
<file path=[Content_Types].xml><?xml version="1.0" encoding="utf-8"?>
<Types xmlns="http://schemas.openxmlformats.org/package/2006/content-types">
  <Default Extension="bin" ContentType="application/vnd.ms-word.attachedToolbars"/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B1EF8" w14:textId="6F5D6044" w:rsidR="00B72602" w:rsidRPr="00BD324F" w:rsidRDefault="00B72602" w:rsidP="00B72602">
      <w:pPr>
        <w:pStyle w:val="Heading8"/>
      </w:pPr>
      <w:r w:rsidRPr="00BD324F">
        <w:t>Annex A (normative):</w:t>
      </w:r>
      <w:r w:rsidRPr="00BD324F">
        <w:br/>
        <w:t xml:space="preserve">Cell state handling </w:t>
      </w:r>
    </w:p>
    <w:p w14:paraId="607FD04E" w14:textId="60464974" w:rsidR="00B72602" w:rsidRPr="00BD324F" w:rsidRDefault="00B72602" w:rsidP="00B72602">
      <w:pPr>
        <w:pStyle w:val="Heading1"/>
      </w:pPr>
      <w:r w:rsidRPr="00BD324F">
        <w:t>A.1</w:t>
      </w:r>
      <w:r w:rsidRPr="00BD324F">
        <w:tab/>
        <w:t xml:space="preserve">Relation between the administrative state and the "Pre-operation state of the </w:t>
      </w:r>
      <w:proofErr w:type="spellStart"/>
      <w:r w:rsidRPr="00BD324F">
        <w:t>gNB</w:t>
      </w:r>
      <w:proofErr w:type="spellEnd"/>
      <w:r w:rsidRPr="00BD324F">
        <w:t>-DU Cell"</w:t>
      </w:r>
    </w:p>
    <w:p w14:paraId="226733BA" w14:textId="77777777" w:rsidR="00B72602" w:rsidRPr="00BD324F" w:rsidRDefault="00B72602" w:rsidP="00BD324F">
      <w:r w:rsidRPr="00BD324F">
        <w:t xml:space="preserve">The administrative state indicates the permission to use or prohibition against using the cell, imposed through the OAM services. The administrative state has three values: "LOCKED", "SHUTTING DOWN" or "UNLOCKED" </w:t>
      </w:r>
    </w:p>
    <w:p w14:paraId="6C3835EB" w14:textId="7857C316" w:rsidR="00B72602" w:rsidRPr="00BD324F" w:rsidRDefault="00B72602" w:rsidP="00BD324F">
      <w:r w:rsidRPr="00BD324F">
        <w:t xml:space="preserve">The meanings of these values are defined in </w:t>
      </w:r>
      <w:r w:rsidR="00B31D44" w:rsidRPr="00BD324F">
        <w:t xml:space="preserve">Recommendation </w:t>
      </w:r>
      <w:r w:rsidRPr="00BD324F">
        <w:t>ITU</w:t>
      </w:r>
      <w:r w:rsidRPr="00BD324F">
        <w:noBreakHyphen/>
        <w:t>T X.731 [18].</w:t>
      </w:r>
    </w:p>
    <w:p w14:paraId="43795FEC" w14:textId="52287E0E" w:rsidR="00B72602" w:rsidRPr="00BD324F" w:rsidRDefault="00B72602" w:rsidP="00BD324F">
      <w:r w:rsidRPr="00BD324F">
        <w:rPr>
          <w:sz w:val="18"/>
          <w:szCs w:val="18"/>
        </w:rPr>
        <w:t xml:space="preserve">The relation between the administrative state and the "Pre-operation state of the </w:t>
      </w:r>
      <w:proofErr w:type="spellStart"/>
      <w:r w:rsidRPr="00BD324F">
        <w:rPr>
          <w:sz w:val="18"/>
          <w:szCs w:val="18"/>
        </w:rPr>
        <w:t>gNB</w:t>
      </w:r>
      <w:proofErr w:type="spellEnd"/>
      <w:r w:rsidRPr="00BD324F">
        <w:rPr>
          <w:sz w:val="18"/>
          <w:szCs w:val="18"/>
        </w:rPr>
        <w:t>-DU Cell" is defined in subclause</w:t>
      </w:r>
      <w:r w:rsidRPr="00BD324F">
        <w:t xml:space="preserve"> 8.5 of </w:t>
      </w:r>
      <w:r w:rsidR="00B31D44">
        <w:t xml:space="preserve">3GPP </w:t>
      </w:r>
      <w:r w:rsidRPr="00BD324F">
        <w:t>TS</w:t>
      </w:r>
      <w:r w:rsidR="00B31D44">
        <w:t> </w:t>
      </w:r>
      <w:r w:rsidRPr="00BD324F">
        <w:t>38.401</w:t>
      </w:r>
      <w:r w:rsidRPr="00BD324F">
        <w:rPr>
          <w:sz w:val="18"/>
          <w:szCs w:val="18"/>
        </w:rPr>
        <w:t xml:space="preserve"> [4]. See below an extract </w:t>
      </w:r>
      <w:r w:rsidRPr="00BD324F">
        <w:t xml:space="preserve">from subclause 8.5 of TS 38.401 [4] on the F1 startup and cell activation. </w:t>
      </w:r>
    </w:p>
    <w:p w14:paraId="2261BBC6" w14:textId="77777777" w:rsidR="00B72602" w:rsidRPr="00BD324F" w:rsidRDefault="00B72602" w:rsidP="00BD324F">
      <w:r w:rsidRPr="00BD324F">
        <w:t xml:space="preserve">If the </w:t>
      </w:r>
      <w:proofErr w:type="spellStart"/>
      <w:r w:rsidRPr="00BD324F">
        <w:rPr>
          <w:rFonts w:ascii="Courier New" w:hAnsi="Courier New" w:cs="Courier New"/>
        </w:rPr>
        <w:t>operationalState</w:t>
      </w:r>
      <w:proofErr w:type="spellEnd"/>
      <w:r w:rsidRPr="00BD324F">
        <w:t xml:space="preserve"> is "ENABLED" (i.e. the resource is physically installed and working) and if the </w:t>
      </w:r>
      <w:proofErr w:type="spellStart"/>
      <w:r w:rsidRPr="00BD324F">
        <w:rPr>
          <w:rFonts w:ascii="Courier New" w:hAnsi="Courier New" w:cs="Courier New"/>
        </w:rPr>
        <w:t>administrativeState</w:t>
      </w:r>
      <w:proofErr w:type="spellEnd"/>
      <w:r w:rsidRPr="00BD324F">
        <w:t xml:space="preserve"> is "UNLOCKED", the step "0: Pre-operational state" will exit and the step "1: F1 Setup Request" will be executed."</w:t>
      </w:r>
    </w:p>
    <w:p w14:paraId="1A6D6902" w14:textId="77777777" w:rsidR="00B72602" w:rsidRPr="00BD324F" w:rsidRDefault="00B72602" w:rsidP="002632DF">
      <w:pPr>
        <w:pStyle w:val="H6"/>
      </w:pPr>
      <w:r w:rsidRPr="00BD324F">
        <w:t>8.5</w:t>
      </w:r>
      <w:r w:rsidRPr="00BD324F">
        <w:tab/>
        <w:t>F1 Startup and cells activation</w:t>
      </w:r>
    </w:p>
    <w:p w14:paraId="72622F8A" w14:textId="77777777" w:rsidR="00B72602" w:rsidRPr="00BD324F" w:rsidRDefault="00B72602" w:rsidP="00B72602">
      <w:pPr>
        <w:rPr>
          <w:rFonts w:eastAsia="SimSun"/>
        </w:rPr>
      </w:pPr>
      <w:r w:rsidRPr="00BD324F">
        <w:t xml:space="preserve">This function allows to setup the F1 interface between a </w:t>
      </w:r>
      <w:proofErr w:type="spellStart"/>
      <w:r w:rsidRPr="00BD324F">
        <w:t>gNB</w:t>
      </w:r>
      <w:proofErr w:type="spellEnd"/>
      <w:r w:rsidRPr="00BD324F">
        <w:t xml:space="preserve">-DU and a </w:t>
      </w:r>
      <w:proofErr w:type="spellStart"/>
      <w:r w:rsidRPr="00BD324F">
        <w:t>gNB</w:t>
      </w:r>
      <w:proofErr w:type="spellEnd"/>
      <w:r w:rsidRPr="00BD324F">
        <w:t xml:space="preserve">-CU and it allows to activate the </w:t>
      </w:r>
      <w:proofErr w:type="spellStart"/>
      <w:r w:rsidRPr="00BD324F">
        <w:t>gNB</w:t>
      </w:r>
      <w:proofErr w:type="spellEnd"/>
      <w:r w:rsidRPr="00BD324F">
        <w:t>-DU cells.</w:t>
      </w:r>
    </w:p>
    <w:p w14:paraId="3BC6BBB7" w14:textId="77777777" w:rsidR="00B72602" w:rsidRPr="00BD324F" w:rsidRDefault="00B72602" w:rsidP="002632DF">
      <w:pPr>
        <w:pStyle w:val="TH"/>
      </w:pPr>
      <w:r w:rsidRPr="00BD324F">
        <w:object w:dxaOrig="8100" w:dyaOrig="4560" w14:anchorId="388FA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75pt;height:227.7pt" o:ole="">
            <v:imagedata r:id="rId9" o:title=""/>
          </v:shape>
          <o:OLEObject Type="Embed" ProgID="Visio.Drawing.15" ShapeID="_x0000_i1025" DrawAspect="Content" ObjectID="_1756731497" r:id="rId10"/>
        </w:object>
      </w:r>
    </w:p>
    <w:p w14:paraId="521C3B9D" w14:textId="77777777" w:rsidR="00B72602" w:rsidRPr="00BD324F" w:rsidRDefault="00B72602" w:rsidP="00B72602">
      <w:pPr>
        <w:pStyle w:val="TF"/>
        <w:rPr>
          <w:rFonts w:eastAsia="SimSun"/>
          <w:lang w:eastAsia="zh-CN"/>
        </w:rPr>
      </w:pPr>
      <w:r w:rsidRPr="00BD324F">
        <w:rPr>
          <w:rFonts w:eastAsia="SimSun"/>
          <w:lang w:eastAsia="zh-CN"/>
        </w:rPr>
        <w:t>Figure 8.5-1: F1 startup and cell activation</w:t>
      </w:r>
    </w:p>
    <w:p w14:paraId="2027D19A" w14:textId="77777777" w:rsidR="00B72602" w:rsidRPr="00BD324F" w:rsidRDefault="00B72602" w:rsidP="00B72602">
      <w:pPr>
        <w:pStyle w:val="Heading1"/>
      </w:pPr>
      <w:r w:rsidRPr="00BD324F">
        <w:t>A.2</w:t>
      </w:r>
      <w:r w:rsidRPr="00BD324F">
        <w:tab/>
        <w:t>Combined state diagram for gNB cell</w:t>
      </w:r>
    </w:p>
    <w:p w14:paraId="32A0B313" w14:textId="77777777" w:rsidR="00B72602" w:rsidRPr="00BD324F" w:rsidRDefault="00B72602" w:rsidP="00B72602">
      <w:r w:rsidRPr="00BD324F">
        <w:t>This is the Combined state diagram for gNB cell.</w:t>
      </w:r>
    </w:p>
    <w:p w14:paraId="5A02A73C" w14:textId="5E4A3E84" w:rsidR="00B72602" w:rsidRPr="00BD324F" w:rsidRDefault="00B72602" w:rsidP="00B72602">
      <w:pPr>
        <w:pStyle w:val="TH"/>
      </w:pPr>
      <w:r w:rsidRPr="00BD324F">
        <w:rPr>
          <w:noProof/>
        </w:rPr>
        <w:lastRenderedPageBreak/>
        <w:drawing>
          <wp:inline distT="0" distB="0" distL="0" distR="0" wp14:anchorId="79075124" wp14:editId="02C51884">
            <wp:extent cx="6122035" cy="404622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7FA4" w14:textId="77777777" w:rsidR="00B72602" w:rsidRPr="00BD324F" w:rsidRDefault="00B72602" w:rsidP="00B72602">
      <w:pPr>
        <w:pStyle w:val="TF"/>
      </w:pPr>
      <w:r w:rsidRPr="00BD324F">
        <w:t>Figure A.2-</w:t>
      </w:r>
      <w:fldSimple w:instr=" SEQ Figure \* ARABIC ">
        <w:r w:rsidRPr="00BD324F">
          <w:t>1</w:t>
        </w:r>
      </w:fldSimple>
      <w:r w:rsidRPr="00BD324F">
        <w:t>: Combined gNB cell state diagram</w:t>
      </w:r>
    </w:p>
    <w:p w14:paraId="69EB7E0F" w14:textId="77777777" w:rsidR="00B72602" w:rsidRPr="00BD324F" w:rsidRDefault="00B72602" w:rsidP="00B72602">
      <w:pPr>
        <w:keepNext/>
      </w:pPr>
      <w:r w:rsidRPr="00BD324F">
        <w:t xml:space="preserve">The gNB-DU maintains cell states. The following table is the gNB cell state transition table. </w:t>
      </w:r>
    </w:p>
    <w:p w14:paraId="0A4FEA3B" w14:textId="77777777" w:rsidR="00B72602" w:rsidRPr="00BD324F" w:rsidRDefault="00B72602" w:rsidP="00B72602">
      <w:r w:rsidRPr="00BD324F">
        <w:t>In 3-split and 2-split deployment scenarios, the interactions between gNB-CU and gNB-DU are standardized. The interactions specified under the column "The state transition events and actions" of "The gNB Cell state transition table" below shall be present for the state transition.</w:t>
      </w:r>
    </w:p>
    <w:p w14:paraId="36D998AD" w14:textId="77777777" w:rsidR="00B72602" w:rsidRPr="00BD324F" w:rsidRDefault="00B72602" w:rsidP="00B72602">
      <w:r w:rsidRPr="00BD324F">
        <w:t>In the non-split deployment scenarios, the interactions between gNB-CU and gNB-DU are not standardized. The interactions between gNB-CU and gNB-DU specified under the column "The state transition events and actions" of "The gNB Cell state transition table" can be replaced by other means that is not standardized.</w:t>
      </w:r>
    </w:p>
    <w:p w14:paraId="54C2E403" w14:textId="77777777" w:rsidR="00B72602" w:rsidRPr="00BD324F" w:rsidRDefault="00B72602" w:rsidP="00B72602">
      <w:pPr>
        <w:pStyle w:val="TH"/>
      </w:pPr>
      <w:r w:rsidRPr="00BD324F">
        <w:t>Table A.2-1: The gNB Cell state transition table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1174"/>
        <w:gridCol w:w="7979"/>
      </w:tblGrid>
      <w:tr w:rsidR="00B72602" w:rsidRPr="00BD324F" w:rsidDel="0008367C" w14:paraId="3E538D06" w14:textId="77777777" w:rsidTr="003E6820">
        <w:trPr>
          <w:cantSplit/>
          <w:tblHeader/>
          <w:jc w:val="center"/>
        </w:trPr>
        <w:tc>
          <w:tcPr>
            <w:tcW w:w="1174" w:type="dxa"/>
            <w:shd w:val="clear" w:color="auto" w:fill="F2F2F2"/>
          </w:tcPr>
          <w:p w14:paraId="745B33FB" w14:textId="17491647" w:rsidR="00B72602" w:rsidRPr="00BD324F" w:rsidRDefault="00B72602" w:rsidP="003E6820">
            <w:pPr>
              <w:pStyle w:val="TAH"/>
              <w:keepNext w:val="0"/>
              <w:keepLines w:val="0"/>
            </w:pPr>
            <w:r w:rsidRPr="00BD324F">
              <w:t>Transition</w:t>
            </w:r>
            <w:r w:rsidR="003E6820">
              <w:t xml:space="preserve"> </w:t>
            </w:r>
            <w:r w:rsidRPr="00BD324F">
              <w:t>number</w:t>
            </w:r>
          </w:p>
        </w:tc>
        <w:tc>
          <w:tcPr>
            <w:tcW w:w="7979" w:type="dxa"/>
            <w:shd w:val="clear" w:color="auto" w:fill="F2F2F2"/>
          </w:tcPr>
          <w:p w14:paraId="69E62CDA" w14:textId="3AF663EC" w:rsidR="00B72602" w:rsidRPr="00BD324F" w:rsidRDefault="00B72602" w:rsidP="003E6820">
            <w:pPr>
              <w:pStyle w:val="TAH"/>
              <w:keepNext w:val="0"/>
              <w:keepLines w:val="0"/>
            </w:pPr>
            <w:r w:rsidRPr="00BD324F">
              <w:t>The</w:t>
            </w:r>
            <w:r w:rsidR="003E6820">
              <w:t xml:space="preserve"> </w:t>
            </w:r>
            <w:r w:rsidRPr="00BD324F">
              <w:t>state</w:t>
            </w:r>
            <w:r w:rsidR="003E6820">
              <w:t xml:space="preserve"> </w:t>
            </w:r>
            <w:r w:rsidRPr="00BD324F">
              <w:t>transition</w:t>
            </w:r>
            <w:r w:rsidR="003E6820">
              <w:t xml:space="preserve"> </w:t>
            </w:r>
            <w:r w:rsidRPr="00BD324F">
              <w:t>event</w:t>
            </w:r>
            <w:r w:rsidR="003E6820">
              <w:t xml:space="preserve"> </w:t>
            </w:r>
            <w:r w:rsidRPr="00BD324F">
              <w:t>and</w:t>
            </w:r>
            <w:r w:rsidR="003E6820">
              <w:t xml:space="preserve"> </w:t>
            </w:r>
            <w:r w:rsidRPr="00BD324F">
              <w:t>actions</w:t>
            </w:r>
          </w:p>
        </w:tc>
      </w:tr>
      <w:tr w:rsidR="00B72602" w:rsidRPr="00BD324F" w14:paraId="2074D75F" w14:textId="77777777" w:rsidTr="003E6820">
        <w:trPr>
          <w:cantSplit/>
          <w:jc w:val="center"/>
        </w:trPr>
        <w:tc>
          <w:tcPr>
            <w:tcW w:w="1174" w:type="dxa"/>
            <w:shd w:val="clear" w:color="auto" w:fill="auto"/>
          </w:tcPr>
          <w:p w14:paraId="2655F340" w14:textId="77777777" w:rsidR="00B72602" w:rsidRPr="00BD324F" w:rsidRDefault="00B72602" w:rsidP="003E6820">
            <w:pPr>
              <w:pStyle w:val="TAC"/>
              <w:keepNext w:val="0"/>
              <w:keepLines w:val="0"/>
            </w:pPr>
            <w:r w:rsidRPr="00BD324F">
              <w:t>1</w:t>
            </w:r>
          </w:p>
        </w:tc>
        <w:tc>
          <w:tcPr>
            <w:tcW w:w="7979" w:type="dxa"/>
          </w:tcPr>
          <w:p w14:paraId="4A61B072" w14:textId="53994D78" w:rsidR="00B72602" w:rsidRPr="00BD324F" w:rsidRDefault="00B72602" w:rsidP="003E6820">
            <w:pPr>
              <w:pStyle w:val="TAL"/>
              <w:keepNext w:val="0"/>
              <w:keepLines w:val="0"/>
            </w:pPr>
            <w:r w:rsidRPr="00BD324F">
              <w:t>Event:</w:t>
            </w:r>
            <w:r w:rsidR="003E6820">
              <w:t xml:space="preserve"> </w:t>
            </w:r>
            <w:r w:rsidRPr="00BD324F">
              <w:t>Receive</w:t>
            </w:r>
            <w:r w:rsidR="003E6820">
              <w:t xml:space="preserve"> </w:t>
            </w:r>
            <w:r w:rsidRPr="00BD324F">
              <w:t>request</w:t>
            </w:r>
            <w:r w:rsidR="003E6820">
              <w:t xml:space="preserve"> </w:t>
            </w:r>
            <w:r w:rsidRPr="00BD324F">
              <w:t>to</w:t>
            </w:r>
            <w:r w:rsidR="003E6820">
              <w:t xml:space="preserve"> </w:t>
            </w:r>
            <w:r w:rsidRPr="00BD324F">
              <w:t>unlock.</w:t>
            </w:r>
            <w:r w:rsidR="003E6820">
              <w:t xml:space="preserve"> </w:t>
            </w:r>
          </w:p>
          <w:p w14:paraId="20BAE939" w14:textId="4E55FC49" w:rsidR="00B72602" w:rsidRPr="00BD324F" w:rsidRDefault="00B72602" w:rsidP="003E6820">
            <w:pPr>
              <w:pStyle w:val="TAL"/>
              <w:keepNext w:val="0"/>
              <w:keepLines w:val="0"/>
            </w:pPr>
            <w:r w:rsidRPr="00BD324F">
              <w:t>Action:</w:t>
            </w:r>
            <w:r w:rsidR="003E6820">
              <w:t xml:space="preserve"> </w:t>
            </w:r>
            <w:r w:rsidRPr="00BD324F">
              <w:t>None.</w:t>
            </w:r>
          </w:p>
          <w:p w14:paraId="3D91E116" w14:textId="77777777" w:rsidR="00B72602" w:rsidRPr="00BD324F" w:rsidRDefault="00B72602" w:rsidP="003E6820">
            <w:pPr>
              <w:pStyle w:val="TAL"/>
              <w:keepNext w:val="0"/>
              <w:keepLines w:val="0"/>
            </w:pPr>
          </w:p>
        </w:tc>
      </w:tr>
      <w:tr w:rsidR="00B72602" w:rsidRPr="00BD324F" w14:paraId="3CCE6383" w14:textId="77777777" w:rsidTr="003E6820">
        <w:trPr>
          <w:cantSplit/>
          <w:jc w:val="center"/>
        </w:trPr>
        <w:tc>
          <w:tcPr>
            <w:tcW w:w="1174" w:type="dxa"/>
            <w:shd w:val="clear" w:color="auto" w:fill="auto"/>
          </w:tcPr>
          <w:p w14:paraId="3D770AD7" w14:textId="77777777" w:rsidR="00B72602" w:rsidRPr="00BD324F" w:rsidRDefault="00B72602" w:rsidP="003E6820">
            <w:pPr>
              <w:pStyle w:val="TAC"/>
              <w:keepNext w:val="0"/>
              <w:keepLines w:val="0"/>
            </w:pPr>
            <w:r w:rsidRPr="00BD324F">
              <w:t>2</w:t>
            </w:r>
          </w:p>
        </w:tc>
        <w:tc>
          <w:tcPr>
            <w:tcW w:w="7979" w:type="dxa"/>
          </w:tcPr>
          <w:p w14:paraId="1AE79DD8" w14:textId="16868AA4" w:rsidR="00B72602" w:rsidRPr="00BD324F" w:rsidRDefault="00B72602" w:rsidP="003E6820">
            <w:pPr>
              <w:pStyle w:val="TAL"/>
              <w:keepNext w:val="0"/>
              <w:keepLines w:val="0"/>
            </w:pPr>
            <w:r w:rsidRPr="00BD324F">
              <w:t>Event:</w:t>
            </w:r>
            <w:r w:rsidR="003E6820">
              <w:t xml:space="preserve"> </w:t>
            </w:r>
            <w:r w:rsidRPr="00BD324F">
              <w:t>Receive</w:t>
            </w:r>
            <w:r w:rsidR="003E6820">
              <w:t xml:space="preserve"> </w:t>
            </w:r>
            <w:r w:rsidRPr="00BD324F">
              <w:t>request</w:t>
            </w:r>
            <w:r w:rsidR="003E6820">
              <w:t xml:space="preserve"> </w:t>
            </w:r>
            <w:r w:rsidRPr="00BD324F">
              <w:t>to</w:t>
            </w:r>
            <w:r w:rsidR="003E6820">
              <w:t xml:space="preserve"> </w:t>
            </w:r>
            <w:r w:rsidRPr="00BD324F">
              <w:t>lock.</w:t>
            </w:r>
          </w:p>
          <w:p w14:paraId="429F22BD" w14:textId="7AD5E22D" w:rsidR="00B72602" w:rsidRPr="00BD324F" w:rsidRDefault="00B72602" w:rsidP="003E6820">
            <w:pPr>
              <w:pStyle w:val="TAL"/>
              <w:keepNext w:val="0"/>
              <w:keepLines w:val="0"/>
            </w:pPr>
            <w:r w:rsidRPr="00BD324F">
              <w:t>Action:</w:t>
            </w:r>
            <w:r w:rsidR="003E6820">
              <w:t xml:space="preserve"> </w:t>
            </w:r>
            <w:r w:rsidRPr="00BD324F">
              <w:t>None.</w:t>
            </w:r>
          </w:p>
          <w:p w14:paraId="6E047A22" w14:textId="77777777" w:rsidR="00B72602" w:rsidRPr="00BD324F" w:rsidRDefault="00B72602" w:rsidP="003E6820">
            <w:pPr>
              <w:pStyle w:val="TAL"/>
              <w:keepNext w:val="0"/>
              <w:keepLines w:val="0"/>
            </w:pPr>
          </w:p>
        </w:tc>
      </w:tr>
      <w:tr w:rsidR="00B72602" w:rsidRPr="00BD324F" w14:paraId="4EB5AA25" w14:textId="77777777" w:rsidTr="003E6820">
        <w:trPr>
          <w:cantSplit/>
          <w:jc w:val="center"/>
        </w:trPr>
        <w:tc>
          <w:tcPr>
            <w:tcW w:w="1174" w:type="dxa"/>
            <w:shd w:val="clear" w:color="auto" w:fill="auto"/>
          </w:tcPr>
          <w:p w14:paraId="54CC677D" w14:textId="77777777" w:rsidR="00B72602" w:rsidRPr="00BD324F" w:rsidRDefault="00B72602" w:rsidP="003E6820">
            <w:pPr>
              <w:pStyle w:val="TAC"/>
              <w:keepNext w:val="0"/>
              <w:keepLines w:val="0"/>
            </w:pPr>
            <w:r w:rsidRPr="00BD324F">
              <w:t>2a</w:t>
            </w:r>
          </w:p>
        </w:tc>
        <w:tc>
          <w:tcPr>
            <w:tcW w:w="7979" w:type="dxa"/>
          </w:tcPr>
          <w:p w14:paraId="40AB0A84" w14:textId="4BC8DB68" w:rsidR="00B72602" w:rsidRPr="00BD324F" w:rsidRDefault="00B72602" w:rsidP="003E6820">
            <w:pPr>
              <w:pStyle w:val="TAL"/>
              <w:keepNext w:val="0"/>
              <w:keepLines w:val="0"/>
            </w:pPr>
            <w:r w:rsidRPr="00BD324F">
              <w:t>Event:</w:t>
            </w:r>
            <w:r w:rsidR="003E6820">
              <w:t xml:space="preserve"> </w:t>
            </w:r>
            <w:r w:rsidRPr="00BD324F">
              <w:t>Receive</w:t>
            </w:r>
            <w:r w:rsidR="003E6820">
              <w:t xml:space="preserve"> </w:t>
            </w:r>
            <w:r w:rsidRPr="00BD324F">
              <w:t>request</w:t>
            </w:r>
            <w:r w:rsidR="003E6820">
              <w:t xml:space="preserve"> </w:t>
            </w:r>
            <w:r w:rsidRPr="00BD324F">
              <w:t>to</w:t>
            </w:r>
            <w:r w:rsidR="003E6820">
              <w:t xml:space="preserve"> </w:t>
            </w:r>
            <w:r w:rsidRPr="00BD324F">
              <w:t>lock</w:t>
            </w:r>
          </w:p>
          <w:p w14:paraId="7CBF3733" w14:textId="768F2B6E" w:rsidR="00B72602" w:rsidRPr="00BD324F" w:rsidRDefault="00B72602" w:rsidP="003E6820">
            <w:pPr>
              <w:pStyle w:val="TAL"/>
              <w:keepNext w:val="0"/>
              <w:keepLines w:val="0"/>
              <w:rPr>
                <w:rFonts w:cs="Arial"/>
                <w:szCs w:val="18"/>
              </w:rPr>
            </w:pPr>
            <w:r w:rsidRPr="00BD324F">
              <w:rPr>
                <w:rFonts w:cs="Arial"/>
                <w:szCs w:val="18"/>
              </w:rPr>
              <w:t>Action: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Send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to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gNB-CU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the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"gNB-DU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Configuration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Update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message"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with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served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cell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to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delete.</w:t>
            </w:r>
          </w:p>
        </w:tc>
      </w:tr>
      <w:tr w:rsidR="00B72602" w:rsidRPr="00BD324F" w14:paraId="05B30BBC" w14:textId="77777777" w:rsidTr="003E6820">
        <w:trPr>
          <w:cantSplit/>
          <w:jc w:val="center"/>
        </w:trPr>
        <w:tc>
          <w:tcPr>
            <w:tcW w:w="1174" w:type="dxa"/>
            <w:shd w:val="clear" w:color="auto" w:fill="auto"/>
          </w:tcPr>
          <w:p w14:paraId="2A4D28C8" w14:textId="77777777" w:rsidR="00B72602" w:rsidRPr="00BD324F" w:rsidRDefault="00B72602" w:rsidP="003E6820">
            <w:pPr>
              <w:pStyle w:val="TAC"/>
              <w:keepNext w:val="0"/>
              <w:keepLines w:val="0"/>
            </w:pPr>
            <w:r w:rsidRPr="00BD324F">
              <w:t>3</w:t>
            </w:r>
          </w:p>
        </w:tc>
        <w:tc>
          <w:tcPr>
            <w:tcW w:w="7979" w:type="dxa"/>
          </w:tcPr>
          <w:p w14:paraId="6D22443D" w14:textId="101702B4" w:rsidR="00B72602" w:rsidRPr="00BD324F" w:rsidRDefault="00B72602" w:rsidP="003E6820">
            <w:pPr>
              <w:pStyle w:val="TAL"/>
              <w:keepNext w:val="0"/>
              <w:keepLines w:val="0"/>
            </w:pPr>
            <w:r w:rsidRPr="00BD324F">
              <w:t>Event:</w:t>
            </w:r>
            <w:r w:rsidR="003E6820">
              <w:t xml:space="preserve"> </w:t>
            </w:r>
            <w:r w:rsidRPr="00BD324F">
              <w:t>When</w:t>
            </w:r>
            <w:r w:rsidR="003E6820">
              <w:t xml:space="preserve"> </w:t>
            </w:r>
            <w:r w:rsidRPr="00BD324F">
              <w:t>the</w:t>
            </w:r>
            <w:r w:rsidR="003E6820">
              <w:t xml:space="preserve"> </w:t>
            </w:r>
            <w:r w:rsidRPr="00BD324F">
              <w:t>required</w:t>
            </w:r>
            <w:r w:rsidR="003E6820">
              <w:t xml:space="preserve"> </w:t>
            </w:r>
            <w:r w:rsidRPr="00BD324F">
              <w:t>cell</w:t>
            </w:r>
            <w:r w:rsidR="003E6820">
              <w:t xml:space="preserve"> </w:t>
            </w:r>
            <w:r w:rsidRPr="00BD324F">
              <w:t>resource</w:t>
            </w:r>
            <w:r w:rsidR="003E6820">
              <w:t xml:space="preserve"> </w:t>
            </w:r>
            <w:r w:rsidRPr="00BD324F">
              <w:t>is</w:t>
            </w:r>
            <w:r w:rsidR="003E6820">
              <w:t xml:space="preserve"> </w:t>
            </w:r>
            <w:r w:rsidRPr="00BD324F">
              <w:t>physically</w:t>
            </w:r>
            <w:r w:rsidR="003E6820">
              <w:t xml:space="preserve"> </w:t>
            </w:r>
            <w:r w:rsidRPr="00BD324F">
              <w:t>installed</w:t>
            </w:r>
            <w:r w:rsidR="003E6820">
              <w:t xml:space="preserve"> </w:t>
            </w:r>
            <w:r w:rsidRPr="00BD324F">
              <w:t>and</w:t>
            </w:r>
            <w:r w:rsidR="003E6820">
              <w:t xml:space="preserve"> </w:t>
            </w:r>
            <w:r w:rsidRPr="00BD324F">
              <w:t>working.</w:t>
            </w:r>
          </w:p>
          <w:p w14:paraId="56A0D238" w14:textId="79791B01" w:rsidR="00B72602" w:rsidRPr="00BD324F" w:rsidRDefault="00B72602" w:rsidP="003E6820">
            <w:pPr>
              <w:pStyle w:val="TAL"/>
              <w:keepNext w:val="0"/>
              <w:keepLines w:val="0"/>
            </w:pPr>
            <w:r w:rsidRPr="00BD324F">
              <w:t>Action:</w:t>
            </w:r>
            <w:r w:rsidR="003E6820">
              <w:t xml:space="preserve"> </w:t>
            </w:r>
            <w:r w:rsidRPr="00BD324F">
              <w:t>none.</w:t>
            </w:r>
          </w:p>
          <w:p w14:paraId="72AD8422" w14:textId="77777777" w:rsidR="00B72602" w:rsidRPr="00BD324F" w:rsidRDefault="00B72602" w:rsidP="003E6820">
            <w:pPr>
              <w:pStyle w:val="TAL"/>
              <w:keepNext w:val="0"/>
              <w:keepLines w:val="0"/>
            </w:pPr>
          </w:p>
        </w:tc>
      </w:tr>
      <w:tr w:rsidR="00B72602" w:rsidRPr="00BD324F" w14:paraId="1B75FC7F" w14:textId="77777777" w:rsidTr="003E6820">
        <w:trPr>
          <w:cantSplit/>
          <w:jc w:val="center"/>
        </w:trPr>
        <w:tc>
          <w:tcPr>
            <w:tcW w:w="1174" w:type="dxa"/>
            <w:shd w:val="clear" w:color="auto" w:fill="auto"/>
          </w:tcPr>
          <w:p w14:paraId="40D5D6AE" w14:textId="77777777" w:rsidR="00B72602" w:rsidRPr="00BD324F" w:rsidRDefault="00B72602" w:rsidP="003E6820">
            <w:pPr>
              <w:pStyle w:val="TAC"/>
              <w:keepNext w:val="0"/>
              <w:keepLines w:val="0"/>
            </w:pPr>
            <w:r w:rsidRPr="00BD324F">
              <w:t>4</w:t>
            </w:r>
          </w:p>
        </w:tc>
        <w:tc>
          <w:tcPr>
            <w:tcW w:w="7979" w:type="dxa"/>
          </w:tcPr>
          <w:p w14:paraId="6699B191" w14:textId="0B0D5E6F" w:rsidR="00B72602" w:rsidRPr="00BD324F" w:rsidRDefault="00B72602" w:rsidP="003E6820">
            <w:pPr>
              <w:pStyle w:val="TAL"/>
              <w:keepNext w:val="0"/>
              <w:keepLines w:val="0"/>
            </w:pPr>
            <w:r w:rsidRPr="00BD324F">
              <w:t>Event:</w:t>
            </w:r>
            <w:r w:rsidR="003E6820">
              <w:t xml:space="preserve"> </w:t>
            </w:r>
            <w:r w:rsidRPr="00BD324F">
              <w:t>When</w:t>
            </w:r>
            <w:r w:rsidR="003E6820">
              <w:t xml:space="preserve"> </w:t>
            </w:r>
            <w:r w:rsidRPr="00BD324F">
              <w:t>the</w:t>
            </w:r>
            <w:r w:rsidR="003E6820">
              <w:t xml:space="preserve"> </w:t>
            </w:r>
            <w:r w:rsidRPr="00BD324F">
              <w:t>required</w:t>
            </w:r>
            <w:r w:rsidR="003E6820">
              <w:t xml:space="preserve"> </w:t>
            </w:r>
            <w:r w:rsidRPr="00BD324F">
              <w:t>cell</w:t>
            </w:r>
            <w:r w:rsidR="003E6820">
              <w:t xml:space="preserve"> </w:t>
            </w:r>
            <w:r w:rsidRPr="00BD324F">
              <w:t>resource</w:t>
            </w:r>
            <w:r w:rsidR="003E6820">
              <w:t xml:space="preserve"> </w:t>
            </w:r>
            <w:r w:rsidRPr="00BD324F">
              <w:t>is</w:t>
            </w:r>
            <w:r w:rsidR="003E6820">
              <w:t xml:space="preserve"> </w:t>
            </w:r>
            <w:r w:rsidRPr="00BD324F">
              <w:t>not</w:t>
            </w:r>
            <w:r w:rsidR="003E6820">
              <w:t xml:space="preserve"> </w:t>
            </w:r>
            <w:r w:rsidRPr="00BD324F">
              <w:t>physically</w:t>
            </w:r>
            <w:r w:rsidR="003E6820">
              <w:t xml:space="preserve"> </w:t>
            </w:r>
            <w:r w:rsidRPr="00BD324F">
              <w:t>installed</w:t>
            </w:r>
            <w:r w:rsidR="003E6820">
              <w:t xml:space="preserve"> </w:t>
            </w:r>
            <w:r w:rsidRPr="00BD324F">
              <w:t>or</w:t>
            </w:r>
            <w:r w:rsidR="003E6820">
              <w:t xml:space="preserve"> </w:t>
            </w:r>
            <w:r w:rsidRPr="00BD324F">
              <w:t>is</w:t>
            </w:r>
            <w:r w:rsidR="003E6820">
              <w:t xml:space="preserve"> </w:t>
            </w:r>
            <w:r w:rsidRPr="00BD324F">
              <w:t>not</w:t>
            </w:r>
            <w:r w:rsidR="003E6820">
              <w:t xml:space="preserve"> </w:t>
            </w:r>
            <w:r w:rsidRPr="00BD324F">
              <w:t>working.</w:t>
            </w:r>
            <w:r w:rsidR="003E6820">
              <w:t xml:space="preserve"> </w:t>
            </w:r>
          </w:p>
          <w:p w14:paraId="313DF825" w14:textId="6956A1E2" w:rsidR="00B72602" w:rsidRPr="00BD324F" w:rsidRDefault="00B72602" w:rsidP="003E6820">
            <w:pPr>
              <w:pStyle w:val="TAL"/>
              <w:keepNext w:val="0"/>
              <w:keepLines w:val="0"/>
            </w:pPr>
            <w:r w:rsidRPr="00BD324F">
              <w:t>Action:</w:t>
            </w:r>
            <w:r w:rsidR="003E6820">
              <w:t xml:space="preserve"> </w:t>
            </w:r>
            <w:r w:rsidRPr="00BD324F">
              <w:t>Send</w:t>
            </w:r>
            <w:r w:rsidR="003E6820">
              <w:t xml:space="preserve"> </w:t>
            </w:r>
            <w:r w:rsidRPr="00BD324F">
              <w:t>to</w:t>
            </w:r>
            <w:r w:rsidR="003E6820">
              <w:t xml:space="preserve"> </w:t>
            </w:r>
            <w:r w:rsidRPr="00BD324F">
              <w:t>gNB-CU</w:t>
            </w:r>
            <w:r w:rsidR="003E6820">
              <w:t xml:space="preserve"> </w:t>
            </w:r>
            <w:r w:rsidRPr="00BD324F">
              <w:t>the</w:t>
            </w:r>
            <w:r w:rsidR="003E6820">
              <w:t xml:space="preserve"> </w:t>
            </w:r>
            <w:r w:rsidRPr="00BD324F">
              <w:t>"gNB-DU</w:t>
            </w:r>
            <w:r w:rsidR="003E6820">
              <w:t xml:space="preserve"> </w:t>
            </w:r>
            <w:r w:rsidRPr="00BD324F">
              <w:t>Configuration</w:t>
            </w:r>
            <w:r w:rsidR="003E6820">
              <w:t xml:space="preserve"> </w:t>
            </w:r>
            <w:r w:rsidRPr="00BD324F">
              <w:t>update</w:t>
            </w:r>
            <w:r w:rsidR="003E6820">
              <w:t xml:space="preserve"> </w:t>
            </w:r>
            <w:r w:rsidRPr="00BD324F">
              <w:t>message"</w:t>
            </w:r>
            <w:r w:rsidR="003E6820">
              <w:t xml:space="preserve"> </w:t>
            </w:r>
            <w:r w:rsidRPr="00BD324F">
              <w:t>with</w:t>
            </w:r>
            <w:r w:rsidR="003E6820">
              <w:t xml:space="preserve"> </w:t>
            </w:r>
            <w:r w:rsidRPr="00BD324F">
              <w:t>cell</w:t>
            </w:r>
            <w:r w:rsidR="003E6820">
              <w:t xml:space="preserve"> </w:t>
            </w:r>
            <w:r w:rsidRPr="00BD324F">
              <w:t>to</w:t>
            </w:r>
            <w:r w:rsidR="003E6820">
              <w:t xml:space="preserve"> </w:t>
            </w:r>
            <w:r w:rsidRPr="00BD324F">
              <w:t>delete.</w:t>
            </w:r>
          </w:p>
          <w:p w14:paraId="31656F92" w14:textId="77777777" w:rsidR="00B72602" w:rsidRPr="00BD324F" w:rsidRDefault="00B72602" w:rsidP="003E6820">
            <w:pPr>
              <w:pStyle w:val="TAL"/>
              <w:keepNext w:val="0"/>
              <w:keepLines w:val="0"/>
            </w:pPr>
          </w:p>
        </w:tc>
      </w:tr>
      <w:tr w:rsidR="00B72602" w:rsidRPr="00BD324F" w14:paraId="6F196802" w14:textId="77777777" w:rsidTr="003E6820">
        <w:trPr>
          <w:cantSplit/>
          <w:jc w:val="center"/>
        </w:trPr>
        <w:tc>
          <w:tcPr>
            <w:tcW w:w="1174" w:type="dxa"/>
            <w:shd w:val="clear" w:color="auto" w:fill="auto"/>
          </w:tcPr>
          <w:p w14:paraId="1864606B" w14:textId="77777777" w:rsidR="00B72602" w:rsidRPr="00BD324F" w:rsidRDefault="00B72602" w:rsidP="003E6820">
            <w:pPr>
              <w:pStyle w:val="TAC"/>
              <w:keepNext w:val="0"/>
              <w:keepLines w:val="0"/>
            </w:pPr>
            <w:r w:rsidRPr="00BD324F">
              <w:t>4a</w:t>
            </w:r>
          </w:p>
        </w:tc>
        <w:tc>
          <w:tcPr>
            <w:tcW w:w="7979" w:type="dxa"/>
          </w:tcPr>
          <w:p w14:paraId="5DD398E6" w14:textId="7A98975D" w:rsidR="00B72602" w:rsidRPr="00BD324F" w:rsidRDefault="00B72602" w:rsidP="003E6820">
            <w:pPr>
              <w:pStyle w:val="TAL"/>
              <w:keepNext w:val="0"/>
              <w:keepLines w:val="0"/>
            </w:pPr>
            <w:r w:rsidRPr="00BD324F">
              <w:t>Event:</w:t>
            </w:r>
            <w:r w:rsidR="003E6820">
              <w:t xml:space="preserve"> </w:t>
            </w:r>
            <w:r w:rsidRPr="00BD324F">
              <w:t>When</w:t>
            </w:r>
            <w:r w:rsidR="003E6820">
              <w:t xml:space="preserve"> </w:t>
            </w:r>
            <w:r w:rsidRPr="00BD324F">
              <w:t>the</w:t>
            </w:r>
            <w:r w:rsidR="003E6820">
              <w:t xml:space="preserve"> </w:t>
            </w:r>
            <w:r w:rsidRPr="00BD324F">
              <w:t>required</w:t>
            </w:r>
            <w:r w:rsidR="003E6820">
              <w:t xml:space="preserve"> </w:t>
            </w:r>
            <w:r w:rsidRPr="00BD324F">
              <w:t>cell</w:t>
            </w:r>
            <w:r w:rsidR="003E6820">
              <w:t xml:space="preserve"> </w:t>
            </w:r>
            <w:r w:rsidRPr="00BD324F">
              <w:t>resource</w:t>
            </w:r>
            <w:r w:rsidR="003E6820">
              <w:t xml:space="preserve"> </w:t>
            </w:r>
            <w:r w:rsidRPr="00BD324F">
              <w:t>is</w:t>
            </w:r>
            <w:r w:rsidR="003E6820">
              <w:t xml:space="preserve"> </w:t>
            </w:r>
            <w:r w:rsidRPr="00BD324F">
              <w:t>physically</w:t>
            </w:r>
            <w:r w:rsidR="003E6820">
              <w:t xml:space="preserve"> </w:t>
            </w:r>
            <w:r w:rsidRPr="00BD324F">
              <w:t>uninstalled</w:t>
            </w:r>
            <w:r w:rsidR="003E6820">
              <w:t xml:space="preserve"> </w:t>
            </w:r>
            <w:r w:rsidRPr="00BD324F">
              <w:t>or</w:t>
            </w:r>
            <w:r w:rsidR="003E6820">
              <w:t xml:space="preserve"> </w:t>
            </w:r>
            <w:r w:rsidRPr="00BD324F">
              <w:t>is</w:t>
            </w:r>
            <w:r w:rsidR="003E6820">
              <w:t xml:space="preserve"> </w:t>
            </w:r>
            <w:r w:rsidRPr="00BD324F">
              <w:t>not</w:t>
            </w:r>
            <w:r w:rsidR="003E6820">
              <w:t xml:space="preserve"> </w:t>
            </w:r>
            <w:r w:rsidRPr="00BD324F">
              <w:t>working.</w:t>
            </w:r>
            <w:r w:rsidR="003E6820">
              <w:t xml:space="preserve"> </w:t>
            </w:r>
          </w:p>
          <w:p w14:paraId="199D99F5" w14:textId="755862F7" w:rsidR="00B72602" w:rsidRPr="00BD324F" w:rsidRDefault="00B72602" w:rsidP="003E6820">
            <w:pPr>
              <w:pStyle w:val="TAL"/>
              <w:keepNext w:val="0"/>
              <w:keepLines w:val="0"/>
            </w:pPr>
            <w:r w:rsidRPr="00BD324F">
              <w:t>Action:</w:t>
            </w:r>
            <w:r w:rsidR="003E6820">
              <w:t xml:space="preserve"> </w:t>
            </w:r>
            <w:r w:rsidRPr="00BD324F">
              <w:t>Send</w:t>
            </w:r>
            <w:r w:rsidR="003E6820">
              <w:t xml:space="preserve"> </w:t>
            </w:r>
            <w:r w:rsidRPr="00BD324F">
              <w:t>to</w:t>
            </w:r>
            <w:r w:rsidR="003E6820">
              <w:t xml:space="preserve"> </w:t>
            </w:r>
            <w:r w:rsidRPr="00BD324F">
              <w:t>gNB-CU</w:t>
            </w:r>
            <w:r w:rsidR="003E6820">
              <w:t xml:space="preserve"> </w:t>
            </w:r>
            <w:r w:rsidRPr="00BD324F">
              <w:t>the</w:t>
            </w:r>
            <w:r w:rsidR="003E6820">
              <w:t xml:space="preserve"> </w:t>
            </w:r>
            <w:r w:rsidRPr="00BD324F">
              <w:t>"GNB-DU</w:t>
            </w:r>
            <w:r w:rsidR="003E6820">
              <w:t xml:space="preserve"> </w:t>
            </w:r>
            <w:r w:rsidRPr="00BD324F">
              <w:t>Configuration</w:t>
            </w:r>
            <w:r w:rsidR="003E6820">
              <w:t xml:space="preserve"> </w:t>
            </w:r>
            <w:r w:rsidRPr="00BD324F">
              <w:t>Update</w:t>
            </w:r>
            <w:r w:rsidR="003E6820">
              <w:t xml:space="preserve"> </w:t>
            </w:r>
            <w:r w:rsidRPr="00BD324F">
              <w:t>message"</w:t>
            </w:r>
            <w:r w:rsidR="003E6820">
              <w:t xml:space="preserve"> </w:t>
            </w:r>
            <w:r w:rsidRPr="00BD324F">
              <w:t>with</w:t>
            </w:r>
            <w:r w:rsidR="003E6820">
              <w:t xml:space="preserve"> </w:t>
            </w:r>
            <w:r w:rsidRPr="00BD324F">
              <w:t>served</w:t>
            </w:r>
            <w:r w:rsidR="003E6820">
              <w:t xml:space="preserve"> </w:t>
            </w:r>
            <w:r w:rsidRPr="00BD324F">
              <w:t>cell</w:t>
            </w:r>
            <w:r w:rsidR="003E6820">
              <w:t xml:space="preserve"> </w:t>
            </w:r>
            <w:r w:rsidRPr="00BD324F">
              <w:t>to</w:t>
            </w:r>
            <w:r w:rsidR="003E6820">
              <w:t xml:space="preserve"> </w:t>
            </w:r>
            <w:r w:rsidRPr="00BD324F">
              <w:t>delete.</w:t>
            </w:r>
          </w:p>
          <w:p w14:paraId="4E27FCC8" w14:textId="77777777" w:rsidR="00B72602" w:rsidRPr="00BD324F" w:rsidRDefault="00B72602" w:rsidP="003E6820">
            <w:pPr>
              <w:pStyle w:val="TAL"/>
              <w:keepNext w:val="0"/>
              <w:keepLines w:val="0"/>
            </w:pPr>
          </w:p>
        </w:tc>
      </w:tr>
      <w:tr w:rsidR="00B72602" w:rsidRPr="00BD324F" w14:paraId="2D95303E" w14:textId="77777777" w:rsidTr="003E6820">
        <w:trPr>
          <w:cantSplit/>
          <w:jc w:val="center"/>
        </w:trPr>
        <w:tc>
          <w:tcPr>
            <w:tcW w:w="1174" w:type="dxa"/>
            <w:shd w:val="clear" w:color="auto" w:fill="auto"/>
          </w:tcPr>
          <w:p w14:paraId="3CB80F62" w14:textId="77777777" w:rsidR="00B72602" w:rsidRPr="00BD324F" w:rsidRDefault="00B72602" w:rsidP="003E6820">
            <w:pPr>
              <w:pStyle w:val="TAC"/>
              <w:keepNext w:val="0"/>
              <w:keepLines w:val="0"/>
            </w:pPr>
            <w:r w:rsidRPr="00BD324F">
              <w:lastRenderedPageBreak/>
              <w:t>5</w:t>
            </w:r>
          </w:p>
        </w:tc>
        <w:tc>
          <w:tcPr>
            <w:tcW w:w="7979" w:type="dxa"/>
          </w:tcPr>
          <w:p w14:paraId="7C3309C6" w14:textId="035362EB" w:rsidR="00B72602" w:rsidRPr="00BD324F" w:rsidRDefault="00B72602" w:rsidP="003E6820">
            <w:pPr>
              <w:pStyle w:val="TAL"/>
              <w:keepNext w:val="0"/>
              <w:keepLines w:val="0"/>
              <w:rPr>
                <w:rFonts w:cs="Arial"/>
                <w:szCs w:val="18"/>
              </w:rPr>
            </w:pPr>
            <w:r w:rsidRPr="00BD324F">
              <w:rPr>
                <w:rFonts w:cs="Arial"/>
                <w:szCs w:val="18"/>
              </w:rPr>
              <w:t>Event: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Receive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from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gNB-CU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the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"F1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Setup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Response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message"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(identifying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the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cell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to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be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activated).</w:t>
            </w:r>
          </w:p>
          <w:p w14:paraId="4D0AF5B4" w14:textId="7717E054" w:rsidR="00B72602" w:rsidRPr="00BD324F" w:rsidRDefault="00B72602" w:rsidP="003E6820">
            <w:pPr>
              <w:pStyle w:val="TAL"/>
              <w:keepNext w:val="0"/>
              <w:keepLines w:val="0"/>
              <w:rPr>
                <w:rFonts w:cs="Arial"/>
                <w:szCs w:val="18"/>
              </w:rPr>
            </w:pPr>
            <w:r w:rsidRPr="00BD324F">
              <w:rPr>
                <w:rFonts w:cs="Arial"/>
                <w:szCs w:val="18"/>
              </w:rPr>
              <w:t>The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cell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is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activated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successfully.</w:t>
            </w:r>
          </w:p>
          <w:p w14:paraId="3880CF23" w14:textId="14A47244" w:rsidR="00B72602" w:rsidRPr="00BD324F" w:rsidRDefault="00B72602" w:rsidP="003E6820">
            <w:pPr>
              <w:pStyle w:val="TAL"/>
              <w:keepNext w:val="0"/>
              <w:keepLines w:val="0"/>
              <w:rPr>
                <w:rFonts w:cs="Arial"/>
                <w:szCs w:val="18"/>
              </w:rPr>
            </w:pPr>
            <w:r w:rsidRPr="00BD324F">
              <w:rPr>
                <w:rFonts w:cs="Arial"/>
                <w:szCs w:val="18"/>
              </w:rPr>
              <w:t>Actions: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Do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nothing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or</w:t>
            </w:r>
            <w:r w:rsidR="003E6820">
              <w:t xml:space="preserve"> </w:t>
            </w:r>
            <w:r w:rsidRPr="00BD324F">
              <w:t>send</w:t>
            </w:r>
            <w:r w:rsidR="003E6820">
              <w:t xml:space="preserve"> </w:t>
            </w:r>
            <w:r w:rsidRPr="00BD324F">
              <w:t>gNB-CU</w:t>
            </w:r>
            <w:r w:rsidR="003E6820">
              <w:t xml:space="preserve"> </w:t>
            </w:r>
            <w:r w:rsidRPr="00BD324F">
              <w:t>the</w:t>
            </w:r>
            <w:r w:rsidR="003E6820">
              <w:t xml:space="preserve"> </w:t>
            </w:r>
            <w:r w:rsidRPr="00BD324F">
              <w:t>"gNB-DU</w:t>
            </w:r>
            <w:r w:rsidR="003E6820">
              <w:t xml:space="preserve"> </w:t>
            </w:r>
            <w:r w:rsidRPr="00BD324F">
              <w:t>Configuration</w:t>
            </w:r>
            <w:r w:rsidR="003E6820">
              <w:t xml:space="preserve"> </w:t>
            </w:r>
            <w:r w:rsidRPr="00BD324F">
              <w:t>Update</w:t>
            </w:r>
            <w:r w:rsidR="003E6820">
              <w:t xml:space="preserve"> </w:t>
            </w:r>
            <w:r w:rsidRPr="00BD324F">
              <w:t>message"</w:t>
            </w:r>
            <w:r w:rsidR="003E6820">
              <w:t xml:space="preserve"> </w:t>
            </w:r>
            <w:r w:rsidRPr="00BD324F">
              <w:t>with</w:t>
            </w:r>
            <w:r w:rsidR="003E6820">
              <w:t xml:space="preserve"> </w:t>
            </w:r>
            <w:r w:rsidRPr="00BD324F">
              <w:t>Cell</w:t>
            </w:r>
            <w:r w:rsidR="003E6820">
              <w:t xml:space="preserve"> </w:t>
            </w:r>
            <w:r w:rsidRPr="00BD324F">
              <w:t>stated</w:t>
            </w:r>
            <w:r w:rsidR="003E6820">
              <w:t xml:space="preserve"> </w:t>
            </w:r>
            <w:r w:rsidRPr="00BD324F">
              <w:t>as</w:t>
            </w:r>
            <w:r w:rsidR="003E6820">
              <w:t xml:space="preserve"> </w:t>
            </w:r>
            <w:r w:rsidRPr="00BD324F">
              <w:t>active'</w:t>
            </w:r>
            <w:r w:rsidRPr="00BD324F">
              <w:br/>
            </w:r>
          </w:p>
          <w:p w14:paraId="409735E6" w14:textId="31FBE181" w:rsidR="00B72602" w:rsidRPr="00BD324F" w:rsidRDefault="00B72602" w:rsidP="003E6820">
            <w:pPr>
              <w:pStyle w:val="TAL"/>
              <w:keepNext w:val="0"/>
              <w:keepLines w:val="0"/>
              <w:rPr>
                <w:rFonts w:cs="Arial"/>
                <w:szCs w:val="18"/>
              </w:rPr>
            </w:pPr>
            <w:r w:rsidRPr="00BD324F">
              <w:rPr>
                <w:rFonts w:cs="Arial"/>
                <w:szCs w:val="18"/>
              </w:rPr>
              <w:t>-----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or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-----</w:t>
            </w:r>
          </w:p>
          <w:p w14:paraId="03FB9DA3" w14:textId="4CA4D2D8" w:rsidR="00B72602" w:rsidRPr="00BD324F" w:rsidRDefault="00B72602" w:rsidP="003E6820">
            <w:pPr>
              <w:pStyle w:val="TAL"/>
              <w:keepNext w:val="0"/>
              <w:keepLines w:val="0"/>
              <w:rPr>
                <w:rFonts w:cs="Arial"/>
                <w:szCs w:val="18"/>
              </w:rPr>
            </w:pPr>
            <w:r w:rsidRPr="00BD324F">
              <w:rPr>
                <w:rFonts w:cs="Arial"/>
                <w:szCs w:val="18"/>
              </w:rPr>
              <w:t>Event: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Receive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from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gNB-CU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the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"gNB-CU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Configuration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Update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message"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(identifying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cell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to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be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activated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e.g.,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in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case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that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the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cell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was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not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activated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using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the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"F1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Setup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Response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message").</w:t>
            </w:r>
          </w:p>
          <w:p w14:paraId="66DB2AF6" w14:textId="3EB2BB0E" w:rsidR="00B72602" w:rsidRPr="00BD324F" w:rsidRDefault="00B72602" w:rsidP="003E6820">
            <w:pPr>
              <w:pStyle w:val="TAL"/>
              <w:keepNext w:val="0"/>
              <w:keepLines w:val="0"/>
              <w:rPr>
                <w:rFonts w:cs="Arial"/>
                <w:szCs w:val="18"/>
              </w:rPr>
            </w:pPr>
            <w:r w:rsidRPr="00BD324F">
              <w:rPr>
                <w:rFonts w:cs="Arial"/>
                <w:szCs w:val="18"/>
              </w:rPr>
              <w:t>Actions:</w:t>
            </w:r>
            <w:r w:rsidR="003E6820">
              <w:rPr>
                <w:rFonts w:cs="Arial"/>
                <w:szCs w:val="18"/>
              </w:rPr>
              <w:t xml:space="preserve"> </w:t>
            </w:r>
          </w:p>
          <w:p w14:paraId="010C1AC7" w14:textId="3239ADC7" w:rsidR="00B72602" w:rsidRPr="00BD324F" w:rsidRDefault="00B72602" w:rsidP="003E6820">
            <w:pPr>
              <w:pStyle w:val="TAL"/>
              <w:keepNext w:val="0"/>
              <w:keepLines w:val="0"/>
              <w:rPr>
                <w:rFonts w:cs="Arial"/>
                <w:szCs w:val="18"/>
              </w:rPr>
            </w:pPr>
            <w:r w:rsidRPr="00BD324F">
              <w:rPr>
                <w:rFonts w:cs="Arial"/>
                <w:szCs w:val="18"/>
              </w:rPr>
              <w:t>The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cell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is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activated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successfully.</w:t>
            </w:r>
          </w:p>
          <w:p w14:paraId="486BFDFD" w14:textId="165A6078" w:rsidR="00B72602" w:rsidRPr="00BD324F" w:rsidRDefault="00B72602" w:rsidP="003E6820">
            <w:pPr>
              <w:pStyle w:val="TAL"/>
              <w:keepNext w:val="0"/>
              <w:keepLines w:val="0"/>
              <w:rPr>
                <w:rFonts w:cs="Arial"/>
                <w:szCs w:val="18"/>
              </w:rPr>
            </w:pPr>
            <w:r w:rsidRPr="00BD324F">
              <w:t>Send</w:t>
            </w:r>
            <w:r w:rsidR="003E6820">
              <w:t xml:space="preserve"> </w:t>
            </w:r>
            <w:r w:rsidRPr="00BD324F">
              <w:t>to</w:t>
            </w:r>
            <w:r w:rsidR="003E6820">
              <w:t xml:space="preserve"> </w:t>
            </w:r>
            <w:r w:rsidRPr="00BD324F">
              <w:t>gNB-CU</w:t>
            </w:r>
            <w:r w:rsidR="003E6820">
              <w:t xml:space="preserve"> </w:t>
            </w:r>
            <w:r w:rsidRPr="00BD324F">
              <w:t>the</w:t>
            </w:r>
            <w:r w:rsidR="003E6820">
              <w:t xml:space="preserve"> </w:t>
            </w:r>
            <w:r w:rsidRPr="00BD324F">
              <w:t>"gNB-CU</w:t>
            </w:r>
            <w:r w:rsidR="003E6820">
              <w:t xml:space="preserve"> </w:t>
            </w:r>
            <w:r w:rsidRPr="00BD324F">
              <w:t>Configuration</w:t>
            </w:r>
            <w:r w:rsidR="003E6820">
              <w:t xml:space="preserve"> </w:t>
            </w:r>
            <w:r w:rsidRPr="00BD324F">
              <w:t>Update</w:t>
            </w:r>
            <w:r w:rsidR="003E6820">
              <w:t xml:space="preserve"> </w:t>
            </w:r>
            <w:r w:rsidRPr="00BD324F">
              <w:t>Response"</w:t>
            </w:r>
            <w:r w:rsidR="003E6820">
              <w:t xml:space="preserve"> </w:t>
            </w:r>
            <w:r w:rsidRPr="00BD324F">
              <w:t>to</w:t>
            </w:r>
            <w:r w:rsidR="003E6820">
              <w:t xml:space="preserve"> </w:t>
            </w:r>
            <w:r w:rsidRPr="00BD324F">
              <w:t>confirm</w:t>
            </w:r>
            <w:r w:rsidR="003E6820">
              <w:t xml:space="preserve"> </w:t>
            </w:r>
            <w:r w:rsidRPr="00BD324F">
              <w:t>the</w:t>
            </w:r>
            <w:r w:rsidR="003E6820">
              <w:t xml:space="preserve"> </w:t>
            </w:r>
            <w:r w:rsidRPr="00BD324F">
              <w:t>cell</w:t>
            </w:r>
            <w:r w:rsidR="003E6820">
              <w:t xml:space="preserve"> </w:t>
            </w:r>
            <w:r w:rsidRPr="00BD324F">
              <w:t>is</w:t>
            </w:r>
            <w:r w:rsidR="003E6820">
              <w:t xml:space="preserve"> </w:t>
            </w:r>
            <w:r w:rsidRPr="00BD324F">
              <w:t>in</w:t>
            </w:r>
            <w:r w:rsidR="003E6820">
              <w:t xml:space="preserve"> </w:t>
            </w:r>
            <w:r w:rsidRPr="00BD324F">
              <w:t>active</w:t>
            </w:r>
            <w:r w:rsidR="003E6820">
              <w:t xml:space="preserve"> </w:t>
            </w:r>
            <w:r w:rsidRPr="00BD324F">
              <w:t>state.</w:t>
            </w:r>
          </w:p>
          <w:p w14:paraId="71FBA781" w14:textId="77777777" w:rsidR="00B72602" w:rsidRPr="00BD324F" w:rsidRDefault="00B72602" w:rsidP="003E6820">
            <w:pPr>
              <w:pStyle w:val="TAL"/>
              <w:keepNext w:val="0"/>
              <w:keepLines w:val="0"/>
              <w:rPr>
                <w:rFonts w:cs="Arial"/>
                <w:szCs w:val="18"/>
              </w:rPr>
            </w:pPr>
          </w:p>
          <w:p w14:paraId="5E55E7F0" w14:textId="4A99711C" w:rsidR="00B72602" w:rsidRPr="00BD324F" w:rsidRDefault="00B72602" w:rsidP="003E6820">
            <w:pPr>
              <w:pStyle w:val="TAL"/>
              <w:keepNext w:val="0"/>
              <w:keepLines w:val="0"/>
              <w:rPr>
                <w:rFonts w:cs="Arial"/>
                <w:szCs w:val="18"/>
              </w:rPr>
            </w:pPr>
            <w:r w:rsidRPr="00BD324F">
              <w:rPr>
                <w:rFonts w:cs="Arial"/>
                <w:szCs w:val="18"/>
              </w:rPr>
              <w:t>-----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or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-----</w:t>
            </w:r>
          </w:p>
          <w:p w14:paraId="20AFC791" w14:textId="45CC7F29" w:rsidR="00B72602" w:rsidRPr="00BD324F" w:rsidRDefault="00B72602" w:rsidP="003E6820">
            <w:pPr>
              <w:pStyle w:val="TAL"/>
              <w:keepNext w:val="0"/>
              <w:keepLines w:val="0"/>
              <w:rPr>
                <w:rFonts w:cs="Arial"/>
                <w:szCs w:val="18"/>
              </w:rPr>
            </w:pPr>
            <w:r w:rsidRPr="00BD324F">
              <w:rPr>
                <w:rFonts w:cs="Arial"/>
                <w:szCs w:val="18"/>
              </w:rPr>
              <w:t>Event: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Receive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from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gNB-CU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the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"gNB-DU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Configuration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Update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Acknowledge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message"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(identifying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cell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to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be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activated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e.g.,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in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case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that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the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cell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was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not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activated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using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the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"F1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Setup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Response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message")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and</w:t>
            </w:r>
            <w:r w:rsidR="003E6820">
              <w:rPr>
                <w:rFonts w:cs="Arial"/>
                <w:szCs w:val="18"/>
              </w:rPr>
              <w:t xml:space="preserve"> </w:t>
            </w:r>
          </w:p>
          <w:p w14:paraId="1287D64D" w14:textId="3AB7728E" w:rsidR="00B72602" w:rsidRPr="00BD324F" w:rsidRDefault="00B72602" w:rsidP="003E6820">
            <w:pPr>
              <w:pStyle w:val="TAL"/>
              <w:keepNext w:val="0"/>
              <w:keepLines w:val="0"/>
              <w:rPr>
                <w:rFonts w:cs="Arial"/>
                <w:szCs w:val="18"/>
              </w:rPr>
            </w:pPr>
            <w:r w:rsidRPr="00BD324F">
              <w:rPr>
                <w:rFonts w:cs="Arial"/>
                <w:szCs w:val="18"/>
              </w:rPr>
              <w:t>the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cell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is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activated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successfully</w:t>
            </w:r>
          </w:p>
          <w:p w14:paraId="00350C89" w14:textId="17E2EC11" w:rsidR="00B72602" w:rsidRPr="00BD324F" w:rsidRDefault="00B72602" w:rsidP="003E6820">
            <w:pPr>
              <w:pStyle w:val="TAL"/>
              <w:keepNext w:val="0"/>
              <w:keepLines w:val="0"/>
              <w:rPr>
                <w:rFonts w:cs="Arial"/>
                <w:szCs w:val="18"/>
              </w:rPr>
            </w:pPr>
            <w:r w:rsidRPr="00BD324F">
              <w:rPr>
                <w:rFonts w:cs="Arial"/>
                <w:szCs w:val="18"/>
              </w:rPr>
              <w:t>Actions: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Do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nothing.</w:t>
            </w:r>
          </w:p>
          <w:p w14:paraId="0E2E9EF7" w14:textId="77777777" w:rsidR="00B72602" w:rsidRPr="00BD324F" w:rsidRDefault="00B72602" w:rsidP="003E6820">
            <w:pPr>
              <w:pStyle w:val="TAL"/>
              <w:keepNext w:val="0"/>
              <w:keepLines w:val="0"/>
              <w:rPr>
                <w:rFonts w:cs="Arial"/>
                <w:szCs w:val="18"/>
              </w:rPr>
            </w:pPr>
          </w:p>
        </w:tc>
      </w:tr>
      <w:tr w:rsidR="00B72602" w:rsidRPr="00BD324F" w14:paraId="3E203E2E" w14:textId="77777777" w:rsidTr="003E6820">
        <w:trPr>
          <w:cantSplit/>
          <w:jc w:val="center"/>
        </w:trPr>
        <w:tc>
          <w:tcPr>
            <w:tcW w:w="1174" w:type="dxa"/>
            <w:shd w:val="clear" w:color="auto" w:fill="auto"/>
          </w:tcPr>
          <w:p w14:paraId="4F687972" w14:textId="77777777" w:rsidR="00B72602" w:rsidRPr="00BD324F" w:rsidRDefault="00B72602" w:rsidP="003E6820">
            <w:pPr>
              <w:pStyle w:val="TAC"/>
              <w:keepNext w:val="0"/>
              <w:keepLines w:val="0"/>
            </w:pPr>
            <w:r w:rsidRPr="00BD324F">
              <w:t>6</w:t>
            </w:r>
          </w:p>
        </w:tc>
        <w:tc>
          <w:tcPr>
            <w:tcW w:w="7979" w:type="dxa"/>
          </w:tcPr>
          <w:p w14:paraId="7607DBEF" w14:textId="17E751CA" w:rsidR="00B72602" w:rsidRPr="00BD324F" w:rsidRDefault="00B72602" w:rsidP="003E6820">
            <w:pPr>
              <w:pStyle w:val="TAL"/>
              <w:keepNext w:val="0"/>
              <w:keepLines w:val="0"/>
              <w:rPr>
                <w:rFonts w:cs="Arial"/>
                <w:szCs w:val="18"/>
              </w:rPr>
            </w:pPr>
            <w:r w:rsidRPr="00BD324F">
              <w:rPr>
                <w:rFonts w:cs="Arial"/>
                <w:szCs w:val="18"/>
              </w:rPr>
              <w:t>Event: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Receive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from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gNB-CU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the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"gNB-CU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Configuration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Update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message"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and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responds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with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gNB-CU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Configuration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Update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Acknowledge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messages.</w:t>
            </w:r>
          </w:p>
          <w:p w14:paraId="268D51A4" w14:textId="4823542F" w:rsidR="00B72602" w:rsidRPr="00BD324F" w:rsidRDefault="00B72602" w:rsidP="003E6820">
            <w:pPr>
              <w:pStyle w:val="TAL"/>
              <w:keepNext w:val="0"/>
              <w:keepLines w:val="0"/>
              <w:rPr>
                <w:rFonts w:cs="Arial"/>
                <w:szCs w:val="18"/>
              </w:rPr>
            </w:pPr>
            <w:r w:rsidRPr="00BD324F">
              <w:rPr>
                <w:rFonts w:cs="Arial"/>
                <w:szCs w:val="18"/>
              </w:rPr>
              <w:t>Actions: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Respond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with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gNB-CU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Configuration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Update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Acknowledge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messages.</w:t>
            </w:r>
          </w:p>
          <w:p w14:paraId="1681D720" w14:textId="77777777" w:rsidR="00B72602" w:rsidRPr="00BD324F" w:rsidRDefault="00B72602" w:rsidP="003E6820">
            <w:pPr>
              <w:pStyle w:val="TAL"/>
              <w:keepNext w:val="0"/>
              <w:keepLines w:val="0"/>
              <w:rPr>
                <w:rFonts w:cs="Arial"/>
                <w:szCs w:val="18"/>
              </w:rPr>
            </w:pPr>
          </w:p>
          <w:p w14:paraId="0E26923D" w14:textId="6125A447" w:rsidR="00B72602" w:rsidRPr="00BD324F" w:rsidRDefault="00B72602" w:rsidP="003E6820">
            <w:pPr>
              <w:pStyle w:val="TAL"/>
              <w:keepNext w:val="0"/>
              <w:keepLines w:val="0"/>
              <w:rPr>
                <w:rFonts w:cs="Arial"/>
                <w:szCs w:val="18"/>
              </w:rPr>
            </w:pPr>
            <w:r w:rsidRPr="00BD324F">
              <w:rPr>
                <w:rFonts w:cs="Arial"/>
                <w:szCs w:val="18"/>
              </w:rPr>
              <w:t>-----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or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-----</w:t>
            </w:r>
          </w:p>
          <w:p w14:paraId="78C4D6B1" w14:textId="6D0AD8E2" w:rsidR="00B72602" w:rsidRPr="00BD324F" w:rsidRDefault="00B72602" w:rsidP="003E6820">
            <w:pPr>
              <w:pStyle w:val="TAL"/>
              <w:keepNext w:val="0"/>
              <w:keepLines w:val="0"/>
              <w:rPr>
                <w:rFonts w:cs="Arial"/>
                <w:color w:val="000000"/>
                <w:szCs w:val="18"/>
              </w:rPr>
            </w:pPr>
            <w:r w:rsidRPr="00BD324F">
              <w:rPr>
                <w:rFonts w:cs="Arial"/>
                <w:color w:val="000000"/>
                <w:szCs w:val="18"/>
              </w:rPr>
              <w:t>Event:</w:t>
            </w:r>
            <w:r w:rsidR="003E6820">
              <w:rPr>
                <w:rFonts w:cs="Arial"/>
                <w:color w:val="000000"/>
                <w:szCs w:val="18"/>
              </w:rPr>
              <w:t xml:space="preserve"> </w:t>
            </w:r>
            <w:r w:rsidRPr="00BD324F">
              <w:rPr>
                <w:rFonts w:cs="Arial"/>
                <w:color w:val="000000"/>
                <w:szCs w:val="18"/>
              </w:rPr>
              <w:t>Event:</w:t>
            </w:r>
            <w:r w:rsidR="003E6820">
              <w:rPr>
                <w:rFonts w:cs="Arial"/>
                <w:color w:val="000000"/>
                <w:szCs w:val="18"/>
              </w:rPr>
              <w:t xml:space="preserve"> </w:t>
            </w:r>
            <w:r w:rsidRPr="00BD324F">
              <w:rPr>
                <w:rFonts w:cs="Arial"/>
                <w:color w:val="000000"/>
                <w:szCs w:val="18"/>
              </w:rPr>
              <w:t>DU</w:t>
            </w:r>
            <w:r w:rsidR="003E6820">
              <w:rPr>
                <w:rFonts w:cs="Arial"/>
                <w:color w:val="000000"/>
                <w:szCs w:val="18"/>
              </w:rPr>
              <w:t xml:space="preserve"> </w:t>
            </w:r>
            <w:r w:rsidRPr="00BD324F">
              <w:rPr>
                <w:rFonts w:cs="Arial"/>
                <w:color w:val="000000"/>
                <w:szCs w:val="18"/>
              </w:rPr>
              <w:t>experiences</w:t>
            </w:r>
            <w:r w:rsidR="003E6820">
              <w:rPr>
                <w:rFonts w:cs="Arial"/>
                <w:color w:val="000000"/>
                <w:szCs w:val="18"/>
              </w:rPr>
              <w:t xml:space="preserve"> </w:t>
            </w:r>
            <w:r w:rsidRPr="00BD324F">
              <w:rPr>
                <w:rFonts w:cs="Arial"/>
                <w:color w:val="000000"/>
                <w:szCs w:val="18"/>
              </w:rPr>
              <w:t>an</w:t>
            </w:r>
            <w:r w:rsidR="003E6820">
              <w:rPr>
                <w:rFonts w:cs="Arial"/>
                <w:color w:val="000000"/>
                <w:szCs w:val="18"/>
              </w:rPr>
              <w:t xml:space="preserve"> </w:t>
            </w:r>
            <w:r w:rsidRPr="00BD324F">
              <w:rPr>
                <w:rFonts w:cs="Arial"/>
                <w:color w:val="000000"/>
                <w:szCs w:val="18"/>
              </w:rPr>
              <w:t>internal</w:t>
            </w:r>
            <w:r w:rsidR="003E6820">
              <w:rPr>
                <w:rFonts w:cs="Arial"/>
                <w:color w:val="000000"/>
                <w:szCs w:val="18"/>
              </w:rPr>
              <w:t xml:space="preserve"> </w:t>
            </w:r>
            <w:r w:rsidRPr="00BD324F">
              <w:rPr>
                <w:rFonts w:cs="Arial"/>
                <w:color w:val="000000"/>
                <w:szCs w:val="18"/>
              </w:rPr>
              <w:t>failure</w:t>
            </w:r>
            <w:r w:rsidR="003E6820">
              <w:rPr>
                <w:rFonts w:cs="Arial"/>
                <w:color w:val="000000"/>
                <w:szCs w:val="18"/>
              </w:rPr>
              <w:t xml:space="preserve"> </w:t>
            </w:r>
            <w:r w:rsidRPr="00BD324F">
              <w:rPr>
                <w:rFonts w:cs="Arial"/>
                <w:color w:val="000000"/>
                <w:szCs w:val="18"/>
              </w:rPr>
              <w:t>and</w:t>
            </w:r>
            <w:r w:rsidR="003E6820">
              <w:rPr>
                <w:rFonts w:cs="Arial"/>
                <w:color w:val="000000"/>
                <w:szCs w:val="18"/>
              </w:rPr>
              <w:t xml:space="preserve"> </w:t>
            </w:r>
            <w:r w:rsidRPr="00BD324F">
              <w:rPr>
                <w:rFonts w:cs="Arial"/>
                <w:color w:val="000000"/>
                <w:szCs w:val="18"/>
              </w:rPr>
              <w:t>decided</w:t>
            </w:r>
            <w:r w:rsidR="003E6820">
              <w:rPr>
                <w:rFonts w:cs="Arial"/>
                <w:color w:val="000000"/>
                <w:szCs w:val="18"/>
              </w:rPr>
              <w:t xml:space="preserve"> </w:t>
            </w:r>
            <w:r w:rsidRPr="00BD324F">
              <w:rPr>
                <w:rFonts w:cs="Arial"/>
                <w:color w:val="000000"/>
                <w:szCs w:val="18"/>
              </w:rPr>
              <w:t>to</w:t>
            </w:r>
            <w:r w:rsidR="003E6820">
              <w:rPr>
                <w:rFonts w:cs="Arial"/>
                <w:color w:val="000000"/>
                <w:szCs w:val="18"/>
              </w:rPr>
              <w:t xml:space="preserve"> </w:t>
            </w:r>
            <w:r w:rsidRPr="00BD324F">
              <w:rPr>
                <w:rFonts w:cs="Arial"/>
                <w:color w:val="000000"/>
                <w:szCs w:val="18"/>
              </w:rPr>
              <w:t>place</w:t>
            </w:r>
            <w:r w:rsidR="003E6820">
              <w:rPr>
                <w:rFonts w:cs="Arial"/>
                <w:color w:val="000000"/>
                <w:szCs w:val="18"/>
              </w:rPr>
              <w:t xml:space="preserve"> </w:t>
            </w:r>
            <w:r w:rsidRPr="00BD324F">
              <w:rPr>
                <w:rFonts w:cs="Arial"/>
                <w:color w:val="000000"/>
                <w:szCs w:val="18"/>
              </w:rPr>
              <w:t>the</w:t>
            </w:r>
            <w:r w:rsidR="003E6820">
              <w:rPr>
                <w:rFonts w:cs="Arial"/>
                <w:color w:val="000000"/>
                <w:szCs w:val="18"/>
              </w:rPr>
              <w:t xml:space="preserve"> </w:t>
            </w:r>
            <w:r w:rsidRPr="00BD324F">
              <w:rPr>
                <w:rFonts w:cs="Arial"/>
                <w:color w:val="000000"/>
                <w:szCs w:val="18"/>
              </w:rPr>
              <w:t>cell</w:t>
            </w:r>
            <w:r w:rsidR="003E6820">
              <w:rPr>
                <w:rFonts w:cs="Arial"/>
                <w:color w:val="000000"/>
                <w:szCs w:val="18"/>
              </w:rPr>
              <w:t xml:space="preserve"> </w:t>
            </w:r>
            <w:r w:rsidRPr="00BD324F">
              <w:rPr>
                <w:rFonts w:cs="Arial"/>
                <w:color w:val="000000"/>
                <w:szCs w:val="18"/>
              </w:rPr>
              <w:t>into</w:t>
            </w:r>
            <w:r w:rsidR="003E6820">
              <w:rPr>
                <w:rFonts w:cs="Arial"/>
                <w:color w:val="000000"/>
                <w:szCs w:val="18"/>
              </w:rPr>
              <w:t xml:space="preserve"> </w:t>
            </w:r>
            <w:r w:rsidRPr="00BD324F">
              <w:rPr>
                <w:rFonts w:cs="Arial"/>
                <w:color w:val="000000"/>
                <w:szCs w:val="18"/>
              </w:rPr>
              <w:t>inactive</w:t>
            </w:r>
            <w:r w:rsidR="003E6820">
              <w:rPr>
                <w:rFonts w:cs="Arial"/>
                <w:color w:val="000000"/>
                <w:szCs w:val="18"/>
              </w:rPr>
              <w:t xml:space="preserve"> </w:t>
            </w:r>
            <w:r w:rsidRPr="00BD324F">
              <w:rPr>
                <w:rFonts w:cs="Arial"/>
                <w:color w:val="000000"/>
                <w:szCs w:val="18"/>
              </w:rPr>
              <w:t>state.</w:t>
            </w:r>
          </w:p>
          <w:p w14:paraId="326D4EC5" w14:textId="004AC24F" w:rsidR="00B72602" w:rsidRPr="00BD324F" w:rsidRDefault="00B72602" w:rsidP="003E6820">
            <w:pPr>
              <w:pStyle w:val="TAL"/>
              <w:keepNext w:val="0"/>
              <w:keepLines w:val="0"/>
              <w:rPr>
                <w:rFonts w:cs="Arial"/>
                <w:color w:val="00B050"/>
                <w:szCs w:val="18"/>
              </w:rPr>
            </w:pPr>
            <w:r w:rsidRPr="00BD324F">
              <w:rPr>
                <w:rFonts w:cs="Arial"/>
                <w:color w:val="000000"/>
                <w:szCs w:val="18"/>
              </w:rPr>
              <w:t>Actions:</w:t>
            </w:r>
            <w:r w:rsidR="003E6820">
              <w:rPr>
                <w:rFonts w:cs="Arial"/>
                <w:color w:val="000000"/>
                <w:szCs w:val="18"/>
              </w:rPr>
              <w:t xml:space="preserve"> </w:t>
            </w:r>
            <w:r w:rsidRPr="00BD324F">
              <w:rPr>
                <w:rFonts w:cs="Arial"/>
                <w:color w:val="000000"/>
                <w:szCs w:val="18"/>
              </w:rPr>
              <w:t>Send</w:t>
            </w:r>
            <w:r w:rsidR="003E6820">
              <w:rPr>
                <w:rFonts w:cs="Arial"/>
                <w:color w:val="000000"/>
                <w:szCs w:val="18"/>
              </w:rPr>
              <w:t xml:space="preserve"> </w:t>
            </w:r>
            <w:r w:rsidRPr="00BD324F">
              <w:rPr>
                <w:rFonts w:cs="Arial"/>
                <w:color w:val="000000"/>
                <w:szCs w:val="18"/>
              </w:rPr>
              <w:t>to</w:t>
            </w:r>
            <w:r w:rsidR="003E6820">
              <w:rPr>
                <w:rFonts w:cs="Arial"/>
                <w:color w:val="000000"/>
                <w:szCs w:val="18"/>
              </w:rPr>
              <w:t xml:space="preserve"> </w:t>
            </w:r>
            <w:r w:rsidRPr="00BD324F">
              <w:rPr>
                <w:rFonts w:cs="Arial"/>
                <w:color w:val="000000"/>
                <w:szCs w:val="18"/>
              </w:rPr>
              <w:t>gNB-CU</w:t>
            </w:r>
            <w:r w:rsidR="003E6820">
              <w:rPr>
                <w:rFonts w:cs="Arial"/>
                <w:color w:val="000000"/>
                <w:szCs w:val="18"/>
              </w:rPr>
              <w:t xml:space="preserve"> </w:t>
            </w:r>
            <w:r w:rsidRPr="00BD324F">
              <w:rPr>
                <w:rFonts w:cs="Arial"/>
                <w:color w:val="000000"/>
                <w:szCs w:val="18"/>
              </w:rPr>
              <w:t>the</w:t>
            </w:r>
            <w:r w:rsidR="003E6820">
              <w:rPr>
                <w:rFonts w:cs="Arial"/>
                <w:color w:val="000000"/>
                <w:szCs w:val="18"/>
              </w:rPr>
              <w:t xml:space="preserve"> </w:t>
            </w:r>
            <w:r w:rsidRPr="00BD324F">
              <w:rPr>
                <w:rFonts w:cs="Arial"/>
                <w:color w:val="000000"/>
                <w:szCs w:val="18"/>
              </w:rPr>
              <w:t>"gNB-DU</w:t>
            </w:r>
            <w:r w:rsidR="003E6820">
              <w:rPr>
                <w:rFonts w:cs="Arial"/>
                <w:color w:val="000000"/>
                <w:szCs w:val="18"/>
              </w:rPr>
              <w:t xml:space="preserve"> </w:t>
            </w:r>
            <w:r w:rsidRPr="00BD324F">
              <w:rPr>
                <w:rFonts w:cs="Arial"/>
                <w:color w:val="000000"/>
                <w:szCs w:val="18"/>
              </w:rPr>
              <w:t>Cell</w:t>
            </w:r>
            <w:r w:rsidR="003E6820">
              <w:rPr>
                <w:rFonts w:cs="Arial"/>
                <w:color w:val="000000"/>
                <w:szCs w:val="18"/>
              </w:rPr>
              <w:t xml:space="preserve"> </w:t>
            </w:r>
            <w:r w:rsidRPr="00BD324F">
              <w:rPr>
                <w:rFonts w:cs="Arial"/>
                <w:color w:val="000000"/>
                <w:szCs w:val="18"/>
              </w:rPr>
              <w:t>status</w:t>
            </w:r>
            <w:r w:rsidR="003E6820">
              <w:rPr>
                <w:rFonts w:cs="Arial"/>
                <w:color w:val="000000"/>
                <w:szCs w:val="18"/>
              </w:rPr>
              <w:t xml:space="preserve"> </w:t>
            </w:r>
            <w:r w:rsidRPr="00BD324F">
              <w:rPr>
                <w:rFonts w:cs="Arial"/>
                <w:color w:val="000000"/>
                <w:szCs w:val="18"/>
              </w:rPr>
              <w:t>Update</w:t>
            </w:r>
            <w:r w:rsidR="003E6820">
              <w:rPr>
                <w:rFonts w:cs="Arial"/>
                <w:color w:val="000000"/>
                <w:szCs w:val="18"/>
              </w:rPr>
              <w:t xml:space="preserve"> </w:t>
            </w:r>
            <w:r w:rsidRPr="00BD324F">
              <w:rPr>
                <w:rFonts w:cs="Arial"/>
                <w:color w:val="000000"/>
                <w:szCs w:val="18"/>
              </w:rPr>
              <w:t>message"</w:t>
            </w:r>
            <w:r w:rsidR="003E6820">
              <w:rPr>
                <w:rFonts w:cs="Arial"/>
                <w:color w:val="00B050"/>
                <w:szCs w:val="18"/>
              </w:rPr>
              <w:t xml:space="preserve"> </w:t>
            </w:r>
          </w:p>
          <w:p w14:paraId="2673A8D2" w14:textId="77777777" w:rsidR="00B72602" w:rsidRPr="00BD324F" w:rsidRDefault="00B72602" w:rsidP="003E6820">
            <w:pPr>
              <w:pStyle w:val="TAL"/>
              <w:keepNext w:val="0"/>
              <w:keepLines w:val="0"/>
              <w:rPr>
                <w:rFonts w:cs="Arial"/>
                <w:szCs w:val="18"/>
              </w:rPr>
            </w:pPr>
          </w:p>
        </w:tc>
      </w:tr>
      <w:tr w:rsidR="00B72602" w:rsidRPr="00BD324F" w14:paraId="4B580176" w14:textId="77777777" w:rsidTr="003E6820">
        <w:trPr>
          <w:cantSplit/>
          <w:jc w:val="center"/>
        </w:trPr>
        <w:tc>
          <w:tcPr>
            <w:tcW w:w="1174" w:type="dxa"/>
            <w:shd w:val="clear" w:color="auto" w:fill="auto"/>
          </w:tcPr>
          <w:p w14:paraId="75FE45E5" w14:textId="77777777" w:rsidR="00B72602" w:rsidRPr="00BD324F" w:rsidRDefault="00B72602" w:rsidP="003E6820">
            <w:pPr>
              <w:pStyle w:val="TAC"/>
              <w:keepNext w:val="0"/>
              <w:keepLines w:val="0"/>
            </w:pPr>
            <w:r w:rsidRPr="00BD324F">
              <w:t>7</w:t>
            </w:r>
          </w:p>
        </w:tc>
        <w:tc>
          <w:tcPr>
            <w:tcW w:w="7979" w:type="dxa"/>
          </w:tcPr>
          <w:p w14:paraId="36CC6491" w14:textId="334EF0AD" w:rsidR="00B72602" w:rsidRPr="00BD324F" w:rsidRDefault="00B72602" w:rsidP="003E6820">
            <w:pPr>
              <w:pStyle w:val="TAL"/>
              <w:keepNext w:val="0"/>
              <w:keepLines w:val="0"/>
            </w:pPr>
            <w:r w:rsidRPr="00BD324F">
              <w:t>Event:</w:t>
            </w:r>
            <w:r w:rsidR="003E6820">
              <w:t xml:space="preserve"> </w:t>
            </w:r>
            <w:r w:rsidRPr="00BD324F">
              <w:t>Send</w:t>
            </w:r>
            <w:r w:rsidR="003E6820">
              <w:t xml:space="preserve"> </w:t>
            </w:r>
            <w:r w:rsidRPr="00BD324F">
              <w:t>to</w:t>
            </w:r>
            <w:r w:rsidR="003E6820">
              <w:t xml:space="preserve"> </w:t>
            </w:r>
            <w:r w:rsidRPr="00BD324F">
              <w:t>gNB-CU</w:t>
            </w:r>
            <w:r w:rsidR="003E6820">
              <w:t xml:space="preserve"> </w:t>
            </w:r>
            <w:r w:rsidRPr="00BD324F">
              <w:t>the</w:t>
            </w:r>
            <w:r w:rsidR="003E6820">
              <w:t xml:space="preserve"> </w:t>
            </w:r>
            <w:r w:rsidRPr="00BD324F">
              <w:t>"F1</w:t>
            </w:r>
            <w:r w:rsidR="003E6820">
              <w:t xml:space="preserve"> </w:t>
            </w:r>
            <w:r w:rsidRPr="00BD324F">
              <w:t>Setup</w:t>
            </w:r>
            <w:r w:rsidR="003E6820">
              <w:t xml:space="preserve"> </w:t>
            </w:r>
            <w:r w:rsidRPr="00BD324F">
              <w:t>request"</w:t>
            </w:r>
            <w:r w:rsidR="003E6820">
              <w:t xml:space="preserve"> </w:t>
            </w:r>
            <w:r w:rsidRPr="00BD324F">
              <w:t>(identifying</w:t>
            </w:r>
            <w:r w:rsidR="003E6820">
              <w:t xml:space="preserve"> </w:t>
            </w:r>
            <w:r w:rsidRPr="00BD324F">
              <w:t>the</w:t>
            </w:r>
            <w:r w:rsidR="003E6820">
              <w:t xml:space="preserve"> </w:t>
            </w:r>
            <w:r w:rsidRPr="00BD324F">
              <w:t>cell</w:t>
            </w:r>
            <w:r w:rsidR="003E6820">
              <w:t xml:space="preserve"> </w:t>
            </w:r>
            <w:r w:rsidRPr="00BD324F">
              <w:t>that</w:t>
            </w:r>
            <w:r w:rsidR="003E6820">
              <w:t xml:space="preserve"> </w:t>
            </w:r>
            <w:r w:rsidRPr="00BD324F">
              <w:t>is</w:t>
            </w:r>
            <w:r w:rsidR="003E6820">
              <w:t xml:space="preserve"> </w:t>
            </w:r>
            <w:r w:rsidRPr="00BD324F">
              <w:t>configured</w:t>
            </w:r>
            <w:r w:rsidR="003E6820">
              <w:t xml:space="preserve"> </w:t>
            </w:r>
            <w:r w:rsidRPr="00BD324F">
              <w:t>and</w:t>
            </w:r>
            <w:r w:rsidR="003E6820">
              <w:t xml:space="preserve"> </w:t>
            </w:r>
            <w:r w:rsidRPr="00BD324F">
              <w:t>ready</w:t>
            </w:r>
            <w:r w:rsidR="003E6820">
              <w:t xml:space="preserve"> </w:t>
            </w:r>
            <w:r w:rsidRPr="00BD324F">
              <w:t>to</w:t>
            </w:r>
            <w:r w:rsidR="003E6820">
              <w:t xml:space="preserve"> </w:t>
            </w:r>
            <w:r w:rsidRPr="00BD324F">
              <w:t>be</w:t>
            </w:r>
            <w:r w:rsidR="003E6820">
              <w:t xml:space="preserve"> </w:t>
            </w:r>
            <w:r w:rsidRPr="00BD324F">
              <w:t>activated).</w:t>
            </w:r>
          </w:p>
          <w:p w14:paraId="5A3AEA9D" w14:textId="562279C5" w:rsidR="00B72602" w:rsidRPr="00BD324F" w:rsidRDefault="00B72602" w:rsidP="003E6820">
            <w:pPr>
              <w:pStyle w:val="TAL"/>
              <w:keepNext w:val="0"/>
              <w:keepLines w:val="0"/>
            </w:pPr>
            <w:r w:rsidRPr="00BD324F">
              <w:t>Actions:</w:t>
            </w:r>
            <w:r w:rsidR="003E6820">
              <w:t xml:space="preserve"> </w:t>
            </w:r>
            <w:r w:rsidRPr="00BD324F">
              <w:t>none.</w:t>
            </w:r>
          </w:p>
          <w:p w14:paraId="21475E02" w14:textId="77777777" w:rsidR="00B72602" w:rsidRPr="00BD324F" w:rsidRDefault="00B72602" w:rsidP="003E6820">
            <w:pPr>
              <w:pStyle w:val="TAL"/>
              <w:keepNext w:val="0"/>
              <w:keepLines w:val="0"/>
            </w:pPr>
          </w:p>
          <w:p w14:paraId="49EE2574" w14:textId="59476271" w:rsidR="00B72602" w:rsidRPr="00BD324F" w:rsidRDefault="00B72602" w:rsidP="003E6820">
            <w:pPr>
              <w:pStyle w:val="TAL"/>
              <w:keepNext w:val="0"/>
              <w:keepLines w:val="0"/>
              <w:rPr>
                <w:rFonts w:cs="Arial"/>
                <w:szCs w:val="18"/>
              </w:rPr>
            </w:pPr>
            <w:r w:rsidRPr="00BD324F">
              <w:rPr>
                <w:rFonts w:cs="Arial"/>
                <w:szCs w:val="18"/>
              </w:rPr>
              <w:t>-----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or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-----</w:t>
            </w:r>
          </w:p>
          <w:p w14:paraId="501FABDB" w14:textId="5F5AD6D9" w:rsidR="00B72602" w:rsidRPr="00BD324F" w:rsidRDefault="00B72602" w:rsidP="003E6820">
            <w:pPr>
              <w:pStyle w:val="TAL"/>
              <w:keepNext w:val="0"/>
              <w:keepLines w:val="0"/>
            </w:pPr>
            <w:r w:rsidRPr="00BD324F">
              <w:t>Send</w:t>
            </w:r>
            <w:r w:rsidR="003E6820">
              <w:t xml:space="preserve"> </w:t>
            </w:r>
            <w:r w:rsidRPr="00BD324F">
              <w:t>to</w:t>
            </w:r>
            <w:r w:rsidR="003E6820">
              <w:t xml:space="preserve"> </w:t>
            </w:r>
            <w:r w:rsidRPr="00BD324F">
              <w:t>gNB-CU</w:t>
            </w:r>
            <w:r w:rsidR="003E6820">
              <w:t xml:space="preserve"> </w:t>
            </w:r>
            <w:r w:rsidRPr="00BD324F">
              <w:t>the</w:t>
            </w:r>
            <w:r w:rsidR="003E6820">
              <w:t xml:space="preserve"> </w:t>
            </w:r>
            <w:r w:rsidRPr="00BD324F">
              <w:t>"gNB-DU</w:t>
            </w:r>
            <w:r w:rsidR="003E6820">
              <w:t xml:space="preserve"> </w:t>
            </w:r>
            <w:r w:rsidRPr="00BD324F">
              <w:t>Configuration</w:t>
            </w:r>
            <w:r w:rsidR="003E6820">
              <w:t xml:space="preserve"> </w:t>
            </w:r>
            <w:r w:rsidRPr="00BD324F">
              <w:t>Update</w:t>
            </w:r>
            <w:r w:rsidR="003E6820">
              <w:t xml:space="preserve"> </w:t>
            </w:r>
            <w:r w:rsidRPr="00BD324F">
              <w:t>message"</w:t>
            </w:r>
            <w:r w:rsidR="003E6820">
              <w:t xml:space="preserve"> </w:t>
            </w:r>
            <w:r w:rsidRPr="00BD324F">
              <w:t>with</w:t>
            </w:r>
            <w:r w:rsidR="003E6820">
              <w:t xml:space="preserve"> </w:t>
            </w:r>
            <w:r w:rsidRPr="00BD324F">
              <w:t>the</w:t>
            </w:r>
            <w:r w:rsidR="003E6820">
              <w:t xml:space="preserve"> </w:t>
            </w:r>
            <w:r w:rsidRPr="00BD324F">
              <w:t>served</w:t>
            </w:r>
            <w:r w:rsidR="003E6820">
              <w:t xml:space="preserve"> </w:t>
            </w:r>
            <w:r w:rsidRPr="00BD324F">
              <w:t>cell</w:t>
            </w:r>
            <w:r w:rsidR="003E6820">
              <w:t xml:space="preserve"> </w:t>
            </w:r>
            <w:r w:rsidRPr="00BD324F">
              <w:t>to</w:t>
            </w:r>
            <w:r w:rsidR="003E6820">
              <w:t xml:space="preserve"> </w:t>
            </w:r>
            <w:r w:rsidRPr="00BD324F">
              <w:t>add.</w:t>
            </w:r>
          </w:p>
          <w:p w14:paraId="6A10CCCB" w14:textId="4F08429B" w:rsidR="00B72602" w:rsidRPr="00BD324F" w:rsidRDefault="00B72602" w:rsidP="003E6820">
            <w:pPr>
              <w:pStyle w:val="TAL"/>
              <w:keepNext w:val="0"/>
              <w:keepLines w:val="0"/>
            </w:pPr>
            <w:r w:rsidRPr="00BD324F">
              <w:t>Actions:</w:t>
            </w:r>
            <w:r w:rsidR="003E6820">
              <w:t xml:space="preserve"> </w:t>
            </w:r>
            <w:r w:rsidRPr="00BD324F">
              <w:t>none.</w:t>
            </w:r>
          </w:p>
          <w:p w14:paraId="218D7897" w14:textId="77777777" w:rsidR="00B72602" w:rsidRPr="00BD324F" w:rsidRDefault="00B72602" w:rsidP="003E6820">
            <w:pPr>
              <w:pStyle w:val="TAL"/>
              <w:keepNext w:val="0"/>
              <w:keepLines w:val="0"/>
            </w:pPr>
          </w:p>
        </w:tc>
      </w:tr>
      <w:tr w:rsidR="00B72602" w:rsidRPr="00BD324F" w14:paraId="26BBDF50" w14:textId="77777777" w:rsidTr="003E6820">
        <w:trPr>
          <w:cantSplit/>
          <w:jc w:val="center"/>
        </w:trPr>
        <w:tc>
          <w:tcPr>
            <w:tcW w:w="1174" w:type="dxa"/>
            <w:shd w:val="clear" w:color="auto" w:fill="auto"/>
          </w:tcPr>
          <w:p w14:paraId="0A3CE616" w14:textId="77777777" w:rsidR="00B72602" w:rsidRPr="00BD324F" w:rsidRDefault="00B72602" w:rsidP="003E6820">
            <w:pPr>
              <w:pStyle w:val="TAC"/>
              <w:keepNext w:val="0"/>
              <w:keepLines w:val="0"/>
            </w:pPr>
            <w:r w:rsidRPr="00BD324F">
              <w:t>8</w:t>
            </w:r>
          </w:p>
        </w:tc>
        <w:tc>
          <w:tcPr>
            <w:tcW w:w="7979" w:type="dxa"/>
          </w:tcPr>
          <w:p w14:paraId="5D5381C7" w14:textId="28C049CB" w:rsidR="00B72602" w:rsidRPr="00BD324F" w:rsidRDefault="00B72602" w:rsidP="003E6820">
            <w:pPr>
              <w:pStyle w:val="TAL"/>
              <w:keepNext w:val="0"/>
              <w:keepLines w:val="0"/>
              <w:rPr>
                <w:rFonts w:cs="Arial"/>
                <w:szCs w:val="18"/>
              </w:rPr>
            </w:pPr>
            <w:r w:rsidRPr="00BD324F">
              <w:rPr>
                <w:rFonts w:cs="Arial"/>
                <w:szCs w:val="18"/>
              </w:rPr>
              <w:t>Event: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Sends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to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gNB-CU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the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"gNB-DU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Configuration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Update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message"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with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served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cell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to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delete.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Receive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response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from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gNB-CU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the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"gNB-DU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Configuration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Update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Acknowledge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message".</w:t>
            </w:r>
          </w:p>
          <w:p w14:paraId="67A69A70" w14:textId="4E123B0A" w:rsidR="00B72602" w:rsidRPr="00BD324F" w:rsidRDefault="00B72602" w:rsidP="003E6820">
            <w:pPr>
              <w:pStyle w:val="TAL"/>
              <w:keepNext w:val="0"/>
              <w:keepLines w:val="0"/>
              <w:rPr>
                <w:rFonts w:cs="Arial"/>
                <w:szCs w:val="18"/>
              </w:rPr>
            </w:pPr>
            <w:r w:rsidRPr="00BD324F">
              <w:rPr>
                <w:rFonts w:cs="Arial"/>
                <w:szCs w:val="18"/>
              </w:rPr>
              <w:t>Actions: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None.</w:t>
            </w:r>
          </w:p>
          <w:p w14:paraId="7D7FB125" w14:textId="77777777" w:rsidR="00B72602" w:rsidRPr="00BD324F" w:rsidRDefault="00B72602" w:rsidP="003E6820">
            <w:pPr>
              <w:pStyle w:val="TAL"/>
              <w:keepNext w:val="0"/>
              <w:keepLines w:val="0"/>
              <w:rPr>
                <w:rFonts w:cs="Arial"/>
                <w:szCs w:val="18"/>
              </w:rPr>
            </w:pPr>
          </w:p>
        </w:tc>
      </w:tr>
      <w:tr w:rsidR="00B72602" w:rsidRPr="00BD324F" w14:paraId="7D0FF46E" w14:textId="77777777" w:rsidTr="003E6820">
        <w:trPr>
          <w:cantSplit/>
          <w:jc w:val="center"/>
        </w:trPr>
        <w:tc>
          <w:tcPr>
            <w:tcW w:w="1174" w:type="dxa"/>
            <w:shd w:val="clear" w:color="auto" w:fill="auto"/>
          </w:tcPr>
          <w:p w14:paraId="1072D81B" w14:textId="77777777" w:rsidR="00B72602" w:rsidRPr="00BD324F" w:rsidRDefault="00B72602" w:rsidP="003E6820">
            <w:pPr>
              <w:pStyle w:val="TAC"/>
              <w:keepNext w:val="0"/>
              <w:keepLines w:val="0"/>
            </w:pPr>
            <w:r w:rsidRPr="00BD324F">
              <w:t>9</w:t>
            </w:r>
          </w:p>
        </w:tc>
        <w:tc>
          <w:tcPr>
            <w:tcW w:w="7979" w:type="dxa"/>
          </w:tcPr>
          <w:p w14:paraId="20D947B2" w14:textId="3572B07D" w:rsidR="00B72602" w:rsidRPr="00BD324F" w:rsidRDefault="00B72602" w:rsidP="003E6820">
            <w:pPr>
              <w:pStyle w:val="TAL"/>
              <w:keepNext w:val="0"/>
              <w:keepLines w:val="0"/>
            </w:pPr>
            <w:r w:rsidRPr="00BD324F">
              <w:t>Event:</w:t>
            </w:r>
            <w:r w:rsidR="003E6820">
              <w:t xml:space="preserve"> </w:t>
            </w:r>
            <w:r w:rsidRPr="00BD324F">
              <w:t>Receive</w:t>
            </w:r>
            <w:r w:rsidR="003E6820">
              <w:t xml:space="preserve"> </w:t>
            </w:r>
            <w:r w:rsidRPr="00BD324F">
              <w:t>request</w:t>
            </w:r>
            <w:r w:rsidR="003E6820">
              <w:t xml:space="preserve"> </w:t>
            </w:r>
            <w:r w:rsidRPr="00BD324F">
              <w:t>to</w:t>
            </w:r>
            <w:r w:rsidR="003E6820">
              <w:t xml:space="preserve"> </w:t>
            </w:r>
            <w:r w:rsidRPr="00BD324F">
              <w:t>shut</w:t>
            </w:r>
            <w:r w:rsidR="003E6820">
              <w:t xml:space="preserve"> </w:t>
            </w:r>
            <w:r w:rsidRPr="00BD324F">
              <w:t>down.</w:t>
            </w:r>
          </w:p>
          <w:p w14:paraId="4AA040DE" w14:textId="191CB4C0" w:rsidR="00B72602" w:rsidRPr="00BD324F" w:rsidRDefault="00B72602" w:rsidP="003E6820">
            <w:pPr>
              <w:pStyle w:val="TAL"/>
              <w:keepNext w:val="0"/>
              <w:keepLines w:val="0"/>
            </w:pPr>
            <w:r w:rsidRPr="00BD324F">
              <w:t>Actions:</w:t>
            </w:r>
            <w:r w:rsidR="003E6820">
              <w:t xml:space="preserve"> </w:t>
            </w:r>
            <w:r w:rsidRPr="00BD324F">
              <w:t>None.</w:t>
            </w:r>
          </w:p>
          <w:p w14:paraId="00E57040" w14:textId="77777777" w:rsidR="00B72602" w:rsidRPr="00BD324F" w:rsidRDefault="00B72602" w:rsidP="003E6820">
            <w:pPr>
              <w:pStyle w:val="TAL"/>
              <w:keepNext w:val="0"/>
              <w:keepLines w:val="0"/>
            </w:pPr>
          </w:p>
        </w:tc>
      </w:tr>
      <w:tr w:rsidR="00B72602" w:rsidRPr="00BD324F" w14:paraId="400DF649" w14:textId="77777777" w:rsidTr="003E6820">
        <w:trPr>
          <w:cantSplit/>
          <w:jc w:val="center"/>
        </w:trPr>
        <w:tc>
          <w:tcPr>
            <w:tcW w:w="1174" w:type="dxa"/>
            <w:shd w:val="clear" w:color="auto" w:fill="auto"/>
          </w:tcPr>
          <w:p w14:paraId="68210E1B" w14:textId="77777777" w:rsidR="00B72602" w:rsidRPr="00BD324F" w:rsidRDefault="00B72602" w:rsidP="003E6820">
            <w:pPr>
              <w:pStyle w:val="TAC"/>
              <w:keepNext w:val="0"/>
              <w:keepLines w:val="0"/>
            </w:pPr>
            <w:r w:rsidRPr="00BD324F">
              <w:t>10</w:t>
            </w:r>
          </w:p>
        </w:tc>
        <w:tc>
          <w:tcPr>
            <w:tcW w:w="7979" w:type="dxa"/>
          </w:tcPr>
          <w:p w14:paraId="572707A3" w14:textId="7EA9E094" w:rsidR="00B72602" w:rsidRPr="00BD324F" w:rsidRDefault="00B72602" w:rsidP="003E6820">
            <w:pPr>
              <w:pStyle w:val="TAL"/>
              <w:keepNext w:val="0"/>
              <w:keepLines w:val="0"/>
            </w:pPr>
            <w:r w:rsidRPr="00BD324F">
              <w:t>Event:</w:t>
            </w:r>
            <w:r w:rsidR="003E6820">
              <w:t xml:space="preserve"> </w:t>
            </w:r>
            <w:r w:rsidRPr="00BD324F">
              <w:t>Last</w:t>
            </w:r>
            <w:r w:rsidR="003E6820">
              <w:t xml:space="preserve"> </w:t>
            </w:r>
            <w:r w:rsidRPr="00BD324F">
              <w:t>user</w:t>
            </w:r>
            <w:r w:rsidR="003E6820">
              <w:t xml:space="preserve"> </w:t>
            </w:r>
            <w:r w:rsidRPr="00BD324F">
              <w:t>quit.</w:t>
            </w:r>
          </w:p>
          <w:p w14:paraId="0F5CCC4A" w14:textId="0B037DB4" w:rsidR="00B72602" w:rsidRPr="00BD324F" w:rsidRDefault="00B72602" w:rsidP="003E6820">
            <w:pPr>
              <w:pStyle w:val="TAL"/>
              <w:keepNext w:val="0"/>
              <w:keepLines w:val="0"/>
            </w:pPr>
            <w:r w:rsidRPr="00BD324F">
              <w:t>Actions:</w:t>
            </w:r>
            <w:r w:rsidR="003E6820">
              <w:t xml:space="preserve"> </w:t>
            </w:r>
            <w:r w:rsidRPr="00BD324F">
              <w:t>Send</w:t>
            </w:r>
            <w:r w:rsidR="003E6820">
              <w:t xml:space="preserve"> </w:t>
            </w:r>
            <w:r w:rsidRPr="00BD324F">
              <w:t>to</w:t>
            </w:r>
            <w:r w:rsidR="003E6820">
              <w:t xml:space="preserve"> </w:t>
            </w:r>
            <w:r w:rsidRPr="00BD324F">
              <w:t>gNB-CU</w:t>
            </w:r>
            <w:r w:rsidR="003E6820">
              <w:t xml:space="preserve"> </w:t>
            </w:r>
            <w:r w:rsidRPr="00BD324F">
              <w:t>the</w:t>
            </w:r>
            <w:r w:rsidR="003E6820">
              <w:t xml:space="preserve"> </w:t>
            </w:r>
            <w:r w:rsidRPr="00BD324F">
              <w:t>"GNB-DU</w:t>
            </w:r>
            <w:r w:rsidR="003E6820">
              <w:t xml:space="preserve"> </w:t>
            </w:r>
            <w:r w:rsidRPr="00BD324F">
              <w:t>Configuration</w:t>
            </w:r>
            <w:r w:rsidR="003E6820">
              <w:t xml:space="preserve"> </w:t>
            </w:r>
            <w:r w:rsidRPr="00BD324F">
              <w:t>Update</w:t>
            </w:r>
            <w:r w:rsidR="003E6820">
              <w:t xml:space="preserve"> </w:t>
            </w:r>
            <w:r w:rsidRPr="00BD324F">
              <w:t>message"</w:t>
            </w:r>
            <w:r w:rsidR="003E6820">
              <w:t xml:space="preserve"> </w:t>
            </w:r>
            <w:r w:rsidRPr="00BD324F">
              <w:t>with</w:t>
            </w:r>
            <w:r w:rsidR="003E6820">
              <w:t xml:space="preserve"> </w:t>
            </w:r>
            <w:r w:rsidRPr="00BD324F">
              <w:t>served</w:t>
            </w:r>
            <w:r w:rsidR="003E6820">
              <w:t xml:space="preserve"> </w:t>
            </w:r>
            <w:r w:rsidRPr="00BD324F">
              <w:t>cell</w:t>
            </w:r>
            <w:r w:rsidR="003E6820">
              <w:t xml:space="preserve"> </w:t>
            </w:r>
            <w:r w:rsidRPr="00BD324F">
              <w:t>to</w:t>
            </w:r>
            <w:r w:rsidR="003E6820">
              <w:t xml:space="preserve"> </w:t>
            </w:r>
            <w:r w:rsidRPr="00BD324F">
              <w:t>delete.</w:t>
            </w:r>
          </w:p>
          <w:p w14:paraId="7615DEB7" w14:textId="77777777" w:rsidR="00B72602" w:rsidRPr="00BD324F" w:rsidRDefault="00B72602" w:rsidP="003E6820">
            <w:pPr>
              <w:pStyle w:val="TAL"/>
              <w:keepNext w:val="0"/>
              <w:keepLines w:val="0"/>
              <w:rPr>
                <w:highlight w:val="yellow"/>
              </w:rPr>
            </w:pPr>
          </w:p>
        </w:tc>
      </w:tr>
      <w:tr w:rsidR="00B72602" w:rsidRPr="00BD324F" w14:paraId="4F358B42" w14:textId="77777777" w:rsidTr="003E6820">
        <w:trPr>
          <w:cantSplit/>
          <w:jc w:val="center"/>
        </w:trPr>
        <w:tc>
          <w:tcPr>
            <w:tcW w:w="1174" w:type="dxa"/>
            <w:shd w:val="clear" w:color="auto" w:fill="auto"/>
          </w:tcPr>
          <w:p w14:paraId="72AE2642" w14:textId="77777777" w:rsidR="00B72602" w:rsidRPr="00BD324F" w:rsidRDefault="00B72602" w:rsidP="003E6820">
            <w:pPr>
              <w:pStyle w:val="TAC"/>
              <w:keepNext w:val="0"/>
              <w:keepLines w:val="0"/>
            </w:pPr>
            <w:r w:rsidRPr="00BD324F">
              <w:t>11</w:t>
            </w:r>
          </w:p>
        </w:tc>
        <w:tc>
          <w:tcPr>
            <w:tcW w:w="7979" w:type="dxa"/>
          </w:tcPr>
          <w:p w14:paraId="1DFEA6B8" w14:textId="03145D66" w:rsidR="00B72602" w:rsidRPr="00BD324F" w:rsidRDefault="00B72602" w:rsidP="003E6820">
            <w:pPr>
              <w:pStyle w:val="TAL"/>
              <w:keepNext w:val="0"/>
              <w:keepLines w:val="0"/>
            </w:pPr>
            <w:r w:rsidRPr="00BD324F">
              <w:t>Event:</w:t>
            </w:r>
            <w:r w:rsidR="003E6820">
              <w:t xml:space="preserve"> </w:t>
            </w:r>
            <w:r w:rsidRPr="00BD324F">
              <w:t>When</w:t>
            </w:r>
            <w:r w:rsidR="003E6820">
              <w:t xml:space="preserve"> </w:t>
            </w:r>
            <w:r w:rsidRPr="00BD324F">
              <w:t>a</w:t>
            </w:r>
            <w:r w:rsidR="003E6820">
              <w:t xml:space="preserve"> </w:t>
            </w:r>
            <w:r w:rsidRPr="00BD324F">
              <w:t>cell</w:t>
            </w:r>
            <w:r w:rsidR="003E6820">
              <w:t xml:space="preserve"> </w:t>
            </w:r>
            <w:r w:rsidRPr="00BD324F">
              <w:t>is</w:t>
            </w:r>
            <w:r w:rsidR="003E6820">
              <w:t xml:space="preserve"> </w:t>
            </w:r>
            <w:r w:rsidRPr="00BD324F">
              <w:t>created</w:t>
            </w:r>
            <w:r w:rsidR="003E6820">
              <w:t xml:space="preserve"> </w:t>
            </w:r>
            <w:r w:rsidRPr="00BD324F">
              <w:t>and</w:t>
            </w:r>
            <w:r w:rsidR="003E6820">
              <w:t xml:space="preserve"> </w:t>
            </w:r>
            <w:r w:rsidRPr="00BD324F">
              <w:t>is</w:t>
            </w:r>
            <w:r w:rsidR="003E6820">
              <w:t xml:space="preserve"> </w:t>
            </w:r>
            <w:r w:rsidRPr="00BD324F">
              <w:t>configured.</w:t>
            </w:r>
          </w:p>
          <w:p w14:paraId="4D4E9452" w14:textId="74E92697" w:rsidR="00B72602" w:rsidRPr="00BD324F" w:rsidRDefault="00B72602" w:rsidP="003E6820">
            <w:pPr>
              <w:pStyle w:val="TAL"/>
              <w:keepNext w:val="0"/>
              <w:keepLines w:val="0"/>
            </w:pPr>
            <w:r w:rsidRPr="00BD324F">
              <w:t>Actions:</w:t>
            </w:r>
            <w:r w:rsidR="003E6820">
              <w:t xml:space="preserve"> </w:t>
            </w:r>
            <w:r w:rsidRPr="00BD324F">
              <w:t>None</w:t>
            </w:r>
          </w:p>
          <w:p w14:paraId="5A9CDF76" w14:textId="77777777" w:rsidR="00B72602" w:rsidRPr="00BD324F" w:rsidRDefault="00B72602" w:rsidP="003E6820">
            <w:pPr>
              <w:pStyle w:val="TAL"/>
              <w:keepNext w:val="0"/>
              <w:keepLines w:val="0"/>
            </w:pPr>
          </w:p>
        </w:tc>
      </w:tr>
      <w:tr w:rsidR="00B72602" w:rsidRPr="00BD324F" w14:paraId="3C27A622" w14:textId="77777777" w:rsidTr="003E6820">
        <w:trPr>
          <w:cantSplit/>
          <w:jc w:val="center"/>
        </w:trPr>
        <w:tc>
          <w:tcPr>
            <w:tcW w:w="1174" w:type="dxa"/>
            <w:shd w:val="clear" w:color="auto" w:fill="auto"/>
          </w:tcPr>
          <w:p w14:paraId="542C3133" w14:textId="77777777" w:rsidR="00B72602" w:rsidRPr="00BD324F" w:rsidRDefault="00B72602" w:rsidP="003E6820">
            <w:pPr>
              <w:pStyle w:val="TAC"/>
              <w:keepNext w:val="0"/>
              <w:keepLines w:val="0"/>
            </w:pPr>
            <w:r w:rsidRPr="00BD324F">
              <w:t>12</w:t>
            </w:r>
          </w:p>
        </w:tc>
        <w:tc>
          <w:tcPr>
            <w:tcW w:w="7979" w:type="dxa"/>
          </w:tcPr>
          <w:p w14:paraId="3E6863A5" w14:textId="53D17A2A" w:rsidR="00B72602" w:rsidRPr="00BD324F" w:rsidRDefault="00B72602" w:rsidP="003E6820">
            <w:pPr>
              <w:pStyle w:val="TAL"/>
              <w:keepNext w:val="0"/>
              <w:keepLines w:val="0"/>
            </w:pPr>
            <w:r w:rsidRPr="00BD324F">
              <w:t>Event:</w:t>
            </w:r>
            <w:r w:rsidR="003E6820">
              <w:t xml:space="preserve"> </w:t>
            </w:r>
            <w:r w:rsidRPr="00BD324F">
              <w:t>When</w:t>
            </w:r>
            <w:r w:rsidR="003E6820">
              <w:t xml:space="preserve"> </w:t>
            </w:r>
            <w:r w:rsidRPr="00BD324F">
              <w:t>a</w:t>
            </w:r>
            <w:r w:rsidR="003E6820">
              <w:t xml:space="preserve"> </w:t>
            </w:r>
            <w:r w:rsidRPr="00BD324F">
              <w:t>cell</w:t>
            </w:r>
            <w:r w:rsidR="003E6820">
              <w:t xml:space="preserve"> </w:t>
            </w:r>
            <w:r w:rsidRPr="00BD324F">
              <w:t>is</w:t>
            </w:r>
            <w:r w:rsidR="003E6820">
              <w:t xml:space="preserve"> </w:t>
            </w:r>
            <w:r w:rsidRPr="00BD324F">
              <w:t>deleted.</w:t>
            </w:r>
          </w:p>
          <w:p w14:paraId="45C37CEB" w14:textId="479D2E44" w:rsidR="00B72602" w:rsidRPr="00BD324F" w:rsidRDefault="00B72602" w:rsidP="003E6820">
            <w:pPr>
              <w:pStyle w:val="TAL"/>
              <w:keepNext w:val="0"/>
              <w:keepLines w:val="0"/>
            </w:pPr>
            <w:r w:rsidRPr="00BD324F">
              <w:t>Action:</w:t>
            </w:r>
            <w:r w:rsidR="003E6820">
              <w:t xml:space="preserve"> </w:t>
            </w:r>
            <w:r w:rsidRPr="00BD324F">
              <w:t>None.</w:t>
            </w:r>
          </w:p>
          <w:p w14:paraId="779C2440" w14:textId="77777777" w:rsidR="00B72602" w:rsidRPr="00BD324F" w:rsidRDefault="00B72602" w:rsidP="003E6820">
            <w:pPr>
              <w:pStyle w:val="TAL"/>
              <w:keepNext w:val="0"/>
              <w:keepLines w:val="0"/>
            </w:pPr>
          </w:p>
        </w:tc>
      </w:tr>
    </w:tbl>
    <w:p w14:paraId="581D3BFE" w14:textId="77777777" w:rsidR="00B72602" w:rsidRPr="00BD324F" w:rsidRDefault="00B72602" w:rsidP="00B72602"/>
    <w:p w14:paraId="749370B6" w14:textId="2736E119" w:rsidR="00B72602" w:rsidRPr="00BD324F" w:rsidRDefault="00B72602" w:rsidP="00B72602">
      <w:pPr>
        <w:pStyle w:val="Heading8"/>
      </w:pPr>
      <w:r w:rsidRPr="00BD324F">
        <w:br w:type="page"/>
      </w:r>
      <w:r w:rsidRPr="00BD324F">
        <w:lastRenderedPageBreak/>
        <w:t>Annex B (normative):</w:t>
      </w:r>
      <w:r w:rsidRPr="00BD324F">
        <w:br/>
        <w:t>NSI and NSSI state handling</w:t>
      </w:r>
    </w:p>
    <w:p w14:paraId="5757F678" w14:textId="77777777" w:rsidR="00B72602" w:rsidRPr="00BD324F" w:rsidRDefault="00B72602" w:rsidP="00B72602">
      <w:pPr>
        <w:pStyle w:val="Heading1"/>
      </w:pPr>
      <w:r w:rsidRPr="00BD324F">
        <w:t>B.1</w:t>
      </w:r>
      <w:r w:rsidRPr="00BD324F">
        <w:tab/>
        <w:t>NSI state handling</w:t>
      </w:r>
    </w:p>
    <w:p w14:paraId="64973946" w14:textId="59E41ACD" w:rsidR="00B72602" w:rsidRPr="00BD324F" w:rsidRDefault="00B72602" w:rsidP="00B72602">
      <w:r w:rsidRPr="00BD324F">
        <w:t xml:space="preserve">An NetworkSlice </w:t>
      </w:r>
      <w:r w:rsidR="003E6820">
        <w:t>I</w:t>
      </w:r>
      <w:r w:rsidRPr="00BD324F">
        <w:t>nstance (NSI) is a logical object in the management system that represents a complex grouping of resources that may be in various states. At any time, the management system needs to know the state of an NSI.</w:t>
      </w:r>
    </w:p>
    <w:p w14:paraId="187D30E9" w14:textId="056EE43E" w:rsidR="00B72602" w:rsidRPr="00BD324F" w:rsidRDefault="00B72602" w:rsidP="00B72602">
      <w:r w:rsidRPr="00BD324F">
        <w:t xml:space="preserve">The </w:t>
      </w:r>
      <w:r w:rsidR="00B31D44" w:rsidRPr="00BD324F">
        <w:t xml:space="preserve">Recommendation </w:t>
      </w:r>
      <w:r w:rsidRPr="00BD324F">
        <w:t>ITU-T X.731 [18], to which [17] refers, has defined the inter-relation between the administrative state, operational state of systems in general.</w:t>
      </w:r>
    </w:p>
    <w:p w14:paraId="15CA2580" w14:textId="73317F2D" w:rsidR="00B72602" w:rsidRPr="00BD324F" w:rsidRDefault="00B72602" w:rsidP="003E6820">
      <w:pPr>
        <w:pStyle w:val="TH"/>
      </w:pPr>
      <w:r w:rsidRPr="00BD324F">
        <w:object w:dxaOrig="9016" w:dyaOrig="5275" w14:anchorId="28C0D7FA">
          <v:shape id="_x0000_i1026" type="#_x0000_t75" style="width:450.7pt;height:264.15pt" o:ole="">
            <v:imagedata r:id="rId12" o:title=""/>
          </v:shape>
          <o:OLEObject Type="Embed" ProgID="Word.Document.8" ShapeID="_x0000_i1026" DrawAspect="Content" ObjectID="_1756731498" r:id="rId13">
            <o:FieldCodes>\s</o:FieldCodes>
          </o:OLEObject>
        </w:object>
      </w:r>
    </w:p>
    <w:p w14:paraId="070D6496" w14:textId="1A3371CD" w:rsidR="00B72602" w:rsidRPr="00BD324F" w:rsidRDefault="00B72602" w:rsidP="00B72602">
      <w:pPr>
        <w:pStyle w:val="TF"/>
      </w:pPr>
      <w:r w:rsidRPr="00BD324F">
        <w:t>Figure B.1</w:t>
      </w:r>
      <w:r w:rsidR="003E6820">
        <w:t>-1</w:t>
      </w:r>
      <w:r w:rsidRPr="00BD324F">
        <w:t>: Combined NSI state diagram</w:t>
      </w:r>
    </w:p>
    <w:p w14:paraId="27D8941A" w14:textId="77777777" w:rsidR="00B72602" w:rsidRPr="00BD324F" w:rsidRDefault="00B72602" w:rsidP="00B72602">
      <w:r w:rsidRPr="00BD324F">
        <w:t>The interactions specified under the column "The state transition events and actions" of "NSI state transition table" below shall be present for the state transition.</w:t>
      </w:r>
    </w:p>
    <w:p w14:paraId="3AB67978" w14:textId="11F13AE9" w:rsidR="00B72602" w:rsidRPr="00BD324F" w:rsidRDefault="00B72602" w:rsidP="00B72602">
      <w:pPr>
        <w:pStyle w:val="TH"/>
      </w:pPr>
      <w:r w:rsidRPr="00BD324F">
        <w:lastRenderedPageBreak/>
        <w:t>Table B.1</w:t>
      </w:r>
      <w:r w:rsidR="003E6820">
        <w:t>-1</w:t>
      </w:r>
      <w:r w:rsidRPr="00BD324F">
        <w:t>: The NSI state transition table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1117"/>
        <w:gridCol w:w="8489"/>
      </w:tblGrid>
      <w:tr w:rsidR="00B72602" w:rsidRPr="00BD324F" w:rsidDel="0008367C" w14:paraId="7F79A6F4" w14:textId="77777777" w:rsidTr="003E6820">
        <w:trPr>
          <w:cantSplit/>
          <w:jc w:val="center"/>
        </w:trPr>
        <w:tc>
          <w:tcPr>
            <w:tcW w:w="1117" w:type="dxa"/>
            <w:shd w:val="clear" w:color="auto" w:fill="F2F2F2"/>
          </w:tcPr>
          <w:p w14:paraId="207D5684" w14:textId="6E6DC8B2" w:rsidR="00B72602" w:rsidRPr="00BD324F" w:rsidRDefault="00B72602" w:rsidP="00736DE6">
            <w:pPr>
              <w:pStyle w:val="TAH"/>
            </w:pPr>
            <w:r w:rsidRPr="00BD324F">
              <w:t>Trigger</w:t>
            </w:r>
            <w:r w:rsidR="003E6820">
              <w:t xml:space="preserve"> </w:t>
            </w:r>
            <w:r w:rsidRPr="00BD324F">
              <w:t>number</w:t>
            </w:r>
          </w:p>
        </w:tc>
        <w:tc>
          <w:tcPr>
            <w:tcW w:w="8489" w:type="dxa"/>
            <w:shd w:val="clear" w:color="auto" w:fill="F2F2F2"/>
          </w:tcPr>
          <w:p w14:paraId="036CC978" w14:textId="51455CD3" w:rsidR="00B72602" w:rsidRPr="00BD324F" w:rsidRDefault="00B72602" w:rsidP="00736DE6">
            <w:pPr>
              <w:pStyle w:val="TAH"/>
            </w:pPr>
            <w:r w:rsidRPr="00BD324F">
              <w:t>The</w:t>
            </w:r>
            <w:r w:rsidR="003E6820">
              <w:t xml:space="preserve"> </w:t>
            </w:r>
            <w:r w:rsidRPr="00BD324F">
              <w:t>state</w:t>
            </w:r>
            <w:r w:rsidR="003E6820">
              <w:t xml:space="preserve"> </w:t>
            </w:r>
            <w:r w:rsidRPr="00BD324F">
              <w:t>transition</w:t>
            </w:r>
            <w:r w:rsidR="003E6820">
              <w:t xml:space="preserve"> </w:t>
            </w:r>
            <w:r w:rsidRPr="00BD324F">
              <w:t>events</w:t>
            </w:r>
            <w:r w:rsidR="003E6820">
              <w:t xml:space="preserve"> </w:t>
            </w:r>
            <w:r w:rsidRPr="00BD324F">
              <w:t>and</w:t>
            </w:r>
            <w:r w:rsidR="003E6820">
              <w:t xml:space="preserve"> </w:t>
            </w:r>
            <w:r w:rsidRPr="00BD324F">
              <w:t>actions</w:t>
            </w:r>
          </w:p>
        </w:tc>
      </w:tr>
      <w:tr w:rsidR="00B72602" w:rsidRPr="00BD324F" w14:paraId="2B2BDF23" w14:textId="77777777" w:rsidTr="003E6820">
        <w:trPr>
          <w:cantSplit/>
          <w:jc w:val="center"/>
        </w:trPr>
        <w:tc>
          <w:tcPr>
            <w:tcW w:w="1117" w:type="dxa"/>
            <w:shd w:val="clear" w:color="auto" w:fill="auto"/>
          </w:tcPr>
          <w:p w14:paraId="7906DED7" w14:textId="77777777" w:rsidR="00B72602" w:rsidRPr="00BD324F" w:rsidRDefault="00B72602" w:rsidP="00736DE6">
            <w:pPr>
              <w:pStyle w:val="TAC"/>
            </w:pPr>
            <w:r w:rsidRPr="00BD324F">
              <w:t>0</w:t>
            </w:r>
          </w:p>
        </w:tc>
        <w:tc>
          <w:tcPr>
            <w:tcW w:w="8489" w:type="dxa"/>
            <w:shd w:val="clear" w:color="auto" w:fill="auto"/>
          </w:tcPr>
          <w:p w14:paraId="179FD638" w14:textId="102099E8" w:rsidR="00B72602" w:rsidRPr="00BD324F" w:rsidRDefault="00B72602" w:rsidP="00736DE6">
            <w:pPr>
              <w:pStyle w:val="TAC"/>
              <w:jc w:val="left"/>
            </w:pPr>
            <w:r w:rsidRPr="00BD324F">
              <w:t>Operation</w:t>
            </w:r>
            <w:r w:rsidR="003E6820">
              <w:t xml:space="preserve"> </w:t>
            </w:r>
            <w:r w:rsidRPr="00BD324F">
              <w:t>allocateNsi</w:t>
            </w:r>
            <w:r w:rsidR="003E6820">
              <w:t xml:space="preserve"> </w:t>
            </w:r>
            <w:r w:rsidRPr="00BD324F">
              <w:t>results</w:t>
            </w:r>
            <w:r w:rsidR="003E6820">
              <w:t xml:space="preserve"> </w:t>
            </w:r>
            <w:r w:rsidRPr="00BD324F">
              <w:t>in</w:t>
            </w:r>
            <w:r w:rsidR="003E6820">
              <w:t xml:space="preserve"> </w:t>
            </w:r>
            <w:r w:rsidRPr="00BD324F">
              <w:t>the</w:t>
            </w:r>
            <w:r w:rsidR="003E6820">
              <w:t xml:space="preserve"> </w:t>
            </w:r>
            <w:r w:rsidRPr="00BD324F">
              <w:t>creation</w:t>
            </w:r>
            <w:r w:rsidR="003E6820">
              <w:t xml:space="preserve"> </w:t>
            </w:r>
            <w:r w:rsidRPr="00BD324F">
              <w:t>of</w:t>
            </w:r>
            <w:r w:rsidR="003E6820">
              <w:t xml:space="preserve"> </w:t>
            </w:r>
            <w:r w:rsidRPr="00BD324F">
              <w:t>NSI.</w:t>
            </w:r>
            <w:r w:rsidR="003E6820">
              <w:t xml:space="preserve"> </w:t>
            </w:r>
            <w:r w:rsidRPr="00BD324F">
              <w:t>The</w:t>
            </w:r>
            <w:r w:rsidR="003E6820">
              <w:t xml:space="preserve"> </w:t>
            </w:r>
            <w:r w:rsidRPr="00BD324F">
              <w:t>administrative</w:t>
            </w:r>
            <w:r w:rsidR="003E6820">
              <w:t xml:space="preserve"> </w:t>
            </w:r>
            <w:r w:rsidRPr="00BD324F">
              <w:t>state</w:t>
            </w:r>
            <w:r w:rsidR="003E6820">
              <w:t xml:space="preserve"> </w:t>
            </w:r>
            <w:r w:rsidRPr="00BD324F">
              <w:t>is</w:t>
            </w:r>
            <w:r w:rsidR="003E6820">
              <w:t xml:space="preserve"> </w:t>
            </w:r>
            <w:r w:rsidRPr="00BD324F">
              <w:t>set</w:t>
            </w:r>
            <w:r w:rsidR="003E6820">
              <w:t xml:space="preserve"> </w:t>
            </w:r>
            <w:r w:rsidRPr="00BD324F">
              <w:t>to</w:t>
            </w:r>
            <w:r w:rsidR="003E6820">
              <w:t xml:space="preserve"> </w:t>
            </w:r>
            <w:r w:rsidRPr="00BD324F">
              <w:t>LOCKED</w:t>
            </w:r>
            <w:r w:rsidR="003E6820">
              <w:t xml:space="preserve"> </w:t>
            </w:r>
            <w:r w:rsidRPr="00BD324F">
              <w:t>and</w:t>
            </w:r>
            <w:r w:rsidR="003E6820">
              <w:t xml:space="preserve"> </w:t>
            </w:r>
            <w:r w:rsidRPr="00BD324F">
              <w:t>operationalState</w:t>
            </w:r>
            <w:r w:rsidR="003E6820">
              <w:t xml:space="preserve"> </w:t>
            </w:r>
            <w:r w:rsidRPr="00BD324F">
              <w:t>is</w:t>
            </w:r>
            <w:r w:rsidR="003E6820">
              <w:t xml:space="preserve"> </w:t>
            </w:r>
            <w:r w:rsidRPr="00BD324F">
              <w:t>set</w:t>
            </w:r>
            <w:r w:rsidR="003E6820">
              <w:t xml:space="preserve"> </w:t>
            </w:r>
            <w:r w:rsidRPr="00BD324F">
              <w:t>to</w:t>
            </w:r>
            <w:r w:rsidR="003E6820">
              <w:t xml:space="preserve"> </w:t>
            </w:r>
            <w:r w:rsidRPr="00BD324F">
              <w:t>DISABLED</w:t>
            </w:r>
          </w:p>
          <w:p w14:paraId="69E9DC69" w14:textId="5BEA2D91" w:rsidR="00B72602" w:rsidRPr="00BD324F" w:rsidRDefault="00B72602" w:rsidP="00736DE6">
            <w:pPr>
              <w:pStyle w:val="TAC"/>
              <w:jc w:val="left"/>
            </w:pPr>
            <w:r w:rsidRPr="00BD324F">
              <w:t>--</w:t>
            </w:r>
            <w:r w:rsidR="003E6820">
              <w:t xml:space="preserve"> </w:t>
            </w:r>
            <w:r w:rsidRPr="00BD324F">
              <w:t>or</w:t>
            </w:r>
            <w:r w:rsidR="003E6820">
              <w:t xml:space="preserve"> </w:t>
            </w:r>
            <w:r w:rsidRPr="00BD324F">
              <w:t>–</w:t>
            </w:r>
          </w:p>
          <w:p w14:paraId="4BB99F94" w14:textId="06A9B296" w:rsidR="00B72602" w:rsidRPr="00BD324F" w:rsidRDefault="00B72602" w:rsidP="00736DE6">
            <w:pPr>
              <w:pStyle w:val="TAL"/>
            </w:pPr>
            <w:r w:rsidRPr="00BD324F">
              <w:t>CM</w:t>
            </w:r>
            <w:r w:rsidR="003E6820">
              <w:t xml:space="preserve"> </w:t>
            </w:r>
            <w:r w:rsidRPr="00BD324F">
              <w:t>operation</w:t>
            </w:r>
            <w:r w:rsidR="003E6820">
              <w:t xml:space="preserve"> </w:t>
            </w:r>
            <w:r w:rsidRPr="00BD324F">
              <w:t>creates</w:t>
            </w:r>
            <w:r w:rsidR="003E6820">
              <w:t xml:space="preserve"> </w:t>
            </w:r>
            <w:r w:rsidRPr="00BD324F">
              <w:t>NSI.</w:t>
            </w:r>
            <w:r w:rsidR="003E6820">
              <w:t xml:space="preserve"> </w:t>
            </w:r>
            <w:r w:rsidRPr="00BD324F">
              <w:t>The</w:t>
            </w:r>
            <w:r w:rsidR="003E6820">
              <w:t xml:space="preserve"> </w:t>
            </w:r>
            <w:r w:rsidRPr="00BD324F">
              <w:t>administrative</w:t>
            </w:r>
            <w:r w:rsidR="003E6820">
              <w:t xml:space="preserve"> </w:t>
            </w:r>
            <w:r w:rsidRPr="00BD324F">
              <w:t>state</w:t>
            </w:r>
            <w:r w:rsidR="003E6820">
              <w:t xml:space="preserve"> </w:t>
            </w:r>
            <w:r w:rsidRPr="00BD324F">
              <w:t>is</w:t>
            </w:r>
            <w:r w:rsidR="003E6820">
              <w:t xml:space="preserve"> </w:t>
            </w:r>
            <w:r w:rsidRPr="00BD324F">
              <w:t>set</w:t>
            </w:r>
            <w:r w:rsidR="003E6820">
              <w:t xml:space="preserve"> </w:t>
            </w:r>
            <w:r w:rsidRPr="00BD324F">
              <w:t>to</w:t>
            </w:r>
            <w:r w:rsidR="003E6820">
              <w:t xml:space="preserve"> </w:t>
            </w:r>
            <w:r w:rsidRPr="00BD324F">
              <w:t>LOCKED</w:t>
            </w:r>
            <w:r w:rsidR="003E6820">
              <w:t xml:space="preserve"> </w:t>
            </w:r>
            <w:r w:rsidRPr="00BD324F">
              <w:t>and</w:t>
            </w:r>
            <w:r w:rsidR="003E6820">
              <w:t xml:space="preserve"> </w:t>
            </w:r>
            <w:r w:rsidRPr="00BD324F">
              <w:t>operationalState</w:t>
            </w:r>
            <w:r w:rsidR="003E6820">
              <w:t xml:space="preserve"> </w:t>
            </w:r>
            <w:r w:rsidRPr="00BD324F">
              <w:t>is</w:t>
            </w:r>
            <w:r w:rsidR="003E6820">
              <w:t xml:space="preserve"> </w:t>
            </w:r>
            <w:r w:rsidRPr="00BD324F">
              <w:t>set</w:t>
            </w:r>
            <w:r w:rsidR="003E6820">
              <w:t xml:space="preserve"> </w:t>
            </w:r>
            <w:r w:rsidRPr="00BD324F">
              <w:t>to</w:t>
            </w:r>
            <w:r w:rsidR="003E6820">
              <w:t xml:space="preserve"> </w:t>
            </w:r>
            <w:r w:rsidRPr="00BD324F">
              <w:t>DISABLED</w:t>
            </w:r>
            <w:r w:rsidR="003E6820">
              <w:t xml:space="preserve"> </w:t>
            </w:r>
          </w:p>
        </w:tc>
      </w:tr>
      <w:tr w:rsidR="00B72602" w:rsidRPr="00BD324F" w14:paraId="2DC02030" w14:textId="77777777" w:rsidTr="003E6820">
        <w:trPr>
          <w:cantSplit/>
          <w:jc w:val="center"/>
        </w:trPr>
        <w:tc>
          <w:tcPr>
            <w:tcW w:w="1117" w:type="dxa"/>
            <w:shd w:val="clear" w:color="auto" w:fill="auto"/>
          </w:tcPr>
          <w:p w14:paraId="4D1C0A8B" w14:textId="77777777" w:rsidR="00B72602" w:rsidRPr="00BD324F" w:rsidRDefault="00B72602" w:rsidP="00736DE6">
            <w:pPr>
              <w:pStyle w:val="TAC"/>
            </w:pPr>
            <w:r w:rsidRPr="00BD324F">
              <w:t>1</w:t>
            </w:r>
          </w:p>
        </w:tc>
        <w:tc>
          <w:tcPr>
            <w:tcW w:w="8489" w:type="dxa"/>
            <w:shd w:val="clear" w:color="auto" w:fill="auto"/>
          </w:tcPr>
          <w:p w14:paraId="47CD659D" w14:textId="53CC8BAA" w:rsidR="00B72602" w:rsidRPr="00BD324F" w:rsidRDefault="00B72602" w:rsidP="00736DE6">
            <w:pPr>
              <w:pStyle w:val="TAL"/>
            </w:pPr>
            <w:r w:rsidRPr="00BD324F">
              <w:t>CM</w:t>
            </w:r>
            <w:r w:rsidR="003E6820">
              <w:t xml:space="preserve"> </w:t>
            </w:r>
            <w:r w:rsidRPr="00BD324F">
              <w:t>operation</w:t>
            </w:r>
            <w:r w:rsidR="003E6820">
              <w:t xml:space="preserve"> </w:t>
            </w:r>
            <w:r w:rsidRPr="00BD324F">
              <w:t>sets</w:t>
            </w:r>
            <w:r w:rsidR="003E6820">
              <w:t xml:space="preserve"> </w:t>
            </w:r>
            <w:r w:rsidRPr="00BD324F">
              <w:t>administrative</w:t>
            </w:r>
            <w:r w:rsidR="003E6820">
              <w:t xml:space="preserve"> </w:t>
            </w:r>
            <w:r w:rsidRPr="00BD324F">
              <w:t>state</w:t>
            </w:r>
            <w:r w:rsidR="003E6820">
              <w:t xml:space="preserve"> </w:t>
            </w:r>
            <w:r w:rsidRPr="00BD324F">
              <w:t>to</w:t>
            </w:r>
            <w:r w:rsidR="003E6820">
              <w:t xml:space="preserve"> </w:t>
            </w:r>
            <w:r w:rsidRPr="00BD324F">
              <w:t>UNLOCKED.</w:t>
            </w:r>
          </w:p>
        </w:tc>
      </w:tr>
      <w:tr w:rsidR="00B72602" w:rsidRPr="00BD324F" w14:paraId="7A746BB3" w14:textId="77777777" w:rsidTr="003E6820">
        <w:trPr>
          <w:cantSplit/>
          <w:jc w:val="center"/>
        </w:trPr>
        <w:tc>
          <w:tcPr>
            <w:tcW w:w="1117" w:type="dxa"/>
            <w:shd w:val="clear" w:color="auto" w:fill="auto"/>
          </w:tcPr>
          <w:p w14:paraId="3E9F9759" w14:textId="77777777" w:rsidR="00B72602" w:rsidRPr="00BD324F" w:rsidRDefault="00B72602" w:rsidP="00736DE6">
            <w:pPr>
              <w:pStyle w:val="TAC"/>
            </w:pPr>
            <w:r w:rsidRPr="00BD324F">
              <w:t>2</w:t>
            </w:r>
          </w:p>
        </w:tc>
        <w:tc>
          <w:tcPr>
            <w:tcW w:w="8489" w:type="dxa"/>
            <w:shd w:val="clear" w:color="auto" w:fill="auto"/>
          </w:tcPr>
          <w:p w14:paraId="0B7DF6DE" w14:textId="6F6B4399" w:rsidR="00B72602" w:rsidRPr="00BD324F" w:rsidRDefault="00B72602" w:rsidP="00736DE6">
            <w:pPr>
              <w:pStyle w:val="TAL"/>
            </w:pPr>
            <w:r w:rsidRPr="00BD324F">
              <w:t>CM</w:t>
            </w:r>
            <w:r w:rsidR="003E6820">
              <w:t xml:space="preserve"> </w:t>
            </w:r>
            <w:r w:rsidRPr="00BD324F">
              <w:t>operation</w:t>
            </w:r>
            <w:r w:rsidR="003E6820">
              <w:t xml:space="preserve"> </w:t>
            </w:r>
            <w:r w:rsidRPr="00BD324F">
              <w:t>sets</w:t>
            </w:r>
            <w:r w:rsidR="003E6820">
              <w:t xml:space="preserve"> </w:t>
            </w:r>
            <w:r w:rsidRPr="00BD324F">
              <w:t>administrative</w:t>
            </w:r>
            <w:r w:rsidR="003E6820">
              <w:t xml:space="preserve"> </w:t>
            </w:r>
            <w:r w:rsidRPr="00BD324F">
              <w:t>state</w:t>
            </w:r>
            <w:r w:rsidR="003E6820">
              <w:t xml:space="preserve"> </w:t>
            </w:r>
            <w:r w:rsidRPr="00BD324F">
              <w:t>to</w:t>
            </w:r>
            <w:r w:rsidR="003E6820">
              <w:t xml:space="preserve"> </w:t>
            </w:r>
            <w:r w:rsidRPr="00BD324F">
              <w:t>LOCKED</w:t>
            </w:r>
          </w:p>
        </w:tc>
      </w:tr>
      <w:tr w:rsidR="00B72602" w:rsidRPr="00BD324F" w14:paraId="4FFBE45D" w14:textId="77777777" w:rsidTr="003E6820">
        <w:trPr>
          <w:cantSplit/>
          <w:jc w:val="center"/>
        </w:trPr>
        <w:tc>
          <w:tcPr>
            <w:tcW w:w="1117" w:type="dxa"/>
            <w:shd w:val="clear" w:color="auto" w:fill="auto"/>
          </w:tcPr>
          <w:p w14:paraId="5F54B60D" w14:textId="77777777" w:rsidR="00B72602" w:rsidRPr="00BD324F" w:rsidRDefault="00B72602" w:rsidP="00736DE6">
            <w:pPr>
              <w:pStyle w:val="TAC"/>
            </w:pPr>
            <w:r w:rsidRPr="00BD324F">
              <w:t>2a</w:t>
            </w:r>
          </w:p>
        </w:tc>
        <w:tc>
          <w:tcPr>
            <w:tcW w:w="8489" w:type="dxa"/>
            <w:shd w:val="clear" w:color="auto" w:fill="auto"/>
          </w:tcPr>
          <w:p w14:paraId="4FD8ECA9" w14:textId="14B94DBD" w:rsidR="00B72602" w:rsidRPr="00BD324F" w:rsidRDefault="00B72602" w:rsidP="00736DE6">
            <w:pPr>
              <w:pStyle w:val="TAL"/>
            </w:pPr>
            <w:r w:rsidRPr="00BD324F">
              <w:t>CM</w:t>
            </w:r>
            <w:r w:rsidR="003E6820">
              <w:t xml:space="preserve"> </w:t>
            </w:r>
            <w:r w:rsidRPr="00BD324F">
              <w:t>operation</w:t>
            </w:r>
            <w:r w:rsidR="003E6820">
              <w:t xml:space="preserve"> </w:t>
            </w:r>
            <w:r w:rsidRPr="00BD324F">
              <w:t>sets</w:t>
            </w:r>
            <w:r w:rsidR="003E6820">
              <w:t xml:space="preserve"> </w:t>
            </w:r>
            <w:r w:rsidRPr="00BD324F">
              <w:t>administrative</w:t>
            </w:r>
            <w:r w:rsidR="003E6820">
              <w:t xml:space="preserve"> </w:t>
            </w:r>
            <w:r w:rsidRPr="00BD324F">
              <w:t>state</w:t>
            </w:r>
            <w:r w:rsidR="003E6820">
              <w:t xml:space="preserve"> </w:t>
            </w:r>
            <w:r w:rsidRPr="00BD324F">
              <w:t>to</w:t>
            </w:r>
            <w:r w:rsidR="003E6820">
              <w:t xml:space="preserve"> </w:t>
            </w:r>
            <w:r w:rsidRPr="00BD324F">
              <w:t>SHUTTING</w:t>
            </w:r>
            <w:r w:rsidR="003E6820">
              <w:t xml:space="preserve"> </w:t>
            </w:r>
            <w:r w:rsidRPr="00BD324F">
              <w:t>DOWN</w:t>
            </w:r>
          </w:p>
        </w:tc>
      </w:tr>
      <w:tr w:rsidR="00B72602" w:rsidRPr="00BD324F" w14:paraId="6A634C97" w14:textId="77777777" w:rsidTr="003E6820">
        <w:trPr>
          <w:cantSplit/>
          <w:jc w:val="center"/>
        </w:trPr>
        <w:tc>
          <w:tcPr>
            <w:tcW w:w="1117" w:type="dxa"/>
            <w:shd w:val="clear" w:color="auto" w:fill="auto"/>
          </w:tcPr>
          <w:p w14:paraId="0D749CE1" w14:textId="77777777" w:rsidR="00B72602" w:rsidRPr="00BD324F" w:rsidRDefault="00B72602" w:rsidP="00736DE6">
            <w:pPr>
              <w:pStyle w:val="TAC"/>
            </w:pPr>
            <w:r w:rsidRPr="00BD324F">
              <w:t>2b</w:t>
            </w:r>
          </w:p>
        </w:tc>
        <w:tc>
          <w:tcPr>
            <w:tcW w:w="8489" w:type="dxa"/>
            <w:shd w:val="clear" w:color="auto" w:fill="auto"/>
          </w:tcPr>
          <w:p w14:paraId="4DB31617" w14:textId="6731C9E7" w:rsidR="00B72602" w:rsidRPr="00BD324F" w:rsidRDefault="00B72602" w:rsidP="00736DE6">
            <w:pPr>
              <w:pStyle w:val="TAL"/>
            </w:pPr>
            <w:r w:rsidRPr="00BD324F">
              <w:t>The</w:t>
            </w:r>
            <w:r w:rsidR="003E6820">
              <w:t xml:space="preserve"> </w:t>
            </w:r>
            <w:r w:rsidRPr="00BD324F">
              <w:t>last</w:t>
            </w:r>
            <w:r w:rsidR="003E6820">
              <w:t xml:space="preserve"> </w:t>
            </w:r>
            <w:r w:rsidRPr="00BD324F">
              <w:t>user</w:t>
            </w:r>
            <w:r w:rsidR="003E6820">
              <w:t xml:space="preserve"> </w:t>
            </w:r>
            <w:r w:rsidRPr="00BD324F">
              <w:t>of</w:t>
            </w:r>
            <w:r w:rsidR="003E6820">
              <w:t xml:space="preserve"> </w:t>
            </w:r>
            <w:r w:rsidRPr="00BD324F">
              <w:t>the</w:t>
            </w:r>
            <w:r w:rsidR="003E6820">
              <w:t xml:space="preserve"> </w:t>
            </w:r>
            <w:r w:rsidRPr="00BD324F" w:rsidDel="00685783">
              <w:t>NSI</w:t>
            </w:r>
            <w:r w:rsidRPr="00BD324F">
              <w:t>network</w:t>
            </w:r>
            <w:r w:rsidR="003E6820">
              <w:t xml:space="preserve"> </w:t>
            </w:r>
            <w:r w:rsidRPr="00BD324F">
              <w:t>slice</w:t>
            </w:r>
            <w:r w:rsidR="003E6820">
              <w:t xml:space="preserve"> </w:t>
            </w:r>
            <w:r w:rsidRPr="00BD324F">
              <w:t>stops</w:t>
            </w:r>
            <w:r w:rsidR="003E6820">
              <w:t xml:space="preserve"> </w:t>
            </w:r>
            <w:r w:rsidRPr="00BD324F">
              <w:t>using</w:t>
            </w:r>
            <w:r w:rsidR="003E6820">
              <w:t xml:space="preserve"> </w:t>
            </w:r>
            <w:r w:rsidRPr="00BD324F">
              <w:t>the</w:t>
            </w:r>
            <w:r w:rsidR="003E6820">
              <w:t xml:space="preserve"> </w:t>
            </w:r>
            <w:r w:rsidRPr="00BD324F" w:rsidDel="00685783">
              <w:t>NSI</w:t>
            </w:r>
            <w:r w:rsidRPr="00BD324F">
              <w:t>network</w:t>
            </w:r>
            <w:r w:rsidR="003E6820">
              <w:t xml:space="preserve"> </w:t>
            </w:r>
            <w:r w:rsidRPr="00BD324F">
              <w:t>slice</w:t>
            </w:r>
          </w:p>
        </w:tc>
      </w:tr>
      <w:tr w:rsidR="00B72602" w:rsidRPr="00BD324F" w14:paraId="64D4C523" w14:textId="77777777" w:rsidTr="003E6820">
        <w:trPr>
          <w:cantSplit/>
          <w:jc w:val="center"/>
        </w:trPr>
        <w:tc>
          <w:tcPr>
            <w:tcW w:w="1117" w:type="dxa"/>
            <w:shd w:val="clear" w:color="auto" w:fill="auto"/>
          </w:tcPr>
          <w:p w14:paraId="7E7E2DB2" w14:textId="77777777" w:rsidR="00B72602" w:rsidRPr="00BD324F" w:rsidRDefault="00B72602" w:rsidP="00736DE6">
            <w:pPr>
              <w:pStyle w:val="TAC"/>
            </w:pPr>
            <w:r w:rsidRPr="00BD324F">
              <w:t>3</w:t>
            </w:r>
          </w:p>
        </w:tc>
        <w:tc>
          <w:tcPr>
            <w:tcW w:w="8489" w:type="dxa"/>
            <w:shd w:val="clear" w:color="auto" w:fill="auto"/>
          </w:tcPr>
          <w:p w14:paraId="49ABF4A2" w14:textId="5D4D0FD3" w:rsidR="00B72602" w:rsidRPr="00BD324F" w:rsidRDefault="00B72602" w:rsidP="00736DE6">
            <w:pPr>
              <w:pStyle w:val="TAL"/>
            </w:pPr>
            <w:r w:rsidRPr="00BD324F">
              <w:rPr>
                <w:rFonts w:cs="Arial"/>
                <w:szCs w:val="18"/>
              </w:rPr>
              <w:t>The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related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NSSI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(identified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by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ascii="Courier New" w:hAnsi="Courier New" w:cs="Courier New"/>
                <w:szCs w:val="18"/>
                <w:lang w:eastAsia="zh-CN"/>
              </w:rPr>
              <w:t>NetworkSlice.networkSliceSubnetRef</w:t>
            </w:r>
            <w:r w:rsidRPr="00BD324F">
              <w:rPr>
                <w:rFonts w:cs="Arial"/>
                <w:szCs w:val="18"/>
              </w:rPr>
              <w:t>)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changes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state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to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UNLOCKED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and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ENABLED</w:t>
            </w:r>
          </w:p>
        </w:tc>
      </w:tr>
      <w:tr w:rsidR="00B72602" w:rsidRPr="00BD324F" w14:paraId="4A7B9A4E" w14:textId="77777777" w:rsidTr="003E6820">
        <w:trPr>
          <w:cantSplit/>
          <w:jc w:val="center"/>
        </w:trPr>
        <w:tc>
          <w:tcPr>
            <w:tcW w:w="1117" w:type="dxa"/>
            <w:shd w:val="clear" w:color="auto" w:fill="auto"/>
          </w:tcPr>
          <w:p w14:paraId="519BCB32" w14:textId="77777777" w:rsidR="00B72602" w:rsidRPr="00BD324F" w:rsidRDefault="00B72602" w:rsidP="00736DE6">
            <w:pPr>
              <w:pStyle w:val="TAC"/>
            </w:pPr>
            <w:r w:rsidRPr="00BD324F">
              <w:t>4</w:t>
            </w:r>
          </w:p>
        </w:tc>
        <w:tc>
          <w:tcPr>
            <w:tcW w:w="8489" w:type="dxa"/>
            <w:shd w:val="clear" w:color="auto" w:fill="auto"/>
          </w:tcPr>
          <w:p w14:paraId="60CF2430" w14:textId="51F4EBD9" w:rsidR="00B72602" w:rsidRPr="00BD324F" w:rsidRDefault="00B72602" w:rsidP="00736DE6">
            <w:pPr>
              <w:pStyle w:val="TAC"/>
              <w:jc w:val="left"/>
              <w:rPr>
                <w:rFonts w:cs="Arial"/>
                <w:szCs w:val="18"/>
              </w:rPr>
            </w:pPr>
            <w:r w:rsidRPr="00BD324F">
              <w:rPr>
                <w:rFonts w:cs="Arial"/>
                <w:szCs w:val="18"/>
              </w:rPr>
              <w:t>The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related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NSSI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(identified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by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ascii="Courier New" w:hAnsi="Courier New" w:cs="Courier New"/>
                <w:szCs w:val="18"/>
                <w:lang w:eastAsia="zh-CN"/>
              </w:rPr>
              <w:t>NetworkSlice.networkSliceSubnetRef</w:t>
            </w:r>
            <w:r w:rsidRPr="00BD324F">
              <w:rPr>
                <w:rFonts w:cs="Arial"/>
                <w:szCs w:val="18"/>
              </w:rPr>
              <w:t>)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changes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state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to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LOCKED</w:t>
            </w:r>
          </w:p>
          <w:p w14:paraId="05AC3C47" w14:textId="3DBE70D6" w:rsidR="00B72602" w:rsidRPr="00BD324F" w:rsidRDefault="00B72602" w:rsidP="00736DE6">
            <w:pPr>
              <w:pStyle w:val="TAC"/>
              <w:jc w:val="left"/>
              <w:rPr>
                <w:rFonts w:cs="Arial"/>
                <w:szCs w:val="18"/>
              </w:rPr>
            </w:pPr>
            <w:r w:rsidRPr="00BD324F">
              <w:rPr>
                <w:rFonts w:cs="Arial"/>
                <w:szCs w:val="18"/>
              </w:rPr>
              <w:t>--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or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–</w:t>
            </w:r>
          </w:p>
          <w:p w14:paraId="3B91266B" w14:textId="73D98A69" w:rsidR="00B72602" w:rsidRPr="00BD324F" w:rsidRDefault="00B72602" w:rsidP="00736DE6">
            <w:pPr>
              <w:pStyle w:val="TAL"/>
            </w:pPr>
            <w:r w:rsidRPr="00BD324F">
              <w:rPr>
                <w:rFonts w:cs="Arial"/>
                <w:szCs w:val="18"/>
              </w:rPr>
              <w:t>The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related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NSSI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(identified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by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ascii="Courier New" w:hAnsi="Courier New" w:cs="Courier New"/>
                <w:szCs w:val="18"/>
                <w:lang w:eastAsia="zh-CN"/>
              </w:rPr>
              <w:t>NetworkSlice.networkSliceSubnetRef</w:t>
            </w:r>
            <w:r w:rsidRPr="00BD324F">
              <w:rPr>
                <w:rFonts w:cs="Arial"/>
                <w:szCs w:val="18"/>
              </w:rPr>
              <w:t>)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changes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state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to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DISABLED</w:t>
            </w:r>
          </w:p>
        </w:tc>
      </w:tr>
      <w:tr w:rsidR="00B72602" w:rsidRPr="00BD324F" w14:paraId="6D5A88C4" w14:textId="77777777" w:rsidTr="003E6820">
        <w:trPr>
          <w:cantSplit/>
          <w:jc w:val="center"/>
        </w:trPr>
        <w:tc>
          <w:tcPr>
            <w:tcW w:w="1117" w:type="dxa"/>
            <w:shd w:val="clear" w:color="auto" w:fill="auto"/>
          </w:tcPr>
          <w:p w14:paraId="02DB8E76" w14:textId="77777777" w:rsidR="00B72602" w:rsidRPr="00BD324F" w:rsidRDefault="00B72602" w:rsidP="00736DE6">
            <w:pPr>
              <w:pStyle w:val="TAC"/>
            </w:pPr>
            <w:r w:rsidRPr="00BD324F">
              <w:t>5</w:t>
            </w:r>
          </w:p>
        </w:tc>
        <w:tc>
          <w:tcPr>
            <w:tcW w:w="8489" w:type="dxa"/>
            <w:shd w:val="clear" w:color="auto" w:fill="auto"/>
          </w:tcPr>
          <w:p w14:paraId="3BF4FC77" w14:textId="594982D1" w:rsidR="00B72602" w:rsidRPr="00BD324F" w:rsidRDefault="00B72602" w:rsidP="00736DE6">
            <w:pPr>
              <w:pStyle w:val="TAC"/>
              <w:jc w:val="left"/>
            </w:pPr>
            <w:r w:rsidRPr="00BD324F">
              <w:t>Operation</w:t>
            </w:r>
            <w:r w:rsidR="003E6820">
              <w:t xml:space="preserve"> </w:t>
            </w:r>
            <w:r w:rsidRPr="00BD324F">
              <w:t>deallocateNsi</w:t>
            </w:r>
            <w:r w:rsidR="003E6820">
              <w:t xml:space="preserve"> </w:t>
            </w:r>
            <w:r w:rsidRPr="00BD324F">
              <w:t>results</w:t>
            </w:r>
            <w:r w:rsidR="003E6820">
              <w:t xml:space="preserve"> </w:t>
            </w:r>
            <w:r w:rsidRPr="00BD324F">
              <w:t>in</w:t>
            </w:r>
            <w:r w:rsidR="003E6820">
              <w:t xml:space="preserve"> </w:t>
            </w:r>
            <w:r w:rsidRPr="00BD324F">
              <w:t>the</w:t>
            </w:r>
            <w:r w:rsidR="003E6820">
              <w:t xml:space="preserve"> </w:t>
            </w:r>
            <w:r w:rsidRPr="00BD324F">
              <w:t>deletion</w:t>
            </w:r>
            <w:r w:rsidR="003E6820">
              <w:t xml:space="preserve"> </w:t>
            </w:r>
            <w:r w:rsidRPr="00BD324F">
              <w:t>of</w:t>
            </w:r>
            <w:r w:rsidR="003E6820">
              <w:t xml:space="preserve"> </w:t>
            </w:r>
            <w:r w:rsidRPr="00BD324F">
              <w:t>NSI</w:t>
            </w:r>
          </w:p>
          <w:p w14:paraId="40863288" w14:textId="24BC740B" w:rsidR="00B72602" w:rsidRPr="00BD324F" w:rsidRDefault="00B72602" w:rsidP="00736DE6">
            <w:pPr>
              <w:pStyle w:val="TAC"/>
              <w:jc w:val="left"/>
            </w:pPr>
            <w:r w:rsidRPr="00BD324F">
              <w:t>--</w:t>
            </w:r>
            <w:r w:rsidR="003E6820">
              <w:t xml:space="preserve"> </w:t>
            </w:r>
            <w:r w:rsidRPr="00BD324F">
              <w:t>or</w:t>
            </w:r>
            <w:r w:rsidR="003E6820">
              <w:t xml:space="preserve"> </w:t>
            </w:r>
            <w:r w:rsidRPr="00BD324F">
              <w:t>–</w:t>
            </w:r>
          </w:p>
          <w:p w14:paraId="774D58F4" w14:textId="4916F8E4" w:rsidR="00B72602" w:rsidRPr="00BD324F" w:rsidRDefault="00B72602" w:rsidP="00736DE6">
            <w:pPr>
              <w:pStyle w:val="TAL"/>
            </w:pPr>
            <w:r w:rsidRPr="00BD324F">
              <w:t>CM</w:t>
            </w:r>
            <w:r w:rsidR="003E6820">
              <w:t xml:space="preserve"> </w:t>
            </w:r>
            <w:r w:rsidRPr="00BD324F">
              <w:t>operation</w:t>
            </w:r>
            <w:r w:rsidR="003E6820">
              <w:t xml:space="preserve"> </w:t>
            </w:r>
            <w:r w:rsidRPr="00BD324F">
              <w:t>deletes</w:t>
            </w:r>
            <w:r w:rsidR="003E6820">
              <w:t xml:space="preserve"> </w:t>
            </w:r>
            <w:r w:rsidRPr="00BD324F">
              <w:t>NSI</w:t>
            </w:r>
          </w:p>
        </w:tc>
      </w:tr>
    </w:tbl>
    <w:p w14:paraId="453DB86B" w14:textId="77777777" w:rsidR="00B72602" w:rsidRPr="00BD324F" w:rsidRDefault="00B72602" w:rsidP="00B72602"/>
    <w:p w14:paraId="6BD8CC64" w14:textId="77777777" w:rsidR="00B72602" w:rsidRPr="00BD324F" w:rsidRDefault="00B72602" w:rsidP="00B72602">
      <w:pPr>
        <w:pStyle w:val="Heading1"/>
      </w:pPr>
      <w:r w:rsidRPr="00BD324F">
        <w:t>B.2</w:t>
      </w:r>
      <w:r w:rsidRPr="00BD324F">
        <w:tab/>
        <w:t>State handling of NSSI</w:t>
      </w:r>
    </w:p>
    <w:p w14:paraId="77260B44" w14:textId="1EE51566" w:rsidR="00B72602" w:rsidRPr="00BD324F" w:rsidRDefault="00B72602" w:rsidP="00B72602">
      <w:r w:rsidRPr="00BD324F">
        <w:t xml:space="preserve">A NetworkSliceSubnet </w:t>
      </w:r>
      <w:r w:rsidR="003E6820">
        <w:t>I</w:t>
      </w:r>
      <w:r w:rsidRPr="00BD324F">
        <w:t>nstance (NSSI) is a logical object in the management system that represents a complex grouping of resources that may be in various states. At any time the management system needs to know the state of an NSSI.</w:t>
      </w:r>
    </w:p>
    <w:p w14:paraId="098B221F" w14:textId="0A36D4DA" w:rsidR="00B72602" w:rsidRPr="00BD324F" w:rsidRDefault="00B72602" w:rsidP="00B72602">
      <w:r w:rsidRPr="00BD324F">
        <w:t xml:space="preserve">The </w:t>
      </w:r>
      <w:r w:rsidR="00B31D44" w:rsidRPr="00BD324F">
        <w:t xml:space="preserve">Recommendation </w:t>
      </w:r>
      <w:r w:rsidRPr="00BD324F">
        <w:t>ITU-T X.731 [18], to which [17] refers, has defined the inter-relation between the administrative state, operational state of systems in general.</w:t>
      </w:r>
    </w:p>
    <w:p w14:paraId="19FA3605" w14:textId="77777777" w:rsidR="00B72602" w:rsidRPr="00BD324F" w:rsidRDefault="00B72602" w:rsidP="00B72602">
      <w:pPr>
        <w:pStyle w:val="TH"/>
      </w:pPr>
      <w:r w:rsidRPr="00BD324F">
        <w:object w:dxaOrig="9360" w:dyaOrig="5477" w14:anchorId="092A5C14">
          <v:shape id="_x0000_i1027" type="#_x0000_t75" style="width:468.95pt;height:273.05pt" o:ole="">
            <v:imagedata r:id="rId14" o:title=""/>
          </v:shape>
          <o:OLEObject Type="Embed" ProgID="Word.Document.8" ShapeID="_x0000_i1027" DrawAspect="Content" ObjectID="_1756731499" r:id="rId15">
            <o:FieldCodes>\s</o:FieldCodes>
          </o:OLEObject>
        </w:object>
      </w:r>
    </w:p>
    <w:p w14:paraId="2EF72FB7" w14:textId="5572A53F" w:rsidR="00B72602" w:rsidRPr="00BD324F" w:rsidRDefault="00B72602" w:rsidP="00B72602">
      <w:pPr>
        <w:pStyle w:val="Caption"/>
        <w:jc w:val="center"/>
        <w:rPr>
          <w:rFonts w:ascii="Arial" w:hAnsi="Arial" w:cs="Arial"/>
        </w:rPr>
      </w:pPr>
      <w:r w:rsidRPr="00BD324F">
        <w:rPr>
          <w:rFonts w:ascii="Arial" w:hAnsi="Arial" w:cs="Arial"/>
        </w:rPr>
        <w:t>Figure B.2</w:t>
      </w:r>
      <w:r w:rsidR="003E6820">
        <w:rPr>
          <w:rFonts w:ascii="Arial" w:hAnsi="Arial" w:cs="Arial"/>
        </w:rPr>
        <w:t>-</w:t>
      </w:r>
      <w:r w:rsidRPr="00BD324F">
        <w:rPr>
          <w:rFonts w:ascii="Arial" w:hAnsi="Arial" w:cs="Arial"/>
        </w:rPr>
        <w:t>1: Combined NSSI state diagram</w:t>
      </w:r>
    </w:p>
    <w:p w14:paraId="5BEE4769" w14:textId="77777777" w:rsidR="00B72602" w:rsidRPr="00BD324F" w:rsidRDefault="00B72602" w:rsidP="00B72602">
      <w:r w:rsidRPr="00BD324F">
        <w:lastRenderedPageBreak/>
        <w:t>The interactions specified under the column "The state transition events and actions" of "NSSI state transition table" below shall be present for the state transition.</w:t>
      </w:r>
    </w:p>
    <w:p w14:paraId="465B5C63" w14:textId="2A3A4EC2" w:rsidR="00B72602" w:rsidRPr="00BD324F" w:rsidRDefault="00B72602" w:rsidP="00B72602">
      <w:pPr>
        <w:pStyle w:val="TH"/>
      </w:pPr>
      <w:r w:rsidRPr="00BD324F">
        <w:t>Table B.2</w:t>
      </w:r>
      <w:r w:rsidR="003E6820">
        <w:t>-</w:t>
      </w:r>
      <w:r w:rsidRPr="00BD324F">
        <w:t>1: The NSSI state transition table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1117"/>
        <w:gridCol w:w="8489"/>
      </w:tblGrid>
      <w:tr w:rsidR="00B72602" w:rsidRPr="00BD324F" w:rsidDel="0008367C" w14:paraId="25E6FC57" w14:textId="77777777" w:rsidTr="003E6820">
        <w:trPr>
          <w:cantSplit/>
          <w:jc w:val="center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9F429BE" w14:textId="566C585C" w:rsidR="00B72602" w:rsidRPr="00BD324F" w:rsidRDefault="00B72602" w:rsidP="00736DE6">
            <w:pPr>
              <w:pStyle w:val="TAH"/>
            </w:pPr>
            <w:r w:rsidRPr="00BD324F">
              <w:t>Trigger</w:t>
            </w:r>
            <w:r w:rsidR="003E6820">
              <w:t xml:space="preserve"> </w:t>
            </w:r>
            <w:r w:rsidRPr="00BD324F">
              <w:t>number</w:t>
            </w:r>
          </w:p>
          <w:p w14:paraId="66F22773" w14:textId="77777777" w:rsidR="00B72602" w:rsidRPr="00BD324F" w:rsidRDefault="00B72602" w:rsidP="00736DE6">
            <w:pPr>
              <w:pStyle w:val="TAH"/>
            </w:pPr>
          </w:p>
        </w:tc>
        <w:tc>
          <w:tcPr>
            <w:tcW w:w="8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2E06747" w14:textId="5A4087CC" w:rsidR="00B72602" w:rsidRPr="00BD324F" w:rsidRDefault="00B72602" w:rsidP="00736DE6">
            <w:pPr>
              <w:pStyle w:val="TAH"/>
            </w:pPr>
            <w:r w:rsidRPr="00BD324F">
              <w:t>The</w:t>
            </w:r>
            <w:r w:rsidR="003E6820">
              <w:t xml:space="preserve"> </w:t>
            </w:r>
            <w:r w:rsidRPr="00BD324F">
              <w:t>state</w:t>
            </w:r>
            <w:r w:rsidR="003E6820">
              <w:t xml:space="preserve"> </w:t>
            </w:r>
            <w:r w:rsidRPr="00BD324F">
              <w:t>transition</w:t>
            </w:r>
            <w:r w:rsidR="003E6820">
              <w:t xml:space="preserve"> </w:t>
            </w:r>
            <w:r w:rsidRPr="00BD324F">
              <w:t>events</w:t>
            </w:r>
            <w:r w:rsidR="003E6820">
              <w:t xml:space="preserve"> </w:t>
            </w:r>
            <w:r w:rsidRPr="00BD324F">
              <w:t>and</w:t>
            </w:r>
            <w:r w:rsidR="003E6820">
              <w:t xml:space="preserve"> </w:t>
            </w:r>
            <w:r w:rsidRPr="00BD324F">
              <w:t>actions</w:t>
            </w:r>
          </w:p>
        </w:tc>
      </w:tr>
      <w:tr w:rsidR="00B72602" w:rsidRPr="00BD324F" w14:paraId="3564B61D" w14:textId="77777777" w:rsidTr="003E6820">
        <w:trPr>
          <w:cantSplit/>
          <w:jc w:val="center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96B5EAA" w14:textId="77777777" w:rsidR="00B72602" w:rsidRPr="00BD324F" w:rsidRDefault="00B72602" w:rsidP="00736DE6">
            <w:pPr>
              <w:pStyle w:val="TAC"/>
            </w:pPr>
            <w:r w:rsidRPr="00BD324F">
              <w:t>0</w:t>
            </w:r>
          </w:p>
        </w:tc>
        <w:tc>
          <w:tcPr>
            <w:tcW w:w="8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71B570F" w14:textId="1A0A4438" w:rsidR="00B72602" w:rsidRPr="00BD324F" w:rsidRDefault="00B72602" w:rsidP="00736DE6">
            <w:pPr>
              <w:pStyle w:val="TAC"/>
              <w:jc w:val="left"/>
            </w:pPr>
            <w:r w:rsidRPr="00BD324F">
              <w:t>Operation</w:t>
            </w:r>
            <w:r w:rsidR="003E6820">
              <w:t xml:space="preserve"> </w:t>
            </w:r>
            <w:r w:rsidRPr="00BD324F">
              <w:t>allocateNssi</w:t>
            </w:r>
            <w:r w:rsidR="003E6820">
              <w:t xml:space="preserve"> </w:t>
            </w:r>
            <w:r w:rsidRPr="00BD324F">
              <w:t>results</w:t>
            </w:r>
            <w:r w:rsidR="003E6820">
              <w:t xml:space="preserve"> </w:t>
            </w:r>
            <w:r w:rsidRPr="00BD324F">
              <w:t>in</w:t>
            </w:r>
            <w:r w:rsidR="003E6820">
              <w:t xml:space="preserve"> </w:t>
            </w:r>
            <w:r w:rsidRPr="00BD324F">
              <w:t>the</w:t>
            </w:r>
            <w:r w:rsidR="003E6820">
              <w:t xml:space="preserve"> </w:t>
            </w:r>
            <w:r w:rsidRPr="00BD324F">
              <w:t>creation</w:t>
            </w:r>
            <w:r w:rsidR="003E6820">
              <w:t xml:space="preserve"> </w:t>
            </w:r>
            <w:r w:rsidRPr="00BD324F">
              <w:t>of</w:t>
            </w:r>
            <w:r w:rsidR="003E6820">
              <w:t xml:space="preserve"> </w:t>
            </w:r>
            <w:r w:rsidRPr="00BD324F">
              <w:t>NSSI.</w:t>
            </w:r>
            <w:r w:rsidR="003E6820">
              <w:t xml:space="preserve"> </w:t>
            </w:r>
            <w:r w:rsidRPr="00BD324F">
              <w:t>The</w:t>
            </w:r>
            <w:r w:rsidR="003E6820">
              <w:t xml:space="preserve"> </w:t>
            </w:r>
            <w:r w:rsidRPr="00BD324F">
              <w:t>administrative</w:t>
            </w:r>
            <w:r w:rsidR="003E6820">
              <w:t xml:space="preserve"> </w:t>
            </w:r>
            <w:r w:rsidRPr="00BD324F">
              <w:t>state</w:t>
            </w:r>
            <w:r w:rsidR="003E6820">
              <w:t xml:space="preserve"> </w:t>
            </w:r>
            <w:r w:rsidRPr="00BD324F">
              <w:t>is</w:t>
            </w:r>
            <w:r w:rsidR="003E6820">
              <w:t xml:space="preserve"> </w:t>
            </w:r>
            <w:r w:rsidRPr="00BD324F">
              <w:t>set</w:t>
            </w:r>
            <w:r w:rsidR="003E6820">
              <w:t xml:space="preserve"> </w:t>
            </w:r>
            <w:r w:rsidRPr="00BD324F">
              <w:t>to</w:t>
            </w:r>
            <w:r w:rsidR="003E6820">
              <w:t xml:space="preserve"> </w:t>
            </w:r>
            <w:r w:rsidRPr="00BD324F">
              <w:t>LOCKED</w:t>
            </w:r>
            <w:r w:rsidR="003E6820">
              <w:t xml:space="preserve"> </w:t>
            </w:r>
            <w:r w:rsidRPr="00BD324F">
              <w:t>and</w:t>
            </w:r>
            <w:r w:rsidR="003E6820">
              <w:t xml:space="preserve"> </w:t>
            </w:r>
            <w:r w:rsidRPr="00BD324F">
              <w:t>operationalState</w:t>
            </w:r>
            <w:r w:rsidR="003E6820">
              <w:t xml:space="preserve"> </w:t>
            </w:r>
            <w:r w:rsidRPr="00BD324F">
              <w:t>is</w:t>
            </w:r>
            <w:r w:rsidR="003E6820">
              <w:t xml:space="preserve"> </w:t>
            </w:r>
            <w:r w:rsidRPr="00BD324F">
              <w:t>set</w:t>
            </w:r>
            <w:r w:rsidR="003E6820">
              <w:t xml:space="preserve"> </w:t>
            </w:r>
            <w:r w:rsidRPr="00BD324F">
              <w:t>to</w:t>
            </w:r>
            <w:r w:rsidR="003E6820">
              <w:t xml:space="preserve"> </w:t>
            </w:r>
            <w:r w:rsidRPr="00BD324F">
              <w:t>DISABLED</w:t>
            </w:r>
          </w:p>
          <w:p w14:paraId="0EE78FE0" w14:textId="09BA8B97" w:rsidR="00B72602" w:rsidRPr="00BD324F" w:rsidRDefault="00B72602" w:rsidP="00736DE6">
            <w:pPr>
              <w:pStyle w:val="TAC"/>
              <w:jc w:val="left"/>
            </w:pPr>
            <w:r w:rsidRPr="00BD324F">
              <w:t>--</w:t>
            </w:r>
            <w:r w:rsidR="003E6820">
              <w:t xml:space="preserve"> </w:t>
            </w:r>
            <w:r w:rsidRPr="00BD324F">
              <w:t>or</w:t>
            </w:r>
            <w:r w:rsidR="003E6820">
              <w:t xml:space="preserve"> </w:t>
            </w:r>
            <w:r w:rsidRPr="00BD324F">
              <w:t>–</w:t>
            </w:r>
          </w:p>
          <w:p w14:paraId="64874B68" w14:textId="4572656E" w:rsidR="00B72602" w:rsidRPr="00BD324F" w:rsidRDefault="00B72602" w:rsidP="00736DE6">
            <w:pPr>
              <w:pStyle w:val="TAL"/>
            </w:pPr>
            <w:r w:rsidRPr="00BD324F">
              <w:t>CM</w:t>
            </w:r>
            <w:r w:rsidR="003E6820">
              <w:t xml:space="preserve"> </w:t>
            </w:r>
            <w:r w:rsidRPr="00BD324F">
              <w:t>operation</w:t>
            </w:r>
            <w:r w:rsidR="003E6820">
              <w:t xml:space="preserve"> </w:t>
            </w:r>
            <w:r w:rsidRPr="00BD324F">
              <w:t>creates</w:t>
            </w:r>
            <w:r w:rsidR="003E6820">
              <w:t xml:space="preserve"> </w:t>
            </w:r>
            <w:r w:rsidRPr="00BD324F">
              <w:t>NSSI.</w:t>
            </w:r>
            <w:r w:rsidR="003E6820">
              <w:t xml:space="preserve"> </w:t>
            </w:r>
            <w:r w:rsidRPr="00BD324F">
              <w:t>The</w:t>
            </w:r>
            <w:r w:rsidR="003E6820">
              <w:t xml:space="preserve"> </w:t>
            </w:r>
            <w:r w:rsidRPr="00BD324F">
              <w:t>administrative</w:t>
            </w:r>
            <w:r w:rsidR="003E6820">
              <w:t xml:space="preserve"> </w:t>
            </w:r>
            <w:r w:rsidRPr="00BD324F">
              <w:t>state</w:t>
            </w:r>
            <w:r w:rsidR="003E6820">
              <w:t xml:space="preserve"> </w:t>
            </w:r>
            <w:r w:rsidRPr="00BD324F">
              <w:t>is</w:t>
            </w:r>
            <w:r w:rsidR="003E6820">
              <w:t xml:space="preserve"> </w:t>
            </w:r>
            <w:r w:rsidRPr="00BD324F">
              <w:t>set</w:t>
            </w:r>
            <w:r w:rsidR="003E6820">
              <w:t xml:space="preserve"> </w:t>
            </w:r>
            <w:r w:rsidRPr="00BD324F">
              <w:t>to</w:t>
            </w:r>
            <w:r w:rsidR="003E6820">
              <w:t xml:space="preserve"> </w:t>
            </w:r>
            <w:r w:rsidRPr="00BD324F">
              <w:t>LOCKED</w:t>
            </w:r>
            <w:r w:rsidR="003E6820">
              <w:t xml:space="preserve"> </w:t>
            </w:r>
            <w:r w:rsidRPr="00BD324F">
              <w:t>and</w:t>
            </w:r>
            <w:r w:rsidR="003E6820">
              <w:t xml:space="preserve"> </w:t>
            </w:r>
            <w:r w:rsidRPr="00BD324F">
              <w:t>operationalState</w:t>
            </w:r>
            <w:r w:rsidR="003E6820">
              <w:t xml:space="preserve"> </w:t>
            </w:r>
            <w:r w:rsidRPr="00BD324F">
              <w:t>is</w:t>
            </w:r>
            <w:r w:rsidR="003E6820">
              <w:t xml:space="preserve"> </w:t>
            </w:r>
            <w:r w:rsidRPr="00BD324F">
              <w:t>set</w:t>
            </w:r>
            <w:r w:rsidR="003E6820">
              <w:t xml:space="preserve"> </w:t>
            </w:r>
            <w:r w:rsidRPr="00BD324F">
              <w:t>to</w:t>
            </w:r>
            <w:r w:rsidR="003E6820">
              <w:t xml:space="preserve"> </w:t>
            </w:r>
            <w:r w:rsidRPr="00BD324F">
              <w:t>DISABLED</w:t>
            </w:r>
            <w:r w:rsidR="003E6820">
              <w:t xml:space="preserve"> </w:t>
            </w:r>
          </w:p>
        </w:tc>
      </w:tr>
      <w:tr w:rsidR="00B72602" w:rsidRPr="00BD324F" w14:paraId="346D310F" w14:textId="77777777" w:rsidTr="003E6820">
        <w:trPr>
          <w:cantSplit/>
          <w:jc w:val="center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3AB4E80" w14:textId="77777777" w:rsidR="00B72602" w:rsidRPr="00BD324F" w:rsidRDefault="00B72602" w:rsidP="00736DE6">
            <w:pPr>
              <w:pStyle w:val="TAC"/>
            </w:pPr>
            <w:r w:rsidRPr="00BD324F">
              <w:t>1</w:t>
            </w:r>
          </w:p>
        </w:tc>
        <w:tc>
          <w:tcPr>
            <w:tcW w:w="8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DEF67C9" w14:textId="3EFCB277" w:rsidR="00B72602" w:rsidRPr="00BD324F" w:rsidRDefault="00B72602" w:rsidP="00736DE6">
            <w:pPr>
              <w:pStyle w:val="TAL"/>
            </w:pPr>
            <w:r w:rsidRPr="00BD324F">
              <w:t>CM</w:t>
            </w:r>
            <w:r w:rsidR="003E6820">
              <w:t xml:space="preserve"> </w:t>
            </w:r>
            <w:r w:rsidRPr="00BD324F">
              <w:t>operation</w:t>
            </w:r>
            <w:r w:rsidR="003E6820">
              <w:t xml:space="preserve"> </w:t>
            </w:r>
            <w:r w:rsidRPr="00BD324F">
              <w:t>sets</w:t>
            </w:r>
            <w:r w:rsidR="003E6820">
              <w:t xml:space="preserve"> </w:t>
            </w:r>
            <w:r w:rsidRPr="00BD324F">
              <w:t>administrative</w:t>
            </w:r>
            <w:r w:rsidR="003E6820">
              <w:t xml:space="preserve"> </w:t>
            </w:r>
            <w:r w:rsidRPr="00BD324F">
              <w:t>state</w:t>
            </w:r>
            <w:r w:rsidR="003E6820">
              <w:t xml:space="preserve"> </w:t>
            </w:r>
            <w:r w:rsidRPr="00BD324F">
              <w:t>to</w:t>
            </w:r>
            <w:r w:rsidR="003E6820">
              <w:t xml:space="preserve"> </w:t>
            </w:r>
            <w:r w:rsidRPr="00BD324F">
              <w:t>UNLOCKED.</w:t>
            </w:r>
          </w:p>
        </w:tc>
      </w:tr>
      <w:tr w:rsidR="00B72602" w:rsidRPr="00BD324F" w14:paraId="6C55F520" w14:textId="77777777" w:rsidTr="003E6820">
        <w:trPr>
          <w:cantSplit/>
          <w:jc w:val="center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BFFD846" w14:textId="77777777" w:rsidR="00B72602" w:rsidRPr="00BD324F" w:rsidRDefault="00B72602" w:rsidP="00736DE6">
            <w:pPr>
              <w:pStyle w:val="TAC"/>
            </w:pPr>
            <w:r w:rsidRPr="00BD324F">
              <w:t>2</w:t>
            </w:r>
          </w:p>
        </w:tc>
        <w:tc>
          <w:tcPr>
            <w:tcW w:w="8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118EEBE" w14:textId="3878A124" w:rsidR="00B72602" w:rsidRPr="00BD324F" w:rsidRDefault="00B72602" w:rsidP="00736DE6">
            <w:pPr>
              <w:pStyle w:val="TAL"/>
            </w:pPr>
            <w:r w:rsidRPr="00BD324F">
              <w:t>CM</w:t>
            </w:r>
            <w:r w:rsidR="003E6820">
              <w:t xml:space="preserve"> </w:t>
            </w:r>
            <w:r w:rsidRPr="00BD324F">
              <w:t>operation</w:t>
            </w:r>
            <w:r w:rsidR="003E6820">
              <w:t xml:space="preserve"> </w:t>
            </w:r>
            <w:r w:rsidRPr="00BD324F">
              <w:t>sets</w:t>
            </w:r>
            <w:r w:rsidR="003E6820">
              <w:t xml:space="preserve"> </w:t>
            </w:r>
            <w:r w:rsidRPr="00BD324F">
              <w:t>administrative</w:t>
            </w:r>
            <w:r w:rsidR="003E6820">
              <w:t xml:space="preserve"> </w:t>
            </w:r>
            <w:r w:rsidRPr="00BD324F">
              <w:t>state</w:t>
            </w:r>
            <w:r w:rsidR="003E6820">
              <w:t xml:space="preserve"> </w:t>
            </w:r>
            <w:r w:rsidRPr="00BD324F">
              <w:t>to</w:t>
            </w:r>
            <w:r w:rsidR="003E6820">
              <w:t xml:space="preserve"> </w:t>
            </w:r>
            <w:r w:rsidRPr="00BD324F">
              <w:t>LOCKED</w:t>
            </w:r>
            <w:r w:rsidR="003E6820">
              <w:t xml:space="preserve"> </w:t>
            </w:r>
          </w:p>
          <w:p w14:paraId="348BA56C" w14:textId="77777777" w:rsidR="00B72602" w:rsidRPr="00BD324F" w:rsidRDefault="00B72602" w:rsidP="00736DE6">
            <w:pPr>
              <w:pStyle w:val="TAL"/>
            </w:pPr>
          </w:p>
        </w:tc>
      </w:tr>
      <w:tr w:rsidR="00B72602" w:rsidRPr="00BD324F" w14:paraId="79F0E2EC" w14:textId="77777777" w:rsidTr="003E6820">
        <w:trPr>
          <w:cantSplit/>
          <w:jc w:val="center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A9D09D" w14:textId="77777777" w:rsidR="00B72602" w:rsidRPr="00BD324F" w:rsidRDefault="00B72602" w:rsidP="00736DE6">
            <w:pPr>
              <w:pStyle w:val="TAC"/>
            </w:pPr>
            <w:r w:rsidRPr="00BD324F">
              <w:t>2a</w:t>
            </w:r>
          </w:p>
        </w:tc>
        <w:tc>
          <w:tcPr>
            <w:tcW w:w="8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5B4DC31" w14:textId="22C13894" w:rsidR="00B72602" w:rsidRPr="00BD324F" w:rsidRDefault="00B72602" w:rsidP="00736DE6">
            <w:pPr>
              <w:pStyle w:val="TAL"/>
            </w:pPr>
            <w:r w:rsidRPr="00BD324F">
              <w:t>CM</w:t>
            </w:r>
            <w:r w:rsidR="003E6820">
              <w:t xml:space="preserve"> </w:t>
            </w:r>
            <w:r w:rsidRPr="00BD324F">
              <w:t>operation</w:t>
            </w:r>
            <w:r w:rsidR="003E6820">
              <w:t xml:space="preserve"> </w:t>
            </w:r>
            <w:r w:rsidRPr="00BD324F">
              <w:t>sets</w:t>
            </w:r>
            <w:r w:rsidR="003E6820">
              <w:t xml:space="preserve"> </w:t>
            </w:r>
            <w:r w:rsidRPr="00BD324F">
              <w:t>administrative</w:t>
            </w:r>
            <w:r w:rsidR="003E6820">
              <w:t xml:space="preserve"> </w:t>
            </w:r>
            <w:r w:rsidRPr="00BD324F">
              <w:t>state</w:t>
            </w:r>
            <w:r w:rsidR="003E6820">
              <w:t xml:space="preserve"> </w:t>
            </w:r>
            <w:r w:rsidRPr="00BD324F">
              <w:t>to</w:t>
            </w:r>
            <w:r w:rsidR="003E6820">
              <w:t xml:space="preserve"> </w:t>
            </w:r>
            <w:r w:rsidRPr="00BD324F">
              <w:t>SHUTTING</w:t>
            </w:r>
            <w:r w:rsidR="003E6820">
              <w:t xml:space="preserve"> </w:t>
            </w:r>
            <w:r w:rsidRPr="00BD324F">
              <w:t>DOWN</w:t>
            </w:r>
          </w:p>
          <w:p w14:paraId="667036BD" w14:textId="77777777" w:rsidR="00B72602" w:rsidRPr="00BD324F" w:rsidRDefault="00B72602" w:rsidP="00736DE6">
            <w:pPr>
              <w:pStyle w:val="TAL"/>
            </w:pPr>
          </w:p>
        </w:tc>
      </w:tr>
      <w:tr w:rsidR="00B72602" w:rsidRPr="00BD324F" w14:paraId="70C35233" w14:textId="77777777" w:rsidTr="003E6820">
        <w:trPr>
          <w:cantSplit/>
          <w:jc w:val="center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93E7803" w14:textId="77777777" w:rsidR="00B72602" w:rsidRPr="00BD324F" w:rsidRDefault="00B72602" w:rsidP="00736DE6">
            <w:pPr>
              <w:pStyle w:val="TAC"/>
            </w:pPr>
            <w:r w:rsidRPr="00BD324F">
              <w:t>2b</w:t>
            </w:r>
          </w:p>
        </w:tc>
        <w:tc>
          <w:tcPr>
            <w:tcW w:w="8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C8EE3BB" w14:textId="31E470E2" w:rsidR="00B72602" w:rsidRPr="00BD324F" w:rsidRDefault="00B72602" w:rsidP="00736DE6">
            <w:pPr>
              <w:pStyle w:val="TAL"/>
            </w:pPr>
            <w:r w:rsidRPr="00BD324F">
              <w:t>The</w:t>
            </w:r>
            <w:r w:rsidR="003E6820">
              <w:t xml:space="preserve"> </w:t>
            </w:r>
            <w:r w:rsidRPr="00BD324F">
              <w:t>last</w:t>
            </w:r>
            <w:r w:rsidR="003E6820">
              <w:t xml:space="preserve"> </w:t>
            </w:r>
            <w:r w:rsidRPr="00BD324F">
              <w:t>user</w:t>
            </w:r>
            <w:r w:rsidR="003E6820">
              <w:t xml:space="preserve"> </w:t>
            </w:r>
            <w:r w:rsidRPr="00BD324F">
              <w:t>of</w:t>
            </w:r>
            <w:r w:rsidR="003E6820">
              <w:t xml:space="preserve"> </w:t>
            </w:r>
            <w:r w:rsidRPr="00BD324F">
              <w:t>the</w:t>
            </w:r>
            <w:r w:rsidR="003E6820">
              <w:t xml:space="preserve"> </w:t>
            </w:r>
            <w:r w:rsidRPr="00BD324F" w:rsidDel="00685783">
              <w:t>NSSI</w:t>
            </w:r>
            <w:r w:rsidRPr="00BD324F">
              <w:t>network</w:t>
            </w:r>
            <w:r w:rsidR="003E6820">
              <w:t xml:space="preserve"> </w:t>
            </w:r>
            <w:r w:rsidRPr="00BD324F">
              <w:t>slice</w:t>
            </w:r>
            <w:r w:rsidR="003E6820">
              <w:t xml:space="preserve"> </w:t>
            </w:r>
            <w:r w:rsidRPr="00BD324F">
              <w:t>subnet</w:t>
            </w:r>
            <w:r w:rsidR="003E6820">
              <w:t xml:space="preserve"> </w:t>
            </w:r>
            <w:r w:rsidRPr="00BD324F">
              <w:t>stops</w:t>
            </w:r>
            <w:r w:rsidR="003E6820">
              <w:t xml:space="preserve"> </w:t>
            </w:r>
            <w:r w:rsidRPr="00BD324F">
              <w:t>using</w:t>
            </w:r>
            <w:r w:rsidR="003E6820">
              <w:t xml:space="preserve"> </w:t>
            </w:r>
            <w:r w:rsidRPr="00BD324F">
              <w:t>the</w:t>
            </w:r>
            <w:r w:rsidR="003E6820">
              <w:t xml:space="preserve"> </w:t>
            </w:r>
            <w:r w:rsidRPr="00BD324F" w:rsidDel="00685783">
              <w:t>NSSI</w:t>
            </w:r>
            <w:r w:rsidRPr="00BD324F">
              <w:t>network</w:t>
            </w:r>
            <w:r w:rsidR="003E6820">
              <w:t xml:space="preserve"> </w:t>
            </w:r>
            <w:r w:rsidRPr="00BD324F">
              <w:t>slice</w:t>
            </w:r>
            <w:r w:rsidR="003E6820">
              <w:t xml:space="preserve"> </w:t>
            </w:r>
            <w:r w:rsidRPr="00BD324F">
              <w:t>subnet</w:t>
            </w:r>
          </w:p>
        </w:tc>
      </w:tr>
      <w:tr w:rsidR="00B72602" w:rsidRPr="00BD324F" w14:paraId="29CE60F9" w14:textId="77777777" w:rsidTr="003E6820">
        <w:trPr>
          <w:cantSplit/>
          <w:jc w:val="center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035637E" w14:textId="77777777" w:rsidR="00B72602" w:rsidRPr="00BD324F" w:rsidRDefault="00B72602" w:rsidP="00736DE6">
            <w:pPr>
              <w:pStyle w:val="TAC"/>
            </w:pPr>
            <w:r w:rsidRPr="00BD324F">
              <w:t>3</w:t>
            </w:r>
          </w:p>
        </w:tc>
        <w:tc>
          <w:tcPr>
            <w:tcW w:w="8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36A114" w14:textId="63CA8041" w:rsidR="00B72602" w:rsidRPr="00BD324F" w:rsidRDefault="00B72602" w:rsidP="00736DE6">
            <w:pPr>
              <w:pStyle w:val="TAL"/>
            </w:pPr>
            <w:r w:rsidRPr="00BD324F">
              <w:rPr>
                <w:rFonts w:cs="Arial"/>
                <w:szCs w:val="18"/>
              </w:rPr>
              <w:t>All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constituent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NSSIs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(identified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by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ascii="Courier New" w:hAnsi="Courier New" w:cs="Courier New"/>
                <w:szCs w:val="18"/>
                <w:lang w:eastAsia="zh-CN"/>
              </w:rPr>
              <w:t>NetworkSliceSubnet.networkSliceSubnetRef</w:t>
            </w:r>
            <w:r w:rsidRPr="00BD324F">
              <w:rPr>
                <w:rFonts w:cs="Arial"/>
                <w:szCs w:val="18"/>
              </w:rPr>
              <w:t>)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change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state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to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UNLOCKED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and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ENABLED</w:t>
            </w:r>
          </w:p>
        </w:tc>
      </w:tr>
      <w:tr w:rsidR="00B72602" w:rsidRPr="00BD324F" w14:paraId="5870395D" w14:textId="77777777" w:rsidTr="003E6820">
        <w:trPr>
          <w:cantSplit/>
          <w:jc w:val="center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D6AE8BA" w14:textId="77777777" w:rsidR="00B72602" w:rsidRPr="00BD324F" w:rsidRDefault="00B72602" w:rsidP="00736DE6">
            <w:pPr>
              <w:pStyle w:val="TAC"/>
            </w:pPr>
            <w:r w:rsidRPr="00BD324F">
              <w:t>4</w:t>
            </w:r>
          </w:p>
        </w:tc>
        <w:tc>
          <w:tcPr>
            <w:tcW w:w="8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96F1138" w14:textId="2D11D4FE" w:rsidR="00B72602" w:rsidRPr="00BD324F" w:rsidRDefault="00B72602" w:rsidP="00736DE6">
            <w:pPr>
              <w:pStyle w:val="TAC"/>
              <w:jc w:val="left"/>
              <w:rPr>
                <w:rFonts w:cs="Arial"/>
                <w:szCs w:val="18"/>
              </w:rPr>
            </w:pPr>
            <w:r w:rsidRPr="00BD324F">
              <w:rPr>
                <w:rFonts w:cs="Arial"/>
                <w:szCs w:val="18"/>
              </w:rPr>
              <w:t>At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least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one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constituent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NSSI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(identified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by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ascii="Courier New" w:hAnsi="Courier New" w:cs="Courier New"/>
                <w:szCs w:val="18"/>
                <w:lang w:eastAsia="zh-CN"/>
              </w:rPr>
              <w:t>NetworkSliceSubnet.networkSliceSubnetRef</w:t>
            </w:r>
            <w:r w:rsidRPr="00BD324F">
              <w:rPr>
                <w:rFonts w:cs="Arial"/>
                <w:szCs w:val="18"/>
              </w:rPr>
              <w:t>)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changes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state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to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LOCKED</w:t>
            </w:r>
          </w:p>
          <w:p w14:paraId="74F46FAD" w14:textId="6A7202CF" w:rsidR="00B72602" w:rsidRPr="00BD324F" w:rsidRDefault="00B72602" w:rsidP="00736DE6">
            <w:pPr>
              <w:pStyle w:val="TAC"/>
              <w:jc w:val="left"/>
              <w:rPr>
                <w:rFonts w:cs="Arial"/>
                <w:szCs w:val="18"/>
              </w:rPr>
            </w:pPr>
            <w:r w:rsidRPr="00BD324F">
              <w:rPr>
                <w:rFonts w:cs="Arial"/>
                <w:szCs w:val="18"/>
              </w:rPr>
              <w:t>--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or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–</w:t>
            </w:r>
          </w:p>
          <w:p w14:paraId="606D33FC" w14:textId="7837AA43" w:rsidR="00B72602" w:rsidRPr="00BD324F" w:rsidRDefault="00B72602" w:rsidP="00736DE6">
            <w:pPr>
              <w:pStyle w:val="TAL"/>
            </w:pPr>
            <w:r w:rsidRPr="00BD324F">
              <w:rPr>
                <w:rFonts w:cs="Arial"/>
                <w:szCs w:val="18"/>
              </w:rPr>
              <w:t>At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least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one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constituent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NSSI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(identified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by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ascii="Courier New" w:hAnsi="Courier New" w:cs="Courier New"/>
                <w:szCs w:val="18"/>
                <w:lang w:eastAsia="zh-CN"/>
              </w:rPr>
              <w:t>NetworkSliceSubnet.networkSliceSubnetRef</w:t>
            </w:r>
            <w:r w:rsidRPr="00BD324F">
              <w:rPr>
                <w:rFonts w:cs="Arial"/>
                <w:szCs w:val="18"/>
              </w:rPr>
              <w:t>)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changes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state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to</w:t>
            </w:r>
            <w:r w:rsidR="003E6820">
              <w:rPr>
                <w:rFonts w:cs="Arial"/>
                <w:szCs w:val="18"/>
              </w:rPr>
              <w:t xml:space="preserve"> </w:t>
            </w:r>
            <w:r w:rsidRPr="00BD324F">
              <w:rPr>
                <w:rFonts w:cs="Arial"/>
                <w:szCs w:val="18"/>
              </w:rPr>
              <w:t>DISABLED</w:t>
            </w:r>
          </w:p>
        </w:tc>
      </w:tr>
      <w:tr w:rsidR="00B72602" w:rsidRPr="00BD324F" w14:paraId="56783129" w14:textId="77777777" w:rsidTr="003E6820">
        <w:trPr>
          <w:cantSplit/>
          <w:jc w:val="center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455976C" w14:textId="77777777" w:rsidR="00B72602" w:rsidRPr="00BD324F" w:rsidRDefault="00B72602" w:rsidP="00736DE6">
            <w:pPr>
              <w:pStyle w:val="TAC"/>
            </w:pPr>
            <w:r w:rsidRPr="00BD324F">
              <w:t>5</w:t>
            </w:r>
          </w:p>
        </w:tc>
        <w:tc>
          <w:tcPr>
            <w:tcW w:w="8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29F06FD" w14:textId="616AC4AE" w:rsidR="00B72602" w:rsidRPr="00BD324F" w:rsidRDefault="00B72602" w:rsidP="00736DE6">
            <w:pPr>
              <w:pStyle w:val="TAC"/>
              <w:jc w:val="left"/>
            </w:pPr>
            <w:r w:rsidRPr="00BD324F">
              <w:t>Operation</w:t>
            </w:r>
            <w:r w:rsidR="003E6820">
              <w:t xml:space="preserve"> </w:t>
            </w:r>
            <w:r w:rsidRPr="00BD324F">
              <w:t>deallocateNssi</w:t>
            </w:r>
            <w:r w:rsidR="003E6820">
              <w:t xml:space="preserve"> </w:t>
            </w:r>
            <w:r w:rsidRPr="00BD324F">
              <w:t>results</w:t>
            </w:r>
            <w:r w:rsidR="003E6820">
              <w:t xml:space="preserve"> </w:t>
            </w:r>
            <w:r w:rsidRPr="00BD324F">
              <w:t>in</w:t>
            </w:r>
            <w:r w:rsidR="003E6820">
              <w:t xml:space="preserve"> </w:t>
            </w:r>
            <w:r w:rsidRPr="00BD324F">
              <w:t>the</w:t>
            </w:r>
            <w:r w:rsidR="003E6820">
              <w:t xml:space="preserve"> </w:t>
            </w:r>
            <w:r w:rsidRPr="00BD324F">
              <w:t>deletion</w:t>
            </w:r>
            <w:r w:rsidR="003E6820">
              <w:t xml:space="preserve"> </w:t>
            </w:r>
            <w:r w:rsidRPr="00BD324F">
              <w:t>of</w:t>
            </w:r>
            <w:r w:rsidR="003E6820">
              <w:t xml:space="preserve"> </w:t>
            </w:r>
            <w:r w:rsidRPr="00BD324F">
              <w:t>NSSI</w:t>
            </w:r>
          </w:p>
          <w:p w14:paraId="69DC024E" w14:textId="7538639E" w:rsidR="00B72602" w:rsidRPr="00BD324F" w:rsidRDefault="00B72602" w:rsidP="00736DE6">
            <w:pPr>
              <w:pStyle w:val="TAC"/>
              <w:jc w:val="left"/>
            </w:pPr>
            <w:r w:rsidRPr="00BD324F">
              <w:t>--</w:t>
            </w:r>
            <w:r w:rsidR="003E6820">
              <w:t xml:space="preserve"> </w:t>
            </w:r>
            <w:r w:rsidRPr="00BD324F">
              <w:t>or</w:t>
            </w:r>
            <w:r w:rsidR="003E6820">
              <w:t xml:space="preserve"> </w:t>
            </w:r>
            <w:r w:rsidRPr="00BD324F">
              <w:t>–</w:t>
            </w:r>
          </w:p>
          <w:p w14:paraId="385167D7" w14:textId="788849ED" w:rsidR="00B72602" w:rsidRPr="00BD324F" w:rsidRDefault="00B72602" w:rsidP="00736DE6">
            <w:pPr>
              <w:pStyle w:val="TAL"/>
            </w:pPr>
            <w:r w:rsidRPr="00BD324F">
              <w:t>CM</w:t>
            </w:r>
            <w:r w:rsidR="003E6820">
              <w:t xml:space="preserve"> </w:t>
            </w:r>
            <w:r w:rsidRPr="00BD324F">
              <w:t>operation</w:t>
            </w:r>
            <w:r w:rsidR="003E6820">
              <w:t xml:space="preserve"> </w:t>
            </w:r>
            <w:r w:rsidRPr="00BD324F">
              <w:t>deletes</w:t>
            </w:r>
            <w:r w:rsidR="003E6820">
              <w:t xml:space="preserve"> </w:t>
            </w:r>
            <w:r w:rsidRPr="00BD324F">
              <w:t>NSSI</w:t>
            </w:r>
          </w:p>
          <w:p w14:paraId="26098676" w14:textId="77777777" w:rsidR="00B72602" w:rsidRPr="00BD324F" w:rsidRDefault="00B72602" w:rsidP="00736DE6">
            <w:pPr>
              <w:pStyle w:val="TAL"/>
            </w:pPr>
          </w:p>
        </w:tc>
      </w:tr>
    </w:tbl>
    <w:p w14:paraId="5C02D8FF" w14:textId="77777777" w:rsidR="00B72602" w:rsidRPr="00BD324F" w:rsidRDefault="00B72602" w:rsidP="00B72602"/>
    <w:p w14:paraId="744B8613" w14:textId="77777777" w:rsidR="00B72602" w:rsidRPr="00BD324F" w:rsidRDefault="00B72602" w:rsidP="00B72602">
      <w:pPr>
        <w:pStyle w:val="Heading8"/>
      </w:pPr>
      <w:r w:rsidRPr="00BD324F">
        <w:br w:type="page"/>
        <w:t>Annex C (normative):</w:t>
      </w:r>
      <w:r w:rsidRPr="00BD324F">
        <w:br/>
        <w:t>XML definitions for NR NRM</w:t>
      </w:r>
    </w:p>
    <w:p w14:paraId="10638622" w14:textId="3FBE55D2" w:rsidR="00B72602" w:rsidRPr="00BD324F" w:rsidRDefault="00B72602" w:rsidP="00B72602">
      <w:pPr>
        <w:pStyle w:val="Heading1"/>
      </w:pPr>
      <w:r w:rsidRPr="00BD324F">
        <w:t>C.1</w:t>
      </w:r>
      <w:r w:rsidRPr="00BD324F">
        <w:tab/>
        <w:t>General</w:t>
      </w:r>
    </w:p>
    <w:p w14:paraId="551D8A50" w14:textId="77777777" w:rsidR="00B72602" w:rsidRPr="00BD324F" w:rsidRDefault="00B72602" w:rsidP="00B72602">
      <w:r w:rsidRPr="00BD324F">
        <w:t xml:space="preserve">This annex contains the </w:t>
      </w:r>
      <w:r w:rsidRPr="00BD324F">
        <w:rPr>
          <w:color w:val="000000"/>
        </w:rPr>
        <w:t xml:space="preserve">XML </w:t>
      </w:r>
      <w:r w:rsidRPr="00BD324F">
        <w:rPr>
          <w:rFonts w:hint="eastAsia"/>
          <w:color w:val="000000"/>
          <w:lang w:eastAsia="zh-CN"/>
        </w:rPr>
        <w:t>d</w:t>
      </w:r>
      <w:r w:rsidRPr="00BD324F">
        <w:rPr>
          <w:color w:val="000000"/>
        </w:rPr>
        <w:t xml:space="preserve">efinitions for the </w:t>
      </w:r>
      <w:r w:rsidRPr="00BD324F">
        <w:rPr>
          <w:color w:val="000000"/>
          <w:lang w:eastAsia="zh-CN"/>
        </w:rPr>
        <w:t>NR and NG-RAN</w:t>
      </w:r>
      <w:r w:rsidRPr="00BD324F">
        <w:rPr>
          <w:color w:val="000000"/>
        </w:rPr>
        <w:t xml:space="preserve"> NRM</w:t>
      </w:r>
      <w:r w:rsidRPr="00BD324F">
        <w:t xml:space="preserve">, in accordance with </w:t>
      </w:r>
      <w:r w:rsidRPr="00BD324F">
        <w:rPr>
          <w:rFonts w:hint="eastAsia"/>
          <w:lang w:eastAsia="zh-CN"/>
        </w:rPr>
        <w:t xml:space="preserve">NR and NG-RAN </w:t>
      </w:r>
      <w:r w:rsidRPr="00BD324F">
        <w:t>NRM Information Model definitions specified in clause 4.</w:t>
      </w:r>
    </w:p>
    <w:p w14:paraId="694FEF3C" w14:textId="77777777" w:rsidR="00B72602" w:rsidRPr="00BD324F" w:rsidRDefault="00B72602" w:rsidP="00B72602">
      <w:pPr>
        <w:pStyle w:val="Heading1"/>
      </w:pPr>
      <w:r w:rsidRPr="00BD324F">
        <w:t>C.2</w:t>
      </w:r>
      <w:r w:rsidRPr="00BD324F">
        <w:tab/>
        <w:t>Architectural features</w:t>
      </w:r>
    </w:p>
    <w:p w14:paraId="3A99B846" w14:textId="77777777" w:rsidR="00B72602" w:rsidRPr="00BD324F" w:rsidRDefault="00B72602" w:rsidP="00B72602">
      <w:pPr>
        <w:rPr>
          <w:lang w:eastAsia="zh-CN"/>
        </w:rPr>
      </w:pPr>
      <w:r w:rsidRPr="00BD324F">
        <w:t xml:space="preserve">The overall architectural feature of NR NRM information model is specified in clause 4, this clause specifies features that are specific to the </w:t>
      </w:r>
      <w:r w:rsidRPr="00BD324F">
        <w:rPr>
          <w:rFonts w:hint="eastAsia"/>
          <w:lang w:eastAsia="zh-CN"/>
        </w:rPr>
        <w:t>Schema definitions</w:t>
      </w:r>
      <w:r w:rsidRPr="00BD324F">
        <w:t>.</w:t>
      </w:r>
    </w:p>
    <w:p w14:paraId="363F295A" w14:textId="77777777" w:rsidR="00B72602" w:rsidRPr="00BD324F" w:rsidRDefault="00B72602" w:rsidP="00B72602">
      <w:r w:rsidRPr="00BD324F">
        <w:t>The XML definitions of the present document specify the schema for a configuration content, which can be included in a configuration file for Bulk configuration management operations</w:t>
      </w:r>
    </w:p>
    <w:p w14:paraId="302225F5" w14:textId="77777777" w:rsidR="00B72602" w:rsidRPr="00BD324F" w:rsidRDefault="00B72602" w:rsidP="00B72602">
      <w:pPr>
        <w:pStyle w:val="Heading1"/>
      </w:pPr>
      <w:r w:rsidRPr="00BD324F">
        <w:t>C.3</w:t>
      </w:r>
      <w:r w:rsidRPr="00BD324F">
        <w:tab/>
        <w:t>Mapping</w:t>
      </w:r>
    </w:p>
    <w:p w14:paraId="2916EDB0" w14:textId="77777777" w:rsidR="00B72602" w:rsidRPr="00BD324F" w:rsidRDefault="00B72602" w:rsidP="00B72602">
      <w:pPr>
        <w:pStyle w:val="Heading2"/>
        <w:rPr>
          <w:lang w:eastAsia="zh-CN"/>
        </w:rPr>
      </w:pPr>
      <w:r w:rsidRPr="00BD324F">
        <w:t>C.</w:t>
      </w:r>
      <w:r w:rsidRPr="00BD324F">
        <w:rPr>
          <w:rFonts w:hint="eastAsia"/>
          <w:lang w:eastAsia="zh-CN"/>
        </w:rPr>
        <w:t>3</w:t>
      </w:r>
      <w:r w:rsidRPr="00BD324F">
        <w:t>.1</w:t>
      </w:r>
      <w:r w:rsidRPr="00BD324F">
        <w:tab/>
        <w:t xml:space="preserve">General </w:t>
      </w:r>
      <w:r w:rsidRPr="00BD324F">
        <w:rPr>
          <w:rFonts w:hint="eastAsia"/>
          <w:lang w:eastAsia="zh-CN"/>
        </w:rPr>
        <w:t>mapping</w:t>
      </w:r>
    </w:p>
    <w:p w14:paraId="6FA94FED" w14:textId="77777777" w:rsidR="00B72602" w:rsidRPr="00BD324F" w:rsidRDefault="00B72602" w:rsidP="00B72602">
      <w:r w:rsidRPr="00BD324F">
        <w:t>An IOC maps to an XML element of the same name as the IOC's name in the Information Model. An IOC attribute maps to a sub-element of the corresponding IOC's XML element, and the name of this sub-element is the same as the attribute's name in the Information Model.</w:t>
      </w:r>
    </w:p>
    <w:p w14:paraId="4D6C32E1" w14:textId="77777777" w:rsidR="00B72602" w:rsidRPr="00BD324F" w:rsidRDefault="00B72602" w:rsidP="00B72602">
      <w:pPr>
        <w:pStyle w:val="Heading2"/>
      </w:pPr>
      <w:r w:rsidRPr="00BD324F">
        <w:t>C.</w:t>
      </w:r>
      <w:r w:rsidRPr="00BD324F">
        <w:rPr>
          <w:rFonts w:hint="eastAsia"/>
        </w:rPr>
        <w:t>3.2</w:t>
      </w:r>
      <w:r w:rsidRPr="00BD324F">
        <w:tab/>
        <w:t>Information Object Class (IOC) mapping</w:t>
      </w:r>
    </w:p>
    <w:p w14:paraId="4AE8BE46" w14:textId="77777777" w:rsidR="00B72602" w:rsidRPr="00BD324F" w:rsidRDefault="00B72602" w:rsidP="00B72602">
      <w:r w:rsidRPr="00BD324F">
        <w:t>The mapping is not present in the current version of the present document.</w:t>
      </w:r>
    </w:p>
    <w:p w14:paraId="5DD869C8" w14:textId="77777777" w:rsidR="00B72602" w:rsidRPr="00BD324F" w:rsidRDefault="00B72602" w:rsidP="00B72602">
      <w:pPr>
        <w:pStyle w:val="Heading1"/>
      </w:pPr>
      <w:r w:rsidRPr="00BD324F">
        <w:t>C.4</w:t>
      </w:r>
      <w:r w:rsidRPr="00BD324F">
        <w:tab/>
        <w:t>Solution Set definitions</w:t>
      </w:r>
    </w:p>
    <w:p w14:paraId="525EFC24" w14:textId="77777777" w:rsidR="00B72602" w:rsidRPr="00BD324F" w:rsidRDefault="00B72602" w:rsidP="00B72602">
      <w:pPr>
        <w:pStyle w:val="Heading2"/>
        <w:rPr>
          <w:lang w:eastAsia="zh-CN"/>
        </w:rPr>
      </w:pPr>
      <w:r w:rsidRPr="00BD324F">
        <w:rPr>
          <w:lang w:eastAsia="zh-CN"/>
        </w:rPr>
        <w:t>C.4.1</w:t>
      </w:r>
      <w:r w:rsidRPr="00BD324F">
        <w:rPr>
          <w:lang w:eastAsia="zh-CN"/>
        </w:rPr>
        <w:tab/>
        <w:t>XML definition structure</w:t>
      </w:r>
    </w:p>
    <w:p w14:paraId="20FBCCCB" w14:textId="77777777" w:rsidR="00B72602" w:rsidRPr="00BD324F" w:rsidRDefault="00B72602" w:rsidP="00B72602">
      <w:pPr>
        <w:rPr>
          <w:lang w:eastAsia="zh-CN"/>
        </w:rPr>
      </w:pPr>
      <w:r w:rsidRPr="00BD324F">
        <w:rPr>
          <w:lang w:eastAsia="zh-CN"/>
        </w:rPr>
        <w:t>The overall description of the file format of configuration data XML files is provided by 3GPP TS 32.616 [33].</w:t>
      </w:r>
    </w:p>
    <w:p w14:paraId="76EC47CF" w14:textId="77777777" w:rsidR="00B72602" w:rsidRPr="00BD324F" w:rsidRDefault="00B72602" w:rsidP="00B72602">
      <w:pPr>
        <w:rPr>
          <w:lang w:eastAsia="zh-CN"/>
        </w:rPr>
      </w:pPr>
      <w:r w:rsidRPr="00BD324F">
        <w:rPr>
          <w:lang w:eastAsia="zh-CN"/>
        </w:rPr>
        <w:t>The present document defines the NRM-specific XML schema nrNrm.xsd for the NR NRM Information Model defined in clause 4.</w:t>
      </w:r>
    </w:p>
    <w:p w14:paraId="618BB5A7" w14:textId="77777777" w:rsidR="00B72602" w:rsidRPr="00BD324F" w:rsidRDefault="00B72602" w:rsidP="00B72602">
      <w:pPr>
        <w:rPr>
          <w:lang w:eastAsia="zh-CN"/>
        </w:rPr>
      </w:pPr>
      <w:r w:rsidRPr="00BD324F">
        <w:rPr>
          <w:lang w:eastAsia="zh-CN"/>
        </w:rPr>
        <w:t>XML schema nrNrm.xsd explicitly declares NRM-specific XML element types for the related NRM.</w:t>
      </w:r>
    </w:p>
    <w:p w14:paraId="47C49F69" w14:textId="07954CAD" w:rsidR="00B72602" w:rsidRPr="00BD324F" w:rsidRDefault="00B72602" w:rsidP="00B72602">
      <w:pPr>
        <w:rPr>
          <w:lang w:eastAsia="zh-CN"/>
        </w:rPr>
      </w:pPr>
      <w:r w:rsidRPr="00BD324F">
        <w:rPr>
          <w:lang w:eastAsia="zh-CN"/>
        </w:rPr>
        <w:t>The definition of those NRM-specific XML element types complies with the generic mapping rules defined in 3GPP TS</w:t>
      </w:r>
      <w:r w:rsidR="003E6820">
        <w:rPr>
          <w:lang w:eastAsia="zh-CN"/>
        </w:rPr>
        <w:t> </w:t>
      </w:r>
      <w:r w:rsidRPr="00BD324F">
        <w:rPr>
          <w:lang w:eastAsia="zh-CN"/>
        </w:rPr>
        <w:t>32.616 [33].</w:t>
      </w:r>
    </w:p>
    <w:p w14:paraId="5D244D85" w14:textId="77777777" w:rsidR="00B72602" w:rsidRPr="00BD324F" w:rsidRDefault="00B72602" w:rsidP="00B72602">
      <w:pPr>
        <w:pStyle w:val="Heading2"/>
        <w:rPr>
          <w:lang w:eastAsia="zh-CN"/>
        </w:rPr>
      </w:pPr>
      <w:r w:rsidRPr="00BD324F">
        <w:rPr>
          <w:lang w:eastAsia="zh-CN"/>
        </w:rPr>
        <w:t>C.4.2</w:t>
      </w:r>
      <w:r w:rsidRPr="00BD324F">
        <w:rPr>
          <w:lang w:eastAsia="zh-CN"/>
        </w:rPr>
        <w:tab/>
        <w:t>Graphical representation</w:t>
      </w:r>
    </w:p>
    <w:p w14:paraId="54BEC101" w14:textId="77777777" w:rsidR="00B72602" w:rsidRPr="00BD324F" w:rsidRDefault="00B72602" w:rsidP="00B72602">
      <w:pPr>
        <w:rPr>
          <w:lang w:eastAsia="zh-CN"/>
        </w:rPr>
      </w:pPr>
      <w:r w:rsidRPr="00BD324F">
        <w:t>The graphical representation is not present in the current version of the present document.</w:t>
      </w:r>
    </w:p>
    <w:p w14:paraId="34FF2D76" w14:textId="77777777" w:rsidR="00B72602" w:rsidRPr="00BD324F" w:rsidRDefault="00B72602" w:rsidP="003E6820">
      <w:pPr>
        <w:pStyle w:val="Heading2"/>
        <w:rPr>
          <w:rFonts w:ascii="Courier" w:eastAsia="MS Mincho" w:hAnsi="Courier"/>
          <w:szCs w:val="16"/>
        </w:rPr>
      </w:pPr>
      <w:r w:rsidRPr="00BD324F">
        <w:rPr>
          <w:lang w:eastAsia="zh-CN"/>
        </w:rPr>
        <w:t>C.4.3</w:t>
      </w:r>
      <w:r w:rsidRPr="00BD324F">
        <w:rPr>
          <w:lang w:eastAsia="zh-CN"/>
        </w:rPr>
        <w:tab/>
        <w:t xml:space="preserve">XML schema </w:t>
      </w:r>
      <w:r w:rsidRPr="00BD324F">
        <w:rPr>
          <w:rFonts w:ascii="Courier" w:eastAsia="MS Mincho" w:hAnsi="Courier"/>
          <w:szCs w:val="16"/>
        </w:rPr>
        <w:t>"nRNrm.xsd"</w:t>
      </w:r>
    </w:p>
    <w:p w14:paraId="3C7FE980" w14:textId="77777777" w:rsidR="00B72602" w:rsidRPr="00BD324F" w:rsidRDefault="00B72602" w:rsidP="003E6820">
      <w:pPr>
        <w:pStyle w:val="PL"/>
        <w:keepNext/>
        <w:keepLines/>
      </w:pPr>
      <w:r w:rsidRPr="00BD324F">
        <w:t>&lt;?xml version="1.0" encoding="UTF-8"?&gt;</w:t>
      </w:r>
    </w:p>
    <w:p w14:paraId="122DA0FB" w14:textId="77777777" w:rsidR="00B72602" w:rsidRPr="00BD324F" w:rsidRDefault="00B72602" w:rsidP="00B72602">
      <w:pPr>
        <w:pStyle w:val="PL"/>
      </w:pPr>
      <w:r w:rsidRPr="00BD324F">
        <w:t>&lt;!--</w:t>
      </w:r>
    </w:p>
    <w:p w14:paraId="7B85699D" w14:textId="77777777" w:rsidR="00B72602" w:rsidRPr="00BD324F" w:rsidRDefault="00B72602" w:rsidP="00B72602">
      <w:pPr>
        <w:pStyle w:val="PL"/>
      </w:pPr>
      <w:r w:rsidRPr="00BD324F">
        <w:t xml:space="preserve">  3GPP TS 28.541 NR Network Resource Model</w:t>
      </w:r>
    </w:p>
    <w:p w14:paraId="4831A139" w14:textId="77777777" w:rsidR="00B72602" w:rsidRPr="00BD324F" w:rsidRDefault="00B72602" w:rsidP="00B72602">
      <w:pPr>
        <w:pStyle w:val="PL"/>
      </w:pPr>
      <w:r w:rsidRPr="00BD324F">
        <w:t xml:space="preserve">  XML schema definition</w:t>
      </w:r>
    </w:p>
    <w:p w14:paraId="3302E4D8" w14:textId="77777777" w:rsidR="00B72602" w:rsidRPr="00BD324F" w:rsidRDefault="00B72602" w:rsidP="00B72602">
      <w:pPr>
        <w:pStyle w:val="PL"/>
      </w:pPr>
      <w:r w:rsidRPr="00BD324F">
        <w:t xml:space="preserve">  nrNrm.xsd</w:t>
      </w:r>
    </w:p>
    <w:p w14:paraId="111203D8" w14:textId="77777777" w:rsidR="00B72602" w:rsidRPr="00BD324F" w:rsidRDefault="00B72602" w:rsidP="00B72602">
      <w:pPr>
        <w:pStyle w:val="PL"/>
      </w:pPr>
      <w:r w:rsidRPr="00BD324F">
        <w:t>--&gt;</w:t>
      </w:r>
    </w:p>
    <w:p w14:paraId="7B2A32FB" w14:textId="77777777" w:rsidR="00B72602" w:rsidRPr="00BD324F" w:rsidRDefault="00B72602" w:rsidP="00B72602">
      <w:pPr>
        <w:pStyle w:val="PL"/>
      </w:pPr>
      <w:r w:rsidRPr="00BD324F">
        <w:t xml:space="preserve">&lt;schema xmlns="http://www.w3.org/2001/XMLSchema" </w:t>
      </w:r>
    </w:p>
    <w:p w14:paraId="1CF2CC42" w14:textId="77777777" w:rsidR="00B72602" w:rsidRPr="00BD324F" w:rsidRDefault="00B72602" w:rsidP="00B72602">
      <w:pPr>
        <w:pStyle w:val="PL"/>
      </w:pPr>
      <w:r w:rsidRPr="00BD324F">
        <w:t xml:space="preserve">xmlns:xn="http://www.3gpp.org/ftp/specs/archive/28_series/28.623#genericNrm" </w:t>
      </w:r>
    </w:p>
    <w:p w14:paraId="2992CA3B" w14:textId="77777777" w:rsidR="00B72602" w:rsidRPr="00BD324F" w:rsidRDefault="00B72602" w:rsidP="00B72602">
      <w:pPr>
        <w:pStyle w:val="PL"/>
      </w:pPr>
      <w:r w:rsidRPr="00BD324F">
        <w:t xml:space="preserve">xmlns:nn="http://www.3gpp.org/ftp/specs/archive/28_series/28.541#nrNrm" </w:t>
      </w:r>
    </w:p>
    <w:p w14:paraId="7F65137E" w14:textId="77777777" w:rsidR="00B72602" w:rsidRPr="00BD324F" w:rsidRDefault="00B72602" w:rsidP="00B72602">
      <w:pPr>
        <w:pStyle w:val="PL"/>
      </w:pPr>
      <w:r w:rsidRPr="00BD324F">
        <w:t xml:space="preserve">xmlns:en="http://www.3gpp.org/ftp/specs/archive/28_series/28.659#eutranNrm" </w:t>
      </w:r>
    </w:p>
    <w:p w14:paraId="63A9D5B6" w14:textId="77777777" w:rsidR="00B72602" w:rsidRPr="00BD324F" w:rsidRDefault="00B72602" w:rsidP="00B72602">
      <w:pPr>
        <w:pStyle w:val="PL"/>
      </w:pPr>
      <w:r w:rsidRPr="00BD324F">
        <w:t xml:space="preserve">xmlns:epc="http://www.3gpp.org/ftp/specs/archive/28_series/28.709#epcNrm" </w:t>
      </w:r>
    </w:p>
    <w:p w14:paraId="05789A96" w14:textId="77777777" w:rsidR="00B72602" w:rsidRPr="00BD324F" w:rsidRDefault="00B72602" w:rsidP="00B72602">
      <w:pPr>
        <w:pStyle w:val="PL"/>
      </w:pPr>
      <w:r w:rsidRPr="00BD324F">
        <w:t xml:space="preserve">xmlns:sm="http://www.3gpp.org/ftp/specs/archive/28_series/28.626#stateManagementIRP" </w:t>
      </w:r>
    </w:p>
    <w:p w14:paraId="7ECF1C71" w14:textId="77777777" w:rsidR="00B72602" w:rsidRPr="00BD324F" w:rsidRDefault="00B72602" w:rsidP="00B72602">
      <w:pPr>
        <w:pStyle w:val="PL"/>
      </w:pPr>
      <w:r w:rsidRPr="00BD324F">
        <w:t>xmlns:ngc="http://www.3gpp.org/ftp/specs/archive/28_series/28.541#ngcNrm"</w:t>
      </w:r>
    </w:p>
    <w:p w14:paraId="6A8324D7" w14:textId="77777777" w:rsidR="00B72602" w:rsidRPr="00BD324F" w:rsidRDefault="00B72602" w:rsidP="00B72602">
      <w:pPr>
        <w:pStyle w:val="PL"/>
      </w:pPr>
      <w:r w:rsidRPr="00BD324F">
        <w:t>xmlns:sp="http://www.3gpp.org/ftp/specs/archive/28_series/28.629#sonPolicyNrm"</w:t>
      </w:r>
    </w:p>
    <w:p w14:paraId="44294DCE" w14:textId="77777777" w:rsidR="00B72602" w:rsidRPr="00BD324F" w:rsidRDefault="00B72602" w:rsidP="00B72602">
      <w:pPr>
        <w:pStyle w:val="PL"/>
      </w:pPr>
      <w:r w:rsidRPr="00BD324F">
        <w:t>targetNamespace="http://www.3gpp.org/ftp/specs/archive/28_series/28.541#nrNrm" elementFormDefault="qualified"&gt;</w:t>
      </w:r>
    </w:p>
    <w:p w14:paraId="7F9AC1C8" w14:textId="77777777" w:rsidR="00B72602" w:rsidRPr="000004FA" w:rsidRDefault="00B72602" w:rsidP="00B72602">
      <w:pPr>
        <w:pStyle w:val="PL"/>
        <w:rPr>
          <w:lang w:val="fr-FR"/>
        </w:rPr>
      </w:pPr>
      <w:r w:rsidRPr="000004FA">
        <w:rPr>
          <w:lang w:val="fr-FR"/>
        </w:rPr>
        <w:t>&lt;import namespace="http://www.3gpp.org/ftp/specs/archive/28_series/28.623#genericNrm"/&gt;</w:t>
      </w:r>
    </w:p>
    <w:p w14:paraId="6F090FB6" w14:textId="77777777" w:rsidR="00B72602" w:rsidRPr="000004FA" w:rsidRDefault="00B72602" w:rsidP="00B72602">
      <w:pPr>
        <w:pStyle w:val="PL"/>
        <w:rPr>
          <w:lang w:val="fr-FR"/>
        </w:rPr>
      </w:pPr>
      <w:r w:rsidRPr="000004FA">
        <w:rPr>
          <w:lang w:val="fr-FR"/>
        </w:rPr>
        <w:t>&lt;import namespace="http://www.3gpp.org/ftp/specs/archive/28_series/28.709#epcNrm"/&gt;</w:t>
      </w:r>
    </w:p>
    <w:p w14:paraId="49ACB546" w14:textId="77777777" w:rsidR="00B72602" w:rsidRPr="000004FA" w:rsidRDefault="00B72602" w:rsidP="00B72602">
      <w:pPr>
        <w:pStyle w:val="PL"/>
        <w:rPr>
          <w:lang w:val="fr-FR"/>
        </w:rPr>
      </w:pPr>
      <w:r w:rsidRPr="000004FA">
        <w:rPr>
          <w:lang w:val="fr-FR"/>
        </w:rPr>
        <w:t>&lt;import namespace="http://www.3gpp.org/ftp/specs/archive/28_series/28.626#stateManagementIRP"/&gt;</w:t>
      </w:r>
    </w:p>
    <w:p w14:paraId="01B31786" w14:textId="77777777" w:rsidR="00B72602" w:rsidRPr="000004FA" w:rsidRDefault="00B72602" w:rsidP="00B72602">
      <w:pPr>
        <w:pStyle w:val="PL"/>
        <w:rPr>
          <w:lang w:val="fr-FR"/>
        </w:rPr>
      </w:pPr>
      <w:r w:rsidRPr="000004FA">
        <w:rPr>
          <w:lang w:val="fr-FR"/>
        </w:rPr>
        <w:t>&lt;import namespace="http://www.3gpp.org/ftp/specs/archive/28_series/28.541#ngcNrm"/&gt;</w:t>
      </w:r>
    </w:p>
    <w:p w14:paraId="4E9A2208" w14:textId="77777777" w:rsidR="00B72602" w:rsidRPr="000004FA" w:rsidRDefault="00B72602" w:rsidP="00B72602">
      <w:pPr>
        <w:pStyle w:val="PL"/>
        <w:rPr>
          <w:lang w:val="fr-FR"/>
        </w:rPr>
      </w:pPr>
      <w:r w:rsidRPr="000004FA">
        <w:rPr>
          <w:lang w:val="fr-FR"/>
        </w:rPr>
        <w:t>&lt;import namespace="http://www.3gpp.org/ftp/specs/archive/28_series/28.629#sonPolicyNrm"/&gt;</w:t>
      </w:r>
    </w:p>
    <w:p w14:paraId="0A186926" w14:textId="77777777" w:rsidR="00B72602" w:rsidRPr="000004FA" w:rsidRDefault="00B72602" w:rsidP="00B72602">
      <w:pPr>
        <w:pStyle w:val="PL"/>
        <w:rPr>
          <w:lang w:val="fr-FR"/>
        </w:rPr>
      </w:pPr>
    </w:p>
    <w:p w14:paraId="658691EC" w14:textId="77777777" w:rsidR="00B72602" w:rsidRPr="00BD324F" w:rsidRDefault="00B72602" w:rsidP="00B72602">
      <w:pPr>
        <w:pStyle w:val="PL"/>
      </w:pPr>
      <w:r w:rsidRPr="00BD324F">
        <w:t>&lt;simpleType name="GnbId"&gt;</w:t>
      </w:r>
    </w:p>
    <w:p w14:paraId="7698F0A2" w14:textId="77777777" w:rsidR="00B72602" w:rsidRPr="00BD324F" w:rsidRDefault="00B72602" w:rsidP="00B72602">
      <w:pPr>
        <w:pStyle w:val="PL"/>
      </w:pPr>
      <w:r w:rsidRPr="00BD324F">
        <w:tab/>
        <w:t>&lt;restriction base="unsignedLong"&gt;</w:t>
      </w:r>
    </w:p>
    <w:p w14:paraId="64547840" w14:textId="77777777" w:rsidR="00B72602" w:rsidRPr="00BD324F" w:rsidRDefault="00B72602" w:rsidP="00B72602">
      <w:pPr>
        <w:pStyle w:val="PL"/>
      </w:pPr>
      <w:r w:rsidRPr="00BD324F">
        <w:tab/>
        <w:t>&lt;maxInclusive value="4294967295"/&gt;</w:t>
      </w:r>
    </w:p>
    <w:p w14:paraId="179623C4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75E6DAFC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346BEC02" w14:textId="77777777" w:rsidR="00B72602" w:rsidRPr="00BD324F" w:rsidRDefault="00B72602" w:rsidP="00B72602">
      <w:pPr>
        <w:pStyle w:val="PL"/>
      </w:pPr>
      <w:r w:rsidRPr="00BD324F">
        <w:t>&lt;simpleType name="GnbIdLength"&gt;</w:t>
      </w:r>
    </w:p>
    <w:p w14:paraId="2B49E950" w14:textId="77777777" w:rsidR="00B72602" w:rsidRPr="00BD324F" w:rsidRDefault="00B72602" w:rsidP="00B72602">
      <w:pPr>
        <w:pStyle w:val="PL"/>
      </w:pPr>
      <w:r w:rsidRPr="00BD324F">
        <w:tab/>
        <w:t>&lt;restriction base="integer"&gt;</w:t>
      </w:r>
    </w:p>
    <w:p w14:paraId="4D885AB5" w14:textId="77777777" w:rsidR="00B72602" w:rsidRPr="00BD324F" w:rsidRDefault="00B72602" w:rsidP="00B72602">
      <w:pPr>
        <w:pStyle w:val="PL"/>
      </w:pPr>
      <w:r w:rsidRPr="00BD324F">
        <w:tab/>
        <w:t>&lt;minLength value="22"/&gt;</w:t>
      </w:r>
    </w:p>
    <w:p w14:paraId="030CB7E3" w14:textId="77777777" w:rsidR="00B72602" w:rsidRPr="00BD324F" w:rsidRDefault="00B72602" w:rsidP="00B72602">
      <w:pPr>
        <w:pStyle w:val="PL"/>
      </w:pPr>
      <w:r w:rsidRPr="00BD324F">
        <w:tab/>
        <w:t>&lt;maxLength value="32"/&gt;</w:t>
      </w:r>
    </w:p>
    <w:p w14:paraId="19F722AF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38FA554A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76A6CDD3" w14:textId="77777777" w:rsidR="00B72602" w:rsidRPr="00BD324F" w:rsidRDefault="00B72602" w:rsidP="00B72602">
      <w:pPr>
        <w:pStyle w:val="PL"/>
      </w:pPr>
      <w:r w:rsidRPr="00BD324F">
        <w:t>&lt;simpleType name="Nci"&gt;</w:t>
      </w:r>
    </w:p>
    <w:p w14:paraId="7832FE9A" w14:textId="77777777" w:rsidR="00B72602" w:rsidRPr="00BD324F" w:rsidRDefault="00B72602" w:rsidP="00B72602">
      <w:pPr>
        <w:pStyle w:val="PL"/>
      </w:pPr>
      <w:r w:rsidRPr="00BD324F">
        <w:tab/>
        <w:t>&lt;restriction base="unsignedLong"&gt;</w:t>
      </w:r>
    </w:p>
    <w:p w14:paraId="575E49F6" w14:textId="77777777" w:rsidR="00B72602" w:rsidRPr="00BD324F" w:rsidRDefault="00B72602" w:rsidP="00B72602">
      <w:pPr>
        <w:pStyle w:val="PL"/>
      </w:pPr>
      <w:r w:rsidRPr="00BD324F">
        <w:tab/>
        <w:t>&lt;maxInclusive value="68719476735"/&gt;</w:t>
      </w:r>
    </w:p>
    <w:p w14:paraId="5748517C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0C6AEA33" w14:textId="77777777" w:rsidR="00B72602" w:rsidRPr="00BD324F" w:rsidRDefault="00B72602" w:rsidP="00B72602">
      <w:pPr>
        <w:pStyle w:val="PL"/>
      </w:pPr>
      <w:r w:rsidRPr="00BD324F">
        <w:t xml:space="preserve">&lt;/simpleType&gt;  </w:t>
      </w:r>
    </w:p>
    <w:p w14:paraId="7CA76C6F" w14:textId="77777777" w:rsidR="00B72602" w:rsidRPr="00BD324F" w:rsidRDefault="00B72602" w:rsidP="00B72602">
      <w:pPr>
        <w:pStyle w:val="PL"/>
      </w:pPr>
      <w:r w:rsidRPr="00BD324F">
        <w:t>&lt;simpleType name="Pci"&gt;</w:t>
      </w:r>
    </w:p>
    <w:p w14:paraId="3DF7CA39" w14:textId="77777777" w:rsidR="00B72602" w:rsidRPr="00BD324F" w:rsidRDefault="00B72602" w:rsidP="00B72602">
      <w:pPr>
        <w:pStyle w:val="PL"/>
      </w:pPr>
      <w:r w:rsidRPr="00BD324F">
        <w:tab/>
        <w:t>&lt;restriction base="unsignedShort"&gt;</w:t>
      </w:r>
    </w:p>
    <w:p w14:paraId="6615B5C3" w14:textId="77777777" w:rsidR="00B72602" w:rsidRPr="00BD324F" w:rsidRDefault="00B72602" w:rsidP="00B72602">
      <w:pPr>
        <w:pStyle w:val="PL"/>
      </w:pPr>
      <w:r w:rsidRPr="00BD324F">
        <w:tab/>
        <w:t>&lt;maxInclusive value="503"/&gt;</w:t>
      </w:r>
    </w:p>
    <w:p w14:paraId="69EAD77F" w14:textId="77777777" w:rsidR="00B72602" w:rsidRPr="00BD324F" w:rsidRDefault="00B72602" w:rsidP="00B72602">
      <w:pPr>
        <w:pStyle w:val="PL"/>
      </w:pPr>
      <w:r w:rsidRPr="00BD324F">
        <w:tab/>
        <w:t>&lt;!-- Minimum value is 0, maximum value is 3x167+2=503 --&gt;</w:t>
      </w:r>
    </w:p>
    <w:p w14:paraId="715A2549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2A554EEB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25C14857" w14:textId="77777777" w:rsidR="00B72602" w:rsidRPr="00BD324F" w:rsidRDefault="00B72602" w:rsidP="00B72602">
      <w:pPr>
        <w:pStyle w:val="PL"/>
      </w:pPr>
      <w:r w:rsidRPr="00BD324F">
        <w:t>&lt;simpleType name="NrTac"&gt;</w:t>
      </w:r>
    </w:p>
    <w:p w14:paraId="03010993" w14:textId="77777777" w:rsidR="00B72602" w:rsidRPr="00BD324F" w:rsidRDefault="00B72602" w:rsidP="00B72602">
      <w:pPr>
        <w:pStyle w:val="PL"/>
      </w:pPr>
      <w:r w:rsidRPr="00BD324F">
        <w:tab/>
        <w:t>&lt;restriction base="unsignedLong"&gt;</w:t>
      </w:r>
    </w:p>
    <w:p w14:paraId="59D90951" w14:textId="77777777" w:rsidR="00B72602" w:rsidRPr="00BD324F" w:rsidRDefault="00B72602" w:rsidP="00B72602">
      <w:pPr>
        <w:pStyle w:val="PL"/>
      </w:pPr>
      <w:r w:rsidRPr="00BD324F">
        <w:tab/>
        <w:t>&lt;maxInclusive value="16777215"/&gt;</w:t>
      </w:r>
    </w:p>
    <w:p w14:paraId="76475C1D" w14:textId="77777777" w:rsidR="00B72602" w:rsidRPr="00BD324F" w:rsidRDefault="00B72602" w:rsidP="00B72602">
      <w:pPr>
        <w:pStyle w:val="PL"/>
      </w:pPr>
      <w:r w:rsidRPr="00BD324F">
        <w:tab/>
        <w:t>&lt;!--5G TAC is 3-octets length --&gt;</w:t>
      </w:r>
    </w:p>
    <w:p w14:paraId="2AA5C6C3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34C6F4FE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4FB1790F" w14:textId="77777777" w:rsidR="00B72602" w:rsidRPr="00BD324F" w:rsidRDefault="00B72602" w:rsidP="00B72602">
      <w:pPr>
        <w:pStyle w:val="PL"/>
      </w:pPr>
      <w:r w:rsidRPr="00BD324F">
        <w:t>&lt;simpleType name="GnbDuId"&gt;</w:t>
      </w:r>
    </w:p>
    <w:p w14:paraId="667E048C" w14:textId="77777777" w:rsidR="00B72602" w:rsidRPr="00BD324F" w:rsidRDefault="00B72602" w:rsidP="00B72602">
      <w:pPr>
        <w:pStyle w:val="PL"/>
      </w:pPr>
      <w:r w:rsidRPr="00BD324F">
        <w:tab/>
        <w:t>&lt;restriction base="unsignedLong"&gt;</w:t>
      </w:r>
    </w:p>
    <w:p w14:paraId="0B814F5F" w14:textId="77777777" w:rsidR="00B72602" w:rsidRPr="00BD324F" w:rsidRDefault="00B72602" w:rsidP="00B72602">
      <w:pPr>
        <w:pStyle w:val="PL"/>
      </w:pPr>
      <w:r w:rsidRPr="00BD324F">
        <w:tab/>
        <w:t>&lt;maxInclusive value="68719476735"/&gt;</w:t>
      </w:r>
    </w:p>
    <w:p w14:paraId="7ACEA130" w14:textId="77777777" w:rsidR="00B72602" w:rsidRPr="00BD324F" w:rsidRDefault="00B72602" w:rsidP="00B72602">
      <w:pPr>
        <w:pStyle w:val="PL"/>
      </w:pPr>
      <w:r w:rsidRPr="00BD324F">
        <w:tab/>
        <w:t>&lt;!-- Minimum value is 0, maximum value is 2^36-1=68719476735 --&gt;</w:t>
      </w:r>
    </w:p>
    <w:p w14:paraId="640A98AF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0590614C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0EF14D6B" w14:textId="77777777" w:rsidR="00B72602" w:rsidRPr="00BD324F" w:rsidRDefault="00B72602" w:rsidP="00B72602">
      <w:pPr>
        <w:pStyle w:val="PL"/>
      </w:pPr>
      <w:r w:rsidRPr="00BD324F">
        <w:t>&lt;simpleType name="GnbCuupId"&gt;</w:t>
      </w:r>
    </w:p>
    <w:p w14:paraId="5A33CD2C" w14:textId="77777777" w:rsidR="00B72602" w:rsidRPr="00BD324F" w:rsidRDefault="00B72602" w:rsidP="00B72602">
      <w:pPr>
        <w:pStyle w:val="PL"/>
      </w:pPr>
      <w:r w:rsidRPr="00BD324F">
        <w:tab/>
        <w:t>&lt;restriction base="unsignedLong"&gt;</w:t>
      </w:r>
    </w:p>
    <w:p w14:paraId="1052FFE2" w14:textId="77777777" w:rsidR="00B72602" w:rsidRPr="00BD324F" w:rsidRDefault="00B72602" w:rsidP="00B72602">
      <w:pPr>
        <w:pStyle w:val="PL"/>
      </w:pPr>
      <w:r w:rsidRPr="00BD324F">
        <w:tab/>
        <w:t>&lt;maxInclusive value="68719476735"/&gt;</w:t>
      </w:r>
    </w:p>
    <w:p w14:paraId="5B2F2DFB" w14:textId="77777777" w:rsidR="00B72602" w:rsidRPr="00BD324F" w:rsidRDefault="00B72602" w:rsidP="00B72602">
      <w:pPr>
        <w:pStyle w:val="PL"/>
      </w:pPr>
      <w:r w:rsidRPr="00BD324F">
        <w:tab/>
        <w:t>&lt;!-- Minimum value is 0, maximum value is 2^36-1=68719476735 --&gt;</w:t>
      </w:r>
    </w:p>
    <w:p w14:paraId="3C03EED2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7DEDB2B2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22ED50A6" w14:textId="77777777" w:rsidR="00B72602" w:rsidRPr="00BD324F" w:rsidRDefault="00B72602" w:rsidP="00B72602">
      <w:pPr>
        <w:pStyle w:val="PL"/>
      </w:pPr>
      <w:r w:rsidRPr="00BD324F">
        <w:t>&lt;simpleType name="GnbName"&gt;</w:t>
      </w:r>
    </w:p>
    <w:p w14:paraId="053BBF0F" w14:textId="77777777" w:rsidR="00B72602" w:rsidRPr="00BD324F" w:rsidRDefault="00B72602" w:rsidP="00B72602">
      <w:pPr>
        <w:pStyle w:val="PL"/>
      </w:pPr>
      <w:r w:rsidRPr="00BD324F">
        <w:tab/>
        <w:t>&lt;restriction base="string"&gt;</w:t>
      </w:r>
    </w:p>
    <w:p w14:paraId="601D5240" w14:textId="77777777" w:rsidR="00B72602" w:rsidRPr="00BD324F" w:rsidRDefault="00B72602" w:rsidP="00B72602">
      <w:pPr>
        <w:pStyle w:val="PL"/>
      </w:pPr>
      <w:r w:rsidRPr="00BD324F">
        <w:tab/>
        <w:t>&lt;minLength value="1"/&gt;</w:t>
      </w:r>
    </w:p>
    <w:p w14:paraId="5FE95D1B" w14:textId="77777777" w:rsidR="00B72602" w:rsidRPr="00BD324F" w:rsidRDefault="00B72602" w:rsidP="00B72602">
      <w:pPr>
        <w:pStyle w:val="PL"/>
      </w:pPr>
      <w:r w:rsidRPr="00BD324F">
        <w:tab/>
        <w:t>&lt;maxLength value="150"/&gt;</w:t>
      </w:r>
    </w:p>
    <w:p w14:paraId="16A5B851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6E9CB74A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0D30971C" w14:textId="77777777" w:rsidR="00B72602" w:rsidRPr="00BD324F" w:rsidRDefault="00B72602" w:rsidP="00B72602">
      <w:pPr>
        <w:pStyle w:val="PL"/>
      </w:pPr>
      <w:r w:rsidRPr="00BD324F">
        <w:t>&lt;simpleType name="CyclicPrefix"&gt;</w:t>
      </w:r>
    </w:p>
    <w:p w14:paraId="1C21BF27" w14:textId="77777777" w:rsidR="00B72602" w:rsidRPr="00BD324F" w:rsidRDefault="00B72602" w:rsidP="00B72602">
      <w:pPr>
        <w:pStyle w:val="PL"/>
      </w:pPr>
      <w:r w:rsidRPr="00BD324F">
        <w:tab/>
        <w:t>&lt;restriction base="integer"&gt;</w:t>
      </w:r>
    </w:p>
    <w:p w14:paraId="55AEF490" w14:textId="77777777" w:rsidR="00B72602" w:rsidRPr="00BD324F" w:rsidRDefault="00B72602" w:rsidP="00B72602">
      <w:pPr>
        <w:pStyle w:val="PL"/>
      </w:pPr>
      <w:r w:rsidRPr="00BD324F">
        <w:tab/>
        <w:t>&lt;enumeration value="15"/&gt;</w:t>
      </w:r>
    </w:p>
    <w:p w14:paraId="33E91766" w14:textId="77777777" w:rsidR="00B72602" w:rsidRPr="00BD324F" w:rsidRDefault="00B72602" w:rsidP="00B72602">
      <w:pPr>
        <w:pStyle w:val="PL"/>
      </w:pPr>
      <w:r w:rsidRPr="00BD324F">
        <w:tab/>
        <w:t>&lt;enumeration value="30"/&gt;</w:t>
      </w:r>
    </w:p>
    <w:p w14:paraId="10336ACA" w14:textId="77777777" w:rsidR="00B72602" w:rsidRPr="00BD324F" w:rsidRDefault="00B72602" w:rsidP="00B72602">
      <w:pPr>
        <w:pStyle w:val="PL"/>
      </w:pPr>
      <w:r w:rsidRPr="00BD324F">
        <w:tab/>
        <w:t>&lt;enumeration value="60"/&gt;</w:t>
      </w:r>
    </w:p>
    <w:p w14:paraId="1F948CD8" w14:textId="77777777" w:rsidR="00B72602" w:rsidRPr="00BD324F" w:rsidRDefault="00B72602" w:rsidP="00B72602">
      <w:pPr>
        <w:pStyle w:val="PL"/>
      </w:pPr>
      <w:r w:rsidRPr="00BD324F">
        <w:tab/>
        <w:t>&lt;enumeration value="120"/&gt;</w:t>
      </w:r>
    </w:p>
    <w:p w14:paraId="20EBFC8F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1844B55F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1EEEB290" w14:textId="77777777" w:rsidR="00B72602" w:rsidRPr="00BD324F" w:rsidRDefault="00B72602" w:rsidP="00B72602">
      <w:pPr>
        <w:pStyle w:val="PL"/>
      </w:pPr>
      <w:r w:rsidRPr="00BD324F">
        <w:t>&lt;simpleType name="QuotaType"&gt;</w:t>
      </w:r>
    </w:p>
    <w:p w14:paraId="464508DE" w14:textId="77777777" w:rsidR="00B72602" w:rsidRPr="00BD324F" w:rsidRDefault="00B72602" w:rsidP="00B72602">
      <w:pPr>
        <w:pStyle w:val="PL"/>
      </w:pPr>
      <w:r w:rsidRPr="00BD324F">
        <w:tab/>
        <w:t>&lt;restriction base="string"&gt;</w:t>
      </w:r>
    </w:p>
    <w:p w14:paraId="6171FC38" w14:textId="77777777" w:rsidR="00B72602" w:rsidRPr="00BD324F" w:rsidRDefault="00B72602" w:rsidP="00B72602">
      <w:pPr>
        <w:pStyle w:val="PL"/>
      </w:pPr>
      <w:r w:rsidRPr="00BD324F">
        <w:tab/>
        <w:t>&lt;enumeration value="STRICT"/&gt;</w:t>
      </w:r>
    </w:p>
    <w:p w14:paraId="6CE5ECCC" w14:textId="77777777" w:rsidR="00B72602" w:rsidRPr="00BD324F" w:rsidRDefault="00B72602" w:rsidP="00B72602">
      <w:pPr>
        <w:pStyle w:val="PL"/>
      </w:pPr>
      <w:r w:rsidRPr="00BD324F">
        <w:tab/>
        <w:t>&lt;enumeration value="FLOAT"/&gt;</w:t>
      </w:r>
    </w:p>
    <w:p w14:paraId="4BBA42FF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43A91843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4914A432" w14:textId="77777777" w:rsidR="00B72602" w:rsidRPr="00BD324F" w:rsidRDefault="00B72602" w:rsidP="00B72602">
      <w:pPr>
        <w:pStyle w:val="PL"/>
      </w:pPr>
      <w:r w:rsidRPr="00BD324F">
        <w:t>&lt;simpleType name="CellState"&gt;</w:t>
      </w:r>
    </w:p>
    <w:p w14:paraId="37EBF48C" w14:textId="77777777" w:rsidR="00B72602" w:rsidRPr="00BD324F" w:rsidRDefault="00B72602" w:rsidP="00B72602">
      <w:pPr>
        <w:pStyle w:val="PL"/>
      </w:pPr>
      <w:r w:rsidRPr="00BD324F">
        <w:tab/>
        <w:t>&lt;restriction base="string"&gt;</w:t>
      </w:r>
    </w:p>
    <w:p w14:paraId="7211654A" w14:textId="77777777" w:rsidR="00B72602" w:rsidRPr="00BD324F" w:rsidRDefault="00B72602" w:rsidP="00B72602">
      <w:pPr>
        <w:pStyle w:val="PL"/>
      </w:pPr>
      <w:r w:rsidRPr="00BD324F">
        <w:tab/>
        <w:t>&lt;enumeration value="IDLE"/&gt;</w:t>
      </w:r>
    </w:p>
    <w:p w14:paraId="2067BE32" w14:textId="77777777" w:rsidR="00B72602" w:rsidRPr="00BD324F" w:rsidRDefault="00B72602" w:rsidP="00B72602">
      <w:pPr>
        <w:pStyle w:val="PL"/>
      </w:pPr>
      <w:r w:rsidRPr="00BD324F">
        <w:tab/>
        <w:t>&lt;enumeration value="INACTIVE"/&gt;</w:t>
      </w:r>
    </w:p>
    <w:p w14:paraId="46F856CF" w14:textId="77777777" w:rsidR="00B72602" w:rsidRPr="00BD324F" w:rsidRDefault="00B72602" w:rsidP="00B72602">
      <w:pPr>
        <w:pStyle w:val="PL"/>
      </w:pPr>
      <w:r w:rsidRPr="00BD324F">
        <w:tab/>
        <w:t>&lt;enumeration value="ACTIVE"/&gt;</w:t>
      </w:r>
    </w:p>
    <w:p w14:paraId="40272A73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39946328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0CACC628" w14:textId="77777777" w:rsidR="00B72602" w:rsidRPr="00BD324F" w:rsidRDefault="00B72602" w:rsidP="00B72602">
      <w:pPr>
        <w:pStyle w:val="PL"/>
      </w:pPr>
      <w:r w:rsidRPr="00BD324F">
        <w:t>&lt;simpleType name="BwpContext"&gt;</w:t>
      </w:r>
    </w:p>
    <w:p w14:paraId="5B3AB117" w14:textId="77777777" w:rsidR="00B72602" w:rsidRPr="00BD324F" w:rsidRDefault="00B72602" w:rsidP="00B72602">
      <w:pPr>
        <w:pStyle w:val="PL"/>
      </w:pPr>
      <w:r w:rsidRPr="00BD324F">
        <w:tab/>
        <w:t>&lt;restriction base="string"&gt;</w:t>
      </w:r>
    </w:p>
    <w:p w14:paraId="75A8A0E9" w14:textId="77777777" w:rsidR="00B72602" w:rsidRPr="00BD324F" w:rsidRDefault="00B72602" w:rsidP="00B72602">
      <w:pPr>
        <w:pStyle w:val="PL"/>
      </w:pPr>
      <w:r w:rsidRPr="00BD324F">
        <w:tab/>
        <w:t>&lt;enumeration value="DL"/&gt;</w:t>
      </w:r>
    </w:p>
    <w:p w14:paraId="6131F783" w14:textId="77777777" w:rsidR="00B72602" w:rsidRPr="00BD324F" w:rsidRDefault="00B72602" w:rsidP="00B72602">
      <w:pPr>
        <w:pStyle w:val="PL"/>
      </w:pPr>
      <w:r w:rsidRPr="00BD324F">
        <w:tab/>
        <w:t>&lt;enumeration value="UL"/&gt;</w:t>
      </w:r>
    </w:p>
    <w:p w14:paraId="54F159F2" w14:textId="77777777" w:rsidR="00B72602" w:rsidRPr="00BD324F" w:rsidRDefault="00B72602" w:rsidP="00B72602">
      <w:pPr>
        <w:pStyle w:val="PL"/>
      </w:pPr>
      <w:r w:rsidRPr="00BD324F">
        <w:tab/>
        <w:t>&lt;enumeration value="SUL"/&gt;</w:t>
      </w:r>
    </w:p>
    <w:p w14:paraId="4A146E55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0CD98F6B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115FBBDD" w14:textId="77777777" w:rsidR="00B72602" w:rsidRPr="00BD324F" w:rsidRDefault="00B72602" w:rsidP="00B72602">
      <w:pPr>
        <w:pStyle w:val="PL"/>
      </w:pPr>
      <w:r w:rsidRPr="00BD324F">
        <w:t>&lt;simpleType name="IsInitialBwp"&gt;</w:t>
      </w:r>
    </w:p>
    <w:p w14:paraId="20B6C569" w14:textId="77777777" w:rsidR="00B72602" w:rsidRPr="00BD324F" w:rsidRDefault="00B72602" w:rsidP="00B72602">
      <w:pPr>
        <w:pStyle w:val="PL"/>
      </w:pPr>
      <w:r w:rsidRPr="00BD324F">
        <w:tab/>
        <w:t>&lt;restriction base="string"&gt;</w:t>
      </w:r>
    </w:p>
    <w:p w14:paraId="1EC0027F" w14:textId="77777777" w:rsidR="00B72602" w:rsidRPr="00BD324F" w:rsidRDefault="00B72602" w:rsidP="00B72602">
      <w:pPr>
        <w:pStyle w:val="PL"/>
      </w:pPr>
      <w:r w:rsidRPr="00BD324F">
        <w:tab/>
        <w:t>&lt;enumeration value="INITIAL"/&gt;</w:t>
      </w:r>
    </w:p>
    <w:p w14:paraId="472C8233" w14:textId="77777777" w:rsidR="00B72602" w:rsidRPr="00BD324F" w:rsidRDefault="00B72602" w:rsidP="00B72602">
      <w:pPr>
        <w:pStyle w:val="PL"/>
      </w:pPr>
      <w:r w:rsidRPr="00BD324F">
        <w:tab/>
        <w:t>&lt;enumeration value="OTHER"/&gt;</w:t>
      </w:r>
    </w:p>
    <w:p w14:paraId="118BC3FC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39EA4BC7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6C69D1BB" w14:textId="77777777" w:rsidR="00B72602" w:rsidRPr="00BD324F" w:rsidRDefault="00B72602" w:rsidP="00B72602">
      <w:pPr>
        <w:pStyle w:val="PL"/>
      </w:pPr>
      <w:r w:rsidRPr="00BD324F">
        <w:t>&lt;simpleType name="qOffsetRangeList"&gt;</w:t>
      </w:r>
    </w:p>
    <w:p w14:paraId="329FD4DE" w14:textId="77777777" w:rsidR="00B72602" w:rsidRPr="00BD324F" w:rsidRDefault="00B72602" w:rsidP="00B72602">
      <w:pPr>
        <w:pStyle w:val="PL"/>
      </w:pPr>
      <w:r w:rsidRPr="00BD324F">
        <w:tab/>
        <w:t>&lt;restriction base="string"&gt;</w:t>
      </w:r>
    </w:p>
    <w:p w14:paraId="38B60BB6" w14:textId="77777777" w:rsidR="00B72602" w:rsidRPr="00BD324F" w:rsidRDefault="00B72602" w:rsidP="00B72602">
      <w:pPr>
        <w:pStyle w:val="PL"/>
      </w:pPr>
      <w:r w:rsidRPr="00BD324F">
        <w:tab/>
        <w:t>&lt;enumeration value="dB-24"/&gt;</w:t>
      </w:r>
    </w:p>
    <w:p w14:paraId="3AEC0E66" w14:textId="77777777" w:rsidR="00B72602" w:rsidRPr="00BD324F" w:rsidRDefault="00B72602" w:rsidP="00B72602">
      <w:pPr>
        <w:pStyle w:val="PL"/>
      </w:pPr>
      <w:r w:rsidRPr="00BD324F">
        <w:tab/>
        <w:t>&lt;enumeration value="dB-22"/&gt;</w:t>
      </w:r>
    </w:p>
    <w:p w14:paraId="0CF12B43" w14:textId="77777777" w:rsidR="00B72602" w:rsidRPr="00BD324F" w:rsidRDefault="00B72602" w:rsidP="00B72602">
      <w:pPr>
        <w:pStyle w:val="PL"/>
      </w:pPr>
      <w:r w:rsidRPr="00BD324F">
        <w:tab/>
        <w:t>&lt;enumeration value="dB-20"/&gt;</w:t>
      </w:r>
    </w:p>
    <w:p w14:paraId="1B155267" w14:textId="77777777" w:rsidR="00B72602" w:rsidRPr="00BD324F" w:rsidRDefault="00B72602" w:rsidP="00B72602">
      <w:pPr>
        <w:pStyle w:val="PL"/>
      </w:pPr>
      <w:r w:rsidRPr="00BD324F">
        <w:tab/>
        <w:t>&lt;enumeration value="dB-18"/&gt;</w:t>
      </w:r>
    </w:p>
    <w:p w14:paraId="1C070194" w14:textId="77777777" w:rsidR="00B72602" w:rsidRPr="00BD324F" w:rsidRDefault="00B72602" w:rsidP="00B72602">
      <w:pPr>
        <w:pStyle w:val="PL"/>
      </w:pPr>
      <w:r w:rsidRPr="00BD324F">
        <w:tab/>
        <w:t>&lt;enumeration value="dB-16"/&gt;</w:t>
      </w:r>
    </w:p>
    <w:p w14:paraId="53D43B2B" w14:textId="77777777" w:rsidR="00B72602" w:rsidRPr="00BD324F" w:rsidRDefault="00B72602" w:rsidP="00B72602">
      <w:pPr>
        <w:pStyle w:val="PL"/>
      </w:pPr>
      <w:r w:rsidRPr="00BD324F">
        <w:tab/>
        <w:t>&lt;enumeration value="dB-14"/&gt;</w:t>
      </w:r>
    </w:p>
    <w:p w14:paraId="0FEEC780" w14:textId="77777777" w:rsidR="00B72602" w:rsidRPr="00BD324F" w:rsidRDefault="00B72602" w:rsidP="00B72602">
      <w:pPr>
        <w:pStyle w:val="PL"/>
      </w:pPr>
      <w:r w:rsidRPr="00BD324F">
        <w:tab/>
        <w:t>&lt;enumeration value="dB-12"/&gt;</w:t>
      </w:r>
    </w:p>
    <w:p w14:paraId="56683C09" w14:textId="77777777" w:rsidR="00B72602" w:rsidRPr="00BD324F" w:rsidRDefault="00B72602" w:rsidP="00B72602">
      <w:pPr>
        <w:pStyle w:val="PL"/>
      </w:pPr>
      <w:r w:rsidRPr="00BD324F">
        <w:tab/>
        <w:t>&lt;enumeration value="dB-10"/&gt;</w:t>
      </w:r>
    </w:p>
    <w:p w14:paraId="77D40A7F" w14:textId="77777777" w:rsidR="00B72602" w:rsidRPr="00BD324F" w:rsidRDefault="00B72602" w:rsidP="00B72602">
      <w:pPr>
        <w:pStyle w:val="PL"/>
      </w:pPr>
      <w:r w:rsidRPr="00BD324F">
        <w:tab/>
        <w:t>&lt;enumeration value="dB-8"/&gt;</w:t>
      </w:r>
    </w:p>
    <w:p w14:paraId="1CA39330" w14:textId="77777777" w:rsidR="00B72602" w:rsidRPr="00BD324F" w:rsidRDefault="00B72602" w:rsidP="00B72602">
      <w:pPr>
        <w:pStyle w:val="PL"/>
      </w:pPr>
      <w:r w:rsidRPr="00BD324F">
        <w:tab/>
        <w:t>&lt;enumeration value="dB-6"/&gt;</w:t>
      </w:r>
    </w:p>
    <w:p w14:paraId="4A526563" w14:textId="77777777" w:rsidR="00B72602" w:rsidRPr="00BD324F" w:rsidRDefault="00B72602" w:rsidP="00B72602">
      <w:pPr>
        <w:pStyle w:val="PL"/>
      </w:pPr>
      <w:r w:rsidRPr="00BD324F">
        <w:tab/>
        <w:t>&lt;enumeration value="dB-5"/&gt;</w:t>
      </w:r>
    </w:p>
    <w:p w14:paraId="560875B5" w14:textId="77777777" w:rsidR="00B72602" w:rsidRPr="00BD324F" w:rsidRDefault="00B72602" w:rsidP="00B72602">
      <w:pPr>
        <w:pStyle w:val="PL"/>
      </w:pPr>
      <w:r w:rsidRPr="00BD324F">
        <w:tab/>
        <w:t>&lt;enumeration value="dB-4"/&gt;</w:t>
      </w:r>
    </w:p>
    <w:p w14:paraId="1D988C6E" w14:textId="77777777" w:rsidR="00B72602" w:rsidRPr="00BD324F" w:rsidRDefault="00B72602" w:rsidP="00B72602">
      <w:pPr>
        <w:pStyle w:val="PL"/>
      </w:pPr>
      <w:r w:rsidRPr="00BD324F">
        <w:tab/>
        <w:t>&lt;enumeration value="dB-3"/&gt;</w:t>
      </w:r>
    </w:p>
    <w:p w14:paraId="00500C1E" w14:textId="77777777" w:rsidR="00B72602" w:rsidRPr="00BD324F" w:rsidRDefault="00B72602" w:rsidP="00B72602">
      <w:pPr>
        <w:pStyle w:val="PL"/>
      </w:pPr>
      <w:r w:rsidRPr="00BD324F">
        <w:tab/>
        <w:t>&lt;enumeration value="dB-2"/&gt;</w:t>
      </w:r>
    </w:p>
    <w:p w14:paraId="19ED7833" w14:textId="77777777" w:rsidR="00B72602" w:rsidRPr="00BD324F" w:rsidRDefault="00B72602" w:rsidP="00B72602">
      <w:pPr>
        <w:pStyle w:val="PL"/>
      </w:pPr>
      <w:r w:rsidRPr="00BD324F">
        <w:tab/>
        <w:t>&lt;enumeration value="dB-1"/&gt;</w:t>
      </w:r>
    </w:p>
    <w:p w14:paraId="4628F0D4" w14:textId="77777777" w:rsidR="00B72602" w:rsidRPr="00BD324F" w:rsidRDefault="00B72602" w:rsidP="00B72602">
      <w:pPr>
        <w:pStyle w:val="PL"/>
      </w:pPr>
      <w:r w:rsidRPr="00BD324F">
        <w:tab/>
        <w:t>&lt;enumeration value="dB0"/&gt;</w:t>
      </w:r>
    </w:p>
    <w:p w14:paraId="2BABD4FB" w14:textId="77777777" w:rsidR="00B72602" w:rsidRPr="00BD324F" w:rsidRDefault="00B72602" w:rsidP="00B72602">
      <w:pPr>
        <w:pStyle w:val="PL"/>
      </w:pPr>
      <w:r w:rsidRPr="00BD324F">
        <w:tab/>
        <w:t>&lt;enumeration value="dB1"/&gt;</w:t>
      </w:r>
    </w:p>
    <w:p w14:paraId="7A1676AC" w14:textId="77777777" w:rsidR="00B72602" w:rsidRPr="00BD324F" w:rsidRDefault="00B72602" w:rsidP="00B72602">
      <w:pPr>
        <w:pStyle w:val="PL"/>
      </w:pPr>
      <w:r w:rsidRPr="00BD324F">
        <w:tab/>
        <w:t>&lt;enumeration value="dB2"/&gt;</w:t>
      </w:r>
    </w:p>
    <w:p w14:paraId="4AD3AE5A" w14:textId="77777777" w:rsidR="00B72602" w:rsidRPr="00BD324F" w:rsidRDefault="00B72602" w:rsidP="00B72602">
      <w:pPr>
        <w:pStyle w:val="PL"/>
      </w:pPr>
      <w:r w:rsidRPr="00BD324F">
        <w:tab/>
        <w:t>&lt;enumeration value="dB3"/&gt;</w:t>
      </w:r>
    </w:p>
    <w:p w14:paraId="35D494ED" w14:textId="77777777" w:rsidR="00B72602" w:rsidRPr="00BD324F" w:rsidRDefault="00B72602" w:rsidP="00B72602">
      <w:pPr>
        <w:pStyle w:val="PL"/>
      </w:pPr>
      <w:r w:rsidRPr="00BD324F">
        <w:tab/>
        <w:t>&lt;enumeration value="dB4"/&gt;</w:t>
      </w:r>
    </w:p>
    <w:p w14:paraId="376226F5" w14:textId="77777777" w:rsidR="00B72602" w:rsidRPr="00BD324F" w:rsidRDefault="00B72602" w:rsidP="00B72602">
      <w:pPr>
        <w:pStyle w:val="PL"/>
      </w:pPr>
      <w:r w:rsidRPr="00BD324F">
        <w:tab/>
        <w:t>&lt;enumeration value="dB5"/&gt;</w:t>
      </w:r>
    </w:p>
    <w:p w14:paraId="4B7D5D32" w14:textId="77777777" w:rsidR="00B72602" w:rsidRPr="00BD324F" w:rsidRDefault="00B72602" w:rsidP="00B72602">
      <w:pPr>
        <w:pStyle w:val="PL"/>
      </w:pPr>
      <w:r w:rsidRPr="00BD324F">
        <w:tab/>
        <w:t>&lt;enumeration value="dB6"/&gt;</w:t>
      </w:r>
    </w:p>
    <w:p w14:paraId="236D18FD" w14:textId="77777777" w:rsidR="00B72602" w:rsidRPr="00BD324F" w:rsidRDefault="00B72602" w:rsidP="00B72602">
      <w:pPr>
        <w:pStyle w:val="PL"/>
      </w:pPr>
      <w:r w:rsidRPr="00BD324F">
        <w:tab/>
        <w:t>&lt;enumeration value="dB8"/&gt;</w:t>
      </w:r>
    </w:p>
    <w:p w14:paraId="2B6462E0" w14:textId="77777777" w:rsidR="00B72602" w:rsidRPr="00BD324F" w:rsidRDefault="00B72602" w:rsidP="00B72602">
      <w:pPr>
        <w:pStyle w:val="PL"/>
      </w:pPr>
      <w:r w:rsidRPr="00BD324F">
        <w:tab/>
        <w:t>&lt;enumeration value="dB10"/&gt;</w:t>
      </w:r>
    </w:p>
    <w:p w14:paraId="4531F15C" w14:textId="77777777" w:rsidR="00B72602" w:rsidRPr="00BD324F" w:rsidRDefault="00B72602" w:rsidP="00B72602">
      <w:pPr>
        <w:pStyle w:val="PL"/>
      </w:pPr>
      <w:r w:rsidRPr="00BD324F">
        <w:tab/>
        <w:t>&lt;enumeration value="dB12"/&gt;</w:t>
      </w:r>
    </w:p>
    <w:p w14:paraId="280522ED" w14:textId="77777777" w:rsidR="00B72602" w:rsidRPr="00BD324F" w:rsidRDefault="00B72602" w:rsidP="00B72602">
      <w:pPr>
        <w:pStyle w:val="PL"/>
      </w:pPr>
      <w:r w:rsidRPr="00BD324F">
        <w:tab/>
        <w:t>&lt;enumeration value="dB14"/&gt;</w:t>
      </w:r>
    </w:p>
    <w:p w14:paraId="6819A308" w14:textId="77777777" w:rsidR="00B72602" w:rsidRPr="00BD324F" w:rsidRDefault="00B72602" w:rsidP="00B72602">
      <w:pPr>
        <w:pStyle w:val="PL"/>
      </w:pPr>
      <w:r w:rsidRPr="00BD324F">
        <w:tab/>
        <w:t>&lt;enumeration value="dB16"/&gt;</w:t>
      </w:r>
    </w:p>
    <w:p w14:paraId="3A9047F1" w14:textId="77777777" w:rsidR="00B72602" w:rsidRPr="00BD324F" w:rsidRDefault="00B72602" w:rsidP="00B72602">
      <w:pPr>
        <w:pStyle w:val="PL"/>
      </w:pPr>
      <w:r w:rsidRPr="00BD324F">
        <w:tab/>
        <w:t>&lt;enumeration value="dB18"/&gt;</w:t>
      </w:r>
    </w:p>
    <w:p w14:paraId="4C24C0D1" w14:textId="77777777" w:rsidR="00B72602" w:rsidRPr="00BD324F" w:rsidRDefault="00B72602" w:rsidP="00B72602">
      <w:pPr>
        <w:pStyle w:val="PL"/>
      </w:pPr>
      <w:r w:rsidRPr="00BD324F">
        <w:tab/>
        <w:t>&lt;enumeration value="dB20"/&gt;</w:t>
      </w:r>
    </w:p>
    <w:p w14:paraId="3905EAB7" w14:textId="77777777" w:rsidR="00B72602" w:rsidRPr="00BD324F" w:rsidRDefault="00B72602" w:rsidP="00B72602">
      <w:pPr>
        <w:pStyle w:val="PL"/>
      </w:pPr>
      <w:r w:rsidRPr="00BD324F">
        <w:tab/>
        <w:t>&lt;enumeration value="dB22"/&gt;</w:t>
      </w:r>
    </w:p>
    <w:p w14:paraId="330A51B0" w14:textId="77777777" w:rsidR="00B72602" w:rsidRPr="00BD324F" w:rsidRDefault="00B72602" w:rsidP="00B72602">
      <w:pPr>
        <w:pStyle w:val="PL"/>
      </w:pPr>
      <w:r w:rsidRPr="00BD324F">
        <w:tab/>
        <w:t>&lt;enumeration value="dB24"/&gt;</w:t>
      </w:r>
    </w:p>
    <w:p w14:paraId="2DEC934C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67DB9396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6DB9DE8C" w14:textId="77777777" w:rsidR="00B72602" w:rsidRPr="00BD324F" w:rsidRDefault="00B72602" w:rsidP="00B72602">
      <w:pPr>
        <w:pStyle w:val="PL"/>
      </w:pPr>
      <w:r w:rsidRPr="00BD324F">
        <w:t>&lt;simpleType name="</w:t>
      </w:r>
      <w:r w:rsidRPr="00BD324F">
        <w:rPr>
          <w:rFonts w:cs="Arial"/>
          <w:lang w:eastAsia="zh-CN"/>
        </w:rPr>
        <w:t>isESCoveredBy</w:t>
      </w:r>
      <w:r w:rsidRPr="00BD324F">
        <w:t>"&gt;</w:t>
      </w:r>
    </w:p>
    <w:p w14:paraId="0E9B80C5" w14:textId="77777777" w:rsidR="00B72602" w:rsidRPr="00BD324F" w:rsidRDefault="00B72602" w:rsidP="00B72602">
      <w:pPr>
        <w:pStyle w:val="PL"/>
      </w:pPr>
      <w:r w:rsidRPr="00BD324F">
        <w:tab/>
        <w:t>&lt;restriction base="string"&gt;</w:t>
      </w:r>
    </w:p>
    <w:p w14:paraId="7EA7CC38" w14:textId="77777777" w:rsidR="00B72602" w:rsidRPr="00BD324F" w:rsidRDefault="00B72602" w:rsidP="00B72602">
      <w:pPr>
        <w:pStyle w:val="PL"/>
      </w:pPr>
      <w:r w:rsidRPr="00BD324F">
        <w:tab/>
        <w:t>&lt;enumeration value="NO"/&gt;</w:t>
      </w:r>
    </w:p>
    <w:p w14:paraId="06528B90" w14:textId="77777777" w:rsidR="00B72602" w:rsidRPr="00BD324F" w:rsidRDefault="00B72602" w:rsidP="00B72602">
      <w:pPr>
        <w:pStyle w:val="PL"/>
      </w:pPr>
      <w:r w:rsidRPr="00BD324F">
        <w:tab/>
        <w:t>&lt;enumeration value="</w:t>
      </w:r>
      <w:r w:rsidRPr="00BD324F">
        <w:rPr>
          <w:lang w:eastAsia="zh-CN"/>
        </w:rPr>
        <w:t>PARTIAL</w:t>
      </w:r>
      <w:r w:rsidRPr="00BD324F">
        <w:t>"/&gt;</w:t>
      </w:r>
    </w:p>
    <w:p w14:paraId="27C0D9AC" w14:textId="77777777" w:rsidR="00B72602" w:rsidRPr="00BD324F" w:rsidRDefault="00B72602" w:rsidP="00B72602">
      <w:pPr>
        <w:pStyle w:val="PL"/>
      </w:pPr>
      <w:r w:rsidRPr="00BD324F">
        <w:tab/>
        <w:t>&lt;enumeration value="</w:t>
      </w:r>
      <w:r w:rsidRPr="00BD324F">
        <w:rPr>
          <w:lang w:eastAsia="zh-CN"/>
        </w:rPr>
        <w:t>FULL</w:t>
      </w:r>
      <w:r w:rsidRPr="00BD324F">
        <w:t>"/&gt;</w:t>
      </w:r>
    </w:p>
    <w:p w14:paraId="2C6B6477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2EF9FFED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47DBE0A4" w14:textId="77777777" w:rsidR="00B72602" w:rsidRPr="00BD324F" w:rsidRDefault="00B72602" w:rsidP="00B72602">
      <w:pPr>
        <w:pStyle w:val="PL"/>
      </w:pPr>
      <w:r w:rsidRPr="00BD324F">
        <w:t>&lt;simpleType name="cellReselectionPriority"&gt;</w:t>
      </w:r>
    </w:p>
    <w:p w14:paraId="5945E099" w14:textId="77777777" w:rsidR="00B72602" w:rsidRPr="00BD324F" w:rsidRDefault="00B72602" w:rsidP="00B72602">
      <w:pPr>
        <w:pStyle w:val="PL"/>
      </w:pPr>
      <w:r w:rsidRPr="00BD324F">
        <w:tab/>
        <w:t>&lt;restriction base="unsignedLong"&gt;</w:t>
      </w:r>
    </w:p>
    <w:p w14:paraId="68C6326F" w14:textId="77777777" w:rsidR="00B72602" w:rsidRPr="00BD324F" w:rsidRDefault="00B72602" w:rsidP="00B72602">
      <w:pPr>
        <w:pStyle w:val="PL"/>
      </w:pPr>
      <w:r w:rsidRPr="00BD324F">
        <w:tab/>
        <w:t>&lt;minInclusive value="0"/&gt;</w:t>
      </w:r>
    </w:p>
    <w:p w14:paraId="1689B8E6" w14:textId="77777777" w:rsidR="00B72602" w:rsidRPr="00BD324F" w:rsidRDefault="00B72602" w:rsidP="00B72602">
      <w:pPr>
        <w:pStyle w:val="PL"/>
      </w:pPr>
      <w:r w:rsidRPr="00BD324F">
        <w:tab/>
        <w:t>&lt;maxInclusive value="16"/&gt;</w:t>
      </w:r>
    </w:p>
    <w:p w14:paraId="3C870A99" w14:textId="77777777" w:rsidR="00B72602" w:rsidRPr="00BD324F" w:rsidRDefault="00B72602" w:rsidP="00B72602">
      <w:pPr>
        <w:pStyle w:val="PL"/>
      </w:pPr>
      <w:r w:rsidRPr="00BD324F">
        <w:tab/>
        <w:t>&lt;!--Value 0 means lowest priority--&gt;</w:t>
      </w:r>
    </w:p>
    <w:p w14:paraId="23AE6E85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75D29D1C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2BE22F3D" w14:textId="77777777" w:rsidR="00B72602" w:rsidRPr="00BD324F" w:rsidRDefault="00B72602" w:rsidP="00B72602">
      <w:pPr>
        <w:pStyle w:val="PL"/>
      </w:pPr>
      <w:r w:rsidRPr="00BD324F">
        <w:t>&lt;simpleType name="cellReselectionSubPriority"&gt;</w:t>
      </w:r>
    </w:p>
    <w:p w14:paraId="1F3AF893" w14:textId="77777777" w:rsidR="00B72602" w:rsidRPr="00BD324F" w:rsidRDefault="00B72602" w:rsidP="00B72602">
      <w:pPr>
        <w:pStyle w:val="PL"/>
      </w:pPr>
      <w:r w:rsidRPr="00BD324F">
        <w:tab/>
        <w:t>&lt;restriction base="unsignedLong"&gt;</w:t>
      </w:r>
    </w:p>
    <w:p w14:paraId="345EE8D5" w14:textId="77777777" w:rsidR="00B72602" w:rsidRPr="00BD324F" w:rsidRDefault="00B72602" w:rsidP="00B72602">
      <w:pPr>
        <w:pStyle w:val="PL"/>
      </w:pPr>
      <w:r w:rsidRPr="00BD324F">
        <w:tab/>
        <w:t>&lt;minInclusive value="0"/&gt;</w:t>
      </w:r>
    </w:p>
    <w:p w14:paraId="38170D85" w14:textId="77777777" w:rsidR="00B72602" w:rsidRPr="00BD324F" w:rsidRDefault="00B72602" w:rsidP="00B72602">
      <w:pPr>
        <w:pStyle w:val="PL"/>
      </w:pPr>
      <w:r w:rsidRPr="00BD324F">
        <w:tab/>
        <w:t>&lt;maxInclusive value="16"/&gt;</w:t>
      </w:r>
    </w:p>
    <w:p w14:paraId="676E6E7F" w14:textId="77777777" w:rsidR="00B72602" w:rsidRPr="00BD324F" w:rsidRDefault="00B72602" w:rsidP="00B72602">
      <w:pPr>
        <w:pStyle w:val="PL"/>
      </w:pPr>
      <w:r w:rsidRPr="00BD324F">
        <w:tab/>
        <w:t>&lt;!--Value 0 means lowest priority--&gt;</w:t>
      </w:r>
    </w:p>
    <w:p w14:paraId="1291ED69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034D7E82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4EFAFEE4" w14:textId="77777777" w:rsidR="00B72602" w:rsidRPr="00BD324F" w:rsidRDefault="00B72602" w:rsidP="00B72602">
      <w:pPr>
        <w:pStyle w:val="PL"/>
      </w:pPr>
      <w:r w:rsidRPr="00BD324F">
        <w:t>&lt;simpleType name="PMaxRangeType"&gt;</w:t>
      </w:r>
    </w:p>
    <w:p w14:paraId="0E115D7B" w14:textId="77777777" w:rsidR="00B72602" w:rsidRPr="00BD324F" w:rsidRDefault="00B72602" w:rsidP="00B72602">
      <w:pPr>
        <w:pStyle w:val="PL"/>
      </w:pPr>
      <w:r w:rsidRPr="00BD324F">
        <w:tab/>
        <w:t>&lt;restriction base="short"&gt;</w:t>
      </w:r>
    </w:p>
    <w:p w14:paraId="4B3BEA56" w14:textId="77777777" w:rsidR="00B72602" w:rsidRPr="00BD324F" w:rsidRDefault="00B72602" w:rsidP="00B72602">
      <w:pPr>
        <w:pStyle w:val="PL"/>
      </w:pPr>
      <w:r w:rsidRPr="00BD324F">
        <w:tab/>
        <w:t>&lt;minInclusive value="-30"/&gt;</w:t>
      </w:r>
    </w:p>
    <w:p w14:paraId="5499B6FD" w14:textId="77777777" w:rsidR="00B72602" w:rsidRPr="00BD324F" w:rsidRDefault="00B72602" w:rsidP="00B72602">
      <w:pPr>
        <w:pStyle w:val="PL"/>
      </w:pPr>
      <w:r w:rsidRPr="00BD324F">
        <w:tab/>
        <w:t>&lt;maxInclusive value="33"/&gt;</w:t>
      </w:r>
    </w:p>
    <w:p w14:paraId="280DE845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3894692C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3093891D" w14:textId="77777777" w:rsidR="00B72602" w:rsidRPr="00BD324F" w:rsidRDefault="00B72602" w:rsidP="00B72602">
      <w:pPr>
        <w:pStyle w:val="PL"/>
      </w:pPr>
      <w:r w:rsidRPr="00BD324F">
        <w:t>&lt;simpleType name="qOffsetFreq"&gt;</w:t>
      </w:r>
    </w:p>
    <w:p w14:paraId="26FFE5FE" w14:textId="77777777" w:rsidR="00B72602" w:rsidRPr="00BD324F" w:rsidRDefault="00B72602" w:rsidP="00B72602">
      <w:pPr>
        <w:pStyle w:val="PL"/>
      </w:pPr>
      <w:r w:rsidRPr="00BD324F">
        <w:tab/>
        <w:t>&lt;restriction base="short"&gt;</w:t>
      </w:r>
    </w:p>
    <w:p w14:paraId="42270D8D" w14:textId="77777777" w:rsidR="00B72602" w:rsidRPr="00BD324F" w:rsidRDefault="00B72602" w:rsidP="00B72602">
      <w:pPr>
        <w:pStyle w:val="PL"/>
      </w:pPr>
      <w:r w:rsidRPr="00BD324F">
        <w:tab/>
        <w:t>&lt;minInclusive value="-24"/&gt;</w:t>
      </w:r>
    </w:p>
    <w:p w14:paraId="6F3FB09D" w14:textId="77777777" w:rsidR="00B72602" w:rsidRPr="00BD324F" w:rsidRDefault="00B72602" w:rsidP="00B72602">
      <w:pPr>
        <w:pStyle w:val="PL"/>
      </w:pPr>
      <w:r w:rsidRPr="00BD324F">
        <w:tab/>
        <w:t>&lt;maxInclusive value="24"/&gt;</w:t>
      </w:r>
    </w:p>
    <w:p w14:paraId="7967616E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0E11B678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5891D6A9" w14:textId="77777777" w:rsidR="00B72602" w:rsidRPr="00BD324F" w:rsidRDefault="00B72602" w:rsidP="00B72602">
      <w:pPr>
        <w:pStyle w:val="PL"/>
      </w:pPr>
      <w:r w:rsidRPr="00BD324F">
        <w:t>&lt;simpleType name="qQualMin"&gt;</w:t>
      </w:r>
    </w:p>
    <w:p w14:paraId="6DE4ECA8" w14:textId="77777777" w:rsidR="00B72602" w:rsidRPr="00BD324F" w:rsidRDefault="00B72602" w:rsidP="00B72602">
      <w:pPr>
        <w:pStyle w:val="PL"/>
      </w:pPr>
      <w:r w:rsidRPr="00BD324F">
        <w:tab/>
        <w:t>&lt;restriction base="integer"&gt;</w:t>
      </w:r>
    </w:p>
    <w:p w14:paraId="0257CC04" w14:textId="77777777" w:rsidR="00B72602" w:rsidRPr="00BD324F" w:rsidRDefault="00B72602" w:rsidP="00B72602">
      <w:pPr>
        <w:pStyle w:val="PL"/>
      </w:pPr>
      <w:r w:rsidRPr="00BD324F">
        <w:tab/>
        <w:t>&lt;minInclusive value="-34"/&gt;</w:t>
      </w:r>
    </w:p>
    <w:p w14:paraId="7D3A66FA" w14:textId="77777777" w:rsidR="00B72602" w:rsidRPr="00BD324F" w:rsidRDefault="00B72602" w:rsidP="00B72602">
      <w:pPr>
        <w:pStyle w:val="PL"/>
      </w:pPr>
      <w:r w:rsidRPr="00BD324F">
        <w:tab/>
        <w:t>&lt;maxInclusive value="0"/&gt;</w:t>
      </w:r>
    </w:p>
    <w:p w14:paraId="448D877F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0493FBAA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3C2A6B25" w14:textId="77777777" w:rsidR="00B72602" w:rsidRPr="00BD324F" w:rsidRDefault="00B72602" w:rsidP="00B72602">
      <w:pPr>
        <w:pStyle w:val="PL"/>
      </w:pPr>
      <w:r w:rsidRPr="00BD324F">
        <w:t>&lt;simpleType name="qRxLevMin"&gt;</w:t>
      </w:r>
    </w:p>
    <w:p w14:paraId="425D41BC" w14:textId="77777777" w:rsidR="00B72602" w:rsidRPr="00BD324F" w:rsidRDefault="00B72602" w:rsidP="00B72602">
      <w:pPr>
        <w:pStyle w:val="PL"/>
      </w:pPr>
      <w:r w:rsidRPr="00BD324F">
        <w:tab/>
        <w:t>&lt;restriction base="integer"&gt;</w:t>
      </w:r>
    </w:p>
    <w:p w14:paraId="0EAF943A" w14:textId="77777777" w:rsidR="00B72602" w:rsidRPr="00BD324F" w:rsidRDefault="00B72602" w:rsidP="00B72602">
      <w:pPr>
        <w:pStyle w:val="PL"/>
      </w:pPr>
      <w:r w:rsidRPr="00BD324F">
        <w:tab/>
        <w:t>&lt;minInclusive value="-140"/&gt;</w:t>
      </w:r>
    </w:p>
    <w:p w14:paraId="00D64120" w14:textId="77777777" w:rsidR="00B72602" w:rsidRPr="00BD324F" w:rsidRDefault="00B72602" w:rsidP="00B72602">
      <w:pPr>
        <w:pStyle w:val="PL"/>
      </w:pPr>
      <w:r w:rsidRPr="00BD324F">
        <w:tab/>
        <w:t>&lt;maxInclusive value="-44"/&gt;</w:t>
      </w:r>
    </w:p>
    <w:p w14:paraId="368D2A1D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60956AEF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5F34344E" w14:textId="77777777" w:rsidR="00B72602" w:rsidRPr="00BD324F" w:rsidRDefault="00B72602" w:rsidP="00B72602">
      <w:pPr>
        <w:pStyle w:val="PL"/>
      </w:pPr>
      <w:r w:rsidRPr="00BD324F">
        <w:t>&lt;simpleType name="Thresxhighp"&gt;</w:t>
      </w:r>
    </w:p>
    <w:p w14:paraId="70C77A3C" w14:textId="77777777" w:rsidR="00B72602" w:rsidRPr="00BD324F" w:rsidRDefault="00B72602" w:rsidP="00B72602">
      <w:pPr>
        <w:pStyle w:val="PL"/>
      </w:pPr>
      <w:r w:rsidRPr="00BD324F">
        <w:tab/>
        <w:t>&lt;restriction base="integer"&gt;</w:t>
      </w:r>
    </w:p>
    <w:p w14:paraId="2FA95133" w14:textId="77777777" w:rsidR="00B72602" w:rsidRPr="00BD324F" w:rsidRDefault="00B72602" w:rsidP="00B72602">
      <w:pPr>
        <w:pStyle w:val="PL"/>
      </w:pPr>
      <w:r w:rsidRPr="00BD324F">
        <w:tab/>
        <w:t>&lt;minInclusive value="0"/&gt;</w:t>
      </w:r>
    </w:p>
    <w:p w14:paraId="0D9CDFAE" w14:textId="77777777" w:rsidR="00B72602" w:rsidRPr="00BD324F" w:rsidRDefault="00B72602" w:rsidP="00B72602">
      <w:pPr>
        <w:pStyle w:val="PL"/>
      </w:pPr>
      <w:r w:rsidRPr="00BD324F">
        <w:tab/>
        <w:t>&lt;maxInclusive value="62"/&gt;</w:t>
      </w:r>
    </w:p>
    <w:p w14:paraId="563DDAFE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1E0738BD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161864CF" w14:textId="77777777" w:rsidR="00B72602" w:rsidRPr="00BD324F" w:rsidRDefault="00B72602" w:rsidP="00B72602">
      <w:pPr>
        <w:pStyle w:val="PL"/>
      </w:pPr>
      <w:r w:rsidRPr="00BD324F">
        <w:t>&lt;simpleType name="Threshxhighq"&gt;</w:t>
      </w:r>
    </w:p>
    <w:p w14:paraId="40E00AE0" w14:textId="77777777" w:rsidR="00B72602" w:rsidRPr="00BD324F" w:rsidRDefault="00B72602" w:rsidP="00B72602">
      <w:pPr>
        <w:pStyle w:val="PL"/>
      </w:pPr>
      <w:r w:rsidRPr="00BD324F">
        <w:tab/>
        <w:t>&lt;restriction base="integer"&gt;</w:t>
      </w:r>
    </w:p>
    <w:p w14:paraId="6E0E1D9F" w14:textId="77777777" w:rsidR="00B72602" w:rsidRPr="00BD324F" w:rsidRDefault="00B72602" w:rsidP="00B72602">
      <w:pPr>
        <w:pStyle w:val="PL"/>
      </w:pPr>
      <w:r w:rsidRPr="00BD324F">
        <w:tab/>
        <w:t>&lt;minInclusive value="0"/&gt;</w:t>
      </w:r>
    </w:p>
    <w:p w14:paraId="2E934C55" w14:textId="77777777" w:rsidR="00B72602" w:rsidRPr="00BD324F" w:rsidRDefault="00B72602" w:rsidP="00B72602">
      <w:pPr>
        <w:pStyle w:val="PL"/>
      </w:pPr>
      <w:r w:rsidRPr="00BD324F">
        <w:tab/>
        <w:t>&lt;maxInclusive value="31"/&gt;</w:t>
      </w:r>
    </w:p>
    <w:p w14:paraId="63E41E30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4166F1F3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255CE14E" w14:textId="77777777" w:rsidR="00B72602" w:rsidRPr="00BD324F" w:rsidRDefault="00B72602" w:rsidP="00B72602">
      <w:pPr>
        <w:pStyle w:val="PL"/>
      </w:pPr>
      <w:r w:rsidRPr="00BD324F">
        <w:t>&lt;simpleType name="Threshxlowp"&gt;</w:t>
      </w:r>
    </w:p>
    <w:p w14:paraId="773C21A2" w14:textId="77777777" w:rsidR="00B72602" w:rsidRPr="00BD324F" w:rsidRDefault="00B72602" w:rsidP="00B72602">
      <w:pPr>
        <w:pStyle w:val="PL"/>
      </w:pPr>
      <w:r w:rsidRPr="00BD324F">
        <w:tab/>
        <w:t>&lt;restriction base="integer"&gt;</w:t>
      </w:r>
    </w:p>
    <w:p w14:paraId="58E33BD0" w14:textId="77777777" w:rsidR="00B72602" w:rsidRPr="00BD324F" w:rsidRDefault="00B72602" w:rsidP="00B72602">
      <w:pPr>
        <w:pStyle w:val="PL"/>
      </w:pPr>
      <w:r w:rsidRPr="00BD324F">
        <w:tab/>
        <w:t>&lt;minInclusive value="0"/&gt;</w:t>
      </w:r>
    </w:p>
    <w:p w14:paraId="207A6D10" w14:textId="77777777" w:rsidR="00B72602" w:rsidRPr="00BD324F" w:rsidRDefault="00B72602" w:rsidP="00B72602">
      <w:pPr>
        <w:pStyle w:val="PL"/>
      </w:pPr>
      <w:r w:rsidRPr="00BD324F">
        <w:tab/>
        <w:t>&lt;maxInclusive value="62"/&gt;</w:t>
      </w:r>
    </w:p>
    <w:p w14:paraId="13B6B1C4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62CE7375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253045BE" w14:textId="77777777" w:rsidR="00B72602" w:rsidRPr="00BD324F" w:rsidRDefault="00B72602" w:rsidP="00B72602">
      <w:pPr>
        <w:pStyle w:val="PL"/>
      </w:pPr>
      <w:r w:rsidRPr="00BD324F">
        <w:t>&lt;simpleType name="Threshxlowq"&gt;</w:t>
      </w:r>
    </w:p>
    <w:p w14:paraId="47F055A0" w14:textId="77777777" w:rsidR="00B72602" w:rsidRPr="00BD324F" w:rsidRDefault="00B72602" w:rsidP="00B72602">
      <w:pPr>
        <w:pStyle w:val="PL"/>
      </w:pPr>
      <w:r w:rsidRPr="00BD324F">
        <w:tab/>
        <w:t>&lt;restriction base="integer"&gt;</w:t>
      </w:r>
    </w:p>
    <w:p w14:paraId="6A11BF87" w14:textId="77777777" w:rsidR="00B72602" w:rsidRPr="00BD324F" w:rsidRDefault="00B72602" w:rsidP="00B72602">
      <w:pPr>
        <w:pStyle w:val="PL"/>
      </w:pPr>
      <w:r w:rsidRPr="00BD324F">
        <w:tab/>
        <w:t>&lt;minInclusive value="0"/&gt;</w:t>
      </w:r>
    </w:p>
    <w:p w14:paraId="45ED872B" w14:textId="77777777" w:rsidR="00B72602" w:rsidRPr="00BD324F" w:rsidRDefault="00B72602" w:rsidP="00B72602">
      <w:pPr>
        <w:pStyle w:val="PL"/>
      </w:pPr>
      <w:r w:rsidRPr="00BD324F">
        <w:tab/>
        <w:t>&lt;maxInclusive value="62"/&gt;</w:t>
      </w:r>
    </w:p>
    <w:p w14:paraId="44675064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4A83E904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418F0C61" w14:textId="77777777" w:rsidR="00B72602" w:rsidRPr="00BD324F" w:rsidRDefault="00B72602" w:rsidP="00B72602">
      <w:pPr>
        <w:pStyle w:val="PL"/>
      </w:pPr>
      <w:r w:rsidRPr="00BD324F">
        <w:t>&lt;simpleType name="Treselectionnr"&gt;</w:t>
      </w:r>
    </w:p>
    <w:p w14:paraId="27DABB7C" w14:textId="77777777" w:rsidR="00B72602" w:rsidRPr="00BD324F" w:rsidRDefault="00B72602" w:rsidP="00B72602">
      <w:pPr>
        <w:pStyle w:val="PL"/>
      </w:pPr>
      <w:r w:rsidRPr="00BD324F">
        <w:tab/>
        <w:t>&lt;restriction base="integer"&gt;</w:t>
      </w:r>
    </w:p>
    <w:p w14:paraId="0D573A26" w14:textId="77777777" w:rsidR="00B72602" w:rsidRPr="00BD324F" w:rsidRDefault="00B72602" w:rsidP="00B72602">
      <w:pPr>
        <w:pStyle w:val="PL"/>
      </w:pPr>
      <w:r w:rsidRPr="00BD324F">
        <w:tab/>
        <w:t>&lt;minInclusive value="0"/&gt;</w:t>
      </w:r>
    </w:p>
    <w:p w14:paraId="665E7CD3" w14:textId="77777777" w:rsidR="00B72602" w:rsidRPr="00BD324F" w:rsidRDefault="00B72602" w:rsidP="00B72602">
      <w:pPr>
        <w:pStyle w:val="PL"/>
      </w:pPr>
      <w:r w:rsidRPr="00BD324F">
        <w:tab/>
        <w:t>&lt;maxInclusive value="7"/&gt;</w:t>
      </w:r>
    </w:p>
    <w:p w14:paraId="51E78D42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3B22F851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479CFF03" w14:textId="77777777" w:rsidR="00B72602" w:rsidRPr="00BD324F" w:rsidRDefault="00B72602" w:rsidP="00B72602">
      <w:pPr>
        <w:pStyle w:val="PL"/>
      </w:pPr>
      <w:r w:rsidRPr="00BD324F">
        <w:t>&lt;simpleType name="Treselectionnrsfhigh"&gt;</w:t>
      </w:r>
    </w:p>
    <w:p w14:paraId="6CEFE9C8" w14:textId="77777777" w:rsidR="00B72602" w:rsidRPr="00BD324F" w:rsidRDefault="00B72602" w:rsidP="00B72602">
      <w:pPr>
        <w:pStyle w:val="PL"/>
      </w:pPr>
      <w:r w:rsidRPr="00BD324F">
        <w:tab/>
        <w:t>&lt;restriction base="string"&gt;</w:t>
      </w:r>
    </w:p>
    <w:p w14:paraId="4AE899BD" w14:textId="77777777" w:rsidR="00B72602" w:rsidRPr="00BD324F" w:rsidRDefault="00B72602" w:rsidP="00B72602">
      <w:pPr>
        <w:pStyle w:val="PL"/>
      </w:pPr>
      <w:r w:rsidRPr="00BD324F">
        <w:tab/>
        <w:t>&lt;enumeration value="25"/&gt;</w:t>
      </w:r>
    </w:p>
    <w:p w14:paraId="585EB9B5" w14:textId="77777777" w:rsidR="00B72602" w:rsidRPr="00BD324F" w:rsidRDefault="00B72602" w:rsidP="00B72602">
      <w:pPr>
        <w:pStyle w:val="PL"/>
      </w:pPr>
      <w:r w:rsidRPr="00BD324F">
        <w:tab/>
        <w:t>&lt;enumeration value="50"/&gt;</w:t>
      </w:r>
    </w:p>
    <w:p w14:paraId="45072A9F" w14:textId="77777777" w:rsidR="00B72602" w:rsidRPr="00BD324F" w:rsidRDefault="00B72602" w:rsidP="00B72602">
      <w:pPr>
        <w:pStyle w:val="PL"/>
      </w:pPr>
      <w:r w:rsidRPr="00BD324F">
        <w:tab/>
        <w:t>&lt;enumeration value="75"/&gt;</w:t>
      </w:r>
    </w:p>
    <w:p w14:paraId="3EFAF5BF" w14:textId="77777777" w:rsidR="00B72602" w:rsidRPr="00BD324F" w:rsidRDefault="00B72602" w:rsidP="00B72602">
      <w:pPr>
        <w:pStyle w:val="PL"/>
      </w:pPr>
      <w:r w:rsidRPr="00BD324F">
        <w:tab/>
        <w:t>&lt;enumeration value="100"/&gt;</w:t>
      </w:r>
    </w:p>
    <w:p w14:paraId="3CB26E03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243349D3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5EA3EA3C" w14:textId="77777777" w:rsidR="00B72602" w:rsidRPr="00BD324F" w:rsidRDefault="00B72602" w:rsidP="00B72602">
      <w:pPr>
        <w:pStyle w:val="PL"/>
      </w:pPr>
      <w:r w:rsidRPr="00BD324F">
        <w:t>&lt;simpleType name="Treselectionnrsfmedium"&gt;</w:t>
      </w:r>
    </w:p>
    <w:p w14:paraId="515DDDAE" w14:textId="77777777" w:rsidR="00B72602" w:rsidRPr="00BD324F" w:rsidRDefault="00B72602" w:rsidP="00B72602">
      <w:pPr>
        <w:pStyle w:val="PL"/>
      </w:pPr>
      <w:r w:rsidRPr="00BD324F">
        <w:tab/>
        <w:t>&lt;restriction base="string"&gt;</w:t>
      </w:r>
    </w:p>
    <w:p w14:paraId="190E4CE8" w14:textId="77777777" w:rsidR="00B72602" w:rsidRPr="00BD324F" w:rsidRDefault="00B72602" w:rsidP="00B72602">
      <w:pPr>
        <w:pStyle w:val="PL"/>
      </w:pPr>
      <w:r w:rsidRPr="00BD324F">
        <w:tab/>
        <w:t>&lt;enumeration value="25"/&gt;</w:t>
      </w:r>
    </w:p>
    <w:p w14:paraId="54A91AF3" w14:textId="77777777" w:rsidR="00B72602" w:rsidRPr="00BD324F" w:rsidRDefault="00B72602" w:rsidP="00B72602">
      <w:pPr>
        <w:pStyle w:val="PL"/>
      </w:pPr>
      <w:r w:rsidRPr="00BD324F">
        <w:tab/>
        <w:t>&lt;enumeration value="50"/&gt;</w:t>
      </w:r>
    </w:p>
    <w:p w14:paraId="767BBEBB" w14:textId="77777777" w:rsidR="00B72602" w:rsidRPr="00BD324F" w:rsidRDefault="00B72602" w:rsidP="00B72602">
      <w:pPr>
        <w:pStyle w:val="PL"/>
      </w:pPr>
      <w:r w:rsidRPr="00BD324F">
        <w:tab/>
        <w:t>&lt;enumeration value="75"/&gt;</w:t>
      </w:r>
    </w:p>
    <w:p w14:paraId="0450FFB4" w14:textId="77777777" w:rsidR="00B72602" w:rsidRPr="00BD324F" w:rsidRDefault="00B72602" w:rsidP="00B72602">
      <w:pPr>
        <w:pStyle w:val="PL"/>
      </w:pPr>
      <w:r w:rsidRPr="00BD324F">
        <w:tab/>
        <w:t>&lt;enumeration value="100"/&gt;</w:t>
      </w:r>
    </w:p>
    <w:p w14:paraId="326E41EE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4AE42160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2CE13884" w14:textId="77777777" w:rsidR="00B72602" w:rsidRPr="00BD324F" w:rsidRDefault="00B72602" w:rsidP="00B72602">
      <w:pPr>
        <w:pStyle w:val="PL"/>
      </w:pPr>
      <w:r w:rsidRPr="00BD324F">
        <w:t>&lt;simpleType name="Absolutefrequencyssb"&gt;</w:t>
      </w:r>
    </w:p>
    <w:p w14:paraId="5741F538" w14:textId="77777777" w:rsidR="00B72602" w:rsidRPr="00BD324F" w:rsidRDefault="00B72602" w:rsidP="00B72602">
      <w:pPr>
        <w:pStyle w:val="PL"/>
      </w:pPr>
      <w:r w:rsidRPr="00BD324F">
        <w:tab/>
        <w:t>&lt;restriction base="integer"&gt;</w:t>
      </w:r>
    </w:p>
    <w:p w14:paraId="18695A4F" w14:textId="77777777" w:rsidR="00B72602" w:rsidRPr="00BD324F" w:rsidRDefault="00B72602" w:rsidP="00B72602">
      <w:pPr>
        <w:pStyle w:val="PL"/>
      </w:pPr>
      <w:r w:rsidRPr="00BD324F">
        <w:tab/>
        <w:t>&lt;minInclusive value="0"/&gt;</w:t>
      </w:r>
    </w:p>
    <w:p w14:paraId="1CBA50EF" w14:textId="77777777" w:rsidR="00B72602" w:rsidRPr="00BD324F" w:rsidRDefault="00B72602" w:rsidP="00B72602">
      <w:pPr>
        <w:pStyle w:val="PL"/>
      </w:pPr>
      <w:r w:rsidRPr="00BD324F">
        <w:tab/>
        <w:t>&lt;maxInclusive value="3279165"/&gt;</w:t>
      </w:r>
    </w:p>
    <w:p w14:paraId="32BF9833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7B3E98EB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2B7D58A6" w14:textId="77777777" w:rsidR="00B72602" w:rsidRPr="00BD324F" w:rsidRDefault="00B72602" w:rsidP="00B72602">
      <w:pPr>
        <w:pStyle w:val="PL"/>
      </w:pPr>
      <w:r w:rsidRPr="00BD324F">
        <w:t>&lt;simpleType name="Ssbsubcarrierspacing"&gt;</w:t>
      </w:r>
    </w:p>
    <w:p w14:paraId="02BE93BA" w14:textId="77777777" w:rsidR="00B72602" w:rsidRPr="00BD324F" w:rsidRDefault="00B72602" w:rsidP="00B72602">
      <w:pPr>
        <w:pStyle w:val="PL"/>
      </w:pPr>
      <w:r w:rsidRPr="00BD324F">
        <w:tab/>
        <w:t>&lt;restriction base="string"&gt;</w:t>
      </w:r>
    </w:p>
    <w:p w14:paraId="6435FB9E" w14:textId="77777777" w:rsidR="00B72602" w:rsidRPr="00BD324F" w:rsidRDefault="00B72602" w:rsidP="00B72602">
      <w:pPr>
        <w:pStyle w:val="PL"/>
      </w:pPr>
      <w:r w:rsidRPr="00BD324F">
        <w:tab/>
        <w:t>&lt;enumeration value="15"/&gt;</w:t>
      </w:r>
    </w:p>
    <w:p w14:paraId="0602CD52" w14:textId="77777777" w:rsidR="00B72602" w:rsidRPr="00BD324F" w:rsidRDefault="00B72602" w:rsidP="00B72602">
      <w:pPr>
        <w:pStyle w:val="PL"/>
      </w:pPr>
      <w:r w:rsidRPr="00BD324F">
        <w:tab/>
        <w:t>&lt;enumeration value="30"/&gt;</w:t>
      </w:r>
    </w:p>
    <w:p w14:paraId="348B8301" w14:textId="77777777" w:rsidR="00B72602" w:rsidRPr="00BD324F" w:rsidRDefault="00B72602" w:rsidP="00B72602">
      <w:pPr>
        <w:pStyle w:val="PL"/>
      </w:pPr>
      <w:r w:rsidRPr="00BD324F">
        <w:tab/>
        <w:t>&lt;enumeration value="120"/&gt;</w:t>
      </w:r>
    </w:p>
    <w:p w14:paraId="672D8A63" w14:textId="77777777" w:rsidR="00B72602" w:rsidRPr="00BD324F" w:rsidRDefault="00B72602" w:rsidP="00B72602">
      <w:pPr>
        <w:pStyle w:val="PL"/>
      </w:pPr>
      <w:r w:rsidRPr="00BD324F">
        <w:tab/>
        <w:t>&lt;enumeration value="240"/&gt;</w:t>
      </w:r>
    </w:p>
    <w:p w14:paraId="5922EDAD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2C04ED66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54143CF1" w14:textId="77777777" w:rsidR="00B72602" w:rsidRPr="00BD324F" w:rsidRDefault="00B72602" w:rsidP="00B72602">
      <w:pPr>
        <w:pStyle w:val="PL"/>
      </w:pPr>
      <w:r w:rsidRPr="00BD324F">
        <w:t>&lt;simpleType name="Multifrequencybandlistnr"&gt;</w:t>
      </w:r>
    </w:p>
    <w:p w14:paraId="2772D00E" w14:textId="77777777" w:rsidR="00B72602" w:rsidRPr="00BD324F" w:rsidRDefault="00B72602" w:rsidP="00B72602">
      <w:pPr>
        <w:pStyle w:val="PL"/>
      </w:pPr>
      <w:r w:rsidRPr="00BD324F">
        <w:tab/>
        <w:t>&lt;restriction base="integer"&gt;</w:t>
      </w:r>
    </w:p>
    <w:p w14:paraId="7AA46F24" w14:textId="77777777" w:rsidR="00B72602" w:rsidRPr="00BD324F" w:rsidRDefault="00B72602" w:rsidP="00B72602">
      <w:pPr>
        <w:pStyle w:val="PL"/>
      </w:pPr>
      <w:r w:rsidRPr="00BD324F">
        <w:tab/>
        <w:t>&lt;minInclusive value="1"/&gt;</w:t>
      </w:r>
    </w:p>
    <w:p w14:paraId="1148B1EA" w14:textId="77777777" w:rsidR="00B72602" w:rsidRPr="00BD324F" w:rsidRDefault="00B72602" w:rsidP="00B72602">
      <w:pPr>
        <w:pStyle w:val="PL"/>
      </w:pPr>
      <w:r w:rsidRPr="00BD324F">
        <w:tab/>
        <w:t>&lt;maxInclusive value="256"/&gt;</w:t>
      </w:r>
    </w:p>
    <w:p w14:paraId="2CDE1EF9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6056FC70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041F478E" w14:textId="77777777" w:rsidR="00B72602" w:rsidRPr="00BD324F" w:rsidRDefault="00B72602" w:rsidP="00B72602">
      <w:pPr>
        <w:pStyle w:val="PL"/>
      </w:pPr>
      <w:r w:rsidRPr="00BD324F">
        <w:t>&lt;simpleType name="beamType"&gt;</w:t>
      </w:r>
    </w:p>
    <w:p w14:paraId="3F08D785" w14:textId="77777777" w:rsidR="00B72602" w:rsidRPr="00BD324F" w:rsidRDefault="00B72602" w:rsidP="00B72602">
      <w:pPr>
        <w:pStyle w:val="PL"/>
      </w:pPr>
      <w:r w:rsidRPr="00BD324F">
        <w:tab/>
        <w:t>&lt;restriction base="string"&gt;</w:t>
      </w:r>
    </w:p>
    <w:p w14:paraId="5140E75A" w14:textId="77777777" w:rsidR="00B72602" w:rsidRPr="00BD324F" w:rsidRDefault="00B72602" w:rsidP="00B72602">
      <w:pPr>
        <w:pStyle w:val="PL"/>
      </w:pPr>
      <w:r w:rsidRPr="00BD324F">
        <w:tab/>
        <w:t>&lt;enumeration value="SSB-BEAM"/&gt;</w:t>
      </w:r>
    </w:p>
    <w:p w14:paraId="41F83FF6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6BBA9928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709276BC" w14:textId="77777777" w:rsidR="00B72602" w:rsidRPr="00BD324F" w:rsidRDefault="00B72602" w:rsidP="00B72602">
      <w:pPr>
        <w:pStyle w:val="PL"/>
      </w:pPr>
      <w:r w:rsidRPr="00BD324F">
        <w:t>&lt;simpleType name="beamAzimuth"&gt;</w:t>
      </w:r>
    </w:p>
    <w:p w14:paraId="3DE1F705" w14:textId="77777777" w:rsidR="00B72602" w:rsidRPr="00BD324F" w:rsidRDefault="00B72602" w:rsidP="00B72602">
      <w:pPr>
        <w:pStyle w:val="PL"/>
      </w:pPr>
      <w:r w:rsidRPr="00BD324F">
        <w:tab/>
        <w:t>&lt;restriction base="integer"&gt;</w:t>
      </w:r>
    </w:p>
    <w:p w14:paraId="20CE43E0" w14:textId="77777777" w:rsidR="00B72602" w:rsidRPr="00BD324F" w:rsidRDefault="00B72602" w:rsidP="00B72602">
      <w:pPr>
        <w:pStyle w:val="PL"/>
      </w:pPr>
      <w:r w:rsidRPr="00BD324F">
        <w:tab/>
        <w:t>&lt;minInclusive value="-1800"/&gt;</w:t>
      </w:r>
    </w:p>
    <w:p w14:paraId="240E9FAD" w14:textId="77777777" w:rsidR="00B72602" w:rsidRPr="00BD324F" w:rsidRDefault="00B72602" w:rsidP="00B72602">
      <w:pPr>
        <w:pStyle w:val="PL"/>
      </w:pPr>
      <w:r w:rsidRPr="00BD324F">
        <w:tab/>
        <w:t>&lt;maxInclusive value="1800"/&gt;</w:t>
      </w:r>
    </w:p>
    <w:p w14:paraId="60106545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7009F576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491A9133" w14:textId="77777777" w:rsidR="00B72602" w:rsidRPr="00BD324F" w:rsidRDefault="00B72602" w:rsidP="00B72602">
      <w:pPr>
        <w:pStyle w:val="PL"/>
      </w:pPr>
      <w:r w:rsidRPr="00BD324F">
        <w:t>&lt;simpleType name="beamTilt"&gt;</w:t>
      </w:r>
    </w:p>
    <w:p w14:paraId="1B412992" w14:textId="77777777" w:rsidR="00B72602" w:rsidRPr="00BD324F" w:rsidRDefault="00B72602" w:rsidP="00B72602">
      <w:pPr>
        <w:pStyle w:val="PL"/>
      </w:pPr>
      <w:r w:rsidRPr="00BD324F">
        <w:tab/>
        <w:t>&lt;restriction base="integer"&gt;</w:t>
      </w:r>
    </w:p>
    <w:p w14:paraId="2DE489ED" w14:textId="77777777" w:rsidR="00B72602" w:rsidRPr="00BD324F" w:rsidRDefault="00B72602" w:rsidP="00B72602">
      <w:pPr>
        <w:pStyle w:val="PL"/>
      </w:pPr>
      <w:r w:rsidRPr="00BD324F">
        <w:tab/>
        <w:t>&lt;minInclusive value="-900"/&gt;</w:t>
      </w:r>
    </w:p>
    <w:p w14:paraId="338C124E" w14:textId="77777777" w:rsidR="00B72602" w:rsidRPr="00BD324F" w:rsidRDefault="00B72602" w:rsidP="00B72602">
      <w:pPr>
        <w:pStyle w:val="PL"/>
      </w:pPr>
      <w:r w:rsidRPr="00BD324F">
        <w:tab/>
        <w:t>&lt;maxInclusive value="900"/&gt;</w:t>
      </w:r>
    </w:p>
    <w:p w14:paraId="1FA6FF92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64A75795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02D7DD47" w14:textId="77777777" w:rsidR="00B72602" w:rsidRPr="00BD324F" w:rsidRDefault="00B72602" w:rsidP="00B72602">
      <w:pPr>
        <w:pStyle w:val="PL"/>
        <w:tabs>
          <w:tab w:val="clear" w:pos="3072"/>
          <w:tab w:val="clear" w:pos="3456"/>
          <w:tab w:val="clear" w:pos="3840"/>
          <w:tab w:val="clear" w:pos="4224"/>
          <w:tab w:val="clear" w:pos="4608"/>
          <w:tab w:val="clear" w:pos="4992"/>
          <w:tab w:val="clear" w:pos="5376"/>
          <w:tab w:val="clear" w:pos="5760"/>
          <w:tab w:val="clear" w:pos="6144"/>
          <w:tab w:val="clear" w:pos="6528"/>
          <w:tab w:val="clear" w:pos="6912"/>
          <w:tab w:val="clear" w:pos="7296"/>
          <w:tab w:val="clear" w:pos="7680"/>
          <w:tab w:val="clear" w:pos="8064"/>
          <w:tab w:val="clear" w:pos="8448"/>
          <w:tab w:val="clear" w:pos="8832"/>
          <w:tab w:val="clear" w:pos="9216"/>
        </w:tabs>
      </w:pPr>
      <w:r w:rsidRPr="00BD324F">
        <w:t>&lt;simpleType name="beamHorizWidth"&gt;</w:t>
      </w:r>
    </w:p>
    <w:p w14:paraId="2E50A0B8" w14:textId="77777777" w:rsidR="00B72602" w:rsidRPr="00BD324F" w:rsidRDefault="00B72602" w:rsidP="00B72602">
      <w:pPr>
        <w:pStyle w:val="PL"/>
      </w:pPr>
      <w:r w:rsidRPr="00BD324F">
        <w:tab/>
        <w:t>&lt;restriction base="integer"&gt;</w:t>
      </w:r>
    </w:p>
    <w:p w14:paraId="663287F6" w14:textId="77777777" w:rsidR="00B72602" w:rsidRPr="00BD324F" w:rsidRDefault="00B72602" w:rsidP="00B72602">
      <w:pPr>
        <w:pStyle w:val="PL"/>
      </w:pPr>
      <w:r w:rsidRPr="00BD324F">
        <w:tab/>
        <w:t>&lt;minInclusive value="0"/&gt;</w:t>
      </w:r>
    </w:p>
    <w:p w14:paraId="3B96E666" w14:textId="77777777" w:rsidR="00B72602" w:rsidRPr="00BD324F" w:rsidRDefault="00B72602" w:rsidP="00B72602">
      <w:pPr>
        <w:pStyle w:val="PL"/>
      </w:pPr>
      <w:r w:rsidRPr="00BD324F">
        <w:tab/>
        <w:t>&lt;maxInclusive value="3599"/&gt;</w:t>
      </w:r>
    </w:p>
    <w:p w14:paraId="27119E77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69F8F2AD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0E82C093" w14:textId="77777777" w:rsidR="00B72602" w:rsidRPr="00BD324F" w:rsidRDefault="00B72602" w:rsidP="00B72602">
      <w:pPr>
        <w:pStyle w:val="PL"/>
        <w:tabs>
          <w:tab w:val="clear" w:pos="3072"/>
          <w:tab w:val="clear" w:pos="3456"/>
          <w:tab w:val="clear" w:pos="3840"/>
          <w:tab w:val="clear" w:pos="4224"/>
          <w:tab w:val="clear" w:pos="4608"/>
          <w:tab w:val="clear" w:pos="4992"/>
          <w:tab w:val="clear" w:pos="5376"/>
          <w:tab w:val="clear" w:pos="5760"/>
          <w:tab w:val="clear" w:pos="6144"/>
          <w:tab w:val="clear" w:pos="6528"/>
          <w:tab w:val="clear" w:pos="6912"/>
          <w:tab w:val="clear" w:pos="7296"/>
          <w:tab w:val="clear" w:pos="7680"/>
          <w:tab w:val="clear" w:pos="8064"/>
          <w:tab w:val="clear" w:pos="8448"/>
          <w:tab w:val="clear" w:pos="8832"/>
          <w:tab w:val="clear" w:pos="9216"/>
        </w:tabs>
      </w:pPr>
      <w:r w:rsidRPr="00BD324F">
        <w:t>&lt;simpleType name="beamVertWidth"&gt;</w:t>
      </w:r>
    </w:p>
    <w:p w14:paraId="49228631" w14:textId="77777777" w:rsidR="00B72602" w:rsidRPr="00BD324F" w:rsidRDefault="00B72602" w:rsidP="00B72602">
      <w:pPr>
        <w:pStyle w:val="PL"/>
      </w:pPr>
      <w:r w:rsidRPr="00BD324F">
        <w:tab/>
        <w:t>&lt;restriction base="integer"&gt;</w:t>
      </w:r>
    </w:p>
    <w:p w14:paraId="4C82E7E2" w14:textId="77777777" w:rsidR="00B72602" w:rsidRPr="00BD324F" w:rsidRDefault="00B72602" w:rsidP="00B72602">
      <w:pPr>
        <w:pStyle w:val="PL"/>
      </w:pPr>
      <w:r w:rsidRPr="00BD324F">
        <w:tab/>
        <w:t>&lt;minInclusive value="0"/&gt;</w:t>
      </w:r>
    </w:p>
    <w:p w14:paraId="55069A06" w14:textId="77777777" w:rsidR="00B72602" w:rsidRPr="00BD324F" w:rsidRDefault="00B72602" w:rsidP="00B72602">
      <w:pPr>
        <w:pStyle w:val="PL"/>
      </w:pPr>
      <w:r w:rsidRPr="00BD324F">
        <w:tab/>
        <w:t>&lt;maxInclusive value="1800"/&gt;</w:t>
      </w:r>
    </w:p>
    <w:p w14:paraId="794FB89C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026A301D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3EC46A54" w14:textId="77777777" w:rsidR="00B72602" w:rsidRPr="00BD324F" w:rsidRDefault="00B72602" w:rsidP="00B72602">
      <w:pPr>
        <w:pStyle w:val="PL"/>
        <w:tabs>
          <w:tab w:val="clear" w:pos="3072"/>
          <w:tab w:val="clear" w:pos="3456"/>
          <w:tab w:val="clear" w:pos="3840"/>
          <w:tab w:val="clear" w:pos="4224"/>
          <w:tab w:val="clear" w:pos="4608"/>
          <w:tab w:val="clear" w:pos="4992"/>
          <w:tab w:val="clear" w:pos="5376"/>
          <w:tab w:val="clear" w:pos="5760"/>
          <w:tab w:val="clear" w:pos="6144"/>
          <w:tab w:val="clear" w:pos="6528"/>
          <w:tab w:val="clear" w:pos="6912"/>
          <w:tab w:val="clear" w:pos="7296"/>
          <w:tab w:val="clear" w:pos="7680"/>
          <w:tab w:val="clear" w:pos="8064"/>
          <w:tab w:val="clear" w:pos="8448"/>
          <w:tab w:val="clear" w:pos="8832"/>
          <w:tab w:val="clear" w:pos="9216"/>
        </w:tabs>
      </w:pPr>
      <w:r w:rsidRPr="00BD324F">
        <w:t>&lt;simpleType name="coverageShapeType"&gt;</w:t>
      </w:r>
    </w:p>
    <w:p w14:paraId="102FEF4A" w14:textId="77777777" w:rsidR="00B72602" w:rsidRPr="00BD324F" w:rsidRDefault="00B72602" w:rsidP="00B72602">
      <w:pPr>
        <w:pStyle w:val="PL"/>
      </w:pPr>
      <w:r w:rsidRPr="00BD324F">
        <w:tab/>
        <w:t>&lt;restriction base="integer"&gt;</w:t>
      </w:r>
    </w:p>
    <w:p w14:paraId="19FB9B0A" w14:textId="77777777" w:rsidR="00B72602" w:rsidRPr="00BD324F" w:rsidRDefault="00B72602" w:rsidP="00B72602">
      <w:pPr>
        <w:pStyle w:val="PL"/>
      </w:pPr>
      <w:r w:rsidRPr="00BD324F">
        <w:tab/>
        <w:t>&lt;minInclusive value="0"/&gt;</w:t>
      </w:r>
    </w:p>
    <w:p w14:paraId="6477881A" w14:textId="77777777" w:rsidR="00B72602" w:rsidRPr="00BD324F" w:rsidRDefault="00B72602" w:rsidP="00B72602">
      <w:pPr>
        <w:pStyle w:val="PL"/>
      </w:pPr>
      <w:r w:rsidRPr="00BD324F">
        <w:tab/>
        <w:t>&lt;maxInclusive value="65535"/&gt;</w:t>
      </w:r>
    </w:p>
    <w:p w14:paraId="58AD337F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079D781D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3F15B65E" w14:textId="77777777" w:rsidR="00B72602" w:rsidRPr="00BD324F" w:rsidRDefault="00B72602" w:rsidP="00B72602">
      <w:pPr>
        <w:pStyle w:val="PL"/>
      </w:pPr>
      <w:r w:rsidRPr="00BD324F">
        <w:t>&lt;simpleType name="resourceType"&gt;</w:t>
      </w:r>
    </w:p>
    <w:p w14:paraId="3F021914" w14:textId="77777777" w:rsidR="00B72602" w:rsidRPr="00BD324F" w:rsidRDefault="00B72602" w:rsidP="00B72602">
      <w:pPr>
        <w:pStyle w:val="PL"/>
      </w:pPr>
      <w:r w:rsidRPr="00BD324F">
        <w:tab/>
        <w:t>&lt;restriction base="string"&gt;</w:t>
      </w:r>
    </w:p>
    <w:p w14:paraId="4E88E171" w14:textId="77777777" w:rsidR="00B72602" w:rsidRPr="00BD324F" w:rsidRDefault="00B72602" w:rsidP="00B72602">
      <w:pPr>
        <w:pStyle w:val="PL"/>
      </w:pPr>
      <w:r w:rsidRPr="00BD324F">
        <w:tab/>
        <w:t>&lt;enumeration value="PRB"/&gt;</w:t>
      </w:r>
    </w:p>
    <w:p w14:paraId="743D8955" w14:textId="77777777" w:rsidR="00B72602" w:rsidRPr="00BD324F" w:rsidRDefault="00B72602" w:rsidP="00B72602">
      <w:pPr>
        <w:pStyle w:val="PL"/>
      </w:pPr>
      <w:r w:rsidRPr="00BD324F">
        <w:tab/>
        <w:t>&lt;enumeration value="RRC"/&gt;</w:t>
      </w:r>
    </w:p>
    <w:p w14:paraId="77CA878C" w14:textId="77777777" w:rsidR="00B72602" w:rsidRPr="00BD324F" w:rsidRDefault="00B72602" w:rsidP="00B72602">
      <w:pPr>
        <w:pStyle w:val="PL"/>
      </w:pPr>
      <w:r w:rsidRPr="00BD324F">
        <w:tab/>
        <w:t>&lt;enumeration value="DRB"/&gt;</w:t>
      </w:r>
    </w:p>
    <w:p w14:paraId="2FBF07DC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4E9D6274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06D6ECB0" w14:textId="77777777" w:rsidR="00B72602" w:rsidRPr="00BD324F" w:rsidRDefault="00B72602" w:rsidP="00B72602">
      <w:pPr>
        <w:pStyle w:val="PL"/>
      </w:pPr>
      <w:r w:rsidRPr="00BD324F">
        <w:t>&lt;complexType name="LocalEndPoint"&gt;</w:t>
      </w:r>
    </w:p>
    <w:p w14:paraId="7E42C8AB" w14:textId="77777777" w:rsidR="00B72602" w:rsidRPr="00BD324F" w:rsidRDefault="00B72602" w:rsidP="00B72602">
      <w:pPr>
        <w:pStyle w:val="PL"/>
      </w:pPr>
      <w:r w:rsidRPr="00BD324F">
        <w:tab/>
        <w:t>&lt;sequence&gt;</w:t>
      </w:r>
    </w:p>
    <w:p w14:paraId="631932D1" w14:textId="77777777" w:rsidR="00B72602" w:rsidRPr="00BD324F" w:rsidRDefault="00B72602" w:rsidP="00B72602">
      <w:pPr>
        <w:pStyle w:val="PL"/>
      </w:pPr>
      <w:r w:rsidRPr="00BD324F">
        <w:tab/>
        <w:t>&lt;element name="ipv4Address" type="string"/&gt;</w:t>
      </w:r>
    </w:p>
    <w:p w14:paraId="58BF6EF1" w14:textId="77777777" w:rsidR="00B72602" w:rsidRPr="00BD324F" w:rsidRDefault="00B72602" w:rsidP="00B72602">
      <w:pPr>
        <w:pStyle w:val="PL"/>
      </w:pPr>
      <w:r w:rsidRPr="00BD324F">
        <w:tab/>
        <w:t>&lt;element name="ipv6Address" type="string"/&gt;</w:t>
      </w:r>
    </w:p>
    <w:p w14:paraId="430FE66C" w14:textId="77777777" w:rsidR="00B72602" w:rsidRPr="00BD324F" w:rsidRDefault="00B72602" w:rsidP="00B72602">
      <w:pPr>
        <w:pStyle w:val="PL"/>
      </w:pPr>
      <w:r w:rsidRPr="00BD324F">
        <w:tab/>
        <w:t>&lt;element name="ipv6Prefix" type="string"/&gt;</w:t>
      </w:r>
    </w:p>
    <w:p w14:paraId="54079307" w14:textId="77777777" w:rsidR="00B72602" w:rsidRPr="00BD324F" w:rsidRDefault="00B72602" w:rsidP="00B72602">
      <w:pPr>
        <w:pStyle w:val="PL"/>
      </w:pPr>
      <w:r w:rsidRPr="00BD324F">
        <w:tab/>
        <w:t>&lt;element name="vlanId" type="integer"/&gt;</w:t>
      </w:r>
    </w:p>
    <w:p w14:paraId="41A04C8F" w14:textId="77777777" w:rsidR="00B72602" w:rsidRPr="00BD324F" w:rsidRDefault="00B72602" w:rsidP="00B72602">
      <w:pPr>
        <w:pStyle w:val="PL"/>
      </w:pPr>
      <w:r w:rsidRPr="00BD324F">
        <w:tab/>
        <w:t>&lt;/sequence&gt;</w:t>
      </w:r>
    </w:p>
    <w:p w14:paraId="3DA5DBB2" w14:textId="77777777" w:rsidR="00B72602" w:rsidRPr="00BD324F" w:rsidRDefault="00B72602" w:rsidP="00B72602">
      <w:pPr>
        <w:pStyle w:val="PL"/>
      </w:pPr>
      <w:r w:rsidRPr="00BD324F">
        <w:t>&lt;/complexType&gt;</w:t>
      </w:r>
    </w:p>
    <w:p w14:paraId="1EEA1C06" w14:textId="77777777" w:rsidR="00B72602" w:rsidRPr="00BD324F" w:rsidRDefault="00B72602" w:rsidP="00B72602">
      <w:pPr>
        <w:pStyle w:val="PL"/>
      </w:pPr>
      <w:r w:rsidRPr="00BD324F">
        <w:t>&lt;complexType name="RemoteEndPoint"&gt;</w:t>
      </w:r>
    </w:p>
    <w:p w14:paraId="1641DC49" w14:textId="77777777" w:rsidR="00B72602" w:rsidRPr="00BD324F" w:rsidRDefault="00B72602" w:rsidP="00B72602">
      <w:pPr>
        <w:pStyle w:val="PL"/>
      </w:pPr>
      <w:r w:rsidRPr="00BD324F">
        <w:tab/>
        <w:t>&lt;sequence&gt;</w:t>
      </w:r>
    </w:p>
    <w:p w14:paraId="77ACA8A5" w14:textId="77777777" w:rsidR="00B72602" w:rsidRPr="00BD324F" w:rsidRDefault="00B72602" w:rsidP="00B72602">
      <w:pPr>
        <w:pStyle w:val="PL"/>
      </w:pPr>
      <w:r w:rsidRPr="00BD324F">
        <w:tab/>
        <w:t>&lt;element name="ipv4Address" type="string"/&gt;</w:t>
      </w:r>
    </w:p>
    <w:p w14:paraId="35CEB0C3" w14:textId="77777777" w:rsidR="00B72602" w:rsidRPr="00BD324F" w:rsidRDefault="00B72602" w:rsidP="00B72602">
      <w:pPr>
        <w:pStyle w:val="PL"/>
      </w:pPr>
      <w:r w:rsidRPr="00BD324F">
        <w:tab/>
        <w:t>&lt;element name="ipv6Address" type="string"/&gt;</w:t>
      </w:r>
    </w:p>
    <w:p w14:paraId="555FF531" w14:textId="77777777" w:rsidR="00B72602" w:rsidRPr="00BD324F" w:rsidRDefault="00B72602" w:rsidP="00B72602">
      <w:pPr>
        <w:pStyle w:val="PL"/>
      </w:pPr>
      <w:r w:rsidRPr="00BD324F">
        <w:tab/>
        <w:t>&lt;element name="ipv6Prefix" type="string"/&gt;</w:t>
      </w:r>
    </w:p>
    <w:p w14:paraId="5D4E3629" w14:textId="77777777" w:rsidR="00B72602" w:rsidRPr="00BD324F" w:rsidRDefault="00B72602" w:rsidP="00B72602">
      <w:pPr>
        <w:pStyle w:val="PL"/>
      </w:pPr>
      <w:r w:rsidRPr="00BD324F">
        <w:tab/>
        <w:t>&lt;/sequence&gt;</w:t>
      </w:r>
    </w:p>
    <w:p w14:paraId="1C80A92D" w14:textId="77777777" w:rsidR="00B72602" w:rsidRPr="00BD324F" w:rsidRDefault="00B72602" w:rsidP="00B72602">
      <w:pPr>
        <w:pStyle w:val="PL"/>
      </w:pPr>
      <w:r w:rsidRPr="00BD324F">
        <w:t>&lt;/complexType&gt;</w:t>
      </w:r>
    </w:p>
    <w:p w14:paraId="0EE6D481" w14:textId="77777777" w:rsidR="00B72602" w:rsidRPr="00BD324F" w:rsidRDefault="00B72602" w:rsidP="00B72602">
      <w:pPr>
        <w:pStyle w:val="PL"/>
      </w:pPr>
      <w:r w:rsidRPr="00BD324F">
        <w:t>&lt;complexType name="blackListEntry"&gt;</w:t>
      </w:r>
    </w:p>
    <w:p w14:paraId="48731255" w14:textId="77777777" w:rsidR="00B72602" w:rsidRPr="000004FA" w:rsidRDefault="00B72602" w:rsidP="00B72602">
      <w:pPr>
        <w:pStyle w:val="PL"/>
        <w:rPr>
          <w:lang w:val="fr-FR"/>
        </w:rPr>
      </w:pPr>
      <w:r w:rsidRPr="00BD324F">
        <w:tab/>
      </w:r>
      <w:r w:rsidRPr="000004FA">
        <w:rPr>
          <w:lang w:val="fr-FR"/>
        </w:rPr>
        <w:t>&lt;sequence minOccurs="0" maxOccurs="1007"&gt;</w:t>
      </w:r>
    </w:p>
    <w:p w14:paraId="01932CEF" w14:textId="77777777" w:rsidR="00B72602" w:rsidRPr="000004FA" w:rsidRDefault="00B72602" w:rsidP="00B72602">
      <w:pPr>
        <w:pStyle w:val="PL"/>
        <w:rPr>
          <w:lang w:val="fr-FR"/>
        </w:rPr>
      </w:pPr>
      <w:r w:rsidRPr="000004FA">
        <w:rPr>
          <w:lang w:val="fr-FR"/>
        </w:rPr>
        <w:tab/>
        <w:t>&lt;element name="pci" type="en:Pci" maxOccurs="504"/&gt;</w:t>
      </w:r>
    </w:p>
    <w:p w14:paraId="062F8F70" w14:textId="77777777" w:rsidR="00B72602" w:rsidRPr="00BD324F" w:rsidRDefault="00B72602" w:rsidP="00B72602">
      <w:pPr>
        <w:pStyle w:val="PL"/>
      </w:pPr>
      <w:r w:rsidRPr="000004FA">
        <w:rPr>
          <w:lang w:val="fr-FR"/>
        </w:rPr>
        <w:tab/>
      </w:r>
      <w:r w:rsidRPr="00BD324F">
        <w:t>&lt;/sequence&gt;</w:t>
      </w:r>
    </w:p>
    <w:p w14:paraId="699E8185" w14:textId="77777777" w:rsidR="00B72602" w:rsidRPr="00BD324F" w:rsidRDefault="00B72602" w:rsidP="00B72602">
      <w:pPr>
        <w:pStyle w:val="PL"/>
      </w:pPr>
      <w:r w:rsidRPr="00BD324F">
        <w:t>&lt;/complexType&gt;</w:t>
      </w:r>
    </w:p>
    <w:p w14:paraId="00DBBBBF" w14:textId="77777777" w:rsidR="00B72602" w:rsidRPr="00BD324F" w:rsidRDefault="00B72602" w:rsidP="00B72602">
      <w:pPr>
        <w:pStyle w:val="PL"/>
      </w:pPr>
      <w:r w:rsidRPr="00BD324F">
        <w:t>&lt;complexType name="blackListEntryIdleMode"&gt;</w:t>
      </w:r>
    </w:p>
    <w:p w14:paraId="08BE3C3F" w14:textId="77777777" w:rsidR="00B72602" w:rsidRPr="000004FA" w:rsidRDefault="00B72602" w:rsidP="00B72602">
      <w:pPr>
        <w:pStyle w:val="PL"/>
        <w:rPr>
          <w:lang w:val="fr-FR"/>
        </w:rPr>
      </w:pPr>
      <w:r w:rsidRPr="00BD324F">
        <w:tab/>
      </w:r>
      <w:r w:rsidRPr="000004FA">
        <w:rPr>
          <w:lang w:val="fr-FR"/>
        </w:rPr>
        <w:t>&lt;sequence minOccurs="0" maxOccurs="1007"&gt;</w:t>
      </w:r>
    </w:p>
    <w:p w14:paraId="0519F6A9" w14:textId="77777777" w:rsidR="00B72602" w:rsidRPr="000004FA" w:rsidRDefault="00B72602" w:rsidP="00B72602">
      <w:pPr>
        <w:pStyle w:val="PL"/>
        <w:rPr>
          <w:lang w:val="fr-FR"/>
        </w:rPr>
      </w:pPr>
      <w:r w:rsidRPr="000004FA">
        <w:rPr>
          <w:lang w:val="fr-FR"/>
        </w:rPr>
        <w:tab/>
        <w:t>&lt;element name="pci" type="en:Pci" maxOccurs="504"/&gt;</w:t>
      </w:r>
    </w:p>
    <w:p w14:paraId="50187218" w14:textId="77777777" w:rsidR="00B72602" w:rsidRPr="00BD324F" w:rsidRDefault="00B72602" w:rsidP="00B72602">
      <w:pPr>
        <w:pStyle w:val="PL"/>
      </w:pPr>
      <w:r w:rsidRPr="000004FA">
        <w:rPr>
          <w:lang w:val="fr-FR"/>
        </w:rPr>
        <w:tab/>
      </w:r>
      <w:r w:rsidRPr="00BD324F">
        <w:t>&lt;/sequence&gt;</w:t>
      </w:r>
    </w:p>
    <w:p w14:paraId="54DDE9DB" w14:textId="77777777" w:rsidR="00B72602" w:rsidRPr="00BD324F" w:rsidRDefault="00B72602" w:rsidP="00B72602">
      <w:pPr>
        <w:pStyle w:val="PL"/>
      </w:pPr>
      <w:r w:rsidRPr="00BD324F">
        <w:t>&lt;/complexType&gt;</w:t>
      </w:r>
    </w:p>
    <w:p w14:paraId="606164B4" w14:textId="77777777" w:rsidR="00B72602" w:rsidRPr="00BD324F" w:rsidRDefault="00B72602" w:rsidP="00B72602">
      <w:pPr>
        <w:pStyle w:val="PL"/>
      </w:pPr>
      <w:r w:rsidRPr="00BD324F">
        <w:t>&lt;complexType name="PLMNIdList"&gt;</w:t>
      </w:r>
    </w:p>
    <w:p w14:paraId="136127AF" w14:textId="77777777" w:rsidR="00B72602" w:rsidRPr="00BD324F" w:rsidRDefault="00B72602" w:rsidP="00B72602">
      <w:pPr>
        <w:pStyle w:val="PL"/>
      </w:pPr>
      <w:r w:rsidRPr="00BD324F">
        <w:tab/>
        <w:t>&lt;sequence&gt;</w:t>
      </w:r>
    </w:p>
    <w:p w14:paraId="113C1355" w14:textId="77777777" w:rsidR="00B72602" w:rsidRPr="00BD324F" w:rsidRDefault="00B72602" w:rsidP="00B72602">
      <w:pPr>
        <w:pStyle w:val="PL"/>
      </w:pPr>
      <w:r w:rsidRPr="00BD324F">
        <w:tab/>
        <w:t>&lt;element name="pLMNId" type="en:PLMNId" maxOccurs="6"/&gt;</w:t>
      </w:r>
    </w:p>
    <w:p w14:paraId="48BE648B" w14:textId="77777777" w:rsidR="00B72602" w:rsidRPr="00BD324F" w:rsidRDefault="00B72602" w:rsidP="00B72602">
      <w:pPr>
        <w:pStyle w:val="PL"/>
      </w:pPr>
      <w:r w:rsidRPr="00BD324F">
        <w:tab/>
        <w:t>&lt;!-- The first pLMNId of the pLMNIdList is primary PLMN id --&gt;</w:t>
      </w:r>
    </w:p>
    <w:p w14:paraId="4B23F8F8" w14:textId="77777777" w:rsidR="00B72602" w:rsidRPr="00BD324F" w:rsidRDefault="00B72602" w:rsidP="00B72602">
      <w:pPr>
        <w:pStyle w:val="PL"/>
      </w:pPr>
      <w:r w:rsidRPr="00BD324F">
        <w:tab/>
        <w:t>&lt;/sequence&gt;</w:t>
      </w:r>
    </w:p>
    <w:p w14:paraId="3E131F15" w14:textId="77777777" w:rsidR="00B72602" w:rsidRPr="00BD324F" w:rsidRDefault="00B72602" w:rsidP="00B72602">
      <w:pPr>
        <w:pStyle w:val="PL"/>
      </w:pPr>
      <w:r w:rsidRPr="00BD324F">
        <w:t>&lt;/complexType&gt;</w:t>
      </w:r>
    </w:p>
    <w:p w14:paraId="7E9C2C10" w14:textId="77777777" w:rsidR="00B72602" w:rsidRPr="00BD324F" w:rsidRDefault="00B72602" w:rsidP="00B72602">
      <w:pPr>
        <w:pStyle w:val="PL"/>
      </w:pPr>
      <w:r w:rsidRPr="00BD324F">
        <w:t>&lt;complexType name="cellIndividualOffset"&gt;</w:t>
      </w:r>
    </w:p>
    <w:p w14:paraId="48534DEF" w14:textId="77777777" w:rsidR="00B72602" w:rsidRPr="00BD324F" w:rsidRDefault="00B72602" w:rsidP="00B72602">
      <w:pPr>
        <w:pStyle w:val="PL"/>
      </w:pPr>
      <w:r w:rsidRPr="00BD324F">
        <w:tab/>
        <w:t>&lt;sequence&gt;</w:t>
      </w:r>
    </w:p>
    <w:p w14:paraId="3EE1A7DC" w14:textId="77777777" w:rsidR="00B72602" w:rsidRPr="00BD324F" w:rsidRDefault="00B72602" w:rsidP="00B72602">
      <w:pPr>
        <w:pStyle w:val="PL"/>
      </w:pPr>
      <w:r w:rsidRPr="00BD324F">
        <w:tab/>
        <w:t>&lt;element name="rsrpOffsetSSB" type="qOffsetRangeList"/&gt;</w:t>
      </w:r>
    </w:p>
    <w:p w14:paraId="71F17B2F" w14:textId="77777777" w:rsidR="00B72602" w:rsidRPr="00BD324F" w:rsidRDefault="00B72602" w:rsidP="00B72602">
      <w:pPr>
        <w:pStyle w:val="PL"/>
      </w:pPr>
      <w:r w:rsidRPr="00BD324F">
        <w:tab/>
        <w:t>&lt;element name="rsrqOffsetSSB" type="qOffsetRangeList"/&gt;</w:t>
      </w:r>
    </w:p>
    <w:p w14:paraId="580FB93A" w14:textId="77777777" w:rsidR="00B72602" w:rsidRPr="00BD324F" w:rsidRDefault="00B72602" w:rsidP="00B72602">
      <w:pPr>
        <w:pStyle w:val="PL"/>
      </w:pPr>
      <w:r w:rsidRPr="00BD324F">
        <w:tab/>
        <w:t>&lt;element name="sinrOffsetSSB" type="qOffsetRangeList"/&gt;</w:t>
      </w:r>
    </w:p>
    <w:p w14:paraId="6E41C959" w14:textId="77777777" w:rsidR="00B72602" w:rsidRPr="00BD324F" w:rsidRDefault="00B72602" w:rsidP="00B72602">
      <w:pPr>
        <w:pStyle w:val="PL"/>
      </w:pPr>
      <w:r w:rsidRPr="00BD324F">
        <w:tab/>
        <w:t>&lt;element name="rsrpOffsetCSI-RS" type="qOffsetRangeList"/&gt;</w:t>
      </w:r>
    </w:p>
    <w:p w14:paraId="6CD64F05" w14:textId="77777777" w:rsidR="00B72602" w:rsidRPr="00BD324F" w:rsidRDefault="00B72602" w:rsidP="00B72602">
      <w:pPr>
        <w:pStyle w:val="PL"/>
      </w:pPr>
      <w:r w:rsidRPr="00BD324F">
        <w:tab/>
        <w:t>&lt;element name="rsrqOffsetCSI-RS" type="qOffsetRangeList"/&gt;</w:t>
      </w:r>
    </w:p>
    <w:p w14:paraId="74A25E09" w14:textId="77777777" w:rsidR="00B72602" w:rsidRPr="00BD324F" w:rsidRDefault="00B72602" w:rsidP="00B72602">
      <w:pPr>
        <w:pStyle w:val="PL"/>
      </w:pPr>
      <w:r w:rsidRPr="00BD324F">
        <w:tab/>
        <w:t>&lt;element name="sinrOffsetCSI-RS" type="qOffsetRangeList"/&gt;</w:t>
      </w:r>
    </w:p>
    <w:p w14:paraId="13FE7CC7" w14:textId="77777777" w:rsidR="00B72602" w:rsidRPr="00BD324F" w:rsidRDefault="00B72602" w:rsidP="00B72602">
      <w:pPr>
        <w:pStyle w:val="PL"/>
      </w:pPr>
      <w:r w:rsidRPr="00BD324F">
        <w:tab/>
        <w:t>&lt;/sequence&gt;</w:t>
      </w:r>
    </w:p>
    <w:p w14:paraId="25059B5D" w14:textId="77777777" w:rsidR="00B72602" w:rsidRPr="00BD324F" w:rsidRDefault="00B72602" w:rsidP="00B72602">
      <w:pPr>
        <w:pStyle w:val="PL"/>
      </w:pPr>
      <w:r w:rsidRPr="00BD324F">
        <w:t xml:space="preserve">  &lt;/complexType&gt;</w:t>
      </w:r>
    </w:p>
    <w:p w14:paraId="6325F3AF" w14:textId="77777777" w:rsidR="00B72602" w:rsidRPr="00BD324F" w:rsidRDefault="00B72602" w:rsidP="00B72602">
      <w:pPr>
        <w:pStyle w:val="PL"/>
      </w:pPr>
      <w:r w:rsidRPr="00BD324F">
        <w:t xml:space="preserve"> &lt;complexType name="PLMNInfoType"&gt;</w:t>
      </w:r>
    </w:p>
    <w:p w14:paraId="4202638E" w14:textId="77777777" w:rsidR="00B72602" w:rsidRPr="00BD324F" w:rsidRDefault="00B72602" w:rsidP="00B72602">
      <w:pPr>
        <w:pStyle w:val="PL"/>
      </w:pPr>
      <w:r w:rsidRPr="00BD324F">
        <w:tab/>
        <w:t>&lt;sequence&gt;</w:t>
      </w:r>
    </w:p>
    <w:p w14:paraId="70B21666" w14:textId="77777777" w:rsidR="00B72602" w:rsidRPr="00BD324F" w:rsidRDefault="00B72602" w:rsidP="00B72602">
      <w:pPr>
        <w:pStyle w:val="PL"/>
      </w:pPr>
      <w:r w:rsidRPr="00BD324F">
        <w:tab/>
        <w:t>&lt;element name="pLMNId" type="en:PLMNId"/&gt;</w:t>
      </w:r>
    </w:p>
    <w:p w14:paraId="7B1242C2" w14:textId="77777777" w:rsidR="00B72602" w:rsidRPr="00BD324F" w:rsidRDefault="00B72602" w:rsidP="00B72602">
      <w:pPr>
        <w:pStyle w:val="PL"/>
      </w:pPr>
      <w:r w:rsidRPr="00BD324F">
        <w:tab/>
        <w:t>&lt;element name="sNSSAI" type="ngc:SNssai" minOccurs="0"/&gt;</w:t>
      </w:r>
    </w:p>
    <w:p w14:paraId="0698087D" w14:textId="77777777" w:rsidR="00B72602" w:rsidRPr="00BD324F" w:rsidRDefault="00B72602" w:rsidP="00B72602">
      <w:pPr>
        <w:pStyle w:val="PL"/>
      </w:pPr>
      <w:r w:rsidRPr="00BD324F">
        <w:tab/>
        <w:t>&lt;/sequence&gt;</w:t>
      </w:r>
    </w:p>
    <w:p w14:paraId="118A4834" w14:textId="77777777" w:rsidR="00B72602" w:rsidRPr="00BD324F" w:rsidRDefault="00B72602" w:rsidP="00B72602">
      <w:pPr>
        <w:pStyle w:val="PL"/>
      </w:pPr>
      <w:r w:rsidRPr="00BD324F">
        <w:t>&lt;/complexType&gt;</w:t>
      </w:r>
    </w:p>
    <w:p w14:paraId="0100AD7D" w14:textId="77777777" w:rsidR="00B72602" w:rsidRPr="00BD324F" w:rsidRDefault="00B72602" w:rsidP="00B72602">
      <w:pPr>
        <w:pStyle w:val="PL"/>
      </w:pPr>
      <w:r w:rsidRPr="00BD324F">
        <w:t xml:space="preserve"> &lt;complexType name="PLMNInfoListType"&gt;</w:t>
      </w:r>
    </w:p>
    <w:p w14:paraId="120C498A" w14:textId="77777777" w:rsidR="00B72602" w:rsidRPr="00BD324F" w:rsidRDefault="00B72602" w:rsidP="00B72602">
      <w:pPr>
        <w:pStyle w:val="PL"/>
      </w:pPr>
      <w:r w:rsidRPr="00BD324F">
        <w:tab/>
        <w:t>&lt;sequence&gt;</w:t>
      </w:r>
    </w:p>
    <w:p w14:paraId="7C6DDE4A" w14:textId="77777777" w:rsidR="00B72602" w:rsidRPr="00BD324F" w:rsidRDefault="00B72602" w:rsidP="00B72602">
      <w:pPr>
        <w:pStyle w:val="PL"/>
      </w:pPr>
      <w:r w:rsidRPr="00BD324F">
        <w:tab/>
        <w:t>&lt;element name="pLMNInfo" type="PLMNInfoType" minOccurs="1"/&gt;</w:t>
      </w:r>
    </w:p>
    <w:p w14:paraId="1DF5BA34" w14:textId="77777777" w:rsidR="00B72602" w:rsidRPr="00BD324F" w:rsidRDefault="00B72602" w:rsidP="00B72602">
      <w:pPr>
        <w:pStyle w:val="PL"/>
      </w:pPr>
      <w:r w:rsidRPr="00BD324F">
        <w:tab/>
        <w:t>&lt;/sequence&gt;</w:t>
      </w:r>
    </w:p>
    <w:p w14:paraId="76F51BC1" w14:textId="77777777" w:rsidR="00B72602" w:rsidRPr="00BD324F" w:rsidRDefault="00B72602" w:rsidP="00B72602">
      <w:pPr>
        <w:pStyle w:val="PL"/>
      </w:pPr>
      <w:r w:rsidRPr="00BD324F">
        <w:t>&lt;/complexType&gt;</w:t>
      </w:r>
    </w:p>
    <w:p w14:paraId="3436A42A" w14:textId="77777777" w:rsidR="00B72602" w:rsidRPr="00BD324F" w:rsidRDefault="00B72602" w:rsidP="00B72602">
      <w:pPr>
        <w:pStyle w:val="PL"/>
      </w:pPr>
      <w:r w:rsidRPr="00BD324F">
        <w:t>&lt;simpleType name="</w:t>
      </w:r>
      <w:r w:rsidRPr="00BD324F">
        <w:rPr>
          <w:rFonts w:cs="Arial"/>
          <w:szCs w:val="18"/>
        </w:rPr>
        <w:t>maximumDeviationHoTrigger</w:t>
      </w:r>
      <w:r w:rsidRPr="00BD324F">
        <w:t>"&gt;</w:t>
      </w:r>
    </w:p>
    <w:p w14:paraId="2F44AC36" w14:textId="77777777" w:rsidR="00B72602" w:rsidRPr="00BD324F" w:rsidRDefault="00B72602" w:rsidP="00B72602">
      <w:pPr>
        <w:pStyle w:val="PL"/>
      </w:pPr>
      <w:r w:rsidRPr="00BD324F">
        <w:tab/>
        <w:t>&lt;restriction base="integer"&gt;</w:t>
      </w:r>
    </w:p>
    <w:p w14:paraId="788F5BFF" w14:textId="77777777" w:rsidR="00B72602" w:rsidRPr="00BD324F" w:rsidRDefault="00B72602" w:rsidP="00B72602">
      <w:pPr>
        <w:pStyle w:val="PL"/>
      </w:pPr>
      <w:r w:rsidRPr="00BD324F">
        <w:tab/>
        <w:t>&lt;minInclusive value="-20"/&gt;</w:t>
      </w:r>
    </w:p>
    <w:p w14:paraId="2EC9314F" w14:textId="77777777" w:rsidR="00B72602" w:rsidRPr="00BD324F" w:rsidRDefault="00B72602" w:rsidP="00B72602">
      <w:pPr>
        <w:pStyle w:val="PL"/>
      </w:pPr>
      <w:r w:rsidRPr="00BD324F">
        <w:tab/>
        <w:t>&lt;maxInclusive value="20"/&gt;</w:t>
      </w:r>
    </w:p>
    <w:p w14:paraId="77757E49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717AA782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09792323" w14:textId="77777777" w:rsidR="00B72602" w:rsidRPr="00BD324F" w:rsidRDefault="00B72602" w:rsidP="00B72602">
      <w:pPr>
        <w:pStyle w:val="PL"/>
      </w:pPr>
      <w:r w:rsidRPr="00BD324F">
        <w:t>&lt;simpleType name="</w:t>
      </w:r>
      <w:r w:rsidRPr="00BD324F">
        <w:rPr>
          <w:rFonts w:cs="Arial"/>
          <w:szCs w:val="18"/>
        </w:rPr>
        <w:t>minimumTimeBetweenHoTriggerChange</w:t>
      </w:r>
      <w:r w:rsidRPr="00BD324F">
        <w:t>"&gt;</w:t>
      </w:r>
    </w:p>
    <w:p w14:paraId="0745A167" w14:textId="77777777" w:rsidR="00B72602" w:rsidRPr="00BD324F" w:rsidRDefault="00B72602" w:rsidP="00B72602">
      <w:pPr>
        <w:pStyle w:val="PL"/>
      </w:pPr>
      <w:r w:rsidRPr="00BD324F">
        <w:tab/>
        <w:t>&lt;restriction base="integer"&gt;</w:t>
      </w:r>
    </w:p>
    <w:p w14:paraId="154D9BED" w14:textId="77777777" w:rsidR="00B72602" w:rsidRPr="00BD324F" w:rsidRDefault="00B72602" w:rsidP="00B72602">
      <w:pPr>
        <w:pStyle w:val="PL"/>
      </w:pPr>
      <w:r w:rsidRPr="00BD324F">
        <w:tab/>
        <w:t>&lt;minInclusive value="0"/&gt;</w:t>
      </w:r>
    </w:p>
    <w:p w14:paraId="5D638CB7" w14:textId="77777777" w:rsidR="00B72602" w:rsidRPr="00BD324F" w:rsidRDefault="00B72602" w:rsidP="00B72602">
      <w:pPr>
        <w:pStyle w:val="PL"/>
      </w:pPr>
      <w:r w:rsidRPr="00BD324F">
        <w:tab/>
        <w:t>&lt;maxInclusive value="604800"/&gt;</w:t>
      </w:r>
    </w:p>
    <w:p w14:paraId="4F1A3C78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3C8EA854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47DC6519" w14:textId="77777777" w:rsidR="00B72602" w:rsidRPr="00BD324F" w:rsidRDefault="00B72602" w:rsidP="00B72602">
      <w:pPr>
        <w:pStyle w:val="PL"/>
      </w:pPr>
      <w:r w:rsidRPr="00BD324F">
        <w:t>&lt;simpleType name="</w:t>
      </w:r>
      <w:r w:rsidRPr="00BD324F">
        <w:rPr>
          <w:rFonts w:cs="Arial"/>
          <w:szCs w:val="18"/>
        </w:rPr>
        <w:t>tstoreUEcntxt</w:t>
      </w:r>
      <w:r w:rsidRPr="00BD324F">
        <w:t>"&gt;</w:t>
      </w:r>
    </w:p>
    <w:p w14:paraId="6D1F4DF7" w14:textId="77777777" w:rsidR="00B72602" w:rsidRPr="00BD324F" w:rsidRDefault="00B72602" w:rsidP="00B72602">
      <w:pPr>
        <w:pStyle w:val="PL"/>
      </w:pPr>
      <w:r w:rsidRPr="00BD324F">
        <w:tab/>
        <w:t>&lt;restriction base="integer"&gt;</w:t>
      </w:r>
    </w:p>
    <w:p w14:paraId="64FEED6C" w14:textId="77777777" w:rsidR="00B72602" w:rsidRPr="00BD324F" w:rsidRDefault="00B72602" w:rsidP="00B72602">
      <w:pPr>
        <w:pStyle w:val="PL"/>
      </w:pPr>
      <w:r w:rsidRPr="00BD324F">
        <w:tab/>
        <w:t>&lt;minInclusive value="0"/&gt;</w:t>
      </w:r>
    </w:p>
    <w:p w14:paraId="22E72945" w14:textId="77777777" w:rsidR="00B72602" w:rsidRPr="00BD324F" w:rsidRDefault="00B72602" w:rsidP="00B72602">
      <w:pPr>
        <w:pStyle w:val="PL"/>
      </w:pPr>
      <w:r w:rsidRPr="00BD324F">
        <w:tab/>
        <w:t>&lt;maxInclusive value="1023"/&gt;</w:t>
      </w:r>
    </w:p>
    <w:p w14:paraId="1926F829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070B0A4D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4D96D170" w14:textId="77777777" w:rsidR="00B72602" w:rsidRPr="00BD324F" w:rsidRDefault="00B72602" w:rsidP="00B72602">
      <w:pPr>
        <w:pStyle w:val="PL"/>
      </w:pPr>
      <w:r w:rsidRPr="00BD324F">
        <w:t>&lt;simpleType name="load</w:t>
      </w:r>
      <w:r w:rsidRPr="00BD324F">
        <w:rPr>
          <w:rFonts w:cs="Arial"/>
          <w:szCs w:val="18"/>
        </w:rPr>
        <w:t>Threshold</w:t>
      </w:r>
      <w:r w:rsidRPr="00BD324F">
        <w:t>"&gt;</w:t>
      </w:r>
    </w:p>
    <w:p w14:paraId="2DED88A2" w14:textId="77777777" w:rsidR="00B72602" w:rsidRPr="00BD324F" w:rsidRDefault="00B72602" w:rsidP="00B72602">
      <w:pPr>
        <w:pStyle w:val="PL"/>
      </w:pPr>
      <w:r w:rsidRPr="00BD324F">
        <w:tab/>
        <w:t>&lt;restriction base="integer"&gt;</w:t>
      </w:r>
    </w:p>
    <w:p w14:paraId="0C9F8B9E" w14:textId="77777777" w:rsidR="00B72602" w:rsidRPr="00BD324F" w:rsidRDefault="00B72602" w:rsidP="00B72602">
      <w:pPr>
        <w:pStyle w:val="PL"/>
      </w:pPr>
      <w:r w:rsidRPr="00BD324F">
        <w:tab/>
        <w:t>&lt;minInclusive value="0"/&gt;</w:t>
      </w:r>
    </w:p>
    <w:p w14:paraId="5FBBDAED" w14:textId="77777777" w:rsidR="00B72602" w:rsidRPr="00BD324F" w:rsidRDefault="00B72602" w:rsidP="00B72602">
      <w:pPr>
        <w:pStyle w:val="PL"/>
      </w:pPr>
      <w:r w:rsidRPr="00BD324F">
        <w:tab/>
        <w:t>&lt;maxInclusive value="100"/&gt;</w:t>
      </w:r>
    </w:p>
    <w:p w14:paraId="44CAAE95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2E9866F7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27B2ED98" w14:textId="77777777" w:rsidR="00B72602" w:rsidRPr="00BD324F" w:rsidRDefault="00B72602" w:rsidP="00B72602">
      <w:pPr>
        <w:pStyle w:val="PL"/>
      </w:pPr>
      <w:r w:rsidRPr="00BD324F">
        <w:t>&lt;simpleType name="</w:t>
      </w:r>
      <w:r w:rsidRPr="00BD324F">
        <w:rPr>
          <w:rFonts w:cs="Arial"/>
          <w:szCs w:val="18"/>
        </w:rPr>
        <w:t>timeDuration</w:t>
      </w:r>
      <w:r w:rsidRPr="00BD324F">
        <w:t>"&gt;</w:t>
      </w:r>
    </w:p>
    <w:p w14:paraId="1651AE39" w14:textId="77777777" w:rsidR="00B72602" w:rsidRPr="00BD324F" w:rsidRDefault="00B72602" w:rsidP="00B72602">
      <w:pPr>
        <w:pStyle w:val="PL"/>
      </w:pPr>
      <w:r w:rsidRPr="00BD324F">
        <w:tab/>
        <w:t>&lt;restriction base="integer"&gt;</w:t>
      </w:r>
    </w:p>
    <w:p w14:paraId="5695778E" w14:textId="77777777" w:rsidR="00B72602" w:rsidRPr="00BD324F" w:rsidRDefault="00B72602" w:rsidP="00B72602">
      <w:pPr>
        <w:pStyle w:val="PL"/>
      </w:pPr>
      <w:r w:rsidRPr="00BD324F">
        <w:tab/>
        <w:t>&lt;minInclusive value="0"/&gt;</w:t>
      </w:r>
    </w:p>
    <w:p w14:paraId="3F185AED" w14:textId="77777777" w:rsidR="00B72602" w:rsidRPr="00BD324F" w:rsidRDefault="00B72602" w:rsidP="00B72602">
      <w:pPr>
        <w:pStyle w:val="PL"/>
      </w:pPr>
      <w:r w:rsidRPr="00BD324F">
        <w:tab/>
        <w:t>&lt;maxInclusive value="900"/&gt;</w:t>
      </w:r>
    </w:p>
    <w:p w14:paraId="246515DC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550451A4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21BCEDAD" w14:textId="77777777" w:rsidR="00B72602" w:rsidRPr="00BD324F" w:rsidRDefault="00B72602" w:rsidP="00B72602">
      <w:pPr>
        <w:pStyle w:val="PL"/>
      </w:pPr>
      <w:r w:rsidRPr="00BD324F">
        <w:t>&lt;simpleType name="energySavingControl"&gt;</w:t>
      </w:r>
    </w:p>
    <w:p w14:paraId="67F6CB4E" w14:textId="77777777" w:rsidR="00B72602" w:rsidRPr="00BD324F" w:rsidRDefault="00B72602" w:rsidP="00B72602">
      <w:pPr>
        <w:pStyle w:val="PL"/>
      </w:pPr>
      <w:r w:rsidRPr="00BD324F">
        <w:tab/>
        <w:t>&lt;restriction base="string"&gt;</w:t>
      </w:r>
    </w:p>
    <w:p w14:paraId="01E257CA" w14:textId="77777777" w:rsidR="00B72602" w:rsidRPr="00BD324F" w:rsidRDefault="00B72602" w:rsidP="00B72602">
      <w:pPr>
        <w:pStyle w:val="PL"/>
      </w:pPr>
      <w:r w:rsidRPr="00BD324F">
        <w:tab/>
        <w:t>&lt;enumeration value="toBeEnergySaving"/&gt;</w:t>
      </w:r>
    </w:p>
    <w:p w14:paraId="634E9BCD" w14:textId="77777777" w:rsidR="00B72602" w:rsidRPr="00BD324F" w:rsidRDefault="00B72602" w:rsidP="00B72602">
      <w:pPr>
        <w:pStyle w:val="PL"/>
      </w:pPr>
      <w:r w:rsidRPr="00BD324F">
        <w:tab/>
        <w:t>&lt;enumeration value="toBeNotEnergySaving"/&gt;</w:t>
      </w:r>
    </w:p>
    <w:p w14:paraId="59BBE2E3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17FC0006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3999ACB0" w14:textId="77777777" w:rsidR="00B72602" w:rsidRPr="00BD324F" w:rsidRDefault="00B72602" w:rsidP="00B72602">
      <w:pPr>
        <w:pStyle w:val="PL"/>
      </w:pPr>
      <w:r w:rsidRPr="00BD324F">
        <w:t>&lt;simpleType name="energySavingState"&gt;</w:t>
      </w:r>
    </w:p>
    <w:p w14:paraId="5782B2DA" w14:textId="77777777" w:rsidR="00B72602" w:rsidRPr="00BD324F" w:rsidRDefault="00B72602" w:rsidP="00B72602">
      <w:pPr>
        <w:pStyle w:val="PL"/>
      </w:pPr>
      <w:r w:rsidRPr="00BD324F">
        <w:tab/>
        <w:t>&lt;restriction base="string"&gt;</w:t>
      </w:r>
    </w:p>
    <w:p w14:paraId="4C144A02" w14:textId="77777777" w:rsidR="00B72602" w:rsidRPr="00BD324F" w:rsidRDefault="00B72602" w:rsidP="00B72602">
      <w:pPr>
        <w:pStyle w:val="PL"/>
      </w:pPr>
      <w:r w:rsidRPr="00BD324F">
        <w:tab/>
        <w:t>&lt;enumeration value="isNotEnergySaving"/&gt;</w:t>
      </w:r>
    </w:p>
    <w:p w14:paraId="41680F62" w14:textId="77777777" w:rsidR="00B72602" w:rsidRPr="00BD324F" w:rsidRDefault="00B72602" w:rsidP="00B72602">
      <w:pPr>
        <w:pStyle w:val="PL"/>
      </w:pPr>
      <w:r w:rsidRPr="00BD324F">
        <w:tab/>
        <w:t>&lt;enumeration value="isEnergySaving"/&gt;</w:t>
      </w:r>
    </w:p>
    <w:p w14:paraId="50230894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6B0CF7C5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6B8A30E2" w14:textId="77777777" w:rsidR="00B72602" w:rsidRPr="00BD324F" w:rsidRDefault="00B72602" w:rsidP="00B72602">
      <w:pPr>
        <w:pStyle w:val="PL"/>
      </w:pPr>
      <w:r w:rsidRPr="00BD324F">
        <w:t>&lt;simpleType name="isProbingCapable"&gt;</w:t>
      </w:r>
    </w:p>
    <w:p w14:paraId="2F8232BB" w14:textId="77777777" w:rsidR="00B72602" w:rsidRPr="00BD324F" w:rsidRDefault="00B72602" w:rsidP="00B72602">
      <w:pPr>
        <w:pStyle w:val="PL"/>
      </w:pPr>
      <w:r w:rsidRPr="00BD324F">
        <w:tab/>
        <w:t>&lt;restriction base="string"&gt;</w:t>
      </w:r>
    </w:p>
    <w:p w14:paraId="30E107AD" w14:textId="77777777" w:rsidR="00B72602" w:rsidRPr="00BD324F" w:rsidRDefault="00B72602" w:rsidP="00B72602">
      <w:pPr>
        <w:pStyle w:val="PL"/>
      </w:pPr>
      <w:r w:rsidRPr="00BD324F">
        <w:tab/>
        <w:t>&lt;enumeration value="yes"/&gt;</w:t>
      </w:r>
    </w:p>
    <w:p w14:paraId="43F04639" w14:textId="77777777" w:rsidR="00B72602" w:rsidRPr="00BD324F" w:rsidRDefault="00B72602" w:rsidP="00B72602">
      <w:pPr>
        <w:pStyle w:val="PL"/>
      </w:pPr>
      <w:r w:rsidRPr="00BD324F">
        <w:tab/>
        <w:t>&lt;enumeration value="no"/&gt;</w:t>
      </w:r>
    </w:p>
    <w:p w14:paraId="73C2D265" w14:textId="77777777" w:rsidR="00B72602" w:rsidRPr="00BD324F" w:rsidRDefault="00B72602" w:rsidP="00B72602">
      <w:pPr>
        <w:pStyle w:val="PL"/>
      </w:pPr>
      <w:r w:rsidRPr="00BD324F">
        <w:tab/>
        <w:t>&lt;/restriction&gt;</w:t>
      </w:r>
    </w:p>
    <w:p w14:paraId="140E56CB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05246505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>&lt;simpleType name="AccessDelayRange"&gt;</w:t>
      </w:r>
    </w:p>
    <w:p w14:paraId="604417ED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 xml:space="preserve">  &lt;restriction base="unsignedShort"&gt;</w:t>
      </w:r>
    </w:p>
    <w:p w14:paraId="2F56D842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 xml:space="preserve">    &lt;minInclusive value="10"/&gt;</w:t>
      </w:r>
    </w:p>
    <w:p w14:paraId="31B32ACD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 xml:space="preserve">    &lt;maxInclusive value="560"/&gt;</w:t>
      </w:r>
    </w:p>
    <w:p w14:paraId="417DD79C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 xml:space="preserve">  &lt;/restriction&gt;</w:t>
      </w:r>
    </w:p>
    <w:p w14:paraId="13C54D0C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>&lt;/simpleType&gt;</w:t>
      </w:r>
    </w:p>
    <w:p w14:paraId="132982E1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>&lt;simpleType name="NumberOfPreambleRange"&gt;</w:t>
      </w:r>
    </w:p>
    <w:p w14:paraId="3A8EAA16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 xml:space="preserve">  &lt;restriction base="unsignedShort"&gt;</w:t>
      </w:r>
    </w:p>
    <w:p w14:paraId="0E1FD840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 xml:space="preserve">    &lt;minInclusive value="1"/&gt;</w:t>
      </w:r>
    </w:p>
    <w:p w14:paraId="76B7C2F3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 xml:space="preserve">    &lt;maxInclusive value="200"/&gt;</w:t>
      </w:r>
    </w:p>
    <w:p w14:paraId="02BECADC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 xml:space="preserve">  &lt;/restriction&gt;</w:t>
      </w:r>
    </w:p>
    <w:p w14:paraId="6C7900A8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>&lt;/simpleType&gt;</w:t>
      </w:r>
    </w:p>
    <w:p w14:paraId="791B29B6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>&lt;simpleType name="RachProbability"&gt;</w:t>
      </w:r>
    </w:p>
    <w:p w14:paraId="221C25A1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 xml:space="preserve">  &lt;restriction base="unsignedShort"&gt;</w:t>
      </w:r>
    </w:p>
    <w:p w14:paraId="2CDC445E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 xml:space="preserve">    &lt;enumeration value="25"/&gt;  </w:t>
      </w:r>
    </w:p>
    <w:p w14:paraId="19378A71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 xml:space="preserve">    &lt;enumeration value="50"/&gt;  </w:t>
      </w:r>
    </w:p>
    <w:p w14:paraId="02C6BEB0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 xml:space="preserve">    &lt;enumeration value="75"/&gt;  </w:t>
      </w:r>
    </w:p>
    <w:p w14:paraId="1D8E0ACE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 xml:space="preserve">    &lt;enumeration value="90"/&gt;  </w:t>
      </w:r>
    </w:p>
    <w:p w14:paraId="6D414266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 xml:space="preserve">  &lt;/restriction&gt;</w:t>
      </w:r>
    </w:p>
    <w:p w14:paraId="7B9D316C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>&lt;/simpleType&gt;</w:t>
      </w:r>
    </w:p>
    <w:p w14:paraId="587DEB80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>&lt;complexType name="</w:t>
      </w:r>
      <w:r w:rsidRPr="00BD324F">
        <w:rPr>
          <w:rFonts w:cs="Courier New"/>
          <w:snapToGrid w:val="0"/>
          <w:lang w:eastAsia="zh-CN"/>
        </w:rPr>
        <w:t>UeAccDelayProbilityDist</w:t>
      </w:r>
      <w:r w:rsidRPr="00BD324F">
        <w:rPr>
          <w:lang w:eastAsia="zh-CN"/>
        </w:rPr>
        <w:t>"&gt;</w:t>
      </w:r>
    </w:p>
    <w:p w14:paraId="71C083A9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 xml:space="preserve">  &lt;sequence&gt;</w:t>
      </w:r>
    </w:p>
    <w:p w14:paraId="0187D565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 xml:space="preserve">    </w:t>
      </w:r>
      <w:r w:rsidRPr="00BD324F">
        <w:rPr>
          <w:rFonts w:hint="eastAsia"/>
          <w:lang w:eastAsia="zh-CN"/>
        </w:rPr>
        <w:t>&lt;</w:t>
      </w:r>
      <w:r w:rsidRPr="00BD324F">
        <w:rPr>
          <w:lang w:eastAsia="zh-CN"/>
        </w:rPr>
        <w:t>element name="</w:t>
      </w:r>
      <w:r w:rsidRPr="00BD324F">
        <w:rPr>
          <w:rFonts w:hint="eastAsia"/>
          <w:lang w:eastAsia="zh-CN"/>
        </w:rPr>
        <w:t>Probability</w:t>
      </w:r>
      <w:r w:rsidRPr="00BD324F">
        <w:rPr>
          <w:lang w:eastAsia="zh-CN"/>
        </w:rPr>
        <w:t>" type="</w:t>
      </w:r>
      <w:r w:rsidRPr="00BD324F">
        <w:rPr>
          <w:rFonts w:hint="eastAsia"/>
          <w:lang w:eastAsia="zh-CN"/>
        </w:rPr>
        <w:t>sp:</w:t>
      </w:r>
      <w:r w:rsidRPr="00BD324F">
        <w:rPr>
          <w:lang w:eastAsia="zh-CN"/>
        </w:rPr>
        <w:t>RachProbability"/</w:t>
      </w:r>
      <w:r w:rsidRPr="00BD324F">
        <w:rPr>
          <w:rFonts w:hint="eastAsia"/>
          <w:lang w:eastAsia="zh-CN"/>
        </w:rPr>
        <w:t>&gt;</w:t>
      </w:r>
    </w:p>
    <w:p w14:paraId="531245DA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 xml:space="preserve">    </w:t>
      </w:r>
      <w:r w:rsidRPr="00BD324F">
        <w:rPr>
          <w:rFonts w:hint="eastAsia"/>
          <w:lang w:eastAsia="zh-CN"/>
        </w:rPr>
        <w:t>&lt;element name=</w:t>
      </w:r>
      <w:r w:rsidRPr="00BD324F">
        <w:rPr>
          <w:lang w:eastAsia="zh-CN"/>
        </w:rPr>
        <w:t>"AccessDelay"</w:t>
      </w:r>
      <w:r w:rsidRPr="00BD324F">
        <w:rPr>
          <w:rFonts w:hint="eastAsia"/>
          <w:lang w:eastAsia="zh-CN"/>
        </w:rPr>
        <w:t xml:space="preserve"> type=</w:t>
      </w:r>
      <w:r w:rsidRPr="00BD324F">
        <w:rPr>
          <w:lang w:eastAsia="zh-CN"/>
        </w:rPr>
        <w:t>"sp:AccessDelayRange"/</w:t>
      </w:r>
      <w:r w:rsidRPr="00BD324F">
        <w:rPr>
          <w:rFonts w:hint="eastAsia"/>
          <w:lang w:eastAsia="zh-CN"/>
        </w:rPr>
        <w:t>&gt;</w:t>
      </w:r>
    </w:p>
    <w:p w14:paraId="7F0EA4F1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 xml:space="preserve">  &lt;</w:t>
      </w:r>
      <w:r w:rsidRPr="00BD324F">
        <w:rPr>
          <w:rFonts w:hint="eastAsia"/>
          <w:lang w:eastAsia="zh-CN"/>
        </w:rPr>
        <w:t>/</w:t>
      </w:r>
      <w:r w:rsidRPr="00BD324F">
        <w:rPr>
          <w:lang w:eastAsia="zh-CN"/>
        </w:rPr>
        <w:t>sequence&gt;</w:t>
      </w:r>
    </w:p>
    <w:p w14:paraId="6FDABAAB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>&lt;</w:t>
      </w:r>
      <w:r w:rsidRPr="00BD324F">
        <w:rPr>
          <w:rFonts w:hint="eastAsia"/>
          <w:lang w:eastAsia="zh-CN"/>
        </w:rPr>
        <w:t>/</w:t>
      </w:r>
      <w:r w:rsidRPr="00BD324F">
        <w:rPr>
          <w:lang w:eastAsia="zh-CN"/>
        </w:rPr>
        <w:t>complexType&gt;</w:t>
      </w:r>
    </w:p>
    <w:p w14:paraId="35381B8C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>&lt;complexType name="</w:t>
      </w:r>
      <w:r w:rsidRPr="00BD324F">
        <w:rPr>
          <w:rFonts w:cs="Courier New"/>
          <w:snapToGrid w:val="0"/>
          <w:lang w:eastAsia="zh-CN"/>
        </w:rPr>
        <w:t>UeAccDelayProbilityDistlist</w:t>
      </w:r>
      <w:r w:rsidRPr="00BD324F">
        <w:rPr>
          <w:lang w:eastAsia="zh-CN"/>
        </w:rPr>
        <w:t>"&gt;</w:t>
      </w:r>
    </w:p>
    <w:p w14:paraId="44859337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 xml:space="preserve">  &lt;sequence&gt;</w:t>
      </w:r>
    </w:p>
    <w:p w14:paraId="536D7826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 xml:space="preserve">    </w:t>
      </w:r>
      <w:r w:rsidRPr="00BD324F">
        <w:rPr>
          <w:rFonts w:hint="eastAsia"/>
          <w:lang w:eastAsia="zh-CN"/>
        </w:rPr>
        <w:t>&lt;</w:t>
      </w:r>
      <w:r w:rsidRPr="00BD324F">
        <w:rPr>
          <w:lang w:eastAsia="zh-CN"/>
        </w:rPr>
        <w:t>element name="</w:t>
      </w:r>
      <w:r w:rsidRPr="00BD324F">
        <w:rPr>
          <w:rFonts w:cs="Courier New"/>
          <w:snapToGrid w:val="0"/>
          <w:lang w:eastAsia="zh-CN"/>
        </w:rPr>
        <w:t>ueAccDelayProbilityDist</w:t>
      </w:r>
      <w:r w:rsidRPr="00BD324F">
        <w:rPr>
          <w:lang w:eastAsia="zh-CN"/>
        </w:rPr>
        <w:t>" type="</w:t>
      </w:r>
      <w:r w:rsidRPr="00BD324F">
        <w:rPr>
          <w:rFonts w:hint="eastAsia"/>
          <w:lang w:eastAsia="zh-CN"/>
        </w:rPr>
        <w:t>sp:</w:t>
      </w:r>
      <w:r w:rsidRPr="00BD324F">
        <w:rPr>
          <w:rFonts w:cs="Courier New"/>
          <w:snapToGrid w:val="0"/>
          <w:lang w:eastAsia="zh-CN"/>
        </w:rPr>
        <w:t>UeAccDelayProbilityDist</w:t>
      </w:r>
      <w:r w:rsidRPr="00BD324F">
        <w:rPr>
          <w:lang w:eastAsia="zh-CN"/>
        </w:rPr>
        <w:t>"</w:t>
      </w:r>
      <w:r w:rsidRPr="00BD324F">
        <w:rPr>
          <w:rFonts w:hint="eastAsia"/>
          <w:lang w:eastAsia="zh-CN"/>
        </w:rPr>
        <w:t xml:space="preserve"> </w:t>
      </w:r>
      <w:r w:rsidRPr="00BD324F">
        <w:rPr>
          <w:lang w:eastAsia="zh-CN"/>
        </w:rPr>
        <w:t>maxOccurs="4"/</w:t>
      </w:r>
      <w:r w:rsidRPr="00BD324F">
        <w:rPr>
          <w:rFonts w:hint="eastAsia"/>
          <w:lang w:eastAsia="zh-CN"/>
        </w:rPr>
        <w:t>&gt;</w:t>
      </w:r>
    </w:p>
    <w:p w14:paraId="29A73B79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 xml:space="preserve">  &lt;</w:t>
      </w:r>
      <w:r w:rsidRPr="00BD324F">
        <w:rPr>
          <w:rFonts w:hint="eastAsia"/>
          <w:lang w:eastAsia="zh-CN"/>
        </w:rPr>
        <w:t>/</w:t>
      </w:r>
      <w:r w:rsidRPr="00BD324F">
        <w:rPr>
          <w:lang w:eastAsia="zh-CN"/>
        </w:rPr>
        <w:t>sequence&gt;</w:t>
      </w:r>
    </w:p>
    <w:p w14:paraId="0FA1597E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>&lt;</w:t>
      </w:r>
      <w:r w:rsidRPr="00BD324F">
        <w:rPr>
          <w:rFonts w:hint="eastAsia"/>
          <w:lang w:eastAsia="zh-CN"/>
        </w:rPr>
        <w:t>/</w:t>
      </w:r>
      <w:r w:rsidRPr="00BD324F">
        <w:rPr>
          <w:lang w:eastAsia="zh-CN"/>
        </w:rPr>
        <w:t>complexType&gt;</w:t>
      </w:r>
    </w:p>
    <w:p w14:paraId="3BF2E3A8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>&lt;complexType name="</w:t>
      </w:r>
      <w:r w:rsidRPr="00BD324F">
        <w:t>UeAccProbilityDist</w:t>
      </w:r>
      <w:r w:rsidRPr="00BD324F">
        <w:rPr>
          <w:lang w:eastAsia="zh-CN"/>
        </w:rPr>
        <w:t>"&gt;</w:t>
      </w:r>
    </w:p>
    <w:p w14:paraId="7014764D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 xml:space="preserve">  &lt;sequence&gt;</w:t>
      </w:r>
    </w:p>
    <w:p w14:paraId="5C0B52BE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 xml:space="preserve">    </w:t>
      </w:r>
      <w:r w:rsidRPr="00BD324F">
        <w:rPr>
          <w:rFonts w:hint="eastAsia"/>
          <w:lang w:eastAsia="zh-CN"/>
        </w:rPr>
        <w:t>&lt;</w:t>
      </w:r>
      <w:r w:rsidRPr="00BD324F">
        <w:rPr>
          <w:lang w:eastAsia="zh-CN"/>
        </w:rPr>
        <w:t>element name="</w:t>
      </w:r>
      <w:r w:rsidRPr="00BD324F">
        <w:rPr>
          <w:rFonts w:hint="eastAsia"/>
          <w:lang w:eastAsia="zh-CN"/>
        </w:rPr>
        <w:t>Probability</w:t>
      </w:r>
      <w:r w:rsidRPr="00BD324F">
        <w:rPr>
          <w:lang w:eastAsia="zh-CN"/>
        </w:rPr>
        <w:t>" type="</w:t>
      </w:r>
      <w:r w:rsidRPr="00BD324F">
        <w:rPr>
          <w:rFonts w:hint="eastAsia"/>
          <w:lang w:eastAsia="zh-CN"/>
        </w:rPr>
        <w:t>sp:</w:t>
      </w:r>
      <w:r w:rsidRPr="00BD324F">
        <w:rPr>
          <w:lang w:eastAsia="zh-CN"/>
        </w:rPr>
        <w:t>RachProbability"/</w:t>
      </w:r>
      <w:r w:rsidRPr="00BD324F">
        <w:rPr>
          <w:rFonts w:hint="eastAsia"/>
          <w:lang w:eastAsia="zh-CN"/>
        </w:rPr>
        <w:t>&gt;</w:t>
      </w:r>
    </w:p>
    <w:p w14:paraId="39723D15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 xml:space="preserve">    </w:t>
      </w:r>
      <w:r w:rsidRPr="00BD324F">
        <w:rPr>
          <w:rFonts w:hint="eastAsia"/>
          <w:lang w:eastAsia="zh-CN"/>
        </w:rPr>
        <w:t>&lt;element name=</w:t>
      </w:r>
      <w:r w:rsidRPr="00BD324F">
        <w:rPr>
          <w:lang w:eastAsia="zh-CN"/>
        </w:rPr>
        <w:t>"NumberOfPreamble"</w:t>
      </w:r>
      <w:r w:rsidRPr="00BD324F">
        <w:rPr>
          <w:rFonts w:hint="eastAsia"/>
          <w:lang w:eastAsia="zh-CN"/>
        </w:rPr>
        <w:t xml:space="preserve"> type=</w:t>
      </w:r>
      <w:r w:rsidRPr="00BD324F">
        <w:rPr>
          <w:lang w:eastAsia="zh-CN"/>
        </w:rPr>
        <w:t>"sp:NumberOfPreambleRange"</w:t>
      </w:r>
      <w:r w:rsidRPr="00BD324F">
        <w:rPr>
          <w:rFonts w:hint="eastAsia"/>
          <w:lang w:eastAsia="zh-CN"/>
        </w:rPr>
        <w:t>/&gt;</w:t>
      </w:r>
    </w:p>
    <w:p w14:paraId="6E9E2458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 xml:space="preserve">  &lt;</w:t>
      </w:r>
      <w:r w:rsidRPr="00BD324F">
        <w:rPr>
          <w:rFonts w:hint="eastAsia"/>
          <w:lang w:eastAsia="zh-CN"/>
        </w:rPr>
        <w:t>/</w:t>
      </w:r>
      <w:r w:rsidRPr="00BD324F">
        <w:rPr>
          <w:lang w:eastAsia="zh-CN"/>
        </w:rPr>
        <w:t>sequence&gt;</w:t>
      </w:r>
    </w:p>
    <w:p w14:paraId="43E53C61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>&lt;</w:t>
      </w:r>
      <w:r w:rsidRPr="00BD324F">
        <w:rPr>
          <w:rFonts w:hint="eastAsia"/>
          <w:lang w:eastAsia="zh-CN"/>
        </w:rPr>
        <w:t>/</w:t>
      </w:r>
      <w:r w:rsidRPr="00BD324F">
        <w:rPr>
          <w:lang w:eastAsia="zh-CN"/>
        </w:rPr>
        <w:t>complexType&gt;</w:t>
      </w:r>
    </w:p>
    <w:p w14:paraId="4C4A2B2E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>&lt;complexType name="</w:t>
      </w:r>
      <w:r w:rsidRPr="00BD324F">
        <w:t>UeAccProbilityDistlist</w:t>
      </w:r>
      <w:r w:rsidRPr="00BD324F">
        <w:rPr>
          <w:lang w:eastAsia="zh-CN"/>
        </w:rPr>
        <w:t>"&gt;</w:t>
      </w:r>
    </w:p>
    <w:p w14:paraId="54676AA9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 xml:space="preserve">  &lt;sequence&gt;</w:t>
      </w:r>
    </w:p>
    <w:p w14:paraId="1E73C544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 xml:space="preserve">    </w:t>
      </w:r>
      <w:r w:rsidRPr="00BD324F">
        <w:rPr>
          <w:rFonts w:hint="eastAsia"/>
          <w:lang w:eastAsia="zh-CN"/>
        </w:rPr>
        <w:t>&lt;</w:t>
      </w:r>
      <w:r w:rsidRPr="00BD324F">
        <w:rPr>
          <w:lang w:eastAsia="zh-CN"/>
        </w:rPr>
        <w:t>element name="</w:t>
      </w:r>
      <w:r w:rsidRPr="00BD324F">
        <w:t>ueAccProbilityDist</w:t>
      </w:r>
      <w:r w:rsidRPr="00BD324F">
        <w:rPr>
          <w:lang w:eastAsia="zh-CN"/>
        </w:rPr>
        <w:t>" type="</w:t>
      </w:r>
      <w:r w:rsidRPr="00BD324F">
        <w:rPr>
          <w:rFonts w:hint="eastAsia"/>
          <w:lang w:eastAsia="zh-CN"/>
        </w:rPr>
        <w:t>sp:</w:t>
      </w:r>
      <w:r w:rsidRPr="00BD324F">
        <w:t>UeAccProbilityDist</w:t>
      </w:r>
      <w:r w:rsidRPr="00BD324F">
        <w:rPr>
          <w:lang w:eastAsia="zh-CN"/>
        </w:rPr>
        <w:t>" maxOccurs="4"/</w:t>
      </w:r>
      <w:r w:rsidRPr="00BD324F">
        <w:rPr>
          <w:rFonts w:hint="eastAsia"/>
          <w:lang w:eastAsia="zh-CN"/>
        </w:rPr>
        <w:t>&gt;</w:t>
      </w:r>
    </w:p>
    <w:p w14:paraId="5A637C72" w14:textId="77777777" w:rsidR="00B72602" w:rsidRPr="00BD324F" w:rsidRDefault="00B72602" w:rsidP="00B72602">
      <w:pPr>
        <w:pStyle w:val="PL"/>
        <w:rPr>
          <w:lang w:eastAsia="zh-CN"/>
        </w:rPr>
      </w:pPr>
      <w:r w:rsidRPr="00BD324F">
        <w:rPr>
          <w:lang w:eastAsia="zh-CN"/>
        </w:rPr>
        <w:t xml:space="preserve">  &lt;</w:t>
      </w:r>
      <w:r w:rsidRPr="00BD324F">
        <w:rPr>
          <w:rFonts w:hint="eastAsia"/>
          <w:lang w:eastAsia="zh-CN"/>
        </w:rPr>
        <w:t>/</w:t>
      </w:r>
      <w:r w:rsidRPr="00BD324F">
        <w:rPr>
          <w:lang w:eastAsia="zh-CN"/>
        </w:rPr>
        <w:t>sequence&gt;</w:t>
      </w:r>
    </w:p>
    <w:p w14:paraId="35AA0AD7" w14:textId="77777777" w:rsidR="00B72602" w:rsidRPr="00BD324F" w:rsidRDefault="00B72602" w:rsidP="00B72602">
      <w:pPr>
        <w:pStyle w:val="PL"/>
      </w:pPr>
      <w:r w:rsidRPr="00BD324F">
        <w:rPr>
          <w:lang w:eastAsia="zh-CN"/>
        </w:rPr>
        <w:t>&lt;</w:t>
      </w:r>
      <w:r w:rsidRPr="00BD324F">
        <w:rPr>
          <w:rFonts w:hint="eastAsia"/>
          <w:lang w:eastAsia="zh-CN"/>
        </w:rPr>
        <w:t>/</w:t>
      </w:r>
      <w:r w:rsidRPr="00BD324F">
        <w:rPr>
          <w:lang w:eastAsia="zh-CN"/>
        </w:rPr>
        <w:t>complexType&gt;</w:t>
      </w:r>
    </w:p>
    <w:p w14:paraId="576EA362" w14:textId="77777777" w:rsidR="00B72602" w:rsidRPr="00BD324F" w:rsidRDefault="00B72602" w:rsidP="00B72602">
      <w:pPr>
        <w:pStyle w:val="PL"/>
      </w:pPr>
      <w:r w:rsidRPr="00BD324F">
        <w:t>&lt;simpleType name="NRPci"&gt;</w:t>
      </w:r>
    </w:p>
    <w:p w14:paraId="4A7ED92B" w14:textId="77777777" w:rsidR="00B72602" w:rsidRPr="00BD324F" w:rsidRDefault="00B72602" w:rsidP="00B72602">
      <w:pPr>
        <w:pStyle w:val="PL"/>
      </w:pPr>
      <w:r w:rsidRPr="00BD324F">
        <w:t xml:space="preserve">  &lt;restriction base="unsignedShort"&gt;</w:t>
      </w:r>
    </w:p>
    <w:p w14:paraId="7F5E160B" w14:textId="77777777" w:rsidR="00B72602" w:rsidRPr="00BD324F" w:rsidRDefault="00B72602" w:rsidP="00B72602">
      <w:pPr>
        <w:pStyle w:val="PL"/>
      </w:pPr>
      <w:r w:rsidRPr="00BD324F">
        <w:t xml:space="preserve">    &lt;maxInclusive value="1007"/&gt;</w:t>
      </w:r>
    </w:p>
    <w:p w14:paraId="57809284" w14:textId="77777777" w:rsidR="00B72602" w:rsidRPr="00BD324F" w:rsidRDefault="00B72602" w:rsidP="00B72602">
      <w:pPr>
        <w:pStyle w:val="PL"/>
      </w:pPr>
      <w:r w:rsidRPr="00BD324F">
        <w:t xml:space="preserve">  &lt;/restriction&gt;</w:t>
      </w:r>
    </w:p>
    <w:p w14:paraId="7A81A8CB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5B356197" w14:textId="77777777" w:rsidR="00B72602" w:rsidRPr="00BD324F" w:rsidRDefault="00B72602" w:rsidP="00B72602">
      <w:pPr>
        <w:pStyle w:val="PL"/>
      </w:pPr>
      <w:r w:rsidRPr="00BD324F">
        <w:t>&lt;complexType name="NRPciList"&gt;</w:t>
      </w:r>
    </w:p>
    <w:p w14:paraId="29EDC2C9" w14:textId="77777777" w:rsidR="00B72602" w:rsidRPr="00BD324F" w:rsidRDefault="00B72602" w:rsidP="00B72602">
      <w:pPr>
        <w:pStyle w:val="PL"/>
      </w:pPr>
      <w:r w:rsidRPr="00BD324F">
        <w:t xml:space="preserve">  &lt;sequence&gt;</w:t>
      </w:r>
    </w:p>
    <w:p w14:paraId="21566633" w14:textId="77777777" w:rsidR="00B72602" w:rsidRPr="00BD324F" w:rsidRDefault="00B72602" w:rsidP="00B72602">
      <w:pPr>
        <w:pStyle w:val="PL"/>
      </w:pPr>
      <w:r w:rsidRPr="00BD324F">
        <w:t xml:space="preserve">      &lt;element name="nRPci" type="en:NRPci" maxOccurs="1008"/&gt;</w:t>
      </w:r>
    </w:p>
    <w:p w14:paraId="0A9B6974" w14:textId="77777777" w:rsidR="00B72602" w:rsidRPr="00BD324F" w:rsidRDefault="00B72602" w:rsidP="00B72602">
      <w:pPr>
        <w:pStyle w:val="PL"/>
      </w:pPr>
      <w:r w:rsidRPr="00BD324F">
        <w:t xml:space="preserve">  &lt;/sequence&gt;</w:t>
      </w:r>
    </w:p>
    <w:p w14:paraId="07294017" w14:textId="77777777" w:rsidR="00B72602" w:rsidRPr="00BD324F" w:rsidRDefault="00B72602" w:rsidP="00B72602">
      <w:pPr>
        <w:pStyle w:val="PL"/>
      </w:pPr>
      <w:r w:rsidRPr="00BD324F">
        <w:t>&lt;/complexType&gt;</w:t>
      </w:r>
    </w:p>
    <w:p w14:paraId="548C67A1" w14:textId="77777777" w:rsidR="00B72602" w:rsidRPr="00BD324F" w:rsidRDefault="00B72602" w:rsidP="00B72602">
      <w:pPr>
        <w:pStyle w:val="PL"/>
      </w:pPr>
      <w:r w:rsidRPr="00BD324F">
        <w:t>&lt;simpleType name="NRPci"&gt;</w:t>
      </w:r>
    </w:p>
    <w:p w14:paraId="29706AF3" w14:textId="77777777" w:rsidR="00B72602" w:rsidRPr="00BD324F" w:rsidRDefault="00B72602" w:rsidP="00B72602">
      <w:pPr>
        <w:pStyle w:val="PL"/>
      </w:pPr>
      <w:r w:rsidRPr="00BD324F">
        <w:t xml:space="preserve">  &lt;restriction base="unsignedShort"&gt;</w:t>
      </w:r>
    </w:p>
    <w:p w14:paraId="58C3AF7D" w14:textId="77777777" w:rsidR="00B72602" w:rsidRPr="00BD324F" w:rsidRDefault="00B72602" w:rsidP="00B72602">
      <w:pPr>
        <w:pStyle w:val="PL"/>
      </w:pPr>
      <w:r w:rsidRPr="00BD324F">
        <w:t xml:space="preserve">    &lt;maxInclusive value="1007"/&gt;</w:t>
      </w:r>
    </w:p>
    <w:p w14:paraId="663025A0" w14:textId="77777777" w:rsidR="00B72602" w:rsidRPr="00BD324F" w:rsidRDefault="00B72602" w:rsidP="00B72602">
      <w:pPr>
        <w:pStyle w:val="PL"/>
      </w:pPr>
      <w:r w:rsidRPr="00BD324F">
        <w:t xml:space="preserve">  &lt;/restriction&gt;</w:t>
      </w:r>
    </w:p>
    <w:p w14:paraId="60205572" w14:textId="77777777" w:rsidR="00B72602" w:rsidRPr="00BD324F" w:rsidRDefault="00B72602" w:rsidP="00B72602">
      <w:pPr>
        <w:pStyle w:val="PL"/>
      </w:pPr>
      <w:r w:rsidRPr="00BD324F">
        <w:t>&lt;/simpleType&gt;</w:t>
      </w:r>
    </w:p>
    <w:p w14:paraId="537AECF3" w14:textId="77777777" w:rsidR="00B72602" w:rsidRPr="00BD324F" w:rsidRDefault="00B72602" w:rsidP="00B72602">
      <w:pPr>
        <w:pStyle w:val="PL"/>
      </w:pPr>
      <w:r w:rsidRPr="00BD324F">
        <w:t>&lt;complexType name="</w:t>
      </w:r>
      <w:r w:rsidRPr="00BD324F">
        <w:rPr>
          <w:color w:val="000000"/>
        </w:rPr>
        <w:t>CSonPciList</w:t>
      </w:r>
      <w:r w:rsidRPr="00BD324F">
        <w:t>"&gt;</w:t>
      </w:r>
    </w:p>
    <w:p w14:paraId="2DE10DC1" w14:textId="77777777" w:rsidR="00B72602" w:rsidRPr="00BD324F" w:rsidRDefault="00B72602" w:rsidP="00B72602">
      <w:pPr>
        <w:pStyle w:val="PL"/>
      </w:pPr>
      <w:r w:rsidRPr="00BD324F">
        <w:t xml:space="preserve">  &lt;sequence&gt;</w:t>
      </w:r>
    </w:p>
    <w:p w14:paraId="2DD97909" w14:textId="77777777" w:rsidR="00B72602" w:rsidRPr="00BD324F" w:rsidRDefault="00B72602" w:rsidP="00B72602">
      <w:pPr>
        <w:pStyle w:val="PL"/>
      </w:pPr>
      <w:r w:rsidRPr="00BD324F">
        <w:t xml:space="preserve">      &lt;element name="nRPci" type="en:NRPci" maxOccurs="1008"/&gt;</w:t>
      </w:r>
    </w:p>
    <w:p w14:paraId="0B051288" w14:textId="77777777" w:rsidR="00B72602" w:rsidRPr="00BD324F" w:rsidRDefault="00B72602" w:rsidP="00B72602">
      <w:pPr>
        <w:pStyle w:val="PL"/>
      </w:pPr>
      <w:r w:rsidRPr="00BD324F">
        <w:t xml:space="preserve">  &lt;/sequence&gt;</w:t>
      </w:r>
    </w:p>
    <w:p w14:paraId="5CA4B117" w14:textId="77777777" w:rsidR="00B72602" w:rsidRPr="00BD324F" w:rsidRDefault="00B72602" w:rsidP="00B72602">
      <w:pPr>
        <w:pStyle w:val="PL"/>
      </w:pPr>
      <w:r w:rsidRPr="00BD324F">
        <w:t>&lt;/complexType&gt;</w:t>
      </w:r>
    </w:p>
    <w:p w14:paraId="352A9659" w14:textId="77777777" w:rsidR="00B72602" w:rsidRPr="00BD324F" w:rsidRDefault="00B72602" w:rsidP="00B72602">
      <w:pPr>
        <w:pStyle w:val="PL"/>
      </w:pPr>
      <w:r w:rsidRPr="00BD324F">
        <w:t>&lt;element name="GNBDUFunction" substitutionGroup="xn:ManagedElementOptionallyContainedNrmClass"&gt;</w:t>
      </w:r>
    </w:p>
    <w:p w14:paraId="3DD6A9C0" w14:textId="77777777" w:rsidR="00B72602" w:rsidRPr="000004FA" w:rsidRDefault="00B72602" w:rsidP="00B72602">
      <w:pPr>
        <w:pStyle w:val="PL"/>
        <w:rPr>
          <w:lang w:val="fr-FR"/>
        </w:rPr>
      </w:pPr>
      <w:r w:rsidRPr="00BD324F">
        <w:tab/>
      </w:r>
      <w:r w:rsidRPr="000004FA">
        <w:rPr>
          <w:lang w:val="fr-FR"/>
        </w:rPr>
        <w:t>&lt;complexType&gt;</w:t>
      </w:r>
    </w:p>
    <w:p w14:paraId="6F3B0749" w14:textId="77777777" w:rsidR="00B72602" w:rsidRPr="000004FA" w:rsidRDefault="00B72602" w:rsidP="00B72602">
      <w:pPr>
        <w:pStyle w:val="PL"/>
        <w:rPr>
          <w:lang w:val="fr-FR"/>
        </w:rPr>
      </w:pPr>
      <w:r w:rsidRPr="000004FA">
        <w:rPr>
          <w:lang w:val="fr-FR"/>
        </w:rPr>
        <w:tab/>
      </w:r>
      <w:r w:rsidRPr="000004FA">
        <w:rPr>
          <w:lang w:val="fr-FR"/>
        </w:rPr>
        <w:tab/>
        <w:t>&lt;complexContent&gt;</w:t>
      </w:r>
    </w:p>
    <w:p w14:paraId="469361DF" w14:textId="77777777" w:rsidR="00B72602" w:rsidRPr="000004FA" w:rsidRDefault="00B72602" w:rsidP="00B72602">
      <w:pPr>
        <w:pStyle w:val="PL"/>
        <w:rPr>
          <w:lang w:val="fr-FR"/>
        </w:rPr>
      </w:pP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0004FA">
        <w:rPr>
          <w:lang w:val="fr-FR"/>
        </w:rPr>
        <w:tab/>
        <w:t>&lt;extension base="xn:NrmClass"&gt;</w:t>
      </w:r>
    </w:p>
    <w:p w14:paraId="1F1E86A6" w14:textId="77777777" w:rsidR="00B72602" w:rsidRPr="00BD324F" w:rsidRDefault="00B72602" w:rsidP="00B72602">
      <w:pPr>
        <w:pStyle w:val="PL"/>
      </w:pP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BD324F">
        <w:t>&lt;sequence&gt;</w:t>
      </w:r>
    </w:p>
    <w:p w14:paraId="7120519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name="attributes"&gt;</w:t>
      </w:r>
    </w:p>
    <w:p w14:paraId="7FE6EC0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&lt;complexType&gt;</w:t>
      </w:r>
    </w:p>
    <w:p w14:paraId="58FA21E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0EF3BF3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 Inherited attributes from ManagedFunction --&gt;</w:t>
      </w:r>
    </w:p>
    <w:p w14:paraId="37FC479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name="userLabel" type="string" minOccurs="0"/&gt;</w:t>
      </w:r>
    </w:p>
    <w:p w14:paraId="64539A8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name="vnfParametersList" type="xn:vnfParametersListType" minOccurs="0"/&gt;</w:t>
      </w:r>
    </w:p>
    <w:p w14:paraId="765B7CF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name="peeParametersList" type="xn:peeParametersListType" minOccurs="0"/&gt;</w:t>
      </w:r>
    </w:p>
    <w:p w14:paraId="2ED4EBD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name="priority" type="integer" minOccurs="0"/&gt;</w:t>
      </w:r>
    </w:p>
    <w:p w14:paraId="39694DA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name="measurements" type="xn:MeasurementTypesAndGPsList" minOccurs="0"/&gt;</w:t>
      </w:r>
    </w:p>
    <w:p w14:paraId="17D6089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&lt;!--End of inherited attributes from ManagedFunction--&gt;</w:t>
      </w:r>
    </w:p>
    <w:p w14:paraId="091476C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name="gnbId" type="nn:GnbId"/&gt;</w:t>
      </w:r>
    </w:p>
    <w:p w14:paraId="711D75A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name="gnbIdLength" type="nn:GnbIdLength"/&gt;</w:t>
      </w:r>
    </w:p>
    <w:p w14:paraId="12384F5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name="gnbDUId" type="nn:GnbDuId"/&gt;</w:t>
      </w:r>
    </w:p>
    <w:p w14:paraId="15482F7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name="gnbDuName" type="nn:GnbName" minOccurs="0"/&gt;</w:t>
      </w:r>
    </w:p>
    <w:p w14:paraId="0D52D6C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name="x2Blacklist" type="string" minOccurs="0"/&gt;</w:t>
      </w:r>
    </w:p>
    <w:p w14:paraId="3E06809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name="x2Whitelist" type="string" minOccurs="0"/&gt;</w:t>
      </w:r>
    </w:p>
    <w:p w14:paraId="1A80C53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name="xnBlacklist" type="string" minOccurs="0"/&gt;</w:t>
      </w:r>
    </w:p>
    <w:p w14:paraId="591B12C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name="xnWhitelist" type="string" minOccurs="0"/&gt;</w:t>
      </w:r>
    </w:p>
    <w:p w14:paraId="7EABDB1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</w:t>
      </w:r>
      <w:r w:rsidRPr="00BD324F">
        <w:rPr>
          <w:rFonts w:cs="Courier New"/>
        </w:rPr>
        <w:t>xnHOBlackList</w:t>
      </w:r>
      <w:r w:rsidRPr="00BD324F">
        <w:t>" type="string" minOccurs="0"/&gt;</w:t>
      </w:r>
    </w:p>
    <w:p w14:paraId="2201052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</w:t>
      </w:r>
      <w:r w:rsidRPr="00BD324F">
        <w:rPr>
          <w:rFonts w:cs="Courier New"/>
        </w:rPr>
        <w:t>x2HOBlackList</w:t>
      </w:r>
      <w:r w:rsidRPr="00BD324F">
        <w:t>" type="string" minOccurs="0"/&gt;</w:t>
      </w:r>
    </w:p>
    <w:p w14:paraId="1C2F967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</w:t>
      </w:r>
      <w:r w:rsidRPr="00BD324F">
        <w:rPr>
          <w:rFonts w:cs="Courier New"/>
        </w:rPr>
        <w:t>aggressorSetID</w:t>
      </w:r>
      <w:r w:rsidRPr="00BD324F">
        <w:t>" type="nn:</w:t>
      </w:r>
      <w:r w:rsidRPr="00BD324F">
        <w:rPr>
          <w:rFonts w:cs="Courier New"/>
        </w:rPr>
        <w:t>AggressorSetID</w:t>
      </w:r>
      <w:r w:rsidRPr="00BD324F">
        <w:t>"/&gt;</w:t>
      </w:r>
    </w:p>
    <w:p w14:paraId="68AD13C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</w:t>
      </w:r>
      <w:r w:rsidRPr="00BD324F">
        <w:rPr>
          <w:rFonts w:cs="Courier New"/>
        </w:rPr>
        <w:t>victimSetID</w:t>
      </w:r>
      <w:r w:rsidRPr="00BD324F">
        <w:t>" type="nn:</w:t>
      </w:r>
      <w:r w:rsidRPr="00BD324F">
        <w:rPr>
          <w:rFonts w:cs="Courier New"/>
        </w:rPr>
        <w:t>VictimSetID</w:t>
      </w:r>
      <w:r w:rsidRPr="00BD324F">
        <w:t>"/&gt;</w:t>
      </w:r>
    </w:p>
    <w:p w14:paraId="52DC6F0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&lt;/all&gt;</w:t>
      </w:r>
    </w:p>
    <w:p w14:paraId="6D9BCF5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&lt;/complexType&gt;</w:t>
      </w:r>
    </w:p>
    <w:p w14:paraId="0D6ECD4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&lt;/element&gt;</w:t>
      </w:r>
    </w:p>
    <w:p w14:paraId="6EC5A99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30087B7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ref="nn:NRCellDU"/&gt;</w:t>
      </w:r>
    </w:p>
    <w:p w14:paraId="5075949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ref="nn:BWP"/&gt;</w:t>
      </w:r>
    </w:p>
    <w:p w14:paraId="49D34C1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ref="nn:NRSectorCarrier"/&gt;</w:t>
      </w:r>
    </w:p>
    <w:p w14:paraId="4A19D36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ref="nn:EP_F1C"/&gt;</w:t>
      </w:r>
    </w:p>
    <w:p w14:paraId="5BD0359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ref="nn:EP_F1U"/&gt;</w:t>
      </w:r>
    </w:p>
    <w:p w14:paraId="5DA3CE0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7023878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1E14487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ref="xn:MeasurementControl"/&gt;</w:t>
      </w:r>
    </w:p>
    <w:p w14:paraId="0B2C32F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39AC7A6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28E1D77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</w:t>
      </w:r>
      <w:r w:rsidRPr="00BD324F">
        <w:rPr>
          <w:lang w:eastAsia="zh-CN"/>
        </w:rPr>
        <w:t>DRACHOptimizationFunction</w:t>
      </w:r>
      <w:r w:rsidRPr="00BD324F">
        <w:t>"/&gt;</w:t>
      </w:r>
    </w:p>
    <w:p w14:paraId="7B1362E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31C5B84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&lt;/sequence&gt;</w:t>
      </w:r>
    </w:p>
    <w:p w14:paraId="093BEBA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&lt;/extension&gt;</w:t>
      </w:r>
    </w:p>
    <w:p w14:paraId="5ACBB69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&lt;/complexContent&gt;</w:t>
      </w:r>
    </w:p>
    <w:p w14:paraId="54297C2D" w14:textId="77777777" w:rsidR="00B72602" w:rsidRPr="00BD324F" w:rsidRDefault="00B72602" w:rsidP="00B72602">
      <w:pPr>
        <w:pStyle w:val="PL"/>
      </w:pPr>
      <w:r w:rsidRPr="00BD324F">
        <w:tab/>
        <w:t>&lt;/complexType&gt;</w:t>
      </w:r>
    </w:p>
    <w:p w14:paraId="568DADB4" w14:textId="77777777" w:rsidR="00B72602" w:rsidRPr="00BD324F" w:rsidRDefault="00B72602" w:rsidP="00B72602">
      <w:pPr>
        <w:pStyle w:val="PL"/>
      </w:pPr>
      <w:r w:rsidRPr="00BD324F">
        <w:t>&lt;/element&gt;</w:t>
      </w:r>
    </w:p>
    <w:p w14:paraId="144DA6B0" w14:textId="77777777" w:rsidR="00B72602" w:rsidRPr="00BD324F" w:rsidRDefault="00B72602" w:rsidP="00B72602">
      <w:pPr>
        <w:pStyle w:val="PL"/>
      </w:pPr>
      <w:r w:rsidRPr="00BD324F">
        <w:t>&lt;element name="GNBCUCPFunction" substitutionGroup="xn:ManagedElementOptionallyContainedNrmClass"&gt;</w:t>
      </w:r>
    </w:p>
    <w:p w14:paraId="02006EAE" w14:textId="77777777" w:rsidR="00B72602" w:rsidRPr="00BD324F" w:rsidRDefault="00B72602" w:rsidP="00B72602">
      <w:pPr>
        <w:pStyle w:val="PL"/>
      </w:pPr>
      <w:r w:rsidRPr="00BD324F">
        <w:tab/>
        <w:t>&lt;complexType&gt;</w:t>
      </w:r>
    </w:p>
    <w:p w14:paraId="65A2BA49" w14:textId="77777777" w:rsidR="00B72602" w:rsidRPr="000004FA" w:rsidRDefault="00B72602" w:rsidP="00B72602">
      <w:pPr>
        <w:pStyle w:val="PL"/>
        <w:rPr>
          <w:lang w:val="fr-FR"/>
        </w:rPr>
      </w:pPr>
      <w:r w:rsidRPr="00BD324F">
        <w:tab/>
      </w:r>
      <w:r w:rsidRPr="00BD324F">
        <w:tab/>
      </w:r>
      <w:r w:rsidRPr="000004FA">
        <w:rPr>
          <w:lang w:val="fr-FR"/>
        </w:rPr>
        <w:t>&lt;complexContent&gt;</w:t>
      </w:r>
    </w:p>
    <w:p w14:paraId="2ED181C0" w14:textId="77777777" w:rsidR="00B72602" w:rsidRPr="000004FA" w:rsidRDefault="00B72602" w:rsidP="00B72602">
      <w:pPr>
        <w:pStyle w:val="PL"/>
        <w:rPr>
          <w:lang w:val="fr-FR"/>
        </w:rPr>
      </w:pP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0004FA">
        <w:rPr>
          <w:lang w:val="fr-FR"/>
        </w:rPr>
        <w:tab/>
        <w:t>&lt;extension base="xn:NrmClass"&gt;</w:t>
      </w:r>
    </w:p>
    <w:p w14:paraId="366B7D90" w14:textId="77777777" w:rsidR="00B72602" w:rsidRPr="00BD324F" w:rsidRDefault="00B72602" w:rsidP="00B72602">
      <w:pPr>
        <w:pStyle w:val="PL"/>
      </w:pP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BD324F">
        <w:t>&lt;sequence&gt;</w:t>
      </w:r>
    </w:p>
    <w:p w14:paraId="54BCDCD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name="attributes"&gt;</w:t>
      </w:r>
    </w:p>
    <w:p w14:paraId="6C713B0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&lt;complexType&gt;</w:t>
      </w:r>
    </w:p>
    <w:p w14:paraId="4EF1B52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29C0B6D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 Inherited attributes from ManagedFunction --&gt;</w:t>
      </w:r>
    </w:p>
    <w:p w14:paraId="6133767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name="userLabel" type="string" minOccurs="0"/&gt;</w:t>
      </w:r>
    </w:p>
    <w:p w14:paraId="0E540EE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name="vnfParametersList" type="xn:vnfParametersListType" minOccurs="0"/&gt;</w:t>
      </w:r>
    </w:p>
    <w:p w14:paraId="49CC16F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name="peeParametersList" type="xn:peeParametersListType" minOccurs="0"/&gt;</w:t>
      </w:r>
    </w:p>
    <w:p w14:paraId="359B0A2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name="priority" type="integer" minOccurs="0"/&gt;</w:t>
      </w:r>
    </w:p>
    <w:p w14:paraId="17E0777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name="measurements" type="xn:MeasurementTypesAndGPsList" minOccurs="0"/&gt;</w:t>
      </w:r>
    </w:p>
    <w:p w14:paraId="1954FF0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&lt;!--End of inherited attributes from ManagedFunction--&gt;</w:t>
      </w:r>
    </w:p>
    <w:p w14:paraId="6CC7A83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name="gnbId" type="nn:GnbId" /&gt;</w:t>
      </w:r>
    </w:p>
    <w:p w14:paraId="428D6AE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name="gnbIdLength" type="nn:GnbIdLength"/&gt;</w:t>
      </w:r>
    </w:p>
    <w:p w14:paraId="464ACB7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name="gnbCuName" type=" nn:GnbName" minOccurs="0"/&gt;</w:t>
      </w:r>
    </w:p>
    <w:p w14:paraId="3E6BE91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name="pLMNId" type="en:PLMNId" /&gt;</w:t>
      </w:r>
    </w:p>
    <w:p w14:paraId="4CD93FC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name="x2Blacklist" type="string" minOccurs="0"/&gt;</w:t>
      </w:r>
    </w:p>
    <w:p w14:paraId="45700F1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name="x2Whitelist" type="string" minOccurs="0"/&gt;</w:t>
      </w:r>
    </w:p>
    <w:p w14:paraId="76FF5A0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name="xnBlacklist" type="string" minOccurs="0"/&gt;</w:t>
      </w:r>
    </w:p>
    <w:p w14:paraId="3D2E216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name="xnWhitelist" type="string" minOccurs="0"/&gt;</w:t>
      </w:r>
    </w:p>
    <w:p w14:paraId="2DC52CB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</w:t>
      </w:r>
      <w:r w:rsidRPr="00BD324F">
        <w:rPr>
          <w:rFonts w:cs="Courier New"/>
        </w:rPr>
        <w:t>xnHOBlackList</w:t>
      </w:r>
      <w:r w:rsidRPr="00BD324F">
        <w:t>" type="string" minOccurs="0"/&gt;</w:t>
      </w:r>
    </w:p>
    <w:p w14:paraId="005215D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</w:t>
      </w:r>
      <w:r w:rsidRPr="00BD324F">
        <w:rPr>
          <w:rFonts w:cs="Courier New"/>
        </w:rPr>
        <w:t>x2HOBlackList</w:t>
      </w:r>
      <w:r w:rsidRPr="00BD324F">
        <w:t>" type="string" minOccurs="0"/&gt;</w:t>
      </w:r>
    </w:p>
    <w:p w14:paraId="681CC85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</w:t>
      </w:r>
      <w:r w:rsidRPr="00BD324F">
        <w:rPr>
          <w:lang w:eastAsia="zh-CN"/>
        </w:rPr>
        <w:t>mappingSetIDBackhaulAddress</w:t>
      </w:r>
      <w:r w:rsidRPr="00BD324F">
        <w:t>" type="</w:t>
      </w:r>
      <w:r w:rsidRPr="00BD324F">
        <w:rPr>
          <w:lang w:eastAsia="zh-CN"/>
        </w:rPr>
        <w:t>MappingSetIDBackhaulAddress</w:t>
      </w:r>
      <w:r w:rsidRPr="00BD324F">
        <w:t>" minOccurs="0"/&gt;</w:t>
      </w:r>
    </w:p>
    <w:p w14:paraId="333FDA9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name="configurable5QISetRef" type="xn:dn"/&gt;</w:t>
      </w:r>
    </w:p>
    <w:p w14:paraId="33B2120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name="dynamic5QISetRef" type="xn:dn" minOccurs="0"/&gt;</w:t>
      </w:r>
    </w:p>
    <w:p w14:paraId="51694B7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&lt;/all&gt;</w:t>
      </w:r>
    </w:p>
    <w:p w14:paraId="4F81CAC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&lt;/complexType&gt;</w:t>
      </w:r>
    </w:p>
    <w:p w14:paraId="414E3D3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&lt;/element&gt;</w:t>
      </w:r>
    </w:p>
    <w:p w14:paraId="718F54E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22B8E74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ref="nn:NRCellCU"/&gt;</w:t>
      </w:r>
    </w:p>
    <w:p w14:paraId="2A8E569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ref="nn:EP_F1C"/&gt;</w:t>
      </w:r>
    </w:p>
    <w:p w14:paraId="319D45C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ref="nn:EP_E1"/&gt;</w:t>
      </w:r>
    </w:p>
    <w:p w14:paraId="798B02D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ref="nn:EP_XnC"/&gt;</w:t>
      </w:r>
    </w:p>
    <w:p w14:paraId="64F7DAC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ref="nn:EP_X2C"/&gt;</w:t>
      </w:r>
    </w:p>
    <w:p w14:paraId="138FD4E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ref="nn:EP_NgC"/&gt;</w:t>
      </w:r>
    </w:p>
    <w:p w14:paraId="0FE6D9D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ref="xn:VsDataContainer"/&gt;</w:t>
      </w:r>
    </w:p>
    <w:p w14:paraId="263FCAA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784D147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4017303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</w:t>
      </w:r>
      <w:r w:rsidRPr="00BD324F">
        <w:rPr>
          <w:lang w:eastAsia="zh-CN"/>
        </w:rPr>
        <w:t>DESManagementFunction</w:t>
      </w:r>
      <w:r w:rsidRPr="00BD324F">
        <w:t>"/&gt;</w:t>
      </w:r>
    </w:p>
    <w:p w14:paraId="54A161C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</w:t>
      </w:r>
      <w:r w:rsidRPr="00BD324F">
        <w:rPr>
          <w:lang w:eastAsia="zh-CN"/>
        </w:rPr>
        <w:t>DMROFunction</w:t>
      </w:r>
      <w:r w:rsidRPr="00BD324F">
        <w:t>"/&gt;</w:t>
      </w:r>
    </w:p>
    <w:p w14:paraId="4E3016A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</w:t>
      </w:r>
      <w:r w:rsidRPr="00BD324F">
        <w:rPr>
          <w:lang w:eastAsia="zh-CN"/>
        </w:rPr>
        <w:t>DANRManagementFunction</w:t>
      </w:r>
      <w:r w:rsidRPr="00BD324F">
        <w:t>"/&gt;</w:t>
      </w:r>
    </w:p>
    <w:p w14:paraId="25E21A4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6E17CBB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21EE4FB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ref="xn:MeasurementControl"/&gt;</w:t>
      </w:r>
    </w:p>
    <w:p w14:paraId="4E74260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  <w:r w:rsidRPr="00BD324F">
        <w:tab/>
      </w:r>
      <w:r w:rsidRPr="00BD324F">
        <w:tab/>
      </w:r>
      <w:r w:rsidRPr="00BD324F">
        <w:tab/>
      </w:r>
    </w:p>
    <w:p w14:paraId="58E37D29" w14:textId="77777777" w:rsidR="00B72602" w:rsidRPr="000004FA" w:rsidRDefault="00B72602" w:rsidP="00B72602">
      <w:pPr>
        <w:pStyle w:val="PL"/>
        <w:rPr>
          <w:lang w:val="fr-FR"/>
        </w:rPr>
      </w:pPr>
      <w:r w:rsidRPr="00BD324F">
        <w:tab/>
      </w:r>
      <w:r w:rsidRPr="00BD324F">
        <w:tab/>
      </w:r>
      <w:r w:rsidRPr="00BD324F">
        <w:tab/>
      </w:r>
      <w:r w:rsidRPr="000004FA">
        <w:rPr>
          <w:lang w:val="fr-FR"/>
        </w:rPr>
        <w:t>&lt;/sequence&gt;</w:t>
      </w:r>
    </w:p>
    <w:p w14:paraId="2A456497" w14:textId="77777777" w:rsidR="00B72602" w:rsidRPr="000004FA" w:rsidRDefault="00B72602" w:rsidP="00B72602">
      <w:pPr>
        <w:pStyle w:val="PL"/>
        <w:rPr>
          <w:lang w:val="fr-FR"/>
        </w:rPr>
      </w:pP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0004FA">
        <w:rPr>
          <w:lang w:val="fr-FR"/>
        </w:rPr>
        <w:tab/>
        <w:t>&lt;/extension&gt;</w:t>
      </w:r>
    </w:p>
    <w:p w14:paraId="4330AE67" w14:textId="77777777" w:rsidR="00B72602" w:rsidRPr="000004FA" w:rsidRDefault="00B72602" w:rsidP="00B72602">
      <w:pPr>
        <w:pStyle w:val="PL"/>
        <w:rPr>
          <w:lang w:val="fr-FR"/>
        </w:rPr>
      </w:pPr>
      <w:r w:rsidRPr="000004FA">
        <w:rPr>
          <w:lang w:val="fr-FR"/>
        </w:rPr>
        <w:tab/>
      </w:r>
      <w:r w:rsidRPr="000004FA">
        <w:rPr>
          <w:lang w:val="fr-FR"/>
        </w:rPr>
        <w:tab/>
        <w:t>&lt;/complexContent&gt;</w:t>
      </w:r>
    </w:p>
    <w:p w14:paraId="3D9F6C13" w14:textId="77777777" w:rsidR="00B72602" w:rsidRPr="000004FA" w:rsidRDefault="00B72602" w:rsidP="00B72602">
      <w:pPr>
        <w:pStyle w:val="PL"/>
        <w:rPr>
          <w:lang w:val="fr-FR"/>
        </w:rPr>
      </w:pPr>
      <w:r w:rsidRPr="000004FA">
        <w:rPr>
          <w:lang w:val="fr-FR"/>
        </w:rPr>
        <w:tab/>
        <w:t>&lt;/complexType&gt;</w:t>
      </w:r>
    </w:p>
    <w:p w14:paraId="2801F9C2" w14:textId="77777777" w:rsidR="00B72602" w:rsidRPr="000004FA" w:rsidRDefault="00B72602" w:rsidP="00B72602">
      <w:pPr>
        <w:pStyle w:val="PL"/>
        <w:rPr>
          <w:lang w:val="fr-FR"/>
        </w:rPr>
      </w:pPr>
      <w:r w:rsidRPr="000004FA">
        <w:rPr>
          <w:lang w:val="fr-FR"/>
        </w:rPr>
        <w:t>&lt;/element&gt;</w:t>
      </w:r>
    </w:p>
    <w:p w14:paraId="6ED74DAF" w14:textId="77777777" w:rsidR="00B72602" w:rsidRPr="00BD324F" w:rsidRDefault="00B72602" w:rsidP="00B72602">
      <w:pPr>
        <w:pStyle w:val="PL"/>
      </w:pPr>
      <w:r w:rsidRPr="00BD324F">
        <w:t>&lt;element name="GNBCUUPFunction" substitutionGroup="xn:ManagedElementOptionallyContainedNrmClass"&gt;</w:t>
      </w:r>
    </w:p>
    <w:p w14:paraId="54CC13FB" w14:textId="77777777" w:rsidR="00B72602" w:rsidRPr="000004FA" w:rsidRDefault="00B72602" w:rsidP="00B72602">
      <w:pPr>
        <w:pStyle w:val="PL"/>
        <w:rPr>
          <w:lang w:val="fr-FR"/>
        </w:rPr>
      </w:pPr>
      <w:r w:rsidRPr="00BD324F">
        <w:tab/>
      </w:r>
      <w:r w:rsidRPr="000004FA">
        <w:rPr>
          <w:lang w:val="fr-FR"/>
        </w:rPr>
        <w:t>&lt;complexType&gt;</w:t>
      </w:r>
    </w:p>
    <w:p w14:paraId="3427631E" w14:textId="77777777" w:rsidR="00B72602" w:rsidRPr="000004FA" w:rsidRDefault="00B72602" w:rsidP="00B72602">
      <w:pPr>
        <w:pStyle w:val="PL"/>
        <w:rPr>
          <w:lang w:val="fr-FR"/>
        </w:rPr>
      </w:pPr>
      <w:r w:rsidRPr="000004FA">
        <w:rPr>
          <w:lang w:val="fr-FR"/>
        </w:rPr>
        <w:tab/>
      </w:r>
      <w:r w:rsidRPr="000004FA">
        <w:rPr>
          <w:lang w:val="fr-FR"/>
        </w:rPr>
        <w:tab/>
        <w:t>&lt;complexContent&gt;</w:t>
      </w:r>
    </w:p>
    <w:p w14:paraId="6612550E" w14:textId="77777777" w:rsidR="00B72602" w:rsidRPr="000004FA" w:rsidRDefault="00B72602" w:rsidP="00B72602">
      <w:pPr>
        <w:pStyle w:val="PL"/>
        <w:rPr>
          <w:lang w:val="fr-FR"/>
        </w:rPr>
      </w:pP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0004FA">
        <w:rPr>
          <w:lang w:val="fr-FR"/>
        </w:rPr>
        <w:tab/>
        <w:t>&lt;extension base="xn:NrmClass"&gt;</w:t>
      </w:r>
    </w:p>
    <w:p w14:paraId="6855EE26" w14:textId="77777777" w:rsidR="00B72602" w:rsidRPr="00BD324F" w:rsidRDefault="00B72602" w:rsidP="00B72602">
      <w:pPr>
        <w:pStyle w:val="PL"/>
      </w:pP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BD324F">
        <w:t>&lt;sequence&gt;</w:t>
      </w:r>
    </w:p>
    <w:p w14:paraId="439E0F8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name="attributes"&gt;</w:t>
      </w:r>
    </w:p>
    <w:p w14:paraId="21C5B0B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&lt;complexType&gt;</w:t>
      </w:r>
    </w:p>
    <w:p w14:paraId="38182E3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12B1215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 Inherited attributes from ManagedFunction --&gt;</w:t>
      </w:r>
    </w:p>
    <w:p w14:paraId="3058ACA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name="userLabel" type="string" minOccurs="0"/&gt;</w:t>
      </w:r>
    </w:p>
    <w:p w14:paraId="54E5007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name="vnfParametersList" type="xn:vnfParametersListType" minOccurs="0"/&gt;</w:t>
      </w:r>
    </w:p>
    <w:p w14:paraId="704F1DE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name="peeParametersList" type="xn:peeParametersListType" minOccurs="0"/&gt;</w:t>
      </w:r>
    </w:p>
    <w:p w14:paraId="263C31B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name="priority" type="integer" minOccurs="0"/&gt;</w:t>
      </w:r>
    </w:p>
    <w:p w14:paraId="6E4C15D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name="measurements" type="xn:MeasurementTypesAndGPsList" minOccurs="0"/&gt;</w:t>
      </w:r>
    </w:p>
    <w:p w14:paraId="77EFBE1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&lt;!--End of inherited attributes from ManagedFunction--&gt;</w:t>
      </w:r>
    </w:p>
    <w:p w14:paraId="435B528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name="gNBCUUPId" type="nn:GnbCuupId "/&gt;</w:t>
      </w:r>
    </w:p>
    <w:p w14:paraId="217A532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name="pLMNInfoList" type="PLMNInfoListType"/&gt;</w:t>
      </w:r>
    </w:p>
    <w:p w14:paraId="6CD58D0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name="gNBId" type="nn:GnbId"/&gt;</w:t>
      </w:r>
    </w:p>
    <w:p w14:paraId="57915CA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name="gnbIdLength" type="nn:GnbIdLength"/&gt;</w:t>
      </w:r>
    </w:p>
    <w:p w14:paraId="7E9B60C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name="configurable5QISetRef" type="xn:dn"/&gt;</w:t>
      </w:r>
    </w:p>
    <w:p w14:paraId="29DCBFC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name="dynamic5QISetRef" type="xn:dn" minOccurs="0"/&gt;</w:t>
      </w:r>
    </w:p>
    <w:p w14:paraId="14B54CE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&lt;/all&gt;</w:t>
      </w:r>
    </w:p>
    <w:p w14:paraId="0A54AC3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&lt;/complexType&gt;</w:t>
      </w:r>
    </w:p>
    <w:p w14:paraId="6D6063F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&lt;/element&gt;</w:t>
      </w:r>
    </w:p>
    <w:p w14:paraId="25E809B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51C8BB0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ref="nn:EP_E1"/&gt;</w:t>
      </w:r>
    </w:p>
    <w:p w14:paraId="1CBB81F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ref="nn:EP_F1U"/&gt;</w:t>
      </w:r>
    </w:p>
    <w:p w14:paraId="6076923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ref="nn:EP_XnU"/&gt;</w:t>
      </w:r>
    </w:p>
    <w:p w14:paraId="3FD4108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ref="nn:EP_NgU"/&gt;</w:t>
      </w:r>
    </w:p>
    <w:p w14:paraId="458A44D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ref="nn:EP_X2U"/&gt;</w:t>
      </w:r>
    </w:p>
    <w:p w14:paraId="647F980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ref="nn:EP_S1U"/&gt;</w:t>
      </w:r>
    </w:p>
    <w:p w14:paraId="0DF795D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ref="xn:VsDataContainer"/&gt;</w:t>
      </w:r>
    </w:p>
    <w:p w14:paraId="6E3D12E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380B1D0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1D65922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ref="xn:MeasurementControl"/&gt;</w:t>
      </w:r>
    </w:p>
    <w:p w14:paraId="5CA4984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  <w:r w:rsidRPr="00BD324F">
        <w:tab/>
      </w:r>
      <w:r w:rsidRPr="00BD324F">
        <w:tab/>
      </w:r>
    </w:p>
    <w:p w14:paraId="3172481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&lt;/sequence&gt;</w:t>
      </w:r>
    </w:p>
    <w:p w14:paraId="0844569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&lt;/extension&gt;</w:t>
      </w:r>
    </w:p>
    <w:p w14:paraId="40BB06E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&lt;/complexContent&gt;</w:t>
      </w:r>
    </w:p>
    <w:p w14:paraId="62054F51" w14:textId="77777777" w:rsidR="00B72602" w:rsidRPr="00BD324F" w:rsidRDefault="00B72602" w:rsidP="00B72602">
      <w:pPr>
        <w:pStyle w:val="PL"/>
      </w:pPr>
      <w:r w:rsidRPr="00BD324F">
        <w:tab/>
        <w:t>&lt;/complexType&gt;</w:t>
      </w:r>
    </w:p>
    <w:p w14:paraId="00C0D07D" w14:textId="77777777" w:rsidR="00B72602" w:rsidRPr="00BD324F" w:rsidRDefault="00B72602" w:rsidP="00B72602">
      <w:pPr>
        <w:pStyle w:val="PL"/>
      </w:pPr>
      <w:r w:rsidRPr="00BD324F">
        <w:t>&lt;/element&gt;</w:t>
      </w:r>
    </w:p>
    <w:p w14:paraId="000AFAC5" w14:textId="77777777" w:rsidR="00B72602" w:rsidRPr="00BD324F" w:rsidRDefault="00B72602" w:rsidP="00B72602">
      <w:pPr>
        <w:pStyle w:val="PL"/>
      </w:pPr>
      <w:r w:rsidRPr="00BD324F">
        <w:t>&lt;element name="NRCellCU"&gt;</w:t>
      </w:r>
    </w:p>
    <w:p w14:paraId="40430340" w14:textId="77777777" w:rsidR="00B72602" w:rsidRPr="00BD324F" w:rsidRDefault="00B72602" w:rsidP="00B72602">
      <w:pPr>
        <w:pStyle w:val="PL"/>
      </w:pPr>
      <w:r w:rsidRPr="00BD324F">
        <w:tab/>
        <w:t>&lt;complexType&gt;</w:t>
      </w:r>
    </w:p>
    <w:p w14:paraId="65E08F9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&lt;complexContent&gt;</w:t>
      </w:r>
    </w:p>
    <w:p w14:paraId="72F27A2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&lt;extension base="xn:NrmClass"&gt;</w:t>
      </w:r>
    </w:p>
    <w:p w14:paraId="5B4567F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&lt;sequence&gt;</w:t>
      </w:r>
    </w:p>
    <w:p w14:paraId="10B225F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name="attributes"&gt;</w:t>
      </w:r>
    </w:p>
    <w:p w14:paraId="1D66D67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&lt;complexType&gt;</w:t>
      </w:r>
    </w:p>
    <w:p w14:paraId="0D3E380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26F7F8C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 Inherited attributes from ManagedFunction --&gt;</w:t>
      </w:r>
    </w:p>
    <w:p w14:paraId="120F9F6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name="userLabel" type="string" minOccurs="0"/&gt;</w:t>
      </w:r>
    </w:p>
    <w:p w14:paraId="7C639D6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name="vnfParametersList" type="xn:vnfParametersListType" minOccurs="0"/&gt;</w:t>
      </w:r>
    </w:p>
    <w:p w14:paraId="1499F72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name="peeParametersList" type="xn:peeParametersListType" minOccurs="0"/&gt;</w:t>
      </w:r>
    </w:p>
    <w:p w14:paraId="71AB1CF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name="priority" type="integer" minOccurs="0"/&gt;</w:t>
      </w:r>
    </w:p>
    <w:p w14:paraId="4C83C18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name="measurements" type="xn:MeasurementTypesAndGPsList" minOccurs="0"/&gt;</w:t>
      </w:r>
      <w:r w:rsidRPr="00BD324F">
        <w:tab/>
      </w:r>
    </w:p>
    <w:p w14:paraId="75A3DA5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&lt;!--End of inherited attributes from ManagedFunction--&gt;</w:t>
      </w:r>
    </w:p>
    <w:p w14:paraId="29FD13D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name="nCGI" type="nn:Ncgi"/&gt;</w:t>
      </w:r>
    </w:p>
    <w:p w14:paraId="6CEE712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name="pLMNIdList" type="en:PLMNIdList"/&gt;</w:t>
      </w:r>
    </w:p>
    <w:p w14:paraId="127897E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name="sNSSAIList" type="ngc:SnssaiList" minOccurs="0"/&gt;</w:t>
      </w:r>
    </w:p>
    <w:p w14:paraId="37692B2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name="nRFrequencyRef" type="xn:dn" minOccurs="0"/&gt;</w:t>
      </w:r>
    </w:p>
    <w:p w14:paraId="58A938A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&lt;/all&gt;</w:t>
      </w:r>
    </w:p>
    <w:p w14:paraId="6EEF556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&lt;/complexType&gt;</w:t>
      </w:r>
    </w:p>
    <w:p w14:paraId="6EAD32F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&lt;/element&gt;</w:t>
      </w:r>
    </w:p>
    <w:p w14:paraId="05898EB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0935D47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ref="xn:VsDataContainer"/&gt;</w:t>
      </w:r>
    </w:p>
    <w:p w14:paraId="71255B2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ref="nRCellRelation"/&gt;</w:t>
      </w:r>
    </w:p>
    <w:p w14:paraId="4126092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ref="nRFreqRelation"/&gt;</w:t>
      </w:r>
    </w:p>
    <w:p w14:paraId="6B3938D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ref="eUtranCellRelation"/&gt;</w:t>
      </w:r>
    </w:p>
    <w:p w14:paraId="0D4661A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ref="eUtranFreqRelation"/&gt;</w:t>
      </w:r>
    </w:p>
    <w:p w14:paraId="601C28F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335B7C0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57B196D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ref="xn:MeasurementControl"/&gt;</w:t>
      </w:r>
    </w:p>
    <w:p w14:paraId="52F3C94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6D7EBF6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maxOccurs="1"&gt;</w:t>
      </w:r>
    </w:p>
    <w:p w14:paraId="3282AFB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ref="sp:EnergySavingProperties"/&gt;</w:t>
      </w:r>
    </w:p>
    <w:p w14:paraId="5A9C91F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ref="sp:ESPolicies"/&gt;</w:t>
      </w:r>
    </w:p>
    <w:p w14:paraId="4397B1C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2D8CEAD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121A7DD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 "RRMPolicyRatio"/&gt;</w:t>
      </w:r>
    </w:p>
    <w:p w14:paraId="1D59A5D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133C576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0CF15DD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</w:t>
      </w:r>
      <w:r w:rsidRPr="00BD324F">
        <w:rPr>
          <w:lang w:eastAsia="zh-CN"/>
        </w:rPr>
        <w:t>DESManagementFunction</w:t>
      </w:r>
      <w:r w:rsidRPr="00BD324F">
        <w:t>"/&gt;</w:t>
      </w:r>
    </w:p>
    <w:p w14:paraId="22A9B1A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</w:t>
      </w:r>
      <w:r w:rsidRPr="00BD324F">
        <w:rPr>
          <w:lang w:eastAsia="zh-CN"/>
        </w:rPr>
        <w:t>DMROFunction</w:t>
      </w:r>
      <w:r w:rsidRPr="00BD324F">
        <w:t>"/&gt;</w:t>
      </w:r>
    </w:p>
    <w:p w14:paraId="63116ED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</w:t>
      </w:r>
      <w:r w:rsidRPr="00BD324F">
        <w:rPr>
          <w:lang w:eastAsia="zh-CN"/>
        </w:rPr>
        <w:t>CESManagementFunction</w:t>
      </w:r>
      <w:r w:rsidRPr="00BD324F">
        <w:t>"/&gt;</w:t>
      </w:r>
    </w:p>
    <w:p w14:paraId="2ED6352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</w:t>
      </w:r>
      <w:r w:rsidRPr="00BD324F">
        <w:rPr>
          <w:lang w:eastAsia="zh-CN"/>
        </w:rPr>
        <w:t>DPCIConfigurationFunction</w:t>
      </w:r>
      <w:r w:rsidRPr="00BD324F">
        <w:t>"/&gt;</w:t>
      </w:r>
    </w:p>
    <w:p w14:paraId="6AC0F29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0727DFF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&lt;/sequence&gt;</w:t>
      </w:r>
    </w:p>
    <w:p w14:paraId="1FC75D9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&lt;/extension&gt;</w:t>
      </w:r>
    </w:p>
    <w:p w14:paraId="3E5E74C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&lt;/complexContent&gt;</w:t>
      </w:r>
    </w:p>
    <w:p w14:paraId="48B2A0A1" w14:textId="77777777" w:rsidR="00B72602" w:rsidRPr="00BD324F" w:rsidRDefault="00B72602" w:rsidP="00B72602">
      <w:pPr>
        <w:pStyle w:val="PL"/>
      </w:pPr>
      <w:r w:rsidRPr="00BD324F">
        <w:tab/>
        <w:t>&lt;/complexType&gt;</w:t>
      </w:r>
    </w:p>
    <w:p w14:paraId="07C90C05" w14:textId="77777777" w:rsidR="00B72602" w:rsidRPr="00BD324F" w:rsidRDefault="00B72602" w:rsidP="00B72602">
      <w:pPr>
        <w:pStyle w:val="PL"/>
      </w:pPr>
      <w:r w:rsidRPr="00BD324F">
        <w:t>&lt;/element&gt;</w:t>
      </w:r>
    </w:p>
    <w:p w14:paraId="46DED2E3" w14:textId="77777777" w:rsidR="00B72602" w:rsidRPr="00BD324F" w:rsidRDefault="00B72602" w:rsidP="00B72602">
      <w:pPr>
        <w:pStyle w:val="PL"/>
      </w:pPr>
      <w:r w:rsidRPr="00BD324F">
        <w:t>&lt;element name="NRCellDU"&gt;</w:t>
      </w:r>
    </w:p>
    <w:p w14:paraId="6D4D3BB5" w14:textId="77777777" w:rsidR="00B72602" w:rsidRPr="00BD324F" w:rsidRDefault="00B72602" w:rsidP="00B72602">
      <w:pPr>
        <w:pStyle w:val="PL"/>
      </w:pPr>
      <w:r w:rsidRPr="00BD324F">
        <w:tab/>
        <w:t>&lt;complexType&gt;</w:t>
      </w:r>
    </w:p>
    <w:p w14:paraId="46F8888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&lt;complexContent&gt;</w:t>
      </w:r>
    </w:p>
    <w:p w14:paraId="4799E9D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&lt;extension base="xn:NrmClass"&gt;</w:t>
      </w:r>
    </w:p>
    <w:p w14:paraId="76ADF98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&lt;sequence&gt;</w:t>
      </w:r>
    </w:p>
    <w:p w14:paraId="0B49E6D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name="attributes"&gt;</w:t>
      </w:r>
    </w:p>
    <w:p w14:paraId="2D298E4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&lt;complexType&gt;</w:t>
      </w:r>
    </w:p>
    <w:p w14:paraId="2E43771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6D3D2DA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 Inherited attributes from ManagedFunction --&gt;</w:t>
      </w:r>
    </w:p>
    <w:p w14:paraId="5F0E7B7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name="userLabel" type="string" minOccurs="0"/&gt;</w:t>
      </w:r>
    </w:p>
    <w:p w14:paraId="49A3B62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name="vnfParametersList" type="xn:vnfParametersListType" minOccurs="0"/&gt;</w:t>
      </w:r>
    </w:p>
    <w:p w14:paraId="2891122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name="peeParametersList" type="xn:peeParametersListType" minOccurs="0"/&gt;</w:t>
      </w:r>
    </w:p>
    <w:p w14:paraId="6071226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name="priority" type="integer" minOccurs="0"/&gt;</w:t>
      </w:r>
    </w:p>
    <w:p w14:paraId="6F42906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name="measurements" type="xn:MeasurementTypesAndGPsList" minOccurs="0"/&gt;</w:t>
      </w:r>
      <w:r w:rsidRPr="00BD324F">
        <w:tab/>
      </w:r>
    </w:p>
    <w:p w14:paraId="67AAB35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&lt;!--End of inherited attributes from ManagedFunction--&gt;</w:t>
      </w:r>
    </w:p>
    <w:p w14:paraId="1AAE9DB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name="nCGI" type="nn:Ncgi" minOccurs="0"/&gt;</w:t>
      </w:r>
    </w:p>
    <w:p w14:paraId="37E56D8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name="operationalState" type="sm:operationalStateType" minOccurs="0"/&gt;</w:t>
      </w:r>
    </w:p>
    <w:p w14:paraId="77A73A5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name="administrativeState" type="sm:administrativeStateType" minOccurs="0"/&gt;</w:t>
      </w:r>
    </w:p>
    <w:p w14:paraId="6576103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name="cellState" type="nn:CellState"/&gt;</w:t>
      </w:r>
    </w:p>
    <w:p w14:paraId="7D5819E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name="pLMNIdList" type="en:PLMNIdList"/&gt;</w:t>
      </w:r>
    </w:p>
    <w:p w14:paraId="37E7185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name="sNSSAIList" type="ngc:SnssaiList" minOccurs="0"/&gt;</w:t>
      </w:r>
    </w:p>
    <w:p w14:paraId="379DEF5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name="nRpci" type="nn:Pci" /&gt;</w:t>
      </w:r>
    </w:p>
    <w:p w14:paraId="40F4A53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 xml:space="preserve">&lt;element name="nRTac" type="nn:NrTac" /&gt; </w:t>
      </w:r>
    </w:p>
    <w:p w14:paraId="047408E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name="arfcnDL" type="integer"/&gt;</w:t>
      </w:r>
    </w:p>
    <w:p w14:paraId="728737E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name="arfcnUL" type="integer" minOccurs="0"/&gt;</w:t>
      </w:r>
    </w:p>
    <w:p w14:paraId="4879520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name="arfcnSUL" type="integer" minOccurs="0"/&gt;</w:t>
      </w:r>
    </w:p>
    <w:p w14:paraId="714D4CD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name="bSChannelBwDL" type="integer"/&gt;</w:t>
      </w:r>
    </w:p>
    <w:p w14:paraId="3D89633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name="bSChannelBwUL" type="integer" minOccurs="0"/&gt;</w:t>
      </w:r>
    </w:p>
    <w:p w14:paraId="5AB10FA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name="bSChannelBwSUL" type="integer" minOccurs="0"/&gt;</w:t>
      </w:r>
    </w:p>
    <w:p w14:paraId="55B324A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name="nRFrequencyRef" type="xn:dn" minOccurs="0"/&gt;</w:t>
      </w:r>
    </w:p>
    <w:p w14:paraId="54912AF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name="nRSectorCarrierRef" type="xn:dn" minOccurs="0"/&gt;</w:t>
      </w:r>
    </w:p>
    <w:p w14:paraId="60298CC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name="bWPRef" type="xn:dn" minOccurs="0"/&gt;</w:t>
      </w:r>
      <w:r w:rsidRPr="00BD324F">
        <w:tab/>
      </w:r>
      <w:r w:rsidRPr="00BD324F">
        <w:tab/>
      </w:r>
      <w:r w:rsidRPr="00BD324F">
        <w:tab/>
      </w:r>
      <w:r w:rsidRPr="00BD324F">
        <w:tab/>
        <w:t xml:space="preserve">  </w:t>
      </w:r>
    </w:p>
    <w:p w14:paraId="350AD31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&lt;/all&gt;</w:t>
      </w:r>
    </w:p>
    <w:p w14:paraId="7B4FD0B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 xml:space="preserve">  &lt;/complexType&gt;</w:t>
      </w:r>
    </w:p>
    <w:p w14:paraId="40062C3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&lt;/element&gt;</w:t>
      </w:r>
    </w:p>
    <w:p w14:paraId="47DBBF1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543F495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ref="xn:VsDataContainer"/&gt;</w:t>
      </w:r>
    </w:p>
    <w:p w14:paraId="1AECB8D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067ADE3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32AC28A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ref="xn:MeasurementControl"/&gt;</w:t>
      </w:r>
    </w:p>
    <w:p w14:paraId="11A0FA8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  <w:r w:rsidRPr="00BD324F">
        <w:tab/>
      </w:r>
      <w:r w:rsidRPr="00BD324F">
        <w:tab/>
      </w:r>
      <w:r w:rsidRPr="00BD324F">
        <w:tab/>
      </w:r>
    </w:p>
    <w:p w14:paraId="67B878D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maxOccurs="1"&gt;</w:t>
      </w:r>
    </w:p>
    <w:p w14:paraId="2B00C1D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ref="sp:EnergySavingProperties"/&gt;</w:t>
      </w:r>
    </w:p>
    <w:p w14:paraId="5719715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ref="sp:ESPolicies"/&gt;</w:t>
      </w:r>
    </w:p>
    <w:p w14:paraId="061D990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38838E0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29EBC9F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ref="RRMPolicyRatio"/&gt;</w:t>
      </w:r>
    </w:p>
    <w:p w14:paraId="55B0613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6A8DB22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58F846B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</w:t>
      </w:r>
      <w:r w:rsidRPr="00BD324F">
        <w:rPr>
          <w:lang w:eastAsia="zh-CN"/>
        </w:rPr>
        <w:t>CPCIConfigurationFunction</w:t>
      </w:r>
      <w:r w:rsidRPr="00BD324F">
        <w:t>"/&gt;</w:t>
      </w:r>
    </w:p>
    <w:p w14:paraId="47BE2F2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</w:t>
      </w:r>
      <w:r w:rsidRPr="00BD324F">
        <w:rPr>
          <w:lang w:eastAsia="zh-CN"/>
        </w:rPr>
        <w:t>DRACHOptimizationFunction</w:t>
      </w:r>
      <w:r w:rsidRPr="00BD324F">
        <w:t>"/&gt;</w:t>
      </w:r>
    </w:p>
    <w:p w14:paraId="6622CB7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  <w:r w:rsidRPr="00BD324F">
        <w:tab/>
      </w:r>
    </w:p>
    <w:p w14:paraId="5FE59E0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&lt;/sequence&gt;</w:t>
      </w:r>
    </w:p>
    <w:p w14:paraId="06ED4D8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&lt;/extension&gt;</w:t>
      </w:r>
    </w:p>
    <w:p w14:paraId="58C4616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&lt;/complexContent&gt;</w:t>
      </w:r>
    </w:p>
    <w:p w14:paraId="00DA7894" w14:textId="77777777" w:rsidR="00B72602" w:rsidRPr="00BD324F" w:rsidRDefault="00B72602" w:rsidP="00B72602">
      <w:pPr>
        <w:pStyle w:val="PL"/>
      </w:pPr>
      <w:r w:rsidRPr="00BD324F">
        <w:tab/>
        <w:t>&lt;/complexType&gt;</w:t>
      </w:r>
    </w:p>
    <w:p w14:paraId="58508168" w14:textId="77777777" w:rsidR="00B72602" w:rsidRPr="00BD324F" w:rsidRDefault="00B72602" w:rsidP="00B72602">
      <w:pPr>
        <w:pStyle w:val="PL"/>
      </w:pPr>
      <w:r w:rsidRPr="00BD324F">
        <w:t>&lt;/element&gt;</w:t>
      </w:r>
    </w:p>
    <w:p w14:paraId="2381631A" w14:textId="77777777" w:rsidR="00B72602" w:rsidRPr="00BD324F" w:rsidRDefault="00B72602" w:rsidP="00B72602">
      <w:pPr>
        <w:pStyle w:val="PL"/>
      </w:pPr>
      <w:r w:rsidRPr="00BD324F">
        <w:t>&lt;element name="NRSectorCarrier"&gt;</w:t>
      </w:r>
    </w:p>
    <w:p w14:paraId="35C3A61A" w14:textId="77777777" w:rsidR="00B72602" w:rsidRPr="00BD324F" w:rsidRDefault="00B72602" w:rsidP="00B72602">
      <w:pPr>
        <w:pStyle w:val="PL"/>
      </w:pPr>
      <w:r w:rsidRPr="00BD324F">
        <w:tab/>
        <w:t>&lt;complexType&gt;</w:t>
      </w:r>
    </w:p>
    <w:p w14:paraId="2DC7FC21" w14:textId="77777777" w:rsidR="00B72602" w:rsidRPr="000004FA" w:rsidRDefault="00B72602" w:rsidP="00B72602">
      <w:pPr>
        <w:pStyle w:val="PL"/>
        <w:rPr>
          <w:lang w:val="fr-FR"/>
        </w:rPr>
      </w:pPr>
      <w:r w:rsidRPr="00BD324F">
        <w:tab/>
      </w:r>
      <w:r w:rsidRPr="00BD324F">
        <w:tab/>
      </w:r>
      <w:r w:rsidRPr="000004FA">
        <w:rPr>
          <w:lang w:val="fr-FR"/>
        </w:rPr>
        <w:t>&lt;complexContent&gt;</w:t>
      </w:r>
    </w:p>
    <w:p w14:paraId="6C2038CE" w14:textId="77777777" w:rsidR="00B72602" w:rsidRPr="000004FA" w:rsidRDefault="00B72602" w:rsidP="00B72602">
      <w:pPr>
        <w:pStyle w:val="PL"/>
        <w:rPr>
          <w:lang w:val="fr-FR"/>
        </w:rPr>
      </w:pP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0004FA">
        <w:rPr>
          <w:lang w:val="fr-FR"/>
        </w:rPr>
        <w:tab/>
        <w:t>&lt;extension base="xn:NrmClass"&gt;</w:t>
      </w:r>
    </w:p>
    <w:p w14:paraId="2B30273B" w14:textId="77777777" w:rsidR="00B72602" w:rsidRPr="00BD324F" w:rsidRDefault="00B72602" w:rsidP="00B72602">
      <w:pPr>
        <w:pStyle w:val="PL"/>
      </w:pP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BD324F">
        <w:t>&lt;sequence&gt;</w:t>
      </w:r>
    </w:p>
    <w:p w14:paraId="715DC79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name="attributes"&gt;</w:t>
      </w:r>
    </w:p>
    <w:p w14:paraId="35BEDEC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&lt;complexType&gt;</w:t>
      </w:r>
    </w:p>
    <w:p w14:paraId="7676042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288A80B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 Inherited attributes from ManagedFunction --&gt;</w:t>
      </w:r>
    </w:p>
    <w:p w14:paraId="6479EFE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name="userLabel" type="string" minOccurs="0"/&gt;</w:t>
      </w:r>
    </w:p>
    <w:p w14:paraId="34F687C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name="vnfParametersList" type="xn:vnfParametersListType" minOccurs="0"/&gt;</w:t>
      </w:r>
    </w:p>
    <w:p w14:paraId="70C3C2F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name="peeParametersList" type="xn:peeParametersListType" minOccurs="0"/&gt;</w:t>
      </w:r>
    </w:p>
    <w:p w14:paraId="211B909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name="priority" type="integer" minOccurs="0"/&gt;</w:t>
      </w:r>
    </w:p>
    <w:p w14:paraId="3986CB4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name="measurements" type="xn:MeasurementTypesAndGPsList" minOccurs="0"/&gt;</w:t>
      </w:r>
      <w:r w:rsidRPr="00BD324F">
        <w:tab/>
      </w:r>
    </w:p>
    <w:p w14:paraId="0331DF4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&lt;!--End of inherited attributes from ManagedFunction--&gt;</w:t>
      </w:r>
    </w:p>
    <w:p w14:paraId="2B506BC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name="txDirection" type="nn:TxDirection"/&gt;</w:t>
      </w:r>
    </w:p>
    <w:p w14:paraId="4742C2B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name="configuredMaxTxPower" type="integer"/&gt;</w:t>
      </w:r>
    </w:p>
    <w:p w14:paraId="673439F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name="arfcnDL" type="integer" minOccurs="0"/&gt;</w:t>
      </w:r>
    </w:p>
    <w:p w14:paraId="59A0E35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name="arfcnUL" type="integer" minOccurs="0"/&gt;</w:t>
      </w:r>
    </w:p>
    <w:p w14:paraId="0C3E714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name="bSChannelBwDL" type="integer" minOccurs="0"/&gt;</w:t>
      </w:r>
    </w:p>
    <w:p w14:paraId="528D51A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name="bSChannelBwUL" type="integer" minOccurs="0"/&gt;</w:t>
      </w:r>
    </w:p>
    <w:p w14:paraId="1281E30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name="sectorEquipmentFunctionRef" type="xn:dn" minOccurs="0"/&gt;</w:t>
      </w:r>
      <w:r w:rsidRPr="00BD324F">
        <w:tab/>
      </w:r>
      <w:r w:rsidRPr="00BD324F">
        <w:tab/>
      </w:r>
      <w:r w:rsidRPr="00BD324F">
        <w:tab/>
        <w:t xml:space="preserve">  </w:t>
      </w:r>
    </w:p>
    <w:p w14:paraId="1BEF9DA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&lt;/all&gt;</w:t>
      </w:r>
    </w:p>
    <w:p w14:paraId="52809B5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&lt;/complexType&gt;</w:t>
      </w:r>
    </w:p>
    <w:p w14:paraId="2AD31F0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&lt;/element&gt;</w:t>
      </w:r>
    </w:p>
    <w:p w14:paraId="00596C7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01A3CC4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ref="xn:MeasurementControl"/&gt;</w:t>
      </w:r>
    </w:p>
    <w:p w14:paraId="03E19E7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  <w:r w:rsidRPr="00BD324F">
        <w:tab/>
      </w:r>
    </w:p>
    <w:p w14:paraId="0188D9B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7A150D2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ref="xn:VsDataContainer"/&gt;</w:t>
      </w:r>
    </w:p>
    <w:p w14:paraId="14A6A2E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57C4688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maxOccurs="1"&gt;</w:t>
      </w:r>
    </w:p>
    <w:p w14:paraId="24EB29D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ref="sp:EnergySavingProperties"/&gt;</w:t>
      </w:r>
    </w:p>
    <w:p w14:paraId="6CB0B6F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ref="sp:ESPolicies"/&gt;</w:t>
      </w:r>
    </w:p>
    <w:p w14:paraId="5267A20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6CBFDC4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&lt;/sequence&gt;</w:t>
      </w:r>
    </w:p>
    <w:p w14:paraId="1771912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&lt;/extension&gt;</w:t>
      </w:r>
    </w:p>
    <w:p w14:paraId="7ADAD34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&lt;/complexContent&gt;</w:t>
      </w:r>
    </w:p>
    <w:p w14:paraId="37E8D8AF" w14:textId="77777777" w:rsidR="00B72602" w:rsidRPr="00BD324F" w:rsidRDefault="00B72602" w:rsidP="00B72602">
      <w:pPr>
        <w:pStyle w:val="PL"/>
      </w:pPr>
      <w:r w:rsidRPr="00BD324F">
        <w:tab/>
        <w:t>&lt;/complexType&gt;</w:t>
      </w:r>
    </w:p>
    <w:p w14:paraId="7ACD95E6" w14:textId="77777777" w:rsidR="00B72602" w:rsidRPr="00BD324F" w:rsidRDefault="00B72602" w:rsidP="00B72602">
      <w:pPr>
        <w:pStyle w:val="PL"/>
      </w:pPr>
      <w:r w:rsidRPr="00BD324F">
        <w:t>&lt;/element&gt;</w:t>
      </w:r>
    </w:p>
    <w:p w14:paraId="3BFCA113" w14:textId="77777777" w:rsidR="00B72602" w:rsidRPr="00BD324F" w:rsidRDefault="00B72602" w:rsidP="00B72602">
      <w:pPr>
        <w:pStyle w:val="PL"/>
      </w:pPr>
      <w:r w:rsidRPr="00BD324F">
        <w:t>&lt;element name="BWP"&gt;</w:t>
      </w:r>
    </w:p>
    <w:p w14:paraId="65BC2DF1" w14:textId="77777777" w:rsidR="00B72602" w:rsidRPr="00BD324F" w:rsidRDefault="00B72602" w:rsidP="00B72602">
      <w:pPr>
        <w:pStyle w:val="PL"/>
      </w:pPr>
      <w:r w:rsidRPr="00BD324F">
        <w:tab/>
        <w:t>&lt;complexType&gt;</w:t>
      </w:r>
    </w:p>
    <w:p w14:paraId="7F3B60C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&lt;complexContent&gt;</w:t>
      </w:r>
    </w:p>
    <w:p w14:paraId="23FD61A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&lt;extension base="xn:NrmClass"&gt;</w:t>
      </w:r>
    </w:p>
    <w:p w14:paraId="4A99158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&lt;sequence&gt;</w:t>
      </w:r>
    </w:p>
    <w:p w14:paraId="6DDB69D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name="attributes"&gt;</w:t>
      </w:r>
    </w:p>
    <w:p w14:paraId="1577D40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&lt;complexType&gt;</w:t>
      </w:r>
    </w:p>
    <w:p w14:paraId="310E5E5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0F473B1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 Inherited attributes from ManagedFunction --&gt;</w:t>
      </w:r>
    </w:p>
    <w:p w14:paraId="3AB23C9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name="userLabel" type="string" minOccurs="0"/&gt;</w:t>
      </w:r>
    </w:p>
    <w:p w14:paraId="62CA596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name="vnfParametersList" type="xn:vnfParametersListType" minOccurs="0"/&gt;</w:t>
      </w:r>
    </w:p>
    <w:p w14:paraId="07D465E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name="peeParametersList" type="xn:peeParametersListType" minOccurs="0"/&gt;</w:t>
      </w:r>
    </w:p>
    <w:p w14:paraId="7A567CE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name="priority" type="integer" minOccurs="0"/&gt;</w:t>
      </w:r>
    </w:p>
    <w:p w14:paraId="63027AE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name="measurements" type="xn:MeasurementTypesAndGPsList" minOccurs="0"/&gt;</w:t>
      </w:r>
      <w:r w:rsidRPr="00BD324F">
        <w:tab/>
      </w:r>
    </w:p>
    <w:p w14:paraId="71324A7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&lt;!--End of inherited attributes from ManagedFunction--&gt;</w:t>
      </w:r>
    </w:p>
    <w:p w14:paraId="31604AF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name="bwpContext" type="nn:BwpContext"/&gt;</w:t>
      </w:r>
    </w:p>
    <w:p w14:paraId="5628D05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name="isInitialBwp" type="nn:IsInitialBwp"/&gt;</w:t>
      </w:r>
    </w:p>
    <w:p w14:paraId="76CDF8B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name="subCarrierSpacing" type="integer"/&gt;</w:t>
      </w:r>
    </w:p>
    <w:p w14:paraId="56CC680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name="cyclicPrefix" type="nn:CyclicPrefix"/&gt;</w:t>
      </w:r>
    </w:p>
    <w:p w14:paraId="7ABF36F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name="startRB" type="integer"/&gt;</w:t>
      </w:r>
    </w:p>
    <w:p w14:paraId="14ABC56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name="numberOfRBs" type="integer"/&gt;</w:t>
      </w:r>
    </w:p>
    <w:p w14:paraId="1CC17C1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&lt;/all&gt;</w:t>
      </w:r>
    </w:p>
    <w:p w14:paraId="45C2D04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&lt;/complexType&gt;</w:t>
      </w:r>
    </w:p>
    <w:p w14:paraId="5DBE188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&lt;/element&gt;</w:t>
      </w:r>
    </w:p>
    <w:p w14:paraId="60BFC4D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37F0399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ref="xn:MeasurementControl"/&gt;</w:t>
      </w:r>
    </w:p>
    <w:p w14:paraId="15DF020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  <w:r w:rsidRPr="00BD324F">
        <w:tab/>
      </w:r>
    </w:p>
    <w:p w14:paraId="275D465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405F7CB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ref="xn:VsDataContainer"/&gt;</w:t>
      </w:r>
    </w:p>
    <w:p w14:paraId="2A40A33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0CC359C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&lt;/sequence&gt;</w:t>
      </w:r>
    </w:p>
    <w:p w14:paraId="3D58732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&lt;/extension&gt;</w:t>
      </w:r>
    </w:p>
    <w:p w14:paraId="0547423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&lt;/complexContent&gt;</w:t>
      </w:r>
    </w:p>
    <w:p w14:paraId="19C31829" w14:textId="77777777" w:rsidR="00B72602" w:rsidRPr="00BD324F" w:rsidRDefault="00B72602" w:rsidP="00B72602">
      <w:pPr>
        <w:pStyle w:val="PL"/>
      </w:pPr>
      <w:r w:rsidRPr="00BD324F">
        <w:tab/>
        <w:t>&lt;/complexType&gt;</w:t>
      </w:r>
    </w:p>
    <w:p w14:paraId="6C82A5DF" w14:textId="77777777" w:rsidR="00B72602" w:rsidRPr="00BD324F" w:rsidRDefault="00B72602" w:rsidP="00B72602">
      <w:pPr>
        <w:pStyle w:val="PL"/>
      </w:pPr>
      <w:r w:rsidRPr="00BD324F">
        <w:t>&lt;/element&gt;</w:t>
      </w:r>
    </w:p>
    <w:p w14:paraId="6B225911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>&lt;element name="CommonBeamformingFunction"&gt;</w:t>
      </w:r>
    </w:p>
    <w:p w14:paraId="1FBFC129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  <w:t>&lt;complexType&gt;</w:t>
      </w:r>
    </w:p>
    <w:p w14:paraId="1A620F99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  <w:t>&lt;complexContent&gt;</w:t>
      </w:r>
    </w:p>
    <w:p w14:paraId="3EFD21EB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&lt;extension base="xn:NrmClass"&gt;</w:t>
      </w:r>
    </w:p>
    <w:p w14:paraId="100B1D33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&lt;sequence&gt;</w:t>
      </w:r>
    </w:p>
    <w:p w14:paraId="156BE56D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name="attributes"&gt;</w:t>
      </w:r>
    </w:p>
    <w:p w14:paraId="674D4D67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&lt;complexType&gt;</w:t>
      </w:r>
    </w:p>
    <w:p w14:paraId="1B9F5B36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&lt;all&gt;</w:t>
      </w:r>
    </w:p>
    <w:p w14:paraId="4B7AE49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name="coverageShape" type="coverageShapeType" minOccurs="0"/&gt;</w:t>
      </w:r>
    </w:p>
    <w:p w14:paraId="44A00A4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name="digitalTilt" type="beamTilt" minOccurs="0"/&gt;</w:t>
      </w:r>
    </w:p>
    <w:p w14:paraId="4AB76A6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name="digitalAzimuth" type="beamAzimuth" minOccurs="0"/&gt;</w:t>
      </w:r>
    </w:p>
    <w:p w14:paraId="797A1A74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&lt;/all&gt;</w:t>
      </w:r>
    </w:p>
    <w:p w14:paraId="5C55CBF3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&lt;/complexType&gt;</w:t>
      </w:r>
    </w:p>
    <w:p w14:paraId="627E1433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&lt;/element&gt;</w:t>
      </w:r>
    </w:p>
    <w:p w14:paraId="19D9CA16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&lt;choice minOccurs="0" maxOccurs="unbounded"&gt;</w:t>
      </w:r>
    </w:p>
    <w:p w14:paraId="532A7480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ref="xn:VsDataContainer"/&gt;</w:t>
      </w:r>
    </w:p>
    <w:p w14:paraId="1EC4296B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&lt;/choice&gt;</w:t>
      </w:r>
    </w:p>
    <w:p w14:paraId="6675BC52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&lt;choice minOccurs="0" maxOccurs="unbounded"&gt;</w:t>
      </w:r>
    </w:p>
    <w:p w14:paraId="4DC67672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ref="xn:MeasurementControl"/&gt;</w:t>
      </w:r>
    </w:p>
    <w:p w14:paraId="51BAD964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&lt;/choice&gt;</w:t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</w:p>
    <w:p w14:paraId="0832B357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&lt;choice minOccurs="0" maxOccurs="1"&gt;</w:t>
      </w:r>
    </w:p>
    <w:p w14:paraId="1C16B433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ref="sp:EnergySavingProperties"/&gt;</w:t>
      </w:r>
    </w:p>
    <w:p w14:paraId="2E0BC6B8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ref="sp:ESPolicies"/&gt;</w:t>
      </w:r>
    </w:p>
    <w:p w14:paraId="14D3518B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&lt;/choice&gt;</w:t>
      </w:r>
    </w:p>
    <w:p w14:paraId="09EC0D07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&lt;/sequence&gt;</w:t>
      </w:r>
    </w:p>
    <w:p w14:paraId="3FBC7C9E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&lt;/extension&gt;</w:t>
      </w:r>
    </w:p>
    <w:p w14:paraId="3D058048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  <w:t>&lt;/complexContent&gt;</w:t>
      </w:r>
    </w:p>
    <w:p w14:paraId="17171D8E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  <w:t>&lt;/complexType&gt;</w:t>
      </w:r>
    </w:p>
    <w:p w14:paraId="6CD58A6E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>&lt;/element&gt;</w:t>
      </w:r>
    </w:p>
    <w:p w14:paraId="572C807E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>&lt;element name="Beam"&gt;</w:t>
      </w:r>
    </w:p>
    <w:p w14:paraId="614A3637" w14:textId="77777777" w:rsidR="00B72602" w:rsidRPr="000004FA" w:rsidRDefault="00B72602" w:rsidP="00B72602">
      <w:pPr>
        <w:pStyle w:val="PL"/>
        <w:rPr>
          <w:color w:val="000000"/>
          <w:lang w:val="fr-FR"/>
        </w:rPr>
      </w:pPr>
      <w:r w:rsidRPr="00BD324F">
        <w:rPr>
          <w:color w:val="000000"/>
        </w:rPr>
        <w:tab/>
      </w:r>
      <w:r w:rsidRPr="000004FA">
        <w:rPr>
          <w:color w:val="000000"/>
          <w:lang w:val="fr-FR"/>
        </w:rPr>
        <w:t>&lt;complexType&gt;</w:t>
      </w:r>
    </w:p>
    <w:p w14:paraId="770ED104" w14:textId="77777777" w:rsidR="00B72602" w:rsidRPr="000004FA" w:rsidRDefault="00B72602" w:rsidP="00B72602">
      <w:pPr>
        <w:pStyle w:val="PL"/>
        <w:rPr>
          <w:color w:val="000000"/>
          <w:lang w:val="fr-FR"/>
        </w:rPr>
      </w:pPr>
      <w:r w:rsidRPr="000004FA">
        <w:rPr>
          <w:color w:val="000000"/>
          <w:lang w:val="fr-FR"/>
        </w:rPr>
        <w:tab/>
      </w:r>
      <w:r w:rsidRPr="000004FA">
        <w:rPr>
          <w:color w:val="000000"/>
          <w:lang w:val="fr-FR"/>
        </w:rPr>
        <w:tab/>
        <w:t>&lt;complexContent&gt;</w:t>
      </w:r>
    </w:p>
    <w:p w14:paraId="0E757C05" w14:textId="77777777" w:rsidR="00B72602" w:rsidRPr="000004FA" w:rsidRDefault="00B72602" w:rsidP="00B72602">
      <w:pPr>
        <w:pStyle w:val="PL"/>
        <w:rPr>
          <w:color w:val="000000"/>
          <w:lang w:val="fr-FR"/>
        </w:rPr>
      </w:pPr>
      <w:r w:rsidRPr="000004FA">
        <w:rPr>
          <w:color w:val="000000"/>
          <w:lang w:val="fr-FR"/>
        </w:rPr>
        <w:tab/>
      </w:r>
      <w:r w:rsidRPr="000004FA">
        <w:rPr>
          <w:color w:val="000000"/>
          <w:lang w:val="fr-FR"/>
        </w:rPr>
        <w:tab/>
      </w:r>
      <w:r w:rsidRPr="000004FA">
        <w:rPr>
          <w:color w:val="000000"/>
          <w:lang w:val="fr-FR"/>
        </w:rPr>
        <w:tab/>
        <w:t>&lt;extension base="xn:NrmClass"&gt;</w:t>
      </w:r>
    </w:p>
    <w:p w14:paraId="4C237F24" w14:textId="77777777" w:rsidR="00B72602" w:rsidRPr="00BD324F" w:rsidRDefault="00B72602" w:rsidP="00B72602">
      <w:pPr>
        <w:pStyle w:val="PL"/>
        <w:rPr>
          <w:color w:val="000000"/>
        </w:rPr>
      </w:pPr>
      <w:r w:rsidRPr="000004FA">
        <w:rPr>
          <w:color w:val="000000"/>
          <w:lang w:val="fr-FR"/>
        </w:rPr>
        <w:tab/>
      </w:r>
      <w:r w:rsidRPr="000004FA">
        <w:rPr>
          <w:color w:val="000000"/>
          <w:lang w:val="fr-FR"/>
        </w:rPr>
        <w:tab/>
      </w:r>
      <w:r w:rsidRPr="000004FA">
        <w:rPr>
          <w:color w:val="000000"/>
          <w:lang w:val="fr-FR"/>
        </w:rPr>
        <w:tab/>
      </w:r>
      <w:r w:rsidRPr="00BD324F">
        <w:rPr>
          <w:color w:val="000000"/>
        </w:rPr>
        <w:t>&lt;sequence&gt;</w:t>
      </w:r>
    </w:p>
    <w:p w14:paraId="08D1722E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name="attributes"&gt;</w:t>
      </w:r>
    </w:p>
    <w:p w14:paraId="661609FA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&lt;complexType&gt;</w:t>
      </w:r>
    </w:p>
    <w:p w14:paraId="7689AFA8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&lt;all&gt;</w:t>
      </w:r>
    </w:p>
    <w:p w14:paraId="1B24B931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name="beamIndex" type="integer" minOccurs="0"/&gt;</w:t>
      </w:r>
    </w:p>
    <w:p w14:paraId="6AE15BB3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name="beamType" type="beamType" minOccurs="0"/&gt;</w:t>
      </w:r>
    </w:p>
    <w:p w14:paraId="6287C621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name="beamAzimuth" type="beamAzimuth" minOccurs="0"/&gt;</w:t>
      </w:r>
    </w:p>
    <w:p w14:paraId="0DC8D39B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name="beamTilt" type="beamTilt" minOccurs="0"/&gt;</w:t>
      </w:r>
    </w:p>
    <w:p w14:paraId="6C6A9F32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name="beamHorizWidth" type="beamHorizWidth" minOccurs="0"/&gt;</w:t>
      </w:r>
    </w:p>
    <w:p w14:paraId="516A42B7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name="beamVertWidth" type="beamVertWidth" minOccurs="0"/&gt;</w:t>
      </w:r>
    </w:p>
    <w:p w14:paraId="748E4291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&lt;/all&gt;</w:t>
      </w:r>
    </w:p>
    <w:p w14:paraId="109C9796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&lt;/complexType&gt;</w:t>
      </w:r>
    </w:p>
    <w:p w14:paraId="626FFFFA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&lt;/element&gt;</w:t>
      </w:r>
    </w:p>
    <w:p w14:paraId="7DBBF348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&lt;choice minOccurs="0" maxOccurs="unbounded"&gt;</w:t>
      </w:r>
    </w:p>
    <w:p w14:paraId="2E710CB7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ref="xn:MeasurementControl"/&gt;</w:t>
      </w:r>
    </w:p>
    <w:p w14:paraId="42019030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&lt;/choice&gt;</w:t>
      </w:r>
      <w:r w:rsidRPr="00BD324F">
        <w:rPr>
          <w:color w:val="000000"/>
        </w:rPr>
        <w:tab/>
      </w:r>
    </w:p>
    <w:p w14:paraId="510554C2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&lt;choice minOccurs="0" maxOccurs="unbounded"&gt;</w:t>
      </w:r>
    </w:p>
    <w:p w14:paraId="54916FB7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ref="xn:VsDataContainer"/&gt;</w:t>
      </w:r>
    </w:p>
    <w:p w14:paraId="6A77A621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&lt;/choice&gt;</w:t>
      </w:r>
    </w:p>
    <w:p w14:paraId="0B2D3A5A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&lt;choice minOccurs="0" maxOccurs="1"&gt;</w:t>
      </w:r>
    </w:p>
    <w:p w14:paraId="6124338F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ref="sp:EnergySavingProperties"/&gt;</w:t>
      </w:r>
    </w:p>
    <w:p w14:paraId="44DADCE0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ref="sp:ESPolicies"/&gt;</w:t>
      </w:r>
    </w:p>
    <w:p w14:paraId="1B5854BE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&lt;/choice&gt;</w:t>
      </w:r>
    </w:p>
    <w:p w14:paraId="26B7CEEC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&lt;/sequence&gt;</w:t>
      </w:r>
    </w:p>
    <w:p w14:paraId="7489FBAA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&lt;/extension&gt;</w:t>
      </w:r>
    </w:p>
    <w:p w14:paraId="6C8890FB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  <w:t>&lt;/complexContent&gt;</w:t>
      </w:r>
    </w:p>
    <w:p w14:paraId="4E2EE07F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  <w:t>&lt;/complexType&gt;</w:t>
      </w:r>
    </w:p>
    <w:p w14:paraId="776756F4" w14:textId="77777777" w:rsidR="00B72602" w:rsidRPr="00BD324F" w:rsidRDefault="00B72602" w:rsidP="00B72602">
      <w:pPr>
        <w:pStyle w:val="PL"/>
      </w:pPr>
      <w:r w:rsidRPr="00BD324F">
        <w:rPr>
          <w:color w:val="000000"/>
        </w:rPr>
        <w:t>&lt;/element&gt;</w:t>
      </w:r>
    </w:p>
    <w:p w14:paraId="527FC148" w14:textId="77777777" w:rsidR="00B72602" w:rsidRPr="00BD324F" w:rsidRDefault="00B72602" w:rsidP="00B72602">
      <w:pPr>
        <w:pStyle w:val="PL"/>
      </w:pPr>
      <w:r w:rsidRPr="00BD324F">
        <w:t>&lt;element name="EP_E1"&gt;</w:t>
      </w:r>
    </w:p>
    <w:p w14:paraId="0A26BDB4" w14:textId="77777777" w:rsidR="00B72602" w:rsidRPr="00BD324F" w:rsidRDefault="00B72602" w:rsidP="00B72602">
      <w:pPr>
        <w:pStyle w:val="PL"/>
      </w:pPr>
      <w:r w:rsidRPr="00BD324F">
        <w:tab/>
        <w:t>&lt;complexType&gt;</w:t>
      </w:r>
    </w:p>
    <w:p w14:paraId="0B484E0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&lt;complexContent&gt;</w:t>
      </w:r>
    </w:p>
    <w:p w14:paraId="6FE524E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&lt;extension base="xn:NrmClass"&gt;</w:t>
      </w:r>
    </w:p>
    <w:p w14:paraId="44C56FA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&lt;sequence&gt;</w:t>
      </w:r>
    </w:p>
    <w:p w14:paraId="655973A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name="attributes" minOccurs="0"&gt;</w:t>
      </w:r>
    </w:p>
    <w:p w14:paraId="33B6653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&lt;complexType&gt;</w:t>
      </w:r>
    </w:p>
    <w:p w14:paraId="77550A5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147AFAB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 Inherited attributes from EP_RP --&gt;</w:t>
      </w:r>
    </w:p>
    <w:p w14:paraId="4CF0CDB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name="farEndEntity" type="xn:dn" minOccurs="0"/&gt;</w:t>
      </w:r>
    </w:p>
    <w:p w14:paraId="4D0FD44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name="userLabel" type="string" minOccurs="0"/&gt;</w:t>
      </w:r>
    </w:p>
    <w:p w14:paraId="734F342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 End of inherited attributes from EP_RP --&gt;</w:t>
      </w:r>
    </w:p>
    <w:p w14:paraId="4090BB3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name="localAddress" type="nn:LocalEndPoint" minOccurs="0"/&gt;</w:t>
      </w:r>
    </w:p>
    <w:p w14:paraId="0B6C3C2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name="remoteAddress" type="nn:RemoteEndPoint" minOccurs="0"/&gt;</w:t>
      </w:r>
    </w:p>
    <w:p w14:paraId="524B621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&lt;/all&gt;</w:t>
      </w:r>
    </w:p>
    <w:p w14:paraId="30FF6E6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&lt;/complexType&gt;</w:t>
      </w:r>
    </w:p>
    <w:p w14:paraId="523BB2B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&lt;/element&gt;</w:t>
      </w:r>
    </w:p>
    <w:p w14:paraId="5744315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6E265B3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ref="xn:VsDataContainer"/&gt;</w:t>
      </w:r>
    </w:p>
    <w:p w14:paraId="5085D05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3896ED4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&lt;/sequence&gt;</w:t>
      </w:r>
    </w:p>
    <w:p w14:paraId="11199BC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&lt;/extension&gt;</w:t>
      </w:r>
    </w:p>
    <w:p w14:paraId="1E7AED9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&lt;/complexContent&gt;</w:t>
      </w:r>
    </w:p>
    <w:p w14:paraId="6CF9F686" w14:textId="77777777" w:rsidR="00B72602" w:rsidRPr="00BD324F" w:rsidRDefault="00B72602" w:rsidP="00B72602">
      <w:pPr>
        <w:pStyle w:val="PL"/>
      </w:pPr>
      <w:r w:rsidRPr="00BD324F">
        <w:tab/>
        <w:t>&lt;/complexType&gt;</w:t>
      </w:r>
    </w:p>
    <w:p w14:paraId="4C735AC1" w14:textId="77777777" w:rsidR="00B72602" w:rsidRPr="00BD324F" w:rsidRDefault="00B72602" w:rsidP="00B72602">
      <w:pPr>
        <w:pStyle w:val="PL"/>
      </w:pPr>
      <w:r w:rsidRPr="00BD324F">
        <w:t>&lt;/element&gt;</w:t>
      </w:r>
    </w:p>
    <w:p w14:paraId="006D837F" w14:textId="77777777" w:rsidR="00B72602" w:rsidRPr="00BD324F" w:rsidRDefault="00B72602" w:rsidP="00B72602">
      <w:pPr>
        <w:pStyle w:val="PL"/>
      </w:pPr>
      <w:r w:rsidRPr="00BD324F">
        <w:t>&lt;element name="EP_XnC"&gt;</w:t>
      </w:r>
    </w:p>
    <w:p w14:paraId="045A4966" w14:textId="77777777" w:rsidR="00B72602" w:rsidRPr="00BD324F" w:rsidRDefault="00B72602" w:rsidP="00B72602">
      <w:pPr>
        <w:pStyle w:val="PL"/>
      </w:pPr>
      <w:r w:rsidRPr="00BD324F">
        <w:tab/>
        <w:t>&lt;complexType&gt;</w:t>
      </w:r>
    </w:p>
    <w:p w14:paraId="16BE929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&lt;complexContent&gt;</w:t>
      </w:r>
    </w:p>
    <w:p w14:paraId="280B7E1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&lt;extension base="xn:NrmClass"&gt;</w:t>
      </w:r>
    </w:p>
    <w:p w14:paraId="5BF105E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&lt;sequence&gt;</w:t>
      </w:r>
    </w:p>
    <w:p w14:paraId="487BB71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name="attributes" minOccurs="0"&gt;</w:t>
      </w:r>
    </w:p>
    <w:p w14:paraId="4D2C078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&lt;complexType&gt;</w:t>
      </w:r>
    </w:p>
    <w:p w14:paraId="2D2ACBB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5DD72D3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 Inherited attributes from EP_RP --&gt;</w:t>
      </w:r>
    </w:p>
    <w:p w14:paraId="22EE4DC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name="farEndEntity" type="xn:dn" minOccurs="0"/&gt;</w:t>
      </w:r>
    </w:p>
    <w:p w14:paraId="2B29B67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name="userLabel" type="string" minOccurs="0"/&gt;</w:t>
      </w:r>
    </w:p>
    <w:p w14:paraId="7A4A96E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 End of inherited attributes from EP_RP --&gt;</w:t>
      </w:r>
    </w:p>
    <w:p w14:paraId="1A8CE0C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name="localAddress" type="nn:LocalEndPoint" minOccurs="0"/&gt;</w:t>
      </w:r>
    </w:p>
    <w:p w14:paraId="29992F7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name="remoteAddress" type="nn:RemoteEndPoint" minOccurs="0"/&gt;</w:t>
      </w:r>
    </w:p>
    <w:p w14:paraId="74BE4F3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&lt;/all&gt;</w:t>
      </w:r>
    </w:p>
    <w:p w14:paraId="43F1647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&lt;/complexType&gt;</w:t>
      </w:r>
    </w:p>
    <w:p w14:paraId="1EA81CB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&lt;/element&gt;</w:t>
      </w:r>
    </w:p>
    <w:p w14:paraId="3261AEF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6882B69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ref="xn:VsDataContainer"/&gt;</w:t>
      </w:r>
    </w:p>
    <w:p w14:paraId="79A4804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36DAC69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&lt;/sequence&gt;</w:t>
      </w:r>
    </w:p>
    <w:p w14:paraId="020166C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&lt;/extension&gt;</w:t>
      </w:r>
    </w:p>
    <w:p w14:paraId="0ACF89B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&lt;/complexContent&gt;</w:t>
      </w:r>
    </w:p>
    <w:p w14:paraId="56E2697A" w14:textId="77777777" w:rsidR="00B72602" w:rsidRPr="00BD324F" w:rsidRDefault="00B72602" w:rsidP="00B72602">
      <w:pPr>
        <w:pStyle w:val="PL"/>
      </w:pPr>
      <w:r w:rsidRPr="00BD324F">
        <w:tab/>
        <w:t>&lt;/complexType&gt;</w:t>
      </w:r>
    </w:p>
    <w:p w14:paraId="46F548CC" w14:textId="77777777" w:rsidR="00B72602" w:rsidRPr="00BD324F" w:rsidRDefault="00B72602" w:rsidP="00B72602">
      <w:pPr>
        <w:pStyle w:val="PL"/>
      </w:pPr>
      <w:r w:rsidRPr="00BD324F">
        <w:t>&lt;/element&gt;</w:t>
      </w:r>
    </w:p>
    <w:p w14:paraId="4AF6A2B5" w14:textId="77777777" w:rsidR="00B72602" w:rsidRPr="00BD324F" w:rsidRDefault="00B72602" w:rsidP="00B72602">
      <w:pPr>
        <w:pStyle w:val="PL"/>
      </w:pPr>
      <w:r w:rsidRPr="00BD324F">
        <w:t>&lt;element name="EP_XnU"&gt;</w:t>
      </w:r>
    </w:p>
    <w:p w14:paraId="72CCE978" w14:textId="77777777" w:rsidR="00B72602" w:rsidRPr="00BD324F" w:rsidRDefault="00B72602" w:rsidP="00B72602">
      <w:pPr>
        <w:pStyle w:val="PL"/>
      </w:pPr>
      <w:r w:rsidRPr="00BD324F">
        <w:tab/>
        <w:t>&lt;complexType&gt;</w:t>
      </w:r>
    </w:p>
    <w:p w14:paraId="3A259A2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&lt;complexContent&gt;</w:t>
      </w:r>
    </w:p>
    <w:p w14:paraId="4F96AF7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&lt;extension base="xn:NrmClass"&gt;</w:t>
      </w:r>
    </w:p>
    <w:p w14:paraId="62D5588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&lt;sequence&gt;</w:t>
      </w:r>
    </w:p>
    <w:p w14:paraId="2DB1B15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name="attributes" minOccurs="0"&gt;</w:t>
      </w:r>
    </w:p>
    <w:p w14:paraId="14EC69D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&lt;complexType&gt;</w:t>
      </w:r>
    </w:p>
    <w:p w14:paraId="4CA40DE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4CB7343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 Inherited attributes from EP_RP --&gt;</w:t>
      </w:r>
    </w:p>
    <w:p w14:paraId="2B5BB44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name="farEndEntity" type="xn:dn" minOccurs="0"/&gt;</w:t>
      </w:r>
    </w:p>
    <w:p w14:paraId="78207A8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name="userLabel" type="string" minOccurs="0"/&gt;</w:t>
      </w:r>
    </w:p>
    <w:p w14:paraId="110AAD9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 End of inherited attributes from EP_RP --&gt;</w:t>
      </w:r>
    </w:p>
    <w:p w14:paraId="61B189F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name="localAddress" type="nn:LocalEndPoint" minOccurs="0"/&gt;</w:t>
      </w:r>
    </w:p>
    <w:p w14:paraId="7307817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name="remoteAddress" type="nn:RemoteEndPoint" minOccurs="0"/&gt;</w:t>
      </w:r>
    </w:p>
    <w:p w14:paraId="01FF2BF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&lt;/all&gt;</w:t>
      </w:r>
    </w:p>
    <w:p w14:paraId="35468C4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&lt;/complexType&gt;</w:t>
      </w:r>
    </w:p>
    <w:p w14:paraId="6E81638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&lt;/element&gt;</w:t>
      </w:r>
    </w:p>
    <w:p w14:paraId="74D5198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2E41FD7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ref="xn:VsDataContainer"/&gt;</w:t>
      </w:r>
    </w:p>
    <w:p w14:paraId="34A627A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654B446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&lt;/sequence&gt;</w:t>
      </w:r>
    </w:p>
    <w:p w14:paraId="138CC38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&lt;/extension&gt;</w:t>
      </w:r>
    </w:p>
    <w:p w14:paraId="1A35887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&lt;/complexContent&gt;</w:t>
      </w:r>
    </w:p>
    <w:p w14:paraId="12C09A64" w14:textId="77777777" w:rsidR="00B72602" w:rsidRPr="00BD324F" w:rsidRDefault="00B72602" w:rsidP="00B72602">
      <w:pPr>
        <w:pStyle w:val="PL"/>
      </w:pPr>
      <w:r w:rsidRPr="00BD324F">
        <w:tab/>
        <w:t>&lt;/complexType&gt;</w:t>
      </w:r>
    </w:p>
    <w:p w14:paraId="01EFB66A" w14:textId="77777777" w:rsidR="00B72602" w:rsidRPr="00BD324F" w:rsidRDefault="00B72602" w:rsidP="00B72602">
      <w:pPr>
        <w:pStyle w:val="PL"/>
      </w:pPr>
      <w:r w:rsidRPr="00BD324F">
        <w:tab/>
        <w:t>&lt;/element&gt;</w:t>
      </w:r>
    </w:p>
    <w:p w14:paraId="6435A9F1" w14:textId="77777777" w:rsidR="00B72602" w:rsidRPr="00BD324F" w:rsidRDefault="00B72602" w:rsidP="00B72602">
      <w:pPr>
        <w:pStyle w:val="PL"/>
      </w:pPr>
      <w:r w:rsidRPr="00BD324F">
        <w:t>&lt;element name="EP_NgC"&gt;</w:t>
      </w:r>
    </w:p>
    <w:p w14:paraId="79C56D8C" w14:textId="77777777" w:rsidR="00B72602" w:rsidRPr="00BD324F" w:rsidRDefault="00B72602" w:rsidP="00B72602">
      <w:pPr>
        <w:pStyle w:val="PL"/>
      </w:pPr>
      <w:r w:rsidRPr="00BD324F">
        <w:tab/>
        <w:t>&lt;complexType&gt;</w:t>
      </w:r>
    </w:p>
    <w:p w14:paraId="2608936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&lt;complexContent&gt;</w:t>
      </w:r>
    </w:p>
    <w:p w14:paraId="320B1CC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&lt;extension base="xn:NrmClass"&gt;</w:t>
      </w:r>
    </w:p>
    <w:p w14:paraId="6F5CA42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&lt;sequence&gt;</w:t>
      </w:r>
    </w:p>
    <w:p w14:paraId="5012A1D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name="attributes" minOccurs="0"&gt;</w:t>
      </w:r>
    </w:p>
    <w:p w14:paraId="75D8ADE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&lt;complexType&gt;</w:t>
      </w:r>
    </w:p>
    <w:p w14:paraId="1494FC4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329EAC1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 Inherited attributes from EP_RP --&gt;</w:t>
      </w:r>
    </w:p>
    <w:p w14:paraId="0C3DFEE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name="farEndEntity" type="xn:dn" minOccurs="0"/&gt;</w:t>
      </w:r>
    </w:p>
    <w:p w14:paraId="41697F8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name="userLabel" type="string" minOccurs="0"/&gt;</w:t>
      </w:r>
    </w:p>
    <w:p w14:paraId="074DFEB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 End of inherited attributes from EP_RP --&gt;</w:t>
      </w:r>
    </w:p>
    <w:p w14:paraId="56316D7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name="localAddress" type="nn:LoacalEndPoint" minOccurs="0"/&gt;</w:t>
      </w:r>
    </w:p>
    <w:p w14:paraId="4140ACB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name="remoteAddress" type="nn:RemoteEndPoint" minOccurs="0"/&gt;</w:t>
      </w:r>
    </w:p>
    <w:p w14:paraId="692FD84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&lt;/all&gt;</w:t>
      </w:r>
    </w:p>
    <w:p w14:paraId="6B89F5A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&lt;/complexType&gt;</w:t>
      </w:r>
    </w:p>
    <w:p w14:paraId="26A23F9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&lt;/element&gt;</w:t>
      </w:r>
    </w:p>
    <w:p w14:paraId="396F678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01E3FC7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ref="xn:VsDataContainer"/&gt;</w:t>
      </w:r>
    </w:p>
    <w:p w14:paraId="225A1BB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75E5AF7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&lt;/sequence&gt;</w:t>
      </w:r>
    </w:p>
    <w:p w14:paraId="078A633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&lt;/extension&gt;</w:t>
      </w:r>
    </w:p>
    <w:p w14:paraId="630D2B4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&lt;/complexContent&gt;</w:t>
      </w:r>
    </w:p>
    <w:p w14:paraId="0B42AED2" w14:textId="77777777" w:rsidR="00B72602" w:rsidRPr="00BD324F" w:rsidRDefault="00B72602" w:rsidP="00B72602">
      <w:pPr>
        <w:pStyle w:val="PL"/>
      </w:pPr>
      <w:r w:rsidRPr="00BD324F">
        <w:tab/>
        <w:t>&lt;/complexType&gt;</w:t>
      </w:r>
    </w:p>
    <w:p w14:paraId="18396836" w14:textId="77777777" w:rsidR="00B72602" w:rsidRPr="00BD324F" w:rsidRDefault="00B72602" w:rsidP="00B72602">
      <w:pPr>
        <w:pStyle w:val="PL"/>
      </w:pPr>
      <w:r w:rsidRPr="00BD324F">
        <w:t>&lt;/element&gt;</w:t>
      </w:r>
    </w:p>
    <w:p w14:paraId="6D5FA2C0" w14:textId="77777777" w:rsidR="00B72602" w:rsidRPr="00BD324F" w:rsidRDefault="00B72602" w:rsidP="00B72602">
      <w:pPr>
        <w:pStyle w:val="PL"/>
      </w:pPr>
      <w:r w:rsidRPr="00BD324F">
        <w:t>&lt;element name="EP_NgU"&gt;</w:t>
      </w:r>
    </w:p>
    <w:p w14:paraId="08F3965D" w14:textId="77777777" w:rsidR="00B72602" w:rsidRPr="00BD324F" w:rsidRDefault="00B72602" w:rsidP="00B72602">
      <w:pPr>
        <w:pStyle w:val="PL"/>
      </w:pPr>
      <w:r w:rsidRPr="00BD324F">
        <w:tab/>
        <w:t>&lt;complexType&gt;</w:t>
      </w:r>
    </w:p>
    <w:p w14:paraId="03DC35F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&lt;complexContent&gt;</w:t>
      </w:r>
    </w:p>
    <w:p w14:paraId="320E355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&lt;extension base="xn:NrmClass"&gt;</w:t>
      </w:r>
    </w:p>
    <w:p w14:paraId="66204B4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&lt;sequence&gt;</w:t>
      </w:r>
    </w:p>
    <w:p w14:paraId="7FF5B1D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name="attributes" minOccurs="0"&gt;</w:t>
      </w:r>
    </w:p>
    <w:p w14:paraId="0FB59D3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&lt;complexType&gt;</w:t>
      </w:r>
    </w:p>
    <w:p w14:paraId="455E164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4589C24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 Inherited attributes from EP_RP --&gt;</w:t>
      </w:r>
    </w:p>
    <w:p w14:paraId="50EF6D9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name="farEndEntity" type="xn:dn" minOccurs="0"/&gt;</w:t>
      </w:r>
    </w:p>
    <w:p w14:paraId="0C4B47F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name="userLabel" type="string" minOccurs="0"/&gt;</w:t>
      </w:r>
    </w:p>
    <w:p w14:paraId="3F14A4F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 End of inherited attributes from EP_RP --&gt;</w:t>
      </w:r>
    </w:p>
    <w:p w14:paraId="1609C0E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name="localAddress" type="nn:LocalEndPoint" minOccurs="0"/&gt;</w:t>
      </w:r>
    </w:p>
    <w:p w14:paraId="0F3AD6C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name="remoteAddress" type="nn:RemoteEndPoint" minOccurs="0"/&gt;</w:t>
      </w:r>
    </w:p>
    <w:p w14:paraId="5F4D8CB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&lt;/all&gt;</w:t>
      </w:r>
    </w:p>
    <w:p w14:paraId="3D1C4A2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&lt;/complexType&gt;</w:t>
      </w:r>
    </w:p>
    <w:p w14:paraId="0156B0A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&lt;/element&gt;</w:t>
      </w:r>
    </w:p>
    <w:p w14:paraId="75C4171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7EB6A31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ref="xn:VsDataContainer"/&gt;</w:t>
      </w:r>
    </w:p>
    <w:p w14:paraId="3F9AED7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3595A94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&lt;/sequence&gt;</w:t>
      </w:r>
    </w:p>
    <w:p w14:paraId="498CE77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&lt;/extension&gt;</w:t>
      </w:r>
    </w:p>
    <w:p w14:paraId="3D98505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&lt;/complexContent&gt;</w:t>
      </w:r>
    </w:p>
    <w:p w14:paraId="174EF578" w14:textId="77777777" w:rsidR="00B72602" w:rsidRPr="00BD324F" w:rsidRDefault="00B72602" w:rsidP="00B72602">
      <w:pPr>
        <w:pStyle w:val="PL"/>
      </w:pPr>
      <w:r w:rsidRPr="00BD324F">
        <w:tab/>
        <w:t>&lt;/complexType&gt;</w:t>
      </w:r>
    </w:p>
    <w:p w14:paraId="4B2BCA98" w14:textId="77777777" w:rsidR="00B72602" w:rsidRPr="00BD324F" w:rsidRDefault="00B72602" w:rsidP="00B72602">
      <w:pPr>
        <w:pStyle w:val="PL"/>
      </w:pPr>
      <w:r w:rsidRPr="00BD324F">
        <w:t>&lt;/element&gt;</w:t>
      </w:r>
    </w:p>
    <w:p w14:paraId="6A08066D" w14:textId="77777777" w:rsidR="00B72602" w:rsidRPr="00BD324F" w:rsidRDefault="00B72602" w:rsidP="00B72602">
      <w:pPr>
        <w:pStyle w:val="PL"/>
      </w:pPr>
      <w:r w:rsidRPr="00BD324F">
        <w:t>&lt;element name="EP_F1C"&gt;</w:t>
      </w:r>
    </w:p>
    <w:p w14:paraId="50EB824D" w14:textId="77777777" w:rsidR="00B72602" w:rsidRPr="00BD324F" w:rsidRDefault="00B72602" w:rsidP="00B72602">
      <w:pPr>
        <w:pStyle w:val="PL"/>
      </w:pPr>
      <w:r w:rsidRPr="00BD324F">
        <w:tab/>
        <w:t>&lt;complexType&gt;</w:t>
      </w:r>
    </w:p>
    <w:p w14:paraId="75F2A3B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&lt;complexContent&gt;</w:t>
      </w:r>
    </w:p>
    <w:p w14:paraId="78801C0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&lt;extension base="xn:NrmClass"&gt;</w:t>
      </w:r>
    </w:p>
    <w:p w14:paraId="65BFB29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&lt;sequence&gt;</w:t>
      </w:r>
    </w:p>
    <w:p w14:paraId="063470A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name="attributes" minOccurs="0"&gt;</w:t>
      </w:r>
    </w:p>
    <w:p w14:paraId="24D1956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&lt;complexType&gt;</w:t>
      </w:r>
    </w:p>
    <w:p w14:paraId="175E2E4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1321E55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 Inherited attributes from EP_RP --&gt;</w:t>
      </w:r>
    </w:p>
    <w:p w14:paraId="1667C6A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name="farEndEntity" type="xn:dn" minOccurs="0"/&gt;</w:t>
      </w:r>
    </w:p>
    <w:p w14:paraId="263D715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name="userLabel" type="string" minOccurs="0"/&gt;</w:t>
      </w:r>
    </w:p>
    <w:p w14:paraId="1E3169E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 End of inherited attributes from EP_RP --&gt;</w:t>
      </w:r>
    </w:p>
    <w:p w14:paraId="68B77F5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name="localAddress" type="nn:LocalEndPoint" minOccurs="0"/&gt;</w:t>
      </w:r>
    </w:p>
    <w:p w14:paraId="629D9CC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name="remoteAddress" type="nn:RemoteEndPoint" minOccurs="0"/&gt;</w:t>
      </w:r>
    </w:p>
    <w:p w14:paraId="539351A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&lt;/all&gt;</w:t>
      </w:r>
    </w:p>
    <w:p w14:paraId="55B0870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&lt;/complexType&gt;</w:t>
      </w:r>
    </w:p>
    <w:p w14:paraId="7039E29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&lt;/element&gt;</w:t>
      </w:r>
    </w:p>
    <w:p w14:paraId="77B60DF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1E42EAF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ref="xn:VsDataContainer"/&gt;</w:t>
      </w:r>
    </w:p>
    <w:p w14:paraId="083BDF2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7BED304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&lt;/sequence&gt;</w:t>
      </w:r>
    </w:p>
    <w:p w14:paraId="55616AA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&lt;/extension&gt;</w:t>
      </w:r>
    </w:p>
    <w:p w14:paraId="154593A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&lt;/complexContent&gt;</w:t>
      </w:r>
    </w:p>
    <w:p w14:paraId="293E9210" w14:textId="77777777" w:rsidR="00B72602" w:rsidRPr="00BD324F" w:rsidRDefault="00B72602" w:rsidP="00B72602">
      <w:pPr>
        <w:pStyle w:val="PL"/>
      </w:pPr>
      <w:r w:rsidRPr="00BD324F">
        <w:tab/>
        <w:t>&lt;/complexType&gt;</w:t>
      </w:r>
    </w:p>
    <w:p w14:paraId="60763738" w14:textId="77777777" w:rsidR="00B72602" w:rsidRPr="00BD324F" w:rsidRDefault="00B72602" w:rsidP="00B72602">
      <w:pPr>
        <w:pStyle w:val="PL"/>
      </w:pPr>
      <w:r w:rsidRPr="00BD324F">
        <w:t>&lt;/element&gt;</w:t>
      </w:r>
    </w:p>
    <w:p w14:paraId="32313D28" w14:textId="77777777" w:rsidR="00B72602" w:rsidRPr="00BD324F" w:rsidRDefault="00B72602" w:rsidP="00B72602">
      <w:pPr>
        <w:pStyle w:val="PL"/>
      </w:pPr>
      <w:r w:rsidRPr="00BD324F">
        <w:t>&lt;element name="EP_F1U"&gt;</w:t>
      </w:r>
    </w:p>
    <w:p w14:paraId="2603EAE5" w14:textId="77777777" w:rsidR="00B72602" w:rsidRPr="00BD324F" w:rsidRDefault="00B72602" w:rsidP="00B72602">
      <w:pPr>
        <w:pStyle w:val="PL"/>
      </w:pPr>
      <w:r w:rsidRPr="00BD324F">
        <w:tab/>
        <w:t>&lt;complexType&gt;</w:t>
      </w:r>
    </w:p>
    <w:p w14:paraId="7F5711F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&lt;complexContent&gt;</w:t>
      </w:r>
    </w:p>
    <w:p w14:paraId="4A59AC4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&lt;extension base="xn:NrmClass"&gt;</w:t>
      </w:r>
    </w:p>
    <w:p w14:paraId="6D327DB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&lt;sequence&gt;</w:t>
      </w:r>
    </w:p>
    <w:p w14:paraId="450D236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name="attributes" minOccurs="0"&gt;</w:t>
      </w:r>
    </w:p>
    <w:p w14:paraId="2414FFE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&lt;complexType&gt;</w:t>
      </w:r>
    </w:p>
    <w:p w14:paraId="54AA7C6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2B72CDA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 Inherited attributes from EP_RP --&gt;</w:t>
      </w:r>
    </w:p>
    <w:p w14:paraId="6E47C0B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name="farEndEntity" type="xn:dn" minOccurs="0"/&gt;</w:t>
      </w:r>
    </w:p>
    <w:p w14:paraId="51B9899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name="userLabel" type="string" minOccurs="0"/&gt;</w:t>
      </w:r>
    </w:p>
    <w:p w14:paraId="55E066F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 End of inherited attributes from EP_RP --&gt;</w:t>
      </w:r>
    </w:p>
    <w:p w14:paraId="1CDA9D9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name="localAddress" type="nn:LocalEndPoint" minOccurs="0"/&gt;</w:t>
      </w:r>
    </w:p>
    <w:p w14:paraId="09DBB85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name="remoteAddress" type="nn:RemoteEndPoint" minOccurs="0"/&gt;</w:t>
      </w:r>
    </w:p>
    <w:p w14:paraId="4D3BB45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&lt;/all&gt;</w:t>
      </w:r>
    </w:p>
    <w:p w14:paraId="0681C26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&lt;/complexType&gt;</w:t>
      </w:r>
    </w:p>
    <w:p w14:paraId="3B0A97C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&lt;/element&gt;</w:t>
      </w:r>
    </w:p>
    <w:p w14:paraId="206D319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181348B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ref="xn:VsDataContainer"/&gt;</w:t>
      </w:r>
    </w:p>
    <w:p w14:paraId="36D9616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4C7BA7B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&lt;/sequence&gt;</w:t>
      </w:r>
    </w:p>
    <w:p w14:paraId="3EDD901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&lt;/extension&gt;</w:t>
      </w:r>
    </w:p>
    <w:p w14:paraId="54EC905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&lt;/complexContent&gt;</w:t>
      </w:r>
    </w:p>
    <w:p w14:paraId="1269AA2E" w14:textId="77777777" w:rsidR="00B72602" w:rsidRPr="00BD324F" w:rsidRDefault="00B72602" w:rsidP="00B72602">
      <w:pPr>
        <w:pStyle w:val="PL"/>
      </w:pPr>
      <w:r w:rsidRPr="00BD324F">
        <w:tab/>
        <w:t>&lt;/complexType&gt;</w:t>
      </w:r>
    </w:p>
    <w:p w14:paraId="7AB25B02" w14:textId="77777777" w:rsidR="00B72602" w:rsidRPr="00BD324F" w:rsidRDefault="00B72602" w:rsidP="00B72602">
      <w:pPr>
        <w:pStyle w:val="PL"/>
      </w:pPr>
      <w:r w:rsidRPr="00BD324F">
        <w:t>&lt;/element&gt;</w:t>
      </w:r>
    </w:p>
    <w:p w14:paraId="275A53B0" w14:textId="77777777" w:rsidR="00B72602" w:rsidRPr="00BD324F" w:rsidRDefault="00B72602" w:rsidP="00B72602">
      <w:pPr>
        <w:pStyle w:val="PL"/>
      </w:pPr>
      <w:r w:rsidRPr="00BD324F">
        <w:t>&lt;element name="EP_S1U"&gt;</w:t>
      </w:r>
    </w:p>
    <w:p w14:paraId="4F49596F" w14:textId="77777777" w:rsidR="00B72602" w:rsidRPr="00BD324F" w:rsidRDefault="00B72602" w:rsidP="00B72602">
      <w:pPr>
        <w:pStyle w:val="PL"/>
      </w:pPr>
      <w:r w:rsidRPr="00BD324F">
        <w:tab/>
        <w:t>&lt;complexType&gt;</w:t>
      </w:r>
    </w:p>
    <w:p w14:paraId="4BF8D0A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&lt;complexContent&gt;</w:t>
      </w:r>
    </w:p>
    <w:p w14:paraId="2368EAD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&lt;extension base="xn:NrmClass"&gt;</w:t>
      </w:r>
    </w:p>
    <w:p w14:paraId="0B05E39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&lt;sequence&gt;</w:t>
      </w:r>
    </w:p>
    <w:p w14:paraId="7BF9EFF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name="attributes" minOccurs="0"&gt;</w:t>
      </w:r>
    </w:p>
    <w:p w14:paraId="3E79146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&lt;complexType&gt;</w:t>
      </w:r>
    </w:p>
    <w:p w14:paraId="46109C8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0652544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 Inherited attributes from EP_RP --&gt;</w:t>
      </w:r>
    </w:p>
    <w:p w14:paraId="1F77916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name="farEndEntity" type="xn:dn" minOccurs="0"/&gt;</w:t>
      </w:r>
    </w:p>
    <w:p w14:paraId="4911774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name="userLabel" type="string" minOccurs="0"/&gt;</w:t>
      </w:r>
    </w:p>
    <w:p w14:paraId="3E18CED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 End of inherited attributes from EP_RP --&gt;</w:t>
      </w:r>
    </w:p>
    <w:p w14:paraId="58C4840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name="localAddress" type="nn:LocalEndPoint" minOccurs="0"/&gt;</w:t>
      </w:r>
    </w:p>
    <w:p w14:paraId="0609933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name="remoteAddress" type="nn:RemoteEndPoint" minOccurs="0"/&gt;</w:t>
      </w:r>
    </w:p>
    <w:p w14:paraId="3860EE2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&lt;/all&gt;</w:t>
      </w:r>
    </w:p>
    <w:p w14:paraId="799C69B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&lt;/complexType&gt;</w:t>
      </w:r>
    </w:p>
    <w:p w14:paraId="008F6EE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&lt;/element&gt;</w:t>
      </w:r>
    </w:p>
    <w:p w14:paraId="199DCE5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5600905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ref="xn:VsDataContainer"/&gt;</w:t>
      </w:r>
    </w:p>
    <w:p w14:paraId="6EAEC85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42497D1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&lt;/sequence&gt;</w:t>
      </w:r>
    </w:p>
    <w:p w14:paraId="1850A50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&lt;/extension&gt;</w:t>
      </w:r>
    </w:p>
    <w:p w14:paraId="68D72CC5" w14:textId="77777777" w:rsidR="00B72602" w:rsidRPr="00BD324F" w:rsidRDefault="00B72602" w:rsidP="00B72602">
      <w:pPr>
        <w:pStyle w:val="PL"/>
      </w:pPr>
      <w:r w:rsidRPr="00BD324F">
        <w:tab/>
        <w:t xml:space="preserve">  &lt;/complexContent&gt;</w:t>
      </w:r>
    </w:p>
    <w:p w14:paraId="21DD62C0" w14:textId="77777777" w:rsidR="00B72602" w:rsidRPr="00BD324F" w:rsidRDefault="00B72602" w:rsidP="00B72602">
      <w:pPr>
        <w:pStyle w:val="PL"/>
      </w:pPr>
      <w:r w:rsidRPr="00BD324F">
        <w:tab/>
        <w:t>&lt;/complexType&gt;</w:t>
      </w:r>
    </w:p>
    <w:p w14:paraId="452229C7" w14:textId="77777777" w:rsidR="00B72602" w:rsidRPr="00BD324F" w:rsidRDefault="00B72602" w:rsidP="00B72602">
      <w:pPr>
        <w:pStyle w:val="PL"/>
      </w:pPr>
      <w:r w:rsidRPr="00BD324F">
        <w:t>&lt;/element&gt;</w:t>
      </w:r>
    </w:p>
    <w:p w14:paraId="4AA9A2D1" w14:textId="77777777" w:rsidR="00B72602" w:rsidRPr="00BD324F" w:rsidRDefault="00B72602" w:rsidP="00B72602">
      <w:pPr>
        <w:pStyle w:val="PL"/>
      </w:pPr>
      <w:r w:rsidRPr="00BD324F">
        <w:t>&lt;element name="EP_X2C"&gt;</w:t>
      </w:r>
    </w:p>
    <w:p w14:paraId="68D7F880" w14:textId="77777777" w:rsidR="00B72602" w:rsidRPr="00BD324F" w:rsidRDefault="00B72602" w:rsidP="00B72602">
      <w:pPr>
        <w:pStyle w:val="PL"/>
      </w:pPr>
      <w:r w:rsidRPr="00BD324F">
        <w:tab/>
        <w:t>&lt;complexType&gt;</w:t>
      </w:r>
    </w:p>
    <w:p w14:paraId="406538C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&lt;complexContent&gt;</w:t>
      </w:r>
    </w:p>
    <w:p w14:paraId="063F911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&lt;extension base="xn:NrmClass"&gt;</w:t>
      </w:r>
    </w:p>
    <w:p w14:paraId="4FAF048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&lt;sequence&gt;</w:t>
      </w:r>
    </w:p>
    <w:p w14:paraId="084DF76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name="attributes" minOccurs="0"&gt;</w:t>
      </w:r>
    </w:p>
    <w:p w14:paraId="3218F90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&lt;complexType&gt;</w:t>
      </w:r>
    </w:p>
    <w:p w14:paraId="0315FD0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7D99931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 Inherited attributes from EP_RP --&gt;</w:t>
      </w:r>
    </w:p>
    <w:p w14:paraId="07ACE27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name="farEndEntity" type="xn:dn" minOccurs="0"/&gt;</w:t>
      </w:r>
    </w:p>
    <w:p w14:paraId="0E793C5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name="userLabel" type="string" minOccurs="0"/&gt;</w:t>
      </w:r>
    </w:p>
    <w:p w14:paraId="5C0B824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 End of inherited attributes from EP_RP --&gt;</w:t>
      </w:r>
    </w:p>
    <w:p w14:paraId="4092E1D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name="localAddress" type="nn:LocalEndPoint" minOccurs="0"/&gt;</w:t>
      </w:r>
    </w:p>
    <w:p w14:paraId="5DEF10C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name="remoteAddress" type="nn:RemoteEndPoint" minOccurs="0"/&gt;</w:t>
      </w:r>
    </w:p>
    <w:p w14:paraId="376499E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&lt;/all&gt;</w:t>
      </w:r>
    </w:p>
    <w:p w14:paraId="297148C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&lt;/complexType&gt;</w:t>
      </w:r>
    </w:p>
    <w:p w14:paraId="7A01B88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&lt;/element&gt;</w:t>
      </w:r>
    </w:p>
    <w:p w14:paraId="2F121D9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6506FDF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ref="xn:VsDataContainer"/&gt;</w:t>
      </w:r>
    </w:p>
    <w:p w14:paraId="5849656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12C3687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&lt;/sequence&gt;</w:t>
      </w:r>
    </w:p>
    <w:p w14:paraId="6D8AC35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&lt;/extension&gt;</w:t>
      </w:r>
    </w:p>
    <w:p w14:paraId="7F73D57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&lt;/complexContent&gt;</w:t>
      </w:r>
    </w:p>
    <w:p w14:paraId="19D10462" w14:textId="77777777" w:rsidR="00B72602" w:rsidRPr="00BD324F" w:rsidRDefault="00B72602" w:rsidP="00B72602">
      <w:pPr>
        <w:pStyle w:val="PL"/>
      </w:pPr>
      <w:r w:rsidRPr="00BD324F">
        <w:tab/>
        <w:t>&lt;/complexType&gt;</w:t>
      </w:r>
    </w:p>
    <w:p w14:paraId="02A1E877" w14:textId="77777777" w:rsidR="00B72602" w:rsidRPr="00BD324F" w:rsidRDefault="00B72602" w:rsidP="00B72602">
      <w:pPr>
        <w:pStyle w:val="PL"/>
      </w:pPr>
      <w:r w:rsidRPr="00BD324F">
        <w:t>&lt;/element&gt;</w:t>
      </w:r>
    </w:p>
    <w:p w14:paraId="185FCDF0" w14:textId="77777777" w:rsidR="00B72602" w:rsidRPr="00BD324F" w:rsidRDefault="00B72602" w:rsidP="00B72602">
      <w:pPr>
        <w:pStyle w:val="PL"/>
      </w:pPr>
      <w:r w:rsidRPr="00BD324F">
        <w:t>&lt;element name="EP_X2U"&gt;</w:t>
      </w:r>
    </w:p>
    <w:p w14:paraId="2E6C2637" w14:textId="77777777" w:rsidR="00B72602" w:rsidRPr="00BD324F" w:rsidRDefault="00B72602" w:rsidP="00B72602">
      <w:pPr>
        <w:pStyle w:val="PL"/>
      </w:pPr>
      <w:r w:rsidRPr="00BD324F">
        <w:tab/>
        <w:t>&lt;complexType&gt;</w:t>
      </w:r>
    </w:p>
    <w:p w14:paraId="0602D50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&lt;complexContent&gt;</w:t>
      </w:r>
    </w:p>
    <w:p w14:paraId="35B397E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&lt;extension base="xn:NrmClass"&gt;</w:t>
      </w:r>
    </w:p>
    <w:p w14:paraId="45D8614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&lt;sequence&gt;</w:t>
      </w:r>
    </w:p>
    <w:p w14:paraId="19179B4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name="attributes" minOccurs="0"&gt;</w:t>
      </w:r>
    </w:p>
    <w:p w14:paraId="39ACFA7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&lt;complexType&gt;</w:t>
      </w:r>
    </w:p>
    <w:p w14:paraId="3C12656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28C7F72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 Inherited attributes from EP_RP --&gt;</w:t>
      </w:r>
    </w:p>
    <w:p w14:paraId="1A6186D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name="farEndEntity" type="xn:dn" minOccurs="0"/&gt;</w:t>
      </w:r>
    </w:p>
    <w:p w14:paraId="2A7F6AC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name="userLabel" type="string" minOccurs="0"/&gt;</w:t>
      </w:r>
    </w:p>
    <w:p w14:paraId="753051B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 End of inherited attributes from EP_RP --&gt;</w:t>
      </w:r>
    </w:p>
    <w:p w14:paraId="59BC029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name="localAddress" type="nn:LocalEndPoint" minOccurs="0"/&gt;</w:t>
      </w:r>
    </w:p>
    <w:p w14:paraId="1CBC59B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name="remoteAddress" type="nn:RemoteEndPoint" minOccurs="0"/&gt;</w:t>
      </w:r>
    </w:p>
    <w:p w14:paraId="00CA627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&lt;/all&gt;</w:t>
      </w:r>
    </w:p>
    <w:p w14:paraId="6F2FAC9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&lt;/complexType&gt;</w:t>
      </w:r>
    </w:p>
    <w:p w14:paraId="12FE173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&lt;/element&gt;</w:t>
      </w:r>
    </w:p>
    <w:p w14:paraId="38CE95D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68573DA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ref="xn:VsDataContainer"/&gt;</w:t>
      </w:r>
    </w:p>
    <w:p w14:paraId="75E54D1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78CB5D3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&lt;/sequence&gt;</w:t>
      </w:r>
    </w:p>
    <w:p w14:paraId="2CC5175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&lt;/extension&gt;</w:t>
      </w:r>
    </w:p>
    <w:p w14:paraId="201C921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&lt;/complexContent&gt;</w:t>
      </w:r>
    </w:p>
    <w:p w14:paraId="031E168A" w14:textId="77777777" w:rsidR="00B72602" w:rsidRPr="00BD324F" w:rsidRDefault="00B72602" w:rsidP="00B72602">
      <w:pPr>
        <w:pStyle w:val="PL"/>
      </w:pPr>
      <w:r w:rsidRPr="00BD324F">
        <w:tab/>
        <w:t>&lt;/complexType&gt;</w:t>
      </w:r>
    </w:p>
    <w:p w14:paraId="345361DC" w14:textId="77777777" w:rsidR="00B72602" w:rsidRPr="00BD324F" w:rsidRDefault="00B72602" w:rsidP="00B72602">
      <w:pPr>
        <w:pStyle w:val="PL"/>
      </w:pPr>
      <w:r w:rsidRPr="00BD324F">
        <w:t>&lt;/element&gt;</w:t>
      </w:r>
    </w:p>
    <w:p w14:paraId="7DDDF176" w14:textId="77777777" w:rsidR="00B72602" w:rsidRPr="00BD324F" w:rsidRDefault="00B72602" w:rsidP="00B72602">
      <w:pPr>
        <w:pStyle w:val="PL"/>
      </w:pPr>
      <w:r w:rsidRPr="00BD324F">
        <w:t>&lt;element name="NRCellRelation"&gt;</w:t>
      </w:r>
    </w:p>
    <w:p w14:paraId="46854A15" w14:textId="77777777" w:rsidR="00B72602" w:rsidRPr="00BD324F" w:rsidRDefault="00B72602" w:rsidP="00B72602">
      <w:pPr>
        <w:pStyle w:val="PL"/>
      </w:pPr>
      <w:r w:rsidRPr="00BD324F">
        <w:tab/>
        <w:t>&lt;complexType&gt;</w:t>
      </w:r>
    </w:p>
    <w:p w14:paraId="0277D82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&lt;complexContent&gt;</w:t>
      </w:r>
    </w:p>
    <w:p w14:paraId="4AAD1A4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&lt;extension base="xn:NrmClass"&gt;</w:t>
      </w:r>
    </w:p>
    <w:p w14:paraId="6DD6E1A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&lt;sequence&gt;</w:t>
      </w:r>
    </w:p>
    <w:p w14:paraId="679BA0C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name="attributes"&gt;</w:t>
      </w:r>
    </w:p>
    <w:p w14:paraId="5874D04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&lt;complexType&gt;</w:t>
      </w:r>
    </w:p>
    <w:p w14:paraId="1467450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58CF11F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 Inherited attributes from Top_ --&gt;</w:t>
      </w:r>
    </w:p>
    <w:p w14:paraId="1AF0884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name="id" type="string" /&gt;</w:t>
      </w:r>
    </w:p>
    <w:p w14:paraId="18A8959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&lt;!--End of inherited attributes from Top_ --&gt;</w:t>
      </w:r>
    </w:p>
    <w:p w14:paraId="168053A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name="nRTCI" type="nn:Nrtci"/&gt;</w:t>
      </w:r>
    </w:p>
    <w:p w14:paraId="5415AFD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name="cellIndividualOffset" type="en:CellIndividualOffset"/&gt;</w:t>
      </w:r>
    </w:p>
    <w:p w14:paraId="5F07AF3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name="nRFreqRelationRef" type="xn:dn" minOccurs="0"/&gt;</w:t>
      </w:r>
    </w:p>
    <w:p w14:paraId="44D977D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name="adjacentNRCellRef" type="xn:dn" minOccurs="0"/&gt;</w:t>
      </w:r>
    </w:p>
    <w:p w14:paraId="65D863E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</w:t>
      </w:r>
      <w:r w:rsidRPr="00BD324F">
        <w:rPr>
          <w:rFonts w:cs="Arial"/>
          <w:szCs w:val="16"/>
          <w:lang w:eastAsia="zh-CN"/>
        </w:rPr>
        <w:t>isRemoveAllowed</w:t>
      </w:r>
      <w:r w:rsidRPr="00BD324F">
        <w:t>" type="boolean" minOccurs="0"/&gt;</w:t>
      </w:r>
    </w:p>
    <w:p w14:paraId="397D701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</w:t>
      </w:r>
      <w:r w:rsidRPr="00BD324F">
        <w:rPr>
          <w:rFonts w:cs="Arial"/>
          <w:szCs w:val="16"/>
          <w:lang w:eastAsia="zh-CN"/>
        </w:rPr>
        <w:t>isHOAllowed</w:t>
      </w:r>
      <w:r w:rsidRPr="00BD324F">
        <w:t>" type="boolean" minOccurs="0"/&gt;</w:t>
      </w:r>
    </w:p>
    <w:p w14:paraId="1C4297D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</w:t>
      </w:r>
      <w:r w:rsidRPr="00BD324F">
        <w:rPr>
          <w:rFonts w:cs="Arial"/>
          <w:lang w:eastAsia="zh-CN"/>
        </w:rPr>
        <w:t>isESCoveredBy</w:t>
      </w:r>
      <w:r w:rsidRPr="00BD324F">
        <w:t>" type="nn:</w:t>
      </w:r>
      <w:r w:rsidRPr="00BD324F">
        <w:rPr>
          <w:rFonts w:cs="Arial"/>
          <w:lang w:eastAsia="zh-CN"/>
        </w:rPr>
        <w:t>isESCoveredBy</w:t>
      </w:r>
      <w:r w:rsidRPr="00BD324F">
        <w:t>" minOccurs="0"/&gt;</w:t>
      </w:r>
    </w:p>
    <w:p w14:paraId="41C72F3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</w:t>
      </w:r>
      <w:r w:rsidRPr="00BD324F">
        <w:rPr>
          <w:rFonts w:cs="Arial"/>
          <w:szCs w:val="16"/>
          <w:lang w:eastAsia="zh-CN"/>
        </w:rPr>
        <w:t>isENDCAllowed</w:t>
      </w:r>
      <w:r w:rsidRPr="00BD324F">
        <w:t>" type="boolean" minOccurs="0"/&gt;</w:t>
      </w:r>
    </w:p>
    <w:p w14:paraId="116B990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</w:p>
    <w:p w14:paraId="67DAEDB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&lt;/all&gt;</w:t>
      </w:r>
    </w:p>
    <w:p w14:paraId="54DEAAE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&lt;/complexType&gt;</w:t>
      </w:r>
    </w:p>
    <w:p w14:paraId="7D4FFBF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&lt;/element&gt;</w:t>
      </w:r>
    </w:p>
    <w:p w14:paraId="008249F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215B44F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ref="xn:VsDataContainer"/&gt;</w:t>
      </w:r>
    </w:p>
    <w:p w14:paraId="4570B9B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1090FFC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maxOccurs="1"&gt;</w:t>
      </w:r>
    </w:p>
    <w:p w14:paraId="25B22FB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ref="sp:EnergySavingProperties"/&gt;</w:t>
      </w:r>
    </w:p>
    <w:p w14:paraId="3FDC796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ref="sp:ESPolicies"/&gt;</w:t>
      </w:r>
    </w:p>
    <w:p w14:paraId="082B72E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05E346F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7B25EC5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ref="xn:MeasurementControl"/&gt;</w:t>
      </w:r>
    </w:p>
    <w:p w14:paraId="78E8761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  <w:r w:rsidRPr="00BD324F">
        <w:tab/>
      </w:r>
      <w:r w:rsidRPr="00BD324F">
        <w:tab/>
      </w:r>
    </w:p>
    <w:p w14:paraId="0906F18D" w14:textId="77777777" w:rsidR="00B72602" w:rsidRPr="000004FA" w:rsidRDefault="00B72602" w:rsidP="00B72602">
      <w:pPr>
        <w:pStyle w:val="PL"/>
        <w:rPr>
          <w:lang w:val="fr-FR"/>
        </w:rPr>
      </w:pPr>
      <w:r w:rsidRPr="00BD324F">
        <w:tab/>
      </w:r>
      <w:r w:rsidRPr="00BD324F">
        <w:tab/>
      </w:r>
      <w:r w:rsidRPr="00BD324F">
        <w:tab/>
      </w:r>
      <w:r w:rsidRPr="000004FA">
        <w:rPr>
          <w:lang w:val="fr-FR"/>
        </w:rPr>
        <w:t>&lt;/sequence&gt;</w:t>
      </w:r>
    </w:p>
    <w:p w14:paraId="6A6D73AE" w14:textId="77777777" w:rsidR="00B72602" w:rsidRPr="000004FA" w:rsidRDefault="00B72602" w:rsidP="00B72602">
      <w:pPr>
        <w:pStyle w:val="PL"/>
        <w:rPr>
          <w:lang w:val="fr-FR"/>
        </w:rPr>
      </w:pP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0004FA">
        <w:rPr>
          <w:lang w:val="fr-FR"/>
        </w:rPr>
        <w:tab/>
        <w:t>&lt;/extension&gt;</w:t>
      </w:r>
    </w:p>
    <w:p w14:paraId="03FBC2AA" w14:textId="77777777" w:rsidR="00B72602" w:rsidRPr="000004FA" w:rsidRDefault="00B72602" w:rsidP="00B72602">
      <w:pPr>
        <w:pStyle w:val="PL"/>
        <w:rPr>
          <w:lang w:val="fr-FR"/>
        </w:rPr>
      </w:pPr>
      <w:r w:rsidRPr="000004FA">
        <w:rPr>
          <w:lang w:val="fr-FR"/>
        </w:rPr>
        <w:tab/>
      </w:r>
      <w:r w:rsidRPr="000004FA">
        <w:rPr>
          <w:lang w:val="fr-FR"/>
        </w:rPr>
        <w:tab/>
        <w:t>&lt;/complexContent&gt;</w:t>
      </w:r>
    </w:p>
    <w:p w14:paraId="6C67AF2C" w14:textId="77777777" w:rsidR="00B72602" w:rsidRPr="000004FA" w:rsidRDefault="00B72602" w:rsidP="00B72602">
      <w:pPr>
        <w:pStyle w:val="PL"/>
        <w:rPr>
          <w:lang w:val="fr-FR"/>
        </w:rPr>
      </w:pPr>
      <w:r w:rsidRPr="000004FA">
        <w:rPr>
          <w:lang w:val="fr-FR"/>
        </w:rPr>
        <w:tab/>
        <w:t>&lt;/complexType&gt;</w:t>
      </w:r>
    </w:p>
    <w:p w14:paraId="60B82CC2" w14:textId="77777777" w:rsidR="00B72602" w:rsidRPr="000004FA" w:rsidRDefault="00B72602" w:rsidP="00B72602">
      <w:pPr>
        <w:pStyle w:val="PL"/>
        <w:rPr>
          <w:lang w:val="fr-FR"/>
        </w:rPr>
      </w:pPr>
      <w:r w:rsidRPr="000004FA">
        <w:rPr>
          <w:lang w:val="fr-FR"/>
        </w:rPr>
        <w:t>&lt;/element&gt;</w:t>
      </w:r>
    </w:p>
    <w:p w14:paraId="1499FF65" w14:textId="77777777" w:rsidR="00B72602" w:rsidRPr="00BD324F" w:rsidRDefault="00B72602" w:rsidP="00B72602">
      <w:pPr>
        <w:pStyle w:val="PL"/>
      </w:pPr>
      <w:r w:rsidRPr="00BD324F">
        <w:t>&lt;element name="NRFreqRelation"&gt;</w:t>
      </w:r>
    </w:p>
    <w:p w14:paraId="72E79543" w14:textId="77777777" w:rsidR="00B72602" w:rsidRPr="00BD324F" w:rsidRDefault="00B72602" w:rsidP="00B72602">
      <w:pPr>
        <w:pStyle w:val="PL"/>
      </w:pPr>
      <w:r w:rsidRPr="00BD324F">
        <w:tab/>
        <w:t>&lt;complexType&gt;</w:t>
      </w:r>
    </w:p>
    <w:p w14:paraId="395627C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&lt;complexContent&gt;</w:t>
      </w:r>
    </w:p>
    <w:p w14:paraId="39418BB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&lt;extension base="xn:NrmClass"&gt;</w:t>
      </w:r>
    </w:p>
    <w:p w14:paraId="22998D5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&lt;sequence&gt;</w:t>
      </w:r>
    </w:p>
    <w:p w14:paraId="77D06D1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name="attributes"&gt;</w:t>
      </w:r>
    </w:p>
    <w:p w14:paraId="11F507E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&lt;complexType&gt;</w:t>
      </w:r>
    </w:p>
    <w:p w14:paraId="003E1EE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6A33B3B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 Inherited attributes from Top_ --&gt;</w:t>
      </w:r>
    </w:p>
    <w:p w14:paraId="5C83729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name="id" type="string" /&gt;</w:t>
      </w:r>
    </w:p>
    <w:p w14:paraId="39CFE8A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&lt;!--End of inherited attributes from Top_ --&gt;</w:t>
      </w:r>
    </w:p>
    <w:p w14:paraId="781DAB7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name="offsetMO" type="en:qOffsetRangeList"/&gt;</w:t>
      </w:r>
    </w:p>
    <w:p w14:paraId="254872D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name="blackListEntry" type="en:blackListEntry" minOccurs="0"/&gt;</w:t>
      </w:r>
    </w:p>
    <w:p w14:paraId="676A5DF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name="blackListEntryIdleMode" type="en:blackListEntryIdleMode" minOccurs="0"/&gt;</w:t>
      </w:r>
    </w:p>
    <w:p w14:paraId="76A3F85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name="cellReselectionPriority" type="en:cellReselectionPriority"/&gt;</w:t>
      </w:r>
    </w:p>
    <w:p w14:paraId="0B7A139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name="cellReselectionSubPriority" type="en:cellReselectionSubPriority"/&gt;</w:t>
      </w:r>
    </w:p>
    <w:p w14:paraId="654F664B" w14:textId="77777777" w:rsidR="00B72602" w:rsidRPr="000004FA" w:rsidRDefault="00B72602" w:rsidP="00B72602">
      <w:pPr>
        <w:pStyle w:val="PL"/>
        <w:rPr>
          <w:lang w:val="fr-FR"/>
        </w:rPr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</w:r>
      <w:r w:rsidRPr="000004FA">
        <w:rPr>
          <w:lang w:val="fr-FR"/>
        </w:rPr>
        <w:t>&lt;element name="pMax" type="en:PMaxRangeType" minOccurs="0"/&gt;</w:t>
      </w:r>
    </w:p>
    <w:p w14:paraId="3214398B" w14:textId="77777777" w:rsidR="00B72602" w:rsidRPr="00BD324F" w:rsidRDefault="00B72602" w:rsidP="00B72602">
      <w:pPr>
        <w:pStyle w:val="PL"/>
      </w:pP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BD324F">
        <w:t>&lt;element name="qOffserFreq" type="nn:qOffserFreq" minOccurs="0"/&gt;</w:t>
      </w:r>
    </w:p>
    <w:p w14:paraId="4CF04B5C" w14:textId="77777777" w:rsidR="00B72602" w:rsidRPr="000004FA" w:rsidRDefault="00B72602" w:rsidP="00B72602">
      <w:pPr>
        <w:pStyle w:val="PL"/>
        <w:rPr>
          <w:lang w:val="fr-FR"/>
        </w:rPr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</w:r>
      <w:r w:rsidRPr="000004FA">
        <w:rPr>
          <w:lang w:val="fr-FR"/>
        </w:rPr>
        <w:t xml:space="preserve">&lt;element name="qQualMin" type="en:qQualMin" minOccurs="0"/&gt; </w:t>
      </w:r>
    </w:p>
    <w:p w14:paraId="3987D54D" w14:textId="77777777" w:rsidR="00B72602" w:rsidRPr="000004FA" w:rsidRDefault="00B72602" w:rsidP="00B72602">
      <w:pPr>
        <w:pStyle w:val="PL"/>
        <w:rPr>
          <w:lang w:val="fr-FR"/>
        </w:rPr>
      </w:pP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0004FA">
        <w:rPr>
          <w:lang w:val="fr-FR"/>
        </w:rPr>
        <w:tab/>
        <w:t>&lt;element name="qRxLevMin" type="en:qRxLevMin" minOccurs="0"/&gt;</w:t>
      </w:r>
    </w:p>
    <w:p w14:paraId="2B0EAC63" w14:textId="77777777" w:rsidR="00B72602" w:rsidRPr="00BD324F" w:rsidRDefault="00B72602" w:rsidP="00B72602">
      <w:pPr>
        <w:pStyle w:val="PL"/>
      </w:pP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BD324F">
        <w:t>&lt;element name="threshXHighP" type="en:threshxhighp" minOccurs="0"/&gt;</w:t>
      </w:r>
    </w:p>
    <w:p w14:paraId="6CF81B6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name="threshXHighQ" type="en:threshxhighq" minOccurs="0"/&gt;</w:t>
      </w:r>
    </w:p>
    <w:p w14:paraId="053FCBD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name="threshXLowP" type="en:threshxlowp" minOccurs="0"/&gt;</w:t>
      </w:r>
    </w:p>
    <w:p w14:paraId="7B7B71A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name="threshXLowQ" type="en:threshxlowp" minOccurs="0"/&gt;</w:t>
      </w:r>
    </w:p>
    <w:p w14:paraId="49C34A1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name="tReselectionNr" type="nn:Treselectionnr" minOccurs="0"/&gt;</w:t>
      </w:r>
    </w:p>
    <w:p w14:paraId="63FE201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name="tReselectionNRSfHigh" type="nn:Treselectionnrsfhigh" minOccurs="0"/&gt;</w:t>
      </w:r>
    </w:p>
    <w:p w14:paraId="27229E2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name="tReselectionNRSfMedium" type="nn:Treselectionnrsfmedium" minOccurs="0"/&gt;</w:t>
      </w:r>
    </w:p>
    <w:p w14:paraId="7619F8A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name="nRFrequencyRef" type="xn:dn" minOccurs="0"/&gt;</w:t>
      </w:r>
    </w:p>
    <w:p w14:paraId="5D664C7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&lt;/all&gt;</w:t>
      </w:r>
    </w:p>
    <w:p w14:paraId="388FFA2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&lt;/complexType&gt;</w:t>
      </w:r>
    </w:p>
    <w:p w14:paraId="067C4EE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&lt;/element&gt;</w:t>
      </w:r>
    </w:p>
    <w:p w14:paraId="69EB0E1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798867F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ref="xn:VsDataContainer"/&gt;</w:t>
      </w:r>
    </w:p>
    <w:p w14:paraId="01093FE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5AE469C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07BB361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ref="xn:MeasurementControl"/&gt;</w:t>
      </w:r>
    </w:p>
    <w:p w14:paraId="3415D44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447DD18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maxOccurs="1"&gt;</w:t>
      </w:r>
    </w:p>
    <w:p w14:paraId="29DB2BA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ref="sp:EnergySavingProperties"/&gt;</w:t>
      </w:r>
    </w:p>
    <w:p w14:paraId="5826DE8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ref="sp:ESPolicies"/&gt;</w:t>
      </w:r>
    </w:p>
    <w:p w14:paraId="66334BE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58F4214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&lt;/sequence&gt;</w:t>
      </w:r>
    </w:p>
    <w:p w14:paraId="28AE8A4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&lt;/extension&gt;</w:t>
      </w:r>
    </w:p>
    <w:p w14:paraId="4AFA75B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&lt;/complexContent&gt;</w:t>
      </w:r>
    </w:p>
    <w:p w14:paraId="0582DDBA" w14:textId="77777777" w:rsidR="00B72602" w:rsidRPr="00BD324F" w:rsidRDefault="00B72602" w:rsidP="00B72602">
      <w:pPr>
        <w:pStyle w:val="PL"/>
      </w:pPr>
      <w:r w:rsidRPr="00BD324F">
        <w:tab/>
        <w:t>&lt;/complexType&gt;</w:t>
      </w:r>
    </w:p>
    <w:p w14:paraId="0880DFCC" w14:textId="77777777" w:rsidR="00B72602" w:rsidRPr="00BD324F" w:rsidRDefault="00B72602" w:rsidP="00B72602">
      <w:pPr>
        <w:pStyle w:val="PL"/>
      </w:pPr>
      <w:r w:rsidRPr="00BD324F">
        <w:t>&lt;/element&gt;</w:t>
      </w:r>
    </w:p>
    <w:p w14:paraId="53164390" w14:textId="77777777" w:rsidR="00B72602" w:rsidRPr="00BD324F" w:rsidRDefault="00B72602" w:rsidP="00B72602">
      <w:pPr>
        <w:pStyle w:val="PL"/>
      </w:pPr>
      <w:r w:rsidRPr="00BD324F">
        <w:t>&lt;element name="ExternalNRCellCU"&gt;</w:t>
      </w:r>
    </w:p>
    <w:p w14:paraId="182ADCD5" w14:textId="77777777" w:rsidR="00B72602" w:rsidRPr="000004FA" w:rsidRDefault="00B72602" w:rsidP="00B72602">
      <w:pPr>
        <w:pStyle w:val="PL"/>
        <w:rPr>
          <w:lang w:val="fr-FR"/>
        </w:rPr>
      </w:pPr>
      <w:r w:rsidRPr="00BD324F">
        <w:tab/>
      </w:r>
      <w:r w:rsidRPr="000004FA">
        <w:rPr>
          <w:lang w:val="fr-FR"/>
        </w:rPr>
        <w:t>&lt;complexType&gt;</w:t>
      </w:r>
    </w:p>
    <w:p w14:paraId="3F6691F9" w14:textId="77777777" w:rsidR="00B72602" w:rsidRPr="000004FA" w:rsidRDefault="00B72602" w:rsidP="00B72602">
      <w:pPr>
        <w:pStyle w:val="PL"/>
        <w:rPr>
          <w:lang w:val="fr-FR"/>
        </w:rPr>
      </w:pPr>
      <w:r w:rsidRPr="000004FA">
        <w:rPr>
          <w:lang w:val="fr-FR"/>
        </w:rPr>
        <w:tab/>
      </w:r>
      <w:r w:rsidRPr="000004FA">
        <w:rPr>
          <w:lang w:val="fr-FR"/>
        </w:rPr>
        <w:tab/>
        <w:t>&lt;complexContent&gt;</w:t>
      </w:r>
    </w:p>
    <w:p w14:paraId="5CFAD8F1" w14:textId="77777777" w:rsidR="00B72602" w:rsidRPr="000004FA" w:rsidRDefault="00B72602" w:rsidP="00B72602">
      <w:pPr>
        <w:pStyle w:val="PL"/>
        <w:rPr>
          <w:lang w:val="fr-FR"/>
        </w:rPr>
      </w:pP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0004FA">
        <w:rPr>
          <w:lang w:val="fr-FR"/>
        </w:rPr>
        <w:tab/>
        <w:t>&lt;extension base="xn:NrmClass"&gt;</w:t>
      </w:r>
    </w:p>
    <w:p w14:paraId="1E618D70" w14:textId="77777777" w:rsidR="00B72602" w:rsidRPr="00BD324F" w:rsidRDefault="00B72602" w:rsidP="00B72602">
      <w:pPr>
        <w:pStyle w:val="PL"/>
      </w:pP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BD324F">
        <w:t>&lt;sequence&gt;</w:t>
      </w:r>
    </w:p>
    <w:p w14:paraId="1F7BCD2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name="attributes"&gt;</w:t>
      </w:r>
    </w:p>
    <w:p w14:paraId="6B79B48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&lt;complexType&gt;</w:t>
      </w:r>
    </w:p>
    <w:p w14:paraId="371029D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0222D66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 Inherited attributes from ManagedFunction --&gt;</w:t>
      </w:r>
    </w:p>
    <w:p w14:paraId="0D8731F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name="userLabel" type="string" minOccurs="0"/&gt;</w:t>
      </w:r>
    </w:p>
    <w:p w14:paraId="169390D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name="vnfParametersList" type="xn:vnfParametersListType" minOccurs="0"/&gt;</w:t>
      </w:r>
    </w:p>
    <w:p w14:paraId="362871F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name="peeParametersList" type="xn:peeParametersListType" minOccurs="0"/&gt;</w:t>
      </w:r>
    </w:p>
    <w:p w14:paraId="48A976E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name="priority" type="integer" minOccurs="0"/&gt;</w:t>
      </w:r>
    </w:p>
    <w:p w14:paraId="2843A27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name="measurements" type="xn:MeasurementTypesAndGPsList" minOccurs="0"/&gt;</w:t>
      </w:r>
    </w:p>
    <w:p w14:paraId="45BD40B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&lt;!--End of inherited attributes from ManagedFunction --&gt;</w:t>
      </w:r>
    </w:p>
    <w:p w14:paraId="0868AC3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name="nCGI" type="nn:Ncgi"/&gt;</w:t>
      </w:r>
    </w:p>
    <w:p w14:paraId="32A4480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name="pLMNIdList" type="en:PLMNIdList"/&gt;</w:t>
      </w:r>
    </w:p>
    <w:p w14:paraId="636BD9E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name="nRPCI" type="nn:Nrpci" minOccurs="0"/&gt;</w:t>
      </w:r>
    </w:p>
    <w:p w14:paraId="3B9471C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name="nRFrequencyRef" type="xn:dn" minOccurs="0"/&gt;</w:t>
      </w:r>
    </w:p>
    <w:p w14:paraId="48DEA65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&lt;/all&gt;</w:t>
      </w:r>
    </w:p>
    <w:p w14:paraId="20A0C59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&lt;/complexType&gt;</w:t>
      </w:r>
    </w:p>
    <w:p w14:paraId="52C8946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&lt;/element&gt;</w:t>
      </w:r>
    </w:p>
    <w:p w14:paraId="73F24B3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313CA3B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ref="xn:VsDataContainer"/&gt;</w:t>
      </w:r>
    </w:p>
    <w:p w14:paraId="7E60C35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6133057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7D64D7A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ref="xn:MeasurementControl"/&gt;</w:t>
      </w:r>
    </w:p>
    <w:p w14:paraId="20B126F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472F8AF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maxOccurs="1"&gt;</w:t>
      </w:r>
    </w:p>
    <w:p w14:paraId="05F243E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ref="sp:EnergySavingProperties"/&gt;</w:t>
      </w:r>
    </w:p>
    <w:p w14:paraId="3A22B9A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ref="sp:ESPolicies"/&gt;</w:t>
      </w:r>
    </w:p>
    <w:p w14:paraId="6139D86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032F7D8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&lt;/sequence&gt;</w:t>
      </w:r>
    </w:p>
    <w:p w14:paraId="4FEF478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&lt;/extension&gt;</w:t>
      </w:r>
    </w:p>
    <w:p w14:paraId="2999168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&lt;/complexContent&gt;</w:t>
      </w:r>
    </w:p>
    <w:p w14:paraId="71027197" w14:textId="77777777" w:rsidR="00B72602" w:rsidRPr="00BD324F" w:rsidRDefault="00B72602" w:rsidP="00B72602">
      <w:pPr>
        <w:pStyle w:val="PL"/>
      </w:pPr>
      <w:r w:rsidRPr="00BD324F">
        <w:tab/>
        <w:t>&lt;/complexType&gt;</w:t>
      </w:r>
    </w:p>
    <w:p w14:paraId="05CC964F" w14:textId="77777777" w:rsidR="00B72602" w:rsidRPr="00BD324F" w:rsidRDefault="00B72602" w:rsidP="00B72602">
      <w:pPr>
        <w:pStyle w:val="PL"/>
      </w:pPr>
      <w:r w:rsidRPr="00BD324F">
        <w:t>&lt;/element&gt;</w:t>
      </w:r>
    </w:p>
    <w:p w14:paraId="14AF1045" w14:textId="77777777" w:rsidR="00B72602" w:rsidRPr="00BD324F" w:rsidRDefault="00B72602" w:rsidP="00B72602">
      <w:pPr>
        <w:pStyle w:val="PL"/>
      </w:pPr>
      <w:r w:rsidRPr="00BD324F">
        <w:t>&lt;element name="ExternalGNBCUCPFunction" substitutionGroup="xn:SubNetworkOptionallyContainedNrmClass "&gt;</w:t>
      </w:r>
    </w:p>
    <w:p w14:paraId="1B0FEA0E" w14:textId="77777777" w:rsidR="00B72602" w:rsidRPr="000004FA" w:rsidRDefault="00B72602" w:rsidP="00B72602">
      <w:pPr>
        <w:pStyle w:val="PL"/>
        <w:rPr>
          <w:lang w:val="fr-FR"/>
        </w:rPr>
      </w:pPr>
      <w:r w:rsidRPr="00BD324F">
        <w:tab/>
      </w:r>
      <w:r w:rsidRPr="000004FA">
        <w:rPr>
          <w:lang w:val="fr-FR"/>
        </w:rPr>
        <w:t>&lt;complexType&gt;</w:t>
      </w:r>
    </w:p>
    <w:p w14:paraId="4C92DD66" w14:textId="77777777" w:rsidR="00B72602" w:rsidRPr="000004FA" w:rsidRDefault="00B72602" w:rsidP="00B72602">
      <w:pPr>
        <w:pStyle w:val="PL"/>
        <w:rPr>
          <w:lang w:val="fr-FR"/>
        </w:rPr>
      </w:pPr>
      <w:r w:rsidRPr="000004FA">
        <w:rPr>
          <w:lang w:val="fr-FR"/>
        </w:rPr>
        <w:tab/>
      </w:r>
      <w:r w:rsidRPr="000004FA">
        <w:rPr>
          <w:lang w:val="fr-FR"/>
        </w:rPr>
        <w:tab/>
        <w:t>&lt;complexContent&gt;</w:t>
      </w:r>
    </w:p>
    <w:p w14:paraId="39446261" w14:textId="77777777" w:rsidR="00B72602" w:rsidRPr="000004FA" w:rsidRDefault="00B72602" w:rsidP="00B72602">
      <w:pPr>
        <w:pStyle w:val="PL"/>
        <w:rPr>
          <w:lang w:val="fr-FR"/>
        </w:rPr>
      </w:pP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0004FA">
        <w:rPr>
          <w:lang w:val="fr-FR"/>
        </w:rPr>
        <w:tab/>
        <w:t>&lt;extension base="xn:NrmClass"&gt;</w:t>
      </w:r>
    </w:p>
    <w:p w14:paraId="0F7EF24A" w14:textId="77777777" w:rsidR="00B72602" w:rsidRPr="00BD324F" w:rsidRDefault="00B72602" w:rsidP="00B72602">
      <w:pPr>
        <w:pStyle w:val="PL"/>
      </w:pP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BD324F">
        <w:t>&lt;sequence&gt;</w:t>
      </w:r>
    </w:p>
    <w:p w14:paraId="1421CC9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name="attributes"&gt;</w:t>
      </w:r>
    </w:p>
    <w:p w14:paraId="6FB1755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&lt;complexType&gt;</w:t>
      </w:r>
    </w:p>
    <w:p w14:paraId="05EEAFC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30DAD2E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 Inherited attributes from ManagedFunction --&gt;</w:t>
      </w:r>
    </w:p>
    <w:p w14:paraId="55D94DF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name="userLabel" type="string" minOccurs="0"/&gt;</w:t>
      </w:r>
    </w:p>
    <w:p w14:paraId="0C91E8F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name="vnfParametersList" type="xn:vnfParametersListType" minOccurs="0"/&gt;</w:t>
      </w:r>
    </w:p>
    <w:p w14:paraId="54A2D71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name="peeParametersList" type="xn:peeParametersListType" minOccurs="0"/&gt;</w:t>
      </w:r>
    </w:p>
    <w:p w14:paraId="06238B1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name="priority" type="integer" minOccurs="0"/&gt;</w:t>
      </w:r>
    </w:p>
    <w:p w14:paraId="1C9CC2F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name="measurements" type="xn:MeasurementTypesAndGPsList" minOccurs="0"/&gt;</w:t>
      </w:r>
    </w:p>
    <w:p w14:paraId="44F1032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&lt;!--End of inherited attributes from ManagedFunction --&gt;</w:t>
      </w:r>
    </w:p>
    <w:p w14:paraId="6D12E58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name="gnbId" type="nn:GnbId" /&gt;</w:t>
      </w:r>
    </w:p>
    <w:p w14:paraId="08FD522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name="gnbIdLength" type="nn:GnbIdLength"/&gt;</w:t>
      </w:r>
    </w:p>
    <w:p w14:paraId="794471D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name="pLMNId" type="en:PLMNId" /&gt;</w:t>
      </w:r>
    </w:p>
    <w:p w14:paraId="51D0F5C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&lt;/all&gt;</w:t>
      </w:r>
    </w:p>
    <w:p w14:paraId="587128F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&lt;/complexType&gt;</w:t>
      </w:r>
    </w:p>
    <w:p w14:paraId="083D272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&lt;/element&gt;</w:t>
      </w:r>
    </w:p>
    <w:p w14:paraId="2D13EF7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70D5879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ref="xn:VsDataContainer"/&gt;</w:t>
      </w:r>
    </w:p>
    <w:p w14:paraId="4ABF4E8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28352E9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1B495FF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ref="xn:MeasurementControl"/&gt;</w:t>
      </w:r>
    </w:p>
    <w:p w14:paraId="68F3BCB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699C33A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maxOccurs="1"&gt;</w:t>
      </w:r>
    </w:p>
    <w:p w14:paraId="2875EF0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ref="sp:EnergySavingProperties"/&gt;</w:t>
      </w:r>
    </w:p>
    <w:p w14:paraId="4F5F87D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ref="sp:ESPolicies"/&gt;</w:t>
      </w:r>
    </w:p>
    <w:p w14:paraId="1EEBABC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52290B1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&lt;/sequence&gt;</w:t>
      </w:r>
    </w:p>
    <w:p w14:paraId="0B9B547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&lt;/extension&gt;</w:t>
      </w:r>
    </w:p>
    <w:p w14:paraId="6104FEC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&lt;/complexContent&gt;</w:t>
      </w:r>
    </w:p>
    <w:p w14:paraId="17AFCB94" w14:textId="77777777" w:rsidR="00B72602" w:rsidRPr="00BD324F" w:rsidRDefault="00B72602" w:rsidP="00B72602">
      <w:pPr>
        <w:pStyle w:val="PL"/>
      </w:pPr>
      <w:r w:rsidRPr="00BD324F">
        <w:tab/>
        <w:t>&lt;/complexType&gt;</w:t>
      </w:r>
    </w:p>
    <w:p w14:paraId="4E219CB8" w14:textId="77777777" w:rsidR="00B72602" w:rsidRPr="00BD324F" w:rsidRDefault="00B72602" w:rsidP="00B72602">
      <w:pPr>
        <w:pStyle w:val="PL"/>
      </w:pPr>
      <w:r w:rsidRPr="00BD324F">
        <w:t>&lt;/element&gt;</w:t>
      </w:r>
    </w:p>
    <w:p w14:paraId="7A862245" w14:textId="77777777" w:rsidR="00B72602" w:rsidRPr="00BD324F" w:rsidRDefault="00B72602" w:rsidP="00B72602">
      <w:pPr>
        <w:pStyle w:val="PL"/>
      </w:pPr>
      <w:r w:rsidRPr="00BD324F">
        <w:t>&lt;element name="RRMPolicy_"&gt;</w:t>
      </w:r>
    </w:p>
    <w:p w14:paraId="06DDB2B2" w14:textId="77777777" w:rsidR="00B72602" w:rsidRPr="000004FA" w:rsidRDefault="00B72602" w:rsidP="00B72602">
      <w:pPr>
        <w:pStyle w:val="PL"/>
        <w:rPr>
          <w:lang w:val="fr-FR"/>
        </w:rPr>
      </w:pPr>
      <w:r w:rsidRPr="00BD324F">
        <w:tab/>
      </w:r>
      <w:r w:rsidRPr="000004FA">
        <w:rPr>
          <w:lang w:val="fr-FR"/>
        </w:rPr>
        <w:t>&lt;complexType&gt;</w:t>
      </w:r>
    </w:p>
    <w:p w14:paraId="021D136F" w14:textId="77777777" w:rsidR="00B72602" w:rsidRPr="000004FA" w:rsidRDefault="00B72602" w:rsidP="00B72602">
      <w:pPr>
        <w:pStyle w:val="PL"/>
        <w:rPr>
          <w:lang w:val="fr-FR"/>
        </w:rPr>
      </w:pPr>
      <w:r w:rsidRPr="000004FA">
        <w:rPr>
          <w:lang w:val="fr-FR"/>
        </w:rPr>
        <w:tab/>
      </w:r>
      <w:r w:rsidRPr="000004FA">
        <w:rPr>
          <w:lang w:val="fr-FR"/>
        </w:rPr>
        <w:tab/>
        <w:t>&lt;complexContent&gt;</w:t>
      </w:r>
    </w:p>
    <w:p w14:paraId="307F48B7" w14:textId="77777777" w:rsidR="00B72602" w:rsidRPr="000004FA" w:rsidRDefault="00B72602" w:rsidP="00B72602">
      <w:pPr>
        <w:pStyle w:val="PL"/>
        <w:rPr>
          <w:lang w:val="fr-FR"/>
        </w:rPr>
      </w:pP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0004FA">
        <w:rPr>
          <w:lang w:val="fr-FR"/>
        </w:rPr>
        <w:tab/>
        <w:t>&lt;extension base="xn:NrmClass"&gt;</w:t>
      </w:r>
    </w:p>
    <w:p w14:paraId="1E156196" w14:textId="77777777" w:rsidR="00B72602" w:rsidRPr="00BD324F" w:rsidRDefault="00B72602" w:rsidP="00B72602">
      <w:pPr>
        <w:pStyle w:val="PL"/>
      </w:pP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BD324F">
        <w:t>&lt;sequence&gt;</w:t>
      </w:r>
    </w:p>
    <w:p w14:paraId="354D7E7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name="attributes"&gt;</w:t>
      </w:r>
    </w:p>
    <w:p w14:paraId="78F8DC2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&lt;complexType&gt;</w:t>
      </w:r>
    </w:p>
    <w:p w14:paraId="7E222D2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002B873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name="resourceType" type="ResourceType" /&gt;</w:t>
      </w:r>
    </w:p>
    <w:p w14:paraId="20F0070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name="rRMPolicyMemberList" type="PLMNInfoListType"/&gt;</w:t>
      </w:r>
    </w:p>
    <w:p w14:paraId="334B5A0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&lt;/all&gt;</w:t>
      </w:r>
    </w:p>
    <w:p w14:paraId="6CC9EB1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&lt;/complexType&gt;</w:t>
      </w:r>
    </w:p>
    <w:p w14:paraId="194D2A8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&lt;/element&gt;</w:t>
      </w:r>
    </w:p>
    <w:p w14:paraId="4064334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&lt;/sequence&gt;</w:t>
      </w:r>
    </w:p>
    <w:p w14:paraId="5F0F651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&lt;/extension&gt;</w:t>
      </w:r>
    </w:p>
    <w:p w14:paraId="6CA6BFD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&lt;/complexContent&gt;</w:t>
      </w:r>
    </w:p>
    <w:p w14:paraId="541B28D9" w14:textId="77777777" w:rsidR="00B72602" w:rsidRPr="00BD324F" w:rsidRDefault="00B72602" w:rsidP="00B72602">
      <w:pPr>
        <w:pStyle w:val="PL"/>
      </w:pPr>
      <w:r w:rsidRPr="00BD324F">
        <w:tab/>
        <w:t>&lt;/complexType&gt;</w:t>
      </w:r>
    </w:p>
    <w:p w14:paraId="30FAE313" w14:textId="77777777" w:rsidR="00B72602" w:rsidRPr="00BD324F" w:rsidRDefault="00B72602" w:rsidP="00B72602">
      <w:pPr>
        <w:pStyle w:val="PL"/>
      </w:pPr>
      <w:r w:rsidRPr="00BD324F">
        <w:t>&lt;/element&gt;</w:t>
      </w:r>
    </w:p>
    <w:p w14:paraId="23E62C5E" w14:textId="77777777" w:rsidR="00B72602" w:rsidRPr="00BD324F" w:rsidRDefault="00B72602" w:rsidP="00B72602">
      <w:pPr>
        <w:pStyle w:val="PL"/>
      </w:pPr>
      <w:r w:rsidRPr="00BD324F">
        <w:t>&lt;element name="RRMPolicyRatio"&gt;</w:t>
      </w:r>
    </w:p>
    <w:p w14:paraId="5040CB2B" w14:textId="77777777" w:rsidR="00B72602" w:rsidRPr="00BD324F" w:rsidRDefault="00B72602" w:rsidP="00B72602">
      <w:pPr>
        <w:pStyle w:val="PL"/>
      </w:pPr>
      <w:r w:rsidRPr="00BD324F">
        <w:tab/>
        <w:t>&lt;complexType&gt;</w:t>
      </w:r>
    </w:p>
    <w:p w14:paraId="60BF133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&lt;complexContent&gt;</w:t>
      </w:r>
    </w:p>
    <w:p w14:paraId="1D51736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&lt;extension base="RRMPolicy_"&gt;</w:t>
      </w:r>
    </w:p>
    <w:p w14:paraId="58C546B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&lt;sequence&gt;</w:t>
      </w:r>
    </w:p>
    <w:p w14:paraId="233747A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name="attributes"&gt;</w:t>
      </w:r>
    </w:p>
    <w:p w14:paraId="1AC3C13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&lt;complexType&gt;</w:t>
      </w:r>
    </w:p>
    <w:p w14:paraId="62D7E04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0EC4BFD8" w14:textId="77777777" w:rsidR="00B72602" w:rsidRPr="00BD324F" w:rsidRDefault="00B72602" w:rsidP="00B72602">
      <w:pPr>
        <w:pStyle w:val="PL"/>
      </w:pPr>
    </w:p>
    <w:p w14:paraId="2D007B1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name="rRMPolicyMaxRatio" type="integer" minOccurs="1"/&gt;</w:t>
      </w:r>
    </w:p>
    <w:p w14:paraId="067EEEF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name="rRMPolicyMinRatio" type="integer" minOccurs="1"/&gt;</w:t>
      </w:r>
    </w:p>
    <w:p w14:paraId="4EA2F3E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name="rRMPolicy</w:t>
      </w:r>
      <w:r w:rsidRPr="00BD324F">
        <w:rPr>
          <w:rFonts w:hint="eastAsia"/>
          <w:lang w:eastAsia="zh-CN"/>
        </w:rPr>
        <w:t>Dedicated</w:t>
      </w:r>
      <w:r w:rsidRPr="00BD324F">
        <w:t>Ratio" type="integer" minOccurs="0"/&gt;</w:t>
      </w:r>
    </w:p>
    <w:p w14:paraId="5C7444F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&lt;/all&gt;</w:t>
      </w:r>
    </w:p>
    <w:p w14:paraId="7386228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&lt;/complexType&gt;</w:t>
      </w:r>
    </w:p>
    <w:p w14:paraId="7BE75F5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&lt;/element&gt;</w:t>
      </w:r>
    </w:p>
    <w:p w14:paraId="7642A08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7515D70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ref="xn:VsDataContainer"/&gt;</w:t>
      </w:r>
    </w:p>
    <w:p w14:paraId="61E6FBF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755DE7A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maxOccurs="1"&gt;</w:t>
      </w:r>
    </w:p>
    <w:p w14:paraId="2E8D149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ref="sp:EnergySavingProperties"/&gt;</w:t>
      </w:r>
    </w:p>
    <w:p w14:paraId="755AADF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ref="sp:ESPolicies"/&gt;</w:t>
      </w:r>
    </w:p>
    <w:p w14:paraId="32D05B1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7E430EC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&lt;/sequence&gt;</w:t>
      </w:r>
    </w:p>
    <w:p w14:paraId="6D9A62B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&lt;/extension&gt;</w:t>
      </w:r>
    </w:p>
    <w:p w14:paraId="56CB28C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&lt;/complexContent&gt;</w:t>
      </w:r>
    </w:p>
    <w:p w14:paraId="4AE94492" w14:textId="77777777" w:rsidR="00B72602" w:rsidRPr="00BD324F" w:rsidRDefault="00B72602" w:rsidP="00B72602">
      <w:pPr>
        <w:pStyle w:val="PL"/>
      </w:pPr>
      <w:r w:rsidRPr="00BD324F">
        <w:tab/>
        <w:t>&lt;/complexType&gt;</w:t>
      </w:r>
    </w:p>
    <w:p w14:paraId="71F877CB" w14:textId="77777777" w:rsidR="00B72602" w:rsidRPr="00BD324F" w:rsidRDefault="00B72602" w:rsidP="00B72602">
      <w:pPr>
        <w:pStyle w:val="PL"/>
      </w:pPr>
      <w:r w:rsidRPr="00BD324F">
        <w:t>&lt;/element&gt;</w:t>
      </w:r>
    </w:p>
    <w:p w14:paraId="64189005" w14:textId="77777777" w:rsidR="00B72602" w:rsidRPr="00BD324F" w:rsidRDefault="00B72602" w:rsidP="00B72602">
      <w:pPr>
        <w:pStyle w:val="PL"/>
      </w:pPr>
      <w:r w:rsidRPr="00BD324F">
        <w:t>&lt;element name="NRFrequency" substitutionGroup="xn:SubNetworkOptionallyContainedNrmClass"&gt;</w:t>
      </w:r>
    </w:p>
    <w:p w14:paraId="1D59F19A" w14:textId="77777777" w:rsidR="00B72602" w:rsidRPr="00BD324F" w:rsidRDefault="00B72602" w:rsidP="00B72602">
      <w:pPr>
        <w:pStyle w:val="PL"/>
      </w:pPr>
      <w:r w:rsidRPr="00BD324F">
        <w:tab/>
        <w:t>&lt;complexType&gt;</w:t>
      </w:r>
    </w:p>
    <w:p w14:paraId="1E9655F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&lt;complexContent&gt;</w:t>
      </w:r>
    </w:p>
    <w:p w14:paraId="086DE23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&lt;extension base="xn:NrmClass"&gt;</w:t>
      </w:r>
    </w:p>
    <w:p w14:paraId="7A8B415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&lt;sequence&gt;</w:t>
      </w:r>
    </w:p>
    <w:p w14:paraId="4B57D5F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name="attributes"&gt;</w:t>
      </w:r>
    </w:p>
    <w:p w14:paraId="03B859B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&lt;complexType&gt;</w:t>
      </w:r>
    </w:p>
    <w:p w14:paraId="5255C9E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402F33E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 Inherited attributes from ManagedFunction --&gt;</w:t>
      </w:r>
    </w:p>
    <w:p w14:paraId="6DE7EDD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name="userLabel" type="string" minOccurs="0"/&gt;</w:t>
      </w:r>
    </w:p>
    <w:p w14:paraId="759CAD7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name="vnfParametersList" type="xn:vnfParametersListType" minOccurs="0"/&gt;</w:t>
      </w:r>
    </w:p>
    <w:p w14:paraId="16B7B66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name="peeParametersList" type="xn:peeParametersListType" minOccurs="0"/&gt;</w:t>
      </w:r>
    </w:p>
    <w:p w14:paraId="20DC5C5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name="priority" type="integer" minOccurs="0"/&gt;</w:t>
      </w:r>
    </w:p>
    <w:p w14:paraId="40D02D4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name="measurements" type="xn:MeasurementTypesAndGPsList" minOccurs="0"/&gt;</w:t>
      </w:r>
    </w:p>
    <w:p w14:paraId="0D66FB2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&lt;!--End of inherited attributes from ManagedFunction --&gt;</w:t>
      </w:r>
    </w:p>
    <w:p w14:paraId="42BDDDA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name="absoluteFrequencySSB" type="nn:Absolutefrequencyssb" minOccurs="0"/&gt;</w:t>
      </w:r>
    </w:p>
    <w:p w14:paraId="08EC813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name="sSBSubCarrierSpacing" type="nn:Ssbsubcarrierspacing" minOccurs="0"/&gt;</w:t>
      </w:r>
    </w:p>
    <w:p w14:paraId="7426145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name="multiFrequencyBandListNR" type="nn:MultifrequencyBandlistnr" minOccurs="0"/&gt;</w:t>
      </w:r>
    </w:p>
    <w:p w14:paraId="73E8178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&lt;/all&gt;</w:t>
      </w:r>
    </w:p>
    <w:p w14:paraId="29DAF3C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&lt;/complexType&gt;</w:t>
      </w:r>
    </w:p>
    <w:p w14:paraId="4FC7D90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&lt;/element&gt;</w:t>
      </w:r>
    </w:p>
    <w:p w14:paraId="40DD244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7EC4951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 xml:space="preserve">&lt;element ref="xn:VsDataContainer"/&gt;              </w:t>
      </w:r>
    </w:p>
    <w:p w14:paraId="5699B95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62688B8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maxOccurs="1"&gt;</w:t>
      </w:r>
    </w:p>
    <w:p w14:paraId="5FBDD87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ref="sp:EnergySavingProperties"/&gt;</w:t>
      </w:r>
    </w:p>
    <w:p w14:paraId="1125407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ref="sp:ESPolicies"/&gt;</w:t>
      </w:r>
    </w:p>
    <w:p w14:paraId="5D25FD4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1572588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&lt;choice minOccurs="0" maxOccurs="unbounded"&gt;</w:t>
      </w:r>
    </w:p>
    <w:p w14:paraId="5EBBBED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ref="xn:MeasurementControl"/&gt;</w:t>
      </w:r>
    </w:p>
    <w:p w14:paraId="6394F89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&lt;/choice&gt;</w:t>
      </w:r>
    </w:p>
    <w:p w14:paraId="6512E6A4" w14:textId="77777777" w:rsidR="00B72602" w:rsidRPr="000004FA" w:rsidRDefault="00B72602" w:rsidP="00B72602">
      <w:pPr>
        <w:pStyle w:val="PL"/>
        <w:rPr>
          <w:lang w:val="fr-FR"/>
        </w:rPr>
      </w:pPr>
      <w:r w:rsidRPr="00BD324F">
        <w:tab/>
      </w:r>
      <w:r w:rsidRPr="00BD324F">
        <w:tab/>
      </w:r>
      <w:r w:rsidRPr="00BD324F">
        <w:tab/>
      </w:r>
      <w:r w:rsidRPr="000004FA">
        <w:rPr>
          <w:lang w:val="fr-FR"/>
        </w:rPr>
        <w:t>&lt;/sequence&gt;</w:t>
      </w:r>
    </w:p>
    <w:p w14:paraId="21271D96" w14:textId="77777777" w:rsidR="00B72602" w:rsidRPr="000004FA" w:rsidRDefault="00B72602" w:rsidP="00B72602">
      <w:pPr>
        <w:pStyle w:val="PL"/>
        <w:rPr>
          <w:lang w:val="fr-FR"/>
        </w:rPr>
      </w:pPr>
      <w:r w:rsidRPr="000004FA">
        <w:rPr>
          <w:lang w:val="fr-FR"/>
        </w:rPr>
        <w:tab/>
      </w:r>
      <w:r w:rsidRPr="000004FA">
        <w:rPr>
          <w:lang w:val="fr-FR"/>
        </w:rPr>
        <w:tab/>
        <w:t>&lt;/extension&gt;</w:t>
      </w:r>
    </w:p>
    <w:p w14:paraId="74A6CE91" w14:textId="77777777" w:rsidR="00B72602" w:rsidRPr="000004FA" w:rsidRDefault="00B72602" w:rsidP="00B72602">
      <w:pPr>
        <w:pStyle w:val="PL"/>
        <w:rPr>
          <w:lang w:val="fr-FR"/>
        </w:rPr>
      </w:pPr>
      <w:r w:rsidRPr="000004FA">
        <w:rPr>
          <w:lang w:val="fr-FR"/>
        </w:rPr>
        <w:tab/>
      </w:r>
      <w:r w:rsidRPr="000004FA">
        <w:rPr>
          <w:lang w:val="fr-FR"/>
        </w:rPr>
        <w:tab/>
        <w:t>&lt;/complexContent&gt;</w:t>
      </w:r>
    </w:p>
    <w:p w14:paraId="3E4F9107" w14:textId="77777777" w:rsidR="00B72602" w:rsidRPr="000004FA" w:rsidRDefault="00B72602" w:rsidP="00B72602">
      <w:pPr>
        <w:pStyle w:val="PL"/>
        <w:rPr>
          <w:lang w:val="fr-FR"/>
        </w:rPr>
      </w:pPr>
      <w:r w:rsidRPr="000004FA">
        <w:rPr>
          <w:lang w:val="fr-FR"/>
        </w:rPr>
        <w:tab/>
        <w:t>&lt;/complexType&gt;</w:t>
      </w:r>
    </w:p>
    <w:p w14:paraId="0D7B993B" w14:textId="77777777" w:rsidR="00B72602" w:rsidRPr="000004FA" w:rsidRDefault="00B72602" w:rsidP="00B72602">
      <w:pPr>
        <w:pStyle w:val="PL"/>
        <w:rPr>
          <w:lang w:val="fr-FR"/>
        </w:rPr>
      </w:pPr>
      <w:r w:rsidRPr="000004FA">
        <w:rPr>
          <w:lang w:val="fr-FR"/>
        </w:rPr>
        <w:t>&lt;/element&gt;</w:t>
      </w:r>
    </w:p>
    <w:p w14:paraId="59B21E2F" w14:textId="77777777" w:rsidR="00B72602" w:rsidRPr="00BD324F" w:rsidRDefault="00B72602" w:rsidP="00B72602">
      <w:pPr>
        <w:pStyle w:val="PL"/>
      </w:pPr>
      <w:r w:rsidRPr="00BD324F">
        <w:t>&lt;element name="</w:t>
      </w:r>
      <w:r w:rsidRPr="00BD324F">
        <w:rPr>
          <w:lang w:eastAsia="zh-CN"/>
        </w:rPr>
        <w:t>MappingSetIDBackhaulAddress</w:t>
      </w:r>
      <w:r w:rsidRPr="00BD324F">
        <w:t>"&gt;</w:t>
      </w:r>
    </w:p>
    <w:p w14:paraId="213CE24B" w14:textId="77777777" w:rsidR="00B72602" w:rsidRPr="00BD324F" w:rsidRDefault="00B72602" w:rsidP="00B72602">
      <w:pPr>
        <w:pStyle w:val="PL"/>
      </w:pPr>
      <w:r w:rsidRPr="00BD324F">
        <w:tab/>
        <w:t>&lt;complexType&gt;</w:t>
      </w:r>
    </w:p>
    <w:p w14:paraId="37C21C5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&lt;complexContent&gt;</w:t>
      </w:r>
    </w:p>
    <w:p w14:paraId="2CC5AE7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&lt;extension base="xn:NrmClass"&gt;</w:t>
      </w:r>
    </w:p>
    <w:p w14:paraId="36C3C16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&lt;sequence&gt;</w:t>
      </w:r>
    </w:p>
    <w:p w14:paraId="0EE098D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name="attributes"&gt;</w:t>
      </w:r>
    </w:p>
    <w:p w14:paraId="5955327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&lt;complexType&gt;</w:t>
      </w:r>
    </w:p>
    <w:p w14:paraId="347D294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40A5C89C" w14:textId="77777777" w:rsidR="00B72602" w:rsidRPr="00BD324F" w:rsidRDefault="00B72602" w:rsidP="00B72602">
      <w:pPr>
        <w:pStyle w:val="PL"/>
        <w:rPr>
          <w:szCs w:val="16"/>
        </w:rPr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</w:t>
      </w:r>
      <w:r w:rsidRPr="00BD324F">
        <w:rPr>
          <w:szCs w:val="16"/>
        </w:rPr>
        <w:t>ame="</w:t>
      </w:r>
      <w:r w:rsidRPr="00BD324F">
        <w:rPr>
          <w:rFonts w:cs="Courier New"/>
          <w:szCs w:val="18"/>
        </w:rPr>
        <w:t>setID</w:t>
      </w:r>
      <w:r w:rsidRPr="00BD324F">
        <w:rPr>
          <w:szCs w:val="16"/>
        </w:rPr>
        <w:t xml:space="preserve">" </w:t>
      </w:r>
      <w:r w:rsidRPr="00BD324F">
        <w:t>type="nn:SetId" /&gt;</w:t>
      </w:r>
    </w:p>
    <w:p w14:paraId="330DE283" w14:textId="77777777" w:rsidR="00B72602" w:rsidRPr="00BD324F" w:rsidRDefault="00B72602" w:rsidP="00B72602">
      <w:pPr>
        <w:pStyle w:val="PL"/>
      </w:pP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  <w:t>&lt;element name="</w:t>
      </w:r>
      <w:r w:rsidRPr="00BD324F">
        <w:rPr>
          <w:rFonts w:cs="Arial"/>
          <w:szCs w:val="16"/>
          <w:lang w:eastAsia="zh-CN"/>
        </w:rPr>
        <w:t>backhaulAdress</w:t>
      </w:r>
      <w:r w:rsidRPr="00BD324F">
        <w:rPr>
          <w:szCs w:val="16"/>
        </w:rPr>
        <w:t>" type=</w:t>
      </w:r>
      <w:r w:rsidRPr="00BD324F">
        <w:t>"</w:t>
      </w:r>
      <w:r w:rsidRPr="00BD324F">
        <w:rPr>
          <w:lang w:eastAsia="zh-CN"/>
        </w:rPr>
        <w:t>BackhaulAddress</w:t>
      </w:r>
      <w:r w:rsidRPr="00BD324F">
        <w:t>" minOccurs="0"/&gt;</w:t>
      </w:r>
      <w:r w:rsidRPr="00BD324F">
        <w:tab/>
      </w:r>
    </w:p>
    <w:p w14:paraId="36B78D4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&lt;/all&gt;</w:t>
      </w:r>
    </w:p>
    <w:p w14:paraId="3AB31CB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&lt;/complexType&gt;</w:t>
      </w:r>
    </w:p>
    <w:p w14:paraId="0462002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&lt;/element&gt;</w:t>
      </w:r>
    </w:p>
    <w:p w14:paraId="3EACF0A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&lt;/sequence&gt;</w:t>
      </w:r>
    </w:p>
    <w:p w14:paraId="0B98DC4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&lt;/extension&gt;</w:t>
      </w:r>
    </w:p>
    <w:p w14:paraId="0247970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&lt;/complexContent&gt;</w:t>
      </w:r>
    </w:p>
    <w:p w14:paraId="0F7A2F28" w14:textId="77777777" w:rsidR="00B72602" w:rsidRPr="00BD324F" w:rsidRDefault="00B72602" w:rsidP="00B72602">
      <w:pPr>
        <w:pStyle w:val="PL"/>
      </w:pPr>
      <w:r w:rsidRPr="00BD324F">
        <w:tab/>
        <w:t>&lt;/complexType&gt;</w:t>
      </w:r>
    </w:p>
    <w:p w14:paraId="5D6FC0D0" w14:textId="77777777" w:rsidR="00B72602" w:rsidRPr="00BD324F" w:rsidRDefault="00B72602" w:rsidP="00B72602">
      <w:pPr>
        <w:pStyle w:val="PL"/>
      </w:pPr>
      <w:r w:rsidRPr="00BD324F">
        <w:t>&lt;/element&gt;</w:t>
      </w:r>
    </w:p>
    <w:p w14:paraId="2344CDA5" w14:textId="77777777" w:rsidR="00B72602" w:rsidRPr="00BD324F" w:rsidRDefault="00B72602" w:rsidP="00B72602">
      <w:pPr>
        <w:pStyle w:val="PL"/>
      </w:pPr>
      <w:r w:rsidRPr="00BD324F">
        <w:t>&lt;element name="</w:t>
      </w:r>
      <w:r w:rsidRPr="00BD324F">
        <w:rPr>
          <w:lang w:eastAsia="zh-CN"/>
        </w:rPr>
        <w:t>BackhaulAddress</w:t>
      </w:r>
      <w:r w:rsidRPr="00BD324F">
        <w:t>"&gt;</w:t>
      </w:r>
    </w:p>
    <w:p w14:paraId="219203DE" w14:textId="77777777" w:rsidR="00B72602" w:rsidRPr="00BD324F" w:rsidRDefault="00B72602" w:rsidP="00B72602">
      <w:pPr>
        <w:pStyle w:val="PL"/>
      </w:pPr>
      <w:r w:rsidRPr="00BD324F">
        <w:tab/>
        <w:t>&lt;complexType&gt;</w:t>
      </w:r>
    </w:p>
    <w:p w14:paraId="79AB15B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&lt;complexContent&gt;</w:t>
      </w:r>
    </w:p>
    <w:p w14:paraId="336D04E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&lt;extension base="xn:NrmClass"&gt;</w:t>
      </w:r>
    </w:p>
    <w:p w14:paraId="7862738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&lt;sequence&gt;</w:t>
      </w:r>
    </w:p>
    <w:p w14:paraId="73F6D8C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name="attributes"&gt;</w:t>
      </w:r>
    </w:p>
    <w:p w14:paraId="5FE8643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&lt;complexType&gt;</w:t>
      </w:r>
    </w:p>
    <w:p w14:paraId="7159D59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1E64F25B" w14:textId="77777777" w:rsidR="00B72602" w:rsidRPr="00BD324F" w:rsidRDefault="00B72602" w:rsidP="00B72602">
      <w:pPr>
        <w:pStyle w:val="PL"/>
        <w:rPr>
          <w:szCs w:val="16"/>
        </w:rPr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</w:t>
      </w:r>
      <w:r w:rsidRPr="00BD324F">
        <w:rPr>
          <w:szCs w:val="16"/>
        </w:rPr>
        <w:t>ame="</w:t>
      </w:r>
      <w:r w:rsidRPr="00BD324F">
        <w:rPr>
          <w:rFonts w:cs="Courier New"/>
          <w:szCs w:val="18"/>
        </w:rPr>
        <w:t>gNBID</w:t>
      </w:r>
      <w:r w:rsidRPr="00BD324F">
        <w:rPr>
          <w:szCs w:val="16"/>
        </w:rPr>
        <w:t xml:space="preserve">" </w:t>
      </w:r>
      <w:r w:rsidRPr="00BD324F">
        <w:t>type="nn:GnbId" /&gt;</w:t>
      </w:r>
    </w:p>
    <w:p w14:paraId="21B24C86" w14:textId="77777777" w:rsidR="00B72602" w:rsidRPr="000004FA" w:rsidRDefault="00B72602" w:rsidP="00B72602">
      <w:pPr>
        <w:pStyle w:val="PL"/>
        <w:rPr>
          <w:lang w:val="fr-FR"/>
        </w:rPr>
      </w:pP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0004FA">
        <w:rPr>
          <w:szCs w:val="16"/>
          <w:lang w:val="fr-FR"/>
        </w:rPr>
        <w:t>&lt;element name="</w:t>
      </w:r>
      <w:r w:rsidRPr="000004FA">
        <w:rPr>
          <w:rFonts w:cs="Arial"/>
          <w:szCs w:val="16"/>
          <w:lang w:val="fr-FR" w:eastAsia="zh-CN"/>
        </w:rPr>
        <w:t>tAI</w:t>
      </w:r>
      <w:r w:rsidRPr="000004FA">
        <w:rPr>
          <w:szCs w:val="16"/>
          <w:lang w:val="fr-FR"/>
        </w:rPr>
        <w:t>" type=</w:t>
      </w:r>
      <w:r w:rsidRPr="000004FA">
        <w:rPr>
          <w:lang w:val="fr-FR"/>
        </w:rPr>
        <w:t>"</w:t>
      </w:r>
      <w:r w:rsidRPr="000004FA">
        <w:rPr>
          <w:lang w:val="fr-FR" w:eastAsia="zh-CN"/>
        </w:rPr>
        <w:t>TAI</w:t>
      </w:r>
      <w:r w:rsidRPr="000004FA">
        <w:rPr>
          <w:lang w:val="fr-FR"/>
        </w:rPr>
        <w:t>" minOccurs="0"/&gt;</w:t>
      </w:r>
      <w:r w:rsidRPr="000004FA">
        <w:rPr>
          <w:lang w:val="fr-FR"/>
        </w:rPr>
        <w:tab/>
      </w:r>
    </w:p>
    <w:p w14:paraId="502E84C0" w14:textId="77777777" w:rsidR="00B72602" w:rsidRPr="002632DF" w:rsidRDefault="00B72602" w:rsidP="00B72602">
      <w:pPr>
        <w:pStyle w:val="PL"/>
        <w:rPr>
          <w:lang w:val="fr-FR"/>
        </w:rPr>
      </w:pP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0004FA">
        <w:rPr>
          <w:lang w:val="fr-FR"/>
        </w:rPr>
        <w:tab/>
      </w:r>
      <w:r w:rsidRPr="002632DF">
        <w:rPr>
          <w:lang w:val="fr-FR"/>
        </w:rPr>
        <w:t>&lt;/all&gt;</w:t>
      </w:r>
    </w:p>
    <w:p w14:paraId="23A78BF3" w14:textId="77777777" w:rsidR="00B72602" w:rsidRPr="002632DF" w:rsidRDefault="00B72602" w:rsidP="00B72602">
      <w:pPr>
        <w:pStyle w:val="PL"/>
        <w:rPr>
          <w:lang w:val="fr-FR"/>
        </w:rPr>
      </w:pPr>
      <w:r w:rsidRPr="002632DF">
        <w:rPr>
          <w:lang w:val="fr-FR"/>
        </w:rPr>
        <w:tab/>
      </w:r>
      <w:r w:rsidRPr="002632DF">
        <w:rPr>
          <w:lang w:val="fr-FR"/>
        </w:rPr>
        <w:tab/>
      </w:r>
      <w:r w:rsidRPr="002632DF">
        <w:rPr>
          <w:lang w:val="fr-FR"/>
        </w:rPr>
        <w:tab/>
      </w:r>
      <w:r w:rsidRPr="002632DF">
        <w:rPr>
          <w:lang w:val="fr-FR"/>
        </w:rPr>
        <w:tab/>
        <w:t>&lt;/complexType&gt;</w:t>
      </w:r>
    </w:p>
    <w:p w14:paraId="6DB0A6B7" w14:textId="77777777" w:rsidR="00B72602" w:rsidRPr="002632DF" w:rsidRDefault="00B72602" w:rsidP="00B72602">
      <w:pPr>
        <w:pStyle w:val="PL"/>
        <w:rPr>
          <w:lang w:val="fr-FR"/>
        </w:rPr>
      </w:pPr>
      <w:r w:rsidRPr="002632DF">
        <w:rPr>
          <w:lang w:val="fr-FR"/>
        </w:rPr>
        <w:tab/>
      </w:r>
      <w:r w:rsidRPr="002632DF">
        <w:rPr>
          <w:lang w:val="fr-FR"/>
        </w:rPr>
        <w:tab/>
      </w:r>
      <w:r w:rsidRPr="002632DF">
        <w:rPr>
          <w:lang w:val="fr-FR"/>
        </w:rPr>
        <w:tab/>
      </w:r>
      <w:r w:rsidRPr="002632DF">
        <w:rPr>
          <w:lang w:val="fr-FR"/>
        </w:rPr>
        <w:tab/>
        <w:t>&lt;/element&gt;</w:t>
      </w:r>
    </w:p>
    <w:p w14:paraId="2CF8B896" w14:textId="77777777" w:rsidR="00B72602" w:rsidRPr="002632DF" w:rsidRDefault="00B72602" w:rsidP="00B72602">
      <w:pPr>
        <w:pStyle w:val="PL"/>
        <w:rPr>
          <w:lang w:val="fr-FR"/>
        </w:rPr>
      </w:pPr>
      <w:r w:rsidRPr="002632DF">
        <w:rPr>
          <w:lang w:val="fr-FR"/>
        </w:rPr>
        <w:tab/>
      </w:r>
      <w:r w:rsidRPr="002632DF">
        <w:rPr>
          <w:lang w:val="fr-FR"/>
        </w:rPr>
        <w:tab/>
      </w:r>
      <w:r w:rsidRPr="002632DF">
        <w:rPr>
          <w:lang w:val="fr-FR"/>
        </w:rPr>
        <w:tab/>
        <w:t>&lt;/sequence&gt;</w:t>
      </w:r>
    </w:p>
    <w:p w14:paraId="5CCE20F1" w14:textId="77777777" w:rsidR="00B72602" w:rsidRPr="002632DF" w:rsidRDefault="00B72602" w:rsidP="00B72602">
      <w:pPr>
        <w:pStyle w:val="PL"/>
        <w:rPr>
          <w:lang w:val="fr-FR"/>
        </w:rPr>
      </w:pPr>
      <w:r w:rsidRPr="002632DF">
        <w:rPr>
          <w:lang w:val="fr-FR"/>
        </w:rPr>
        <w:tab/>
      </w:r>
      <w:r w:rsidRPr="002632DF">
        <w:rPr>
          <w:lang w:val="fr-FR"/>
        </w:rPr>
        <w:tab/>
      </w:r>
      <w:r w:rsidRPr="002632DF">
        <w:rPr>
          <w:lang w:val="fr-FR"/>
        </w:rPr>
        <w:tab/>
        <w:t>&lt;/extension&gt;</w:t>
      </w:r>
    </w:p>
    <w:p w14:paraId="6AD29E35" w14:textId="77777777" w:rsidR="00B72602" w:rsidRPr="002632DF" w:rsidRDefault="00B72602" w:rsidP="00B72602">
      <w:pPr>
        <w:pStyle w:val="PL"/>
        <w:rPr>
          <w:lang w:val="fr-FR"/>
        </w:rPr>
      </w:pPr>
      <w:r w:rsidRPr="002632DF">
        <w:rPr>
          <w:lang w:val="fr-FR"/>
        </w:rPr>
        <w:tab/>
      </w:r>
      <w:r w:rsidRPr="002632DF">
        <w:rPr>
          <w:lang w:val="fr-FR"/>
        </w:rPr>
        <w:tab/>
        <w:t>&lt;/complexContent&gt;</w:t>
      </w:r>
    </w:p>
    <w:p w14:paraId="2D0C3D3C" w14:textId="77777777" w:rsidR="00B72602" w:rsidRPr="002632DF" w:rsidRDefault="00B72602" w:rsidP="00B72602">
      <w:pPr>
        <w:pStyle w:val="PL"/>
        <w:rPr>
          <w:lang w:val="fr-FR"/>
        </w:rPr>
      </w:pPr>
      <w:r w:rsidRPr="002632DF">
        <w:rPr>
          <w:lang w:val="fr-FR"/>
        </w:rPr>
        <w:tab/>
        <w:t>&lt;/complexType&gt;</w:t>
      </w:r>
    </w:p>
    <w:p w14:paraId="4995E284" w14:textId="77777777" w:rsidR="00B72602" w:rsidRPr="002632DF" w:rsidRDefault="00B72602" w:rsidP="00B72602">
      <w:pPr>
        <w:pStyle w:val="PL"/>
        <w:rPr>
          <w:lang w:val="fr-FR"/>
        </w:rPr>
      </w:pPr>
      <w:r w:rsidRPr="002632DF">
        <w:rPr>
          <w:lang w:val="fr-FR"/>
        </w:rPr>
        <w:t>&lt;/element&gt;</w:t>
      </w:r>
    </w:p>
    <w:p w14:paraId="161FB2E1" w14:textId="77777777" w:rsidR="00B72602" w:rsidRPr="002632DF" w:rsidRDefault="00B72602" w:rsidP="00B72602">
      <w:pPr>
        <w:pStyle w:val="PL"/>
        <w:rPr>
          <w:lang w:val="fr-FR"/>
        </w:rPr>
      </w:pPr>
      <w:r w:rsidRPr="002632DF">
        <w:rPr>
          <w:lang w:val="fr-FR"/>
        </w:rPr>
        <w:t>&lt;element name="</w:t>
      </w:r>
      <w:r w:rsidRPr="002632DF">
        <w:rPr>
          <w:lang w:val="fr-FR" w:eastAsia="zh-CN"/>
        </w:rPr>
        <w:t>TAI</w:t>
      </w:r>
      <w:r w:rsidRPr="002632DF">
        <w:rPr>
          <w:lang w:val="fr-FR"/>
        </w:rPr>
        <w:t>"&gt;</w:t>
      </w:r>
    </w:p>
    <w:p w14:paraId="591E1BCE" w14:textId="77777777" w:rsidR="00B72602" w:rsidRPr="002632DF" w:rsidRDefault="00B72602" w:rsidP="00B72602">
      <w:pPr>
        <w:pStyle w:val="PL"/>
        <w:rPr>
          <w:lang w:val="fr-FR"/>
        </w:rPr>
      </w:pPr>
      <w:r w:rsidRPr="002632DF">
        <w:rPr>
          <w:lang w:val="fr-FR"/>
        </w:rPr>
        <w:tab/>
        <w:t>&lt;complexType&gt;</w:t>
      </w:r>
    </w:p>
    <w:p w14:paraId="731DA545" w14:textId="77777777" w:rsidR="00B72602" w:rsidRPr="002632DF" w:rsidRDefault="00B72602" w:rsidP="00B72602">
      <w:pPr>
        <w:pStyle w:val="PL"/>
        <w:rPr>
          <w:lang w:val="fr-FR"/>
        </w:rPr>
      </w:pPr>
      <w:r w:rsidRPr="002632DF">
        <w:rPr>
          <w:lang w:val="fr-FR"/>
        </w:rPr>
        <w:tab/>
      </w:r>
      <w:r w:rsidRPr="002632DF">
        <w:rPr>
          <w:lang w:val="fr-FR"/>
        </w:rPr>
        <w:tab/>
        <w:t>&lt;complexContent&gt;</w:t>
      </w:r>
    </w:p>
    <w:p w14:paraId="535A366F" w14:textId="77777777" w:rsidR="00B72602" w:rsidRPr="002632DF" w:rsidRDefault="00B72602" w:rsidP="00B72602">
      <w:pPr>
        <w:pStyle w:val="PL"/>
        <w:rPr>
          <w:lang w:val="fr-FR"/>
        </w:rPr>
      </w:pPr>
      <w:r w:rsidRPr="002632DF">
        <w:rPr>
          <w:lang w:val="fr-FR"/>
        </w:rPr>
        <w:tab/>
      </w:r>
      <w:r w:rsidRPr="002632DF">
        <w:rPr>
          <w:lang w:val="fr-FR"/>
        </w:rPr>
        <w:tab/>
      </w:r>
      <w:r w:rsidRPr="002632DF">
        <w:rPr>
          <w:lang w:val="fr-FR"/>
        </w:rPr>
        <w:tab/>
        <w:t>&lt;extension base="xn:NrmClass"&gt;</w:t>
      </w:r>
    </w:p>
    <w:p w14:paraId="46E72F98" w14:textId="77777777" w:rsidR="00B72602" w:rsidRPr="002632DF" w:rsidRDefault="00B72602" w:rsidP="00B72602">
      <w:pPr>
        <w:pStyle w:val="PL"/>
        <w:rPr>
          <w:lang w:val="fr-FR"/>
        </w:rPr>
      </w:pPr>
      <w:r w:rsidRPr="002632DF">
        <w:rPr>
          <w:lang w:val="fr-FR"/>
        </w:rPr>
        <w:tab/>
      </w:r>
      <w:r w:rsidRPr="002632DF">
        <w:rPr>
          <w:lang w:val="fr-FR"/>
        </w:rPr>
        <w:tab/>
      </w:r>
      <w:r w:rsidRPr="002632DF">
        <w:rPr>
          <w:lang w:val="fr-FR"/>
        </w:rPr>
        <w:tab/>
        <w:t>&lt;sequence&gt;</w:t>
      </w:r>
    </w:p>
    <w:p w14:paraId="2E19A9F2" w14:textId="77777777" w:rsidR="00B72602" w:rsidRPr="002632DF" w:rsidRDefault="00B72602" w:rsidP="00B72602">
      <w:pPr>
        <w:pStyle w:val="PL"/>
        <w:rPr>
          <w:lang w:val="fr-FR"/>
        </w:rPr>
      </w:pPr>
      <w:r w:rsidRPr="002632DF">
        <w:rPr>
          <w:lang w:val="fr-FR"/>
        </w:rPr>
        <w:tab/>
      </w:r>
      <w:r w:rsidRPr="002632DF">
        <w:rPr>
          <w:lang w:val="fr-FR"/>
        </w:rPr>
        <w:tab/>
      </w:r>
      <w:r w:rsidRPr="002632DF">
        <w:rPr>
          <w:lang w:val="fr-FR"/>
        </w:rPr>
        <w:tab/>
      </w:r>
      <w:r w:rsidRPr="002632DF">
        <w:rPr>
          <w:lang w:val="fr-FR"/>
        </w:rPr>
        <w:tab/>
        <w:t>&lt;element name="attributes"&gt;</w:t>
      </w:r>
    </w:p>
    <w:p w14:paraId="29996695" w14:textId="77777777" w:rsidR="00B72602" w:rsidRPr="00BD324F" w:rsidRDefault="00B72602" w:rsidP="00B72602">
      <w:pPr>
        <w:pStyle w:val="PL"/>
      </w:pPr>
      <w:r w:rsidRPr="002632DF">
        <w:rPr>
          <w:lang w:val="fr-FR"/>
        </w:rPr>
        <w:tab/>
      </w:r>
      <w:r w:rsidRPr="002632DF">
        <w:rPr>
          <w:lang w:val="fr-FR"/>
        </w:rPr>
        <w:tab/>
      </w:r>
      <w:r w:rsidRPr="002632DF">
        <w:rPr>
          <w:lang w:val="fr-FR"/>
        </w:rPr>
        <w:tab/>
      </w:r>
      <w:r w:rsidRPr="002632DF">
        <w:rPr>
          <w:lang w:val="fr-FR"/>
        </w:rPr>
        <w:tab/>
      </w:r>
      <w:r w:rsidRPr="00BD324F">
        <w:t>&lt;complexType&gt;</w:t>
      </w:r>
    </w:p>
    <w:p w14:paraId="7D01286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30782C85" w14:textId="77777777" w:rsidR="00B72602" w:rsidRPr="00BD324F" w:rsidRDefault="00B72602" w:rsidP="00B72602">
      <w:pPr>
        <w:pStyle w:val="PL"/>
        <w:rPr>
          <w:szCs w:val="16"/>
        </w:rPr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name="nRTac" type="nn:NrTac" /&gt;</w:t>
      </w:r>
    </w:p>
    <w:p w14:paraId="0D50C535" w14:textId="77777777" w:rsidR="00B72602" w:rsidRPr="00BD324F" w:rsidRDefault="00B72602" w:rsidP="00B72602">
      <w:pPr>
        <w:pStyle w:val="PL"/>
      </w:pP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t>&lt;element name="pLMNId" type="en:PLMNId" /&gt;</w:t>
      </w:r>
      <w:r w:rsidRPr="00BD324F">
        <w:tab/>
      </w:r>
    </w:p>
    <w:p w14:paraId="6EAA426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&lt;/all&gt;</w:t>
      </w:r>
    </w:p>
    <w:p w14:paraId="14C1E2C1" w14:textId="77777777" w:rsidR="00B72602" w:rsidRPr="002632DF" w:rsidRDefault="00B72602" w:rsidP="00B72602">
      <w:pPr>
        <w:pStyle w:val="PL"/>
        <w:rPr>
          <w:lang w:val="fr-FR"/>
        </w:rPr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2632DF">
        <w:rPr>
          <w:lang w:val="fr-FR"/>
        </w:rPr>
        <w:t>&lt;/complexType&gt;</w:t>
      </w:r>
    </w:p>
    <w:p w14:paraId="6D24B34B" w14:textId="77777777" w:rsidR="00B72602" w:rsidRPr="002632DF" w:rsidRDefault="00B72602" w:rsidP="00B72602">
      <w:pPr>
        <w:pStyle w:val="PL"/>
        <w:rPr>
          <w:lang w:val="fr-FR"/>
        </w:rPr>
      </w:pPr>
      <w:r w:rsidRPr="002632DF">
        <w:rPr>
          <w:lang w:val="fr-FR"/>
        </w:rPr>
        <w:tab/>
      </w:r>
      <w:r w:rsidRPr="002632DF">
        <w:rPr>
          <w:lang w:val="fr-FR"/>
        </w:rPr>
        <w:tab/>
      </w:r>
      <w:r w:rsidRPr="002632DF">
        <w:rPr>
          <w:lang w:val="fr-FR"/>
        </w:rPr>
        <w:tab/>
      </w:r>
      <w:r w:rsidRPr="002632DF">
        <w:rPr>
          <w:lang w:val="fr-FR"/>
        </w:rPr>
        <w:tab/>
        <w:t>&lt;/element&gt;</w:t>
      </w:r>
    </w:p>
    <w:p w14:paraId="33FF3264" w14:textId="77777777" w:rsidR="00B72602" w:rsidRPr="002632DF" w:rsidRDefault="00B72602" w:rsidP="00B72602">
      <w:pPr>
        <w:pStyle w:val="PL"/>
        <w:rPr>
          <w:lang w:val="fr-FR"/>
        </w:rPr>
      </w:pPr>
      <w:r w:rsidRPr="002632DF">
        <w:rPr>
          <w:lang w:val="fr-FR"/>
        </w:rPr>
        <w:tab/>
      </w:r>
      <w:r w:rsidRPr="002632DF">
        <w:rPr>
          <w:lang w:val="fr-FR"/>
        </w:rPr>
        <w:tab/>
      </w:r>
      <w:r w:rsidRPr="002632DF">
        <w:rPr>
          <w:lang w:val="fr-FR"/>
        </w:rPr>
        <w:tab/>
        <w:t>&lt;/sequence&gt;</w:t>
      </w:r>
    </w:p>
    <w:p w14:paraId="603D00C4" w14:textId="77777777" w:rsidR="00B72602" w:rsidRPr="002632DF" w:rsidRDefault="00B72602" w:rsidP="00B72602">
      <w:pPr>
        <w:pStyle w:val="PL"/>
        <w:rPr>
          <w:lang w:val="fr-FR"/>
        </w:rPr>
      </w:pPr>
      <w:r w:rsidRPr="002632DF">
        <w:rPr>
          <w:lang w:val="fr-FR"/>
        </w:rPr>
        <w:tab/>
      </w:r>
      <w:r w:rsidRPr="002632DF">
        <w:rPr>
          <w:lang w:val="fr-FR"/>
        </w:rPr>
        <w:tab/>
      </w:r>
      <w:r w:rsidRPr="002632DF">
        <w:rPr>
          <w:lang w:val="fr-FR"/>
        </w:rPr>
        <w:tab/>
        <w:t>&lt;/extension&gt;</w:t>
      </w:r>
    </w:p>
    <w:p w14:paraId="1F534243" w14:textId="77777777" w:rsidR="00B72602" w:rsidRPr="002632DF" w:rsidRDefault="00B72602" w:rsidP="00B72602">
      <w:pPr>
        <w:pStyle w:val="PL"/>
        <w:rPr>
          <w:lang w:val="fr-FR"/>
        </w:rPr>
      </w:pPr>
      <w:r w:rsidRPr="002632DF">
        <w:rPr>
          <w:lang w:val="fr-FR"/>
        </w:rPr>
        <w:tab/>
      </w:r>
      <w:r w:rsidRPr="002632DF">
        <w:rPr>
          <w:lang w:val="fr-FR"/>
        </w:rPr>
        <w:tab/>
        <w:t>&lt;/complexContent&gt;</w:t>
      </w:r>
    </w:p>
    <w:p w14:paraId="5821BCC2" w14:textId="77777777" w:rsidR="00B72602" w:rsidRPr="002632DF" w:rsidRDefault="00B72602" w:rsidP="00B72602">
      <w:pPr>
        <w:pStyle w:val="PL"/>
        <w:rPr>
          <w:lang w:val="fr-FR"/>
        </w:rPr>
      </w:pPr>
      <w:r w:rsidRPr="002632DF">
        <w:rPr>
          <w:lang w:val="fr-FR"/>
        </w:rPr>
        <w:tab/>
        <w:t>&lt;/complexType&gt;</w:t>
      </w:r>
    </w:p>
    <w:p w14:paraId="21535610" w14:textId="77777777" w:rsidR="00B72602" w:rsidRPr="002632DF" w:rsidRDefault="00B72602" w:rsidP="00B72602">
      <w:pPr>
        <w:pStyle w:val="PL"/>
        <w:rPr>
          <w:lang w:val="fr-FR"/>
        </w:rPr>
      </w:pPr>
      <w:r w:rsidRPr="002632DF">
        <w:rPr>
          <w:lang w:val="fr-FR"/>
        </w:rPr>
        <w:t>&lt;/element&gt;</w:t>
      </w:r>
    </w:p>
    <w:p w14:paraId="151979C2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>&lt;element name="</w:t>
      </w:r>
      <w:r w:rsidRPr="002632DF">
        <w:rPr>
          <w:lang w:val="fr-FR" w:eastAsia="zh-CN"/>
        </w:rPr>
        <w:t>DANRManagementFunction</w:t>
      </w:r>
      <w:r w:rsidRPr="002632DF">
        <w:rPr>
          <w:color w:val="000000"/>
          <w:lang w:val="fr-FR"/>
        </w:rPr>
        <w:t>"&gt;</w:t>
      </w:r>
    </w:p>
    <w:p w14:paraId="0D60C811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  <w:t>&lt;complexType&gt;</w:t>
      </w:r>
    </w:p>
    <w:p w14:paraId="54E7FDAE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&lt;complexContent&gt;</w:t>
      </w:r>
    </w:p>
    <w:p w14:paraId="62FBDD51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&lt;extension base="xn:NrmClass"&gt;</w:t>
      </w:r>
    </w:p>
    <w:p w14:paraId="736655D9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&lt;sequence&gt;</w:t>
      </w:r>
    </w:p>
    <w:p w14:paraId="37F8557A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&lt;element name="attributes"&gt;</w:t>
      </w:r>
    </w:p>
    <w:p w14:paraId="4CF3F5AC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&lt;complexType&gt;</w:t>
      </w:r>
    </w:p>
    <w:p w14:paraId="4624A4D8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&lt;all&gt;</w:t>
      </w:r>
    </w:p>
    <w:p w14:paraId="06D4D8C0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&lt;element name="</w:t>
      </w:r>
      <w:r w:rsidRPr="002632DF">
        <w:rPr>
          <w:rFonts w:cs="Courier New"/>
          <w:szCs w:val="18"/>
          <w:lang w:val="fr-FR"/>
        </w:rPr>
        <w:t>intrasystemANRManagementSwitch</w:t>
      </w:r>
      <w:r w:rsidRPr="002632DF">
        <w:rPr>
          <w:color w:val="000000"/>
          <w:lang w:val="fr-FR"/>
        </w:rPr>
        <w:t>" type="boolean" minOccurs="0"/&gt;</w:t>
      </w:r>
    </w:p>
    <w:p w14:paraId="2E8BEEE8" w14:textId="77777777" w:rsidR="00B72602" w:rsidRPr="00BD324F" w:rsidRDefault="00B72602" w:rsidP="00B72602">
      <w:pPr>
        <w:pStyle w:val="PL"/>
        <w:rPr>
          <w:color w:val="000000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BD324F">
        <w:rPr>
          <w:color w:val="000000"/>
        </w:rPr>
        <w:t>&lt;element name="</w:t>
      </w:r>
      <w:r w:rsidRPr="00BD324F">
        <w:rPr>
          <w:rFonts w:cs="Courier New"/>
          <w:szCs w:val="18"/>
        </w:rPr>
        <w:t>intrasystemANRManagementSwitch</w:t>
      </w:r>
      <w:r w:rsidRPr="00BD324F">
        <w:rPr>
          <w:color w:val="000000"/>
        </w:rPr>
        <w:t>" type="beamType" minOccurs="0"/&gt;</w:t>
      </w:r>
    </w:p>
    <w:p w14:paraId="4958F3C0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&lt;/all&gt;</w:t>
      </w:r>
    </w:p>
    <w:p w14:paraId="748BF2CD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&lt;/complexType&gt;</w:t>
      </w:r>
    </w:p>
    <w:p w14:paraId="37EE8B73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&lt;/element&gt;</w:t>
      </w:r>
    </w:p>
    <w:p w14:paraId="556880AF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&lt;/sequence&gt;</w:t>
      </w:r>
    </w:p>
    <w:p w14:paraId="251DA579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&lt;/extension&gt;</w:t>
      </w:r>
    </w:p>
    <w:p w14:paraId="7D61DC02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  <w:t>&lt;/complexContent&gt;</w:t>
      </w:r>
    </w:p>
    <w:p w14:paraId="2E423CC0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  <w:t>&lt;/complexType&gt;</w:t>
      </w:r>
    </w:p>
    <w:p w14:paraId="3E216DB0" w14:textId="77777777" w:rsidR="00B72602" w:rsidRPr="00BD324F" w:rsidRDefault="00B72602" w:rsidP="00B72602">
      <w:pPr>
        <w:pStyle w:val="PL"/>
      </w:pPr>
      <w:r w:rsidRPr="00BD324F">
        <w:rPr>
          <w:color w:val="000000"/>
        </w:rPr>
        <w:t>&lt;/element&gt;</w:t>
      </w:r>
    </w:p>
    <w:p w14:paraId="2379CDE9" w14:textId="77777777" w:rsidR="00B72602" w:rsidRPr="00BD324F" w:rsidRDefault="00B72602" w:rsidP="00B72602">
      <w:pPr>
        <w:pStyle w:val="PL"/>
      </w:pPr>
    </w:p>
    <w:p w14:paraId="12DD1660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>&lt;element name="</w:t>
      </w:r>
      <w:r w:rsidRPr="00BD324F">
        <w:rPr>
          <w:lang w:eastAsia="zh-CN"/>
        </w:rPr>
        <w:t>DESManagementFunction</w:t>
      </w:r>
      <w:r w:rsidRPr="00BD324F">
        <w:rPr>
          <w:color w:val="000000"/>
        </w:rPr>
        <w:t>"&gt;</w:t>
      </w:r>
    </w:p>
    <w:p w14:paraId="46B0133A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  <w:t>&lt;complexType&gt;</w:t>
      </w:r>
    </w:p>
    <w:p w14:paraId="6BDE744E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  <w:t>&lt;complexContent&gt;</w:t>
      </w:r>
    </w:p>
    <w:p w14:paraId="5020C52D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&lt;extension base="xn:NrmClass"&gt;</w:t>
      </w:r>
    </w:p>
    <w:p w14:paraId="14393E78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&lt;sequence&gt;</w:t>
      </w:r>
    </w:p>
    <w:p w14:paraId="731E4361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name="attributes"&gt;</w:t>
      </w:r>
    </w:p>
    <w:p w14:paraId="6B0BCC82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&lt;complexType&gt;</w:t>
      </w:r>
    </w:p>
    <w:p w14:paraId="3EB18333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&lt;all&gt;</w:t>
      </w:r>
    </w:p>
    <w:p w14:paraId="3B030BA0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</w:t>
      </w:r>
      <w:r w:rsidRPr="00BD324F">
        <w:rPr>
          <w:rFonts w:cs="Courier New"/>
          <w:lang w:eastAsia="zh-CN"/>
        </w:rPr>
        <w:t>desSwitch</w:t>
      </w:r>
      <w:r w:rsidRPr="00BD324F">
        <w:rPr>
          <w:color w:val="000000"/>
        </w:rPr>
        <w:t>" type="boolean" minOccurs="0"/&gt;</w:t>
      </w:r>
    </w:p>
    <w:p w14:paraId="7EE1D9A1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</w:t>
      </w:r>
      <w:r w:rsidRPr="00BD324F">
        <w:rPr>
          <w:rFonts w:cs="Courier New"/>
        </w:rPr>
        <w:t>intraRatEsActivationOriginalCellLoadParameters</w:t>
      </w:r>
      <w:r w:rsidRPr="00BD324F">
        <w:rPr>
          <w:color w:val="000000"/>
        </w:rPr>
        <w:t>" type="</w:t>
      </w:r>
      <w:r w:rsidRPr="00BD324F">
        <w:rPr>
          <w:rFonts w:cs="Courier New"/>
        </w:rPr>
        <w:t>IntraRatEsActivationOriginalCellLoadParameters</w:t>
      </w:r>
      <w:r w:rsidRPr="00BD324F">
        <w:rPr>
          <w:color w:val="000000"/>
        </w:rPr>
        <w:t xml:space="preserve"> " minOccurs="0"/&gt;</w:t>
      </w:r>
    </w:p>
    <w:p w14:paraId="3966F3E5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</w:t>
      </w:r>
      <w:r w:rsidRPr="00BD324F">
        <w:rPr>
          <w:rFonts w:cs="Courier New"/>
        </w:rPr>
        <w:t>intraRatEsActivationCandidateCellsLoadParameters</w:t>
      </w:r>
      <w:r w:rsidRPr="00BD324F">
        <w:rPr>
          <w:color w:val="000000"/>
        </w:rPr>
        <w:t>" type="</w:t>
      </w:r>
      <w:r w:rsidRPr="00BD324F">
        <w:rPr>
          <w:rFonts w:cs="Courier New"/>
        </w:rPr>
        <w:t>IntraRatEsActivationCandidateCellsLoadParameters</w:t>
      </w:r>
      <w:r w:rsidRPr="00BD324F">
        <w:rPr>
          <w:color w:val="000000"/>
        </w:rPr>
        <w:t>" minOccurs="0"/&gt;</w:t>
      </w:r>
    </w:p>
    <w:p w14:paraId="3DA75C27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</w:t>
      </w:r>
      <w:r w:rsidRPr="00BD324F">
        <w:rPr>
          <w:rFonts w:cs="Courier New"/>
        </w:rPr>
        <w:t>intraRatEsDeactivationCandidateCellsLoadParameters</w:t>
      </w:r>
      <w:r w:rsidRPr="00BD324F">
        <w:rPr>
          <w:color w:val="000000"/>
        </w:rPr>
        <w:t>" type="</w:t>
      </w:r>
      <w:r w:rsidRPr="00BD324F">
        <w:rPr>
          <w:rFonts w:cs="Courier New"/>
        </w:rPr>
        <w:t>IntraRatEsDeactivationCandidateCellsLoadParameters</w:t>
      </w:r>
      <w:r w:rsidRPr="00BD324F">
        <w:rPr>
          <w:color w:val="000000"/>
        </w:rPr>
        <w:t>" minOccurs="0"/&gt;</w:t>
      </w:r>
    </w:p>
    <w:p w14:paraId="58871457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</w:t>
      </w:r>
      <w:r w:rsidRPr="00BD324F">
        <w:rPr>
          <w:rFonts w:cs="Courier New" w:hint="eastAsia"/>
        </w:rPr>
        <w:t>esNotAllowedTimePeriod</w:t>
      </w:r>
      <w:r w:rsidRPr="00BD324F">
        <w:rPr>
          <w:color w:val="000000"/>
        </w:rPr>
        <w:t>" type="</w:t>
      </w:r>
      <w:r w:rsidRPr="00BD324F">
        <w:rPr>
          <w:rFonts w:cs="Courier New"/>
        </w:rPr>
        <w:t>E</w:t>
      </w:r>
      <w:r w:rsidRPr="00BD324F">
        <w:rPr>
          <w:rFonts w:cs="Courier New" w:hint="eastAsia"/>
        </w:rPr>
        <w:t>sNotAllowedTimePeriod</w:t>
      </w:r>
      <w:r w:rsidRPr="00BD324F">
        <w:rPr>
          <w:color w:val="000000"/>
        </w:rPr>
        <w:t>" minOccurs="0"/&gt;</w:t>
      </w:r>
    </w:p>
    <w:p w14:paraId="51243515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</w:t>
      </w:r>
      <w:r w:rsidRPr="00BD324F">
        <w:rPr>
          <w:rFonts w:cs="Courier New"/>
        </w:rPr>
        <w:t>interRatEsActivationOriginalCellParameters</w:t>
      </w:r>
      <w:r w:rsidRPr="00BD324F">
        <w:rPr>
          <w:color w:val="000000"/>
        </w:rPr>
        <w:t>" type="</w:t>
      </w:r>
      <w:r w:rsidRPr="00BD324F">
        <w:rPr>
          <w:rFonts w:cs="Courier New"/>
        </w:rPr>
        <w:t>InterRatEsActivationOriginalCellParameters</w:t>
      </w:r>
      <w:r w:rsidRPr="00BD324F">
        <w:rPr>
          <w:color w:val="000000"/>
        </w:rPr>
        <w:t>" minOccurs="0"/&gt;</w:t>
      </w:r>
    </w:p>
    <w:p w14:paraId="75153A8C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</w:t>
      </w:r>
      <w:r w:rsidRPr="00BD324F">
        <w:rPr>
          <w:rFonts w:cs="Courier New"/>
        </w:rPr>
        <w:t>interRatEsActivationCandidateCellParameters</w:t>
      </w:r>
      <w:r w:rsidRPr="00BD324F">
        <w:rPr>
          <w:color w:val="000000"/>
        </w:rPr>
        <w:t>" type="</w:t>
      </w:r>
      <w:r w:rsidRPr="00BD324F">
        <w:rPr>
          <w:rFonts w:cs="Courier New"/>
        </w:rPr>
        <w:t>InterRatEsActivationCandidateCellParameters</w:t>
      </w:r>
      <w:r w:rsidRPr="00BD324F">
        <w:rPr>
          <w:color w:val="000000"/>
        </w:rPr>
        <w:t>" minOccurs="0"/&gt;</w:t>
      </w:r>
    </w:p>
    <w:p w14:paraId="4A73F77B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</w:t>
      </w:r>
      <w:r w:rsidRPr="00BD324F">
        <w:rPr>
          <w:rFonts w:cs="Courier New"/>
        </w:rPr>
        <w:t>interRatEsDeactivationCandidateCellParameters</w:t>
      </w:r>
      <w:r w:rsidRPr="00BD324F">
        <w:rPr>
          <w:color w:val="000000"/>
        </w:rPr>
        <w:t>" type="</w:t>
      </w:r>
      <w:r w:rsidRPr="00BD324F">
        <w:rPr>
          <w:rFonts w:cs="Courier New"/>
        </w:rPr>
        <w:t>InterRatEsDeactivationCandidateCellParameters</w:t>
      </w:r>
      <w:r w:rsidRPr="00BD324F">
        <w:rPr>
          <w:color w:val="000000"/>
        </w:rPr>
        <w:t>" minOccurs="0"/&gt;</w:t>
      </w:r>
    </w:p>
    <w:p w14:paraId="5DEA15CE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</w:t>
      </w:r>
      <w:r w:rsidRPr="00BD324F">
        <w:rPr>
          <w:rFonts w:cs="Courier New"/>
        </w:rPr>
        <w:t>energySavingState</w:t>
      </w:r>
      <w:r w:rsidRPr="00BD324F">
        <w:rPr>
          <w:color w:val="000000"/>
        </w:rPr>
        <w:t>" type="</w:t>
      </w:r>
      <w:r w:rsidRPr="00BD324F">
        <w:rPr>
          <w:rFonts w:cs="Courier New"/>
        </w:rPr>
        <w:t>energySavingState</w:t>
      </w:r>
      <w:r w:rsidRPr="00BD324F">
        <w:rPr>
          <w:color w:val="000000"/>
        </w:rPr>
        <w:t>" minOccurs="0"/&gt;</w:t>
      </w:r>
    </w:p>
    <w:p w14:paraId="78535DCB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</w:t>
      </w:r>
      <w:r w:rsidRPr="00BD324F">
        <w:rPr>
          <w:rFonts w:cs="Courier New"/>
        </w:rPr>
        <w:t>isProbingCapable</w:t>
      </w:r>
      <w:r w:rsidRPr="00BD324F">
        <w:rPr>
          <w:color w:val="000000"/>
        </w:rPr>
        <w:t>" type="</w:t>
      </w:r>
      <w:r w:rsidRPr="00BD324F">
        <w:rPr>
          <w:rFonts w:cs="Courier New"/>
        </w:rPr>
        <w:t>isProbingCapable</w:t>
      </w:r>
      <w:r w:rsidRPr="00BD324F">
        <w:rPr>
          <w:color w:val="000000"/>
        </w:rPr>
        <w:t>" minOccurs="0"/&gt;</w:t>
      </w:r>
    </w:p>
    <w:p w14:paraId="31422C68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&lt;/all&gt;</w:t>
      </w:r>
    </w:p>
    <w:p w14:paraId="52AE6EC4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2632DF">
        <w:rPr>
          <w:color w:val="000000"/>
          <w:lang w:val="fr-FR"/>
        </w:rPr>
        <w:t>&lt;/complexType&gt;</w:t>
      </w:r>
    </w:p>
    <w:p w14:paraId="08DC3F01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&lt;/element&gt;</w:t>
      </w:r>
    </w:p>
    <w:p w14:paraId="0469CF20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&lt;/sequence&gt;</w:t>
      </w:r>
    </w:p>
    <w:p w14:paraId="6A3BB638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&lt;/extension&gt;</w:t>
      </w:r>
    </w:p>
    <w:p w14:paraId="0FCA7A02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&lt;/complexContent&gt;</w:t>
      </w:r>
    </w:p>
    <w:p w14:paraId="65B75546" w14:textId="77777777" w:rsidR="00B72602" w:rsidRPr="00BD324F" w:rsidRDefault="00B72602" w:rsidP="00B72602">
      <w:pPr>
        <w:pStyle w:val="PL"/>
        <w:rPr>
          <w:color w:val="000000"/>
        </w:rPr>
      </w:pPr>
      <w:r w:rsidRPr="002632DF">
        <w:rPr>
          <w:color w:val="000000"/>
          <w:lang w:val="fr-FR"/>
        </w:rPr>
        <w:tab/>
      </w:r>
      <w:r w:rsidRPr="00BD324F">
        <w:rPr>
          <w:color w:val="000000"/>
        </w:rPr>
        <w:t>&lt;/complexType&gt;</w:t>
      </w:r>
    </w:p>
    <w:p w14:paraId="454F4143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>&lt;/element&gt;</w:t>
      </w:r>
    </w:p>
    <w:p w14:paraId="0C877139" w14:textId="77777777" w:rsidR="00B72602" w:rsidRPr="00BD324F" w:rsidRDefault="00B72602" w:rsidP="00B72602">
      <w:pPr>
        <w:pStyle w:val="PL"/>
      </w:pPr>
      <w:r w:rsidRPr="00BD324F">
        <w:t>&lt;element name="</w:t>
      </w:r>
      <w:r w:rsidRPr="00BD324F">
        <w:rPr>
          <w:rFonts w:cs="Courier New"/>
        </w:rPr>
        <w:t>IntraRatEsActivationOriginalCellLoadParameters</w:t>
      </w:r>
      <w:r w:rsidRPr="00BD324F">
        <w:t>"&gt;</w:t>
      </w:r>
    </w:p>
    <w:p w14:paraId="430F4EEE" w14:textId="77777777" w:rsidR="00B72602" w:rsidRPr="00BD324F" w:rsidRDefault="00B72602" w:rsidP="00B72602">
      <w:pPr>
        <w:pStyle w:val="PL"/>
      </w:pPr>
      <w:r w:rsidRPr="00BD324F">
        <w:tab/>
        <w:t>&lt;complexType&gt;</w:t>
      </w:r>
    </w:p>
    <w:p w14:paraId="3D53D54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&lt;complexContent&gt;</w:t>
      </w:r>
    </w:p>
    <w:p w14:paraId="5429F64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&lt;extension base="xn:NrmClass"&gt;</w:t>
      </w:r>
    </w:p>
    <w:p w14:paraId="68DB15A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&lt;sequence&gt;</w:t>
      </w:r>
    </w:p>
    <w:p w14:paraId="37DAA98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name="attributes"&gt;</w:t>
      </w:r>
    </w:p>
    <w:p w14:paraId="5AA624D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&lt;complexType&gt;</w:t>
      </w:r>
    </w:p>
    <w:p w14:paraId="32E0178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59F49F6A" w14:textId="77777777" w:rsidR="00B72602" w:rsidRPr="00BD324F" w:rsidRDefault="00B72602" w:rsidP="00B72602">
      <w:pPr>
        <w:pStyle w:val="PL"/>
        <w:rPr>
          <w:szCs w:val="16"/>
        </w:rPr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name="load</w:t>
      </w:r>
      <w:r w:rsidRPr="00BD324F">
        <w:rPr>
          <w:rFonts w:cs="Arial"/>
          <w:szCs w:val="18"/>
        </w:rPr>
        <w:t>Threshold</w:t>
      </w:r>
      <w:r w:rsidRPr="00BD324F">
        <w:t xml:space="preserve">" </w:t>
      </w:r>
      <w:r w:rsidRPr="00BD324F">
        <w:rPr>
          <w:color w:val="000000"/>
        </w:rPr>
        <w:t>type="</w:t>
      </w:r>
      <w:r w:rsidRPr="00BD324F">
        <w:t>load</w:t>
      </w:r>
      <w:r w:rsidRPr="00BD324F">
        <w:rPr>
          <w:rFonts w:cs="Arial"/>
          <w:szCs w:val="18"/>
        </w:rPr>
        <w:t>Threshold</w:t>
      </w:r>
      <w:r w:rsidRPr="00BD324F">
        <w:rPr>
          <w:color w:val="000000"/>
        </w:rPr>
        <w:t>" minOccurs="0"/</w:t>
      </w:r>
      <w:r w:rsidRPr="00BD324F">
        <w:t>&gt;</w:t>
      </w:r>
    </w:p>
    <w:p w14:paraId="189496E1" w14:textId="77777777" w:rsidR="00B72602" w:rsidRPr="00BD324F" w:rsidRDefault="00B72602" w:rsidP="00B72602">
      <w:pPr>
        <w:pStyle w:val="PL"/>
      </w:pP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t>&lt;element name="</w:t>
      </w:r>
      <w:r w:rsidRPr="00BD324F">
        <w:rPr>
          <w:rFonts w:cs="Arial"/>
          <w:szCs w:val="18"/>
        </w:rPr>
        <w:t>timeDuration</w:t>
      </w:r>
      <w:r w:rsidRPr="00BD324F">
        <w:t xml:space="preserve">" </w:t>
      </w:r>
      <w:r w:rsidRPr="00BD324F">
        <w:rPr>
          <w:color w:val="000000"/>
        </w:rPr>
        <w:t>type="</w:t>
      </w:r>
      <w:r w:rsidRPr="00BD324F">
        <w:rPr>
          <w:rFonts w:cs="Arial"/>
          <w:szCs w:val="18"/>
        </w:rPr>
        <w:t>timeDuration</w:t>
      </w:r>
      <w:r w:rsidRPr="00BD324F">
        <w:rPr>
          <w:color w:val="000000"/>
        </w:rPr>
        <w:t>" minOccurs="0"/</w:t>
      </w:r>
      <w:r w:rsidRPr="00BD324F">
        <w:t>&gt;</w:t>
      </w:r>
      <w:r w:rsidRPr="00BD324F">
        <w:tab/>
      </w:r>
    </w:p>
    <w:p w14:paraId="176CE26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&lt;/all&gt;</w:t>
      </w:r>
    </w:p>
    <w:p w14:paraId="4736206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&lt;/complexType&gt;</w:t>
      </w:r>
    </w:p>
    <w:p w14:paraId="0286A00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&lt;/element&gt;</w:t>
      </w:r>
    </w:p>
    <w:p w14:paraId="01B53F3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&lt;/sequence&gt;</w:t>
      </w:r>
    </w:p>
    <w:p w14:paraId="2147470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&lt;/extension&gt;</w:t>
      </w:r>
    </w:p>
    <w:p w14:paraId="467C8F6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&lt;/complexContent&gt;</w:t>
      </w:r>
    </w:p>
    <w:p w14:paraId="33977ADA" w14:textId="77777777" w:rsidR="00B72602" w:rsidRPr="00BD324F" w:rsidRDefault="00B72602" w:rsidP="00B72602">
      <w:pPr>
        <w:pStyle w:val="PL"/>
      </w:pPr>
      <w:r w:rsidRPr="00BD324F">
        <w:tab/>
        <w:t>&lt;/complexType&gt;</w:t>
      </w:r>
    </w:p>
    <w:p w14:paraId="5550DBC1" w14:textId="77777777" w:rsidR="00B72602" w:rsidRPr="00BD324F" w:rsidRDefault="00B72602" w:rsidP="00B72602">
      <w:pPr>
        <w:pStyle w:val="PL"/>
      </w:pPr>
      <w:r w:rsidRPr="00BD324F">
        <w:t>&lt;/element&gt;</w:t>
      </w:r>
    </w:p>
    <w:p w14:paraId="1A0B5DCC" w14:textId="77777777" w:rsidR="00B72602" w:rsidRPr="00BD324F" w:rsidRDefault="00B72602" w:rsidP="00B72602">
      <w:pPr>
        <w:pStyle w:val="PL"/>
      </w:pPr>
      <w:r w:rsidRPr="00BD324F">
        <w:t>&lt;element name="</w:t>
      </w:r>
      <w:r w:rsidRPr="00BD324F">
        <w:rPr>
          <w:rFonts w:cs="Courier New"/>
        </w:rPr>
        <w:t>IntraRatEsActivationCandidateCellsLoadParameters</w:t>
      </w:r>
      <w:r w:rsidRPr="00BD324F">
        <w:t>"&gt;</w:t>
      </w:r>
    </w:p>
    <w:p w14:paraId="411A170D" w14:textId="77777777" w:rsidR="00B72602" w:rsidRPr="00BD324F" w:rsidRDefault="00B72602" w:rsidP="00B72602">
      <w:pPr>
        <w:pStyle w:val="PL"/>
      </w:pPr>
      <w:r w:rsidRPr="00BD324F">
        <w:tab/>
        <w:t>&lt;complexType&gt;</w:t>
      </w:r>
    </w:p>
    <w:p w14:paraId="20F3338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&lt;complexContent&gt;</w:t>
      </w:r>
    </w:p>
    <w:p w14:paraId="2D0D7C4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&lt;extension base="xn:NrmClass"&gt;</w:t>
      </w:r>
    </w:p>
    <w:p w14:paraId="79661B7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&lt;sequence&gt;</w:t>
      </w:r>
    </w:p>
    <w:p w14:paraId="5D37A1D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name="attributes"&gt;</w:t>
      </w:r>
    </w:p>
    <w:p w14:paraId="3A49264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&lt;complexType&gt;</w:t>
      </w:r>
    </w:p>
    <w:p w14:paraId="234F265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2E7EFE06" w14:textId="77777777" w:rsidR="00B72602" w:rsidRPr="00BD324F" w:rsidRDefault="00B72602" w:rsidP="00B72602">
      <w:pPr>
        <w:pStyle w:val="PL"/>
        <w:rPr>
          <w:szCs w:val="16"/>
        </w:rPr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name="load</w:t>
      </w:r>
      <w:r w:rsidRPr="00BD324F">
        <w:rPr>
          <w:rFonts w:cs="Arial"/>
          <w:szCs w:val="18"/>
        </w:rPr>
        <w:t>Threshold</w:t>
      </w:r>
      <w:r w:rsidRPr="00BD324F">
        <w:t xml:space="preserve">" </w:t>
      </w:r>
      <w:r w:rsidRPr="00BD324F">
        <w:rPr>
          <w:color w:val="000000"/>
        </w:rPr>
        <w:t>type="</w:t>
      </w:r>
      <w:r w:rsidRPr="00BD324F">
        <w:t>load</w:t>
      </w:r>
      <w:r w:rsidRPr="00BD324F">
        <w:rPr>
          <w:rFonts w:cs="Arial"/>
          <w:szCs w:val="18"/>
        </w:rPr>
        <w:t>Threshold</w:t>
      </w:r>
      <w:r w:rsidRPr="00BD324F">
        <w:rPr>
          <w:color w:val="000000"/>
        </w:rPr>
        <w:t>" minOccurs="0"/</w:t>
      </w:r>
      <w:r w:rsidRPr="00BD324F">
        <w:t>&gt;</w:t>
      </w:r>
    </w:p>
    <w:p w14:paraId="58E3EFEA" w14:textId="77777777" w:rsidR="00B72602" w:rsidRPr="00BD324F" w:rsidRDefault="00B72602" w:rsidP="00B72602">
      <w:pPr>
        <w:pStyle w:val="PL"/>
      </w:pP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t>&lt;element name="</w:t>
      </w:r>
      <w:r w:rsidRPr="00BD324F">
        <w:rPr>
          <w:rFonts w:cs="Arial"/>
          <w:szCs w:val="18"/>
        </w:rPr>
        <w:t>timeDuration</w:t>
      </w:r>
      <w:r w:rsidRPr="00BD324F">
        <w:t xml:space="preserve">" </w:t>
      </w:r>
      <w:r w:rsidRPr="00BD324F">
        <w:rPr>
          <w:color w:val="000000"/>
        </w:rPr>
        <w:t>type="</w:t>
      </w:r>
      <w:r w:rsidRPr="00BD324F">
        <w:rPr>
          <w:rFonts w:cs="Arial"/>
          <w:szCs w:val="18"/>
        </w:rPr>
        <w:t>timeDuration</w:t>
      </w:r>
      <w:r w:rsidRPr="00BD324F">
        <w:rPr>
          <w:color w:val="000000"/>
        </w:rPr>
        <w:t>" minOccurs="0"/</w:t>
      </w:r>
      <w:r w:rsidRPr="00BD324F">
        <w:t>&gt;</w:t>
      </w:r>
      <w:r w:rsidRPr="00BD324F">
        <w:tab/>
      </w:r>
    </w:p>
    <w:p w14:paraId="3B77C5A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&lt;/all&gt;</w:t>
      </w:r>
    </w:p>
    <w:p w14:paraId="7CE5F20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&lt;/complexType&gt;</w:t>
      </w:r>
    </w:p>
    <w:p w14:paraId="1C83D5E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&lt;/element&gt;</w:t>
      </w:r>
    </w:p>
    <w:p w14:paraId="08B10E0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&lt;/sequence&gt;</w:t>
      </w:r>
    </w:p>
    <w:p w14:paraId="0B72FA1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&lt;/extension&gt;</w:t>
      </w:r>
    </w:p>
    <w:p w14:paraId="54F1AB0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&lt;/complexContent&gt;</w:t>
      </w:r>
    </w:p>
    <w:p w14:paraId="563C42B4" w14:textId="77777777" w:rsidR="00B72602" w:rsidRPr="00BD324F" w:rsidRDefault="00B72602" w:rsidP="00B72602">
      <w:pPr>
        <w:pStyle w:val="PL"/>
      </w:pPr>
      <w:r w:rsidRPr="00BD324F">
        <w:tab/>
        <w:t>&lt;/complexType&gt;</w:t>
      </w:r>
    </w:p>
    <w:p w14:paraId="60D7CE94" w14:textId="77777777" w:rsidR="00B72602" w:rsidRPr="00BD324F" w:rsidRDefault="00B72602" w:rsidP="00B72602">
      <w:pPr>
        <w:pStyle w:val="PL"/>
      </w:pPr>
      <w:r w:rsidRPr="00BD324F">
        <w:t>&lt;/element&gt;</w:t>
      </w:r>
    </w:p>
    <w:p w14:paraId="521CDFC7" w14:textId="77777777" w:rsidR="00B72602" w:rsidRPr="00BD324F" w:rsidRDefault="00B72602" w:rsidP="00B72602">
      <w:pPr>
        <w:pStyle w:val="PL"/>
      </w:pPr>
      <w:r w:rsidRPr="00BD324F">
        <w:t>&lt;element name="</w:t>
      </w:r>
      <w:r w:rsidRPr="00BD324F">
        <w:rPr>
          <w:rFonts w:cs="Courier New"/>
        </w:rPr>
        <w:t>IntraRatEsDeactivationCandidateCellsLoadParameters</w:t>
      </w:r>
      <w:r w:rsidRPr="00BD324F">
        <w:t>"&gt;</w:t>
      </w:r>
    </w:p>
    <w:p w14:paraId="38C1B13B" w14:textId="77777777" w:rsidR="00B72602" w:rsidRPr="00BD324F" w:rsidRDefault="00B72602" w:rsidP="00B72602">
      <w:pPr>
        <w:pStyle w:val="PL"/>
      </w:pPr>
      <w:r w:rsidRPr="00BD324F">
        <w:tab/>
        <w:t>&lt;complexType&gt;</w:t>
      </w:r>
    </w:p>
    <w:p w14:paraId="79B8F96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&lt;complexContent&gt;</w:t>
      </w:r>
    </w:p>
    <w:p w14:paraId="4844BD8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&lt;extension base="xn:NrmClass"&gt;</w:t>
      </w:r>
    </w:p>
    <w:p w14:paraId="1026FD0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&lt;sequence&gt;</w:t>
      </w:r>
    </w:p>
    <w:p w14:paraId="42C565A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name="attributes"&gt;</w:t>
      </w:r>
    </w:p>
    <w:p w14:paraId="29D9CAC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&lt;complexType&gt;</w:t>
      </w:r>
    </w:p>
    <w:p w14:paraId="2344171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0636CA6A" w14:textId="77777777" w:rsidR="00B72602" w:rsidRPr="00BD324F" w:rsidRDefault="00B72602" w:rsidP="00B72602">
      <w:pPr>
        <w:pStyle w:val="PL"/>
        <w:rPr>
          <w:szCs w:val="16"/>
        </w:rPr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name="load</w:t>
      </w:r>
      <w:r w:rsidRPr="00BD324F">
        <w:rPr>
          <w:rFonts w:cs="Arial"/>
          <w:szCs w:val="18"/>
        </w:rPr>
        <w:t>Threshold</w:t>
      </w:r>
      <w:r w:rsidRPr="00BD324F">
        <w:t xml:space="preserve">" </w:t>
      </w:r>
      <w:r w:rsidRPr="00BD324F">
        <w:rPr>
          <w:color w:val="000000"/>
        </w:rPr>
        <w:t>type="</w:t>
      </w:r>
      <w:r w:rsidRPr="00BD324F">
        <w:t>load</w:t>
      </w:r>
      <w:r w:rsidRPr="00BD324F">
        <w:rPr>
          <w:rFonts w:cs="Arial"/>
          <w:szCs w:val="18"/>
        </w:rPr>
        <w:t>Threshold</w:t>
      </w:r>
      <w:r w:rsidRPr="00BD324F">
        <w:rPr>
          <w:color w:val="000000"/>
        </w:rPr>
        <w:t>" minOccurs="0"/</w:t>
      </w:r>
      <w:r w:rsidRPr="00BD324F">
        <w:t>&gt;</w:t>
      </w:r>
    </w:p>
    <w:p w14:paraId="7EFFFE0D" w14:textId="77777777" w:rsidR="00B72602" w:rsidRPr="00BD324F" w:rsidRDefault="00B72602" w:rsidP="00B72602">
      <w:pPr>
        <w:pStyle w:val="PL"/>
      </w:pP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t>&lt;element name="</w:t>
      </w:r>
      <w:r w:rsidRPr="00BD324F">
        <w:rPr>
          <w:rFonts w:cs="Arial"/>
          <w:szCs w:val="18"/>
        </w:rPr>
        <w:t>timeDuration</w:t>
      </w:r>
      <w:r w:rsidRPr="00BD324F">
        <w:t xml:space="preserve">" </w:t>
      </w:r>
      <w:r w:rsidRPr="00BD324F">
        <w:rPr>
          <w:color w:val="000000"/>
        </w:rPr>
        <w:t>type="</w:t>
      </w:r>
      <w:r w:rsidRPr="00BD324F">
        <w:rPr>
          <w:rFonts w:cs="Arial"/>
          <w:szCs w:val="18"/>
        </w:rPr>
        <w:t>timeDuration</w:t>
      </w:r>
      <w:r w:rsidRPr="00BD324F">
        <w:rPr>
          <w:color w:val="000000"/>
        </w:rPr>
        <w:t>" minOccurs="0"/</w:t>
      </w:r>
      <w:r w:rsidRPr="00BD324F">
        <w:t>&gt;</w:t>
      </w:r>
      <w:r w:rsidRPr="00BD324F">
        <w:tab/>
      </w:r>
    </w:p>
    <w:p w14:paraId="3DC225B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&lt;/all&gt;</w:t>
      </w:r>
    </w:p>
    <w:p w14:paraId="5C2ECEF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&lt;/complexType&gt;</w:t>
      </w:r>
    </w:p>
    <w:p w14:paraId="0AC633D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&lt;/element&gt;</w:t>
      </w:r>
    </w:p>
    <w:p w14:paraId="70BEB63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&lt;/sequence&gt;</w:t>
      </w:r>
    </w:p>
    <w:p w14:paraId="5F6114E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&lt;/extension&gt;</w:t>
      </w:r>
    </w:p>
    <w:p w14:paraId="2A6CA3B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&lt;/complexContent&gt;</w:t>
      </w:r>
    </w:p>
    <w:p w14:paraId="24D242C2" w14:textId="77777777" w:rsidR="00B72602" w:rsidRPr="00BD324F" w:rsidRDefault="00B72602" w:rsidP="00B72602">
      <w:pPr>
        <w:pStyle w:val="PL"/>
      </w:pPr>
      <w:r w:rsidRPr="00BD324F">
        <w:tab/>
        <w:t>&lt;/complexType&gt;</w:t>
      </w:r>
    </w:p>
    <w:p w14:paraId="3157CFB0" w14:textId="77777777" w:rsidR="00B72602" w:rsidRPr="00BD324F" w:rsidRDefault="00B72602" w:rsidP="00B72602">
      <w:pPr>
        <w:pStyle w:val="PL"/>
      </w:pPr>
      <w:r w:rsidRPr="00BD324F">
        <w:t>&lt;/element&gt;</w:t>
      </w:r>
    </w:p>
    <w:p w14:paraId="10C76A28" w14:textId="77777777" w:rsidR="00B72602" w:rsidRPr="00BD324F" w:rsidRDefault="00B72602" w:rsidP="00B72602">
      <w:pPr>
        <w:pStyle w:val="PL"/>
      </w:pPr>
    </w:p>
    <w:p w14:paraId="4D40447E" w14:textId="77777777" w:rsidR="00B72602" w:rsidRPr="00BD324F" w:rsidRDefault="00B72602" w:rsidP="00B72602">
      <w:pPr>
        <w:pStyle w:val="PL"/>
      </w:pPr>
      <w:r w:rsidRPr="00BD324F">
        <w:t>&lt;element name="</w:t>
      </w:r>
      <w:r w:rsidRPr="00BD324F">
        <w:rPr>
          <w:rFonts w:cs="Courier New"/>
        </w:rPr>
        <w:t>E</w:t>
      </w:r>
      <w:r w:rsidRPr="00BD324F">
        <w:rPr>
          <w:rFonts w:cs="Courier New" w:hint="eastAsia"/>
        </w:rPr>
        <w:t>sNotAllowedTimePeriod</w:t>
      </w:r>
      <w:r w:rsidRPr="00BD324F">
        <w:t>"&gt;</w:t>
      </w:r>
    </w:p>
    <w:p w14:paraId="359065F3" w14:textId="77777777" w:rsidR="00B72602" w:rsidRPr="00BD324F" w:rsidRDefault="00B72602" w:rsidP="00B72602">
      <w:pPr>
        <w:pStyle w:val="PL"/>
      </w:pPr>
      <w:r w:rsidRPr="00BD324F">
        <w:tab/>
        <w:t>&lt;complexType&gt;</w:t>
      </w:r>
    </w:p>
    <w:p w14:paraId="7FA3DC6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&lt;complexContent&gt;</w:t>
      </w:r>
    </w:p>
    <w:p w14:paraId="4C4ABC3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&lt;extension base="xn:NrmClass"&gt;</w:t>
      </w:r>
    </w:p>
    <w:p w14:paraId="6A24A78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&lt;sequence&gt;</w:t>
      </w:r>
    </w:p>
    <w:p w14:paraId="1B3B124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name="attributes"&gt;</w:t>
      </w:r>
    </w:p>
    <w:p w14:paraId="4438DE6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&lt;complexType&gt;</w:t>
      </w:r>
    </w:p>
    <w:p w14:paraId="54B9AAA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71D4A534" w14:textId="77777777" w:rsidR="00B72602" w:rsidRPr="00BD324F" w:rsidRDefault="00B72602" w:rsidP="00B72602">
      <w:pPr>
        <w:pStyle w:val="PL"/>
        <w:rPr>
          <w:szCs w:val="16"/>
        </w:rPr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</w:t>
      </w:r>
      <w:r w:rsidRPr="00BD324F">
        <w:rPr>
          <w:rFonts w:cs="Arial"/>
          <w:szCs w:val="18"/>
        </w:rPr>
        <w:t>startTimeandendTime</w:t>
      </w:r>
      <w:r w:rsidRPr="00BD324F">
        <w:t>" type="nn:</w:t>
      </w:r>
      <w:r w:rsidRPr="00BD324F">
        <w:rPr>
          <w:rFonts w:cs="Arial"/>
          <w:szCs w:val="18"/>
        </w:rPr>
        <w:t>startTimeandendTime</w:t>
      </w:r>
      <w:r w:rsidRPr="00BD324F">
        <w:t>" /&gt;</w:t>
      </w:r>
    </w:p>
    <w:p w14:paraId="05D2A23F" w14:textId="77777777" w:rsidR="00B72602" w:rsidRPr="00BD324F" w:rsidRDefault="00B72602" w:rsidP="00B72602">
      <w:pPr>
        <w:pStyle w:val="PL"/>
      </w:pP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t>&lt;element name="</w:t>
      </w:r>
      <w:r w:rsidRPr="00BD324F">
        <w:rPr>
          <w:rFonts w:cs="Arial"/>
          <w:szCs w:val="18"/>
        </w:rPr>
        <w:t>periodOfDay</w:t>
      </w:r>
      <w:r w:rsidRPr="00BD324F">
        <w:t>" type="nn:</w:t>
      </w:r>
      <w:r w:rsidRPr="00BD324F">
        <w:rPr>
          <w:rFonts w:cs="Arial"/>
          <w:szCs w:val="18"/>
        </w:rPr>
        <w:t>startTimeandendTime</w:t>
      </w:r>
      <w:r w:rsidRPr="00BD324F">
        <w:t>" /&gt;</w:t>
      </w:r>
      <w:r w:rsidRPr="00BD324F">
        <w:tab/>
      </w:r>
    </w:p>
    <w:p w14:paraId="7CA70328" w14:textId="77777777" w:rsidR="00B72602" w:rsidRPr="00BD324F" w:rsidRDefault="00B72602" w:rsidP="00B72602">
      <w:pPr>
        <w:pStyle w:val="PL"/>
      </w:pP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t>&lt;element name="</w:t>
      </w:r>
      <w:r w:rsidRPr="00BD324F">
        <w:rPr>
          <w:rFonts w:cs="Arial"/>
          <w:szCs w:val="18"/>
        </w:rPr>
        <w:t>daysOfWeekList</w:t>
      </w:r>
      <w:r w:rsidRPr="00BD324F">
        <w:t>" type="en:</w:t>
      </w:r>
      <w:r w:rsidRPr="00BD324F">
        <w:rPr>
          <w:rFonts w:cs="Arial"/>
          <w:szCs w:val="18"/>
        </w:rPr>
        <w:t>daysOfWeekList</w:t>
      </w:r>
      <w:r w:rsidRPr="00BD324F">
        <w:t>" /&gt;</w:t>
      </w:r>
      <w:r w:rsidRPr="00BD324F">
        <w:tab/>
      </w:r>
    </w:p>
    <w:p w14:paraId="2E30FF2E" w14:textId="77777777" w:rsidR="00B72602" w:rsidRPr="00BD324F" w:rsidRDefault="00B72602" w:rsidP="00B72602">
      <w:pPr>
        <w:pStyle w:val="PL"/>
      </w:pP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t>&lt;element name="</w:t>
      </w:r>
      <w:r w:rsidRPr="00BD324F">
        <w:rPr>
          <w:rFonts w:cs="Arial"/>
          <w:szCs w:val="18"/>
        </w:rPr>
        <w:t>listoftimeperiods</w:t>
      </w:r>
      <w:r w:rsidRPr="00BD324F">
        <w:t>" type="en:</w:t>
      </w:r>
      <w:r w:rsidRPr="00BD324F">
        <w:rPr>
          <w:rFonts w:cs="Arial"/>
          <w:szCs w:val="18"/>
        </w:rPr>
        <w:t>listoftimeperiods</w:t>
      </w:r>
      <w:r w:rsidRPr="00BD324F">
        <w:t>" /&gt;</w:t>
      </w:r>
      <w:r w:rsidRPr="00BD324F">
        <w:tab/>
      </w:r>
    </w:p>
    <w:p w14:paraId="28BA660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&lt;/all&gt;</w:t>
      </w:r>
    </w:p>
    <w:p w14:paraId="11E9A82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&lt;/complexType&gt;</w:t>
      </w:r>
    </w:p>
    <w:p w14:paraId="4BE40F05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&lt;/element&gt;</w:t>
      </w:r>
    </w:p>
    <w:p w14:paraId="0721178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&lt;/sequence&gt;</w:t>
      </w:r>
    </w:p>
    <w:p w14:paraId="1B9027F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&lt;/extension&gt;</w:t>
      </w:r>
    </w:p>
    <w:p w14:paraId="04597EEE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&lt;/complexContent&gt;</w:t>
      </w:r>
    </w:p>
    <w:p w14:paraId="78672848" w14:textId="77777777" w:rsidR="00B72602" w:rsidRPr="00BD324F" w:rsidRDefault="00B72602" w:rsidP="00B72602">
      <w:pPr>
        <w:pStyle w:val="PL"/>
      </w:pPr>
      <w:r w:rsidRPr="00BD324F">
        <w:tab/>
        <w:t>&lt;/complexType&gt;</w:t>
      </w:r>
    </w:p>
    <w:p w14:paraId="2881385C" w14:textId="77777777" w:rsidR="00B72602" w:rsidRPr="00BD324F" w:rsidRDefault="00B72602" w:rsidP="00B72602">
      <w:pPr>
        <w:pStyle w:val="PL"/>
      </w:pPr>
      <w:r w:rsidRPr="00BD324F">
        <w:t>&lt;/element&gt;</w:t>
      </w:r>
    </w:p>
    <w:p w14:paraId="005BF1F9" w14:textId="77777777" w:rsidR="00B72602" w:rsidRPr="00BD324F" w:rsidRDefault="00B72602" w:rsidP="00B72602">
      <w:pPr>
        <w:pStyle w:val="PL"/>
      </w:pPr>
      <w:r w:rsidRPr="00BD324F">
        <w:t>&lt;element name="</w:t>
      </w:r>
      <w:r w:rsidRPr="00BD324F">
        <w:rPr>
          <w:rFonts w:cs="Courier New"/>
        </w:rPr>
        <w:t>InterRatEsActivationOriginalCellParameters</w:t>
      </w:r>
      <w:r w:rsidRPr="00BD324F">
        <w:t>"&gt;</w:t>
      </w:r>
    </w:p>
    <w:p w14:paraId="625E9B0C" w14:textId="77777777" w:rsidR="00B72602" w:rsidRPr="00BD324F" w:rsidRDefault="00B72602" w:rsidP="00B72602">
      <w:pPr>
        <w:pStyle w:val="PL"/>
      </w:pPr>
      <w:r w:rsidRPr="00BD324F">
        <w:tab/>
        <w:t>&lt;complexType&gt;</w:t>
      </w:r>
    </w:p>
    <w:p w14:paraId="626F010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&lt;complexContent&gt;</w:t>
      </w:r>
    </w:p>
    <w:p w14:paraId="5787B12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&lt;extension base="xn:NrmClass"&gt;</w:t>
      </w:r>
    </w:p>
    <w:p w14:paraId="0BA3FAD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&lt;sequence&gt;</w:t>
      </w:r>
    </w:p>
    <w:p w14:paraId="2CD9C8A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name="attributes"&gt;</w:t>
      </w:r>
    </w:p>
    <w:p w14:paraId="39F3159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&lt;complexType&gt;</w:t>
      </w:r>
    </w:p>
    <w:p w14:paraId="3D8F3B49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3AE230AB" w14:textId="77777777" w:rsidR="00B72602" w:rsidRPr="00BD324F" w:rsidRDefault="00B72602" w:rsidP="00B72602">
      <w:pPr>
        <w:pStyle w:val="PL"/>
        <w:rPr>
          <w:szCs w:val="16"/>
        </w:rPr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name="load</w:t>
      </w:r>
      <w:r w:rsidRPr="00BD324F">
        <w:rPr>
          <w:rFonts w:cs="Arial"/>
          <w:szCs w:val="18"/>
        </w:rPr>
        <w:t>Threshold</w:t>
      </w:r>
      <w:r w:rsidRPr="00BD324F">
        <w:t xml:space="preserve">" </w:t>
      </w:r>
      <w:r w:rsidRPr="00BD324F">
        <w:rPr>
          <w:color w:val="000000"/>
        </w:rPr>
        <w:t>type="load</w:t>
      </w:r>
      <w:r w:rsidRPr="00BD324F">
        <w:rPr>
          <w:rFonts w:cs="Arial"/>
          <w:szCs w:val="18"/>
        </w:rPr>
        <w:t>Threshold</w:t>
      </w:r>
      <w:r w:rsidRPr="00BD324F">
        <w:rPr>
          <w:color w:val="000000"/>
        </w:rPr>
        <w:t>" minOccurs="0"/</w:t>
      </w:r>
      <w:r w:rsidRPr="00BD324F">
        <w:t>&gt;</w:t>
      </w:r>
    </w:p>
    <w:p w14:paraId="1271DF19" w14:textId="77777777" w:rsidR="00B72602" w:rsidRPr="00BD324F" w:rsidRDefault="00B72602" w:rsidP="00B72602">
      <w:pPr>
        <w:pStyle w:val="PL"/>
      </w:pP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t>&lt;element name="</w:t>
      </w:r>
      <w:r w:rsidRPr="00BD324F">
        <w:rPr>
          <w:rFonts w:cs="Arial"/>
          <w:szCs w:val="18"/>
        </w:rPr>
        <w:t>timeDuration</w:t>
      </w:r>
      <w:r w:rsidRPr="00BD324F">
        <w:t xml:space="preserve">" </w:t>
      </w:r>
      <w:r w:rsidRPr="00BD324F">
        <w:rPr>
          <w:color w:val="000000"/>
        </w:rPr>
        <w:t>type="</w:t>
      </w:r>
      <w:r w:rsidRPr="00BD324F">
        <w:rPr>
          <w:rFonts w:cs="Arial"/>
          <w:szCs w:val="18"/>
        </w:rPr>
        <w:t>timeDuration</w:t>
      </w:r>
      <w:r w:rsidRPr="00BD324F">
        <w:rPr>
          <w:color w:val="000000"/>
        </w:rPr>
        <w:t>" minOccurs="0"/</w:t>
      </w:r>
      <w:r w:rsidRPr="00BD324F">
        <w:t>&gt;</w:t>
      </w:r>
      <w:r w:rsidRPr="00BD324F">
        <w:tab/>
      </w:r>
    </w:p>
    <w:p w14:paraId="358886CB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&lt;/all&gt;</w:t>
      </w:r>
    </w:p>
    <w:p w14:paraId="51A7E2E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&lt;/complexType&gt;</w:t>
      </w:r>
    </w:p>
    <w:p w14:paraId="30B7900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&lt;/element&gt;</w:t>
      </w:r>
    </w:p>
    <w:p w14:paraId="0D1C4E0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&lt;/sequence&gt;</w:t>
      </w:r>
    </w:p>
    <w:p w14:paraId="11EA505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&lt;/extension&gt;</w:t>
      </w:r>
    </w:p>
    <w:p w14:paraId="6517EAD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&lt;/complexContent&gt;</w:t>
      </w:r>
    </w:p>
    <w:p w14:paraId="619A56BC" w14:textId="77777777" w:rsidR="00B72602" w:rsidRPr="00BD324F" w:rsidRDefault="00B72602" w:rsidP="00B72602">
      <w:pPr>
        <w:pStyle w:val="PL"/>
      </w:pPr>
      <w:r w:rsidRPr="00BD324F">
        <w:tab/>
        <w:t>&lt;/complexType&gt;</w:t>
      </w:r>
    </w:p>
    <w:p w14:paraId="78FE4F72" w14:textId="77777777" w:rsidR="00B72602" w:rsidRPr="00BD324F" w:rsidRDefault="00B72602" w:rsidP="00B72602">
      <w:pPr>
        <w:pStyle w:val="PL"/>
      </w:pPr>
      <w:r w:rsidRPr="00BD324F">
        <w:t>&lt;/element&gt;</w:t>
      </w:r>
    </w:p>
    <w:p w14:paraId="4F3AD0DC" w14:textId="77777777" w:rsidR="00B72602" w:rsidRPr="00BD324F" w:rsidRDefault="00B72602" w:rsidP="00B72602">
      <w:pPr>
        <w:pStyle w:val="PL"/>
      </w:pPr>
      <w:r w:rsidRPr="00BD324F">
        <w:t>&lt;element name="</w:t>
      </w:r>
      <w:r w:rsidRPr="00BD324F">
        <w:rPr>
          <w:rFonts w:cs="Courier New"/>
        </w:rPr>
        <w:t>InterRatEsActivationCandidateCellParameters</w:t>
      </w:r>
      <w:r w:rsidRPr="00BD324F">
        <w:t>"&gt;</w:t>
      </w:r>
    </w:p>
    <w:p w14:paraId="1E6B58EC" w14:textId="77777777" w:rsidR="00B72602" w:rsidRPr="00BD324F" w:rsidRDefault="00B72602" w:rsidP="00B72602">
      <w:pPr>
        <w:pStyle w:val="PL"/>
      </w:pPr>
      <w:r w:rsidRPr="00BD324F">
        <w:tab/>
        <w:t>&lt;complexType&gt;</w:t>
      </w:r>
    </w:p>
    <w:p w14:paraId="173F16C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&lt;complexContent&gt;</w:t>
      </w:r>
    </w:p>
    <w:p w14:paraId="6A5976E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&lt;extension base="xn:NrmClass"&gt;</w:t>
      </w:r>
    </w:p>
    <w:p w14:paraId="0532847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&lt;sequence&gt;</w:t>
      </w:r>
    </w:p>
    <w:p w14:paraId="7E114E5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name="attributes"&gt;</w:t>
      </w:r>
    </w:p>
    <w:p w14:paraId="78F7D392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&lt;complexType&gt;</w:t>
      </w:r>
    </w:p>
    <w:p w14:paraId="567C7210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7F30AA8C" w14:textId="77777777" w:rsidR="00B72602" w:rsidRPr="00BD324F" w:rsidRDefault="00B72602" w:rsidP="00B72602">
      <w:pPr>
        <w:pStyle w:val="PL"/>
        <w:rPr>
          <w:szCs w:val="16"/>
        </w:rPr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name="load</w:t>
      </w:r>
      <w:r w:rsidRPr="00BD324F">
        <w:rPr>
          <w:rFonts w:cs="Arial"/>
          <w:szCs w:val="18"/>
        </w:rPr>
        <w:t>Threshold</w:t>
      </w:r>
      <w:r w:rsidRPr="00BD324F">
        <w:t xml:space="preserve">" </w:t>
      </w:r>
      <w:r w:rsidRPr="00BD324F">
        <w:rPr>
          <w:color w:val="000000"/>
        </w:rPr>
        <w:t>type="load</w:t>
      </w:r>
      <w:r w:rsidRPr="00BD324F">
        <w:rPr>
          <w:rFonts w:cs="Arial"/>
          <w:szCs w:val="18"/>
        </w:rPr>
        <w:t>Threshold</w:t>
      </w:r>
      <w:r w:rsidRPr="00BD324F">
        <w:rPr>
          <w:color w:val="000000"/>
        </w:rPr>
        <w:t>" minOccurs="0"/</w:t>
      </w:r>
      <w:r w:rsidRPr="00BD324F">
        <w:t>&gt;</w:t>
      </w:r>
    </w:p>
    <w:p w14:paraId="090BBBCB" w14:textId="77777777" w:rsidR="00B72602" w:rsidRPr="00BD324F" w:rsidRDefault="00B72602" w:rsidP="00B72602">
      <w:pPr>
        <w:pStyle w:val="PL"/>
      </w:pP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t>&lt;element name="</w:t>
      </w:r>
      <w:r w:rsidRPr="00BD324F">
        <w:rPr>
          <w:rFonts w:cs="Arial"/>
          <w:szCs w:val="18"/>
        </w:rPr>
        <w:t>timeDuration</w:t>
      </w:r>
      <w:r w:rsidRPr="00BD324F">
        <w:t xml:space="preserve">" </w:t>
      </w:r>
      <w:r w:rsidRPr="00BD324F">
        <w:rPr>
          <w:color w:val="000000"/>
        </w:rPr>
        <w:t>type="</w:t>
      </w:r>
      <w:r w:rsidRPr="00BD324F">
        <w:rPr>
          <w:rFonts w:cs="Arial"/>
          <w:szCs w:val="18"/>
        </w:rPr>
        <w:t>timeDuration</w:t>
      </w:r>
      <w:r w:rsidRPr="00BD324F">
        <w:rPr>
          <w:color w:val="000000"/>
        </w:rPr>
        <w:t>" minOccurs="0"/</w:t>
      </w:r>
      <w:r w:rsidRPr="00BD324F">
        <w:t>&gt;</w:t>
      </w:r>
      <w:r w:rsidRPr="00BD324F">
        <w:tab/>
      </w:r>
    </w:p>
    <w:p w14:paraId="223002D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&lt;/all&gt;</w:t>
      </w:r>
    </w:p>
    <w:p w14:paraId="26E9860A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&lt;/complexType&gt;</w:t>
      </w:r>
    </w:p>
    <w:p w14:paraId="67C7ED3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&lt;/element&gt;</w:t>
      </w:r>
    </w:p>
    <w:p w14:paraId="7BE56BE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&lt;/sequence&gt;</w:t>
      </w:r>
    </w:p>
    <w:p w14:paraId="2B68FA26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&lt;/extension&gt;</w:t>
      </w:r>
    </w:p>
    <w:p w14:paraId="7551421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&lt;/complexContent&gt;</w:t>
      </w:r>
    </w:p>
    <w:p w14:paraId="49608434" w14:textId="77777777" w:rsidR="00B72602" w:rsidRPr="00BD324F" w:rsidRDefault="00B72602" w:rsidP="00B72602">
      <w:pPr>
        <w:pStyle w:val="PL"/>
      </w:pPr>
      <w:r w:rsidRPr="00BD324F">
        <w:tab/>
        <w:t>&lt;/complexType&gt;</w:t>
      </w:r>
    </w:p>
    <w:p w14:paraId="16BCACD0" w14:textId="77777777" w:rsidR="00B72602" w:rsidRPr="00BD324F" w:rsidRDefault="00B72602" w:rsidP="00B72602">
      <w:pPr>
        <w:pStyle w:val="PL"/>
      </w:pPr>
      <w:r w:rsidRPr="00BD324F">
        <w:t>&lt;/element&gt;</w:t>
      </w:r>
    </w:p>
    <w:p w14:paraId="5F3E6CF2" w14:textId="77777777" w:rsidR="00B72602" w:rsidRPr="00BD324F" w:rsidRDefault="00B72602" w:rsidP="00B72602">
      <w:pPr>
        <w:pStyle w:val="PL"/>
      </w:pPr>
      <w:r w:rsidRPr="00BD324F">
        <w:t>&lt;element name="</w:t>
      </w:r>
      <w:r w:rsidRPr="00BD324F">
        <w:rPr>
          <w:rFonts w:cs="Courier New"/>
        </w:rPr>
        <w:t>InterRatEsDeactivationCandidateCellParameters</w:t>
      </w:r>
      <w:r w:rsidRPr="00BD324F">
        <w:t>"&gt;</w:t>
      </w:r>
    </w:p>
    <w:p w14:paraId="78E66165" w14:textId="77777777" w:rsidR="00B72602" w:rsidRPr="00BD324F" w:rsidRDefault="00B72602" w:rsidP="00B72602">
      <w:pPr>
        <w:pStyle w:val="PL"/>
      </w:pPr>
      <w:r w:rsidRPr="00BD324F">
        <w:tab/>
        <w:t>&lt;complexType&gt;</w:t>
      </w:r>
    </w:p>
    <w:p w14:paraId="39334598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&lt;complexContent&gt;</w:t>
      </w:r>
    </w:p>
    <w:p w14:paraId="7F01B341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&lt;extension base="xn:NrmClass"&gt;</w:t>
      </w:r>
    </w:p>
    <w:p w14:paraId="7F46B90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&lt;sequence&gt;</w:t>
      </w:r>
    </w:p>
    <w:p w14:paraId="57360C0D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&lt;element name="attributes"&gt;</w:t>
      </w:r>
    </w:p>
    <w:p w14:paraId="4F7930F4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&lt;complexType&gt;</w:t>
      </w:r>
    </w:p>
    <w:p w14:paraId="7757DF7F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&lt;all&gt;</w:t>
      </w:r>
    </w:p>
    <w:p w14:paraId="012609B2" w14:textId="77777777" w:rsidR="00B72602" w:rsidRPr="00BD324F" w:rsidRDefault="00B72602" w:rsidP="00B72602">
      <w:pPr>
        <w:pStyle w:val="PL"/>
        <w:rPr>
          <w:szCs w:val="16"/>
        </w:rPr>
      </w:pPr>
      <w:r w:rsidRPr="00BD324F">
        <w:tab/>
      </w:r>
      <w:r w:rsidRPr="00BD324F">
        <w:tab/>
      </w:r>
      <w:r w:rsidRPr="00BD324F">
        <w:tab/>
      </w:r>
      <w:r w:rsidRPr="00BD324F">
        <w:tab/>
      </w:r>
      <w:r w:rsidRPr="00BD324F">
        <w:tab/>
        <w:t>&lt;element name="load</w:t>
      </w:r>
      <w:r w:rsidRPr="00BD324F">
        <w:rPr>
          <w:rFonts w:cs="Arial"/>
          <w:szCs w:val="18"/>
        </w:rPr>
        <w:t>Threshold</w:t>
      </w:r>
      <w:r w:rsidRPr="00BD324F">
        <w:t xml:space="preserve">" </w:t>
      </w:r>
      <w:r w:rsidRPr="00BD324F">
        <w:rPr>
          <w:color w:val="000000"/>
        </w:rPr>
        <w:t>type="load</w:t>
      </w:r>
      <w:r w:rsidRPr="00BD324F">
        <w:rPr>
          <w:rFonts w:cs="Arial"/>
          <w:szCs w:val="18"/>
        </w:rPr>
        <w:t>Threshold</w:t>
      </w:r>
      <w:r w:rsidRPr="00BD324F">
        <w:rPr>
          <w:color w:val="000000"/>
        </w:rPr>
        <w:t>" minOccurs="0"/</w:t>
      </w:r>
      <w:r w:rsidRPr="00BD324F">
        <w:t>&gt;</w:t>
      </w:r>
    </w:p>
    <w:p w14:paraId="2B4E9D33" w14:textId="77777777" w:rsidR="00B72602" w:rsidRPr="00BD324F" w:rsidRDefault="00B72602" w:rsidP="00B72602">
      <w:pPr>
        <w:pStyle w:val="PL"/>
      </w:pP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rPr>
          <w:szCs w:val="16"/>
        </w:rPr>
        <w:tab/>
      </w:r>
      <w:r w:rsidRPr="00BD324F">
        <w:t>&lt;element name="</w:t>
      </w:r>
      <w:r w:rsidRPr="00BD324F">
        <w:rPr>
          <w:rFonts w:cs="Arial"/>
          <w:szCs w:val="18"/>
        </w:rPr>
        <w:t>timeDuration</w:t>
      </w:r>
      <w:r w:rsidRPr="00BD324F">
        <w:t xml:space="preserve">" </w:t>
      </w:r>
      <w:r w:rsidRPr="00BD324F">
        <w:rPr>
          <w:color w:val="000000"/>
        </w:rPr>
        <w:t>type="</w:t>
      </w:r>
      <w:r w:rsidRPr="00BD324F">
        <w:rPr>
          <w:rFonts w:cs="Arial"/>
          <w:szCs w:val="18"/>
        </w:rPr>
        <w:t>timeDuration</w:t>
      </w:r>
      <w:r w:rsidRPr="00BD324F">
        <w:rPr>
          <w:color w:val="000000"/>
        </w:rPr>
        <w:t>" minOccurs="0"/</w:t>
      </w:r>
      <w:r w:rsidRPr="00BD324F">
        <w:t>&gt;</w:t>
      </w:r>
      <w:r w:rsidRPr="00BD324F">
        <w:tab/>
      </w:r>
    </w:p>
    <w:p w14:paraId="01F1757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&lt;/all&gt;</w:t>
      </w:r>
    </w:p>
    <w:p w14:paraId="2733FD3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&lt;/complexType&gt;</w:t>
      </w:r>
    </w:p>
    <w:p w14:paraId="10869BF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</w:r>
      <w:r w:rsidRPr="00BD324F">
        <w:tab/>
        <w:t>&lt;/element&gt;</w:t>
      </w:r>
    </w:p>
    <w:p w14:paraId="171A0533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&lt;/sequence&gt;</w:t>
      </w:r>
    </w:p>
    <w:p w14:paraId="5C4622AC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</w:r>
      <w:r w:rsidRPr="00BD324F">
        <w:tab/>
        <w:t>&lt;/extension&gt;</w:t>
      </w:r>
    </w:p>
    <w:p w14:paraId="09ACF7F7" w14:textId="77777777" w:rsidR="00B72602" w:rsidRPr="00BD324F" w:rsidRDefault="00B72602" w:rsidP="00B72602">
      <w:pPr>
        <w:pStyle w:val="PL"/>
      </w:pPr>
      <w:r w:rsidRPr="00BD324F">
        <w:tab/>
      </w:r>
      <w:r w:rsidRPr="00BD324F">
        <w:tab/>
        <w:t>&lt;/complexContent&gt;</w:t>
      </w:r>
    </w:p>
    <w:p w14:paraId="4BB187DC" w14:textId="77777777" w:rsidR="00B72602" w:rsidRPr="00BD324F" w:rsidRDefault="00B72602" w:rsidP="00B72602">
      <w:pPr>
        <w:pStyle w:val="PL"/>
      </w:pPr>
      <w:r w:rsidRPr="00BD324F">
        <w:tab/>
        <w:t>&lt;/complexType&gt;</w:t>
      </w:r>
    </w:p>
    <w:p w14:paraId="74B5E78C" w14:textId="77777777" w:rsidR="00B72602" w:rsidRPr="00BD324F" w:rsidRDefault="00B72602" w:rsidP="00B72602">
      <w:pPr>
        <w:pStyle w:val="PL"/>
      </w:pPr>
      <w:r w:rsidRPr="00BD324F">
        <w:t>&lt;/element&gt;</w:t>
      </w:r>
    </w:p>
    <w:p w14:paraId="0180E3E5" w14:textId="77777777" w:rsidR="00B72602" w:rsidRPr="00BD324F" w:rsidRDefault="00B72602" w:rsidP="00B72602">
      <w:pPr>
        <w:pStyle w:val="PL"/>
      </w:pPr>
    </w:p>
    <w:p w14:paraId="48B36962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>&lt;element name="</w:t>
      </w:r>
      <w:r w:rsidRPr="00BD324F">
        <w:rPr>
          <w:lang w:eastAsia="zh-CN"/>
        </w:rPr>
        <w:t>DRACHOptimizationFunction</w:t>
      </w:r>
      <w:r w:rsidRPr="00BD324F">
        <w:rPr>
          <w:color w:val="000000"/>
        </w:rPr>
        <w:t>"&gt;</w:t>
      </w:r>
    </w:p>
    <w:p w14:paraId="25DEC05A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  <w:t>&lt;complexType&gt;</w:t>
      </w:r>
    </w:p>
    <w:p w14:paraId="6D860346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  <w:t>&lt;complexContent&gt;</w:t>
      </w:r>
    </w:p>
    <w:p w14:paraId="493898AE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&lt;extension base="xn:NrmClass"&gt;</w:t>
      </w:r>
    </w:p>
    <w:p w14:paraId="1B46159E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&lt;sequence&gt;</w:t>
      </w:r>
    </w:p>
    <w:p w14:paraId="6AB81009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name="attributes"&gt;</w:t>
      </w:r>
    </w:p>
    <w:p w14:paraId="324C079B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&lt;complexType&gt;</w:t>
      </w:r>
    </w:p>
    <w:p w14:paraId="29CC9316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&lt;all&gt;</w:t>
      </w:r>
    </w:p>
    <w:p w14:paraId="28337B4D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name="ueAccProbilityDist</w:t>
      </w:r>
      <w:r w:rsidRPr="00BD324F">
        <w:rPr>
          <w:rFonts w:cs="Courier New"/>
          <w:snapToGrid w:val="0"/>
          <w:lang w:eastAsia="zh-CN"/>
        </w:rPr>
        <w:t>list</w:t>
      </w:r>
      <w:r w:rsidRPr="00BD324F">
        <w:rPr>
          <w:color w:val="000000"/>
        </w:rPr>
        <w:t>" type="UeAccProbilityDist</w:t>
      </w:r>
      <w:r w:rsidRPr="00BD324F">
        <w:rPr>
          <w:rFonts w:cs="Courier New"/>
          <w:snapToGrid w:val="0"/>
          <w:lang w:eastAsia="zh-CN"/>
        </w:rPr>
        <w:t>list</w:t>
      </w:r>
      <w:r w:rsidRPr="00BD324F">
        <w:rPr>
          <w:color w:val="000000"/>
        </w:rPr>
        <w:t>" minOccurs="0"/&gt;</w:t>
      </w:r>
    </w:p>
    <w:p w14:paraId="5A0DF750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</w:t>
      </w:r>
      <w:r w:rsidRPr="00BD324F">
        <w:rPr>
          <w:rFonts w:cs="Courier New"/>
          <w:snapToGrid w:val="0"/>
          <w:lang w:eastAsia="zh-CN"/>
        </w:rPr>
        <w:t>ueAccDelayProbilityDistlist</w:t>
      </w:r>
      <w:r w:rsidRPr="00BD324F">
        <w:rPr>
          <w:color w:val="000000"/>
        </w:rPr>
        <w:t>" type="</w:t>
      </w:r>
      <w:r w:rsidRPr="00BD324F">
        <w:rPr>
          <w:rFonts w:cs="Courier New"/>
          <w:snapToGrid w:val="0"/>
          <w:lang w:eastAsia="zh-CN"/>
        </w:rPr>
        <w:t>UeAccDelayProbilityDistlist</w:t>
      </w:r>
      <w:r w:rsidRPr="00BD324F">
        <w:rPr>
          <w:color w:val="000000"/>
        </w:rPr>
        <w:t>" minOccurs="0"/&gt;</w:t>
      </w:r>
    </w:p>
    <w:p w14:paraId="64D596B2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</w:t>
      </w:r>
      <w:r w:rsidRPr="00BD324F">
        <w:rPr>
          <w:rFonts w:ascii="Courier" w:hAnsi="Courier"/>
          <w:lang w:eastAsia="zh-CN"/>
        </w:rPr>
        <w:t>drachOptimizationControl</w:t>
      </w:r>
      <w:r w:rsidRPr="00BD324F">
        <w:rPr>
          <w:color w:val="000000"/>
        </w:rPr>
        <w:t>" type="boolean" minOccurs="0"/&gt;</w:t>
      </w:r>
    </w:p>
    <w:p w14:paraId="7103144F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&lt;/all&gt;</w:t>
      </w:r>
    </w:p>
    <w:p w14:paraId="1E2F1F40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&lt;/complexType&gt;</w:t>
      </w:r>
    </w:p>
    <w:p w14:paraId="10CE9A2B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&lt;/element&gt;</w:t>
      </w:r>
    </w:p>
    <w:p w14:paraId="60FD14C6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&lt;/sequence&gt;</w:t>
      </w:r>
    </w:p>
    <w:p w14:paraId="6812CFC3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&lt;/extension&gt;</w:t>
      </w:r>
    </w:p>
    <w:p w14:paraId="34B951E5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  <w:t>&lt;/complexContent&gt;</w:t>
      </w:r>
    </w:p>
    <w:p w14:paraId="448780CD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  <w:t>&lt;/complexType&gt;</w:t>
      </w:r>
    </w:p>
    <w:p w14:paraId="1D6524AC" w14:textId="77777777" w:rsidR="00B72602" w:rsidRPr="00BD324F" w:rsidRDefault="00B72602" w:rsidP="00B72602">
      <w:pPr>
        <w:pStyle w:val="PL"/>
      </w:pPr>
      <w:r w:rsidRPr="00BD324F">
        <w:rPr>
          <w:color w:val="000000"/>
        </w:rPr>
        <w:t>&lt;/element&gt;</w:t>
      </w:r>
    </w:p>
    <w:p w14:paraId="4C3C990D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>&lt;element name="DMROFunction"&gt;</w:t>
      </w:r>
    </w:p>
    <w:p w14:paraId="4BC854E6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  <w:t>&lt;complexType&gt;</w:t>
      </w:r>
    </w:p>
    <w:p w14:paraId="5F6DD8D7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  <w:t>&lt;complexContent&gt;</w:t>
      </w:r>
    </w:p>
    <w:p w14:paraId="14248F6B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&lt;extension base="xn:NrmClass"&gt;</w:t>
      </w:r>
    </w:p>
    <w:p w14:paraId="599EB125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&lt;sequence&gt;</w:t>
      </w:r>
    </w:p>
    <w:p w14:paraId="37FEB7E7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name="attributes"&gt;</w:t>
      </w:r>
    </w:p>
    <w:p w14:paraId="41E1DC21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&lt;complexType&gt;</w:t>
      </w:r>
    </w:p>
    <w:p w14:paraId="10C6B535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&lt;all&gt;</w:t>
      </w:r>
    </w:p>
    <w:p w14:paraId="32227637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</w:t>
      </w:r>
      <w:r w:rsidRPr="00BD324F">
        <w:rPr>
          <w:rFonts w:cs="Courier New"/>
          <w:szCs w:val="16"/>
          <w:lang w:eastAsia="zh-CN"/>
        </w:rPr>
        <w:t>dmroControl</w:t>
      </w:r>
      <w:r w:rsidRPr="00BD324F">
        <w:rPr>
          <w:color w:val="000000"/>
        </w:rPr>
        <w:t>" type="</w:t>
      </w:r>
      <w:r w:rsidRPr="00BD324F">
        <w:rPr>
          <w:rFonts w:cs="Courier New"/>
          <w:szCs w:val="16"/>
          <w:lang w:eastAsia="zh-CN"/>
        </w:rPr>
        <w:t xml:space="preserve"> boolean</w:t>
      </w:r>
      <w:r w:rsidRPr="00BD324F">
        <w:rPr>
          <w:color w:val="000000"/>
        </w:rPr>
        <w:t>" minOccurs="0"/&gt;</w:t>
      </w:r>
    </w:p>
    <w:p w14:paraId="6F1DEC27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</w:t>
      </w:r>
      <w:r w:rsidRPr="00BD324F">
        <w:rPr>
          <w:rFonts w:cs="Courier New"/>
          <w:szCs w:val="16"/>
          <w:lang w:eastAsia="zh-CN"/>
        </w:rPr>
        <w:t>maximumDeviationHoTrigger</w:t>
      </w:r>
      <w:r w:rsidRPr="00BD324F">
        <w:rPr>
          <w:color w:val="000000"/>
        </w:rPr>
        <w:t>" type="</w:t>
      </w:r>
      <w:r w:rsidRPr="00BD324F">
        <w:t>maximumDeviationHoTrigger</w:t>
      </w:r>
      <w:r w:rsidRPr="00BD324F">
        <w:rPr>
          <w:color w:val="000000"/>
        </w:rPr>
        <w:t>" minOccurs="0"/&gt;</w:t>
      </w:r>
    </w:p>
    <w:p w14:paraId="69F97BA4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</w:t>
      </w:r>
      <w:r w:rsidRPr="00BD324F">
        <w:rPr>
          <w:rFonts w:cs="Courier New"/>
          <w:szCs w:val="16"/>
          <w:lang w:eastAsia="zh-CN"/>
        </w:rPr>
        <w:t>"minimumTimeBetweenHoTriggerChange"</w:t>
      </w:r>
      <w:r w:rsidRPr="00BD324F">
        <w:rPr>
          <w:color w:val="000000"/>
        </w:rPr>
        <w:t xml:space="preserve"> type="</w:t>
      </w:r>
      <w:r w:rsidRPr="00BD324F">
        <w:t>minimumTimeBetweenHoTriggerChange</w:t>
      </w:r>
      <w:r w:rsidRPr="00BD324F">
        <w:rPr>
          <w:color w:val="000000"/>
        </w:rPr>
        <w:t>" minOccurs="0"/&gt;</w:t>
      </w:r>
    </w:p>
    <w:p w14:paraId="23093CF0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</w:t>
      </w:r>
      <w:r w:rsidRPr="00BD324F">
        <w:rPr>
          <w:rFonts w:cs="Courier New"/>
          <w:szCs w:val="16"/>
          <w:lang w:eastAsia="zh-CN"/>
        </w:rPr>
        <w:t>tstoreUEcntxt"</w:t>
      </w:r>
      <w:r w:rsidRPr="00BD324F">
        <w:rPr>
          <w:color w:val="000000"/>
        </w:rPr>
        <w:t xml:space="preserve"> type="</w:t>
      </w:r>
      <w:r w:rsidRPr="00BD324F">
        <w:t>tstoreUEcntxt</w:t>
      </w:r>
      <w:r w:rsidRPr="00BD324F">
        <w:rPr>
          <w:color w:val="000000"/>
        </w:rPr>
        <w:t>" minOccurs="0"/&gt;</w:t>
      </w:r>
    </w:p>
    <w:p w14:paraId="34738E6B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&lt;/all&gt;</w:t>
      </w:r>
    </w:p>
    <w:p w14:paraId="502B606F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&lt;/complexType&gt;</w:t>
      </w:r>
    </w:p>
    <w:p w14:paraId="2B1F59B1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&lt;/element&gt;</w:t>
      </w:r>
    </w:p>
    <w:p w14:paraId="6CC0AD32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&lt;/sequence&gt;</w:t>
      </w:r>
    </w:p>
    <w:p w14:paraId="36C14576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&lt;/extension&gt;</w:t>
      </w:r>
    </w:p>
    <w:p w14:paraId="2F9281BB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  <w:t>&lt;/complexContent&gt;</w:t>
      </w:r>
    </w:p>
    <w:p w14:paraId="2287AFD0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  <w:t>&lt;/complexType&gt;</w:t>
      </w:r>
    </w:p>
    <w:p w14:paraId="4A707FF9" w14:textId="77777777" w:rsidR="00B72602" w:rsidRPr="00BD324F" w:rsidRDefault="00B72602" w:rsidP="00B72602">
      <w:pPr>
        <w:pStyle w:val="PL"/>
      </w:pPr>
      <w:r w:rsidRPr="00BD324F">
        <w:rPr>
          <w:color w:val="000000"/>
        </w:rPr>
        <w:t>&lt;/element&gt;</w:t>
      </w:r>
    </w:p>
    <w:p w14:paraId="58EA6340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>&lt;element name="DPCIConfigurationFunction"&gt;</w:t>
      </w:r>
    </w:p>
    <w:p w14:paraId="32EE6864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  <w:t>&lt;complexType&gt;</w:t>
      </w:r>
    </w:p>
    <w:p w14:paraId="7F278B82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  <w:t>&lt;complexContent&gt;</w:t>
      </w:r>
    </w:p>
    <w:p w14:paraId="2B1FE97F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&lt;extension base="xn:NrmClass"&gt;</w:t>
      </w:r>
    </w:p>
    <w:p w14:paraId="024D7CF0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&lt;sequence&gt;</w:t>
      </w:r>
    </w:p>
    <w:p w14:paraId="71BEC7D2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name="attributes"&gt;</w:t>
      </w:r>
    </w:p>
    <w:p w14:paraId="3F04ABD1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&lt;complexType&gt;</w:t>
      </w:r>
    </w:p>
    <w:p w14:paraId="31404A51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&lt;all&gt;</w:t>
      </w:r>
    </w:p>
    <w:p w14:paraId="0A6FD3A8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</w:t>
      </w:r>
      <w:r w:rsidRPr="00BD324F">
        <w:rPr>
          <w:rFonts w:cs="Courier New"/>
          <w:szCs w:val="16"/>
          <w:lang w:eastAsia="zh-CN"/>
        </w:rPr>
        <w:t>nRPciList</w:t>
      </w:r>
      <w:r w:rsidRPr="00BD324F">
        <w:rPr>
          <w:color w:val="000000"/>
        </w:rPr>
        <w:t>" type="NRPciList" minOccurs="0"/&gt;</w:t>
      </w:r>
    </w:p>
    <w:p w14:paraId="7F17796B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</w:t>
      </w:r>
      <w:r w:rsidRPr="00BD324F">
        <w:rPr>
          <w:rFonts w:cs="Courier New"/>
          <w:szCs w:val="16"/>
          <w:lang w:eastAsia="zh-CN"/>
        </w:rPr>
        <w:t>dPciConfigurationControl</w:t>
      </w:r>
      <w:r w:rsidRPr="00BD324F">
        <w:rPr>
          <w:color w:val="000000"/>
        </w:rPr>
        <w:t>" type="</w:t>
      </w:r>
      <w:r w:rsidRPr="00BD324F">
        <w:rPr>
          <w:rFonts w:cs="Courier New"/>
          <w:szCs w:val="16"/>
          <w:lang w:eastAsia="zh-CN"/>
        </w:rPr>
        <w:t>boolean</w:t>
      </w:r>
      <w:r w:rsidRPr="00BD324F">
        <w:rPr>
          <w:color w:val="000000"/>
        </w:rPr>
        <w:t>" minOccurs="0"/&gt;</w:t>
      </w:r>
    </w:p>
    <w:p w14:paraId="4299F036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&lt;/all&gt;</w:t>
      </w:r>
    </w:p>
    <w:p w14:paraId="26A128A7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2632DF">
        <w:rPr>
          <w:color w:val="000000"/>
          <w:lang w:val="fr-FR"/>
        </w:rPr>
        <w:t>&lt;/complexType&gt;</w:t>
      </w:r>
    </w:p>
    <w:p w14:paraId="0FA14AC4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&lt;/element&gt;</w:t>
      </w:r>
    </w:p>
    <w:p w14:paraId="39BDE83E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&lt;/sequence&gt;</w:t>
      </w:r>
    </w:p>
    <w:p w14:paraId="45835E5A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&lt;/extension&gt;</w:t>
      </w:r>
    </w:p>
    <w:p w14:paraId="5BC775A4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&lt;/complexContent&gt;</w:t>
      </w:r>
    </w:p>
    <w:p w14:paraId="0DF8F158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  <w:t>&lt;/complexType&gt;</w:t>
      </w:r>
    </w:p>
    <w:p w14:paraId="224F6B80" w14:textId="77777777" w:rsidR="00B72602" w:rsidRPr="002632DF" w:rsidRDefault="00B72602" w:rsidP="00B72602">
      <w:pPr>
        <w:pStyle w:val="PL"/>
        <w:rPr>
          <w:lang w:val="fr-FR"/>
        </w:rPr>
      </w:pPr>
      <w:r w:rsidRPr="002632DF">
        <w:rPr>
          <w:color w:val="000000"/>
          <w:lang w:val="fr-FR"/>
        </w:rPr>
        <w:t>&lt;/element&gt;</w:t>
      </w:r>
    </w:p>
    <w:p w14:paraId="5BDBDF9F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>&lt;element name="CPCIConfigurationFunction"&gt;</w:t>
      </w:r>
    </w:p>
    <w:p w14:paraId="1D1EB39A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  <w:t>&lt;complexType&gt;</w:t>
      </w:r>
    </w:p>
    <w:p w14:paraId="3DDCD072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&lt;complexContent&gt;</w:t>
      </w:r>
    </w:p>
    <w:p w14:paraId="5B35736A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&lt;extension base="xn:NrmClass"&gt;</w:t>
      </w:r>
    </w:p>
    <w:p w14:paraId="2C9986B8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&lt;sequence&gt;</w:t>
      </w:r>
    </w:p>
    <w:p w14:paraId="18D21930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&lt;element name="attributes"&gt;</w:t>
      </w:r>
    </w:p>
    <w:p w14:paraId="4F1CFFD5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&lt;complexType&gt;</w:t>
      </w:r>
    </w:p>
    <w:p w14:paraId="268F6D77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&lt;all&gt;</w:t>
      </w:r>
    </w:p>
    <w:p w14:paraId="676734F6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&lt;element name="</w:t>
      </w:r>
      <w:r w:rsidRPr="002632DF">
        <w:rPr>
          <w:rFonts w:cs="Courier New"/>
          <w:szCs w:val="16"/>
          <w:lang w:val="fr-FR" w:eastAsia="zh-CN"/>
        </w:rPr>
        <w:t>cSonPciList</w:t>
      </w:r>
      <w:r w:rsidRPr="002632DF">
        <w:rPr>
          <w:color w:val="000000"/>
          <w:lang w:val="fr-FR"/>
        </w:rPr>
        <w:t>" type="CSonPciList" minOccurs="0"/&gt;</w:t>
      </w:r>
    </w:p>
    <w:p w14:paraId="7D67AD30" w14:textId="77777777" w:rsidR="00B72602" w:rsidRPr="00BD324F" w:rsidRDefault="00B72602" w:rsidP="00B72602">
      <w:pPr>
        <w:pStyle w:val="PL"/>
        <w:rPr>
          <w:color w:val="000000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BD324F">
        <w:rPr>
          <w:color w:val="000000"/>
        </w:rPr>
        <w:t>&lt;element name="</w:t>
      </w:r>
      <w:r w:rsidRPr="00BD324F">
        <w:rPr>
          <w:rFonts w:cs="Courier New"/>
          <w:szCs w:val="16"/>
          <w:lang w:eastAsia="zh-CN"/>
        </w:rPr>
        <w:t>cPciConfigurationControl</w:t>
      </w:r>
      <w:r w:rsidRPr="00BD324F">
        <w:rPr>
          <w:color w:val="000000"/>
        </w:rPr>
        <w:t>" type="</w:t>
      </w:r>
      <w:r w:rsidRPr="00BD324F">
        <w:rPr>
          <w:rFonts w:cs="Courier New"/>
          <w:szCs w:val="16"/>
          <w:lang w:eastAsia="zh-CN"/>
        </w:rPr>
        <w:t>boolean</w:t>
      </w:r>
      <w:r w:rsidRPr="00BD324F">
        <w:rPr>
          <w:color w:val="000000"/>
        </w:rPr>
        <w:t>" minOccurs="0"/&gt;</w:t>
      </w:r>
    </w:p>
    <w:p w14:paraId="0D6BF2E4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&lt;/all&gt;</w:t>
      </w:r>
    </w:p>
    <w:p w14:paraId="0151D066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2632DF">
        <w:rPr>
          <w:color w:val="000000"/>
          <w:lang w:val="fr-FR"/>
        </w:rPr>
        <w:t>&lt;/complexType&gt;</w:t>
      </w:r>
    </w:p>
    <w:p w14:paraId="3AB49C0B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&lt;/element&gt;</w:t>
      </w:r>
    </w:p>
    <w:p w14:paraId="3DD3144F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&lt;/sequence&gt;</w:t>
      </w:r>
    </w:p>
    <w:p w14:paraId="65BEF67C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&lt;/extension&gt;</w:t>
      </w:r>
    </w:p>
    <w:p w14:paraId="6A02E071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&lt;/complexContent&gt;</w:t>
      </w:r>
    </w:p>
    <w:p w14:paraId="0B693063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  <w:t>&lt;/complexType&gt;</w:t>
      </w:r>
    </w:p>
    <w:p w14:paraId="5D71F791" w14:textId="77777777" w:rsidR="00B72602" w:rsidRPr="002632DF" w:rsidRDefault="00B72602" w:rsidP="00B72602">
      <w:pPr>
        <w:pStyle w:val="PL"/>
        <w:rPr>
          <w:lang w:val="fr-FR"/>
        </w:rPr>
      </w:pPr>
      <w:r w:rsidRPr="002632DF">
        <w:rPr>
          <w:color w:val="000000"/>
          <w:lang w:val="fr-FR"/>
        </w:rPr>
        <w:t>&lt;/element&gt;</w:t>
      </w:r>
    </w:p>
    <w:p w14:paraId="783358F4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>&lt;element name="</w:t>
      </w:r>
      <w:r w:rsidRPr="002632DF">
        <w:rPr>
          <w:lang w:val="fr-FR" w:eastAsia="zh-CN"/>
        </w:rPr>
        <w:t>CESManagementFunction</w:t>
      </w:r>
      <w:r w:rsidRPr="002632DF">
        <w:rPr>
          <w:color w:val="000000"/>
          <w:lang w:val="fr-FR"/>
        </w:rPr>
        <w:t>"&gt;</w:t>
      </w:r>
    </w:p>
    <w:p w14:paraId="64E87C54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  <w:t>&lt;complexType&gt;</w:t>
      </w:r>
    </w:p>
    <w:p w14:paraId="45F68DBD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&lt;complexContent&gt;</w:t>
      </w:r>
    </w:p>
    <w:p w14:paraId="1EA862BB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&lt;extension base="xn:NrmClass"&gt;</w:t>
      </w:r>
    </w:p>
    <w:p w14:paraId="3CE055F5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&lt;sequence&gt;</w:t>
      </w:r>
    </w:p>
    <w:p w14:paraId="054E706C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&lt;element name="attributes"&gt;</w:t>
      </w:r>
    </w:p>
    <w:p w14:paraId="2D3B9F99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&lt;complexType&gt;</w:t>
      </w:r>
    </w:p>
    <w:p w14:paraId="63668B8B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&lt;all&gt;</w:t>
      </w:r>
    </w:p>
    <w:p w14:paraId="700440F7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&lt;element name="</w:t>
      </w:r>
      <w:r w:rsidRPr="002632DF">
        <w:rPr>
          <w:rFonts w:cs="Courier New"/>
          <w:lang w:val="fr-FR" w:eastAsia="zh-CN"/>
        </w:rPr>
        <w:t>cesSwitch</w:t>
      </w:r>
      <w:r w:rsidRPr="002632DF">
        <w:rPr>
          <w:color w:val="000000"/>
          <w:lang w:val="fr-FR"/>
        </w:rPr>
        <w:t>" type="boolean" minOccurs="0"/&gt;</w:t>
      </w:r>
    </w:p>
    <w:p w14:paraId="6E3D2C07" w14:textId="77777777" w:rsidR="00B72602" w:rsidRPr="00BD324F" w:rsidRDefault="00B72602" w:rsidP="00B72602">
      <w:pPr>
        <w:pStyle w:val="PL"/>
        <w:rPr>
          <w:color w:val="000000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BD324F">
        <w:rPr>
          <w:color w:val="000000"/>
        </w:rPr>
        <w:t>&lt;element name="</w:t>
      </w:r>
      <w:r w:rsidRPr="00BD324F">
        <w:rPr>
          <w:rFonts w:cs="Courier New"/>
        </w:rPr>
        <w:t>energySavingState</w:t>
      </w:r>
      <w:r w:rsidRPr="00BD324F">
        <w:rPr>
          <w:color w:val="000000"/>
        </w:rPr>
        <w:t>" type="</w:t>
      </w:r>
      <w:r w:rsidRPr="00BD324F">
        <w:rPr>
          <w:rFonts w:cs="Courier New"/>
        </w:rPr>
        <w:t>energySavingState</w:t>
      </w:r>
      <w:r w:rsidRPr="00BD324F">
        <w:rPr>
          <w:color w:val="000000"/>
        </w:rPr>
        <w:t>" minOccurs="0"/&gt;</w:t>
      </w:r>
    </w:p>
    <w:p w14:paraId="69AB3887" w14:textId="77777777" w:rsidR="00842A7D" w:rsidRPr="00BD324F" w:rsidRDefault="00B72602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</w:t>
      </w:r>
      <w:r w:rsidRPr="00BD324F">
        <w:rPr>
          <w:rFonts w:cs="Courier New"/>
        </w:rPr>
        <w:t>energySavingControl</w:t>
      </w:r>
      <w:r w:rsidRPr="00BD324F">
        <w:rPr>
          <w:color w:val="000000"/>
        </w:rPr>
        <w:t>" type="</w:t>
      </w:r>
      <w:r w:rsidRPr="00BD324F">
        <w:rPr>
          <w:rFonts w:cs="Courier New"/>
        </w:rPr>
        <w:t>energySavingControl</w:t>
      </w:r>
      <w:r w:rsidRPr="00BD324F">
        <w:rPr>
          <w:color w:val="000000"/>
        </w:rPr>
        <w:t>" minOccurs="0"/&gt;</w:t>
      </w:r>
    </w:p>
    <w:p w14:paraId="68A477D2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name="intraRatEsActivationOriginalCellLoadParameters" type="IntraRatEsActivationOriginalCellLoadParameters " minOccurs="0"/&gt;</w:t>
      </w:r>
    </w:p>
    <w:p w14:paraId="089598E5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name="intraRatEsActivationCandidateCellsLoadParameters" type="IntraRatEsActivationCandidateCellsLoadParameters" minOccurs="0"/&gt;</w:t>
      </w:r>
    </w:p>
    <w:p w14:paraId="6E17485A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name="intraRatEsDeactivationCandidateCellsLoadParameters" type="IntraRatEsDeactivationCandidateCellsLoadParameters" minOccurs="0"/&gt;</w:t>
      </w:r>
    </w:p>
    <w:p w14:paraId="0E3FA99F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name="esNotAllowedTimePeriod" type="EsNotAllowedTimePeriod" minOccurs="0"/&gt;</w:t>
      </w:r>
    </w:p>
    <w:p w14:paraId="3B5AF53B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name="interRatEsActivationOriginalCellParameters" type="InterRatEsActivationOriginalCellParameters" minOccurs="0"/&gt;</w:t>
      </w:r>
    </w:p>
    <w:p w14:paraId="2B7EA251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name="interRatEsActivationCandidateCellParameters" type="InterRatEsActivationCandidateCellParameters" minOccurs="0"/&gt;</w:t>
      </w:r>
    </w:p>
    <w:p w14:paraId="0FA9637C" w14:textId="5360B49F" w:rsidR="00B72602" w:rsidRPr="00BD324F" w:rsidRDefault="00842A7D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name="interRatEsDeactivationCandidateCellParameters" type="InterRatEsDeactivationCandidateCellParameters" minOccurs="0"/&gt;</w:t>
      </w:r>
      <w:r w:rsidR="00B72602" w:rsidRPr="00BD324F">
        <w:rPr>
          <w:color w:val="000000"/>
        </w:rPr>
        <w:tab/>
      </w:r>
      <w:r w:rsidR="00B72602" w:rsidRPr="00BD324F">
        <w:rPr>
          <w:color w:val="000000"/>
        </w:rPr>
        <w:tab/>
      </w:r>
      <w:r w:rsidR="00B72602" w:rsidRPr="00BD324F">
        <w:rPr>
          <w:color w:val="000000"/>
        </w:rPr>
        <w:tab/>
      </w:r>
      <w:r w:rsidR="00B72602" w:rsidRPr="00BD324F">
        <w:rPr>
          <w:color w:val="000000"/>
        </w:rPr>
        <w:tab/>
        <w:t>&lt;/all&gt;</w:t>
      </w:r>
    </w:p>
    <w:p w14:paraId="705A3674" w14:textId="77777777" w:rsidR="00B72602" w:rsidRPr="00BD324F" w:rsidRDefault="00B72602" w:rsidP="00B72602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&lt;/complexType&gt;</w:t>
      </w:r>
    </w:p>
    <w:p w14:paraId="4FE7F900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2632DF">
        <w:rPr>
          <w:color w:val="000000"/>
          <w:lang w:val="fr-FR"/>
        </w:rPr>
        <w:t>&lt;/element&gt;</w:t>
      </w:r>
    </w:p>
    <w:p w14:paraId="11484E65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&lt;/sequence&gt;</w:t>
      </w:r>
    </w:p>
    <w:p w14:paraId="1DF4208E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&lt;/extension&gt;</w:t>
      </w:r>
    </w:p>
    <w:p w14:paraId="3991B357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</w:r>
      <w:r w:rsidRPr="002632DF">
        <w:rPr>
          <w:color w:val="000000"/>
          <w:lang w:val="fr-FR"/>
        </w:rPr>
        <w:tab/>
        <w:t>&lt;/complexContent&gt;</w:t>
      </w:r>
    </w:p>
    <w:p w14:paraId="2599DC96" w14:textId="77777777" w:rsidR="00B72602" w:rsidRPr="002632DF" w:rsidRDefault="00B72602" w:rsidP="00B72602">
      <w:pPr>
        <w:pStyle w:val="PL"/>
        <w:rPr>
          <w:color w:val="000000"/>
          <w:lang w:val="fr-FR"/>
        </w:rPr>
      </w:pPr>
      <w:r w:rsidRPr="002632DF">
        <w:rPr>
          <w:color w:val="000000"/>
          <w:lang w:val="fr-FR"/>
        </w:rPr>
        <w:tab/>
        <w:t>&lt;/complexType&gt;</w:t>
      </w:r>
    </w:p>
    <w:p w14:paraId="6EA44822" w14:textId="77777777" w:rsidR="00842A7D" w:rsidRPr="00BD324F" w:rsidRDefault="00B72602" w:rsidP="00842A7D">
      <w:pPr>
        <w:pStyle w:val="PL"/>
        <w:rPr>
          <w:color w:val="000000"/>
        </w:rPr>
      </w:pPr>
      <w:r w:rsidRPr="00BD324F">
        <w:rPr>
          <w:color w:val="000000"/>
        </w:rPr>
        <w:t>&lt;/element&gt;</w:t>
      </w:r>
    </w:p>
    <w:p w14:paraId="2F702ECC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>&lt;element name="IntraRatEsActivationOriginalCellLoadParameters"&gt;</w:t>
      </w:r>
    </w:p>
    <w:p w14:paraId="7DC0180E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  <w:t>&lt;complexType&gt;</w:t>
      </w:r>
    </w:p>
    <w:p w14:paraId="4D67CA05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  <w:t>&lt;complexContent&gt;</w:t>
      </w:r>
    </w:p>
    <w:p w14:paraId="21BE0240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&lt;extension base="xn:NrmClass"&gt;</w:t>
      </w:r>
    </w:p>
    <w:p w14:paraId="11692253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&lt;sequence&gt;</w:t>
      </w:r>
    </w:p>
    <w:p w14:paraId="09569229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name="attributes"&gt;</w:t>
      </w:r>
    </w:p>
    <w:p w14:paraId="5931F7B9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&lt;complexType&gt;</w:t>
      </w:r>
    </w:p>
    <w:p w14:paraId="6CF96353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&lt;all&gt;</w:t>
      </w:r>
    </w:p>
    <w:p w14:paraId="36644F4E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name="loadThreshold" type="loadThreshold" minOccurs="0"/&gt;</w:t>
      </w:r>
    </w:p>
    <w:p w14:paraId="41432965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name="timeDuration" type="timeDuration" minOccurs="0"/&gt;</w:t>
      </w:r>
      <w:r w:rsidRPr="00BD324F">
        <w:rPr>
          <w:color w:val="000000"/>
        </w:rPr>
        <w:tab/>
      </w:r>
    </w:p>
    <w:p w14:paraId="4897DB29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&lt;/all&gt;</w:t>
      </w:r>
    </w:p>
    <w:p w14:paraId="04BF9B13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&lt;/complexType&gt;</w:t>
      </w:r>
    </w:p>
    <w:p w14:paraId="45ACDFF3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&lt;/element&gt;</w:t>
      </w:r>
    </w:p>
    <w:p w14:paraId="14184206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&lt;/sequence&gt;</w:t>
      </w:r>
    </w:p>
    <w:p w14:paraId="01A9A45E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&lt;/extension&gt;</w:t>
      </w:r>
    </w:p>
    <w:p w14:paraId="641368DD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  <w:t>&lt;/complexContent&gt;</w:t>
      </w:r>
    </w:p>
    <w:p w14:paraId="57AAC166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  <w:t>&lt;/complexType&gt;</w:t>
      </w:r>
    </w:p>
    <w:p w14:paraId="4CCA4690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>&lt;/element&gt;</w:t>
      </w:r>
    </w:p>
    <w:p w14:paraId="0701DA5B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>&lt;element name="IntraRatEsActivationCandidateCellsLoadParameters"&gt;</w:t>
      </w:r>
    </w:p>
    <w:p w14:paraId="6D2298F1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  <w:t>&lt;complexType&gt;</w:t>
      </w:r>
    </w:p>
    <w:p w14:paraId="6352451E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  <w:t>&lt;complexContent&gt;</w:t>
      </w:r>
    </w:p>
    <w:p w14:paraId="66327B92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&lt;extension base="xn:NrmClass"&gt;</w:t>
      </w:r>
    </w:p>
    <w:p w14:paraId="39BB6A8E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&lt;sequence&gt;</w:t>
      </w:r>
    </w:p>
    <w:p w14:paraId="65F38D3F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name="attributes"&gt;</w:t>
      </w:r>
    </w:p>
    <w:p w14:paraId="4B7E848D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&lt;complexType&gt;</w:t>
      </w:r>
    </w:p>
    <w:p w14:paraId="4FAFE6D2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&lt;all&gt;</w:t>
      </w:r>
    </w:p>
    <w:p w14:paraId="2A36D8B6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name="loadThreshold" type="loadThreshold" minOccurs="0"/&gt;</w:t>
      </w:r>
    </w:p>
    <w:p w14:paraId="15249077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name="timeDuration" type="timeDuration" minOccurs="0"/&gt;</w:t>
      </w:r>
      <w:r w:rsidRPr="00BD324F">
        <w:rPr>
          <w:color w:val="000000"/>
        </w:rPr>
        <w:tab/>
      </w:r>
    </w:p>
    <w:p w14:paraId="36C6F09C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&lt;/all&gt;</w:t>
      </w:r>
    </w:p>
    <w:p w14:paraId="0909602D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&lt;/complexType&gt;</w:t>
      </w:r>
    </w:p>
    <w:p w14:paraId="47BB471C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&lt;/element&gt;</w:t>
      </w:r>
    </w:p>
    <w:p w14:paraId="76A3CFD1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&lt;/sequence&gt;</w:t>
      </w:r>
    </w:p>
    <w:p w14:paraId="05686C2E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&lt;/extension&gt;</w:t>
      </w:r>
    </w:p>
    <w:p w14:paraId="120ADFE1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  <w:t>&lt;/complexContent&gt;</w:t>
      </w:r>
    </w:p>
    <w:p w14:paraId="463B72EF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  <w:t>&lt;/complexType&gt;</w:t>
      </w:r>
    </w:p>
    <w:p w14:paraId="71B51D81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>&lt;/element&gt;</w:t>
      </w:r>
    </w:p>
    <w:p w14:paraId="4C39C02B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>&lt;element name="IntraRatEsDeactivationCandidateCellsLoadParameters"&gt;</w:t>
      </w:r>
    </w:p>
    <w:p w14:paraId="5E8E1772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  <w:t>&lt;complexType&gt;</w:t>
      </w:r>
    </w:p>
    <w:p w14:paraId="0C266ADA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  <w:t>&lt;complexContent&gt;</w:t>
      </w:r>
    </w:p>
    <w:p w14:paraId="38DDD907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&lt;extension base="xn:NrmClass"&gt;</w:t>
      </w:r>
    </w:p>
    <w:p w14:paraId="31DBC559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&lt;sequence&gt;</w:t>
      </w:r>
    </w:p>
    <w:p w14:paraId="572EBF12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name="attributes"&gt;</w:t>
      </w:r>
    </w:p>
    <w:p w14:paraId="37650A47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&lt;complexType&gt;</w:t>
      </w:r>
    </w:p>
    <w:p w14:paraId="3A481F7C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&lt;all&gt;</w:t>
      </w:r>
    </w:p>
    <w:p w14:paraId="7BEC9BC7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name="loadThreshold" type="loadThreshold" minOccurs="0"/&gt;</w:t>
      </w:r>
    </w:p>
    <w:p w14:paraId="3F21294A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name="timeDuration" type="timeDuration" minOccurs="0"/&gt;</w:t>
      </w:r>
      <w:r w:rsidRPr="00BD324F">
        <w:rPr>
          <w:color w:val="000000"/>
        </w:rPr>
        <w:tab/>
      </w:r>
    </w:p>
    <w:p w14:paraId="7639C96E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&lt;/all&gt;</w:t>
      </w:r>
    </w:p>
    <w:p w14:paraId="21F18117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&lt;/complexType&gt;</w:t>
      </w:r>
    </w:p>
    <w:p w14:paraId="48F21A35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&lt;/element&gt;</w:t>
      </w:r>
    </w:p>
    <w:p w14:paraId="0AE44EB4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&lt;/sequence&gt;</w:t>
      </w:r>
    </w:p>
    <w:p w14:paraId="73AC14FF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&lt;/extension&gt;</w:t>
      </w:r>
    </w:p>
    <w:p w14:paraId="2BAE7106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  <w:t>&lt;/complexContent&gt;</w:t>
      </w:r>
    </w:p>
    <w:p w14:paraId="5E32CCB8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  <w:t>&lt;/complexType&gt;</w:t>
      </w:r>
    </w:p>
    <w:p w14:paraId="5DE48B01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>&lt;/element&gt;</w:t>
      </w:r>
    </w:p>
    <w:p w14:paraId="23B58F3D" w14:textId="77777777" w:rsidR="00842A7D" w:rsidRPr="00BD324F" w:rsidRDefault="00842A7D" w:rsidP="00842A7D">
      <w:pPr>
        <w:pStyle w:val="PL"/>
        <w:rPr>
          <w:color w:val="000000"/>
        </w:rPr>
      </w:pPr>
    </w:p>
    <w:p w14:paraId="0744E3E4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>&lt;element name="EsNotAllowedTimePeriod"&gt;</w:t>
      </w:r>
    </w:p>
    <w:p w14:paraId="78E7554D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  <w:t>&lt;complexType&gt;</w:t>
      </w:r>
    </w:p>
    <w:p w14:paraId="5DC06302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  <w:t>&lt;complexContent&gt;</w:t>
      </w:r>
    </w:p>
    <w:p w14:paraId="38A31D44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&lt;extension base="xn:NrmClass"&gt;</w:t>
      </w:r>
    </w:p>
    <w:p w14:paraId="64A695DD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&lt;sequence&gt;</w:t>
      </w:r>
    </w:p>
    <w:p w14:paraId="65D02928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name="attributes"&gt;</w:t>
      </w:r>
    </w:p>
    <w:p w14:paraId="7DC7D69E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&lt;complexType&gt;</w:t>
      </w:r>
    </w:p>
    <w:p w14:paraId="76816B99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&lt;all&gt;</w:t>
      </w:r>
    </w:p>
    <w:p w14:paraId="5E09C4B1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name="startTimeandendTime" type="nn:startTimeandendTime" /&gt;</w:t>
      </w:r>
    </w:p>
    <w:p w14:paraId="37CB9ABC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name="periodOfDay" type="nn:startTimeandendTime" /&gt;</w:t>
      </w:r>
      <w:r w:rsidRPr="00BD324F">
        <w:rPr>
          <w:color w:val="000000"/>
        </w:rPr>
        <w:tab/>
      </w:r>
    </w:p>
    <w:p w14:paraId="18FBEF5F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name="daysOfWeekList" type="en:daysOfWeekList" /&gt;</w:t>
      </w:r>
      <w:r w:rsidRPr="00BD324F">
        <w:rPr>
          <w:color w:val="000000"/>
        </w:rPr>
        <w:tab/>
      </w:r>
    </w:p>
    <w:p w14:paraId="141AD785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name="listoftimeperiods" type="en:listoftimeperiods" /&gt;</w:t>
      </w:r>
      <w:r w:rsidRPr="00BD324F">
        <w:rPr>
          <w:color w:val="000000"/>
        </w:rPr>
        <w:tab/>
      </w:r>
    </w:p>
    <w:p w14:paraId="64CAD225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&lt;/all&gt;</w:t>
      </w:r>
    </w:p>
    <w:p w14:paraId="53ECC48F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&lt;/complexType&gt;</w:t>
      </w:r>
    </w:p>
    <w:p w14:paraId="3D3D8A1A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&lt;/element&gt;</w:t>
      </w:r>
    </w:p>
    <w:p w14:paraId="7CE7CD5A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&lt;/sequence&gt;</w:t>
      </w:r>
    </w:p>
    <w:p w14:paraId="63BDE197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&lt;/extension&gt;</w:t>
      </w:r>
    </w:p>
    <w:p w14:paraId="06844D47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  <w:t>&lt;/complexContent&gt;</w:t>
      </w:r>
    </w:p>
    <w:p w14:paraId="1C955418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  <w:t>&lt;/complexType&gt;</w:t>
      </w:r>
    </w:p>
    <w:p w14:paraId="27C7D225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>&lt;/element&gt;</w:t>
      </w:r>
    </w:p>
    <w:p w14:paraId="37D59C79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>&lt;element name="InterRatEsActivationOriginalCellParameters"&gt;</w:t>
      </w:r>
    </w:p>
    <w:p w14:paraId="18E0AF4B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  <w:t>&lt;complexType&gt;</w:t>
      </w:r>
    </w:p>
    <w:p w14:paraId="7EB181D8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  <w:t>&lt;complexContent&gt;</w:t>
      </w:r>
    </w:p>
    <w:p w14:paraId="7ACF451C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&lt;extension base="xn:NrmClass"&gt;</w:t>
      </w:r>
    </w:p>
    <w:p w14:paraId="7C9B36EF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&lt;sequence&gt;</w:t>
      </w:r>
    </w:p>
    <w:p w14:paraId="69976116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name="attributes"&gt;</w:t>
      </w:r>
    </w:p>
    <w:p w14:paraId="6F748957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&lt;complexType&gt;</w:t>
      </w:r>
    </w:p>
    <w:p w14:paraId="64C5D493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&lt;all&gt;</w:t>
      </w:r>
    </w:p>
    <w:p w14:paraId="147902EA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name="loadThreshold" type="loadThreshold" minOccurs="0"/&gt;</w:t>
      </w:r>
    </w:p>
    <w:p w14:paraId="017199FD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name="timeDuration" type="timeDuration" minOccurs="0"/&gt;</w:t>
      </w:r>
      <w:r w:rsidRPr="00BD324F">
        <w:rPr>
          <w:color w:val="000000"/>
        </w:rPr>
        <w:tab/>
      </w:r>
    </w:p>
    <w:p w14:paraId="7E2D1D41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&lt;/all&gt;</w:t>
      </w:r>
    </w:p>
    <w:p w14:paraId="23C8361C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&lt;/complexType&gt;</w:t>
      </w:r>
    </w:p>
    <w:p w14:paraId="52D099FA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&lt;/element&gt;</w:t>
      </w:r>
    </w:p>
    <w:p w14:paraId="27AFE270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&lt;/sequence&gt;</w:t>
      </w:r>
    </w:p>
    <w:p w14:paraId="218EBBA1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&lt;/extension&gt;</w:t>
      </w:r>
    </w:p>
    <w:p w14:paraId="7BC0DA43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  <w:t>&lt;/complexContent&gt;</w:t>
      </w:r>
    </w:p>
    <w:p w14:paraId="3082472F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  <w:t>&lt;/complexType&gt;</w:t>
      </w:r>
    </w:p>
    <w:p w14:paraId="10F19FE2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>&lt;/element&gt;</w:t>
      </w:r>
    </w:p>
    <w:p w14:paraId="208F515C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>&lt;element name="InterRatEsActivationCandidateCellParameters"&gt;</w:t>
      </w:r>
    </w:p>
    <w:p w14:paraId="3530E900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  <w:t>&lt;complexType&gt;</w:t>
      </w:r>
    </w:p>
    <w:p w14:paraId="30676FC8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  <w:t>&lt;complexContent&gt;</w:t>
      </w:r>
    </w:p>
    <w:p w14:paraId="0B3809C6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&lt;extension base="xn:NrmClass"&gt;</w:t>
      </w:r>
    </w:p>
    <w:p w14:paraId="7FDBBAA8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&lt;sequence&gt;</w:t>
      </w:r>
    </w:p>
    <w:p w14:paraId="2B94B50B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name="attributes"&gt;</w:t>
      </w:r>
    </w:p>
    <w:p w14:paraId="02F24423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&lt;complexType&gt;</w:t>
      </w:r>
    </w:p>
    <w:p w14:paraId="232C9DBA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&lt;all&gt;</w:t>
      </w:r>
    </w:p>
    <w:p w14:paraId="01ABA618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name="loadThreshold" type="loadThreshold" minOccurs="0"/&gt;</w:t>
      </w:r>
    </w:p>
    <w:p w14:paraId="310F8FB5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name="timeDuration" type="timeDuration" minOccurs="0"/&gt;</w:t>
      </w:r>
      <w:r w:rsidRPr="00BD324F">
        <w:rPr>
          <w:color w:val="000000"/>
        </w:rPr>
        <w:tab/>
      </w:r>
    </w:p>
    <w:p w14:paraId="3D08D3F2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&lt;/all&gt;</w:t>
      </w:r>
    </w:p>
    <w:p w14:paraId="16B7B672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&lt;/complexType&gt;</w:t>
      </w:r>
    </w:p>
    <w:p w14:paraId="20DEEA7D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&lt;/element&gt;</w:t>
      </w:r>
    </w:p>
    <w:p w14:paraId="22D6844B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&lt;/sequence&gt;</w:t>
      </w:r>
    </w:p>
    <w:p w14:paraId="1A9E04A5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&lt;/extension&gt;</w:t>
      </w:r>
    </w:p>
    <w:p w14:paraId="3B24E7C9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  <w:t>&lt;/complexContent&gt;</w:t>
      </w:r>
    </w:p>
    <w:p w14:paraId="11DCEC8E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  <w:t>&lt;/complexType&gt;</w:t>
      </w:r>
    </w:p>
    <w:p w14:paraId="636BB197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>&lt;/element&gt;</w:t>
      </w:r>
    </w:p>
    <w:p w14:paraId="3588DBED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>&lt;element name="InterRatEsDeactivationCandidateCellParameters"&gt;</w:t>
      </w:r>
    </w:p>
    <w:p w14:paraId="5E69E66B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  <w:t>&lt;complexType&gt;</w:t>
      </w:r>
    </w:p>
    <w:p w14:paraId="1FB9701D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  <w:t>&lt;complexContent&gt;</w:t>
      </w:r>
    </w:p>
    <w:p w14:paraId="280EC8D3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&lt;extension base="xn:NrmClass"&gt;</w:t>
      </w:r>
    </w:p>
    <w:p w14:paraId="5A3B1AA5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&lt;sequence&gt;</w:t>
      </w:r>
    </w:p>
    <w:p w14:paraId="287A1D89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name="attributes"&gt;</w:t>
      </w:r>
    </w:p>
    <w:p w14:paraId="6FCBD254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&lt;complexType&gt;</w:t>
      </w:r>
    </w:p>
    <w:p w14:paraId="7950DE3E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&lt;all&gt;</w:t>
      </w:r>
    </w:p>
    <w:p w14:paraId="2E6AE8EF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name="loadThreshold" type="loadThreshold" minOccurs="0"/&gt;</w:t>
      </w:r>
    </w:p>
    <w:p w14:paraId="5676EEC4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&lt;element name="timeDuration" type="timeDuration" minOccurs="0"/&gt;</w:t>
      </w:r>
      <w:r w:rsidRPr="00BD324F">
        <w:rPr>
          <w:color w:val="000000"/>
        </w:rPr>
        <w:tab/>
      </w:r>
    </w:p>
    <w:p w14:paraId="2BB2BC28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&lt;/all&gt;</w:t>
      </w:r>
    </w:p>
    <w:p w14:paraId="02E9140A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&lt;/complexType&gt;</w:t>
      </w:r>
    </w:p>
    <w:p w14:paraId="42B27E60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&lt;/element&gt;</w:t>
      </w:r>
    </w:p>
    <w:p w14:paraId="54A7124D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&lt;/sequence&gt;</w:t>
      </w:r>
    </w:p>
    <w:p w14:paraId="2875F442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</w:r>
      <w:r w:rsidRPr="00BD324F">
        <w:rPr>
          <w:color w:val="000000"/>
        </w:rPr>
        <w:tab/>
        <w:t>&lt;/extension&gt;</w:t>
      </w:r>
    </w:p>
    <w:p w14:paraId="50284B1D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</w:r>
      <w:r w:rsidRPr="00BD324F">
        <w:rPr>
          <w:color w:val="000000"/>
        </w:rPr>
        <w:tab/>
        <w:t>&lt;/complexContent&gt;</w:t>
      </w:r>
    </w:p>
    <w:p w14:paraId="34D667C9" w14:textId="77777777" w:rsidR="00842A7D" w:rsidRPr="00BD324F" w:rsidRDefault="00842A7D" w:rsidP="00842A7D">
      <w:pPr>
        <w:pStyle w:val="PL"/>
        <w:rPr>
          <w:color w:val="000000"/>
        </w:rPr>
      </w:pPr>
      <w:r w:rsidRPr="00BD324F">
        <w:rPr>
          <w:color w:val="000000"/>
        </w:rPr>
        <w:tab/>
        <w:t>&lt;/complexType&gt;</w:t>
      </w:r>
    </w:p>
    <w:p w14:paraId="1AB02104" w14:textId="2058521A" w:rsidR="00B72602" w:rsidRPr="00BD324F" w:rsidRDefault="00842A7D" w:rsidP="00842A7D">
      <w:pPr>
        <w:pStyle w:val="PL"/>
      </w:pPr>
      <w:r w:rsidRPr="00BD324F">
        <w:rPr>
          <w:color w:val="000000"/>
        </w:rPr>
        <w:t>&lt;/element&gt;</w:t>
      </w:r>
    </w:p>
    <w:p w14:paraId="71EF449B" w14:textId="77777777" w:rsidR="00B72602" w:rsidRPr="00BD324F" w:rsidRDefault="00B72602" w:rsidP="00B72602">
      <w:pPr>
        <w:pStyle w:val="PL"/>
      </w:pPr>
      <w:r w:rsidRPr="00BD324F">
        <w:t>&lt;/schema&gt;</w:t>
      </w:r>
    </w:p>
    <w:p w14:paraId="0327EA52" w14:textId="77777777" w:rsidR="00B72602" w:rsidRPr="00BD324F" w:rsidRDefault="00B72602" w:rsidP="00B72602">
      <w:pPr>
        <w:pStyle w:val="Heading8"/>
      </w:pPr>
      <w:r w:rsidRPr="00BD324F">
        <w:rPr>
          <w:rFonts w:ascii="Courier New" w:hAnsi="Courier New"/>
          <w:sz w:val="16"/>
          <w:szCs w:val="16"/>
        </w:rPr>
        <w:br w:type="page"/>
      </w:r>
      <w:r w:rsidRPr="00BD324F">
        <w:t>Annex D (normative):</w:t>
      </w:r>
      <w:r w:rsidRPr="00BD324F">
        <w:br/>
        <w:t>OpenAPI definition of the NR NRM</w:t>
      </w:r>
    </w:p>
    <w:p w14:paraId="2D54F095" w14:textId="77777777" w:rsidR="00B72602" w:rsidRPr="00BD324F" w:rsidRDefault="00B72602" w:rsidP="00B72602">
      <w:pPr>
        <w:pStyle w:val="Heading1"/>
      </w:pPr>
      <w:r w:rsidRPr="00BD324F">
        <w:t>D.1</w:t>
      </w:r>
      <w:r w:rsidRPr="00BD324F">
        <w:tab/>
        <w:t xml:space="preserve">General </w:t>
      </w:r>
    </w:p>
    <w:p w14:paraId="2E9E3EBA" w14:textId="77777777" w:rsidR="00B72602" w:rsidRPr="00BD324F" w:rsidRDefault="00B72602" w:rsidP="00B72602">
      <w:pPr>
        <w:rPr>
          <w:color w:val="000000"/>
        </w:rPr>
      </w:pPr>
      <w:r w:rsidRPr="00BD324F">
        <w:t xml:space="preserve">This annex contains the </w:t>
      </w:r>
      <w:r w:rsidRPr="00BD324F">
        <w:rPr>
          <w:color w:val="000000"/>
        </w:rPr>
        <w:t>OpenAPI definition of the NR NRM in YAML format.</w:t>
      </w:r>
    </w:p>
    <w:p w14:paraId="07D931B4" w14:textId="77777777" w:rsidR="00B72602" w:rsidRPr="00BD324F" w:rsidRDefault="00B72602" w:rsidP="00B72602">
      <w:r w:rsidRPr="00BD324F">
        <w:t>The Information Service (IS) of the NR NRM is defined in clause 4.</w:t>
      </w:r>
    </w:p>
    <w:p w14:paraId="3254687C" w14:textId="19EC3F65" w:rsidR="00B72602" w:rsidRPr="00BD324F" w:rsidRDefault="00B72602" w:rsidP="00B72602">
      <w:pPr>
        <w:rPr>
          <w:lang w:eastAsia="zh-CN"/>
        </w:rPr>
      </w:pPr>
      <w:r w:rsidRPr="00BD324F">
        <w:t xml:space="preserve">Mapping rules to produce the </w:t>
      </w:r>
      <w:r w:rsidRPr="00BD324F">
        <w:rPr>
          <w:color w:val="000000"/>
        </w:rPr>
        <w:t xml:space="preserve">OpenAPI definition based on the IS are defined in </w:t>
      </w:r>
      <w:r w:rsidRPr="00BD324F">
        <w:t>3GPP TS 32.160 [</w:t>
      </w:r>
      <w:r w:rsidR="000004FA">
        <w:rPr>
          <w:lang w:eastAsia="zh-CN"/>
        </w:rPr>
        <w:t>47</w:t>
      </w:r>
      <w:r w:rsidRPr="00BD324F">
        <w:t>]</w:t>
      </w:r>
      <w:r w:rsidRPr="00BD324F">
        <w:rPr>
          <w:rFonts w:hint="eastAsia"/>
          <w:lang w:eastAsia="zh-CN"/>
        </w:rPr>
        <w:t>.</w:t>
      </w:r>
    </w:p>
    <w:p w14:paraId="6B392952" w14:textId="05AB458B" w:rsidR="00B72602" w:rsidRDefault="00B72602" w:rsidP="00B72602">
      <w:pPr>
        <w:pStyle w:val="Heading1"/>
      </w:pPr>
      <w:r w:rsidRPr="00BD324F">
        <w:t>D.2</w:t>
      </w:r>
      <w:r w:rsidRPr="00BD324F">
        <w:tab/>
        <w:t>Void</w:t>
      </w:r>
    </w:p>
    <w:p w14:paraId="16979DEC" w14:textId="77777777" w:rsidR="003E6820" w:rsidRPr="003E6820" w:rsidRDefault="003E6820" w:rsidP="003E6820">
      <w:pPr>
        <w:pStyle w:val="NF"/>
      </w:pPr>
    </w:p>
    <w:p w14:paraId="0AF32B8C" w14:textId="77777777" w:rsidR="00B72602" w:rsidRPr="00BD324F" w:rsidRDefault="00B72602" w:rsidP="00B72602">
      <w:pPr>
        <w:pStyle w:val="Heading1"/>
      </w:pPr>
      <w:r w:rsidRPr="00BD324F">
        <w:t>D.3</w:t>
      </w:r>
      <w:r w:rsidRPr="00BD324F">
        <w:tab/>
        <w:t>Void</w:t>
      </w:r>
    </w:p>
    <w:p w14:paraId="2DDA5DF8" w14:textId="77777777" w:rsidR="00B72602" w:rsidRPr="00BD324F" w:rsidRDefault="00B72602" w:rsidP="003E6820">
      <w:pPr>
        <w:pStyle w:val="NF"/>
      </w:pPr>
    </w:p>
    <w:p w14:paraId="2D53D135" w14:textId="77777777" w:rsidR="00B72602" w:rsidRPr="00BD324F" w:rsidRDefault="00B72602" w:rsidP="00B72602">
      <w:pPr>
        <w:pStyle w:val="Heading1"/>
      </w:pPr>
      <w:r w:rsidRPr="00BD324F">
        <w:t>D.4</w:t>
      </w:r>
      <w:r w:rsidRPr="00BD324F">
        <w:tab/>
        <w:t>Solution Set (SS) definitions</w:t>
      </w:r>
    </w:p>
    <w:p w14:paraId="038D9721" w14:textId="77777777" w:rsidR="00B72602" w:rsidRPr="00BD324F" w:rsidRDefault="00B72602" w:rsidP="00B72602">
      <w:pPr>
        <w:pStyle w:val="Heading2"/>
        <w:rPr>
          <w:lang w:eastAsia="zh-CN"/>
        </w:rPr>
      </w:pPr>
      <w:r w:rsidRPr="00BD324F">
        <w:rPr>
          <w:lang w:eastAsia="zh-CN"/>
        </w:rPr>
        <w:t>D.4.1</w:t>
      </w:r>
      <w:r w:rsidRPr="00BD324F">
        <w:rPr>
          <w:lang w:eastAsia="zh-CN"/>
        </w:rPr>
        <w:tab/>
        <w:t>Void</w:t>
      </w:r>
    </w:p>
    <w:p w14:paraId="69EB7B4B" w14:textId="77777777" w:rsidR="00B72602" w:rsidRPr="00BD324F" w:rsidRDefault="00B72602" w:rsidP="00B72602">
      <w:pPr>
        <w:pStyle w:val="Heading2"/>
        <w:rPr>
          <w:lang w:eastAsia="zh-CN"/>
        </w:rPr>
      </w:pPr>
      <w:r w:rsidRPr="00BD324F">
        <w:rPr>
          <w:lang w:eastAsia="zh-CN"/>
        </w:rPr>
        <w:t>D.4.2</w:t>
      </w:r>
      <w:r w:rsidRPr="00BD324F">
        <w:rPr>
          <w:lang w:eastAsia="zh-CN"/>
        </w:rPr>
        <w:tab/>
        <w:t>Void</w:t>
      </w:r>
    </w:p>
    <w:p w14:paraId="09E5CFD4" w14:textId="7C82D0BA" w:rsidR="00B72602" w:rsidRPr="00BD324F" w:rsidRDefault="00B72602" w:rsidP="00B72602">
      <w:pPr>
        <w:pStyle w:val="Heading2"/>
        <w:rPr>
          <w:rFonts w:ascii="Courier" w:eastAsia="MS Mincho" w:hAnsi="Courier"/>
          <w:szCs w:val="16"/>
        </w:rPr>
      </w:pPr>
      <w:r w:rsidRPr="00BD324F">
        <w:rPr>
          <w:lang w:eastAsia="zh-CN"/>
        </w:rPr>
        <w:t>D.4.3</w:t>
      </w:r>
      <w:r w:rsidRPr="00BD324F">
        <w:rPr>
          <w:lang w:eastAsia="zh-CN"/>
        </w:rPr>
        <w:tab/>
        <w:t xml:space="preserve">OpenAPI document </w:t>
      </w:r>
      <w:r w:rsidRPr="00BD324F">
        <w:rPr>
          <w:rFonts w:ascii="Courier" w:eastAsia="MS Mincho" w:hAnsi="Courier"/>
          <w:szCs w:val="16"/>
        </w:rPr>
        <w:t>"</w:t>
      </w:r>
      <w:r w:rsidR="00B8735B" w:rsidRPr="00392113">
        <w:rPr>
          <w:rFonts w:ascii="Courier" w:eastAsia="MS Mincho" w:hAnsi="Courier"/>
          <w:szCs w:val="16"/>
        </w:rPr>
        <w:t>TS28541_N</w:t>
      </w:r>
      <w:r w:rsidRPr="00BD324F">
        <w:rPr>
          <w:rFonts w:ascii="Courier" w:eastAsia="MS Mincho" w:hAnsi="Courier"/>
          <w:szCs w:val="16"/>
        </w:rPr>
        <w:t>rNrm.yaml"</w:t>
      </w:r>
    </w:p>
    <w:p w14:paraId="271C6A03" w14:textId="77777777" w:rsidR="004B2A06" w:rsidRDefault="004B2A06" w:rsidP="004B2A06">
      <w:pPr>
        <w:pStyle w:val="PL"/>
      </w:pPr>
      <w:r>
        <w:t>openapi: 3.0.1</w:t>
      </w:r>
    </w:p>
    <w:p w14:paraId="081BBC80" w14:textId="77777777" w:rsidR="004B2A06" w:rsidRDefault="004B2A06" w:rsidP="004B2A06">
      <w:pPr>
        <w:pStyle w:val="PL"/>
      </w:pPr>
      <w:r>
        <w:t>info:</w:t>
      </w:r>
    </w:p>
    <w:p w14:paraId="2B1B31F3" w14:textId="77777777" w:rsidR="004B2A06" w:rsidRDefault="004B2A06" w:rsidP="004B2A06">
      <w:pPr>
        <w:pStyle w:val="PL"/>
      </w:pPr>
      <w:r>
        <w:t xml:space="preserve">  title: NR NRM</w:t>
      </w:r>
    </w:p>
    <w:p w14:paraId="4D57FAA3" w14:textId="77777777" w:rsidR="004B2A06" w:rsidRDefault="004B2A06" w:rsidP="004B2A06">
      <w:pPr>
        <w:pStyle w:val="PL"/>
      </w:pPr>
      <w:r>
        <w:t xml:space="preserve">  version: 16.16.0</w:t>
      </w:r>
    </w:p>
    <w:p w14:paraId="4337245E" w14:textId="77777777" w:rsidR="004B2A06" w:rsidRDefault="004B2A06" w:rsidP="004B2A06">
      <w:pPr>
        <w:pStyle w:val="PL"/>
      </w:pPr>
      <w:r>
        <w:t xml:space="preserve">  description: &gt;-</w:t>
      </w:r>
    </w:p>
    <w:p w14:paraId="357B0C3B" w14:textId="77777777" w:rsidR="004B2A06" w:rsidRDefault="004B2A06" w:rsidP="004B2A06">
      <w:pPr>
        <w:pStyle w:val="PL"/>
      </w:pPr>
      <w:r>
        <w:t xml:space="preserve">    OAS 3.0.1 specification of the NR NRM</w:t>
      </w:r>
    </w:p>
    <w:p w14:paraId="4C91045B" w14:textId="77777777" w:rsidR="004B2A06" w:rsidRDefault="004B2A06" w:rsidP="004B2A06">
      <w:pPr>
        <w:pStyle w:val="PL"/>
      </w:pPr>
      <w:r>
        <w:t xml:space="preserve">    © 2023, 3GPP Organizational Partners (ARIB, ATIS, CCSA, ETSI, TSDSI, TTA, TTC).</w:t>
      </w:r>
    </w:p>
    <w:p w14:paraId="7260F77D" w14:textId="77777777" w:rsidR="004B2A06" w:rsidRDefault="004B2A06" w:rsidP="004B2A06">
      <w:pPr>
        <w:pStyle w:val="PL"/>
      </w:pPr>
      <w:r>
        <w:t xml:space="preserve">    All rights reserved.</w:t>
      </w:r>
    </w:p>
    <w:p w14:paraId="0D036DD9" w14:textId="77777777" w:rsidR="004B2A06" w:rsidRDefault="004B2A06" w:rsidP="004B2A06">
      <w:pPr>
        <w:pStyle w:val="PL"/>
      </w:pPr>
      <w:r>
        <w:t>externalDocs:</w:t>
      </w:r>
    </w:p>
    <w:p w14:paraId="5799E5FD" w14:textId="77777777" w:rsidR="004B2A06" w:rsidRDefault="004B2A06" w:rsidP="004B2A06">
      <w:pPr>
        <w:pStyle w:val="PL"/>
      </w:pPr>
      <w:r>
        <w:t xml:space="preserve">  description: 3GPP TS 28.541; 5G NRM, NR NRM</w:t>
      </w:r>
    </w:p>
    <w:p w14:paraId="4618F1AD" w14:textId="77777777" w:rsidR="004B2A06" w:rsidRDefault="004B2A06" w:rsidP="004B2A06">
      <w:pPr>
        <w:pStyle w:val="PL"/>
      </w:pPr>
      <w:r>
        <w:t xml:space="preserve">  url: http://www.3gpp.org/ftp/Specs/archive/28_series/28.541/</w:t>
      </w:r>
    </w:p>
    <w:p w14:paraId="45FC60B9" w14:textId="77777777" w:rsidR="004B2A06" w:rsidRDefault="004B2A06" w:rsidP="004B2A06">
      <w:pPr>
        <w:pStyle w:val="PL"/>
      </w:pPr>
      <w:r>
        <w:t>paths: {}</w:t>
      </w:r>
    </w:p>
    <w:p w14:paraId="7E17821A" w14:textId="77777777" w:rsidR="004B2A06" w:rsidRDefault="004B2A06" w:rsidP="004B2A06">
      <w:pPr>
        <w:pStyle w:val="PL"/>
      </w:pPr>
      <w:r>
        <w:t>components:</w:t>
      </w:r>
    </w:p>
    <w:p w14:paraId="66E72B09" w14:textId="77777777" w:rsidR="004B2A06" w:rsidRDefault="004B2A06" w:rsidP="004B2A06">
      <w:pPr>
        <w:pStyle w:val="PL"/>
      </w:pPr>
      <w:r>
        <w:t xml:space="preserve">  schemas:</w:t>
      </w:r>
    </w:p>
    <w:p w14:paraId="4D6AE165" w14:textId="77777777" w:rsidR="004B2A06" w:rsidRDefault="004B2A06" w:rsidP="004B2A06">
      <w:pPr>
        <w:pStyle w:val="PL"/>
      </w:pPr>
    </w:p>
    <w:p w14:paraId="1855B377" w14:textId="77777777" w:rsidR="004B2A06" w:rsidRDefault="004B2A06" w:rsidP="004B2A06">
      <w:pPr>
        <w:pStyle w:val="PL"/>
      </w:pPr>
      <w:r>
        <w:t>#-------- Definition of types-----------------------------------------------------</w:t>
      </w:r>
    </w:p>
    <w:p w14:paraId="2AD2928E" w14:textId="77777777" w:rsidR="004B2A06" w:rsidRDefault="004B2A06" w:rsidP="004B2A06">
      <w:pPr>
        <w:pStyle w:val="PL"/>
      </w:pPr>
    </w:p>
    <w:p w14:paraId="6B4D1F82" w14:textId="77777777" w:rsidR="004B2A06" w:rsidRDefault="004B2A06" w:rsidP="004B2A06">
      <w:pPr>
        <w:pStyle w:val="PL"/>
      </w:pPr>
      <w:r>
        <w:t xml:space="preserve">    GnbId:</w:t>
      </w:r>
    </w:p>
    <w:p w14:paraId="08BEBAD6" w14:textId="77777777" w:rsidR="004B2A06" w:rsidRDefault="004B2A06" w:rsidP="004B2A06">
      <w:pPr>
        <w:pStyle w:val="PL"/>
      </w:pPr>
      <w:r>
        <w:t xml:space="preserve">      type: string</w:t>
      </w:r>
    </w:p>
    <w:p w14:paraId="181259EB" w14:textId="77777777" w:rsidR="004B2A06" w:rsidRDefault="004B2A06" w:rsidP="004B2A06">
      <w:pPr>
        <w:pStyle w:val="PL"/>
      </w:pPr>
      <w:r>
        <w:t xml:space="preserve">    GnbIdLength:</w:t>
      </w:r>
    </w:p>
    <w:p w14:paraId="13104C5D" w14:textId="77777777" w:rsidR="004B2A06" w:rsidRDefault="004B2A06" w:rsidP="004B2A06">
      <w:pPr>
        <w:pStyle w:val="PL"/>
      </w:pPr>
      <w:r>
        <w:t xml:space="preserve">      type: integer</w:t>
      </w:r>
    </w:p>
    <w:p w14:paraId="734E43E7" w14:textId="77777777" w:rsidR="004B2A06" w:rsidRDefault="004B2A06" w:rsidP="004B2A06">
      <w:pPr>
        <w:pStyle w:val="PL"/>
      </w:pPr>
      <w:r>
        <w:t xml:space="preserve">      minimum: 22</w:t>
      </w:r>
    </w:p>
    <w:p w14:paraId="1C8FF6FF" w14:textId="77777777" w:rsidR="004B2A06" w:rsidRDefault="004B2A06" w:rsidP="004B2A06">
      <w:pPr>
        <w:pStyle w:val="PL"/>
      </w:pPr>
      <w:r>
        <w:t xml:space="preserve">      maximum: 32</w:t>
      </w:r>
    </w:p>
    <w:p w14:paraId="5A0354B3" w14:textId="77777777" w:rsidR="004B2A06" w:rsidRDefault="004B2A06" w:rsidP="004B2A06">
      <w:pPr>
        <w:pStyle w:val="PL"/>
      </w:pPr>
      <w:r>
        <w:t xml:space="preserve">    GnbName:</w:t>
      </w:r>
    </w:p>
    <w:p w14:paraId="4CD53C7B" w14:textId="77777777" w:rsidR="004B2A06" w:rsidRDefault="004B2A06" w:rsidP="004B2A06">
      <w:pPr>
        <w:pStyle w:val="PL"/>
      </w:pPr>
      <w:r>
        <w:t xml:space="preserve">      type: string</w:t>
      </w:r>
    </w:p>
    <w:p w14:paraId="2B7E1247" w14:textId="77777777" w:rsidR="004B2A06" w:rsidRDefault="004B2A06" w:rsidP="004B2A06">
      <w:pPr>
        <w:pStyle w:val="PL"/>
      </w:pPr>
      <w:r>
        <w:t xml:space="preserve">      maxLength: 150</w:t>
      </w:r>
    </w:p>
    <w:p w14:paraId="1E8FEE3C" w14:textId="77777777" w:rsidR="004B2A06" w:rsidRDefault="004B2A06" w:rsidP="004B2A06">
      <w:pPr>
        <w:pStyle w:val="PL"/>
      </w:pPr>
      <w:r>
        <w:t xml:space="preserve">    GnbDuId:</w:t>
      </w:r>
    </w:p>
    <w:p w14:paraId="12B32F5E" w14:textId="77777777" w:rsidR="004B2A06" w:rsidRDefault="004B2A06" w:rsidP="004B2A06">
      <w:pPr>
        <w:pStyle w:val="PL"/>
      </w:pPr>
      <w:r>
        <w:t xml:space="preserve">      type: number</w:t>
      </w:r>
    </w:p>
    <w:p w14:paraId="7F2CEC21" w14:textId="77777777" w:rsidR="004B2A06" w:rsidRDefault="004B2A06" w:rsidP="004B2A06">
      <w:pPr>
        <w:pStyle w:val="PL"/>
      </w:pPr>
      <w:r>
        <w:t xml:space="preserve">      minimum: 0</w:t>
      </w:r>
    </w:p>
    <w:p w14:paraId="796BBD06" w14:textId="77777777" w:rsidR="004B2A06" w:rsidRDefault="004B2A06" w:rsidP="004B2A06">
      <w:pPr>
        <w:pStyle w:val="PL"/>
      </w:pPr>
      <w:r>
        <w:t xml:space="preserve">      maximum: 68719476735</w:t>
      </w:r>
    </w:p>
    <w:p w14:paraId="353F85F1" w14:textId="77777777" w:rsidR="004B2A06" w:rsidRDefault="004B2A06" w:rsidP="004B2A06">
      <w:pPr>
        <w:pStyle w:val="PL"/>
      </w:pPr>
      <w:r>
        <w:t xml:space="preserve">    GnbCuUpId:</w:t>
      </w:r>
    </w:p>
    <w:p w14:paraId="610244A4" w14:textId="77777777" w:rsidR="004B2A06" w:rsidRDefault="004B2A06" w:rsidP="004B2A06">
      <w:pPr>
        <w:pStyle w:val="PL"/>
      </w:pPr>
      <w:r>
        <w:t xml:space="preserve">      type: number</w:t>
      </w:r>
    </w:p>
    <w:p w14:paraId="2F103C78" w14:textId="77777777" w:rsidR="004B2A06" w:rsidRDefault="004B2A06" w:rsidP="004B2A06">
      <w:pPr>
        <w:pStyle w:val="PL"/>
      </w:pPr>
      <w:r>
        <w:t xml:space="preserve">      minimum: 0</w:t>
      </w:r>
    </w:p>
    <w:p w14:paraId="1CEC88DC" w14:textId="77777777" w:rsidR="004B2A06" w:rsidRDefault="004B2A06" w:rsidP="004B2A06">
      <w:pPr>
        <w:pStyle w:val="PL"/>
      </w:pPr>
      <w:r>
        <w:t xml:space="preserve">      maximum: 68719476735</w:t>
      </w:r>
    </w:p>
    <w:p w14:paraId="394B1B6A" w14:textId="77777777" w:rsidR="004B2A06" w:rsidRDefault="004B2A06" w:rsidP="004B2A06">
      <w:pPr>
        <w:pStyle w:val="PL"/>
      </w:pPr>
    </w:p>
    <w:p w14:paraId="116793E4" w14:textId="77777777" w:rsidR="004B2A06" w:rsidRDefault="004B2A06" w:rsidP="004B2A06">
      <w:pPr>
        <w:pStyle w:val="PL"/>
      </w:pPr>
      <w:r>
        <w:t xml:space="preserve">    Sst:</w:t>
      </w:r>
    </w:p>
    <w:p w14:paraId="4DA15843" w14:textId="77777777" w:rsidR="004B2A06" w:rsidRDefault="004B2A06" w:rsidP="004B2A06">
      <w:pPr>
        <w:pStyle w:val="PL"/>
      </w:pPr>
      <w:r>
        <w:t xml:space="preserve">      type: integer</w:t>
      </w:r>
    </w:p>
    <w:p w14:paraId="41C3D24A" w14:textId="77777777" w:rsidR="004B2A06" w:rsidRDefault="004B2A06" w:rsidP="004B2A06">
      <w:pPr>
        <w:pStyle w:val="PL"/>
      </w:pPr>
      <w:r>
        <w:t xml:space="preserve">      maximum: 255</w:t>
      </w:r>
    </w:p>
    <w:p w14:paraId="10673375" w14:textId="77777777" w:rsidR="004B2A06" w:rsidRDefault="004B2A06" w:rsidP="004B2A06">
      <w:pPr>
        <w:pStyle w:val="PL"/>
      </w:pPr>
      <w:r>
        <w:t xml:space="preserve">    Snssai:</w:t>
      </w:r>
    </w:p>
    <w:p w14:paraId="622DC96C" w14:textId="77777777" w:rsidR="004B2A06" w:rsidRDefault="004B2A06" w:rsidP="004B2A06">
      <w:pPr>
        <w:pStyle w:val="PL"/>
      </w:pPr>
      <w:r>
        <w:t xml:space="preserve">      type: object</w:t>
      </w:r>
    </w:p>
    <w:p w14:paraId="11951DBD" w14:textId="77777777" w:rsidR="004B2A06" w:rsidRDefault="004B2A06" w:rsidP="004B2A06">
      <w:pPr>
        <w:pStyle w:val="PL"/>
      </w:pPr>
      <w:r>
        <w:t xml:space="preserve">      properties:</w:t>
      </w:r>
    </w:p>
    <w:p w14:paraId="20A2858C" w14:textId="77777777" w:rsidR="004B2A06" w:rsidRDefault="004B2A06" w:rsidP="004B2A06">
      <w:pPr>
        <w:pStyle w:val="PL"/>
      </w:pPr>
      <w:r>
        <w:t xml:space="preserve">        sst:</w:t>
      </w:r>
    </w:p>
    <w:p w14:paraId="15EA13F1" w14:textId="77777777" w:rsidR="004B2A06" w:rsidRDefault="004B2A06" w:rsidP="004B2A06">
      <w:pPr>
        <w:pStyle w:val="PL"/>
      </w:pPr>
      <w:r>
        <w:t xml:space="preserve">          $ref: '#/components/schemas/Sst'</w:t>
      </w:r>
    </w:p>
    <w:p w14:paraId="500BD459" w14:textId="77777777" w:rsidR="004B2A06" w:rsidRDefault="004B2A06" w:rsidP="004B2A06">
      <w:pPr>
        <w:pStyle w:val="PL"/>
      </w:pPr>
      <w:r>
        <w:t xml:space="preserve">        sd:</w:t>
      </w:r>
    </w:p>
    <w:p w14:paraId="70DE4554" w14:textId="77777777" w:rsidR="004B2A06" w:rsidRDefault="004B2A06" w:rsidP="004B2A06">
      <w:pPr>
        <w:pStyle w:val="PL"/>
      </w:pPr>
      <w:r>
        <w:t xml:space="preserve">          type: string</w:t>
      </w:r>
    </w:p>
    <w:p w14:paraId="1A16900B" w14:textId="77777777" w:rsidR="004B2A06" w:rsidRDefault="004B2A06" w:rsidP="004B2A06">
      <w:pPr>
        <w:pStyle w:val="PL"/>
      </w:pPr>
    </w:p>
    <w:p w14:paraId="6EA0B874" w14:textId="77777777" w:rsidR="004B2A06" w:rsidRDefault="004B2A06" w:rsidP="004B2A06">
      <w:pPr>
        <w:pStyle w:val="PL"/>
      </w:pPr>
      <w:r>
        <w:t xml:space="preserve">    PlmnIdList:</w:t>
      </w:r>
    </w:p>
    <w:p w14:paraId="26D13EC4" w14:textId="77777777" w:rsidR="004B2A06" w:rsidRDefault="004B2A06" w:rsidP="004B2A06">
      <w:pPr>
        <w:pStyle w:val="PL"/>
      </w:pPr>
      <w:r>
        <w:t xml:space="preserve">      type: array</w:t>
      </w:r>
    </w:p>
    <w:p w14:paraId="4461AC29" w14:textId="77777777" w:rsidR="004B2A06" w:rsidRDefault="004B2A06" w:rsidP="004B2A06">
      <w:pPr>
        <w:pStyle w:val="PL"/>
      </w:pPr>
      <w:r>
        <w:t xml:space="preserve">      items:</w:t>
      </w:r>
    </w:p>
    <w:p w14:paraId="72167B41" w14:textId="77777777" w:rsidR="004B2A06" w:rsidRDefault="004B2A06" w:rsidP="004B2A06">
      <w:pPr>
        <w:pStyle w:val="PL"/>
      </w:pPr>
      <w:r>
        <w:t xml:space="preserve">        $ref: 'TS28623_ComDefs.yaml#/components/schemas/PlmnId'</w:t>
      </w:r>
    </w:p>
    <w:p w14:paraId="63836F10" w14:textId="77777777" w:rsidR="004B2A06" w:rsidRDefault="004B2A06" w:rsidP="004B2A06">
      <w:pPr>
        <w:pStyle w:val="PL"/>
      </w:pPr>
      <w:r>
        <w:t xml:space="preserve">    PlmnInfo:</w:t>
      </w:r>
    </w:p>
    <w:p w14:paraId="44489BCB" w14:textId="77777777" w:rsidR="004B2A06" w:rsidRDefault="004B2A06" w:rsidP="004B2A06">
      <w:pPr>
        <w:pStyle w:val="PL"/>
      </w:pPr>
      <w:r>
        <w:t xml:space="preserve">      type: object</w:t>
      </w:r>
    </w:p>
    <w:p w14:paraId="308D9290" w14:textId="77777777" w:rsidR="004B2A06" w:rsidRDefault="004B2A06" w:rsidP="004B2A06">
      <w:pPr>
        <w:pStyle w:val="PL"/>
      </w:pPr>
      <w:r>
        <w:t xml:space="preserve">      properties:</w:t>
      </w:r>
    </w:p>
    <w:p w14:paraId="423C73A8" w14:textId="77777777" w:rsidR="004B2A06" w:rsidRDefault="004B2A06" w:rsidP="004B2A06">
      <w:pPr>
        <w:pStyle w:val="PL"/>
      </w:pPr>
      <w:r>
        <w:t xml:space="preserve">        plmnId:</w:t>
      </w:r>
    </w:p>
    <w:p w14:paraId="242DC99A" w14:textId="77777777" w:rsidR="004B2A06" w:rsidRDefault="004B2A06" w:rsidP="004B2A06">
      <w:pPr>
        <w:pStyle w:val="PL"/>
      </w:pPr>
      <w:r>
        <w:t xml:space="preserve">          $ref: 'TS28623_ComDefs.yaml#/components/schemas/PlmnId'</w:t>
      </w:r>
    </w:p>
    <w:p w14:paraId="0B9BDD0F" w14:textId="77777777" w:rsidR="004B2A06" w:rsidRDefault="004B2A06" w:rsidP="004B2A06">
      <w:pPr>
        <w:pStyle w:val="PL"/>
      </w:pPr>
      <w:r>
        <w:t xml:space="preserve">        snssai:</w:t>
      </w:r>
    </w:p>
    <w:p w14:paraId="757C4031" w14:textId="77777777" w:rsidR="004B2A06" w:rsidRDefault="004B2A06" w:rsidP="004B2A06">
      <w:pPr>
        <w:pStyle w:val="PL"/>
      </w:pPr>
      <w:r>
        <w:t xml:space="preserve">          $ref: '#/components/schemas/Snssai'</w:t>
      </w:r>
    </w:p>
    <w:p w14:paraId="3AB79D66" w14:textId="77777777" w:rsidR="004B2A06" w:rsidRDefault="004B2A06" w:rsidP="004B2A06">
      <w:pPr>
        <w:pStyle w:val="PL"/>
      </w:pPr>
      <w:r>
        <w:t xml:space="preserve">    PlmnInfoList:</w:t>
      </w:r>
    </w:p>
    <w:p w14:paraId="311E26CD" w14:textId="77777777" w:rsidR="004B2A06" w:rsidRDefault="004B2A06" w:rsidP="004B2A06">
      <w:pPr>
        <w:pStyle w:val="PL"/>
      </w:pPr>
      <w:r>
        <w:t xml:space="preserve">      type: array</w:t>
      </w:r>
    </w:p>
    <w:p w14:paraId="6CC34AA8" w14:textId="77777777" w:rsidR="004B2A06" w:rsidRDefault="004B2A06" w:rsidP="004B2A06">
      <w:pPr>
        <w:pStyle w:val="PL"/>
      </w:pPr>
      <w:r>
        <w:t xml:space="preserve">      items:</w:t>
      </w:r>
    </w:p>
    <w:p w14:paraId="1B13F41D" w14:textId="77777777" w:rsidR="004B2A06" w:rsidRDefault="004B2A06" w:rsidP="004B2A06">
      <w:pPr>
        <w:pStyle w:val="PL"/>
      </w:pPr>
      <w:r>
        <w:t xml:space="preserve">        $ref: '#/components/schemas/PlmnInfo'</w:t>
      </w:r>
    </w:p>
    <w:p w14:paraId="6788B15C" w14:textId="77777777" w:rsidR="004B2A06" w:rsidRDefault="004B2A06" w:rsidP="004B2A06">
      <w:pPr>
        <w:pStyle w:val="PL"/>
      </w:pPr>
      <w:r>
        <w:t xml:space="preserve">    GGnbId:</w:t>
      </w:r>
    </w:p>
    <w:p w14:paraId="0208F270" w14:textId="77777777" w:rsidR="004B2A06" w:rsidRDefault="004B2A06" w:rsidP="004B2A06">
      <w:pPr>
        <w:pStyle w:val="PL"/>
      </w:pPr>
      <w:r>
        <w:t xml:space="preserve">        type: string</w:t>
      </w:r>
    </w:p>
    <w:p w14:paraId="2C496843" w14:textId="77777777" w:rsidR="004B2A06" w:rsidRDefault="004B2A06" w:rsidP="004B2A06">
      <w:pPr>
        <w:pStyle w:val="PL"/>
      </w:pPr>
      <w:r>
        <w:t xml:space="preserve">        pattern: '^[0-9]{3}[0-9]{2,3}-(22|23|24|25|26|27|28|29|30|31|32)-[0-9]{1,10}'</w:t>
      </w:r>
    </w:p>
    <w:p w14:paraId="1731A750" w14:textId="77777777" w:rsidR="004B2A06" w:rsidRDefault="004B2A06" w:rsidP="004B2A06">
      <w:pPr>
        <w:pStyle w:val="PL"/>
      </w:pPr>
      <w:r>
        <w:t xml:space="preserve">    GEnbId:</w:t>
      </w:r>
    </w:p>
    <w:p w14:paraId="66EC71CA" w14:textId="77777777" w:rsidR="004B2A06" w:rsidRDefault="004B2A06" w:rsidP="004B2A06">
      <w:pPr>
        <w:pStyle w:val="PL"/>
      </w:pPr>
      <w:r>
        <w:t xml:space="preserve">        type: string</w:t>
      </w:r>
    </w:p>
    <w:p w14:paraId="17D64866" w14:textId="77777777" w:rsidR="004B2A06" w:rsidRDefault="004B2A06" w:rsidP="004B2A06">
      <w:pPr>
        <w:pStyle w:val="PL"/>
      </w:pPr>
      <w:r>
        <w:t xml:space="preserve">        pattern: '^[0-9]{3}[0-9]{2,3}-(18|20|21|22)-[0-9]{1,7}'</w:t>
      </w:r>
    </w:p>
    <w:p w14:paraId="12A427C1" w14:textId="77777777" w:rsidR="004B2A06" w:rsidRDefault="004B2A06" w:rsidP="004B2A06">
      <w:pPr>
        <w:pStyle w:val="PL"/>
      </w:pPr>
    </w:p>
    <w:p w14:paraId="3E95E184" w14:textId="77777777" w:rsidR="004B2A06" w:rsidRDefault="004B2A06" w:rsidP="004B2A06">
      <w:pPr>
        <w:pStyle w:val="PL"/>
      </w:pPr>
      <w:r>
        <w:t xml:space="preserve">    GGnbIdList:</w:t>
      </w:r>
    </w:p>
    <w:p w14:paraId="16F96CF5" w14:textId="77777777" w:rsidR="004B2A06" w:rsidRDefault="004B2A06" w:rsidP="004B2A06">
      <w:pPr>
        <w:pStyle w:val="PL"/>
      </w:pPr>
      <w:r>
        <w:t xml:space="preserve">        type: array</w:t>
      </w:r>
    </w:p>
    <w:p w14:paraId="79D5AAF9" w14:textId="77777777" w:rsidR="004B2A06" w:rsidRDefault="004B2A06" w:rsidP="004B2A06">
      <w:pPr>
        <w:pStyle w:val="PL"/>
      </w:pPr>
      <w:r>
        <w:t xml:space="preserve">        items: </w:t>
      </w:r>
    </w:p>
    <w:p w14:paraId="150D0699" w14:textId="77777777" w:rsidR="004B2A06" w:rsidRDefault="004B2A06" w:rsidP="004B2A06">
      <w:pPr>
        <w:pStyle w:val="PL"/>
      </w:pPr>
      <w:r>
        <w:t xml:space="preserve">          $ref: '#/components/schemas/GGnbId'</w:t>
      </w:r>
    </w:p>
    <w:p w14:paraId="2FC2E40A" w14:textId="77777777" w:rsidR="004B2A06" w:rsidRDefault="004B2A06" w:rsidP="004B2A06">
      <w:pPr>
        <w:pStyle w:val="PL"/>
      </w:pPr>
    </w:p>
    <w:p w14:paraId="62B31FE8" w14:textId="77777777" w:rsidR="004B2A06" w:rsidRDefault="004B2A06" w:rsidP="004B2A06">
      <w:pPr>
        <w:pStyle w:val="PL"/>
      </w:pPr>
      <w:r>
        <w:t xml:space="preserve">    GEnbIdList:</w:t>
      </w:r>
    </w:p>
    <w:p w14:paraId="0CDC040A" w14:textId="77777777" w:rsidR="004B2A06" w:rsidRDefault="004B2A06" w:rsidP="004B2A06">
      <w:pPr>
        <w:pStyle w:val="PL"/>
      </w:pPr>
      <w:r>
        <w:t xml:space="preserve">        type: array</w:t>
      </w:r>
    </w:p>
    <w:p w14:paraId="6F93B7AA" w14:textId="77777777" w:rsidR="004B2A06" w:rsidRDefault="004B2A06" w:rsidP="004B2A06">
      <w:pPr>
        <w:pStyle w:val="PL"/>
      </w:pPr>
      <w:r>
        <w:t xml:space="preserve">        items: </w:t>
      </w:r>
    </w:p>
    <w:p w14:paraId="10F9F244" w14:textId="77777777" w:rsidR="004B2A06" w:rsidRDefault="004B2A06" w:rsidP="004B2A06">
      <w:pPr>
        <w:pStyle w:val="PL"/>
      </w:pPr>
      <w:r>
        <w:t xml:space="preserve">          $ref: '#/components/schemas/GEnbId'</w:t>
      </w:r>
    </w:p>
    <w:p w14:paraId="5FCFD7C5" w14:textId="77777777" w:rsidR="004B2A06" w:rsidRDefault="004B2A06" w:rsidP="004B2A06">
      <w:pPr>
        <w:pStyle w:val="PL"/>
      </w:pPr>
    </w:p>
    <w:p w14:paraId="43957BD4" w14:textId="77777777" w:rsidR="004B2A06" w:rsidRDefault="004B2A06" w:rsidP="004B2A06">
      <w:pPr>
        <w:pStyle w:val="PL"/>
      </w:pPr>
      <w:r>
        <w:t xml:space="preserve">    NrPci:</w:t>
      </w:r>
    </w:p>
    <w:p w14:paraId="58BC56FF" w14:textId="77777777" w:rsidR="004B2A06" w:rsidRDefault="004B2A06" w:rsidP="004B2A06">
      <w:pPr>
        <w:pStyle w:val="PL"/>
      </w:pPr>
      <w:r>
        <w:t xml:space="preserve">      type: integer</w:t>
      </w:r>
    </w:p>
    <w:p w14:paraId="4C624C74" w14:textId="77777777" w:rsidR="004B2A06" w:rsidRDefault="004B2A06" w:rsidP="004B2A06">
      <w:pPr>
        <w:pStyle w:val="PL"/>
      </w:pPr>
      <w:r>
        <w:t xml:space="preserve">      maximum: 503</w:t>
      </w:r>
    </w:p>
    <w:p w14:paraId="721BD37B" w14:textId="77777777" w:rsidR="004B2A06" w:rsidRDefault="004B2A06" w:rsidP="004B2A06">
      <w:pPr>
        <w:pStyle w:val="PL"/>
      </w:pPr>
    </w:p>
    <w:p w14:paraId="308D119E" w14:textId="77777777" w:rsidR="004B2A06" w:rsidRDefault="004B2A06" w:rsidP="004B2A06">
      <w:pPr>
        <w:pStyle w:val="PL"/>
      </w:pPr>
      <w:r>
        <w:t xml:space="preserve">    BackhaulAddress:</w:t>
      </w:r>
    </w:p>
    <w:p w14:paraId="2EE99EA9" w14:textId="77777777" w:rsidR="004B2A06" w:rsidRDefault="004B2A06" w:rsidP="004B2A06">
      <w:pPr>
        <w:pStyle w:val="PL"/>
      </w:pPr>
      <w:r>
        <w:t xml:space="preserve">      type: object</w:t>
      </w:r>
    </w:p>
    <w:p w14:paraId="53787F14" w14:textId="77777777" w:rsidR="004B2A06" w:rsidRDefault="004B2A06" w:rsidP="004B2A06">
      <w:pPr>
        <w:pStyle w:val="PL"/>
      </w:pPr>
      <w:r>
        <w:t xml:space="preserve">      properties:</w:t>
      </w:r>
    </w:p>
    <w:p w14:paraId="50AFF942" w14:textId="77777777" w:rsidR="004B2A06" w:rsidRDefault="004B2A06" w:rsidP="004B2A06">
      <w:pPr>
        <w:pStyle w:val="PL"/>
      </w:pPr>
      <w:r>
        <w:t xml:space="preserve">        gnbId:</w:t>
      </w:r>
    </w:p>
    <w:p w14:paraId="09FA2E66" w14:textId="77777777" w:rsidR="004B2A06" w:rsidRDefault="004B2A06" w:rsidP="004B2A06">
      <w:pPr>
        <w:pStyle w:val="PL"/>
      </w:pPr>
      <w:r>
        <w:t xml:space="preserve">          $ref: '#/components/schemas/GnbId'</w:t>
      </w:r>
    </w:p>
    <w:p w14:paraId="5DD2B53A" w14:textId="77777777" w:rsidR="004B2A06" w:rsidRDefault="004B2A06" w:rsidP="004B2A06">
      <w:pPr>
        <w:pStyle w:val="PL"/>
      </w:pPr>
      <w:r>
        <w:t xml:space="preserve">        tai:</w:t>
      </w:r>
    </w:p>
    <w:p w14:paraId="777F586B" w14:textId="77777777" w:rsidR="004B2A06" w:rsidRDefault="004B2A06" w:rsidP="004B2A06">
      <w:pPr>
        <w:pStyle w:val="PL"/>
      </w:pPr>
      <w:r>
        <w:t xml:space="preserve">          $ref: "TS28623_GenericNrm.yaml#/components/schemas/Tai"</w:t>
      </w:r>
    </w:p>
    <w:p w14:paraId="6B7005B7" w14:textId="77777777" w:rsidR="004B2A06" w:rsidRDefault="004B2A06" w:rsidP="004B2A06">
      <w:pPr>
        <w:pStyle w:val="PL"/>
      </w:pPr>
      <w:r>
        <w:t xml:space="preserve">    MappingSetIDBackhaulAddress:</w:t>
      </w:r>
    </w:p>
    <w:p w14:paraId="43983FA2" w14:textId="77777777" w:rsidR="004B2A06" w:rsidRDefault="004B2A06" w:rsidP="004B2A06">
      <w:pPr>
        <w:pStyle w:val="PL"/>
      </w:pPr>
      <w:r>
        <w:t xml:space="preserve">      type: object</w:t>
      </w:r>
    </w:p>
    <w:p w14:paraId="42CDF0F5" w14:textId="77777777" w:rsidR="004B2A06" w:rsidRDefault="004B2A06" w:rsidP="004B2A06">
      <w:pPr>
        <w:pStyle w:val="PL"/>
      </w:pPr>
      <w:r>
        <w:t xml:space="preserve">      properties:</w:t>
      </w:r>
    </w:p>
    <w:p w14:paraId="71A1CF4D" w14:textId="77777777" w:rsidR="004B2A06" w:rsidRDefault="004B2A06" w:rsidP="004B2A06">
      <w:pPr>
        <w:pStyle w:val="PL"/>
      </w:pPr>
      <w:r>
        <w:t xml:space="preserve">        setID:</w:t>
      </w:r>
    </w:p>
    <w:p w14:paraId="679AB72E" w14:textId="77777777" w:rsidR="004B2A06" w:rsidRDefault="004B2A06" w:rsidP="004B2A06">
      <w:pPr>
        <w:pStyle w:val="PL"/>
      </w:pPr>
      <w:r>
        <w:t xml:space="preserve">          type: integer</w:t>
      </w:r>
    </w:p>
    <w:p w14:paraId="35724371" w14:textId="77777777" w:rsidR="004B2A06" w:rsidRDefault="004B2A06" w:rsidP="004B2A06">
      <w:pPr>
        <w:pStyle w:val="PL"/>
      </w:pPr>
      <w:r>
        <w:t xml:space="preserve">        backhaulAddress:</w:t>
      </w:r>
    </w:p>
    <w:p w14:paraId="7B9216D2" w14:textId="77777777" w:rsidR="004B2A06" w:rsidRDefault="004B2A06" w:rsidP="004B2A06">
      <w:pPr>
        <w:pStyle w:val="PL"/>
      </w:pPr>
      <w:r>
        <w:t xml:space="preserve">          $ref: '#/components/schemas/BackhaulAddress'</w:t>
      </w:r>
    </w:p>
    <w:p w14:paraId="2E826F26" w14:textId="77777777" w:rsidR="004B2A06" w:rsidRDefault="004B2A06" w:rsidP="004B2A06">
      <w:pPr>
        <w:pStyle w:val="PL"/>
      </w:pPr>
      <w:r>
        <w:t xml:space="preserve">    IntraRatEsActivationOriginalCellLoadParameters:</w:t>
      </w:r>
    </w:p>
    <w:p w14:paraId="5CEEDE31" w14:textId="77777777" w:rsidR="004B2A06" w:rsidRDefault="004B2A06" w:rsidP="004B2A06">
      <w:pPr>
        <w:pStyle w:val="PL"/>
      </w:pPr>
      <w:r>
        <w:t xml:space="preserve">      type: object</w:t>
      </w:r>
    </w:p>
    <w:p w14:paraId="52CEF263" w14:textId="77777777" w:rsidR="004B2A06" w:rsidRDefault="004B2A06" w:rsidP="004B2A06">
      <w:pPr>
        <w:pStyle w:val="PL"/>
      </w:pPr>
      <w:r>
        <w:t xml:space="preserve">      properties:</w:t>
      </w:r>
    </w:p>
    <w:p w14:paraId="6835B214" w14:textId="77777777" w:rsidR="004B2A06" w:rsidRDefault="004B2A06" w:rsidP="004B2A06">
      <w:pPr>
        <w:pStyle w:val="PL"/>
      </w:pPr>
      <w:r>
        <w:t xml:space="preserve">        loadThreshold:</w:t>
      </w:r>
    </w:p>
    <w:p w14:paraId="6EFD9B9B" w14:textId="77777777" w:rsidR="004B2A06" w:rsidRDefault="004B2A06" w:rsidP="004B2A06">
      <w:pPr>
        <w:pStyle w:val="PL"/>
      </w:pPr>
      <w:r>
        <w:t xml:space="preserve">          type: integer</w:t>
      </w:r>
    </w:p>
    <w:p w14:paraId="12476A32" w14:textId="77777777" w:rsidR="004B2A06" w:rsidRDefault="004B2A06" w:rsidP="004B2A06">
      <w:pPr>
        <w:pStyle w:val="PL"/>
      </w:pPr>
      <w:r>
        <w:t xml:space="preserve">        timeDuration:</w:t>
      </w:r>
    </w:p>
    <w:p w14:paraId="58C1AE65" w14:textId="77777777" w:rsidR="004B2A06" w:rsidRDefault="004B2A06" w:rsidP="004B2A06">
      <w:pPr>
        <w:pStyle w:val="PL"/>
      </w:pPr>
      <w:r>
        <w:t xml:space="preserve">          type: integer</w:t>
      </w:r>
    </w:p>
    <w:p w14:paraId="194C354E" w14:textId="77777777" w:rsidR="004B2A06" w:rsidRDefault="004B2A06" w:rsidP="004B2A06">
      <w:pPr>
        <w:pStyle w:val="PL"/>
      </w:pPr>
      <w:r>
        <w:t xml:space="preserve">    IntraRatEsActivationCandidateCellsLoadParameters:</w:t>
      </w:r>
    </w:p>
    <w:p w14:paraId="1BA5B84C" w14:textId="77777777" w:rsidR="004B2A06" w:rsidRDefault="004B2A06" w:rsidP="004B2A06">
      <w:pPr>
        <w:pStyle w:val="PL"/>
      </w:pPr>
      <w:r>
        <w:t xml:space="preserve">      type: object</w:t>
      </w:r>
    </w:p>
    <w:p w14:paraId="3F9BEF9C" w14:textId="77777777" w:rsidR="004B2A06" w:rsidRDefault="004B2A06" w:rsidP="004B2A06">
      <w:pPr>
        <w:pStyle w:val="PL"/>
      </w:pPr>
      <w:r>
        <w:t xml:space="preserve">      properties:</w:t>
      </w:r>
    </w:p>
    <w:p w14:paraId="5C440FC2" w14:textId="77777777" w:rsidR="004B2A06" w:rsidRDefault="004B2A06" w:rsidP="004B2A06">
      <w:pPr>
        <w:pStyle w:val="PL"/>
      </w:pPr>
      <w:r>
        <w:t xml:space="preserve">        loadThreshold:</w:t>
      </w:r>
    </w:p>
    <w:p w14:paraId="3A1D6862" w14:textId="77777777" w:rsidR="004B2A06" w:rsidRDefault="004B2A06" w:rsidP="004B2A06">
      <w:pPr>
        <w:pStyle w:val="PL"/>
      </w:pPr>
      <w:r>
        <w:t xml:space="preserve">          type: integer</w:t>
      </w:r>
    </w:p>
    <w:p w14:paraId="153A4874" w14:textId="77777777" w:rsidR="004B2A06" w:rsidRDefault="004B2A06" w:rsidP="004B2A06">
      <w:pPr>
        <w:pStyle w:val="PL"/>
      </w:pPr>
      <w:r>
        <w:t xml:space="preserve">        timeDuration:</w:t>
      </w:r>
    </w:p>
    <w:p w14:paraId="77FA3D3D" w14:textId="77777777" w:rsidR="004B2A06" w:rsidRDefault="004B2A06" w:rsidP="004B2A06">
      <w:pPr>
        <w:pStyle w:val="PL"/>
      </w:pPr>
      <w:r>
        <w:t xml:space="preserve">          type: integer</w:t>
      </w:r>
    </w:p>
    <w:p w14:paraId="560C48B7" w14:textId="77777777" w:rsidR="004B2A06" w:rsidRDefault="004B2A06" w:rsidP="004B2A06">
      <w:pPr>
        <w:pStyle w:val="PL"/>
      </w:pPr>
      <w:r>
        <w:t xml:space="preserve">    IntraRatEsDeactivationCandidateCellsLoadParameters:</w:t>
      </w:r>
    </w:p>
    <w:p w14:paraId="304E828D" w14:textId="77777777" w:rsidR="004B2A06" w:rsidRDefault="004B2A06" w:rsidP="004B2A06">
      <w:pPr>
        <w:pStyle w:val="PL"/>
      </w:pPr>
      <w:r>
        <w:t xml:space="preserve">      type: object</w:t>
      </w:r>
    </w:p>
    <w:p w14:paraId="4EF32E8B" w14:textId="77777777" w:rsidR="004B2A06" w:rsidRDefault="004B2A06" w:rsidP="004B2A06">
      <w:pPr>
        <w:pStyle w:val="PL"/>
      </w:pPr>
      <w:r>
        <w:t xml:space="preserve">      properties:</w:t>
      </w:r>
    </w:p>
    <w:p w14:paraId="624D63BC" w14:textId="77777777" w:rsidR="004B2A06" w:rsidRDefault="004B2A06" w:rsidP="004B2A06">
      <w:pPr>
        <w:pStyle w:val="PL"/>
      </w:pPr>
      <w:r>
        <w:t xml:space="preserve">        loadThreshold:</w:t>
      </w:r>
    </w:p>
    <w:p w14:paraId="4DF809F3" w14:textId="77777777" w:rsidR="004B2A06" w:rsidRDefault="004B2A06" w:rsidP="004B2A06">
      <w:pPr>
        <w:pStyle w:val="PL"/>
      </w:pPr>
      <w:r>
        <w:t xml:space="preserve">          type: integer</w:t>
      </w:r>
    </w:p>
    <w:p w14:paraId="3FA28346" w14:textId="77777777" w:rsidR="004B2A06" w:rsidRDefault="004B2A06" w:rsidP="004B2A06">
      <w:pPr>
        <w:pStyle w:val="PL"/>
      </w:pPr>
      <w:r>
        <w:t xml:space="preserve">        timeDuration:</w:t>
      </w:r>
    </w:p>
    <w:p w14:paraId="5892DFA8" w14:textId="77777777" w:rsidR="004B2A06" w:rsidRDefault="004B2A06" w:rsidP="004B2A06">
      <w:pPr>
        <w:pStyle w:val="PL"/>
      </w:pPr>
      <w:r>
        <w:t xml:space="preserve">          type: integer</w:t>
      </w:r>
    </w:p>
    <w:p w14:paraId="159B17F6" w14:textId="77777777" w:rsidR="004B2A06" w:rsidRDefault="004B2A06" w:rsidP="004B2A06">
      <w:pPr>
        <w:pStyle w:val="PL"/>
      </w:pPr>
      <w:r>
        <w:t xml:space="preserve">    EsNotAllowedTimePeriod:</w:t>
      </w:r>
    </w:p>
    <w:p w14:paraId="79F2E95E" w14:textId="77777777" w:rsidR="004B2A06" w:rsidRDefault="004B2A06" w:rsidP="004B2A06">
      <w:pPr>
        <w:pStyle w:val="PL"/>
      </w:pPr>
      <w:r>
        <w:t xml:space="preserve">      type: object</w:t>
      </w:r>
    </w:p>
    <w:p w14:paraId="76EFB368" w14:textId="77777777" w:rsidR="004B2A06" w:rsidRDefault="004B2A06" w:rsidP="004B2A06">
      <w:pPr>
        <w:pStyle w:val="PL"/>
      </w:pPr>
      <w:r>
        <w:t xml:space="preserve">      properties:</w:t>
      </w:r>
    </w:p>
    <w:p w14:paraId="64C28B26" w14:textId="77777777" w:rsidR="004B2A06" w:rsidRDefault="004B2A06" w:rsidP="004B2A06">
      <w:pPr>
        <w:pStyle w:val="PL"/>
      </w:pPr>
      <w:r>
        <w:t xml:space="preserve">        startTimeandendTime:</w:t>
      </w:r>
    </w:p>
    <w:p w14:paraId="16612013" w14:textId="77777777" w:rsidR="004B2A06" w:rsidRDefault="004B2A06" w:rsidP="004B2A06">
      <w:pPr>
        <w:pStyle w:val="PL"/>
      </w:pPr>
      <w:r>
        <w:t xml:space="preserve">          type: string</w:t>
      </w:r>
    </w:p>
    <w:p w14:paraId="271848A1" w14:textId="77777777" w:rsidR="004B2A06" w:rsidRDefault="004B2A06" w:rsidP="004B2A06">
      <w:pPr>
        <w:pStyle w:val="PL"/>
      </w:pPr>
      <w:r>
        <w:t xml:space="preserve">        periodOfDay:</w:t>
      </w:r>
    </w:p>
    <w:p w14:paraId="69A70627" w14:textId="77777777" w:rsidR="004B2A06" w:rsidRDefault="004B2A06" w:rsidP="004B2A06">
      <w:pPr>
        <w:pStyle w:val="PL"/>
      </w:pPr>
      <w:r>
        <w:t xml:space="preserve">          type: string</w:t>
      </w:r>
    </w:p>
    <w:p w14:paraId="47A3F2D0" w14:textId="77777777" w:rsidR="004B2A06" w:rsidRDefault="004B2A06" w:rsidP="004B2A06">
      <w:pPr>
        <w:pStyle w:val="PL"/>
      </w:pPr>
      <w:r>
        <w:t xml:space="preserve">        daysOfWeekList:</w:t>
      </w:r>
    </w:p>
    <w:p w14:paraId="77A6FDEF" w14:textId="77777777" w:rsidR="004B2A06" w:rsidRDefault="004B2A06" w:rsidP="004B2A06">
      <w:pPr>
        <w:pStyle w:val="PL"/>
      </w:pPr>
      <w:r>
        <w:t xml:space="preserve">          type: string</w:t>
      </w:r>
    </w:p>
    <w:p w14:paraId="5C68BB00" w14:textId="77777777" w:rsidR="004B2A06" w:rsidRDefault="004B2A06" w:rsidP="004B2A06">
      <w:pPr>
        <w:pStyle w:val="PL"/>
      </w:pPr>
      <w:r>
        <w:t xml:space="preserve">        listoftimeperiods:</w:t>
      </w:r>
    </w:p>
    <w:p w14:paraId="38DACE89" w14:textId="77777777" w:rsidR="004B2A06" w:rsidRDefault="004B2A06" w:rsidP="004B2A06">
      <w:pPr>
        <w:pStyle w:val="PL"/>
      </w:pPr>
      <w:r>
        <w:t xml:space="preserve">          type: string</w:t>
      </w:r>
    </w:p>
    <w:p w14:paraId="3D3227F3" w14:textId="77777777" w:rsidR="004B2A06" w:rsidRDefault="004B2A06" w:rsidP="004B2A06">
      <w:pPr>
        <w:pStyle w:val="PL"/>
      </w:pPr>
      <w:r>
        <w:t xml:space="preserve">    InterRatEsActivationOriginalCellParameters:</w:t>
      </w:r>
    </w:p>
    <w:p w14:paraId="4833685F" w14:textId="77777777" w:rsidR="004B2A06" w:rsidRDefault="004B2A06" w:rsidP="004B2A06">
      <w:pPr>
        <w:pStyle w:val="PL"/>
      </w:pPr>
      <w:r>
        <w:t xml:space="preserve">      type: object</w:t>
      </w:r>
    </w:p>
    <w:p w14:paraId="7737EF35" w14:textId="77777777" w:rsidR="004B2A06" w:rsidRDefault="004B2A06" w:rsidP="004B2A06">
      <w:pPr>
        <w:pStyle w:val="PL"/>
      </w:pPr>
      <w:r>
        <w:t xml:space="preserve">      properties:</w:t>
      </w:r>
    </w:p>
    <w:p w14:paraId="37E0B745" w14:textId="77777777" w:rsidR="004B2A06" w:rsidRDefault="004B2A06" w:rsidP="004B2A06">
      <w:pPr>
        <w:pStyle w:val="PL"/>
      </w:pPr>
      <w:r>
        <w:t xml:space="preserve">        loadThreshold:</w:t>
      </w:r>
    </w:p>
    <w:p w14:paraId="42E3A503" w14:textId="77777777" w:rsidR="004B2A06" w:rsidRDefault="004B2A06" w:rsidP="004B2A06">
      <w:pPr>
        <w:pStyle w:val="PL"/>
      </w:pPr>
      <w:r>
        <w:t xml:space="preserve">          type: integer</w:t>
      </w:r>
    </w:p>
    <w:p w14:paraId="323E40DA" w14:textId="77777777" w:rsidR="004B2A06" w:rsidRDefault="004B2A06" w:rsidP="004B2A06">
      <w:pPr>
        <w:pStyle w:val="PL"/>
      </w:pPr>
      <w:r>
        <w:t xml:space="preserve">        timeDuration:</w:t>
      </w:r>
    </w:p>
    <w:p w14:paraId="194AC017" w14:textId="77777777" w:rsidR="004B2A06" w:rsidRDefault="004B2A06" w:rsidP="004B2A06">
      <w:pPr>
        <w:pStyle w:val="PL"/>
      </w:pPr>
      <w:r>
        <w:t xml:space="preserve">          type: integer</w:t>
      </w:r>
    </w:p>
    <w:p w14:paraId="63B8047A" w14:textId="77777777" w:rsidR="004B2A06" w:rsidRDefault="004B2A06" w:rsidP="004B2A06">
      <w:pPr>
        <w:pStyle w:val="PL"/>
      </w:pPr>
      <w:r>
        <w:t xml:space="preserve">    InterRatEsActivationCandidateCellParameters:</w:t>
      </w:r>
    </w:p>
    <w:p w14:paraId="25909929" w14:textId="77777777" w:rsidR="004B2A06" w:rsidRDefault="004B2A06" w:rsidP="004B2A06">
      <w:pPr>
        <w:pStyle w:val="PL"/>
      </w:pPr>
      <w:r>
        <w:t xml:space="preserve">      type: object</w:t>
      </w:r>
    </w:p>
    <w:p w14:paraId="37506F65" w14:textId="77777777" w:rsidR="004B2A06" w:rsidRDefault="004B2A06" w:rsidP="004B2A06">
      <w:pPr>
        <w:pStyle w:val="PL"/>
      </w:pPr>
      <w:r>
        <w:t xml:space="preserve">      properties:</w:t>
      </w:r>
    </w:p>
    <w:p w14:paraId="23CE43B2" w14:textId="77777777" w:rsidR="004B2A06" w:rsidRDefault="004B2A06" w:rsidP="004B2A06">
      <w:pPr>
        <w:pStyle w:val="PL"/>
      </w:pPr>
      <w:r>
        <w:t xml:space="preserve">        loadThreshold:</w:t>
      </w:r>
    </w:p>
    <w:p w14:paraId="3B07BA83" w14:textId="77777777" w:rsidR="004B2A06" w:rsidRDefault="004B2A06" w:rsidP="004B2A06">
      <w:pPr>
        <w:pStyle w:val="PL"/>
      </w:pPr>
      <w:r>
        <w:t xml:space="preserve">          type: integer</w:t>
      </w:r>
    </w:p>
    <w:p w14:paraId="328B0BEE" w14:textId="77777777" w:rsidR="004B2A06" w:rsidRDefault="004B2A06" w:rsidP="004B2A06">
      <w:pPr>
        <w:pStyle w:val="PL"/>
      </w:pPr>
      <w:r>
        <w:t xml:space="preserve">        timeDuration:</w:t>
      </w:r>
    </w:p>
    <w:p w14:paraId="1B558939" w14:textId="77777777" w:rsidR="004B2A06" w:rsidRDefault="004B2A06" w:rsidP="004B2A06">
      <w:pPr>
        <w:pStyle w:val="PL"/>
      </w:pPr>
      <w:r>
        <w:t xml:space="preserve">          type: integer</w:t>
      </w:r>
    </w:p>
    <w:p w14:paraId="3B7E086E" w14:textId="77777777" w:rsidR="004B2A06" w:rsidRDefault="004B2A06" w:rsidP="004B2A06">
      <w:pPr>
        <w:pStyle w:val="PL"/>
      </w:pPr>
      <w:r>
        <w:t xml:space="preserve">    InterRatEsDeactivationCandidateCellParameters:</w:t>
      </w:r>
    </w:p>
    <w:p w14:paraId="6D162AB1" w14:textId="77777777" w:rsidR="004B2A06" w:rsidRDefault="004B2A06" w:rsidP="004B2A06">
      <w:pPr>
        <w:pStyle w:val="PL"/>
      </w:pPr>
      <w:r>
        <w:t xml:space="preserve">      type: object</w:t>
      </w:r>
    </w:p>
    <w:p w14:paraId="0670B420" w14:textId="77777777" w:rsidR="004B2A06" w:rsidRDefault="004B2A06" w:rsidP="004B2A06">
      <w:pPr>
        <w:pStyle w:val="PL"/>
      </w:pPr>
      <w:r>
        <w:t xml:space="preserve">      properties:</w:t>
      </w:r>
    </w:p>
    <w:p w14:paraId="2CBAF1CA" w14:textId="77777777" w:rsidR="004B2A06" w:rsidRDefault="004B2A06" w:rsidP="004B2A06">
      <w:pPr>
        <w:pStyle w:val="PL"/>
      </w:pPr>
      <w:r>
        <w:t xml:space="preserve">        loadThreshold:</w:t>
      </w:r>
    </w:p>
    <w:p w14:paraId="1ADA94C6" w14:textId="77777777" w:rsidR="004B2A06" w:rsidRDefault="004B2A06" w:rsidP="004B2A06">
      <w:pPr>
        <w:pStyle w:val="PL"/>
      </w:pPr>
      <w:r>
        <w:t xml:space="preserve">          type: integer</w:t>
      </w:r>
    </w:p>
    <w:p w14:paraId="4E8A20DB" w14:textId="77777777" w:rsidR="004B2A06" w:rsidRDefault="004B2A06" w:rsidP="004B2A06">
      <w:pPr>
        <w:pStyle w:val="PL"/>
      </w:pPr>
      <w:r>
        <w:t xml:space="preserve">        timeDuration:</w:t>
      </w:r>
    </w:p>
    <w:p w14:paraId="241B62DA" w14:textId="77777777" w:rsidR="004B2A06" w:rsidRDefault="004B2A06" w:rsidP="004B2A06">
      <w:pPr>
        <w:pStyle w:val="PL"/>
      </w:pPr>
      <w:r>
        <w:t xml:space="preserve">          type: integer</w:t>
      </w:r>
    </w:p>
    <w:p w14:paraId="49AC113F" w14:textId="77777777" w:rsidR="004B2A06" w:rsidRDefault="004B2A06" w:rsidP="004B2A06">
      <w:pPr>
        <w:pStyle w:val="PL"/>
      </w:pPr>
    </w:p>
    <w:p w14:paraId="691E85BC" w14:textId="77777777" w:rsidR="004B2A06" w:rsidRDefault="004B2A06" w:rsidP="004B2A06">
      <w:pPr>
        <w:pStyle w:val="PL"/>
      </w:pPr>
      <w:r>
        <w:t xml:space="preserve">    UeAccProbabilityDist:</w:t>
      </w:r>
    </w:p>
    <w:p w14:paraId="52FD740F" w14:textId="77777777" w:rsidR="004B2A06" w:rsidRDefault="004B2A06" w:rsidP="004B2A06">
      <w:pPr>
        <w:pStyle w:val="PL"/>
      </w:pPr>
      <w:r>
        <w:t xml:space="preserve">      type: object</w:t>
      </w:r>
    </w:p>
    <w:p w14:paraId="605A3977" w14:textId="77777777" w:rsidR="004B2A06" w:rsidRDefault="004B2A06" w:rsidP="004B2A06">
      <w:pPr>
        <w:pStyle w:val="PL"/>
      </w:pPr>
      <w:r>
        <w:t xml:space="preserve">      properties:</w:t>
      </w:r>
    </w:p>
    <w:p w14:paraId="005B7828" w14:textId="77777777" w:rsidR="004B2A06" w:rsidRDefault="004B2A06" w:rsidP="004B2A06">
      <w:pPr>
        <w:pStyle w:val="PL"/>
      </w:pPr>
      <w:r>
        <w:t xml:space="preserve">        targetProbability:</w:t>
      </w:r>
    </w:p>
    <w:p w14:paraId="501D358D" w14:textId="77777777" w:rsidR="004B2A06" w:rsidRDefault="004B2A06" w:rsidP="004B2A06">
      <w:pPr>
        <w:pStyle w:val="PL"/>
      </w:pPr>
      <w:r>
        <w:t xml:space="preserve">          type: integer</w:t>
      </w:r>
    </w:p>
    <w:p w14:paraId="0B9C43B6" w14:textId="77777777" w:rsidR="004B2A06" w:rsidRDefault="004B2A06" w:rsidP="004B2A06">
      <w:pPr>
        <w:pStyle w:val="PL"/>
      </w:pPr>
      <w:r>
        <w:t xml:space="preserve">        numberofpreamblessent:</w:t>
      </w:r>
    </w:p>
    <w:p w14:paraId="04DE44AF" w14:textId="77777777" w:rsidR="004B2A06" w:rsidRDefault="004B2A06" w:rsidP="004B2A06">
      <w:pPr>
        <w:pStyle w:val="PL"/>
      </w:pPr>
      <w:r>
        <w:t xml:space="preserve">          type: integer</w:t>
      </w:r>
    </w:p>
    <w:p w14:paraId="5DFD9D74" w14:textId="77777777" w:rsidR="004B2A06" w:rsidRDefault="004B2A06" w:rsidP="004B2A06">
      <w:pPr>
        <w:pStyle w:val="PL"/>
      </w:pPr>
    </w:p>
    <w:p w14:paraId="658E479A" w14:textId="77777777" w:rsidR="004B2A06" w:rsidRDefault="004B2A06" w:rsidP="004B2A06">
      <w:pPr>
        <w:pStyle w:val="PL"/>
      </w:pPr>
      <w:r>
        <w:t xml:space="preserve">    UeAccDelayProbabilityDist:</w:t>
      </w:r>
    </w:p>
    <w:p w14:paraId="1E5DBE55" w14:textId="77777777" w:rsidR="004B2A06" w:rsidRDefault="004B2A06" w:rsidP="004B2A06">
      <w:pPr>
        <w:pStyle w:val="PL"/>
      </w:pPr>
      <w:r>
        <w:t xml:space="preserve">      type: object</w:t>
      </w:r>
    </w:p>
    <w:p w14:paraId="0D5B7F20" w14:textId="77777777" w:rsidR="004B2A06" w:rsidRDefault="004B2A06" w:rsidP="004B2A06">
      <w:pPr>
        <w:pStyle w:val="PL"/>
      </w:pPr>
      <w:r>
        <w:t xml:space="preserve">      properties:</w:t>
      </w:r>
    </w:p>
    <w:p w14:paraId="0A28A39A" w14:textId="77777777" w:rsidR="004B2A06" w:rsidRDefault="004B2A06" w:rsidP="004B2A06">
      <w:pPr>
        <w:pStyle w:val="PL"/>
      </w:pPr>
      <w:r>
        <w:t xml:space="preserve">        targetProbability:</w:t>
      </w:r>
    </w:p>
    <w:p w14:paraId="54190E88" w14:textId="77777777" w:rsidR="004B2A06" w:rsidRDefault="004B2A06" w:rsidP="004B2A06">
      <w:pPr>
        <w:pStyle w:val="PL"/>
      </w:pPr>
      <w:r>
        <w:t xml:space="preserve">          type: integer</w:t>
      </w:r>
    </w:p>
    <w:p w14:paraId="604F4B19" w14:textId="77777777" w:rsidR="004B2A06" w:rsidRDefault="004B2A06" w:rsidP="004B2A06">
      <w:pPr>
        <w:pStyle w:val="PL"/>
      </w:pPr>
      <w:r>
        <w:t xml:space="preserve">        accessdelay:</w:t>
      </w:r>
    </w:p>
    <w:p w14:paraId="5D00FA29" w14:textId="77777777" w:rsidR="004B2A06" w:rsidRDefault="004B2A06" w:rsidP="004B2A06">
      <w:pPr>
        <w:pStyle w:val="PL"/>
      </w:pPr>
      <w:r>
        <w:t xml:space="preserve">          type: integer</w:t>
      </w:r>
    </w:p>
    <w:p w14:paraId="0989EF4F" w14:textId="77777777" w:rsidR="004B2A06" w:rsidRDefault="004B2A06" w:rsidP="004B2A06">
      <w:pPr>
        <w:pStyle w:val="PL"/>
      </w:pPr>
    </w:p>
    <w:p w14:paraId="0BAE5935" w14:textId="77777777" w:rsidR="004B2A06" w:rsidRDefault="004B2A06" w:rsidP="004B2A06">
      <w:pPr>
        <w:pStyle w:val="PL"/>
      </w:pPr>
      <w:r>
        <w:t xml:space="preserve">    NRPciList:</w:t>
      </w:r>
    </w:p>
    <w:p w14:paraId="3AA0FFE0" w14:textId="77777777" w:rsidR="004B2A06" w:rsidRDefault="004B2A06" w:rsidP="004B2A06">
      <w:pPr>
        <w:pStyle w:val="PL"/>
      </w:pPr>
      <w:r>
        <w:t xml:space="preserve">      type: array</w:t>
      </w:r>
    </w:p>
    <w:p w14:paraId="4D850200" w14:textId="77777777" w:rsidR="004B2A06" w:rsidRDefault="004B2A06" w:rsidP="004B2A06">
      <w:pPr>
        <w:pStyle w:val="PL"/>
      </w:pPr>
      <w:r>
        <w:t xml:space="preserve">      items:</w:t>
      </w:r>
    </w:p>
    <w:p w14:paraId="02AA9ABD" w14:textId="77777777" w:rsidR="004B2A06" w:rsidRDefault="004B2A06" w:rsidP="004B2A06">
      <w:pPr>
        <w:pStyle w:val="PL"/>
      </w:pPr>
      <w:r>
        <w:t xml:space="preserve">        $ref: '#/components/schemas/NrPci'</w:t>
      </w:r>
    </w:p>
    <w:p w14:paraId="65FEE4E1" w14:textId="77777777" w:rsidR="004B2A06" w:rsidRDefault="004B2A06" w:rsidP="004B2A06">
      <w:pPr>
        <w:pStyle w:val="PL"/>
      </w:pPr>
      <w:r>
        <w:t xml:space="preserve">      minItems: 0</w:t>
      </w:r>
    </w:p>
    <w:p w14:paraId="7E9F699F" w14:textId="77777777" w:rsidR="004B2A06" w:rsidRDefault="004B2A06" w:rsidP="004B2A06">
      <w:pPr>
        <w:pStyle w:val="PL"/>
      </w:pPr>
      <w:r>
        <w:t xml:space="preserve">      maxItems: 1007</w:t>
      </w:r>
    </w:p>
    <w:p w14:paraId="44A40075" w14:textId="77777777" w:rsidR="004B2A06" w:rsidRDefault="004B2A06" w:rsidP="004B2A06">
      <w:pPr>
        <w:pStyle w:val="PL"/>
      </w:pPr>
    </w:p>
    <w:p w14:paraId="62B2608B" w14:textId="77777777" w:rsidR="004B2A06" w:rsidRDefault="004B2A06" w:rsidP="004B2A06">
      <w:pPr>
        <w:pStyle w:val="PL"/>
      </w:pPr>
      <w:r>
        <w:t xml:space="preserve">    CSonPciList:</w:t>
      </w:r>
    </w:p>
    <w:p w14:paraId="702E9EBE" w14:textId="77777777" w:rsidR="004B2A06" w:rsidRDefault="004B2A06" w:rsidP="004B2A06">
      <w:pPr>
        <w:pStyle w:val="PL"/>
      </w:pPr>
      <w:r>
        <w:t xml:space="preserve">      type: array</w:t>
      </w:r>
    </w:p>
    <w:p w14:paraId="478CCE97" w14:textId="77777777" w:rsidR="004B2A06" w:rsidRDefault="004B2A06" w:rsidP="004B2A06">
      <w:pPr>
        <w:pStyle w:val="PL"/>
      </w:pPr>
      <w:r>
        <w:t xml:space="preserve">      items:</w:t>
      </w:r>
    </w:p>
    <w:p w14:paraId="7FDE6286" w14:textId="77777777" w:rsidR="004B2A06" w:rsidRDefault="004B2A06" w:rsidP="004B2A06">
      <w:pPr>
        <w:pStyle w:val="PL"/>
      </w:pPr>
      <w:r>
        <w:t xml:space="preserve">        $ref: '#/components/schemas/NrPci'</w:t>
      </w:r>
    </w:p>
    <w:p w14:paraId="1176AF8F" w14:textId="77777777" w:rsidR="004B2A06" w:rsidRDefault="004B2A06" w:rsidP="004B2A06">
      <w:pPr>
        <w:pStyle w:val="PL"/>
      </w:pPr>
      <w:r>
        <w:t xml:space="preserve">      minItems: 1</w:t>
      </w:r>
    </w:p>
    <w:p w14:paraId="1139C49D" w14:textId="77777777" w:rsidR="004B2A06" w:rsidRDefault="004B2A06" w:rsidP="004B2A06">
      <w:pPr>
        <w:pStyle w:val="PL"/>
      </w:pPr>
      <w:r>
        <w:t xml:space="preserve">      maxItems: 100</w:t>
      </w:r>
    </w:p>
    <w:p w14:paraId="70386F55" w14:textId="77777777" w:rsidR="004B2A06" w:rsidRDefault="004B2A06" w:rsidP="004B2A06">
      <w:pPr>
        <w:pStyle w:val="PL"/>
      </w:pPr>
    </w:p>
    <w:p w14:paraId="401407D7" w14:textId="77777777" w:rsidR="004B2A06" w:rsidRDefault="004B2A06" w:rsidP="004B2A06">
      <w:pPr>
        <w:pStyle w:val="PL"/>
      </w:pPr>
      <w:r>
        <w:t xml:space="preserve">    MaximumDeviationHoTrigger:</w:t>
      </w:r>
    </w:p>
    <w:p w14:paraId="5B7D959A" w14:textId="77777777" w:rsidR="004B2A06" w:rsidRDefault="004B2A06" w:rsidP="004B2A06">
      <w:pPr>
        <w:pStyle w:val="PL"/>
      </w:pPr>
      <w:r>
        <w:t xml:space="preserve">      type: integer</w:t>
      </w:r>
    </w:p>
    <w:p w14:paraId="7BE10E42" w14:textId="77777777" w:rsidR="004B2A06" w:rsidRDefault="004B2A06" w:rsidP="004B2A06">
      <w:pPr>
        <w:pStyle w:val="PL"/>
      </w:pPr>
      <w:r>
        <w:t xml:space="preserve">      minimum: -20</w:t>
      </w:r>
    </w:p>
    <w:p w14:paraId="03ECE79A" w14:textId="77777777" w:rsidR="004B2A06" w:rsidRDefault="004B2A06" w:rsidP="004B2A06">
      <w:pPr>
        <w:pStyle w:val="PL"/>
      </w:pPr>
      <w:r>
        <w:t xml:space="preserve">      maximum: 20</w:t>
      </w:r>
    </w:p>
    <w:p w14:paraId="327DA888" w14:textId="77777777" w:rsidR="004B2A06" w:rsidRDefault="004B2A06" w:rsidP="004B2A06">
      <w:pPr>
        <w:pStyle w:val="PL"/>
      </w:pPr>
    </w:p>
    <w:p w14:paraId="19B73BFB" w14:textId="77777777" w:rsidR="004B2A06" w:rsidRDefault="004B2A06" w:rsidP="004B2A06">
      <w:pPr>
        <w:pStyle w:val="PL"/>
      </w:pPr>
      <w:r>
        <w:t xml:space="preserve">    MinimumTimeBetweenHoTriggerChange:</w:t>
      </w:r>
    </w:p>
    <w:p w14:paraId="2584C61B" w14:textId="77777777" w:rsidR="004B2A06" w:rsidRDefault="004B2A06" w:rsidP="004B2A06">
      <w:pPr>
        <w:pStyle w:val="PL"/>
      </w:pPr>
      <w:r>
        <w:t xml:space="preserve">      type: integer</w:t>
      </w:r>
    </w:p>
    <w:p w14:paraId="71B0BCF1" w14:textId="77777777" w:rsidR="004B2A06" w:rsidRDefault="004B2A06" w:rsidP="004B2A06">
      <w:pPr>
        <w:pStyle w:val="PL"/>
      </w:pPr>
      <w:r>
        <w:t xml:space="preserve">      minimum: 0</w:t>
      </w:r>
    </w:p>
    <w:p w14:paraId="244D602A" w14:textId="77777777" w:rsidR="004B2A06" w:rsidRDefault="004B2A06" w:rsidP="004B2A06">
      <w:pPr>
        <w:pStyle w:val="PL"/>
      </w:pPr>
      <w:r>
        <w:t xml:space="preserve">      maximum: 604800</w:t>
      </w:r>
    </w:p>
    <w:p w14:paraId="476EF36A" w14:textId="77777777" w:rsidR="004B2A06" w:rsidRDefault="004B2A06" w:rsidP="004B2A06">
      <w:pPr>
        <w:pStyle w:val="PL"/>
      </w:pPr>
    </w:p>
    <w:p w14:paraId="067D0047" w14:textId="77777777" w:rsidR="004B2A06" w:rsidRDefault="004B2A06" w:rsidP="004B2A06">
      <w:pPr>
        <w:pStyle w:val="PL"/>
      </w:pPr>
      <w:r>
        <w:t xml:space="preserve">    TstoreUEcntxt:</w:t>
      </w:r>
    </w:p>
    <w:p w14:paraId="0480644F" w14:textId="77777777" w:rsidR="004B2A06" w:rsidRDefault="004B2A06" w:rsidP="004B2A06">
      <w:pPr>
        <w:pStyle w:val="PL"/>
      </w:pPr>
      <w:r>
        <w:t xml:space="preserve">      type: integer</w:t>
      </w:r>
    </w:p>
    <w:p w14:paraId="4C94ED3C" w14:textId="77777777" w:rsidR="004B2A06" w:rsidRDefault="004B2A06" w:rsidP="004B2A06">
      <w:pPr>
        <w:pStyle w:val="PL"/>
      </w:pPr>
      <w:r>
        <w:t xml:space="preserve">      minimum: 0</w:t>
      </w:r>
    </w:p>
    <w:p w14:paraId="085DFC07" w14:textId="77777777" w:rsidR="004B2A06" w:rsidRDefault="004B2A06" w:rsidP="004B2A06">
      <w:pPr>
        <w:pStyle w:val="PL"/>
      </w:pPr>
      <w:r>
        <w:t xml:space="preserve">      maximum: 1023</w:t>
      </w:r>
    </w:p>
    <w:p w14:paraId="189A5B3B" w14:textId="77777777" w:rsidR="004B2A06" w:rsidRDefault="004B2A06" w:rsidP="004B2A06">
      <w:pPr>
        <w:pStyle w:val="PL"/>
      </w:pPr>
    </w:p>
    <w:p w14:paraId="74AAB33B" w14:textId="77777777" w:rsidR="004B2A06" w:rsidRDefault="004B2A06" w:rsidP="004B2A06">
      <w:pPr>
        <w:pStyle w:val="PL"/>
      </w:pPr>
      <w:r>
        <w:t xml:space="preserve">    CellState:</w:t>
      </w:r>
    </w:p>
    <w:p w14:paraId="53AAE59A" w14:textId="77777777" w:rsidR="004B2A06" w:rsidRDefault="004B2A06" w:rsidP="004B2A06">
      <w:pPr>
        <w:pStyle w:val="PL"/>
      </w:pPr>
      <w:r>
        <w:t xml:space="preserve">      type: string</w:t>
      </w:r>
    </w:p>
    <w:p w14:paraId="5E3738DC" w14:textId="77777777" w:rsidR="004B2A06" w:rsidRDefault="004B2A06" w:rsidP="004B2A06">
      <w:pPr>
        <w:pStyle w:val="PL"/>
      </w:pPr>
      <w:r>
        <w:t xml:space="preserve">      enum:</w:t>
      </w:r>
    </w:p>
    <w:p w14:paraId="078D29B1" w14:textId="77777777" w:rsidR="004B2A06" w:rsidRDefault="004B2A06" w:rsidP="004B2A06">
      <w:pPr>
        <w:pStyle w:val="PL"/>
      </w:pPr>
      <w:r>
        <w:t xml:space="preserve">        - IDLE</w:t>
      </w:r>
    </w:p>
    <w:p w14:paraId="4D850FA4" w14:textId="77777777" w:rsidR="004B2A06" w:rsidRDefault="004B2A06" w:rsidP="004B2A06">
      <w:pPr>
        <w:pStyle w:val="PL"/>
      </w:pPr>
      <w:r>
        <w:t xml:space="preserve">        - INACTIVE</w:t>
      </w:r>
    </w:p>
    <w:p w14:paraId="04B5E418" w14:textId="77777777" w:rsidR="004B2A06" w:rsidRDefault="004B2A06" w:rsidP="004B2A06">
      <w:pPr>
        <w:pStyle w:val="PL"/>
      </w:pPr>
      <w:r>
        <w:t xml:space="preserve">        - ACTIVE</w:t>
      </w:r>
    </w:p>
    <w:p w14:paraId="50FC1435" w14:textId="77777777" w:rsidR="004B2A06" w:rsidRDefault="004B2A06" w:rsidP="004B2A06">
      <w:pPr>
        <w:pStyle w:val="PL"/>
      </w:pPr>
      <w:r>
        <w:t xml:space="preserve">    CyclicPrefix:</w:t>
      </w:r>
    </w:p>
    <w:p w14:paraId="71A00486" w14:textId="77777777" w:rsidR="004B2A06" w:rsidRDefault="004B2A06" w:rsidP="004B2A06">
      <w:pPr>
        <w:pStyle w:val="PL"/>
      </w:pPr>
      <w:r>
        <w:t xml:space="preserve">      type: string</w:t>
      </w:r>
    </w:p>
    <w:p w14:paraId="22DA8FA1" w14:textId="77777777" w:rsidR="004B2A06" w:rsidRDefault="004B2A06" w:rsidP="004B2A06">
      <w:pPr>
        <w:pStyle w:val="PL"/>
      </w:pPr>
      <w:r>
        <w:t xml:space="preserve">      enum:</w:t>
      </w:r>
    </w:p>
    <w:p w14:paraId="35C4CC36" w14:textId="77777777" w:rsidR="004B2A06" w:rsidRDefault="004B2A06" w:rsidP="004B2A06">
      <w:pPr>
        <w:pStyle w:val="PL"/>
      </w:pPr>
      <w:r>
        <w:t xml:space="preserve">        - '15'</w:t>
      </w:r>
    </w:p>
    <w:p w14:paraId="59DAFA59" w14:textId="77777777" w:rsidR="004B2A06" w:rsidRDefault="004B2A06" w:rsidP="004B2A06">
      <w:pPr>
        <w:pStyle w:val="PL"/>
      </w:pPr>
      <w:r>
        <w:t xml:space="preserve">        - '30'</w:t>
      </w:r>
    </w:p>
    <w:p w14:paraId="40C31427" w14:textId="77777777" w:rsidR="004B2A06" w:rsidRDefault="004B2A06" w:rsidP="004B2A06">
      <w:pPr>
        <w:pStyle w:val="PL"/>
      </w:pPr>
      <w:r>
        <w:t xml:space="preserve">        - '60'</w:t>
      </w:r>
    </w:p>
    <w:p w14:paraId="16E9049F" w14:textId="77777777" w:rsidR="004B2A06" w:rsidRDefault="004B2A06" w:rsidP="004B2A06">
      <w:pPr>
        <w:pStyle w:val="PL"/>
      </w:pPr>
      <w:r>
        <w:t xml:space="preserve">        - '120'</w:t>
      </w:r>
    </w:p>
    <w:p w14:paraId="0463032F" w14:textId="77777777" w:rsidR="004B2A06" w:rsidRDefault="004B2A06" w:rsidP="004B2A06">
      <w:pPr>
        <w:pStyle w:val="PL"/>
      </w:pPr>
      <w:r>
        <w:t xml:space="preserve">    TxDirection:</w:t>
      </w:r>
    </w:p>
    <w:p w14:paraId="657DD71F" w14:textId="77777777" w:rsidR="004B2A06" w:rsidRDefault="004B2A06" w:rsidP="004B2A06">
      <w:pPr>
        <w:pStyle w:val="PL"/>
      </w:pPr>
      <w:r>
        <w:t xml:space="preserve">      type: string</w:t>
      </w:r>
    </w:p>
    <w:p w14:paraId="27B2B12E" w14:textId="77777777" w:rsidR="004B2A06" w:rsidRDefault="004B2A06" w:rsidP="004B2A06">
      <w:pPr>
        <w:pStyle w:val="PL"/>
      </w:pPr>
      <w:r>
        <w:t xml:space="preserve">      enum:</w:t>
      </w:r>
    </w:p>
    <w:p w14:paraId="0D44014A" w14:textId="77777777" w:rsidR="004B2A06" w:rsidRDefault="004B2A06" w:rsidP="004B2A06">
      <w:pPr>
        <w:pStyle w:val="PL"/>
      </w:pPr>
      <w:r>
        <w:t xml:space="preserve">        - DL</w:t>
      </w:r>
    </w:p>
    <w:p w14:paraId="04F2239E" w14:textId="77777777" w:rsidR="004B2A06" w:rsidRDefault="004B2A06" w:rsidP="004B2A06">
      <w:pPr>
        <w:pStyle w:val="PL"/>
      </w:pPr>
      <w:r>
        <w:t xml:space="preserve">        - UL</w:t>
      </w:r>
    </w:p>
    <w:p w14:paraId="584D0C8F" w14:textId="77777777" w:rsidR="004B2A06" w:rsidRDefault="004B2A06" w:rsidP="004B2A06">
      <w:pPr>
        <w:pStyle w:val="PL"/>
      </w:pPr>
      <w:r>
        <w:t xml:space="preserve">        - DL and UL</w:t>
      </w:r>
    </w:p>
    <w:p w14:paraId="1EE7B194" w14:textId="77777777" w:rsidR="004B2A06" w:rsidRDefault="004B2A06" w:rsidP="004B2A06">
      <w:pPr>
        <w:pStyle w:val="PL"/>
      </w:pPr>
      <w:r>
        <w:t xml:space="preserve">    BwpContext:</w:t>
      </w:r>
    </w:p>
    <w:p w14:paraId="39943642" w14:textId="77777777" w:rsidR="004B2A06" w:rsidRDefault="004B2A06" w:rsidP="004B2A06">
      <w:pPr>
        <w:pStyle w:val="PL"/>
      </w:pPr>
      <w:r>
        <w:t xml:space="preserve">      type: string</w:t>
      </w:r>
    </w:p>
    <w:p w14:paraId="05F2645C" w14:textId="77777777" w:rsidR="004B2A06" w:rsidRDefault="004B2A06" w:rsidP="004B2A06">
      <w:pPr>
        <w:pStyle w:val="PL"/>
      </w:pPr>
      <w:r>
        <w:t xml:space="preserve">      enum:</w:t>
      </w:r>
    </w:p>
    <w:p w14:paraId="3F00E3DB" w14:textId="77777777" w:rsidR="004B2A06" w:rsidRDefault="004B2A06" w:rsidP="004B2A06">
      <w:pPr>
        <w:pStyle w:val="PL"/>
      </w:pPr>
      <w:r>
        <w:t xml:space="preserve">        - DL</w:t>
      </w:r>
    </w:p>
    <w:p w14:paraId="20321882" w14:textId="77777777" w:rsidR="004B2A06" w:rsidRDefault="004B2A06" w:rsidP="004B2A06">
      <w:pPr>
        <w:pStyle w:val="PL"/>
      </w:pPr>
      <w:r>
        <w:t xml:space="preserve">        - UL</w:t>
      </w:r>
    </w:p>
    <w:p w14:paraId="3CE305CC" w14:textId="77777777" w:rsidR="004B2A06" w:rsidRDefault="004B2A06" w:rsidP="004B2A06">
      <w:pPr>
        <w:pStyle w:val="PL"/>
      </w:pPr>
      <w:r>
        <w:t xml:space="preserve">        - SUL</w:t>
      </w:r>
    </w:p>
    <w:p w14:paraId="6C624364" w14:textId="77777777" w:rsidR="004B2A06" w:rsidRDefault="004B2A06" w:rsidP="004B2A06">
      <w:pPr>
        <w:pStyle w:val="PL"/>
      </w:pPr>
      <w:r>
        <w:t xml:space="preserve">    IsInitialBwp:</w:t>
      </w:r>
    </w:p>
    <w:p w14:paraId="10C03CD5" w14:textId="77777777" w:rsidR="004B2A06" w:rsidRDefault="004B2A06" w:rsidP="004B2A06">
      <w:pPr>
        <w:pStyle w:val="PL"/>
      </w:pPr>
      <w:r>
        <w:t xml:space="preserve">      type: string</w:t>
      </w:r>
    </w:p>
    <w:p w14:paraId="39EA6144" w14:textId="77777777" w:rsidR="004B2A06" w:rsidRDefault="004B2A06" w:rsidP="004B2A06">
      <w:pPr>
        <w:pStyle w:val="PL"/>
      </w:pPr>
      <w:r>
        <w:t xml:space="preserve">      enum:</w:t>
      </w:r>
    </w:p>
    <w:p w14:paraId="6FA235C8" w14:textId="77777777" w:rsidR="004B2A06" w:rsidRDefault="004B2A06" w:rsidP="004B2A06">
      <w:pPr>
        <w:pStyle w:val="PL"/>
      </w:pPr>
      <w:r>
        <w:t xml:space="preserve">        - INITIAL</w:t>
      </w:r>
    </w:p>
    <w:p w14:paraId="3CF62FD2" w14:textId="77777777" w:rsidR="004B2A06" w:rsidRDefault="004B2A06" w:rsidP="004B2A06">
      <w:pPr>
        <w:pStyle w:val="PL"/>
      </w:pPr>
      <w:r>
        <w:t xml:space="preserve">        - OTHER</w:t>
      </w:r>
    </w:p>
    <w:p w14:paraId="4B954FFF" w14:textId="77777777" w:rsidR="004B2A06" w:rsidRDefault="004B2A06" w:rsidP="004B2A06">
      <w:pPr>
        <w:pStyle w:val="PL"/>
      </w:pPr>
      <w:r>
        <w:t xml:space="preserve">        - SUL</w:t>
      </w:r>
    </w:p>
    <w:p w14:paraId="3A2AD921" w14:textId="77777777" w:rsidR="004B2A06" w:rsidRDefault="004B2A06" w:rsidP="004B2A06">
      <w:pPr>
        <w:pStyle w:val="PL"/>
      </w:pPr>
    </w:p>
    <w:p w14:paraId="18D8AB9F" w14:textId="77777777" w:rsidR="004B2A06" w:rsidRDefault="004B2A06" w:rsidP="004B2A06">
      <w:pPr>
        <w:pStyle w:val="PL"/>
      </w:pPr>
      <w:r>
        <w:t xml:space="preserve">    IsESCoveredBy:</w:t>
      </w:r>
    </w:p>
    <w:p w14:paraId="4B3CA410" w14:textId="77777777" w:rsidR="004B2A06" w:rsidRDefault="004B2A06" w:rsidP="004B2A06">
      <w:pPr>
        <w:pStyle w:val="PL"/>
      </w:pPr>
      <w:r>
        <w:t xml:space="preserve">      type: string</w:t>
      </w:r>
    </w:p>
    <w:p w14:paraId="706EE794" w14:textId="77777777" w:rsidR="004B2A06" w:rsidRDefault="004B2A06" w:rsidP="004B2A06">
      <w:pPr>
        <w:pStyle w:val="PL"/>
      </w:pPr>
      <w:r>
        <w:t xml:space="preserve">      enum:</w:t>
      </w:r>
    </w:p>
    <w:p w14:paraId="69B71CF0" w14:textId="77777777" w:rsidR="004B2A06" w:rsidRDefault="004B2A06" w:rsidP="004B2A06">
      <w:pPr>
        <w:pStyle w:val="PL"/>
      </w:pPr>
      <w:r>
        <w:t xml:space="preserve">        - NO</w:t>
      </w:r>
    </w:p>
    <w:p w14:paraId="30DE0CEA" w14:textId="77777777" w:rsidR="004B2A06" w:rsidRDefault="004B2A06" w:rsidP="004B2A06">
      <w:pPr>
        <w:pStyle w:val="PL"/>
      </w:pPr>
      <w:r>
        <w:t xml:space="preserve">        - PARTIAL</w:t>
      </w:r>
    </w:p>
    <w:p w14:paraId="51A22BCC" w14:textId="77777777" w:rsidR="004B2A06" w:rsidRDefault="004B2A06" w:rsidP="004B2A06">
      <w:pPr>
        <w:pStyle w:val="PL"/>
      </w:pPr>
      <w:r>
        <w:t xml:space="preserve">        - FULL</w:t>
      </w:r>
    </w:p>
    <w:p w14:paraId="55771331" w14:textId="77777777" w:rsidR="004B2A06" w:rsidRDefault="004B2A06" w:rsidP="004B2A06">
      <w:pPr>
        <w:pStyle w:val="PL"/>
      </w:pPr>
      <w:r>
        <w:t xml:space="preserve">    RrmPolicyMember:</w:t>
      </w:r>
    </w:p>
    <w:p w14:paraId="54280FB9" w14:textId="77777777" w:rsidR="004B2A06" w:rsidRDefault="004B2A06" w:rsidP="004B2A06">
      <w:pPr>
        <w:pStyle w:val="PL"/>
      </w:pPr>
      <w:r>
        <w:t xml:space="preserve">      type: object</w:t>
      </w:r>
    </w:p>
    <w:p w14:paraId="1FF00CA4" w14:textId="77777777" w:rsidR="004B2A06" w:rsidRDefault="004B2A06" w:rsidP="004B2A06">
      <w:pPr>
        <w:pStyle w:val="PL"/>
      </w:pPr>
      <w:r>
        <w:t xml:space="preserve">      properties:</w:t>
      </w:r>
    </w:p>
    <w:p w14:paraId="5721C0A6" w14:textId="77777777" w:rsidR="004B2A06" w:rsidRDefault="004B2A06" w:rsidP="004B2A06">
      <w:pPr>
        <w:pStyle w:val="PL"/>
      </w:pPr>
      <w:r>
        <w:t xml:space="preserve">        plmnId:</w:t>
      </w:r>
    </w:p>
    <w:p w14:paraId="44E88EAD" w14:textId="77777777" w:rsidR="004B2A06" w:rsidRDefault="004B2A06" w:rsidP="004B2A06">
      <w:pPr>
        <w:pStyle w:val="PL"/>
      </w:pPr>
      <w:r>
        <w:t xml:space="preserve">          $ref: 'TS28623_ComDefs.yaml#/components/schemas/PlmnId'</w:t>
      </w:r>
    </w:p>
    <w:p w14:paraId="28B64BAE" w14:textId="77777777" w:rsidR="004B2A06" w:rsidRDefault="004B2A06" w:rsidP="004B2A06">
      <w:pPr>
        <w:pStyle w:val="PL"/>
      </w:pPr>
      <w:r>
        <w:t xml:space="preserve">        snssai:</w:t>
      </w:r>
    </w:p>
    <w:p w14:paraId="74821AF7" w14:textId="77777777" w:rsidR="004B2A06" w:rsidRDefault="004B2A06" w:rsidP="004B2A06">
      <w:pPr>
        <w:pStyle w:val="PL"/>
      </w:pPr>
      <w:r>
        <w:t xml:space="preserve">          $ref: '#/components/schemas/Snssai'</w:t>
      </w:r>
    </w:p>
    <w:p w14:paraId="3E515DE2" w14:textId="77777777" w:rsidR="004B2A06" w:rsidRDefault="004B2A06" w:rsidP="004B2A06">
      <w:pPr>
        <w:pStyle w:val="PL"/>
      </w:pPr>
      <w:r>
        <w:t xml:space="preserve">    RrmPolicyMemberList:</w:t>
      </w:r>
    </w:p>
    <w:p w14:paraId="528B6D29" w14:textId="77777777" w:rsidR="004B2A06" w:rsidRDefault="004B2A06" w:rsidP="004B2A06">
      <w:pPr>
        <w:pStyle w:val="PL"/>
      </w:pPr>
      <w:r>
        <w:t xml:space="preserve">      type: array</w:t>
      </w:r>
    </w:p>
    <w:p w14:paraId="49E7915D" w14:textId="77777777" w:rsidR="004B2A06" w:rsidRDefault="004B2A06" w:rsidP="004B2A06">
      <w:pPr>
        <w:pStyle w:val="PL"/>
      </w:pPr>
      <w:r>
        <w:t xml:space="preserve">      items:</w:t>
      </w:r>
    </w:p>
    <w:p w14:paraId="53C083F6" w14:textId="77777777" w:rsidR="004B2A06" w:rsidRDefault="004B2A06" w:rsidP="004B2A06">
      <w:pPr>
        <w:pStyle w:val="PL"/>
      </w:pPr>
      <w:r>
        <w:t xml:space="preserve">        $ref: '#/components/schemas/RrmPolicyMember'</w:t>
      </w:r>
    </w:p>
    <w:p w14:paraId="1B9352C8" w14:textId="77777777" w:rsidR="004B2A06" w:rsidRDefault="004B2A06" w:rsidP="004B2A06">
      <w:pPr>
        <w:pStyle w:val="PL"/>
      </w:pPr>
      <w:r>
        <w:t xml:space="preserve">    AddressWithVlan:</w:t>
      </w:r>
    </w:p>
    <w:p w14:paraId="7DDB7109" w14:textId="77777777" w:rsidR="004B2A06" w:rsidRDefault="004B2A06" w:rsidP="004B2A06">
      <w:pPr>
        <w:pStyle w:val="PL"/>
      </w:pPr>
      <w:r>
        <w:t xml:space="preserve">      type: object</w:t>
      </w:r>
    </w:p>
    <w:p w14:paraId="668C50D1" w14:textId="77777777" w:rsidR="004B2A06" w:rsidRDefault="004B2A06" w:rsidP="004B2A06">
      <w:pPr>
        <w:pStyle w:val="PL"/>
      </w:pPr>
      <w:r>
        <w:t xml:space="preserve">      properties:</w:t>
      </w:r>
    </w:p>
    <w:p w14:paraId="30054728" w14:textId="77777777" w:rsidR="004B2A06" w:rsidRDefault="004B2A06" w:rsidP="004B2A06">
      <w:pPr>
        <w:pStyle w:val="PL"/>
      </w:pPr>
      <w:r>
        <w:t xml:space="preserve">        ipv4Address:</w:t>
      </w:r>
    </w:p>
    <w:p w14:paraId="55878C37" w14:textId="77777777" w:rsidR="004B2A06" w:rsidRDefault="004B2A06" w:rsidP="004B2A06">
      <w:pPr>
        <w:pStyle w:val="PL"/>
      </w:pPr>
      <w:r>
        <w:t xml:space="preserve">          $ref: 'TS28623_ComDefs.yaml#/components/schemas/Ipv4Addr'</w:t>
      </w:r>
    </w:p>
    <w:p w14:paraId="4C1B0D25" w14:textId="77777777" w:rsidR="004B2A06" w:rsidRDefault="004B2A06" w:rsidP="004B2A06">
      <w:pPr>
        <w:pStyle w:val="PL"/>
      </w:pPr>
      <w:r>
        <w:t xml:space="preserve">        ipv6Address:</w:t>
      </w:r>
    </w:p>
    <w:p w14:paraId="44D42540" w14:textId="77777777" w:rsidR="004B2A06" w:rsidRDefault="004B2A06" w:rsidP="004B2A06">
      <w:pPr>
        <w:pStyle w:val="PL"/>
      </w:pPr>
      <w:r>
        <w:t xml:space="preserve">          $ref: 'TS28623_ComDefs.yaml#/components/schemas/Ipv6Addr'</w:t>
      </w:r>
    </w:p>
    <w:p w14:paraId="19A5D5CE" w14:textId="77777777" w:rsidR="004B2A06" w:rsidRDefault="004B2A06" w:rsidP="004B2A06">
      <w:pPr>
        <w:pStyle w:val="PL"/>
      </w:pPr>
      <w:r>
        <w:t xml:space="preserve">        vlanId:</w:t>
      </w:r>
    </w:p>
    <w:p w14:paraId="0A07F33E" w14:textId="77777777" w:rsidR="004B2A06" w:rsidRDefault="004B2A06" w:rsidP="004B2A06">
      <w:pPr>
        <w:pStyle w:val="PL"/>
      </w:pPr>
      <w:r>
        <w:t xml:space="preserve">          type: integer</w:t>
      </w:r>
    </w:p>
    <w:p w14:paraId="6E0B35DC" w14:textId="77777777" w:rsidR="004B2A06" w:rsidRDefault="004B2A06" w:rsidP="004B2A06">
      <w:pPr>
        <w:pStyle w:val="PL"/>
      </w:pPr>
      <w:r>
        <w:t xml:space="preserve">          minimum: 0</w:t>
      </w:r>
    </w:p>
    <w:p w14:paraId="3F1E3CCC" w14:textId="77777777" w:rsidR="004B2A06" w:rsidRDefault="004B2A06" w:rsidP="004B2A06">
      <w:pPr>
        <w:pStyle w:val="PL"/>
      </w:pPr>
      <w:r>
        <w:t xml:space="preserve">          maximum: 4096</w:t>
      </w:r>
    </w:p>
    <w:p w14:paraId="060F2BF7" w14:textId="77777777" w:rsidR="004B2A06" w:rsidRDefault="004B2A06" w:rsidP="004B2A06">
      <w:pPr>
        <w:pStyle w:val="PL"/>
      </w:pPr>
      <w:r>
        <w:t xml:space="preserve">    LocalAddress:</w:t>
      </w:r>
    </w:p>
    <w:p w14:paraId="0F164BA5" w14:textId="77777777" w:rsidR="004B2A06" w:rsidRDefault="004B2A06" w:rsidP="004B2A06">
      <w:pPr>
        <w:pStyle w:val="PL"/>
      </w:pPr>
      <w:r>
        <w:t xml:space="preserve">      type: object</w:t>
      </w:r>
    </w:p>
    <w:p w14:paraId="6560B329" w14:textId="77777777" w:rsidR="004B2A06" w:rsidRDefault="004B2A06" w:rsidP="004B2A06">
      <w:pPr>
        <w:pStyle w:val="PL"/>
      </w:pPr>
      <w:r>
        <w:t xml:space="preserve">      properties:</w:t>
      </w:r>
    </w:p>
    <w:p w14:paraId="49C60AE7" w14:textId="77777777" w:rsidR="004B2A06" w:rsidRDefault="004B2A06" w:rsidP="004B2A06">
      <w:pPr>
        <w:pStyle w:val="PL"/>
      </w:pPr>
      <w:r>
        <w:t xml:space="preserve">        addressWithVlan:</w:t>
      </w:r>
    </w:p>
    <w:p w14:paraId="4D9D260B" w14:textId="77777777" w:rsidR="004B2A06" w:rsidRDefault="004B2A06" w:rsidP="004B2A06">
      <w:pPr>
        <w:pStyle w:val="PL"/>
      </w:pPr>
      <w:r>
        <w:t xml:space="preserve">          $ref: '#/components/schemas/AddressWithVlan'</w:t>
      </w:r>
    </w:p>
    <w:p w14:paraId="20C963F1" w14:textId="77777777" w:rsidR="004B2A06" w:rsidRPr="00BE0D46" w:rsidRDefault="004B2A06" w:rsidP="004B2A06">
      <w:pPr>
        <w:pStyle w:val="PL"/>
        <w:rPr>
          <w:lang w:val="fr-FR"/>
        </w:rPr>
      </w:pPr>
      <w:r>
        <w:t xml:space="preserve">        </w:t>
      </w:r>
      <w:r w:rsidRPr="00BE0D46">
        <w:rPr>
          <w:lang w:val="fr-FR"/>
        </w:rPr>
        <w:t>port:</w:t>
      </w:r>
    </w:p>
    <w:p w14:paraId="690BD643" w14:textId="77777777" w:rsidR="004B2A06" w:rsidRPr="00BE0D46" w:rsidRDefault="004B2A06" w:rsidP="004B2A06">
      <w:pPr>
        <w:pStyle w:val="PL"/>
        <w:rPr>
          <w:lang w:val="fr-FR"/>
        </w:rPr>
      </w:pPr>
      <w:r w:rsidRPr="00BE0D46">
        <w:rPr>
          <w:lang w:val="fr-FR"/>
        </w:rPr>
        <w:t xml:space="preserve">          type: integer</w:t>
      </w:r>
    </w:p>
    <w:p w14:paraId="0627ADA6" w14:textId="77777777" w:rsidR="004B2A06" w:rsidRPr="00BE0D46" w:rsidRDefault="004B2A06" w:rsidP="004B2A06">
      <w:pPr>
        <w:pStyle w:val="PL"/>
        <w:rPr>
          <w:lang w:val="fr-FR"/>
        </w:rPr>
      </w:pPr>
      <w:r w:rsidRPr="00BE0D46">
        <w:rPr>
          <w:lang w:val="fr-FR"/>
        </w:rPr>
        <w:t xml:space="preserve">          minimum: 0</w:t>
      </w:r>
    </w:p>
    <w:p w14:paraId="3B3D5C99" w14:textId="77777777" w:rsidR="004B2A06" w:rsidRPr="00BE0D46" w:rsidRDefault="004B2A06" w:rsidP="004B2A06">
      <w:pPr>
        <w:pStyle w:val="PL"/>
        <w:rPr>
          <w:lang w:val="fr-FR"/>
        </w:rPr>
      </w:pPr>
      <w:r w:rsidRPr="00BE0D46">
        <w:rPr>
          <w:lang w:val="fr-FR"/>
        </w:rPr>
        <w:t xml:space="preserve">          maximum: 65535</w:t>
      </w:r>
    </w:p>
    <w:p w14:paraId="3C162243" w14:textId="77777777" w:rsidR="004B2A06" w:rsidRDefault="004B2A06" w:rsidP="004B2A06">
      <w:pPr>
        <w:pStyle w:val="PL"/>
      </w:pPr>
      <w:r w:rsidRPr="00BE0D46">
        <w:rPr>
          <w:lang w:val="fr-FR"/>
        </w:rPr>
        <w:t xml:space="preserve">    </w:t>
      </w:r>
      <w:r>
        <w:t>RemoteAddress:</w:t>
      </w:r>
    </w:p>
    <w:p w14:paraId="382D4586" w14:textId="77777777" w:rsidR="004B2A06" w:rsidRDefault="004B2A06" w:rsidP="004B2A06">
      <w:pPr>
        <w:pStyle w:val="PL"/>
      </w:pPr>
      <w:r>
        <w:t xml:space="preserve">      type: object</w:t>
      </w:r>
    </w:p>
    <w:p w14:paraId="3BD0EFB6" w14:textId="77777777" w:rsidR="004B2A06" w:rsidRDefault="004B2A06" w:rsidP="004B2A06">
      <w:pPr>
        <w:pStyle w:val="PL"/>
      </w:pPr>
      <w:r>
        <w:t xml:space="preserve">      properties:</w:t>
      </w:r>
    </w:p>
    <w:p w14:paraId="5988DE46" w14:textId="77777777" w:rsidR="004B2A06" w:rsidRDefault="004B2A06" w:rsidP="004B2A06">
      <w:pPr>
        <w:pStyle w:val="PL"/>
      </w:pPr>
      <w:r>
        <w:t xml:space="preserve">        ipv4Address:</w:t>
      </w:r>
    </w:p>
    <w:p w14:paraId="72C4165E" w14:textId="77777777" w:rsidR="004B2A06" w:rsidRDefault="004B2A06" w:rsidP="004B2A06">
      <w:pPr>
        <w:pStyle w:val="PL"/>
      </w:pPr>
      <w:r>
        <w:t xml:space="preserve">          $ref: 'TS28623_ComDefs.yaml#/components/schemas/Ipv4Addr'</w:t>
      </w:r>
    </w:p>
    <w:p w14:paraId="679B0669" w14:textId="77777777" w:rsidR="004B2A06" w:rsidRDefault="004B2A06" w:rsidP="004B2A06">
      <w:pPr>
        <w:pStyle w:val="PL"/>
      </w:pPr>
      <w:r>
        <w:t xml:space="preserve">        ipv6Address:</w:t>
      </w:r>
    </w:p>
    <w:p w14:paraId="4151EA7F" w14:textId="77777777" w:rsidR="004B2A06" w:rsidRDefault="004B2A06" w:rsidP="004B2A06">
      <w:pPr>
        <w:pStyle w:val="PL"/>
      </w:pPr>
      <w:r>
        <w:t xml:space="preserve">          $ref: 'TS28623_ComDefs.yaml#/components/schemas/Ipv6Addr'</w:t>
      </w:r>
    </w:p>
    <w:p w14:paraId="7E9DE9BE" w14:textId="77777777" w:rsidR="004B2A06" w:rsidRDefault="004B2A06" w:rsidP="004B2A06">
      <w:pPr>
        <w:pStyle w:val="PL"/>
      </w:pPr>
    </w:p>
    <w:p w14:paraId="0B1D158A" w14:textId="77777777" w:rsidR="004B2A06" w:rsidRDefault="004B2A06" w:rsidP="004B2A06">
      <w:pPr>
        <w:pStyle w:val="PL"/>
      </w:pPr>
      <w:r>
        <w:t xml:space="preserve">    CellIndividualOffset:</w:t>
      </w:r>
    </w:p>
    <w:p w14:paraId="75CFF7D1" w14:textId="77777777" w:rsidR="004B2A06" w:rsidRDefault="004B2A06" w:rsidP="004B2A06">
      <w:pPr>
        <w:pStyle w:val="PL"/>
      </w:pPr>
      <w:r>
        <w:t xml:space="preserve">      type: object</w:t>
      </w:r>
    </w:p>
    <w:p w14:paraId="4662FEF7" w14:textId="77777777" w:rsidR="004B2A06" w:rsidRDefault="004B2A06" w:rsidP="004B2A06">
      <w:pPr>
        <w:pStyle w:val="PL"/>
      </w:pPr>
      <w:r>
        <w:t xml:space="preserve">      properties:</w:t>
      </w:r>
    </w:p>
    <w:p w14:paraId="5EDC3540" w14:textId="77777777" w:rsidR="004B2A06" w:rsidRDefault="004B2A06" w:rsidP="004B2A06">
      <w:pPr>
        <w:pStyle w:val="PL"/>
      </w:pPr>
      <w:r>
        <w:t xml:space="preserve">        rsrpOffsetSSB:</w:t>
      </w:r>
    </w:p>
    <w:p w14:paraId="40F3CB31" w14:textId="77777777" w:rsidR="004B2A06" w:rsidRDefault="004B2A06" w:rsidP="004B2A06">
      <w:pPr>
        <w:pStyle w:val="PL"/>
      </w:pPr>
      <w:r>
        <w:t xml:space="preserve">          type: integer</w:t>
      </w:r>
    </w:p>
    <w:p w14:paraId="63C6E2B4" w14:textId="77777777" w:rsidR="004B2A06" w:rsidRDefault="004B2A06" w:rsidP="004B2A06">
      <w:pPr>
        <w:pStyle w:val="PL"/>
      </w:pPr>
      <w:r>
        <w:t xml:space="preserve">        rsrqOffsetSSB:</w:t>
      </w:r>
    </w:p>
    <w:p w14:paraId="5FF3ED4E" w14:textId="77777777" w:rsidR="004B2A06" w:rsidRDefault="004B2A06" w:rsidP="004B2A06">
      <w:pPr>
        <w:pStyle w:val="PL"/>
      </w:pPr>
      <w:r>
        <w:t xml:space="preserve">          type: integer</w:t>
      </w:r>
    </w:p>
    <w:p w14:paraId="2BE3A1FA" w14:textId="77777777" w:rsidR="004B2A06" w:rsidRDefault="004B2A06" w:rsidP="004B2A06">
      <w:pPr>
        <w:pStyle w:val="PL"/>
      </w:pPr>
      <w:r>
        <w:t xml:space="preserve">        sinrOffsetSSB:</w:t>
      </w:r>
    </w:p>
    <w:p w14:paraId="56C9C916" w14:textId="77777777" w:rsidR="004B2A06" w:rsidRDefault="004B2A06" w:rsidP="004B2A06">
      <w:pPr>
        <w:pStyle w:val="PL"/>
      </w:pPr>
      <w:r>
        <w:t xml:space="preserve">          type: integer</w:t>
      </w:r>
    </w:p>
    <w:p w14:paraId="163445F5" w14:textId="77777777" w:rsidR="004B2A06" w:rsidRDefault="004B2A06" w:rsidP="004B2A06">
      <w:pPr>
        <w:pStyle w:val="PL"/>
      </w:pPr>
      <w:r>
        <w:t xml:space="preserve">        rsrpOffsetCSI-RS:</w:t>
      </w:r>
    </w:p>
    <w:p w14:paraId="6E6C903B" w14:textId="77777777" w:rsidR="004B2A06" w:rsidRDefault="004B2A06" w:rsidP="004B2A06">
      <w:pPr>
        <w:pStyle w:val="PL"/>
      </w:pPr>
      <w:r>
        <w:t xml:space="preserve">          type: integer</w:t>
      </w:r>
    </w:p>
    <w:p w14:paraId="55E62B88" w14:textId="77777777" w:rsidR="004B2A06" w:rsidRDefault="004B2A06" w:rsidP="004B2A06">
      <w:pPr>
        <w:pStyle w:val="PL"/>
      </w:pPr>
      <w:r>
        <w:t xml:space="preserve">        rsrqOffsetCSI-RS:</w:t>
      </w:r>
    </w:p>
    <w:p w14:paraId="7A20E33C" w14:textId="77777777" w:rsidR="004B2A06" w:rsidRDefault="004B2A06" w:rsidP="004B2A06">
      <w:pPr>
        <w:pStyle w:val="PL"/>
      </w:pPr>
      <w:r>
        <w:t xml:space="preserve">          type: integer</w:t>
      </w:r>
    </w:p>
    <w:p w14:paraId="5ABA650A" w14:textId="77777777" w:rsidR="004B2A06" w:rsidRDefault="004B2A06" w:rsidP="004B2A06">
      <w:pPr>
        <w:pStyle w:val="PL"/>
      </w:pPr>
      <w:r>
        <w:t xml:space="preserve">        sinrOffsetCSI-RS:</w:t>
      </w:r>
    </w:p>
    <w:p w14:paraId="3BC30E5E" w14:textId="77777777" w:rsidR="004B2A06" w:rsidRDefault="004B2A06" w:rsidP="004B2A06">
      <w:pPr>
        <w:pStyle w:val="PL"/>
      </w:pPr>
      <w:r>
        <w:t xml:space="preserve">          type: integer</w:t>
      </w:r>
    </w:p>
    <w:p w14:paraId="450B0EE7" w14:textId="77777777" w:rsidR="004B2A06" w:rsidRDefault="004B2A06" w:rsidP="004B2A06">
      <w:pPr>
        <w:pStyle w:val="PL"/>
      </w:pPr>
      <w:r>
        <w:t xml:space="preserve">    QOffsetRange:</w:t>
      </w:r>
    </w:p>
    <w:p w14:paraId="54479D31" w14:textId="77777777" w:rsidR="004B2A06" w:rsidRDefault="004B2A06" w:rsidP="004B2A06">
      <w:pPr>
        <w:pStyle w:val="PL"/>
      </w:pPr>
      <w:r>
        <w:t xml:space="preserve">      type: integer</w:t>
      </w:r>
    </w:p>
    <w:p w14:paraId="5A664282" w14:textId="77777777" w:rsidR="004B2A06" w:rsidRDefault="004B2A06" w:rsidP="004B2A06">
      <w:pPr>
        <w:pStyle w:val="PL"/>
      </w:pPr>
      <w:r>
        <w:t xml:space="preserve">      enum:</w:t>
      </w:r>
    </w:p>
    <w:p w14:paraId="201249AC" w14:textId="77777777" w:rsidR="004B2A06" w:rsidRDefault="004B2A06" w:rsidP="004B2A06">
      <w:pPr>
        <w:pStyle w:val="PL"/>
      </w:pPr>
      <w:r>
        <w:t xml:space="preserve">        - -24</w:t>
      </w:r>
    </w:p>
    <w:p w14:paraId="78A11A28" w14:textId="77777777" w:rsidR="004B2A06" w:rsidRDefault="004B2A06" w:rsidP="004B2A06">
      <w:pPr>
        <w:pStyle w:val="PL"/>
      </w:pPr>
      <w:r>
        <w:t xml:space="preserve">        - -22</w:t>
      </w:r>
    </w:p>
    <w:p w14:paraId="57756618" w14:textId="77777777" w:rsidR="004B2A06" w:rsidRDefault="004B2A06" w:rsidP="004B2A06">
      <w:pPr>
        <w:pStyle w:val="PL"/>
      </w:pPr>
      <w:r>
        <w:t xml:space="preserve">        - -20</w:t>
      </w:r>
    </w:p>
    <w:p w14:paraId="4DDA8068" w14:textId="77777777" w:rsidR="004B2A06" w:rsidRDefault="004B2A06" w:rsidP="004B2A06">
      <w:pPr>
        <w:pStyle w:val="PL"/>
      </w:pPr>
      <w:r>
        <w:t xml:space="preserve">        - -18</w:t>
      </w:r>
    </w:p>
    <w:p w14:paraId="527CFFE1" w14:textId="77777777" w:rsidR="004B2A06" w:rsidRDefault="004B2A06" w:rsidP="004B2A06">
      <w:pPr>
        <w:pStyle w:val="PL"/>
      </w:pPr>
      <w:r>
        <w:t xml:space="preserve">        - -16</w:t>
      </w:r>
    </w:p>
    <w:p w14:paraId="20713C5F" w14:textId="77777777" w:rsidR="004B2A06" w:rsidRDefault="004B2A06" w:rsidP="004B2A06">
      <w:pPr>
        <w:pStyle w:val="PL"/>
      </w:pPr>
      <w:r>
        <w:t xml:space="preserve">        - -14</w:t>
      </w:r>
    </w:p>
    <w:p w14:paraId="3325D5FD" w14:textId="77777777" w:rsidR="004B2A06" w:rsidRDefault="004B2A06" w:rsidP="004B2A06">
      <w:pPr>
        <w:pStyle w:val="PL"/>
      </w:pPr>
      <w:r>
        <w:t xml:space="preserve">        - -12</w:t>
      </w:r>
    </w:p>
    <w:p w14:paraId="4D8F1DB5" w14:textId="77777777" w:rsidR="004B2A06" w:rsidRDefault="004B2A06" w:rsidP="004B2A06">
      <w:pPr>
        <w:pStyle w:val="PL"/>
      </w:pPr>
      <w:r>
        <w:t xml:space="preserve">        - -10</w:t>
      </w:r>
    </w:p>
    <w:p w14:paraId="06737795" w14:textId="77777777" w:rsidR="004B2A06" w:rsidRDefault="004B2A06" w:rsidP="004B2A06">
      <w:pPr>
        <w:pStyle w:val="PL"/>
      </w:pPr>
      <w:r>
        <w:t xml:space="preserve">        - -8</w:t>
      </w:r>
    </w:p>
    <w:p w14:paraId="16BF45E8" w14:textId="77777777" w:rsidR="004B2A06" w:rsidRDefault="004B2A06" w:rsidP="004B2A06">
      <w:pPr>
        <w:pStyle w:val="PL"/>
      </w:pPr>
      <w:r>
        <w:t xml:space="preserve">        - -6</w:t>
      </w:r>
    </w:p>
    <w:p w14:paraId="42E9804A" w14:textId="77777777" w:rsidR="004B2A06" w:rsidRDefault="004B2A06" w:rsidP="004B2A06">
      <w:pPr>
        <w:pStyle w:val="PL"/>
      </w:pPr>
      <w:r>
        <w:t xml:space="preserve">        - -5</w:t>
      </w:r>
    </w:p>
    <w:p w14:paraId="12EB7AC4" w14:textId="77777777" w:rsidR="004B2A06" w:rsidRDefault="004B2A06" w:rsidP="004B2A06">
      <w:pPr>
        <w:pStyle w:val="PL"/>
      </w:pPr>
      <w:r>
        <w:t xml:space="preserve">        - -4</w:t>
      </w:r>
    </w:p>
    <w:p w14:paraId="6ED1698C" w14:textId="77777777" w:rsidR="004B2A06" w:rsidRDefault="004B2A06" w:rsidP="004B2A06">
      <w:pPr>
        <w:pStyle w:val="PL"/>
      </w:pPr>
      <w:r>
        <w:t xml:space="preserve">        - -3</w:t>
      </w:r>
    </w:p>
    <w:p w14:paraId="72CB1079" w14:textId="77777777" w:rsidR="004B2A06" w:rsidRDefault="004B2A06" w:rsidP="004B2A06">
      <w:pPr>
        <w:pStyle w:val="PL"/>
      </w:pPr>
      <w:r>
        <w:t xml:space="preserve">        - -2</w:t>
      </w:r>
    </w:p>
    <w:p w14:paraId="7343F275" w14:textId="77777777" w:rsidR="004B2A06" w:rsidRDefault="004B2A06" w:rsidP="004B2A06">
      <w:pPr>
        <w:pStyle w:val="PL"/>
      </w:pPr>
      <w:r>
        <w:t xml:space="preserve">        - -1</w:t>
      </w:r>
    </w:p>
    <w:p w14:paraId="10B96021" w14:textId="77777777" w:rsidR="004B2A06" w:rsidRDefault="004B2A06" w:rsidP="004B2A06">
      <w:pPr>
        <w:pStyle w:val="PL"/>
      </w:pPr>
      <w:r>
        <w:t xml:space="preserve">        - 0</w:t>
      </w:r>
    </w:p>
    <w:p w14:paraId="32A97B93" w14:textId="77777777" w:rsidR="004B2A06" w:rsidRDefault="004B2A06" w:rsidP="004B2A06">
      <w:pPr>
        <w:pStyle w:val="PL"/>
      </w:pPr>
      <w:r>
        <w:t xml:space="preserve">        - 24</w:t>
      </w:r>
    </w:p>
    <w:p w14:paraId="2AF688FA" w14:textId="77777777" w:rsidR="004B2A06" w:rsidRDefault="004B2A06" w:rsidP="004B2A06">
      <w:pPr>
        <w:pStyle w:val="PL"/>
      </w:pPr>
      <w:r>
        <w:t xml:space="preserve">        - 22</w:t>
      </w:r>
    </w:p>
    <w:p w14:paraId="4EF198BD" w14:textId="77777777" w:rsidR="004B2A06" w:rsidRDefault="004B2A06" w:rsidP="004B2A06">
      <w:pPr>
        <w:pStyle w:val="PL"/>
      </w:pPr>
      <w:r>
        <w:t xml:space="preserve">        - 20</w:t>
      </w:r>
    </w:p>
    <w:p w14:paraId="257D7429" w14:textId="77777777" w:rsidR="004B2A06" w:rsidRDefault="004B2A06" w:rsidP="004B2A06">
      <w:pPr>
        <w:pStyle w:val="PL"/>
      </w:pPr>
      <w:r>
        <w:t xml:space="preserve">        - 18</w:t>
      </w:r>
    </w:p>
    <w:p w14:paraId="58DE1924" w14:textId="77777777" w:rsidR="004B2A06" w:rsidRDefault="004B2A06" w:rsidP="004B2A06">
      <w:pPr>
        <w:pStyle w:val="PL"/>
      </w:pPr>
      <w:r>
        <w:t xml:space="preserve">        - 16</w:t>
      </w:r>
    </w:p>
    <w:p w14:paraId="5B776885" w14:textId="77777777" w:rsidR="004B2A06" w:rsidRDefault="004B2A06" w:rsidP="004B2A06">
      <w:pPr>
        <w:pStyle w:val="PL"/>
      </w:pPr>
      <w:r>
        <w:t xml:space="preserve">        - 14</w:t>
      </w:r>
    </w:p>
    <w:p w14:paraId="0EF1AC7B" w14:textId="77777777" w:rsidR="004B2A06" w:rsidRDefault="004B2A06" w:rsidP="004B2A06">
      <w:pPr>
        <w:pStyle w:val="PL"/>
      </w:pPr>
      <w:r>
        <w:t xml:space="preserve">        - 12</w:t>
      </w:r>
    </w:p>
    <w:p w14:paraId="6872AF51" w14:textId="77777777" w:rsidR="004B2A06" w:rsidRDefault="004B2A06" w:rsidP="004B2A06">
      <w:pPr>
        <w:pStyle w:val="PL"/>
      </w:pPr>
      <w:r>
        <w:t xml:space="preserve">        - 10</w:t>
      </w:r>
    </w:p>
    <w:p w14:paraId="12BC9EF4" w14:textId="77777777" w:rsidR="004B2A06" w:rsidRDefault="004B2A06" w:rsidP="004B2A06">
      <w:pPr>
        <w:pStyle w:val="PL"/>
      </w:pPr>
      <w:r>
        <w:t xml:space="preserve">        - 8</w:t>
      </w:r>
    </w:p>
    <w:p w14:paraId="692AB906" w14:textId="77777777" w:rsidR="004B2A06" w:rsidRDefault="004B2A06" w:rsidP="004B2A06">
      <w:pPr>
        <w:pStyle w:val="PL"/>
      </w:pPr>
      <w:r>
        <w:t xml:space="preserve">        - 6</w:t>
      </w:r>
    </w:p>
    <w:p w14:paraId="270918D6" w14:textId="77777777" w:rsidR="004B2A06" w:rsidRDefault="004B2A06" w:rsidP="004B2A06">
      <w:pPr>
        <w:pStyle w:val="PL"/>
      </w:pPr>
      <w:r>
        <w:t xml:space="preserve">        - 5</w:t>
      </w:r>
    </w:p>
    <w:p w14:paraId="230A94AC" w14:textId="77777777" w:rsidR="004B2A06" w:rsidRDefault="004B2A06" w:rsidP="004B2A06">
      <w:pPr>
        <w:pStyle w:val="PL"/>
      </w:pPr>
      <w:r>
        <w:t xml:space="preserve">        - 4</w:t>
      </w:r>
    </w:p>
    <w:p w14:paraId="67F65689" w14:textId="77777777" w:rsidR="004B2A06" w:rsidRDefault="004B2A06" w:rsidP="004B2A06">
      <w:pPr>
        <w:pStyle w:val="PL"/>
      </w:pPr>
      <w:r>
        <w:t xml:space="preserve">        - 3</w:t>
      </w:r>
    </w:p>
    <w:p w14:paraId="7062AD9E" w14:textId="77777777" w:rsidR="004B2A06" w:rsidRDefault="004B2A06" w:rsidP="004B2A06">
      <w:pPr>
        <w:pStyle w:val="PL"/>
      </w:pPr>
      <w:r>
        <w:t xml:space="preserve">        - 2</w:t>
      </w:r>
    </w:p>
    <w:p w14:paraId="14AB7D2A" w14:textId="77777777" w:rsidR="004B2A06" w:rsidRDefault="004B2A06" w:rsidP="004B2A06">
      <w:pPr>
        <w:pStyle w:val="PL"/>
      </w:pPr>
      <w:r>
        <w:t xml:space="preserve">        - 1</w:t>
      </w:r>
    </w:p>
    <w:p w14:paraId="11ED63FE" w14:textId="77777777" w:rsidR="004B2A06" w:rsidRDefault="004B2A06" w:rsidP="004B2A06">
      <w:pPr>
        <w:pStyle w:val="PL"/>
      </w:pPr>
      <w:r>
        <w:t xml:space="preserve">    QOffsetRangeList:</w:t>
      </w:r>
    </w:p>
    <w:p w14:paraId="5B21AF6F" w14:textId="77777777" w:rsidR="004B2A06" w:rsidRDefault="004B2A06" w:rsidP="004B2A06">
      <w:pPr>
        <w:pStyle w:val="PL"/>
      </w:pPr>
      <w:r>
        <w:t xml:space="preserve">      type: object</w:t>
      </w:r>
    </w:p>
    <w:p w14:paraId="36541CF3" w14:textId="77777777" w:rsidR="004B2A06" w:rsidRDefault="004B2A06" w:rsidP="004B2A06">
      <w:pPr>
        <w:pStyle w:val="PL"/>
      </w:pPr>
      <w:r>
        <w:t xml:space="preserve">      properties:</w:t>
      </w:r>
    </w:p>
    <w:p w14:paraId="53E77822" w14:textId="77777777" w:rsidR="004B2A06" w:rsidRDefault="004B2A06" w:rsidP="004B2A06">
      <w:pPr>
        <w:pStyle w:val="PL"/>
      </w:pPr>
      <w:r>
        <w:t xml:space="preserve">        rsrpOffsetSSB:</w:t>
      </w:r>
    </w:p>
    <w:p w14:paraId="71F892BB" w14:textId="77777777" w:rsidR="004B2A06" w:rsidRDefault="004B2A06" w:rsidP="004B2A06">
      <w:pPr>
        <w:pStyle w:val="PL"/>
      </w:pPr>
      <w:r>
        <w:t xml:space="preserve">          $ref: '#/components/schemas/QOffsetRange'</w:t>
      </w:r>
    </w:p>
    <w:p w14:paraId="6821FCBA" w14:textId="77777777" w:rsidR="004B2A06" w:rsidRDefault="004B2A06" w:rsidP="004B2A06">
      <w:pPr>
        <w:pStyle w:val="PL"/>
      </w:pPr>
      <w:r>
        <w:t xml:space="preserve">        rsrqOffsetSSB:</w:t>
      </w:r>
    </w:p>
    <w:p w14:paraId="7AE961E1" w14:textId="77777777" w:rsidR="004B2A06" w:rsidRDefault="004B2A06" w:rsidP="004B2A06">
      <w:pPr>
        <w:pStyle w:val="PL"/>
      </w:pPr>
      <w:r>
        <w:t xml:space="preserve">          $ref: '#/components/schemas/QOffsetRange'</w:t>
      </w:r>
    </w:p>
    <w:p w14:paraId="665CEDAC" w14:textId="77777777" w:rsidR="004B2A06" w:rsidRDefault="004B2A06" w:rsidP="004B2A06">
      <w:pPr>
        <w:pStyle w:val="PL"/>
      </w:pPr>
      <w:r>
        <w:t xml:space="preserve">        sinrOffsetSSB:</w:t>
      </w:r>
    </w:p>
    <w:p w14:paraId="1616BFEC" w14:textId="77777777" w:rsidR="004B2A06" w:rsidRDefault="004B2A06" w:rsidP="004B2A06">
      <w:pPr>
        <w:pStyle w:val="PL"/>
      </w:pPr>
      <w:r>
        <w:t xml:space="preserve">          $ref: '#/components/schemas/QOffsetRange'</w:t>
      </w:r>
    </w:p>
    <w:p w14:paraId="01CD6B73" w14:textId="77777777" w:rsidR="004B2A06" w:rsidRDefault="004B2A06" w:rsidP="004B2A06">
      <w:pPr>
        <w:pStyle w:val="PL"/>
      </w:pPr>
      <w:r>
        <w:t xml:space="preserve">        rsrpOffsetCSI-RS:</w:t>
      </w:r>
    </w:p>
    <w:p w14:paraId="409FBC6C" w14:textId="77777777" w:rsidR="004B2A06" w:rsidRDefault="004B2A06" w:rsidP="004B2A06">
      <w:pPr>
        <w:pStyle w:val="PL"/>
      </w:pPr>
      <w:r>
        <w:t xml:space="preserve">          $ref: '#/components/schemas/QOffsetRange'</w:t>
      </w:r>
    </w:p>
    <w:p w14:paraId="4B0C4411" w14:textId="77777777" w:rsidR="004B2A06" w:rsidRDefault="004B2A06" w:rsidP="004B2A06">
      <w:pPr>
        <w:pStyle w:val="PL"/>
      </w:pPr>
      <w:r>
        <w:t xml:space="preserve">        rsrqOffsetCSI-RS:</w:t>
      </w:r>
    </w:p>
    <w:p w14:paraId="309C1FEF" w14:textId="77777777" w:rsidR="004B2A06" w:rsidRDefault="004B2A06" w:rsidP="004B2A06">
      <w:pPr>
        <w:pStyle w:val="PL"/>
      </w:pPr>
      <w:r>
        <w:t xml:space="preserve">          $ref: '#/components/schemas/QOffsetRange'</w:t>
      </w:r>
    </w:p>
    <w:p w14:paraId="7081F2E8" w14:textId="77777777" w:rsidR="004B2A06" w:rsidRDefault="004B2A06" w:rsidP="004B2A06">
      <w:pPr>
        <w:pStyle w:val="PL"/>
      </w:pPr>
      <w:r>
        <w:t xml:space="preserve">        sinrOffsetCSI-RS:</w:t>
      </w:r>
    </w:p>
    <w:p w14:paraId="44509B60" w14:textId="77777777" w:rsidR="004B2A06" w:rsidRDefault="004B2A06" w:rsidP="004B2A06">
      <w:pPr>
        <w:pStyle w:val="PL"/>
      </w:pPr>
      <w:r>
        <w:t xml:space="preserve">          $ref: '#/components/schemas/QOffsetRange'</w:t>
      </w:r>
    </w:p>
    <w:p w14:paraId="63659DB2" w14:textId="77777777" w:rsidR="004B2A06" w:rsidRDefault="004B2A06" w:rsidP="004B2A06">
      <w:pPr>
        <w:pStyle w:val="PL"/>
      </w:pPr>
      <w:r>
        <w:t xml:space="preserve">    QOffsetFreq:</w:t>
      </w:r>
    </w:p>
    <w:p w14:paraId="4C5F9E1D" w14:textId="77777777" w:rsidR="004B2A06" w:rsidRDefault="004B2A06" w:rsidP="004B2A06">
      <w:pPr>
        <w:pStyle w:val="PL"/>
      </w:pPr>
      <w:r>
        <w:t xml:space="preserve">      type: number</w:t>
      </w:r>
    </w:p>
    <w:p w14:paraId="0B41A052" w14:textId="77777777" w:rsidR="004B2A06" w:rsidRDefault="004B2A06" w:rsidP="004B2A06">
      <w:pPr>
        <w:pStyle w:val="PL"/>
      </w:pPr>
      <w:r>
        <w:t xml:space="preserve">    TReselectionNRSf:</w:t>
      </w:r>
    </w:p>
    <w:p w14:paraId="6FB01ED6" w14:textId="77777777" w:rsidR="004B2A06" w:rsidRDefault="004B2A06" w:rsidP="004B2A06">
      <w:pPr>
        <w:pStyle w:val="PL"/>
      </w:pPr>
      <w:r>
        <w:t xml:space="preserve">      type: integer</w:t>
      </w:r>
    </w:p>
    <w:p w14:paraId="529BE8A9" w14:textId="77777777" w:rsidR="004B2A06" w:rsidRDefault="004B2A06" w:rsidP="004B2A06">
      <w:pPr>
        <w:pStyle w:val="PL"/>
      </w:pPr>
      <w:r>
        <w:t xml:space="preserve">      enum:</w:t>
      </w:r>
    </w:p>
    <w:p w14:paraId="42396B0B" w14:textId="77777777" w:rsidR="004B2A06" w:rsidRDefault="004B2A06" w:rsidP="004B2A06">
      <w:pPr>
        <w:pStyle w:val="PL"/>
      </w:pPr>
      <w:r>
        <w:t xml:space="preserve">        - 25</w:t>
      </w:r>
    </w:p>
    <w:p w14:paraId="2FCC620F" w14:textId="77777777" w:rsidR="004B2A06" w:rsidRDefault="004B2A06" w:rsidP="004B2A06">
      <w:pPr>
        <w:pStyle w:val="PL"/>
      </w:pPr>
      <w:r>
        <w:t xml:space="preserve">        - 50</w:t>
      </w:r>
    </w:p>
    <w:p w14:paraId="4EDAA3DA" w14:textId="77777777" w:rsidR="004B2A06" w:rsidRDefault="004B2A06" w:rsidP="004B2A06">
      <w:pPr>
        <w:pStyle w:val="PL"/>
      </w:pPr>
      <w:r>
        <w:t xml:space="preserve">        - 75</w:t>
      </w:r>
    </w:p>
    <w:p w14:paraId="34CCCA32" w14:textId="77777777" w:rsidR="004B2A06" w:rsidRDefault="004B2A06" w:rsidP="004B2A06">
      <w:pPr>
        <w:pStyle w:val="PL"/>
      </w:pPr>
      <w:r>
        <w:t xml:space="preserve">        - 100</w:t>
      </w:r>
    </w:p>
    <w:p w14:paraId="2F75BE80" w14:textId="77777777" w:rsidR="004B2A06" w:rsidRDefault="004B2A06" w:rsidP="004B2A06">
      <w:pPr>
        <w:pStyle w:val="PL"/>
      </w:pPr>
      <w:r>
        <w:t xml:space="preserve">    SsbPeriodicity:</w:t>
      </w:r>
    </w:p>
    <w:p w14:paraId="531A0246" w14:textId="77777777" w:rsidR="004B2A06" w:rsidRDefault="004B2A06" w:rsidP="004B2A06">
      <w:pPr>
        <w:pStyle w:val="PL"/>
      </w:pPr>
      <w:r>
        <w:t xml:space="preserve">      type: integer</w:t>
      </w:r>
    </w:p>
    <w:p w14:paraId="27D6261A" w14:textId="77777777" w:rsidR="004B2A06" w:rsidRDefault="004B2A06" w:rsidP="004B2A06">
      <w:pPr>
        <w:pStyle w:val="PL"/>
      </w:pPr>
      <w:r>
        <w:t xml:space="preserve">      enum:</w:t>
      </w:r>
    </w:p>
    <w:p w14:paraId="5D8071C9" w14:textId="77777777" w:rsidR="004B2A06" w:rsidRDefault="004B2A06" w:rsidP="004B2A06">
      <w:pPr>
        <w:pStyle w:val="PL"/>
      </w:pPr>
      <w:r>
        <w:t xml:space="preserve">        - 5</w:t>
      </w:r>
    </w:p>
    <w:p w14:paraId="239A0AA8" w14:textId="77777777" w:rsidR="004B2A06" w:rsidRDefault="004B2A06" w:rsidP="004B2A06">
      <w:pPr>
        <w:pStyle w:val="PL"/>
      </w:pPr>
      <w:r>
        <w:t xml:space="preserve">        - 10</w:t>
      </w:r>
    </w:p>
    <w:p w14:paraId="67979251" w14:textId="77777777" w:rsidR="004B2A06" w:rsidRDefault="004B2A06" w:rsidP="004B2A06">
      <w:pPr>
        <w:pStyle w:val="PL"/>
      </w:pPr>
      <w:r>
        <w:t xml:space="preserve">        - 20</w:t>
      </w:r>
    </w:p>
    <w:p w14:paraId="3CD50B9C" w14:textId="77777777" w:rsidR="004B2A06" w:rsidRDefault="004B2A06" w:rsidP="004B2A06">
      <w:pPr>
        <w:pStyle w:val="PL"/>
      </w:pPr>
      <w:r>
        <w:t xml:space="preserve">        - 40</w:t>
      </w:r>
    </w:p>
    <w:p w14:paraId="542B45E0" w14:textId="77777777" w:rsidR="004B2A06" w:rsidRDefault="004B2A06" w:rsidP="004B2A06">
      <w:pPr>
        <w:pStyle w:val="PL"/>
      </w:pPr>
      <w:r>
        <w:t xml:space="preserve">        - 80</w:t>
      </w:r>
    </w:p>
    <w:p w14:paraId="1B2472ED" w14:textId="77777777" w:rsidR="004B2A06" w:rsidRDefault="004B2A06" w:rsidP="004B2A06">
      <w:pPr>
        <w:pStyle w:val="PL"/>
      </w:pPr>
      <w:r>
        <w:t xml:space="preserve">        - 160</w:t>
      </w:r>
    </w:p>
    <w:p w14:paraId="6059ABB0" w14:textId="77777777" w:rsidR="004B2A06" w:rsidRDefault="004B2A06" w:rsidP="004B2A06">
      <w:pPr>
        <w:pStyle w:val="PL"/>
      </w:pPr>
      <w:r>
        <w:t xml:space="preserve">    SsbDuration:</w:t>
      </w:r>
    </w:p>
    <w:p w14:paraId="6B1C649D" w14:textId="77777777" w:rsidR="004B2A06" w:rsidRDefault="004B2A06" w:rsidP="004B2A06">
      <w:pPr>
        <w:pStyle w:val="PL"/>
      </w:pPr>
      <w:r>
        <w:t xml:space="preserve">      type: integer</w:t>
      </w:r>
    </w:p>
    <w:p w14:paraId="3B4CC788" w14:textId="77777777" w:rsidR="004B2A06" w:rsidRDefault="004B2A06" w:rsidP="004B2A06">
      <w:pPr>
        <w:pStyle w:val="PL"/>
      </w:pPr>
      <w:r>
        <w:t xml:space="preserve">      enum:</w:t>
      </w:r>
    </w:p>
    <w:p w14:paraId="0B8F86D9" w14:textId="77777777" w:rsidR="004B2A06" w:rsidRDefault="004B2A06" w:rsidP="004B2A06">
      <w:pPr>
        <w:pStyle w:val="PL"/>
      </w:pPr>
      <w:r>
        <w:t xml:space="preserve">        - 1</w:t>
      </w:r>
    </w:p>
    <w:p w14:paraId="1C34EF87" w14:textId="77777777" w:rsidR="004B2A06" w:rsidRDefault="004B2A06" w:rsidP="004B2A06">
      <w:pPr>
        <w:pStyle w:val="PL"/>
      </w:pPr>
      <w:r>
        <w:t xml:space="preserve">        - 2</w:t>
      </w:r>
    </w:p>
    <w:p w14:paraId="35D5C677" w14:textId="77777777" w:rsidR="004B2A06" w:rsidRDefault="004B2A06" w:rsidP="004B2A06">
      <w:pPr>
        <w:pStyle w:val="PL"/>
      </w:pPr>
      <w:r>
        <w:t xml:space="preserve">        - 3</w:t>
      </w:r>
    </w:p>
    <w:p w14:paraId="652B9473" w14:textId="77777777" w:rsidR="004B2A06" w:rsidRDefault="004B2A06" w:rsidP="004B2A06">
      <w:pPr>
        <w:pStyle w:val="PL"/>
      </w:pPr>
      <w:r>
        <w:t xml:space="preserve">        - 4</w:t>
      </w:r>
    </w:p>
    <w:p w14:paraId="53EAFC15" w14:textId="77777777" w:rsidR="004B2A06" w:rsidRDefault="004B2A06" w:rsidP="004B2A06">
      <w:pPr>
        <w:pStyle w:val="PL"/>
      </w:pPr>
      <w:r>
        <w:t xml:space="preserve">        - 5</w:t>
      </w:r>
    </w:p>
    <w:p w14:paraId="78D59894" w14:textId="77777777" w:rsidR="004B2A06" w:rsidRDefault="004B2A06" w:rsidP="004B2A06">
      <w:pPr>
        <w:pStyle w:val="PL"/>
      </w:pPr>
      <w:r>
        <w:t xml:space="preserve">    SsbSubCarrierSpacing:</w:t>
      </w:r>
    </w:p>
    <w:p w14:paraId="354B55A2" w14:textId="77777777" w:rsidR="004B2A06" w:rsidRDefault="004B2A06" w:rsidP="004B2A06">
      <w:pPr>
        <w:pStyle w:val="PL"/>
      </w:pPr>
      <w:r>
        <w:t xml:space="preserve">      type: integer</w:t>
      </w:r>
    </w:p>
    <w:p w14:paraId="26210909" w14:textId="77777777" w:rsidR="004B2A06" w:rsidRDefault="004B2A06" w:rsidP="004B2A06">
      <w:pPr>
        <w:pStyle w:val="PL"/>
      </w:pPr>
      <w:r>
        <w:t xml:space="preserve">      enum:</w:t>
      </w:r>
    </w:p>
    <w:p w14:paraId="5C64684C" w14:textId="77777777" w:rsidR="004B2A06" w:rsidRDefault="004B2A06" w:rsidP="004B2A06">
      <w:pPr>
        <w:pStyle w:val="PL"/>
      </w:pPr>
      <w:r>
        <w:t xml:space="preserve">        - 15</w:t>
      </w:r>
    </w:p>
    <w:p w14:paraId="13021722" w14:textId="77777777" w:rsidR="004B2A06" w:rsidRDefault="004B2A06" w:rsidP="004B2A06">
      <w:pPr>
        <w:pStyle w:val="PL"/>
      </w:pPr>
      <w:r>
        <w:t xml:space="preserve">        - 30</w:t>
      </w:r>
    </w:p>
    <w:p w14:paraId="523E3FED" w14:textId="77777777" w:rsidR="004B2A06" w:rsidRDefault="004B2A06" w:rsidP="004B2A06">
      <w:pPr>
        <w:pStyle w:val="PL"/>
      </w:pPr>
      <w:r>
        <w:t xml:space="preserve">        - 120</w:t>
      </w:r>
    </w:p>
    <w:p w14:paraId="3927595D" w14:textId="77777777" w:rsidR="004B2A06" w:rsidRDefault="004B2A06" w:rsidP="004B2A06">
      <w:pPr>
        <w:pStyle w:val="PL"/>
      </w:pPr>
      <w:r>
        <w:t xml:space="preserve">        - 240</w:t>
      </w:r>
    </w:p>
    <w:p w14:paraId="359C1EB3" w14:textId="77777777" w:rsidR="004B2A06" w:rsidRDefault="004B2A06" w:rsidP="004B2A06">
      <w:pPr>
        <w:pStyle w:val="PL"/>
      </w:pPr>
      <w:r>
        <w:t xml:space="preserve">    CoverageShape:</w:t>
      </w:r>
    </w:p>
    <w:p w14:paraId="415291AB" w14:textId="77777777" w:rsidR="004B2A06" w:rsidRDefault="004B2A06" w:rsidP="004B2A06">
      <w:pPr>
        <w:pStyle w:val="PL"/>
      </w:pPr>
      <w:r>
        <w:t xml:space="preserve">      type: integer</w:t>
      </w:r>
    </w:p>
    <w:p w14:paraId="17AB2264" w14:textId="77777777" w:rsidR="004B2A06" w:rsidRDefault="004B2A06" w:rsidP="004B2A06">
      <w:pPr>
        <w:pStyle w:val="PL"/>
      </w:pPr>
      <w:r>
        <w:t xml:space="preserve">      maximum: 65535</w:t>
      </w:r>
    </w:p>
    <w:p w14:paraId="1B5324EE" w14:textId="77777777" w:rsidR="004B2A06" w:rsidRDefault="004B2A06" w:rsidP="004B2A06">
      <w:pPr>
        <w:pStyle w:val="PL"/>
      </w:pPr>
      <w:r>
        <w:t xml:space="preserve">    DigitalTilt:</w:t>
      </w:r>
    </w:p>
    <w:p w14:paraId="5FBC86B1" w14:textId="77777777" w:rsidR="004B2A06" w:rsidRDefault="004B2A06" w:rsidP="004B2A06">
      <w:pPr>
        <w:pStyle w:val="PL"/>
      </w:pPr>
      <w:r>
        <w:t xml:space="preserve">      type: integer</w:t>
      </w:r>
    </w:p>
    <w:p w14:paraId="5E881209" w14:textId="77777777" w:rsidR="004B2A06" w:rsidRDefault="004B2A06" w:rsidP="004B2A06">
      <w:pPr>
        <w:pStyle w:val="PL"/>
      </w:pPr>
      <w:r>
        <w:t xml:space="preserve">      minimum: -900</w:t>
      </w:r>
    </w:p>
    <w:p w14:paraId="2528C607" w14:textId="77777777" w:rsidR="004B2A06" w:rsidRDefault="004B2A06" w:rsidP="004B2A06">
      <w:pPr>
        <w:pStyle w:val="PL"/>
      </w:pPr>
      <w:r>
        <w:t xml:space="preserve">      maximum: 900</w:t>
      </w:r>
    </w:p>
    <w:p w14:paraId="2841BD75" w14:textId="77777777" w:rsidR="004B2A06" w:rsidRDefault="004B2A06" w:rsidP="004B2A06">
      <w:pPr>
        <w:pStyle w:val="PL"/>
      </w:pPr>
      <w:r>
        <w:t xml:space="preserve">    DigitalAzimuth:</w:t>
      </w:r>
    </w:p>
    <w:p w14:paraId="7D0DECD8" w14:textId="77777777" w:rsidR="004B2A06" w:rsidRDefault="004B2A06" w:rsidP="004B2A06">
      <w:pPr>
        <w:pStyle w:val="PL"/>
      </w:pPr>
      <w:r>
        <w:t xml:space="preserve">      type: integer</w:t>
      </w:r>
    </w:p>
    <w:p w14:paraId="1A441547" w14:textId="77777777" w:rsidR="004B2A06" w:rsidRDefault="004B2A06" w:rsidP="004B2A06">
      <w:pPr>
        <w:pStyle w:val="PL"/>
      </w:pPr>
      <w:r>
        <w:t xml:space="preserve">      minimum: -1800</w:t>
      </w:r>
    </w:p>
    <w:p w14:paraId="40F1138B" w14:textId="77777777" w:rsidR="004B2A06" w:rsidRDefault="004B2A06" w:rsidP="004B2A06">
      <w:pPr>
        <w:pStyle w:val="PL"/>
      </w:pPr>
      <w:r>
        <w:t xml:space="preserve">      maximum: 1800</w:t>
      </w:r>
    </w:p>
    <w:p w14:paraId="7B8791A9" w14:textId="77777777" w:rsidR="004B2A06" w:rsidRDefault="004B2A06" w:rsidP="004B2A06">
      <w:pPr>
        <w:pStyle w:val="PL"/>
      </w:pPr>
    </w:p>
    <w:p w14:paraId="1AEBFC41" w14:textId="77777777" w:rsidR="004B2A06" w:rsidRDefault="004B2A06" w:rsidP="004B2A06">
      <w:pPr>
        <w:pStyle w:val="PL"/>
      </w:pPr>
      <w:r>
        <w:t xml:space="preserve">    RSSetId:</w:t>
      </w:r>
    </w:p>
    <w:p w14:paraId="6A3906D4" w14:textId="77777777" w:rsidR="004B2A06" w:rsidRDefault="004B2A06" w:rsidP="004B2A06">
      <w:pPr>
        <w:pStyle w:val="PL"/>
      </w:pPr>
      <w:r>
        <w:t xml:space="preserve">      type: integer</w:t>
      </w:r>
    </w:p>
    <w:p w14:paraId="28C7DC37" w14:textId="77777777" w:rsidR="004B2A06" w:rsidRDefault="004B2A06" w:rsidP="004B2A06">
      <w:pPr>
        <w:pStyle w:val="PL"/>
      </w:pPr>
      <w:r>
        <w:t xml:space="preserve">      maximum: 4194303</w:t>
      </w:r>
    </w:p>
    <w:p w14:paraId="165804B9" w14:textId="77777777" w:rsidR="004B2A06" w:rsidRDefault="004B2A06" w:rsidP="004B2A06">
      <w:pPr>
        <w:pStyle w:val="PL"/>
      </w:pPr>
      <w:r>
        <w:t xml:space="preserve">    </w:t>
      </w:r>
    </w:p>
    <w:p w14:paraId="49B9DF69" w14:textId="77777777" w:rsidR="004B2A06" w:rsidRDefault="004B2A06" w:rsidP="004B2A06">
      <w:pPr>
        <w:pStyle w:val="PL"/>
      </w:pPr>
      <w:r>
        <w:t xml:space="preserve">    RSSetType:</w:t>
      </w:r>
    </w:p>
    <w:p w14:paraId="7ABC8D71" w14:textId="77777777" w:rsidR="004B2A06" w:rsidRDefault="004B2A06" w:rsidP="004B2A06">
      <w:pPr>
        <w:pStyle w:val="PL"/>
      </w:pPr>
      <w:r>
        <w:t xml:space="preserve">      type: string</w:t>
      </w:r>
    </w:p>
    <w:p w14:paraId="2E8B2123" w14:textId="77777777" w:rsidR="004B2A06" w:rsidRDefault="004B2A06" w:rsidP="004B2A06">
      <w:pPr>
        <w:pStyle w:val="PL"/>
      </w:pPr>
      <w:r>
        <w:t xml:space="preserve">      enum:</w:t>
      </w:r>
    </w:p>
    <w:p w14:paraId="2A830393" w14:textId="77777777" w:rsidR="004B2A06" w:rsidRDefault="004B2A06" w:rsidP="004B2A06">
      <w:pPr>
        <w:pStyle w:val="PL"/>
      </w:pPr>
      <w:r>
        <w:t xml:space="preserve">        - RS1</w:t>
      </w:r>
    </w:p>
    <w:p w14:paraId="7F2CD94B" w14:textId="77777777" w:rsidR="004B2A06" w:rsidRDefault="004B2A06" w:rsidP="004B2A06">
      <w:pPr>
        <w:pStyle w:val="PL"/>
      </w:pPr>
      <w:r>
        <w:t xml:space="preserve">        - RS2</w:t>
      </w:r>
    </w:p>
    <w:p w14:paraId="7699099B" w14:textId="77777777" w:rsidR="004B2A06" w:rsidRDefault="004B2A06" w:rsidP="004B2A06">
      <w:pPr>
        <w:pStyle w:val="PL"/>
      </w:pPr>
    </w:p>
    <w:p w14:paraId="681266C8" w14:textId="77777777" w:rsidR="004B2A06" w:rsidRDefault="004B2A06" w:rsidP="004B2A06">
      <w:pPr>
        <w:pStyle w:val="PL"/>
      </w:pPr>
      <w:r>
        <w:t xml:space="preserve">    FrequencyDomainPara:</w:t>
      </w:r>
    </w:p>
    <w:p w14:paraId="24FE0104" w14:textId="77777777" w:rsidR="004B2A06" w:rsidRDefault="004B2A06" w:rsidP="004B2A06">
      <w:pPr>
        <w:pStyle w:val="PL"/>
      </w:pPr>
      <w:r>
        <w:t xml:space="preserve">      type: object</w:t>
      </w:r>
    </w:p>
    <w:p w14:paraId="3F79C1AE" w14:textId="77777777" w:rsidR="004B2A06" w:rsidRDefault="004B2A06" w:rsidP="004B2A06">
      <w:pPr>
        <w:pStyle w:val="PL"/>
      </w:pPr>
      <w:r>
        <w:t xml:space="preserve">      properties:</w:t>
      </w:r>
    </w:p>
    <w:p w14:paraId="3D081823" w14:textId="77777777" w:rsidR="004B2A06" w:rsidRDefault="004B2A06" w:rsidP="004B2A06">
      <w:pPr>
        <w:pStyle w:val="PL"/>
      </w:pPr>
      <w:r>
        <w:t xml:space="preserve">        rimRSSubcarrierSpacing:</w:t>
      </w:r>
    </w:p>
    <w:p w14:paraId="7A92CE14" w14:textId="77777777" w:rsidR="004B2A06" w:rsidRDefault="004B2A06" w:rsidP="004B2A06">
      <w:pPr>
        <w:pStyle w:val="PL"/>
      </w:pPr>
      <w:r>
        <w:t xml:space="preserve">          type: integer</w:t>
      </w:r>
    </w:p>
    <w:p w14:paraId="6CF8CD86" w14:textId="77777777" w:rsidR="004B2A06" w:rsidRDefault="004B2A06" w:rsidP="004B2A06">
      <w:pPr>
        <w:pStyle w:val="PL"/>
      </w:pPr>
      <w:r>
        <w:t xml:space="preserve">        rIMRSBandwidth:</w:t>
      </w:r>
    </w:p>
    <w:p w14:paraId="1FF17C0D" w14:textId="77777777" w:rsidR="004B2A06" w:rsidRDefault="004B2A06" w:rsidP="004B2A06">
      <w:pPr>
        <w:pStyle w:val="PL"/>
      </w:pPr>
      <w:r>
        <w:t xml:space="preserve">         type: integer</w:t>
      </w:r>
    </w:p>
    <w:p w14:paraId="0E30C7A2" w14:textId="77777777" w:rsidR="004B2A06" w:rsidRDefault="004B2A06" w:rsidP="004B2A06">
      <w:pPr>
        <w:pStyle w:val="PL"/>
      </w:pPr>
      <w:r>
        <w:t xml:space="preserve">        nrofGlobalRIMRSFrequencyCandidates:</w:t>
      </w:r>
    </w:p>
    <w:p w14:paraId="00673B37" w14:textId="77777777" w:rsidR="004B2A06" w:rsidRDefault="004B2A06" w:rsidP="004B2A06">
      <w:pPr>
        <w:pStyle w:val="PL"/>
      </w:pPr>
      <w:r>
        <w:t xml:space="preserve">          type: integer</w:t>
      </w:r>
    </w:p>
    <w:p w14:paraId="13576AA6" w14:textId="77777777" w:rsidR="004B2A06" w:rsidRDefault="004B2A06" w:rsidP="004B2A06">
      <w:pPr>
        <w:pStyle w:val="PL"/>
      </w:pPr>
      <w:r>
        <w:t xml:space="preserve">        rimRSCommonCarrierReferencePoint:</w:t>
      </w:r>
    </w:p>
    <w:p w14:paraId="1BA32897" w14:textId="77777777" w:rsidR="004B2A06" w:rsidRDefault="004B2A06" w:rsidP="004B2A06">
      <w:pPr>
        <w:pStyle w:val="PL"/>
      </w:pPr>
      <w:r>
        <w:t xml:space="preserve">         type: integer</w:t>
      </w:r>
    </w:p>
    <w:p w14:paraId="5D58F93C" w14:textId="77777777" w:rsidR="004B2A06" w:rsidRDefault="004B2A06" w:rsidP="004B2A06">
      <w:pPr>
        <w:pStyle w:val="PL"/>
      </w:pPr>
      <w:r>
        <w:t xml:space="preserve">        rimRSStartingFrequencyOffsetIdList:</w:t>
      </w:r>
    </w:p>
    <w:p w14:paraId="395E50AF" w14:textId="77777777" w:rsidR="004B2A06" w:rsidRDefault="004B2A06" w:rsidP="004B2A06">
      <w:pPr>
        <w:pStyle w:val="PL"/>
      </w:pPr>
      <w:r>
        <w:t xml:space="preserve">          type: array</w:t>
      </w:r>
    </w:p>
    <w:p w14:paraId="724A13E6" w14:textId="77777777" w:rsidR="004B2A06" w:rsidRDefault="004B2A06" w:rsidP="004B2A06">
      <w:pPr>
        <w:pStyle w:val="PL"/>
      </w:pPr>
      <w:r>
        <w:t xml:space="preserve">          items:</w:t>
      </w:r>
    </w:p>
    <w:p w14:paraId="1EEA65F4" w14:textId="77777777" w:rsidR="004B2A06" w:rsidRDefault="004B2A06" w:rsidP="004B2A06">
      <w:pPr>
        <w:pStyle w:val="PL"/>
      </w:pPr>
      <w:r>
        <w:t xml:space="preserve">            type: integer</w:t>
      </w:r>
    </w:p>
    <w:p w14:paraId="2155FDCF" w14:textId="77777777" w:rsidR="004B2A06" w:rsidRDefault="004B2A06" w:rsidP="004B2A06">
      <w:pPr>
        <w:pStyle w:val="PL"/>
      </w:pPr>
    </w:p>
    <w:p w14:paraId="7AF6C291" w14:textId="77777777" w:rsidR="004B2A06" w:rsidRDefault="004B2A06" w:rsidP="004B2A06">
      <w:pPr>
        <w:pStyle w:val="PL"/>
      </w:pPr>
      <w:r>
        <w:t xml:space="preserve">    SequenceDomainPara:</w:t>
      </w:r>
    </w:p>
    <w:p w14:paraId="679322BE" w14:textId="77777777" w:rsidR="004B2A06" w:rsidRDefault="004B2A06" w:rsidP="004B2A06">
      <w:pPr>
        <w:pStyle w:val="PL"/>
      </w:pPr>
      <w:r>
        <w:t xml:space="preserve">      type: object</w:t>
      </w:r>
    </w:p>
    <w:p w14:paraId="12A8CCC9" w14:textId="77777777" w:rsidR="004B2A06" w:rsidRDefault="004B2A06" w:rsidP="004B2A06">
      <w:pPr>
        <w:pStyle w:val="PL"/>
      </w:pPr>
      <w:r>
        <w:t xml:space="preserve">      properties:</w:t>
      </w:r>
    </w:p>
    <w:p w14:paraId="70C4F4DD" w14:textId="77777777" w:rsidR="004B2A06" w:rsidRDefault="004B2A06" w:rsidP="004B2A06">
      <w:pPr>
        <w:pStyle w:val="PL"/>
      </w:pPr>
      <w:r>
        <w:t xml:space="preserve">        nrofRIMRSSequenceCandidatesofRS1:</w:t>
      </w:r>
    </w:p>
    <w:p w14:paraId="4EF2A4D1" w14:textId="77777777" w:rsidR="004B2A06" w:rsidRDefault="004B2A06" w:rsidP="004B2A06">
      <w:pPr>
        <w:pStyle w:val="PL"/>
      </w:pPr>
      <w:r>
        <w:t xml:space="preserve">         type: integer</w:t>
      </w:r>
    </w:p>
    <w:p w14:paraId="4DA9BA5F" w14:textId="77777777" w:rsidR="004B2A06" w:rsidRDefault="004B2A06" w:rsidP="004B2A06">
      <w:pPr>
        <w:pStyle w:val="PL"/>
      </w:pPr>
      <w:r>
        <w:t xml:space="preserve">        rimRSScrambleIdListofRS1:</w:t>
      </w:r>
    </w:p>
    <w:p w14:paraId="035F9D31" w14:textId="77777777" w:rsidR="004B2A06" w:rsidRDefault="004B2A06" w:rsidP="004B2A06">
      <w:pPr>
        <w:pStyle w:val="PL"/>
      </w:pPr>
      <w:r>
        <w:t xml:space="preserve">          type: array</w:t>
      </w:r>
    </w:p>
    <w:p w14:paraId="061E09A4" w14:textId="77777777" w:rsidR="004B2A06" w:rsidRDefault="004B2A06" w:rsidP="004B2A06">
      <w:pPr>
        <w:pStyle w:val="PL"/>
      </w:pPr>
      <w:r>
        <w:t xml:space="preserve">          items:</w:t>
      </w:r>
    </w:p>
    <w:p w14:paraId="49648BD4" w14:textId="77777777" w:rsidR="004B2A06" w:rsidRDefault="004B2A06" w:rsidP="004B2A06">
      <w:pPr>
        <w:pStyle w:val="PL"/>
      </w:pPr>
      <w:r>
        <w:t xml:space="preserve">            type: integer</w:t>
      </w:r>
    </w:p>
    <w:p w14:paraId="31552726" w14:textId="77777777" w:rsidR="004B2A06" w:rsidRDefault="004B2A06" w:rsidP="004B2A06">
      <w:pPr>
        <w:pStyle w:val="PL"/>
      </w:pPr>
      <w:r>
        <w:t xml:space="preserve">        nrofRIMRSSequenceCandidatesofRS2:</w:t>
      </w:r>
    </w:p>
    <w:p w14:paraId="2ACB9C32" w14:textId="77777777" w:rsidR="004B2A06" w:rsidRDefault="004B2A06" w:rsidP="004B2A06">
      <w:pPr>
        <w:pStyle w:val="PL"/>
      </w:pPr>
      <w:r>
        <w:t xml:space="preserve">         type: integer</w:t>
      </w:r>
    </w:p>
    <w:p w14:paraId="6033F743" w14:textId="77777777" w:rsidR="004B2A06" w:rsidRDefault="004B2A06" w:rsidP="004B2A06">
      <w:pPr>
        <w:pStyle w:val="PL"/>
      </w:pPr>
      <w:r>
        <w:t xml:space="preserve">        rimRSScrambleIdListofRS2:</w:t>
      </w:r>
    </w:p>
    <w:p w14:paraId="44A1C205" w14:textId="77777777" w:rsidR="004B2A06" w:rsidRDefault="004B2A06" w:rsidP="004B2A06">
      <w:pPr>
        <w:pStyle w:val="PL"/>
      </w:pPr>
      <w:r>
        <w:t xml:space="preserve">          type: array</w:t>
      </w:r>
    </w:p>
    <w:p w14:paraId="0C9D1D40" w14:textId="77777777" w:rsidR="004B2A06" w:rsidRDefault="004B2A06" w:rsidP="004B2A06">
      <w:pPr>
        <w:pStyle w:val="PL"/>
      </w:pPr>
      <w:r>
        <w:t xml:space="preserve">          items:</w:t>
      </w:r>
    </w:p>
    <w:p w14:paraId="0277D527" w14:textId="77777777" w:rsidR="004B2A06" w:rsidRDefault="004B2A06" w:rsidP="004B2A06">
      <w:pPr>
        <w:pStyle w:val="PL"/>
      </w:pPr>
      <w:r>
        <w:t xml:space="preserve">            type: integer</w:t>
      </w:r>
    </w:p>
    <w:p w14:paraId="4A38F5C9" w14:textId="77777777" w:rsidR="004B2A06" w:rsidRDefault="004B2A06" w:rsidP="004B2A06">
      <w:pPr>
        <w:pStyle w:val="PL"/>
      </w:pPr>
      <w:r>
        <w:t xml:space="preserve">        enableEnoughNotEnoughIndication:</w:t>
      </w:r>
    </w:p>
    <w:p w14:paraId="0639F7D7" w14:textId="77777777" w:rsidR="004B2A06" w:rsidRDefault="004B2A06" w:rsidP="004B2A06">
      <w:pPr>
        <w:pStyle w:val="PL"/>
      </w:pPr>
      <w:r>
        <w:t xml:space="preserve">          type: string</w:t>
      </w:r>
    </w:p>
    <w:p w14:paraId="78E5B916" w14:textId="77777777" w:rsidR="004B2A06" w:rsidRDefault="004B2A06" w:rsidP="004B2A06">
      <w:pPr>
        <w:pStyle w:val="PL"/>
      </w:pPr>
      <w:r>
        <w:t xml:space="preserve">          enum:</w:t>
      </w:r>
    </w:p>
    <w:p w14:paraId="1FFA73DC" w14:textId="77777777" w:rsidR="004B2A06" w:rsidRDefault="004B2A06" w:rsidP="004B2A06">
      <w:pPr>
        <w:pStyle w:val="PL"/>
      </w:pPr>
      <w:r>
        <w:t xml:space="preserve">            - ENABLE</w:t>
      </w:r>
    </w:p>
    <w:p w14:paraId="663B83EE" w14:textId="77777777" w:rsidR="004B2A06" w:rsidRDefault="004B2A06" w:rsidP="004B2A06">
      <w:pPr>
        <w:pStyle w:val="PL"/>
      </w:pPr>
      <w:r>
        <w:t xml:space="preserve">            - DISABLE          </w:t>
      </w:r>
    </w:p>
    <w:p w14:paraId="14412678" w14:textId="77777777" w:rsidR="004B2A06" w:rsidRDefault="004B2A06" w:rsidP="004B2A06">
      <w:pPr>
        <w:pStyle w:val="PL"/>
      </w:pPr>
      <w:r>
        <w:t xml:space="preserve">        RIMRSScrambleTimerMultiplier:</w:t>
      </w:r>
    </w:p>
    <w:p w14:paraId="226D7761" w14:textId="77777777" w:rsidR="004B2A06" w:rsidRDefault="004B2A06" w:rsidP="004B2A06">
      <w:pPr>
        <w:pStyle w:val="PL"/>
      </w:pPr>
      <w:r>
        <w:t xml:space="preserve">          type: integer</w:t>
      </w:r>
    </w:p>
    <w:p w14:paraId="5C89770A" w14:textId="77777777" w:rsidR="004B2A06" w:rsidRDefault="004B2A06" w:rsidP="004B2A06">
      <w:pPr>
        <w:pStyle w:val="PL"/>
      </w:pPr>
      <w:r>
        <w:t xml:space="preserve">        RIMRSScrambleTimerOffset:</w:t>
      </w:r>
    </w:p>
    <w:p w14:paraId="20A89A52" w14:textId="77777777" w:rsidR="004B2A06" w:rsidRDefault="004B2A06" w:rsidP="004B2A06">
      <w:pPr>
        <w:pStyle w:val="PL"/>
      </w:pPr>
      <w:r>
        <w:t xml:space="preserve">          type: integer</w:t>
      </w:r>
    </w:p>
    <w:p w14:paraId="7F34ED8A" w14:textId="77777777" w:rsidR="004B2A06" w:rsidRDefault="004B2A06" w:rsidP="004B2A06">
      <w:pPr>
        <w:pStyle w:val="PL"/>
      </w:pPr>
    </w:p>
    <w:p w14:paraId="2C89B85A" w14:textId="77777777" w:rsidR="004B2A06" w:rsidRDefault="004B2A06" w:rsidP="004B2A06">
      <w:pPr>
        <w:pStyle w:val="PL"/>
      </w:pPr>
      <w:r>
        <w:t xml:space="preserve">    TimeDomainPara:</w:t>
      </w:r>
    </w:p>
    <w:p w14:paraId="3A7219DB" w14:textId="77777777" w:rsidR="004B2A06" w:rsidRDefault="004B2A06" w:rsidP="004B2A06">
      <w:pPr>
        <w:pStyle w:val="PL"/>
      </w:pPr>
      <w:r>
        <w:t xml:space="preserve">      type: object</w:t>
      </w:r>
    </w:p>
    <w:p w14:paraId="4656B323" w14:textId="77777777" w:rsidR="004B2A06" w:rsidRDefault="004B2A06" w:rsidP="004B2A06">
      <w:pPr>
        <w:pStyle w:val="PL"/>
      </w:pPr>
      <w:r>
        <w:t xml:space="preserve">      properties:</w:t>
      </w:r>
    </w:p>
    <w:p w14:paraId="0723119F" w14:textId="77777777" w:rsidR="004B2A06" w:rsidRDefault="004B2A06" w:rsidP="004B2A06">
      <w:pPr>
        <w:pStyle w:val="PL"/>
      </w:pPr>
      <w:r>
        <w:t xml:space="preserve">        dlULSwitchingPeriod1:</w:t>
      </w:r>
    </w:p>
    <w:p w14:paraId="6767B44F" w14:textId="77777777" w:rsidR="004B2A06" w:rsidRDefault="004B2A06" w:rsidP="004B2A06">
      <w:pPr>
        <w:pStyle w:val="PL"/>
      </w:pPr>
      <w:r>
        <w:t xml:space="preserve">          type: string</w:t>
      </w:r>
    </w:p>
    <w:p w14:paraId="107D39B5" w14:textId="77777777" w:rsidR="004B2A06" w:rsidRDefault="004B2A06" w:rsidP="004B2A06">
      <w:pPr>
        <w:pStyle w:val="PL"/>
      </w:pPr>
      <w:r>
        <w:t xml:space="preserve">          enum:</w:t>
      </w:r>
    </w:p>
    <w:p w14:paraId="2F1B83A9" w14:textId="77777777" w:rsidR="004B2A06" w:rsidRDefault="004B2A06" w:rsidP="004B2A06">
      <w:pPr>
        <w:pStyle w:val="PL"/>
      </w:pPr>
      <w:r>
        <w:t xml:space="preserve">           - MS0P5</w:t>
      </w:r>
    </w:p>
    <w:p w14:paraId="4D96B8FE" w14:textId="77777777" w:rsidR="004B2A06" w:rsidRDefault="004B2A06" w:rsidP="004B2A06">
      <w:pPr>
        <w:pStyle w:val="PL"/>
      </w:pPr>
      <w:r>
        <w:t xml:space="preserve">           - MS0P625</w:t>
      </w:r>
    </w:p>
    <w:p w14:paraId="2A43D6DF" w14:textId="77777777" w:rsidR="004B2A06" w:rsidRDefault="004B2A06" w:rsidP="004B2A06">
      <w:pPr>
        <w:pStyle w:val="PL"/>
      </w:pPr>
      <w:r>
        <w:t xml:space="preserve">           - MS1</w:t>
      </w:r>
    </w:p>
    <w:p w14:paraId="0796E063" w14:textId="77777777" w:rsidR="004B2A06" w:rsidRDefault="004B2A06" w:rsidP="004B2A06">
      <w:pPr>
        <w:pStyle w:val="PL"/>
      </w:pPr>
      <w:r>
        <w:t xml:space="preserve">           - MS1P25</w:t>
      </w:r>
    </w:p>
    <w:p w14:paraId="422AF25B" w14:textId="77777777" w:rsidR="004B2A06" w:rsidRDefault="004B2A06" w:rsidP="004B2A06">
      <w:pPr>
        <w:pStyle w:val="PL"/>
      </w:pPr>
      <w:r>
        <w:t xml:space="preserve">           - MS2</w:t>
      </w:r>
    </w:p>
    <w:p w14:paraId="04A07656" w14:textId="77777777" w:rsidR="004B2A06" w:rsidRDefault="004B2A06" w:rsidP="004B2A06">
      <w:pPr>
        <w:pStyle w:val="PL"/>
      </w:pPr>
      <w:r>
        <w:t xml:space="preserve">           - MS2P5</w:t>
      </w:r>
    </w:p>
    <w:p w14:paraId="1AE87C97" w14:textId="77777777" w:rsidR="004B2A06" w:rsidRDefault="004B2A06" w:rsidP="004B2A06">
      <w:pPr>
        <w:pStyle w:val="PL"/>
      </w:pPr>
      <w:r>
        <w:t xml:space="preserve">           - MS3</w:t>
      </w:r>
    </w:p>
    <w:p w14:paraId="64005AEF" w14:textId="77777777" w:rsidR="004B2A06" w:rsidRDefault="004B2A06" w:rsidP="004B2A06">
      <w:pPr>
        <w:pStyle w:val="PL"/>
      </w:pPr>
      <w:r>
        <w:t xml:space="preserve">           - MS4</w:t>
      </w:r>
    </w:p>
    <w:p w14:paraId="7CAD77DC" w14:textId="77777777" w:rsidR="004B2A06" w:rsidRDefault="004B2A06" w:rsidP="004B2A06">
      <w:pPr>
        <w:pStyle w:val="PL"/>
      </w:pPr>
      <w:r>
        <w:t xml:space="preserve">           - MS5</w:t>
      </w:r>
    </w:p>
    <w:p w14:paraId="25DC287C" w14:textId="77777777" w:rsidR="004B2A06" w:rsidRDefault="004B2A06" w:rsidP="004B2A06">
      <w:pPr>
        <w:pStyle w:val="PL"/>
      </w:pPr>
      <w:r>
        <w:t xml:space="preserve">           - MS10</w:t>
      </w:r>
    </w:p>
    <w:p w14:paraId="0A09F6BD" w14:textId="77777777" w:rsidR="004B2A06" w:rsidRDefault="004B2A06" w:rsidP="004B2A06">
      <w:pPr>
        <w:pStyle w:val="PL"/>
      </w:pPr>
      <w:r>
        <w:t xml:space="preserve">           - MS20</w:t>
      </w:r>
    </w:p>
    <w:p w14:paraId="3B4B7465" w14:textId="77777777" w:rsidR="004B2A06" w:rsidRDefault="004B2A06" w:rsidP="004B2A06">
      <w:pPr>
        <w:pStyle w:val="PL"/>
      </w:pPr>
      <w:r>
        <w:t xml:space="preserve">        symbolOffsetOfReferencePoint1:</w:t>
      </w:r>
    </w:p>
    <w:p w14:paraId="58BD2852" w14:textId="77777777" w:rsidR="004B2A06" w:rsidRDefault="004B2A06" w:rsidP="004B2A06">
      <w:pPr>
        <w:pStyle w:val="PL"/>
      </w:pPr>
      <w:r>
        <w:t xml:space="preserve">           type: integer</w:t>
      </w:r>
    </w:p>
    <w:p w14:paraId="6BC0C5A0" w14:textId="77777777" w:rsidR="004B2A06" w:rsidRDefault="004B2A06" w:rsidP="004B2A06">
      <w:pPr>
        <w:pStyle w:val="PL"/>
      </w:pPr>
      <w:r>
        <w:t xml:space="preserve">        dlULSwitchingPeriod2:</w:t>
      </w:r>
    </w:p>
    <w:p w14:paraId="5D6A8448" w14:textId="77777777" w:rsidR="004B2A06" w:rsidRDefault="004B2A06" w:rsidP="004B2A06">
      <w:pPr>
        <w:pStyle w:val="PL"/>
      </w:pPr>
      <w:r>
        <w:t xml:space="preserve">          type: string</w:t>
      </w:r>
    </w:p>
    <w:p w14:paraId="5A61B36B" w14:textId="77777777" w:rsidR="004B2A06" w:rsidRDefault="004B2A06" w:rsidP="004B2A06">
      <w:pPr>
        <w:pStyle w:val="PL"/>
      </w:pPr>
      <w:r>
        <w:t xml:space="preserve">          enum:</w:t>
      </w:r>
    </w:p>
    <w:p w14:paraId="712CF3F9" w14:textId="77777777" w:rsidR="004B2A06" w:rsidRDefault="004B2A06" w:rsidP="004B2A06">
      <w:pPr>
        <w:pStyle w:val="PL"/>
      </w:pPr>
      <w:r>
        <w:t xml:space="preserve">           - MS0P5</w:t>
      </w:r>
    </w:p>
    <w:p w14:paraId="64988B12" w14:textId="77777777" w:rsidR="004B2A06" w:rsidRDefault="004B2A06" w:rsidP="004B2A06">
      <w:pPr>
        <w:pStyle w:val="PL"/>
      </w:pPr>
      <w:r>
        <w:t xml:space="preserve">           - MS0P625</w:t>
      </w:r>
    </w:p>
    <w:p w14:paraId="4B1C15DE" w14:textId="77777777" w:rsidR="004B2A06" w:rsidRDefault="004B2A06" w:rsidP="004B2A06">
      <w:pPr>
        <w:pStyle w:val="PL"/>
      </w:pPr>
      <w:r>
        <w:t xml:space="preserve">           - MS1</w:t>
      </w:r>
    </w:p>
    <w:p w14:paraId="0F7FC7CF" w14:textId="77777777" w:rsidR="004B2A06" w:rsidRDefault="004B2A06" w:rsidP="004B2A06">
      <w:pPr>
        <w:pStyle w:val="PL"/>
      </w:pPr>
      <w:r>
        <w:t xml:space="preserve">           - MS1P25</w:t>
      </w:r>
    </w:p>
    <w:p w14:paraId="342101BA" w14:textId="77777777" w:rsidR="004B2A06" w:rsidRDefault="004B2A06" w:rsidP="004B2A06">
      <w:pPr>
        <w:pStyle w:val="PL"/>
      </w:pPr>
      <w:r>
        <w:t xml:space="preserve">           - MS2</w:t>
      </w:r>
    </w:p>
    <w:p w14:paraId="714C18E1" w14:textId="77777777" w:rsidR="004B2A06" w:rsidRDefault="004B2A06" w:rsidP="004B2A06">
      <w:pPr>
        <w:pStyle w:val="PL"/>
      </w:pPr>
      <w:r>
        <w:t xml:space="preserve">           - MS2P5</w:t>
      </w:r>
    </w:p>
    <w:p w14:paraId="0F63678D" w14:textId="77777777" w:rsidR="004B2A06" w:rsidRDefault="004B2A06" w:rsidP="004B2A06">
      <w:pPr>
        <w:pStyle w:val="PL"/>
      </w:pPr>
      <w:r>
        <w:t xml:space="preserve">           - MS3</w:t>
      </w:r>
    </w:p>
    <w:p w14:paraId="738850C7" w14:textId="77777777" w:rsidR="004B2A06" w:rsidRDefault="004B2A06" w:rsidP="004B2A06">
      <w:pPr>
        <w:pStyle w:val="PL"/>
      </w:pPr>
      <w:r>
        <w:t xml:space="preserve">           - MS4</w:t>
      </w:r>
    </w:p>
    <w:p w14:paraId="4F8FEA36" w14:textId="77777777" w:rsidR="004B2A06" w:rsidRDefault="004B2A06" w:rsidP="004B2A06">
      <w:pPr>
        <w:pStyle w:val="PL"/>
      </w:pPr>
      <w:r>
        <w:t xml:space="preserve">           - MS5</w:t>
      </w:r>
    </w:p>
    <w:p w14:paraId="5F1906A3" w14:textId="77777777" w:rsidR="004B2A06" w:rsidRDefault="004B2A06" w:rsidP="004B2A06">
      <w:pPr>
        <w:pStyle w:val="PL"/>
      </w:pPr>
      <w:r>
        <w:t xml:space="preserve">           - MS10</w:t>
      </w:r>
    </w:p>
    <w:p w14:paraId="5E208011" w14:textId="77777777" w:rsidR="004B2A06" w:rsidRDefault="004B2A06" w:rsidP="004B2A06">
      <w:pPr>
        <w:pStyle w:val="PL"/>
      </w:pPr>
      <w:r>
        <w:t xml:space="preserve">           - MS20</w:t>
      </w:r>
    </w:p>
    <w:p w14:paraId="1FDDF8C0" w14:textId="77777777" w:rsidR="004B2A06" w:rsidRDefault="004B2A06" w:rsidP="004B2A06">
      <w:pPr>
        <w:pStyle w:val="PL"/>
      </w:pPr>
      <w:r>
        <w:t xml:space="preserve">        symbolOffsetOfReferencePoint2:</w:t>
      </w:r>
    </w:p>
    <w:p w14:paraId="219C98CC" w14:textId="77777777" w:rsidR="004B2A06" w:rsidRDefault="004B2A06" w:rsidP="004B2A06">
      <w:pPr>
        <w:pStyle w:val="PL"/>
      </w:pPr>
      <w:r>
        <w:t xml:space="preserve">          type: integer</w:t>
      </w:r>
    </w:p>
    <w:p w14:paraId="0F9E82AF" w14:textId="77777777" w:rsidR="004B2A06" w:rsidRDefault="004B2A06" w:rsidP="004B2A06">
      <w:pPr>
        <w:pStyle w:val="PL"/>
      </w:pPr>
      <w:r>
        <w:t xml:space="preserve">        totalnrofSetIdofRS1:</w:t>
      </w:r>
    </w:p>
    <w:p w14:paraId="4F082C5F" w14:textId="77777777" w:rsidR="004B2A06" w:rsidRDefault="004B2A06" w:rsidP="004B2A06">
      <w:pPr>
        <w:pStyle w:val="PL"/>
      </w:pPr>
      <w:r>
        <w:t xml:space="preserve">          type: integer</w:t>
      </w:r>
    </w:p>
    <w:p w14:paraId="079B0637" w14:textId="77777777" w:rsidR="004B2A06" w:rsidRDefault="004B2A06" w:rsidP="004B2A06">
      <w:pPr>
        <w:pStyle w:val="PL"/>
      </w:pPr>
      <w:r>
        <w:t xml:space="preserve">        totalnrofSetIdofRS2:</w:t>
      </w:r>
    </w:p>
    <w:p w14:paraId="614A2D51" w14:textId="77777777" w:rsidR="004B2A06" w:rsidRDefault="004B2A06" w:rsidP="004B2A06">
      <w:pPr>
        <w:pStyle w:val="PL"/>
      </w:pPr>
      <w:r>
        <w:t xml:space="preserve">          type: integer</w:t>
      </w:r>
    </w:p>
    <w:p w14:paraId="75B9653F" w14:textId="77777777" w:rsidR="004B2A06" w:rsidRDefault="004B2A06" w:rsidP="004B2A06">
      <w:pPr>
        <w:pStyle w:val="PL"/>
      </w:pPr>
      <w:r>
        <w:t xml:space="preserve">        nrofConsecutiveRIMRS1:</w:t>
      </w:r>
    </w:p>
    <w:p w14:paraId="646E2682" w14:textId="77777777" w:rsidR="004B2A06" w:rsidRDefault="004B2A06" w:rsidP="004B2A06">
      <w:pPr>
        <w:pStyle w:val="PL"/>
      </w:pPr>
      <w:r>
        <w:t xml:space="preserve">          type: integer</w:t>
      </w:r>
    </w:p>
    <w:p w14:paraId="70C8368B" w14:textId="77777777" w:rsidR="004B2A06" w:rsidRDefault="004B2A06" w:rsidP="004B2A06">
      <w:pPr>
        <w:pStyle w:val="PL"/>
      </w:pPr>
      <w:r>
        <w:t xml:space="preserve">        nrofConsecutiveRIMRS2:</w:t>
      </w:r>
    </w:p>
    <w:p w14:paraId="4BE17339" w14:textId="77777777" w:rsidR="004B2A06" w:rsidRDefault="004B2A06" w:rsidP="004B2A06">
      <w:pPr>
        <w:pStyle w:val="PL"/>
      </w:pPr>
      <w:r>
        <w:t xml:space="preserve">          type: integer</w:t>
      </w:r>
    </w:p>
    <w:p w14:paraId="230E2DF2" w14:textId="77777777" w:rsidR="004B2A06" w:rsidRDefault="004B2A06" w:rsidP="004B2A06">
      <w:pPr>
        <w:pStyle w:val="PL"/>
      </w:pPr>
      <w:r>
        <w:t xml:space="preserve">        consecutiveRIMRS1List:</w:t>
      </w:r>
    </w:p>
    <w:p w14:paraId="72056764" w14:textId="77777777" w:rsidR="004B2A06" w:rsidRDefault="004B2A06" w:rsidP="004B2A06">
      <w:pPr>
        <w:pStyle w:val="PL"/>
      </w:pPr>
      <w:r>
        <w:t xml:space="preserve">          type: array</w:t>
      </w:r>
    </w:p>
    <w:p w14:paraId="545C564C" w14:textId="77777777" w:rsidR="004B2A06" w:rsidRDefault="004B2A06" w:rsidP="004B2A06">
      <w:pPr>
        <w:pStyle w:val="PL"/>
      </w:pPr>
      <w:r>
        <w:t xml:space="preserve">          items:</w:t>
      </w:r>
    </w:p>
    <w:p w14:paraId="75677BE5" w14:textId="77777777" w:rsidR="004B2A06" w:rsidRDefault="004B2A06" w:rsidP="004B2A06">
      <w:pPr>
        <w:pStyle w:val="PL"/>
      </w:pPr>
      <w:r>
        <w:t xml:space="preserve">            type: integer</w:t>
      </w:r>
    </w:p>
    <w:p w14:paraId="1E08FBAD" w14:textId="77777777" w:rsidR="004B2A06" w:rsidRDefault="004B2A06" w:rsidP="004B2A06">
      <w:pPr>
        <w:pStyle w:val="PL"/>
      </w:pPr>
      <w:r>
        <w:t xml:space="preserve">        consecutiveRIMRS2List:</w:t>
      </w:r>
    </w:p>
    <w:p w14:paraId="59ABDC82" w14:textId="77777777" w:rsidR="004B2A06" w:rsidRDefault="004B2A06" w:rsidP="004B2A06">
      <w:pPr>
        <w:pStyle w:val="PL"/>
      </w:pPr>
      <w:r>
        <w:t xml:space="preserve">          type: array</w:t>
      </w:r>
    </w:p>
    <w:p w14:paraId="31375E10" w14:textId="77777777" w:rsidR="004B2A06" w:rsidRDefault="004B2A06" w:rsidP="004B2A06">
      <w:pPr>
        <w:pStyle w:val="PL"/>
      </w:pPr>
      <w:r>
        <w:t xml:space="preserve">          items:</w:t>
      </w:r>
    </w:p>
    <w:p w14:paraId="342068CD" w14:textId="77777777" w:rsidR="004B2A06" w:rsidRDefault="004B2A06" w:rsidP="004B2A06">
      <w:pPr>
        <w:pStyle w:val="PL"/>
      </w:pPr>
      <w:r>
        <w:t xml:space="preserve">            type: integer</w:t>
      </w:r>
    </w:p>
    <w:p w14:paraId="5A6143E8" w14:textId="77777777" w:rsidR="004B2A06" w:rsidRDefault="004B2A06" w:rsidP="004B2A06">
      <w:pPr>
        <w:pStyle w:val="PL"/>
      </w:pPr>
      <w:r>
        <w:t xml:space="preserve">        enablenearfarIndicationRS1:</w:t>
      </w:r>
    </w:p>
    <w:p w14:paraId="60770767" w14:textId="77777777" w:rsidR="004B2A06" w:rsidRDefault="004B2A06" w:rsidP="004B2A06">
      <w:pPr>
        <w:pStyle w:val="PL"/>
      </w:pPr>
      <w:r>
        <w:t xml:space="preserve">          type: string</w:t>
      </w:r>
    </w:p>
    <w:p w14:paraId="5163D861" w14:textId="77777777" w:rsidR="004B2A06" w:rsidRDefault="004B2A06" w:rsidP="004B2A06">
      <w:pPr>
        <w:pStyle w:val="PL"/>
      </w:pPr>
      <w:r>
        <w:t xml:space="preserve">          enum:</w:t>
      </w:r>
    </w:p>
    <w:p w14:paraId="7E70D288" w14:textId="77777777" w:rsidR="004B2A06" w:rsidRDefault="004B2A06" w:rsidP="004B2A06">
      <w:pPr>
        <w:pStyle w:val="PL"/>
      </w:pPr>
      <w:r>
        <w:t xml:space="preserve">            - ENABLE</w:t>
      </w:r>
    </w:p>
    <w:p w14:paraId="4949AEAE" w14:textId="77777777" w:rsidR="004B2A06" w:rsidRDefault="004B2A06" w:rsidP="004B2A06">
      <w:pPr>
        <w:pStyle w:val="PL"/>
      </w:pPr>
      <w:r>
        <w:t xml:space="preserve">            - DISABLE          </w:t>
      </w:r>
    </w:p>
    <w:p w14:paraId="2ABF2C0B" w14:textId="77777777" w:rsidR="004B2A06" w:rsidRDefault="004B2A06" w:rsidP="004B2A06">
      <w:pPr>
        <w:pStyle w:val="PL"/>
      </w:pPr>
      <w:r>
        <w:t xml:space="preserve">        enablenearfarIndicationRS2:</w:t>
      </w:r>
    </w:p>
    <w:p w14:paraId="03096BE1" w14:textId="77777777" w:rsidR="004B2A06" w:rsidRDefault="004B2A06" w:rsidP="004B2A06">
      <w:pPr>
        <w:pStyle w:val="PL"/>
      </w:pPr>
      <w:r>
        <w:t xml:space="preserve">          type: string</w:t>
      </w:r>
    </w:p>
    <w:p w14:paraId="1B7C4DF7" w14:textId="77777777" w:rsidR="004B2A06" w:rsidRDefault="004B2A06" w:rsidP="004B2A06">
      <w:pPr>
        <w:pStyle w:val="PL"/>
      </w:pPr>
      <w:r>
        <w:t xml:space="preserve">          enum:</w:t>
      </w:r>
    </w:p>
    <w:p w14:paraId="0AC7AB31" w14:textId="77777777" w:rsidR="004B2A06" w:rsidRDefault="004B2A06" w:rsidP="004B2A06">
      <w:pPr>
        <w:pStyle w:val="PL"/>
      </w:pPr>
      <w:r>
        <w:t xml:space="preserve">            - ENABLE</w:t>
      </w:r>
    </w:p>
    <w:p w14:paraId="28FF3298" w14:textId="77777777" w:rsidR="004B2A06" w:rsidRDefault="004B2A06" w:rsidP="004B2A06">
      <w:pPr>
        <w:pStyle w:val="PL"/>
      </w:pPr>
      <w:r>
        <w:t xml:space="preserve">            - DISABLE          </w:t>
      </w:r>
    </w:p>
    <w:p w14:paraId="6144C91C" w14:textId="77777777" w:rsidR="004B2A06" w:rsidRDefault="004B2A06" w:rsidP="004B2A06">
      <w:pPr>
        <w:pStyle w:val="PL"/>
      </w:pPr>
    </w:p>
    <w:p w14:paraId="26E4137C" w14:textId="77777777" w:rsidR="004B2A06" w:rsidRDefault="004B2A06" w:rsidP="004B2A06">
      <w:pPr>
        <w:pStyle w:val="PL"/>
      </w:pPr>
      <w:r>
        <w:t xml:space="preserve">    RimRSReportInfo:</w:t>
      </w:r>
    </w:p>
    <w:p w14:paraId="16CC4D7F" w14:textId="77777777" w:rsidR="004B2A06" w:rsidRDefault="004B2A06" w:rsidP="004B2A06">
      <w:pPr>
        <w:pStyle w:val="PL"/>
      </w:pPr>
      <w:r>
        <w:t xml:space="preserve">      type: object</w:t>
      </w:r>
    </w:p>
    <w:p w14:paraId="36C5C59F" w14:textId="77777777" w:rsidR="004B2A06" w:rsidRDefault="004B2A06" w:rsidP="004B2A06">
      <w:pPr>
        <w:pStyle w:val="PL"/>
      </w:pPr>
      <w:r>
        <w:t xml:space="preserve">      properties:</w:t>
      </w:r>
    </w:p>
    <w:p w14:paraId="5C3B3F59" w14:textId="77777777" w:rsidR="004B2A06" w:rsidRDefault="004B2A06" w:rsidP="004B2A06">
      <w:pPr>
        <w:pStyle w:val="PL"/>
      </w:pPr>
      <w:r>
        <w:t xml:space="preserve">        detectedSetID:</w:t>
      </w:r>
    </w:p>
    <w:p w14:paraId="67FA2A52" w14:textId="77777777" w:rsidR="004B2A06" w:rsidRDefault="004B2A06" w:rsidP="004B2A06">
      <w:pPr>
        <w:pStyle w:val="PL"/>
      </w:pPr>
      <w:r>
        <w:t xml:space="preserve">          type: integer</w:t>
      </w:r>
    </w:p>
    <w:p w14:paraId="033688B3" w14:textId="77777777" w:rsidR="004B2A06" w:rsidRDefault="004B2A06" w:rsidP="004B2A06">
      <w:pPr>
        <w:pStyle w:val="PL"/>
      </w:pPr>
      <w:r>
        <w:t xml:space="preserve">        propagationDelay:</w:t>
      </w:r>
    </w:p>
    <w:p w14:paraId="5E26E6A2" w14:textId="77777777" w:rsidR="004B2A06" w:rsidRDefault="004B2A06" w:rsidP="004B2A06">
      <w:pPr>
        <w:pStyle w:val="PL"/>
      </w:pPr>
      <w:r>
        <w:t xml:space="preserve">          type: integer</w:t>
      </w:r>
    </w:p>
    <w:p w14:paraId="156ACA1F" w14:textId="77777777" w:rsidR="004B2A06" w:rsidRDefault="004B2A06" w:rsidP="004B2A06">
      <w:pPr>
        <w:pStyle w:val="PL"/>
      </w:pPr>
      <w:r>
        <w:t xml:space="preserve">        functionalityOfRIMRS:</w:t>
      </w:r>
    </w:p>
    <w:p w14:paraId="3CD8B5A5" w14:textId="77777777" w:rsidR="004B2A06" w:rsidRDefault="004B2A06" w:rsidP="004B2A06">
      <w:pPr>
        <w:pStyle w:val="PL"/>
      </w:pPr>
      <w:r>
        <w:t xml:space="preserve">          type: string</w:t>
      </w:r>
    </w:p>
    <w:p w14:paraId="60BD3F20" w14:textId="77777777" w:rsidR="004B2A06" w:rsidRDefault="004B2A06" w:rsidP="004B2A06">
      <w:pPr>
        <w:pStyle w:val="PL"/>
      </w:pPr>
      <w:r>
        <w:t xml:space="preserve">          enum:</w:t>
      </w:r>
    </w:p>
    <w:p w14:paraId="572B93B4" w14:textId="77777777" w:rsidR="004B2A06" w:rsidRDefault="004B2A06" w:rsidP="004B2A06">
      <w:pPr>
        <w:pStyle w:val="PL"/>
      </w:pPr>
      <w:r>
        <w:t xml:space="preserve">            - RS1</w:t>
      </w:r>
    </w:p>
    <w:p w14:paraId="3DCE3B81" w14:textId="77777777" w:rsidR="004B2A06" w:rsidRDefault="004B2A06" w:rsidP="004B2A06">
      <w:pPr>
        <w:pStyle w:val="PL"/>
      </w:pPr>
      <w:r>
        <w:t xml:space="preserve">            - RS2</w:t>
      </w:r>
    </w:p>
    <w:p w14:paraId="2BCD98E9" w14:textId="77777777" w:rsidR="004B2A06" w:rsidRDefault="004B2A06" w:rsidP="004B2A06">
      <w:pPr>
        <w:pStyle w:val="PL"/>
      </w:pPr>
      <w:r>
        <w:t xml:space="preserve">            - RS1forEnoughMitigation</w:t>
      </w:r>
    </w:p>
    <w:p w14:paraId="096FDC58" w14:textId="77777777" w:rsidR="004B2A06" w:rsidRDefault="004B2A06" w:rsidP="004B2A06">
      <w:pPr>
        <w:pStyle w:val="PL"/>
      </w:pPr>
      <w:r>
        <w:t xml:space="preserve">            - RS1forNotEnoughMitigation          </w:t>
      </w:r>
    </w:p>
    <w:p w14:paraId="2364CA34" w14:textId="77777777" w:rsidR="004B2A06" w:rsidRDefault="004B2A06" w:rsidP="004B2A06">
      <w:pPr>
        <w:pStyle w:val="PL"/>
      </w:pPr>
    </w:p>
    <w:p w14:paraId="6CADE323" w14:textId="77777777" w:rsidR="004B2A06" w:rsidRDefault="004B2A06" w:rsidP="004B2A06">
      <w:pPr>
        <w:pStyle w:val="PL"/>
      </w:pPr>
      <w:r>
        <w:t xml:space="preserve">    RimRSReportConf:</w:t>
      </w:r>
    </w:p>
    <w:p w14:paraId="65EFA309" w14:textId="77777777" w:rsidR="004B2A06" w:rsidRDefault="004B2A06" w:rsidP="004B2A06">
      <w:pPr>
        <w:pStyle w:val="PL"/>
      </w:pPr>
      <w:r>
        <w:t xml:space="preserve">      type: object</w:t>
      </w:r>
    </w:p>
    <w:p w14:paraId="354E6AB5" w14:textId="77777777" w:rsidR="004B2A06" w:rsidRDefault="004B2A06" w:rsidP="004B2A06">
      <w:pPr>
        <w:pStyle w:val="PL"/>
      </w:pPr>
      <w:r>
        <w:t xml:space="preserve">      properties:</w:t>
      </w:r>
    </w:p>
    <w:p w14:paraId="1C6084D0" w14:textId="77777777" w:rsidR="004B2A06" w:rsidRDefault="004B2A06" w:rsidP="004B2A06">
      <w:pPr>
        <w:pStyle w:val="PL"/>
      </w:pPr>
      <w:r>
        <w:t xml:space="preserve">        reportIndicator:</w:t>
      </w:r>
    </w:p>
    <w:p w14:paraId="3DD3D7FC" w14:textId="77777777" w:rsidR="004B2A06" w:rsidRDefault="004B2A06" w:rsidP="004B2A06">
      <w:pPr>
        <w:pStyle w:val="PL"/>
      </w:pPr>
      <w:r>
        <w:t xml:space="preserve">          type: string</w:t>
      </w:r>
    </w:p>
    <w:p w14:paraId="0311AFC6" w14:textId="77777777" w:rsidR="004B2A06" w:rsidRDefault="004B2A06" w:rsidP="004B2A06">
      <w:pPr>
        <w:pStyle w:val="PL"/>
      </w:pPr>
      <w:r>
        <w:t xml:space="preserve">          enum:</w:t>
      </w:r>
    </w:p>
    <w:p w14:paraId="5890EE82" w14:textId="77777777" w:rsidR="004B2A06" w:rsidRDefault="004B2A06" w:rsidP="004B2A06">
      <w:pPr>
        <w:pStyle w:val="PL"/>
      </w:pPr>
      <w:r>
        <w:t xml:space="preserve">            - ENABLE</w:t>
      </w:r>
    </w:p>
    <w:p w14:paraId="4B1AD82E" w14:textId="77777777" w:rsidR="004B2A06" w:rsidRDefault="004B2A06" w:rsidP="004B2A06">
      <w:pPr>
        <w:pStyle w:val="PL"/>
      </w:pPr>
      <w:r>
        <w:t xml:space="preserve">            - DISABLE          </w:t>
      </w:r>
    </w:p>
    <w:p w14:paraId="5FE43D38" w14:textId="77777777" w:rsidR="004B2A06" w:rsidRDefault="004B2A06" w:rsidP="004B2A06">
      <w:pPr>
        <w:pStyle w:val="PL"/>
      </w:pPr>
      <w:r>
        <w:t xml:space="preserve">        reportInterval:</w:t>
      </w:r>
    </w:p>
    <w:p w14:paraId="520D6562" w14:textId="77777777" w:rsidR="004B2A06" w:rsidRDefault="004B2A06" w:rsidP="004B2A06">
      <w:pPr>
        <w:pStyle w:val="PL"/>
      </w:pPr>
      <w:r>
        <w:t xml:space="preserve">           type: integer</w:t>
      </w:r>
    </w:p>
    <w:p w14:paraId="66F74AD9" w14:textId="77777777" w:rsidR="004B2A06" w:rsidRDefault="004B2A06" w:rsidP="004B2A06">
      <w:pPr>
        <w:pStyle w:val="PL"/>
      </w:pPr>
      <w:r>
        <w:t xml:space="preserve">        nrofRIMRSReportInfo:</w:t>
      </w:r>
    </w:p>
    <w:p w14:paraId="37FF5667" w14:textId="77777777" w:rsidR="004B2A06" w:rsidRDefault="004B2A06" w:rsidP="004B2A06">
      <w:pPr>
        <w:pStyle w:val="PL"/>
      </w:pPr>
      <w:r>
        <w:t xml:space="preserve">          type: integer</w:t>
      </w:r>
    </w:p>
    <w:p w14:paraId="59A272A7" w14:textId="77777777" w:rsidR="004B2A06" w:rsidRDefault="004B2A06" w:rsidP="004B2A06">
      <w:pPr>
        <w:pStyle w:val="PL"/>
      </w:pPr>
      <w:r>
        <w:t xml:space="preserve">        maxPropagationDelay:</w:t>
      </w:r>
    </w:p>
    <w:p w14:paraId="48154436" w14:textId="77777777" w:rsidR="004B2A06" w:rsidRDefault="004B2A06" w:rsidP="004B2A06">
      <w:pPr>
        <w:pStyle w:val="PL"/>
      </w:pPr>
      <w:r>
        <w:t xml:space="preserve">          type: integer</w:t>
      </w:r>
    </w:p>
    <w:p w14:paraId="72E6B9C2" w14:textId="77777777" w:rsidR="004B2A06" w:rsidRDefault="004B2A06" w:rsidP="004B2A06">
      <w:pPr>
        <w:pStyle w:val="PL"/>
      </w:pPr>
      <w:r>
        <w:t xml:space="preserve">        rimRSReportInfoList:</w:t>
      </w:r>
    </w:p>
    <w:p w14:paraId="18714822" w14:textId="77777777" w:rsidR="004B2A06" w:rsidRDefault="004B2A06" w:rsidP="004B2A06">
      <w:pPr>
        <w:pStyle w:val="PL"/>
      </w:pPr>
      <w:r>
        <w:t xml:space="preserve">          type: array</w:t>
      </w:r>
    </w:p>
    <w:p w14:paraId="4CE8EF2E" w14:textId="77777777" w:rsidR="004B2A06" w:rsidRDefault="004B2A06" w:rsidP="004B2A06">
      <w:pPr>
        <w:pStyle w:val="PL"/>
      </w:pPr>
      <w:r>
        <w:t xml:space="preserve">          items:</w:t>
      </w:r>
    </w:p>
    <w:p w14:paraId="1F2CA5B5" w14:textId="77777777" w:rsidR="004B2A06" w:rsidRDefault="004B2A06" w:rsidP="004B2A06">
      <w:pPr>
        <w:pStyle w:val="PL"/>
      </w:pPr>
      <w:r>
        <w:t xml:space="preserve">            $ref: '#/components/schemas/RimRSReportInfo'</w:t>
      </w:r>
    </w:p>
    <w:p w14:paraId="0EDDDD1C" w14:textId="77777777" w:rsidR="004B2A06" w:rsidRDefault="004B2A06" w:rsidP="004B2A06">
      <w:pPr>
        <w:pStyle w:val="PL"/>
      </w:pPr>
      <w:r>
        <w:t xml:space="preserve">    TceMappingInfo:</w:t>
      </w:r>
    </w:p>
    <w:p w14:paraId="7078322B" w14:textId="77777777" w:rsidR="004B2A06" w:rsidRDefault="004B2A06" w:rsidP="004B2A06">
      <w:pPr>
        <w:pStyle w:val="PL"/>
      </w:pPr>
      <w:r>
        <w:t xml:space="preserve">      type: object</w:t>
      </w:r>
    </w:p>
    <w:p w14:paraId="4E2981E6" w14:textId="77777777" w:rsidR="004B2A06" w:rsidRDefault="004B2A06" w:rsidP="004B2A06">
      <w:pPr>
        <w:pStyle w:val="PL"/>
      </w:pPr>
      <w:r>
        <w:t xml:space="preserve">      properties:</w:t>
      </w:r>
    </w:p>
    <w:p w14:paraId="29692C26" w14:textId="77777777" w:rsidR="004B2A06" w:rsidRDefault="004B2A06" w:rsidP="004B2A06">
      <w:pPr>
        <w:pStyle w:val="PL"/>
      </w:pPr>
      <w:r>
        <w:t xml:space="preserve">        TceIPAddress:</w:t>
      </w:r>
    </w:p>
    <w:p w14:paraId="42CF6E3E" w14:textId="77777777" w:rsidR="004B2A06" w:rsidRDefault="004B2A06" w:rsidP="004B2A06">
      <w:pPr>
        <w:pStyle w:val="PL"/>
      </w:pPr>
      <w:r>
        <w:t xml:space="preserve">          oneOf:</w:t>
      </w:r>
    </w:p>
    <w:p w14:paraId="2AC52275" w14:textId="77777777" w:rsidR="004B2A06" w:rsidRDefault="004B2A06" w:rsidP="004B2A06">
      <w:pPr>
        <w:pStyle w:val="PL"/>
      </w:pPr>
      <w:r>
        <w:t xml:space="preserve">            - $ref: 'TS28623_ComDefs.yaml#/components/schemas/Ipv4Addr'</w:t>
      </w:r>
    </w:p>
    <w:p w14:paraId="67C7A57D" w14:textId="77777777" w:rsidR="004B2A06" w:rsidRDefault="004B2A06" w:rsidP="004B2A06">
      <w:pPr>
        <w:pStyle w:val="PL"/>
      </w:pPr>
      <w:r>
        <w:t xml:space="preserve">            - $ref: 'TS28623_ComDefs.yaml#/components/schemas/Ipv6Addr'</w:t>
      </w:r>
    </w:p>
    <w:p w14:paraId="71249515" w14:textId="77777777" w:rsidR="004B2A06" w:rsidRDefault="004B2A06" w:rsidP="004B2A06">
      <w:pPr>
        <w:pStyle w:val="PL"/>
      </w:pPr>
      <w:r>
        <w:t xml:space="preserve">        TceID:</w:t>
      </w:r>
    </w:p>
    <w:p w14:paraId="23783D51" w14:textId="77777777" w:rsidR="004B2A06" w:rsidRDefault="004B2A06" w:rsidP="004B2A06">
      <w:pPr>
        <w:pStyle w:val="PL"/>
      </w:pPr>
      <w:r>
        <w:t xml:space="preserve">          type: integer</w:t>
      </w:r>
    </w:p>
    <w:p w14:paraId="56D51B79" w14:textId="77777777" w:rsidR="004B2A06" w:rsidRDefault="004B2A06" w:rsidP="004B2A06">
      <w:pPr>
        <w:pStyle w:val="PL"/>
      </w:pPr>
      <w:r>
        <w:t xml:space="preserve">        PlmnTarget:</w:t>
      </w:r>
    </w:p>
    <w:p w14:paraId="488BE2FF" w14:textId="77777777" w:rsidR="004B2A06" w:rsidRDefault="004B2A06" w:rsidP="004B2A06">
      <w:pPr>
        <w:pStyle w:val="PL"/>
      </w:pPr>
      <w:r>
        <w:t xml:space="preserve">          $ref: 'TS28623_ComDefs.yaml#/components/schemas/PlmnId'</w:t>
      </w:r>
    </w:p>
    <w:p w14:paraId="39903C02" w14:textId="77777777" w:rsidR="004B2A06" w:rsidRDefault="004B2A06" w:rsidP="004B2A06">
      <w:pPr>
        <w:pStyle w:val="PL"/>
      </w:pPr>
      <w:r>
        <w:t xml:space="preserve">    TceMappingInfoList:</w:t>
      </w:r>
    </w:p>
    <w:p w14:paraId="6D5AFDBA" w14:textId="77777777" w:rsidR="004B2A06" w:rsidRDefault="004B2A06" w:rsidP="004B2A06">
      <w:pPr>
        <w:pStyle w:val="PL"/>
      </w:pPr>
      <w:r>
        <w:t xml:space="preserve">      type: array</w:t>
      </w:r>
    </w:p>
    <w:p w14:paraId="56C4C314" w14:textId="77777777" w:rsidR="004B2A06" w:rsidRDefault="004B2A06" w:rsidP="004B2A06">
      <w:pPr>
        <w:pStyle w:val="PL"/>
      </w:pPr>
      <w:r>
        <w:t xml:space="preserve">      items:</w:t>
      </w:r>
    </w:p>
    <w:p w14:paraId="557CAF81" w14:textId="77777777" w:rsidR="004B2A06" w:rsidRDefault="004B2A06" w:rsidP="004B2A06">
      <w:pPr>
        <w:pStyle w:val="PL"/>
      </w:pPr>
      <w:r>
        <w:t xml:space="preserve">        $ref: '#/components/schemas/TceMappingInfo'</w:t>
      </w:r>
    </w:p>
    <w:p w14:paraId="2B65CE84" w14:textId="77777777" w:rsidR="004B2A06" w:rsidRDefault="004B2A06" w:rsidP="004B2A06">
      <w:pPr>
        <w:pStyle w:val="PL"/>
      </w:pPr>
    </w:p>
    <w:p w14:paraId="7BB071F2" w14:textId="77777777" w:rsidR="004B2A06" w:rsidRDefault="004B2A06" w:rsidP="004B2A06">
      <w:pPr>
        <w:pStyle w:val="PL"/>
      </w:pPr>
    </w:p>
    <w:p w14:paraId="3B104282" w14:textId="77777777" w:rsidR="004B2A06" w:rsidRDefault="004B2A06" w:rsidP="004B2A06">
      <w:pPr>
        <w:pStyle w:val="PL"/>
      </w:pPr>
      <w:r>
        <w:t>#-------- Definition of abstract IOCs --------------------------------------------</w:t>
      </w:r>
    </w:p>
    <w:p w14:paraId="79D436C9" w14:textId="77777777" w:rsidR="004B2A06" w:rsidRDefault="004B2A06" w:rsidP="004B2A06">
      <w:pPr>
        <w:pStyle w:val="PL"/>
      </w:pPr>
    </w:p>
    <w:p w14:paraId="5D46BABF" w14:textId="77777777" w:rsidR="004B2A06" w:rsidRDefault="004B2A06" w:rsidP="004B2A06">
      <w:pPr>
        <w:pStyle w:val="PL"/>
      </w:pPr>
      <w:r>
        <w:t xml:space="preserve">    RrmPolicy_-Attr:</w:t>
      </w:r>
    </w:p>
    <w:p w14:paraId="7D7729CB" w14:textId="77777777" w:rsidR="004B2A06" w:rsidRDefault="004B2A06" w:rsidP="004B2A06">
      <w:pPr>
        <w:pStyle w:val="PL"/>
      </w:pPr>
      <w:r>
        <w:t xml:space="preserve">      type: object</w:t>
      </w:r>
    </w:p>
    <w:p w14:paraId="5F8B4CFA" w14:textId="77777777" w:rsidR="004B2A06" w:rsidRDefault="004B2A06" w:rsidP="004B2A06">
      <w:pPr>
        <w:pStyle w:val="PL"/>
      </w:pPr>
      <w:r>
        <w:t xml:space="preserve">      properties:</w:t>
      </w:r>
    </w:p>
    <w:p w14:paraId="7E14F2F3" w14:textId="77777777" w:rsidR="004B2A06" w:rsidRDefault="004B2A06" w:rsidP="004B2A06">
      <w:pPr>
        <w:pStyle w:val="PL"/>
      </w:pPr>
      <w:r>
        <w:t xml:space="preserve">        resourceType:</w:t>
      </w:r>
    </w:p>
    <w:p w14:paraId="04B95635" w14:textId="77777777" w:rsidR="004B2A06" w:rsidRDefault="004B2A06" w:rsidP="004B2A06">
      <w:pPr>
        <w:pStyle w:val="PL"/>
      </w:pPr>
      <w:r>
        <w:t xml:space="preserve">          type: string</w:t>
      </w:r>
    </w:p>
    <w:p w14:paraId="552CE188" w14:textId="77777777" w:rsidR="004B2A06" w:rsidRDefault="004B2A06" w:rsidP="004B2A06">
      <w:pPr>
        <w:pStyle w:val="PL"/>
      </w:pPr>
      <w:r>
        <w:t xml:space="preserve">        rRMPolicyMemberList:</w:t>
      </w:r>
    </w:p>
    <w:p w14:paraId="35D4F3AD" w14:textId="77777777" w:rsidR="004B2A06" w:rsidRDefault="004B2A06" w:rsidP="004B2A06">
      <w:pPr>
        <w:pStyle w:val="PL"/>
      </w:pPr>
      <w:r>
        <w:t xml:space="preserve">          $ref: '#/components/schemas/RrmPolicyMemberList'</w:t>
      </w:r>
    </w:p>
    <w:p w14:paraId="45950273" w14:textId="77777777" w:rsidR="004B2A06" w:rsidRDefault="004B2A06" w:rsidP="004B2A06">
      <w:pPr>
        <w:pStyle w:val="PL"/>
      </w:pPr>
    </w:p>
    <w:p w14:paraId="008BBE03" w14:textId="77777777" w:rsidR="004B2A06" w:rsidRDefault="004B2A06" w:rsidP="004B2A06">
      <w:pPr>
        <w:pStyle w:val="PL"/>
      </w:pPr>
    </w:p>
    <w:p w14:paraId="0C053077" w14:textId="77777777" w:rsidR="004B2A06" w:rsidRDefault="004B2A06" w:rsidP="004B2A06">
      <w:pPr>
        <w:pStyle w:val="PL"/>
      </w:pPr>
      <w:r>
        <w:t>#-------- Definition of concrete IOCs --------------------------------------------</w:t>
      </w:r>
    </w:p>
    <w:p w14:paraId="3E2101A0" w14:textId="77777777" w:rsidR="004B2A06" w:rsidRDefault="004B2A06" w:rsidP="004B2A06">
      <w:pPr>
        <w:pStyle w:val="PL"/>
      </w:pPr>
    </w:p>
    <w:p w14:paraId="1348258A" w14:textId="77777777" w:rsidR="004B2A06" w:rsidRDefault="004B2A06" w:rsidP="004B2A06">
      <w:pPr>
        <w:pStyle w:val="PL"/>
      </w:pPr>
      <w:r>
        <w:t xml:space="preserve">    MnS:</w:t>
      </w:r>
    </w:p>
    <w:p w14:paraId="51D4E929" w14:textId="77777777" w:rsidR="004B2A06" w:rsidRDefault="004B2A06" w:rsidP="004B2A06">
      <w:pPr>
        <w:pStyle w:val="PL"/>
      </w:pPr>
      <w:r>
        <w:t xml:space="preserve">      oneOf:</w:t>
      </w:r>
    </w:p>
    <w:p w14:paraId="7001B56A" w14:textId="77777777" w:rsidR="004B2A06" w:rsidRDefault="004B2A06" w:rsidP="004B2A06">
      <w:pPr>
        <w:pStyle w:val="PL"/>
      </w:pPr>
      <w:r>
        <w:t xml:space="preserve">        - type: object</w:t>
      </w:r>
    </w:p>
    <w:p w14:paraId="0C999674" w14:textId="77777777" w:rsidR="004B2A06" w:rsidRDefault="004B2A06" w:rsidP="004B2A06">
      <w:pPr>
        <w:pStyle w:val="PL"/>
      </w:pPr>
      <w:r>
        <w:t xml:space="preserve">          properties:</w:t>
      </w:r>
    </w:p>
    <w:p w14:paraId="7B2D85D4" w14:textId="77777777" w:rsidR="004B2A06" w:rsidRDefault="004B2A06" w:rsidP="004B2A06">
      <w:pPr>
        <w:pStyle w:val="PL"/>
      </w:pPr>
      <w:r>
        <w:t xml:space="preserve">            SubNetwork:</w:t>
      </w:r>
    </w:p>
    <w:p w14:paraId="1C73FDDE" w14:textId="77777777" w:rsidR="004B2A06" w:rsidRDefault="004B2A06" w:rsidP="004B2A06">
      <w:pPr>
        <w:pStyle w:val="PL"/>
      </w:pPr>
      <w:r>
        <w:t xml:space="preserve">              $ref: '#/components/schemas/SubNetwork-Multiple'</w:t>
      </w:r>
    </w:p>
    <w:p w14:paraId="28DEFE33" w14:textId="77777777" w:rsidR="004B2A06" w:rsidRDefault="004B2A06" w:rsidP="004B2A06">
      <w:pPr>
        <w:pStyle w:val="PL"/>
      </w:pPr>
      <w:r>
        <w:t xml:space="preserve">        - type: object</w:t>
      </w:r>
    </w:p>
    <w:p w14:paraId="0DCAA81F" w14:textId="77777777" w:rsidR="004B2A06" w:rsidRDefault="004B2A06" w:rsidP="004B2A06">
      <w:pPr>
        <w:pStyle w:val="PL"/>
      </w:pPr>
      <w:r>
        <w:t xml:space="preserve">          properties:</w:t>
      </w:r>
    </w:p>
    <w:p w14:paraId="32A06C94" w14:textId="77777777" w:rsidR="004B2A06" w:rsidRDefault="004B2A06" w:rsidP="004B2A06">
      <w:pPr>
        <w:pStyle w:val="PL"/>
      </w:pPr>
      <w:r>
        <w:t xml:space="preserve">            ManagedElement:</w:t>
      </w:r>
    </w:p>
    <w:p w14:paraId="4F722FE6" w14:textId="77777777" w:rsidR="004B2A06" w:rsidRDefault="004B2A06" w:rsidP="004B2A06">
      <w:pPr>
        <w:pStyle w:val="PL"/>
      </w:pPr>
      <w:r>
        <w:t xml:space="preserve">              $ref: '#/components/schemas/ManagedElement-Multiple'</w:t>
      </w:r>
    </w:p>
    <w:p w14:paraId="6AA464FE" w14:textId="77777777" w:rsidR="004B2A06" w:rsidRDefault="004B2A06" w:rsidP="004B2A06">
      <w:pPr>
        <w:pStyle w:val="PL"/>
      </w:pPr>
    </w:p>
    <w:p w14:paraId="3FC34754" w14:textId="77777777" w:rsidR="004B2A06" w:rsidRDefault="004B2A06" w:rsidP="004B2A06">
      <w:pPr>
        <w:pStyle w:val="PL"/>
      </w:pPr>
      <w:r>
        <w:t xml:space="preserve">    SubNetwork-Single:</w:t>
      </w:r>
    </w:p>
    <w:p w14:paraId="4194404D" w14:textId="77777777" w:rsidR="004B2A06" w:rsidRDefault="004B2A06" w:rsidP="004B2A06">
      <w:pPr>
        <w:pStyle w:val="PL"/>
      </w:pPr>
      <w:r>
        <w:t xml:space="preserve">      allOf:</w:t>
      </w:r>
    </w:p>
    <w:p w14:paraId="6F739B31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4115A31B" w14:textId="77777777" w:rsidR="004B2A06" w:rsidRDefault="004B2A06" w:rsidP="004B2A06">
      <w:pPr>
        <w:pStyle w:val="PL"/>
      </w:pPr>
      <w:r>
        <w:t xml:space="preserve">        - type: object</w:t>
      </w:r>
    </w:p>
    <w:p w14:paraId="761F29D5" w14:textId="77777777" w:rsidR="004B2A06" w:rsidRDefault="004B2A06" w:rsidP="004B2A06">
      <w:pPr>
        <w:pStyle w:val="PL"/>
      </w:pPr>
      <w:r>
        <w:t xml:space="preserve">          properties:</w:t>
      </w:r>
    </w:p>
    <w:p w14:paraId="2494C738" w14:textId="77777777" w:rsidR="004B2A06" w:rsidRDefault="004B2A06" w:rsidP="004B2A06">
      <w:pPr>
        <w:pStyle w:val="PL"/>
      </w:pPr>
      <w:r>
        <w:t xml:space="preserve">            attributes:</w:t>
      </w:r>
    </w:p>
    <w:p w14:paraId="7AAB661D" w14:textId="77777777" w:rsidR="004B2A06" w:rsidRDefault="004B2A06" w:rsidP="004B2A06">
      <w:pPr>
        <w:pStyle w:val="PL"/>
      </w:pPr>
      <w:r>
        <w:t xml:space="preserve">              $ref: 'TS28623_GenericNrm.yaml#/components/schemas/SubNetwork-Attr'</w:t>
      </w:r>
    </w:p>
    <w:p w14:paraId="1C795E46" w14:textId="77777777" w:rsidR="004B2A06" w:rsidRDefault="004B2A06" w:rsidP="004B2A06">
      <w:pPr>
        <w:pStyle w:val="PL"/>
      </w:pPr>
      <w:r>
        <w:t xml:space="preserve">        - $ref: 'TS28623_GenericNrm.yaml#/components/schemas/SubNetwork-ncO'</w:t>
      </w:r>
    </w:p>
    <w:p w14:paraId="77226118" w14:textId="77777777" w:rsidR="004B2A06" w:rsidRDefault="004B2A06" w:rsidP="004B2A06">
      <w:pPr>
        <w:pStyle w:val="PL"/>
      </w:pPr>
      <w:r>
        <w:t xml:space="preserve">        - type: object</w:t>
      </w:r>
    </w:p>
    <w:p w14:paraId="7CF3C25D" w14:textId="77777777" w:rsidR="004B2A06" w:rsidRDefault="004B2A06" w:rsidP="004B2A06">
      <w:pPr>
        <w:pStyle w:val="PL"/>
      </w:pPr>
      <w:r>
        <w:t xml:space="preserve">          properties:</w:t>
      </w:r>
    </w:p>
    <w:p w14:paraId="2E745250" w14:textId="77777777" w:rsidR="004B2A06" w:rsidRDefault="004B2A06" w:rsidP="004B2A06">
      <w:pPr>
        <w:pStyle w:val="PL"/>
      </w:pPr>
      <w:r>
        <w:t xml:space="preserve">            SubNetwork:</w:t>
      </w:r>
    </w:p>
    <w:p w14:paraId="3F868986" w14:textId="77777777" w:rsidR="004B2A06" w:rsidRDefault="004B2A06" w:rsidP="004B2A06">
      <w:pPr>
        <w:pStyle w:val="PL"/>
      </w:pPr>
      <w:r>
        <w:t xml:space="preserve">              $ref: '#/components/schemas/SubNetwork-Multiple'</w:t>
      </w:r>
    </w:p>
    <w:p w14:paraId="2756B7F1" w14:textId="77777777" w:rsidR="004B2A06" w:rsidRDefault="004B2A06" w:rsidP="004B2A06">
      <w:pPr>
        <w:pStyle w:val="PL"/>
      </w:pPr>
      <w:r>
        <w:t xml:space="preserve">            ManagedElement:</w:t>
      </w:r>
    </w:p>
    <w:p w14:paraId="44DB5F5C" w14:textId="77777777" w:rsidR="004B2A06" w:rsidRDefault="004B2A06" w:rsidP="004B2A06">
      <w:pPr>
        <w:pStyle w:val="PL"/>
      </w:pPr>
      <w:r>
        <w:t xml:space="preserve">              $ref: '#/components/schemas/ManagedElement-Multiple'</w:t>
      </w:r>
    </w:p>
    <w:p w14:paraId="2EE618DA" w14:textId="77777777" w:rsidR="004B2A06" w:rsidRDefault="004B2A06" w:rsidP="004B2A06">
      <w:pPr>
        <w:pStyle w:val="PL"/>
      </w:pPr>
      <w:r>
        <w:t xml:space="preserve">            NRFrequency:</w:t>
      </w:r>
    </w:p>
    <w:p w14:paraId="4C542129" w14:textId="77777777" w:rsidR="004B2A06" w:rsidRDefault="004B2A06" w:rsidP="004B2A06">
      <w:pPr>
        <w:pStyle w:val="PL"/>
      </w:pPr>
      <w:r>
        <w:t xml:space="preserve">              $ref: '#/components/schemas/NRFrequency-Multiple'</w:t>
      </w:r>
    </w:p>
    <w:p w14:paraId="5289040D" w14:textId="77777777" w:rsidR="004B2A06" w:rsidRDefault="004B2A06" w:rsidP="004B2A06">
      <w:pPr>
        <w:pStyle w:val="PL"/>
      </w:pPr>
      <w:r>
        <w:t xml:space="preserve">            ExternalGnbCuCpFunction:</w:t>
      </w:r>
    </w:p>
    <w:p w14:paraId="6D6D3E9C" w14:textId="77777777" w:rsidR="004B2A06" w:rsidRDefault="004B2A06" w:rsidP="004B2A06">
      <w:pPr>
        <w:pStyle w:val="PL"/>
      </w:pPr>
      <w:r>
        <w:t xml:space="preserve">              $ref: '#/components/schemas/ExternalGnbCuCpFunction-Multiple'</w:t>
      </w:r>
    </w:p>
    <w:p w14:paraId="1307E95A" w14:textId="77777777" w:rsidR="004B2A06" w:rsidRDefault="004B2A06" w:rsidP="004B2A06">
      <w:pPr>
        <w:pStyle w:val="PL"/>
      </w:pPr>
      <w:r>
        <w:t xml:space="preserve">            ExternalENBFunction:</w:t>
      </w:r>
    </w:p>
    <w:p w14:paraId="318FCCC8" w14:textId="77777777" w:rsidR="004B2A06" w:rsidRDefault="004B2A06" w:rsidP="004B2A06">
      <w:pPr>
        <w:pStyle w:val="PL"/>
      </w:pPr>
      <w:r>
        <w:t xml:space="preserve">              $ref: '#/components/schemas/ExternalENBFunction-Multiple'</w:t>
      </w:r>
    </w:p>
    <w:p w14:paraId="74AFD923" w14:textId="77777777" w:rsidR="004B2A06" w:rsidRDefault="004B2A06" w:rsidP="004B2A06">
      <w:pPr>
        <w:pStyle w:val="PL"/>
      </w:pPr>
      <w:r>
        <w:t xml:space="preserve">            EUtranFrequency:</w:t>
      </w:r>
    </w:p>
    <w:p w14:paraId="192A14AB" w14:textId="77777777" w:rsidR="004B2A06" w:rsidRDefault="004B2A06" w:rsidP="004B2A06">
      <w:pPr>
        <w:pStyle w:val="PL"/>
      </w:pPr>
      <w:r>
        <w:t xml:space="preserve">              $ref: '#/components/schemas/EUtranFrequency-Multiple'</w:t>
      </w:r>
    </w:p>
    <w:p w14:paraId="7E67AED2" w14:textId="77777777" w:rsidR="004B2A06" w:rsidRDefault="004B2A06" w:rsidP="004B2A06">
      <w:pPr>
        <w:pStyle w:val="PL"/>
      </w:pPr>
      <w:r>
        <w:t xml:space="preserve">            DESManagementFunction:</w:t>
      </w:r>
    </w:p>
    <w:p w14:paraId="6AAAB229" w14:textId="77777777" w:rsidR="004B2A06" w:rsidRDefault="004B2A06" w:rsidP="004B2A06">
      <w:pPr>
        <w:pStyle w:val="PL"/>
      </w:pPr>
      <w:r>
        <w:t xml:space="preserve">              $ref: '#/components/schemas/DESManagementFunction-Single'</w:t>
      </w:r>
    </w:p>
    <w:p w14:paraId="3181C31C" w14:textId="77777777" w:rsidR="004B2A06" w:rsidRDefault="004B2A06" w:rsidP="004B2A06">
      <w:pPr>
        <w:pStyle w:val="PL"/>
      </w:pPr>
      <w:r>
        <w:t xml:space="preserve">            DRACHOptimizationFunction:</w:t>
      </w:r>
    </w:p>
    <w:p w14:paraId="5A26D872" w14:textId="77777777" w:rsidR="004B2A06" w:rsidRDefault="004B2A06" w:rsidP="004B2A06">
      <w:pPr>
        <w:pStyle w:val="PL"/>
      </w:pPr>
      <w:r>
        <w:t xml:space="preserve">              $ref: '#/components/schemas/DRACHOptimizationFunction-Single'</w:t>
      </w:r>
    </w:p>
    <w:p w14:paraId="1F4A6E00" w14:textId="77777777" w:rsidR="004B2A06" w:rsidRDefault="004B2A06" w:rsidP="004B2A06">
      <w:pPr>
        <w:pStyle w:val="PL"/>
      </w:pPr>
      <w:r>
        <w:t xml:space="preserve">            DMROFunction:</w:t>
      </w:r>
    </w:p>
    <w:p w14:paraId="056AAEA6" w14:textId="77777777" w:rsidR="004B2A06" w:rsidRDefault="004B2A06" w:rsidP="004B2A06">
      <w:pPr>
        <w:pStyle w:val="PL"/>
      </w:pPr>
      <w:r>
        <w:t xml:space="preserve">              $ref: '#/components/schemas/DMROFunction-Single'</w:t>
      </w:r>
    </w:p>
    <w:p w14:paraId="68BAD611" w14:textId="77777777" w:rsidR="004B2A06" w:rsidRDefault="004B2A06" w:rsidP="004B2A06">
      <w:pPr>
        <w:pStyle w:val="PL"/>
      </w:pPr>
      <w:r>
        <w:t xml:space="preserve">            DPCIConfigurationFunction:</w:t>
      </w:r>
    </w:p>
    <w:p w14:paraId="62B33A1E" w14:textId="77777777" w:rsidR="004B2A06" w:rsidRDefault="004B2A06" w:rsidP="004B2A06">
      <w:pPr>
        <w:pStyle w:val="PL"/>
      </w:pPr>
      <w:r>
        <w:t xml:space="preserve">              $ref: '#/components/schemas/DPCIConfigurationFunction-Single'</w:t>
      </w:r>
    </w:p>
    <w:p w14:paraId="10C978FA" w14:textId="77777777" w:rsidR="004B2A06" w:rsidRDefault="004B2A06" w:rsidP="004B2A06">
      <w:pPr>
        <w:pStyle w:val="PL"/>
      </w:pPr>
      <w:r>
        <w:t xml:space="preserve">            CPCIConfigurationFunction:</w:t>
      </w:r>
    </w:p>
    <w:p w14:paraId="1C32CDC3" w14:textId="77777777" w:rsidR="004B2A06" w:rsidRDefault="004B2A06" w:rsidP="004B2A06">
      <w:pPr>
        <w:pStyle w:val="PL"/>
      </w:pPr>
      <w:r>
        <w:t xml:space="preserve">              $ref: '#/components/schemas/CPCIConfigurationFunction-Single'</w:t>
      </w:r>
    </w:p>
    <w:p w14:paraId="640C7B7E" w14:textId="77777777" w:rsidR="004B2A06" w:rsidRDefault="004B2A06" w:rsidP="004B2A06">
      <w:pPr>
        <w:pStyle w:val="PL"/>
      </w:pPr>
      <w:r>
        <w:t xml:space="preserve">            CESManagementFunction:</w:t>
      </w:r>
    </w:p>
    <w:p w14:paraId="4DEA7FD1" w14:textId="77777777" w:rsidR="004B2A06" w:rsidRDefault="004B2A06" w:rsidP="004B2A06">
      <w:pPr>
        <w:pStyle w:val="PL"/>
      </w:pPr>
      <w:r>
        <w:t xml:space="preserve">              $ref: '#/components/schemas/CESManagementFunction-Single'</w:t>
      </w:r>
    </w:p>
    <w:p w14:paraId="3836561C" w14:textId="77777777" w:rsidR="004B2A06" w:rsidRDefault="004B2A06" w:rsidP="004B2A06">
      <w:pPr>
        <w:pStyle w:val="PL"/>
      </w:pPr>
      <w:r>
        <w:t xml:space="preserve">            Configurable5QISet:</w:t>
      </w:r>
    </w:p>
    <w:p w14:paraId="17923A34" w14:textId="77777777" w:rsidR="004B2A06" w:rsidRDefault="004B2A06" w:rsidP="004B2A06">
      <w:pPr>
        <w:pStyle w:val="PL"/>
      </w:pPr>
      <w:r>
        <w:t xml:space="preserve">              $ref: 'TS28541_5GcNrm.yaml#/components/schemas/Configurable5QISet-Multiple'</w:t>
      </w:r>
    </w:p>
    <w:p w14:paraId="5FCFA20C" w14:textId="77777777" w:rsidR="004B2A06" w:rsidRDefault="004B2A06" w:rsidP="004B2A06">
      <w:pPr>
        <w:pStyle w:val="PL"/>
      </w:pPr>
      <w:r>
        <w:t xml:space="preserve">            RimRSGlobal:</w:t>
      </w:r>
    </w:p>
    <w:p w14:paraId="3B88994D" w14:textId="77777777" w:rsidR="004B2A06" w:rsidRDefault="004B2A06" w:rsidP="004B2A06">
      <w:pPr>
        <w:pStyle w:val="PL"/>
      </w:pPr>
      <w:r>
        <w:t xml:space="preserve">              $ref: '#/components/schemas/RimRSGlobal-Single'</w:t>
      </w:r>
    </w:p>
    <w:p w14:paraId="026DEAE1" w14:textId="77777777" w:rsidR="004B2A06" w:rsidRDefault="004B2A06" w:rsidP="004B2A06">
      <w:pPr>
        <w:pStyle w:val="PL"/>
      </w:pPr>
      <w:r>
        <w:t xml:space="preserve">            Dynamic5QISet:</w:t>
      </w:r>
    </w:p>
    <w:p w14:paraId="4DD86D4A" w14:textId="77777777" w:rsidR="004B2A06" w:rsidRDefault="004B2A06" w:rsidP="004B2A06">
      <w:pPr>
        <w:pStyle w:val="PL"/>
      </w:pPr>
      <w:r>
        <w:t xml:space="preserve">              $ref: 'TS28541_5GcNrm.yaml#/components/schemas/Dynamic5QISet-Multiple'</w:t>
      </w:r>
    </w:p>
    <w:p w14:paraId="02E58888" w14:textId="77777777" w:rsidR="004B2A06" w:rsidRDefault="004B2A06" w:rsidP="004B2A06">
      <w:pPr>
        <w:pStyle w:val="PL"/>
      </w:pPr>
    </w:p>
    <w:p w14:paraId="3AB368F4" w14:textId="77777777" w:rsidR="004B2A06" w:rsidRDefault="004B2A06" w:rsidP="004B2A06">
      <w:pPr>
        <w:pStyle w:val="PL"/>
      </w:pPr>
      <w:r>
        <w:t xml:space="preserve">    ManagedElement-Single:</w:t>
      </w:r>
    </w:p>
    <w:p w14:paraId="0FCE1E2E" w14:textId="77777777" w:rsidR="004B2A06" w:rsidRDefault="004B2A06" w:rsidP="004B2A06">
      <w:pPr>
        <w:pStyle w:val="PL"/>
      </w:pPr>
      <w:r>
        <w:t xml:space="preserve">      allOf:</w:t>
      </w:r>
    </w:p>
    <w:p w14:paraId="71688467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51AC5E60" w14:textId="77777777" w:rsidR="004B2A06" w:rsidRDefault="004B2A06" w:rsidP="004B2A06">
      <w:pPr>
        <w:pStyle w:val="PL"/>
      </w:pPr>
      <w:r>
        <w:t xml:space="preserve">        - type: object</w:t>
      </w:r>
    </w:p>
    <w:p w14:paraId="5CAD658F" w14:textId="77777777" w:rsidR="004B2A06" w:rsidRDefault="004B2A06" w:rsidP="004B2A06">
      <w:pPr>
        <w:pStyle w:val="PL"/>
      </w:pPr>
      <w:r>
        <w:t xml:space="preserve">          properties:</w:t>
      </w:r>
    </w:p>
    <w:p w14:paraId="031E133E" w14:textId="77777777" w:rsidR="004B2A06" w:rsidRDefault="004B2A06" w:rsidP="004B2A06">
      <w:pPr>
        <w:pStyle w:val="PL"/>
      </w:pPr>
      <w:r>
        <w:t xml:space="preserve">            attributes:</w:t>
      </w:r>
    </w:p>
    <w:p w14:paraId="33D4E167" w14:textId="77777777" w:rsidR="004B2A06" w:rsidRDefault="004B2A06" w:rsidP="004B2A06">
      <w:pPr>
        <w:pStyle w:val="PL"/>
      </w:pPr>
      <w:r>
        <w:t xml:space="preserve">              $ref: 'TS28623_GenericNrm.yaml#/components/schemas/ManagedElement-Attr'</w:t>
      </w:r>
    </w:p>
    <w:p w14:paraId="08D808E3" w14:textId="77777777" w:rsidR="004B2A06" w:rsidRDefault="004B2A06" w:rsidP="004B2A06">
      <w:pPr>
        <w:pStyle w:val="PL"/>
      </w:pPr>
      <w:r>
        <w:t xml:space="preserve">        - $ref: 'TS28623_GenericNrm.yaml#/components/schemas/ManagedElement-ncO'</w:t>
      </w:r>
    </w:p>
    <w:p w14:paraId="62D99620" w14:textId="77777777" w:rsidR="004B2A06" w:rsidRDefault="004B2A06" w:rsidP="004B2A06">
      <w:pPr>
        <w:pStyle w:val="PL"/>
      </w:pPr>
      <w:r>
        <w:t xml:space="preserve">        - type: object</w:t>
      </w:r>
    </w:p>
    <w:p w14:paraId="5061232A" w14:textId="77777777" w:rsidR="004B2A06" w:rsidRDefault="004B2A06" w:rsidP="004B2A06">
      <w:pPr>
        <w:pStyle w:val="PL"/>
      </w:pPr>
      <w:r>
        <w:t xml:space="preserve">          properties:</w:t>
      </w:r>
    </w:p>
    <w:p w14:paraId="398EDE6C" w14:textId="77777777" w:rsidR="004B2A06" w:rsidRDefault="004B2A06" w:rsidP="004B2A06">
      <w:pPr>
        <w:pStyle w:val="PL"/>
      </w:pPr>
      <w:r>
        <w:t xml:space="preserve">            GnbDuFunction:</w:t>
      </w:r>
    </w:p>
    <w:p w14:paraId="38F798BF" w14:textId="77777777" w:rsidR="004B2A06" w:rsidRDefault="004B2A06" w:rsidP="004B2A06">
      <w:pPr>
        <w:pStyle w:val="PL"/>
      </w:pPr>
      <w:r>
        <w:t xml:space="preserve">              $ref: '#/components/schemas/GnbDuFunction-Multiple'</w:t>
      </w:r>
    </w:p>
    <w:p w14:paraId="0DABA41E" w14:textId="77777777" w:rsidR="004B2A06" w:rsidRDefault="004B2A06" w:rsidP="004B2A06">
      <w:pPr>
        <w:pStyle w:val="PL"/>
      </w:pPr>
      <w:r>
        <w:t xml:space="preserve">            GnbCuUpFunction:</w:t>
      </w:r>
    </w:p>
    <w:p w14:paraId="0CC3C661" w14:textId="77777777" w:rsidR="004B2A06" w:rsidRDefault="004B2A06" w:rsidP="004B2A06">
      <w:pPr>
        <w:pStyle w:val="PL"/>
      </w:pPr>
      <w:r>
        <w:t xml:space="preserve">              $ref: '#/components/schemas/GnbCuUpFunction-Multiple'</w:t>
      </w:r>
    </w:p>
    <w:p w14:paraId="4D9E228C" w14:textId="77777777" w:rsidR="004B2A06" w:rsidRDefault="004B2A06" w:rsidP="004B2A06">
      <w:pPr>
        <w:pStyle w:val="PL"/>
      </w:pPr>
      <w:r>
        <w:t xml:space="preserve">            GnbCuCpFunction:</w:t>
      </w:r>
    </w:p>
    <w:p w14:paraId="46A02E40" w14:textId="77777777" w:rsidR="004B2A06" w:rsidRDefault="004B2A06" w:rsidP="004B2A06">
      <w:pPr>
        <w:pStyle w:val="PL"/>
      </w:pPr>
      <w:r>
        <w:t xml:space="preserve">              $ref: '#/components/schemas/GnbCuCpFunction-Multiple'</w:t>
      </w:r>
    </w:p>
    <w:p w14:paraId="0A1B1B7B" w14:textId="77777777" w:rsidR="004B2A06" w:rsidRDefault="004B2A06" w:rsidP="004B2A06">
      <w:pPr>
        <w:pStyle w:val="PL"/>
      </w:pPr>
      <w:r>
        <w:t xml:space="preserve">            DESManagementFunction:</w:t>
      </w:r>
    </w:p>
    <w:p w14:paraId="4CF9E313" w14:textId="77777777" w:rsidR="004B2A06" w:rsidRDefault="004B2A06" w:rsidP="004B2A06">
      <w:pPr>
        <w:pStyle w:val="PL"/>
      </w:pPr>
      <w:r>
        <w:t xml:space="preserve">              $ref: '#/components/schemas/DESManagementFunction-Single'</w:t>
      </w:r>
    </w:p>
    <w:p w14:paraId="29891BE2" w14:textId="77777777" w:rsidR="004B2A06" w:rsidRDefault="004B2A06" w:rsidP="004B2A06">
      <w:pPr>
        <w:pStyle w:val="PL"/>
      </w:pPr>
      <w:r>
        <w:t xml:space="preserve">            DRACHOptimizationFunction:</w:t>
      </w:r>
    </w:p>
    <w:p w14:paraId="0BFF67A0" w14:textId="77777777" w:rsidR="004B2A06" w:rsidRDefault="004B2A06" w:rsidP="004B2A06">
      <w:pPr>
        <w:pStyle w:val="PL"/>
      </w:pPr>
      <w:r>
        <w:t xml:space="preserve">              $ref: '#/components/schemas/DRACHOptimizationFunction-Single'</w:t>
      </w:r>
    </w:p>
    <w:p w14:paraId="60371347" w14:textId="77777777" w:rsidR="004B2A06" w:rsidRDefault="004B2A06" w:rsidP="004B2A06">
      <w:pPr>
        <w:pStyle w:val="PL"/>
      </w:pPr>
      <w:r>
        <w:t xml:space="preserve">            DMROFunction:</w:t>
      </w:r>
    </w:p>
    <w:p w14:paraId="3BEB86CD" w14:textId="77777777" w:rsidR="004B2A06" w:rsidRDefault="004B2A06" w:rsidP="004B2A06">
      <w:pPr>
        <w:pStyle w:val="PL"/>
      </w:pPr>
      <w:r>
        <w:t xml:space="preserve">              $ref: '#/components/schemas/DMROFunction-Single'</w:t>
      </w:r>
    </w:p>
    <w:p w14:paraId="559F318D" w14:textId="77777777" w:rsidR="004B2A06" w:rsidRDefault="004B2A06" w:rsidP="004B2A06">
      <w:pPr>
        <w:pStyle w:val="PL"/>
      </w:pPr>
      <w:r>
        <w:t xml:space="preserve">            DPCIConfigurationFunction:</w:t>
      </w:r>
    </w:p>
    <w:p w14:paraId="573CC836" w14:textId="77777777" w:rsidR="004B2A06" w:rsidRDefault="004B2A06" w:rsidP="004B2A06">
      <w:pPr>
        <w:pStyle w:val="PL"/>
      </w:pPr>
      <w:r>
        <w:t xml:space="preserve">              $ref: '#/components/schemas/DPCIConfigurationFunction-Single'</w:t>
      </w:r>
    </w:p>
    <w:p w14:paraId="51D99F3A" w14:textId="77777777" w:rsidR="004B2A06" w:rsidRDefault="004B2A06" w:rsidP="004B2A06">
      <w:pPr>
        <w:pStyle w:val="PL"/>
      </w:pPr>
      <w:r>
        <w:t xml:space="preserve">            CPCIConfigurationFunction:</w:t>
      </w:r>
    </w:p>
    <w:p w14:paraId="24BE4538" w14:textId="77777777" w:rsidR="004B2A06" w:rsidRDefault="004B2A06" w:rsidP="004B2A06">
      <w:pPr>
        <w:pStyle w:val="PL"/>
      </w:pPr>
      <w:r>
        <w:t xml:space="preserve">              $ref: '#/components/schemas/CPCIConfigurationFunction-Single'</w:t>
      </w:r>
    </w:p>
    <w:p w14:paraId="32724452" w14:textId="77777777" w:rsidR="004B2A06" w:rsidRDefault="004B2A06" w:rsidP="004B2A06">
      <w:pPr>
        <w:pStyle w:val="PL"/>
      </w:pPr>
      <w:r>
        <w:t xml:space="preserve">            CESManagementFunction:</w:t>
      </w:r>
    </w:p>
    <w:p w14:paraId="64B3C27F" w14:textId="77777777" w:rsidR="004B2A06" w:rsidRDefault="004B2A06" w:rsidP="004B2A06">
      <w:pPr>
        <w:pStyle w:val="PL"/>
      </w:pPr>
      <w:r>
        <w:t xml:space="preserve">              $ref: '#/components/schemas/CESManagementFunction-Single'</w:t>
      </w:r>
    </w:p>
    <w:p w14:paraId="5F3971A1" w14:textId="77777777" w:rsidR="004B2A06" w:rsidRDefault="004B2A06" w:rsidP="004B2A06">
      <w:pPr>
        <w:pStyle w:val="PL"/>
      </w:pPr>
      <w:r>
        <w:t xml:space="preserve">            Configurable5QISet:</w:t>
      </w:r>
    </w:p>
    <w:p w14:paraId="39C9121E" w14:textId="77777777" w:rsidR="004B2A06" w:rsidRDefault="004B2A06" w:rsidP="004B2A06">
      <w:pPr>
        <w:pStyle w:val="PL"/>
      </w:pPr>
      <w:r>
        <w:t xml:space="preserve">              $ref: 'TS28541_5GcNrm.yaml#/components/schemas/Configurable5QISet-Multiple'</w:t>
      </w:r>
    </w:p>
    <w:p w14:paraId="71C8E090" w14:textId="77777777" w:rsidR="004B2A06" w:rsidRDefault="004B2A06" w:rsidP="004B2A06">
      <w:pPr>
        <w:pStyle w:val="PL"/>
      </w:pPr>
      <w:r>
        <w:t xml:space="preserve">            Dynamic5QISet:</w:t>
      </w:r>
    </w:p>
    <w:p w14:paraId="425BE215" w14:textId="77777777" w:rsidR="004B2A06" w:rsidRDefault="004B2A06" w:rsidP="004B2A06">
      <w:pPr>
        <w:pStyle w:val="PL"/>
      </w:pPr>
      <w:r>
        <w:t xml:space="preserve">              $ref: 'TS28541_5GcNrm.yaml#/components/schemas/Dynamic5QISet-Multiple'</w:t>
      </w:r>
    </w:p>
    <w:p w14:paraId="59FD1D83" w14:textId="77777777" w:rsidR="004B2A06" w:rsidRDefault="004B2A06" w:rsidP="004B2A06">
      <w:pPr>
        <w:pStyle w:val="PL"/>
      </w:pPr>
    </w:p>
    <w:p w14:paraId="5E621B48" w14:textId="77777777" w:rsidR="004B2A06" w:rsidRDefault="004B2A06" w:rsidP="004B2A06">
      <w:pPr>
        <w:pStyle w:val="PL"/>
      </w:pPr>
      <w:r>
        <w:t xml:space="preserve">    GnbDuFunction-Single:</w:t>
      </w:r>
    </w:p>
    <w:p w14:paraId="74BD7A2F" w14:textId="77777777" w:rsidR="004B2A06" w:rsidRDefault="004B2A06" w:rsidP="004B2A06">
      <w:pPr>
        <w:pStyle w:val="PL"/>
      </w:pPr>
      <w:r>
        <w:t xml:space="preserve">      allOf:</w:t>
      </w:r>
    </w:p>
    <w:p w14:paraId="240565E5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7E22CFBD" w14:textId="77777777" w:rsidR="004B2A06" w:rsidRDefault="004B2A06" w:rsidP="004B2A06">
      <w:pPr>
        <w:pStyle w:val="PL"/>
      </w:pPr>
      <w:r>
        <w:t xml:space="preserve">        - type: object</w:t>
      </w:r>
    </w:p>
    <w:p w14:paraId="188885CA" w14:textId="77777777" w:rsidR="004B2A06" w:rsidRDefault="004B2A06" w:rsidP="004B2A06">
      <w:pPr>
        <w:pStyle w:val="PL"/>
      </w:pPr>
      <w:r>
        <w:t xml:space="preserve">          properties:</w:t>
      </w:r>
    </w:p>
    <w:p w14:paraId="4881613C" w14:textId="77777777" w:rsidR="004B2A06" w:rsidRDefault="004B2A06" w:rsidP="004B2A06">
      <w:pPr>
        <w:pStyle w:val="PL"/>
      </w:pPr>
      <w:r>
        <w:t xml:space="preserve">            attributes:</w:t>
      </w:r>
    </w:p>
    <w:p w14:paraId="267C263F" w14:textId="77777777" w:rsidR="004B2A06" w:rsidRDefault="004B2A06" w:rsidP="004B2A06">
      <w:pPr>
        <w:pStyle w:val="PL"/>
      </w:pPr>
      <w:r>
        <w:t xml:space="preserve">              allOf:</w:t>
      </w:r>
    </w:p>
    <w:p w14:paraId="03D40480" w14:textId="77777777" w:rsidR="004B2A06" w:rsidRDefault="004B2A06" w:rsidP="004B2A06">
      <w:pPr>
        <w:pStyle w:val="PL"/>
      </w:pPr>
      <w:r>
        <w:t xml:space="preserve">                - $ref: 'TS28623_GenericNrm.yaml#/components/schemas/ManagedFunction-Attr'</w:t>
      </w:r>
    </w:p>
    <w:p w14:paraId="77BD4C28" w14:textId="77777777" w:rsidR="004B2A06" w:rsidRDefault="004B2A06" w:rsidP="004B2A06">
      <w:pPr>
        <w:pStyle w:val="PL"/>
      </w:pPr>
      <w:r>
        <w:t xml:space="preserve">                - type: object</w:t>
      </w:r>
    </w:p>
    <w:p w14:paraId="341F9A6F" w14:textId="77777777" w:rsidR="004B2A06" w:rsidRDefault="004B2A06" w:rsidP="004B2A06">
      <w:pPr>
        <w:pStyle w:val="PL"/>
      </w:pPr>
      <w:r>
        <w:t xml:space="preserve">                  properties:</w:t>
      </w:r>
    </w:p>
    <w:p w14:paraId="3B747090" w14:textId="77777777" w:rsidR="004B2A06" w:rsidRDefault="004B2A06" w:rsidP="004B2A06">
      <w:pPr>
        <w:pStyle w:val="PL"/>
      </w:pPr>
      <w:r>
        <w:t xml:space="preserve">                    gnbDuId:</w:t>
      </w:r>
    </w:p>
    <w:p w14:paraId="7D0F0ECA" w14:textId="77777777" w:rsidR="004B2A06" w:rsidRDefault="004B2A06" w:rsidP="004B2A06">
      <w:pPr>
        <w:pStyle w:val="PL"/>
      </w:pPr>
      <w:r>
        <w:t xml:space="preserve">                      $ref: '#/components/schemas/GnbDuId'</w:t>
      </w:r>
    </w:p>
    <w:p w14:paraId="45B74A5A" w14:textId="77777777" w:rsidR="004B2A06" w:rsidRDefault="004B2A06" w:rsidP="004B2A06">
      <w:pPr>
        <w:pStyle w:val="PL"/>
      </w:pPr>
      <w:r>
        <w:t xml:space="preserve">                    gnbDuName:</w:t>
      </w:r>
    </w:p>
    <w:p w14:paraId="23AC38FC" w14:textId="77777777" w:rsidR="004B2A06" w:rsidRDefault="004B2A06" w:rsidP="004B2A06">
      <w:pPr>
        <w:pStyle w:val="PL"/>
      </w:pPr>
      <w:r>
        <w:t xml:space="preserve">                      $ref: '#/components/schemas/GnbName'</w:t>
      </w:r>
    </w:p>
    <w:p w14:paraId="2112F0AB" w14:textId="77777777" w:rsidR="004B2A06" w:rsidRDefault="004B2A06" w:rsidP="004B2A06">
      <w:pPr>
        <w:pStyle w:val="PL"/>
      </w:pPr>
      <w:r>
        <w:t xml:space="preserve">                    gnbId:</w:t>
      </w:r>
    </w:p>
    <w:p w14:paraId="6EA790C8" w14:textId="77777777" w:rsidR="004B2A06" w:rsidRDefault="004B2A06" w:rsidP="004B2A06">
      <w:pPr>
        <w:pStyle w:val="PL"/>
      </w:pPr>
      <w:r>
        <w:t xml:space="preserve">                      $ref: '#/components/schemas/GnbId'</w:t>
      </w:r>
    </w:p>
    <w:p w14:paraId="2D6A3F7E" w14:textId="77777777" w:rsidR="004B2A06" w:rsidRDefault="004B2A06" w:rsidP="004B2A06">
      <w:pPr>
        <w:pStyle w:val="PL"/>
      </w:pPr>
      <w:r>
        <w:t xml:space="preserve">                    gnbIdLength:</w:t>
      </w:r>
    </w:p>
    <w:p w14:paraId="6012A1E8" w14:textId="77777777" w:rsidR="004B2A06" w:rsidRDefault="004B2A06" w:rsidP="004B2A06">
      <w:pPr>
        <w:pStyle w:val="PL"/>
      </w:pPr>
      <w:r>
        <w:t xml:space="preserve">                      $ref: '#/components/schemas/GnbIdLength'</w:t>
      </w:r>
    </w:p>
    <w:p w14:paraId="45DA3904" w14:textId="77777777" w:rsidR="004B2A06" w:rsidRDefault="004B2A06" w:rsidP="004B2A06">
      <w:pPr>
        <w:pStyle w:val="PL"/>
      </w:pPr>
      <w:r>
        <w:t xml:space="preserve">                    rimRSReportConf:</w:t>
      </w:r>
    </w:p>
    <w:p w14:paraId="5FCA3255" w14:textId="77777777" w:rsidR="004B2A06" w:rsidRDefault="004B2A06" w:rsidP="004B2A06">
      <w:pPr>
        <w:pStyle w:val="PL"/>
      </w:pPr>
      <w:r>
        <w:t xml:space="preserve">                      $ref: '#/components/schemas/RimRSReportConf'</w:t>
      </w:r>
    </w:p>
    <w:p w14:paraId="6AF9C596" w14:textId="77777777" w:rsidR="004B2A06" w:rsidRDefault="004B2A06" w:rsidP="004B2A06">
      <w:pPr>
        <w:pStyle w:val="PL"/>
      </w:pPr>
      <w:r>
        <w:t xml:space="preserve">        - $ref: 'TS28623_GenericNrm.yaml#/components/schemas/ManagedFunction-ncO'</w:t>
      </w:r>
    </w:p>
    <w:p w14:paraId="0B1DFC1D" w14:textId="77777777" w:rsidR="004B2A06" w:rsidRDefault="004B2A06" w:rsidP="004B2A06">
      <w:pPr>
        <w:pStyle w:val="PL"/>
      </w:pPr>
      <w:r>
        <w:t xml:space="preserve">        - type: object</w:t>
      </w:r>
    </w:p>
    <w:p w14:paraId="185D9850" w14:textId="77777777" w:rsidR="004B2A06" w:rsidRDefault="004B2A06" w:rsidP="004B2A06">
      <w:pPr>
        <w:pStyle w:val="PL"/>
      </w:pPr>
      <w:r>
        <w:t xml:space="preserve">          properties:</w:t>
      </w:r>
    </w:p>
    <w:p w14:paraId="59A8FC3E" w14:textId="77777777" w:rsidR="004B2A06" w:rsidRDefault="004B2A06" w:rsidP="004B2A06">
      <w:pPr>
        <w:pStyle w:val="PL"/>
      </w:pPr>
      <w:r>
        <w:t xml:space="preserve">            RRMPolicyRatio:</w:t>
      </w:r>
    </w:p>
    <w:p w14:paraId="42E1C5CB" w14:textId="77777777" w:rsidR="004B2A06" w:rsidRDefault="004B2A06" w:rsidP="004B2A06">
      <w:pPr>
        <w:pStyle w:val="PL"/>
      </w:pPr>
      <w:r>
        <w:t xml:space="preserve">              $ref: '#/components/schemas/RRMPolicyRatio-Multiple'</w:t>
      </w:r>
    </w:p>
    <w:p w14:paraId="6A6DCC78" w14:textId="77777777" w:rsidR="004B2A06" w:rsidRDefault="004B2A06" w:rsidP="004B2A06">
      <w:pPr>
        <w:pStyle w:val="PL"/>
      </w:pPr>
      <w:r>
        <w:t xml:space="preserve">            NrCellDu:</w:t>
      </w:r>
    </w:p>
    <w:p w14:paraId="1149FBA0" w14:textId="77777777" w:rsidR="004B2A06" w:rsidRDefault="004B2A06" w:rsidP="004B2A06">
      <w:pPr>
        <w:pStyle w:val="PL"/>
      </w:pPr>
      <w:r>
        <w:t xml:space="preserve">              $ref: '#/components/schemas/NrCellDu-Multiple'</w:t>
      </w:r>
    </w:p>
    <w:p w14:paraId="5E46EF68" w14:textId="77777777" w:rsidR="004B2A06" w:rsidRDefault="004B2A06" w:rsidP="004B2A06">
      <w:pPr>
        <w:pStyle w:val="PL"/>
      </w:pPr>
      <w:r>
        <w:t xml:space="preserve">            Bwp-Multiple:</w:t>
      </w:r>
    </w:p>
    <w:p w14:paraId="625B5128" w14:textId="77777777" w:rsidR="004B2A06" w:rsidRDefault="004B2A06" w:rsidP="004B2A06">
      <w:pPr>
        <w:pStyle w:val="PL"/>
      </w:pPr>
      <w:r>
        <w:t xml:space="preserve">              $ref: '#/components/schemas/Bwp-Multiple'</w:t>
      </w:r>
    </w:p>
    <w:p w14:paraId="64454658" w14:textId="77777777" w:rsidR="004B2A06" w:rsidRDefault="004B2A06" w:rsidP="004B2A06">
      <w:pPr>
        <w:pStyle w:val="PL"/>
      </w:pPr>
      <w:r>
        <w:t xml:space="preserve">            NrSectorCarrier-Multiple:</w:t>
      </w:r>
    </w:p>
    <w:p w14:paraId="50A87D80" w14:textId="77777777" w:rsidR="004B2A06" w:rsidRDefault="004B2A06" w:rsidP="004B2A06">
      <w:pPr>
        <w:pStyle w:val="PL"/>
      </w:pPr>
      <w:r>
        <w:t xml:space="preserve">              $ref: '#/components/schemas/NrSectorCarrier-Multiple'</w:t>
      </w:r>
    </w:p>
    <w:p w14:paraId="6AE3880A" w14:textId="77777777" w:rsidR="004B2A06" w:rsidRDefault="004B2A06" w:rsidP="004B2A06">
      <w:pPr>
        <w:pStyle w:val="PL"/>
      </w:pPr>
      <w:r>
        <w:t xml:space="preserve">            EP_F1C:</w:t>
      </w:r>
    </w:p>
    <w:p w14:paraId="35E6E118" w14:textId="77777777" w:rsidR="004B2A06" w:rsidRDefault="004B2A06" w:rsidP="004B2A06">
      <w:pPr>
        <w:pStyle w:val="PL"/>
      </w:pPr>
      <w:r>
        <w:t xml:space="preserve">              $ref: '#/components/schemas/EP_F1C-Single'</w:t>
      </w:r>
    </w:p>
    <w:p w14:paraId="75561A20" w14:textId="77777777" w:rsidR="004B2A06" w:rsidRDefault="004B2A06" w:rsidP="004B2A06">
      <w:pPr>
        <w:pStyle w:val="PL"/>
      </w:pPr>
      <w:r>
        <w:t xml:space="preserve">            EP_F1U:</w:t>
      </w:r>
    </w:p>
    <w:p w14:paraId="0335379D" w14:textId="77777777" w:rsidR="004B2A06" w:rsidRDefault="004B2A06" w:rsidP="004B2A06">
      <w:pPr>
        <w:pStyle w:val="PL"/>
      </w:pPr>
      <w:r>
        <w:t xml:space="preserve">              $ref: '#/components/schemas/EP_F1U-Multiple'</w:t>
      </w:r>
    </w:p>
    <w:p w14:paraId="2BA32A6C" w14:textId="77777777" w:rsidR="004B2A06" w:rsidRDefault="004B2A06" w:rsidP="004B2A06">
      <w:pPr>
        <w:pStyle w:val="PL"/>
      </w:pPr>
      <w:r>
        <w:t xml:space="preserve">            DRACHOptimizationFunction:</w:t>
      </w:r>
    </w:p>
    <w:p w14:paraId="2D9F4768" w14:textId="77777777" w:rsidR="004B2A06" w:rsidRDefault="004B2A06" w:rsidP="004B2A06">
      <w:pPr>
        <w:pStyle w:val="PL"/>
      </w:pPr>
      <w:r>
        <w:t xml:space="preserve">              $ref: '#/components/schemas/DRACHOptimizationFunction-Single'</w:t>
      </w:r>
    </w:p>
    <w:p w14:paraId="528326EA" w14:textId="77777777" w:rsidR="004B2A06" w:rsidRDefault="004B2A06" w:rsidP="004B2A06">
      <w:pPr>
        <w:pStyle w:val="PL"/>
      </w:pPr>
      <w:r>
        <w:t xml:space="preserve">    GnbCuUpFunction-Single:</w:t>
      </w:r>
    </w:p>
    <w:p w14:paraId="0C78B973" w14:textId="77777777" w:rsidR="004B2A06" w:rsidRDefault="004B2A06" w:rsidP="004B2A06">
      <w:pPr>
        <w:pStyle w:val="PL"/>
      </w:pPr>
      <w:r>
        <w:t xml:space="preserve">      allOf:</w:t>
      </w:r>
    </w:p>
    <w:p w14:paraId="0E6F2D79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5A303360" w14:textId="77777777" w:rsidR="004B2A06" w:rsidRDefault="004B2A06" w:rsidP="004B2A06">
      <w:pPr>
        <w:pStyle w:val="PL"/>
      </w:pPr>
      <w:r>
        <w:t xml:space="preserve">        - type: object</w:t>
      </w:r>
    </w:p>
    <w:p w14:paraId="062FE177" w14:textId="77777777" w:rsidR="004B2A06" w:rsidRDefault="004B2A06" w:rsidP="004B2A06">
      <w:pPr>
        <w:pStyle w:val="PL"/>
      </w:pPr>
      <w:r>
        <w:t xml:space="preserve">          properties:</w:t>
      </w:r>
    </w:p>
    <w:p w14:paraId="75E941CF" w14:textId="77777777" w:rsidR="004B2A06" w:rsidRDefault="004B2A06" w:rsidP="004B2A06">
      <w:pPr>
        <w:pStyle w:val="PL"/>
      </w:pPr>
      <w:r>
        <w:t xml:space="preserve">            attributes:</w:t>
      </w:r>
    </w:p>
    <w:p w14:paraId="108E8927" w14:textId="77777777" w:rsidR="004B2A06" w:rsidRDefault="004B2A06" w:rsidP="004B2A06">
      <w:pPr>
        <w:pStyle w:val="PL"/>
      </w:pPr>
      <w:r>
        <w:t xml:space="preserve">              allOf:</w:t>
      </w:r>
    </w:p>
    <w:p w14:paraId="473066D3" w14:textId="77777777" w:rsidR="004B2A06" w:rsidRDefault="004B2A06" w:rsidP="004B2A06">
      <w:pPr>
        <w:pStyle w:val="PL"/>
      </w:pPr>
      <w:r>
        <w:t xml:space="preserve">                - $ref: 'TS28623_GenericNrm.yaml#/components/schemas/ManagedFunction-Attr'</w:t>
      </w:r>
    </w:p>
    <w:p w14:paraId="26E57556" w14:textId="77777777" w:rsidR="004B2A06" w:rsidRDefault="004B2A06" w:rsidP="004B2A06">
      <w:pPr>
        <w:pStyle w:val="PL"/>
      </w:pPr>
      <w:r>
        <w:t xml:space="preserve">                - type: object</w:t>
      </w:r>
    </w:p>
    <w:p w14:paraId="4BD31F0F" w14:textId="77777777" w:rsidR="004B2A06" w:rsidRDefault="004B2A06" w:rsidP="004B2A06">
      <w:pPr>
        <w:pStyle w:val="PL"/>
      </w:pPr>
      <w:r>
        <w:t xml:space="preserve">                  properties:</w:t>
      </w:r>
    </w:p>
    <w:p w14:paraId="7D5B72D7" w14:textId="77777777" w:rsidR="004B2A06" w:rsidRDefault="004B2A06" w:rsidP="004B2A06">
      <w:pPr>
        <w:pStyle w:val="PL"/>
      </w:pPr>
      <w:r>
        <w:t xml:space="preserve">                    gnbId:</w:t>
      </w:r>
    </w:p>
    <w:p w14:paraId="38518DA1" w14:textId="77777777" w:rsidR="004B2A06" w:rsidRDefault="004B2A06" w:rsidP="004B2A06">
      <w:pPr>
        <w:pStyle w:val="PL"/>
      </w:pPr>
      <w:r>
        <w:t xml:space="preserve">                      $ref: '#/components/schemas/GnbId'</w:t>
      </w:r>
    </w:p>
    <w:p w14:paraId="2BB32624" w14:textId="77777777" w:rsidR="004B2A06" w:rsidRDefault="004B2A06" w:rsidP="004B2A06">
      <w:pPr>
        <w:pStyle w:val="PL"/>
      </w:pPr>
      <w:r>
        <w:t xml:space="preserve">                    gnbIdLength:</w:t>
      </w:r>
    </w:p>
    <w:p w14:paraId="12CB05F4" w14:textId="77777777" w:rsidR="004B2A06" w:rsidRDefault="004B2A06" w:rsidP="004B2A06">
      <w:pPr>
        <w:pStyle w:val="PL"/>
      </w:pPr>
      <w:r>
        <w:t xml:space="preserve">                      $ref: '#/components/schemas/GnbIdLength'</w:t>
      </w:r>
    </w:p>
    <w:p w14:paraId="11B01113" w14:textId="77777777" w:rsidR="004B2A06" w:rsidRDefault="004B2A06" w:rsidP="004B2A06">
      <w:pPr>
        <w:pStyle w:val="PL"/>
      </w:pPr>
      <w:r>
        <w:t xml:space="preserve">                    gnbCuUpId:</w:t>
      </w:r>
    </w:p>
    <w:p w14:paraId="2A8BB88E" w14:textId="77777777" w:rsidR="004B2A06" w:rsidRDefault="004B2A06" w:rsidP="004B2A06">
      <w:pPr>
        <w:pStyle w:val="PL"/>
      </w:pPr>
      <w:r>
        <w:t xml:space="preserve">                      $ref: '#/components/schemas/GnbCuUpId'</w:t>
      </w:r>
    </w:p>
    <w:p w14:paraId="4D33F155" w14:textId="77777777" w:rsidR="004B2A06" w:rsidRDefault="004B2A06" w:rsidP="004B2A06">
      <w:pPr>
        <w:pStyle w:val="PL"/>
      </w:pPr>
      <w:r>
        <w:t xml:space="preserve">                    plmnInfoList:</w:t>
      </w:r>
    </w:p>
    <w:p w14:paraId="5CBE2A3C" w14:textId="77777777" w:rsidR="004B2A06" w:rsidRDefault="004B2A06" w:rsidP="004B2A06">
      <w:pPr>
        <w:pStyle w:val="PL"/>
      </w:pPr>
      <w:r>
        <w:t xml:space="preserve">                      $ref: '#/components/schemas/PlmnInfoList'</w:t>
      </w:r>
    </w:p>
    <w:p w14:paraId="06673045" w14:textId="77777777" w:rsidR="004B2A06" w:rsidRDefault="004B2A06" w:rsidP="004B2A06">
      <w:pPr>
        <w:pStyle w:val="PL"/>
      </w:pPr>
      <w:r>
        <w:t xml:space="preserve">                    configurable5QISetRef:</w:t>
      </w:r>
    </w:p>
    <w:p w14:paraId="3FB36CD5" w14:textId="77777777" w:rsidR="004B2A06" w:rsidRDefault="004B2A06" w:rsidP="004B2A06">
      <w:pPr>
        <w:pStyle w:val="PL"/>
      </w:pPr>
      <w:r>
        <w:t xml:space="preserve">                      $ref: 'TS28623_ComDefs.yaml#/components/schemas/Dn'</w:t>
      </w:r>
    </w:p>
    <w:p w14:paraId="6162EFD5" w14:textId="77777777" w:rsidR="004B2A06" w:rsidRDefault="004B2A06" w:rsidP="004B2A06">
      <w:pPr>
        <w:pStyle w:val="PL"/>
      </w:pPr>
      <w:r>
        <w:t xml:space="preserve">                    dynamic5QISetRef:</w:t>
      </w:r>
    </w:p>
    <w:p w14:paraId="2B97B105" w14:textId="77777777" w:rsidR="004B2A06" w:rsidRDefault="004B2A06" w:rsidP="004B2A06">
      <w:pPr>
        <w:pStyle w:val="PL"/>
      </w:pPr>
      <w:r>
        <w:t xml:space="preserve">                      $ref: 'TS28623_ComDefs.yaml#/components/schemas/Dn'</w:t>
      </w:r>
    </w:p>
    <w:p w14:paraId="756EE335" w14:textId="77777777" w:rsidR="004B2A06" w:rsidRDefault="004B2A06" w:rsidP="004B2A06">
      <w:pPr>
        <w:pStyle w:val="PL"/>
      </w:pPr>
      <w:r>
        <w:t xml:space="preserve">        - $ref: 'TS28623_GenericNrm.yaml#/components/schemas/ManagedFunction-ncO'</w:t>
      </w:r>
    </w:p>
    <w:p w14:paraId="3A0F52A7" w14:textId="77777777" w:rsidR="004B2A06" w:rsidRDefault="004B2A06" w:rsidP="004B2A06">
      <w:pPr>
        <w:pStyle w:val="PL"/>
      </w:pPr>
      <w:r>
        <w:t xml:space="preserve">        - type: object</w:t>
      </w:r>
    </w:p>
    <w:p w14:paraId="78E2A7CE" w14:textId="77777777" w:rsidR="004B2A06" w:rsidRDefault="004B2A06" w:rsidP="004B2A06">
      <w:pPr>
        <w:pStyle w:val="PL"/>
      </w:pPr>
      <w:r>
        <w:t xml:space="preserve">          properties:</w:t>
      </w:r>
    </w:p>
    <w:p w14:paraId="2A4C938E" w14:textId="77777777" w:rsidR="004B2A06" w:rsidRDefault="004B2A06" w:rsidP="004B2A06">
      <w:pPr>
        <w:pStyle w:val="PL"/>
      </w:pPr>
      <w:r>
        <w:t xml:space="preserve">            RRMPolicyRatio:</w:t>
      </w:r>
    </w:p>
    <w:p w14:paraId="56C58307" w14:textId="77777777" w:rsidR="004B2A06" w:rsidRDefault="004B2A06" w:rsidP="004B2A06">
      <w:pPr>
        <w:pStyle w:val="PL"/>
      </w:pPr>
      <w:r>
        <w:t xml:space="preserve">              $ref: '#/components/schemas/RRMPolicyRatio-Multiple'</w:t>
      </w:r>
    </w:p>
    <w:p w14:paraId="72409894" w14:textId="77777777" w:rsidR="004B2A06" w:rsidRDefault="004B2A06" w:rsidP="004B2A06">
      <w:pPr>
        <w:pStyle w:val="PL"/>
      </w:pPr>
      <w:r>
        <w:t xml:space="preserve">            EP_E1:</w:t>
      </w:r>
    </w:p>
    <w:p w14:paraId="332A5B54" w14:textId="77777777" w:rsidR="004B2A06" w:rsidRDefault="004B2A06" w:rsidP="004B2A06">
      <w:pPr>
        <w:pStyle w:val="PL"/>
      </w:pPr>
      <w:r>
        <w:t xml:space="preserve">              $ref: '#/components/schemas/EP_E1-Single'</w:t>
      </w:r>
    </w:p>
    <w:p w14:paraId="7AFE7F34" w14:textId="77777777" w:rsidR="004B2A06" w:rsidRDefault="004B2A06" w:rsidP="004B2A06">
      <w:pPr>
        <w:pStyle w:val="PL"/>
      </w:pPr>
      <w:r>
        <w:t xml:space="preserve">            EP_XnU:</w:t>
      </w:r>
    </w:p>
    <w:p w14:paraId="1062D7FE" w14:textId="77777777" w:rsidR="004B2A06" w:rsidRDefault="004B2A06" w:rsidP="004B2A06">
      <w:pPr>
        <w:pStyle w:val="PL"/>
      </w:pPr>
      <w:r>
        <w:t xml:space="preserve">              $ref: '#/components/schemas/EP_XnU-Multiple'</w:t>
      </w:r>
    </w:p>
    <w:p w14:paraId="3B04E68B" w14:textId="77777777" w:rsidR="004B2A06" w:rsidRDefault="004B2A06" w:rsidP="004B2A06">
      <w:pPr>
        <w:pStyle w:val="PL"/>
      </w:pPr>
      <w:r>
        <w:t xml:space="preserve">            EP_F1U:</w:t>
      </w:r>
    </w:p>
    <w:p w14:paraId="460D2FF9" w14:textId="77777777" w:rsidR="004B2A06" w:rsidRDefault="004B2A06" w:rsidP="004B2A06">
      <w:pPr>
        <w:pStyle w:val="PL"/>
      </w:pPr>
      <w:r>
        <w:t xml:space="preserve">              $ref: '#/components/schemas/EP_F1U-Multiple'</w:t>
      </w:r>
    </w:p>
    <w:p w14:paraId="02F63642" w14:textId="77777777" w:rsidR="004B2A06" w:rsidRDefault="004B2A06" w:rsidP="004B2A06">
      <w:pPr>
        <w:pStyle w:val="PL"/>
      </w:pPr>
      <w:r>
        <w:t xml:space="preserve">            EP_NgU:</w:t>
      </w:r>
    </w:p>
    <w:p w14:paraId="3A8C2A70" w14:textId="77777777" w:rsidR="004B2A06" w:rsidRDefault="004B2A06" w:rsidP="004B2A06">
      <w:pPr>
        <w:pStyle w:val="PL"/>
      </w:pPr>
      <w:r>
        <w:t xml:space="preserve">              $ref: '#/components/schemas/EP_NgU-Multiple'</w:t>
      </w:r>
    </w:p>
    <w:p w14:paraId="2E44E7D4" w14:textId="77777777" w:rsidR="004B2A06" w:rsidRDefault="004B2A06" w:rsidP="004B2A06">
      <w:pPr>
        <w:pStyle w:val="PL"/>
      </w:pPr>
      <w:r>
        <w:t xml:space="preserve">            EP_X2U:</w:t>
      </w:r>
    </w:p>
    <w:p w14:paraId="247E7208" w14:textId="77777777" w:rsidR="004B2A06" w:rsidRDefault="004B2A06" w:rsidP="004B2A06">
      <w:pPr>
        <w:pStyle w:val="PL"/>
      </w:pPr>
      <w:r>
        <w:t xml:space="preserve">              $ref: '#/components/schemas/EP_X2U-Multiple'</w:t>
      </w:r>
    </w:p>
    <w:p w14:paraId="21E9515C" w14:textId="77777777" w:rsidR="004B2A06" w:rsidRDefault="004B2A06" w:rsidP="004B2A06">
      <w:pPr>
        <w:pStyle w:val="PL"/>
      </w:pPr>
      <w:r>
        <w:t xml:space="preserve">            EP_S1U:</w:t>
      </w:r>
    </w:p>
    <w:p w14:paraId="0EE2EF98" w14:textId="77777777" w:rsidR="004B2A06" w:rsidRDefault="004B2A06" w:rsidP="004B2A06">
      <w:pPr>
        <w:pStyle w:val="PL"/>
      </w:pPr>
      <w:r>
        <w:t xml:space="preserve">              $ref: '#/components/schemas/EP_S1U-Multiple'</w:t>
      </w:r>
    </w:p>
    <w:p w14:paraId="330E6466" w14:textId="77777777" w:rsidR="004B2A06" w:rsidRDefault="004B2A06" w:rsidP="004B2A06">
      <w:pPr>
        <w:pStyle w:val="PL"/>
      </w:pPr>
      <w:r>
        <w:t xml:space="preserve">    GnbCuCpFunction-Single:</w:t>
      </w:r>
    </w:p>
    <w:p w14:paraId="4A2E7026" w14:textId="77777777" w:rsidR="004B2A06" w:rsidRDefault="004B2A06" w:rsidP="004B2A06">
      <w:pPr>
        <w:pStyle w:val="PL"/>
      </w:pPr>
      <w:r>
        <w:t xml:space="preserve">      allOf:</w:t>
      </w:r>
    </w:p>
    <w:p w14:paraId="72914C80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4B30BD84" w14:textId="77777777" w:rsidR="004B2A06" w:rsidRDefault="004B2A06" w:rsidP="004B2A06">
      <w:pPr>
        <w:pStyle w:val="PL"/>
      </w:pPr>
      <w:r>
        <w:t xml:space="preserve">        - type: object</w:t>
      </w:r>
    </w:p>
    <w:p w14:paraId="27E343E7" w14:textId="77777777" w:rsidR="004B2A06" w:rsidRDefault="004B2A06" w:rsidP="004B2A06">
      <w:pPr>
        <w:pStyle w:val="PL"/>
      </w:pPr>
      <w:r>
        <w:t xml:space="preserve">          properties:</w:t>
      </w:r>
    </w:p>
    <w:p w14:paraId="54B0AB51" w14:textId="77777777" w:rsidR="004B2A06" w:rsidRDefault="004B2A06" w:rsidP="004B2A06">
      <w:pPr>
        <w:pStyle w:val="PL"/>
      </w:pPr>
      <w:r>
        <w:t xml:space="preserve">            attributes:</w:t>
      </w:r>
    </w:p>
    <w:p w14:paraId="18A91752" w14:textId="77777777" w:rsidR="004B2A06" w:rsidRDefault="004B2A06" w:rsidP="004B2A06">
      <w:pPr>
        <w:pStyle w:val="PL"/>
      </w:pPr>
      <w:r>
        <w:t xml:space="preserve">              allOf:</w:t>
      </w:r>
    </w:p>
    <w:p w14:paraId="29F076EA" w14:textId="77777777" w:rsidR="004B2A06" w:rsidRDefault="004B2A06" w:rsidP="004B2A06">
      <w:pPr>
        <w:pStyle w:val="PL"/>
      </w:pPr>
      <w:r>
        <w:t xml:space="preserve">                - $ref: 'TS28623_GenericNrm.yaml#/components/schemas/ManagedFunction-Attr'</w:t>
      </w:r>
    </w:p>
    <w:p w14:paraId="090EA57C" w14:textId="77777777" w:rsidR="004B2A06" w:rsidRDefault="004B2A06" w:rsidP="004B2A06">
      <w:pPr>
        <w:pStyle w:val="PL"/>
      </w:pPr>
      <w:r>
        <w:t xml:space="preserve">                - type: object</w:t>
      </w:r>
    </w:p>
    <w:p w14:paraId="11EF3B8C" w14:textId="77777777" w:rsidR="004B2A06" w:rsidRDefault="004B2A06" w:rsidP="004B2A06">
      <w:pPr>
        <w:pStyle w:val="PL"/>
      </w:pPr>
      <w:r>
        <w:t xml:space="preserve">                  properties:</w:t>
      </w:r>
    </w:p>
    <w:p w14:paraId="21CC37DD" w14:textId="77777777" w:rsidR="004B2A06" w:rsidRDefault="004B2A06" w:rsidP="004B2A06">
      <w:pPr>
        <w:pStyle w:val="PL"/>
      </w:pPr>
      <w:r>
        <w:t xml:space="preserve">                    gnbId:</w:t>
      </w:r>
    </w:p>
    <w:p w14:paraId="3287D022" w14:textId="77777777" w:rsidR="004B2A06" w:rsidRDefault="004B2A06" w:rsidP="004B2A06">
      <w:pPr>
        <w:pStyle w:val="PL"/>
      </w:pPr>
      <w:r>
        <w:t xml:space="preserve">                      $ref: '#/components/schemas/GnbId'</w:t>
      </w:r>
    </w:p>
    <w:p w14:paraId="1F4880B2" w14:textId="77777777" w:rsidR="004B2A06" w:rsidRDefault="004B2A06" w:rsidP="004B2A06">
      <w:pPr>
        <w:pStyle w:val="PL"/>
      </w:pPr>
      <w:r>
        <w:t xml:space="preserve">                    gnbIdLength:</w:t>
      </w:r>
    </w:p>
    <w:p w14:paraId="3B7DE60F" w14:textId="77777777" w:rsidR="004B2A06" w:rsidRDefault="004B2A06" w:rsidP="004B2A06">
      <w:pPr>
        <w:pStyle w:val="PL"/>
      </w:pPr>
      <w:r>
        <w:t xml:space="preserve">                      $ref: '#/components/schemas/GnbIdLength'</w:t>
      </w:r>
    </w:p>
    <w:p w14:paraId="67EFAC88" w14:textId="77777777" w:rsidR="004B2A06" w:rsidRDefault="004B2A06" w:rsidP="004B2A06">
      <w:pPr>
        <w:pStyle w:val="PL"/>
      </w:pPr>
      <w:r>
        <w:t xml:space="preserve">                    gnbCuName:</w:t>
      </w:r>
    </w:p>
    <w:p w14:paraId="70BACA80" w14:textId="77777777" w:rsidR="004B2A06" w:rsidRDefault="004B2A06" w:rsidP="004B2A06">
      <w:pPr>
        <w:pStyle w:val="PL"/>
      </w:pPr>
      <w:r>
        <w:t xml:space="preserve">                      $ref: '#/components/schemas/GnbName'</w:t>
      </w:r>
    </w:p>
    <w:p w14:paraId="48F77C52" w14:textId="77777777" w:rsidR="004B2A06" w:rsidRDefault="004B2A06" w:rsidP="004B2A06">
      <w:pPr>
        <w:pStyle w:val="PL"/>
      </w:pPr>
      <w:r>
        <w:t xml:space="preserve">                    plmnId:</w:t>
      </w:r>
    </w:p>
    <w:p w14:paraId="59693E50" w14:textId="77777777" w:rsidR="004B2A06" w:rsidRDefault="004B2A06" w:rsidP="004B2A06">
      <w:pPr>
        <w:pStyle w:val="PL"/>
      </w:pPr>
      <w:r>
        <w:t xml:space="preserve">                      $ref: 'TS28623_ComDefs.yaml#/components/schemas/PlmnId'</w:t>
      </w:r>
    </w:p>
    <w:p w14:paraId="35886BD0" w14:textId="77777777" w:rsidR="004B2A06" w:rsidRDefault="004B2A06" w:rsidP="004B2A06">
      <w:pPr>
        <w:pStyle w:val="PL"/>
      </w:pPr>
      <w:r>
        <w:t xml:space="preserve">                    x2BlackList:</w:t>
      </w:r>
    </w:p>
    <w:p w14:paraId="4D9CE1DA" w14:textId="77777777" w:rsidR="004B2A06" w:rsidRDefault="004B2A06" w:rsidP="004B2A06">
      <w:pPr>
        <w:pStyle w:val="PL"/>
      </w:pPr>
      <w:r>
        <w:t xml:space="preserve">                      $ref: '#/components/schemas/GGnbIdList'</w:t>
      </w:r>
    </w:p>
    <w:p w14:paraId="1691597D" w14:textId="77777777" w:rsidR="004B2A06" w:rsidRDefault="004B2A06" w:rsidP="004B2A06">
      <w:pPr>
        <w:pStyle w:val="PL"/>
      </w:pPr>
      <w:r>
        <w:t xml:space="preserve">                    xnBlackList:</w:t>
      </w:r>
    </w:p>
    <w:p w14:paraId="6122DC76" w14:textId="77777777" w:rsidR="004B2A06" w:rsidRDefault="004B2A06" w:rsidP="004B2A06">
      <w:pPr>
        <w:pStyle w:val="PL"/>
      </w:pPr>
      <w:r>
        <w:t xml:space="preserve">                      $ref: '#/components/schemas/GGnbIdList'</w:t>
      </w:r>
    </w:p>
    <w:p w14:paraId="117082B9" w14:textId="77777777" w:rsidR="004B2A06" w:rsidRDefault="004B2A06" w:rsidP="004B2A06">
      <w:pPr>
        <w:pStyle w:val="PL"/>
      </w:pPr>
      <w:r>
        <w:t xml:space="preserve">                    x2WhiteList:</w:t>
      </w:r>
    </w:p>
    <w:p w14:paraId="24539D3E" w14:textId="77777777" w:rsidR="004B2A06" w:rsidRDefault="004B2A06" w:rsidP="004B2A06">
      <w:pPr>
        <w:pStyle w:val="PL"/>
      </w:pPr>
      <w:r>
        <w:t xml:space="preserve">                      $ref: '#/components/schemas/GGnbIdList'</w:t>
      </w:r>
    </w:p>
    <w:p w14:paraId="36C4298B" w14:textId="77777777" w:rsidR="004B2A06" w:rsidRDefault="004B2A06" w:rsidP="004B2A06">
      <w:pPr>
        <w:pStyle w:val="PL"/>
      </w:pPr>
      <w:r>
        <w:t xml:space="preserve">                    xnWhiteList:</w:t>
      </w:r>
    </w:p>
    <w:p w14:paraId="1E7A810E" w14:textId="77777777" w:rsidR="004B2A06" w:rsidRDefault="004B2A06" w:rsidP="004B2A06">
      <w:pPr>
        <w:pStyle w:val="PL"/>
      </w:pPr>
      <w:r>
        <w:t xml:space="preserve">                      $ref: '#/components/schemas/GGnbIdList'</w:t>
      </w:r>
    </w:p>
    <w:p w14:paraId="5CB5BB78" w14:textId="77777777" w:rsidR="004B2A06" w:rsidRDefault="004B2A06" w:rsidP="004B2A06">
      <w:pPr>
        <w:pStyle w:val="PL"/>
      </w:pPr>
      <w:r>
        <w:t xml:space="preserve">                    x2XnHOBlackList:</w:t>
      </w:r>
    </w:p>
    <w:p w14:paraId="42E5CC13" w14:textId="77777777" w:rsidR="004B2A06" w:rsidRDefault="004B2A06" w:rsidP="004B2A06">
      <w:pPr>
        <w:pStyle w:val="PL"/>
      </w:pPr>
      <w:r>
        <w:t xml:space="preserve">                      $ref: '#/components/schemas/GEnbIdList'</w:t>
      </w:r>
    </w:p>
    <w:p w14:paraId="04D2DACF" w14:textId="77777777" w:rsidR="004B2A06" w:rsidRDefault="004B2A06" w:rsidP="004B2A06">
      <w:pPr>
        <w:pStyle w:val="PL"/>
      </w:pPr>
      <w:r>
        <w:t xml:space="preserve">                    mappingSetIDBackhaulAddress:</w:t>
      </w:r>
    </w:p>
    <w:p w14:paraId="2820EBE0" w14:textId="77777777" w:rsidR="004B2A06" w:rsidRDefault="004B2A06" w:rsidP="004B2A06">
      <w:pPr>
        <w:pStyle w:val="PL"/>
      </w:pPr>
      <w:r>
        <w:t xml:space="preserve">                      $ref: '#/components/schemas/MappingSetIDBackhaulAddress'</w:t>
      </w:r>
    </w:p>
    <w:p w14:paraId="1205BE74" w14:textId="77777777" w:rsidR="004B2A06" w:rsidRDefault="004B2A06" w:rsidP="004B2A06">
      <w:pPr>
        <w:pStyle w:val="PL"/>
      </w:pPr>
      <w:r>
        <w:t xml:space="preserve">                    tceMappingInfoList:</w:t>
      </w:r>
    </w:p>
    <w:p w14:paraId="016825F6" w14:textId="77777777" w:rsidR="004B2A06" w:rsidRDefault="004B2A06" w:rsidP="004B2A06">
      <w:pPr>
        <w:pStyle w:val="PL"/>
      </w:pPr>
      <w:r>
        <w:t xml:space="preserve">                      $ref: '#/components/schemas/TceMappingInfoList'</w:t>
      </w:r>
    </w:p>
    <w:p w14:paraId="1384FC3A" w14:textId="77777777" w:rsidR="004B2A06" w:rsidRDefault="004B2A06" w:rsidP="004B2A06">
      <w:pPr>
        <w:pStyle w:val="PL"/>
      </w:pPr>
      <w:r>
        <w:t xml:space="preserve">                    configurable5QISetRef:</w:t>
      </w:r>
    </w:p>
    <w:p w14:paraId="6FCCF6D7" w14:textId="77777777" w:rsidR="004B2A06" w:rsidRDefault="004B2A06" w:rsidP="004B2A06">
      <w:pPr>
        <w:pStyle w:val="PL"/>
      </w:pPr>
      <w:r>
        <w:t xml:space="preserve">                      $ref: 'TS28623_ComDefs.yaml#/components/schemas/Dn'</w:t>
      </w:r>
    </w:p>
    <w:p w14:paraId="25267D2C" w14:textId="77777777" w:rsidR="004B2A06" w:rsidRDefault="004B2A06" w:rsidP="004B2A06">
      <w:pPr>
        <w:pStyle w:val="PL"/>
      </w:pPr>
      <w:r>
        <w:t xml:space="preserve">                    dynamic5QISetRef:</w:t>
      </w:r>
    </w:p>
    <w:p w14:paraId="509CC1CC" w14:textId="77777777" w:rsidR="004B2A06" w:rsidRDefault="004B2A06" w:rsidP="004B2A06">
      <w:pPr>
        <w:pStyle w:val="PL"/>
      </w:pPr>
      <w:r>
        <w:t xml:space="preserve">                      $ref: 'TS28623_ComDefs.yaml#/components/schemas/Dn'</w:t>
      </w:r>
    </w:p>
    <w:p w14:paraId="28C38D85" w14:textId="77777777" w:rsidR="004B2A06" w:rsidRDefault="004B2A06" w:rsidP="004B2A06">
      <w:pPr>
        <w:pStyle w:val="PL"/>
      </w:pPr>
      <w:r>
        <w:t xml:space="preserve">        - $ref: 'TS28623_GenericNrm.yaml#/components/schemas/ManagedFunction-ncO'</w:t>
      </w:r>
    </w:p>
    <w:p w14:paraId="7118FC0F" w14:textId="77777777" w:rsidR="004B2A06" w:rsidRDefault="004B2A06" w:rsidP="004B2A06">
      <w:pPr>
        <w:pStyle w:val="PL"/>
      </w:pPr>
      <w:r>
        <w:t xml:space="preserve">        - type: object</w:t>
      </w:r>
    </w:p>
    <w:p w14:paraId="668AB5FF" w14:textId="77777777" w:rsidR="004B2A06" w:rsidRDefault="004B2A06" w:rsidP="004B2A06">
      <w:pPr>
        <w:pStyle w:val="PL"/>
      </w:pPr>
      <w:r>
        <w:t xml:space="preserve">          properties:</w:t>
      </w:r>
    </w:p>
    <w:p w14:paraId="7274DCDD" w14:textId="77777777" w:rsidR="004B2A06" w:rsidRDefault="004B2A06" w:rsidP="004B2A06">
      <w:pPr>
        <w:pStyle w:val="PL"/>
      </w:pPr>
      <w:r>
        <w:t xml:space="preserve">            RRMPolicyRatio:</w:t>
      </w:r>
    </w:p>
    <w:p w14:paraId="0849F357" w14:textId="77777777" w:rsidR="004B2A06" w:rsidRDefault="004B2A06" w:rsidP="004B2A06">
      <w:pPr>
        <w:pStyle w:val="PL"/>
      </w:pPr>
      <w:r>
        <w:t xml:space="preserve">              $ref: '#/components/schemas/RRMPolicyRatio-Multiple'</w:t>
      </w:r>
    </w:p>
    <w:p w14:paraId="1808F732" w14:textId="77777777" w:rsidR="004B2A06" w:rsidRDefault="004B2A06" w:rsidP="004B2A06">
      <w:pPr>
        <w:pStyle w:val="PL"/>
      </w:pPr>
      <w:r>
        <w:t xml:space="preserve">            NrCellCu:</w:t>
      </w:r>
    </w:p>
    <w:p w14:paraId="2B00018C" w14:textId="77777777" w:rsidR="004B2A06" w:rsidRDefault="004B2A06" w:rsidP="004B2A06">
      <w:pPr>
        <w:pStyle w:val="PL"/>
      </w:pPr>
      <w:r>
        <w:t xml:space="preserve">              $ref: '#/components/schemas/NrCellCu-Multiple'</w:t>
      </w:r>
    </w:p>
    <w:p w14:paraId="3A481D2B" w14:textId="77777777" w:rsidR="004B2A06" w:rsidRDefault="004B2A06" w:rsidP="004B2A06">
      <w:pPr>
        <w:pStyle w:val="PL"/>
      </w:pPr>
      <w:r>
        <w:t xml:space="preserve">            EP_XnC:</w:t>
      </w:r>
    </w:p>
    <w:p w14:paraId="7B93D522" w14:textId="77777777" w:rsidR="004B2A06" w:rsidRDefault="004B2A06" w:rsidP="004B2A06">
      <w:pPr>
        <w:pStyle w:val="PL"/>
      </w:pPr>
      <w:r>
        <w:t xml:space="preserve">              $ref: '#/components/schemas/EP_XnC-Multiple'</w:t>
      </w:r>
    </w:p>
    <w:p w14:paraId="7164635F" w14:textId="77777777" w:rsidR="004B2A06" w:rsidRDefault="004B2A06" w:rsidP="004B2A06">
      <w:pPr>
        <w:pStyle w:val="PL"/>
      </w:pPr>
      <w:r>
        <w:t xml:space="preserve">            EP_E1:</w:t>
      </w:r>
    </w:p>
    <w:p w14:paraId="3345349D" w14:textId="77777777" w:rsidR="004B2A06" w:rsidRDefault="004B2A06" w:rsidP="004B2A06">
      <w:pPr>
        <w:pStyle w:val="PL"/>
      </w:pPr>
      <w:r>
        <w:t xml:space="preserve">              $ref: '#/components/schemas/EP_E1-Multiple'</w:t>
      </w:r>
    </w:p>
    <w:p w14:paraId="010043AE" w14:textId="77777777" w:rsidR="004B2A06" w:rsidRDefault="004B2A06" w:rsidP="004B2A06">
      <w:pPr>
        <w:pStyle w:val="PL"/>
      </w:pPr>
      <w:r>
        <w:t xml:space="preserve">            EP_F1C:</w:t>
      </w:r>
    </w:p>
    <w:p w14:paraId="0231191F" w14:textId="77777777" w:rsidR="004B2A06" w:rsidRDefault="004B2A06" w:rsidP="004B2A06">
      <w:pPr>
        <w:pStyle w:val="PL"/>
      </w:pPr>
      <w:r>
        <w:t xml:space="preserve">              $ref: '#/components/schemas/EP_F1C-Multiple'</w:t>
      </w:r>
    </w:p>
    <w:p w14:paraId="309D6280" w14:textId="77777777" w:rsidR="004B2A06" w:rsidRDefault="004B2A06" w:rsidP="004B2A06">
      <w:pPr>
        <w:pStyle w:val="PL"/>
      </w:pPr>
      <w:r>
        <w:t xml:space="preserve">            EP_NgC:</w:t>
      </w:r>
    </w:p>
    <w:p w14:paraId="20D89C3B" w14:textId="77777777" w:rsidR="004B2A06" w:rsidRDefault="004B2A06" w:rsidP="004B2A06">
      <w:pPr>
        <w:pStyle w:val="PL"/>
      </w:pPr>
      <w:r>
        <w:t xml:space="preserve">              $ref: '#/components/schemas/EP_NgC-Multiple'</w:t>
      </w:r>
    </w:p>
    <w:p w14:paraId="30EE58D1" w14:textId="77777777" w:rsidR="004B2A06" w:rsidRDefault="004B2A06" w:rsidP="004B2A06">
      <w:pPr>
        <w:pStyle w:val="PL"/>
      </w:pPr>
      <w:r>
        <w:t xml:space="preserve">            EP_X2C:</w:t>
      </w:r>
    </w:p>
    <w:p w14:paraId="42D20FCC" w14:textId="77777777" w:rsidR="004B2A06" w:rsidRDefault="004B2A06" w:rsidP="004B2A06">
      <w:pPr>
        <w:pStyle w:val="PL"/>
      </w:pPr>
      <w:r>
        <w:t xml:space="preserve">              $ref: '#/components/schemas/EP_X2C-Multiple'</w:t>
      </w:r>
    </w:p>
    <w:p w14:paraId="0FB4DA58" w14:textId="77777777" w:rsidR="004B2A06" w:rsidRDefault="004B2A06" w:rsidP="004B2A06">
      <w:pPr>
        <w:pStyle w:val="PL"/>
      </w:pPr>
      <w:r>
        <w:t xml:space="preserve">            DANRManagementFunction:</w:t>
      </w:r>
    </w:p>
    <w:p w14:paraId="282919DE" w14:textId="77777777" w:rsidR="004B2A06" w:rsidRDefault="004B2A06" w:rsidP="004B2A06">
      <w:pPr>
        <w:pStyle w:val="PL"/>
      </w:pPr>
      <w:r>
        <w:t xml:space="preserve">              $ref: '#/components/schemas/DANRManagementFunction-Single'</w:t>
      </w:r>
    </w:p>
    <w:p w14:paraId="4BD22075" w14:textId="77777777" w:rsidR="004B2A06" w:rsidRDefault="004B2A06" w:rsidP="004B2A06">
      <w:pPr>
        <w:pStyle w:val="PL"/>
      </w:pPr>
      <w:r>
        <w:t xml:space="preserve">            DESManagementFunction:</w:t>
      </w:r>
    </w:p>
    <w:p w14:paraId="5733F4EE" w14:textId="77777777" w:rsidR="004B2A06" w:rsidRDefault="004B2A06" w:rsidP="004B2A06">
      <w:pPr>
        <w:pStyle w:val="PL"/>
      </w:pPr>
      <w:r>
        <w:t xml:space="preserve">              $ref: '#/components/schemas/DESManagementFunction-Single'</w:t>
      </w:r>
    </w:p>
    <w:p w14:paraId="7F4832C9" w14:textId="77777777" w:rsidR="004B2A06" w:rsidRDefault="004B2A06" w:rsidP="004B2A06">
      <w:pPr>
        <w:pStyle w:val="PL"/>
      </w:pPr>
      <w:r>
        <w:t xml:space="preserve">            DMROFunction:</w:t>
      </w:r>
    </w:p>
    <w:p w14:paraId="0FD1518B" w14:textId="77777777" w:rsidR="004B2A06" w:rsidRDefault="004B2A06" w:rsidP="004B2A06">
      <w:pPr>
        <w:pStyle w:val="PL"/>
      </w:pPr>
      <w:r>
        <w:t xml:space="preserve">              $ref: '#/components/schemas/DMROFunction-Single'</w:t>
      </w:r>
    </w:p>
    <w:p w14:paraId="6C31F32C" w14:textId="77777777" w:rsidR="004B2A06" w:rsidRDefault="004B2A06" w:rsidP="004B2A06">
      <w:pPr>
        <w:pStyle w:val="PL"/>
      </w:pPr>
    </w:p>
    <w:p w14:paraId="534AC93B" w14:textId="77777777" w:rsidR="004B2A06" w:rsidRDefault="004B2A06" w:rsidP="004B2A06">
      <w:pPr>
        <w:pStyle w:val="PL"/>
      </w:pPr>
      <w:r>
        <w:t xml:space="preserve">    NrCellCu-Single:</w:t>
      </w:r>
    </w:p>
    <w:p w14:paraId="7716CC26" w14:textId="77777777" w:rsidR="004B2A06" w:rsidRDefault="004B2A06" w:rsidP="004B2A06">
      <w:pPr>
        <w:pStyle w:val="PL"/>
      </w:pPr>
      <w:r>
        <w:t xml:space="preserve">      allOf:</w:t>
      </w:r>
    </w:p>
    <w:p w14:paraId="40A2C757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3FC6200F" w14:textId="77777777" w:rsidR="004B2A06" w:rsidRDefault="004B2A06" w:rsidP="004B2A06">
      <w:pPr>
        <w:pStyle w:val="PL"/>
      </w:pPr>
      <w:r>
        <w:t xml:space="preserve">        - type: object</w:t>
      </w:r>
    </w:p>
    <w:p w14:paraId="2EC8B5EB" w14:textId="77777777" w:rsidR="004B2A06" w:rsidRDefault="004B2A06" w:rsidP="004B2A06">
      <w:pPr>
        <w:pStyle w:val="PL"/>
      </w:pPr>
      <w:r>
        <w:t xml:space="preserve">          properties:</w:t>
      </w:r>
    </w:p>
    <w:p w14:paraId="64F7C35F" w14:textId="77777777" w:rsidR="004B2A06" w:rsidRDefault="004B2A06" w:rsidP="004B2A06">
      <w:pPr>
        <w:pStyle w:val="PL"/>
      </w:pPr>
      <w:r>
        <w:t xml:space="preserve">            attributes:</w:t>
      </w:r>
    </w:p>
    <w:p w14:paraId="100F0CE6" w14:textId="77777777" w:rsidR="004B2A06" w:rsidRDefault="004B2A06" w:rsidP="004B2A06">
      <w:pPr>
        <w:pStyle w:val="PL"/>
      </w:pPr>
      <w:r>
        <w:t xml:space="preserve">              allOf:</w:t>
      </w:r>
    </w:p>
    <w:p w14:paraId="2C6E90EC" w14:textId="77777777" w:rsidR="004B2A06" w:rsidRDefault="004B2A06" w:rsidP="004B2A06">
      <w:pPr>
        <w:pStyle w:val="PL"/>
      </w:pPr>
      <w:r>
        <w:t xml:space="preserve">                - $ref: 'TS28623_GenericNrm.yaml#/components/schemas/ManagedFunction-Attr'</w:t>
      </w:r>
    </w:p>
    <w:p w14:paraId="28BA7E82" w14:textId="77777777" w:rsidR="004B2A06" w:rsidRDefault="004B2A06" w:rsidP="004B2A06">
      <w:pPr>
        <w:pStyle w:val="PL"/>
      </w:pPr>
      <w:r>
        <w:t xml:space="preserve">                - type: object</w:t>
      </w:r>
    </w:p>
    <w:p w14:paraId="159413BA" w14:textId="77777777" w:rsidR="004B2A06" w:rsidRDefault="004B2A06" w:rsidP="004B2A06">
      <w:pPr>
        <w:pStyle w:val="PL"/>
      </w:pPr>
      <w:r>
        <w:t xml:space="preserve">                  properties:</w:t>
      </w:r>
    </w:p>
    <w:p w14:paraId="6CC57985" w14:textId="77777777" w:rsidR="004B2A06" w:rsidRDefault="004B2A06" w:rsidP="004B2A06">
      <w:pPr>
        <w:pStyle w:val="PL"/>
      </w:pPr>
      <w:r>
        <w:t xml:space="preserve">                    cellLocalId:</w:t>
      </w:r>
    </w:p>
    <w:p w14:paraId="6ED3D0EF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4F035723" w14:textId="77777777" w:rsidR="004B2A06" w:rsidRDefault="004B2A06" w:rsidP="004B2A06">
      <w:pPr>
        <w:pStyle w:val="PL"/>
      </w:pPr>
      <w:r>
        <w:t xml:space="preserve">                    plmnInfoList:</w:t>
      </w:r>
    </w:p>
    <w:p w14:paraId="4E32AC5C" w14:textId="77777777" w:rsidR="004B2A06" w:rsidRDefault="004B2A06" w:rsidP="004B2A06">
      <w:pPr>
        <w:pStyle w:val="PL"/>
      </w:pPr>
      <w:r>
        <w:t xml:space="preserve">                      $ref: '#/components/schemas/PlmnInfoList'</w:t>
      </w:r>
    </w:p>
    <w:p w14:paraId="090B2CAD" w14:textId="77777777" w:rsidR="004B2A06" w:rsidRDefault="004B2A06" w:rsidP="004B2A06">
      <w:pPr>
        <w:pStyle w:val="PL"/>
      </w:pPr>
      <w:r>
        <w:t xml:space="preserve">                    nRFrequencyRef:</w:t>
      </w:r>
    </w:p>
    <w:p w14:paraId="0CBDA7DE" w14:textId="77777777" w:rsidR="004B2A06" w:rsidRDefault="004B2A06" w:rsidP="004B2A06">
      <w:pPr>
        <w:pStyle w:val="PL"/>
      </w:pPr>
      <w:r>
        <w:t xml:space="preserve">                      $ref: 'TS28623_ComDefs.yaml#/components/schemas/Dn'</w:t>
      </w:r>
    </w:p>
    <w:p w14:paraId="62DD99E8" w14:textId="77777777" w:rsidR="004B2A06" w:rsidRDefault="004B2A06" w:rsidP="004B2A06">
      <w:pPr>
        <w:pStyle w:val="PL"/>
      </w:pPr>
      <w:r>
        <w:t xml:space="preserve">        - $ref: 'TS28623_GenericNrm.yaml#/components/schemas/ManagedFunction-ncO'</w:t>
      </w:r>
    </w:p>
    <w:p w14:paraId="6A664434" w14:textId="77777777" w:rsidR="004B2A06" w:rsidRDefault="004B2A06" w:rsidP="004B2A06">
      <w:pPr>
        <w:pStyle w:val="PL"/>
      </w:pPr>
      <w:r>
        <w:t xml:space="preserve">        - type: object</w:t>
      </w:r>
    </w:p>
    <w:p w14:paraId="70536072" w14:textId="77777777" w:rsidR="004B2A06" w:rsidRDefault="004B2A06" w:rsidP="004B2A06">
      <w:pPr>
        <w:pStyle w:val="PL"/>
      </w:pPr>
      <w:r>
        <w:t xml:space="preserve">          properties:</w:t>
      </w:r>
    </w:p>
    <w:p w14:paraId="49A7E249" w14:textId="77777777" w:rsidR="004B2A06" w:rsidRDefault="004B2A06" w:rsidP="004B2A06">
      <w:pPr>
        <w:pStyle w:val="PL"/>
      </w:pPr>
      <w:r>
        <w:t xml:space="preserve">            RRMPolicyRatio:</w:t>
      </w:r>
    </w:p>
    <w:p w14:paraId="48A0E183" w14:textId="77777777" w:rsidR="004B2A06" w:rsidRDefault="004B2A06" w:rsidP="004B2A06">
      <w:pPr>
        <w:pStyle w:val="PL"/>
      </w:pPr>
      <w:r>
        <w:t xml:space="preserve">              $ref: '#/components/schemas/RRMPolicyRatio-Multiple'</w:t>
      </w:r>
    </w:p>
    <w:p w14:paraId="5EF83402" w14:textId="77777777" w:rsidR="004B2A06" w:rsidRDefault="004B2A06" w:rsidP="004B2A06">
      <w:pPr>
        <w:pStyle w:val="PL"/>
      </w:pPr>
      <w:r>
        <w:t xml:space="preserve">            NRCellRelation:</w:t>
      </w:r>
    </w:p>
    <w:p w14:paraId="72F00D43" w14:textId="77777777" w:rsidR="004B2A06" w:rsidRDefault="004B2A06" w:rsidP="004B2A06">
      <w:pPr>
        <w:pStyle w:val="PL"/>
      </w:pPr>
      <w:r>
        <w:t xml:space="preserve">              $ref: '#/components/schemas/NRCellRelation-Multiple'</w:t>
      </w:r>
    </w:p>
    <w:p w14:paraId="7E39A9B0" w14:textId="77777777" w:rsidR="004B2A06" w:rsidRDefault="004B2A06" w:rsidP="004B2A06">
      <w:pPr>
        <w:pStyle w:val="PL"/>
      </w:pPr>
      <w:r>
        <w:t xml:space="preserve">            EUtranCellRelation:</w:t>
      </w:r>
    </w:p>
    <w:p w14:paraId="052FC9F0" w14:textId="77777777" w:rsidR="004B2A06" w:rsidRDefault="004B2A06" w:rsidP="004B2A06">
      <w:pPr>
        <w:pStyle w:val="PL"/>
      </w:pPr>
      <w:r>
        <w:t xml:space="preserve">              $ref: '#/components/schemas/EUtranCellRelation-Multiple'</w:t>
      </w:r>
    </w:p>
    <w:p w14:paraId="1562BF8D" w14:textId="77777777" w:rsidR="004B2A06" w:rsidRDefault="004B2A06" w:rsidP="004B2A06">
      <w:pPr>
        <w:pStyle w:val="PL"/>
      </w:pPr>
      <w:r>
        <w:t xml:space="preserve">            NRFreqRelation:</w:t>
      </w:r>
    </w:p>
    <w:p w14:paraId="085B4304" w14:textId="77777777" w:rsidR="004B2A06" w:rsidRDefault="004B2A06" w:rsidP="004B2A06">
      <w:pPr>
        <w:pStyle w:val="PL"/>
      </w:pPr>
      <w:r>
        <w:t xml:space="preserve">              $ref: '#/components/schemas/NRFreqRelation-Multiple'</w:t>
      </w:r>
    </w:p>
    <w:p w14:paraId="3026AC2C" w14:textId="77777777" w:rsidR="004B2A06" w:rsidRDefault="004B2A06" w:rsidP="004B2A06">
      <w:pPr>
        <w:pStyle w:val="PL"/>
      </w:pPr>
      <w:r>
        <w:t xml:space="preserve">            EUtranFreqRelation:</w:t>
      </w:r>
    </w:p>
    <w:p w14:paraId="56A7E4E8" w14:textId="77777777" w:rsidR="004B2A06" w:rsidRDefault="004B2A06" w:rsidP="004B2A06">
      <w:pPr>
        <w:pStyle w:val="PL"/>
      </w:pPr>
      <w:r>
        <w:t xml:space="preserve">              $ref: '#/components/schemas/EUtranFreqRelation-Multiple'</w:t>
      </w:r>
    </w:p>
    <w:p w14:paraId="020578B8" w14:textId="77777777" w:rsidR="004B2A06" w:rsidRDefault="004B2A06" w:rsidP="004B2A06">
      <w:pPr>
        <w:pStyle w:val="PL"/>
      </w:pPr>
      <w:r>
        <w:t xml:space="preserve">            DESManagementFunction:</w:t>
      </w:r>
    </w:p>
    <w:p w14:paraId="26F4D58E" w14:textId="77777777" w:rsidR="004B2A06" w:rsidRDefault="004B2A06" w:rsidP="004B2A06">
      <w:pPr>
        <w:pStyle w:val="PL"/>
      </w:pPr>
      <w:r>
        <w:t xml:space="preserve">              $ref: '#/components/schemas/DESManagementFunction-Single'</w:t>
      </w:r>
    </w:p>
    <w:p w14:paraId="19B17099" w14:textId="77777777" w:rsidR="004B2A06" w:rsidRDefault="004B2A06" w:rsidP="004B2A06">
      <w:pPr>
        <w:pStyle w:val="PL"/>
      </w:pPr>
      <w:r>
        <w:t xml:space="preserve">            DMROFunction:</w:t>
      </w:r>
    </w:p>
    <w:p w14:paraId="4739570D" w14:textId="77777777" w:rsidR="004B2A06" w:rsidRDefault="004B2A06" w:rsidP="004B2A06">
      <w:pPr>
        <w:pStyle w:val="PL"/>
      </w:pPr>
      <w:r>
        <w:t xml:space="preserve">              $ref: '#/components/schemas/DMROFunction-Single'</w:t>
      </w:r>
    </w:p>
    <w:p w14:paraId="7DCD73C6" w14:textId="77777777" w:rsidR="004B2A06" w:rsidRDefault="004B2A06" w:rsidP="004B2A06">
      <w:pPr>
        <w:pStyle w:val="PL"/>
      </w:pPr>
      <w:r>
        <w:t xml:space="preserve">            CESManagementFunction:</w:t>
      </w:r>
    </w:p>
    <w:p w14:paraId="4DDF5BE7" w14:textId="77777777" w:rsidR="004B2A06" w:rsidRDefault="004B2A06" w:rsidP="004B2A06">
      <w:pPr>
        <w:pStyle w:val="PL"/>
      </w:pPr>
      <w:r>
        <w:t xml:space="preserve">              $ref: '#/components/schemas/CESManagementFunction-Single'</w:t>
      </w:r>
    </w:p>
    <w:p w14:paraId="0CD59931" w14:textId="77777777" w:rsidR="004B2A06" w:rsidRDefault="004B2A06" w:rsidP="004B2A06">
      <w:pPr>
        <w:pStyle w:val="PL"/>
      </w:pPr>
      <w:r>
        <w:t xml:space="preserve">            DPCIConfigurationFunction:</w:t>
      </w:r>
    </w:p>
    <w:p w14:paraId="7962B255" w14:textId="77777777" w:rsidR="004B2A06" w:rsidRDefault="004B2A06" w:rsidP="004B2A06">
      <w:pPr>
        <w:pStyle w:val="PL"/>
      </w:pPr>
      <w:r>
        <w:t xml:space="preserve">              $ref: '#/components/schemas/DPCIConfigurationFunction-Single'</w:t>
      </w:r>
    </w:p>
    <w:p w14:paraId="5A60564C" w14:textId="77777777" w:rsidR="004B2A06" w:rsidRDefault="004B2A06" w:rsidP="004B2A06">
      <w:pPr>
        <w:pStyle w:val="PL"/>
      </w:pPr>
    </w:p>
    <w:p w14:paraId="3CDB7F58" w14:textId="77777777" w:rsidR="004B2A06" w:rsidRDefault="004B2A06" w:rsidP="004B2A06">
      <w:pPr>
        <w:pStyle w:val="PL"/>
      </w:pPr>
      <w:r>
        <w:t xml:space="preserve">    NrCellDu-Single:</w:t>
      </w:r>
    </w:p>
    <w:p w14:paraId="4BB135B9" w14:textId="77777777" w:rsidR="004B2A06" w:rsidRDefault="004B2A06" w:rsidP="004B2A06">
      <w:pPr>
        <w:pStyle w:val="PL"/>
      </w:pPr>
      <w:r>
        <w:t xml:space="preserve">      allOf:</w:t>
      </w:r>
    </w:p>
    <w:p w14:paraId="6866E37B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4E31C764" w14:textId="77777777" w:rsidR="004B2A06" w:rsidRDefault="004B2A06" w:rsidP="004B2A06">
      <w:pPr>
        <w:pStyle w:val="PL"/>
      </w:pPr>
      <w:r>
        <w:t xml:space="preserve">        - type: object</w:t>
      </w:r>
    </w:p>
    <w:p w14:paraId="66BB1BC5" w14:textId="77777777" w:rsidR="004B2A06" w:rsidRDefault="004B2A06" w:rsidP="004B2A06">
      <w:pPr>
        <w:pStyle w:val="PL"/>
      </w:pPr>
      <w:r>
        <w:t xml:space="preserve">          properties:</w:t>
      </w:r>
    </w:p>
    <w:p w14:paraId="3325499B" w14:textId="77777777" w:rsidR="004B2A06" w:rsidRDefault="004B2A06" w:rsidP="004B2A06">
      <w:pPr>
        <w:pStyle w:val="PL"/>
      </w:pPr>
      <w:r>
        <w:t xml:space="preserve">            attributes:</w:t>
      </w:r>
    </w:p>
    <w:p w14:paraId="38858E82" w14:textId="77777777" w:rsidR="004B2A06" w:rsidRDefault="004B2A06" w:rsidP="004B2A06">
      <w:pPr>
        <w:pStyle w:val="PL"/>
      </w:pPr>
      <w:r>
        <w:t xml:space="preserve">              allOf:</w:t>
      </w:r>
    </w:p>
    <w:p w14:paraId="76B8EAD6" w14:textId="77777777" w:rsidR="004B2A06" w:rsidRDefault="004B2A06" w:rsidP="004B2A06">
      <w:pPr>
        <w:pStyle w:val="PL"/>
      </w:pPr>
      <w:r>
        <w:t xml:space="preserve">                - $ref: 'TS28623_GenericNrm.yaml#/components/schemas/ManagedFunction-Attr'</w:t>
      </w:r>
    </w:p>
    <w:p w14:paraId="2F161D3D" w14:textId="77777777" w:rsidR="004B2A06" w:rsidRDefault="004B2A06" w:rsidP="004B2A06">
      <w:pPr>
        <w:pStyle w:val="PL"/>
      </w:pPr>
      <w:r>
        <w:t xml:space="preserve">                - type: object</w:t>
      </w:r>
    </w:p>
    <w:p w14:paraId="7E6C6C9F" w14:textId="77777777" w:rsidR="004B2A06" w:rsidRDefault="004B2A06" w:rsidP="004B2A06">
      <w:pPr>
        <w:pStyle w:val="PL"/>
      </w:pPr>
      <w:r>
        <w:t xml:space="preserve">                  properties:</w:t>
      </w:r>
    </w:p>
    <w:p w14:paraId="20900A32" w14:textId="77777777" w:rsidR="004B2A06" w:rsidRDefault="004B2A06" w:rsidP="004B2A06">
      <w:pPr>
        <w:pStyle w:val="PL"/>
      </w:pPr>
      <w:r>
        <w:t xml:space="preserve">                    administrativeState:</w:t>
      </w:r>
    </w:p>
    <w:p w14:paraId="50E3F282" w14:textId="77777777" w:rsidR="004B2A06" w:rsidRDefault="004B2A06" w:rsidP="004B2A06">
      <w:pPr>
        <w:pStyle w:val="PL"/>
      </w:pPr>
      <w:r>
        <w:t xml:space="preserve">                      $ref: 'TS28623_ComDefs.yaml#/components/schemas/AdministrativeState'</w:t>
      </w:r>
    </w:p>
    <w:p w14:paraId="53DB56F8" w14:textId="77777777" w:rsidR="004B2A06" w:rsidRDefault="004B2A06" w:rsidP="004B2A06">
      <w:pPr>
        <w:pStyle w:val="PL"/>
      </w:pPr>
      <w:r>
        <w:t xml:space="preserve">                    operationalState:</w:t>
      </w:r>
    </w:p>
    <w:p w14:paraId="20A43798" w14:textId="77777777" w:rsidR="004B2A06" w:rsidRDefault="004B2A06" w:rsidP="004B2A06">
      <w:pPr>
        <w:pStyle w:val="PL"/>
      </w:pPr>
      <w:r>
        <w:t xml:space="preserve">                      $ref: 'TS28623_ComDefs.yaml#/components/schemas/OperationalState'</w:t>
      </w:r>
    </w:p>
    <w:p w14:paraId="56F59158" w14:textId="77777777" w:rsidR="004B2A06" w:rsidRDefault="004B2A06" w:rsidP="004B2A06">
      <w:pPr>
        <w:pStyle w:val="PL"/>
      </w:pPr>
      <w:r>
        <w:t xml:space="preserve">                    cellLocalId:</w:t>
      </w:r>
    </w:p>
    <w:p w14:paraId="25D5AF9E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11BF014A" w14:textId="77777777" w:rsidR="004B2A06" w:rsidRDefault="004B2A06" w:rsidP="004B2A06">
      <w:pPr>
        <w:pStyle w:val="PL"/>
      </w:pPr>
      <w:r>
        <w:t xml:space="preserve">                    cellState:</w:t>
      </w:r>
    </w:p>
    <w:p w14:paraId="67A132E5" w14:textId="77777777" w:rsidR="004B2A06" w:rsidRDefault="004B2A06" w:rsidP="004B2A06">
      <w:pPr>
        <w:pStyle w:val="PL"/>
      </w:pPr>
      <w:r>
        <w:t xml:space="preserve">                      $ref: '#/components/schemas/CellState'</w:t>
      </w:r>
    </w:p>
    <w:p w14:paraId="2E2A722E" w14:textId="77777777" w:rsidR="004B2A06" w:rsidRDefault="004B2A06" w:rsidP="004B2A06">
      <w:pPr>
        <w:pStyle w:val="PL"/>
      </w:pPr>
      <w:r>
        <w:t xml:space="preserve">                    plmnInfoList:</w:t>
      </w:r>
    </w:p>
    <w:p w14:paraId="2D6B1346" w14:textId="77777777" w:rsidR="004B2A06" w:rsidRDefault="004B2A06" w:rsidP="004B2A06">
      <w:pPr>
        <w:pStyle w:val="PL"/>
      </w:pPr>
      <w:r>
        <w:t xml:space="preserve">                      $ref: '#/components/schemas/PlmnInfoList'</w:t>
      </w:r>
    </w:p>
    <w:p w14:paraId="7FCF1F9F" w14:textId="77777777" w:rsidR="004B2A06" w:rsidRDefault="004B2A06" w:rsidP="004B2A06">
      <w:pPr>
        <w:pStyle w:val="PL"/>
      </w:pPr>
      <w:r>
        <w:t xml:space="preserve">                    nrPci:</w:t>
      </w:r>
    </w:p>
    <w:p w14:paraId="47FD03A2" w14:textId="77777777" w:rsidR="004B2A06" w:rsidRDefault="004B2A06" w:rsidP="004B2A06">
      <w:pPr>
        <w:pStyle w:val="PL"/>
      </w:pPr>
      <w:r>
        <w:t xml:space="preserve">                      $ref: '#/components/schemas/NrPci'</w:t>
      </w:r>
    </w:p>
    <w:p w14:paraId="508134D8" w14:textId="77777777" w:rsidR="004B2A06" w:rsidRDefault="004B2A06" w:rsidP="004B2A06">
      <w:pPr>
        <w:pStyle w:val="PL"/>
      </w:pPr>
      <w:r>
        <w:t xml:space="preserve">                    nrTac:</w:t>
      </w:r>
    </w:p>
    <w:p w14:paraId="07D517E4" w14:textId="77777777" w:rsidR="004B2A06" w:rsidRDefault="004B2A06" w:rsidP="004B2A06">
      <w:pPr>
        <w:pStyle w:val="PL"/>
      </w:pPr>
      <w:r>
        <w:t xml:space="preserve">                      $ref: 'TS28623_GenericNrm.yaml#/components/schemas/Tac'</w:t>
      </w:r>
    </w:p>
    <w:p w14:paraId="15023C01" w14:textId="77777777" w:rsidR="004B2A06" w:rsidRDefault="004B2A06" w:rsidP="004B2A06">
      <w:pPr>
        <w:pStyle w:val="PL"/>
      </w:pPr>
      <w:r>
        <w:t xml:space="preserve">                    arfcnDL:</w:t>
      </w:r>
    </w:p>
    <w:p w14:paraId="11C4B25B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41FB052E" w14:textId="77777777" w:rsidR="004B2A06" w:rsidRDefault="004B2A06" w:rsidP="004B2A06">
      <w:pPr>
        <w:pStyle w:val="PL"/>
      </w:pPr>
      <w:r>
        <w:t xml:space="preserve">                    arfcnUL:</w:t>
      </w:r>
    </w:p>
    <w:p w14:paraId="5602916C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3B91C2A9" w14:textId="77777777" w:rsidR="004B2A06" w:rsidRDefault="004B2A06" w:rsidP="004B2A06">
      <w:pPr>
        <w:pStyle w:val="PL"/>
      </w:pPr>
      <w:r>
        <w:t xml:space="preserve">                    arfcnSUL:</w:t>
      </w:r>
    </w:p>
    <w:p w14:paraId="61E5B2D8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440B066C" w14:textId="77777777" w:rsidR="004B2A06" w:rsidRDefault="004B2A06" w:rsidP="004B2A06">
      <w:pPr>
        <w:pStyle w:val="PL"/>
      </w:pPr>
      <w:r>
        <w:t xml:space="preserve">                    bSChannelBwDL:</w:t>
      </w:r>
    </w:p>
    <w:p w14:paraId="76024408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4FF8EF33" w14:textId="77777777" w:rsidR="004B2A06" w:rsidRDefault="004B2A06" w:rsidP="004B2A06">
      <w:pPr>
        <w:pStyle w:val="PL"/>
      </w:pPr>
      <w:r>
        <w:t xml:space="preserve">                    bSChannelBwUL:</w:t>
      </w:r>
    </w:p>
    <w:p w14:paraId="1BFD60F4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627D39EB" w14:textId="77777777" w:rsidR="004B2A06" w:rsidRDefault="004B2A06" w:rsidP="004B2A06">
      <w:pPr>
        <w:pStyle w:val="PL"/>
      </w:pPr>
      <w:r>
        <w:t xml:space="preserve">                    bSChannelBwSUL:</w:t>
      </w:r>
    </w:p>
    <w:p w14:paraId="7923DEEF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702C6C9C" w14:textId="77777777" w:rsidR="004B2A06" w:rsidRDefault="004B2A06" w:rsidP="004B2A06">
      <w:pPr>
        <w:pStyle w:val="PL"/>
      </w:pPr>
      <w:r>
        <w:t xml:space="preserve">                    ssbFrequency:</w:t>
      </w:r>
    </w:p>
    <w:p w14:paraId="734F8B30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4D9BADA4" w14:textId="77777777" w:rsidR="004B2A06" w:rsidRDefault="004B2A06" w:rsidP="004B2A06">
      <w:pPr>
        <w:pStyle w:val="PL"/>
      </w:pPr>
      <w:r>
        <w:t xml:space="preserve">                      minimum: 0</w:t>
      </w:r>
    </w:p>
    <w:p w14:paraId="68615A7F" w14:textId="77777777" w:rsidR="004B2A06" w:rsidRDefault="004B2A06" w:rsidP="004B2A06">
      <w:pPr>
        <w:pStyle w:val="PL"/>
      </w:pPr>
      <w:r>
        <w:t xml:space="preserve">                      maximum: 3279165</w:t>
      </w:r>
    </w:p>
    <w:p w14:paraId="79D9A5E1" w14:textId="77777777" w:rsidR="004B2A06" w:rsidRDefault="004B2A06" w:rsidP="004B2A06">
      <w:pPr>
        <w:pStyle w:val="PL"/>
      </w:pPr>
      <w:r>
        <w:t xml:space="preserve">                    ssbPeriodicity:</w:t>
      </w:r>
    </w:p>
    <w:p w14:paraId="2DBDB096" w14:textId="77777777" w:rsidR="004B2A06" w:rsidRDefault="004B2A06" w:rsidP="004B2A06">
      <w:pPr>
        <w:pStyle w:val="PL"/>
      </w:pPr>
      <w:r>
        <w:t xml:space="preserve">                      $ref: '#/components/schemas/SsbPeriodicity'</w:t>
      </w:r>
    </w:p>
    <w:p w14:paraId="612C2A1B" w14:textId="77777777" w:rsidR="004B2A06" w:rsidRDefault="004B2A06" w:rsidP="004B2A06">
      <w:pPr>
        <w:pStyle w:val="PL"/>
      </w:pPr>
      <w:r>
        <w:t xml:space="preserve">                    ssbSubCarrierSpacing:</w:t>
      </w:r>
    </w:p>
    <w:p w14:paraId="76582FD0" w14:textId="77777777" w:rsidR="004B2A06" w:rsidRDefault="004B2A06" w:rsidP="004B2A06">
      <w:pPr>
        <w:pStyle w:val="PL"/>
      </w:pPr>
      <w:r>
        <w:t xml:space="preserve">                      $ref: '#/components/schemas/SsbSubCarrierSpacing'</w:t>
      </w:r>
    </w:p>
    <w:p w14:paraId="302F2EE2" w14:textId="77777777" w:rsidR="004B2A06" w:rsidRDefault="004B2A06" w:rsidP="004B2A06">
      <w:pPr>
        <w:pStyle w:val="PL"/>
      </w:pPr>
      <w:r>
        <w:t xml:space="preserve">                    ssbOffset:</w:t>
      </w:r>
    </w:p>
    <w:p w14:paraId="1D26525F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6232B7D0" w14:textId="77777777" w:rsidR="004B2A06" w:rsidRDefault="004B2A06" w:rsidP="004B2A06">
      <w:pPr>
        <w:pStyle w:val="PL"/>
      </w:pPr>
      <w:r>
        <w:t xml:space="preserve">                      minimum: 0</w:t>
      </w:r>
    </w:p>
    <w:p w14:paraId="4EC29455" w14:textId="77777777" w:rsidR="004B2A06" w:rsidRDefault="004B2A06" w:rsidP="004B2A06">
      <w:pPr>
        <w:pStyle w:val="PL"/>
      </w:pPr>
      <w:r>
        <w:t xml:space="preserve">                      maximum: 159</w:t>
      </w:r>
    </w:p>
    <w:p w14:paraId="19C15EB1" w14:textId="77777777" w:rsidR="004B2A06" w:rsidRDefault="004B2A06" w:rsidP="004B2A06">
      <w:pPr>
        <w:pStyle w:val="PL"/>
      </w:pPr>
      <w:r>
        <w:t xml:space="preserve">                    ssbDuration:</w:t>
      </w:r>
    </w:p>
    <w:p w14:paraId="2A5A6FAA" w14:textId="77777777" w:rsidR="004B2A06" w:rsidRDefault="004B2A06" w:rsidP="004B2A06">
      <w:pPr>
        <w:pStyle w:val="PL"/>
      </w:pPr>
      <w:r>
        <w:t xml:space="preserve">                      $ref: '#/components/schemas/SsbDuration'</w:t>
      </w:r>
    </w:p>
    <w:p w14:paraId="6A7A8B8C" w14:textId="77777777" w:rsidR="004B2A06" w:rsidRDefault="004B2A06" w:rsidP="004B2A06">
      <w:pPr>
        <w:pStyle w:val="PL"/>
      </w:pPr>
      <w:r>
        <w:t xml:space="preserve">                    nrSectorCarrierRef:</w:t>
      </w:r>
    </w:p>
    <w:p w14:paraId="7A485BF0" w14:textId="77777777" w:rsidR="004B2A06" w:rsidRDefault="004B2A06" w:rsidP="004B2A06">
      <w:pPr>
        <w:pStyle w:val="PL"/>
      </w:pPr>
      <w:r>
        <w:t xml:space="preserve">                      type: array</w:t>
      </w:r>
    </w:p>
    <w:p w14:paraId="44FBFD79" w14:textId="77777777" w:rsidR="004B2A06" w:rsidRDefault="004B2A06" w:rsidP="004B2A06">
      <w:pPr>
        <w:pStyle w:val="PL"/>
      </w:pPr>
      <w:r>
        <w:t xml:space="preserve">                      items:</w:t>
      </w:r>
    </w:p>
    <w:p w14:paraId="1237EB65" w14:textId="77777777" w:rsidR="004B2A06" w:rsidRDefault="004B2A06" w:rsidP="004B2A06">
      <w:pPr>
        <w:pStyle w:val="PL"/>
      </w:pPr>
      <w:r>
        <w:t xml:space="preserve">                        $ref: 'TS28623_ComDefs.yaml#/components/schemas/Dn'</w:t>
      </w:r>
    </w:p>
    <w:p w14:paraId="064E2C68" w14:textId="77777777" w:rsidR="004B2A06" w:rsidRDefault="004B2A06" w:rsidP="004B2A06">
      <w:pPr>
        <w:pStyle w:val="PL"/>
      </w:pPr>
      <w:r>
        <w:t xml:space="preserve">                    bwpRef:</w:t>
      </w:r>
    </w:p>
    <w:p w14:paraId="000A336E" w14:textId="77777777" w:rsidR="004B2A06" w:rsidRDefault="004B2A06" w:rsidP="004B2A06">
      <w:pPr>
        <w:pStyle w:val="PL"/>
      </w:pPr>
      <w:r>
        <w:t xml:space="preserve">                      type: array</w:t>
      </w:r>
    </w:p>
    <w:p w14:paraId="2263A56E" w14:textId="77777777" w:rsidR="004B2A06" w:rsidRDefault="004B2A06" w:rsidP="004B2A06">
      <w:pPr>
        <w:pStyle w:val="PL"/>
      </w:pPr>
      <w:r>
        <w:t xml:space="preserve">                      items:</w:t>
      </w:r>
    </w:p>
    <w:p w14:paraId="63CE35B7" w14:textId="77777777" w:rsidR="004B2A06" w:rsidRDefault="004B2A06" w:rsidP="004B2A06">
      <w:pPr>
        <w:pStyle w:val="PL"/>
      </w:pPr>
      <w:r>
        <w:t xml:space="preserve">                        $ref: 'TS28623_ComDefs.yaml#/components/schemas/Dn'</w:t>
      </w:r>
    </w:p>
    <w:p w14:paraId="78EFA344" w14:textId="77777777" w:rsidR="004B2A06" w:rsidRDefault="004B2A06" w:rsidP="004B2A06">
      <w:pPr>
        <w:pStyle w:val="PL"/>
      </w:pPr>
      <w:r>
        <w:t xml:space="preserve">                    rimRSMonitoringStartTime:</w:t>
      </w:r>
    </w:p>
    <w:p w14:paraId="1C57563A" w14:textId="77777777" w:rsidR="004B2A06" w:rsidRDefault="004B2A06" w:rsidP="004B2A06">
      <w:pPr>
        <w:pStyle w:val="PL"/>
      </w:pPr>
      <w:r>
        <w:t xml:space="preserve">                      type: string</w:t>
      </w:r>
    </w:p>
    <w:p w14:paraId="5D939F8C" w14:textId="77777777" w:rsidR="004B2A06" w:rsidRDefault="004B2A06" w:rsidP="004B2A06">
      <w:pPr>
        <w:pStyle w:val="PL"/>
      </w:pPr>
      <w:r>
        <w:t xml:space="preserve">                    rimRSMonitoringStopTime:</w:t>
      </w:r>
    </w:p>
    <w:p w14:paraId="035CABB5" w14:textId="77777777" w:rsidR="004B2A06" w:rsidRDefault="004B2A06" w:rsidP="004B2A06">
      <w:pPr>
        <w:pStyle w:val="PL"/>
      </w:pPr>
      <w:r>
        <w:t xml:space="preserve">                      type: string</w:t>
      </w:r>
    </w:p>
    <w:p w14:paraId="1533FD2C" w14:textId="77777777" w:rsidR="004B2A06" w:rsidRDefault="004B2A06" w:rsidP="004B2A06">
      <w:pPr>
        <w:pStyle w:val="PL"/>
      </w:pPr>
      <w:r>
        <w:t xml:space="preserve">                    rimRSMonitoringWindowDuration:</w:t>
      </w:r>
    </w:p>
    <w:p w14:paraId="0684403A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1AA0B03D" w14:textId="77777777" w:rsidR="004B2A06" w:rsidRDefault="004B2A06" w:rsidP="004B2A06">
      <w:pPr>
        <w:pStyle w:val="PL"/>
      </w:pPr>
      <w:r>
        <w:t xml:space="preserve">                    rimRSMonitoringWindowStartingOffset:</w:t>
      </w:r>
    </w:p>
    <w:p w14:paraId="2195CC5C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0ACDA1BE" w14:textId="77777777" w:rsidR="004B2A06" w:rsidRDefault="004B2A06" w:rsidP="004B2A06">
      <w:pPr>
        <w:pStyle w:val="PL"/>
      </w:pPr>
      <w:r>
        <w:t xml:space="preserve">                    rimRSMonitoringWindowPeriodicity:</w:t>
      </w:r>
    </w:p>
    <w:p w14:paraId="0DC2B1F8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01323690" w14:textId="77777777" w:rsidR="004B2A06" w:rsidRDefault="004B2A06" w:rsidP="004B2A06">
      <w:pPr>
        <w:pStyle w:val="PL"/>
      </w:pPr>
      <w:r>
        <w:t xml:space="preserve">                    rimRSMonitoringOccasionInterval:</w:t>
      </w:r>
    </w:p>
    <w:p w14:paraId="7E63E004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5895F203" w14:textId="77777777" w:rsidR="004B2A06" w:rsidRDefault="004B2A06" w:rsidP="004B2A06">
      <w:pPr>
        <w:pStyle w:val="PL"/>
      </w:pPr>
      <w:r>
        <w:t xml:space="preserve">                    rimRSMonitoringOccasionStartingOffset:</w:t>
      </w:r>
    </w:p>
    <w:p w14:paraId="0B724C83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3AEDF4E3" w14:textId="77777777" w:rsidR="004B2A06" w:rsidRDefault="004B2A06" w:rsidP="004B2A06">
      <w:pPr>
        <w:pStyle w:val="PL"/>
      </w:pPr>
      <w:r>
        <w:t xml:space="preserve">                    nRFrequencyRef:</w:t>
      </w:r>
    </w:p>
    <w:p w14:paraId="55D88440" w14:textId="77777777" w:rsidR="004B2A06" w:rsidRDefault="004B2A06" w:rsidP="004B2A06">
      <w:pPr>
        <w:pStyle w:val="PL"/>
      </w:pPr>
      <w:r>
        <w:t xml:space="preserve">                      $ref: 'TS28623_ComDefs.yaml#/components/schemas/Dn'</w:t>
      </w:r>
    </w:p>
    <w:p w14:paraId="6E5678A5" w14:textId="77777777" w:rsidR="004B2A06" w:rsidRDefault="004B2A06" w:rsidP="004B2A06">
      <w:pPr>
        <w:pStyle w:val="PL"/>
      </w:pPr>
      <w:r>
        <w:t xml:space="preserve">                    victimSetRef:</w:t>
      </w:r>
    </w:p>
    <w:p w14:paraId="065F3347" w14:textId="77777777" w:rsidR="004B2A06" w:rsidRDefault="004B2A06" w:rsidP="004B2A06">
      <w:pPr>
        <w:pStyle w:val="PL"/>
      </w:pPr>
      <w:r>
        <w:t xml:space="preserve">                      $ref: 'TS28623_ComDefs.yaml#/components/schemas/Dn'</w:t>
      </w:r>
    </w:p>
    <w:p w14:paraId="0D3EDC79" w14:textId="77777777" w:rsidR="004B2A06" w:rsidRDefault="004B2A06" w:rsidP="004B2A06">
      <w:pPr>
        <w:pStyle w:val="PL"/>
      </w:pPr>
      <w:r>
        <w:t xml:space="preserve">                    aggressorSetRef:</w:t>
      </w:r>
    </w:p>
    <w:p w14:paraId="3F9CD1D8" w14:textId="77777777" w:rsidR="004B2A06" w:rsidRDefault="004B2A06" w:rsidP="004B2A06">
      <w:pPr>
        <w:pStyle w:val="PL"/>
      </w:pPr>
      <w:r>
        <w:t xml:space="preserve">                      $ref: 'TS28623_ComDefs.yaml#/components/schemas/Dn'</w:t>
      </w:r>
    </w:p>
    <w:p w14:paraId="7E2B14AC" w14:textId="77777777" w:rsidR="004B2A06" w:rsidRDefault="004B2A06" w:rsidP="004B2A06">
      <w:pPr>
        <w:pStyle w:val="PL"/>
      </w:pPr>
      <w:r>
        <w:t xml:space="preserve">        - $ref: 'TS28623_GenericNrm.yaml#/components/schemas/ManagedFunction-ncO'</w:t>
      </w:r>
    </w:p>
    <w:p w14:paraId="55C4F615" w14:textId="77777777" w:rsidR="004B2A06" w:rsidRDefault="004B2A06" w:rsidP="004B2A06">
      <w:pPr>
        <w:pStyle w:val="PL"/>
      </w:pPr>
      <w:r>
        <w:t xml:space="preserve">        - type: object</w:t>
      </w:r>
    </w:p>
    <w:p w14:paraId="0021572E" w14:textId="77777777" w:rsidR="004B2A06" w:rsidRDefault="004B2A06" w:rsidP="004B2A06">
      <w:pPr>
        <w:pStyle w:val="PL"/>
      </w:pPr>
      <w:r>
        <w:t xml:space="preserve">          properties:</w:t>
      </w:r>
    </w:p>
    <w:p w14:paraId="1A1A2122" w14:textId="77777777" w:rsidR="004B2A06" w:rsidRDefault="004B2A06" w:rsidP="004B2A06">
      <w:pPr>
        <w:pStyle w:val="PL"/>
      </w:pPr>
      <w:r>
        <w:t xml:space="preserve">            RRMPolicyRatio:</w:t>
      </w:r>
    </w:p>
    <w:p w14:paraId="7775C946" w14:textId="77777777" w:rsidR="004B2A06" w:rsidRDefault="004B2A06" w:rsidP="004B2A06">
      <w:pPr>
        <w:pStyle w:val="PL"/>
      </w:pPr>
      <w:r>
        <w:t xml:space="preserve">              $ref: '#/components/schemas/RRMPolicyRatio-Multiple'</w:t>
      </w:r>
    </w:p>
    <w:p w14:paraId="7CB78C47" w14:textId="77777777" w:rsidR="004B2A06" w:rsidRDefault="004B2A06" w:rsidP="004B2A06">
      <w:pPr>
        <w:pStyle w:val="PL"/>
      </w:pPr>
      <w:r>
        <w:t xml:space="preserve">            CPCIConfigurationFunction:</w:t>
      </w:r>
    </w:p>
    <w:p w14:paraId="288D69F8" w14:textId="77777777" w:rsidR="004B2A06" w:rsidRDefault="004B2A06" w:rsidP="004B2A06">
      <w:pPr>
        <w:pStyle w:val="PL"/>
      </w:pPr>
      <w:r>
        <w:t xml:space="preserve">              $ref: '#/components/schemas/CPCIConfigurationFunction-Single'</w:t>
      </w:r>
    </w:p>
    <w:p w14:paraId="54271168" w14:textId="77777777" w:rsidR="004B2A06" w:rsidRDefault="004B2A06" w:rsidP="004B2A06">
      <w:pPr>
        <w:pStyle w:val="PL"/>
      </w:pPr>
      <w:r>
        <w:t xml:space="preserve">            DRACHOptimizationFunction:</w:t>
      </w:r>
    </w:p>
    <w:p w14:paraId="79D3931A" w14:textId="77777777" w:rsidR="004B2A06" w:rsidRDefault="004B2A06" w:rsidP="004B2A06">
      <w:pPr>
        <w:pStyle w:val="PL"/>
      </w:pPr>
      <w:r>
        <w:t xml:space="preserve">              $ref: '#/components/schemas/DRACHOptimizationFunction-Single'</w:t>
      </w:r>
    </w:p>
    <w:p w14:paraId="44BF41DC" w14:textId="77777777" w:rsidR="004B2A06" w:rsidRDefault="004B2A06" w:rsidP="004B2A06">
      <w:pPr>
        <w:pStyle w:val="PL"/>
      </w:pPr>
    </w:p>
    <w:p w14:paraId="784E60AC" w14:textId="77777777" w:rsidR="004B2A06" w:rsidRDefault="004B2A06" w:rsidP="004B2A06">
      <w:pPr>
        <w:pStyle w:val="PL"/>
      </w:pPr>
      <w:r>
        <w:t xml:space="preserve">    NRFrequency-Single:</w:t>
      </w:r>
    </w:p>
    <w:p w14:paraId="71DF98D2" w14:textId="77777777" w:rsidR="004B2A06" w:rsidRDefault="004B2A06" w:rsidP="004B2A06">
      <w:pPr>
        <w:pStyle w:val="PL"/>
      </w:pPr>
      <w:r>
        <w:t xml:space="preserve">      allOf:</w:t>
      </w:r>
    </w:p>
    <w:p w14:paraId="29F6B7B0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78F1971A" w14:textId="77777777" w:rsidR="004B2A06" w:rsidRDefault="004B2A06" w:rsidP="004B2A06">
      <w:pPr>
        <w:pStyle w:val="PL"/>
      </w:pPr>
      <w:r>
        <w:t xml:space="preserve">        - type: object</w:t>
      </w:r>
    </w:p>
    <w:p w14:paraId="673EBB2D" w14:textId="77777777" w:rsidR="004B2A06" w:rsidRDefault="004B2A06" w:rsidP="004B2A06">
      <w:pPr>
        <w:pStyle w:val="PL"/>
      </w:pPr>
      <w:r>
        <w:t xml:space="preserve">          properties:</w:t>
      </w:r>
    </w:p>
    <w:p w14:paraId="6C9F9B91" w14:textId="77777777" w:rsidR="004B2A06" w:rsidRDefault="004B2A06" w:rsidP="004B2A06">
      <w:pPr>
        <w:pStyle w:val="PL"/>
      </w:pPr>
      <w:r>
        <w:t xml:space="preserve">            attributes:</w:t>
      </w:r>
    </w:p>
    <w:p w14:paraId="421FEAEF" w14:textId="77777777" w:rsidR="004B2A06" w:rsidRDefault="004B2A06" w:rsidP="004B2A06">
      <w:pPr>
        <w:pStyle w:val="PL"/>
      </w:pPr>
      <w:r>
        <w:t xml:space="preserve">                type: object</w:t>
      </w:r>
    </w:p>
    <w:p w14:paraId="5D84A3F8" w14:textId="77777777" w:rsidR="004B2A06" w:rsidRDefault="004B2A06" w:rsidP="004B2A06">
      <w:pPr>
        <w:pStyle w:val="PL"/>
      </w:pPr>
      <w:r>
        <w:t xml:space="preserve">                properties:</w:t>
      </w:r>
    </w:p>
    <w:p w14:paraId="4493566E" w14:textId="77777777" w:rsidR="004B2A06" w:rsidRDefault="004B2A06" w:rsidP="004B2A06">
      <w:pPr>
        <w:pStyle w:val="PL"/>
      </w:pPr>
      <w:r>
        <w:t xml:space="preserve">                  absoluteFrequencySSB:</w:t>
      </w:r>
    </w:p>
    <w:p w14:paraId="6367A508" w14:textId="77777777" w:rsidR="004B2A06" w:rsidRDefault="004B2A06" w:rsidP="004B2A06">
      <w:pPr>
        <w:pStyle w:val="PL"/>
      </w:pPr>
      <w:r>
        <w:t xml:space="preserve">                    type: integer</w:t>
      </w:r>
    </w:p>
    <w:p w14:paraId="1A331367" w14:textId="77777777" w:rsidR="004B2A06" w:rsidRDefault="004B2A06" w:rsidP="004B2A06">
      <w:pPr>
        <w:pStyle w:val="PL"/>
      </w:pPr>
      <w:r>
        <w:t xml:space="preserve">                    minimum: 0</w:t>
      </w:r>
    </w:p>
    <w:p w14:paraId="347C14AF" w14:textId="77777777" w:rsidR="004B2A06" w:rsidRDefault="004B2A06" w:rsidP="004B2A06">
      <w:pPr>
        <w:pStyle w:val="PL"/>
      </w:pPr>
      <w:r>
        <w:t xml:space="preserve">                    maximum: 3279165</w:t>
      </w:r>
    </w:p>
    <w:p w14:paraId="1732553E" w14:textId="77777777" w:rsidR="004B2A06" w:rsidRDefault="004B2A06" w:rsidP="004B2A06">
      <w:pPr>
        <w:pStyle w:val="PL"/>
      </w:pPr>
      <w:r>
        <w:t xml:space="preserve">                  ssbSubCarrierSpacing:</w:t>
      </w:r>
    </w:p>
    <w:p w14:paraId="00FCF2EF" w14:textId="77777777" w:rsidR="004B2A06" w:rsidRDefault="004B2A06" w:rsidP="004B2A06">
      <w:pPr>
        <w:pStyle w:val="PL"/>
      </w:pPr>
      <w:r>
        <w:t xml:space="preserve">                    $ref: '#/components/schemas/SsbSubCarrierSpacing'</w:t>
      </w:r>
    </w:p>
    <w:p w14:paraId="03007246" w14:textId="77777777" w:rsidR="004B2A06" w:rsidRDefault="004B2A06" w:rsidP="004B2A06">
      <w:pPr>
        <w:pStyle w:val="PL"/>
      </w:pPr>
      <w:r>
        <w:t xml:space="preserve">                  multiFrequencyBandListNR:</w:t>
      </w:r>
    </w:p>
    <w:p w14:paraId="432CAACB" w14:textId="77777777" w:rsidR="004B2A06" w:rsidRDefault="004B2A06" w:rsidP="004B2A06">
      <w:pPr>
        <w:pStyle w:val="PL"/>
      </w:pPr>
      <w:r>
        <w:t xml:space="preserve">                    type: integer</w:t>
      </w:r>
    </w:p>
    <w:p w14:paraId="23A0F80A" w14:textId="77777777" w:rsidR="004B2A06" w:rsidRDefault="004B2A06" w:rsidP="004B2A06">
      <w:pPr>
        <w:pStyle w:val="PL"/>
      </w:pPr>
      <w:r>
        <w:t xml:space="preserve">                    minimum: 1</w:t>
      </w:r>
    </w:p>
    <w:p w14:paraId="71584B08" w14:textId="77777777" w:rsidR="004B2A06" w:rsidRDefault="004B2A06" w:rsidP="004B2A06">
      <w:pPr>
        <w:pStyle w:val="PL"/>
      </w:pPr>
      <w:r>
        <w:t xml:space="preserve">                    maximum: 256</w:t>
      </w:r>
    </w:p>
    <w:p w14:paraId="634362F9" w14:textId="77777777" w:rsidR="004B2A06" w:rsidRDefault="004B2A06" w:rsidP="004B2A06">
      <w:pPr>
        <w:pStyle w:val="PL"/>
      </w:pPr>
      <w:r>
        <w:t xml:space="preserve">    EUtranFrequency-Single:</w:t>
      </w:r>
    </w:p>
    <w:p w14:paraId="2B38C80B" w14:textId="77777777" w:rsidR="004B2A06" w:rsidRDefault="004B2A06" w:rsidP="004B2A06">
      <w:pPr>
        <w:pStyle w:val="PL"/>
      </w:pPr>
      <w:r>
        <w:t xml:space="preserve">      allOf:</w:t>
      </w:r>
    </w:p>
    <w:p w14:paraId="3C5F22D1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28C77715" w14:textId="77777777" w:rsidR="004B2A06" w:rsidRDefault="004B2A06" w:rsidP="004B2A06">
      <w:pPr>
        <w:pStyle w:val="PL"/>
      </w:pPr>
      <w:r>
        <w:t xml:space="preserve">        - type: object</w:t>
      </w:r>
    </w:p>
    <w:p w14:paraId="07301B3A" w14:textId="77777777" w:rsidR="004B2A06" w:rsidRDefault="004B2A06" w:rsidP="004B2A06">
      <w:pPr>
        <w:pStyle w:val="PL"/>
      </w:pPr>
      <w:r>
        <w:t xml:space="preserve">          properties:</w:t>
      </w:r>
    </w:p>
    <w:p w14:paraId="5B913531" w14:textId="77777777" w:rsidR="004B2A06" w:rsidRDefault="004B2A06" w:rsidP="004B2A06">
      <w:pPr>
        <w:pStyle w:val="PL"/>
      </w:pPr>
      <w:r>
        <w:t xml:space="preserve">            attributes:</w:t>
      </w:r>
    </w:p>
    <w:p w14:paraId="6CB290AF" w14:textId="77777777" w:rsidR="004B2A06" w:rsidRDefault="004B2A06" w:rsidP="004B2A06">
      <w:pPr>
        <w:pStyle w:val="PL"/>
      </w:pPr>
      <w:r>
        <w:t xml:space="preserve">              type: object</w:t>
      </w:r>
    </w:p>
    <w:p w14:paraId="19657B65" w14:textId="77777777" w:rsidR="004B2A06" w:rsidRDefault="004B2A06" w:rsidP="004B2A06">
      <w:pPr>
        <w:pStyle w:val="PL"/>
      </w:pPr>
      <w:r>
        <w:t xml:space="preserve">              properties:</w:t>
      </w:r>
    </w:p>
    <w:p w14:paraId="653B81DE" w14:textId="77777777" w:rsidR="004B2A06" w:rsidRDefault="004B2A06" w:rsidP="004B2A06">
      <w:pPr>
        <w:pStyle w:val="PL"/>
      </w:pPr>
      <w:r>
        <w:t xml:space="preserve">                earfcnDL:</w:t>
      </w:r>
    </w:p>
    <w:p w14:paraId="36F219FC" w14:textId="77777777" w:rsidR="004B2A06" w:rsidRDefault="004B2A06" w:rsidP="004B2A06">
      <w:pPr>
        <w:pStyle w:val="PL"/>
      </w:pPr>
      <w:r>
        <w:t xml:space="preserve">                  type: integer</w:t>
      </w:r>
    </w:p>
    <w:p w14:paraId="00DBA773" w14:textId="77777777" w:rsidR="004B2A06" w:rsidRDefault="004B2A06" w:rsidP="004B2A06">
      <w:pPr>
        <w:pStyle w:val="PL"/>
      </w:pPr>
      <w:r>
        <w:t xml:space="preserve">                  minimum: 0</w:t>
      </w:r>
    </w:p>
    <w:p w14:paraId="05B3A486" w14:textId="77777777" w:rsidR="004B2A06" w:rsidRDefault="004B2A06" w:rsidP="004B2A06">
      <w:pPr>
        <w:pStyle w:val="PL"/>
      </w:pPr>
      <w:r>
        <w:t xml:space="preserve">                  maximum: 262143</w:t>
      </w:r>
    </w:p>
    <w:p w14:paraId="57BB4F91" w14:textId="77777777" w:rsidR="004B2A06" w:rsidRDefault="004B2A06" w:rsidP="004B2A06">
      <w:pPr>
        <w:pStyle w:val="PL"/>
      </w:pPr>
      <w:r>
        <w:t xml:space="preserve">                multiBandInfoListEutra:</w:t>
      </w:r>
    </w:p>
    <w:p w14:paraId="47E85D6D" w14:textId="77777777" w:rsidR="004B2A06" w:rsidRDefault="004B2A06" w:rsidP="004B2A06">
      <w:pPr>
        <w:pStyle w:val="PL"/>
      </w:pPr>
      <w:r>
        <w:t xml:space="preserve">                  type: integer</w:t>
      </w:r>
    </w:p>
    <w:p w14:paraId="385500D4" w14:textId="77777777" w:rsidR="004B2A06" w:rsidRDefault="004B2A06" w:rsidP="004B2A06">
      <w:pPr>
        <w:pStyle w:val="PL"/>
      </w:pPr>
      <w:r>
        <w:t xml:space="preserve">                  minimum: 1</w:t>
      </w:r>
    </w:p>
    <w:p w14:paraId="300DA3E0" w14:textId="77777777" w:rsidR="004B2A06" w:rsidRDefault="004B2A06" w:rsidP="004B2A06">
      <w:pPr>
        <w:pStyle w:val="PL"/>
      </w:pPr>
      <w:r>
        <w:t xml:space="preserve">                  maximum: 256</w:t>
      </w:r>
    </w:p>
    <w:p w14:paraId="1654A092" w14:textId="77777777" w:rsidR="004B2A06" w:rsidRDefault="004B2A06" w:rsidP="004B2A06">
      <w:pPr>
        <w:pStyle w:val="PL"/>
      </w:pPr>
    </w:p>
    <w:p w14:paraId="47A0AC7F" w14:textId="77777777" w:rsidR="004B2A06" w:rsidRDefault="004B2A06" w:rsidP="004B2A06">
      <w:pPr>
        <w:pStyle w:val="PL"/>
      </w:pPr>
      <w:r>
        <w:t xml:space="preserve">    NrSectorCarrier-Single:</w:t>
      </w:r>
    </w:p>
    <w:p w14:paraId="7A066B76" w14:textId="77777777" w:rsidR="004B2A06" w:rsidRDefault="004B2A06" w:rsidP="004B2A06">
      <w:pPr>
        <w:pStyle w:val="PL"/>
      </w:pPr>
      <w:r>
        <w:t xml:space="preserve">      allOf:</w:t>
      </w:r>
    </w:p>
    <w:p w14:paraId="63557A36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613E5CA1" w14:textId="77777777" w:rsidR="004B2A06" w:rsidRDefault="004B2A06" w:rsidP="004B2A06">
      <w:pPr>
        <w:pStyle w:val="PL"/>
      </w:pPr>
      <w:r>
        <w:t xml:space="preserve">        - type: object</w:t>
      </w:r>
    </w:p>
    <w:p w14:paraId="307485B9" w14:textId="77777777" w:rsidR="004B2A06" w:rsidRDefault="004B2A06" w:rsidP="004B2A06">
      <w:pPr>
        <w:pStyle w:val="PL"/>
      </w:pPr>
      <w:r>
        <w:t xml:space="preserve">          properties:</w:t>
      </w:r>
    </w:p>
    <w:p w14:paraId="013AE001" w14:textId="77777777" w:rsidR="004B2A06" w:rsidRDefault="004B2A06" w:rsidP="004B2A06">
      <w:pPr>
        <w:pStyle w:val="PL"/>
      </w:pPr>
      <w:r>
        <w:t xml:space="preserve">            attributes:</w:t>
      </w:r>
    </w:p>
    <w:p w14:paraId="4AB03904" w14:textId="77777777" w:rsidR="004B2A06" w:rsidRDefault="004B2A06" w:rsidP="004B2A06">
      <w:pPr>
        <w:pStyle w:val="PL"/>
      </w:pPr>
      <w:r>
        <w:t xml:space="preserve">              allOf:</w:t>
      </w:r>
    </w:p>
    <w:p w14:paraId="65882033" w14:textId="77777777" w:rsidR="004B2A06" w:rsidRDefault="004B2A06" w:rsidP="004B2A06">
      <w:pPr>
        <w:pStyle w:val="PL"/>
      </w:pPr>
      <w:r>
        <w:t xml:space="preserve">                - $ref: 'TS28623_GenericNrm.yaml#/components/schemas/ManagedFunction-Attr'</w:t>
      </w:r>
    </w:p>
    <w:p w14:paraId="3248305A" w14:textId="77777777" w:rsidR="004B2A06" w:rsidRDefault="004B2A06" w:rsidP="004B2A06">
      <w:pPr>
        <w:pStyle w:val="PL"/>
      </w:pPr>
      <w:r>
        <w:t xml:space="preserve">                - type: object</w:t>
      </w:r>
    </w:p>
    <w:p w14:paraId="1673AEC9" w14:textId="77777777" w:rsidR="004B2A06" w:rsidRDefault="004B2A06" w:rsidP="004B2A06">
      <w:pPr>
        <w:pStyle w:val="PL"/>
      </w:pPr>
      <w:r>
        <w:t xml:space="preserve">                  properties:</w:t>
      </w:r>
    </w:p>
    <w:p w14:paraId="6F05106F" w14:textId="77777777" w:rsidR="004B2A06" w:rsidRDefault="004B2A06" w:rsidP="004B2A06">
      <w:pPr>
        <w:pStyle w:val="PL"/>
      </w:pPr>
      <w:r>
        <w:t xml:space="preserve">                    txDirection:</w:t>
      </w:r>
    </w:p>
    <w:p w14:paraId="3054741A" w14:textId="77777777" w:rsidR="004B2A06" w:rsidRDefault="004B2A06" w:rsidP="004B2A06">
      <w:pPr>
        <w:pStyle w:val="PL"/>
      </w:pPr>
      <w:r>
        <w:t xml:space="preserve">                      $ref: '#/components/schemas/TxDirection'</w:t>
      </w:r>
    </w:p>
    <w:p w14:paraId="32F6D400" w14:textId="77777777" w:rsidR="004B2A06" w:rsidRDefault="004B2A06" w:rsidP="004B2A06">
      <w:pPr>
        <w:pStyle w:val="PL"/>
      </w:pPr>
      <w:r>
        <w:t xml:space="preserve">                    configuredMaxTxPower:</w:t>
      </w:r>
    </w:p>
    <w:p w14:paraId="422FD393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3FD4847F" w14:textId="77777777" w:rsidR="004B2A06" w:rsidRDefault="004B2A06" w:rsidP="004B2A06">
      <w:pPr>
        <w:pStyle w:val="PL"/>
      </w:pPr>
      <w:r>
        <w:t xml:space="preserve">                    arfcnDL:</w:t>
      </w:r>
    </w:p>
    <w:p w14:paraId="56EBCAA9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2ECA9D06" w14:textId="77777777" w:rsidR="004B2A06" w:rsidRDefault="004B2A06" w:rsidP="004B2A06">
      <w:pPr>
        <w:pStyle w:val="PL"/>
      </w:pPr>
      <w:r>
        <w:t xml:space="preserve">                    arfcnUL:</w:t>
      </w:r>
    </w:p>
    <w:p w14:paraId="2DF6AAAD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6AFE6ADD" w14:textId="77777777" w:rsidR="004B2A06" w:rsidRDefault="004B2A06" w:rsidP="004B2A06">
      <w:pPr>
        <w:pStyle w:val="PL"/>
      </w:pPr>
      <w:r>
        <w:t xml:space="preserve">                    bSChannelBwDL:</w:t>
      </w:r>
    </w:p>
    <w:p w14:paraId="3D568D15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3C6F2E94" w14:textId="77777777" w:rsidR="004B2A06" w:rsidRDefault="004B2A06" w:rsidP="004B2A06">
      <w:pPr>
        <w:pStyle w:val="PL"/>
      </w:pPr>
      <w:r>
        <w:t xml:space="preserve">                    bSChannelBwUL:</w:t>
      </w:r>
    </w:p>
    <w:p w14:paraId="105AB657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0311E187" w14:textId="77777777" w:rsidR="004B2A06" w:rsidRDefault="004B2A06" w:rsidP="004B2A06">
      <w:pPr>
        <w:pStyle w:val="PL"/>
      </w:pPr>
      <w:r>
        <w:t xml:space="preserve">                    sectorEquipmentFunctionRef:</w:t>
      </w:r>
    </w:p>
    <w:p w14:paraId="6005BB2D" w14:textId="77777777" w:rsidR="004B2A06" w:rsidRDefault="004B2A06" w:rsidP="004B2A06">
      <w:pPr>
        <w:pStyle w:val="PL"/>
      </w:pPr>
      <w:r>
        <w:t xml:space="preserve">                      $ref: 'TS28623_ComDefs.yaml#/components/schemas/Dn'</w:t>
      </w:r>
    </w:p>
    <w:p w14:paraId="56EAA3F6" w14:textId="77777777" w:rsidR="004B2A06" w:rsidRDefault="004B2A06" w:rsidP="004B2A06">
      <w:pPr>
        <w:pStyle w:val="PL"/>
      </w:pPr>
      <w:r>
        <w:t xml:space="preserve">        - $ref: 'TS28623_GenericNrm.yaml#/components/schemas/ManagedFunction-ncO'</w:t>
      </w:r>
    </w:p>
    <w:p w14:paraId="02A0F375" w14:textId="77777777" w:rsidR="004B2A06" w:rsidRDefault="004B2A06" w:rsidP="004B2A06">
      <w:pPr>
        <w:pStyle w:val="PL"/>
      </w:pPr>
      <w:r>
        <w:t xml:space="preserve">        - type: object</w:t>
      </w:r>
    </w:p>
    <w:p w14:paraId="73A86FDF" w14:textId="77777777" w:rsidR="004B2A06" w:rsidRDefault="004B2A06" w:rsidP="004B2A06">
      <w:pPr>
        <w:pStyle w:val="PL"/>
      </w:pPr>
      <w:r>
        <w:t xml:space="preserve">          properties:</w:t>
      </w:r>
    </w:p>
    <w:p w14:paraId="1FD8A9D7" w14:textId="77777777" w:rsidR="004B2A06" w:rsidRDefault="004B2A06" w:rsidP="004B2A06">
      <w:pPr>
        <w:pStyle w:val="PL"/>
      </w:pPr>
      <w:r>
        <w:t xml:space="preserve">            CommonBeamformingFunction:</w:t>
      </w:r>
    </w:p>
    <w:p w14:paraId="55F84FD5" w14:textId="77777777" w:rsidR="004B2A06" w:rsidRDefault="004B2A06" w:rsidP="004B2A06">
      <w:pPr>
        <w:pStyle w:val="PL"/>
      </w:pPr>
      <w:r>
        <w:t xml:space="preserve">              $ref: '#/components/schemas/CommonBeamformingFunction-Single'</w:t>
      </w:r>
    </w:p>
    <w:p w14:paraId="321B7718" w14:textId="77777777" w:rsidR="004B2A06" w:rsidRDefault="004B2A06" w:rsidP="004B2A06">
      <w:pPr>
        <w:pStyle w:val="PL"/>
      </w:pPr>
      <w:r>
        <w:t xml:space="preserve">    Bwp-Single:</w:t>
      </w:r>
    </w:p>
    <w:p w14:paraId="62B4AFF4" w14:textId="77777777" w:rsidR="004B2A06" w:rsidRDefault="004B2A06" w:rsidP="004B2A06">
      <w:pPr>
        <w:pStyle w:val="PL"/>
      </w:pPr>
      <w:r>
        <w:t xml:space="preserve">      allOf:</w:t>
      </w:r>
    </w:p>
    <w:p w14:paraId="48CF147B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4B51A1A7" w14:textId="77777777" w:rsidR="004B2A06" w:rsidRDefault="004B2A06" w:rsidP="004B2A06">
      <w:pPr>
        <w:pStyle w:val="PL"/>
      </w:pPr>
      <w:r>
        <w:t xml:space="preserve">        - type: object</w:t>
      </w:r>
    </w:p>
    <w:p w14:paraId="15B35DE2" w14:textId="77777777" w:rsidR="004B2A06" w:rsidRDefault="004B2A06" w:rsidP="004B2A06">
      <w:pPr>
        <w:pStyle w:val="PL"/>
      </w:pPr>
      <w:r>
        <w:t xml:space="preserve">          properties:</w:t>
      </w:r>
    </w:p>
    <w:p w14:paraId="1D257541" w14:textId="77777777" w:rsidR="004B2A06" w:rsidRDefault="004B2A06" w:rsidP="004B2A06">
      <w:pPr>
        <w:pStyle w:val="PL"/>
      </w:pPr>
      <w:r>
        <w:t xml:space="preserve">            attributes:</w:t>
      </w:r>
    </w:p>
    <w:p w14:paraId="41100366" w14:textId="77777777" w:rsidR="004B2A06" w:rsidRDefault="004B2A06" w:rsidP="004B2A06">
      <w:pPr>
        <w:pStyle w:val="PL"/>
      </w:pPr>
      <w:r>
        <w:t xml:space="preserve">              allOf:</w:t>
      </w:r>
    </w:p>
    <w:p w14:paraId="1E5F3028" w14:textId="77777777" w:rsidR="004B2A06" w:rsidRDefault="004B2A06" w:rsidP="004B2A06">
      <w:pPr>
        <w:pStyle w:val="PL"/>
      </w:pPr>
      <w:r>
        <w:t xml:space="preserve">                - $ref: 'TS28623_GenericNrm.yaml#/components/schemas/ManagedFunction-Attr'</w:t>
      </w:r>
    </w:p>
    <w:p w14:paraId="44C728AD" w14:textId="77777777" w:rsidR="004B2A06" w:rsidRDefault="004B2A06" w:rsidP="004B2A06">
      <w:pPr>
        <w:pStyle w:val="PL"/>
      </w:pPr>
      <w:r>
        <w:t xml:space="preserve">                - type: object</w:t>
      </w:r>
    </w:p>
    <w:p w14:paraId="27704CE4" w14:textId="77777777" w:rsidR="004B2A06" w:rsidRDefault="004B2A06" w:rsidP="004B2A06">
      <w:pPr>
        <w:pStyle w:val="PL"/>
      </w:pPr>
      <w:r>
        <w:t xml:space="preserve">                  properties:</w:t>
      </w:r>
    </w:p>
    <w:p w14:paraId="1A428AB7" w14:textId="77777777" w:rsidR="004B2A06" w:rsidRDefault="004B2A06" w:rsidP="004B2A06">
      <w:pPr>
        <w:pStyle w:val="PL"/>
      </w:pPr>
      <w:r>
        <w:t xml:space="preserve">                    bwpContext:</w:t>
      </w:r>
    </w:p>
    <w:p w14:paraId="05D057B0" w14:textId="77777777" w:rsidR="004B2A06" w:rsidRDefault="004B2A06" w:rsidP="004B2A06">
      <w:pPr>
        <w:pStyle w:val="PL"/>
      </w:pPr>
      <w:r>
        <w:t xml:space="preserve">                      $ref: '#/components/schemas/BwpContext'</w:t>
      </w:r>
    </w:p>
    <w:p w14:paraId="24C0C02C" w14:textId="77777777" w:rsidR="004B2A06" w:rsidRDefault="004B2A06" w:rsidP="004B2A06">
      <w:pPr>
        <w:pStyle w:val="PL"/>
      </w:pPr>
      <w:r>
        <w:t xml:space="preserve">                    isInitialBwp:</w:t>
      </w:r>
    </w:p>
    <w:p w14:paraId="11992B88" w14:textId="77777777" w:rsidR="004B2A06" w:rsidRDefault="004B2A06" w:rsidP="004B2A06">
      <w:pPr>
        <w:pStyle w:val="PL"/>
      </w:pPr>
      <w:r>
        <w:t xml:space="preserve">                      $ref: '#/components/schemas/IsInitialBwp'</w:t>
      </w:r>
    </w:p>
    <w:p w14:paraId="3C27C830" w14:textId="77777777" w:rsidR="004B2A06" w:rsidRDefault="004B2A06" w:rsidP="004B2A06">
      <w:pPr>
        <w:pStyle w:val="PL"/>
      </w:pPr>
      <w:r>
        <w:t xml:space="preserve">                    subCarrierSpacing:</w:t>
      </w:r>
    </w:p>
    <w:p w14:paraId="5D37B3BA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3CF6BBB0" w14:textId="77777777" w:rsidR="004B2A06" w:rsidRDefault="004B2A06" w:rsidP="004B2A06">
      <w:pPr>
        <w:pStyle w:val="PL"/>
      </w:pPr>
      <w:r>
        <w:t xml:space="preserve">                    cyclicPrefix:</w:t>
      </w:r>
    </w:p>
    <w:p w14:paraId="608B35F6" w14:textId="77777777" w:rsidR="004B2A06" w:rsidRDefault="004B2A06" w:rsidP="004B2A06">
      <w:pPr>
        <w:pStyle w:val="PL"/>
      </w:pPr>
      <w:r>
        <w:t xml:space="preserve">                      $ref: '#/components/schemas/CyclicPrefix'</w:t>
      </w:r>
    </w:p>
    <w:p w14:paraId="57A21534" w14:textId="77777777" w:rsidR="004B2A06" w:rsidRDefault="004B2A06" w:rsidP="004B2A06">
      <w:pPr>
        <w:pStyle w:val="PL"/>
      </w:pPr>
      <w:r>
        <w:t xml:space="preserve">                    startRB:</w:t>
      </w:r>
    </w:p>
    <w:p w14:paraId="001448E2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253CA32D" w14:textId="77777777" w:rsidR="004B2A06" w:rsidRDefault="004B2A06" w:rsidP="004B2A06">
      <w:pPr>
        <w:pStyle w:val="PL"/>
      </w:pPr>
      <w:r>
        <w:t xml:space="preserve">                    numberOfRBs:</w:t>
      </w:r>
    </w:p>
    <w:p w14:paraId="224CBB1C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74B2E667" w14:textId="77777777" w:rsidR="004B2A06" w:rsidRDefault="004B2A06" w:rsidP="004B2A06">
      <w:pPr>
        <w:pStyle w:val="PL"/>
      </w:pPr>
      <w:r>
        <w:t xml:space="preserve">        - $ref: 'TS28623_GenericNrm.yaml#/components/schemas/ManagedFunction-ncO'</w:t>
      </w:r>
    </w:p>
    <w:p w14:paraId="0E3DF754" w14:textId="77777777" w:rsidR="004B2A06" w:rsidRDefault="004B2A06" w:rsidP="004B2A06">
      <w:pPr>
        <w:pStyle w:val="PL"/>
      </w:pPr>
      <w:r>
        <w:t xml:space="preserve">    CommonBeamformingFunction-Single:</w:t>
      </w:r>
    </w:p>
    <w:p w14:paraId="7A46195E" w14:textId="77777777" w:rsidR="004B2A06" w:rsidRDefault="004B2A06" w:rsidP="004B2A06">
      <w:pPr>
        <w:pStyle w:val="PL"/>
      </w:pPr>
      <w:r>
        <w:t xml:space="preserve">      allOf:</w:t>
      </w:r>
    </w:p>
    <w:p w14:paraId="6E4832C4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62D080B6" w14:textId="77777777" w:rsidR="004B2A06" w:rsidRDefault="004B2A06" w:rsidP="004B2A06">
      <w:pPr>
        <w:pStyle w:val="PL"/>
      </w:pPr>
      <w:r>
        <w:t xml:space="preserve">        - type: object</w:t>
      </w:r>
    </w:p>
    <w:p w14:paraId="73E6BB87" w14:textId="77777777" w:rsidR="004B2A06" w:rsidRDefault="004B2A06" w:rsidP="004B2A06">
      <w:pPr>
        <w:pStyle w:val="PL"/>
      </w:pPr>
      <w:r>
        <w:t xml:space="preserve">          properties:</w:t>
      </w:r>
    </w:p>
    <w:p w14:paraId="75B51C15" w14:textId="77777777" w:rsidR="004B2A06" w:rsidRDefault="004B2A06" w:rsidP="004B2A06">
      <w:pPr>
        <w:pStyle w:val="PL"/>
      </w:pPr>
      <w:r>
        <w:t xml:space="preserve">            attributes:</w:t>
      </w:r>
    </w:p>
    <w:p w14:paraId="40033D27" w14:textId="77777777" w:rsidR="004B2A06" w:rsidRDefault="004B2A06" w:rsidP="004B2A06">
      <w:pPr>
        <w:pStyle w:val="PL"/>
      </w:pPr>
      <w:r>
        <w:t xml:space="preserve">              allOf:</w:t>
      </w:r>
    </w:p>
    <w:p w14:paraId="574DCDD2" w14:textId="77777777" w:rsidR="004B2A06" w:rsidRDefault="004B2A06" w:rsidP="004B2A06">
      <w:pPr>
        <w:pStyle w:val="PL"/>
      </w:pPr>
      <w:r>
        <w:t xml:space="preserve">                - type: object</w:t>
      </w:r>
    </w:p>
    <w:p w14:paraId="5EDDC428" w14:textId="77777777" w:rsidR="004B2A06" w:rsidRDefault="004B2A06" w:rsidP="004B2A06">
      <w:pPr>
        <w:pStyle w:val="PL"/>
      </w:pPr>
      <w:r>
        <w:t xml:space="preserve">                  properties:</w:t>
      </w:r>
    </w:p>
    <w:p w14:paraId="7CBB2EAF" w14:textId="77777777" w:rsidR="004B2A06" w:rsidRDefault="004B2A06" w:rsidP="004B2A06">
      <w:pPr>
        <w:pStyle w:val="PL"/>
      </w:pPr>
      <w:r>
        <w:t xml:space="preserve">                    coverageShape:</w:t>
      </w:r>
    </w:p>
    <w:p w14:paraId="33FAEEF4" w14:textId="77777777" w:rsidR="004B2A06" w:rsidRDefault="004B2A06" w:rsidP="004B2A06">
      <w:pPr>
        <w:pStyle w:val="PL"/>
      </w:pPr>
      <w:r>
        <w:t xml:space="preserve">                      $ref: '#/components/schemas/CoverageShape'</w:t>
      </w:r>
    </w:p>
    <w:p w14:paraId="3CADD863" w14:textId="77777777" w:rsidR="004B2A06" w:rsidRDefault="004B2A06" w:rsidP="004B2A06">
      <w:pPr>
        <w:pStyle w:val="PL"/>
      </w:pPr>
      <w:r>
        <w:t xml:space="preserve">                    digitalAzimuth:</w:t>
      </w:r>
    </w:p>
    <w:p w14:paraId="74532E52" w14:textId="77777777" w:rsidR="004B2A06" w:rsidRDefault="004B2A06" w:rsidP="004B2A06">
      <w:pPr>
        <w:pStyle w:val="PL"/>
      </w:pPr>
      <w:r>
        <w:t xml:space="preserve">                      $ref: '#/components/schemas/DigitalAzimuth'</w:t>
      </w:r>
    </w:p>
    <w:p w14:paraId="3624F042" w14:textId="77777777" w:rsidR="004B2A06" w:rsidRDefault="004B2A06" w:rsidP="004B2A06">
      <w:pPr>
        <w:pStyle w:val="PL"/>
      </w:pPr>
      <w:r>
        <w:t xml:space="preserve">                    digitalTilt:</w:t>
      </w:r>
    </w:p>
    <w:p w14:paraId="4221E02E" w14:textId="77777777" w:rsidR="004B2A06" w:rsidRDefault="004B2A06" w:rsidP="004B2A06">
      <w:pPr>
        <w:pStyle w:val="PL"/>
      </w:pPr>
      <w:r>
        <w:t xml:space="preserve">                      $ref: '#/components/schemas/DigitalTilt'</w:t>
      </w:r>
    </w:p>
    <w:p w14:paraId="28A21423" w14:textId="77777777" w:rsidR="004B2A06" w:rsidRDefault="004B2A06" w:rsidP="004B2A06">
      <w:pPr>
        <w:pStyle w:val="PL"/>
      </w:pPr>
      <w:r>
        <w:t xml:space="preserve">        - type: object</w:t>
      </w:r>
    </w:p>
    <w:p w14:paraId="6CEB4ADE" w14:textId="77777777" w:rsidR="004B2A06" w:rsidRDefault="004B2A06" w:rsidP="004B2A06">
      <w:pPr>
        <w:pStyle w:val="PL"/>
      </w:pPr>
      <w:r>
        <w:t xml:space="preserve">          properties:</w:t>
      </w:r>
    </w:p>
    <w:p w14:paraId="19A423C8" w14:textId="77777777" w:rsidR="004B2A06" w:rsidRDefault="004B2A06" w:rsidP="004B2A06">
      <w:pPr>
        <w:pStyle w:val="PL"/>
      </w:pPr>
      <w:r>
        <w:t xml:space="preserve">            Beam:</w:t>
      </w:r>
    </w:p>
    <w:p w14:paraId="48FD7052" w14:textId="77777777" w:rsidR="004B2A06" w:rsidRDefault="004B2A06" w:rsidP="004B2A06">
      <w:pPr>
        <w:pStyle w:val="PL"/>
      </w:pPr>
      <w:r>
        <w:t xml:space="preserve">              $ref: '#/components/schemas/Beam-Multiple'</w:t>
      </w:r>
    </w:p>
    <w:p w14:paraId="3DCACA43" w14:textId="77777777" w:rsidR="004B2A06" w:rsidRDefault="004B2A06" w:rsidP="004B2A06">
      <w:pPr>
        <w:pStyle w:val="PL"/>
      </w:pPr>
      <w:r>
        <w:t xml:space="preserve">    Beam-Single:</w:t>
      </w:r>
    </w:p>
    <w:p w14:paraId="27BE4954" w14:textId="77777777" w:rsidR="004B2A06" w:rsidRDefault="004B2A06" w:rsidP="004B2A06">
      <w:pPr>
        <w:pStyle w:val="PL"/>
      </w:pPr>
      <w:r>
        <w:t xml:space="preserve">      allOf:</w:t>
      </w:r>
    </w:p>
    <w:p w14:paraId="4A0FDEF3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5DE8FC66" w14:textId="77777777" w:rsidR="004B2A06" w:rsidRDefault="004B2A06" w:rsidP="004B2A06">
      <w:pPr>
        <w:pStyle w:val="PL"/>
      </w:pPr>
      <w:r>
        <w:t xml:space="preserve">        - type: object</w:t>
      </w:r>
    </w:p>
    <w:p w14:paraId="4E27B304" w14:textId="77777777" w:rsidR="004B2A06" w:rsidRDefault="004B2A06" w:rsidP="004B2A06">
      <w:pPr>
        <w:pStyle w:val="PL"/>
      </w:pPr>
      <w:r>
        <w:t xml:space="preserve">          properties:</w:t>
      </w:r>
    </w:p>
    <w:p w14:paraId="640B71C0" w14:textId="77777777" w:rsidR="004B2A06" w:rsidRDefault="004B2A06" w:rsidP="004B2A06">
      <w:pPr>
        <w:pStyle w:val="PL"/>
      </w:pPr>
      <w:r>
        <w:t xml:space="preserve">            attributes:</w:t>
      </w:r>
    </w:p>
    <w:p w14:paraId="2617AFAA" w14:textId="77777777" w:rsidR="004B2A06" w:rsidRDefault="004B2A06" w:rsidP="004B2A06">
      <w:pPr>
        <w:pStyle w:val="PL"/>
      </w:pPr>
      <w:r>
        <w:t xml:space="preserve">              allOf:</w:t>
      </w:r>
    </w:p>
    <w:p w14:paraId="75BAC939" w14:textId="77777777" w:rsidR="004B2A06" w:rsidRDefault="004B2A06" w:rsidP="004B2A06">
      <w:pPr>
        <w:pStyle w:val="PL"/>
      </w:pPr>
      <w:r>
        <w:t xml:space="preserve">                - type: object</w:t>
      </w:r>
    </w:p>
    <w:p w14:paraId="19C67FF4" w14:textId="77777777" w:rsidR="004B2A06" w:rsidRDefault="004B2A06" w:rsidP="004B2A06">
      <w:pPr>
        <w:pStyle w:val="PL"/>
      </w:pPr>
      <w:r>
        <w:t xml:space="preserve">                  properties:</w:t>
      </w:r>
    </w:p>
    <w:p w14:paraId="6F276B03" w14:textId="77777777" w:rsidR="004B2A06" w:rsidRDefault="004B2A06" w:rsidP="004B2A06">
      <w:pPr>
        <w:pStyle w:val="PL"/>
      </w:pPr>
      <w:r>
        <w:t xml:space="preserve">                    beamIndex:</w:t>
      </w:r>
    </w:p>
    <w:p w14:paraId="564134D8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1E952BE5" w14:textId="77777777" w:rsidR="004B2A06" w:rsidRDefault="004B2A06" w:rsidP="004B2A06">
      <w:pPr>
        <w:pStyle w:val="PL"/>
      </w:pPr>
      <w:r>
        <w:t xml:space="preserve">                    beamType:</w:t>
      </w:r>
    </w:p>
    <w:p w14:paraId="5BC1B978" w14:textId="77777777" w:rsidR="004B2A06" w:rsidRDefault="004B2A06" w:rsidP="004B2A06">
      <w:pPr>
        <w:pStyle w:val="PL"/>
      </w:pPr>
      <w:r>
        <w:t xml:space="preserve">                      type: string</w:t>
      </w:r>
    </w:p>
    <w:p w14:paraId="31F52329" w14:textId="77777777" w:rsidR="004B2A06" w:rsidRDefault="004B2A06" w:rsidP="004B2A06">
      <w:pPr>
        <w:pStyle w:val="PL"/>
      </w:pPr>
      <w:r>
        <w:t xml:space="preserve">                      enum:</w:t>
      </w:r>
    </w:p>
    <w:p w14:paraId="2452AB52" w14:textId="77777777" w:rsidR="004B2A06" w:rsidRDefault="004B2A06" w:rsidP="004B2A06">
      <w:pPr>
        <w:pStyle w:val="PL"/>
      </w:pPr>
      <w:r>
        <w:t xml:space="preserve">                        - SSB-BEAM</w:t>
      </w:r>
    </w:p>
    <w:p w14:paraId="128330F3" w14:textId="77777777" w:rsidR="004B2A06" w:rsidRDefault="004B2A06" w:rsidP="004B2A06">
      <w:pPr>
        <w:pStyle w:val="PL"/>
      </w:pPr>
      <w:r>
        <w:t xml:space="preserve">                    beamAzimuth:</w:t>
      </w:r>
    </w:p>
    <w:p w14:paraId="4DF98AAE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794A1C16" w14:textId="77777777" w:rsidR="004B2A06" w:rsidRDefault="004B2A06" w:rsidP="004B2A06">
      <w:pPr>
        <w:pStyle w:val="PL"/>
      </w:pPr>
      <w:r>
        <w:t xml:space="preserve">                      minimum: -1800</w:t>
      </w:r>
    </w:p>
    <w:p w14:paraId="2B2460E5" w14:textId="77777777" w:rsidR="004B2A06" w:rsidRDefault="004B2A06" w:rsidP="004B2A06">
      <w:pPr>
        <w:pStyle w:val="PL"/>
      </w:pPr>
      <w:r>
        <w:t xml:space="preserve">                      maximum: 1800</w:t>
      </w:r>
    </w:p>
    <w:p w14:paraId="2DA5F00F" w14:textId="77777777" w:rsidR="004B2A06" w:rsidRDefault="004B2A06" w:rsidP="004B2A06">
      <w:pPr>
        <w:pStyle w:val="PL"/>
      </w:pPr>
      <w:r>
        <w:t xml:space="preserve">                    beamTilt:</w:t>
      </w:r>
    </w:p>
    <w:p w14:paraId="51F73222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134B3585" w14:textId="77777777" w:rsidR="004B2A06" w:rsidRDefault="004B2A06" w:rsidP="004B2A06">
      <w:pPr>
        <w:pStyle w:val="PL"/>
      </w:pPr>
      <w:r>
        <w:t xml:space="preserve">                      minimum: -900</w:t>
      </w:r>
    </w:p>
    <w:p w14:paraId="4750E9C3" w14:textId="77777777" w:rsidR="004B2A06" w:rsidRDefault="004B2A06" w:rsidP="004B2A06">
      <w:pPr>
        <w:pStyle w:val="PL"/>
      </w:pPr>
      <w:r>
        <w:t xml:space="preserve">                      maximum: 900</w:t>
      </w:r>
    </w:p>
    <w:p w14:paraId="0624AB65" w14:textId="77777777" w:rsidR="004B2A06" w:rsidRDefault="004B2A06" w:rsidP="004B2A06">
      <w:pPr>
        <w:pStyle w:val="PL"/>
      </w:pPr>
      <w:r>
        <w:t xml:space="preserve">                    beamHorizWidth:</w:t>
      </w:r>
    </w:p>
    <w:p w14:paraId="47CFF518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0FFA646D" w14:textId="77777777" w:rsidR="004B2A06" w:rsidRDefault="004B2A06" w:rsidP="004B2A06">
      <w:pPr>
        <w:pStyle w:val="PL"/>
      </w:pPr>
      <w:r>
        <w:t xml:space="preserve">                      minimum: 0</w:t>
      </w:r>
    </w:p>
    <w:p w14:paraId="13EB60BF" w14:textId="77777777" w:rsidR="004B2A06" w:rsidRDefault="004B2A06" w:rsidP="004B2A06">
      <w:pPr>
        <w:pStyle w:val="PL"/>
      </w:pPr>
      <w:r>
        <w:t xml:space="preserve">                      maximum: 3599</w:t>
      </w:r>
    </w:p>
    <w:p w14:paraId="47EB4D3D" w14:textId="77777777" w:rsidR="004B2A06" w:rsidRDefault="004B2A06" w:rsidP="004B2A06">
      <w:pPr>
        <w:pStyle w:val="PL"/>
      </w:pPr>
      <w:r>
        <w:t xml:space="preserve">                    beamVertWidth:</w:t>
      </w:r>
    </w:p>
    <w:p w14:paraId="28FEEC70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56C13EE8" w14:textId="77777777" w:rsidR="004B2A06" w:rsidRDefault="004B2A06" w:rsidP="004B2A06">
      <w:pPr>
        <w:pStyle w:val="PL"/>
      </w:pPr>
      <w:r>
        <w:t xml:space="preserve">                      minimum: 0</w:t>
      </w:r>
    </w:p>
    <w:p w14:paraId="4E97294A" w14:textId="77777777" w:rsidR="004B2A06" w:rsidRDefault="004B2A06" w:rsidP="004B2A06">
      <w:pPr>
        <w:pStyle w:val="PL"/>
      </w:pPr>
      <w:r>
        <w:t xml:space="preserve">                      maximum: 1800</w:t>
      </w:r>
    </w:p>
    <w:p w14:paraId="1817E203" w14:textId="77777777" w:rsidR="004B2A06" w:rsidRDefault="004B2A06" w:rsidP="004B2A06">
      <w:pPr>
        <w:pStyle w:val="PL"/>
      </w:pPr>
      <w:r>
        <w:t xml:space="preserve">    RRMPolicyRatio-Single:</w:t>
      </w:r>
    </w:p>
    <w:p w14:paraId="674656AB" w14:textId="77777777" w:rsidR="004B2A06" w:rsidRDefault="004B2A06" w:rsidP="004B2A06">
      <w:pPr>
        <w:pStyle w:val="PL"/>
      </w:pPr>
      <w:r>
        <w:t xml:space="preserve">      allOf:</w:t>
      </w:r>
    </w:p>
    <w:p w14:paraId="1077C633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5DFB5177" w14:textId="77777777" w:rsidR="004B2A06" w:rsidRDefault="004B2A06" w:rsidP="004B2A06">
      <w:pPr>
        <w:pStyle w:val="PL"/>
      </w:pPr>
      <w:r>
        <w:t xml:space="preserve">        - type: object</w:t>
      </w:r>
    </w:p>
    <w:p w14:paraId="0D713240" w14:textId="77777777" w:rsidR="004B2A06" w:rsidRDefault="004B2A06" w:rsidP="004B2A06">
      <w:pPr>
        <w:pStyle w:val="PL"/>
      </w:pPr>
      <w:r>
        <w:t xml:space="preserve">          properties:</w:t>
      </w:r>
    </w:p>
    <w:p w14:paraId="4AA189EE" w14:textId="77777777" w:rsidR="004B2A06" w:rsidRDefault="004B2A06" w:rsidP="004B2A06">
      <w:pPr>
        <w:pStyle w:val="PL"/>
      </w:pPr>
      <w:r>
        <w:t xml:space="preserve">            attributes:</w:t>
      </w:r>
    </w:p>
    <w:p w14:paraId="323550A5" w14:textId="77777777" w:rsidR="004B2A06" w:rsidRDefault="004B2A06" w:rsidP="004B2A06">
      <w:pPr>
        <w:pStyle w:val="PL"/>
      </w:pPr>
      <w:r>
        <w:t xml:space="preserve">              allOf:</w:t>
      </w:r>
    </w:p>
    <w:p w14:paraId="426393F9" w14:textId="77777777" w:rsidR="004B2A06" w:rsidRDefault="004B2A06" w:rsidP="004B2A06">
      <w:pPr>
        <w:pStyle w:val="PL"/>
      </w:pPr>
      <w:r>
        <w:t xml:space="preserve">                - $ref: '#/components/schemas/RrmPolicy_-Attr'</w:t>
      </w:r>
    </w:p>
    <w:p w14:paraId="01307C9F" w14:textId="77777777" w:rsidR="004B2A06" w:rsidRDefault="004B2A06" w:rsidP="004B2A06">
      <w:pPr>
        <w:pStyle w:val="PL"/>
      </w:pPr>
      <w:r>
        <w:t xml:space="preserve">                - type: object</w:t>
      </w:r>
    </w:p>
    <w:p w14:paraId="3C2985FA" w14:textId="77777777" w:rsidR="004B2A06" w:rsidRDefault="004B2A06" w:rsidP="004B2A06">
      <w:pPr>
        <w:pStyle w:val="PL"/>
      </w:pPr>
      <w:r>
        <w:t xml:space="preserve">                  properties:</w:t>
      </w:r>
    </w:p>
    <w:p w14:paraId="200593BA" w14:textId="77777777" w:rsidR="004B2A06" w:rsidRDefault="004B2A06" w:rsidP="004B2A06">
      <w:pPr>
        <w:pStyle w:val="PL"/>
      </w:pPr>
      <w:r>
        <w:t xml:space="preserve">                    rRMPolicyMaxRatio:</w:t>
      </w:r>
    </w:p>
    <w:p w14:paraId="11010597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6F401C1D" w14:textId="77777777" w:rsidR="004B2A06" w:rsidRDefault="004B2A06" w:rsidP="004B2A06">
      <w:pPr>
        <w:pStyle w:val="PL"/>
      </w:pPr>
      <w:r>
        <w:t xml:space="preserve">                      default: 100</w:t>
      </w:r>
    </w:p>
    <w:p w14:paraId="09836F76" w14:textId="77777777" w:rsidR="004B2A06" w:rsidRDefault="004B2A06" w:rsidP="004B2A06">
      <w:pPr>
        <w:pStyle w:val="PL"/>
      </w:pPr>
      <w:r>
        <w:t xml:space="preserve">                      minimum: 0</w:t>
      </w:r>
    </w:p>
    <w:p w14:paraId="1257BD23" w14:textId="77777777" w:rsidR="004B2A06" w:rsidRDefault="004B2A06" w:rsidP="004B2A06">
      <w:pPr>
        <w:pStyle w:val="PL"/>
      </w:pPr>
      <w:r>
        <w:t xml:space="preserve">                      maximum: 100</w:t>
      </w:r>
    </w:p>
    <w:p w14:paraId="4AFFB531" w14:textId="77777777" w:rsidR="004B2A06" w:rsidRDefault="004B2A06" w:rsidP="004B2A06">
      <w:pPr>
        <w:pStyle w:val="PL"/>
      </w:pPr>
      <w:r>
        <w:t xml:space="preserve">                    rRMPolicyMinRatio:</w:t>
      </w:r>
    </w:p>
    <w:p w14:paraId="4ED6EB99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26191B69" w14:textId="77777777" w:rsidR="004B2A06" w:rsidRDefault="004B2A06" w:rsidP="004B2A06">
      <w:pPr>
        <w:pStyle w:val="PL"/>
      </w:pPr>
      <w:r>
        <w:t xml:space="preserve">                      default: 0</w:t>
      </w:r>
    </w:p>
    <w:p w14:paraId="2C3D41EB" w14:textId="77777777" w:rsidR="004B2A06" w:rsidRDefault="004B2A06" w:rsidP="004B2A06">
      <w:pPr>
        <w:pStyle w:val="PL"/>
      </w:pPr>
      <w:r>
        <w:t xml:space="preserve">                      minimum: 0</w:t>
      </w:r>
    </w:p>
    <w:p w14:paraId="4516A5BE" w14:textId="77777777" w:rsidR="004B2A06" w:rsidRDefault="004B2A06" w:rsidP="004B2A06">
      <w:pPr>
        <w:pStyle w:val="PL"/>
      </w:pPr>
      <w:r>
        <w:t xml:space="preserve">                      maximum: 100</w:t>
      </w:r>
    </w:p>
    <w:p w14:paraId="10E14DE8" w14:textId="77777777" w:rsidR="004B2A06" w:rsidRDefault="004B2A06" w:rsidP="004B2A06">
      <w:pPr>
        <w:pStyle w:val="PL"/>
      </w:pPr>
      <w:r>
        <w:t xml:space="preserve">                    rRMPolicyDedicatedRatio:</w:t>
      </w:r>
    </w:p>
    <w:p w14:paraId="2E7675A1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118B6BBF" w14:textId="77777777" w:rsidR="004B2A06" w:rsidRDefault="004B2A06" w:rsidP="004B2A06">
      <w:pPr>
        <w:pStyle w:val="PL"/>
      </w:pPr>
      <w:r>
        <w:t xml:space="preserve">                      default: 0</w:t>
      </w:r>
    </w:p>
    <w:p w14:paraId="2CB13217" w14:textId="77777777" w:rsidR="004B2A06" w:rsidRDefault="004B2A06" w:rsidP="004B2A06">
      <w:pPr>
        <w:pStyle w:val="PL"/>
      </w:pPr>
      <w:r>
        <w:t xml:space="preserve">                      minimum: 0</w:t>
      </w:r>
    </w:p>
    <w:p w14:paraId="24DB5C92" w14:textId="77777777" w:rsidR="004B2A06" w:rsidRDefault="004B2A06" w:rsidP="004B2A06">
      <w:pPr>
        <w:pStyle w:val="PL"/>
      </w:pPr>
      <w:r>
        <w:t xml:space="preserve">                      maximum: 100</w:t>
      </w:r>
    </w:p>
    <w:p w14:paraId="0E7B1A12" w14:textId="77777777" w:rsidR="004B2A06" w:rsidRDefault="004B2A06" w:rsidP="004B2A06">
      <w:pPr>
        <w:pStyle w:val="PL"/>
      </w:pPr>
    </w:p>
    <w:p w14:paraId="23A3CD87" w14:textId="77777777" w:rsidR="004B2A06" w:rsidRDefault="004B2A06" w:rsidP="004B2A06">
      <w:pPr>
        <w:pStyle w:val="PL"/>
      </w:pPr>
      <w:r>
        <w:t xml:space="preserve">    NRCellRelation-Single:</w:t>
      </w:r>
    </w:p>
    <w:p w14:paraId="5E10753B" w14:textId="77777777" w:rsidR="004B2A06" w:rsidRDefault="004B2A06" w:rsidP="004B2A06">
      <w:pPr>
        <w:pStyle w:val="PL"/>
      </w:pPr>
      <w:r>
        <w:t xml:space="preserve">      allOf:</w:t>
      </w:r>
    </w:p>
    <w:p w14:paraId="386E3353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76B3B74A" w14:textId="77777777" w:rsidR="004B2A06" w:rsidRDefault="004B2A06" w:rsidP="004B2A06">
      <w:pPr>
        <w:pStyle w:val="PL"/>
      </w:pPr>
      <w:r>
        <w:t xml:space="preserve">        - type: object</w:t>
      </w:r>
    </w:p>
    <w:p w14:paraId="678B7E4D" w14:textId="77777777" w:rsidR="004B2A06" w:rsidRDefault="004B2A06" w:rsidP="004B2A06">
      <w:pPr>
        <w:pStyle w:val="PL"/>
      </w:pPr>
      <w:r>
        <w:t xml:space="preserve">          properties:</w:t>
      </w:r>
    </w:p>
    <w:p w14:paraId="6D7949E1" w14:textId="77777777" w:rsidR="004B2A06" w:rsidRDefault="004B2A06" w:rsidP="004B2A06">
      <w:pPr>
        <w:pStyle w:val="PL"/>
      </w:pPr>
      <w:r>
        <w:t xml:space="preserve">            attributes:</w:t>
      </w:r>
    </w:p>
    <w:p w14:paraId="61142AE2" w14:textId="77777777" w:rsidR="004B2A06" w:rsidRDefault="004B2A06" w:rsidP="004B2A06">
      <w:pPr>
        <w:pStyle w:val="PL"/>
      </w:pPr>
      <w:r>
        <w:t xml:space="preserve">                  type: object</w:t>
      </w:r>
    </w:p>
    <w:p w14:paraId="5DBDFA8A" w14:textId="77777777" w:rsidR="004B2A06" w:rsidRDefault="004B2A06" w:rsidP="004B2A06">
      <w:pPr>
        <w:pStyle w:val="PL"/>
      </w:pPr>
      <w:r>
        <w:t xml:space="preserve">                  properties:</w:t>
      </w:r>
    </w:p>
    <w:p w14:paraId="5C416330" w14:textId="77777777" w:rsidR="004B2A06" w:rsidRDefault="004B2A06" w:rsidP="004B2A06">
      <w:pPr>
        <w:pStyle w:val="PL"/>
      </w:pPr>
      <w:r>
        <w:t xml:space="preserve">                    nRTCI:</w:t>
      </w:r>
    </w:p>
    <w:p w14:paraId="53870739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7E2CE6ED" w14:textId="77777777" w:rsidR="004B2A06" w:rsidRDefault="004B2A06" w:rsidP="004B2A06">
      <w:pPr>
        <w:pStyle w:val="PL"/>
      </w:pPr>
      <w:r>
        <w:t xml:space="preserve">                    cellIndividualOffset:</w:t>
      </w:r>
    </w:p>
    <w:p w14:paraId="1BA40E68" w14:textId="77777777" w:rsidR="004B2A06" w:rsidRDefault="004B2A06" w:rsidP="004B2A06">
      <w:pPr>
        <w:pStyle w:val="PL"/>
      </w:pPr>
      <w:r>
        <w:t xml:space="preserve">                      $ref: '#/components/schemas/CellIndividualOffset'</w:t>
      </w:r>
    </w:p>
    <w:p w14:paraId="7FC96C71" w14:textId="77777777" w:rsidR="004B2A06" w:rsidRDefault="004B2A06" w:rsidP="004B2A06">
      <w:pPr>
        <w:pStyle w:val="PL"/>
      </w:pPr>
      <w:r>
        <w:t xml:space="preserve">                    adjacentNRCellRef:</w:t>
      </w:r>
    </w:p>
    <w:p w14:paraId="6D5221E2" w14:textId="77777777" w:rsidR="004B2A06" w:rsidRDefault="004B2A06" w:rsidP="004B2A06">
      <w:pPr>
        <w:pStyle w:val="PL"/>
      </w:pPr>
      <w:r>
        <w:t xml:space="preserve">                      $ref: 'TS28623_ComDefs.yaml#/components/schemas/Dn'</w:t>
      </w:r>
    </w:p>
    <w:p w14:paraId="02EADE9B" w14:textId="77777777" w:rsidR="004B2A06" w:rsidRDefault="004B2A06" w:rsidP="004B2A06">
      <w:pPr>
        <w:pStyle w:val="PL"/>
      </w:pPr>
      <w:r>
        <w:t xml:space="preserve">                    nRFrequencyRef:</w:t>
      </w:r>
    </w:p>
    <w:p w14:paraId="076A8B65" w14:textId="77777777" w:rsidR="004B2A06" w:rsidRDefault="004B2A06" w:rsidP="004B2A06">
      <w:pPr>
        <w:pStyle w:val="PL"/>
      </w:pPr>
      <w:r>
        <w:t xml:space="preserve">                      $ref: 'TS28623_ComDefs.yaml#/components/schemas/Dn'</w:t>
      </w:r>
    </w:p>
    <w:p w14:paraId="1D72662E" w14:textId="77777777" w:rsidR="004B2A06" w:rsidRDefault="004B2A06" w:rsidP="004B2A06">
      <w:pPr>
        <w:pStyle w:val="PL"/>
      </w:pPr>
      <w:r>
        <w:t xml:space="preserve">                    isRemoveAllowed:</w:t>
      </w:r>
    </w:p>
    <w:p w14:paraId="48C6BDEE" w14:textId="77777777" w:rsidR="004B2A06" w:rsidRDefault="004B2A06" w:rsidP="004B2A06">
      <w:pPr>
        <w:pStyle w:val="PL"/>
      </w:pPr>
      <w:r>
        <w:t xml:space="preserve">                      type: boolean</w:t>
      </w:r>
    </w:p>
    <w:p w14:paraId="0B712C24" w14:textId="77777777" w:rsidR="004B2A06" w:rsidRDefault="004B2A06" w:rsidP="004B2A06">
      <w:pPr>
        <w:pStyle w:val="PL"/>
      </w:pPr>
      <w:r>
        <w:t xml:space="preserve">                    isHOAllowed:</w:t>
      </w:r>
    </w:p>
    <w:p w14:paraId="0FB7269D" w14:textId="77777777" w:rsidR="004B2A06" w:rsidRDefault="004B2A06" w:rsidP="004B2A06">
      <w:pPr>
        <w:pStyle w:val="PL"/>
      </w:pPr>
      <w:r>
        <w:t xml:space="preserve">                      type: boolean</w:t>
      </w:r>
    </w:p>
    <w:p w14:paraId="00511E18" w14:textId="77777777" w:rsidR="004B2A06" w:rsidRDefault="004B2A06" w:rsidP="004B2A06">
      <w:pPr>
        <w:pStyle w:val="PL"/>
      </w:pPr>
      <w:r>
        <w:t xml:space="preserve">                    isESCoveredBy:</w:t>
      </w:r>
    </w:p>
    <w:p w14:paraId="42FC3604" w14:textId="77777777" w:rsidR="004B2A06" w:rsidRDefault="004B2A06" w:rsidP="004B2A06">
      <w:pPr>
        <w:pStyle w:val="PL"/>
      </w:pPr>
      <w:r>
        <w:t xml:space="preserve">                      $ref: '#/components/schemas/IsESCoveredBy'</w:t>
      </w:r>
    </w:p>
    <w:p w14:paraId="60B1133D" w14:textId="77777777" w:rsidR="004B2A06" w:rsidRDefault="004B2A06" w:rsidP="004B2A06">
      <w:pPr>
        <w:pStyle w:val="PL"/>
      </w:pPr>
      <w:r>
        <w:t xml:space="preserve">                    isENDCAllowed:</w:t>
      </w:r>
    </w:p>
    <w:p w14:paraId="043C06F2" w14:textId="77777777" w:rsidR="004B2A06" w:rsidRDefault="004B2A06" w:rsidP="004B2A06">
      <w:pPr>
        <w:pStyle w:val="PL"/>
      </w:pPr>
      <w:r>
        <w:t xml:space="preserve">                      type: boolean</w:t>
      </w:r>
    </w:p>
    <w:p w14:paraId="0DE32817" w14:textId="77777777" w:rsidR="004B2A06" w:rsidRDefault="004B2A06" w:rsidP="004B2A06">
      <w:pPr>
        <w:pStyle w:val="PL"/>
      </w:pPr>
      <w:r>
        <w:t xml:space="preserve">    EUtranCellRelation-Single:</w:t>
      </w:r>
    </w:p>
    <w:p w14:paraId="5E85BA58" w14:textId="77777777" w:rsidR="004B2A06" w:rsidRDefault="004B2A06" w:rsidP="004B2A06">
      <w:pPr>
        <w:pStyle w:val="PL"/>
      </w:pPr>
      <w:r>
        <w:t xml:space="preserve">      allOf:</w:t>
      </w:r>
    </w:p>
    <w:p w14:paraId="4B4AA074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08FA5DDB" w14:textId="77777777" w:rsidR="004B2A06" w:rsidRDefault="004B2A06" w:rsidP="004B2A06">
      <w:pPr>
        <w:pStyle w:val="PL"/>
      </w:pPr>
      <w:r>
        <w:t xml:space="preserve">        - type: object</w:t>
      </w:r>
    </w:p>
    <w:p w14:paraId="07EF5AA0" w14:textId="77777777" w:rsidR="004B2A06" w:rsidRDefault="004B2A06" w:rsidP="004B2A06">
      <w:pPr>
        <w:pStyle w:val="PL"/>
      </w:pPr>
      <w:r>
        <w:t xml:space="preserve">          properties:</w:t>
      </w:r>
    </w:p>
    <w:p w14:paraId="04746B38" w14:textId="77777777" w:rsidR="004B2A06" w:rsidRDefault="004B2A06" w:rsidP="004B2A06">
      <w:pPr>
        <w:pStyle w:val="PL"/>
      </w:pPr>
      <w:r>
        <w:t xml:space="preserve">            attributes:</w:t>
      </w:r>
    </w:p>
    <w:p w14:paraId="0141F493" w14:textId="77777777" w:rsidR="004B2A06" w:rsidRDefault="004B2A06" w:rsidP="004B2A06">
      <w:pPr>
        <w:pStyle w:val="PL"/>
      </w:pPr>
      <w:r>
        <w:t xml:space="preserve">              allOf:</w:t>
      </w:r>
    </w:p>
    <w:p w14:paraId="5A506BD7" w14:textId="77777777" w:rsidR="004B2A06" w:rsidRDefault="004B2A06" w:rsidP="004B2A06">
      <w:pPr>
        <w:pStyle w:val="PL"/>
      </w:pPr>
      <w:r>
        <w:t xml:space="preserve">                - $ref: 'TS28623_GenericNrm.yaml#/components/schemas/ManagedFunction-Attr'</w:t>
      </w:r>
    </w:p>
    <w:p w14:paraId="5A45F909" w14:textId="77777777" w:rsidR="004B2A06" w:rsidRDefault="004B2A06" w:rsidP="004B2A06">
      <w:pPr>
        <w:pStyle w:val="PL"/>
      </w:pPr>
      <w:r>
        <w:t xml:space="preserve">                - type: object</w:t>
      </w:r>
    </w:p>
    <w:p w14:paraId="496FC315" w14:textId="77777777" w:rsidR="004B2A06" w:rsidRDefault="004B2A06" w:rsidP="004B2A06">
      <w:pPr>
        <w:pStyle w:val="PL"/>
      </w:pPr>
      <w:r>
        <w:t xml:space="preserve">                  properties:</w:t>
      </w:r>
    </w:p>
    <w:p w14:paraId="5F9BDD49" w14:textId="77777777" w:rsidR="004B2A06" w:rsidRDefault="004B2A06" w:rsidP="004B2A06">
      <w:pPr>
        <w:pStyle w:val="PL"/>
      </w:pPr>
      <w:r>
        <w:t xml:space="preserve">                    adjacentEUtranCellRef:</w:t>
      </w:r>
    </w:p>
    <w:p w14:paraId="79851F7E" w14:textId="77777777" w:rsidR="004B2A06" w:rsidRDefault="004B2A06" w:rsidP="004B2A06">
      <w:pPr>
        <w:pStyle w:val="PL"/>
      </w:pPr>
      <w:r>
        <w:t xml:space="preserve">                      $ref: 'TS28623_ComDefs.yaml#/components/schemas/Dn'</w:t>
      </w:r>
    </w:p>
    <w:p w14:paraId="03162D26" w14:textId="77777777" w:rsidR="004B2A06" w:rsidRDefault="004B2A06" w:rsidP="004B2A06">
      <w:pPr>
        <w:pStyle w:val="PL"/>
      </w:pPr>
      <w:r>
        <w:t xml:space="preserve">        - $ref: 'TS28623_GenericNrm.yaml#/components/schemas/ManagedFunction-ncO'</w:t>
      </w:r>
    </w:p>
    <w:p w14:paraId="04CEAE66" w14:textId="77777777" w:rsidR="004B2A06" w:rsidRDefault="004B2A06" w:rsidP="004B2A06">
      <w:pPr>
        <w:pStyle w:val="PL"/>
      </w:pPr>
      <w:r>
        <w:t xml:space="preserve">    NRFreqRelation-Single:</w:t>
      </w:r>
    </w:p>
    <w:p w14:paraId="08053D40" w14:textId="77777777" w:rsidR="004B2A06" w:rsidRDefault="004B2A06" w:rsidP="004B2A06">
      <w:pPr>
        <w:pStyle w:val="PL"/>
      </w:pPr>
      <w:r>
        <w:t xml:space="preserve">      allOf:</w:t>
      </w:r>
    </w:p>
    <w:p w14:paraId="4C0B8194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7076E455" w14:textId="77777777" w:rsidR="004B2A06" w:rsidRDefault="004B2A06" w:rsidP="004B2A06">
      <w:pPr>
        <w:pStyle w:val="PL"/>
      </w:pPr>
      <w:r>
        <w:t xml:space="preserve">        - type: object</w:t>
      </w:r>
    </w:p>
    <w:p w14:paraId="1C227476" w14:textId="77777777" w:rsidR="004B2A06" w:rsidRDefault="004B2A06" w:rsidP="004B2A06">
      <w:pPr>
        <w:pStyle w:val="PL"/>
      </w:pPr>
      <w:r>
        <w:t xml:space="preserve">          properties:</w:t>
      </w:r>
    </w:p>
    <w:p w14:paraId="70DA95C7" w14:textId="77777777" w:rsidR="004B2A06" w:rsidRDefault="004B2A06" w:rsidP="004B2A06">
      <w:pPr>
        <w:pStyle w:val="PL"/>
      </w:pPr>
      <w:r>
        <w:t xml:space="preserve">            attributes:</w:t>
      </w:r>
    </w:p>
    <w:p w14:paraId="0CB0D501" w14:textId="77777777" w:rsidR="004B2A06" w:rsidRDefault="004B2A06" w:rsidP="004B2A06">
      <w:pPr>
        <w:pStyle w:val="PL"/>
      </w:pPr>
      <w:r>
        <w:t xml:space="preserve">                  type: object</w:t>
      </w:r>
    </w:p>
    <w:p w14:paraId="76E83571" w14:textId="77777777" w:rsidR="004B2A06" w:rsidRDefault="004B2A06" w:rsidP="004B2A06">
      <w:pPr>
        <w:pStyle w:val="PL"/>
      </w:pPr>
      <w:r>
        <w:t xml:space="preserve">                  properties:</w:t>
      </w:r>
    </w:p>
    <w:p w14:paraId="45572517" w14:textId="77777777" w:rsidR="004B2A06" w:rsidRDefault="004B2A06" w:rsidP="004B2A06">
      <w:pPr>
        <w:pStyle w:val="PL"/>
      </w:pPr>
      <w:r>
        <w:t xml:space="preserve">                    offsetMO:</w:t>
      </w:r>
    </w:p>
    <w:p w14:paraId="3B36B2B5" w14:textId="77777777" w:rsidR="004B2A06" w:rsidRDefault="004B2A06" w:rsidP="004B2A06">
      <w:pPr>
        <w:pStyle w:val="PL"/>
      </w:pPr>
      <w:r>
        <w:t xml:space="preserve">                      $ref: '#/components/schemas/QOffsetRangeList'</w:t>
      </w:r>
    </w:p>
    <w:p w14:paraId="3C728AF1" w14:textId="77777777" w:rsidR="004B2A06" w:rsidRDefault="004B2A06" w:rsidP="004B2A06">
      <w:pPr>
        <w:pStyle w:val="PL"/>
      </w:pPr>
      <w:r>
        <w:t xml:space="preserve">                    blackListEntry:</w:t>
      </w:r>
    </w:p>
    <w:p w14:paraId="11491A71" w14:textId="77777777" w:rsidR="004B2A06" w:rsidRDefault="004B2A06" w:rsidP="004B2A06">
      <w:pPr>
        <w:pStyle w:val="PL"/>
      </w:pPr>
      <w:r>
        <w:t xml:space="preserve">                      type: array</w:t>
      </w:r>
    </w:p>
    <w:p w14:paraId="3C882131" w14:textId="77777777" w:rsidR="004B2A06" w:rsidRDefault="004B2A06" w:rsidP="004B2A06">
      <w:pPr>
        <w:pStyle w:val="PL"/>
      </w:pPr>
      <w:r>
        <w:t xml:space="preserve">                      items:</w:t>
      </w:r>
    </w:p>
    <w:p w14:paraId="4D6E1ADC" w14:textId="77777777" w:rsidR="004B2A06" w:rsidRDefault="004B2A06" w:rsidP="004B2A06">
      <w:pPr>
        <w:pStyle w:val="PL"/>
      </w:pPr>
      <w:r>
        <w:t xml:space="preserve">                        type: integer</w:t>
      </w:r>
    </w:p>
    <w:p w14:paraId="14093D65" w14:textId="77777777" w:rsidR="004B2A06" w:rsidRDefault="004B2A06" w:rsidP="004B2A06">
      <w:pPr>
        <w:pStyle w:val="PL"/>
      </w:pPr>
      <w:r>
        <w:t xml:space="preserve">                        minimum: 0</w:t>
      </w:r>
    </w:p>
    <w:p w14:paraId="41850C81" w14:textId="77777777" w:rsidR="004B2A06" w:rsidRDefault="004B2A06" w:rsidP="004B2A06">
      <w:pPr>
        <w:pStyle w:val="PL"/>
      </w:pPr>
      <w:r>
        <w:t xml:space="preserve">                        maximum: 1007</w:t>
      </w:r>
    </w:p>
    <w:p w14:paraId="283D8F46" w14:textId="77777777" w:rsidR="004B2A06" w:rsidRDefault="004B2A06" w:rsidP="004B2A06">
      <w:pPr>
        <w:pStyle w:val="PL"/>
      </w:pPr>
      <w:r>
        <w:t xml:space="preserve">                    blackListEntryIdleMode:</w:t>
      </w:r>
    </w:p>
    <w:p w14:paraId="5CAE452C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24A09389" w14:textId="77777777" w:rsidR="004B2A06" w:rsidRDefault="004B2A06" w:rsidP="004B2A06">
      <w:pPr>
        <w:pStyle w:val="PL"/>
      </w:pPr>
      <w:r>
        <w:t xml:space="preserve">                    cellReselectionPriority:</w:t>
      </w:r>
    </w:p>
    <w:p w14:paraId="3F48AD7C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62344928" w14:textId="77777777" w:rsidR="004B2A06" w:rsidRDefault="004B2A06" w:rsidP="004B2A06">
      <w:pPr>
        <w:pStyle w:val="PL"/>
      </w:pPr>
      <w:r>
        <w:t xml:space="preserve">                    cellReselectionSubPriority:</w:t>
      </w:r>
    </w:p>
    <w:p w14:paraId="0AE77EF1" w14:textId="77777777" w:rsidR="004B2A06" w:rsidRDefault="004B2A06" w:rsidP="004B2A06">
      <w:pPr>
        <w:pStyle w:val="PL"/>
      </w:pPr>
      <w:r>
        <w:t xml:space="preserve">                      type: number</w:t>
      </w:r>
    </w:p>
    <w:p w14:paraId="6DFD9D3E" w14:textId="77777777" w:rsidR="004B2A06" w:rsidRDefault="004B2A06" w:rsidP="004B2A06">
      <w:pPr>
        <w:pStyle w:val="PL"/>
      </w:pPr>
      <w:r>
        <w:t xml:space="preserve">                      minimum: 0.2</w:t>
      </w:r>
    </w:p>
    <w:p w14:paraId="35864E7B" w14:textId="77777777" w:rsidR="004B2A06" w:rsidRDefault="004B2A06" w:rsidP="004B2A06">
      <w:pPr>
        <w:pStyle w:val="PL"/>
      </w:pPr>
      <w:r>
        <w:t xml:space="preserve">                      maximum: 0.8</w:t>
      </w:r>
    </w:p>
    <w:p w14:paraId="7C7DA15E" w14:textId="77777777" w:rsidR="004B2A06" w:rsidRDefault="004B2A06" w:rsidP="004B2A06">
      <w:pPr>
        <w:pStyle w:val="PL"/>
      </w:pPr>
      <w:r>
        <w:t xml:space="preserve">                      multipleOf: 0.2</w:t>
      </w:r>
    </w:p>
    <w:p w14:paraId="7AA4876F" w14:textId="77777777" w:rsidR="004B2A06" w:rsidRDefault="004B2A06" w:rsidP="004B2A06">
      <w:pPr>
        <w:pStyle w:val="PL"/>
      </w:pPr>
      <w:r>
        <w:t xml:space="preserve">                    pMax:</w:t>
      </w:r>
    </w:p>
    <w:p w14:paraId="14ECA9EF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563FEBFF" w14:textId="77777777" w:rsidR="004B2A06" w:rsidRDefault="004B2A06" w:rsidP="004B2A06">
      <w:pPr>
        <w:pStyle w:val="PL"/>
      </w:pPr>
      <w:r>
        <w:t xml:space="preserve">                      minimum: -30</w:t>
      </w:r>
    </w:p>
    <w:p w14:paraId="6D4D7BFC" w14:textId="77777777" w:rsidR="004B2A06" w:rsidRDefault="004B2A06" w:rsidP="004B2A06">
      <w:pPr>
        <w:pStyle w:val="PL"/>
      </w:pPr>
      <w:r>
        <w:t xml:space="preserve">                      maximum: 33</w:t>
      </w:r>
    </w:p>
    <w:p w14:paraId="509A7765" w14:textId="77777777" w:rsidR="004B2A06" w:rsidRDefault="004B2A06" w:rsidP="004B2A06">
      <w:pPr>
        <w:pStyle w:val="PL"/>
      </w:pPr>
      <w:r>
        <w:t xml:space="preserve">                    qOffsetFreq:</w:t>
      </w:r>
    </w:p>
    <w:p w14:paraId="50E3397A" w14:textId="77777777" w:rsidR="004B2A06" w:rsidRDefault="004B2A06" w:rsidP="004B2A06">
      <w:pPr>
        <w:pStyle w:val="PL"/>
      </w:pPr>
      <w:r>
        <w:t xml:space="preserve">                      $ref: '#/components/schemas/QOffsetFreq'</w:t>
      </w:r>
    </w:p>
    <w:p w14:paraId="3820EAB7" w14:textId="77777777" w:rsidR="004B2A06" w:rsidRDefault="004B2A06" w:rsidP="004B2A06">
      <w:pPr>
        <w:pStyle w:val="PL"/>
      </w:pPr>
      <w:r>
        <w:t xml:space="preserve">                    qQualMin:</w:t>
      </w:r>
    </w:p>
    <w:p w14:paraId="61D94FD0" w14:textId="77777777" w:rsidR="004B2A06" w:rsidRDefault="004B2A06" w:rsidP="004B2A06">
      <w:pPr>
        <w:pStyle w:val="PL"/>
      </w:pPr>
      <w:r>
        <w:t xml:space="preserve">                      type: number</w:t>
      </w:r>
    </w:p>
    <w:p w14:paraId="68D7B687" w14:textId="77777777" w:rsidR="004B2A06" w:rsidRDefault="004B2A06" w:rsidP="004B2A06">
      <w:pPr>
        <w:pStyle w:val="PL"/>
      </w:pPr>
      <w:r>
        <w:t xml:space="preserve">                    qRxLevMin:</w:t>
      </w:r>
    </w:p>
    <w:p w14:paraId="36823C53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3D51097B" w14:textId="77777777" w:rsidR="004B2A06" w:rsidRDefault="004B2A06" w:rsidP="004B2A06">
      <w:pPr>
        <w:pStyle w:val="PL"/>
      </w:pPr>
      <w:r>
        <w:t xml:space="preserve">                      minimum: -140</w:t>
      </w:r>
    </w:p>
    <w:p w14:paraId="68E5788A" w14:textId="77777777" w:rsidR="004B2A06" w:rsidRDefault="004B2A06" w:rsidP="004B2A06">
      <w:pPr>
        <w:pStyle w:val="PL"/>
      </w:pPr>
      <w:r>
        <w:t xml:space="preserve">                      maximum: -44</w:t>
      </w:r>
    </w:p>
    <w:p w14:paraId="464E4390" w14:textId="77777777" w:rsidR="004B2A06" w:rsidRDefault="004B2A06" w:rsidP="004B2A06">
      <w:pPr>
        <w:pStyle w:val="PL"/>
      </w:pPr>
      <w:r>
        <w:t xml:space="preserve">                    threshXHighP:</w:t>
      </w:r>
    </w:p>
    <w:p w14:paraId="4382C7B3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0B33F672" w14:textId="77777777" w:rsidR="004B2A06" w:rsidRDefault="004B2A06" w:rsidP="004B2A06">
      <w:pPr>
        <w:pStyle w:val="PL"/>
      </w:pPr>
      <w:r>
        <w:t xml:space="preserve">                      minimum: 0</w:t>
      </w:r>
    </w:p>
    <w:p w14:paraId="638233C7" w14:textId="77777777" w:rsidR="004B2A06" w:rsidRDefault="004B2A06" w:rsidP="004B2A06">
      <w:pPr>
        <w:pStyle w:val="PL"/>
      </w:pPr>
      <w:r>
        <w:t xml:space="preserve">                      maximum: 62</w:t>
      </w:r>
    </w:p>
    <w:p w14:paraId="15093442" w14:textId="77777777" w:rsidR="004B2A06" w:rsidRDefault="004B2A06" w:rsidP="004B2A06">
      <w:pPr>
        <w:pStyle w:val="PL"/>
      </w:pPr>
      <w:r>
        <w:t xml:space="preserve">                    threshXHighQ:</w:t>
      </w:r>
    </w:p>
    <w:p w14:paraId="1D268F16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6B4C00ED" w14:textId="77777777" w:rsidR="004B2A06" w:rsidRDefault="004B2A06" w:rsidP="004B2A06">
      <w:pPr>
        <w:pStyle w:val="PL"/>
      </w:pPr>
      <w:r>
        <w:t xml:space="preserve">                      minimum: 0</w:t>
      </w:r>
    </w:p>
    <w:p w14:paraId="5DCC7E4E" w14:textId="77777777" w:rsidR="004B2A06" w:rsidRDefault="004B2A06" w:rsidP="004B2A06">
      <w:pPr>
        <w:pStyle w:val="PL"/>
      </w:pPr>
      <w:r>
        <w:t xml:space="preserve">                      maximum: 31</w:t>
      </w:r>
    </w:p>
    <w:p w14:paraId="09165A12" w14:textId="77777777" w:rsidR="004B2A06" w:rsidRDefault="004B2A06" w:rsidP="004B2A06">
      <w:pPr>
        <w:pStyle w:val="PL"/>
      </w:pPr>
      <w:r>
        <w:t xml:space="preserve">                    threshXLowP:</w:t>
      </w:r>
    </w:p>
    <w:p w14:paraId="398A0EF3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006C52C7" w14:textId="77777777" w:rsidR="004B2A06" w:rsidRDefault="004B2A06" w:rsidP="004B2A06">
      <w:pPr>
        <w:pStyle w:val="PL"/>
      </w:pPr>
      <w:r>
        <w:t xml:space="preserve">                      minimum: 0</w:t>
      </w:r>
    </w:p>
    <w:p w14:paraId="56B04F3E" w14:textId="77777777" w:rsidR="004B2A06" w:rsidRDefault="004B2A06" w:rsidP="004B2A06">
      <w:pPr>
        <w:pStyle w:val="PL"/>
      </w:pPr>
      <w:r>
        <w:t xml:space="preserve">                      maximum: 62</w:t>
      </w:r>
    </w:p>
    <w:p w14:paraId="44DCEB25" w14:textId="77777777" w:rsidR="004B2A06" w:rsidRDefault="004B2A06" w:rsidP="004B2A06">
      <w:pPr>
        <w:pStyle w:val="PL"/>
      </w:pPr>
      <w:r>
        <w:t xml:space="preserve">                    threshXLowQ:</w:t>
      </w:r>
    </w:p>
    <w:p w14:paraId="6A35C5C7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2BF14D3E" w14:textId="77777777" w:rsidR="004B2A06" w:rsidRDefault="004B2A06" w:rsidP="004B2A06">
      <w:pPr>
        <w:pStyle w:val="PL"/>
      </w:pPr>
      <w:r>
        <w:t xml:space="preserve">                      minimum: 0</w:t>
      </w:r>
    </w:p>
    <w:p w14:paraId="632D1737" w14:textId="77777777" w:rsidR="004B2A06" w:rsidRDefault="004B2A06" w:rsidP="004B2A06">
      <w:pPr>
        <w:pStyle w:val="PL"/>
      </w:pPr>
      <w:r>
        <w:t xml:space="preserve">                      maximum: 31</w:t>
      </w:r>
    </w:p>
    <w:p w14:paraId="53E09510" w14:textId="77777777" w:rsidR="004B2A06" w:rsidRDefault="004B2A06" w:rsidP="004B2A06">
      <w:pPr>
        <w:pStyle w:val="PL"/>
      </w:pPr>
      <w:r>
        <w:t xml:space="preserve">                    tReselectionNr:</w:t>
      </w:r>
    </w:p>
    <w:p w14:paraId="69C358DB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0634C5CB" w14:textId="77777777" w:rsidR="004B2A06" w:rsidRDefault="004B2A06" w:rsidP="004B2A06">
      <w:pPr>
        <w:pStyle w:val="PL"/>
      </w:pPr>
      <w:r>
        <w:t xml:space="preserve">                      minimum: 0</w:t>
      </w:r>
    </w:p>
    <w:p w14:paraId="3194B65E" w14:textId="77777777" w:rsidR="004B2A06" w:rsidRDefault="004B2A06" w:rsidP="004B2A06">
      <w:pPr>
        <w:pStyle w:val="PL"/>
      </w:pPr>
      <w:r>
        <w:t xml:space="preserve">                      maximum: 7</w:t>
      </w:r>
    </w:p>
    <w:p w14:paraId="312501C6" w14:textId="77777777" w:rsidR="004B2A06" w:rsidRDefault="004B2A06" w:rsidP="004B2A06">
      <w:pPr>
        <w:pStyle w:val="PL"/>
      </w:pPr>
      <w:r>
        <w:t xml:space="preserve">                    tReselectionNRSfHigh:</w:t>
      </w:r>
    </w:p>
    <w:p w14:paraId="73C1E9A9" w14:textId="77777777" w:rsidR="004B2A06" w:rsidRDefault="004B2A06" w:rsidP="004B2A06">
      <w:pPr>
        <w:pStyle w:val="PL"/>
      </w:pPr>
      <w:r>
        <w:t xml:space="preserve">                      $ref: '#/components/schemas/TReselectionNRSf'</w:t>
      </w:r>
    </w:p>
    <w:p w14:paraId="712DE556" w14:textId="77777777" w:rsidR="004B2A06" w:rsidRDefault="004B2A06" w:rsidP="004B2A06">
      <w:pPr>
        <w:pStyle w:val="PL"/>
      </w:pPr>
      <w:r>
        <w:t xml:space="preserve">                    tReselectionNRSfMedium:</w:t>
      </w:r>
    </w:p>
    <w:p w14:paraId="08C418A5" w14:textId="77777777" w:rsidR="004B2A06" w:rsidRDefault="004B2A06" w:rsidP="004B2A06">
      <w:pPr>
        <w:pStyle w:val="PL"/>
      </w:pPr>
      <w:r>
        <w:t xml:space="preserve">                      $ref: '#/components/schemas/TReselectionNRSf'</w:t>
      </w:r>
    </w:p>
    <w:p w14:paraId="65F223EB" w14:textId="77777777" w:rsidR="004B2A06" w:rsidRDefault="004B2A06" w:rsidP="004B2A06">
      <w:pPr>
        <w:pStyle w:val="PL"/>
      </w:pPr>
      <w:r>
        <w:t xml:space="preserve">                    nRFrequencyRef:</w:t>
      </w:r>
    </w:p>
    <w:p w14:paraId="1558CE22" w14:textId="77777777" w:rsidR="004B2A06" w:rsidRDefault="004B2A06" w:rsidP="004B2A06">
      <w:pPr>
        <w:pStyle w:val="PL"/>
      </w:pPr>
      <w:r>
        <w:t xml:space="preserve">                      $ref: 'TS28623_ComDefs.yaml#/components/schemas/Dn'</w:t>
      </w:r>
    </w:p>
    <w:p w14:paraId="0AE8A713" w14:textId="77777777" w:rsidR="004B2A06" w:rsidRDefault="004B2A06" w:rsidP="004B2A06">
      <w:pPr>
        <w:pStyle w:val="PL"/>
      </w:pPr>
      <w:r>
        <w:t xml:space="preserve">    EUtranFreqRelation-Single:</w:t>
      </w:r>
    </w:p>
    <w:p w14:paraId="1A5E4AA3" w14:textId="77777777" w:rsidR="004B2A06" w:rsidRDefault="004B2A06" w:rsidP="004B2A06">
      <w:pPr>
        <w:pStyle w:val="PL"/>
      </w:pPr>
      <w:r>
        <w:t xml:space="preserve">      allOf:</w:t>
      </w:r>
    </w:p>
    <w:p w14:paraId="2E6214AD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03BFF2F0" w14:textId="77777777" w:rsidR="004B2A06" w:rsidRDefault="004B2A06" w:rsidP="004B2A06">
      <w:pPr>
        <w:pStyle w:val="PL"/>
      </w:pPr>
      <w:r>
        <w:t xml:space="preserve">        - type: object</w:t>
      </w:r>
    </w:p>
    <w:p w14:paraId="75D79C9A" w14:textId="77777777" w:rsidR="004B2A06" w:rsidRDefault="004B2A06" w:rsidP="004B2A06">
      <w:pPr>
        <w:pStyle w:val="PL"/>
      </w:pPr>
      <w:r>
        <w:t xml:space="preserve">          properties:</w:t>
      </w:r>
    </w:p>
    <w:p w14:paraId="6B9FC1B8" w14:textId="77777777" w:rsidR="004B2A06" w:rsidRDefault="004B2A06" w:rsidP="004B2A06">
      <w:pPr>
        <w:pStyle w:val="PL"/>
      </w:pPr>
      <w:r>
        <w:t xml:space="preserve">            attributes:</w:t>
      </w:r>
    </w:p>
    <w:p w14:paraId="6AD7A0C2" w14:textId="77777777" w:rsidR="004B2A06" w:rsidRDefault="004B2A06" w:rsidP="004B2A06">
      <w:pPr>
        <w:pStyle w:val="PL"/>
      </w:pPr>
      <w:r>
        <w:t xml:space="preserve">              type: object</w:t>
      </w:r>
    </w:p>
    <w:p w14:paraId="6D3F287C" w14:textId="77777777" w:rsidR="004B2A06" w:rsidRDefault="004B2A06" w:rsidP="004B2A06">
      <w:pPr>
        <w:pStyle w:val="PL"/>
      </w:pPr>
      <w:r>
        <w:t xml:space="preserve">              properties:</w:t>
      </w:r>
    </w:p>
    <w:p w14:paraId="2B01208C" w14:textId="77777777" w:rsidR="004B2A06" w:rsidRDefault="004B2A06" w:rsidP="004B2A06">
      <w:pPr>
        <w:pStyle w:val="PL"/>
      </w:pPr>
      <w:r>
        <w:t xml:space="preserve">                    cellIndividualOffset:</w:t>
      </w:r>
    </w:p>
    <w:p w14:paraId="654A6C4E" w14:textId="77777777" w:rsidR="004B2A06" w:rsidRDefault="004B2A06" w:rsidP="004B2A06">
      <w:pPr>
        <w:pStyle w:val="PL"/>
      </w:pPr>
      <w:r>
        <w:t xml:space="preserve">                      $ref: '#/components/schemas/CellIndividualOffset'</w:t>
      </w:r>
    </w:p>
    <w:p w14:paraId="7329D72E" w14:textId="77777777" w:rsidR="004B2A06" w:rsidRDefault="004B2A06" w:rsidP="004B2A06">
      <w:pPr>
        <w:pStyle w:val="PL"/>
      </w:pPr>
      <w:r>
        <w:t xml:space="preserve">                    blackListEntry:</w:t>
      </w:r>
    </w:p>
    <w:p w14:paraId="273100AA" w14:textId="77777777" w:rsidR="004B2A06" w:rsidRDefault="004B2A06" w:rsidP="004B2A06">
      <w:pPr>
        <w:pStyle w:val="PL"/>
      </w:pPr>
      <w:r>
        <w:t xml:space="preserve">                      type: array</w:t>
      </w:r>
    </w:p>
    <w:p w14:paraId="1DF34477" w14:textId="77777777" w:rsidR="004B2A06" w:rsidRDefault="004B2A06" w:rsidP="004B2A06">
      <w:pPr>
        <w:pStyle w:val="PL"/>
      </w:pPr>
      <w:r>
        <w:t xml:space="preserve">                      items:</w:t>
      </w:r>
    </w:p>
    <w:p w14:paraId="18964061" w14:textId="77777777" w:rsidR="004B2A06" w:rsidRDefault="004B2A06" w:rsidP="004B2A06">
      <w:pPr>
        <w:pStyle w:val="PL"/>
      </w:pPr>
      <w:r>
        <w:t xml:space="preserve">                        type: integer</w:t>
      </w:r>
    </w:p>
    <w:p w14:paraId="57309716" w14:textId="77777777" w:rsidR="004B2A06" w:rsidRDefault="004B2A06" w:rsidP="004B2A06">
      <w:pPr>
        <w:pStyle w:val="PL"/>
      </w:pPr>
      <w:r>
        <w:t xml:space="preserve">                        minimum: 0</w:t>
      </w:r>
    </w:p>
    <w:p w14:paraId="7E211CA0" w14:textId="77777777" w:rsidR="004B2A06" w:rsidRDefault="004B2A06" w:rsidP="004B2A06">
      <w:pPr>
        <w:pStyle w:val="PL"/>
      </w:pPr>
      <w:r>
        <w:t xml:space="preserve">                        maximum: 1007</w:t>
      </w:r>
    </w:p>
    <w:p w14:paraId="57542D12" w14:textId="77777777" w:rsidR="004B2A06" w:rsidRDefault="004B2A06" w:rsidP="004B2A06">
      <w:pPr>
        <w:pStyle w:val="PL"/>
      </w:pPr>
      <w:r>
        <w:t xml:space="preserve">                    blackListEntryIdleMode:</w:t>
      </w:r>
    </w:p>
    <w:p w14:paraId="5351EA9F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08A2C2DC" w14:textId="77777777" w:rsidR="004B2A06" w:rsidRDefault="004B2A06" w:rsidP="004B2A06">
      <w:pPr>
        <w:pStyle w:val="PL"/>
      </w:pPr>
      <w:r>
        <w:t xml:space="preserve">                    cellReselectionPriority:</w:t>
      </w:r>
    </w:p>
    <w:p w14:paraId="671A3761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73CB6CAF" w14:textId="77777777" w:rsidR="004B2A06" w:rsidRDefault="004B2A06" w:rsidP="004B2A06">
      <w:pPr>
        <w:pStyle w:val="PL"/>
      </w:pPr>
      <w:r>
        <w:t xml:space="preserve">                    cellReselectionSubPriority:</w:t>
      </w:r>
    </w:p>
    <w:p w14:paraId="5E157DB8" w14:textId="77777777" w:rsidR="004B2A06" w:rsidRDefault="004B2A06" w:rsidP="004B2A06">
      <w:pPr>
        <w:pStyle w:val="PL"/>
      </w:pPr>
      <w:r>
        <w:t xml:space="preserve">                      type: number</w:t>
      </w:r>
    </w:p>
    <w:p w14:paraId="7984D754" w14:textId="77777777" w:rsidR="004B2A06" w:rsidRDefault="004B2A06" w:rsidP="004B2A06">
      <w:pPr>
        <w:pStyle w:val="PL"/>
      </w:pPr>
      <w:r>
        <w:t xml:space="preserve">                      minimum: 0.2</w:t>
      </w:r>
    </w:p>
    <w:p w14:paraId="7845A966" w14:textId="77777777" w:rsidR="004B2A06" w:rsidRDefault="004B2A06" w:rsidP="004B2A06">
      <w:pPr>
        <w:pStyle w:val="PL"/>
      </w:pPr>
      <w:r>
        <w:t xml:space="preserve">                      maximum: 0.8</w:t>
      </w:r>
    </w:p>
    <w:p w14:paraId="23809FDF" w14:textId="77777777" w:rsidR="004B2A06" w:rsidRDefault="004B2A06" w:rsidP="004B2A06">
      <w:pPr>
        <w:pStyle w:val="PL"/>
      </w:pPr>
      <w:r>
        <w:t xml:space="preserve">                      multipleOf: 0.2</w:t>
      </w:r>
    </w:p>
    <w:p w14:paraId="1882048E" w14:textId="77777777" w:rsidR="004B2A06" w:rsidRDefault="004B2A06" w:rsidP="004B2A06">
      <w:pPr>
        <w:pStyle w:val="PL"/>
      </w:pPr>
      <w:r>
        <w:t xml:space="preserve">                    pMax:</w:t>
      </w:r>
    </w:p>
    <w:p w14:paraId="4EF58D8F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3D4475D9" w14:textId="77777777" w:rsidR="004B2A06" w:rsidRDefault="004B2A06" w:rsidP="004B2A06">
      <w:pPr>
        <w:pStyle w:val="PL"/>
      </w:pPr>
      <w:r>
        <w:t xml:space="preserve">                      minimum: -30</w:t>
      </w:r>
    </w:p>
    <w:p w14:paraId="0669E9F1" w14:textId="77777777" w:rsidR="004B2A06" w:rsidRDefault="004B2A06" w:rsidP="004B2A06">
      <w:pPr>
        <w:pStyle w:val="PL"/>
      </w:pPr>
      <w:r>
        <w:t xml:space="preserve">                      maximum: 33</w:t>
      </w:r>
    </w:p>
    <w:p w14:paraId="28406971" w14:textId="77777777" w:rsidR="004B2A06" w:rsidRDefault="004B2A06" w:rsidP="004B2A06">
      <w:pPr>
        <w:pStyle w:val="PL"/>
      </w:pPr>
      <w:r>
        <w:t xml:space="preserve">                    qOffsetFreq:</w:t>
      </w:r>
    </w:p>
    <w:p w14:paraId="4A19D1F1" w14:textId="77777777" w:rsidR="004B2A06" w:rsidRDefault="004B2A06" w:rsidP="004B2A06">
      <w:pPr>
        <w:pStyle w:val="PL"/>
      </w:pPr>
      <w:r>
        <w:t xml:space="preserve">                      $ref: '#/components/schemas/QOffsetFreq'</w:t>
      </w:r>
    </w:p>
    <w:p w14:paraId="5B97E5BD" w14:textId="77777777" w:rsidR="004B2A06" w:rsidRDefault="004B2A06" w:rsidP="004B2A06">
      <w:pPr>
        <w:pStyle w:val="PL"/>
      </w:pPr>
      <w:r>
        <w:t xml:space="preserve">                    qQualMin:</w:t>
      </w:r>
    </w:p>
    <w:p w14:paraId="6D555FAB" w14:textId="77777777" w:rsidR="004B2A06" w:rsidRDefault="004B2A06" w:rsidP="004B2A06">
      <w:pPr>
        <w:pStyle w:val="PL"/>
      </w:pPr>
      <w:r>
        <w:t xml:space="preserve">                      type: number</w:t>
      </w:r>
    </w:p>
    <w:p w14:paraId="7F44256B" w14:textId="77777777" w:rsidR="004B2A06" w:rsidRDefault="004B2A06" w:rsidP="004B2A06">
      <w:pPr>
        <w:pStyle w:val="PL"/>
      </w:pPr>
      <w:r>
        <w:t xml:space="preserve">                    qRxLevMin:</w:t>
      </w:r>
    </w:p>
    <w:p w14:paraId="745C7546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1A0C04EE" w14:textId="77777777" w:rsidR="004B2A06" w:rsidRDefault="004B2A06" w:rsidP="004B2A06">
      <w:pPr>
        <w:pStyle w:val="PL"/>
      </w:pPr>
      <w:r>
        <w:t xml:space="preserve">                      minimum: -140</w:t>
      </w:r>
    </w:p>
    <w:p w14:paraId="5A25D3BC" w14:textId="77777777" w:rsidR="004B2A06" w:rsidRDefault="004B2A06" w:rsidP="004B2A06">
      <w:pPr>
        <w:pStyle w:val="PL"/>
      </w:pPr>
      <w:r>
        <w:t xml:space="preserve">                      maximum: -44</w:t>
      </w:r>
    </w:p>
    <w:p w14:paraId="7838B2C1" w14:textId="77777777" w:rsidR="004B2A06" w:rsidRDefault="004B2A06" w:rsidP="004B2A06">
      <w:pPr>
        <w:pStyle w:val="PL"/>
      </w:pPr>
      <w:r>
        <w:t xml:space="preserve">                    threshXHighP:</w:t>
      </w:r>
    </w:p>
    <w:p w14:paraId="322E7FB0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3CE55A3B" w14:textId="77777777" w:rsidR="004B2A06" w:rsidRDefault="004B2A06" w:rsidP="004B2A06">
      <w:pPr>
        <w:pStyle w:val="PL"/>
      </w:pPr>
      <w:r>
        <w:t xml:space="preserve">                      minimum: 0</w:t>
      </w:r>
    </w:p>
    <w:p w14:paraId="45C3545D" w14:textId="77777777" w:rsidR="004B2A06" w:rsidRDefault="004B2A06" w:rsidP="004B2A06">
      <w:pPr>
        <w:pStyle w:val="PL"/>
      </w:pPr>
      <w:r>
        <w:t xml:space="preserve">                      maximum: 62</w:t>
      </w:r>
    </w:p>
    <w:p w14:paraId="71883FD6" w14:textId="77777777" w:rsidR="004B2A06" w:rsidRDefault="004B2A06" w:rsidP="004B2A06">
      <w:pPr>
        <w:pStyle w:val="PL"/>
      </w:pPr>
      <w:r>
        <w:t xml:space="preserve">                    threshXHighQ:</w:t>
      </w:r>
    </w:p>
    <w:p w14:paraId="1305DC99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62EC83C4" w14:textId="77777777" w:rsidR="004B2A06" w:rsidRDefault="004B2A06" w:rsidP="004B2A06">
      <w:pPr>
        <w:pStyle w:val="PL"/>
      </w:pPr>
      <w:r>
        <w:t xml:space="preserve">                      minimum: 0</w:t>
      </w:r>
    </w:p>
    <w:p w14:paraId="2687DA29" w14:textId="77777777" w:rsidR="004B2A06" w:rsidRDefault="004B2A06" w:rsidP="004B2A06">
      <w:pPr>
        <w:pStyle w:val="PL"/>
      </w:pPr>
      <w:r>
        <w:t xml:space="preserve">                      maximum: 31</w:t>
      </w:r>
    </w:p>
    <w:p w14:paraId="44C91635" w14:textId="77777777" w:rsidR="004B2A06" w:rsidRDefault="004B2A06" w:rsidP="004B2A06">
      <w:pPr>
        <w:pStyle w:val="PL"/>
      </w:pPr>
      <w:r>
        <w:t xml:space="preserve">                    threshXLowP:</w:t>
      </w:r>
    </w:p>
    <w:p w14:paraId="7165DBBF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6BAC2F30" w14:textId="77777777" w:rsidR="004B2A06" w:rsidRDefault="004B2A06" w:rsidP="004B2A06">
      <w:pPr>
        <w:pStyle w:val="PL"/>
      </w:pPr>
      <w:r>
        <w:t xml:space="preserve">                      minimum: 0</w:t>
      </w:r>
    </w:p>
    <w:p w14:paraId="479B2791" w14:textId="77777777" w:rsidR="004B2A06" w:rsidRDefault="004B2A06" w:rsidP="004B2A06">
      <w:pPr>
        <w:pStyle w:val="PL"/>
      </w:pPr>
      <w:r>
        <w:t xml:space="preserve">                      maximum: 62</w:t>
      </w:r>
    </w:p>
    <w:p w14:paraId="2649CB81" w14:textId="77777777" w:rsidR="004B2A06" w:rsidRDefault="004B2A06" w:rsidP="004B2A06">
      <w:pPr>
        <w:pStyle w:val="PL"/>
      </w:pPr>
      <w:r>
        <w:t xml:space="preserve">                    threshXLowQ:</w:t>
      </w:r>
    </w:p>
    <w:p w14:paraId="7810E7EE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3B9E8E05" w14:textId="77777777" w:rsidR="004B2A06" w:rsidRDefault="004B2A06" w:rsidP="004B2A06">
      <w:pPr>
        <w:pStyle w:val="PL"/>
      </w:pPr>
      <w:r>
        <w:t xml:space="preserve">                      minimum: 0</w:t>
      </w:r>
    </w:p>
    <w:p w14:paraId="4CBB39B2" w14:textId="77777777" w:rsidR="004B2A06" w:rsidRDefault="004B2A06" w:rsidP="004B2A06">
      <w:pPr>
        <w:pStyle w:val="PL"/>
      </w:pPr>
      <w:r>
        <w:t xml:space="preserve">                      maximum: 31</w:t>
      </w:r>
    </w:p>
    <w:p w14:paraId="45A14060" w14:textId="77777777" w:rsidR="004B2A06" w:rsidRDefault="004B2A06" w:rsidP="004B2A06">
      <w:pPr>
        <w:pStyle w:val="PL"/>
      </w:pPr>
      <w:r>
        <w:t xml:space="preserve">                    tReselectionEutran:</w:t>
      </w:r>
    </w:p>
    <w:p w14:paraId="562F6D21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747A650D" w14:textId="77777777" w:rsidR="004B2A06" w:rsidRDefault="004B2A06" w:rsidP="004B2A06">
      <w:pPr>
        <w:pStyle w:val="PL"/>
      </w:pPr>
      <w:r>
        <w:t xml:space="preserve">                      minimum: 0</w:t>
      </w:r>
    </w:p>
    <w:p w14:paraId="16838A4D" w14:textId="77777777" w:rsidR="004B2A06" w:rsidRDefault="004B2A06" w:rsidP="004B2A06">
      <w:pPr>
        <w:pStyle w:val="PL"/>
      </w:pPr>
      <w:r>
        <w:t xml:space="preserve">                      maximum: 7</w:t>
      </w:r>
    </w:p>
    <w:p w14:paraId="4F5D7913" w14:textId="77777777" w:rsidR="004B2A06" w:rsidRDefault="004B2A06" w:rsidP="004B2A06">
      <w:pPr>
        <w:pStyle w:val="PL"/>
      </w:pPr>
      <w:r>
        <w:t xml:space="preserve">                    tReselectionNRSfHigh:</w:t>
      </w:r>
    </w:p>
    <w:p w14:paraId="4FFAA438" w14:textId="77777777" w:rsidR="004B2A06" w:rsidRDefault="004B2A06" w:rsidP="004B2A06">
      <w:pPr>
        <w:pStyle w:val="PL"/>
      </w:pPr>
      <w:r>
        <w:t xml:space="preserve">                      $ref: '#/components/schemas/TReselectionNRSf'</w:t>
      </w:r>
    </w:p>
    <w:p w14:paraId="5D7ADBC6" w14:textId="77777777" w:rsidR="004B2A06" w:rsidRDefault="004B2A06" w:rsidP="004B2A06">
      <w:pPr>
        <w:pStyle w:val="PL"/>
      </w:pPr>
      <w:r>
        <w:t xml:space="preserve">                    tReselectionNRSfMedium:</w:t>
      </w:r>
    </w:p>
    <w:p w14:paraId="4D4E1631" w14:textId="77777777" w:rsidR="004B2A06" w:rsidRDefault="004B2A06" w:rsidP="004B2A06">
      <w:pPr>
        <w:pStyle w:val="PL"/>
      </w:pPr>
      <w:r>
        <w:t xml:space="preserve">                      $ref: '#/components/schemas/TReselectionNRSf'</w:t>
      </w:r>
    </w:p>
    <w:p w14:paraId="47B638C8" w14:textId="77777777" w:rsidR="004B2A06" w:rsidRDefault="004B2A06" w:rsidP="004B2A06">
      <w:pPr>
        <w:pStyle w:val="PL"/>
      </w:pPr>
      <w:r>
        <w:t xml:space="preserve">                    eUTranFrequencyRef:</w:t>
      </w:r>
    </w:p>
    <w:p w14:paraId="34AD2879" w14:textId="77777777" w:rsidR="004B2A06" w:rsidRDefault="004B2A06" w:rsidP="004B2A06">
      <w:pPr>
        <w:pStyle w:val="PL"/>
      </w:pPr>
      <w:r>
        <w:t xml:space="preserve">                      $ref: 'TS28623_ComDefs.yaml#/components/schemas/Dn'</w:t>
      </w:r>
    </w:p>
    <w:p w14:paraId="71F67F4C" w14:textId="77777777" w:rsidR="004B2A06" w:rsidRDefault="004B2A06" w:rsidP="004B2A06">
      <w:pPr>
        <w:pStyle w:val="PL"/>
      </w:pPr>
      <w:r>
        <w:t xml:space="preserve">    DANRManagementFunction-Single:</w:t>
      </w:r>
    </w:p>
    <w:p w14:paraId="187E828B" w14:textId="77777777" w:rsidR="004B2A06" w:rsidRDefault="004B2A06" w:rsidP="004B2A06">
      <w:pPr>
        <w:pStyle w:val="PL"/>
      </w:pPr>
      <w:r>
        <w:t xml:space="preserve">      allOf:</w:t>
      </w:r>
    </w:p>
    <w:p w14:paraId="4862D2C1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123C222A" w14:textId="77777777" w:rsidR="004B2A06" w:rsidRDefault="004B2A06" w:rsidP="004B2A06">
      <w:pPr>
        <w:pStyle w:val="PL"/>
      </w:pPr>
      <w:r>
        <w:t xml:space="preserve">        - type: object</w:t>
      </w:r>
    </w:p>
    <w:p w14:paraId="27F755E3" w14:textId="77777777" w:rsidR="004B2A06" w:rsidRDefault="004B2A06" w:rsidP="004B2A06">
      <w:pPr>
        <w:pStyle w:val="PL"/>
      </w:pPr>
      <w:r>
        <w:t xml:space="preserve">          properties:</w:t>
      </w:r>
    </w:p>
    <w:p w14:paraId="56A6BAE2" w14:textId="77777777" w:rsidR="004B2A06" w:rsidRDefault="004B2A06" w:rsidP="004B2A06">
      <w:pPr>
        <w:pStyle w:val="PL"/>
      </w:pPr>
      <w:r>
        <w:t xml:space="preserve">            attributes:</w:t>
      </w:r>
    </w:p>
    <w:p w14:paraId="555C4CA3" w14:textId="77777777" w:rsidR="004B2A06" w:rsidRDefault="004B2A06" w:rsidP="004B2A06">
      <w:pPr>
        <w:pStyle w:val="PL"/>
      </w:pPr>
      <w:r>
        <w:t xml:space="preserve">                  type: object</w:t>
      </w:r>
    </w:p>
    <w:p w14:paraId="50F4EF91" w14:textId="77777777" w:rsidR="004B2A06" w:rsidRDefault="004B2A06" w:rsidP="004B2A06">
      <w:pPr>
        <w:pStyle w:val="PL"/>
      </w:pPr>
      <w:r>
        <w:t xml:space="preserve">                  properties:</w:t>
      </w:r>
    </w:p>
    <w:p w14:paraId="5F976C29" w14:textId="77777777" w:rsidR="004B2A06" w:rsidRDefault="004B2A06" w:rsidP="004B2A06">
      <w:pPr>
        <w:pStyle w:val="PL"/>
      </w:pPr>
      <w:r>
        <w:t xml:space="preserve">                    intrasystemANRManagementSwitch:</w:t>
      </w:r>
    </w:p>
    <w:p w14:paraId="4F1D3C9B" w14:textId="77777777" w:rsidR="004B2A06" w:rsidRDefault="004B2A06" w:rsidP="004B2A06">
      <w:pPr>
        <w:pStyle w:val="PL"/>
      </w:pPr>
      <w:r>
        <w:t xml:space="preserve">                      type: boolean</w:t>
      </w:r>
    </w:p>
    <w:p w14:paraId="2FAAECBD" w14:textId="77777777" w:rsidR="004B2A06" w:rsidRDefault="004B2A06" w:rsidP="004B2A06">
      <w:pPr>
        <w:pStyle w:val="PL"/>
      </w:pPr>
      <w:r>
        <w:t xml:space="preserve">                    intersystemANRManagementSwitch:</w:t>
      </w:r>
    </w:p>
    <w:p w14:paraId="4B48CDC0" w14:textId="77777777" w:rsidR="004B2A06" w:rsidRDefault="004B2A06" w:rsidP="004B2A06">
      <w:pPr>
        <w:pStyle w:val="PL"/>
      </w:pPr>
      <w:r>
        <w:t xml:space="preserve">                      type: boolean</w:t>
      </w:r>
    </w:p>
    <w:p w14:paraId="430A1657" w14:textId="77777777" w:rsidR="004B2A06" w:rsidRDefault="004B2A06" w:rsidP="004B2A06">
      <w:pPr>
        <w:pStyle w:val="PL"/>
      </w:pPr>
    </w:p>
    <w:p w14:paraId="7507EE67" w14:textId="77777777" w:rsidR="004B2A06" w:rsidRDefault="004B2A06" w:rsidP="004B2A06">
      <w:pPr>
        <w:pStyle w:val="PL"/>
      </w:pPr>
      <w:r>
        <w:t xml:space="preserve">    DESManagementFunction-Single:</w:t>
      </w:r>
    </w:p>
    <w:p w14:paraId="4C51EDB6" w14:textId="77777777" w:rsidR="004B2A06" w:rsidRDefault="004B2A06" w:rsidP="004B2A06">
      <w:pPr>
        <w:pStyle w:val="PL"/>
      </w:pPr>
      <w:r>
        <w:t xml:space="preserve">      allOf:</w:t>
      </w:r>
    </w:p>
    <w:p w14:paraId="7E19488A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2B00C5C7" w14:textId="77777777" w:rsidR="004B2A06" w:rsidRDefault="004B2A06" w:rsidP="004B2A06">
      <w:pPr>
        <w:pStyle w:val="PL"/>
      </w:pPr>
      <w:r>
        <w:t xml:space="preserve">        - type: object</w:t>
      </w:r>
    </w:p>
    <w:p w14:paraId="57B02FA5" w14:textId="77777777" w:rsidR="004B2A06" w:rsidRDefault="004B2A06" w:rsidP="004B2A06">
      <w:pPr>
        <w:pStyle w:val="PL"/>
      </w:pPr>
      <w:r>
        <w:t xml:space="preserve">          properties:</w:t>
      </w:r>
    </w:p>
    <w:p w14:paraId="1D20AA4E" w14:textId="77777777" w:rsidR="004B2A06" w:rsidRDefault="004B2A06" w:rsidP="004B2A06">
      <w:pPr>
        <w:pStyle w:val="PL"/>
      </w:pPr>
      <w:r>
        <w:t xml:space="preserve">            attributes:</w:t>
      </w:r>
    </w:p>
    <w:p w14:paraId="09323241" w14:textId="77777777" w:rsidR="004B2A06" w:rsidRDefault="004B2A06" w:rsidP="004B2A06">
      <w:pPr>
        <w:pStyle w:val="PL"/>
      </w:pPr>
      <w:r>
        <w:t xml:space="preserve">                  type: object</w:t>
      </w:r>
    </w:p>
    <w:p w14:paraId="65BE98C4" w14:textId="77777777" w:rsidR="004B2A06" w:rsidRDefault="004B2A06" w:rsidP="004B2A06">
      <w:pPr>
        <w:pStyle w:val="PL"/>
      </w:pPr>
      <w:r>
        <w:t xml:space="preserve">                  properties:</w:t>
      </w:r>
    </w:p>
    <w:p w14:paraId="5BF77709" w14:textId="77777777" w:rsidR="004B2A06" w:rsidRDefault="004B2A06" w:rsidP="004B2A06">
      <w:pPr>
        <w:pStyle w:val="PL"/>
      </w:pPr>
      <w:r>
        <w:t xml:space="preserve">                    desSwitch:</w:t>
      </w:r>
    </w:p>
    <w:p w14:paraId="3F9E7A52" w14:textId="77777777" w:rsidR="004B2A06" w:rsidRDefault="004B2A06" w:rsidP="004B2A06">
      <w:pPr>
        <w:pStyle w:val="PL"/>
      </w:pPr>
      <w:r>
        <w:t xml:space="preserve">                      type: boolean</w:t>
      </w:r>
    </w:p>
    <w:p w14:paraId="3DC784C4" w14:textId="77777777" w:rsidR="004B2A06" w:rsidRDefault="004B2A06" w:rsidP="004B2A06">
      <w:pPr>
        <w:pStyle w:val="PL"/>
      </w:pPr>
      <w:r>
        <w:t xml:space="preserve">                    intraRatEsActivationOriginalCellLoadParameters:</w:t>
      </w:r>
    </w:p>
    <w:p w14:paraId="2A3D190A" w14:textId="77777777" w:rsidR="004B2A06" w:rsidRDefault="004B2A06" w:rsidP="004B2A06">
      <w:pPr>
        <w:pStyle w:val="PL"/>
      </w:pPr>
      <w:r>
        <w:t xml:space="preserve">                      $ref: "#/components/schemas/IntraRatEsActivationOriginalCellLoadParameters"</w:t>
      </w:r>
    </w:p>
    <w:p w14:paraId="04F65334" w14:textId="77777777" w:rsidR="004B2A06" w:rsidRDefault="004B2A06" w:rsidP="004B2A06">
      <w:pPr>
        <w:pStyle w:val="PL"/>
      </w:pPr>
      <w:r>
        <w:t xml:space="preserve">                    intraRatEsActivationCandidateCellsLoadParameters:</w:t>
      </w:r>
    </w:p>
    <w:p w14:paraId="78E298B3" w14:textId="77777777" w:rsidR="004B2A06" w:rsidRDefault="004B2A06" w:rsidP="004B2A06">
      <w:pPr>
        <w:pStyle w:val="PL"/>
      </w:pPr>
      <w:r>
        <w:t xml:space="preserve">                      $ref: "#/components/schemas/IntraRatEsActivationCandidateCellsLoadParameters"</w:t>
      </w:r>
    </w:p>
    <w:p w14:paraId="28090EAE" w14:textId="77777777" w:rsidR="004B2A06" w:rsidRDefault="004B2A06" w:rsidP="004B2A06">
      <w:pPr>
        <w:pStyle w:val="PL"/>
      </w:pPr>
      <w:r>
        <w:t xml:space="preserve">                    intraRatEsDeactivationCandidateCellsLoadParameters:</w:t>
      </w:r>
    </w:p>
    <w:p w14:paraId="7E84E23A" w14:textId="77777777" w:rsidR="004B2A06" w:rsidRDefault="004B2A06" w:rsidP="004B2A06">
      <w:pPr>
        <w:pStyle w:val="PL"/>
      </w:pPr>
      <w:r>
        <w:t xml:space="preserve">                      $ref: "#/components/schemas/IntraRatEsDeactivationCandidateCellsLoadParameters"</w:t>
      </w:r>
    </w:p>
    <w:p w14:paraId="4AE7D40A" w14:textId="77777777" w:rsidR="004B2A06" w:rsidRDefault="004B2A06" w:rsidP="004B2A06">
      <w:pPr>
        <w:pStyle w:val="PL"/>
      </w:pPr>
      <w:r>
        <w:t xml:space="preserve">                    esNotAllowedTimePeriod:</w:t>
      </w:r>
    </w:p>
    <w:p w14:paraId="3ABE5EF9" w14:textId="77777777" w:rsidR="004B2A06" w:rsidRDefault="004B2A06" w:rsidP="004B2A06">
      <w:pPr>
        <w:pStyle w:val="PL"/>
      </w:pPr>
      <w:r>
        <w:t xml:space="preserve">                      $ref: "#/components/schemas/EsNotAllowedTimePeriod"</w:t>
      </w:r>
    </w:p>
    <w:p w14:paraId="344E3A0B" w14:textId="77777777" w:rsidR="004B2A06" w:rsidRDefault="004B2A06" w:rsidP="004B2A06">
      <w:pPr>
        <w:pStyle w:val="PL"/>
      </w:pPr>
      <w:r>
        <w:t xml:space="preserve">                    interRatEsActivationOriginalCellParameters:</w:t>
      </w:r>
    </w:p>
    <w:p w14:paraId="38158BB1" w14:textId="77777777" w:rsidR="004B2A06" w:rsidRDefault="004B2A06" w:rsidP="004B2A06">
      <w:pPr>
        <w:pStyle w:val="PL"/>
      </w:pPr>
      <w:r>
        <w:t xml:space="preserve">                      $ref: "#/components/schemas/InterRatEsActivationOriginalCellParameters"</w:t>
      </w:r>
    </w:p>
    <w:p w14:paraId="2D9CDB05" w14:textId="77777777" w:rsidR="004B2A06" w:rsidRDefault="004B2A06" w:rsidP="004B2A06">
      <w:pPr>
        <w:pStyle w:val="PL"/>
      </w:pPr>
      <w:r>
        <w:t xml:space="preserve">                    interRatEsActivationCandidateCellParameters:</w:t>
      </w:r>
    </w:p>
    <w:p w14:paraId="758B20DC" w14:textId="77777777" w:rsidR="004B2A06" w:rsidRDefault="004B2A06" w:rsidP="004B2A06">
      <w:pPr>
        <w:pStyle w:val="PL"/>
      </w:pPr>
      <w:r>
        <w:t xml:space="preserve">                      $ref: "#/components/schemas/InterRatEsActivationCandidateCellParameters"</w:t>
      </w:r>
    </w:p>
    <w:p w14:paraId="75789426" w14:textId="77777777" w:rsidR="004B2A06" w:rsidRDefault="004B2A06" w:rsidP="004B2A06">
      <w:pPr>
        <w:pStyle w:val="PL"/>
      </w:pPr>
      <w:r>
        <w:t xml:space="preserve">                    interRatEsDeactivationCandidateCellParameters:</w:t>
      </w:r>
    </w:p>
    <w:p w14:paraId="2DD87C4D" w14:textId="77777777" w:rsidR="004B2A06" w:rsidRDefault="004B2A06" w:rsidP="004B2A06">
      <w:pPr>
        <w:pStyle w:val="PL"/>
      </w:pPr>
      <w:r>
        <w:t xml:space="preserve">                      $ref: "#/components/schemas/InterRatEsDeactivationCandidateCellParameters"</w:t>
      </w:r>
    </w:p>
    <w:p w14:paraId="6525719C" w14:textId="77777777" w:rsidR="004B2A06" w:rsidRDefault="004B2A06" w:rsidP="004B2A06">
      <w:pPr>
        <w:pStyle w:val="PL"/>
      </w:pPr>
      <w:r>
        <w:t xml:space="preserve">                    isProbingCapable:</w:t>
      </w:r>
    </w:p>
    <w:p w14:paraId="68844D21" w14:textId="77777777" w:rsidR="004B2A06" w:rsidRDefault="004B2A06" w:rsidP="004B2A06">
      <w:pPr>
        <w:pStyle w:val="PL"/>
      </w:pPr>
      <w:r>
        <w:t xml:space="preserve">                      type: string</w:t>
      </w:r>
    </w:p>
    <w:p w14:paraId="368FD490" w14:textId="77777777" w:rsidR="004B2A06" w:rsidRDefault="004B2A06" w:rsidP="004B2A06">
      <w:pPr>
        <w:pStyle w:val="PL"/>
      </w:pPr>
      <w:r>
        <w:t xml:space="preserve">                      enum:</w:t>
      </w:r>
    </w:p>
    <w:p w14:paraId="46DA6F87" w14:textId="77777777" w:rsidR="004B2A06" w:rsidRDefault="004B2A06" w:rsidP="004B2A06">
      <w:pPr>
        <w:pStyle w:val="PL"/>
      </w:pPr>
      <w:r>
        <w:t xml:space="preserve">                         - yes</w:t>
      </w:r>
    </w:p>
    <w:p w14:paraId="44F5785E" w14:textId="77777777" w:rsidR="004B2A06" w:rsidRDefault="004B2A06" w:rsidP="004B2A06">
      <w:pPr>
        <w:pStyle w:val="PL"/>
      </w:pPr>
      <w:r>
        <w:t xml:space="preserve">                         - no</w:t>
      </w:r>
    </w:p>
    <w:p w14:paraId="18177E53" w14:textId="77777777" w:rsidR="004B2A06" w:rsidRDefault="004B2A06" w:rsidP="004B2A06">
      <w:pPr>
        <w:pStyle w:val="PL"/>
      </w:pPr>
      <w:r>
        <w:t xml:space="preserve">                    energySavingState:</w:t>
      </w:r>
    </w:p>
    <w:p w14:paraId="5855F744" w14:textId="77777777" w:rsidR="004B2A06" w:rsidRDefault="004B2A06" w:rsidP="004B2A06">
      <w:pPr>
        <w:pStyle w:val="PL"/>
      </w:pPr>
      <w:r>
        <w:t xml:space="preserve">                      type: string</w:t>
      </w:r>
    </w:p>
    <w:p w14:paraId="74FBBF9F" w14:textId="77777777" w:rsidR="004B2A06" w:rsidRDefault="004B2A06" w:rsidP="004B2A06">
      <w:pPr>
        <w:pStyle w:val="PL"/>
      </w:pPr>
      <w:r>
        <w:t xml:space="preserve">                      enum:</w:t>
      </w:r>
    </w:p>
    <w:p w14:paraId="78F32162" w14:textId="77777777" w:rsidR="004B2A06" w:rsidRDefault="004B2A06" w:rsidP="004B2A06">
      <w:pPr>
        <w:pStyle w:val="PL"/>
      </w:pPr>
      <w:r>
        <w:t xml:space="preserve">                         - isNotEnergySaving</w:t>
      </w:r>
    </w:p>
    <w:p w14:paraId="225498BA" w14:textId="77777777" w:rsidR="004B2A06" w:rsidRDefault="004B2A06" w:rsidP="004B2A06">
      <w:pPr>
        <w:pStyle w:val="PL"/>
      </w:pPr>
      <w:r>
        <w:t xml:space="preserve">                         - isEnergySaving</w:t>
      </w:r>
    </w:p>
    <w:p w14:paraId="2273CF3F" w14:textId="77777777" w:rsidR="004B2A06" w:rsidRDefault="004B2A06" w:rsidP="004B2A06">
      <w:pPr>
        <w:pStyle w:val="PL"/>
      </w:pPr>
    </w:p>
    <w:p w14:paraId="4FE255CA" w14:textId="77777777" w:rsidR="004B2A06" w:rsidRDefault="004B2A06" w:rsidP="004B2A06">
      <w:pPr>
        <w:pStyle w:val="PL"/>
      </w:pPr>
      <w:r>
        <w:t xml:space="preserve">    DRACHOptimizationFunction-Single:</w:t>
      </w:r>
    </w:p>
    <w:p w14:paraId="3901FF2C" w14:textId="77777777" w:rsidR="004B2A06" w:rsidRDefault="004B2A06" w:rsidP="004B2A06">
      <w:pPr>
        <w:pStyle w:val="PL"/>
      </w:pPr>
      <w:r>
        <w:t xml:space="preserve">      allOf:</w:t>
      </w:r>
    </w:p>
    <w:p w14:paraId="1CA71E31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523E0428" w14:textId="77777777" w:rsidR="004B2A06" w:rsidRDefault="004B2A06" w:rsidP="004B2A06">
      <w:pPr>
        <w:pStyle w:val="PL"/>
      </w:pPr>
      <w:r>
        <w:t xml:space="preserve">        - type: object</w:t>
      </w:r>
    </w:p>
    <w:p w14:paraId="303261E0" w14:textId="77777777" w:rsidR="004B2A06" w:rsidRDefault="004B2A06" w:rsidP="004B2A06">
      <w:pPr>
        <w:pStyle w:val="PL"/>
      </w:pPr>
      <w:r>
        <w:t xml:space="preserve">          properties:</w:t>
      </w:r>
    </w:p>
    <w:p w14:paraId="17E1A512" w14:textId="77777777" w:rsidR="004B2A06" w:rsidRDefault="004B2A06" w:rsidP="004B2A06">
      <w:pPr>
        <w:pStyle w:val="PL"/>
      </w:pPr>
      <w:r>
        <w:t xml:space="preserve">            attributes:</w:t>
      </w:r>
    </w:p>
    <w:p w14:paraId="46865D15" w14:textId="77777777" w:rsidR="004B2A06" w:rsidRDefault="004B2A06" w:rsidP="004B2A06">
      <w:pPr>
        <w:pStyle w:val="PL"/>
      </w:pPr>
      <w:r>
        <w:t xml:space="preserve">                  type: object</w:t>
      </w:r>
    </w:p>
    <w:p w14:paraId="2BADDBA7" w14:textId="77777777" w:rsidR="004B2A06" w:rsidRDefault="004B2A06" w:rsidP="004B2A06">
      <w:pPr>
        <w:pStyle w:val="PL"/>
      </w:pPr>
      <w:r>
        <w:t xml:space="preserve">                  properties:</w:t>
      </w:r>
    </w:p>
    <w:p w14:paraId="47D05428" w14:textId="77777777" w:rsidR="004B2A06" w:rsidRDefault="004B2A06" w:rsidP="004B2A06">
      <w:pPr>
        <w:pStyle w:val="PL"/>
      </w:pPr>
      <w:r>
        <w:t xml:space="preserve">                    drachOptimizationControl:</w:t>
      </w:r>
    </w:p>
    <w:p w14:paraId="1E396F1B" w14:textId="77777777" w:rsidR="004B2A06" w:rsidRDefault="004B2A06" w:rsidP="004B2A06">
      <w:pPr>
        <w:pStyle w:val="PL"/>
      </w:pPr>
      <w:r>
        <w:t xml:space="preserve">                      type: boolean</w:t>
      </w:r>
    </w:p>
    <w:p w14:paraId="1C6819DB" w14:textId="77777777" w:rsidR="004B2A06" w:rsidRDefault="004B2A06" w:rsidP="004B2A06">
      <w:pPr>
        <w:pStyle w:val="PL"/>
      </w:pPr>
      <w:r>
        <w:t xml:space="preserve">                    ueAccProbabilityDist:</w:t>
      </w:r>
    </w:p>
    <w:p w14:paraId="60B49F21" w14:textId="77777777" w:rsidR="004B2A06" w:rsidRDefault="004B2A06" w:rsidP="004B2A06">
      <w:pPr>
        <w:pStyle w:val="PL"/>
      </w:pPr>
      <w:r>
        <w:t xml:space="preserve">                      $ref: "#/components/schemas/UeAccProbabilityDist"</w:t>
      </w:r>
    </w:p>
    <w:p w14:paraId="0C499427" w14:textId="77777777" w:rsidR="004B2A06" w:rsidRDefault="004B2A06" w:rsidP="004B2A06">
      <w:pPr>
        <w:pStyle w:val="PL"/>
      </w:pPr>
      <w:r>
        <w:t xml:space="preserve">                    ueAccDelayProbabilityDist:</w:t>
      </w:r>
    </w:p>
    <w:p w14:paraId="7DC54380" w14:textId="77777777" w:rsidR="004B2A06" w:rsidRDefault="004B2A06" w:rsidP="004B2A06">
      <w:pPr>
        <w:pStyle w:val="PL"/>
      </w:pPr>
      <w:r>
        <w:t xml:space="preserve">                      $ref: "#/components/schemas/UeAccDelayProbabilityDist"</w:t>
      </w:r>
    </w:p>
    <w:p w14:paraId="13BB9391" w14:textId="77777777" w:rsidR="004B2A06" w:rsidRDefault="004B2A06" w:rsidP="004B2A06">
      <w:pPr>
        <w:pStyle w:val="PL"/>
      </w:pPr>
      <w:r>
        <w:t xml:space="preserve">        - $ref: 'TS28623_GenericNrm.yaml#/components/schemas/ManagedFunction-ncO'</w:t>
      </w:r>
    </w:p>
    <w:p w14:paraId="1E18E424" w14:textId="77777777" w:rsidR="004B2A06" w:rsidRDefault="004B2A06" w:rsidP="004B2A06">
      <w:pPr>
        <w:pStyle w:val="PL"/>
      </w:pPr>
    </w:p>
    <w:p w14:paraId="3BF4F0FA" w14:textId="77777777" w:rsidR="004B2A06" w:rsidRDefault="004B2A06" w:rsidP="004B2A06">
      <w:pPr>
        <w:pStyle w:val="PL"/>
      </w:pPr>
      <w:r>
        <w:t xml:space="preserve">    DMROFunction-Single:</w:t>
      </w:r>
    </w:p>
    <w:p w14:paraId="3ECD6DA1" w14:textId="77777777" w:rsidR="004B2A06" w:rsidRDefault="004B2A06" w:rsidP="004B2A06">
      <w:pPr>
        <w:pStyle w:val="PL"/>
      </w:pPr>
      <w:r>
        <w:t xml:space="preserve">      allOf:</w:t>
      </w:r>
    </w:p>
    <w:p w14:paraId="69F385EA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3E654656" w14:textId="77777777" w:rsidR="004B2A06" w:rsidRDefault="004B2A06" w:rsidP="004B2A06">
      <w:pPr>
        <w:pStyle w:val="PL"/>
      </w:pPr>
      <w:r>
        <w:t xml:space="preserve">        - type: object</w:t>
      </w:r>
    </w:p>
    <w:p w14:paraId="4E483366" w14:textId="77777777" w:rsidR="004B2A06" w:rsidRDefault="004B2A06" w:rsidP="004B2A06">
      <w:pPr>
        <w:pStyle w:val="PL"/>
      </w:pPr>
      <w:r>
        <w:t xml:space="preserve">          properties:</w:t>
      </w:r>
    </w:p>
    <w:p w14:paraId="42E8A7F2" w14:textId="77777777" w:rsidR="004B2A06" w:rsidRDefault="004B2A06" w:rsidP="004B2A06">
      <w:pPr>
        <w:pStyle w:val="PL"/>
      </w:pPr>
      <w:r>
        <w:t xml:space="preserve">            attributes: </w:t>
      </w:r>
    </w:p>
    <w:p w14:paraId="727FCB39" w14:textId="77777777" w:rsidR="004B2A06" w:rsidRDefault="004B2A06" w:rsidP="004B2A06">
      <w:pPr>
        <w:pStyle w:val="PL"/>
      </w:pPr>
      <w:r>
        <w:t xml:space="preserve">                  type: object</w:t>
      </w:r>
    </w:p>
    <w:p w14:paraId="2BA44185" w14:textId="77777777" w:rsidR="004B2A06" w:rsidRDefault="004B2A06" w:rsidP="004B2A06">
      <w:pPr>
        <w:pStyle w:val="PL"/>
      </w:pPr>
      <w:r>
        <w:t xml:space="preserve">                  properties:</w:t>
      </w:r>
    </w:p>
    <w:p w14:paraId="57724FE0" w14:textId="77777777" w:rsidR="004B2A06" w:rsidRDefault="004B2A06" w:rsidP="004B2A06">
      <w:pPr>
        <w:pStyle w:val="PL"/>
      </w:pPr>
      <w:r>
        <w:t xml:space="preserve">                    dmroControl:</w:t>
      </w:r>
    </w:p>
    <w:p w14:paraId="576F25EE" w14:textId="77777777" w:rsidR="004B2A06" w:rsidRDefault="004B2A06" w:rsidP="004B2A06">
      <w:pPr>
        <w:pStyle w:val="PL"/>
      </w:pPr>
      <w:r>
        <w:t xml:space="preserve">                      type: boolean</w:t>
      </w:r>
    </w:p>
    <w:p w14:paraId="5E0F0855" w14:textId="77777777" w:rsidR="004B2A06" w:rsidRDefault="004B2A06" w:rsidP="004B2A06">
      <w:pPr>
        <w:pStyle w:val="PL"/>
      </w:pPr>
      <w:r>
        <w:t xml:space="preserve">                    maximumDeviationHoTrigger:</w:t>
      </w:r>
    </w:p>
    <w:p w14:paraId="01BF7BCD" w14:textId="77777777" w:rsidR="004B2A06" w:rsidRDefault="004B2A06" w:rsidP="004B2A06">
      <w:pPr>
        <w:pStyle w:val="PL"/>
      </w:pPr>
      <w:r>
        <w:t xml:space="preserve">                      $ref: '#/components/schemas/MaximumDeviationHoTrigger'</w:t>
      </w:r>
    </w:p>
    <w:p w14:paraId="29FD0F90" w14:textId="77777777" w:rsidR="004B2A06" w:rsidRDefault="004B2A06" w:rsidP="004B2A06">
      <w:pPr>
        <w:pStyle w:val="PL"/>
      </w:pPr>
      <w:r>
        <w:t xml:space="preserve">                    minimumTimeBetweenHoTriggerChange:</w:t>
      </w:r>
    </w:p>
    <w:p w14:paraId="6C4AC19B" w14:textId="77777777" w:rsidR="004B2A06" w:rsidRDefault="004B2A06" w:rsidP="004B2A06">
      <w:pPr>
        <w:pStyle w:val="PL"/>
      </w:pPr>
      <w:r>
        <w:t xml:space="preserve">                      $ref: '#/components/schemas/MinimumTimeBetweenHoTriggerChange'</w:t>
      </w:r>
    </w:p>
    <w:p w14:paraId="0AF2544B" w14:textId="77777777" w:rsidR="004B2A06" w:rsidRDefault="004B2A06" w:rsidP="004B2A06">
      <w:pPr>
        <w:pStyle w:val="PL"/>
      </w:pPr>
      <w:r>
        <w:t xml:space="preserve">                    tstoreUEcntxt:</w:t>
      </w:r>
    </w:p>
    <w:p w14:paraId="0D9873D3" w14:textId="77777777" w:rsidR="004B2A06" w:rsidRDefault="004B2A06" w:rsidP="004B2A06">
      <w:pPr>
        <w:pStyle w:val="PL"/>
      </w:pPr>
      <w:r>
        <w:t xml:space="preserve">                      $ref: '#/components/schemas/TstoreUEcntxt'</w:t>
      </w:r>
    </w:p>
    <w:p w14:paraId="2CA0306F" w14:textId="77777777" w:rsidR="004B2A06" w:rsidRDefault="004B2A06" w:rsidP="004B2A06">
      <w:pPr>
        <w:pStyle w:val="PL"/>
      </w:pPr>
    </w:p>
    <w:p w14:paraId="186ED071" w14:textId="77777777" w:rsidR="004B2A06" w:rsidRDefault="004B2A06" w:rsidP="004B2A06">
      <w:pPr>
        <w:pStyle w:val="PL"/>
      </w:pPr>
      <w:r>
        <w:t xml:space="preserve">    DPCIConfigurationFunction-Single:</w:t>
      </w:r>
    </w:p>
    <w:p w14:paraId="6E3F48C7" w14:textId="77777777" w:rsidR="004B2A06" w:rsidRDefault="004B2A06" w:rsidP="004B2A06">
      <w:pPr>
        <w:pStyle w:val="PL"/>
      </w:pPr>
      <w:r>
        <w:t xml:space="preserve">      allOf:</w:t>
      </w:r>
    </w:p>
    <w:p w14:paraId="0CD7F04F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532ABD79" w14:textId="77777777" w:rsidR="004B2A06" w:rsidRDefault="004B2A06" w:rsidP="004B2A06">
      <w:pPr>
        <w:pStyle w:val="PL"/>
      </w:pPr>
      <w:r>
        <w:t xml:space="preserve">        - type: object</w:t>
      </w:r>
    </w:p>
    <w:p w14:paraId="29B39C55" w14:textId="77777777" w:rsidR="004B2A06" w:rsidRDefault="004B2A06" w:rsidP="004B2A06">
      <w:pPr>
        <w:pStyle w:val="PL"/>
      </w:pPr>
      <w:r>
        <w:t xml:space="preserve">          properties:</w:t>
      </w:r>
    </w:p>
    <w:p w14:paraId="6A812665" w14:textId="77777777" w:rsidR="004B2A06" w:rsidRDefault="004B2A06" w:rsidP="004B2A06">
      <w:pPr>
        <w:pStyle w:val="PL"/>
      </w:pPr>
      <w:r>
        <w:t xml:space="preserve">            attributes:</w:t>
      </w:r>
    </w:p>
    <w:p w14:paraId="77AACF66" w14:textId="77777777" w:rsidR="004B2A06" w:rsidRDefault="004B2A06" w:rsidP="004B2A06">
      <w:pPr>
        <w:pStyle w:val="PL"/>
      </w:pPr>
      <w:r>
        <w:t xml:space="preserve">                  type: object</w:t>
      </w:r>
    </w:p>
    <w:p w14:paraId="6EE36CAB" w14:textId="77777777" w:rsidR="004B2A06" w:rsidRDefault="004B2A06" w:rsidP="004B2A06">
      <w:pPr>
        <w:pStyle w:val="PL"/>
      </w:pPr>
      <w:r>
        <w:t xml:space="preserve">                  properties:</w:t>
      </w:r>
    </w:p>
    <w:p w14:paraId="25CCDCA0" w14:textId="77777777" w:rsidR="004B2A06" w:rsidRDefault="004B2A06" w:rsidP="004B2A06">
      <w:pPr>
        <w:pStyle w:val="PL"/>
      </w:pPr>
      <w:r>
        <w:t xml:space="preserve">                    dPciConfigurationControl:</w:t>
      </w:r>
    </w:p>
    <w:p w14:paraId="3F38AD62" w14:textId="77777777" w:rsidR="004B2A06" w:rsidRDefault="004B2A06" w:rsidP="004B2A06">
      <w:pPr>
        <w:pStyle w:val="PL"/>
      </w:pPr>
      <w:r>
        <w:t xml:space="preserve">                      type: boolean</w:t>
      </w:r>
    </w:p>
    <w:p w14:paraId="7C605879" w14:textId="77777777" w:rsidR="004B2A06" w:rsidRDefault="004B2A06" w:rsidP="004B2A06">
      <w:pPr>
        <w:pStyle w:val="PL"/>
      </w:pPr>
      <w:r>
        <w:t xml:space="preserve">                    nRPciList:</w:t>
      </w:r>
    </w:p>
    <w:p w14:paraId="172F0BED" w14:textId="77777777" w:rsidR="004B2A06" w:rsidRDefault="004B2A06" w:rsidP="004B2A06">
      <w:pPr>
        <w:pStyle w:val="PL"/>
      </w:pPr>
      <w:r>
        <w:t xml:space="preserve">                      $ref: "#/components/schemas/NRPciList"</w:t>
      </w:r>
    </w:p>
    <w:p w14:paraId="02E94138" w14:textId="77777777" w:rsidR="004B2A06" w:rsidRDefault="004B2A06" w:rsidP="004B2A06">
      <w:pPr>
        <w:pStyle w:val="PL"/>
      </w:pPr>
    </w:p>
    <w:p w14:paraId="4977A4B6" w14:textId="77777777" w:rsidR="004B2A06" w:rsidRDefault="004B2A06" w:rsidP="004B2A06">
      <w:pPr>
        <w:pStyle w:val="PL"/>
      </w:pPr>
      <w:r>
        <w:t xml:space="preserve">    CPCIConfigurationFunction-Single:</w:t>
      </w:r>
    </w:p>
    <w:p w14:paraId="0DF6A9C6" w14:textId="77777777" w:rsidR="004B2A06" w:rsidRDefault="004B2A06" w:rsidP="004B2A06">
      <w:pPr>
        <w:pStyle w:val="PL"/>
      </w:pPr>
      <w:r>
        <w:t xml:space="preserve">      allOf:</w:t>
      </w:r>
    </w:p>
    <w:p w14:paraId="4ADBB844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6A38F067" w14:textId="77777777" w:rsidR="004B2A06" w:rsidRDefault="004B2A06" w:rsidP="004B2A06">
      <w:pPr>
        <w:pStyle w:val="PL"/>
      </w:pPr>
      <w:r>
        <w:t xml:space="preserve">        - type: object</w:t>
      </w:r>
    </w:p>
    <w:p w14:paraId="256B883F" w14:textId="77777777" w:rsidR="004B2A06" w:rsidRDefault="004B2A06" w:rsidP="004B2A06">
      <w:pPr>
        <w:pStyle w:val="PL"/>
      </w:pPr>
      <w:r>
        <w:t xml:space="preserve">          properties:</w:t>
      </w:r>
    </w:p>
    <w:p w14:paraId="295690C9" w14:textId="77777777" w:rsidR="004B2A06" w:rsidRDefault="004B2A06" w:rsidP="004B2A06">
      <w:pPr>
        <w:pStyle w:val="PL"/>
      </w:pPr>
      <w:r>
        <w:t xml:space="preserve">            attributes:</w:t>
      </w:r>
    </w:p>
    <w:p w14:paraId="78FD35D3" w14:textId="77777777" w:rsidR="004B2A06" w:rsidRDefault="004B2A06" w:rsidP="004B2A06">
      <w:pPr>
        <w:pStyle w:val="PL"/>
      </w:pPr>
      <w:r>
        <w:t xml:space="preserve">                  type: object</w:t>
      </w:r>
    </w:p>
    <w:p w14:paraId="2506D272" w14:textId="77777777" w:rsidR="004B2A06" w:rsidRDefault="004B2A06" w:rsidP="004B2A06">
      <w:pPr>
        <w:pStyle w:val="PL"/>
      </w:pPr>
      <w:r>
        <w:t xml:space="preserve">                  properties:</w:t>
      </w:r>
    </w:p>
    <w:p w14:paraId="11C41D62" w14:textId="77777777" w:rsidR="004B2A06" w:rsidRDefault="004B2A06" w:rsidP="004B2A06">
      <w:pPr>
        <w:pStyle w:val="PL"/>
      </w:pPr>
      <w:r>
        <w:t xml:space="preserve">                    cPciConfigurationControl:</w:t>
      </w:r>
    </w:p>
    <w:p w14:paraId="2BA7F465" w14:textId="77777777" w:rsidR="004B2A06" w:rsidRDefault="004B2A06" w:rsidP="004B2A06">
      <w:pPr>
        <w:pStyle w:val="PL"/>
      </w:pPr>
      <w:r>
        <w:t xml:space="preserve">                      type: boolean</w:t>
      </w:r>
    </w:p>
    <w:p w14:paraId="65579E95" w14:textId="77777777" w:rsidR="004B2A06" w:rsidRDefault="004B2A06" w:rsidP="004B2A06">
      <w:pPr>
        <w:pStyle w:val="PL"/>
      </w:pPr>
      <w:r>
        <w:t xml:space="preserve">                    cSonPciList:</w:t>
      </w:r>
    </w:p>
    <w:p w14:paraId="6D6B9670" w14:textId="77777777" w:rsidR="004B2A06" w:rsidRDefault="004B2A06" w:rsidP="004B2A06">
      <w:pPr>
        <w:pStyle w:val="PL"/>
      </w:pPr>
      <w:r>
        <w:t xml:space="preserve">                      $ref: "#/components/schemas/CSonPciList"</w:t>
      </w:r>
    </w:p>
    <w:p w14:paraId="53773E7F" w14:textId="77777777" w:rsidR="004B2A06" w:rsidRDefault="004B2A06" w:rsidP="004B2A06">
      <w:pPr>
        <w:pStyle w:val="PL"/>
      </w:pPr>
    </w:p>
    <w:p w14:paraId="20A57910" w14:textId="77777777" w:rsidR="004B2A06" w:rsidRDefault="004B2A06" w:rsidP="004B2A06">
      <w:pPr>
        <w:pStyle w:val="PL"/>
      </w:pPr>
      <w:r>
        <w:t xml:space="preserve">    CESManagementFunction-Single:</w:t>
      </w:r>
    </w:p>
    <w:p w14:paraId="07221602" w14:textId="77777777" w:rsidR="004B2A06" w:rsidRDefault="004B2A06" w:rsidP="004B2A06">
      <w:pPr>
        <w:pStyle w:val="PL"/>
      </w:pPr>
      <w:r>
        <w:t xml:space="preserve">      allOf:</w:t>
      </w:r>
    </w:p>
    <w:p w14:paraId="41B3113C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0DA901B8" w14:textId="77777777" w:rsidR="004B2A06" w:rsidRDefault="004B2A06" w:rsidP="004B2A06">
      <w:pPr>
        <w:pStyle w:val="PL"/>
      </w:pPr>
      <w:r>
        <w:t xml:space="preserve">        - type: object</w:t>
      </w:r>
    </w:p>
    <w:p w14:paraId="27B397EF" w14:textId="77777777" w:rsidR="004B2A06" w:rsidRDefault="004B2A06" w:rsidP="004B2A06">
      <w:pPr>
        <w:pStyle w:val="PL"/>
      </w:pPr>
      <w:r>
        <w:t xml:space="preserve">          properties:</w:t>
      </w:r>
    </w:p>
    <w:p w14:paraId="2FD8661F" w14:textId="77777777" w:rsidR="004B2A06" w:rsidRDefault="004B2A06" w:rsidP="004B2A06">
      <w:pPr>
        <w:pStyle w:val="PL"/>
      </w:pPr>
      <w:r>
        <w:t xml:space="preserve">            attributes:</w:t>
      </w:r>
    </w:p>
    <w:p w14:paraId="1BD272E1" w14:textId="77777777" w:rsidR="004B2A06" w:rsidRDefault="004B2A06" w:rsidP="004B2A06">
      <w:pPr>
        <w:pStyle w:val="PL"/>
      </w:pPr>
      <w:r>
        <w:t xml:space="preserve">                  type: object</w:t>
      </w:r>
    </w:p>
    <w:p w14:paraId="738DDD61" w14:textId="77777777" w:rsidR="004B2A06" w:rsidRDefault="004B2A06" w:rsidP="004B2A06">
      <w:pPr>
        <w:pStyle w:val="PL"/>
      </w:pPr>
      <w:r>
        <w:t xml:space="preserve">                  properties:</w:t>
      </w:r>
    </w:p>
    <w:p w14:paraId="2472C28F" w14:textId="77777777" w:rsidR="004B2A06" w:rsidRDefault="004B2A06" w:rsidP="004B2A06">
      <w:pPr>
        <w:pStyle w:val="PL"/>
      </w:pPr>
      <w:r>
        <w:t xml:space="preserve">                    cesSwitch:</w:t>
      </w:r>
    </w:p>
    <w:p w14:paraId="619EA637" w14:textId="77777777" w:rsidR="004B2A06" w:rsidRDefault="004B2A06" w:rsidP="004B2A06">
      <w:pPr>
        <w:pStyle w:val="PL"/>
      </w:pPr>
      <w:r>
        <w:t xml:space="preserve">                      type: boolean</w:t>
      </w:r>
    </w:p>
    <w:p w14:paraId="1E5B63A6" w14:textId="77777777" w:rsidR="004B2A06" w:rsidRDefault="004B2A06" w:rsidP="004B2A06">
      <w:pPr>
        <w:pStyle w:val="PL"/>
      </w:pPr>
      <w:r>
        <w:t xml:space="preserve">                    intraRatEsActivationOriginalCellLoadParameters:</w:t>
      </w:r>
    </w:p>
    <w:p w14:paraId="330A9EB6" w14:textId="77777777" w:rsidR="004B2A06" w:rsidRDefault="004B2A06" w:rsidP="004B2A06">
      <w:pPr>
        <w:pStyle w:val="PL"/>
      </w:pPr>
      <w:r>
        <w:t xml:space="preserve">                      $ref: "#/components/schemas/IntraRatEsActivationOriginalCellLoadParameters"</w:t>
      </w:r>
    </w:p>
    <w:p w14:paraId="397789EE" w14:textId="77777777" w:rsidR="004B2A06" w:rsidRDefault="004B2A06" w:rsidP="004B2A06">
      <w:pPr>
        <w:pStyle w:val="PL"/>
      </w:pPr>
      <w:r>
        <w:t xml:space="preserve">                    intraRatEsActivationCandidateCellsLoadParameters:</w:t>
      </w:r>
    </w:p>
    <w:p w14:paraId="39F332D2" w14:textId="77777777" w:rsidR="004B2A06" w:rsidRDefault="004B2A06" w:rsidP="004B2A06">
      <w:pPr>
        <w:pStyle w:val="PL"/>
      </w:pPr>
      <w:r>
        <w:t xml:space="preserve">                      $ref: "#/components/schemas/IntraRatEsActivationCandidateCellsLoadParameters"</w:t>
      </w:r>
    </w:p>
    <w:p w14:paraId="41F18771" w14:textId="77777777" w:rsidR="004B2A06" w:rsidRDefault="004B2A06" w:rsidP="004B2A06">
      <w:pPr>
        <w:pStyle w:val="PL"/>
      </w:pPr>
      <w:r>
        <w:t xml:space="preserve">                    intraRatEsDeactivationCandidateCellsLoadParameters:</w:t>
      </w:r>
    </w:p>
    <w:p w14:paraId="69E5DC21" w14:textId="77777777" w:rsidR="004B2A06" w:rsidRDefault="004B2A06" w:rsidP="004B2A06">
      <w:pPr>
        <w:pStyle w:val="PL"/>
      </w:pPr>
      <w:r>
        <w:t xml:space="preserve">                      $ref: "#/components/schemas/IntraRatEsDeactivationCandidateCellsLoadParameters"</w:t>
      </w:r>
    </w:p>
    <w:p w14:paraId="323AD546" w14:textId="77777777" w:rsidR="004B2A06" w:rsidRDefault="004B2A06" w:rsidP="004B2A06">
      <w:pPr>
        <w:pStyle w:val="PL"/>
      </w:pPr>
      <w:r>
        <w:t xml:space="preserve">                    esNotAllowedTimePeriod:</w:t>
      </w:r>
    </w:p>
    <w:p w14:paraId="1614BEDE" w14:textId="77777777" w:rsidR="004B2A06" w:rsidRDefault="004B2A06" w:rsidP="004B2A06">
      <w:pPr>
        <w:pStyle w:val="PL"/>
      </w:pPr>
      <w:r>
        <w:t xml:space="preserve">                      $ref: "#/components/schemas/EsNotAllowedTimePeriod"</w:t>
      </w:r>
    </w:p>
    <w:p w14:paraId="34EAF55C" w14:textId="77777777" w:rsidR="004B2A06" w:rsidRDefault="004B2A06" w:rsidP="004B2A06">
      <w:pPr>
        <w:pStyle w:val="PL"/>
      </w:pPr>
      <w:r>
        <w:t xml:space="preserve">                    interRatEsActivationOriginalCellParameters:</w:t>
      </w:r>
    </w:p>
    <w:p w14:paraId="34D3926E" w14:textId="77777777" w:rsidR="004B2A06" w:rsidRDefault="004B2A06" w:rsidP="004B2A06">
      <w:pPr>
        <w:pStyle w:val="PL"/>
      </w:pPr>
      <w:r>
        <w:t xml:space="preserve">                      $ref: "#/components/schemas/IntraRatEsActivationOriginalCellLoadParameters"</w:t>
      </w:r>
    </w:p>
    <w:p w14:paraId="33A54ECB" w14:textId="77777777" w:rsidR="004B2A06" w:rsidRDefault="004B2A06" w:rsidP="004B2A06">
      <w:pPr>
        <w:pStyle w:val="PL"/>
      </w:pPr>
      <w:r>
        <w:t xml:space="preserve">                    interRatEsActivationCandidateCellParameters:</w:t>
      </w:r>
    </w:p>
    <w:p w14:paraId="67CC8A80" w14:textId="77777777" w:rsidR="004B2A06" w:rsidRDefault="004B2A06" w:rsidP="004B2A06">
      <w:pPr>
        <w:pStyle w:val="PL"/>
      </w:pPr>
      <w:r>
        <w:t xml:space="preserve">                      $ref: "#/components/schemas/IntraRatEsActivationOriginalCellLoadParameters"</w:t>
      </w:r>
    </w:p>
    <w:p w14:paraId="2CEA38A7" w14:textId="77777777" w:rsidR="004B2A06" w:rsidRDefault="004B2A06" w:rsidP="004B2A06">
      <w:pPr>
        <w:pStyle w:val="PL"/>
      </w:pPr>
      <w:r>
        <w:t xml:space="preserve">                    interRatEsDeactivationCandidateCellParameters:</w:t>
      </w:r>
    </w:p>
    <w:p w14:paraId="308C2494" w14:textId="77777777" w:rsidR="004B2A06" w:rsidRDefault="004B2A06" w:rsidP="004B2A06">
      <w:pPr>
        <w:pStyle w:val="PL"/>
      </w:pPr>
      <w:r>
        <w:t xml:space="preserve">                      $ref: "#/components/schemas/IntraRatEsActivationOriginalCellLoadParameters"</w:t>
      </w:r>
    </w:p>
    <w:p w14:paraId="0B64074D" w14:textId="77777777" w:rsidR="004B2A06" w:rsidRDefault="004B2A06" w:rsidP="004B2A06">
      <w:pPr>
        <w:pStyle w:val="PL"/>
      </w:pPr>
      <w:r>
        <w:t xml:space="preserve">                    energySavingControl:</w:t>
      </w:r>
    </w:p>
    <w:p w14:paraId="1778DE08" w14:textId="77777777" w:rsidR="004B2A06" w:rsidRDefault="004B2A06" w:rsidP="004B2A06">
      <w:pPr>
        <w:pStyle w:val="PL"/>
      </w:pPr>
      <w:r>
        <w:t xml:space="preserve">                      type: string</w:t>
      </w:r>
    </w:p>
    <w:p w14:paraId="12EA9035" w14:textId="77777777" w:rsidR="004B2A06" w:rsidRDefault="004B2A06" w:rsidP="004B2A06">
      <w:pPr>
        <w:pStyle w:val="PL"/>
      </w:pPr>
      <w:r>
        <w:t xml:space="preserve">                      enum:</w:t>
      </w:r>
    </w:p>
    <w:p w14:paraId="4BAAF6AD" w14:textId="77777777" w:rsidR="004B2A06" w:rsidRDefault="004B2A06" w:rsidP="004B2A06">
      <w:pPr>
        <w:pStyle w:val="PL"/>
      </w:pPr>
      <w:r>
        <w:t xml:space="preserve">                         - toBeEnergySaving</w:t>
      </w:r>
    </w:p>
    <w:p w14:paraId="78C6383D" w14:textId="77777777" w:rsidR="004B2A06" w:rsidRDefault="004B2A06" w:rsidP="004B2A06">
      <w:pPr>
        <w:pStyle w:val="PL"/>
      </w:pPr>
      <w:r>
        <w:t xml:space="preserve">                         - toBeNotEnergySaving</w:t>
      </w:r>
    </w:p>
    <w:p w14:paraId="676883DA" w14:textId="77777777" w:rsidR="004B2A06" w:rsidRDefault="004B2A06" w:rsidP="004B2A06">
      <w:pPr>
        <w:pStyle w:val="PL"/>
      </w:pPr>
      <w:r>
        <w:t xml:space="preserve">                    energySavingState:</w:t>
      </w:r>
    </w:p>
    <w:p w14:paraId="2F97409A" w14:textId="77777777" w:rsidR="004B2A06" w:rsidRDefault="004B2A06" w:rsidP="004B2A06">
      <w:pPr>
        <w:pStyle w:val="PL"/>
      </w:pPr>
      <w:r>
        <w:t xml:space="preserve">                      type: string</w:t>
      </w:r>
    </w:p>
    <w:p w14:paraId="589617D4" w14:textId="77777777" w:rsidR="004B2A06" w:rsidRDefault="004B2A06" w:rsidP="004B2A06">
      <w:pPr>
        <w:pStyle w:val="PL"/>
      </w:pPr>
      <w:r>
        <w:t xml:space="preserve">                      enum:</w:t>
      </w:r>
    </w:p>
    <w:p w14:paraId="111D0F96" w14:textId="77777777" w:rsidR="004B2A06" w:rsidRDefault="004B2A06" w:rsidP="004B2A06">
      <w:pPr>
        <w:pStyle w:val="PL"/>
      </w:pPr>
      <w:r>
        <w:t xml:space="preserve">                         - isNotEnergySaving</w:t>
      </w:r>
    </w:p>
    <w:p w14:paraId="22EBB2BA" w14:textId="77777777" w:rsidR="004B2A06" w:rsidRDefault="004B2A06" w:rsidP="004B2A06">
      <w:pPr>
        <w:pStyle w:val="PL"/>
      </w:pPr>
      <w:r>
        <w:t xml:space="preserve">                         - isEnergySaving</w:t>
      </w:r>
    </w:p>
    <w:p w14:paraId="47345D1E" w14:textId="77777777" w:rsidR="004B2A06" w:rsidRDefault="004B2A06" w:rsidP="004B2A06">
      <w:pPr>
        <w:pStyle w:val="PL"/>
      </w:pPr>
    </w:p>
    <w:p w14:paraId="3EE50FAE" w14:textId="77777777" w:rsidR="004B2A06" w:rsidRDefault="004B2A06" w:rsidP="004B2A06">
      <w:pPr>
        <w:pStyle w:val="PL"/>
      </w:pPr>
      <w:r>
        <w:t xml:space="preserve">    RimRSGlobal-Single:</w:t>
      </w:r>
    </w:p>
    <w:p w14:paraId="7497607F" w14:textId="77777777" w:rsidR="004B2A06" w:rsidRDefault="004B2A06" w:rsidP="004B2A06">
      <w:pPr>
        <w:pStyle w:val="PL"/>
      </w:pPr>
      <w:r>
        <w:t xml:space="preserve">      allOf:</w:t>
      </w:r>
    </w:p>
    <w:p w14:paraId="6E5DE39E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22F20B6D" w14:textId="77777777" w:rsidR="004B2A06" w:rsidRDefault="004B2A06" w:rsidP="004B2A06">
      <w:pPr>
        <w:pStyle w:val="PL"/>
      </w:pPr>
      <w:r>
        <w:t xml:space="preserve">        - type: object</w:t>
      </w:r>
    </w:p>
    <w:p w14:paraId="3AAD2525" w14:textId="77777777" w:rsidR="004B2A06" w:rsidRDefault="004B2A06" w:rsidP="004B2A06">
      <w:pPr>
        <w:pStyle w:val="PL"/>
      </w:pPr>
      <w:r>
        <w:t xml:space="preserve">          properties:</w:t>
      </w:r>
    </w:p>
    <w:p w14:paraId="1F76E066" w14:textId="77777777" w:rsidR="004B2A06" w:rsidRDefault="004B2A06" w:rsidP="004B2A06">
      <w:pPr>
        <w:pStyle w:val="PL"/>
      </w:pPr>
      <w:r>
        <w:t xml:space="preserve">            attributes:</w:t>
      </w:r>
    </w:p>
    <w:p w14:paraId="2E8B685F" w14:textId="77777777" w:rsidR="004B2A06" w:rsidRDefault="004B2A06" w:rsidP="004B2A06">
      <w:pPr>
        <w:pStyle w:val="PL"/>
      </w:pPr>
      <w:r>
        <w:t xml:space="preserve">              type: object</w:t>
      </w:r>
    </w:p>
    <w:p w14:paraId="352FCAA5" w14:textId="77777777" w:rsidR="004B2A06" w:rsidRDefault="004B2A06" w:rsidP="004B2A06">
      <w:pPr>
        <w:pStyle w:val="PL"/>
      </w:pPr>
      <w:r>
        <w:t xml:space="preserve">              properties:</w:t>
      </w:r>
    </w:p>
    <w:p w14:paraId="057DF662" w14:textId="77777777" w:rsidR="004B2A06" w:rsidRDefault="004B2A06" w:rsidP="004B2A06">
      <w:pPr>
        <w:pStyle w:val="PL"/>
      </w:pPr>
      <w:r>
        <w:t xml:space="preserve">                frequencyDomainPara:</w:t>
      </w:r>
    </w:p>
    <w:p w14:paraId="4C61CA4B" w14:textId="77777777" w:rsidR="004B2A06" w:rsidRDefault="004B2A06" w:rsidP="004B2A06">
      <w:pPr>
        <w:pStyle w:val="PL"/>
      </w:pPr>
      <w:r>
        <w:t xml:space="preserve">                  $ref: '#/components/schemas/FrequencyDomainPara'</w:t>
      </w:r>
    </w:p>
    <w:p w14:paraId="5E9A7E07" w14:textId="77777777" w:rsidR="004B2A06" w:rsidRDefault="004B2A06" w:rsidP="004B2A06">
      <w:pPr>
        <w:pStyle w:val="PL"/>
      </w:pPr>
      <w:r>
        <w:t xml:space="preserve">                sequenceDomainPara:</w:t>
      </w:r>
    </w:p>
    <w:p w14:paraId="67E1CA20" w14:textId="77777777" w:rsidR="004B2A06" w:rsidRDefault="004B2A06" w:rsidP="004B2A06">
      <w:pPr>
        <w:pStyle w:val="PL"/>
      </w:pPr>
      <w:r>
        <w:t xml:space="preserve">                  $ref: '#/components/schemas/SequenceDomainPara'</w:t>
      </w:r>
    </w:p>
    <w:p w14:paraId="5C1429EE" w14:textId="77777777" w:rsidR="004B2A06" w:rsidRDefault="004B2A06" w:rsidP="004B2A06">
      <w:pPr>
        <w:pStyle w:val="PL"/>
      </w:pPr>
      <w:r>
        <w:t xml:space="preserve">                timeDomainPara:</w:t>
      </w:r>
    </w:p>
    <w:p w14:paraId="0C99766A" w14:textId="77777777" w:rsidR="004B2A06" w:rsidRDefault="004B2A06" w:rsidP="004B2A06">
      <w:pPr>
        <w:pStyle w:val="PL"/>
      </w:pPr>
      <w:r>
        <w:t xml:space="preserve">                  $ref: '#/components/schemas/TimeDomainPara'</w:t>
      </w:r>
    </w:p>
    <w:p w14:paraId="76608A02" w14:textId="77777777" w:rsidR="004B2A06" w:rsidRDefault="004B2A06" w:rsidP="004B2A06">
      <w:pPr>
        <w:pStyle w:val="PL"/>
      </w:pPr>
      <w:r>
        <w:t xml:space="preserve">            RimRSSet:</w:t>
      </w:r>
    </w:p>
    <w:p w14:paraId="709B7632" w14:textId="77777777" w:rsidR="004B2A06" w:rsidRDefault="004B2A06" w:rsidP="004B2A06">
      <w:pPr>
        <w:pStyle w:val="PL"/>
      </w:pPr>
      <w:r>
        <w:t xml:space="preserve">              $ref: '#/components/schemas/RimRSSet-Multiple'</w:t>
      </w:r>
    </w:p>
    <w:p w14:paraId="17124597" w14:textId="77777777" w:rsidR="004B2A06" w:rsidRDefault="004B2A06" w:rsidP="004B2A06">
      <w:pPr>
        <w:pStyle w:val="PL"/>
      </w:pPr>
    </w:p>
    <w:p w14:paraId="33047B36" w14:textId="77777777" w:rsidR="004B2A06" w:rsidRDefault="004B2A06" w:rsidP="004B2A06">
      <w:pPr>
        <w:pStyle w:val="PL"/>
      </w:pPr>
      <w:r>
        <w:t xml:space="preserve">    RimRSSet-Single:</w:t>
      </w:r>
    </w:p>
    <w:p w14:paraId="4DF799C9" w14:textId="77777777" w:rsidR="004B2A06" w:rsidRDefault="004B2A06" w:rsidP="004B2A06">
      <w:pPr>
        <w:pStyle w:val="PL"/>
      </w:pPr>
      <w:r>
        <w:t xml:space="preserve">      allOf:</w:t>
      </w:r>
    </w:p>
    <w:p w14:paraId="2ED3A5B0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08881979" w14:textId="77777777" w:rsidR="004B2A06" w:rsidRDefault="004B2A06" w:rsidP="004B2A06">
      <w:pPr>
        <w:pStyle w:val="PL"/>
      </w:pPr>
      <w:r>
        <w:t xml:space="preserve">        - type: object</w:t>
      </w:r>
    </w:p>
    <w:p w14:paraId="6845E3D6" w14:textId="77777777" w:rsidR="004B2A06" w:rsidRDefault="004B2A06" w:rsidP="004B2A06">
      <w:pPr>
        <w:pStyle w:val="PL"/>
      </w:pPr>
      <w:r>
        <w:t xml:space="preserve">          properties:</w:t>
      </w:r>
    </w:p>
    <w:p w14:paraId="5C428160" w14:textId="77777777" w:rsidR="004B2A06" w:rsidRDefault="004B2A06" w:rsidP="004B2A06">
      <w:pPr>
        <w:pStyle w:val="PL"/>
      </w:pPr>
      <w:r>
        <w:t xml:space="preserve">            attributes:</w:t>
      </w:r>
    </w:p>
    <w:p w14:paraId="7E6A2AA5" w14:textId="77777777" w:rsidR="004B2A06" w:rsidRDefault="004B2A06" w:rsidP="004B2A06">
      <w:pPr>
        <w:pStyle w:val="PL"/>
      </w:pPr>
      <w:r>
        <w:t xml:space="preserve">              type: object</w:t>
      </w:r>
    </w:p>
    <w:p w14:paraId="49F2F5ED" w14:textId="77777777" w:rsidR="004B2A06" w:rsidRDefault="004B2A06" w:rsidP="004B2A06">
      <w:pPr>
        <w:pStyle w:val="PL"/>
      </w:pPr>
      <w:r>
        <w:t xml:space="preserve">              properties:</w:t>
      </w:r>
    </w:p>
    <w:p w14:paraId="08D153DA" w14:textId="77777777" w:rsidR="004B2A06" w:rsidRDefault="004B2A06" w:rsidP="004B2A06">
      <w:pPr>
        <w:pStyle w:val="PL"/>
      </w:pPr>
      <w:r>
        <w:t xml:space="preserve">                setId:</w:t>
      </w:r>
    </w:p>
    <w:p w14:paraId="618A81FF" w14:textId="77777777" w:rsidR="004B2A06" w:rsidRDefault="004B2A06" w:rsidP="004B2A06">
      <w:pPr>
        <w:pStyle w:val="PL"/>
      </w:pPr>
      <w:r>
        <w:t xml:space="preserve">                  $ref: '#/components/schemas/RSSetId'</w:t>
      </w:r>
    </w:p>
    <w:p w14:paraId="19AA0F7F" w14:textId="77777777" w:rsidR="004B2A06" w:rsidRDefault="004B2A06" w:rsidP="004B2A06">
      <w:pPr>
        <w:pStyle w:val="PL"/>
      </w:pPr>
      <w:r>
        <w:t xml:space="preserve">                setType:</w:t>
      </w:r>
    </w:p>
    <w:p w14:paraId="2C213848" w14:textId="77777777" w:rsidR="004B2A06" w:rsidRDefault="004B2A06" w:rsidP="004B2A06">
      <w:pPr>
        <w:pStyle w:val="PL"/>
      </w:pPr>
      <w:r>
        <w:t xml:space="preserve">                  $ref: '#/components/schemas/RSSetType'</w:t>
      </w:r>
    </w:p>
    <w:p w14:paraId="1178DE07" w14:textId="77777777" w:rsidR="004B2A06" w:rsidRDefault="004B2A06" w:rsidP="004B2A06">
      <w:pPr>
        <w:pStyle w:val="PL"/>
      </w:pPr>
      <w:r>
        <w:t xml:space="preserve">                nRCellDURefs:</w:t>
      </w:r>
    </w:p>
    <w:p w14:paraId="64EA6B09" w14:textId="77777777" w:rsidR="004B2A06" w:rsidRDefault="004B2A06" w:rsidP="004B2A06">
      <w:pPr>
        <w:pStyle w:val="PL"/>
      </w:pPr>
      <w:r>
        <w:t xml:space="preserve">                  $ref: 'TS28623_ComDefs.yaml#/components/schemas/DnList'</w:t>
      </w:r>
    </w:p>
    <w:p w14:paraId="101936D4" w14:textId="77777777" w:rsidR="004B2A06" w:rsidRDefault="004B2A06" w:rsidP="004B2A06">
      <w:pPr>
        <w:pStyle w:val="PL"/>
      </w:pPr>
    </w:p>
    <w:p w14:paraId="32590E7A" w14:textId="77777777" w:rsidR="004B2A06" w:rsidRDefault="004B2A06" w:rsidP="004B2A06">
      <w:pPr>
        <w:pStyle w:val="PL"/>
      </w:pPr>
      <w:r>
        <w:t xml:space="preserve">    ExternalGnbDuFunction-Single:</w:t>
      </w:r>
    </w:p>
    <w:p w14:paraId="1D8D1F49" w14:textId="77777777" w:rsidR="004B2A06" w:rsidRDefault="004B2A06" w:rsidP="004B2A06">
      <w:pPr>
        <w:pStyle w:val="PL"/>
      </w:pPr>
      <w:r>
        <w:t xml:space="preserve">      allOf:</w:t>
      </w:r>
    </w:p>
    <w:p w14:paraId="49F5F981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7C71965D" w14:textId="77777777" w:rsidR="004B2A06" w:rsidRDefault="004B2A06" w:rsidP="004B2A06">
      <w:pPr>
        <w:pStyle w:val="PL"/>
      </w:pPr>
      <w:r>
        <w:t xml:space="preserve">        - type: object</w:t>
      </w:r>
    </w:p>
    <w:p w14:paraId="2CA25915" w14:textId="77777777" w:rsidR="004B2A06" w:rsidRDefault="004B2A06" w:rsidP="004B2A06">
      <w:pPr>
        <w:pStyle w:val="PL"/>
      </w:pPr>
      <w:r>
        <w:t xml:space="preserve">          properties:</w:t>
      </w:r>
    </w:p>
    <w:p w14:paraId="6B4058A9" w14:textId="77777777" w:rsidR="004B2A06" w:rsidRDefault="004B2A06" w:rsidP="004B2A06">
      <w:pPr>
        <w:pStyle w:val="PL"/>
      </w:pPr>
      <w:r>
        <w:t xml:space="preserve">            attributes:</w:t>
      </w:r>
    </w:p>
    <w:p w14:paraId="1E964A07" w14:textId="77777777" w:rsidR="004B2A06" w:rsidRDefault="004B2A06" w:rsidP="004B2A06">
      <w:pPr>
        <w:pStyle w:val="PL"/>
      </w:pPr>
      <w:r>
        <w:t xml:space="preserve">              allOf:</w:t>
      </w:r>
    </w:p>
    <w:p w14:paraId="06A2A120" w14:textId="77777777" w:rsidR="004B2A06" w:rsidRDefault="004B2A06" w:rsidP="004B2A06">
      <w:pPr>
        <w:pStyle w:val="PL"/>
      </w:pPr>
      <w:r>
        <w:t xml:space="preserve">                - $ref: 'TS28623_GenericNrm.yaml#/components/schemas/ManagedFunction-Attr'</w:t>
      </w:r>
    </w:p>
    <w:p w14:paraId="280BED0B" w14:textId="77777777" w:rsidR="004B2A06" w:rsidRDefault="004B2A06" w:rsidP="004B2A06">
      <w:pPr>
        <w:pStyle w:val="PL"/>
      </w:pPr>
      <w:r>
        <w:t xml:space="preserve">                - type: object</w:t>
      </w:r>
    </w:p>
    <w:p w14:paraId="6C917D1C" w14:textId="77777777" w:rsidR="004B2A06" w:rsidRDefault="004B2A06" w:rsidP="004B2A06">
      <w:pPr>
        <w:pStyle w:val="PL"/>
      </w:pPr>
      <w:r>
        <w:t xml:space="preserve">                  properties:</w:t>
      </w:r>
    </w:p>
    <w:p w14:paraId="24798B44" w14:textId="77777777" w:rsidR="004B2A06" w:rsidRDefault="004B2A06" w:rsidP="004B2A06">
      <w:pPr>
        <w:pStyle w:val="PL"/>
      </w:pPr>
      <w:r>
        <w:t xml:space="preserve">                    gnbId:</w:t>
      </w:r>
    </w:p>
    <w:p w14:paraId="65E07F5A" w14:textId="77777777" w:rsidR="004B2A06" w:rsidRDefault="004B2A06" w:rsidP="004B2A06">
      <w:pPr>
        <w:pStyle w:val="PL"/>
      </w:pPr>
      <w:r>
        <w:t xml:space="preserve">                      $ref: '#/components/schemas/GnbId'</w:t>
      </w:r>
    </w:p>
    <w:p w14:paraId="70827CC1" w14:textId="77777777" w:rsidR="004B2A06" w:rsidRDefault="004B2A06" w:rsidP="004B2A06">
      <w:pPr>
        <w:pStyle w:val="PL"/>
      </w:pPr>
      <w:r>
        <w:t xml:space="preserve">                    gnbIdLength:</w:t>
      </w:r>
    </w:p>
    <w:p w14:paraId="58F8E8E1" w14:textId="77777777" w:rsidR="004B2A06" w:rsidRDefault="004B2A06" w:rsidP="004B2A06">
      <w:pPr>
        <w:pStyle w:val="PL"/>
      </w:pPr>
      <w:r>
        <w:t xml:space="preserve">                      $ref: '#/components/schemas/GnbIdLength'</w:t>
      </w:r>
    </w:p>
    <w:p w14:paraId="600AE7D0" w14:textId="77777777" w:rsidR="004B2A06" w:rsidRDefault="004B2A06" w:rsidP="004B2A06">
      <w:pPr>
        <w:pStyle w:val="PL"/>
      </w:pPr>
      <w:r>
        <w:t xml:space="preserve">        - $ref: 'TS28623_GenericNrm.yaml#/components/schemas/ManagedFunction-ncO'</w:t>
      </w:r>
    </w:p>
    <w:p w14:paraId="1D6BFBDE" w14:textId="77777777" w:rsidR="004B2A06" w:rsidRDefault="004B2A06" w:rsidP="004B2A06">
      <w:pPr>
        <w:pStyle w:val="PL"/>
      </w:pPr>
      <w:r>
        <w:t xml:space="preserve">        - type: object</w:t>
      </w:r>
    </w:p>
    <w:p w14:paraId="52AA3D4D" w14:textId="77777777" w:rsidR="004B2A06" w:rsidRDefault="004B2A06" w:rsidP="004B2A06">
      <w:pPr>
        <w:pStyle w:val="PL"/>
      </w:pPr>
      <w:r>
        <w:t xml:space="preserve">          properties:</w:t>
      </w:r>
    </w:p>
    <w:p w14:paraId="67FEA204" w14:textId="77777777" w:rsidR="004B2A06" w:rsidRDefault="004B2A06" w:rsidP="004B2A06">
      <w:pPr>
        <w:pStyle w:val="PL"/>
      </w:pPr>
      <w:r>
        <w:t xml:space="preserve">            EP_F1C:</w:t>
      </w:r>
    </w:p>
    <w:p w14:paraId="2E9A54A3" w14:textId="77777777" w:rsidR="004B2A06" w:rsidRDefault="004B2A06" w:rsidP="004B2A06">
      <w:pPr>
        <w:pStyle w:val="PL"/>
      </w:pPr>
      <w:r>
        <w:t xml:space="preserve">              $ref: '#/components/schemas/EP_F1C-Multiple'</w:t>
      </w:r>
    </w:p>
    <w:p w14:paraId="71ADBB3E" w14:textId="77777777" w:rsidR="004B2A06" w:rsidRDefault="004B2A06" w:rsidP="004B2A06">
      <w:pPr>
        <w:pStyle w:val="PL"/>
      </w:pPr>
      <w:r>
        <w:t xml:space="preserve">            EP_F1U:</w:t>
      </w:r>
    </w:p>
    <w:p w14:paraId="30F5250C" w14:textId="77777777" w:rsidR="004B2A06" w:rsidRDefault="004B2A06" w:rsidP="004B2A06">
      <w:pPr>
        <w:pStyle w:val="PL"/>
      </w:pPr>
      <w:r>
        <w:t xml:space="preserve">              $ref: '#/components/schemas/EP_F1U-Multiple'</w:t>
      </w:r>
    </w:p>
    <w:p w14:paraId="479B0A03" w14:textId="77777777" w:rsidR="004B2A06" w:rsidRDefault="004B2A06" w:rsidP="004B2A06">
      <w:pPr>
        <w:pStyle w:val="PL"/>
      </w:pPr>
      <w:r>
        <w:t xml:space="preserve">    ExternalGnbCuUpFunction-Single:</w:t>
      </w:r>
    </w:p>
    <w:p w14:paraId="21DBE7F6" w14:textId="77777777" w:rsidR="004B2A06" w:rsidRDefault="004B2A06" w:rsidP="004B2A06">
      <w:pPr>
        <w:pStyle w:val="PL"/>
      </w:pPr>
      <w:r>
        <w:t xml:space="preserve">      allOf:</w:t>
      </w:r>
    </w:p>
    <w:p w14:paraId="0C5E9E2A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24E663E9" w14:textId="77777777" w:rsidR="004B2A06" w:rsidRDefault="004B2A06" w:rsidP="004B2A06">
      <w:pPr>
        <w:pStyle w:val="PL"/>
      </w:pPr>
      <w:r>
        <w:t xml:space="preserve">        - type: object</w:t>
      </w:r>
    </w:p>
    <w:p w14:paraId="3593B364" w14:textId="77777777" w:rsidR="004B2A06" w:rsidRDefault="004B2A06" w:rsidP="004B2A06">
      <w:pPr>
        <w:pStyle w:val="PL"/>
      </w:pPr>
      <w:r>
        <w:t xml:space="preserve">          properties:</w:t>
      </w:r>
    </w:p>
    <w:p w14:paraId="7E55E3AF" w14:textId="77777777" w:rsidR="004B2A06" w:rsidRDefault="004B2A06" w:rsidP="004B2A06">
      <w:pPr>
        <w:pStyle w:val="PL"/>
      </w:pPr>
      <w:r>
        <w:t xml:space="preserve">            attributes:</w:t>
      </w:r>
    </w:p>
    <w:p w14:paraId="400CA10B" w14:textId="77777777" w:rsidR="004B2A06" w:rsidRDefault="004B2A06" w:rsidP="004B2A06">
      <w:pPr>
        <w:pStyle w:val="PL"/>
      </w:pPr>
      <w:r>
        <w:t xml:space="preserve">              allOf:</w:t>
      </w:r>
    </w:p>
    <w:p w14:paraId="3F8AEF33" w14:textId="77777777" w:rsidR="004B2A06" w:rsidRDefault="004B2A06" w:rsidP="004B2A06">
      <w:pPr>
        <w:pStyle w:val="PL"/>
      </w:pPr>
      <w:r>
        <w:t xml:space="preserve">                - $ref: 'TS28623_GenericNrm.yaml#/components/schemas/ManagedFunction-Attr'</w:t>
      </w:r>
    </w:p>
    <w:p w14:paraId="500746F3" w14:textId="77777777" w:rsidR="004B2A06" w:rsidRDefault="004B2A06" w:rsidP="004B2A06">
      <w:pPr>
        <w:pStyle w:val="PL"/>
      </w:pPr>
      <w:r>
        <w:t xml:space="preserve">                - type: object</w:t>
      </w:r>
    </w:p>
    <w:p w14:paraId="4239C6CC" w14:textId="77777777" w:rsidR="004B2A06" w:rsidRDefault="004B2A06" w:rsidP="004B2A06">
      <w:pPr>
        <w:pStyle w:val="PL"/>
      </w:pPr>
      <w:r>
        <w:t xml:space="preserve">                  properties:</w:t>
      </w:r>
    </w:p>
    <w:p w14:paraId="3D8C56E0" w14:textId="77777777" w:rsidR="004B2A06" w:rsidRDefault="004B2A06" w:rsidP="004B2A06">
      <w:pPr>
        <w:pStyle w:val="PL"/>
      </w:pPr>
      <w:r>
        <w:t xml:space="preserve">                    gnbId:</w:t>
      </w:r>
    </w:p>
    <w:p w14:paraId="4BEDB640" w14:textId="77777777" w:rsidR="004B2A06" w:rsidRDefault="004B2A06" w:rsidP="004B2A06">
      <w:pPr>
        <w:pStyle w:val="PL"/>
      </w:pPr>
      <w:r>
        <w:t xml:space="preserve">                      $ref: '#/components/schemas/GnbId'</w:t>
      </w:r>
    </w:p>
    <w:p w14:paraId="79759E25" w14:textId="77777777" w:rsidR="004B2A06" w:rsidRDefault="004B2A06" w:rsidP="004B2A06">
      <w:pPr>
        <w:pStyle w:val="PL"/>
      </w:pPr>
      <w:r>
        <w:t xml:space="preserve">                    gnbIdLength:</w:t>
      </w:r>
    </w:p>
    <w:p w14:paraId="3040FD09" w14:textId="77777777" w:rsidR="004B2A06" w:rsidRDefault="004B2A06" w:rsidP="004B2A06">
      <w:pPr>
        <w:pStyle w:val="PL"/>
      </w:pPr>
      <w:r>
        <w:t xml:space="preserve">                      $ref: '#/components/schemas/GnbIdLength'</w:t>
      </w:r>
    </w:p>
    <w:p w14:paraId="48380508" w14:textId="77777777" w:rsidR="004B2A06" w:rsidRDefault="004B2A06" w:rsidP="004B2A06">
      <w:pPr>
        <w:pStyle w:val="PL"/>
      </w:pPr>
      <w:r>
        <w:t xml:space="preserve">        - $ref: 'TS28623_GenericNrm.yaml#/components/schemas/ManagedFunction-ncO'</w:t>
      </w:r>
    </w:p>
    <w:p w14:paraId="2825D7AE" w14:textId="77777777" w:rsidR="004B2A06" w:rsidRDefault="004B2A06" w:rsidP="004B2A06">
      <w:pPr>
        <w:pStyle w:val="PL"/>
      </w:pPr>
      <w:r>
        <w:t xml:space="preserve">        - type: object</w:t>
      </w:r>
    </w:p>
    <w:p w14:paraId="4ECFE489" w14:textId="77777777" w:rsidR="004B2A06" w:rsidRDefault="004B2A06" w:rsidP="004B2A06">
      <w:pPr>
        <w:pStyle w:val="PL"/>
      </w:pPr>
      <w:r>
        <w:t xml:space="preserve">          properties:</w:t>
      </w:r>
    </w:p>
    <w:p w14:paraId="187F29B3" w14:textId="77777777" w:rsidR="004B2A06" w:rsidRDefault="004B2A06" w:rsidP="004B2A06">
      <w:pPr>
        <w:pStyle w:val="PL"/>
      </w:pPr>
      <w:r>
        <w:t xml:space="preserve">            EP_E1:</w:t>
      </w:r>
    </w:p>
    <w:p w14:paraId="616F67E8" w14:textId="77777777" w:rsidR="004B2A06" w:rsidRDefault="004B2A06" w:rsidP="004B2A06">
      <w:pPr>
        <w:pStyle w:val="PL"/>
      </w:pPr>
      <w:r>
        <w:t xml:space="preserve">              $ref: '#/components/schemas/EP_E1-Multiple'</w:t>
      </w:r>
    </w:p>
    <w:p w14:paraId="09F20BBF" w14:textId="77777777" w:rsidR="004B2A06" w:rsidRDefault="004B2A06" w:rsidP="004B2A06">
      <w:pPr>
        <w:pStyle w:val="PL"/>
      </w:pPr>
      <w:r>
        <w:t xml:space="preserve">            EP_F1U:</w:t>
      </w:r>
    </w:p>
    <w:p w14:paraId="25B95769" w14:textId="77777777" w:rsidR="004B2A06" w:rsidRDefault="004B2A06" w:rsidP="004B2A06">
      <w:pPr>
        <w:pStyle w:val="PL"/>
      </w:pPr>
      <w:r>
        <w:t xml:space="preserve">              $ref: '#/components/schemas/EP_F1U-Multiple'</w:t>
      </w:r>
    </w:p>
    <w:p w14:paraId="525B1363" w14:textId="77777777" w:rsidR="004B2A06" w:rsidRDefault="004B2A06" w:rsidP="004B2A06">
      <w:pPr>
        <w:pStyle w:val="PL"/>
      </w:pPr>
      <w:r>
        <w:t xml:space="preserve">            EP_XnU:</w:t>
      </w:r>
    </w:p>
    <w:p w14:paraId="0B03984E" w14:textId="77777777" w:rsidR="004B2A06" w:rsidRDefault="004B2A06" w:rsidP="004B2A06">
      <w:pPr>
        <w:pStyle w:val="PL"/>
      </w:pPr>
      <w:r>
        <w:t xml:space="preserve">              $ref: '#/components/schemas/EP_XnU-Multiple'</w:t>
      </w:r>
    </w:p>
    <w:p w14:paraId="23F6ABEC" w14:textId="77777777" w:rsidR="004B2A06" w:rsidRDefault="004B2A06" w:rsidP="004B2A06">
      <w:pPr>
        <w:pStyle w:val="PL"/>
      </w:pPr>
      <w:r>
        <w:t xml:space="preserve">    ExternalGnbCuCpFunction-Single:</w:t>
      </w:r>
    </w:p>
    <w:p w14:paraId="492E506E" w14:textId="77777777" w:rsidR="004B2A06" w:rsidRDefault="004B2A06" w:rsidP="004B2A06">
      <w:pPr>
        <w:pStyle w:val="PL"/>
      </w:pPr>
      <w:r>
        <w:t xml:space="preserve">      allOf:</w:t>
      </w:r>
    </w:p>
    <w:p w14:paraId="10D061AF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25402242" w14:textId="77777777" w:rsidR="004B2A06" w:rsidRDefault="004B2A06" w:rsidP="004B2A06">
      <w:pPr>
        <w:pStyle w:val="PL"/>
      </w:pPr>
      <w:r>
        <w:t xml:space="preserve">        - type: object</w:t>
      </w:r>
    </w:p>
    <w:p w14:paraId="286F13D9" w14:textId="77777777" w:rsidR="004B2A06" w:rsidRDefault="004B2A06" w:rsidP="004B2A06">
      <w:pPr>
        <w:pStyle w:val="PL"/>
      </w:pPr>
      <w:r>
        <w:t xml:space="preserve">          properties:</w:t>
      </w:r>
    </w:p>
    <w:p w14:paraId="48592574" w14:textId="77777777" w:rsidR="004B2A06" w:rsidRDefault="004B2A06" w:rsidP="004B2A06">
      <w:pPr>
        <w:pStyle w:val="PL"/>
      </w:pPr>
      <w:r>
        <w:t xml:space="preserve">            attributes:</w:t>
      </w:r>
    </w:p>
    <w:p w14:paraId="1EFEA0C5" w14:textId="77777777" w:rsidR="004B2A06" w:rsidRDefault="004B2A06" w:rsidP="004B2A06">
      <w:pPr>
        <w:pStyle w:val="PL"/>
      </w:pPr>
      <w:r>
        <w:t xml:space="preserve">              allOf:</w:t>
      </w:r>
    </w:p>
    <w:p w14:paraId="296A5FF0" w14:textId="77777777" w:rsidR="004B2A06" w:rsidRDefault="004B2A06" w:rsidP="004B2A06">
      <w:pPr>
        <w:pStyle w:val="PL"/>
      </w:pPr>
      <w:r>
        <w:t xml:space="preserve">                - $ref: &gt;-</w:t>
      </w:r>
    </w:p>
    <w:p w14:paraId="70EF40C4" w14:textId="77777777" w:rsidR="004B2A06" w:rsidRDefault="004B2A06" w:rsidP="004B2A06">
      <w:pPr>
        <w:pStyle w:val="PL"/>
      </w:pPr>
      <w:r>
        <w:t xml:space="preserve">                    TS28623_GenericNrm.yaml#/components/schemas/ManagedFunction-Attr</w:t>
      </w:r>
    </w:p>
    <w:p w14:paraId="2594A374" w14:textId="77777777" w:rsidR="004B2A06" w:rsidRDefault="004B2A06" w:rsidP="004B2A06">
      <w:pPr>
        <w:pStyle w:val="PL"/>
      </w:pPr>
      <w:r>
        <w:t xml:space="preserve">                - type: object</w:t>
      </w:r>
    </w:p>
    <w:p w14:paraId="524F638B" w14:textId="77777777" w:rsidR="004B2A06" w:rsidRDefault="004B2A06" w:rsidP="004B2A06">
      <w:pPr>
        <w:pStyle w:val="PL"/>
      </w:pPr>
      <w:r>
        <w:t xml:space="preserve">                  properties:</w:t>
      </w:r>
    </w:p>
    <w:p w14:paraId="4AAAB37F" w14:textId="77777777" w:rsidR="004B2A06" w:rsidRDefault="004B2A06" w:rsidP="004B2A06">
      <w:pPr>
        <w:pStyle w:val="PL"/>
      </w:pPr>
      <w:r>
        <w:t xml:space="preserve">                    gnbId:</w:t>
      </w:r>
    </w:p>
    <w:p w14:paraId="11B4ED79" w14:textId="77777777" w:rsidR="004B2A06" w:rsidRDefault="004B2A06" w:rsidP="004B2A06">
      <w:pPr>
        <w:pStyle w:val="PL"/>
      </w:pPr>
      <w:r>
        <w:t xml:space="preserve">                      $ref: '#/components/schemas/GnbId'</w:t>
      </w:r>
    </w:p>
    <w:p w14:paraId="650708BB" w14:textId="77777777" w:rsidR="004B2A06" w:rsidRDefault="004B2A06" w:rsidP="004B2A06">
      <w:pPr>
        <w:pStyle w:val="PL"/>
      </w:pPr>
      <w:r>
        <w:t xml:space="preserve">                    gnbIdLength:</w:t>
      </w:r>
    </w:p>
    <w:p w14:paraId="59E6DC9A" w14:textId="77777777" w:rsidR="004B2A06" w:rsidRDefault="004B2A06" w:rsidP="004B2A06">
      <w:pPr>
        <w:pStyle w:val="PL"/>
      </w:pPr>
      <w:r>
        <w:t xml:space="preserve">                      $ref: '#/components/schemas/GnbIdLength'</w:t>
      </w:r>
    </w:p>
    <w:p w14:paraId="08A9E4A7" w14:textId="77777777" w:rsidR="004B2A06" w:rsidRDefault="004B2A06" w:rsidP="004B2A06">
      <w:pPr>
        <w:pStyle w:val="PL"/>
      </w:pPr>
      <w:r>
        <w:t xml:space="preserve">                    plmnId:</w:t>
      </w:r>
    </w:p>
    <w:p w14:paraId="78B592F0" w14:textId="77777777" w:rsidR="004B2A06" w:rsidRDefault="004B2A06" w:rsidP="004B2A06">
      <w:pPr>
        <w:pStyle w:val="PL"/>
      </w:pPr>
      <w:r>
        <w:t xml:space="preserve">                      $ref: 'TS28623_ComDefs.yaml#/components/schemas/PlmnId'</w:t>
      </w:r>
    </w:p>
    <w:p w14:paraId="68D2EAD6" w14:textId="77777777" w:rsidR="004B2A06" w:rsidRDefault="004B2A06" w:rsidP="004B2A06">
      <w:pPr>
        <w:pStyle w:val="PL"/>
      </w:pPr>
      <w:r>
        <w:t xml:space="preserve">        - $ref: 'TS28623_GenericNrm.yaml#/components/schemas/ManagedFunction-ncO'</w:t>
      </w:r>
    </w:p>
    <w:p w14:paraId="7E87F213" w14:textId="77777777" w:rsidR="004B2A06" w:rsidRDefault="004B2A06" w:rsidP="004B2A06">
      <w:pPr>
        <w:pStyle w:val="PL"/>
      </w:pPr>
      <w:r>
        <w:t xml:space="preserve">        - type: object</w:t>
      </w:r>
    </w:p>
    <w:p w14:paraId="405EB70B" w14:textId="77777777" w:rsidR="004B2A06" w:rsidRDefault="004B2A06" w:rsidP="004B2A06">
      <w:pPr>
        <w:pStyle w:val="PL"/>
      </w:pPr>
      <w:r>
        <w:t xml:space="preserve">          properties:</w:t>
      </w:r>
    </w:p>
    <w:p w14:paraId="0CA0E975" w14:textId="77777777" w:rsidR="004B2A06" w:rsidRDefault="004B2A06" w:rsidP="004B2A06">
      <w:pPr>
        <w:pStyle w:val="PL"/>
      </w:pPr>
      <w:r>
        <w:t xml:space="preserve">            ExternalNrCellCu:</w:t>
      </w:r>
    </w:p>
    <w:p w14:paraId="1428D36C" w14:textId="77777777" w:rsidR="004B2A06" w:rsidRDefault="004B2A06" w:rsidP="004B2A06">
      <w:pPr>
        <w:pStyle w:val="PL"/>
      </w:pPr>
      <w:r>
        <w:t xml:space="preserve">              $ref: '#/components/schemas/ExternalNrCellCu-Multiple'</w:t>
      </w:r>
    </w:p>
    <w:p w14:paraId="7D438643" w14:textId="77777777" w:rsidR="004B2A06" w:rsidRDefault="004B2A06" w:rsidP="004B2A06">
      <w:pPr>
        <w:pStyle w:val="PL"/>
      </w:pPr>
      <w:r>
        <w:t xml:space="preserve">            EP_XnC:</w:t>
      </w:r>
    </w:p>
    <w:p w14:paraId="2282A2BD" w14:textId="77777777" w:rsidR="004B2A06" w:rsidRDefault="004B2A06" w:rsidP="004B2A06">
      <w:pPr>
        <w:pStyle w:val="PL"/>
      </w:pPr>
      <w:r>
        <w:t xml:space="preserve">              $ref: '#/components/schemas/EP_XnC-Multiple'</w:t>
      </w:r>
    </w:p>
    <w:p w14:paraId="08AA03CE" w14:textId="77777777" w:rsidR="004B2A06" w:rsidRDefault="004B2A06" w:rsidP="004B2A06">
      <w:pPr>
        <w:pStyle w:val="PL"/>
      </w:pPr>
      <w:r>
        <w:t xml:space="preserve">            EP_E1:</w:t>
      </w:r>
    </w:p>
    <w:p w14:paraId="7D60B2D3" w14:textId="77777777" w:rsidR="004B2A06" w:rsidRDefault="004B2A06" w:rsidP="004B2A06">
      <w:pPr>
        <w:pStyle w:val="PL"/>
      </w:pPr>
      <w:r>
        <w:t xml:space="preserve">              $ref: '#/components/schemas/EP_E1-Multiple'</w:t>
      </w:r>
    </w:p>
    <w:p w14:paraId="01B94350" w14:textId="77777777" w:rsidR="004B2A06" w:rsidRDefault="004B2A06" w:rsidP="004B2A06">
      <w:pPr>
        <w:pStyle w:val="PL"/>
      </w:pPr>
      <w:r>
        <w:t xml:space="preserve">            EP_F1C:</w:t>
      </w:r>
    </w:p>
    <w:p w14:paraId="3B5814E0" w14:textId="77777777" w:rsidR="004B2A06" w:rsidRDefault="004B2A06" w:rsidP="004B2A06">
      <w:pPr>
        <w:pStyle w:val="PL"/>
      </w:pPr>
      <w:r>
        <w:t xml:space="preserve">              $ref: '#/components/schemas/EP_F1C-Multiple'</w:t>
      </w:r>
    </w:p>
    <w:p w14:paraId="3D25B3CA" w14:textId="77777777" w:rsidR="004B2A06" w:rsidRDefault="004B2A06" w:rsidP="004B2A06">
      <w:pPr>
        <w:pStyle w:val="PL"/>
      </w:pPr>
      <w:r>
        <w:t xml:space="preserve">    ExternalNrCellCu-Single:</w:t>
      </w:r>
    </w:p>
    <w:p w14:paraId="6A6F11C4" w14:textId="77777777" w:rsidR="004B2A06" w:rsidRDefault="004B2A06" w:rsidP="004B2A06">
      <w:pPr>
        <w:pStyle w:val="PL"/>
      </w:pPr>
      <w:r>
        <w:t xml:space="preserve">      allOf:</w:t>
      </w:r>
    </w:p>
    <w:p w14:paraId="42096DAF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7EC1B879" w14:textId="77777777" w:rsidR="004B2A06" w:rsidRDefault="004B2A06" w:rsidP="004B2A06">
      <w:pPr>
        <w:pStyle w:val="PL"/>
      </w:pPr>
      <w:r>
        <w:t xml:space="preserve">        - type: object</w:t>
      </w:r>
    </w:p>
    <w:p w14:paraId="68CEFB5B" w14:textId="77777777" w:rsidR="004B2A06" w:rsidRDefault="004B2A06" w:rsidP="004B2A06">
      <w:pPr>
        <w:pStyle w:val="PL"/>
      </w:pPr>
      <w:r>
        <w:t xml:space="preserve">          properties:</w:t>
      </w:r>
    </w:p>
    <w:p w14:paraId="678DC692" w14:textId="77777777" w:rsidR="004B2A06" w:rsidRDefault="004B2A06" w:rsidP="004B2A06">
      <w:pPr>
        <w:pStyle w:val="PL"/>
      </w:pPr>
      <w:r>
        <w:t xml:space="preserve">            attributes:</w:t>
      </w:r>
    </w:p>
    <w:p w14:paraId="4507BA30" w14:textId="77777777" w:rsidR="004B2A06" w:rsidRDefault="004B2A06" w:rsidP="004B2A06">
      <w:pPr>
        <w:pStyle w:val="PL"/>
      </w:pPr>
      <w:r>
        <w:t xml:space="preserve">              allOf:</w:t>
      </w:r>
    </w:p>
    <w:p w14:paraId="547E9389" w14:textId="77777777" w:rsidR="004B2A06" w:rsidRDefault="004B2A06" w:rsidP="004B2A06">
      <w:pPr>
        <w:pStyle w:val="PL"/>
      </w:pPr>
      <w:r>
        <w:t xml:space="preserve">                - $ref: 'TS28623_GenericNrm.yaml#/components/schemas/ManagedFunction-Attr'</w:t>
      </w:r>
    </w:p>
    <w:p w14:paraId="16EECF48" w14:textId="77777777" w:rsidR="004B2A06" w:rsidRDefault="004B2A06" w:rsidP="004B2A06">
      <w:pPr>
        <w:pStyle w:val="PL"/>
      </w:pPr>
      <w:r>
        <w:t xml:space="preserve">                - type: object</w:t>
      </w:r>
    </w:p>
    <w:p w14:paraId="6292AED5" w14:textId="77777777" w:rsidR="004B2A06" w:rsidRDefault="004B2A06" w:rsidP="004B2A06">
      <w:pPr>
        <w:pStyle w:val="PL"/>
      </w:pPr>
      <w:r>
        <w:t xml:space="preserve">                  properties:</w:t>
      </w:r>
    </w:p>
    <w:p w14:paraId="304A0BA1" w14:textId="77777777" w:rsidR="004B2A06" w:rsidRDefault="004B2A06" w:rsidP="004B2A06">
      <w:pPr>
        <w:pStyle w:val="PL"/>
      </w:pPr>
      <w:r>
        <w:t xml:space="preserve">                    cellLocalId:</w:t>
      </w:r>
    </w:p>
    <w:p w14:paraId="23ACE8B2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3B67B9E6" w14:textId="77777777" w:rsidR="004B2A06" w:rsidRDefault="004B2A06" w:rsidP="004B2A06">
      <w:pPr>
        <w:pStyle w:val="PL"/>
      </w:pPr>
      <w:r>
        <w:t xml:space="preserve">                    nrPci:</w:t>
      </w:r>
    </w:p>
    <w:p w14:paraId="1553801A" w14:textId="77777777" w:rsidR="004B2A06" w:rsidRDefault="004B2A06" w:rsidP="004B2A06">
      <w:pPr>
        <w:pStyle w:val="PL"/>
      </w:pPr>
      <w:r>
        <w:t xml:space="preserve">                      $ref: '#/components/schemas/NrPci'</w:t>
      </w:r>
    </w:p>
    <w:p w14:paraId="3F662D3A" w14:textId="77777777" w:rsidR="004B2A06" w:rsidRDefault="004B2A06" w:rsidP="004B2A06">
      <w:pPr>
        <w:pStyle w:val="PL"/>
      </w:pPr>
      <w:r>
        <w:t xml:space="preserve">                    plmnIdList:</w:t>
      </w:r>
    </w:p>
    <w:p w14:paraId="4DE1E45C" w14:textId="77777777" w:rsidR="004B2A06" w:rsidRDefault="004B2A06" w:rsidP="004B2A06">
      <w:pPr>
        <w:pStyle w:val="PL"/>
      </w:pPr>
      <w:r>
        <w:t xml:space="preserve">                      $ref: '#/components/schemas/PlmnIdList'</w:t>
      </w:r>
    </w:p>
    <w:p w14:paraId="6E02728A" w14:textId="77777777" w:rsidR="004B2A06" w:rsidRDefault="004B2A06" w:rsidP="004B2A06">
      <w:pPr>
        <w:pStyle w:val="PL"/>
      </w:pPr>
      <w:r>
        <w:t xml:space="preserve">                    nRFrequencyRef:</w:t>
      </w:r>
    </w:p>
    <w:p w14:paraId="6EF0FF28" w14:textId="77777777" w:rsidR="004B2A06" w:rsidRDefault="004B2A06" w:rsidP="004B2A06">
      <w:pPr>
        <w:pStyle w:val="PL"/>
      </w:pPr>
      <w:r>
        <w:t xml:space="preserve">                      $ref: 'TS28623_ComDefs.yaml#/components/schemas/Dn'</w:t>
      </w:r>
    </w:p>
    <w:p w14:paraId="2E799872" w14:textId="77777777" w:rsidR="004B2A06" w:rsidRDefault="004B2A06" w:rsidP="004B2A06">
      <w:pPr>
        <w:pStyle w:val="PL"/>
      </w:pPr>
      <w:r>
        <w:t xml:space="preserve">        - $ref: 'TS28623_GenericNrm.yaml#/components/schemas/ManagedFunction-ncO'</w:t>
      </w:r>
    </w:p>
    <w:p w14:paraId="09DA0B15" w14:textId="77777777" w:rsidR="004B2A06" w:rsidRDefault="004B2A06" w:rsidP="004B2A06">
      <w:pPr>
        <w:pStyle w:val="PL"/>
      </w:pPr>
      <w:r>
        <w:t xml:space="preserve">    ExternalENBFunction-Single:</w:t>
      </w:r>
    </w:p>
    <w:p w14:paraId="0CE7EAEA" w14:textId="77777777" w:rsidR="004B2A06" w:rsidRDefault="004B2A06" w:rsidP="004B2A06">
      <w:pPr>
        <w:pStyle w:val="PL"/>
      </w:pPr>
      <w:r>
        <w:t xml:space="preserve">      allOf:</w:t>
      </w:r>
    </w:p>
    <w:p w14:paraId="382BD505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0497FBA2" w14:textId="77777777" w:rsidR="004B2A06" w:rsidRDefault="004B2A06" w:rsidP="004B2A06">
      <w:pPr>
        <w:pStyle w:val="PL"/>
      </w:pPr>
      <w:r>
        <w:t xml:space="preserve">        - type: object</w:t>
      </w:r>
    </w:p>
    <w:p w14:paraId="559D2F05" w14:textId="77777777" w:rsidR="004B2A06" w:rsidRDefault="004B2A06" w:rsidP="004B2A06">
      <w:pPr>
        <w:pStyle w:val="PL"/>
      </w:pPr>
      <w:r>
        <w:t xml:space="preserve">          properties:</w:t>
      </w:r>
    </w:p>
    <w:p w14:paraId="0A21C35D" w14:textId="77777777" w:rsidR="004B2A06" w:rsidRDefault="004B2A06" w:rsidP="004B2A06">
      <w:pPr>
        <w:pStyle w:val="PL"/>
      </w:pPr>
      <w:r>
        <w:t xml:space="preserve">            attributes:</w:t>
      </w:r>
    </w:p>
    <w:p w14:paraId="4C507384" w14:textId="77777777" w:rsidR="004B2A06" w:rsidRDefault="004B2A06" w:rsidP="004B2A06">
      <w:pPr>
        <w:pStyle w:val="PL"/>
      </w:pPr>
      <w:r>
        <w:t xml:space="preserve">              allOf:</w:t>
      </w:r>
    </w:p>
    <w:p w14:paraId="456C79A7" w14:textId="77777777" w:rsidR="004B2A06" w:rsidRDefault="004B2A06" w:rsidP="004B2A06">
      <w:pPr>
        <w:pStyle w:val="PL"/>
      </w:pPr>
      <w:r>
        <w:t xml:space="preserve">                - $ref: 'TS28623_GenericNrm.yaml#/components/schemas/ManagedFunction-Attr'</w:t>
      </w:r>
    </w:p>
    <w:p w14:paraId="6D83C851" w14:textId="77777777" w:rsidR="004B2A06" w:rsidRDefault="004B2A06" w:rsidP="004B2A06">
      <w:pPr>
        <w:pStyle w:val="PL"/>
      </w:pPr>
      <w:r>
        <w:t xml:space="preserve">                - type: object</w:t>
      </w:r>
    </w:p>
    <w:p w14:paraId="73A8C4A8" w14:textId="77777777" w:rsidR="004B2A06" w:rsidRDefault="004B2A06" w:rsidP="004B2A06">
      <w:pPr>
        <w:pStyle w:val="PL"/>
      </w:pPr>
      <w:r>
        <w:t xml:space="preserve">                  properties:</w:t>
      </w:r>
    </w:p>
    <w:p w14:paraId="2C8D5D57" w14:textId="77777777" w:rsidR="004B2A06" w:rsidRDefault="004B2A06" w:rsidP="004B2A06">
      <w:pPr>
        <w:pStyle w:val="PL"/>
      </w:pPr>
      <w:r>
        <w:t xml:space="preserve">                    eNBId:</w:t>
      </w:r>
    </w:p>
    <w:p w14:paraId="46429345" w14:textId="77777777" w:rsidR="004B2A06" w:rsidRDefault="004B2A06" w:rsidP="004B2A06">
      <w:pPr>
        <w:pStyle w:val="PL"/>
      </w:pPr>
      <w:r>
        <w:t xml:space="preserve">                      type: integer</w:t>
      </w:r>
    </w:p>
    <w:p w14:paraId="03188E8B" w14:textId="77777777" w:rsidR="004B2A06" w:rsidRDefault="004B2A06" w:rsidP="004B2A06">
      <w:pPr>
        <w:pStyle w:val="PL"/>
      </w:pPr>
      <w:r>
        <w:t xml:space="preserve">        - $ref: 'TS28623_GenericNrm.yaml#/components/schemas/ManagedFunction-ncO'</w:t>
      </w:r>
    </w:p>
    <w:p w14:paraId="6021211E" w14:textId="77777777" w:rsidR="004B2A06" w:rsidRDefault="004B2A06" w:rsidP="004B2A06">
      <w:pPr>
        <w:pStyle w:val="PL"/>
      </w:pPr>
      <w:r>
        <w:t xml:space="preserve">        - type: object</w:t>
      </w:r>
    </w:p>
    <w:p w14:paraId="720065B2" w14:textId="77777777" w:rsidR="004B2A06" w:rsidRDefault="004B2A06" w:rsidP="004B2A06">
      <w:pPr>
        <w:pStyle w:val="PL"/>
      </w:pPr>
      <w:r>
        <w:t xml:space="preserve">          properties:</w:t>
      </w:r>
    </w:p>
    <w:p w14:paraId="144A60CB" w14:textId="77777777" w:rsidR="004B2A06" w:rsidRDefault="004B2A06" w:rsidP="004B2A06">
      <w:pPr>
        <w:pStyle w:val="PL"/>
      </w:pPr>
      <w:r>
        <w:t xml:space="preserve">            ExternalEUTranCell:</w:t>
      </w:r>
    </w:p>
    <w:p w14:paraId="046FFA6E" w14:textId="77777777" w:rsidR="004B2A06" w:rsidRDefault="004B2A06" w:rsidP="004B2A06">
      <w:pPr>
        <w:pStyle w:val="PL"/>
      </w:pPr>
      <w:r>
        <w:t xml:space="preserve">              $ref: '#/components/schemas/ExternalEUTranCell-Multiple'</w:t>
      </w:r>
    </w:p>
    <w:p w14:paraId="56E707A8" w14:textId="77777777" w:rsidR="004B2A06" w:rsidRDefault="004B2A06" w:rsidP="004B2A06">
      <w:pPr>
        <w:pStyle w:val="PL"/>
      </w:pPr>
      <w:r>
        <w:t xml:space="preserve">    ExternalEUTranCell-Single:</w:t>
      </w:r>
    </w:p>
    <w:p w14:paraId="781D8C9F" w14:textId="77777777" w:rsidR="004B2A06" w:rsidRDefault="004B2A06" w:rsidP="004B2A06">
      <w:pPr>
        <w:pStyle w:val="PL"/>
      </w:pPr>
      <w:r>
        <w:t xml:space="preserve">      allOf:</w:t>
      </w:r>
    </w:p>
    <w:p w14:paraId="20A8B2BD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02DDC39F" w14:textId="77777777" w:rsidR="004B2A06" w:rsidRDefault="004B2A06" w:rsidP="004B2A06">
      <w:pPr>
        <w:pStyle w:val="PL"/>
      </w:pPr>
      <w:r>
        <w:t xml:space="preserve">        - type: object</w:t>
      </w:r>
    </w:p>
    <w:p w14:paraId="10A65EC4" w14:textId="77777777" w:rsidR="004B2A06" w:rsidRDefault="004B2A06" w:rsidP="004B2A06">
      <w:pPr>
        <w:pStyle w:val="PL"/>
      </w:pPr>
      <w:r>
        <w:t xml:space="preserve">          properties:</w:t>
      </w:r>
    </w:p>
    <w:p w14:paraId="598E3AEE" w14:textId="77777777" w:rsidR="004B2A06" w:rsidRDefault="004B2A06" w:rsidP="004B2A06">
      <w:pPr>
        <w:pStyle w:val="PL"/>
      </w:pPr>
      <w:r>
        <w:t xml:space="preserve">            attributes:</w:t>
      </w:r>
    </w:p>
    <w:p w14:paraId="40779002" w14:textId="77777777" w:rsidR="004B2A06" w:rsidRDefault="004B2A06" w:rsidP="004B2A06">
      <w:pPr>
        <w:pStyle w:val="PL"/>
      </w:pPr>
      <w:r>
        <w:t xml:space="preserve">              allOf:</w:t>
      </w:r>
    </w:p>
    <w:p w14:paraId="45DC6482" w14:textId="77777777" w:rsidR="004B2A06" w:rsidRDefault="004B2A06" w:rsidP="004B2A06">
      <w:pPr>
        <w:pStyle w:val="PL"/>
      </w:pPr>
      <w:r>
        <w:t xml:space="preserve">                - $ref: 'TS28623_GenericNrm.yaml#/components/schemas/ManagedFunction-Attr'</w:t>
      </w:r>
    </w:p>
    <w:p w14:paraId="3308A984" w14:textId="77777777" w:rsidR="004B2A06" w:rsidRDefault="004B2A06" w:rsidP="004B2A06">
      <w:pPr>
        <w:pStyle w:val="PL"/>
      </w:pPr>
      <w:r>
        <w:t xml:space="preserve">                - type: object</w:t>
      </w:r>
    </w:p>
    <w:p w14:paraId="6E5C0212" w14:textId="77777777" w:rsidR="004B2A06" w:rsidRDefault="004B2A06" w:rsidP="004B2A06">
      <w:pPr>
        <w:pStyle w:val="PL"/>
      </w:pPr>
      <w:r>
        <w:t xml:space="preserve">                  properties:</w:t>
      </w:r>
    </w:p>
    <w:p w14:paraId="5AC85390" w14:textId="77777777" w:rsidR="004B2A06" w:rsidRDefault="004B2A06" w:rsidP="004B2A06">
      <w:pPr>
        <w:pStyle w:val="PL"/>
      </w:pPr>
      <w:r>
        <w:t xml:space="preserve">                    EUtranFrequencyRef:</w:t>
      </w:r>
    </w:p>
    <w:p w14:paraId="523AB239" w14:textId="77777777" w:rsidR="004B2A06" w:rsidRDefault="004B2A06" w:rsidP="004B2A06">
      <w:pPr>
        <w:pStyle w:val="PL"/>
      </w:pPr>
      <w:r>
        <w:t xml:space="preserve">                      $ref: 'TS28623_ComDefs.yaml#/components/schemas/Dn'</w:t>
      </w:r>
    </w:p>
    <w:p w14:paraId="30D418AA" w14:textId="77777777" w:rsidR="004B2A06" w:rsidRDefault="004B2A06" w:rsidP="004B2A06">
      <w:pPr>
        <w:pStyle w:val="PL"/>
      </w:pPr>
      <w:r>
        <w:t xml:space="preserve">        - $ref: 'TS28623_GenericNrm.yaml#/components/schemas/ManagedFunction-ncO'</w:t>
      </w:r>
    </w:p>
    <w:p w14:paraId="53C2F112" w14:textId="77777777" w:rsidR="004B2A06" w:rsidRDefault="004B2A06" w:rsidP="004B2A06">
      <w:pPr>
        <w:pStyle w:val="PL"/>
      </w:pPr>
    </w:p>
    <w:p w14:paraId="78A72C08" w14:textId="77777777" w:rsidR="004B2A06" w:rsidRDefault="004B2A06" w:rsidP="004B2A06">
      <w:pPr>
        <w:pStyle w:val="PL"/>
      </w:pPr>
      <w:r>
        <w:t xml:space="preserve">    EP_XnC-Single:</w:t>
      </w:r>
    </w:p>
    <w:p w14:paraId="40512FB5" w14:textId="77777777" w:rsidR="004B2A06" w:rsidRDefault="004B2A06" w:rsidP="004B2A06">
      <w:pPr>
        <w:pStyle w:val="PL"/>
      </w:pPr>
      <w:r>
        <w:t xml:space="preserve">      allOf:</w:t>
      </w:r>
    </w:p>
    <w:p w14:paraId="05A015E3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697464DA" w14:textId="77777777" w:rsidR="004B2A06" w:rsidRDefault="004B2A06" w:rsidP="004B2A06">
      <w:pPr>
        <w:pStyle w:val="PL"/>
      </w:pPr>
      <w:r>
        <w:t xml:space="preserve">        - type: object</w:t>
      </w:r>
    </w:p>
    <w:p w14:paraId="314DF2A9" w14:textId="77777777" w:rsidR="004B2A06" w:rsidRDefault="004B2A06" w:rsidP="004B2A06">
      <w:pPr>
        <w:pStyle w:val="PL"/>
      </w:pPr>
      <w:r>
        <w:t xml:space="preserve">          properties:</w:t>
      </w:r>
    </w:p>
    <w:p w14:paraId="166313B7" w14:textId="77777777" w:rsidR="004B2A06" w:rsidRDefault="004B2A06" w:rsidP="004B2A06">
      <w:pPr>
        <w:pStyle w:val="PL"/>
      </w:pPr>
      <w:r>
        <w:t xml:space="preserve">            attributes:</w:t>
      </w:r>
    </w:p>
    <w:p w14:paraId="71F8108B" w14:textId="77777777" w:rsidR="004B2A06" w:rsidRDefault="004B2A06" w:rsidP="004B2A06">
      <w:pPr>
        <w:pStyle w:val="PL"/>
      </w:pPr>
      <w:r>
        <w:t xml:space="preserve">              allOf:</w:t>
      </w:r>
    </w:p>
    <w:p w14:paraId="549FA61F" w14:textId="77777777" w:rsidR="004B2A06" w:rsidRDefault="004B2A06" w:rsidP="004B2A06">
      <w:pPr>
        <w:pStyle w:val="PL"/>
      </w:pPr>
      <w:r>
        <w:t xml:space="preserve">                - $ref: 'TS28623_GenericNrm.yaml#/components/schemas/EP_RP-Attr'</w:t>
      </w:r>
    </w:p>
    <w:p w14:paraId="0BB4D665" w14:textId="77777777" w:rsidR="004B2A06" w:rsidRDefault="004B2A06" w:rsidP="004B2A06">
      <w:pPr>
        <w:pStyle w:val="PL"/>
      </w:pPr>
      <w:r>
        <w:t xml:space="preserve">                - type: object</w:t>
      </w:r>
    </w:p>
    <w:p w14:paraId="3391A015" w14:textId="77777777" w:rsidR="004B2A06" w:rsidRDefault="004B2A06" w:rsidP="004B2A06">
      <w:pPr>
        <w:pStyle w:val="PL"/>
      </w:pPr>
      <w:r>
        <w:t xml:space="preserve">                  properties:</w:t>
      </w:r>
    </w:p>
    <w:p w14:paraId="74B712BA" w14:textId="77777777" w:rsidR="004B2A06" w:rsidRDefault="004B2A06" w:rsidP="004B2A06">
      <w:pPr>
        <w:pStyle w:val="PL"/>
      </w:pPr>
      <w:r>
        <w:t xml:space="preserve">                    localAddress:</w:t>
      </w:r>
    </w:p>
    <w:p w14:paraId="2E566641" w14:textId="77777777" w:rsidR="004B2A06" w:rsidRDefault="004B2A06" w:rsidP="004B2A06">
      <w:pPr>
        <w:pStyle w:val="PL"/>
      </w:pPr>
      <w:r>
        <w:t xml:space="preserve">                      $ref: '#/components/schemas/LocalAddress'</w:t>
      </w:r>
    </w:p>
    <w:p w14:paraId="439D88AE" w14:textId="77777777" w:rsidR="004B2A06" w:rsidRDefault="004B2A06" w:rsidP="004B2A06">
      <w:pPr>
        <w:pStyle w:val="PL"/>
      </w:pPr>
      <w:r>
        <w:t xml:space="preserve">                    remoteAddress:</w:t>
      </w:r>
    </w:p>
    <w:p w14:paraId="0D91567A" w14:textId="77777777" w:rsidR="004B2A06" w:rsidRDefault="004B2A06" w:rsidP="004B2A06">
      <w:pPr>
        <w:pStyle w:val="PL"/>
      </w:pPr>
      <w:r>
        <w:t xml:space="preserve">                      $ref: '#/components/schemas/RemoteAddress'</w:t>
      </w:r>
    </w:p>
    <w:p w14:paraId="1BAF42F1" w14:textId="77777777" w:rsidR="004B2A06" w:rsidRDefault="004B2A06" w:rsidP="004B2A06">
      <w:pPr>
        <w:pStyle w:val="PL"/>
      </w:pPr>
      <w:r>
        <w:t xml:space="preserve">    EP_E1-Single:</w:t>
      </w:r>
    </w:p>
    <w:p w14:paraId="2DA7C901" w14:textId="77777777" w:rsidR="004B2A06" w:rsidRDefault="004B2A06" w:rsidP="004B2A06">
      <w:pPr>
        <w:pStyle w:val="PL"/>
      </w:pPr>
      <w:r>
        <w:t xml:space="preserve">      allOf:</w:t>
      </w:r>
    </w:p>
    <w:p w14:paraId="18D700B6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0B42F553" w14:textId="77777777" w:rsidR="004B2A06" w:rsidRDefault="004B2A06" w:rsidP="004B2A06">
      <w:pPr>
        <w:pStyle w:val="PL"/>
      </w:pPr>
      <w:r>
        <w:t xml:space="preserve">        - type: object</w:t>
      </w:r>
    </w:p>
    <w:p w14:paraId="22CA3544" w14:textId="77777777" w:rsidR="004B2A06" w:rsidRDefault="004B2A06" w:rsidP="004B2A06">
      <w:pPr>
        <w:pStyle w:val="PL"/>
      </w:pPr>
      <w:r>
        <w:t xml:space="preserve">          properties:</w:t>
      </w:r>
    </w:p>
    <w:p w14:paraId="426A2973" w14:textId="77777777" w:rsidR="004B2A06" w:rsidRDefault="004B2A06" w:rsidP="004B2A06">
      <w:pPr>
        <w:pStyle w:val="PL"/>
      </w:pPr>
      <w:r>
        <w:t xml:space="preserve">            attributes:</w:t>
      </w:r>
    </w:p>
    <w:p w14:paraId="7DC50002" w14:textId="77777777" w:rsidR="004B2A06" w:rsidRDefault="004B2A06" w:rsidP="004B2A06">
      <w:pPr>
        <w:pStyle w:val="PL"/>
      </w:pPr>
      <w:r>
        <w:t xml:space="preserve">              allOf:</w:t>
      </w:r>
    </w:p>
    <w:p w14:paraId="099E47C3" w14:textId="77777777" w:rsidR="004B2A06" w:rsidRDefault="004B2A06" w:rsidP="004B2A06">
      <w:pPr>
        <w:pStyle w:val="PL"/>
      </w:pPr>
      <w:r>
        <w:t xml:space="preserve">                - $ref: 'TS28623_GenericNrm.yaml#/components/schemas/EP_RP-Attr'</w:t>
      </w:r>
    </w:p>
    <w:p w14:paraId="1833C135" w14:textId="77777777" w:rsidR="004B2A06" w:rsidRDefault="004B2A06" w:rsidP="004B2A06">
      <w:pPr>
        <w:pStyle w:val="PL"/>
      </w:pPr>
      <w:r>
        <w:t xml:space="preserve">                - type: object</w:t>
      </w:r>
    </w:p>
    <w:p w14:paraId="1487DF08" w14:textId="77777777" w:rsidR="004B2A06" w:rsidRDefault="004B2A06" w:rsidP="004B2A06">
      <w:pPr>
        <w:pStyle w:val="PL"/>
      </w:pPr>
      <w:r>
        <w:t xml:space="preserve">                  properties:</w:t>
      </w:r>
    </w:p>
    <w:p w14:paraId="3B83E20A" w14:textId="77777777" w:rsidR="004B2A06" w:rsidRDefault="004B2A06" w:rsidP="004B2A06">
      <w:pPr>
        <w:pStyle w:val="PL"/>
      </w:pPr>
      <w:r>
        <w:t xml:space="preserve">                    localAddress:</w:t>
      </w:r>
    </w:p>
    <w:p w14:paraId="4D8372F2" w14:textId="77777777" w:rsidR="004B2A06" w:rsidRDefault="004B2A06" w:rsidP="004B2A06">
      <w:pPr>
        <w:pStyle w:val="PL"/>
      </w:pPr>
      <w:r>
        <w:t xml:space="preserve">                      $ref: '#/components/schemas/LocalAddress'</w:t>
      </w:r>
    </w:p>
    <w:p w14:paraId="46DD9B89" w14:textId="77777777" w:rsidR="004B2A06" w:rsidRDefault="004B2A06" w:rsidP="004B2A06">
      <w:pPr>
        <w:pStyle w:val="PL"/>
      </w:pPr>
      <w:r>
        <w:t xml:space="preserve">                    remoteAddress:</w:t>
      </w:r>
    </w:p>
    <w:p w14:paraId="3EA4A6A5" w14:textId="77777777" w:rsidR="004B2A06" w:rsidRDefault="004B2A06" w:rsidP="004B2A06">
      <w:pPr>
        <w:pStyle w:val="PL"/>
      </w:pPr>
      <w:r>
        <w:t xml:space="preserve">                      $ref: '#/components/schemas/RemoteAddress'</w:t>
      </w:r>
    </w:p>
    <w:p w14:paraId="4D99D38B" w14:textId="77777777" w:rsidR="004B2A06" w:rsidRDefault="004B2A06" w:rsidP="004B2A06">
      <w:pPr>
        <w:pStyle w:val="PL"/>
      </w:pPr>
      <w:r>
        <w:t xml:space="preserve">    EP_F1C-Single:</w:t>
      </w:r>
    </w:p>
    <w:p w14:paraId="21555FE7" w14:textId="77777777" w:rsidR="004B2A06" w:rsidRDefault="004B2A06" w:rsidP="004B2A06">
      <w:pPr>
        <w:pStyle w:val="PL"/>
      </w:pPr>
      <w:r>
        <w:t xml:space="preserve">      allOf:</w:t>
      </w:r>
    </w:p>
    <w:p w14:paraId="634CE3AD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17C75DFC" w14:textId="77777777" w:rsidR="004B2A06" w:rsidRDefault="004B2A06" w:rsidP="004B2A06">
      <w:pPr>
        <w:pStyle w:val="PL"/>
      </w:pPr>
      <w:r>
        <w:t xml:space="preserve">        - type: object</w:t>
      </w:r>
    </w:p>
    <w:p w14:paraId="566D42DE" w14:textId="77777777" w:rsidR="004B2A06" w:rsidRDefault="004B2A06" w:rsidP="004B2A06">
      <w:pPr>
        <w:pStyle w:val="PL"/>
      </w:pPr>
      <w:r>
        <w:t xml:space="preserve">          properties:</w:t>
      </w:r>
    </w:p>
    <w:p w14:paraId="38AB32F0" w14:textId="77777777" w:rsidR="004B2A06" w:rsidRDefault="004B2A06" w:rsidP="004B2A06">
      <w:pPr>
        <w:pStyle w:val="PL"/>
      </w:pPr>
      <w:r>
        <w:t xml:space="preserve">            attributes:</w:t>
      </w:r>
    </w:p>
    <w:p w14:paraId="1ACDF76F" w14:textId="77777777" w:rsidR="004B2A06" w:rsidRDefault="004B2A06" w:rsidP="004B2A06">
      <w:pPr>
        <w:pStyle w:val="PL"/>
      </w:pPr>
      <w:r>
        <w:t xml:space="preserve">              allOf:</w:t>
      </w:r>
    </w:p>
    <w:p w14:paraId="6A9A136C" w14:textId="77777777" w:rsidR="004B2A06" w:rsidRDefault="004B2A06" w:rsidP="004B2A06">
      <w:pPr>
        <w:pStyle w:val="PL"/>
      </w:pPr>
      <w:r>
        <w:t xml:space="preserve">                - $ref: 'TS28623_GenericNrm.yaml#/components/schemas/EP_RP-Attr'</w:t>
      </w:r>
    </w:p>
    <w:p w14:paraId="33E7F59F" w14:textId="77777777" w:rsidR="004B2A06" w:rsidRDefault="004B2A06" w:rsidP="004B2A06">
      <w:pPr>
        <w:pStyle w:val="PL"/>
      </w:pPr>
      <w:r>
        <w:t xml:space="preserve">                - type: object</w:t>
      </w:r>
    </w:p>
    <w:p w14:paraId="64C69101" w14:textId="77777777" w:rsidR="004B2A06" w:rsidRDefault="004B2A06" w:rsidP="004B2A06">
      <w:pPr>
        <w:pStyle w:val="PL"/>
      </w:pPr>
      <w:r>
        <w:t xml:space="preserve">                  properties:</w:t>
      </w:r>
    </w:p>
    <w:p w14:paraId="30B5AEB4" w14:textId="77777777" w:rsidR="004B2A06" w:rsidRDefault="004B2A06" w:rsidP="004B2A06">
      <w:pPr>
        <w:pStyle w:val="PL"/>
      </w:pPr>
      <w:r>
        <w:t xml:space="preserve">                    localAddress:</w:t>
      </w:r>
    </w:p>
    <w:p w14:paraId="44FBF2FA" w14:textId="77777777" w:rsidR="004B2A06" w:rsidRDefault="004B2A06" w:rsidP="004B2A06">
      <w:pPr>
        <w:pStyle w:val="PL"/>
      </w:pPr>
      <w:r>
        <w:t xml:space="preserve">                      $ref: '#/components/schemas/LocalAddress'</w:t>
      </w:r>
    </w:p>
    <w:p w14:paraId="10A53485" w14:textId="77777777" w:rsidR="004B2A06" w:rsidRDefault="004B2A06" w:rsidP="004B2A06">
      <w:pPr>
        <w:pStyle w:val="PL"/>
      </w:pPr>
      <w:r>
        <w:t xml:space="preserve">                    remoteAddress:</w:t>
      </w:r>
    </w:p>
    <w:p w14:paraId="2CDC81AC" w14:textId="77777777" w:rsidR="004B2A06" w:rsidRDefault="004B2A06" w:rsidP="004B2A06">
      <w:pPr>
        <w:pStyle w:val="PL"/>
      </w:pPr>
      <w:r>
        <w:t xml:space="preserve">                      $ref: '#/components/schemas/RemoteAddress'</w:t>
      </w:r>
    </w:p>
    <w:p w14:paraId="22677588" w14:textId="77777777" w:rsidR="004B2A06" w:rsidRDefault="004B2A06" w:rsidP="004B2A06">
      <w:pPr>
        <w:pStyle w:val="PL"/>
      </w:pPr>
      <w:r>
        <w:t xml:space="preserve">    EP_NgC-Single:</w:t>
      </w:r>
    </w:p>
    <w:p w14:paraId="7614B845" w14:textId="77777777" w:rsidR="004B2A06" w:rsidRDefault="004B2A06" w:rsidP="004B2A06">
      <w:pPr>
        <w:pStyle w:val="PL"/>
      </w:pPr>
      <w:r>
        <w:t xml:space="preserve">      allOf:</w:t>
      </w:r>
    </w:p>
    <w:p w14:paraId="13EE356A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3483F136" w14:textId="77777777" w:rsidR="004B2A06" w:rsidRDefault="004B2A06" w:rsidP="004B2A06">
      <w:pPr>
        <w:pStyle w:val="PL"/>
      </w:pPr>
      <w:r>
        <w:t xml:space="preserve">        - type: object</w:t>
      </w:r>
    </w:p>
    <w:p w14:paraId="44C965F4" w14:textId="77777777" w:rsidR="004B2A06" w:rsidRDefault="004B2A06" w:rsidP="004B2A06">
      <w:pPr>
        <w:pStyle w:val="PL"/>
      </w:pPr>
      <w:r>
        <w:t xml:space="preserve">          properties:</w:t>
      </w:r>
    </w:p>
    <w:p w14:paraId="7D592A76" w14:textId="77777777" w:rsidR="004B2A06" w:rsidRDefault="004B2A06" w:rsidP="004B2A06">
      <w:pPr>
        <w:pStyle w:val="PL"/>
      </w:pPr>
      <w:r>
        <w:t xml:space="preserve">            attributes:</w:t>
      </w:r>
    </w:p>
    <w:p w14:paraId="60BEF57D" w14:textId="77777777" w:rsidR="004B2A06" w:rsidRDefault="004B2A06" w:rsidP="004B2A06">
      <w:pPr>
        <w:pStyle w:val="PL"/>
      </w:pPr>
      <w:r>
        <w:t xml:space="preserve">              allOf:</w:t>
      </w:r>
    </w:p>
    <w:p w14:paraId="18DCA9BC" w14:textId="77777777" w:rsidR="004B2A06" w:rsidRDefault="004B2A06" w:rsidP="004B2A06">
      <w:pPr>
        <w:pStyle w:val="PL"/>
      </w:pPr>
      <w:r>
        <w:t xml:space="preserve">                - $ref: 'TS28623_GenericNrm.yaml#/components/schemas/EP_RP-Attr'</w:t>
      </w:r>
    </w:p>
    <w:p w14:paraId="6468454C" w14:textId="77777777" w:rsidR="004B2A06" w:rsidRDefault="004B2A06" w:rsidP="004B2A06">
      <w:pPr>
        <w:pStyle w:val="PL"/>
      </w:pPr>
      <w:r>
        <w:t xml:space="preserve">                - type: object</w:t>
      </w:r>
    </w:p>
    <w:p w14:paraId="0F3750B3" w14:textId="77777777" w:rsidR="004B2A06" w:rsidRDefault="004B2A06" w:rsidP="004B2A06">
      <w:pPr>
        <w:pStyle w:val="PL"/>
      </w:pPr>
      <w:r>
        <w:t xml:space="preserve">                  properties:</w:t>
      </w:r>
    </w:p>
    <w:p w14:paraId="581F9F91" w14:textId="77777777" w:rsidR="004B2A06" w:rsidRDefault="004B2A06" w:rsidP="004B2A06">
      <w:pPr>
        <w:pStyle w:val="PL"/>
      </w:pPr>
      <w:r>
        <w:t xml:space="preserve">                    localAddress:</w:t>
      </w:r>
    </w:p>
    <w:p w14:paraId="503974E3" w14:textId="77777777" w:rsidR="004B2A06" w:rsidRDefault="004B2A06" w:rsidP="004B2A06">
      <w:pPr>
        <w:pStyle w:val="PL"/>
      </w:pPr>
      <w:r>
        <w:t xml:space="preserve">                      $ref: '#/components/schemas/LocalAddress'</w:t>
      </w:r>
    </w:p>
    <w:p w14:paraId="474601EE" w14:textId="77777777" w:rsidR="004B2A06" w:rsidRDefault="004B2A06" w:rsidP="004B2A06">
      <w:pPr>
        <w:pStyle w:val="PL"/>
      </w:pPr>
      <w:r>
        <w:t xml:space="preserve">                    remoteAddress:</w:t>
      </w:r>
    </w:p>
    <w:p w14:paraId="63C4DCA7" w14:textId="77777777" w:rsidR="004B2A06" w:rsidRDefault="004B2A06" w:rsidP="004B2A06">
      <w:pPr>
        <w:pStyle w:val="PL"/>
      </w:pPr>
      <w:r>
        <w:t xml:space="preserve">                      $ref: '#/components/schemas/RemoteAddress'</w:t>
      </w:r>
    </w:p>
    <w:p w14:paraId="1251E0AA" w14:textId="77777777" w:rsidR="004B2A06" w:rsidRDefault="004B2A06" w:rsidP="004B2A06">
      <w:pPr>
        <w:pStyle w:val="PL"/>
      </w:pPr>
      <w:r>
        <w:t xml:space="preserve">    EP_X2C-Single:</w:t>
      </w:r>
    </w:p>
    <w:p w14:paraId="6A24A61C" w14:textId="77777777" w:rsidR="004B2A06" w:rsidRDefault="004B2A06" w:rsidP="004B2A06">
      <w:pPr>
        <w:pStyle w:val="PL"/>
      </w:pPr>
      <w:r>
        <w:t xml:space="preserve">      allOf:</w:t>
      </w:r>
    </w:p>
    <w:p w14:paraId="1B055D89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37E210AF" w14:textId="77777777" w:rsidR="004B2A06" w:rsidRDefault="004B2A06" w:rsidP="004B2A06">
      <w:pPr>
        <w:pStyle w:val="PL"/>
      </w:pPr>
      <w:r>
        <w:t xml:space="preserve">        - type: object</w:t>
      </w:r>
    </w:p>
    <w:p w14:paraId="76A6E116" w14:textId="77777777" w:rsidR="004B2A06" w:rsidRDefault="004B2A06" w:rsidP="004B2A06">
      <w:pPr>
        <w:pStyle w:val="PL"/>
      </w:pPr>
      <w:r>
        <w:t xml:space="preserve">          properties:</w:t>
      </w:r>
    </w:p>
    <w:p w14:paraId="7B160F2F" w14:textId="77777777" w:rsidR="004B2A06" w:rsidRDefault="004B2A06" w:rsidP="004B2A06">
      <w:pPr>
        <w:pStyle w:val="PL"/>
      </w:pPr>
      <w:r>
        <w:t xml:space="preserve">            attributes:</w:t>
      </w:r>
    </w:p>
    <w:p w14:paraId="18518A91" w14:textId="77777777" w:rsidR="004B2A06" w:rsidRDefault="004B2A06" w:rsidP="004B2A06">
      <w:pPr>
        <w:pStyle w:val="PL"/>
      </w:pPr>
      <w:r>
        <w:t xml:space="preserve">              allOf:</w:t>
      </w:r>
    </w:p>
    <w:p w14:paraId="0B3DA655" w14:textId="77777777" w:rsidR="004B2A06" w:rsidRDefault="004B2A06" w:rsidP="004B2A06">
      <w:pPr>
        <w:pStyle w:val="PL"/>
      </w:pPr>
      <w:r>
        <w:t xml:space="preserve">                - $ref: 'TS28623_GenericNrm.yaml#/components/schemas/EP_RP-Attr'</w:t>
      </w:r>
    </w:p>
    <w:p w14:paraId="5722D38F" w14:textId="77777777" w:rsidR="004B2A06" w:rsidRDefault="004B2A06" w:rsidP="004B2A06">
      <w:pPr>
        <w:pStyle w:val="PL"/>
      </w:pPr>
      <w:r>
        <w:t xml:space="preserve">                - type: object</w:t>
      </w:r>
    </w:p>
    <w:p w14:paraId="6E1AF621" w14:textId="77777777" w:rsidR="004B2A06" w:rsidRDefault="004B2A06" w:rsidP="004B2A06">
      <w:pPr>
        <w:pStyle w:val="PL"/>
      </w:pPr>
      <w:r>
        <w:t xml:space="preserve">                  properties:</w:t>
      </w:r>
    </w:p>
    <w:p w14:paraId="1B614062" w14:textId="77777777" w:rsidR="004B2A06" w:rsidRDefault="004B2A06" w:rsidP="004B2A06">
      <w:pPr>
        <w:pStyle w:val="PL"/>
      </w:pPr>
      <w:r>
        <w:t xml:space="preserve">                    localAddress:</w:t>
      </w:r>
    </w:p>
    <w:p w14:paraId="7CEFB4C2" w14:textId="77777777" w:rsidR="004B2A06" w:rsidRDefault="004B2A06" w:rsidP="004B2A06">
      <w:pPr>
        <w:pStyle w:val="PL"/>
      </w:pPr>
      <w:r>
        <w:t xml:space="preserve">                      $ref: '#/components/schemas/LocalAddress'</w:t>
      </w:r>
    </w:p>
    <w:p w14:paraId="12F6696B" w14:textId="77777777" w:rsidR="004B2A06" w:rsidRDefault="004B2A06" w:rsidP="004B2A06">
      <w:pPr>
        <w:pStyle w:val="PL"/>
      </w:pPr>
      <w:r>
        <w:t xml:space="preserve">                    remoteAddress:</w:t>
      </w:r>
    </w:p>
    <w:p w14:paraId="1236F9ED" w14:textId="77777777" w:rsidR="004B2A06" w:rsidRDefault="004B2A06" w:rsidP="004B2A06">
      <w:pPr>
        <w:pStyle w:val="PL"/>
      </w:pPr>
      <w:r>
        <w:t xml:space="preserve">                      $ref: '#/components/schemas/RemoteAddress'</w:t>
      </w:r>
    </w:p>
    <w:p w14:paraId="621EBA95" w14:textId="77777777" w:rsidR="004B2A06" w:rsidRDefault="004B2A06" w:rsidP="004B2A06">
      <w:pPr>
        <w:pStyle w:val="PL"/>
      </w:pPr>
      <w:r>
        <w:t xml:space="preserve">    EP_XnU-Single:</w:t>
      </w:r>
    </w:p>
    <w:p w14:paraId="4FE8DCE4" w14:textId="77777777" w:rsidR="004B2A06" w:rsidRDefault="004B2A06" w:rsidP="004B2A06">
      <w:pPr>
        <w:pStyle w:val="PL"/>
      </w:pPr>
      <w:r>
        <w:t xml:space="preserve">      allOf:</w:t>
      </w:r>
    </w:p>
    <w:p w14:paraId="336EECD9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41810864" w14:textId="77777777" w:rsidR="004B2A06" w:rsidRDefault="004B2A06" w:rsidP="004B2A06">
      <w:pPr>
        <w:pStyle w:val="PL"/>
      </w:pPr>
      <w:r>
        <w:t xml:space="preserve">        - type: object</w:t>
      </w:r>
    </w:p>
    <w:p w14:paraId="0E2BA9B7" w14:textId="77777777" w:rsidR="004B2A06" w:rsidRDefault="004B2A06" w:rsidP="004B2A06">
      <w:pPr>
        <w:pStyle w:val="PL"/>
      </w:pPr>
      <w:r>
        <w:t xml:space="preserve">          properties:</w:t>
      </w:r>
    </w:p>
    <w:p w14:paraId="3C1A8C99" w14:textId="77777777" w:rsidR="004B2A06" w:rsidRDefault="004B2A06" w:rsidP="004B2A06">
      <w:pPr>
        <w:pStyle w:val="PL"/>
      </w:pPr>
      <w:r>
        <w:t xml:space="preserve">            attributes:</w:t>
      </w:r>
    </w:p>
    <w:p w14:paraId="6190AF7C" w14:textId="77777777" w:rsidR="004B2A06" w:rsidRDefault="004B2A06" w:rsidP="004B2A06">
      <w:pPr>
        <w:pStyle w:val="PL"/>
      </w:pPr>
      <w:r>
        <w:t xml:space="preserve">              allOf:</w:t>
      </w:r>
    </w:p>
    <w:p w14:paraId="06A90317" w14:textId="77777777" w:rsidR="004B2A06" w:rsidRDefault="004B2A06" w:rsidP="004B2A06">
      <w:pPr>
        <w:pStyle w:val="PL"/>
      </w:pPr>
      <w:r>
        <w:t xml:space="preserve">                - $ref: 'TS28623_GenericNrm.yaml#/components/schemas/EP_RP-Attr'</w:t>
      </w:r>
    </w:p>
    <w:p w14:paraId="1CE83112" w14:textId="77777777" w:rsidR="004B2A06" w:rsidRDefault="004B2A06" w:rsidP="004B2A06">
      <w:pPr>
        <w:pStyle w:val="PL"/>
      </w:pPr>
      <w:r>
        <w:t xml:space="preserve">                - type: object</w:t>
      </w:r>
    </w:p>
    <w:p w14:paraId="12AF3D5C" w14:textId="77777777" w:rsidR="004B2A06" w:rsidRDefault="004B2A06" w:rsidP="004B2A06">
      <w:pPr>
        <w:pStyle w:val="PL"/>
      </w:pPr>
      <w:r>
        <w:t xml:space="preserve">                  properties:</w:t>
      </w:r>
    </w:p>
    <w:p w14:paraId="67D1A047" w14:textId="77777777" w:rsidR="004B2A06" w:rsidRDefault="004B2A06" w:rsidP="004B2A06">
      <w:pPr>
        <w:pStyle w:val="PL"/>
      </w:pPr>
      <w:r>
        <w:t xml:space="preserve">                    localAddress:</w:t>
      </w:r>
    </w:p>
    <w:p w14:paraId="6FFEA3EC" w14:textId="77777777" w:rsidR="004B2A06" w:rsidRDefault="004B2A06" w:rsidP="004B2A06">
      <w:pPr>
        <w:pStyle w:val="PL"/>
      </w:pPr>
      <w:r>
        <w:t xml:space="preserve">                      $ref: '#/components/schemas/LocalAddress'</w:t>
      </w:r>
    </w:p>
    <w:p w14:paraId="16E396AA" w14:textId="77777777" w:rsidR="004B2A06" w:rsidRDefault="004B2A06" w:rsidP="004B2A06">
      <w:pPr>
        <w:pStyle w:val="PL"/>
      </w:pPr>
      <w:r>
        <w:t xml:space="preserve">                    remoteAddress:</w:t>
      </w:r>
    </w:p>
    <w:p w14:paraId="3417AA09" w14:textId="77777777" w:rsidR="004B2A06" w:rsidRDefault="004B2A06" w:rsidP="004B2A06">
      <w:pPr>
        <w:pStyle w:val="PL"/>
      </w:pPr>
      <w:r>
        <w:t xml:space="preserve">                      $ref: '#/components/schemas/RemoteAddress'</w:t>
      </w:r>
    </w:p>
    <w:p w14:paraId="0AE2F08B" w14:textId="77777777" w:rsidR="004B2A06" w:rsidRDefault="004B2A06" w:rsidP="004B2A06">
      <w:pPr>
        <w:pStyle w:val="PL"/>
      </w:pPr>
      <w:r>
        <w:t xml:space="preserve">    EP_F1U-Single:</w:t>
      </w:r>
    </w:p>
    <w:p w14:paraId="3F32ACBC" w14:textId="77777777" w:rsidR="004B2A06" w:rsidRDefault="004B2A06" w:rsidP="004B2A06">
      <w:pPr>
        <w:pStyle w:val="PL"/>
      </w:pPr>
      <w:r>
        <w:t xml:space="preserve">      allOf:</w:t>
      </w:r>
    </w:p>
    <w:p w14:paraId="16197088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68FEC8C7" w14:textId="77777777" w:rsidR="004B2A06" w:rsidRDefault="004B2A06" w:rsidP="004B2A06">
      <w:pPr>
        <w:pStyle w:val="PL"/>
      </w:pPr>
      <w:r>
        <w:t xml:space="preserve">        - type: object</w:t>
      </w:r>
    </w:p>
    <w:p w14:paraId="11695D0D" w14:textId="77777777" w:rsidR="004B2A06" w:rsidRDefault="004B2A06" w:rsidP="004B2A06">
      <w:pPr>
        <w:pStyle w:val="PL"/>
      </w:pPr>
      <w:r>
        <w:t xml:space="preserve">          properties:</w:t>
      </w:r>
    </w:p>
    <w:p w14:paraId="12237EA3" w14:textId="77777777" w:rsidR="004B2A06" w:rsidRDefault="004B2A06" w:rsidP="004B2A06">
      <w:pPr>
        <w:pStyle w:val="PL"/>
      </w:pPr>
      <w:r>
        <w:t xml:space="preserve">            attributes:</w:t>
      </w:r>
    </w:p>
    <w:p w14:paraId="76BDEE8E" w14:textId="77777777" w:rsidR="004B2A06" w:rsidRDefault="004B2A06" w:rsidP="004B2A06">
      <w:pPr>
        <w:pStyle w:val="PL"/>
      </w:pPr>
      <w:r>
        <w:t xml:space="preserve">              allOf:</w:t>
      </w:r>
    </w:p>
    <w:p w14:paraId="6F75B864" w14:textId="77777777" w:rsidR="004B2A06" w:rsidRDefault="004B2A06" w:rsidP="004B2A06">
      <w:pPr>
        <w:pStyle w:val="PL"/>
      </w:pPr>
      <w:r>
        <w:t xml:space="preserve">                - $ref: 'TS28623_GenericNrm.yaml#/components/schemas/EP_RP-Attr'</w:t>
      </w:r>
    </w:p>
    <w:p w14:paraId="122FC972" w14:textId="77777777" w:rsidR="004B2A06" w:rsidRDefault="004B2A06" w:rsidP="004B2A06">
      <w:pPr>
        <w:pStyle w:val="PL"/>
      </w:pPr>
      <w:r>
        <w:t xml:space="preserve">                - type: object</w:t>
      </w:r>
    </w:p>
    <w:p w14:paraId="4E4FCA4B" w14:textId="77777777" w:rsidR="004B2A06" w:rsidRDefault="004B2A06" w:rsidP="004B2A06">
      <w:pPr>
        <w:pStyle w:val="PL"/>
      </w:pPr>
      <w:r>
        <w:t xml:space="preserve">                  properties:</w:t>
      </w:r>
    </w:p>
    <w:p w14:paraId="66107BB5" w14:textId="77777777" w:rsidR="004B2A06" w:rsidRDefault="004B2A06" w:rsidP="004B2A06">
      <w:pPr>
        <w:pStyle w:val="PL"/>
      </w:pPr>
      <w:r>
        <w:t xml:space="preserve">                    localAddress:</w:t>
      </w:r>
    </w:p>
    <w:p w14:paraId="2166AE24" w14:textId="77777777" w:rsidR="004B2A06" w:rsidRDefault="004B2A06" w:rsidP="004B2A06">
      <w:pPr>
        <w:pStyle w:val="PL"/>
      </w:pPr>
      <w:r>
        <w:t xml:space="preserve">                      $ref: '#/components/schemas/LocalAddress'</w:t>
      </w:r>
    </w:p>
    <w:p w14:paraId="7B335751" w14:textId="77777777" w:rsidR="004B2A06" w:rsidRDefault="004B2A06" w:rsidP="004B2A06">
      <w:pPr>
        <w:pStyle w:val="PL"/>
      </w:pPr>
      <w:r>
        <w:t xml:space="preserve">                    remoteAddress:</w:t>
      </w:r>
    </w:p>
    <w:p w14:paraId="7BA9C020" w14:textId="77777777" w:rsidR="004B2A06" w:rsidRDefault="004B2A06" w:rsidP="004B2A06">
      <w:pPr>
        <w:pStyle w:val="PL"/>
      </w:pPr>
      <w:r>
        <w:t xml:space="preserve">                      $ref: '#/components/schemas/RemoteAddress'</w:t>
      </w:r>
    </w:p>
    <w:p w14:paraId="3A3C75A6" w14:textId="77777777" w:rsidR="004B2A06" w:rsidRDefault="004B2A06" w:rsidP="004B2A06">
      <w:pPr>
        <w:pStyle w:val="PL"/>
      </w:pPr>
      <w:r>
        <w:t xml:space="preserve">    EP_NgU-Single:</w:t>
      </w:r>
    </w:p>
    <w:p w14:paraId="3C7A3C0B" w14:textId="77777777" w:rsidR="004B2A06" w:rsidRDefault="004B2A06" w:rsidP="004B2A06">
      <w:pPr>
        <w:pStyle w:val="PL"/>
      </w:pPr>
      <w:r>
        <w:t xml:space="preserve">      allOf:</w:t>
      </w:r>
    </w:p>
    <w:p w14:paraId="385E4A90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145F449E" w14:textId="77777777" w:rsidR="004B2A06" w:rsidRDefault="004B2A06" w:rsidP="004B2A06">
      <w:pPr>
        <w:pStyle w:val="PL"/>
      </w:pPr>
      <w:r>
        <w:t xml:space="preserve">        - type: object</w:t>
      </w:r>
    </w:p>
    <w:p w14:paraId="25D80DC2" w14:textId="77777777" w:rsidR="004B2A06" w:rsidRDefault="004B2A06" w:rsidP="004B2A06">
      <w:pPr>
        <w:pStyle w:val="PL"/>
      </w:pPr>
      <w:r>
        <w:t xml:space="preserve">          properties:</w:t>
      </w:r>
    </w:p>
    <w:p w14:paraId="6C949355" w14:textId="77777777" w:rsidR="004B2A06" w:rsidRDefault="004B2A06" w:rsidP="004B2A06">
      <w:pPr>
        <w:pStyle w:val="PL"/>
      </w:pPr>
      <w:r>
        <w:t xml:space="preserve">            attributes:</w:t>
      </w:r>
    </w:p>
    <w:p w14:paraId="1AE50523" w14:textId="77777777" w:rsidR="004B2A06" w:rsidRDefault="004B2A06" w:rsidP="004B2A06">
      <w:pPr>
        <w:pStyle w:val="PL"/>
      </w:pPr>
      <w:r>
        <w:t xml:space="preserve">              allOf:</w:t>
      </w:r>
    </w:p>
    <w:p w14:paraId="5F02E0DC" w14:textId="77777777" w:rsidR="004B2A06" w:rsidRDefault="004B2A06" w:rsidP="004B2A06">
      <w:pPr>
        <w:pStyle w:val="PL"/>
      </w:pPr>
      <w:r>
        <w:t xml:space="preserve">                - $ref: 'TS28623_GenericNrm.yaml#/components/schemas/EP_RP-Attr'</w:t>
      </w:r>
    </w:p>
    <w:p w14:paraId="0C794D43" w14:textId="77777777" w:rsidR="004B2A06" w:rsidRDefault="004B2A06" w:rsidP="004B2A06">
      <w:pPr>
        <w:pStyle w:val="PL"/>
      </w:pPr>
      <w:r>
        <w:t xml:space="preserve">                - type: object</w:t>
      </w:r>
    </w:p>
    <w:p w14:paraId="2495C80D" w14:textId="77777777" w:rsidR="004B2A06" w:rsidRDefault="004B2A06" w:rsidP="004B2A06">
      <w:pPr>
        <w:pStyle w:val="PL"/>
      </w:pPr>
      <w:r>
        <w:t xml:space="preserve">                  properties:</w:t>
      </w:r>
    </w:p>
    <w:p w14:paraId="212863DB" w14:textId="77777777" w:rsidR="004B2A06" w:rsidRDefault="004B2A06" w:rsidP="004B2A06">
      <w:pPr>
        <w:pStyle w:val="PL"/>
      </w:pPr>
      <w:r>
        <w:t xml:space="preserve">                    localAddress:</w:t>
      </w:r>
    </w:p>
    <w:p w14:paraId="258B86D3" w14:textId="77777777" w:rsidR="004B2A06" w:rsidRDefault="004B2A06" w:rsidP="004B2A06">
      <w:pPr>
        <w:pStyle w:val="PL"/>
      </w:pPr>
      <w:r>
        <w:t xml:space="preserve">                      $ref: '#/components/schemas/LocalAddress'</w:t>
      </w:r>
    </w:p>
    <w:p w14:paraId="74C02451" w14:textId="77777777" w:rsidR="004B2A06" w:rsidRDefault="004B2A06" w:rsidP="004B2A06">
      <w:pPr>
        <w:pStyle w:val="PL"/>
      </w:pPr>
      <w:r>
        <w:t xml:space="preserve">                    remoteAddress:</w:t>
      </w:r>
    </w:p>
    <w:p w14:paraId="0A3E2533" w14:textId="77777777" w:rsidR="004B2A06" w:rsidRDefault="004B2A06" w:rsidP="004B2A06">
      <w:pPr>
        <w:pStyle w:val="PL"/>
      </w:pPr>
      <w:r>
        <w:t xml:space="preserve">                      $ref: '#/components/schemas/RemoteAddress'</w:t>
      </w:r>
    </w:p>
    <w:p w14:paraId="0D25CD0D" w14:textId="77777777" w:rsidR="004B2A06" w:rsidRDefault="004B2A06" w:rsidP="004B2A06">
      <w:pPr>
        <w:pStyle w:val="PL"/>
      </w:pPr>
      <w:r>
        <w:t xml:space="preserve">                    epTransportRefs:</w:t>
      </w:r>
    </w:p>
    <w:p w14:paraId="7E38360C" w14:textId="77777777" w:rsidR="004B2A06" w:rsidRDefault="004B2A06" w:rsidP="004B2A06">
      <w:pPr>
        <w:pStyle w:val="PL"/>
      </w:pPr>
      <w:r>
        <w:t xml:space="preserve">                      $ref: 'TS28623_ComDefs.yaml#/components/schemas/DnList'</w:t>
      </w:r>
    </w:p>
    <w:p w14:paraId="4D7E71C1" w14:textId="77777777" w:rsidR="004B2A06" w:rsidRDefault="004B2A06" w:rsidP="004B2A06">
      <w:pPr>
        <w:pStyle w:val="PL"/>
      </w:pPr>
    </w:p>
    <w:p w14:paraId="06DEDBA6" w14:textId="77777777" w:rsidR="004B2A06" w:rsidRDefault="004B2A06" w:rsidP="004B2A06">
      <w:pPr>
        <w:pStyle w:val="PL"/>
      </w:pPr>
      <w:r>
        <w:t xml:space="preserve">    EP_X2U-Single:</w:t>
      </w:r>
    </w:p>
    <w:p w14:paraId="2E9D1D50" w14:textId="77777777" w:rsidR="004B2A06" w:rsidRDefault="004B2A06" w:rsidP="004B2A06">
      <w:pPr>
        <w:pStyle w:val="PL"/>
      </w:pPr>
      <w:r>
        <w:t xml:space="preserve">      allOf:</w:t>
      </w:r>
    </w:p>
    <w:p w14:paraId="5C7A4DC4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5B0651E3" w14:textId="77777777" w:rsidR="004B2A06" w:rsidRDefault="004B2A06" w:rsidP="004B2A06">
      <w:pPr>
        <w:pStyle w:val="PL"/>
      </w:pPr>
      <w:r>
        <w:t xml:space="preserve">        - type: object</w:t>
      </w:r>
    </w:p>
    <w:p w14:paraId="1C804AB5" w14:textId="77777777" w:rsidR="004B2A06" w:rsidRDefault="004B2A06" w:rsidP="004B2A06">
      <w:pPr>
        <w:pStyle w:val="PL"/>
      </w:pPr>
      <w:r>
        <w:t xml:space="preserve">          properties:</w:t>
      </w:r>
    </w:p>
    <w:p w14:paraId="00BEC20C" w14:textId="77777777" w:rsidR="004B2A06" w:rsidRDefault="004B2A06" w:rsidP="004B2A06">
      <w:pPr>
        <w:pStyle w:val="PL"/>
      </w:pPr>
      <w:r>
        <w:t xml:space="preserve">            attributes:</w:t>
      </w:r>
    </w:p>
    <w:p w14:paraId="3126F3FE" w14:textId="77777777" w:rsidR="004B2A06" w:rsidRDefault="004B2A06" w:rsidP="004B2A06">
      <w:pPr>
        <w:pStyle w:val="PL"/>
      </w:pPr>
      <w:r>
        <w:t xml:space="preserve">              allOf:</w:t>
      </w:r>
    </w:p>
    <w:p w14:paraId="3E6B2281" w14:textId="77777777" w:rsidR="004B2A06" w:rsidRDefault="004B2A06" w:rsidP="004B2A06">
      <w:pPr>
        <w:pStyle w:val="PL"/>
      </w:pPr>
      <w:r>
        <w:t xml:space="preserve">                - $ref: 'TS28623_GenericNrm.yaml#/components/schemas/EP_RP-Attr'</w:t>
      </w:r>
    </w:p>
    <w:p w14:paraId="2F177BEE" w14:textId="77777777" w:rsidR="004B2A06" w:rsidRDefault="004B2A06" w:rsidP="004B2A06">
      <w:pPr>
        <w:pStyle w:val="PL"/>
      </w:pPr>
      <w:r>
        <w:t xml:space="preserve">                - type: object</w:t>
      </w:r>
    </w:p>
    <w:p w14:paraId="32FA1927" w14:textId="77777777" w:rsidR="004B2A06" w:rsidRDefault="004B2A06" w:rsidP="004B2A06">
      <w:pPr>
        <w:pStyle w:val="PL"/>
      </w:pPr>
      <w:r>
        <w:t xml:space="preserve">                  properties:</w:t>
      </w:r>
    </w:p>
    <w:p w14:paraId="3FA3AFC8" w14:textId="77777777" w:rsidR="004B2A06" w:rsidRDefault="004B2A06" w:rsidP="004B2A06">
      <w:pPr>
        <w:pStyle w:val="PL"/>
      </w:pPr>
      <w:r>
        <w:t xml:space="preserve">                    localAddress:</w:t>
      </w:r>
    </w:p>
    <w:p w14:paraId="059B517E" w14:textId="77777777" w:rsidR="004B2A06" w:rsidRDefault="004B2A06" w:rsidP="004B2A06">
      <w:pPr>
        <w:pStyle w:val="PL"/>
      </w:pPr>
      <w:r>
        <w:t xml:space="preserve">                      $ref: '#/components/schemas/LocalAddress'</w:t>
      </w:r>
    </w:p>
    <w:p w14:paraId="32920D57" w14:textId="77777777" w:rsidR="004B2A06" w:rsidRDefault="004B2A06" w:rsidP="004B2A06">
      <w:pPr>
        <w:pStyle w:val="PL"/>
      </w:pPr>
      <w:r>
        <w:t xml:space="preserve">                    remoteAddress:</w:t>
      </w:r>
    </w:p>
    <w:p w14:paraId="28168FC9" w14:textId="77777777" w:rsidR="004B2A06" w:rsidRDefault="004B2A06" w:rsidP="004B2A06">
      <w:pPr>
        <w:pStyle w:val="PL"/>
      </w:pPr>
      <w:r>
        <w:t xml:space="preserve">                      $ref: '#/components/schemas/RemoteAddress'</w:t>
      </w:r>
    </w:p>
    <w:p w14:paraId="0496C8F2" w14:textId="77777777" w:rsidR="004B2A06" w:rsidRDefault="004B2A06" w:rsidP="004B2A06">
      <w:pPr>
        <w:pStyle w:val="PL"/>
      </w:pPr>
      <w:r>
        <w:t xml:space="preserve">    EP_S1U-Single:</w:t>
      </w:r>
    </w:p>
    <w:p w14:paraId="27A7A4DD" w14:textId="77777777" w:rsidR="004B2A06" w:rsidRDefault="004B2A06" w:rsidP="004B2A06">
      <w:pPr>
        <w:pStyle w:val="PL"/>
      </w:pPr>
      <w:r>
        <w:t xml:space="preserve">      allOf:</w:t>
      </w:r>
    </w:p>
    <w:p w14:paraId="656C678F" w14:textId="77777777" w:rsidR="004B2A06" w:rsidRDefault="004B2A06" w:rsidP="004B2A06">
      <w:pPr>
        <w:pStyle w:val="PL"/>
      </w:pPr>
      <w:r>
        <w:t xml:space="preserve">        - $ref: 'TS28623_GenericNrm.yaml#/components/schemas/Top'</w:t>
      </w:r>
    </w:p>
    <w:p w14:paraId="0ACDB869" w14:textId="77777777" w:rsidR="004B2A06" w:rsidRDefault="004B2A06" w:rsidP="004B2A06">
      <w:pPr>
        <w:pStyle w:val="PL"/>
      </w:pPr>
      <w:r>
        <w:t xml:space="preserve">        - type: object</w:t>
      </w:r>
    </w:p>
    <w:p w14:paraId="1128575C" w14:textId="77777777" w:rsidR="004B2A06" w:rsidRDefault="004B2A06" w:rsidP="004B2A06">
      <w:pPr>
        <w:pStyle w:val="PL"/>
      </w:pPr>
      <w:r>
        <w:t xml:space="preserve">          properties:</w:t>
      </w:r>
    </w:p>
    <w:p w14:paraId="53AC1546" w14:textId="77777777" w:rsidR="004B2A06" w:rsidRDefault="004B2A06" w:rsidP="004B2A06">
      <w:pPr>
        <w:pStyle w:val="PL"/>
      </w:pPr>
      <w:r>
        <w:t xml:space="preserve">            attributes:</w:t>
      </w:r>
    </w:p>
    <w:p w14:paraId="0BB908C2" w14:textId="77777777" w:rsidR="004B2A06" w:rsidRDefault="004B2A06" w:rsidP="004B2A06">
      <w:pPr>
        <w:pStyle w:val="PL"/>
      </w:pPr>
      <w:r>
        <w:t xml:space="preserve">              allOf:</w:t>
      </w:r>
    </w:p>
    <w:p w14:paraId="5491A449" w14:textId="77777777" w:rsidR="004B2A06" w:rsidRDefault="004B2A06" w:rsidP="004B2A06">
      <w:pPr>
        <w:pStyle w:val="PL"/>
      </w:pPr>
      <w:r>
        <w:t xml:space="preserve">                - $ref: 'TS28623_GenericNrm.yaml#/components/schemas/EP_RP-Attr'</w:t>
      </w:r>
    </w:p>
    <w:p w14:paraId="72586BFE" w14:textId="77777777" w:rsidR="004B2A06" w:rsidRDefault="004B2A06" w:rsidP="004B2A06">
      <w:pPr>
        <w:pStyle w:val="PL"/>
      </w:pPr>
      <w:r>
        <w:t xml:space="preserve">                - type: object</w:t>
      </w:r>
    </w:p>
    <w:p w14:paraId="4533E98E" w14:textId="77777777" w:rsidR="004B2A06" w:rsidRDefault="004B2A06" w:rsidP="004B2A06">
      <w:pPr>
        <w:pStyle w:val="PL"/>
      </w:pPr>
      <w:r>
        <w:t xml:space="preserve">                  properties:</w:t>
      </w:r>
    </w:p>
    <w:p w14:paraId="7393D735" w14:textId="77777777" w:rsidR="004B2A06" w:rsidRDefault="004B2A06" w:rsidP="004B2A06">
      <w:pPr>
        <w:pStyle w:val="PL"/>
      </w:pPr>
      <w:r>
        <w:t xml:space="preserve">                    localAddress:</w:t>
      </w:r>
    </w:p>
    <w:p w14:paraId="09B3F84E" w14:textId="77777777" w:rsidR="004B2A06" w:rsidRDefault="004B2A06" w:rsidP="004B2A06">
      <w:pPr>
        <w:pStyle w:val="PL"/>
      </w:pPr>
      <w:r>
        <w:t xml:space="preserve">                      $ref: '#/components/schemas/LocalAddress'</w:t>
      </w:r>
    </w:p>
    <w:p w14:paraId="5849791D" w14:textId="77777777" w:rsidR="004B2A06" w:rsidRDefault="004B2A06" w:rsidP="004B2A06">
      <w:pPr>
        <w:pStyle w:val="PL"/>
      </w:pPr>
      <w:r>
        <w:t xml:space="preserve">                    remoteAddress:</w:t>
      </w:r>
    </w:p>
    <w:p w14:paraId="15B830E5" w14:textId="77777777" w:rsidR="004B2A06" w:rsidRDefault="004B2A06" w:rsidP="004B2A06">
      <w:pPr>
        <w:pStyle w:val="PL"/>
      </w:pPr>
      <w:r>
        <w:t xml:space="preserve">                      $ref: '#/components/schemas/RemoteAddress'</w:t>
      </w:r>
    </w:p>
    <w:p w14:paraId="56386F1F" w14:textId="77777777" w:rsidR="004B2A06" w:rsidRDefault="004B2A06" w:rsidP="004B2A06">
      <w:pPr>
        <w:pStyle w:val="PL"/>
      </w:pPr>
    </w:p>
    <w:p w14:paraId="4E0BDF5D" w14:textId="77777777" w:rsidR="004B2A06" w:rsidRDefault="004B2A06" w:rsidP="004B2A06">
      <w:pPr>
        <w:pStyle w:val="PL"/>
      </w:pPr>
      <w:r>
        <w:t>#-------- Definition of JSON arrays for name-contained IOCs ----------------------</w:t>
      </w:r>
    </w:p>
    <w:p w14:paraId="3884CA3A" w14:textId="77777777" w:rsidR="004B2A06" w:rsidRDefault="004B2A06" w:rsidP="004B2A06">
      <w:pPr>
        <w:pStyle w:val="PL"/>
      </w:pPr>
    </w:p>
    <w:p w14:paraId="594EEBEF" w14:textId="77777777" w:rsidR="004B2A06" w:rsidRDefault="004B2A06" w:rsidP="004B2A06">
      <w:pPr>
        <w:pStyle w:val="PL"/>
      </w:pPr>
      <w:r>
        <w:t xml:space="preserve">    SubNetwork-Multiple:</w:t>
      </w:r>
    </w:p>
    <w:p w14:paraId="43BE19FF" w14:textId="77777777" w:rsidR="004B2A06" w:rsidRDefault="004B2A06" w:rsidP="004B2A06">
      <w:pPr>
        <w:pStyle w:val="PL"/>
      </w:pPr>
      <w:r>
        <w:t xml:space="preserve">      type: array</w:t>
      </w:r>
    </w:p>
    <w:p w14:paraId="6EF8343C" w14:textId="77777777" w:rsidR="004B2A06" w:rsidRDefault="004B2A06" w:rsidP="004B2A06">
      <w:pPr>
        <w:pStyle w:val="PL"/>
      </w:pPr>
      <w:r>
        <w:t xml:space="preserve">      items:</w:t>
      </w:r>
    </w:p>
    <w:p w14:paraId="42F8D184" w14:textId="77777777" w:rsidR="004B2A06" w:rsidRDefault="004B2A06" w:rsidP="004B2A06">
      <w:pPr>
        <w:pStyle w:val="PL"/>
      </w:pPr>
      <w:r>
        <w:t xml:space="preserve">        $ref: '#/components/schemas/SubNetwork-Single'</w:t>
      </w:r>
    </w:p>
    <w:p w14:paraId="5E8A8832" w14:textId="77777777" w:rsidR="004B2A06" w:rsidRDefault="004B2A06" w:rsidP="004B2A06">
      <w:pPr>
        <w:pStyle w:val="PL"/>
      </w:pPr>
      <w:r>
        <w:t xml:space="preserve">    ManagedElement-Multiple:</w:t>
      </w:r>
    </w:p>
    <w:p w14:paraId="0397DECD" w14:textId="77777777" w:rsidR="004B2A06" w:rsidRDefault="004B2A06" w:rsidP="004B2A06">
      <w:pPr>
        <w:pStyle w:val="PL"/>
      </w:pPr>
      <w:r>
        <w:t xml:space="preserve">      type: array</w:t>
      </w:r>
    </w:p>
    <w:p w14:paraId="744B22E1" w14:textId="77777777" w:rsidR="004B2A06" w:rsidRDefault="004B2A06" w:rsidP="004B2A06">
      <w:pPr>
        <w:pStyle w:val="PL"/>
      </w:pPr>
      <w:r>
        <w:t xml:space="preserve">      items:</w:t>
      </w:r>
    </w:p>
    <w:p w14:paraId="01860BBA" w14:textId="77777777" w:rsidR="004B2A06" w:rsidRDefault="004B2A06" w:rsidP="004B2A06">
      <w:pPr>
        <w:pStyle w:val="PL"/>
      </w:pPr>
      <w:r>
        <w:t xml:space="preserve">        $ref: '#/components/schemas/ManagedElement-Single'</w:t>
      </w:r>
    </w:p>
    <w:p w14:paraId="0E7C86F6" w14:textId="77777777" w:rsidR="004B2A06" w:rsidRDefault="004B2A06" w:rsidP="004B2A06">
      <w:pPr>
        <w:pStyle w:val="PL"/>
      </w:pPr>
      <w:r>
        <w:t xml:space="preserve">    GnbDuFunction-Multiple:</w:t>
      </w:r>
    </w:p>
    <w:p w14:paraId="5A523B2C" w14:textId="77777777" w:rsidR="004B2A06" w:rsidRDefault="004B2A06" w:rsidP="004B2A06">
      <w:pPr>
        <w:pStyle w:val="PL"/>
      </w:pPr>
      <w:r>
        <w:t xml:space="preserve">      type: array</w:t>
      </w:r>
    </w:p>
    <w:p w14:paraId="1FB4E7FB" w14:textId="77777777" w:rsidR="004B2A06" w:rsidRDefault="004B2A06" w:rsidP="004B2A06">
      <w:pPr>
        <w:pStyle w:val="PL"/>
      </w:pPr>
      <w:r>
        <w:t xml:space="preserve">      items:</w:t>
      </w:r>
    </w:p>
    <w:p w14:paraId="7A345402" w14:textId="77777777" w:rsidR="004B2A06" w:rsidRDefault="004B2A06" w:rsidP="004B2A06">
      <w:pPr>
        <w:pStyle w:val="PL"/>
      </w:pPr>
      <w:r>
        <w:t xml:space="preserve">        $ref: '#/components/schemas/GnbDuFunction-Single'</w:t>
      </w:r>
    </w:p>
    <w:p w14:paraId="4487CA09" w14:textId="77777777" w:rsidR="004B2A06" w:rsidRDefault="004B2A06" w:rsidP="004B2A06">
      <w:pPr>
        <w:pStyle w:val="PL"/>
      </w:pPr>
      <w:r>
        <w:t xml:space="preserve">    GnbCuUpFunction-Multiple:</w:t>
      </w:r>
    </w:p>
    <w:p w14:paraId="285E981C" w14:textId="77777777" w:rsidR="004B2A06" w:rsidRDefault="004B2A06" w:rsidP="004B2A06">
      <w:pPr>
        <w:pStyle w:val="PL"/>
      </w:pPr>
      <w:r>
        <w:t xml:space="preserve">      type: array</w:t>
      </w:r>
    </w:p>
    <w:p w14:paraId="4FFE1FAC" w14:textId="77777777" w:rsidR="004B2A06" w:rsidRDefault="004B2A06" w:rsidP="004B2A06">
      <w:pPr>
        <w:pStyle w:val="PL"/>
      </w:pPr>
      <w:r>
        <w:t xml:space="preserve">      items:</w:t>
      </w:r>
    </w:p>
    <w:p w14:paraId="6311D77C" w14:textId="77777777" w:rsidR="004B2A06" w:rsidRDefault="004B2A06" w:rsidP="004B2A06">
      <w:pPr>
        <w:pStyle w:val="PL"/>
      </w:pPr>
      <w:r>
        <w:t xml:space="preserve">        $ref: '#/components/schemas/GnbCuUpFunction-Single'</w:t>
      </w:r>
    </w:p>
    <w:p w14:paraId="3E848D42" w14:textId="77777777" w:rsidR="004B2A06" w:rsidRDefault="004B2A06" w:rsidP="004B2A06">
      <w:pPr>
        <w:pStyle w:val="PL"/>
      </w:pPr>
      <w:r>
        <w:t xml:space="preserve">    GnbCuCpFunction-Multiple:</w:t>
      </w:r>
    </w:p>
    <w:p w14:paraId="7E2BF550" w14:textId="77777777" w:rsidR="004B2A06" w:rsidRDefault="004B2A06" w:rsidP="004B2A06">
      <w:pPr>
        <w:pStyle w:val="PL"/>
      </w:pPr>
      <w:r>
        <w:t xml:space="preserve">      type: array</w:t>
      </w:r>
    </w:p>
    <w:p w14:paraId="776F042E" w14:textId="77777777" w:rsidR="004B2A06" w:rsidRDefault="004B2A06" w:rsidP="004B2A06">
      <w:pPr>
        <w:pStyle w:val="PL"/>
      </w:pPr>
      <w:r>
        <w:t xml:space="preserve">      items:</w:t>
      </w:r>
    </w:p>
    <w:p w14:paraId="79005E4E" w14:textId="77777777" w:rsidR="004B2A06" w:rsidRDefault="004B2A06" w:rsidP="004B2A06">
      <w:pPr>
        <w:pStyle w:val="PL"/>
      </w:pPr>
      <w:r>
        <w:t xml:space="preserve">        $ref: '#/components/schemas/GnbCuCpFunction-Single'</w:t>
      </w:r>
    </w:p>
    <w:p w14:paraId="1E2ED172" w14:textId="77777777" w:rsidR="004B2A06" w:rsidRDefault="004B2A06" w:rsidP="004B2A06">
      <w:pPr>
        <w:pStyle w:val="PL"/>
      </w:pPr>
    </w:p>
    <w:p w14:paraId="0525C6AD" w14:textId="77777777" w:rsidR="004B2A06" w:rsidRDefault="004B2A06" w:rsidP="004B2A06">
      <w:pPr>
        <w:pStyle w:val="PL"/>
      </w:pPr>
      <w:r>
        <w:t xml:space="preserve">    NrCellDu-Multiple:</w:t>
      </w:r>
    </w:p>
    <w:p w14:paraId="1543A089" w14:textId="77777777" w:rsidR="004B2A06" w:rsidRDefault="004B2A06" w:rsidP="004B2A06">
      <w:pPr>
        <w:pStyle w:val="PL"/>
      </w:pPr>
      <w:r>
        <w:t xml:space="preserve">      type: array</w:t>
      </w:r>
    </w:p>
    <w:p w14:paraId="5E725865" w14:textId="77777777" w:rsidR="004B2A06" w:rsidRDefault="004B2A06" w:rsidP="004B2A06">
      <w:pPr>
        <w:pStyle w:val="PL"/>
      </w:pPr>
      <w:r>
        <w:t xml:space="preserve">      items:</w:t>
      </w:r>
    </w:p>
    <w:p w14:paraId="63B61679" w14:textId="77777777" w:rsidR="004B2A06" w:rsidRDefault="004B2A06" w:rsidP="004B2A06">
      <w:pPr>
        <w:pStyle w:val="PL"/>
      </w:pPr>
      <w:r>
        <w:t xml:space="preserve">        $ref: '#/components/schemas/NrCellDu-Single'</w:t>
      </w:r>
    </w:p>
    <w:p w14:paraId="5B88FC7E" w14:textId="77777777" w:rsidR="004B2A06" w:rsidRDefault="004B2A06" w:rsidP="004B2A06">
      <w:pPr>
        <w:pStyle w:val="PL"/>
      </w:pPr>
      <w:r>
        <w:t xml:space="preserve">    NrCellCu-Multiple:</w:t>
      </w:r>
    </w:p>
    <w:p w14:paraId="314B5420" w14:textId="77777777" w:rsidR="004B2A06" w:rsidRDefault="004B2A06" w:rsidP="004B2A06">
      <w:pPr>
        <w:pStyle w:val="PL"/>
      </w:pPr>
      <w:r>
        <w:t xml:space="preserve">      type: array</w:t>
      </w:r>
    </w:p>
    <w:p w14:paraId="31E72E1C" w14:textId="77777777" w:rsidR="004B2A06" w:rsidRDefault="004B2A06" w:rsidP="004B2A06">
      <w:pPr>
        <w:pStyle w:val="PL"/>
      </w:pPr>
      <w:r>
        <w:t xml:space="preserve">      items:</w:t>
      </w:r>
    </w:p>
    <w:p w14:paraId="0CE0C3E3" w14:textId="77777777" w:rsidR="004B2A06" w:rsidRDefault="004B2A06" w:rsidP="004B2A06">
      <w:pPr>
        <w:pStyle w:val="PL"/>
      </w:pPr>
      <w:r>
        <w:t xml:space="preserve">        $ref: '#/components/schemas/NrCellCu-Single'</w:t>
      </w:r>
    </w:p>
    <w:p w14:paraId="25C79B88" w14:textId="77777777" w:rsidR="004B2A06" w:rsidRDefault="004B2A06" w:rsidP="004B2A06">
      <w:pPr>
        <w:pStyle w:val="PL"/>
      </w:pPr>
    </w:p>
    <w:p w14:paraId="75A66F7E" w14:textId="77777777" w:rsidR="004B2A06" w:rsidRDefault="004B2A06" w:rsidP="004B2A06">
      <w:pPr>
        <w:pStyle w:val="PL"/>
      </w:pPr>
      <w:r>
        <w:t xml:space="preserve">    NRFrequency-Multiple:</w:t>
      </w:r>
    </w:p>
    <w:p w14:paraId="0D1032BB" w14:textId="77777777" w:rsidR="004B2A06" w:rsidRDefault="004B2A06" w:rsidP="004B2A06">
      <w:pPr>
        <w:pStyle w:val="PL"/>
      </w:pPr>
      <w:r>
        <w:t xml:space="preserve">      type: array</w:t>
      </w:r>
    </w:p>
    <w:p w14:paraId="4176F072" w14:textId="77777777" w:rsidR="004B2A06" w:rsidRDefault="004B2A06" w:rsidP="004B2A06">
      <w:pPr>
        <w:pStyle w:val="PL"/>
      </w:pPr>
      <w:r>
        <w:t xml:space="preserve">      minItems: 1</w:t>
      </w:r>
    </w:p>
    <w:p w14:paraId="0AF32E51" w14:textId="77777777" w:rsidR="004B2A06" w:rsidRDefault="004B2A06" w:rsidP="004B2A06">
      <w:pPr>
        <w:pStyle w:val="PL"/>
      </w:pPr>
      <w:r>
        <w:t xml:space="preserve">      items:</w:t>
      </w:r>
    </w:p>
    <w:p w14:paraId="2E44984B" w14:textId="77777777" w:rsidR="004B2A06" w:rsidRDefault="004B2A06" w:rsidP="004B2A06">
      <w:pPr>
        <w:pStyle w:val="PL"/>
      </w:pPr>
      <w:r>
        <w:t xml:space="preserve">        $ref: '#/components/schemas/NRFrequency-Single'</w:t>
      </w:r>
    </w:p>
    <w:p w14:paraId="189337EF" w14:textId="77777777" w:rsidR="004B2A06" w:rsidRDefault="004B2A06" w:rsidP="004B2A06">
      <w:pPr>
        <w:pStyle w:val="PL"/>
      </w:pPr>
      <w:r>
        <w:t xml:space="preserve">    EUtranFrequency-Multiple:</w:t>
      </w:r>
    </w:p>
    <w:p w14:paraId="62D598A0" w14:textId="77777777" w:rsidR="004B2A06" w:rsidRDefault="004B2A06" w:rsidP="004B2A06">
      <w:pPr>
        <w:pStyle w:val="PL"/>
      </w:pPr>
      <w:r>
        <w:t xml:space="preserve">      type: array</w:t>
      </w:r>
    </w:p>
    <w:p w14:paraId="374D12EF" w14:textId="77777777" w:rsidR="004B2A06" w:rsidRDefault="004B2A06" w:rsidP="004B2A06">
      <w:pPr>
        <w:pStyle w:val="PL"/>
      </w:pPr>
      <w:r>
        <w:t xml:space="preserve">      minItems: 1</w:t>
      </w:r>
    </w:p>
    <w:p w14:paraId="22DC2861" w14:textId="77777777" w:rsidR="004B2A06" w:rsidRDefault="004B2A06" w:rsidP="004B2A06">
      <w:pPr>
        <w:pStyle w:val="PL"/>
      </w:pPr>
      <w:r>
        <w:t xml:space="preserve">      items:</w:t>
      </w:r>
    </w:p>
    <w:p w14:paraId="7305C4A3" w14:textId="77777777" w:rsidR="004B2A06" w:rsidRDefault="004B2A06" w:rsidP="004B2A06">
      <w:pPr>
        <w:pStyle w:val="PL"/>
      </w:pPr>
      <w:r>
        <w:t xml:space="preserve">        $ref: '#/components/schemas/EUtranFrequency-Single'</w:t>
      </w:r>
    </w:p>
    <w:p w14:paraId="3F559248" w14:textId="77777777" w:rsidR="004B2A06" w:rsidRDefault="004B2A06" w:rsidP="004B2A06">
      <w:pPr>
        <w:pStyle w:val="PL"/>
      </w:pPr>
    </w:p>
    <w:p w14:paraId="50D9B1BE" w14:textId="77777777" w:rsidR="004B2A06" w:rsidRDefault="004B2A06" w:rsidP="004B2A06">
      <w:pPr>
        <w:pStyle w:val="PL"/>
      </w:pPr>
      <w:r>
        <w:t xml:space="preserve">    NrSectorCarrier-Multiple:</w:t>
      </w:r>
    </w:p>
    <w:p w14:paraId="4A849AD8" w14:textId="77777777" w:rsidR="004B2A06" w:rsidRDefault="004B2A06" w:rsidP="004B2A06">
      <w:pPr>
        <w:pStyle w:val="PL"/>
      </w:pPr>
      <w:r>
        <w:t xml:space="preserve">      type: array</w:t>
      </w:r>
    </w:p>
    <w:p w14:paraId="5C351B9F" w14:textId="77777777" w:rsidR="004B2A06" w:rsidRDefault="004B2A06" w:rsidP="004B2A06">
      <w:pPr>
        <w:pStyle w:val="PL"/>
      </w:pPr>
      <w:r>
        <w:t xml:space="preserve">      items:</w:t>
      </w:r>
    </w:p>
    <w:p w14:paraId="7C7183B7" w14:textId="77777777" w:rsidR="004B2A06" w:rsidRDefault="004B2A06" w:rsidP="004B2A06">
      <w:pPr>
        <w:pStyle w:val="PL"/>
      </w:pPr>
      <w:r>
        <w:t xml:space="preserve">        $ref: '#/components/schemas/NrSectorCarrier-Single'</w:t>
      </w:r>
    </w:p>
    <w:p w14:paraId="29D70555" w14:textId="77777777" w:rsidR="004B2A06" w:rsidRDefault="004B2A06" w:rsidP="004B2A06">
      <w:pPr>
        <w:pStyle w:val="PL"/>
      </w:pPr>
      <w:r>
        <w:t xml:space="preserve">    Bwp-Multiple:</w:t>
      </w:r>
    </w:p>
    <w:p w14:paraId="38F45F7A" w14:textId="77777777" w:rsidR="004B2A06" w:rsidRDefault="004B2A06" w:rsidP="004B2A06">
      <w:pPr>
        <w:pStyle w:val="PL"/>
      </w:pPr>
      <w:r>
        <w:t xml:space="preserve">      type: array</w:t>
      </w:r>
    </w:p>
    <w:p w14:paraId="11FF9DBF" w14:textId="77777777" w:rsidR="004B2A06" w:rsidRDefault="004B2A06" w:rsidP="004B2A06">
      <w:pPr>
        <w:pStyle w:val="PL"/>
      </w:pPr>
      <w:r>
        <w:t xml:space="preserve">      items:</w:t>
      </w:r>
    </w:p>
    <w:p w14:paraId="1653545F" w14:textId="77777777" w:rsidR="004B2A06" w:rsidRDefault="004B2A06" w:rsidP="004B2A06">
      <w:pPr>
        <w:pStyle w:val="PL"/>
      </w:pPr>
      <w:r>
        <w:t xml:space="preserve">        $ref: '#/components/schemas/Bwp-Single'</w:t>
      </w:r>
    </w:p>
    <w:p w14:paraId="15D88BE4" w14:textId="77777777" w:rsidR="004B2A06" w:rsidRDefault="004B2A06" w:rsidP="004B2A06">
      <w:pPr>
        <w:pStyle w:val="PL"/>
      </w:pPr>
      <w:r>
        <w:t xml:space="preserve">    Beam-Multiple:</w:t>
      </w:r>
    </w:p>
    <w:p w14:paraId="2F7B7954" w14:textId="77777777" w:rsidR="004B2A06" w:rsidRDefault="004B2A06" w:rsidP="004B2A06">
      <w:pPr>
        <w:pStyle w:val="PL"/>
      </w:pPr>
      <w:r>
        <w:t xml:space="preserve">      type: array</w:t>
      </w:r>
    </w:p>
    <w:p w14:paraId="2EEA5AA4" w14:textId="77777777" w:rsidR="004B2A06" w:rsidRDefault="004B2A06" w:rsidP="004B2A06">
      <w:pPr>
        <w:pStyle w:val="PL"/>
      </w:pPr>
      <w:r>
        <w:t xml:space="preserve">      items:</w:t>
      </w:r>
    </w:p>
    <w:p w14:paraId="6FA41839" w14:textId="77777777" w:rsidR="004B2A06" w:rsidRDefault="004B2A06" w:rsidP="004B2A06">
      <w:pPr>
        <w:pStyle w:val="PL"/>
      </w:pPr>
      <w:r>
        <w:t xml:space="preserve">        $ref: '#/components/schemas/Beam-Single'</w:t>
      </w:r>
    </w:p>
    <w:p w14:paraId="054229F6" w14:textId="77777777" w:rsidR="004B2A06" w:rsidRDefault="004B2A06" w:rsidP="004B2A06">
      <w:pPr>
        <w:pStyle w:val="PL"/>
      </w:pPr>
      <w:r>
        <w:t xml:space="preserve">    RRMPolicyRatio-Multiple:</w:t>
      </w:r>
    </w:p>
    <w:p w14:paraId="56508188" w14:textId="77777777" w:rsidR="004B2A06" w:rsidRDefault="004B2A06" w:rsidP="004B2A06">
      <w:pPr>
        <w:pStyle w:val="PL"/>
      </w:pPr>
      <w:r>
        <w:t xml:space="preserve">      type: array</w:t>
      </w:r>
    </w:p>
    <w:p w14:paraId="69861CF7" w14:textId="77777777" w:rsidR="004B2A06" w:rsidRDefault="004B2A06" w:rsidP="004B2A06">
      <w:pPr>
        <w:pStyle w:val="PL"/>
      </w:pPr>
      <w:r>
        <w:t xml:space="preserve">      items:</w:t>
      </w:r>
    </w:p>
    <w:p w14:paraId="59121269" w14:textId="77777777" w:rsidR="004B2A06" w:rsidRDefault="004B2A06" w:rsidP="004B2A06">
      <w:pPr>
        <w:pStyle w:val="PL"/>
      </w:pPr>
      <w:r>
        <w:t xml:space="preserve">        $ref: '#/components/schemas/RRMPolicyRatio-Single'</w:t>
      </w:r>
    </w:p>
    <w:p w14:paraId="25592874" w14:textId="77777777" w:rsidR="004B2A06" w:rsidRDefault="004B2A06" w:rsidP="004B2A06">
      <w:pPr>
        <w:pStyle w:val="PL"/>
      </w:pPr>
    </w:p>
    <w:p w14:paraId="6871A99A" w14:textId="77777777" w:rsidR="004B2A06" w:rsidRDefault="004B2A06" w:rsidP="004B2A06">
      <w:pPr>
        <w:pStyle w:val="PL"/>
      </w:pPr>
      <w:r>
        <w:t xml:space="preserve">    NRCellRelation-Multiple:</w:t>
      </w:r>
    </w:p>
    <w:p w14:paraId="6B847360" w14:textId="77777777" w:rsidR="004B2A06" w:rsidRDefault="004B2A06" w:rsidP="004B2A06">
      <w:pPr>
        <w:pStyle w:val="PL"/>
      </w:pPr>
      <w:r>
        <w:t xml:space="preserve">      type: array</w:t>
      </w:r>
    </w:p>
    <w:p w14:paraId="534B226F" w14:textId="77777777" w:rsidR="004B2A06" w:rsidRDefault="004B2A06" w:rsidP="004B2A06">
      <w:pPr>
        <w:pStyle w:val="PL"/>
      </w:pPr>
      <w:r>
        <w:t xml:space="preserve">      items:</w:t>
      </w:r>
    </w:p>
    <w:p w14:paraId="0474E035" w14:textId="77777777" w:rsidR="004B2A06" w:rsidRDefault="004B2A06" w:rsidP="004B2A06">
      <w:pPr>
        <w:pStyle w:val="PL"/>
      </w:pPr>
      <w:r>
        <w:t xml:space="preserve">        $ref: '#/components/schemas/NRCellRelation-Single'</w:t>
      </w:r>
    </w:p>
    <w:p w14:paraId="12CA099A" w14:textId="77777777" w:rsidR="004B2A06" w:rsidRDefault="004B2A06" w:rsidP="004B2A06">
      <w:pPr>
        <w:pStyle w:val="PL"/>
      </w:pPr>
      <w:r>
        <w:t xml:space="preserve">    EUtranCellRelation-Multiple:</w:t>
      </w:r>
    </w:p>
    <w:p w14:paraId="6BDF2332" w14:textId="77777777" w:rsidR="004B2A06" w:rsidRDefault="004B2A06" w:rsidP="004B2A06">
      <w:pPr>
        <w:pStyle w:val="PL"/>
      </w:pPr>
      <w:r>
        <w:t xml:space="preserve">      type: array</w:t>
      </w:r>
    </w:p>
    <w:p w14:paraId="6A563597" w14:textId="77777777" w:rsidR="004B2A06" w:rsidRDefault="004B2A06" w:rsidP="004B2A06">
      <w:pPr>
        <w:pStyle w:val="PL"/>
      </w:pPr>
      <w:r>
        <w:t xml:space="preserve">      items:</w:t>
      </w:r>
    </w:p>
    <w:p w14:paraId="0852C896" w14:textId="77777777" w:rsidR="004B2A06" w:rsidRDefault="004B2A06" w:rsidP="004B2A06">
      <w:pPr>
        <w:pStyle w:val="PL"/>
      </w:pPr>
      <w:r>
        <w:t xml:space="preserve">        $ref: '#/components/schemas/EUtranCellRelation-Single'</w:t>
      </w:r>
    </w:p>
    <w:p w14:paraId="6AE5D717" w14:textId="77777777" w:rsidR="004B2A06" w:rsidRDefault="004B2A06" w:rsidP="004B2A06">
      <w:pPr>
        <w:pStyle w:val="PL"/>
      </w:pPr>
      <w:r>
        <w:t xml:space="preserve">    NRFreqRelation-Multiple:</w:t>
      </w:r>
    </w:p>
    <w:p w14:paraId="0E797AD4" w14:textId="77777777" w:rsidR="004B2A06" w:rsidRDefault="004B2A06" w:rsidP="004B2A06">
      <w:pPr>
        <w:pStyle w:val="PL"/>
      </w:pPr>
      <w:r>
        <w:t xml:space="preserve">      type: array</w:t>
      </w:r>
    </w:p>
    <w:p w14:paraId="6569D907" w14:textId="77777777" w:rsidR="004B2A06" w:rsidRDefault="004B2A06" w:rsidP="004B2A06">
      <w:pPr>
        <w:pStyle w:val="PL"/>
      </w:pPr>
      <w:r>
        <w:t xml:space="preserve">      items:</w:t>
      </w:r>
    </w:p>
    <w:p w14:paraId="28B7BC5C" w14:textId="77777777" w:rsidR="004B2A06" w:rsidRDefault="004B2A06" w:rsidP="004B2A06">
      <w:pPr>
        <w:pStyle w:val="PL"/>
      </w:pPr>
      <w:r>
        <w:t xml:space="preserve">        $ref: '#/components/schemas/NRFreqRelation-Single'</w:t>
      </w:r>
    </w:p>
    <w:p w14:paraId="2BC1CE98" w14:textId="77777777" w:rsidR="004B2A06" w:rsidRDefault="004B2A06" w:rsidP="004B2A06">
      <w:pPr>
        <w:pStyle w:val="PL"/>
      </w:pPr>
      <w:r>
        <w:t xml:space="preserve">    EUtranFreqRelation-Multiple:</w:t>
      </w:r>
    </w:p>
    <w:p w14:paraId="451F6766" w14:textId="77777777" w:rsidR="004B2A06" w:rsidRDefault="004B2A06" w:rsidP="004B2A06">
      <w:pPr>
        <w:pStyle w:val="PL"/>
      </w:pPr>
      <w:r>
        <w:t xml:space="preserve">      type: array</w:t>
      </w:r>
    </w:p>
    <w:p w14:paraId="60CE8726" w14:textId="77777777" w:rsidR="004B2A06" w:rsidRDefault="004B2A06" w:rsidP="004B2A06">
      <w:pPr>
        <w:pStyle w:val="PL"/>
      </w:pPr>
      <w:r>
        <w:t xml:space="preserve">      items:</w:t>
      </w:r>
    </w:p>
    <w:p w14:paraId="6E23A780" w14:textId="77777777" w:rsidR="004B2A06" w:rsidRDefault="004B2A06" w:rsidP="004B2A06">
      <w:pPr>
        <w:pStyle w:val="PL"/>
      </w:pPr>
      <w:r>
        <w:t xml:space="preserve">        $ref: '#/components/schemas/EUtranFreqRelation-Single'</w:t>
      </w:r>
    </w:p>
    <w:p w14:paraId="68DDCC83" w14:textId="77777777" w:rsidR="004B2A06" w:rsidRDefault="004B2A06" w:rsidP="004B2A06">
      <w:pPr>
        <w:pStyle w:val="PL"/>
      </w:pPr>
    </w:p>
    <w:p w14:paraId="1FFBB6E7" w14:textId="77777777" w:rsidR="004B2A06" w:rsidRDefault="004B2A06" w:rsidP="004B2A06">
      <w:pPr>
        <w:pStyle w:val="PL"/>
      </w:pPr>
      <w:r>
        <w:t xml:space="preserve">    RimRSSet-Multiple:</w:t>
      </w:r>
    </w:p>
    <w:p w14:paraId="16A47252" w14:textId="77777777" w:rsidR="004B2A06" w:rsidRDefault="004B2A06" w:rsidP="004B2A06">
      <w:pPr>
        <w:pStyle w:val="PL"/>
      </w:pPr>
      <w:r>
        <w:t xml:space="preserve">      type: array</w:t>
      </w:r>
    </w:p>
    <w:p w14:paraId="3DC26252" w14:textId="77777777" w:rsidR="004B2A06" w:rsidRDefault="004B2A06" w:rsidP="004B2A06">
      <w:pPr>
        <w:pStyle w:val="PL"/>
      </w:pPr>
      <w:r>
        <w:t xml:space="preserve">      items:</w:t>
      </w:r>
    </w:p>
    <w:p w14:paraId="6542B5E9" w14:textId="77777777" w:rsidR="004B2A06" w:rsidRDefault="004B2A06" w:rsidP="004B2A06">
      <w:pPr>
        <w:pStyle w:val="PL"/>
      </w:pPr>
      <w:r>
        <w:t xml:space="preserve">        $ref: '#/components/schemas/RimRSSet-Single'</w:t>
      </w:r>
    </w:p>
    <w:p w14:paraId="4B49887B" w14:textId="77777777" w:rsidR="004B2A06" w:rsidRDefault="004B2A06" w:rsidP="004B2A06">
      <w:pPr>
        <w:pStyle w:val="PL"/>
      </w:pPr>
    </w:p>
    <w:p w14:paraId="5F05B28B" w14:textId="77777777" w:rsidR="004B2A06" w:rsidRDefault="004B2A06" w:rsidP="004B2A06">
      <w:pPr>
        <w:pStyle w:val="PL"/>
      </w:pPr>
      <w:r>
        <w:t xml:space="preserve">    ExternalGnbDuFunction-Multiple:</w:t>
      </w:r>
    </w:p>
    <w:p w14:paraId="789F72DB" w14:textId="77777777" w:rsidR="004B2A06" w:rsidRDefault="004B2A06" w:rsidP="004B2A06">
      <w:pPr>
        <w:pStyle w:val="PL"/>
      </w:pPr>
      <w:r>
        <w:t xml:space="preserve">      type: array</w:t>
      </w:r>
    </w:p>
    <w:p w14:paraId="18063F23" w14:textId="77777777" w:rsidR="004B2A06" w:rsidRDefault="004B2A06" w:rsidP="004B2A06">
      <w:pPr>
        <w:pStyle w:val="PL"/>
      </w:pPr>
      <w:r>
        <w:t xml:space="preserve">      items:</w:t>
      </w:r>
    </w:p>
    <w:p w14:paraId="42B0D3B1" w14:textId="77777777" w:rsidR="004B2A06" w:rsidRDefault="004B2A06" w:rsidP="004B2A06">
      <w:pPr>
        <w:pStyle w:val="PL"/>
      </w:pPr>
      <w:r>
        <w:t xml:space="preserve">        $ref: '#/components/schemas/ExternalGnbDuFunction-Single'</w:t>
      </w:r>
    </w:p>
    <w:p w14:paraId="14B60D10" w14:textId="77777777" w:rsidR="004B2A06" w:rsidRDefault="004B2A06" w:rsidP="004B2A06">
      <w:pPr>
        <w:pStyle w:val="PL"/>
      </w:pPr>
      <w:r>
        <w:t xml:space="preserve">    ExternalGnbCuUpFunction-Multiple:</w:t>
      </w:r>
    </w:p>
    <w:p w14:paraId="271FD789" w14:textId="77777777" w:rsidR="004B2A06" w:rsidRDefault="004B2A06" w:rsidP="004B2A06">
      <w:pPr>
        <w:pStyle w:val="PL"/>
      </w:pPr>
      <w:r>
        <w:t xml:space="preserve">      type: array</w:t>
      </w:r>
    </w:p>
    <w:p w14:paraId="0B9C6981" w14:textId="77777777" w:rsidR="004B2A06" w:rsidRDefault="004B2A06" w:rsidP="004B2A06">
      <w:pPr>
        <w:pStyle w:val="PL"/>
      </w:pPr>
      <w:r>
        <w:t xml:space="preserve">      items:</w:t>
      </w:r>
    </w:p>
    <w:p w14:paraId="0A883F53" w14:textId="77777777" w:rsidR="004B2A06" w:rsidRDefault="004B2A06" w:rsidP="004B2A06">
      <w:pPr>
        <w:pStyle w:val="PL"/>
      </w:pPr>
      <w:r>
        <w:t xml:space="preserve">        $ref: '#/components/schemas/ExternalGnbCuUpFunction-Single'</w:t>
      </w:r>
    </w:p>
    <w:p w14:paraId="27F2153E" w14:textId="77777777" w:rsidR="004B2A06" w:rsidRDefault="004B2A06" w:rsidP="004B2A06">
      <w:pPr>
        <w:pStyle w:val="PL"/>
      </w:pPr>
      <w:r>
        <w:t xml:space="preserve">    ExternalGnbCuCpFunction-Multiple:</w:t>
      </w:r>
    </w:p>
    <w:p w14:paraId="0D25A6F2" w14:textId="77777777" w:rsidR="004B2A06" w:rsidRDefault="004B2A06" w:rsidP="004B2A06">
      <w:pPr>
        <w:pStyle w:val="PL"/>
      </w:pPr>
      <w:r>
        <w:t xml:space="preserve">      type: array</w:t>
      </w:r>
    </w:p>
    <w:p w14:paraId="788246F6" w14:textId="77777777" w:rsidR="004B2A06" w:rsidRDefault="004B2A06" w:rsidP="004B2A06">
      <w:pPr>
        <w:pStyle w:val="PL"/>
      </w:pPr>
      <w:r>
        <w:t xml:space="preserve">      items:</w:t>
      </w:r>
    </w:p>
    <w:p w14:paraId="38E93C49" w14:textId="77777777" w:rsidR="004B2A06" w:rsidRDefault="004B2A06" w:rsidP="004B2A06">
      <w:pPr>
        <w:pStyle w:val="PL"/>
      </w:pPr>
      <w:r>
        <w:t xml:space="preserve">        $ref: '#/components/schemas/ExternalGnbCuCpFunction-Single'</w:t>
      </w:r>
    </w:p>
    <w:p w14:paraId="66BA8C2B" w14:textId="77777777" w:rsidR="004B2A06" w:rsidRDefault="004B2A06" w:rsidP="004B2A06">
      <w:pPr>
        <w:pStyle w:val="PL"/>
      </w:pPr>
      <w:r>
        <w:t xml:space="preserve">    ExternalNrCellCu-Multiple:</w:t>
      </w:r>
    </w:p>
    <w:p w14:paraId="1DA02AAF" w14:textId="77777777" w:rsidR="004B2A06" w:rsidRDefault="004B2A06" w:rsidP="004B2A06">
      <w:pPr>
        <w:pStyle w:val="PL"/>
      </w:pPr>
      <w:r>
        <w:t xml:space="preserve">      type: array</w:t>
      </w:r>
    </w:p>
    <w:p w14:paraId="249245FB" w14:textId="77777777" w:rsidR="004B2A06" w:rsidRDefault="004B2A06" w:rsidP="004B2A06">
      <w:pPr>
        <w:pStyle w:val="PL"/>
      </w:pPr>
      <w:r>
        <w:t xml:space="preserve">      items:</w:t>
      </w:r>
    </w:p>
    <w:p w14:paraId="1A936FD3" w14:textId="77777777" w:rsidR="004B2A06" w:rsidRDefault="004B2A06" w:rsidP="004B2A06">
      <w:pPr>
        <w:pStyle w:val="PL"/>
      </w:pPr>
      <w:r>
        <w:t xml:space="preserve">        $ref: '#/components/schemas/ExternalNrCellCu-Single'</w:t>
      </w:r>
    </w:p>
    <w:p w14:paraId="2535A9A0" w14:textId="77777777" w:rsidR="004B2A06" w:rsidRDefault="004B2A06" w:rsidP="004B2A06">
      <w:pPr>
        <w:pStyle w:val="PL"/>
      </w:pPr>
      <w:r>
        <w:t xml:space="preserve">    </w:t>
      </w:r>
    </w:p>
    <w:p w14:paraId="16B92CE7" w14:textId="77777777" w:rsidR="004B2A06" w:rsidRDefault="004B2A06" w:rsidP="004B2A06">
      <w:pPr>
        <w:pStyle w:val="PL"/>
      </w:pPr>
      <w:r>
        <w:t xml:space="preserve">    ExternalENBFunction-Multiple:</w:t>
      </w:r>
    </w:p>
    <w:p w14:paraId="58FC6239" w14:textId="77777777" w:rsidR="004B2A06" w:rsidRDefault="004B2A06" w:rsidP="004B2A06">
      <w:pPr>
        <w:pStyle w:val="PL"/>
      </w:pPr>
      <w:r>
        <w:t xml:space="preserve">      type: array</w:t>
      </w:r>
    </w:p>
    <w:p w14:paraId="65510969" w14:textId="77777777" w:rsidR="004B2A06" w:rsidRDefault="004B2A06" w:rsidP="004B2A06">
      <w:pPr>
        <w:pStyle w:val="PL"/>
      </w:pPr>
      <w:r>
        <w:t xml:space="preserve">      items:</w:t>
      </w:r>
    </w:p>
    <w:p w14:paraId="70E2DFC7" w14:textId="77777777" w:rsidR="004B2A06" w:rsidRDefault="004B2A06" w:rsidP="004B2A06">
      <w:pPr>
        <w:pStyle w:val="PL"/>
      </w:pPr>
      <w:r>
        <w:t xml:space="preserve">        $ref: '#/components/schemas/ExternalENBFunction-Single'</w:t>
      </w:r>
    </w:p>
    <w:p w14:paraId="4AAFBEF1" w14:textId="77777777" w:rsidR="004B2A06" w:rsidRDefault="004B2A06" w:rsidP="004B2A06">
      <w:pPr>
        <w:pStyle w:val="PL"/>
      </w:pPr>
      <w:r>
        <w:t xml:space="preserve">    ExternalEUTranCell-Multiple:</w:t>
      </w:r>
    </w:p>
    <w:p w14:paraId="533D01E2" w14:textId="77777777" w:rsidR="004B2A06" w:rsidRDefault="004B2A06" w:rsidP="004B2A06">
      <w:pPr>
        <w:pStyle w:val="PL"/>
      </w:pPr>
      <w:r>
        <w:t xml:space="preserve">      type: array</w:t>
      </w:r>
    </w:p>
    <w:p w14:paraId="667E2F3D" w14:textId="77777777" w:rsidR="004B2A06" w:rsidRDefault="004B2A06" w:rsidP="004B2A06">
      <w:pPr>
        <w:pStyle w:val="PL"/>
      </w:pPr>
      <w:r>
        <w:t xml:space="preserve">      items:</w:t>
      </w:r>
    </w:p>
    <w:p w14:paraId="11E725D5" w14:textId="77777777" w:rsidR="004B2A06" w:rsidRDefault="004B2A06" w:rsidP="004B2A06">
      <w:pPr>
        <w:pStyle w:val="PL"/>
      </w:pPr>
      <w:r>
        <w:t xml:space="preserve">        $ref: '#/components/schemas/ExternalEUTranCell-Single'</w:t>
      </w:r>
    </w:p>
    <w:p w14:paraId="6BA31AB8" w14:textId="77777777" w:rsidR="004B2A06" w:rsidRDefault="004B2A06" w:rsidP="004B2A06">
      <w:pPr>
        <w:pStyle w:val="PL"/>
      </w:pPr>
    </w:p>
    <w:p w14:paraId="6B44E37A" w14:textId="77777777" w:rsidR="004B2A06" w:rsidRDefault="004B2A06" w:rsidP="004B2A06">
      <w:pPr>
        <w:pStyle w:val="PL"/>
      </w:pPr>
      <w:r>
        <w:t xml:space="preserve">    EP_E1-Multiple:</w:t>
      </w:r>
    </w:p>
    <w:p w14:paraId="4CD7A90B" w14:textId="77777777" w:rsidR="004B2A06" w:rsidRDefault="004B2A06" w:rsidP="004B2A06">
      <w:pPr>
        <w:pStyle w:val="PL"/>
      </w:pPr>
      <w:r>
        <w:t xml:space="preserve">      type: array</w:t>
      </w:r>
    </w:p>
    <w:p w14:paraId="087CF03A" w14:textId="77777777" w:rsidR="004B2A06" w:rsidRDefault="004B2A06" w:rsidP="004B2A06">
      <w:pPr>
        <w:pStyle w:val="PL"/>
      </w:pPr>
      <w:r>
        <w:t xml:space="preserve">      items:</w:t>
      </w:r>
    </w:p>
    <w:p w14:paraId="3C18A3C2" w14:textId="77777777" w:rsidR="004B2A06" w:rsidRDefault="004B2A06" w:rsidP="004B2A06">
      <w:pPr>
        <w:pStyle w:val="PL"/>
      </w:pPr>
      <w:r>
        <w:t xml:space="preserve">        $ref: '#/components/schemas/EP_E1-Single'</w:t>
      </w:r>
    </w:p>
    <w:p w14:paraId="184F1648" w14:textId="77777777" w:rsidR="004B2A06" w:rsidRDefault="004B2A06" w:rsidP="004B2A06">
      <w:pPr>
        <w:pStyle w:val="PL"/>
      </w:pPr>
      <w:r>
        <w:t xml:space="preserve">    EP_XnC-Multiple:</w:t>
      </w:r>
    </w:p>
    <w:p w14:paraId="2D16829A" w14:textId="77777777" w:rsidR="004B2A06" w:rsidRDefault="004B2A06" w:rsidP="004B2A06">
      <w:pPr>
        <w:pStyle w:val="PL"/>
      </w:pPr>
      <w:r>
        <w:t xml:space="preserve">      type: array</w:t>
      </w:r>
    </w:p>
    <w:p w14:paraId="539D1B7F" w14:textId="77777777" w:rsidR="004B2A06" w:rsidRDefault="004B2A06" w:rsidP="004B2A06">
      <w:pPr>
        <w:pStyle w:val="PL"/>
      </w:pPr>
      <w:r>
        <w:t xml:space="preserve">      items:</w:t>
      </w:r>
    </w:p>
    <w:p w14:paraId="4D34B0E6" w14:textId="77777777" w:rsidR="004B2A06" w:rsidRDefault="004B2A06" w:rsidP="004B2A06">
      <w:pPr>
        <w:pStyle w:val="PL"/>
      </w:pPr>
      <w:r>
        <w:t xml:space="preserve">        $ref: '#/components/schemas/EP_XnC-Single'</w:t>
      </w:r>
    </w:p>
    <w:p w14:paraId="7973589E" w14:textId="77777777" w:rsidR="004B2A06" w:rsidRDefault="004B2A06" w:rsidP="004B2A06">
      <w:pPr>
        <w:pStyle w:val="PL"/>
      </w:pPr>
      <w:r>
        <w:t xml:space="preserve">    EP_F1C-Multiple:</w:t>
      </w:r>
    </w:p>
    <w:p w14:paraId="591BA945" w14:textId="77777777" w:rsidR="004B2A06" w:rsidRDefault="004B2A06" w:rsidP="004B2A06">
      <w:pPr>
        <w:pStyle w:val="PL"/>
      </w:pPr>
      <w:r>
        <w:t xml:space="preserve">      type: array</w:t>
      </w:r>
    </w:p>
    <w:p w14:paraId="1539B048" w14:textId="77777777" w:rsidR="004B2A06" w:rsidRDefault="004B2A06" w:rsidP="004B2A06">
      <w:pPr>
        <w:pStyle w:val="PL"/>
      </w:pPr>
      <w:r>
        <w:t xml:space="preserve">      items:</w:t>
      </w:r>
    </w:p>
    <w:p w14:paraId="612C896E" w14:textId="77777777" w:rsidR="004B2A06" w:rsidRDefault="004B2A06" w:rsidP="004B2A06">
      <w:pPr>
        <w:pStyle w:val="PL"/>
      </w:pPr>
      <w:r>
        <w:t xml:space="preserve">        $ref: '#/components/schemas/EP_F1C-Single'</w:t>
      </w:r>
    </w:p>
    <w:p w14:paraId="04A1218C" w14:textId="77777777" w:rsidR="004B2A06" w:rsidRDefault="004B2A06" w:rsidP="004B2A06">
      <w:pPr>
        <w:pStyle w:val="PL"/>
      </w:pPr>
      <w:r>
        <w:t xml:space="preserve">    EP_NgC-Multiple:</w:t>
      </w:r>
    </w:p>
    <w:p w14:paraId="3490B082" w14:textId="77777777" w:rsidR="004B2A06" w:rsidRDefault="004B2A06" w:rsidP="004B2A06">
      <w:pPr>
        <w:pStyle w:val="PL"/>
      </w:pPr>
      <w:r>
        <w:t xml:space="preserve">      type: array</w:t>
      </w:r>
    </w:p>
    <w:p w14:paraId="2DD02AFE" w14:textId="77777777" w:rsidR="004B2A06" w:rsidRDefault="004B2A06" w:rsidP="004B2A06">
      <w:pPr>
        <w:pStyle w:val="PL"/>
      </w:pPr>
      <w:r>
        <w:t xml:space="preserve">      items:</w:t>
      </w:r>
    </w:p>
    <w:p w14:paraId="260E1BDB" w14:textId="77777777" w:rsidR="004B2A06" w:rsidRDefault="004B2A06" w:rsidP="004B2A06">
      <w:pPr>
        <w:pStyle w:val="PL"/>
      </w:pPr>
      <w:r>
        <w:t xml:space="preserve">        $ref: '#/components/schemas/EP_NgC-Single'</w:t>
      </w:r>
    </w:p>
    <w:p w14:paraId="064F6246" w14:textId="77777777" w:rsidR="004B2A06" w:rsidRDefault="004B2A06" w:rsidP="004B2A06">
      <w:pPr>
        <w:pStyle w:val="PL"/>
      </w:pPr>
      <w:r>
        <w:t xml:space="preserve">    EP_X2C-Multiple:</w:t>
      </w:r>
    </w:p>
    <w:p w14:paraId="2E79D65F" w14:textId="77777777" w:rsidR="004B2A06" w:rsidRDefault="004B2A06" w:rsidP="004B2A06">
      <w:pPr>
        <w:pStyle w:val="PL"/>
      </w:pPr>
      <w:r>
        <w:t xml:space="preserve">      type: array</w:t>
      </w:r>
    </w:p>
    <w:p w14:paraId="1321C42B" w14:textId="77777777" w:rsidR="004B2A06" w:rsidRDefault="004B2A06" w:rsidP="004B2A06">
      <w:pPr>
        <w:pStyle w:val="PL"/>
      </w:pPr>
      <w:r>
        <w:t xml:space="preserve">      items:</w:t>
      </w:r>
    </w:p>
    <w:p w14:paraId="116F6E4E" w14:textId="77777777" w:rsidR="004B2A06" w:rsidRDefault="004B2A06" w:rsidP="004B2A06">
      <w:pPr>
        <w:pStyle w:val="PL"/>
      </w:pPr>
      <w:r>
        <w:t xml:space="preserve">        $ref: '#/components/schemas/EP_X2C-Single'</w:t>
      </w:r>
    </w:p>
    <w:p w14:paraId="7AE76127" w14:textId="77777777" w:rsidR="004B2A06" w:rsidRDefault="004B2A06" w:rsidP="004B2A06">
      <w:pPr>
        <w:pStyle w:val="PL"/>
      </w:pPr>
      <w:r>
        <w:t xml:space="preserve">    EP_XnU-Multiple:</w:t>
      </w:r>
    </w:p>
    <w:p w14:paraId="19870590" w14:textId="77777777" w:rsidR="004B2A06" w:rsidRDefault="004B2A06" w:rsidP="004B2A06">
      <w:pPr>
        <w:pStyle w:val="PL"/>
      </w:pPr>
      <w:r>
        <w:t xml:space="preserve">      type: array</w:t>
      </w:r>
    </w:p>
    <w:p w14:paraId="6BED2A78" w14:textId="77777777" w:rsidR="004B2A06" w:rsidRDefault="004B2A06" w:rsidP="004B2A06">
      <w:pPr>
        <w:pStyle w:val="PL"/>
      </w:pPr>
      <w:r>
        <w:t xml:space="preserve">      items:</w:t>
      </w:r>
    </w:p>
    <w:p w14:paraId="0483308A" w14:textId="77777777" w:rsidR="004B2A06" w:rsidRDefault="004B2A06" w:rsidP="004B2A06">
      <w:pPr>
        <w:pStyle w:val="PL"/>
      </w:pPr>
      <w:r>
        <w:t xml:space="preserve">        $ref: '#/components/schemas/EP_XnU-Single'</w:t>
      </w:r>
    </w:p>
    <w:p w14:paraId="37E9C3D3" w14:textId="77777777" w:rsidR="004B2A06" w:rsidRDefault="004B2A06" w:rsidP="004B2A06">
      <w:pPr>
        <w:pStyle w:val="PL"/>
      </w:pPr>
      <w:r>
        <w:t xml:space="preserve">    EP_F1U-Multiple:</w:t>
      </w:r>
    </w:p>
    <w:p w14:paraId="1E0A3724" w14:textId="77777777" w:rsidR="004B2A06" w:rsidRDefault="004B2A06" w:rsidP="004B2A06">
      <w:pPr>
        <w:pStyle w:val="PL"/>
      </w:pPr>
      <w:r>
        <w:t xml:space="preserve">      type: array</w:t>
      </w:r>
    </w:p>
    <w:p w14:paraId="08F2307B" w14:textId="77777777" w:rsidR="004B2A06" w:rsidRDefault="004B2A06" w:rsidP="004B2A06">
      <w:pPr>
        <w:pStyle w:val="PL"/>
      </w:pPr>
      <w:r>
        <w:t xml:space="preserve">      items:</w:t>
      </w:r>
    </w:p>
    <w:p w14:paraId="4E3A8E56" w14:textId="77777777" w:rsidR="004B2A06" w:rsidRDefault="004B2A06" w:rsidP="004B2A06">
      <w:pPr>
        <w:pStyle w:val="PL"/>
      </w:pPr>
      <w:r>
        <w:t xml:space="preserve">        $ref: '#/components/schemas/EP_F1U-Single'</w:t>
      </w:r>
    </w:p>
    <w:p w14:paraId="3773672A" w14:textId="77777777" w:rsidR="004B2A06" w:rsidRDefault="004B2A06" w:rsidP="004B2A06">
      <w:pPr>
        <w:pStyle w:val="PL"/>
      </w:pPr>
      <w:r>
        <w:t xml:space="preserve">    EP_NgU-Multiple:</w:t>
      </w:r>
    </w:p>
    <w:p w14:paraId="61497BA4" w14:textId="77777777" w:rsidR="004B2A06" w:rsidRDefault="004B2A06" w:rsidP="004B2A06">
      <w:pPr>
        <w:pStyle w:val="PL"/>
      </w:pPr>
      <w:r>
        <w:t xml:space="preserve">      type: array</w:t>
      </w:r>
    </w:p>
    <w:p w14:paraId="5B19240F" w14:textId="77777777" w:rsidR="004B2A06" w:rsidRDefault="004B2A06" w:rsidP="004B2A06">
      <w:pPr>
        <w:pStyle w:val="PL"/>
      </w:pPr>
      <w:r>
        <w:t xml:space="preserve">      items:</w:t>
      </w:r>
    </w:p>
    <w:p w14:paraId="6E893959" w14:textId="77777777" w:rsidR="004B2A06" w:rsidRDefault="004B2A06" w:rsidP="004B2A06">
      <w:pPr>
        <w:pStyle w:val="PL"/>
      </w:pPr>
      <w:r>
        <w:t xml:space="preserve">        $ref: '#/components/schemas/EP_NgU-Single'</w:t>
      </w:r>
    </w:p>
    <w:p w14:paraId="216A0CBC" w14:textId="77777777" w:rsidR="004B2A06" w:rsidRDefault="004B2A06" w:rsidP="004B2A06">
      <w:pPr>
        <w:pStyle w:val="PL"/>
      </w:pPr>
      <w:r>
        <w:t xml:space="preserve">    EP_X2U-Multiple:</w:t>
      </w:r>
    </w:p>
    <w:p w14:paraId="7C775672" w14:textId="77777777" w:rsidR="004B2A06" w:rsidRDefault="004B2A06" w:rsidP="004B2A06">
      <w:pPr>
        <w:pStyle w:val="PL"/>
      </w:pPr>
      <w:r>
        <w:t xml:space="preserve">      type: array</w:t>
      </w:r>
    </w:p>
    <w:p w14:paraId="093C3E91" w14:textId="77777777" w:rsidR="004B2A06" w:rsidRDefault="004B2A06" w:rsidP="004B2A06">
      <w:pPr>
        <w:pStyle w:val="PL"/>
      </w:pPr>
      <w:r>
        <w:t xml:space="preserve">      items:</w:t>
      </w:r>
    </w:p>
    <w:p w14:paraId="6738EA8F" w14:textId="77777777" w:rsidR="004B2A06" w:rsidRDefault="004B2A06" w:rsidP="004B2A06">
      <w:pPr>
        <w:pStyle w:val="PL"/>
      </w:pPr>
      <w:r>
        <w:t xml:space="preserve">        $ref: '#/components/schemas/EP_X2U-Single'</w:t>
      </w:r>
    </w:p>
    <w:p w14:paraId="0D8B5E66" w14:textId="77777777" w:rsidR="004B2A06" w:rsidRDefault="004B2A06" w:rsidP="004B2A06">
      <w:pPr>
        <w:pStyle w:val="PL"/>
      </w:pPr>
      <w:r>
        <w:t xml:space="preserve">    EP_S1U-Multiple:</w:t>
      </w:r>
    </w:p>
    <w:p w14:paraId="36B1187E" w14:textId="77777777" w:rsidR="004B2A06" w:rsidRDefault="004B2A06" w:rsidP="004B2A06">
      <w:pPr>
        <w:pStyle w:val="PL"/>
      </w:pPr>
      <w:r>
        <w:t xml:space="preserve">      type: array</w:t>
      </w:r>
    </w:p>
    <w:p w14:paraId="43055E68" w14:textId="77777777" w:rsidR="004B2A06" w:rsidRDefault="004B2A06" w:rsidP="004B2A06">
      <w:pPr>
        <w:pStyle w:val="PL"/>
      </w:pPr>
      <w:r>
        <w:t xml:space="preserve">      items:</w:t>
      </w:r>
    </w:p>
    <w:p w14:paraId="4003A44E" w14:textId="77777777" w:rsidR="004B2A06" w:rsidRDefault="004B2A06" w:rsidP="004B2A06">
      <w:pPr>
        <w:pStyle w:val="PL"/>
      </w:pPr>
      <w:r>
        <w:t xml:space="preserve">        $ref: '#/components/schemas/EP_S1U-Single'</w:t>
      </w:r>
    </w:p>
    <w:p w14:paraId="66C32D15" w14:textId="77777777" w:rsidR="004B2A06" w:rsidRDefault="004B2A06" w:rsidP="004B2A06">
      <w:pPr>
        <w:pStyle w:val="PL"/>
      </w:pPr>
    </w:p>
    <w:p w14:paraId="68A57C48" w14:textId="77777777" w:rsidR="004B2A06" w:rsidRDefault="004B2A06" w:rsidP="004B2A06">
      <w:pPr>
        <w:pStyle w:val="PL"/>
      </w:pPr>
      <w:r>
        <w:t>#-------- Definitions in TS 28.541 for TS 28.532 ---------------------------------</w:t>
      </w:r>
    </w:p>
    <w:p w14:paraId="2F9DC773" w14:textId="77777777" w:rsidR="004B2A06" w:rsidRDefault="004B2A06" w:rsidP="004B2A06">
      <w:pPr>
        <w:pStyle w:val="PL"/>
      </w:pPr>
    </w:p>
    <w:p w14:paraId="52F952D4" w14:textId="77777777" w:rsidR="004B2A06" w:rsidRDefault="004B2A06" w:rsidP="004B2A06">
      <w:pPr>
        <w:pStyle w:val="PL"/>
      </w:pPr>
      <w:r>
        <w:t xml:space="preserve">    resources-nrNrm:</w:t>
      </w:r>
    </w:p>
    <w:p w14:paraId="41EB76DE" w14:textId="77777777" w:rsidR="004B2A06" w:rsidRDefault="004B2A06" w:rsidP="004B2A06">
      <w:pPr>
        <w:pStyle w:val="PL"/>
      </w:pPr>
      <w:r>
        <w:t xml:space="preserve">      oneOf:</w:t>
      </w:r>
    </w:p>
    <w:p w14:paraId="013BF30D" w14:textId="77777777" w:rsidR="004B2A06" w:rsidRDefault="004B2A06" w:rsidP="004B2A06">
      <w:pPr>
        <w:pStyle w:val="PL"/>
      </w:pPr>
      <w:r>
        <w:t xml:space="preserve">        - $ref: '#/components/schemas/MnS'</w:t>
      </w:r>
    </w:p>
    <w:p w14:paraId="73E7E960" w14:textId="77777777" w:rsidR="004B2A06" w:rsidRDefault="004B2A06" w:rsidP="004B2A06">
      <w:pPr>
        <w:pStyle w:val="PL"/>
      </w:pPr>
    </w:p>
    <w:p w14:paraId="22F0F5CC" w14:textId="77777777" w:rsidR="004B2A06" w:rsidRDefault="004B2A06" w:rsidP="004B2A06">
      <w:pPr>
        <w:pStyle w:val="PL"/>
      </w:pPr>
      <w:r>
        <w:t xml:space="preserve">        - $ref: '#/components/schemas/SubNetwork-Single'</w:t>
      </w:r>
    </w:p>
    <w:p w14:paraId="1112641C" w14:textId="77777777" w:rsidR="004B2A06" w:rsidRDefault="004B2A06" w:rsidP="004B2A06">
      <w:pPr>
        <w:pStyle w:val="PL"/>
      </w:pPr>
      <w:r>
        <w:t xml:space="preserve">        - $ref: '#/components/schemas/ManagedElement-Single'</w:t>
      </w:r>
    </w:p>
    <w:p w14:paraId="09974737" w14:textId="77777777" w:rsidR="004B2A06" w:rsidRDefault="004B2A06" w:rsidP="004B2A06">
      <w:pPr>
        <w:pStyle w:val="PL"/>
      </w:pPr>
    </w:p>
    <w:p w14:paraId="0B93AF92" w14:textId="77777777" w:rsidR="004B2A06" w:rsidRDefault="004B2A06" w:rsidP="004B2A06">
      <w:pPr>
        <w:pStyle w:val="PL"/>
      </w:pPr>
      <w:r>
        <w:t xml:space="preserve">        - $ref: '#/components/schemas/GnbDuFunction-Single'</w:t>
      </w:r>
    </w:p>
    <w:p w14:paraId="3BC33C6C" w14:textId="77777777" w:rsidR="004B2A06" w:rsidRDefault="004B2A06" w:rsidP="004B2A06">
      <w:pPr>
        <w:pStyle w:val="PL"/>
      </w:pPr>
      <w:r>
        <w:t xml:space="preserve">        - $ref: '#/components/schemas/GnbCuUpFunction-Single'</w:t>
      </w:r>
    </w:p>
    <w:p w14:paraId="4BF1C08B" w14:textId="77777777" w:rsidR="004B2A06" w:rsidRDefault="004B2A06" w:rsidP="004B2A06">
      <w:pPr>
        <w:pStyle w:val="PL"/>
      </w:pPr>
      <w:r>
        <w:t xml:space="preserve">        - $ref: '#/components/schemas/GnbCuCpFunction-Single'</w:t>
      </w:r>
    </w:p>
    <w:p w14:paraId="14746F03" w14:textId="77777777" w:rsidR="004B2A06" w:rsidRDefault="004B2A06" w:rsidP="004B2A06">
      <w:pPr>
        <w:pStyle w:val="PL"/>
      </w:pPr>
    </w:p>
    <w:p w14:paraId="51D389C0" w14:textId="77777777" w:rsidR="004B2A06" w:rsidRDefault="004B2A06" w:rsidP="004B2A06">
      <w:pPr>
        <w:pStyle w:val="PL"/>
      </w:pPr>
      <w:r>
        <w:t xml:space="preserve">        - $ref: '#/components/schemas/NrCellCu-Single'</w:t>
      </w:r>
    </w:p>
    <w:p w14:paraId="3B58656A" w14:textId="77777777" w:rsidR="004B2A06" w:rsidRDefault="004B2A06" w:rsidP="004B2A06">
      <w:pPr>
        <w:pStyle w:val="PL"/>
      </w:pPr>
      <w:r>
        <w:t xml:space="preserve">        - $ref: '#/components/schemas/NrCellDu-Single'</w:t>
      </w:r>
    </w:p>
    <w:p w14:paraId="4937651B" w14:textId="77777777" w:rsidR="004B2A06" w:rsidRDefault="004B2A06" w:rsidP="004B2A06">
      <w:pPr>
        <w:pStyle w:val="PL"/>
      </w:pPr>
    </w:p>
    <w:p w14:paraId="6D2E8F3A" w14:textId="77777777" w:rsidR="004B2A06" w:rsidRDefault="004B2A06" w:rsidP="004B2A06">
      <w:pPr>
        <w:pStyle w:val="PL"/>
      </w:pPr>
      <w:r>
        <w:t xml:space="preserve">        - $ref: '#/components/schemas/NRFrequency-Single'</w:t>
      </w:r>
    </w:p>
    <w:p w14:paraId="2E399CC8" w14:textId="77777777" w:rsidR="004B2A06" w:rsidRDefault="004B2A06" w:rsidP="004B2A06">
      <w:pPr>
        <w:pStyle w:val="PL"/>
      </w:pPr>
      <w:r>
        <w:t xml:space="preserve">        - $ref: '#/components/schemas/EUtranFrequency-Single'</w:t>
      </w:r>
    </w:p>
    <w:p w14:paraId="7340701B" w14:textId="77777777" w:rsidR="004B2A06" w:rsidRDefault="004B2A06" w:rsidP="004B2A06">
      <w:pPr>
        <w:pStyle w:val="PL"/>
      </w:pPr>
    </w:p>
    <w:p w14:paraId="0A19B8A5" w14:textId="77777777" w:rsidR="004B2A06" w:rsidRDefault="004B2A06" w:rsidP="004B2A06">
      <w:pPr>
        <w:pStyle w:val="PL"/>
      </w:pPr>
      <w:r>
        <w:t xml:space="preserve">        - $ref: '#/components/schemas/NrSectorCarrier-Single'</w:t>
      </w:r>
    </w:p>
    <w:p w14:paraId="17CD36BC" w14:textId="77777777" w:rsidR="004B2A06" w:rsidRDefault="004B2A06" w:rsidP="004B2A06">
      <w:pPr>
        <w:pStyle w:val="PL"/>
      </w:pPr>
      <w:r>
        <w:t xml:space="preserve">        - $ref: '#/components/schemas/Bwp-Single'</w:t>
      </w:r>
    </w:p>
    <w:p w14:paraId="36B984E4" w14:textId="77777777" w:rsidR="004B2A06" w:rsidRDefault="004B2A06" w:rsidP="004B2A06">
      <w:pPr>
        <w:pStyle w:val="PL"/>
      </w:pPr>
      <w:r>
        <w:t xml:space="preserve">        - $ref: '#/components/schemas/CommonBeamformingFunction-Single'</w:t>
      </w:r>
    </w:p>
    <w:p w14:paraId="062BFA52" w14:textId="77777777" w:rsidR="004B2A06" w:rsidRDefault="004B2A06" w:rsidP="004B2A06">
      <w:pPr>
        <w:pStyle w:val="PL"/>
      </w:pPr>
      <w:r>
        <w:t xml:space="preserve">        - $ref: '#/components/schemas/Beam-Single'</w:t>
      </w:r>
    </w:p>
    <w:p w14:paraId="602EC6F2" w14:textId="77777777" w:rsidR="004B2A06" w:rsidRDefault="004B2A06" w:rsidP="004B2A06">
      <w:pPr>
        <w:pStyle w:val="PL"/>
      </w:pPr>
      <w:r>
        <w:t xml:space="preserve">        - $ref: '#/components/schemas/RRMPolicyRatio-Single'</w:t>
      </w:r>
    </w:p>
    <w:p w14:paraId="7D9323BA" w14:textId="77777777" w:rsidR="004B2A06" w:rsidRDefault="004B2A06" w:rsidP="004B2A06">
      <w:pPr>
        <w:pStyle w:val="PL"/>
      </w:pPr>
      <w:r>
        <w:t xml:space="preserve">        </w:t>
      </w:r>
    </w:p>
    <w:p w14:paraId="10CE9367" w14:textId="77777777" w:rsidR="004B2A06" w:rsidRDefault="004B2A06" w:rsidP="004B2A06">
      <w:pPr>
        <w:pStyle w:val="PL"/>
      </w:pPr>
      <w:r>
        <w:t xml:space="preserve">        - $ref: '#/components/schemas/NRCellRelation-Single'</w:t>
      </w:r>
    </w:p>
    <w:p w14:paraId="5FF9A192" w14:textId="77777777" w:rsidR="004B2A06" w:rsidRDefault="004B2A06" w:rsidP="004B2A06">
      <w:pPr>
        <w:pStyle w:val="PL"/>
      </w:pPr>
      <w:r>
        <w:t xml:space="preserve">        - $ref: '#/components/schemas/EUtranCellRelation-Single'</w:t>
      </w:r>
    </w:p>
    <w:p w14:paraId="06B83F00" w14:textId="77777777" w:rsidR="004B2A06" w:rsidRDefault="004B2A06" w:rsidP="004B2A06">
      <w:pPr>
        <w:pStyle w:val="PL"/>
      </w:pPr>
      <w:r>
        <w:t xml:space="preserve">        - $ref: '#/components/schemas/NRFreqRelation-Single'</w:t>
      </w:r>
    </w:p>
    <w:p w14:paraId="6555981F" w14:textId="77777777" w:rsidR="004B2A06" w:rsidRDefault="004B2A06" w:rsidP="004B2A06">
      <w:pPr>
        <w:pStyle w:val="PL"/>
      </w:pPr>
      <w:r>
        <w:t xml:space="preserve">        - $ref: '#/components/schemas/EUtranFreqRelation-Single'</w:t>
      </w:r>
    </w:p>
    <w:p w14:paraId="1FB9D526" w14:textId="77777777" w:rsidR="004B2A06" w:rsidRDefault="004B2A06" w:rsidP="004B2A06">
      <w:pPr>
        <w:pStyle w:val="PL"/>
      </w:pPr>
    </w:p>
    <w:p w14:paraId="3732DE42" w14:textId="77777777" w:rsidR="004B2A06" w:rsidRDefault="004B2A06" w:rsidP="004B2A06">
      <w:pPr>
        <w:pStyle w:val="PL"/>
      </w:pPr>
      <w:r>
        <w:t xml:space="preserve">        - $ref: '#/components/schemas/DANRManagementFunction-Single'</w:t>
      </w:r>
    </w:p>
    <w:p w14:paraId="35856072" w14:textId="77777777" w:rsidR="004B2A06" w:rsidRDefault="004B2A06" w:rsidP="004B2A06">
      <w:pPr>
        <w:pStyle w:val="PL"/>
      </w:pPr>
      <w:r>
        <w:t xml:space="preserve">        - $ref: '#/components/schemas/DESManagementFunction-Single'</w:t>
      </w:r>
    </w:p>
    <w:p w14:paraId="58D1C06B" w14:textId="77777777" w:rsidR="004B2A06" w:rsidRDefault="004B2A06" w:rsidP="004B2A06">
      <w:pPr>
        <w:pStyle w:val="PL"/>
      </w:pPr>
      <w:r>
        <w:t xml:space="preserve">        - $ref: '#/components/schemas/DRACHOptimizationFunction-Single'</w:t>
      </w:r>
    </w:p>
    <w:p w14:paraId="01CF9BE5" w14:textId="77777777" w:rsidR="004B2A06" w:rsidRDefault="004B2A06" w:rsidP="004B2A06">
      <w:pPr>
        <w:pStyle w:val="PL"/>
      </w:pPr>
      <w:r>
        <w:t xml:space="preserve">        - $ref: '#/components/schemas/DMROFunction-Single'</w:t>
      </w:r>
    </w:p>
    <w:p w14:paraId="149C5D90" w14:textId="77777777" w:rsidR="004B2A06" w:rsidRDefault="004B2A06" w:rsidP="004B2A06">
      <w:pPr>
        <w:pStyle w:val="PL"/>
      </w:pPr>
      <w:r>
        <w:t xml:space="preserve">        - $ref: '#/components/schemas/DPCIConfigurationFunction-Single'</w:t>
      </w:r>
    </w:p>
    <w:p w14:paraId="4DBE07B9" w14:textId="77777777" w:rsidR="004B2A06" w:rsidRDefault="004B2A06" w:rsidP="004B2A06">
      <w:pPr>
        <w:pStyle w:val="PL"/>
      </w:pPr>
      <w:r>
        <w:t xml:space="preserve">        - $ref: '#/components/schemas/CPCIConfigurationFunction-Single'</w:t>
      </w:r>
    </w:p>
    <w:p w14:paraId="0E3B2DB6" w14:textId="77777777" w:rsidR="004B2A06" w:rsidRDefault="004B2A06" w:rsidP="004B2A06">
      <w:pPr>
        <w:pStyle w:val="PL"/>
      </w:pPr>
      <w:r>
        <w:t xml:space="preserve">        - $ref: '#/components/schemas/CESManagementFunction-Single'</w:t>
      </w:r>
    </w:p>
    <w:p w14:paraId="0F554901" w14:textId="77777777" w:rsidR="004B2A06" w:rsidRDefault="004B2A06" w:rsidP="004B2A06">
      <w:pPr>
        <w:pStyle w:val="PL"/>
      </w:pPr>
      <w:r>
        <w:t xml:space="preserve">     </w:t>
      </w:r>
    </w:p>
    <w:p w14:paraId="55DE7371" w14:textId="77777777" w:rsidR="004B2A06" w:rsidRDefault="004B2A06" w:rsidP="004B2A06">
      <w:pPr>
        <w:pStyle w:val="PL"/>
      </w:pPr>
      <w:r>
        <w:t xml:space="preserve">        - $ref: '#/components/schemas/RimRSGlobal-Single'</w:t>
      </w:r>
    </w:p>
    <w:p w14:paraId="51FFAC36" w14:textId="77777777" w:rsidR="004B2A06" w:rsidRDefault="004B2A06" w:rsidP="004B2A06">
      <w:pPr>
        <w:pStyle w:val="PL"/>
      </w:pPr>
      <w:r>
        <w:t xml:space="preserve">        - $ref: '#/components/schemas/RimRSSet-Single'</w:t>
      </w:r>
    </w:p>
    <w:p w14:paraId="587E7E9D" w14:textId="77777777" w:rsidR="004B2A06" w:rsidRDefault="004B2A06" w:rsidP="004B2A06">
      <w:pPr>
        <w:pStyle w:val="PL"/>
      </w:pPr>
      <w:r>
        <w:t xml:space="preserve">        </w:t>
      </w:r>
    </w:p>
    <w:p w14:paraId="07CC3590" w14:textId="77777777" w:rsidR="004B2A06" w:rsidRDefault="004B2A06" w:rsidP="004B2A06">
      <w:pPr>
        <w:pStyle w:val="PL"/>
      </w:pPr>
      <w:r>
        <w:t xml:space="preserve">        - $ref: '#/components/schemas/ExternalGnbDuFunction-Single'</w:t>
      </w:r>
    </w:p>
    <w:p w14:paraId="402F97B3" w14:textId="77777777" w:rsidR="004B2A06" w:rsidRDefault="004B2A06" w:rsidP="004B2A06">
      <w:pPr>
        <w:pStyle w:val="PL"/>
      </w:pPr>
      <w:r>
        <w:t xml:space="preserve">        - $ref: '#/components/schemas/ExternalGnbCuUpFunction-Single'</w:t>
      </w:r>
    </w:p>
    <w:p w14:paraId="7CDB8551" w14:textId="77777777" w:rsidR="004B2A06" w:rsidRDefault="004B2A06" w:rsidP="004B2A06">
      <w:pPr>
        <w:pStyle w:val="PL"/>
      </w:pPr>
      <w:r>
        <w:t xml:space="preserve">        - $ref: '#/components/schemas/ExternalGnbCuCpFunction-Single'</w:t>
      </w:r>
    </w:p>
    <w:p w14:paraId="0C9665B9" w14:textId="77777777" w:rsidR="004B2A06" w:rsidRDefault="004B2A06" w:rsidP="004B2A06">
      <w:pPr>
        <w:pStyle w:val="PL"/>
      </w:pPr>
      <w:r>
        <w:t xml:space="preserve">        - $ref: '#/components/schemas/ExternalNrCellCu-Single'</w:t>
      </w:r>
    </w:p>
    <w:p w14:paraId="00C90FE6" w14:textId="77777777" w:rsidR="004B2A06" w:rsidRDefault="004B2A06" w:rsidP="004B2A06">
      <w:pPr>
        <w:pStyle w:val="PL"/>
      </w:pPr>
      <w:r>
        <w:t xml:space="preserve">        - $ref: '#/components/schemas/ExternalENBFunction-Single'</w:t>
      </w:r>
    </w:p>
    <w:p w14:paraId="3C73AC0B" w14:textId="77777777" w:rsidR="004B2A06" w:rsidRDefault="004B2A06" w:rsidP="004B2A06">
      <w:pPr>
        <w:pStyle w:val="PL"/>
      </w:pPr>
      <w:r>
        <w:t xml:space="preserve">        - $ref: '#/components/schemas/ExternalEUTranCell-Single'</w:t>
      </w:r>
    </w:p>
    <w:p w14:paraId="3C9BF265" w14:textId="77777777" w:rsidR="004B2A06" w:rsidRDefault="004B2A06" w:rsidP="004B2A06">
      <w:pPr>
        <w:pStyle w:val="PL"/>
      </w:pPr>
    </w:p>
    <w:p w14:paraId="45AEEE2C" w14:textId="77777777" w:rsidR="004B2A06" w:rsidRDefault="004B2A06" w:rsidP="004B2A06">
      <w:pPr>
        <w:pStyle w:val="PL"/>
      </w:pPr>
      <w:r>
        <w:t xml:space="preserve">        - $ref: '#/components/schemas/EP_XnC-Single'</w:t>
      </w:r>
    </w:p>
    <w:p w14:paraId="62F3F3E3" w14:textId="77777777" w:rsidR="004B2A06" w:rsidRDefault="004B2A06" w:rsidP="004B2A06">
      <w:pPr>
        <w:pStyle w:val="PL"/>
      </w:pPr>
      <w:r>
        <w:t xml:space="preserve">        - $ref: '#/components/schemas/EP_E1-Single'</w:t>
      </w:r>
    </w:p>
    <w:p w14:paraId="43E02681" w14:textId="77777777" w:rsidR="004B2A06" w:rsidRDefault="004B2A06" w:rsidP="004B2A06">
      <w:pPr>
        <w:pStyle w:val="PL"/>
      </w:pPr>
      <w:r>
        <w:t xml:space="preserve">        - $ref: '#/components/schemas/EP_F1C-Single'</w:t>
      </w:r>
    </w:p>
    <w:p w14:paraId="0931F0F1" w14:textId="77777777" w:rsidR="004B2A06" w:rsidRDefault="004B2A06" w:rsidP="004B2A06">
      <w:pPr>
        <w:pStyle w:val="PL"/>
      </w:pPr>
      <w:r>
        <w:t xml:space="preserve">        - $ref: '#/components/schemas/EP_NgC-Single'</w:t>
      </w:r>
    </w:p>
    <w:p w14:paraId="5BF50B5E" w14:textId="77777777" w:rsidR="004B2A06" w:rsidRDefault="004B2A06" w:rsidP="004B2A06">
      <w:pPr>
        <w:pStyle w:val="PL"/>
      </w:pPr>
      <w:r>
        <w:t xml:space="preserve">        - $ref: '#/components/schemas/EP_X2C-Single'</w:t>
      </w:r>
    </w:p>
    <w:p w14:paraId="62C1E95E" w14:textId="77777777" w:rsidR="004B2A06" w:rsidRDefault="004B2A06" w:rsidP="004B2A06">
      <w:pPr>
        <w:pStyle w:val="PL"/>
      </w:pPr>
      <w:r>
        <w:t xml:space="preserve">        - $ref: '#/components/schemas/EP_XnU-Single'</w:t>
      </w:r>
    </w:p>
    <w:p w14:paraId="44229B48" w14:textId="77777777" w:rsidR="004B2A06" w:rsidRDefault="004B2A06" w:rsidP="004B2A06">
      <w:pPr>
        <w:pStyle w:val="PL"/>
      </w:pPr>
      <w:r>
        <w:t xml:space="preserve">        - $ref: '#/components/schemas/EP_F1U-Single'</w:t>
      </w:r>
    </w:p>
    <w:p w14:paraId="7EABF4B7" w14:textId="77777777" w:rsidR="004B2A06" w:rsidRDefault="004B2A06" w:rsidP="004B2A06">
      <w:pPr>
        <w:pStyle w:val="PL"/>
      </w:pPr>
      <w:r>
        <w:t xml:space="preserve">        - $ref: '#/components/schemas/EP_NgU-Single'</w:t>
      </w:r>
    </w:p>
    <w:p w14:paraId="25D80F56" w14:textId="77777777" w:rsidR="004B2A06" w:rsidRDefault="004B2A06" w:rsidP="004B2A06">
      <w:pPr>
        <w:pStyle w:val="PL"/>
      </w:pPr>
      <w:r>
        <w:t xml:space="preserve">        - $ref: '#/components/schemas/EP_X2U-Single'</w:t>
      </w:r>
    </w:p>
    <w:p w14:paraId="6CD11DA5" w14:textId="77777777" w:rsidR="004B2A06" w:rsidRDefault="004B2A06" w:rsidP="004B2A06">
      <w:pPr>
        <w:pStyle w:val="PL"/>
      </w:pPr>
      <w:r>
        <w:t xml:space="preserve">        - $ref: '#/components/schemas/EP_S1U-Single'</w:t>
      </w:r>
    </w:p>
    <w:p w14:paraId="10BA0A87" w14:textId="2A682CB5" w:rsidR="003D36CB" w:rsidRPr="00BD324F" w:rsidRDefault="004B2A06" w:rsidP="003D36CB">
      <w:pPr>
        <w:pStyle w:val="PL"/>
      </w:pPr>
      <w:r>
        <w:t xml:space="preserve"> </w:t>
      </w:r>
    </w:p>
    <w:p w14:paraId="7322FDF0" w14:textId="77777777" w:rsidR="00B72602" w:rsidRPr="00BD324F" w:rsidRDefault="00B72602" w:rsidP="00B72602">
      <w:pPr>
        <w:pStyle w:val="PL"/>
      </w:pPr>
    </w:p>
    <w:sectPr w:rsidR="00B72602" w:rsidRPr="00BD324F" w:rsidSect="00BE0D46">
      <w:headerReference w:type="default" r:id="rId16"/>
      <w:footerReference w:type="default" r:id="rId17"/>
      <w:footnotePr>
        <w:numRestart w:val="eachSect"/>
      </w:footnotePr>
      <w:pgSz w:w="11907" w:h="16840" w:code="9"/>
      <w:pgMar w:top="1416" w:right="1133" w:bottom="1133" w:left="1133" w:header="850" w:footer="340" w:gutter="0"/>
      <w:pgNumType w:start="195"/>
      <w:cols w:space="720"/>
      <w:formProt w:val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309CE" w14:textId="77777777" w:rsidR="00E20F00" w:rsidRDefault="00E20F00">
      <w:r>
        <w:separator/>
      </w:r>
    </w:p>
  </w:endnote>
  <w:endnote w:type="continuationSeparator" w:id="0">
    <w:p w14:paraId="43811E8E" w14:textId="77777777" w:rsidR="00E20F00" w:rsidRDefault="00E20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-Bold">
    <w:altName w:val="Arial"/>
    <w:charset w:val="00"/>
    <w:family w:val="auto"/>
    <w:pitch w:val="variable"/>
    <w:sig w:usb0="00000083" w:usb1="00000000" w:usb2="00000000" w:usb3="00000000" w:csb0="000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auto"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15717" w14:textId="44D23D66" w:rsidR="00597B11" w:rsidRDefault="00BE0D46">
    <w:pPr>
      <w:pStyle w:val="Footer"/>
    </w:pPr>
    <w:r>
      <w:t>3GPP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110E6" w14:textId="77777777" w:rsidR="00E20F00" w:rsidRDefault="00E20F00">
      <w:r>
        <w:separator/>
      </w:r>
    </w:p>
  </w:footnote>
  <w:footnote w:type="continuationSeparator" w:id="0">
    <w:p w14:paraId="6E664650" w14:textId="77777777" w:rsidR="00E20F00" w:rsidRDefault="00E20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649F" w14:textId="7987EBED" w:rsidR="00597B11" w:rsidRDefault="00BE0D46">
    <w:pPr>
      <w:framePr w:h="284" w:hRule="exact" w:wrap="around" w:vAnchor="text" w:hAnchor="margin" w:xAlign="right" w:y="1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3GPP TS 28.541 V16.17.0 (2023-09)</w:t>
    </w:r>
  </w:p>
  <w:p w14:paraId="65710D83" w14:textId="77777777" w:rsidR="00597B11" w:rsidRDefault="00597B11">
    <w:pPr>
      <w:framePr w:h="284" w:hRule="exact" w:wrap="around" w:vAnchor="text" w:hAnchor="margin" w:xAlign="center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PAGE </w:instrText>
    </w:r>
    <w:r>
      <w:rPr>
        <w:rFonts w:ascii="Arial" w:hAnsi="Arial" w:cs="Arial"/>
        <w:b/>
        <w:sz w:val="18"/>
        <w:szCs w:val="18"/>
      </w:rPr>
      <w:fldChar w:fldCharType="separate"/>
    </w:r>
    <w:r>
      <w:rPr>
        <w:rFonts w:ascii="Arial" w:hAnsi="Arial" w:cs="Arial"/>
        <w:b/>
        <w:noProof/>
        <w:sz w:val="18"/>
        <w:szCs w:val="18"/>
      </w:rPr>
      <w:t>14</w:t>
    </w:r>
    <w:r>
      <w:rPr>
        <w:rFonts w:ascii="Arial" w:hAnsi="Arial" w:cs="Arial"/>
        <w:b/>
        <w:sz w:val="18"/>
        <w:szCs w:val="18"/>
      </w:rPr>
      <w:fldChar w:fldCharType="end"/>
    </w:r>
  </w:p>
  <w:p w14:paraId="3D204E0E" w14:textId="6E72CA92" w:rsidR="00597B11" w:rsidRDefault="00BE0D46">
    <w:pPr>
      <w:framePr w:h="284" w:hRule="exact" w:wrap="around" w:vAnchor="text" w:hAnchor="margin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Release 16</w:t>
    </w:r>
  </w:p>
  <w:p w14:paraId="1B5F4568" w14:textId="77777777" w:rsidR="00597B11" w:rsidRDefault="00597B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84EC4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F048A9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0C795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0C73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5E9A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A249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4298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0013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C89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EEC3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00B13"/>
    <w:multiLevelType w:val="hybridMultilevel"/>
    <w:tmpl w:val="63B0BD34"/>
    <w:lvl w:ilvl="0" w:tplc="EFF2C68C">
      <w:start w:val="1"/>
      <w:numFmt w:val="lowerLetter"/>
      <w:pStyle w:val="Bullets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4319E9"/>
    <w:multiLevelType w:val="hybridMultilevel"/>
    <w:tmpl w:val="31BA3694"/>
    <w:lvl w:ilvl="0" w:tplc="4B54395E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0C15FE7"/>
    <w:multiLevelType w:val="multilevel"/>
    <w:tmpl w:val="B62668A0"/>
    <w:lvl w:ilvl="0">
      <w:start w:val="1"/>
      <w:numFmt w:val="bullet"/>
      <w:pStyle w:val="IB3"/>
      <w:lvlText w:val=""/>
      <w:lvlJc w:val="left"/>
      <w:pPr>
        <w:tabs>
          <w:tab w:val="num" w:pos="927"/>
        </w:tabs>
        <w:ind w:left="284" w:firstLine="283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6F11CC"/>
    <w:multiLevelType w:val="hybridMultilevel"/>
    <w:tmpl w:val="C6D4387C"/>
    <w:lvl w:ilvl="0" w:tplc="37BC8AE4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091B35"/>
    <w:multiLevelType w:val="hybridMultilevel"/>
    <w:tmpl w:val="D18C72CE"/>
    <w:lvl w:ilvl="0" w:tplc="C1E86CAE">
      <w:start w:val="4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D1D0558"/>
    <w:multiLevelType w:val="hybridMultilevel"/>
    <w:tmpl w:val="6C0457CA"/>
    <w:lvl w:ilvl="0" w:tplc="ED9C0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51723A"/>
    <w:multiLevelType w:val="hybridMultilevel"/>
    <w:tmpl w:val="C37ABCC4"/>
    <w:lvl w:ilvl="0" w:tplc="04150017">
      <w:start w:val="1"/>
      <w:numFmt w:val="lowerLetter"/>
      <w:pStyle w:val="List1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B853D1"/>
    <w:multiLevelType w:val="hybridMultilevel"/>
    <w:tmpl w:val="32E03BEA"/>
    <w:lvl w:ilvl="0" w:tplc="F508E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9F978E9"/>
    <w:multiLevelType w:val="hybridMultilevel"/>
    <w:tmpl w:val="669A7826"/>
    <w:lvl w:ilvl="0" w:tplc="9704FDD4">
      <w:start w:val="1"/>
      <w:numFmt w:val="bullet"/>
      <w:pStyle w:val="B1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C864A0"/>
    <w:multiLevelType w:val="hybridMultilevel"/>
    <w:tmpl w:val="1CEAA566"/>
    <w:lvl w:ilvl="0" w:tplc="E270A324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1B1077"/>
    <w:multiLevelType w:val="hybridMultilevel"/>
    <w:tmpl w:val="910884F6"/>
    <w:lvl w:ilvl="0" w:tplc="8D72BCEE">
      <w:start w:val="1"/>
      <w:numFmt w:val="lowerLetter"/>
      <w:pStyle w:val="List11"/>
      <w:lvlText w:val="%1)"/>
      <w:legacy w:legacy="1" w:legacySpace="0" w:legacyIndent="283"/>
      <w:lvlJc w:val="left"/>
      <w:pPr>
        <w:ind w:left="567" w:hanging="283"/>
      </w:pPr>
    </w:lvl>
    <w:lvl w:ilvl="1" w:tplc="04090019">
      <w:start w:val="1"/>
      <w:numFmt w:val="lowerLetter"/>
      <w:pStyle w:val="List21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pStyle w:val="List31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pStyle w:val="List41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pStyle w:val="List51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7B620B"/>
    <w:multiLevelType w:val="hybridMultilevel"/>
    <w:tmpl w:val="500433DC"/>
    <w:lvl w:ilvl="0" w:tplc="0409000F">
      <w:start w:val="1"/>
      <w:numFmt w:val="decimal"/>
      <w:pStyle w:val="norn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5C80964"/>
    <w:multiLevelType w:val="multilevel"/>
    <w:tmpl w:val="05D88C4E"/>
    <w:lvl w:ilvl="0">
      <w:start w:val="1"/>
      <w:numFmt w:val="decimal"/>
      <w:pStyle w:val="IBN"/>
      <w:lvlText w:val="%1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86630F"/>
    <w:multiLevelType w:val="hybridMultilevel"/>
    <w:tmpl w:val="240C6520"/>
    <w:lvl w:ilvl="0" w:tplc="08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4" w15:restartNumberingAfterBreak="0">
    <w:nsid w:val="369B0ECA"/>
    <w:multiLevelType w:val="hybridMultilevel"/>
    <w:tmpl w:val="BAAE4F18"/>
    <w:lvl w:ilvl="0" w:tplc="03DC8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B8D4752"/>
    <w:multiLevelType w:val="hybridMultilevel"/>
    <w:tmpl w:val="AD645210"/>
    <w:lvl w:ilvl="0" w:tplc="5B2C0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CA13ED8"/>
    <w:multiLevelType w:val="hybridMultilevel"/>
    <w:tmpl w:val="5D0AA3AC"/>
    <w:lvl w:ilvl="0" w:tplc="CA942ED0">
      <w:numFmt w:val="bullet"/>
      <w:lvlText w:val="-"/>
      <w:lvlJc w:val="left"/>
      <w:pPr>
        <w:ind w:left="620" w:hanging="42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"/>
      <w:lvlJc w:val="left"/>
      <w:pPr>
        <w:ind w:left="1040" w:hanging="420"/>
      </w:pPr>
      <w:rPr>
        <w:rFonts w:ascii="Liberation Sans" w:hAnsi="Liberation Sans" w:hint="default"/>
      </w:rPr>
    </w:lvl>
    <w:lvl w:ilvl="2" w:tplc="04090005">
      <w:start w:val="1"/>
      <w:numFmt w:val="bullet"/>
      <w:lvlText w:val=""/>
      <w:lvlJc w:val="left"/>
      <w:pPr>
        <w:ind w:left="1460" w:hanging="420"/>
      </w:pPr>
      <w:rPr>
        <w:rFonts w:ascii="Liberation Sans" w:hAnsi="Liberation San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Liberation Sans" w:hAnsi="Liberation San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Liberation Sans" w:hAnsi="Liberation San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Liberation Sans" w:hAnsi="Liberation San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Liberation Sans" w:hAnsi="Liberation San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Liberation Sans" w:hAnsi="Liberation San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Liberation Sans" w:hAnsi="Liberation Sans" w:hint="default"/>
      </w:rPr>
    </w:lvl>
  </w:abstractNum>
  <w:abstractNum w:abstractNumId="27" w15:restartNumberingAfterBreak="0">
    <w:nsid w:val="456E5E20"/>
    <w:multiLevelType w:val="hybridMultilevel"/>
    <w:tmpl w:val="A4885E72"/>
    <w:lvl w:ilvl="0" w:tplc="61323F7A">
      <w:start w:val="4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7334364"/>
    <w:multiLevelType w:val="hybridMultilevel"/>
    <w:tmpl w:val="151AD7A8"/>
    <w:lvl w:ilvl="0" w:tplc="27F8C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A3B0336"/>
    <w:multiLevelType w:val="hybridMultilevel"/>
    <w:tmpl w:val="3410985A"/>
    <w:lvl w:ilvl="0" w:tplc="966A0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E2C2609"/>
    <w:multiLevelType w:val="hybridMultilevel"/>
    <w:tmpl w:val="623896FC"/>
    <w:lvl w:ilvl="0" w:tplc="6C988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F2D3CBA"/>
    <w:multiLevelType w:val="multilevel"/>
    <w:tmpl w:val="EFA4108A"/>
    <w:lvl w:ilvl="0">
      <w:start w:val="1"/>
      <w:numFmt w:val="lowerLetter"/>
      <w:pStyle w:val="IBL"/>
      <w:lvlText w:val="%1)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07C7488"/>
    <w:multiLevelType w:val="hybridMultilevel"/>
    <w:tmpl w:val="C032F55E"/>
    <w:lvl w:ilvl="0" w:tplc="B1B0292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D443802"/>
    <w:multiLevelType w:val="hybridMultilevel"/>
    <w:tmpl w:val="C37ABCC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pStyle w:val="Lista2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5D2D85"/>
    <w:multiLevelType w:val="hybridMultilevel"/>
    <w:tmpl w:val="14F428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E2071C"/>
    <w:multiLevelType w:val="hybridMultilevel"/>
    <w:tmpl w:val="63B0BD34"/>
    <w:lvl w:ilvl="0" w:tplc="EFF2C68C">
      <w:start w:val="1"/>
      <w:numFmt w:val="lowerLetter"/>
      <w:pStyle w:val="cpde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BD643C"/>
    <w:multiLevelType w:val="hybridMultilevel"/>
    <w:tmpl w:val="699CF268"/>
    <w:lvl w:ilvl="0" w:tplc="1674C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0EB6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3828FB"/>
    <w:multiLevelType w:val="hybridMultilevel"/>
    <w:tmpl w:val="4440CF18"/>
    <w:lvl w:ilvl="0" w:tplc="A7E82002">
      <w:numFmt w:val="bullet"/>
      <w:pStyle w:val="deftexte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C86F6D"/>
    <w:multiLevelType w:val="multilevel"/>
    <w:tmpl w:val="E54CA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57014B6"/>
    <w:multiLevelType w:val="hybridMultilevel"/>
    <w:tmpl w:val="797E762C"/>
    <w:lvl w:ilvl="0" w:tplc="68E20D8E">
      <w:start w:val="4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5DE2808"/>
    <w:multiLevelType w:val="hybridMultilevel"/>
    <w:tmpl w:val="7FDC8D18"/>
    <w:lvl w:ilvl="0" w:tplc="1BCCA188">
      <w:start w:val="1"/>
      <w:numFmt w:val="decimal"/>
      <w:pStyle w:val="listbullettight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1" w15:restartNumberingAfterBreak="0">
    <w:nsid w:val="79156C54"/>
    <w:multiLevelType w:val="multilevel"/>
    <w:tmpl w:val="509E308C"/>
    <w:lvl w:ilvl="0">
      <w:start w:val="1"/>
      <w:numFmt w:val="bullet"/>
      <w:pStyle w:val="IB2"/>
      <w:lvlText w:val="-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2F5895"/>
    <w:multiLevelType w:val="hybridMultilevel"/>
    <w:tmpl w:val="18ACF656"/>
    <w:lvl w:ilvl="0" w:tplc="48BE087C">
      <w:start w:val="1"/>
      <w:numFmt w:val="bullet"/>
      <w:lvlText w:val=""/>
      <w:lvlJc w:val="left"/>
      <w:pPr>
        <w:ind w:left="14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</w:abstractNum>
  <w:abstractNum w:abstractNumId="43" w15:restartNumberingAfterBreak="0">
    <w:nsid w:val="7BC330F5"/>
    <w:multiLevelType w:val="hybridMultilevel"/>
    <w:tmpl w:val="C2769C2A"/>
    <w:lvl w:ilvl="0" w:tplc="FFFFFFFF">
      <w:start w:val="1"/>
      <w:numFmt w:val="bullet"/>
      <w:lvlText w:val=""/>
      <w:lvlJc w:val="left"/>
      <w:pPr>
        <w:tabs>
          <w:tab w:val="num" w:pos="851"/>
        </w:tabs>
        <w:ind w:left="851" w:hanging="851"/>
      </w:pPr>
      <w:rPr>
        <w:rFonts w:ascii="ZapfDingbats" w:hAnsi="ZapfDingbats" w:hint="default"/>
        <w:b/>
        <w:i w:val="0"/>
        <w:color w:val="70CEF5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43301923">
    <w:abstractNumId w:val="2"/>
  </w:num>
  <w:num w:numId="2" w16cid:durableId="1751350432">
    <w:abstractNumId w:val="1"/>
  </w:num>
  <w:num w:numId="3" w16cid:durableId="258030136">
    <w:abstractNumId w:val="0"/>
  </w:num>
  <w:num w:numId="4" w16cid:durableId="1372073913">
    <w:abstractNumId w:val="2"/>
    <w:lvlOverride w:ilvl="0">
      <w:startOverride w:val="1"/>
    </w:lvlOverride>
  </w:num>
  <w:num w:numId="5" w16cid:durableId="1719668532">
    <w:abstractNumId w:val="1"/>
    <w:lvlOverride w:ilvl="0">
      <w:startOverride w:val="1"/>
    </w:lvlOverride>
  </w:num>
  <w:num w:numId="6" w16cid:durableId="847868086">
    <w:abstractNumId w:val="0"/>
    <w:lvlOverride w:ilvl="0">
      <w:startOverride w:val="1"/>
    </w:lvlOverride>
  </w:num>
  <w:num w:numId="7" w16cid:durableId="2068841000">
    <w:abstractNumId w:val="18"/>
  </w:num>
  <w:num w:numId="8" w16cid:durableId="1810128243">
    <w:abstractNumId w:val="43"/>
  </w:num>
  <w:num w:numId="9" w16cid:durableId="1627196558">
    <w:abstractNumId w:val="33"/>
  </w:num>
  <w:num w:numId="10" w16cid:durableId="1214075875">
    <w:abstractNumId w:val="16"/>
  </w:num>
  <w:num w:numId="11" w16cid:durableId="190960946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82274837">
    <w:abstractNumId w:val="35"/>
  </w:num>
  <w:num w:numId="13" w16cid:durableId="180171915">
    <w:abstractNumId w:val="10"/>
  </w:num>
  <w:num w:numId="14" w16cid:durableId="1979408561">
    <w:abstractNumId w:val="37"/>
  </w:num>
  <w:num w:numId="15" w16cid:durableId="1109541456">
    <w:abstractNumId w:val="40"/>
  </w:num>
  <w:num w:numId="16" w16cid:durableId="796679307">
    <w:abstractNumId w:val="21"/>
  </w:num>
  <w:num w:numId="17" w16cid:durableId="327515457">
    <w:abstractNumId w:val="41"/>
  </w:num>
  <w:num w:numId="18" w16cid:durableId="77872172">
    <w:abstractNumId w:val="12"/>
  </w:num>
  <w:num w:numId="19" w16cid:durableId="497501604">
    <w:abstractNumId w:val="22"/>
  </w:num>
  <w:num w:numId="20" w16cid:durableId="1984693915">
    <w:abstractNumId w:val="31"/>
  </w:num>
  <w:num w:numId="21" w16cid:durableId="407852831">
    <w:abstractNumId w:val="34"/>
  </w:num>
  <w:num w:numId="22" w16cid:durableId="2052337648">
    <w:abstractNumId w:val="39"/>
  </w:num>
  <w:num w:numId="23" w16cid:durableId="1084032411">
    <w:abstractNumId w:val="14"/>
  </w:num>
  <w:num w:numId="24" w16cid:durableId="797727911">
    <w:abstractNumId w:val="27"/>
  </w:num>
  <w:num w:numId="25" w16cid:durableId="1191528310">
    <w:abstractNumId w:val="13"/>
  </w:num>
  <w:num w:numId="26" w16cid:durableId="979110248">
    <w:abstractNumId w:val="29"/>
  </w:num>
  <w:num w:numId="27" w16cid:durableId="51975980">
    <w:abstractNumId w:val="32"/>
  </w:num>
  <w:num w:numId="28" w16cid:durableId="506600624">
    <w:abstractNumId w:val="17"/>
  </w:num>
  <w:num w:numId="29" w16cid:durableId="1094322104">
    <w:abstractNumId w:val="25"/>
  </w:num>
  <w:num w:numId="30" w16cid:durableId="30979395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38429520">
    <w:abstractNumId w:val="38"/>
  </w:num>
  <w:num w:numId="32" w16cid:durableId="372118845">
    <w:abstractNumId w:val="36"/>
  </w:num>
  <w:num w:numId="33" w16cid:durableId="1911426883">
    <w:abstractNumId w:val="42"/>
  </w:num>
  <w:num w:numId="34" w16cid:durableId="660085966">
    <w:abstractNumId w:val="9"/>
  </w:num>
  <w:num w:numId="35" w16cid:durableId="1284118690">
    <w:abstractNumId w:val="7"/>
  </w:num>
  <w:num w:numId="36" w16cid:durableId="804203381">
    <w:abstractNumId w:val="6"/>
  </w:num>
  <w:num w:numId="37" w16cid:durableId="1595044835">
    <w:abstractNumId w:val="5"/>
  </w:num>
  <w:num w:numId="38" w16cid:durableId="704404209">
    <w:abstractNumId w:val="4"/>
  </w:num>
  <w:num w:numId="39" w16cid:durableId="555967646">
    <w:abstractNumId w:val="8"/>
  </w:num>
  <w:num w:numId="40" w16cid:durableId="1599564231">
    <w:abstractNumId w:val="3"/>
  </w:num>
  <w:num w:numId="41" w16cid:durableId="1478448902">
    <w:abstractNumId w:val="15"/>
  </w:num>
  <w:num w:numId="42" w16cid:durableId="1536576105">
    <w:abstractNumId w:val="11"/>
  </w:num>
  <w:num w:numId="43" w16cid:durableId="1356006216">
    <w:abstractNumId w:val="19"/>
  </w:num>
  <w:num w:numId="44" w16cid:durableId="484469384">
    <w:abstractNumId w:val="24"/>
  </w:num>
  <w:num w:numId="45" w16cid:durableId="890767408">
    <w:abstractNumId w:val="23"/>
  </w:num>
  <w:num w:numId="46" w16cid:durableId="1358509652">
    <w:abstractNumId w:val="28"/>
  </w:num>
  <w:num w:numId="47" w16cid:durableId="2144806706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60"/>
  <w:printFractionalCharacterWidth/>
  <w:embedSystemFonts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28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MrYwNzA2MjK3NDNR0lEKTi0uzszPAykwrAUAQq0daiwAAAA="/>
  </w:docVars>
  <w:rsids>
    <w:rsidRoot w:val="004E213A"/>
    <w:rsid w:val="000004FA"/>
    <w:rsid w:val="000227EE"/>
    <w:rsid w:val="00033397"/>
    <w:rsid w:val="00040095"/>
    <w:rsid w:val="00051834"/>
    <w:rsid w:val="00054A22"/>
    <w:rsid w:val="00062023"/>
    <w:rsid w:val="000655A6"/>
    <w:rsid w:val="0007038C"/>
    <w:rsid w:val="00080512"/>
    <w:rsid w:val="00081D67"/>
    <w:rsid w:val="000B5BDB"/>
    <w:rsid w:val="000C47C3"/>
    <w:rsid w:val="000D58AB"/>
    <w:rsid w:val="00133525"/>
    <w:rsid w:val="00157558"/>
    <w:rsid w:val="00157772"/>
    <w:rsid w:val="001A2FD9"/>
    <w:rsid w:val="001A4C42"/>
    <w:rsid w:val="001A7420"/>
    <w:rsid w:val="001B6637"/>
    <w:rsid w:val="001C21C3"/>
    <w:rsid w:val="001D02C2"/>
    <w:rsid w:val="001E2243"/>
    <w:rsid w:val="001F0C1D"/>
    <w:rsid w:val="001F1132"/>
    <w:rsid w:val="001F168B"/>
    <w:rsid w:val="002143C9"/>
    <w:rsid w:val="00221BD4"/>
    <w:rsid w:val="002347A2"/>
    <w:rsid w:val="002632DF"/>
    <w:rsid w:val="002675F0"/>
    <w:rsid w:val="00283A19"/>
    <w:rsid w:val="002B01AF"/>
    <w:rsid w:val="002B39F8"/>
    <w:rsid w:val="002B6339"/>
    <w:rsid w:val="002D37DC"/>
    <w:rsid w:val="002E00EE"/>
    <w:rsid w:val="002E25A5"/>
    <w:rsid w:val="002E7276"/>
    <w:rsid w:val="003172DC"/>
    <w:rsid w:val="003235AF"/>
    <w:rsid w:val="0035462D"/>
    <w:rsid w:val="003765B8"/>
    <w:rsid w:val="003B14C7"/>
    <w:rsid w:val="003C3971"/>
    <w:rsid w:val="003C3C93"/>
    <w:rsid w:val="003D36CB"/>
    <w:rsid w:val="003D37DC"/>
    <w:rsid w:val="003E6820"/>
    <w:rsid w:val="003F3082"/>
    <w:rsid w:val="00414A6A"/>
    <w:rsid w:val="0041693A"/>
    <w:rsid w:val="00423334"/>
    <w:rsid w:val="004345EC"/>
    <w:rsid w:val="00464597"/>
    <w:rsid w:val="00465515"/>
    <w:rsid w:val="004710E8"/>
    <w:rsid w:val="004A3D58"/>
    <w:rsid w:val="004A72CD"/>
    <w:rsid w:val="004B2A06"/>
    <w:rsid w:val="004D0171"/>
    <w:rsid w:val="004D172C"/>
    <w:rsid w:val="004D3578"/>
    <w:rsid w:val="004E213A"/>
    <w:rsid w:val="004F0988"/>
    <w:rsid w:val="004F3340"/>
    <w:rsid w:val="0053388B"/>
    <w:rsid w:val="00535773"/>
    <w:rsid w:val="00536447"/>
    <w:rsid w:val="00543E6C"/>
    <w:rsid w:val="00550074"/>
    <w:rsid w:val="00565087"/>
    <w:rsid w:val="00597B11"/>
    <w:rsid w:val="005B4C01"/>
    <w:rsid w:val="005C3C29"/>
    <w:rsid w:val="005D2E01"/>
    <w:rsid w:val="005D7526"/>
    <w:rsid w:val="005E30A7"/>
    <w:rsid w:val="005E4BB2"/>
    <w:rsid w:val="005F33B7"/>
    <w:rsid w:val="00602AEA"/>
    <w:rsid w:val="0060399A"/>
    <w:rsid w:val="00614FDF"/>
    <w:rsid w:val="0063543D"/>
    <w:rsid w:val="00647114"/>
    <w:rsid w:val="006558AA"/>
    <w:rsid w:val="0065634B"/>
    <w:rsid w:val="006A323F"/>
    <w:rsid w:val="006B30D0"/>
    <w:rsid w:val="006C3D95"/>
    <w:rsid w:val="006E5C86"/>
    <w:rsid w:val="00701116"/>
    <w:rsid w:val="00713C44"/>
    <w:rsid w:val="00734A5B"/>
    <w:rsid w:val="0074026F"/>
    <w:rsid w:val="007429F6"/>
    <w:rsid w:val="007447AE"/>
    <w:rsid w:val="00744E76"/>
    <w:rsid w:val="007703C2"/>
    <w:rsid w:val="00774DA4"/>
    <w:rsid w:val="00781F0F"/>
    <w:rsid w:val="00785056"/>
    <w:rsid w:val="007861C2"/>
    <w:rsid w:val="007B600E"/>
    <w:rsid w:val="007D2EDA"/>
    <w:rsid w:val="007D5736"/>
    <w:rsid w:val="007F0F4A"/>
    <w:rsid w:val="008028A4"/>
    <w:rsid w:val="00830747"/>
    <w:rsid w:val="00842A7D"/>
    <w:rsid w:val="008768CA"/>
    <w:rsid w:val="008A4671"/>
    <w:rsid w:val="008C1294"/>
    <w:rsid w:val="008C384C"/>
    <w:rsid w:val="008C5800"/>
    <w:rsid w:val="008F6504"/>
    <w:rsid w:val="0090271F"/>
    <w:rsid w:val="00902E23"/>
    <w:rsid w:val="009070E2"/>
    <w:rsid w:val="00910A6D"/>
    <w:rsid w:val="009114D7"/>
    <w:rsid w:val="0091348E"/>
    <w:rsid w:val="00917CCB"/>
    <w:rsid w:val="00942EC2"/>
    <w:rsid w:val="00981647"/>
    <w:rsid w:val="00990034"/>
    <w:rsid w:val="00997D95"/>
    <w:rsid w:val="009C2326"/>
    <w:rsid w:val="009D0E79"/>
    <w:rsid w:val="009D37BB"/>
    <w:rsid w:val="009F37B7"/>
    <w:rsid w:val="00A10F02"/>
    <w:rsid w:val="00A124A5"/>
    <w:rsid w:val="00A164B4"/>
    <w:rsid w:val="00A235B7"/>
    <w:rsid w:val="00A26956"/>
    <w:rsid w:val="00A27486"/>
    <w:rsid w:val="00A52668"/>
    <w:rsid w:val="00A53724"/>
    <w:rsid w:val="00A56066"/>
    <w:rsid w:val="00A565A9"/>
    <w:rsid w:val="00A71A16"/>
    <w:rsid w:val="00A73129"/>
    <w:rsid w:val="00A82346"/>
    <w:rsid w:val="00A92BA1"/>
    <w:rsid w:val="00AC6BC6"/>
    <w:rsid w:val="00AD2153"/>
    <w:rsid w:val="00AE4EBB"/>
    <w:rsid w:val="00AE65E2"/>
    <w:rsid w:val="00B15449"/>
    <w:rsid w:val="00B15EF2"/>
    <w:rsid w:val="00B31D44"/>
    <w:rsid w:val="00B46173"/>
    <w:rsid w:val="00B559BF"/>
    <w:rsid w:val="00B6076E"/>
    <w:rsid w:val="00B72602"/>
    <w:rsid w:val="00B8735B"/>
    <w:rsid w:val="00B93086"/>
    <w:rsid w:val="00BA19ED"/>
    <w:rsid w:val="00BA4B8D"/>
    <w:rsid w:val="00BB630B"/>
    <w:rsid w:val="00BC0F7D"/>
    <w:rsid w:val="00BD324F"/>
    <w:rsid w:val="00BD7D31"/>
    <w:rsid w:val="00BE0D46"/>
    <w:rsid w:val="00BE3255"/>
    <w:rsid w:val="00BF128E"/>
    <w:rsid w:val="00C074DD"/>
    <w:rsid w:val="00C1496A"/>
    <w:rsid w:val="00C26803"/>
    <w:rsid w:val="00C33079"/>
    <w:rsid w:val="00C45231"/>
    <w:rsid w:val="00C71833"/>
    <w:rsid w:val="00C72833"/>
    <w:rsid w:val="00C80F1D"/>
    <w:rsid w:val="00C93F40"/>
    <w:rsid w:val="00CA3D0C"/>
    <w:rsid w:val="00CB1B8A"/>
    <w:rsid w:val="00CC502D"/>
    <w:rsid w:val="00CE355C"/>
    <w:rsid w:val="00D57972"/>
    <w:rsid w:val="00D675A9"/>
    <w:rsid w:val="00D738D6"/>
    <w:rsid w:val="00D755EB"/>
    <w:rsid w:val="00D76048"/>
    <w:rsid w:val="00D84E9B"/>
    <w:rsid w:val="00D87E00"/>
    <w:rsid w:val="00D9134D"/>
    <w:rsid w:val="00DA1BD9"/>
    <w:rsid w:val="00DA78A5"/>
    <w:rsid w:val="00DA7A03"/>
    <w:rsid w:val="00DB1818"/>
    <w:rsid w:val="00DB696F"/>
    <w:rsid w:val="00DC309B"/>
    <w:rsid w:val="00DC3E96"/>
    <w:rsid w:val="00DC4DA2"/>
    <w:rsid w:val="00DD4C17"/>
    <w:rsid w:val="00DD74A5"/>
    <w:rsid w:val="00DF2B1F"/>
    <w:rsid w:val="00DF62CD"/>
    <w:rsid w:val="00E152D4"/>
    <w:rsid w:val="00E16509"/>
    <w:rsid w:val="00E16D37"/>
    <w:rsid w:val="00E20F00"/>
    <w:rsid w:val="00E23B63"/>
    <w:rsid w:val="00E44582"/>
    <w:rsid w:val="00E44C71"/>
    <w:rsid w:val="00E77645"/>
    <w:rsid w:val="00E82D0F"/>
    <w:rsid w:val="00E831AC"/>
    <w:rsid w:val="00E90501"/>
    <w:rsid w:val="00EA15B0"/>
    <w:rsid w:val="00EA5EA7"/>
    <w:rsid w:val="00EC4A25"/>
    <w:rsid w:val="00F025A2"/>
    <w:rsid w:val="00F04712"/>
    <w:rsid w:val="00F13360"/>
    <w:rsid w:val="00F22EC7"/>
    <w:rsid w:val="00F325C8"/>
    <w:rsid w:val="00F609DB"/>
    <w:rsid w:val="00F653B8"/>
    <w:rsid w:val="00F80D27"/>
    <w:rsid w:val="00F9008D"/>
    <w:rsid w:val="00FA1266"/>
    <w:rsid w:val="00FC1192"/>
    <w:rsid w:val="00FD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7FCB9E4"/>
  <w15:chartTrackingRefBased/>
  <w15:docId w15:val="{C1E256F0-A0B3-411F-BCCB-5F2ECFDE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Body Text" w:uiPriority="99"/>
    <w:lsdException w:name="Subtitle" w:qFormat="1"/>
    <w:lsdException w:name="Strong" w:uiPriority="22" w:qFormat="1"/>
    <w:lsdException w:name="Emphasis" w:qFormat="1"/>
    <w:lsdException w:name="Plain Text" w:uiPriority="99"/>
    <w:lsdException w:name="HTML Cod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324F"/>
    <w:pPr>
      <w:overflowPunct w:val="0"/>
      <w:autoSpaceDE w:val="0"/>
      <w:autoSpaceDN w:val="0"/>
      <w:adjustRightInd w:val="0"/>
      <w:spacing w:after="180"/>
      <w:textAlignment w:val="baseline"/>
    </w:pPr>
    <w:rPr>
      <w:lang w:eastAsia="en-US"/>
    </w:rPr>
  </w:style>
  <w:style w:type="paragraph" w:styleId="Heading1">
    <w:name w:val="heading 1"/>
    <w:aliases w:val=" Char1,Char1"/>
    <w:next w:val="Normal"/>
    <w:link w:val="Heading1Char"/>
    <w:qFormat/>
    <w:rsid w:val="00BD324F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0"/>
    </w:pPr>
    <w:rPr>
      <w:rFonts w:ascii="Arial" w:hAnsi="Arial"/>
      <w:sz w:val="36"/>
      <w:lang w:eastAsia="en-US"/>
    </w:rPr>
  </w:style>
  <w:style w:type="paragraph" w:styleId="Heading2">
    <w:name w:val="heading 2"/>
    <w:aliases w:val="H2,h2,2nd level,†berschrift 2,õberschrift 2,UNDERRUBRIK 1-2"/>
    <w:basedOn w:val="Heading1"/>
    <w:next w:val="Normal"/>
    <w:link w:val="Heading2Char"/>
    <w:qFormat/>
    <w:rsid w:val="00BD324F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aliases w:val="h3"/>
    <w:basedOn w:val="Heading2"/>
    <w:next w:val="Normal"/>
    <w:link w:val="Heading3Char"/>
    <w:qFormat/>
    <w:rsid w:val="00BD324F"/>
    <w:p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qFormat/>
    <w:rsid w:val="00BD324F"/>
    <w:p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qFormat/>
    <w:rsid w:val="00BD324F"/>
    <w:p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link w:val="Heading6Char"/>
    <w:qFormat/>
    <w:rsid w:val="00BD324F"/>
    <w:pPr>
      <w:outlineLvl w:val="5"/>
    </w:pPr>
  </w:style>
  <w:style w:type="paragraph" w:styleId="Heading7">
    <w:name w:val="heading 7"/>
    <w:basedOn w:val="H6"/>
    <w:next w:val="Normal"/>
    <w:link w:val="Heading7Char"/>
    <w:qFormat/>
    <w:rsid w:val="00BD324F"/>
    <w:pPr>
      <w:outlineLvl w:val="6"/>
    </w:pPr>
  </w:style>
  <w:style w:type="paragraph" w:styleId="Heading8">
    <w:name w:val="heading 8"/>
    <w:basedOn w:val="Heading1"/>
    <w:next w:val="Normal"/>
    <w:link w:val="Heading8Char"/>
    <w:qFormat/>
    <w:rsid w:val="00BD324F"/>
    <w:pPr>
      <w:ind w:left="0" w:firstLine="0"/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BD324F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rsid w:val="00BD324F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uiPriority w:val="39"/>
    <w:rsid w:val="00BD324F"/>
    <w:pPr>
      <w:ind w:left="1418" w:hanging="1418"/>
    </w:pPr>
  </w:style>
  <w:style w:type="paragraph" w:styleId="TOC8">
    <w:name w:val="toc 8"/>
    <w:basedOn w:val="TOC1"/>
    <w:uiPriority w:val="39"/>
    <w:rsid w:val="00BD324F"/>
    <w:pPr>
      <w:spacing w:before="180"/>
      <w:ind w:left="2693" w:hanging="2693"/>
    </w:pPr>
    <w:rPr>
      <w:b/>
    </w:rPr>
  </w:style>
  <w:style w:type="paragraph" w:styleId="TOC1">
    <w:name w:val="toc 1"/>
    <w:uiPriority w:val="39"/>
    <w:rsid w:val="00BD324F"/>
    <w:pPr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sz w:val="22"/>
      <w:lang w:eastAsia="en-US"/>
    </w:rPr>
  </w:style>
  <w:style w:type="paragraph" w:customStyle="1" w:styleId="EQ">
    <w:name w:val="EQ"/>
    <w:basedOn w:val="Normal"/>
    <w:next w:val="Normal"/>
    <w:rsid w:val="00BD324F"/>
    <w:pPr>
      <w:keepLines/>
      <w:tabs>
        <w:tab w:val="center" w:pos="4536"/>
        <w:tab w:val="right" w:pos="9072"/>
      </w:tabs>
    </w:pPr>
  </w:style>
  <w:style w:type="character" w:customStyle="1" w:styleId="ZGSM">
    <w:name w:val="ZGSM"/>
    <w:rsid w:val="00BD324F"/>
  </w:style>
  <w:style w:type="paragraph" w:styleId="Header">
    <w:name w:val="header"/>
    <w:aliases w:val="header odd,header,header odd1,header odd2,header odd3,header odd4,header odd5,header odd6"/>
    <w:link w:val="HeaderChar"/>
    <w:rsid w:val="00BD324F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18"/>
      <w:lang w:eastAsia="en-US"/>
    </w:rPr>
  </w:style>
  <w:style w:type="paragraph" w:customStyle="1" w:styleId="ZD">
    <w:name w:val="ZD"/>
    <w:rsid w:val="00BD324F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eastAsia="en-US"/>
    </w:rPr>
  </w:style>
  <w:style w:type="paragraph" w:styleId="TOC5">
    <w:name w:val="toc 5"/>
    <w:basedOn w:val="TOC4"/>
    <w:uiPriority w:val="39"/>
    <w:rsid w:val="00BD324F"/>
    <w:pPr>
      <w:ind w:left="1701" w:hanging="1701"/>
    </w:pPr>
  </w:style>
  <w:style w:type="paragraph" w:styleId="TOC4">
    <w:name w:val="toc 4"/>
    <w:basedOn w:val="TOC3"/>
    <w:uiPriority w:val="39"/>
    <w:rsid w:val="00BD324F"/>
    <w:pPr>
      <w:ind w:left="1418" w:hanging="1418"/>
    </w:pPr>
  </w:style>
  <w:style w:type="paragraph" w:styleId="TOC3">
    <w:name w:val="toc 3"/>
    <w:basedOn w:val="TOC2"/>
    <w:uiPriority w:val="39"/>
    <w:rsid w:val="00BD324F"/>
    <w:pPr>
      <w:ind w:left="1134" w:hanging="1134"/>
    </w:pPr>
  </w:style>
  <w:style w:type="paragraph" w:styleId="TOC2">
    <w:name w:val="toc 2"/>
    <w:basedOn w:val="TOC1"/>
    <w:uiPriority w:val="39"/>
    <w:rsid w:val="00BD324F"/>
    <w:pPr>
      <w:spacing w:before="0"/>
      <w:ind w:left="851" w:hanging="851"/>
    </w:pPr>
    <w:rPr>
      <w:sz w:val="20"/>
    </w:rPr>
  </w:style>
  <w:style w:type="paragraph" w:styleId="Footer">
    <w:name w:val="footer"/>
    <w:basedOn w:val="Header"/>
    <w:link w:val="FooterChar"/>
    <w:rsid w:val="00BD324F"/>
    <w:pPr>
      <w:jc w:val="center"/>
    </w:pPr>
    <w:rPr>
      <w:i/>
    </w:rPr>
  </w:style>
  <w:style w:type="paragraph" w:customStyle="1" w:styleId="TT">
    <w:name w:val="TT"/>
    <w:basedOn w:val="Heading1"/>
    <w:next w:val="Normal"/>
    <w:rsid w:val="00BD324F"/>
    <w:pPr>
      <w:outlineLvl w:val="9"/>
    </w:pPr>
  </w:style>
  <w:style w:type="paragraph" w:customStyle="1" w:styleId="NF">
    <w:name w:val="NF"/>
    <w:basedOn w:val="NO"/>
    <w:rsid w:val="00BD324F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Char"/>
    <w:qFormat/>
    <w:rsid w:val="00BD324F"/>
    <w:pPr>
      <w:keepLines/>
      <w:ind w:left="1135" w:hanging="851"/>
    </w:pPr>
  </w:style>
  <w:style w:type="paragraph" w:customStyle="1" w:styleId="PL">
    <w:name w:val="PL"/>
    <w:link w:val="PLChar"/>
    <w:qFormat/>
    <w:rsid w:val="00BD324F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16"/>
      <w:lang w:eastAsia="en-US"/>
    </w:rPr>
  </w:style>
  <w:style w:type="paragraph" w:customStyle="1" w:styleId="TAR">
    <w:name w:val="TAR"/>
    <w:basedOn w:val="TAL"/>
    <w:rsid w:val="00BD324F"/>
    <w:pPr>
      <w:jc w:val="right"/>
    </w:pPr>
  </w:style>
  <w:style w:type="paragraph" w:customStyle="1" w:styleId="TAL">
    <w:name w:val="TAL"/>
    <w:basedOn w:val="Normal"/>
    <w:link w:val="TALChar"/>
    <w:qFormat/>
    <w:rsid w:val="00BD324F"/>
    <w:pPr>
      <w:keepNext/>
      <w:keepLines/>
      <w:spacing w:after="0"/>
    </w:pPr>
    <w:rPr>
      <w:rFonts w:ascii="Arial" w:hAnsi="Arial"/>
      <w:sz w:val="18"/>
    </w:rPr>
  </w:style>
  <w:style w:type="paragraph" w:customStyle="1" w:styleId="TAH">
    <w:name w:val="TAH"/>
    <w:basedOn w:val="TAC"/>
    <w:link w:val="TAHCar"/>
    <w:qFormat/>
    <w:rsid w:val="00BD324F"/>
    <w:rPr>
      <w:b/>
    </w:rPr>
  </w:style>
  <w:style w:type="paragraph" w:customStyle="1" w:styleId="TAC">
    <w:name w:val="TAC"/>
    <w:basedOn w:val="TAL"/>
    <w:link w:val="TACChar"/>
    <w:rsid w:val="00BD324F"/>
    <w:pPr>
      <w:jc w:val="center"/>
    </w:pPr>
  </w:style>
  <w:style w:type="paragraph" w:customStyle="1" w:styleId="LD">
    <w:name w:val="LD"/>
    <w:rsid w:val="00BD324F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lang w:eastAsia="en-US"/>
    </w:rPr>
  </w:style>
  <w:style w:type="paragraph" w:customStyle="1" w:styleId="EX">
    <w:name w:val="EX"/>
    <w:basedOn w:val="Normal"/>
    <w:link w:val="EXChar"/>
    <w:qFormat/>
    <w:rsid w:val="00BD324F"/>
    <w:pPr>
      <w:keepLines/>
      <w:ind w:left="1702" w:hanging="1418"/>
    </w:pPr>
  </w:style>
  <w:style w:type="paragraph" w:customStyle="1" w:styleId="FP">
    <w:name w:val="FP"/>
    <w:basedOn w:val="Normal"/>
    <w:rsid w:val="00BD324F"/>
    <w:pPr>
      <w:spacing w:after="0"/>
    </w:pPr>
  </w:style>
  <w:style w:type="paragraph" w:customStyle="1" w:styleId="NW">
    <w:name w:val="NW"/>
    <w:basedOn w:val="NO"/>
    <w:rsid w:val="00BD324F"/>
    <w:pPr>
      <w:spacing w:after="0"/>
    </w:pPr>
  </w:style>
  <w:style w:type="paragraph" w:customStyle="1" w:styleId="EW">
    <w:name w:val="EW"/>
    <w:basedOn w:val="EX"/>
    <w:rsid w:val="00BD324F"/>
    <w:pPr>
      <w:spacing w:after="0"/>
    </w:pPr>
  </w:style>
  <w:style w:type="paragraph" w:customStyle="1" w:styleId="B10">
    <w:name w:val="B1"/>
    <w:basedOn w:val="List"/>
    <w:link w:val="B1Char"/>
    <w:qFormat/>
    <w:rsid w:val="00BD324F"/>
  </w:style>
  <w:style w:type="paragraph" w:styleId="TOC6">
    <w:name w:val="toc 6"/>
    <w:basedOn w:val="TOC5"/>
    <w:next w:val="Normal"/>
    <w:uiPriority w:val="39"/>
    <w:rsid w:val="00BD324F"/>
    <w:pPr>
      <w:ind w:left="1985" w:hanging="1985"/>
    </w:pPr>
  </w:style>
  <w:style w:type="paragraph" w:styleId="TOC7">
    <w:name w:val="toc 7"/>
    <w:basedOn w:val="TOC6"/>
    <w:next w:val="Normal"/>
    <w:uiPriority w:val="39"/>
    <w:rsid w:val="00BD324F"/>
    <w:pPr>
      <w:ind w:left="2268" w:hanging="2268"/>
    </w:pPr>
  </w:style>
  <w:style w:type="paragraph" w:customStyle="1" w:styleId="EditorsNote">
    <w:name w:val="Editor's Note"/>
    <w:basedOn w:val="NO"/>
    <w:link w:val="EditorsNoteChar"/>
    <w:rsid w:val="00BD324F"/>
    <w:rPr>
      <w:color w:val="FF0000"/>
    </w:rPr>
  </w:style>
  <w:style w:type="paragraph" w:customStyle="1" w:styleId="TH">
    <w:name w:val="TH"/>
    <w:basedOn w:val="Normal"/>
    <w:link w:val="THChar"/>
    <w:qFormat/>
    <w:rsid w:val="00BD324F"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ZA">
    <w:name w:val="ZA"/>
    <w:rsid w:val="00BD324F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eastAsia="en-US"/>
    </w:rPr>
  </w:style>
  <w:style w:type="paragraph" w:customStyle="1" w:styleId="ZB">
    <w:name w:val="ZB"/>
    <w:rsid w:val="00BD324F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eastAsia="en-US"/>
    </w:rPr>
  </w:style>
  <w:style w:type="paragraph" w:customStyle="1" w:styleId="ZT">
    <w:name w:val="ZT"/>
    <w:rsid w:val="00BD324F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eastAsia="en-US"/>
    </w:rPr>
  </w:style>
  <w:style w:type="paragraph" w:customStyle="1" w:styleId="ZU">
    <w:name w:val="ZU"/>
    <w:rsid w:val="00BD324F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eastAsia="en-US"/>
    </w:rPr>
  </w:style>
  <w:style w:type="paragraph" w:customStyle="1" w:styleId="TAN">
    <w:name w:val="TAN"/>
    <w:basedOn w:val="TAL"/>
    <w:rsid w:val="00BD324F"/>
    <w:pPr>
      <w:ind w:left="851" w:hanging="851"/>
    </w:pPr>
  </w:style>
  <w:style w:type="paragraph" w:customStyle="1" w:styleId="ZH">
    <w:name w:val="ZH"/>
    <w:rsid w:val="00BD324F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eastAsia="en-US"/>
    </w:rPr>
  </w:style>
  <w:style w:type="paragraph" w:customStyle="1" w:styleId="TF">
    <w:name w:val="TF"/>
    <w:aliases w:val="left"/>
    <w:basedOn w:val="TH"/>
    <w:link w:val="TFChar"/>
    <w:qFormat/>
    <w:rsid w:val="00BD324F"/>
    <w:pPr>
      <w:keepNext w:val="0"/>
      <w:spacing w:before="0" w:after="240"/>
    </w:pPr>
  </w:style>
  <w:style w:type="paragraph" w:customStyle="1" w:styleId="ZG">
    <w:name w:val="ZG"/>
    <w:rsid w:val="00BD324F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eastAsia="en-US"/>
    </w:rPr>
  </w:style>
  <w:style w:type="paragraph" w:customStyle="1" w:styleId="B2">
    <w:name w:val="B2"/>
    <w:basedOn w:val="List2"/>
    <w:link w:val="B2Char"/>
    <w:qFormat/>
    <w:rsid w:val="00BD324F"/>
  </w:style>
  <w:style w:type="paragraph" w:customStyle="1" w:styleId="B3">
    <w:name w:val="B3"/>
    <w:basedOn w:val="List3"/>
    <w:rsid w:val="00BD324F"/>
  </w:style>
  <w:style w:type="paragraph" w:customStyle="1" w:styleId="B4">
    <w:name w:val="B4"/>
    <w:basedOn w:val="List4"/>
    <w:rsid w:val="00BD324F"/>
  </w:style>
  <w:style w:type="paragraph" w:customStyle="1" w:styleId="B5">
    <w:name w:val="B5"/>
    <w:basedOn w:val="List5"/>
    <w:rsid w:val="00BD324F"/>
  </w:style>
  <w:style w:type="paragraph" w:customStyle="1" w:styleId="ZTD">
    <w:name w:val="ZTD"/>
    <w:basedOn w:val="ZB"/>
    <w:rsid w:val="00BD324F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rsid w:val="00BD324F"/>
    <w:pPr>
      <w:framePr w:wrap="notBeside" w:y="16161"/>
    </w:pPr>
  </w:style>
  <w:style w:type="paragraph" w:styleId="BalloonText">
    <w:name w:val="Balloon Text"/>
    <w:basedOn w:val="Normal"/>
    <w:link w:val="BalloonTextChar"/>
    <w:rsid w:val="004F098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F0988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rsid w:val="004F0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4026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4026F"/>
    <w:rPr>
      <w:color w:val="605E5C"/>
      <w:shd w:val="clear" w:color="auto" w:fill="E1DFDD"/>
    </w:rPr>
  </w:style>
  <w:style w:type="character" w:styleId="FollowedHyperlink">
    <w:name w:val="FollowedHyperlink"/>
    <w:rsid w:val="00F13360"/>
    <w:rPr>
      <w:color w:val="954F72"/>
      <w:u w:val="single"/>
    </w:rPr>
  </w:style>
  <w:style w:type="character" w:customStyle="1" w:styleId="Heading1Char">
    <w:name w:val="Heading 1 Char"/>
    <w:aliases w:val=" Char1 Char,Char1 Char"/>
    <w:link w:val="Heading1"/>
    <w:rsid w:val="003F3082"/>
    <w:rPr>
      <w:rFonts w:ascii="Arial" w:hAnsi="Arial"/>
      <w:sz w:val="36"/>
      <w:lang w:eastAsia="en-US"/>
    </w:rPr>
  </w:style>
  <w:style w:type="character" w:customStyle="1" w:styleId="Heading2Char">
    <w:name w:val="Heading 2 Char"/>
    <w:aliases w:val="H2 Char1,h2 Char1,2nd level Char1,†berschrift 2 Char1,õberschrift 2 Char1,UNDERRUBRIK 1-2 Char1"/>
    <w:link w:val="Heading2"/>
    <w:rsid w:val="003F3082"/>
    <w:rPr>
      <w:rFonts w:ascii="Arial" w:hAnsi="Arial"/>
      <w:sz w:val="32"/>
      <w:lang w:eastAsia="en-US"/>
    </w:rPr>
  </w:style>
  <w:style w:type="character" w:customStyle="1" w:styleId="Heading3Char">
    <w:name w:val="Heading 3 Char"/>
    <w:aliases w:val="h3 Char"/>
    <w:link w:val="Heading3"/>
    <w:rsid w:val="003F3082"/>
    <w:rPr>
      <w:rFonts w:ascii="Arial" w:hAnsi="Arial"/>
      <w:sz w:val="28"/>
      <w:lang w:eastAsia="en-US"/>
    </w:rPr>
  </w:style>
  <w:style w:type="character" w:customStyle="1" w:styleId="Heading4Char">
    <w:name w:val="Heading 4 Char"/>
    <w:link w:val="Heading4"/>
    <w:rsid w:val="003F3082"/>
    <w:rPr>
      <w:rFonts w:ascii="Arial" w:hAnsi="Arial"/>
      <w:sz w:val="24"/>
      <w:lang w:eastAsia="en-US"/>
    </w:rPr>
  </w:style>
  <w:style w:type="character" w:customStyle="1" w:styleId="Heading5Char">
    <w:name w:val="Heading 5 Char"/>
    <w:link w:val="Heading5"/>
    <w:rsid w:val="003F3082"/>
    <w:rPr>
      <w:rFonts w:ascii="Arial" w:hAnsi="Arial"/>
      <w:sz w:val="22"/>
      <w:lang w:eastAsia="en-US"/>
    </w:rPr>
  </w:style>
  <w:style w:type="character" w:customStyle="1" w:styleId="Heading6Char">
    <w:name w:val="Heading 6 Char"/>
    <w:link w:val="Heading6"/>
    <w:rsid w:val="003F3082"/>
    <w:rPr>
      <w:rFonts w:ascii="Arial" w:hAnsi="Arial"/>
      <w:lang w:eastAsia="en-US"/>
    </w:rPr>
  </w:style>
  <w:style w:type="character" w:customStyle="1" w:styleId="Heading7Char">
    <w:name w:val="Heading 7 Char"/>
    <w:link w:val="Heading7"/>
    <w:rsid w:val="003F3082"/>
    <w:rPr>
      <w:rFonts w:ascii="Arial" w:hAnsi="Arial"/>
      <w:lang w:eastAsia="en-US"/>
    </w:rPr>
  </w:style>
  <w:style w:type="character" w:customStyle="1" w:styleId="Heading8Char">
    <w:name w:val="Heading 8 Char"/>
    <w:link w:val="Heading8"/>
    <w:rsid w:val="003F3082"/>
    <w:rPr>
      <w:rFonts w:ascii="Arial" w:hAnsi="Arial"/>
      <w:sz w:val="36"/>
      <w:lang w:eastAsia="en-US"/>
    </w:rPr>
  </w:style>
  <w:style w:type="character" w:customStyle="1" w:styleId="Heading9Char">
    <w:name w:val="Heading 9 Char"/>
    <w:link w:val="Heading9"/>
    <w:rsid w:val="003F3082"/>
    <w:rPr>
      <w:rFonts w:ascii="Arial" w:hAnsi="Arial"/>
      <w:sz w:val="36"/>
      <w:lang w:eastAsia="en-US"/>
    </w:rPr>
  </w:style>
  <w:style w:type="character" w:styleId="HTMLCode">
    <w:name w:val="HTML Code"/>
    <w:uiPriority w:val="99"/>
    <w:unhideWhenUsed/>
    <w:rsid w:val="003F3082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3Char1">
    <w:name w:val="Heading 3 Char1"/>
    <w:aliases w:val="h3 Char1"/>
    <w:semiHidden/>
    <w:rsid w:val="003F3082"/>
    <w:rPr>
      <w:rFonts w:ascii="Calibri Light" w:eastAsia="Times New Roman" w:hAnsi="Calibri Light" w:cs="Times New Roman"/>
      <w:color w:val="1F3763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3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lang w:eastAsia="zh-CN"/>
    </w:rPr>
  </w:style>
  <w:style w:type="character" w:customStyle="1" w:styleId="HTMLPreformattedChar">
    <w:name w:val="HTML Preformatted Char"/>
    <w:link w:val="HTMLPreformatted"/>
    <w:uiPriority w:val="99"/>
    <w:rsid w:val="003F3082"/>
    <w:rPr>
      <w:rFonts w:ascii="Courier New" w:hAnsi="Courier New" w:cs="Courier New"/>
      <w:lang w:eastAsia="zh-CN"/>
    </w:rPr>
  </w:style>
  <w:style w:type="paragraph" w:styleId="Index1">
    <w:name w:val="index 1"/>
    <w:basedOn w:val="Normal"/>
    <w:rsid w:val="00BD324F"/>
    <w:pPr>
      <w:keepLines/>
    </w:pPr>
  </w:style>
  <w:style w:type="paragraph" w:styleId="Index2">
    <w:name w:val="index 2"/>
    <w:basedOn w:val="Index1"/>
    <w:rsid w:val="00BD324F"/>
    <w:pPr>
      <w:ind w:left="284"/>
    </w:pPr>
  </w:style>
  <w:style w:type="paragraph" w:styleId="FootnoteText">
    <w:name w:val="footnote text"/>
    <w:basedOn w:val="Normal"/>
    <w:link w:val="FootnoteTextChar"/>
    <w:rsid w:val="00BD324F"/>
    <w:pPr>
      <w:keepLines/>
      <w:ind w:left="454" w:hanging="454"/>
    </w:pPr>
    <w:rPr>
      <w:sz w:val="16"/>
    </w:rPr>
  </w:style>
  <w:style w:type="character" w:customStyle="1" w:styleId="FootnoteTextChar">
    <w:name w:val="Footnote Text Char"/>
    <w:link w:val="FootnoteText"/>
    <w:rsid w:val="003F3082"/>
    <w:rPr>
      <w:sz w:val="16"/>
      <w:lang w:eastAsia="en-US"/>
    </w:rPr>
  </w:style>
  <w:style w:type="paragraph" w:styleId="CommentText">
    <w:name w:val="annotation text"/>
    <w:basedOn w:val="Normal"/>
    <w:link w:val="CommentTextChar"/>
    <w:unhideWhenUsed/>
    <w:qFormat/>
    <w:rsid w:val="003F3082"/>
    <w:rPr>
      <w:rFonts w:eastAsia="SimSun"/>
    </w:rPr>
  </w:style>
  <w:style w:type="character" w:customStyle="1" w:styleId="CommentTextChar">
    <w:name w:val="Comment Text Char"/>
    <w:link w:val="CommentText"/>
    <w:qFormat/>
    <w:rsid w:val="003F3082"/>
    <w:rPr>
      <w:rFonts w:eastAsia="SimSun"/>
      <w:lang w:eastAsia="en-US"/>
    </w:rPr>
  </w:style>
  <w:style w:type="character" w:customStyle="1" w:styleId="HeaderChar">
    <w:name w:val="Header Char"/>
    <w:aliases w:val="header odd Char,header Char,header odd1 Char,header odd2 Char,header odd3 Char,header odd4 Char,header odd5 Char,header odd6 Char"/>
    <w:link w:val="Header"/>
    <w:rsid w:val="003F3082"/>
    <w:rPr>
      <w:rFonts w:ascii="Arial" w:hAnsi="Arial"/>
      <w:b/>
      <w:sz w:val="18"/>
      <w:lang w:eastAsia="en-US"/>
    </w:rPr>
  </w:style>
  <w:style w:type="character" w:customStyle="1" w:styleId="FooterChar">
    <w:name w:val="Footer Char"/>
    <w:link w:val="Footer"/>
    <w:rsid w:val="003F3082"/>
    <w:rPr>
      <w:rFonts w:ascii="Arial" w:hAnsi="Arial"/>
      <w:b/>
      <w:i/>
      <w:sz w:val="18"/>
      <w:lang w:eastAsia="en-US"/>
    </w:rPr>
  </w:style>
  <w:style w:type="paragraph" w:styleId="Caption">
    <w:name w:val="caption"/>
    <w:basedOn w:val="Normal"/>
    <w:next w:val="Normal"/>
    <w:unhideWhenUsed/>
    <w:qFormat/>
    <w:rsid w:val="003F3082"/>
    <w:rPr>
      <w:rFonts w:eastAsia="SimSun"/>
      <w:b/>
      <w:bCs/>
    </w:rPr>
  </w:style>
  <w:style w:type="paragraph" w:styleId="List">
    <w:name w:val="List"/>
    <w:basedOn w:val="Normal"/>
    <w:rsid w:val="00BD324F"/>
    <w:pPr>
      <w:ind w:left="568" w:hanging="284"/>
    </w:pPr>
  </w:style>
  <w:style w:type="paragraph" w:styleId="ListBullet">
    <w:name w:val="List Bullet"/>
    <w:basedOn w:val="List"/>
    <w:rsid w:val="00BD324F"/>
  </w:style>
  <w:style w:type="paragraph" w:styleId="ListNumber">
    <w:name w:val="List Number"/>
    <w:basedOn w:val="List"/>
    <w:rsid w:val="00BD324F"/>
  </w:style>
  <w:style w:type="paragraph" w:styleId="List2">
    <w:name w:val="List 2"/>
    <w:basedOn w:val="List"/>
    <w:rsid w:val="00BD324F"/>
    <w:pPr>
      <w:ind w:left="851"/>
    </w:pPr>
  </w:style>
  <w:style w:type="paragraph" w:styleId="List3">
    <w:name w:val="List 3"/>
    <w:basedOn w:val="List2"/>
    <w:rsid w:val="00BD324F"/>
    <w:pPr>
      <w:ind w:left="1135"/>
    </w:pPr>
  </w:style>
  <w:style w:type="paragraph" w:styleId="List4">
    <w:name w:val="List 4"/>
    <w:basedOn w:val="List3"/>
    <w:rsid w:val="00BD324F"/>
    <w:pPr>
      <w:ind w:left="1418"/>
    </w:pPr>
  </w:style>
  <w:style w:type="paragraph" w:styleId="List5">
    <w:name w:val="List 5"/>
    <w:basedOn w:val="List4"/>
    <w:rsid w:val="00BD324F"/>
    <w:pPr>
      <w:ind w:left="1702"/>
    </w:pPr>
  </w:style>
  <w:style w:type="paragraph" w:styleId="ListBullet2">
    <w:name w:val="List Bullet 2"/>
    <w:basedOn w:val="ListBullet"/>
    <w:rsid w:val="00BD324F"/>
    <w:pPr>
      <w:ind w:left="851"/>
    </w:pPr>
  </w:style>
  <w:style w:type="paragraph" w:styleId="ListBullet3">
    <w:name w:val="List Bullet 3"/>
    <w:basedOn w:val="ListBullet2"/>
    <w:rsid w:val="00BD324F"/>
    <w:pPr>
      <w:ind w:left="1135"/>
    </w:pPr>
  </w:style>
  <w:style w:type="paragraph" w:styleId="ListBullet4">
    <w:name w:val="List Bullet 4"/>
    <w:basedOn w:val="ListBullet3"/>
    <w:rsid w:val="00BD324F"/>
    <w:pPr>
      <w:ind w:left="1418"/>
    </w:pPr>
  </w:style>
  <w:style w:type="paragraph" w:styleId="ListBullet5">
    <w:name w:val="List Bullet 5"/>
    <w:basedOn w:val="ListBullet4"/>
    <w:rsid w:val="00BD324F"/>
    <w:pPr>
      <w:ind w:left="1702"/>
    </w:pPr>
  </w:style>
  <w:style w:type="paragraph" w:styleId="ListNumber2">
    <w:name w:val="List Number 2"/>
    <w:basedOn w:val="ListNumber"/>
    <w:rsid w:val="00BD324F"/>
    <w:pPr>
      <w:ind w:left="851"/>
    </w:pPr>
  </w:style>
  <w:style w:type="paragraph" w:styleId="BodyText">
    <w:name w:val="Body Text"/>
    <w:basedOn w:val="Normal"/>
    <w:link w:val="BodyTextChar"/>
    <w:uiPriority w:val="99"/>
    <w:unhideWhenUsed/>
    <w:rsid w:val="003F3082"/>
    <w:rPr>
      <w:rFonts w:eastAsia="SimSun"/>
    </w:rPr>
  </w:style>
  <w:style w:type="character" w:customStyle="1" w:styleId="BodyTextChar">
    <w:name w:val="Body Text Char"/>
    <w:link w:val="BodyText"/>
    <w:uiPriority w:val="99"/>
    <w:rsid w:val="003F3082"/>
    <w:rPr>
      <w:rFonts w:eastAsia="SimSun"/>
      <w:lang w:eastAsia="en-US"/>
    </w:rPr>
  </w:style>
  <w:style w:type="paragraph" w:styleId="BodyTextFirstIndent">
    <w:name w:val="Body Text First Indent"/>
    <w:basedOn w:val="Normal"/>
    <w:link w:val="BodyTextFirstIndentChar"/>
    <w:unhideWhenUsed/>
    <w:rsid w:val="003F3082"/>
    <w:pPr>
      <w:widowControl w:val="0"/>
      <w:spacing w:after="0" w:line="360" w:lineRule="auto"/>
      <w:ind w:firstLineChars="200" w:firstLine="420"/>
      <w:jc w:val="both"/>
    </w:pPr>
    <w:rPr>
      <w:rFonts w:ascii="Arial" w:eastAsia="SimSun" w:hAnsi="Arial"/>
      <w:sz w:val="21"/>
      <w:szCs w:val="21"/>
      <w:lang w:eastAsia="zh-CN"/>
    </w:rPr>
  </w:style>
  <w:style w:type="character" w:customStyle="1" w:styleId="BodyTextFirstIndentChar">
    <w:name w:val="Body Text First Indent Char"/>
    <w:link w:val="BodyTextFirstIndent"/>
    <w:rsid w:val="003F3082"/>
    <w:rPr>
      <w:rFonts w:ascii="Arial" w:eastAsia="SimSun" w:hAnsi="Arial"/>
      <w:sz w:val="21"/>
      <w:szCs w:val="21"/>
      <w:lang w:eastAsia="zh-CN"/>
    </w:rPr>
  </w:style>
  <w:style w:type="paragraph" w:styleId="DocumentMap">
    <w:name w:val="Document Map"/>
    <w:basedOn w:val="Normal"/>
    <w:link w:val="DocumentMapChar"/>
    <w:unhideWhenUsed/>
    <w:rsid w:val="003F3082"/>
    <w:pPr>
      <w:shd w:val="clear" w:color="auto" w:fill="000080"/>
    </w:pPr>
    <w:rPr>
      <w:rFonts w:ascii="Tahoma" w:eastAsia="SimSun" w:hAnsi="Tahoma" w:cs="Tahoma"/>
    </w:rPr>
  </w:style>
  <w:style w:type="character" w:customStyle="1" w:styleId="DocumentMapChar">
    <w:name w:val="Document Map Char"/>
    <w:link w:val="DocumentMap"/>
    <w:rsid w:val="003F3082"/>
    <w:rPr>
      <w:rFonts w:ascii="Tahoma" w:eastAsia="SimSun" w:hAnsi="Tahoma" w:cs="Tahoma"/>
      <w:shd w:val="clear" w:color="auto" w:fill="000080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3F3082"/>
    <w:pPr>
      <w:widowControl w:val="0"/>
      <w:spacing w:after="0"/>
      <w:jc w:val="both"/>
    </w:pPr>
    <w:rPr>
      <w:rFonts w:ascii="SimSun" w:eastAsia="SimSun" w:hAnsi="Courier New" w:cs="Courier New"/>
      <w:kern w:val="2"/>
      <w:sz w:val="21"/>
      <w:szCs w:val="21"/>
      <w:lang w:eastAsia="zh-CN"/>
    </w:rPr>
  </w:style>
  <w:style w:type="character" w:customStyle="1" w:styleId="PlainTextChar">
    <w:name w:val="Plain Text Char"/>
    <w:link w:val="PlainText"/>
    <w:uiPriority w:val="99"/>
    <w:rsid w:val="003F3082"/>
    <w:rPr>
      <w:rFonts w:ascii="SimSun" w:eastAsia="SimSun" w:hAnsi="Courier New" w:cs="Courier New"/>
      <w:kern w:val="2"/>
      <w:sz w:val="21"/>
      <w:szCs w:val="21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3F3082"/>
    <w:rPr>
      <w:rFonts w:eastAsia="DengXian"/>
      <w:b/>
      <w:bCs/>
    </w:rPr>
  </w:style>
  <w:style w:type="character" w:customStyle="1" w:styleId="CommentSubjectChar">
    <w:name w:val="Comment Subject Char"/>
    <w:link w:val="CommentSubject"/>
    <w:rsid w:val="003F3082"/>
    <w:rPr>
      <w:rFonts w:eastAsia="DengXian"/>
      <w:b/>
      <w:bCs/>
      <w:lang w:eastAsia="en-US"/>
    </w:rPr>
  </w:style>
  <w:style w:type="paragraph" w:styleId="Revision">
    <w:name w:val="Revision"/>
    <w:uiPriority w:val="99"/>
    <w:semiHidden/>
    <w:rsid w:val="003F3082"/>
    <w:rPr>
      <w:rFonts w:eastAsia="SimSun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3F3082"/>
    <w:pPr>
      <w:spacing w:after="0"/>
      <w:ind w:left="720"/>
      <w:contextualSpacing/>
    </w:pPr>
    <w:rPr>
      <w:rFonts w:ascii="Arial" w:hAnsi="Arial"/>
      <w:sz w:val="22"/>
    </w:rPr>
  </w:style>
  <w:style w:type="character" w:customStyle="1" w:styleId="NOChar">
    <w:name w:val="NO Char"/>
    <w:link w:val="NO"/>
    <w:qFormat/>
    <w:locked/>
    <w:rsid w:val="003F3082"/>
    <w:rPr>
      <w:lang w:eastAsia="en-US"/>
    </w:rPr>
  </w:style>
  <w:style w:type="character" w:customStyle="1" w:styleId="PLChar">
    <w:name w:val="PL Char"/>
    <w:link w:val="PL"/>
    <w:qFormat/>
    <w:locked/>
    <w:rsid w:val="003F3082"/>
    <w:rPr>
      <w:rFonts w:ascii="Courier New" w:hAnsi="Courier New"/>
      <w:sz w:val="16"/>
      <w:lang w:eastAsia="en-US"/>
    </w:rPr>
  </w:style>
  <w:style w:type="character" w:customStyle="1" w:styleId="TALChar">
    <w:name w:val="TAL Char"/>
    <w:link w:val="TAL"/>
    <w:qFormat/>
    <w:locked/>
    <w:rsid w:val="003F3082"/>
    <w:rPr>
      <w:rFonts w:ascii="Arial" w:hAnsi="Arial"/>
      <w:sz w:val="18"/>
      <w:lang w:eastAsia="en-US"/>
    </w:rPr>
  </w:style>
  <w:style w:type="character" w:customStyle="1" w:styleId="TACChar">
    <w:name w:val="TAC Char"/>
    <w:link w:val="TAC"/>
    <w:locked/>
    <w:rsid w:val="003F3082"/>
    <w:rPr>
      <w:rFonts w:ascii="Arial" w:hAnsi="Arial"/>
      <w:sz w:val="18"/>
      <w:lang w:eastAsia="en-US"/>
    </w:rPr>
  </w:style>
  <w:style w:type="character" w:customStyle="1" w:styleId="EXChar">
    <w:name w:val="EX Char"/>
    <w:link w:val="EX"/>
    <w:locked/>
    <w:rsid w:val="003F3082"/>
    <w:rPr>
      <w:lang w:eastAsia="en-US"/>
    </w:rPr>
  </w:style>
  <w:style w:type="character" w:customStyle="1" w:styleId="B1Char">
    <w:name w:val="B1 Char"/>
    <w:link w:val="B10"/>
    <w:qFormat/>
    <w:locked/>
    <w:rsid w:val="003F3082"/>
    <w:rPr>
      <w:lang w:eastAsia="en-US"/>
    </w:rPr>
  </w:style>
  <w:style w:type="character" w:customStyle="1" w:styleId="EditorsNoteChar">
    <w:name w:val="Editor's Note Char"/>
    <w:link w:val="EditorsNote"/>
    <w:locked/>
    <w:rsid w:val="003F3082"/>
    <w:rPr>
      <w:color w:val="FF0000"/>
      <w:lang w:eastAsia="en-US"/>
    </w:rPr>
  </w:style>
  <w:style w:type="character" w:customStyle="1" w:styleId="THChar">
    <w:name w:val="TH Char"/>
    <w:link w:val="TH"/>
    <w:qFormat/>
    <w:locked/>
    <w:rsid w:val="003F3082"/>
    <w:rPr>
      <w:rFonts w:ascii="Arial" w:hAnsi="Arial"/>
      <w:b/>
      <w:lang w:eastAsia="en-US"/>
    </w:rPr>
  </w:style>
  <w:style w:type="character" w:customStyle="1" w:styleId="TFChar">
    <w:name w:val="TF Char"/>
    <w:link w:val="TF"/>
    <w:locked/>
    <w:rsid w:val="003F3082"/>
    <w:rPr>
      <w:rFonts w:ascii="Arial" w:hAnsi="Arial"/>
      <w:b/>
      <w:lang w:eastAsia="en-US"/>
    </w:rPr>
  </w:style>
  <w:style w:type="character" w:customStyle="1" w:styleId="B2Char">
    <w:name w:val="B2 Char"/>
    <w:link w:val="B2"/>
    <w:qFormat/>
    <w:locked/>
    <w:rsid w:val="003F3082"/>
    <w:rPr>
      <w:lang w:eastAsia="en-US"/>
    </w:rPr>
  </w:style>
  <w:style w:type="paragraph" w:customStyle="1" w:styleId="FL">
    <w:name w:val="FL"/>
    <w:basedOn w:val="Normal"/>
    <w:rsid w:val="00BD324F"/>
    <w:pPr>
      <w:keepNext/>
      <w:keepLines/>
      <w:spacing w:before="60"/>
      <w:jc w:val="center"/>
    </w:pPr>
    <w:rPr>
      <w:rFonts w:ascii="Arial" w:hAnsi="Arial"/>
      <w:b/>
    </w:rPr>
  </w:style>
  <w:style w:type="character" w:styleId="FootnoteReference">
    <w:name w:val="footnote reference"/>
    <w:basedOn w:val="DefaultParagraphFont"/>
    <w:rsid w:val="00BD324F"/>
    <w:rPr>
      <w:b/>
      <w:position w:val="6"/>
      <w:sz w:val="16"/>
    </w:rPr>
  </w:style>
  <w:style w:type="character" w:styleId="CommentReference">
    <w:name w:val="annotation reference"/>
    <w:unhideWhenUsed/>
    <w:qFormat/>
    <w:rsid w:val="003F3082"/>
    <w:rPr>
      <w:sz w:val="16"/>
      <w:szCs w:val="16"/>
    </w:rPr>
  </w:style>
  <w:style w:type="character" w:customStyle="1" w:styleId="TAHCar">
    <w:name w:val="TAH Car"/>
    <w:link w:val="TAH"/>
    <w:locked/>
    <w:rsid w:val="003F3082"/>
    <w:rPr>
      <w:rFonts w:ascii="Arial" w:hAnsi="Arial"/>
      <w:b/>
      <w:sz w:val="18"/>
      <w:lang w:eastAsia="en-US"/>
    </w:rPr>
  </w:style>
  <w:style w:type="character" w:customStyle="1" w:styleId="desc">
    <w:name w:val="desc"/>
    <w:rsid w:val="003F3082"/>
  </w:style>
  <w:style w:type="character" w:customStyle="1" w:styleId="msoins0">
    <w:name w:val="msoins"/>
    <w:rsid w:val="003F3082"/>
  </w:style>
  <w:style w:type="character" w:customStyle="1" w:styleId="NOZchn">
    <w:name w:val="NO Zchn"/>
    <w:locked/>
    <w:rsid w:val="003F3082"/>
    <w:rPr>
      <w:rFonts w:ascii="Times New Roman" w:hAnsi="Times New Roman" w:cs="Times New Roman" w:hint="default"/>
      <w:lang w:val="en-GB"/>
    </w:rPr>
  </w:style>
  <w:style w:type="character" w:customStyle="1" w:styleId="normaltextrun1">
    <w:name w:val="normaltextrun1"/>
    <w:rsid w:val="003F3082"/>
  </w:style>
  <w:style w:type="character" w:customStyle="1" w:styleId="spellingerror">
    <w:name w:val="spellingerror"/>
    <w:rsid w:val="003F3082"/>
  </w:style>
  <w:style w:type="character" w:customStyle="1" w:styleId="eop">
    <w:name w:val="eop"/>
    <w:rsid w:val="003F3082"/>
  </w:style>
  <w:style w:type="character" w:customStyle="1" w:styleId="EXCar">
    <w:name w:val="EX Car"/>
    <w:rsid w:val="003F3082"/>
    <w:rPr>
      <w:lang w:val="en-GB" w:eastAsia="en-US"/>
    </w:rPr>
  </w:style>
  <w:style w:type="character" w:customStyle="1" w:styleId="TAHChar">
    <w:name w:val="TAH Char"/>
    <w:rsid w:val="003F3082"/>
    <w:rPr>
      <w:rFonts w:ascii="Arial" w:hAnsi="Arial" w:cs="Arial" w:hint="default"/>
      <w:b/>
      <w:bCs w:val="0"/>
      <w:sz w:val="18"/>
      <w:lang w:eastAsia="en-US"/>
    </w:rPr>
  </w:style>
  <w:style w:type="character" w:customStyle="1" w:styleId="Heading2Char1">
    <w:name w:val="Heading 2 Char1"/>
    <w:aliases w:val="H2 Char,h2 Char,2nd level Char,†berschrift 2 Char,õberschrift 2 Char,UNDERRUBRIK 1-2 Char"/>
    <w:semiHidden/>
    <w:rsid w:val="003F3082"/>
    <w:rPr>
      <w:rFonts w:ascii="Calibri Light" w:eastAsia="Times New Roman" w:hAnsi="Calibri Light" w:cs="Times New Roman" w:hint="default"/>
      <w:color w:val="2F5496"/>
      <w:sz w:val="26"/>
      <w:szCs w:val="26"/>
      <w:lang w:val="en-GB"/>
    </w:rPr>
  </w:style>
  <w:style w:type="character" w:customStyle="1" w:styleId="idiff">
    <w:name w:val="idiff"/>
    <w:rsid w:val="003F3082"/>
  </w:style>
  <w:style w:type="character" w:customStyle="1" w:styleId="line">
    <w:name w:val="line"/>
    <w:rsid w:val="003F3082"/>
  </w:style>
  <w:style w:type="character" w:customStyle="1" w:styleId="HeaderChar1">
    <w:name w:val="Header Char1"/>
    <w:aliases w:val="header odd Char1,header Char1,header odd1 Char1,header odd2 Char1,header odd3 Char1,header odd4 Char1,header odd5 Char1,header odd6 Char1"/>
    <w:semiHidden/>
    <w:rsid w:val="00157558"/>
    <w:rPr>
      <w:lang w:eastAsia="en-US"/>
    </w:rPr>
  </w:style>
  <w:style w:type="character" w:customStyle="1" w:styleId="UnresolvedMention1">
    <w:name w:val="Unresolved Mention1"/>
    <w:uiPriority w:val="99"/>
    <w:semiHidden/>
    <w:unhideWhenUsed/>
    <w:rsid w:val="002143C9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semiHidden/>
    <w:unhideWhenUsed/>
    <w:rsid w:val="00283A19"/>
  </w:style>
  <w:style w:type="paragraph" w:styleId="BlockText">
    <w:name w:val="Block Text"/>
    <w:basedOn w:val="Normal"/>
    <w:rsid w:val="00283A19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2">
    <w:name w:val="Body Text 2"/>
    <w:basedOn w:val="Normal"/>
    <w:link w:val="BodyText2Char"/>
    <w:rsid w:val="00283A1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283A19"/>
    <w:rPr>
      <w:lang w:eastAsia="en-US"/>
    </w:rPr>
  </w:style>
  <w:style w:type="paragraph" w:styleId="BodyText3">
    <w:name w:val="Body Text 3"/>
    <w:basedOn w:val="Normal"/>
    <w:link w:val="BodyText3Char"/>
    <w:rsid w:val="00283A1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83A19"/>
    <w:rPr>
      <w:sz w:val="16"/>
      <w:szCs w:val="16"/>
      <w:lang w:eastAsia="en-US"/>
    </w:rPr>
  </w:style>
  <w:style w:type="paragraph" w:styleId="BodyTextIndent">
    <w:name w:val="Body Text Indent"/>
    <w:basedOn w:val="Normal"/>
    <w:link w:val="BodyTextIndentChar"/>
    <w:rsid w:val="00283A1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283A19"/>
    <w:rPr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283A19"/>
    <w:pPr>
      <w:spacing w:after="1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283A19"/>
    <w:rPr>
      <w:lang w:eastAsia="en-US"/>
    </w:rPr>
  </w:style>
  <w:style w:type="paragraph" w:styleId="BodyTextIndent2">
    <w:name w:val="Body Text Indent 2"/>
    <w:basedOn w:val="Normal"/>
    <w:link w:val="BodyTextIndent2Char"/>
    <w:rsid w:val="00283A1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283A19"/>
    <w:rPr>
      <w:lang w:eastAsia="en-US"/>
    </w:rPr>
  </w:style>
  <w:style w:type="paragraph" w:styleId="BodyTextIndent3">
    <w:name w:val="Body Text Indent 3"/>
    <w:basedOn w:val="Normal"/>
    <w:link w:val="BodyTextIndent3Char"/>
    <w:rsid w:val="00283A1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83A19"/>
    <w:rPr>
      <w:sz w:val="16"/>
      <w:szCs w:val="16"/>
      <w:lang w:eastAsia="en-US"/>
    </w:rPr>
  </w:style>
  <w:style w:type="paragraph" w:styleId="Closing">
    <w:name w:val="Closing"/>
    <w:basedOn w:val="Normal"/>
    <w:link w:val="ClosingChar"/>
    <w:rsid w:val="00283A19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rsid w:val="00283A19"/>
    <w:rPr>
      <w:lang w:eastAsia="en-US"/>
    </w:rPr>
  </w:style>
  <w:style w:type="paragraph" w:styleId="Date">
    <w:name w:val="Date"/>
    <w:basedOn w:val="Normal"/>
    <w:next w:val="Normal"/>
    <w:link w:val="DateChar"/>
    <w:rsid w:val="00283A19"/>
  </w:style>
  <w:style w:type="character" w:customStyle="1" w:styleId="DateChar">
    <w:name w:val="Date Char"/>
    <w:basedOn w:val="DefaultParagraphFont"/>
    <w:link w:val="Date"/>
    <w:rsid w:val="00283A19"/>
    <w:rPr>
      <w:lang w:eastAsia="en-US"/>
    </w:rPr>
  </w:style>
  <w:style w:type="paragraph" w:styleId="E-mailSignature">
    <w:name w:val="E-mail Signature"/>
    <w:basedOn w:val="Normal"/>
    <w:link w:val="E-mailSignatureChar"/>
    <w:rsid w:val="00283A1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rsid w:val="00283A19"/>
    <w:rPr>
      <w:lang w:eastAsia="en-US"/>
    </w:rPr>
  </w:style>
  <w:style w:type="paragraph" w:styleId="EndnoteText">
    <w:name w:val="endnote text"/>
    <w:basedOn w:val="Normal"/>
    <w:link w:val="EndnoteTextChar"/>
    <w:rsid w:val="00283A19"/>
    <w:pPr>
      <w:spacing w:after="0"/>
    </w:pPr>
  </w:style>
  <w:style w:type="character" w:customStyle="1" w:styleId="EndnoteTextChar">
    <w:name w:val="Endnote Text Char"/>
    <w:basedOn w:val="DefaultParagraphFont"/>
    <w:link w:val="EndnoteText"/>
    <w:rsid w:val="00283A19"/>
    <w:rPr>
      <w:lang w:eastAsia="en-US"/>
    </w:rPr>
  </w:style>
  <w:style w:type="paragraph" w:styleId="EnvelopeAddress">
    <w:name w:val="envelope address"/>
    <w:basedOn w:val="Normal"/>
    <w:rsid w:val="00283A1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sid w:val="00283A19"/>
    <w:pPr>
      <w:spacing w:after="0"/>
    </w:pPr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rsid w:val="00283A1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283A19"/>
    <w:rPr>
      <w:i/>
      <w:iCs/>
      <w:lang w:eastAsia="en-US"/>
    </w:rPr>
  </w:style>
  <w:style w:type="paragraph" w:styleId="Index3">
    <w:name w:val="index 3"/>
    <w:basedOn w:val="Normal"/>
    <w:next w:val="Normal"/>
    <w:rsid w:val="00283A19"/>
    <w:pPr>
      <w:spacing w:after="0"/>
      <w:ind w:left="600" w:hanging="200"/>
    </w:pPr>
  </w:style>
  <w:style w:type="paragraph" w:styleId="Index4">
    <w:name w:val="index 4"/>
    <w:basedOn w:val="Normal"/>
    <w:next w:val="Normal"/>
    <w:rsid w:val="00283A19"/>
    <w:pPr>
      <w:spacing w:after="0"/>
      <w:ind w:left="800" w:hanging="200"/>
    </w:pPr>
  </w:style>
  <w:style w:type="paragraph" w:styleId="Index5">
    <w:name w:val="index 5"/>
    <w:basedOn w:val="Normal"/>
    <w:next w:val="Normal"/>
    <w:rsid w:val="00283A19"/>
    <w:pPr>
      <w:spacing w:after="0"/>
      <w:ind w:left="1000" w:hanging="200"/>
    </w:pPr>
  </w:style>
  <w:style w:type="paragraph" w:styleId="Index6">
    <w:name w:val="index 6"/>
    <w:basedOn w:val="Normal"/>
    <w:next w:val="Normal"/>
    <w:rsid w:val="00283A19"/>
    <w:pPr>
      <w:spacing w:after="0"/>
      <w:ind w:left="1200" w:hanging="200"/>
    </w:pPr>
  </w:style>
  <w:style w:type="paragraph" w:styleId="Index7">
    <w:name w:val="index 7"/>
    <w:basedOn w:val="Normal"/>
    <w:next w:val="Normal"/>
    <w:rsid w:val="00283A19"/>
    <w:pPr>
      <w:spacing w:after="0"/>
      <w:ind w:left="1400" w:hanging="200"/>
    </w:pPr>
  </w:style>
  <w:style w:type="paragraph" w:styleId="Index8">
    <w:name w:val="index 8"/>
    <w:basedOn w:val="Normal"/>
    <w:next w:val="Normal"/>
    <w:rsid w:val="00283A19"/>
    <w:pPr>
      <w:spacing w:after="0"/>
      <w:ind w:left="1600" w:hanging="200"/>
    </w:pPr>
  </w:style>
  <w:style w:type="paragraph" w:styleId="Index9">
    <w:name w:val="index 9"/>
    <w:basedOn w:val="Normal"/>
    <w:next w:val="Normal"/>
    <w:rsid w:val="00283A19"/>
    <w:pPr>
      <w:spacing w:after="0"/>
      <w:ind w:left="1800" w:hanging="200"/>
    </w:pPr>
  </w:style>
  <w:style w:type="paragraph" w:styleId="IndexHeading">
    <w:name w:val="index heading"/>
    <w:basedOn w:val="Normal"/>
    <w:next w:val="Index1"/>
    <w:rsid w:val="00283A1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A1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A19"/>
    <w:rPr>
      <w:i/>
      <w:iCs/>
      <w:color w:val="4472C4" w:themeColor="accent1"/>
      <w:lang w:eastAsia="en-US"/>
    </w:rPr>
  </w:style>
  <w:style w:type="paragraph" w:styleId="ListContinue">
    <w:name w:val="List Continue"/>
    <w:basedOn w:val="Normal"/>
    <w:rsid w:val="00283A19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283A19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283A19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283A19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283A19"/>
    <w:pPr>
      <w:spacing w:after="120"/>
      <w:ind w:left="1415"/>
      <w:contextualSpacing/>
    </w:pPr>
  </w:style>
  <w:style w:type="paragraph" w:styleId="ListNumber3">
    <w:name w:val="List Number 3"/>
    <w:basedOn w:val="Normal"/>
    <w:rsid w:val="00283A19"/>
    <w:pPr>
      <w:numPr>
        <w:numId w:val="1"/>
      </w:numPr>
      <w:contextualSpacing/>
    </w:pPr>
  </w:style>
  <w:style w:type="paragraph" w:styleId="ListNumber4">
    <w:name w:val="List Number 4"/>
    <w:basedOn w:val="Normal"/>
    <w:rsid w:val="00283A19"/>
    <w:pPr>
      <w:numPr>
        <w:numId w:val="2"/>
      </w:numPr>
      <w:contextualSpacing/>
    </w:pPr>
  </w:style>
  <w:style w:type="paragraph" w:styleId="ListNumber5">
    <w:name w:val="List Number 5"/>
    <w:basedOn w:val="Normal"/>
    <w:rsid w:val="00283A19"/>
    <w:pPr>
      <w:numPr>
        <w:numId w:val="3"/>
      </w:numPr>
      <w:contextualSpacing/>
    </w:pPr>
  </w:style>
  <w:style w:type="paragraph" w:styleId="MacroText">
    <w:name w:val="macro"/>
    <w:link w:val="MacroTextChar"/>
    <w:rsid w:val="00283A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nsolas" w:hAnsi="Consolas"/>
      <w:lang w:eastAsia="en-US"/>
    </w:rPr>
  </w:style>
  <w:style w:type="character" w:customStyle="1" w:styleId="MacroTextChar">
    <w:name w:val="Macro Text Char"/>
    <w:basedOn w:val="DefaultParagraphFont"/>
    <w:link w:val="MacroText"/>
    <w:rsid w:val="00283A19"/>
    <w:rPr>
      <w:rFonts w:ascii="Consolas" w:hAnsi="Consolas"/>
      <w:lang w:eastAsia="en-US"/>
    </w:rPr>
  </w:style>
  <w:style w:type="paragraph" w:styleId="MessageHeader">
    <w:name w:val="Message Header"/>
    <w:basedOn w:val="Normal"/>
    <w:link w:val="MessageHeaderChar"/>
    <w:rsid w:val="00283A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283A19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NoSpacing">
    <w:name w:val="No Spacing"/>
    <w:uiPriority w:val="1"/>
    <w:qFormat/>
    <w:rsid w:val="00283A19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NormalWeb">
    <w:name w:val="Normal (Web)"/>
    <w:basedOn w:val="Normal"/>
    <w:rsid w:val="00283A19"/>
    <w:rPr>
      <w:sz w:val="24"/>
      <w:szCs w:val="24"/>
    </w:rPr>
  </w:style>
  <w:style w:type="paragraph" w:styleId="NormalIndent">
    <w:name w:val="Normal Indent"/>
    <w:basedOn w:val="Normal"/>
    <w:rsid w:val="00283A19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283A19"/>
    <w:pPr>
      <w:spacing w:after="0"/>
    </w:pPr>
  </w:style>
  <w:style w:type="character" w:customStyle="1" w:styleId="NoteHeadingChar">
    <w:name w:val="Note Heading Char"/>
    <w:basedOn w:val="DefaultParagraphFont"/>
    <w:link w:val="NoteHeading"/>
    <w:rsid w:val="00283A19"/>
    <w:rPr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283A1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A19"/>
    <w:rPr>
      <w:i/>
      <w:iCs/>
      <w:color w:val="404040" w:themeColor="text1" w:themeTint="BF"/>
      <w:lang w:eastAsia="en-US"/>
    </w:rPr>
  </w:style>
  <w:style w:type="paragraph" w:styleId="Salutation">
    <w:name w:val="Salutation"/>
    <w:basedOn w:val="Normal"/>
    <w:next w:val="Normal"/>
    <w:link w:val="SalutationChar"/>
    <w:rsid w:val="00283A19"/>
  </w:style>
  <w:style w:type="character" w:customStyle="1" w:styleId="SalutationChar">
    <w:name w:val="Salutation Char"/>
    <w:basedOn w:val="DefaultParagraphFont"/>
    <w:link w:val="Salutation"/>
    <w:rsid w:val="00283A19"/>
    <w:rPr>
      <w:lang w:eastAsia="en-US"/>
    </w:rPr>
  </w:style>
  <w:style w:type="paragraph" w:styleId="Signature">
    <w:name w:val="Signature"/>
    <w:basedOn w:val="Normal"/>
    <w:link w:val="SignatureChar"/>
    <w:rsid w:val="00283A19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283A19"/>
    <w:rPr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283A1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283A1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ableofAuthorities">
    <w:name w:val="table of authorities"/>
    <w:basedOn w:val="Normal"/>
    <w:next w:val="Normal"/>
    <w:rsid w:val="00283A19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rsid w:val="00283A19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283A1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83A1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OAHeading">
    <w:name w:val="toa heading"/>
    <w:basedOn w:val="Normal"/>
    <w:next w:val="Normal"/>
    <w:rsid w:val="00283A1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83A19"/>
    <w:pPr>
      <w:pBdr>
        <w:top w:val="none" w:sz="0" w:space="0" w:color="auto"/>
      </w:pBdr>
      <w:spacing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B8735B"/>
    <w:pPr>
      <w:textAlignment w:val="auto"/>
    </w:pPr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536447"/>
    <w:rPr>
      <w:rFonts w:ascii="Arial" w:hAnsi="Arial"/>
      <w:sz w:val="22"/>
      <w:lang w:eastAsia="en-US"/>
    </w:rPr>
  </w:style>
  <w:style w:type="paragraph" w:customStyle="1" w:styleId="B1">
    <w:name w:val="B1+"/>
    <w:basedOn w:val="B10"/>
    <w:link w:val="B1Car"/>
    <w:rsid w:val="00536447"/>
    <w:pPr>
      <w:numPr>
        <w:numId w:val="7"/>
      </w:numPr>
    </w:pPr>
  </w:style>
  <w:style w:type="character" w:customStyle="1" w:styleId="B1Car">
    <w:name w:val="B1+ Car"/>
    <w:link w:val="B1"/>
    <w:rsid w:val="00536447"/>
    <w:rPr>
      <w:lang w:eastAsia="en-US"/>
    </w:rPr>
  </w:style>
  <w:style w:type="character" w:customStyle="1" w:styleId="Char">
    <w:name w:val="批注主题 Char"/>
    <w:basedOn w:val="CommentTextChar"/>
    <w:rsid w:val="00536447"/>
    <w:rPr>
      <w:rFonts w:ascii="Times New Roman" w:eastAsia="Times New Roman" w:hAnsi="Times New Roman" w:cs="Times New Roman"/>
      <w:b/>
      <w:bCs/>
      <w:kern w:val="0"/>
      <w:sz w:val="20"/>
      <w:szCs w:val="20"/>
      <w:lang w:val="en-GB" w:eastAsia="en-US"/>
    </w:rPr>
  </w:style>
  <w:style w:type="character" w:customStyle="1" w:styleId="fontstyle01">
    <w:name w:val="fontstyle01"/>
    <w:rsid w:val="00536447"/>
    <w:rPr>
      <w:rFonts w:ascii="Helvetica-Bold" w:hAnsi="Helvetica-Bold" w:hint="default"/>
      <w:b/>
      <w:bCs/>
      <w:i w:val="0"/>
      <w:iCs w:val="0"/>
      <w:color w:val="000000"/>
      <w:sz w:val="20"/>
      <w:szCs w:val="20"/>
    </w:rPr>
  </w:style>
  <w:style w:type="paragraph" w:customStyle="1" w:styleId="CRCoverPage">
    <w:name w:val="CR Cover Page"/>
    <w:rsid w:val="00536447"/>
    <w:pPr>
      <w:spacing w:after="120"/>
    </w:pPr>
    <w:rPr>
      <w:rFonts w:ascii="Arial" w:hAnsi="Arial"/>
      <w:lang w:eastAsia="en-US"/>
    </w:rPr>
  </w:style>
  <w:style w:type="paragraph" w:customStyle="1" w:styleId="tdoc-header">
    <w:name w:val="tdoc-header"/>
    <w:rsid w:val="00536447"/>
    <w:rPr>
      <w:rFonts w:ascii="Arial" w:hAnsi="Arial"/>
      <w:sz w:val="24"/>
      <w:lang w:eastAsia="en-US"/>
    </w:rPr>
  </w:style>
  <w:style w:type="character" w:customStyle="1" w:styleId="ObjetducommentaireCar">
    <w:name w:val="Objet du commentaire Car"/>
    <w:rsid w:val="00536447"/>
    <w:rPr>
      <w:rFonts w:eastAsia="Times New Roman"/>
      <w:b/>
      <w:bCs/>
      <w:lang w:eastAsia="en-US"/>
    </w:rPr>
  </w:style>
  <w:style w:type="paragraph" w:customStyle="1" w:styleId="code">
    <w:name w:val="code"/>
    <w:basedOn w:val="Normal"/>
    <w:rsid w:val="00536447"/>
    <w:pPr>
      <w:spacing w:after="0"/>
    </w:pPr>
    <w:rPr>
      <w:rFonts w:ascii="Courier New" w:hAnsi="Courier New"/>
    </w:rPr>
  </w:style>
  <w:style w:type="paragraph" w:customStyle="1" w:styleId="StyleHeading3h3CourierNew">
    <w:name w:val="Style Heading 3h3 + Courier New"/>
    <w:basedOn w:val="Heading3"/>
    <w:link w:val="StyleHeading3h3CourierNewChar"/>
    <w:rsid w:val="00536447"/>
    <w:pPr>
      <w:spacing w:before="360" w:after="120"/>
    </w:pPr>
    <w:rPr>
      <w:rFonts w:ascii="Courier New" w:hAnsi="Courier New"/>
    </w:rPr>
  </w:style>
  <w:style w:type="character" w:customStyle="1" w:styleId="StyleHeading3h3CourierNewChar">
    <w:name w:val="Style Heading 3h3 + Courier New Char"/>
    <w:link w:val="StyleHeading3h3CourierNew"/>
    <w:rsid w:val="00536447"/>
    <w:rPr>
      <w:rFonts w:ascii="Courier New" w:hAnsi="Courier New"/>
      <w:sz w:val="28"/>
      <w:lang w:eastAsia="en-US"/>
    </w:rPr>
  </w:style>
  <w:style w:type="paragraph" w:customStyle="1" w:styleId="TAJ">
    <w:name w:val="TAJ"/>
    <w:basedOn w:val="TH"/>
    <w:rsid w:val="00536447"/>
    <w:pPr>
      <w:overflowPunct/>
      <w:autoSpaceDE/>
      <w:autoSpaceDN/>
      <w:adjustRightInd/>
      <w:textAlignment w:val="auto"/>
    </w:pPr>
    <w:rPr>
      <w:rFonts w:eastAsia="SimSun"/>
    </w:rPr>
  </w:style>
  <w:style w:type="paragraph" w:customStyle="1" w:styleId="INDENT1">
    <w:name w:val="INDENT1"/>
    <w:basedOn w:val="Normal"/>
    <w:rsid w:val="00536447"/>
    <w:pPr>
      <w:overflowPunct/>
      <w:autoSpaceDE/>
      <w:autoSpaceDN/>
      <w:adjustRightInd/>
      <w:ind w:left="851"/>
      <w:textAlignment w:val="auto"/>
    </w:pPr>
    <w:rPr>
      <w:rFonts w:eastAsia="SimSun"/>
    </w:rPr>
  </w:style>
  <w:style w:type="paragraph" w:customStyle="1" w:styleId="INDENT2">
    <w:name w:val="INDENT2"/>
    <w:basedOn w:val="Normal"/>
    <w:rsid w:val="00536447"/>
    <w:pPr>
      <w:overflowPunct/>
      <w:autoSpaceDE/>
      <w:autoSpaceDN/>
      <w:adjustRightInd/>
      <w:ind w:left="1135" w:hanging="284"/>
      <w:textAlignment w:val="auto"/>
    </w:pPr>
    <w:rPr>
      <w:rFonts w:eastAsia="SimSun"/>
    </w:rPr>
  </w:style>
  <w:style w:type="paragraph" w:customStyle="1" w:styleId="INDENT3">
    <w:name w:val="INDENT3"/>
    <w:basedOn w:val="Normal"/>
    <w:rsid w:val="00536447"/>
    <w:pPr>
      <w:overflowPunct/>
      <w:autoSpaceDE/>
      <w:autoSpaceDN/>
      <w:adjustRightInd/>
      <w:ind w:left="1701" w:hanging="567"/>
      <w:textAlignment w:val="auto"/>
    </w:pPr>
    <w:rPr>
      <w:rFonts w:eastAsia="SimSun"/>
    </w:rPr>
  </w:style>
  <w:style w:type="paragraph" w:customStyle="1" w:styleId="FigureTitle">
    <w:name w:val="Figure_Title"/>
    <w:basedOn w:val="Normal"/>
    <w:next w:val="Normal"/>
    <w:rsid w:val="00536447"/>
    <w:pPr>
      <w:keepLines/>
      <w:tabs>
        <w:tab w:val="left" w:pos="794"/>
        <w:tab w:val="left" w:pos="1191"/>
        <w:tab w:val="left" w:pos="1588"/>
        <w:tab w:val="left" w:pos="1985"/>
      </w:tabs>
      <w:overflowPunct/>
      <w:autoSpaceDE/>
      <w:autoSpaceDN/>
      <w:adjustRightInd/>
      <w:spacing w:before="120" w:after="480"/>
      <w:jc w:val="center"/>
      <w:textAlignment w:val="auto"/>
    </w:pPr>
    <w:rPr>
      <w:rFonts w:eastAsia="SimSun"/>
      <w:b/>
      <w:sz w:val="24"/>
    </w:rPr>
  </w:style>
  <w:style w:type="paragraph" w:customStyle="1" w:styleId="RecCCITT">
    <w:name w:val="Rec_CCITT_#"/>
    <w:basedOn w:val="Normal"/>
    <w:rsid w:val="00536447"/>
    <w:pPr>
      <w:keepNext/>
      <w:keepLines/>
      <w:overflowPunct/>
      <w:autoSpaceDE/>
      <w:autoSpaceDN/>
      <w:adjustRightInd/>
      <w:textAlignment w:val="auto"/>
    </w:pPr>
    <w:rPr>
      <w:rFonts w:eastAsia="SimSun"/>
      <w:b/>
    </w:rPr>
  </w:style>
  <w:style w:type="paragraph" w:customStyle="1" w:styleId="enumlev2">
    <w:name w:val="enumlev2"/>
    <w:basedOn w:val="Normal"/>
    <w:rsid w:val="00536447"/>
    <w:pPr>
      <w:tabs>
        <w:tab w:val="left" w:pos="794"/>
        <w:tab w:val="left" w:pos="1191"/>
        <w:tab w:val="left" w:pos="1588"/>
        <w:tab w:val="left" w:pos="1985"/>
      </w:tabs>
      <w:overflowPunct/>
      <w:autoSpaceDE/>
      <w:autoSpaceDN/>
      <w:adjustRightInd/>
      <w:spacing w:before="86"/>
      <w:ind w:left="1588" w:hanging="397"/>
      <w:jc w:val="both"/>
      <w:textAlignment w:val="auto"/>
    </w:pPr>
    <w:rPr>
      <w:rFonts w:eastAsia="SimSun"/>
    </w:rPr>
  </w:style>
  <w:style w:type="paragraph" w:customStyle="1" w:styleId="CouvRecTitle">
    <w:name w:val="Couv Rec Title"/>
    <w:basedOn w:val="Normal"/>
    <w:rsid w:val="00536447"/>
    <w:pPr>
      <w:keepNext/>
      <w:keepLines/>
      <w:overflowPunct/>
      <w:autoSpaceDE/>
      <w:autoSpaceDN/>
      <w:adjustRightInd/>
      <w:spacing w:before="240"/>
      <w:ind w:left="1418"/>
      <w:textAlignment w:val="auto"/>
    </w:pPr>
    <w:rPr>
      <w:rFonts w:ascii="Arial" w:eastAsia="SimSun" w:hAnsi="Arial"/>
      <w:b/>
      <w:sz w:val="36"/>
    </w:rPr>
  </w:style>
  <w:style w:type="paragraph" w:customStyle="1" w:styleId="Guidance">
    <w:name w:val="Guidance"/>
    <w:basedOn w:val="Normal"/>
    <w:rsid w:val="00536447"/>
    <w:pPr>
      <w:overflowPunct/>
      <w:autoSpaceDE/>
      <w:autoSpaceDN/>
      <w:adjustRightInd/>
      <w:textAlignment w:val="auto"/>
    </w:pPr>
    <w:rPr>
      <w:rFonts w:eastAsia="SimSun"/>
      <w:i/>
      <w:color w:val="0000FF"/>
    </w:rPr>
  </w:style>
  <w:style w:type="paragraph" w:customStyle="1" w:styleId="tal0">
    <w:name w:val="tal"/>
    <w:basedOn w:val="Normal"/>
    <w:rsid w:val="0053644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SimSun"/>
      <w:sz w:val="24"/>
      <w:szCs w:val="24"/>
      <w:lang w:eastAsia="zh-CN"/>
    </w:rPr>
  </w:style>
  <w:style w:type="paragraph" w:customStyle="1" w:styleId="xmsolistbullet">
    <w:name w:val="x_msolistbullet"/>
    <w:basedOn w:val="Normal"/>
    <w:rsid w:val="0053644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SimSun"/>
      <w:sz w:val="24"/>
      <w:szCs w:val="24"/>
      <w:lang w:eastAsia="de-DE"/>
    </w:rPr>
  </w:style>
  <w:style w:type="character" w:styleId="Strong">
    <w:name w:val="Strong"/>
    <w:uiPriority w:val="22"/>
    <w:qFormat/>
    <w:rsid w:val="00536447"/>
    <w:rPr>
      <w:b/>
      <w:bCs/>
    </w:rPr>
  </w:style>
  <w:style w:type="paragraph" w:customStyle="1" w:styleId="Reference">
    <w:name w:val="Reference"/>
    <w:basedOn w:val="Normal"/>
    <w:rsid w:val="00536447"/>
    <w:pPr>
      <w:tabs>
        <w:tab w:val="left" w:pos="851"/>
      </w:tabs>
      <w:overflowPunct/>
      <w:autoSpaceDE/>
      <w:autoSpaceDN/>
      <w:adjustRightInd/>
      <w:ind w:left="851" w:hanging="851"/>
      <w:textAlignment w:val="auto"/>
    </w:pPr>
    <w:rPr>
      <w:rFonts w:eastAsia="SimSun"/>
    </w:rPr>
  </w:style>
  <w:style w:type="character" w:customStyle="1" w:styleId="B1Char1">
    <w:name w:val="B1 Char1"/>
    <w:qFormat/>
    <w:rsid w:val="00536447"/>
    <w:rPr>
      <w:rFonts w:eastAsia="Times New Roman"/>
      <w:lang w:eastAsia="ja-JP"/>
    </w:rPr>
  </w:style>
  <w:style w:type="character" w:customStyle="1" w:styleId="1Char1">
    <w:name w:val="标题 1 Char1"/>
    <w:aliases w:val="Char1 Char1"/>
    <w:rsid w:val="00536447"/>
    <w:rPr>
      <w:rFonts w:eastAsia="Times New Roman"/>
      <w:b/>
      <w:bCs/>
      <w:kern w:val="44"/>
      <w:sz w:val="44"/>
      <w:szCs w:val="44"/>
      <w:lang w:val="en-GB" w:eastAsia="en-US"/>
    </w:rPr>
  </w:style>
  <w:style w:type="paragraph" w:customStyle="1" w:styleId="H7">
    <w:name w:val="H7"/>
    <w:basedOn w:val="H6"/>
    <w:rsid w:val="00536447"/>
  </w:style>
  <w:style w:type="paragraph" w:customStyle="1" w:styleId="H8">
    <w:name w:val="H8"/>
    <w:basedOn w:val="H6"/>
    <w:rsid w:val="00536447"/>
    <w:rPr>
      <w:lang w:eastAsia="zh-CN"/>
    </w:rPr>
  </w:style>
  <w:style w:type="paragraph" w:customStyle="1" w:styleId="Default">
    <w:name w:val="Default"/>
    <w:unhideWhenUsed/>
    <w:rsid w:val="00536447"/>
    <w:pPr>
      <w:widowControl w:val="0"/>
      <w:autoSpaceDE w:val="0"/>
      <w:autoSpaceDN w:val="0"/>
      <w:adjustRightInd w:val="0"/>
    </w:pPr>
    <w:rPr>
      <w:rFonts w:ascii="Arial" w:eastAsia="SimSun" w:hAnsi="Arial" w:hint="eastAsia"/>
      <w:color w:val="000000"/>
      <w:sz w:val="24"/>
      <w:lang w:eastAsia="zh-CN"/>
    </w:rPr>
  </w:style>
  <w:style w:type="paragraph" w:customStyle="1" w:styleId="Frontcover">
    <w:name w:val="Front_cover"/>
    <w:rsid w:val="00536447"/>
    <w:rPr>
      <w:rFonts w:ascii="Arial" w:hAnsi="Arial"/>
      <w:lang w:eastAsia="en-US"/>
    </w:rPr>
  </w:style>
  <w:style w:type="paragraph" w:customStyle="1" w:styleId="Lista2">
    <w:name w:val="Lista 2"/>
    <w:basedOn w:val="Normal"/>
    <w:rsid w:val="00536447"/>
    <w:pPr>
      <w:numPr>
        <w:ilvl w:val="1"/>
        <w:numId w:val="9"/>
      </w:numPr>
      <w:tabs>
        <w:tab w:val="left" w:pos="2058"/>
      </w:tabs>
      <w:spacing w:after="120"/>
    </w:pPr>
    <w:rPr>
      <w:sz w:val="24"/>
    </w:rPr>
  </w:style>
  <w:style w:type="paragraph" w:customStyle="1" w:styleId="List1">
    <w:name w:val="List 1"/>
    <w:basedOn w:val="Normal"/>
    <w:rsid w:val="00536447"/>
    <w:pPr>
      <w:numPr>
        <w:numId w:val="10"/>
      </w:numPr>
      <w:spacing w:after="120"/>
      <w:ind w:left="2410" w:hanging="1559"/>
    </w:pPr>
    <w:rPr>
      <w:sz w:val="24"/>
    </w:rPr>
  </w:style>
  <w:style w:type="paragraph" w:customStyle="1" w:styleId="List11">
    <w:name w:val="List 1.1"/>
    <w:basedOn w:val="Normal"/>
    <w:rsid w:val="00536447"/>
    <w:pPr>
      <w:numPr>
        <w:numId w:val="11"/>
      </w:numPr>
      <w:tabs>
        <w:tab w:val="left" w:pos="2041"/>
      </w:tabs>
      <w:spacing w:after="120"/>
    </w:pPr>
    <w:rPr>
      <w:sz w:val="24"/>
    </w:rPr>
  </w:style>
  <w:style w:type="paragraph" w:customStyle="1" w:styleId="List21">
    <w:name w:val="List 2.1"/>
    <w:basedOn w:val="List11"/>
    <w:rsid w:val="00536447"/>
    <w:pPr>
      <w:numPr>
        <w:ilvl w:val="1"/>
      </w:numPr>
      <w:tabs>
        <w:tab w:val="clear" w:pos="2041"/>
        <w:tab w:val="num" w:pos="360"/>
        <w:tab w:val="num" w:pos="2608"/>
      </w:tabs>
      <w:ind w:left="2608" w:hanging="567"/>
    </w:pPr>
  </w:style>
  <w:style w:type="paragraph" w:customStyle="1" w:styleId="List31">
    <w:name w:val="List 3.1"/>
    <w:basedOn w:val="List21"/>
    <w:rsid w:val="00536447"/>
    <w:pPr>
      <w:numPr>
        <w:ilvl w:val="2"/>
      </w:numPr>
      <w:tabs>
        <w:tab w:val="num" w:pos="360"/>
        <w:tab w:val="num" w:pos="1440"/>
        <w:tab w:val="left" w:pos="3175"/>
      </w:tabs>
      <w:ind w:left="360" w:hanging="794"/>
    </w:pPr>
  </w:style>
  <w:style w:type="paragraph" w:customStyle="1" w:styleId="List41">
    <w:name w:val="List 4.1"/>
    <w:basedOn w:val="List31"/>
    <w:rsid w:val="00536447"/>
    <w:pPr>
      <w:numPr>
        <w:ilvl w:val="3"/>
      </w:numPr>
      <w:tabs>
        <w:tab w:val="num" w:pos="360"/>
        <w:tab w:val="num" w:pos="1440"/>
        <w:tab w:val="left" w:pos="3742"/>
      </w:tabs>
      <w:ind w:left="3743" w:hanging="1021"/>
    </w:pPr>
  </w:style>
  <w:style w:type="paragraph" w:customStyle="1" w:styleId="List51">
    <w:name w:val="List 5.1"/>
    <w:basedOn w:val="List41"/>
    <w:rsid w:val="00536447"/>
    <w:pPr>
      <w:numPr>
        <w:ilvl w:val="4"/>
      </w:numPr>
      <w:tabs>
        <w:tab w:val="clear" w:pos="3175"/>
        <w:tab w:val="clear" w:pos="3742"/>
        <w:tab w:val="num" w:pos="360"/>
        <w:tab w:val="num" w:pos="1440"/>
        <w:tab w:val="left" w:pos="4253"/>
      </w:tabs>
      <w:ind w:left="4253" w:hanging="1191"/>
    </w:pPr>
  </w:style>
  <w:style w:type="paragraph" w:customStyle="1" w:styleId="cpde">
    <w:name w:val="cpde"/>
    <w:basedOn w:val="Normal"/>
    <w:rsid w:val="00536447"/>
    <w:pPr>
      <w:numPr>
        <w:numId w:val="12"/>
      </w:numPr>
      <w:spacing w:before="120" w:after="0"/>
    </w:pPr>
    <w:rPr>
      <w:rFonts w:ascii="Helvetica" w:hAnsi="Helvetica"/>
    </w:rPr>
  </w:style>
  <w:style w:type="paragraph" w:customStyle="1" w:styleId="GDMOindent">
    <w:name w:val="GDMO indent"/>
    <w:basedOn w:val="ASN1Cont"/>
    <w:rsid w:val="0053644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780" w:hanging="780"/>
    </w:pPr>
    <w:rPr>
      <w:b w:val="0"/>
    </w:rPr>
  </w:style>
  <w:style w:type="paragraph" w:customStyle="1" w:styleId="ASN1Cont">
    <w:name w:val="ASN.1 Cont"/>
    <w:basedOn w:val="ASN1"/>
    <w:rsid w:val="00536447"/>
    <w:pPr>
      <w:tabs>
        <w:tab w:val="clear" w:pos="794"/>
        <w:tab w:val="clear" w:pos="1191"/>
        <w:tab w:val="clear" w:pos="1588"/>
        <w:tab w:val="clear" w:pos="1985"/>
      </w:tabs>
      <w:spacing w:before="0"/>
      <w:jc w:val="left"/>
    </w:pPr>
  </w:style>
  <w:style w:type="paragraph" w:customStyle="1" w:styleId="ASN1">
    <w:name w:val="ASN.1"/>
    <w:basedOn w:val="Normal"/>
    <w:next w:val="ASN1Cont0"/>
    <w:rsid w:val="00536447"/>
    <w:pPr>
      <w:tabs>
        <w:tab w:val="left" w:pos="794"/>
        <w:tab w:val="left" w:pos="1191"/>
        <w:tab w:val="left" w:pos="1588"/>
        <w:tab w:val="left" w:pos="1985"/>
      </w:tabs>
      <w:spacing w:before="136" w:after="0"/>
      <w:jc w:val="both"/>
    </w:pPr>
    <w:rPr>
      <w:rFonts w:ascii="Helvetica" w:hAnsi="Helvetica"/>
      <w:b/>
      <w:sz w:val="18"/>
    </w:rPr>
  </w:style>
  <w:style w:type="paragraph" w:customStyle="1" w:styleId="ASN1Cont0">
    <w:name w:val="ASN.1 Cont."/>
    <w:basedOn w:val="ASN1"/>
    <w:rsid w:val="00536447"/>
    <w:pPr>
      <w:spacing w:before="0"/>
      <w:jc w:val="left"/>
    </w:pPr>
  </w:style>
  <w:style w:type="paragraph" w:customStyle="1" w:styleId="GDMO">
    <w:name w:val="GDMO"/>
    <w:basedOn w:val="ASN1Cont"/>
    <w:rsid w:val="00536447"/>
    <w:pPr>
      <w:tabs>
        <w:tab w:val="left" w:pos="1588"/>
        <w:tab w:val="left" w:pos="2268"/>
        <w:tab w:val="left" w:pos="2892"/>
        <w:tab w:val="left" w:pos="3572"/>
      </w:tabs>
    </w:pPr>
    <w:rPr>
      <w:b w:val="0"/>
    </w:rPr>
  </w:style>
  <w:style w:type="paragraph" w:customStyle="1" w:styleId="listbullettight">
    <w:name w:val="list bullet tight"/>
    <w:basedOn w:val="cpde"/>
    <w:rsid w:val="00536447"/>
    <w:pPr>
      <w:numPr>
        <w:numId w:val="15"/>
      </w:numPr>
      <w:overflowPunct/>
      <w:autoSpaceDE/>
      <w:autoSpaceDN/>
      <w:adjustRightInd/>
      <w:textAlignment w:val="auto"/>
    </w:pPr>
  </w:style>
  <w:style w:type="paragraph" w:customStyle="1" w:styleId="nornal">
    <w:name w:val="nornal"/>
    <w:basedOn w:val="cpde"/>
    <w:rsid w:val="00536447"/>
    <w:pPr>
      <w:numPr>
        <w:numId w:val="16"/>
      </w:numPr>
      <w:overflowPunct/>
      <w:autoSpaceDE/>
      <w:autoSpaceDN/>
      <w:adjustRightInd/>
      <w:textAlignment w:val="auto"/>
    </w:pPr>
  </w:style>
  <w:style w:type="paragraph" w:customStyle="1" w:styleId="enumlev1">
    <w:name w:val="enumlev1"/>
    <w:basedOn w:val="Normal"/>
    <w:rsid w:val="00536447"/>
    <w:pPr>
      <w:tabs>
        <w:tab w:val="left" w:pos="794"/>
        <w:tab w:val="left" w:pos="1191"/>
        <w:tab w:val="left" w:pos="1588"/>
        <w:tab w:val="left" w:pos="1985"/>
      </w:tabs>
      <w:spacing w:before="86" w:after="0"/>
      <w:ind w:left="1191" w:hanging="397"/>
      <w:jc w:val="both"/>
    </w:pPr>
    <w:rPr>
      <w:rFonts w:ascii="Times" w:hAnsi="Times"/>
    </w:rPr>
  </w:style>
  <w:style w:type="paragraph" w:customStyle="1" w:styleId="Figure">
    <w:name w:val="Figure_#"/>
    <w:basedOn w:val="Normal"/>
    <w:next w:val="Normal"/>
    <w:rsid w:val="00536447"/>
    <w:pPr>
      <w:keepNext/>
      <w:spacing w:before="567" w:after="113"/>
      <w:jc w:val="center"/>
    </w:pPr>
  </w:style>
  <w:style w:type="paragraph" w:customStyle="1" w:styleId="Buffer">
    <w:name w:val="Buffer"/>
    <w:basedOn w:val="Normal"/>
    <w:rsid w:val="00536447"/>
    <w:pPr>
      <w:keepNext/>
      <w:spacing w:before="120" w:after="0" w:line="80" w:lineRule="atLeast"/>
    </w:pPr>
    <w:rPr>
      <w:rFonts w:ascii="Helvetica" w:hAnsi="Helvetica"/>
      <w:color w:val="000000"/>
      <w:sz w:val="8"/>
    </w:rPr>
  </w:style>
  <w:style w:type="character" w:styleId="PageNumber">
    <w:name w:val="page number"/>
    <w:rsid w:val="00536447"/>
  </w:style>
  <w:style w:type="paragraph" w:customStyle="1" w:styleId="Caption1">
    <w:name w:val="Caption1"/>
    <w:basedOn w:val="Normal"/>
    <w:next w:val="Normal"/>
    <w:rsid w:val="00536447"/>
    <w:pPr>
      <w:framePr w:hSpace="181" w:wrap="notBeside" w:hAnchor="margin" w:xAlign="center" w:yAlign="top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120" w:after="120" w:line="260" w:lineRule="atLeast"/>
      <w:jc w:val="center"/>
    </w:pPr>
    <w:rPr>
      <w:rFonts w:ascii="Helvetica" w:hAnsi="Helvetica"/>
    </w:rPr>
  </w:style>
  <w:style w:type="paragraph" w:customStyle="1" w:styleId="listtext1">
    <w:name w:val="list text 1"/>
    <w:basedOn w:val="Normal"/>
    <w:rsid w:val="00536447"/>
    <w:pPr>
      <w:tabs>
        <w:tab w:val="left" w:pos="860"/>
        <w:tab w:val="left" w:pos="1700"/>
      </w:tabs>
      <w:spacing w:before="80" w:after="0"/>
      <w:ind w:left="840" w:right="9" w:hanging="540"/>
      <w:jc w:val="both"/>
    </w:pPr>
    <w:rPr>
      <w:rFonts w:ascii="Helvetica" w:hAnsi="Helvetica"/>
      <w:color w:val="000000"/>
      <w:sz w:val="22"/>
    </w:rPr>
  </w:style>
  <w:style w:type="paragraph" w:customStyle="1" w:styleId="Note">
    <w:name w:val="Note"/>
    <w:basedOn w:val="Normal"/>
    <w:rsid w:val="00536447"/>
    <w:pPr>
      <w:spacing w:before="80" w:after="80"/>
      <w:ind w:left="720" w:right="720" w:hanging="360"/>
    </w:pPr>
    <w:rPr>
      <w:rFonts w:ascii="Helvetica" w:hAnsi="Helvetica"/>
      <w:i/>
      <w:color w:val="000000"/>
    </w:rPr>
  </w:style>
  <w:style w:type="paragraph" w:customStyle="1" w:styleId="ASN1ital">
    <w:name w:val="ASN.1 ital"/>
    <w:basedOn w:val="Normal"/>
    <w:next w:val="ASN1Cont0"/>
    <w:rsid w:val="00536447"/>
    <w:pPr>
      <w:tabs>
        <w:tab w:val="left" w:pos="794"/>
        <w:tab w:val="left" w:pos="1191"/>
        <w:tab w:val="left" w:pos="1588"/>
        <w:tab w:val="left" w:pos="1985"/>
      </w:tabs>
      <w:spacing w:after="0"/>
      <w:jc w:val="both"/>
    </w:pPr>
    <w:rPr>
      <w:i/>
    </w:rPr>
  </w:style>
  <w:style w:type="paragraph" w:customStyle="1" w:styleId="SourceCode">
    <w:name w:val="Source Code"/>
    <w:basedOn w:val="Normal"/>
    <w:rsid w:val="00536447"/>
    <w:pPr>
      <w:tabs>
        <w:tab w:val="left" w:pos="1701"/>
        <w:tab w:val="left" w:pos="2410"/>
        <w:tab w:val="left" w:pos="2977"/>
      </w:tabs>
      <w:spacing w:after="0"/>
      <w:ind w:left="851"/>
    </w:pPr>
    <w:rPr>
      <w:rFonts w:ascii="Courier New" w:hAnsi="Courier New"/>
      <w:snapToGrid w:val="0"/>
      <w:sz w:val="18"/>
    </w:rPr>
  </w:style>
  <w:style w:type="paragraph" w:customStyle="1" w:styleId="deftexte">
    <w:name w:val="def texte"/>
    <w:basedOn w:val="Normal"/>
    <w:rsid w:val="00536447"/>
    <w:pPr>
      <w:numPr>
        <w:numId w:val="14"/>
      </w:numPr>
      <w:tabs>
        <w:tab w:val="left" w:pos="794"/>
        <w:tab w:val="left" w:pos="1191"/>
        <w:tab w:val="left" w:pos="1588"/>
        <w:tab w:val="left" w:pos="1985"/>
      </w:tabs>
      <w:spacing w:before="136" w:after="0"/>
      <w:jc w:val="both"/>
    </w:pPr>
    <w:rPr>
      <w:rFonts w:ascii="Times" w:hAnsi="Times"/>
    </w:rPr>
  </w:style>
  <w:style w:type="character" w:styleId="Emphasis">
    <w:name w:val="Emphasis"/>
    <w:qFormat/>
    <w:rsid w:val="00536447"/>
    <w:rPr>
      <w:i/>
    </w:rPr>
  </w:style>
  <w:style w:type="paragraph" w:customStyle="1" w:styleId="DefinitionTerm">
    <w:name w:val="Definition Term"/>
    <w:basedOn w:val="Normal"/>
    <w:next w:val="DefinitionList"/>
    <w:rsid w:val="00536447"/>
    <w:pPr>
      <w:spacing w:after="0"/>
    </w:pPr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536447"/>
    <w:pPr>
      <w:spacing w:after="0"/>
      <w:ind w:left="360"/>
    </w:pPr>
    <w:rPr>
      <w:snapToGrid w:val="0"/>
      <w:sz w:val="24"/>
    </w:rPr>
  </w:style>
  <w:style w:type="paragraph" w:customStyle="1" w:styleId="Blockquote">
    <w:name w:val="Blockquote"/>
    <w:basedOn w:val="Normal"/>
    <w:rsid w:val="00536447"/>
    <w:pPr>
      <w:spacing w:before="100" w:after="100"/>
      <w:ind w:left="360" w:right="360"/>
    </w:pPr>
    <w:rPr>
      <w:snapToGrid w:val="0"/>
      <w:sz w:val="24"/>
    </w:rPr>
  </w:style>
  <w:style w:type="paragraph" w:customStyle="1" w:styleId="Style1">
    <w:name w:val="Style1"/>
    <w:basedOn w:val="Normal"/>
    <w:rsid w:val="00536447"/>
    <w:pPr>
      <w:spacing w:before="120" w:after="0"/>
    </w:pPr>
  </w:style>
  <w:style w:type="paragraph" w:customStyle="1" w:styleId="Bulletlist">
    <w:name w:val="Bullet list"/>
    <w:basedOn w:val="Normal"/>
    <w:rsid w:val="00536447"/>
    <w:pPr>
      <w:spacing w:before="120" w:after="0"/>
    </w:pPr>
  </w:style>
  <w:style w:type="paragraph" w:customStyle="1" w:styleId="Bullets">
    <w:name w:val="Bullets"/>
    <w:basedOn w:val="Normal"/>
    <w:rsid w:val="00536447"/>
    <w:pPr>
      <w:keepLines/>
      <w:numPr>
        <w:numId w:val="13"/>
      </w:numPr>
      <w:tabs>
        <w:tab w:val="left" w:pos="1247"/>
        <w:tab w:val="left" w:pos="2552"/>
        <w:tab w:val="num" w:pos="2977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120"/>
      <w:ind w:left="2977" w:hanging="425"/>
    </w:pPr>
    <w:rPr>
      <w:rFonts w:ascii="Arial" w:hAnsi="Arial"/>
      <w:sz w:val="22"/>
    </w:rPr>
  </w:style>
  <w:style w:type="paragraph" w:customStyle="1" w:styleId="mifGrammar">
    <w:name w:val="mifGrammar"/>
    <w:basedOn w:val="Normal"/>
    <w:rsid w:val="00536447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</w:tabs>
      <w:spacing w:after="0"/>
      <w:ind w:left="1152"/>
    </w:pPr>
    <w:rPr>
      <w:rFonts w:ascii="Courier New" w:hAnsi="Courier New"/>
      <w:sz w:val="18"/>
    </w:rPr>
  </w:style>
  <w:style w:type="paragraph" w:customStyle="1" w:styleId="TableTitle">
    <w:name w:val="Table_Title"/>
    <w:basedOn w:val="Table"/>
    <w:next w:val="TableText"/>
    <w:rsid w:val="00536447"/>
    <w:pPr>
      <w:spacing w:before="0"/>
    </w:pPr>
    <w:rPr>
      <w:b/>
    </w:rPr>
  </w:style>
  <w:style w:type="paragraph" w:customStyle="1" w:styleId="Table">
    <w:name w:val="Table_#"/>
    <w:basedOn w:val="Normal"/>
    <w:next w:val="TableTitle"/>
    <w:rsid w:val="00536447"/>
    <w:pPr>
      <w:keepNext/>
      <w:tabs>
        <w:tab w:val="left" w:pos="794"/>
        <w:tab w:val="left" w:pos="1191"/>
        <w:tab w:val="left" w:pos="1588"/>
        <w:tab w:val="left" w:pos="1985"/>
      </w:tabs>
      <w:spacing w:before="567" w:after="113"/>
      <w:jc w:val="center"/>
    </w:pPr>
    <w:rPr>
      <w:rFonts w:ascii="CG Times" w:hAnsi="CG Times"/>
      <w:sz w:val="18"/>
    </w:rPr>
  </w:style>
  <w:style w:type="paragraph" w:customStyle="1" w:styleId="TableText">
    <w:name w:val="Table_Text"/>
    <w:basedOn w:val="TableLegend"/>
    <w:rsid w:val="00536447"/>
    <w:pPr>
      <w:spacing w:before="142" w:after="142"/>
    </w:pPr>
  </w:style>
  <w:style w:type="paragraph" w:customStyle="1" w:styleId="TableLegend">
    <w:name w:val="Table_Legend"/>
    <w:basedOn w:val="Normal"/>
    <w:next w:val="Normal"/>
    <w:rsid w:val="00536447"/>
    <w:pPr>
      <w:keepNext/>
      <w:tabs>
        <w:tab w:val="left" w:pos="794"/>
        <w:tab w:val="left" w:pos="1191"/>
        <w:tab w:val="left" w:pos="1588"/>
        <w:tab w:val="left" w:pos="1985"/>
      </w:tabs>
      <w:spacing w:before="113" w:after="480"/>
    </w:pPr>
    <w:rPr>
      <w:rFonts w:ascii="CG Times" w:hAnsi="CG Times"/>
      <w:sz w:val="18"/>
    </w:rPr>
  </w:style>
  <w:style w:type="paragraph" w:customStyle="1" w:styleId="TableFin">
    <w:name w:val="Table_Fin"/>
    <w:basedOn w:val="Normal"/>
    <w:next w:val="Normal"/>
    <w:rsid w:val="00536447"/>
    <w:pPr>
      <w:spacing w:before="284" w:after="0"/>
      <w:jc w:val="both"/>
    </w:pPr>
    <w:rPr>
      <w:rFonts w:ascii="CG Times" w:hAnsi="CG Times"/>
    </w:rPr>
  </w:style>
  <w:style w:type="paragraph" w:customStyle="1" w:styleId="Appendix">
    <w:name w:val="Appendix"/>
    <w:basedOn w:val="Heading1"/>
    <w:next w:val="Normal"/>
    <w:rsid w:val="00536447"/>
    <w:pPr>
      <w:keepLines w:val="0"/>
      <w:pageBreakBefore/>
      <w:pBdr>
        <w:top w:val="none" w:sz="0" w:space="0" w:color="auto"/>
      </w:pBdr>
      <w:spacing w:before="120" w:after="60"/>
      <w:ind w:left="0" w:firstLine="0"/>
    </w:pPr>
    <w:rPr>
      <w:b/>
      <w:kern w:val="28"/>
      <w:sz w:val="28"/>
    </w:rPr>
  </w:style>
  <w:style w:type="paragraph" w:customStyle="1" w:styleId="Tablebold">
    <w:name w:val="Table bold"/>
    <w:basedOn w:val="Normal"/>
    <w:next w:val="Tablenormal0"/>
    <w:rsid w:val="00536447"/>
    <w:pPr>
      <w:keepNext/>
      <w:spacing w:before="60" w:after="60"/>
    </w:pPr>
    <w:rPr>
      <w:rFonts w:ascii="Arial" w:hAnsi="Arial"/>
      <w:b/>
      <w:sz w:val="16"/>
    </w:rPr>
  </w:style>
  <w:style w:type="paragraph" w:customStyle="1" w:styleId="Tablenormal0">
    <w:name w:val="Table normal"/>
    <w:basedOn w:val="Normal"/>
    <w:rsid w:val="00536447"/>
    <w:pPr>
      <w:spacing w:before="60" w:after="60"/>
    </w:pPr>
    <w:rPr>
      <w:rFonts w:ascii="Arial" w:hAnsi="Arial"/>
      <w:sz w:val="16"/>
    </w:rPr>
  </w:style>
  <w:style w:type="paragraph" w:customStyle="1" w:styleId="H1">
    <w:name w:val="H1"/>
    <w:basedOn w:val="Normal"/>
    <w:next w:val="Normal"/>
    <w:rsid w:val="00536447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customStyle="1" w:styleId="Figure0">
    <w:name w:val="Figure"/>
    <w:basedOn w:val="Normal"/>
    <w:next w:val="Normal"/>
    <w:rsid w:val="00536447"/>
    <w:pPr>
      <w:tabs>
        <w:tab w:val="left" w:pos="794"/>
        <w:tab w:val="left" w:pos="1191"/>
        <w:tab w:val="left" w:pos="1588"/>
        <w:tab w:val="left" w:pos="1985"/>
      </w:tabs>
      <w:spacing w:before="240" w:after="480"/>
      <w:jc w:val="center"/>
    </w:pPr>
    <w:rPr>
      <w:rFonts w:ascii="CG Times" w:hAnsi="CG Times"/>
    </w:rPr>
  </w:style>
  <w:style w:type="paragraph" w:customStyle="1" w:styleId="cdpe">
    <w:name w:val="cdpe"/>
    <w:basedOn w:val="enumlev1"/>
    <w:rsid w:val="00536447"/>
  </w:style>
  <w:style w:type="paragraph" w:customStyle="1" w:styleId="I1">
    <w:name w:val="I1"/>
    <w:basedOn w:val="List"/>
    <w:rsid w:val="00536447"/>
  </w:style>
  <w:style w:type="paragraph" w:customStyle="1" w:styleId="I2">
    <w:name w:val="I2"/>
    <w:basedOn w:val="List2"/>
    <w:rsid w:val="00536447"/>
  </w:style>
  <w:style w:type="paragraph" w:customStyle="1" w:styleId="I3">
    <w:name w:val="I3"/>
    <w:basedOn w:val="List3"/>
    <w:rsid w:val="00536447"/>
  </w:style>
  <w:style w:type="paragraph" w:customStyle="1" w:styleId="IB3">
    <w:name w:val="IB3"/>
    <w:basedOn w:val="Normal"/>
    <w:rsid w:val="00536447"/>
    <w:pPr>
      <w:numPr>
        <w:numId w:val="18"/>
      </w:numPr>
      <w:tabs>
        <w:tab w:val="clear" w:pos="927"/>
        <w:tab w:val="left" w:pos="851"/>
      </w:tabs>
      <w:ind w:left="851" w:hanging="567"/>
    </w:pPr>
  </w:style>
  <w:style w:type="paragraph" w:customStyle="1" w:styleId="IB1">
    <w:name w:val="IB1"/>
    <w:basedOn w:val="Normal"/>
    <w:rsid w:val="00536447"/>
    <w:pPr>
      <w:tabs>
        <w:tab w:val="left" w:pos="284"/>
      </w:tabs>
      <w:ind w:left="284" w:hanging="284"/>
    </w:pPr>
  </w:style>
  <w:style w:type="paragraph" w:customStyle="1" w:styleId="IB2">
    <w:name w:val="IB2"/>
    <w:basedOn w:val="Normal"/>
    <w:rsid w:val="00536447"/>
    <w:pPr>
      <w:numPr>
        <w:numId w:val="17"/>
      </w:numPr>
      <w:tabs>
        <w:tab w:val="clear" w:pos="644"/>
        <w:tab w:val="left" w:pos="567"/>
      </w:tabs>
      <w:ind w:left="568" w:hanging="284"/>
    </w:pPr>
  </w:style>
  <w:style w:type="paragraph" w:customStyle="1" w:styleId="IBN">
    <w:name w:val="IBN"/>
    <w:basedOn w:val="Normal"/>
    <w:rsid w:val="00536447"/>
    <w:pPr>
      <w:numPr>
        <w:numId w:val="19"/>
      </w:numPr>
      <w:tabs>
        <w:tab w:val="clear" w:pos="644"/>
        <w:tab w:val="left" w:pos="567"/>
      </w:tabs>
      <w:ind w:left="568" w:hanging="284"/>
    </w:pPr>
  </w:style>
  <w:style w:type="paragraph" w:customStyle="1" w:styleId="IBL">
    <w:name w:val="IBL"/>
    <w:basedOn w:val="Normal"/>
    <w:rsid w:val="00536447"/>
    <w:pPr>
      <w:numPr>
        <w:numId w:val="20"/>
      </w:numPr>
      <w:tabs>
        <w:tab w:val="clear" w:pos="360"/>
        <w:tab w:val="left" w:pos="284"/>
      </w:tabs>
    </w:pPr>
  </w:style>
  <w:style w:type="paragraph" w:customStyle="1" w:styleId="Normalaftertitle">
    <w:name w:val="Normal after title"/>
    <w:basedOn w:val="Heading1"/>
    <w:next w:val="Normal"/>
    <w:rsid w:val="00536447"/>
    <w:pPr>
      <w:widowControl w:val="0"/>
      <w:pBdr>
        <w:top w:val="none" w:sz="0" w:space="0" w:color="auto"/>
      </w:pBdr>
      <w:tabs>
        <w:tab w:val="left" w:pos="794"/>
      </w:tabs>
      <w:spacing w:before="313" w:after="0"/>
      <w:ind w:left="567" w:hanging="283"/>
      <w:jc w:val="both"/>
      <w:outlineLvl w:val="9"/>
    </w:pPr>
    <w:rPr>
      <w:rFonts w:ascii="Times" w:hAnsi="Times"/>
      <w:sz w:val="20"/>
    </w:rPr>
  </w:style>
  <w:style w:type="paragraph" w:customStyle="1" w:styleId="StyleBefore0pt">
    <w:name w:val="Style Before:  0 pt"/>
    <w:basedOn w:val="Normal"/>
    <w:rsid w:val="00536447"/>
    <w:pPr>
      <w:overflowPunct/>
      <w:autoSpaceDE/>
      <w:autoSpaceDN/>
      <w:adjustRightInd/>
      <w:spacing w:before="120" w:after="0"/>
      <w:textAlignment w:val="auto"/>
    </w:pPr>
    <w:rPr>
      <w:sz w:val="24"/>
    </w:rPr>
  </w:style>
  <w:style w:type="paragraph" w:customStyle="1" w:styleId="a">
    <w:name w:val="表格文本"/>
    <w:basedOn w:val="Normal"/>
    <w:rsid w:val="00536447"/>
    <w:pPr>
      <w:widowControl w:val="0"/>
      <w:tabs>
        <w:tab w:val="decimal" w:pos="0"/>
      </w:tabs>
      <w:spacing w:after="0" w:line="0" w:lineRule="atLeast"/>
      <w:textAlignment w:val="auto"/>
    </w:pPr>
    <w:rPr>
      <w:rFonts w:ascii="Arial" w:eastAsia="SimSun" w:hAnsi="Arial"/>
      <w:sz w:val="16"/>
      <w:szCs w:val="16"/>
      <w:lang w:eastAsia="zh-CN"/>
    </w:rPr>
  </w:style>
  <w:style w:type="paragraph" w:customStyle="1" w:styleId="paragraph">
    <w:name w:val="paragraph"/>
    <w:basedOn w:val="Normal"/>
    <w:rsid w:val="00536447"/>
    <w:pPr>
      <w:spacing w:after="0"/>
      <w:textAlignment w:val="auto"/>
    </w:pPr>
    <w:rPr>
      <w:sz w:val="24"/>
      <w:szCs w:val="24"/>
    </w:rPr>
  </w:style>
  <w:style w:type="character" w:customStyle="1" w:styleId="hljs-tag">
    <w:name w:val="hljs-tag"/>
    <w:rsid w:val="00536447"/>
  </w:style>
  <w:style w:type="character" w:customStyle="1" w:styleId="hljs-name">
    <w:name w:val="hljs-name"/>
    <w:rsid w:val="00536447"/>
  </w:style>
  <w:style w:type="character" w:customStyle="1" w:styleId="hljs-attr">
    <w:name w:val="hljs-attr"/>
    <w:rsid w:val="00536447"/>
  </w:style>
  <w:style w:type="character" w:customStyle="1" w:styleId="hljs-string">
    <w:name w:val="hljs-string"/>
    <w:rsid w:val="00536447"/>
  </w:style>
  <w:style w:type="character" w:customStyle="1" w:styleId="TALChar1">
    <w:name w:val="TAL Char1"/>
    <w:rsid w:val="00536447"/>
    <w:rPr>
      <w:rFonts w:ascii="Arial" w:hAnsi="Arial"/>
      <w:sz w:val="18"/>
      <w:lang w:val="en-GB" w:eastAsia="en-US" w:bidi="ar-SA"/>
    </w:rPr>
  </w:style>
  <w:style w:type="table" w:customStyle="1" w:styleId="11">
    <w:name w:val="网格表 1 浅色1"/>
    <w:basedOn w:val="TableNormal"/>
    <w:uiPriority w:val="46"/>
    <w:rsid w:val="00536447"/>
    <w:rPr>
      <w:rFonts w:ascii="Calibri" w:eastAsiaTheme="minorEastAsia" w:hAnsi="Calibri"/>
      <w:sz w:val="22"/>
      <w:szCs w:val="22"/>
      <w:lang w:val="en-IN" w:eastAsia="ja-JP"/>
    </w:rPr>
    <w:tblPr>
      <w:tblStyleRowBandSize w:val="1"/>
      <w:tblStyleColBandSize w:val="1"/>
      <w:tblInd w:w="0" w:type="nil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Microsoft_Word_97_-_2003_Document.doc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oleObject" Target="embeddings/Microsoft_Word_97_-_2003_Document1.doc"/><Relationship Id="rId10" Type="http://schemas.openxmlformats.org/officeDocument/2006/relationships/package" Target="embeddings/Microsoft_Visio_Drawing.vsdx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nosoveri\AppData\Roaming\Microsoft\Templates\3gpp_7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CB414-0C36-4163-9F77-5167948B9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21</TotalTime>
  <Pages>6</Pages>
  <Words>19768</Words>
  <Characters>112678</Characters>
  <Application>Microsoft Office Word</Application>
  <DocSecurity>0</DocSecurity>
  <Lines>938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 ab.cde</vt:lpstr>
    </vt:vector>
  </TitlesOfParts>
  <Company>ETSI</Company>
  <LinksUpToDate>false</LinksUpToDate>
  <CharactersWithSpaces>132182</CharactersWithSpaces>
  <SharedDoc>false</SharedDoc>
  <HyperlinkBase/>
  <HLinks>
    <vt:vector size="6" baseType="variant">
      <vt:variant>
        <vt:i4>4128872</vt:i4>
      </vt:variant>
      <vt:variant>
        <vt:i4>69</vt:i4>
      </vt:variant>
      <vt:variant>
        <vt:i4>0</vt:i4>
      </vt:variant>
      <vt:variant>
        <vt:i4>5</vt:i4>
      </vt:variant>
      <vt:variant>
        <vt:lpwstr>ftp://ftp.3gpp.org/Information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ab.cde</dc:title>
  <dc:subject>&lt;Title 1; Title 2&gt; (Release 14 | 13 |12)</dc:subject>
  <dc:creator>MCC Support</dc:creator>
  <cp:keywords>&lt;keyword[, keyword, ]&gt;</cp:keywords>
  <cp:lastModifiedBy>28.541_CR0995R1_(Rel-16)_TEI16</cp:lastModifiedBy>
  <cp:revision>38</cp:revision>
  <cp:lastPrinted>2019-02-25T14:05:00Z</cp:lastPrinted>
  <dcterms:created xsi:type="dcterms:W3CDTF">2021-06-24T13:50:00Z</dcterms:created>
  <dcterms:modified xsi:type="dcterms:W3CDTF">2023-09-20T14:11:00Z</dcterms:modified>
</cp:coreProperties>
</file>