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29.524 </w:t>
                            </w:r>
                            <w:r>
                              <w:rPr/>
                              <w:t xml:space="preserve">V16.1.0 </w:t>
                            </w:r>
                            <w:r>
                              <w:rPr>
                                <w:sz w:val="32"/>
                              </w:rPr>
                              <w:t>(2020-06)</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29.524 </w:t>
                      </w:r>
                      <w:r>
                        <w:rPr/>
                        <w:t xml:space="preserve">V16.1.0 </w:t>
                      </w:r>
                      <w:r>
                        <w:rPr>
                          <w:sz w:val="32"/>
                        </w:rPr>
                        <w:t>(2020-06)</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5G System; Cause codes mapping between 5GC interfaces;</w:t>
                            </w:r>
                          </w:p>
                          <w:p>
                            <w:pPr>
                              <w:pStyle w:val="ZT"/>
                              <w:rPr/>
                            </w:pPr>
                            <w:r>
                              <w:rPr/>
                              <w:t>Stage3</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5G System; Cause codes mapping between 5GC interfaces;</w:t>
                      </w:r>
                    </w:p>
                    <w:p>
                      <w:pPr>
                        <w:pStyle w:val="ZT"/>
                        <w:rPr/>
                      </w:pPr>
                      <w:r>
                        <w:rPr/>
                        <w:t>Stage3</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pPr>
                            <w:r>
                              <w:rPr/>
                              <w:tab/>
                            </w:r>
                          </w:p>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pPr>
                            <w:r>
                              <w:rPr>
                                <w:rFonts w:eastAsia="Arial"/>
                                <w:i/>
                              </w:rPr>
                              <w:t xml:space="preserve">  </w:t>
                            </w: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pPr>
                      <w:r>
                        <w:rPr/>
                        <w:tab/>
                      </w:r>
                    </w:p>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pPr>
                      <w:r>
                        <w:rPr>
                          <w:rFonts w:eastAsia="Arial"/>
                          <w:i/>
                        </w:rPr>
                        <w:t xml:space="preserve">  </w:t>
                      </w: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79210" cy="874395"/>
                <wp:effectExtent l="0" t="0" r="0" b="0"/>
                <wp:wrapTopAndBottom/>
                <wp:docPr id="9" name="Frame5"/>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3GPP, 5G, mapping, cause codes</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3GPP, 5G, mapping, cause codes</w:t>
                      </w:r>
                    </w:p>
                  </w:txbxContent>
                </v:textbox>
                <w10:wrap type="topAndBottom"/>
              </v:rect>
            </w:pict>
          </mc:Fallback>
        </mc:AlternateContent>
      </w:r>
    </w:p>
    <w:p>
      <w:pPr>
        <w:pStyle w:val="Normal"/>
        <w:rPr/>
      </w:pPr>
      <w:r>
        <w:rPr/>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en-US"/>
                              </w:rPr>
                            </w:pPr>
                            <w:r>
                              <w:rPr>
                                <w:lang w:val="en-US"/>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en-US"/>
                        </w:rPr>
                      </w:pPr>
                      <w:r>
                        <w:rPr>
                          <w:lang w:val="en-US"/>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Times New Roman" w:cs="Calibri"/>
              <w:szCs w:val="22"/>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45022119">
            <w:r>
              <w:rPr>
                <w:rStyle w:val="IndexLink"/>
                <w:rFonts w:eastAsia="SimSun;宋体" w:cs="Times New Roman"/>
                <w:color w:val="auto"/>
                <w:sz w:val="22"/>
                <w:szCs w:val="20"/>
                <w:lang w:val="en-GB" w:eastAsia="en-US" w:bidi="ar-SA"/>
              </w:rPr>
              <w:t>4</w:t>
            </w:r>
          </w:hyperlink>
        </w:p>
        <w:p>
          <w:pPr>
            <w:pStyle w:val="Contents1"/>
            <w:rPr>
              <w:rFonts w:ascii="Calibri" w:hAnsi="Calibri" w:eastAsia="Times New Roman" w:cs="Calibri"/>
              <w:szCs w:val="22"/>
              <w:lang w:val="en-US" w:eastAsia="en-US"/>
            </w:rPr>
          </w:pPr>
          <w:r>
            <w:rPr/>
            <w:t>1</w:t>
          </w:r>
          <w:r>
            <w:rPr>
              <w:rFonts w:eastAsia="Times New Roman" w:cs="Calibri" w:ascii="Calibri" w:hAnsi="Calibri"/>
              <w:szCs w:val="22"/>
              <w:lang w:val="en-US" w:eastAsia="en-US"/>
            </w:rPr>
            <w:tab/>
          </w:r>
          <w:r>
            <w:rPr/>
            <w:t>Scope</w:t>
            <w:tab/>
          </w:r>
          <w:hyperlink w:anchor="__RefHeading___Toc45022120">
            <w:r>
              <w:rPr>
                <w:rStyle w:val="IndexLink"/>
              </w:rPr>
              <w:t>5</w:t>
            </w:r>
          </w:hyperlink>
        </w:p>
        <w:p>
          <w:pPr>
            <w:pStyle w:val="Contents1"/>
            <w:rPr>
              <w:rFonts w:ascii="Calibri" w:hAnsi="Calibri" w:eastAsia="Times New Roman" w:cs="Calibri"/>
              <w:szCs w:val="22"/>
              <w:lang w:val="en-US" w:eastAsia="en-US"/>
            </w:rPr>
          </w:pPr>
          <w:r>
            <w:rPr/>
            <w:t>2</w:t>
          </w:r>
          <w:r>
            <w:rPr>
              <w:rFonts w:eastAsia="Times New Roman" w:cs="Calibri" w:ascii="Calibri" w:hAnsi="Calibri"/>
              <w:szCs w:val="22"/>
              <w:lang w:val="en-US" w:eastAsia="en-US"/>
            </w:rPr>
            <w:tab/>
          </w:r>
          <w:r>
            <w:rPr/>
            <w:t>References</w:t>
            <w:tab/>
          </w:r>
          <w:hyperlink w:anchor="__RefHeading___Toc45022121">
            <w:r>
              <w:rPr>
                <w:rStyle w:val="IndexLink"/>
              </w:rPr>
              <w:t>5</w:t>
            </w:r>
          </w:hyperlink>
        </w:p>
        <w:p>
          <w:pPr>
            <w:pStyle w:val="Contents1"/>
            <w:rPr>
              <w:rFonts w:ascii="Calibri" w:hAnsi="Calibri" w:eastAsia="Times New Roman" w:cs="Calibri"/>
              <w:szCs w:val="22"/>
              <w:lang w:val="en-US" w:eastAsia="en-US"/>
            </w:rPr>
          </w:pPr>
          <w:r>
            <w:rPr/>
            <w:t>3</w:t>
          </w:r>
          <w:r>
            <w:rPr>
              <w:rFonts w:eastAsia="Times New Roman" w:cs="Calibri" w:ascii="Calibri" w:hAnsi="Calibri"/>
              <w:szCs w:val="22"/>
              <w:lang w:val="en-US" w:eastAsia="en-US"/>
            </w:rPr>
            <w:tab/>
          </w:r>
          <w:r>
            <w:rPr/>
            <w:t>Definitions, symbols and abbreviations</w:t>
            <w:tab/>
          </w:r>
          <w:hyperlink w:anchor="__RefHeading___Toc45022122">
            <w:r>
              <w:rPr>
                <w:rStyle w:val="IndexLink"/>
              </w:rPr>
              <w:t>6</w:t>
            </w:r>
          </w:hyperlink>
        </w:p>
        <w:p>
          <w:pPr>
            <w:pStyle w:val="Contents2"/>
            <w:rPr>
              <w:rFonts w:ascii="Calibri" w:hAnsi="Calibri" w:eastAsia="Times New Roman" w:cs="Calibri"/>
              <w:sz w:val="22"/>
              <w:szCs w:val="22"/>
              <w:lang w:val="en-US" w:eastAsia="en-US"/>
            </w:rPr>
          </w:pPr>
          <w:r>
            <w:rPr/>
            <w:t>3.1</w:t>
          </w:r>
          <w:r>
            <w:rPr>
              <w:rFonts w:eastAsia="Times New Roman" w:cs="Calibri" w:ascii="Calibri" w:hAnsi="Calibri"/>
              <w:sz w:val="22"/>
              <w:szCs w:val="22"/>
              <w:lang w:val="en-US" w:eastAsia="en-US"/>
            </w:rPr>
            <w:tab/>
          </w:r>
          <w:r>
            <w:rPr/>
            <w:t>Abbreviations</w:t>
            <w:tab/>
          </w:r>
          <w:hyperlink w:anchor="__RefHeading___Toc45022123">
            <w:r>
              <w:rPr>
                <w:rStyle w:val="IndexLink"/>
              </w:rPr>
              <w:t>6</w:t>
            </w:r>
          </w:hyperlink>
        </w:p>
        <w:p>
          <w:pPr>
            <w:pStyle w:val="Contents1"/>
            <w:rPr>
              <w:rFonts w:ascii="Calibri" w:hAnsi="Calibri" w:eastAsia="Times New Roman" w:cs="Calibri"/>
              <w:szCs w:val="22"/>
              <w:lang w:val="en-US" w:eastAsia="en-US"/>
            </w:rPr>
          </w:pPr>
          <w:r>
            <w:rPr/>
            <w:t>4</w:t>
          </w:r>
          <w:r>
            <w:rPr>
              <w:rFonts w:eastAsia="Times New Roman" w:cs="Calibri" w:ascii="Calibri" w:hAnsi="Calibri"/>
              <w:szCs w:val="22"/>
              <w:lang w:val="en-US" w:eastAsia="en-US"/>
            </w:rPr>
            <w:tab/>
          </w:r>
          <w:r>
            <w:rPr/>
            <w:t>Mapping between 5GC interfaces causes and 5GMM Cause Codes by AMF</w:t>
            <w:tab/>
          </w:r>
          <w:hyperlink w:anchor="__RefHeading___Toc45022124">
            <w:r>
              <w:rPr>
                <w:rStyle w:val="IndexLink"/>
              </w:rPr>
              <w:t>6</w:t>
            </w:r>
          </w:hyperlink>
        </w:p>
        <w:p>
          <w:pPr>
            <w:pStyle w:val="Contents2"/>
            <w:rPr>
              <w:rFonts w:ascii="Calibri" w:hAnsi="Calibri" w:eastAsia="Times New Roman" w:cs="Calibri"/>
              <w:sz w:val="22"/>
              <w:szCs w:val="22"/>
              <w:lang w:val="en-US" w:eastAsia="en-US"/>
            </w:rPr>
          </w:pPr>
          <w:r>
            <w:rPr/>
            <w:t>4.1</w:t>
          </w:r>
          <w:r>
            <w:rPr>
              <w:rFonts w:eastAsia="Times New Roman" w:cs="Calibri" w:ascii="Calibri" w:hAnsi="Calibri"/>
              <w:sz w:val="22"/>
              <w:szCs w:val="22"/>
              <w:lang w:val="en-US" w:eastAsia="en-US"/>
            </w:rPr>
            <w:tab/>
          </w:r>
          <w:r>
            <w:rPr/>
            <w:t>General</w:t>
            <w:tab/>
          </w:r>
          <w:hyperlink w:anchor="__RefHeading___Toc45022125">
            <w:r>
              <w:rPr>
                <w:rStyle w:val="IndexLink"/>
              </w:rPr>
              <w:t>6</w:t>
            </w:r>
          </w:hyperlink>
        </w:p>
        <w:p>
          <w:pPr>
            <w:pStyle w:val="Contents2"/>
            <w:rPr>
              <w:rFonts w:ascii="Calibri" w:hAnsi="Calibri" w:eastAsia="Times New Roman" w:cs="Calibri"/>
              <w:sz w:val="22"/>
              <w:szCs w:val="22"/>
              <w:lang w:val="en-US" w:eastAsia="en-US"/>
            </w:rPr>
          </w:pPr>
          <w:r>
            <w:rPr/>
            <w:t>4.2</w:t>
          </w:r>
          <w:r>
            <w:rPr>
              <w:rFonts w:eastAsia="Times New Roman" w:cs="Calibri" w:ascii="Calibri" w:hAnsi="Calibri"/>
              <w:sz w:val="22"/>
              <w:szCs w:val="22"/>
              <w:lang w:val="en-US" w:eastAsia="en-US"/>
            </w:rPr>
            <w:tab/>
          </w:r>
          <w:r>
            <w:rPr/>
            <w:t>Mapping between Nausf services causes and 5GMM causes</w:t>
            <w:tab/>
          </w:r>
          <w:hyperlink w:anchor="__RefHeading___Toc45022126">
            <w:r>
              <w:rPr>
                <w:rStyle w:val="IndexLink"/>
              </w:rPr>
              <w:t>6</w:t>
            </w:r>
          </w:hyperlink>
        </w:p>
        <w:p>
          <w:pPr>
            <w:pStyle w:val="Contents3"/>
            <w:rPr>
              <w:rFonts w:ascii="Calibri" w:hAnsi="Calibri" w:eastAsia="Times New Roman" w:cs="Calibri"/>
              <w:sz w:val="22"/>
              <w:szCs w:val="22"/>
              <w:lang w:val="en-US" w:eastAsia="en-US"/>
            </w:rPr>
          </w:pPr>
          <w:r>
            <w:rPr/>
            <w:t>4.2.1</w:t>
          </w:r>
          <w:r>
            <w:rPr>
              <w:rFonts w:eastAsia="Times New Roman" w:cs="Calibri" w:ascii="Calibri" w:hAnsi="Calibri"/>
              <w:sz w:val="22"/>
              <w:szCs w:val="22"/>
              <w:lang w:val="en-US" w:eastAsia="en-US"/>
            </w:rPr>
            <w:tab/>
          </w:r>
          <w:r>
            <w:rPr/>
            <w:t>General</w:t>
            <w:tab/>
          </w:r>
          <w:hyperlink w:anchor="__RefHeading___Toc45022127">
            <w:r>
              <w:rPr>
                <w:rStyle w:val="IndexLink"/>
              </w:rPr>
              <w:t>6</w:t>
            </w:r>
          </w:hyperlink>
        </w:p>
        <w:p>
          <w:pPr>
            <w:pStyle w:val="Contents2"/>
            <w:rPr>
              <w:rFonts w:ascii="Calibri" w:hAnsi="Calibri" w:eastAsia="Times New Roman" w:cs="Calibri"/>
              <w:sz w:val="22"/>
              <w:szCs w:val="22"/>
              <w:lang w:val="en-US" w:eastAsia="en-US"/>
            </w:rPr>
          </w:pPr>
          <w:r>
            <w:rPr/>
            <w:t>4.3</w:t>
          </w:r>
          <w:r>
            <w:rPr>
              <w:rFonts w:eastAsia="Times New Roman" w:cs="Calibri" w:ascii="Calibri" w:hAnsi="Calibri"/>
              <w:sz w:val="22"/>
              <w:szCs w:val="22"/>
              <w:lang w:val="en-US" w:eastAsia="en-US"/>
            </w:rPr>
            <w:tab/>
          </w:r>
          <w:r>
            <w:rPr/>
            <w:t>Mapping between Nsmf services causes and 5GMM causes</w:t>
            <w:tab/>
          </w:r>
          <w:hyperlink w:anchor="__RefHeading___Toc45022128">
            <w:r>
              <w:rPr>
                <w:rStyle w:val="IndexLink"/>
              </w:rPr>
              <w:t>8</w:t>
            </w:r>
          </w:hyperlink>
        </w:p>
        <w:p>
          <w:pPr>
            <w:pStyle w:val="Contents3"/>
            <w:rPr>
              <w:rFonts w:ascii="Calibri" w:hAnsi="Calibri" w:eastAsia="Times New Roman" w:cs="Calibri"/>
              <w:sz w:val="22"/>
              <w:szCs w:val="22"/>
              <w:lang w:val="en-US" w:eastAsia="en-US"/>
            </w:rPr>
          </w:pPr>
          <w:r>
            <w:rPr/>
            <w:t>4.3.1</w:t>
          </w:r>
          <w:r>
            <w:rPr>
              <w:rFonts w:eastAsia="Times New Roman" w:cs="Calibri" w:ascii="Calibri" w:hAnsi="Calibri"/>
              <w:sz w:val="22"/>
              <w:szCs w:val="22"/>
              <w:lang w:val="en-US" w:eastAsia="en-US"/>
            </w:rPr>
            <w:tab/>
          </w:r>
          <w:r>
            <w:rPr/>
            <w:t>General</w:t>
            <w:tab/>
          </w:r>
          <w:hyperlink w:anchor="__RefHeading___Toc45022129">
            <w:r>
              <w:rPr>
                <w:rStyle w:val="IndexLink"/>
              </w:rPr>
              <w:t>8</w:t>
            </w:r>
          </w:hyperlink>
        </w:p>
        <w:p>
          <w:pPr>
            <w:pStyle w:val="Contents3"/>
            <w:rPr>
              <w:rFonts w:ascii="Calibri" w:hAnsi="Calibri" w:eastAsia="Times New Roman" w:cs="Calibri"/>
              <w:sz w:val="22"/>
              <w:szCs w:val="22"/>
              <w:lang w:val="en-US" w:eastAsia="en-US"/>
            </w:rPr>
          </w:pPr>
          <w:r>
            <w:rPr/>
            <w:t>4.3.2</w:t>
          </w:r>
          <w:r>
            <w:rPr>
              <w:rFonts w:eastAsia="Times New Roman" w:cs="Calibri" w:ascii="Calibri" w:hAnsi="Calibri"/>
              <w:sz w:val="22"/>
              <w:szCs w:val="22"/>
              <w:lang w:val="en-US" w:eastAsia="en-US"/>
            </w:rPr>
            <w:tab/>
          </w:r>
          <w:r>
            <w:rPr/>
            <w:t>Mapping between Nsmf_PDUSession service causes on N11 and 5GMM causes</w:t>
            <w:tab/>
          </w:r>
          <w:hyperlink w:anchor="__RefHeading___Toc45022130">
            <w:r>
              <w:rPr>
                <w:rStyle w:val="IndexLink"/>
              </w:rPr>
              <w:t>8</w:t>
            </w:r>
          </w:hyperlink>
        </w:p>
        <w:p>
          <w:pPr>
            <w:pStyle w:val="Contents4"/>
            <w:rPr>
              <w:rFonts w:ascii="Calibri" w:hAnsi="Calibri" w:eastAsia="Times New Roman" w:cs="Calibri"/>
              <w:sz w:val="22"/>
              <w:szCs w:val="22"/>
              <w:lang w:val="en-US" w:eastAsia="en-US"/>
            </w:rPr>
          </w:pPr>
          <w:r>
            <w:rPr/>
            <w:t>4.3.2.1</w:t>
          </w:r>
          <w:r>
            <w:rPr>
              <w:rFonts w:eastAsia="Times New Roman" w:cs="Calibri" w:ascii="Calibri" w:hAnsi="Calibri"/>
              <w:sz w:val="22"/>
              <w:szCs w:val="22"/>
              <w:lang w:val="en-US" w:eastAsia="en-US"/>
            </w:rPr>
            <w:tab/>
          </w:r>
          <w:r>
            <w:rPr>
              <w:lang w:val="en-US" w:eastAsia="en-US"/>
            </w:rPr>
            <w:t>General</w:t>
          </w:r>
          <w:r>
            <w:rPr/>
            <w:tab/>
          </w:r>
          <w:hyperlink w:anchor="__RefHeading___Toc45022131">
            <w:r>
              <w:rPr>
                <w:rStyle w:val="IndexLink"/>
              </w:rPr>
              <w:t>8</w:t>
            </w:r>
          </w:hyperlink>
        </w:p>
        <w:p>
          <w:pPr>
            <w:pStyle w:val="Contents4"/>
            <w:rPr>
              <w:rFonts w:ascii="Calibri" w:hAnsi="Calibri" w:eastAsia="Times New Roman" w:cs="Calibri"/>
              <w:sz w:val="22"/>
              <w:szCs w:val="22"/>
              <w:lang w:val="en-US" w:eastAsia="en-US"/>
            </w:rPr>
          </w:pPr>
          <w:r>
            <w:rPr/>
            <w:t>4.3.2.2</w:t>
          </w:r>
          <w:r>
            <w:rPr>
              <w:rFonts w:eastAsia="Times New Roman" w:cs="Calibri" w:ascii="Calibri" w:hAnsi="Calibri"/>
              <w:sz w:val="22"/>
              <w:szCs w:val="22"/>
              <w:lang w:val="en-US" w:eastAsia="en-US"/>
            </w:rPr>
            <w:tab/>
          </w:r>
          <w:r>
            <w:rPr/>
            <w:t>Mapping from HTTP to 5GMM Cause Values</w:t>
            <w:tab/>
          </w:r>
          <w:hyperlink w:anchor="__RefHeading___Toc45022132">
            <w:r>
              <w:rPr>
                <w:rStyle w:val="IndexLink"/>
              </w:rPr>
              <w:t>8</w:t>
            </w:r>
          </w:hyperlink>
        </w:p>
        <w:p>
          <w:pPr>
            <w:pStyle w:val="Contents2"/>
            <w:rPr>
              <w:rFonts w:ascii="Calibri" w:hAnsi="Calibri" w:eastAsia="Times New Roman" w:cs="Calibri"/>
              <w:sz w:val="22"/>
              <w:szCs w:val="22"/>
              <w:lang w:val="en-US" w:eastAsia="en-US"/>
            </w:rPr>
          </w:pPr>
          <w:r>
            <w:rPr/>
            <w:t>4.4</w:t>
          </w:r>
          <w:r>
            <w:rPr>
              <w:rFonts w:eastAsia="Times New Roman" w:cs="Calibri" w:ascii="Calibri" w:hAnsi="Calibri"/>
              <w:sz w:val="22"/>
              <w:szCs w:val="22"/>
              <w:lang w:val="en-US" w:eastAsia="en-US"/>
            </w:rPr>
            <w:tab/>
          </w:r>
          <w:r>
            <w:rPr/>
            <w:t>Mapping between Nudm services causes and 5GMM causes</w:t>
            <w:tab/>
          </w:r>
          <w:hyperlink w:anchor="__RefHeading___Toc45022133">
            <w:r>
              <w:rPr>
                <w:rStyle w:val="IndexLink"/>
              </w:rPr>
              <w:t>9</w:t>
            </w:r>
          </w:hyperlink>
        </w:p>
        <w:p>
          <w:pPr>
            <w:pStyle w:val="Contents3"/>
            <w:rPr>
              <w:rFonts w:ascii="Calibri" w:hAnsi="Calibri" w:eastAsia="Times New Roman" w:cs="Calibri"/>
              <w:sz w:val="22"/>
              <w:szCs w:val="22"/>
              <w:lang w:val="en-US" w:eastAsia="en-US"/>
            </w:rPr>
          </w:pPr>
          <w:r>
            <w:rPr/>
            <w:t>4.4.1</w:t>
          </w:r>
          <w:r>
            <w:rPr>
              <w:rFonts w:eastAsia="Times New Roman" w:cs="Calibri" w:ascii="Calibri" w:hAnsi="Calibri"/>
              <w:sz w:val="22"/>
              <w:szCs w:val="22"/>
              <w:lang w:val="en-US" w:eastAsia="en-US"/>
            </w:rPr>
            <w:tab/>
          </w:r>
          <w:r>
            <w:rPr/>
            <w:t>General</w:t>
            <w:tab/>
          </w:r>
          <w:hyperlink w:anchor="__RefHeading___Toc45022134">
            <w:r>
              <w:rPr>
                <w:rStyle w:val="IndexLink"/>
              </w:rPr>
              <w:t>9</w:t>
            </w:r>
          </w:hyperlink>
        </w:p>
        <w:p>
          <w:pPr>
            <w:pStyle w:val="Contents3"/>
            <w:rPr>
              <w:rFonts w:ascii="Calibri" w:hAnsi="Calibri" w:eastAsia="Times New Roman" w:cs="Calibri"/>
              <w:sz w:val="22"/>
              <w:szCs w:val="22"/>
              <w:lang w:val="en-US" w:eastAsia="en-US"/>
            </w:rPr>
          </w:pPr>
          <w:r>
            <w:rPr/>
            <w:t>4.4.2</w:t>
          </w:r>
          <w:r>
            <w:rPr>
              <w:rFonts w:eastAsia="Times New Roman" w:cs="Calibri" w:ascii="Calibri" w:hAnsi="Calibri"/>
              <w:sz w:val="22"/>
              <w:szCs w:val="22"/>
              <w:lang w:val="en-US" w:eastAsia="en-US"/>
            </w:rPr>
            <w:tab/>
          </w:r>
          <w:r>
            <w:rPr/>
            <w:t>Mapping between Nudm_UEContextManagement service causes on N8 and 5GMM causes</w:t>
            <w:tab/>
          </w:r>
          <w:hyperlink w:anchor="__RefHeading___Toc45022135">
            <w:r>
              <w:rPr>
                <w:rStyle w:val="IndexLink"/>
              </w:rPr>
              <w:t>9</w:t>
            </w:r>
          </w:hyperlink>
        </w:p>
        <w:p>
          <w:pPr>
            <w:pStyle w:val="Contents4"/>
            <w:rPr>
              <w:rFonts w:ascii="Calibri" w:hAnsi="Calibri" w:eastAsia="Times New Roman" w:cs="Calibri"/>
              <w:sz w:val="22"/>
              <w:szCs w:val="22"/>
              <w:lang w:val="en-US" w:eastAsia="en-US"/>
            </w:rPr>
          </w:pPr>
          <w:r>
            <w:rPr/>
            <w:t>4.4.2.1</w:t>
          </w:r>
          <w:r>
            <w:rPr>
              <w:rFonts w:eastAsia="Times New Roman" w:cs="Calibri" w:ascii="Calibri" w:hAnsi="Calibri"/>
              <w:sz w:val="22"/>
              <w:szCs w:val="22"/>
              <w:lang w:val="en-US" w:eastAsia="en-US"/>
            </w:rPr>
            <w:tab/>
          </w:r>
          <w:r>
            <w:rPr/>
            <w:t>General</w:t>
            <w:tab/>
          </w:r>
          <w:hyperlink w:anchor="__RefHeading___Toc45022136">
            <w:r>
              <w:rPr>
                <w:rStyle w:val="IndexLink"/>
              </w:rPr>
              <w:t>9</w:t>
            </w:r>
          </w:hyperlink>
        </w:p>
        <w:p>
          <w:pPr>
            <w:pStyle w:val="Contents4"/>
            <w:rPr>
              <w:rFonts w:ascii="Calibri" w:hAnsi="Calibri" w:eastAsia="Times New Roman" w:cs="Calibri"/>
              <w:sz w:val="22"/>
              <w:szCs w:val="22"/>
              <w:lang w:val="en-US" w:eastAsia="en-US"/>
            </w:rPr>
          </w:pPr>
          <w:r>
            <w:rPr/>
            <w:t>4.4.2.1</w:t>
          </w:r>
          <w:r>
            <w:rPr>
              <w:rFonts w:eastAsia="Times New Roman" w:cs="Calibri" w:ascii="Calibri" w:hAnsi="Calibri"/>
              <w:sz w:val="22"/>
              <w:szCs w:val="22"/>
              <w:lang w:val="en-US" w:eastAsia="en-US"/>
            </w:rPr>
            <w:tab/>
          </w:r>
          <w:r>
            <w:rPr/>
            <w:t>Mapping from HTTP to NAS cause values – Request rejected by UDM</w:t>
            <w:tab/>
          </w:r>
          <w:hyperlink w:anchor="__RefHeading___Toc45022137">
            <w:r>
              <w:rPr>
                <w:rStyle w:val="IndexLink"/>
              </w:rPr>
              <w:t>9</w:t>
            </w:r>
          </w:hyperlink>
        </w:p>
        <w:p>
          <w:pPr>
            <w:pStyle w:val="Contents2"/>
            <w:rPr>
              <w:rFonts w:ascii="Calibri" w:hAnsi="Calibri" w:eastAsia="Times New Roman" w:cs="Calibri"/>
              <w:sz w:val="22"/>
              <w:szCs w:val="22"/>
              <w:lang w:val="en-US" w:eastAsia="en-US"/>
            </w:rPr>
          </w:pPr>
          <w:r>
            <w:rPr/>
            <w:t>4.5</w:t>
          </w:r>
          <w:r>
            <w:rPr>
              <w:rFonts w:eastAsia="Times New Roman" w:cs="Calibri" w:ascii="Calibri" w:hAnsi="Calibri"/>
              <w:sz w:val="22"/>
              <w:szCs w:val="22"/>
              <w:lang w:val="en-US" w:eastAsia="en-US"/>
            </w:rPr>
            <w:tab/>
          </w:r>
          <w:r>
            <w:rPr/>
            <w:t>Mapping between Neir services causes and 5GMM causes</w:t>
            <w:tab/>
          </w:r>
          <w:hyperlink w:anchor="__RefHeading___Toc45022138">
            <w:r>
              <w:rPr>
                <w:rStyle w:val="IndexLink"/>
              </w:rPr>
              <w:t>9</w:t>
            </w:r>
          </w:hyperlink>
        </w:p>
        <w:p>
          <w:pPr>
            <w:pStyle w:val="Contents3"/>
            <w:rPr>
              <w:rFonts w:ascii="Calibri" w:hAnsi="Calibri" w:eastAsia="Times New Roman" w:cs="Calibri"/>
              <w:sz w:val="22"/>
              <w:szCs w:val="22"/>
              <w:lang w:val="en-US" w:eastAsia="en-US"/>
            </w:rPr>
          </w:pPr>
          <w:r>
            <w:rPr/>
            <w:t>4.5.1</w:t>
          </w:r>
          <w:r>
            <w:rPr>
              <w:rFonts w:eastAsia="Times New Roman" w:cs="Calibri" w:ascii="Calibri" w:hAnsi="Calibri"/>
              <w:sz w:val="22"/>
              <w:szCs w:val="22"/>
              <w:lang w:val="en-US" w:eastAsia="en-US"/>
            </w:rPr>
            <w:tab/>
          </w:r>
          <w:r>
            <w:rPr/>
            <w:t>General</w:t>
            <w:tab/>
          </w:r>
          <w:hyperlink w:anchor="__RefHeading___Toc45022139">
            <w:r>
              <w:rPr>
                <w:rStyle w:val="IndexLink"/>
              </w:rPr>
              <w:t>9</w:t>
            </w:r>
          </w:hyperlink>
        </w:p>
        <w:p>
          <w:pPr>
            <w:pStyle w:val="Contents3"/>
            <w:rPr>
              <w:rFonts w:ascii="Calibri" w:hAnsi="Calibri" w:eastAsia="Times New Roman" w:cs="Calibri"/>
              <w:sz w:val="22"/>
              <w:szCs w:val="22"/>
              <w:lang w:val="en-US" w:eastAsia="en-US"/>
            </w:rPr>
          </w:pPr>
          <w:r>
            <w:rPr/>
            <w:t>4.5.2</w:t>
          </w:r>
          <w:r>
            <w:rPr>
              <w:rFonts w:eastAsia="Times New Roman" w:cs="Calibri" w:ascii="Calibri" w:hAnsi="Calibri"/>
              <w:sz w:val="22"/>
              <w:szCs w:val="22"/>
              <w:lang w:val="en-US" w:eastAsia="en-US"/>
            </w:rPr>
            <w:tab/>
          </w:r>
          <w:r>
            <w:rPr/>
            <w:t xml:space="preserve">Mapping between </w:t>
          </w:r>
          <w:r>
            <w:rPr>
              <w:lang w:val="en-US" w:eastAsia="en-US"/>
            </w:rPr>
            <w:t>N5g-eir_EquipmentIdentityCheck</w:t>
          </w:r>
          <w:r>
            <w:rPr/>
            <w:t xml:space="preserve"> Service causes on N17 and 5GMM causes</w:t>
            <w:tab/>
          </w:r>
          <w:hyperlink w:anchor="__RefHeading___Toc45022140">
            <w:r>
              <w:rPr>
                <w:rStyle w:val="IndexLink"/>
              </w:rPr>
              <w:t>10</w:t>
            </w:r>
          </w:hyperlink>
        </w:p>
        <w:p>
          <w:pPr>
            <w:pStyle w:val="Contents4"/>
            <w:rPr>
              <w:rFonts w:ascii="Calibri" w:hAnsi="Calibri" w:eastAsia="Times New Roman" w:cs="Calibri"/>
              <w:sz w:val="22"/>
              <w:szCs w:val="22"/>
              <w:lang w:val="en-US" w:eastAsia="en-US"/>
            </w:rPr>
          </w:pPr>
          <w:r>
            <w:rPr/>
            <w:t>4.5.2.1</w:t>
          </w:r>
          <w:r>
            <w:rPr>
              <w:rFonts w:eastAsia="Times New Roman" w:cs="Calibri" w:ascii="Calibri" w:hAnsi="Calibri"/>
              <w:sz w:val="22"/>
              <w:szCs w:val="22"/>
              <w:lang w:val="en-US" w:eastAsia="en-US"/>
            </w:rPr>
            <w:tab/>
          </w:r>
          <w:r>
            <w:rPr/>
            <w:t>General</w:t>
            <w:tab/>
          </w:r>
          <w:hyperlink w:anchor="__RefHeading___Toc45022141">
            <w:r>
              <w:rPr>
                <w:rStyle w:val="IndexLink"/>
              </w:rPr>
              <w:t>10</w:t>
            </w:r>
          </w:hyperlink>
        </w:p>
        <w:p>
          <w:pPr>
            <w:pStyle w:val="Contents4"/>
            <w:rPr>
              <w:rFonts w:ascii="Calibri" w:hAnsi="Calibri" w:eastAsia="Times New Roman" w:cs="Calibri"/>
              <w:sz w:val="22"/>
              <w:szCs w:val="22"/>
              <w:lang w:val="en-US" w:eastAsia="en-US"/>
            </w:rPr>
          </w:pPr>
          <w:r>
            <w:rPr/>
            <w:t>4.5.2.2</w:t>
          </w:r>
          <w:r>
            <w:rPr>
              <w:rFonts w:eastAsia="Times New Roman" w:cs="Calibri" w:ascii="Calibri" w:hAnsi="Calibri"/>
              <w:sz w:val="22"/>
              <w:szCs w:val="22"/>
              <w:lang w:val="en-US" w:eastAsia="en-US"/>
            </w:rPr>
            <w:tab/>
          </w:r>
          <w:r>
            <w:rPr/>
            <w:t>Mapping from HTTP to NAS cause values – Request accepted by EIR</w:t>
            <w:tab/>
          </w:r>
          <w:hyperlink w:anchor="__RefHeading___Toc45022142">
            <w:r>
              <w:rPr>
                <w:rStyle w:val="IndexLink"/>
              </w:rPr>
              <w:t>10</w:t>
            </w:r>
          </w:hyperlink>
        </w:p>
        <w:p>
          <w:pPr>
            <w:pStyle w:val="Contents2"/>
            <w:rPr>
              <w:rFonts w:ascii="Calibri" w:hAnsi="Calibri" w:eastAsia="Times New Roman" w:cs="Calibri"/>
              <w:sz w:val="22"/>
              <w:szCs w:val="22"/>
              <w:lang w:val="en-US" w:eastAsia="en-US"/>
            </w:rPr>
          </w:pPr>
          <w:r>
            <w:rPr/>
            <w:t>4.6</w:t>
          </w:r>
          <w:r>
            <w:rPr>
              <w:rFonts w:eastAsia="Times New Roman" w:cs="Calibri" w:ascii="Calibri" w:hAnsi="Calibri"/>
              <w:sz w:val="22"/>
              <w:szCs w:val="22"/>
              <w:lang w:val="en-US" w:eastAsia="en-US"/>
            </w:rPr>
            <w:tab/>
          </w:r>
          <w:r>
            <w:rPr/>
            <w:t>Mapping between Nnssf services causes and 5GMM causes</w:t>
            <w:tab/>
          </w:r>
          <w:hyperlink w:anchor="__RefHeading___Toc45022143">
            <w:r>
              <w:rPr>
                <w:rStyle w:val="IndexLink"/>
              </w:rPr>
              <w:t>10</w:t>
            </w:r>
          </w:hyperlink>
        </w:p>
        <w:p>
          <w:pPr>
            <w:pStyle w:val="Contents3"/>
            <w:rPr>
              <w:rFonts w:ascii="Calibri" w:hAnsi="Calibri" w:eastAsia="Times New Roman" w:cs="Calibri"/>
              <w:sz w:val="22"/>
              <w:szCs w:val="22"/>
              <w:lang w:val="en-US" w:eastAsia="en-US"/>
            </w:rPr>
          </w:pPr>
          <w:r>
            <w:rPr/>
            <w:t>4.6.1</w:t>
          </w:r>
          <w:r>
            <w:rPr>
              <w:rFonts w:eastAsia="Times New Roman" w:cs="Calibri" w:ascii="Calibri" w:hAnsi="Calibri"/>
              <w:sz w:val="22"/>
              <w:szCs w:val="22"/>
              <w:lang w:val="en-US" w:eastAsia="en-US"/>
            </w:rPr>
            <w:tab/>
          </w:r>
          <w:r>
            <w:rPr/>
            <w:t>General</w:t>
            <w:tab/>
          </w:r>
          <w:hyperlink w:anchor="__RefHeading___Toc45022144">
            <w:r>
              <w:rPr>
                <w:rStyle w:val="IndexLink"/>
              </w:rPr>
              <w:t>10</w:t>
            </w:r>
          </w:hyperlink>
        </w:p>
        <w:p>
          <w:pPr>
            <w:pStyle w:val="Contents3"/>
            <w:rPr>
              <w:rFonts w:ascii="Calibri" w:hAnsi="Calibri" w:eastAsia="Times New Roman" w:cs="Calibri"/>
              <w:sz w:val="22"/>
              <w:szCs w:val="22"/>
              <w:lang w:val="en-US" w:eastAsia="en-US"/>
            </w:rPr>
          </w:pPr>
          <w:r>
            <w:rPr/>
            <w:t>4.6.2</w:t>
          </w:r>
          <w:r>
            <w:rPr>
              <w:rFonts w:eastAsia="Times New Roman" w:cs="Calibri" w:ascii="Calibri" w:hAnsi="Calibri"/>
              <w:sz w:val="22"/>
              <w:szCs w:val="22"/>
              <w:lang w:val="en-US" w:eastAsia="en-US"/>
            </w:rPr>
            <w:tab/>
          </w:r>
          <w:r>
            <w:rPr/>
            <w:t>Mapping between Nnssf_NSSelection service causes on N22 and 5GMM causes</w:t>
            <w:tab/>
          </w:r>
          <w:hyperlink w:anchor="__RefHeading___Toc45022145">
            <w:r>
              <w:rPr>
                <w:rStyle w:val="IndexLink"/>
              </w:rPr>
              <w:t>10</w:t>
            </w:r>
          </w:hyperlink>
        </w:p>
        <w:p>
          <w:pPr>
            <w:pStyle w:val="Contents4"/>
            <w:rPr>
              <w:rFonts w:ascii="Calibri" w:hAnsi="Calibri" w:eastAsia="Times New Roman" w:cs="Calibri"/>
              <w:sz w:val="22"/>
              <w:szCs w:val="22"/>
              <w:lang w:val="en-US" w:eastAsia="en-US"/>
            </w:rPr>
          </w:pPr>
          <w:r>
            <w:rPr/>
            <w:t>4.6.2.1</w:t>
          </w:r>
          <w:r>
            <w:rPr>
              <w:rFonts w:eastAsia="Times New Roman" w:cs="Calibri" w:ascii="Calibri" w:hAnsi="Calibri"/>
              <w:sz w:val="22"/>
              <w:szCs w:val="22"/>
              <w:lang w:val="en-US" w:eastAsia="en-US"/>
            </w:rPr>
            <w:tab/>
          </w:r>
          <w:r>
            <w:rPr>
              <w:lang w:val="en-US" w:eastAsia="en-US"/>
            </w:rPr>
            <w:t>General</w:t>
          </w:r>
          <w:r>
            <w:rPr/>
            <w:tab/>
          </w:r>
          <w:hyperlink w:anchor="__RefHeading___Toc45022146">
            <w:r>
              <w:rPr>
                <w:rStyle w:val="IndexLink"/>
              </w:rPr>
              <w:t>10</w:t>
            </w:r>
          </w:hyperlink>
        </w:p>
        <w:p>
          <w:pPr>
            <w:pStyle w:val="Contents4"/>
            <w:rPr>
              <w:rFonts w:ascii="Calibri" w:hAnsi="Calibri" w:eastAsia="Times New Roman" w:cs="Calibri"/>
              <w:sz w:val="22"/>
              <w:szCs w:val="22"/>
              <w:lang w:val="en-US" w:eastAsia="en-US"/>
            </w:rPr>
          </w:pPr>
          <w:r>
            <w:rPr/>
            <w:t>4.6.2.2</w:t>
          </w:r>
          <w:r>
            <w:rPr>
              <w:rFonts w:eastAsia="Times New Roman" w:cs="Calibri" w:ascii="Calibri" w:hAnsi="Calibri"/>
              <w:sz w:val="22"/>
              <w:szCs w:val="22"/>
              <w:lang w:val="en-US" w:eastAsia="en-US"/>
            </w:rPr>
            <w:tab/>
          </w:r>
          <w:r>
            <w:rPr/>
            <w:t>Mapping from HTTP to 5GMM Cause Values</w:t>
            <w:tab/>
          </w:r>
          <w:hyperlink w:anchor="__RefHeading___Toc45022147">
            <w:r>
              <w:rPr>
                <w:rStyle w:val="IndexLink"/>
              </w:rPr>
              <w:t>10</w:t>
            </w:r>
          </w:hyperlink>
        </w:p>
        <w:p>
          <w:pPr>
            <w:pStyle w:val="Contents1"/>
            <w:rPr>
              <w:rFonts w:ascii="Calibri" w:hAnsi="Calibri" w:eastAsia="Times New Roman" w:cs="Calibri"/>
              <w:szCs w:val="22"/>
              <w:lang w:val="en-US" w:eastAsia="en-US"/>
            </w:rPr>
          </w:pPr>
          <w:r>
            <w:rPr/>
            <w:t>5</w:t>
          </w:r>
          <w:r>
            <w:rPr>
              <w:rFonts w:eastAsia="Times New Roman" w:cs="Calibri" w:ascii="Calibri" w:hAnsi="Calibri"/>
              <w:szCs w:val="22"/>
              <w:lang w:val="en-US" w:eastAsia="en-US"/>
            </w:rPr>
            <w:tab/>
          </w:r>
          <w:r>
            <w:rPr/>
            <w:t>Mapping between 5GC interfaces causes and 5GSM Cause Codes by SMF</w:t>
            <w:tab/>
          </w:r>
          <w:hyperlink w:anchor="__RefHeading___Toc45022148">
            <w:r>
              <w:rPr>
                <w:rStyle w:val="IndexLink"/>
              </w:rPr>
              <w:t>10</w:t>
            </w:r>
          </w:hyperlink>
        </w:p>
        <w:p>
          <w:pPr>
            <w:pStyle w:val="Contents2"/>
            <w:rPr>
              <w:rFonts w:ascii="Calibri" w:hAnsi="Calibri" w:eastAsia="Times New Roman" w:cs="Calibri"/>
              <w:sz w:val="22"/>
              <w:szCs w:val="22"/>
              <w:lang w:val="en-US" w:eastAsia="en-US"/>
            </w:rPr>
          </w:pPr>
          <w:r>
            <w:rPr/>
            <w:t>5.1</w:t>
          </w:r>
          <w:r>
            <w:rPr>
              <w:rFonts w:eastAsia="Times New Roman" w:cs="Calibri" w:ascii="Calibri" w:hAnsi="Calibri"/>
              <w:sz w:val="22"/>
              <w:szCs w:val="22"/>
              <w:lang w:val="en-US" w:eastAsia="en-US"/>
            </w:rPr>
            <w:tab/>
          </w:r>
          <w:r>
            <w:rPr/>
            <w:t>General</w:t>
            <w:tab/>
          </w:r>
          <w:hyperlink w:anchor="__RefHeading___Toc45022149">
            <w:r>
              <w:rPr>
                <w:rStyle w:val="IndexLink"/>
              </w:rPr>
              <w:t>10</w:t>
            </w:r>
          </w:hyperlink>
        </w:p>
        <w:p>
          <w:pPr>
            <w:pStyle w:val="Contents2"/>
            <w:rPr>
              <w:rFonts w:ascii="Calibri" w:hAnsi="Calibri" w:eastAsia="Times New Roman" w:cs="Calibri"/>
              <w:sz w:val="22"/>
              <w:szCs w:val="22"/>
              <w:lang w:val="en-US" w:eastAsia="en-US"/>
            </w:rPr>
          </w:pPr>
          <w:r>
            <w:rPr/>
            <w:t>5.2</w:t>
          </w:r>
          <w:r>
            <w:rPr>
              <w:rFonts w:eastAsia="Times New Roman" w:cs="Calibri" w:ascii="Calibri" w:hAnsi="Calibri"/>
              <w:sz w:val="22"/>
              <w:szCs w:val="22"/>
              <w:lang w:val="en-US" w:eastAsia="en-US"/>
            </w:rPr>
            <w:tab/>
          </w:r>
          <w:r>
            <w:rPr/>
            <w:t>Mapping between Npcf service causes on N7 and 5GSM causes</w:t>
            <w:tab/>
          </w:r>
          <w:hyperlink w:anchor="__RefHeading___Toc45022150">
            <w:r>
              <w:rPr>
                <w:rStyle w:val="IndexLink"/>
              </w:rPr>
              <w:t>11</w:t>
            </w:r>
          </w:hyperlink>
        </w:p>
        <w:p>
          <w:pPr>
            <w:pStyle w:val="Contents3"/>
            <w:rPr>
              <w:rFonts w:ascii="Calibri" w:hAnsi="Calibri" w:eastAsia="Times New Roman" w:cs="Calibri"/>
              <w:sz w:val="22"/>
              <w:szCs w:val="22"/>
              <w:lang w:val="en-US" w:eastAsia="en-US"/>
            </w:rPr>
          </w:pPr>
          <w:r>
            <w:rPr/>
            <w:t>5.2.1</w:t>
          </w:r>
          <w:r>
            <w:rPr>
              <w:rFonts w:eastAsia="Times New Roman" w:cs="Calibri" w:ascii="Calibri" w:hAnsi="Calibri"/>
              <w:sz w:val="22"/>
              <w:szCs w:val="22"/>
              <w:lang w:val="en-US" w:eastAsia="en-US"/>
            </w:rPr>
            <w:tab/>
          </w:r>
          <w:r>
            <w:rPr/>
            <w:t>General</w:t>
            <w:tab/>
          </w:r>
          <w:hyperlink w:anchor="__RefHeading___Toc45022151">
            <w:r>
              <w:rPr>
                <w:rStyle w:val="IndexLink"/>
              </w:rPr>
              <w:t>11</w:t>
            </w:r>
          </w:hyperlink>
        </w:p>
        <w:p>
          <w:pPr>
            <w:pStyle w:val="Contents3"/>
            <w:rPr>
              <w:rFonts w:ascii="Calibri" w:hAnsi="Calibri" w:eastAsia="Times New Roman" w:cs="Calibri"/>
              <w:sz w:val="22"/>
              <w:szCs w:val="22"/>
              <w:lang w:val="en-US" w:eastAsia="en-US"/>
            </w:rPr>
          </w:pPr>
          <w:r>
            <w:rPr/>
            <w:t>5.2.2</w:t>
          </w:r>
          <w:r>
            <w:rPr>
              <w:rFonts w:eastAsia="Times New Roman" w:cs="Calibri" w:ascii="Calibri" w:hAnsi="Calibri"/>
              <w:sz w:val="22"/>
              <w:szCs w:val="22"/>
              <w:lang w:val="en-US" w:eastAsia="en-US"/>
            </w:rPr>
            <w:tab/>
          </w:r>
          <w:r>
            <w:rPr/>
            <w:t>Mapping between Npcf_SMPolicyControl Service causes on N7 and 5GSM causes</w:t>
            <w:tab/>
          </w:r>
          <w:hyperlink w:anchor="__RefHeading___Toc45022152">
            <w:r>
              <w:rPr>
                <w:rStyle w:val="IndexLink"/>
              </w:rPr>
              <w:t>11</w:t>
            </w:r>
          </w:hyperlink>
        </w:p>
        <w:p>
          <w:pPr>
            <w:pStyle w:val="Contents4"/>
            <w:rPr>
              <w:rFonts w:ascii="Calibri" w:hAnsi="Calibri" w:eastAsia="Times New Roman" w:cs="Calibri"/>
              <w:sz w:val="22"/>
              <w:szCs w:val="22"/>
              <w:lang w:val="en-US" w:eastAsia="en-US"/>
            </w:rPr>
          </w:pPr>
          <w:r>
            <w:rPr/>
            <w:t>5.2.2.1</w:t>
          </w:r>
          <w:r>
            <w:rPr>
              <w:rFonts w:eastAsia="Times New Roman" w:cs="Calibri" w:ascii="Calibri" w:hAnsi="Calibri"/>
              <w:sz w:val="22"/>
              <w:szCs w:val="22"/>
              <w:lang w:val="en-US" w:eastAsia="en-US"/>
            </w:rPr>
            <w:tab/>
          </w:r>
          <w:r>
            <w:rPr/>
            <w:t>General</w:t>
            <w:tab/>
          </w:r>
          <w:hyperlink w:anchor="__RefHeading___Toc45022153">
            <w:r>
              <w:rPr>
                <w:rStyle w:val="IndexLink"/>
              </w:rPr>
              <w:t>11</w:t>
            </w:r>
          </w:hyperlink>
        </w:p>
        <w:p>
          <w:pPr>
            <w:pStyle w:val="Contents4"/>
            <w:rPr>
              <w:rFonts w:ascii="Calibri" w:hAnsi="Calibri" w:eastAsia="Times New Roman" w:cs="Calibri"/>
              <w:sz w:val="22"/>
              <w:szCs w:val="22"/>
              <w:lang w:val="en-US" w:eastAsia="en-US"/>
            </w:rPr>
          </w:pPr>
          <w:r>
            <w:rPr/>
            <w:t>5.2.2.2</w:t>
          </w:r>
          <w:r>
            <w:rPr>
              <w:rFonts w:eastAsia="Times New Roman" w:cs="Calibri" w:ascii="Calibri" w:hAnsi="Calibri"/>
              <w:sz w:val="22"/>
              <w:szCs w:val="22"/>
              <w:lang w:val="en-US" w:eastAsia="en-US"/>
            </w:rPr>
            <w:tab/>
          </w:r>
          <w:r>
            <w:rPr/>
            <w:t>Mapping from HTTP to 5GSM cause values – Request rejected by PCF</w:t>
            <w:tab/>
          </w:r>
          <w:hyperlink w:anchor="__RefHeading___Toc45022154">
            <w:r>
              <w:rPr>
                <w:rStyle w:val="IndexLink"/>
              </w:rPr>
              <w:t>11</w:t>
            </w:r>
          </w:hyperlink>
        </w:p>
        <w:p>
          <w:pPr>
            <w:pStyle w:val="Contents2"/>
            <w:rPr>
              <w:rFonts w:ascii="Calibri" w:hAnsi="Calibri" w:eastAsia="Times New Roman" w:cs="Calibri"/>
              <w:sz w:val="22"/>
              <w:szCs w:val="22"/>
              <w:lang w:val="en-US" w:eastAsia="en-US"/>
            </w:rPr>
          </w:pPr>
          <w:r>
            <w:rPr/>
            <w:t>5.3</w:t>
          </w:r>
          <w:r>
            <w:rPr>
              <w:rFonts w:eastAsia="Times New Roman" w:cs="Calibri" w:ascii="Calibri" w:hAnsi="Calibri"/>
              <w:sz w:val="22"/>
              <w:szCs w:val="22"/>
              <w:lang w:val="en-US" w:eastAsia="en-US"/>
            </w:rPr>
            <w:tab/>
          </w:r>
          <w:r>
            <w:rPr/>
            <w:t>Mapping between Nudm service causes on N10 and 5GSM causes</w:t>
            <w:tab/>
          </w:r>
          <w:hyperlink w:anchor="__RefHeading___Toc45022155">
            <w:r>
              <w:rPr>
                <w:rStyle w:val="IndexLink"/>
              </w:rPr>
              <w:t>11</w:t>
            </w:r>
          </w:hyperlink>
        </w:p>
        <w:p>
          <w:pPr>
            <w:pStyle w:val="Contents3"/>
            <w:rPr>
              <w:rFonts w:ascii="Calibri" w:hAnsi="Calibri" w:eastAsia="Times New Roman" w:cs="Calibri"/>
              <w:sz w:val="22"/>
              <w:szCs w:val="22"/>
              <w:lang w:val="en-US" w:eastAsia="en-US"/>
            </w:rPr>
          </w:pPr>
          <w:r>
            <w:rPr/>
            <w:t>5.3.1</w:t>
          </w:r>
          <w:r>
            <w:rPr>
              <w:rFonts w:eastAsia="Times New Roman" w:cs="Calibri" w:ascii="Calibri" w:hAnsi="Calibri"/>
              <w:sz w:val="22"/>
              <w:szCs w:val="22"/>
              <w:lang w:val="en-US" w:eastAsia="en-US"/>
            </w:rPr>
            <w:tab/>
          </w:r>
          <w:r>
            <w:rPr/>
            <w:t>General</w:t>
            <w:tab/>
          </w:r>
          <w:hyperlink w:anchor="__RefHeading___Toc45022156">
            <w:r>
              <w:rPr>
                <w:rStyle w:val="IndexLink"/>
              </w:rPr>
              <w:t>11</w:t>
            </w:r>
          </w:hyperlink>
        </w:p>
        <w:p>
          <w:pPr>
            <w:pStyle w:val="Contents3"/>
            <w:rPr>
              <w:rFonts w:ascii="Calibri" w:hAnsi="Calibri" w:eastAsia="Times New Roman" w:cs="Calibri"/>
              <w:sz w:val="22"/>
              <w:szCs w:val="22"/>
              <w:lang w:val="en-US" w:eastAsia="en-US"/>
            </w:rPr>
          </w:pPr>
          <w:r>
            <w:rPr/>
            <w:t>5.3.2</w:t>
          </w:r>
          <w:r>
            <w:rPr>
              <w:rFonts w:eastAsia="Times New Roman" w:cs="Calibri" w:ascii="Calibri" w:hAnsi="Calibri"/>
              <w:sz w:val="22"/>
              <w:szCs w:val="22"/>
              <w:lang w:val="en-US" w:eastAsia="en-US"/>
            </w:rPr>
            <w:tab/>
          </w:r>
          <w:r>
            <w:rPr/>
            <w:t>Mapping between Nudm_UEContextManagement service causes on N10 and 5GSM causes</w:t>
            <w:tab/>
          </w:r>
          <w:hyperlink w:anchor="__RefHeading___Toc45022157">
            <w:r>
              <w:rPr>
                <w:rStyle w:val="IndexLink"/>
              </w:rPr>
              <w:t>11</w:t>
            </w:r>
          </w:hyperlink>
        </w:p>
        <w:p>
          <w:pPr>
            <w:pStyle w:val="Contents4"/>
            <w:rPr>
              <w:rFonts w:ascii="Calibri" w:hAnsi="Calibri" w:eastAsia="Times New Roman" w:cs="Calibri"/>
              <w:sz w:val="22"/>
              <w:szCs w:val="22"/>
              <w:lang w:val="en-US" w:eastAsia="en-US"/>
            </w:rPr>
          </w:pPr>
          <w:r>
            <w:rPr/>
            <w:t>5.3.2.1</w:t>
          </w:r>
          <w:r>
            <w:rPr>
              <w:rFonts w:eastAsia="Times New Roman" w:cs="Calibri" w:ascii="Calibri" w:hAnsi="Calibri"/>
              <w:sz w:val="22"/>
              <w:szCs w:val="22"/>
              <w:lang w:val="en-US" w:eastAsia="en-US"/>
            </w:rPr>
            <w:tab/>
          </w:r>
          <w:r>
            <w:rPr/>
            <w:t>General</w:t>
            <w:tab/>
          </w:r>
          <w:hyperlink w:anchor="__RefHeading___Toc45022158">
            <w:r>
              <w:rPr>
                <w:rStyle w:val="IndexLink"/>
              </w:rPr>
              <w:t>11</w:t>
            </w:r>
          </w:hyperlink>
        </w:p>
        <w:p>
          <w:pPr>
            <w:pStyle w:val="Contents4"/>
            <w:rPr>
              <w:rFonts w:ascii="Calibri" w:hAnsi="Calibri" w:eastAsia="Times New Roman" w:cs="Calibri"/>
              <w:sz w:val="22"/>
              <w:szCs w:val="22"/>
              <w:lang w:val="en-US" w:eastAsia="en-US"/>
            </w:rPr>
          </w:pPr>
          <w:r>
            <w:rPr/>
            <w:t>5.3.2.2</w:t>
          </w:r>
          <w:r>
            <w:rPr>
              <w:rFonts w:eastAsia="Times New Roman" w:cs="Calibri" w:ascii="Calibri" w:hAnsi="Calibri"/>
              <w:sz w:val="22"/>
              <w:szCs w:val="22"/>
              <w:lang w:val="en-US" w:eastAsia="en-US"/>
            </w:rPr>
            <w:tab/>
          </w:r>
          <w:r>
            <w:rPr/>
            <w:t>Mapping from HTTP to 5GSM cause values – Request rejected by UDM due to N10 failures</w:t>
            <w:tab/>
          </w:r>
          <w:hyperlink w:anchor="__RefHeading___Toc45022159">
            <w:r>
              <w:rPr>
                <w:rStyle w:val="IndexLink"/>
              </w:rPr>
              <w:t>12</w:t>
            </w:r>
          </w:hyperlink>
        </w:p>
        <w:p>
          <w:pPr>
            <w:pStyle w:val="Contents3"/>
            <w:rPr>
              <w:rFonts w:ascii="Calibri" w:hAnsi="Calibri" w:eastAsia="Times New Roman" w:cs="Calibri"/>
              <w:sz w:val="22"/>
              <w:szCs w:val="22"/>
              <w:lang w:val="en-US" w:eastAsia="en-US"/>
            </w:rPr>
          </w:pPr>
          <w:r>
            <w:rPr/>
            <w:t>5.4.1</w:t>
          </w:r>
          <w:r>
            <w:rPr>
              <w:rFonts w:eastAsia="Times New Roman" w:cs="Calibri" w:ascii="Calibri" w:hAnsi="Calibri"/>
              <w:sz w:val="22"/>
              <w:szCs w:val="22"/>
              <w:lang w:val="en-US" w:eastAsia="en-US"/>
            </w:rPr>
            <w:tab/>
          </w:r>
          <w:r>
            <w:rPr/>
            <w:t>General</w:t>
            <w:tab/>
          </w:r>
          <w:hyperlink w:anchor="__RefHeading___Toc45022160">
            <w:r>
              <w:rPr>
                <w:rStyle w:val="IndexLink"/>
              </w:rPr>
              <w:t>12</w:t>
            </w:r>
          </w:hyperlink>
        </w:p>
        <w:p>
          <w:pPr>
            <w:pStyle w:val="Contents3"/>
            <w:rPr>
              <w:rFonts w:ascii="Calibri" w:hAnsi="Calibri" w:eastAsia="Times New Roman" w:cs="Calibri"/>
              <w:sz w:val="22"/>
              <w:szCs w:val="22"/>
              <w:lang w:val="en-US" w:eastAsia="en-US"/>
            </w:rPr>
          </w:pPr>
          <w:r>
            <w:rPr/>
            <w:t>5.4.2</w:t>
          </w:r>
          <w:r>
            <w:rPr>
              <w:rFonts w:eastAsia="Times New Roman" w:cs="Calibri" w:ascii="Calibri" w:hAnsi="Calibri"/>
              <w:sz w:val="22"/>
              <w:szCs w:val="22"/>
              <w:lang w:val="en-US" w:eastAsia="en-US"/>
            </w:rPr>
            <w:tab/>
          </w:r>
          <w:r>
            <w:rPr/>
            <w:t>Mapping from N4 to 5GSM cause values</w:t>
            <w:tab/>
          </w:r>
          <w:hyperlink w:anchor="__RefHeading___Toc45022161">
            <w:r>
              <w:rPr>
                <w:rStyle w:val="IndexLink"/>
              </w:rPr>
              <w:t>12</w:t>
            </w:r>
          </w:hyperlink>
        </w:p>
        <w:p>
          <w:pPr>
            <w:pStyle w:val="Contents8"/>
            <w:rPr>
              <w:rFonts w:ascii="Calibri" w:hAnsi="Calibri" w:eastAsia="Times New Roman" w:cs="Calibri"/>
              <w:szCs w:val="22"/>
              <w:lang w:val="en-US" w:eastAsia="en-US"/>
            </w:rPr>
          </w:pPr>
          <w:r>
            <w:rPr>
              <w:b w:val="false"/>
            </w:rPr>
            <w:t>Annex A (informative):</w:t>
            <w:tab/>
            <w:t>Change history</w:t>
            <w:tab/>
          </w:r>
          <w:hyperlink w:anchor="__RefHeading___Toc45022162">
            <w:r>
              <w:rPr>
                <w:rStyle w:val="IndexLink"/>
                <w:b w:val="false"/>
              </w:rPr>
              <w:t>13</w:t>
            </w:r>
          </w:hyperlink>
          <w:r>
            <w:rPr>
              <w:rStyle w:val="IndexLink"/>
              <w:b w:val="false"/>
            </w:rPr>
            <w:fldChar w:fldCharType="end"/>
          </w:r>
        </w:p>
      </w:sdtContent>
    </w:sdt>
    <w:p>
      <w:pPr>
        <w:pStyle w:val="Normal"/>
        <w:rPr>
          <w:rFonts w:ascii="Calibri" w:hAnsi="Calibri" w:eastAsia="Times New Roman" w:cs="Calibri"/>
          <w:b/>
          <w:b/>
          <w:sz w:val="22"/>
          <w:szCs w:val="22"/>
          <w:lang w:val="en-US" w:eastAsia="en-US"/>
        </w:rPr>
      </w:pPr>
      <w:r>
        <w:rPr>
          <w:rFonts w:eastAsia="Times New Roman" w:cs="Calibri" w:ascii="Calibri" w:hAnsi="Calibri"/>
          <w:b/>
          <w:sz w:val="22"/>
          <w:szCs w:val="22"/>
          <w:lang w:val="en-US" w:eastAsia="en-US"/>
        </w:rPr>
      </w:r>
      <w:r>
        <w:br w:type="page"/>
      </w:r>
    </w:p>
    <w:p>
      <w:pPr>
        <w:pStyle w:val="Heading1"/>
        <w:ind w:left="1134" w:hanging="1134"/>
        <w:rPr/>
      </w:pPr>
      <w:bookmarkStart w:id="8" w:name="__RefHeading___Toc45022119"/>
      <w:bookmarkEnd w:id="8"/>
      <w:r>
        <w:rPr/>
        <w:t>Foreword</w:t>
      </w:r>
    </w:p>
    <w:p>
      <w:pPr>
        <w:pStyle w:val="Normal"/>
        <w:rPr/>
      </w:pPr>
      <w:r>
        <w:rPr/>
        <w:t>This Technical Specification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9" w:name="__RefHeading___Toc45022120"/>
      <w:bookmarkEnd w:id="9"/>
      <w:r>
        <w:rPr/>
        <w:t>1</w:t>
        <w:tab/>
        <w:t>Scope</w:t>
      </w:r>
    </w:p>
    <w:p>
      <w:pPr>
        <w:pStyle w:val="Normal"/>
        <w:rPr/>
      </w:pPr>
      <w:r>
        <w:rPr/>
        <w:t>The present document specifies the mapping:</w:t>
      </w:r>
    </w:p>
    <w:p>
      <w:pPr>
        <w:pStyle w:val="B1"/>
        <w:rPr/>
      </w:pPr>
      <w:r>
        <w:rPr/>
        <w:t>-</w:t>
        <w:tab/>
        <w:t>performed by the AMF between HTTP responses (Status Codes and Protocol or Application Errors) returned by 5GC NFs to the AMF and 5GMM Cause values sent to UEs;</w:t>
      </w:r>
    </w:p>
    <w:p>
      <w:pPr>
        <w:pStyle w:val="B1"/>
        <w:rPr/>
      </w:pPr>
      <w:r>
        <w:rPr/>
        <w:t>-</w:t>
        <w:tab/>
        <w:t>performed by the SMF between HTTP responses (Status Codes and Protocol or Application Errors) returned by 5GC NFs to SMF and 5GSM Cause values sent to UEs;</w:t>
      </w:r>
    </w:p>
    <w:p>
      <w:pPr>
        <w:pStyle w:val="B1"/>
        <w:rPr/>
      </w:pPr>
      <w:r>
        <w:rPr/>
        <w:t>-</w:t>
        <w:tab/>
        <w:t>performed by the SMF between N4 errors returned by the UPF and 5GSM Cause values sent to UEs.</w:t>
      </w:r>
    </w:p>
    <w:p>
      <w:pPr>
        <w:pStyle w:val="Heading1"/>
        <w:ind w:left="1134" w:hanging="1134"/>
        <w:rPr/>
      </w:pPr>
      <w:bookmarkStart w:id="10" w:name="__RefHeading___Toc45022121"/>
      <w:bookmarkEnd w:id="10"/>
      <w:r>
        <w:rPr/>
        <w:t>2</w:t>
        <w:tab/>
        <w:t>References</w:t>
      </w:r>
    </w:p>
    <w:p>
      <w:pPr>
        <w:pStyle w:val="Normal"/>
        <w:rPr/>
      </w:pPr>
      <w:r>
        <w:rPr/>
        <w:t>The following documents contain provisions which, through reference in this text, constitute provisions of the present document.</w:t>
      </w:r>
    </w:p>
    <w:p>
      <w:pPr>
        <w:pStyle w:val="B1"/>
        <w:rPr/>
      </w:pPr>
      <w:bookmarkStart w:id="11" w:name="OLE_LINK4"/>
      <w:bookmarkStart w:id="12" w:name="OLE_LINK3"/>
      <w:bookmarkStart w:id="13" w:name="OLE_LINK2"/>
      <w:bookmarkStart w:id="14" w:name="OLE_LINK1"/>
      <w:bookmarkEnd w:id="11"/>
      <w:bookmarkEnd w:id="12"/>
      <w:bookmarkEnd w:id="13"/>
      <w:bookmarkEnd w:id="14"/>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bookmarkStart w:id="15" w:name="OLE_LINK4"/>
      <w:bookmarkStart w:id="16" w:name="OLE_LINK3"/>
      <w:bookmarkStart w:id="17" w:name="OLE_LINK2"/>
      <w:bookmarkStart w:id="18" w:name="OLE_LINK1"/>
      <w:bookmarkEnd w:id="15"/>
      <w:bookmarkEnd w:id="16"/>
      <w:bookmarkEnd w:id="17"/>
      <w:bookmarkEnd w:id="18"/>
      <w:r>
        <w:rPr/>
        <w:t>[1]</w:t>
        <w:tab/>
        <w:t>3GPP TR 21.905: "Vocabulary for 3GPP Specifications".</w:t>
      </w:r>
    </w:p>
    <w:p>
      <w:pPr>
        <w:pStyle w:val="EX"/>
        <w:rPr/>
      </w:pPr>
      <w:r>
        <w:rPr/>
        <w:t>[2]</w:t>
        <w:tab/>
        <w:t>3GPP TS 29.244: "Interface between the Control Plane and the User Plane Nodes".</w:t>
      </w:r>
    </w:p>
    <w:p>
      <w:pPr>
        <w:pStyle w:val="EX"/>
        <w:rPr/>
      </w:pPr>
      <w:r>
        <w:rPr/>
        <w:t>[3]</w:t>
        <w:tab/>
        <w:t>3GPP TS 24.501: "Non-Access-Stratum (NAS) protocol for 5G System (5GS); Stage 3".</w:t>
      </w:r>
    </w:p>
    <w:p>
      <w:pPr>
        <w:pStyle w:val="EX"/>
        <w:rPr/>
      </w:pPr>
      <w:r>
        <w:rPr/>
        <w:t>[4]</w:t>
        <w:tab/>
        <w:t>3GPP TS 29.531: "5G System; Network Slice Selection Services; Stage 3".</w:t>
      </w:r>
    </w:p>
    <w:p>
      <w:pPr>
        <w:pStyle w:val="EX"/>
        <w:rPr/>
      </w:pPr>
      <w:r>
        <w:rPr/>
        <w:t>[5]</w:t>
        <w:tab/>
        <w:t>3GPP TS 29.503: "5G System; Unified Data Management Services; Stage 3".</w:t>
      </w:r>
    </w:p>
    <w:p>
      <w:pPr>
        <w:pStyle w:val="EX"/>
        <w:rPr/>
      </w:pPr>
      <w:r>
        <w:rPr/>
        <w:t>[6]</w:t>
        <w:tab/>
        <w:t>3GPP TS 29.512: "5G System; Session Management Policy Control Service; Stage 3".</w:t>
      </w:r>
    </w:p>
    <w:p>
      <w:pPr>
        <w:pStyle w:val="EX"/>
        <w:rPr/>
      </w:pPr>
      <w:r>
        <w:rPr/>
        <w:t>[7]</w:t>
        <w:tab/>
        <w:t>3GPP TS 29.509: "5G System; Authentication Server Services; Stage 3".</w:t>
      </w:r>
    </w:p>
    <w:p>
      <w:pPr>
        <w:pStyle w:val="EX"/>
        <w:rPr/>
      </w:pPr>
      <w:r>
        <w:rPr/>
        <w:t>[8]</w:t>
        <w:tab/>
        <w:t>3GPP TS 29.502: "5G System; Session Management Services; Stage 3".</w:t>
      </w:r>
    </w:p>
    <w:p>
      <w:pPr>
        <w:pStyle w:val="EX"/>
        <w:rPr/>
      </w:pPr>
      <w:r>
        <w:rPr/>
        <w:t>[9]</w:t>
        <w:tab/>
        <w:t>3GPP TS 29.508: "5G System, Session Management Event Exposure Service; Stage 3".</w:t>
      </w:r>
    </w:p>
    <w:p>
      <w:pPr>
        <w:pStyle w:val="EX"/>
        <w:rPr/>
      </w:pPr>
      <w:r>
        <w:rPr/>
        <w:t>[10]</w:t>
        <w:tab/>
        <w:t xml:space="preserve">3GPP TS 29.540: "5G System; </w:t>
      </w:r>
      <w:r>
        <w:rPr>
          <w:lang w:eastAsia="zh-CN"/>
        </w:rPr>
        <w:t>SMS</w:t>
      </w:r>
      <w:r>
        <w:rPr/>
        <w:t xml:space="preserve"> Services; Stage3 ".</w:t>
      </w:r>
    </w:p>
    <w:p>
      <w:pPr>
        <w:pStyle w:val="EX"/>
        <w:rPr/>
      </w:pPr>
      <w:r>
        <w:rPr/>
        <w:t>[11]</w:t>
        <w:tab/>
        <w:t>3GPP TS 29.511: "5G System; Equipment Identity Register Services; Stage 3".</w:t>
      </w:r>
    </w:p>
    <w:p>
      <w:pPr>
        <w:pStyle w:val="EX"/>
        <w:rPr/>
      </w:pPr>
      <w:r>
        <w:rPr/>
        <w:t>[12]</w:t>
        <w:tab/>
        <w:t>3GPP TS 29.507: "5G System; Access and Mobility Policy Control Service; Stage 3".</w:t>
      </w:r>
    </w:p>
    <w:p>
      <w:pPr>
        <w:pStyle w:val="EX"/>
        <w:rPr/>
      </w:pPr>
      <w:r>
        <w:rPr/>
        <w:t>[13]</w:t>
        <w:tab/>
        <w:t>3GPP TS 29.525: "5G System; UE Policy Control Service; Stage 3"</w:t>
      </w:r>
    </w:p>
    <w:p>
      <w:pPr>
        <w:pStyle w:val="Heading1"/>
        <w:ind w:left="1134" w:hanging="1134"/>
        <w:rPr/>
      </w:pPr>
      <w:bookmarkStart w:id="19" w:name="__RefHeading___Toc45022122"/>
      <w:bookmarkEnd w:id="19"/>
      <w:r>
        <w:rPr/>
        <w:t>3</w:t>
        <w:tab/>
        <w:t>Definitions, symbols and abbreviations</w:t>
      </w:r>
    </w:p>
    <w:p>
      <w:pPr>
        <w:pStyle w:val="Heading2"/>
        <w:rPr/>
      </w:pPr>
      <w:bookmarkStart w:id="20" w:name="__RefHeading___Toc45022123"/>
      <w:bookmarkEnd w:id="20"/>
      <w:r>
        <w:rPr/>
        <w:t>3.1</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r>
    </w:p>
    <w:p>
      <w:pPr>
        <w:pStyle w:val="EW"/>
        <w:rPr/>
      </w:pPr>
      <w:r>
        <w:rPr/>
        <w:t>5GC</w:t>
        <w:tab/>
        <w:t>5G Core Network</w:t>
      </w:r>
    </w:p>
    <w:p>
      <w:pPr>
        <w:pStyle w:val="EW"/>
        <w:keepNext w:val="true"/>
        <w:rPr/>
      </w:pPr>
      <w:r>
        <w:rPr/>
        <w:t>AMF</w:t>
        <w:tab/>
        <w:t>Access and Mobility Management Function</w:t>
      </w:r>
    </w:p>
    <w:p>
      <w:pPr>
        <w:pStyle w:val="EW"/>
        <w:rPr/>
      </w:pPr>
      <w:r>
        <w:rPr/>
        <w:t>HTTP</w:t>
        <w:tab/>
        <w:t>Hypertext Transfer Protocol</w:t>
      </w:r>
    </w:p>
    <w:p>
      <w:pPr>
        <w:pStyle w:val="EW"/>
        <w:rPr/>
      </w:pPr>
      <w:r>
        <w:rPr/>
        <w:t>NF</w:t>
        <w:tab/>
        <w:t>Network Function</w:t>
      </w:r>
    </w:p>
    <w:p>
      <w:pPr>
        <w:pStyle w:val="EW"/>
        <w:rPr/>
      </w:pPr>
      <w:r>
        <w:rPr/>
        <w:t>NSSF</w:t>
        <w:tab/>
        <w:t>Network Slice Selection Function</w:t>
      </w:r>
    </w:p>
    <w:p>
      <w:pPr>
        <w:pStyle w:val="EW"/>
        <w:rPr/>
      </w:pPr>
      <w:r>
        <w:rPr/>
        <w:t>PCF</w:t>
        <w:tab/>
        <w:t>Policy Control Function</w:t>
      </w:r>
    </w:p>
    <w:p>
      <w:pPr>
        <w:pStyle w:val="EW"/>
        <w:rPr/>
      </w:pPr>
      <w:r>
        <w:rPr/>
        <w:t>SMF</w:t>
        <w:tab/>
        <w:t>Session Management Function</w:t>
      </w:r>
    </w:p>
    <w:p>
      <w:pPr>
        <w:pStyle w:val="EW"/>
        <w:rPr/>
      </w:pPr>
      <w:r>
        <w:rPr/>
        <w:t>UDM</w:t>
        <w:tab/>
        <w:t>Unified Data Management</w:t>
      </w:r>
    </w:p>
    <w:p>
      <w:pPr>
        <w:pStyle w:val="EW"/>
        <w:rPr/>
      </w:pPr>
      <w:r>
        <w:rPr/>
      </w:r>
    </w:p>
    <w:p>
      <w:pPr>
        <w:pStyle w:val="EW"/>
        <w:rPr/>
      </w:pPr>
      <w:r>
        <w:rPr/>
      </w:r>
    </w:p>
    <w:p>
      <w:pPr>
        <w:pStyle w:val="Normal"/>
        <w:rPr/>
      </w:pPr>
      <w:r>
        <w:rPr/>
      </w:r>
    </w:p>
    <w:p>
      <w:pPr>
        <w:pStyle w:val="Heading1"/>
        <w:ind w:left="1134" w:hanging="1134"/>
        <w:rPr/>
      </w:pPr>
      <w:bookmarkStart w:id="21" w:name="__RefHeading___Toc45022124"/>
      <w:bookmarkEnd w:id="21"/>
      <w:r>
        <w:rPr/>
        <w:t>4</w:t>
        <w:tab/>
        <w:t>Mapping between 5GC interfaces causes and 5GMM Cause Codes by AMF</w:t>
      </w:r>
    </w:p>
    <w:p>
      <w:pPr>
        <w:pStyle w:val="Heading2"/>
        <w:rPr/>
      </w:pPr>
      <w:bookmarkStart w:id="22" w:name="__RefHeading___Toc45022125"/>
      <w:bookmarkEnd w:id="22"/>
      <w:r>
        <w:rPr/>
        <w:t>4.1</w:t>
        <w:tab/>
        <w:t>General</w:t>
      </w:r>
    </w:p>
    <w:p>
      <w:pPr>
        <w:pStyle w:val="Normal"/>
        <w:rPr/>
      </w:pPr>
      <w:r>
        <w:rPr/>
        <w:t>This clause defines the mapping performed by the AMF between HTTP responses (status codes and Protocol or Application Errors) returned by NF services contacted by the AMF and the5GMM cause values sent to UEs.</w:t>
      </w:r>
    </w:p>
    <w:p>
      <w:pPr>
        <w:pStyle w:val="Normal"/>
        <w:rPr>
          <w:lang w:val="en-US"/>
        </w:rPr>
      </w:pPr>
      <w:r>
        <w:rPr>
          <w:lang w:val="en-US"/>
        </w:rPr>
        <w:t xml:space="preserve">No mapping is required for: </w:t>
      </w:r>
    </w:p>
    <w:p>
      <w:pPr>
        <w:pStyle w:val="B1"/>
        <w:rPr>
          <w:lang w:val="en-US"/>
        </w:rPr>
      </w:pPr>
      <w:r>
        <w:rPr>
          <w:lang w:val="en-US"/>
        </w:rPr>
        <w:t>-</w:t>
        <w:tab/>
        <w:t>the Nsmsf_SMService_Activate, Nsmsf_SMService_Deactivate and Nsmsf_SMService_UplinkSMS operations described in 3GPP TS 29.540 [10].</w:t>
      </w:r>
    </w:p>
    <w:p>
      <w:pPr>
        <w:pStyle w:val="B1"/>
        <w:rPr/>
      </w:pPr>
      <w:r>
        <w:rPr/>
        <w:t>-</w:t>
        <w:tab/>
        <w:t>the Npcf_AMPolicyControl service operations described in 3GPP TS 29.507 [12].</w:t>
      </w:r>
    </w:p>
    <w:p>
      <w:pPr>
        <w:pStyle w:val="B1"/>
        <w:rPr/>
      </w:pPr>
      <w:r>
        <w:rPr/>
        <w:t>-</w:t>
        <w:tab/>
        <w:t>the Npcf_UEPolicyControl service operations described in 3GPP TS 29.525 [13].</w:t>
      </w:r>
    </w:p>
    <w:p>
      <w:pPr>
        <w:pStyle w:val="Heading2"/>
        <w:rPr/>
      </w:pPr>
      <w:bookmarkStart w:id="23" w:name="__RefHeading___Toc45022126"/>
      <w:bookmarkEnd w:id="23"/>
      <w:r>
        <w:rPr/>
        <w:t>4</w:t>
      </w:r>
      <w:r>
        <w:rPr/>
        <w:t>.2</w:t>
        <w:tab/>
      </w:r>
      <w:r>
        <w:rPr/>
        <w:t>Mapping between Nausf services causes and 5GMM causes</w:t>
      </w:r>
    </w:p>
    <w:p>
      <w:pPr>
        <w:pStyle w:val="Heading3"/>
        <w:rPr/>
      </w:pPr>
      <w:bookmarkStart w:id="24" w:name="__RefHeading___Toc45022127"/>
      <w:bookmarkEnd w:id="24"/>
      <w:r>
        <w:rPr/>
        <w:t>4.2.1</w:t>
        <w:tab/>
        <w:t>General</w:t>
      </w:r>
    </w:p>
    <w:p>
      <w:pPr>
        <w:pStyle w:val="Normal"/>
        <w:rPr/>
      </w:pPr>
      <w:r>
        <w:rPr>
          <w:rFonts w:eastAsia="Times New Roman"/>
        </w:rPr>
        <w:t xml:space="preserve">This clause defines the mapping </w:t>
      </w:r>
      <w:r>
        <w:rPr/>
        <w:t>performed by the AMF between HTTP responses (status codes and Protocol or Application Errors) returned by AUSF services to the AMF and</w:t>
      </w:r>
      <w:r>
        <w:rPr>
          <w:rFonts w:eastAsia="Times New Roman"/>
        </w:rPr>
        <w:t xml:space="preserve"> </w:t>
      </w:r>
      <w:r>
        <w:rPr/>
        <w:t>the 5GMM cause values sent to UEs</w:t>
      </w:r>
      <w:r>
        <w:rPr>
          <w:rFonts w:eastAsia="Times New Roman"/>
        </w:rPr>
        <w:t>.</w:t>
      </w:r>
    </w:p>
    <w:p>
      <w:pPr>
        <w:pStyle w:val="Normal"/>
        <w:keepNext w:val="true"/>
        <w:keepLines/>
        <w:numPr>
          <w:ilvl w:val="0"/>
          <w:numId w:val="0"/>
        </w:numPr>
        <w:spacing w:before="120" w:after="180"/>
        <w:ind w:left="1134" w:hanging="1134"/>
        <w:outlineLvl w:val="2"/>
        <w:rPr/>
      </w:pPr>
      <w:r>
        <w:rPr>
          <w:rFonts w:eastAsia="Times New Roman" w:cs="Arial" w:ascii="Arial" w:hAnsi="Arial"/>
          <w:sz w:val="28"/>
          <w:lang w:val="en-US"/>
        </w:rPr>
        <w:t>4.2.2</w:t>
        <w:tab/>
        <w:t>Mapping between Nausf_UEAuthentication service causes on N12 and 5GMM causes</w:t>
      </w:r>
    </w:p>
    <w:p>
      <w:pPr>
        <w:pStyle w:val="Normal"/>
        <w:keepNext w:val="true"/>
        <w:keepLines/>
        <w:numPr>
          <w:ilvl w:val="0"/>
          <w:numId w:val="0"/>
        </w:numPr>
        <w:spacing w:before="120" w:after="180"/>
        <w:ind w:left="1418" w:hanging="1418"/>
        <w:outlineLvl w:val="3"/>
        <w:rPr/>
      </w:pPr>
      <w:r>
        <w:rPr>
          <w:rFonts w:eastAsia="Times New Roman" w:cs="Arial" w:ascii="Arial" w:hAnsi="Arial"/>
          <w:sz w:val="24"/>
          <w:lang w:val="en-US"/>
        </w:rPr>
        <w:t>4.2.2.1.</w:t>
        <w:tab/>
        <w:t>General</w:t>
      </w:r>
    </w:p>
    <w:p>
      <w:pPr>
        <w:pStyle w:val="Normal"/>
        <w:rPr/>
      </w:pPr>
      <w:r>
        <w:rPr>
          <w:rFonts w:eastAsia="Times New Roman"/>
          <w:lang w:val="en-US"/>
        </w:rPr>
        <w:t xml:space="preserve">This clause defines the mapping for the Nausf_UEAuthentication service </w:t>
      </w:r>
      <w:r>
        <w:rPr>
          <w:lang w:val="en-US"/>
        </w:rPr>
        <w:t>(see 3GPP TS 29.509 [7])</w:t>
      </w:r>
      <w:r>
        <w:rPr>
          <w:rFonts w:eastAsia="Times New Roman"/>
          <w:lang w:val="en-US"/>
        </w:rPr>
        <w:t>. It also contains the mapping in case of a 200 OK is returned but the Authentication has failed.</w:t>
      </w:r>
    </w:p>
    <w:p>
      <w:pPr>
        <w:pStyle w:val="Normal"/>
        <w:keepNext w:val="true"/>
        <w:keepLines/>
        <w:numPr>
          <w:ilvl w:val="0"/>
          <w:numId w:val="0"/>
        </w:numPr>
        <w:spacing w:before="120" w:after="180"/>
        <w:ind w:left="1418" w:hanging="1418"/>
        <w:outlineLvl w:val="3"/>
        <w:rPr/>
      </w:pPr>
      <w:r>
        <w:rPr>
          <w:rFonts w:eastAsia="Times New Roman" w:cs="Arial" w:ascii="Arial" w:hAnsi="Arial"/>
          <w:sz w:val="24"/>
          <w:lang w:val="en-US"/>
        </w:rPr>
        <w:t>4.2.2.2</w:t>
        <w:tab/>
        <w:t>Mapping from HTTP to 5GMM causes values – Request rejected by AUSF</w:t>
      </w:r>
    </w:p>
    <w:p>
      <w:pPr>
        <w:pStyle w:val="Normal"/>
        <w:rPr>
          <w:rFonts w:ascii="Arial" w:hAnsi="Arial" w:eastAsia="Times New Roman" w:cs="Arial"/>
          <w:sz w:val="24"/>
          <w:lang w:val="en-US"/>
        </w:rPr>
      </w:pPr>
      <w:r>
        <w:rPr>
          <w:rFonts w:eastAsia="Times New Roman" w:cs="Arial" w:ascii="Arial" w:hAnsi="Arial"/>
          <w:sz w:val="24"/>
          <w:lang w:val="en-US"/>
        </w:rPr>
      </w:r>
    </w:p>
    <w:p>
      <w:pPr>
        <w:pStyle w:val="TH"/>
        <w:rPr/>
      </w:pPr>
      <w:r>
        <w:rPr/>
        <w:t>Table .4.2.2-1: Mapping from HTTP to 5GMM cause values – Request rejected by AUSF</w:t>
      </w:r>
    </w:p>
    <w:tbl>
      <w:tblPr>
        <w:tblW w:w="4900" w:type="pct"/>
        <w:jc w:val="center"/>
        <w:tblInd w:w="0" w:type="dxa"/>
        <w:tblLayout w:type="fixed"/>
        <w:tblCellMar>
          <w:top w:w="0" w:type="dxa"/>
          <w:left w:w="28" w:type="dxa"/>
          <w:bottom w:w="0" w:type="dxa"/>
          <w:right w:w="28" w:type="dxa"/>
        </w:tblCellMar>
      </w:tblPr>
      <w:tblGrid>
        <w:gridCol w:w="2629"/>
        <w:gridCol w:w="3908"/>
        <w:gridCol w:w="2910"/>
      </w:tblGrid>
      <w:tr>
        <w:trPr>
          <w:trHeight w:val="204" w:hRule="atLeast"/>
        </w:trPr>
        <w:tc>
          <w:tcPr>
            <w:tcW w:w="2629" w:type="dxa"/>
            <w:tcBorders>
              <w:top w:val="single" w:sz="4" w:space="0" w:color="000000"/>
              <w:left w:val="single" w:sz="4" w:space="0" w:color="000000"/>
              <w:bottom w:val="single" w:sz="4" w:space="0" w:color="000000"/>
              <w:right w:val="single" w:sz="4" w:space="0" w:color="000000"/>
            </w:tcBorders>
          </w:tcPr>
          <w:p>
            <w:pPr>
              <w:pStyle w:val="TAH"/>
              <w:rPr/>
            </w:pPr>
            <w:r>
              <w:rPr/>
              <w:t>HTTP status code on N12</w:t>
            </w:r>
          </w:p>
        </w:tc>
        <w:tc>
          <w:tcPr>
            <w:tcW w:w="3908" w:type="dxa"/>
            <w:tcBorders>
              <w:top w:val="single" w:sz="4" w:space="0" w:color="000000"/>
              <w:left w:val="single" w:sz="4" w:space="0" w:color="000000"/>
              <w:bottom w:val="single" w:sz="4" w:space="0" w:color="000000"/>
              <w:right w:val="single" w:sz="4" w:space="0" w:color="000000"/>
            </w:tcBorders>
          </w:tcPr>
          <w:p>
            <w:pPr>
              <w:pStyle w:val="TAH"/>
              <w:rPr/>
            </w:pPr>
            <w:r>
              <w:rPr>
                <w:rFonts w:eastAsia="Arial"/>
              </w:rPr>
              <w:t xml:space="preserve"> </w:t>
            </w:r>
            <w:r>
              <w:rPr/>
              <w:t>Protocol or Application Error</w:t>
            </w:r>
          </w:p>
        </w:tc>
        <w:tc>
          <w:tcPr>
            <w:tcW w:w="2910" w:type="dxa"/>
            <w:tcBorders>
              <w:top w:val="single" w:sz="4" w:space="0" w:color="000000"/>
              <w:left w:val="single" w:sz="4" w:space="0" w:color="000000"/>
              <w:bottom w:val="single" w:sz="4" w:space="0" w:color="000000"/>
              <w:right w:val="single" w:sz="4" w:space="0" w:color="000000"/>
            </w:tcBorders>
          </w:tcPr>
          <w:p>
            <w:pPr>
              <w:pStyle w:val="TAH"/>
              <w:rPr/>
            </w:pPr>
            <w:r>
              <w:rPr/>
              <w:t>5GMM cause to UE</w:t>
            </w:r>
          </w:p>
        </w:tc>
      </w:tr>
      <w:tr>
        <w:trPr>
          <w:trHeight w:val="1433" w:hRule="atLeast"/>
        </w:trPr>
        <w:tc>
          <w:tcPr>
            <w:tcW w:w="2629" w:type="dxa"/>
            <w:vMerge w:val="restart"/>
            <w:tcBorders>
              <w:top w:val="single" w:sz="4" w:space="0" w:color="000000"/>
              <w:left w:val="single" w:sz="4" w:space="0" w:color="000000"/>
              <w:bottom w:val="single" w:sz="4" w:space="0" w:color="000000"/>
              <w:right w:val="single" w:sz="4" w:space="0" w:color="000000"/>
            </w:tcBorders>
          </w:tcPr>
          <w:p>
            <w:pPr>
              <w:pStyle w:val="TAL"/>
              <w:rPr/>
            </w:pPr>
            <w:r>
              <w:rPr/>
              <w:t>403 Forbidden</w:t>
            </w:r>
          </w:p>
        </w:tc>
        <w:tc>
          <w:tcPr>
            <w:tcW w:w="3908" w:type="dxa"/>
            <w:tcBorders>
              <w:top w:val="single" w:sz="4" w:space="0" w:color="000000"/>
              <w:left w:val="single" w:sz="4" w:space="0" w:color="000000"/>
              <w:bottom w:val="single" w:sz="4" w:space="0" w:color="000000"/>
              <w:right w:val="single" w:sz="4" w:space="0" w:color="000000"/>
            </w:tcBorders>
          </w:tcPr>
          <w:p>
            <w:pPr>
              <w:pStyle w:val="TAL"/>
              <w:rPr/>
            </w:pPr>
            <w:r>
              <w:rPr/>
              <w:t>SERVING_NETWORK_NOT_AUTHORIZED</w:t>
            </w:r>
          </w:p>
        </w:tc>
        <w:tc>
          <w:tcPr>
            <w:tcW w:w="2910" w:type="dxa"/>
            <w:tcBorders>
              <w:top w:val="single" w:sz="4" w:space="0" w:color="000000"/>
              <w:left w:val="single" w:sz="4" w:space="0" w:color="000000"/>
              <w:bottom w:val="single" w:sz="4" w:space="0" w:color="000000"/>
              <w:right w:val="single" w:sz="4" w:space="0" w:color="000000"/>
            </w:tcBorders>
          </w:tcPr>
          <w:p>
            <w:pPr>
              <w:pStyle w:val="TAL"/>
              <w:rPr/>
            </w:pPr>
            <w:r>
              <w:rPr/>
              <w:t>Cause #11 – PLMN not allowed</w:t>
            </w:r>
          </w:p>
          <w:p>
            <w:pPr>
              <w:pStyle w:val="TAL"/>
              <w:rPr/>
            </w:pPr>
            <w:r>
              <w:rPr/>
              <w:t>Cause #73 – Serving network not authorized</w:t>
            </w:r>
          </w:p>
          <w:p>
            <w:pPr>
              <w:pStyle w:val="TAL"/>
              <w:rPr/>
            </w:pPr>
            <w:r>
              <w:rPr/>
              <w:t>Cause #12 – Tracking area not allowed</w:t>
            </w:r>
          </w:p>
          <w:p>
            <w:pPr>
              <w:pStyle w:val="TAL"/>
              <w:rPr/>
            </w:pPr>
            <w:r>
              <w:rPr/>
              <w:t>Cause #15 – No suitable cells in tracking area</w:t>
            </w:r>
          </w:p>
          <w:p>
            <w:pPr>
              <w:pStyle w:val="TAL"/>
              <w:rPr/>
            </w:pPr>
            <w:r>
              <w:rPr/>
            </w:r>
          </w:p>
          <w:p>
            <w:pPr>
              <w:pStyle w:val="TAL"/>
              <w:rPr/>
            </w:pPr>
            <w:r>
              <w:rPr/>
              <w:t>(NOTE1)</w:t>
            </w:r>
          </w:p>
        </w:tc>
      </w:tr>
      <w:tr>
        <w:trPr>
          <w:trHeight w:val="1433" w:hRule="atLeast"/>
        </w:trPr>
        <w:tc>
          <w:tcPr>
            <w:tcW w:w="262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c>
          <w:tcPr>
            <w:tcW w:w="3908" w:type="dxa"/>
            <w:tcBorders>
              <w:top w:val="single" w:sz="4" w:space="0" w:color="000000"/>
              <w:left w:val="single" w:sz="4" w:space="0" w:color="000000"/>
              <w:bottom w:val="single" w:sz="4" w:space="0" w:color="000000"/>
              <w:right w:val="single" w:sz="4" w:space="0" w:color="000000"/>
            </w:tcBorders>
          </w:tcPr>
          <w:p>
            <w:pPr>
              <w:pStyle w:val="TAL"/>
              <w:rPr/>
            </w:pPr>
            <w:r>
              <w:rPr/>
              <w:t>AUTHENTICATION_REJECTED</w:t>
            </w:r>
          </w:p>
        </w:tc>
        <w:tc>
          <w:tcPr>
            <w:tcW w:w="2910" w:type="dxa"/>
            <w:tcBorders>
              <w:top w:val="single" w:sz="4" w:space="0" w:color="000000"/>
              <w:left w:val="single" w:sz="4" w:space="0" w:color="000000"/>
              <w:bottom w:val="single" w:sz="4" w:space="0" w:color="000000"/>
              <w:right w:val="single" w:sz="4" w:space="0" w:color="000000"/>
            </w:tcBorders>
          </w:tcPr>
          <w:p>
            <w:pPr>
              <w:pStyle w:val="TAL"/>
              <w:rPr/>
            </w:pPr>
            <w:r>
              <w:rPr/>
              <w:t>N/A (NOTE 2)</w:t>
            </w:r>
          </w:p>
        </w:tc>
      </w:tr>
      <w:tr>
        <w:trPr>
          <w:trHeight w:val="1433" w:hRule="atLeast"/>
        </w:trPr>
        <w:tc>
          <w:tcPr>
            <w:tcW w:w="262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c>
          <w:tcPr>
            <w:tcW w:w="3908" w:type="dxa"/>
            <w:tcBorders>
              <w:top w:val="single" w:sz="4" w:space="0" w:color="000000"/>
              <w:left w:val="single" w:sz="4" w:space="0" w:color="000000"/>
              <w:bottom w:val="single" w:sz="4" w:space="0" w:color="000000"/>
              <w:right w:val="single" w:sz="4" w:space="0" w:color="000000"/>
            </w:tcBorders>
          </w:tcPr>
          <w:p>
            <w:pPr>
              <w:pStyle w:val="TAL"/>
              <w:rPr/>
            </w:pPr>
            <w:r>
              <w:rPr/>
              <w:t>INVALID_HN_PUBLIC_KEY_IDENTIFIER</w:t>
            </w:r>
          </w:p>
        </w:tc>
        <w:tc>
          <w:tcPr>
            <w:tcW w:w="2910" w:type="dxa"/>
            <w:tcBorders>
              <w:top w:val="single" w:sz="4" w:space="0" w:color="000000"/>
              <w:left w:val="single" w:sz="4" w:space="0" w:color="000000"/>
              <w:bottom w:val="single" w:sz="4" w:space="0" w:color="000000"/>
              <w:right w:val="single" w:sz="4" w:space="0" w:color="000000"/>
            </w:tcBorders>
          </w:tcPr>
          <w:p>
            <w:pPr>
              <w:pStyle w:val="TAL"/>
              <w:rPr/>
            </w:pPr>
            <w:r>
              <w:rPr/>
              <w:t>N/A (NOTE 2)</w:t>
            </w:r>
          </w:p>
        </w:tc>
      </w:tr>
      <w:tr>
        <w:trPr>
          <w:trHeight w:val="1433" w:hRule="atLeast"/>
        </w:trPr>
        <w:tc>
          <w:tcPr>
            <w:tcW w:w="262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c>
          <w:tcPr>
            <w:tcW w:w="3908" w:type="dxa"/>
            <w:tcBorders>
              <w:top w:val="single" w:sz="4" w:space="0" w:color="000000"/>
              <w:left w:val="single" w:sz="4" w:space="0" w:color="000000"/>
              <w:bottom w:val="single" w:sz="4" w:space="0" w:color="000000"/>
              <w:right w:val="single" w:sz="4" w:space="0" w:color="000000"/>
            </w:tcBorders>
          </w:tcPr>
          <w:p>
            <w:pPr>
              <w:pStyle w:val="TAL"/>
              <w:rPr/>
            </w:pPr>
            <w:r>
              <w:rPr/>
              <w:t>INVALID_HN_PUBLIC_KEY_IDENTIFIER</w:t>
            </w:r>
          </w:p>
        </w:tc>
        <w:tc>
          <w:tcPr>
            <w:tcW w:w="2910" w:type="dxa"/>
            <w:tcBorders>
              <w:top w:val="single" w:sz="4" w:space="0" w:color="000000"/>
              <w:left w:val="single" w:sz="4" w:space="0" w:color="000000"/>
              <w:bottom w:val="single" w:sz="4" w:space="0" w:color="000000"/>
              <w:right w:val="single" w:sz="4" w:space="0" w:color="000000"/>
            </w:tcBorders>
          </w:tcPr>
          <w:p>
            <w:pPr>
              <w:pStyle w:val="TAL"/>
              <w:rPr/>
            </w:pPr>
            <w:r>
              <w:rPr/>
              <w:t>N/A (NOTE 2)</w:t>
            </w:r>
          </w:p>
        </w:tc>
      </w:tr>
      <w:tr>
        <w:trPr>
          <w:trHeight w:val="204" w:hRule="atLeast"/>
        </w:trPr>
        <w:tc>
          <w:tcPr>
            <w:tcW w:w="2629" w:type="dxa"/>
            <w:tcBorders>
              <w:top w:val="single" w:sz="4" w:space="0" w:color="000000"/>
              <w:left w:val="single" w:sz="4" w:space="0" w:color="000000"/>
              <w:bottom w:val="single" w:sz="4" w:space="0" w:color="000000"/>
              <w:right w:val="single" w:sz="4" w:space="0" w:color="000000"/>
            </w:tcBorders>
          </w:tcPr>
          <w:p>
            <w:pPr>
              <w:pStyle w:val="TAL"/>
              <w:rPr/>
            </w:pPr>
            <w:r>
              <w:rPr/>
              <w:t>404 Not Found</w:t>
            </w:r>
          </w:p>
        </w:tc>
        <w:tc>
          <w:tcPr>
            <w:tcW w:w="3908" w:type="dxa"/>
            <w:tcBorders>
              <w:top w:val="single" w:sz="4" w:space="0" w:color="000000"/>
              <w:left w:val="single" w:sz="4" w:space="0" w:color="000000"/>
              <w:bottom w:val="single" w:sz="4" w:space="0" w:color="000000"/>
              <w:right w:val="single" w:sz="4" w:space="0" w:color="000000"/>
            </w:tcBorders>
          </w:tcPr>
          <w:p>
            <w:pPr>
              <w:pStyle w:val="TAL"/>
              <w:rPr/>
            </w:pPr>
            <w:r>
              <w:rPr/>
              <w:t xml:space="preserve">CONTEXT_NOT_FOUND </w:t>
            </w:r>
          </w:p>
        </w:tc>
        <w:tc>
          <w:tcPr>
            <w:tcW w:w="2910" w:type="dxa"/>
            <w:vMerge w:val="restart"/>
            <w:tcBorders>
              <w:top w:val="single" w:sz="4" w:space="0" w:color="000000"/>
              <w:left w:val="single" w:sz="4" w:space="0" w:color="000000"/>
              <w:bottom w:val="single" w:sz="4" w:space="0" w:color="000000"/>
              <w:right w:val="single" w:sz="4" w:space="0" w:color="000000"/>
            </w:tcBorders>
          </w:tcPr>
          <w:p>
            <w:pPr>
              <w:pStyle w:val="TAL"/>
              <w:rPr/>
            </w:pPr>
            <w:r>
              <w:rPr/>
              <w:t>N/A (NOTE 2)</w:t>
            </w:r>
          </w:p>
        </w:tc>
      </w:tr>
      <w:tr>
        <w:trPr>
          <w:trHeight w:val="204" w:hRule="atLeast"/>
        </w:trPr>
        <w:tc>
          <w:tcPr>
            <w:tcW w:w="2629"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c>
          <w:tcPr>
            <w:tcW w:w="3908" w:type="dxa"/>
            <w:tcBorders>
              <w:top w:val="single" w:sz="4" w:space="0" w:color="000000"/>
              <w:left w:val="single" w:sz="4" w:space="0" w:color="000000"/>
              <w:bottom w:val="single" w:sz="4" w:space="0" w:color="000000"/>
              <w:right w:val="single" w:sz="4" w:space="0" w:color="000000"/>
            </w:tcBorders>
          </w:tcPr>
          <w:p>
            <w:pPr>
              <w:pStyle w:val="TAL"/>
              <w:rPr/>
            </w:pPr>
            <w:r>
              <w:rPr/>
              <w:t>USER_NOT_FOUND</w:t>
            </w:r>
          </w:p>
        </w:tc>
        <w:tc>
          <w:tcPr>
            <w:tcW w:w="291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rHeight w:val="193" w:hRule="atLeast"/>
        </w:trPr>
        <w:tc>
          <w:tcPr>
            <w:tcW w:w="2629" w:type="dxa"/>
            <w:vMerge w:val="restart"/>
            <w:tcBorders>
              <w:top w:val="single" w:sz="4" w:space="0" w:color="000000"/>
              <w:left w:val="single" w:sz="4" w:space="0" w:color="000000"/>
              <w:bottom w:val="single" w:sz="4" w:space="0" w:color="000000"/>
              <w:right w:val="single" w:sz="4" w:space="0" w:color="000000"/>
            </w:tcBorders>
          </w:tcPr>
          <w:p>
            <w:pPr>
              <w:pStyle w:val="TAL"/>
              <w:rPr/>
            </w:pPr>
            <w:r>
              <w:rPr/>
              <w:t>504 Gateway Timeout</w:t>
            </w:r>
          </w:p>
        </w:tc>
        <w:tc>
          <w:tcPr>
            <w:tcW w:w="3908" w:type="dxa"/>
            <w:tcBorders>
              <w:top w:val="single" w:sz="4" w:space="0" w:color="000000"/>
              <w:left w:val="single" w:sz="4" w:space="0" w:color="000000"/>
              <w:bottom w:val="single" w:sz="4" w:space="0" w:color="000000"/>
              <w:right w:val="single" w:sz="4" w:space="0" w:color="000000"/>
            </w:tcBorders>
          </w:tcPr>
          <w:p>
            <w:pPr>
              <w:pStyle w:val="TAL"/>
              <w:rPr/>
            </w:pPr>
            <w:r>
              <w:rPr/>
              <w:t>UPSTREAM_SERVER_ERROR</w:t>
            </w:r>
          </w:p>
        </w:tc>
        <w:tc>
          <w:tcPr>
            <w:tcW w:w="2910" w:type="dxa"/>
            <w:tcBorders>
              <w:top w:val="single" w:sz="4" w:space="0" w:color="000000"/>
              <w:left w:val="single" w:sz="4" w:space="0" w:color="000000"/>
              <w:bottom w:val="single" w:sz="4" w:space="0" w:color="000000"/>
              <w:right w:val="single" w:sz="4" w:space="0" w:color="000000"/>
            </w:tcBorders>
          </w:tcPr>
          <w:p>
            <w:pPr>
              <w:pStyle w:val="TAL"/>
              <w:rPr/>
            </w:pPr>
            <w:r>
              <w:rPr/>
              <w:t>N/A (NOTE 2)</w:t>
            </w:r>
          </w:p>
        </w:tc>
      </w:tr>
      <w:tr>
        <w:trPr>
          <w:trHeight w:val="142" w:hRule="atLeast"/>
        </w:trPr>
        <w:tc>
          <w:tcPr>
            <w:tcW w:w="262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c>
          <w:tcPr>
            <w:tcW w:w="3908" w:type="dxa"/>
            <w:tcBorders>
              <w:top w:val="single" w:sz="4" w:space="0" w:color="000000"/>
              <w:left w:val="single" w:sz="4" w:space="0" w:color="000000"/>
              <w:bottom w:val="single" w:sz="4" w:space="0" w:color="000000"/>
              <w:right w:val="single" w:sz="4" w:space="0" w:color="000000"/>
            </w:tcBorders>
          </w:tcPr>
          <w:p>
            <w:pPr>
              <w:pStyle w:val="TAL"/>
              <w:rPr/>
            </w:pPr>
            <w:r>
              <w:rPr/>
              <w:t>NETWORK_FAILURE</w:t>
            </w:r>
          </w:p>
        </w:tc>
        <w:tc>
          <w:tcPr>
            <w:tcW w:w="2910" w:type="dxa"/>
            <w:tcBorders>
              <w:top w:val="single" w:sz="4" w:space="0" w:color="000000"/>
              <w:left w:val="single" w:sz="4" w:space="0" w:color="000000"/>
              <w:bottom w:val="single" w:sz="4" w:space="0" w:color="000000"/>
              <w:right w:val="single" w:sz="4" w:space="0" w:color="000000"/>
            </w:tcBorders>
          </w:tcPr>
          <w:p>
            <w:pPr>
              <w:pStyle w:val="TAL"/>
              <w:rPr/>
            </w:pPr>
            <w:r>
              <w:rPr/>
              <w:t>N/A (NOTE 2)</w:t>
            </w:r>
          </w:p>
        </w:tc>
      </w:tr>
      <w:tr>
        <w:trPr>
          <w:trHeight w:val="216" w:hRule="atLeast"/>
        </w:trPr>
        <w:tc>
          <w:tcPr>
            <w:tcW w:w="2629" w:type="dxa"/>
            <w:tcBorders>
              <w:top w:val="single" w:sz="4" w:space="0" w:color="000000"/>
              <w:left w:val="single" w:sz="4" w:space="0" w:color="000000"/>
              <w:bottom w:val="single" w:sz="4" w:space="0" w:color="000000"/>
              <w:right w:val="single" w:sz="4" w:space="0" w:color="000000"/>
            </w:tcBorders>
          </w:tcPr>
          <w:p>
            <w:pPr>
              <w:pStyle w:val="TAL"/>
              <w:rPr/>
            </w:pPr>
            <w:r>
              <w:rPr/>
              <w:t>500 Internal Server Error</w:t>
            </w:r>
          </w:p>
        </w:tc>
        <w:tc>
          <w:tcPr>
            <w:tcW w:w="3908" w:type="dxa"/>
            <w:tcBorders>
              <w:top w:val="single" w:sz="4" w:space="0" w:color="000000"/>
              <w:left w:val="single" w:sz="4" w:space="0" w:color="000000"/>
              <w:bottom w:val="single" w:sz="4" w:space="0" w:color="000000"/>
              <w:right w:val="single" w:sz="4" w:space="0" w:color="000000"/>
            </w:tcBorders>
          </w:tcPr>
          <w:p>
            <w:pPr>
              <w:pStyle w:val="TAL"/>
              <w:rPr/>
            </w:pPr>
            <w:r>
              <w:rPr/>
              <w:t>AV_GENERATION_PROBLEM</w:t>
            </w:r>
          </w:p>
        </w:tc>
        <w:tc>
          <w:tcPr>
            <w:tcW w:w="2910" w:type="dxa"/>
            <w:tcBorders>
              <w:top w:val="single" w:sz="4" w:space="0" w:color="000000"/>
              <w:left w:val="single" w:sz="4" w:space="0" w:color="000000"/>
              <w:bottom w:val="single" w:sz="4" w:space="0" w:color="000000"/>
              <w:right w:val="single" w:sz="4" w:space="0" w:color="000000"/>
            </w:tcBorders>
          </w:tcPr>
          <w:p>
            <w:pPr>
              <w:pStyle w:val="TAL"/>
              <w:rPr/>
            </w:pPr>
            <w:r>
              <w:rPr/>
              <w:t>N/A (NOTE 2)</w:t>
            </w:r>
          </w:p>
        </w:tc>
      </w:tr>
      <w:tr>
        <w:trPr>
          <w:trHeight w:val="216" w:hRule="atLeast"/>
        </w:trPr>
        <w:tc>
          <w:tcPr>
            <w:tcW w:w="2629" w:type="dxa"/>
            <w:tcBorders>
              <w:top w:val="single" w:sz="4" w:space="0" w:color="000000"/>
              <w:left w:val="single" w:sz="4" w:space="0" w:color="000000"/>
              <w:bottom w:val="single" w:sz="4" w:space="0" w:color="000000"/>
              <w:right w:val="single" w:sz="4" w:space="0" w:color="000000"/>
            </w:tcBorders>
          </w:tcPr>
          <w:p>
            <w:pPr>
              <w:pStyle w:val="TAL"/>
              <w:rPr/>
            </w:pPr>
            <w:r>
              <w:rPr/>
              <w:t>501 Not Implemented</w:t>
            </w:r>
          </w:p>
        </w:tc>
        <w:tc>
          <w:tcPr>
            <w:tcW w:w="3908" w:type="dxa"/>
            <w:tcBorders>
              <w:top w:val="single" w:sz="4" w:space="0" w:color="000000"/>
              <w:left w:val="single" w:sz="4" w:space="0" w:color="000000"/>
              <w:bottom w:val="single" w:sz="4" w:space="0" w:color="000000"/>
              <w:right w:val="single" w:sz="4" w:space="0" w:color="000000"/>
            </w:tcBorders>
          </w:tcPr>
          <w:p>
            <w:pPr>
              <w:pStyle w:val="TAL"/>
              <w:rPr/>
            </w:pPr>
            <w:r>
              <w:rPr/>
              <w:t>UNSUPPORTED_PROTECTION_SCHEME</w:t>
            </w:r>
          </w:p>
        </w:tc>
        <w:tc>
          <w:tcPr>
            <w:tcW w:w="2910" w:type="dxa"/>
            <w:tcBorders>
              <w:top w:val="single" w:sz="4" w:space="0" w:color="000000"/>
              <w:left w:val="single" w:sz="4" w:space="0" w:color="000000"/>
              <w:bottom w:val="single" w:sz="4" w:space="0" w:color="000000"/>
              <w:right w:val="single" w:sz="4" w:space="0" w:color="000000"/>
            </w:tcBorders>
          </w:tcPr>
          <w:p>
            <w:pPr>
              <w:pStyle w:val="TAL"/>
              <w:rPr/>
            </w:pPr>
            <w:r>
              <w:rPr/>
              <w:t>N/A (NOTE 2)</w:t>
            </w:r>
          </w:p>
        </w:tc>
      </w:tr>
      <w:tr>
        <w:trPr>
          <w:trHeight w:val="216" w:hRule="atLeast"/>
        </w:trPr>
        <w:tc>
          <w:tcPr>
            <w:tcW w:w="9447" w:type="dxa"/>
            <w:gridSpan w:val="3"/>
            <w:tcBorders>
              <w:top w:val="single" w:sz="4" w:space="0" w:color="000000"/>
              <w:left w:val="single" w:sz="4" w:space="0" w:color="000000"/>
              <w:bottom w:val="single" w:sz="4" w:space="0" w:color="000000"/>
              <w:right w:val="single" w:sz="4" w:space="0" w:color="000000"/>
            </w:tcBorders>
          </w:tcPr>
          <w:p>
            <w:pPr>
              <w:pStyle w:val="TAN"/>
              <w:rPr/>
            </w:pPr>
            <w:r>
              <w:rPr/>
              <w:t>NOTE 1:</w:t>
              <w:tab/>
              <w:t>.One of these 5GMM causes may be used.</w:t>
            </w:r>
          </w:p>
          <w:p>
            <w:pPr>
              <w:pStyle w:val="TAN"/>
              <w:rPr/>
            </w:pPr>
            <w:r>
              <w:rPr/>
              <w:t>NOTE 2:</w:t>
              <w:tab/>
              <w:t>There is no corresponding mapping since the Authentication is rejected and the Authentication Reject message does not have a 5GMM cause.</w:t>
            </w:r>
          </w:p>
        </w:tc>
      </w:tr>
    </w:tbl>
    <w:p>
      <w:pPr>
        <w:pStyle w:val="Normal"/>
        <w:rPr>
          <w:rFonts w:eastAsia="Times New Roman"/>
        </w:rPr>
      </w:pPr>
      <w:r>
        <w:rPr>
          <w:rFonts w:eastAsia="Times New Roman"/>
        </w:rPr>
      </w:r>
    </w:p>
    <w:p>
      <w:pPr>
        <w:pStyle w:val="Normal"/>
        <w:keepNext w:val="true"/>
        <w:keepLines/>
        <w:numPr>
          <w:ilvl w:val="0"/>
          <w:numId w:val="0"/>
        </w:numPr>
        <w:spacing w:before="120" w:after="180"/>
        <w:ind w:left="1418" w:hanging="1418"/>
        <w:outlineLvl w:val="3"/>
        <w:rPr/>
      </w:pPr>
      <w:r>
        <w:rPr>
          <w:rFonts w:eastAsia="Times New Roman" w:cs="Arial" w:ascii="Arial" w:hAnsi="Arial"/>
          <w:sz w:val="24"/>
        </w:rPr>
        <w:t>4.2.2.3</w:t>
        <w:tab/>
        <w:t>Mapping from HTTP to 5GMM cause values – Request accepted by AUSF</w:t>
      </w:r>
    </w:p>
    <w:p>
      <w:pPr>
        <w:pStyle w:val="Normal"/>
        <w:rPr>
          <w:rFonts w:ascii="Arial" w:hAnsi="Arial" w:eastAsia="Times New Roman" w:cs="Arial"/>
          <w:sz w:val="24"/>
        </w:rPr>
      </w:pPr>
      <w:r>
        <w:rPr>
          <w:rFonts w:eastAsia="Times New Roman" w:cs="Arial" w:ascii="Arial" w:hAnsi="Arial"/>
          <w:sz w:val="24"/>
        </w:rPr>
      </w:r>
    </w:p>
    <w:p>
      <w:pPr>
        <w:pStyle w:val="TH"/>
        <w:rPr/>
      </w:pPr>
      <w:r>
        <w:rPr/>
        <w:t>Table .4.2.2.3-1: Mapping from HTTP to 5GMM cause values – Request accepted by AUSF</w:t>
      </w:r>
    </w:p>
    <w:tbl>
      <w:tblPr>
        <w:tblW w:w="4850" w:type="pct"/>
        <w:jc w:val="center"/>
        <w:tblInd w:w="0" w:type="dxa"/>
        <w:tblLayout w:type="fixed"/>
        <w:tblCellMar>
          <w:top w:w="0" w:type="dxa"/>
          <w:left w:w="28" w:type="dxa"/>
          <w:bottom w:w="0" w:type="dxa"/>
          <w:right w:w="28" w:type="dxa"/>
        </w:tblCellMar>
      </w:tblPr>
      <w:tblGrid>
        <w:gridCol w:w="2603"/>
        <w:gridCol w:w="3867"/>
        <w:gridCol w:w="2880"/>
      </w:tblGrid>
      <w:tr>
        <w:trPr/>
        <w:tc>
          <w:tcPr>
            <w:tcW w:w="2603" w:type="dxa"/>
            <w:tcBorders>
              <w:top w:val="single" w:sz="4" w:space="0" w:color="000000"/>
              <w:left w:val="single" w:sz="4" w:space="0" w:color="000000"/>
              <w:bottom w:val="single" w:sz="4" w:space="0" w:color="000000"/>
              <w:right w:val="single" w:sz="4" w:space="0" w:color="000000"/>
            </w:tcBorders>
          </w:tcPr>
          <w:p>
            <w:pPr>
              <w:pStyle w:val="TAH"/>
              <w:rPr/>
            </w:pPr>
            <w:r>
              <w:rPr/>
              <w:t>HTTP status code on N12</w:t>
            </w:r>
          </w:p>
        </w:tc>
        <w:tc>
          <w:tcPr>
            <w:tcW w:w="3867" w:type="dxa"/>
            <w:tcBorders>
              <w:top w:val="single" w:sz="4" w:space="0" w:color="000000"/>
              <w:left w:val="single" w:sz="4" w:space="0" w:color="000000"/>
              <w:bottom w:val="single" w:sz="4" w:space="0" w:color="000000"/>
              <w:right w:val="single" w:sz="4" w:space="0" w:color="000000"/>
            </w:tcBorders>
          </w:tcPr>
          <w:p>
            <w:pPr>
              <w:pStyle w:val="TAH"/>
              <w:rPr/>
            </w:pPr>
            <w:r>
              <w:rPr>
                <w:rFonts w:eastAsia="Arial"/>
              </w:rPr>
              <w:t xml:space="preserve"> </w:t>
            </w:r>
            <w:r>
              <w:rPr/>
              <w:t>Protocol or Application Error</w:t>
            </w:r>
          </w:p>
        </w:tc>
        <w:tc>
          <w:tcPr>
            <w:tcW w:w="2880" w:type="dxa"/>
            <w:tcBorders>
              <w:top w:val="single" w:sz="4" w:space="0" w:color="000000"/>
              <w:left w:val="single" w:sz="4" w:space="0" w:color="000000"/>
              <w:bottom w:val="single" w:sz="4" w:space="0" w:color="000000"/>
              <w:right w:val="single" w:sz="4" w:space="0" w:color="000000"/>
            </w:tcBorders>
          </w:tcPr>
          <w:p>
            <w:pPr>
              <w:pStyle w:val="TAH"/>
              <w:rPr/>
            </w:pPr>
            <w:r>
              <w:rPr/>
              <w:t>5GMM cause to UE</w:t>
            </w:r>
          </w:p>
        </w:tc>
      </w:tr>
      <w:tr>
        <w:trPr/>
        <w:tc>
          <w:tcPr>
            <w:tcW w:w="2603" w:type="dxa"/>
            <w:vMerge w:val="restart"/>
            <w:tcBorders>
              <w:top w:val="single" w:sz="4" w:space="0" w:color="000000"/>
              <w:left w:val="single" w:sz="4" w:space="0" w:color="000000"/>
              <w:bottom w:val="single" w:sz="4" w:space="0" w:color="000000"/>
              <w:right w:val="single" w:sz="4" w:space="0" w:color="000000"/>
            </w:tcBorders>
          </w:tcPr>
          <w:p>
            <w:pPr>
              <w:pStyle w:val="TAL"/>
              <w:rPr/>
            </w:pPr>
            <w:r>
              <w:rPr/>
              <w:t>200 OK</w:t>
            </w:r>
          </w:p>
        </w:tc>
        <w:tc>
          <w:tcPr>
            <w:tcW w:w="3867" w:type="dxa"/>
            <w:tcBorders>
              <w:top w:val="single" w:sz="4" w:space="0" w:color="000000"/>
              <w:left w:val="single" w:sz="4" w:space="0" w:color="000000"/>
              <w:bottom w:val="single" w:sz="4" w:space="0" w:color="000000"/>
              <w:right w:val="single" w:sz="4" w:space="0" w:color="000000"/>
            </w:tcBorders>
          </w:tcPr>
          <w:p>
            <w:pPr>
              <w:pStyle w:val="TAL"/>
              <w:rPr/>
            </w:pPr>
            <w:r>
              <w:rPr/>
              <w:t>The "authResult" in "ConfirmationDataResponse" is set to "AUTHENTICATION_FAILURE" (see clause 6.1.6.2.8 of 3GPP TS 29.509 [7]).</w:t>
            </w:r>
          </w:p>
        </w:tc>
        <w:tc>
          <w:tcPr>
            <w:tcW w:w="2880" w:type="dxa"/>
            <w:tcBorders>
              <w:top w:val="single" w:sz="4" w:space="0" w:color="000000"/>
              <w:left w:val="single" w:sz="4" w:space="0" w:color="000000"/>
              <w:bottom w:val="single" w:sz="4" w:space="0" w:color="000000"/>
              <w:right w:val="single" w:sz="4" w:space="0" w:color="000000"/>
            </w:tcBorders>
          </w:tcPr>
          <w:p>
            <w:pPr>
              <w:pStyle w:val="TAL"/>
              <w:rPr/>
            </w:pPr>
            <w:r>
              <w:rPr/>
              <w:t>Cause #3 – Illegal UE</w:t>
            </w:r>
          </w:p>
        </w:tc>
      </w:tr>
      <w:tr>
        <w:trPr/>
        <w:tc>
          <w:tcPr>
            <w:tcW w:w="260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c>
          <w:tcPr>
            <w:tcW w:w="3867" w:type="dxa"/>
            <w:tcBorders>
              <w:top w:val="single" w:sz="4" w:space="0" w:color="000000"/>
              <w:left w:val="single" w:sz="4" w:space="0" w:color="000000"/>
              <w:bottom w:val="single" w:sz="4" w:space="0" w:color="000000"/>
              <w:right w:val="single" w:sz="4" w:space="0" w:color="000000"/>
            </w:tcBorders>
          </w:tcPr>
          <w:p>
            <w:pPr>
              <w:pStyle w:val="TAL"/>
              <w:rPr/>
            </w:pPr>
            <w:r>
              <w:rPr/>
              <w:t>The "authResult" in "EapSession" is set to "AUTHENTICATION_FAILURE" (see clause 6.1.6.2.8 of 3GPP TS 29.509 [7]).</w:t>
            </w:r>
          </w:p>
        </w:tc>
        <w:tc>
          <w:tcPr>
            <w:tcW w:w="2880" w:type="dxa"/>
            <w:tcBorders>
              <w:top w:val="single" w:sz="4" w:space="0" w:color="000000"/>
              <w:left w:val="single" w:sz="4" w:space="0" w:color="000000"/>
              <w:bottom w:val="single" w:sz="4" w:space="0" w:color="000000"/>
              <w:right w:val="single" w:sz="4" w:space="0" w:color="000000"/>
            </w:tcBorders>
          </w:tcPr>
          <w:p>
            <w:pPr>
              <w:pStyle w:val="TAL"/>
              <w:rPr/>
            </w:pPr>
            <w:r>
              <w:rPr/>
              <w:t>Cause #3 – Illegal UE</w:t>
            </w:r>
          </w:p>
        </w:tc>
      </w:tr>
    </w:tbl>
    <w:p>
      <w:pPr>
        <w:pStyle w:val="Normal"/>
        <w:rPr/>
      </w:pPr>
      <w:r>
        <w:rPr/>
      </w:r>
    </w:p>
    <w:p>
      <w:pPr>
        <w:pStyle w:val="Heading2"/>
        <w:rPr/>
      </w:pPr>
      <w:bookmarkStart w:id="25" w:name="__RefHeading___Toc45022128"/>
      <w:bookmarkEnd w:id="25"/>
      <w:r>
        <w:rPr/>
        <w:t>4.3</w:t>
        <w:tab/>
        <w:t>Mapping between Nsmf services causes and 5GMM causes</w:t>
      </w:r>
    </w:p>
    <w:p>
      <w:pPr>
        <w:pStyle w:val="Heading3"/>
        <w:rPr/>
      </w:pPr>
      <w:bookmarkStart w:id="26" w:name="__RefHeading___Toc45022129"/>
      <w:bookmarkEnd w:id="26"/>
      <w:r>
        <w:rPr/>
        <w:t>4.3.1</w:t>
        <w:tab/>
        <w:t>General</w:t>
      </w:r>
    </w:p>
    <w:p>
      <w:pPr>
        <w:pStyle w:val="Normal"/>
        <w:rPr/>
      </w:pPr>
      <w:r>
        <w:rPr>
          <w:rFonts w:eastAsia="Times New Roman"/>
        </w:rPr>
        <w:t>This clause defines the mapping performed by the AMF between HTTP responses (status codes and Protocol or Application Errors) returned by SMF services to the AMF and the 5GMM cause values sent to UEs.</w:t>
      </w:r>
    </w:p>
    <w:p>
      <w:pPr>
        <w:pStyle w:val="Normal"/>
        <w:rPr>
          <w:rFonts w:eastAsia="Times New Roman"/>
        </w:rPr>
      </w:pPr>
      <w:r>
        <w:rPr>
          <w:rFonts w:eastAsia="Times New Roman"/>
        </w:rPr>
        <w:t xml:space="preserve">The AMF may invoke SMF service operations upon receipt of: </w:t>
      </w:r>
    </w:p>
    <w:p>
      <w:pPr>
        <w:pStyle w:val="Normal"/>
        <w:ind w:left="568" w:hanging="284"/>
        <w:rPr/>
      </w:pPr>
      <w:r>
        <w:rPr>
          <w:rFonts w:eastAsia="Times New Roman"/>
        </w:rPr>
        <w:t>-</w:t>
        <w:tab/>
        <w:t>5GSM messages (e.g. PDU Session establishment request) piggybacked in 5GMM UL NAS TRANSPORT message;</w:t>
      </w:r>
    </w:p>
    <w:p>
      <w:pPr>
        <w:pStyle w:val="Normal"/>
        <w:ind w:left="568" w:hanging="284"/>
        <w:rPr/>
      </w:pPr>
      <w:r>
        <w:rPr>
          <w:rFonts w:eastAsia="Times New Roman"/>
        </w:rPr>
        <w:t>-</w:t>
        <w:tab/>
        <w:t>5GMM Service Request or Registration Request messages, to establish the user-plane resources of a PDU session.</w:t>
      </w:r>
    </w:p>
    <w:p>
      <w:pPr>
        <w:pStyle w:val="Normal"/>
        <w:rPr>
          <w:rFonts w:eastAsia="Times New Roman"/>
        </w:rPr>
      </w:pPr>
      <w:r>
        <w:rPr>
          <w:rFonts w:eastAsia="Times New Roman"/>
        </w:rPr>
        <w:t>A 5GMM cause is defined in:</w:t>
      </w:r>
    </w:p>
    <w:p>
      <w:pPr>
        <w:pStyle w:val="Normal"/>
        <w:ind w:left="568" w:hanging="284"/>
        <w:rPr>
          <w:rFonts w:eastAsia="Times New Roman"/>
        </w:rPr>
      </w:pPr>
      <w:r>
        <w:rPr>
          <w:rFonts w:eastAsia="Times New Roman"/>
        </w:rPr>
        <w:t>-</w:t>
        <w:tab/>
        <w:t>the DL NAS TRANSPORT message;</w:t>
      </w:r>
    </w:p>
    <w:p>
      <w:pPr>
        <w:pStyle w:val="Normal"/>
        <w:ind w:left="568" w:hanging="284"/>
        <w:rPr/>
      </w:pPr>
      <w:r>
        <w:rPr>
          <w:rFonts w:eastAsia="Times New Roman"/>
        </w:rPr>
        <w:t>-</w:t>
        <w:tab/>
        <w:t>the PDU session reactivation result error cause IE of a REGISTRATION ACCEPT or SERVICE ACCEPT message;</w:t>
      </w:r>
    </w:p>
    <w:p>
      <w:pPr>
        <w:pStyle w:val="Normal"/>
        <w:ind w:left="568" w:hanging="284"/>
        <w:rPr/>
      </w:pPr>
      <w:r>
        <w:rPr>
          <w:rFonts w:eastAsia="Times New Roman"/>
        </w:rPr>
        <w:t>-</w:t>
        <w:tab/>
        <w:t>the REGISTRATION REJECT or SERVICE REJECT message.</w:t>
      </w:r>
    </w:p>
    <w:p>
      <w:pPr>
        <w:pStyle w:val="Normal"/>
        <w:rPr/>
      </w:pPr>
      <w:r>
        <w:rPr>
          <w:rFonts w:eastAsia="Times New Roman"/>
        </w:rPr>
        <w:t>The AMF shall support mapping the status code and/or Protocol or Application Error received from the SMF to a 5GMM cause code, where 3GPP TS 24.501 [3] requires a 5GMM Cause to be included in the 5GMM message sent to the UE.</w:t>
      </w:r>
    </w:p>
    <w:p>
      <w:pPr>
        <w:pStyle w:val="Normal"/>
        <w:keepLines/>
        <w:ind w:left="1135" w:hanging="851"/>
        <w:rPr/>
      </w:pPr>
      <w:r>
        <w:rPr>
          <w:rFonts w:eastAsia="Times New Roman"/>
        </w:rPr>
        <w:t>NOTE:</w:t>
        <w:tab/>
        <w:t>REGISTRATION REJECT and SERVICE REJECT messages are rejected only due to 5GMM-specific reasons, i.e. not for problems specific to session management.</w:t>
      </w:r>
    </w:p>
    <w:p>
      <w:pPr>
        <w:pStyle w:val="Heading3"/>
        <w:rPr/>
      </w:pPr>
      <w:bookmarkStart w:id="27" w:name="__RefHeading___Toc45022130"/>
      <w:bookmarkEnd w:id="27"/>
      <w:r>
        <w:rPr/>
        <w:t>4.3.2</w:t>
        <w:tab/>
        <w:t>Mapping between Nsmf_PDUSession service causes on N11 and 5GMM causes</w:t>
      </w:r>
    </w:p>
    <w:p>
      <w:pPr>
        <w:pStyle w:val="Heading4"/>
        <w:ind w:left="1418" w:hanging="1418"/>
        <w:rPr/>
      </w:pPr>
      <w:bookmarkStart w:id="28" w:name="__RefHeading___Toc45022131"/>
      <w:bookmarkEnd w:id="28"/>
      <w:r>
        <w:rPr>
          <w:lang w:val="en-US"/>
        </w:rPr>
        <w:t>4.3.2.1</w:t>
        <w:tab/>
        <w:t>General</w:t>
      </w:r>
    </w:p>
    <w:p>
      <w:pPr>
        <w:pStyle w:val="Normal"/>
        <w:rPr/>
      </w:pPr>
      <w:r>
        <w:rPr>
          <w:lang w:val="en-US"/>
        </w:rPr>
        <w:t>Th</w:t>
      </w:r>
      <w:r>
        <w:rPr>
          <w:lang w:val="en-US"/>
        </w:rPr>
        <w:t>is clause defines th</w:t>
      </w:r>
      <w:r>
        <w:rPr>
          <w:lang w:val="en-US"/>
        </w:rPr>
        <w:t xml:space="preserve">e mapping </w:t>
      </w:r>
      <w:r>
        <w:rPr>
          <w:lang w:val="en-US"/>
        </w:rPr>
        <w:t>for the Nsmf_PDUSession service (see 3GPP TS 29.502 [8]).</w:t>
      </w:r>
    </w:p>
    <w:p>
      <w:pPr>
        <w:pStyle w:val="Heading4"/>
        <w:ind w:left="1418" w:hanging="1418"/>
        <w:rPr/>
      </w:pPr>
      <w:bookmarkStart w:id="29" w:name="__RefHeading___Toc45022132"/>
      <w:bookmarkEnd w:id="29"/>
      <w:r>
        <w:rPr/>
        <w:t>4.3.2.2</w:t>
        <w:tab/>
      </w:r>
      <w:r>
        <w:rPr/>
        <w:t>Mapping from HTTP to 5GMM Cause Values</w:t>
      </w:r>
    </w:p>
    <w:p>
      <w:pPr>
        <w:pStyle w:val="Normal"/>
        <w:rPr/>
      </w:pPr>
      <w:r>
        <w:rPr/>
      </w:r>
    </w:p>
    <w:p>
      <w:pPr>
        <w:pStyle w:val="TH"/>
        <w:rPr/>
      </w:pPr>
      <w:r>
        <w:rPr/>
        <w:t>Table 4.3.2.2-1: Mapping from HTTP to 5GMM cause values – Request rejected by SMF</w:t>
      </w:r>
    </w:p>
    <w:tbl>
      <w:tblPr>
        <w:tblW w:w="4850" w:type="pct"/>
        <w:jc w:val="center"/>
        <w:tblInd w:w="0" w:type="dxa"/>
        <w:tblLayout w:type="fixed"/>
        <w:tblCellMar>
          <w:top w:w="0" w:type="dxa"/>
          <w:left w:w="28" w:type="dxa"/>
          <w:bottom w:w="0" w:type="dxa"/>
          <w:right w:w="28" w:type="dxa"/>
        </w:tblCellMar>
      </w:tblPr>
      <w:tblGrid>
        <w:gridCol w:w="2737"/>
        <w:gridCol w:w="3594"/>
        <w:gridCol w:w="3019"/>
      </w:tblGrid>
      <w:tr>
        <w:trPr/>
        <w:tc>
          <w:tcPr>
            <w:tcW w:w="2737" w:type="dxa"/>
            <w:tcBorders>
              <w:top w:val="single" w:sz="4" w:space="0" w:color="000000"/>
              <w:left w:val="single" w:sz="4" w:space="0" w:color="000000"/>
              <w:bottom w:val="single" w:sz="4" w:space="0" w:color="000000"/>
              <w:right w:val="single" w:sz="4" w:space="0" w:color="000000"/>
            </w:tcBorders>
          </w:tcPr>
          <w:p>
            <w:pPr>
              <w:pStyle w:val="TAH"/>
              <w:rPr/>
            </w:pPr>
            <w:r>
              <w:rPr/>
              <w:t>HTTP status code on N11</w:t>
            </w:r>
          </w:p>
        </w:tc>
        <w:tc>
          <w:tcPr>
            <w:tcW w:w="3594" w:type="dxa"/>
            <w:tcBorders>
              <w:top w:val="single" w:sz="4" w:space="0" w:color="000000"/>
              <w:left w:val="single" w:sz="4" w:space="0" w:color="000000"/>
              <w:bottom w:val="single" w:sz="4" w:space="0" w:color="000000"/>
              <w:right w:val="single" w:sz="4" w:space="0" w:color="000000"/>
            </w:tcBorders>
          </w:tcPr>
          <w:p>
            <w:pPr>
              <w:pStyle w:val="TAH"/>
              <w:rPr/>
            </w:pPr>
            <w:r>
              <w:rPr/>
              <w:t>Protocol or Application Error</w:t>
            </w:r>
          </w:p>
        </w:tc>
        <w:tc>
          <w:tcPr>
            <w:tcW w:w="3019" w:type="dxa"/>
            <w:tcBorders>
              <w:top w:val="single" w:sz="4" w:space="0" w:color="000000"/>
              <w:left w:val="single" w:sz="4" w:space="0" w:color="000000"/>
              <w:bottom w:val="single" w:sz="4" w:space="0" w:color="000000"/>
              <w:right w:val="single" w:sz="4" w:space="0" w:color="000000"/>
            </w:tcBorders>
          </w:tcPr>
          <w:p>
            <w:pPr>
              <w:pStyle w:val="TAH"/>
              <w:rPr/>
            </w:pPr>
            <w:r>
              <w:rPr/>
              <w:t>5GMM cause to UE</w:t>
            </w:r>
          </w:p>
        </w:tc>
      </w:tr>
      <w:tr>
        <w:trPr/>
        <w:tc>
          <w:tcPr>
            <w:tcW w:w="2737" w:type="dxa"/>
            <w:tcBorders>
              <w:top w:val="single" w:sz="4" w:space="0" w:color="000000"/>
              <w:left w:val="single" w:sz="4" w:space="0" w:color="000000"/>
              <w:bottom w:val="single" w:sz="4" w:space="0" w:color="000000"/>
              <w:right w:val="single" w:sz="4" w:space="0" w:color="000000"/>
            </w:tcBorders>
          </w:tcPr>
          <w:p>
            <w:pPr>
              <w:pStyle w:val="TAL"/>
              <w:rPr/>
            </w:pPr>
            <w:r>
              <w:rPr/>
              <w:t>200 OK</w:t>
            </w:r>
          </w:p>
        </w:tc>
        <w:tc>
          <w:tcPr>
            <w:tcW w:w="3594" w:type="dxa"/>
            <w:tcBorders>
              <w:top w:val="single" w:sz="4" w:space="0" w:color="000000"/>
              <w:left w:val="single" w:sz="4" w:space="0" w:color="000000"/>
              <w:bottom w:val="single" w:sz="4" w:space="0" w:color="000000"/>
              <w:right w:val="single" w:sz="4" w:space="0" w:color="000000"/>
            </w:tcBorders>
          </w:tcPr>
          <w:p>
            <w:pPr>
              <w:pStyle w:val="TAL"/>
              <w:rPr/>
            </w:pPr>
            <w:r>
              <w:rPr/>
              <w:t xml:space="preserve">The upCnxState IE is set to DEACTIVATED and the Cause IE set to "INSUFFICIENT_UP_RESOURCES" (see clause 5.2.2.3.2.2 of </w:t>
            </w:r>
            <w:r>
              <w:rPr>
                <w:lang w:val="en-US"/>
              </w:rPr>
              <w:t>3GPP TS 29.502 [8])</w:t>
            </w:r>
          </w:p>
          <w:p>
            <w:pPr>
              <w:pStyle w:val="TAL"/>
              <w:rPr/>
            </w:pPr>
            <w:r>
              <w:rPr/>
              <w:t>(NOTE 2)</w:t>
            </w:r>
          </w:p>
        </w:tc>
        <w:tc>
          <w:tcPr>
            <w:tcW w:w="3019" w:type="dxa"/>
            <w:tcBorders>
              <w:top w:val="single" w:sz="4" w:space="0" w:color="000000"/>
              <w:left w:val="single" w:sz="4" w:space="0" w:color="000000"/>
              <w:bottom w:val="single" w:sz="4" w:space="0" w:color="000000"/>
              <w:right w:val="single" w:sz="4" w:space="0" w:color="000000"/>
            </w:tcBorders>
          </w:tcPr>
          <w:p>
            <w:pPr>
              <w:pStyle w:val="TAL"/>
              <w:rPr/>
            </w:pPr>
            <w:r>
              <w:rPr/>
              <w:t>#92 - Insufficient user-plane resources for the PDU session</w:t>
            </w:r>
          </w:p>
        </w:tc>
      </w:tr>
      <w:tr>
        <w:trPr/>
        <w:tc>
          <w:tcPr>
            <w:tcW w:w="2737" w:type="dxa"/>
            <w:tcBorders>
              <w:top w:val="single" w:sz="4" w:space="0" w:color="000000"/>
              <w:left w:val="single" w:sz="4" w:space="0" w:color="000000"/>
              <w:bottom w:val="single" w:sz="4" w:space="0" w:color="000000"/>
              <w:right w:val="single" w:sz="4" w:space="0" w:color="000000"/>
            </w:tcBorders>
          </w:tcPr>
          <w:p>
            <w:pPr>
              <w:pStyle w:val="TAL"/>
              <w:rPr/>
            </w:pPr>
            <w:r>
              <w:rPr/>
              <w:t>403 Forbidden</w:t>
            </w:r>
          </w:p>
        </w:tc>
        <w:tc>
          <w:tcPr>
            <w:tcW w:w="3594" w:type="dxa"/>
            <w:tcBorders>
              <w:top w:val="single" w:sz="4" w:space="0" w:color="000000"/>
              <w:left w:val="single" w:sz="4" w:space="0" w:color="000000"/>
              <w:bottom w:val="single" w:sz="4" w:space="0" w:color="000000"/>
              <w:right w:val="single" w:sz="4" w:space="0" w:color="000000"/>
            </w:tcBorders>
          </w:tcPr>
          <w:p>
            <w:pPr>
              <w:pStyle w:val="TAL"/>
              <w:rPr/>
            </w:pPr>
            <w:r>
              <w:rPr/>
              <w:t>OUT_OF_LADN_SERVICE_AREA</w:t>
            </w:r>
          </w:p>
        </w:tc>
        <w:tc>
          <w:tcPr>
            <w:tcW w:w="3019" w:type="dxa"/>
            <w:tcBorders>
              <w:top w:val="single" w:sz="4" w:space="0" w:color="000000"/>
              <w:left w:val="single" w:sz="4" w:space="0" w:color="000000"/>
              <w:bottom w:val="single" w:sz="4" w:space="0" w:color="000000"/>
              <w:right w:val="single" w:sz="4" w:space="0" w:color="000000"/>
            </w:tcBorders>
          </w:tcPr>
          <w:p>
            <w:pPr>
              <w:pStyle w:val="TAL"/>
              <w:rPr/>
            </w:pPr>
            <w:r>
              <w:rPr/>
              <w:t>#</w:t>
            </w:r>
            <w:r>
              <w:rPr/>
              <w:t>43</w:t>
            </w:r>
            <w:r>
              <w:rPr/>
              <w:t xml:space="preserve"> - LADN not available</w:t>
            </w:r>
          </w:p>
        </w:tc>
      </w:tr>
      <w:tr>
        <w:trPr/>
        <w:tc>
          <w:tcPr>
            <w:tcW w:w="2737" w:type="dxa"/>
            <w:tcBorders>
              <w:top w:val="single" w:sz="4" w:space="0" w:color="000000"/>
              <w:left w:val="single" w:sz="4" w:space="0" w:color="000000"/>
              <w:bottom w:val="single" w:sz="4" w:space="0" w:color="000000"/>
              <w:right w:val="single" w:sz="4" w:space="0" w:color="000000"/>
            </w:tcBorders>
          </w:tcPr>
          <w:p>
            <w:pPr>
              <w:pStyle w:val="TAL"/>
              <w:rPr/>
            </w:pPr>
            <w:r>
              <w:rPr/>
              <w:t>403 Forbidden</w:t>
            </w:r>
          </w:p>
        </w:tc>
        <w:tc>
          <w:tcPr>
            <w:tcW w:w="3594" w:type="dxa"/>
            <w:tcBorders>
              <w:top w:val="single" w:sz="4" w:space="0" w:color="000000"/>
              <w:left w:val="single" w:sz="4" w:space="0" w:color="000000"/>
              <w:bottom w:val="single" w:sz="4" w:space="0" w:color="000000"/>
              <w:right w:val="single" w:sz="4" w:space="0" w:color="000000"/>
            </w:tcBorders>
          </w:tcPr>
          <w:p>
            <w:pPr>
              <w:pStyle w:val="TAL"/>
              <w:rPr/>
            </w:pPr>
            <w:r>
              <w:rPr/>
              <w:t>PRIORITIZED_SERVICES_ONLY</w:t>
            </w:r>
          </w:p>
        </w:tc>
        <w:tc>
          <w:tcPr>
            <w:tcW w:w="3019" w:type="dxa"/>
            <w:tcBorders>
              <w:top w:val="single" w:sz="4" w:space="0" w:color="000000"/>
              <w:left w:val="single" w:sz="4" w:space="0" w:color="000000"/>
              <w:bottom w:val="single" w:sz="4" w:space="0" w:color="000000"/>
              <w:right w:val="single" w:sz="4" w:space="0" w:color="000000"/>
            </w:tcBorders>
          </w:tcPr>
          <w:p>
            <w:pPr>
              <w:pStyle w:val="TAL"/>
              <w:rPr/>
            </w:pPr>
            <w:r>
              <w:rPr/>
              <w:t>#28 - Restricted service area</w:t>
            </w:r>
          </w:p>
        </w:tc>
      </w:tr>
      <w:tr>
        <w:trPr/>
        <w:tc>
          <w:tcPr>
            <w:tcW w:w="2737" w:type="dxa"/>
            <w:tcBorders>
              <w:top w:val="single" w:sz="4" w:space="0" w:color="000000"/>
              <w:left w:val="single" w:sz="4" w:space="0" w:color="000000"/>
              <w:bottom w:val="single" w:sz="4" w:space="0" w:color="000000"/>
              <w:right w:val="single" w:sz="4" w:space="0" w:color="000000"/>
            </w:tcBorders>
          </w:tcPr>
          <w:p>
            <w:pPr>
              <w:pStyle w:val="TAL"/>
              <w:rPr/>
            </w:pPr>
            <w:r>
              <w:rPr/>
              <w:t>404 Not Found</w:t>
            </w:r>
          </w:p>
        </w:tc>
        <w:tc>
          <w:tcPr>
            <w:tcW w:w="3594" w:type="dxa"/>
            <w:tcBorders>
              <w:top w:val="single" w:sz="4" w:space="0" w:color="000000"/>
              <w:left w:val="single" w:sz="4" w:space="0" w:color="000000"/>
              <w:bottom w:val="single" w:sz="4" w:space="0" w:color="000000"/>
              <w:right w:val="single" w:sz="4" w:space="0" w:color="000000"/>
            </w:tcBorders>
          </w:tcPr>
          <w:p>
            <w:pPr>
              <w:pStyle w:val="TAL"/>
              <w:rPr/>
            </w:pPr>
            <w:r>
              <w:rPr/>
              <w:t>CONTEXT_NOT_FOUND</w:t>
            </w:r>
          </w:p>
        </w:tc>
        <w:tc>
          <w:tcPr>
            <w:tcW w:w="3019"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N/A (NOTE 1)</w:t>
            </w:r>
          </w:p>
        </w:tc>
      </w:tr>
      <w:tr>
        <w:trPr/>
        <w:tc>
          <w:tcPr>
            <w:tcW w:w="273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59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01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73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59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01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737" w:type="dxa"/>
            <w:vMerge w:val="restart"/>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59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01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73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59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01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737" w:type="dxa"/>
            <w:tcBorders>
              <w:top w:val="single" w:sz="4" w:space="0" w:color="000000"/>
              <w:left w:val="single" w:sz="4" w:space="0" w:color="000000"/>
              <w:bottom w:val="single" w:sz="4" w:space="0" w:color="000000"/>
              <w:right w:val="single" w:sz="4" w:space="0" w:color="000000"/>
            </w:tcBorders>
          </w:tcPr>
          <w:p>
            <w:pPr>
              <w:pStyle w:val="TAL"/>
              <w:rPr/>
            </w:pPr>
            <w:r>
              <w:rPr/>
              <w:t>504 Gateway Timeout</w:t>
            </w:r>
          </w:p>
        </w:tc>
        <w:tc>
          <w:tcPr>
            <w:tcW w:w="3594"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NETWORK_FAILURE</w:t>
            </w:r>
          </w:p>
        </w:tc>
        <w:tc>
          <w:tcPr>
            <w:tcW w:w="3019"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N/A (NOTE 1)</w:t>
            </w:r>
          </w:p>
        </w:tc>
      </w:tr>
      <w:tr>
        <w:trPr/>
        <w:tc>
          <w:tcPr>
            <w:tcW w:w="9350" w:type="dxa"/>
            <w:gridSpan w:val="3"/>
            <w:tcBorders>
              <w:top w:val="single" w:sz="4" w:space="0" w:color="000000"/>
              <w:left w:val="single" w:sz="4" w:space="0" w:color="000000"/>
              <w:bottom w:val="single" w:sz="4" w:space="0" w:color="000000"/>
              <w:right w:val="single" w:sz="4" w:space="0" w:color="000000"/>
            </w:tcBorders>
          </w:tcPr>
          <w:p>
            <w:pPr>
              <w:pStyle w:val="TAN"/>
              <w:rPr/>
            </w:pPr>
            <w:r>
              <w:rPr/>
              <w:t>NOTE</w:t>
            </w:r>
            <w:r>
              <w:rPr/>
              <w:t xml:space="preserve"> 1</w:t>
            </w:r>
            <w:r>
              <w:rPr/>
              <w:t>:</w:t>
            </w:r>
            <w:r>
              <w:rPr/>
              <w:tab/>
              <w:t>An N1 SM cause is included by the SMF in the HTTP error response in this case.</w:t>
            </w:r>
          </w:p>
          <w:p>
            <w:pPr>
              <w:pStyle w:val="TAN"/>
              <w:rPr/>
            </w:pPr>
            <w:r>
              <w:rPr/>
              <w:t>NOTE 2:</w:t>
              <w:tab/>
              <w:t>This corresponds to the scenario where NG-RAN cannot establish user plane resources during the activation of the User Plane connection of a PDU session.</w:t>
            </w:r>
          </w:p>
        </w:tc>
      </w:tr>
    </w:tbl>
    <w:p>
      <w:pPr>
        <w:pStyle w:val="TAN"/>
        <w:rPr/>
      </w:pPr>
      <w:r>
        <w:rPr/>
      </w:r>
      <w:r>
        <w:br w:type="page"/>
      </w:r>
    </w:p>
    <w:p>
      <w:pPr>
        <w:pStyle w:val="Heading2"/>
        <w:rPr/>
      </w:pPr>
      <w:bookmarkStart w:id="30" w:name="__RefHeading___Toc45022133"/>
      <w:bookmarkEnd w:id="30"/>
      <w:r>
        <w:rPr/>
        <w:t>4.4</w:t>
        <w:tab/>
        <w:t>Mapping between Nudm services causes and 5GMM causes</w:t>
      </w:r>
    </w:p>
    <w:p>
      <w:pPr>
        <w:pStyle w:val="Heading3"/>
        <w:rPr/>
      </w:pPr>
      <w:bookmarkStart w:id="31" w:name="__RefHeading___Toc45022134"/>
      <w:bookmarkEnd w:id="31"/>
      <w:r>
        <w:rPr/>
        <w:t>4.4.1</w:t>
        <w:tab/>
        <w:t>General</w:t>
      </w:r>
    </w:p>
    <w:p>
      <w:pPr>
        <w:pStyle w:val="Normal"/>
        <w:rPr>
          <w:lang w:val="en-US"/>
        </w:rPr>
      </w:pPr>
      <w:r>
        <w:rPr>
          <w:lang w:val="en-US"/>
        </w:rPr>
        <w:t>Th</w:t>
      </w:r>
      <w:r>
        <w:rPr>
          <w:lang w:val="en-US"/>
        </w:rPr>
        <w:t xml:space="preserve">is clause defines the </w:t>
      </w:r>
      <w:r>
        <w:rPr>
          <w:lang w:val="en-US"/>
        </w:rPr>
        <w:t xml:space="preserve">mapping </w:t>
      </w:r>
      <w:r>
        <w:rPr>
          <w:lang w:val="en-US"/>
        </w:rPr>
        <w:t>performed by the AMF between HTTP responses (status codes and Protocol or Application Errors) returned by UDM services to AMF and the 5GMM cause values sent to UEs.</w:t>
      </w:r>
    </w:p>
    <w:p>
      <w:pPr>
        <w:pStyle w:val="Normal"/>
        <w:rPr>
          <w:lang w:val="en-US"/>
        </w:rPr>
      </w:pPr>
      <w:r>
        <w:rPr>
          <w:lang w:val="en-US"/>
        </w:rPr>
      </w:r>
    </w:p>
    <w:p>
      <w:pPr>
        <w:pStyle w:val="Heading3"/>
        <w:rPr/>
      </w:pPr>
      <w:bookmarkStart w:id="32" w:name="__RefHeading___Toc45022135"/>
      <w:bookmarkEnd w:id="32"/>
      <w:r>
        <w:rPr/>
        <w:t>4.4.2</w:t>
        <w:tab/>
        <w:t>Mapping between Nudm_UEContextManagement service causes on N8 and 5GMM causes</w:t>
      </w:r>
    </w:p>
    <w:p>
      <w:pPr>
        <w:pStyle w:val="Heading4"/>
        <w:ind w:left="1418" w:hanging="1418"/>
        <w:rPr/>
      </w:pPr>
      <w:bookmarkStart w:id="33" w:name="__RefHeading___Toc45022136"/>
      <w:bookmarkEnd w:id="33"/>
      <w:r>
        <w:rPr/>
        <w:t>4.4.2.1</w:t>
        <w:tab/>
        <w:t>General</w:t>
      </w:r>
    </w:p>
    <w:p>
      <w:pPr>
        <w:pStyle w:val="Normal"/>
        <w:rPr/>
      </w:pPr>
      <w:r>
        <w:rPr/>
        <w:t>This clause defines the mapping for the Nudm_UEContextManagement service is described in 3GPP TS 29.503 [5]).</w:t>
      </w:r>
    </w:p>
    <w:p>
      <w:pPr>
        <w:pStyle w:val="Heading4"/>
        <w:ind w:left="1418" w:hanging="1418"/>
        <w:rPr/>
      </w:pPr>
      <w:bookmarkStart w:id="34" w:name="__RefHeading___Toc45022137"/>
      <w:bookmarkEnd w:id="34"/>
      <w:r>
        <w:rPr/>
        <w:t>4.4.2.1</w:t>
        <w:tab/>
        <w:t>Mapping from HTTP to NAS cause values – Request rejected by UDM</w:t>
      </w:r>
    </w:p>
    <w:p>
      <w:pPr>
        <w:pStyle w:val="Normal"/>
        <w:rPr/>
      </w:pPr>
      <w:r>
        <w:rPr/>
      </w:r>
    </w:p>
    <w:p>
      <w:pPr>
        <w:pStyle w:val="TH"/>
        <w:rPr/>
      </w:pPr>
      <w:r>
        <w:rPr/>
        <w:t>Table 4.4.2.1-1: Mapping from HTTP to 5GMM cause values – Request rejected by UDM</w:t>
      </w:r>
    </w:p>
    <w:tbl>
      <w:tblPr>
        <w:tblW w:w="4850" w:type="pct"/>
        <w:jc w:val="center"/>
        <w:tblInd w:w="0" w:type="dxa"/>
        <w:tblLayout w:type="fixed"/>
        <w:tblCellMar>
          <w:top w:w="0" w:type="dxa"/>
          <w:left w:w="28" w:type="dxa"/>
          <w:bottom w:w="0" w:type="dxa"/>
          <w:right w:w="28" w:type="dxa"/>
        </w:tblCellMar>
      </w:tblPr>
      <w:tblGrid>
        <w:gridCol w:w="2369"/>
        <w:gridCol w:w="4333"/>
        <w:gridCol w:w="2648"/>
      </w:tblGrid>
      <w:tr>
        <w:trPr/>
        <w:tc>
          <w:tcPr>
            <w:tcW w:w="2369" w:type="dxa"/>
            <w:tcBorders>
              <w:top w:val="single" w:sz="4" w:space="0" w:color="000000"/>
              <w:left w:val="single" w:sz="4" w:space="0" w:color="000000"/>
              <w:bottom w:val="single" w:sz="4" w:space="0" w:color="000000"/>
              <w:right w:val="single" w:sz="4" w:space="0" w:color="000000"/>
            </w:tcBorders>
          </w:tcPr>
          <w:p>
            <w:pPr>
              <w:pStyle w:val="TAH"/>
              <w:rPr/>
            </w:pPr>
            <w:r>
              <w:rPr/>
              <w:t>HTTP status code on N8</w:t>
            </w:r>
          </w:p>
        </w:tc>
        <w:tc>
          <w:tcPr>
            <w:tcW w:w="4333" w:type="dxa"/>
            <w:tcBorders>
              <w:top w:val="single" w:sz="4" w:space="0" w:color="000000"/>
              <w:left w:val="single" w:sz="4" w:space="0" w:color="000000"/>
              <w:bottom w:val="single" w:sz="4" w:space="0" w:color="000000"/>
              <w:right w:val="single" w:sz="4" w:space="0" w:color="000000"/>
            </w:tcBorders>
          </w:tcPr>
          <w:p>
            <w:pPr>
              <w:pStyle w:val="TAH"/>
              <w:rPr/>
            </w:pPr>
            <w:r>
              <w:rPr/>
              <w:t>Protocol or Application Error</w:t>
            </w:r>
          </w:p>
        </w:tc>
        <w:tc>
          <w:tcPr>
            <w:tcW w:w="2648" w:type="dxa"/>
            <w:tcBorders>
              <w:top w:val="single" w:sz="4" w:space="0" w:color="000000"/>
              <w:left w:val="single" w:sz="4" w:space="0" w:color="000000"/>
              <w:bottom w:val="single" w:sz="4" w:space="0" w:color="000000"/>
              <w:right w:val="single" w:sz="4" w:space="0" w:color="000000"/>
            </w:tcBorders>
          </w:tcPr>
          <w:p>
            <w:pPr>
              <w:pStyle w:val="TAH"/>
              <w:rPr/>
            </w:pPr>
            <w:r>
              <w:rPr/>
              <w:t>5GMM cause to UE</w:t>
            </w:r>
          </w:p>
        </w:tc>
      </w:tr>
      <w:tr>
        <w:trPr/>
        <w:tc>
          <w:tcPr>
            <w:tcW w:w="2369" w:type="dxa"/>
            <w:vMerge w:val="restart"/>
            <w:tcBorders>
              <w:top w:val="single" w:sz="4" w:space="0" w:color="000000"/>
              <w:left w:val="single" w:sz="4" w:space="0" w:color="000000"/>
              <w:bottom w:val="single" w:sz="4" w:space="0" w:color="000000"/>
              <w:right w:val="single" w:sz="4" w:space="0" w:color="000000"/>
            </w:tcBorders>
          </w:tcPr>
          <w:p>
            <w:pPr>
              <w:pStyle w:val="TAL"/>
              <w:rPr/>
            </w:pPr>
            <w:r>
              <w:rPr/>
              <w:t xml:space="preserve">403 Forbidden </w:t>
            </w:r>
          </w:p>
          <w:p>
            <w:pPr>
              <w:pStyle w:val="TAL"/>
              <w:rPr/>
            </w:pPr>
            <w:r>
              <w:rPr/>
            </w:r>
          </w:p>
        </w:tc>
        <w:tc>
          <w:tcPr>
            <w:tcW w:w="4333" w:type="dxa"/>
            <w:tcBorders>
              <w:top w:val="single" w:sz="4" w:space="0" w:color="000000"/>
              <w:left w:val="single" w:sz="4" w:space="0" w:color="000000"/>
              <w:bottom w:val="single" w:sz="4" w:space="0" w:color="000000"/>
              <w:right w:val="single" w:sz="4" w:space="0" w:color="000000"/>
            </w:tcBorders>
          </w:tcPr>
          <w:p>
            <w:pPr>
              <w:pStyle w:val="TAL"/>
              <w:rPr/>
            </w:pPr>
            <w:r>
              <w:rPr/>
              <w:t>UNKNOWN_5GS_SUBSCRIPTION</w:t>
            </w:r>
          </w:p>
        </w:tc>
        <w:tc>
          <w:tcPr>
            <w:tcW w:w="2648" w:type="dxa"/>
            <w:tcBorders>
              <w:top w:val="single" w:sz="4" w:space="0" w:color="000000"/>
              <w:left w:val="single" w:sz="4" w:space="0" w:color="000000"/>
              <w:bottom w:val="single" w:sz="4" w:space="0" w:color="000000"/>
              <w:right w:val="single" w:sz="4" w:space="0" w:color="000000"/>
            </w:tcBorders>
          </w:tcPr>
          <w:p>
            <w:pPr>
              <w:pStyle w:val="TAL"/>
              <w:rPr/>
            </w:pPr>
            <w:r>
              <w:rPr/>
              <w:t>#</w:t>
            </w:r>
            <w:r>
              <w:rPr>
                <w:lang w:eastAsia="zh-CN"/>
              </w:rPr>
              <w:t>2</w:t>
            </w:r>
            <w:r>
              <w:rPr/>
              <w:t>7 – N1 mode not allowed</w:t>
            </w:r>
          </w:p>
        </w:tc>
      </w:tr>
      <w:tr>
        <w:trPr/>
        <w:tc>
          <w:tcPr>
            <w:tcW w:w="236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4333" w:type="dxa"/>
            <w:tcBorders>
              <w:top w:val="single" w:sz="4" w:space="0" w:color="000000"/>
              <w:left w:val="single" w:sz="4" w:space="0" w:color="000000"/>
              <w:bottom w:val="single" w:sz="4" w:space="0" w:color="000000"/>
              <w:right w:val="single" w:sz="4" w:space="0" w:color="000000"/>
            </w:tcBorders>
          </w:tcPr>
          <w:p>
            <w:pPr>
              <w:pStyle w:val="TAL"/>
              <w:rPr/>
            </w:pPr>
            <w:r>
              <w:rPr/>
              <w:t>ACCESS_NOT_ALLOWED</w:t>
            </w:r>
          </w:p>
        </w:tc>
        <w:tc>
          <w:tcPr>
            <w:tcW w:w="2648" w:type="dxa"/>
            <w:tcBorders>
              <w:top w:val="single" w:sz="4" w:space="0" w:color="000000"/>
              <w:left w:val="single" w:sz="4" w:space="0" w:color="000000"/>
              <w:bottom w:val="single" w:sz="4" w:space="0" w:color="000000"/>
              <w:right w:val="single" w:sz="4" w:space="0" w:color="000000"/>
            </w:tcBorders>
          </w:tcPr>
          <w:p>
            <w:pPr>
              <w:pStyle w:val="TAL"/>
              <w:rPr/>
            </w:pPr>
            <w:r>
              <w:rPr/>
              <w:t>#15 "No suitable cells in tracking area", or</w:t>
            </w:r>
          </w:p>
          <w:p>
            <w:pPr>
              <w:pStyle w:val="TAL"/>
              <w:rPr/>
            </w:pPr>
            <w:r>
              <w:rPr/>
              <w:t>#12 "Tracking area not allowed" or</w:t>
            </w:r>
          </w:p>
          <w:p>
            <w:pPr>
              <w:pStyle w:val="TAL"/>
              <w:rPr/>
            </w:pPr>
            <w:r>
              <w:rPr>
                <w:rFonts w:eastAsia="Arial"/>
              </w:rPr>
              <w:t xml:space="preserve"> </w:t>
            </w:r>
            <w:r>
              <w:rPr/>
              <w:t>#72 – Non-3GPP access to 5GCN not allowed (NOTE)</w:t>
            </w:r>
          </w:p>
          <w:p>
            <w:pPr>
              <w:pStyle w:val="TAL"/>
              <w:rPr/>
            </w:pPr>
            <w:r>
              <w:rPr/>
            </w:r>
          </w:p>
        </w:tc>
      </w:tr>
      <w:tr>
        <w:trPr/>
        <w:tc>
          <w:tcPr>
            <w:tcW w:w="236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4333" w:type="dxa"/>
            <w:tcBorders>
              <w:top w:val="single" w:sz="4" w:space="0" w:color="000000"/>
              <w:left w:val="single" w:sz="4" w:space="0" w:color="000000"/>
              <w:bottom w:val="single" w:sz="4" w:space="0" w:color="000000"/>
              <w:right w:val="single" w:sz="4" w:space="0" w:color="000000"/>
            </w:tcBorders>
          </w:tcPr>
          <w:p>
            <w:pPr>
              <w:pStyle w:val="TAL"/>
              <w:rPr/>
            </w:pPr>
            <w:r>
              <w:rPr/>
              <w:t>RAT_NOT ALLOWED</w:t>
            </w:r>
          </w:p>
        </w:tc>
        <w:tc>
          <w:tcPr>
            <w:tcW w:w="2648" w:type="dxa"/>
            <w:tcBorders>
              <w:top w:val="single" w:sz="4" w:space="0" w:color="000000"/>
              <w:left w:val="single" w:sz="4" w:space="0" w:color="000000"/>
              <w:bottom w:val="single" w:sz="4" w:space="0" w:color="000000"/>
              <w:right w:val="single" w:sz="4" w:space="0" w:color="000000"/>
            </w:tcBorders>
          </w:tcPr>
          <w:p>
            <w:pPr>
              <w:pStyle w:val="TAL"/>
              <w:rPr/>
            </w:pPr>
            <w:r>
              <w:rPr/>
              <w:t>#15 "No suitable cells in tracking area", or</w:t>
            </w:r>
          </w:p>
          <w:p>
            <w:pPr>
              <w:pStyle w:val="TAL"/>
              <w:rPr/>
            </w:pPr>
            <w:r>
              <w:rPr/>
              <w:t>#13 "Roaming not allowed in this tracking area", or</w:t>
            </w:r>
          </w:p>
          <w:p>
            <w:pPr>
              <w:pStyle w:val="TAL"/>
              <w:rPr/>
            </w:pPr>
            <w:r>
              <w:rPr/>
              <w:t>#12 "Tracking area not allowed"</w:t>
            </w:r>
          </w:p>
          <w:p>
            <w:pPr>
              <w:pStyle w:val="TAL"/>
              <w:rPr/>
            </w:pPr>
            <w:r>
              <w:rPr/>
              <w:t>(NOTE)</w:t>
            </w:r>
          </w:p>
          <w:p>
            <w:pPr>
              <w:pStyle w:val="TAL"/>
              <w:rPr/>
            </w:pPr>
            <w:r>
              <w:rPr/>
            </w:r>
          </w:p>
        </w:tc>
      </w:tr>
      <w:tr>
        <w:trPr/>
        <w:tc>
          <w:tcPr>
            <w:tcW w:w="236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4333" w:type="dxa"/>
            <w:tcBorders>
              <w:top w:val="single" w:sz="4" w:space="0" w:color="000000"/>
              <w:left w:val="single" w:sz="4" w:space="0" w:color="000000"/>
              <w:bottom w:val="single" w:sz="4" w:space="0" w:color="000000"/>
              <w:right w:val="single" w:sz="4" w:space="0" w:color="000000"/>
            </w:tcBorders>
          </w:tcPr>
          <w:p>
            <w:pPr>
              <w:pStyle w:val="TAL"/>
              <w:rPr/>
            </w:pPr>
            <w:r>
              <w:rPr/>
              <w:t>NO_PS_SUBSCRIPTION</w:t>
            </w:r>
          </w:p>
        </w:tc>
        <w:tc>
          <w:tcPr>
            <w:tcW w:w="2648" w:type="dxa"/>
            <w:tcBorders>
              <w:top w:val="single" w:sz="4" w:space="0" w:color="000000"/>
              <w:left w:val="single" w:sz="4" w:space="0" w:color="000000"/>
              <w:bottom w:val="single" w:sz="4" w:space="0" w:color="000000"/>
              <w:right w:val="single" w:sz="4" w:space="0" w:color="000000"/>
            </w:tcBorders>
          </w:tcPr>
          <w:p>
            <w:pPr>
              <w:pStyle w:val="TAL"/>
              <w:rPr/>
            </w:pPr>
            <w:r>
              <w:rPr/>
              <w:t>#7 – 5GS services not allowed</w:t>
            </w:r>
          </w:p>
        </w:tc>
      </w:tr>
      <w:tr>
        <w:trPr/>
        <w:tc>
          <w:tcPr>
            <w:tcW w:w="236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4333" w:type="dxa"/>
            <w:tcBorders>
              <w:top w:val="single" w:sz="4" w:space="0" w:color="000000"/>
              <w:left w:val="single" w:sz="4" w:space="0" w:color="000000"/>
              <w:bottom w:val="single" w:sz="4" w:space="0" w:color="000000"/>
              <w:right w:val="single" w:sz="4" w:space="0" w:color="000000"/>
            </w:tcBorders>
          </w:tcPr>
          <w:p>
            <w:pPr>
              <w:pStyle w:val="TAL"/>
              <w:rPr/>
            </w:pPr>
            <w:r>
              <w:rPr/>
              <w:t>ROAMING_NOT_ALLOWED</w:t>
            </w:r>
          </w:p>
        </w:tc>
        <w:tc>
          <w:tcPr>
            <w:tcW w:w="2648" w:type="dxa"/>
            <w:tcBorders>
              <w:top w:val="single" w:sz="4" w:space="0" w:color="000000"/>
              <w:left w:val="single" w:sz="4" w:space="0" w:color="000000"/>
              <w:bottom w:val="single" w:sz="4" w:space="0" w:color="000000"/>
              <w:right w:val="single" w:sz="4" w:space="0" w:color="000000"/>
            </w:tcBorders>
          </w:tcPr>
          <w:p>
            <w:pPr>
              <w:pStyle w:val="TAL"/>
              <w:rPr/>
            </w:pPr>
            <w:r>
              <w:rPr/>
              <w:t>#11 "PLMN not allowed" or</w:t>
            </w:r>
          </w:p>
          <w:p>
            <w:pPr>
              <w:pStyle w:val="TAL"/>
              <w:rPr/>
            </w:pPr>
            <w:r>
              <w:rPr/>
              <w:t>#13 "Roaming not allowed in this tracking area",</w:t>
            </w:r>
          </w:p>
          <w:p>
            <w:pPr>
              <w:pStyle w:val="TAL"/>
              <w:rPr/>
            </w:pPr>
            <w:r>
              <w:rPr/>
              <w:t>(NOTE)</w:t>
            </w:r>
          </w:p>
        </w:tc>
      </w:tr>
      <w:tr>
        <w:trPr/>
        <w:tc>
          <w:tcPr>
            <w:tcW w:w="2369" w:type="dxa"/>
            <w:tcBorders>
              <w:top w:val="single" w:sz="4" w:space="0" w:color="000000"/>
              <w:left w:val="single" w:sz="4" w:space="0" w:color="000000"/>
              <w:bottom w:val="single" w:sz="4" w:space="0" w:color="000000"/>
              <w:right w:val="single" w:sz="4" w:space="0" w:color="000000"/>
            </w:tcBorders>
          </w:tcPr>
          <w:p>
            <w:pPr>
              <w:pStyle w:val="TAL"/>
              <w:rPr/>
            </w:pPr>
            <w:r>
              <w:rPr/>
              <w:t>404 Not Found</w:t>
            </w:r>
          </w:p>
        </w:tc>
        <w:tc>
          <w:tcPr>
            <w:tcW w:w="4333" w:type="dxa"/>
            <w:tcBorders>
              <w:top w:val="single" w:sz="4" w:space="0" w:color="000000"/>
              <w:left w:val="single" w:sz="4" w:space="0" w:color="000000"/>
              <w:bottom w:val="single" w:sz="4" w:space="0" w:color="000000"/>
              <w:right w:val="single" w:sz="4" w:space="0" w:color="000000"/>
            </w:tcBorders>
          </w:tcPr>
          <w:p>
            <w:pPr>
              <w:pStyle w:val="TAL"/>
              <w:rPr/>
            </w:pPr>
            <w:r>
              <w:rPr/>
              <w:t>CONTEXT_NOT_FOUND</w:t>
            </w:r>
          </w:p>
        </w:tc>
        <w:tc>
          <w:tcPr>
            <w:tcW w:w="2648" w:type="dxa"/>
            <w:tcBorders>
              <w:top w:val="single" w:sz="4" w:space="0" w:color="000000"/>
              <w:left w:val="single" w:sz="4" w:space="0" w:color="000000"/>
              <w:bottom w:val="single" w:sz="4" w:space="0" w:color="000000"/>
              <w:right w:val="single" w:sz="4" w:space="0" w:color="000000"/>
            </w:tcBorders>
          </w:tcPr>
          <w:p>
            <w:pPr>
              <w:pStyle w:val="TAL"/>
              <w:rPr/>
            </w:pPr>
            <w:r>
              <w:rPr/>
              <w:t>#9 "UE identity cannot be derived by the network"</w:t>
            </w:r>
          </w:p>
        </w:tc>
      </w:tr>
      <w:tr>
        <w:trPr/>
        <w:tc>
          <w:tcPr>
            <w:tcW w:w="2369" w:type="dxa"/>
            <w:tcBorders>
              <w:top w:val="single" w:sz="4" w:space="0" w:color="000000"/>
              <w:left w:val="single" w:sz="4" w:space="0" w:color="000000"/>
              <w:bottom w:val="single" w:sz="4" w:space="0" w:color="000000"/>
              <w:right w:val="single" w:sz="4" w:space="0" w:color="000000"/>
            </w:tcBorders>
          </w:tcPr>
          <w:p>
            <w:pPr>
              <w:pStyle w:val="TAL"/>
              <w:rPr/>
            </w:pPr>
            <w:r>
              <w:rPr/>
              <w:t xml:space="preserve">404 Not Found </w:t>
            </w:r>
          </w:p>
        </w:tc>
        <w:tc>
          <w:tcPr>
            <w:tcW w:w="4333" w:type="dxa"/>
            <w:tcBorders>
              <w:top w:val="single" w:sz="4" w:space="0" w:color="000000"/>
              <w:left w:val="single" w:sz="4" w:space="0" w:color="000000"/>
              <w:bottom w:val="single" w:sz="4" w:space="0" w:color="000000"/>
              <w:right w:val="single" w:sz="4" w:space="0" w:color="000000"/>
            </w:tcBorders>
          </w:tcPr>
          <w:p>
            <w:pPr>
              <w:pStyle w:val="TAL"/>
              <w:rPr/>
            </w:pPr>
            <w:r>
              <w:rPr/>
              <w:t>USER_NOT_FOUND</w:t>
            </w:r>
          </w:p>
        </w:tc>
        <w:tc>
          <w:tcPr>
            <w:tcW w:w="2648" w:type="dxa"/>
            <w:tcBorders>
              <w:top w:val="single" w:sz="4" w:space="0" w:color="000000"/>
              <w:left w:val="single" w:sz="4" w:space="0" w:color="000000"/>
              <w:bottom w:val="single" w:sz="4" w:space="0" w:color="000000"/>
              <w:right w:val="single" w:sz="4" w:space="0" w:color="000000"/>
            </w:tcBorders>
          </w:tcPr>
          <w:p>
            <w:pPr>
              <w:pStyle w:val="TAL"/>
              <w:rPr/>
            </w:pPr>
            <w:r>
              <w:rPr/>
              <w:t>#3 "Illegal UE"</w:t>
            </w:r>
          </w:p>
        </w:tc>
      </w:tr>
      <w:tr>
        <w:trPr/>
        <w:tc>
          <w:tcPr>
            <w:tcW w:w="2369" w:type="dxa"/>
            <w:tcBorders>
              <w:top w:val="single" w:sz="4" w:space="0" w:color="000000"/>
              <w:left w:val="single" w:sz="4" w:space="0" w:color="000000"/>
              <w:bottom w:val="single" w:sz="4" w:space="0" w:color="000000"/>
              <w:right w:val="single" w:sz="4" w:space="0" w:color="000000"/>
            </w:tcBorders>
          </w:tcPr>
          <w:p>
            <w:pPr>
              <w:pStyle w:val="TAL"/>
              <w:rPr/>
            </w:pPr>
            <w:r>
              <w:rPr/>
              <w:t xml:space="preserve">422 Unprocessable Entity </w:t>
            </w:r>
          </w:p>
        </w:tc>
        <w:tc>
          <w:tcPr>
            <w:tcW w:w="4333" w:type="dxa"/>
            <w:tcBorders>
              <w:top w:val="single" w:sz="4" w:space="0" w:color="000000"/>
              <w:left w:val="single" w:sz="4" w:space="0" w:color="000000"/>
              <w:bottom w:val="single" w:sz="4" w:space="0" w:color="000000"/>
              <w:right w:val="single" w:sz="4" w:space="0" w:color="000000"/>
            </w:tcBorders>
          </w:tcPr>
          <w:p>
            <w:pPr>
              <w:pStyle w:val="TAL"/>
              <w:rPr/>
            </w:pPr>
            <w:r>
              <w:rPr/>
              <w:t>UNPROCESSABLE_REQUEST</w:t>
            </w:r>
          </w:p>
        </w:tc>
        <w:tc>
          <w:tcPr>
            <w:tcW w:w="2648" w:type="dxa"/>
            <w:tcBorders>
              <w:top w:val="single" w:sz="4" w:space="0" w:color="000000"/>
              <w:left w:val="single" w:sz="4" w:space="0" w:color="000000"/>
              <w:bottom w:val="single" w:sz="4" w:space="0" w:color="000000"/>
              <w:right w:val="single" w:sz="4" w:space="0" w:color="000000"/>
            </w:tcBorders>
          </w:tcPr>
          <w:p>
            <w:pPr>
              <w:pStyle w:val="TAL"/>
              <w:rPr/>
            </w:pPr>
            <w:r>
              <w:rPr/>
              <w:t>#111 protocol error unspecified</w:t>
            </w:r>
          </w:p>
        </w:tc>
      </w:tr>
      <w:tr>
        <w:trPr/>
        <w:tc>
          <w:tcPr>
            <w:tcW w:w="9350" w:type="dxa"/>
            <w:gridSpan w:val="3"/>
            <w:tcBorders>
              <w:top w:val="single" w:sz="4" w:space="0" w:color="000000"/>
              <w:left w:val="single" w:sz="4" w:space="0" w:color="000000"/>
              <w:bottom w:val="single" w:sz="4" w:space="0" w:color="000000"/>
              <w:right w:val="single" w:sz="4" w:space="0" w:color="000000"/>
            </w:tcBorders>
          </w:tcPr>
          <w:p>
            <w:pPr>
              <w:pStyle w:val="TAN"/>
              <w:rPr/>
            </w:pPr>
            <w:r>
              <w:rPr/>
              <w:t>NOTE:</w:t>
              <w:tab/>
              <w:t>Any of those NAS Cause Code values may be sent to the UE, depending on operator's choice.</w:t>
            </w:r>
          </w:p>
        </w:tc>
      </w:tr>
    </w:tbl>
    <w:p>
      <w:pPr>
        <w:pStyle w:val="Normal"/>
        <w:rPr/>
      </w:pPr>
      <w:r>
        <w:rPr/>
      </w:r>
    </w:p>
    <w:p>
      <w:pPr>
        <w:pStyle w:val="Heading2"/>
        <w:rPr/>
      </w:pPr>
      <w:bookmarkStart w:id="35" w:name="__RefHeading___Toc45022138"/>
      <w:bookmarkEnd w:id="35"/>
      <w:r>
        <w:rPr/>
        <w:t>4.5</w:t>
        <w:tab/>
        <w:t>Mapping between Neir services causes and 5GMM causes</w:t>
      </w:r>
    </w:p>
    <w:p>
      <w:pPr>
        <w:pStyle w:val="Heading3"/>
        <w:rPr/>
      </w:pPr>
      <w:bookmarkStart w:id="36" w:name="__RefHeading___Toc45022139"/>
      <w:bookmarkEnd w:id="36"/>
      <w:r>
        <w:rPr/>
        <w:t>4.5.1</w:t>
        <w:tab/>
        <w:t>General</w:t>
      </w:r>
    </w:p>
    <w:p>
      <w:pPr>
        <w:pStyle w:val="Normal"/>
        <w:rPr/>
      </w:pPr>
      <w:r>
        <w:rPr/>
        <w:t>This clause defines the mapping performed by the AMF between HTTP responses (status code and Protocol or Application Errors) returned by the EIR to the AMF and the 5GMM cause values sent to UEs.</w:t>
      </w:r>
    </w:p>
    <w:p>
      <w:pPr>
        <w:pStyle w:val="Heading3"/>
        <w:rPr/>
      </w:pPr>
      <w:bookmarkStart w:id="37" w:name="__RefHeading___Toc45022140"/>
      <w:bookmarkEnd w:id="37"/>
      <w:r>
        <w:rPr/>
        <w:t>4.5.2</w:t>
        <w:tab/>
        <w:t xml:space="preserve">Mapping between </w:t>
      </w:r>
      <w:r>
        <w:rPr>
          <w:lang w:eastAsia="zh-CN"/>
        </w:rPr>
        <w:t>N5g-eir_EquipmentIdentityCheck</w:t>
      </w:r>
      <w:r>
        <w:rPr/>
        <w:t xml:space="preserve"> Service causes on N17 and 5GMM causes</w:t>
      </w:r>
    </w:p>
    <w:p>
      <w:pPr>
        <w:pStyle w:val="Heading4"/>
        <w:ind w:left="0" w:hanging="0"/>
        <w:rPr/>
      </w:pPr>
      <w:bookmarkStart w:id="38" w:name="__RefHeading___Toc45022141"/>
      <w:bookmarkEnd w:id="38"/>
      <w:r>
        <w:rPr/>
        <w:t>4.5.2.1</w:t>
        <w:tab/>
        <w:t>General</w:t>
      </w:r>
    </w:p>
    <w:p>
      <w:pPr>
        <w:pStyle w:val="Normal"/>
        <w:rPr/>
      </w:pPr>
      <w:r>
        <w:rPr/>
        <w:t xml:space="preserve">This clause defines the mapping for the </w:t>
      </w:r>
      <w:r>
        <w:rPr>
          <w:lang w:eastAsia="zh-CN"/>
        </w:rPr>
        <w:t>N5g-eir_EquipmentIdentityCheck</w:t>
      </w:r>
      <w:r>
        <w:rPr/>
        <w:t xml:space="preserve"> service (see 3GPP TS 29.511 [11]).</w:t>
      </w:r>
    </w:p>
    <w:p>
      <w:pPr>
        <w:pStyle w:val="Heading4"/>
        <w:ind w:left="1418" w:hanging="1418"/>
        <w:rPr/>
      </w:pPr>
      <w:bookmarkStart w:id="39" w:name="__RefHeading___Toc45022142"/>
      <w:bookmarkEnd w:id="39"/>
      <w:r>
        <w:rPr/>
        <w:t>4.5.2.2</w:t>
        <w:tab/>
        <w:t>Mapping from HTTP to NAS cause values – Request accepted by EIR</w:t>
      </w:r>
    </w:p>
    <w:p>
      <w:pPr>
        <w:pStyle w:val="TH"/>
        <w:rPr/>
      </w:pPr>
      <w:r>
        <w:rPr/>
        <w:t>Table 4.5.2.2-1: Mapping from HTTP to 5GMM cause values – Request accepted by EIR</w:t>
      </w:r>
    </w:p>
    <w:tbl>
      <w:tblPr>
        <w:tblW w:w="4850" w:type="pct"/>
        <w:jc w:val="center"/>
        <w:tblInd w:w="0" w:type="dxa"/>
        <w:tblLayout w:type="fixed"/>
        <w:tblCellMar>
          <w:top w:w="0" w:type="dxa"/>
          <w:left w:w="28" w:type="dxa"/>
          <w:bottom w:w="0" w:type="dxa"/>
          <w:right w:w="28" w:type="dxa"/>
        </w:tblCellMar>
      </w:tblPr>
      <w:tblGrid>
        <w:gridCol w:w="2369"/>
        <w:gridCol w:w="4333"/>
        <w:gridCol w:w="2648"/>
      </w:tblGrid>
      <w:tr>
        <w:trPr/>
        <w:tc>
          <w:tcPr>
            <w:tcW w:w="2369" w:type="dxa"/>
            <w:tcBorders>
              <w:top w:val="single" w:sz="4" w:space="0" w:color="000000"/>
              <w:left w:val="single" w:sz="4" w:space="0" w:color="000000"/>
              <w:bottom w:val="single" w:sz="4" w:space="0" w:color="000000"/>
              <w:right w:val="single" w:sz="4" w:space="0" w:color="000000"/>
            </w:tcBorders>
          </w:tcPr>
          <w:p>
            <w:pPr>
              <w:pStyle w:val="TAH"/>
              <w:rPr/>
            </w:pPr>
            <w:r>
              <w:rPr/>
              <w:t xml:space="preserve">HTTP </w:t>
            </w:r>
            <w:r>
              <w:rPr>
                <w:lang w:eastAsia="zh-CN"/>
              </w:rPr>
              <w:t>Status</w:t>
            </w:r>
            <w:r>
              <w:rPr/>
              <w:t xml:space="preserve"> on N17</w:t>
            </w:r>
          </w:p>
        </w:tc>
        <w:tc>
          <w:tcPr>
            <w:tcW w:w="4333" w:type="dxa"/>
            <w:tcBorders>
              <w:top w:val="single" w:sz="4" w:space="0" w:color="000000"/>
              <w:left w:val="single" w:sz="4" w:space="0" w:color="000000"/>
              <w:bottom w:val="single" w:sz="4" w:space="0" w:color="000000"/>
              <w:right w:val="single" w:sz="4" w:space="0" w:color="000000"/>
            </w:tcBorders>
          </w:tcPr>
          <w:p>
            <w:pPr>
              <w:pStyle w:val="TAH"/>
              <w:rPr/>
            </w:pPr>
            <w:r>
              <w:rPr/>
              <w:t>Protocol or Application information</w:t>
            </w:r>
          </w:p>
        </w:tc>
        <w:tc>
          <w:tcPr>
            <w:tcW w:w="2648" w:type="dxa"/>
            <w:tcBorders>
              <w:top w:val="single" w:sz="4" w:space="0" w:color="000000"/>
              <w:left w:val="single" w:sz="4" w:space="0" w:color="000000"/>
              <w:bottom w:val="single" w:sz="4" w:space="0" w:color="000000"/>
              <w:right w:val="single" w:sz="4" w:space="0" w:color="000000"/>
            </w:tcBorders>
          </w:tcPr>
          <w:p>
            <w:pPr>
              <w:pStyle w:val="TAH"/>
              <w:rPr/>
            </w:pPr>
            <w:r>
              <w:rPr/>
              <w:t>5GMM cause to UE</w:t>
            </w:r>
          </w:p>
        </w:tc>
      </w:tr>
      <w:tr>
        <w:trPr/>
        <w:tc>
          <w:tcPr>
            <w:tcW w:w="236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200 OK</w:t>
            </w:r>
          </w:p>
        </w:tc>
        <w:tc>
          <w:tcPr>
            <w:tcW w:w="4333" w:type="dxa"/>
            <w:tcBorders>
              <w:top w:val="single" w:sz="4" w:space="0" w:color="000000"/>
              <w:left w:val="single" w:sz="4" w:space="0" w:color="000000"/>
              <w:bottom w:val="single" w:sz="4" w:space="0" w:color="000000"/>
              <w:right w:val="single" w:sz="4" w:space="0" w:color="000000"/>
            </w:tcBorders>
          </w:tcPr>
          <w:p>
            <w:pPr>
              <w:pStyle w:val="TAL"/>
              <w:rPr/>
            </w:pPr>
            <w:r>
              <w:rPr/>
              <w:t>Equipment Status is set to "BLACKLISTED"</w:t>
            </w:r>
          </w:p>
        </w:tc>
        <w:tc>
          <w:tcPr>
            <w:tcW w:w="2648" w:type="dxa"/>
            <w:tcBorders>
              <w:top w:val="single" w:sz="4" w:space="0" w:color="000000"/>
              <w:left w:val="single" w:sz="4" w:space="0" w:color="000000"/>
              <w:bottom w:val="single" w:sz="4" w:space="0" w:color="000000"/>
              <w:right w:val="single" w:sz="4" w:space="0" w:color="000000"/>
            </w:tcBorders>
          </w:tcPr>
          <w:p>
            <w:pPr>
              <w:pStyle w:val="TAL"/>
              <w:rPr/>
            </w:pPr>
            <w:r>
              <w:rPr/>
              <w:t>#6 "Illegal ME"</w:t>
            </w:r>
          </w:p>
        </w:tc>
      </w:tr>
    </w:tbl>
    <w:p>
      <w:pPr>
        <w:pStyle w:val="Normal"/>
        <w:rPr/>
      </w:pPr>
      <w:r>
        <w:rPr/>
      </w:r>
    </w:p>
    <w:p>
      <w:pPr>
        <w:pStyle w:val="Heading2"/>
        <w:rPr/>
      </w:pPr>
      <w:bookmarkStart w:id="40" w:name="__RefHeading___Toc45022143"/>
      <w:bookmarkEnd w:id="40"/>
      <w:r>
        <w:rPr/>
        <w:t>4.6</w:t>
        <w:tab/>
        <w:t>Mapping between Nnssf services causes and 5GMM causes</w:t>
      </w:r>
    </w:p>
    <w:p>
      <w:pPr>
        <w:pStyle w:val="Heading3"/>
        <w:rPr/>
      </w:pPr>
      <w:bookmarkStart w:id="41" w:name="__RefHeading___Toc45022144"/>
      <w:bookmarkEnd w:id="41"/>
      <w:r>
        <w:rPr/>
        <w:t>4.6.1</w:t>
        <w:tab/>
        <w:t>General</w:t>
      </w:r>
    </w:p>
    <w:p>
      <w:pPr>
        <w:pStyle w:val="Normal"/>
        <w:rPr/>
      </w:pPr>
      <w:r>
        <w:rPr/>
        <w:t xml:space="preserve">This clause defines the mapping performed by the AMF between HTTP responses (Status Code and Protocol or Application Errors) returned by the NSSF to the AMF and the 5GMM cause values sent to UEs. </w:t>
      </w:r>
    </w:p>
    <w:p>
      <w:pPr>
        <w:pStyle w:val="Heading3"/>
        <w:rPr/>
      </w:pPr>
      <w:bookmarkStart w:id="42" w:name="__RefHeading___Toc45022145"/>
      <w:bookmarkEnd w:id="42"/>
      <w:r>
        <w:rPr/>
        <w:t>4.6.2</w:t>
        <w:tab/>
        <w:t>Mapping between Nnssf_NSSelection service causes on N22 and 5GMM causes</w:t>
      </w:r>
    </w:p>
    <w:p>
      <w:pPr>
        <w:pStyle w:val="Heading4"/>
        <w:ind w:left="1418" w:hanging="1418"/>
        <w:rPr>
          <w:lang w:val="en-US"/>
        </w:rPr>
      </w:pPr>
      <w:bookmarkStart w:id="43" w:name="__RefHeading___Toc45022146"/>
      <w:bookmarkEnd w:id="43"/>
      <w:r>
        <w:rPr>
          <w:lang w:val="en-US"/>
        </w:rPr>
        <w:t>4.6.2.1</w:t>
        <w:tab/>
        <w:t>General</w:t>
      </w:r>
    </w:p>
    <w:p>
      <w:pPr>
        <w:pStyle w:val="Normal"/>
        <w:rPr>
          <w:lang w:val="en-US"/>
        </w:rPr>
      </w:pPr>
      <w:r>
        <w:rPr>
          <w:lang w:val="en-US"/>
        </w:rPr>
        <w:t>This clause defines t</w:t>
      </w:r>
      <w:r>
        <w:rPr>
          <w:lang w:val="en-US"/>
        </w:rPr>
        <w:t xml:space="preserve">he mapping </w:t>
      </w:r>
      <w:r>
        <w:rPr>
          <w:lang w:val="en-US"/>
        </w:rPr>
        <w:t>for the Nnssf_NSSelection service (see 3GPP TS 29.531 [4]).</w:t>
      </w:r>
    </w:p>
    <w:p>
      <w:pPr>
        <w:pStyle w:val="Heading4"/>
        <w:ind w:left="1418" w:hanging="1418"/>
        <w:rPr/>
      </w:pPr>
      <w:bookmarkStart w:id="44" w:name="__RefHeading___Toc45022147"/>
      <w:bookmarkEnd w:id="44"/>
      <w:r>
        <w:rPr/>
        <w:t>4.</w:t>
      </w:r>
      <w:r>
        <w:rPr/>
        <w:t>6</w:t>
      </w:r>
      <w:r>
        <w:rPr/>
        <w:t>.2.2</w:t>
        <w:tab/>
      </w:r>
      <w:r>
        <w:rPr/>
        <w:t>Mapping from HTTP to 5GMM Cause Values</w:t>
      </w:r>
    </w:p>
    <w:p>
      <w:pPr>
        <w:pStyle w:val="TH"/>
        <w:rPr/>
      </w:pPr>
      <w:r>
        <w:rPr/>
        <w:t>Table 4.6.2.2-1: Mapping from HTTP to 5GMM cause values – Request rejected by NSSF</w:t>
      </w:r>
    </w:p>
    <w:tbl>
      <w:tblPr>
        <w:tblW w:w="4850" w:type="pct"/>
        <w:jc w:val="center"/>
        <w:tblInd w:w="0" w:type="dxa"/>
        <w:tblLayout w:type="fixed"/>
        <w:tblCellMar>
          <w:top w:w="0" w:type="dxa"/>
          <w:left w:w="28" w:type="dxa"/>
          <w:bottom w:w="0" w:type="dxa"/>
          <w:right w:w="28" w:type="dxa"/>
        </w:tblCellMar>
      </w:tblPr>
      <w:tblGrid>
        <w:gridCol w:w="2739"/>
        <w:gridCol w:w="3594"/>
        <w:gridCol w:w="3017"/>
      </w:tblGrid>
      <w:tr>
        <w:trPr/>
        <w:tc>
          <w:tcPr>
            <w:tcW w:w="2739" w:type="dxa"/>
            <w:tcBorders>
              <w:top w:val="single" w:sz="4" w:space="0" w:color="000000"/>
              <w:left w:val="single" w:sz="4" w:space="0" w:color="000000"/>
              <w:bottom w:val="single" w:sz="4" w:space="0" w:color="000000"/>
              <w:right w:val="single" w:sz="4" w:space="0" w:color="000000"/>
            </w:tcBorders>
          </w:tcPr>
          <w:p>
            <w:pPr>
              <w:pStyle w:val="TAH"/>
              <w:rPr/>
            </w:pPr>
            <w:r>
              <w:rPr/>
              <w:t>HTTP status code on N22</w:t>
            </w:r>
          </w:p>
        </w:tc>
        <w:tc>
          <w:tcPr>
            <w:tcW w:w="3594" w:type="dxa"/>
            <w:tcBorders>
              <w:top w:val="single" w:sz="4" w:space="0" w:color="000000"/>
              <w:left w:val="single" w:sz="4" w:space="0" w:color="000000"/>
              <w:bottom w:val="single" w:sz="4" w:space="0" w:color="000000"/>
              <w:right w:val="single" w:sz="4" w:space="0" w:color="000000"/>
            </w:tcBorders>
          </w:tcPr>
          <w:p>
            <w:pPr>
              <w:pStyle w:val="TAH"/>
              <w:rPr/>
            </w:pPr>
            <w:r>
              <w:rPr/>
              <w:t>Protocol or Application Error</w:t>
            </w:r>
          </w:p>
        </w:tc>
        <w:tc>
          <w:tcPr>
            <w:tcW w:w="3017" w:type="dxa"/>
            <w:tcBorders>
              <w:top w:val="single" w:sz="4" w:space="0" w:color="000000"/>
              <w:left w:val="single" w:sz="4" w:space="0" w:color="000000"/>
              <w:bottom w:val="single" w:sz="4" w:space="0" w:color="000000"/>
              <w:right w:val="single" w:sz="4" w:space="0" w:color="000000"/>
            </w:tcBorders>
          </w:tcPr>
          <w:p>
            <w:pPr>
              <w:pStyle w:val="TAH"/>
              <w:rPr/>
            </w:pPr>
            <w:r>
              <w:rPr/>
              <w:t>5GMM cause to UE</w:t>
            </w:r>
          </w:p>
        </w:tc>
      </w:tr>
      <w:tr>
        <w:trPr/>
        <w:tc>
          <w:tcPr>
            <w:tcW w:w="2739" w:type="dxa"/>
            <w:tcBorders>
              <w:top w:val="single" w:sz="4" w:space="0" w:color="000000"/>
              <w:left w:val="single" w:sz="4" w:space="0" w:color="000000"/>
              <w:bottom w:val="single" w:sz="4" w:space="0" w:color="000000"/>
              <w:right w:val="single" w:sz="4" w:space="0" w:color="000000"/>
            </w:tcBorders>
          </w:tcPr>
          <w:p>
            <w:pPr>
              <w:pStyle w:val="TAL"/>
              <w:rPr/>
            </w:pPr>
            <w:r>
              <w:rPr/>
              <w:t>403 Forbidden</w:t>
            </w:r>
          </w:p>
        </w:tc>
        <w:tc>
          <w:tcPr>
            <w:tcW w:w="3594" w:type="dxa"/>
            <w:tcBorders>
              <w:top w:val="single" w:sz="4" w:space="0" w:color="000000"/>
              <w:left w:val="single" w:sz="4" w:space="0" w:color="000000"/>
              <w:bottom w:val="single" w:sz="4" w:space="0" w:color="000000"/>
              <w:right w:val="single" w:sz="4" w:space="0" w:color="000000"/>
            </w:tcBorders>
          </w:tcPr>
          <w:p>
            <w:pPr>
              <w:pStyle w:val="TAL"/>
              <w:rPr/>
            </w:pPr>
            <w:r>
              <w:rPr/>
              <w:t>SNSSAI_NOT_SUPPORTED</w:t>
            </w:r>
          </w:p>
        </w:tc>
        <w:tc>
          <w:tcPr>
            <w:tcW w:w="3017" w:type="dxa"/>
            <w:tcBorders>
              <w:top w:val="single" w:sz="4" w:space="0" w:color="000000"/>
              <w:left w:val="single" w:sz="4" w:space="0" w:color="000000"/>
              <w:bottom w:val="single" w:sz="4" w:space="0" w:color="000000"/>
              <w:right w:val="single" w:sz="4" w:space="0" w:color="000000"/>
            </w:tcBorders>
          </w:tcPr>
          <w:p>
            <w:pPr>
              <w:pStyle w:val="TAL"/>
              <w:rPr/>
            </w:pPr>
            <w:r>
              <w:rPr/>
              <w:t>#62 – No Network Slices available</w:t>
            </w:r>
          </w:p>
        </w:tc>
      </w:tr>
    </w:tbl>
    <w:p>
      <w:pPr>
        <w:pStyle w:val="Normal"/>
        <w:rPr>
          <w:lang w:val="en-US"/>
        </w:rPr>
      </w:pPr>
      <w:r>
        <w:rPr>
          <w:lang w:val="en-US"/>
        </w:rPr>
      </w:r>
    </w:p>
    <w:p>
      <w:pPr>
        <w:pStyle w:val="Heading1"/>
        <w:ind w:left="1134" w:hanging="1134"/>
        <w:rPr/>
      </w:pPr>
      <w:bookmarkStart w:id="45" w:name="__RefHeading___Toc45022148"/>
      <w:bookmarkEnd w:id="45"/>
      <w:r>
        <w:rPr/>
        <w:t>5</w:t>
        <w:tab/>
        <w:t>Mapping between 5GC interfaces causes and 5GSM Cause Codes by SMF</w:t>
      </w:r>
    </w:p>
    <w:p>
      <w:pPr>
        <w:pStyle w:val="Heading2"/>
        <w:rPr/>
      </w:pPr>
      <w:bookmarkStart w:id="46" w:name="__RefHeading___Toc45022149"/>
      <w:bookmarkEnd w:id="46"/>
      <w:r>
        <w:rPr/>
        <w:t>5.1</w:t>
        <w:tab/>
        <w:t>General</w:t>
      </w:r>
    </w:p>
    <w:p>
      <w:pPr>
        <w:pStyle w:val="Normal"/>
        <w:rPr/>
      </w:pPr>
      <w:r>
        <w:rPr>
          <w:rFonts w:eastAsia="Times New Roman"/>
          <w:lang w:val="en-US"/>
        </w:rPr>
        <w:t>This clause describes the mapping performed by the SMF between HTTP responses (status Code and Protocol or Application Errors) returned by NF services contacted by the SMF and the corresponding 5GSM cause values sent to UEs (in5GSMmessages).</w:t>
      </w:r>
    </w:p>
    <w:p>
      <w:pPr>
        <w:pStyle w:val="Normal"/>
        <w:rPr/>
      </w:pPr>
      <w:r>
        <w:rPr>
          <w:rFonts w:eastAsia="Times New Roman"/>
          <w:lang w:val="en-US"/>
        </w:rPr>
        <w:t>No mapping is required for the Nsmf_PDUSession service over N11 since the SMF includes the 5GSM cause in 5GSM messages sent in N1 SM Information (see 3GPP TS 29.502 [5]).</w:t>
      </w:r>
    </w:p>
    <w:p>
      <w:pPr>
        <w:pStyle w:val="Normal"/>
        <w:rPr/>
      </w:pPr>
      <w:r>
        <w:rPr>
          <w:rFonts w:eastAsia="Times New Roman"/>
          <w:lang w:val="en-US"/>
        </w:rPr>
        <w:t>No mapping is required for the Nsmf_PDUSession service over N16 since the 5GSM cause is generated at the H-SMF and provided to the V-SMF in N1 SM Information (see 3GPP TS 29.502 [9]).</w:t>
      </w:r>
    </w:p>
    <w:p>
      <w:pPr>
        <w:pStyle w:val="Normal"/>
        <w:rPr/>
      </w:pPr>
      <w:r>
        <w:rPr>
          <w:rFonts w:eastAsia="Times New Roman"/>
          <w:lang w:val="en-US"/>
        </w:rPr>
        <w:t>No mapping is required for the Nsmf_EventExposure service specified in 3GPP TS 29.508 [9]</w:t>
      </w:r>
    </w:p>
    <w:p>
      <w:pPr>
        <w:pStyle w:val="Heading2"/>
        <w:rPr/>
      </w:pPr>
      <w:bookmarkStart w:id="47" w:name="__RefHeading___Toc45022150"/>
      <w:bookmarkEnd w:id="47"/>
      <w:r>
        <w:rPr/>
        <w:t>5</w:t>
      </w:r>
      <w:r>
        <w:rPr/>
        <w:t>.</w:t>
      </w:r>
      <w:r>
        <w:rPr/>
        <w:t>2</w:t>
      </w:r>
      <w:r>
        <w:rPr/>
        <w:tab/>
      </w:r>
      <w:r>
        <w:rPr/>
        <w:t>Mapping between Npcf service causes on N7 and 5GSM causes</w:t>
      </w:r>
    </w:p>
    <w:p>
      <w:pPr>
        <w:pStyle w:val="Heading3"/>
        <w:rPr/>
      </w:pPr>
      <w:bookmarkStart w:id="48" w:name="__RefHeading___Toc45022151"/>
      <w:bookmarkEnd w:id="48"/>
      <w:r>
        <w:rPr/>
        <w:t>5</w:t>
      </w:r>
      <w:r>
        <w:rPr/>
        <w:t>.</w:t>
      </w:r>
      <w:r>
        <w:rPr/>
        <w:t>2</w:t>
      </w:r>
      <w:r>
        <w:rPr/>
        <w:t>.1</w:t>
        <w:tab/>
        <w:t>General</w:t>
      </w:r>
    </w:p>
    <w:p>
      <w:pPr>
        <w:pStyle w:val="Normal"/>
        <w:rPr/>
      </w:pPr>
      <w:r>
        <w:rPr/>
        <w:t>This clause defines the mapping performed by the SMF between HTTP responses (status code and Protocol or Application Errors) returned by the PCF to the SMF and the 5GSM causes sent to UEs.</w:t>
      </w:r>
    </w:p>
    <w:p>
      <w:pPr>
        <w:pStyle w:val="Heading3"/>
        <w:rPr/>
      </w:pPr>
      <w:bookmarkStart w:id="49" w:name="__RefHeading___Toc45022152"/>
      <w:bookmarkEnd w:id="49"/>
      <w:r>
        <w:rPr/>
        <w:t>5.2.2</w:t>
        <w:tab/>
        <w:t>Mapping between Npcf_SMPolicyControl Service causes on N7 and 5GSM causes</w:t>
      </w:r>
    </w:p>
    <w:p>
      <w:pPr>
        <w:pStyle w:val="Heading4"/>
        <w:ind w:left="1418" w:hanging="1418"/>
        <w:rPr/>
      </w:pPr>
      <w:bookmarkStart w:id="50" w:name="__RefHeading___Toc45022153"/>
      <w:bookmarkEnd w:id="50"/>
      <w:r>
        <w:rPr/>
        <w:t>5.2.2.1</w:t>
        <w:tab/>
        <w:t>General</w:t>
      </w:r>
    </w:p>
    <w:p>
      <w:pPr>
        <w:pStyle w:val="Normal"/>
        <w:rPr/>
      </w:pPr>
      <w:r>
        <w:rPr/>
        <w:t>This clause defines the mapping for the Npcf_SMPolicyControl service (see 3GPPTS 29.512 [6]).</w:t>
      </w:r>
    </w:p>
    <w:p>
      <w:pPr>
        <w:pStyle w:val="Heading4"/>
        <w:ind w:left="1418" w:hanging="1418"/>
        <w:rPr/>
      </w:pPr>
      <w:bookmarkStart w:id="51" w:name="__RefHeading___Toc45022154"/>
      <w:r>
        <w:rPr/>
        <w:t>5.2.2.2</w:t>
        <w:tab/>
        <w:t>Mapping from HTTP to 5GSM cause values – Request rejected by PCF</w:t>
      </w:r>
      <w:bookmarkEnd w:id="51"/>
      <w:r>
        <w:rPr/>
        <w:t xml:space="preserve"> </w:t>
      </w:r>
    </w:p>
    <w:p>
      <w:pPr>
        <w:pStyle w:val="TH"/>
        <w:rPr/>
      </w:pPr>
      <w:r>
        <w:rPr/>
        <w:t>Table 5.2.2.2-1: Mapping from HTTP to 5GSM cause values – Request rejected by PCF</w:t>
      </w:r>
    </w:p>
    <w:tbl>
      <w:tblPr>
        <w:tblW w:w="4850" w:type="pct"/>
        <w:jc w:val="center"/>
        <w:tblInd w:w="0" w:type="dxa"/>
        <w:tblLayout w:type="fixed"/>
        <w:tblCellMar>
          <w:top w:w="0" w:type="dxa"/>
          <w:left w:w="28" w:type="dxa"/>
          <w:bottom w:w="0" w:type="dxa"/>
          <w:right w:w="28" w:type="dxa"/>
        </w:tblCellMar>
      </w:tblPr>
      <w:tblGrid>
        <w:gridCol w:w="2369"/>
        <w:gridCol w:w="4333"/>
        <w:gridCol w:w="2648"/>
      </w:tblGrid>
      <w:tr>
        <w:trPr/>
        <w:tc>
          <w:tcPr>
            <w:tcW w:w="2369" w:type="dxa"/>
            <w:tcBorders>
              <w:top w:val="single" w:sz="4" w:space="0" w:color="000000"/>
              <w:left w:val="single" w:sz="4" w:space="0" w:color="000000"/>
              <w:bottom w:val="single" w:sz="4" w:space="0" w:color="000000"/>
              <w:right w:val="single" w:sz="4" w:space="0" w:color="000000"/>
            </w:tcBorders>
          </w:tcPr>
          <w:p>
            <w:pPr>
              <w:pStyle w:val="TAH"/>
              <w:rPr/>
            </w:pPr>
            <w:r>
              <w:rPr/>
              <w:t>HTTP status code on N7</w:t>
            </w:r>
          </w:p>
        </w:tc>
        <w:tc>
          <w:tcPr>
            <w:tcW w:w="4333" w:type="dxa"/>
            <w:tcBorders>
              <w:top w:val="single" w:sz="4" w:space="0" w:color="000000"/>
              <w:left w:val="single" w:sz="4" w:space="0" w:color="000000"/>
              <w:bottom w:val="single" w:sz="4" w:space="0" w:color="000000"/>
              <w:right w:val="single" w:sz="4" w:space="0" w:color="000000"/>
            </w:tcBorders>
          </w:tcPr>
          <w:p>
            <w:pPr>
              <w:pStyle w:val="TAH"/>
              <w:rPr/>
            </w:pPr>
            <w:r>
              <w:rPr/>
              <w:t>Protocol or Application Error</w:t>
            </w:r>
          </w:p>
        </w:tc>
        <w:tc>
          <w:tcPr>
            <w:tcW w:w="2648" w:type="dxa"/>
            <w:tcBorders>
              <w:top w:val="single" w:sz="4" w:space="0" w:color="000000"/>
              <w:left w:val="single" w:sz="4" w:space="0" w:color="000000"/>
              <w:bottom w:val="single" w:sz="4" w:space="0" w:color="000000"/>
              <w:right w:val="single" w:sz="4" w:space="0" w:color="000000"/>
            </w:tcBorders>
          </w:tcPr>
          <w:p>
            <w:pPr>
              <w:pStyle w:val="TAH"/>
              <w:rPr/>
            </w:pPr>
            <w:r>
              <w:rPr/>
              <w:t>5GSM cause to UE</w:t>
            </w:r>
          </w:p>
        </w:tc>
      </w:tr>
      <w:tr>
        <w:trPr/>
        <w:tc>
          <w:tcPr>
            <w:tcW w:w="2369" w:type="dxa"/>
            <w:vMerge w:val="restart"/>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400 Bad Request</w:t>
            </w:r>
          </w:p>
        </w:tc>
        <w:tc>
          <w:tcPr>
            <w:tcW w:w="4333" w:type="dxa"/>
            <w:tcBorders>
              <w:top w:val="single" w:sz="4" w:space="0" w:color="000000"/>
              <w:left w:val="single" w:sz="4" w:space="0" w:color="000000"/>
              <w:bottom w:val="single" w:sz="4" w:space="0" w:color="000000"/>
              <w:right w:val="single" w:sz="4" w:space="0" w:color="000000"/>
            </w:tcBorders>
          </w:tcPr>
          <w:p>
            <w:pPr>
              <w:pStyle w:val="TAL"/>
              <w:rPr/>
            </w:pPr>
            <w:r>
              <w:rPr/>
              <w:t>USER_UNKNOWN</w:t>
            </w:r>
          </w:p>
        </w:tc>
        <w:tc>
          <w:tcPr>
            <w:tcW w:w="2648" w:type="dxa"/>
            <w:tcBorders>
              <w:top w:val="single" w:sz="4" w:space="0" w:color="000000"/>
              <w:left w:val="single" w:sz="4" w:space="0" w:color="000000"/>
              <w:bottom w:val="single" w:sz="4" w:space="0" w:color="000000"/>
              <w:right w:val="single" w:sz="4" w:space="0" w:color="000000"/>
            </w:tcBorders>
          </w:tcPr>
          <w:p>
            <w:pPr>
              <w:pStyle w:val="TAL"/>
              <w:rPr/>
            </w:pPr>
            <w:r>
              <w:rPr/>
              <w:t>Cause #</w:t>
            </w:r>
            <w:r>
              <w:rPr>
                <w:lang w:eastAsia="ja-JP"/>
              </w:rPr>
              <w:t>29</w:t>
            </w:r>
            <w:r>
              <w:rPr/>
              <w:t xml:space="preserve"> - User authentication or authorization failed</w:t>
            </w:r>
          </w:p>
        </w:tc>
      </w:tr>
      <w:tr>
        <w:trPr/>
        <w:tc>
          <w:tcPr>
            <w:tcW w:w="236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bookmarkStart w:id="52" w:name="_Hlk7763541"/>
            <w:bookmarkStart w:id="53" w:name="_Hlk7763541"/>
            <w:bookmarkEnd w:id="53"/>
          </w:p>
        </w:tc>
        <w:tc>
          <w:tcPr>
            <w:tcW w:w="4333" w:type="dxa"/>
            <w:tcBorders>
              <w:top w:val="single" w:sz="4" w:space="0" w:color="000000"/>
              <w:left w:val="single" w:sz="4" w:space="0" w:color="000000"/>
              <w:bottom w:val="single" w:sz="4" w:space="0" w:color="000000"/>
              <w:right w:val="single" w:sz="4" w:space="0" w:color="000000"/>
            </w:tcBorders>
          </w:tcPr>
          <w:p>
            <w:pPr>
              <w:pStyle w:val="TAL"/>
              <w:rPr/>
            </w:pPr>
            <w:r>
              <w:rPr/>
              <w:t>ERROR_INITIAL_PARAMETERS</w:t>
            </w:r>
          </w:p>
        </w:tc>
        <w:tc>
          <w:tcPr>
            <w:tcW w:w="2648" w:type="dxa"/>
            <w:tcBorders>
              <w:top w:val="single" w:sz="4" w:space="0" w:color="000000"/>
              <w:left w:val="single" w:sz="4" w:space="0" w:color="000000"/>
              <w:bottom w:val="single" w:sz="4" w:space="0" w:color="000000"/>
              <w:right w:val="single" w:sz="4" w:space="0" w:color="000000"/>
            </w:tcBorders>
          </w:tcPr>
          <w:p>
            <w:pPr>
              <w:pStyle w:val="TAL"/>
              <w:rPr/>
            </w:pPr>
            <w:r>
              <w:rPr/>
              <w:t xml:space="preserve">Cause </w:t>
            </w:r>
            <w:r>
              <w:rPr>
                <w:lang w:val="en-US"/>
              </w:rPr>
              <w:t>#31 - Request rejected, unspecified</w:t>
            </w:r>
          </w:p>
        </w:tc>
      </w:tr>
      <w:tr>
        <w:trPr/>
        <w:tc>
          <w:tcPr>
            <w:tcW w:w="236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4333" w:type="dxa"/>
            <w:tcBorders>
              <w:top w:val="single" w:sz="4" w:space="0" w:color="000000"/>
              <w:left w:val="single" w:sz="4" w:space="0" w:color="000000"/>
              <w:bottom w:val="single" w:sz="4" w:space="0" w:color="000000"/>
              <w:right w:val="single" w:sz="4" w:space="0" w:color="000000"/>
            </w:tcBorders>
          </w:tcPr>
          <w:p>
            <w:pPr>
              <w:pStyle w:val="TAL"/>
              <w:rPr/>
            </w:pPr>
            <w:r>
              <w:rPr/>
              <w:t>ERROR_TRIGGER_EVENT</w:t>
            </w:r>
          </w:p>
        </w:tc>
        <w:tc>
          <w:tcPr>
            <w:tcW w:w="2648" w:type="dxa"/>
            <w:tcBorders>
              <w:top w:val="single" w:sz="4" w:space="0" w:color="000000"/>
              <w:left w:val="single" w:sz="4" w:space="0" w:color="000000"/>
              <w:bottom w:val="single" w:sz="4" w:space="0" w:color="000000"/>
              <w:right w:val="single" w:sz="4" w:space="0" w:color="000000"/>
            </w:tcBorders>
          </w:tcPr>
          <w:p>
            <w:pPr>
              <w:pStyle w:val="TAL"/>
              <w:rPr/>
            </w:pPr>
            <w:r>
              <w:rPr/>
              <w:t xml:space="preserve">Cause </w:t>
            </w:r>
            <w:r>
              <w:rPr>
                <w:lang w:val="en-US"/>
              </w:rPr>
              <w:t>#31 - Request rejected, unspecified</w:t>
            </w:r>
          </w:p>
        </w:tc>
      </w:tr>
      <w:tr>
        <w:trPr/>
        <w:tc>
          <w:tcPr>
            <w:tcW w:w="2369" w:type="dxa"/>
            <w:vMerge w:val="restart"/>
            <w:tcBorders>
              <w:top w:val="single" w:sz="4" w:space="0" w:color="000000"/>
              <w:left w:val="single" w:sz="4" w:space="0" w:color="000000"/>
              <w:bottom w:val="single" w:sz="4" w:space="0" w:color="000000"/>
              <w:right w:val="single" w:sz="4" w:space="0" w:color="000000"/>
            </w:tcBorders>
          </w:tcPr>
          <w:p>
            <w:pPr>
              <w:pStyle w:val="TAL"/>
              <w:rPr/>
            </w:pPr>
            <w:r>
              <w:rPr/>
              <w:t>403 Forbidden</w:t>
            </w:r>
          </w:p>
        </w:tc>
        <w:tc>
          <w:tcPr>
            <w:tcW w:w="4333" w:type="dxa"/>
            <w:tcBorders>
              <w:top w:val="single" w:sz="4" w:space="0" w:color="000000"/>
              <w:left w:val="single" w:sz="4" w:space="0" w:color="000000"/>
              <w:bottom w:val="single" w:sz="4" w:space="0" w:color="000000"/>
              <w:right w:val="single" w:sz="4" w:space="0" w:color="000000"/>
            </w:tcBorders>
          </w:tcPr>
          <w:p>
            <w:pPr>
              <w:pStyle w:val="TAL"/>
              <w:rPr/>
            </w:pPr>
            <w:r>
              <w:rPr/>
              <w:t>ERROR_TRAFFIC_MAPPING_INFO_REJECTED</w:t>
            </w:r>
          </w:p>
        </w:tc>
        <w:tc>
          <w:tcPr>
            <w:tcW w:w="2648" w:type="dxa"/>
            <w:tcBorders>
              <w:top w:val="single" w:sz="4" w:space="0" w:color="000000"/>
              <w:left w:val="single" w:sz="4" w:space="0" w:color="000000"/>
              <w:bottom w:val="single" w:sz="4" w:space="0" w:color="000000"/>
              <w:right w:val="single" w:sz="4" w:space="0" w:color="000000"/>
            </w:tcBorders>
          </w:tcPr>
          <w:p>
            <w:pPr>
              <w:pStyle w:val="TAL"/>
              <w:rPr/>
            </w:pPr>
            <w:r>
              <w:rPr/>
              <w:t>Cause #</w:t>
            </w:r>
            <w:r>
              <w:rPr>
                <w:lang w:eastAsia="ja-JP"/>
              </w:rPr>
              <w:t>29</w:t>
            </w:r>
            <w:r>
              <w:rPr/>
              <w:t xml:space="preserve"> - User authentication or authorization failed</w:t>
            </w:r>
          </w:p>
        </w:tc>
      </w:tr>
      <w:tr>
        <w:trPr/>
        <w:tc>
          <w:tcPr>
            <w:tcW w:w="236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4333" w:type="dxa"/>
            <w:tcBorders>
              <w:top w:val="single" w:sz="4" w:space="0" w:color="000000"/>
              <w:left w:val="single" w:sz="4" w:space="0" w:color="000000"/>
              <w:bottom w:val="single" w:sz="4" w:space="0" w:color="000000"/>
              <w:right w:val="single" w:sz="4" w:space="0" w:color="000000"/>
            </w:tcBorders>
          </w:tcPr>
          <w:p>
            <w:pPr>
              <w:pStyle w:val="TAL"/>
              <w:rPr/>
            </w:pPr>
            <w:r>
              <w:rPr/>
              <w:t>ERROR_CONFLICTING_REQUEST</w:t>
            </w:r>
          </w:p>
        </w:tc>
        <w:tc>
          <w:tcPr>
            <w:tcW w:w="2648" w:type="dxa"/>
            <w:tcBorders>
              <w:top w:val="single" w:sz="4" w:space="0" w:color="000000"/>
              <w:left w:val="single" w:sz="4" w:space="0" w:color="000000"/>
              <w:bottom w:val="single" w:sz="4" w:space="0" w:color="000000"/>
              <w:right w:val="single" w:sz="4" w:space="0" w:color="000000"/>
            </w:tcBorders>
          </w:tcPr>
          <w:p>
            <w:pPr>
              <w:pStyle w:val="TAL"/>
              <w:rPr/>
            </w:pPr>
            <w:r>
              <w:rPr/>
              <w:t xml:space="preserve">Cause </w:t>
            </w:r>
            <w:r>
              <w:rPr>
                <w:lang w:val="en-US"/>
              </w:rPr>
              <w:t>#67 - insufficient resources for specific slice and DNN</w:t>
            </w:r>
          </w:p>
        </w:tc>
      </w:tr>
      <w:tr>
        <w:trPr/>
        <w:tc>
          <w:tcPr>
            <w:tcW w:w="236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4333" w:type="dxa"/>
            <w:tcBorders>
              <w:top w:val="single" w:sz="4" w:space="0" w:color="000000"/>
              <w:left w:val="single" w:sz="4" w:space="0" w:color="000000"/>
              <w:bottom w:val="single" w:sz="4" w:space="0" w:color="000000"/>
              <w:right w:val="single" w:sz="4" w:space="0" w:color="000000"/>
            </w:tcBorders>
          </w:tcPr>
          <w:p>
            <w:pPr>
              <w:pStyle w:val="TAL"/>
              <w:rPr>
                <w:rFonts w:cs="Arial"/>
              </w:rPr>
            </w:pPr>
            <w:r>
              <w:rPr/>
              <w:t>POLICY_CONTEXT_DENIED</w:t>
            </w:r>
          </w:p>
        </w:tc>
        <w:tc>
          <w:tcPr>
            <w:tcW w:w="2648" w:type="dxa"/>
            <w:tcBorders>
              <w:top w:val="single" w:sz="4" w:space="0" w:color="000000"/>
              <w:left w:val="single" w:sz="4" w:space="0" w:color="000000"/>
              <w:bottom w:val="single" w:sz="4" w:space="0" w:color="000000"/>
              <w:right w:val="single" w:sz="4" w:space="0" w:color="000000"/>
            </w:tcBorders>
          </w:tcPr>
          <w:p>
            <w:pPr>
              <w:pStyle w:val="TAL"/>
              <w:rPr/>
            </w:pPr>
            <w:r>
              <w:rPr/>
              <w:t>Cause #</w:t>
            </w:r>
            <w:r>
              <w:rPr>
                <w:lang w:eastAsia="ja-JP"/>
              </w:rPr>
              <w:t>29</w:t>
            </w:r>
            <w:r>
              <w:rPr/>
              <w:t xml:space="preserve"> - User authentication or authorization failed (NOTE)</w:t>
            </w:r>
          </w:p>
        </w:tc>
      </w:tr>
      <w:tr>
        <w:trPr/>
        <w:tc>
          <w:tcPr>
            <w:tcW w:w="236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4333" w:type="dxa"/>
            <w:tcBorders>
              <w:top w:val="single" w:sz="4" w:space="0" w:color="000000"/>
              <w:left w:val="single" w:sz="4" w:space="0" w:color="000000"/>
              <w:bottom w:val="single" w:sz="4" w:space="0" w:color="000000"/>
              <w:right w:val="single" w:sz="4" w:space="0" w:color="000000"/>
            </w:tcBorders>
          </w:tcPr>
          <w:p>
            <w:pPr>
              <w:pStyle w:val="TAL"/>
              <w:rPr/>
            </w:pPr>
            <w:r>
              <w:rPr/>
              <w:t>VALIDATION_CONDITION_NOT_MET</w:t>
            </w:r>
          </w:p>
        </w:tc>
        <w:tc>
          <w:tcPr>
            <w:tcW w:w="2648" w:type="dxa"/>
            <w:tcBorders>
              <w:top w:val="single" w:sz="4" w:space="0" w:color="000000"/>
              <w:left w:val="single" w:sz="4" w:space="0" w:color="000000"/>
              <w:bottom w:val="single" w:sz="4" w:space="0" w:color="000000"/>
              <w:right w:val="single" w:sz="4" w:space="0" w:color="000000"/>
            </w:tcBorders>
          </w:tcPr>
          <w:p>
            <w:pPr>
              <w:pStyle w:val="TAL"/>
              <w:rPr/>
            </w:pPr>
            <w:r>
              <w:rPr/>
              <w:t>Cause #</w:t>
            </w:r>
            <w:r>
              <w:rPr>
                <w:lang w:eastAsia="ja-JP"/>
              </w:rPr>
              <w:t>29</w:t>
            </w:r>
            <w:r>
              <w:rPr/>
              <w:t xml:space="preserve"> - User authentication or authorization failed</w:t>
            </w:r>
          </w:p>
        </w:tc>
      </w:tr>
      <w:tr>
        <w:trPr/>
        <w:tc>
          <w:tcPr>
            <w:tcW w:w="9350" w:type="dxa"/>
            <w:gridSpan w:val="3"/>
            <w:tcBorders>
              <w:top w:val="single" w:sz="4" w:space="0" w:color="000000"/>
              <w:left w:val="single" w:sz="4" w:space="0" w:color="000000"/>
              <w:bottom w:val="single" w:sz="4" w:space="0" w:color="000000"/>
              <w:right w:val="single" w:sz="4" w:space="0" w:color="000000"/>
            </w:tcBorders>
          </w:tcPr>
          <w:p>
            <w:pPr>
              <w:pStyle w:val="TAN"/>
              <w:rPr/>
            </w:pPr>
            <w:r>
              <w:rPr/>
              <w:t>NOTE:</w:t>
              <w:tab/>
              <w:t>Upon receiving the cause POLICY CONTEXT DENIED, the SMF may reject the request, or it may accept the request based on the local policy.</w:t>
            </w:r>
          </w:p>
        </w:tc>
      </w:tr>
    </w:tbl>
    <w:p>
      <w:pPr>
        <w:pStyle w:val="Normal"/>
        <w:rPr>
          <w:lang w:val="en-US" w:eastAsia="en-US"/>
        </w:rPr>
      </w:pPr>
      <w:r>
        <w:rPr>
          <w:lang w:val="en-US" w:eastAsia="en-US"/>
        </w:rPr>
      </w:r>
    </w:p>
    <w:p>
      <w:pPr>
        <w:pStyle w:val="Heading2"/>
        <w:rPr/>
      </w:pPr>
      <w:bookmarkStart w:id="54" w:name="__RefHeading___Toc45022155"/>
      <w:bookmarkEnd w:id="54"/>
      <w:r>
        <w:rPr/>
        <w:t>5</w:t>
      </w:r>
      <w:r>
        <w:rPr/>
        <w:t>.</w:t>
      </w:r>
      <w:r>
        <w:rPr/>
        <w:t>3</w:t>
      </w:r>
      <w:r>
        <w:rPr/>
        <w:tab/>
      </w:r>
      <w:r>
        <w:rPr/>
        <w:t>Mapping between Nudm service causes on N10 and 5GSM causes</w:t>
      </w:r>
    </w:p>
    <w:p>
      <w:pPr>
        <w:pStyle w:val="Heading3"/>
        <w:rPr/>
      </w:pPr>
      <w:bookmarkStart w:id="55" w:name="__RefHeading___Toc45022156"/>
      <w:bookmarkEnd w:id="55"/>
      <w:r>
        <w:rPr/>
        <w:t>5</w:t>
      </w:r>
      <w:r>
        <w:rPr/>
        <w:t>.</w:t>
      </w:r>
      <w:r>
        <w:rPr/>
        <w:t>3</w:t>
      </w:r>
      <w:r>
        <w:rPr/>
        <w:t>.1</w:t>
        <w:tab/>
        <w:t>General</w:t>
      </w:r>
    </w:p>
    <w:p>
      <w:pPr>
        <w:pStyle w:val="Normal"/>
        <w:rPr/>
      </w:pPr>
      <w:r>
        <w:rPr/>
        <w:t>This clause defines the mapping performed by the SMF between HTTP responses (status codes and Protocol or Application Errors) returned by the UDM to the SMF and the 5GSM causes sent to UEs.</w:t>
      </w:r>
    </w:p>
    <w:p>
      <w:pPr>
        <w:pStyle w:val="Heading3"/>
        <w:rPr/>
      </w:pPr>
      <w:bookmarkStart w:id="56" w:name="__RefHeading___Toc45022157"/>
      <w:bookmarkEnd w:id="56"/>
      <w:r>
        <w:rPr/>
        <w:t>5.3.2</w:t>
        <w:tab/>
        <w:t>Mapping between Nudm_UEContextManagement service causes on N10 and 5GSM causes</w:t>
      </w:r>
    </w:p>
    <w:p>
      <w:pPr>
        <w:pStyle w:val="Heading4"/>
        <w:ind w:left="1418" w:hanging="1418"/>
        <w:rPr/>
      </w:pPr>
      <w:bookmarkStart w:id="57" w:name="__RefHeading___Toc45022158"/>
      <w:bookmarkEnd w:id="57"/>
      <w:r>
        <w:rPr/>
        <w:t>5.3.2.1</w:t>
        <w:tab/>
        <w:t>General</w:t>
      </w:r>
    </w:p>
    <w:p>
      <w:pPr>
        <w:pStyle w:val="Normal"/>
        <w:rPr/>
      </w:pPr>
      <w:r>
        <w:rPr/>
        <w:t>This clause defines the mapping for the Nudm_UEContextManagement service (see 3GPP TS 29.503 [5]).</w:t>
      </w:r>
    </w:p>
    <w:p>
      <w:pPr>
        <w:pStyle w:val="Heading4"/>
        <w:ind w:left="1418" w:hanging="1418"/>
        <w:rPr/>
      </w:pPr>
      <w:bookmarkStart w:id="58" w:name="__RefHeading___Toc45022159"/>
      <w:bookmarkEnd w:id="58"/>
      <w:r>
        <w:rPr/>
        <w:t>5.3.2.2</w:t>
        <w:tab/>
        <w:t>Mapping from HTTP to 5GSM cause values – Request rejected by UDM due to N10 failures</w:t>
      </w:r>
    </w:p>
    <w:p>
      <w:pPr>
        <w:pStyle w:val="Normal"/>
        <w:rPr/>
      </w:pPr>
      <w:r>
        <w:rPr/>
      </w:r>
    </w:p>
    <w:p>
      <w:pPr>
        <w:pStyle w:val="TH"/>
        <w:rPr/>
      </w:pPr>
      <w:r>
        <w:rPr/>
        <w:t>Table 5.3.2.2-1: Mapping from HTTP to 5GSM cause values – Request rejected by UDM due to N10 failures</w:t>
      </w:r>
    </w:p>
    <w:tbl>
      <w:tblPr>
        <w:tblW w:w="4900" w:type="pct"/>
        <w:jc w:val="center"/>
        <w:tblInd w:w="0" w:type="dxa"/>
        <w:tblLayout w:type="fixed"/>
        <w:tblCellMar>
          <w:top w:w="0" w:type="dxa"/>
          <w:left w:w="28" w:type="dxa"/>
          <w:bottom w:w="0" w:type="dxa"/>
          <w:right w:w="28" w:type="dxa"/>
        </w:tblCellMar>
      </w:tblPr>
      <w:tblGrid>
        <w:gridCol w:w="1494"/>
        <w:gridCol w:w="1"/>
        <w:gridCol w:w="2890"/>
        <w:gridCol w:w="1"/>
        <w:gridCol w:w="5051"/>
        <w:gridCol w:w="10"/>
      </w:tblGrid>
      <w:tr>
        <w:trPr/>
        <w:tc>
          <w:tcPr>
            <w:tcW w:w="1494" w:type="dxa"/>
            <w:tcBorders>
              <w:top w:val="single" w:sz="4" w:space="0" w:color="000000"/>
              <w:left w:val="single" w:sz="4" w:space="0" w:color="000000"/>
              <w:bottom w:val="single" w:sz="4" w:space="0" w:color="000000"/>
              <w:right w:val="single" w:sz="4" w:space="0" w:color="000000"/>
            </w:tcBorders>
          </w:tcPr>
          <w:p>
            <w:pPr>
              <w:pStyle w:val="TAH"/>
              <w:rPr/>
            </w:pPr>
            <w:r>
              <w:rPr/>
              <w:t>HTTP status code on N10</w:t>
            </w:r>
          </w:p>
        </w:tc>
        <w:tc>
          <w:tcPr>
            <w:tcW w:w="2891" w:type="dxa"/>
            <w:gridSpan w:val="2"/>
            <w:tcBorders>
              <w:top w:val="single" w:sz="4" w:space="0" w:color="000000"/>
              <w:left w:val="single" w:sz="4" w:space="0" w:color="000000"/>
              <w:bottom w:val="single" w:sz="4" w:space="0" w:color="000000"/>
              <w:right w:val="single" w:sz="4" w:space="0" w:color="000000"/>
            </w:tcBorders>
          </w:tcPr>
          <w:p>
            <w:pPr>
              <w:pStyle w:val="TAH"/>
              <w:rPr/>
            </w:pPr>
            <w:r>
              <w:rPr/>
              <w:t>Protocol or Application Error</w:t>
            </w:r>
          </w:p>
        </w:tc>
        <w:tc>
          <w:tcPr>
            <w:tcW w:w="5052" w:type="dxa"/>
            <w:gridSpan w:val="2"/>
            <w:tcBorders>
              <w:top w:val="single" w:sz="4" w:space="0" w:color="000000"/>
              <w:left w:val="single" w:sz="4" w:space="0" w:color="000000"/>
              <w:bottom w:val="single" w:sz="4" w:space="0" w:color="000000"/>
              <w:right w:val="single" w:sz="4" w:space="0" w:color="000000"/>
            </w:tcBorders>
          </w:tcPr>
          <w:p>
            <w:pPr>
              <w:pStyle w:val="TAH"/>
              <w:rPr/>
            </w:pPr>
            <w:r>
              <w:rPr/>
              <w:t>5GSM cause to UE</w:t>
            </w:r>
          </w:p>
        </w:tc>
      </w:tr>
      <w:tr>
        <w:trPr>
          <w:trHeight w:val="1046" w:hRule="atLeast"/>
        </w:trPr>
        <w:tc>
          <w:tcPr>
            <w:tcW w:w="1495" w:type="dxa"/>
            <w:gridSpan w:val="2"/>
            <w:vMerge w:val="restart"/>
            <w:tcBorders>
              <w:top w:val="single" w:sz="4" w:space="0" w:color="000000"/>
              <w:left w:val="single" w:sz="4" w:space="0" w:color="000000"/>
              <w:bottom w:val="single" w:sz="4" w:space="0" w:color="000000"/>
              <w:right w:val="single" w:sz="4" w:space="0" w:color="000000"/>
            </w:tcBorders>
          </w:tcPr>
          <w:p>
            <w:pPr>
              <w:pStyle w:val="TAL"/>
              <w:rPr/>
            </w:pPr>
            <w:r>
              <w:rPr/>
              <w:t>403 Forbidden</w:t>
            </w:r>
          </w:p>
        </w:tc>
        <w:tc>
          <w:tcPr>
            <w:tcW w:w="2891" w:type="dxa"/>
            <w:gridSpan w:val="2"/>
            <w:tcBorders>
              <w:top w:val="single" w:sz="4" w:space="0" w:color="000000"/>
              <w:left w:val="single" w:sz="4" w:space="0" w:color="000000"/>
              <w:bottom w:val="single" w:sz="4" w:space="0" w:color="000000"/>
              <w:right w:val="single" w:sz="4" w:space="0" w:color="000000"/>
            </w:tcBorders>
          </w:tcPr>
          <w:p>
            <w:pPr>
              <w:pStyle w:val="TAL"/>
              <w:rPr/>
            </w:pPr>
            <w:r>
              <w:rPr/>
              <w:t>ROAMING_NOT_ALLOWED</w:t>
            </w:r>
          </w:p>
        </w:tc>
        <w:tc>
          <w:tcPr>
            <w:tcW w:w="5061" w:type="dxa"/>
            <w:tcBorders>
              <w:top w:val="single" w:sz="4" w:space="0" w:color="000000"/>
              <w:left w:val="single" w:sz="4" w:space="0" w:color="000000"/>
              <w:bottom w:val="single" w:sz="4" w:space="0" w:color="000000"/>
              <w:right w:val="single" w:sz="4" w:space="0" w:color="000000"/>
            </w:tcBorders>
          </w:tcPr>
          <w:p>
            <w:pPr>
              <w:pStyle w:val="TAL"/>
              <w:rPr/>
            </w:pPr>
            <w:r>
              <w:rPr/>
              <w:t>#</w:t>
            </w:r>
            <w:r>
              <w:rPr>
                <w:lang w:eastAsia="ja-JP"/>
              </w:rPr>
              <w:t>29</w:t>
            </w:r>
            <w:r>
              <w:rPr/>
              <w:t xml:space="preserve"> "User authentication or authorization failed"</w:t>
            </w:r>
          </w:p>
        </w:tc>
      </w:tr>
      <w:tr>
        <w:trPr>
          <w:trHeight w:val="1046" w:hRule="atLeast"/>
        </w:trPr>
        <w:tc>
          <w:tcPr>
            <w:tcW w:w="1495" w:type="dxa"/>
            <w:gridSpan w:val="2"/>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891" w:type="dxa"/>
            <w:gridSpan w:val="2"/>
            <w:tcBorders>
              <w:top w:val="single" w:sz="4" w:space="0" w:color="000000"/>
              <w:left w:val="single" w:sz="4" w:space="0" w:color="000000"/>
              <w:bottom w:val="single" w:sz="4" w:space="0" w:color="000000"/>
              <w:right w:val="single" w:sz="4" w:space="0" w:color="000000"/>
            </w:tcBorders>
          </w:tcPr>
          <w:p>
            <w:pPr>
              <w:pStyle w:val="TAL"/>
              <w:rPr/>
            </w:pPr>
            <w:r>
              <w:rPr/>
              <w:t>DNN_NOT ALLOWED</w:t>
            </w:r>
          </w:p>
        </w:tc>
        <w:tc>
          <w:tcPr>
            <w:tcW w:w="5061" w:type="dxa"/>
            <w:tcBorders>
              <w:top w:val="single" w:sz="4" w:space="0" w:color="000000"/>
              <w:left w:val="single" w:sz="4" w:space="0" w:color="000000"/>
              <w:bottom w:val="single" w:sz="4" w:space="0" w:color="000000"/>
              <w:right w:val="single" w:sz="4" w:space="0" w:color="000000"/>
            </w:tcBorders>
          </w:tcPr>
          <w:p>
            <w:pPr>
              <w:pStyle w:val="TAL"/>
              <w:rPr/>
            </w:pPr>
            <w:r>
              <w:rPr/>
              <w:t xml:space="preserve">#27 "Missing or unknown DNN" or </w:t>
            </w:r>
          </w:p>
          <w:p>
            <w:pPr>
              <w:pStyle w:val="TAL"/>
              <w:rPr/>
            </w:pPr>
            <w:r>
              <w:rPr/>
              <w:t>#67 "Insufficient resources for specific slice and DNN"</w:t>
            </w:r>
          </w:p>
          <w:p>
            <w:pPr>
              <w:pStyle w:val="TAL"/>
              <w:rPr/>
            </w:pPr>
            <w:r>
              <w:rPr/>
              <w:t>#70 "Missing or unknown DNN in a slice"</w:t>
            </w:r>
          </w:p>
          <w:p>
            <w:pPr>
              <w:pStyle w:val="TAL"/>
              <w:rPr/>
            </w:pPr>
            <w:r>
              <w:rPr/>
              <w:t>(NOTE)</w:t>
            </w:r>
          </w:p>
          <w:p>
            <w:pPr>
              <w:pStyle w:val="TAL"/>
              <w:rPr/>
            </w:pPr>
            <w:r>
              <w:rPr/>
            </w:r>
          </w:p>
        </w:tc>
      </w:tr>
      <w:tr>
        <w:trPr>
          <w:trHeight w:val="1243" w:hRule="atLeast"/>
        </w:trPr>
        <w:tc>
          <w:tcPr>
            <w:tcW w:w="1494" w:type="dxa"/>
            <w:tcBorders>
              <w:top w:val="single" w:sz="4" w:space="0" w:color="000000"/>
              <w:left w:val="single" w:sz="4" w:space="0" w:color="000000"/>
              <w:bottom w:val="single" w:sz="4" w:space="0" w:color="000000"/>
              <w:right w:val="single" w:sz="4" w:space="0" w:color="000000"/>
            </w:tcBorders>
          </w:tcPr>
          <w:p>
            <w:pPr>
              <w:pStyle w:val="TAL"/>
              <w:rPr/>
            </w:pPr>
            <w:r>
              <w:rPr/>
              <w:t>404 Not Found</w:t>
            </w:r>
          </w:p>
        </w:tc>
        <w:tc>
          <w:tcPr>
            <w:tcW w:w="2891" w:type="dxa"/>
            <w:gridSpan w:val="2"/>
            <w:tcBorders>
              <w:top w:val="single" w:sz="4" w:space="0" w:color="000000"/>
              <w:left w:val="single" w:sz="4" w:space="0" w:color="000000"/>
              <w:bottom w:val="single" w:sz="4" w:space="0" w:color="000000"/>
              <w:right w:val="single" w:sz="4" w:space="0" w:color="000000"/>
            </w:tcBorders>
          </w:tcPr>
          <w:p>
            <w:pPr>
              <w:pStyle w:val="TAL"/>
              <w:rPr/>
            </w:pPr>
            <w:r>
              <w:rPr/>
              <w:t>USER NOT FOUND</w:t>
            </w:r>
          </w:p>
        </w:tc>
        <w:tc>
          <w:tcPr>
            <w:tcW w:w="5052" w:type="dxa"/>
            <w:gridSpan w:val="2"/>
            <w:tcBorders>
              <w:top w:val="single" w:sz="4" w:space="0" w:color="000000"/>
              <w:left w:val="single" w:sz="4" w:space="0" w:color="000000"/>
              <w:bottom w:val="single" w:sz="4" w:space="0" w:color="000000"/>
              <w:right w:val="single" w:sz="4" w:space="0" w:color="000000"/>
            </w:tcBorders>
          </w:tcPr>
          <w:p>
            <w:pPr>
              <w:pStyle w:val="TAL"/>
              <w:rPr/>
            </w:pPr>
            <w:r>
              <w:rPr/>
              <w:t>#</w:t>
            </w:r>
            <w:r>
              <w:rPr>
                <w:lang w:eastAsia="ja-JP"/>
              </w:rPr>
              <w:t>29</w:t>
            </w:r>
            <w:r>
              <w:rPr/>
              <w:t xml:space="preserve"> "User authentication or authorization failed"</w:t>
            </w:r>
          </w:p>
        </w:tc>
      </w:tr>
      <w:tr>
        <w:trPr/>
        <w:tc>
          <w:tcPr>
            <w:tcW w:w="9437" w:type="dxa"/>
            <w:gridSpan w:val="5"/>
            <w:tcBorders>
              <w:top w:val="single" w:sz="4" w:space="0" w:color="000000"/>
              <w:left w:val="single" w:sz="4" w:space="0" w:color="000000"/>
              <w:bottom w:val="single" w:sz="4" w:space="0" w:color="000000"/>
              <w:right w:val="single" w:sz="4" w:space="0" w:color="000000"/>
            </w:tcBorders>
          </w:tcPr>
          <w:p>
            <w:pPr>
              <w:pStyle w:val="TAN"/>
              <w:rPr/>
            </w:pPr>
            <w:r>
              <w:rPr/>
              <w:t>NOTE:</w:t>
              <w:tab/>
              <w:t>Any of those NAS Cause Code values may be sent to the UE, depending on operator's choice.</w:t>
            </w:r>
          </w:p>
        </w:tc>
      </w:tr>
    </w:tbl>
    <w:p>
      <w:pPr>
        <w:pStyle w:val="Normal"/>
        <w:rPr/>
      </w:pPr>
      <w:r>
        <w:rPr/>
      </w:r>
    </w:p>
    <w:p>
      <w:pPr>
        <w:pStyle w:val="TH"/>
        <w:rPr/>
      </w:pPr>
      <w:r>
        <w:rPr/>
        <w:t>5</w:t>
      </w:r>
      <w:r>
        <w:rPr/>
        <w:t>.</w:t>
      </w:r>
      <w:r>
        <w:rPr/>
        <w:t>4</w:t>
      </w:r>
      <w:r>
        <w:rPr/>
        <w:tab/>
      </w:r>
      <w:r>
        <w:rPr/>
        <w:t>Mapping between N4 causes and 5GSM causes</w:t>
      </w:r>
    </w:p>
    <w:p>
      <w:pPr>
        <w:pStyle w:val="Heading3"/>
        <w:rPr/>
      </w:pPr>
      <w:bookmarkStart w:id="59" w:name="__RefHeading___Toc45022160"/>
      <w:bookmarkEnd w:id="59"/>
      <w:r>
        <w:rPr/>
        <w:t>5</w:t>
      </w:r>
      <w:r>
        <w:rPr/>
        <w:t>.</w:t>
      </w:r>
      <w:r>
        <w:rPr/>
        <w:t>4</w:t>
      </w:r>
      <w:r>
        <w:rPr/>
        <w:t>.1</w:t>
        <w:tab/>
        <w:t>General</w:t>
      </w:r>
    </w:p>
    <w:p>
      <w:pPr>
        <w:pStyle w:val="Normal"/>
        <w:rPr/>
      </w:pPr>
      <w:r>
        <w:rPr/>
        <w:t>N4 error handling and cause codes are defined in 3GPP TS 29.244 [2].</w:t>
      </w:r>
    </w:p>
    <w:p>
      <w:pPr>
        <w:pStyle w:val="Normal"/>
        <w:rPr/>
      </w:pPr>
      <w:r>
        <w:rPr/>
        <w:t>The receipt of an N4 error may trigger error handling in SMF. This clause defines the mapping performed by the SMF between when an error received on N4 interface cannot be resolved by SMF and results in the SMF sending a 5GSM message to the UE.</w:t>
      </w:r>
    </w:p>
    <w:p>
      <w:pPr>
        <w:pStyle w:val="Heading3"/>
        <w:rPr/>
      </w:pPr>
      <w:bookmarkStart w:id="60" w:name="__RefHeading___Toc45022161"/>
      <w:bookmarkEnd w:id="60"/>
      <w:r>
        <w:rPr/>
        <w:t>5</w:t>
      </w:r>
      <w:r>
        <w:rPr/>
        <w:t>.</w:t>
      </w:r>
      <w:r>
        <w:rPr/>
        <w:t>4</w:t>
      </w:r>
      <w:r>
        <w:rPr/>
        <w:t>.</w:t>
      </w:r>
      <w:r>
        <w:rPr/>
        <w:t>2</w:t>
      </w:r>
      <w:r>
        <w:rPr/>
        <w:tab/>
      </w:r>
      <w:r>
        <w:rPr/>
        <w:t>Mapping from N4 to 5GSM cause values</w:t>
      </w:r>
    </w:p>
    <w:p>
      <w:pPr>
        <w:pStyle w:val="Normal"/>
        <w:rPr/>
      </w:pPr>
      <w:r>
        <w:rPr/>
      </w:r>
    </w:p>
    <w:p>
      <w:pPr>
        <w:pStyle w:val="TH"/>
        <w:rPr/>
      </w:pPr>
      <w:r>
        <w:rPr/>
        <w:t>Table 5.4.2-1: Mapping from N4 to 5GSM cause values – Request rejected by SMF due to N4 failures</w:t>
      </w:r>
    </w:p>
    <w:tbl>
      <w:tblPr>
        <w:tblW w:w="3450" w:type="pct"/>
        <w:jc w:val="center"/>
        <w:tblInd w:w="0" w:type="dxa"/>
        <w:tblLayout w:type="fixed"/>
        <w:tblCellMar>
          <w:top w:w="0" w:type="dxa"/>
          <w:left w:w="28" w:type="dxa"/>
          <w:bottom w:w="0" w:type="dxa"/>
          <w:right w:w="28" w:type="dxa"/>
        </w:tblCellMar>
      </w:tblPr>
      <w:tblGrid>
        <w:gridCol w:w="1533"/>
        <w:gridCol w:w="1533"/>
        <w:gridCol w:w="1635"/>
        <w:gridCol w:w="1950"/>
      </w:tblGrid>
      <w:tr>
        <w:trPr/>
        <w:tc>
          <w:tcPr>
            <w:tcW w:w="3066" w:type="dxa"/>
            <w:gridSpan w:val="2"/>
            <w:tcBorders>
              <w:top w:val="single" w:sz="4" w:space="0" w:color="000000"/>
              <w:left w:val="single" w:sz="4" w:space="0" w:color="000000"/>
              <w:bottom w:val="single" w:sz="4" w:space="0" w:color="000000"/>
              <w:right w:val="single" w:sz="4" w:space="0" w:color="000000"/>
            </w:tcBorders>
          </w:tcPr>
          <w:p>
            <w:pPr>
              <w:pStyle w:val="TAH"/>
              <w:rPr/>
            </w:pPr>
            <w:r>
              <w:rPr/>
              <w:t>N4 Cause Code</w:t>
            </w:r>
          </w:p>
        </w:tc>
        <w:tc>
          <w:tcPr>
            <w:tcW w:w="3585" w:type="dxa"/>
            <w:gridSpan w:val="2"/>
            <w:tcBorders>
              <w:top w:val="single" w:sz="4" w:space="0" w:color="000000"/>
              <w:left w:val="single" w:sz="4" w:space="0" w:color="000000"/>
              <w:bottom w:val="single" w:sz="4" w:space="0" w:color="000000"/>
              <w:right w:val="single" w:sz="4" w:space="0" w:color="000000"/>
            </w:tcBorders>
          </w:tcPr>
          <w:p>
            <w:pPr>
              <w:pStyle w:val="TAH"/>
              <w:rPr/>
            </w:pPr>
            <w:r>
              <w:rPr/>
              <w:t>5GSM cause to UE</w:t>
            </w:r>
          </w:p>
        </w:tc>
      </w:tr>
      <w:tr>
        <w:trPr/>
        <w:tc>
          <w:tcPr>
            <w:tcW w:w="1533" w:type="dxa"/>
            <w:tcBorders>
              <w:top w:val="single" w:sz="4" w:space="0" w:color="000000"/>
              <w:left w:val="single" w:sz="4" w:space="0" w:color="000000"/>
              <w:bottom w:val="single" w:sz="4" w:space="0" w:color="000000"/>
              <w:right w:val="single" w:sz="4" w:space="0" w:color="000000"/>
            </w:tcBorders>
          </w:tcPr>
          <w:p>
            <w:pPr>
              <w:pStyle w:val="TAL"/>
              <w:rPr/>
            </w:pPr>
            <w:r>
              <w:rPr/>
              <w:t>Cause value</w:t>
            </w:r>
          </w:p>
          <w:p>
            <w:pPr>
              <w:pStyle w:val="TAL"/>
              <w:rPr/>
            </w:pPr>
            <w:r>
              <w:rPr/>
              <w:t xml:space="preserve">Decimal </w:t>
            </w:r>
          </w:p>
        </w:tc>
        <w:tc>
          <w:tcPr>
            <w:tcW w:w="1533" w:type="dxa"/>
            <w:tcBorders>
              <w:top w:val="single" w:sz="4" w:space="0" w:color="000000"/>
              <w:left w:val="single" w:sz="4" w:space="0" w:color="000000"/>
              <w:bottom w:val="single" w:sz="4" w:space="0" w:color="000000"/>
              <w:right w:val="single" w:sz="4" w:space="0" w:color="000000"/>
            </w:tcBorders>
          </w:tcPr>
          <w:p>
            <w:pPr>
              <w:pStyle w:val="TAL"/>
              <w:rPr/>
            </w:pPr>
            <w:r>
              <w:rPr/>
              <w:t>Error description</w:t>
            </w:r>
          </w:p>
        </w:tc>
        <w:tc>
          <w:tcPr>
            <w:tcW w:w="1635" w:type="dxa"/>
            <w:tcBorders>
              <w:top w:val="single" w:sz="4" w:space="0" w:color="000000"/>
              <w:left w:val="single" w:sz="4" w:space="0" w:color="000000"/>
              <w:bottom w:val="single" w:sz="4" w:space="0" w:color="000000"/>
              <w:right w:val="single" w:sz="4" w:space="0" w:color="000000"/>
            </w:tcBorders>
          </w:tcPr>
          <w:p>
            <w:pPr>
              <w:pStyle w:val="TAL"/>
              <w:rPr/>
            </w:pPr>
            <w:r>
              <w:rPr/>
              <w:t>Cause value</w:t>
            </w:r>
          </w:p>
        </w:tc>
        <w:tc>
          <w:tcPr>
            <w:tcW w:w="1950" w:type="dxa"/>
            <w:tcBorders>
              <w:top w:val="single" w:sz="4" w:space="0" w:color="000000"/>
              <w:left w:val="single" w:sz="4" w:space="0" w:color="000000"/>
              <w:bottom w:val="single" w:sz="4" w:space="0" w:color="000000"/>
              <w:right w:val="single" w:sz="4" w:space="0" w:color="000000"/>
            </w:tcBorders>
          </w:tcPr>
          <w:p>
            <w:pPr>
              <w:pStyle w:val="TAL"/>
              <w:rPr/>
            </w:pPr>
            <w:r>
              <w:rPr/>
              <w:t>Error description</w:t>
            </w:r>
          </w:p>
        </w:tc>
      </w:tr>
      <w:tr>
        <w:trPr/>
        <w:tc>
          <w:tcPr>
            <w:tcW w:w="1533" w:type="dxa"/>
            <w:tcBorders>
              <w:top w:val="single" w:sz="4" w:space="0" w:color="000000"/>
              <w:left w:val="single" w:sz="4" w:space="0" w:color="000000"/>
              <w:bottom w:val="single" w:sz="4" w:space="0" w:color="000000"/>
              <w:right w:val="single" w:sz="4" w:space="0" w:color="000000"/>
            </w:tcBorders>
          </w:tcPr>
          <w:p>
            <w:pPr>
              <w:pStyle w:val="TAL"/>
              <w:rPr/>
            </w:pPr>
            <w:r>
              <w:rPr/>
              <w:t>64</w:t>
            </w:r>
          </w:p>
        </w:tc>
        <w:tc>
          <w:tcPr>
            <w:tcW w:w="1533" w:type="dxa"/>
            <w:tcBorders>
              <w:top w:val="single" w:sz="4" w:space="0" w:color="000000"/>
              <w:left w:val="single" w:sz="4" w:space="0" w:color="000000"/>
              <w:bottom w:val="single" w:sz="4" w:space="0" w:color="000000"/>
              <w:right w:val="single" w:sz="4" w:space="0" w:color="000000"/>
            </w:tcBorders>
          </w:tcPr>
          <w:p>
            <w:pPr>
              <w:pStyle w:val="TAL"/>
              <w:rPr/>
            </w:pPr>
            <w:r>
              <w:rPr/>
              <w:t>Request rejected (reason not specified)</w:t>
            </w:r>
          </w:p>
        </w:tc>
        <w:tc>
          <w:tcPr>
            <w:tcW w:w="1635"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#31</w:t>
            </w:r>
          </w:p>
        </w:tc>
        <w:tc>
          <w:tcPr>
            <w:tcW w:w="1950" w:type="dxa"/>
            <w:tcBorders>
              <w:top w:val="single" w:sz="4" w:space="0" w:color="000000"/>
              <w:left w:val="single" w:sz="4" w:space="0" w:color="000000"/>
              <w:bottom w:val="single" w:sz="4" w:space="0" w:color="000000"/>
              <w:right w:val="single" w:sz="4" w:space="0" w:color="000000"/>
            </w:tcBorders>
          </w:tcPr>
          <w:p>
            <w:pPr>
              <w:pStyle w:val="TAL"/>
              <w:rPr/>
            </w:pPr>
            <w:r>
              <w:rPr/>
              <w:t>Request rejected, unspecified</w:t>
            </w:r>
          </w:p>
        </w:tc>
      </w:tr>
      <w:tr>
        <w:trPr/>
        <w:tc>
          <w:tcPr>
            <w:tcW w:w="1533"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74</w:t>
            </w:r>
          </w:p>
        </w:tc>
        <w:tc>
          <w:tcPr>
            <w:tcW w:w="1533" w:type="dxa"/>
            <w:tcBorders>
              <w:top w:val="single" w:sz="4" w:space="0" w:color="000000"/>
              <w:left w:val="single" w:sz="4" w:space="0" w:color="000000"/>
              <w:bottom w:val="single" w:sz="4" w:space="0" w:color="000000"/>
              <w:right w:val="single" w:sz="4" w:space="0" w:color="000000"/>
            </w:tcBorders>
          </w:tcPr>
          <w:p>
            <w:pPr>
              <w:pStyle w:val="TAL"/>
              <w:rPr/>
            </w:pPr>
            <w:r>
              <w:rPr/>
              <w:t>PFCP entity in congestion</w:t>
            </w:r>
          </w:p>
        </w:tc>
        <w:tc>
          <w:tcPr>
            <w:tcW w:w="1635" w:type="dxa"/>
            <w:tcBorders>
              <w:top w:val="single" w:sz="4" w:space="0" w:color="000000"/>
              <w:left w:val="single" w:sz="4" w:space="0" w:color="000000"/>
              <w:bottom w:val="single" w:sz="4" w:space="0" w:color="000000"/>
              <w:right w:val="single" w:sz="4" w:space="0" w:color="000000"/>
            </w:tcBorders>
          </w:tcPr>
          <w:p>
            <w:pPr>
              <w:pStyle w:val="TAL"/>
              <w:rPr/>
            </w:pPr>
            <w:r>
              <w:rPr>
                <w:color w:val="000000"/>
                <w:lang w:val="en-US"/>
              </w:rPr>
              <w:t>#26</w:t>
            </w:r>
          </w:p>
          <w:p>
            <w:pPr>
              <w:pStyle w:val="TAL"/>
              <w:rPr>
                <w:color w:val="000000"/>
                <w:lang w:val="en-US"/>
              </w:rPr>
            </w:pPr>
            <w:r>
              <w:rPr>
                <w:color w:val="000000"/>
                <w:lang w:val="en-US"/>
              </w:rPr>
              <w:t>#38</w:t>
            </w:r>
          </w:p>
          <w:p>
            <w:pPr>
              <w:pStyle w:val="TAL"/>
              <w:rPr>
                <w:color w:val="000000"/>
                <w:lang w:val="en-US"/>
              </w:rPr>
            </w:pPr>
            <w:r>
              <w:rPr>
                <w:color w:val="000000"/>
                <w:lang w:val="en-US"/>
              </w:rPr>
              <w:t>#69</w:t>
            </w:r>
          </w:p>
          <w:p>
            <w:pPr>
              <w:pStyle w:val="TAL"/>
              <w:rPr>
                <w:color w:val="000000"/>
                <w:lang w:val="en-US"/>
              </w:rPr>
            </w:pPr>
            <w:r>
              <w:rPr>
                <w:color w:val="000000"/>
                <w:lang w:val="en-US"/>
              </w:rPr>
            </w:r>
          </w:p>
          <w:p>
            <w:pPr>
              <w:pStyle w:val="TAL"/>
              <w:rPr>
                <w:color w:val="000000"/>
                <w:lang w:val="en-US"/>
              </w:rPr>
            </w:pPr>
            <w:r>
              <w:rPr>
                <w:color w:val="000000"/>
                <w:lang w:val="en-US"/>
              </w:rPr>
              <w:t>#67</w:t>
            </w:r>
          </w:p>
        </w:tc>
        <w:tc>
          <w:tcPr>
            <w:tcW w:w="1950" w:type="dxa"/>
            <w:tcBorders>
              <w:top w:val="single" w:sz="4" w:space="0" w:color="000000"/>
              <w:left w:val="single" w:sz="4" w:space="0" w:color="000000"/>
              <w:bottom w:val="single" w:sz="4" w:space="0" w:color="000000"/>
              <w:right w:val="single" w:sz="4" w:space="0" w:color="000000"/>
            </w:tcBorders>
          </w:tcPr>
          <w:p>
            <w:pPr>
              <w:pStyle w:val="TAL"/>
              <w:rPr/>
            </w:pPr>
            <w:r>
              <w:rPr/>
              <w:t xml:space="preserve">Insufficient resources </w:t>
            </w:r>
          </w:p>
          <w:p>
            <w:pPr>
              <w:pStyle w:val="TAL"/>
              <w:rPr/>
            </w:pPr>
            <w:r>
              <w:rPr/>
              <w:t>Network Failure</w:t>
            </w:r>
          </w:p>
          <w:p>
            <w:pPr>
              <w:pStyle w:val="TAL"/>
              <w:rPr>
                <w:rFonts w:eastAsia="Batang;바탕" w:cs="Arial"/>
                <w:bCs/>
                <w:color w:val="000000"/>
                <w:lang w:eastAsia="ko-KR"/>
              </w:rPr>
            </w:pPr>
            <w:r>
              <w:rPr>
                <w:rFonts w:eastAsia="Batang;바탕" w:cs="Arial"/>
                <w:bCs/>
                <w:color w:val="000000"/>
                <w:lang w:eastAsia="ko-KR"/>
              </w:rPr>
              <w:t>Insufficient resources for specific slice</w:t>
            </w:r>
          </w:p>
          <w:p>
            <w:pPr>
              <w:pStyle w:val="TAL"/>
              <w:rPr/>
            </w:pPr>
            <w:r>
              <w:rPr>
                <w:rFonts w:eastAsia="Batang;바탕" w:cs="Arial"/>
                <w:bCs/>
                <w:color w:val="000000"/>
                <w:lang w:eastAsia="ko-KR"/>
              </w:rPr>
              <w:t>Insufficient resources for specific slice and DNN</w:t>
            </w:r>
          </w:p>
        </w:tc>
      </w:tr>
      <w:tr>
        <w:trPr/>
        <w:tc>
          <w:tcPr>
            <w:tcW w:w="1533"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77</w:t>
            </w:r>
          </w:p>
        </w:tc>
        <w:tc>
          <w:tcPr>
            <w:tcW w:w="1533" w:type="dxa"/>
            <w:tcBorders>
              <w:top w:val="single" w:sz="4" w:space="0" w:color="000000"/>
              <w:left w:val="single" w:sz="4" w:space="0" w:color="000000"/>
              <w:bottom w:val="single" w:sz="4" w:space="0" w:color="000000"/>
              <w:right w:val="single" w:sz="4" w:space="0" w:color="000000"/>
            </w:tcBorders>
          </w:tcPr>
          <w:p>
            <w:pPr>
              <w:pStyle w:val="TAL"/>
              <w:rPr/>
            </w:pPr>
            <w:r>
              <w:rPr/>
              <w:t>System failure</w:t>
            </w:r>
          </w:p>
        </w:tc>
        <w:tc>
          <w:tcPr>
            <w:tcW w:w="1635"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#31</w:t>
            </w:r>
          </w:p>
        </w:tc>
        <w:tc>
          <w:tcPr>
            <w:tcW w:w="1950" w:type="dxa"/>
            <w:tcBorders>
              <w:top w:val="single" w:sz="4" w:space="0" w:color="000000"/>
              <w:left w:val="single" w:sz="4" w:space="0" w:color="000000"/>
              <w:bottom w:val="single" w:sz="4" w:space="0" w:color="000000"/>
              <w:right w:val="single" w:sz="4" w:space="0" w:color="000000"/>
            </w:tcBorders>
          </w:tcPr>
          <w:p>
            <w:pPr>
              <w:pStyle w:val="TAL"/>
              <w:rPr/>
            </w:pPr>
            <w:r>
              <w:rPr/>
              <w:t>Request rejected, unspecified</w:t>
            </w:r>
          </w:p>
        </w:tc>
      </w:tr>
    </w:tbl>
    <w:p>
      <w:pPr>
        <w:pStyle w:val="Normal"/>
        <w:rPr/>
      </w:pPr>
      <w:r>
        <w:rPr/>
      </w:r>
      <w:r>
        <w:br w:type="page"/>
      </w:r>
    </w:p>
    <w:p>
      <w:pPr>
        <w:pStyle w:val="Normal"/>
        <w:rPr/>
      </w:pPr>
      <w:r>
        <w:rPr/>
      </w:r>
    </w:p>
    <w:p>
      <w:pPr>
        <w:pStyle w:val="Heading8"/>
        <w:ind w:left="0" w:hanging="0"/>
        <w:rPr/>
      </w:pPr>
      <w:bookmarkStart w:id="61" w:name="__RefHeading___Toc45022162"/>
      <w:bookmarkStart w:id="62" w:name="historyclause"/>
      <w:bookmarkEnd w:id="61"/>
      <w:bookmarkEnd w:id="62"/>
      <w:r>
        <w:rPr/>
        <w:t>Annex A (informative):</w:t>
        <w:br/>
        <w:t>Change history</w:t>
      </w:r>
    </w:p>
    <w:p>
      <w:pPr>
        <w:pStyle w:val="TH"/>
        <w:rPr/>
      </w:pPr>
      <w:r>
        <w:rPr/>
      </w:r>
      <w:bookmarkStart w:id="63" w:name="historyclause"/>
      <w:bookmarkStart w:id="64" w:name="historyclause"/>
      <w:bookmarkEnd w:id="64"/>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CT4#86Bis</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First version of this new TS including:</w:t>
            </w:r>
          </w:p>
          <w:p>
            <w:pPr>
              <w:pStyle w:val="TAL"/>
              <w:rPr>
                <w:sz w:val="16"/>
                <w:szCs w:val="16"/>
                <w:lang w:val="fi-FI"/>
              </w:rPr>
            </w:pPr>
            <w:r>
              <w:rPr>
                <w:sz w:val="16"/>
                <w:szCs w:val="16"/>
                <w:lang w:val="fi-FI"/>
              </w:rPr>
              <w:t>C4-187375 (Skeleton)</w:t>
            </w:r>
          </w:p>
          <w:p>
            <w:pPr>
              <w:pStyle w:val="TAL"/>
              <w:rPr/>
            </w:pPr>
            <w:r>
              <w:rPr>
                <w:sz w:val="16"/>
                <w:szCs w:val="16"/>
                <w:lang w:val="fi-FI"/>
              </w:rPr>
              <w:t>C4-187378 (N11 – 5GMM)</w:t>
            </w:r>
          </w:p>
          <w:p>
            <w:pPr>
              <w:pStyle w:val="TAL"/>
              <w:rPr>
                <w:sz w:val="16"/>
                <w:szCs w:val="16"/>
              </w:rPr>
            </w:pPr>
            <w:r>
              <w:rPr>
                <w:sz w:val="16"/>
                <w:szCs w:val="16"/>
              </w:rPr>
              <w:t>C4-187391 (N8 – 5GMM – Request rejected)</w:t>
            </w:r>
          </w:p>
          <w:p>
            <w:pPr>
              <w:pStyle w:val="TAL"/>
              <w:rPr>
                <w:sz w:val="16"/>
                <w:szCs w:val="16"/>
              </w:rPr>
            </w:pPr>
            <w:r>
              <w:rPr>
                <w:sz w:val="16"/>
                <w:szCs w:val="16"/>
              </w:rPr>
              <w:t>C4-187589  (Scope)</w:t>
            </w:r>
          </w:p>
          <w:p>
            <w:pPr>
              <w:pStyle w:val="TAL"/>
              <w:rPr>
                <w:sz w:val="16"/>
                <w:szCs w:val="16"/>
              </w:rPr>
            </w:pPr>
            <w:r>
              <w:rPr>
                <w:sz w:val="16"/>
                <w:szCs w:val="16"/>
              </w:rPr>
              <w:t>C4-187390 (N4 – 5GMM)</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CT4#87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The following agreed documents are included:</w:t>
            </w:r>
          </w:p>
          <w:p>
            <w:pPr>
              <w:pStyle w:val="TAL"/>
              <w:rPr>
                <w:sz w:val="16"/>
                <w:szCs w:val="16"/>
              </w:rPr>
            </w:pPr>
            <w:r>
              <w:rPr>
                <w:sz w:val="16"/>
                <w:szCs w:val="16"/>
              </w:rPr>
              <w:t>C4-188418 (NSSF)</w:t>
            </w:r>
          </w:p>
          <w:p>
            <w:pPr>
              <w:pStyle w:val="TAL"/>
              <w:rPr/>
            </w:pPr>
            <w:r>
              <w:rPr>
                <w:sz w:val="16"/>
                <w:szCs w:val="16"/>
              </w:rPr>
              <w:t>C4-188484 (Nsmf_PDUSession N11 and N16)</w:t>
            </w:r>
          </w:p>
          <w:p>
            <w:pPr>
              <w:pStyle w:val="TAL"/>
              <w:rPr>
                <w:sz w:val="16"/>
                <w:szCs w:val="16"/>
              </w:rPr>
            </w:pPr>
            <w:r>
              <w:rPr>
                <w:sz w:val="16"/>
                <w:szCs w:val="16"/>
              </w:rPr>
              <w:t>C4-188486 (Cause 5GMM)</w:t>
            </w:r>
          </w:p>
          <w:p>
            <w:pPr>
              <w:pStyle w:val="TAL"/>
              <w:rPr>
                <w:sz w:val="16"/>
                <w:szCs w:val="16"/>
              </w:rPr>
            </w:pPr>
            <w:r>
              <w:rPr>
                <w:sz w:val="16"/>
                <w:szCs w:val="16"/>
              </w:rPr>
              <w:t>C4-188609 (N4)</w:t>
            </w:r>
          </w:p>
          <w:p>
            <w:pPr>
              <w:pStyle w:val="TAL"/>
              <w:rPr>
                <w:sz w:val="16"/>
                <w:szCs w:val="16"/>
              </w:rPr>
            </w:pPr>
            <w:r>
              <w:rPr>
                <w:sz w:val="16"/>
                <w:szCs w:val="16"/>
              </w:rPr>
              <w:t xml:space="preserve">C4-188637 (N8 and 5GMM) </w:t>
            </w:r>
          </w:p>
          <w:p>
            <w:pPr>
              <w:pStyle w:val="TAL"/>
              <w:rPr>
                <w:sz w:val="16"/>
                <w:szCs w:val="16"/>
              </w:rPr>
            </w:pPr>
            <w:r>
              <w:rPr>
                <w:sz w:val="16"/>
                <w:szCs w:val="16"/>
              </w:rPr>
              <w:t>C4-188638 (EIR)</w:t>
            </w:r>
          </w:p>
          <w:p>
            <w:pPr>
              <w:pStyle w:val="TAL"/>
              <w:rPr>
                <w:sz w:val="16"/>
                <w:szCs w:val="16"/>
              </w:rPr>
            </w:pPr>
            <w:r>
              <w:rPr>
                <w:sz w:val="16"/>
                <w:szCs w:val="16"/>
              </w:rPr>
              <w:t>C4-188640 (N10 and 5GSM)</w:t>
            </w:r>
          </w:p>
          <w:p>
            <w:pPr>
              <w:pStyle w:val="TAL"/>
              <w:rPr>
                <w:sz w:val="16"/>
                <w:szCs w:val="16"/>
              </w:rPr>
            </w:pPr>
            <w:r>
              <w:rPr>
                <w:sz w:val="16"/>
                <w:szCs w:val="16"/>
              </w:rPr>
              <w:t>C4-188641 (N7)</w:t>
            </w:r>
          </w:p>
          <w:p>
            <w:pPr>
              <w:pStyle w:val="TAL"/>
              <w:rPr>
                <w:sz w:val="16"/>
                <w:szCs w:val="16"/>
              </w:rPr>
            </w:pPr>
            <w:r>
              <w:rPr>
                <w:sz w:val="16"/>
                <w:szCs w:val="16"/>
              </w:rPr>
              <w:t>C4-188642 (Nausf)</w:t>
            </w:r>
          </w:p>
          <w:p>
            <w:pPr>
              <w:pStyle w:val="TAL"/>
              <w:rPr>
                <w:sz w:val="16"/>
                <w:szCs w:val="16"/>
              </w:rPr>
            </w:pPr>
            <w:r>
              <w:rPr>
                <w:sz w:val="16"/>
                <w:szCs w:val="16"/>
              </w:rPr>
              <w:t>C4-188643 (N11  5GMM)</w:t>
            </w:r>
          </w:p>
          <w:p>
            <w:pPr>
              <w:pStyle w:val="TAL"/>
              <w:rPr>
                <w:sz w:val="16"/>
                <w:szCs w:val="16"/>
              </w:rPr>
            </w:pPr>
            <w:r>
              <w:rPr>
                <w:sz w:val="16"/>
                <w:szCs w:val="16"/>
              </w:rPr>
              <w:t>C4-188647 (Clean-up) (Conclusion from C4-188384 was wrongly reported to be included in 5GSM General Clause while it applied to 5GMM – corrected by Rapporteur).</w:t>
            </w:r>
          </w:p>
          <w:p>
            <w:pPr>
              <w:pStyle w:val="TAL"/>
              <w:rPr>
                <w:sz w:val="16"/>
                <w:szCs w:val="16"/>
              </w:rPr>
            </w:pPr>
            <w:r>
              <w:rPr>
                <w:sz w:val="16"/>
                <w:szCs w:val="16"/>
              </w:rPr>
              <w:t>C4-188648 (General 5GSM)</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CP-183104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Sent for information and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CP-183104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Approved in CT#82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CP-190031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Corrections on cause mapping in clause 4</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szCs w:val="16"/>
              </w:rPr>
            </w:pPr>
            <w:r>
              <w:rPr>
                <w:sz w:val="16"/>
                <w:szCs w:val="16"/>
              </w:rPr>
              <w:t>CT#83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CP-190031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Mapping between N11 causes and 5GMM causes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szCs w:val="16"/>
              </w:rPr>
            </w:pPr>
            <w:r>
              <w:rPr>
                <w:sz w:val="16"/>
                <w:szCs w:val="16"/>
              </w:rPr>
              <w:t>CT#83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CP-190031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fldChar w:fldCharType="begin"/>
            </w:r>
            <w:r>
              <w:rPr>
                <w:sz w:val="16"/>
                <w:szCs w:val="16"/>
              </w:rPr>
              <w:instrText xml:space="preserve"> DOCPROPERTY "CrTitle"</w:instrText>
            </w:r>
            <w:r>
              <w:rPr>
                <w:sz w:val="16"/>
                <w:szCs w:val="16"/>
              </w:rPr>
              <w:fldChar w:fldCharType="separate"/>
            </w:r>
            <w:r>
              <w:rPr>
                <w:sz w:val="16"/>
                <w:szCs w:val="16"/>
              </w:rPr>
              <w:t>Remove EN's in 5.2.2.2</w:t>
            </w:r>
            <w:r>
              <w:rPr>
                <w:sz w:val="16"/>
                <w:szCs w:val="16"/>
              </w:rPr>
              <w:fldChar w:fldCharType="end"/>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szCs w:val="16"/>
              </w:rPr>
            </w:pPr>
            <w:r>
              <w:rPr>
                <w:sz w:val="16"/>
                <w:szCs w:val="16"/>
              </w:rPr>
              <w:t>CT#83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CP-190031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Corrections to 5GMM and 5GSM causes mappings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szCs w:val="16"/>
              </w:rPr>
            </w:pPr>
            <w:r>
              <w:rPr>
                <w:sz w:val="16"/>
                <w:szCs w:val="16"/>
              </w:rPr>
              <w:t>CT#84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CP-191037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Cause mapping updates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szCs w:val="16"/>
              </w:rPr>
            </w:pPr>
            <w:r>
              <w:rPr>
                <w:sz w:val="16"/>
                <w:szCs w:val="16"/>
              </w:rPr>
              <w:t>CT#84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CP-191037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on cause mapping regarding no subscription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szCs w:val="16"/>
              </w:rPr>
            </w:pPr>
            <w:r>
              <w:rPr>
                <w:sz w:val="16"/>
                <w:szCs w:val="16"/>
              </w:rPr>
              <w:t>CT#84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CP-191037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Essential Correction on Error mapping for NSSF Services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szCs w:val="16"/>
              </w:rPr>
            </w:pPr>
            <w:r>
              <w:rPr>
                <w:sz w:val="16"/>
                <w:szCs w:val="16"/>
              </w:rPr>
              <w:t>CT#84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CP-191037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Essential Correction on mapping for N4 to SBI</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szCs w:val="16"/>
              </w:rPr>
            </w:pPr>
            <w:r>
              <w:rPr>
                <w:sz w:val="16"/>
                <w:szCs w:val="16"/>
              </w:rPr>
              <w:t>CT#84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CP-191037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Cause mapping corrections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szCs w:val="16"/>
              </w:rPr>
            </w:pPr>
            <w:r>
              <w:rPr>
                <w:sz w:val="16"/>
                <w:szCs w:val="16"/>
              </w:rPr>
              <w:t>CT#84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CP-191037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 a mapping for N10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szCs w:val="16"/>
              </w:rPr>
            </w:pPr>
            <w:r>
              <w:rPr>
                <w:sz w:val="16"/>
                <w:szCs w:val="16"/>
              </w:rPr>
              <w:t>CT#86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CP-193036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 new mapping towards Cause #62 (No Network Slices available)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szCs w:val="16"/>
              </w:rPr>
            </w:pPr>
            <w:r>
              <w:rPr>
                <w:sz w:val="16"/>
                <w:szCs w:val="16"/>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CP-201034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of the mapping between PCF service causes and 5GSM causes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bl>
    <w:p>
      <w:pPr>
        <w:pStyle w:val="Normal"/>
        <w:rPr/>
      </w:pPr>
      <w:r>
        <w:rPr/>
      </w:r>
    </w:p>
    <w:p>
      <w:pPr>
        <w:pStyle w:val="Normal"/>
        <w:widowControl/>
        <w:bidi w:val="0"/>
        <w:spacing w:before="0" w:after="180"/>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4">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29.524 V16.1.0 (2020-06)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29.524 V16.1.0 (2020-06)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6">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13</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13</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8">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2"/>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BalloonTextChar">
    <w:name w:val="Balloon Text Char"/>
    <w:qFormat/>
    <w:rPr>
      <w:rFonts w:ascii="Tahoma" w:hAnsi="Tahoma" w:cs="Tahoma"/>
      <w:sz w:val="16"/>
      <w:szCs w:val="16"/>
      <w:lang w:val="en-GB"/>
    </w:rPr>
  </w:style>
  <w:style w:type="character" w:styleId="CommentReference">
    <w:name w:val="Comment Reference"/>
    <w:qFormat/>
    <w:rPr>
      <w:sz w:val="16"/>
      <w:szCs w:val="16"/>
    </w:rPr>
  </w:style>
  <w:style w:type="character" w:styleId="CommentTextChar">
    <w:name w:val="Comment Text Char"/>
    <w:qFormat/>
    <w:rPr>
      <w:lang w:val="en-GB"/>
    </w:rPr>
  </w:style>
  <w:style w:type="character" w:styleId="CommentSubjectChar">
    <w:name w:val="Comment Subject Char"/>
    <w:qFormat/>
    <w:rPr>
      <w:b/>
      <w:bCs/>
      <w:lang w:val="en-GB"/>
    </w:rPr>
  </w:style>
  <w:style w:type="character" w:styleId="TALChar">
    <w:name w:val="TAL Char"/>
    <w:qFormat/>
    <w:rPr>
      <w:rFonts w:ascii="Arial" w:hAnsi="Arial" w:cs="Arial"/>
      <w:sz w:val="18"/>
      <w:lang w:val="en-GB"/>
    </w:rPr>
  </w:style>
  <w:style w:type="character" w:styleId="TAHChar">
    <w:name w:val="TAH Char"/>
    <w:qFormat/>
    <w:rPr>
      <w:rFonts w:ascii="Arial" w:hAnsi="Arial" w:cs="Arial"/>
      <w:b/>
      <w:sz w:val="18"/>
      <w:lang w:val="en-GB"/>
    </w:rPr>
  </w:style>
  <w:style w:type="character" w:styleId="THChar">
    <w:name w:val="TH Char"/>
    <w:qFormat/>
    <w:rPr>
      <w:rFonts w:ascii="Arial" w:hAnsi="Arial" w:cs="Arial"/>
      <w:b/>
      <w:lang w:val="en-GB"/>
    </w:rPr>
  </w:style>
  <w:style w:type="character" w:styleId="TACChar">
    <w:name w:val="TAC Char"/>
    <w:qFormat/>
    <w:rPr>
      <w:rFonts w:ascii="Arial" w:hAnsi="Arial" w:cs="Arial"/>
      <w:sz w:val="18"/>
      <w:lang w:val="en-GB"/>
    </w:rPr>
  </w:style>
  <w:style w:type="character" w:styleId="B1Char">
    <w:name w:val="B1 Char"/>
    <w:qFormat/>
    <w:rPr>
      <w:lang w:val="en-GB"/>
    </w:rPr>
  </w:style>
  <w:style w:type="character" w:styleId="EXChar">
    <w:name w:val="EX Char"/>
    <w:qFormat/>
    <w:rPr>
      <w:lang w:val="en-GB"/>
    </w:rPr>
  </w:style>
  <w:style w:type="character" w:styleId="EXCar">
    <w:name w:val="EX Car"/>
    <w:qFormat/>
    <w:rPr>
      <w:rFonts w:ascii="Times New Roman" w:hAnsi="Times New Roman" w:cs="Times New Roman"/>
      <w:lang w:val="en-GB"/>
    </w:rPr>
  </w:style>
  <w:style w:type="character" w:styleId="TANChar">
    <w:name w:val="TAN Char"/>
    <w:qFormat/>
    <w:rPr>
      <w:rFonts w:ascii="Arial" w:hAnsi="Arial" w:cs="Arial"/>
      <w:sz w:val="18"/>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BalloonText">
    <w:name w:val="Balloon Text"/>
    <w:basedOn w:val="Normal"/>
    <w:qFormat/>
    <w:pPr>
      <w:spacing w:before="0" w:after="0"/>
    </w:pPr>
    <w:rPr>
      <w:rFonts w:ascii="Tahoma" w:hAnsi="Tahoma" w:cs="Tahoma"/>
      <w:sz w:val="16"/>
      <w:szCs w:val="16"/>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List2">
    <w:name w:val="List Bullet 3"/>
    <w:basedOn w:val="Normal"/>
    <w:pPr>
      <w:spacing w:before="0" w:after="180"/>
      <w:ind w:left="566" w:hanging="283"/>
      <w:contextualSpacing/>
    </w:pPr>
    <w:rPr/>
  </w:style>
  <w:style w:type="paragraph" w:styleId="List3">
    <w:name w:val="List Bullet 4"/>
    <w:basedOn w:val="List2"/>
    <w:pPr>
      <w:spacing w:before="0" w:after="180"/>
      <w:ind w:left="1135" w:hanging="284"/>
      <w:contextualSpacing w:val="false"/>
    </w:pPr>
    <w:rPr>
      <w:rFonts w:eastAsia="Times New Roman"/>
    </w:rPr>
  </w:style>
  <w:style w:type="paragraph" w:styleId="Revision">
    <w:name w:val="Revision"/>
    <w:qFormat/>
    <w:pPr>
      <w:widowControl/>
      <w:bidi w:val="0"/>
    </w:pPr>
    <w:rPr>
      <w:rFonts w:ascii="Times New Roman" w:hAnsi="Times New Roman" w:eastAsia="SimSun;宋体" w:cs="Times New Roman"/>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2019-05-23T10:03:00Z</dcterms:created>
  <dc:creator>MCC Support</dc:creator>
  <dc:description/>
  <cp:keywords>&lt;keyword[ keyword ]&gt;</cp:keywords>
  <dc:language>en-US</dc:language>
  <cp:lastModifiedBy>Kimmo Kymalainen</cp:lastModifiedBy>
  <dcterms:modified xsi:type="dcterms:W3CDTF">2020-07-07T11:48:00Z</dcterms:modified>
  <cp:revision>6</cp:revision>
  <dc:subject>&lt;Title 1; Title 2&gt; (Release 14 | 13 |12)</dc:subject>
  <dc:title>3GPP TS ab.cde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(2)cRuAJBS074UMakGnSyMzB9fVJTtvFEzQelEspTOlCdYRabixqJaf9HS7rXaolugFuwtWmBzN
bOy1miwN2YKyq3QazXPgNeoI+Z6XfsM7sFYmoEJ3miLn44RpGQPJ7fUkmG91NDvM39jYngC0
yfbBXdnMNrk1L2ynnu3xTb1La2l1Vyczjy3eLJb7neQSTzVGb12AKCaV1/NLJL1PomwBf4Ga
YNjey+UGTUQJVIhBfv</vt:lpwstr>
  </property>
  <property fmtid="{D5CDD505-2E9C-101B-9397-08002B2CF9AE}" pid="3" name="_2015_ms_pID_7253431">
    <vt:lpwstr>6m7VxpQA0v6Pfh8xcHZWQqFr3DQW9qJzGlR9UTZ/UuqydT6PIvHalC
ka+R0HkqjzEv2+OXcuHDvwTifcd+O4Br+7T3/UhlS4WRR5+Nnf7XGzCma4ccZyA7cWaYZj2n
JIlMV5a3o1j6snBdi3MVAnvOh3BopcjOHOdNDYA1nZ+Z3tJ/4ahp93oGqs3Z0CSzf2o=</vt:lpwstr>
  </property>
</Properties>
</file>