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5DD6E956" w14:textId="77777777" w:rsidTr="005E4BB2">
        <w:tc>
          <w:tcPr>
            <w:tcW w:w="10423" w:type="dxa"/>
            <w:gridSpan w:val="2"/>
            <w:shd w:val="clear" w:color="auto" w:fill="auto"/>
          </w:tcPr>
          <w:p w14:paraId="192C9182" w14:textId="21D89300" w:rsidR="004F0988" w:rsidRDefault="003F73AD" w:rsidP="00133525">
            <w:pPr>
              <w:pStyle w:val="ZA"/>
              <w:framePr w:w="0" w:hRule="auto" w:wrap="auto" w:vAnchor="margin" w:hAnchor="text" w:yAlign="inline"/>
            </w:pPr>
            <w:bookmarkStart w:id="0" w:name="page1"/>
            <w:r>
              <w:rPr>
                <w:noProof w:val="0"/>
                <w:sz w:val="64"/>
              </w:rPr>
              <w:t>3GPP</w:t>
            </w:r>
            <w:r w:rsidR="00284134">
              <w:rPr>
                <w:noProof w:val="0"/>
                <w:sz w:val="64"/>
              </w:rPr>
              <w:t xml:space="preserve"> </w:t>
            </w:r>
            <w:r>
              <w:rPr>
                <w:noProof w:val="0"/>
                <w:sz w:val="64"/>
              </w:rPr>
              <w:t>TS</w:t>
            </w:r>
            <w:r w:rsidR="00284134">
              <w:rPr>
                <w:noProof w:val="0"/>
                <w:sz w:val="64"/>
              </w:rPr>
              <w:t xml:space="preserve"> </w:t>
            </w:r>
            <w:r>
              <w:rPr>
                <w:noProof w:val="0"/>
                <w:sz w:val="64"/>
              </w:rPr>
              <w:t>2</w:t>
            </w:r>
            <w:r w:rsidR="00FC4C9C" w:rsidRPr="00F91D2F">
              <w:rPr>
                <w:noProof w:val="0"/>
                <w:sz w:val="64"/>
              </w:rPr>
              <w:t xml:space="preserve">9.562 </w:t>
            </w:r>
            <w:r w:rsidR="00FC4C9C" w:rsidRPr="00F91D2F">
              <w:rPr>
                <w:noProof w:val="0"/>
              </w:rPr>
              <w:t>V</w:t>
            </w:r>
            <w:r w:rsidR="009270F2">
              <w:rPr>
                <w:noProof w:val="0"/>
              </w:rPr>
              <w:t>1</w:t>
            </w:r>
            <w:r w:rsidR="00612FD1">
              <w:rPr>
                <w:noProof w:val="0"/>
              </w:rPr>
              <w:t>6</w:t>
            </w:r>
            <w:r w:rsidR="00FC4C9C" w:rsidRPr="00F91D2F">
              <w:rPr>
                <w:noProof w:val="0"/>
              </w:rPr>
              <w:t>.</w:t>
            </w:r>
            <w:r w:rsidR="000F08B5">
              <w:rPr>
                <w:noProof w:val="0"/>
              </w:rPr>
              <w:t>8</w:t>
            </w:r>
            <w:r w:rsidR="00FC4C9C" w:rsidRPr="00F91D2F">
              <w:rPr>
                <w:noProof w:val="0"/>
              </w:rPr>
              <w:t>.</w:t>
            </w:r>
            <w:r w:rsidR="009C171C">
              <w:rPr>
                <w:noProof w:val="0"/>
              </w:rPr>
              <w:t>0</w:t>
            </w:r>
            <w:r w:rsidR="00FC4C9C" w:rsidRPr="00F91D2F">
              <w:rPr>
                <w:noProof w:val="0"/>
              </w:rPr>
              <w:t xml:space="preserve"> </w:t>
            </w:r>
            <w:r w:rsidR="00FC4C9C" w:rsidRPr="00F91D2F">
              <w:rPr>
                <w:noProof w:val="0"/>
                <w:sz w:val="32"/>
              </w:rPr>
              <w:t>(20</w:t>
            </w:r>
            <w:r w:rsidR="008B2972">
              <w:rPr>
                <w:noProof w:val="0"/>
                <w:sz w:val="32"/>
              </w:rPr>
              <w:t>2</w:t>
            </w:r>
            <w:r w:rsidR="000F08B5">
              <w:rPr>
                <w:noProof w:val="0"/>
                <w:sz w:val="32"/>
              </w:rPr>
              <w:t>2</w:t>
            </w:r>
            <w:r w:rsidR="00FC4C9C" w:rsidRPr="00F91D2F">
              <w:rPr>
                <w:noProof w:val="0"/>
                <w:sz w:val="32"/>
              </w:rPr>
              <w:t>-</w:t>
            </w:r>
            <w:r w:rsidR="000F08B5">
              <w:rPr>
                <w:noProof w:val="0"/>
                <w:sz w:val="32"/>
              </w:rPr>
              <w:t>09</w:t>
            </w:r>
            <w:r w:rsidR="00FC4C9C" w:rsidRPr="00F91D2F">
              <w:rPr>
                <w:noProof w:val="0"/>
                <w:sz w:val="32"/>
              </w:rPr>
              <w:t>)</w:t>
            </w:r>
          </w:p>
        </w:tc>
      </w:tr>
      <w:tr w:rsidR="004F0988" w14:paraId="64A12B04" w14:textId="77777777" w:rsidTr="005E4BB2">
        <w:trPr>
          <w:trHeight w:hRule="exact" w:val="1134"/>
        </w:trPr>
        <w:tc>
          <w:tcPr>
            <w:tcW w:w="10423" w:type="dxa"/>
            <w:gridSpan w:val="2"/>
            <w:shd w:val="clear" w:color="auto" w:fill="auto"/>
          </w:tcPr>
          <w:p w14:paraId="18C28287" w14:textId="77777777" w:rsidR="004F0988" w:rsidRPr="00FC4C9C" w:rsidRDefault="004F0988" w:rsidP="00133525">
            <w:pPr>
              <w:pStyle w:val="ZB"/>
              <w:framePr w:w="0" w:hRule="auto" w:wrap="auto" w:vAnchor="margin" w:hAnchor="text" w:yAlign="inline"/>
            </w:pPr>
            <w:r w:rsidRPr="004D3578">
              <w:t xml:space="preserve">Technical </w:t>
            </w:r>
            <w:bookmarkStart w:id="1" w:name="spectype2"/>
            <w:r w:rsidRPr="00FC4C9C">
              <w:t>Specific</w:t>
            </w:r>
            <w:bookmarkEnd w:id="1"/>
            <w:r w:rsidR="00FC4C9C" w:rsidRPr="00FC4C9C">
              <w:t>ation</w:t>
            </w:r>
          </w:p>
          <w:p w14:paraId="7916394D" w14:textId="77777777" w:rsidR="00BA4B8D" w:rsidRDefault="00BA4B8D" w:rsidP="00FC4C9C"/>
        </w:tc>
      </w:tr>
      <w:tr w:rsidR="004F0988" w14:paraId="3FDCEAF6" w14:textId="77777777" w:rsidTr="005E4BB2">
        <w:trPr>
          <w:trHeight w:hRule="exact" w:val="3686"/>
        </w:trPr>
        <w:tc>
          <w:tcPr>
            <w:tcW w:w="10423" w:type="dxa"/>
            <w:gridSpan w:val="2"/>
            <w:shd w:val="clear" w:color="auto" w:fill="auto"/>
          </w:tcPr>
          <w:p w14:paraId="15FC35F6" w14:textId="77777777" w:rsidR="004F0988" w:rsidRPr="004D3578" w:rsidRDefault="004F0988" w:rsidP="00133525">
            <w:pPr>
              <w:pStyle w:val="ZT"/>
              <w:framePr w:wrap="auto" w:hAnchor="text" w:yAlign="inline"/>
            </w:pPr>
            <w:r w:rsidRPr="004D3578">
              <w:t>3rd Generation Partnership Project;</w:t>
            </w:r>
          </w:p>
          <w:p w14:paraId="07AEDB5D" w14:textId="77777777" w:rsidR="00FC4C9C" w:rsidRPr="00F91D2F" w:rsidRDefault="00FC4C9C" w:rsidP="00FC4C9C">
            <w:pPr>
              <w:pStyle w:val="ZT"/>
              <w:framePr w:wrap="auto" w:hAnchor="text" w:yAlign="inline"/>
            </w:pPr>
            <w:r w:rsidRPr="00F91D2F">
              <w:t>Technical Specification Group Core Network and Terminals;</w:t>
            </w:r>
          </w:p>
          <w:p w14:paraId="6C1A4F94" w14:textId="619C199F" w:rsidR="00FC4C9C" w:rsidRPr="00F91D2F" w:rsidRDefault="00FC4C9C" w:rsidP="00FC4C9C">
            <w:pPr>
              <w:pStyle w:val="ZT"/>
              <w:framePr w:wrap="auto" w:hAnchor="text" w:yAlign="inline"/>
            </w:pPr>
            <w:r w:rsidRPr="00F91D2F">
              <w:t>5G System;</w:t>
            </w:r>
            <w:r w:rsidR="00CF1F17">
              <w:t xml:space="preserve"> </w:t>
            </w:r>
            <w:r w:rsidRPr="00F91D2F">
              <w:t xml:space="preserve">Home Subscriber Server (HSS) </w:t>
            </w:r>
            <w:r w:rsidR="00CF1F17">
              <w:t>s</w:t>
            </w:r>
            <w:r w:rsidRPr="00F91D2F">
              <w:t>ervices;</w:t>
            </w:r>
          </w:p>
          <w:p w14:paraId="486BDE92" w14:textId="77777777" w:rsidR="00FC4C9C" w:rsidRPr="00F91D2F" w:rsidRDefault="00FC4C9C" w:rsidP="00FC4C9C">
            <w:pPr>
              <w:pStyle w:val="ZT"/>
              <w:framePr w:wrap="auto" w:hAnchor="text" w:yAlign="inline"/>
            </w:pPr>
            <w:r w:rsidRPr="00F91D2F">
              <w:t>Stage 3</w:t>
            </w:r>
          </w:p>
          <w:p w14:paraId="6D465FFA" w14:textId="77777777" w:rsidR="004F0988" w:rsidRPr="00133525" w:rsidRDefault="00FC4C9C" w:rsidP="00FC4C9C">
            <w:pPr>
              <w:pStyle w:val="ZT"/>
              <w:framePr w:wrap="auto" w:hAnchor="text" w:yAlign="inline"/>
              <w:rPr>
                <w:i/>
                <w:sz w:val="28"/>
              </w:rPr>
            </w:pPr>
            <w:r w:rsidRPr="00F91D2F">
              <w:t>(</w:t>
            </w:r>
            <w:r w:rsidRPr="00F91D2F">
              <w:rPr>
                <w:rStyle w:val="ZGSM"/>
              </w:rPr>
              <w:t>Release 16</w:t>
            </w:r>
            <w:r w:rsidRPr="00F91D2F">
              <w:t>)</w:t>
            </w:r>
          </w:p>
        </w:tc>
      </w:tr>
      <w:tr w:rsidR="00BF128E" w14:paraId="3221E54E" w14:textId="77777777" w:rsidTr="005E4BB2">
        <w:tc>
          <w:tcPr>
            <w:tcW w:w="10423" w:type="dxa"/>
            <w:gridSpan w:val="2"/>
            <w:shd w:val="clear" w:color="auto" w:fill="auto"/>
          </w:tcPr>
          <w:p w14:paraId="192EC400"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115D5" w14:paraId="6F96FB1A" w14:textId="77777777" w:rsidTr="005E4BB2">
        <w:trPr>
          <w:trHeight w:hRule="exact" w:val="1531"/>
        </w:trPr>
        <w:tc>
          <w:tcPr>
            <w:tcW w:w="4883" w:type="dxa"/>
            <w:shd w:val="clear" w:color="auto" w:fill="auto"/>
          </w:tcPr>
          <w:p w14:paraId="5966A8BE" w14:textId="1BEE31A9" w:rsidR="00D115D5" w:rsidRDefault="00000000" w:rsidP="00D115D5">
            <w:r>
              <w:rPr>
                <w:i/>
              </w:rPr>
              <w:pict w14:anchorId="0CD32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2pt;height:66.1pt">
                  <v:imagedata r:id="rId9" o:title="5G-logo_175px"/>
                </v:shape>
              </w:pict>
            </w:r>
          </w:p>
        </w:tc>
        <w:tc>
          <w:tcPr>
            <w:tcW w:w="5540" w:type="dxa"/>
            <w:shd w:val="clear" w:color="auto" w:fill="auto"/>
          </w:tcPr>
          <w:p w14:paraId="52645ED5" w14:textId="777DBC5E" w:rsidR="00D115D5" w:rsidRDefault="00000000" w:rsidP="00D115D5">
            <w:pPr>
              <w:jc w:val="right"/>
            </w:pPr>
            <w:bookmarkStart w:id="2" w:name="logos"/>
            <w:r>
              <w:pict w14:anchorId="1BF3EAA7">
                <v:shape id="_x0000_i1026" type="#_x0000_t75" style="width:127.9pt;height:75.2pt">
                  <v:imagedata r:id="rId10" o:title="3GPP-logo_web"/>
                </v:shape>
              </w:pict>
            </w:r>
            <w:bookmarkEnd w:id="2"/>
          </w:p>
        </w:tc>
      </w:tr>
      <w:tr w:rsidR="00C074DD" w14:paraId="481344D0" w14:textId="77777777" w:rsidTr="005E4BB2">
        <w:trPr>
          <w:trHeight w:hRule="exact" w:val="5783"/>
        </w:trPr>
        <w:tc>
          <w:tcPr>
            <w:tcW w:w="10423" w:type="dxa"/>
            <w:gridSpan w:val="2"/>
            <w:shd w:val="clear" w:color="auto" w:fill="auto"/>
          </w:tcPr>
          <w:p w14:paraId="0E2BF99A" w14:textId="77777777" w:rsidR="00C074DD" w:rsidRPr="00C074DD" w:rsidRDefault="00C074DD" w:rsidP="00FC4C9C"/>
        </w:tc>
      </w:tr>
      <w:tr w:rsidR="00C074DD" w14:paraId="7F365032" w14:textId="77777777" w:rsidTr="005E4BB2">
        <w:trPr>
          <w:cantSplit/>
          <w:trHeight w:hRule="exact" w:val="964"/>
        </w:trPr>
        <w:tc>
          <w:tcPr>
            <w:tcW w:w="10423" w:type="dxa"/>
            <w:gridSpan w:val="2"/>
            <w:shd w:val="clear" w:color="auto" w:fill="auto"/>
          </w:tcPr>
          <w:p w14:paraId="2643BE6C" w14:textId="77777777" w:rsidR="00C074DD" w:rsidRPr="00133525" w:rsidRDefault="00C074DD" w:rsidP="00C074DD">
            <w:pPr>
              <w:rPr>
                <w:sz w:val="16"/>
              </w:rPr>
            </w:pPr>
            <w:bookmarkStart w:id="3"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3"/>
          </w:p>
          <w:p w14:paraId="0FED0D6E" w14:textId="77777777" w:rsidR="00C074DD" w:rsidRPr="004D3578" w:rsidRDefault="00C074DD" w:rsidP="00C074DD">
            <w:pPr>
              <w:pStyle w:val="ZV"/>
              <w:framePr w:w="0" w:wrap="auto" w:vAnchor="margin" w:hAnchor="text" w:yAlign="inline"/>
            </w:pPr>
          </w:p>
          <w:p w14:paraId="1428E06C" w14:textId="77777777" w:rsidR="00C074DD" w:rsidRPr="00133525" w:rsidRDefault="00C074DD" w:rsidP="00C074DD">
            <w:pPr>
              <w:rPr>
                <w:sz w:val="16"/>
              </w:rPr>
            </w:pPr>
          </w:p>
        </w:tc>
      </w:tr>
      <w:bookmarkEnd w:id="0"/>
    </w:tbl>
    <w:p w14:paraId="61AF7A82"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0C0ADD66" w14:textId="77777777" w:rsidTr="00133525">
        <w:trPr>
          <w:trHeight w:hRule="exact" w:val="5670"/>
        </w:trPr>
        <w:tc>
          <w:tcPr>
            <w:tcW w:w="10423" w:type="dxa"/>
            <w:shd w:val="clear" w:color="auto" w:fill="auto"/>
          </w:tcPr>
          <w:p w14:paraId="23FBC03E" w14:textId="77777777" w:rsidR="00E16509" w:rsidRDefault="00E16509" w:rsidP="00E16509">
            <w:pPr>
              <w:pStyle w:val="Guidance"/>
            </w:pPr>
            <w:bookmarkStart w:id="4" w:name="page2"/>
          </w:p>
        </w:tc>
      </w:tr>
      <w:tr w:rsidR="00E16509" w14:paraId="3E0B8E5D" w14:textId="77777777" w:rsidTr="00C074DD">
        <w:trPr>
          <w:trHeight w:hRule="exact" w:val="5387"/>
        </w:trPr>
        <w:tc>
          <w:tcPr>
            <w:tcW w:w="10423" w:type="dxa"/>
            <w:shd w:val="clear" w:color="auto" w:fill="auto"/>
          </w:tcPr>
          <w:p w14:paraId="17DC417D" w14:textId="77777777" w:rsidR="00E16509" w:rsidRPr="00133525" w:rsidRDefault="00E16509" w:rsidP="00133525">
            <w:pPr>
              <w:pStyle w:val="FP"/>
              <w:spacing w:after="240"/>
              <w:ind w:left="2835" w:right="2835"/>
              <w:jc w:val="center"/>
              <w:rPr>
                <w:rFonts w:ascii="Arial" w:hAnsi="Arial"/>
                <w:b/>
                <w:i/>
              </w:rPr>
            </w:pPr>
            <w:bookmarkStart w:id="5" w:name="coords3gpp"/>
            <w:r w:rsidRPr="00133525">
              <w:rPr>
                <w:rFonts w:ascii="Arial" w:hAnsi="Arial"/>
                <w:b/>
                <w:i/>
              </w:rPr>
              <w:t>3GPP</w:t>
            </w:r>
          </w:p>
          <w:p w14:paraId="77C90B0F" w14:textId="77777777" w:rsidR="00E16509" w:rsidRPr="004D3578" w:rsidRDefault="00E16509" w:rsidP="00133525">
            <w:pPr>
              <w:pStyle w:val="FP"/>
              <w:pBdr>
                <w:bottom w:val="single" w:sz="6" w:space="1" w:color="auto"/>
              </w:pBdr>
              <w:ind w:left="2835" w:right="2835"/>
              <w:jc w:val="center"/>
            </w:pPr>
            <w:r w:rsidRPr="004D3578">
              <w:t>Postal address</w:t>
            </w:r>
          </w:p>
          <w:p w14:paraId="76BA368E" w14:textId="77777777" w:rsidR="00E16509" w:rsidRPr="00133525" w:rsidRDefault="00E16509" w:rsidP="00133525">
            <w:pPr>
              <w:pStyle w:val="FP"/>
              <w:ind w:left="2835" w:right="2835"/>
              <w:jc w:val="center"/>
              <w:rPr>
                <w:rFonts w:ascii="Arial" w:hAnsi="Arial"/>
                <w:sz w:val="18"/>
              </w:rPr>
            </w:pPr>
          </w:p>
          <w:p w14:paraId="60CBEC61"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0A383CC1"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2A7F60BA"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73AE8447"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0915874A"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19F3E027"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5"/>
          </w:p>
          <w:p w14:paraId="3BEAE979" w14:textId="77777777" w:rsidR="00E16509" w:rsidRDefault="00E16509" w:rsidP="00133525"/>
        </w:tc>
      </w:tr>
      <w:tr w:rsidR="00E16509" w14:paraId="379ECDB6" w14:textId="77777777" w:rsidTr="00C074DD">
        <w:tc>
          <w:tcPr>
            <w:tcW w:w="10423" w:type="dxa"/>
            <w:shd w:val="clear" w:color="auto" w:fill="auto"/>
            <w:vAlign w:val="bottom"/>
          </w:tcPr>
          <w:p w14:paraId="5C616398" w14:textId="77777777" w:rsidR="00E16509" w:rsidRPr="00133525" w:rsidRDefault="00E16509" w:rsidP="00133525">
            <w:pPr>
              <w:pStyle w:val="FP"/>
              <w:pBdr>
                <w:bottom w:val="single" w:sz="6" w:space="1" w:color="auto"/>
              </w:pBdr>
              <w:spacing w:after="240"/>
              <w:jc w:val="center"/>
              <w:rPr>
                <w:rFonts w:ascii="Arial" w:hAnsi="Arial"/>
                <w:b/>
                <w:i/>
                <w:noProof/>
              </w:rPr>
            </w:pPr>
            <w:bookmarkStart w:id="6" w:name="copyrightNotification"/>
            <w:r w:rsidRPr="00133525">
              <w:rPr>
                <w:rFonts w:ascii="Arial" w:hAnsi="Arial"/>
                <w:b/>
                <w:i/>
                <w:noProof/>
              </w:rPr>
              <w:t>Copyright Notification</w:t>
            </w:r>
          </w:p>
          <w:p w14:paraId="1F36A7F2"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ED5ADB5" w14:textId="77777777" w:rsidR="00E16509" w:rsidRPr="004D3578" w:rsidRDefault="00E16509" w:rsidP="00133525">
            <w:pPr>
              <w:pStyle w:val="FP"/>
              <w:jc w:val="center"/>
              <w:rPr>
                <w:noProof/>
              </w:rPr>
            </w:pPr>
          </w:p>
          <w:p w14:paraId="3675B479" w14:textId="73962CA2" w:rsidR="00E16509" w:rsidRPr="00133525" w:rsidRDefault="00E16509" w:rsidP="00133525">
            <w:pPr>
              <w:pStyle w:val="FP"/>
              <w:jc w:val="center"/>
              <w:rPr>
                <w:noProof/>
                <w:sz w:val="18"/>
              </w:rPr>
            </w:pPr>
            <w:r w:rsidRPr="00133525">
              <w:rPr>
                <w:noProof/>
                <w:sz w:val="18"/>
              </w:rPr>
              <w:t xml:space="preserve">© </w:t>
            </w:r>
            <w:bookmarkStart w:id="7" w:name="copyrightDate"/>
            <w:r w:rsidRPr="00FC4C9C">
              <w:rPr>
                <w:noProof/>
                <w:sz w:val="18"/>
              </w:rPr>
              <w:t>20</w:t>
            </w:r>
            <w:bookmarkEnd w:id="7"/>
            <w:r w:rsidR="008B2972">
              <w:rPr>
                <w:noProof/>
                <w:sz w:val="18"/>
              </w:rPr>
              <w:t>2</w:t>
            </w:r>
            <w:r w:rsidR="000F08B5">
              <w:rPr>
                <w:noProof/>
                <w:sz w:val="18"/>
              </w:rPr>
              <w:t>2</w:t>
            </w:r>
            <w:r w:rsidRPr="00FC4C9C">
              <w:rPr>
                <w:noProof/>
                <w:sz w:val="18"/>
              </w:rPr>
              <w:t>, 3</w:t>
            </w:r>
            <w:r w:rsidRPr="00133525">
              <w:rPr>
                <w:noProof/>
                <w:sz w:val="18"/>
              </w:rPr>
              <w:t>GPP Organizational Partners (ARIB, ATIS, CCSA, ETSI, TSDSI, TTA, TTC).</w:t>
            </w:r>
            <w:bookmarkStart w:id="8" w:name="copyrightaddon"/>
            <w:bookmarkEnd w:id="8"/>
          </w:p>
          <w:p w14:paraId="5C9956E1" w14:textId="77777777" w:rsidR="00E16509" w:rsidRPr="00133525" w:rsidRDefault="00E16509" w:rsidP="00133525">
            <w:pPr>
              <w:pStyle w:val="FP"/>
              <w:jc w:val="center"/>
              <w:rPr>
                <w:noProof/>
                <w:sz w:val="18"/>
              </w:rPr>
            </w:pPr>
            <w:r w:rsidRPr="00133525">
              <w:rPr>
                <w:noProof/>
                <w:sz w:val="18"/>
              </w:rPr>
              <w:t>All rights reserved.</w:t>
            </w:r>
          </w:p>
          <w:p w14:paraId="01A6D62D" w14:textId="77777777" w:rsidR="00E16509" w:rsidRPr="00133525" w:rsidRDefault="00E16509" w:rsidP="00E16509">
            <w:pPr>
              <w:pStyle w:val="FP"/>
              <w:rPr>
                <w:noProof/>
                <w:sz w:val="18"/>
              </w:rPr>
            </w:pPr>
          </w:p>
          <w:p w14:paraId="7873270E"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74AE3274"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59D286F2"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6"/>
          </w:p>
          <w:p w14:paraId="7C8FE706" w14:textId="77777777" w:rsidR="00E16509" w:rsidRDefault="00E16509" w:rsidP="00133525"/>
        </w:tc>
      </w:tr>
      <w:bookmarkEnd w:id="4"/>
    </w:tbl>
    <w:p w14:paraId="624694C2" w14:textId="77777777" w:rsidR="00080512" w:rsidRPr="004D3578" w:rsidRDefault="00080512" w:rsidP="007B60E3">
      <w:pPr>
        <w:pStyle w:val="TT"/>
      </w:pPr>
      <w:r w:rsidRPr="004D3578">
        <w:br w:type="page"/>
      </w:r>
      <w:bookmarkStart w:id="9" w:name="tableOfContents"/>
      <w:bookmarkEnd w:id="9"/>
      <w:r w:rsidRPr="004D3578">
        <w:lastRenderedPageBreak/>
        <w:t>Contents</w:t>
      </w:r>
    </w:p>
    <w:p w14:paraId="324BD923" w14:textId="37940AD9" w:rsidR="006E5DB4" w:rsidRDefault="005016AD">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6E5DB4">
        <w:rPr>
          <w:noProof/>
        </w:rPr>
        <w:t>Foreword</w:t>
      </w:r>
      <w:r w:rsidR="006E5DB4">
        <w:rPr>
          <w:noProof/>
        </w:rPr>
        <w:tab/>
      </w:r>
      <w:r w:rsidR="006E5DB4">
        <w:rPr>
          <w:noProof/>
        </w:rPr>
        <w:fldChar w:fldCharType="begin" w:fldLock="1"/>
      </w:r>
      <w:r w:rsidR="006E5DB4">
        <w:rPr>
          <w:noProof/>
        </w:rPr>
        <w:instrText xml:space="preserve"> PAGEREF _Toc114776670 \h </w:instrText>
      </w:r>
      <w:r w:rsidR="006E5DB4">
        <w:rPr>
          <w:noProof/>
        </w:rPr>
      </w:r>
      <w:r w:rsidR="006E5DB4">
        <w:rPr>
          <w:noProof/>
        </w:rPr>
        <w:fldChar w:fldCharType="separate"/>
      </w:r>
      <w:r w:rsidR="006E5DB4">
        <w:rPr>
          <w:noProof/>
        </w:rPr>
        <w:t>12</w:t>
      </w:r>
      <w:r w:rsidR="006E5DB4">
        <w:rPr>
          <w:noProof/>
        </w:rPr>
        <w:fldChar w:fldCharType="end"/>
      </w:r>
    </w:p>
    <w:p w14:paraId="22D5E264" w14:textId="09A89111" w:rsidR="006E5DB4" w:rsidRDefault="006E5DB4">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_Toc114776671 \h </w:instrText>
      </w:r>
      <w:r>
        <w:rPr>
          <w:noProof/>
        </w:rPr>
      </w:r>
      <w:r>
        <w:rPr>
          <w:noProof/>
        </w:rPr>
        <w:fldChar w:fldCharType="separate"/>
      </w:r>
      <w:r>
        <w:rPr>
          <w:noProof/>
        </w:rPr>
        <w:t>13</w:t>
      </w:r>
      <w:r>
        <w:rPr>
          <w:noProof/>
        </w:rPr>
        <w:fldChar w:fldCharType="end"/>
      </w:r>
    </w:p>
    <w:p w14:paraId="025AE588" w14:textId="2CBB0FAA" w:rsidR="006E5DB4" w:rsidRDefault="006E5DB4">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_Toc114776672 \h </w:instrText>
      </w:r>
      <w:r>
        <w:rPr>
          <w:noProof/>
        </w:rPr>
      </w:r>
      <w:r>
        <w:rPr>
          <w:noProof/>
        </w:rPr>
        <w:fldChar w:fldCharType="separate"/>
      </w:r>
      <w:r>
        <w:rPr>
          <w:noProof/>
        </w:rPr>
        <w:t>13</w:t>
      </w:r>
      <w:r>
        <w:rPr>
          <w:noProof/>
        </w:rPr>
        <w:fldChar w:fldCharType="end"/>
      </w:r>
    </w:p>
    <w:p w14:paraId="742445A8" w14:textId="2624701D" w:rsidR="006E5DB4" w:rsidRDefault="006E5DB4">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of terms, symbols and abbreviations</w:t>
      </w:r>
      <w:r>
        <w:rPr>
          <w:noProof/>
        </w:rPr>
        <w:tab/>
      </w:r>
      <w:r>
        <w:rPr>
          <w:noProof/>
        </w:rPr>
        <w:fldChar w:fldCharType="begin" w:fldLock="1"/>
      </w:r>
      <w:r>
        <w:rPr>
          <w:noProof/>
        </w:rPr>
        <w:instrText xml:space="preserve"> PAGEREF _Toc114776673 \h </w:instrText>
      </w:r>
      <w:r>
        <w:rPr>
          <w:noProof/>
        </w:rPr>
      </w:r>
      <w:r>
        <w:rPr>
          <w:noProof/>
        </w:rPr>
        <w:fldChar w:fldCharType="separate"/>
      </w:r>
      <w:r>
        <w:rPr>
          <w:noProof/>
        </w:rPr>
        <w:t>15</w:t>
      </w:r>
      <w:r>
        <w:rPr>
          <w:noProof/>
        </w:rPr>
        <w:fldChar w:fldCharType="end"/>
      </w:r>
    </w:p>
    <w:p w14:paraId="2E91212A" w14:textId="05EB2DD2" w:rsidR="006E5DB4" w:rsidRDefault="006E5DB4">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Terms</w:t>
      </w:r>
      <w:r>
        <w:rPr>
          <w:noProof/>
        </w:rPr>
        <w:tab/>
      </w:r>
      <w:r>
        <w:rPr>
          <w:noProof/>
        </w:rPr>
        <w:fldChar w:fldCharType="begin" w:fldLock="1"/>
      </w:r>
      <w:r>
        <w:rPr>
          <w:noProof/>
        </w:rPr>
        <w:instrText xml:space="preserve"> PAGEREF _Toc114776674 \h </w:instrText>
      </w:r>
      <w:r>
        <w:rPr>
          <w:noProof/>
        </w:rPr>
      </w:r>
      <w:r>
        <w:rPr>
          <w:noProof/>
        </w:rPr>
        <w:fldChar w:fldCharType="separate"/>
      </w:r>
      <w:r>
        <w:rPr>
          <w:noProof/>
        </w:rPr>
        <w:t>15</w:t>
      </w:r>
      <w:r>
        <w:rPr>
          <w:noProof/>
        </w:rPr>
        <w:fldChar w:fldCharType="end"/>
      </w:r>
    </w:p>
    <w:p w14:paraId="10B21EA7" w14:textId="5C72CB9A" w:rsidR="006E5DB4" w:rsidRDefault="006E5DB4">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Symbols</w:t>
      </w:r>
      <w:r>
        <w:rPr>
          <w:noProof/>
        </w:rPr>
        <w:tab/>
      </w:r>
      <w:r>
        <w:rPr>
          <w:noProof/>
        </w:rPr>
        <w:fldChar w:fldCharType="begin" w:fldLock="1"/>
      </w:r>
      <w:r>
        <w:rPr>
          <w:noProof/>
        </w:rPr>
        <w:instrText xml:space="preserve"> PAGEREF _Toc114776675 \h </w:instrText>
      </w:r>
      <w:r>
        <w:rPr>
          <w:noProof/>
        </w:rPr>
      </w:r>
      <w:r>
        <w:rPr>
          <w:noProof/>
        </w:rPr>
        <w:fldChar w:fldCharType="separate"/>
      </w:r>
      <w:r>
        <w:rPr>
          <w:noProof/>
        </w:rPr>
        <w:t>15</w:t>
      </w:r>
      <w:r>
        <w:rPr>
          <w:noProof/>
        </w:rPr>
        <w:fldChar w:fldCharType="end"/>
      </w:r>
    </w:p>
    <w:p w14:paraId="1C4EB0B5" w14:textId="749F8EDD" w:rsidR="006E5DB4" w:rsidRDefault="006E5DB4">
      <w:pPr>
        <w:pStyle w:val="TOC2"/>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_Toc114776676 \h </w:instrText>
      </w:r>
      <w:r>
        <w:rPr>
          <w:noProof/>
        </w:rPr>
      </w:r>
      <w:r>
        <w:rPr>
          <w:noProof/>
        </w:rPr>
        <w:fldChar w:fldCharType="separate"/>
      </w:r>
      <w:r>
        <w:rPr>
          <w:noProof/>
        </w:rPr>
        <w:t>16</w:t>
      </w:r>
      <w:r>
        <w:rPr>
          <w:noProof/>
        </w:rPr>
        <w:fldChar w:fldCharType="end"/>
      </w:r>
    </w:p>
    <w:p w14:paraId="11DDC089" w14:textId="4A9146B2" w:rsidR="006E5DB4" w:rsidRDefault="006E5DB4">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Overview</w:t>
      </w:r>
      <w:r>
        <w:rPr>
          <w:noProof/>
        </w:rPr>
        <w:tab/>
      </w:r>
      <w:r>
        <w:rPr>
          <w:noProof/>
        </w:rPr>
        <w:fldChar w:fldCharType="begin" w:fldLock="1"/>
      </w:r>
      <w:r>
        <w:rPr>
          <w:noProof/>
        </w:rPr>
        <w:instrText xml:space="preserve"> PAGEREF _Toc114776677 \h </w:instrText>
      </w:r>
      <w:r>
        <w:rPr>
          <w:noProof/>
        </w:rPr>
      </w:r>
      <w:r>
        <w:rPr>
          <w:noProof/>
        </w:rPr>
        <w:fldChar w:fldCharType="separate"/>
      </w:r>
      <w:r>
        <w:rPr>
          <w:noProof/>
        </w:rPr>
        <w:t>16</w:t>
      </w:r>
      <w:r>
        <w:rPr>
          <w:noProof/>
        </w:rPr>
        <w:fldChar w:fldCharType="end"/>
      </w:r>
    </w:p>
    <w:p w14:paraId="033004C4" w14:textId="0A48BC31" w:rsidR="006E5DB4" w:rsidRDefault="006E5DB4">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_Toc114776678 \h </w:instrText>
      </w:r>
      <w:r>
        <w:rPr>
          <w:noProof/>
        </w:rPr>
      </w:r>
      <w:r>
        <w:rPr>
          <w:noProof/>
        </w:rPr>
        <w:fldChar w:fldCharType="separate"/>
      </w:r>
      <w:r>
        <w:rPr>
          <w:noProof/>
        </w:rPr>
        <w:t>16</w:t>
      </w:r>
      <w:r>
        <w:rPr>
          <w:noProof/>
        </w:rPr>
        <w:fldChar w:fldCharType="end"/>
      </w:r>
    </w:p>
    <w:p w14:paraId="64338122" w14:textId="611806BC" w:rsidR="006E5DB4" w:rsidRDefault="006E5DB4">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Services offered by the HSS</w:t>
      </w:r>
      <w:r>
        <w:rPr>
          <w:noProof/>
        </w:rPr>
        <w:tab/>
      </w:r>
      <w:r>
        <w:rPr>
          <w:noProof/>
        </w:rPr>
        <w:fldChar w:fldCharType="begin" w:fldLock="1"/>
      </w:r>
      <w:r>
        <w:rPr>
          <w:noProof/>
        </w:rPr>
        <w:instrText xml:space="preserve"> PAGEREF _Toc114776679 \h </w:instrText>
      </w:r>
      <w:r>
        <w:rPr>
          <w:noProof/>
        </w:rPr>
      </w:r>
      <w:r>
        <w:rPr>
          <w:noProof/>
        </w:rPr>
        <w:fldChar w:fldCharType="separate"/>
      </w:r>
      <w:r>
        <w:rPr>
          <w:noProof/>
        </w:rPr>
        <w:t>17</w:t>
      </w:r>
      <w:r>
        <w:rPr>
          <w:noProof/>
        </w:rPr>
        <w:fldChar w:fldCharType="end"/>
      </w:r>
    </w:p>
    <w:p w14:paraId="26EDDC75" w14:textId="090A1702" w:rsidR="006E5DB4" w:rsidRDefault="006E5DB4">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_Toc114776680 \h </w:instrText>
      </w:r>
      <w:r>
        <w:rPr>
          <w:noProof/>
        </w:rPr>
      </w:r>
      <w:r>
        <w:rPr>
          <w:noProof/>
        </w:rPr>
        <w:fldChar w:fldCharType="separate"/>
      </w:r>
      <w:r>
        <w:rPr>
          <w:noProof/>
        </w:rPr>
        <w:t>17</w:t>
      </w:r>
      <w:r>
        <w:rPr>
          <w:noProof/>
        </w:rPr>
        <w:fldChar w:fldCharType="end"/>
      </w:r>
    </w:p>
    <w:p w14:paraId="0E2F3C97" w14:textId="4D1D4D17" w:rsidR="006E5DB4" w:rsidRDefault="006E5DB4">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Nhss_imsUEContextManagement Service</w:t>
      </w:r>
      <w:r>
        <w:rPr>
          <w:noProof/>
        </w:rPr>
        <w:tab/>
      </w:r>
      <w:r>
        <w:rPr>
          <w:noProof/>
        </w:rPr>
        <w:fldChar w:fldCharType="begin" w:fldLock="1"/>
      </w:r>
      <w:r>
        <w:rPr>
          <w:noProof/>
        </w:rPr>
        <w:instrText xml:space="preserve"> PAGEREF _Toc114776681 \h </w:instrText>
      </w:r>
      <w:r>
        <w:rPr>
          <w:noProof/>
        </w:rPr>
      </w:r>
      <w:r>
        <w:rPr>
          <w:noProof/>
        </w:rPr>
        <w:fldChar w:fldCharType="separate"/>
      </w:r>
      <w:r>
        <w:rPr>
          <w:noProof/>
        </w:rPr>
        <w:t>18</w:t>
      </w:r>
      <w:r>
        <w:rPr>
          <w:noProof/>
        </w:rPr>
        <w:fldChar w:fldCharType="end"/>
      </w:r>
    </w:p>
    <w:p w14:paraId="4534164A" w14:textId="78D96A92" w:rsidR="006E5DB4" w:rsidRDefault="006E5DB4">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_Toc114776682 \h </w:instrText>
      </w:r>
      <w:r>
        <w:rPr>
          <w:noProof/>
        </w:rPr>
      </w:r>
      <w:r>
        <w:rPr>
          <w:noProof/>
        </w:rPr>
        <w:fldChar w:fldCharType="separate"/>
      </w:r>
      <w:r>
        <w:rPr>
          <w:noProof/>
        </w:rPr>
        <w:t>18</w:t>
      </w:r>
      <w:r>
        <w:rPr>
          <w:noProof/>
        </w:rPr>
        <w:fldChar w:fldCharType="end"/>
      </w:r>
    </w:p>
    <w:p w14:paraId="7A47FFE1" w14:textId="33156FE4" w:rsidR="006E5DB4" w:rsidRDefault="006E5DB4">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_Toc114776683 \h </w:instrText>
      </w:r>
      <w:r>
        <w:rPr>
          <w:noProof/>
        </w:rPr>
      </w:r>
      <w:r>
        <w:rPr>
          <w:noProof/>
        </w:rPr>
        <w:fldChar w:fldCharType="separate"/>
      </w:r>
      <w:r>
        <w:rPr>
          <w:noProof/>
        </w:rPr>
        <w:t>18</w:t>
      </w:r>
      <w:r>
        <w:rPr>
          <w:noProof/>
        </w:rPr>
        <w:fldChar w:fldCharType="end"/>
      </w:r>
    </w:p>
    <w:p w14:paraId="37304344" w14:textId="58372373" w:rsidR="006E5DB4" w:rsidRDefault="006E5DB4">
      <w:pPr>
        <w:pStyle w:val="TOC4"/>
        <w:rPr>
          <w:rFonts w:asciiTheme="minorHAnsi" w:eastAsiaTheme="minorEastAsia" w:hAnsiTheme="minorHAnsi" w:cstheme="minorBidi"/>
          <w:noProof/>
          <w:sz w:val="22"/>
          <w:szCs w:val="22"/>
          <w:lang w:eastAsia="en-GB"/>
        </w:rPr>
      </w:pPr>
      <w:r>
        <w:rPr>
          <w:noProof/>
        </w:rPr>
        <w:t>5.2.2.1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_Toc114776684 \h </w:instrText>
      </w:r>
      <w:r>
        <w:rPr>
          <w:noProof/>
        </w:rPr>
      </w:r>
      <w:r>
        <w:rPr>
          <w:noProof/>
        </w:rPr>
        <w:fldChar w:fldCharType="separate"/>
      </w:r>
      <w:r>
        <w:rPr>
          <w:noProof/>
        </w:rPr>
        <w:t>18</w:t>
      </w:r>
      <w:r>
        <w:rPr>
          <w:noProof/>
        </w:rPr>
        <w:fldChar w:fldCharType="end"/>
      </w:r>
    </w:p>
    <w:p w14:paraId="51914A2A" w14:textId="6D984972" w:rsidR="006E5DB4" w:rsidRDefault="006E5DB4">
      <w:pPr>
        <w:pStyle w:val="TOC4"/>
        <w:rPr>
          <w:rFonts w:asciiTheme="minorHAnsi" w:eastAsiaTheme="minorEastAsia" w:hAnsiTheme="minorHAnsi" w:cstheme="minorBidi"/>
          <w:noProof/>
          <w:sz w:val="22"/>
          <w:szCs w:val="22"/>
          <w:lang w:eastAsia="en-GB"/>
        </w:rPr>
      </w:pPr>
      <w:r>
        <w:rPr>
          <w:noProof/>
        </w:rPr>
        <w:t>5.2.2.2</w:t>
      </w:r>
      <w:r>
        <w:rPr>
          <w:rFonts w:asciiTheme="minorHAnsi" w:eastAsiaTheme="minorEastAsia" w:hAnsiTheme="minorHAnsi" w:cstheme="minorBidi"/>
          <w:noProof/>
          <w:sz w:val="22"/>
          <w:szCs w:val="22"/>
          <w:lang w:eastAsia="en-GB"/>
        </w:rPr>
        <w:tab/>
      </w:r>
      <w:r>
        <w:rPr>
          <w:noProof/>
        </w:rPr>
        <w:t>Registration</w:t>
      </w:r>
      <w:r>
        <w:rPr>
          <w:noProof/>
        </w:rPr>
        <w:tab/>
      </w:r>
      <w:r>
        <w:rPr>
          <w:noProof/>
        </w:rPr>
        <w:fldChar w:fldCharType="begin" w:fldLock="1"/>
      </w:r>
      <w:r>
        <w:rPr>
          <w:noProof/>
        </w:rPr>
        <w:instrText xml:space="preserve"> PAGEREF _Toc114776685 \h </w:instrText>
      </w:r>
      <w:r>
        <w:rPr>
          <w:noProof/>
        </w:rPr>
      </w:r>
      <w:r>
        <w:rPr>
          <w:noProof/>
        </w:rPr>
        <w:fldChar w:fldCharType="separate"/>
      </w:r>
      <w:r>
        <w:rPr>
          <w:noProof/>
        </w:rPr>
        <w:t>18</w:t>
      </w:r>
      <w:r>
        <w:rPr>
          <w:noProof/>
        </w:rPr>
        <w:fldChar w:fldCharType="end"/>
      </w:r>
    </w:p>
    <w:p w14:paraId="4DD70B84" w14:textId="2DB054C1" w:rsidR="006E5DB4" w:rsidRDefault="006E5DB4">
      <w:pPr>
        <w:pStyle w:val="TOC5"/>
        <w:rPr>
          <w:rFonts w:asciiTheme="minorHAnsi" w:eastAsiaTheme="minorEastAsia" w:hAnsiTheme="minorHAnsi" w:cstheme="minorBidi"/>
          <w:noProof/>
          <w:sz w:val="22"/>
          <w:szCs w:val="22"/>
          <w:lang w:eastAsia="en-GB"/>
        </w:rPr>
      </w:pPr>
      <w:r>
        <w:rPr>
          <w:noProof/>
        </w:rPr>
        <w:t>5.2.2.2.1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_Toc114776686 \h </w:instrText>
      </w:r>
      <w:r>
        <w:rPr>
          <w:noProof/>
        </w:rPr>
      </w:r>
      <w:r>
        <w:rPr>
          <w:noProof/>
        </w:rPr>
        <w:fldChar w:fldCharType="separate"/>
      </w:r>
      <w:r>
        <w:rPr>
          <w:noProof/>
        </w:rPr>
        <w:t>18</w:t>
      </w:r>
      <w:r>
        <w:rPr>
          <w:noProof/>
        </w:rPr>
        <w:fldChar w:fldCharType="end"/>
      </w:r>
    </w:p>
    <w:p w14:paraId="4DE1B420" w14:textId="05D24AD9" w:rsidR="006E5DB4" w:rsidRDefault="006E5DB4">
      <w:pPr>
        <w:pStyle w:val="TOC5"/>
        <w:rPr>
          <w:rFonts w:asciiTheme="minorHAnsi" w:eastAsiaTheme="minorEastAsia" w:hAnsiTheme="minorHAnsi" w:cstheme="minorBidi"/>
          <w:noProof/>
          <w:sz w:val="22"/>
          <w:szCs w:val="22"/>
          <w:lang w:eastAsia="en-GB"/>
        </w:rPr>
      </w:pPr>
      <w:r>
        <w:rPr>
          <w:noProof/>
        </w:rPr>
        <w:t>5.2.2.2.2</w:t>
      </w:r>
      <w:r>
        <w:rPr>
          <w:rFonts w:asciiTheme="minorHAnsi" w:eastAsiaTheme="minorEastAsia" w:hAnsiTheme="minorHAnsi" w:cstheme="minorBidi"/>
          <w:noProof/>
          <w:sz w:val="22"/>
          <w:szCs w:val="22"/>
          <w:lang w:eastAsia="en-GB"/>
        </w:rPr>
        <w:tab/>
      </w:r>
      <w:r>
        <w:rPr>
          <w:noProof/>
        </w:rPr>
        <w:t>S-CSCF Registration</w:t>
      </w:r>
      <w:r>
        <w:rPr>
          <w:noProof/>
        </w:rPr>
        <w:tab/>
      </w:r>
      <w:r>
        <w:rPr>
          <w:noProof/>
        </w:rPr>
        <w:fldChar w:fldCharType="begin" w:fldLock="1"/>
      </w:r>
      <w:r>
        <w:rPr>
          <w:noProof/>
        </w:rPr>
        <w:instrText xml:space="preserve"> PAGEREF _Toc114776687 \h </w:instrText>
      </w:r>
      <w:r>
        <w:rPr>
          <w:noProof/>
        </w:rPr>
      </w:r>
      <w:r>
        <w:rPr>
          <w:noProof/>
        </w:rPr>
        <w:fldChar w:fldCharType="separate"/>
      </w:r>
      <w:r>
        <w:rPr>
          <w:noProof/>
        </w:rPr>
        <w:t>19</w:t>
      </w:r>
      <w:r>
        <w:rPr>
          <w:noProof/>
        </w:rPr>
        <w:fldChar w:fldCharType="end"/>
      </w:r>
    </w:p>
    <w:p w14:paraId="66C7FC0D" w14:textId="561A39F7" w:rsidR="006E5DB4" w:rsidRDefault="006E5DB4">
      <w:pPr>
        <w:pStyle w:val="TOC4"/>
        <w:rPr>
          <w:rFonts w:asciiTheme="minorHAnsi" w:eastAsiaTheme="minorEastAsia" w:hAnsiTheme="minorHAnsi" w:cstheme="minorBidi"/>
          <w:noProof/>
          <w:sz w:val="22"/>
          <w:szCs w:val="22"/>
          <w:lang w:eastAsia="en-GB"/>
        </w:rPr>
      </w:pPr>
      <w:r>
        <w:rPr>
          <w:noProof/>
        </w:rPr>
        <w:t>5.2.2.3</w:t>
      </w:r>
      <w:r>
        <w:rPr>
          <w:rFonts w:asciiTheme="minorHAnsi" w:eastAsiaTheme="minorEastAsia" w:hAnsiTheme="minorHAnsi" w:cstheme="minorBidi"/>
          <w:noProof/>
          <w:sz w:val="22"/>
          <w:szCs w:val="22"/>
          <w:lang w:eastAsia="en-GB"/>
        </w:rPr>
        <w:tab/>
      </w:r>
      <w:r>
        <w:rPr>
          <w:noProof/>
        </w:rPr>
        <w:t>DeregistrationNotification</w:t>
      </w:r>
      <w:r>
        <w:rPr>
          <w:noProof/>
        </w:rPr>
        <w:tab/>
      </w:r>
      <w:r>
        <w:rPr>
          <w:noProof/>
        </w:rPr>
        <w:fldChar w:fldCharType="begin" w:fldLock="1"/>
      </w:r>
      <w:r>
        <w:rPr>
          <w:noProof/>
        </w:rPr>
        <w:instrText xml:space="preserve"> PAGEREF _Toc114776688 \h </w:instrText>
      </w:r>
      <w:r>
        <w:rPr>
          <w:noProof/>
        </w:rPr>
      </w:r>
      <w:r>
        <w:rPr>
          <w:noProof/>
        </w:rPr>
        <w:fldChar w:fldCharType="separate"/>
      </w:r>
      <w:r>
        <w:rPr>
          <w:noProof/>
        </w:rPr>
        <w:t>20</w:t>
      </w:r>
      <w:r>
        <w:rPr>
          <w:noProof/>
        </w:rPr>
        <w:fldChar w:fldCharType="end"/>
      </w:r>
    </w:p>
    <w:p w14:paraId="211D630E" w14:textId="34547839" w:rsidR="006E5DB4" w:rsidRDefault="006E5DB4">
      <w:pPr>
        <w:pStyle w:val="TOC5"/>
        <w:rPr>
          <w:rFonts w:asciiTheme="minorHAnsi" w:eastAsiaTheme="minorEastAsia" w:hAnsiTheme="minorHAnsi" w:cstheme="minorBidi"/>
          <w:noProof/>
          <w:sz w:val="22"/>
          <w:szCs w:val="22"/>
          <w:lang w:eastAsia="en-GB"/>
        </w:rPr>
      </w:pPr>
      <w:r>
        <w:rPr>
          <w:noProof/>
        </w:rPr>
        <w:t>5.2.2.3.1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_Toc114776689 \h </w:instrText>
      </w:r>
      <w:r>
        <w:rPr>
          <w:noProof/>
        </w:rPr>
      </w:r>
      <w:r>
        <w:rPr>
          <w:noProof/>
        </w:rPr>
        <w:fldChar w:fldCharType="separate"/>
      </w:r>
      <w:r>
        <w:rPr>
          <w:noProof/>
        </w:rPr>
        <w:t>20</w:t>
      </w:r>
      <w:r>
        <w:rPr>
          <w:noProof/>
        </w:rPr>
        <w:fldChar w:fldCharType="end"/>
      </w:r>
    </w:p>
    <w:p w14:paraId="7F6DCBE0" w14:textId="188FFD45" w:rsidR="006E5DB4" w:rsidRDefault="006E5DB4">
      <w:pPr>
        <w:pStyle w:val="TOC5"/>
        <w:rPr>
          <w:rFonts w:asciiTheme="minorHAnsi" w:eastAsiaTheme="minorEastAsia" w:hAnsiTheme="minorHAnsi" w:cstheme="minorBidi"/>
          <w:noProof/>
          <w:sz w:val="22"/>
          <w:szCs w:val="22"/>
          <w:lang w:eastAsia="en-GB"/>
        </w:rPr>
      </w:pPr>
      <w:r>
        <w:rPr>
          <w:noProof/>
        </w:rPr>
        <w:t>5.2.2.3.2</w:t>
      </w:r>
      <w:r>
        <w:rPr>
          <w:rFonts w:asciiTheme="minorHAnsi" w:eastAsiaTheme="minorEastAsia" w:hAnsiTheme="minorHAnsi" w:cstheme="minorBidi"/>
          <w:noProof/>
          <w:sz w:val="22"/>
          <w:szCs w:val="22"/>
          <w:lang w:eastAsia="en-GB"/>
        </w:rPr>
        <w:tab/>
      </w:r>
      <w:r>
        <w:rPr>
          <w:noProof/>
        </w:rPr>
        <w:t>HSS initiated Deregistration</w:t>
      </w:r>
      <w:r>
        <w:rPr>
          <w:noProof/>
        </w:rPr>
        <w:tab/>
      </w:r>
      <w:r>
        <w:rPr>
          <w:noProof/>
        </w:rPr>
        <w:fldChar w:fldCharType="begin" w:fldLock="1"/>
      </w:r>
      <w:r>
        <w:rPr>
          <w:noProof/>
        </w:rPr>
        <w:instrText xml:space="preserve"> PAGEREF _Toc114776690 \h </w:instrText>
      </w:r>
      <w:r>
        <w:rPr>
          <w:noProof/>
        </w:rPr>
      </w:r>
      <w:r>
        <w:rPr>
          <w:noProof/>
        </w:rPr>
        <w:fldChar w:fldCharType="separate"/>
      </w:r>
      <w:r>
        <w:rPr>
          <w:noProof/>
        </w:rPr>
        <w:t>20</w:t>
      </w:r>
      <w:r>
        <w:rPr>
          <w:noProof/>
        </w:rPr>
        <w:fldChar w:fldCharType="end"/>
      </w:r>
    </w:p>
    <w:p w14:paraId="32334EA1" w14:textId="14803B4F" w:rsidR="006E5DB4" w:rsidRDefault="006E5DB4">
      <w:pPr>
        <w:pStyle w:val="TOC4"/>
        <w:rPr>
          <w:rFonts w:asciiTheme="minorHAnsi" w:eastAsiaTheme="minorEastAsia" w:hAnsiTheme="minorHAnsi" w:cstheme="minorBidi"/>
          <w:noProof/>
          <w:sz w:val="22"/>
          <w:szCs w:val="22"/>
          <w:lang w:eastAsia="en-GB"/>
        </w:rPr>
      </w:pPr>
      <w:r>
        <w:rPr>
          <w:noProof/>
        </w:rPr>
        <w:t>5.2.2.4</w:t>
      </w:r>
      <w:r>
        <w:rPr>
          <w:rFonts w:asciiTheme="minorHAnsi" w:eastAsiaTheme="minorEastAsia" w:hAnsiTheme="minorHAnsi" w:cstheme="minorBidi"/>
          <w:noProof/>
          <w:sz w:val="22"/>
          <w:szCs w:val="22"/>
          <w:lang w:eastAsia="en-GB"/>
        </w:rPr>
        <w:tab/>
      </w:r>
      <w:r>
        <w:rPr>
          <w:noProof/>
        </w:rPr>
        <w:t>Deregistration</w:t>
      </w:r>
      <w:r>
        <w:rPr>
          <w:noProof/>
        </w:rPr>
        <w:tab/>
      </w:r>
      <w:r>
        <w:rPr>
          <w:noProof/>
        </w:rPr>
        <w:fldChar w:fldCharType="begin" w:fldLock="1"/>
      </w:r>
      <w:r>
        <w:rPr>
          <w:noProof/>
        </w:rPr>
        <w:instrText xml:space="preserve"> PAGEREF _Toc114776691 \h </w:instrText>
      </w:r>
      <w:r>
        <w:rPr>
          <w:noProof/>
        </w:rPr>
      </w:r>
      <w:r>
        <w:rPr>
          <w:noProof/>
        </w:rPr>
        <w:fldChar w:fldCharType="separate"/>
      </w:r>
      <w:r>
        <w:rPr>
          <w:noProof/>
        </w:rPr>
        <w:t>20</w:t>
      </w:r>
      <w:r>
        <w:rPr>
          <w:noProof/>
        </w:rPr>
        <w:fldChar w:fldCharType="end"/>
      </w:r>
    </w:p>
    <w:p w14:paraId="755C52DF" w14:textId="1D9449A5" w:rsidR="006E5DB4" w:rsidRDefault="006E5DB4">
      <w:pPr>
        <w:pStyle w:val="TOC5"/>
        <w:rPr>
          <w:rFonts w:asciiTheme="minorHAnsi" w:eastAsiaTheme="minorEastAsia" w:hAnsiTheme="minorHAnsi" w:cstheme="minorBidi"/>
          <w:noProof/>
          <w:sz w:val="22"/>
          <w:szCs w:val="22"/>
          <w:lang w:eastAsia="en-GB"/>
        </w:rPr>
      </w:pPr>
      <w:r>
        <w:rPr>
          <w:noProof/>
        </w:rPr>
        <w:t>5.2.2.4.1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_Toc114776692 \h </w:instrText>
      </w:r>
      <w:r>
        <w:rPr>
          <w:noProof/>
        </w:rPr>
      </w:r>
      <w:r>
        <w:rPr>
          <w:noProof/>
        </w:rPr>
        <w:fldChar w:fldCharType="separate"/>
      </w:r>
      <w:r>
        <w:rPr>
          <w:noProof/>
        </w:rPr>
        <w:t>20</w:t>
      </w:r>
      <w:r>
        <w:rPr>
          <w:noProof/>
        </w:rPr>
        <w:fldChar w:fldCharType="end"/>
      </w:r>
    </w:p>
    <w:p w14:paraId="71E433CA" w14:textId="6C6EEA06" w:rsidR="006E5DB4" w:rsidRDefault="006E5DB4">
      <w:pPr>
        <w:pStyle w:val="TOC5"/>
        <w:rPr>
          <w:rFonts w:asciiTheme="minorHAnsi" w:eastAsiaTheme="minorEastAsia" w:hAnsiTheme="minorHAnsi" w:cstheme="minorBidi"/>
          <w:noProof/>
          <w:sz w:val="22"/>
          <w:szCs w:val="22"/>
          <w:lang w:eastAsia="en-GB"/>
        </w:rPr>
      </w:pPr>
      <w:r>
        <w:rPr>
          <w:noProof/>
        </w:rPr>
        <w:t>5.2.2.4.2</w:t>
      </w:r>
      <w:r>
        <w:rPr>
          <w:rFonts w:asciiTheme="minorHAnsi" w:eastAsiaTheme="minorEastAsia" w:hAnsiTheme="minorHAnsi" w:cstheme="minorBidi"/>
          <w:noProof/>
          <w:sz w:val="22"/>
          <w:szCs w:val="22"/>
          <w:lang w:eastAsia="en-GB"/>
        </w:rPr>
        <w:tab/>
      </w:r>
      <w:r>
        <w:rPr>
          <w:noProof/>
        </w:rPr>
        <w:t>S-CSCF deregistration</w:t>
      </w:r>
      <w:r>
        <w:rPr>
          <w:noProof/>
        </w:rPr>
        <w:tab/>
      </w:r>
      <w:r>
        <w:rPr>
          <w:noProof/>
        </w:rPr>
        <w:fldChar w:fldCharType="begin" w:fldLock="1"/>
      </w:r>
      <w:r>
        <w:rPr>
          <w:noProof/>
        </w:rPr>
        <w:instrText xml:space="preserve"> PAGEREF _Toc114776693 \h </w:instrText>
      </w:r>
      <w:r>
        <w:rPr>
          <w:noProof/>
        </w:rPr>
      </w:r>
      <w:r>
        <w:rPr>
          <w:noProof/>
        </w:rPr>
        <w:fldChar w:fldCharType="separate"/>
      </w:r>
      <w:r>
        <w:rPr>
          <w:noProof/>
        </w:rPr>
        <w:t>21</w:t>
      </w:r>
      <w:r>
        <w:rPr>
          <w:noProof/>
        </w:rPr>
        <w:fldChar w:fldCharType="end"/>
      </w:r>
    </w:p>
    <w:p w14:paraId="5AA3B31C" w14:textId="1FAF476C" w:rsidR="006E5DB4" w:rsidRDefault="006E5DB4">
      <w:pPr>
        <w:pStyle w:val="TOC4"/>
        <w:rPr>
          <w:rFonts w:asciiTheme="minorHAnsi" w:eastAsiaTheme="minorEastAsia" w:hAnsiTheme="minorHAnsi" w:cstheme="minorBidi"/>
          <w:noProof/>
          <w:sz w:val="22"/>
          <w:szCs w:val="22"/>
          <w:lang w:eastAsia="en-GB"/>
        </w:rPr>
      </w:pPr>
      <w:r>
        <w:rPr>
          <w:noProof/>
        </w:rPr>
        <w:t>5.2.2.5</w:t>
      </w:r>
      <w:r>
        <w:rPr>
          <w:rFonts w:asciiTheme="minorHAnsi" w:eastAsiaTheme="minorEastAsia" w:hAnsiTheme="minorHAnsi" w:cstheme="minorBidi"/>
          <w:noProof/>
          <w:sz w:val="22"/>
          <w:szCs w:val="22"/>
          <w:lang w:eastAsia="en-GB"/>
        </w:rPr>
        <w:tab/>
      </w:r>
      <w:r>
        <w:rPr>
          <w:noProof/>
        </w:rPr>
        <w:t>Authorize</w:t>
      </w:r>
      <w:r>
        <w:rPr>
          <w:noProof/>
        </w:rPr>
        <w:tab/>
      </w:r>
      <w:r>
        <w:rPr>
          <w:noProof/>
        </w:rPr>
        <w:fldChar w:fldCharType="begin" w:fldLock="1"/>
      </w:r>
      <w:r>
        <w:rPr>
          <w:noProof/>
        </w:rPr>
        <w:instrText xml:space="preserve"> PAGEREF _Toc114776694 \h </w:instrText>
      </w:r>
      <w:r>
        <w:rPr>
          <w:noProof/>
        </w:rPr>
      </w:r>
      <w:r>
        <w:rPr>
          <w:noProof/>
        </w:rPr>
        <w:fldChar w:fldCharType="separate"/>
      </w:r>
      <w:r>
        <w:rPr>
          <w:noProof/>
        </w:rPr>
        <w:t>21</w:t>
      </w:r>
      <w:r>
        <w:rPr>
          <w:noProof/>
        </w:rPr>
        <w:fldChar w:fldCharType="end"/>
      </w:r>
    </w:p>
    <w:p w14:paraId="551B1435" w14:textId="1BF1EBDB" w:rsidR="006E5DB4" w:rsidRDefault="006E5DB4">
      <w:pPr>
        <w:pStyle w:val="TOC5"/>
        <w:rPr>
          <w:rFonts w:asciiTheme="minorHAnsi" w:eastAsiaTheme="minorEastAsia" w:hAnsiTheme="minorHAnsi" w:cstheme="minorBidi"/>
          <w:noProof/>
          <w:sz w:val="22"/>
          <w:szCs w:val="22"/>
          <w:lang w:eastAsia="en-GB"/>
        </w:rPr>
      </w:pPr>
      <w:r>
        <w:rPr>
          <w:noProof/>
        </w:rPr>
        <w:t>5.2.2.5.1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_Toc114776695 \h </w:instrText>
      </w:r>
      <w:r>
        <w:rPr>
          <w:noProof/>
        </w:rPr>
      </w:r>
      <w:r>
        <w:rPr>
          <w:noProof/>
        </w:rPr>
        <w:fldChar w:fldCharType="separate"/>
      </w:r>
      <w:r>
        <w:rPr>
          <w:noProof/>
        </w:rPr>
        <w:t>21</w:t>
      </w:r>
      <w:r>
        <w:rPr>
          <w:noProof/>
        </w:rPr>
        <w:fldChar w:fldCharType="end"/>
      </w:r>
    </w:p>
    <w:p w14:paraId="0AE329B2" w14:textId="76A00511" w:rsidR="006E5DB4" w:rsidRDefault="006E5DB4">
      <w:pPr>
        <w:pStyle w:val="TOC5"/>
        <w:rPr>
          <w:rFonts w:asciiTheme="minorHAnsi" w:eastAsiaTheme="minorEastAsia" w:hAnsiTheme="minorHAnsi" w:cstheme="minorBidi"/>
          <w:noProof/>
          <w:sz w:val="22"/>
          <w:szCs w:val="22"/>
          <w:lang w:eastAsia="en-GB"/>
        </w:rPr>
      </w:pPr>
      <w:r>
        <w:rPr>
          <w:noProof/>
        </w:rPr>
        <w:t>5.2.2.5.2</w:t>
      </w:r>
      <w:r>
        <w:rPr>
          <w:rFonts w:asciiTheme="minorHAnsi" w:eastAsiaTheme="minorEastAsia" w:hAnsiTheme="minorHAnsi" w:cstheme="minorBidi"/>
          <w:noProof/>
          <w:sz w:val="22"/>
          <w:szCs w:val="22"/>
          <w:lang w:eastAsia="en-GB"/>
        </w:rPr>
        <w:tab/>
      </w:r>
      <w:r>
        <w:rPr>
          <w:noProof/>
        </w:rPr>
        <w:t>Authorization request</w:t>
      </w:r>
      <w:r>
        <w:rPr>
          <w:noProof/>
        </w:rPr>
        <w:tab/>
      </w:r>
      <w:r>
        <w:rPr>
          <w:noProof/>
        </w:rPr>
        <w:fldChar w:fldCharType="begin" w:fldLock="1"/>
      </w:r>
      <w:r>
        <w:rPr>
          <w:noProof/>
        </w:rPr>
        <w:instrText xml:space="preserve"> PAGEREF _Toc114776696 \h </w:instrText>
      </w:r>
      <w:r>
        <w:rPr>
          <w:noProof/>
        </w:rPr>
      </w:r>
      <w:r>
        <w:rPr>
          <w:noProof/>
        </w:rPr>
        <w:fldChar w:fldCharType="separate"/>
      </w:r>
      <w:r>
        <w:rPr>
          <w:noProof/>
        </w:rPr>
        <w:t>21</w:t>
      </w:r>
      <w:r>
        <w:rPr>
          <w:noProof/>
        </w:rPr>
        <w:fldChar w:fldCharType="end"/>
      </w:r>
    </w:p>
    <w:p w14:paraId="47C34F7B" w14:textId="66A37EAC" w:rsidR="006E5DB4" w:rsidRDefault="006E5DB4">
      <w:pPr>
        <w:pStyle w:val="TOC4"/>
        <w:rPr>
          <w:rFonts w:asciiTheme="minorHAnsi" w:eastAsiaTheme="minorEastAsia" w:hAnsiTheme="minorHAnsi" w:cstheme="minorBidi"/>
          <w:noProof/>
          <w:sz w:val="22"/>
          <w:szCs w:val="22"/>
          <w:lang w:eastAsia="en-GB"/>
        </w:rPr>
      </w:pPr>
      <w:r>
        <w:rPr>
          <w:noProof/>
        </w:rPr>
        <w:t>5.2.2.6</w:t>
      </w:r>
      <w:r>
        <w:rPr>
          <w:rFonts w:asciiTheme="minorHAnsi" w:eastAsiaTheme="minorEastAsia" w:hAnsiTheme="minorHAnsi" w:cstheme="minorBidi"/>
          <w:noProof/>
          <w:sz w:val="22"/>
          <w:szCs w:val="22"/>
          <w:lang w:eastAsia="en-GB"/>
        </w:rPr>
        <w:tab/>
      </w:r>
      <w:r>
        <w:rPr>
          <w:noProof/>
        </w:rPr>
        <w:t>RestorationInfoGet</w:t>
      </w:r>
      <w:r>
        <w:rPr>
          <w:noProof/>
        </w:rPr>
        <w:tab/>
      </w:r>
      <w:r>
        <w:rPr>
          <w:noProof/>
        </w:rPr>
        <w:fldChar w:fldCharType="begin" w:fldLock="1"/>
      </w:r>
      <w:r>
        <w:rPr>
          <w:noProof/>
        </w:rPr>
        <w:instrText xml:space="preserve"> PAGEREF _Toc114776697 \h </w:instrText>
      </w:r>
      <w:r>
        <w:rPr>
          <w:noProof/>
        </w:rPr>
      </w:r>
      <w:r>
        <w:rPr>
          <w:noProof/>
        </w:rPr>
        <w:fldChar w:fldCharType="separate"/>
      </w:r>
      <w:r>
        <w:rPr>
          <w:noProof/>
        </w:rPr>
        <w:t>22</w:t>
      </w:r>
      <w:r>
        <w:rPr>
          <w:noProof/>
        </w:rPr>
        <w:fldChar w:fldCharType="end"/>
      </w:r>
    </w:p>
    <w:p w14:paraId="2ACCF5E8" w14:textId="4420B7BB" w:rsidR="006E5DB4" w:rsidRDefault="006E5DB4">
      <w:pPr>
        <w:pStyle w:val="TOC5"/>
        <w:rPr>
          <w:rFonts w:asciiTheme="minorHAnsi" w:eastAsiaTheme="minorEastAsia" w:hAnsiTheme="minorHAnsi" w:cstheme="minorBidi"/>
          <w:noProof/>
          <w:sz w:val="22"/>
          <w:szCs w:val="22"/>
          <w:lang w:eastAsia="en-GB"/>
        </w:rPr>
      </w:pPr>
      <w:r>
        <w:rPr>
          <w:noProof/>
        </w:rPr>
        <w:t>5.2.2.6.1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_Toc114776698 \h </w:instrText>
      </w:r>
      <w:r>
        <w:rPr>
          <w:noProof/>
        </w:rPr>
      </w:r>
      <w:r>
        <w:rPr>
          <w:noProof/>
        </w:rPr>
        <w:fldChar w:fldCharType="separate"/>
      </w:r>
      <w:r>
        <w:rPr>
          <w:noProof/>
        </w:rPr>
        <w:t>22</w:t>
      </w:r>
      <w:r>
        <w:rPr>
          <w:noProof/>
        </w:rPr>
        <w:fldChar w:fldCharType="end"/>
      </w:r>
    </w:p>
    <w:p w14:paraId="14027F0E" w14:textId="47C482A6" w:rsidR="006E5DB4" w:rsidRDefault="006E5DB4">
      <w:pPr>
        <w:pStyle w:val="TOC5"/>
        <w:rPr>
          <w:rFonts w:asciiTheme="minorHAnsi" w:eastAsiaTheme="minorEastAsia" w:hAnsiTheme="minorHAnsi" w:cstheme="minorBidi"/>
          <w:noProof/>
          <w:sz w:val="22"/>
          <w:szCs w:val="22"/>
          <w:lang w:eastAsia="en-GB"/>
        </w:rPr>
      </w:pPr>
      <w:r>
        <w:rPr>
          <w:noProof/>
        </w:rPr>
        <w:t>5.2.2.6.2</w:t>
      </w:r>
      <w:r>
        <w:rPr>
          <w:rFonts w:asciiTheme="minorHAnsi" w:eastAsiaTheme="minorEastAsia" w:hAnsiTheme="minorHAnsi" w:cstheme="minorBidi"/>
          <w:noProof/>
          <w:sz w:val="22"/>
          <w:szCs w:val="22"/>
          <w:lang w:eastAsia="en-GB"/>
        </w:rPr>
        <w:tab/>
      </w:r>
      <w:r>
        <w:rPr>
          <w:noProof/>
        </w:rPr>
        <w:t>Restoration Information Retrieval</w:t>
      </w:r>
      <w:r>
        <w:rPr>
          <w:noProof/>
        </w:rPr>
        <w:tab/>
      </w:r>
      <w:r>
        <w:rPr>
          <w:noProof/>
        </w:rPr>
        <w:fldChar w:fldCharType="begin" w:fldLock="1"/>
      </w:r>
      <w:r>
        <w:rPr>
          <w:noProof/>
        </w:rPr>
        <w:instrText xml:space="preserve"> PAGEREF _Toc114776699 \h </w:instrText>
      </w:r>
      <w:r>
        <w:rPr>
          <w:noProof/>
        </w:rPr>
      </w:r>
      <w:r>
        <w:rPr>
          <w:noProof/>
        </w:rPr>
        <w:fldChar w:fldCharType="separate"/>
      </w:r>
      <w:r>
        <w:rPr>
          <w:noProof/>
        </w:rPr>
        <w:t>22</w:t>
      </w:r>
      <w:r>
        <w:rPr>
          <w:noProof/>
        </w:rPr>
        <w:fldChar w:fldCharType="end"/>
      </w:r>
    </w:p>
    <w:p w14:paraId="3ED0F149" w14:textId="68C3FD71" w:rsidR="006E5DB4" w:rsidRDefault="006E5DB4">
      <w:pPr>
        <w:pStyle w:val="TOC4"/>
        <w:rPr>
          <w:rFonts w:asciiTheme="minorHAnsi" w:eastAsiaTheme="minorEastAsia" w:hAnsiTheme="minorHAnsi" w:cstheme="minorBidi"/>
          <w:noProof/>
          <w:sz w:val="22"/>
          <w:szCs w:val="22"/>
          <w:lang w:eastAsia="en-GB"/>
        </w:rPr>
      </w:pPr>
      <w:r>
        <w:rPr>
          <w:noProof/>
        </w:rPr>
        <w:t>5.2.2.7</w:t>
      </w:r>
      <w:r>
        <w:rPr>
          <w:rFonts w:asciiTheme="minorHAnsi" w:eastAsiaTheme="minorEastAsia" w:hAnsiTheme="minorHAnsi" w:cstheme="minorBidi"/>
          <w:noProof/>
          <w:sz w:val="22"/>
          <w:szCs w:val="22"/>
          <w:lang w:eastAsia="en-GB"/>
        </w:rPr>
        <w:tab/>
      </w:r>
      <w:r>
        <w:rPr>
          <w:noProof/>
        </w:rPr>
        <w:t>RestorationInfoUpdate</w:t>
      </w:r>
      <w:r>
        <w:rPr>
          <w:noProof/>
        </w:rPr>
        <w:tab/>
      </w:r>
      <w:r>
        <w:rPr>
          <w:noProof/>
        </w:rPr>
        <w:fldChar w:fldCharType="begin" w:fldLock="1"/>
      </w:r>
      <w:r>
        <w:rPr>
          <w:noProof/>
        </w:rPr>
        <w:instrText xml:space="preserve"> PAGEREF _Toc114776700 \h </w:instrText>
      </w:r>
      <w:r>
        <w:rPr>
          <w:noProof/>
        </w:rPr>
      </w:r>
      <w:r>
        <w:rPr>
          <w:noProof/>
        </w:rPr>
        <w:fldChar w:fldCharType="separate"/>
      </w:r>
      <w:r>
        <w:rPr>
          <w:noProof/>
        </w:rPr>
        <w:t>23</w:t>
      </w:r>
      <w:r>
        <w:rPr>
          <w:noProof/>
        </w:rPr>
        <w:fldChar w:fldCharType="end"/>
      </w:r>
    </w:p>
    <w:p w14:paraId="70C55602" w14:textId="62716C37" w:rsidR="006E5DB4" w:rsidRDefault="006E5DB4">
      <w:pPr>
        <w:pStyle w:val="TOC5"/>
        <w:rPr>
          <w:rFonts w:asciiTheme="minorHAnsi" w:eastAsiaTheme="minorEastAsia" w:hAnsiTheme="minorHAnsi" w:cstheme="minorBidi"/>
          <w:noProof/>
          <w:sz w:val="22"/>
          <w:szCs w:val="22"/>
          <w:lang w:eastAsia="en-GB"/>
        </w:rPr>
      </w:pPr>
      <w:r>
        <w:rPr>
          <w:noProof/>
        </w:rPr>
        <w:t>5.2.2.7.1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_Toc114776701 \h </w:instrText>
      </w:r>
      <w:r>
        <w:rPr>
          <w:noProof/>
        </w:rPr>
      </w:r>
      <w:r>
        <w:rPr>
          <w:noProof/>
        </w:rPr>
        <w:fldChar w:fldCharType="separate"/>
      </w:r>
      <w:r>
        <w:rPr>
          <w:noProof/>
        </w:rPr>
        <w:t>23</w:t>
      </w:r>
      <w:r>
        <w:rPr>
          <w:noProof/>
        </w:rPr>
        <w:fldChar w:fldCharType="end"/>
      </w:r>
    </w:p>
    <w:p w14:paraId="5D81786C" w14:textId="64BB4E47" w:rsidR="006E5DB4" w:rsidRDefault="006E5DB4">
      <w:pPr>
        <w:pStyle w:val="TOC5"/>
        <w:rPr>
          <w:rFonts w:asciiTheme="minorHAnsi" w:eastAsiaTheme="minorEastAsia" w:hAnsiTheme="minorHAnsi" w:cstheme="minorBidi"/>
          <w:noProof/>
          <w:sz w:val="22"/>
          <w:szCs w:val="22"/>
          <w:lang w:eastAsia="en-GB"/>
        </w:rPr>
      </w:pPr>
      <w:r>
        <w:rPr>
          <w:noProof/>
        </w:rPr>
        <w:t>5.2.2.7.2</w:t>
      </w:r>
      <w:r>
        <w:rPr>
          <w:rFonts w:asciiTheme="minorHAnsi" w:eastAsiaTheme="minorEastAsia" w:hAnsiTheme="minorHAnsi" w:cstheme="minorBidi"/>
          <w:noProof/>
          <w:sz w:val="22"/>
          <w:szCs w:val="22"/>
          <w:lang w:eastAsia="en-GB"/>
        </w:rPr>
        <w:tab/>
      </w:r>
      <w:r>
        <w:rPr>
          <w:noProof/>
        </w:rPr>
        <w:t>Restoration Information</w:t>
      </w:r>
      <w:r>
        <w:rPr>
          <w:noProof/>
          <w:lang w:eastAsia="zh-CN"/>
        </w:rPr>
        <w:t xml:space="preserve"> Update</w:t>
      </w:r>
      <w:r>
        <w:rPr>
          <w:noProof/>
        </w:rPr>
        <w:tab/>
      </w:r>
      <w:r>
        <w:rPr>
          <w:noProof/>
        </w:rPr>
        <w:fldChar w:fldCharType="begin" w:fldLock="1"/>
      </w:r>
      <w:r>
        <w:rPr>
          <w:noProof/>
        </w:rPr>
        <w:instrText xml:space="preserve"> PAGEREF _Toc114776702 \h </w:instrText>
      </w:r>
      <w:r>
        <w:rPr>
          <w:noProof/>
        </w:rPr>
      </w:r>
      <w:r>
        <w:rPr>
          <w:noProof/>
        </w:rPr>
        <w:fldChar w:fldCharType="separate"/>
      </w:r>
      <w:r>
        <w:rPr>
          <w:noProof/>
        </w:rPr>
        <w:t>23</w:t>
      </w:r>
      <w:r>
        <w:rPr>
          <w:noProof/>
        </w:rPr>
        <w:fldChar w:fldCharType="end"/>
      </w:r>
    </w:p>
    <w:p w14:paraId="4AF59E13" w14:textId="1C72F19C" w:rsidR="006E5DB4" w:rsidRDefault="006E5DB4">
      <w:pPr>
        <w:pStyle w:val="TOC4"/>
        <w:rPr>
          <w:rFonts w:asciiTheme="minorHAnsi" w:eastAsiaTheme="minorEastAsia" w:hAnsiTheme="minorHAnsi" w:cstheme="minorBidi"/>
          <w:noProof/>
          <w:sz w:val="22"/>
          <w:szCs w:val="22"/>
          <w:lang w:eastAsia="en-GB"/>
        </w:rPr>
      </w:pPr>
      <w:r>
        <w:rPr>
          <w:noProof/>
        </w:rPr>
        <w:t>5.2.2.8</w:t>
      </w:r>
      <w:r>
        <w:rPr>
          <w:rFonts w:asciiTheme="minorHAnsi" w:eastAsiaTheme="minorEastAsia" w:hAnsiTheme="minorHAnsi" w:cstheme="minorBidi"/>
          <w:noProof/>
          <w:sz w:val="22"/>
          <w:szCs w:val="22"/>
          <w:lang w:eastAsia="en-GB"/>
        </w:rPr>
        <w:tab/>
      </w:r>
      <w:r>
        <w:rPr>
          <w:noProof/>
        </w:rPr>
        <w:t>RestorationInfoDelete</w:t>
      </w:r>
      <w:r>
        <w:rPr>
          <w:noProof/>
        </w:rPr>
        <w:tab/>
      </w:r>
      <w:r>
        <w:rPr>
          <w:noProof/>
        </w:rPr>
        <w:fldChar w:fldCharType="begin" w:fldLock="1"/>
      </w:r>
      <w:r>
        <w:rPr>
          <w:noProof/>
        </w:rPr>
        <w:instrText xml:space="preserve"> PAGEREF _Toc114776703 \h </w:instrText>
      </w:r>
      <w:r>
        <w:rPr>
          <w:noProof/>
        </w:rPr>
      </w:r>
      <w:r>
        <w:rPr>
          <w:noProof/>
        </w:rPr>
        <w:fldChar w:fldCharType="separate"/>
      </w:r>
      <w:r>
        <w:rPr>
          <w:noProof/>
        </w:rPr>
        <w:t>24</w:t>
      </w:r>
      <w:r>
        <w:rPr>
          <w:noProof/>
        </w:rPr>
        <w:fldChar w:fldCharType="end"/>
      </w:r>
    </w:p>
    <w:p w14:paraId="4BBE2CBF" w14:textId="37056540" w:rsidR="006E5DB4" w:rsidRDefault="006E5DB4">
      <w:pPr>
        <w:pStyle w:val="TOC5"/>
        <w:rPr>
          <w:rFonts w:asciiTheme="minorHAnsi" w:eastAsiaTheme="minorEastAsia" w:hAnsiTheme="minorHAnsi" w:cstheme="minorBidi"/>
          <w:noProof/>
          <w:sz w:val="22"/>
          <w:szCs w:val="22"/>
          <w:lang w:eastAsia="en-GB"/>
        </w:rPr>
      </w:pPr>
      <w:r>
        <w:rPr>
          <w:noProof/>
        </w:rPr>
        <w:t>5.2.2.8.1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_Toc114776704 \h </w:instrText>
      </w:r>
      <w:r>
        <w:rPr>
          <w:noProof/>
        </w:rPr>
      </w:r>
      <w:r>
        <w:rPr>
          <w:noProof/>
        </w:rPr>
        <w:fldChar w:fldCharType="separate"/>
      </w:r>
      <w:r>
        <w:rPr>
          <w:noProof/>
        </w:rPr>
        <w:t>24</w:t>
      </w:r>
      <w:r>
        <w:rPr>
          <w:noProof/>
        </w:rPr>
        <w:fldChar w:fldCharType="end"/>
      </w:r>
    </w:p>
    <w:p w14:paraId="59C7802A" w14:textId="5B27AB65" w:rsidR="006E5DB4" w:rsidRDefault="006E5DB4">
      <w:pPr>
        <w:pStyle w:val="TOC5"/>
        <w:rPr>
          <w:rFonts w:asciiTheme="minorHAnsi" w:eastAsiaTheme="minorEastAsia" w:hAnsiTheme="minorHAnsi" w:cstheme="minorBidi"/>
          <w:noProof/>
          <w:sz w:val="22"/>
          <w:szCs w:val="22"/>
          <w:lang w:eastAsia="en-GB"/>
        </w:rPr>
      </w:pPr>
      <w:r>
        <w:rPr>
          <w:noProof/>
        </w:rPr>
        <w:t>5.2.2.8.2</w:t>
      </w:r>
      <w:r>
        <w:rPr>
          <w:rFonts w:asciiTheme="minorHAnsi" w:eastAsiaTheme="minorEastAsia" w:hAnsiTheme="minorHAnsi" w:cstheme="minorBidi"/>
          <w:noProof/>
          <w:sz w:val="22"/>
          <w:szCs w:val="22"/>
          <w:lang w:eastAsia="en-GB"/>
        </w:rPr>
        <w:tab/>
      </w:r>
      <w:r>
        <w:rPr>
          <w:noProof/>
        </w:rPr>
        <w:t>Restoration Information</w:t>
      </w:r>
      <w:r>
        <w:rPr>
          <w:noProof/>
          <w:lang w:eastAsia="zh-CN"/>
        </w:rPr>
        <w:t xml:space="preserve"> Delete</w:t>
      </w:r>
      <w:r>
        <w:rPr>
          <w:noProof/>
        </w:rPr>
        <w:tab/>
      </w:r>
      <w:r>
        <w:rPr>
          <w:noProof/>
        </w:rPr>
        <w:fldChar w:fldCharType="begin" w:fldLock="1"/>
      </w:r>
      <w:r>
        <w:rPr>
          <w:noProof/>
        </w:rPr>
        <w:instrText xml:space="preserve"> PAGEREF _Toc114776705 \h </w:instrText>
      </w:r>
      <w:r>
        <w:rPr>
          <w:noProof/>
        </w:rPr>
      </w:r>
      <w:r>
        <w:rPr>
          <w:noProof/>
        </w:rPr>
        <w:fldChar w:fldCharType="separate"/>
      </w:r>
      <w:r>
        <w:rPr>
          <w:noProof/>
        </w:rPr>
        <w:t>24</w:t>
      </w:r>
      <w:r>
        <w:rPr>
          <w:noProof/>
        </w:rPr>
        <w:fldChar w:fldCharType="end"/>
      </w:r>
    </w:p>
    <w:p w14:paraId="558CB0DC" w14:textId="044DE2F5" w:rsidR="006E5DB4" w:rsidRDefault="006E5DB4">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Nhss_imsSubscriberDataManagement Service</w:t>
      </w:r>
      <w:r>
        <w:rPr>
          <w:noProof/>
        </w:rPr>
        <w:tab/>
      </w:r>
      <w:r>
        <w:rPr>
          <w:noProof/>
        </w:rPr>
        <w:fldChar w:fldCharType="begin" w:fldLock="1"/>
      </w:r>
      <w:r>
        <w:rPr>
          <w:noProof/>
        </w:rPr>
        <w:instrText xml:space="preserve"> PAGEREF _Toc114776706 \h </w:instrText>
      </w:r>
      <w:r>
        <w:rPr>
          <w:noProof/>
        </w:rPr>
      </w:r>
      <w:r>
        <w:rPr>
          <w:noProof/>
        </w:rPr>
        <w:fldChar w:fldCharType="separate"/>
      </w:r>
      <w:r>
        <w:rPr>
          <w:noProof/>
        </w:rPr>
        <w:t>24</w:t>
      </w:r>
      <w:r>
        <w:rPr>
          <w:noProof/>
        </w:rPr>
        <w:fldChar w:fldCharType="end"/>
      </w:r>
    </w:p>
    <w:p w14:paraId="1169CD74" w14:textId="3894D4E0" w:rsidR="006E5DB4" w:rsidRDefault="006E5DB4">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_Toc114776707 \h </w:instrText>
      </w:r>
      <w:r>
        <w:rPr>
          <w:noProof/>
        </w:rPr>
      </w:r>
      <w:r>
        <w:rPr>
          <w:noProof/>
        </w:rPr>
        <w:fldChar w:fldCharType="separate"/>
      </w:r>
      <w:r>
        <w:rPr>
          <w:noProof/>
        </w:rPr>
        <w:t>24</w:t>
      </w:r>
      <w:r>
        <w:rPr>
          <w:noProof/>
        </w:rPr>
        <w:fldChar w:fldCharType="end"/>
      </w:r>
    </w:p>
    <w:p w14:paraId="22FB9357" w14:textId="0446FB35" w:rsidR="006E5DB4" w:rsidRDefault="006E5DB4">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_Toc114776708 \h </w:instrText>
      </w:r>
      <w:r>
        <w:rPr>
          <w:noProof/>
        </w:rPr>
      </w:r>
      <w:r>
        <w:rPr>
          <w:noProof/>
        </w:rPr>
        <w:fldChar w:fldCharType="separate"/>
      </w:r>
      <w:r>
        <w:rPr>
          <w:noProof/>
        </w:rPr>
        <w:t>25</w:t>
      </w:r>
      <w:r>
        <w:rPr>
          <w:noProof/>
        </w:rPr>
        <w:fldChar w:fldCharType="end"/>
      </w:r>
    </w:p>
    <w:p w14:paraId="28502CED" w14:textId="73977A57" w:rsidR="006E5DB4" w:rsidRDefault="006E5DB4">
      <w:pPr>
        <w:pStyle w:val="TOC4"/>
        <w:rPr>
          <w:rFonts w:asciiTheme="minorHAnsi" w:eastAsiaTheme="minorEastAsia" w:hAnsiTheme="minorHAnsi" w:cstheme="minorBidi"/>
          <w:noProof/>
          <w:sz w:val="22"/>
          <w:szCs w:val="22"/>
          <w:lang w:eastAsia="en-GB"/>
        </w:rPr>
      </w:pPr>
      <w:r>
        <w:rPr>
          <w:noProof/>
        </w:rPr>
        <w:t>5.3.2.1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_Toc114776709 \h </w:instrText>
      </w:r>
      <w:r>
        <w:rPr>
          <w:noProof/>
        </w:rPr>
      </w:r>
      <w:r>
        <w:rPr>
          <w:noProof/>
        </w:rPr>
        <w:fldChar w:fldCharType="separate"/>
      </w:r>
      <w:r>
        <w:rPr>
          <w:noProof/>
        </w:rPr>
        <w:t>25</w:t>
      </w:r>
      <w:r>
        <w:rPr>
          <w:noProof/>
        </w:rPr>
        <w:fldChar w:fldCharType="end"/>
      </w:r>
    </w:p>
    <w:p w14:paraId="26D83C0B" w14:textId="6FC79361" w:rsidR="006E5DB4" w:rsidRDefault="006E5DB4">
      <w:pPr>
        <w:pStyle w:val="TOC4"/>
        <w:rPr>
          <w:rFonts w:asciiTheme="minorHAnsi" w:eastAsiaTheme="minorEastAsia" w:hAnsiTheme="minorHAnsi" w:cstheme="minorBidi"/>
          <w:noProof/>
          <w:sz w:val="22"/>
          <w:szCs w:val="22"/>
          <w:lang w:eastAsia="en-GB"/>
        </w:rPr>
      </w:pPr>
      <w:r>
        <w:rPr>
          <w:noProof/>
        </w:rPr>
        <w:t>5.3.2.2</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_Toc114776710 \h </w:instrText>
      </w:r>
      <w:r>
        <w:rPr>
          <w:noProof/>
        </w:rPr>
      </w:r>
      <w:r>
        <w:rPr>
          <w:noProof/>
        </w:rPr>
        <w:fldChar w:fldCharType="separate"/>
      </w:r>
      <w:r>
        <w:rPr>
          <w:noProof/>
        </w:rPr>
        <w:t>25</w:t>
      </w:r>
      <w:r>
        <w:rPr>
          <w:noProof/>
        </w:rPr>
        <w:fldChar w:fldCharType="end"/>
      </w:r>
    </w:p>
    <w:p w14:paraId="50843176" w14:textId="0A75E864" w:rsidR="006E5DB4" w:rsidRDefault="006E5DB4">
      <w:pPr>
        <w:pStyle w:val="TOC5"/>
        <w:rPr>
          <w:rFonts w:asciiTheme="minorHAnsi" w:eastAsiaTheme="minorEastAsia" w:hAnsiTheme="minorHAnsi" w:cstheme="minorBidi"/>
          <w:noProof/>
          <w:sz w:val="22"/>
          <w:szCs w:val="22"/>
          <w:lang w:eastAsia="en-GB"/>
        </w:rPr>
      </w:pPr>
      <w:r>
        <w:rPr>
          <w:noProof/>
        </w:rPr>
        <w:t>5.3.2.2.1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_Toc114776711 \h </w:instrText>
      </w:r>
      <w:r>
        <w:rPr>
          <w:noProof/>
        </w:rPr>
      </w:r>
      <w:r>
        <w:rPr>
          <w:noProof/>
        </w:rPr>
        <w:fldChar w:fldCharType="separate"/>
      </w:r>
      <w:r>
        <w:rPr>
          <w:noProof/>
        </w:rPr>
        <w:t>25</w:t>
      </w:r>
      <w:r>
        <w:rPr>
          <w:noProof/>
        </w:rPr>
        <w:fldChar w:fldCharType="end"/>
      </w:r>
    </w:p>
    <w:p w14:paraId="7A6A4FEF" w14:textId="7A5F9C47" w:rsidR="006E5DB4" w:rsidRDefault="006E5DB4">
      <w:pPr>
        <w:pStyle w:val="TOC5"/>
        <w:rPr>
          <w:rFonts w:asciiTheme="minorHAnsi" w:eastAsiaTheme="minorEastAsia" w:hAnsiTheme="minorHAnsi" w:cstheme="minorBidi"/>
          <w:noProof/>
          <w:sz w:val="22"/>
          <w:szCs w:val="22"/>
          <w:lang w:eastAsia="en-GB"/>
        </w:rPr>
      </w:pPr>
      <w:r>
        <w:rPr>
          <w:noProof/>
        </w:rPr>
        <w:t>5.3.2.2.2</w:t>
      </w:r>
      <w:r>
        <w:rPr>
          <w:rFonts w:asciiTheme="minorHAnsi" w:eastAsiaTheme="minorEastAsia" w:hAnsiTheme="minorHAnsi" w:cstheme="minorBidi"/>
          <w:noProof/>
          <w:sz w:val="22"/>
          <w:szCs w:val="22"/>
          <w:lang w:eastAsia="en-GB"/>
        </w:rPr>
        <w:tab/>
      </w:r>
      <w:r>
        <w:rPr>
          <w:noProof/>
        </w:rPr>
        <w:t>Identity Data</w:t>
      </w:r>
      <w:r>
        <w:rPr>
          <w:noProof/>
        </w:rPr>
        <w:tab/>
      </w:r>
      <w:r>
        <w:rPr>
          <w:noProof/>
        </w:rPr>
        <w:fldChar w:fldCharType="begin" w:fldLock="1"/>
      </w:r>
      <w:r>
        <w:rPr>
          <w:noProof/>
        </w:rPr>
        <w:instrText xml:space="preserve"> PAGEREF _Toc114776712 \h </w:instrText>
      </w:r>
      <w:r>
        <w:rPr>
          <w:noProof/>
        </w:rPr>
      </w:r>
      <w:r>
        <w:rPr>
          <w:noProof/>
        </w:rPr>
        <w:fldChar w:fldCharType="separate"/>
      </w:r>
      <w:r>
        <w:rPr>
          <w:noProof/>
        </w:rPr>
        <w:t>26</w:t>
      </w:r>
      <w:r>
        <w:rPr>
          <w:noProof/>
        </w:rPr>
        <w:fldChar w:fldCharType="end"/>
      </w:r>
    </w:p>
    <w:p w14:paraId="5B897C62" w14:textId="13474717" w:rsidR="006E5DB4" w:rsidRDefault="006E5DB4">
      <w:pPr>
        <w:pStyle w:val="TOC6"/>
        <w:rPr>
          <w:rFonts w:asciiTheme="minorHAnsi" w:eastAsiaTheme="minorEastAsia" w:hAnsiTheme="minorHAnsi" w:cstheme="minorBidi"/>
          <w:noProof/>
          <w:sz w:val="22"/>
          <w:szCs w:val="22"/>
          <w:lang w:eastAsia="en-GB"/>
        </w:rPr>
      </w:pPr>
      <w:r>
        <w:rPr>
          <w:noProof/>
        </w:rPr>
        <w:t>5.3.2.2.2.1</w:t>
      </w:r>
      <w:r>
        <w:rPr>
          <w:rFonts w:asciiTheme="minorHAnsi" w:eastAsiaTheme="minorEastAsia" w:hAnsiTheme="minorHAnsi" w:cstheme="minorBidi"/>
          <w:noProof/>
          <w:sz w:val="22"/>
          <w:szCs w:val="22"/>
          <w:lang w:eastAsia="en-GB"/>
        </w:rPr>
        <w:tab/>
      </w:r>
      <w:r>
        <w:rPr>
          <w:noProof/>
        </w:rPr>
        <w:t>IMS Identity Data Retrieval</w:t>
      </w:r>
      <w:r>
        <w:rPr>
          <w:noProof/>
        </w:rPr>
        <w:tab/>
      </w:r>
      <w:r>
        <w:rPr>
          <w:noProof/>
        </w:rPr>
        <w:fldChar w:fldCharType="begin" w:fldLock="1"/>
      </w:r>
      <w:r>
        <w:rPr>
          <w:noProof/>
        </w:rPr>
        <w:instrText xml:space="preserve"> PAGEREF _Toc114776713 \h </w:instrText>
      </w:r>
      <w:r>
        <w:rPr>
          <w:noProof/>
        </w:rPr>
      </w:r>
      <w:r>
        <w:rPr>
          <w:noProof/>
        </w:rPr>
        <w:fldChar w:fldCharType="separate"/>
      </w:r>
      <w:r>
        <w:rPr>
          <w:noProof/>
        </w:rPr>
        <w:t>26</w:t>
      </w:r>
      <w:r>
        <w:rPr>
          <w:noProof/>
        </w:rPr>
        <w:fldChar w:fldCharType="end"/>
      </w:r>
    </w:p>
    <w:p w14:paraId="44759F7B" w14:textId="1679F0B7" w:rsidR="006E5DB4" w:rsidRDefault="006E5DB4">
      <w:pPr>
        <w:pStyle w:val="TOC6"/>
        <w:rPr>
          <w:rFonts w:asciiTheme="minorHAnsi" w:eastAsiaTheme="minorEastAsia" w:hAnsiTheme="minorHAnsi" w:cstheme="minorBidi"/>
          <w:noProof/>
          <w:sz w:val="22"/>
          <w:szCs w:val="22"/>
          <w:lang w:eastAsia="en-GB"/>
        </w:rPr>
      </w:pPr>
      <w:r>
        <w:rPr>
          <w:noProof/>
        </w:rPr>
        <w:t>5.3.2.2.2.2</w:t>
      </w:r>
      <w:r>
        <w:rPr>
          <w:rFonts w:asciiTheme="minorHAnsi" w:eastAsiaTheme="minorEastAsia" w:hAnsiTheme="minorHAnsi" w:cstheme="minorBidi"/>
          <w:noProof/>
          <w:sz w:val="22"/>
          <w:szCs w:val="22"/>
          <w:lang w:eastAsia="en-GB"/>
        </w:rPr>
        <w:tab/>
      </w:r>
      <w:r>
        <w:rPr>
          <w:noProof/>
        </w:rPr>
        <w:t>MSISDN(s) Retrieval</w:t>
      </w:r>
      <w:r>
        <w:rPr>
          <w:noProof/>
        </w:rPr>
        <w:tab/>
      </w:r>
      <w:r>
        <w:rPr>
          <w:noProof/>
        </w:rPr>
        <w:fldChar w:fldCharType="begin" w:fldLock="1"/>
      </w:r>
      <w:r>
        <w:rPr>
          <w:noProof/>
        </w:rPr>
        <w:instrText xml:space="preserve"> PAGEREF _Toc114776714 \h </w:instrText>
      </w:r>
      <w:r>
        <w:rPr>
          <w:noProof/>
        </w:rPr>
      </w:r>
      <w:r>
        <w:rPr>
          <w:noProof/>
        </w:rPr>
        <w:fldChar w:fldCharType="separate"/>
      </w:r>
      <w:r>
        <w:rPr>
          <w:noProof/>
        </w:rPr>
        <w:t>27</w:t>
      </w:r>
      <w:r>
        <w:rPr>
          <w:noProof/>
        </w:rPr>
        <w:fldChar w:fldCharType="end"/>
      </w:r>
    </w:p>
    <w:p w14:paraId="6F741064" w14:textId="2D6E8A2A" w:rsidR="006E5DB4" w:rsidRDefault="006E5DB4">
      <w:pPr>
        <w:pStyle w:val="TOC6"/>
        <w:rPr>
          <w:rFonts w:asciiTheme="minorHAnsi" w:eastAsiaTheme="minorEastAsia" w:hAnsiTheme="minorHAnsi" w:cstheme="minorBidi"/>
          <w:noProof/>
          <w:sz w:val="22"/>
          <w:szCs w:val="22"/>
          <w:lang w:eastAsia="en-GB"/>
        </w:rPr>
      </w:pPr>
      <w:r>
        <w:rPr>
          <w:noProof/>
        </w:rPr>
        <w:t>5.3.2.2.2.3</w:t>
      </w:r>
      <w:r>
        <w:rPr>
          <w:rFonts w:asciiTheme="minorHAnsi" w:eastAsiaTheme="minorEastAsia" w:hAnsiTheme="minorHAnsi" w:cstheme="minorBidi"/>
          <w:noProof/>
          <w:sz w:val="22"/>
          <w:szCs w:val="22"/>
          <w:lang w:eastAsia="en-GB"/>
        </w:rPr>
        <w:tab/>
      </w:r>
      <w:r>
        <w:rPr>
          <w:noProof/>
        </w:rPr>
        <w:t>Private Identities Retrieval</w:t>
      </w:r>
      <w:r>
        <w:rPr>
          <w:noProof/>
        </w:rPr>
        <w:tab/>
      </w:r>
      <w:r>
        <w:rPr>
          <w:noProof/>
        </w:rPr>
        <w:fldChar w:fldCharType="begin" w:fldLock="1"/>
      </w:r>
      <w:r>
        <w:rPr>
          <w:noProof/>
        </w:rPr>
        <w:instrText xml:space="preserve"> PAGEREF _Toc114776715 \h </w:instrText>
      </w:r>
      <w:r>
        <w:rPr>
          <w:noProof/>
        </w:rPr>
      </w:r>
      <w:r>
        <w:rPr>
          <w:noProof/>
        </w:rPr>
        <w:fldChar w:fldCharType="separate"/>
      </w:r>
      <w:r>
        <w:rPr>
          <w:noProof/>
        </w:rPr>
        <w:t>27</w:t>
      </w:r>
      <w:r>
        <w:rPr>
          <w:noProof/>
        </w:rPr>
        <w:fldChar w:fldCharType="end"/>
      </w:r>
    </w:p>
    <w:p w14:paraId="52A5BCF2" w14:textId="548F980E" w:rsidR="006E5DB4" w:rsidRDefault="006E5DB4">
      <w:pPr>
        <w:pStyle w:val="TOC6"/>
        <w:rPr>
          <w:rFonts w:asciiTheme="minorHAnsi" w:eastAsiaTheme="minorEastAsia" w:hAnsiTheme="minorHAnsi" w:cstheme="minorBidi"/>
          <w:noProof/>
          <w:sz w:val="22"/>
          <w:szCs w:val="22"/>
          <w:lang w:eastAsia="en-GB"/>
        </w:rPr>
      </w:pPr>
      <w:r>
        <w:rPr>
          <w:noProof/>
        </w:rPr>
        <w:t>5.3.2.2.2.4</w:t>
      </w:r>
      <w:r>
        <w:rPr>
          <w:rFonts w:asciiTheme="minorHAnsi" w:eastAsiaTheme="minorEastAsia" w:hAnsiTheme="minorHAnsi" w:cstheme="minorBidi"/>
          <w:noProof/>
          <w:sz w:val="22"/>
          <w:szCs w:val="22"/>
          <w:lang w:eastAsia="en-GB"/>
        </w:rPr>
        <w:tab/>
      </w:r>
      <w:r>
        <w:rPr>
          <w:noProof/>
        </w:rPr>
        <w:t>IMEI(SV) Retrieval</w:t>
      </w:r>
      <w:r>
        <w:rPr>
          <w:noProof/>
        </w:rPr>
        <w:tab/>
      </w:r>
      <w:r>
        <w:rPr>
          <w:noProof/>
        </w:rPr>
        <w:fldChar w:fldCharType="begin" w:fldLock="1"/>
      </w:r>
      <w:r>
        <w:rPr>
          <w:noProof/>
        </w:rPr>
        <w:instrText xml:space="preserve"> PAGEREF _Toc114776716 \h </w:instrText>
      </w:r>
      <w:r>
        <w:rPr>
          <w:noProof/>
        </w:rPr>
      </w:r>
      <w:r>
        <w:rPr>
          <w:noProof/>
        </w:rPr>
        <w:fldChar w:fldCharType="separate"/>
      </w:r>
      <w:r>
        <w:rPr>
          <w:noProof/>
        </w:rPr>
        <w:t>28</w:t>
      </w:r>
      <w:r>
        <w:rPr>
          <w:noProof/>
        </w:rPr>
        <w:fldChar w:fldCharType="end"/>
      </w:r>
    </w:p>
    <w:p w14:paraId="3B4E6A0E" w14:textId="3A9346BA" w:rsidR="006E5DB4" w:rsidRDefault="006E5DB4">
      <w:pPr>
        <w:pStyle w:val="TOC5"/>
        <w:rPr>
          <w:rFonts w:asciiTheme="minorHAnsi" w:eastAsiaTheme="minorEastAsia" w:hAnsiTheme="minorHAnsi" w:cstheme="minorBidi"/>
          <w:noProof/>
          <w:sz w:val="22"/>
          <w:szCs w:val="22"/>
          <w:lang w:eastAsia="en-GB"/>
        </w:rPr>
      </w:pPr>
      <w:r>
        <w:rPr>
          <w:noProof/>
        </w:rPr>
        <w:t>5.3.2.2.3</w:t>
      </w:r>
      <w:r>
        <w:rPr>
          <w:rFonts w:asciiTheme="minorHAnsi" w:eastAsiaTheme="minorEastAsia" w:hAnsiTheme="minorHAnsi" w:cstheme="minorBidi"/>
          <w:noProof/>
          <w:sz w:val="22"/>
          <w:szCs w:val="22"/>
          <w:lang w:eastAsia="en-GB"/>
        </w:rPr>
        <w:tab/>
      </w:r>
      <w:r>
        <w:rPr>
          <w:noProof/>
        </w:rPr>
        <w:t>IMS Location Data and Status</w:t>
      </w:r>
      <w:r>
        <w:rPr>
          <w:noProof/>
        </w:rPr>
        <w:tab/>
      </w:r>
      <w:r>
        <w:rPr>
          <w:noProof/>
        </w:rPr>
        <w:fldChar w:fldCharType="begin" w:fldLock="1"/>
      </w:r>
      <w:r>
        <w:rPr>
          <w:noProof/>
        </w:rPr>
        <w:instrText xml:space="preserve"> PAGEREF _Toc114776717 \h </w:instrText>
      </w:r>
      <w:r>
        <w:rPr>
          <w:noProof/>
        </w:rPr>
      </w:r>
      <w:r>
        <w:rPr>
          <w:noProof/>
        </w:rPr>
        <w:fldChar w:fldCharType="separate"/>
      </w:r>
      <w:r>
        <w:rPr>
          <w:noProof/>
        </w:rPr>
        <w:t>28</w:t>
      </w:r>
      <w:r>
        <w:rPr>
          <w:noProof/>
        </w:rPr>
        <w:fldChar w:fldCharType="end"/>
      </w:r>
    </w:p>
    <w:p w14:paraId="4A476244" w14:textId="291731E1" w:rsidR="006E5DB4" w:rsidRDefault="006E5DB4">
      <w:pPr>
        <w:pStyle w:val="TOC6"/>
        <w:rPr>
          <w:rFonts w:asciiTheme="minorHAnsi" w:eastAsiaTheme="minorEastAsia" w:hAnsiTheme="minorHAnsi" w:cstheme="minorBidi"/>
          <w:noProof/>
          <w:sz w:val="22"/>
          <w:szCs w:val="22"/>
          <w:lang w:eastAsia="en-GB"/>
        </w:rPr>
      </w:pPr>
      <w:r>
        <w:rPr>
          <w:noProof/>
        </w:rPr>
        <w:t>5.3.2.2.3.1</w:t>
      </w:r>
      <w:r>
        <w:rPr>
          <w:rFonts w:asciiTheme="minorHAnsi" w:eastAsiaTheme="minorEastAsia" w:hAnsiTheme="minorHAnsi" w:cstheme="minorBidi"/>
          <w:noProof/>
          <w:sz w:val="22"/>
          <w:szCs w:val="22"/>
          <w:lang w:eastAsia="en-GB"/>
        </w:rPr>
        <w:tab/>
      </w:r>
      <w:r>
        <w:rPr>
          <w:noProof/>
        </w:rPr>
        <w:t>S-CSCF Capabilities Retrieval</w:t>
      </w:r>
      <w:r>
        <w:rPr>
          <w:noProof/>
        </w:rPr>
        <w:tab/>
      </w:r>
      <w:r>
        <w:rPr>
          <w:noProof/>
        </w:rPr>
        <w:fldChar w:fldCharType="begin" w:fldLock="1"/>
      </w:r>
      <w:r>
        <w:rPr>
          <w:noProof/>
        </w:rPr>
        <w:instrText xml:space="preserve"> PAGEREF _Toc114776718 \h </w:instrText>
      </w:r>
      <w:r>
        <w:rPr>
          <w:noProof/>
        </w:rPr>
      </w:r>
      <w:r>
        <w:rPr>
          <w:noProof/>
        </w:rPr>
        <w:fldChar w:fldCharType="separate"/>
      </w:r>
      <w:r>
        <w:rPr>
          <w:noProof/>
        </w:rPr>
        <w:t>28</w:t>
      </w:r>
      <w:r>
        <w:rPr>
          <w:noProof/>
        </w:rPr>
        <w:fldChar w:fldCharType="end"/>
      </w:r>
    </w:p>
    <w:p w14:paraId="2F91B9F9" w14:textId="4E2748B7" w:rsidR="006E5DB4" w:rsidRDefault="006E5DB4">
      <w:pPr>
        <w:pStyle w:val="TOC6"/>
        <w:rPr>
          <w:rFonts w:asciiTheme="minorHAnsi" w:eastAsiaTheme="minorEastAsia" w:hAnsiTheme="minorHAnsi" w:cstheme="minorBidi"/>
          <w:noProof/>
          <w:sz w:val="22"/>
          <w:szCs w:val="22"/>
          <w:lang w:eastAsia="en-GB"/>
        </w:rPr>
      </w:pPr>
      <w:r>
        <w:rPr>
          <w:noProof/>
        </w:rPr>
        <w:t>5.3.2.2.3.2</w:t>
      </w:r>
      <w:r>
        <w:rPr>
          <w:rFonts w:asciiTheme="minorHAnsi" w:eastAsiaTheme="minorEastAsia" w:hAnsiTheme="minorHAnsi" w:cstheme="minorBidi"/>
          <w:noProof/>
          <w:sz w:val="22"/>
          <w:szCs w:val="22"/>
          <w:lang w:eastAsia="en-GB"/>
        </w:rPr>
        <w:tab/>
      </w:r>
      <w:r>
        <w:rPr>
          <w:noProof/>
        </w:rPr>
        <w:t>Server Name Retrieval</w:t>
      </w:r>
      <w:r>
        <w:rPr>
          <w:noProof/>
        </w:rPr>
        <w:tab/>
      </w:r>
      <w:r>
        <w:rPr>
          <w:noProof/>
        </w:rPr>
        <w:fldChar w:fldCharType="begin" w:fldLock="1"/>
      </w:r>
      <w:r>
        <w:rPr>
          <w:noProof/>
        </w:rPr>
        <w:instrText xml:space="preserve"> PAGEREF _Toc114776719 \h </w:instrText>
      </w:r>
      <w:r>
        <w:rPr>
          <w:noProof/>
        </w:rPr>
      </w:r>
      <w:r>
        <w:rPr>
          <w:noProof/>
        </w:rPr>
        <w:fldChar w:fldCharType="separate"/>
      </w:r>
      <w:r>
        <w:rPr>
          <w:noProof/>
        </w:rPr>
        <w:t>29</w:t>
      </w:r>
      <w:r>
        <w:rPr>
          <w:noProof/>
        </w:rPr>
        <w:fldChar w:fldCharType="end"/>
      </w:r>
    </w:p>
    <w:p w14:paraId="0498552F" w14:textId="2BB28C7F" w:rsidR="006E5DB4" w:rsidRDefault="006E5DB4">
      <w:pPr>
        <w:pStyle w:val="TOC6"/>
        <w:rPr>
          <w:rFonts w:asciiTheme="minorHAnsi" w:eastAsiaTheme="minorEastAsia" w:hAnsiTheme="minorHAnsi" w:cstheme="minorBidi"/>
          <w:noProof/>
          <w:sz w:val="22"/>
          <w:szCs w:val="22"/>
          <w:lang w:eastAsia="en-GB"/>
        </w:rPr>
      </w:pPr>
      <w:r>
        <w:rPr>
          <w:noProof/>
        </w:rPr>
        <w:t>5.3.2.2.3.3</w:t>
      </w:r>
      <w:r>
        <w:rPr>
          <w:rFonts w:asciiTheme="minorHAnsi" w:eastAsiaTheme="minorEastAsia" w:hAnsiTheme="minorHAnsi" w:cstheme="minorBidi"/>
          <w:noProof/>
          <w:sz w:val="22"/>
          <w:szCs w:val="22"/>
          <w:lang w:eastAsia="en-GB"/>
        </w:rPr>
        <w:tab/>
      </w:r>
      <w:r>
        <w:rPr>
          <w:noProof/>
        </w:rPr>
        <w:t>IMS Registration Status Retrieval</w:t>
      </w:r>
      <w:r>
        <w:rPr>
          <w:noProof/>
        </w:rPr>
        <w:tab/>
      </w:r>
      <w:r>
        <w:rPr>
          <w:noProof/>
        </w:rPr>
        <w:fldChar w:fldCharType="begin" w:fldLock="1"/>
      </w:r>
      <w:r>
        <w:rPr>
          <w:noProof/>
        </w:rPr>
        <w:instrText xml:space="preserve"> PAGEREF _Toc114776720 \h </w:instrText>
      </w:r>
      <w:r>
        <w:rPr>
          <w:noProof/>
        </w:rPr>
      </w:r>
      <w:r>
        <w:rPr>
          <w:noProof/>
        </w:rPr>
        <w:fldChar w:fldCharType="separate"/>
      </w:r>
      <w:r>
        <w:rPr>
          <w:noProof/>
        </w:rPr>
        <w:t>30</w:t>
      </w:r>
      <w:r>
        <w:rPr>
          <w:noProof/>
        </w:rPr>
        <w:fldChar w:fldCharType="end"/>
      </w:r>
    </w:p>
    <w:p w14:paraId="6308A9BD" w14:textId="55489770" w:rsidR="006E5DB4" w:rsidRDefault="006E5DB4">
      <w:pPr>
        <w:pStyle w:val="TOC6"/>
        <w:rPr>
          <w:rFonts w:asciiTheme="minorHAnsi" w:eastAsiaTheme="minorEastAsia" w:hAnsiTheme="minorHAnsi" w:cstheme="minorBidi"/>
          <w:noProof/>
          <w:sz w:val="22"/>
          <w:szCs w:val="22"/>
          <w:lang w:eastAsia="en-GB"/>
        </w:rPr>
      </w:pPr>
      <w:r>
        <w:rPr>
          <w:noProof/>
        </w:rPr>
        <w:t>5.3.2.2.3.4</w:t>
      </w:r>
      <w:r>
        <w:rPr>
          <w:rFonts w:asciiTheme="minorHAnsi" w:eastAsiaTheme="minorEastAsia" w:hAnsiTheme="minorHAnsi" w:cstheme="minorBidi"/>
          <w:noProof/>
          <w:sz w:val="22"/>
          <w:szCs w:val="22"/>
          <w:lang w:eastAsia="en-GB"/>
        </w:rPr>
        <w:tab/>
      </w:r>
      <w:r>
        <w:rPr>
          <w:noProof/>
        </w:rPr>
        <w:t>S-CSCF Selection Assistance Information Retrieval</w:t>
      </w:r>
      <w:r>
        <w:rPr>
          <w:noProof/>
        </w:rPr>
        <w:tab/>
      </w:r>
      <w:r>
        <w:rPr>
          <w:noProof/>
        </w:rPr>
        <w:fldChar w:fldCharType="begin" w:fldLock="1"/>
      </w:r>
      <w:r>
        <w:rPr>
          <w:noProof/>
        </w:rPr>
        <w:instrText xml:space="preserve"> PAGEREF _Toc114776721 \h </w:instrText>
      </w:r>
      <w:r>
        <w:rPr>
          <w:noProof/>
        </w:rPr>
      </w:r>
      <w:r>
        <w:rPr>
          <w:noProof/>
        </w:rPr>
        <w:fldChar w:fldCharType="separate"/>
      </w:r>
      <w:r>
        <w:rPr>
          <w:noProof/>
        </w:rPr>
        <w:t>30</w:t>
      </w:r>
      <w:r>
        <w:rPr>
          <w:noProof/>
        </w:rPr>
        <w:fldChar w:fldCharType="end"/>
      </w:r>
    </w:p>
    <w:p w14:paraId="5E64A44E" w14:textId="51BA251B" w:rsidR="006E5DB4" w:rsidRDefault="006E5DB4">
      <w:pPr>
        <w:pStyle w:val="TOC5"/>
        <w:rPr>
          <w:rFonts w:asciiTheme="minorHAnsi" w:eastAsiaTheme="minorEastAsia" w:hAnsiTheme="minorHAnsi" w:cstheme="minorBidi"/>
          <w:noProof/>
          <w:sz w:val="22"/>
          <w:szCs w:val="22"/>
          <w:lang w:eastAsia="en-GB"/>
        </w:rPr>
      </w:pPr>
      <w:r>
        <w:rPr>
          <w:noProof/>
        </w:rPr>
        <w:t>5.3.2.2.4</w:t>
      </w:r>
      <w:r>
        <w:rPr>
          <w:rFonts w:asciiTheme="minorHAnsi" w:eastAsiaTheme="minorEastAsia" w:hAnsiTheme="minorHAnsi" w:cstheme="minorBidi"/>
          <w:noProof/>
          <w:sz w:val="22"/>
          <w:szCs w:val="22"/>
          <w:lang w:eastAsia="en-GB"/>
        </w:rPr>
        <w:tab/>
      </w:r>
      <w:r>
        <w:rPr>
          <w:noProof/>
        </w:rPr>
        <w:t>IMS Profile Data</w:t>
      </w:r>
      <w:r>
        <w:rPr>
          <w:noProof/>
        </w:rPr>
        <w:tab/>
      </w:r>
      <w:r>
        <w:rPr>
          <w:noProof/>
        </w:rPr>
        <w:fldChar w:fldCharType="begin" w:fldLock="1"/>
      </w:r>
      <w:r>
        <w:rPr>
          <w:noProof/>
        </w:rPr>
        <w:instrText xml:space="preserve"> PAGEREF _Toc114776722 \h </w:instrText>
      </w:r>
      <w:r>
        <w:rPr>
          <w:noProof/>
        </w:rPr>
      </w:r>
      <w:r>
        <w:rPr>
          <w:noProof/>
        </w:rPr>
        <w:fldChar w:fldCharType="separate"/>
      </w:r>
      <w:r>
        <w:rPr>
          <w:noProof/>
        </w:rPr>
        <w:t>31</w:t>
      </w:r>
      <w:r>
        <w:rPr>
          <w:noProof/>
        </w:rPr>
        <w:fldChar w:fldCharType="end"/>
      </w:r>
    </w:p>
    <w:p w14:paraId="56002CB6" w14:textId="500BDD7E" w:rsidR="006E5DB4" w:rsidRDefault="006E5DB4">
      <w:pPr>
        <w:pStyle w:val="TOC6"/>
        <w:rPr>
          <w:rFonts w:asciiTheme="minorHAnsi" w:eastAsiaTheme="minorEastAsia" w:hAnsiTheme="minorHAnsi" w:cstheme="minorBidi"/>
          <w:noProof/>
          <w:sz w:val="22"/>
          <w:szCs w:val="22"/>
          <w:lang w:eastAsia="en-GB"/>
        </w:rPr>
      </w:pPr>
      <w:r>
        <w:rPr>
          <w:noProof/>
        </w:rPr>
        <w:t>5.3.2.2.4.1</w:t>
      </w:r>
      <w:r>
        <w:rPr>
          <w:rFonts w:asciiTheme="minorHAnsi" w:eastAsiaTheme="minorEastAsia" w:hAnsiTheme="minorHAnsi" w:cstheme="minorBidi"/>
          <w:noProof/>
          <w:sz w:val="22"/>
          <w:szCs w:val="22"/>
          <w:lang w:eastAsia="en-GB"/>
        </w:rPr>
        <w:tab/>
      </w:r>
      <w:r>
        <w:rPr>
          <w:noProof/>
        </w:rPr>
        <w:t>IMS User Profile Retrieval</w:t>
      </w:r>
      <w:r>
        <w:rPr>
          <w:noProof/>
        </w:rPr>
        <w:tab/>
      </w:r>
      <w:r>
        <w:rPr>
          <w:noProof/>
        </w:rPr>
        <w:fldChar w:fldCharType="begin" w:fldLock="1"/>
      </w:r>
      <w:r>
        <w:rPr>
          <w:noProof/>
        </w:rPr>
        <w:instrText xml:space="preserve"> PAGEREF _Toc114776723 \h </w:instrText>
      </w:r>
      <w:r>
        <w:rPr>
          <w:noProof/>
        </w:rPr>
      </w:r>
      <w:r>
        <w:rPr>
          <w:noProof/>
        </w:rPr>
        <w:fldChar w:fldCharType="separate"/>
      </w:r>
      <w:r>
        <w:rPr>
          <w:noProof/>
        </w:rPr>
        <w:t>31</w:t>
      </w:r>
      <w:r>
        <w:rPr>
          <w:noProof/>
        </w:rPr>
        <w:fldChar w:fldCharType="end"/>
      </w:r>
    </w:p>
    <w:p w14:paraId="5FC01CEE" w14:textId="1A34FA75" w:rsidR="006E5DB4" w:rsidRDefault="006E5DB4">
      <w:pPr>
        <w:pStyle w:val="TOC6"/>
        <w:rPr>
          <w:rFonts w:asciiTheme="minorHAnsi" w:eastAsiaTheme="minorEastAsia" w:hAnsiTheme="minorHAnsi" w:cstheme="minorBidi"/>
          <w:noProof/>
          <w:sz w:val="22"/>
          <w:szCs w:val="22"/>
          <w:lang w:eastAsia="en-GB"/>
        </w:rPr>
      </w:pPr>
      <w:r>
        <w:rPr>
          <w:noProof/>
        </w:rPr>
        <w:t>5.3.2.2.4.2</w:t>
      </w:r>
      <w:r>
        <w:rPr>
          <w:rFonts w:asciiTheme="minorHAnsi" w:eastAsiaTheme="minorEastAsia" w:hAnsiTheme="minorHAnsi" w:cstheme="minorBidi"/>
          <w:noProof/>
          <w:sz w:val="22"/>
          <w:szCs w:val="22"/>
          <w:lang w:eastAsia="en-GB"/>
        </w:rPr>
        <w:tab/>
      </w:r>
      <w:r>
        <w:rPr>
          <w:noProof/>
        </w:rPr>
        <w:t>Service Priority Level Information Retrieval</w:t>
      </w:r>
      <w:r>
        <w:rPr>
          <w:noProof/>
        </w:rPr>
        <w:tab/>
      </w:r>
      <w:r>
        <w:rPr>
          <w:noProof/>
        </w:rPr>
        <w:fldChar w:fldCharType="begin" w:fldLock="1"/>
      </w:r>
      <w:r>
        <w:rPr>
          <w:noProof/>
        </w:rPr>
        <w:instrText xml:space="preserve"> PAGEREF _Toc114776724 \h </w:instrText>
      </w:r>
      <w:r>
        <w:rPr>
          <w:noProof/>
        </w:rPr>
      </w:r>
      <w:r>
        <w:rPr>
          <w:noProof/>
        </w:rPr>
        <w:fldChar w:fldCharType="separate"/>
      </w:r>
      <w:r>
        <w:rPr>
          <w:noProof/>
        </w:rPr>
        <w:t>31</w:t>
      </w:r>
      <w:r>
        <w:rPr>
          <w:noProof/>
        </w:rPr>
        <w:fldChar w:fldCharType="end"/>
      </w:r>
    </w:p>
    <w:p w14:paraId="6822B5FE" w14:textId="6D0AAAF9" w:rsidR="006E5DB4" w:rsidRDefault="006E5DB4">
      <w:pPr>
        <w:pStyle w:val="TOC6"/>
        <w:rPr>
          <w:rFonts w:asciiTheme="minorHAnsi" w:eastAsiaTheme="minorEastAsia" w:hAnsiTheme="minorHAnsi" w:cstheme="minorBidi"/>
          <w:noProof/>
          <w:sz w:val="22"/>
          <w:szCs w:val="22"/>
          <w:lang w:eastAsia="en-GB"/>
        </w:rPr>
      </w:pPr>
      <w:r>
        <w:rPr>
          <w:noProof/>
        </w:rPr>
        <w:lastRenderedPageBreak/>
        <w:t>5.3.2.2.4.3</w:t>
      </w:r>
      <w:r>
        <w:rPr>
          <w:rFonts w:asciiTheme="minorHAnsi" w:eastAsiaTheme="minorEastAsia" w:hAnsiTheme="minorHAnsi" w:cstheme="minorBidi"/>
          <w:noProof/>
          <w:sz w:val="22"/>
          <w:szCs w:val="22"/>
          <w:lang w:eastAsia="en-GB"/>
        </w:rPr>
        <w:tab/>
      </w:r>
      <w:r>
        <w:rPr>
          <w:noProof/>
        </w:rPr>
        <w:t>Initial Filter Criteria Retrieval</w:t>
      </w:r>
      <w:r>
        <w:rPr>
          <w:noProof/>
        </w:rPr>
        <w:tab/>
      </w:r>
      <w:r>
        <w:rPr>
          <w:noProof/>
        </w:rPr>
        <w:fldChar w:fldCharType="begin" w:fldLock="1"/>
      </w:r>
      <w:r>
        <w:rPr>
          <w:noProof/>
        </w:rPr>
        <w:instrText xml:space="preserve"> PAGEREF _Toc114776725 \h </w:instrText>
      </w:r>
      <w:r>
        <w:rPr>
          <w:noProof/>
        </w:rPr>
      </w:r>
      <w:r>
        <w:rPr>
          <w:noProof/>
        </w:rPr>
        <w:fldChar w:fldCharType="separate"/>
      </w:r>
      <w:r>
        <w:rPr>
          <w:noProof/>
        </w:rPr>
        <w:t>32</w:t>
      </w:r>
      <w:r>
        <w:rPr>
          <w:noProof/>
        </w:rPr>
        <w:fldChar w:fldCharType="end"/>
      </w:r>
    </w:p>
    <w:p w14:paraId="16ACC1D2" w14:textId="08D53BDA" w:rsidR="006E5DB4" w:rsidRDefault="006E5DB4">
      <w:pPr>
        <w:pStyle w:val="TOC6"/>
        <w:rPr>
          <w:rFonts w:asciiTheme="minorHAnsi" w:eastAsiaTheme="minorEastAsia" w:hAnsiTheme="minorHAnsi" w:cstheme="minorBidi"/>
          <w:noProof/>
          <w:sz w:val="22"/>
          <w:szCs w:val="22"/>
          <w:lang w:eastAsia="en-GB"/>
        </w:rPr>
      </w:pPr>
      <w:r>
        <w:rPr>
          <w:noProof/>
        </w:rPr>
        <w:t>5.3.2.2.4.4</w:t>
      </w:r>
      <w:r>
        <w:rPr>
          <w:rFonts w:asciiTheme="minorHAnsi" w:eastAsiaTheme="minorEastAsia" w:hAnsiTheme="minorHAnsi" w:cstheme="minorBidi"/>
          <w:noProof/>
          <w:sz w:val="22"/>
          <w:szCs w:val="22"/>
          <w:lang w:eastAsia="en-GB"/>
        </w:rPr>
        <w:tab/>
      </w:r>
      <w:r>
        <w:rPr>
          <w:noProof/>
        </w:rPr>
        <w:t>Service Trace Level Information Retrieval</w:t>
      </w:r>
      <w:r>
        <w:rPr>
          <w:noProof/>
        </w:rPr>
        <w:tab/>
      </w:r>
      <w:r>
        <w:rPr>
          <w:noProof/>
        </w:rPr>
        <w:fldChar w:fldCharType="begin" w:fldLock="1"/>
      </w:r>
      <w:r>
        <w:rPr>
          <w:noProof/>
        </w:rPr>
        <w:instrText xml:space="preserve"> PAGEREF _Toc114776726 \h </w:instrText>
      </w:r>
      <w:r>
        <w:rPr>
          <w:noProof/>
        </w:rPr>
      </w:r>
      <w:r>
        <w:rPr>
          <w:noProof/>
        </w:rPr>
        <w:fldChar w:fldCharType="separate"/>
      </w:r>
      <w:r>
        <w:rPr>
          <w:noProof/>
        </w:rPr>
        <w:t>32</w:t>
      </w:r>
      <w:r>
        <w:rPr>
          <w:noProof/>
        </w:rPr>
        <w:fldChar w:fldCharType="end"/>
      </w:r>
    </w:p>
    <w:p w14:paraId="7C944205" w14:textId="32C589A2" w:rsidR="006E5DB4" w:rsidRDefault="006E5DB4">
      <w:pPr>
        <w:pStyle w:val="TOC5"/>
        <w:rPr>
          <w:rFonts w:asciiTheme="minorHAnsi" w:eastAsiaTheme="minorEastAsia" w:hAnsiTheme="minorHAnsi" w:cstheme="minorBidi"/>
          <w:noProof/>
          <w:sz w:val="22"/>
          <w:szCs w:val="22"/>
          <w:lang w:eastAsia="en-GB"/>
        </w:rPr>
      </w:pPr>
      <w:r>
        <w:rPr>
          <w:noProof/>
        </w:rPr>
        <w:t>5.3.2.2.5</w:t>
      </w:r>
      <w:r>
        <w:rPr>
          <w:rFonts w:asciiTheme="minorHAnsi" w:eastAsiaTheme="minorEastAsia" w:hAnsiTheme="minorHAnsi" w:cstheme="minorBidi"/>
          <w:noProof/>
          <w:sz w:val="22"/>
          <w:szCs w:val="22"/>
          <w:lang w:eastAsia="en-GB"/>
        </w:rPr>
        <w:tab/>
      </w:r>
      <w:r>
        <w:rPr>
          <w:noProof/>
        </w:rPr>
        <w:t>Access Data</w:t>
      </w:r>
      <w:r>
        <w:rPr>
          <w:noProof/>
        </w:rPr>
        <w:tab/>
      </w:r>
      <w:r>
        <w:rPr>
          <w:noProof/>
        </w:rPr>
        <w:fldChar w:fldCharType="begin" w:fldLock="1"/>
      </w:r>
      <w:r>
        <w:rPr>
          <w:noProof/>
        </w:rPr>
        <w:instrText xml:space="preserve"> PAGEREF _Toc114776727 \h </w:instrText>
      </w:r>
      <w:r>
        <w:rPr>
          <w:noProof/>
        </w:rPr>
      </w:r>
      <w:r>
        <w:rPr>
          <w:noProof/>
        </w:rPr>
        <w:fldChar w:fldCharType="separate"/>
      </w:r>
      <w:r>
        <w:rPr>
          <w:noProof/>
        </w:rPr>
        <w:t>33</w:t>
      </w:r>
      <w:r>
        <w:rPr>
          <w:noProof/>
        </w:rPr>
        <w:fldChar w:fldCharType="end"/>
      </w:r>
    </w:p>
    <w:p w14:paraId="5EB5A483" w14:textId="36469C62" w:rsidR="006E5DB4" w:rsidRDefault="006E5DB4">
      <w:pPr>
        <w:pStyle w:val="TOC6"/>
        <w:rPr>
          <w:rFonts w:asciiTheme="minorHAnsi" w:eastAsiaTheme="minorEastAsia" w:hAnsiTheme="minorHAnsi" w:cstheme="minorBidi"/>
          <w:noProof/>
          <w:sz w:val="22"/>
          <w:szCs w:val="22"/>
          <w:lang w:eastAsia="en-GB"/>
        </w:rPr>
      </w:pPr>
      <w:r>
        <w:rPr>
          <w:noProof/>
        </w:rPr>
        <w:t>5.3.2.2.5.1</w:t>
      </w:r>
      <w:r>
        <w:rPr>
          <w:rFonts w:asciiTheme="minorHAnsi" w:eastAsiaTheme="minorEastAsia" w:hAnsiTheme="minorHAnsi" w:cstheme="minorBidi"/>
          <w:noProof/>
          <w:sz w:val="22"/>
          <w:szCs w:val="22"/>
          <w:lang w:eastAsia="en-GB"/>
        </w:rPr>
        <w:tab/>
      </w:r>
      <w:r>
        <w:rPr>
          <w:noProof/>
        </w:rPr>
        <w:t>Location Information Retrieval for CS/PS Domains</w:t>
      </w:r>
      <w:r>
        <w:rPr>
          <w:noProof/>
        </w:rPr>
        <w:tab/>
      </w:r>
      <w:r>
        <w:rPr>
          <w:noProof/>
        </w:rPr>
        <w:fldChar w:fldCharType="begin" w:fldLock="1"/>
      </w:r>
      <w:r>
        <w:rPr>
          <w:noProof/>
        </w:rPr>
        <w:instrText xml:space="preserve"> PAGEREF _Toc114776728 \h </w:instrText>
      </w:r>
      <w:r>
        <w:rPr>
          <w:noProof/>
        </w:rPr>
      </w:r>
      <w:r>
        <w:rPr>
          <w:noProof/>
        </w:rPr>
        <w:fldChar w:fldCharType="separate"/>
      </w:r>
      <w:r>
        <w:rPr>
          <w:noProof/>
        </w:rPr>
        <w:t>33</w:t>
      </w:r>
      <w:r>
        <w:rPr>
          <w:noProof/>
        </w:rPr>
        <w:fldChar w:fldCharType="end"/>
      </w:r>
    </w:p>
    <w:p w14:paraId="7975289A" w14:textId="3D635F4A" w:rsidR="006E5DB4" w:rsidRDefault="006E5DB4">
      <w:pPr>
        <w:pStyle w:val="TOC6"/>
        <w:rPr>
          <w:rFonts w:asciiTheme="minorHAnsi" w:eastAsiaTheme="minorEastAsia" w:hAnsiTheme="minorHAnsi" w:cstheme="minorBidi"/>
          <w:noProof/>
          <w:sz w:val="22"/>
          <w:szCs w:val="22"/>
          <w:lang w:eastAsia="en-GB"/>
        </w:rPr>
      </w:pPr>
      <w:r>
        <w:rPr>
          <w:noProof/>
        </w:rPr>
        <w:t>5.3.2.2.5.2</w:t>
      </w:r>
      <w:r>
        <w:rPr>
          <w:rFonts w:asciiTheme="minorHAnsi" w:eastAsiaTheme="minorEastAsia" w:hAnsiTheme="minorHAnsi" w:cstheme="minorBidi"/>
          <w:noProof/>
          <w:sz w:val="22"/>
          <w:szCs w:val="22"/>
          <w:lang w:eastAsia="en-GB"/>
        </w:rPr>
        <w:tab/>
      </w:r>
      <w:r>
        <w:rPr>
          <w:noProof/>
        </w:rPr>
        <w:t>IP Address Information Retrieval</w:t>
      </w:r>
      <w:r>
        <w:rPr>
          <w:noProof/>
        </w:rPr>
        <w:tab/>
      </w:r>
      <w:r>
        <w:rPr>
          <w:noProof/>
        </w:rPr>
        <w:fldChar w:fldCharType="begin" w:fldLock="1"/>
      </w:r>
      <w:r>
        <w:rPr>
          <w:noProof/>
        </w:rPr>
        <w:instrText xml:space="preserve"> PAGEREF _Toc114776729 \h </w:instrText>
      </w:r>
      <w:r>
        <w:rPr>
          <w:noProof/>
        </w:rPr>
      </w:r>
      <w:r>
        <w:rPr>
          <w:noProof/>
        </w:rPr>
        <w:fldChar w:fldCharType="separate"/>
      </w:r>
      <w:r>
        <w:rPr>
          <w:noProof/>
        </w:rPr>
        <w:t>34</w:t>
      </w:r>
      <w:r>
        <w:rPr>
          <w:noProof/>
        </w:rPr>
        <w:fldChar w:fldCharType="end"/>
      </w:r>
    </w:p>
    <w:p w14:paraId="1EA3952F" w14:textId="00984783" w:rsidR="006E5DB4" w:rsidRDefault="006E5DB4">
      <w:pPr>
        <w:pStyle w:val="TOC6"/>
        <w:rPr>
          <w:rFonts w:asciiTheme="minorHAnsi" w:eastAsiaTheme="minorEastAsia" w:hAnsiTheme="minorHAnsi" w:cstheme="minorBidi"/>
          <w:noProof/>
          <w:sz w:val="22"/>
          <w:szCs w:val="22"/>
          <w:lang w:eastAsia="en-GB"/>
        </w:rPr>
      </w:pPr>
      <w:r>
        <w:rPr>
          <w:noProof/>
        </w:rPr>
        <w:t>5.3.2.2.5.3</w:t>
      </w:r>
      <w:r>
        <w:rPr>
          <w:rFonts w:asciiTheme="minorHAnsi" w:eastAsiaTheme="minorEastAsia" w:hAnsiTheme="minorHAnsi" w:cstheme="minorBidi"/>
          <w:noProof/>
          <w:sz w:val="22"/>
          <w:szCs w:val="22"/>
          <w:lang w:eastAsia="en-GB"/>
        </w:rPr>
        <w:tab/>
      </w:r>
      <w:r>
        <w:rPr>
          <w:noProof/>
        </w:rPr>
        <w:t>T-ADS Information Retrieval</w:t>
      </w:r>
      <w:r>
        <w:rPr>
          <w:noProof/>
        </w:rPr>
        <w:tab/>
      </w:r>
      <w:r>
        <w:rPr>
          <w:noProof/>
        </w:rPr>
        <w:fldChar w:fldCharType="begin" w:fldLock="1"/>
      </w:r>
      <w:r>
        <w:rPr>
          <w:noProof/>
        </w:rPr>
        <w:instrText xml:space="preserve"> PAGEREF _Toc114776730 \h </w:instrText>
      </w:r>
      <w:r>
        <w:rPr>
          <w:noProof/>
        </w:rPr>
      </w:r>
      <w:r>
        <w:rPr>
          <w:noProof/>
        </w:rPr>
        <w:fldChar w:fldCharType="separate"/>
      </w:r>
      <w:r>
        <w:rPr>
          <w:noProof/>
        </w:rPr>
        <w:t>34</w:t>
      </w:r>
      <w:r>
        <w:rPr>
          <w:noProof/>
        </w:rPr>
        <w:fldChar w:fldCharType="end"/>
      </w:r>
    </w:p>
    <w:p w14:paraId="049EDBA8" w14:textId="66D7D072" w:rsidR="006E5DB4" w:rsidRDefault="006E5DB4">
      <w:pPr>
        <w:pStyle w:val="TOC6"/>
        <w:rPr>
          <w:rFonts w:asciiTheme="minorHAnsi" w:eastAsiaTheme="minorEastAsia" w:hAnsiTheme="minorHAnsi" w:cstheme="minorBidi"/>
          <w:noProof/>
          <w:sz w:val="22"/>
          <w:szCs w:val="22"/>
          <w:lang w:eastAsia="en-GB"/>
        </w:rPr>
      </w:pPr>
      <w:r>
        <w:rPr>
          <w:noProof/>
        </w:rPr>
        <w:t>5.3.2.2.5.4</w:t>
      </w:r>
      <w:r>
        <w:rPr>
          <w:rFonts w:asciiTheme="minorHAnsi" w:eastAsiaTheme="minorEastAsia" w:hAnsiTheme="minorHAnsi" w:cstheme="minorBidi"/>
          <w:noProof/>
          <w:sz w:val="22"/>
          <w:szCs w:val="22"/>
          <w:lang w:eastAsia="en-GB"/>
        </w:rPr>
        <w:tab/>
      </w:r>
      <w:r>
        <w:rPr>
          <w:noProof/>
        </w:rPr>
        <w:t>User State Retrieval for CS/PS Domains</w:t>
      </w:r>
      <w:r>
        <w:rPr>
          <w:noProof/>
        </w:rPr>
        <w:tab/>
      </w:r>
      <w:r>
        <w:rPr>
          <w:noProof/>
        </w:rPr>
        <w:fldChar w:fldCharType="begin" w:fldLock="1"/>
      </w:r>
      <w:r>
        <w:rPr>
          <w:noProof/>
        </w:rPr>
        <w:instrText xml:space="preserve"> PAGEREF _Toc114776731 \h </w:instrText>
      </w:r>
      <w:r>
        <w:rPr>
          <w:noProof/>
        </w:rPr>
      </w:r>
      <w:r>
        <w:rPr>
          <w:noProof/>
        </w:rPr>
        <w:fldChar w:fldCharType="separate"/>
      </w:r>
      <w:r>
        <w:rPr>
          <w:noProof/>
        </w:rPr>
        <w:t>35</w:t>
      </w:r>
      <w:r>
        <w:rPr>
          <w:noProof/>
        </w:rPr>
        <w:fldChar w:fldCharType="end"/>
      </w:r>
    </w:p>
    <w:p w14:paraId="5D5D7C9E" w14:textId="4E02C8D6" w:rsidR="006E5DB4" w:rsidRDefault="006E5DB4">
      <w:pPr>
        <w:pStyle w:val="TOC6"/>
        <w:rPr>
          <w:rFonts w:asciiTheme="minorHAnsi" w:eastAsiaTheme="minorEastAsia" w:hAnsiTheme="minorHAnsi" w:cstheme="minorBidi"/>
          <w:noProof/>
          <w:sz w:val="22"/>
          <w:szCs w:val="22"/>
          <w:lang w:eastAsia="en-GB"/>
        </w:rPr>
      </w:pPr>
      <w:r>
        <w:rPr>
          <w:noProof/>
        </w:rPr>
        <w:t>5.3.2.2.5.5</w:t>
      </w:r>
      <w:r>
        <w:rPr>
          <w:rFonts w:asciiTheme="minorHAnsi" w:eastAsiaTheme="minorEastAsia" w:hAnsiTheme="minorHAnsi" w:cstheme="minorBidi"/>
          <w:noProof/>
          <w:sz w:val="22"/>
          <w:szCs w:val="22"/>
          <w:lang w:eastAsia="en-GB"/>
        </w:rPr>
        <w:tab/>
      </w:r>
      <w:r>
        <w:rPr>
          <w:noProof/>
        </w:rPr>
        <w:t>CSRN Retrieval</w:t>
      </w:r>
      <w:r>
        <w:rPr>
          <w:noProof/>
        </w:rPr>
        <w:tab/>
      </w:r>
      <w:r>
        <w:rPr>
          <w:noProof/>
        </w:rPr>
        <w:fldChar w:fldCharType="begin" w:fldLock="1"/>
      </w:r>
      <w:r>
        <w:rPr>
          <w:noProof/>
        </w:rPr>
        <w:instrText xml:space="preserve"> PAGEREF _Toc114776732 \h </w:instrText>
      </w:r>
      <w:r>
        <w:rPr>
          <w:noProof/>
        </w:rPr>
      </w:r>
      <w:r>
        <w:rPr>
          <w:noProof/>
        </w:rPr>
        <w:fldChar w:fldCharType="separate"/>
      </w:r>
      <w:r>
        <w:rPr>
          <w:noProof/>
        </w:rPr>
        <w:t>36</w:t>
      </w:r>
      <w:r>
        <w:rPr>
          <w:noProof/>
        </w:rPr>
        <w:fldChar w:fldCharType="end"/>
      </w:r>
    </w:p>
    <w:p w14:paraId="6682A944" w14:textId="34FE9C6C" w:rsidR="006E5DB4" w:rsidRDefault="006E5DB4">
      <w:pPr>
        <w:pStyle w:val="TOC6"/>
        <w:rPr>
          <w:rFonts w:asciiTheme="minorHAnsi" w:eastAsiaTheme="minorEastAsia" w:hAnsiTheme="minorHAnsi" w:cstheme="minorBidi"/>
          <w:noProof/>
          <w:sz w:val="22"/>
          <w:szCs w:val="22"/>
          <w:lang w:eastAsia="en-GB"/>
        </w:rPr>
      </w:pPr>
      <w:r>
        <w:rPr>
          <w:noProof/>
        </w:rPr>
        <w:t>5.3.2.2.5.6</w:t>
      </w:r>
      <w:r>
        <w:rPr>
          <w:rFonts w:asciiTheme="minorHAnsi" w:eastAsiaTheme="minorEastAsia" w:hAnsiTheme="minorHAnsi" w:cstheme="minorBidi"/>
          <w:noProof/>
          <w:sz w:val="22"/>
          <w:szCs w:val="22"/>
          <w:lang w:eastAsia="en-GB"/>
        </w:rPr>
        <w:tab/>
      </w:r>
      <w:r>
        <w:rPr>
          <w:noProof/>
        </w:rPr>
        <w:t>Reference Location Information Retrieval</w:t>
      </w:r>
      <w:r>
        <w:rPr>
          <w:noProof/>
        </w:rPr>
        <w:tab/>
      </w:r>
      <w:r>
        <w:rPr>
          <w:noProof/>
        </w:rPr>
        <w:fldChar w:fldCharType="begin" w:fldLock="1"/>
      </w:r>
      <w:r>
        <w:rPr>
          <w:noProof/>
        </w:rPr>
        <w:instrText xml:space="preserve"> PAGEREF _Toc114776733 \h </w:instrText>
      </w:r>
      <w:r>
        <w:rPr>
          <w:noProof/>
        </w:rPr>
      </w:r>
      <w:r>
        <w:rPr>
          <w:noProof/>
        </w:rPr>
        <w:fldChar w:fldCharType="separate"/>
      </w:r>
      <w:r>
        <w:rPr>
          <w:noProof/>
        </w:rPr>
        <w:t>36</w:t>
      </w:r>
      <w:r>
        <w:rPr>
          <w:noProof/>
        </w:rPr>
        <w:fldChar w:fldCharType="end"/>
      </w:r>
    </w:p>
    <w:p w14:paraId="3DA476D0" w14:textId="4807538F" w:rsidR="006E5DB4" w:rsidRDefault="006E5DB4">
      <w:pPr>
        <w:pStyle w:val="TOC5"/>
        <w:rPr>
          <w:rFonts w:asciiTheme="minorHAnsi" w:eastAsiaTheme="minorEastAsia" w:hAnsiTheme="minorHAnsi" w:cstheme="minorBidi"/>
          <w:noProof/>
          <w:sz w:val="22"/>
          <w:szCs w:val="22"/>
          <w:lang w:eastAsia="en-GB"/>
        </w:rPr>
      </w:pPr>
      <w:r>
        <w:rPr>
          <w:noProof/>
        </w:rPr>
        <w:t>5.3.2.2.6</w:t>
      </w:r>
      <w:r>
        <w:rPr>
          <w:rFonts w:asciiTheme="minorHAnsi" w:eastAsiaTheme="minorEastAsia" w:hAnsiTheme="minorHAnsi" w:cstheme="minorBidi"/>
          <w:noProof/>
          <w:sz w:val="22"/>
          <w:szCs w:val="22"/>
          <w:lang w:eastAsia="en-GB"/>
        </w:rPr>
        <w:tab/>
      </w:r>
      <w:r>
        <w:rPr>
          <w:noProof/>
        </w:rPr>
        <w:t>SRVCC Data</w:t>
      </w:r>
      <w:r>
        <w:rPr>
          <w:noProof/>
        </w:rPr>
        <w:tab/>
      </w:r>
      <w:r>
        <w:rPr>
          <w:noProof/>
        </w:rPr>
        <w:fldChar w:fldCharType="begin" w:fldLock="1"/>
      </w:r>
      <w:r>
        <w:rPr>
          <w:noProof/>
        </w:rPr>
        <w:instrText xml:space="preserve"> PAGEREF _Toc114776734 \h </w:instrText>
      </w:r>
      <w:r>
        <w:rPr>
          <w:noProof/>
        </w:rPr>
      </w:r>
      <w:r>
        <w:rPr>
          <w:noProof/>
        </w:rPr>
        <w:fldChar w:fldCharType="separate"/>
      </w:r>
      <w:r>
        <w:rPr>
          <w:noProof/>
        </w:rPr>
        <w:t>37</w:t>
      </w:r>
      <w:r>
        <w:rPr>
          <w:noProof/>
        </w:rPr>
        <w:fldChar w:fldCharType="end"/>
      </w:r>
    </w:p>
    <w:p w14:paraId="696ECC9F" w14:textId="7E337142" w:rsidR="006E5DB4" w:rsidRDefault="006E5DB4">
      <w:pPr>
        <w:pStyle w:val="TOC6"/>
        <w:rPr>
          <w:rFonts w:asciiTheme="minorHAnsi" w:eastAsiaTheme="minorEastAsia" w:hAnsiTheme="minorHAnsi" w:cstheme="minorBidi"/>
          <w:noProof/>
          <w:sz w:val="22"/>
          <w:szCs w:val="22"/>
          <w:lang w:eastAsia="en-GB"/>
        </w:rPr>
      </w:pPr>
      <w:r>
        <w:rPr>
          <w:noProof/>
        </w:rPr>
        <w:t>5.3.2.2.6.1</w:t>
      </w:r>
      <w:r>
        <w:rPr>
          <w:rFonts w:asciiTheme="minorHAnsi" w:eastAsiaTheme="minorEastAsia" w:hAnsiTheme="minorHAnsi" w:cstheme="minorBidi"/>
          <w:noProof/>
          <w:sz w:val="22"/>
          <w:szCs w:val="22"/>
          <w:lang w:eastAsia="en-GB"/>
        </w:rPr>
        <w:tab/>
      </w:r>
      <w:r>
        <w:rPr>
          <w:noProof/>
        </w:rPr>
        <w:t>SRVCC Data Retrieval</w:t>
      </w:r>
      <w:r>
        <w:rPr>
          <w:noProof/>
        </w:rPr>
        <w:tab/>
      </w:r>
      <w:r>
        <w:rPr>
          <w:noProof/>
        </w:rPr>
        <w:fldChar w:fldCharType="begin" w:fldLock="1"/>
      </w:r>
      <w:r>
        <w:rPr>
          <w:noProof/>
        </w:rPr>
        <w:instrText xml:space="preserve"> PAGEREF _Toc114776735 \h </w:instrText>
      </w:r>
      <w:r>
        <w:rPr>
          <w:noProof/>
        </w:rPr>
      </w:r>
      <w:r>
        <w:rPr>
          <w:noProof/>
        </w:rPr>
        <w:fldChar w:fldCharType="separate"/>
      </w:r>
      <w:r>
        <w:rPr>
          <w:noProof/>
        </w:rPr>
        <w:t>37</w:t>
      </w:r>
      <w:r>
        <w:rPr>
          <w:noProof/>
        </w:rPr>
        <w:fldChar w:fldCharType="end"/>
      </w:r>
    </w:p>
    <w:p w14:paraId="5AACDF67" w14:textId="0B7B219D" w:rsidR="006E5DB4" w:rsidRDefault="006E5DB4">
      <w:pPr>
        <w:pStyle w:val="TOC5"/>
        <w:rPr>
          <w:rFonts w:asciiTheme="minorHAnsi" w:eastAsiaTheme="minorEastAsia" w:hAnsiTheme="minorHAnsi" w:cstheme="minorBidi"/>
          <w:noProof/>
          <w:sz w:val="22"/>
          <w:szCs w:val="22"/>
          <w:lang w:eastAsia="en-GB"/>
        </w:rPr>
      </w:pPr>
      <w:r>
        <w:rPr>
          <w:noProof/>
        </w:rPr>
        <w:t>5.3.2.2.7</w:t>
      </w:r>
      <w:r>
        <w:rPr>
          <w:rFonts w:asciiTheme="minorHAnsi" w:eastAsiaTheme="minorEastAsia" w:hAnsiTheme="minorHAnsi" w:cstheme="minorBidi"/>
          <w:noProof/>
          <w:sz w:val="22"/>
          <w:szCs w:val="22"/>
          <w:lang w:eastAsia="en-GB"/>
        </w:rPr>
        <w:tab/>
      </w:r>
      <w:r>
        <w:rPr>
          <w:noProof/>
        </w:rPr>
        <w:t>Service Data</w:t>
      </w:r>
      <w:r>
        <w:rPr>
          <w:noProof/>
        </w:rPr>
        <w:tab/>
      </w:r>
      <w:r>
        <w:rPr>
          <w:noProof/>
        </w:rPr>
        <w:fldChar w:fldCharType="begin" w:fldLock="1"/>
      </w:r>
      <w:r>
        <w:rPr>
          <w:noProof/>
        </w:rPr>
        <w:instrText xml:space="preserve"> PAGEREF _Toc114776736 \h </w:instrText>
      </w:r>
      <w:r>
        <w:rPr>
          <w:noProof/>
        </w:rPr>
      </w:r>
      <w:r>
        <w:rPr>
          <w:noProof/>
        </w:rPr>
        <w:fldChar w:fldCharType="separate"/>
      </w:r>
      <w:r>
        <w:rPr>
          <w:noProof/>
        </w:rPr>
        <w:t>38</w:t>
      </w:r>
      <w:r>
        <w:rPr>
          <w:noProof/>
        </w:rPr>
        <w:fldChar w:fldCharType="end"/>
      </w:r>
    </w:p>
    <w:p w14:paraId="350364FC" w14:textId="5A75AD75" w:rsidR="006E5DB4" w:rsidRDefault="006E5DB4">
      <w:pPr>
        <w:pStyle w:val="TOC6"/>
        <w:rPr>
          <w:rFonts w:asciiTheme="minorHAnsi" w:eastAsiaTheme="minorEastAsia" w:hAnsiTheme="minorHAnsi" w:cstheme="minorBidi"/>
          <w:noProof/>
          <w:sz w:val="22"/>
          <w:szCs w:val="22"/>
          <w:lang w:eastAsia="en-GB"/>
        </w:rPr>
      </w:pPr>
      <w:r>
        <w:rPr>
          <w:noProof/>
        </w:rPr>
        <w:t>5.3.2.2.7.1</w:t>
      </w:r>
      <w:r>
        <w:rPr>
          <w:rFonts w:asciiTheme="minorHAnsi" w:eastAsiaTheme="minorEastAsia" w:hAnsiTheme="minorHAnsi" w:cstheme="minorBidi"/>
          <w:noProof/>
          <w:sz w:val="22"/>
          <w:szCs w:val="22"/>
          <w:lang w:eastAsia="en-GB"/>
        </w:rPr>
        <w:tab/>
      </w:r>
      <w:r>
        <w:rPr>
          <w:noProof/>
        </w:rPr>
        <w:t>PSI Activation State Retrieval</w:t>
      </w:r>
      <w:r>
        <w:rPr>
          <w:noProof/>
        </w:rPr>
        <w:tab/>
      </w:r>
      <w:r>
        <w:rPr>
          <w:noProof/>
        </w:rPr>
        <w:fldChar w:fldCharType="begin" w:fldLock="1"/>
      </w:r>
      <w:r>
        <w:rPr>
          <w:noProof/>
        </w:rPr>
        <w:instrText xml:space="preserve"> PAGEREF _Toc114776737 \h </w:instrText>
      </w:r>
      <w:r>
        <w:rPr>
          <w:noProof/>
        </w:rPr>
      </w:r>
      <w:r>
        <w:rPr>
          <w:noProof/>
        </w:rPr>
        <w:fldChar w:fldCharType="separate"/>
      </w:r>
      <w:r>
        <w:rPr>
          <w:noProof/>
        </w:rPr>
        <w:t>38</w:t>
      </w:r>
      <w:r>
        <w:rPr>
          <w:noProof/>
        </w:rPr>
        <w:fldChar w:fldCharType="end"/>
      </w:r>
    </w:p>
    <w:p w14:paraId="5E45E6F8" w14:textId="386C9296" w:rsidR="006E5DB4" w:rsidRDefault="006E5DB4">
      <w:pPr>
        <w:pStyle w:val="TOC6"/>
        <w:rPr>
          <w:rFonts w:asciiTheme="minorHAnsi" w:eastAsiaTheme="minorEastAsia" w:hAnsiTheme="minorHAnsi" w:cstheme="minorBidi"/>
          <w:noProof/>
          <w:sz w:val="22"/>
          <w:szCs w:val="22"/>
          <w:lang w:eastAsia="en-GB"/>
        </w:rPr>
      </w:pPr>
      <w:r>
        <w:rPr>
          <w:noProof/>
        </w:rPr>
        <w:t>5.3.2.2.7.2</w:t>
      </w:r>
      <w:r>
        <w:rPr>
          <w:rFonts w:asciiTheme="minorHAnsi" w:eastAsiaTheme="minorEastAsia" w:hAnsiTheme="minorHAnsi" w:cstheme="minorBidi"/>
          <w:noProof/>
          <w:sz w:val="22"/>
          <w:szCs w:val="22"/>
          <w:lang w:eastAsia="en-GB"/>
        </w:rPr>
        <w:tab/>
      </w:r>
      <w:r>
        <w:rPr>
          <w:noProof/>
        </w:rPr>
        <w:t>SMS Registration Information retrieval</w:t>
      </w:r>
      <w:r>
        <w:rPr>
          <w:noProof/>
        </w:rPr>
        <w:tab/>
      </w:r>
      <w:r>
        <w:rPr>
          <w:noProof/>
        </w:rPr>
        <w:fldChar w:fldCharType="begin" w:fldLock="1"/>
      </w:r>
      <w:r>
        <w:rPr>
          <w:noProof/>
        </w:rPr>
        <w:instrText xml:space="preserve"> PAGEREF _Toc114776738 \h </w:instrText>
      </w:r>
      <w:r>
        <w:rPr>
          <w:noProof/>
        </w:rPr>
      </w:r>
      <w:r>
        <w:rPr>
          <w:noProof/>
        </w:rPr>
        <w:fldChar w:fldCharType="separate"/>
      </w:r>
      <w:r>
        <w:rPr>
          <w:noProof/>
        </w:rPr>
        <w:t>38</w:t>
      </w:r>
      <w:r>
        <w:rPr>
          <w:noProof/>
        </w:rPr>
        <w:fldChar w:fldCharType="end"/>
      </w:r>
    </w:p>
    <w:p w14:paraId="3ABAA69D" w14:textId="39963706" w:rsidR="006E5DB4" w:rsidRDefault="006E5DB4">
      <w:pPr>
        <w:pStyle w:val="TOC6"/>
        <w:rPr>
          <w:rFonts w:asciiTheme="minorHAnsi" w:eastAsiaTheme="minorEastAsia" w:hAnsiTheme="minorHAnsi" w:cstheme="minorBidi"/>
          <w:noProof/>
          <w:sz w:val="22"/>
          <w:szCs w:val="22"/>
          <w:lang w:eastAsia="en-GB"/>
        </w:rPr>
      </w:pPr>
      <w:r>
        <w:rPr>
          <w:noProof/>
        </w:rPr>
        <w:t>5.3.2.2.7.3</w:t>
      </w:r>
      <w:r>
        <w:rPr>
          <w:rFonts w:asciiTheme="minorHAnsi" w:eastAsiaTheme="minorEastAsia" w:hAnsiTheme="minorHAnsi" w:cstheme="minorBidi"/>
          <w:noProof/>
          <w:sz w:val="22"/>
          <w:szCs w:val="22"/>
          <w:lang w:eastAsia="en-GB"/>
        </w:rPr>
        <w:tab/>
      </w:r>
      <w:r>
        <w:rPr>
          <w:noProof/>
        </w:rPr>
        <w:t>DSAI Information retrieval</w:t>
      </w:r>
      <w:r>
        <w:rPr>
          <w:noProof/>
        </w:rPr>
        <w:tab/>
      </w:r>
      <w:r>
        <w:rPr>
          <w:noProof/>
        </w:rPr>
        <w:fldChar w:fldCharType="begin" w:fldLock="1"/>
      </w:r>
      <w:r>
        <w:rPr>
          <w:noProof/>
        </w:rPr>
        <w:instrText xml:space="preserve"> PAGEREF _Toc114776739 \h </w:instrText>
      </w:r>
      <w:r>
        <w:rPr>
          <w:noProof/>
        </w:rPr>
      </w:r>
      <w:r>
        <w:rPr>
          <w:noProof/>
        </w:rPr>
        <w:fldChar w:fldCharType="separate"/>
      </w:r>
      <w:r>
        <w:rPr>
          <w:noProof/>
        </w:rPr>
        <w:t>39</w:t>
      </w:r>
      <w:r>
        <w:rPr>
          <w:noProof/>
        </w:rPr>
        <w:fldChar w:fldCharType="end"/>
      </w:r>
    </w:p>
    <w:p w14:paraId="2596ABCE" w14:textId="635769C7" w:rsidR="006E5DB4" w:rsidRDefault="006E5DB4">
      <w:pPr>
        <w:pStyle w:val="TOC5"/>
        <w:rPr>
          <w:rFonts w:asciiTheme="minorHAnsi" w:eastAsiaTheme="minorEastAsia" w:hAnsiTheme="minorHAnsi" w:cstheme="minorBidi"/>
          <w:noProof/>
          <w:sz w:val="22"/>
          <w:szCs w:val="22"/>
          <w:lang w:eastAsia="en-GB"/>
        </w:rPr>
      </w:pPr>
      <w:r>
        <w:rPr>
          <w:noProof/>
        </w:rPr>
        <w:t>5.3.2.2.8</w:t>
      </w:r>
      <w:r>
        <w:rPr>
          <w:rFonts w:asciiTheme="minorHAnsi" w:eastAsiaTheme="minorEastAsia" w:hAnsiTheme="minorHAnsi" w:cstheme="minorBidi"/>
          <w:noProof/>
          <w:sz w:val="22"/>
          <w:szCs w:val="22"/>
          <w:lang w:eastAsia="en-GB"/>
        </w:rPr>
        <w:tab/>
      </w:r>
      <w:r>
        <w:rPr>
          <w:noProof/>
        </w:rPr>
        <w:t>Repository Data</w:t>
      </w:r>
      <w:r>
        <w:rPr>
          <w:noProof/>
        </w:rPr>
        <w:tab/>
      </w:r>
      <w:r>
        <w:rPr>
          <w:noProof/>
        </w:rPr>
        <w:fldChar w:fldCharType="begin" w:fldLock="1"/>
      </w:r>
      <w:r>
        <w:rPr>
          <w:noProof/>
        </w:rPr>
        <w:instrText xml:space="preserve"> PAGEREF _Toc114776740 \h </w:instrText>
      </w:r>
      <w:r>
        <w:rPr>
          <w:noProof/>
        </w:rPr>
      </w:r>
      <w:r>
        <w:rPr>
          <w:noProof/>
        </w:rPr>
        <w:fldChar w:fldCharType="separate"/>
      </w:r>
      <w:r>
        <w:rPr>
          <w:noProof/>
        </w:rPr>
        <w:t>39</w:t>
      </w:r>
      <w:r>
        <w:rPr>
          <w:noProof/>
        </w:rPr>
        <w:fldChar w:fldCharType="end"/>
      </w:r>
    </w:p>
    <w:p w14:paraId="2049BE5A" w14:textId="4B21F673" w:rsidR="006E5DB4" w:rsidRDefault="006E5DB4">
      <w:pPr>
        <w:pStyle w:val="TOC6"/>
        <w:rPr>
          <w:rFonts w:asciiTheme="minorHAnsi" w:eastAsiaTheme="minorEastAsia" w:hAnsiTheme="minorHAnsi" w:cstheme="minorBidi"/>
          <w:noProof/>
          <w:sz w:val="22"/>
          <w:szCs w:val="22"/>
          <w:lang w:eastAsia="en-GB"/>
        </w:rPr>
      </w:pPr>
      <w:r>
        <w:rPr>
          <w:noProof/>
        </w:rPr>
        <w:t>5.3.2.2.8.1</w:t>
      </w:r>
      <w:r>
        <w:rPr>
          <w:rFonts w:asciiTheme="minorHAnsi" w:eastAsiaTheme="minorEastAsia" w:hAnsiTheme="minorHAnsi" w:cstheme="minorBidi"/>
          <w:noProof/>
          <w:sz w:val="22"/>
          <w:szCs w:val="22"/>
          <w:lang w:eastAsia="en-GB"/>
        </w:rPr>
        <w:tab/>
      </w:r>
      <w:r>
        <w:rPr>
          <w:noProof/>
        </w:rPr>
        <w:t>Repository Data Retrieval</w:t>
      </w:r>
      <w:r>
        <w:rPr>
          <w:noProof/>
        </w:rPr>
        <w:tab/>
      </w:r>
      <w:r>
        <w:rPr>
          <w:noProof/>
        </w:rPr>
        <w:fldChar w:fldCharType="begin" w:fldLock="1"/>
      </w:r>
      <w:r>
        <w:rPr>
          <w:noProof/>
        </w:rPr>
        <w:instrText xml:space="preserve"> PAGEREF _Toc114776741 \h </w:instrText>
      </w:r>
      <w:r>
        <w:rPr>
          <w:noProof/>
        </w:rPr>
      </w:r>
      <w:r>
        <w:rPr>
          <w:noProof/>
        </w:rPr>
        <w:fldChar w:fldCharType="separate"/>
      </w:r>
      <w:r>
        <w:rPr>
          <w:noProof/>
        </w:rPr>
        <w:t>39</w:t>
      </w:r>
      <w:r>
        <w:rPr>
          <w:noProof/>
        </w:rPr>
        <w:fldChar w:fldCharType="end"/>
      </w:r>
    </w:p>
    <w:p w14:paraId="4818453B" w14:textId="4ABBA057" w:rsidR="006E5DB4" w:rsidRDefault="006E5DB4">
      <w:pPr>
        <w:pStyle w:val="TOC5"/>
        <w:rPr>
          <w:rFonts w:asciiTheme="minorHAnsi" w:eastAsiaTheme="minorEastAsia" w:hAnsiTheme="minorHAnsi" w:cstheme="minorBidi"/>
          <w:noProof/>
          <w:sz w:val="22"/>
          <w:szCs w:val="22"/>
          <w:lang w:eastAsia="en-GB"/>
        </w:rPr>
      </w:pPr>
      <w:r>
        <w:rPr>
          <w:noProof/>
        </w:rPr>
        <w:t>5.3.2.2.9</w:t>
      </w:r>
      <w:r>
        <w:rPr>
          <w:rFonts w:asciiTheme="minorHAnsi" w:eastAsiaTheme="minorEastAsia" w:hAnsiTheme="minorHAnsi" w:cstheme="minorBidi"/>
          <w:noProof/>
          <w:sz w:val="22"/>
          <w:szCs w:val="22"/>
          <w:lang w:eastAsia="en-GB"/>
        </w:rPr>
        <w:tab/>
      </w:r>
      <w:r>
        <w:rPr>
          <w:noProof/>
        </w:rPr>
        <w:t>Shared Subscription Data</w:t>
      </w:r>
      <w:r>
        <w:rPr>
          <w:noProof/>
        </w:rPr>
        <w:tab/>
      </w:r>
      <w:r>
        <w:rPr>
          <w:noProof/>
        </w:rPr>
        <w:fldChar w:fldCharType="begin" w:fldLock="1"/>
      </w:r>
      <w:r>
        <w:rPr>
          <w:noProof/>
        </w:rPr>
        <w:instrText xml:space="preserve"> PAGEREF _Toc114776742 \h </w:instrText>
      </w:r>
      <w:r>
        <w:rPr>
          <w:noProof/>
        </w:rPr>
      </w:r>
      <w:r>
        <w:rPr>
          <w:noProof/>
        </w:rPr>
        <w:fldChar w:fldCharType="separate"/>
      </w:r>
      <w:r>
        <w:rPr>
          <w:noProof/>
        </w:rPr>
        <w:t>40</w:t>
      </w:r>
      <w:r>
        <w:rPr>
          <w:noProof/>
        </w:rPr>
        <w:fldChar w:fldCharType="end"/>
      </w:r>
    </w:p>
    <w:p w14:paraId="6624CDA9" w14:textId="2C0775D0" w:rsidR="006E5DB4" w:rsidRDefault="006E5DB4">
      <w:pPr>
        <w:pStyle w:val="TOC6"/>
        <w:rPr>
          <w:rFonts w:asciiTheme="minorHAnsi" w:eastAsiaTheme="minorEastAsia" w:hAnsiTheme="minorHAnsi" w:cstheme="minorBidi"/>
          <w:noProof/>
          <w:sz w:val="22"/>
          <w:szCs w:val="22"/>
          <w:lang w:eastAsia="en-GB"/>
        </w:rPr>
      </w:pPr>
      <w:r>
        <w:rPr>
          <w:noProof/>
        </w:rPr>
        <w:t>5.3.2.2.9.1</w:t>
      </w:r>
      <w:r>
        <w:rPr>
          <w:rFonts w:asciiTheme="minorHAnsi" w:eastAsiaTheme="minorEastAsia" w:hAnsiTheme="minorHAnsi" w:cstheme="minorBidi"/>
          <w:noProof/>
          <w:sz w:val="22"/>
          <w:szCs w:val="22"/>
          <w:lang w:eastAsia="en-GB"/>
        </w:rPr>
        <w:tab/>
      </w:r>
      <w:r>
        <w:rPr>
          <w:noProof/>
        </w:rPr>
        <w:t>Shared Subscription Data Retrieval</w:t>
      </w:r>
      <w:r>
        <w:rPr>
          <w:noProof/>
        </w:rPr>
        <w:tab/>
      </w:r>
      <w:r>
        <w:rPr>
          <w:noProof/>
        </w:rPr>
        <w:fldChar w:fldCharType="begin" w:fldLock="1"/>
      </w:r>
      <w:r>
        <w:rPr>
          <w:noProof/>
        </w:rPr>
        <w:instrText xml:space="preserve"> PAGEREF _Toc114776743 \h </w:instrText>
      </w:r>
      <w:r>
        <w:rPr>
          <w:noProof/>
        </w:rPr>
      </w:r>
      <w:r>
        <w:rPr>
          <w:noProof/>
        </w:rPr>
        <w:fldChar w:fldCharType="separate"/>
      </w:r>
      <w:r>
        <w:rPr>
          <w:noProof/>
        </w:rPr>
        <w:t>40</w:t>
      </w:r>
      <w:r>
        <w:rPr>
          <w:noProof/>
        </w:rPr>
        <w:fldChar w:fldCharType="end"/>
      </w:r>
    </w:p>
    <w:p w14:paraId="2CF2B572" w14:textId="7EAAA5CB" w:rsidR="006E5DB4" w:rsidRDefault="006E5DB4">
      <w:pPr>
        <w:pStyle w:val="TOC4"/>
        <w:rPr>
          <w:rFonts w:asciiTheme="minorHAnsi" w:eastAsiaTheme="minorEastAsia" w:hAnsiTheme="minorHAnsi" w:cstheme="minorBidi"/>
          <w:noProof/>
          <w:sz w:val="22"/>
          <w:szCs w:val="22"/>
          <w:lang w:eastAsia="en-GB"/>
        </w:rPr>
      </w:pPr>
      <w:r>
        <w:rPr>
          <w:noProof/>
        </w:rPr>
        <w:t>5.3.2.3</w:t>
      </w:r>
      <w:r>
        <w:rPr>
          <w:rFonts w:asciiTheme="minorHAnsi" w:eastAsiaTheme="minorEastAsia" w:hAnsiTheme="minorHAnsi" w:cstheme="minorBidi"/>
          <w:noProof/>
          <w:sz w:val="22"/>
          <w:szCs w:val="22"/>
          <w:lang w:eastAsia="en-GB"/>
        </w:rPr>
        <w:tab/>
      </w:r>
      <w:r>
        <w:rPr>
          <w:noProof/>
        </w:rPr>
        <w:t>Subscribe</w:t>
      </w:r>
      <w:r>
        <w:rPr>
          <w:noProof/>
        </w:rPr>
        <w:tab/>
      </w:r>
      <w:r>
        <w:rPr>
          <w:noProof/>
        </w:rPr>
        <w:fldChar w:fldCharType="begin" w:fldLock="1"/>
      </w:r>
      <w:r>
        <w:rPr>
          <w:noProof/>
        </w:rPr>
        <w:instrText xml:space="preserve"> PAGEREF _Toc114776744 \h </w:instrText>
      </w:r>
      <w:r>
        <w:rPr>
          <w:noProof/>
        </w:rPr>
      </w:r>
      <w:r>
        <w:rPr>
          <w:noProof/>
        </w:rPr>
        <w:fldChar w:fldCharType="separate"/>
      </w:r>
      <w:r>
        <w:rPr>
          <w:noProof/>
        </w:rPr>
        <w:t>41</w:t>
      </w:r>
      <w:r>
        <w:rPr>
          <w:noProof/>
        </w:rPr>
        <w:fldChar w:fldCharType="end"/>
      </w:r>
    </w:p>
    <w:p w14:paraId="7627A336" w14:textId="7F6ECD01" w:rsidR="006E5DB4" w:rsidRDefault="006E5DB4">
      <w:pPr>
        <w:pStyle w:val="TOC5"/>
        <w:rPr>
          <w:rFonts w:asciiTheme="minorHAnsi" w:eastAsiaTheme="minorEastAsia" w:hAnsiTheme="minorHAnsi" w:cstheme="minorBidi"/>
          <w:noProof/>
          <w:sz w:val="22"/>
          <w:szCs w:val="22"/>
          <w:lang w:eastAsia="en-GB"/>
        </w:rPr>
      </w:pPr>
      <w:r>
        <w:rPr>
          <w:noProof/>
        </w:rPr>
        <w:t>5.3.2.3.1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_Toc114776745 \h </w:instrText>
      </w:r>
      <w:r>
        <w:rPr>
          <w:noProof/>
        </w:rPr>
      </w:r>
      <w:r>
        <w:rPr>
          <w:noProof/>
        </w:rPr>
        <w:fldChar w:fldCharType="separate"/>
      </w:r>
      <w:r>
        <w:rPr>
          <w:noProof/>
        </w:rPr>
        <w:t>41</w:t>
      </w:r>
      <w:r>
        <w:rPr>
          <w:noProof/>
        </w:rPr>
        <w:fldChar w:fldCharType="end"/>
      </w:r>
    </w:p>
    <w:p w14:paraId="69AD55C9" w14:textId="21BADE96" w:rsidR="006E5DB4" w:rsidRDefault="006E5DB4">
      <w:pPr>
        <w:pStyle w:val="TOC5"/>
        <w:rPr>
          <w:rFonts w:asciiTheme="minorHAnsi" w:eastAsiaTheme="minorEastAsia" w:hAnsiTheme="minorHAnsi" w:cstheme="minorBidi"/>
          <w:noProof/>
          <w:sz w:val="22"/>
          <w:szCs w:val="22"/>
          <w:lang w:eastAsia="en-GB"/>
        </w:rPr>
      </w:pPr>
      <w:r>
        <w:rPr>
          <w:noProof/>
        </w:rPr>
        <w:t>5.3.2.3.2</w:t>
      </w:r>
      <w:r>
        <w:rPr>
          <w:rFonts w:asciiTheme="minorHAnsi" w:eastAsiaTheme="minorEastAsia" w:hAnsiTheme="minorHAnsi" w:cstheme="minorBidi"/>
          <w:noProof/>
          <w:sz w:val="22"/>
          <w:szCs w:val="22"/>
          <w:lang w:eastAsia="en-GB"/>
        </w:rPr>
        <w:tab/>
      </w:r>
      <w:r>
        <w:rPr>
          <w:noProof/>
        </w:rPr>
        <w:t>Subscription to notifications of data change</w:t>
      </w:r>
      <w:r>
        <w:rPr>
          <w:noProof/>
        </w:rPr>
        <w:tab/>
      </w:r>
      <w:r>
        <w:rPr>
          <w:noProof/>
        </w:rPr>
        <w:fldChar w:fldCharType="begin" w:fldLock="1"/>
      </w:r>
      <w:r>
        <w:rPr>
          <w:noProof/>
        </w:rPr>
        <w:instrText xml:space="preserve"> PAGEREF _Toc114776746 \h </w:instrText>
      </w:r>
      <w:r>
        <w:rPr>
          <w:noProof/>
        </w:rPr>
      </w:r>
      <w:r>
        <w:rPr>
          <w:noProof/>
        </w:rPr>
        <w:fldChar w:fldCharType="separate"/>
      </w:r>
      <w:r>
        <w:rPr>
          <w:noProof/>
        </w:rPr>
        <w:t>41</w:t>
      </w:r>
      <w:r>
        <w:rPr>
          <w:noProof/>
        </w:rPr>
        <w:fldChar w:fldCharType="end"/>
      </w:r>
    </w:p>
    <w:p w14:paraId="39C0F3EF" w14:textId="32291990" w:rsidR="006E5DB4" w:rsidRDefault="006E5DB4">
      <w:pPr>
        <w:pStyle w:val="TOC5"/>
        <w:rPr>
          <w:rFonts w:asciiTheme="minorHAnsi" w:eastAsiaTheme="minorEastAsia" w:hAnsiTheme="minorHAnsi" w:cstheme="minorBidi"/>
          <w:noProof/>
          <w:sz w:val="22"/>
          <w:szCs w:val="22"/>
          <w:lang w:eastAsia="en-GB"/>
        </w:rPr>
      </w:pPr>
      <w:r>
        <w:rPr>
          <w:noProof/>
        </w:rPr>
        <w:t>5.3.2.3.3</w:t>
      </w:r>
      <w:r>
        <w:rPr>
          <w:rFonts w:asciiTheme="minorHAnsi" w:eastAsiaTheme="minorEastAsia" w:hAnsiTheme="minorHAnsi" w:cstheme="minorBidi"/>
          <w:noProof/>
          <w:sz w:val="22"/>
          <w:szCs w:val="22"/>
          <w:lang w:eastAsia="en-GB"/>
        </w:rPr>
        <w:tab/>
      </w:r>
      <w:r>
        <w:rPr>
          <w:noProof/>
        </w:rPr>
        <w:t>Subscription to notifications of shared data change</w:t>
      </w:r>
      <w:r>
        <w:rPr>
          <w:noProof/>
        </w:rPr>
        <w:tab/>
      </w:r>
      <w:r>
        <w:rPr>
          <w:noProof/>
        </w:rPr>
        <w:fldChar w:fldCharType="begin" w:fldLock="1"/>
      </w:r>
      <w:r>
        <w:rPr>
          <w:noProof/>
        </w:rPr>
        <w:instrText xml:space="preserve"> PAGEREF _Toc114776747 \h </w:instrText>
      </w:r>
      <w:r>
        <w:rPr>
          <w:noProof/>
        </w:rPr>
      </w:r>
      <w:r>
        <w:rPr>
          <w:noProof/>
        </w:rPr>
        <w:fldChar w:fldCharType="separate"/>
      </w:r>
      <w:r>
        <w:rPr>
          <w:noProof/>
        </w:rPr>
        <w:t>41</w:t>
      </w:r>
      <w:r>
        <w:rPr>
          <w:noProof/>
        </w:rPr>
        <w:fldChar w:fldCharType="end"/>
      </w:r>
    </w:p>
    <w:p w14:paraId="3A5AF197" w14:textId="013F5760" w:rsidR="006E5DB4" w:rsidRDefault="006E5DB4">
      <w:pPr>
        <w:pStyle w:val="TOC5"/>
        <w:rPr>
          <w:rFonts w:asciiTheme="minorHAnsi" w:eastAsiaTheme="minorEastAsia" w:hAnsiTheme="minorHAnsi" w:cstheme="minorBidi"/>
          <w:noProof/>
          <w:sz w:val="22"/>
          <w:szCs w:val="22"/>
          <w:lang w:eastAsia="en-GB"/>
        </w:rPr>
      </w:pPr>
      <w:r>
        <w:rPr>
          <w:noProof/>
        </w:rPr>
        <w:t>5.3.2.3.4</w:t>
      </w:r>
      <w:r>
        <w:rPr>
          <w:rFonts w:asciiTheme="minorHAnsi" w:eastAsiaTheme="minorEastAsia" w:hAnsiTheme="minorHAnsi" w:cstheme="minorBidi"/>
          <w:noProof/>
          <w:sz w:val="22"/>
          <w:szCs w:val="22"/>
          <w:lang w:eastAsia="en-GB"/>
        </w:rPr>
        <w:tab/>
      </w:r>
      <w:r>
        <w:rPr>
          <w:noProof/>
        </w:rPr>
        <w:t>Subscriptions to notification of UE Reachability for IP</w:t>
      </w:r>
      <w:r>
        <w:rPr>
          <w:noProof/>
        </w:rPr>
        <w:tab/>
      </w:r>
      <w:r>
        <w:rPr>
          <w:noProof/>
        </w:rPr>
        <w:fldChar w:fldCharType="begin" w:fldLock="1"/>
      </w:r>
      <w:r>
        <w:rPr>
          <w:noProof/>
        </w:rPr>
        <w:instrText xml:space="preserve"> PAGEREF _Toc114776748 \h </w:instrText>
      </w:r>
      <w:r>
        <w:rPr>
          <w:noProof/>
        </w:rPr>
      </w:r>
      <w:r>
        <w:rPr>
          <w:noProof/>
        </w:rPr>
        <w:fldChar w:fldCharType="separate"/>
      </w:r>
      <w:r>
        <w:rPr>
          <w:noProof/>
        </w:rPr>
        <w:t>42</w:t>
      </w:r>
      <w:r>
        <w:rPr>
          <w:noProof/>
        </w:rPr>
        <w:fldChar w:fldCharType="end"/>
      </w:r>
    </w:p>
    <w:p w14:paraId="4DF2F88F" w14:textId="797E63B9" w:rsidR="006E5DB4" w:rsidRDefault="006E5DB4">
      <w:pPr>
        <w:pStyle w:val="TOC4"/>
        <w:rPr>
          <w:rFonts w:asciiTheme="minorHAnsi" w:eastAsiaTheme="minorEastAsia" w:hAnsiTheme="minorHAnsi" w:cstheme="minorBidi"/>
          <w:noProof/>
          <w:sz w:val="22"/>
          <w:szCs w:val="22"/>
          <w:lang w:eastAsia="en-GB"/>
        </w:rPr>
      </w:pPr>
      <w:r>
        <w:rPr>
          <w:noProof/>
        </w:rPr>
        <w:t>5.3.2.4</w:t>
      </w:r>
      <w:r>
        <w:rPr>
          <w:rFonts w:asciiTheme="minorHAnsi" w:eastAsiaTheme="minorEastAsia" w:hAnsiTheme="minorHAnsi" w:cstheme="minorBidi"/>
          <w:noProof/>
          <w:sz w:val="22"/>
          <w:szCs w:val="22"/>
          <w:lang w:eastAsia="en-GB"/>
        </w:rPr>
        <w:tab/>
      </w:r>
      <w:r>
        <w:rPr>
          <w:noProof/>
        </w:rPr>
        <w:t>Unsubscribe</w:t>
      </w:r>
      <w:r>
        <w:rPr>
          <w:noProof/>
        </w:rPr>
        <w:tab/>
      </w:r>
      <w:r>
        <w:rPr>
          <w:noProof/>
        </w:rPr>
        <w:fldChar w:fldCharType="begin" w:fldLock="1"/>
      </w:r>
      <w:r>
        <w:rPr>
          <w:noProof/>
        </w:rPr>
        <w:instrText xml:space="preserve"> PAGEREF _Toc114776749 \h </w:instrText>
      </w:r>
      <w:r>
        <w:rPr>
          <w:noProof/>
        </w:rPr>
      </w:r>
      <w:r>
        <w:rPr>
          <w:noProof/>
        </w:rPr>
        <w:fldChar w:fldCharType="separate"/>
      </w:r>
      <w:r>
        <w:rPr>
          <w:noProof/>
        </w:rPr>
        <w:t>43</w:t>
      </w:r>
      <w:r>
        <w:rPr>
          <w:noProof/>
        </w:rPr>
        <w:fldChar w:fldCharType="end"/>
      </w:r>
    </w:p>
    <w:p w14:paraId="7D366375" w14:textId="2AB5BD14" w:rsidR="006E5DB4" w:rsidRDefault="006E5DB4">
      <w:pPr>
        <w:pStyle w:val="TOC5"/>
        <w:rPr>
          <w:rFonts w:asciiTheme="minorHAnsi" w:eastAsiaTheme="minorEastAsia" w:hAnsiTheme="minorHAnsi" w:cstheme="minorBidi"/>
          <w:noProof/>
          <w:sz w:val="22"/>
          <w:szCs w:val="22"/>
          <w:lang w:eastAsia="en-GB"/>
        </w:rPr>
      </w:pPr>
      <w:r>
        <w:rPr>
          <w:noProof/>
        </w:rPr>
        <w:t>5.3.2.4.1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_Toc114776750 \h </w:instrText>
      </w:r>
      <w:r>
        <w:rPr>
          <w:noProof/>
        </w:rPr>
      </w:r>
      <w:r>
        <w:rPr>
          <w:noProof/>
        </w:rPr>
        <w:fldChar w:fldCharType="separate"/>
      </w:r>
      <w:r>
        <w:rPr>
          <w:noProof/>
        </w:rPr>
        <w:t>43</w:t>
      </w:r>
      <w:r>
        <w:rPr>
          <w:noProof/>
        </w:rPr>
        <w:fldChar w:fldCharType="end"/>
      </w:r>
    </w:p>
    <w:p w14:paraId="2A9273B8" w14:textId="06A99810" w:rsidR="006E5DB4" w:rsidRDefault="006E5DB4">
      <w:pPr>
        <w:pStyle w:val="TOC5"/>
        <w:rPr>
          <w:rFonts w:asciiTheme="minorHAnsi" w:eastAsiaTheme="minorEastAsia" w:hAnsiTheme="minorHAnsi" w:cstheme="minorBidi"/>
          <w:noProof/>
          <w:sz w:val="22"/>
          <w:szCs w:val="22"/>
          <w:lang w:eastAsia="en-GB"/>
        </w:rPr>
      </w:pPr>
      <w:r>
        <w:rPr>
          <w:noProof/>
        </w:rPr>
        <w:t>5.3.2.4.2</w:t>
      </w:r>
      <w:r>
        <w:rPr>
          <w:rFonts w:asciiTheme="minorHAnsi" w:eastAsiaTheme="minorEastAsia" w:hAnsiTheme="minorHAnsi" w:cstheme="minorBidi"/>
          <w:noProof/>
          <w:sz w:val="22"/>
          <w:szCs w:val="22"/>
          <w:lang w:eastAsia="en-GB"/>
        </w:rPr>
        <w:tab/>
      </w:r>
      <w:r>
        <w:rPr>
          <w:noProof/>
        </w:rPr>
        <w:t>Unsubscribe to notifications of data change</w:t>
      </w:r>
      <w:r>
        <w:rPr>
          <w:noProof/>
        </w:rPr>
        <w:tab/>
      </w:r>
      <w:r>
        <w:rPr>
          <w:noProof/>
        </w:rPr>
        <w:fldChar w:fldCharType="begin" w:fldLock="1"/>
      </w:r>
      <w:r>
        <w:rPr>
          <w:noProof/>
        </w:rPr>
        <w:instrText xml:space="preserve"> PAGEREF _Toc114776751 \h </w:instrText>
      </w:r>
      <w:r>
        <w:rPr>
          <w:noProof/>
        </w:rPr>
      </w:r>
      <w:r>
        <w:rPr>
          <w:noProof/>
        </w:rPr>
        <w:fldChar w:fldCharType="separate"/>
      </w:r>
      <w:r>
        <w:rPr>
          <w:noProof/>
        </w:rPr>
        <w:t>43</w:t>
      </w:r>
      <w:r>
        <w:rPr>
          <w:noProof/>
        </w:rPr>
        <w:fldChar w:fldCharType="end"/>
      </w:r>
    </w:p>
    <w:p w14:paraId="4F6E2931" w14:textId="7C244C08" w:rsidR="006E5DB4" w:rsidRDefault="006E5DB4">
      <w:pPr>
        <w:pStyle w:val="TOC5"/>
        <w:rPr>
          <w:rFonts w:asciiTheme="minorHAnsi" w:eastAsiaTheme="minorEastAsia" w:hAnsiTheme="minorHAnsi" w:cstheme="minorBidi"/>
          <w:noProof/>
          <w:sz w:val="22"/>
          <w:szCs w:val="22"/>
          <w:lang w:eastAsia="en-GB"/>
        </w:rPr>
      </w:pPr>
      <w:r>
        <w:rPr>
          <w:noProof/>
        </w:rPr>
        <w:t>5.3.2.4.3</w:t>
      </w:r>
      <w:r>
        <w:rPr>
          <w:rFonts w:asciiTheme="minorHAnsi" w:eastAsiaTheme="minorEastAsia" w:hAnsiTheme="minorHAnsi" w:cstheme="minorBidi"/>
          <w:noProof/>
          <w:sz w:val="22"/>
          <w:szCs w:val="22"/>
          <w:lang w:eastAsia="en-GB"/>
        </w:rPr>
        <w:tab/>
      </w:r>
      <w:r>
        <w:rPr>
          <w:noProof/>
        </w:rPr>
        <w:t>Unsubscribe to notifications of shared data change</w:t>
      </w:r>
      <w:r>
        <w:rPr>
          <w:noProof/>
        </w:rPr>
        <w:tab/>
      </w:r>
      <w:r>
        <w:rPr>
          <w:noProof/>
        </w:rPr>
        <w:fldChar w:fldCharType="begin" w:fldLock="1"/>
      </w:r>
      <w:r>
        <w:rPr>
          <w:noProof/>
        </w:rPr>
        <w:instrText xml:space="preserve"> PAGEREF _Toc114776752 \h </w:instrText>
      </w:r>
      <w:r>
        <w:rPr>
          <w:noProof/>
        </w:rPr>
      </w:r>
      <w:r>
        <w:rPr>
          <w:noProof/>
        </w:rPr>
        <w:fldChar w:fldCharType="separate"/>
      </w:r>
      <w:r>
        <w:rPr>
          <w:noProof/>
        </w:rPr>
        <w:t>43</w:t>
      </w:r>
      <w:r>
        <w:rPr>
          <w:noProof/>
        </w:rPr>
        <w:fldChar w:fldCharType="end"/>
      </w:r>
    </w:p>
    <w:p w14:paraId="502F245A" w14:textId="1C407C4F" w:rsidR="006E5DB4" w:rsidRDefault="006E5DB4">
      <w:pPr>
        <w:pStyle w:val="TOC5"/>
        <w:rPr>
          <w:rFonts w:asciiTheme="minorHAnsi" w:eastAsiaTheme="minorEastAsia" w:hAnsiTheme="minorHAnsi" w:cstheme="minorBidi"/>
          <w:noProof/>
          <w:sz w:val="22"/>
          <w:szCs w:val="22"/>
          <w:lang w:eastAsia="en-GB"/>
        </w:rPr>
      </w:pPr>
      <w:r>
        <w:rPr>
          <w:noProof/>
        </w:rPr>
        <w:t>5.3.2.4.4</w:t>
      </w:r>
      <w:r>
        <w:rPr>
          <w:rFonts w:asciiTheme="minorHAnsi" w:eastAsiaTheme="minorEastAsia" w:hAnsiTheme="minorHAnsi" w:cstheme="minorBidi"/>
          <w:noProof/>
          <w:sz w:val="22"/>
          <w:szCs w:val="22"/>
          <w:lang w:eastAsia="en-GB"/>
        </w:rPr>
        <w:tab/>
      </w:r>
      <w:r>
        <w:rPr>
          <w:noProof/>
        </w:rPr>
        <w:t>Unsubscribe to notification of UE Reachability for IP</w:t>
      </w:r>
      <w:r>
        <w:rPr>
          <w:noProof/>
        </w:rPr>
        <w:tab/>
      </w:r>
      <w:r>
        <w:rPr>
          <w:noProof/>
        </w:rPr>
        <w:fldChar w:fldCharType="begin" w:fldLock="1"/>
      </w:r>
      <w:r>
        <w:rPr>
          <w:noProof/>
        </w:rPr>
        <w:instrText xml:space="preserve"> PAGEREF _Toc114776753 \h </w:instrText>
      </w:r>
      <w:r>
        <w:rPr>
          <w:noProof/>
        </w:rPr>
      </w:r>
      <w:r>
        <w:rPr>
          <w:noProof/>
        </w:rPr>
        <w:fldChar w:fldCharType="separate"/>
      </w:r>
      <w:r>
        <w:rPr>
          <w:noProof/>
        </w:rPr>
        <w:t>44</w:t>
      </w:r>
      <w:r>
        <w:rPr>
          <w:noProof/>
        </w:rPr>
        <w:fldChar w:fldCharType="end"/>
      </w:r>
    </w:p>
    <w:p w14:paraId="3B926B95" w14:textId="68639E9B" w:rsidR="006E5DB4" w:rsidRDefault="006E5DB4">
      <w:pPr>
        <w:pStyle w:val="TOC4"/>
        <w:rPr>
          <w:rFonts w:asciiTheme="minorHAnsi" w:eastAsiaTheme="minorEastAsia" w:hAnsiTheme="minorHAnsi" w:cstheme="minorBidi"/>
          <w:noProof/>
          <w:sz w:val="22"/>
          <w:szCs w:val="22"/>
          <w:lang w:eastAsia="en-GB"/>
        </w:rPr>
      </w:pPr>
      <w:r>
        <w:rPr>
          <w:noProof/>
        </w:rPr>
        <w:t>5.3.2.5</w:t>
      </w:r>
      <w:r>
        <w:rPr>
          <w:rFonts w:asciiTheme="minorHAnsi" w:eastAsiaTheme="minorEastAsia" w:hAnsiTheme="minorHAnsi" w:cstheme="minorBidi"/>
          <w:noProof/>
          <w:sz w:val="22"/>
          <w:szCs w:val="22"/>
          <w:lang w:eastAsia="en-GB"/>
        </w:rPr>
        <w:tab/>
      </w:r>
      <w:r>
        <w:rPr>
          <w:noProof/>
        </w:rPr>
        <w:t>ModifySubscription</w:t>
      </w:r>
      <w:r>
        <w:rPr>
          <w:noProof/>
        </w:rPr>
        <w:tab/>
      </w:r>
      <w:r>
        <w:rPr>
          <w:noProof/>
        </w:rPr>
        <w:fldChar w:fldCharType="begin" w:fldLock="1"/>
      </w:r>
      <w:r>
        <w:rPr>
          <w:noProof/>
        </w:rPr>
        <w:instrText xml:space="preserve"> PAGEREF _Toc114776754 \h </w:instrText>
      </w:r>
      <w:r>
        <w:rPr>
          <w:noProof/>
        </w:rPr>
      </w:r>
      <w:r>
        <w:rPr>
          <w:noProof/>
        </w:rPr>
        <w:fldChar w:fldCharType="separate"/>
      </w:r>
      <w:r>
        <w:rPr>
          <w:noProof/>
        </w:rPr>
        <w:t>45</w:t>
      </w:r>
      <w:r>
        <w:rPr>
          <w:noProof/>
        </w:rPr>
        <w:fldChar w:fldCharType="end"/>
      </w:r>
    </w:p>
    <w:p w14:paraId="7B3619A1" w14:textId="73E91414" w:rsidR="006E5DB4" w:rsidRDefault="006E5DB4">
      <w:pPr>
        <w:pStyle w:val="TOC5"/>
        <w:rPr>
          <w:rFonts w:asciiTheme="minorHAnsi" w:eastAsiaTheme="minorEastAsia" w:hAnsiTheme="minorHAnsi" w:cstheme="minorBidi"/>
          <w:noProof/>
          <w:sz w:val="22"/>
          <w:szCs w:val="22"/>
          <w:lang w:eastAsia="en-GB"/>
        </w:rPr>
      </w:pPr>
      <w:r>
        <w:rPr>
          <w:noProof/>
        </w:rPr>
        <w:t>5.3.2.5.1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_Toc114776755 \h </w:instrText>
      </w:r>
      <w:r>
        <w:rPr>
          <w:noProof/>
        </w:rPr>
      </w:r>
      <w:r>
        <w:rPr>
          <w:noProof/>
        </w:rPr>
        <w:fldChar w:fldCharType="separate"/>
      </w:r>
      <w:r>
        <w:rPr>
          <w:noProof/>
        </w:rPr>
        <w:t>45</w:t>
      </w:r>
      <w:r>
        <w:rPr>
          <w:noProof/>
        </w:rPr>
        <w:fldChar w:fldCharType="end"/>
      </w:r>
    </w:p>
    <w:p w14:paraId="658221E8" w14:textId="4A515FB6" w:rsidR="006E5DB4" w:rsidRDefault="006E5DB4">
      <w:pPr>
        <w:pStyle w:val="TOC5"/>
        <w:rPr>
          <w:rFonts w:asciiTheme="minorHAnsi" w:eastAsiaTheme="minorEastAsia" w:hAnsiTheme="minorHAnsi" w:cstheme="minorBidi"/>
          <w:noProof/>
          <w:sz w:val="22"/>
          <w:szCs w:val="22"/>
          <w:lang w:eastAsia="en-GB"/>
        </w:rPr>
      </w:pPr>
      <w:r>
        <w:rPr>
          <w:noProof/>
        </w:rPr>
        <w:t>5.3.2.5.2</w:t>
      </w:r>
      <w:r>
        <w:rPr>
          <w:rFonts w:asciiTheme="minorHAnsi" w:eastAsiaTheme="minorEastAsia" w:hAnsiTheme="minorHAnsi" w:cstheme="minorBidi"/>
          <w:noProof/>
          <w:sz w:val="22"/>
          <w:szCs w:val="22"/>
          <w:lang w:eastAsia="en-GB"/>
        </w:rPr>
        <w:tab/>
      </w:r>
      <w:r>
        <w:rPr>
          <w:noProof/>
        </w:rPr>
        <w:t>Modification of a subscription to notifications of data change</w:t>
      </w:r>
      <w:r>
        <w:rPr>
          <w:noProof/>
        </w:rPr>
        <w:tab/>
      </w:r>
      <w:r>
        <w:rPr>
          <w:noProof/>
        </w:rPr>
        <w:fldChar w:fldCharType="begin" w:fldLock="1"/>
      </w:r>
      <w:r>
        <w:rPr>
          <w:noProof/>
        </w:rPr>
        <w:instrText xml:space="preserve"> PAGEREF _Toc114776756 \h </w:instrText>
      </w:r>
      <w:r>
        <w:rPr>
          <w:noProof/>
        </w:rPr>
      </w:r>
      <w:r>
        <w:rPr>
          <w:noProof/>
        </w:rPr>
        <w:fldChar w:fldCharType="separate"/>
      </w:r>
      <w:r>
        <w:rPr>
          <w:noProof/>
        </w:rPr>
        <w:t>45</w:t>
      </w:r>
      <w:r>
        <w:rPr>
          <w:noProof/>
        </w:rPr>
        <w:fldChar w:fldCharType="end"/>
      </w:r>
    </w:p>
    <w:p w14:paraId="4C5BBB30" w14:textId="5C9733F7" w:rsidR="006E5DB4" w:rsidRDefault="006E5DB4">
      <w:pPr>
        <w:pStyle w:val="TOC5"/>
        <w:rPr>
          <w:rFonts w:asciiTheme="minorHAnsi" w:eastAsiaTheme="minorEastAsia" w:hAnsiTheme="minorHAnsi" w:cstheme="minorBidi"/>
          <w:noProof/>
          <w:sz w:val="22"/>
          <w:szCs w:val="22"/>
          <w:lang w:eastAsia="en-GB"/>
        </w:rPr>
      </w:pPr>
      <w:r>
        <w:rPr>
          <w:noProof/>
        </w:rPr>
        <w:t>5.3.2.5.3</w:t>
      </w:r>
      <w:r>
        <w:rPr>
          <w:rFonts w:asciiTheme="minorHAnsi" w:eastAsiaTheme="minorEastAsia" w:hAnsiTheme="minorHAnsi" w:cstheme="minorBidi"/>
          <w:noProof/>
          <w:sz w:val="22"/>
          <w:szCs w:val="22"/>
          <w:lang w:eastAsia="en-GB"/>
        </w:rPr>
        <w:tab/>
      </w:r>
      <w:r>
        <w:rPr>
          <w:noProof/>
        </w:rPr>
        <w:t>Modification of a subscription to notifications of shared data change</w:t>
      </w:r>
      <w:r>
        <w:rPr>
          <w:noProof/>
        </w:rPr>
        <w:tab/>
      </w:r>
      <w:r>
        <w:rPr>
          <w:noProof/>
        </w:rPr>
        <w:fldChar w:fldCharType="begin" w:fldLock="1"/>
      </w:r>
      <w:r>
        <w:rPr>
          <w:noProof/>
        </w:rPr>
        <w:instrText xml:space="preserve"> PAGEREF _Toc114776757 \h </w:instrText>
      </w:r>
      <w:r>
        <w:rPr>
          <w:noProof/>
        </w:rPr>
      </w:r>
      <w:r>
        <w:rPr>
          <w:noProof/>
        </w:rPr>
        <w:fldChar w:fldCharType="separate"/>
      </w:r>
      <w:r>
        <w:rPr>
          <w:noProof/>
        </w:rPr>
        <w:t>45</w:t>
      </w:r>
      <w:r>
        <w:rPr>
          <w:noProof/>
        </w:rPr>
        <w:fldChar w:fldCharType="end"/>
      </w:r>
    </w:p>
    <w:p w14:paraId="76290E94" w14:textId="694FC30C" w:rsidR="006E5DB4" w:rsidRDefault="006E5DB4">
      <w:pPr>
        <w:pStyle w:val="TOC5"/>
        <w:rPr>
          <w:rFonts w:asciiTheme="minorHAnsi" w:eastAsiaTheme="minorEastAsia" w:hAnsiTheme="minorHAnsi" w:cstheme="minorBidi"/>
          <w:noProof/>
          <w:sz w:val="22"/>
          <w:szCs w:val="22"/>
          <w:lang w:eastAsia="en-GB"/>
        </w:rPr>
      </w:pPr>
      <w:r>
        <w:rPr>
          <w:noProof/>
        </w:rPr>
        <w:t>5.3.2.5.4</w:t>
      </w:r>
      <w:r>
        <w:rPr>
          <w:rFonts w:asciiTheme="minorHAnsi" w:eastAsiaTheme="minorEastAsia" w:hAnsiTheme="minorHAnsi" w:cstheme="minorBidi"/>
          <w:noProof/>
          <w:sz w:val="22"/>
          <w:szCs w:val="22"/>
          <w:lang w:eastAsia="en-GB"/>
        </w:rPr>
        <w:tab/>
      </w:r>
      <w:r>
        <w:rPr>
          <w:noProof/>
        </w:rPr>
        <w:t>Modification of a subscription to notifications of data change</w:t>
      </w:r>
      <w:r>
        <w:rPr>
          <w:noProof/>
        </w:rPr>
        <w:tab/>
      </w:r>
      <w:r>
        <w:rPr>
          <w:noProof/>
        </w:rPr>
        <w:fldChar w:fldCharType="begin" w:fldLock="1"/>
      </w:r>
      <w:r>
        <w:rPr>
          <w:noProof/>
        </w:rPr>
        <w:instrText xml:space="preserve"> PAGEREF _Toc114776758 \h </w:instrText>
      </w:r>
      <w:r>
        <w:rPr>
          <w:noProof/>
        </w:rPr>
      </w:r>
      <w:r>
        <w:rPr>
          <w:noProof/>
        </w:rPr>
        <w:fldChar w:fldCharType="separate"/>
      </w:r>
      <w:r>
        <w:rPr>
          <w:noProof/>
        </w:rPr>
        <w:t>46</w:t>
      </w:r>
      <w:r>
        <w:rPr>
          <w:noProof/>
        </w:rPr>
        <w:fldChar w:fldCharType="end"/>
      </w:r>
    </w:p>
    <w:p w14:paraId="2021446B" w14:textId="341D3FA0" w:rsidR="006E5DB4" w:rsidRDefault="006E5DB4">
      <w:pPr>
        <w:pStyle w:val="TOC4"/>
        <w:rPr>
          <w:rFonts w:asciiTheme="minorHAnsi" w:eastAsiaTheme="minorEastAsia" w:hAnsiTheme="minorHAnsi" w:cstheme="minorBidi"/>
          <w:noProof/>
          <w:sz w:val="22"/>
          <w:szCs w:val="22"/>
          <w:lang w:eastAsia="en-GB"/>
        </w:rPr>
      </w:pPr>
      <w:r>
        <w:rPr>
          <w:noProof/>
        </w:rPr>
        <w:t>5.3.2.6</w:t>
      </w:r>
      <w:r>
        <w:rPr>
          <w:rFonts w:asciiTheme="minorHAnsi" w:eastAsiaTheme="minorEastAsia" w:hAnsiTheme="minorHAnsi" w:cstheme="minorBidi"/>
          <w:noProof/>
          <w:sz w:val="22"/>
          <w:szCs w:val="22"/>
          <w:lang w:eastAsia="en-GB"/>
        </w:rPr>
        <w:tab/>
      </w:r>
      <w:r>
        <w:rPr>
          <w:noProof/>
        </w:rPr>
        <w:t>Notification</w:t>
      </w:r>
      <w:r>
        <w:rPr>
          <w:noProof/>
        </w:rPr>
        <w:tab/>
      </w:r>
      <w:r>
        <w:rPr>
          <w:noProof/>
        </w:rPr>
        <w:fldChar w:fldCharType="begin" w:fldLock="1"/>
      </w:r>
      <w:r>
        <w:rPr>
          <w:noProof/>
        </w:rPr>
        <w:instrText xml:space="preserve"> PAGEREF _Toc114776759 \h </w:instrText>
      </w:r>
      <w:r>
        <w:rPr>
          <w:noProof/>
        </w:rPr>
      </w:r>
      <w:r>
        <w:rPr>
          <w:noProof/>
        </w:rPr>
        <w:fldChar w:fldCharType="separate"/>
      </w:r>
      <w:r>
        <w:rPr>
          <w:noProof/>
        </w:rPr>
        <w:t>47</w:t>
      </w:r>
      <w:r>
        <w:rPr>
          <w:noProof/>
        </w:rPr>
        <w:fldChar w:fldCharType="end"/>
      </w:r>
    </w:p>
    <w:p w14:paraId="374A9211" w14:textId="2D2E4432" w:rsidR="006E5DB4" w:rsidRDefault="006E5DB4">
      <w:pPr>
        <w:pStyle w:val="TOC5"/>
        <w:rPr>
          <w:rFonts w:asciiTheme="minorHAnsi" w:eastAsiaTheme="minorEastAsia" w:hAnsiTheme="minorHAnsi" w:cstheme="minorBidi"/>
          <w:noProof/>
          <w:sz w:val="22"/>
          <w:szCs w:val="22"/>
          <w:lang w:eastAsia="en-GB"/>
        </w:rPr>
      </w:pPr>
      <w:r>
        <w:rPr>
          <w:noProof/>
        </w:rPr>
        <w:t>5.3.2.6.1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_Toc114776760 \h </w:instrText>
      </w:r>
      <w:r>
        <w:rPr>
          <w:noProof/>
        </w:rPr>
      </w:r>
      <w:r>
        <w:rPr>
          <w:noProof/>
        </w:rPr>
        <w:fldChar w:fldCharType="separate"/>
      </w:r>
      <w:r>
        <w:rPr>
          <w:noProof/>
        </w:rPr>
        <w:t>47</w:t>
      </w:r>
      <w:r>
        <w:rPr>
          <w:noProof/>
        </w:rPr>
        <w:fldChar w:fldCharType="end"/>
      </w:r>
    </w:p>
    <w:p w14:paraId="42D25DCF" w14:textId="66A4BB57" w:rsidR="006E5DB4" w:rsidRDefault="006E5DB4">
      <w:pPr>
        <w:pStyle w:val="TOC5"/>
        <w:rPr>
          <w:rFonts w:asciiTheme="minorHAnsi" w:eastAsiaTheme="minorEastAsia" w:hAnsiTheme="minorHAnsi" w:cstheme="minorBidi"/>
          <w:noProof/>
          <w:sz w:val="22"/>
          <w:szCs w:val="22"/>
          <w:lang w:eastAsia="en-GB"/>
        </w:rPr>
      </w:pPr>
      <w:r>
        <w:rPr>
          <w:noProof/>
        </w:rPr>
        <w:t>5.3.2.6.2</w:t>
      </w:r>
      <w:r>
        <w:rPr>
          <w:rFonts w:asciiTheme="minorHAnsi" w:eastAsiaTheme="minorEastAsia" w:hAnsiTheme="minorHAnsi" w:cstheme="minorBidi"/>
          <w:noProof/>
          <w:sz w:val="22"/>
          <w:szCs w:val="22"/>
          <w:lang w:eastAsia="en-GB"/>
        </w:rPr>
        <w:tab/>
      </w:r>
      <w:r>
        <w:rPr>
          <w:noProof/>
        </w:rPr>
        <w:t>Data Change Notification To NF</w:t>
      </w:r>
      <w:r>
        <w:rPr>
          <w:noProof/>
        </w:rPr>
        <w:tab/>
      </w:r>
      <w:r>
        <w:rPr>
          <w:noProof/>
        </w:rPr>
        <w:fldChar w:fldCharType="begin" w:fldLock="1"/>
      </w:r>
      <w:r>
        <w:rPr>
          <w:noProof/>
        </w:rPr>
        <w:instrText xml:space="preserve"> PAGEREF _Toc114776761 \h </w:instrText>
      </w:r>
      <w:r>
        <w:rPr>
          <w:noProof/>
        </w:rPr>
      </w:r>
      <w:r>
        <w:rPr>
          <w:noProof/>
        </w:rPr>
        <w:fldChar w:fldCharType="separate"/>
      </w:r>
      <w:r>
        <w:rPr>
          <w:noProof/>
        </w:rPr>
        <w:t>47</w:t>
      </w:r>
      <w:r>
        <w:rPr>
          <w:noProof/>
        </w:rPr>
        <w:fldChar w:fldCharType="end"/>
      </w:r>
    </w:p>
    <w:p w14:paraId="1B659A8E" w14:textId="77EE7CC8" w:rsidR="006E5DB4" w:rsidRDefault="006E5DB4">
      <w:pPr>
        <w:pStyle w:val="TOC5"/>
        <w:rPr>
          <w:rFonts w:asciiTheme="minorHAnsi" w:eastAsiaTheme="minorEastAsia" w:hAnsiTheme="minorHAnsi" w:cstheme="minorBidi"/>
          <w:noProof/>
          <w:sz w:val="22"/>
          <w:szCs w:val="22"/>
          <w:lang w:eastAsia="en-GB"/>
        </w:rPr>
      </w:pPr>
      <w:r>
        <w:rPr>
          <w:noProof/>
        </w:rPr>
        <w:t>5.3.2.6.3</w:t>
      </w:r>
      <w:r>
        <w:rPr>
          <w:rFonts w:asciiTheme="minorHAnsi" w:eastAsiaTheme="minorEastAsia" w:hAnsiTheme="minorHAnsi" w:cstheme="minorBidi"/>
          <w:noProof/>
          <w:sz w:val="22"/>
          <w:szCs w:val="22"/>
          <w:lang w:eastAsia="en-GB"/>
        </w:rPr>
        <w:tab/>
      </w:r>
      <w:r>
        <w:rPr>
          <w:noProof/>
        </w:rPr>
        <w:t>UE Reachability for IP Notification to NF</w:t>
      </w:r>
      <w:r>
        <w:rPr>
          <w:noProof/>
        </w:rPr>
        <w:tab/>
      </w:r>
      <w:r>
        <w:rPr>
          <w:noProof/>
        </w:rPr>
        <w:fldChar w:fldCharType="begin" w:fldLock="1"/>
      </w:r>
      <w:r>
        <w:rPr>
          <w:noProof/>
        </w:rPr>
        <w:instrText xml:space="preserve"> PAGEREF _Toc114776762 \h </w:instrText>
      </w:r>
      <w:r>
        <w:rPr>
          <w:noProof/>
        </w:rPr>
      </w:r>
      <w:r>
        <w:rPr>
          <w:noProof/>
        </w:rPr>
        <w:fldChar w:fldCharType="separate"/>
      </w:r>
      <w:r>
        <w:rPr>
          <w:noProof/>
        </w:rPr>
        <w:t>47</w:t>
      </w:r>
      <w:r>
        <w:rPr>
          <w:noProof/>
        </w:rPr>
        <w:fldChar w:fldCharType="end"/>
      </w:r>
    </w:p>
    <w:p w14:paraId="23E6F096" w14:textId="4151E860" w:rsidR="006E5DB4" w:rsidRDefault="006E5DB4">
      <w:pPr>
        <w:pStyle w:val="TOC4"/>
        <w:rPr>
          <w:rFonts w:asciiTheme="minorHAnsi" w:eastAsiaTheme="minorEastAsia" w:hAnsiTheme="minorHAnsi" w:cstheme="minorBidi"/>
          <w:noProof/>
          <w:sz w:val="22"/>
          <w:szCs w:val="22"/>
          <w:lang w:eastAsia="en-GB"/>
        </w:rPr>
      </w:pPr>
      <w:r>
        <w:rPr>
          <w:noProof/>
        </w:rPr>
        <w:t>5.3.2.7</w:t>
      </w:r>
      <w:r>
        <w:rPr>
          <w:rFonts w:asciiTheme="minorHAnsi" w:eastAsiaTheme="minorEastAsia" w:hAnsiTheme="minorHAnsi" w:cstheme="minorBidi"/>
          <w:noProof/>
          <w:sz w:val="22"/>
          <w:szCs w:val="22"/>
          <w:lang w:eastAsia="en-GB"/>
        </w:rPr>
        <w:tab/>
      </w:r>
      <w:r>
        <w:rPr>
          <w:noProof/>
        </w:rPr>
        <w:t>Update</w:t>
      </w:r>
      <w:r>
        <w:rPr>
          <w:noProof/>
        </w:rPr>
        <w:tab/>
      </w:r>
      <w:r>
        <w:rPr>
          <w:noProof/>
        </w:rPr>
        <w:fldChar w:fldCharType="begin" w:fldLock="1"/>
      </w:r>
      <w:r>
        <w:rPr>
          <w:noProof/>
        </w:rPr>
        <w:instrText xml:space="preserve"> PAGEREF _Toc114776763 \h </w:instrText>
      </w:r>
      <w:r>
        <w:rPr>
          <w:noProof/>
        </w:rPr>
      </w:r>
      <w:r>
        <w:rPr>
          <w:noProof/>
        </w:rPr>
        <w:fldChar w:fldCharType="separate"/>
      </w:r>
      <w:r>
        <w:rPr>
          <w:noProof/>
        </w:rPr>
        <w:t>48</w:t>
      </w:r>
      <w:r>
        <w:rPr>
          <w:noProof/>
        </w:rPr>
        <w:fldChar w:fldCharType="end"/>
      </w:r>
    </w:p>
    <w:p w14:paraId="6DA86A67" w14:textId="6FD49135" w:rsidR="006E5DB4" w:rsidRDefault="006E5DB4">
      <w:pPr>
        <w:pStyle w:val="TOC5"/>
        <w:rPr>
          <w:rFonts w:asciiTheme="minorHAnsi" w:eastAsiaTheme="minorEastAsia" w:hAnsiTheme="minorHAnsi" w:cstheme="minorBidi"/>
          <w:noProof/>
          <w:sz w:val="22"/>
          <w:szCs w:val="22"/>
          <w:lang w:eastAsia="en-GB"/>
        </w:rPr>
      </w:pPr>
      <w:r>
        <w:rPr>
          <w:noProof/>
        </w:rPr>
        <w:t>5.3.2.7.1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_Toc114776764 \h </w:instrText>
      </w:r>
      <w:r>
        <w:rPr>
          <w:noProof/>
        </w:rPr>
      </w:r>
      <w:r>
        <w:rPr>
          <w:noProof/>
        </w:rPr>
        <w:fldChar w:fldCharType="separate"/>
      </w:r>
      <w:r>
        <w:rPr>
          <w:noProof/>
        </w:rPr>
        <w:t>48</w:t>
      </w:r>
      <w:r>
        <w:rPr>
          <w:noProof/>
        </w:rPr>
        <w:fldChar w:fldCharType="end"/>
      </w:r>
    </w:p>
    <w:p w14:paraId="7106EF4B" w14:textId="5402AD96" w:rsidR="006E5DB4" w:rsidRDefault="006E5DB4">
      <w:pPr>
        <w:pStyle w:val="TOC5"/>
        <w:rPr>
          <w:rFonts w:asciiTheme="minorHAnsi" w:eastAsiaTheme="minorEastAsia" w:hAnsiTheme="minorHAnsi" w:cstheme="minorBidi"/>
          <w:noProof/>
          <w:sz w:val="22"/>
          <w:szCs w:val="22"/>
          <w:lang w:eastAsia="en-GB"/>
        </w:rPr>
      </w:pPr>
      <w:r>
        <w:rPr>
          <w:noProof/>
        </w:rPr>
        <w:t>5.3.2.7.2</w:t>
      </w:r>
      <w:r>
        <w:rPr>
          <w:rFonts w:asciiTheme="minorHAnsi" w:eastAsiaTheme="minorEastAsia" w:hAnsiTheme="minorHAnsi" w:cstheme="minorBidi"/>
          <w:noProof/>
          <w:sz w:val="22"/>
          <w:szCs w:val="22"/>
          <w:lang w:eastAsia="en-GB"/>
        </w:rPr>
        <w:tab/>
      </w:r>
      <w:r>
        <w:rPr>
          <w:noProof/>
        </w:rPr>
        <w:t>Repository Data Creation or Update</w:t>
      </w:r>
      <w:r>
        <w:rPr>
          <w:noProof/>
        </w:rPr>
        <w:tab/>
      </w:r>
      <w:r>
        <w:rPr>
          <w:noProof/>
        </w:rPr>
        <w:fldChar w:fldCharType="begin" w:fldLock="1"/>
      </w:r>
      <w:r>
        <w:rPr>
          <w:noProof/>
        </w:rPr>
        <w:instrText xml:space="preserve"> PAGEREF _Toc114776765 \h </w:instrText>
      </w:r>
      <w:r>
        <w:rPr>
          <w:noProof/>
        </w:rPr>
      </w:r>
      <w:r>
        <w:rPr>
          <w:noProof/>
        </w:rPr>
        <w:fldChar w:fldCharType="separate"/>
      </w:r>
      <w:r>
        <w:rPr>
          <w:noProof/>
        </w:rPr>
        <w:t>48</w:t>
      </w:r>
      <w:r>
        <w:rPr>
          <w:noProof/>
        </w:rPr>
        <w:fldChar w:fldCharType="end"/>
      </w:r>
    </w:p>
    <w:p w14:paraId="32171672" w14:textId="3B91D2EF" w:rsidR="006E5DB4" w:rsidRDefault="006E5DB4">
      <w:pPr>
        <w:pStyle w:val="TOC5"/>
        <w:rPr>
          <w:rFonts w:asciiTheme="minorHAnsi" w:eastAsiaTheme="minorEastAsia" w:hAnsiTheme="minorHAnsi" w:cstheme="minorBidi"/>
          <w:noProof/>
          <w:sz w:val="22"/>
          <w:szCs w:val="22"/>
          <w:lang w:eastAsia="en-GB"/>
        </w:rPr>
      </w:pPr>
      <w:r>
        <w:rPr>
          <w:noProof/>
        </w:rPr>
        <w:t>5.3.2.7.3</w:t>
      </w:r>
      <w:r>
        <w:rPr>
          <w:rFonts w:asciiTheme="minorHAnsi" w:eastAsiaTheme="minorEastAsia" w:hAnsiTheme="minorHAnsi" w:cstheme="minorBidi"/>
          <w:noProof/>
          <w:sz w:val="22"/>
          <w:szCs w:val="22"/>
          <w:lang w:eastAsia="en-GB"/>
        </w:rPr>
        <w:tab/>
      </w:r>
      <w:r>
        <w:rPr>
          <w:noProof/>
        </w:rPr>
        <w:t>Repository Data Deletion</w:t>
      </w:r>
      <w:r>
        <w:rPr>
          <w:noProof/>
        </w:rPr>
        <w:tab/>
      </w:r>
      <w:r>
        <w:rPr>
          <w:noProof/>
        </w:rPr>
        <w:fldChar w:fldCharType="begin" w:fldLock="1"/>
      </w:r>
      <w:r>
        <w:rPr>
          <w:noProof/>
        </w:rPr>
        <w:instrText xml:space="preserve"> PAGEREF _Toc114776766 \h </w:instrText>
      </w:r>
      <w:r>
        <w:rPr>
          <w:noProof/>
        </w:rPr>
      </w:r>
      <w:r>
        <w:rPr>
          <w:noProof/>
        </w:rPr>
        <w:fldChar w:fldCharType="separate"/>
      </w:r>
      <w:r>
        <w:rPr>
          <w:noProof/>
        </w:rPr>
        <w:t>49</w:t>
      </w:r>
      <w:r>
        <w:rPr>
          <w:noProof/>
        </w:rPr>
        <w:fldChar w:fldCharType="end"/>
      </w:r>
    </w:p>
    <w:p w14:paraId="3AC4D32E" w14:textId="19101DDF" w:rsidR="006E5DB4" w:rsidRDefault="006E5DB4">
      <w:pPr>
        <w:pStyle w:val="TOC5"/>
        <w:rPr>
          <w:rFonts w:asciiTheme="minorHAnsi" w:eastAsiaTheme="minorEastAsia" w:hAnsiTheme="minorHAnsi" w:cstheme="minorBidi"/>
          <w:noProof/>
          <w:sz w:val="22"/>
          <w:szCs w:val="22"/>
          <w:lang w:eastAsia="en-GB"/>
        </w:rPr>
      </w:pPr>
      <w:r>
        <w:rPr>
          <w:noProof/>
        </w:rPr>
        <w:t>5.3.2.7.4</w:t>
      </w:r>
      <w:r>
        <w:rPr>
          <w:rFonts w:asciiTheme="minorHAnsi" w:eastAsiaTheme="minorEastAsia" w:hAnsiTheme="minorHAnsi" w:cstheme="minorBidi"/>
          <w:noProof/>
          <w:sz w:val="22"/>
          <w:szCs w:val="22"/>
          <w:lang w:eastAsia="en-GB"/>
        </w:rPr>
        <w:tab/>
      </w:r>
      <w:r>
        <w:rPr>
          <w:noProof/>
        </w:rPr>
        <w:t>STN-SR update</w:t>
      </w:r>
      <w:r>
        <w:rPr>
          <w:noProof/>
        </w:rPr>
        <w:tab/>
      </w:r>
      <w:r>
        <w:rPr>
          <w:noProof/>
        </w:rPr>
        <w:fldChar w:fldCharType="begin" w:fldLock="1"/>
      </w:r>
      <w:r>
        <w:rPr>
          <w:noProof/>
        </w:rPr>
        <w:instrText xml:space="preserve"> PAGEREF _Toc114776767 \h </w:instrText>
      </w:r>
      <w:r>
        <w:rPr>
          <w:noProof/>
        </w:rPr>
      </w:r>
      <w:r>
        <w:rPr>
          <w:noProof/>
        </w:rPr>
        <w:fldChar w:fldCharType="separate"/>
      </w:r>
      <w:r>
        <w:rPr>
          <w:noProof/>
        </w:rPr>
        <w:t>49</w:t>
      </w:r>
      <w:r>
        <w:rPr>
          <w:noProof/>
        </w:rPr>
        <w:fldChar w:fldCharType="end"/>
      </w:r>
    </w:p>
    <w:p w14:paraId="2BE6554B" w14:textId="6E89058D" w:rsidR="006E5DB4" w:rsidRDefault="006E5DB4">
      <w:pPr>
        <w:pStyle w:val="TOC5"/>
        <w:rPr>
          <w:rFonts w:asciiTheme="minorHAnsi" w:eastAsiaTheme="minorEastAsia" w:hAnsiTheme="minorHAnsi" w:cstheme="minorBidi"/>
          <w:noProof/>
          <w:sz w:val="22"/>
          <w:szCs w:val="22"/>
          <w:lang w:eastAsia="en-GB"/>
        </w:rPr>
      </w:pPr>
      <w:r>
        <w:rPr>
          <w:noProof/>
        </w:rPr>
        <w:t>5.3.2.7.5</w:t>
      </w:r>
      <w:r>
        <w:rPr>
          <w:rFonts w:asciiTheme="minorHAnsi" w:eastAsiaTheme="minorEastAsia" w:hAnsiTheme="minorHAnsi" w:cstheme="minorBidi"/>
          <w:noProof/>
          <w:sz w:val="22"/>
          <w:szCs w:val="22"/>
          <w:lang w:eastAsia="en-GB"/>
        </w:rPr>
        <w:tab/>
      </w:r>
      <w:r>
        <w:rPr>
          <w:noProof/>
        </w:rPr>
        <w:t>PSI activation state update</w:t>
      </w:r>
      <w:r>
        <w:rPr>
          <w:noProof/>
        </w:rPr>
        <w:tab/>
      </w:r>
      <w:r>
        <w:rPr>
          <w:noProof/>
        </w:rPr>
        <w:fldChar w:fldCharType="begin" w:fldLock="1"/>
      </w:r>
      <w:r>
        <w:rPr>
          <w:noProof/>
        </w:rPr>
        <w:instrText xml:space="preserve"> PAGEREF _Toc114776768 \h </w:instrText>
      </w:r>
      <w:r>
        <w:rPr>
          <w:noProof/>
        </w:rPr>
      </w:r>
      <w:r>
        <w:rPr>
          <w:noProof/>
        </w:rPr>
        <w:fldChar w:fldCharType="separate"/>
      </w:r>
      <w:r>
        <w:rPr>
          <w:noProof/>
        </w:rPr>
        <w:t>50</w:t>
      </w:r>
      <w:r>
        <w:rPr>
          <w:noProof/>
        </w:rPr>
        <w:fldChar w:fldCharType="end"/>
      </w:r>
    </w:p>
    <w:p w14:paraId="3E62DFF5" w14:textId="1A89A0CB" w:rsidR="006E5DB4" w:rsidRDefault="006E5DB4">
      <w:pPr>
        <w:pStyle w:val="TOC5"/>
        <w:rPr>
          <w:rFonts w:asciiTheme="minorHAnsi" w:eastAsiaTheme="minorEastAsia" w:hAnsiTheme="minorHAnsi" w:cstheme="minorBidi"/>
          <w:noProof/>
          <w:sz w:val="22"/>
          <w:szCs w:val="22"/>
          <w:lang w:eastAsia="en-GB"/>
        </w:rPr>
      </w:pPr>
      <w:r>
        <w:rPr>
          <w:noProof/>
        </w:rPr>
        <w:t>5.3.2.7.6</w:t>
      </w:r>
      <w:r>
        <w:rPr>
          <w:rFonts w:asciiTheme="minorHAnsi" w:eastAsiaTheme="minorEastAsia" w:hAnsiTheme="minorHAnsi" w:cstheme="minorBidi"/>
          <w:noProof/>
          <w:sz w:val="22"/>
          <w:szCs w:val="22"/>
          <w:lang w:eastAsia="en-GB"/>
        </w:rPr>
        <w:tab/>
      </w:r>
      <w:r>
        <w:rPr>
          <w:noProof/>
        </w:rPr>
        <w:t>SMS Registration Information Creation or Update</w:t>
      </w:r>
      <w:r>
        <w:rPr>
          <w:noProof/>
        </w:rPr>
        <w:tab/>
      </w:r>
      <w:r>
        <w:rPr>
          <w:noProof/>
        </w:rPr>
        <w:fldChar w:fldCharType="begin" w:fldLock="1"/>
      </w:r>
      <w:r>
        <w:rPr>
          <w:noProof/>
        </w:rPr>
        <w:instrText xml:space="preserve"> PAGEREF _Toc114776769 \h </w:instrText>
      </w:r>
      <w:r>
        <w:rPr>
          <w:noProof/>
        </w:rPr>
      </w:r>
      <w:r>
        <w:rPr>
          <w:noProof/>
        </w:rPr>
        <w:fldChar w:fldCharType="separate"/>
      </w:r>
      <w:r>
        <w:rPr>
          <w:noProof/>
        </w:rPr>
        <w:t>50</w:t>
      </w:r>
      <w:r>
        <w:rPr>
          <w:noProof/>
        </w:rPr>
        <w:fldChar w:fldCharType="end"/>
      </w:r>
    </w:p>
    <w:p w14:paraId="72369F4E" w14:textId="48B722AB" w:rsidR="006E5DB4" w:rsidRDefault="006E5DB4">
      <w:pPr>
        <w:pStyle w:val="TOC5"/>
        <w:rPr>
          <w:rFonts w:asciiTheme="minorHAnsi" w:eastAsiaTheme="minorEastAsia" w:hAnsiTheme="minorHAnsi" w:cstheme="minorBidi"/>
          <w:noProof/>
          <w:sz w:val="22"/>
          <w:szCs w:val="22"/>
          <w:lang w:eastAsia="en-GB"/>
        </w:rPr>
      </w:pPr>
      <w:r>
        <w:rPr>
          <w:noProof/>
        </w:rPr>
        <w:t>5.3.2.7.7</w:t>
      </w:r>
      <w:r>
        <w:rPr>
          <w:rFonts w:asciiTheme="minorHAnsi" w:eastAsiaTheme="minorEastAsia" w:hAnsiTheme="minorHAnsi" w:cstheme="minorBidi"/>
          <w:noProof/>
          <w:sz w:val="22"/>
          <w:szCs w:val="22"/>
          <w:lang w:eastAsia="en-GB"/>
        </w:rPr>
        <w:tab/>
      </w:r>
      <w:r>
        <w:rPr>
          <w:noProof/>
        </w:rPr>
        <w:t>SMS Registration Information Deletion</w:t>
      </w:r>
      <w:r>
        <w:rPr>
          <w:noProof/>
        </w:rPr>
        <w:tab/>
      </w:r>
      <w:r>
        <w:rPr>
          <w:noProof/>
        </w:rPr>
        <w:fldChar w:fldCharType="begin" w:fldLock="1"/>
      </w:r>
      <w:r>
        <w:rPr>
          <w:noProof/>
        </w:rPr>
        <w:instrText xml:space="preserve"> PAGEREF _Toc114776770 \h </w:instrText>
      </w:r>
      <w:r>
        <w:rPr>
          <w:noProof/>
        </w:rPr>
      </w:r>
      <w:r>
        <w:rPr>
          <w:noProof/>
        </w:rPr>
        <w:fldChar w:fldCharType="separate"/>
      </w:r>
      <w:r>
        <w:rPr>
          <w:noProof/>
        </w:rPr>
        <w:t>51</w:t>
      </w:r>
      <w:r>
        <w:rPr>
          <w:noProof/>
        </w:rPr>
        <w:fldChar w:fldCharType="end"/>
      </w:r>
    </w:p>
    <w:p w14:paraId="348A635B" w14:textId="4E473B20" w:rsidR="006E5DB4" w:rsidRDefault="006E5DB4">
      <w:pPr>
        <w:pStyle w:val="TOC5"/>
        <w:rPr>
          <w:rFonts w:asciiTheme="minorHAnsi" w:eastAsiaTheme="minorEastAsia" w:hAnsiTheme="minorHAnsi" w:cstheme="minorBidi"/>
          <w:noProof/>
          <w:sz w:val="22"/>
          <w:szCs w:val="22"/>
          <w:lang w:eastAsia="en-GB"/>
        </w:rPr>
      </w:pPr>
      <w:r>
        <w:rPr>
          <w:noProof/>
        </w:rPr>
        <w:t>5.3.2.7.8</w:t>
      </w:r>
      <w:r>
        <w:rPr>
          <w:rFonts w:asciiTheme="minorHAnsi" w:eastAsiaTheme="minorEastAsia" w:hAnsiTheme="minorHAnsi" w:cstheme="minorBidi"/>
          <w:noProof/>
          <w:sz w:val="22"/>
          <w:szCs w:val="22"/>
          <w:lang w:eastAsia="en-GB"/>
        </w:rPr>
        <w:tab/>
      </w:r>
      <w:r>
        <w:rPr>
          <w:noProof/>
        </w:rPr>
        <w:t>DSAI tag activation state update</w:t>
      </w:r>
      <w:r>
        <w:rPr>
          <w:noProof/>
        </w:rPr>
        <w:tab/>
      </w:r>
      <w:r>
        <w:rPr>
          <w:noProof/>
        </w:rPr>
        <w:fldChar w:fldCharType="begin" w:fldLock="1"/>
      </w:r>
      <w:r>
        <w:rPr>
          <w:noProof/>
        </w:rPr>
        <w:instrText xml:space="preserve"> PAGEREF _Toc114776771 \h </w:instrText>
      </w:r>
      <w:r>
        <w:rPr>
          <w:noProof/>
        </w:rPr>
      </w:r>
      <w:r>
        <w:rPr>
          <w:noProof/>
        </w:rPr>
        <w:fldChar w:fldCharType="separate"/>
      </w:r>
      <w:r>
        <w:rPr>
          <w:noProof/>
        </w:rPr>
        <w:t>52</w:t>
      </w:r>
      <w:r>
        <w:rPr>
          <w:noProof/>
        </w:rPr>
        <w:fldChar w:fldCharType="end"/>
      </w:r>
    </w:p>
    <w:p w14:paraId="3C1262D1" w14:textId="30BA20D1" w:rsidR="006E5DB4" w:rsidRDefault="006E5DB4">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Nhss_imsUEAuthentication Service</w:t>
      </w:r>
      <w:r>
        <w:rPr>
          <w:noProof/>
        </w:rPr>
        <w:tab/>
      </w:r>
      <w:r>
        <w:rPr>
          <w:noProof/>
        </w:rPr>
        <w:fldChar w:fldCharType="begin" w:fldLock="1"/>
      </w:r>
      <w:r>
        <w:rPr>
          <w:noProof/>
        </w:rPr>
        <w:instrText xml:space="preserve"> PAGEREF _Toc114776772 \h </w:instrText>
      </w:r>
      <w:r>
        <w:rPr>
          <w:noProof/>
        </w:rPr>
      </w:r>
      <w:r>
        <w:rPr>
          <w:noProof/>
        </w:rPr>
        <w:fldChar w:fldCharType="separate"/>
      </w:r>
      <w:r>
        <w:rPr>
          <w:noProof/>
        </w:rPr>
        <w:t>52</w:t>
      </w:r>
      <w:r>
        <w:rPr>
          <w:noProof/>
        </w:rPr>
        <w:fldChar w:fldCharType="end"/>
      </w:r>
    </w:p>
    <w:p w14:paraId="2865ADB7" w14:textId="1576D64B" w:rsidR="006E5DB4" w:rsidRDefault="006E5DB4">
      <w:pPr>
        <w:pStyle w:val="TOC3"/>
        <w:rPr>
          <w:rFonts w:asciiTheme="minorHAnsi" w:eastAsiaTheme="minorEastAsia" w:hAnsiTheme="minorHAnsi" w:cstheme="minorBidi"/>
          <w:noProof/>
          <w:sz w:val="22"/>
          <w:szCs w:val="22"/>
          <w:lang w:eastAsia="en-GB"/>
        </w:rPr>
      </w:pPr>
      <w:r>
        <w:rPr>
          <w:noProof/>
        </w:rPr>
        <w:t>5.4.1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_Toc114776773 \h </w:instrText>
      </w:r>
      <w:r>
        <w:rPr>
          <w:noProof/>
        </w:rPr>
      </w:r>
      <w:r>
        <w:rPr>
          <w:noProof/>
        </w:rPr>
        <w:fldChar w:fldCharType="separate"/>
      </w:r>
      <w:r>
        <w:rPr>
          <w:noProof/>
        </w:rPr>
        <w:t>52</w:t>
      </w:r>
      <w:r>
        <w:rPr>
          <w:noProof/>
        </w:rPr>
        <w:fldChar w:fldCharType="end"/>
      </w:r>
    </w:p>
    <w:p w14:paraId="5FC60B63" w14:textId="68846E2E" w:rsidR="006E5DB4" w:rsidRDefault="006E5DB4">
      <w:pPr>
        <w:pStyle w:val="TOC3"/>
        <w:rPr>
          <w:rFonts w:asciiTheme="minorHAnsi" w:eastAsiaTheme="minorEastAsia" w:hAnsiTheme="minorHAnsi" w:cstheme="minorBidi"/>
          <w:noProof/>
          <w:sz w:val="22"/>
          <w:szCs w:val="22"/>
          <w:lang w:eastAsia="en-GB"/>
        </w:rPr>
      </w:pPr>
      <w:r>
        <w:rPr>
          <w:noProof/>
        </w:rPr>
        <w:t>5.4.2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_Toc114776774 \h </w:instrText>
      </w:r>
      <w:r>
        <w:rPr>
          <w:noProof/>
        </w:rPr>
      </w:r>
      <w:r>
        <w:rPr>
          <w:noProof/>
        </w:rPr>
        <w:fldChar w:fldCharType="separate"/>
      </w:r>
      <w:r>
        <w:rPr>
          <w:noProof/>
        </w:rPr>
        <w:t>52</w:t>
      </w:r>
      <w:r>
        <w:rPr>
          <w:noProof/>
        </w:rPr>
        <w:fldChar w:fldCharType="end"/>
      </w:r>
    </w:p>
    <w:p w14:paraId="4BAFC0DC" w14:textId="487114C6" w:rsidR="006E5DB4" w:rsidRDefault="006E5DB4">
      <w:pPr>
        <w:pStyle w:val="TOC4"/>
        <w:rPr>
          <w:rFonts w:asciiTheme="minorHAnsi" w:eastAsiaTheme="minorEastAsia" w:hAnsiTheme="minorHAnsi" w:cstheme="minorBidi"/>
          <w:noProof/>
          <w:sz w:val="22"/>
          <w:szCs w:val="22"/>
          <w:lang w:eastAsia="en-GB"/>
        </w:rPr>
      </w:pPr>
      <w:r>
        <w:rPr>
          <w:noProof/>
        </w:rPr>
        <w:t>5.4.2.1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_Toc114776775 \h </w:instrText>
      </w:r>
      <w:r>
        <w:rPr>
          <w:noProof/>
        </w:rPr>
      </w:r>
      <w:r>
        <w:rPr>
          <w:noProof/>
        </w:rPr>
        <w:fldChar w:fldCharType="separate"/>
      </w:r>
      <w:r>
        <w:rPr>
          <w:noProof/>
        </w:rPr>
        <w:t>52</w:t>
      </w:r>
      <w:r>
        <w:rPr>
          <w:noProof/>
        </w:rPr>
        <w:fldChar w:fldCharType="end"/>
      </w:r>
    </w:p>
    <w:p w14:paraId="3086A757" w14:textId="3EDBE170" w:rsidR="006E5DB4" w:rsidRDefault="006E5DB4">
      <w:pPr>
        <w:pStyle w:val="TOC4"/>
        <w:rPr>
          <w:rFonts w:asciiTheme="minorHAnsi" w:eastAsiaTheme="minorEastAsia" w:hAnsiTheme="minorHAnsi" w:cstheme="minorBidi"/>
          <w:noProof/>
          <w:sz w:val="22"/>
          <w:szCs w:val="22"/>
          <w:lang w:eastAsia="en-GB"/>
        </w:rPr>
      </w:pPr>
      <w:r>
        <w:rPr>
          <w:noProof/>
        </w:rPr>
        <w:t>5.4.2.2</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_Toc114776776 \h </w:instrText>
      </w:r>
      <w:r>
        <w:rPr>
          <w:noProof/>
        </w:rPr>
      </w:r>
      <w:r>
        <w:rPr>
          <w:noProof/>
        </w:rPr>
        <w:fldChar w:fldCharType="separate"/>
      </w:r>
      <w:r>
        <w:rPr>
          <w:noProof/>
        </w:rPr>
        <w:t>53</w:t>
      </w:r>
      <w:r>
        <w:rPr>
          <w:noProof/>
        </w:rPr>
        <w:fldChar w:fldCharType="end"/>
      </w:r>
    </w:p>
    <w:p w14:paraId="38CE9244" w14:textId="1B6C3B45" w:rsidR="006E5DB4" w:rsidRDefault="006E5DB4">
      <w:pPr>
        <w:pStyle w:val="TOC5"/>
        <w:rPr>
          <w:rFonts w:asciiTheme="minorHAnsi" w:eastAsiaTheme="minorEastAsia" w:hAnsiTheme="minorHAnsi" w:cstheme="minorBidi"/>
          <w:noProof/>
          <w:sz w:val="22"/>
          <w:szCs w:val="22"/>
          <w:lang w:eastAsia="en-GB"/>
        </w:rPr>
      </w:pPr>
      <w:r>
        <w:rPr>
          <w:noProof/>
        </w:rPr>
        <w:t>5.4.2.2.1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_Toc114776777 \h </w:instrText>
      </w:r>
      <w:r>
        <w:rPr>
          <w:noProof/>
        </w:rPr>
      </w:r>
      <w:r>
        <w:rPr>
          <w:noProof/>
        </w:rPr>
        <w:fldChar w:fldCharType="separate"/>
      </w:r>
      <w:r>
        <w:rPr>
          <w:noProof/>
        </w:rPr>
        <w:t>53</w:t>
      </w:r>
      <w:r>
        <w:rPr>
          <w:noProof/>
        </w:rPr>
        <w:fldChar w:fldCharType="end"/>
      </w:r>
    </w:p>
    <w:p w14:paraId="67CE167D" w14:textId="0A24E100" w:rsidR="006E5DB4" w:rsidRDefault="006E5DB4">
      <w:pPr>
        <w:pStyle w:val="TOC5"/>
        <w:rPr>
          <w:rFonts w:asciiTheme="minorHAnsi" w:eastAsiaTheme="minorEastAsia" w:hAnsiTheme="minorHAnsi" w:cstheme="minorBidi"/>
          <w:noProof/>
          <w:sz w:val="22"/>
          <w:szCs w:val="22"/>
          <w:lang w:eastAsia="en-GB"/>
        </w:rPr>
      </w:pPr>
      <w:r>
        <w:rPr>
          <w:noProof/>
        </w:rPr>
        <w:t>5.4.2.2.2</w:t>
      </w:r>
      <w:r>
        <w:rPr>
          <w:rFonts w:asciiTheme="minorHAnsi" w:eastAsiaTheme="minorEastAsia" w:hAnsiTheme="minorHAnsi" w:cstheme="minorBidi"/>
          <w:noProof/>
          <w:sz w:val="22"/>
          <w:szCs w:val="22"/>
          <w:lang w:eastAsia="en-GB"/>
        </w:rPr>
        <w:tab/>
      </w:r>
      <w:r>
        <w:rPr>
          <w:noProof/>
        </w:rPr>
        <w:t>Authentication Information Retrieval</w:t>
      </w:r>
      <w:r>
        <w:rPr>
          <w:noProof/>
        </w:rPr>
        <w:tab/>
      </w:r>
      <w:r>
        <w:rPr>
          <w:noProof/>
        </w:rPr>
        <w:fldChar w:fldCharType="begin" w:fldLock="1"/>
      </w:r>
      <w:r>
        <w:rPr>
          <w:noProof/>
        </w:rPr>
        <w:instrText xml:space="preserve"> PAGEREF _Toc114776778 \h </w:instrText>
      </w:r>
      <w:r>
        <w:rPr>
          <w:noProof/>
        </w:rPr>
      </w:r>
      <w:r>
        <w:rPr>
          <w:noProof/>
        </w:rPr>
        <w:fldChar w:fldCharType="separate"/>
      </w:r>
      <w:r>
        <w:rPr>
          <w:noProof/>
        </w:rPr>
        <w:t>53</w:t>
      </w:r>
      <w:r>
        <w:rPr>
          <w:noProof/>
        </w:rPr>
        <w:fldChar w:fldCharType="end"/>
      </w:r>
    </w:p>
    <w:p w14:paraId="6841A6CE" w14:textId="0BD23489" w:rsidR="006E5DB4" w:rsidRDefault="006E5DB4">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API Definitions</w:t>
      </w:r>
      <w:r>
        <w:rPr>
          <w:noProof/>
        </w:rPr>
        <w:tab/>
      </w:r>
      <w:r>
        <w:rPr>
          <w:noProof/>
        </w:rPr>
        <w:fldChar w:fldCharType="begin" w:fldLock="1"/>
      </w:r>
      <w:r>
        <w:rPr>
          <w:noProof/>
        </w:rPr>
        <w:instrText xml:space="preserve"> PAGEREF _Toc114776779 \h </w:instrText>
      </w:r>
      <w:r>
        <w:rPr>
          <w:noProof/>
        </w:rPr>
      </w:r>
      <w:r>
        <w:rPr>
          <w:noProof/>
        </w:rPr>
        <w:fldChar w:fldCharType="separate"/>
      </w:r>
      <w:r>
        <w:rPr>
          <w:noProof/>
        </w:rPr>
        <w:t>53</w:t>
      </w:r>
      <w:r>
        <w:rPr>
          <w:noProof/>
        </w:rPr>
        <w:fldChar w:fldCharType="end"/>
      </w:r>
    </w:p>
    <w:p w14:paraId="39A90E2B" w14:textId="7C5D68A9" w:rsidR="006E5DB4" w:rsidRDefault="006E5DB4">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Nhss_imsUEContextManagement Service API</w:t>
      </w:r>
      <w:r>
        <w:rPr>
          <w:noProof/>
        </w:rPr>
        <w:tab/>
      </w:r>
      <w:r>
        <w:rPr>
          <w:noProof/>
        </w:rPr>
        <w:fldChar w:fldCharType="begin" w:fldLock="1"/>
      </w:r>
      <w:r>
        <w:rPr>
          <w:noProof/>
        </w:rPr>
        <w:instrText xml:space="preserve"> PAGEREF _Toc114776780 \h </w:instrText>
      </w:r>
      <w:r>
        <w:rPr>
          <w:noProof/>
        </w:rPr>
      </w:r>
      <w:r>
        <w:rPr>
          <w:noProof/>
        </w:rPr>
        <w:fldChar w:fldCharType="separate"/>
      </w:r>
      <w:r>
        <w:rPr>
          <w:noProof/>
        </w:rPr>
        <w:t>53</w:t>
      </w:r>
      <w:r>
        <w:rPr>
          <w:noProof/>
        </w:rPr>
        <w:fldChar w:fldCharType="end"/>
      </w:r>
    </w:p>
    <w:p w14:paraId="25915F97" w14:textId="0FE9C976" w:rsidR="006E5DB4" w:rsidRDefault="006E5DB4">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_Toc114776781 \h </w:instrText>
      </w:r>
      <w:r>
        <w:rPr>
          <w:noProof/>
        </w:rPr>
      </w:r>
      <w:r>
        <w:rPr>
          <w:noProof/>
        </w:rPr>
        <w:fldChar w:fldCharType="separate"/>
      </w:r>
      <w:r>
        <w:rPr>
          <w:noProof/>
        </w:rPr>
        <w:t>53</w:t>
      </w:r>
      <w:r>
        <w:rPr>
          <w:noProof/>
        </w:rPr>
        <w:fldChar w:fldCharType="end"/>
      </w:r>
    </w:p>
    <w:p w14:paraId="550CE0C5" w14:textId="216FD2E7" w:rsidR="006E5DB4" w:rsidRDefault="006E5DB4">
      <w:pPr>
        <w:pStyle w:val="TOC3"/>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_Toc114776782 \h </w:instrText>
      </w:r>
      <w:r>
        <w:rPr>
          <w:noProof/>
        </w:rPr>
      </w:r>
      <w:r>
        <w:rPr>
          <w:noProof/>
        </w:rPr>
        <w:fldChar w:fldCharType="separate"/>
      </w:r>
      <w:r>
        <w:rPr>
          <w:noProof/>
        </w:rPr>
        <w:t>54</w:t>
      </w:r>
      <w:r>
        <w:rPr>
          <w:noProof/>
        </w:rPr>
        <w:fldChar w:fldCharType="end"/>
      </w:r>
    </w:p>
    <w:p w14:paraId="6A17D941" w14:textId="052764D2" w:rsidR="006E5DB4" w:rsidRDefault="006E5DB4">
      <w:pPr>
        <w:pStyle w:val="TOC4"/>
        <w:rPr>
          <w:rFonts w:asciiTheme="minorHAnsi" w:eastAsiaTheme="minorEastAsia" w:hAnsiTheme="minorHAnsi" w:cstheme="minorBidi"/>
          <w:noProof/>
          <w:sz w:val="22"/>
          <w:szCs w:val="22"/>
          <w:lang w:eastAsia="en-GB"/>
        </w:rPr>
      </w:pPr>
      <w:r>
        <w:rPr>
          <w:noProof/>
        </w:rPr>
        <w:t>6.1.2.1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_Toc114776783 \h </w:instrText>
      </w:r>
      <w:r>
        <w:rPr>
          <w:noProof/>
        </w:rPr>
      </w:r>
      <w:r>
        <w:rPr>
          <w:noProof/>
        </w:rPr>
        <w:fldChar w:fldCharType="separate"/>
      </w:r>
      <w:r>
        <w:rPr>
          <w:noProof/>
        </w:rPr>
        <w:t>54</w:t>
      </w:r>
      <w:r>
        <w:rPr>
          <w:noProof/>
        </w:rPr>
        <w:fldChar w:fldCharType="end"/>
      </w:r>
    </w:p>
    <w:p w14:paraId="2FF67DD6" w14:textId="30419FB5" w:rsidR="006E5DB4" w:rsidRDefault="006E5DB4">
      <w:pPr>
        <w:pStyle w:val="TOC4"/>
        <w:rPr>
          <w:rFonts w:asciiTheme="minorHAnsi" w:eastAsiaTheme="minorEastAsia" w:hAnsiTheme="minorHAnsi" w:cstheme="minorBidi"/>
          <w:noProof/>
          <w:sz w:val="22"/>
          <w:szCs w:val="22"/>
          <w:lang w:eastAsia="en-GB"/>
        </w:rPr>
      </w:pPr>
      <w:r>
        <w:rPr>
          <w:noProof/>
        </w:rPr>
        <w:t>6.1.2.2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_Toc114776784 \h </w:instrText>
      </w:r>
      <w:r>
        <w:rPr>
          <w:noProof/>
        </w:rPr>
      </w:r>
      <w:r>
        <w:rPr>
          <w:noProof/>
        </w:rPr>
        <w:fldChar w:fldCharType="separate"/>
      </w:r>
      <w:r>
        <w:rPr>
          <w:noProof/>
        </w:rPr>
        <w:t>54</w:t>
      </w:r>
      <w:r>
        <w:rPr>
          <w:noProof/>
        </w:rPr>
        <w:fldChar w:fldCharType="end"/>
      </w:r>
    </w:p>
    <w:p w14:paraId="1E4651D0" w14:textId="737538D9" w:rsidR="006E5DB4" w:rsidRDefault="006E5DB4">
      <w:pPr>
        <w:pStyle w:val="TOC5"/>
        <w:rPr>
          <w:rFonts w:asciiTheme="minorHAnsi" w:eastAsiaTheme="minorEastAsia" w:hAnsiTheme="minorHAnsi" w:cstheme="minorBidi"/>
          <w:noProof/>
          <w:sz w:val="22"/>
          <w:szCs w:val="22"/>
          <w:lang w:eastAsia="en-GB"/>
        </w:rPr>
      </w:pPr>
      <w:r>
        <w:rPr>
          <w:noProof/>
        </w:rPr>
        <w:t>6.1.2.2.1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_Toc114776785 \h </w:instrText>
      </w:r>
      <w:r>
        <w:rPr>
          <w:noProof/>
        </w:rPr>
      </w:r>
      <w:r>
        <w:rPr>
          <w:noProof/>
        </w:rPr>
        <w:fldChar w:fldCharType="separate"/>
      </w:r>
      <w:r>
        <w:rPr>
          <w:noProof/>
        </w:rPr>
        <w:t>54</w:t>
      </w:r>
      <w:r>
        <w:rPr>
          <w:noProof/>
        </w:rPr>
        <w:fldChar w:fldCharType="end"/>
      </w:r>
    </w:p>
    <w:p w14:paraId="0ABD4E97" w14:textId="31E4F409" w:rsidR="006E5DB4" w:rsidRDefault="006E5DB4">
      <w:pPr>
        <w:pStyle w:val="TOC5"/>
        <w:rPr>
          <w:rFonts w:asciiTheme="minorHAnsi" w:eastAsiaTheme="minorEastAsia" w:hAnsiTheme="minorHAnsi" w:cstheme="minorBidi"/>
          <w:noProof/>
          <w:sz w:val="22"/>
          <w:szCs w:val="22"/>
          <w:lang w:eastAsia="en-GB"/>
        </w:rPr>
      </w:pPr>
      <w:r>
        <w:rPr>
          <w:noProof/>
        </w:rPr>
        <w:lastRenderedPageBreak/>
        <w:t>6.1.2.2.2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_Toc114776786 \h </w:instrText>
      </w:r>
      <w:r>
        <w:rPr>
          <w:noProof/>
        </w:rPr>
      </w:r>
      <w:r>
        <w:rPr>
          <w:noProof/>
        </w:rPr>
        <w:fldChar w:fldCharType="separate"/>
      </w:r>
      <w:r>
        <w:rPr>
          <w:noProof/>
        </w:rPr>
        <w:t>54</w:t>
      </w:r>
      <w:r>
        <w:rPr>
          <w:noProof/>
        </w:rPr>
        <w:fldChar w:fldCharType="end"/>
      </w:r>
    </w:p>
    <w:p w14:paraId="1B7CA8E9" w14:textId="5CE0F770" w:rsidR="006E5DB4" w:rsidRDefault="006E5DB4">
      <w:pPr>
        <w:pStyle w:val="TOC4"/>
        <w:rPr>
          <w:rFonts w:asciiTheme="minorHAnsi" w:eastAsiaTheme="minorEastAsia" w:hAnsiTheme="minorHAnsi" w:cstheme="minorBidi"/>
          <w:noProof/>
          <w:sz w:val="22"/>
          <w:szCs w:val="22"/>
          <w:lang w:eastAsia="en-GB"/>
        </w:rPr>
      </w:pPr>
      <w:r>
        <w:rPr>
          <w:noProof/>
        </w:rPr>
        <w:t>6.1.2.3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_Toc114776787 \h </w:instrText>
      </w:r>
      <w:r>
        <w:rPr>
          <w:noProof/>
        </w:rPr>
      </w:r>
      <w:r>
        <w:rPr>
          <w:noProof/>
        </w:rPr>
        <w:fldChar w:fldCharType="separate"/>
      </w:r>
      <w:r>
        <w:rPr>
          <w:noProof/>
        </w:rPr>
        <w:t>54</w:t>
      </w:r>
      <w:r>
        <w:rPr>
          <w:noProof/>
        </w:rPr>
        <w:fldChar w:fldCharType="end"/>
      </w:r>
    </w:p>
    <w:p w14:paraId="1868B303" w14:textId="206FC9BA" w:rsidR="006E5DB4" w:rsidRDefault="006E5DB4">
      <w:pPr>
        <w:pStyle w:val="TOC5"/>
        <w:rPr>
          <w:rFonts w:asciiTheme="minorHAnsi" w:eastAsiaTheme="minorEastAsia" w:hAnsiTheme="minorHAnsi" w:cstheme="minorBidi"/>
          <w:noProof/>
          <w:sz w:val="22"/>
          <w:szCs w:val="22"/>
          <w:lang w:eastAsia="en-GB"/>
        </w:rPr>
      </w:pPr>
      <w:r>
        <w:rPr>
          <w:noProof/>
        </w:rPr>
        <w:t>6.1.2.3.1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_Toc114776788 \h </w:instrText>
      </w:r>
      <w:r>
        <w:rPr>
          <w:noProof/>
        </w:rPr>
      </w:r>
      <w:r>
        <w:rPr>
          <w:noProof/>
        </w:rPr>
        <w:fldChar w:fldCharType="separate"/>
      </w:r>
      <w:r>
        <w:rPr>
          <w:noProof/>
        </w:rPr>
        <w:t>54</w:t>
      </w:r>
      <w:r>
        <w:rPr>
          <w:noProof/>
        </w:rPr>
        <w:fldChar w:fldCharType="end"/>
      </w:r>
    </w:p>
    <w:p w14:paraId="03A82EB2" w14:textId="3370CB8B" w:rsidR="006E5DB4" w:rsidRDefault="006E5DB4">
      <w:pPr>
        <w:pStyle w:val="TOC3"/>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_Toc114776789 \h </w:instrText>
      </w:r>
      <w:r>
        <w:rPr>
          <w:noProof/>
        </w:rPr>
      </w:r>
      <w:r>
        <w:rPr>
          <w:noProof/>
        </w:rPr>
        <w:fldChar w:fldCharType="separate"/>
      </w:r>
      <w:r>
        <w:rPr>
          <w:noProof/>
        </w:rPr>
        <w:t>55</w:t>
      </w:r>
      <w:r>
        <w:rPr>
          <w:noProof/>
        </w:rPr>
        <w:fldChar w:fldCharType="end"/>
      </w:r>
    </w:p>
    <w:p w14:paraId="66140368" w14:textId="7548ADEB" w:rsidR="006E5DB4" w:rsidRDefault="006E5DB4">
      <w:pPr>
        <w:pStyle w:val="TOC4"/>
        <w:rPr>
          <w:rFonts w:asciiTheme="minorHAnsi" w:eastAsiaTheme="minorEastAsia" w:hAnsiTheme="minorHAnsi" w:cstheme="minorBidi"/>
          <w:noProof/>
          <w:sz w:val="22"/>
          <w:szCs w:val="22"/>
          <w:lang w:eastAsia="en-GB"/>
        </w:rPr>
      </w:pPr>
      <w:r>
        <w:rPr>
          <w:noProof/>
        </w:rPr>
        <w:t>6.1.3.1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_Toc114776790 \h </w:instrText>
      </w:r>
      <w:r>
        <w:rPr>
          <w:noProof/>
        </w:rPr>
      </w:r>
      <w:r>
        <w:rPr>
          <w:noProof/>
        </w:rPr>
        <w:fldChar w:fldCharType="separate"/>
      </w:r>
      <w:r>
        <w:rPr>
          <w:noProof/>
        </w:rPr>
        <w:t>55</w:t>
      </w:r>
      <w:r>
        <w:rPr>
          <w:noProof/>
        </w:rPr>
        <w:fldChar w:fldCharType="end"/>
      </w:r>
    </w:p>
    <w:p w14:paraId="28D39515" w14:textId="6BB53EA3" w:rsidR="006E5DB4" w:rsidRDefault="006E5DB4">
      <w:pPr>
        <w:pStyle w:val="TOC4"/>
        <w:rPr>
          <w:rFonts w:asciiTheme="minorHAnsi" w:eastAsiaTheme="minorEastAsia" w:hAnsiTheme="minorHAnsi" w:cstheme="minorBidi"/>
          <w:noProof/>
          <w:sz w:val="22"/>
          <w:szCs w:val="22"/>
          <w:lang w:eastAsia="en-GB"/>
        </w:rPr>
      </w:pPr>
      <w:r>
        <w:rPr>
          <w:noProof/>
        </w:rPr>
        <w:t>6.1.3.2</w:t>
      </w:r>
      <w:r>
        <w:rPr>
          <w:rFonts w:asciiTheme="minorHAnsi" w:eastAsiaTheme="minorEastAsia" w:hAnsiTheme="minorHAnsi" w:cstheme="minorBidi"/>
          <w:noProof/>
          <w:sz w:val="22"/>
          <w:szCs w:val="22"/>
          <w:lang w:eastAsia="en-GB"/>
        </w:rPr>
        <w:tab/>
      </w:r>
      <w:r>
        <w:rPr>
          <w:noProof/>
        </w:rPr>
        <w:t>Resource: Scscf Registration</w:t>
      </w:r>
      <w:r>
        <w:rPr>
          <w:noProof/>
        </w:rPr>
        <w:tab/>
      </w:r>
      <w:r>
        <w:rPr>
          <w:noProof/>
        </w:rPr>
        <w:fldChar w:fldCharType="begin" w:fldLock="1"/>
      </w:r>
      <w:r>
        <w:rPr>
          <w:noProof/>
        </w:rPr>
        <w:instrText xml:space="preserve"> PAGEREF _Toc114776791 \h </w:instrText>
      </w:r>
      <w:r>
        <w:rPr>
          <w:noProof/>
        </w:rPr>
      </w:r>
      <w:r>
        <w:rPr>
          <w:noProof/>
        </w:rPr>
        <w:fldChar w:fldCharType="separate"/>
      </w:r>
      <w:r>
        <w:rPr>
          <w:noProof/>
        </w:rPr>
        <w:t>55</w:t>
      </w:r>
      <w:r>
        <w:rPr>
          <w:noProof/>
        </w:rPr>
        <w:fldChar w:fldCharType="end"/>
      </w:r>
    </w:p>
    <w:p w14:paraId="580B1A79" w14:textId="262626C7" w:rsidR="006E5DB4" w:rsidRDefault="006E5DB4">
      <w:pPr>
        <w:pStyle w:val="TOC5"/>
        <w:rPr>
          <w:rFonts w:asciiTheme="minorHAnsi" w:eastAsiaTheme="minorEastAsia" w:hAnsiTheme="minorHAnsi" w:cstheme="minorBidi"/>
          <w:noProof/>
          <w:sz w:val="22"/>
          <w:szCs w:val="22"/>
          <w:lang w:eastAsia="en-GB"/>
        </w:rPr>
      </w:pPr>
      <w:r>
        <w:rPr>
          <w:noProof/>
        </w:rPr>
        <w:t>6.1.3.2.1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_Toc114776792 \h </w:instrText>
      </w:r>
      <w:r>
        <w:rPr>
          <w:noProof/>
        </w:rPr>
      </w:r>
      <w:r>
        <w:rPr>
          <w:noProof/>
        </w:rPr>
        <w:fldChar w:fldCharType="separate"/>
      </w:r>
      <w:r>
        <w:rPr>
          <w:noProof/>
        </w:rPr>
        <w:t>55</w:t>
      </w:r>
      <w:r>
        <w:rPr>
          <w:noProof/>
        </w:rPr>
        <w:fldChar w:fldCharType="end"/>
      </w:r>
    </w:p>
    <w:p w14:paraId="3D03779D" w14:textId="069712AE" w:rsidR="006E5DB4" w:rsidRDefault="006E5DB4">
      <w:pPr>
        <w:pStyle w:val="TOC5"/>
        <w:rPr>
          <w:rFonts w:asciiTheme="minorHAnsi" w:eastAsiaTheme="minorEastAsia" w:hAnsiTheme="minorHAnsi" w:cstheme="minorBidi"/>
          <w:noProof/>
          <w:sz w:val="22"/>
          <w:szCs w:val="22"/>
          <w:lang w:eastAsia="en-GB"/>
        </w:rPr>
      </w:pPr>
      <w:r>
        <w:rPr>
          <w:noProof/>
        </w:rPr>
        <w:t>6.1.3.2.2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_Toc114776793 \h </w:instrText>
      </w:r>
      <w:r>
        <w:rPr>
          <w:noProof/>
        </w:rPr>
      </w:r>
      <w:r>
        <w:rPr>
          <w:noProof/>
        </w:rPr>
        <w:fldChar w:fldCharType="separate"/>
      </w:r>
      <w:r>
        <w:rPr>
          <w:noProof/>
        </w:rPr>
        <w:t>55</w:t>
      </w:r>
      <w:r>
        <w:rPr>
          <w:noProof/>
        </w:rPr>
        <w:fldChar w:fldCharType="end"/>
      </w:r>
    </w:p>
    <w:p w14:paraId="49108BD7" w14:textId="68A845B5" w:rsidR="006E5DB4" w:rsidRDefault="006E5DB4">
      <w:pPr>
        <w:pStyle w:val="TOC5"/>
        <w:rPr>
          <w:rFonts w:asciiTheme="minorHAnsi" w:eastAsiaTheme="minorEastAsia" w:hAnsiTheme="minorHAnsi" w:cstheme="minorBidi"/>
          <w:noProof/>
          <w:sz w:val="22"/>
          <w:szCs w:val="22"/>
          <w:lang w:eastAsia="en-GB"/>
        </w:rPr>
      </w:pPr>
      <w:r>
        <w:rPr>
          <w:noProof/>
        </w:rPr>
        <w:t>6.1.3.2.3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_Toc114776794 \h </w:instrText>
      </w:r>
      <w:r>
        <w:rPr>
          <w:noProof/>
        </w:rPr>
      </w:r>
      <w:r>
        <w:rPr>
          <w:noProof/>
        </w:rPr>
        <w:fldChar w:fldCharType="separate"/>
      </w:r>
      <w:r>
        <w:rPr>
          <w:noProof/>
        </w:rPr>
        <w:t>56</w:t>
      </w:r>
      <w:r>
        <w:rPr>
          <w:noProof/>
        </w:rPr>
        <w:fldChar w:fldCharType="end"/>
      </w:r>
    </w:p>
    <w:p w14:paraId="1AD18DBA" w14:textId="708829E7" w:rsidR="006E5DB4" w:rsidRDefault="006E5DB4">
      <w:pPr>
        <w:pStyle w:val="TOC6"/>
        <w:rPr>
          <w:rFonts w:asciiTheme="minorHAnsi" w:eastAsiaTheme="minorEastAsia" w:hAnsiTheme="minorHAnsi" w:cstheme="minorBidi"/>
          <w:noProof/>
          <w:sz w:val="22"/>
          <w:szCs w:val="22"/>
          <w:lang w:eastAsia="en-GB"/>
        </w:rPr>
      </w:pPr>
      <w:r>
        <w:rPr>
          <w:noProof/>
        </w:rPr>
        <w:t>6.1.3.2.3.1</w:t>
      </w:r>
      <w:r>
        <w:rPr>
          <w:rFonts w:asciiTheme="minorHAnsi" w:eastAsiaTheme="minorEastAsia" w:hAnsiTheme="minorHAnsi" w:cstheme="minorBidi"/>
          <w:noProof/>
          <w:sz w:val="22"/>
          <w:szCs w:val="22"/>
          <w:lang w:eastAsia="en-GB"/>
        </w:rPr>
        <w:tab/>
      </w:r>
      <w:r>
        <w:rPr>
          <w:noProof/>
        </w:rPr>
        <w:t>PUT</w:t>
      </w:r>
      <w:r>
        <w:rPr>
          <w:noProof/>
        </w:rPr>
        <w:tab/>
      </w:r>
      <w:r>
        <w:rPr>
          <w:noProof/>
        </w:rPr>
        <w:fldChar w:fldCharType="begin" w:fldLock="1"/>
      </w:r>
      <w:r>
        <w:rPr>
          <w:noProof/>
        </w:rPr>
        <w:instrText xml:space="preserve"> PAGEREF _Toc114776795 \h </w:instrText>
      </w:r>
      <w:r>
        <w:rPr>
          <w:noProof/>
        </w:rPr>
      </w:r>
      <w:r>
        <w:rPr>
          <w:noProof/>
        </w:rPr>
        <w:fldChar w:fldCharType="separate"/>
      </w:r>
      <w:r>
        <w:rPr>
          <w:noProof/>
        </w:rPr>
        <w:t>56</w:t>
      </w:r>
      <w:r>
        <w:rPr>
          <w:noProof/>
        </w:rPr>
        <w:fldChar w:fldCharType="end"/>
      </w:r>
    </w:p>
    <w:p w14:paraId="7436CB25" w14:textId="56126863" w:rsidR="006E5DB4" w:rsidRDefault="006E5DB4">
      <w:pPr>
        <w:pStyle w:val="TOC5"/>
        <w:rPr>
          <w:rFonts w:asciiTheme="minorHAnsi" w:eastAsiaTheme="minorEastAsia" w:hAnsiTheme="minorHAnsi" w:cstheme="minorBidi"/>
          <w:noProof/>
          <w:sz w:val="22"/>
          <w:szCs w:val="22"/>
          <w:lang w:eastAsia="en-GB"/>
        </w:rPr>
      </w:pPr>
      <w:r>
        <w:rPr>
          <w:noProof/>
        </w:rPr>
        <w:t>6.1.3.2.4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_Toc114776796 \h </w:instrText>
      </w:r>
      <w:r>
        <w:rPr>
          <w:noProof/>
        </w:rPr>
      </w:r>
      <w:r>
        <w:rPr>
          <w:noProof/>
        </w:rPr>
        <w:fldChar w:fldCharType="separate"/>
      </w:r>
      <w:r>
        <w:rPr>
          <w:noProof/>
        </w:rPr>
        <w:t>57</w:t>
      </w:r>
      <w:r>
        <w:rPr>
          <w:noProof/>
        </w:rPr>
        <w:fldChar w:fldCharType="end"/>
      </w:r>
    </w:p>
    <w:p w14:paraId="751C3B95" w14:textId="03436173" w:rsidR="006E5DB4" w:rsidRDefault="006E5DB4">
      <w:pPr>
        <w:pStyle w:val="TOC4"/>
        <w:rPr>
          <w:rFonts w:asciiTheme="minorHAnsi" w:eastAsiaTheme="minorEastAsia" w:hAnsiTheme="minorHAnsi" w:cstheme="minorBidi"/>
          <w:noProof/>
          <w:sz w:val="22"/>
          <w:szCs w:val="22"/>
          <w:lang w:eastAsia="en-GB"/>
        </w:rPr>
      </w:pPr>
      <w:r>
        <w:rPr>
          <w:noProof/>
        </w:rPr>
        <w:t>6.1.3.3</w:t>
      </w:r>
      <w:r>
        <w:rPr>
          <w:rFonts w:asciiTheme="minorHAnsi" w:eastAsiaTheme="minorEastAsia" w:hAnsiTheme="minorHAnsi" w:cstheme="minorBidi"/>
          <w:noProof/>
          <w:sz w:val="22"/>
          <w:szCs w:val="22"/>
          <w:lang w:eastAsia="en-GB"/>
        </w:rPr>
        <w:tab/>
      </w:r>
      <w:r>
        <w:rPr>
          <w:noProof/>
        </w:rPr>
        <w:t xml:space="preserve">Resource: Scscf </w:t>
      </w:r>
      <w:r>
        <w:rPr>
          <w:noProof/>
          <w:lang w:eastAsia="zh-CN"/>
        </w:rPr>
        <w:t>Restoration</w:t>
      </w:r>
      <w:r>
        <w:rPr>
          <w:noProof/>
        </w:rPr>
        <w:t xml:space="preserve"> </w:t>
      </w:r>
      <w:r>
        <w:rPr>
          <w:noProof/>
          <w:lang w:eastAsia="zh-CN"/>
        </w:rPr>
        <w:t>Information</w:t>
      </w:r>
      <w:r>
        <w:rPr>
          <w:noProof/>
        </w:rPr>
        <w:tab/>
      </w:r>
      <w:r>
        <w:rPr>
          <w:noProof/>
        </w:rPr>
        <w:fldChar w:fldCharType="begin" w:fldLock="1"/>
      </w:r>
      <w:r>
        <w:rPr>
          <w:noProof/>
        </w:rPr>
        <w:instrText xml:space="preserve"> PAGEREF _Toc114776797 \h </w:instrText>
      </w:r>
      <w:r>
        <w:rPr>
          <w:noProof/>
        </w:rPr>
      </w:r>
      <w:r>
        <w:rPr>
          <w:noProof/>
        </w:rPr>
        <w:fldChar w:fldCharType="separate"/>
      </w:r>
      <w:r>
        <w:rPr>
          <w:noProof/>
        </w:rPr>
        <w:t>57</w:t>
      </w:r>
      <w:r>
        <w:rPr>
          <w:noProof/>
        </w:rPr>
        <w:fldChar w:fldCharType="end"/>
      </w:r>
    </w:p>
    <w:p w14:paraId="5726A7C2" w14:textId="78B3DB4F" w:rsidR="006E5DB4" w:rsidRDefault="006E5DB4">
      <w:pPr>
        <w:pStyle w:val="TOC5"/>
        <w:rPr>
          <w:rFonts w:asciiTheme="minorHAnsi" w:eastAsiaTheme="minorEastAsia" w:hAnsiTheme="minorHAnsi" w:cstheme="minorBidi"/>
          <w:noProof/>
          <w:sz w:val="22"/>
          <w:szCs w:val="22"/>
          <w:lang w:eastAsia="en-GB"/>
        </w:rPr>
      </w:pPr>
      <w:r>
        <w:rPr>
          <w:noProof/>
        </w:rPr>
        <w:t>6.1.3.3.1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_Toc114776798 \h </w:instrText>
      </w:r>
      <w:r>
        <w:rPr>
          <w:noProof/>
        </w:rPr>
      </w:r>
      <w:r>
        <w:rPr>
          <w:noProof/>
        </w:rPr>
        <w:fldChar w:fldCharType="separate"/>
      </w:r>
      <w:r>
        <w:rPr>
          <w:noProof/>
        </w:rPr>
        <w:t>57</w:t>
      </w:r>
      <w:r>
        <w:rPr>
          <w:noProof/>
        </w:rPr>
        <w:fldChar w:fldCharType="end"/>
      </w:r>
    </w:p>
    <w:p w14:paraId="00FE9539" w14:textId="7763C952" w:rsidR="006E5DB4" w:rsidRDefault="006E5DB4">
      <w:pPr>
        <w:pStyle w:val="TOC5"/>
        <w:rPr>
          <w:rFonts w:asciiTheme="minorHAnsi" w:eastAsiaTheme="minorEastAsia" w:hAnsiTheme="minorHAnsi" w:cstheme="minorBidi"/>
          <w:noProof/>
          <w:sz w:val="22"/>
          <w:szCs w:val="22"/>
          <w:lang w:eastAsia="en-GB"/>
        </w:rPr>
      </w:pPr>
      <w:r>
        <w:rPr>
          <w:noProof/>
        </w:rPr>
        <w:t>6.1.3.3.2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_Toc114776799 \h </w:instrText>
      </w:r>
      <w:r>
        <w:rPr>
          <w:noProof/>
        </w:rPr>
      </w:r>
      <w:r>
        <w:rPr>
          <w:noProof/>
        </w:rPr>
        <w:fldChar w:fldCharType="separate"/>
      </w:r>
      <w:r>
        <w:rPr>
          <w:noProof/>
        </w:rPr>
        <w:t>57</w:t>
      </w:r>
      <w:r>
        <w:rPr>
          <w:noProof/>
        </w:rPr>
        <w:fldChar w:fldCharType="end"/>
      </w:r>
    </w:p>
    <w:p w14:paraId="41AF53B8" w14:textId="11B27F3B" w:rsidR="006E5DB4" w:rsidRDefault="006E5DB4">
      <w:pPr>
        <w:pStyle w:val="TOC5"/>
        <w:rPr>
          <w:rFonts w:asciiTheme="minorHAnsi" w:eastAsiaTheme="minorEastAsia" w:hAnsiTheme="minorHAnsi" w:cstheme="minorBidi"/>
          <w:noProof/>
          <w:sz w:val="22"/>
          <w:szCs w:val="22"/>
          <w:lang w:eastAsia="en-GB"/>
        </w:rPr>
      </w:pPr>
      <w:r>
        <w:rPr>
          <w:noProof/>
        </w:rPr>
        <w:t>6.1.3.3.3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_Toc114776800 \h </w:instrText>
      </w:r>
      <w:r>
        <w:rPr>
          <w:noProof/>
        </w:rPr>
      </w:r>
      <w:r>
        <w:rPr>
          <w:noProof/>
        </w:rPr>
        <w:fldChar w:fldCharType="separate"/>
      </w:r>
      <w:r>
        <w:rPr>
          <w:noProof/>
        </w:rPr>
        <w:t>58</w:t>
      </w:r>
      <w:r>
        <w:rPr>
          <w:noProof/>
        </w:rPr>
        <w:fldChar w:fldCharType="end"/>
      </w:r>
    </w:p>
    <w:p w14:paraId="7E2B9388" w14:textId="2CFD3C18" w:rsidR="006E5DB4" w:rsidRDefault="006E5DB4">
      <w:pPr>
        <w:pStyle w:val="TOC6"/>
        <w:rPr>
          <w:rFonts w:asciiTheme="minorHAnsi" w:eastAsiaTheme="minorEastAsia" w:hAnsiTheme="minorHAnsi" w:cstheme="minorBidi"/>
          <w:noProof/>
          <w:sz w:val="22"/>
          <w:szCs w:val="22"/>
          <w:lang w:eastAsia="en-GB"/>
        </w:rPr>
      </w:pPr>
      <w:r>
        <w:rPr>
          <w:noProof/>
        </w:rPr>
        <w:t>6.1.3.3.3.1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_Toc114776801 \h </w:instrText>
      </w:r>
      <w:r>
        <w:rPr>
          <w:noProof/>
        </w:rPr>
      </w:r>
      <w:r>
        <w:rPr>
          <w:noProof/>
        </w:rPr>
        <w:fldChar w:fldCharType="separate"/>
      </w:r>
      <w:r>
        <w:rPr>
          <w:noProof/>
        </w:rPr>
        <w:t>58</w:t>
      </w:r>
      <w:r>
        <w:rPr>
          <w:noProof/>
        </w:rPr>
        <w:fldChar w:fldCharType="end"/>
      </w:r>
    </w:p>
    <w:p w14:paraId="68C7BDF7" w14:textId="7CC08081" w:rsidR="006E5DB4" w:rsidRDefault="006E5DB4">
      <w:pPr>
        <w:pStyle w:val="TOC6"/>
        <w:rPr>
          <w:rFonts w:asciiTheme="minorHAnsi" w:eastAsiaTheme="minorEastAsia" w:hAnsiTheme="minorHAnsi" w:cstheme="minorBidi"/>
          <w:noProof/>
          <w:sz w:val="22"/>
          <w:szCs w:val="22"/>
          <w:lang w:eastAsia="en-GB"/>
        </w:rPr>
      </w:pPr>
      <w:r>
        <w:rPr>
          <w:noProof/>
        </w:rPr>
        <w:t>6.1.3.3.3.2</w:t>
      </w:r>
      <w:r>
        <w:rPr>
          <w:rFonts w:asciiTheme="minorHAnsi" w:eastAsiaTheme="minorEastAsia" w:hAnsiTheme="minorHAnsi" w:cstheme="minorBidi"/>
          <w:noProof/>
          <w:sz w:val="22"/>
          <w:szCs w:val="22"/>
          <w:lang w:eastAsia="en-GB"/>
        </w:rPr>
        <w:tab/>
      </w:r>
      <w:r>
        <w:rPr>
          <w:noProof/>
        </w:rPr>
        <w:t>PUT</w:t>
      </w:r>
      <w:r>
        <w:rPr>
          <w:noProof/>
        </w:rPr>
        <w:tab/>
      </w:r>
      <w:r>
        <w:rPr>
          <w:noProof/>
        </w:rPr>
        <w:fldChar w:fldCharType="begin" w:fldLock="1"/>
      </w:r>
      <w:r>
        <w:rPr>
          <w:noProof/>
        </w:rPr>
        <w:instrText xml:space="preserve"> PAGEREF _Toc114776802 \h </w:instrText>
      </w:r>
      <w:r>
        <w:rPr>
          <w:noProof/>
        </w:rPr>
      </w:r>
      <w:r>
        <w:rPr>
          <w:noProof/>
        </w:rPr>
        <w:fldChar w:fldCharType="separate"/>
      </w:r>
      <w:r>
        <w:rPr>
          <w:noProof/>
        </w:rPr>
        <w:t>59</w:t>
      </w:r>
      <w:r>
        <w:rPr>
          <w:noProof/>
        </w:rPr>
        <w:fldChar w:fldCharType="end"/>
      </w:r>
    </w:p>
    <w:p w14:paraId="51CFACC8" w14:textId="08433AD7" w:rsidR="006E5DB4" w:rsidRDefault="006E5DB4">
      <w:pPr>
        <w:pStyle w:val="TOC6"/>
        <w:rPr>
          <w:rFonts w:asciiTheme="minorHAnsi" w:eastAsiaTheme="minorEastAsia" w:hAnsiTheme="minorHAnsi" w:cstheme="minorBidi"/>
          <w:noProof/>
          <w:sz w:val="22"/>
          <w:szCs w:val="22"/>
          <w:lang w:eastAsia="en-GB"/>
        </w:rPr>
      </w:pPr>
      <w:r>
        <w:rPr>
          <w:noProof/>
        </w:rPr>
        <w:t>6.1.3.3.3.3</w:t>
      </w:r>
      <w:r>
        <w:rPr>
          <w:rFonts w:asciiTheme="minorHAnsi" w:eastAsiaTheme="minorEastAsia" w:hAnsiTheme="minorHAnsi" w:cstheme="minorBidi"/>
          <w:noProof/>
          <w:sz w:val="22"/>
          <w:szCs w:val="22"/>
          <w:lang w:eastAsia="en-GB"/>
        </w:rPr>
        <w:tab/>
      </w:r>
      <w:r>
        <w:rPr>
          <w:noProof/>
        </w:rPr>
        <w:t>DELETE</w:t>
      </w:r>
      <w:r>
        <w:rPr>
          <w:noProof/>
        </w:rPr>
        <w:tab/>
      </w:r>
      <w:r>
        <w:rPr>
          <w:noProof/>
        </w:rPr>
        <w:fldChar w:fldCharType="begin" w:fldLock="1"/>
      </w:r>
      <w:r>
        <w:rPr>
          <w:noProof/>
        </w:rPr>
        <w:instrText xml:space="preserve"> PAGEREF _Toc114776803 \h </w:instrText>
      </w:r>
      <w:r>
        <w:rPr>
          <w:noProof/>
        </w:rPr>
      </w:r>
      <w:r>
        <w:rPr>
          <w:noProof/>
        </w:rPr>
        <w:fldChar w:fldCharType="separate"/>
      </w:r>
      <w:r>
        <w:rPr>
          <w:noProof/>
        </w:rPr>
        <w:t>60</w:t>
      </w:r>
      <w:r>
        <w:rPr>
          <w:noProof/>
        </w:rPr>
        <w:fldChar w:fldCharType="end"/>
      </w:r>
    </w:p>
    <w:p w14:paraId="27245EC2" w14:textId="0BB774AD" w:rsidR="006E5DB4" w:rsidRDefault="006E5DB4">
      <w:pPr>
        <w:pStyle w:val="TOC3"/>
        <w:rPr>
          <w:rFonts w:asciiTheme="minorHAnsi" w:eastAsiaTheme="minorEastAsia" w:hAnsiTheme="minorHAnsi" w:cstheme="minorBidi"/>
          <w:noProof/>
          <w:sz w:val="22"/>
          <w:szCs w:val="22"/>
          <w:lang w:eastAsia="en-GB"/>
        </w:rPr>
      </w:pPr>
      <w:r>
        <w:rPr>
          <w:noProof/>
        </w:rPr>
        <w:t>6.1.4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_Toc114776804 \h </w:instrText>
      </w:r>
      <w:r>
        <w:rPr>
          <w:noProof/>
        </w:rPr>
      </w:r>
      <w:r>
        <w:rPr>
          <w:noProof/>
        </w:rPr>
        <w:fldChar w:fldCharType="separate"/>
      </w:r>
      <w:r>
        <w:rPr>
          <w:noProof/>
        </w:rPr>
        <w:t>61</w:t>
      </w:r>
      <w:r>
        <w:rPr>
          <w:noProof/>
        </w:rPr>
        <w:fldChar w:fldCharType="end"/>
      </w:r>
    </w:p>
    <w:p w14:paraId="3953F3BF" w14:textId="1556A411" w:rsidR="006E5DB4" w:rsidRDefault="006E5DB4">
      <w:pPr>
        <w:pStyle w:val="TOC4"/>
        <w:rPr>
          <w:rFonts w:asciiTheme="minorHAnsi" w:eastAsiaTheme="minorEastAsia" w:hAnsiTheme="minorHAnsi" w:cstheme="minorBidi"/>
          <w:noProof/>
          <w:sz w:val="22"/>
          <w:szCs w:val="22"/>
          <w:lang w:eastAsia="en-GB"/>
        </w:rPr>
      </w:pPr>
      <w:r>
        <w:rPr>
          <w:noProof/>
        </w:rPr>
        <w:t>6.1.4.1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_Toc114776805 \h </w:instrText>
      </w:r>
      <w:r>
        <w:rPr>
          <w:noProof/>
        </w:rPr>
      </w:r>
      <w:r>
        <w:rPr>
          <w:noProof/>
        </w:rPr>
        <w:fldChar w:fldCharType="separate"/>
      </w:r>
      <w:r>
        <w:rPr>
          <w:noProof/>
        </w:rPr>
        <w:t>61</w:t>
      </w:r>
      <w:r>
        <w:rPr>
          <w:noProof/>
        </w:rPr>
        <w:fldChar w:fldCharType="end"/>
      </w:r>
    </w:p>
    <w:p w14:paraId="64BAB3DC" w14:textId="1F297807" w:rsidR="006E5DB4" w:rsidRDefault="006E5DB4">
      <w:pPr>
        <w:pStyle w:val="TOC4"/>
        <w:rPr>
          <w:rFonts w:asciiTheme="minorHAnsi" w:eastAsiaTheme="minorEastAsia" w:hAnsiTheme="minorHAnsi" w:cstheme="minorBidi"/>
          <w:noProof/>
          <w:sz w:val="22"/>
          <w:szCs w:val="22"/>
          <w:lang w:eastAsia="en-GB"/>
        </w:rPr>
      </w:pPr>
      <w:r>
        <w:rPr>
          <w:noProof/>
        </w:rPr>
        <w:t>6.1.4.2</w:t>
      </w:r>
      <w:r>
        <w:rPr>
          <w:rFonts w:asciiTheme="minorHAnsi" w:eastAsiaTheme="minorEastAsia" w:hAnsiTheme="minorHAnsi" w:cstheme="minorBidi"/>
          <w:noProof/>
          <w:sz w:val="22"/>
          <w:szCs w:val="22"/>
          <w:lang w:eastAsia="en-GB"/>
        </w:rPr>
        <w:tab/>
      </w:r>
      <w:r>
        <w:rPr>
          <w:noProof/>
        </w:rPr>
        <w:t>Operation: Authorize</w:t>
      </w:r>
      <w:r>
        <w:rPr>
          <w:noProof/>
        </w:rPr>
        <w:tab/>
      </w:r>
      <w:r>
        <w:rPr>
          <w:noProof/>
        </w:rPr>
        <w:fldChar w:fldCharType="begin" w:fldLock="1"/>
      </w:r>
      <w:r>
        <w:rPr>
          <w:noProof/>
        </w:rPr>
        <w:instrText xml:space="preserve"> PAGEREF _Toc114776806 \h </w:instrText>
      </w:r>
      <w:r>
        <w:rPr>
          <w:noProof/>
        </w:rPr>
      </w:r>
      <w:r>
        <w:rPr>
          <w:noProof/>
        </w:rPr>
        <w:fldChar w:fldCharType="separate"/>
      </w:r>
      <w:r>
        <w:rPr>
          <w:noProof/>
        </w:rPr>
        <w:t>61</w:t>
      </w:r>
      <w:r>
        <w:rPr>
          <w:noProof/>
        </w:rPr>
        <w:fldChar w:fldCharType="end"/>
      </w:r>
    </w:p>
    <w:p w14:paraId="6992F814" w14:textId="0DA13EEE" w:rsidR="006E5DB4" w:rsidRDefault="006E5DB4">
      <w:pPr>
        <w:pStyle w:val="TOC5"/>
        <w:rPr>
          <w:rFonts w:asciiTheme="minorHAnsi" w:eastAsiaTheme="minorEastAsia" w:hAnsiTheme="minorHAnsi" w:cstheme="minorBidi"/>
          <w:noProof/>
          <w:sz w:val="22"/>
          <w:szCs w:val="22"/>
          <w:lang w:eastAsia="en-GB"/>
        </w:rPr>
      </w:pPr>
      <w:r>
        <w:rPr>
          <w:noProof/>
        </w:rPr>
        <w:t>6.1.4.2.1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_Toc114776807 \h </w:instrText>
      </w:r>
      <w:r>
        <w:rPr>
          <w:noProof/>
        </w:rPr>
      </w:r>
      <w:r>
        <w:rPr>
          <w:noProof/>
        </w:rPr>
        <w:fldChar w:fldCharType="separate"/>
      </w:r>
      <w:r>
        <w:rPr>
          <w:noProof/>
        </w:rPr>
        <w:t>61</w:t>
      </w:r>
      <w:r>
        <w:rPr>
          <w:noProof/>
        </w:rPr>
        <w:fldChar w:fldCharType="end"/>
      </w:r>
    </w:p>
    <w:p w14:paraId="46440C74" w14:textId="499BF0F6" w:rsidR="006E5DB4" w:rsidRDefault="006E5DB4">
      <w:pPr>
        <w:pStyle w:val="TOC5"/>
        <w:rPr>
          <w:rFonts w:asciiTheme="minorHAnsi" w:eastAsiaTheme="minorEastAsia" w:hAnsiTheme="minorHAnsi" w:cstheme="minorBidi"/>
          <w:noProof/>
          <w:sz w:val="22"/>
          <w:szCs w:val="22"/>
          <w:lang w:eastAsia="en-GB"/>
        </w:rPr>
      </w:pPr>
      <w:r>
        <w:rPr>
          <w:noProof/>
        </w:rPr>
        <w:t>6.1.4.2.2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_Toc114776808 \h </w:instrText>
      </w:r>
      <w:r>
        <w:rPr>
          <w:noProof/>
        </w:rPr>
      </w:r>
      <w:r>
        <w:rPr>
          <w:noProof/>
        </w:rPr>
        <w:fldChar w:fldCharType="separate"/>
      </w:r>
      <w:r>
        <w:rPr>
          <w:noProof/>
        </w:rPr>
        <w:t>61</w:t>
      </w:r>
      <w:r>
        <w:rPr>
          <w:noProof/>
        </w:rPr>
        <w:fldChar w:fldCharType="end"/>
      </w:r>
    </w:p>
    <w:p w14:paraId="3B9E9B47" w14:textId="77BF37AD" w:rsidR="006E5DB4" w:rsidRDefault="006E5DB4">
      <w:pPr>
        <w:pStyle w:val="TOC3"/>
        <w:rPr>
          <w:rFonts w:asciiTheme="minorHAnsi" w:eastAsiaTheme="minorEastAsia" w:hAnsiTheme="minorHAnsi" w:cstheme="minorBidi"/>
          <w:noProof/>
          <w:sz w:val="22"/>
          <w:szCs w:val="22"/>
          <w:lang w:eastAsia="en-GB"/>
        </w:rPr>
      </w:pPr>
      <w:r>
        <w:rPr>
          <w:noProof/>
        </w:rPr>
        <w:t>6.1.5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_Toc114776809 \h </w:instrText>
      </w:r>
      <w:r>
        <w:rPr>
          <w:noProof/>
        </w:rPr>
      </w:r>
      <w:r>
        <w:rPr>
          <w:noProof/>
        </w:rPr>
        <w:fldChar w:fldCharType="separate"/>
      </w:r>
      <w:r>
        <w:rPr>
          <w:noProof/>
        </w:rPr>
        <w:t>62</w:t>
      </w:r>
      <w:r>
        <w:rPr>
          <w:noProof/>
        </w:rPr>
        <w:fldChar w:fldCharType="end"/>
      </w:r>
    </w:p>
    <w:p w14:paraId="4EB7C42A" w14:textId="22C6287B" w:rsidR="006E5DB4" w:rsidRDefault="006E5DB4">
      <w:pPr>
        <w:pStyle w:val="TOC4"/>
        <w:rPr>
          <w:rFonts w:asciiTheme="minorHAnsi" w:eastAsiaTheme="minorEastAsia" w:hAnsiTheme="minorHAnsi" w:cstheme="minorBidi"/>
          <w:noProof/>
          <w:sz w:val="22"/>
          <w:szCs w:val="22"/>
          <w:lang w:eastAsia="en-GB"/>
        </w:rPr>
      </w:pPr>
      <w:r>
        <w:rPr>
          <w:noProof/>
        </w:rPr>
        <w:t>6.1.5.1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_Toc114776810 \h </w:instrText>
      </w:r>
      <w:r>
        <w:rPr>
          <w:noProof/>
        </w:rPr>
      </w:r>
      <w:r>
        <w:rPr>
          <w:noProof/>
        </w:rPr>
        <w:fldChar w:fldCharType="separate"/>
      </w:r>
      <w:r>
        <w:rPr>
          <w:noProof/>
        </w:rPr>
        <w:t>62</w:t>
      </w:r>
      <w:r>
        <w:rPr>
          <w:noProof/>
        </w:rPr>
        <w:fldChar w:fldCharType="end"/>
      </w:r>
    </w:p>
    <w:p w14:paraId="7AED6322" w14:textId="08EBD265" w:rsidR="006E5DB4" w:rsidRDefault="006E5DB4">
      <w:pPr>
        <w:pStyle w:val="TOC4"/>
        <w:rPr>
          <w:rFonts w:asciiTheme="minorHAnsi" w:eastAsiaTheme="minorEastAsia" w:hAnsiTheme="minorHAnsi" w:cstheme="minorBidi"/>
          <w:noProof/>
          <w:sz w:val="22"/>
          <w:szCs w:val="22"/>
          <w:lang w:eastAsia="en-GB"/>
        </w:rPr>
      </w:pPr>
      <w:r>
        <w:rPr>
          <w:noProof/>
        </w:rPr>
        <w:t>6.1.5.2</w:t>
      </w:r>
      <w:r>
        <w:rPr>
          <w:rFonts w:asciiTheme="minorHAnsi" w:eastAsiaTheme="minorEastAsia" w:hAnsiTheme="minorHAnsi" w:cstheme="minorBidi"/>
          <w:noProof/>
          <w:sz w:val="22"/>
          <w:szCs w:val="22"/>
          <w:lang w:eastAsia="en-GB"/>
        </w:rPr>
        <w:tab/>
      </w:r>
      <w:r>
        <w:rPr>
          <w:noProof/>
        </w:rPr>
        <w:t>Deregistration Notification</w:t>
      </w:r>
      <w:r>
        <w:rPr>
          <w:noProof/>
        </w:rPr>
        <w:tab/>
      </w:r>
      <w:r>
        <w:rPr>
          <w:noProof/>
        </w:rPr>
        <w:fldChar w:fldCharType="begin" w:fldLock="1"/>
      </w:r>
      <w:r>
        <w:rPr>
          <w:noProof/>
        </w:rPr>
        <w:instrText xml:space="preserve"> PAGEREF _Toc114776811 \h </w:instrText>
      </w:r>
      <w:r>
        <w:rPr>
          <w:noProof/>
        </w:rPr>
      </w:r>
      <w:r>
        <w:rPr>
          <w:noProof/>
        </w:rPr>
        <w:fldChar w:fldCharType="separate"/>
      </w:r>
      <w:r>
        <w:rPr>
          <w:noProof/>
        </w:rPr>
        <w:t>62</w:t>
      </w:r>
      <w:r>
        <w:rPr>
          <w:noProof/>
        </w:rPr>
        <w:fldChar w:fldCharType="end"/>
      </w:r>
    </w:p>
    <w:p w14:paraId="0001146E" w14:textId="40051825" w:rsidR="006E5DB4" w:rsidRDefault="006E5DB4">
      <w:pPr>
        <w:pStyle w:val="TOC3"/>
        <w:rPr>
          <w:rFonts w:asciiTheme="minorHAnsi" w:eastAsiaTheme="minorEastAsia" w:hAnsiTheme="minorHAnsi" w:cstheme="minorBidi"/>
          <w:noProof/>
          <w:sz w:val="22"/>
          <w:szCs w:val="22"/>
          <w:lang w:eastAsia="en-GB"/>
        </w:rPr>
      </w:pPr>
      <w:r>
        <w:rPr>
          <w:noProof/>
        </w:rPr>
        <w:t>6.1.6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_Toc114776812 \h </w:instrText>
      </w:r>
      <w:r>
        <w:rPr>
          <w:noProof/>
        </w:rPr>
      </w:r>
      <w:r>
        <w:rPr>
          <w:noProof/>
        </w:rPr>
        <w:fldChar w:fldCharType="separate"/>
      </w:r>
      <w:r>
        <w:rPr>
          <w:noProof/>
        </w:rPr>
        <w:t>63</w:t>
      </w:r>
      <w:r>
        <w:rPr>
          <w:noProof/>
        </w:rPr>
        <w:fldChar w:fldCharType="end"/>
      </w:r>
    </w:p>
    <w:p w14:paraId="447963DA" w14:textId="42F8D9F1" w:rsidR="006E5DB4" w:rsidRDefault="006E5DB4">
      <w:pPr>
        <w:pStyle w:val="TOC4"/>
        <w:rPr>
          <w:rFonts w:asciiTheme="minorHAnsi" w:eastAsiaTheme="minorEastAsia" w:hAnsiTheme="minorHAnsi" w:cstheme="minorBidi"/>
          <w:noProof/>
          <w:sz w:val="22"/>
          <w:szCs w:val="22"/>
          <w:lang w:eastAsia="en-GB"/>
        </w:rPr>
      </w:pPr>
      <w:r>
        <w:rPr>
          <w:noProof/>
        </w:rPr>
        <w:t>6.1.6.1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_Toc114776813 \h </w:instrText>
      </w:r>
      <w:r>
        <w:rPr>
          <w:noProof/>
        </w:rPr>
      </w:r>
      <w:r>
        <w:rPr>
          <w:noProof/>
        </w:rPr>
        <w:fldChar w:fldCharType="separate"/>
      </w:r>
      <w:r>
        <w:rPr>
          <w:noProof/>
        </w:rPr>
        <w:t>63</w:t>
      </w:r>
      <w:r>
        <w:rPr>
          <w:noProof/>
        </w:rPr>
        <w:fldChar w:fldCharType="end"/>
      </w:r>
    </w:p>
    <w:p w14:paraId="7FF87C42" w14:textId="283DBBFF" w:rsidR="006E5DB4" w:rsidRDefault="006E5DB4">
      <w:pPr>
        <w:pStyle w:val="TOC4"/>
        <w:rPr>
          <w:rFonts w:asciiTheme="minorHAnsi" w:eastAsiaTheme="minorEastAsia" w:hAnsiTheme="minorHAnsi" w:cstheme="minorBidi"/>
          <w:noProof/>
          <w:sz w:val="22"/>
          <w:szCs w:val="22"/>
          <w:lang w:eastAsia="en-GB"/>
        </w:rPr>
      </w:pPr>
      <w:r>
        <w:rPr>
          <w:noProof/>
        </w:rPr>
        <w:t>6.1.6.2</w:t>
      </w:r>
      <w:r>
        <w:rPr>
          <w:rFonts w:asciiTheme="minorHAnsi" w:eastAsiaTheme="minorEastAsia" w:hAnsiTheme="minorHAnsi" w:cstheme="minorBidi"/>
          <w:noProof/>
          <w:sz w:val="22"/>
          <w:szCs w:val="22"/>
          <w:lang w:eastAsia="en-GB"/>
        </w:rPr>
        <w:tab/>
      </w:r>
      <w:r>
        <w:rPr>
          <w:noProof/>
        </w:rPr>
        <w:t>Structured data types</w:t>
      </w:r>
      <w:r>
        <w:rPr>
          <w:noProof/>
        </w:rPr>
        <w:tab/>
      </w:r>
      <w:r>
        <w:rPr>
          <w:noProof/>
        </w:rPr>
        <w:fldChar w:fldCharType="begin" w:fldLock="1"/>
      </w:r>
      <w:r>
        <w:rPr>
          <w:noProof/>
        </w:rPr>
        <w:instrText xml:space="preserve"> PAGEREF _Toc114776814 \h </w:instrText>
      </w:r>
      <w:r>
        <w:rPr>
          <w:noProof/>
        </w:rPr>
      </w:r>
      <w:r>
        <w:rPr>
          <w:noProof/>
        </w:rPr>
        <w:fldChar w:fldCharType="separate"/>
      </w:r>
      <w:r>
        <w:rPr>
          <w:noProof/>
        </w:rPr>
        <w:t>64</w:t>
      </w:r>
      <w:r>
        <w:rPr>
          <w:noProof/>
        </w:rPr>
        <w:fldChar w:fldCharType="end"/>
      </w:r>
    </w:p>
    <w:p w14:paraId="7AC3E469" w14:textId="123443A9" w:rsidR="006E5DB4" w:rsidRDefault="006E5DB4">
      <w:pPr>
        <w:pStyle w:val="TOC5"/>
        <w:rPr>
          <w:rFonts w:asciiTheme="minorHAnsi" w:eastAsiaTheme="minorEastAsia" w:hAnsiTheme="minorHAnsi" w:cstheme="minorBidi"/>
          <w:noProof/>
          <w:sz w:val="22"/>
          <w:szCs w:val="22"/>
          <w:lang w:eastAsia="en-GB"/>
        </w:rPr>
      </w:pPr>
      <w:r>
        <w:rPr>
          <w:noProof/>
        </w:rPr>
        <w:t>6.1.6.2.1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_Toc114776815 \h </w:instrText>
      </w:r>
      <w:r>
        <w:rPr>
          <w:noProof/>
        </w:rPr>
      </w:r>
      <w:r>
        <w:rPr>
          <w:noProof/>
        </w:rPr>
        <w:fldChar w:fldCharType="separate"/>
      </w:r>
      <w:r>
        <w:rPr>
          <w:noProof/>
        </w:rPr>
        <w:t>64</w:t>
      </w:r>
      <w:r>
        <w:rPr>
          <w:noProof/>
        </w:rPr>
        <w:fldChar w:fldCharType="end"/>
      </w:r>
    </w:p>
    <w:p w14:paraId="481E9AD6" w14:textId="427D9D00" w:rsidR="006E5DB4" w:rsidRDefault="006E5DB4">
      <w:pPr>
        <w:pStyle w:val="TOC5"/>
        <w:rPr>
          <w:rFonts w:asciiTheme="minorHAnsi" w:eastAsiaTheme="minorEastAsia" w:hAnsiTheme="minorHAnsi" w:cstheme="minorBidi"/>
          <w:noProof/>
          <w:sz w:val="22"/>
          <w:szCs w:val="22"/>
          <w:lang w:eastAsia="en-GB"/>
        </w:rPr>
      </w:pPr>
      <w:r>
        <w:rPr>
          <w:noProof/>
        </w:rPr>
        <w:t>6.1.6.2.2</w:t>
      </w:r>
      <w:r>
        <w:rPr>
          <w:rFonts w:asciiTheme="minorHAnsi" w:eastAsiaTheme="minorEastAsia" w:hAnsiTheme="minorHAnsi" w:cstheme="minorBidi"/>
          <w:noProof/>
          <w:sz w:val="22"/>
          <w:szCs w:val="22"/>
          <w:lang w:eastAsia="en-GB"/>
        </w:rPr>
        <w:tab/>
      </w:r>
      <w:r>
        <w:rPr>
          <w:noProof/>
        </w:rPr>
        <w:t xml:space="preserve">Type: </w:t>
      </w:r>
      <w:r w:rsidRPr="008B1179">
        <w:rPr>
          <w:rFonts w:eastAsia="SimSun"/>
          <w:noProof/>
        </w:rPr>
        <w:t>Authorization</w:t>
      </w:r>
      <w:r>
        <w:rPr>
          <w:noProof/>
        </w:rPr>
        <w:t>Request</w:t>
      </w:r>
      <w:r>
        <w:rPr>
          <w:noProof/>
        </w:rPr>
        <w:tab/>
      </w:r>
      <w:r>
        <w:rPr>
          <w:noProof/>
        </w:rPr>
        <w:fldChar w:fldCharType="begin" w:fldLock="1"/>
      </w:r>
      <w:r>
        <w:rPr>
          <w:noProof/>
        </w:rPr>
        <w:instrText xml:space="preserve"> PAGEREF _Toc114776816 \h </w:instrText>
      </w:r>
      <w:r>
        <w:rPr>
          <w:noProof/>
        </w:rPr>
      </w:r>
      <w:r>
        <w:rPr>
          <w:noProof/>
        </w:rPr>
        <w:fldChar w:fldCharType="separate"/>
      </w:r>
      <w:r>
        <w:rPr>
          <w:noProof/>
        </w:rPr>
        <w:t>65</w:t>
      </w:r>
      <w:r>
        <w:rPr>
          <w:noProof/>
        </w:rPr>
        <w:fldChar w:fldCharType="end"/>
      </w:r>
    </w:p>
    <w:p w14:paraId="5926E5F9" w14:textId="78C5341E" w:rsidR="006E5DB4" w:rsidRDefault="006E5DB4">
      <w:pPr>
        <w:pStyle w:val="TOC5"/>
        <w:rPr>
          <w:rFonts w:asciiTheme="minorHAnsi" w:eastAsiaTheme="minorEastAsia" w:hAnsiTheme="minorHAnsi" w:cstheme="minorBidi"/>
          <w:noProof/>
          <w:sz w:val="22"/>
          <w:szCs w:val="22"/>
          <w:lang w:eastAsia="en-GB"/>
        </w:rPr>
      </w:pPr>
      <w:r>
        <w:rPr>
          <w:noProof/>
        </w:rPr>
        <w:t>6.1.6.2.3</w:t>
      </w:r>
      <w:r>
        <w:rPr>
          <w:rFonts w:asciiTheme="minorHAnsi" w:eastAsiaTheme="minorEastAsia" w:hAnsiTheme="minorHAnsi" w:cstheme="minorBidi"/>
          <w:noProof/>
          <w:sz w:val="22"/>
          <w:szCs w:val="22"/>
          <w:lang w:eastAsia="en-GB"/>
        </w:rPr>
        <w:tab/>
      </w:r>
      <w:r>
        <w:rPr>
          <w:noProof/>
        </w:rPr>
        <w:t>Type: AuthorizationResponse</w:t>
      </w:r>
      <w:r>
        <w:rPr>
          <w:noProof/>
        </w:rPr>
        <w:tab/>
      </w:r>
      <w:r>
        <w:rPr>
          <w:noProof/>
        </w:rPr>
        <w:fldChar w:fldCharType="begin" w:fldLock="1"/>
      </w:r>
      <w:r>
        <w:rPr>
          <w:noProof/>
        </w:rPr>
        <w:instrText xml:space="preserve"> PAGEREF _Toc114776817 \h </w:instrText>
      </w:r>
      <w:r>
        <w:rPr>
          <w:noProof/>
        </w:rPr>
      </w:r>
      <w:r>
        <w:rPr>
          <w:noProof/>
        </w:rPr>
        <w:fldChar w:fldCharType="separate"/>
      </w:r>
      <w:r>
        <w:rPr>
          <w:noProof/>
        </w:rPr>
        <w:t>65</w:t>
      </w:r>
      <w:r>
        <w:rPr>
          <w:noProof/>
        </w:rPr>
        <w:fldChar w:fldCharType="end"/>
      </w:r>
    </w:p>
    <w:p w14:paraId="44516051" w14:textId="0472D233" w:rsidR="006E5DB4" w:rsidRDefault="006E5DB4">
      <w:pPr>
        <w:pStyle w:val="TOC5"/>
        <w:rPr>
          <w:rFonts w:asciiTheme="minorHAnsi" w:eastAsiaTheme="minorEastAsia" w:hAnsiTheme="minorHAnsi" w:cstheme="minorBidi"/>
          <w:noProof/>
          <w:sz w:val="22"/>
          <w:szCs w:val="22"/>
          <w:lang w:eastAsia="en-GB"/>
        </w:rPr>
      </w:pPr>
      <w:r>
        <w:rPr>
          <w:noProof/>
        </w:rPr>
        <w:t>6.1.6.2.4</w:t>
      </w:r>
      <w:r>
        <w:rPr>
          <w:rFonts w:asciiTheme="minorHAnsi" w:eastAsiaTheme="minorEastAsia" w:hAnsiTheme="minorHAnsi" w:cstheme="minorBidi"/>
          <w:noProof/>
          <w:sz w:val="22"/>
          <w:szCs w:val="22"/>
          <w:lang w:eastAsia="en-GB"/>
        </w:rPr>
        <w:tab/>
      </w:r>
      <w:r>
        <w:rPr>
          <w:noProof/>
        </w:rPr>
        <w:t>Type: Scscf</w:t>
      </w:r>
      <w:r>
        <w:rPr>
          <w:noProof/>
          <w:lang w:eastAsia="zh-CN"/>
        </w:rPr>
        <w:t>Restoration</w:t>
      </w:r>
      <w:r>
        <w:rPr>
          <w:noProof/>
        </w:rPr>
        <w:t>Info</w:t>
      </w:r>
      <w:r>
        <w:rPr>
          <w:noProof/>
        </w:rPr>
        <w:tab/>
      </w:r>
      <w:r>
        <w:rPr>
          <w:noProof/>
        </w:rPr>
        <w:fldChar w:fldCharType="begin" w:fldLock="1"/>
      </w:r>
      <w:r>
        <w:rPr>
          <w:noProof/>
        </w:rPr>
        <w:instrText xml:space="preserve"> PAGEREF _Toc114776818 \h </w:instrText>
      </w:r>
      <w:r>
        <w:rPr>
          <w:noProof/>
        </w:rPr>
      </w:r>
      <w:r>
        <w:rPr>
          <w:noProof/>
        </w:rPr>
        <w:fldChar w:fldCharType="separate"/>
      </w:r>
      <w:r>
        <w:rPr>
          <w:noProof/>
        </w:rPr>
        <w:t>65</w:t>
      </w:r>
      <w:r>
        <w:rPr>
          <w:noProof/>
        </w:rPr>
        <w:fldChar w:fldCharType="end"/>
      </w:r>
    </w:p>
    <w:p w14:paraId="00E8DB9F" w14:textId="1E06CBC9" w:rsidR="006E5DB4" w:rsidRDefault="006E5DB4">
      <w:pPr>
        <w:pStyle w:val="TOC5"/>
        <w:rPr>
          <w:rFonts w:asciiTheme="minorHAnsi" w:eastAsiaTheme="minorEastAsia" w:hAnsiTheme="minorHAnsi" w:cstheme="minorBidi"/>
          <w:noProof/>
          <w:sz w:val="22"/>
          <w:szCs w:val="22"/>
          <w:lang w:eastAsia="en-GB"/>
        </w:rPr>
      </w:pPr>
      <w:r>
        <w:rPr>
          <w:noProof/>
        </w:rPr>
        <w:t>6.1.6.2.5</w:t>
      </w:r>
      <w:r>
        <w:rPr>
          <w:rFonts w:asciiTheme="minorHAnsi" w:eastAsiaTheme="minorEastAsia" w:hAnsiTheme="minorHAnsi" w:cstheme="minorBidi"/>
          <w:noProof/>
          <w:sz w:val="22"/>
          <w:szCs w:val="22"/>
          <w:lang w:eastAsia="en-GB"/>
        </w:rPr>
        <w:tab/>
      </w:r>
      <w:r>
        <w:rPr>
          <w:noProof/>
        </w:rPr>
        <w:t>Type: Scscf</w:t>
      </w:r>
      <w:r>
        <w:rPr>
          <w:noProof/>
          <w:lang w:eastAsia="zh-CN"/>
        </w:rPr>
        <w:t>Restoration</w:t>
      </w:r>
      <w:r>
        <w:rPr>
          <w:noProof/>
        </w:rPr>
        <w:t>InfoRequest</w:t>
      </w:r>
      <w:r>
        <w:rPr>
          <w:noProof/>
        </w:rPr>
        <w:tab/>
      </w:r>
      <w:r>
        <w:rPr>
          <w:noProof/>
        </w:rPr>
        <w:fldChar w:fldCharType="begin" w:fldLock="1"/>
      </w:r>
      <w:r>
        <w:rPr>
          <w:noProof/>
        </w:rPr>
        <w:instrText xml:space="preserve"> PAGEREF _Toc114776819 \h </w:instrText>
      </w:r>
      <w:r>
        <w:rPr>
          <w:noProof/>
        </w:rPr>
      </w:r>
      <w:r>
        <w:rPr>
          <w:noProof/>
        </w:rPr>
        <w:fldChar w:fldCharType="separate"/>
      </w:r>
      <w:r>
        <w:rPr>
          <w:noProof/>
        </w:rPr>
        <w:t>66</w:t>
      </w:r>
      <w:r>
        <w:rPr>
          <w:noProof/>
        </w:rPr>
        <w:fldChar w:fldCharType="end"/>
      </w:r>
    </w:p>
    <w:p w14:paraId="003E0E39" w14:textId="0888C330" w:rsidR="006E5DB4" w:rsidRDefault="006E5DB4">
      <w:pPr>
        <w:pStyle w:val="TOC5"/>
        <w:rPr>
          <w:rFonts w:asciiTheme="minorHAnsi" w:eastAsiaTheme="minorEastAsia" w:hAnsiTheme="minorHAnsi" w:cstheme="minorBidi"/>
          <w:noProof/>
          <w:sz w:val="22"/>
          <w:szCs w:val="22"/>
          <w:lang w:eastAsia="en-GB"/>
        </w:rPr>
      </w:pPr>
      <w:r>
        <w:rPr>
          <w:noProof/>
        </w:rPr>
        <w:t>6.1.6.2.6</w:t>
      </w:r>
      <w:r>
        <w:rPr>
          <w:rFonts w:asciiTheme="minorHAnsi" w:eastAsiaTheme="minorEastAsia" w:hAnsiTheme="minorHAnsi" w:cstheme="minorBidi"/>
          <w:noProof/>
          <w:sz w:val="22"/>
          <w:szCs w:val="22"/>
          <w:lang w:eastAsia="en-GB"/>
        </w:rPr>
        <w:tab/>
      </w:r>
      <w:r>
        <w:rPr>
          <w:noProof/>
        </w:rPr>
        <w:t>Type: Scscf</w:t>
      </w:r>
      <w:r>
        <w:rPr>
          <w:noProof/>
          <w:lang w:eastAsia="zh-CN"/>
        </w:rPr>
        <w:t>Restoration</w:t>
      </w:r>
      <w:r>
        <w:rPr>
          <w:noProof/>
        </w:rPr>
        <w:t>InfoResponse</w:t>
      </w:r>
      <w:r>
        <w:rPr>
          <w:noProof/>
        </w:rPr>
        <w:tab/>
      </w:r>
      <w:r>
        <w:rPr>
          <w:noProof/>
        </w:rPr>
        <w:fldChar w:fldCharType="begin" w:fldLock="1"/>
      </w:r>
      <w:r>
        <w:rPr>
          <w:noProof/>
        </w:rPr>
        <w:instrText xml:space="preserve"> PAGEREF _Toc114776820 \h </w:instrText>
      </w:r>
      <w:r>
        <w:rPr>
          <w:noProof/>
        </w:rPr>
      </w:r>
      <w:r>
        <w:rPr>
          <w:noProof/>
        </w:rPr>
        <w:fldChar w:fldCharType="separate"/>
      </w:r>
      <w:r>
        <w:rPr>
          <w:noProof/>
        </w:rPr>
        <w:t>66</w:t>
      </w:r>
      <w:r>
        <w:rPr>
          <w:noProof/>
        </w:rPr>
        <w:fldChar w:fldCharType="end"/>
      </w:r>
    </w:p>
    <w:p w14:paraId="67B461AB" w14:textId="7917AD6F" w:rsidR="006E5DB4" w:rsidRDefault="006E5DB4">
      <w:pPr>
        <w:pStyle w:val="TOC5"/>
        <w:rPr>
          <w:rFonts w:asciiTheme="minorHAnsi" w:eastAsiaTheme="minorEastAsia" w:hAnsiTheme="minorHAnsi" w:cstheme="minorBidi"/>
          <w:noProof/>
          <w:sz w:val="22"/>
          <w:szCs w:val="22"/>
          <w:lang w:eastAsia="en-GB"/>
        </w:rPr>
      </w:pPr>
      <w:r>
        <w:rPr>
          <w:noProof/>
        </w:rPr>
        <w:t>6.1.6.2.7</w:t>
      </w:r>
      <w:r>
        <w:rPr>
          <w:rFonts w:asciiTheme="minorHAnsi" w:eastAsiaTheme="minorEastAsia" w:hAnsiTheme="minorHAnsi" w:cstheme="minorBidi"/>
          <w:noProof/>
          <w:sz w:val="22"/>
          <w:szCs w:val="22"/>
          <w:lang w:eastAsia="en-GB"/>
        </w:rPr>
        <w:tab/>
      </w:r>
      <w:r>
        <w:rPr>
          <w:noProof/>
        </w:rPr>
        <w:t xml:space="preserve">Type: </w:t>
      </w:r>
      <w:r w:rsidRPr="008B1179">
        <w:rPr>
          <w:noProof/>
          <w:lang w:val="en-US" w:eastAsia="zh-CN"/>
        </w:rPr>
        <w:t>RestorationInfo</w:t>
      </w:r>
      <w:r>
        <w:rPr>
          <w:noProof/>
        </w:rPr>
        <w:tab/>
      </w:r>
      <w:r>
        <w:rPr>
          <w:noProof/>
        </w:rPr>
        <w:fldChar w:fldCharType="begin" w:fldLock="1"/>
      </w:r>
      <w:r>
        <w:rPr>
          <w:noProof/>
        </w:rPr>
        <w:instrText xml:space="preserve"> PAGEREF _Toc114776821 \h </w:instrText>
      </w:r>
      <w:r>
        <w:rPr>
          <w:noProof/>
        </w:rPr>
      </w:r>
      <w:r>
        <w:rPr>
          <w:noProof/>
        </w:rPr>
        <w:fldChar w:fldCharType="separate"/>
      </w:r>
      <w:r>
        <w:rPr>
          <w:noProof/>
        </w:rPr>
        <w:t>66</w:t>
      </w:r>
      <w:r>
        <w:rPr>
          <w:noProof/>
        </w:rPr>
        <w:fldChar w:fldCharType="end"/>
      </w:r>
    </w:p>
    <w:p w14:paraId="0E13D4F8" w14:textId="584EC626" w:rsidR="006E5DB4" w:rsidRDefault="006E5DB4">
      <w:pPr>
        <w:pStyle w:val="TOC5"/>
        <w:rPr>
          <w:rFonts w:asciiTheme="minorHAnsi" w:eastAsiaTheme="minorEastAsia" w:hAnsiTheme="minorHAnsi" w:cstheme="minorBidi"/>
          <w:noProof/>
          <w:sz w:val="22"/>
          <w:szCs w:val="22"/>
          <w:lang w:eastAsia="en-GB"/>
        </w:rPr>
      </w:pPr>
      <w:r>
        <w:rPr>
          <w:noProof/>
        </w:rPr>
        <w:t>6.1.6.2.8</w:t>
      </w:r>
      <w:r>
        <w:rPr>
          <w:rFonts w:asciiTheme="minorHAnsi" w:eastAsiaTheme="minorEastAsia" w:hAnsiTheme="minorHAnsi" w:cstheme="minorBidi"/>
          <w:noProof/>
          <w:sz w:val="22"/>
          <w:szCs w:val="22"/>
          <w:lang w:eastAsia="en-GB"/>
        </w:rPr>
        <w:tab/>
      </w:r>
      <w:r>
        <w:rPr>
          <w:noProof/>
        </w:rPr>
        <w:t>Type: Ue</w:t>
      </w:r>
      <w:r w:rsidRPr="008B1179">
        <w:rPr>
          <w:noProof/>
          <w:lang w:val="en-US" w:eastAsia="zh-CN"/>
        </w:rPr>
        <w:t>SubscriptionInfo</w:t>
      </w:r>
      <w:r>
        <w:rPr>
          <w:noProof/>
        </w:rPr>
        <w:tab/>
      </w:r>
      <w:r>
        <w:rPr>
          <w:noProof/>
        </w:rPr>
        <w:fldChar w:fldCharType="begin" w:fldLock="1"/>
      </w:r>
      <w:r>
        <w:rPr>
          <w:noProof/>
        </w:rPr>
        <w:instrText xml:space="preserve"> PAGEREF _Toc114776822 \h </w:instrText>
      </w:r>
      <w:r>
        <w:rPr>
          <w:noProof/>
        </w:rPr>
      </w:r>
      <w:r>
        <w:rPr>
          <w:noProof/>
        </w:rPr>
        <w:fldChar w:fldCharType="separate"/>
      </w:r>
      <w:r>
        <w:rPr>
          <w:noProof/>
        </w:rPr>
        <w:t>66</w:t>
      </w:r>
      <w:r>
        <w:rPr>
          <w:noProof/>
        </w:rPr>
        <w:fldChar w:fldCharType="end"/>
      </w:r>
    </w:p>
    <w:p w14:paraId="29DDF521" w14:textId="783AAD2E" w:rsidR="006E5DB4" w:rsidRDefault="006E5DB4">
      <w:pPr>
        <w:pStyle w:val="TOC5"/>
        <w:rPr>
          <w:rFonts w:asciiTheme="minorHAnsi" w:eastAsiaTheme="minorEastAsia" w:hAnsiTheme="minorHAnsi" w:cstheme="minorBidi"/>
          <w:noProof/>
          <w:sz w:val="22"/>
          <w:szCs w:val="22"/>
          <w:lang w:eastAsia="en-GB"/>
        </w:rPr>
      </w:pPr>
      <w:r>
        <w:rPr>
          <w:noProof/>
        </w:rPr>
        <w:t>6.1.6.2.9</w:t>
      </w:r>
      <w:r>
        <w:rPr>
          <w:rFonts w:asciiTheme="minorHAnsi" w:eastAsiaTheme="minorEastAsia" w:hAnsiTheme="minorHAnsi" w:cstheme="minorBidi"/>
          <w:noProof/>
          <w:sz w:val="22"/>
          <w:szCs w:val="22"/>
          <w:lang w:eastAsia="en-GB"/>
        </w:rPr>
        <w:tab/>
      </w:r>
      <w:r>
        <w:rPr>
          <w:noProof/>
        </w:rPr>
        <w:t xml:space="preserve">Type: </w:t>
      </w:r>
      <w:r w:rsidRPr="008B1179">
        <w:rPr>
          <w:noProof/>
          <w:lang w:val="en-US" w:eastAsia="zh-CN"/>
        </w:rPr>
        <w:t>PcscfSubscriptionInfo</w:t>
      </w:r>
      <w:r>
        <w:rPr>
          <w:noProof/>
        </w:rPr>
        <w:tab/>
      </w:r>
      <w:r>
        <w:rPr>
          <w:noProof/>
        </w:rPr>
        <w:fldChar w:fldCharType="begin" w:fldLock="1"/>
      </w:r>
      <w:r>
        <w:rPr>
          <w:noProof/>
        </w:rPr>
        <w:instrText xml:space="preserve"> PAGEREF _Toc114776823 \h </w:instrText>
      </w:r>
      <w:r>
        <w:rPr>
          <w:noProof/>
        </w:rPr>
      </w:r>
      <w:r>
        <w:rPr>
          <w:noProof/>
        </w:rPr>
        <w:fldChar w:fldCharType="separate"/>
      </w:r>
      <w:r>
        <w:rPr>
          <w:noProof/>
        </w:rPr>
        <w:t>67</w:t>
      </w:r>
      <w:r>
        <w:rPr>
          <w:noProof/>
        </w:rPr>
        <w:fldChar w:fldCharType="end"/>
      </w:r>
    </w:p>
    <w:p w14:paraId="4311ADF5" w14:textId="0E630822" w:rsidR="006E5DB4" w:rsidRDefault="006E5DB4">
      <w:pPr>
        <w:pStyle w:val="TOC5"/>
        <w:rPr>
          <w:rFonts w:asciiTheme="minorHAnsi" w:eastAsiaTheme="minorEastAsia" w:hAnsiTheme="minorHAnsi" w:cstheme="minorBidi"/>
          <w:noProof/>
          <w:sz w:val="22"/>
          <w:szCs w:val="22"/>
          <w:lang w:eastAsia="en-GB"/>
        </w:rPr>
      </w:pPr>
      <w:r>
        <w:rPr>
          <w:noProof/>
        </w:rPr>
        <w:t>6.1.6.2.10</w:t>
      </w:r>
      <w:r>
        <w:rPr>
          <w:rFonts w:asciiTheme="minorHAnsi" w:eastAsiaTheme="minorEastAsia" w:hAnsiTheme="minorHAnsi" w:cstheme="minorBidi"/>
          <w:noProof/>
          <w:sz w:val="22"/>
          <w:szCs w:val="22"/>
          <w:lang w:eastAsia="en-GB"/>
        </w:rPr>
        <w:tab/>
      </w:r>
      <w:r>
        <w:rPr>
          <w:noProof/>
        </w:rPr>
        <w:t>Type: ScscfRegistration</w:t>
      </w:r>
      <w:r>
        <w:rPr>
          <w:noProof/>
        </w:rPr>
        <w:tab/>
      </w:r>
      <w:r>
        <w:rPr>
          <w:noProof/>
        </w:rPr>
        <w:fldChar w:fldCharType="begin" w:fldLock="1"/>
      </w:r>
      <w:r>
        <w:rPr>
          <w:noProof/>
        </w:rPr>
        <w:instrText xml:space="preserve"> PAGEREF _Toc114776824 \h </w:instrText>
      </w:r>
      <w:r>
        <w:rPr>
          <w:noProof/>
        </w:rPr>
      </w:r>
      <w:r>
        <w:rPr>
          <w:noProof/>
        </w:rPr>
        <w:fldChar w:fldCharType="separate"/>
      </w:r>
      <w:r>
        <w:rPr>
          <w:noProof/>
        </w:rPr>
        <w:t>68</w:t>
      </w:r>
      <w:r>
        <w:rPr>
          <w:noProof/>
        </w:rPr>
        <w:fldChar w:fldCharType="end"/>
      </w:r>
    </w:p>
    <w:p w14:paraId="184B67F9" w14:textId="1A1CE418" w:rsidR="006E5DB4" w:rsidRDefault="006E5DB4">
      <w:pPr>
        <w:pStyle w:val="TOC5"/>
        <w:rPr>
          <w:rFonts w:asciiTheme="minorHAnsi" w:eastAsiaTheme="minorEastAsia" w:hAnsiTheme="minorHAnsi" w:cstheme="minorBidi"/>
          <w:noProof/>
          <w:sz w:val="22"/>
          <w:szCs w:val="22"/>
          <w:lang w:eastAsia="en-GB"/>
        </w:rPr>
      </w:pPr>
      <w:r>
        <w:rPr>
          <w:noProof/>
        </w:rPr>
        <w:t>6.1.6.2.11</w:t>
      </w:r>
      <w:r>
        <w:rPr>
          <w:rFonts w:asciiTheme="minorHAnsi" w:eastAsiaTheme="minorEastAsia" w:hAnsiTheme="minorHAnsi" w:cstheme="minorBidi"/>
          <w:noProof/>
          <w:sz w:val="22"/>
          <w:szCs w:val="22"/>
          <w:lang w:eastAsia="en-GB"/>
        </w:rPr>
        <w:tab/>
      </w:r>
      <w:r>
        <w:rPr>
          <w:noProof/>
        </w:rPr>
        <w:t>Type: ExtendedProblemDetails</w:t>
      </w:r>
      <w:r>
        <w:rPr>
          <w:noProof/>
        </w:rPr>
        <w:tab/>
      </w:r>
      <w:r>
        <w:rPr>
          <w:noProof/>
        </w:rPr>
        <w:fldChar w:fldCharType="begin" w:fldLock="1"/>
      </w:r>
      <w:r>
        <w:rPr>
          <w:noProof/>
        </w:rPr>
        <w:instrText xml:space="preserve"> PAGEREF _Toc114776825 \h </w:instrText>
      </w:r>
      <w:r>
        <w:rPr>
          <w:noProof/>
        </w:rPr>
      </w:r>
      <w:r>
        <w:rPr>
          <w:noProof/>
        </w:rPr>
        <w:fldChar w:fldCharType="separate"/>
      </w:r>
      <w:r>
        <w:rPr>
          <w:noProof/>
        </w:rPr>
        <w:t>70</w:t>
      </w:r>
      <w:r>
        <w:rPr>
          <w:noProof/>
        </w:rPr>
        <w:fldChar w:fldCharType="end"/>
      </w:r>
    </w:p>
    <w:p w14:paraId="1FE07860" w14:textId="2AF965B2" w:rsidR="006E5DB4" w:rsidRDefault="006E5DB4">
      <w:pPr>
        <w:pStyle w:val="TOC5"/>
        <w:rPr>
          <w:rFonts w:asciiTheme="minorHAnsi" w:eastAsiaTheme="minorEastAsia" w:hAnsiTheme="minorHAnsi" w:cstheme="minorBidi"/>
          <w:noProof/>
          <w:sz w:val="22"/>
          <w:szCs w:val="22"/>
          <w:lang w:eastAsia="en-GB"/>
        </w:rPr>
      </w:pPr>
      <w:r>
        <w:rPr>
          <w:noProof/>
        </w:rPr>
        <w:t>6.1.6.2.12</w:t>
      </w:r>
      <w:r>
        <w:rPr>
          <w:rFonts w:asciiTheme="minorHAnsi" w:eastAsiaTheme="minorEastAsia" w:hAnsiTheme="minorHAnsi" w:cstheme="minorBidi"/>
          <w:noProof/>
          <w:sz w:val="22"/>
          <w:szCs w:val="22"/>
          <w:lang w:eastAsia="en-GB"/>
        </w:rPr>
        <w:tab/>
      </w:r>
      <w:r>
        <w:rPr>
          <w:noProof/>
        </w:rPr>
        <w:t>Type: AdditionalInfo</w:t>
      </w:r>
      <w:r>
        <w:rPr>
          <w:noProof/>
        </w:rPr>
        <w:tab/>
      </w:r>
      <w:r>
        <w:rPr>
          <w:noProof/>
        </w:rPr>
        <w:fldChar w:fldCharType="begin" w:fldLock="1"/>
      </w:r>
      <w:r>
        <w:rPr>
          <w:noProof/>
        </w:rPr>
        <w:instrText xml:space="preserve"> PAGEREF _Toc114776826 \h </w:instrText>
      </w:r>
      <w:r>
        <w:rPr>
          <w:noProof/>
        </w:rPr>
      </w:r>
      <w:r>
        <w:rPr>
          <w:noProof/>
        </w:rPr>
        <w:fldChar w:fldCharType="separate"/>
      </w:r>
      <w:r>
        <w:rPr>
          <w:noProof/>
        </w:rPr>
        <w:t>70</w:t>
      </w:r>
      <w:r>
        <w:rPr>
          <w:noProof/>
        </w:rPr>
        <w:fldChar w:fldCharType="end"/>
      </w:r>
    </w:p>
    <w:p w14:paraId="0176C835" w14:textId="7B0E86EB" w:rsidR="006E5DB4" w:rsidRDefault="006E5DB4">
      <w:pPr>
        <w:pStyle w:val="TOC5"/>
        <w:rPr>
          <w:rFonts w:asciiTheme="minorHAnsi" w:eastAsiaTheme="minorEastAsia" w:hAnsiTheme="minorHAnsi" w:cstheme="minorBidi"/>
          <w:noProof/>
          <w:sz w:val="22"/>
          <w:szCs w:val="22"/>
          <w:lang w:eastAsia="en-GB"/>
        </w:rPr>
      </w:pPr>
      <w:r>
        <w:rPr>
          <w:noProof/>
        </w:rPr>
        <w:t>6.1.6.2.13</w:t>
      </w:r>
      <w:r>
        <w:rPr>
          <w:rFonts w:asciiTheme="minorHAnsi" w:eastAsiaTheme="minorEastAsia" w:hAnsiTheme="minorHAnsi" w:cstheme="minorBidi"/>
          <w:noProof/>
          <w:sz w:val="22"/>
          <w:szCs w:val="22"/>
          <w:lang w:eastAsia="en-GB"/>
        </w:rPr>
        <w:tab/>
      </w:r>
      <w:r>
        <w:rPr>
          <w:noProof/>
        </w:rPr>
        <w:t>Type: DeregistrationData</w:t>
      </w:r>
      <w:r>
        <w:rPr>
          <w:noProof/>
        </w:rPr>
        <w:tab/>
      </w:r>
      <w:r>
        <w:rPr>
          <w:noProof/>
        </w:rPr>
        <w:fldChar w:fldCharType="begin" w:fldLock="1"/>
      </w:r>
      <w:r>
        <w:rPr>
          <w:noProof/>
        </w:rPr>
        <w:instrText xml:space="preserve"> PAGEREF _Toc114776827 \h </w:instrText>
      </w:r>
      <w:r>
        <w:rPr>
          <w:noProof/>
        </w:rPr>
      </w:r>
      <w:r>
        <w:rPr>
          <w:noProof/>
        </w:rPr>
        <w:fldChar w:fldCharType="separate"/>
      </w:r>
      <w:r>
        <w:rPr>
          <w:noProof/>
        </w:rPr>
        <w:t>71</w:t>
      </w:r>
      <w:r>
        <w:rPr>
          <w:noProof/>
        </w:rPr>
        <w:fldChar w:fldCharType="end"/>
      </w:r>
    </w:p>
    <w:p w14:paraId="44EB37C0" w14:textId="53E8AB01" w:rsidR="006E5DB4" w:rsidRDefault="006E5DB4">
      <w:pPr>
        <w:pStyle w:val="TOC5"/>
        <w:rPr>
          <w:rFonts w:asciiTheme="minorHAnsi" w:eastAsiaTheme="minorEastAsia" w:hAnsiTheme="minorHAnsi" w:cstheme="minorBidi"/>
          <w:noProof/>
          <w:sz w:val="22"/>
          <w:szCs w:val="22"/>
          <w:lang w:eastAsia="en-GB"/>
        </w:rPr>
      </w:pPr>
      <w:r>
        <w:rPr>
          <w:noProof/>
        </w:rPr>
        <w:t>6.1.6.2.14</w:t>
      </w:r>
      <w:r>
        <w:rPr>
          <w:rFonts w:asciiTheme="minorHAnsi" w:eastAsiaTheme="minorEastAsia" w:hAnsiTheme="minorHAnsi" w:cstheme="minorBidi"/>
          <w:noProof/>
          <w:sz w:val="22"/>
          <w:szCs w:val="22"/>
          <w:lang w:eastAsia="en-GB"/>
        </w:rPr>
        <w:tab/>
      </w:r>
      <w:r>
        <w:rPr>
          <w:noProof/>
        </w:rPr>
        <w:t>Type: DeregistrationReason</w:t>
      </w:r>
      <w:r>
        <w:rPr>
          <w:noProof/>
        </w:rPr>
        <w:tab/>
      </w:r>
      <w:r>
        <w:rPr>
          <w:noProof/>
        </w:rPr>
        <w:fldChar w:fldCharType="begin" w:fldLock="1"/>
      </w:r>
      <w:r>
        <w:rPr>
          <w:noProof/>
        </w:rPr>
        <w:instrText xml:space="preserve"> PAGEREF _Toc114776828 \h </w:instrText>
      </w:r>
      <w:r>
        <w:rPr>
          <w:noProof/>
        </w:rPr>
      </w:r>
      <w:r>
        <w:rPr>
          <w:noProof/>
        </w:rPr>
        <w:fldChar w:fldCharType="separate"/>
      </w:r>
      <w:r>
        <w:rPr>
          <w:noProof/>
        </w:rPr>
        <w:t>71</w:t>
      </w:r>
      <w:r>
        <w:rPr>
          <w:noProof/>
        </w:rPr>
        <w:fldChar w:fldCharType="end"/>
      </w:r>
    </w:p>
    <w:p w14:paraId="0EC697D2" w14:textId="0330E750" w:rsidR="006E5DB4" w:rsidRDefault="006E5DB4">
      <w:pPr>
        <w:pStyle w:val="TOC5"/>
        <w:rPr>
          <w:rFonts w:asciiTheme="minorHAnsi" w:eastAsiaTheme="minorEastAsia" w:hAnsiTheme="minorHAnsi" w:cstheme="minorBidi"/>
          <w:noProof/>
          <w:sz w:val="22"/>
          <w:szCs w:val="22"/>
          <w:lang w:eastAsia="en-GB"/>
        </w:rPr>
      </w:pPr>
      <w:r>
        <w:rPr>
          <w:noProof/>
        </w:rPr>
        <w:t>6.1.6.2.15</w:t>
      </w:r>
      <w:r>
        <w:rPr>
          <w:rFonts w:asciiTheme="minorHAnsi" w:eastAsiaTheme="minorEastAsia" w:hAnsiTheme="minorHAnsi" w:cstheme="minorBidi"/>
          <w:noProof/>
          <w:sz w:val="22"/>
          <w:szCs w:val="22"/>
          <w:lang w:eastAsia="en-GB"/>
        </w:rPr>
        <w:tab/>
      </w:r>
      <w:r>
        <w:rPr>
          <w:noProof/>
        </w:rPr>
        <w:t xml:space="preserve">Type: </w:t>
      </w:r>
      <w:r w:rsidRPr="008B1179">
        <w:rPr>
          <w:noProof/>
          <w:lang w:val="en-US"/>
        </w:rPr>
        <w:t>EmergencyRegisteredIdentity</w:t>
      </w:r>
      <w:r>
        <w:rPr>
          <w:noProof/>
        </w:rPr>
        <w:tab/>
      </w:r>
      <w:r>
        <w:rPr>
          <w:noProof/>
        </w:rPr>
        <w:fldChar w:fldCharType="begin" w:fldLock="1"/>
      </w:r>
      <w:r>
        <w:rPr>
          <w:noProof/>
        </w:rPr>
        <w:instrText xml:space="preserve"> PAGEREF _Toc114776829 \h </w:instrText>
      </w:r>
      <w:r>
        <w:rPr>
          <w:noProof/>
        </w:rPr>
      </w:r>
      <w:r>
        <w:rPr>
          <w:noProof/>
        </w:rPr>
        <w:fldChar w:fldCharType="separate"/>
      </w:r>
      <w:r>
        <w:rPr>
          <w:noProof/>
        </w:rPr>
        <w:t>71</w:t>
      </w:r>
      <w:r>
        <w:rPr>
          <w:noProof/>
        </w:rPr>
        <w:fldChar w:fldCharType="end"/>
      </w:r>
    </w:p>
    <w:p w14:paraId="73BB14C6" w14:textId="18298125" w:rsidR="006E5DB4" w:rsidRDefault="006E5DB4">
      <w:pPr>
        <w:pStyle w:val="TOC4"/>
        <w:rPr>
          <w:rFonts w:asciiTheme="minorHAnsi" w:eastAsiaTheme="minorEastAsia" w:hAnsiTheme="minorHAnsi" w:cstheme="minorBidi"/>
          <w:noProof/>
          <w:sz w:val="22"/>
          <w:szCs w:val="22"/>
          <w:lang w:eastAsia="en-GB"/>
        </w:rPr>
      </w:pPr>
      <w:r>
        <w:rPr>
          <w:noProof/>
        </w:rPr>
        <w:t>6.1.6.3</w:t>
      </w:r>
      <w:r>
        <w:rPr>
          <w:rFonts w:asciiTheme="minorHAnsi" w:eastAsiaTheme="minorEastAsia" w:hAnsiTheme="minorHAnsi" w:cstheme="minorBidi"/>
          <w:noProof/>
          <w:sz w:val="22"/>
          <w:szCs w:val="22"/>
          <w:lang w:eastAsia="en-GB"/>
        </w:rPr>
        <w:tab/>
      </w:r>
      <w:r>
        <w:rPr>
          <w:noProof/>
        </w:rPr>
        <w:t>Simple data types and enumerations</w:t>
      </w:r>
      <w:r>
        <w:rPr>
          <w:noProof/>
        </w:rPr>
        <w:tab/>
      </w:r>
      <w:r>
        <w:rPr>
          <w:noProof/>
        </w:rPr>
        <w:fldChar w:fldCharType="begin" w:fldLock="1"/>
      </w:r>
      <w:r>
        <w:rPr>
          <w:noProof/>
        </w:rPr>
        <w:instrText xml:space="preserve"> PAGEREF _Toc114776830 \h </w:instrText>
      </w:r>
      <w:r>
        <w:rPr>
          <w:noProof/>
        </w:rPr>
      </w:r>
      <w:r>
        <w:rPr>
          <w:noProof/>
        </w:rPr>
        <w:fldChar w:fldCharType="separate"/>
      </w:r>
      <w:r>
        <w:rPr>
          <w:noProof/>
        </w:rPr>
        <w:t>71</w:t>
      </w:r>
      <w:r>
        <w:rPr>
          <w:noProof/>
        </w:rPr>
        <w:fldChar w:fldCharType="end"/>
      </w:r>
    </w:p>
    <w:p w14:paraId="6B18E6B0" w14:textId="3C99B472" w:rsidR="006E5DB4" w:rsidRDefault="006E5DB4">
      <w:pPr>
        <w:pStyle w:val="TOC5"/>
        <w:rPr>
          <w:rFonts w:asciiTheme="minorHAnsi" w:eastAsiaTheme="minorEastAsia" w:hAnsiTheme="minorHAnsi" w:cstheme="minorBidi"/>
          <w:noProof/>
          <w:sz w:val="22"/>
          <w:szCs w:val="22"/>
          <w:lang w:eastAsia="en-GB"/>
        </w:rPr>
      </w:pPr>
      <w:r>
        <w:rPr>
          <w:noProof/>
        </w:rPr>
        <w:t>6.1.6.3.1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_Toc114776831 \h </w:instrText>
      </w:r>
      <w:r>
        <w:rPr>
          <w:noProof/>
        </w:rPr>
      </w:r>
      <w:r>
        <w:rPr>
          <w:noProof/>
        </w:rPr>
        <w:fldChar w:fldCharType="separate"/>
      </w:r>
      <w:r>
        <w:rPr>
          <w:noProof/>
        </w:rPr>
        <w:t>71</w:t>
      </w:r>
      <w:r>
        <w:rPr>
          <w:noProof/>
        </w:rPr>
        <w:fldChar w:fldCharType="end"/>
      </w:r>
    </w:p>
    <w:p w14:paraId="3556EA65" w14:textId="6E6BBC92" w:rsidR="006E5DB4" w:rsidRDefault="006E5DB4">
      <w:pPr>
        <w:pStyle w:val="TOC5"/>
        <w:rPr>
          <w:rFonts w:asciiTheme="minorHAnsi" w:eastAsiaTheme="minorEastAsia" w:hAnsiTheme="minorHAnsi" w:cstheme="minorBidi"/>
          <w:noProof/>
          <w:sz w:val="22"/>
          <w:szCs w:val="22"/>
          <w:lang w:eastAsia="en-GB"/>
        </w:rPr>
      </w:pPr>
      <w:r>
        <w:rPr>
          <w:noProof/>
        </w:rPr>
        <w:t>6.1.6.3.2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_Toc114776832 \h </w:instrText>
      </w:r>
      <w:r>
        <w:rPr>
          <w:noProof/>
        </w:rPr>
      </w:r>
      <w:r>
        <w:rPr>
          <w:noProof/>
        </w:rPr>
        <w:fldChar w:fldCharType="separate"/>
      </w:r>
      <w:r>
        <w:rPr>
          <w:noProof/>
        </w:rPr>
        <w:t>71</w:t>
      </w:r>
      <w:r>
        <w:rPr>
          <w:noProof/>
        </w:rPr>
        <w:fldChar w:fldCharType="end"/>
      </w:r>
    </w:p>
    <w:p w14:paraId="626AF34A" w14:textId="7F4C393D" w:rsidR="006E5DB4" w:rsidRDefault="006E5DB4">
      <w:pPr>
        <w:pStyle w:val="TOC5"/>
        <w:rPr>
          <w:rFonts w:asciiTheme="minorHAnsi" w:eastAsiaTheme="minorEastAsia" w:hAnsiTheme="minorHAnsi" w:cstheme="minorBidi"/>
          <w:noProof/>
          <w:sz w:val="22"/>
          <w:szCs w:val="22"/>
          <w:lang w:eastAsia="en-GB"/>
        </w:rPr>
      </w:pPr>
      <w:r>
        <w:rPr>
          <w:noProof/>
        </w:rPr>
        <w:t>6.1.6.3.3</w:t>
      </w:r>
      <w:r>
        <w:rPr>
          <w:rFonts w:asciiTheme="minorHAnsi" w:eastAsiaTheme="minorEastAsia" w:hAnsiTheme="minorHAnsi" w:cstheme="minorBidi"/>
          <w:noProof/>
          <w:sz w:val="22"/>
          <w:szCs w:val="22"/>
          <w:lang w:eastAsia="en-GB"/>
        </w:rPr>
        <w:tab/>
      </w:r>
      <w:r>
        <w:rPr>
          <w:noProof/>
        </w:rPr>
        <w:t>Enumeration: AuthorizationType</w:t>
      </w:r>
      <w:r>
        <w:rPr>
          <w:noProof/>
        </w:rPr>
        <w:tab/>
      </w:r>
      <w:r>
        <w:rPr>
          <w:noProof/>
        </w:rPr>
        <w:fldChar w:fldCharType="begin" w:fldLock="1"/>
      </w:r>
      <w:r>
        <w:rPr>
          <w:noProof/>
        </w:rPr>
        <w:instrText xml:space="preserve"> PAGEREF _Toc114776833 \h </w:instrText>
      </w:r>
      <w:r>
        <w:rPr>
          <w:noProof/>
        </w:rPr>
      </w:r>
      <w:r>
        <w:rPr>
          <w:noProof/>
        </w:rPr>
        <w:fldChar w:fldCharType="separate"/>
      </w:r>
      <w:r>
        <w:rPr>
          <w:noProof/>
        </w:rPr>
        <w:t>72</w:t>
      </w:r>
      <w:r>
        <w:rPr>
          <w:noProof/>
        </w:rPr>
        <w:fldChar w:fldCharType="end"/>
      </w:r>
    </w:p>
    <w:p w14:paraId="3C044C7A" w14:textId="2AEAA63A" w:rsidR="006E5DB4" w:rsidRDefault="006E5DB4">
      <w:pPr>
        <w:pStyle w:val="TOC5"/>
        <w:rPr>
          <w:rFonts w:asciiTheme="minorHAnsi" w:eastAsiaTheme="minorEastAsia" w:hAnsiTheme="minorHAnsi" w:cstheme="minorBidi"/>
          <w:noProof/>
          <w:sz w:val="22"/>
          <w:szCs w:val="22"/>
          <w:lang w:eastAsia="en-GB"/>
        </w:rPr>
      </w:pPr>
      <w:r>
        <w:rPr>
          <w:noProof/>
        </w:rPr>
        <w:t>6.1.6.3.4</w:t>
      </w:r>
      <w:r>
        <w:rPr>
          <w:rFonts w:asciiTheme="minorHAnsi" w:eastAsiaTheme="minorEastAsia" w:hAnsiTheme="minorHAnsi" w:cstheme="minorBidi"/>
          <w:noProof/>
          <w:sz w:val="22"/>
          <w:szCs w:val="22"/>
          <w:lang w:eastAsia="en-GB"/>
        </w:rPr>
        <w:tab/>
      </w:r>
      <w:r>
        <w:rPr>
          <w:noProof/>
        </w:rPr>
        <w:t>Enumeration: AuthorizationResult</w:t>
      </w:r>
      <w:r>
        <w:rPr>
          <w:noProof/>
        </w:rPr>
        <w:tab/>
      </w:r>
      <w:r>
        <w:rPr>
          <w:noProof/>
        </w:rPr>
        <w:fldChar w:fldCharType="begin" w:fldLock="1"/>
      </w:r>
      <w:r>
        <w:rPr>
          <w:noProof/>
        </w:rPr>
        <w:instrText xml:space="preserve"> PAGEREF _Toc114776834 \h </w:instrText>
      </w:r>
      <w:r>
        <w:rPr>
          <w:noProof/>
        </w:rPr>
      </w:r>
      <w:r>
        <w:rPr>
          <w:noProof/>
        </w:rPr>
        <w:fldChar w:fldCharType="separate"/>
      </w:r>
      <w:r>
        <w:rPr>
          <w:noProof/>
        </w:rPr>
        <w:t>72</w:t>
      </w:r>
      <w:r>
        <w:rPr>
          <w:noProof/>
        </w:rPr>
        <w:fldChar w:fldCharType="end"/>
      </w:r>
    </w:p>
    <w:p w14:paraId="0BF6C20F" w14:textId="177D141E" w:rsidR="006E5DB4" w:rsidRDefault="006E5DB4">
      <w:pPr>
        <w:pStyle w:val="TOC5"/>
        <w:rPr>
          <w:rFonts w:asciiTheme="minorHAnsi" w:eastAsiaTheme="minorEastAsia" w:hAnsiTheme="minorHAnsi" w:cstheme="minorBidi"/>
          <w:noProof/>
          <w:sz w:val="22"/>
          <w:szCs w:val="22"/>
          <w:lang w:eastAsia="en-GB"/>
        </w:rPr>
      </w:pPr>
      <w:r>
        <w:rPr>
          <w:noProof/>
        </w:rPr>
        <w:t>6.1.6.3.5</w:t>
      </w:r>
      <w:r>
        <w:rPr>
          <w:rFonts w:asciiTheme="minorHAnsi" w:eastAsiaTheme="minorEastAsia" w:hAnsiTheme="minorHAnsi" w:cstheme="minorBidi"/>
          <w:noProof/>
          <w:sz w:val="22"/>
          <w:szCs w:val="22"/>
          <w:lang w:eastAsia="en-GB"/>
        </w:rPr>
        <w:tab/>
      </w:r>
      <w:r>
        <w:rPr>
          <w:noProof/>
        </w:rPr>
        <w:t>Enumeration: ImsRegistrationType</w:t>
      </w:r>
      <w:r>
        <w:rPr>
          <w:noProof/>
        </w:rPr>
        <w:tab/>
      </w:r>
      <w:r>
        <w:rPr>
          <w:noProof/>
        </w:rPr>
        <w:fldChar w:fldCharType="begin" w:fldLock="1"/>
      </w:r>
      <w:r>
        <w:rPr>
          <w:noProof/>
        </w:rPr>
        <w:instrText xml:space="preserve"> PAGEREF _Toc114776835 \h </w:instrText>
      </w:r>
      <w:r>
        <w:rPr>
          <w:noProof/>
        </w:rPr>
      </w:r>
      <w:r>
        <w:rPr>
          <w:noProof/>
        </w:rPr>
        <w:fldChar w:fldCharType="separate"/>
      </w:r>
      <w:r>
        <w:rPr>
          <w:noProof/>
        </w:rPr>
        <w:t>72</w:t>
      </w:r>
      <w:r>
        <w:rPr>
          <w:noProof/>
        </w:rPr>
        <w:fldChar w:fldCharType="end"/>
      </w:r>
    </w:p>
    <w:p w14:paraId="147F75D8" w14:textId="6D4961C2" w:rsidR="006E5DB4" w:rsidRDefault="006E5DB4">
      <w:pPr>
        <w:pStyle w:val="TOC5"/>
        <w:rPr>
          <w:rFonts w:asciiTheme="minorHAnsi" w:eastAsiaTheme="minorEastAsia" w:hAnsiTheme="minorHAnsi" w:cstheme="minorBidi"/>
          <w:noProof/>
          <w:sz w:val="22"/>
          <w:szCs w:val="22"/>
          <w:lang w:eastAsia="en-GB"/>
        </w:rPr>
      </w:pPr>
      <w:r>
        <w:rPr>
          <w:noProof/>
        </w:rPr>
        <w:t>6.1.6.3.6</w:t>
      </w:r>
      <w:r>
        <w:rPr>
          <w:rFonts w:asciiTheme="minorHAnsi" w:eastAsiaTheme="minorEastAsia" w:hAnsiTheme="minorHAnsi" w:cstheme="minorBidi"/>
          <w:noProof/>
          <w:sz w:val="22"/>
          <w:szCs w:val="22"/>
          <w:lang w:eastAsia="en-GB"/>
        </w:rPr>
        <w:tab/>
      </w:r>
      <w:r>
        <w:rPr>
          <w:noProof/>
        </w:rPr>
        <w:t>Enumeration: LooseRouteIndication</w:t>
      </w:r>
      <w:r>
        <w:rPr>
          <w:noProof/>
        </w:rPr>
        <w:tab/>
      </w:r>
      <w:r>
        <w:rPr>
          <w:noProof/>
        </w:rPr>
        <w:fldChar w:fldCharType="begin" w:fldLock="1"/>
      </w:r>
      <w:r>
        <w:rPr>
          <w:noProof/>
        </w:rPr>
        <w:instrText xml:space="preserve"> PAGEREF _Toc114776836 \h </w:instrText>
      </w:r>
      <w:r>
        <w:rPr>
          <w:noProof/>
        </w:rPr>
      </w:r>
      <w:r>
        <w:rPr>
          <w:noProof/>
        </w:rPr>
        <w:fldChar w:fldCharType="separate"/>
      </w:r>
      <w:r>
        <w:rPr>
          <w:noProof/>
        </w:rPr>
        <w:t>72</w:t>
      </w:r>
      <w:r>
        <w:rPr>
          <w:noProof/>
        </w:rPr>
        <w:fldChar w:fldCharType="end"/>
      </w:r>
    </w:p>
    <w:p w14:paraId="78D8A260" w14:textId="5F3F2EE3" w:rsidR="006E5DB4" w:rsidRDefault="006E5DB4">
      <w:pPr>
        <w:pStyle w:val="TOC5"/>
        <w:rPr>
          <w:rFonts w:asciiTheme="minorHAnsi" w:eastAsiaTheme="minorEastAsia" w:hAnsiTheme="minorHAnsi" w:cstheme="minorBidi"/>
          <w:noProof/>
          <w:sz w:val="22"/>
          <w:szCs w:val="22"/>
          <w:lang w:eastAsia="en-GB"/>
        </w:rPr>
      </w:pPr>
      <w:r>
        <w:rPr>
          <w:noProof/>
        </w:rPr>
        <w:t>6.1.6.3.7</w:t>
      </w:r>
      <w:r>
        <w:rPr>
          <w:rFonts w:asciiTheme="minorHAnsi" w:eastAsiaTheme="minorEastAsia" w:hAnsiTheme="minorHAnsi" w:cstheme="minorBidi"/>
          <w:noProof/>
          <w:sz w:val="22"/>
          <w:szCs w:val="22"/>
          <w:lang w:eastAsia="en-GB"/>
        </w:rPr>
        <w:tab/>
      </w:r>
      <w:r>
        <w:rPr>
          <w:noProof/>
        </w:rPr>
        <w:t>Enumeration: DeregistrationReasonCode</w:t>
      </w:r>
      <w:r>
        <w:rPr>
          <w:noProof/>
        </w:rPr>
        <w:tab/>
      </w:r>
      <w:r>
        <w:rPr>
          <w:noProof/>
        </w:rPr>
        <w:fldChar w:fldCharType="begin" w:fldLock="1"/>
      </w:r>
      <w:r>
        <w:rPr>
          <w:noProof/>
        </w:rPr>
        <w:instrText xml:space="preserve"> PAGEREF _Toc114776837 \h </w:instrText>
      </w:r>
      <w:r>
        <w:rPr>
          <w:noProof/>
        </w:rPr>
      </w:r>
      <w:r>
        <w:rPr>
          <w:noProof/>
        </w:rPr>
        <w:fldChar w:fldCharType="separate"/>
      </w:r>
      <w:r>
        <w:rPr>
          <w:noProof/>
        </w:rPr>
        <w:t>73</w:t>
      </w:r>
      <w:r>
        <w:rPr>
          <w:noProof/>
        </w:rPr>
        <w:fldChar w:fldCharType="end"/>
      </w:r>
    </w:p>
    <w:p w14:paraId="29DA44F2" w14:textId="70BDF5C1" w:rsidR="006E5DB4" w:rsidRDefault="006E5DB4">
      <w:pPr>
        <w:pStyle w:val="TOC4"/>
        <w:rPr>
          <w:rFonts w:asciiTheme="minorHAnsi" w:eastAsiaTheme="minorEastAsia" w:hAnsiTheme="minorHAnsi" w:cstheme="minorBidi"/>
          <w:noProof/>
          <w:sz w:val="22"/>
          <w:szCs w:val="22"/>
          <w:lang w:eastAsia="en-GB"/>
        </w:rPr>
      </w:pPr>
      <w:r>
        <w:rPr>
          <w:noProof/>
        </w:rPr>
        <w:t>6.1.6.4</w:t>
      </w:r>
      <w:r>
        <w:rPr>
          <w:rFonts w:asciiTheme="minorHAnsi" w:eastAsiaTheme="minorEastAsia" w:hAnsiTheme="minorHAnsi" w:cstheme="minorBidi"/>
          <w:noProof/>
          <w:sz w:val="22"/>
          <w:szCs w:val="22"/>
          <w:lang w:eastAsia="en-GB"/>
        </w:rPr>
        <w:tab/>
      </w:r>
      <w:r>
        <w:rPr>
          <w:noProof/>
          <w:lang w:eastAsia="zh-CN"/>
        </w:rPr>
        <w:t>Data types describing alternative data types or combinations of data types</w:t>
      </w:r>
      <w:r>
        <w:rPr>
          <w:noProof/>
        </w:rPr>
        <w:tab/>
      </w:r>
      <w:r>
        <w:rPr>
          <w:noProof/>
        </w:rPr>
        <w:fldChar w:fldCharType="begin" w:fldLock="1"/>
      </w:r>
      <w:r>
        <w:rPr>
          <w:noProof/>
        </w:rPr>
        <w:instrText xml:space="preserve"> PAGEREF _Toc114776838 \h </w:instrText>
      </w:r>
      <w:r>
        <w:rPr>
          <w:noProof/>
        </w:rPr>
      </w:r>
      <w:r>
        <w:rPr>
          <w:noProof/>
        </w:rPr>
        <w:fldChar w:fldCharType="separate"/>
      </w:r>
      <w:r>
        <w:rPr>
          <w:noProof/>
        </w:rPr>
        <w:t>73</w:t>
      </w:r>
      <w:r>
        <w:rPr>
          <w:noProof/>
        </w:rPr>
        <w:fldChar w:fldCharType="end"/>
      </w:r>
    </w:p>
    <w:p w14:paraId="3593CC5C" w14:textId="4BEF598C" w:rsidR="006E5DB4" w:rsidRDefault="006E5DB4">
      <w:pPr>
        <w:pStyle w:val="TOC3"/>
        <w:rPr>
          <w:rFonts w:asciiTheme="minorHAnsi" w:eastAsiaTheme="minorEastAsia" w:hAnsiTheme="minorHAnsi" w:cstheme="minorBidi"/>
          <w:noProof/>
          <w:sz w:val="22"/>
          <w:szCs w:val="22"/>
          <w:lang w:eastAsia="en-GB"/>
        </w:rPr>
      </w:pPr>
      <w:r>
        <w:rPr>
          <w:noProof/>
        </w:rPr>
        <w:t>6.1.7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_Toc114776839 \h </w:instrText>
      </w:r>
      <w:r>
        <w:rPr>
          <w:noProof/>
        </w:rPr>
      </w:r>
      <w:r>
        <w:rPr>
          <w:noProof/>
        </w:rPr>
        <w:fldChar w:fldCharType="separate"/>
      </w:r>
      <w:r>
        <w:rPr>
          <w:noProof/>
        </w:rPr>
        <w:t>74</w:t>
      </w:r>
      <w:r>
        <w:rPr>
          <w:noProof/>
        </w:rPr>
        <w:fldChar w:fldCharType="end"/>
      </w:r>
    </w:p>
    <w:p w14:paraId="0213B41A" w14:textId="263A73C3" w:rsidR="006E5DB4" w:rsidRDefault="006E5DB4">
      <w:pPr>
        <w:pStyle w:val="TOC4"/>
        <w:rPr>
          <w:rFonts w:asciiTheme="minorHAnsi" w:eastAsiaTheme="minorEastAsia" w:hAnsiTheme="minorHAnsi" w:cstheme="minorBidi"/>
          <w:noProof/>
          <w:sz w:val="22"/>
          <w:szCs w:val="22"/>
          <w:lang w:eastAsia="en-GB"/>
        </w:rPr>
      </w:pPr>
      <w:r>
        <w:rPr>
          <w:noProof/>
        </w:rPr>
        <w:t>6.1.7.1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_Toc114776840 \h </w:instrText>
      </w:r>
      <w:r>
        <w:rPr>
          <w:noProof/>
        </w:rPr>
      </w:r>
      <w:r>
        <w:rPr>
          <w:noProof/>
        </w:rPr>
        <w:fldChar w:fldCharType="separate"/>
      </w:r>
      <w:r>
        <w:rPr>
          <w:noProof/>
        </w:rPr>
        <w:t>74</w:t>
      </w:r>
      <w:r>
        <w:rPr>
          <w:noProof/>
        </w:rPr>
        <w:fldChar w:fldCharType="end"/>
      </w:r>
    </w:p>
    <w:p w14:paraId="48F0F248" w14:textId="110FDB26" w:rsidR="006E5DB4" w:rsidRDefault="006E5DB4">
      <w:pPr>
        <w:pStyle w:val="TOC4"/>
        <w:rPr>
          <w:rFonts w:asciiTheme="minorHAnsi" w:eastAsiaTheme="minorEastAsia" w:hAnsiTheme="minorHAnsi" w:cstheme="minorBidi"/>
          <w:noProof/>
          <w:sz w:val="22"/>
          <w:szCs w:val="22"/>
          <w:lang w:eastAsia="en-GB"/>
        </w:rPr>
      </w:pPr>
      <w:r>
        <w:rPr>
          <w:noProof/>
        </w:rPr>
        <w:t>6.1.7.2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_Toc114776841 \h </w:instrText>
      </w:r>
      <w:r>
        <w:rPr>
          <w:noProof/>
        </w:rPr>
      </w:r>
      <w:r>
        <w:rPr>
          <w:noProof/>
        </w:rPr>
        <w:fldChar w:fldCharType="separate"/>
      </w:r>
      <w:r>
        <w:rPr>
          <w:noProof/>
        </w:rPr>
        <w:t>74</w:t>
      </w:r>
      <w:r>
        <w:rPr>
          <w:noProof/>
        </w:rPr>
        <w:fldChar w:fldCharType="end"/>
      </w:r>
    </w:p>
    <w:p w14:paraId="5E8B8DC5" w14:textId="67ADF5B9" w:rsidR="006E5DB4" w:rsidRDefault="006E5DB4">
      <w:pPr>
        <w:pStyle w:val="TOC4"/>
        <w:rPr>
          <w:rFonts w:asciiTheme="minorHAnsi" w:eastAsiaTheme="minorEastAsia" w:hAnsiTheme="minorHAnsi" w:cstheme="minorBidi"/>
          <w:noProof/>
          <w:sz w:val="22"/>
          <w:szCs w:val="22"/>
          <w:lang w:eastAsia="en-GB"/>
        </w:rPr>
      </w:pPr>
      <w:r>
        <w:rPr>
          <w:noProof/>
        </w:rPr>
        <w:t>6.1.7.3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_Toc114776842 \h </w:instrText>
      </w:r>
      <w:r>
        <w:rPr>
          <w:noProof/>
        </w:rPr>
      </w:r>
      <w:r>
        <w:rPr>
          <w:noProof/>
        </w:rPr>
        <w:fldChar w:fldCharType="separate"/>
      </w:r>
      <w:r>
        <w:rPr>
          <w:noProof/>
        </w:rPr>
        <w:t>74</w:t>
      </w:r>
      <w:r>
        <w:rPr>
          <w:noProof/>
        </w:rPr>
        <w:fldChar w:fldCharType="end"/>
      </w:r>
    </w:p>
    <w:p w14:paraId="2ACAB8B3" w14:textId="4A1806D2" w:rsidR="006E5DB4" w:rsidRDefault="006E5DB4">
      <w:pPr>
        <w:pStyle w:val="TOC2"/>
        <w:rPr>
          <w:rFonts w:asciiTheme="minorHAnsi" w:eastAsiaTheme="minorEastAsia" w:hAnsiTheme="minorHAnsi" w:cstheme="minorBidi"/>
          <w:noProof/>
          <w:sz w:val="22"/>
          <w:szCs w:val="22"/>
          <w:lang w:eastAsia="en-GB"/>
        </w:rPr>
      </w:pPr>
      <w:r>
        <w:rPr>
          <w:noProof/>
        </w:rPr>
        <w:t>6.1.8</w:t>
      </w:r>
      <w:r>
        <w:rPr>
          <w:rFonts w:asciiTheme="minorHAnsi" w:eastAsiaTheme="minorEastAsia" w:hAnsiTheme="minorHAnsi" w:cstheme="minorBidi"/>
          <w:noProof/>
          <w:sz w:val="22"/>
          <w:szCs w:val="22"/>
          <w:lang w:eastAsia="en-GB"/>
        </w:rPr>
        <w:tab/>
      </w:r>
      <w:r>
        <w:rPr>
          <w:noProof/>
          <w:lang w:eastAsia="zh-CN"/>
        </w:rPr>
        <w:t>Feature negotiation</w:t>
      </w:r>
      <w:r>
        <w:rPr>
          <w:noProof/>
        </w:rPr>
        <w:tab/>
      </w:r>
      <w:r>
        <w:rPr>
          <w:noProof/>
        </w:rPr>
        <w:fldChar w:fldCharType="begin" w:fldLock="1"/>
      </w:r>
      <w:r>
        <w:rPr>
          <w:noProof/>
        </w:rPr>
        <w:instrText xml:space="preserve"> PAGEREF _Toc114776843 \h </w:instrText>
      </w:r>
      <w:r>
        <w:rPr>
          <w:noProof/>
        </w:rPr>
      </w:r>
      <w:r>
        <w:rPr>
          <w:noProof/>
        </w:rPr>
        <w:fldChar w:fldCharType="separate"/>
      </w:r>
      <w:r>
        <w:rPr>
          <w:noProof/>
        </w:rPr>
        <w:t>74</w:t>
      </w:r>
      <w:r>
        <w:rPr>
          <w:noProof/>
        </w:rPr>
        <w:fldChar w:fldCharType="end"/>
      </w:r>
    </w:p>
    <w:p w14:paraId="3E1C87B7" w14:textId="7130B950" w:rsidR="006E5DB4" w:rsidRDefault="006E5DB4">
      <w:pPr>
        <w:pStyle w:val="TOC3"/>
        <w:rPr>
          <w:rFonts w:asciiTheme="minorHAnsi" w:eastAsiaTheme="minorEastAsia" w:hAnsiTheme="minorHAnsi" w:cstheme="minorBidi"/>
          <w:noProof/>
          <w:sz w:val="22"/>
          <w:szCs w:val="22"/>
          <w:lang w:eastAsia="en-GB"/>
        </w:rPr>
      </w:pPr>
      <w:r w:rsidRPr="008B1179">
        <w:rPr>
          <w:noProof/>
          <w:lang w:val="en-US"/>
        </w:rPr>
        <w:t>6.1.9</w:t>
      </w:r>
      <w:r>
        <w:rPr>
          <w:rFonts w:asciiTheme="minorHAnsi" w:eastAsiaTheme="minorEastAsia" w:hAnsiTheme="minorHAnsi" w:cstheme="minorBidi"/>
          <w:noProof/>
          <w:sz w:val="22"/>
          <w:szCs w:val="22"/>
          <w:lang w:eastAsia="en-GB"/>
        </w:rPr>
        <w:tab/>
      </w:r>
      <w:r w:rsidRPr="008B1179">
        <w:rPr>
          <w:noProof/>
          <w:lang w:val="en-US"/>
        </w:rPr>
        <w:t>Security</w:t>
      </w:r>
      <w:r>
        <w:rPr>
          <w:noProof/>
        </w:rPr>
        <w:tab/>
      </w:r>
      <w:r>
        <w:rPr>
          <w:noProof/>
        </w:rPr>
        <w:fldChar w:fldCharType="begin" w:fldLock="1"/>
      </w:r>
      <w:r>
        <w:rPr>
          <w:noProof/>
        </w:rPr>
        <w:instrText xml:space="preserve"> PAGEREF _Toc114776844 \h </w:instrText>
      </w:r>
      <w:r>
        <w:rPr>
          <w:noProof/>
        </w:rPr>
      </w:r>
      <w:r>
        <w:rPr>
          <w:noProof/>
        </w:rPr>
        <w:fldChar w:fldCharType="separate"/>
      </w:r>
      <w:r>
        <w:rPr>
          <w:noProof/>
        </w:rPr>
        <w:t>74</w:t>
      </w:r>
      <w:r>
        <w:rPr>
          <w:noProof/>
        </w:rPr>
        <w:fldChar w:fldCharType="end"/>
      </w:r>
    </w:p>
    <w:p w14:paraId="678F4567" w14:textId="1D0C70B4" w:rsidR="006E5DB4" w:rsidRDefault="006E5DB4">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Nhss_imsSubscriberDataManagement Service API</w:t>
      </w:r>
      <w:r>
        <w:rPr>
          <w:noProof/>
        </w:rPr>
        <w:tab/>
      </w:r>
      <w:r>
        <w:rPr>
          <w:noProof/>
        </w:rPr>
        <w:fldChar w:fldCharType="begin" w:fldLock="1"/>
      </w:r>
      <w:r>
        <w:rPr>
          <w:noProof/>
        </w:rPr>
        <w:instrText xml:space="preserve"> PAGEREF _Toc114776845 \h </w:instrText>
      </w:r>
      <w:r>
        <w:rPr>
          <w:noProof/>
        </w:rPr>
      </w:r>
      <w:r>
        <w:rPr>
          <w:noProof/>
        </w:rPr>
        <w:fldChar w:fldCharType="separate"/>
      </w:r>
      <w:r>
        <w:rPr>
          <w:noProof/>
        </w:rPr>
        <w:t>75</w:t>
      </w:r>
      <w:r>
        <w:rPr>
          <w:noProof/>
        </w:rPr>
        <w:fldChar w:fldCharType="end"/>
      </w:r>
    </w:p>
    <w:p w14:paraId="7E667D05" w14:textId="27390A7D" w:rsidR="006E5DB4" w:rsidRDefault="006E5DB4">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_Toc114776846 \h </w:instrText>
      </w:r>
      <w:r>
        <w:rPr>
          <w:noProof/>
        </w:rPr>
      </w:r>
      <w:r>
        <w:rPr>
          <w:noProof/>
        </w:rPr>
        <w:fldChar w:fldCharType="separate"/>
      </w:r>
      <w:r>
        <w:rPr>
          <w:noProof/>
        </w:rPr>
        <w:t>75</w:t>
      </w:r>
      <w:r>
        <w:rPr>
          <w:noProof/>
        </w:rPr>
        <w:fldChar w:fldCharType="end"/>
      </w:r>
    </w:p>
    <w:p w14:paraId="3CD72BA4" w14:textId="07F0CEB8" w:rsidR="006E5DB4" w:rsidRDefault="006E5DB4">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_Toc114776847 \h </w:instrText>
      </w:r>
      <w:r>
        <w:rPr>
          <w:noProof/>
        </w:rPr>
      </w:r>
      <w:r>
        <w:rPr>
          <w:noProof/>
        </w:rPr>
        <w:fldChar w:fldCharType="separate"/>
      </w:r>
      <w:r>
        <w:rPr>
          <w:noProof/>
        </w:rPr>
        <w:t>75</w:t>
      </w:r>
      <w:r>
        <w:rPr>
          <w:noProof/>
        </w:rPr>
        <w:fldChar w:fldCharType="end"/>
      </w:r>
    </w:p>
    <w:p w14:paraId="25B2121D" w14:textId="5A9F212F" w:rsidR="006E5DB4" w:rsidRDefault="006E5DB4">
      <w:pPr>
        <w:pStyle w:val="TOC4"/>
        <w:rPr>
          <w:rFonts w:asciiTheme="minorHAnsi" w:eastAsiaTheme="minorEastAsia" w:hAnsiTheme="minorHAnsi" w:cstheme="minorBidi"/>
          <w:noProof/>
          <w:sz w:val="22"/>
          <w:szCs w:val="22"/>
          <w:lang w:eastAsia="en-GB"/>
        </w:rPr>
      </w:pPr>
      <w:r>
        <w:rPr>
          <w:noProof/>
        </w:rPr>
        <w:lastRenderedPageBreak/>
        <w:t>6.2.2.1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_Toc114776848 \h </w:instrText>
      </w:r>
      <w:r>
        <w:rPr>
          <w:noProof/>
        </w:rPr>
      </w:r>
      <w:r>
        <w:rPr>
          <w:noProof/>
        </w:rPr>
        <w:fldChar w:fldCharType="separate"/>
      </w:r>
      <w:r>
        <w:rPr>
          <w:noProof/>
        </w:rPr>
        <w:t>75</w:t>
      </w:r>
      <w:r>
        <w:rPr>
          <w:noProof/>
        </w:rPr>
        <w:fldChar w:fldCharType="end"/>
      </w:r>
    </w:p>
    <w:p w14:paraId="3B6DACB7" w14:textId="39A1D02B" w:rsidR="006E5DB4" w:rsidRDefault="006E5DB4">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_Toc114776849 \h </w:instrText>
      </w:r>
      <w:r>
        <w:rPr>
          <w:noProof/>
        </w:rPr>
      </w:r>
      <w:r>
        <w:rPr>
          <w:noProof/>
        </w:rPr>
        <w:fldChar w:fldCharType="separate"/>
      </w:r>
      <w:r>
        <w:rPr>
          <w:noProof/>
        </w:rPr>
        <w:t>75</w:t>
      </w:r>
      <w:r>
        <w:rPr>
          <w:noProof/>
        </w:rPr>
        <w:fldChar w:fldCharType="end"/>
      </w:r>
    </w:p>
    <w:p w14:paraId="7987BB93" w14:textId="1072B847" w:rsidR="006E5DB4" w:rsidRDefault="006E5DB4">
      <w:pPr>
        <w:pStyle w:val="TOC5"/>
        <w:rPr>
          <w:rFonts w:asciiTheme="minorHAnsi" w:eastAsiaTheme="minorEastAsia" w:hAnsiTheme="minorHAnsi" w:cstheme="minorBidi"/>
          <w:noProof/>
          <w:sz w:val="22"/>
          <w:szCs w:val="22"/>
          <w:lang w:eastAsia="en-GB"/>
        </w:rPr>
      </w:pPr>
      <w:r>
        <w:rPr>
          <w:noProof/>
        </w:rPr>
        <w:t>6.2.2.2.1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_Toc114776850 \h </w:instrText>
      </w:r>
      <w:r>
        <w:rPr>
          <w:noProof/>
        </w:rPr>
      </w:r>
      <w:r>
        <w:rPr>
          <w:noProof/>
        </w:rPr>
        <w:fldChar w:fldCharType="separate"/>
      </w:r>
      <w:r>
        <w:rPr>
          <w:noProof/>
        </w:rPr>
        <w:t>75</w:t>
      </w:r>
      <w:r>
        <w:rPr>
          <w:noProof/>
        </w:rPr>
        <w:fldChar w:fldCharType="end"/>
      </w:r>
    </w:p>
    <w:p w14:paraId="6733E119" w14:textId="090552D8" w:rsidR="006E5DB4" w:rsidRDefault="006E5DB4">
      <w:pPr>
        <w:pStyle w:val="TOC5"/>
        <w:rPr>
          <w:rFonts w:asciiTheme="minorHAnsi" w:eastAsiaTheme="minorEastAsia" w:hAnsiTheme="minorHAnsi" w:cstheme="minorBidi"/>
          <w:noProof/>
          <w:sz w:val="22"/>
          <w:szCs w:val="22"/>
          <w:lang w:eastAsia="en-GB"/>
        </w:rPr>
      </w:pPr>
      <w:r>
        <w:rPr>
          <w:noProof/>
        </w:rPr>
        <w:t>6.2.2.2.2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_Toc114776851 \h </w:instrText>
      </w:r>
      <w:r>
        <w:rPr>
          <w:noProof/>
        </w:rPr>
      </w:r>
      <w:r>
        <w:rPr>
          <w:noProof/>
        </w:rPr>
        <w:fldChar w:fldCharType="separate"/>
      </w:r>
      <w:r>
        <w:rPr>
          <w:noProof/>
        </w:rPr>
        <w:t>75</w:t>
      </w:r>
      <w:r>
        <w:rPr>
          <w:noProof/>
        </w:rPr>
        <w:fldChar w:fldCharType="end"/>
      </w:r>
    </w:p>
    <w:p w14:paraId="4C4F6F19" w14:textId="4BB7D1BF" w:rsidR="006E5DB4" w:rsidRDefault="006E5DB4">
      <w:pPr>
        <w:pStyle w:val="TOC4"/>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_Toc114776852 \h </w:instrText>
      </w:r>
      <w:r>
        <w:rPr>
          <w:noProof/>
        </w:rPr>
      </w:r>
      <w:r>
        <w:rPr>
          <w:noProof/>
        </w:rPr>
        <w:fldChar w:fldCharType="separate"/>
      </w:r>
      <w:r>
        <w:rPr>
          <w:noProof/>
        </w:rPr>
        <w:t>75</w:t>
      </w:r>
      <w:r>
        <w:rPr>
          <w:noProof/>
        </w:rPr>
        <w:fldChar w:fldCharType="end"/>
      </w:r>
    </w:p>
    <w:p w14:paraId="1E65E4F5" w14:textId="763B4EA8" w:rsidR="006E5DB4" w:rsidRDefault="006E5DB4">
      <w:pPr>
        <w:pStyle w:val="TOC5"/>
        <w:rPr>
          <w:rFonts w:asciiTheme="minorHAnsi" w:eastAsiaTheme="minorEastAsia" w:hAnsiTheme="minorHAnsi" w:cstheme="minorBidi"/>
          <w:noProof/>
          <w:sz w:val="22"/>
          <w:szCs w:val="22"/>
          <w:lang w:eastAsia="en-GB"/>
        </w:rPr>
      </w:pPr>
      <w:r>
        <w:rPr>
          <w:noProof/>
        </w:rPr>
        <w:t>6.2.2.3.1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_Toc114776853 \h </w:instrText>
      </w:r>
      <w:r>
        <w:rPr>
          <w:noProof/>
        </w:rPr>
      </w:r>
      <w:r>
        <w:rPr>
          <w:noProof/>
        </w:rPr>
        <w:fldChar w:fldCharType="separate"/>
      </w:r>
      <w:r>
        <w:rPr>
          <w:noProof/>
        </w:rPr>
        <w:t>75</w:t>
      </w:r>
      <w:r>
        <w:rPr>
          <w:noProof/>
        </w:rPr>
        <w:fldChar w:fldCharType="end"/>
      </w:r>
    </w:p>
    <w:p w14:paraId="460D3A6F" w14:textId="3E39EB2E" w:rsidR="006E5DB4" w:rsidRDefault="006E5DB4">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_Toc114776854 \h </w:instrText>
      </w:r>
      <w:r>
        <w:rPr>
          <w:noProof/>
        </w:rPr>
      </w:r>
      <w:r>
        <w:rPr>
          <w:noProof/>
        </w:rPr>
        <w:fldChar w:fldCharType="separate"/>
      </w:r>
      <w:r>
        <w:rPr>
          <w:noProof/>
        </w:rPr>
        <w:t>76</w:t>
      </w:r>
      <w:r>
        <w:rPr>
          <w:noProof/>
        </w:rPr>
        <w:fldChar w:fldCharType="end"/>
      </w:r>
    </w:p>
    <w:p w14:paraId="04878D58" w14:textId="38544953" w:rsidR="006E5DB4" w:rsidRDefault="006E5DB4">
      <w:pPr>
        <w:pStyle w:val="TOC4"/>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_Toc114776855 \h </w:instrText>
      </w:r>
      <w:r>
        <w:rPr>
          <w:noProof/>
        </w:rPr>
      </w:r>
      <w:r>
        <w:rPr>
          <w:noProof/>
        </w:rPr>
        <w:fldChar w:fldCharType="separate"/>
      </w:r>
      <w:r>
        <w:rPr>
          <w:noProof/>
        </w:rPr>
        <w:t>76</w:t>
      </w:r>
      <w:r>
        <w:rPr>
          <w:noProof/>
        </w:rPr>
        <w:fldChar w:fldCharType="end"/>
      </w:r>
    </w:p>
    <w:p w14:paraId="5F46145A" w14:textId="3F7B3A03" w:rsidR="006E5DB4" w:rsidRDefault="006E5DB4">
      <w:pPr>
        <w:pStyle w:val="TOC4"/>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Resource: IMS Associated Identities</w:t>
      </w:r>
      <w:r>
        <w:rPr>
          <w:noProof/>
        </w:rPr>
        <w:tab/>
      </w:r>
      <w:r>
        <w:rPr>
          <w:noProof/>
        </w:rPr>
        <w:fldChar w:fldCharType="begin" w:fldLock="1"/>
      </w:r>
      <w:r>
        <w:rPr>
          <w:noProof/>
        </w:rPr>
        <w:instrText xml:space="preserve"> PAGEREF _Toc114776856 \h </w:instrText>
      </w:r>
      <w:r>
        <w:rPr>
          <w:noProof/>
        </w:rPr>
      </w:r>
      <w:r>
        <w:rPr>
          <w:noProof/>
        </w:rPr>
        <w:fldChar w:fldCharType="separate"/>
      </w:r>
      <w:r>
        <w:rPr>
          <w:noProof/>
        </w:rPr>
        <w:t>79</w:t>
      </w:r>
      <w:r>
        <w:rPr>
          <w:noProof/>
        </w:rPr>
        <w:fldChar w:fldCharType="end"/>
      </w:r>
    </w:p>
    <w:p w14:paraId="1E87A10E" w14:textId="5AD00F36" w:rsidR="006E5DB4" w:rsidRDefault="006E5DB4">
      <w:pPr>
        <w:pStyle w:val="TOC5"/>
        <w:rPr>
          <w:rFonts w:asciiTheme="minorHAnsi" w:eastAsiaTheme="minorEastAsia" w:hAnsiTheme="minorHAnsi" w:cstheme="minorBidi"/>
          <w:noProof/>
          <w:sz w:val="22"/>
          <w:szCs w:val="22"/>
          <w:lang w:eastAsia="en-GB"/>
        </w:rPr>
      </w:pPr>
      <w:r>
        <w:rPr>
          <w:noProof/>
        </w:rPr>
        <w:t>6.2.3.2.1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_Toc114776857 \h </w:instrText>
      </w:r>
      <w:r>
        <w:rPr>
          <w:noProof/>
        </w:rPr>
      </w:r>
      <w:r>
        <w:rPr>
          <w:noProof/>
        </w:rPr>
        <w:fldChar w:fldCharType="separate"/>
      </w:r>
      <w:r>
        <w:rPr>
          <w:noProof/>
        </w:rPr>
        <w:t>79</w:t>
      </w:r>
      <w:r>
        <w:rPr>
          <w:noProof/>
        </w:rPr>
        <w:fldChar w:fldCharType="end"/>
      </w:r>
    </w:p>
    <w:p w14:paraId="543A6030" w14:textId="69F7CE67" w:rsidR="006E5DB4" w:rsidRDefault="006E5DB4">
      <w:pPr>
        <w:pStyle w:val="TOC5"/>
        <w:rPr>
          <w:rFonts w:asciiTheme="minorHAnsi" w:eastAsiaTheme="minorEastAsia" w:hAnsiTheme="minorHAnsi" w:cstheme="minorBidi"/>
          <w:noProof/>
          <w:sz w:val="22"/>
          <w:szCs w:val="22"/>
          <w:lang w:eastAsia="en-GB"/>
        </w:rPr>
      </w:pPr>
      <w:r>
        <w:rPr>
          <w:noProof/>
        </w:rPr>
        <w:t>6.2.3.2.2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_Toc114776858 \h </w:instrText>
      </w:r>
      <w:r>
        <w:rPr>
          <w:noProof/>
        </w:rPr>
      </w:r>
      <w:r>
        <w:rPr>
          <w:noProof/>
        </w:rPr>
        <w:fldChar w:fldCharType="separate"/>
      </w:r>
      <w:r>
        <w:rPr>
          <w:noProof/>
        </w:rPr>
        <w:t>80</w:t>
      </w:r>
      <w:r>
        <w:rPr>
          <w:noProof/>
        </w:rPr>
        <w:fldChar w:fldCharType="end"/>
      </w:r>
    </w:p>
    <w:p w14:paraId="5E8903ED" w14:textId="4BB1A432" w:rsidR="006E5DB4" w:rsidRDefault="006E5DB4">
      <w:pPr>
        <w:pStyle w:val="TOC5"/>
        <w:rPr>
          <w:rFonts w:asciiTheme="minorHAnsi" w:eastAsiaTheme="minorEastAsia" w:hAnsiTheme="minorHAnsi" w:cstheme="minorBidi"/>
          <w:noProof/>
          <w:sz w:val="22"/>
          <w:szCs w:val="22"/>
          <w:lang w:eastAsia="en-GB"/>
        </w:rPr>
      </w:pPr>
      <w:r>
        <w:rPr>
          <w:noProof/>
        </w:rPr>
        <w:t>6.2.3.2.3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_Toc114776859 \h </w:instrText>
      </w:r>
      <w:r>
        <w:rPr>
          <w:noProof/>
        </w:rPr>
      </w:r>
      <w:r>
        <w:rPr>
          <w:noProof/>
        </w:rPr>
        <w:fldChar w:fldCharType="separate"/>
      </w:r>
      <w:r>
        <w:rPr>
          <w:noProof/>
        </w:rPr>
        <w:t>80</w:t>
      </w:r>
      <w:r>
        <w:rPr>
          <w:noProof/>
        </w:rPr>
        <w:fldChar w:fldCharType="end"/>
      </w:r>
    </w:p>
    <w:p w14:paraId="496889EB" w14:textId="33EC7631" w:rsidR="006E5DB4" w:rsidRDefault="006E5DB4">
      <w:pPr>
        <w:pStyle w:val="TOC6"/>
        <w:rPr>
          <w:rFonts w:asciiTheme="minorHAnsi" w:eastAsiaTheme="minorEastAsia" w:hAnsiTheme="minorHAnsi" w:cstheme="minorBidi"/>
          <w:noProof/>
          <w:sz w:val="22"/>
          <w:szCs w:val="22"/>
          <w:lang w:eastAsia="en-GB"/>
        </w:rPr>
      </w:pPr>
      <w:r>
        <w:rPr>
          <w:noProof/>
        </w:rPr>
        <w:t>6.2.3.2.3.1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_Toc114776860 \h </w:instrText>
      </w:r>
      <w:r>
        <w:rPr>
          <w:noProof/>
        </w:rPr>
      </w:r>
      <w:r>
        <w:rPr>
          <w:noProof/>
        </w:rPr>
        <w:fldChar w:fldCharType="separate"/>
      </w:r>
      <w:r>
        <w:rPr>
          <w:noProof/>
        </w:rPr>
        <w:t>80</w:t>
      </w:r>
      <w:r>
        <w:rPr>
          <w:noProof/>
        </w:rPr>
        <w:fldChar w:fldCharType="end"/>
      </w:r>
    </w:p>
    <w:p w14:paraId="4A7FC8A6" w14:textId="6269881D" w:rsidR="006E5DB4" w:rsidRDefault="006E5DB4">
      <w:pPr>
        <w:pStyle w:val="TOC4"/>
        <w:rPr>
          <w:rFonts w:asciiTheme="minorHAnsi" w:eastAsiaTheme="minorEastAsia" w:hAnsiTheme="minorHAnsi" w:cstheme="minorBidi"/>
          <w:noProof/>
          <w:sz w:val="22"/>
          <w:szCs w:val="22"/>
          <w:lang w:eastAsia="en-GB"/>
        </w:rPr>
      </w:pPr>
      <w:r>
        <w:rPr>
          <w:noProof/>
        </w:rPr>
        <w:t>6.2.3.3</w:t>
      </w:r>
      <w:r>
        <w:rPr>
          <w:rFonts w:asciiTheme="minorHAnsi" w:eastAsiaTheme="minorEastAsia" w:hAnsiTheme="minorHAnsi" w:cstheme="minorBidi"/>
          <w:noProof/>
          <w:sz w:val="22"/>
          <w:szCs w:val="22"/>
          <w:lang w:eastAsia="en-GB"/>
        </w:rPr>
        <w:tab/>
      </w:r>
      <w:r>
        <w:rPr>
          <w:noProof/>
        </w:rPr>
        <w:t>Resource: MSISDNS</w:t>
      </w:r>
      <w:r>
        <w:rPr>
          <w:noProof/>
        </w:rPr>
        <w:tab/>
      </w:r>
      <w:r>
        <w:rPr>
          <w:noProof/>
        </w:rPr>
        <w:fldChar w:fldCharType="begin" w:fldLock="1"/>
      </w:r>
      <w:r>
        <w:rPr>
          <w:noProof/>
        </w:rPr>
        <w:instrText xml:space="preserve"> PAGEREF _Toc114776861 \h </w:instrText>
      </w:r>
      <w:r>
        <w:rPr>
          <w:noProof/>
        </w:rPr>
      </w:r>
      <w:r>
        <w:rPr>
          <w:noProof/>
        </w:rPr>
        <w:fldChar w:fldCharType="separate"/>
      </w:r>
      <w:r>
        <w:rPr>
          <w:noProof/>
        </w:rPr>
        <w:t>81</w:t>
      </w:r>
      <w:r>
        <w:rPr>
          <w:noProof/>
        </w:rPr>
        <w:fldChar w:fldCharType="end"/>
      </w:r>
    </w:p>
    <w:p w14:paraId="23415EB3" w14:textId="3FDEFAA2" w:rsidR="006E5DB4" w:rsidRDefault="006E5DB4">
      <w:pPr>
        <w:pStyle w:val="TOC5"/>
        <w:rPr>
          <w:rFonts w:asciiTheme="minorHAnsi" w:eastAsiaTheme="minorEastAsia" w:hAnsiTheme="minorHAnsi" w:cstheme="minorBidi"/>
          <w:noProof/>
          <w:sz w:val="22"/>
          <w:szCs w:val="22"/>
          <w:lang w:eastAsia="en-GB"/>
        </w:rPr>
      </w:pPr>
      <w:r>
        <w:rPr>
          <w:noProof/>
        </w:rPr>
        <w:t>6.2.3.3.1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_Toc114776862 \h </w:instrText>
      </w:r>
      <w:r>
        <w:rPr>
          <w:noProof/>
        </w:rPr>
      </w:r>
      <w:r>
        <w:rPr>
          <w:noProof/>
        </w:rPr>
        <w:fldChar w:fldCharType="separate"/>
      </w:r>
      <w:r>
        <w:rPr>
          <w:noProof/>
        </w:rPr>
        <w:t>81</w:t>
      </w:r>
      <w:r>
        <w:rPr>
          <w:noProof/>
        </w:rPr>
        <w:fldChar w:fldCharType="end"/>
      </w:r>
    </w:p>
    <w:p w14:paraId="1DDABD11" w14:textId="439CD3AC" w:rsidR="006E5DB4" w:rsidRDefault="006E5DB4">
      <w:pPr>
        <w:pStyle w:val="TOC5"/>
        <w:rPr>
          <w:rFonts w:asciiTheme="minorHAnsi" w:eastAsiaTheme="minorEastAsia" w:hAnsiTheme="minorHAnsi" w:cstheme="minorBidi"/>
          <w:noProof/>
          <w:sz w:val="22"/>
          <w:szCs w:val="22"/>
          <w:lang w:eastAsia="en-GB"/>
        </w:rPr>
      </w:pPr>
      <w:r>
        <w:rPr>
          <w:noProof/>
        </w:rPr>
        <w:t>6.2.3.3.2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_Toc114776863 \h </w:instrText>
      </w:r>
      <w:r>
        <w:rPr>
          <w:noProof/>
        </w:rPr>
      </w:r>
      <w:r>
        <w:rPr>
          <w:noProof/>
        </w:rPr>
        <w:fldChar w:fldCharType="separate"/>
      </w:r>
      <w:r>
        <w:rPr>
          <w:noProof/>
        </w:rPr>
        <w:t>81</w:t>
      </w:r>
      <w:r>
        <w:rPr>
          <w:noProof/>
        </w:rPr>
        <w:fldChar w:fldCharType="end"/>
      </w:r>
    </w:p>
    <w:p w14:paraId="6B93E5F4" w14:textId="3665BF22" w:rsidR="006E5DB4" w:rsidRDefault="006E5DB4">
      <w:pPr>
        <w:pStyle w:val="TOC5"/>
        <w:rPr>
          <w:rFonts w:asciiTheme="minorHAnsi" w:eastAsiaTheme="minorEastAsia" w:hAnsiTheme="minorHAnsi" w:cstheme="minorBidi"/>
          <w:noProof/>
          <w:sz w:val="22"/>
          <w:szCs w:val="22"/>
          <w:lang w:eastAsia="en-GB"/>
        </w:rPr>
      </w:pPr>
      <w:r>
        <w:rPr>
          <w:noProof/>
        </w:rPr>
        <w:t>6.2.3.3.3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_Toc114776864 \h </w:instrText>
      </w:r>
      <w:r>
        <w:rPr>
          <w:noProof/>
        </w:rPr>
      </w:r>
      <w:r>
        <w:rPr>
          <w:noProof/>
        </w:rPr>
        <w:fldChar w:fldCharType="separate"/>
      </w:r>
      <w:r>
        <w:rPr>
          <w:noProof/>
        </w:rPr>
        <w:t>81</w:t>
      </w:r>
      <w:r>
        <w:rPr>
          <w:noProof/>
        </w:rPr>
        <w:fldChar w:fldCharType="end"/>
      </w:r>
    </w:p>
    <w:p w14:paraId="23E9A4FF" w14:textId="752C49CB" w:rsidR="006E5DB4" w:rsidRDefault="006E5DB4">
      <w:pPr>
        <w:pStyle w:val="TOC6"/>
        <w:rPr>
          <w:rFonts w:asciiTheme="minorHAnsi" w:eastAsiaTheme="minorEastAsia" w:hAnsiTheme="minorHAnsi" w:cstheme="minorBidi"/>
          <w:noProof/>
          <w:sz w:val="22"/>
          <w:szCs w:val="22"/>
          <w:lang w:eastAsia="en-GB"/>
        </w:rPr>
      </w:pPr>
      <w:r>
        <w:rPr>
          <w:noProof/>
        </w:rPr>
        <w:t>6.2.3.3.3.1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_Toc114776865 \h </w:instrText>
      </w:r>
      <w:r>
        <w:rPr>
          <w:noProof/>
        </w:rPr>
      </w:r>
      <w:r>
        <w:rPr>
          <w:noProof/>
        </w:rPr>
        <w:fldChar w:fldCharType="separate"/>
      </w:r>
      <w:r>
        <w:rPr>
          <w:noProof/>
        </w:rPr>
        <w:t>81</w:t>
      </w:r>
      <w:r>
        <w:rPr>
          <w:noProof/>
        </w:rPr>
        <w:fldChar w:fldCharType="end"/>
      </w:r>
    </w:p>
    <w:p w14:paraId="556B9F14" w14:textId="6F85F498" w:rsidR="006E5DB4" w:rsidRDefault="006E5DB4">
      <w:pPr>
        <w:pStyle w:val="TOC4"/>
        <w:rPr>
          <w:rFonts w:asciiTheme="minorHAnsi" w:eastAsiaTheme="minorEastAsia" w:hAnsiTheme="minorHAnsi" w:cstheme="minorBidi"/>
          <w:noProof/>
          <w:sz w:val="22"/>
          <w:szCs w:val="22"/>
          <w:lang w:eastAsia="en-GB"/>
        </w:rPr>
      </w:pPr>
      <w:r>
        <w:rPr>
          <w:noProof/>
        </w:rPr>
        <w:t>6.2.3.4</w:t>
      </w:r>
      <w:r>
        <w:rPr>
          <w:rFonts w:asciiTheme="minorHAnsi" w:eastAsiaTheme="minorEastAsia" w:hAnsiTheme="minorHAnsi" w:cstheme="minorBidi"/>
          <w:noProof/>
          <w:sz w:val="22"/>
          <w:szCs w:val="22"/>
          <w:lang w:eastAsia="en-GB"/>
        </w:rPr>
        <w:tab/>
      </w:r>
      <w:r>
        <w:rPr>
          <w:noProof/>
        </w:rPr>
        <w:t>Resource: S-CSCF Capabilities</w:t>
      </w:r>
      <w:r>
        <w:rPr>
          <w:noProof/>
        </w:rPr>
        <w:tab/>
      </w:r>
      <w:r>
        <w:rPr>
          <w:noProof/>
        </w:rPr>
        <w:fldChar w:fldCharType="begin" w:fldLock="1"/>
      </w:r>
      <w:r>
        <w:rPr>
          <w:noProof/>
        </w:rPr>
        <w:instrText xml:space="preserve"> PAGEREF _Toc114776866 \h </w:instrText>
      </w:r>
      <w:r>
        <w:rPr>
          <w:noProof/>
        </w:rPr>
      </w:r>
      <w:r>
        <w:rPr>
          <w:noProof/>
        </w:rPr>
        <w:fldChar w:fldCharType="separate"/>
      </w:r>
      <w:r>
        <w:rPr>
          <w:noProof/>
        </w:rPr>
        <w:t>82</w:t>
      </w:r>
      <w:r>
        <w:rPr>
          <w:noProof/>
        </w:rPr>
        <w:fldChar w:fldCharType="end"/>
      </w:r>
    </w:p>
    <w:p w14:paraId="1CC2B74E" w14:textId="558625D1" w:rsidR="006E5DB4" w:rsidRDefault="006E5DB4">
      <w:pPr>
        <w:pStyle w:val="TOC5"/>
        <w:rPr>
          <w:rFonts w:asciiTheme="minorHAnsi" w:eastAsiaTheme="minorEastAsia" w:hAnsiTheme="minorHAnsi" w:cstheme="minorBidi"/>
          <w:noProof/>
          <w:sz w:val="22"/>
          <w:szCs w:val="22"/>
          <w:lang w:eastAsia="en-GB"/>
        </w:rPr>
      </w:pPr>
      <w:r>
        <w:rPr>
          <w:noProof/>
        </w:rPr>
        <w:t>6.2.3.4.1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_Toc114776867 \h </w:instrText>
      </w:r>
      <w:r>
        <w:rPr>
          <w:noProof/>
        </w:rPr>
      </w:r>
      <w:r>
        <w:rPr>
          <w:noProof/>
        </w:rPr>
        <w:fldChar w:fldCharType="separate"/>
      </w:r>
      <w:r>
        <w:rPr>
          <w:noProof/>
        </w:rPr>
        <w:t>82</w:t>
      </w:r>
      <w:r>
        <w:rPr>
          <w:noProof/>
        </w:rPr>
        <w:fldChar w:fldCharType="end"/>
      </w:r>
    </w:p>
    <w:p w14:paraId="74FEFA88" w14:textId="79448D69" w:rsidR="006E5DB4" w:rsidRDefault="006E5DB4">
      <w:pPr>
        <w:pStyle w:val="TOC5"/>
        <w:rPr>
          <w:rFonts w:asciiTheme="minorHAnsi" w:eastAsiaTheme="minorEastAsia" w:hAnsiTheme="minorHAnsi" w:cstheme="minorBidi"/>
          <w:noProof/>
          <w:sz w:val="22"/>
          <w:szCs w:val="22"/>
          <w:lang w:eastAsia="en-GB"/>
        </w:rPr>
      </w:pPr>
      <w:r>
        <w:rPr>
          <w:noProof/>
        </w:rPr>
        <w:t>6.2.3.4.2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_Toc114776868 \h </w:instrText>
      </w:r>
      <w:r>
        <w:rPr>
          <w:noProof/>
        </w:rPr>
      </w:r>
      <w:r>
        <w:rPr>
          <w:noProof/>
        </w:rPr>
        <w:fldChar w:fldCharType="separate"/>
      </w:r>
      <w:r>
        <w:rPr>
          <w:noProof/>
        </w:rPr>
        <w:t>82</w:t>
      </w:r>
      <w:r>
        <w:rPr>
          <w:noProof/>
        </w:rPr>
        <w:fldChar w:fldCharType="end"/>
      </w:r>
    </w:p>
    <w:p w14:paraId="74DE3362" w14:textId="187D28C5" w:rsidR="006E5DB4" w:rsidRDefault="006E5DB4">
      <w:pPr>
        <w:pStyle w:val="TOC5"/>
        <w:rPr>
          <w:rFonts w:asciiTheme="minorHAnsi" w:eastAsiaTheme="minorEastAsia" w:hAnsiTheme="minorHAnsi" w:cstheme="minorBidi"/>
          <w:noProof/>
          <w:sz w:val="22"/>
          <w:szCs w:val="22"/>
          <w:lang w:eastAsia="en-GB"/>
        </w:rPr>
      </w:pPr>
      <w:r>
        <w:rPr>
          <w:noProof/>
        </w:rPr>
        <w:t>6.2.3.4.3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_Toc114776869 \h </w:instrText>
      </w:r>
      <w:r>
        <w:rPr>
          <w:noProof/>
        </w:rPr>
      </w:r>
      <w:r>
        <w:rPr>
          <w:noProof/>
        </w:rPr>
        <w:fldChar w:fldCharType="separate"/>
      </w:r>
      <w:r>
        <w:rPr>
          <w:noProof/>
        </w:rPr>
        <w:t>83</w:t>
      </w:r>
      <w:r>
        <w:rPr>
          <w:noProof/>
        </w:rPr>
        <w:fldChar w:fldCharType="end"/>
      </w:r>
    </w:p>
    <w:p w14:paraId="0B6619BC" w14:textId="5B377546" w:rsidR="006E5DB4" w:rsidRDefault="006E5DB4">
      <w:pPr>
        <w:pStyle w:val="TOC6"/>
        <w:rPr>
          <w:rFonts w:asciiTheme="minorHAnsi" w:eastAsiaTheme="minorEastAsia" w:hAnsiTheme="minorHAnsi" w:cstheme="minorBidi"/>
          <w:noProof/>
          <w:sz w:val="22"/>
          <w:szCs w:val="22"/>
          <w:lang w:eastAsia="en-GB"/>
        </w:rPr>
      </w:pPr>
      <w:r>
        <w:rPr>
          <w:noProof/>
        </w:rPr>
        <w:t>6.2.3.4.3.1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_Toc114776870 \h </w:instrText>
      </w:r>
      <w:r>
        <w:rPr>
          <w:noProof/>
        </w:rPr>
      </w:r>
      <w:r>
        <w:rPr>
          <w:noProof/>
        </w:rPr>
        <w:fldChar w:fldCharType="separate"/>
      </w:r>
      <w:r>
        <w:rPr>
          <w:noProof/>
        </w:rPr>
        <w:t>83</w:t>
      </w:r>
      <w:r>
        <w:rPr>
          <w:noProof/>
        </w:rPr>
        <w:fldChar w:fldCharType="end"/>
      </w:r>
    </w:p>
    <w:p w14:paraId="66F600C2" w14:textId="0589EDD6" w:rsidR="006E5DB4" w:rsidRDefault="006E5DB4">
      <w:pPr>
        <w:pStyle w:val="TOC4"/>
        <w:rPr>
          <w:rFonts w:asciiTheme="minorHAnsi" w:eastAsiaTheme="minorEastAsia" w:hAnsiTheme="minorHAnsi" w:cstheme="minorBidi"/>
          <w:noProof/>
          <w:sz w:val="22"/>
          <w:szCs w:val="22"/>
          <w:lang w:eastAsia="en-GB"/>
        </w:rPr>
      </w:pPr>
      <w:r>
        <w:rPr>
          <w:noProof/>
        </w:rPr>
        <w:t>6.2.3.5</w:t>
      </w:r>
      <w:r>
        <w:rPr>
          <w:rFonts w:asciiTheme="minorHAnsi" w:eastAsiaTheme="minorEastAsia" w:hAnsiTheme="minorHAnsi" w:cstheme="minorBidi"/>
          <w:noProof/>
          <w:sz w:val="22"/>
          <w:szCs w:val="22"/>
          <w:lang w:eastAsia="en-GB"/>
        </w:rPr>
        <w:tab/>
      </w:r>
      <w:r>
        <w:rPr>
          <w:noProof/>
        </w:rPr>
        <w:t>Resource: IMS Profile Data</w:t>
      </w:r>
      <w:r>
        <w:rPr>
          <w:noProof/>
        </w:rPr>
        <w:tab/>
      </w:r>
      <w:r>
        <w:rPr>
          <w:noProof/>
        </w:rPr>
        <w:fldChar w:fldCharType="begin" w:fldLock="1"/>
      </w:r>
      <w:r>
        <w:rPr>
          <w:noProof/>
        </w:rPr>
        <w:instrText xml:space="preserve"> PAGEREF _Toc114776871 \h </w:instrText>
      </w:r>
      <w:r>
        <w:rPr>
          <w:noProof/>
        </w:rPr>
      </w:r>
      <w:r>
        <w:rPr>
          <w:noProof/>
        </w:rPr>
        <w:fldChar w:fldCharType="separate"/>
      </w:r>
      <w:r>
        <w:rPr>
          <w:noProof/>
        </w:rPr>
        <w:t>84</w:t>
      </w:r>
      <w:r>
        <w:rPr>
          <w:noProof/>
        </w:rPr>
        <w:fldChar w:fldCharType="end"/>
      </w:r>
    </w:p>
    <w:p w14:paraId="06880CEA" w14:textId="53401A25" w:rsidR="006E5DB4" w:rsidRDefault="006E5DB4">
      <w:pPr>
        <w:pStyle w:val="TOC5"/>
        <w:rPr>
          <w:rFonts w:asciiTheme="minorHAnsi" w:eastAsiaTheme="minorEastAsia" w:hAnsiTheme="minorHAnsi" w:cstheme="minorBidi"/>
          <w:noProof/>
          <w:sz w:val="22"/>
          <w:szCs w:val="22"/>
          <w:lang w:eastAsia="en-GB"/>
        </w:rPr>
      </w:pPr>
      <w:r>
        <w:rPr>
          <w:noProof/>
        </w:rPr>
        <w:t>6.2.3.5.1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_Toc114776872 \h </w:instrText>
      </w:r>
      <w:r>
        <w:rPr>
          <w:noProof/>
        </w:rPr>
      </w:r>
      <w:r>
        <w:rPr>
          <w:noProof/>
        </w:rPr>
        <w:fldChar w:fldCharType="separate"/>
      </w:r>
      <w:r>
        <w:rPr>
          <w:noProof/>
        </w:rPr>
        <w:t>84</w:t>
      </w:r>
      <w:r>
        <w:rPr>
          <w:noProof/>
        </w:rPr>
        <w:fldChar w:fldCharType="end"/>
      </w:r>
    </w:p>
    <w:p w14:paraId="2C6418D8" w14:textId="430A7FDA" w:rsidR="006E5DB4" w:rsidRDefault="006E5DB4">
      <w:pPr>
        <w:pStyle w:val="TOC5"/>
        <w:rPr>
          <w:rFonts w:asciiTheme="minorHAnsi" w:eastAsiaTheme="minorEastAsia" w:hAnsiTheme="minorHAnsi" w:cstheme="minorBidi"/>
          <w:noProof/>
          <w:sz w:val="22"/>
          <w:szCs w:val="22"/>
          <w:lang w:eastAsia="en-GB"/>
        </w:rPr>
      </w:pPr>
      <w:r>
        <w:rPr>
          <w:noProof/>
        </w:rPr>
        <w:t>6.2.3.5.2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_Toc114776873 \h </w:instrText>
      </w:r>
      <w:r>
        <w:rPr>
          <w:noProof/>
        </w:rPr>
      </w:r>
      <w:r>
        <w:rPr>
          <w:noProof/>
        </w:rPr>
        <w:fldChar w:fldCharType="separate"/>
      </w:r>
      <w:r>
        <w:rPr>
          <w:noProof/>
        </w:rPr>
        <w:t>84</w:t>
      </w:r>
      <w:r>
        <w:rPr>
          <w:noProof/>
        </w:rPr>
        <w:fldChar w:fldCharType="end"/>
      </w:r>
    </w:p>
    <w:p w14:paraId="1719D3EA" w14:textId="72304512" w:rsidR="006E5DB4" w:rsidRDefault="006E5DB4">
      <w:pPr>
        <w:pStyle w:val="TOC5"/>
        <w:rPr>
          <w:rFonts w:asciiTheme="minorHAnsi" w:eastAsiaTheme="minorEastAsia" w:hAnsiTheme="minorHAnsi" w:cstheme="minorBidi"/>
          <w:noProof/>
          <w:sz w:val="22"/>
          <w:szCs w:val="22"/>
          <w:lang w:eastAsia="en-GB"/>
        </w:rPr>
      </w:pPr>
      <w:r>
        <w:rPr>
          <w:noProof/>
        </w:rPr>
        <w:t>6.2.3.5.3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_Toc114776874 \h </w:instrText>
      </w:r>
      <w:r>
        <w:rPr>
          <w:noProof/>
        </w:rPr>
      </w:r>
      <w:r>
        <w:rPr>
          <w:noProof/>
        </w:rPr>
        <w:fldChar w:fldCharType="separate"/>
      </w:r>
      <w:r>
        <w:rPr>
          <w:noProof/>
        </w:rPr>
        <w:t>84</w:t>
      </w:r>
      <w:r>
        <w:rPr>
          <w:noProof/>
        </w:rPr>
        <w:fldChar w:fldCharType="end"/>
      </w:r>
    </w:p>
    <w:p w14:paraId="54E36962" w14:textId="20118A92" w:rsidR="006E5DB4" w:rsidRDefault="006E5DB4">
      <w:pPr>
        <w:pStyle w:val="TOC6"/>
        <w:rPr>
          <w:rFonts w:asciiTheme="minorHAnsi" w:eastAsiaTheme="minorEastAsia" w:hAnsiTheme="minorHAnsi" w:cstheme="minorBidi"/>
          <w:noProof/>
          <w:sz w:val="22"/>
          <w:szCs w:val="22"/>
          <w:lang w:eastAsia="en-GB"/>
        </w:rPr>
      </w:pPr>
      <w:r>
        <w:rPr>
          <w:noProof/>
        </w:rPr>
        <w:t>6.2.3.5.3.1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_Toc114776875 \h </w:instrText>
      </w:r>
      <w:r>
        <w:rPr>
          <w:noProof/>
        </w:rPr>
      </w:r>
      <w:r>
        <w:rPr>
          <w:noProof/>
        </w:rPr>
        <w:fldChar w:fldCharType="separate"/>
      </w:r>
      <w:r>
        <w:rPr>
          <w:noProof/>
        </w:rPr>
        <w:t>84</w:t>
      </w:r>
      <w:r>
        <w:rPr>
          <w:noProof/>
        </w:rPr>
        <w:fldChar w:fldCharType="end"/>
      </w:r>
    </w:p>
    <w:p w14:paraId="334EC957" w14:textId="397A57C6" w:rsidR="006E5DB4" w:rsidRDefault="006E5DB4">
      <w:pPr>
        <w:pStyle w:val="TOC4"/>
        <w:rPr>
          <w:rFonts w:asciiTheme="minorHAnsi" w:eastAsiaTheme="minorEastAsia" w:hAnsiTheme="minorHAnsi" w:cstheme="minorBidi"/>
          <w:noProof/>
          <w:sz w:val="22"/>
          <w:szCs w:val="22"/>
          <w:lang w:eastAsia="en-GB"/>
        </w:rPr>
      </w:pPr>
      <w:r>
        <w:rPr>
          <w:noProof/>
        </w:rPr>
        <w:t>6.2.3.6</w:t>
      </w:r>
      <w:r>
        <w:rPr>
          <w:rFonts w:asciiTheme="minorHAnsi" w:eastAsiaTheme="minorEastAsia" w:hAnsiTheme="minorHAnsi" w:cstheme="minorBidi"/>
          <w:noProof/>
          <w:sz w:val="22"/>
          <w:szCs w:val="22"/>
          <w:lang w:eastAsia="en-GB"/>
        </w:rPr>
        <w:tab/>
      </w:r>
      <w:r>
        <w:rPr>
          <w:noProof/>
        </w:rPr>
        <w:t>Resource: Subscriptions</w:t>
      </w:r>
      <w:r>
        <w:rPr>
          <w:noProof/>
        </w:rPr>
        <w:tab/>
      </w:r>
      <w:r>
        <w:rPr>
          <w:noProof/>
        </w:rPr>
        <w:fldChar w:fldCharType="begin" w:fldLock="1"/>
      </w:r>
      <w:r>
        <w:rPr>
          <w:noProof/>
        </w:rPr>
        <w:instrText xml:space="preserve"> PAGEREF _Toc114776876 \h </w:instrText>
      </w:r>
      <w:r>
        <w:rPr>
          <w:noProof/>
        </w:rPr>
      </w:r>
      <w:r>
        <w:rPr>
          <w:noProof/>
        </w:rPr>
        <w:fldChar w:fldCharType="separate"/>
      </w:r>
      <w:r>
        <w:rPr>
          <w:noProof/>
        </w:rPr>
        <w:t>85</w:t>
      </w:r>
      <w:r>
        <w:rPr>
          <w:noProof/>
        </w:rPr>
        <w:fldChar w:fldCharType="end"/>
      </w:r>
    </w:p>
    <w:p w14:paraId="708EE84B" w14:textId="3E1539BF" w:rsidR="006E5DB4" w:rsidRDefault="006E5DB4">
      <w:pPr>
        <w:pStyle w:val="TOC5"/>
        <w:rPr>
          <w:rFonts w:asciiTheme="minorHAnsi" w:eastAsiaTheme="minorEastAsia" w:hAnsiTheme="minorHAnsi" w:cstheme="minorBidi"/>
          <w:noProof/>
          <w:sz w:val="22"/>
          <w:szCs w:val="22"/>
          <w:lang w:eastAsia="en-GB"/>
        </w:rPr>
      </w:pPr>
      <w:r>
        <w:rPr>
          <w:noProof/>
        </w:rPr>
        <w:t>6.2.3.6.1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_Toc114776877 \h </w:instrText>
      </w:r>
      <w:r>
        <w:rPr>
          <w:noProof/>
        </w:rPr>
      </w:r>
      <w:r>
        <w:rPr>
          <w:noProof/>
        </w:rPr>
        <w:fldChar w:fldCharType="separate"/>
      </w:r>
      <w:r>
        <w:rPr>
          <w:noProof/>
        </w:rPr>
        <w:t>85</w:t>
      </w:r>
      <w:r>
        <w:rPr>
          <w:noProof/>
        </w:rPr>
        <w:fldChar w:fldCharType="end"/>
      </w:r>
    </w:p>
    <w:p w14:paraId="35726F58" w14:textId="15F8A364" w:rsidR="006E5DB4" w:rsidRDefault="006E5DB4">
      <w:pPr>
        <w:pStyle w:val="TOC5"/>
        <w:rPr>
          <w:rFonts w:asciiTheme="minorHAnsi" w:eastAsiaTheme="minorEastAsia" w:hAnsiTheme="minorHAnsi" w:cstheme="minorBidi"/>
          <w:noProof/>
          <w:sz w:val="22"/>
          <w:szCs w:val="22"/>
          <w:lang w:eastAsia="en-GB"/>
        </w:rPr>
      </w:pPr>
      <w:r>
        <w:rPr>
          <w:noProof/>
        </w:rPr>
        <w:t>6.2.3.6.2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_Toc114776878 \h </w:instrText>
      </w:r>
      <w:r>
        <w:rPr>
          <w:noProof/>
        </w:rPr>
      </w:r>
      <w:r>
        <w:rPr>
          <w:noProof/>
        </w:rPr>
        <w:fldChar w:fldCharType="separate"/>
      </w:r>
      <w:r>
        <w:rPr>
          <w:noProof/>
        </w:rPr>
        <w:t>85</w:t>
      </w:r>
      <w:r>
        <w:rPr>
          <w:noProof/>
        </w:rPr>
        <w:fldChar w:fldCharType="end"/>
      </w:r>
    </w:p>
    <w:p w14:paraId="0226649B" w14:textId="3817D27F" w:rsidR="006E5DB4" w:rsidRDefault="006E5DB4">
      <w:pPr>
        <w:pStyle w:val="TOC5"/>
        <w:rPr>
          <w:rFonts w:asciiTheme="minorHAnsi" w:eastAsiaTheme="minorEastAsia" w:hAnsiTheme="minorHAnsi" w:cstheme="minorBidi"/>
          <w:noProof/>
          <w:sz w:val="22"/>
          <w:szCs w:val="22"/>
          <w:lang w:eastAsia="en-GB"/>
        </w:rPr>
      </w:pPr>
      <w:r>
        <w:rPr>
          <w:noProof/>
        </w:rPr>
        <w:t>6.2.3.6.3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_Toc114776879 \h </w:instrText>
      </w:r>
      <w:r>
        <w:rPr>
          <w:noProof/>
        </w:rPr>
      </w:r>
      <w:r>
        <w:rPr>
          <w:noProof/>
        </w:rPr>
        <w:fldChar w:fldCharType="separate"/>
      </w:r>
      <w:r>
        <w:rPr>
          <w:noProof/>
        </w:rPr>
        <w:t>86</w:t>
      </w:r>
      <w:r>
        <w:rPr>
          <w:noProof/>
        </w:rPr>
        <w:fldChar w:fldCharType="end"/>
      </w:r>
    </w:p>
    <w:p w14:paraId="15EE356D" w14:textId="5E437063" w:rsidR="006E5DB4" w:rsidRDefault="006E5DB4">
      <w:pPr>
        <w:pStyle w:val="TOC6"/>
        <w:rPr>
          <w:rFonts w:asciiTheme="minorHAnsi" w:eastAsiaTheme="minorEastAsia" w:hAnsiTheme="minorHAnsi" w:cstheme="minorBidi"/>
          <w:noProof/>
          <w:sz w:val="22"/>
          <w:szCs w:val="22"/>
          <w:lang w:eastAsia="en-GB"/>
        </w:rPr>
      </w:pPr>
      <w:r>
        <w:rPr>
          <w:noProof/>
        </w:rPr>
        <w:t>6.2.3.6.3.1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_Toc114776880 \h </w:instrText>
      </w:r>
      <w:r>
        <w:rPr>
          <w:noProof/>
        </w:rPr>
      </w:r>
      <w:r>
        <w:rPr>
          <w:noProof/>
        </w:rPr>
        <w:fldChar w:fldCharType="separate"/>
      </w:r>
      <w:r>
        <w:rPr>
          <w:noProof/>
        </w:rPr>
        <w:t>86</w:t>
      </w:r>
      <w:r>
        <w:rPr>
          <w:noProof/>
        </w:rPr>
        <w:fldChar w:fldCharType="end"/>
      </w:r>
    </w:p>
    <w:p w14:paraId="6E844308" w14:textId="06AFD241" w:rsidR="006E5DB4" w:rsidRDefault="006E5DB4">
      <w:pPr>
        <w:pStyle w:val="TOC4"/>
        <w:rPr>
          <w:rFonts w:asciiTheme="minorHAnsi" w:eastAsiaTheme="minorEastAsia" w:hAnsiTheme="minorHAnsi" w:cstheme="minorBidi"/>
          <w:noProof/>
          <w:sz w:val="22"/>
          <w:szCs w:val="22"/>
          <w:lang w:eastAsia="en-GB"/>
        </w:rPr>
      </w:pPr>
      <w:r>
        <w:rPr>
          <w:noProof/>
        </w:rPr>
        <w:t>6.2.3.7</w:t>
      </w:r>
      <w:r>
        <w:rPr>
          <w:rFonts w:asciiTheme="minorHAnsi" w:eastAsiaTheme="minorEastAsia" w:hAnsiTheme="minorHAnsi" w:cstheme="minorBidi"/>
          <w:noProof/>
          <w:sz w:val="22"/>
          <w:szCs w:val="22"/>
          <w:lang w:eastAsia="en-GB"/>
        </w:rPr>
        <w:tab/>
      </w:r>
      <w:r>
        <w:rPr>
          <w:noProof/>
        </w:rPr>
        <w:t>Resource: Individual subscription</w:t>
      </w:r>
      <w:r>
        <w:rPr>
          <w:noProof/>
        </w:rPr>
        <w:tab/>
      </w:r>
      <w:r>
        <w:rPr>
          <w:noProof/>
        </w:rPr>
        <w:fldChar w:fldCharType="begin" w:fldLock="1"/>
      </w:r>
      <w:r>
        <w:rPr>
          <w:noProof/>
        </w:rPr>
        <w:instrText xml:space="preserve"> PAGEREF _Toc114776881 \h </w:instrText>
      </w:r>
      <w:r>
        <w:rPr>
          <w:noProof/>
        </w:rPr>
      </w:r>
      <w:r>
        <w:rPr>
          <w:noProof/>
        </w:rPr>
        <w:fldChar w:fldCharType="separate"/>
      </w:r>
      <w:r>
        <w:rPr>
          <w:noProof/>
        </w:rPr>
        <w:t>87</w:t>
      </w:r>
      <w:r>
        <w:rPr>
          <w:noProof/>
        </w:rPr>
        <w:fldChar w:fldCharType="end"/>
      </w:r>
    </w:p>
    <w:p w14:paraId="630C6FBB" w14:textId="51A5FAE6" w:rsidR="006E5DB4" w:rsidRDefault="006E5DB4">
      <w:pPr>
        <w:pStyle w:val="TOC5"/>
        <w:rPr>
          <w:rFonts w:asciiTheme="minorHAnsi" w:eastAsiaTheme="minorEastAsia" w:hAnsiTheme="minorHAnsi" w:cstheme="minorBidi"/>
          <w:noProof/>
          <w:sz w:val="22"/>
          <w:szCs w:val="22"/>
          <w:lang w:eastAsia="en-GB"/>
        </w:rPr>
      </w:pPr>
      <w:r>
        <w:rPr>
          <w:noProof/>
        </w:rPr>
        <w:t>6.2.3.7.1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_Toc114776882 \h </w:instrText>
      </w:r>
      <w:r>
        <w:rPr>
          <w:noProof/>
        </w:rPr>
      </w:r>
      <w:r>
        <w:rPr>
          <w:noProof/>
        </w:rPr>
        <w:fldChar w:fldCharType="separate"/>
      </w:r>
      <w:r>
        <w:rPr>
          <w:noProof/>
        </w:rPr>
        <w:t>87</w:t>
      </w:r>
      <w:r>
        <w:rPr>
          <w:noProof/>
        </w:rPr>
        <w:fldChar w:fldCharType="end"/>
      </w:r>
    </w:p>
    <w:p w14:paraId="6F275370" w14:textId="28DED148" w:rsidR="006E5DB4" w:rsidRDefault="006E5DB4">
      <w:pPr>
        <w:pStyle w:val="TOC5"/>
        <w:rPr>
          <w:rFonts w:asciiTheme="minorHAnsi" w:eastAsiaTheme="minorEastAsia" w:hAnsiTheme="minorHAnsi" w:cstheme="minorBidi"/>
          <w:noProof/>
          <w:sz w:val="22"/>
          <w:szCs w:val="22"/>
          <w:lang w:eastAsia="en-GB"/>
        </w:rPr>
      </w:pPr>
      <w:r>
        <w:rPr>
          <w:noProof/>
        </w:rPr>
        <w:t>6.2.3.7.2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_Toc114776883 \h </w:instrText>
      </w:r>
      <w:r>
        <w:rPr>
          <w:noProof/>
        </w:rPr>
      </w:r>
      <w:r>
        <w:rPr>
          <w:noProof/>
        </w:rPr>
        <w:fldChar w:fldCharType="separate"/>
      </w:r>
      <w:r>
        <w:rPr>
          <w:noProof/>
        </w:rPr>
        <w:t>87</w:t>
      </w:r>
      <w:r>
        <w:rPr>
          <w:noProof/>
        </w:rPr>
        <w:fldChar w:fldCharType="end"/>
      </w:r>
    </w:p>
    <w:p w14:paraId="52B8EF37" w14:textId="6B75F3CF" w:rsidR="006E5DB4" w:rsidRDefault="006E5DB4">
      <w:pPr>
        <w:pStyle w:val="TOC5"/>
        <w:rPr>
          <w:rFonts w:asciiTheme="minorHAnsi" w:eastAsiaTheme="minorEastAsia" w:hAnsiTheme="minorHAnsi" w:cstheme="minorBidi"/>
          <w:noProof/>
          <w:sz w:val="22"/>
          <w:szCs w:val="22"/>
          <w:lang w:eastAsia="en-GB"/>
        </w:rPr>
      </w:pPr>
      <w:r>
        <w:rPr>
          <w:noProof/>
        </w:rPr>
        <w:t>6.2.3.7.3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_Toc114776884 \h </w:instrText>
      </w:r>
      <w:r>
        <w:rPr>
          <w:noProof/>
        </w:rPr>
      </w:r>
      <w:r>
        <w:rPr>
          <w:noProof/>
        </w:rPr>
        <w:fldChar w:fldCharType="separate"/>
      </w:r>
      <w:r>
        <w:rPr>
          <w:noProof/>
        </w:rPr>
        <w:t>87</w:t>
      </w:r>
      <w:r>
        <w:rPr>
          <w:noProof/>
        </w:rPr>
        <w:fldChar w:fldCharType="end"/>
      </w:r>
    </w:p>
    <w:p w14:paraId="1BBDF0D1" w14:textId="0FC52A3B" w:rsidR="006E5DB4" w:rsidRDefault="006E5DB4">
      <w:pPr>
        <w:pStyle w:val="TOC6"/>
        <w:rPr>
          <w:rFonts w:asciiTheme="minorHAnsi" w:eastAsiaTheme="minorEastAsia" w:hAnsiTheme="minorHAnsi" w:cstheme="minorBidi"/>
          <w:noProof/>
          <w:sz w:val="22"/>
          <w:szCs w:val="22"/>
          <w:lang w:eastAsia="en-GB"/>
        </w:rPr>
      </w:pPr>
      <w:r>
        <w:rPr>
          <w:noProof/>
        </w:rPr>
        <w:t>6.2.3.7.3.1</w:t>
      </w:r>
      <w:r>
        <w:rPr>
          <w:rFonts w:asciiTheme="minorHAnsi" w:eastAsiaTheme="minorEastAsia" w:hAnsiTheme="minorHAnsi" w:cstheme="minorBidi"/>
          <w:noProof/>
          <w:sz w:val="22"/>
          <w:szCs w:val="22"/>
          <w:lang w:eastAsia="en-GB"/>
        </w:rPr>
        <w:tab/>
      </w:r>
      <w:r>
        <w:rPr>
          <w:noProof/>
        </w:rPr>
        <w:t>DELETE</w:t>
      </w:r>
      <w:r>
        <w:rPr>
          <w:noProof/>
        </w:rPr>
        <w:tab/>
      </w:r>
      <w:r>
        <w:rPr>
          <w:noProof/>
        </w:rPr>
        <w:fldChar w:fldCharType="begin" w:fldLock="1"/>
      </w:r>
      <w:r>
        <w:rPr>
          <w:noProof/>
        </w:rPr>
        <w:instrText xml:space="preserve"> PAGEREF _Toc114776885 \h </w:instrText>
      </w:r>
      <w:r>
        <w:rPr>
          <w:noProof/>
        </w:rPr>
      </w:r>
      <w:r>
        <w:rPr>
          <w:noProof/>
        </w:rPr>
        <w:fldChar w:fldCharType="separate"/>
      </w:r>
      <w:r>
        <w:rPr>
          <w:noProof/>
        </w:rPr>
        <w:t>87</w:t>
      </w:r>
      <w:r>
        <w:rPr>
          <w:noProof/>
        </w:rPr>
        <w:fldChar w:fldCharType="end"/>
      </w:r>
    </w:p>
    <w:p w14:paraId="60CC419D" w14:textId="7C4243E9" w:rsidR="006E5DB4" w:rsidRDefault="006E5DB4">
      <w:pPr>
        <w:pStyle w:val="TOC6"/>
        <w:rPr>
          <w:rFonts w:asciiTheme="minorHAnsi" w:eastAsiaTheme="minorEastAsia" w:hAnsiTheme="minorHAnsi" w:cstheme="minorBidi"/>
          <w:noProof/>
          <w:sz w:val="22"/>
          <w:szCs w:val="22"/>
          <w:lang w:eastAsia="en-GB"/>
        </w:rPr>
      </w:pPr>
      <w:r>
        <w:rPr>
          <w:noProof/>
        </w:rPr>
        <w:t>6.2.3.7.3.2</w:t>
      </w:r>
      <w:r>
        <w:rPr>
          <w:rFonts w:asciiTheme="minorHAnsi" w:eastAsiaTheme="minorEastAsia" w:hAnsiTheme="minorHAnsi" w:cstheme="minorBidi"/>
          <w:noProof/>
          <w:sz w:val="22"/>
          <w:szCs w:val="22"/>
          <w:lang w:eastAsia="en-GB"/>
        </w:rPr>
        <w:tab/>
      </w:r>
      <w:r>
        <w:rPr>
          <w:noProof/>
        </w:rPr>
        <w:t>PATCH</w:t>
      </w:r>
      <w:r>
        <w:rPr>
          <w:noProof/>
        </w:rPr>
        <w:tab/>
      </w:r>
      <w:r>
        <w:rPr>
          <w:noProof/>
        </w:rPr>
        <w:fldChar w:fldCharType="begin" w:fldLock="1"/>
      </w:r>
      <w:r>
        <w:rPr>
          <w:noProof/>
        </w:rPr>
        <w:instrText xml:space="preserve"> PAGEREF _Toc114776886 \h </w:instrText>
      </w:r>
      <w:r>
        <w:rPr>
          <w:noProof/>
        </w:rPr>
      </w:r>
      <w:r>
        <w:rPr>
          <w:noProof/>
        </w:rPr>
        <w:fldChar w:fldCharType="separate"/>
      </w:r>
      <w:r>
        <w:rPr>
          <w:noProof/>
        </w:rPr>
        <w:t>88</w:t>
      </w:r>
      <w:r>
        <w:rPr>
          <w:noProof/>
        </w:rPr>
        <w:fldChar w:fldCharType="end"/>
      </w:r>
    </w:p>
    <w:p w14:paraId="16FE0D03" w14:textId="317BE56F" w:rsidR="006E5DB4" w:rsidRDefault="006E5DB4">
      <w:pPr>
        <w:pStyle w:val="TOC4"/>
        <w:rPr>
          <w:rFonts w:asciiTheme="minorHAnsi" w:eastAsiaTheme="minorEastAsia" w:hAnsiTheme="minorHAnsi" w:cstheme="minorBidi"/>
          <w:noProof/>
          <w:sz w:val="22"/>
          <w:szCs w:val="22"/>
          <w:lang w:eastAsia="en-GB"/>
        </w:rPr>
      </w:pPr>
      <w:r>
        <w:rPr>
          <w:noProof/>
        </w:rPr>
        <w:t>6.2.3.8</w:t>
      </w:r>
      <w:r>
        <w:rPr>
          <w:rFonts w:asciiTheme="minorHAnsi" w:eastAsiaTheme="minorEastAsia" w:hAnsiTheme="minorHAnsi" w:cstheme="minorBidi"/>
          <w:noProof/>
          <w:sz w:val="22"/>
          <w:szCs w:val="22"/>
          <w:lang w:eastAsia="en-GB"/>
        </w:rPr>
        <w:tab/>
      </w:r>
      <w:r>
        <w:rPr>
          <w:noProof/>
        </w:rPr>
        <w:t>Resource: SharedDataSubscriptions</w:t>
      </w:r>
      <w:r>
        <w:rPr>
          <w:noProof/>
        </w:rPr>
        <w:tab/>
      </w:r>
      <w:r>
        <w:rPr>
          <w:noProof/>
        </w:rPr>
        <w:fldChar w:fldCharType="begin" w:fldLock="1"/>
      </w:r>
      <w:r>
        <w:rPr>
          <w:noProof/>
        </w:rPr>
        <w:instrText xml:space="preserve"> PAGEREF _Toc114776887 \h </w:instrText>
      </w:r>
      <w:r>
        <w:rPr>
          <w:noProof/>
        </w:rPr>
      </w:r>
      <w:r>
        <w:rPr>
          <w:noProof/>
        </w:rPr>
        <w:fldChar w:fldCharType="separate"/>
      </w:r>
      <w:r>
        <w:rPr>
          <w:noProof/>
        </w:rPr>
        <w:t>89</w:t>
      </w:r>
      <w:r>
        <w:rPr>
          <w:noProof/>
        </w:rPr>
        <w:fldChar w:fldCharType="end"/>
      </w:r>
    </w:p>
    <w:p w14:paraId="2B45F1ED" w14:textId="41DB4161" w:rsidR="006E5DB4" w:rsidRDefault="006E5DB4">
      <w:pPr>
        <w:pStyle w:val="TOC5"/>
        <w:rPr>
          <w:rFonts w:asciiTheme="minorHAnsi" w:eastAsiaTheme="minorEastAsia" w:hAnsiTheme="minorHAnsi" w:cstheme="minorBidi"/>
          <w:noProof/>
          <w:sz w:val="22"/>
          <w:szCs w:val="22"/>
          <w:lang w:eastAsia="en-GB"/>
        </w:rPr>
      </w:pPr>
      <w:r>
        <w:rPr>
          <w:noProof/>
        </w:rPr>
        <w:t>6.2.3.8.1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_Toc114776888 \h </w:instrText>
      </w:r>
      <w:r>
        <w:rPr>
          <w:noProof/>
        </w:rPr>
      </w:r>
      <w:r>
        <w:rPr>
          <w:noProof/>
        </w:rPr>
        <w:fldChar w:fldCharType="separate"/>
      </w:r>
      <w:r>
        <w:rPr>
          <w:noProof/>
        </w:rPr>
        <w:t>89</w:t>
      </w:r>
      <w:r>
        <w:rPr>
          <w:noProof/>
        </w:rPr>
        <w:fldChar w:fldCharType="end"/>
      </w:r>
    </w:p>
    <w:p w14:paraId="355ECFAA" w14:textId="181B8667" w:rsidR="006E5DB4" w:rsidRDefault="006E5DB4">
      <w:pPr>
        <w:pStyle w:val="TOC5"/>
        <w:rPr>
          <w:rFonts w:asciiTheme="minorHAnsi" w:eastAsiaTheme="minorEastAsia" w:hAnsiTheme="minorHAnsi" w:cstheme="minorBidi"/>
          <w:noProof/>
          <w:sz w:val="22"/>
          <w:szCs w:val="22"/>
          <w:lang w:eastAsia="en-GB"/>
        </w:rPr>
      </w:pPr>
      <w:r>
        <w:rPr>
          <w:noProof/>
        </w:rPr>
        <w:t>6.2.3.8.2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_Toc114776889 \h </w:instrText>
      </w:r>
      <w:r>
        <w:rPr>
          <w:noProof/>
        </w:rPr>
      </w:r>
      <w:r>
        <w:rPr>
          <w:noProof/>
        </w:rPr>
        <w:fldChar w:fldCharType="separate"/>
      </w:r>
      <w:r>
        <w:rPr>
          <w:noProof/>
        </w:rPr>
        <w:t>89</w:t>
      </w:r>
      <w:r>
        <w:rPr>
          <w:noProof/>
        </w:rPr>
        <w:fldChar w:fldCharType="end"/>
      </w:r>
    </w:p>
    <w:p w14:paraId="115179F0" w14:textId="773CCF23" w:rsidR="006E5DB4" w:rsidRDefault="006E5DB4">
      <w:pPr>
        <w:pStyle w:val="TOC5"/>
        <w:rPr>
          <w:rFonts w:asciiTheme="minorHAnsi" w:eastAsiaTheme="minorEastAsia" w:hAnsiTheme="minorHAnsi" w:cstheme="minorBidi"/>
          <w:noProof/>
          <w:sz w:val="22"/>
          <w:szCs w:val="22"/>
          <w:lang w:eastAsia="en-GB"/>
        </w:rPr>
      </w:pPr>
      <w:r>
        <w:rPr>
          <w:noProof/>
        </w:rPr>
        <w:t>6.2.3.8.3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_Toc114776890 \h </w:instrText>
      </w:r>
      <w:r>
        <w:rPr>
          <w:noProof/>
        </w:rPr>
      </w:r>
      <w:r>
        <w:rPr>
          <w:noProof/>
        </w:rPr>
        <w:fldChar w:fldCharType="separate"/>
      </w:r>
      <w:r>
        <w:rPr>
          <w:noProof/>
        </w:rPr>
        <w:t>90</w:t>
      </w:r>
      <w:r>
        <w:rPr>
          <w:noProof/>
        </w:rPr>
        <w:fldChar w:fldCharType="end"/>
      </w:r>
    </w:p>
    <w:p w14:paraId="7DBFA31B" w14:textId="112E7AEE" w:rsidR="006E5DB4" w:rsidRDefault="006E5DB4">
      <w:pPr>
        <w:pStyle w:val="TOC6"/>
        <w:rPr>
          <w:rFonts w:asciiTheme="minorHAnsi" w:eastAsiaTheme="minorEastAsia" w:hAnsiTheme="minorHAnsi" w:cstheme="minorBidi"/>
          <w:noProof/>
          <w:sz w:val="22"/>
          <w:szCs w:val="22"/>
          <w:lang w:eastAsia="en-GB"/>
        </w:rPr>
      </w:pPr>
      <w:r>
        <w:rPr>
          <w:noProof/>
        </w:rPr>
        <w:t>6.2.3.8.3.1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_Toc114776891 \h </w:instrText>
      </w:r>
      <w:r>
        <w:rPr>
          <w:noProof/>
        </w:rPr>
      </w:r>
      <w:r>
        <w:rPr>
          <w:noProof/>
        </w:rPr>
        <w:fldChar w:fldCharType="separate"/>
      </w:r>
      <w:r>
        <w:rPr>
          <w:noProof/>
        </w:rPr>
        <w:t>90</w:t>
      </w:r>
      <w:r>
        <w:rPr>
          <w:noProof/>
        </w:rPr>
        <w:fldChar w:fldCharType="end"/>
      </w:r>
    </w:p>
    <w:p w14:paraId="3BE1487B" w14:textId="0C2E47CF" w:rsidR="006E5DB4" w:rsidRDefault="006E5DB4">
      <w:pPr>
        <w:pStyle w:val="TOC4"/>
        <w:rPr>
          <w:rFonts w:asciiTheme="minorHAnsi" w:eastAsiaTheme="minorEastAsia" w:hAnsiTheme="minorHAnsi" w:cstheme="minorBidi"/>
          <w:noProof/>
          <w:sz w:val="22"/>
          <w:szCs w:val="22"/>
          <w:lang w:eastAsia="en-GB"/>
        </w:rPr>
      </w:pPr>
      <w:r>
        <w:rPr>
          <w:noProof/>
        </w:rPr>
        <w:t>6.2.3.9</w:t>
      </w:r>
      <w:r>
        <w:rPr>
          <w:rFonts w:asciiTheme="minorHAnsi" w:eastAsiaTheme="minorEastAsia" w:hAnsiTheme="minorHAnsi" w:cstheme="minorBidi"/>
          <w:noProof/>
          <w:sz w:val="22"/>
          <w:szCs w:val="22"/>
          <w:lang w:eastAsia="en-GB"/>
        </w:rPr>
        <w:tab/>
      </w:r>
      <w:r>
        <w:rPr>
          <w:noProof/>
        </w:rPr>
        <w:t>Resource: Shared Data Individual subscription</w:t>
      </w:r>
      <w:r>
        <w:rPr>
          <w:noProof/>
        </w:rPr>
        <w:tab/>
      </w:r>
      <w:r>
        <w:rPr>
          <w:noProof/>
        </w:rPr>
        <w:fldChar w:fldCharType="begin" w:fldLock="1"/>
      </w:r>
      <w:r>
        <w:rPr>
          <w:noProof/>
        </w:rPr>
        <w:instrText xml:space="preserve"> PAGEREF _Toc114776892 \h </w:instrText>
      </w:r>
      <w:r>
        <w:rPr>
          <w:noProof/>
        </w:rPr>
      </w:r>
      <w:r>
        <w:rPr>
          <w:noProof/>
        </w:rPr>
        <w:fldChar w:fldCharType="separate"/>
      </w:r>
      <w:r>
        <w:rPr>
          <w:noProof/>
        </w:rPr>
        <w:t>91</w:t>
      </w:r>
      <w:r>
        <w:rPr>
          <w:noProof/>
        </w:rPr>
        <w:fldChar w:fldCharType="end"/>
      </w:r>
    </w:p>
    <w:p w14:paraId="4CA67252" w14:textId="13838C40" w:rsidR="006E5DB4" w:rsidRDefault="006E5DB4">
      <w:pPr>
        <w:pStyle w:val="TOC5"/>
        <w:rPr>
          <w:rFonts w:asciiTheme="minorHAnsi" w:eastAsiaTheme="minorEastAsia" w:hAnsiTheme="minorHAnsi" w:cstheme="minorBidi"/>
          <w:noProof/>
          <w:sz w:val="22"/>
          <w:szCs w:val="22"/>
          <w:lang w:eastAsia="en-GB"/>
        </w:rPr>
      </w:pPr>
      <w:r>
        <w:rPr>
          <w:noProof/>
        </w:rPr>
        <w:t>6.2.3.9.1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_Toc114776893 \h </w:instrText>
      </w:r>
      <w:r>
        <w:rPr>
          <w:noProof/>
        </w:rPr>
      </w:r>
      <w:r>
        <w:rPr>
          <w:noProof/>
        </w:rPr>
        <w:fldChar w:fldCharType="separate"/>
      </w:r>
      <w:r>
        <w:rPr>
          <w:noProof/>
        </w:rPr>
        <w:t>91</w:t>
      </w:r>
      <w:r>
        <w:rPr>
          <w:noProof/>
        </w:rPr>
        <w:fldChar w:fldCharType="end"/>
      </w:r>
    </w:p>
    <w:p w14:paraId="287C9340" w14:textId="7D1929CD" w:rsidR="006E5DB4" w:rsidRDefault="006E5DB4">
      <w:pPr>
        <w:pStyle w:val="TOC5"/>
        <w:rPr>
          <w:rFonts w:asciiTheme="minorHAnsi" w:eastAsiaTheme="minorEastAsia" w:hAnsiTheme="minorHAnsi" w:cstheme="minorBidi"/>
          <w:noProof/>
          <w:sz w:val="22"/>
          <w:szCs w:val="22"/>
          <w:lang w:eastAsia="en-GB"/>
        </w:rPr>
      </w:pPr>
      <w:r>
        <w:rPr>
          <w:noProof/>
        </w:rPr>
        <w:t>6.2.3.9.2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_Toc114776894 \h </w:instrText>
      </w:r>
      <w:r>
        <w:rPr>
          <w:noProof/>
        </w:rPr>
      </w:r>
      <w:r>
        <w:rPr>
          <w:noProof/>
        </w:rPr>
        <w:fldChar w:fldCharType="separate"/>
      </w:r>
      <w:r>
        <w:rPr>
          <w:noProof/>
        </w:rPr>
        <w:t>91</w:t>
      </w:r>
      <w:r>
        <w:rPr>
          <w:noProof/>
        </w:rPr>
        <w:fldChar w:fldCharType="end"/>
      </w:r>
    </w:p>
    <w:p w14:paraId="4E29C176" w14:textId="3BDE43FD" w:rsidR="006E5DB4" w:rsidRDefault="006E5DB4">
      <w:pPr>
        <w:pStyle w:val="TOC5"/>
        <w:rPr>
          <w:rFonts w:asciiTheme="minorHAnsi" w:eastAsiaTheme="minorEastAsia" w:hAnsiTheme="minorHAnsi" w:cstheme="minorBidi"/>
          <w:noProof/>
          <w:sz w:val="22"/>
          <w:szCs w:val="22"/>
          <w:lang w:eastAsia="en-GB"/>
        </w:rPr>
      </w:pPr>
      <w:r>
        <w:rPr>
          <w:noProof/>
        </w:rPr>
        <w:t>6.2.3.9.3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_Toc114776895 \h </w:instrText>
      </w:r>
      <w:r>
        <w:rPr>
          <w:noProof/>
        </w:rPr>
      </w:r>
      <w:r>
        <w:rPr>
          <w:noProof/>
        </w:rPr>
        <w:fldChar w:fldCharType="separate"/>
      </w:r>
      <w:r>
        <w:rPr>
          <w:noProof/>
        </w:rPr>
        <w:t>91</w:t>
      </w:r>
      <w:r>
        <w:rPr>
          <w:noProof/>
        </w:rPr>
        <w:fldChar w:fldCharType="end"/>
      </w:r>
    </w:p>
    <w:p w14:paraId="32EFA316" w14:textId="23593FA1" w:rsidR="006E5DB4" w:rsidRDefault="006E5DB4">
      <w:pPr>
        <w:pStyle w:val="TOC6"/>
        <w:rPr>
          <w:rFonts w:asciiTheme="minorHAnsi" w:eastAsiaTheme="minorEastAsia" w:hAnsiTheme="minorHAnsi" w:cstheme="minorBidi"/>
          <w:noProof/>
          <w:sz w:val="22"/>
          <w:szCs w:val="22"/>
          <w:lang w:eastAsia="en-GB"/>
        </w:rPr>
      </w:pPr>
      <w:r>
        <w:rPr>
          <w:noProof/>
        </w:rPr>
        <w:t>6.2.3.9.3.1</w:t>
      </w:r>
      <w:r>
        <w:rPr>
          <w:rFonts w:asciiTheme="minorHAnsi" w:eastAsiaTheme="minorEastAsia" w:hAnsiTheme="minorHAnsi" w:cstheme="minorBidi"/>
          <w:noProof/>
          <w:sz w:val="22"/>
          <w:szCs w:val="22"/>
          <w:lang w:eastAsia="en-GB"/>
        </w:rPr>
        <w:tab/>
      </w:r>
      <w:r>
        <w:rPr>
          <w:noProof/>
        </w:rPr>
        <w:t>DELETE</w:t>
      </w:r>
      <w:r>
        <w:rPr>
          <w:noProof/>
        </w:rPr>
        <w:tab/>
      </w:r>
      <w:r>
        <w:rPr>
          <w:noProof/>
        </w:rPr>
        <w:fldChar w:fldCharType="begin" w:fldLock="1"/>
      </w:r>
      <w:r>
        <w:rPr>
          <w:noProof/>
        </w:rPr>
        <w:instrText xml:space="preserve"> PAGEREF _Toc114776896 \h </w:instrText>
      </w:r>
      <w:r>
        <w:rPr>
          <w:noProof/>
        </w:rPr>
      </w:r>
      <w:r>
        <w:rPr>
          <w:noProof/>
        </w:rPr>
        <w:fldChar w:fldCharType="separate"/>
      </w:r>
      <w:r>
        <w:rPr>
          <w:noProof/>
        </w:rPr>
        <w:t>91</w:t>
      </w:r>
      <w:r>
        <w:rPr>
          <w:noProof/>
        </w:rPr>
        <w:fldChar w:fldCharType="end"/>
      </w:r>
    </w:p>
    <w:p w14:paraId="2E5046F4" w14:textId="10E22CC8" w:rsidR="006E5DB4" w:rsidRDefault="006E5DB4">
      <w:pPr>
        <w:pStyle w:val="TOC6"/>
        <w:rPr>
          <w:rFonts w:asciiTheme="minorHAnsi" w:eastAsiaTheme="minorEastAsia" w:hAnsiTheme="minorHAnsi" w:cstheme="minorBidi"/>
          <w:noProof/>
          <w:sz w:val="22"/>
          <w:szCs w:val="22"/>
          <w:lang w:eastAsia="en-GB"/>
        </w:rPr>
      </w:pPr>
      <w:r>
        <w:rPr>
          <w:noProof/>
        </w:rPr>
        <w:t>6.2.3.9.3.2</w:t>
      </w:r>
      <w:r>
        <w:rPr>
          <w:rFonts w:asciiTheme="minorHAnsi" w:eastAsiaTheme="minorEastAsia" w:hAnsiTheme="minorHAnsi" w:cstheme="minorBidi"/>
          <w:noProof/>
          <w:sz w:val="22"/>
          <w:szCs w:val="22"/>
          <w:lang w:eastAsia="en-GB"/>
        </w:rPr>
        <w:tab/>
      </w:r>
      <w:r>
        <w:rPr>
          <w:noProof/>
        </w:rPr>
        <w:t>PATCH</w:t>
      </w:r>
      <w:r>
        <w:rPr>
          <w:noProof/>
        </w:rPr>
        <w:tab/>
      </w:r>
      <w:r>
        <w:rPr>
          <w:noProof/>
        </w:rPr>
        <w:fldChar w:fldCharType="begin" w:fldLock="1"/>
      </w:r>
      <w:r>
        <w:rPr>
          <w:noProof/>
        </w:rPr>
        <w:instrText xml:space="preserve"> PAGEREF _Toc114776897 \h </w:instrText>
      </w:r>
      <w:r>
        <w:rPr>
          <w:noProof/>
        </w:rPr>
      </w:r>
      <w:r>
        <w:rPr>
          <w:noProof/>
        </w:rPr>
        <w:fldChar w:fldCharType="separate"/>
      </w:r>
      <w:r>
        <w:rPr>
          <w:noProof/>
        </w:rPr>
        <w:t>92</w:t>
      </w:r>
      <w:r>
        <w:rPr>
          <w:noProof/>
        </w:rPr>
        <w:fldChar w:fldCharType="end"/>
      </w:r>
    </w:p>
    <w:p w14:paraId="58BECED0" w14:textId="2EA37D4C" w:rsidR="006E5DB4" w:rsidRDefault="006E5DB4">
      <w:pPr>
        <w:pStyle w:val="TOC4"/>
        <w:rPr>
          <w:rFonts w:asciiTheme="minorHAnsi" w:eastAsiaTheme="minorEastAsia" w:hAnsiTheme="minorHAnsi" w:cstheme="minorBidi"/>
          <w:noProof/>
          <w:sz w:val="22"/>
          <w:szCs w:val="22"/>
          <w:lang w:eastAsia="en-GB"/>
        </w:rPr>
      </w:pPr>
      <w:r>
        <w:rPr>
          <w:noProof/>
        </w:rPr>
        <w:t>6.2.3.10</w:t>
      </w:r>
      <w:r>
        <w:rPr>
          <w:rFonts w:asciiTheme="minorHAnsi" w:eastAsiaTheme="minorEastAsia" w:hAnsiTheme="minorHAnsi" w:cstheme="minorBidi"/>
          <w:noProof/>
          <w:sz w:val="22"/>
          <w:szCs w:val="22"/>
          <w:lang w:eastAsia="en-GB"/>
        </w:rPr>
        <w:tab/>
      </w:r>
      <w:r>
        <w:rPr>
          <w:noProof/>
        </w:rPr>
        <w:t>Resource: IMS Registration Status</w:t>
      </w:r>
      <w:r>
        <w:rPr>
          <w:noProof/>
        </w:rPr>
        <w:tab/>
      </w:r>
      <w:r>
        <w:rPr>
          <w:noProof/>
        </w:rPr>
        <w:fldChar w:fldCharType="begin" w:fldLock="1"/>
      </w:r>
      <w:r>
        <w:rPr>
          <w:noProof/>
        </w:rPr>
        <w:instrText xml:space="preserve"> PAGEREF _Toc114776898 \h </w:instrText>
      </w:r>
      <w:r>
        <w:rPr>
          <w:noProof/>
        </w:rPr>
      </w:r>
      <w:r>
        <w:rPr>
          <w:noProof/>
        </w:rPr>
        <w:fldChar w:fldCharType="separate"/>
      </w:r>
      <w:r>
        <w:rPr>
          <w:noProof/>
        </w:rPr>
        <w:t>93</w:t>
      </w:r>
      <w:r>
        <w:rPr>
          <w:noProof/>
        </w:rPr>
        <w:fldChar w:fldCharType="end"/>
      </w:r>
    </w:p>
    <w:p w14:paraId="2B10E90A" w14:textId="09E699B7" w:rsidR="006E5DB4" w:rsidRDefault="006E5DB4">
      <w:pPr>
        <w:pStyle w:val="TOC5"/>
        <w:rPr>
          <w:rFonts w:asciiTheme="minorHAnsi" w:eastAsiaTheme="minorEastAsia" w:hAnsiTheme="minorHAnsi" w:cstheme="minorBidi"/>
          <w:noProof/>
          <w:sz w:val="22"/>
          <w:szCs w:val="22"/>
          <w:lang w:eastAsia="en-GB"/>
        </w:rPr>
      </w:pPr>
      <w:r>
        <w:rPr>
          <w:noProof/>
        </w:rPr>
        <w:t>6.2.3.10.1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_Toc114776899 \h </w:instrText>
      </w:r>
      <w:r>
        <w:rPr>
          <w:noProof/>
        </w:rPr>
      </w:r>
      <w:r>
        <w:rPr>
          <w:noProof/>
        </w:rPr>
        <w:fldChar w:fldCharType="separate"/>
      </w:r>
      <w:r>
        <w:rPr>
          <w:noProof/>
        </w:rPr>
        <w:t>93</w:t>
      </w:r>
      <w:r>
        <w:rPr>
          <w:noProof/>
        </w:rPr>
        <w:fldChar w:fldCharType="end"/>
      </w:r>
    </w:p>
    <w:p w14:paraId="42C8F88D" w14:textId="080E7914" w:rsidR="006E5DB4" w:rsidRDefault="006E5DB4">
      <w:pPr>
        <w:pStyle w:val="TOC5"/>
        <w:rPr>
          <w:rFonts w:asciiTheme="minorHAnsi" w:eastAsiaTheme="minorEastAsia" w:hAnsiTheme="minorHAnsi" w:cstheme="minorBidi"/>
          <w:noProof/>
          <w:sz w:val="22"/>
          <w:szCs w:val="22"/>
          <w:lang w:eastAsia="en-GB"/>
        </w:rPr>
      </w:pPr>
      <w:r>
        <w:rPr>
          <w:noProof/>
        </w:rPr>
        <w:t>6.2.3.10.2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_Toc114776900 \h </w:instrText>
      </w:r>
      <w:r>
        <w:rPr>
          <w:noProof/>
        </w:rPr>
      </w:r>
      <w:r>
        <w:rPr>
          <w:noProof/>
        </w:rPr>
        <w:fldChar w:fldCharType="separate"/>
      </w:r>
      <w:r>
        <w:rPr>
          <w:noProof/>
        </w:rPr>
        <w:t>93</w:t>
      </w:r>
      <w:r>
        <w:rPr>
          <w:noProof/>
        </w:rPr>
        <w:fldChar w:fldCharType="end"/>
      </w:r>
    </w:p>
    <w:p w14:paraId="32F423D9" w14:textId="22B82B1B" w:rsidR="006E5DB4" w:rsidRDefault="006E5DB4">
      <w:pPr>
        <w:pStyle w:val="TOC5"/>
        <w:rPr>
          <w:rFonts w:asciiTheme="minorHAnsi" w:eastAsiaTheme="minorEastAsia" w:hAnsiTheme="minorHAnsi" w:cstheme="minorBidi"/>
          <w:noProof/>
          <w:sz w:val="22"/>
          <w:szCs w:val="22"/>
          <w:lang w:eastAsia="en-GB"/>
        </w:rPr>
      </w:pPr>
      <w:r>
        <w:rPr>
          <w:noProof/>
        </w:rPr>
        <w:t>6.2.3.10.3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_Toc114776901 \h </w:instrText>
      </w:r>
      <w:r>
        <w:rPr>
          <w:noProof/>
        </w:rPr>
      </w:r>
      <w:r>
        <w:rPr>
          <w:noProof/>
        </w:rPr>
        <w:fldChar w:fldCharType="separate"/>
      </w:r>
      <w:r>
        <w:rPr>
          <w:noProof/>
        </w:rPr>
        <w:t>94</w:t>
      </w:r>
      <w:r>
        <w:rPr>
          <w:noProof/>
        </w:rPr>
        <w:fldChar w:fldCharType="end"/>
      </w:r>
    </w:p>
    <w:p w14:paraId="5B100184" w14:textId="525F9063" w:rsidR="006E5DB4" w:rsidRDefault="006E5DB4">
      <w:pPr>
        <w:pStyle w:val="TOC6"/>
        <w:rPr>
          <w:rFonts w:asciiTheme="minorHAnsi" w:eastAsiaTheme="minorEastAsia" w:hAnsiTheme="minorHAnsi" w:cstheme="minorBidi"/>
          <w:noProof/>
          <w:sz w:val="22"/>
          <w:szCs w:val="22"/>
          <w:lang w:eastAsia="en-GB"/>
        </w:rPr>
      </w:pPr>
      <w:r>
        <w:rPr>
          <w:noProof/>
        </w:rPr>
        <w:t>6.2.3.10.3.1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_Toc114776902 \h </w:instrText>
      </w:r>
      <w:r>
        <w:rPr>
          <w:noProof/>
        </w:rPr>
      </w:r>
      <w:r>
        <w:rPr>
          <w:noProof/>
        </w:rPr>
        <w:fldChar w:fldCharType="separate"/>
      </w:r>
      <w:r>
        <w:rPr>
          <w:noProof/>
        </w:rPr>
        <w:t>94</w:t>
      </w:r>
      <w:r>
        <w:rPr>
          <w:noProof/>
        </w:rPr>
        <w:fldChar w:fldCharType="end"/>
      </w:r>
    </w:p>
    <w:p w14:paraId="1016FBF3" w14:textId="7AB74284" w:rsidR="006E5DB4" w:rsidRDefault="006E5DB4">
      <w:pPr>
        <w:pStyle w:val="TOC4"/>
        <w:rPr>
          <w:rFonts w:asciiTheme="minorHAnsi" w:eastAsiaTheme="minorEastAsia" w:hAnsiTheme="minorHAnsi" w:cstheme="minorBidi"/>
          <w:noProof/>
          <w:sz w:val="22"/>
          <w:szCs w:val="22"/>
          <w:lang w:eastAsia="en-GB"/>
        </w:rPr>
      </w:pPr>
      <w:r>
        <w:rPr>
          <w:noProof/>
        </w:rPr>
        <w:t>6.2.3.11</w:t>
      </w:r>
      <w:r>
        <w:rPr>
          <w:rFonts w:asciiTheme="minorHAnsi" w:eastAsiaTheme="minorEastAsia" w:hAnsiTheme="minorHAnsi" w:cstheme="minorBidi"/>
          <w:noProof/>
          <w:sz w:val="22"/>
          <w:szCs w:val="22"/>
          <w:lang w:eastAsia="en-GB"/>
        </w:rPr>
        <w:tab/>
      </w:r>
      <w:r>
        <w:rPr>
          <w:noProof/>
        </w:rPr>
        <w:t>Resource: Service Priority Information</w:t>
      </w:r>
      <w:r>
        <w:rPr>
          <w:noProof/>
        </w:rPr>
        <w:tab/>
      </w:r>
      <w:r>
        <w:rPr>
          <w:noProof/>
        </w:rPr>
        <w:fldChar w:fldCharType="begin" w:fldLock="1"/>
      </w:r>
      <w:r>
        <w:rPr>
          <w:noProof/>
        </w:rPr>
        <w:instrText xml:space="preserve"> PAGEREF _Toc114776903 \h </w:instrText>
      </w:r>
      <w:r>
        <w:rPr>
          <w:noProof/>
        </w:rPr>
      </w:r>
      <w:r>
        <w:rPr>
          <w:noProof/>
        </w:rPr>
        <w:fldChar w:fldCharType="separate"/>
      </w:r>
      <w:r>
        <w:rPr>
          <w:noProof/>
        </w:rPr>
        <w:t>95</w:t>
      </w:r>
      <w:r>
        <w:rPr>
          <w:noProof/>
        </w:rPr>
        <w:fldChar w:fldCharType="end"/>
      </w:r>
    </w:p>
    <w:p w14:paraId="5CCC4855" w14:textId="5FAED38D" w:rsidR="006E5DB4" w:rsidRDefault="006E5DB4">
      <w:pPr>
        <w:pStyle w:val="TOC5"/>
        <w:rPr>
          <w:rFonts w:asciiTheme="minorHAnsi" w:eastAsiaTheme="minorEastAsia" w:hAnsiTheme="minorHAnsi" w:cstheme="minorBidi"/>
          <w:noProof/>
          <w:sz w:val="22"/>
          <w:szCs w:val="22"/>
          <w:lang w:eastAsia="en-GB"/>
        </w:rPr>
      </w:pPr>
      <w:r>
        <w:rPr>
          <w:noProof/>
        </w:rPr>
        <w:t>6.2.3.11.1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_Toc114776904 \h </w:instrText>
      </w:r>
      <w:r>
        <w:rPr>
          <w:noProof/>
        </w:rPr>
      </w:r>
      <w:r>
        <w:rPr>
          <w:noProof/>
        </w:rPr>
        <w:fldChar w:fldCharType="separate"/>
      </w:r>
      <w:r>
        <w:rPr>
          <w:noProof/>
        </w:rPr>
        <w:t>95</w:t>
      </w:r>
      <w:r>
        <w:rPr>
          <w:noProof/>
        </w:rPr>
        <w:fldChar w:fldCharType="end"/>
      </w:r>
    </w:p>
    <w:p w14:paraId="23FFC16B" w14:textId="20AE7174" w:rsidR="006E5DB4" w:rsidRDefault="006E5DB4">
      <w:pPr>
        <w:pStyle w:val="TOC5"/>
        <w:rPr>
          <w:rFonts w:asciiTheme="minorHAnsi" w:eastAsiaTheme="minorEastAsia" w:hAnsiTheme="minorHAnsi" w:cstheme="minorBidi"/>
          <w:noProof/>
          <w:sz w:val="22"/>
          <w:szCs w:val="22"/>
          <w:lang w:eastAsia="en-GB"/>
        </w:rPr>
      </w:pPr>
      <w:r>
        <w:rPr>
          <w:noProof/>
        </w:rPr>
        <w:t>6.2.3.11.2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_Toc114776905 \h </w:instrText>
      </w:r>
      <w:r>
        <w:rPr>
          <w:noProof/>
        </w:rPr>
      </w:r>
      <w:r>
        <w:rPr>
          <w:noProof/>
        </w:rPr>
        <w:fldChar w:fldCharType="separate"/>
      </w:r>
      <w:r>
        <w:rPr>
          <w:noProof/>
        </w:rPr>
        <w:t>95</w:t>
      </w:r>
      <w:r>
        <w:rPr>
          <w:noProof/>
        </w:rPr>
        <w:fldChar w:fldCharType="end"/>
      </w:r>
    </w:p>
    <w:p w14:paraId="25ABE5DD" w14:textId="40F819E4" w:rsidR="006E5DB4" w:rsidRDefault="006E5DB4">
      <w:pPr>
        <w:pStyle w:val="TOC5"/>
        <w:rPr>
          <w:rFonts w:asciiTheme="minorHAnsi" w:eastAsiaTheme="minorEastAsia" w:hAnsiTheme="minorHAnsi" w:cstheme="minorBidi"/>
          <w:noProof/>
          <w:sz w:val="22"/>
          <w:szCs w:val="22"/>
          <w:lang w:eastAsia="en-GB"/>
        </w:rPr>
      </w:pPr>
      <w:r>
        <w:rPr>
          <w:noProof/>
        </w:rPr>
        <w:t>6.2.3.11.3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_Toc114776906 \h </w:instrText>
      </w:r>
      <w:r>
        <w:rPr>
          <w:noProof/>
        </w:rPr>
      </w:r>
      <w:r>
        <w:rPr>
          <w:noProof/>
        </w:rPr>
        <w:fldChar w:fldCharType="separate"/>
      </w:r>
      <w:r>
        <w:rPr>
          <w:noProof/>
        </w:rPr>
        <w:t>95</w:t>
      </w:r>
      <w:r>
        <w:rPr>
          <w:noProof/>
        </w:rPr>
        <w:fldChar w:fldCharType="end"/>
      </w:r>
    </w:p>
    <w:p w14:paraId="4E9E0768" w14:textId="44CCE2DA" w:rsidR="006E5DB4" w:rsidRDefault="006E5DB4">
      <w:pPr>
        <w:pStyle w:val="TOC6"/>
        <w:rPr>
          <w:rFonts w:asciiTheme="minorHAnsi" w:eastAsiaTheme="minorEastAsia" w:hAnsiTheme="minorHAnsi" w:cstheme="minorBidi"/>
          <w:noProof/>
          <w:sz w:val="22"/>
          <w:szCs w:val="22"/>
          <w:lang w:eastAsia="en-GB"/>
        </w:rPr>
      </w:pPr>
      <w:r>
        <w:rPr>
          <w:noProof/>
        </w:rPr>
        <w:t>6.2.3.11.3.1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_Toc114776907 \h </w:instrText>
      </w:r>
      <w:r>
        <w:rPr>
          <w:noProof/>
        </w:rPr>
      </w:r>
      <w:r>
        <w:rPr>
          <w:noProof/>
        </w:rPr>
        <w:fldChar w:fldCharType="separate"/>
      </w:r>
      <w:r>
        <w:rPr>
          <w:noProof/>
        </w:rPr>
        <w:t>95</w:t>
      </w:r>
      <w:r>
        <w:rPr>
          <w:noProof/>
        </w:rPr>
        <w:fldChar w:fldCharType="end"/>
      </w:r>
    </w:p>
    <w:p w14:paraId="1F8EFC7F" w14:textId="7280697E" w:rsidR="006E5DB4" w:rsidRDefault="006E5DB4">
      <w:pPr>
        <w:pStyle w:val="TOC4"/>
        <w:rPr>
          <w:rFonts w:asciiTheme="minorHAnsi" w:eastAsiaTheme="minorEastAsia" w:hAnsiTheme="minorHAnsi" w:cstheme="minorBidi"/>
          <w:noProof/>
          <w:sz w:val="22"/>
          <w:szCs w:val="22"/>
          <w:lang w:eastAsia="en-GB"/>
        </w:rPr>
      </w:pPr>
      <w:r>
        <w:rPr>
          <w:noProof/>
        </w:rPr>
        <w:t>6.2.3.12</w:t>
      </w:r>
      <w:r>
        <w:rPr>
          <w:rFonts w:asciiTheme="minorHAnsi" w:eastAsiaTheme="minorEastAsia" w:hAnsiTheme="minorHAnsi" w:cstheme="minorBidi"/>
          <w:noProof/>
          <w:sz w:val="22"/>
          <w:szCs w:val="22"/>
          <w:lang w:eastAsia="en-GB"/>
        </w:rPr>
        <w:tab/>
      </w:r>
      <w:r>
        <w:rPr>
          <w:noProof/>
        </w:rPr>
        <w:t>Resource: Initial Filter Criteria</w:t>
      </w:r>
      <w:r>
        <w:rPr>
          <w:noProof/>
        </w:rPr>
        <w:tab/>
      </w:r>
      <w:r>
        <w:rPr>
          <w:noProof/>
        </w:rPr>
        <w:fldChar w:fldCharType="begin" w:fldLock="1"/>
      </w:r>
      <w:r>
        <w:rPr>
          <w:noProof/>
        </w:rPr>
        <w:instrText xml:space="preserve"> PAGEREF _Toc114776908 \h </w:instrText>
      </w:r>
      <w:r>
        <w:rPr>
          <w:noProof/>
        </w:rPr>
      </w:r>
      <w:r>
        <w:rPr>
          <w:noProof/>
        </w:rPr>
        <w:fldChar w:fldCharType="separate"/>
      </w:r>
      <w:r>
        <w:rPr>
          <w:noProof/>
        </w:rPr>
        <w:t>96</w:t>
      </w:r>
      <w:r>
        <w:rPr>
          <w:noProof/>
        </w:rPr>
        <w:fldChar w:fldCharType="end"/>
      </w:r>
    </w:p>
    <w:p w14:paraId="4B795433" w14:textId="641C6804" w:rsidR="006E5DB4" w:rsidRDefault="006E5DB4">
      <w:pPr>
        <w:pStyle w:val="TOC5"/>
        <w:rPr>
          <w:rFonts w:asciiTheme="minorHAnsi" w:eastAsiaTheme="minorEastAsia" w:hAnsiTheme="minorHAnsi" w:cstheme="minorBidi"/>
          <w:noProof/>
          <w:sz w:val="22"/>
          <w:szCs w:val="22"/>
          <w:lang w:eastAsia="en-GB"/>
        </w:rPr>
      </w:pPr>
      <w:r>
        <w:rPr>
          <w:noProof/>
        </w:rPr>
        <w:t>6.2.3.12.1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_Toc114776909 \h </w:instrText>
      </w:r>
      <w:r>
        <w:rPr>
          <w:noProof/>
        </w:rPr>
      </w:r>
      <w:r>
        <w:rPr>
          <w:noProof/>
        </w:rPr>
        <w:fldChar w:fldCharType="separate"/>
      </w:r>
      <w:r>
        <w:rPr>
          <w:noProof/>
        </w:rPr>
        <w:t>96</w:t>
      </w:r>
      <w:r>
        <w:rPr>
          <w:noProof/>
        </w:rPr>
        <w:fldChar w:fldCharType="end"/>
      </w:r>
    </w:p>
    <w:p w14:paraId="08A00DFC" w14:textId="6506284B" w:rsidR="006E5DB4" w:rsidRDefault="006E5DB4">
      <w:pPr>
        <w:pStyle w:val="TOC5"/>
        <w:rPr>
          <w:rFonts w:asciiTheme="minorHAnsi" w:eastAsiaTheme="minorEastAsia" w:hAnsiTheme="minorHAnsi" w:cstheme="minorBidi"/>
          <w:noProof/>
          <w:sz w:val="22"/>
          <w:szCs w:val="22"/>
          <w:lang w:eastAsia="en-GB"/>
        </w:rPr>
      </w:pPr>
      <w:r>
        <w:rPr>
          <w:noProof/>
        </w:rPr>
        <w:lastRenderedPageBreak/>
        <w:t>6.2.3.12.2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_Toc114776910 \h </w:instrText>
      </w:r>
      <w:r>
        <w:rPr>
          <w:noProof/>
        </w:rPr>
      </w:r>
      <w:r>
        <w:rPr>
          <w:noProof/>
        </w:rPr>
        <w:fldChar w:fldCharType="separate"/>
      </w:r>
      <w:r>
        <w:rPr>
          <w:noProof/>
        </w:rPr>
        <w:t>96</w:t>
      </w:r>
      <w:r>
        <w:rPr>
          <w:noProof/>
        </w:rPr>
        <w:fldChar w:fldCharType="end"/>
      </w:r>
    </w:p>
    <w:p w14:paraId="7F452DC5" w14:textId="38B3FEC3" w:rsidR="006E5DB4" w:rsidRDefault="006E5DB4">
      <w:pPr>
        <w:pStyle w:val="TOC5"/>
        <w:rPr>
          <w:rFonts w:asciiTheme="minorHAnsi" w:eastAsiaTheme="minorEastAsia" w:hAnsiTheme="minorHAnsi" w:cstheme="minorBidi"/>
          <w:noProof/>
          <w:sz w:val="22"/>
          <w:szCs w:val="22"/>
          <w:lang w:eastAsia="en-GB"/>
        </w:rPr>
      </w:pPr>
      <w:r>
        <w:rPr>
          <w:noProof/>
        </w:rPr>
        <w:t>6.2.3.12.3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_Toc114776911 \h </w:instrText>
      </w:r>
      <w:r>
        <w:rPr>
          <w:noProof/>
        </w:rPr>
      </w:r>
      <w:r>
        <w:rPr>
          <w:noProof/>
        </w:rPr>
        <w:fldChar w:fldCharType="separate"/>
      </w:r>
      <w:r>
        <w:rPr>
          <w:noProof/>
        </w:rPr>
        <w:t>97</w:t>
      </w:r>
      <w:r>
        <w:rPr>
          <w:noProof/>
        </w:rPr>
        <w:fldChar w:fldCharType="end"/>
      </w:r>
    </w:p>
    <w:p w14:paraId="1BF9EBBC" w14:textId="6E9E38A2" w:rsidR="006E5DB4" w:rsidRDefault="006E5DB4">
      <w:pPr>
        <w:pStyle w:val="TOC6"/>
        <w:rPr>
          <w:rFonts w:asciiTheme="minorHAnsi" w:eastAsiaTheme="minorEastAsia" w:hAnsiTheme="minorHAnsi" w:cstheme="minorBidi"/>
          <w:noProof/>
          <w:sz w:val="22"/>
          <w:szCs w:val="22"/>
          <w:lang w:eastAsia="en-GB"/>
        </w:rPr>
      </w:pPr>
      <w:r>
        <w:rPr>
          <w:noProof/>
        </w:rPr>
        <w:t>6.2.3.12.3.1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_Toc114776912 \h </w:instrText>
      </w:r>
      <w:r>
        <w:rPr>
          <w:noProof/>
        </w:rPr>
      </w:r>
      <w:r>
        <w:rPr>
          <w:noProof/>
        </w:rPr>
        <w:fldChar w:fldCharType="separate"/>
      </w:r>
      <w:r>
        <w:rPr>
          <w:noProof/>
        </w:rPr>
        <w:t>97</w:t>
      </w:r>
      <w:r>
        <w:rPr>
          <w:noProof/>
        </w:rPr>
        <w:fldChar w:fldCharType="end"/>
      </w:r>
    </w:p>
    <w:p w14:paraId="5DD546DD" w14:textId="412B0833" w:rsidR="006E5DB4" w:rsidRDefault="006E5DB4">
      <w:pPr>
        <w:pStyle w:val="TOC4"/>
        <w:rPr>
          <w:rFonts w:asciiTheme="minorHAnsi" w:eastAsiaTheme="minorEastAsia" w:hAnsiTheme="minorHAnsi" w:cstheme="minorBidi"/>
          <w:noProof/>
          <w:sz w:val="22"/>
          <w:szCs w:val="22"/>
          <w:lang w:eastAsia="en-GB"/>
        </w:rPr>
      </w:pPr>
      <w:r>
        <w:rPr>
          <w:noProof/>
        </w:rPr>
        <w:t>6.2.3.13</w:t>
      </w:r>
      <w:r>
        <w:rPr>
          <w:rFonts w:asciiTheme="minorHAnsi" w:eastAsiaTheme="minorEastAsia" w:hAnsiTheme="minorHAnsi" w:cstheme="minorBidi"/>
          <w:noProof/>
          <w:sz w:val="22"/>
          <w:szCs w:val="22"/>
          <w:lang w:eastAsia="en-GB"/>
        </w:rPr>
        <w:tab/>
      </w:r>
      <w:r>
        <w:rPr>
          <w:noProof/>
        </w:rPr>
        <w:t>Resource: IMS Location Data</w:t>
      </w:r>
      <w:r>
        <w:rPr>
          <w:noProof/>
        </w:rPr>
        <w:tab/>
      </w:r>
      <w:r>
        <w:rPr>
          <w:noProof/>
        </w:rPr>
        <w:fldChar w:fldCharType="begin" w:fldLock="1"/>
      </w:r>
      <w:r>
        <w:rPr>
          <w:noProof/>
        </w:rPr>
        <w:instrText xml:space="preserve"> PAGEREF _Toc114776913 \h </w:instrText>
      </w:r>
      <w:r>
        <w:rPr>
          <w:noProof/>
        </w:rPr>
      </w:r>
      <w:r>
        <w:rPr>
          <w:noProof/>
        </w:rPr>
        <w:fldChar w:fldCharType="separate"/>
      </w:r>
      <w:r>
        <w:rPr>
          <w:noProof/>
        </w:rPr>
        <w:t>98</w:t>
      </w:r>
      <w:r>
        <w:rPr>
          <w:noProof/>
        </w:rPr>
        <w:fldChar w:fldCharType="end"/>
      </w:r>
    </w:p>
    <w:p w14:paraId="5A0C75A2" w14:textId="26C00380" w:rsidR="006E5DB4" w:rsidRDefault="006E5DB4">
      <w:pPr>
        <w:pStyle w:val="TOC5"/>
        <w:rPr>
          <w:rFonts w:asciiTheme="minorHAnsi" w:eastAsiaTheme="minorEastAsia" w:hAnsiTheme="minorHAnsi" w:cstheme="minorBidi"/>
          <w:noProof/>
          <w:sz w:val="22"/>
          <w:szCs w:val="22"/>
          <w:lang w:eastAsia="en-GB"/>
        </w:rPr>
      </w:pPr>
      <w:r>
        <w:rPr>
          <w:noProof/>
        </w:rPr>
        <w:t>6.2.3.13.1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_Toc114776914 \h </w:instrText>
      </w:r>
      <w:r>
        <w:rPr>
          <w:noProof/>
        </w:rPr>
      </w:r>
      <w:r>
        <w:rPr>
          <w:noProof/>
        </w:rPr>
        <w:fldChar w:fldCharType="separate"/>
      </w:r>
      <w:r>
        <w:rPr>
          <w:noProof/>
        </w:rPr>
        <w:t>98</w:t>
      </w:r>
      <w:r>
        <w:rPr>
          <w:noProof/>
        </w:rPr>
        <w:fldChar w:fldCharType="end"/>
      </w:r>
    </w:p>
    <w:p w14:paraId="2B09B087" w14:textId="2E692A32" w:rsidR="006E5DB4" w:rsidRDefault="006E5DB4">
      <w:pPr>
        <w:pStyle w:val="TOC5"/>
        <w:rPr>
          <w:rFonts w:asciiTheme="minorHAnsi" w:eastAsiaTheme="minorEastAsia" w:hAnsiTheme="minorHAnsi" w:cstheme="minorBidi"/>
          <w:noProof/>
          <w:sz w:val="22"/>
          <w:szCs w:val="22"/>
          <w:lang w:eastAsia="en-GB"/>
        </w:rPr>
      </w:pPr>
      <w:r>
        <w:rPr>
          <w:noProof/>
        </w:rPr>
        <w:t>6.2.3.13.2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_Toc114776915 \h </w:instrText>
      </w:r>
      <w:r>
        <w:rPr>
          <w:noProof/>
        </w:rPr>
      </w:r>
      <w:r>
        <w:rPr>
          <w:noProof/>
        </w:rPr>
        <w:fldChar w:fldCharType="separate"/>
      </w:r>
      <w:r>
        <w:rPr>
          <w:noProof/>
        </w:rPr>
        <w:t>98</w:t>
      </w:r>
      <w:r>
        <w:rPr>
          <w:noProof/>
        </w:rPr>
        <w:fldChar w:fldCharType="end"/>
      </w:r>
    </w:p>
    <w:p w14:paraId="2DC5FB5E" w14:textId="74ECC2AE" w:rsidR="006E5DB4" w:rsidRDefault="006E5DB4">
      <w:pPr>
        <w:pStyle w:val="TOC5"/>
        <w:rPr>
          <w:rFonts w:asciiTheme="minorHAnsi" w:eastAsiaTheme="minorEastAsia" w:hAnsiTheme="minorHAnsi" w:cstheme="minorBidi"/>
          <w:noProof/>
          <w:sz w:val="22"/>
          <w:szCs w:val="22"/>
          <w:lang w:eastAsia="en-GB"/>
        </w:rPr>
      </w:pPr>
      <w:r>
        <w:rPr>
          <w:noProof/>
        </w:rPr>
        <w:t>6.2.3.13.3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_Toc114776916 \h </w:instrText>
      </w:r>
      <w:r>
        <w:rPr>
          <w:noProof/>
        </w:rPr>
      </w:r>
      <w:r>
        <w:rPr>
          <w:noProof/>
        </w:rPr>
        <w:fldChar w:fldCharType="separate"/>
      </w:r>
      <w:r>
        <w:rPr>
          <w:noProof/>
        </w:rPr>
        <w:t>98</w:t>
      </w:r>
      <w:r>
        <w:rPr>
          <w:noProof/>
        </w:rPr>
        <w:fldChar w:fldCharType="end"/>
      </w:r>
    </w:p>
    <w:p w14:paraId="1F491433" w14:textId="6ED8CFF0" w:rsidR="006E5DB4" w:rsidRDefault="006E5DB4">
      <w:pPr>
        <w:pStyle w:val="TOC6"/>
        <w:rPr>
          <w:rFonts w:asciiTheme="minorHAnsi" w:eastAsiaTheme="minorEastAsia" w:hAnsiTheme="minorHAnsi" w:cstheme="minorBidi"/>
          <w:noProof/>
          <w:sz w:val="22"/>
          <w:szCs w:val="22"/>
          <w:lang w:eastAsia="en-GB"/>
        </w:rPr>
      </w:pPr>
      <w:r>
        <w:rPr>
          <w:noProof/>
        </w:rPr>
        <w:t>6.2.3.13.3.1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_Toc114776917 \h </w:instrText>
      </w:r>
      <w:r>
        <w:rPr>
          <w:noProof/>
        </w:rPr>
      </w:r>
      <w:r>
        <w:rPr>
          <w:noProof/>
        </w:rPr>
        <w:fldChar w:fldCharType="separate"/>
      </w:r>
      <w:r>
        <w:rPr>
          <w:noProof/>
        </w:rPr>
        <w:t>98</w:t>
      </w:r>
      <w:r>
        <w:rPr>
          <w:noProof/>
        </w:rPr>
        <w:fldChar w:fldCharType="end"/>
      </w:r>
    </w:p>
    <w:p w14:paraId="5198B434" w14:textId="26A061C8" w:rsidR="006E5DB4" w:rsidRDefault="006E5DB4">
      <w:pPr>
        <w:pStyle w:val="TOC4"/>
        <w:rPr>
          <w:rFonts w:asciiTheme="minorHAnsi" w:eastAsiaTheme="minorEastAsia" w:hAnsiTheme="minorHAnsi" w:cstheme="minorBidi"/>
          <w:noProof/>
          <w:sz w:val="22"/>
          <w:szCs w:val="22"/>
          <w:lang w:eastAsia="en-GB"/>
        </w:rPr>
      </w:pPr>
      <w:r>
        <w:rPr>
          <w:noProof/>
        </w:rPr>
        <w:t>6.2.3.14</w:t>
      </w:r>
      <w:r>
        <w:rPr>
          <w:rFonts w:asciiTheme="minorHAnsi" w:eastAsiaTheme="minorEastAsia" w:hAnsiTheme="minorHAnsi" w:cstheme="minorBidi"/>
          <w:noProof/>
          <w:sz w:val="22"/>
          <w:szCs w:val="22"/>
          <w:lang w:eastAsia="en-GB"/>
        </w:rPr>
        <w:tab/>
      </w:r>
      <w:r>
        <w:rPr>
          <w:noProof/>
        </w:rPr>
        <w:t>Resource: Service Level Trace Information</w:t>
      </w:r>
      <w:r>
        <w:rPr>
          <w:noProof/>
        </w:rPr>
        <w:tab/>
      </w:r>
      <w:r>
        <w:rPr>
          <w:noProof/>
        </w:rPr>
        <w:fldChar w:fldCharType="begin" w:fldLock="1"/>
      </w:r>
      <w:r>
        <w:rPr>
          <w:noProof/>
        </w:rPr>
        <w:instrText xml:space="preserve"> PAGEREF _Toc114776918 \h </w:instrText>
      </w:r>
      <w:r>
        <w:rPr>
          <w:noProof/>
        </w:rPr>
      </w:r>
      <w:r>
        <w:rPr>
          <w:noProof/>
        </w:rPr>
        <w:fldChar w:fldCharType="separate"/>
      </w:r>
      <w:r>
        <w:rPr>
          <w:noProof/>
        </w:rPr>
        <w:t>99</w:t>
      </w:r>
      <w:r>
        <w:rPr>
          <w:noProof/>
        </w:rPr>
        <w:fldChar w:fldCharType="end"/>
      </w:r>
    </w:p>
    <w:p w14:paraId="6A461A43" w14:textId="20E8305A" w:rsidR="006E5DB4" w:rsidRDefault="006E5DB4">
      <w:pPr>
        <w:pStyle w:val="TOC5"/>
        <w:rPr>
          <w:rFonts w:asciiTheme="minorHAnsi" w:eastAsiaTheme="minorEastAsia" w:hAnsiTheme="minorHAnsi" w:cstheme="minorBidi"/>
          <w:noProof/>
          <w:sz w:val="22"/>
          <w:szCs w:val="22"/>
          <w:lang w:eastAsia="en-GB"/>
        </w:rPr>
      </w:pPr>
      <w:r>
        <w:rPr>
          <w:noProof/>
        </w:rPr>
        <w:t>6.2.3.14.1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_Toc114776919 \h </w:instrText>
      </w:r>
      <w:r>
        <w:rPr>
          <w:noProof/>
        </w:rPr>
      </w:r>
      <w:r>
        <w:rPr>
          <w:noProof/>
        </w:rPr>
        <w:fldChar w:fldCharType="separate"/>
      </w:r>
      <w:r>
        <w:rPr>
          <w:noProof/>
        </w:rPr>
        <w:t>99</w:t>
      </w:r>
      <w:r>
        <w:rPr>
          <w:noProof/>
        </w:rPr>
        <w:fldChar w:fldCharType="end"/>
      </w:r>
    </w:p>
    <w:p w14:paraId="1E6A6158" w14:textId="6CD6B40F" w:rsidR="006E5DB4" w:rsidRDefault="006E5DB4">
      <w:pPr>
        <w:pStyle w:val="TOC5"/>
        <w:rPr>
          <w:rFonts w:asciiTheme="minorHAnsi" w:eastAsiaTheme="minorEastAsia" w:hAnsiTheme="minorHAnsi" w:cstheme="minorBidi"/>
          <w:noProof/>
          <w:sz w:val="22"/>
          <w:szCs w:val="22"/>
          <w:lang w:eastAsia="en-GB"/>
        </w:rPr>
      </w:pPr>
      <w:r>
        <w:rPr>
          <w:noProof/>
        </w:rPr>
        <w:t>6.2.3.14.2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_Toc114776920 \h </w:instrText>
      </w:r>
      <w:r>
        <w:rPr>
          <w:noProof/>
        </w:rPr>
      </w:r>
      <w:r>
        <w:rPr>
          <w:noProof/>
        </w:rPr>
        <w:fldChar w:fldCharType="separate"/>
      </w:r>
      <w:r>
        <w:rPr>
          <w:noProof/>
        </w:rPr>
        <w:t>99</w:t>
      </w:r>
      <w:r>
        <w:rPr>
          <w:noProof/>
        </w:rPr>
        <w:fldChar w:fldCharType="end"/>
      </w:r>
    </w:p>
    <w:p w14:paraId="7225411C" w14:textId="25A6EDD2" w:rsidR="006E5DB4" w:rsidRDefault="006E5DB4">
      <w:pPr>
        <w:pStyle w:val="TOC5"/>
        <w:rPr>
          <w:rFonts w:asciiTheme="minorHAnsi" w:eastAsiaTheme="minorEastAsia" w:hAnsiTheme="minorHAnsi" w:cstheme="minorBidi"/>
          <w:noProof/>
          <w:sz w:val="22"/>
          <w:szCs w:val="22"/>
          <w:lang w:eastAsia="en-GB"/>
        </w:rPr>
      </w:pPr>
      <w:r>
        <w:rPr>
          <w:noProof/>
        </w:rPr>
        <w:t>6.2.3.14.3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_Toc114776921 \h </w:instrText>
      </w:r>
      <w:r>
        <w:rPr>
          <w:noProof/>
        </w:rPr>
      </w:r>
      <w:r>
        <w:rPr>
          <w:noProof/>
        </w:rPr>
        <w:fldChar w:fldCharType="separate"/>
      </w:r>
      <w:r>
        <w:rPr>
          <w:noProof/>
        </w:rPr>
        <w:t>100</w:t>
      </w:r>
      <w:r>
        <w:rPr>
          <w:noProof/>
        </w:rPr>
        <w:fldChar w:fldCharType="end"/>
      </w:r>
    </w:p>
    <w:p w14:paraId="1A3FCEB4" w14:textId="34FDE197" w:rsidR="006E5DB4" w:rsidRDefault="006E5DB4">
      <w:pPr>
        <w:pStyle w:val="TOC6"/>
        <w:rPr>
          <w:rFonts w:asciiTheme="minorHAnsi" w:eastAsiaTheme="minorEastAsia" w:hAnsiTheme="minorHAnsi" w:cstheme="minorBidi"/>
          <w:noProof/>
          <w:sz w:val="22"/>
          <w:szCs w:val="22"/>
          <w:lang w:eastAsia="en-GB"/>
        </w:rPr>
      </w:pPr>
      <w:r>
        <w:rPr>
          <w:noProof/>
        </w:rPr>
        <w:t>6.2.3.14.3.1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_Toc114776922 \h </w:instrText>
      </w:r>
      <w:r>
        <w:rPr>
          <w:noProof/>
        </w:rPr>
      </w:r>
      <w:r>
        <w:rPr>
          <w:noProof/>
        </w:rPr>
        <w:fldChar w:fldCharType="separate"/>
      </w:r>
      <w:r>
        <w:rPr>
          <w:noProof/>
        </w:rPr>
        <w:t>100</w:t>
      </w:r>
      <w:r>
        <w:rPr>
          <w:noProof/>
        </w:rPr>
        <w:fldChar w:fldCharType="end"/>
      </w:r>
    </w:p>
    <w:p w14:paraId="1CE988DD" w14:textId="0F4A6AA7" w:rsidR="006E5DB4" w:rsidRDefault="006E5DB4">
      <w:pPr>
        <w:pStyle w:val="TOC4"/>
        <w:rPr>
          <w:rFonts w:asciiTheme="minorHAnsi" w:eastAsiaTheme="minorEastAsia" w:hAnsiTheme="minorHAnsi" w:cstheme="minorBidi"/>
          <w:noProof/>
          <w:sz w:val="22"/>
          <w:szCs w:val="22"/>
          <w:lang w:eastAsia="en-GB"/>
        </w:rPr>
      </w:pPr>
      <w:r>
        <w:rPr>
          <w:noProof/>
        </w:rPr>
        <w:t>6.2.3.15</w:t>
      </w:r>
      <w:r>
        <w:rPr>
          <w:rFonts w:asciiTheme="minorHAnsi" w:eastAsiaTheme="minorEastAsia" w:hAnsiTheme="minorHAnsi" w:cstheme="minorBidi"/>
          <w:noProof/>
          <w:sz w:val="22"/>
          <w:szCs w:val="22"/>
          <w:lang w:eastAsia="en-GB"/>
        </w:rPr>
        <w:tab/>
      </w:r>
      <w:r>
        <w:rPr>
          <w:noProof/>
        </w:rPr>
        <w:t>Resource: PS location Information</w:t>
      </w:r>
      <w:r>
        <w:rPr>
          <w:noProof/>
        </w:rPr>
        <w:tab/>
      </w:r>
      <w:r>
        <w:rPr>
          <w:noProof/>
        </w:rPr>
        <w:fldChar w:fldCharType="begin" w:fldLock="1"/>
      </w:r>
      <w:r>
        <w:rPr>
          <w:noProof/>
        </w:rPr>
        <w:instrText xml:space="preserve"> PAGEREF _Toc114776923 \h </w:instrText>
      </w:r>
      <w:r>
        <w:rPr>
          <w:noProof/>
        </w:rPr>
      </w:r>
      <w:r>
        <w:rPr>
          <w:noProof/>
        </w:rPr>
        <w:fldChar w:fldCharType="separate"/>
      </w:r>
      <w:r>
        <w:rPr>
          <w:noProof/>
        </w:rPr>
        <w:t>101</w:t>
      </w:r>
      <w:r>
        <w:rPr>
          <w:noProof/>
        </w:rPr>
        <w:fldChar w:fldCharType="end"/>
      </w:r>
    </w:p>
    <w:p w14:paraId="463445F9" w14:textId="067E96F5" w:rsidR="006E5DB4" w:rsidRDefault="006E5DB4">
      <w:pPr>
        <w:pStyle w:val="TOC5"/>
        <w:rPr>
          <w:rFonts w:asciiTheme="minorHAnsi" w:eastAsiaTheme="minorEastAsia" w:hAnsiTheme="minorHAnsi" w:cstheme="minorBidi"/>
          <w:noProof/>
          <w:sz w:val="22"/>
          <w:szCs w:val="22"/>
          <w:lang w:eastAsia="en-GB"/>
        </w:rPr>
      </w:pPr>
      <w:r>
        <w:rPr>
          <w:noProof/>
        </w:rPr>
        <w:t>6.2.3.15.1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_Toc114776924 \h </w:instrText>
      </w:r>
      <w:r>
        <w:rPr>
          <w:noProof/>
        </w:rPr>
      </w:r>
      <w:r>
        <w:rPr>
          <w:noProof/>
        </w:rPr>
        <w:fldChar w:fldCharType="separate"/>
      </w:r>
      <w:r>
        <w:rPr>
          <w:noProof/>
        </w:rPr>
        <w:t>101</w:t>
      </w:r>
      <w:r>
        <w:rPr>
          <w:noProof/>
        </w:rPr>
        <w:fldChar w:fldCharType="end"/>
      </w:r>
    </w:p>
    <w:p w14:paraId="5E6D4A6E" w14:textId="08960F8E" w:rsidR="006E5DB4" w:rsidRDefault="006E5DB4">
      <w:pPr>
        <w:pStyle w:val="TOC5"/>
        <w:rPr>
          <w:rFonts w:asciiTheme="minorHAnsi" w:eastAsiaTheme="minorEastAsia" w:hAnsiTheme="minorHAnsi" w:cstheme="minorBidi"/>
          <w:noProof/>
          <w:sz w:val="22"/>
          <w:szCs w:val="22"/>
          <w:lang w:eastAsia="en-GB"/>
        </w:rPr>
      </w:pPr>
      <w:r>
        <w:rPr>
          <w:noProof/>
        </w:rPr>
        <w:t>6.2.3.15.2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_Toc114776925 \h </w:instrText>
      </w:r>
      <w:r>
        <w:rPr>
          <w:noProof/>
        </w:rPr>
      </w:r>
      <w:r>
        <w:rPr>
          <w:noProof/>
        </w:rPr>
        <w:fldChar w:fldCharType="separate"/>
      </w:r>
      <w:r>
        <w:rPr>
          <w:noProof/>
        </w:rPr>
        <w:t>101</w:t>
      </w:r>
      <w:r>
        <w:rPr>
          <w:noProof/>
        </w:rPr>
        <w:fldChar w:fldCharType="end"/>
      </w:r>
    </w:p>
    <w:p w14:paraId="21CD4A29" w14:textId="440C1215" w:rsidR="006E5DB4" w:rsidRDefault="006E5DB4">
      <w:pPr>
        <w:pStyle w:val="TOC5"/>
        <w:rPr>
          <w:rFonts w:asciiTheme="minorHAnsi" w:eastAsiaTheme="minorEastAsia" w:hAnsiTheme="minorHAnsi" w:cstheme="minorBidi"/>
          <w:noProof/>
          <w:sz w:val="22"/>
          <w:szCs w:val="22"/>
          <w:lang w:eastAsia="en-GB"/>
        </w:rPr>
      </w:pPr>
      <w:r>
        <w:rPr>
          <w:noProof/>
        </w:rPr>
        <w:t>6.2.3.15.3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_Toc114776926 \h </w:instrText>
      </w:r>
      <w:r>
        <w:rPr>
          <w:noProof/>
        </w:rPr>
      </w:r>
      <w:r>
        <w:rPr>
          <w:noProof/>
        </w:rPr>
        <w:fldChar w:fldCharType="separate"/>
      </w:r>
      <w:r>
        <w:rPr>
          <w:noProof/>
        </w:rPr>
        <w:t>101</w:t>
      </w:r>
      <w:r>
        <w:rPr>
          <w:noProof/>
        </w:rPr>
        <w:fldChar w:fldCharType="end"/>
      </w:r>
    </w:p>
    <w:p w14:paraId="5BA2C575" w14:textId="13282335" w:rsidR="006E5DB4" w:rsidRDefault="006E5DB4">
      <w:pPr>
        <w:pStyle w:val="TOC6"/>
        <w:rPr>
          <w:rFonts w:asciiTheme="minorHAnsi" w:eastAsiaTheme="minorEastAsia" w:hAnsiTheme="minorHAnsi" w:cstheme="minorBidi"/>
          <w:noProof/>
          <w:sz w:val="22"/>
          <w:szCs w:val="22"/>
          <w:lang w:eastAsia="en-GB"/>
        </w:rPr>
      </w:pPr>
      <w:r>
        <w:rPr>
          <w:noProof/>
        </w:rPr>
        <w:t>6.2.3.15.3.1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_Toc114776927 \h </w:instrText>
      </w:r>
      <w:r>
        <w:rPr>
          <w:noProof/>
        </w:rPr>
      </w:r>
      <w:r>
        <w:rPr>
          <w:noProof/>
        </w:rPr>
        <w:fldChar w:fldCharType="separate"/>
      </w:r>
      <w:r>
        <w:rPr>
          <w:noProof/>
        </w:rPr>
        <w:t>101</w:t>
      </w:r>
      <w:r>
        <w:rPr>
          <w:noProof/>
        </w:rPr>
        <w:fldChar w:fldCharType="end"/>
      </w:r>
    </w:p>
    <w:p w14:paraId="0E7E0D0C" w14:textId="654FD034" w:rsidR="006E5DB4" w:rsidRDefault="006E5DB4">
      <w:pPr>
        <w:pStyle w:val="TOC4"/>
        <w:rPr>
          <w:rFonts w:asciiTheme="minorHAnsi" w:eastAsiaTheme="minorEastAsia" w:hAnsiTheme="minorHAnsi" w:cstheme="minorBidi"/>
          <w:noProof/>
          <w:sz w:val="22"/>
          <w:szCs w:val="22"/>
          <w:lang w:eastAsia="en-GB"/>
        </w:rPr>
      </w:pPr>
      <w:r>
        <w:rPr>
          <w:noProof/>
        </w:rPr>
        <w:t>6.2.3.16</w:t>
      </w:r>
      <w:r>
        <w:rPr>
          <w:rFonts w:asciiTheme="minorHAnsi" w:eastAsiaTheme="minorEastAsia" w:hAnsiTheme="minorHAnsi" w:cstheme="minorBidi"/>
          <w:noProof/>
          <w:sz w:val="22"/>
          <w:szCs w:val="22"/>
          <w:lang w:eastAsia="en-GB"/>
        </w:rPr>
        <w:tab/>
      </w:r>
      <w:r>
        <w:rPr>
          <w:noProof/>
        </w:rPr>
        <w:t>Resource: CS location Information</w:t>
      </w:r>
      <w:r>
        <w:rPr>
          <w:noProof/>
        </w:rPr>
        <w:tab/>
      </w:r>
      <w:r>
        <w:rPr>
          <w:noProof/>
        </w:rPr>
        <w:fldChar w:fldCharType="begin" w:fldLock="1"/>
      </w:r>
      <w:r>
        <w:rPr>
          <w:noProof/>
        </w:rPr>
        <w:instrText xml:space="preserve"> PAGEREF _Toc114776928 \h </w:instrText>
      </w:r>
      <w:r>
        <w:rPr>
          <w:noProof/>
        </w:rPr>
      </w:r>
      <w:r>
        <w:rPr>
          <w:noProof/>
        </w:rPr>
        <w:fldChar w:fldCharType="separate"/>
      </w:r>
      <w:r>
        <w:rPr>
          <w:noProof/>
        </w:rPr>
        <w:t>103</w:t>
      </w:r>
      <w:r>
        <w:rPr>
          <w:noProof/>
        </w:rPr>
        <w:fldChar w:fldCharType="end"/>
      </w:r>
    </w:p>
    <w:p w14:paraId="14C73C49" w14:textId="74D10627" w:rsidR="006E5DB4" w:rsidRDefault="006E5DB4">
      <w:pPr>
        <w:pStyle w:val="TOC5"/>
        <w:rPr>
          <w:rFonts w:asciiTheme="minorHAnsi" w:eastAsiaTheme="minorEastAsia" w:hAnsiTheme="minorHAnsi" w:cstheme="minorBidi"/>
          <w:noProof/>
          <w:sz w:val="22"/>
          <w:szCs w:val="22"/>
          <w:lang w:eastAsia="en-GB"/>
        </w:rPr>
      </w:pPr>
      <w:r>
        <w:rPr>
          <w:noProof/>
        </w:rPr>
        <w:t>6.2.3.16.1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_Toc114776929 \h </w:instrText>
      </w:r>
      <w:r>
        <w:rPr>
          <w:noProof/>
        </w:rPr>
      </w:r>
      <w:r>
        <w:rPr>
          <w:noProof/>
        </w:rPr>
        <w:fldChar w:fldCharType="separate"/>
      </w:r>
      <w:r>
        <w:rPr>
          <w:noProof/>
        </w:rPr>
        <w:t>103</w:t>
      </w:r>
      <w:r>
        <w:rPr>
          <w:noProof/>
        </w:rPr>
        <w:fldChar w:fldCharType="end"/>
      </w:r>
    </w:p>
    <w:p w14:paraId="3A607577" w14:textId="757ABC8D" w:rsidR="006E5DB4" w:rsidRDefault="006E5DB4">
      <w:pPr>
        <w:pStyle w:val="TOC5"/>
        <w:rPr>
          <w:rFonts w:asciiTheme="minorHAnsi" w:eastAsiaTheme="minorEastAsia" w:hAnsiTheme="minorHAnsi" w:cstheme="minorBidi"/>
          <w:noProof/>
          <w:sz w:val="22"/>
          <w:szCs w:val="22"/>
          <w:lang w:eastAsia="en-GB"/>
        </w:rPr>
      </w:pPr>
      <w:r>
        <w:rPr>
          <w:noProof/>
        </w:rPr>
        <w:t>6.2.3.16.2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_Toc114776930 \h </w:instrText>
      </w:r>
      <w:r>
        <w:rPr>
          <w:noProof/>
        </w:rPr>
      </w:r>
      <w:r>
        <w:rPr>
          <w:noProof/>
        </w:rPr>
        <w:fldChar w:fldCharType="separate"/>
      </w:r>
      <w:r>
        <w:rPr>
          <w:noProof/>
        </w:rPr>
        <w:t>103</w:t>
      </w:r>
      <w:r>
        <w:rPr>
          <w:noProof/>
        </w:rPr>
        <w:fldChar w:fldCharType="end"/>
      </w:r>
    </w:p>
    <w:p w14:paraId="218731DF" w14:textId="4566D062" w:rsidR="006E5DB4" w:rsidRDefault="006E5DB4">
      <w:pPr>
        <w:pStyle w:val="TOC5"/>
        <w:rPr>
          <w:rFonts w:asciiTheme="minorHAnsi" w:eastAsiaTheme="minorEastAsia" w:hAnsiTheme="minorHAnsi" w:cstheme="minorBidi"/>
          <w:noProof/>
          <w:sz w:val="22"/>
          <w:szCs w:val="22"/>
          <w:lang w:eastAsia="en-GB"/>
        </w:rPr>
      </w:pPr>
      <w:r>
        <w:rPr>
          <w:noProof/>
        </w:rPr>
        <w:t>6.2.3.16.3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_Toc114776931 \h </w:instrText>
      </w:r>
      <w:r>
        <w:rPr>
          <w:noProof/>
        </w:rPr>
      </w:r>
      <w:r>
        <w:rPr>
          <w:noProof/>
        </w:rPr>
        <w:fldChar w:fldCharType="separate"/>
      </w:r>
      <w:r>
        <w:rPr>
          <w:noProof/>
        </w:rPr>
        <w:t>104</w:t>
      </w:r>
      <w:r>
        <w:rPr>
          <w:noProof/>
        </w:rPr>
        <w:fldChar w:fldCharType="end"/>
      </w:r>
    </w:p>
    <w:p w14:paraId="5A90F11B" w14:textId="3D4C9505" w:rsidR="006E5DB4" w:rsidRDefault="006E5DB4">
      <w:pPr>
        <w:pStyle w:val="TOC6"/>
        <w:rPr>
          <w:rFonts w:asciiTheme="minorHAnsi" w:eastAsiaTheme="minorEastAsia" w:hAnsiTheme="minorHAnsi" w:cstheme="minorBidi"/>
          <w:noProof/>
          <w:sz w:val="22"/>
          <w:szCs w:val="22"/>
          <w:lang w:eastAsia="en-GB"/>
        </w:rPr>
      </w:pPr>
      <w:r>
        <w:rPr>
          <w:noProof/>
        </w:rPr>
        <w:t>6.2.3.16.3.1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_Toc114776932 \h </w:instrText>
      </w:r>
      <w:r>
        <w:rPr>
          <w:noProof/>
        </w:rPr>
      </w:r>
      <w:r>
        <w:rPr>
          <w:noProof/>
        </w:rPr>
        <w:fldChar w:fldCharType="separate"/>
      </w:r>
      <w:r>
        <w:rPr>
          <w:noProof/>
        </w:rPr>
        <w:t>104</w:t>
      </w:r>
      <w:r>
        <w:rPr>
          <w:noProof/>
        </w:rPr>
        <w:fldChar w:fldCharType="end"/>
      </w:r>
    </w:p>
    <w:p w14:paraId="057E8263" w14:textId="35044933" w:rsidR="006E5DB4" w:rsidRDefault="006E5DB4">
      <w:pPr>
        <w:pStyle w:val="TOC4"/>
        <w:rPr>
          <w:rFonts w:asciiTheme="minorHAnsi" w:eastAsiaTheme="minorEastAsia" w:hAnsiTheme="minorHAnsi" w:cstheme="minorBidi"/>
          <w:noProof/>
          <w:sz w:val="22"/>
          <w:szCs w:val="22"/>
          <w:lang w:eastAsia="en-GB"/>
        </w:rPr>
      </w:pPr>
      <w:r>
        <w:rPr>
          <w:noProof/>
        </w:rPr>
        <w:t>6.2.3.17</w:t>
      </w:r>
      <w:r>
        <w:rPr>
          <w:rFonts w:asciiTheme="minorHAnsi" w:eastAsiaTheme="minorEastAsia" w:hAnsiTheme="minorHAnsi" w:cstheme="minorBidi"/>
          <w:noProof/>
          <w:sz w:val="22"/>
          <w:szCs w:val="22"/>
          <w:lang w:eastAsia="en-GB"/>
        </w:rPr>
        <w:tab/>
      </w:r>
      <w:r>
        <w:rPr>
          <w:noProof/>
        </w:rPr>
        <w:t>Resource: SRVCC data</w:t>
      </w:r>
      <w:r>
        <w:rPr>
          <w:noProof/>
        </w:rPr>
        <w:tab/>
      </w:r>
      <w:r>
        <w:rPr>
          <w:noProof/>
        </w:rPr>
        <w:fldChar w:fldCharType="begin" w:fldLock="1"/>
      </w:r>
      <w:r>
        <w:rPr>
          <w:noProof/>
        </w:rPr>
        <w:instrText xml:space="preserve"> PAGEREF _Toc114776933 \h </w:instrText>
      </w:r>
      <w:r>
        <w:rPr>
          <w:noProof/>
        </w:rPr>
      </w:r>
      <w:r>
        <w:rPr>
          <w:noProof/>
        </w:rPr>
        <w:fldChar w:fldCharType="separate"/>
      </w:r>
      <w:r>
        <w:rPr>
          <w:noProof/>
        </w:rPr>
        <w:t>105</w:t>
      </w:r>
      <w:r>
        <w:rPr>
          <w:noProof/>
        </w:rPr>
        <w:fldChar w:fldCharType="end"/>
      </w:r>
    </w:p>
    <w:p w14:paraId="615CC0D1" w14:textId="55C302BD" w:rsidR="006E5DB4" w:rsidRDefault="006E5DB4">
      <w:pPr>
        <w:pStyle w:val="TOC5"/>
        <w:rPr>
          <w:rFonts w:asciiTheme="minorHAnsi" w:eastAsiaTheme="minorEastAsia" w:hAnsiTheme="minorHAnsi" w:cstheme="minorBidi"/>
          <w:noProof/>
          <w:sz w:val="22"/>
          <w:szCs w:val="22"/>
          <w:lang w:eastAsia="en-GB"/>
        </w:rPr>
      </w:pPr>
      <w:r>
        <w:rPr>
          <w:noProof/>
        </w:rPr>
        <w:t>6.2.3.17.1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_Toc114776934 \h </w:instrText>
      </w:r>
      <w:r>
        <w:rPr>
          <w:noProof/>
        </w:rPr>
      </w:r>
      <w:r>
        <w:rPr>
          <w:noProof/>
        </w:rPr>
        <w:fldChar w:fldCharType="separate"/>
      </w:r>
      <w:r>
        <w:rPr>
          <w:noProof/>
        </w:rPr>
        <w:t>105</w:t>
      </w:r>
      <w:r>
        <w:rPr>
          <w:noProof/>
        </w:rPr>
        <w:fldChar w:fldCharType="end"/>
      </w:r>
    </w:p>
    <w:p w14:paraId="3E5DFC40" w14:textId="50A712EB" w:rsidR="006E5DB4" w:rsidRDefault="006E5DB4">
      <w:pPr>
        <w:pStyle w:val="TOC5"/>
        <w:rPr>
          <w:rFonts w:asciiTheme="minorHAnsi" w:eastAsiaTheme="minorEastAsia" w:hAnsiTheme="minorHAnsi" w:cstheme="minorBidi"/>
          <w:noProof/>
          <w:sz w:val="22"/>
          <w:szCs w:val="22"/>
          <w:lang w:eastAsia="en-GB"/>
        </w:rPr>
      </w:pPr>
      <w:r>
        <w:rPr>
          <w:noProof/>
        </w:rPr>
        <w:t>6.2.3.17.2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_Toc114776935 \h </w:instrText>
      </w:r>
      <w:r>
        <w:rPr>
          <w:noProof/>
        </w:rPr>
      </w:r>
      <w:r>
        <w:rPr>
          <w:noProof/>
        </w:rPr>
        <w:fldChar w:fldCharType="separate"/>
      </w:r>
      <w:r>
        <w:rPr>
          <w:noProof/>
        </w:rPr>
        <w:t>105</w:t>
      </w:r>
      <w:r>
        <w:rPr>
          <w:noProof/>
        </w:rPr>
        <w:fldChar w:fldCharType="end"/>
      </w:r>
    </w:p>
    <w:p w14:paraId="36A2F36D" w14:textId="7DA00CE2" w:rsidR="006E5DB4" w:rsidRDefault="006E5DB4">
      <w:pPr>
        <w:pStyle w:val="TOC5"/>
        <w:rPr>
          <w:rFonts w:asciiTheme="minorHAnsi" w:eastAsiaTheme="minorEastAsia" w:hAnsiTheme="minorHAnsi" w:cstheme="minorBidi"/>
          <w:noProof/>
          <w:sz w:val="22"/>
          <w:szCs w:val="22"/>
          <w:lang w:eastAsia="en-GB"/>
        </w:rPr>
      </w:pPr>
      <w:r>
        <w:rPr>
          <w:noProof/>
        </w:rPr>
        <w:t>6.2.3.17.3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_Toc114776936 \h </w:instrText>
      </w:r>
      <w:r>
        <w:rPr>
          <w:noProof/>
        </w:rPr>
      </w:r>
      <w:r>
        <w:rPr>
          <w:noProof/>
        </w:rPr>
        <w:fldChar w:fldCharType="separate"/>
      </w:r>
      <w:r>
        <w:rPr>
          <w:noProof/>
        </w:rPr>
        <w:t>106</w:t>
      </w:r>
      <w:r>
        <w:rPr>
          <w:noProof/>
        </w:rPr>
        <w:fldChar w:fldCharType="end"/>
      </w:r>
    </w:p>
    <w:p w14:paraId="24615DB6" w14:textId="2EAABBFF" w:rsidR="006E5DB4" w:rsidRDefault="006E5DB4">
      <w:pPr>
        <w:pStyle w:val="TOC6"/>
        <w:rPr>
          <w:rFonts w:asciiTheme="minorHAnsi" w:eastAsiaTheme="minorEastAsia" w:hAnsiTheme="minorHAnsi" w:cstheme="minorBidi"/>
          <w:noProof/>
          <w:sz w:val="22"/>
          <w:szCs w:val="22"/>
          <w:lang w:eastAsia="en-GB"/>
        </w:rPr>
      </w:pPr>
      <w:r>
        <w:rPr>
          <w:noProof/>
        </w:rPr>
        <w:t>6.2.3.17.3.1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_Toc114776937 \h </w:instrText>
      </w:r>
      <w:r>
        <w:rPr>
          <w:noProof/>
        </w:rPr>
      </w:r>
      <w:r>
        <w:rPr>
          <w:noProof/>
        </w:rPr>
        <w:fldChar w:fldCharType="separate"/>
      </w:r>
      <w:r>
        <w:rPr>
          <w:noProof/>
        </w:rPr>
        <w:t>106</w:t>
      </w:r>
      <w:r>
        <w:rPr>
          <w:noProof/>
        </w:rPr>
        <w:fldChar w:fldCharType="end"/>
      </w:r>
    </w:p>
    <w:p w14:paraId="4654E309" w14:textId="52F7ED9E" w:rsidR="006E5DB4" w:rsidRDefault="006E5DB4">
      <w:pPr>
        <w:pStyle w:val="TOC6"/>
        <w:rPr>
          <w:rFonts w:asciiTheme="minorHAnsi" w:eastAsiaTheme="minorEastAsia" w:hAnsiTheme="minorHAnsi" w:cstheme="minorBidi"/>
          <w:noProof/>
          <w:sz w:val="22"/>
          <w:szCs w:val="22"/>
          <w:lang w:eastAsia="en-GB"/>
        </w:rPr>
      </w:pPr>
      <w:r>
        <w:rPr>
          <w:noProof/>
        </w:rPr>
        <w:t>6.2.3.17.3.2</w:t>
      </w:r>
      <w:r>
        <w:rPr>
          <w:rFonts w:asciiTheme="minorHAnsi" w:eastAsiaTheme="minorEastAsia" w:hAnsiTheme="minorHAnsi" w:cstheme="minorBidi"/>
          <w:noProof/>
          <w:sz w:val="22"/>
          <w:szCs w:val="22"/>
          <w:lang w:eastAsia="en-GB"/>
        </w:rPr>
        <w:tab/>
      </w:r>
      <w:r>
        <w:rPr>
          <w:noProof/>
        </w:rPr>
        <w:t>PATCH</w:t>
      </w:r>
      <w:r>
        <w:rPr>
          <w:noProof/>
        </w:rPr>
        <w:tab/>
      </w:r>
      <w:r>
        <w:rPr>
          <w:noProof/>
        </w:rPr>
        <w:fldChar w:fldCharType="begin" w:fldLock="1"/>
      </w:r>
      <w:r>
        <w:rPr>
          <w:noProof/>
        </w:rPr>
        <w:instrText xml:space="preserve"> PAGEREF _Toc114776938 \h </w:instrText>
      </w:r>
      <w:r>
        <w:rPr>
          <w:noProof/>
        </w:rPr>
      </w:r>
      <w:r>
        <w:rPr>
          <w:noProof/>
        </w:rPr>
        <w:fldChar w:fldCharType="separate"/>
      </w:r>
      <w:r>
        <w:rPr>
          <w:noProof/>
        </w:rPr>
        <w:t>107</w:t>
      </w:r>
      <w:r>
        <w:rPr>
          <w:noProof/>
        </w:rPr>
        <w:fldChar w:fldCharType="end"/>
      </w:r>
    </w:p>
    <w:p w14:paraId="4196BAE5" w14:textId="75AF008F" w:rsidR="006E5DB4" w:rsidRDefault="006E5DB4">
      <w:pPr>
        <w:pStyle w:val="TOC4"/>
        <w:rPr>
          <w:rFonts w:asciiTheme="minorHAnsi" w:eastAsiaTheme="minorEastAsia" w:hAnsiTheme="minorHAnsi" w:cstheme="minorBidi"/>
          <w:noProof/>
          <w:sz w:val="22"/>
          <w:szCs w:val="22"/>
          <w:lang w:eastAsia="en-GB"/>
        </w:rPr>
      </w:pPr>
      <w:r>
        <w:rPr>
          <w:noProof/>
        </w:rPr>
        <w:t>6.2.3.18</w:t>
      </w:r>
      <w:r>
        <w:rPr>
          <w:rFonts w:asciiTheme="minorHAnsi" w:eastAsiaTheme="minorEastAsia" w:hAnsiTheme="minorHAnsi" w:cstheme="minorBidi"/>
          <w:noProof/>
          <w:sz w:val="22"/>
          <w:szCs w:val="22"/>
          <w:lang w:eastAsia="en-GB"/>
        </w:rPr>
        <w:tab/>
      </w:r>
      <w:r>
        <w:rPr>
          <w:noProof/>
        </w:rPr>
        <w:t>Resource: PSI activation state</w:t>
      </w:r>
      <w:r>
        <w:rPr>
          <w:noProof/>
        </w:rPr>
        <w:tab/>
      </w:r>
      <w:r>
        <w:rPr>
          <w:noProof/>
        </w:rPr>
        <w:fldChar w:fldCharType="begin" w:fldLock="1"/>
      </w:r>
      <w:r>
        <w:rPr>
          <w:noProof/>
        </w:rPr>
        <w:instrText xml:space="preserve"> PAGEREF _Toc114776939 \h </w:instrText>
      </w:r>
      <w:r>
        <w:rPr>
          <w:noProof/>
        </w:rPr>
      </w:r>
      <w:r>
        <w:rPr>
          <w:noProof/>
        </w:rPr>
        <w:fldChar w:fldCharType="separate"/>
      </w:r>
      <w:r>
        <w:rPr>
          <w:noProof/>
        </w:rPr>
        <w:t>108</w:t>
      </w:r>
      <w:r>
        <w:rPr>
          <w:noProof/>
        </w:rPr>
        <w:fldChar w:fldCharType="end"/>
      </w:r>
    </w:p>
    <w:p w14:paraId="4E8CA8E0" w14:textId="4F00654B" w:rsidR="006E5DB4" w:rsidRDefault="006E5DB4">
      <w:pPr>
        <w:pStyle w:val="TOC5"/>
        <w:rPr>
          <w:rFonts w:asciiTheme="minorHAnsi" w:eastAsiaTheme="minorEastAsia" w:hAnsiTheme="minorHAnsi" w:cstheme="minorBidi"/>
          <w:noProof/>
          <w:sz w:val="22"/>
          <w:szCs w:val="22"/>
          <w:lang w:eastAsia="en-GB"/>
        </w:rPr>
      </w:pPr>
      <w:r>
        <w:rPr>
          <w:noProof/>
        </w:rPr>
        <w:t>6.2.3.18.1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_Toc114776940 \h </w:instrText>
      </w:r>
      <w:r>
        <w:rPr>
          <w:noProof/>
        </w:rPr>
      </w:r>
      <w:r>
        <w:rPr>
          <w:noProof/>
        </w:rPr>
        <w:fldChar w:fldCharType="separate"/>
      </w:r>
      <w:r>
        <w:rPr>
          <w:noProof/>
        </w:rPr>
        <w:t>108</w:t>
      </w:r>
      <w:r>
        <w:rPr>
          <w:noProof/>
        </w:rPr>
        <w:fldChar w:fldCharType="end"/>
      </w:r>
    </w:p>
    <w:p w14:paraId="0537705F" w14:textId="4446D3D0" w:rsidR="006E5DB4" w:rsidRDefault="006E5DB4">
      <w:pPr>
        <w:pStyle w:val="TOC5"/>
        <w:rPr>
          <w:rFonts w:asciiTheme="minorHAnsi" w:eastAsiaTheme="minorEastAsia" w:hAnsiTheme="minorHAnsi" w:cstheme="minorBidi"/>
          <w:noProof/>
          <w:sz w:val="22"/>
          <w:szCs w:val="22"/>
          <w:lang w:eastAsia="en-GB"/>
        </w:rPr>
      </w:pPr>
      <w:r>
        <w:rPr>
          <w:noProof/>
        </w:rPr>
        <w:t>6.2.3.18.2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_Toc114776941 \h </w:instrText>
      </w:r>
      <w:r>
        <w:rPr>
          <w:noProof/>
        </w:rPr>
      </w:r>
      <w:r>
        <w:rPr>
          <w:noProof/>
        </w:rPr>
        <w:fldChar w:fldCharType="separate"/>
      </w:r>
      <w:r>
        <w:rPr>
          <w:noProof/>
        </w:rPr>
        <w:t>108</w:t>
      </w:r>
      <w:r>
        <w:rPr>
          <w:noProof/>
        </w:rPr>
        <w:fldChar w:fldCharType="end"/>
      </w:r>
    </w:p>
    <w:p w14:paraId="3ADE9B91" w14:textId="06F7F60C" w:rsidR="006E5DB4" w:rsidRDefault="006E5DB4">
      <w:pPr>
        <w:pStyle w:val="TOC5"/>
        <w:rPr>
          <w:rFonts w:asciiTheme="minorHAnsi" w:eastAsiaTheme="minorEastAsia" w:hAnsiTheme="minorHAnsi" w:cstheme="minorBidi"/>
          <w:noProof/>
          <w:sz w:val="22"/>
          <w:szCs w:val="22"/>
          <w:lang w:eastAsia="en-GB"/>
        </w:rPr>
      </w:pPr>
      <w:r>
        <w:rPr>
          <w:noProof/>
        </w:rPr>
        <w:t>6.2.3.18.3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_Toc114776942 \h </w:instrText>
      </w:r>
      <w:r>
        <w:rPr>
          <w:noProof/>
        </w:rPr>
      </w:r>
      <w:r>
        <w:rPr>
          <w:noProof/>
        </w:rPr>
        <w:fldChar w:fldCharType="separate"/>
      </w:r>
      <w:r>
        <w:rPr>
          <w:noProof/>
        </w:rPr>
        <w:t>109</w:t>
      </w:r>
      <w:r>
        <w:rPr>
          <w:noProof/>
        </w:rPr>
        <w:fldChar w:fldCharType="end"/>
      </w:r>
    </w:p>
    <w:p w14:paraId="0902E637" w14:textId="194670F0" w:rsidR="006E5DB4" w:rsidRDefault="006E5DB4">
      <w:pPr>
        <w:pStyle w:val="TOC6"/>
        <w:rPr>
          <w:rFonts w:asciiTheme="minorHAnsi" w:eastAsiaTheme="minorEastAsia" w:hAnsiTheme="minorHAnsi" w:cstheme="minorBidi"/>
          <w:noProof/>
          <w:sz w:val="22"/>
          <w:szCs w:val="22"/>
          <w:lang w:eastAsia="en-GB"/>
        </w:rPr>
      </w:pPr>
      <w:r>
        <w:rPr>
          <w:noProof/>
        </w:rPr>
        <w:t>6.2.3.18.3.1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_Toc114776943 \h </w:instrText>
      </w:r>
      <w:r>
        <w:rPr>
          <w:noProof/>
        </w:rPr>
      </w:r>
      <w:r>
        <w:rPr>
          <w:noProof/>
        </w:rPr>
        <w:fldChar w:fldCharType="separate"/>
      </w:r>
      <w:r>
        <w:rPr>
          <w:noProof/>
        </w:rPr>
        <w:t>109</w:t>
      </w:r>
      <w:r>
        <w:rPr>
          <w:noProof/>
        </w:rPr>
        <w:fldChar w:fldCharType="end"/>
      </w:r>
    </w:p>
    <w:p w14:paraId="4F468BF8" w14:textId="03FAA5E7" w:rsidR="006E5DB4" w:rsidRDefault="006E5DB4">
      <w:pPr>
        <w:pStyle w:val="TOC6"/>
        <w:rPr>
          <w:rFonts w:asciiTheme="minorHAnsi" w:eastAsiaTheme="minorEastAsia" w:hAnsiTheme="minorHAnsi" w:cstheme="minorBidi"/>
          <w:noProof/>
          <w:sz w:val="22"/>
          <w:szCs w:val="22"/>
          <w:lang w:eastAsia="en-GB"/>
        </w:rPr>
      </w:pPr>
      <w:r>
        <w:rPr>
          <w:noProof/>
        </w:rPr>
        <w:t>6.2.3.18.3.2</w:t>
      </w:r>
      <w:r>
        <w:rPr>
          <w:rFonts w:asciiTheme="minorHAnsi" w:eastAsiaTheme="minorEastAsia" w:hAnsiTheme="minorHAnsi" w:cstheme="minorBidi"/>
          <w:noProof/>
          <w:sz w:val="22"/>
          <w:szCs w:val="22"/>
          <w:lang w:eastAsia="en-GB"/>
        </w:rPr>
        <w:tab/>
      </w:r>
      <w:r>
        <w:rPr>
          <w:noProof/>
        </w:rPr>
        <w:t>PATCH</w:t>
      </w:r>
      <w:r>
        <w:rPr>
          <w:noProof/>
        </w:rPr>
        <w:tab/>
      </w:r>
      <w:r>
        <w:rPr>
          <w:noProof/>
        </w:rPr>
        <w:fldChar w:fldCharType="begin" w:fldLock="1"/>
      </w:r>
      <w:r>
        <w:rPr>
          <w:noProof/>
        </w:rPr>
        <w:instrText xml:space="preserve"> PAGEREF _Toc114776944 \h </w:instrText>
      </w:r>
      <w:r>
        <w:rPr>
          <w:noProof/>
        </w:rPr>
      </w:r>
      <w:r>
        <w:rPr>
          <w:noProof/>
        </w:rPr>
        <w:fldChar w:fldCharType="separate"/>
      </w:r>
      <w:r>
        <w:rPr>
          <w:noProof/>
        </w:rPr>
        <w:t>110</w:t>
      </w:r>
      <w:r>
        <w:rPr>
          <w:noProof/>
        </w:rPr>
        <w:fldChar w:fldCharType="end"/>
      </w:r>
    </w:p>
    <w:p w14:paraId="60748794" w14:textId="02BD27DF" w:rsidR="006E5DB4" w:rsidRDefault="006E5DB4">
      <w:pPr>
        <w:pStyle w:val="TOC4"/>
        <w:rPr>
          <w:rFonts w:asciiTheme="minorHAnsi" w:eastAsiaTheme="minorEastAsia" w:hAnsiTheme="minorHAnsi" w:cstheme="minorBidi"/>
          <w:noProof/>
          <w:sz w:val="22"/>
          <w:szCs w:val="22"/>
          <w:lang w:eastAsia="en-GB"/>
        </w:rPr>
      </w:pPr>
      <w:r>
        <w:rPr>
          <w:noProof/>
        </w:rPr>
        <w:t>6.2.3.19</w:t>
      </w:r>
      <w:r>
        <w:rPr>
          <w:rFonts w:asciiTheme="minorHAnsi" w:eastAsiaTheme="minorEastAsia" w:hAnsiTheme="minorHAnsi" w:cstheme="minorBidi"/>
          <w:noProof/>
          <w:sz w:val="22"/>
          <w:szCs w:val="22"/>
          <w:lang w:eastAsia="en-GB"/>
        </w:rPr>
        <w:tab/>
      </w:r>
      <w:r>
        <w:rPr>
          <w:noProof/>
        </w:rPr>
        <w:t>Resource: Repository Data</w:t>
      </w:r>
      <w:r>
        <w:rPr>
          <w:noProof/>
        </w:rPr>
        <w:tab/>
      </w:r>
      <w:r>
        <w:rPr>
          <w:noProof/>
        </w:rPr>
        <w:fldChar w:fldCharType="begin" w:fldLock="1"/>
      </w:r>
      <w:r>
        <w:rPr>
          <w:noProof/>
        </w:rPr>
        <w:instrText xml:space="preserve"> PAGEREF _Toc114776945 \h </w:instrText>
      </w:r>
      <w:r>
        <w:rPr>
          <w:noProof/>
        </w:rPr>
      </w:r>
      <w:r>
        <w:rPr>
          <w:noProof/>
        </w:rPr>
        <w:fldChar w:fldCharType="separate"/>
      </w:r>
      <w:r>
        <w:rPr>
          <w:noProof/>
        </w:rPr>
        <w:t>111</w:t>
      </w:r>
      <w:r>
        <w:rPr>
          <w:noProof/>
        </w:rPr>
        <w:fldChar w:fldCharType="end"/>
      </w:r>
    </w:p>
    <w:p w14:paraId="7182147A" w14:textId="1A0D466A" w:rsidR="006E5DB4" w:rsidRDefault="006E5DB4">
      <w:pPr>
        <w:pStyle w:val="TOC5"/>
        <w:rPr>
          <w:rFonts w:asciiTheme="minorHAnsi" w:eastAsiaTheme="minorEastAsia" w:hAnsiTheme="minorHAnsi" w:cstheme="minorBidi"/>
          <w:noProof/>
          <w:sz w:val="22"/>
          <w:szCs w:val="22"/>
          <w:lang w:eastAsia="en-GB"/>
        </w:rPr>
      </w:pPr>
      <w:r>
        <w:rPr>
          <w:noProof/>
        </w:rPr>
        <w:t>6.2.3.19.1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_Toc114776946 \h </w:instrText>
      </w:r>
      <w:r>
        <w:rPr>
          <w:noProof/>
        </w:rPr>
      </w:r>
      <w:r>
        <w:rPr>
          <w:noProof/>
        </w:rPr>
        <w:fldChar w:fldCharType="separate"/>
      </w:r>
      <w:r>
        <w:rPr>
          <w:noProof/>
        </w:rPr>
        <w:t>111</w:t>
      </w:r>
      <w:r>
        <w:rPr>
          <w:noProof/>
        </w:rPr>
        <w:fldChar w:fldCharType="end"/>
      </w:r>
    </w:p>
    <w:p w14:paraId="265872C0" w14:textId="5C4397E3" w:rsidR="006E5DB4" w:rsidRDefault="006E5DB4">
      <w:pPr>
        <w:pStyle w:val="TOC5"/>
        <w:rPr>
          <w:rFonts w:asciiTheme="minorHAnsi" w:eastAsiaTheme="minorEastAsia" w:hAnsiTheme="minorHAnsi" w:cstheme="minorBidi"/>
          <w:noProof/>
          <w:sz w:val="22"/>
          <w:szCs w:val="22"/>
          <w:lang w:eastAsia="en-GB"/>
        </w:rPr>
      </w:pPr>
      <w:r>
        <w:rPr>
          <w:noProof/>
        </w:rPr>
        <w:t>6.2.3.19.2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_Toc114776947 \h </w:instrText>
      </w:r>
      <w:r>
        <w:rPr>
          <w:noProof/>
        </w:rPr>
      </w:r>
      <w:r>
        <w:rPr>
          <w:noProof/>
        </w:rPr>
        <w:fldChar w:fldCharType="separate"/>
      </w:r>
      <w:r>
        <w:rPr>
          <w:noProof/>
        </w:rPr>
        <w:t>111</w:t>
      </w:r>
      <w:r>
        <w:rPr>
          <w:noProof/>
        </w:rPr>
        <w:fldChar w:fldCharType="end"/>
      </w:r>
    </w:p>
    <w:p w14:paraId="2A36EEEB" w14:textId="7C9A82C8" w:rsidR="006E5DB4" w:rsidRDefault="006E5DB4">
      <w:pPr>
        <w:pStyle w:val="TOC5"/>
        <w:rPr>
          <w:rFonts w:asciiTheme="minorHAnsi" w:eastAsiaTheme="minorEastAsia" w:hAnsiTheme="minorHAnsi" w:cstheme="minorBidi"/>
          <w:noProof/>
          <w:sz w:val="22"/>
          <w:szCs w:val="22"/>
          <w:lang w:eastAsia="en-GB"/>
        </w:rPr>
      </w:pPr>
      <w:r>
        <w:rPr>
          <w:noProof/>
        </w:rPr>
        <w:t>6.2.3.19.3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_Toc114776948 \h </w:instrText>
      </w:r>
      <w:r>
        <w:rPr>
          <w:noProof/>
        </w:rPr>
      </w:r>
      <w:r>
        <w:rPr>
          <w:noProof/>
        </w:rPr>
        <w:fldChar w:fldCharType="separate"/>
      </w:r>
      <w:r>
        <w:rPr>
          <w:noProof/>
        </w:rPr>
        <w:t>111</w:t>
      </w:r>
      <w:r>
        <w:rPr>
          <w:noProof/>
        </w:rPr>
        <w:fldChar w:fldCharType="end"/>
      </w:r>
    </w:p>
    <w:p w14:paraId="18786592" w14:textId="76062499" w:rsidR="006E5DB4" w:rsidRDefault="006E5DB4">
      <w:pPr>
        <w:pStyle w:val="TOC6"/>
        <w:rPr>
          <w:rFonts w:asciiTheme="minorHAnsi" w:eastAsiaTheme="minorEastAsia" w:hAnsiTheme="minorHAnsi" w:cstheme="minorBidi"/>
          <w:noProof/>
          <w:sz w:val="22"/>
          <w:szCs w:val="22"/>
          <w:lang w:eastAsia="en-GB"/>
        </w:rPr>
      </w:pPr>
      <w:r>
        <w:rPr>
          <w:noProof/>
        </w:rPr>
        <w:t>6.2.3.19.3.1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_Toc114776949 \h </w:instrText>
      </w:r>
      <w:r>
        <w:rPr>
          <w:noProof/>
        </w:rPr>
      </w:r>
      <w:r>
        <w:rPr>
          <w:noProof/>
        </w:rPr>
        <w:fldChar w:fldCharType="separate"/>
      </w:r>
      <w:r>
        <w:rPr>
          <w:noProof/>
        </w:rPr>
        <w:t>111</w:t>
      </w:r>
      <w:r>
        <w:rPr>
          <w:noProof/>
        </w:rPr>
        <w:fldChar w:fldCharType="end"/>
      </w:r>
    </w:p>
    <w:p w14:paraId="5DDD4E5B" w14:textId="69D8F524" w:rsidR="006E5DB4" w:rsidRDefault="006E5DB4">
      <w:pPr>
        <w:pStyle w:val="TOC6"/>
        <w:rPr>
          <w:rFonts w:asciiTheme="minorHAnsi" w:eastAsiaTheme="minorEastAsia" w:hAnsiTheme="minorHAnsi" w:cstheme="minorBidi"/>
          <w:noProof/>
          <w:sz w:val="22"/>
          <w:szCs w:val="22"/>
          <w:lang w:eastAsia="en-GB"/>
        </w:rPr>
      </w:pPr>
      <w:r>
        <w:rPr>
          <w:noProof/>
        </w:rPr>
        <w:t>6.2.3.19.3.2</w:t>
      </w:r>
      <w:r>
        <w:rPr>
          <w:rFonts w:asciiTheme="minorHAnsi" w:eastAsiaTheme="minorEastAsia" w:hAnsiTheme="minorHAnsi" w:cstheme="minorBidi"/>
          <w:noProof/>
          <w:sz w:val="22"/>
          <w:szCs w:val="22"/>
          <w:lang w:eastAsia="en-GB"/>
        </w:rPr>
        <w:tab/>
      </w:r>
      <w:r>
        <w:rPr>
          <w:noProof/>
        </w:rPr>
        <w:t>PUT</w:t>
      </w:r>
      <w:r>
        <w:rPr>
          <w:noProof/>
        </w:rPr>
        <w:tab/>
      </w:r>
      <w:r>
        <w:rPr>
          <w:noProof/>
        </w:rPr>
        <w:fldChar w:fldCharType="begin" w:fldLock="1"/>
      </w:r>
      <w:r>
        <w:rPr>
          <w:noProof/>
        </w:rPr>
        <w:instrText xml:space="preserve"> PAGEREF _Toc114776950 \h </w:instrText>
      </w:r>
      <w:r>
        <w:rPr>
          <w:noProof/>
        </w:rPr>
      </w:r>
      <w:r>
        <w:rPr>
          <w:noProof/>
        </w:rPr>
        <w:fldChar w:fldCharType="separate"/>
      </w:r>
      <w:r>
        <w:rPr>
          <w:noProof/>
        </w:rPr>
        <w:t>112</w:t>
      </w:r>
      <w:r>
        <w:rPr>
          <w:noProof/>
        </w:rPr>
        <w:fldChar w:fldCharType="end"/>
      </w:r>
    </w:p>
    <w:p w14:paraId="0E13DB5E" w14:textId="7F4D2D55" w:rsidR="006E5DB4" w:rsidRDefault="006E5DB4">
      <w:pPr>
        <w:pStyle w:val="TOC6"/>
        <w:rPr>
          <w:rFonts w:asciiTheme="minorHAnsi" w:eastAsiaTheme="minorEastAsia" w:hAnsiTheme="minorHAnsi" w:cstheme="minorBidi"/>
          <w:noProof/>
          <w:sz w:val="22"/>
          <w:szCs w:val="22"/>
          <w:lang w:eastAsia="en-GB"/>
        </w:rPr>
      </w:pPr>
      <w:r>
        <w:rPr>
          <w:noProof/>
        </w:rPr>
        <w:t>6.2.3.19.3.3</w:t>
      </w:r>
      <w:r>
        <w:rPr>
          <w:rFonts w:asciiTheme="minorHAnsi" w:eastAsiaTheme="minorEastAsia" w:hAnsiTheme="minorHAnsi" w:cstheme="minorBidi"/>
          <w:noProof/>
          <w:sz w:val="22"/>
          <w:szCs w:val="22"/>
          <w:lang w:eastAsia="en-GB"/>
        </w:rPr>
        <w:tab/>
      </w:r>
      <w:r>
        <w:rPr>
          <w:noProof/>
        </w:rPr>
        <w:t>DELETE</w:t>
      </w:r>
      <w:r>
        <w:rPr>
          <w:noProof/>
        </w:rPr>
        <w:tab/>
      </w:r>
      <w:r>
        <w:rPr>
          <w:noProof/>
        </w:rPr>
        <w:fldChar w:fldCharType="begin" w:fldLock="1"/>
      </w:r>
      <w:r>
        <w:rPr>
          <w:noProof/>
        </w:rPr>
        <w:instrText xml:space="preserve"> PAGEREF _Toc114776951 \h </w:instrText>
      </w:r>
      <w:r>
        <w:rPr>
          <w:noProof/>
        </w:rPr>
      </w:r>
      <w:r>
        <w:rPr>
          <w:noProof/>
        </w:rPr>
        <w:fldChar w:fldCharType="separate"/>
      </w:r>
      <w:r>
        <w:rPr>
          <w:noProof/>
        </w:rPr>
        <w:t>113</w:t>
      </w:r>
      <w:r>
        <w:rPr>
          <w:noProof/>
        </w:rPr>
        <w:fldChar w:fldCharType="end"/>
      </w:r>
    </w:p>
    <w:p w14:paraId="2AD3649D" w14:textId="1371A902" w:rsidR="006E5DB4" w:rsidRDefault="006E5DB4">
      <w:pPr>
        <w:pStyle w:val="TOC4"/>
        <w:rPr>
          <w:rFonts w:asciiTheme="minorHAnsi" w:eastAsiaTheme="minorEastAsia" w:hAnsiTheme="minorHAnsi" w:cstheme="minorBidi"/>
          <w:noProof/>
          <w:sz w:val="22"/>
          <w:szCs w:val="22"/>
          <w:lang w:eastAsia="en-GB"/>
        </w:rPr>
      </w:pPr>
      <w:r>
        <w:rPr>
          <w:noProof/>
        </w:rPr>
        <w:t>6.2.3.20</w:t>
      </w:r>
      <w:r>
        <w:rPr>
          <w:rFonts w:asciiTheme="minorHAnsi" w:eastAsiaTheme="minorEastAsia" w:hAnsiTheme="minorHAnsi" w:cstheme="minorBidi"/>
          <w:noProof/>
          <w:sz w:val="22"/>
          <w:szCs w:val="22"/>
          <w:lang w:eastAsia="en-GB"/>
        </w:rPr>
        <w:tab/>
      </w:r>
      <w:r>
        <w:rPr>
          <w:noProof/>
        </w:rPr>
        <w:t>Resource: SharedData</w:t>
      </w:r>
      <w:r>
        <w:rPr>
          <w:noProof/>
        </w:rPr>
        <w:tab/>
      </w:r>
      <w:r>
        <w:rPr>
          <w:noProof/>
        </w:rPr>
        <w:fldChar w:fldCharType="begin" w:fldLock="1"/>
      </w:r>
      <w:r>
        <w:rPr>
          <w:noProof/>
        </w:rPr>
        <w:instrText xml:space="preserve"> PAGEREF _Toc114776952 \h </w:instrText>
      </w:r>
      <w:r>
        <w:rPr>
          <w:noProof/>
        </w:rPr>
      </w:r>
      <w:r>
        <w:rPr>
          <w:noProof/>
        </w:rPr>
        <w:fldChar w:fldCharType="separate"/>
      </w:r>
      <w:r>
        <w:rPr>
          <w:noProof/>
        </w:rPr>
        <w:t>114</w:t>
      </w:r>
      <w:r>
        <w:rPr>
          <w:noProof/>
        </w:rPr>
        <w:fldChar w:fldCharType="end"/>
      </w:r>
    </w:p>
    <w:p w14:paraId="0AC7AF1C" w14:textId="13FDA0DD" w:rsidR="006E5DB4" w:rsidRDefault="006E5DB4">
      <w:pPr>
        <w:pStyle w:val="TOC5"/>
        <w:rPr>
          <w:rFonts w:asciiTheme="minorHAnsi" w:eastAsiaTheme="minorEastAsia" w:hAnsiTheme="minorHAnsi" w:cstheme="minorBidi"/>
          <w:noProof/>
          <w:sz w:val="22"/>
          <w:szCs w:val="22"/>
          <w:lang w:eastAsia="en-GB"/>
        </w:rPr>
      </w:pPr>
      <w:r>
        <w:rPr>
          <w:noProof/>
        </w:rPr>
        <w:t>6.2.3.20.1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_Toc114776953 \h </w:instrText>
      </w:r>
      <w:r>
        <w:rPr>
          <w:noProof/>
        </w:rPr>
      </w:r>
      <w:r>
        <w:rPr>
          <w:noProof/>
        </w:rPr>
        <w:fldChar w:fldCharType="separate"/>
      </w:r>
      <w:r>
        <w:rPr>
          <w:noProof/>
        </w:rPr>
        <w:t>114</w:t>
      </w:r>
      <w:r>
        <w:rPr>
          <w:noProof/>
        </w:rPr>
        <w:fldChar w:fldCharType="end"/>
      </w:r>
    </w:p>
    <w:p w14:paraId="29957102" w14:textId="4C405BB9" w:rsidR="006E5DB4" w:rsidRDefault="006E5DB4">
      <w:pPr>
        <w:pStyle w:val="TOC5"/>
        <w:rPr>
          <w:rFonts w:asciiTheme="minorHAnsi" w:eastAsiaTheme="minorEastAsia" w:hAnsiTheme="minorHAnsi" w:cstheme="minorBidi"/>
          <w:noProof/>
          <w:sz w:val="22"/>
          <w:szCs w:val="22"/>
          <w:lang w:eastAsia="en-GB"/>
        </w:rPr>
      </w:pPr>
      <w:r>
        <w:rPr>
          <w:noProof/>
        </w:rPr>
        <w:t>6.2.3.20.2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_Toc114776954 \h </w:instrText>
      </w:r>
      <w:r>
        <w:rPr>
          <w:noProof/>
        </w:rPr>
      </w:r>
      <w:r>
        <w:rPr>
          <w:noProof/>
        </w:rPr>
        <w:fldChar w:fldCharType="separate"/>
      </w:r>
      <w:r>
        <w:rPr>
          <w:noProof/>
        </w:rPr>
        <w:t>114</w:t>
      </w:r>
      <w:r>
        <w:rPr>
          <w:noProof/>
        </w:rPr>
        <w:fldChar w:fldCharType="end"/>
      </w:r>
    </w:p>
    <w:p w14:paraId="651D172A" w14:textId="55F813EE" w:rsidR="006E5DB4" w:rsidRDefault="006E5DB4">
      <w:pPr>
        <w:pStyle w:val="TOC5"/>
        <w:rPr>
          <w:rFonts w:asciiTheme="minorHAnsi" w:eastAsiaTheme="minorEastAsia" w:hAnsiTheme="minorHAnsi" w:cstheme="minorBidi"/>
          <w:noProof/>
          <w:sz w:val="22"/>
          <w:szCs w:val="22"/>
          <w:lang w:eastAsia="en-GB"/>
        </w:rPr>
      </w:pPr>
      <w:r>
        <w:rPr>
          <w:noProof/>
        </w:rPr>
        <w:t>6.2.3.20.3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_Toc114776955 \h </w:instrText>
      </w:r>
      <w:r>
        <w:rPr>
          <w:noProof/>
        </w:rPr>
      </w:r>
      <w:r>
        <w:rPr>
          <w:noProof/>
        </w:rPr>
        <w:fldChar w:fldCharType="separate"/>
      </w:r>
      <w:r>
        <w:rPr>
          <w:noProof/>
        </w:rPr>
        <w:t>115</w:t>
      </w:r>
      <w:r>
        <w:rPr>
          <w:noProof/>
        </w:rPr>
        <w:fldChar w:fldCharType="end"/>
      </w:r>
    </w:p>
    <w:p w14:paraId="280EA45D" w14:textId="0587266D" w:rsidR="006E5DB4" w:rsidRDefault="006E5DB4">
      <w:pPr>
        <w:pStyle w:val="TOC6"/>
        <w:rPr>
          <w:rFonts w:asciiTheme="minorHAnsi" w:eastAsiaTheme="minorEastAsia" w:hAnsiTheme="minorHAnsi" w:cstheme="minorBidi"/>
          <w:noProof/>
          <w:sz w:val="22"/>
          <w:szCs w:val="22"/>
          <w:lang w:eastAsia="en-GB"/>
        </w:rPr>
      </w:pPr>
      <w:r>
        <w:rPr>
          <w:noProof/>
        </w:rPr>
        <w:t>6.2.3.20.3.1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_Toc114776956 \h </w:instrText>
      </w:r>
      <w:r>
        <w:rPr>
          <w:noProof/>
        </w:rPr>
      </w:r>
      <w:r>
        <w:rPr>
          <w:noProof/>
        </w:rPr>
        <w:fldChar w:fldCharType="separate"/>
      </w:r>
      <w:r>
        <w:rPr>
          <w:noProof/>
        </w:rPr>
        <w:t>115</w:t>
      </w:r>
      <w:r>
        <w:rPr>
          <w:noProof/>
        </w:rPr>
        <w:fldChar w:fldCharType="end"/>
      </w:r>
    </w:p>
    <w:p w14:paraId="54C45229" w14:textId="17AB8222" w:rsidR="006E5DB4" w:rsidRDefault="006E5DB4">
      <w:pPr>
        <w:pStyle w:val="TOC4"/>
        <w:rPr>
          <w:rFonts w:asciiTheme="minorHAnsi" w:eastAsiaTheme="minorEastAsia" w:hAnsiTheme="minorHAnsi" w:cstheme="minorBidi"/>
          <w:noProof/>
          <w:sz w:val="22"/>
          <w:szCs w:val="22"/>
          <w:lang w:eastAsia="en-GB"/>
        </w:rPr>
      </w:pPr>
      <w:r>
        <w:rPr>
          <w:noProof/>
        </w:rPr>
        <w:t>6.2.3.21</w:t>
      </w:r>
      <w:r>
        <w:rPr>
          <w:rFonts w:asciiTheme="minorHAnsi" w:eastAsiaTheme="minorEastAsia" w:hAnsiTheme="minorHAnsi" w:cstheme="minorBidi"/>
          <w:noProof/>
          <w:sz w:val="22"/>
          <w:szCs w:val="22"/>
          <w:lang w:eastAsia="en-GB"/>
        </w:rPr>
        <w:tab/>
      </w:r>
      <w:r>
        <w:rPr>
          <w:noProof/>
        </w:rPr>
        <w:t>Resource: ImeiSvInformation</w:t>
      </w:r>
      <w:r>
        <w:rPr>
          <w:noProof/>
        </w:rPr>
        <w:tab/>
      </w:r>
      <w:r>
        <w:rPr>
          <w:noProof/>
        </w:rPr>
        <w:fldChar w:fldCharType="begin" w:fldLock="1"/>
      </w:r>
      <w:r>
        <w:rPr>
          <w:noProof/>
        </w:rPr>
        <w:instrText xml:space="preserve"> PAGEREF _Toc114776957 \h </w:instrText>
      </w:r>
      <w:r>
        <w:rPr>
          <w:noProof/>
        </w:rPr>
      </w:r>
      <w:r>
        <w:rPr>
          <w:noProof/>
        </w:rPr>
        <w:fldChar w:fldCharType="separate"/>
      </w:r>
      <w:r>
        <w:rPr>
          <w:noProof/>
        </w:rPr>
        <w:t>116</w:t>
      </w:r>
      <w:r>
        <w:rPr>
          <w:noProof/>
        </w:rPr>
        <w:fldChar w:fldCharType="end"/>
      </w:r>
    </w:p>
    <w:p w14:paraId="0A90C896" w14:textId="449768FF" w:rsidR="006E5DB4" w:rsidRDefault="006E5DB4">
      <w:pPr>
        <w:pStyle w:val="TOC5"/>
        <w:rPr>
          <w:rFonts w:asciiTheme="minorHAnsi" w:eastAsiaTheme="minorEastAsia" w:hAnsiTheme="minorHAnsi" w:cstheme="minorBidi"/>
          <w:noProof/>
          <w:sz w:val="22"/>
          <w:szCs w:val="22"/>
          <w:lang w:eastAsia="en-GB"/>
        </w:rPr>
      </w:pPr>
      <w:r>
        <w:rPr>
          <w:noProof/>
        </w:rPr>
        <w:t>6.2.3.21.1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_Toc114776958 \h </w:instrText>
      </w:r>
      <w:r>
        <w:rPr>
          <w:noProof/>
        </w:rPr>
      </w:r>
      <w:r>
        <w:rPr>
          <w:noProof/>
        </w:rPr>
        <w:fldChar w:fldCharType="separate"/>
      </w:r>
      <w:r>
        <w:rPr>
          <w:noProof/>
        </w:rPr>
        <w:t>116</w:t>
      </w:r>
      <w:r>
        <w:rPr>
          <w:noProof/>
        </w:rPr>
        <w:fldChar w:fldCharType="end"/>
      </w:r>
    </w:p>
    <w:p w14:paraId="6F6BE63A" w14:textId="4F9F1920" w:rsidR="006E5DB4" w:rsidRDefault="006E5DB4">
      <w:pPr>
        <w:pStyle w:val="TOC5"/>
        <w:rPr>
          <w:rFonts w:asciiTheme="minorHAnsi" w:eastAsiaTheme="minorEastAsia" w:hAnsiTheme="minorHAnsi" w:cstheme="minorBidi"/>
          <w:noProof/>
          <w:sz w:val="22"/>
          <w:szCs w:val="22"/>
          <w:lang w:eastAsia="en-GB"/>
        </w:rPr>
      </w:pPr>
      <w:r>
        <w:rPr>
          <w:noProof/>
        </w:rPr>
        <w:t>6.2.3.21.2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_Toc114776959 \h </w:instrText>
      </w:r>
      <w:r>
        <w:rPr>
          <w:noProof/>
        </w:rPr>
      </w:r>
      <w:r>
        <w:rPr>
          <w:noProof/>
        </w:rPr>
        <w:fldChar w:fldCharType="separate"/>
      </w:r>
      <w:r>
        <w:rPr>
          <w:noProof/>
        </w:rPr>
        <w:t>116</w:t>
      </w:r>
      <w:r>
        <w:rPr>
          <w:noProof/>
        </w:rPr>
        <w:fldChar w:fldCharType="end"/>
      </w:r>
    </w:p>
    <w:p w14:paraId="196C20B4" w14:textId="334F2D7E" w:rsidR="006E5DB4" w:rsidRDefault="006E5DB4">
      <w:pPr>
        <w:pStyle w:val="TOC5"/>
        <w:rPr>
          <w:rFonts w:asciiTheme="minorHAnsi" w:eastAsiaTheme="minorEastAsia" w:hAnsiTheme="minorHAnsi" w:cstheme="minorBidi"/>
          <w:noProof/>
          <w:sz w:val="22"/>
          <w:szCs w:val="22"/>
          <w:lang w:eastAsia="en-GB"/>
        </w:rPr>
      </w:pPr>
      <w:r>
        <w:rPr>
          <w:noProof/>
        </w:rPr>
        <w:t>6.2.3.21.3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_Toc114776960 \h </w:instrText>
      </w:r>
      <w:r>
        <w:rPr>
          <w:noProof/>
        </w:rPr>
      </w:r>
      <w:r>
        <w:rPr>
          <w:noProof/>
        </w:rPr>
        <w:fldChar w:fldCharType="separate"/>
      </w:r>
      <w:r>
        <w:rPr>
          <w:noProof/>
        </w:rPr>
        <w:t>116</w:t>
      </w:r>
      <w:r>
        <w:rPr>
          <w:noProof/>
        </w:rPr>
        <w:fldChar w:fldCharType="end"/>
      </w:r>
    </w:p>
    <w:p w14:paraId="642F66F1" w14:textId="642F0718" w:rsidR="006E5DB4" w:rsidRDefault="006E5DB4">
      <w:pPr>
        <w:pStyle w:val="TOC6"/>
        <w:rPr>
          <w:rFonts w:asciiTheme="minorHAnsi" w:eastAsiaTheme="minorEastAsia" w:hAnsiTheme="minorHAnsi" w:cstheme="minorBidi"/>
          <w:noProof/>
          <w:sz w:val="22"/>
          <w:szCs w:val="22"/>
          <w:lang w:eastAsia="en-GB"/>
        </w:rPr>
      </w:pPr>
      <w:r>
        <w:rPr>
          <w:noProof/>
        </w:rPr>
        <w:t>6.2.3.21.3.1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_Toc114776961 \h </w:instrText>
      </w:r>
      <w:r>
        <w:rPr>
          <w:noProof/>
        </w:rPr>
      </w:r>
      <w:r>
        <w:rPr>
          <w:noProof/>
        </w:rPr>
        <w:fldChar w:fldCharType="separate"/>
      </w:r>
      <w:r>
        <w:rPr>
          <w:noProof/>
        </w:rPr>
        <w:t>116</w:t>
      </w:r>
      <w:r>
        <w:rPr>
          <w:noProof/>
        </w:rPr>
        <w:fldChar w:fldCharType="end"/>
      </w:r>
    </w:p>
    <w:p w14:paraId="098D0552" w14:textId="181EB2E2" w:rsidR="006E5DB4" w:rsidRDefault="006E5DB4">
      <w:pPr>
        <w:pStyle w:val="TOC4"/>
        <w:rPr>
          <w:rFonts w:asciiTheme="minorHAnsi" w:eastAsiaTheme="minorEastAsia" w:hAnsiTheme="minorHAnsi" w:cstheme="minorBidi"/>
          <w:noProof/>
          <w:sz w:val="22"/>
          <w:szCs w:val="22"/>
          <w:lang w:eastAsia="en-GB"/>
        </w:rPr>
      </w:pPr>
      <w:r>
        <w:rPr>
          <w:noProof/>
        </w:rPr>
        <w:t>6.2.3.22</w:t>
      </w:r>
      <w:r>
        <w:rPr>
          <w:rFonts w:asciiTheme="minorHAnsi" w:eastAsiaTheme="minorEastAsia" w:hAnsiTheme="minorHAnsi" w:cstheme="minorBidi"/>
          <w:noProof/>
          <w:sz w:val="22"/>
          <w:szCs w:val="22"/>
          <w:lang w:eastAsia="en-GB"/>
        </w:rPr>
        <w:tab/>
      </w:r>
      <w:r>
        <w:rPr>
          <w:noProof/>
        </w:rPr>
        <w:t>Resource: IP Address</w:t>
      </w:r>
      <w:r>
        <w:rPr>
          <w:noProof/>
        </w:rPr>
        <w:tab/>
      </w:r>
      <w:r>
        <w:rPr>
          <w:noProof/>
        </w:rPr>
        <w:fldChar w:fldCharType="begin" w:fldLock="1"/>
      </w:r>
      <w:r>
        <w:rPr>
          <w:noProof/>
        </w:rPr>
        <w:instrText xml:space="preserve"> PAGEREF _Toc114776962 \h </w:instrText>
      </w:r>
      <w:r>
        <w:rPr>
          <w:noProof/>
        </w:rPr>
      </w:r>
      <w:r>
        <w:rPr>
          <w:noProof/>
        </w:rPr>
        <w:fldChar w:fldCharType="separate"/>
      </w:r>
      <w:r>
        <w:rPr>
          <w:noProof/>
        </w:rPr>
        <w:t>117</w:t>
      </w:r>
      <w:r>
        <w:rPr>
          <w:noProof/>
        </w:rPr>
        <w:fldChar w:fldCharType="end"/>
      </w:r>
    </w:p>
    <w:p w14:paraId="0211BF22" w14:textId="7D0D2888" w:rsidR="006E5DB4" w:rsidRDefault="006E5DB4">
      <w:pPr>
        <w:pStyle w:val="TOC5"/>
        <w:rPr>
          <w:rFonts w:asciiTheme="minorHAnsi" w:eastAsiaTheme="minorEastAsia" w:hAnsiTheme="minorHAnsi" w:cstheme="minorBidi"/>
          <w:noProof/>
          <w:sz w:val="22"/>
          <w:szCs w:val="22"/>
          <w:lang w:eastAsia="en-GB"/>
        </w:rPr>
      </w:pPr>
      <w:r>
        <w:rPr>
          <w:noProof/>
        </w:rPr>
        <w:t>6.2.3.22.1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_Toc114776963 \h </w:instrText>
      </w:r>
      <w:r>
        <w:rPr>
          <w:noProof/>
        </w:rPr>
      </w:r>
      <w:r>
        <w:rPr>
          <w:noProof/>
        </w:rPr>
        <w:fldChar w:fldCharType="separate"/>
      </w:r>
      <w:r>
        <w:rPr>
          <w:noProof/>
        </w:rPr>
        <w:t>117</w:t>
      </w:r>
      <w:r>
        <w:rPr>
          <w:noProof/>
        </w:rPr>
        <w:fldChar w:fldCharType="end"/>
      </w:r>
    </w:p>
    <w:p w14:paraId="7DDE327F" w14:textId="0EDB505B" w:rsidR="006E5DB4" w:rsidRDefault="006E5DB4">
      <w:pPr>
        <w:pStyle w:val="TOC5"/>
        <w:rPr>
          <w:rFonts w:asciiTheme="minorHAnsi" w:eastAsiaTheme="minorEastAsia" w:hAnsiTheme="minorHAnsi" w:cstheme="minorBidi"/>
          <w:noProof/>
          <w:sz w:val="22"/>
          <w:szCs w:val="22"/>
          <w:lang w:eastAsia="en-GB"/>
        </w:rPr>
      </w:pPr>
      <w:r>
        <w:rPr>
          <w:noProof/>
        </w:rPr>
        <w:t>6.2.3.22.2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_Toc114776964 \h </w:instrText>
      </w:r>
      <w:r>
        <w:rPr>
          <w:noProof/>
        </w:rPr>
      </w:r>
      <w:r>
        <w:rPr>
          <w:noProof/>
        </w:rPr>
        <w:fldChar w:fldCharType="separate"/>
      </w:r>
      <w:r>
        <w:rPr>
          <w:noProof/>
        </w:rPr>
        <w:t>117</w:t>
      </w:r>
      <w:r>
        <w:rPr>
          <w:noProof/>
        </w:rPr>
        <w:fldChar w:fldCharType="end"/>
      </w:r>
    </w:p>
    <w:p w14:paraId="5044265A" w14:textId="4B6D631E" w:rsidR="006E5DB4" w:rsidRDefault="006E5DB4">
      <w:pPr>
        <w:pStyle w:val="TOC5"/>
        <w:rPr>
          <w:rFonts w:asciiTheme="minorHAnsi" w:eastAsiaTheme="minorEastAsia" w:hAnsiTheme="minorHAnsi" w:cstheme="minorBidi"/>
          <w:noProof/>
          <w:sz w:val="22"/>
          <w:szCs w:val="22"/>
          <w:lang w:eastAsia="en-GB"/>
        </w:rPr>
      </w:pPr>
      <w:r>
        <w:rPr>
          <w:noProof/>
        </w:rPr>
        <w:t>6.2.3.22.3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_Toc114776965 \h </w:instrText>
      </w:r>
      <w:r>
        <w:rPr>
          <w:noProof/>
        </w:rPr>
      </w:r>
      <w:r>
        <w:rPr>
          <w:noProof/>
        </w:rPr>
        <w:fldChar w:fldCharType="separate"/>
      </w:r>
      <w:r>
        <w:rPr>
          <w:noProof/>
        </w:rPr>
        <w:t>118</w:t>
      </w:r>
      <w:r>
        <w:rPr>
          <w:noProof/>
        </w:rPr>
        <w:fldChar w:fldCharType="end"/>
      </w:r>
    </w:p>
    <w:p w14:paraId="618030F9" w14:textId="2727BA95" w:rsidR="006E5DB4" w:rsidRDefault="006E5DB4">
      <w:pPr>
        <w:pStyle w:val="TOC6"/>
        <w:rPr>
          <w:rFonts w:asciiTheme="minorHAnsi" w:eastAsiaTheme="minorEastAsia" w:hAnsiTheme="minorHAnsi" w:cstheme="minorBidi"/>
          <w:noProof/>
          <w:sz w:val="22"/>
          <w:szCs w:val="22"/>
          <w:lang w:eastAsia="en-GB"/>
        </w:rPr>
      </w:pPr>
      <w:r>
        <w:rPr>
          <w:noProof/>
        </w:rPr>
        <w:t>6.2.3.22.3.1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_Toc114776966 \h </w:instrText>
      </w:r>
      <w:r>
        <w:rPr>
          <w:noProof/>
        </w:rPr>
      </w:r>
      <w:r>
        <w:rPr>
          <w:noProof/>
        </w:rPr>
        <w:fldChar w:fldCharType="separate"/>
      </w:r>
      <w:r>
        <w:rPr>
          <w:noProof/>
        </w:rPr>
        <w:t>118</w:t>
      </w:r>
      <w:r>
        <w:rPr>
          <w:noProof/>
        </w:rPr>
        <w:fldChar w:fldCharType="end"/>
      </w:r>
    </w:p>
    <w:p w14:paraId="0DE397FA" w14:textId="3F5F701A" w:rsidR="006E5DB4" w:rsidRDefault="006E5DB4">
      <w:pPr>
        <w:pStyle w:val="TOC4"/>
        <w:rPr>
          <w:rFonts w:asciiTheme="minorHAnsi" w:eastAsiaTheme="minorEastAsia" w:hAnsiTheme="minorHAnsi" w:cstheme="minorBidi"/>
          <w:noProof/>
          <w:sz w:val="22"/>
          <w:szCs w:val="22"/>
          <w:lang w:eastAsia="en-GB"/>
        </w:rPr>
      </w:pPr>
      <w:r>
        <w:rPr>
          <w:noProof/>
        </w:rPr>
        <w:t>6.2.3.23</w:t>
      </w:r>
      <w:r>
        <w:rPr>
          <w:rFonts w:asciiTheme="minorHAnsi" w:eastAsiaTheme="minorEastAsia" w:hAnsiTheme="minorHAnsi" w:cstheme="minorBidi"/>
          <w:noProof/>
          <w:sz w:val="22"/>
          <w:szCs w:val="22"/>
          <w:lang w:eastAsia="en-GB"/>
        </w:rPr>
        <w:tab/>
      </w:r>
      <w:r>
        <w:rPr>
          <w:noProof/>
        </w:rPr>
        <w:t>Resource: T-ADS Info</w:t>
      </w:r>
      <w:r>
        <w:rPr>
          <w:noProof/>
        </w:rPr>
        <w:tab/>
      </w:r>
      <w:r>
        <w:rPr>
          <w:noProof/>
        </w:rPr>
        <w:fldChar w:fldCharType="begin" w:fldLock="1"/>
      </w:r>
      <w:r>
        <w:rPr>
          <w:noProof/>
        </w:rPr>
        <w:instrText xml:space="preserve"> PAGEREF _Toc114776967 \h </w:instrText>
      </w:r>
      <w:r>
        <w:rPr>
          <w:noProof/>
        </w:rPr>
      </w:r>
      <w:r>
        <w:rPr>
          <w:noProof/>
        </w:rPr>
        <w:fldChar w:fldCharType="separate"/>
      </w:r>
      <w:r>
        <w:rPr>
          <w:noProof/>
        </w:rPr>
        <w:t>119</w:t>
      </w:r>
      <w:r>
        <w:rPr>
          <w:noProof/>
        </w:rPr>
        <w:fldChar w:fldCharType="end"/>
      </w:r>
    </w:p>
    <w:p w14:paraId="6F4A0B4A" w14:textId="775E9CB6" w:rsidR="006E5DB4" w:rsidRDefault="006E5DB4">
      <w:pPr>
        <w:pStyle w:val="TOC5"/>
        <w:rPr>
          <w:rFonts w:asciiTheme="minorHAnsi" w:eastAsiaTheme="minorEastAsia" w:hAnsiTheme="minorHAnsi" w:cstheme="minorBidi"/>
          <w:noProof/>
          <w:sz w:val="22"/>
          <w:szCs w:val="22"/>
          <w:lang w:eastAsia="en-GB"/>
        </w:rPr>
      </w:pPr>
      <w:r>
        <w:rPr>
          <w:noProof/>
        </w:rPr>
        <w:t>6.2.3.23.1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_Toc114776968 \h </w:instrText>
      </w:r>
      <w:r>
        <w:rPr>
          <w:noProof/>
        </w:rPr>
      </w:r>
      <w:r>
        <w:rPr>
          <w:noProof/>
        </w:rPr>
        <w:fldChar w:fldCharType="separate"/>
      </w:r>
      <w:r>
        <w:rPr>
          <w:noProof/>
        </w:rPr>
        <w:t>119</w:t>
      </w:r>
      <w:r>
        <w:rPr>
          <w:noProof/>
        </w:rPr>
        <w:fldChar w:fldCharType="end"/>
      </w:r>
    </w:p>
    <w:p w14:paraId="069FFBF0" w14:textId="6E028099" w:rsidR="006E5DB4" w:rsidRDefault="006E5DB4">
      <w:pPr>
        <w:pStyle w:val="TOC5"/>
        <w:rPr>
          <w:rFonts w:asciiTheme="minorHAnsi" w:eastAsiaTheme="minorEastAsia" w:hAnsiTheme="minorHAnsi" w:cstheme="minorBidi"/>
          <w:noProof/>
          <w:sz w:val="22"/>
          <w:szCs w:val="22"/>
          <w:lang w:eastAsia="en-GB"/>
        </w:rPr>
      </w:pPr>
      <w:r>
        <w:rPr>
          <w:noProof/>
        </w:rPr>
        <w:t>6.2.3.23.2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_Toc114776969 \h </w:instrText>
      </w:r>
      <w:r>
        <w:rPr>
          <w:noProof/>
        </w:rPr>
      </w:r>
      <w:r>
        <w:rPr>
          <w:noProof/>
        </w:rPr>
        <w:fldChar w:fldCharType="separate"/>
      </w:r>
      <w:r>
        <w:rPr>
          <w:noProof/>
        </w:rPr>
        <w:t>119</w:t>
      </w:r>
      <w:r>
        <w:rPr>
          <w:noProof/>
        </w:rPr>
        <w:fldChar w:fldCharType="end"/>
      </w:r>
    </w:p>
    <w:p w14:paraId="4290E8F3" w14:textId="4AF6FDAA" w:rsidR="006E5DB4" w:rsidRDefault="006E5DB4">
      <w:pPr>
        <w:pStyle w:val="TOC5"/>
        <w:rPr>
          <w:rFonts w:asciiTheme="minorHAnsi" w:eastAsiaTheme="minorEastAsia" w:hAnsiTheme="minorHAnsi" w:cstheme="minorBidi"/>
          <w:noProof/>
          <w:sz w:val="22"/>
          <w:szCs w:val="22"/>
          <w:lang w:eastAsia="en-GB"/>
        </w:rPr>
      </w:pPr>
      <w:r>
        <w:rPr>
          <w:noProof/>
        </w:rPr>
        <w:t>6.2.3.23.3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_Toc114776970 \h </w:instrText>
      </w:r>
      <w:r>
        <w:rPr>
          <w:noProof/>
        </w:rPr>
      </w:r>
      <w:r>
        <w:rPr>
          <w:noProof/>
        </w:rPr>
        <w:fldChar w:fldCharType="separate"/>
      </w:r>
      <w:r>
        <w:rPr>
          <w:noProof/>
        </w:rPr>
        <w:t>119</w:t>
      </w:r>
      <w:r>
        <w:rPr>
          <w:noProof/>
        </w:rPr>
        <w:fldChar w:fldCharType="end"/>
      </w:r>
    </w:p>
    <w:p w14:paraId="4C45860C" w14:textId="55A855F6" w:rsidR="006E5DB4" w:rsidRDefault="006E5DB4">
      <w:pPr>
        <w:pStyle w:val="TOC6"/>
        <w:rPr>
          <w:rFonts w:asciiTheme="minorHAnsi" w:eastAsiaTheme="minorEastAsia" w:hAnsiTheme="minorHAnsi" w:cstheme="minorBidi"/>
          <w:noProof/>
          <w:sz w:val="22"/>
          <w:szCs w:val="22"/>
          <w:lang w:eastAsia="en-GB"/>
        </w:rPr>
      </w:pPr>
      <w:r>
        <w:rPr>
          <w:noProof/>
        </w:rPr>
        <w:t>6.2.3.23.3.1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_Toc114776971 \h </w:instrText>
      </w:r>
      <w:r>
        <w:rPr>
          <w:noProof/>
        </w:rPr>
      </w:r>
      <w:r>
        <w:rPr>
          <w:noProof/>
        </w:rPr>
        <w:fldChar w:fldCharType="separate"/>
      </w:r>
      <w:r>
        <w:rPr>
          <w:noProof/>
        </w:rPr>
        <w:t>119</w:t>
      </w:r>
      <w:r>
        <w:rPr>
          <w:noProof/>
        </w:rPr>
        <w:fldChar w:fldCharType="end"/>
      </w:r>
    </w:p>
    <w:p w14:paraId="2234570C" w14:textId="0A0B785E" w:rsidR="006E5DB4" w:rsidRDefault="006E5DB4">
      <w:pPr>
        <w:pStyle w:val="TOC4"/>
        <w:rPr>
          <w:rFonts w:asciiTheme="minorHAnsi" w:eastAsiaTheme="minorEastAsia" w:hAnsiTheme="minorHAnsi" w:cstheme="minorBidi"/>
          <w:noProof/>
          <w:sz w:val="22"/>
          <w:szCs w:val="22"/>
          <w:lang w:eastAsia="en-GB"/>
        </w:rPr>
      </w:pPr>
      <w:r>
        <w:rPr>
          <w:noProof/>
        </w:rPr>
        <w:lastRenderedPageBreak/>
        <w:t>6.2.3.24</w:t>
      </w:r>
      <w:r>
        <w:rPr>
          <w:rFonts w:asciiTheme="minorHAnsi" w:eastAsiaTheme="minorEastAsia" w:hAnsiTheme="minorHAnsi" w:cstheme="minorBidi"/>
          <w:noProof/>
          <w:sz w:val="22"/>
          <w:szCs w:val="22"/>
          <w:lang w:eastAsia="en-GB"/>
        </w:rPr>
        <w:tab/>
      </w:r>
      <w:r>
        <w:rPr>
          <w:noProof/>
        </w:rPr>
        <w:t>Resource: UeReachabilitySubscriptions</w:t>
      </w:r>
      <w:r>
        <w:rPr>
          <w:noProof/>
        </w:rPr>
        <w:tab/>
      </w:r>
      <w:r>
        <w:rPr>
          <w:noProof/>
        </w:rPr>
        <w:fldChar w:fldCharType="begin" w:fldLock="1"/>
      </w:r>
      <w:r>
        <w:rPr>
          <w:noProof/>
        </w:rPr>
        <w:instrText xml:space="preserve"> PAGEREF _Toc114776972 \h </w:instrText>
      </w:r>
      <w:r>
        <w:rPr>
          <w:noProof/>
        </w:rPr>
      </w:r>
      <w:r>
        <w:rPr>
          <w:noProof/>
        </w:rPr>
        <w:fldChar w:fldCharType="separate"/>
      </w:r>
      <w:r>
        <w:rPr>
          <w:noProof/>
        </w:rPr>
        <w:t>120</w:t>
      </w:r>
      <w:r>
        <w:rPr>
          <w:noProof/>
        </w:rPr>
        <w:fldChar w:fldCharType="end"/>
      </w:r>
    </w:p>
    <w:p w14:paraId="4CFC3549" w14:textId="6F329F2F" w:rsidR="006E5DB4" w:rsidRDefault="006E5DB4">
      <w:pPr>
        <w:pStyle w:val="TOC5"/>
        <w:rPr>
          <w:rFonts w:asciiTheme="minorHAnsi" w:eastAsiaTheme="minorEastAsia" w:hAnsiTheme="minorHAnsi" w:cstheme="minorBidi"/>
          <w:noProof/>
          <w:sz w:val="22"/>
          <w:szCs w:val="22"/>
          <w:lang w:eastAsia="en-GB"/>
        </w:rPr>
      </w:pPr>
      <w:r>
        <w:rPr>
          <w:noProof/>
        </w:rPr>
        <w:t>6.2.3.24</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_Toc114776973 \h </w:instrText>
      </w:r>
      <w:r>
        <w:rPr>
          <w:noProof/>
        </w:rPr>
      </w:r>
      <w:r>
        <w:rPr>
          <w:noProof/>
        </w:rPr>
        <w:fldChar w:fldCharType="separate"/>
      </w:r>
      <w:r>
        <w:rPr>
          <w:noProof/>
        </w:rPr>
        <w:t>120</w:t>
      </w:r>
      <w:r>
        <w:rPr>
          <w:noProof/>
        </w:rPr>
        <w:fldChar w:fldCharType="end"/>
      </w:r>
    </w:p>
    <w:p w14:paraId="029507C4" w14:textId="51D7FA72" w:rsidR="006E5DB4" w:rsidRDefault="006E5DB4">
      <w:pPr>
        <w:pStyle w:val="TOC5"/>
        <w:rPr>
          <w:rFonts w:asciiTheme="minorHAnsi" w:eastAsiaTheme="minorEastAsia" w:hAnsiTheme="minorHAnsi" w:cstheme="minorBidi"/>
          <w:noProof/>
          <w:sz w:val="22"/>
          <w:szCs w:val="22"/>
          <w:lang w:eastAsia="en-GB"/>
        </w:rPr>
      </w:pPr>
      <w:r>
        <w:rPr>
          <w:noProof/>
        </w:rPr>
        <w:t>6.2.3.24.2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_Toc114776974 \h </w:instrText>
      </w:r>
      <w:r>
        <w:rPr>
          <w:noProof/>
        </w:rPr>
      </w:r>
      <w:r>
        <w:rPr>
          <w:noProof/>
        </w:rPr>
        <w:fldChar w:fldCharType="separate"/>
      </w:r>
      <w:r>
        <w:rPr>
          <w:noProof/>
        </w:rPr>
        <w:t>120</w:t>
      </w:r>
      <w:r>
        <w:rPr>
          <w:noProof/>
        </w:rPr>
        <w:fldChar w:fldCharType="end"/>
      </w:r>
    </w:p>
    <w:p w14:paraId="2A57A04E" w14:textId="710A30FF" w:rsidR="006E5DB4" w:rsidRDefault="006E5DB4">
      <w:pPr>
        <w:pStyle w:val="TOC5"/>
        <w:rPr>
          <w:rFonts w:asciiTheme="minorHAnsi" w:eastAsiaTheme="minorEastAsia" w:hAnsiTheme="minorHAnsi" w:cstheme="minorBidi"/>
          <w:noProof/>
          <w:sz w:val="22"/>
          <w:szCs w:val="22"/>
          <w:lang w:eastAsia="en-GB"/>
        </w:rPr>
      </w:pPr>
      <w:r>
        <w:rPr>
          <w:noProof/>
        </w:rPr>
        <w:t>6.2.3.24.3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_Toc114776975 \h </w:instrText>
      </w:r>
      <w:r>
        <w:rPr>
          <w:noProof/>
        </w:rPr>
      </w:r>
      <w:r>
        <w:rPr>
          <w:noProof/>
        </w:rPr>
        <w:fldChar w:fldCharType="separate"/>
      </w:r>
      <w:r>
        <w:rPr>
          <w:noProof/>
        </w:rPr>
        <w:t>121</w:t>
      </w:r>
      <w:r>
        <w:rPr>
          <w:noProof/>
        </w:rPr>
        <w:fldChar w:fldCharType="end"/>
      </w:r>
    </w:p>
    <w:p w14:paraId="7EAD895B" w14:textId="671148D5" w:rsidR="006E5DB4" w:rsidRDefault="006E5DB4">
      <w:pPr>
        <w:pStyle w:val="TOC6"/>
        <w:rPr>
          <w:rFonts w:asciiTheme="minorHAnsi" w:eastAsiaTheme="minorEastAsia" w:hAnsiTheme="minorHAnsi" w:cstheme="minorBidi"/>
          <w:noProof/>
          <w:sz w:val="22"/>
          <w:szCs w:val="22"/>
          <w:lang w:eastAsia="en-GB"/>
        </w:rPr>
      </w:pPr>
      <w:r>
        <w:rPr>
          <w:noProof/>
        </w:rPr>
        <w:t>6.2.3.24.3.1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_Toc114776976 \h </w:instrText>
      </w:r>
      <w:r>
        <w:rPr>
          <w:noProof/>
        </w:rPr>
      </w:r>
      <w:r>
        <w:rPr>
          <w:noProof/>
        </w:rPr>
        <w:fldChar w:fldCharType="separate"/>
      </w:r>
      <w:r>
        <w:rPr>
          <w:noProof/>
        </w:rPr>
        <w:t>121</w:t>
      </w:r>
      <w:r>
        <w:rPr>
          <w:noProof/>
        </w:rPr>
        <w:fldChar w:fldCharType="end"/>
      </w:r>
    </w:p>
    <w:p w14:paraId="627B61AA" w14:textId="2668F4F1" w:rsidR="006E5DB4" w:rsidRDefault="006E5DB4">
      <w:pPr>
        <w:pStyle w:val="TOC4"/>
        <w:rPr>
          <w:rFonts w:asciiTheme="minorHAnsi" w:eastAsiaTheme="minorEastAsia" w:hAnsiTheme="minorHAnsi" w:cstheme="minorBidi"/>
          <w:noProof/>
          <w:sz w:val="22"/>
          <w:szCs w:val="22"/>
          <w:lang w:eastAsia="en-GB"/>
        </w:rPr>
      </w:pPr>
      <w:r>
        <w:rPr>
          <w:noProof/>
        </w:rPr>
        <w:t>6.2.3.25</w:t>
      </w:r>
      <w:r>
        <w:rPr>
          <w:rFonts w:asciiTheme="minorHAnsi" w:eastAsiaTheme="minorEastAsia" w:hAnsiTheme="minorHAnsi" w:cstheme="minorBidi"/>
          <w:noProof/>
          <w:sz w:val="22"/>
          <w:szCs w:val="22"/>
          <w:lang w:eastAsia="en-GB"/>
        </w:rPr>
        <w:tab/>
      </w:r>
      <w:r>
        <w:rPr>
          <w:noProof/>
        </w:rPr>
        <w:t>Resource: UE reachability Individual subscription</w:t>
      </w:r>
      <w:r>
        <w:rPr>
          <w:noProof/>
        </w:rPr>
        <w:tab/>
      </w:r>
      <w:r>
        <w:rPr>
          <w:noProof/>
        </w:rPr>
        <w:fldChar w:fldCharType="begin" w:fldLock="1"/>
      </w:r>
      <w:r>
        <w:rPr>
          <w:noProof/>
        </w:rPr>
        <w:instrText xml:space="preserve"> PAGEREF _Toc114776977 \h </w:instrText>
      </w:r>
      <w:r>
        <w:rPr>
          <w:noProof/>
        </w:rPr>
      </w:r>
      <w:r>
        <w:rPr>
          <w:noProof/>
        </w:rPr>
        <w:fldChar w:fldCharType="separate"/>
      </w:r>
      <w:r>
        <w:rPr>
          <w:noProof/>
        </w:rPr>
        <w:t>122</w:t>
      </w:r>
      <w:r>
        <w:rPr>
          <w:noProof/>
        </w:rPr>
        <w:fldChar w:fldCharType="end"/>
      </w:r>
    </w:p>
    <w:p w14:paraId="325EAF78" w14:textId="0D0688D0" w:rsidR="006E5DB4" w:rsidRDefault="006E5DB4">
      <w:pPr>
        <w:pStyle w:val="TOC5"/>
        <w:rPr>
          <w:rFonts w:asciiTheme="minorHAnsi" w:eastAsiaTheme="minorEastAsia" w:hAnsiTheme="minorHAnsi" w:cstheme="minorBidi"/>
          <w:noProof/>
          <w:sz w:val="22"/>
          <w:szCs w:val="22"/>
          <w:lang w:eastAsia="en-GB"/>
        </w:rPr>
      </w:pPr>
      <w:r>
        <w:rPr>
          <w:noProof/>
        </w:rPr>
        <w:t>6.2.3.25.1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_Toc114776978 \h </w:instrText>
      </w:r>
      <w:r>
        <w:rPr>
          <w:noProof/>
        </w:rPr>
      </w:r>
      <w:r>
        <w:rPr>
          <w:noProof/>
        </w:rPr>
        <w:fldChar w:fldCharType="separate"/>
      </w:r>
      <w:r>
        <w:rPr>
          <w:noProof/>
        </w:rPr>
        <w:t>122</w:t>
      </w:r>
      <w:r>
        <w:rPr>
          <w:noProof/>
        </w:rPr>
        <w:fldChar w:fldCharType="end"/>
      </w:r>
    </w:p>
    <w:p w14:paraId="757E59F8" w14:textId="0D1420CA" w:rsidR="006E5DB4" w:rsidRDefault="006E5DB4">
      <w:pPr>
        <w:pStyle w:val="TOC5"/>
        <w:rPr>
          <w:rFonts w:asciiTheme="minorHAnsi" w:eastAsiaTheme="minorEastAsia" w:hAnsiTheme="minorHAnsi" w:cstheme="minorBidi"/>
          <w:noProof/>
          <w:sz w:val="22"/>
          <w:szCs w:val="22"/>
          <w:lang w:eastAsia="en-GB"/>
        </w:rPr>
      </w:pPr>
      <w:r>
        <w:rPr>
          <w:noProof/>
        </w:rPr>
        <w:t>6.2.3.25.2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_Toc114776979 \h </w:instrText>
      </w:r>
      <w:r>
        <w:rPr>
          <w:noProof/>
        </w:rPr>
      </w:r>
      <w:r>
        <w:rPr>
          <w:noProof/>
        </w:rPr>
        <w:fldChar w:fldCharType="separate"/>
      </w:r>
      <w:r>
        <w:rPr>
          <w:noProof/>
        </w:rPr>
        <w:t>122</w:t>
      </w:r>
      <w:r>
        <w:rPr>
          <w:noProof/>
        </w:rPr>
        <w:fldChar w:fldCharType="end"/>
      </w:r>
    </w:p>
    <w:p w14:paraId="0B4E74F6" w14:textId="323DFC12" w:rsidR="006E5DB4" w:rsidRDefault="006E5DB4">
      <w:pPr>
        <w:pStyle w:val="TOC5"/>
        <w:rPr>
          <w:rFonts w:asciiTheme="minorHAnsi" w:eastAsiaTheme="minorEastAsia" w:hAnsiTheme="minorHAnsi" w:cstheme="minorBidi"/>
          <w:noProof/>
          <w:sz w:val="22"/>
          <w:szCs w:val="22"/>
          <w:lang w:eastAsia="en-GB"/>
        </w:rPr>
      </w:pPr>
      <w:r>
        <w:rPr>
          <w:noProof/>
        </w:rPr>
        <w:t>6.2.3.25.3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_Toc114776980 \h </w:instrText>
      </w:r>
      <w:r>
        <w:rPr>
          <w:noProof/>
        </w:rPr>
      </w:r>
      <w:r>
        <w:rPr>
          <w:noProof/>
        </w:rPr>
        <w:fldChar w:fldCharType="separate"/>
      </w:r>
      <w:r>
        <w:rPr>
          <w:noProof/>
        </w:rPr>
        <w:t>122</w:t>
      </w:r>
      <w:r>
        <w:rPr>
          <w:noProof/>
        </w:rPr>
        <w:fldChar w:fldCharType="end"/>
      </w:r>
    </w:p>
    <w:p w14:paraId="5BE9AA34" w14:textId="6F2B0A9D" w:rsidR="006E5DB4" w:rsidRDefault="006E5DB4">
      <w:pPr>
        <w:pStyle w:val="TOC6"/>
        <w:rPr>
          <w:rFonts w:asciiTheme="minorHAnsi" w:eastAsiaTheme="minorEastAsia" w:hAnsiTheme="minorHAnsi" w:cstheme="minorBidi"/>
          <w:noProof/>
          <w:sz w:val="22"/>
          <w:szCs w:val="22"/>
          <w:lang w:eastAsia="en-GB"/>
        </w:rPr>
      </w:pPr>
      <w:r>
        <w:rPr>
          <w:noProof/>
        </w:rPr>
        <w:t>6.2.3.25.3.1</w:t>
      </w:r>
      <w:r>
        <w:rPr>
          <w:rFonts w:asciiTheme="minorHAnsi" w:eastAsiaTheme="minorEastAsia" w:hAnsiTheme="minorHAnsi" w:cstheme="minorBidi"/>
          <w:noProof/>
          <w:sz w:val="22"/>
          <w:szCs w:val="22"/>
          <w:lang w:eastAsia="en-GB"/>
        </w:rPr>
        <w:tab/>
      </w:r>
      <w:r>
        <w:rPr>
          <w:noProof/>
        </w:rPr>
        <w:t>DELETE</w:t>
      </w:r>
      <w:r>
        <w:rPr>
          <w:noProof/>
        </w:rPr>
        <w:tab/>
      </w:r>
      <w:r>
        <w:rPr>
          <w:noProof/>
        </w:rPr>
        <w:fldChar w:fldCharType="begin" w:fldLock="1"/>
      </w:r>
      <w:r>
        <w:rPr>
          <w:noProof/>
        </w:rPr>
        <w:instrText xml:space="preserve"> PAGEREF _Toc114776981 \h </w:instrText>
      </w:r>
      <w:r>
        <w:rPr>
          <w:noProof/>
        </w:rPr>
      </w:r>
      <w:r>
        <w:rPr>
          <w:noProof/>
        </w:rPr>
        <w:fldChar w:fldCharType="separate"/>
      </w:r>
      <w:r>
        <w:rPr>
          <w:noProof/>
        </w:rPr>
        <w:t>122</w:t>
      </w:r>
      <w:r>
        <w:rPr>
          <w:noProof/>
        </w:rPr>
        <w:fldChar w:fldCharType="end"/>
      </w:r>
    </w:p>
    <w:p w14:paraId="2E336682" w14:textId="38D32A73" w:rsidR="006E5DB4" w:rsidRDefault="006E5DB4">
      <w:pPr>
        <w:pStyle w:val="TOC6"/>
        <w:rPr>
          <w:rFonts w:asciiTheme="minorHAnsi" w:eastAsiaTheme="minorEastAsia" w:hAnsiTheme="minorHAnsi" w:cstheme="minorBidi"/>
          <w:noProof/>
          <w:sz w:val="22"/>
          <w:szCs w:val="22"/>
          <w:lang w:eastAsia="en-GB"/>
        </w:rPr>
      </w:pPr>
      <w:r>
        <w:rPr>
          <w:noProof/>
        </w:rPr>
        <w:t>6.2.3.25.3.2</w:t>
      </w:r>
      <w:r>
        <w:rPr>
          <w:rFonts w:asciiTheme="minorHAnsi" w:eastAsiaTheme="minorEastAsia" w:hAnsiTheme="minorHAnsi" w:cstheme="minorBidi"/>
          <w:noProof/>
          <w:sz w:val="22"/>
          <w:szCs w:val="22"/>
          <w:lang w:eastAsia="en-GB"/>
        </w:rPr>
        <w:tab/>
      </w:r>
      <w:r>
        <w:rPr>
          <w:noProof/>
        </w:rPr>
        <w:t>PATCH</w:t>
      </w:r>
      <w:r>
        <w:rPr>
          <w:noProof/>
        </w:rPr>
        <w:tab/>
      </w:r>
      <w:r>
        <w:rPr>
          <w:noProof/>
        </w:rPr>
        <w:fldChar w:fldCharType="begin" w:fldLock="1"/>
      </w:r>
      <w:r>
        <w:rPr>
          <w:noProof/>
        </w:rPr>
        <w:instrText xml:space="preserve"> PAGEREF _Toc114776982 \h </w:instrText>
      </w:r>
      <w:r>
        <w:rPr>
          <w:noProof/>
        </w:rPr>
      </w:r>
      <w:r>
        <w:rPr>
          <w:noProof/>
        </w:rPr>
        <w:fldChar w:fldCharType="separate"/>
      </w:r>
      <w:r>
        <w:rPr>
          <w:noProof/>
        </w:rPr>
        <w:t>123</w:t>
      </w:r>
      <w:r>
        <w:rPr>
          <w:noProof/>
        </w:rPr>
        <w:fldChar w:fldCharType="end"/>
      </w:r>
    </w:p>
    <w:p w14:paraId="04F045FF" w14:textId="3AC48BF4" w:rsidR="006E5DB4" w:rsidRDefault="006E5DB4">
      <w:pPr>
        <w:pStyle w:val="TOC4"/>
        <w:rPr>
          <w:rFonts w:asciiTheme="minorHAnsi" w:eastAsiaTheme="minorEastAsia" w:hAnsiTheme="minorHAnsi" w:cstheme="minorBidi"/>
          <w:noProof/>
          <w:sz w:val="22"/>
          <w:szCs w:val="22"/>
          <w:lang w:eastAsia="en-GB"/>
        </w:rPr>
      </w:pPr>
      <w:r>
        <w:rPr>
          <w:noProof/>
        </w:rPr>
        <w:t>6.2.3.26</w:t>
      </w:r>
      <w:r>
        <w:rPr>
          <w:rFonts w:asciiTheme="minorHAnsi" w:eastAsiaTheme="minorEastAsia" w:hAnsiTheme="minorHAnsi" w:cstheme="minorBidi"/>
          <w:noProof/>
          <w:sz w:val="22"/>
          <w:szCs w:val="22"/>
          <w:lang w:eastAsia="en-GB"/>
        </w:rPr>
        <w:tab/>
      </w:r>
      <w:r>
        <w:rPr>
          <w:noProof/>
        </w:rPr>
        <w:t>Resource: PS User State</w:t>
      </w:r>
      <w:r>
        <w:rPr>
          <w:noProof/>
        </w:rPr>
        <w:tab/>
      </w:r>
      <w:r>
        <w:rPr>
          <w:noProof/>
        </w:rPr>
        <w:fldChar w:fldCharType="begin" w:fldLock="1"/>
      </w:r>
      <w:r>
        <w:rPr>
          <w:noProof/>
        </w:rPr>
        <w:instrText xml:space="preserve"> PAGEREF _Toc114776983 \h </w:instrText>
      </w:r>
      <w:r>
        <w:rPr>
          <w:noProof/>
        </w:rPr>
      </w:r>
      <w:r>
        <w:rPr>
          <w:noProof/>
        </w:rPr>
        <w:fldChar w:fldCharType="separate"/>
      </w:r>
      <w:r>
        <w:rPr>
          <w:noProof/>
        </w:rPr>
        <w:t>124</w:t>
      </w:r>
      <w:r>
        <w:rPr>
          <w:noProof/>
        </w:rPr>
        <w:fldChar w:fldCharType="end"/>
      </w:r>
    </w:p>
    <w:p w14:paraId="10BA0707" w14:textId="0126E68D" w:rsidR="006E5DB4" w:rsidRDefault="006E5DB4">
      <w:pPr>
        <w:pStyle w:val="TOC5"/>
        <w:rPr>
          <w:rFonts w:asciiTheme="minorHAnsi" w:eastAsiaTheme="minorEastAsia" w:hAnsiTheme="minorHAnsi" w:cstheme="minorBidi"/>
          <w:noProof/>
          <w:sz w:val="22"/>
          <w:szCs w:val="22"/>
          <w:lang w:eastAsia="en-GB"/>
        </w:rPr>
      </w:pPr>
      <w:r>
        <w:rPr>
          <w:noProof/>
        </w:rPr>
        <w:t>6.2.3.26.1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_Toc114776984 \h </w:instrText>
      </w:r>
      <w:r>
        <w:rPr>
          <w:noProof/>
        </w:rPr>
      </w:r>
      <w:r>
        <w:rPr>
          <w:noProof/>
        </w:rPr>
        <w:fldChar w:fldCharType="separate"/>
      </w:r>
      <w:r>
        <w:rPr>
          <w:noProof/>
        </w:rPr>
        <w:t>124</w:t>
      </w:r>
      <w:r>
        <w:rPr>
          <w:noProof/>
        </w:rPr>
        <w:fldChar w:fldCharType="end"/>
      </w:r>
    </w:p>
    <w:p w14:paraId="4BAC64A5" w14:textId="4BCF965F" w:rsidR="006E5DB4" w:rsidRDefault="006E5DB4">
      <w:pPr>
        <w:pStyle w:val="TOC5"/>
        <w:rPr>
          <w:rFonts w:asciiTheme="minorHAnsi" w:eastAsiaTheme="minorEastAsia" w:hAnsiTheme="minorHAnsi" w:cstheme="minorBidi"/>
          <w:noProof/>
          <w:sz w:val="22"/>
          <w:szCs w:val="22"/>
          <w:lang w:eastAsia="en-GB"/>
        </w:rPr>
      </w:pPr>
      <w:r>
        <w:rPr>
          <w:noProof/>
        </w:rPr>
        <w:t>6.2.3.26.2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_Toc114776985 \h </w:instrText>
      </w:r>
      <w:r>
        <w:rPr>
          <w:noProof/>
        </w:rPr>
      </w:r>
      <w:r>
        <w:rPr>
          <w:noProof/>
        </w:rPr>
        <w:fldChar w:fldCharType="separate"/>
      </w:r>
      <w:r>
        <w:rPr>
          <w:noProof/>
        </w:rPr>
        <w:t>124</w:t>
      </w:r>
      <w:r>
        <w:rPr>
          <w:noProof/>
        </w:rPr>
        <w:fldChar w:fldCharType="end"/>
      </w:r>
    </w:p>
    <w:p w14:paraId="2F9DE443" w14:textId="2D592CB4" w:rsidR="006E5DB4" w:rsidRDefault="006E5DB4">
      <w:pPr>
        <w:pStyle w:val="TOC5"/>
        <w:rPr>
          <w:rFonts w:asciiTheme="minorHAnsi" w:eastAsiaTheme="minorEastAsia" w:hAnsiTheme="minorHAnsi" w:cstheme="minorBidi"/>
          <w:noProof/>
          <w:sz w:val="22"/>
          <w:szCs w:val="22"/>
          <w:lang w:eastAsia="en-GB"/>
        </w:rPr>
      </w:pPr>
      <w:r>
        <w:rPr>
          <w:noProof/>
        </w:rPr>
        <w:t>6.2.3.26.3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_Toc114776986 \h </w:instrText>
      </w:r>
      <w:r>
        <w:rPr>
          <w:noProof/>
        </w:rPr>
      </w:r>
      <w:r>
        <w:rPr>
          <w:noProof/>
        </w:rPr>
        <w:fldChar w:fldCharType="separate"/>
      </w:r>
      <w:r>
        <w:rPr>
          <w:noProof/>
        </w:rPr>
        <w:t>125</w:t>
      </w:r>
      <w:r>
        <w:rPr>
          <w:noProof/>
        </w:rPr>
        <w:fldChar w:fldCharType="end"/>
      </w:r>
    </w:p>
    <w:p w14:paraId="574A9B68" w14:textId="71AFA3EA" w:rsidR="006E5DB4" w:rsidRDefault="006E5DB4">
      <w:pPr>
        <w:pStyle w:val="TOC6"/>
        <w:rPr>
          <w:rFonts w:asciiTheme="minorHAnsi" w:eastAsiaTheme="minorEastAsia" w:hAnsiTheme="minorHAnsi" w:cstheme="minorBidi"/>
          <w:noProof/>
          <w:sz w:val="22"/>
          <w:szCs w:val="22"/>
          <w:lang w:eastAsia="en-GB"/>
        </w:rPr>
      </w:pPr>
      <w:r>
        <w:rPr>
          <w:noProof/>
        </w:rPr>
        <w:t>6.2.3.26.3.1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_Toc114776987 \h </w:instrText>
      </w:r>
      <w:r>
        <w:rPr>
          <w:noProof/>
        </w:rPr>
      </w:r>
      <w:r>
        <w:rPr>
          <w:noProof/>
        </w:rPr>
        <w:fldChar w:fldCharType="separate"/>
      </w:r>
      <w:r>
        <w:rPr>
          <w:noProof/>
        </w:rPr>
        <w:t>125</w:t>
      </w:r>
      <w:r>
        <w:rPr>
          <w:noProof/>
        </w:rPr>
        <w:fldChar w:fldCharType="end"/>
      </w:r>
    </w:p>
    <w:p w14:paraId="6438C00B" w14:textId="5F8B1DD6" w:rsidR="006E5DB4" w:rsidRDefault="006E5DB4">
      <w:pPr>
        <w:pStyle w:val="TOC4"/>
        <w:rPr>
          <w:rFonts w:asciiTheme="minorHAnsi" w:eastAsiaTheme="minorEastAsia" w:hAnsiTheme="minorHAnsi" w:cstheme="minorBidi"/>
          <w:noProof/>
          <w:sz w:val="22"/>
          <w:szCs w:val="22"/>
          <w:lang w:eastAsia="en-GB"/>
        </w:rPr>
      </w:pPr>
      <w:r>
        <w:rPr>
          <w:noProof/>
        </w:rPr>
        <w:t>6.2.3.27</w:t>
      </w:r>
      <w:r>
        <w:rPr>
          <w:rFonts w:asciiTheme="minorHAnsi" w:eastAsiaTheme="minorEastAsia" w:hAnsiTheme="minorHAnsi" w:cstheme="minorBidi"/>
          <w:noProof/>
          <w:sz w:val="22"/>
          <w:szCs w:val="22"/>
          <w:lang w:eastAsia="en-GB"/>
        </w:rPr>
        <w:tab/>
      </w:r>
      <w:r>
        <w:rPr>
          <w:noProof/>
        </w:rPr>
        <w:t>Resource: CS User State</w:t>
      </w:r>
      <w:r>
        <w:rPr>
          <w:noProof/>
        </w:rPr>
        <w:tab/>
      </w:r>
      <w:r>
        <w:rPr>
          <w:noProof/>
        </w:rPr>
        <w:fldChar w:fldCharType="begin" w:fldLock="1"/>
      </w:r>
      <w:r>
        <w:rPr>
          <w:noProof/>
        </w:rPr>
        <w:instrText xml:space="preserve"> PAGEREF _Toc114776988 \h </w:instrText>
      </w:r>
      <w:r>
        <w:rPr>
          <w:noProof/>
        </w:rPr>
      </w:r>
      <w:r>
        <w:rPr>
          <w:noProof/>
        </w:rPr>
        <w:fldChar w:fldCharType="separate"/>
      </w:r>
      <w:r>
        <w:rPr>
          <w:noProof/>
        </w:rPr>
        <w:t>126</w:t>
      </w:r>
      <w:r>
        <w:rPr>
          <w:noProof/>
        </w:rPr>
        <w:fldChar w:fldCharType="end"/>
      </w:r>
    </w:p>
    <w:p w14:paraId="702C48F9" w14:textId="48FFE4DD" w:rsidR="006E5DB4" w:rsidRDefault="006E5DB4">
      <w:pPr>
        <w:pStyle w:val="TOC5"/>
        <w:rPr>
          <w:rFonts w:asciiTheme="minorHAnsi" w:eastAsiaTheme="minorEastAsia" w:hAnsiTheme="minorHAnsi" w:cstheme="minorBidi"/>
          <w:noProof/>
          <w:sz w:val="22"/>
          <w:szCs w:val="22"/>
          <w:lang w:eastAsia="en-GB"/>
        </w:rPr>
      </w:pPr>
      <w:r>
        <w:rPr>
          <w:noProof/>
        </w:rPr>
        <w:t>6.2.3.27.1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_Toc114776989 \h </w:instrText>
      </w:r>
      <w:r>
        <w:rPr>
          <w:noProof/>
        </w:rPr>
      </w:r>
      <w:r>
        <w:rPr>
          <w:noProof/>
        </w:rPr>
        <w:fldChar w:fldCharType="separate"/>
      </w:r>
      <w:r>
        <w:rPr>
          <w:noProof/>
        </w:rPr>
        <w:t>126</w:t>
      </w:r>
      <w:r>
        <w:rPr>
          <w:noProof/>
        </w:rPr>
        <w:fldChar w:fldCharType="end"/>
      </w:r>
    </w:p>
    <w:p w14:paraId="6DF876A2" w14:textId="7DD682B0" w:rsidR="006E5DB4" w:rsidRDefault="006E5DB4">
      <w:pPr>
        <w:pStyle w:val="TOC5"/>
        <w:rPr>
          <w:rFonts w:asciiTheme="minorHAnsi" w:eastAsiaTheme="minorEastAsia" w:hAnsiTheme="minorHAnsi" w:cstheme="minorBidi"/>
          <w:noProof/>
          <w:sz w:val="22"/>
          <w:szCs w:val="22"/>
          <w:lang w:eastAsia="en-GB"/>
        </w:rPr>
      </w:pPr>
      <w:r>
        <w:rPr>
          <w:noProof/>
        </w:rPr>
        <w:t>6.2.3.27.2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_Toc114776990 \h </w:instrText>
      </w:r>
      <w:r>
        <w:rPr>
          <w:noProof/>
        </w:rPr>
      </w:r>
      <w:r>
        <w:rPr>
          <w:noProof/>
        </w:rPr>
        <w:fldChar w:fldCharType="separate"/>
      </w:r>
      <w:r>
        <w:rPr>
          <w:noProof/>
        </w:rPr>
        <w:t>126</w:t>
      </w:r>
      <w:r>
        <w:rPr>
          <w:noProof/>
        </w:rPr>
        <w:fldChar w:fldCharType="end"/>
      </w:r>
    </w:p>
    <w:p w14:paraId="6FEC208E" w14:textId="0851C8DA" w:rsidR="006E5DB4" w:rsidRDefault="006E5DB4">
      <w:pPr>
        <w:pStyle w:val="TOC5"/>
        <w:rPr>
          <w:rFonts w:asciiTheme="minorHAnsi" w:eastAsiaTheme="minorEastAsia" w:hAnsiTheme="minorHAnsi" w:cstheme="minorBidi"/>
          <w:noProof/>
          <w:sz w:val="22"/>
          <w:szCs w:val="22"/>
          <w:lang w:eastAsia="en-GB"/>
        </w:rPr>
      </w:pPr>
      <w:r>
        <w:rPr>
          <w:noProof/>
        </w:rPr>
        <w:t>6.2.3.27.3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_Toc114776991 \h </w:instrText>
      </w:r>
      <w:r>
        <w:rPr>
          <w:noProof/>
        </w:rPr>
      </w:r>
      <w:r>
        <w:rPr>
          <w:noProof/>
        </w:rPr>
        <w:fldChar w:fldCharType="separate"/>
      </w:r>
      <w:r>
        <w:rPr>
          <w:noProof/>
        </w:rPr>
        <w:t>127</w:t>
      </w:r>
      <w:r>
        <w:rPr>
          <w:noProof/>
        </w:rPr>
        <w:fldChar w:fldCharType="end"/>
      </w:r>
    </w:p>
    <w:p w14:paraId="50A9E397" w14:textId="0586DD2D" w:rsidR="006E5DB4" w:rsidRDefault="006E5DB4">
      <w:pPr>
        <w:pStyle w:val="TOC6"/>
        <w:rPr>
          <w:rFonts w:asciiTheme="minorHAnsi" w:eastAsiaTheme="minorEastAsia" w:hAnsiTheme="minorHAnsi" w:cstheme="minorBidi"/>
          <w:noProof/>
          <w:sz w:val="22"/>
          <w:szCs w:val="22"/>
          <w:lang w:eastAsia="en-GB"/>
        </w:rPr>
      </w:pPr>
      <w:r>
        <w:rPr>
          <w:noProof/>
        </w:rPr>
        <w:t>6.2.3.27.3.1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_Toc114776992 \h </w:instrText>
      </w:r>
      <w:r>
        <w:rPr>
          <w:noProof/>
        </w:rPr>
      </w:r>
      <w:r>
        <w:rPr>
          <w:noProof/>
        </w:rPr>
        <w:fldChar w:fldCharType="separate"/>
      </w:r>
      <w:r>
        <w:rPr>
          <w:noProof/>
        </w:rPr>
        <w:t>127</w:t>
      </w:r>
      <w:r>
        <w:rPr>
          <w:noProof/>
        </w:rPr>
        <w:fldChar w:fldCharType="end"/>
      </w:r>
    </w:p>
    <w:p w14:paraId="208D0960" w14:textId="273C5AC2" w:rsidR="006E5DB4" w:rsidRDefault="006E5DB4">
      <w:pPr>
        <w:pStyle w:val="TOC4"/>
        <w:rPr>
          <w:rFonts w:asciiTheme="minorHAnsi" w:eastAsiaTheme="minorEastAsia" w:hAnsiTheme="minorHAnsi" w:cstheme="minorBidi"/>
          <w:noProof/>
          <w:sz w:val="22"/>
          <w:szCs w:val="22"/>
          <w:lang w:eastAsia="en-GB"/>
        </w:rPr>
      </w:pPr>
      <w:r>
        <w:rPr>
          <w:noProof/>
        </w:rPr>
        <w:t>6.2.3.28</w:t>
      </w:r>
      <w:r>
        <w:rPr>
          <w:rFonts w:asciiTheme="minorHAnsi" w:eastAsiaTheme="minorEastAsia" w:hAnsiTheme="minorHAnsi" w:cstheme="minorBidi"/>
          <w:noProof/>
          <w:sz w:val="22"/>
          <w:szCs w:val="22"/>
          <w:lang w:eastAsia="en-GB"/>
        </w:rPr>
        <w:tab/>
      </w:r>
      <w:r>
        <w:rPr>
          <w:noProof/>
        </w:rPr>
        <w:t>Resource: Csrn</w:t>
      </w:r>
      <w:r>
        <w:rPr>
          <w:noProof/>
        </w:rPr>
        <w:tab/>
      </w:r>
      <w:r>
        <w:rPr>
          <w:noProof/>
        </w:rPr>
        <w:fldChar w:fldCharType="begin" w:fldLock="1"/>
      </w:r>
      <w:r>
        <w:rPr>
          <w:noProof/>
        </w:rPr>
        <w:instrText xml:space="preserve"> PAGEREF _Toc114776993 \h </w:instrText>
      </w:r>
      <w:r>
        <w:rPr>
          <w:noProof/>
        </w:rPr>
      </w:r>
      <w:r>
        <w:rPr>
          <w:noProof/>
        </w:rPr>
        <w:fldChar w:fldCharType="separate"/>
      </w:r>
      <w:r>
        <w:rPr>
          <w:noProof/>
        </w:rPr>
        <w:t>128</w:t>
      </w:r>
      <w:r>
        <w:rPr>
          <w:noProof/>
        </w:rPr>
        <w:fldChar w:fldCharType="end"/>
      </w:r>
    </w:p>
    <w:p w14:paraId="5DAD6278" w14:textId="5EF6E66C" w:rsidR="006E5DB4" w:rsidRDefault="006E5DB4">
      <w:pPr>
        <w:pStyle w:val="TOC5"/>
        <w:rPr>
          <w:rFonts w:asciiTheme="minorHAnsi" w:eastAsiaTheme="minorEastAsia" w:hAnsiTheme="minorHAnsi" w:cstheme="minorBidi"/>
          <w:noProof/>
          <w:sz w:val="22"/>
          <w:szCs w:val="22"/>
          <w:lang w:eastAsia="en-GB"/>
        </w:rPr>
      </w:pPr>
      <w:r>
        <w:rPr>
          <w:noProof/>
        </w:rPr>
        <w:t>6.2.3.28.1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_Toc114776994 \h </w:instrText>
      </w:r>
      <w:r>
        <w:rPr>
          <w:noProof/>
        </w:rPr>
      </w:r>
      <w:r>
        <w:rPr>
          <w:noProof/>
        </w:rPr>
        <w:fldChar w:fldCharType="separate"/>
      </w:r>
      <w:r>
        <w:rPr>
          <w:noProof/>
        </w:rPr>
        <w:t>128</w:t>
      </w:r>
      <w:r>
        <w:rPr>
          <w:noProof/>
        </w:rPr>
        <w:fldChar w:fldCharType="end"/>
      </w:r>
    </w:p>
    <w:p w14:paraId="5FA77114" w14:textId="52A43797" w:rsidR="006E5DB4" w:rsidRDefault="006E5DB4">
      <w:pPr>
        <w:pStyle w:val="TOC5"/>
        <w:rPr>
          <w:rFonts w:asciiTheme="minorHAnsi" w:eastAsiaTheme="minorEastAsia" w:hAnsiTheme="minorHAnsi" w:cstheme="minorBidi"/>
          <w:noProof/>
          <w:sz w:val="22"/>
          <w:szCs w:val="22"/>
          <w:lang w:eastAsia="en-GB"/>
        </w:rPr>
      </w:pPr>
      <w:r>
        <w:rPr>
          <w:noProof/>
        </w:rPr>
        <w:t>6.2.3.28.2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_Toc114776995 \h </w:instrText>
      </w:r>
      <w:r>
        <w:rPr>
          <w:noProof/>
        </w:rPr>
      </w:r>
      <w:r>
        <w:rPr>
          <w:noProof/>
        </w:rPr>
        <w:fldChar w:fldCharType="separate"/>
      </w:r>
      <w:r>
        <w:rPr>
          <w:noProof/>
        </w:rPr>
        <w:t>128</w:t>
      </w:r>
      <w:r>
        <w:rPr>
          <w:noProof/>
        </w:rPr>
        <w:fldChar w:fldCharType="end"/>
      </w:r>
    </w:p>
    <w:p w14:paraId="35AA0427" w14:textId="5CC35F94" w:rsidR="006E5DB4" w:rsidRDefault="006E5DB4">
      <w:pPr>
        <w:pStyle w:val="TOC5"/>
        <w:rPr>
          <w:rFonts w:asciiTheme="minorHAnsi" w:eastAsiaTheme="minorEastAsia" w:hAnsiTheme="minorHAnsi" w:cstheme="minorBidi"/>
          <w:noProof/>
          <w:sz w:val="22"/>
          <w:szCs w:val="22"/>
          <w:lang w:eastAsia="en-GB"/>
        </w:rPr>
      </w:pPr>
      <w:r>
        <w:rPr>
          <w:noProof/>
        </w:rPr>
        <w:t>6.2.3.28.3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_Toc114776996 \h </w:instrText>
      </w:r>
      <w:r>
        <w:rPr>
          <w:noProof/>
        </w:rPr>
      </w:r>
      <w:r>
        <w:rPr>
          <w:noProof/>
        </w:rPr>
        <w:fldChar w:fldCharType="separate"/>
      </w:r>
      <w:r>
        <w:rPr>
          <w:noProof/>
        </w:rPr>
        <w:t>128</w:t>
      </w:r>
      <w:r>
        <w:rPr>
          <w:noProof/>
        </w:rPr>
        <w:fldChar w:fldCharType="end"/>
      </w:r>
    </w:p>
    <w:p w14:paraId="566E179F" w14:textId="53FB6B7B" w:rsidR="006E5DB4" w:rsidRDefault="006E5DB4">
      <w:pPr>
        <w:pStyle w:val="TOC6"/>
        <w:rPr>
          <w:rFonts w:asciiTheme="minorHAnsi" w:eastAsiaTheme="minorEastAsia" w:hAnsiTheme="minorHAnsi" w:cstheme="minorBidi"/>
          <w:noProof/>
          <w:sz w:val="22"/>
          <w:szCs w:val="22"/>
          <w:lang w:eastAsia="en-GB"/>
        </w:rPr>
      </w:pPr>
      <w:r>
        <w:rPr>
          <w:noProof/>
        </w:rPr>
        <w:t>6.2.3.28.3.1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_Toc114776997 \h </w:instrText>
      </w:r>
      <w:r>
        <w:rPr>
          <w:noProof/>
        </w:rPr>
      </w:r>
      <w:r>
        <w:rPr>
          <w:noProof/>
        </w:rPr>
        <w:fldChar w:fldCharType="separate"/>
      </w:r>
      <w:r>
        <w:rPr>
          <w:noProof/>
        </w:rPr>
        <w:t>128</w:t>
      </w:r>
      <w:r>
        <w:rPr>
          <w:noProof/>
        </w:rPr>
        <w:fldChar w:fldCharType="end"/>
      </w:r>
    </w:p>
    <w:p w14:paraId="588D053A" w14:textId="518D71A7" w:rsidR="006E5DB4" w:rsidRDefault="006E5DB4">
      <w:pPr>
        <w:pStyle w:val="TOC4"/>
        <w:rPr>
          <w:rFonts w:asciiTheme="minorHAnsi" w:eastAsiaTheme="minorEastAsia" w:hAnsiTheme="minorHAnsi" w:cstheme="minorBidi"/>
          <w:noProof/>
          <w:sz w:val="22"/>
          <w:szCs w:val="22"/>
          <w:lang w:eastAsia="en-GB"/>
        </w:rPr>
      </w:pPr>
      <w:r>
        <w:rPr>
          <w:noProof/>
        </w:rPr>
        <w:t>6.2.3.29</w:t>
      </w:r>
      <w:r>
        <w:rPr>
          <w:rFonts w:asciiTheme="minorHAnsi" w:eastAsiaTheme="minorEastAsia" w:hAnsiTheme="minorHAnsi" w:cstheme="minorBidi"/>
          <w:noProof/>
          <w:sz w:val="22"/>
          <w:szCs w:val="22"/>
          <w:lang w:eastAsia="en-GB"/>
        </w:rPr>
        <w:tab/>
      </w:r>
      <w:r>
        <w:rPr>
          <w:noProof/>
        </w:rPr>
        <w:t>Resource: ReferenceAccessLocation</w:t>
      </w:r>
      <w:r>
        <w:rPr>
          <w:noProof/>
        </w:rPr>
        <w:tab/>
      </w:r>
      <w:r>
        <w:rPr>
          <w:noProof/>
        </w:rPr>
        <w:fldChar w:fldCharType="begin" w:fldLock="1"/>
      </w:r>
      <w:r>
        <w:rPr>
          <w:noProof/>
        </w:rPr>
        <w:instrText xml:space="preserve"> PAGEREF _Toc114776998 \h </w:instrText>
      </w:r>
      <w:r>
        <w:rPr>
          <w:noProof/>
        </w:rPr>
      </w:r>
      <w:r>
        <w:rPr>
          <w:noProof/>
        </w:rPr>
        <w:fldChar w:fldCharType="separate"/>
      </w:r>
      <w:r>
        <w:rPr>
          <w:noProof/>
        </w:rPr>
        <w:t>130</w:t>
      </w:r>
      <w:r>
        <w:rPr>
          <w:noProof/>
        </w:rPr>
        <w:fldChar w:fldCharType="end"/>
      </w:r>
    </w:p>
    <w:p w14:paraId="350E7370" w14:textId="149ADF0A" w:rsidR="006E5DB4" w:rsidRDefault="006E5DB4">
      <w:pPr>
        <w:pStyle w:val="TOC5"/>
        <w:rPr>
          <w:rFonts w:asciiTheme="minorHAnsi" w:eastAsiaTheme="minorEastAsia" w:hAnsiTheme="minorHAnsi" w:cstheme="minorBidi"/>
          <w:noProof/>
          <w:sz w:val="22"/>
          <w:szCs w:val="22"/>
          <w:lang w:eastAsia="en-GB"/>
        </w:rPr>
      </w:pPr>
      <w:r>
        <w:rPr>
          <w:noProof/>
        </w:rPr>
        <w:t>6.2.3.29.1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_Toc114776999 \h </w:instrText>
      </w:r>
      <w:r>
        <w:rPr>
          <w:noProof/>
        </w:rPr>
      </w:r>
      <w:r>
        <w:rPr>
          <w:noProof/>
        </w:rPr>
        <w:fldChar w:fldCharType="separate"/>
      </w:r>
      <w:r>
        <w:rPr>
          <w:noProof/>
        </w:rPr>
        <w:t>130</w:t>
      </w:r>
      <w:r>
        <w:rPr>
          <w:noProof/>
        </w:rPr>
        <w:fldChar w:fldCharType="end"/>
      </w:r>
    </w:p>
    <w:p w14:paraId="066F62B6" w14:textId="2E49B14B" w:rsidR="006E5DB4" w:rsidRDefault="006E5DB4">
      <w:pPr>
        <w:pStyle w:val="TOC5"/>
        <w:rPr>
          <w:rFonts w:asciiTheme="minorHAnsi" w:eastAsiaTheme="minorEastAsia" w:hAnsiTheme="minorHAnsi" w:cstheme="minorBidi"/>
          <w:noProof/>
          <w:sz w:val="22"/>
          <w:szCs w:val="22"/>
          <w:lang w:eastAsia="en-GB"/>
        </w:rPr>
      </w:pPr>
      <w:r>
        <w:rPr>
          <w:noProof/>
        </w:rPr>
        <w:t>6.2.3.29.2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_Toc114777000 \h </w:instrText>
      </w:r>
      <w:r>
        <w:rPr>
          <w:noProof/>
        </w:rPr>
      </w:r>
      <w:r>
        <w:rPr>
          <w:noProof/>
        </w:rPr>
        <w:fldChar w:fldCharType="separate"/>
      </w:r>
      <w:r>
        <w:rPr>
          <w:noProof/>
        </w:rPr>
        <w:t>130</w:t>
      </w:r>
      <w:r>
        <w:rPr>
          <w:noProof/>
        </w:rPr>
        <w:fldChar w:fldCharType="end"/>
      </w:r>
    </w:p>
    <w:p w14:paraId="7A2A9D7B" w14:textId="3603D934" w:rsidR="006E5DB4" w:rsidRDefault="006E5DB4">
      <w:pPr>
        <w:pStyle w:val="TOC5"/>
        <w:rPr>
          <w:rFonts w:asciiTheme="minorHAnsi" w:eastAsiaTheme="minorEastAsia" w:hAnsiTheme="minorHAnsi" w:cstheme="minorBidi"/>
          <w:noProof/>
          <w:sz w:val="22"/>
          <w:szCs w:val="22"/>
          <w:lang w:eastAsia="en-GB"/>
        </w:rPr>
      </w:pPr>
      <w:r>
        <w:rPr>
          <w:noProof/>
        </w:rPr>
        <w:t>6.2.3.29.3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_Toc114777001 \h </w:instrText>
      </w:r>
      <w:r>
        <w:rPr>
          <w:noProof/>
        </w:rPr>
      </w:r>
      <w:r>
        <w:rPr>
          <w:noProof/>
        </w:rPr>
        <w:fldChar w:fldCharType="separate"/>
      </w:r>
      <w:r>
        <w:rPr>
          <w:noProof/>
        </w:rPr>
        <w:t>130</w:t>
      </w:r>
      <w:r>
        <w:rPr>
          <w:noProof/>
        </w:rPr>
        <w:fldChar w:fldCharType="end"/>
      </w:r>
    </w:p>
    <w:p w14:paraId="4FE86ED2" w14:textId="2642FFF8" w:rsidR="006E5DB4" w:rsidRDefault="006E5DB4">
      <w:pPr>
        <w:pStyle w:val="TOC6"/>
        <w:rPr>
          <w:rFonts w:asciiTheme="minorHAnsi" w:eastAsiaTheme="minorEastAsia" w:hAnsiTheme="minorHAnsi" w:cstheme="minorBidi"/>
          <w:noProof/>
          <w:sz w:val="22"/>
          <w:szCs w:val="22"/>
          <w:lang w:eastAsia="en-GB"/>
        </w:rPr>
      </w:pPr>
      <w:r>
        <w:rPr>
          <w:noProof/>
        </w:rPr>
        <w:t>6.2.3.29.3.1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_Toc114777002 \h </w:instrText>
      </w:r>
      <w:r>
        <w:rPr>
          <w:noProof/>
        </w:rPr>
      </w:r>
      <w:r>
        <w:rPr>
          <w:noProof/>
        </w:rPr>
        <w:fldChar w:fldCharType="separate"/>
      </w:r>
      <w:r>
        <w:rPr>
          <w:noProof/>
        </w:rPr>
        <w:t>130</w:t>
      </w:r>
      <w:r>
        <w:rPr>
          <w:noProof/>
        </w:rPr>
        <w:fldChar w:fldCharType="end"/>
      </w:r>
    </w:p>
    <w:p w14:paraId="22F040F0" w14:textId="59C93DCC" w:rsidR="006E5DB4" w:rsidRDefault="006E5DB4">
      <w:pPr>
        <w:pStyle w:val="TOC4"/>
        <w:rPr>
          <w:rFonts w:asciiTheme="minorHAnsi" w:eastAsiaTheme="minorEastAsia" w:hAnsiTheme="minorHAnsi" w:cstheme="minorBidi"/>
          <w:noProof/>
          <w:sz w:val="22"/>
          <w:szCs w:val="22"/>
          <w:lang w:eastAsia="en-GB"/>
        </w:rPr>
      </w:pPr>
      <w:r>
        <w:rPr>
          <w:noProof/>
        </w:rPr>
        <w:t>6.2.3.30</w:t>
      </w:r>
      <w:r>
        <w:rPr>
          <w:rFonts w:asciiTheme="minorHAnsi" w:eastAsiaTheme="minorEastAsia" w:hAnsiTheme="minorHAnsi" w:cstheme="minorBidi"/>
          <w:noProof/>
          <w:sz w:val="22"/>
          <w:szCs w:val="22"/>
          <w:lang w:eastAsia="en-GB"/>
        </w:rPr>
        <w:tab/>
      </w:r>
      <w:r>
        <w:rPr>
          <w:noProof/>
        </w:rPr>
        <w:t>Resource: SMSRegistrationInfo</w:t>
      </w:r>
      <w:r>
        <w:rPr>
          <w:noProof/>
        </w:rPr>
        <w:tab/>
      </w:r>
      <w:r>
        <w:rPr>
          <w:noProof/>
        </w:rPr>
        <w:fldChar w:fldCharType="begin" w:fldLock="1"/>
      </w:r>
      <w:r>
        <w:rPr>
          <w:noProof/>
        </w:rPr>
        <w:instrText xml:space="preserve"> PAGEREF _Toc114777003 \h </w:instrText>
      </w:r>
      <w:r>
        <w:rPr>
          <w:noProof/>
        </w:rPr>
      </w:r>
      <w:r>
        <w:rPr>
          <w:noProof/>
        </w:rPr>
        <w:fldChar w:fldCharType="separate"/>
      </w:r>
      <w:r>
        <w:rPr>
          <w:noProof/>
        </w:rPr>
        <w:t>131</w:t>
      </w:r>
      <w:r>
        <w:rPr>
          <w:noProof/>
        </w:rPr>
        <w:fldChar w:fldCharType="end"/>
      </w:r>
    </w:p>
    <w:p w14:paraId="75F7F813" w14:textId="7F0BFF08" w:rsidR="006E5DB4" w:rsidRDefault="006E5DB4">
      <w:pPr>
        <w:pStyle w:val="TOC5"/>
        <w:rPr>
          <w:rFonts w:asciiTheme="minorHAnsi" w:eastAsiaTheme="minorEastAsia" w:hAnsiTheme="minorHAnsi" w:cstheme="minorBidi"/>
          <w:noProof/>
          <w:sz w:val="22"/>
          <w:szCs w:val="22"/>
          <w:lang w:eastAsia="en-GB"/>
        </w:rPr>
      </w:pPr>
      <w:r>
        <w:rPr>
          <w:noProof/>
        </w:rPr>
        <w:t>6.2.3.30.1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_Toc114777004 \h </w:instrText>
      </w:r>
      <w:r>
        <w:rPr>
          <w:noProof/>
        </w:rPr>
      </w:r>
      <w:r>
        <w:rPr>
          <w:noProof/>
        </w:rPr>
        <w:fldChar w:fldCharType="separate"/>
      </w:r>
      <w:r>
        <w:rPr>
          <w:noProof/>
        </w:rPr>
        <w:t>131</w:t>
      </w:r>
      <w:r>
        <w:rPr>
          <w:noProof/>
        </w:rPr>
        <w:fldChar w:fldCharType="end"/>
      </w:r>
    </w:p>
    <w:p w14:paraId="44F4D648" w14:textId="18E999EA" w:rsidR="006E5DB4" w:rsidRDefault="006E5DB4">
      <w:pPr>
        <w:pStyle w:val="TOC5"/>
        <w:rPr>
          <w:rFonts w:asciiTheme="minorHAnsi" w:eastAsiaTheme="minorEastAsia" w:hAnsiTheme="minorHAnsi" w:cstheme="minorBidi"/>
          <w:noProof/>
          <w:sz w:val="22"/>
          <w:szCs w:val="22"/>
          <w:lang w:eastAsia="en-GB"/>
        </w:rPr>
      </w:pPr>
      <w:r>
        <w:rPr>
          <w:noProof/>
        </w:rPr>
        <w:t>6.2.3.30.2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_Toc114777005 \h </w:instrText>
      </w:r>
      <w:r>
        <w:rPr>
          <w:noProof/>
        </w:rPr>
      </w:r>
      <w:r>
        <w:rPr>
          <w:noProof/>
        </w:rPr>
        <w:fldChar w:fldCharType="separate"/>
      </w:r>
      <w:r>
        <w:rPr>
          <w:noProof/>
        </w:rPr>
        <w:t>132</w:t>
      </w:r>
      <w:r>
        <w:rPr>
          <w:noProof/>
        </w:rPr>
        <w:fldChar w:fldCharType="end"/>
      </w:r>
    </w:p>
    <w:p w14:paraId="7FCD58DA" w14:textId="0B9E02BF" w:rsidR="006E5DB4" w:rsidRDefault="006E5DB4">
      <w:pPr>
        <w:pStyle w:val="TOC5"/>
        <w:rPr>
          <w:rFonts w:asciiTheme="minorHAnsi" w:eastAsiaTheme="minorEastAsia" w:hAnsiTheme="minorHAnsi" w:cstheme="minorBidi"/>
          <w:noProof/>
          <w:sz w:val="22"/>
          <w:szCs w:val="22"/>
          <w:lang w:eastAsia="en-GB"/>
        </w:rPr>
      </w:pPr>
      <w:r>
        <w:rPr>
          <w:noProof/>
        </w:rPr>
        <w:t>6.2.3.30.3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_Toc114777006 \h </w:instrText>
      </w:r>
      <w:r>
        <w:rPr>
          <w:noProof/>
        </w:rPr>
      </w:r>
      <w:r>
        <w:rPr>
          <w:noProof/>
        </w:rPr>
        <w:fldChar w:fldCharType="separate"/>
      </w:r>
      <w:r>
        <w:rPr>
          <w:noProof/>
        </w:rPr>
        <w:t>132</w:t>
      </w:r>
      <w:r>
        <w:rPr>
          <w:noProof/>
        </w:rPr>
        <w:fldChar w:fldCharType="end"/>
      </w:r>
    </w:p>
    <w:p w14:paraId="03D69517" w14:textId="36C267D8" w:rsidR="006E5DB4" w:rsidRDefault="006E5DB4">
      <w:pPr>
        <w:pStyle w:val="TOC6"/>
        <w:rPr>
          <w:rFonts w:asciiTheme="minorHAnsi" w:eastAsiaTheme="minorEastAsia" w:hAnsiTheme="minorHAnsi" w:cstheme="minorBidi"/>
          <w:noProof/>
          <w:sz w:val="22"/>
          <w:szCs w:val="22"/>
          <w:lang w:eastAsia="en-GB"/>
        </w:rPr>
      </w:pPr>
      <w:r>
        <w:rPr>
          <w:noProof/>
        </w:rPr>
        <w:t>6.2.3.30.3.1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_Toc114777007 \h </w:instrText>
      </w:r>
      <w:r>
        <w:rPr>
          <w:noProof/>
        </w:rPr>
      </w:r>
      <w:r>
        <w:rPr>
          <w:noProof/>
        </w:rPr>
        <w:fldChar w:fldCharType="separate"/>
      </w:r>
      <w:r>
        <w:rPr>
          <w:noProof/>
        </w:rPr>
        <w:t>132</w:t>
      </w:r>
      <w:r>
        <w:rPr>
          <w:noProof/>
        </w:rPr>
        <w:fldChar w:fldCharType="end"/>
      </w:r>
    </w:p>
    <w:p w14:paraId="5A224A6D" w14:textId="292ABE20" w:rsidR="006E5DB4" w:rsidRDefault="006E5DB4">
      <w:pPr>
        <w:pStyle w:val="TOC6"/>
        <w:rPr>
          <w:rFonts w:asciiTheme="minorHAnsi" w:eastAsiaTheme="minorEastAsia" w:hAnsiTheme="minorHAnsi" w:cstheme="minorBidi"/>
          <w:noProof/>
          <w:sz w:val="22"/>
          <w:szCs w:val="22"/>
          <w:lang w:eastAsia="en-GB"/>
        </w:rPr>
      </w:pPr>
      <w:r>
        <w:rPr>
          <w:noProof/>
        </w:rPr>
        <w:t>6.2.3.30.3.2</w:t>
      </w:r>
      <w:r>
        <w:rPr>
          <w:rFonts w:asciiTheme="minorHAnsi" w:eastAsiaTheme="minorEastAsia" w:hAnsiTheme="minorHAnsi" w:cstheme="minorBidi"/>
          <w:noProof/>
          <w:sz w:val="22"/>
          <w:szCs w:val="22"/>
          <w:lang w:eastAsia="en-GB"/>
        </w:rPr>
        <w:tab/>
      </w:r>
      <w:r>
        <w:rPr>
          <w:noProof/>
        </w:rPr>
        <w:t>PUT</w:t>
      </w:r>
      <w:r>
        <w:rPr>
          <w:noProof/>
        </w:rPr>
        <w:tab/>
      </w:r>
      <w:r>
        <w:rPr>
          <w:noProof/>
        </w:rPr>
        <w:fldChar w:fldCharType="begin" w:fldLock="1"/>
      </w:r>
      <w:r>
        <w:rPr>
          <w:noProof/>
        </w:rPr>
        <w:instrText xml:space="preserve"> PAGEREF _Toc114777008 \h </w:instrText>
      </w:r>
      <w:r>
        <w:rPr>
          <w:noProof/>
        </w:rPr>
      </w:r>
      <w:r>
        <w:rPr>
          <w:noProof/>
        </w:rPr>
        <w:fldChar w:fldCharType="separate"/>
      </w:r>
      <w:r>
        <w:rPr>
          <w:noProof/>
        </w:rPr>
        <w:t>133</w:t>
      </w:r>
      <w:r>
        <w:rPr>
          <w:noProof/>
        </w:rPr>
        <w:fldChar w:fldCharType="end"/>
      </w:r>
    </w:p>
    <w:p w14:paraId="708E24D7" w14:textId="68B55D57" w:rsidR="006E5DB4" w:rsidRDefault="006E5DB4">
      <w:pPr>
        <w:pStyle w:val="TOC6"/>
        <w:rPr>
          <w:rFonts w:asciiTheme="minorHAnsi" w:eastAsiaTheme="minorEastAsia" w:hAnsiTheme="minorHAnsi" w:cstheme="minorBidi"/>
          <w:noProof/>
          <w:sz w:val="22"/>
          <w:szCs w:val="22"/>
          <w:lang w:eastAsia="en-GB"/>
        </w:rPr>
      </w:pPr>
      <w:r>
        <w:rPr>
          <w:noProof/>
        </w:rPr>
        <w:t>6.2.3.30.3.3</w:t>
      </w:r>
      <w:r>
        <w:rPr>
          <w:rFonts w:asciiTheme="minorHAnsi" w:eastAsiaTheme="minorEastAsia" w:hAnsiTheme="minorHAnsi" w:cstheme="minorBidi"/>
          <w:noProof/>
          <w:sz w:val="22"/>
          <w:szCs w:val="22"/>
          <w:lang w:eastAsia="en-GB"/>
        </w:rPr>
        <w:tab/>
      </w:r>
      <w:r>
        <w:rPr>
          <w:noProof/>
        </w:rPr>
        <w:t>DELETE</w:t>
      </w:r>
      <w:r>
        <w:rPr>
          <w:noProof/>
        </w:rPr>
        <w:tab/>
      </w:r>
      <w:r>
        <w:rPr>
          <w:noProof/>
        </w:rPr>
        <w:fldChar w:fldCharType="begin" w:fldLock="1"/>
      </w:r>
      <w:r>
        <w:rPr>
          <w:noProof/>
        </w:rPr>
        <w:instrText xml:space="preserve"> PAGEREF _Toc114777009 \h </w:instrText>
      </w:r>
      <w:r>
        <w:rPr>
          <w:noProof/>
        </w:rPr>
      </w:r>
      <w:r>
        <w:rPr>
          <w:noProof/>
        </w:rPr>
        <w:fldChar w:fldCharType="separate"/>
      </w:r>
      <w:r>
        <w:rPr>
          <w:noProof/>
        </w:rPr>
        <w:t>134</w:t>
      </w:r>
      <w:r>
        <w:rPr>
          <w:noProof/>
        </w:rPr>
        <w:fldChar w:fldCharType="end"/>
      </w:r>
    </w:p>
    <w:p w14:paraId="182845DE" w14:textId="0F08C894" w:rsidR="006E5DB4" w:rsidRDefault="006E5DB4">
      <w:pPr>
        <w:pStyle w:val="TOC4"/>
        <w:rPr>
          <w:rFonts w:asciiTheme="minorHAnsi" w:eastAsiaTheme="minorEastAsia" w:hAnsiTheme="minorHAnsi" w:cstheme="minorBidi"/>
          <w:noProof/>
          <w:sz w:val="22"/>
          <w:szCs w:val="22"/>
          <w:lang w:eastAsia="en-GB"/>
        </w:rPr>
      </w:pPr>
      <w:r>
        <w:rPr>
          <w:noProof/>
        </w:rPr>
        <w:t>6.2.3.31</w:t>
      </w:r>
      <w:r>
        <w:rPr>
          <w:rFonts w:asciiTheme="minorHAnsi" w:eastAsiaTheme="minorEastAsia" w:hAnsiTheme="minorHAnsi" w:cstheme="minorBidi"/>
          <w:noProof/>
          <w:sz w:val="22"/>
          <w:szCs w:val="22"/>
          <w:lang w:eastAsia="en-GB"/>
        </w:rPr>
        <w:tab/>
      </w:r>
      <w:r>
        <w:rPr>
          <w:noProof/>
        </w:rPr>
        <w:t>Resource: Dsai</w:t>
      </w:r>
      <w:r>
        <w:rPr>
          <w:noProof/>
        </w:rPr>
        <w:tab/>
      </w:r>
      <w:r>
        <w:rPr>
          <w:noProof/>
        </w:rPr>
        <w:fldChar w:fldCharType="begin" w:fldLock="1"/>
      </w:r>
      <w:r>
        <w:rPr>
          <w:noProof/>
        </w:rPr>
        <w:instrText xml:space="preserve"> PAGEREF _Toc114777010 \h </w:instrText>
      </w:r>
      <w:r>
        <w:rPr>
          <w:noProof/>
        </w:rPr>
      </w:r>
      <w:r>
        <w:rPr>
          <w:noProof/>
        </w:rPr>
        <w:fldChar w:fldCharType="separate"/>
      </w:r>
      <w:r>
        <w:rPr>
          <w:noProof/>
        </w:rPr>
        <w:t>135</w:t>
      </w:r>
      <w:r>
        <w:rPr>
          <w:noProof/>
        </w:rPr>
        <w:fldChar w:fldCharType="end"/>
      </w:r>
    </w:p>
    <w:p w14:paraId="5C0D0F91" w14:textId="72418C70" w:rsidR="006E5DB4" w:rsidRDefault="006E5DB4">
      <w:pPr>
        <w:pStyle w:val="TOC5"/>
        <w:rPr>
          <w:rFonts w:asciiTheme="minorHAnsi" w:eastAsiaTheme="minorEastAsia" w:hAnsiTheme="minorHAnsi" w:cstheme="minorBidi"/>
          <w:noProof/>
          <w:sz w:val="22"/>
          <w:szCs w:val="22"/>
          <w:lang w:eastAsia="en-GB"/>
        </w:rPr>
      </w:pPr>
      <w:r>
        <w:rPr>
          <w:noProof/>
        </w:rPr>
        <w:t>6.2.3.31.1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_Toc114777011 \h </w:instrText>
      </w:r>
      <w:r>
        <w:rPr>
          <w:noProof/>
        </w:rPr>
      </w:r>
      <w:r>
        <w:rPr>
          <w:noProof/>
        </w:rPr>
        <w:fldChar w:fldCharType="separate"/>
      </w:r>
      <w:r>
        <w:rPr>
          <w:noProof/>
        </w:rPr>
        <w:t>135</w:t>
      </w:r>
      <w:r>
        <w:rPr>
          <w:noProof/>
        </w:rPr>
        <w:fldChar w:fldCharType="end"/>
      </w:r>
    </w:p>
    <w:p w14:paraId="7C1B172C" w14:textId="07D73A29" w:rsidR="006E5DB4" w:rsidRDefault="006E5DB4">
      <w:pPr>
        <w:pStyle w:val="TOC5"/>
        <w:rPr>
          <w:rFonts w:asciiTheme="minorHAnsi" w:eastAsiaTheme="minorEastAsia" w:hAnsiTheme="minorHAnsi" w:cstheme="minorBidi"/>
          <w:noProof/>
          <w:sz w:val="22"/>
          <w:szCs w:val="22"/>
          <w:lang w:eastAsia="en-GB"/>
        </w:rPr>
      </w:pPr>
      <w:r>
        <w:rPr>
          <w:noProof/>
        </w:rPr>
        <w:t>6.2.3.31.2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_Toc114777012 \h </w:instrText>
      </w:r>
      <w:r>
        <w:rPr>
          <w:noProof/>
        </w:rPr>
      </w:r>
      <w:r>
        <w:rPr>
          <w:noProof/>
        </w:rPr>
        <w:fldChar w:fldCharType="separate"/>
      </w:r>
      <w:r>
        <w:rPr>
          <w:noProof/>
        </w:rPr>
        <w:t>135</w:t>
      </w:r>
      <w:r>
        <w:rPr>
          <w:noProof/>
        </w:rPr>
        <w:fldChar w:fldCharType="end"/>
      </w:r>
    </w:p>
    <w:p w14:paraId="3654E999" w14:textId="54293B76" w:rsidR="006E5DB4" w:rsidRDefault="006E5DB4">
      <w:pPr>
        <w:pStyle w:val="TOC5"/>
        <w:rPr>
          <w:rFonts w:asciiTheme="minorHAnsi" w:eastAsiaTheme="minorEastAsia" w:hAnsiTheme="minorHAnsi" w:cstheme="minorBidi"/>
          <w:noProof/>
          <w:sz w:val="22"/>
          <w:szCs w:val="22"/>
          <w:lang w:eastAsia="en-GB"/>
        </w:rPr>
      </w:pPr>
      <w:r>
        <w:rPr>
          <w:noProof/>
        </w:rPr>
        <w:t>6.2.3.31.3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_Toc114777013 \h </w:instrText>
      </w:r>
      <w:r>
        <w:rPr>
          <w:noProof/>
        </w:rPr>
      </w:r>
      <w:r>
        <w:rPr>
          <w:noProof/>
        </w:rPr>
        <w:fldChar w:fldCharType="separate"/>
      </w:r>
      <w:r>
        <w:rPr>
          <w:noProof/>
        </w:rPr>
        <w:t>136</w:t>
      </w:r>
      <w:r>
        <w:rPr>
          <w:noProof/>
        </w:rPr>
        <w:fldChar w:fldCharType="end"/>
      </w:r>
    </w:p>
    <w:p w14:paraId="72925ABC" w14:textId="1FD9F8F2" w:rsidR="006E5DB4" w:rsidRDefault="006E5DB4">
      <w:pPr>
        <w:pStyle w:val="TOC6"/>
        <w:rPr>
          <w:rFonts w:asciiTheme="minorHAnsi" w:eastAsiaTheme="minorEastAsia" w:hAnsiTheme="minorHAnsi" w:cstheme="minorBidi"/>
          <w:noProof/>
          <w:sz w:val="22"/>
          <w:szCs w:val="22"/>
          <w:lang w:eastAsia="en-GB"/>
        </w:rPr>
      </w:pPr>
      <w:r>
        <w:rPr>
          <w:noProof/>
        </w:rPr>
        <w:t>6.2.3.31.3.1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_Toc114777014 \h </w:instrText>
      </w:r>
      <w:r>
        <w:rPr>
          <w:noProof/>
        </w:rPr>
      </w:r>
      <w:r>
        <w:rPr>
          <w:noProof/>
        </w:rPr>
        <w:fldChar w:fldCharType="separate"/>
      </w:r>
      <w:r>
        <w:rPr>
          <w:noProof/>
        </w:rPr>
        <w:t>136</w:t>
      </w:r>
      <w:r>
        <w:rPr>
          <w:noProof/>
        </w:rPr>
        <w:fldChar w:fldCharType="end"/>
      </w:r>
    </w:p>
    <w:p w14:paraId="73AFDB6D" w14:textId="1AC9DF1D" w:rsidR="006E5DB4" w:rsidRDefault="006E5DB4">
      <w:pPr>
        <w:pStyle w:val="TOC6"/>
        <w:rPr>
          <w:rFonts w:asciiTheme="minorHAnsi" w:eastAsiaTheme="minorEastAsia" w:hAnsiTheme="minorHAnsi" w:cstheme="minorBidi"/>
          <w:noProof/>
          <w:sz w:val="22"/>
          <w:szCs w:val="22"/>
          <w:lang w:eastAsia="en-GB"/>
        </w:rPr>
      </w:pPr>
      <w:r>
        <w:rPr>
          <w:noProof/>
        </w:rPr>
        <w:t>6.2.3.31.3.2</w:t>
      </w:r>
      <w:r>
        <w:rPr>
          <w:rFonts w:asciiTheme="minorHAnsi" w:eastAsiaTheme="minorEastAsia" w:hAnsiTheme="minorHAnsi" w:cstheme="minorBidi"/>
          <w:noProof/>
          <w:sz w:val="22"/>
          <w:szCs w:val="22"/>
          <w:lang w:eastAsia="en-GB"/>
        </w:rPr>
        <w:tab/>
      </w:r>
      <w:r>
        <w:rPr>
          <w:noProof/>
        </w:rPr>
        <w:t>PATCH</w:t>
      </w:r>
      <w:r>
        <w:rPr>
          <w:noProof/>
        </w:rPr>
        <w:tab/>
      </w:r>
      <w:r>
        <w:rPr>
          <w:noProof/>
        </w:rPr>
        <w:fldChar w:fldCharType="begin" w:fldLock="1"/>
      </w:r>
      <w:r>
        <w:rPr>
          <w:noProof/>
        </w:rPr>
        <w:instrText xml:space="preserve"> PAGEREF _Toc114777015 \h </w:instrText>
      </w:r>
      <w:r>
        <w:rPr>
          <w:noProof/>
        </w:rPr>
      </w:r>
      <w:r>
        <w:rPr>
          <w:noProof/>
        </w:rPr>
        <w:fldChar w:fldCharType="separate"/>
      </w:r>
      <w:r>
        <w:rPr>
          <w:noProof/>
        </w:rPr>
        <w:t>137</w:t>
      </w:r>
      <w:r>
        <w:rPr>
          <w:noProof/>
        </w:rPr>
        <w:fldChar w:fldCharType="end"/>
      </w:r>
    </w:p>
    <w:p w14:paraId="3C81CBA0" w14:textId="131B7BC7" w:rsidR="006E5DB4" w:rsidRDefault="006E5DB4">
      <w:pPr>
        <w:pStyle w:val="TOC4"/>
        <w:rPr>
          <w:rFonts w:asciiTheme="minorHAnsi" w:eastAsiaTheme="minorEastAsia" w:hAnsiTheme="minorHAnsi" w:cstheme="minorBidi"/>
          <w:noProof/>
          <w:sz w:val="22"/>
          <w:szCs w:val="22"/>
          <w:lang w:eastAsia="en-GB"/>
        </w:rPr>
      </w:pPr>
      <w:r>
        <w:rPr>
          <w:noProof/>
        </w:rPr>
        <w:t>6.2.3.32</w:t>
      </w:r>
      <w:r>
        <w:rPr>
          <w:rFonts w:asciiTheme="minorHAnsi" w:eastAsiaTheme="minorEastAsia" w:hAnsiTheme="minorHAnsi" w:cstheme="minorBidi"/>
          <w:noProof/>
          <w:sz w:val="22"/>
          <w:szCs w:val="22"/>
          <w:lang w:eastAsia="en-GB"/>
        </w:rPr>
        <w:tab/>
      </w:r>
      <w:r>
        <w:rPr>
          <w:noProof/>
        </w:rPr>
        <w:t>Resource: Private Identities</w:t>
      </w:r>
      <w:r>
        <w:rPr>
          <w:noProof/>
        </w:rPr>
        <w:tab/>
      </w:r>
      <w:r>
        <w:rPr>
          <w:noProof/>
        </w:rPr>
        <w:fldChar w:fldCharType="begin" w:fldLock="1"/>
      </w:r>
      <w:r>
        <w:rPr>
          <w:noProof/>
        </w:rPr>
        <w:instrText xml:space="preserve"> PAGEREF _Toc114777016 \h </w:instrText>
      </w:r>
      <w:r>
        <w:rPr>
          <w:noProof/>
        </w:rPr>
      </w:r>
      <w:r>
        <w:rPr>
          <w:noProof/>
        </w:rPr>
        <w:fldChar w:fldCharType="separate"/>
      </w:r>
      <w:r>
        <w:rPr>
          <w:noProof/>
        </w:rPr>
        <w:t>138</w:t>
      </w:r>
      <w:r>
        <w:rPr>
          <w:noProof/>
        </w:rPr>
        <w:fldChar w:fldCharType="end"/>
      </w:r>
    </w:p>
    <w:p w14:paraId="5A6D89AC" w14:textId="71E7C03F" w:rsidR="006E5DB4" w:rsidRDefault="006E5DB4">
      <w:pPr>
        <w:pStyle w:val="TOC5"/>
        <w:rPr>
          <w:rFonts w:asciiTheme="minorHAnsi" w:eastAsiaTheme="minorEastAsia" w:hAnsiTheme="minorHAnsi" w:cstheme="minorBidi"/>
          <w:noProof/>
          <w:sz w:val="22"/>
          <w:szCs w:val="22"/>
          <w:lang w:eastAsia="en-GB"/>
        </w:rPr>
      </w:pPr>
      <w:r>
        <w:rPr>
          <w:noProof/>
        </w:rPr>
        <w:t>6.2.3.32.1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_Toc114777017 \h </w:instrText>
      </w:r>
      <w:r>
        <w:rPr>
          <w:noProof/>
        </w:rPr>
      </w:r>
      <w:r>
        <w:rPr>
          <w:noProof/>
        </w:rPr>
        <w:fldChar w:fldCharType="separate"/>
      </w:r>
      <w:r>
        <w:rPr>
          <w:noProof/>
        </w:rPr>
        <w:t>138</w:t>
      </w:r>
      <w:r>
        <w:rPr>
          <w:noProof/>
        </w:rPr>
        <w:fldChar w:fldCharType="end"/>
      </w:r>
    </w:p>
    <w:p w14:paraId="37476F71" w14:textId="2C1A4053" w:rsidR="006E5DB4" w:rsidRDefault="006E5DB4">
      <w:pPr>
        <w:pStyle w:val="TOC5"/>
        <w:rPr>
          <w:rFonts w:asciiTheme="minorHAnsi" w:eastAsiaTheme="minorEastAsia" w:hAnsiTheme="minorHAnsi" w:cstheme="minorBidi"/>
          <w:noProof/>
          <w:sz w:val="22"/>
          <w:szCs w:val="22"/>
          <w:lang w:eastAsia="en-GB"/>
        </w:rPr>
      </w:pPr>
      <w:r>
        <w:rPr>
          <w:noProof/>
        </w:rPr>
        <w:t>6.2.3.32.2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_Toc114777018 \h </w:instrText>
      </w:r>
      <w:r>
        <w:rPr>
          <w:noProof/>
        </w:rPr>
      </w:r>
      <w:r>
        <w:rPr>
          <w:noProof/>
        </w:rPr>
        <w:fldChar w:fldCharType="separate"/>
      </w:r>
      <w:r>
        <w:rPr>
          <w:noProof/>
        </w:rPr>
        <w:t>138</w:t>
      </w:r>
      <w:r>
        <w:rPr>
          <w:noProof/>
        </w:rPr>
        <w:fldChar w:fldCharType="end"/>
      </w:r>
    </w:p>
    <w:p w14:paraId="4A8B015D" w14:textId="08113134" w:rsidR="006E5DB4" w:rsidRDefault="006E5DB4">
      <w:pPr>
        <w:pStyle w:val="TOC5"/>
        <w:rPr>
          <w:rFonts w:asciiTheme="minorHAnsi" w:eastAsiaTheme="minorEastAsia" w:hAnsiTheme="minorHAnsi" w:cstheme="minorBidi"/>
          <w:noProof/>
          <w:sz w:val="22"/>
          <w:szCs w:val="22"/>
          <w:lang w:eastAsia="en-GB"/>
        </w:rPr>
      </w:pPr>
      <w:r>
        <w:rPr>
          <w:noProof/>
        </w:rPr>
        <w:t>6.2.3.32.3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_Toc114777019 \h </w:instrText>
      </w:r>
      <w:r>
        <w:rPr>
          <w:noProof/>
        </w:rPr>
      </w:r>
      <w:r>
        <w:rPr>
          <w:noProof/>
        </w:rPr>
        <w:fldChar w:fldCharType="separate"/>
      </w:r>
      <w:r>
        <w:rPr>
          <w:noProof/>
        </w:rPr>
        <w:t>139</w:t>
      </w:r>
      <w:r>
        <w:rPr>
          <w:noProof/>
        </w:rPr>
        <w:fldChar w:fldCharType="end"/>
      </w:r>
    </w:p>
    <w:p w14:paraId="51C03948" w14:textId="73C1A20B" w:rsidR="006E5DB4" w:rsidRDefault="006E5DB4">
      <w:pPr>
        <w:pStyle w:val="TOC6"/>
        <w:rPr>
          <w:rFonts w:asciiTheme="minorHAnsi" w:eastAsiaTheme="minorEastAsia" w:hAnsiTheme="minorHAnsi" w:cstheme="minorBidi"/>
          <w:noProof/>
          <w:sz w:val="22"/>
          <w:szCs w:val="22"/>
          <w:lang w:eastAsia="en-GB"/>
        </w:rPr>
      </w:pPr>
      <w:r>
        <w:rPr>
          <w:noProof/>
        </w:rPr>
        <w:t>6.2.3.32.3.1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_Toc114777020 \h </w:instrText>
      </w:r>
      <w:r>
        <w:rPr>
          <w:noProof/>
        </w:rPr>
      </w:r>
      <w:r>
        <w:rPr>
          <w:noProof/>
        </w:rPr>
        <w:fldChar w:fldCharType="separate"/>
      </w:r>
      <w:r>
        <w:rPr>
          <w:noProof/>
        </w:rPr>
        <w:t>139</w:t>
      </w:r>
      <w:r>
        <w:rPr>
          <w:noProof/>
        </w:rPr>
        <w:fldChar w:fldCharType="end"/>
      </w:r>
    </w:p>
    <w:p w14:paraId="56625998" w14:textId="7167DABE" w:rsidR="006E5DB4" w:rsidRDefault="006E5DB4">
      <w:pPr>
        <w:pStyle w:val="TOC4"/>
        <w:rPr>
          <w:rFonts w:asciiTheme="minorHAnsi" w:eastAsiaTheme="minorEastAsia" w:hAnsiTheme="minorHAnsi" w:cstheme="minorBidi"/>
          <w:noProof/>
          <w:sz w:val="22"/>
          <w:szCs w:val="22"/>
          <w:lang w:eastAsia="en-GB"/>
        </w:rPr>
      </w:pPr>
      <w:r>
        <w:rPr>
          <w:noProof/>
        </w:rPr>
        <w:t>6.2.3.33</w:t>
      </w:r>
      <w:r>
        <w:rPr>
          <w:rFonts w:asciiTheme="minorHAnsi" w:eastAsiaTheme="minorEastAsia" w:hAnsiTheme="minorHAnsi" w:cstheme="minorBidi"/>
          <w:noProof/>
          <w:sz w:val="22"/>
          <w:szCs w:val="22"/>
          <w:lang w:eastAsia="en-GB"/>
        </w:rPr>
        <w:tab/>
      </w:r>
      <w:r>
        <w:rPr>
          <w:noProof/>
        </w:rPr>
        <w:t>Resource: S-CSCF Selection Assistance Information</w:t>
      </w:r>
      <w:r>
        <w:rPr>
          <w:noProof/>
        </w:rPr>
        <w:tab/>
      </w:r>
      <w:r>
        <w:rPr>
          <w:noProof/>
        </w:rPr>
        <w:fldChar w:fldCharType="begin" w:fldLock="1"/>
      </w:r>
      <w:r>
        <w:rPr>
          <w:noProof/>
        </w:rPr>
        <w:instrText xml:space="preserve"> PAGEREF _Toc114777021 \h </w:instrText>
      </w:r>
      <w:r>
        <w:rPr>
          <w:noProof/>
        </w:rPr>
      </w:r>
      <w:r>
        <w:rPr>
          <w:noProof/>
        </w:rPr>
        <w:fldChar w:fldCharType="separate"/>
      </w:r>
      <w:r>
        <w:rPr>
          <w:noProof/>
        </w:rPr>
        <w:t>140</w:t>
      </w:r>
      <w:r>
        <w:rPr>
          <w:noProof/>
        </w:rPr>
        <w:fldChar w:fldCharType="end"/>
      </w:r>
    </w:p>
    <w:p w14:paraId="1613FF47" w14:textId="14C48C61" w:rsidR="006E5DB4" w:rsidRDefault="006E5DB4">
      <w:pPr>
        <w:pStyle w:val="TOC5"/>
        <w:rPr>
          <w:rFonts w:asciiTheme="minorHAnsi" w:eastAsiaTheme="minorEastAsia" w:hAnsiTheme="minorHAnsi" w:cstheme="minorBidi"/>
          <w:noProof/>
          <w:sz w:val="22"/>
          <w:szCs w:val="22"/>
          <w:lang w:eastAsia="en-GB"/>
        </w:rPr>
      </w:pPr>
      <w:r>
        <w:rPr>
          <w:noProof/>
        </w:rPr>
        <w:t>6.2.3.33.1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_Toc114777022 \h </w:instrText>
      </w:r>
      <w:r>
        <w:rPr>
          <w:noProof/>
        </w:rPr>
      </w:r>
      <w:r>
        <w:rPr>
          <w:noProof/>
        </w:rPr>
        <w:fldChar w:fldCharType="separate"/>
      </w:r>
      <w:r>
        <w:rPr>
          <w:noProof/>
        </w:rPr>
        <w:t>140</w:t>
      </w:r>
      <w:r>
        <w:rPr>
          <w:noProof/>
        </w:rPr>
        <w:fldChar w:fldCharType="end"/>
      </w:r>
    </w:p>
    <w:p w14:paraId="1834FF37" w14:textId="001A4C02" w:rsidR="006E5DB4" w:rsidRDefault="006E5DB4">
      <w:pPr>
        <w:pStyle w:val="TOC5"/>
        <w:rPr>
          <w:rFonts w:asciiTheme="minorHAnsi" w:eastAsiaTheme="minorEastAsia" w:hAnsiTheme="minorHAnsi" w:cstheme="minorBidi"/>
          <w:noProof/>
          <w:sz w:val="22"/>
          <w:szCs w:val="22"/>
          <w:lang w:eastAsia="en-GB"/>
        </w:rPr>
      </w:pPr>
      <w:r>
        <w:rPr>
          <w:noProof/>
        </w:rPr>
        <w:t>6.2.3.33.2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_Toc114777023 \h </w:instrText>
      </w:r>
      <w:r>
        <w:rPr>
          <w:noProof/>
        </w:rPr>
      </w:r>
      <w:r>
        <w:rPr>
          <w:noProof/>
        </w:rPr>
        <w:fldChar w:fldCharType="separate"/>
      </w:r>
      <w:r>
        <w:rPr>
          <w:noProof/>
        </w:rPr>
        <w:t>140</w:t>
      </w:r>
      <w:r>
        <w:rPr>
          <w:noProof/>
        </w:rPr>
        <w:fldChar w:fldCharType="end"/>
      </w:r>
    </w:p>
    <w:p w14:paraId="442FB234" w14:textId="6B272538" w:rsidR="006E5DB4" w:rsidRDefault="006E5DB4">
      <w:pPr>
        <w:pStyle w:val="TOC5"/>
        <w:rPr>
          <w:rFonts w:asciiTheme="minorHAnsi" w:eastAsiaTheme="minorEastAsia" w:hAnsiTheme="minorHAnsi" w:cstheme="minorBidi"/>
          <w:noProof/>
          <w:sz w:val="22"/>
          <w:szCs w:val="22"/>
          <w:lang w:eastAsia="en-GB"/>
        </w:rPr>
      </w:pPr>
      <w:r>
        <w:rPr>
          <w:noProof/>
        </w:rPr>
        <w:t>6.2.3.33.3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_Toc114777024 \h </w:instrText>
      </w:r>
      <w:r>
        <w:rPr>
          <w:noProof/>
        </w:rPr>
      </w:r>
      <w:r>
        <w:rPr>
          <w:noProof/>
        </w:rPr>
        <w:fldChar w:fldCharType="separate"/>
      </w:r>
      <w:r>
        <w:rPr>
          <w:noProof/>
        </w:rPr>
        <w:t>140</w:t>
      </w:r>
      <w:r>
        <w:rPr>
          <w:noProof/>
        </w:rPr>
        <w:fldChar w:fldCharType="end"/>
      </w:r>
    </w:p>
    <w:p w14:paraId="74D44AD5" w14:textId="472CC6A5" w:rsidR="006E5DB4" w:rsidRDefault="006E5DB4">
      <w:pPr>
        <w:pStyle w:val="TOC6"/>
        <w:rPr>
          <w:rFonts w:asciiTheme="minorHAnsi" w:eastAsiaTheme="minorEastAsia" w:hAnsiTheme="minorHAnsi" w:cstheme="minorBidi"/>
          <w:noProof/>
          <w:sz w:val="22"/>
          <w:szCs w:val="22"/>
          <w:lang w:eastAsia="en-GB"/>
        </w:rPr>
      </w:pPr>
      <w:r>
        <w:rPr>
          <w:noProof/>
        </w:rPr>
        <w:t>6.2.3.33.3.1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_Toc114777025 \h </w:instrText>
      </w:r>
      <w:r>
        <w:rPr>
          <w:noProof/>
        </w:rPr>
      </w:r>
      <w:r>
        <w:rPr>
          <w:noProof/>
        </w:rPr>
        <w:fldChar w:fldCharType="separate"/>
      </w:r>
      <w:r>
        <w:rPr>
          <w:noProof/>
        </w:rPr>
        <w:t>140</w:t>
      </w:r>
      <w:r>
        <w:rPr>
          <w:noProof/>
        </w:rPr>
        <w:fldChar w:fldCharType="end"/>
      </w:r>
    </w:p>
    <w:p w14:paraId="0F47B455" w14:textId="175E5070" w:rsidR="006E5DB4" w:rsidRDefault="006E5DB4">
      <w:pPr>
        <w:pStyle w:val="TOC4"/>
        <w:rPr>
          <w:rFonts w:asciiTheme="minorHAnsi" w:eastAsiaTheme="minorEastAsia" w:hAnsiTheme="minorHAnsi" w:cstheme="minorBidi"/>
          <w:noProof/>
          <w:sz w:val="22"/>
          <w:szCs w:val="22"/>
          <w:lang w:eastAsia="en-GB"/>
        </w:rPr>
      </w:pPr>
      <w:r>
        <w:rPr>
          <w:noProof/>
        </w:rPr>
        <w:t>6.2.3.34</w:t>
      </w:r>
      <w:r>
        <w:rPr>
          <w:rFonts w:asciiTheme="minorHAnsi" w:eastAsiaTheme="minorEastAsia" w:hAnsiTheme="minorHAnsi" w:cstheme="minorBidi"/>
          <w:noProof/>
          <w:sz w:val="22"/>
          <w:szCs w:val="22"/>
          <w:lang w:eastAsia="en-GB"/>
        </w:rPr>
        <w:tab/>
      </w:r>
      <w:r>
        <w:rPr>
          <w:noProof/>
        </w:rPr>
        <w:t>Resource: Charging Information</w:t>
      </w:r>
      <w:r>
        <w:rPr>
          <w:noProof/>
        </w:rPr>
        <w:tab/>
      </w:r>
      <w:r>
        <w:rPr>
          <w:noProof/>
        </w:rPr>
        <w:fldChar w:fldCharType="begin" w:fldLock="1"/>
      </w:r>
      <w:r>
        <w:rPr>
          <w:noProof/>
        </w:rPr>
        <w:instrText xml:space="preserve"> PAGEREF _Toc114777026 \h </w:instrText>
      </w:r>
      <w:r>
        <w:rPr>
          <w:noProof/>
        </w:rPr>
      </w:r>
      <w:r>
        <w:rPr>
          <w:noProof/>
        </w:rPr>
        <w:fldChar w:fldCharType="separate"/>
      </w:r>
      <w:r>
        <w:rPr>
          <w:noProof/>
        </w:rPr>
        <w:t>141</w:t>
      </w:r>
      <w:r>
        <w:rPr>
          <w:noProof/>
        </w:rPr>
        <w:fldChar w:fldCharType="end"/>
      </w:r>
    </w:p>
    <w:p w14:paraId="4CDDEA88" w14:textId="0E445279" w:rsidR="006E5DB4" w:rsidRDefault="006E5DB4">
      <w:pPr>
        <w:pStyle w:val="TOC5"/>
        <w:rPr>
          <w:rFonts w:asciiTheme="minorHAnsi" w:eastAsiaTheme="minorEastAsia" w:hAnsiTheme="minorHAnsi" w:cstheme="minorBidi"/>
          <w:noProof/>
          <w:sz w:val="22"/>
          <w:szCs w:val="22"/>
          <w:lang w:eastAsia="en-GB"/>
        </w:rPr>
      </w:pPr>
      <w:r>
        <w:rPr>
          <w:noProof/>
        </w:rPr>
        <w:t>6.2.3.34.1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_Toc114777027 \h </w:instrText>
      </w:r>
      <w:r>
        <w:rPr>
          <w:noProof/>
        </w:rPr>
      </w:r>
      <w:r>
        <w:rPr>
          <w:noProof/>
        </w:rPr>
        <w:fldChar w:fldCharType="separate"/>
      </w:r>
      <w:r>
        <w:rPr>
          <w:noProof/>
        </w:rPr>
        <w:t>141</w:t>
      </w:r>
      <w:r>
        <w:rPr>
          <w:noProof/>
        </w:rPr>
        <w:fldChar w:fldCharType="end"/>
      </w:r>
    </w:p>
    <w:p w14:paraId="787B5272" w14:textId="54B00A68" w:rsidR="006E5DB4" w:rsidRDefault="006E5DB4">
      <w:pPr>
        <w:pStyle w:val="TOC5"/>
        <w:rPr>
          <w:rFonts w:asciiTheme="minorHAnsi" w:eastAsiaTheme="minorEastAsia" w:hAnsiTheme="minorHAnsi" w:cstheme="minorBidi"/>
          <w:noProof/>
          <w:sz w:val="22"/>
          <w:szCs w:val="22"/>
          <w:lang w:eastAsia="en-GB"/>
        </w:rPr>
      </w:pPr>
      <w:r>
        <w:rPr>
          <w:noProof/>
        </w:rPr>
        <w:t>6.2.3.34.2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_Toc114777028 \h </w:instrText>
      </w:r>
      <w:r>
        <w:rPr>
          <w:noProof/>
        </w:rPr>
      </w:r>
      <w:r>
        <w:rPr>
          <w:noProof/>
        </w:rPr>
        <w:fldChar w:fldCharType="separate"/>
      </w:r>
      <w:r>
        <w:rPr>
          <w:noProof/>
        </w:rPr>
        <w:t>141</w:t>
      </w:r>
      <w:r>
        <w:rPr>
          <w:noProof/>
        </w:rPr>
        <w:fldChar w:fldCharType="end"/>
      </w:r>
    </w:p>
    <w:p w14:paraId="2E16E6F6" w14:textId="3BD4914D" w:rsidR="006E5DB4" w:rsidRDefault="006E5DB4">
      <w:pPr>
        <w:pStyle w:val="TOC5"/>
        <w:rPr>
          <w:rFonts w:asciiTheme="minorHAnsi" w:eastAsiaTheme="minorEastAsia" w:hAnsiTheme="minorHAnsi" w:cstheme="minorBidi"/>
          <w:noProof/>
          <w:sz w:val="22"/>
          <w:szCs w:val="22"/>
          <w:lang w:eastAsia="en-GB"/>
        </w:rPr>
      </w:pPr>
      <w:r>
        <w:rPr>
          <w:noProof/>
        </w:rPr>
        <w:t>6.2.3.34.3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_Toc114777029 \h </w:instrText>
      </w:r>
      <w:r>
        <w:rPr>
          <w:noProof/>
        </w:rPr>
      </w:r>
      <w:r>
        <w:rPr>
          <w:noProof/>
        </w:rPr>
        <w:fldChar w:fldCharType="separate"/>
      </w:r>
      <w:r>
        <w:rPr>
          <w:noProof/>
        </w:rPr>
        <w:t>142</w:t>
      </w:r>
      <w:r>
        <w:rPr>
          <w:noProof/>
        </w:rPr>
        <w:fldChar w:fldCharType="end"/>
      </w:r>
    </w:p>
    <w:p w14:paraId="3FA73579" w14:textId="2E288B2E" w:rsidR="006E5DB4" w:rsidRDefault="006E5DB4">
      <w:pPr>
        <w:pStyle w:val="TOC6"/>
        <w:rPr>
          <w:rFonts w:asciiTheme="minorHAnsi" w:eastAsiaTheme="minorEastAsia" w:hAnsiTheme="minorHAnsi" w:cstheme="minorBidi"/>
          <w:noProof/>
          <w:sz w:val="22"/>
          <w:szCs w:val="22"/>
          <w:lang w:eastAsia="en-GB"/>
        </w:rPr>
      </w:pPr>
      <w:r>
        <w:rPr>
          <w:noProof/>
        </w:rPr>
        <w:t>6.2.3.34.3.1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_Toc114777030 \h </w:instrText>
      </w:r>
      <w:r>
        <w:rPr>
          <w:noProof/>
        </w:rPr>
      </w:r>
      <w:r>
        <w:rPr>
          <w:noProof/>
        </w:rPr>
        <w:fldChar w:fldCharType="separate"/>
      </w:r>
      <w:r>
        <w:rPr>
          <w:noProof/>
        </w:rPr>
        <w:t>142</w:t>
      </w:r>
      <w:r>
        <w:rPr>
          <w:noProof/>
        </w:rPr>
        <w:fldChar w:fldCharType="end"/>
      </w:r>
    </w:p>
    <w:p w14:paraId="0CBB2F16" w14:textId="454C8FCC" w:rsidR="006E5DB4" w:rsidRDefault="006E5DB4">
      <w:pPr>
        <w:pStyle w:val="TOC3"/>
        <w:rPr>
          <w:rFonts w:asciiTheme="minorHAnsi" w:eastAsiaTheme="minorEastAsia" w:hAnsiTheme="minorHAnsi" w:cstheme="minorBidi"/>
          <w:noProof/>
          <w:sz w:val="22"/>
          <w:szCs w:val="22"/>
          <w:lang w:eastAsia="en-GB"/>
        </w:rPr>
      </w:pPr>
      <w:r w:rsidRPr="008B1179">
        <w:rPr>
          <w:rFonts w:eastAsia="SimSun"/>
          <w:noProof/>
        </w:rPr>
        <w:t>6.2.5</w:t>
      </w:r>
      <w:r>
        <w:rPr>
          <w:rFonts w:asciiTheme="minorHAnsi" w:eastAsiaTheme="minorEastAsia" w:hAnsiTheme="minorHAnsi" w:cstheme="minorBidi"/>
          <w:noProof/>
          <w:sz w:val="22"/>
          <w:szCs w:val="22"/>
          <w:lang w:eastAsia="en-GB"/>
        </w:rPr>
        <w:tab/>
      </w:r>
      <w:r w:rsidRPr="008B1179">
        <w:rPr>
          <w:rFonts w:eastAsia="SimSun"/>
          <w:noProof/>
        </w:rPr>
        <w:t>Notifications</w:t>
      </w:r>
      <w:r>
        <w:rPr>
          <w:noProof/>
        </w:rPr>
        <w:tab/>
      </w:r>
      <w:r>
        <w:rPr>
          <w:noProof/>
        </w:rPr>
        <w:fldChar w:fldCharType="begin" w:fldLock="1"/>
      </w:r>
      <w:r>
        <w:rPr>
          <w:noProof/>
        </w:rPr>
        <w:instrText xml:space="preserve"> PAGEREF _Toc114777031 \h </w:instrText>
      </w:r>
      <w:r>
        <w:rPr>
          <w:noProof/>
        </w:rPr>
      </w:r>
      <w:r>
        <w:rPr>
          <w:noProof/>
        </w:rPr>
        <w:fldChar w:fldCharType="separate"/>
      </w:r>
      <w:r>
        <w:rPr>
          <w:noProof/>
        </w:rPr>
        <w:t>142</w:t>
      </w:r>
      <w:r>
        <w:rPr>
          <w:noProof/>
        </w:rPr>
        <w:fldChar w:fldCharType="end"/>
      </w:r>
    </w:p>
    <w:p w14:paraId="040A2774" w14:textId="31253ACD" w:rsidR="006E5DB4" w:rsidRDefault="006E5DB4">
      <w:pPr>
        <w:pStyle w:val="TOC4"/>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_Toc114777032 \h </w:instrText>
      </w:r>
      <w:r>
        <w:rPr>
          <w:noProof/>
        </w:rPr>
      </w:r>
      <w:r>
        <w:rPr>
          <w:noProof/>
        </w:rPr>
        <w:fldChar w:fldCharType="separate"/>
      </w:r>
      <w:r>
        <w:rPr>
          <w:noProof/>
        </w:rPr>
        <w:t>142</w:t>
      </w:r>
      <w:r>
        <w:rPr>
          <w:noProof/>
        </w:rPr>
        <w:fldChar w:fldCharType="end"/>
      </w:r>
    </w:p>
    <w:p w14:paraId="1498330F" w14:textId="4D8D9555" w:rsidR="006E5DB4" w:rsidRDefault="006E5DB4">
      <w:pPr>
        <w:pStyle w:val="TOC4"/>
        <w:rPr>
          <w:rFonts w:asciiTheme="minorHAnsi" w:eastAsiaTheme="minorEastAsia" w:hAnsiTheme="minorHAnsi" w:cstheme="minorBidi"/>
          <w:noProof/>
          <w:sz w:val="22"/>
          <w:szCs w:val="22"/>
          <w:lang w:eastAsia="en-GB"/>
        </w:rPr>
      </w:pPr>
      <w:r>
        <w:rPr>
          <w:noProof/>
        </w:rPr>
        <w:t>6.2.5.2</w:t>
      </w:r>
      <w:r>
        <w:rPr>
          <w:rFonts w:asciiTheme="minorHAnsi" w:eastAsiaTheme="minorEastAsia" w:hAnsiTheme="minorHAnsi" w:cstheme="minorBidi"/>
          <w:noProof/>
          <w:sz w:val="22"/>
          <w:szCs w:val="22"/>
          <w:lang w:eastAsia="en-GB"/>
        </w:rPr>
        <w:tab/>
      </w:r>
      <w:r>
        <w:rPr>
          <w:noProof/>
        </w:rPr>
        <w:t>Data Change Notification</w:t>
      </w:r>
      <w:r>
        <w:rPr>
          <w:noProof/>
        </w:rPr>
        <w:tab/>
      </w:r>
      <w:r>
        <w:rPr>
          <w:noProof/>
        </w:rPr>
        <w:fldChar w:fldCharType="begin" w:fldLock="1"/>
      </w:r>
      <w:r>
        <w:rPr>
          <w:noProof/>
        </w:rPr>
        <w:instrText xml:space="preserve"> PAGEREF _Toc114777033 \h </w:instrText>
      </w:r>
      <w:r>
        <w:rPr>
          <w:noProof/>
        </w:rPr>
      </w:r>
      <w:r>
        <w:rPr>
          <w:noProof/>
        </w:rPr>
        <w:fldChar w:fldCharType="separate"/>
      </w:r>
      <w:r>
        <w:rPr>
          <w:noProof/>
        </w:rPr>
        <w:t>142</w:t>
      </w:r>
      <w:r>
        <w:rPr>
          <w:noProof/>
        </w:rPr>
        <w:fldChar w:fldCharType="end"/>
      </w:r>
    </w:p>
    <w:p w14:paraId="2DEB767B" w14:textId="58135B04" w:rsidR="006E5DB4" w:rsidRDefault="006E5DB4">
      <w:pPr>
        <w:pStyle w:val="TOC3"/>
        <w:rPr>
          <w:rFonts w:asciiTheme="minorHAnsi" w:eastAsiaTheme="minorEastAsia" w:hAnsiTheme="minorHAnsi" w:cstheme="minorBidi"/>
          <w:noProof/>
          <w:sz w:val="22"/>
          <w:szCs w:val="22"/>
          <w:lang w:eastAsia="en-GB"/>
        </w:rPr>
      </w:pPr>
      <w:r>
        <w:rPr>
          <w:noProof/>
        </w:rPr>
        <w:lastRenderedPageBreak/>
        <w:t>6.2.6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_Toc114777034 \h </w:instrText>
      </w:r>
      <w:r>
        <w:rPr>
          <w:noProof/>
        </w:rPr>
      </w:r>
      <w:r>
        <w:rPr>
          <w:noProof/>
        </w:rPr>
        <w:fldChar w:fldCharType="separate"/>
      </w:r>
      <w:r>
        <w:rPr>
          <w:noProof/>
        </w:rPr>
        <w:t>143</w:t>
      </w:r>
      <w:r>
        <w:rPr>
          <w:noProof/>
        </w:rPr>
        <w:fldChar w:fldCharType="end"/>
      </w:r>
    </w:p>
    <w:p w14:paraId="3D2D10B8" w14:textId="5F72AD3A" w:rsidR="006E5DB4" w:rsidRDefault="006E5DB4">
      <w:pPr>
        <w:pStyle w:val="TOC4"/>
        <w:rPr>
          <w:rFonts w:asciiTheme="minorHAnsi" w:eastAsiaTheme="minorEastAsia" w:hAnsiTheme="minorHAnsi" w:cstheme="minorBidi"/>
          <w:noProof/>
          <w:sz w:val="22"/>
          <w:szCs w:val="22"/>
          <w:lang w:eastAsia="en-GB"/>
        </w:rPr>
      </w:pPr>
      <w:r>
        <w:rPr>
          <w:noProof/>
        </w:rPr>
        <w:t>6.2.6.1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_Toc114777035 \h </w:instrText>
      </w:r>
      <w:r>
        <w:rPr>
          <w:noProof/>
        </w:rPr>
      </w:r>
      <w:r>
        <w:rPr>
          <w:noProof/>
        </w:rPr>
        <w:fldChar w:fldCharType="separate"/>
      </w:r>
      <w:r>
        <w:rPr>
          <w:noProof/>
        </w:rPr>
        <w:t>143</w:t>
      </w:r>
      <w:r>
        <w:rPr>
          <w:noProof/>
        </w:rPr>
        <w:fldChar w:fldCharType="end"/>
      </w:r>
    </w:p>
    <w:p w14:paraId="04E739FD" w14:textId="3AC85401" w:rsidR="006E5DB4" w:rsidRDefault="006E5DB4">
      <w:pPr>
        <w:pStyle w:val="TOC4"/>
        <w:rPr>
          <w:rFonts w:asciiTheme="minorHAnsi" w:eastAsiaTheme="minorEastAsia" w:hAnsiTheme="minorHAnsi" w:cstheme="minorBidi"/>
          <w:noProof/>
          <w:sz w:val="22"/>
          <w:szCs w:val="22"/>
          <w:lang w:eastAsia="en-GB"/>
        </w:rPr>
      </w:pPr>
      <w:r w:rsidRPr="008B1179">
        <w:rPr>
          <w:noProof/>
          <w:lang w:val="en-US"/>
        </w:rPr>
        <w:t>6.2.6.2</w:t>
      </w:r>
      <w:r>
        <w:rPr>
          <w:rFonts w:asciiTheme="minorHAnsi" w:eastAsiaTheme="minorEastAsia" w:hAnsiTheme="minorHAnsi" w:cstheme="minorBidi"/>
          <w:noProof/>
          <w:sz w:val="22"/>
          <w:szCs w:val="22"/>
          <w:lang w:eastAsia="en-GB"/>
        </w:rPr>
        <w:tab/>
      </w:r>
      <w:r w:rsidRPr="008B1179">
        <w:rPr>
          <w:noProof/>
          <w:lang w:val="en-US"/>
        </w:rPr>
        <w:t>Structured data types</w:t>
      </w:r>
      <w:r>
        <w:rPr>
          <w:noProof/>
        </w:rPr>
        <w:tab/>
      </w:r>
      <w:r>
        <w:rPr>
          <w:noProof/>
        </w:rPr>
        <w:fldChar w:fldCharType="begin" w:fldLock="1"/>
      </w:r>
      <w:r>
        <w:rPr>
          <w:noProof/>
        </w:rPr>
        <w:instrText xml:space="preserve"> PAGEREF _Toc114777036 \h </w:instrText>
      </w:r>
      <w:r>
        <w:rPr>
          <w:noProof/>
        </w:rPr>
      </w:r>
      <w:r>
        <w:rPr>
          <w:noProof/>
        </w:rPr>
        <w:fldChar w:fldCharType="separate"/>
      </w:r>
      <w:r>
        <w:rPr>
          <w:noProof/>
        </w:rPr>
        <w:t>145</w:t>
      </w:r>
      <w:r>
        <w:rPr>
          <w:noProof/>
        </w:rPr>
        <w:fldChar w:fldCharType="end"/>
      </w:r>
    </w:p>
    <w:p w14:paraId="35A85BE7" w14:textId="34D11183" w:rsidR="006E5DB4" w:rsidRDefault="006E5DB4">
      <w:pPr>
        <w:pStyle w:val="TOC5"/>
        <w:rPr>
          <w:rFonts w:asciiTheme="minorHAnsi" w:eastAsiaTheme="minorEastAsia" w:hAnsiTheme="minorHAnsi" w:cstheme="minorBidi"/>
          <w:noProof/>
          <w:sz w:val="22"/>
          <w:szCs w:val="22"/>
          <w:lang w:eastAsia="en-GB"/>
        </w:rPr>
      </w:pPr>
      <w:r>
        <w:rPr>
          <w:noProof/>
        </w:rPr>
        <w:t>6.2.6.2.1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_Toc114777037 \h </w:instrText>
      </w:r>
      <w:r>
        <w:rPr>
          <w:noProof/>
        </w:rPr>
      </w:r>
      <w:r>
        <w:rPr>
          <w:noProof/>
        </w:rPr>
        <w:fldChar w:fldCharType="separate"/>
      </w:r>
      <w:r>
        <w:rPr>
          <w:noProof/>
        </w:rPr>
        <w:t>145</w:t>
      </w:r>
      <w:r>
        <w:rPr>
          <w:noProof/>
        </w:rPr>
        <w:fldChar w:fldCharType="end"/>
      </w:r>
    </w:p>
    <w:p w14:paraId="16DA8137" w14:textId="668F4F3F" w:rsidR="006E5DB4" w:rsidRDefault="006E5DB4">
      <w:pPr>
        <w:pStyle w:val="TOC5"/>
        <w:rPr>
          <w:rFonts w:asciiTheme="minorHAnsi" w:eastAsiaTheme="minorEastAsia" w:hAnsiTheme="minorHAnsi" w:cstheme="minorBidi"/>
          <w:noProof/>
          <w:sz w:val="22"/>
          <w:szCs w:val="22"/>
          <w:lang w:eastAsia="en-GB"/>
        </w:rPr>
      </w:pPr>
      <w:r>
        <w:rPr>
          <w:noProof/>
        </w:rPr>
        <w:t>6.2.6.2.2</w:t>
      </w:r>
      <w:r>
        <w:rPr>
          <w:rFonts w:asciiTheme="minorHAnsi" w:eastAsiaTheme="minorEastAsia" w:hAnsiTheme="minorHAnsi" w:cstheme="minorBidi"/>
          <w:noProof/>
          <w:sz w:val="22"/>
          <w:szCs w:val="22"/>
          <w:lang w:eastAsia="en-GB"/>
        </w:rPr>
        <w:tab/>
      </w:r>
      <w:r>
        <w:rPr>
          <w:noProof/>
        </w:rPr>
        <w:t>Type: ScscfCapabilityList</w:t>
      </w:r>
      <w:r>
        <w:rPr>
          <w:noProof/>
        </w:rPr>
        <w:tab/>
      </w:r>
      <w:r>
        <w:rPr>
          <w:noProof/>
        </w:rPr>
        <w:fldChar w:fldCharType="begin" w:fldLock="1"/>
      </w:r>
      <w:r>
        <w:rPr>
          <w:noProof/>
        </w:rPr>
        <w:instrText xml:space="preserve"> PAGEREF _Toc114777038 \h </w:instrText>
      </w:r>
      <w:r>
        <w:rPr>
          <w:noProof/>
        </w:rPr>
      </w:r>
      <w:r>
        <w:rPr>
          <w:noProof/>
        </w:rPr>
        <w:fldChar w:fldCharType="separate"/>
      </w:r>
      <w:r>
        <w:rPr>
          <w:noProof/>
        </w:rPr>
        <w:t>145</w:t>
      </w:r>
      <w:r>
        <w:rPr>
          <w:noProof/>
        </w:rPr>
        <w:fldChar w:fldCharType="end"/>
      </w:r>
    </w:p>
    <w:p w14:paraId="579BDBB8" w14:textId="41F7D6F6" w:rsidR="006E5DB4" w:rsidRDefault="006E5DB4">
      <w:pPr>
        <w:pStyle w:val="TOC5"/>
        <w:rPr>
          <w:rFonts w:asciiTheme="minorHAnsi" w:eastAsiaTheme="minorEastAsia" w:hAnsiTheme="minorHAnsi" w:cstheme="minorBidi"/>
          <w:noProof/>
          <w:sz w:val="22"/>
          <w:szCs w:val="22"/>
          <w:lang w:eastAsia="en-GB"/>
        </w:rPr>
      </w:pPr>
      <w:r>
        <w:rPr>
          <w:noProof/>
        </w:rPr>
        <w:t>6.2.6.2.3</w:t>
      </w:r>
      <w:r>
        <w:rPr>
          <w:rFonts w:asciiTheme="minorHAnsi" w:eastAsiaTheme="minorEastAsia" w:hAnsiTheme="minorHAnsi" w:cstheme="minorBidi"/>
          <w:noProof/>
          <w:sz w:val="22"/>
          <w:szCs w:val="22"/>
          <w:lang w:eastAsia="en-GB"/>
        </w:rPr>
        <w:tab/>
      </w:r>
      <w:r>
        <w:rPr>
          <w:noProof/>
        </w:rPr>
        <w:t>Type: Capabilities</w:t>
      </w:r>
      <w:r>
        <w:rPr>
          <w:noProof/>
        </w:rPr>
        <w:tab/>
      </w:r>
      <w:r>
        <w:rPr>
          <w:noProof/>
        </w:rPr>
        <w:fldChar w:fldCharType="begin" w:fldLock="1"/>
      </w:r>
      <w:r>
        <w:rPr>
          <w:noProof/>
        </w:rPr>
        <w:instrText xml:space="preserve"> PAGEREF _Toc114777039 \h </w:instrText>
      </w:r>
      <w:r>
        <w:rPr>
          <w:noProof/>
        </w:rPr>
      </w:r>
      <w:r>
        <w:rPr>
          <w:noProof/>
        </w:rPr>
        <w:fldChar w:fldCharType="separate"/>
      </w:r>
      <w:r>
        <w:rPr>
          <w:noProof/>
        </w:rPr>
        <w:t>145</w:t>
      </w:r>
      <w:r>
        <w:rPr>
          <w:noProof/>
        </w:rPr>
        <w:fldChar w:fldCharType="end"/>
      </w:r>
    </w:p>
    <w:p w14:paraId="1148F94A" w14:textId="1DA03C9B" w:rsidR="006E5DB4" w:rsidRDefault="006E5DB4">
      <w:pPr>
        <w:pStyle w:val="TOC5"/>
        <w:rPr>
          <w:rFonts w:asciiTheme="minorHAnsi" w:eastAsiaTheme="minorEastAsia" w:hAnsiTheme="minorHAnsi" w:cstheme="minorBidi"/>
          <w:noProof/>
          <w:sz w:val="22"/>
          <w:szCs w:val="22"/>
          <w:lang w:eastAsia="en-GB"/>
        </w:rPr>
      </w:pPr>
      <w:r>
        <w:rPr>
          <w:noProof/>
        </w:rPr>
        <w:t>6.2.6.2.4</w:t>
      </w:r>
      <w:r>
        <w:rPr>
          <w:rFonts w:asciiTheme="minorHAnsi" w:eastAsiaTheme="minorEastAsia" w:hAnsiTheme="minorHAnsi" w:cstheme="minorBidi"/>
          <w:noProof/>
          <w:sz w:val="22"/>
          <w:szCs w:val="22"/>
          <w:lang w:eastAsia="en-GB"/>
        </w:rPr>
        <w:tab/>
      </w:r>
      <w:r>
        <w:rPr>
          <w:noProof/>
        </w:rPr>
        <w:t>Type: ImsProfileData</w:t>
      </w:r>
      <w:r>
        <w:rPr>
          <w:noProof/>
        </w:rPr>
        <w:tab/>
      </w:r>
      <w:r>
        <w:rPr>
          <w:noProof/>
        </w:rPr>
        <w:fldChar w:fldCharType="begin" w:fldLock="1"/>
      </w:r>
      <w:r>
        <w:rPr>
          <w:noProof/>
        </w:rPr>
        <w:instrText xml:space="preserve"> PAGEREF _Toc114777040 \h </w:instrText>
      </w:r>
      <w:r>
        <w:rPr>
          <w:noProof/>
        </w:rPr>
      </w:r>
      <w:r>
        <w:rPr>
          <w:noProof/>
        </w:rPr>
        <w:fldChar w:fldCharType="separate"/>
      </w:r>
      <w:r>
        <w:rPr>
          <w:noProof/>
        </w:rPr>
        <w:t>146</w:t>
      </w:r>
      <w:r>
        <w:rPr>
          <w:noProof/>
        </w:rPr>
        <w:fldChar w:fldCharType="end"/>
      </w:r>
    </w:p>
    <w:p w14:paraId="37903E63" w14:textId="6FC29430" w:rsidR="006E5DB4" w:rsidRDefault="006E5DB4">
      <w:pPr>
        <w:pStyle w:val="TOC5"/>
        <w:rPr>
          <w:rFonts w:asciiTheme="minorHAnsi" w:eastAsiaTheme="minorEastAsia" w:hAnsiTheme="minorHAnsi" w:cstheme="minorBidi"/>
          <w:noProof/>
          <w:sz w:val="22"/>
          <w:szCs w:val="22"/>
          <w:lang w:eastAsia="en-GB"/>
        </w:rPr>
      </w:pPr>
      <w:r>
        <w:rPr>
          <w:noProof/>
        </w:rPr>
        <w:t>6.2.6.2.5</w:t>
      </w:r>
      <w:r>
        <w:rPr>
          <w:rFonts w:asciiTheme="minorHAnsi" w:eastAsiaTheme="minorEastAsia" w:hAnsiTheme="minorHAnsi" w:cstheme="minorBidi"/>
          <w:noProof/>
          <w:sz w:val="22"/>
          <w:szCs w:val="22"/>
          <w:lang w:eastAsia="en-GB"/>
        </w:rPr>
        <w:tab/>
      </w:r>
      <w:r>
        <w:rPr>
          <w:noProof/>
        </w:rPr>
        <w:t>Type: SharedData</w:t>
      </w:r>
      <w:r>
        <w:rPr>
          <w:noProof/>
        </w:rPr>
        <w:tab/>
      </w:r>
      <w:r>
        <w:rPr>
          <w:noProof/>
        </w:rPr>
        <w:fldChar w:fldCharType="begin" w:fldLock="1"/>
      </w:r>
      <w:r>
        <w:rPr>
          <w:noProof/>
        </w:rPr>
        <w:instrText xml:space="preserve"> PAGEREF _Toc114777041 \h </w:instrText>
      </w:r>
      <w:r>
        <w:rPr>
          <w:noProof/>
        </w:rPr>
      </w:r>
      <w:r>
        <w:rPr>
          <w:noProof/>
        </w:rPr>
        <w:fldChar w:fldCharType="separate"/>
      </w:r>
      <w:r>
        <w:rPr>
          <w:noProof/>
        </w:rPr>
        <w:t>146</w:t>
      </w:r>
      <w:r>
        <w:rPr>
          <w:noProof/>
        </w:rPr>
        <w:fldChar w:fldCharType="end"/>
      </w:r>
    </w:p>
    <w:p w14:paraId="33B61FC7" w14:textId="3C7A3315" w:rsidR="006E5DB4" w:rsidRDefault="006E5DB4">
      <w:pPr>
        <w:pStyle w:val="TOC5"/>
        <w:rPr>
          <w:rFonts w:asciiTheme="minorHAnsi" w:eastAsiaTheme="minorEastAsia" w:hAnsiTheme="minorHAnsi" w:cstheme="minorBidi"/>
          <w:noProof/>
          <w:sz w:val="22"/>
          <w:szCs w:val="22"/>
          <w:lang w:eastAsia="en-GB"/>
        </w:rPr>
      </w:pPr>
      <w:r>
        <w:rPr>
          <w:noProof/>
        </w:rPr>
        <w:t>6.2.6.2.6</w:t>
      </w:r>
      <w:r>
        <w:rPr>
          <w:rFonts w:asciiTheme="minorHAnsi" w:eastAsiaTheme="minorEastAsia" w:hAnsiTheme="minorHAnsi" w:cstheme="minorBidi"/>
          <w:noProof/>
          <w:sz w:val="22"/>
          <w:szCs w:val="22"/>
          <w:lang w:eastAsia="en-GB"/>
        </w:rPr>
        <w:tab/>
      </w:r>
      <w:r>
        <w:rPr>
          <w:noProof/>
        </w:rPr>
        <w:t>Type: ImsDataSets</w:t>
      </w:r>
      <w:r>
        <w:rPr>
          <w:noProof/>
        </w:rPr>
        <w:tab/>
      </w:r>
      <w:r>
        <w:rPr>
          <w:noProof/>
        </w:rPr>
        <w:fldChar w:fldCharType="begin" w:fldLock="1"/>
      </w:r>
      <w:r>
        <w:rPr>
          <w:noProof/>
        </w:rPr>
        <w:instrText xml:space="preserve"> PAGEREF _Toc114777042 \h </w:instrText>
      </w:r>
      <w:r>
        <w:rPr>
          <w:noProof/>
        </w:rPr>
      </w:r>
      <w:r>
        <w:rPr>
          <w:noProof/>
        </w:rPr>
        <w:fldChar w:fldCharType="separate"/>
      </w:r>
      <w:r>
        <w:rPr>
          <w:noProof/>
        </w:rPr>
        <w:t>146</w:t>
      </w:r>
      <w:r>
        <w:rPr>
          <w:noProof/>
        </w:rPr>
        <w:fldChar w:fldCharType="end"/>
      </w:r>
    </w:p>
    <w:p w14:paraId="6CEDD787" w14:textId="75667A4D" w:rsidR="006E5DB4" w:rsidRDefault="006E5DB4">
      <w:pPr>
        <w:pStyle w:val="TOC5"/>
        <w:rPr>
          <w:rFonts w:asciiTheme="minorHAnsi" w:eastAsiaTheme="minorEastAsia" w:hAnsiTheme="minorHAnsi" w:cstheme="minorBidi"/>
          <w:noProof/>
          <w:sz w:val="22"/>
          <w:szCs w:val="22"/>
          <w:lang w:eastAsia="en-GB"/>
        </w:rPr>
      </w:pPr>
      <w:r>
        <w:rPr>
          <w:noProof/>
        </w:rPr>
        <w:t>6.2.6.2.7</w:t>
      </w:r>
      <w:r>
        <w:rPr>
          <w:rFonts w:asciiTheme="minorHAnsi" w:eastAsiaTheme="minorEastAsia" w:hAnsiTheme="minorHAnsi" w:cstheme="minorBidi"/>
          <w:noProof/>
          <w:sz w:val="22"/>
          <w:szCs w:val="22"/>
          <w:lang w:eastAsia="en-GB"/>
        </w:rPr>
        <w:tab/>
      </w:r>
      <w:r>
        <w:rPr>
          <w:noProof/>
        </w:rPr>
        <w:t>Type: RepositoryData</w:t>
      </w:r>
      <w:r>
        <w:rPr>
          <w:noProof/>
        </w:rPr>
        <w:tab/>
      </w:r>
      <w:r>
        <w:rPr>
          <w:noProof/>
        </w:rPr>
        <w:fldChar w:fldCharType="begin" w:fldLock="1"/>
      </w:r>
      <w:r>
        <w:rPr>
          <w:noProof/>
        </w:rPr>
        <w:instrText xml:space="preserve"> PAGEREF _Toc114777043 \h </w:instrText>
      </w:r>
      <w:r>
        <w:rPr>
          <w:noProof/>
        </w:rPr>
      </w:r>
      <w:r>
        <w:rPr>
          <w:noProof/>
        </w:rPr>
        <w:fldChar w:fldCharType="separate"/>
      </w:r>
      <w:r>
        <w:rPr>
          <w:noProof/>
        </w:rPr>
        <w:t>146</w:t>
      </w:r>
      <w:r>
        <w:rPr>
          <w:noProof/>
        </w:rPr>
        <w:fldChar w:fldCharType="end"/>
      </w:r>
    </w:p>
    <w:p w14:paraId="7B7245C2" w14:textId="193D9E11" w:rsidR="006E5DB4" w:rsidRDefault="006E5DB4">
      <w:pPr>
        <w:pStyle w:val="TOC5"/>
        <w:rPr>
          <w:rFonts w:asciiTheme="minorHAnsi" w:eastAsiaTheme="minorEastAsia" w:hAnsiTheme="minorHAnsi" w:cstheme="minorBidi"/>
          <w:noProof/>
          <w:sz w:val="22"/>
          <w:szCs w:val="22"/>
          <w:lang w:eastAsia="en-GB"/>
        </w:rPr>
      </w:pPr>
      <w:r>
        <w:rPr>
          <w:noProof/>
        </w:rPr>
        <w:t>6.2.6.2.8</w:t>
      </w:r>
      <w:r>
        <w:rPr>
          <w:rFonts w:asciiTheme="minorHAnsi" w:eastAsiaTheme="minorEastAsia" w:hAnsiTheme="minorHAnsi" w:cstheme="minorBidi"/>
          <w:noProof/>
          <w:sz w:val="22"/>
          <w:szCs w:val="22"/>
          <w:lang w:eastAsia="en-GB"/>
        </w:rPr>
        <w:tab/>
      </w:r>
      <w:r>
        <w:rPr>
          <w:noProof/>
        </w:rPr>
        <w:t>Type: MsisdnList</w:t>
      </w:r>
      <w:r>
        <w:rPr>
          <w:noProof/>
        </w:rPr>
        <w:tab/>
      </w:r>
      <w:r>
        <w:rPr>
          <w:noProof/>
        </w:rPr>
        <w:fldChar w:fldCharType="begin" w:fldLock="1"/>
      </w:r>
      <w:r>
        <w:rPr>
          <w:noProof/>
        </w:rPr>
        <w:instrText xml:space="preserve"> PAGEREF _Toc114777044 \h </w:instrText>
      </w:r>
      <w:r>
        <w:rPr>
          <w:noProof/>
        </w:rPr>
      </w:r>
      <w:r>
        <w:rPr>
          <w:noProof/>
        </w:rPr>
        <w:fldChar w:fldCharType="separate"/>
      </w:r>
      <w:r>
        <w:rPr>
          <w:noProof/>
        </w:rPr>
        <w:t>146</w:t>
      </w:r>
      <w:r>
        <w:rPr>
          <w:noProof/>
        </w:rPr>
        <w:fldChar w:fldCharType="end"/>
      </w:r>
    </w:p>
    <w:p w14:paraId="69EB1D15" w14:textId="5AC0DA18" w:rsidR="006E5DB4" w:rsidRDefault="006E5DB4">
      <w:pPr>
        <w:pStyle w:val="TOC5"/>
        <w:rPr>
          <w:rFonts w:asciiTheme="minorHAnsi" w:eastAsiaTheme="minorEastAsia" w:hAnsiTheme="minorHAnsi" w:cstheme="minorBidi"/>
          <w:noProof/>
          <w:sz w:val="22"/>
          <w:szCs w:val="22"/>
          <w:lang w:eastAsia="en-GB"/>
        </w:rPr>
      </w:pPr>
      <w:r>
        <w:rPr>
          <w:noProof/>
        </w:rPr>
        <w:t>6.2.6.2.9</w:t>
      </w:r>
      <w:r>
        <w:rPr>
          <w:rFonts w:asciiTheme="minorHAnsi" w:eastAsiaTheme="minorEastAsia" w:hAnsiTheme="minorHAnsi" w:cstheme="minorBidi"/>
          <w:noProof/>
          <w:sz w:val="22"/>
          <w:szCs w:val="22"/>
          <w:lang w:eastAsia="en-GB"/>
        </w:rPr>
        <w:tab/>
      </w:r>
      <w:r>
        <w:rPr>
          <w:noProof/>
        </w:rPr>
        <w:t>Type: PublicIdentities</w:t>
      </w:r>
      <w:r>
        <w:rPr>
          <w:noProof/>
        </w:rPr>
        <w:tab/>
      </w:r>
      <w:r>
        <w:rPr>
          <w:noProof/>
        </w:rPr>
        <w:fldChar w:fldCharType="begin" w:fldLock="1"/>
      </w:r>
      <w:r>
        <w:rPr>
          <w:noProof/>
        </w:rPr>
        <w:instrText xml:space="preserve"> PAGEREF _Toc114777045 \h </w:instrText>
      </w:r>
      <w:r>
        <w:rPr>
          <w:noProof/>
        </w:rPr>
      </w:r>
      <w:r>
        <w:rPr>
          <w:noProof/>
        </w:rPr>
        <w:fldChar w:fldCharType="separate"/>
      </w:r>
      <w:r>
        <w:rPr>
          <w:noProof/>
        </w:rPr>
        <w:t>147</w:t>
      </w:r>
      <w:r>
        <w:rPr>
          <w:noProof/>
        </w:rPr>
        <w:fldChar w:fldCharType="end"/>
      </w:r>
    </w:p>
    <w:p w14:paraId="7BC7A756" w14:textId="56BA8875" w:rsidR="006E5DB4" w:rsidRDefault="006E5DB4">
      <w:pPr>
        <w:pStyle w:val="TOC5"/>
        <w:rPr>
          <w:rFonts w:asciiTheme="minorHAnsi" w:eastAsiaTheme="minorEastAsia" w:hAnsiTheme="minorHAnsi" w:cstheme="minorBidi"/>
          <w:noProof/>
          <w:sz w:val="22"/>
          <w:szCs w:val="22"/>
          <w:lang w:eastAsia="en-GB"/>
        </w:rPr>
      </w:pPr>
      <w:r>
        <w:rPr>
          <w:noProof/>
        </w:rPr>
        <w:t>6.2.6.2.10</w:t>
      </w:r>
      <w:r>
        <w:rPr>
          <w:rFonts w:asciiTheme="minorHAnsi" w:eastAsiaTheme="minorEastAsia" w:hAnsiTheme="minorHAnsi" w:cstheme="minorBidi"/>
          <w:noProof/>
          <w:sz w:val="22"/>
          <w:szCs w:val="22"/>
          <w:lang w:eastAsia="en-GB"/>
        </w:rPr>
        <w:tab/>
      </w:r>
      <w:r>
        <w:rPr>
          <w:noProof/>
        </w:rPr>
        <w:t>Type: PublicIdentity</w:t>
      </w:r>
      <w:r>
        <w:rPr>
          <w:noProof/>
        </w:rPr>
        <w:tab/>
      </w:r>
      <w:r>
        <w:rPr>
          <w:noProof/>
        </w:rPr>
        <w:fldChar w:fldCharType="begin" w:fldLock="1"/>
      </w:r>
      <w:r>
        <w:rPr>
          <w:noProof/>
        </w:rPr>
        <w:instrText xml:space="preserve"> PAGEREF _Toc114777046 \h </w:instrText>
      </w:r>
      <w:r>
        <w:rPr>
          <w:noProof/>
        </w:rPr>
      </w:r>
      <w:r>
        <w:rPr>
          <w:noProof/>
        </w:rPr>
        <w:fldChar w:fldCharType="separate"/>
      </w:r>
      <w:r>
        <w:rPr>
          <w:noProof/>
        </w:rPr>
        <w:t>147</w:t>
      </w:r>
      <w:r>
        <w:rPr>
          <w:noProof/>
        </w:rPr>
        <w:fldChar w:fldCharType="end"/>
      </w:r>
    </w:p>
    <w:p w14:paraId="356B7FFC" w14:textId="71BDBC67" w:rsidR="006E5DB4" w:rsidRDefault="006E5DB4">
      <w:pPr>
        <w:pStyle w:val="TOC5"/>
        <w:rPr>
          <w:rFonts w:asciiTheme="minorHAnsi" w:eastAsiaTheme="minorEastAsia" w:hAnsiTheme="minorHAnsi" w:cstheme="minorBidi"/>
          <w:noProof/>
          <w:sz w:val="22"/>
          <w:szCs w:val="22"/>
          <w:lang w:eastAsia="en-GB"/>
        </w:rPr>
      </w:pPr>
      <w:r>
        <w:rPr>
          <w:noProof/>
        </w:rPr>
        <w:t>6.2.6.2.11</w:t>
      </w:r>
      <w:r>
        <w:rPr>
          <w:rFonts w:asciiTheme="minorHAnsi" w:eastAsiaTheme="minorEastAsia" w:hAnsiTheme="minorHAnsi" w:cstheme="minorBidi"/>
          <w:noProof/>
          <w:sz w:val="22"/>
          <w:szCs w:val="22"/>
          <w:lang w:eastAsia="en-GB"/>
        </w:rPr>
        <w:tab/>
      </w:r>
      <w:r>
        <w:rPr>
          <w:noProof/>
        </w:rPr>
        <w:t>Type: ImsSdmSubscription</w:t>
      </w:r>
      <w:r>
        <w:rPr>
          <w:noProof/>
        </w:rPr>
        <w:tab/>
      </w:r>
      <w:r>
        <w:rPr>
          <w:noProof/>
        </w:rPr>
        <w:fldChar w:fldCharType="begin" w:fldLock="1"/>
      </w:r>
      <w:r>
        <w:rPr>
          <w:noProof/>
        </w:rPr>
        <w:instrText xml:space="preserve"> PAGEREF _Toc114777047 \h </w:instrText>
      </w:r>
      <w:r>
        <w:rPr>
          <w:noProof/>
        </w:rPr>
      </w:r>
      <w:r>
        <w:rPr>
          <w:noProof/>
        </w:rPr>
        <w:fldChar w:fldCharType="separate"/>
      </w:r>
      <w:r>
        <w:rPr>
          <w:noProof/>
        </w:rPr>
        <w:t>147</w:t>
      </w:r>
      <w:r>
        <w:rPr>
          <w:noProof/>
        </w:rPr>
        <w:fldChar w:fldCharType="end"/>
      </w:r>
    </w:p>
    <w:p w14:paraId="7819B631" w14:textId="05A3DCDA" w:rsidR="006E5DB4" w:rsidRDefault="006E5DB4">
      <w:pPr>
        <w:pStyle w:val="TOC5"/>
        <w:rPr>
          <w:rFonts w:asciiTheme="minorHAnsi" w:eastAsiaTheme="minorEastAsia" w:hAnsiTheme="minorHAnsi" w:cstheme="minorBidi"/>
          <w:noProof/>
          <w:sz w:val="22"/>
          <w:szCs w:val="22"/>
          <w:lang w:eastAsia="en-GB"/>
        </w:rPr>
      </w:pPr>
      <w:r>
        <w:rPr>
          <w:noProof/>
        </w:rPr>
        <w:t>6.2.6.2.12</w:t>
      </w:r>
      <w:r>
        <w:rPr>
          <w:rFonts w:asciiTheme="minorHAnsi" w:eastAsiaTheme="minorEastAsia" w:hAnsiTheme="minorHAnsi" w:cstheme="minorBidi"/>
          <w:noProof/>
          <w:sz w:val="22"/>
          <w:szCs w:val="22"/>
          <w:lang w:eastAsia="en-GB"/>
        </w:rPr>
        <w:tab/>
      </w:r>
      <w:r>
        <w:rPr>
          <w:noProof/>
        </w:rPr>
        <w:t>Type: ImsRegistrationStatus</w:t>
      </w:r>
      <w:r>
        <w:rPr>
          <w:noProof/>
        </w:rPr>
        <w:tab/>
      </w:r>
      <w:r>
        <w:rPr>
          <w:noProof/>
        </w:rPr>
        <w:fldChar w:fldCharType="begin" w:fldLock="1"/>
      </w:r>
      <w:r>
        <w:rPr>
          <w:noProof/>
        </w:rPr>
        <w:instrText xml:space="preserve"> PAGEREF _Toc114777048 \h </w:instrText>
      </w:r>
      <w:r>
        <w:rPr>
          <w:noProof/>
        </w:rPr>
      </w:r>
      <w:r>
        <w:rPr>
          <w:noProof/>
        </w:rPr>
        <w:fldChar w:fldCharType="separate"/>
      </w:r>
      <w:r>
        <w:rPr>
          <w:noProof/>
        </w:rPr>
        <w:t>147</w:t>
      </w:r>
      <w:r>
        <w:rPr>
          <w:noProof/>
        </w:rPr>
        <w:fldChar w:fldCharType="end"/>
      </w:r>
    </w:p>
    <w:p w14:paraId="0D6F793A" w14:textId="0819AE95" w:rsidR="006E5DB4" w:rsidRDefault="006E5DB4">
      <w:pPr>
        <w:pStyle w:val="TOC5"/>
        <w:rPr>
          <w:rFonts w:asciiTheme="minorHAnsi" w:eastAsiaTheme="minorEastAsia" w:hAnsiTheme="minorHAnsi" w:cstheme="minorBidi"/>
          <w:noProof/>
          <w:sz w:val="22"/>
          <w:szCs w:val="22"/>
          <w:lang w:eastAsia="en-GB"/>
        </w:rPr>
      </w:pPr>
      <w:r>
        <w:rPr>
          <w:noProof/>
        </w:rPr>
        <w:t>6.2.6.2.13</w:t>
      </w:r>
      <w:r>
        <w:rPr>
          <w:rFonts w:asciiTheme="minorHAnsi" w:eastAsiaTheme="minorEastAsia" w:hAnsiTheme="minorHAnsi" w:cstheme="minorBidi"/>
          <w:noProof/>
          <w:sz w:val="22"/>
          <w:szCs w:val="22"/>
          <w:lang w:eastAsia="en-GB"/>
        </w:rPr>
        <w:tab/>
      </w:r>
      <w:r>
        <w:rPr>
          <w:noProof/>
        </w:rPr>
        <w:t>Type: PriorityLevels</w:t>
      </w:r>
      <w:r>
        <w:rPr>
          <w:noProof/>
        </w:rPr>
        <w:tab/>
      </w:r>
      <w:r>
        <w:rPr>
          <w:noProof/>
        </w:rPr>
        <w:fldChar w:fldCharType="begin" w:fldLock="1"/>
      </w:r>
      <w:r>
        <w:rPr>
          <w:noProof/>
        </w:rPr>
        <w:instrText xml:space="preserve"> PAGEREF _Toc114777049 \h </w:instrText>
      </w:r>
      <w:r>
        <w:rPr>
          <w:noProof/>
        </w:rPr>
      </w:r>
      <w:r>
        <w:rPr>
          <w:noProof/>
        </w:rPr>
        <w:fldChar w:fldCharType="separate"/>
      </w:r>
      <w:r>
        <w:rPr>
          <w:noProof/>
        </w:rPr>
        <w:t>148</w:t>
      </w:r>
      <w:r>
        <w:rPr>
          <w:noProof/>
        </w:rPr>
        <w:fldChar w:fldCharType="end"/>
      </w:r>
    </w:p>
    <w:p w14:paraId="088A70A1" w14:textId="2625D4CD" w:rsidR="006E5DB4" w:rsidRDefault="006E5DB4">
      <w:pPr>
        <w:pStyle w:val="TOC5"/>
        <w:rPr>
          <w:rFonts w:asciiTheme="minorHAnsi" w:eastAsiaTheme="minorEastAsia" w:hAnsiTheme="minorHAnsi" w:cstheme="minorBidi"/>
          <w:noProof/>
          <w:sz w:val="22"/>
          <w:szCs w:val="22"/>
          <w:lang w:eastAsia="en-GB"/>
        </w:rPr>
      </w:pPr>
      <w:r>
        <w:rPr>
          <w:noProof/>
        </w:rPr>
        <w:t>6.2.6.2.14</w:t>
      </w:r>
      <w:r>
        <w:rPr>
          <w:rFonts w:asciiTheme="minorHAnsi" w:eastAsiaTheme="minorEastAsia" w:hAnsiTheme="minorHAnsi" w:cstheme="minorBidi"/>
          <w:noProof/>
          <w:sz w:val="22"/>
          <w:szCs w:val="22"/>
          <w:lang w:eastAsia="en-GB"/>
        </w:rPr>
        <w:tab/>
      </w:r>
      <w:r>
        <w:rPr>
          <w:noProof/>
        </w:rPr>
        <w:t>Type: Ifcs</w:t>
      </w:r>
      <w:r>
        <w:rPr>
          <w:noProof/>
        </w:rPr>
        <w:tab/>
      </w:r>
      <w:r>
        <w:rPr>
          <w:noProof/>
        </w:rPr>
        <w:fldChar w:fldCharType="begin" w:fldLock="1"/>
      </w:r>
      <w:r>
        <w:rPr>
          <w:noProof/>
        </w:rPr>
        <w:instrText xml:space="preserve"> PAGEREF _Toc114777050 \h </w:instrText>
      </w:r>
      <w:r>
        <w:rPr>
          <w:noProof/>
        </w:rPr>
      </w:r>
      <w:r>
        <w:rPr>
          <w:noProof/>
        </w:rPr>
        <w:fldChar w:fldCharType="separate"/>
      </w:r>
      <w:r>
        <w:rPr>
          <w:noProof/>
        </w:rPr>
        <w:t>148</w:t>
      </w:r>
      <w:r>
        <w:rPr>
          <w:noProof/>
        </w:rPr>
        <w:fldChar w:fldCharType="end"/>
      </w:r>
    </w:p>
    <w:p w14:paraId="420F79B3" w14:textId="78B577CE" w:rsidR="006E5DB4" w:rsidRDefault="006E5DB4">
      <w:pPr>
        <w:pStyle w:val="TOC5"/>
        <w:rPr>
          <w:rFonts w:asciiTheme="minorHAnsi" w:eastAsiaTheme="minorEastAsia" w:hAnsiTheme="minorHAnsi" w:cstheme="minorBidi"/>
          <w:noProof/>
          <w:sz w:val="22"/>
          <w:szCs w:val="22"/>
          <w:lang w:eastAsia="en-GB"/>
        </w:rPr>
      </w:pPr>
      <w:r>
        <w:rPr>
          <w:noProof/>
        </w:rPr>
        <w:t>6.2.6.2.15</w:t>
      </w:r>
      <w:r>
        <w:rPr>
          <w:rFonts w:asciiTheme="minorHAnsi" w:eastAsiaTheme="minorEastAsia" w:hAnsiTheme="minorHAnsi" w:cstheme="minorBidi"/>
          <w:noProof/>
          <w:sz w:val="22"/>
          <w:szCs w:val="22"/>
          <w:lang w:eastAsia="en-GB"/>
        </w:rPr>
        <w:tab/>
      </w:r>
      <w:r>
        <w:rPr>
          <w:noProof/>
        </w:rPr>
        <w:t>Type: Ifc</w:t>
      </w:r>
      <w:r>
        <w:rPr>
          <w:noProof/>
        </w:rPr>
        <w:tab/>
      </w:r>
      <w:r>
        <w:rPr>
          <w:noProof/>
        </w:rPr>
        <w:fldChar w:fldCharType="begin" w:fldLock="1"/>
      </w:r>
      <w:r>
        <w:rPr>
          <w:noProof/>
        </w:rPr>
        <w:instrText xml:space="preserve"> PAGEREF _Toc114777051 \h </w:instrText>
      </w:r>
      <w:r>
        <w:rPr>
          <w:noProof/>
        </w:rPr>
      </w:r>
      <w:r>
        <w:rPr>
          <w:noProof/>
        </w:rPr>
        <w:fldChar w:fldCharType="separate"/>
      </w:r>
      <w:r>
        <w:rPr>
          <w:noProof/>
        </w:rPr>
        <w:t>148</w:t>
      </w:r>
      <w:r>
        <w:rPr>
          <w:noProof/>
        </w:rPr>
        <w:fldChar w:fldCharType="end"/>
      </w:r>
    </w:p>
    <w:p w14:paraId="66BC9E1E" w14:textId="78618411" w:rsidR="006E5DB4" w:rsidRDefault="006E5DB4">
      <w:pPr>
        <w:pStyle w:val="TOC5"/>
        <w:rPr>
          <w:rFonts w:asciiTheme="minorHAnsi" w:eastAsiaTheme="minorEastAsia" w:hAnsiTheme="minorHAnsi" w:cstheme="minorBidi"/>
          <w:noProof/>
          <w:sz w:val="22"/>
          <w:szCs w:val="22"/>
          <w:lang w:eastAsia="en-GB"/>
        </w:rPr>
      </w:pPr>
      <w:r>
        <w:rPr>
          <w:noProof/>
        </w:rPr>
        <w:t>6.2.6.2.16</w:t>
      </w:r>
      <w:r>
        <w:rPr>
          <w:rFonts w:asciiTheme="minorHAnsi" w:eastAsiaTheme="minorEastAsia" w:hAnsiTheme="minorHAnsi" w:cstheme="minorBidi"/>
          <w:noProof/>
          <w:sz w:val="22"/>
          <w:szCs w:val="22"/>
          <w:lang w:eastAsia="en-GB"/>
        </w:rPr>
        <w:tab/>
      </w:r>
      <w:r>
        <w:rPr>
          <w:noProof/>
        </w:rPr>
        <w:t>Type: TriggerPoint</w:t>
      </w:r>
      <w:r>
        <w:rPr>
          <w:noProof/>
        </w:rPr>
        <w:tab/>
      </w:r>
      <w:r>
        <w:rPr>
          <w:noProof/>
        </w:rPr>
        <w:fldChar w:fldCharType="begin" w:fldLock="1"/>
      </w:r>
      <w:r>
        <w:rPr>
          <w:noProof/>
        </w:rPr>
        <w:instrText xml:space="preserve"> PAGEREF _Toc114777052 \h </w:instrText>
      </w:r>
      <w:r>
        <w:rPr>
          <w:noProof/>
        </w:rPr>
      </w:r>
      <w:r>
        <w:rPr>
          <w:noProof/>
        </w:rPr>
        <w:fldChar w:fldCharType="separate"/>
      </w:r>
      <w:r>
        <w:rPr>
          <w:noProof/>
        </w:rPr>
        <w:t>148</w:t>
      </w:r>
      <w:r>
        <w:rPr>
          <w:noProof/>
        </w:rPr>
        <w:fldChar w:fldCharType="end"/>
      </w:r>
    </w:p>
    <w:p w14:paraId="6D0AD9C9" w14:textId="02C58235" w:rsidR="006E5DB4" w:rsidRDefault="006E5DB4">
      <w:pPr>
        <w:pStyle w:val="TOC5"/>
        <w:rPr>
          <w:rFonts w:asciiTheme="minorHAnsi" w:eastAsiaTheme="minorEastAsia" w:hAnsiTheme="minorHAnsi" w:cstheme="minorBidi"/>
          <w:noProof/>
          <w:sz w:val="22"/>
          <w:szCs w:val="22"/>
          <w:lang w:eastAsia="en-GB"/>
        </w:rPr>
      </w:pPr>
      <w:r>
        <w:rPr>
          <w:noProof/>
        </w:rPr>
        <w:t>6.2.6.2.17</w:t>
      </w:r>
      <w:r>
        <w:rPr>
          <w:rFonts w:asciiTheme="minorHAnsi" w:eastAsiaTheme="minorEastAsia" w:hAnsiTheme="minorHAnsi" w:cstheme="minorBidi"/>
          <w:noProof/>
          <w:sz w:val="22"/>
          <w:szCs w:val="22"/>
          <w:lang w:eastAsia="en-GB"/>
        </w:rPr>
        <w:tab/>
      </w:r>
      <w:r>
        <w:rPr>
          <w:noProof/>
        </w:rPr>
        <w:t>Type: Spt</w:t>
      </w:r>
      <w:r>
        <w:rPr>
          <w:noProof/>
        </w:rPr>
        <w:tab/>
      </w:r>
      <w:r>
        <w:rPr>
          <w:noProof/>
        </w:rPr>
        <w:fldChar w:fldCharType="begin" w:fldLock="1"/>
      </w:r>
      <w:r>
        <w:rPr>
          <w:noProof/>
        </w:rPr>
        <w:instrText xml:space="preserve"> PAGEREF _Toc114777053 \h </w:instrText>
      </w:r>
      <w:r>
        <w:rPr>
          <w:noProof/>
        </w:rPr>
      </w:r>
      <w:r>
        <w:rPr>
          <w:noProof/>
        </w:rPr>
        <w:fldChar w:fldCharType="separate"/>
      </w:r>
      <w:r>
        <w:rPr>
          <w:noProof/>
        </w:rPr>
        <w:t>149</w:t>
      </w:r>
      <w:r>
        <w:rPr>
          <w:noProof/>
        </w:rPr>
        <w:fldChar w:fldCharType="end"/>
      </w:r>
    </w:p>
    <w:p w14:paraId="5451DBA5" w14:textId="138E3451" w:rsidR="006E5DB4" w:rsidRDefault="006E5DB4">
      <w:pPr>
        <w:pStyle w:val="TOC5"/>
        <w:rPr>
          <w:rFonts w:asciiTheme="minorHAnsi" w:eastAsiaTheme="minorEastAsia" w:hAnsiTheme="minorHAnsi" w:cstheme="minorBidi"/>
          <w:noProof/>
          <w:sz w:val="22"/>
          <w:szCs w:val="22"/>
          <w:lang w:eastAsia="en-GB"/>
        </w:rPr>
      </w:pPr>
      <w:r>
        <w:rPr>
          <w:noProof/>
        </w:rPr>
        <w:t>6.2.6.2.18</w:t>
      </w:r>
      <w:r>
        <w:rPr>
          <w:rFonts w:asciiTheme="minorHAnsi" w:eastAsiaTheme="minorEastAsia" w:hAnsiTheme="minorHAnsi" w:cstheme="minorBidi"/>
          <w:noProof/>
          <w:sz w:val="22"/>
          <w:szCs w:val="22"/>
          <w:lang w:eastAsia="en-GB"/>
        </w:rPr>
        <w:tab/>
      </w:r>
      <w:r>
        <w:rPr>
          <w:noProof/>
        </w:rPr>
        <w:t>Type: HeaderSipRequest</w:t>
      </w:r>
      <w:r>
        <w:rPr>
          <w:noProof/>
        </w:rPr>
        <w:tab/>
      </w:r>
      <w:r>
        <w:rPr>
          <w:noProof/>
        </w:rPr>
        <w:fldChar w:fldCharType="begin" w:fldLock="1"/>
      </w:r>
      <w:r>
        <w:rPr>
          <w:noProof/>
        </w:rPr>
        <w:instrText xml:space="preserve"> PAGEREF _Toc114777054 \h </w:instrText>
      </w:r>
      <w:r>
        <w:rPr>
          <w:noProof/>
        </w:rPr>
      </w:r>
      <w:r>
        <w:rPr>
          <w:noProof/>
        </w:rPr>
        <w:fldChar w:fldCharType="separate"/>
      </w:r>
      <w:r>
        <w:rPr>
          <w:noProof/>
        </w:rPr>
        <w:t>149</w:t>
      </w:r>
      <w:r>
        <w:rPr>
          <w:noProof/>
        </w:rPr>
        <w:fldChar w:fldCharType="end"/>
      </w:r>
    </w:p>
    <w:p w14:paraId="63642ADF" w14:textId="246C6056" w:rsidR="006E5DB4" w:rsidRDefault="006E5DB4">
      <w:pPr>
        <w:pStyle w:val="TOC5"/>
        <w:rPr>
          <w:rFonts w:asciiTheme="minorHAnsi" w:eastAsiaTheme="minorEastAsia" w:hAnsiTheme="minorHAnsi" w:cstheme="minorBidi"/>
          <w:noProof/>
          <w:sz w:val="22"/>
          <w:szCs w:val="22"/>
          <w:lang w:eastAsia="en-GB"/>
        </w:rPr>
      </w:pPr>
      <w:r>
        <w:rPr>
          <w:noProof/>
        </w:rPr>
        <w:t>6.2.6.2.19</w:t>
      </w:r>
      <w:r>
        <w:rPr>
          <w:rFonts w:asciiTheme="minorHAnsi" w:eastAsiaTheme="minorEastAsia" w:hAnsiTheme="minorHAnsi" w:cstheme="minorBidi"/>
          <w:noProof/>
          <w:sz w:val="22"/>
          <w:szCs w:val="22"/>
          <w:lang w:eastAsia="en-GB"/>
        </w:rPr>
        <w:tab/>
      </w:r>
      <w:r>
        <w:rPr>
          <w:noProof/>
        </w:rPr>
        <w:t>Type: SdpDescription</w:t>
      </w:r>
      <w:r>
        <w:rPr>
          <w:noProof/>
        </w:rPr>
        <w:tab/>
      </w:r>
      <w:r>
        <w:rPr>
          <w:noProof/>
        </w:rPr>
        <w:fldChar w:fldCharType="begin" w:fldLock="1"/>
      </w:r>
      <w:r>
        <w:rPr>
          <w:noProof/>
        </w:rPr>
        <w:instrText xml:space="preserve"> PAGEREF _Toc114777055 \h </w:instrText>
      </w:r>
      <w:r>
        <w:rPr>
          <w:noProof/>
        </w:rPr>
      </w:r>
      <w:r>
        <w:rPr>
          <w:noProof/>
        </w:rPr>
        <w:fldChar w:fldCharType="separate"/>
      </w:r>
      <w:r>
        <w:rPr>
          <w:noProof/>
        </w:rPr>
        <w:t>149</w:t>
      </w:r>
      <w:r>
        <w:rPr>
          <w:noProof/>
        </w:rPr>
        <w:fldChar w:fldCharType="end"/>
      </w:r>
    </w:p>
    <w:p w14:paraId="14CD965D" w14:textId="5D64D6A3" w:rsidR="006E5DB4" w:rsidRDefault="006E5DB4">
      <w:pPr>
        <w:pStyle w:val="TOC5"/>
        <w:rPr>
          <w:rFonts w:asciiTheme="minorHAnsi" w:eastAsiaTheme="minorEastAsia" w:hAnsiTheme="minorHAnsi" w:cstheme="minorBidi"/>
          <w:noProof/>
          <w:sz w:val="22"/>
          <w:szCs w:val="22"/>
          <w:lang w:eastAsia="en-GB"/>
        </w:rPr>
      </w:pPr>
      <w:r>
        <w:rPr>
          <w:noProof/>
        </w:rPr>
        <w:t>6.2.6.2.20</w:t>
      </w:r>
      <w:r>
        <w:rPr>
          <w:rFonts w:asciiTheme="minorHAnsi" w:eastAsiaTheme="minorEastAsia" w:hAnsiTheme="minorHAnsi" w:cstheme="minorBidi"/>
          <w:noProof/>
          <w:sz w:val="22"/>
          <w:szCs w:val="22"/>
          <w:lang w:eastAsia="en-GB"/>
        </w:rPr>
        <w:tab/>
      </w:r>
      <w:r>
        <w:rPr>
          <w:noProof/>
        </w:rPr>
        <w:t>Type: ApplicationServer</w:t>
      </w:r>
      <w:r>
        <w:rPr>
          <w:noProof/>
        </w:rPr>
        <w:tab/>
      </w:r>
      <w:r>
        <w:rPr>
          <w:noProof/>
        </w:rPr>
        <w:fldChar w:fldCharType="begin" w:fldLock="1"/>
      </w:r>
      <w:r>
        <w:rPr>
          <w:noProof/>
        </w:rPr>
        <w:instrText xml:space="preserve"> PAGEREF _Toc114777056 \h </w:instrText>
      </w:r>
      <w:r>
        <w:rPr>
          <w:noProof/>
        </w:rPr>
      </w:r>
      <w:r>
        <w:rPr>
          <w:noProof/>
        </w:rPr>
        <w:fldChar w:fldCharType="separate"/>
      </w:r>
      <w:r>
        <w:rPr>
          <w:noProof/>
        </w:rPr>
        <w:t>150</w:t>
      </w:r>
      <w:r>
        <w:rPr>
          <w:noProof/>
        </w:rPr>
        <w:fldChar w:fldCharType="end"/>
      </w:r>
    </w:p>
    <w:p w14:paraId="2E0E3019" w14:textId="198609E5" w:rsidR="006E5DB4" w:rsidRDefault="006E5DB4">
      <w:pPr>
        <w:pStyle w:val="TOC5"/>
        <w:rPr>
          <w:rFonts w:asciiTheme="minorHAnsi" w:eastAsiaTheme="minorEastAsia" w:hAnsiTheme="minorHAnsi" w:cstheme="minorBidi"/>
          <w:noProof/>
          <w:sz w:val="22"/>
          <w:szCs w:val="22"/>
          <w:lang w:eastAsia="en-GB"/>
        </w:rPr>
      </w:pPr>
      <w:r>
        <w:rPr>
          <w:noProof/>
        </w:rPr>
        <w:t>6.2.6.2.21</w:t>
      </w:r>
      <w:r>
        <w:rPr>
          <w:rFonts w:asciiTheme="minorHAnsi" w:eastAsiaTheme="minorEastAsia" w:hAnsiTheme="minorHAnsi" w:cstheme="minorBidi"/>
          <w:noProof/>
          <w:sz w:val="22"/>
          <w:szCs w:val="22"/>
          <w:lang w:eastAsia="en-GB"/>
        </w:rPr>
        <w:tab/>
      </w:r>
      <w:r>
        <w:rPr>
          <w:noProof/>
        </w:rPr>
        <w:t>Type: ImsLocationData</w:t>
      </w:r>
      <w:r>
        <w:rPr>
          <w:noProof/>
        </w:rPr>
        <w:tab/>
      </w:r>
      <w:r>
        <w:rPr>
          <w:noProof/>
        </w:rPr>
        <w:fldChar w:fldCharType="begin" w:fldLock="1"/>
      </w:r>
      <w:r>
        <w:rPr>
          <w:noProof/>
        </w:rPr>
        <w:instrText xml:space="preserve"> PAGEREF _Toc114777057 \h </w:instrText>
      </w:r>
      <w:r>
        <w:rPr>
          <w:noProof/>
        </w:rPr>
      </w:r>
      <w:r>
        <w:rPr>
          <w:noProof/>
        </w:rPr>
        <w:fldChar w:fldCharType="separate"/>
      </w:r>
      <w:r>
        <w:rPr>
          <w:noProof/>
        </w:rPr>
        <w:t>150</w:t>
      </w:r>
      <w:r>
        <w:rPr>
          <w:noProof/>
        </w:rPr>
        <w:fldChar w:fldCharType="end"/>
      </w:r>
    </w:p>
    <w:p w14:paraId="7157FF67" w14:textId="63D5FB84" w:rsidR="006E5DB4" w:rsidRDefault="006E5DB4">
      <w:pPr>
        <w:pStyle w:val="TOC5"/>
        <w:rPr>
          <w:rFonts w:asciiTheme="minorHAnsi" w:eastAsiaTheme="minorEastAsia" w:hAnsiTheme="minorHAnsi" w:cstheme="minorBidi"/>
          <w:noProof/>
          <w:sz w:val="22"/>
          <w:szCs w:val="22"/>
          <w:lang w:eastAsia="en-GB"/>
        </w:rPr>
      </w:pPr>
      <w:r>
        <w:rPr>
          <w:noProof/>
        </w:rPr>
        <w:t>6.2.6.2.22</w:t>
      </w:r>
      <w:r>
        <w:rPr>
          <w:rFonts w:asciiTheme="minorHAnsi" w:eastAsiaTheme="minorEastAsia" w:hAnsiTheme="minorHAnsi" w:cstheme="minorBidi"/>
          <w:noProof/>
          <w:sz w:val="22"/>
          <w:szCs w:val="22"/>
          <w:lang w:eastAsia="en-GB"/>
        </w:rPr>
        <w:tab/>
      </w:r>
      <w:r>
        <w:rPr>
          <w:noProof/>
        </w:rPr>
        <w:t>Type: ServiceLevelTraceInformation</w:t>
      </w:r>
      <w:r>
        <w:rPr>
          <w:noProof/>
        </w:rPr>
        <w:tab/>
      </w:r>
      <w:r>
        <w:rPr>
          <w:noProof/>
        </w:rPr>
        <w:fldChar w:fldCharType="begin" w:fldLock="1"/>
      </w:r>
      <w:r>
        <w:rPr>
          <w:noProof/>
        </w:rPr>
        <w:instrText xml:space="preserve"> PAGEREF _Toc114777058 \h </w:instrText>
      </w:r>
      <w:r>
        <w:rPr>
          <w:noProof/>
        </w:rPr>
      </w:r>
      <w:r>
        <w:rPr>
          <w:noProof/>
        </w:rPr>
        <w:fldChar w:fldCharType="separate"/>
      </w:r>
      <w:r>
        <w:rPr>
          <w:noProof/>
        </w:rPr>
        <w:t>150</w:t>
      </w:r>
      <w:r>
        <w:rPr>
          <w:noProof/>
        </w:rPr>
        <w:fldChar w:fldCharType="end"/>
      </w:r>
    </w:p>
    <w:p w14:paraId="57EE07D4" w14:textId="4F3A301B" w:rsidR="006E5DB4" w:rsidRDefault="006E5DB4">
      <w:pPr>
        <w:pStyle w:val="TOC5"/>
        <w:rPr>
          <w:rFonts w:asciiTheme="minorHAnsi" w:eastAsiaTheme="minorEastAsia" w:hAnsiTheme="minorHAnsi" w:cstheme="minorBidi"/>
          <w:noProof/>
          <w:sz w:val="22"/>
          <w:szCs w:val="22"/>
          <w:lang w:eastAsia="en-GB"/>
        </w:rPr>
      </w:pPr>
      <w:r>
        <w:rPr>
          <w:noProof/>
        </w:rPr>
        <w:t>6.2.6.2.23</w:t>
      </w:r>
      <w:r>
        <w:rPr>
          <w:rFonts w:asciiTheme="minorHAnsi" w:eastAsiaTheme="minorEastAsia" w:hAnsiTheme="minorHAnsi" w:cstheme="minorBidi"/>
          <w:noProof/>
          <w:sz w:val="22"/>
          <w:szCs w:val="22"/>
          <w:lang w:eastAsia="en-GB"/>
        </w:rPr>
        <w:tab/>
      </w:r>
      <w:r>
        <w:rPr>
          <w:noProof/>
        </w:rPr>
        <w:t>Type: PsLocation</w:t>
      </w:r>
      <w:r>
        <w:rPr>
          <w:noProof/>
        </w:rPr>
        <w:tab/>
      </w:r>
      <w:r>
        <w:rPr>
          <w:noProof/>
        </w:rPr>
        <w:fldChar w:fldCharType="begin" w:fldLock="1"/>
      </w:r>
      <w:r>
        <w:rPr>
          <w:noProof/>
        </w:rPr>
        <w:instrText xml:space="preserve"> PAGEREF _Toc114777059 \h </w:instrText>
      </w:r>
      <w:r>
        <w:rPr>
          <w:noProof/>
        </w:rPr>
      </w:r>
      <w:r>
        <w:rPr>
          <w:noProof/>
        </w:rPr>
        <w:fldChar w:fldCharType="separate"/>
      </w:r>
      <w:r>
        <w:rPr>
          <w:noProof/>
        </w:rPr>
        <w:t>150</w:t>
      </w:r>
      <w:r>
        <w:rPr>
          <w:noProof/>
        </w:rPr>
        <w:fldChar w:fldCharType="end"/>
      </w:r>
    </w:p>
    <w:p w14:paraId="61AF4221" w14:textId="20B91915" w:rsidR="006E5DB4" w:rsidRDefault="006E5DB4">
      <w:pPr>
        <w:pStyle w:val="TOC5"/>
        <w:rPr>
          <w:rFonts w:asciiTheme="minorHAnsi" w:eastAsiaTheme="minorEastAsia" w:hAnsiTheme="minorHAnsi" w:cstheme="minorBidi"/>
          <w:noProof/>
          <w:sz w:val="22"/>
          <w:szCs w:val="22"/>
          <w:lang w:eastAsia="en-GB"/>
        </w:rPr>
      </w:pPr>
      <w:r>
        <w:rPr>
          <w:noProof/>
        </w:rPr>
        <w:t>6.2.6.2.24</w:t>
      </w:r>
      <w:r>
        <w:rPr>
          <w:rFonts w:asciiTheme="minorHAnsi" w:eastAsiaTheme="minorEastAsia" w:hAnsiTheme="minorHAnsi" w:cstheme="minorBidi"/>
          <w:noProof/>
          <w:sz w:val="22"/>
          <w:szCs w:val="22"/>
          <w:lang w:eastAsia="en-GB"/>
        </w:rPr>
        <w:tab/>
      </w:r>
      <w:r>
        <w:rPr>
          <w:noProof/>
        </w:rPr>
        <w:t>Type: SgsnLocationData</w:t>
      </w:r>
      <w:r>
        <w:rPr>
          <w:noProof/>
        </w:rPr>
        <w:tab/>
      </w:r>
      <w:r>
        <w:rPr>
          <w:noProof/>
        </w:rPr>
        <w:fldChar w:fldCharType="begin" w:fldLock="1"/>
      </w:r>
      <w:r>
        <w:rPr>
          <w:noProof/>
        </w:rPr>
        <w:instrText xml:space="preserve"> PAGEREF _Toc114777060 \h </w:instrText>
      </w:r>
      <w:r>
        <w:rPr>
          <w:noProof/>
        </w:rPr>
      </w:r>
      <w:r>
        <w:rPr>
          <w:noProof/>
        </w:rPr>
        <w:fldChar w:fldCharType="separate"/>
      </w:r>
      <w:r>
        <w:rPr>
          <w:noProof/>
        </w:rPr>
        <w:t>151</w:t>
      </w:r>
      <w:r>
        <w:rPr>
          <w:noProof/>
        </w:rPr>
        <w:fldChar w:fldCharType="end"/>
      </w:r>
    </w:p>
    <w:p w14:paraId="1B88DE55" w14:textId="7D1C064C" w:rsidR="006E5DB4" w:rsidRDefault="006E5DB4">
      <w:pPr>
        <w:pStyle w:val="TOC5"/>
        <w:rPr>
          <w:rFonts w:asciiTheme="minorHAnsi" w:eastAsiaTheme="minorEastAsia" w:hAnsiTheme="minorHAnsi" w:cstheme="minorBidi"/>
          <w:noProof/>
          <w:sz w:val="22"/>
          <w:szCs w:val="22"/>
          <w:lang w:eastAsia="en-GB"/>
        </w:rPr>
      </w:pPr>
      <w:r>
        <w:rPr>
          <w:noProof/>
        </w:rPr>
        <w:t>6.2.6.2.25</w:t>
      </w:r>
      <w:r>
        <w:rPr>
          <w:rFonts w:asciiTheme="minorHAnsi" w:eastAsiaTheme="minorEastAsia" w:hAnsiTheme="minorHAnsi" w:cstheme="minorBidi"/>
          <w:noProof/>
          <w:sz w:val="22"/>
          <w:szCs w:val="22"/>
          <w:lang w:eastAsia="en-GB"/>
        </w:rPr>
        <w:tab/>
      </w:r>
      <w:r>
        <w:rPr>
          <w:noProof/>
        </w:rPr>
        <w:t>Type: MmeLocationData</w:t>
      </w:r>
      <w:r>
        <w:rPr>
          <w:noProof/>
        </w:rPr>
        <w:tab/>
      </w:r>
      <w:r>
        <w:rPr>
          <w:noProof/>
        </w:rPr>
        <w:fldChar w:fldCharType="begin" w:fldLock="1"/>
      </w:r>
      <w:r>
        <w:rPr>
          <w:noProof/>
        </w:rPr>
        <w:instrText xml:space="preserve"> PAGEREF _Toc114777061 \h </w:instrText>
      </w:r>
      <w:r>
        <w:rPr>
          <w:noProof/>
        </w:rPr>
      </w:r>
      <w:r>
        <w:rPr>
          <w:noProof/>
        </w:rPr>
        <w:fldChar w:fldCharType="separate"/>
      </w:r>
      <w:r>
        <w:rPr>
          <w:noProof/>
        </w:rPr>
        <w:t>151</w:t>
      </w:r>
      <w:r>
        <w:rPr>
          <w:noProof/>
        </w:rPr>
        <w:fldChar w:fldCharType="end"/>
      </w:r>
    </w:p>
    <w:p w14:paraId="6CC61D65" w14:textId="49209FF7" w:rsidR="006E5DB4" w:rsidRDefault="006E5DB4">
      <w:pPr>
        <w:pStyle w:val="TOC5"/>
        <w:rPr>
          <w:rFonts w:asciiTheme="minorHAnsi" w:eastAsiaTheme="minorEastAsia" w:hAnsiTheme="minorHAnsi" w:cstheme="minorBidi"/>
          <w:noProof/>
          <w:sz w:val="22"/>
          <w:szCs w:val="22"/>
          <w:lang w:eastAsia="en-GB"/>
        </w:rPr>
      </w:pPr>
      <w:r>
        <w:rPr>
          <w:noProof/>
        </w:rPr>
        <w:t>6.2.6.2.26</w:t>
      </w:r>
      <w:r>
        <w:rPr>
          <w:rFonts w:asciiTheme="minorHAnsi" w:eastAsiaTheme="minorEastAsia" w:hAnsiTheme="minorHAnsi" w:cstheme="minorBidi"/>
          <w:noProof/>
          <w:sz w:val="22"/>
          <w:szCs w:val="22"/>
          <w:lang w:eastAsia="en-GB"/>
        </w:rPr>
        <w:tab/>
      </w:r>
      <w:r>
        <w:rPr>
          <w:noProof/>
        </w:rPr>
        <w:t>Type: AmfLocationData</w:t>
      </w:r>
      <w:r>
        <w:rPr>
          <w:noProof/>
        </w:rPr>
        <w:tab/>
      </w:r>
      <w:r>
        <w:rPr>
          <w:noProof/>
        </w:rPr>
        <w:fldChar w:fldCharType="begin" w:fldLock="1"/>
      </w:r>
      <w:r>
        <w:rPr>
          <w:noProof/>
        </w:rPr>
        <w:instrText xml:space="preserve"> PAGEREF _Toc114777062 \h </w:instrText>
      </w:r>
      <w:r>
        <w:rPr>
          <w:noProof/>
        </w:rPr>
      </w:r>
      <w:r>
        <w:rPr>
          <w:noProof/>
        </w:rPr>
        <w:fldChar w:fldCharType="separate"/>
      </w:r>
      <w:r>
        <w:rPr>
          <w:noProof/>
        </w:rPr>
        <w:t>151</w:t>
      </w:r>
      <w:r>
        <w:rPr>
          <w:noProof/>
        </w:rPr>
        <w:fldChar w:fldCharType="end"/>
      </w:r>
    </w:p>
    <w:p w14:paraId="0762A694" w14:textId="448E5B83" w:rsidR="006E5DB4" w:rsidRDefault="006E5DB4">
      <w:pPr>
        <w:pStyle w:val="TOC5"/>
        <w:rPr>
          <w:rFonts w:asciiTheme="minorHAnsi" w:eastAsiaTheme="minorEastAsia" w:hAnsiTheme="minorHAnsi" w:cstheme="minorBidi"/>
          <w:noProof/>
          <w:sz w:val="22"/>
          <w:szCs w:val="22"/>
          <w:lang w:eastAsia="en-GB"/>
        </w:rPr>
      </w:pPr>
      <w:r>
        <w:rPr>
          <w:noProof/>
        </w:rPr>
        <w:t>6.2.6.2.27</w:t>
      </w:r>
      <w:r>
        <w:rPr>
          <w:rFonts w:asciiTheme="minorHAnsi" w:eastAsiaTheme="minorEastAsia" w:hAnsiTheme="minorHAnsi" w:cstheme="minorBidi"/>
          <w:noProof/>
          <w:sz w:val="22"/>
          <w:szCs w:val="22"/>
          <w:lang w:eastAsia="en-GB"/>
        </w:rPr>
        <w:tab/>
      </w:r>
      <w:r>
        <w:rPr>
          <w:noProof/>
        </w:rPr>
        <w:t>Type: TwanLocationData</w:t>
      </w:r>
      <w:r>
        <w:rPr>
          <w:noProof/>
        </w:rPr>
        <w:tab/>
      </w:r>
      <w:r>
        <w:rPr>
          <w:noProof/>
        </w:rPr>
        <w:fldChar w:fldCharType="begin" w:fldLock="1"/>
      </w:r>
      <w:r>
        <w:rPr>
          <w:noProof/>
        </w:rPr>
        <w:instrText xml:space="preserve"> PAGEREF _Toc114777063 \h </w:instrText>
      </w:r>
      <w:r>
        <w:rPr>
          <w:noProof/>
        </w:rPr>
      </w:r>
      <w:r>
        <w:rPr>
          <w:noProof/>
        </w:rPr>
        <w:fldChar w:fldCharType="separate"/>
      </w:r>
      <w:r>
        <w:rPr>
          <w:noProof/>
        </w:rPr>
        <w:t>152</w:t>
      </w:r>
      <w:r>
        <w:rPr>
          <w:noProof/>
        </w:rPr>
        <w:fldChar w:fldCharType="end"/>
      </w:r>
    </w:p>
    <w:p w14:paraId="6E9D2B0B" w14:textId="47FA4831" w:rsidR="006E5DB4" w:rsidRDefault="006E5DB4">
      <w:pPr>
        <w:pStyle w:val="TOC5"/>
        <w:rPr>
          <w:rFonts w:asciiTheme="minorHAnsi" w:eastAsiaTheme="minorEastAsia" w:hAnsiTheme="minorHAnsi" w:cstheme="minorBidi"/>
          <w:noProof/>
          <w:sz w:val="22"/>
          <w:szCs w:val="22"/>
          <w:lang w:eastAsia="en-GB"/>
        </w:rPr>
      </w:pPr>
      <w:r>
        <w:rPr>
          <w:noProof/>
        </w:rPr>
        <w:t>6.2.6.2.28</w:t>
      </w:r>
      <w:r>
        <w:rPr>
          <w:rFonts w:asciiTheme="minorHAnsi" w:eastAsiaTheme="minorEastAsia" w:hAnsiTheme="minorHAnsi" w:cstheme="minorBidi"/>
          <w:noProof/>
          <w:sz w:val="22"/>
          <w:szCs w:val="22"/>
          <w:lang w:eastAsia="en-GB"/>
        </w:rPr>
        <w:tab/>
      </w:r>
      <w:r>
        <w:rPr>
          <w:noProof/>
        </w:rPr>
        <w:t>Type: CsLocation</w:t>
      </w:r>
      <w:r>
        <w:rPr>
          <w:noProof/>
        </w:rPr>
        <w:tab/>
      </w:r>
      <w:r>
        <w:rPr>
          <w:noProof/>
        </w:rPr>
        <w:fldChar w:fldCharType="begin" w:fldLock="1"/>
      </w:r>
      <w:r>
        <w:rPr>
          <w:noProof/>
        </w:rPr>
        <w:instrText xml:space="preserve"> PAGEREF _Toc114777064 \h </w:instrText>
      </w:r>
      <w:r>
        <w:rPr>
          <w:noProof/>
        </w:rPr>
      </w:r>
      <w:r>
        <w:rPr>
          <w:noProof/>
        </w:rPr>
        <w:fldChar w:fldCharType="separate"/>
      </w:r>
      <w:r>
        <w:rPr>
          <w:noProof/>
        </w:rPr>
        <w:t>152</w:t>
      </w:r>
      <w:r>
        <w:rPr>
          <w:noProof/>
        </w:rPr>
        <w:fldChar w:fldCharType="end"/>
      </w:r>
    </w:p>
    <w:p w14:paraId="1E893671" w14:textId="27E4D65E" w:rsidR="006E5DB4" w:rsidRDefault="006E5DB4">
      <w:pPr>
        <w:pStyle w:val="TOC5"/>
        <w:rPr>
          <w:rFonts w:asciiTheme="minorHAnsi" w:eastAsiaTheme="minorEastAsia" w:hAnsiTheme="minorHAnsi" w:cstheme="minorBidi"/>
          <w:noProof/>
          <w:sz w:val="22"/>
          <w:szCs w:val="22"/>
          <w:lang w:eastAsia="en-GB"/>
        </w:rPr>
      </w:pPr>
      <w:r>
        <w:rPr>
          <w:noProof/>
        </w:rPr>
        <w:t>6.2.6.2.29</w:t>
      </w:r>
      <w:r>
        <w:rPr>
          <w:rFonts w:asciiTheme="minorHAnsi" w:eastAsiaTheme="minorEastAsia" w:hAnsiTheme="minorHAnsi" w:cstheme="minorBidi"/>
          <w:noProof/>
          <w:sz w:val="22"/>
          <w:szCs w:val="22"/>
          <w:lang w:eastAsia="en-GB"/>
        </w:rPr>
        <w:tab/>
      </w:r>
      <w:r>
        <w:rPr>
          <w:noProof/>
        </w:rPr>
        <w:t>Type: CsgInformation</w:t>
      </w:r>
      <w:r>
        <w:rPr>
          <w:noProof/>
        </w:rPr>
        <w:tab/>
      </w:r>
      <w:r>
        <w:rPr>
          <w:noProof/>
        </w:rPr>
        <w:fldChar w:fldCharType="begin" w:fldLock="1"/>
      </w:r>
      <w:r>
        <w:rPr>
          <w:noProof/>
        </w:rPr>
        <w:instrText xml:space="preserve"> PAGEREF _Toc114777065 \h </w:instrText>
      </w:r>
      <w:r>
        <w:rPr>
          <w:noProof/>
        </w:rPr>
      </w:r>
      <w:r>
        <w:rPr>
          <w:noProof/>
        </w:rPr>
        <w:fldChar w:fldCharType="separate"/>
      </w:r>
      <w:r>
        <w:rPr>
          <w:noProof/>
        </w:rPr>
        <w:t>152</w:t>
      </w:r>
      <w:r>
        <w:rPr>
          <w:noProof/>
        </w:rPr>
        <w:fldChar w:fldCharType="end"/>
      </w:r>
    </w:p>
    <w:p w14:paraId="10FA40D4" w14:textId="25DFD0F5" w:rsidR="006E5DB4" w:rsidRDefault="006E5DB4">
      <w:pPr>
        <w:pStyle w:val="TOC5"/>
        <w:rPr>
          <w:rFonts w:asciiTheme="minorHAnsi" w:eastAsiaTheme="minorEastAsia" w:hAnsiTheme="minorHAnsi" w:cstheme="minorBidi"/>
          <w:noProof/>
          <w:sz w:val="22"/>
          <w:szCs w:val="22"/>
          <w:lang w:eastAsia="en-GB"/>
        </w:rPr>
      </w:pPr>
      <w:r>
        <w:rPr>
          <w:noProof/>
        </w:rPr>
        <w:t>6.2.6.2.30</w:t>
      </w:r>
      <w:r>
        <w:rPr>
          <w:rFonts w:asciiTheme="minorHAnsi" w:eastAsiaTheme="minorEastAsia" w:hAnsiTheme="minorHAnsi" w:cstheme="minorBidi"/>
          <w:noProof/>
          <w:sz w:val="22"/>
          <w:szCs w:val="22"/>
          <w:lang w:eastAsia="en-GB"/>
        </w:rPr>
        <w:tab/>
      </w:r>
      <w:r>
        <w:rPr>
          <w:noProof/>
        </w:rPr>
        <w:t>Type: SrvccData</w:t>
      </w:r>
      <w:r>
        <w:rPr>
          <w:noProof/>
        </w:rPr>
        <w:tab/>
      </w:r>
      <w:r>
        <w:rPr>
          <w:noProof/>
        </w:rPr>
        <w:fldChar w:fldCharType="begin" w:fldLock="1"/>
      </w:r>
      <w:r>
        <w:rPr>
          <w:noProof/>
        </w:rPr>
        <w:instrText xml:space="preserve"> PAGEREF _Toc114777066 \h </w:instrText>
      </w:r>
      <w:r>
        <w:rPr>
          <w:noProof/>
        </w:rPr>
      </w:r>
      <w:r>
        <w:rPr>
          <w:noProof/>
        </w:rPr>
        <w:fldChar w:fldCharType="separate"/>
      </w:r>
      <w:r>
        <w:rPr>
          <w:noProof/>
        </w:rPr>
        <w:t>153</w:t>
      </w:r>
      <w:r>
        <w:rPr>
          <w:noProof/>
        </w:rPr>
        <w:fldChar w:fldCharType="end"/>
      </w:r>
    </w:p>
    <w:p w14:paraId="6B95CC32" w14:textId="5E8F0E96" w:rsidR="006E5DB4" w:rsidRDefault="006E5DB4">
      <w:pPr>
        <w:pStyle w:val="TOC5"/>
        <w:rPr>
          <w:rFonts w:asciiTheme="minorHAnsi" w:eastAsiaTheme="minorEastAsia" w:hAnsiTheme="minorHAnsi" w:cstheme="minorBidi"/>
          <w:noProof/>
          <w:sz w:val="22"/>
          <w:szCs w:val="22"/>
          <w:lang w:eastAsia="en-GB"/>
        </w:rPr>
      </w:pPr>
      <w:r>
        <w:rPr>
          <w:noProof/>
        </w:rPr>
        <w:t>6.2.6.2.31</w:t>
      </w:r>
      <w:r>
        <w:rPr>
          <w:rFonts w:asciiTheme="minorHAnsi" w:eastAsiaTheme="minorEastAsia" w:hAnsiTheme="minorHAnsi" w:cstheme="minorBidi"/>
          <w:noProof/>
          <w:sz w:val="22"/>
          <w:szCs w:val="22"/>
          <w:lang w:eastAsia="en-GB"/>
        </w:rPr>
        <w:tab/>
      </w:r>
      <w:r>
        <w:rPr>
          <w:noProof/>
        </w:rPr>
        <w:t>Type: PsiActivationState</w:t>
      </w:r>
      <w:r>
        <w:rPr>
          <w:noProof/>
        </w:rPr>
        <w:tab/>
      </w:r>
      <w:r>
        <w:rPr>
          <w:noProof/>
        </w:rPr>
        <w:fldChar w:fldCharType="begin" w:fldLock="1"/>
      </w:r>
      <w:r>
        <w:rPr>
          <w:noProof/>
        </w:rPr>
        <w:instrText xml:space="preserve"> PAGEREF _Toc114777067 \h </w:instrText>
      </w:r>
      <w:r>
        <w:rPr>
          <w:noProof/>
        </w:rPr>
      </w:r>
      <w:r>
        <w:rPr>
          <w:noProof/>
        </w:rPr>
        <w:fldChar w:fldCharType="separate"/>
      </w:r>
      <w:r>
        <w:rPr>
          <w:noProof/>
        </w:rPr>
        <w:t>153</w:t>
      </w:r>
      <w:r>
        <w:rPr>
          <w:noProof/>
        </w:rPr>
        <w:fldChar w:fldCharType="end"/>
      </w:r>
    </w:p>
    <w:p w14:paraId="6CC7896E" w14:textId="361A7211" w:rsidR="006E5DB4" w:rsidRDefault="006E5DB4">
      <w:pPr>
        <w:pStyle w:val="TOC5"/>
        <w:rPr>
          <w:rFonts w:asciiTheme="minorHAnsi" w:eastAsiaTheme="minorEastAsia" w:hAnsiTheme="minorHAnsi" w:cstheme="minorBidi"/>
          <w:noProof/>
          <w:sz w:val="22"/>
          <w:szCs w:val="22"/>
          <w:lang w:eastAsia="en-GB"/>
        </w:rPr>
      </w:pPr>
      <w:r>
        <w:rPr>
          <w:noProof/>
        </w:rPr>
        <w:t>6.2.6.2.32</w:t>
      </w:r>
      <w:r>
        <w:rPr>
          <w:rFonts w:asciiTheme="minorHAnsi" w:eastAsiaTheme="minorEastAsia" w:hAnsiTheme="minorHAnsi" w:cstheme="minorBidi"/>
          <w:noProof/>
          <w:sz w:val="22"/>
          <w:szCs w:val="22"/>
          <w:lang w:eastAsia="en-GB"/>
        </w:rPr>
        <w:tab/>
      </w:r>
      <w:r>
        <w:rPr>
          <w:noProof/>
        </w:rPr>
        <w:t>Type: ImsServiceProfile</w:t>
      </w:r>
      <w:r>
        <w:rPr>
          <w:noProof/>
        </w:rPr>
        <w:tab/>
      </w:r>
      <w:r>
        <w:rPr>
          <w:noProof/>
        </w:rPr>
        <w:fldChar w:fldCharType="begin" w:fldLock="1"/>
      </w:r>
      <w:r>
        <w:rPr>
          <w:noProof/>
        </w:rPr>
        <w:instrText xml:space="preserve"> PAGEREF _Toc114777068 \h </w:instrText>
      </w:r>
      <w:r>
        <w:rPr>
          <w:noProof/>
        </w:rPr>
      </w:r>
      <w:r>
        <w:rPr>
          <w:noProof/>
        </w:rPr>
        <w:fldChar w:fldCharType="separate"/>
      </w:r>
      <w:r>
        <w:rPr>
          <w:noProof/>
        </w:rPr>
        <w:t>153</w:t>
      </w:r>
      <w:r>
        <w:rPr>
          <w:noProof/>
        </w:rPr>
        <w:fldChar w:fldCharType="end"/>
      </w:r>
    </w:p>
    <w:p w14:paraId="3DF03720" w14:textId="2479DC28" w:rsidR="006E5DB4" w:rsidRDefault="006E5DB4">
      <w:pPr>
        <w:pStyle w:val="TOC5"/>
        <w:rPr>
          <w:rFonts w:asciiTheme="minorHAnsi" w:eastAsiaTheme="minorEastAsia" w:hAnsiTheme="minorHAnsi" w:cstheme="minorBidi"/>
          <w:noProof/>
          <w:sz w:val="22"/>
          <w:szCs w:val="22"/>
          <w:lang w:eastAsia="en-GB"/>
        </w:rPr>
      </w:pPr>
      <w:r>
        <w:rPr>
          <w:noProof/>
        </w:rPr>
        <w:t>6.2.6.2.33</w:t>
      </w:r>
      <w:r>
        <w:rPr>
          <w:rFonts w:asciiTheme="minorHAnsi" w:eastAsiaTheme="minorEastAsia" w:hAnsiTheme="minorHAnsi" w:cstheme="minorBidi"/>
          <w:noProof/>
          <w:sz w:val="22"/>
          <w:szCs w:val="22"/>
          <w:lang w:eastAsia="en-GB"/>
        </w:rPr>
        <w:tab/>
      </w:r>
      <w:r>
        <w:rPr>
          <w:noProof/>
        </w:rPr>
        <w:t>Type: PublicIdentifier</w:t>
      </w:r>
      <w:r>
        <w:rPr>
          <w:noProof/>
        </w:rPr>
        <w:tab/>
      </w:r>
      <w:r>
        <w:rPr>
          <w:noProof/>
        </w:rPr>
        <w:fldChar w:fldCharType="begin" w:fldLock="1"/>
      </w:r>
      <w:r>
        <w:rPr>
          <w:noProof/>
        </w:rPr>
        <w:instrText xml:space="preserve"> PAGEREF _Toc114777069 \h </w:instrText>
      </w:r>
      <w:r>
        <w:rPr>
          <w:noProof/>
        </w:rPr>
      </w:r>
      <w:r>
        <w:rPr>
          <w:noProof/>
        </w:rPr>
        <w:fldChar w:fldCharType="separate"/>
      </w:r>
      <w:r>
        <w:rPr>
          <w:noProof/>
        </w:rPr>
        <w:t>153</w:t>
      </w:r>
      <w:r>
        <w:rPr>
          <w:noProof/>
        </w:rPr>
        <w:fldChar w:fldCharType="end"/>
      </w:r>
    </w:p>
    <w:p w14:paraId="437F8B56" w14:textId="623FEA1E" w:rsidR="006E5DB4" w:rsidRDefault="006E5DB4">
      <w:pPr>
        <w:pStyle w:val="TOC5"/>
        <w:rPr>
          <w:rFonts w:asciiTheme="minorHAnsi" w:eastAsiaTheme="minorEastAsia" w:hAnsiTheme="minorHAnsi" w:cstheme="minorBidi"/>
          <w:noProof/>
          <w:sz w:val="22"/>
          <w:szCs w:val="22"/>
          <w:lang w:eastAsia="en-GB"/>
        </w:rPr>
      </w:pPr>
      <w:r>
        <w:rPr>
          <w:noProof/>
        </w:rPr>
        <w:t>6.2.6.2.34</w:t>
      </w:r>
      <w:r>
        <w:rPr>
          <w:rFonts w:asciiTheme="minorHAnsi" w:eastAsiaTheme="minorEastAsia" w:hAnsiTheme="minorHAnsi" w:cstheme="minorBidi"/>
          <w:noProof/>
          <w:sz w:val="22"/>
          <w:szCs w:val="22"/>
          <w:lang w:eastAsia="en-GB"/>
        </w:rPr>
        <w:tab/>
      </w:r>
      <w:r>
        <w:rPr>
          <w:noProof/>
        </w:rPr>
        <w:t>Type: ImeiSvInformation</w:t>
      </w:r>
      <w:r>
        <w:rPr>
          <w:noProof/>
        </w:rPr>
        <w:tab/>
      </w:r>
      <w:r>
        <w:rPr>
          <w:noProof/>
        </w:rPr>
        <w:fldChar w:fldCharType="begin" w:fldLock="1"/>
      </w:r>
      <w:r>
        <w:rPr>
          <w:noProof/>
        </w:rPr>
        <w:instrText xml:space="preserve"> PAGEREF _Toc114777070 \h </w:instrText>
      </w:r>
      <w:r>
        <w:rPr>
          <w:noProof/>
        </w:rPr>
      </w:r>
      <w:r>
        <w:rPr>
          <w:noProof/>
        </w:rPr>
        <w:fldChar w:fldCharType="separate"/>
      </w:r>
      <w:r>
        <w:rPr>
          <w:noProof/>
        </w:rPr>
        <w:t>153</w:t>
      </w:r>
      <w:r>
        <w:rPr>
          <w:noProof/>
        </w:rPr>
        <w:fldChar w:fldCharType="end"/>
      </w:r>
    </w:p>
    <w:p w14:paraId="0F112B60" w14:textId="753CA364" w:rsidR="006E5DB4" w:rsidRDefault="006E5DB4">
      <w:pPr>
        <w:pStyle w:val="TOC5"/>
        <w:rPr>
          <w:rFonts w:asciiTheme="minorHAnsi" w:eastAsiaTheme="minorEastAsia" w:hAnsiTheme="minorHAnsi" w:cstheme="minorBidi"/>
          <w:noProof/>
          <w:sz w:val="22"/>
          <w:szCs w:val="22"/>
          <w:lang w:eastAsia="en-GB"/>
        </w:rPr>
      </w:pPr>
      <w:r>
        <w:rPr>
          <w:noProof/>
        </w:rPr>
        <w:t>6.2.6.2.35</w:t>
      </w:r>
      <w:r>
        <w:rPr>
          <w:rFonts w:asciiTheme="minorHAnsi" w:eastAsiaTheme="minorEastAsia" w:hAnsiTheme="minorHAnsi" w:cstheme="minorBidi"/>
          <w:noProof/>
          <w:sz w:val="22"/>
          <w:szCs w:val="22"/>
          <w:lang w:eastAsia="en-GB"/>
        </w:rPr>
        <w:tab/>
      </w:r>
      <w:r>
        <w:rPr>
          <w:noProof/>
        </w:rPr>
        <w:t>Type: IpAddress</w:t>
      </w:r>
      <w:r>
        <w:rPr>
          <w:noProof/>
        </w:rPr>
        <w:tab/>
      </w:r>
      <w:r>
        <w:rPr>
          <w:noProof/>
        </w:rPr>
        <w:fldChar w:fldCharType="begin" w:fldLock="1"/>
      </w:r>
      <w:r>
        <w:rPr>
          <w:noProof/>
        </w:rPr>
        <w:instrText xml:space="preserve"> PAGEREF _Toc114777071 \h </w:instrText>
      </w:r>
      <w:r>
        <w:rPr>
          <w:noProof/>
        </w:rPr>
      </w:r>
      <w:r>
        <w:rPr>
          <w:noProof/>
        </w:rPr>
        <w:fldChar w:fldCharType="separate"/>
      </w:r>
      <w:r>
        <w:rPr>
          <w:noProof/>
        </w:rPr>
        <w:t>154</w:t>
      </w:r>
      <w:r>
        <w:rPr>
          <w:noProof/>
        </w:rPr>
        <w:fldChar w:fldCharType="end"/>
      </w:r>
    </w:p>
    <w:p w14:paraId="20B9C025" w14:textId="40E522FE" w:rsidR="006E5DB4" w:rsidRDefault="006E5DB4">
      <w:pPr>
        <w:pStyle w:val="TOC5"/>
        <w:rPr>
          <w:rFonts w:asciiTheme="minorHAnsi" w:eastAsiaTheme="minorEastAsia" w:hAnsiTheme="minorHAnsi" w:cstheme="minorBidi"/>
          <w:noProof/>
          <w:sz w:val="22"/>
          <w:szCs w:val="22"/>
          <w:lang w:eastAsia="en-GB"/>
        </w:rPr>
      </w:pPr>
      <w:r>
        <w:rPr>
          <w:noProof/>
        </w:rPr>
        <w:t>6.2.6.2.36</w:t>
      </w:r>
      <w:r>
        <w:rPr>
          <w:rFonts w:asciiTheme="minorHAnsi" w:eastAsiaTheme="minorEastAsia" w:hAnsiTheme="minorHAnsi" w:cstheme="minorBidi"/>
          <w:noProof/>
          <w:sz w:val="22"/>
          <w:szCs w:val="22"/>
          <w:lang w:eastAsia="en-GB"/>
        </w:rPr>
        <w:tab/>
      </w:r>
      <w:r>
        <w:rPr>
          <w:noProof/>
        </w:rPr>
        <w:t>Type: TadsInformation</w:t>
      </w:r>
      <w:r>
        <w:rPr>
          <w:noProof/>
        </w:rPr>
        <w:tab/>
      </w:r>
      <w:r>
        <w:rPr>
          <w:noProof/>
        </w:rPr>
        <w:fldChar w:fldCharType="begin" w:fldLock="1"/>
      </w:r>
      <w:r>
        <w:rPr>
          <w:noProof/>
        </w:rPr>
        <w:instrText xml:space="preserve"> PAGEREF _Toc114777072 \h </w:instrText>
      </w:r>
      <w:r>
        <w:rPr>
          <w:noProof/>
        </w:rPr>
      </w:r>
      <w:r>
        <w:rPr>
          <w:noProof/>
        </w:rPr>
        <w:fldChar w:fldCharType="separate"/>
      </w:r>
      <w:r>
        <w:rPr>
          <w:noProof/>
        </w:rPr>
        <w:t>154</w:t>
      </w:r>
      <w:r>
        <w:rPr>
          <w:noProof/>
        </w:rPr>
        <w:fldChar w:fldCharType="end"/>
      </w:r>
    </w:p>
    <w:p w14:paraId="110CFCBF" w14:textId="5F9B95F2" w:rsidR="006E5DB4" w:rsidRDefault="006E5DB4">
      <w:pPr>
        <w:pStyle w:val="TOC5"/>
        <w:rPr>
          <w:rFonts w:asciiTheme="minorHAnsi" w:eastAsiaTheme="minorEastAsia" w:hAnsiTheme="minorHAnsi" w:cstheme="minorBidi"/>
          <w:noProof/>
          <w:sz w:val="22"/>
          <w:szCs w:val="22"/>
          <w:lang w:eastAsia="en-GB"/>
        </w:rPr>
      </w:pPr>
      <w:r>
        <w:rPr>
          <w:noProof/>
        </w:rPr>
        <w:t>6.2.6.2.37</w:t>
      </w:r>
      <w:r>
        <w:rPr>
          <w:rFonts w:asciiTheme="minorHAnsi" w:eastAsiaTheme="minorEastAsia" w:hAnsiTheme="minorHAnsi" w:cstheme="minorBidi"/>
          <w:noProof/>
          <w:sz w:val="22"/>
          <w:szCs w:val="22"/>
          <w:lang w:eastAsia="en-GB"/>
        </w:rPr>
        <w:tab/>
      </w:r>
      <w:r>
        <w:rPr>
          <w:noProof/>
        </w:rPr>
        <w:t>Type: UeReachabilitySubscription</w:t>
      </w:r>
      <w:r>
        <w:rPr>
          <w:noProof/>
        </w:rPr>
        <w:tab/>
      </w:r>
      <w:r>
        <w:rPr>
          <w:noProof/>
        </w:rPr>
        <w:fldChar w:fldCharType="begin" w:fldLock="1"/>
      </w:r>
      <w:r>
        <w:rPr>
          <w:noProof/>
        </w:rPr>
        <w:instrText xml:space="preserve"> PAGEREF _Toc114777073 \h </w:instrText>
      </w:r>
      <w:r>
        <w:rPr>
          <w:noProof/>
        </w:rPr>
      </w:r>
      <w:r>
        <w:rPr>
          <w:noProof/>
        </w:rPr>
        <w:fldChar w:fldCharType="separate"/>
      </w:r>
      <w:r>
        <w:rPr>
          <w:noProof/>
        </w:rPr>
        <w:t>154</w:t>
      </w:r>
      <w:r>
        <w:rPr>
          <w:noProof/>
        </w:rPr>
        <w:fldChar w:fldCharType="end"/>
      </w:r>
    </w:p>
    <w:p w14:paraId="3A48F2CB" w14:textId="4D144500" w:rsidR="006E5DB4" w:rsidRDefault="006E5DB4">
      <w:pPr>
        <w:pStyle w:val="TOC5"/>
        <w:rPr>
          <w:rFonts w:asciiTheme="minorHAnsi" w:eastAsiaTheme="minorEastAsia" w:hAnsiTheme="minorHAnsi" w:cstheme="minorBidi"/>
          <w:noProof/>
          <w:sz w:val="22"/>
          <w:szCs w:val="22"/>
          <w:lang w:eastAsia="en-GB"/>
        </w:rPr>
      </w:pPr>
      <w:r>
        <w:rPr>
          <w:noProof/>
        </w:rPr>
        <w:t>6.2.6.2.38</w:t>
      </w:r>
      <w:r>
        <w:rPr>
          <w:rFonts w:asciiTheme="minorHAnsi" w:eastAsiaTheme="minorEastAsia" w:hAnsiTheme="minorHAnsi" w:cstheme="minorBidi"/>
          <w:noProof/>
          <w:sz w:val="22"/>
          <w:szCs w:val="22"/>
          <w:lang w:eastAsia="en-GB"/>
        </w:rPr>
        <w:tab/>
      </w:r>
      <w:r>
        <w:rPr>
          <w:noProof/>
        </w:rPr>
        <w:t>Type: UeReachabilityNotification</w:t>
      </w:r>
      <w:r>
        <w:rPr>
          <w:noProof/>
        </w:rPr>
        <w:tab/>
      </w:r>
      <w:r>
        <w:rPr>
          <w:noProof/>
        </w:rPr>
        <w:fldChar w:fldCharType="begin" w:fldLock="1"/>
      </w:r>
      <w:r>
        <w:rPr>
          <w:noProof/>
        </w:rPr>
        <w:instrText xml:space="preserve"> PAGEREF _Toc114777074 \h </w:instrText>
      </w:r>
      <w:r>
        <w:rPr>
          <w:noProof/>
        </w:rPr>
      </w:r>
      <w:r>
        <w:rPr>
          <w:noProof/>
        </w:rPr>
        <w:fldChar w:fldCharType="separate"/>
      </w:r>
      <w:r>
        <w:rPr>
          <w:noProof/>
        </w:rPr>
        <w:t>154</w:t>
      </w:r>
      <w:r>
        <w:rPr>
          <w:noProof/>
        </w:rPr>
        <w:fldChar w:fldCharType="end"/>
      </w:r>
    </w:p>
    <w:p w14:paraId="1B97338F" w14:textId="19CAD10D" w:rsidR="006E5DB4" w:rsidRDefault="006E5DB4">
      <w:pPr>
        <w:pStyle w:val="TOC5"/>
        <w:rPr>
          <w:rFonts w:asciiTheme="minorHAnsi" w:eastAsiaTheme="minorEastAsia" w:hAnsiTheme="minorHAnsi" w:cstheme="minorBidi"/>
          <w:noProof/>
          <w:sz w:val="22"/>
          <w:szCs w:val="22"/>
          <w:lang w:eastAsia="en-GB"/>
        </w:rPr>
      </w:pPr>
      <w:r>
        <w:rPr>
          <w:noProof/>
        </w:rPr>
        <w:t>6.2.6.2.39</w:t>
      </w:r>
      <w:r>
        <w:rPr>
          <w:rFonts w:asciiTheme="minorHAnsi" w:eastAsiaTheme="minorEastAsia" w:hAnsiTheme="minorHAnsi" w:cstheme="minorBidi"/>
          <w:noProof/>
          <w:sz w:val="22"/>
          <w:szCs w:val="22"/>
          <w:lang w:eastAsia="en-GB"/>
        </w:rPr>
        <w:tab/>
      </w:r>
      <w:r>
        <w:rPr>
          <w:noProof/>
        </w:rPr>
        <w:t>Type: PsUserState</w:t>
      </w:r>
      <w:r>
        <w:rPr>
          <w:noProof/>
        </w:rPr>
        <w:tab/>
      </w:r>
      <w:r>
        <w:rPr>
          <w:noProof/>
        </w:rPr>
        <w:fldChar w:fldCharType="begin" w:fldLock="1"/>
      </w:r>
      <w:r>
        <w:rPr>
          <w:noProof/>
        </w:rPr>
        <w:instrText xml:space="preserve"> PAGEREF _Toc114777075 \h </w:instrText>
      </w:r>
      <w:r>
        <w:rPr>
          <w:noProof/>
        </w:rPr>
      </w:r>
      <w:r>
        <w:rPr>
          <w:noProof/>
        </w:rPr>
        <w:fldChar w:fldCharType="separate"/>
      </w:r>
      <w:r>
        <w:rPr>
          <w:noProof/>
        </w:rPr>
        <w:t>154</w:t>
      </w:r>
      <w:r>
        <w:rPr>
          <w:noProof/>
        </w:rPr>
        <w:fldChar w:fldCharType="end"/>
      </w:r>
    </w:p>
    <w:p w14:paraId="12A1B850" w14:textId="4887A1AB" w:rsidR="006E5DB4" w:rsidRDefault="006E5DB4">
      <w:pPr>
        <w:pStyle w:val="TOC5"/>
        <w:rPr>
          <w:rFonts w:asciiTheme="minorHAnsi" w:eastAsiaTheme="minorEastAsia" w:hAnsiTheme="minorHAnsi" w:cstheme="minorBidi"/>
          <w:noProof/>
          <w:sz w:val="22"/>
          <w:szCs w:val="22"/>
          <w:lang w:eastAsia="en-GB"/>
        </w:rPr>
      </w:pPr>
      <w:r>
        <w:rPr>
          <w:noProof/>
        </w:rPr>
        <w:t>6.2.6.2.40</w:t>
      </w:r>
      <w:r>
        <w:rPr>
          <w:rFonts w:asciiTheme="minorHAnsi" w:eastAsiaTheme="minorEastAsia" w:hAnsiTheme="minorHAnsi" w:cstheme="minorBidi"/>
          <w:noProof/>
          <w:sz w:val="22"/>
          <w:szCs w:val="22"/>
          <w:lang w:eastAsia="en-GB"/>
        </w:rPr>
        <w:tab/>
      </w:r>
      <w:r>
        <w:rPr>
          <w:noProof/>
        </w:rPr>
        <w:t>Type: CsUserState</w:t>
      </w:r>
      <w:r>
        <w:rPr>
          <w:noProof/>
        </w:rPr>
        <w:tab/>
      </w:r>
      <w:r>
        <w:rPr>
          <w:noProof/>
        </w:rPr>
        <w:fldChar w:fldCharType="begin" w:fldLock="1"/>
      </w:r>
      <w:r>
        <w:rPr>
          <w:noProof/>
        </w:rPr>
        <w:instrText xml:space="preserve"> PAGEREF _Toc114777076 \h </w:instrText>
      </w:r>
      <w:r>
        <w:rPr>
          <w:noProof/>
        </w:rPr>
      </w:r>
      <w:r>
        <w:rPr>
          <w:noProof/>
        </w:rPr>
        <w:fldChar w:fldCharType="separate"/>
      </w:r>
      <w:r>
        <w:rPr>
          <w:noProof/>
        </w:rPr>
        <w:t>155</w:t>
      </w:r>
      <w:r>
        <w:rPr>
          <w:noProof/>
        </w:rPr>
        <w:fldChar w:fldCharType="end"/>
      </w:r>
    </w:p>
    <w:p w14:paraId="612893DA" w14:textId="0C6E3ABB" w:rsidR="006E5DB4" w:rsidRDefault="006E5DB4">
      <w:pPr>
        <w:pStyle w:val="TOC5"/>
        <w:rPr>
          <w:rFonts w:asciiTheme="minorHAnsi" w:eastAsiaTheme="minorEastAsia" w:hAnsiTheme="minorHAnsi" w:cstheme="minorBidi"/>
          <w:noProof/>
          <w:sz w:val="22"/>
          <w:szCs w:val="22"/>
          <w:lang w:eastAsia="en-GB"/>
        </w:rPr>
      </w:pPr>
      <w:r>
        <w:rPr>
          <w:noProof/>
        </w:rPr>
        <w:t>6.2.6.2.41</w:t>
      </w:r>
      <w:r>
        <w:rPr>
          <w:rFonts w:asciiTheme="minorHAnsi" w:eastAsiaTheme="minorEastAsia" w:hAnsiTheme="minorHAnsi" w:cstheme="minorBidi"/>
          <w:noProof/>
          <w:sz w:val="22"/>
          <w:szCs w:val="22"/>
          <w:lang w:eastAsia="en-GB"/>
        </w:rPr>
        <w:tab/>
      </w:r>
      <w:r>
        <w:rPr>
          <w:noProof/>
        </w:rPr>
        <w:t>Type: Csrn</w:t>
      </w:r>
      <w:r>
        <w:rPr>
          <w:noProof/>
        </w:rPr>
        <w:tab/>
      </w:r>
      <w:r>
        <w:rPr>
          <w:noProof/>
        </w:rPr>
        <w:fldChar w:fldCharType="begin" w:fldLock="1"/>
      </w:r>
      <w:r>
        <w:rPr>
          <w:noProof/>
        </w:rPr>
        <w:instrText xml:space="preserve"> PAGEREF _Toc114777077 \h </w:instrText>
      </w:r>
      <w:r>
        <w:rPr>
          <w:noProof/>
        </w:rPr>
      </w:r>
      <w:r>
        <w:rPr>
          <w:noProof/>
        </w:rPr>
        <w:fldChar w:fldCharType="separate"/>
      </w:r>
      <w:r>
        <w:rPr>
          <w:noProof/>
        </w:rPr>
        <w:t>155</w:t>
      </w:r>
      <w:r>
        <w:rPr>
          <w:noProof/>
        </w:rPr>
        <w:fldChar w:fldCharType="end"/>
      </w:r>
    </w:p>
    <w:p w14:paraId="6CBCF446" w14:textId="13C275CC" w:rsidR="006E5DB4" w:rsidRDefault="006E5DB4">
      <w:pPr>
        <w:pStyle w:val="TOC5"/>
        <w:rPr>
          <w:rFonts w:asciiTheme="minorHAnsi" w:eastAsiaTheme="minorEastAsia" w:hAnsiTheme="minorHAnsi" w:cstheme="minorBidi"/>
          <w:noProof/>
          <w:sz w:val="22"/>
          <w:szCs w:val="22"/>
          <w:lang w:eastAsia="en-GB"/>
        </w:rPr>
      </w:pPr>
      <w:r>
        <w:rPr>
          <w:noProof/>
        </w:rPr>
        <w:t>6.2.6.2.42</w:t>
      </w:r>
      <w:r>
        <w:rPr>
          <w:rFonts w:asciiTheme="minorHAnsi" w:eastAsiaTheme="minorEastAsia" w:hAnsiTheme="minorHAnsi" w:cstheme="minorBidi"/>
          <w:noProof/>
          <w:sz w:val="22"/>
          <w:szCs w:val="22"/>
          <w:lang w:eastAsia="en-GB"/>
        </w:rPr>
        <w:tab/>
      </w:r>
      <w:r>
        <w:rPr>
          <w:noProof/>
        </w:rPr>
        <w:t>Type: ReferenceLocationInformation</w:t>
      </w:r>
      <w:r>
        <w:rPr>
          <w:noProof/>
        </w:rPr>
        <w:tab/>
      </w:r>
      <w:r>
        <w:rPr>
          <w:noProof/>
        </w:rPr>
        <w:fldChar w:fldCharType="begin" w:fldLock="1"/>
      </w:r>
      <w:r>
        <w:rPr>
          <w:noProof/>
        </w:rPr>
        <w:instrText xml:space="preserve"> PAGEREF _Toc114777078 \h </w:instrText>
      </w:r>
      <w:r>
        <w:rPr>
          <w:noProof/>
        </w:rPr>
      </w:r>
      <w:r>
        <w:rPr>
          <w:noProof/>
        </w:rPr>
        <w:fldChar w:fldCharType="separate"/>
      </w:r>
      <w:r>
        <w:rPr>
          <w:noProof/>
        </w:rPr>
        <w:t>155</w:t>
      </w:r>
      <w:r>
        <w:rPr>
          <w:noProof/>
        </w:rPr>
        <w:fldChar w:fldCharType="end"/>
      </w:r>
    </w:p>
    <w:p w14:paraId="27F418B8" w14:textId="4A9B5BD7" w:rsidR="006E5DB4" w:rsidRDefault="006E5DB4">
      <w:pPr>
        <w:pStyle w:val="TOC5"/>
        <w:rPr>
          <w:rFonts w:asciiTheme="minorHAnsi" w:eastAsiaTheme="minorEastAsia" w:hAnsiTheme="minorHAnsi" w:cstheme="minorBidi"/>
          <w:noProof/>
          <w:sz w:val="22"/>
          <w:szCs w:val="22"/>
          <w:lang w:eastAsia="en-GB"/>
        </w:rPr>
      </w:pPr>
      <w:r>
        <w:rPr>
          <w:noProof/>
        </w:rPr>
        <w:t>6.2.6.2.43</w:t>
      </w:r>
      <w:r>
        <w:rPr>
          <w:rFonts w:asciiTheme="minorHAnsi" w:eastAsiaTheme="minorEastAsia" w:hAnsiTheme="minorHAnsi" w:cstheme="minorBidi"/>
          <w:noProof/>
          <w:sz w:val="22"/>
          <w:szCs w:val="22"/>
          <w:lang w:eastAsia="en-GB"/>
        </w:rPr>
        <w:tab/>
      </w:r>
      <w:r>
        <w:rPr>
          <w:noProof/>
        </w:rPr>
        <w:t>Type: SmsRegistrationInfo</w:t>
      </w:r>
      <w:r>
        <w:rPr>
          <w:noProof/>
        </w:rPr>
        <w:tab/>
      </w:r>
      <w:r>
        <w:rPr>
          <w:noProof/>
        </w:rPr>
        <w:fldChar w:fldCharType="begin" w:fldLock="1"/>
      </w:r>
      <w:r>
        <w:rPr>
          <w:noProof/>
        </w:rPr>
        <w:instrText xml:space="preserve"> PAGEREF _Toc114777079 \h </w:instrText>
      </w:r>
      <w:r>
        <w:rPr>
          <w:noProof/>
        </w:rPr>
      </w:r>
      <w:r>
        <w:rPr>
          <w:noProof/>
        </w:rPr>
        <w:fldChar w:fldCharType="separate"/>
      </w:r>
      <w:r>
        <w:rPr>
          <w:noProof/>
        </w:rPr>
        <w:t>155</w:t>
      </w:r>
      <w:r>
        <w:rPr>
          <w:noProof/>
        </w:rPr>
        <w:fldChar w:fldCharType="end"/>
      </w:r>
    </w:p>
    <w:p w14:paraId="5A6504E9" w14:textId="083BE9C9" w:rsidR="006E5DB4" w:rsidRDefault="006E5DB4">
      <w:pPr>
        <w:pStyle w:val="TOC5"/>
        <w:rPr>
          <w:rFonts w:asciiTheme="minorHAnsi" w:eastAsiaTheme="minorEastAsia" w:hAnsiTheme="minorHAnsi" w:cstheme="minorBidi"/>
          <w:noProof/>
          <w:sz w:val="22"/>
          <w:szCs w:val="22"/>
          <w:lang w:eastAsia="en-GB"/>
        </w:rPr>
      </w:pPr>
      <w:r>
        <w:rPr>
          <w:noProof/>
        </w:rPr>
        <w:t>6.2.6.2.44</w:t>
      </w:r>
      <w:r>
        <w:rPr>
          <w:rFonts w:asciiTheme="minorHAnsi" w:eastAsiaTheme="minorEastAsia" w:hAnsiTheme="minorHAnsi" w:cstheme="minorBidi"/>
          <w:noProof/>
          <w:sz w:val="22"/>
          <w:szCs w:val="22"/>
          <w:lang w:eastAsia="en-GB"/>
        </w:rPr>
        <w:tab/>
      </w:r>
      <w:r>
        <w:rPr>
          <w:noProof/>
        </w:rPr>
        <w:t>Type: IpSmGwAddress</w:t>
      </w:r>
      <w:r>
        <w:rPr>
          <w:noProof/>
        </w:rPr>
        <w:tab/>
      </w:r>
      <w:r>
        <w:rPr>
          <w:noProof/>
        </w:rPr>
        <w:fldChar w:fldCharType="begin" w:fldLock="1"/>
      </w:r>
      <w:r>
        <w:rPr>
          <w:noProof/>
        </w:rPr>
        <w:instrText xml:space="preserve"> PAGEREF _Toc114777080 \h </w:instrText>
      </w:r>
      <w:r>
        <w:rPr>
          <w:noProof/>
        </w:rPr>
      </w:r>
      <w:r>
        <w:rPr>
          <w:noProof/>
        </w:rPr>
        <w:fldChar w:fldCharType="separate"/>
      </w:r>
      <w:r>
        <w:rPr>
          <w:noProof/>
        </w:rPr>
        <w:t>155</w:t>
      </w:r>
      <w:r>
        <w:rPr>
          <w:noProof/>
        </w:rPr>
        <w:fldChar w:fldCharType="end"/>
      </w:r>
    </w:p>
    <w:p w14:paraId="707A5614" w14:textId="22F39DFD" w:rsidR="006E5DB4" w:rsidRDefault="006E5DB4">
      <w:pPr>
        <w:pStyle w:val="TOC5"/>
        <w:rPr>
          <w:rFonts w:asciiTheme="minorHAnsi" w:eastAsiaTheme="minorEastAsia" w:hAnsiTheme="minorHAnsi" w:cstheme="minorBidi"/>
          <w:noProof/>
          <w:sz w:val="22"/>
          <w:szCs w:val="22"/>
          <w:lang w:eastAsia="en-GB"/>
        </w:rPr>
      </w:pPr>
      <w:r>
        <w:rPr>
          <w:noProof/>
        </w:rPr>
        <w:t>6.2.6.2.45</w:t>
      </w:r>
      <w:r>
        <w:rPr>
          <w:rFonts w:asciiTheme="minorHAnsi" w:eastAsiaTheme="minorEastAsia" w:hAnsiTheme="minorHAnsi" w:cstheme="minorBidi"/>
          <w:noProof/>
          <w:sz w:val="22"/>
          <w:szCs w:val="22"/>
          <w:lang w:eastAsia="en-GB"/>
        </w:rPr>
        <w:tab/>
      </w:r>
      <w:r>
        <w:rPr>
          <w:noProof/>
        </w:rPr>
        <w:t>Type: ImsAssociatedIdentities</w:t>
      </w:r>
      <w:r>
        <w:rPr>
          <w:noProof/>
        </w:rPr>
        <w:tab/>
      </w:r>
      <w:r>
        <w:rPr>
          <w:noProof/>
        </w:rPr>
        <w:fldChar w:fldCharType="begin" w:fldLock="1"/>
      </w:r>
      <w:r>
        <w:rPr>
          <w:noProof/>
        </w:rPr>
        <w:instrText xml:space="preserve"> PAGEREF _Toc114777081 \h </w:instrText>
      </w:r>
      <w:r>
        <w:rPr>
          <w:noProof/>
        </w:rPr>
      </w:r>
      <w:r>
        <w:rPr>
          <w:noProof/>
        </w:rPr>
        <w:fldChar w:fldCharType="separate"/>
      </w:r>
      <w:r>
        <w:rPr>
          <w:noProof/>
        </w:rPr>
        <w:t>156</w:t>
      </w:r>
      <w:r>
        <w:rPr>
          <w:noProof/>
        </w:rPr>
        <w:fldChar w:fldCharType="end"/>
      </w:r>
    </w:p>
    <w:p w14:paraId="20452BA3" w14:textId="4A95EBAD" w:rsidR="006E5DB4" w:rsidRDefault="006E5DB4">
      <w:pPr>
        <w:pStyle w:val="TOC5"/>
        <w:rPr>
          <w:rFonts w:asciiTheme="minorHAnsi" w:eastAsiaTheme="minorEastAsia" w:hAnsiTheme="minorHAnsi" w:cstheme="minorBidi"/>
          <w:noProof/>
          <w:sz w:val="22"/>
          <w:szCs w:val="22"/>
          <w:lang w:eastAsia="en-GB"/>
        </w:rPr>
      </w:pPr>
      <w:r>
        <w:rPr>
          <w:noProof/>
        </w:rPr>
        <w:t>6.2.6.2.46</w:t>
      </w:r>
      <w:r>
        <w:rPr>
          <w:rFonts w:asciiTheme="minorHAnsi" w:eastAsiaTheme="minorEastAsia" w:hAnsiTheme="minorHAnsi" w:cstheme="minorBidi"/>
          <w:noProof/>
          <w:sz w:val="22"/>
          <w:szCs w:val="22"/>
          <w:lang w:eastAsia="en-GB"/>
        </w:rPr>
        <w:tab/>
      </w:r>
      <w:r>
        <w:rPr>
          <w:noProof/>
        </w:rPr>
        <w:t>Type: DsaiTagInformation</w:t>
      </w:r>
      <w:r>
        <w:rPr>
          <w:noProof/>
        </w:rPr>
        <w:tab/>
      </w:r>
      <w:r>
        <w:rPr>
          <w:noProof/>
        </w:rPr>
        <w:fldChar w:fldCharType="begin" w:fldLock="1"/>
      </w:r>
      <w:r>
        <w:rPr>
          <w:noProof/>
        </w:rPr>
        <w:instrText xml:space="preserve"> PAGEREF _Toc114777082 \h </w:instrText>
      </w:r>
      <w:r>
        <w:rPr>
          <w:noProof/>
        </w:rPr>
      </w:r>
      <w:r>
        <w:rPr>
          <w:noProof/>
        </w:rPr>
        <w:fldChar w:fldCharType="separate"/>
      </w:r>
      <w:r>
        <w:rPr>
          <w:noProof/>
        </w:rPr>
        <w:t>156</w:t>
      </w:r>
      <w:r>
        <w:rPr>
          <w:noProof/>
        </w:rPr>
        <w:fldChar w:fldCharType="end"/>
      </w:r>
    </w:p>
    <w:p w14:paraId="18A7D51F" w14:textId="233EB4A8" w:rsidR="006E5DB4" w:rsidRDefault="006E5DB4">
      <w:pPr>
        <w:pStyle w:val="TOC5"/>
        <w:rPr>
          <w:rFonts w:asciiTheme="minorHAnsi" w:eastAsiaTheme="minorEastAsia" w:hAnsiTheme="minorHAnsi" w:cstheme="minorBidi"/>
          <w:noProof/>
          <w:sz w:val="22"/>
          <w:szCs w:val="22"/>
          <w:lang w:eastAsia="en-GB"/>
        </w:rPr>
      </w:pPr>
      <w:r>
        <w:rPr>
          <w:noProof/>
        </w:rPr>
        <w:t>6.2.6.2.47</w:t>
      </w:r>
      <w:r>
        <w:rPr>
          <w:rFonts w:asciiTheme="minorHAnsi" w:eastAsiaTheme="minorEastAsia" w:hAnsiTheme="minorHAnsi" w:cstheme="minorBidi"/>
          <w:noProof/>
          <w:sz w:val="22"/>
          <w:szCs w:val="22"/>
          <w:lang w:eastAsia="en-GB"/>
        </w:rPr>
        <w:tab/>
      </w:r>
      <w:r>
        <w:rPr>
          <w:noProof/>
        </w:rPr>
        <w:t>Type: DsaiTagStatus</w:t>
      </w:r>
      <w:r>
        <w:rPr>
          <w:noProof/>
        </w:rPr>
        <w:tab/>
      </w:r>
      <w:r>
        <w:rPr>
          <w:noProof/>
        </w:rPr>
        <w:fldChar w:fldCharType="begin" w:fldLock="1"/>
      </w:r>
      <w:r>
        <w:rPr>
          <w:noProof/>
        </w:rPr>
        <w:instrText xml:space="preserve"> PAGEREF _Toc114777083 \h </w:instrText>
      </w:r>
      <w:r>
        <w:rPr>
          <w:noProof/>
        </w:rPr>
      </w:r>
      <w:r>
        <w:rPr>
          <w:noProof/>
        </w:rPr>
        <w:fldChar w:fldCharType="separate"/>
      </w:r>
      <w:r>
        <w:rPr>
          <w:noProof/>
        </w:rPr>
        <w:t>156</w:t>
      </w:r>
      <w:r>
        <w:rPr>
          <w:noProof/>
        </w:rPr>
        <w:fldChar w:fldCharType="end"/>
      </w:r>
    </w:p>
    <w:p w14:paraId="79A7D5FB" w14:textId="03981EE0" w:rsidR="006E5DB4" w:rsidRDefault="006E5DB4">
      <w:pPr>
        <w:pStyle w:val="TOC5"/>
        <w:rPr>
          <w:rFonts w:asciiTheme="minorHAnsi" w:eastAsiaTheme="minorEastAsia" w:hAnsiTheme="minorHAnsi" w:cstheme="minorBidi"/>
          <w:noProof/>
          <w:sz w:val="22"/>
          <w:szCs w:val="22"/>
          <w:lang w:eastAsia="en-GB"/>
        </w:rPr>
      </w:pPr>
      <w:r>
        <w:rPr>
          <w:noProof/>
        </w:rPr>
        <w:t>6.2.6.2.48</w:t>
      </w:r>
      <w:r>
        <w:rPr>
          <w:rFonts w:asciiTheme="minorHAnsi" w:eastAsiaTheme="minorEastAsia" w:hAnsiTheme="minorHAnsi" w:cstheme="minorBidi"/>
          <w:noProof/>
          <w:sz w:val="22"/>
          <w:szCs w:val="22"/>
          <w:lang w:eastAsia="en-GB"/>
        </w:rPr>
        <w:tab/>
      </w:r>
      <w:r>
        <w:rPr>
          <w:noProof/>
        </w:rPr>
        <w:t>Type: CreatedUeReachabilitySubscription</w:t>
      </w:r>
      <w:r>
        <w:rPr>
          <w:noProof/>
        </w:rPr>
        <w:tab/>
      </w:r>
      <w:r>
        <w:rPr>
          <w:noProof/>
        </w:rPr>
        <w:fldChar w:fldCharType="begin" w:fldLock="1"/>
      </w:r>
      <w:r>
        <w:rPr>
          <w:noProof/>
        </w:rPr>
        <w:instrText xml:space="preserve"> PAGEREF _Toc114777084 \h </w:instrText>
      </w:r>
      <w:r>
        <w:rPr>
          <w:noProof/>
        </w:rPr>
      </w:r>
      <w:r>
        <w:rPr>
          <w:noProof/>
        </w:rPr>
        <w:fldChar w:fldCharType="separate"/>
      </w:r>
      <w:r>
        <w:rPr>
          <w:noProof/>
        </w:rPr>
        <w:t>156</w:t>
      </w:r>
      <w:r>
        <w:rPr>
          <w:noProof/>
        </w:rPr>
        <w:fldChar w:fldCharType="end"/>
      </w:r>
    </w:p>
    <w:p w14:paraId="36C90894" w14:textId="64C044C0" w:rsidR="006E5DB4" w:rsidRDefault="006E5DB4">
      <w:pPr>
        <w:pStyle w:val="TOC5"/>
        <w:rPr>
          <w:rFonts w:asciiTheme="minorHAnsi" w:eastAsiaTheme="minorEastAsia" w:hAnsiTheme="minorHAnsi" w:cstheme="minorBidi"/>
          <w:noProof/>
          <w:sz w:val="22"/>
          <w:szCs w:val="22"/>
          <w:lang w:eastAsia="en-GB"/>
        </w:rPr>
      </w:pPr>
      <w:r>
        <w:rPr>
          <w:noProof/>
        </w:rPr>
        <w:t>6.2.6.2.49</w:t>
      </w:r>
      <w:r>
        <w:rPr>
          <w:rFonts w:asciiTheme="minorHAnsi" w:eastAsiaTheme="minorEastAsia" w:hAnsiTheme="minorHAnsi" w:cstheme="minorBidi"/>
          <w:noProof/>
          <w:sz w:val="22"/>
          <w:szCs w:val="22"/>
          <w:lang w:eastAsia="en-GB"/>
        </w:rPr>
        <w:tab/>
      </w:r>
      <w:r>
        <w:rPr>
          <w:noProof/>
        </w:rPr>
        <w:t>Type: PrivateIdentities</w:t>
      </w:r>
      <w:r>
        <w:rPr>
          <w:noProof/>
        </w:rPr>
        <w:tab/>
      </w:r>
      <w:r>
        <w:rPr>
          <w:noProof/>
        </w:rPr>
        <w:fldChar w:fldCharType="begin" w:fldLock="1"/>
      </w:r>
      <w:r>
        <w:rPr>
          <w:noProof/>
        </w:rPr>
        <w:instrText xml:space="preserve"> PAGEREF _Toc114777085 \h </w:instrText>
      </w:r>
      <w:r>
        <w:rPr>
          <w:noProof/>
        </w:rPr>
      </w:r>
      <w:r>
        <w:rPr>
          <w:noProof/>
        </w:rPr>
        <w:fldChar w:fldCharType="separate"/>
      </w:r>
      <w:r>
        <w:rPr>
          <w:noProof/>
        </w:rPr>
        <w:t>156</w:t>
      </w:r>
      <w:r>
        <w:rPr>
          <w:noProof/>
        </w:rPr>
        <w:fldChar w:fldCharType="end"/>
      </w:r>
    </w:p>
    <w:p w14:paraId="595ADC1F" w14:textId="71EB1EDE" w:rsidR="006E5DB4" w:rsidRDefault="006E5DB4">
      <w:pPr>
        <w:pStyle w:val="TOC5"/>
        <w:rPr>
          <w:rFonts w:asciiTheme="minorHAnsi" w:eastAsiaTheme="minorEastAsia" w:hAnsiTheme="minorHAnsi" w:cstheme="minorBidi"/>
          <w:noProof/>
          <w:sz w:val="22"/>
          <w:szCs w:val="22"/>
          <w:lang w:eastAsia="en-GB"/>
        </w:rPr>
      </w:pPr>
      <w:r>
        <w:rPr>
          <w:noProof/>
        </w:rPr>
        <w:t>6.2.6.2.50</w:t>
      </w:r>
      <w:r>
        <w:rPr>
          <w:rFonts w:asciiTheme="minorHAnsi" w:eastAsiaTheme="minorEastAsia" w:hAnsiTheme="minorHAnsi" w:cstheme="minorBidi"/>
          <w:noProof/>
          <w:sz w:val="22"/>
          <w:szCs w:val="22"/>
          <w:lang w:eastAsia="en-GB"/>
        </w:rPr>
        <w:tab/>
      </w:r>
      <w:r>
        <w:rPr>
          <w:noProof/>
        </w:rPr>
        <w:t>Type: PrivateIdentity</w:t>
      </w:r>
      <w:r>
        <w:rPr>
          <w:noProof/>
        </w:rPr>
        <w:tab/>
      </w:r>
      <w:r>
        <w:rPr>
          <w:noProof/>
        </w:rPr>
        <w:fldChar w:fldCharType="begin" w:fldLock="1"/>
      </w:r>
      <w:r>
        <w:rPr>
          <w:noProof/>
        </w:rPr>
        <w:instrText xml:space="preserve"> PAGEREF _Toc114777086 \h </w:instrText>
      </w:r>
      <w:r>
        <w:rPr>
          <w:noProof/>
        </w:rPr>
      </w:r>
      <w:r>
        <w:rPr>
          <w:noProof/>
        </w:rPr>
        <w:fldChar w:fldCharType="separate"/>
      </w:r>
      <w:r>
        <w:rPr>
          <w:noProof/>
        </w:rPr>
        <w:t>156</w:t>
      </w:r>
      <w:r>
        <w:rPr>
          <w:noProof/>
        </w:rPr>
        <w:fldChar w:fldCharType="end"/>
      </w:r>
    </w:p>
    <w:p w14:paraId="0DBB809C" w14:textId="31F611F5" w:rsidR="006E5DB4" w:rsidRDefault="006E5DB4">
      <w:pPr>
        <w:pStyle w:val="TOC5"/>
        <w:rPr>
          <w:rFonts w:asciiTheme="minorHAnsi" w:eastAsiaTheme="minorEastAsia" w:hAnsiTheme="minorHAnsi" w:cstheme="minorBidi"/>
          <w:noProof/>
          <w:sz w:val="22"/>
          <w:szCs w:val="22"/>
          <w:lang w:eastAsia="en-GB"/>
        </w:rPr>
      </w:pPr>
      <w:r>
        <w:rPr>
          <w:noProof/>
        </w:rPr>
        <w:t>6.2.6.2.51</w:t>
      </w:r>
      <w:r>
        <w:rPr>
          <w:rFonts w:asciiTheme="minorHAnsi" w:eastAsiaTheme="minorEastAsia" w:hAnsiTheme="minorHAnsi" w:cstheme="minorBidi"/>
          <w:noProof/>
          <w:sz w:val="22"/>
          <w:szCs w:val="22"/>
          <w:lang w:eastAsia="en-GB"/>
        </w:rPr>
        <w:tab/>
      </w:r>
      <w:r>
        <w:rPr>
          <w:noProof/>
        </w:rPr>
        <w:t>Type: ScscfSelectionAssistanceInformation</w:t>
      </w:r>
      <w:r>
        <w:rPr>
          <w:noProof/>
        </w:rPr>
        <w:tab/>
      </w:r>
      <w:r>
        <w:rPr>
          <w:noProof/>
        </w:rPr>
        <w:fldChar w:fldCharType="begin" w:fldLock="1"/>
      </w:r>
      <w:r>
        <w:rPr>
          <w:noProof/>
        </w:rPr>
        <w:instrText xml:space="preserve"> PAGEREF _Toc114777087 \h </w:instrText>
      </w:r>
      <w:r>
        <w:rPr>
          <w:noProof/>
        </w:rPr>
      </w:r>
      <w:r>
        <w:rPr>
          <w:noProof/>
        </w:rPr>
        <w:fldChar w:fldCharType="separate"/>
      </w:r>
      <w:r>
        <w:rPr>
          <w:noProof/>
        </w:rPr>
        <w:t>157</w:t>
      </w:r>
      <w:r>
        <w:rPr>
          <w:noProof/>
        </w:rPr>
        <w:fldChar w:fldCharType="end"/>
      </w:r>
    </w:p>
    <w:p w14:paraId="6D419100" w14:textId="01E19CC2" w:rsidR="006E5DB4" w:rsidRDefault="006E5DB4">
      <w:pPr>
        <w:pStyle w:val="TOC5"/>
        <w:rPr>
          <w:rFonts w:asciiTheme="minorHAnsi" w:eastAsiaTheme="minorEastAsia" w:hAnsiTheme="minorHAnsi" w:cstheme="minorBidi"/>
          <w:noProof/>
          <w:sz w:val="22"/>
          <w:szCs w:val="22"/>
          <w:lang w:eastAsia="en-GB"/>
        </w:rPr>
      </w:pPr>
      <w:r>
        <w:rPr>
          <w:noProof/>
        </w:rPr>
        <w:t>6.2.6.2.52</w:t>
      </w:r>
      <w:r>
        <w:rPr>
          <w:rFonts w:asciiTheme="minorHAnsi" w:eastAsiaTheme="minorEastAsia" w:hAnsiTheme="minorHAnsi" w:cstheme="minorBidi"/>
          <w:noProof/>
          <w:sz w:val="22"/>
          <w:szCs w:val="22"/>
          <w:lang w:eastAsia="en-GB"/>
        </w:rPr>
        <w:tab/>
      </w:r>
      <w:r>
        <w:rPr>
          <w:noProof/>
        </w:rPr>
        <w:t>Type: ChargingInfo</w:t>
      </w:r>
      <w:r>
        <w:rPr>
          <w:noProof/>
        </w:rPr>
        <w:tab/>
      </w:r>
      <w:r>
        <w:rPr>
          <w:noProof/>
        </w:rPr>
        <w:fldChar w:fldCharType="begin" w:fldLock="1"/>
      </w:r>
      <w:r>
        <w:rPr>
          <w:noProof/>
        </w:rPr>
        <w:instrText xml:space="preserve"> PAGEREF _Toc114777088 \h </w:instrText>
      </w:r>
      <w:r>
        <w:rPr>
          <w:noProof/>
        </w:rPr>
      </w:r>
      <w:r>
        <w:rPr>
          <w:noProof/>
        </w:rPr>
        <w:fldChar w:fldCharType="separate"/>
      </w:r>
      <w:r>
        <w:rPr>
          <w:noProof/>
        </w:rPr>
        <w:t>157</w:t>
      </w:r>
      <w:r>
        <w:rPr>
          <w:noProof/>
        </w:rPr>
        <w:fldChar w:fldCharType="end"/>
      </w:r>
    </w:p>
    <w:p w14:paraId="07648CE9" w14:textId="04B173B4" w:rsidR="006E5DB4" w:rsidRDefault="006E5DB4">
      <w:pPr>
        <w:pStyle w:val="TOC4"/>
        <w:rPr>
          <w:rFonts w:asciiTheme="minorHAnsi" w:eastAsiaTheme="minorEastAsia" w:hAnsiTheme="minorHAnsi" w:cstheme="minorBidi"/>
          <w:noProof/>
          <w:sz w:val="22"/>
          <w:szCs w:val="22"/>
          <w:lang w:eastAsia="en-GB"/>
        </w:rPr>
      </w:pPr>
      <w:r w:rsidRPr="008B1179">
        <w:rPr>
          <w:noProof/>
          <w:lang w:val="en-US"/>
        </w:rPr>
        <w:t>6.2.6.3</w:t>
      </w:r>
      <w:r>
        <w:rPr>
          <w:rFonts w:asciiTheme="minorHAnsi" w:eastAsiaTheme="minorEastAsia" w:hAnsiTheme="minorHAnsi" w:cstheme="minorBidi"/>
          <w:noProof/>
          <w:sz w:val="22"/>
          <w:szCs w:val="22"/>
          <w:lang w:eastAsia="en-GB"/>
        </w:rPr>
        <w:tab/>
      </w:r>
      <w:r w:rsidRPr="008B1179">
        <w:rPr>
          <w:noProof/>
          <w:lang w:val="en-US"/>
        </w:rPr>
        <w:t>Simple data types and enumerations</w:t>
      </w:r>
      <w:r>
        <w:rPr>
          <w:noProof/>
        </w:rPr>
        <w:tab/>
      </w:r>
      <w:r>
        <w:rPr>
          <w:noProof/>
        </w:rPr>
        <w:fldChar w:fldCharType="begin" w:fldLock="1"/>
      </w:r>
      <w:r>
        <w:rPr>
          <w:noProof/>
        </w:rPr>
        <w:instrText xml:space="preserve"> PAGEREF _Toc114777089 \h </w:instrText>
      </w:r>
      <w:r>
        <w:rPr>
          <w:noProof/>
        </w:rPr>
      </w:r>
      <w:r>
        <w:rPr>
          <w:noProof/>
        </w:rPr>
        <w:fldChar w:fldCharType="separate"/>
      </w:r>
      <w:r>
        <w:rPr>
          <w:noProof/>
        </w:rPr>
        <w:t>157</w:t>
      </w:r>
      <w:r>
        <w:rPr>
          <w:noProof/>
        </w:rPr>
        <w:fldChar w:fldCharType="end"/>
      </w:r>
    </w:p>
    <w:p w14:paraId="377E8D4E" w14:textId="683DD29C" w:rsidR="006E5DB4" w:rsidRDefault="006E5DB4">
      <w:pPr>
        <w:pStyle w:val="TOC5"/>
        <w:rPr>
          <w:rFonts w:asciiTheme="minorHAnsi" w:eastAsiaTheme="minorEastAsia" w:hAnsiTheme="minorHAnsi" w:cstheme="minorBidi"/>
          <w:noProof/>
          <w:sz w:val="22"/>
          <w:szCs w:val="22"/>
          <w:lang w:eastAsia="en-GB"/>
        </w:rPr>
      </w:pPr>
      <w:r>
        <w:rPr>
          <w:noProof/>
        </w:rPr>
        <w:t>6.2.6.3.1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_Toc114777090 \h </w:instrText>
      </w:r>
      <w:r>
        <w:rPr>
          <w:noProof/>
        </w:rPr>
      </w:r>
      <w:r>
        <w:rPr>
          <w:noProof/>
        </w:rPr>
        <w:fldChar w:fldCharType="separate"/>
      </w:r>
      <w:r>
        <w:rPr>
          <w:noProof/>
        </w:rPr>
        <w:t>157</w:t>
      </w:r>
      <w:r>
        <w:rPr>
          <w:noProof/>
        </w:rPr>
        <w:fldChar w:fldCharType="end"/>
      </w:r>
    </w:p>
    <w:p w14:paraId="0CFFA7D4" w14:textId="0DF7C1E2" w:rsidR="006E5DB4" w:rsidRDefault="006E5DB4">
      <w:pPr>
        <w:pStyle w:val="TOC5"/>
        <w:rPr>
          <w:rFonts w:asciiTheme="minorHAnsi" w:eastAsiaTheme="minorEastAsia" w:hAnsiTheme="minorHAnsi" w:cstheme="minorBidi"/>
          <w:noProof/>
          <w:sz w:val="22"/>
          <w:szCs w:val="22"/>
          <w:lang w:eastAsia="en-GB"/>
        </w:rPr>
      </w:pPr>
      <w:r>
        <w:rPr>
          <w:noProof/>
        </w:rPr>
        <w:t>6.2.6.3.2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_Toc114777091 \h </w:instrText>
      </w:r>
      <w:r>
        <w:rPr>
          <w:noProof/>
        </w:rPr>
      </w:r>
      <w:r>
        <w:rPr>
          <w:noProof/>
        </w:rPr>
        <w:fldChar w:fldCharType="separate"/>
      </w:r>
      <w:r>
        <w:rPr>
          <w:noProof/>
        </w:rPr>
        <w:t>157</w:t>
      </w:r>
      <w:r>
        <w:rPr>
          <w:noProof/>
        </w:rPr>
        <w:fldChar w:fldCharType="end"/>
      </w:r>
    </w:p>
    <w:p w14:paraId="46D63639" w14:textId="3F0E75BA" w:rsidR="006E5DB4" w:rsidRDefault="006E5DB4">
      <w:pPr>
        <w:pStyle w:val="TOC5"/>
        <w:rPr>
          <w:rFonts w:asciiTheme="minorHAnsi" w:eastAsiaTheme="minorEastAsia" w:hAnsiTheme="minorHAnsi" w:cstheme="minorBidi"/>
          <w:noProof/>
          <w:sz w:val="22"/>
          <w:szCs w:val="22"/>
          <w:lang w:eastAsia="en-GB"/>
        </w:rPr>
      </w:pPr>
      <w:r>
        <w:rPr>
          <w:noProof/>
        </w:rPr>
        <w:t>6.2.6.3.3</w:t>
      </w:r>
      <w:r>
        <w:rPr>
          <w:rFonts w:asciiTheme="minorHAnsi" w:eastAsiaTheme="minorEastAsia" w:hAnsiTheme="minorHAnsi" w:cstheme="minorBidi"/>
          <w:noProof/>
          <w:sz w:val="22"/>
          <w:szCs w:val="22"/>
          <w:lang w:eastAsia="en-GB"/>
        </w:rPr>
        <w:tab/>
      </w:r>
      <w:r>
        <w:rPr>
          <w:noProof/>
        </w:rPr>
        <w:t>Enumeration: DataSetName</w:t>
      </w:r>
      <w:r>
        <w:rPr>
          <w:noProof/>
        </w:rPr>
        <w:tab/>
      </w:r>
      <w:r>
        <w:rPr>
          <w:noProof/>
        </w:rPr>
        <w:fldChar w:fldCharType="begin" w:fldLock="1"/>
      </w:r>
      <w:r>
        <w:rPr>
          <w:noProof/>
        </w:rPr>
        <w:instrText xml:space="preserve"> PAGEREF _Toc114777092 \h </w:instrText>
      </w:r>
      <w:r>
        <w:rPr>
          <w:noProof/>
        </w:rPr>
      </w:r>
      <w:r>
        <w:rPr>
          <w:noProof/>
        </w:rPr>
        <w:fldChar w:fldCharType="separate"/>
      </w:r>
      <w:r>
        <w:rPr>
          <w:noProof/>
        </w:rPr>
        <w:t>158</w:t>
      </w:r>
      <w:r>
        <w:rPr>
          <w:noProof/>
        </w:rPr>
        <w:fldChar w:fldCharType="end"/>
      </w:r>
    </w:p>
    <w:p w14:paraId="22EB0A1E" w14:textId="4A743E8F" w:rsidR="006E5DB4" w:rsidRDefault="006E5DB4">
      <w:pPr>
        <w:pStyle w:val="TOC5"/>
        <w:rPr>
          <w:rFonts w:asciiTheme="minorHAnsi" w:eastAsiaTheme="minorEastAsia" w:hAnsiTheme="minorHAnsi" w:cstheme="minorBidi"/>
          <w:noProof/>
          <w:sz w:val="22"/>
          <w:szCs w:val="22"/>
          <w:lang w:eastAsia="en-GB"/>
        </w:rPr>
      </w:pPr>
      <w:r>
        <w:rPr>
          <w:noProof/>
        </w:rPr>
        <w:t>6.2.6.3.4</w:t>
      </w:r>
      <w:r>
        <w:rPr>
          <w:rFonts w:asciiTheme="minorHAnsi" w:eastAsiaTheme="minorEastAsia" w:hAnsiTheme="minorHAnsi" w:cstheme="minorBidi"/>
          <w:noProof/>
          <w:sz w:val="22"/>
          <w:szCs w:val="22"/>
          <w:lang w:eastAsia="en-GB"/>
        </w:rPr>
        <w:tab/>
      </w:r>
      <w:r>
        <w:rPr>
          <w:noProof/>
        </w:rPr>
        <w:t>Enumeration:  IdentityType</w:t>
      </w:r>
      <w:r>
        <w:rPr>
          <w:noProof/>
        </w:rPr>
        <w:tab/>
      </w:r>
      <w:r>
        <w:rPr>
          <w:noProof/>
        </w:rPr>
        <w:fldChar w:fldCharType="begin" w:fldLock="1"/>
      </w:r>
      <w:r>
        <w:rPr>
          <w:noProof/>
        </w:rPr>
        <w:instrText xml:space="preserve"> PAGEREF _Toc114777093 \h </w:instrText>
      </w:r>
      <w:r>
        <w:rPr>
          <w:noProof/>
        </w:rPr>
      </w:r>
      <w:r>
        <w:rPr>
          <w:noProof/>
        </w:rPr>
        <w:fldChar w:fldCharType="separate"/>
      </w:r>
      <w:r>
        <w:rPr>
          <w:noProof/>
        </w:rPr>
        <w:t>158</w:t>
      </w:r>
      <w:r>
        <w:rPr>
          <w:noProof/>
        </w:rPr>
        <w:fldChar w:fldCharType="end"/>
      </w:r>
    </w:p>
    <w:p w14:paraId="2DEFD979" w14:textId="12B60DC4" w:rsidR="006E5DB4" w:rsidRDefault="006E5DB4">
      <w:pPr>
        <w:pStyle w:val="TOC5"/>
        <w:rPr>
          <w:rFonts w:asciiTheme="minorHAnsi" w:eastAsiaTheme="minorEastAsia" w:hAnsiTheme="minorHAnsi" w:cstheme="minorBidi"/>
          <w:noProof/>
          <w:sz w:val="22"/>
          <w:szCs w:val="22"/>
          <w:lang w:eastAsia="en-GB"/>
        </w:rPr>
      </w:pPr>
      <w:r>
        <w:rPr>
          <w:noProof/>
        </w:rPr>
        <w:t>6.2.6.3.5</w:t>
      </w:r>
      <w:r>
        <w:rPr>
          <w:rFonts w:asciiTheme="minorHAnsi" w:eastAsiaTheme="minorEastAsia" w:hAnsiTheme="minorHAnsi" w:cstheme="minorBidi"/>
          <w:noProof/>
          <w:sz w:val="22"/>
          <w:szCs w:val="22"/>
          <w:lang w:eastAsia="en-GB"/>
        </w:rPr>
        <w:tab/>
      </w:r>
      <w:r>
        <w:rPr>
          <w:noProof/>
        </w:rPr>
        <w:t>Enumeration:  ImsRegistrationState</w:t>
      </w:r>
      <w:r>
        <w:rPr>
          <w:noProof/>
        </w:rPr>
        <w:tab/>
      </w:r>
      <w:r>
        <w:rPr>
          <w:noProof/>
        </w:rPr>
        <w:fldChar w:fldCharType="begin" w:fldLock="1"/>
      </w:r>
      <w:r>
        <w:rPr>
          <w:noProof/>
        </w:rPr>
        <w:instrText xml:space="preserve"> PAGEREF _Toc114777094 \h </w:instrText>
      </w:r>
      <w:r>
        <w:rPr>
          <w:noProof/>
        </w:rPr>
      </w:r>
      <w:r>
        <w:rPr>
          <w:noProof/>
        </w:rPr>
        <w:fldChar w:fldCharType="separate"/>
      </w:r>
      <w:r>
        <w:rPr>
          <w:noProof/>
        </w:rPr>
        <w:t>159</w:t>
      </w:r>
      <w:r>
        <w:rPr>
          <w:noProof/>
        </w:rPr>
        <w:fldChar w:fldCharType="end"/>
      </w:r>
    </w:p>
    <w:p w14:paraId="6576AFC0" w14:textId="1AF84127" w:rsidR="006E5DB4" w:rsidRDefault="006E5DB4">
      <w:pPr>
        <w:pStyle w:val="TOC5"/>
        <w:rPr>
          <w:rFonts w:asciiTheme="minorHAnsi" w:eastAsiaTheme="minorEastAsia" w:hAnsiTheme="minorHAnsi" w:cstheme="minorBidi"/>
          <w:noProof/>
          <w:sz w:val="22"/>
          <w:szCs w:val="22"/>
          <w:lang w:eastAsia="en-GB"/>
        </w:rPr>
      </w:pPr>
      <w:r>
        <w:rPr>
          <w:noProof/>
        </w:rPr>
        <w:t>6.2.6.3.6</w:t>
      </w:r>
      <w:r>
        <w:rPr>
          <w:rFonts w:asciiTheme="minorHAnsi" w:eastAsiaTheme="minorEastAsia" w:hAnsiTheme="minorHAnsi" w:cstheme="minorBidi"/>
          <w:noProof/>
          <w:sz w:val="22"/>
          <w:szCs w:val="22"/>
          <w:lang w:eastAsia="en-GB"/>
        </w:rPr>
        <w:tab/>
      </w:r>
      <w:r>
        <w:rPr>
          <w:noProof/>
        </w:rPr>
        <w:t>Enumeration: TypeOfCondition</w:t>
      </w:r>
      <w:r>
        <w:rPr>
          <w:noProof/>
        </w:rPr>
        <w:tab/>
      </w:r>
      <w:r>
        <w:rPr>
          <w:noProof/>
        </w:rPr>
        <w:fldChar w:fldCharType="begin" w:fldLock="1"/>
      </w:r>
      <w:r>
        <w:rPr>
          <w:noProof/>
        </w:rPr>
        <w:instrText xml:space="preserve"> PAGEREF _Toc114777095 \h </w:instrText>
      </w:r>
      <w:r>
        <w:rPr>
          <w:noProof/>
        </w:rPr>
      </w:r>
      <w:r>
        <w:rPr>
          <w:noProof/>
        </w:rPr>
        <w:fldChar w:fldCharType="separate"/>
      </w:r>
      <w:r>
        <w:rPr>
          <w:noProof/>
        </w:rPr>
        <w:t>159</w:t>
      </w:r>
      <w:r>
        <w:rPr>
          <w:noProof/>
        </w:rPr>
        <w:fldChar w:fldCharType="end"/>
      </w:r>
    </w:p>
    <w:p w14:paraId="15414CD1" w14:textId="2C41771A" w:rsidR="006E5DB4" w:rsidRDefault="006E5DB4">
      <w:pPr>
        <w:pStyle w:val="TOC5"/>
        <w:rPr>
          <w:rFonts w:asciiTheme="minorHAnsi" w:eastAsiaTheme="minorEastAsia" w:hAnsiTheme="minorHAnsi" w:cstheme="minorBidi"/>
          <w:noProof/>
          <w:sz w:val="22"/>
          <w:szCs w:val="22"/>
          <w:lang w:eastAsia="en-GB"/>
        </w:rPr>
      </w:pPr>
      <w:r>
        <w:rPr>
          <w:noProof/>
        </w:rPr>
        <w:lastRenderedPageBreak/>
        <w:t>6.2.6.3.7</w:t>
      </w:r>
      <w:r>
        <w:rPr>
          <w:rFonts w:asciiTheme="minorHAnsi" w:eastAsiaTheme="minorEastAsia" w:hAnsiTheme="minorHAnsi" w:cstheme="minorBidi"/>
          <w:noProof/>
          <w:sz w:val="22"/>
          <w:szCs w:val="22"/>
          <w:lang w:eastAsia="en-GB"/>
        </w:rPr>
        <w:tab/>
      </w:r>
      <w:r>
        <w:rPr>
          <w:noProof/>
        </w:rPr>
        <w:t>Enumeration: RegistrationType</w:t>
      </w:r>
      <w:r>
        <w:rPr>
          <w:noProof/>
        </w:rPr>
        <w:tab/>
      </w:r>
      <w:r>
        <w:rPr>
          <w:noProof/>
        </w:rPr>
        <w:fldChar w:fldCharType="begin" w:fldLock="1"/>
      </w:r>
      <w:r>
        <w:rPr>
          <w:noProof/>
        </w:rPr>
        <w:instrText xml:space="preserve"> PAGEREF _Toc114777096 \h </w:instrText>
      </w:r>
      <w:r>
        <w:rPr>
          <w:noProof/>
        </w:rPr>
      </w:r>
      <w:r>
        <w:rPr>
          <w:noProof/>
        </w:rPr>
        <w:fldChar w:fldCharType="separate"/>
      </w:r>
      <w:r>
        <w:rPr>
          <w:noProof/>
        </w:rPr>
        <w:t>159</w:t>
      </w:r>
      <w:r>
        <w:rPr>
          <w:noProof/>
        </w:rPr>
        <w:fldChar w:fldCharType="end"/>
      </w:r>
    </w:p>
    <w:p w14:paraId="052CAF44" w14:textId="039CFE82" w:rsidR="006E5DB4" w:rsidRDefault="006E5DB4">
      <w:pPr>
        <w:pStyle w:val="TOC5"/>
        <w:rPr>
          <w:rFonts w:asciiTheme="minorHAnsi" w:eastAsiaTheme="minorEastAsia" w:hAnsiTheme="minorHAnsi" w:cstheme="minorBidi"/>
          <w:noProof/>
          <w:sz w:val="22"/>
          <w:szCs w:val="22"/>
          <w:lang w:eastAsia="en-GB"/>
        </w:rPr>
      </w:pPr>
      <w:r>
        <w:rPr>
          <w:noProof/>
        </w:rPr>
        <w:t>6.2.6.3.8</w:t>
      </w:r>
      <w:r>
        <w:rPr>
          <w:rFonts w:asciiTheme="minorHAnsi" w:eastAsiaTheme="minorEastAsia" w:hAnsiTheme="minorHAnsi" w:cstheme="minorBidi"/>
          <w:noProof/>
          <w:sz w:val="22"/>
          <w:szCs w:val="22"/>
          <w:lang w:eastAsia="en-GB"/>
        </w:rPr>
        <w:tab/>
      </w:r>
      <w:r>
        <w:rPr>
          <w:noProof/>
        </w:rPr>
        <w:t>Enumeration: RequestDirection</w:t>
      </w:r>
      <w:r>
        <w:rPr>
          <w:noProof/>
        </w:rPr>
        <w:tab/>
      </w:r>
      <w:r>
        <w:rPr>
          <w:noProof/>
        </w:rPr>
        <w:fldChar w:fldCharType="begin" w:fldLock="1"/>
      </w:r>
      <w:r>
        <w:rPr>
          <w:noProof/>
        </w:rPr>
        <w:instrText xml:space="preserve"> PAGEREF _Toc114777097 \h </w:instrText>
      </w:r>
      <w:r>
        <w:rPr>
          <w:noProof/>
        </w:rPr>
      </w:r>
      <w:r>
        <w:rPr>
          <w:noProof/>
        </w:rPr>
        <w:fldChar w:fldCharType="separate"/>
      </w:r>
      <w:r>
        <w:rPr>
          <w:noProof/>
        </w:rPr>
        <w:t>159</w:t>
      </w:r>
      <w:r>
        <w:rPr>
          <w:noProof/>
        </w:rPr>
        <w:fldChar w:fldCharType="end"/>
      </w:r>
    </w:p>
    <w:p w14:paraId="1E4C862B" w14:textId="363E23B6" w:rsidR="006E5DB4" w:rsidRDefault="006E5DB4">
      <w:pPr>
        <w:pStyle w:val="TOC5"/>
        <w:rPr>
          <w:rFonts w:asciiTheme="minorHAnsi" w:eastAsiaTheme="minorEastAsia" w:hAnsiTheme="minorHAnsi" w:cstheme="minorBidi"/>
          <w:noProof/>
          <w:sz w:val="22"/>
          <w:szCs w:val="22"/>
          <w:lang w:eastAsia="en-GB"/>
        </w:rPr>
      </w:pPr>
      <w:r>
        <w:rPr>
          <w:noProof/>
        </w:rPr>
        <w:t>6.2.6.3.9</w:t>
      </w:r>
      <w:r>
        <w:rPr>
          <w:rFonts w:asciiTheme="minorHAnsi" w:eastAsiaTheme="minorEastAsia" w:hAnsiTheme="minorHAnsi" w:cstheme="minorBidi"/>
          <w:noProof/>
          <w:sz w:val="22"/>
          <w:szCs w:val="22"/>
          <w:lang w:eastAsia="en-GB"/>
        </w:rPr>
        <w:tab/>
      </w:r>
      <w:r>
        <w:rPr>
          <w:noProof/>
        </w:rPr>
        <w:t>Enumeration: ServiceInformation</w:t>
      </w:r>
      <w:r>
        <w:rPr>
          <w:noProof/>
        </w:rPr>
        <w:tab/>
      </w:r>
      <w:r>
        <w:rPr>
          <w:noProof/>
        </w:rPr>
        <w:fldChar w:fldCharType="begin" w:fldLock="1"/>
      </w:r>
      <w:r>
        <w:rPr>
          <w:noProof/>
        </w:rPr>
        <w:instrText xml:space="preserve"> PAGEREF _Toc114777098 \h </w:instrText>
      </w:r>
      <w:r>
        <w:rPr>
          <w:noProof/>
        </w:rPr>
      </w:r>
      <w:r>
        <w:rPr>
          <w:noProof/>
        </w:rPr>
        <w:fldChar w:fldCharType="separate"/>
      </w:r>
      <w:r>
        <w:rPr>
          <w:noProof/>
        </w:rPr>
        <w:t>160</w:t>
      </w:r>
      <w:r>
        <w:rPr>
          <w:noProof/>
        </w:rPr>
        <w:fldChar w:fldCharType="end"/>
      </w:r>
    </w:p>
    <w:p w14:paraId="78C3D784" w14:textId="7C2AD28A" w:rsidR="006E5DB4" w:rsidRDefault="006E5DB4">
      <w:pPr>
        <w:pStyle w:val="TOC5"/>
        <w:rPr>
          <w:rFonts w:asciiTheme="minorHAnsi" w:eastAsiaTheme="minorEastAsia" w:hAnsiTheme="minorHAnsi" w:cstheme="minorBidi"/>
          <w:noProof/>
          <w:sz w:val="22"/>
          <w:szCs w:val="22"/>
          <w:lang w:eastAsia="en-GB"/>
        </w:rPr>
      </w:pPr>
      <w:r>
        <w:rPr>
          <w:noProof/>
        </w:rPr>
        <w:t>6.2.6.3.10</w:t>
      </w:r>
      <w:r>
        <w:rPr>
          <w:rFonts w:asciiTheme="minorHAnsi" w:eastAsiaTheme="minorEastAsia" w:hAnsiTheme="minorHAnsi" w:cstheme="minorBidi"/>
          <w:noProof/>
          <w:sz w:val="22"/>
          <w:szCs w:val="22"/>
          <w:lang w:eastAsia="en-GB"/>
        </w:rPr>
        <w:tab/>
      </w:r>
      <w:r>
        <w:rPr>
          <w:noProof/>
        </w:rPr>
        <w:t>Enumeration: RequestedNode</w:t>
      </w:r>
      <w:r>
        <w:rPr>
          <w:noProof/>
        </w:rPr>
        <w:tab/>
      </w:r>
      <w:r>
        <w:rPr>
          <w:noProof/>
        </w:rPr>
        <w:fldChar w:fldCharType="begin" w:fldLock="1"/>
      </w:r>
      <w:r>
        <w:rPr>
          <w:noProof/>
        </w:rPr>
        <w:instrText xml:space="preserve"> PAGEREF _Toc114777099 \h </w:instrText>
      </w:r>
      <w:r>
        <w:rPr>
          <w:noProof/>
        </w:rPr>
      </w:r>
      <w:r>
        <w:rPr>
          <w:noProof/>
        </w:rPr>
        <w:fldChar w:fldCharType="separate"/>
      </w:r>
      <w:r>
        <w:rPr>
          <w:noProof/>
        </w:rPr>
        <w:t>160</w:t>
      </w:r>
      <w:r>
        <w:rPr>
          <w:noProof/>
        </w:rPr>
        <w:fldChar w:fldCharType="end"/>
      </w:r>
    </w:p>
    <w:p w14:paraId="0C2FD021" w14:textId="1ACCDAAC" w:rsidR="006E5DB4" w:rsidRDefault="006E5DB4">
      <w:pPr>
        <w:pStyle w:val="TOC5"/>
        <w:rPr>
          <w:rFonts w:asciiTheme="minorHAnsi" w:eastAsiaTheme="minorEastAsia" w:hAnsiTheme="minorHAnsi" w:cstheme="minorBidi"/>
          <w:noProof/>
          <w:sz w:val="22"/>
          <w:szCs w:val="22"/>
          <w:lang w:eastAsia="en-GB"/>
        </w:rPr>
      </w:pPr>
      <w:r>
        <w:rPr>
          <w:noProof/>
        </w:rPr>
        <w:t>6.2.6.3.11</w:t>
      </w:r>
      <w:r>
        <w:rPr>
          <w:rFonts w:asciiTheme="minorHAnsi" w:eastAsiaTheme="minorEastAsia" w:hAnsiTheme="minorHAnsi" w:cstheme="minorBidi"/>
          <w:noProof/>
          <w:sz w:val="22"/>
          <w:szCs w:val="22"/>
          <w:lang w:eastAsia="en-GB"/>
        </w:rPr>
        <w:tab/>
      </w:r>
      <w:r>
        <w:rPr>
          <w:noProof/>
        </w:rPr>
        <w:t>Enumeration:  SrvccCapability</w:t>
      </w:r>
      <w:r>
        <w:rPr>
          <w:noProof/>
        </w:rPr>
        <w:tab/>
      </w:r>
      <w:r>
        <w:rPr>
          <w:noProof/>
        </w:rPr>
        <w:fldChar w:fldCharType="begin" w:fldLock="1"/>
      </w:r>
      <w:r>
        <w:rPr>
          <w:noProof/>
        </w:rPr>
        <w:instrText xml:space="preserve"> PAGEREF _Toc114777100 \h </w:instrText>
      </w:r>
      <w:r>
        <w:rPr>
          <w:noProof/>
        </w:rPr>
      </w:r>
      <w:r>
        <w:rPr>
          <w:noProof/>
        </w:rPr>
        <w:fldChar w:fldCharType="separate"/>
      </w:r>
      <w:r>
        <w:rPr>
          <w:noProof/>
        </w:rPr>
        <w:t>160</w:t>
      </w:r>
      <w:r>
        <w:rPr>
          <w:noProof/>
        </w:rPr>
        <w:fldChar w:fldCharType="end"/>
      </w:r>
    </w:p>
    <w:p w14:paraId="21502821" w14:textId="2B89A807" w:rsidR="006E5DB4" w:rsidRDefault="006E5DB4">
      <w:pPr>
        <w:pStyle w:val="TOC5"/>
        <w:rPr>
          <w:rFonts w:asciiTheme="minorHAnsi" w:eastAsiaTheme="minorEastAsia" w:hAnsiTheme="minorHAnsi" w:cstheme="minorBidi"/>
          <w:noProof/>
          <w:sz w:val="22"/>
          <w:szCs w:val="22"/>
          <w:lang w:eastAsia="en-GB"/>
        </w:rPr>
      </w:pPr>
      <w:r>
        <w:rPr>
          <w:noProof/>
        </w:rPr>
        <w:t>6.2.6.3.12</w:t>
      </w:r>
      <w:r>
        <w:rPr>
          <w:rFonts w:asciiTheme="minorHAnsi" w:eastAsiaTheme="minorEastAsia" w:hAnsiTheme="minorHAnsi" w:cstheme="minorBidi"/>
          <w:noProof/>
          <w:sz w:val="22"/>
          <w:szCs w:val="22"/>
          <w:lang w:eastAsia="en-GB"/>
        </w:rPr>
        <w:tab/>
      </w:r>
      <w:r>
        <w:rPr>
          <w:noProof/>
        </w:rPr>
        <w:t>Enumeration:  ActivationState</w:t>
      </w:r>
      <w:r>
        <w:rPr>
          <w:noProof/>
        </w:rPr>
        <w:tab/>
      </w:r>
      <w:r>
        <w:rPr>
          <w:noProof/>
        </w:rPr>
        <w:fldChar w:fldCharType="begin" w:fldLock="1"/>
      </w:r>
      <w:r>
        <w:rPr>
          <w:noProof/>
        </w:rPr>
        <w:instrText xml:space="preserve"> PAGEREF _Toc114777101 \h </w:instrText>
      </w:r>
      <w:r>
        <w:rPr>
          <w:noProof/>
        </w:rPr>
      </w:r>
      <w:r>
        <w:rPr>
          <w:noProof/>
        </w:rPr>
        <w:fldChar w:fldCharType="separate"/>
      </w:r>
      <w:r>
        <w:rPr>
          <w:noProof/>
        </w:rPr>
        <w:t>160</w:t>
      </w:r>
      <w:r>
        <w:rPr>
          <w:noProof/>
        </w:rPr>
        <w:fldChar w:fldCharType="end"/>
      </w:r>
    </w:p>
    <w:p w14:paraId="1B203EED" w14:textId="077189C3" w:rsidR="006E5DB4" w:rsidRDefault="006E5DB4">
      <w:pPr>
        <w:pStyle w:val="TOC5"/>
        <w:rPr>
          <w:rFonts w:asciiTheme="minorHAnsi" w:eastAsiaTheme="minorEastAsia" w:hAnsiTheme="minorHAnsi" w:cstheme="minorBidi"/>
          <w:noProof/>
          <w:sz w:val="22"/>
          <w:szCs w:val="22"/>
          <w:lang w:eastAsia="en-GB"/>
        </w:rPr>
      </w:pPr>
      <w:r>
        <w:rPr>
          <w:noProof/>
        </w:rPr>
        <w:t>6.2.6.3.13</w:t>
      </w:r>
      <w:r>
        <w:rPr>
          <w:rFonts w:asciiTheme="minorHAnsi" w:eastAsiaTheme="minorEastAsia" w:hAnsiTheme="minorHAnsi" w:cstheme="minorBidi"/>
          <w:noProof/>
          <w:sz w:val="22"/>
          <w:szCs w:val="22"/>
          <w:lang w:eastAsia="en-GB"/>
        </w:rPr>
        <w:tab/>
      </w:r>
      <w:r>
        <w:rPr>
          <w:noProof/>
        </w:rPr>
        <w:t>Enumeration: ImsVoiceOverPsSessionSupport</w:t>
      </w:r>
      <w:r>
        <w:rPr>
          <w:noProof/>
        </w:rPr>
        <w:tab/>
      </w:r>
      <w:r>
        <w:rPr>
          <w:noProof/>
        </w:rPr>
        <w:fldChar w:fldCharType="begin" w:fldLock="1"/>
      </w:r>
      <w:r>
        <w:rPr>
          <w:noProof/>
        </w:rPr>
        <w:instrText xml:space="preserve"> PAGEREF _Toc114777102 \h </w:instrText>
      </w:r>
      <w:r>
        <w:rPr>
          <w:noProof/>
        </w:rPr>
      </w:r>
      <w:r>
        <w:rPr>
          <w:noProof/>
        </w:rPr>
        <w:fldChar w:fldCharType="separate"/>
      </w:r>
      <w:r>
        <w:rPr>
          <w:noProof/>
        </w:rPr>
        <w:t>161</w:t>
      </w:r>
      <w:r>
        <w:rPr>
          <w:noProof/>
        </w:rPr>
        <w:fldChar w:fldCharType="end"/>
      </w:r>
    </w:p>
    <w:p w14:paraId="3F1AC1C5" w14:textId="555AED32" w:rsidR="006E5DB4" w:rsidRDefault="006E5DB4">
      <w:pPr>
        <w:pStyle w:val="TOC5"/>
        <w:rPr>
          <w:rFonts w:asciiTheme="minorHAnsi" w:eastAsiaTheme="minorEastAsia" w:hAnsiTheme="minorHAnsi" w:cstheme="minorBidi"/>
          <w:noProof/>
          <w:sz w:val="22"/>
          <w:szCs w:val="22"/>
          <w:lang w:eastAsia="en-GB"/>
        </w:rPr>
      </w:pPr>
      <w:r>
        <w:rPr>
          <w:noProof/>
        </w:rPr>
        <w:t>6.2.6.3.14</w:t>
      </w:r>
      <w:r>
        <w:rPr>
          <w:rFonts w:asciiTheme="minorHAnsi" w:eastAsiaTheme="minorEastAsia" w:hAnsiTheme="minorHAnsi" w:cstheme="minorBidi"/>
          <w:noProof/>
          <w:sz w:val="22"/>
          <w:szCs w:val="22"/>
          <w:lang w:eastAsia="en-GB"/>
        </w:rPr>
        <w:tab/>
      </w:r>
      <w:r>
        <w:rPr>
          <w:noProof/>
        </w:rPr>
        <w:t>Enumeration: AccessType</w:t>
      </w:r>
      <w:r>
        <w:rPr>
          <w:noProof/>
        </w:rPr>
        <w:tab/>
      </w:r>
      <w:r>
        <w:rPr>
          <w:noProof/>
        </w:rPr>
        <w:fldChar w:fldCharType="begin" w:fldLock="1"/>
      </w:r>
      <w:r>
        <w:rPr>
          <w:noProof/>
        </w:rPr>
        <w:instrText xml:space="preserve"> PAGEREF _Toc114777103 \h </w:instrText>
      </w:r>
      <w:r>
        <w:rPr>
          <w:noProof/>
        </w:rPr>
      </w:r>
      <w:r>
        <w:rPr>
          <w:noProof/>
        </w:rPr>
        <w:fldChar w:fldCharType="separate"/>
      </w:r>
      <w:r>
        <w:rPr>
          <w:noProof/>
        </w:rPr>
        <w:t>161</w:t>
      </w:r>
      <w:r>
        <w:rPr>
          <w:noProof/>
        </w:rPr>
        <w:fldChar w:fldCharType="end"/>
      </w:r>
    </w:p>
    <w:p w14:paraId="00887AD6" w14:textId="5248E436" w:rsidR="006E5DB4" w:rsidRDefault="006E5DB4">
      <w:pPr>
        <w:pStyle w:val="TOC5"/>
        <w:rPr>
          <w:rFonts w:asciiTheme="minorHAnsi" w:eastAsiaTheme="minorEastAsia" w:hAnsiTheme="minorHAnsi" w:cstheme="minorBidi"/>
          <w:noProof/>
          <w:sz w:val="22"/>
          <w:szCs w:val="22"/>
          <w:lang w:eastAsia="en-GB"/>
        </w:rPr>
      </w:pPr>
      <w:r>
        <w:rPr>
          <w:noProof/>
        </w:rPr>
        <w:t>6.2.6.3.15</w:t>
      </w:r>
      <w:r>
        <w:rPr>
          <w:rFonts w:asciiTheme="minorHAnsi" w:eastAsiaTheme="minorEastAsia" w:hAnsiTheme="minorHAnsi" w:cstheme="minorBidi"/>
          <w:noProof/>
          <w:sz w:val="22"/>
          <w:szCs w:val="22"/>
          <w:lang w:eastAsia="en-GB"/>
        </w:rPr>
        <w:tab/>
      </w:r>
      <w:r>
        <w:rPr>
          <w:noProof/>
        </w:rPr>
        <w:t>Enumeration: UserStatePs</w:t>
      </w:r>
      <w:r>
        <w:rPr>
          <w:noProof/>
        </w:rPr>
        <w:tab/>
      </w:r>
      <w:r>
        <w:rPr>
          <w:noProof/>
        </w:rPr>
        <w:fldChar w:fldCharType="begin" w:fldLock="1"/>
      </w:r>
      <w:r>
        <w:rPr>
          <w:noProof/>
        </w:rPr>
        <w:instrText xml:space="preserve"> PAGEREF _Toc114777104 \h </w:instrText>
      </w:r>
      <w:r>
        <w:rPr>
          <w:noProof/>
        </w:rPr>
      </w:r>
      <w:r>
        <w:rPr>
          <w:noProof/>
        </w:rPr>
        <w:fldChar w:fldCharType="separate"/>
      </w:r>
      <w:r>
        <w:rPr>
          <w:noProof/>
        </w:rPr>
        <w:t>161</w:t>
      </w:r>
      <w:r>
        <w:rPr>
          <w:noProof/>
        </w:rPr>
        <w:fldChar w:fldCharType="end"/>
      </w:r>
    </w:p>
    <w:p w14:paraId="0EDD162C" w14:textId="1213746D" w:rsidR="006E5DB4" w:rsidRDefault="006E5DB4">
      <w:pPr>
        <w:pStyle w:val="TOC5"/>
        <w:rPr>
          <w:rFonts w:asciiTheme="minorHAnsi" w:eastAsiaTheme="minorEastAsia" w:hAnsiTheme="minorHAnsi" w:cstheme="minorBidi"/>
          <w:noProof/>
          <w:sz w:val="22"/>
          <w:szCs w:val="22"/>
          <w:lang w:eastAsia="en-GB"/>
        </w:rPr>
      </w:pPr>
      <w:r>
        <w:rPr>
          <w:noProof/>
        </w:rPr>
        <w:t>6.2.6.3.16</w:t>
      </w:r>
      <w:r>
        <w:rPr>
          <w:rFonts w:asciiTheme="minorHAnsi" w:eastAsiaTheme="minorEastAsia" w:hAnsiTheme="minorHAnsi" w:cstheme="minorBidi"/>
          <w:noProof/>
          <w:sz w:val="22"/>
          <w:szCs w:val="22"/>
          <w:lang w:eastAsia="en-GB"/>
        </w:rPr>
        <w:tab/>
      </w:r>
      <w:r>
        <w:rPr>
          <w:noProof/>
        </w:rPr>
        <w:t>Enumeration: UserStateCs</w:t>
      </w:r>
      <w:r>
        <w:rPr>
          <w:noProof/>
        </w:rPr>
        <w:tab/>
      </w:r>
      <w:r>
        <w:rPr>
          <w:noProof/>
        </w:rPr>
        <w:fldChar w:fldCharType="begin" w:fldLock="1"/>
      </w:r>
      <w:r>
        <w:rPr>
          <w:noProof/>
        </w:rPr>
        <w:instrText xml:space="preserve"> PAGEREF _Toc114777105 \h </w:instrText>
      </w:r>
      <w:r>
        <w:rPr>
          <w:noProof/>
        </w:rPr>
      </w:r>
      <w:r>
        <w:rPr>
          <w:noProof/>
        </w:rPr>
        <w:fldChar w:fldCharType="separate"/>
      </w:r>
      <w:r>
        <w:rPr>
          <w:noProof/>
        </w:rPr>
        <w:t>161</w:t>
      </w:r>
      <w:r>
        <w:rPr>
          <w:noProof/>
        </w:rPr>
        <w:fldChar w:fldCharType="end"/>
      </w:r>
    </w:p>
    <w:p w14:paraId="52A852D4" w14:textId="25301730" w:rsidR="006E5DB4" w:rsidRDefault="006E5DB4">
      <w:pPr>
        <w:pStyle w:val="TOC5"/>
        <w:rPr>
          <w:rFonts w:asciiTheme="minorHAnsi" w:eastAsiaTheme="minorEastAsia" w:hAnsiTheme="minorHAnsi" w:cstheme="minorBidi"/>
          <w:noProof/>
          <w:sz w:val="22"/>
          <w:szCs w:val="22"/>
          <w:lang w:eastAsia="en-GB"/>
        </w:rPr>
      </w:pPr>
      <w:r>
        <w:rPr>
          <w:noProof/>
        </w:rPr>
        <w:t>6.2.6.3.17</w:t>
      </w:r>
      <w:r>
        <w:rPr>
          <w:rFonts w:asciiTheme="minorHAnsi" w:eastAsiaTheme="minorEastAsia" w:hAnsiTheme="minorHAnsi" w:cstheme="minorBidi"/>
          <w:noProof/>
          <w:sz w:val="22"/>
          <w:szCs w:val="22"/>
          <w:lang w:eastAsia="en-GB"/>
        </w:rPr>
        <w:tab/>
      </w:r>
      <w:r>
        <w:rPr>
          <w:noProof/>
        </w:rPr>
        <w:t>Enumeration: PrivateIdentityType</w:t>
      </w:r>
      <w:r>
        <w:rPr>
          <w:noProof/>
        </w:rPr>
        <w:tab/>
      </w:r>
      <w:r>
        <w:rPr>
          <w:noProof/>
        </w:rPr>
        <w:fldChar w:fldCharType="begin" w:fldLock="1"/>
      </w:r>
      <w:r>
        <w:rPr>
          <w:noProof/>
        </w:rPr>
        <w:instrText xml:space="preserve"> PAGEREF _Toc114777106 \h </w:instrText>
      </w:r>
      <w:r>
        <w:rPr>
          <w:noProof/>
        </w:rPr>
      </w:r>
      <w:r>
        <w:rPr>
          <w:noProof/>
        </w:rPr>
        <w:fldChar w:fldCharType="separate"/>
      </w:r>
      <w:r>
        <w:rPr>
          <w:noProof/>
        </w:rPr>
        <w:t>162</w:t>
      </w:r>
      <w:r>
        <w:rPr>
          <w:noProof/>
        </w:rPr>
        <w:fldChar w:fldCharType="end"/>
      </w:r>
    </w:p>
    <w:p w14:paraId="1E7E60E1" w14:textId="0CB6FD86" w:rsidR="006E5DB4" w:rsidRDefault="006E5DB4">
      <w:pPr>
        <w:pStyle w:val="TOC3"/>
        <w:rPr>
          <w:rFonts w:asciiTheme="minorHAnsi" w:eastAsiaTheme="minorEastAsia" w:hAnsiTheme="minorHAnsi" w:cstheme="minorBidi"/>
          <w:noProof/>
          <w:sz w:val="22"/>
          <w:szCs w:val="22"/>
          <w:lang w:eastAsia="en-GB"/>
        </w:rPr>
      </w:pPr>
      <w:r>
        <w:rPr>
          <w:noProof/>
        </w:rPr>
        <w:t>6.2.7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_Toc114777107 \h </w:instrText>
      </w:r>
      <w:r>
        <w:rPr>
          <w:noProof/>
        </w:rPr>
      </w:r>
      <w:r>
        <w:rPr>
          <w:noProof/>
        </w:rPr>
        <w:fldChar w:fldCharType="separate"/>
      </w:r>
      <w:r>
        <w:rPr>
          <w:noProof/>
        </w:rPr>
        <w:t>162</w:t>
      </w:r>
      <w:r>
        <w:rPr>
          <w:noProof/>
        </w:rPr>
        <w:fldChar w:fldCharType="end"/>
      </w:r>
    </w:p>
    <w:p w14:paraId="7157490A" w14:textId="072337C4" w:rsidR="006E5DB4" w:rsidRDefault="006E5DB4">
      <w:pPr>
        <w:pStyle w:val="TOC4"/>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_Toc114777108 \h </w:instrText>
      </w:r>
      <w:r>
        <w:rPr>
          <w:noProof/>
        </w:rPr>
      </w:r>
      <w:r>
        <w:rPr>
          <w:noProof/>
        </w:rPr>
        <w:fldChar w:fldCharType="separate"/>
      </w:r>
      <w:r>
        <w:rPr>
          <w:noProof/>
        </w:rPr>
        <w:t>162</w:t>
      </w:r>
      <w:r>
        <w:rPr>
          <w:noProof/>
        </w:rPr>
        <w:fldChar w:fldCharType="end"/>
      </w:r>
    </w:p>
    <w:p w14:paraId="3C99F267" w14:textId="04F0A007" w:rsidR="006E5DB4" w:rsidRDefault="006E5DB4">
      <w:pPr>
        <w:pStyle w:val="TOC4"/>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_Toc114777109 \h </w:instrText>
      </w:r>
      <w:r>
        <w:rPr>
          <w:noProof/>
        </w:rPr>
      </w:r>
      <w:r>
        <w:rPr>
          <w:noProof/>
        </w:rPr>
        <w:fldChar w:fldCharType="separate"/>
      </w:r>
      <w:r>
        <w:rPr>
          <w:noProof/>
        </w:rPr>
        <w:t>162</w:t>
      </w:r>
      <w:r>
        <w:rPr>
          <w:noProof/>
        </w:rPr>
        <w:fldChar w:fldCharType="end"/>
      </w:r>
    </w:p>
    <w:p w14:paraId="78F5374D" w14:textId="2EBBC147" w:rsidR="006E5DB4" w:rsidRDefault="006E5DB4">
      <w:pPr>
        <w:pStyle w:val="TOC4"/>
        <w:rPr>
          <w:rFonts w:asciiTheme="minorHAnsi" w:eastAsiaTheme="minorEastAsia" w:hAnsiTheme="minorHAnsi" w:cstheme="minorBidi"/>
          <w:noProof/>
          <w:sz w:val="22"/>
          <w:szCs w:val="22"/>
          <w:lang w:eastAsia="en-GB"/>
        </w:rPr>
      </w:pPr>
      <w:r>
        <w:rPr>
          <w:noProof/>
        </w:rPr>
        <w:t>6.2.7.3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_Toc114777110 \h </w:instrText>
      </w:r>
      <w:r>
        <w:rPr>
          <w:noProof/>
        </w:rPr>
      </w:r>
      <w:r>
        <w:rPr>
          <w:noProof/>
        </w:rPr>
        <w:fldChar w:fldCharType="separate"/>
      </w:r>
      <w:r>
        <w:rPr>
          <w:noProof/>
        </w:rPr>
        <w:t>162</w:t>
      </w:r>
      <w:r>
        <w:rPr>
          <w:noProof/>
        </w:rPr>
        <w:fldChar w:fldCharType="end"/>
      </w:r>
    </w:p>
    <w:p w14:paraId="725775A9" w14:textId="02ED2096" w:rsidR="006E5DB4" w:rsidRDefault="006E5DB4">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lang w:eastAsia="zh-CN"/>
        </w:rPr>
        <w:t>Feature negotiation</w:t>
      </w:r>
      <w:r>
        <w:rPr>
          <w:noProof/>
        </w:rPr>
        <w:tab/>
      </w:r>
      <w:r>
        <w:rPr>
          <w:noProof/>
        </w:rPr>
        <w:fldChar w:fldCharType="begin" w:fldLock="1"/>
      </w:r>
      <w:r>
        <w:rPr>
          <w:noProof/>
        </w:rPr>
        <w:instrText xml:space="preserve"> PAGEREF _Toc114777111 \h </w:instrText>
      </w:r>
      <w:r>
        <w:rPr>
          <w:noProof/>
        </w:rPr>
      </w:r>
      <w:r>
        <w:rPr>
          <w:noProof/>
        </w:rPr>
        <w:fldChar w:fldCharType="separate"/>
      </w:r>
      <w:r>
        <w:rPr>
          <w:noProof/>
        </w:rPr>
        <w:t>162</w:t>
      </w:r>
      <w:r>
        <w:rPr>
          <w:noProof/>
        </w:rPr>
        <w:fldChar w:fldCharType="end"/>
      </w:r>
    </w:p>
    <w:p w14:paraId="2049DBCB" w14:textId="6AFB7015" w:rsidR="006E5DB4" w:rsidRDefault="006E5DB4">
      <w:pPr>
        <w:pStyle w:val="TOC3"/>
        <w:rPr>
          <w:rFonts w:asciiTheme="minorHAnsi" w:eastAsiaTheme="minorEastAsia" w:hAnsiTheme="minorHAnsi" w:cstheme="minorBidi"/>
          <w:noProof/>
          <w:sz w:val="22"/>
          <w:szCs w:val="22"/>
          <w:lang w:eastAsia="en-GB"/>
        </w:rPr>
      </w:pPr>
      <w:r w:rsidRPr="008B1179">
        <w:rPr>
          <w:noProof/>
          <w:lang w:val="en-US"/>
        </w:rPr>
        <w:t>6.2.9</w:t>
      </w:r>
      <w:r>
        <w:rPr>
          <w:rFonts w:asciiTheme="minorHAnsi" w:eastAsiaTheme="minorEastAsia" w:hAnsiTheme="minorHAnsi" w:cstheme="minorBidi"/>
          <w:noProof/>
          <w:sz w:val="22"/>
          <w:szCs w:val="22"/>
          <w:lang w:eastAsia="en-GB"/>
        </w:rPr>
        <w:tab/>
      </w:r>
      <w:r w:rsidRPr="008B1179">
        <w:rPr>
          <w:noProof/>
          <w:lang w:val="en-US"/>
        </w:rPr>
        <w:t>Security</w:t>
      </w:r>
      <w:r>
        <w:rPr>
          <w:noProof/>
        </w:rPr>
        <w:tab/>
      </w:r>
      <w:r>
        <w:rPr>
          <w:noProof/>
        </w:rPr>
        <w:fldChar w:fldCharType="begin" w:fldLock="1"/>
      </w:r>
      <w:r>
        <w:rPr>
          <w:noProof/>
        </w:rPr>
        <w:instrText xml:space="preserve"> PAGEREF _Toc114777112 \h </w:instrText>
      </w:r>
      <w:r>
        <w:rPr>
          <w:noProof/>
        </w:rPr>
      </w:r>
      <w:r>
        <w:rPr>
          <w:noProof/>
        </w:rPr>
        <w:fldChar w:fldCharType="separate"/>
      </w:r>
      <w:r>
        <w:rPr>
          <w:noProof/>
        </w:rPr>
        <w:t>163</w:t>
      </w:r>
      <w:r>
        <w:rPr>
          <w:noProof/>
        </w:rPr>
        <w:fldChar w:fldCharType="end"/>
      </w:r>
    </w:p>
    <w:p w14:paraId="4C81B6EA" w14:textId="19F5F879" w:rsidR="006E5DB4" w:rsidRDefault="006E5DB4">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Nhss_imsUEAuthentication Service API</w:t>
      </w:r>
      <w:r>
        <w:rPr>
          <w:noProof/>
        </w:rPr>
        <w:tab/>
      </w:r>
      <w:r>
        <w:rPr>
          <w:noProof/>
        </w:rPr>
        <w:fldChar w:fldCharType="begin" w:fldLock="1"/>
      </w:r>
      <w:r>
        <w:rPr>
          <w:noProof/>
        </w:rPr>
        <w:instrText xml:space="preserve"> PAGEREF _Toc114777113 \h </w:instrText>
      </w:r>
      <w:r>
        <w:rPr>
          <w:noProof/>
        </w:rPr>
      </w:r>
      <w:r>
        <w:rPr>
          <w:noProof/>
        </w:rPr>
        <w:fldChar w:fldCharType="separate"/>
      </w:r>
      <w:r>
        <w:rPr>
          <w:noProof/>
        </w:rPr>
        <w:t>164</w:t>
      </w:r>
      <w:r>
        <w:rPr>
          <w:noProof/>
        </w:rPr>
        <w:fldChar w:fldCharType="end"/>
      </w:r>
    </w:p>
    <w:p w14:paraId="27530361" w14:textId="7DE2A7CB" w:rsidR="006E5DB4" w:rsidRDefault="006E5DB4">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_Toc114777114 \h </w:instrText>
      </w:r>
      <w:r>
        <w:rPr>
          <w:noProof/>
        </w:rPr>
      </w:r>
      <w:r>
        <w:rPr>
          <w:noProof/>
        </w:rPr>
        <w:fldChar w:fldCharType="separate"/>
      </w:r>
      <w:r>
        <w:rPr>
          <w:noProof/>
        </w:rPr>
        <w:t>164</w:t>
      </w:r>
      <w:r>
        <w:rPr>
          <w:noProof/>
        </w:rPr>
        <w:fldChar w:fldCharType="end"/>
      </w:r>
    </w:p>
    <w:p w14:paraId="36B567F2" w14:textId="1AA9D1B3" w:rsidR="006E5DB4" w:rsidRDefault="006E5DB4">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_Toc114777115 \h </w:instrText>
      </w:r>
      <w:r>
        <w:rPr>
          <w:noProof/>
        </w:rPr>
      </w:r>
      <w:r>
        <w:rPr>
          <w:noProof/>
        </w:rPr>
        <w:fldChar w:fldCharType="separate"/>
      </w:r>
      <w:r>
        <w:rPr>
          <w:noProof/>
        </w:rPr>
        <w:t>165</w:t>
      </w:r>
      <w:r>
        <w:rPr>
          <w:noProof/>
        </w:rPr>
        <w:fldChar w:fldCharType="end"/>
      </w:r>
    </w:p>
    <w:p w14:paraId="6861823B" w14:textId="7F7D4A80" w:rsidR="006E5DB4" w:rsidRDefault="006E5DB4">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_Toc114777116 \h </w:instrText>
      </w:r>
      <w:r>
        <w:rPr>
          <w:noProof/>
        </w:rPr>
      </w:r>
      <w:r>
        <w:rPr>
          <w:noProof/>
        </w:rPr>
        <w:fldChar w:fldCharType="separate"/>
      </w:r>
      <w:r>
        <w:rPr>
          <w:noProof/>
        </w:rPr>
        <w:t>165</w:t>
      </w:r>
      <w:r>
        <w:rPr>
          <w:noProof/>
        </w:rPr>
        <w:fldChar w:fldCharType="end"/>
      </w:r>
    </w:p>
    <w:p w14:paraId="7FCE1108" w14:textId="0CACF20D" w:rsidR="006E5DB4" w:rsidRDefault="006E5DB4">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_Toc114777117 \h </w:instrText>
      </w:r>
      <w:r>
        <w:rPr>
          <w:noProof/>
        </w:rPr>
      </w:r>
      <w:r>
        <w:rPr>
          <w:noProof/>
        </w:rPr>
        <w:fldChar w:fldCharType="separate"/>
      </w:r>
      <w:r>
        <w:rPr>
          <w:noProof/>
        </w:rPr>
        <w:t>165</w:t>
      </w:r>
      <w:r>
        <w:rPr>
          <w:noProof/>
        </w:rPr>
        <w:fldChar w:fldCharType="end"/>
      </w:r>
    </w:p>
    <w:p w14:paraId="1F706CEC" w14:textId="51E19374" w:rsidR="006E5DB4" w:rsidRDefault="006E5DB4">
      <w:pPr>
        <w:pStyle w:val="TOC5"/>
        <w:rPr>
          <w:rFonts w:asciiTheme="minorHAnsi" w:eastAsiaTheme="minorEastAsia" w:hAnsiTheme="minorHAnsi" w:cstheme="minorBidi"/>
          <w:noProof/>
          <w:sz w:val="22"/>
          <w:szCs w:val="22"/>
          <w:lang w:eastAsia="en-GB"/>
        </w:rPr>
      </w:pPr>
      <w:r>
        <w:rPr>
          <w:noProof/>
        </w:rPr>
        <w:t>6.3.2.2.1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_Toc114777118 \h </w:instrText>
      </w:r>
      <w:r>
        <w:rPr>
          <w:noProof/>
        </w:rPr>
      </w:r>
      <w:r>
        <w:rPr>
          <w:noProof/>
        </w:rPr>
        <w:fldChar w:fldCharType="separate"/>
      </w:r>
      <w:r>
        <w:rPr>
          <w:noProof/>
        </w:rPr>
        <w:t>165</w:t>
      </w:r>
      <w:r>
        <w:rPr>
          <w:noProof/>
        </w:rPr>
        <w:fldChar w:fldCharType="end"/>
      </w:r>
    </w:p>
    <w:p w14:paraId="370F6DE1" w14:textId="4EB0B38E" w:rsidR="006E5DB4" w:rsidRDefault="006E5DB4">
      <w:pPr>
        <w:pStyle w:val="TOC5"/>
        <w:rPr>
          <w:rFonts w:asciiTheme="minorHAnsi" w:eastAsiaTheme="minorEastAsia" w:hAnsiTheme="minorHAnsi" w:cstheme="minorBidi"/>
          <w:noProof/>
          <w:sz w:val="22"/>
          <w:szCs w:val="22"/>
          <w:lang w:eastAsia="en-GB"/>
        </w:rPr>
      </w:pPr>
      <w:r>
        <w:rPr>
          <w:noProof/>
        </w:rPr>
        <w:t>6.3.2.2.2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_Toc114777119 \h </w:instrText>
      </w:r>
      <w:r>
        <w:rPr>
          <w:noProof/>
        </w:rPr>
      </w:r>
      <w:r>
        <w:rPr>
          <w:noProof/>
        </w:rPr>
        <w:fldChar w:fldCharType="separate"/>
      </w:r>
      <w:r>
        <w:rPr>
          <w:noProof/>
        </w:rPr>
        <w:t>165</w:t>
      </w:r>
      <w:r>
        <w:rPr>
          <w:noProof/>
        </w:rPr>
        <w:fldChar w:fldCharType="end"/>
      </w:r>
    </w:p>
    <w:p w14:paraId="65F729E7" w14:textId="62B7D199" w:rsidR="006E5DB4" w:rsidRDefault="006E5DB4">
      <w:pPr>
        <w:pStyle w:val="TOC4"/>
        <w:rPr>
          <w:rFonts w:asciiTheme="minorHAnsi" w:eastAsiaTheme="minorEastAsia" w:hAnsiTheme="minorHAnsi" w:cstheme="minorBidi"/>
          <w:noProof/>
          <w:sz w:val="22"/>
          <w:szCs w:val="22"/>
          <w:lang w:eastAsia="en-GB"/>
        </w:rPr>
      </w:pPr>
      <w:r>
        <w:rPr>
          <w:noProof/>
        </w:rPr>
        <w:t>6.3.2.3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_Toc114777120 \h </w:instrText>
      </w:r>
      <w:r>
        <w:rPr>
          <w:noProof/>
        </w:rPr>
      </w:r>
      <w:r>
        <w:rPr>
          <w:noProof/>
        </w:rPr>
        <w:fldChar w:fldCharType="separate"/>
      </w:r>
      <w:r>
        <w:rPr>
          <w:noProof/>
        </w:rPr>
        <w:t>165</w:t>
      </w:r>
      <w:r>
        <w:rPr>
          <w:noProof/>
        </w:rPr>
        <w:fldChar w:fldCharType="end"/>
      </w:r>
    </w:p>
    <w:p w14:paraId="560F629A" w14:textId="04BF9A4D" w:rsidR="006E5DB4" w:rsidRDefault="006E5DB4">
      <w:pPr>
        <w:pStyle w:val="TOC5"/>
        <w:rPr>
          <w:rFonts w:asciiTheme="minorHAnsi" w:eastAsiaTheme="minorEastAsia" w:hAnsiTheme="minorHAnsi" w:cstheme="minorBidi"/>
          <w:noProof/>
          <w:sz w:val="22"/>
          <w:szCs w:val="22"/>
          <w:lang w:eastAsia="en-GB"/>
        </w:rPr>
      </w:pPr>
      <w:r>
        <w:rPr>
          <w:noProof/>
        </w:rPr>
        <w:t>6.3.2.3.1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_Toc114777121 \h </w:instrText>
      </w:r>
      <w:r>
        <w:rPr>
          <w:noProof/>
        </w:rPr>
      </w:r>
      <w:r>
        <w:rPr>
          <w:noProof/>
        </w:rPr>
        <w:fldChar w:fldCharType="separate"/>
      </w:r>
      <w:r>
        <w:rPr>
          <w:noProof/>
        </w:rPr>
        <w:t>165</w:t>
      </w:r>
      <w:r>
        <w:rPr>
          <w:noProof/>
        </w:rPr>
        <w:fldChar w:fldCharType="end"/>
      </w:r>
    </w:p>
    <w:p w14:paraId="27468610" w14:textId="2BE0C32A" w:rsidR="006E5DB4" w:rsidRDefault="006E5DB4">
      <w:pPr>
        <w:pStyle w:val="TOC3"/>
        <w:rPr>
          <w:rFonts w:asciiTheme="minorHAnsi" w:eastAsiaTheme="minorEastAsia" w:hAnsiTheme="minorHAnsi" w:cstheme="minorBidi"/>
          <w:noProof/>
          <w:sz w:val="22"/>
          <w:szCs w:val="22"/>
          <w:lang w:eastAsia="en-GB"/>
        </w:rPr>
      </w:pPr>
      <w:r>
        <w:rPr>
          <w:noProof/>
        </w:rPr>
        <w:t>6.3.3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_Toc114777122 \h </w:instrText>
      </w:r>
      <w:r>
        <w:rPr>
          <w:noProof/>
        </w:rPr>
      </w:r>
      <w:r>
        <w:rPr>
          <w:noProof/>
        </w:rPr>
        <w:fldChar w:fldCharType="separate"/>
      </w:r>
      <w:r>
        <w:rPr>
          <w:noProof/>
        </w:rPr>
        <w:t>165</w:t>
      </w:r>
      <w:r>
        <w:rPr>
          <w:noProof/>
        </w:rPr>
        <w:fldChar w:fldCharType="end"/>
      </w:r>
    </w:p>
    <w:p w14:paraId="5791DEAA" w14:textId="29CBE272" w:rsidR="006E5DB4" w:rsidRDefault="006E5DB4">
      <w:pPr>
        <w:pStyle w:val="TOC4"/>
        <w:rPr>
          <w:rFonts w:asciiTheme="minorHAnsi" w:eastAsiaTheme="minorEastAsia" w:hAnsiTheme="minorHAnsi" w:cstheme="minorBidi"/>
          <w:noProof/>
          <w:sz w:val="22"/>
          <w:szCs w:val="22"/>
          <w:lang w:eastAsia="en-GB"/>
        </w:rPr>
      </w:pPr>
      <w:r>
        <w:rPr>
          <w:noProof/>
        </w:rPr>
        <w:t>6.3.3.1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_Toc114777123 \h </w:instrText>
      </w:r>
      <w:r>
        <w:rPr>
          <w:noProof/>
        </w:rPr>
      </w:r>
      <w:r>
        <w:rPr>
          <w:noProof/>
        </w:rPr>
        <w:fldChar w:fldCharType="separate"/>
      </w:r>
      <w:r>
        <w:rPr>
          <w:noProof/>
        </w:rPr>
        <w:t>165</w:t>
      </w:r>
      <w:r>
        <w:rPr>
          <w:noProof/>
        </w:rPr>
        <w:fldChar w:fldCharType="end"/>
      </w:r>
    </w:p>
    <w:p w14:paraId="12180B35" w14:textId="3AA8BDA1" w:rsidR="006E5DB4" w:rsidRDefault="006E5DB4">
      <w:pPr>
        <w:pStyle w:val="TOC4"/>
        <w:rPr>
          <w:rFonts w:asciiTheme="minorHAnsi" w:eastAsiaTheme="minorEastAsia" w:hAnsiTheme="minorHAnsi" w:cstheme="minorBidi"/>
          <w:noProof/>
          <w:sz w:val="22"/>
          <w:szCs w:val="22"/>
          <w:lang w:eastAsia="en-GB"/>
        </w:rPr>
      </w:pPr>
      <w:r>
        <w:rPr>
          <w:noProof/>
        </w:rPr>
        <w:t>6.3.3.2</w:t>
      </w:r>
      <w:r>
        <w:rPr>
          <w:rFonts w:asciiTheme="minorHAnsi" w:eastAsiaTheme="minorEastAsia" w:hAnsiTheme="minorHAnsi" w:cstheme="minorBidi"/>
          <w:noProof/>
          <w:sz w:val="22"/>
          <w:szCs w:val="22"/>
          <w:lang w:eastAsia="en-GB"/>
        </w:rPr>
        <w:tab/>
      </w:r>
      <w:r>
        <w:rPr>
          <w:noProof/>
        </w:rPr>
        <w:t>Resource: SecurityInformation</w:t>
      </w:r>
      <w:r>
        <w:rPr>
          <w:noProof/>
        </w:rPr>
        <w:tab/>
      </w:r>
      <w:r>
        <w:rPr>
          <w:noProof/>
        </w:rPr>
        <w:fldChar w:fldCharType="begin" w:fldLock="1"/>
      </w:r>
      <w:r>
        <w:rPr>
          <w:noProof/>
        </w:rPr>
        <w:instrText xml:space="preserve"> PAGEREF _Toc114777124 \h </w:instrText>
      </w:r>
      <w:r>
        <w:rPr>
          <w:noProof/>
        </w:rPr>
      </w:r>
      <w:r>
        <w:rPr>
          <w:noProof/>
        </w:rPr>
        <w:fldChar w:fldCharType="separate"/>
      </w:r>
      <w:r>
        <w:rPr>
          <w:noProof/>
        </w:rPr>
        <w:t>166</w:t>
      </w:r>
      <w:r>
        <w:rPr>
          <w:noProof/>
        </w:rPr>
        <w:fldChar w:fldCharType="end"/>
      </w:r>
    </w:p>
    <w:p w14:paraId="3F72B5DD" w14:textId="1BE85F70" w:rsidR="006E5DB4" w:rsidRDefault="006E5DB4">
      <w:pPr>
        <w:pStyle w:val="TOC5"/>
        <w:rPr>
          <w:rFonts w:asciiTheme="minorHAnsi" w:eastAsiaTheme="minorEastAsia" w:hAnsiTheme="minorHAnsi" w:cstheme="minorBidi"/>
          <w:noProof/>
          <w:sz w:val="22"/>
          <w:szCs w:val="22"/>
          <w:lang w:eastAsia="en-GB"/>
        </w:rPr>
      </w:pPr>
      <w:r>
        <w:rPr>
          <w:noProof/>
        </w:rPr>
        <w:t>6.3.3.2.1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_Toc114777125 \h </w:instrText>
      </w:r>
      <w:r>
        <w:rPr>
          <w:noProof/>
        </w:rPr>
      </w:r>
      <w:r>
        <w:rPr>
          <w:noProof/>
        </w:rPr>
        <w:fldChar w:fldCharType="separate"/>
      </w:r>
      <w:r>
        <w:rPr>
          <w:noProof/>
        </w:rPr>
        <w:t>166</w:t>
      </w:r>
      <w:r>
        <w:rPr>
          <w:noProof/>
        </w:rPr>
        <w:fldChar w:fldCharType="end"/>
      </w:r>
    </w:p>
    <w:p w14:paraId="2EB7AF4F" w14:textId="3E093961" w:rsidR="006E5DB4" w:rsidRDefault="006E5DB4">
      <w:pPr>
        <w:pStyle w:val="TOC5"/>
        <w:rPr>
          <w:rFonts w:asciiTheme="minorHAnsi" w:eastAsiaTheme="minorEastAsia" w:hAnsiTheme="minorHAnsi" w:cstheme="minorBidi"/>
          <w:noProof/>
          <w:sz w:val="22"/>
          <w:szCs w:val="22"/>
          <w:lang w:eastAsia="en-GB"/>
        </w:rPr>
      </w:pPr>
      <w:r>
        <w:rPr>
          <w:noProof/>
        </w:rPr>
        <w:t>6.3.3.2.2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_Toc114777126 \h </w:instrText>
      </w:r>
      <w:r>
        <w:rPr>
          <w:noProof/>
        </w:rPr>
      </w:r>
      <w:r>
        <w:rPr>
          <w:noProof/>
        </w:rPr>
        <w:fldChar w:fldCharType="separate"/>
      </w:r>
      <w:r>
        <w:rPr>
          <w:noProof/>
        </w:rPr>
        <w:t>166</w:t>
      </w:r>
      <w:r>
        <w:rPr>
          <w:noProof/>
        </w:rPr>
        <w:fldChar w:fldCharType="end"/>
      </w:r>
    </w:p>
    <w:p w14:paraId="57CD433D" w14:textId="2778601E" w:rsidR="006E5DB4" w:rsidRDefault="006E5DB4">
      <w:pPr>
        <w:pStyle w:val="TOC5"/>
        <w:rPr>
          <w:rFonts w:asciiTheme="minorHAnsi" w:eastAsiaTheme="minorEastAsia" w:hAnsiTheme="minorHAnsi" w:cstheme="minorBidi"/>
          <w:noProof/>
          <w:sz w:val="22"/>
          <w:szCs w:val="22"/>
          <w:lang w:eastAsia="en-GB"/>
        </w:rPr>
      </w:pPr>
      <w:r>
        <w:rPr>
          <w:noProof/>
        </w:rPr>
        <w:t>6.3.3.2.3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_Toc114777127 \h </w:instrText>
      </w:r>
      <w:r>
        <w:rPr>
          <w:noProof/>
        </w:rPr>
      </w:r>
      <w:r>
        <w:rPr>
          <w:noProof/>
        </w:rPr>
        <w:fldChar w:fldCharType="separate"/>
      </w:r>
      <w:r>
        <w:rPr>
          <w:noProof/>
        </w:rPr>
        <w:t>166</w:t>
      </w:r>
      <w:r>
        <w:rPr>
          <w:noProof/>
        </w:rPr>
        <w:fldChar w:fldCharType="end"/>
      </w:r>
    </w:p>
    <w:p w14:paraId="78995752" w14:textId="2442B74A" w:rsidR="006E5DB4" w:rsidRDefault="006E5DB4">
      <w:pPr>
        <w:pStyle w:val="TOC5"/>
        <w:rPr>
          <w:rFonts w:asciiTheme="minorHAnsi" w:eastAsiaTheme="minorEastAsia" w:hAnsiTheme="minorHAnsi" w:cstheme="minorBidi"/>
          <w:noProof/>
          <w:sz w:val="22"/>
          <w:szCs w:val="22"/>
          <w:lang w:eastAsia="en-GB"/>
        </w:rPr>
      </w:pPr>
      <w:r>
        <w:rPr>
          <w:noProof/>
        </w:rPr>
        <w:t>6.3.3.2.4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_Toc114777128 \h </w:instrText>
      </w:r>
      <w:r>
        <w:rPr>
          <w:noProof/>
        </w:rPr>
      </w:r>
      <w:r>
        <w:rPr>
          <w:noProof/>
        </w:rPr>
        <w:fldChar w:fldCharType="separate"/>
      </w:r>
      <w:r>
        <w:rPr>
          <w:noProof/>
        </w:rPr>
        <w:t>166</w:t>
      </w:r>
      <w:r>
        <w:rPr>
          <w:noProof/>
        </w:rPr>
        <w:fldChar w:fldCharType="end"/>
      </w:r>
    </w:p>
    <w:p w14:paraId="2DB7CEAA" w14:textId="0570C420" w:rsidR="006E5DB4" w:rsidRDefault="006E5DB4">
      <w:pPr>
        <w:pStyle w:val="TOC6"/>
        <w:rPr>
          <w:rFonts w:asciiTheme="minorHAnsi" w:eastAsiaTheme="minorEastAsia" w:hAnsiTheme="minorHAnsi" w:cstheme="minorBidi"/>
          <w:noProof/>
          <w:sz w:val="22"/>
          <w:szCs w:val="22"/>
          <w:lang w:eastAsia="en-GB"/>
        </w:rPr>
      </w:pPr>
      <w:r>
        <w:rPr>
          <w:noProof/>
        </w:rPr>
        <w:t>6.3.3.2.4.1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_Toc114777129 \h </w:instrText>
      </w:r>
      <w:r>
        <w:rPr>
          <w:noProof/>
        </w:rPr>
      </w:r>
      <w:r>
        <w:rPr>
          <w:noProof/>
        </w:rPr>
        <w:fldChar w:fldCharType="separate"/>
      </w:r>
      <w:r>
        <w:rPr>
          <w:noProof/>
        </w:rPr>
        <w:t>166</w:t>
      </w:r>
      <w:r>
        <w:rPr>
          <w:noProof/>
        </w:rPr>
        <w:fldChar w:fldCharType="end"/>
      </w:r>
    </w:p>
    <w:p w14:paraId="7F801C8E" w14:textId="3D1E1740" w:rsidR="006E5DB4" w:rsidRDefault="006E5DB4">
      <w:pPr>
        <w:pStyle w:val="TOC6"/>
        <w:rPr>
          <w:rFonts w:asciiTheme="minorHAnsi" w:eastAsiaTheme="minorEastAsia" w:hAnsiTheme="minorHAnsi" w:cstheme="minorBidi"/>
          <w:noProof/>
          <w:sz w:val="22"/>
          <w:szCs w:val="22"/>
          <w:lang w:eastAsia="en-GB"/>
        </w:rPr>
      </w:pPr>
      <w:r>
        <w:rPr>
          <w:noProof/>
        </w:rPr>
        <w:t>6.3.3.2.4.2</w:t>
      </w:r>
      <w:r>
        <w:rPr>
          <w:rFonts w:asciiTheme="minorHAnsi" w:eastAsiaTheme="minorEastAsia" w:hAnsiTheme="minorHAnsi" w:cstheme="minorBidi"/>
          <w:noProof/>
          <w:sz w:val="22"/>
          <w:szCs w:val="22"/>
          <w:lang w:eastAsia="en-GB"/>
        </w:rPr>
        <w:tab/>
      </w:r>
      <w:r>
        <w:rPr>
          <w:noProof/>
        </w:rPr>
        <w:t>Operation: generate-sip-auth-data</w:t>
      </w:r>
      <w:r>
        <w:rPr>
          <w:noProof/>
        </w:rPr>
        <w:tab/>
      </w:r>
      <w:r>
        <w:rPr>
          <w:noProof/>
        </w:rPr>
        <w:fldChar w:fldCharType="begin" w:fldLock="1"/>
      </w:r>
      <w:r>
        <w:rPr>
          <w:noProof/>
        </w:rPr>
        <w:instrText xml:space="preserve"> PAGEREF _Toc114777130 \h </w:instrText>
      </w:r>
      <w:r>
        <w:rPr>
          <w:noProof/>
        </w:rPr>
      </w:r>
      <w:r>
        <w:rPr>
          <w:noProof/>
        </w:rPr>
        <w:fldChar w:fldCharType="separate"/>
      </w:r>
      <w:r>
        <w:rPr>
          <w:noProof/>
        </w:rPr>
        <w:t>167</w:t>
      </w:r>
      <w:r>
        <w:rPr>
          <w:noProof/>
        </w:rPr>
        <w:fldChar w:fldCharType="end"/>
      </w:r>
    </w:p>
    <w:p w14:paraId="70D47AC1" w14:textId="024EB5A7" w:rsidR="006E5DB4" w:rsidRDefault="006E5DB4">
      <w:pPr>
        <w:pStyle w:val="TOC7"/>
        <w:rPr>
          <w:rFonts w:asciiTheme="minorHAnsi" w:eastAsiaTheme="minorEastAsia" w:hAnsiTheme="minorHAnsi" w:cstheme="minorBidi"/>
          <w:noProof/>
          <w:sz w:val="22"/>
          <w:szCs w:val="22"/>
          <w:lang w:eastAsia="en-GB"/>
        </w:rPr>
      </w:pPr>
      <w:r>
        <w:rPr>
          <w:noProof/>
        </w:rPr>
        <w:t>6.3.3.2.4.2.1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_Toc114777131 \h </w:instrText>
      </w:r>
      <w:r>
        <w:rPr>
          <w:noProof/>
        </w:rPr>
      </w:r>
      <w:r>
        <w:rPr>
          <w:noProof/>
        </w:rPr>
        <w:fldChar w:fldCharType="separate"/>
      </w:r>
      <w:r>
        <w:rPr>
          <w:noProof/>
        </w:rPr>
        <w:t>167</w:t>
      </w:r>
      <w:r>
        <w:rPr>
          <w:noProof/>
        </w:rPr>
        <w:fldChar w:fldCharType="end"/>
      </w:r>
    </w:p>
    <w:p w14:paraId="22763208" w14:textId="60DCFE7B" w:rsidR="006E5DB4" w:rsidRDefault="006E5DB4">
      <w:pPr>
        <w:pStyle w:val="TOC7"/>
        <w:rPr>
          <w:rFonts w:asciiTheme="minorHAnsi" w:eastAsiaTheme="minorEastAsia" w:hAnsiTheme="minorHAnsi" w:cstheme="minorBidi"/>
          <w:noProof/>
          <w:sz w:val="22"/>
          <w:szCs w:val="22"/>
          <w:lang w:eastAsia="en-GB"/>
        </w:rPr>
      </w:pPr>
      <w:r>
        <w:rPr>
          <w:noProof/>
        </w:rPr>
        <w:t>6.3.3.2.4.2.2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_Toc114777132 \h </w:instrText>
      </w:r>
      <w:r>
        <w:rPr>
          <w:noProof/>
        </w:rPr>
      </w:r>
      <w:r>
        <w:rPr>
          <w:noProof/>
        </w:rPr>
        <w:fldChar w:fldCharType="separate"/>
      </w:r>
      <w:r>
        <w:rPr>
          <w:noProof/>
        </w:rPr>
        <w:t>167</w:t>
      </w:r>
      <w:r>
        <w:rPr>
          <w:noProof/>
        </w:rPr>
        <w:fldChar w:fldCharType="end"/>
      </w:r>
    </w:p>
    <w:p w14:paraId="2B6A1062" w14:textId="2B193004" w:rsidR="006E5DB4" w:rsidRDefault="006E5DB4">
      <w:pPr>
        <w:pStyle w:val="TOC3"/>
        <w:rPr>
          <w:rFonts w:asciiTheme="minorHAnsi" w:eastAsiaTheme="minorEastAsia" w:hAnsiTheme="minorHAnsi" w:cstheme="minorBidi"/>
          <w:noProof/>
          <w:sz w:val="22"/>
          <w:szCs w:val="22"/>
          <w:lang w:eastAsia="en-GB"/>
        </w:rPr>
      </w:pPr>
      <w:r>
        <w:rPr>
          <w:noProof/>
        </w:rPr>
        <w:t>6.3.4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_Toc114777133 \h </w:instrText>
      </w:r>
      <w:r>
        <w:rPr>
          <w:noProof/>
        </w:rPr>
      </w:r>
      <w:r>
        <w:rPr>
          <w:noProof/>
        </w:rPr>
        <w:fldChar w:fldCharType="separate"/>
      </w:r>
      <w:r>
        <w:rPr>
          <w:noProof/>
        </w:rPr>
        <w:t>168</w:t>
      </w:r>
      <w:r>
        <w:rPr>
          <w:noProof/>
        </w:rPr>
        <w:fldChar w:fldCharType="end"/>
      </w:r>
    </w:p>
    <w:p w14:paraId="1F035147" w14:textId="5055BA4F" w:rsidR="006E5DB4" w:rsidRDefault="006E5DB4">
      <w:pPr>
        <w:pStyle w:val="TOC3"/>
        <w:rPr>
          <w:rFonts w:asciiTheme="minorHAnsi" w:eastAsiaTheme="minorEastAsia" w:hAnsiTheme="minorHAnsi" w:cstheme="minorBidi"/>
          <w:noProof/>
          <w:sz w:val="22"/>
          <w:szCs w:val="22"/>
          <w:lang w:eastAsia="en-GB"/>
        </w:rPr>
      </w:pPr>
      <w:r>
        <w:rPr>
          <w:noProof/>
        </w:rPr>
        <w:t>6.3.5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_Toc114777134 \h </w:instrText>
      </w:r>
      <w:r>
        <w:rPr>
          <w:noProof/>
        </w:rPr>
      </w:r>
      <w:r>
        <w:rPr>
          <w:noProof/>
        </w:rPr>
        <w:fldChar w:fldCharType="separate"/>
      </w:r>
      <w:r>
        <w:rPr>
          <w:noProof/>
        </w:rPr>
        <w:t>168</w:t>
      </w:r>
      <w:r>
        <w:rPr>
          <w:noProof/>
        </w:rPr>
        <w:fldChar w:fldCharType="end"/>
      </w:r>
    </w:p>
    <w:p w14:paraId="5D51C3D1" w14:textId="715DD5FC" w:rsidR="006E5DB4" w:rsidRDefault="006E5DB4">
      <w:pPr>
        <w:pStyle w:val="TOC3"/>
        <w:rPr>
          <w:rFonts w:asciiTheme="minorHAnsi" w:eastAsiaTheme="minorEastAsia" w:hAnsiTheme="minorHAnsi" w:cstheme="minorBidi"/>
          <w:noProof/>
          <w:sz w:val="22"/>
          <w:szCs w:val="22"/>
          <w:lang w:eastAsia="en-GB"/>
        </w:rPr>
      </w:pPr>
      <w:r>
        <w:rPr>
          <w:noProof/>
        </w:rPr>
        <w:t>6.3.6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_Toc114777135 \h </w:instrText>
      </w:r>
      <w:r>
        <w:rPr>
          <w:noProof/>
        </w:rPr>
      </w:r>
      <w:r>
        <w:rPr>
          <w:noProof/>
        </w:rPr>
        <w:fldChar w:fldCharType="separate"/>
      </w:r>
      <w:r>
        <w:rPr>
          <w:noProof/>
        </w:rPr>
        <w:t>168</w:t>
      </w:r>
      <w:r>
        <w:rPr>
          <w:noProof/>
        </w:rPr>
        <w:fldChar w:fldCharType="end"/>
      </w:r>
    </w:p>
    <w:p w14:paraId="24D21D84" w14:textId="103D7E44" w:rsidR="006E5DB4" w:rsidRDefault="006E5DB4">
      <w:pPr>
        <w:pStyle w:val="TOC4"/>
        <w:rPr>
          <w:rFonts w:asciiTheme="minorHAnsi" w:eastAsiaTheme="minorEastAsia" w:hAnsiTheme="minorHAnsi" w:cstheme="minorBidi"/>
          <w:noProof/>
          <w:sz w:val="22"/>
          <w:szCs w:val="22"/>
          <w:lang w:eastAsia="en-GB"/>
        </w:rPr>
      </w:pPr>
      <w:r>
        <w:rPr>
          <w:noProof/>
        </w:rPr>
        <w:t>6.3.6.1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_Toc114777136 \h </w:instrText>
      </w:r>
      <w:r>
        <w:rPr>
          <w:noProof/>
        </w:rPr>
      </w:r>
      <w:r>
        <w:rPr>
          <w:noProof/>
        </w:rPr>
        <w:fldChar w:fldCharType="separate"/>
      </w:r>
      <w:r>
        <w:rPr>
          <w:noProof/>
        </w:rPr>
        <w:t>168</w:t>
      </w:r>
      <w:r>
        <w:rPr>
          <w:noProof/>
        </w:rPr>
        <w:fldChar w:fldCharType="end"/>
      </w:r>
    </w:p>
    <w:p w14:paraId="2BC31CB5" w14:textId="2F6FB5E0" w:rsidR="006E5DB4" w:rsidRDefault="006E5DB4">
      <w:pPr>
        <w:pStyle w:val="TOC4"/>
        <w:rPr>
          <w:rFonts w:asciiTheme="minorHAnsi" w:eastAsiaTheme="minorEastAsia" w:hAnsiTheme="minorHAnsi" w:cstheme="minorBidi"/>
          <w:noProof/>
          <w:sz w:val="22"/>
          <w:szCs w:val="22"/>
          <w:lang w:eastAsia="en-GB"/>
        </w:rPr>
      </w:pPr>
      <w:r w:rsidRPr="008B1179">
        <w:rPr>
          <w:noProof/>
          <w:lang w:val="en-US"/>
        </w:rPr>
        <w:t>6.3.6.2</w:t>
      </w:r>
      <w:r>
        <w:rPr>
          <w:rFonts w:asciiTheme="minorHAnsi" w:eastAsiaTheme="minorEastAsia" w:hAnsiTheme="minorHAnsi" w:cstheme="minorBidi"/>
          <w:noProof/>
          <w:sz w:val="22"/>
          <w:szCs w:val="22"/>
          <w:lang w:eastAsia="en-GB"/>
        </w:rPr>
        <w:tab/>
      </w:r>
      <w:r w:rsidRPr="008B1179">
        <w:rPr>
          <w:noProof/>
          <w:lang w:val="en-US"/>
        </w:rPr>
        <w:t>Structured data types</w:t>
      </w:r>
      <w:r>
        <w:rPr>
          <w:noProof/>
        </w:rPr>
        <w:tab/>
      </w:r>
      <w:r>
        <w:rPr>
          <w:noProof/>
        </w:rPr>
        <w:fldChar w:fldCharType="begin" w:fldLock="1"/>
      </w:r>
      <w:r>
        <w:rPr>
          <w:noProof/>
        </w:rPr>
        <w:instrText xml:space="preserve"> PAGEREF _Toc114777137 \h </w:instrText>
      </w:r>
      <w:r>
        <w:rPr>
          <w:noProof/>
        </w:rPr>
      </w:r>
      <w:r>
        <w:rPr>
          <w:noProof/>
        </w:rPr>
        <w:fldChar w:fldCharType="separate"/>
      </w:r>
      <w:r>
        <w:rPr>
          <w:noProof/>
        </w:rPr>
        <w:t>168</w:t>
      </w:r>
      <w:r>
        <w:rPr>
          <w:noProof/>
        </w:rPr>
        <w:fldChar w:fldCharType="end"/>
      </w:r>
    </w:p>
    <w:p w14:paraId="773117BA" w14:textId="2F4792D6" w:rsidR="006E5DB4" w:rsidRDefault="006E5DB4">
      <w:pPr>
        <w:pStyle w:val="TOC5"/>
        <w:rPr>
          <w:rFonts w:asciiTheme="minorHAnsi" w:eastAsiaTheme="minorEastAsia" w:hAnsiTheme="minorHAnsi" w:cstheme="minorBidi"/>
          <w:noProof/>
          <w:sz w:val="22"/>
          <w:szCs w:val="22"/>
          <w:lang w:eastAsia="en-GB"/>
        </w:rPr>
      </w:pPr>
      <w:r>
        <w:rPr>
          <w:noProof/>
        </w:rPr>
        <w:t>6.3.6.2.1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_Toc114777138 \h </w:instrText>
      </w:r>
      <w:r>
        <w:rPr>
          <w:noProof/>
        </w:rPr>
      </w:r>
      <w:r>
        <w:rPr>
          <w:noProof/>
        </w:rPr>
        <w:fldChar w:fldCharType="separate"/>
      </w:r>
      <w:r>
        <w:rPr>
          <w:noProof/>
        </w:rPr>
        <w:t>168</w:t>
      </w:r>
      <w:r>
        <w:rPr>
          <w:noProof/>
        </w:rPr>
        <w:fldChar w:fldCharType="end"/>
      </w:r>
    </w:p>
    <w:p w14:paraId="316841D1" w14:textId="1C451FE8" w:rsidR="006E5DB4" w:rsidRDefault="006E5DB4">
      <w:pPr>
        <w:pStyle w:val="TOC5"/>
        <w:rPr>
          <w:rFonts w:asciiTheme="minorHAnsi" w:eastAsiaTheme="minorEastAsia" w:hAnsiTheme="minorHAnsi" w:cstheme="minorBidi"/>
          <w:noProof/>
          <w:sz w:val="22"/>
          <w:szCs w:val="22"/>
          <w:lang w:eastAsia="en-GB"/>
        </w:rPr>
      </w:pPr>
      <w:r>
        <w:rPr>
          <w:noProof/>
        </w:rPr>
        <w:t>6.3.6.2.2</w:t>
      </w:r>
      <w:r>
        <w:rPr>
          <w:rFonts w:asciiTheme="minorHAnsi" w:eastAsiaTheme="minorEastAsia" w:hAnsiTheme="minorHAnsi" w:cstheme="minorBidi"/>
          <w:noProof/>
          <w:sz w:val="22"/>
          <w:szCs w:val="22"/>
          <w:lang w:eastAsia="en-GB"/>
        </w:rPr>
        <w:tab/>
      </w:r>
      <w:r>
        <w:rPr>
          <w:noProof/>
        </w:rPr>
        <w:t>Type: SipAuthenticationInfoRequest</w:t>
      </w:r>
      <w:r>
        <w:rPr>
          <w:noProof/>
        </w:rPr>
        <w:tab/>
      </w:r>
      <w:r>
        <w:rPr>
          <w:noProof/>
        </w:rPr>
        <w:fldChar w:fldCharType="begin" w:fldLock="1"/>
      </w:r>
      <w:r>
        <w:rPr>
          <w:noProof/>
        </w:rPr>
        <w:instrText xml:space="preserve"> PAGEREF _Toc114777139 \h </w:instrText>
      </w:r>
      <w:r>
        <w:rPr>
          <w:noProof/>
        </w:rPr>
      </w:r>
      <w:r>
        <w:rPr>
          <w:noProof/>
        </w:rPr>
        <w:fldChar w:fldCharType="separate"/>
      </w:r>
      <w:r>
        <w:rPr>
          <w:noProof/>
        </w:rPr>
        <w:t>169</w:t>
      </w:r>
      <w:r>
        <w:rPr>
          <w:noProof/>
        </w:rPr>
        <w:fldChar w:fldCharType="end"/>
      </w:r>
    </w:p>
    <w:p w14:paraId="07B1C386" w14:textId="6BED9C62" w:rsidR="006E5DB4" w:rsidRDefault="006E5DB4">
      <w:pPr>
        <w:pStyle w:val="TOC5"/>
        <w:rPr>
          <w:rFonts w:asciiTheme="minorHAnsi" w:eastAsiaTheme="minorEastAsia" w:hAnsiTheme="minorHAnsi" w:cstheme="minorBidi"/>
          <w:noProof/>
          <w:sz w:val="22"/>
          <w:szCs w:val="22"/>
          <w:lang w:eastAsia="en-GB"/>
        </w:rPr>
      </w:pPr>
      <w:r>
        <w:rPr>
          <w:noProof/>
        </w:rPr>
        <w:t>6.3.6.2.3</w:t>
      </w:r>
      <w:r>
        <w:rPr>
          <w:rFonts w:asciiTheme="minorHAnsi" w:eastAsiaTheme="minorEastAsia" w:hAnsiTheme="minorHAnsi" w:cstheme="minorBidi"/>
          <w:noProof/>
          <w:sz w:val="22"/>
          <w:szCs w:val="22"/>
          <w:lang w:eastAsia="en-GB"/>
        </w:rPr>
        <w:tab/>
      </w:r>
      <w:r>
        <w:rPr>
          <w:noProof/>
        </w:rPr>
        <w:t>Type: SipAuthenticationInfoResult</w:t>
      </w:r>
      <w:r>
        <w:rPr>
          <w:noProof/>
        </w:rPr>
        <w:tab/>
      </w:r>
      <w:r>
        <w:rPr>
          <w:noProof/>
        </w:rPr>
        <w:fldChar w:fldCharType="begin" w:fldLock="1"/>
      </w:r>
      <w:r>
        <w:rPr>
          <w:noProof/>
        </w:rPr>
        <w:instrText xml:space="preserve"> PAGEREF _Toc114777140 \h </w:instrText>
      </w:r>
      <w:r>
        <w:rPr>
          <w:noProof/>
        </w:rPr>
      </w:r>
      <w:r>
        <w:rPr>
          <w:noProof/>
        </w:rPr>
        <w:fldChar w:fldCharType="separate"/>
      </w:r>
      <w:r>
        <w:rPr>
          <w:noProof/>
        </w:rPr>
        <w:t>169</w:t>
      </w:r>
      <w:r>
        <w:rPr>
          <w:noProof/>
        </w:rPr>
        <w:fldChar w:fldCharType="end"/>
      </w:r>
    </w:p>
    <w:p w14:paraId="49A6A1ED" w14:textId="049FD27E" w:rsidR="006E5DB4" w:rsidRDefault="006E5DB4">
      <w:pPr>
        <w:pStyle w:val="TOC5"/>
        <w:rPr>
          <w:rFonts w:asciiTheme="minorHAnsi" w:eastAsiaTheme="minorEastAsia" w:hAnsiTheme="minorHAnsi" w:cstheme="minorBidi"/>
          <w:noProof/>
          <w:sz w:val="22"/>
          <w:szCs w:val="22"/>
          <w:lang w:eastAsia="en-GB"/>
        </w:rPr>
      </w:pPr>
      <w:r>
        <w:rPr>
          <w:noProof/>
        </w:rPr>
        <w:t>6.3.6.2.4</w:t>
      </w:r>
      <w:r>
        <w:rPr>
          <w:rFonts w:asciiTheme="minorHAnsi" w:eastAsiaTheme="minorEastAsia" w:hAnsiTheme="minorHAnsi" w:cstheme="minorBidi"/>
          <w:noProof/>
          <w:sz w:val="22"/>
          <w:szCs w:val="22"/>
          <w:lang w:eastAsia="en-GB"/>
        </w:rPr>
        <w:tab/>
      </w:r>
      <w:r>
        <w:rPr>
          <w:noProof/>
        </w:rPr>
        <w:t>Type: ResynchronizationInfo</w:t>
      </w:r>
      <w:r>
        <w:rPr>
          <w:noProof/>
        </w:rPr>
        <w:tab/>
      </w:r>
      <w:r>
        <w:rPr>
          <w:noProof/>
        </w:rPr>
        <w:fldChar w:fldCharType="begin" w:fldLock="1"/>
      </w:r>
      <w:r>
        <w:rPr>
          <w:noProof/>
        </w:rPr>
        <w:instrText xml:space="preserve"> PAGEREF _Toc114777141 \h </w:instrText>
      </w:r>
      <w:r>
        <w:rPr>
          <w:noProof/>
        </w:rPr>
      </w:r>
      <w:r>
        <w:rPr>
          <w:noProof/>
        </w:rPr>
        <w:fldChar w:fldCharType="separate"/>
      </w:r>
      <w:r>
        <w:rPr>
          <w:noProof/>
        </w:rPr>
        <w:t>169</w:t>
      </w:r>
      <w:r>
        <w:rPr>
          <w:noProof/>
        </w:rPr>
        <w:fldChar w:fldCharType="end"/>
      </w:r>
    </w:p>
    <w:p w14:paraId="189EEE6C" w14:textId="5182678A" w:rsidR="006E5DB4" w:rsidRDefault="006E5DB4">
      <w:pPr>
        <w:pStyle w:val="TOC5"/>
        <w:rPr>
          <w:rFonts w:asciiTheme="minorHAnsi" w:eastAsiaTheme="minorEastAsia" w:hAnsiTheme="minorHAnsi" w:cstheme="minorBidi"/>
          <w:noProof/>
          <w:sz w:val="22"/>
          <w:szCs w:val="22"/>
          <w:lang w:eastAsia="en-GB"/>
        </w:rPr>
      </w:pPr>
      <w:r>
        <w:rPr>
          <w:noProof/>
        </w:rPr>
        <w:t>6.3.6.2.5</w:t>
      </w:r>
      <w:r>
        <w:rPr>
          <w:rFonts w:asciiTheme="minorHAnsi" w:eastAsiaTheme="minorEastAsia" w:hAnsiTheme="minorHAnsi" w:cstheme="minorBidi"/>
          <w:noProof/>
          <w:sz w:val="22"/>
          <w:szCs w:val="22"/>
          <w:lang w:eastAsia="en-GB"/>
        </w:rPr>
        <w:tab/>
      </w:r>
      <w:r>
        <w:rPr>
          <w:noProof/>
        </w:rPr>
        <w:t>Type: 3GAkaAv</w:t>
      </w:r>
      <w:r>
        <w:rPr>
          <w:noProof/>
        </w:rPr>
        <w:tab/>
      </w:r>
      <w:r>
        <w:rPr>
          <w:noProof/>
        </w:rPr>
        <w:fldChar w:fldCharType="begin" w:fldLock="1"/>
      </w:r>
      <w:r>
        <w:rPr>
          <w:noProof/>
        </w:rPr>
        <w:instrText xml:space="preserve"> PAGEREF _Toc114777142 \h </w:instrText>
      </w:r>
      <w:r>
        <w:rPr>
          <w:noProof/>
        </w:rPr>
      </w:r>
      <w:r>
        <w:rPr>
          <w:noProof/>
        </w:rPr>
        <w:fldChar w:fldCharType="separate"/>
      </w:r>
      <w:r>
        <w:rPr>
          <w:noProof/>
        </w:rPr>
        <w:t>169</w:t>
      </w:r>
      <w:r>
        <w:rPr>
          <w:noProof/>
        </w:rPr>
        <w:fldChar w:fldCharType="end"/>
      </w:r>
    </w:p>
    <w:p w14:paraId="242D593D" w14:textId="17490DC9" w:rsidR="006E5DB4" w:rsidRDefault="006E5DB4">
      <w:pPr>
        <w:pStyle w:val="TOC5"/>
        <w:rPr>
          <w:rFonts w:asciiTheme="minorHAnsi" w:eastAsiaTheme="minorEastAsia" w:hAnsiTheme="minorHAnsi" w:cstheme="minorBidi"/>
          <w:noProof/>
          <w:sz w:val="22"/>
          <w:szCs w:val="22"/>
          <w:lang w:eastAsia="en-GB"/>
        </w:rPr>
      </w:pPr>
      <w:r>
        <w:rPr>
          <w:noProof/>
        </w:rPr>
        <w:t>6.3.6.2.6</w:t>
      </w:r>
      <w:r>
        <w:rPr>
          <w:rFonts w:asciiTheme="minorHAnsi" w:eastAsiaTheme="minorEastAsia" w:hAnsiTheme="minorHAnsi" w:cstheme="minorBidi"/>
          <w:noProof/>
          <w:sz w:val="22"/>
          <w:szCs w:val="22"/>
          <w:lang w:eastAsia="en-GB"/>
        </w:rPr>
        <w:tab/>
      </w:r>
      <w:r>
        <w:rPr>
          <w:noProof/>
        </w:rPr>
        <w:t>Type: DigestAuthentication</w:t>
      </w:r>
      <w:r>
        <w:rPr>
          <w:noProof/>
        </w:rPr>
        <w:tab/>
      </w:r>
      <w:r>
        <w:rPr>
          <w:noProof/>
        </w:rPr>
        <w:fldChar w:fldCharType="begin" w:fldLock="1"/>
      </w:r>
      <w:r>
        <w:rPr>
          <w:noProof/>
        </w:rPr>
        <w:instrText xml:space="preserve"> PAGEREF _Toc114777143 \h </w:instrText>
      </w:r>
      <w:r>
        <w:rPr>
          <w:noProof/>
        </w:rPr>
      </w:r>
      <w:r>
        <w:rPr>
          <w:noProof/>
        </w:rPr>
        <w:fldChar w:fldCharType="separate"/>
      </w:r>
      <w:r>
        <w:rPr>
          <w:noProof/>
        </w:rPr>
        <w:t>170</w:t>
      </w:r>
      <w:r>
        <w:rPr>
          <w:noProof/>
        </w:rPr>
        <w:fldChar w:fldCharType="end"/>
      </w:r>
    </w:p>
    <w:p w14:paraId="7AC52EE1" w14:textId="73220194" w:rsidR="006E5DB4" w:rsidRDefault="006E5DB4">
      <w:pPr>
        <w:pStyle w:val="TOC5"/>
        <w:rPr>
          <w:rFonts w:asciiTheme="minorHAnsi" w:eastAsiaTheme="minorEastAsia" w:hAnsiTheme="minorHAnsi" w:cstheme="minorBidi"/>
          <w:noProof/>
          <w:sz w:val="22"/>
          <w:szCs w:val="22"/>
          <w:lang w:eastAsia="en-GB"/>
        </w:rPr>
      </w:pPr>
      <w:r>
        <w:rPr>
          <w:noProof/>
        </w:rPr>
        <w:t>6.3.6.2.7</w:t>
      </w:r>
      <w:r>
        <w:rPr>
          <w:rFonts w:asciiTheme="minorHAnsi" w:eastAsiaTheme="minorEastAsia" w:hAnsiTheme="minorHAnsi" w:cstheme="minorBidi"/>
          <w:noProof/>
          <w:sz w:val="22"/>
          <w:szCs w:val="22"/>
          <w:lang w:eastAsia="en-GB"/>
        </w:rPr>
        <w:tab/>
      </w:r>
      <w:r>
        <w:rPr>
          <w:noProof/>
        </w:rPr>
        <w:t>Type: IpAddress</w:t>
      </w:r>
      <w:r>
        <w:rPr>
          <w:noProof/>
        </w:rPr>
        <w:tab/>
      </w:r>
      <w:r>
        <w:rPr>
          <w:noProof/>
        </w:rPr>
        <w:fldChar w:fldCharType="begin" w:fldLock="1"/>
      </w:r>
      <w:r>
        <w:rPr>
          <w:noProof/>
        </w:rPr>
        <w:instrText xml:space="preserve"> PAGEREF _Toc114777144 \h </w:instrText>
      </w:r>
      <w:r>
        <w:rPr>
          <w:noProof/>
        </w:rPr>
      </w:r>
      <w:r>
        <w:rPr>
          <w:noProof/>
        </w:rPr>
        <w:fldChar w:fldCharType="separate"/>
      </w:r>
      <w:r>
        <w:rPr>
          <w:noProof/>
        </w:rPr>
        <w:t>170</w:t>
      </w:r>
      <w:r>
        <w:rPr>
          <w:noProof/>
        </w:rPr>
        <w:fldChar w:fldCharType="end"/>
      </w:r>
    </w:p>
    <w:p w14:paraId="79A47701" w14:textId="0447CB6B" w:rsidR="006E5DB4" w:rsidRDefault="006E5DB4">
      <w:pPr>
        <w:pStyle w:val="TOC4"/>
        <w:rPr>
          <w:rFonts w:asciiTheme="minorHAnsi" w:eastAsiaTheme="minorEastAsia" w:hAnsiTheme="minorHAnsi" w:cstheme="minorBidi"/>
          <w:noProof/>
          <w:sz w:val="22"/>
          <w:szCs w:val="22"/>
          <w:lang w:eastAsia="en-GB"/>
        </w:rPr>
      </w:pPr>
      <w:r w:rsidRPr="008B1179">
        <w:rPr>
          <w:noProof/>
          <w:lang w:val="en-US"/>
        </w:rPr>
        <w:t>6.3.6.3</w:t>
      </w:r>
      <w:r>
        <w:rPr>
          <w:rFonts w:asciiTheme="minorHAnsi" w:eastAsiaTheme="minorEastAsia" w:hAnsiTheme="minorHAnsi" w:cstheme="minorBidi"/>
          <w:noProof/>
          <w:sz w:val="22"/>
          <w:szCs w:val="22"/>
          <w:lang w:eastAsia="en-GB"/>
        </w:rPr>
        <w:tab/>
      </w:r>
      <w:r w:rsidRPr="008B1179">
        <w:rPr>
          <w:noProof/>
          <w:lang w:val="en-US"/>
        </w:rPr>
        <w:t>Simple data types and enumerations</w:t>
      </w:r>
      <w:r>
        <w:rPr>
          <w:noProof/>
        </w:rPr>
        <w:tab/>
      </w:r>
      <w:r>
        <w:rPr>
          <w:noProof/>
        </w:rPr>
        <w:fldChar w:fldCharType="begin" w:fldLock="1"/>
      </w:r>
      <w:r>
        <w:rPr>
          <w:noProof/>
        </w:rPr>
        <w:instrText xml:space="preserve"> PAGEREF _Toc114777145 \h </w:instrText>
      </w:r>
      <w:r>
        <w:rPr>
          <w:noProof/>
        </w:rPr>
      </w:r>
      <w:r>
        <w:rPr>
          <w:noProof/>
        </w:rPr>
        <w:fldChar w:fldCharType="separate"/>
      </w:r>
      <w:r>
        <w:rPr>
          <w:noProof/>
        </w:rPr>
        <w:t>170</w:t>
      </w:r>
      <w:r>
        <w:rPr>
          <w:noProof/>
        </w:rPr>
        <w:fldChar w:fldCharType="end"/>
      </w:r>
    </w:p>
    <w:p w14:paraId="35765893" w14:textId="3BF3F0D2" w:rsidR="006E5DB4" w:rsidRDefault="006E5DB4">
      <w:pPr>
        <w:pStyle w:val="TOC5"/>
        <w:rPr>
          <w:rFonts w:asciiTheme="minorHAnsi" w:eastAsiaTheme="minorEastAsia" w:hAnsiTheme="minorHAnsi" w:cstheme="minorBidi"/>
          <w:noProof/>
          <w:sz w:val="22"/>
          <w:szCs w:val="22"/>
          <w:lang w:eastAsia="en-GB"/>
        </w:rPr>
      </w:pPr>
      <w:r>
        <w:rPr>
          <w:noProof/>
        </w:rPr>
        <w:t>6.3.6.3.1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_Toc114777146 \h </w:instrText>
      </w:r>
      <w:r>
        <w:rPr>
          <w:noProof/>
        </w:rPr>
      </w:r>
      <w:r>
        <w:rPr>
          <w:noProof/>
        </w:rPr>
        <w:fldChar w:fldCharType="separate"/>
      </w:r>
      <w:r>
        <w:rPr>
          <w:noProof/>
        </w:rPr>
        <w:t>170</w:t>
      </w:r>
      <w:r>
        <w:rPr>
          <w:noProof/>
        </w:rPr>
        <w:fldChar w:fldCharType="end"/>
      </w:r>
    </w:p>
    <w:p w14:paraId="1830D8F2" w14:textId="473B5F0E" w:rsidR="006E5DB4" w:rsidRDefault="006E5DB4">
      <w:pPr>
        <w:pStyle w:val="TOC5"/>
        <w:rPr>
          <w:rFonts w:asciiTheme="minorHAnsi" w:eastAsiaTheme="minorEastAsia" w:hAnsiTheme="minorHAnsi" w:cstheme="minorBidi"/>
          <w:noProof/>
          <w:sz w:val="22"/>
          <w:szCs w:val="22"/>
          <w:lang w:eastAsia="en-GB"/>
        </w:rPr>
      </w:pPr>
      <w:r>
        <w:rPr>
          <w:noProof/>
        </w:rPr>
        <w:t>6.3.6.3.2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_Toc114777147 \h </w:instrText>
      </w:r>
      <w:r>
        <w:rPr>
          <w:noProof/>
        </w:rPr>
      </w:r>
      <w:r>
        <w:rPr>
          <w:noProof/>
        </w:rPr>
        <w:fldChar w:fldCharType="separate"/>
      </w:r>
      <w:r>
        <w:rPr>
          <w:noProof/>
        </w:rPr>
        <w:t>170</w:t>
      </w:r>
      <w:r>
        <w:rPr>
          <w:noProof/>
        </w:rPr>
        <w:fldChar w:fldCharType="end"/>
      </w:r>
    </w:p>
    <w:p w14:paraId="24FF71B7" w14:textId="4812A63E" w:rsidR="006E5DB4" w:rsidRDefault="006E5DB4">
      <w:pPr>
        <w:pStyle w:val="TOC5"/>
        <w:rPr>
          <w:rFonts w:asciiTheme="minorHAnsi" w:eastAsiaTheme="minorEastAsia" w:hAnsiTheme="minorHAnsi" w:cstheme="minorBidi"/>
          <w:noProof/>
          <w:sz w:val="22"/>
          <w:szCs w:val="22"/>
          <w:lang w:eastAsia="en-GB"/>
        </w:rPr>
      </w:pPr>
      <w:r>
        <w:rPr>
          <w:noProof/>
        </w:rPr>
        <w:t>6.3.6.3.3</w:t>
      </w:r>
      <w:r>
        <w:rPr>
          <w:rFonts w:asciiTheme="minorHAnsi" w:eastAsiaTheme="minorEastAsia" w:hAnsiTheme="minorHAnsi" w:cstheme="minorBidi"/>
          <w:noProof/>
          <w:sz w:val="22"/>
          <w:szCs w:val="22"/>
          <w:lang w:eastAsia="en-GB"/>
        </w:rPr>
        <w:tab/>
      </w:r>
      <w:r>
        <w:rPr>
          <w:noProof/>
        </w:rPr>
        <w:t>Enumeration: SipAuthenticationScheme</w:t>
      </w:r>
      <w:r>
        <w:rPr>
          <w:noProof/>
        </w:rPr>
        <w:tab/>
      </w:r>
      <w:r>
        <w:rPr>
          <w:noProof/>
        </w:rPr>
        <w:fldChar w:fldCharType="begin" w:fldLock="1"/>
      </w:r>
      <w:r>
        <w:rPr>
          <w:noProof/>
        </w:rPr>
        <w:instrText xml:space="preserve"> PAGEREF _Toc114777148 \h </w:instrText>
      </w:r>
      <w:r>
        <w:rPr>
          <w:noProof/>
        </w:rPr>
      </w:r>
      <w:r>
        <w:rPr>
          <w:noProof/>
        </w:rPr>
        <w:fldChar w:fldCharType="separate"/>
      </w:r>
      <w:r>
        <w:rPr>
          <w:noProof/>
        </w:rPr>
        <w:t>170</w:t>
      </w:r>
      <w:r>
        <w:rPr>
          <w:noProof/>
        </w:rPr>
        <w:fldChar w:fldCharType="end"/>
      </w:r>
    </w:p>
    <w:p w14:paraId="76BA3CFD" w14:textId="72D0CA3E" w:rsidR="006E5DB4" w:rsidRDefault="006E5DB4">
      <w:pPr>
        <w:pStyle w:val="TOC5"/>
        <w:rPr>
          <w:rFonts w:asciiTheme="minorHAnsi" w:eastAsiaTheme="minorEastAsia" w:hAnsiTheme="minorHAnsi" w:cstheme="minorBidi"/>
          <w:noProof/>
          <w:sz w:val="22"/>
          <w:szCs w:val="22"/>
          <w:lang w:eastAsia="en-GB"/>
        </w:rPr>
      </w:pPr>
      <w:r>
        <w:rPr>
          <w:noProof/>
        </w:rPr>
        <w:t>6.3.6.3.4</w:t>
      </w:r>
      <w:r>
        <w:rPr>
          <w:rFonts w:asciiTheme="minorHAnsi" w:eastAsiaTheme="minorEastAsia" w:hAnsiTheme="minorHAnsi" w:cstheme="minorBidi"/>
          <w:noProof/>
          <w:sz w:val="22"/>
          <w:szCs w:val="22"/>
          <w:lang w:eastAsia="en-GB"/>
        </w:rPr>
        <w:tab/>
      </w:r>
      <w:r>
        <w:rPr>
          <w:noProof/>
        </w:rPr>
        <w:t xml:space="preserve">Enumeration: </w:t>
      </w:r>
      <w:r w:rsidRPr="008B1179">
        <w:rPr>
          <w:rFonts w:cs="Arial"/>
          <w:noProof/>
        </w:rPr>
        <w:t>SipDigestAlgorithm</w:t>
      </w:r>
      <w:r>
        <w:rPr>
          <w:noProof/>
        </w:rPr>
        <w:tab/>
      </w:r>
      <w:r>
        <w:rPr>
          <w:noProof/>
        </w:rPr>
        <w:fldChar w:fldCharType="begin" w:fldLock="1"/>
      </w:r>
      <w:r>
        <w:rPr>
          <w:noProof/>
        </w:rPr>
        <w:instrText xml:space="preserve"> PAGEREF _Toc114777149 \h </w:instrText>
      </w:r>
      <w:r>
        <w:rPr>
          <w:noProof/>
        </w:rPr>
      </w:r>
      <w:r>
        <w:rPr>
          <w:noProof/>
        </w:rPr>
        <w:fldChar w:fldCharType="separate"/>
      </w:r>
      <w:r>
        <w:rPr>
          <w:noProof/>
        </w:rPr>
        <w:t>171</w:t>
      </w:r>
      <w:r>
        <w:rPr>
          <w:noProof/>
        </w:rPr>
        <w:fldChar w:fldCharType="end"/>
      </w:r>
    </w:p>
    <w:p w14:paraId="61C2A900" w14:textId="67C6BE88" w:rsidR="006E5DB4" w:rsidRDefault="006E5DB4">
      <w:pPr>
        <w:pStyle w:val="TOC5"/>
        <w:rPr>
          <w:rFonts w:asciiTheme="minorHAnsi" w:eastAsiaTheme="minorEastAsia" w:hAnsiTheme="minorHAnsi" w:cstheme="minorBidi"/>
          <w:noProof/>
          <w:sz w:val="22"/>
          <w:szCs w:val="22"/>
          <w:lang w:eastAsia="en-GB"/>
        </w:rPr>
      </w:pPr>
      <w:r>
        <w:rPr>
          <w:noProof/>
        </w:rPr>
        <w:t>6.3.6.3.5</w:t>
      </w:r>
      <w:r>
        <w:rPr>
          <w:rFonts w:asciiTheme="minorHAnsi" w:eastAsiaTheme="minorEastAsia" w:hAnsiTheme="minorHAnsi" w:cstheme="minorBidi"/>
          <w:noProof/>
          <w:sz w:val="22"/>
          <w:szCs w:val="22"/>
          <w:lang w:eastAsia="en-GB"/>
        </w:rPr>
        <w:tab/>
      </w:r>
      <w:r>
        <w:rPr>
          <w:noProof/>
        </w:rPr>
        <w:t>Enumeration: SipDigestQop</w:t>
      </w:r>
      <w:r>
        <w:rPr>
          <w:noProof/>
        </w:rPr>
        <w:tab/>
      </w:r>
      <w:r>
        <w:rPr>
          <w:noProof/>
        </w:rPr>
        <w:fldChar w:fldCharType="begin" w:fldLock="1"/>
      </w:r>
      <w:r>
        <w:rPr>
          <w:noProof/>
        </w:rPr>
        <w:instrText xml:space="preserve"> PAGEREF _Toc114777150 \h </w:instrText>
      </w:r>
      <w:r>
        <w:rPr>
          <w:noProof/>
        </w:rPr>
      </w:r>
      <w:r>
        <w:rPr>
          <w:noProof/>
        </w:rPr>
        <w:fldChar w:fldCharType="separate"/>
      </w:r>
      <w:r>
        <w:rPr>
          <w:noProof/>
        </w:rPr>
        <w:t>171</w:t>
      </w:r>
      <w:r>
        <w:rPr>
          <w:noProof/>
        </w:rPr>
        <w:fldChar w:fldCharType="end"/>
      </w:r>
    </w:p>
    <w:p w14:paraId="03DA3ED8" w14:textId="210C1E11" w:rsidR="006E5DB4" w:rsidRDefault="006E5DB4">
      <w:pPr>
        <w:pStyle w:val="TOC3"/>
        <w:rPr>
          <w:rFonts w:asciiTheme="minorHAnsi" w:eastAsiaTheme="minorEastAsia" w:hAnsiTheme="minorHAnsi" w:cstheme="minorBidi"/>
          <w:noProof/>
          <w:sz w:val="22"/>
          <w:szCs w:val="22"/>
          <w:lang w:eastAsia="en-GB"/>
        </w:rPr>
      </w:pPr>
      <w:r>
        <w:rPr>
          <w:noProof/>
        </w:rPr>
        <w:t>6.3.7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_Toc114777151 \h </w:instrText>
      </w:r>
      <w:r>
        <w:rPr>
          <w:noProof/>
        </w:rPr>
      </w:r>
      <w:r>
        <w:rPr>
          <w:noProof/>
        </w:rPr>
        <w:fldChar w:fldCharType="separate"/>
      </w:r>
      <w:r>
        <w:rPr>
          <w:noProof/>
        </w:rPr>
        <w:t>171</w:t>
      </w:r>
      <w:r>
        <w:rPr>
          <w:noProof/>
        </w:rPr>
        <w:fldChar w:fldCharType="end"/>
      </w:r>
    </w:p>
    <w:p w14:paraId="66A98FC6" w14:textId="41EAA58F" w:rsidR="006E5DB4" w:rsidRDefault="006E5DB4">
      <w:pPr>
        <w:pStyle w:val="TOC4"/>
        <w:rPr>
          <w:rFonts w:asciiTheme="minorHAnsi" w:eastAsiaTheme="minorEastAsia" w:hAnsiTheme="minorHAnsi" w:cstheme="minorBidi"/>
          <w:noProof/>
          <w:sz w:val="22"/>
          <w:szCs w:val="22"/>
          <w:lang w:eastAsia="en-GB"/>
        </w:rPr>
      </w:pPr>
      <w:r>
        <w:rPr>
          <w:noProof/>
        </w:rPr>
        <w:t>6.3.7.1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_Toc114777152 \h </w:instrText>
      </w:r>
      <w:r>
        <w:rPr>
          <w:noProof/>
        </w:rPr>
      </w:r>
      <w:r>
        <w:rPr>
          <w:noProof/>
        </w:rPr>
        <w:fldChar w:fldCharType="separate"/>
      </w:r>
      <w:r>
        <w:rPr>
          <w:noProof/>
        </w:rPr>
        <w:t>171</w:t>
      </w:r>
      <w:r>
        <w:rPr>
          <w:noProof/>
        </w:rPr>
        <w:fldChar w:fldCharType="end"/>
      </w:r>
    </w:p>
    <w:p w14:paraId="11FD9EB0" w14:textId="393F3C2A" w:rsidR="006E5DB4" w:rsidRDefault="006E5DB4">
      <w:pPr>
        <w:pStyle w:val="TOC4"/>
        <w:rPr>
          <w:rFonts w:asciiTheme="minorHAnsi" w:eastAsiaTheme="minorEastAsia" w:hAnsiTheme="minorHAnsi" w:cstheme="minorBidi"/>
          <w:noProof/>
          <w:sz w:val="22"/>
          <w:szCs w:val="22"/>
          <w:lang w:eastAsia="en-GB"/>
        </w:rPr>
      </w:pPr>
      <w:r>
        <w:rPr>
          <w:noProof/>
        </w:rPr>
        <w:t>6.3.7.2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_Toc114777153 \h </w:instrText>
      </w:r>
      <w:r>
        <w:rPr>
          <w:noProof/>
        </w:rPr>
      </w:r>
      <w:r>
        <w:rPr>
          <w:noProof/>
        </w:rPr>
        <w:fldChar w:fldCharType="separate"/>
      </w:r>
      <w:r>
        <w:rPr>
          <w:noProof/>
        </w:rPr>
        <w:t>171</w:t>
      </w:r>
      <w:r>
        <w:rPr>
          <w:noProof/>
        </w:rPr>
        <w:fldChar w:fldCharType="end"/>
      </w:r>
    </w:p>
    <w:p w14:paraId="49BD6DCD" w14:textId="71E202E3" w:rsidR="006E5DB4" w:rsidRDefault="006E5DB4">
      <w:pPr>
        <w:pStyle w:val="TOC4"/>
        <w:rPr>
          <w:rFonts w:asciiTheme="minorHAnsi" w:eastAsiaTheme="minorEastAsia" w:hAnsiTheme="minorHAnsi" w:cstheme="minorBidi"/>
          <w:noProof/>
          <w:sz w:val="22"/>
          <w:szCs w:val="22"/>
          <w:lang w:eastAsia="en-GB"/>
        </w:rPr>
      </w:pPr>
      <w:r>
        <w:rPr>
          <w:noProof/>
        </w:rPr>
        <w:t>6.3.7.3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_Toc114777154 \h </w:instrText>
      </w:r>
      <w:r>
        <w:rPr>
          <w:noProof/>
        </w:rPr>
      </w:r>
      <w:r>
        <w:rPr>
          <w:noProof/>
        </w:rPr>
        <w:fldChar w:fldCharType="separate"/>
      </w:r>
      <w:r>
        <w:rPr>
          <w:noProof/>
        </w:rPr>
        <w:t>171</w:t>
      </w:r>
      <w:r>
        <w:rPr>
          <w:noProof/>
        </w:rPr>
        <w:fldChar w:fldCharType="end"/>
      </w:r>
    </w:p>
    <w:p w14:paraId="032A1D3B" w14:textId="534E90E8" w:rsidR="006E5DB4" w:rsidRDefault="006E5DB4">
      <w:pPr>
        <w:pStyle w:val="TOC3"/>
        <w:rPr>
          <w:rFonts w:asciiTheme="minorHAnsi" w:eastAsiaTheme="minorEastAsia" w:hAnsiTheme="minorHAnsi" w:cstheme="minorBidi"/>
          <w:noProof/>
          <w:sz w:val="22"/>
          <w:szCs w:val="22"/>
          <w:lang w:eastAsia="en-GB"/>
        </w:rPr>
      </w:pPr>
      <w:r w:rsidRPr="008B1179">
        <w:rPr>
          <w:noProof/>
          <w:lang w:val="en-US"/>
        </w:rPr>
        <w:t>6.3.8</w:t>
      </w:r>
      <w:r>
        <w:rPr>
          <w:rFonts w:asciiTheme="minorHAnsi" w:eastAsiaTheme="minorEastAsia" w:hAnsiTheme="minorHAnsi" w:cstheme="minorBidi"/>
          <w:noProof/>
          <w:sz w:val="22"/>
          <w:szCs w:val="22"/>
          <w:lang w:eastAsia="en-GB"/>
        </w:rPr>
        <w:tab/>
      </w:r>
      <w:r w:rsidRPr="008B1179">
        <w:rPr>
          <w:noProof/>
          <w:lang w:val="en-US"/>
        </w:rPr>
        <w:t>Feature Negotiation</w:t>
      </w:r>
      <w:r>
        <w:rPr>
          <w:noProof/>
        </w:rPr>
        <w:tab/>
      </w:r>
      <w:r>
        <w:rPr>
          <w:noProof/>
        </w:rPr>
        <w:fldChar w:fldCharType="begin" w:fldLock="1"/>
      </w:r>
      <w:r>
        <w:rPr>
          <w:noProof/>
        </w:rPr>
        <w:instrText xml:space="preserve"> PAGEREF _Toc114777155 \h </w:instrText>
      </w:r>
      <w:r>
        <w:rPr>
          <w:noProof/>
        </w:rPr>
      </w:r>
      <w:r>
        <w:rPr>
          <w:noProof/>
        </w:rPr>
        <w:fldChar w:fldCharType="separate"/>
      </w:r>
      <w:r>
        <w:rPr>
          <w:noProof/>
        </w:rPr>
        <w:t>171</w:t>
      </w:r>
      <w:r>
        <w:rPr>
          <w:noProof/>
        </w:rPr>
        <w:fldChar w:fldCharType="end"/>
      </w:r>
    </w:p>
    <w:p w14:paraId="01B0060D" w14:textId="18BB0DBA" w:rsidR="006E5DB4" w:rsidRDefault="006E5DB4">
      <w:pPr>
        <w:pStyle w:val="TOC3"/>
        <w:rPr>
          <w:rFonts w:asciiTheme="minorHAnsi" w:eastAsiaTheme="minorEastAsia" w:hAnsiTheme="minorHAnsi" w:cstheme="minorBidi"/>
          <w:noProof/>
          <w:sz w:val="22"/>
          <w:szCs w:val="22"/>
          <w:lang w:eastAsia="en-GB"/>
        </w:rPr>
      </w:pPr>
      <w:r w:rsidRPr="008B1179">
        <w:rPr>
          <w:noProof/>
          <w:lang w:val="en-US"/>
        </w:rPr>
        <w:t>6.3.9</w:t>
      </w:r>
      <w:r>
        <w:rPr>
          <w:rFonts w:asciiTheme="minorHAnsi" w:eastAsiaTheme="minorEastAsia" w:hAnsiTheme="minorHAnsi" w:cstheme="minorBidi"/>
          <w:noProof/>
          <w:sz w:val="22"/>
          <w:szCs w:val="22"/>
          <w:lang w:eastAsia="en-GB"/>
        </w:rPr>
        <w:tab/>
      </w:r>
      <w:r w:rsidRPr="008B1179">
        <w:rPr>
          <w:noProof/>
          <w:lang w:val="en-US"/>
        </w:rPr>
        <w:t>Security</w:t>
      </w:r>
      <w:r>
        <w:rPr>
          <w:noProof/>
        </w:rPr>
        <w:tab/>
      </w:r>
      <w:r>
        <w:rPr>
          <w:noProof/>
        </w:rPr>
        <w:fldChar w:fldCharType="begin" w:fldLock="1"/>
      </w:r>
      <w:r>
        <w:rPr>
          <w:noProof/>
        </w:rPr>
        <w:instrText xml:space="preserve"> PAGEREF _Toc114777156 \h </w:instrText>
      </w:r>
      <w:r>
        <w:rPr>
          <w:noProof/>
        </w:rPr>
      </w:r>
      <w:r>
        <w:rPr>
          <w:noProof/>
        </w:rPr>
        <w:fldChar w:fldCharType="separate"/>
      </w:r>
      <w:r>
        <w:rPr>
          <w:noProof/>
        </w:rPr>
        <w:t>172</w:t>
      </w:r>
      <w:r>
        <w:rPr>
          <w:noProof/>
        </w:rPr>
        <w:fldChar w:fldCharType="end"/>
      </w:r>
    </w:p>
    <w:p w14:paraId="58E4DB3E" w14:textId="79C8B6BE" w:rsidR="006E5DB4" w:rsidRDefault="006E5DB4" w:rsidP="006E5DB4">
      <w:pPr>
        <w:pStyle w:val="TOC8"/>
        <w:rPr>
          <w:rFonts w:asciiTheme="minorHAnsi" w:eastAsiaTheme="minorEastAsia" w:hAnsiTheme="minorHAnsi" w:cstheme="minorBidi"/>
          <w:b w:val="0"/>
          <w:noProof/>
          <w:szCs w:val="22"/>
          <w:lang w:eastAsia="en-GB"/>
        </w:rPr>
      </w:pPr>
      <w:r>
        <w:rPr>
          <w:noProof/>
        </w:rPr>
        <w:lastRenderedPageBreak/>
        <w:t>Annex A (normative): OpenAPI specification</w:t>
      </w:r>
      <w:r>
        <w:rPr>
          <w:noProof/>
        </w:rPr>
        <w:tab/>
      </w:r>
      <w:r>
        <w:rPr>
          <w:noProof/>
        </w:rPr>
        <w:fldChar w:fldCharType="begin" w:fldLock="1"/>
      </w:r>
      <w:r>
        <w:rPr>
          <w:noProof/>
        </w:rPr>
        <w:instrText xml:space="preserve"> PAGEREF _Toc114777157 \h </w:instrText>
      </w:r>
      <w:r>
        <w:rPr>
          <w:noProof/>
        </w:rPr>
      </w:r>
      <w:r>
        <w:rPr>
          <w:noProof/>
        </w:rPr>
        <w:fldChar w:fldCharType="separate"/>
      </w:r>
      <w:r>
        <w:rPr>
          <w:noProof/>
        </w:rPr>
        <w:t>172</w:t>
      </w:r>
      <w:r>
        <w:rPr>
          <w:noProof/>
        </w:rPr>
        <w:fldChar w:fldCharType="end"/>
      </w:r>
    </w:p>
    <w:p w14:paraId="5EBBC50A" w14:textId="4256A081" w:rsidR="006E5DB4" w:rsidRDefault="006E5DB4">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_Toc114777158 \h </w:instrText>
      </w:r>
      <w:r>
        <w:rPr>
          <w:noProof/>
        </w:rPr>
      </w:r>
      <w:r>
        <w:rPr>
          <w:noProof/>
        </w:rPr>
        <w:fldChar w:fldCharType="separate"/>
      </w:r>
      <w:r>
        <w:rPr>
          <w:noProof/>
        </w:rPr>
        <w:t>172</w:t>
      </w:r>
      <w:r>
        <w:rPr>
          <w:noProof/>
        </w:rPr>
        <w:fldChar w:fldCharType="end"/>
      </w:r>
    </w:p>
    <w:p w14:paraId="6482FBEE" w14:textId="2D129945" w:rsidR="006E5DB4" w:rsidRDefault="006E5DB4">
      <w:pPr>
        <w:pStyle w:val="TOC2"/>
        <w:rPr>
          <w:rFonts w:asciiTheme="minorHAnsi" w:eastAsiaTheme="minorEastAsia" w:hAnsiTheme="minorHAnsi" w:cstheme="minorBidi"/>
          <w:noProof/>
          <w:sz w:val="22"/>
          <w:szCs w:val="22"/>
          <w:lang w:eastAsia="en-GB"/>
        </w:rPr>
      </w:pPr>
      <w:r>
        <w:rPr>
          <w:noProof/>
        </w:rPr>
        <w:t>A.2</w:t>
      </w:r>
      <w:r>
        <w:rPr>
          <w:rFonts w:asciiTheme="minorHAnsi" w:eastAsiaTheme="minorEastAsia" w:hAnsiTheme="minorHAnsi" w:cstheme="minorBidi"/>
          <w:noProof/>
          <w:sz w:val="22"/>
          <w:szCs w:val="22"/>
          <w:lang w:eastAsia="en-GB"/>
        </w:rPr>
        <w:tab/>
      </w:r>
      <w:r>
        <w:rPr>
          <w:noProof/>
        </w:rPr>
        <w:t>Nhss_imsUECM API</w:t>
      </w:r>
      <w:r>
        <w:rPr>
          <w:noProof/>
        </w:rPr>
        <w:tab/>
      </w:r>
      <w:r>
        <w:rPr>
          <w:noProof/>
        </w:rPr>
        <w:fldChar w:fldCharType="begin" w:fldLock="1"/>
      </w:r>
      <w:r>
        <w:rPr>
          <w:noProof/>
        </w:rPr>
        <w:instrText xml:space="preserve"> PAGEREF _Toc114777159 \h </w:instrText>
      </w:r>
      <w:r>
        <w:rPr>
          <w:noProof/>
        </w:rPr>
      </w:r>
      <w:r>
        <w:rPr>
          <w:noProof/>
        </w:rPr>
        <w:fldChar w:fldCharType="separate"/>
      </w:r>
      <w:r>
        <w:rPr>
          <w:noProof/>
        </w:rPr>
        <w:t>172</w:t>
      </w:r>
      <w:r>
        <w:rPr>
          <w:noProof/>
        </w:rPr>
        <w:fldChar w:fldCharType="end"/>
      </w:r>
    </w:p>
    <w:p w14:paraId="1007B780" w14:textId="5333244A" w:rsidR="006E5DB4" w:rsidRDefault="006E5DB4">
      <w:pPr>
        <w:pStyle w:val="TOC2"/>
        <w:rPr>
          <w:rFonts w:asciiTheme="minorHAnsi" w:eastAsiaTheme="minorEastAsia" w:hAnsiTheme="minorHAnsi" w:cstheme="minorBidi"/>
          <w:noProof/>
          <w:sz w:val="22"/>
          <w:szCs w:val="22"/>
          <w:lang w:eastAsia="en-GB"/>
        </w:rPr>
      </w:pPr>
      <w:r>
        <w:rPr>
          <w:noProof/>
        </w:rPr>
        <w:t>A.3</w:t>
      </w:r>
      <w:r>
        <w:rPr>
          <w:rFonts w:asciiTheme="minorHAnsi" w:eastAsiaTheme="minorEastAsia" w:hAnsiTheme="minorHAnsi" w:cstheme="minorBidi"/>
          <w:noProof/>
          <w:sz w:val="22"/>
          <w:szCs w:val="22"/>
          <w:lang w:eastAsia="en-GB"/>
        </w:rPr>
        <w:tab/>
      </w:r>
      <w:r>
        <w:rPr>
          <w:noProof/>
        </w:rPr>
        <w:t>Nhss_imsSDM API</w:t>
      </w:r>
      <w:r>
        <w:rPr>
          <w:noProof/>
        </w:rPr>
        <w:tab/>
      </w:r>
      <w:r>
        <w:rPr>
          <w:noProof/>
        </w:rPr>
        <w:fldChar w:fldCharType="begin" w:fldLock="1"/>
      </w:r>
      <w:r>
        <w:rPr>
          <w:noProof/>
        </w:rPr>
        <w:instrText xml:space="preserve"> PAGEREF _Toc114777160 \h </w:instrText>
      </w:r>
      <w:r>
        <w:rPr>
          <w:noProof/>
        </w:rPr>
      </w:r>
      <w:r>
        <w:rPr>
          <w:noProof/>
        </w:rPr>
        <w:fldChar w:fldCharType="separate"/>
      </w:r>
      <w:r>
        <w:rPr>
          <w:noProof/>
        </w:rPr>
        <w:t>180</w:t>
      </w:r>
      <w:r>
        <w:rPr>
          <w:noProof/>
        </w:rPr>
        <w:fldChar w:fldCharType="end"/>
      </w:r>
    </w:p>
    <w:p w14:paraId="13175B68" w14:textId="64D9E769" w:rsidR="006E5DB4" w:rsidRDefault="006E5DB4">
      <w:pPr>
        <w:pStyle w:val="TOC2"/>
        <w:rPr>
          <w:rFonts w:asciiTheme="minorHAnsi" w:eastAsiaTheme="minorEastAsia" w:hAnsiTheme="minorHAnsi" w:cstheme="minorBidi"/>
          <w:noProof/>
          <w:sz w:val="22"/>
          <w:szCs w:val="22"/>
          <w:lang w:eastAsia="en-GB"/>
        </w:rPr>
      </w:pPr>
      <w:r>
        <w:rPr>
          <w:noProof/>
        </w:rPr>
        <w:t>A.4</w:t>
      </w:r>
      <w:r>
        <w:rPr>
          <w:rFonts w:asciiTheme="minorHAnsi" w:eastAsiaTheme="minorEastAsia" w:hAnsiTheme="minorHAnsi" w:cstheme="minorBidi"/>
          <w:noProof/>
          <w:sz w:val="22"/>
          <w:szCs w:val="22"/>
          <w:lang w:eastAsia="en-GB"/>
        </w:rPr>
        <w:tab/>
      </w:r>
      <w:r>
        <w:rPr>
          <w:noProof/>
        </w:rPr>
        <w:t>Nhss_imsUEAU API</w:t>
      </w:r>
      <w:r>
        <w:rPr>
          <w:noProof/>
        </w:rPr>
        <w:tab/>
      </w:r>
      <w:r>
        <w:rPr>
          <w:noProof/>
        </w:rPr>
        <w:fldChar w:fldCharType="begin" w:fldLock="1"/>
      </w:r>
      <w:r>
        <w:rPr>
          <w:noProof/>
        </w:rPr>
        <w:instrText xml:space="preserve"> PAGEREF _Toc114777161 \h </w:instrText>
      </w:r>
      <w:r>
        <w:rPr>
          <w:noProof/>
        </w:rPr>
      </w:r>
      <w:r>
        <w:rPr>
          <w:noProof/>
        </w:rPr>
        <w:fldChar w:fldCharType="separate"/>
      </w:r>
      <w:r>
        <w:rPr>
          <w:noProof/>
        </w:rPr>
        <w:t>224</w:t>
      </w:r>
      <w:r>
        <w:rPr>
          <w:noProof/>
        </w:rPr>
        <w:fldChar w:fldCharType="end"/>
      </w:r>
    </w:p>
    <w:p w14:paraId="021A5736" w14:textId="0B257CFD" w:rsidR="006E5DB4" w:rsidRDefault="006E5DB4" w:rsidP="006E5DB4">
      <w:pPr>
        <w:pStyle w:val="TOC8"/>
        <w:rPr>
          <w:rFonts w:asciiTheme="minorHAnsi" w:eastAsiaTheme="minorEastAsia" w:hAnsiTheme="minorHAnsi" w:cstheme="minorBidi"/>
          <w:b w:val="0"/>
          <w:noProof/>
          <w:szCs w:val="22"/>
          <w:lang w:eastAsia="en-GB"/>
        </w:rPr>
      </w:pPr>
      <w:r>
        <w:rPr>
          <w:noProof/>
        </w:rPr>
        <w:t>Annex B (informative): Withdrawn API versions</w:t>
      </w:r>
      <w:r>
        <w:rPr>
          <w:noProof/>
        </w:rPr>
        <w:tab/>
      </w:r>
      <w:r>
        <w:rPr>
          <w:noProof/>
        </w:rPr>
        <w:fldChar w:fldCharType="begin" w:fldLock="1"/>
      </w:r>
      <w:r>
        <w:rPr>
          <w:noProof/>
        </w:rPr>
        <w:instrText xml:space="preserve"> PAGEREF _Toc114777162 \h </w:instrText>
      </w:r>
      <w:r>
        <w:rPr>
          <w:noProof/>
        </w:rPr>
      </w:r>
      <w:r>
        <w:rPr>
          <w:noProof/>
        </w:rPr>
        <w:fldChar w:fldCharType="separate"/>
      </w:r>
      <w:r>
        <w:rPr>
          <w:noProof/>
        </w:rPr>
        <w:t>227</w:t>
      </w:r>
      <w:r>
        <w:rPr>
          <w:noProof/>
        </w:rPr>
        <w:fldChar w:fldCharType="end"/>
      </w:r>
    </w:p>
    <w:p w14:paraId="47906F75" w14:textId="509B9CCE" w:rsidR="006E5DB4" w:rsidRDefault="006E5DB4">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_Toc114777163 \h </w:instrText>
      </w:r>
      <w:r>
        <w:rPr>
          <w:noProof/>
        </w:rPr>
      </w:r>
      <w:r>
        <w:rPr>
          <w:noProof/>
        </w:rPr>
        <w:fldChar w:fldCharType="separate"/>
      </w:r>
      <w:r>
        <w:rPr>
          <w:noProof/>
        </w:rPr>
        <w:t>227</w:t>
      </w:r>
      <w:r>
        <w:rPr>
          <w:noProof/>
        </w:rPr>
        <w:fldChar w:fldCharType="end"/>
      </w:r>
    </w:p>
    <w:p w14:paraId="0B10C83B" w14:textId="7116B39A" w:rsidR="006E5DB4" w:rsidRDefault="006E5DB4" w:rsidP="006E5DB4">
      <w:pPr>
        <w:pStyle w:val="TOC8"/>
        <w:rPr>
          <w:rFonts w:asciiTheme="minorHAnsi" w:eastAsiaTheme="minorEastAsia" w:hAnsiTheme="minorHAnsi" w:cstheme="minorBidi"/>
          <w:b w:val="0"/>
          <w:noProof/>
          <w:szCs w:val="22"/>
          <w:lang w:eastAsia="en-GB"/>
        </w:rPr>
      </w:pPr>
      <w:r>
        <w:rPr>
          <w:noProof/>
        </w:rPr>
        <w:t>Annex C (informative): Change history</w:t>
      </w:r>
      <w:r>
        <w:rPr>
          <w:noProof/>
        </w:rPr>
        <w:tab/>
      </w:r>
      <w:r>
        <w:rPr>
          <w:noProof/>
        </w:rPr>
        <w:fldChar w:fldCharType="begin" w:fldLock="1"/>
      </w:r>
      <w:r>
        <w:rPr>
          <w:noProof/>
        </w:rPr>
        <w:instrText xml:space="preserve"> PAGEREF _Toc114777164 \h </w:instrText>
      </w:r>
      <w:r>
        <w:rPr>
          <w:noProof/>
        </w:rPr>
      </w:r>
      <w:r>
        <w:rPr>
          <w:noProof/>
        </w:rPr>
        <w:fldChar w:fldCharType="separate"/>
      </w:r>
      <w:r>
        <w:rPr>
          <w:noProof/>
        </w:rPr>
        <w:t>228</w:t>
      </w:r>
      <w:r>
        <w:rPr>
          <w:noProof/>
        </w:rPr>
        <w:fldChar w:fldCharType="end"/>
      </w:r>
    </w:p>
    <w:p w14:paraId="3F7425D2" w14:textId="1DDE390E" w:rsidR="00080512" w:rsidRPr="004D3578" w:rsidRDefault="005016AD">
      <w:r>
        <w:rPr>
          <w:noProof/>
          <w:sz w:val="22"/>
        </w:rPr>
        <w:fldChar w:fldCharType="end"/>
      </w:r>
    </w:p>
    <w:p w14:paraId="65DBCF1D" w14:textId="77777777" w:rsidR="00080512" w:rsidRDefault="00080512" w:rsidP="007B60E3">
      <w:pPr>
        <w:pStyle w:val="Heading1"/>
      </w:pPr>
      <w:r w:rsidRPr="004D3578">
        <w:br w:type="page"/>
      </w:r>
      <w:bookmarkStart w:id="10" w:name="foreword"/>
      <w:bookmarkStart w:id="11" w:name="_Toc2086433"/>
      <w:bookmarkStart w:id="12" w:name="_Toc24978711"/>
      <w:bookmarkStart w:id="13" w:name="_Toc34346436"/>
      <w:bookmarkStart w:id="14" w:name="_Toc34740513"/>
      <w:bookmarkStart w:id="15" w:name="_Toc34747872"/>
      <w:bookmarkStart w:id="16" w:name="_Toc34748248"/>
      <w:bookmarkStart w:id="17" w:name="_Toc34749238"/>
      <w:bookmarkStart w:id="18" w:name="_Toc49689685"/>
      <w:bookmarkStart w:id="19" w:name="_Toc56336769"/>
      <w:bookmarkStart w:id="20" w:name="_Toc114776670"/>
      <w:bookmarkEnd w:id="10"/>
      <w:r w:rsidRPr="004D3578">
        <w:lastRenderedPageBreak/>
        <w:t>Foreword</w:t>
      </w:r>
      <w:bookmarkEnd w:id="11"/>
      <w:bookmarkEnd w:id="12"/>
      <w:bookmarkEnd w:id="13"/>
      <w:bookmarkEnd w:id="14"/>
      <w:bookmarkEnd w:id="15"/>
      <w:bookmarkEnd w:id="16"/>
      <w:bookmarkEnd w:id="17"/>
      <w:bookmarkEnd w:id="18"/>
      <w:bookmarkEnd w:id="19"/>
      <w:bookmarkEnd w:id="20"/>
    </w:p>
    <w:p w14:paraId="3CA585F8" w14:textId="77777777" w:rsidR="00080512" w:rsidRPr="004D3578" w:rsidRDefault="00080512">
      <w:r w:rsidRPr="004D3578">
        <w:t xml:space="preserve">This Technical </w:t>
      </w:r>
      <w:bookmarkStart w:id="21" w:name="spectype3"/>
      <w:r w:rsidRPr="00FC4C9C">
        <w:t>Specification</w:t>
      </w:r>
      <w:bookmarkEnd w:id="21"/>
      <w:r w:rsidR="00FC4C9C" w:rsidRPr="00FC4C9C">
        <w:t xml:space="preserve"> </w:t>
      </w:r>
      <w:r w:rsidRPr="00FC4C9C">
        <w:t>has</w:t>
      </w:r>
      <w:r w:rsidRPr="004D3578">
        <w:t xml:space="preserve"> been produced by the 3</w:t>
      </w:r>
      <w:r w:rsidR="00F04712">
        <w:t>rd</w:t>
      </w:r>
      <w:r w:rsidRPr="004D3578">
        <w:t xml:space="preserve"> Generation Partnership Project (3GPP).</w:t>
      </w:r>
    </w:p>
    <w:p w14:paraId="35114D4B"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3CEF3AF" w14:textId="77777777" w:rsidR="00080512" w:rsidRPr="004D3578" w:rsidRDefault="00080512">
      <w:pPr>
        <w:pStyle w:val="B1"/>
      </w:pPr>
      <w:r w:rsidRPr="004D3578">
        <w:t>Version x.y.z</w:t>
      </w:r>
    </w:p>
    <w:p w14:paraId="65677EAD" w14:textId="77777777" w:rsidR="00080512" w:rsidRPr="004D3578" w:rsidRDefault="00080512">
      <w:pPr>
        <w:pStyle w:val="B1"/>
      </w:pPr>
      <w:r w:rsidRPr="004D3578">
        <w:t>where:</w:t>
      </w:r>
    </w:p>
    <w:p w14:paraId="4E73A7A9" w14:textId="77777777" w:rsidR="00080512" w:rsidRPr="004D3578" w:rsidRDefault="00080512">
      <w:pPr>
        <w:pStyle w:val="B2"/>
      </w:pPr>
      <w:r w:rsidRPr="004D3578">
        <w:t>x</w:t>
      </w:r>
      <w:r w:rsidRPr="004D3578">
        <w:tab/>
        <w:t>the first digit:</w:t>
      </w:r>
    </w:p>
    <w:p w14:paraId="45F3DF0D" w14:textId="77777777" w:rsidR="00080512" w:rsidRPr="004D3578" w:rsidRDefault="00080512">
      <w:pPr>
        <w:pStyle w:val="B3"/>
      </w:pPr>
      <w:r w:rsidRPr="004D3578">
        <w:t>1</w:t>
      </w:r>
      <w:r w:rsidRPr="004D3578">
        <w:tab/>
        <w:t>presented to TSG for information;</w:t>
      </w:r>
    </w:p>
    <w:p w14:paraId="37C0DBB3" w14:textId="77777777" w:rsidR="00080512" w:rsidRPr="004D3578" w:rsidRDefault="00080512">
      <w:pPr>
        <w:pStyle w:val="B3"/>
      </w:pPr>
      <w:r w:rsidRPr="004D3578">
        <w:t>2</w:t>
      </w:r>
      <w:r w:rsidRPr="004D3578">
        <w:tab/>
        <w:t>presented to TSG for approval;</w:t>
      </w:r>
    </w:p>
    <w:p w14:paraId="7CB94408" w14:textId="77777777" w:rsidR="00080512" w:rsidRPr="004D3578" w:rsidRDefault="00080512">
      <w:pPr>
        <w:pStyle w:val="B3"/>
      </w:pPr>
      <w:r w:rsidRPr="004D3578">
        <w:t>3</w:t>
      </w:r>
      <w:r w:rsidRPr="004D3578">
        <w:tab/>
        <w:t>or greater indicates TSG approved document under change control.</w:t>
      </w:r>
    </w:p>
    <w:p w14:paraId="6A73D739"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9148A55" w14:textId="77777777" w:rsidR="00080512" w:rsidRDefault="00080512">
      <w:pPr>
        <w:pStyle w:val="B2"/>
      </w:pPr>
      <w:r w:rsidRPr="004D3578">
        <w:t>z</w:t>
      </w:r>
      <w:r w:rsidRPr="004D3578">
        <w:tab/>
        <w:t>the third digit is incremented when editorial only changes have been incorporated in the document.</w:t>
      </w:r>
    </w:p>
    <w:p w14:paraId="240BDCE9" w14:textId="77777777" w:rsidR="008C384C" w:rsidRDefault="008C384C" w:rsidP="008C384C">
      <w:r>
        <w:t xml:space="preserve">In </w:t>
      </w:r>
      <w:r w:rsidR="0074026F">
        <w:t>the present</w:t>
      </w:r>
      <w:r>
        <w:t xml:space="preserve"> document, modal verbs have the following meanings:</w:t>
      </w:r>
    </w:p>
    <w:p w14:paraId="76269E33" w14:textId="77777777" w:rsidR="008C384C" w:rsidRDefault="008C384C" w:rsidP="00774DA4">
      <w:pPr>
        <w:pStyle w:val="EX"/>
      </w:pPr>
      <w:r w:rsidRPr="008C384C">
        <w:rPr>
          <w:b/>
        </w:rPr>
        <w:t>shall</w:t>
      </w:r>
      <w:r w:rsidR="00FC4C9C">
        <w:tab/>
      </w:r>
      <w:r>
        <w:t>indicates a mandatory requirement to do something</w:t>
      </w:r>
    </w:p>
    <w:p w14:paraId="428FF646" w14:textId="77777777" w:rsidR="008C384C" w:rsidRDefault="008C384C" w:rsidP="00774DA4">
      <w:pPr>
        <w:pStyle w:val="EX"/>
      </w:pPr>
      <w:r w:rsidRPr="008C384C">
        <w:rPr>
          <w:b/>
        </w:rPr>
        <w:t>shall not</w:t>
      </w:r>
      <w:r>
        <w:tab/>
        <w:t>indicates an interdiction (</w:t>
      </w:r>
      <w:r w:rsidR="001F1132">
        <w:t>prohibition</w:t>
      </w:r>
      <w:r>
        <w:t>) to do something</w:t>
      </w:r>
    </w:p>
    <w:p w14:paraId="27E7BD10" w14:textId="77777777" w:rsidR="00BA19ED" w:rsidRPr="004D3578" w:rsidRDefault="00BA19ED" w:rsidP="00A27486">
      <w:r>
        <w:t>The constructions "shall" and "shall not" are confined to the context of normative provisions, and do not appear in Technical Reports.</w:t>
      </w:r>
    </w:p>
    <w:p w14:paraId="004CDC4B"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1FABD5AE" w14:textId="77777777" w:rsidR="008C384C" w:rsidRDefault="008C384C" w:rsidP="00774DA4">
      <w:pPr>
        <w:pStyle w:val="EX"/>
      </w:pPr>
      <w:r w:rsidRPr="008C384C">
        <w:rPr>
          <w:b/>
        </w:rPr>
        <w:t>should</w:t>
      </w:r>
      <w:r w:rsidR="00FC4C9C">
        <w:tab/>
      </w:r>
      <w:r>
        <w:t>indicates a recommendation to do something</w:t>
      </w:r>
    </w:p>
    <w:p w14:paraId="1E31430A" w14:textId="77777777" w:rsidR="008C384C" w:rsidRDefault="008C384C" w:rsidP="00774DA4">
      <w:pPr>
        <w:pStyle w:val="EX"/>
      </w:pPr>
      <w:r w:rsidRPr="008C384C">
        <w:rPr>
          <w:b/>
        </w:rPr>
        <w:t>should not</w:t>
      </w:r>
      <w:r>
        <w:tab/>
        <w:t>indicates a recommendation not to do something</w:t>
      </w:r>
    </w:p>
    <w:p w14:paraId="62E59BCA" w14:textId="77777777" w:rsidR="008C384C" w:rsidRDefault="008C384C" w:rsidP="00774DA4">
      <w:pPr>
        <w:pStyle w:val="EX"/>
      </w:pPr>
      <w:r w:rsidRPr="00774DA4">
        <w:rPr>
          <w:b/>
        </w:rPr>
        <w:t>may</w:t>
      </w:r>
      <w:r w:rsidR="00FC4C9C">
        <w:tab/>
      </w:r>
      <w:r>
        <w:t>indicates permission to do something</w:t>
      </w:r>
    </w:p>
    <w:p w14:paraId="1D968753" w14:textId="77777777" w:rsidR="008C384C" w:rsidRDefault="008C384C" w:rsidP="00774DA4">
      <w:pPr>
        <w:pStyle w:val="EX"/>
      </w:pPr>
      <w:r w:rsidRPr="00774DA4">
        <w:rPr>
          <w:b/>
        </w:rPr>
        <w:t>need not</w:t>
      </w:r>
      <w:r>
        <w:tab/>
        <w:t>indicates permission not to do something</w:t>
      </w:r>
    </w:p>
    <w:p w14:paraId="32D2470E"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47FCBE00" w14:textId="77777777" w:rsidR="008C384C" w:rsidRDefault="008C384C" w:rsidP="00774DA4">
      <w:pPr>
        <w:pStyle w:val="EX"/>
      </w:pPr>
      <w:r w:rsidRPr="00774DA4">
        <w:rPr>
          <w:b/>
        </w:rPr>
        <w:t>can</w:t>
      </w:r>
      <w:r w:rsidR="00FC4C9C">
        <w:tab/>
      </w:r>
      <w:r>
        <w:t>indicates</w:t>
      </w:r>
      <w:r w:rsidR="00774DA4">
        <w:t xml:space="preserve"> that something is possible</w:t>
      </w:r>
    </w:p>
    <w:p w14:paraId="4611DEA4" w14:textId="77777777" w:rsidR="00774DA4" w:rsidRDefault="00774DA4" w:rsidP="00774DA4">
      <w:pPr>
        <w:pStyle w:val="EX"/>
      </w:pPr>
      <w:r w:rsidRPr="00774DA4">
        <w:rPr>
          <w:b/>
        </w:rPr>
        <w:t>cannot</w:t>
      </w:r>
      <w:r w:rsidR="00FC4C9C">
        <w:tab/>
      </w:r>
      <w:r>
        <w:t>indicates that something is impossible</w:t>
      </w:r>
    </w:p>
    <w:p w14:paraId="36970ED9"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5C21696E" w14:textId="77777777" w:rsidR="00774DA4" w:rsidRDefault="00774DA4" w:rsidP="00774DA4">
      <w:pPr>
        <w:pStyle w:val="EX"/>
      </w:pPr>
      <w:r w:rsidRPr="00774DA4">
        <w:rPr>
          <w:b/>
        </w:rPr>
        <w:t>will</w:t>
      </w:r>
      <w:r w:rsidR="00FC4C9C">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08D68F8F" w14:textId="77777777" w:rsidR="00774DA4" w:rsidRDefault="00774DA4" w:rsidP="00774DA4">
      <w:pPr>
        <w:pStyle w:val="EX"/>
      </w:pPr>
      <w:r w:rsidRPr="00774DA4">
        <w:rPr>
          <w:b/>
        </w:rPr>
        <w:t>will</w:t>
      </w:r>
      <w:r>
        <w:rPr>
          <w:b/>
        </w:rPr>
        <w:t xml:space="preserve"> not</w:t>
      </w:r>
      <w:r w:rsidR="00FC4C9C">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2A4E1853"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1107E48C"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76D791C4" w14:textId="77777777" w:rsidR="001F1132" w:rsidRDefault="001F1132" w:rsidP="001F1132">
      <w:r>
        <w:t>In addition:</w:t>
      </w:r>
    </w:p>
    <w:p w14:paraId="47001446"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691695DF"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2280810D" w14:textId="77777777" w:rsidR="00774DA4" w:rsidRPr="004D3578" w:rsidRDefault="00647114" w:rsidP="00A27486">
      <w:r>
        <w:t>The constructions "is" and "is not" do not indicate requirements.</w:t>
      </w:r>
    </w:p>
    <w:p w14:paraId="36E39EEC" w14:textId="77777777" w:rsidR="00FC4C9C" w:rsidRPr="00F91D2F" w:rsidRDefault="00FC4C9C" w:rsidP="007B60E3">
      <w:pPr>
        <w:pStyle w:val="Heading1"/>
      </w:pPr>
      <w:bookmarkStart w:id="22" w:name="introduction"/>
      <w:bookmarkStart w:id="23" w:name="_Toc21948839"/>
      <w:bookmarkStart w:id="24" w:name="_Toc24978712"/>
      <w:bookmarkStart w:id="25" w:name="_Toc34346437"/>
      <w:bookmarkStart w:id="26" w:name="_Toc34740514"/>
      <w:bookmarkStart w:id="27" w:name="_Toc34747873"/>
      <w:bookmarkStart w:id="28" w:name="_Toc34748249"/>
      <w:bookmarkStart w:id="29" w:name="_Toc34749239"/>
      <w:bookmarkStart w:id="30" w:name="_Toc49689686"/>
      <w:bookmarkStart w:id="31" w:name="_Toc56336770"/>
      <w:bookmarkStart w:id="32" w:name="_Toc114776671"/>
      <w:bookmarkEnd w:id="22"/>
      <w:r w:rsidRPr="00F91D2F">
        <w:t>1</w:t>
      </w:r>
      <w:r w:rsidRPr="00F91D2F">
        <w:tab/>
        <w:t>Scope</w:t>
      </w:r>
      <w:bookmarkEnd w:id="23"/>
      <w:bookmarkEnd w:id="24"/>
      <w:bookmarkEnd w:id="25"/>
      <w:bookmarkEnd w:id="26"/>
      <w:bookmarkEnd w:id="27"/>
      <w:bookmarkEnd w:id="28"/>
      <w:bookmarkEnd w:id="29"/>
      <w:bookmarkEnd w:id="30"/>
      <w:bookmarkEnd w:id="31"/>
      <w:bookmarkEnd w:id="32"/>
    </w:p>
    <w:p w14:paraId="55549D59" w14:textId="77777777" w:rsidR="00FC4C9C" w:rsidRPr="00F91D2F" w:rsidRDefault="00FC4C9C" w:rsidP="00FC4C9C">
      <w:r w:rsidRPr="00F91D2F">
        <w:t>The present document specifies the stage 3 protocol, including message flows and API specification details, for the Nhss services, as part of the 5G Service-Based Architecture, offered by the HSS for interworking with the IP Multimedia Subsystem (IMS).</w:t>
      </w:r>
    </w:p>
    <w:p w14:paraId="2A254277" w14:textId="77777777" w:rsidR="00FC4C9C" w:rsidRPr="00F91D2F" w:rsidRDefault="00FC4C9C" w:rsidP="00FC4C9C">
      <w:r w:rsidRPr="00F91D2F">
        <w:t xml:space="preserve">The 5G System stage 2 architecture and procedures are specified in </w:t>
      </w:r>
      <w:r w:rsidR="003C2CED">
        <w:t>3GPP TS 2</w:t>
      </w:r>
      <w:r w:rsidR="003C2CED" w:rsidRPr="00F91D2F">
        <w:t>3.501</w:t>
      </w:r>
      <w:r w:rsidR="003C2CED">
        <w:t> </w:t>
      </w:r>
      <w:r w:rsidR="003F73AD">
        <w:t>[</w:t>
      </w:r>
      <w:r w:rsidRPr="00F91D2F">
        <w:t xml:space="preserve">2] and </w:t>
      </w:r>
      <w:r w:rsidR="003C2CED">
        <w:t>3GPP TS 2</w:t>
      </w:r>
      <w:r w:rsidR="003C2CED" w:rsidRPr="00F91D2F">
        <w:t>3.502</w:t>
      </w:r>
      <w:r w:rsidR="003C2CED">
        <w:t> </w:t>
      </w:r>
      <w:r w:rsidR="003F73AD">
        <w:t>[</w:t>
      </w:r>
      <w:r w:rsidRPr="00F91D2F">
        <w:t>3].</w:t>
      </w:r>
    </w:p>
    <w:p w14:paraId="72738E9E" w14:textId="77777777" w:rsidR="00FC4C9C" w:rsidRPr="00F91D2F" w:rsidRDefault="00FC4C9C" w:rsidP="00FC4C9C">
      <w:r w:rsidRPr="00F91D2F">
        <w:t xml:space="preserve">The IP Multimedia Subsystem (IMS) stage 2 architecture and procedures are specified in </w:t>
      </w:r>
      <w:r w:rsidR="003C2CED">
        <w:t>3GPP TS 2</w:t>
      </w:r>
      <w:r w:rsidR="003C2CED" w:rsidRPr="00F91D2F">
        <w:t>3.228</w:t>
      </w:r>
      <w:r w:rsidR="003C2CED">
        <w:t> </w:t>
      </w:r>
      <w:r w:rsidR="003F73AD">
        <w:t>[</w:t>
      </w:r>
      <w:r w:rsidRPr="00F91D2F">
        <w:t>6].</w:t>
      </w:r>
    </w:p>
    <w:p w14:paraId="563336DD" w14:textId="77777777" w:rsidR="00FC4C9C" w:rsidRPr="00F91D2F" w:rsidRDefault="00FC4C9C" w:rsidP="00FC4C9C">
      <w:r w:rsidRPr="00F91D2F">
        <w:t xml:space="preserve">The Technical Realization of the Service Based Architecture and the Principles and Guidelines for Services Definition are specified in </w:t>
      </w:r>
      <w:r w:rsidR="003C2CED">
        <w:t>3GPP TS 2</w:t>
      </w:r>
      <w:r w:rsidR="003C2CED" w:rsidRPr="00F91D2F">
        <w:t>9.500</w:t>
      </w:r>
      <w:r w:rsidR="003C2CED">
        <w:t> </w:t>
      </w:r>
      <w:r w:rsidR="003F73AD">
        <w:t>[</w:t>
      </w:r>
      <w:r w:rsidRPr="00F91D2F">
        <w:t xml:space="preserve">4] and </w:t>
      </w:r>
      <w:r w:rsidR="003C2CED">
        <w:t>3GPP TS 2</w:t>
      </w:r>
      <w:r w:rsidR="003C2CED" w:rsidRPr="00F91D2F">
        <w:t>9.501</w:t>
      </w:r>
      <w:r w:rsidR="003C2CED">
        <w:t> </w:t>
      </w:r>
      <w:r w:rsidR="003F73AD">
        <w:t>[</w:t>
      </w:r>
      <w:r w:rsidRPr="00F91D2F">
        <w:t>5].</w:t>
      </w:r>
    </w:p>
    <w:p w14:paraId="05CC92AE" w14:textId="77777777" w:rsidR="00FC4C9C" w:rsidRPr="00F91D2F" w:rsidRDefault="00FC4C9C" w:rsidP="007B60E3">
      <w:pPr>
        <w:pStyle w:val="Heading1"/>
      </w:pPr>
      <w:bookmarkStart w:id="33" w:name="_Toc21948840"/>
      <w:bookmarkStart w:id="34" w:name="_Toc24978713"/>
      <w:bookmarkStart w:id="35" w:name="_Toc34346438"/>
      <w:bookmarkStart w:id="36" w:name="_Toc34740515"/>
      <w:bookmarkStart w:id="37" w:name="_Toc34747874"/>
      <w:bookmarkStart w:id="38" w:name="_Toc34748250"/>
      <w:bookmarkStart w:id="39" w:name="_Toc34749240"/>
      <w:bookmarkStart w:id="40" w:name="_Toc49689687"/>
      <w:bookmarkStart w:id="41" w:name="_Toc56336771"/>
      <w:bookmarkStart w:id="42" w:name="_Toc114776672"/>
      <w:r w:rsidRPr="00F91D2F">
        <w:t>2</w:t>
      </w:r>
      <w:r w:rsidRPr="00F91D2F">
        <w:tab/>
        <w:t>References</w:t>
      </w:r>
      <w:bookmarkEnd w:id="33"/>
      <w:bookmarkEnd w:id="34"/>
      <w:bookmarkEnd w:id="35"/>
      <w:bookmarkEnd w:id="36"/>
      <w:bookmarkEnd w:id="37"/>
      <w:bookmarkEnd w:id="38"/>
      <w:bookmarkEnd w:id="39"/>
      <w:bookmarkEnd w:id="40"/>
      <w:bookmarkEnd w:id="41"/>
      <w:bookmarkEnd w:id="42"/>
    </w:p>
    <w:p w14:paraId="1423E140" w14:textId="77777777" w:rsidR="00FC4C9C" w:rsidRPr="00F91D2F" w:rsidRDefault="00FC4C9C" w:rsidP="00FC4C9C">
      <w:r w:rsidRPr="00F91D2F">
        <w:t>The following documents contain provisions which, through reference in this text, constitute provisions of the present document.</w:t>
      </w:r>
    </w:p>
    <w:p w14:paraId="3F850507" w14:textId="77777777" w:rsidR="00FC4C9C" w:rsidRPr="00F91D2F" w:rsidRDefault="00FC4C9C" w:rsidP="00FC4C9C">
      <w:pPr>
        <w:pStyle w:val="B1"/>
      </w:pPr>
      <w:r w:rsidRPr="00F91D2F">
        <w:t>-</w:t>
      </w:r>
      <w:r w:rsidRPr="00F91D2F">
        <w:tab/>
        <w:t>References are either specific (identified by date of publication, edition number, version number, etc.) or non</w:t>
      </w:r>
      <w:r w:rsidRPr="00F91D2F">
        <w:noBreakHyphen/>
        <w:t>specific.</w:t>
      </w:r>
    </w:p>
    <w:p w14:paraId="6D1EC0E5" w14:textId="77777777" w:rsidR="00FC4C9C" w:rsidRPr="00F91D2F" w:rsidRDefault="00FC4C9C" w:rsidP="00FC4C9C">
      <w:pPr>
        <w:pStyle w:val="B1"/>
      </w:pPr>
      <w:r w:rsidRPr="00F91D2F">
        <w:t>-</w:t>
      </w:r>
      <w:r w:rsidRPr="00F91D2F">
        <w:tab/>
        <w:t>For a specific reference, subsequent revisions do not apply.</w:t>
      </w:r>
    </w:p>
    <w:p w14:paraId="4FDB0BD9" w14:textId="77777777" w:rsidR="00FC4C9C" w:rsidRPr="00F91D2F" w:rsidRDefault="00FC4C9C" w:rsidP="00FC4C9C">
      <w:pPr>
        <w:pStyle w:val="B1"/>
      </w:pPr>
      <w:r w:rsidRPr="00F91D2F">
        <w:t>-</w:t>
      </w:r>
      <w:r w:rsidRPr="00F91D2F">
        <w:tab/>
        <w:t>For a non-specific reference, the latest version applies. In the case of a reference to a 3GPP document (including a GSM document), a non-specific reference implicitly refers to the latest version of that document</w:t>
      </w:r>
      <w:r w:rsidRPr="00F91D2F">
        <w:rPr>
          <w:i/>
        </w:rPr>
        <w:t xml:space="preserve"> in the same Release as the present document</w:t>
      </w:r>
      <w:r w:rsidRPr="00F91D2F">
        <w:t>.</w:t>
      </w:r>
    </w:p>
    <w:p w14:paraId="21626B03" w14:textId="77777777" w:rsidR="00FC4C9C" w:rsidRPr="00F91D2F" w:rsidRDefault="00FC4C9C" w:rsidP="00FC4C9C">
      <w:pPr>
        <w:pStyle w:val="EX"/>
      </w:pPr>
      <w:r w:rsidRPr="00F91D2F">
        <w:t>[1]</w:t>
      </w:r>
      <w:r w:rsidRPr="00F91D2F">
        <w:tab/>
      </w:r>
      <w:r w:rsidR="003C2CED" w:rsidRPr="00F91D2F">
        <w:t>3GPP</w:t>
      </w:r>
      <w:r w:rsidR="003C2CED">
        <w:t> </w:t>
      </w:r>
      <w:r w:rsidR="003C2CED" w:rsidRPr="00F91D2F">
        <w:t>TR</w:t>
      </w:r>
      <w:r w:rsidR="003C2CED">
        <w:t> </w:t>
      </w:r>
      <w:r w:rsidR="003C2CED" w:rsidRPr="00F91D2F">
        <w:t>21.905:</w:t>
      </w:r>
      <w:r w:rsidRPr="00F91D2F">
        <w:t xml:space="preserve"> "Vocabulary for 3GPP Specifications".</w:t>
      </w:r>
    </w:p>
    <w:p w14:paraId="57B00A23" w14:textId="77777777" w:rsidR="00FC4C9C" w:rsidRPr="00F91D2F" w:rsidRDefault="00FC4C9C" w:rsidP="00FC4C9C">
      <w:pPr>
        <w:pStyle w:val="EX"/>
      </w:pPr>
      <w:r w:rsidRPr="00F91D2F">
        <w:t>[2]</w:t>
      </w:r>
      <w:r w:rsidRPr="00F91D2F">
        <w:tab/>
      </w:r>
      <w:r w:rsidR="003C2CED">
        <w:t>3GPP TS 2</w:t>
      </w:r>
      <w:r w:rsidR="003C2CED" w:rsidRPr="00F91D2F">
        <w:t>3.501:</w:t>
      </w:r>
      <w:r w:rsidRPr="00F91D2F">
        <w:t xml:space="preserve"> "System Architecture for the 5G System; Stage 2".</w:t>
      </w:r>
    </w:p>
    <w:p w14:paraId="1781B576" w14:textId="77777777" w:rsidR="00FC4C9C" w:rsidRPr="00F91D2F" w:rsidRDefault="00FC4C9C" w:rsidP="00FC4C9C">
      <w:pPr>
        <w:pStyle w:val="EX"/>
      </w:pPr>
      <w:r w:rsidRPr="00F91D2F">
        <w:t>[3]</w:t>
      </w:r>
      <w:r w:rsidRPr="00F91D2F">
        <w:tab/>
      </w:r>
      <w:r w:rsidR="003C2CED">
        <w:t>3GPP TS 2</w:t>
      </w:r>
      <w:r w:rsidR="003C2CED" w:rsidRPr="00F91D2F">
        <w:t>3.502:</w:t>
      </w:r>
      <w:r w:rsidRPr="00F91D2F">
        <w:t xml:space="preserve"> "Procedures for the 5G System; Stage 2".</w:t>
      </w:r>
    </w:p>
    <w:p w14:paraId="661B340D" w14:textId="77777777" w:rsidR="00FC4C9C" w:rsidRPr="00F91D2F" w:rsidRDefault="00FC4C9C" w:rsidP="00FC4C9C">
      <w:pPr>
        <w:pStyle w:val="EX"/>
      </w:pPr>
      <w:r w:rsidRPr="00F91D2F">
        <w:t>[4]</w:t>
      </w:r>
      <w:r w:rsidRPr="00F91D2F">
        <w:tab/>
      </w:r>
      <w:r w:rsidR="003C2CED">
        <w:t>3GPP TS 2</w:t>
      </w:r>
      <w:r w:rsidR="003C2CED" w:rsidRPr="00F91D2F">
        <w:t>9.500:</w:t>
      </w:r>
      <w:r w:rsidRPr="00F91D2F">
        <w:t xml:space="preserve"> "5G System; Technical Realization of Service Based Architecture; Stage 3".</w:t>
      </w:r>
    </w:p>
    <w:p w14:paraId="3CA8BBCD" w14:textId="77777777" w:rsidR="00FC4C9C" w:rsidRPr="00F91D2F" w:rsidRDefault="00FC4C9C" w:rsidP="00FC4C9C">
      <w:pPr>
        <w:pStyle w:val="EX"/>
      </w:pPr>
      <w:r w:rsidRPr="00F91D2F">
        <w:t>[5]</w:t>
      </w:r>
      <w:r w:rsidRPr="00F91D2F">
        <w:tab/>
      </w:r>
      <w:r w:rsidR="003C2CED">
        <w:t>3GPP TS 2</w:t>
      </w:r>
      <w:r w:rsidR="003C2CED" w:rsidRPr="00F91D2F">
        <w:t>9.501:</w:t>
      </w:r>
      <w:r w:rsidRPr="00F91D2F">
        <w:t xml:space="preserve"> "5G System; Principles and Guidelines for Services Definition; Stage 3".</w:t>
      </w:r>
    </w:p>
    <w:p w14:paraId="30398296" w14:textId="77777777" w:rsidR="00FC4C9C" w:rsidRPr="00F91D2F" w:rsidRDefault="00FC4C9C" w:rsidP="00FC4C9C">
      <w:pPr>
        <w:pStyle w:val="EX"/>
      </w:pPr>
      <w:r w:rsidRPr="00F91D2F">
        <w:t>[6]</w:t>
      </w:r>
      <w:r w:rsidRPr="00F91D2F">
        <w:tab/>
      </w:r>
      <w:r w:rsidR="003C2CED">
        <w:t>3GPP TS 2</w:t>
      </w:r>
      <w:r w:rsidR="003C2CED" w:rsidRPr="00F91D2F">
        <w:t>3.228:</w:t>
      </w:r>
      <w:r w:rsidRPr="00F91D2F">
        <w:t xml:space="preserve"> "IP Multimedia Subsystem (IMS); Stage 2".</w:t>
      </w:r>
    </w:p>
    <w:p w14:paraId="2953898A" w14:textId="77777777" w:rsidR="00FC4C9C" w:rsidRPr="00F91D2F" w:rsidRDefault="00FC4C9C" w:rsidP="00FC4C9C">
      <w:pPr>
        <w:pStyle w:val="EX"/>
      </w:pPr>
      <w:r w:rsidRPr="00F91D2F">
        <w:t>[7]</w:t>
      </w:r>
      <w:r w:rsidRPr="00F91D2F">
        <w:tab/>
      </w:r>
      <w:r w:rsidR="003C2CED">
        <w:t>3GPP TS 2</w:t>
      </w:r>
      <w:r w:rsidR="003C2CED" w:rsidRPr="00F91D2F">
        <w:t>9.335:</w:t>
      </w:r>
      <w:r w:rsidRPr="00F91D2F">
        <w:t xml:space="preserve"> "User Data Repository Access Protocol over the Ud interface; Stage 3".</w:t>
      </w:r>
    </w:p>
    <w:p w14:paraId="04D02CD5" w14:textId="77777777" w:rsidR="00FC4C9C" w:rsidRPr="00F91D2F" w:rsidRDefault="00FC4C9C" w:rsidP="00FC4C9C">
      <w:pPr>
        <w:pStyle w:val="EX"/>
      </w:pPr>
      <w:r w:rsidRPr="00F91D2F">
        <w:t>[8]</w:t>
      </w:r>
      <w:r w:rsidRPr="00F91D2F">
        <w:tab/>
      </w:r>
      <w:r w:rsidR="003C2CED">
        <w:t>IETF RFC 7</w:t>
      </w:r>
      <w:r w:rsidR="003C2CED" w:rsidRPr="00F91D2F">
        <w:t>540:</w:t>
      </w:r>
      <w:r w:rsidRPr="00F91D2F">
        <w:t xml:space="preserve"> "Hypertext Transfer Protocol Version 2 (HTTP/2)".</w:t>
      </w:r>
    </w:p>
    <w:p w14:paraId="4154959C" w14:textId="77777777" w:rsidR="00FC4C9C" w:rsidRPr="00F91D2F" w:rsidRDefault="00FC4C9C" w:rsidP="00FC4C9C">
      <w:pPr>
        <w:pStyle w:val="EX"/>
        <w:rPr>
          <w:rStyle w:val="Hyperlink"/>
          <w:rFonts w:eastAsia="DengXian"/>
        </w:rPr>
      </w:pPr>
      <w:bookmarkStart w:id="43" w:name="_PERM_MCCTEMPBM_CRPT51750000___5"/>
      <w:r w:rsidRPr="00F91D2F">
        <w:rPr>
          <w:snapToGrid w:val="0"/>
        </w:rPr>
        <w:t>[9]</w:t>
      </w:r>
      <w:r w:rsidRPr="00F91D2F">
        <w:rPr>
          <w:snapToGrid w:val="0"/>
        </w:rPr>
        <w:tab/>
      </w:r>
      <w:r w:rsidRPr="00F91D2F">
        <w:t xml:space="preserve">OpenAPI Initiative, "OpenAPI 3.0.0 Specification", </w:t>
      </w:r>
      <w:hyperlink r:id="rId11" w:history="1">
        <w:r w:rsidRPr="00F91D2F">
          <w:rPr>
            <w:rStyle w:val="Hyperlink"/>
            <w:rFonts w:eastAsia="DengXian"/>
          </w:rPr>
          <w:t>https://github.com/OAI/OpenAPI-Specification/blob/master/versions/3.0.0.md</w:t>
        </w:r>
      </w:hyperlink>
    </w:p>
    <w:bookmarkEnd w:id="43"/>
    <w:p w14:paraId="64FC5E48" w14:textId="77777777" w:rsidR="00FC4C9C" w:rsidRPr="00F91D2F" w:rsidRDefault="00FC4C9C" w:rsidP="00FC4C9C">
      <w:pPr>
        <w:pStyle w:val="EX"/>
        <w:rPr>
          <w:lang w:eastAsia="zh-CN"/>
        </w:rPr>
      </w:pPr>
      <w:r w:rsidRPr="00F91D2F">
        <w:rPr>
          <w:lang w:eastAsia="zh-CN"/>
        </w:rPr>
        <w:t>[10]</w:t>
      </w:r>
      <w:r w:rsidRPr="00F91D2F">
        <w:rPr>
          <w:lang w:eastAsia="zh-CN"/>
        </w:rPr>
        <w:tab/>
      </w:r>
      <w:r w:rsidR="003C2CED">
        <w:rPr>
          <w:lang w:eastAsia="zh-CN"/>
        </w:rPr>
        <w:t>IETF RFC 8</w:t>
      </w:r>
      <w:r w:rsidR="003C2CED" w:rsidRPr="00F91D2F">
        <w:rPr>
          <w:lang w:eastAsia="zh-CN"/>
        </w:rPr>
        <w:t>259:</w:t>
      </w:r>
      <w:r w:rsidRPr="00F91D2F">
        <w:rPr>
          <w:lang w:eastAsia="zh-CN"/>
        </w:rPr>
        <w:t xml:space="preserve"> "The JavaScript Object Notation (JSON) Data Interchange Format".</w:t>
      </w:r>
    </w:p>
    <w:p w14:paraId="40B9DD7A" w14:textId="77777777" w:rsidR="00FC4C9C" w:rsidRPr="00F91D2F" w:rsidRDefault="00FC4C9C" w:rsidP="00FC4C9C">
      <w:pPr>
        <w:pStyle w:val="EX"/>
      </w:pPr>
      <w:r w:rsidRPr="00F91D2F">
        <w:t>[11]</w:t>
      </w:r>
      <w:r w:rsidRPr="00F91D2F">
        <w:tab/>
      </w:r>
      <w:r w:rsidR="003C2CED">
        <w:t>IETF RFC 7</w:t>
      </w:r>
      <w:r w:rsidR="003C2CED" w:rsidRPr="00F91D2F">
        <w:t>807:</w:t>
      </w:r>
      <w:r w:rsidR="000334C8">
        <w:t xml:space="preserve"> </w:t>
      </w:r>
      <w:r w:rsidRPr="00F91D2F">
        <w:t>"Problem Details for HTTP APIs".</w:t>
      </w:r>
    </w:p>
    <w:p w14:paraId="35726BAF" w14:textId="77777777" w:rsidR="00FC4C9C" w:rsidRDefault="00FC4C9C" w:rsidP="00FC4C9C">
      <w:pPr>
        <w:pStyle w:val="EX"/>
        <w:rPr>
          <w:lang w:eastAsia="zh-CN"/>
        </w:rPr>
      </w:pPr>
      <w:r w:rsidRPr="00F91D2F">
        <w:rPr>
          <w:lang w:eastAsia="zh-CN"/>
        </w:rPr>
        <w:t>[12]</w:t>
      </w:r>
      <w:r w:rsidRPr="00F91D2F">
        <w:rPr>
          <w:lang w:eastAsia="zh-CN"/>
        </w:rPr>
        <w:tab/>
      </w:r>
      <w:r w:rsidR="003C2CED" w:rsidRPr="00F91D2F">
        <w:rPr>
          <w:lang w:eastAsia="zh-CN"/>
        </w:rPr>
        <w:t>IETF</w:t>
      </w:r>
      <w:r w:rsidR="003C2CED">
        <w:rPr>
          <w:lang w:eastAsia="zh-CN"/>
        </w:rPr>
        <w:t> </w:t>
      </w:r>
      <w:r w:rsidR="003C2CED" w:rsidRPr="00F91D2F">
        <w:rPr>
          <w:lang w:eastAsia="zh-CN"/>
        </w:rPr>
        <w:t>RFC</w:t>
      </w:r>
      <w:r w:rsidR="003C2CED">
        <w:rPr>
          <w:lang w:eastAsia="zh-CN"/>
        </w:rPr>
        <w:t> </w:t>
      </w:r>
      <w:r w:rsidR="003C2CED" w:rsidRPr="00F91D2F">
        <w:rPr>
          <w:lang w:eastAsia="zh-CN"/>
        </w:rPr>
        <w:t>6902:</w:t>
      </w:r>
      <w:r w:rsidRPr="00F91D2F">
        <w:rPr>
          <w:lang w:eastAsia="zh-CN"/>
        </w:rPr>
        <w:t xml:space="preserve"> "JavaScript Object Notation (JSON) Patch".</w:t>
      </w:r>
    </w:p>
    <w:p w14:paraId="0199F4AA" w14:textId="77777777" w:rsidR="00FC4C9C" w:rsidRDefault="00FC4C9C" w:rsidP="00FC4C9C">
      <w:pPr>
        <w:pStyle w:val="EX"/>
        <w:rPr>
          <w:lang w:eastAsia="zh-CN"/>
        </w:rPr>
      </w:pPr>
      <w:r w:rsidRPr="00F91D2F">
        <w:rPr>
          <w:lang w:eastAsia="zh-CN"/>
        </w:rPr>
        <w:lastRenderedPageBreak/>
        <w:t>[</w:t>
      </w:r>
      <w:r>
        <w:rPr>
          <w:lang w:eastAsia="zh-CN"/>
        </w:rPr>
        <w:t>13</w:t>
      </w:r>
      <w:r w:rsidRPr="00F91D2F">
        <w:rPr>
          <w:lang w:eastAsia="zh-CN"/>
        </w:rPr>
        <w:t>]</w:t>
      </w:r>
      <w:r w:rsidRPr="00F91D2F">
        <w:rPr>
          <w:lang w:eastAsia="zh-CN"/>
        </w:rPr>
        <w:tab/>
      </w:r>
      <w:r w:rsidR="003C2CED">
        <w:rPr>
          <w:lang w:eastAsia="zh-CN"/>
        </w:rPr>
        <w:t>3GPP TS 23</w:t>
      </w:r>
      <w:r w:rsidR="003C2CED" w:rsidRPr="00F91D2F">
        <w:rPr>
          <w:lang w:eastAsia="zh-CN"/>
        </w:rPr>
        <w:t>.</w:t>
      </w:r>
      <w:r w:rsidR="003C2CED">
        <w:rPr>
          <w:lang w:eastAsia="zh-CN"/>
        </w:rPr>
        <w:t>003</w:t>
      </w:r>
      <w:r w:rsidR="003C2CED" w:rsidRPr="00F91D2F">
        <w:rPr>
          <w:lang w:eastAsia="zh-CN"/>
        </w:rPr>
        <w:t>:</w:t>
      </w:r>
      <w:r w:rsidRPr="00F91D2F">
        <w:rPr>
          <w:lang w:eastAsia="zh-CN"/>
        </w:rPr>
        <w:t xml:space="preserve"> "</w:t>
      </w:r>
      <w:r>
        <w:rPr>
          <w:lang w:eastAsia="zh-CN"/>
        </w:rPr>
        <w:t>Numbering, addressing and identification</w:t>
      </w:r>
      <w:r w:rsidRPr="00F91D2F">
        <w:rPr>
          <w:lang w:eastAsia="zh-CN"/>
        </w:rPr>
        <w:t>".</w:t>
      </w:r>
    </w:p>
    <w:p w14:paraId="0A4BDA4E" w14:textId="77777777" w:rsidR="00FC4C9C" w:rsidRDefault="00FC4C9C" w:rsidP="00FC4C9C">
      <w:pPr>
        <w:pStyle w:val="EX"/>
        <w:rPr>
          <w:lang w:eastAsia="zh-CN"/>
        </w:rPr>
      </w:pPr>
      <w:r w:rsidRPr="00F91D2F">
        <w:rPr>
          <w:lang w:eastAsia="zh-CN"/>
        </w:rPr>
        <w:t>[</w:t>
      </w:r>
      <w:r>
        <w:rPr>
          <w:lang w:eastAsia="zh-CN"/>
        </w:rPr>
        <w:t>14</w:t>
      </w:r>
      <w:r w:rsidRPr="00F91D2F">
        <w:rPr>
          <w:lang w:eastAsia="zh-CN"/>
        </w:rPr>
        <w:t>]</w:t>
      </w:r>
      <w:r w:rsidRPr="00F91D2F">
        <w:rPr>
          <w:lang w:eastAsia="zh-CN"/>
        </w:rPr>
        <w:tab/>
      </w:r>
      <w:r w:rsidR="003C2CED">
        <w:rPr>
          <w:lang w:eastAsia="zh-CN"/>
        </w:rPr>
        <w:t>3GPP TS 33</w:t>
      </w:r>
      <w:r w:rsidR="003C2CED" w:rsidRPr="00F91D2F">
        <w:rPr>
          <w:lang w:eastAsia="zh-CN"/>
        </w:rPr>
        <w:t>.</w:t>
      </w:r>
      <w:r w:rsidR="003C2CED">
        <w:rPr>
          <w:lang w:eastAsia="zh-CN"/>
        </w:rPr>
        <w:t>203</w:t>
      </w:r>
      <w:r w:rsidR="003C2CED" w:rsidRPr="00F91D2F">
        <w:rPr>
          <w:lang w:eastAsia="zh-CN"/>
        </w:rPr>
        <w:t>:</w:t>
      </w:r>
      <w:r w:rsidRPr="00F91D2F">
        <w:rPr>
          <w:lang w:eastAsia="zh-CN"/>
        </w:rPr>
        <w:t xml:space="preserve"> "</w:t>
      </w:r>
      <w:r>
        <w:rPr>
          <w:lang w:eastAsia="zh-CN"/>
        </w:rPr>
        <w:t>Access security for IP-based services</w:t>
      </w:r>
      <w:r w:rsidRPr="00F91D2F">
        <w:rPr>
          <w:lang w:eastAsia="zh-CN"/>
        </w:rPr>
        <w:t>".</w:t>
      </w:r>
    </w:p>
    <w:p w14:paraId="1B028CD3" w14:textId="77777777" w:rsidR="00E5236C" w:rsidRDefault="00E5236C" w:rsidP="00FC4C9C">
      <w:pPr>
        <w:pStyle w:val="EX"/>
        <w:rPr>
          <w:lang w:eastAsia="zh-CN"/>
        </w:rPr>
      </w:pPr>
      <w:r>
        <w:rPr>
          <w:lang w:eastAsia="zh-CN"/>
        </w:rPr>
        <w:t>[15]</w:t>
      </w:r>
      <w:r>
        <w:rPr>
          <w:lang w:eastAsia="zh-CN"/>
        </w:rPr>
        <w:tab/>
      </w:r>
      <w:r w:rsidR="003C2CED">
        <w:rPr>
          <w:lang w:eastAsia="zh-CN"/>
        </w:rPr>
        <w:t>3GPP TS 29.503:</w:t>
      </w:r>
      <w:r>
        <w:rPr>
          <w:lang w:eastAsia="zh-CN"/>
        </w:rPr>
        <w:t xml:space="preserve"> "Unified Data Management Services; Stage 3".</w:t>
      </w:r>
    </w:p>
    <w:p w14:paraId="4BE13941" w14:textId="77777777" w:rsidR="0044391B" w:rsidRDefault="0044391B" w:rsidP="00FC4C9C">
      <w:pPr>
        <w:pStyle w:val="EX"/>
        <w:rPr>
          <w:lang w:eastAsia="zh-CN"/>
        </w:rPr>
      </w:pPr>
      <w:r>
        <w:rPr>
          <w:lang w:eastAsia="zh-CN"/>
        </w:rPr>
        <w:t>[16]</w:t>
      </w:r>
      <w:r>
        <w:rPr>
          <w:lang w:eastAsia="zh-CN"/>
        </w:rPr>
        <w:tab/>
      </w:r>
      <w:r w:rsidR="003C2CED">
        <w:rPr>
          <w:lang w:eastAsia="zh-CN"/>
        </w:rPr>
        <w:t>3GPP TS 29.571:</w:t>
      </w:r>
      <w:r>
        <w:rPr>
          <w:lang w:eastAsia="zh-CN"/>
        </w:rPr>
        <w:t xml:space="preserve"> "</w:t>
      </w:r>
      <w:r w:rsidRPr="00D67AB2">
        <w:rPr>
          <w:lang w:eastAsia="zh-CN"/>
        </w:rPr>
        <w:t>5G System; Common Data Types for Service Based Interfaces Stage 3</w:t>
      </w:r>
      <w:r>
        <w:rPr>
          <w:lang w:eastAsia="zh-CN"/>
        </w:rPr>
        <w:t>".</w:t>
      </w:r>
    </w:p>
    <w:p w14:paraId="1A5E5675" w14:textId="77777777" w:rsidR="006C2407" w:rsidRDefault="006C2407" w:rsidP="00FC4C9C">
      <w:pPr>
        <w:pStyle w:val="EX"/>
      </w:pPr>
      <w:r>
        <w:rPr>
          <w:lang w:eastAsia="zh-CN"/>
        </w:rPr>
        <w:t>[17]</w:t>
      </w:r>
      <w:r w:rsidRPr="00F91D2F">
        <w:tab/>
      </w:r>
      <w:r w:rsidR="003C2CED">
        <w:t>IETF RFC 4740:</w:t>
      </w:r>
      <w:r>
        <w:t xml:space="preserve"> "Diameter Session Initiation Protocol (SIP) Application".</w:t>
      </w:r>
    </w:p>
    <w:p w14:paraId="30278E96" w14:textId="77777777" w:rsidR="006124A2" w:rsidRPr="00F91D2F" w:rsidRDefault="006124A2" w:rsidP="006124A2">
      <w:pPr>
        <w:pStyle w:val="EX"/>
        <w:rPr>
          <w:lang w:eastAsia="zh-CN"/>
        </w:rPr>
      </w:pPr>
      <w:r>
        <w:rPr>
          <w:lang w:eastAsia="zh-CN"/>
        </w:rPr>
        <w:t>[18]</w:t>
      </w:r>
      <w:r>
        <w:rPr>
          <w:lang w:eastAsia="zh-CN"/>
        </w:rPr>
        <w:tab/>
      </w:r>
      <w:r w:rsidR="003C2CED">
        <w:rPr>
          <w:lang w:eastAsia="zh-CN"/>
        </w:rPr>
        <w:t>3GPP TS 24.229:</w:t>
      </w:r>
      <w:r>
        <w:rPr>
          <w:lang w:eastAsia="zh-CN"/>
        </w:rPr>
        <w:t xml:space="preserve"> "</w:t>
      </w:r>
      <w:r w:rsidRPr="00657BEF">
        <w:rPr>
          <w:lang w:eastAsia="zh-CN"/>
        </w:rPr>
        <w:t>IP multimedia call control protocol based on Session Initiation Protocol (SIP) and Session Description Protocol (SDP); Stage 3</w:t>
      </w:r>
      <w:r>
        <w:rPr>
          <w:lang w:eastAsia="zh-CN"/>
        </w:rPr>
        <w:t>".</w:t>
      </w:r>
    </w:p>
    <w:p w14:paraId="7895E04A" w14:textId="77777777" w:rsidR="006124A2" w:rsidRDefault="006124A2" w:rsidP="00FC4C9C">
      <w:pPr>
        <w:pStyle w:val="EX"/>
        <w:rPr>
          <w:lang w:eastAsia="zh-CN"/>
        </w:rPr>
      </w:pPr>
      <w:r>
        <w:rPr>
          <w:lang w:eastAsia="zh-CN"/>
        </w:rPr>
        <w:t>[19]</w:t>
      </w:r>
      <w:r>
        <w:rPr>
          <w:lang w:eastAsia="zh-CN"/>
        </w:rPr>
        <w:tab/>
      </w:r>
      <w:r w:rsidR="003C2CED">
        <w:rPr>
          <w:lang w:eastAsia="zh-CN"/>
        </w:rPr>
        <w:t>IETF RFC 4412:</w:t>
      </w:r>
      <w:r>
        <w:rPr>
          <w:lang w:eastAsia="zh-CN"/>
        </w:rPr>
        <w:t xml:space="preserve"> "</w:t>
      </w:r>
      <w:r w:rsidRPr="00657BEF">
        <w:rPr>
          <w:lang w:eastAsia="zh-CN"/>
        </w:rPr>
        <w:t>Communications Resource Priority for the Session Initiation Protocol</w:t>
      </w:r>
      <w:r>
        <w:rPr>
          <w:lang w:eastAsia="zh-CN"/>
        </w:rPr>
        <w:t>".</w:t>
      </w:r>
    </w:p>
    <w:p w14:paraId="28CA61E2" w14:textId="77777777" w:rsidR="0014560D" w:rsidRPr="003F336F" w:rsidRDefault="0014560D" w:rsidP="0014560D">
      <w:pPr>
        <w:pStyle w:val="EX"/>
        <w:rPr>
          <w:b/>
          <w:lang w:eastAsia="zh-CN"/>
        </w:rPr>
      </w:pPr>
      <w:r w:rsidRPr="005D159C">
        <w:rPr>
          <w:lang w:eastAsia="zh-CN"/>
        </w:rPr>
        <w:t>[</w:t>
      </w:r>
      <w:r>
        <w:rPr>
          <w:lang w:eastAsia="zh-CN"/>
        </w:rPr>
        <w:t>20</w:t>
      </w:r>
      <w:r w:rsidRPr="005D159C">
        <w:rPr>
          <w:lang w:eastAsia="zh-CN"/>
        </w:rPr>
        <w:t>]</w:t>
      </w:r>
      <w:r w:rsidRPr="005D159C">
        <w:rPr>
          <w:lang w:eastAsia="zh-CN"/>
        </w:rPr>
        <w:tab/>
      </w:r>
      <w:r w:rsidR="003C2CED">
        <w:rPr>
          <w:lang w:eastAsia="zh-CN"/>
        </w:rPr>
        <w:t>3GPP TS 2</w:t>
      </w:r>
      <w:r w:rsidR="003C2CED" w:rsidRPr="005D159C">
        <w:rPr>
          <w:lang w:eastAsia="zh-CN"/>
        </w:rPr>
        <w:t>9.228:</w:t>
      </w:r>
      <w:r w:rsidRPr="005D159C">
        <w:rPr>
          <w:lang w:eastAsia="zh-CN"/>
        </w:rPr>
        <w:t xml:space="preserve"> "IP Multimedia (IM) Subsystem Cx and Dx interfaces;Signalling flows and message contents</w:t>
      </w:r>
      <w:r>
        <w:rPr>
          <w:lang w:eastAsia="zh-CN"/>
        </w:rPr>
        <w:t>".</w:t>
      </w:r>
    </w:p>
    <w:p w14:paraId="7719DD43" w14:textId="77777777" w:rsidR="0014560D" w:rsidRDefault="0014560D" w:rsidP="00FC4C9C">
      <w:pPr>
        <w:pStyle w:val="EX"/>
        <w:rPr>
          <w:lang w:eastAsia="zh-CN"/>
        </w:rPr>
      </w:pPr>
      <w:r w:rsidRPr="005D159C">
        <w:rPr>
          <w:lang w:eastAsia="zh-CN"/>
        </w:rPr>
        <w:t>[</w:t>
      </w:r>
      <w:r>
        <w:rPr>
          <w:lang w:eastAsia="zh-CN"/>
        </w:rPr>
        <w:t>21</w:t>
      </w:r>
      <w:r w:rsidRPr="005D159C">
        <w:rPr>
          <w:lang w:eastAsia="zh-CN"/>
        </w:rPr>
        <w:t>]</w:t>
      </w:r>
      <w:r w:rsidRPr="005D159C">
        <w:rPr>
          <w:lang w:eastAsia="zh-CN"/>
        </w:rPr>
        <w:tab/>
      </w:r>
      <w:r w:rsidR="003C2CED">
        <w:rPr>
          <w:lang w:eastAsia="zh-CN"/>
        </w:rPr>
        <w:t>3GPP TS 2</w:t>
      </w:r>
      <w:r w:rsidR="003C2CED" w:rsidRPr="005D159C">
        <w:rPr>
          <w:lang w:eastAsia="zh-CN"/>
        </w:rPr>
        <w:t>9.2</w:t>
      </w:r>
      <w:r w:rsidR="003C2CED">
        <w:rPr>
          <w:lang w:eastAsia="zh-CN"/>
        </w:rPr>
        <w:t>1</w:t>
      </w:r>
      <w:r w:rsidR="003C2CED" w:rsidRPr="005D159C">
        <w:rPr>
          <w:lang w:eastAsia="zh-CN"/>
        </w:rPr>
        <w:t>8:</w:t>
      </w:r>
      <w:r w:rsidRPr="005D159C">
        <w:rPr>
          <w:lang w:eastAsia="zh-CN"/>
        </w:rPr>
        <w:t xml:space="preserve"> "</w:t>
      </w:r>
      <w:r>
        <w:t>IP Multimedia (IM) session handling</w:t>
      </w:r>
      <w:r w:rsidRPr="005D159C">
        <w:rPr>
          <w:lang w:eastAsia="zh-CN"/>
        </w:rPr>
        <w:t>;</w:t>
      </w:r>
      <w:r w:rsidRPr="00AC34D6">
        <w:t xml:space="preserve"> </w:t>
      </w:r>
      <w:r>
        <w:t>IM call model; Stage 2</w:t>
      </w:r>
      <w:r>
        <w:rPr>
          <w:lang w:eastAsia="zh-CN"/>
        </w:rPr>
        <w:t>".</w:t>
      </w:r>
    </w:p>
    <w:p w14:paraId="364A3C17" w14:textId="77777777" w:rsidR="00614BBA" w:rsidRDefault="00614BBA" w:rsidP="00FC4C9C">
      <w:pPr>
        <w:pStyle w:val="EX"/>
        <w:rPr>
          <w:lang w:eastAsia="zh-CN"/>
        </w:rPr>
      </w:pPr>
      <w:r>
        <w:rPr>
          <w:lang w:eastAsia="zh-CN"/>
        </w:rPr>
        <w:t>[22]</w:t>
      </w:r>
      <w:r>
        <w:rPr>
          <w:lang w:eastAsia="zh-CN"/>
        </w:rPr>
        <w:tab/>
      </w:r>
      <w:r w:rsidR="003C2CED">
        <w:rPr>
          <w:lang w:eastAsia="zh-CN"/>
        </w:rPr>
        <w:t>IETF RFC 3261:</w:t>
      </w:r>
      <w:r>
        <w:rPr>
          <w:lang w:eastAsia="zh-CN"/>
        </w:rPr>
        <w:t xml:space="preserve"> "SIP: Session Initiation Protocol".</w:t>
      </w:r>
    </w:p>
    <w:p w14:paraId="58F015CC" w14:textId="77777777" w:rsidR="00C340A3" w:rsidRDefault="00C340A3" w:rsidP="00C340A3">
      <w:pPr>
        <w:pStyle w:val="EX"/>
        <w:rPr>
          <w:lang w:eastAsia="zh-CN"/>
        </w:rPr>
      </w:pPr>
      <w:r>
        <w:rPr>
          <w:lang w:eastAsia="zh-CN"/>
        </w:rPr>
        <w:t>[23]</w:t>
      </w:r>
      <w:r>
        <w:rPr>
          <w:lang w:eastAsia="zh-CN"/>
        </w:rPr>
        <w:tab/>
      </w:r>
      <w:r w:rsidR="003C2CED">
        <w:rPr>
          <w:lang w:eastAsia="zh-CN"/>
        </w:rPr>
        <w:t>IETF RFC 8497:</w:t>
      </w:r>
      <w:r>
        <w:rPr>
          <w:lang w:eastAsia="zh-CN"/>
        </w:rPr>
        <w:t xml:space="preserve"> "Marking SIP messages to be logged".</w:t>
      </w:r>
    </w:p>
    <w:p w14:paraId="0D810BFA" w14:textId="77777777" w:rsidR="00C340A3" w:rsidRDefault="00C340A3" w:rsidP="00FC4C9C">
      <w:pPr>
        <w:pStyle w:val="EX"/>
        <w:rPr>
          <w:lang w:eastAsia="zh-CN"/>
        </w:rPr>
      </w:pPr>
      <w:r>
        <w:rPr>
          <w:lang w:eastAsia="zh-CN"/>
        </w:rPr>
        <w:t>[24]</w:t>
      </w:r>
      <w:r>
        <w:rPr>
          <w:lang w:eastAsia="zh-CN"/>
        </w:rPr>
        <w:tab/>
      </w:r>
      <w:r w:rsidR="003C2CED">
        <w:rPr>
          <w:lang w:eastAsia="zh-CN"/>
        </w:rPr>
        <w:t>3GPP TS 24.323:</w:t>
      </w:r>
      <w:r>
        <w:rPr>
          <w:lang w:eastAsia="zh-CN"/>
        </w:rPr>
        <w:t xml:space="preserve"> "3</w:t>
      </w:r>
      <w:r w:rsidRPr="00AF0FA8">
        <w:rPr>
          <w:lang w:eastAsia="zh-CN"/>
        </w:rPr>
        <w:t>GPP IP Multimedia Subsystem (IMS) service level tracing Management Object (MO)</w:t>
      </w:r>
      <w:r>
        <w:rPr>
          <w:lang w:eastAsia="zh-CN"/>
        </w:rPr>
        <w:t>".</w:t>
      </w:r>
    </w:p>
    <w:p w14:paraId="2AB539A2" w14:textId="77777777" w:rsidR="00264041" w:rsidRDefault="00264041" w:rsidP="00264041">
      <w:pPr>
        <w:pStyle w:val="EX"/>
      </w:pPr>
      <w:r>
        <w:rPr>
          <w:lang w:eastAsia="zh-CN"/>
        </w:rPr>
        <w:t>[25]</w:t>
      </w:r>
      <w:r>
        <w:rPr>
          <w:lang w:eastAsia="zh-CN"/>
        </w:rPr>
        <w:tab/>
      </w:r>
      <w:r w:rsidR="003C2CED">
        <w:rPr>
          <w:lang w:eastAsia="zh-CN"/>
        </w:rPr>
        <w:t>3GPP TS 23.060:</w:t>
      </w:r>
      <w:r>
        <w:rPr>
          <w:lang w:eastAsia="zh-CN"/>
        </w:rPr>
        <w:t xml:space="preserve"> "</w:t>
      </w:r>
      <w:r w:rsidRPr="00904A77">
        <w:rPr>
          <w:lang w:eastAsia="zh-CN"/>
        </w:rPr>
        <w:t>General Packet Radio Service (GPRS); Service description; Stage 2</w:t>
      </w:r>
      <w:r>
        <w:rPr>
          <w:lang w:eastAsia="zh-CN"/>
        </w:rPr>
        <w:t>".</w:t>
      </w:r>
    </w:p>
    <w:p w14:paraId="0570BE18" w14:textId="77777777" w:rsidR="00264041" w:rsidRPr="00BF707D" w:rsidRDefault="00264041" w:rsidP="00BF707D">
      <w:pPr>
        <w:pStyle w:val="EX"/>
      </w:pPr>
      <w:r w:rsidRPr="002234A2">
        <w:t>[26]</w:t>
      </w:r>
      <w:r w:rsidRPr="002234A2">
        <w:tab/>
      </w:r>
      <w:r w:rsidR="003C2CED" w:rsidRPr="002234A2">
        <w:t>3GPP TS 29.273:</w:t>
      </w:r>
      <w:r w:rsidRPr="002234A2">
        <w:t xml:space="preserve"> "Evolved Packet System (EPS); 3GPP EPS AAA interfaces".</w:t>
      </w:r>
    </w:p>
    <w:p w14:paraId="513941B6" w14:textId="77777777" w:rsidR="00264041" w:rsidRDefault="00264041" w:rsidP="00264041">
      <w:pPr>
        <w:pStyle w:val="EX"/>
        <w:rPr>
          <w:lang w:eastAsia="zh-CN"/>
        </w:rPr>
      </w:pPr>
      <w:r w:rsidRPr="00F91D2F">
        <w:rPr>
          <w:lang w:eastAsia="zh-CN"/>
        </w:rPr>
        <w:t>[</w:t>
      </w:r>
      <w:r>
        <w:rPr>
          <w:lang w:eastAsia="zh-CN"/>
        </w:rPr>
        <w:t>27</w:t>
      </w:r>
      <w:r w:rsidRPr="00F91D2F">
        <w:rPr>
          <w:lang w:eastAsia="zh-CN"/>
        </w:rPr>
        <w:t>]</w:t>
      </w:r>
      <w:r w:rsidRPr="00F91D2F">
        <w:rPr>
          <w:lang w:eastAsia="zh-CN"/>
        </w:rPr>
        <w:tab/>
      </w:r>
      <w:r w:rsidR="003C2CED">
        <w:rPr>
          <w:lang w:eastAsia="zh-CN"/>
        </w:rPr>
        <w:t>IETF RFC 4776</w:t>
      </w:r>
      <w:r w:rsidR="003C2CED" w:rsidRPr="00F91D2F">
        <w:rPr>
          <w:lang w:eastAsia="zh-CN"/>
        </w:rPr>
        <w:t>:</w:t>
      </w:r>
      <w:r w:rsidRPr="00F91D2F">
        <w:rPr>
          <w:lang w:eastAsia="zh-CN"/>
        </w:rPr>
        <w:t> "</w:t>
      </w:r>
      <w:r>
        <w:rPr>
          <w:lang w:eastAsia="zh-CN"/>
        </w:rPr>
        <w:t>D</w:t>
      </w:r>
      <w:r w:rsidRPr="00904A77">
        <w:rPr>
          <w:lang w:eastAsia="zh-CN"/>
        </w:rPr>
        <w:t>ynamic Host Configuration Protocol (DHCPv4 and DHCPv6) Option</w:t>
      </w:r>
      <w:r>
        <w:rPr>
          <w:lang w:eastAsia="zh-CN"/>
        </w:rPr>
        <w:t xml:space="preserve"> </w:t>
      </w:r>
      <w:r w:rsidRPr="00904A77">
        <w:rPr>
          <w:lang w:eastAsia="zh-CN"/>
        </w:rPr>
        <w:t>for Civic Addresses Configuration Information</w:t>
      </w:r>
      <w:r w:rsidRPr="00F91D2F">
        <w:rPr>
          <w:lang w:eastAsia="zh-CN"/>
        </w:rPr>
        <w:t>"</w:t>
      </w:r>
      <w:r>
        <w:rPr>
          <w:lang w:eastAsia="zh-CN"/>
        </w:rPr>
        <w:t>.</w:t>
      </w:r>
    </w:p>
    <w:p w14:paraId="1C9AB64A" w14:textId="77777777" w:rsidR="00264041" w:rsidRDefault="00264041" w:rsidP="00264041">
      <w:pPr>
        <w:pStyle w:val="EX"/>
        <w:rPr>
          <w:lang w:eastAsia="zh-CN"/>
        </w:rPr>
      </w:pPr>
      <w:r w:rsidRPr="00F91D2F">
        <w:rPr>
          <w:lang w:eastAsia="zh-CN"/>
        </w:rPr>
        <w:t>[</w:t>
      </w:r>
      <w:r>
        <w:rPr>
          <w:lang w:eastAsia="zh-CN"/>
        </w:rPr>
        <w:t>28</w:t>
      </w:r>
      <w:r w:rsidRPr="00F91D2F">
        <w:rPr>
          <w:lang w:eastAsia="zh-CN"/>
        </w:rPr>
        <w:t>]</w:t>
      </w:r>
      <w:r w:rsidRPr="00F91D2F">
        <w:rPr>
          <w:lang w:eastAsia="zh-CN"/>
        </w:rPr>
        <w:tab/>
      </w:r>
      <w:r w:rsidR="003C2CED">
        <w:rPr>
          <w:lang w:eastAsia="zh-CN"/>
        </w:rPr>
        <w:t>IETF RFC 2045</w:t>
      </w:r>
      <w:r w:rsidR="003C2CED" w:rsidRPr="00F91D2F">
        <w:rPr>
          <w:lang w:eastAsia="zh-CN"/>
        </w:rPr>
        <w:t>:</w:t>
      </w:r>
      <w:r w:rsidRPr="00F91D2F">
        <w:rPr>
          <w:lang w:eastAsia="zh-CN"/>
        </w:rPr>
        <w:t> "</w:t>
      </w:r>
      <w:r w:rsidRPr="00234306">
        <w:rPr>
          <w:lang w:eastAsia="zh-CN"/>
        </w:rPr>
        <w:t>Multipurpose Internet Mail Extensions(MIME) Part One: Format of Internet Message Bodies</w:t>
      </w:r>
      <w:r w:rsidRPr="00F91D2F">
        <w:rPr>
          <w:lang w:eastAsia="zh-CN"/>
        </w:rPr>
        <w:t>"</w:t>
      </w:r>
      <w:r>
        <w:rPr>
          <w:lang w:eastAsia="zh-CN"/>
        </w:rPr>
        <w:t>.</w:t>
      </w:r>
    </w:p>
    <w:p w14:paraId="7650002F" w14:textId="77777777" w:rsidR="00264041" w:rsidRDefault="00264041" w:rsidP="00264041">
      <w:pPr>
        <w:pStyle w:val="EX"/>
      </w:pPr>
      <w:r w:rsidRPr="00F91D2F">
        <w:rPr>
          <w:lang w:eastAsia="zh-CN"/>
        </w:rPr>
        <w:t>[</w:t>
      </w:r>
      <w:r>
        <w:rPr>
          <w:lang w:eastAsia="zh-CN"/>
        </w:rPr>
        <w:t>29</w:t>
      </w:r>
      <w:r w:rsidRPr="00F91D2F">
        <w:rPr>
          <w:lang w:eastAsia="zh-CN"/>
        </w:rPr>
        <w:t>]</w:t>
      </w:r>
      <w:r w:rsidRPr="00F91D2F">
        <w:rPr>
          <w:lang w:eastAsia="zh-CN"/>
        </w:rPr>
        <w:tab/>
      </w:r>
      <w:r w:rsidR="003C2CED">
        <w:rPr>
          <w:lang w:eastAsia="zh-CN"/>
        </w:rPr>
        <w:t>ETSI ES 283 034</w:t>
      </w:r>
      <w:r w:rsidR="003C2CED" w:rsidRPr="00F91D2F">
        <w:rPr>
          <w:lang w:eastAsia="zh-CN"/>
        </w:rPr>
        <w:t>:</w:t>
      </w:r>
      <w:r w:rsidRPr="00F91D2F">
        <w:rPr>
          <w:lang w:eastAsia="zh-CN"/>
        </w:rPr>
        <w:t> "</w:t>
      </w:r>
      <w:r>
        <w:t>Network Attachment Sub-System (NASS); e4 interface based on the DIAMETER protocol</w:t>
      </w:r>
      <w:r w:rsidRPr="00F91D2F">
        <w:rPr>
          <w:lang w:eastAsia="zh-CN"/>
        </w:rPr>
        <w:t>"</w:t>
      </w:r>
      <w:r>
        <w:rPr>
          <w:lang w:eastAsia="zh-CN"/>
        </w:rPr>
        <w:t>.</w:t>
      </w:r>
    </w:p>
    <w:p w14:paraId="7623F9F7" w14:textId="77777777" w:rsidR="00264041" w:rsidRPr="002234A2" w:rsidRDefault="00264041" w:rsidP="00BF707D">
      <w:pPr>
        <w:pStyle w:val="EX"/>
      </w:pPr>
      <w:r w:rsidRPr="002234A2">
        <w:t>[30]</w:t>
      </w:r>
      <w:r w:rsidRPr="002234A2">
        <w:tab/>
      </w:r>
      <w:r w:rsidR="003C2CED" w:rsidRPr="002234A2">
        <w:t>3GPP TS 29.002:</w:t>
      </w:r>
      <w:r w:rsidRPr="002234A2">
        <w:t xml:space="preserve"> "Mobile Application Part (MAP) specification".</w:t>
      </w:r>
    </w:p>
    <w:p w14:paraId="5D397256" w14:textId="77777777" w:rsidR="00BF707D" w:rsidRPr="00F91D2F" w:rsidRDefault="00BF707D" w:rsidP="00BF707D">
      <w:pPr>
        <w:pStyle w:val="EX"/>
      </w:pPr>
      <w:r>
        <w:rPr>
          <w:lang w:eastAsia="zh-CN"/>
        </w:rPr>
        <w:t>[31]</w:t>
      </w:r>
      <w:r>
        <w:rPr>
          <w:lang w:eastAsia="zh-CN"/>
        </w:rPr>
        <w:tab/>
      </w:r>
      <w:r w:rsidRPr="006276FC">
        <w:t>3GPP</w:t>
      </w:r>
      <w:r w:rsidR="00D5668C">
        <w:t> </w:t>
      </w:r>
      <w:r w:rsidRPr="006276FC">
        <w:t>TS</w:t>
      </w:r>
      <w:r w:rsidR="00D5668C">
        <w:t> </w:t>
      </w:r>
      <w:r w:rsidRPr="006276FC">
        <w:t>23.078: "Customised Applications for Mobile network Enhanced Logic (CAMEL) Phase 3 - Stage 2".</w:t>
      </w:r>
    </w:p>
    <w:p w14:paraId="7FE445F3" w14:textId="77777777" w:rsidR="00BF707D" w:rsidRPr="00F91D2F" w:rsidRDefault="00BF707D" w:rsidP="00BF707D">
      <w:pPr>
        <w:pStyle w:val="EX"/>
      </w:pPr>
      <w:r>
        <w:rPr>
          <w:lang w:eastAsia="zh-CN"/>
        </w:rPr>
        <w:t>[32]</w:t>
      </w:r>
      <w:r>
        <w:rPr>
          <w:lang w:eastAsia="zh-CN"/>
        </w:rPr>
        <w:tab/>
      </w:r>
      <w:r w:rsidRPr="006276FC">
        <w:t>3GPP</w:t>
      </w:r>
      <w:r w:rsidR="00D5668C">
        <w:t> </w:t>
      </w:r>
      <w:r w:rsidRPr="006276FC">
        <w:t>TS</w:t>
      </w:r>
      <w:r w:rsidR="00D5668C">
        <w:t> </w:t>
      </w:r>
      <w:r w:rsidRPr="006276FC">
        <w:t>29.272: "Evolved Packet System; MME and SGSN Related Interfaces Based on Diameter Protocol".</w:t>
      </w:r>
    </w:p>
    <w:p w14:paraId="735C6D04" w14:textId="77777777" w:rsidR="00BF707D" w:rsidRDefault="00BF707D" w:rsidP="00FC4C9C">
      <w:pPr>
        <w:pStyle w:val="EX"/>
      </w:pPr>
      <w:r>
        <w:rPr>
          <w:lang w:eastAsia="zh-CN"/>
        </w:rPr>
        <w:t>[33]</w:t>
      </w:r>
      <w:r>
        <w:rPr>
          <w:lang w:eastAsia="zh-CN"/>
        </w:rPr>
        <w:tab/>
      </w:r>
      <w:r w:rsidRPr="006276FC">
        <w:t>3GPP</w:t>
      </w:r>
      <w:r w:rsidR="00D5668C">
        <w:t> </w:t>
      </w:r>
      <w:r w:rsidRPr="006276FC">
        <w:t>TS</w:t>
      </w:r>
      <w:r w:rsidR="00D5668C">
        <w:t> </w:t>
      </w:r>
      <w:r w:rsidRPr="006276FC">
        <w:t>29.</w:t>
      </w:r>
      <w:r>
        <w:t>518: 5</w:t>
      </w:r>
      <w:r w:rsidRPr="00B52972">
        <w:t>G System; Access and Mobility Management Services; Stage 3</w:t>
      </w:r>
      <w:r w:rsidRPr="006276FC">
        <w:t>".</w:t>
      </w:r>
    </w:p>
    <w:p w14:paraId="3BCF2877" w14:textId="77777777" w:rsidR="00D5668C" w:rsidRDefault="00D5668C" w:rsidP="00FC4C9C">
      <w:pPr>
        <w:pStyle w:val="EX"/>
      </w:pPr>
      <w:r w:rsidRPr="00690A26">
        <w:t>[</w:t>
      </w:r>
      <w:r>
        <w:t>34</w:t>
      </w:r>
      <w:r w:rsidRPr="00690A26">
        <w:t>]</w:t>
      </w:r>
      <w:r w:rsidRPr="00690A26">
        <w:tab/>
        <w:t>3GPP TR 21.900: "Technical Specification Group working methods".</w:t>
      </w:r>
    </w:p>
    <w:p w14:paraId="15503A5F" w14:textId="77777777" w:rsidR="008A31E2" w:rsidRDefault="008A31E2" w:rsidP="008A31E2">
      <w:pPr>
        <w:pStyle w:val="EX"/>
        <w:rPr>
          <w:lang w:eastAsia="zh-CN"/>
        </w:rPr>
      </w:pPr>
      <w:r>
        <w:rPr>
          <w:lang w:eastAsia="zh-CN"/>
        </w:rPr>
        <w:t>[35]</w:t>
      </w:r>
      <w:r>
        <w:rPr>
          <w:lang w:eastAsia="zh-CN"/>
        </w:rPr>
        <w:tab/>
      </w:r>
      <w:r>
        <w:rPr>
          <w:lang w:val="en-US"/>
        </w:rPr>
        <w:t>IETF RFC 6749: "</w:t>
      </w:r>
      <w:r w:rsidRPr="00A449BB">
        <w:rPr>
          <w:lang w:val="en-US"/>
        </w:rPr>
        <w:t>The OAuth 2.0 Authorization Framework</w:t>
      </w:r>
      <w:r>
        <w:rPr>
          <w:lang w:val="en-US"/>
        </w:rPr>
        <w:t>".</w:t>
      </w:r>
    </w:p>
    <w:p w14:paraId="41DBF985" w14:textId="77777777" w:rsidR="008A31E2" w:rsidRDefault="008A31E2" w:rsidP="00FC4C9C">
      <w:pPr>
        <w:pStyle w:val="EX"/>
        <w:rPr>
          <w:lang w:eastAsia="zh-CN"/>
        </w:rPr>
      </w:pPr>
      <w:r>
        <w:rPr>
          <w:lang w:eastAsia="zh-CN"/>
        </w:rPr>
        <w:t>[36]</w:t>
      </w:r>
      <w:r>
        <w:rPr>
          <w:lang w:eastAsia="zh-CN"/>
        </w:rPr>
        <w:tab/>
        <w:t>3GPP TS 29.510: "Network Function Repository Services; Stage 3".</w:t>
      </w:r>
    </w:p>
    <w:p w14:paraId="2F004732" w14:textId="77777777" w:rsidR="008E6168" w:rsidRDefault="008E6168" w:rsidP="00FC4C9C">
      <w:pPr>
        <w:pStyle w:val="EX"/>
        <w:rPr>
          <w:lang w:val="en-US" w:eastAsia="zh-CN"/>
        </w:rPr>
      </w:pPr>
      <w:r>
        <w:rPr>
          <w:rFonts w:hint="eastAsia"/>
          <w:lang w:eastAsia="zh-CN"/>
        </w:rPr>
        <w:t>[</w:t>
      </w:r>
      <w:r>
        <w:rPr>
          <w:lang w:eastAsia="zh-CN"/>
        </w:rPr>
        <w:t>37]</w:t>
      </w:r>
      <w:r w:rsidR="009E6392">
        <w:rPr>
          <w:lang w:eastAsia="zh-CN"/>
        </w:rPr>
        <w:tab/>
      </w:r>
      <w:r>
        <w:rPr>
          <w:lang w:eastAsia="zh-CN"/>
        </w:rPr>
        <w:t>3GPP</w:t>
      </w:r>
      <w:r>
        <w:rPr>
          <w:lang w:val="en-US" w:eastAsia="zh-CN"/>
        </w:rPr>
        <w:t> TS 23.380: "</w:t>
      </w:r>
      <w:r>
        <w:t xml:space="preserve">IP Multimedia Subsystem (IMS); </w:t>
      </w:r>
      <w:r w:rsidRPr="00541F26">
        <w:rPr>
          <w:lang w:val="en-US" w:eastAsia="zh-CN"/>
        </w:rPr>
        <w:t>IMS Restoration Procedures</w:t>
      </w:r>
      <w:r>
        <w:rPr>
          <w:lang w:val="en-US" w:eastAsia="zh-CN"/>
        </w:rPr>
        <w:t>".</w:t>
      </w:r>
    </w:p>
    <w:p w14:paraId="38B827E0" w14:textId="77777777" w:rsidR="00815D67" w:rsidRPr="00D5668C" w:rsidRDefault="00815D67" w:rsidP="00FC4C9C">
      <w:pPr>
        <w:pStyle w:val="EX"/>
      </w:pPr>
      <w:r>
        <w:rPr>
          <w:rFonts w:hint="eastAsia"/>
          <w:lang w:eastAsia="zh-CN"/>
        </w:rPr>
        <w:t>[</w:t>
      </w:r>
      <w:r>
        <w:rPr>
          <w:lang w:eastAsia="zh-CN"/>
        </w:rPr>
        <w:t>38]</w:t>
      </w:r>
      <w:r w:rsidR="009E6392">
        <w:rPr>
          <w:lang w:eastAsia="zh-CN"/>
        </w:rPr>
        <w:tab/>
      </w:r>
      <w:r>
        <w:rPr>
          <w:lang w:eastAsia="zh-CN"/>
        </w:rPr>
        <w:t>3GPP</w:t>
      </w:r>
      <w:r>
        <w:rPr>
          <w:lang w:val="en-US" w:eastAsia="zh-CN"/>
        </w:rPr>
        <w:t> TS 29.328: "</w:t>
      </w:r>
      <w:r w:rsidRPr="00EF7FA9">
        <w:rPr>
          <w:lang w:val="en-US" w:eastAsia="zh-CN"/>
        </w:rPr>
        <w:t>IP Multimedia (IM) Subsystem Sh interface;</w:t>
      </w:r>
      <w:r>
        <w:rPr>
          <w:lang w:val="en-US" w:eastAsia="zh-CN"/>
        </w:rPr>
        <w:t xml:space="preserve"> </w:t>
      </w:r>
      <w:r w:rsidRPr="00EF7FA9">
        <w:rPr>
          <w:lang w:val="en-US" w:eastAsia="zh-CN"/>
        </w:rPr>
        <w:t>Signal</w:t>
      </w:r>
      <w:r>
        <w:rPr>
          <w:lang w:val="en-US" w:eastAsia="zh-CN"/>
        </w:rPr>
        <w:t>ling flows and message contents".</w:t>
      </w:r>
    </w:p>
    <w:p w14:paraId="0BDE86A2" w14:textId="77777777" w:rsidR="00FC4C9C" w:rsidRPr="00F91D2F" w:rsidRDefault="00FC4C9C" w:rsidP="007B60E3">
      <w:pPr>
        <w:pStyle w:val="Heading1"/>
      </w:pPr>
      <w:bookmarkStart w:id="44" w:name="_Toc21948841"/>
      <w:bookmarkStart w:id="45" w:name="_Toc24978714"/>
      <w:bookmarkStart w:id="46" w:name="_Toc34346439"/>
      <w:bookmarkStart w:id="47" w:name="_Toc34740516"/>
      <w:bookmarkStart w:id="48" w:name="_Toc34747875"/>
      <w:bookmarkStart w:id="49" w:name="_Toc34748251"/>
      <w:bookmarkStart w:id="50" w:name="_Toc34749241"/>
      <w:bookmarkStart w:id="51" w:name="_Toc49689688"/>
      <w:bookmarkStart w:id="52" w:name="_Toc56336772"/>
      <w:bookmarkStart w:id="53" w:name="_Toc114776673"/>
      <w:r w:rsidRPr="00F91D2F">
        <w:lastRenderedPageBreak/>
        <w:t>3</w:t>
      </w:r>
      <w:r w:rsidRPr="00F91D2F">
        <w:tab/>
        <w:t>Definitions of terms, symbols and abbreviations</w:t>
      </w:r>
      <w:bookmarkEnd w:id="44"/>
      <w:bookmarkEnd w:id="45"/>
      <w:bookmarkEnd w:id="46"/>
      <w:bookmarkEnd w:id="47"/>
      <w:bookmarkEnd w:id="48"/>
      <w:bookmarkEnd w:id="49"/>
      <w:bookmarkEnd w:id="50"/>
      <w:bookmarkEnd w:id="51"/>
      <w:bookmarkEnd w:id="52"/>
      <w:bookmarkEnd w:id="53"/>
    </w:p>
    <w:p w14:paraId="72DFA88D" w14:textId="77777777" w:rsidR="00FC4C9C" w:rsidRPr="00F91D2F" w:rsidRDefault="00FC4C9C" w:rsidP="007B60E3">
      <w:pPr>
        <w:pStyle w:val="Heading2"/>
      </w:pPr>
      <w:bookmarkStart w:id="54" w:name="_Toc21948842"/>
      <w:bookmarkStart w:id="55" w:name="_Toc24978715"/>
      <w:bookmarkStart w:id="56" w:name="_Toc34346440"/>
      <w:bookmarkStart w:id="57" w:name="_Toc34740517"/>
      <w:bookmarkStart w:id="58" w:name="_Toc34747876"/>
      <w:bookmarkStart w:id="59" w:name="_Toc34748252"/>
      <w:bookmarkStart w:id="60" w:name="_Toc34749242"/>
      <w:bookmarkStart w:id="61" w:name="_Toc49689689"/>
      <w:bookmarkStart w:id="62" w:name="_Toc56336773"/>
      <w:bookmarkStart w:id="63" w:name="_Toc114776674"/>
      <w:r w:rsidRPr="00F91D2F">
        <w:t>3.1</w:t>
      </w:r>
      <w:r w:rsidRPr="00F91D2F">
        <w:tab/>
        <w:t>Terms</w:t>
      </w:r>
      <w:bookmarkEnd w:id="54"/>
      <w:bookmarkEnd w:id="55"/>
      <w:bookmarkEnd w:id="56"/>
      <w:bookmarkEnd w:id="57"/>
      <w:bookmarkEnd w:id="58"/>
      <w:bookmarkEnd w:id="59"/>
      <w:bookmarkEnd w:id="60"/>
      <w:bookmarkEnd w:id="61"/>
      <w:bookmarkEnd w:id="62"/>
      <w:bookmarkEnd w:id="63"/>
    </w:p>
    <w:p w14:paraId="09520FCE" w14:textId="77777777" w:rsidR="004A2448" w:rsidRDefault="004A2448" w:rsidP="004A2448">
      <w:pPr>
        <w:keepNext/>
      </w:pPr>
      <w:bookmarkStart w:id="64" w:name="_Toc21948843"/>
      <w:bookmarkStart w:id="65" w:name="_Toc24978716"/>
      <w:r>
        <w:t xml:space="preserve">The following terms and definitions given in </w:t>
      </w:r>
      <w:r w:rsidR="003C2CED">
        <w:t>TS 23.003 [</w:t>
      </w:r>
      <w:r>
        <w:t>1</w:t>
      </w:r>
      <w:r w:rsidR="00284134">
        <w:t>3</w:t>
      </w:r>
      <w:r>
        <w:t>] apply:</w:t>
      </w:r>
    </w:p>
    <w:p w14:paraId="2C34F893" w14:textId="77777777" w:rsidR="004A2448" w:rsidRDefault="004A2448" w:rsidP="004A2448">
      <w:pPr>
        <w:rPr>
          <w:b/>
        </w:rPr>
      </w:pPr>
      <w:r>
        <w:rPr>
          <w:b/>
        </w:rPr>
        <w:t>Distinct Public Service Identity</w:t>
      </w:r>
    </w:p>
    <w:p w14:paraId="0730F5B9" w14:textId="77777777" w:rsidR="004A2448" w:rsidRDefault="004A2448" w:rsidP="004A2448">
      <w:pPr>
        <w:rPr>
          <w:b/>
        </w:rPr>
      </w:pPr>
      <w:r>
        <w:rPr>
          <w:b/>
        </w:rPr>
        <w:t>Distinct Public User Identity</w:t>
      </w:r>
    </w:p>
    <w:p w14:paraId="7C4F7745" w14:textId="77777777" w:rsidR="004A2448" w:rsidRDefault="004A2448" w:rsidP="004A2448">
      <w:pPr>
        <w:rPr>
          <w:b/>
        </w:rPr>
      </w:pPr>
      <w:r>
        <w:rPr>
          <w:b/>
        </w:rPr>
        <w:t>Public Service Identity</w:t>
      </w:r>
    </w:p>
    <w:p w14:paraId="0F9F93B2" w14:textId="77777777" w:rsidR="004A2448" w:rsidRDefault="004A2448" w:rsidP="004A2448">
      <w:pPr>
        <w:rPr>
          <w:b/>
        </w:rPr>
      </w:pPr>
      <w:r>
        <w:rPr>
          <w:b/>
        </w:rPr>
        <w:t>Public User Identity</w:t>
      </w:r>
    </w:p>
    <w:p w14:paraId="77F1D06E" w14:textId="77777777" w:rsidR="004A2448" w:rsidRDefault="004A2448" w:rsidP="004A2448">
      <w:pPr>
        <w:rPr>
          <w:b/>
        </w:rPr>
      </w:pPr>
      <w:r>
        <w:rPr>
          <w:b/>
        </w:rPr>
        <w:t>Wildcarded Public Service Identity</w:t>
      </w:r>
    </w:p>
    <w:p w14:paraId="12D5F1B7" w14:textId="77777777" w:rsidR="004A2448" w:rsidRDefault="004A2448" w:rsidP="004A2448">
      <w:pPr>
        <w:rPr>
          <w:b/>
        </w:rPr>
      </w:pPr>
      <w:r>
        <w:rPr>
          <w:b/>
        </w:rPr>
        <w:t>Wildcarded Public User Identity</w:t>
      </w:r>
    </w:p>
    <w:p w14:paraId="34A6C6BC" w14:textId="77777777" w:rsidR="004A2448" w:rsidRDefault="004A2448" w:rsidP="004A2448">
      <w:r>
        <w:t>In the present document, the following terms and definitions apply.</w:t>
      </w:r>
    </w:p>
    <w:p w14:paraId="7D22D82F" w14:textId="77777777" w:rsidR="004A2448" w:rsidRDefault="004A2448" w:rsidP="004A2448">
      <w:r>
        <w:rPr>
          <w:b/>
          <w:bCs/>
        </w:rPr>
        <w:t xml:space="preserve">Common Part </w:t>
      </w:r>
      <w:r>
        <w:t>(of a user profile): Contains Initial Filter Criteria instances that should be evaluated both for registered and unregistered Public User Identities, or for unregistered Public Service Identities in the S-CSCF.</w:t>
      </w:r>
    </w:p>
    <w:p w14:paraId="3CCC84A0" w14:textId="77777777" w:rsidR="004A2448" w:rsidRDefault="004A2448" w:rsidP="004A2448">
      <w:r>
        <w:rPr>
          <w:b/>
          <w:bCs/>
        </w:rPr>
        <w:t>Complete user profile</w:t>
      </w:r>
      <w:r>
        <w:t>: Contains the Initial Filter Criteria instances of all three different user profile parts; registered part, unregistered part and common part.</w:t>
      </w:r>
    </w:p>
    <w:p w14:paraId="0D08CA37" w14:textId="77777777" w:rsidR="004A2448" w:rsidRDefault="004A2448" w:rsidP="004A2448">
      <w:r>
        <w:rPr>
          <w:b/>
        </w:rPr>
        <w:t xml:space="preserve">IP Multimedia session: </w:t>
      </w:r>
      <w:r>
        <w:t>IP Multimedia session and IP Multimedia call are treated as equivalent in this specification.</w:t>
      </w:r>
    </w:p>
    <w:p w14:paraId="25425C86" w14:textId="77777777" w:rsidR="004A2448" w:rsidRDefault="004A2448" w:rsidP="004A2448">
      <w:r w:rsidRPr="002461A1">
        <w:rPr>
          <w:b/>
          <w:bCs/>
        </w:rPr>
        <w:t>Authentication pending flag</w:t>
      </w:r>
      <w:r w:rsidRPr="002461A1">
        <w:t>: A flag that indicates that the authentication of a Public User Identity - Private User Identity pair is pending and waiting for confirmation.</w:t>
      </w:r>
    </w:p>
    <w:p w14:paraId="7DE45186" w14:textId="77777777" w:rsidR="004A2448" w:rsidRDefault="004A2448" w:rsidP="004A2448">
      <w:pPr>
        <w:rPr>
          <w:b/>
          <w:bCs/>
        </w:rPr>
      </w:pPr>
      <w:r>
        <w:rPr>
          <w:b/>
        </w:rPr>
        <w:t xml:space="preserve">Implicitly registered Public User Identity set: </w:t>
      </w:r>
      <w:r>
        <w:rPr>
          <w:bCs/>
        </w:rPr>
        <w:t>A set of Public User Identities, which are registered and de-registered simultaneously when any of the Public User Identities belonging to that set is registered or de-registered.</w:t>
      </w:r>
    </w:p>
    <w:p w14:paraId="3B188182" w14:textId="77777777" w:rsidR="004A2448" w:rsidRDefault="004A2448" w:rsidP="004A2448">
      <w:r>
        <w:rPr>
          <w:b/>
          <w:bCs/>
        </w:rPr>
        <w:t xml:space="preserve">Not Registered State: </w:t>
      </w:r>
      <w:r>
        <w:t>Public Identity is not Registered and has no S-CSCF assigned.</w:t>
      </w:r>
    </w:p>
    <w:p w14:paraId="362D2D92" w14:textId="77777777" w:rsidR="004A2448" w:rsidRDefault="004A2448" w:rsidP="004A2448">
      <w:r>
        <w:rPr>
          <w:b/>
          <w:bCs/>
        </w:rPr>
        <w:t xml:space="preserve">Private Identity: </w:t>
      </w:r>
      <w:r>
        <w:t>Either a Private User Identity or a Private Service Identity.</w:t>
      </w:r>
    </w:p>
    <w:p w14:paraId="7E3A0F9B" w14:textId="77777777" w:rsidR="004A2448" w:rsidRDefault="004A2448" w:rsidP="004A2448">
      <w:r>
        <w:rPr>
          <w:b/>
          <w:bCs/>
        </w:rPr>
        <w:t xml:space="preserve">Public Identity: </w:t>
      </w:r>
      <w:r>
        <w:t>Either a Public User Identity or a Public Service Identity.</w:t>
      </w:r>
    </w:p>
    <w:p w14:paraId="147597C9" w14:textId="77777777" w:rsidR="004A2448" w:rsidRDefault="004A2448" w:rsidP="004A2448">
      <w:r>
        <w:rPr>
          <w:b/>
          <w:bCs/>
        </w:rPr>
        <w:t>Registered State:</w:t>
      </w:r>
      <w:r>
        <w:t xml:space="preserve"> Public User Identity is Registered at the request of the user and has an S-CSCF assigned.</w:t>
      </w:r>
    </w:p>
    <w:p w14:paraId="7E4CB1D6" w14:textId="77777777" w:rsidR="004A2448" w:rsidRDefault="004A2448" w:rsidP="004A2448">
      <w:pPr>
        <w:rPr>
          <w:b/>
        </w:rPr>
      </w:pPr>
      <w:r>
        <w:rPr>
          <w:b/>
          <w:bCs/>
        </w:rPr>
        <w:t xml:space="preserve">Unregistered State: </w:t>
      </w:r>
      <w:r>
        <w:t>Public Identity is not Registered but has a serving S-CSCF assigned to execute Unregistered state services as a consequence of a terminating request, or an originating request from an AS on behalf of a user, or there is an S-CSCF keeping the user profile stored.</w:t>
      </w:r>
    </w:p>
    <w:p w14:paraId="5F4F6B4E" w14:textId="77777777" w:rsidR="004A2448" w:rsidRDefault="004A2448" w:rsidP="004A2448">
      <w:pPr>
        <w:rPr>
          <w:bCs/>
        </w:rPr>
      </w:pPr>
      <w:r>
        <w:rPr>
          <w:b/>
        </w:rPr>
        <w:t xml:space="preserve">User information: </w:t>
      </w:r>
      <w:r>
        <w:rPr>
          <w:bCs/>
        </w:rPr>
        <w:t>The user related data that the S-CSCF requests from the HSS or HSS pushes to the S-CSCF, e.g. user profile, charging information, allowed WAF and/or WWSF identities and authentication information.</w:t>
      </w:r>
    </w:p>
    <w:p w14:paraId="04D48640" w14:textId="77777777" w:rsidR="004A2448" w:rsidRDefault="004A2448" w:rsidP="004A2448">
      <w:pPr>
        <w:rPr>
          <w:bCs/>
        </w:rPr>
      </w:pPr>
      <w:r>
        <w:rPr>
          <w:b/>
        </w:rPr>
        <w:t>User profile</w:t>
      </w:r>
      <w:r>
        <w:rPr>
          <w:bCs/>
        </w:rPr>
        <w:t>: Data that is sent in the resource associated to the complete user</w:t>
      </w:r>
      <w:r w:rsidR="00284134">
        <w:rPr>
          <w:bCs/>
        </w:rPr>
        <w:t>'</w:t>
      </w:r>
      <w:r>
        <w:rPr>
          <w:bCs/>
        </w:rPr>
        <w:t>s subscription data.</w:t>
      </w:r>
    </w:p>
    <w:p w14:paraId="682F02D7" w14:textId="77777777" w:rsidR="004A2448" w:rsidRPr="006276FC" w:rsidRDefault="004A2448" w:rsidP="004A2448">
      <w:r w:rsidRPr="006276FC">
        <w:rPr>
          <w:b/>
        </w:rPr>
        <w:t xml:space="preserve">IP Multimedia session: </w:t>
      </w:r>
      <w:r w:rsidRPr="006276FC">
        <w:t>IP Multimedia session and IP Multimedia call are treated as equivalent in this specification.</w:t>
      </w:r>
    </w:p>
    <w:p w14:paraId="6E8CD7C8" w14:textId="77777777" w:rsidR="004A2448" w:rsidRPr="006276FC" w:rsidRDefault="004A2448" w:rsidP="004A2448">
      <w:r w:rsidRPr="006276FC">
        <w:rPr>
          <w:b/>
        </w:rPr>
        <w:t>Transparent data</w:t>
      </w:r>
      <w:r w:rsidRPr="006276FC">
        <w:t>: Data that is understood syntactically but not semantically by the HSS. It is data that an AS may store in the HSS to support its service logic. One example is data that an AS stores in the HSS, using it as a repository.</w:t>
      </w:r>
    </w:p>
    <w:p w14:paraId="2C3F0027" w14:textId="77777777" w:rsidR="004A2448" w:rsidRPr="006276FC" w:rsidRDefault="004A2448" w:rsidP="004A2448">
      <w:r w:rsidRPr="006276FC">
        <w:rPr>
          <w:b/>
        </w:rPr>
        <w:t>Non-transparent data</w:t>
      </w:r>
      <w:r w:rsidRPr="006276FC">
        <w:t>: Data that is understood both syntactically and semantically by the HSS.</w:t>
      </w:r>
    </w:p>
    <w:p w14:paraId="07F5B29C" w14:textId="77777777" w:rsidR="004A2448" w:rsidRPr="006276FC" w:rsidRDefault="004A2448" w:rsidP="004A2448">
      <w:r w:rsidRPr="006276FC">
        <w:rPr>
          <w:b/>
        </w:rPr>
        <w:t>AS (Application Server)</w:t>
      </w:r>
      <w:r w:rsidRPr="006276FC">
        <w:t>: a term used to denote either of a SIP Application Server or an OSA Service Capability Server.</w:t>
      </w:r>
    </w:p>
    <w:p w14:paraId="77D1C75C" w14:textId="77777777" w:rsidR="00FC4C9C" w:rsidRDefault="00FC4C9C" w:rsidP="007B60E3">
      <w:pPr>
        <w:pStyle w:val="Heading2"/>
      </w:pPr>
      <w:bookmarkStart w:id="66" w:name="_Toc34346441"/>
      <w:bookmarkStart w:id="67" w:name="_Toc34740518"/>
      <w:bookmarkStart w:id="68" w:name="_Toc34747877"/>
      <w:bookmarkStart w:id="69" w:name="_Toc34748253"/>
      <w:bookmarkStart w:id="70" w:name="_Toc34749243"/>
      <w:bookmarkStart w:id="71" w:name="_Toc49689690"/>
      <w:bookmarkStart w:id="72" w:name="_Toc56336774"/>
      <w:bookmarkStart w:id="73" w:name="_Toc114776675"/>
      <w:r w:rsidRPr="00F91D2F">
        <w:t>3.2</w:t>
      </w:r>
      <w:r w:rsidRPr="00F91D2F">
        <w:tab/>
      </w:r>
      <w:bookmarkEnd w:id="64"/>
      <w:bookmarkEnd w:id="65"/>
      <w:bookmarkEnd w:id="66"/>
      <w:bookmarkEnd w:id="67"/>
      <w:bookmarkEnd w:id="68"/>
      <w:bookmarkEnd w:id="69"/>
      <w:r w:rsidR="005877DF">
        <w:t>Symbols</w:t>
      </w:r>
      <w:bookmarkEnd w:id="70"/>
      <w:bookmarkEnd w:id="71"/>
      <w:bookmarkEnd w:id="72"/>
      <w:bookmarkEnd w:id="73"/>
    </w:p>
    <w:p w14:paraId="45DA1992" w14:textId="77777777" w:rsidR="005877DF" w:rsidRPr="005877DF" w:rsidRDefault="005877DF" w:rsidP="005877DF">
      <w:r>
        <w:t>Void</w:t>
      </w:r>
    </w:p>
    <w:p w14:paraId="5B13C756" w14:textId="77777777" w:rsidR="00FC4C9C" w:rsidRPr="00F91D2F" w:rsidRDefault="00FC4C9C" w:rsidP="007B60E3">
      <w:pPr>
        <w:pStyle w:val="Heading2"/>
      </w:pPr>
      <w:bookmarkStart w:id="74" w:name="_Toc21948844"/>
      <w:bookmarkStart w:id="75" w:name="_Toc24978717"/>
      <w:bookmarkStart w:id="76" w:name="_Toc34346442"/>
      <w:bookmarkStart w:id="77" w:name="_Toc34740519"/>
      <w:bookmarkStart w:id="78" w:name="_Toc34747878"/>
      <w:bookmarkStart w:id="79" w:name="_Toc34748254"/>
      <w:bookmarkStart w:id="80" w:name="_Toc34749244"/>
      <w:bookmarkStart w:id="81" w:name="_Toc49689691"/>
      <w:bookmarkStart w:id="82" w:name="_Toc56336775"/>
      <w:bookmarkStart w:id="83" w:name="_Toc114776676"/>
      <w:r w:rsidRPr="00F91D2F">
        <w:lastRenderedPageBreak/>
        <w:t>3.3</w:t>
      </w:r>
      <w:r w:rsidRPr="00F91D2F">
        <w:tab/>
        <w:t>Abbreviations</w:t>
      </w:r>
      <w:bookmarkEnd w:id="74"/>
      <w:bookmarkEnd w:id="75"/>
      <w:bookmarkEnd w:id="76"/>
      <w:bookmarkEnd w:id="77"/>
      <w:bookmarkEnd w:id="78"/>
      <w:bookmarkEnd w:id="79"/>
      <w:bookmarkEnd w:id="80"/>
      <w:bookmarkEnd w:id="81"/>
      <w:bookmarkEnd w:id="82"/>
      <w:bookmarkEnd w:id="83"/>
    </w:p>
    <w:p w14:paraId="20D30B28" w14:textId="77777777" w:rsidR="00FC4C9C" w:rsidRPr="00F91D2F" w:rsidRDefault="00FC4C9C" w:rsidP="00FC4C9C">
      <w:pPr>
        <w:keepNext/>
      </w:pPr>
      <w:r w:rsidRPr="00F91D2F">
        <w:t xml:space="preserve">For the purposes of the present document, the abbreviations given in </w:t>
      </w:r>
      <w:r w:rsidR="003C2CED" w:rsidRPr="00F91D2F">
        <w:t>3GPP</w:t>
      </w:r>
      <w:r w:rsidR="003C2CED">
        <w:t> </w:t>
      </w:r>
      <w:r w:rsidR="003C2CED" w:rsidRPr="00F91D2F">
        <w:t>TR</w:t>
      </w:r>
      <w:r w:rsidR="003C2CED">
        <w:t> </w:t>
      </w:r>
      <w:r w:rsidR="003C2CED" w:rsidRPr="00F91D2F">
        <w:t>21.905</w:t>
      </w:r>
      <w:r w:rsidR="003C2CED">
        <w:t> [</w:t>
      </w:r>
      <w:r w:rsidRPr="00F91D2F">
        <w:t xml:space="preserve">1] and the following apply. An abbreviation defined in the present document takes precedence over the definition of the same abbreviation, if any, in </w:t>
      </w:r>
      <w:r w:rsidR="003C2CED" w:rsidRPr="00F91D2F">
        <w:t>3GPP</w:t>
      </w:r>
      <w:r w:rsidR="003C2CED">
        <w:t> </w:t>
      </w:r>
      <w:r w:rsidR="003C2CED" w:rsidRPr="00F91D2F">
        <w:t>TR</w:t>
      </w:r>
      <w:r w:rsidR="003C2CED">
        <w:t> </w:t>
      </w:r>
      <w:r w:rsidR="003C2CED" w:rsidRPr="00F91D2F">
        <w:t>21.905</w:t>
      </w:r>
      <w:r w:rsidR="003C2CED">
        <w:t> [</w:t>
      </w:r>
      <w:r w:rsidRPr="00F91D2F">
        <w:t>1].</w:t>
      </w:r>
    </w:p>
    <w:p w14:paraId="5B5FB9FF" w14:textId="77777777" w:rsidR="00FC4C9C" w:rsidRPr="00F91D2F" w:rsidRDefault="00FC4C9C" w:rsidP="00FC4C9C">
      <w:pPr>
        <w:pStyle w:val="EW"/>
      </w:pPr>
      <w:r w:rsidRPr="00F91D2F">
        <w:t>5GC</w:t>
      </w:r>
      <w:r w:rsidRPr="00F91D2F">
        <w:tab/>
        <w:t>5G Core Network</w:t>
      </w:r>
    </w:p>
    <w:p w14:paraId="026F5BE2" w14:textId="77777777" w:rsidR="00FC4C9C" w:rsidRPr="00F91D2F" w:rsidRDefault="00FC4C9C" w:rsidP="00FC4C9C">
      <w:pPr>
        <w:pStyle w:val="EW"/>
      </w:pPr>
      <w:r w:rsidRPr="00F91D2F">
        <w:t>AS</w:t>
      </w:r>
      <w:r w:rsidRPr="00F91D2F">
        <w:tab/>
        <w:t>Application Server</w:t>
      </w:r>
    </w:p>
    <w:p w14:paraId="0524A454" w14:textId="77777777" w:rsidR="001C6E2A" w:rsidRPr="006A7EE2" w:rsidRDefault="001C6E2A" w:rsidP="001C6E2A">
      <w:pPr>
        <w:pStyle w:val="EW"/>
        <w:keepNext/>
      </w:pPr>
      <w:r w:rsidRPr="006A7EE2">
        <w:t>AMF</w:t>
      </w:r>
      <w:r w:rsidRPr="006A7EE2">
        <w:tab/>
        <w:t>Access and Mobility Management Function</w:t>
      </w:r>
    </w:p>
    <w:p w14:paraId="69C0D8F9" w14:textId="77777777" w:rsidR="00FC4C9C" w:rsidRPr="00F91D2F" w:rsidRDefault="00FC4C9C" w:rsidP="00FC4C9C">
      <w:pPr>
        <w:pStyle w:val="EW"/>
      </w:pPr>
      <w:r w:rsidRPr="00F91D2F">
        <w:t>CSCF</w:t>
      </w:r>
      <w:r w:rsidRPr="00F91D2F">
        <w:tab/>
        <w:t>Call Session Control Function</w:t>
      </w:r>
    </w:p>
    <w:p w14:paraId="2650AA9B" w14:textId="77777777" w:rsidR="001C6E2A" w:rsidRPr="006276FC" w:rsidRDefault="001C6E2A" w:rsidP="001C6E2A">
      <w:pPr>
        <w:pStyle w:val="EW"/>
      </w:pPr>
      <w:r w:rsidRPr="006276FC">
        <w:t>CSG</w:t>
      </w:r>
      <w:r w:rsidRPr="006276FC">
        <w:tab/>
        <w:t>Closed Subscriber Group</w:t>
      </w:r>
    </w:p>
    <w:p w14:paraId="7FADC4E9" w14:textId="77777777" w:rsidR="001C6E2A" w:rsidRPr="006A7EE2" w:rsidRDefault="001C6E2A" w:rsidP="001C6E2A">
      <w:pPr>
        <w:pStyle w:val="EW"/>
      </w:pPr>
      <w:r w:rsidRPr="006A7EE2">
        <w:t>FQDN</w:t>
      </w:r>
      <w:r w:rsidRPr="006A7EE2">
        <w:tab/>
        <w:t>Fully Qualified Domain Name</w:t>
      </w:r>
    </w:p>
    <w:p w14:paraId="48681F39" w14:textId="77777777" w:rsidR="001C6E2A" w:rsidRDefault="001C6E2A" w:rsidP="001C6E2A">
      <w:pPr>
        <w:pStyle w:val="EW"/>
      </w:pPr>
      <w:r>
        <w:t>GIBA</w:t>
      </w:r>
      <w:r>
        <w:tab/>
        <w:t>GPRS-IMS-Bundled-Authentication</w:t>
      </w:r>
    </w:p>
    <w:p w14:paraId="5D829BDB" w14:textId="77777777" w:rsidR="001C6E2A" w:rsidRPr="006A7EE2" w:rsidRDefault="001C6E2A" w:rsidP="001C6E2A">
      <w:pPr>
        <w:pStyle w:val="EW"/>
        <w:rPr>
          <w:lang w:eastAsia="zh-CN"/>
        </w:rPr>
      </w:pPr>
      <w:r w:rsidRPr="006A7EE2">
        <w:rPr>
          <w:lang w:eastAsia="zh-CN"/>
        </w:rPr>
        <w:t>GPSI</w:t>
      </w:r>
      <w:r w:rsidRPr="006A7EE2">
        <w:rPr>
          <w:lang w:eastAsia="zh-CN"/>
        </w:rPr>
        <w:tab/>
        <w:t>Generic Public Subscription Identifier</w:t>
      </w:r>
    </w:p>
    <w:p w14:paraId="76A20BB4" w14:textId="77777777" w:rsidR="00FC4C9C" w:rsidRPr="00F91D2F" w:rsidRDefault="00FC4C9C" w:rsidP="00FC4C9C">
      <w:pPr>
        <w:pStyle w:val="EW"/>
      </w:pPr>
      <w:r w:rsidRPr="00F91D2F">
        <w:t>HSS</w:t>
      </w:r>
      <w:r w:rsidRPr="00F91D2F">
        <w:tab/>
        <w:t>Home Subscriber Server</w:t>
      </w:r>
    </w:p>
    <w:p w14:paraId="41A7EEDA" w14:textId="77777777" w:rsidR="00FC4C9C" w:rsidRPr="00F91D2F" w:rsidRDefault="00FC4C9C" w:rsidP="00FC4C9C">
      <w:pPr>
        <w:pStyle w:val="EW"/>
      </w:pPr>
      <w:r w:rsidRPr="00F91D2F">
        <w:t>IMS</w:t>
      </w:r>
      <w:r w:rsidRPr="00F91D2F">
        <w:tab/>
        <w:t>IP Multimedia Subsystem</w:t>
      </w:r>
    </w:p>
    <w:p w14:paraId="628301C7" w14:textId="77777777" w:rsidR="00FC4C9C" w:rsidRPr="00F91D2F" w:rsidRDefault="00FC4C9C" w:rsidP="00FC4C9C">
      <w:pPr>
        <w:pStyle w:val="EW"/>
      </w:pPr>
      <w:r w:rsidRPr="00F91D2F">
        <w:t>I-CSCF</w:t>
      </w:r>
      <w:r w:rsidRPr="00F91D2F">
        <w:tab/>
        <w:t>Interrogating CSCF</w:t>
      </w:r>
    </w:p>
    <w:p w14:paraId="56E80E4D" w14:textId="77777777" w:rsidR="00FC4C9C" w:rsidRPr="00F91D2F" w:rsidRDefault="00FC4C9C" w:rsidP="00FC4C9C">
      <w:pPr>
        <w:pStyle w:val="EW"/>
      </w:pPr>
      <w:r w:rsidRPr="00F91D2F">
        <w:t>JSON</w:t>
      </w:r>
      <w:r w:rsidRPr="00F91D2F">
        <w:tab/>
        <w:t>Javascript Object Notation</w:t>
      </w:r>
    </w:p>
    <w:p w14:paraId="1F79861A" w14:textId="77777777" w:rsidR="001C6E2A" w:rsidRDefault="001C6E2A" w:rsidP="001C6E2A">
      <w:pPr>
        <w:pStyle w:val="EW"/>
      </w:pPr>
      <w:r>
        <w:t>MPS</w:t>
      </w:r>
      <w:r>
        <w:tab/>
        <w:t>Multimedia Priority Service</w:t>
      </w:r>
    </w:p>
    <w:p w14:paraId="141A5D07" w14:textId="77777777" w:rsidR="001C6E2A" w:rsidRPr="006A7EE2" w:rsidRDefault="001C6E2A" w:rsidP="001C6E2A">
      <w:pPr>
        <w:pStyle w:val="EW"/>
      </w:pPr>
      <w:r w:rsidRPr="006A7EE2">
        <w:t>NAI</w:t>
      </w:r>
      <w:r w:rsidRPr="006A7EE2">
        <w:tab/>
        <w:t>Network Access Identifier</w:t>
      </w:r>
    </w:p>
    <w:p w14:paraId="526F9741" w14:textId="77777777" w:rsidR="001C6E2A" w:rsidRPr="006A7EE2" w:rsidRDefault="001C6E2A" w:rsidP="001C6E2A">
      <w:pPr>
        <w:pStyle w:val="EW"/>
      </w:pPr>
      <w:r w:rsidRPr="006A7EE2">
        <w:t>NRF</w:t>
      </w:r>
      <w:r w:rsidRPr="006A7EE2">
        <w:tab/>
        <w:t>Network Repository Function</w:t>
      </w:r>
    </w:p>
    <w:p w14:paraId="1E0A7DEB" w14:textId="77777777" w:rsidR="001C6E2A" w:rsidRPr="006A7EE2" w:rsidRDefault="001C6E2A" w:rsidP="001C6E2A">
      <w:pPr>
        <w:pStyle w:val="EW"/>
      </w:pPr>
      <w:r w:rsidRPr="006A7EE2">
        <w:t>NSSAI</w:t>
      </w:r>
      <w:r w:rsidRPr="006A7EE2">
        <w:tab/>
        <w:t>Network Slice Selection Assistance Information</w:t>
      </w:r>
    </w:p>
    <w:p w14:paraId="138D6A07" w14:textId="77777777" w:rsidR="001C6E2A" w:rsidRPr="006A7EE2" w:rsidRDefault="001C6E2A" w:rsidP="001C6E2A">
      <w:pPr>
        <w:pStyle w:val="EW"/>
      </w:pPr>
      <w:r w:rsidRPr="006A7EE2">
        <w:rPr>
          <w:lang w:val="en-US"/>
        </w:rPr>
        <w:t>NWDAF</w:t>
      </w:r>
      <w:r w:rsidRPr="006A7EE2">
        <w:rPr>
          <w:lang w:val="en-US"/>
        </w:rPr>
        <w:tab/>
        <w:t>Network Data Analytics Function</w:t>
      </w:r>
    </w:p>
    <w:p w14:paraId="33295739" w14:textId="77777777" w:rsidR="00FC4C9C" w:rsidRPr="00F91D2F" w:rsidRDefault="00FC4C9C" w:rsidP="00FC4C9C">
      <w:pPr>
        <w:pStyle w:val="EW"/>
      </w:pPr>
      <w:r w:rsidRPr="00F91D2F">
        <w:t>P-CSCF</w:t>
      </w:r>
      <w:r w:rsidRPr="00F91D2F">
        <w:tab/>
        <w:t>Proxy CSCF</w:t>
      </w:r>
    </w:p>
    <w:p w14:paraId="540406E3" w14:textId="77777777" w:rsidR="00FC4C9C" w:rsidRPr="00F91D2F" w:rsidRDefault="00FC4C9C" w:rsidP="00FC4C9C">
      <w:pPr>
        <w:pStyle w:val="EW"/>
      </w:pPr>
      <w:r w:rsidRPr="00F91D2F">
        <w:t>SBI</w:t>
      </w:r>
      <w:r w:rsidRPr="00F91D2F">
        <w:tab/>
        <w:t>Service Based Interface</w:t>
      </w:r>
    </w:p>
    <w:p w14:paraId="398922DC" w14:textId="77777777" w:rsidR="001C6E2A" w:rsidRDefault="001C6E2A" w:rsidP="001C6E2A">
      <w:pPr>
        <w:pStyle w:val="EW"/>
      </w:pPr>
      <w:r>
        <w:t>SIP</w:t>
      </w:r>
      <w:r>
        <w:tab/>
        <w:t>Session Initiation Protocol</w:t>
      </w:r>
    </w:p>
    <w:p w14:paraId="5D0B1714" w14:textId="77777777" w:rsidR="001C6E2A" w:rsidRDefault="001C6E2A" w:rsidP="001C6E2A">
      <w:pPr>
        <w:pStyle w:val="EW"/>
      </w:pPr>
      <w:r>
        <w:t>SPT</w:t>
      </w:r>
      <w:r>
        <w:tab/>
        <w:t>Service Point Trigger</w:t>
      </w:r>
    </w:p>
    <w:p w14:paraId="0D814D36" w14:textId="77777777" w:rsidR="00FC4C9C" w:rsidRPr="00F91D2F" w:rsidRDefault="00FC4C9C" w:rsidP="00FC4C9C">
      <w:pPr>
        <w:pStyle w:val="EW"/>
      </w:pPr>
      <w:r w:rsidRPr="00F91D2F">
        <w:t>S-CSCF</w:t>
      </w:r>
      <w:r w:rsidRPr="00F91D2F">
        <w:tab/>
        <w:t>Serving CSCF</w:t>
      </w:r>
    </w:p>
    <w:p w14:paraId="347BB628" w14:textId="77777777" w:rsidR="00FC4C9C" w:rsidRPr="00F91D2F" w:rsidRDefault="00FC4C9C" w:rsidP="00FC4C9C">
      <w:pPr>
        <w:pStyle w:val="EW"/>
      </w:pPr>
      <w:r w:rsidRPr="00F91D2F">
        <w:t>UDR</w:t>
      </w:r>
      <w:r w:rsidRPr="00F91D2F">
        <w:tab/>
        <w:t>Unified Data Repository</w:t>
      </w:r>
    </w:p>
    <w:p w14:paraId="0907F673" w14:textId="77777777" w:rsidR="00FC4C9C" w:rsidRPr="00F91D2F" w:rsidRDefault="00FC4C9C" w:rsidP="007B60E3">
      <w:pPr>
        <w:pStyle w:val="Heading1"/>
      </w:pPr>
      <w:bookmarkStart w:id="84" w:name="_Toc21948845"/>
      <w:bookmarkStart w:id="85" w:name="_Toc24978718"/>
      <w:bookmarkStart w:id="86" w:name="_Toc34346443"/>
      <w:bookmarkStart w:id="87" w:name="_Toc34740520"/>
      <w:bookmarkStart w:id="88" w:name="_Toc34747879"/>
      <w:bookmarkStart w:id="89" w:name="_Toc34748255"/>
      <w:bookmarkStart w:id="90" w:name="_Toc34749245"/>
      <w:bookmarkStart w:id="91" w:name="_Toc49689692"/>
      <w:bookmarkStart w:id="92" w:name="_Toc56336776"/>
      <w:bookmarkStart w:id="93" w:name="_Toc114776677"/>
      <w:r w:rsidRPr="00F91D2F">
        <w:t>4</w:t>
      </w:r>
      <w:r w:rsidRPr="00F91D2F">
        <w:tab/>
        <w:t>Overview</w:t>
      </w:r>
      <w:bookmarkEnd w:id="84"/>
      <w:bookmarkEnd w:id="85"/>
      <w:bookmarkEnd w:id="86"/>
      <w:bookmarkEnd w:id="87"/>
      <w:bookmarkEnd w:id="88"/>
      <w:bookmarkEnd w:id="89"/>
      <w:bookmarkEnd w:id="90"/>
      <w:bookmarkEnd w:id="91"/>
      <w:bookmarkEnd w:id="92"/>
      <w:bookmarkEnd w:id="93"/>
    </w:p>
    <w:p w14:paraId="11864C0F" w14:textId="77777777" w:rsidR="00FC4C9C" w:rsidRPr="00F91D2F" w:rsidRDefault="00FC4C9C" w:rsidP="007B60E3">
      <w:pPr>
        <w:pStyle w:val="Heading2"/>
      </w:pPr>
      <w:bookmarkStart w:id="94" w:name="_Toc21948846"/>
      <w:bookmarkStart w:id="95" w:name="_Toc24978719"/>
      <w:bookmarkStart w:id="96" w:name="_Toc34346444"/>
      <w:bookmarkStart w:id="97" w:name="_Toc34740521"/>
      <w:bookmarkStart w:id="98" w:name="_Toc34747880"/>
      <w:bookmarkStart w:id="99" w:name="_Toc34748256"/>
      <w:bookmarkStart w:id="100" w:name="_Toc34749246"/>
      <w:bookmarkStart w:id="101" w:name="_Toc49689693"/>
      <w:bookmarkStart w:id="102" w:name="_Toc56336777"/>
      <w:bookmarkStart w:id="103" w:name="_Toc114776678"/>
      <w:r w:rsidRPr="00F91D2F">
        <w:t>4.1</w:t>
      </w:r>
      <w:r w:rsidRPr="00F91D2F">
        <w:tab/>
        <w:t>Introduction</w:t>
      </w:r>
      <w:bookmarkEnd w:id="94"/>
      <w:bookmarkEnd w:id="95"/>
      <w:bookmarkEnd w:id="96"/>
      <w:bookmarkEnd w:id="97"/>
      <w:bookmarkEnd w:id="98"/>
      <w:bookmarkEnd w:id="99"/>
      <w:bookmarkEnd w:id="100"/>
      <w:bookmarkEnd w:id="101"/>
      <w:bookmarkEnd w:id="102"/>
      <w:bookmarkEnd w:id="103"/>
    </w:p>
    <w:p w14:paraId="68208A5A" w14:textId="77777777" w:rsidR="00FC4C9C" w:rsidRPr="00F91D2F" w:rsidRDefault="00FC4C9C" w:rsidP="00FC4C9C">
      <w:r w:rsidRPr="00F91D2F">
        <w:t xml:space="preserve">Within the 5GC, the HSS offers services to the S-CSCF, I-CSCF and IMS-AS via the Nhss service based interface (see </w:t>
      </w:r>
      <w:r w:rsidR="003C2CED">
        <w:t>3GPP TS 2</w:t>
      </w:r>
      <w:r w:rsidR="003C2CED" w:rsidRPr="00F91D2F">
        <w:t>3.501</w:t>
      </w:r>
      <w:r w:rsidR="003C2CED">
        <w:t> [</w:t>
      </w:r>
      <w:r w:rsidRPr="00F91D2F">
        <w:t xml:space="preserve">2] and </w:t>
      </w:r>
      <w:r w:rsidR="003C2CED">
        <w:t>3GPP TS 2</w:t>
      </w:r>
      <w:r w:rsidR="003C2CED" w:rsidRPr="00F91D2F">
        <w:t>3.502</w:t>
      </w:r>
      <w:r w:rsidR="003C2CED">
        <w:t> [</w:t>
      </w:r>
      <w:r w:rsidRPr="00F91D2F">
        <w:t>3]).</w:t>
      </w:r>
    </w:p>
    <w:p w14:paraId="436893A9" w14:textId="77777777" w:rsidR="00FC4C9C" w:rsidRPr="00F91D2F" w:rsidRDefault="00FC4C9C" w:rsidP="00FC4C9C">
      <w:r w:rsidRPr="00F91D2F">
        <w:t>Figure</w:t>
      </w:r>
      <w:r>
        <w:t> </w:t>
      </w:r>
      <w:r w:rsidRPr="00F91D2F">
        <w:t>4.1-1 provides the reference model in service-based interface representation with focus on the HSS.</w:t>
      </w:r>
    </w:p>
    <w:p w14:paraId="1DF582A1" w14:textId="77777777" w:rsidR="00FC4C9C" w:rsidRPr="00F91D2F" w:rsidRDefault="00FC4C9C" w:rsidP="00FC4C9C">
      <w:pPr>
        <w:pStyle w:val="TH"/>
        <w:rPr>
          <w:lang w:eastAsia="zh-CN"/>
        </w:rPr>
      </w:pPr>
      <w:r w:rsidRPr="00F91D2F">
        <w:object w:dxaOrig="6517" w:dyaOrig="4944" w14:anchorId="106E389F">
          <v:shape id="_x0000_i1027" type="#_x0000_t75" style="width:322.4pt;height:246.1pt;mso-position-horizontal:absolute" o:ole="">
            <v:imagedata r:id="rId12" o:title=""/>
          </v:shape>
          <o:OLEObject Type="Embed" ProgID="Visio.Drawing.11" ShapeID="_x0000_i1027" DrawAspect="Content" ObjectID="_1725389930" r:id="rId13"/>
        </w:object>
      </w:r>
    </w:p>
    <w:p w14:paraId="6EA111DC" w14:textId="77777777" w:rsidR="00FC4C9C" w:rsidRPr="00F91D2F" w:rsidRDefault="00FC4C9C" w:rsidP="00FC4C9C">
      <w:pPr>
        <w:pStyle w:val="TF"/>
        <w:rPr>
          <w:lang w:eastAsia="zh-CN"/>
        </w:rPr>
      </w:pPr>
      <w:r w:rsidRPr="00F91D2F">
        <w:t xml:space="preserve">Figure 4.1-1: Reference </w:t>
      </w:r>
      <w:r w:rsidRPr="00F91D2F">
        <w:rPr>
          <w:lang w:eastAsia="zh-CN"/>
        </w:rPr>
        <w:t>model – HSS</w:t>
      </w:r>
    </w:p>
    <w:p w14:paraId="343707AE" w14:textId="77777777" w:rsidR="00FC4C9C" w:rsidRPr="00F91D2F" w:rsidRDefault="00FC4C9C" w:rsidP="007B60E3">
      <w:pPr>
        <w:pStyle w:val="Heading1"/>
      </w:pPr>
      <w:bookmarkStart w:id="104" w:name="_Toc21948847"/>
      <w:bookmarkStart w:id="105" w:name="_Toc24978720"/>
      <w:bookmarkStart w:id="106" w:name="_Toc34346445"/>
      <w:bookmarkStart w:id="107" w:name="_Toc34740522"/>
      <w:bookmarkStart w:id="108" w:name="_Toc34747881"/>
      <w:bookmarkStart w:id="109" w:name="_Toc34748257"/>
      <w:bookmarkStart w:id="110" w:name="_Toc34749247"/>
      <w:bookmarkStart w:id="111" w:name="_Toc49689694"/>
      <w:bookmarkStart w:id="112" w:name="_Toc56336778"/>
      <w:bookmarkStart w:id="113" w:name="_Toc114776679"/>
      <w:r w:rsidRPr="00F91D2F">
        <w:t>5</w:t>
      </w:r>
      <w:r w:rsidRPr="00F91D2F">
        <w:tab/>
        <w:t>Services offered by the HSS</w:t>
      </w:r>
      <w:bookmarkEnd w:id="104"/>
      <w:bookmarkEnd w:id="105"/>
      <w:bookmarkEnd w:id="106"/>
      <w:bookmarkEnd w:id="107"/>
      <w:bookmarkEnd w:id="108"/>
      <w:bookmarkEnd w:id="109"/>
      <w:bookmarkEnd w:id="110"/>
      <w:bookmarkEnd w:id="111"/>
      <w:bookmarkEnd w:id="112"/>
      <w:bookmarkEnd w:id="113"/>
    </w:p>
    <w:p w14:paraId="3E2E6146" w14:textId="77777777" w:rsidR="00FC4C9C" w:rsidRPr="00F91D2F" w:rsidRDefault="00FC4C9C" w:rsidP="007B60E3">
      <w:pPr>
        <w:pStyle w:val="Heading2"/>
      </w:pPr>
      <w:bookmarkStart w:id="114" w:name="_Toc21948848"/>
      <w:bookmarkStart w:id="115" w:name="_Toc24978721"/>
      <w:bookmarkStart w:id="116" w:name="_Toc34346446"/>
      <w:bookmarkStart w:id="117" w:name="_Toc34740523"/>
      <w:bookmarkStart w:id="118" w:name="_Toc34747882"/>
      <w:bookmarkStart w:id="119" w:name="_Toc34748258"/>
      <w:bookmarkStart w:id="120" w:name="_Toc34749248"/>
      <w:bookmarkStart w:id="121" w:name="_Toc49689695"/>
      <w:bookmarkStart w:id="122" w:name="_Toc56336779"/>
      <w:bookmarkStart w:id="123" w:name="_Toc114776680"/>
      <w:r w:rsidRPr="00F91D2F">
        <w:t>5.1</w:t>
      </w:r>
      <w:r w:rsidRPr="00F91D2F">
        <w:tab/>
        <w:t>Introduction</w:t>
      </w:r>
      <w:bookmarkEnd w:id="114"/>
      <w:bookmarkEnd w:id="115"/>
      <w:bookmarkEnd w:id="116"/>
      <w:bookmarkEnd w:id="117"/>
      <w:bookmarkEnd w:id="118"/>
      <w:bookmarkEnd w:id="119"/>
      <w:bookmarkEnd w:id="120"/>
      <w:bookmarkEnd w:id="121"/>
      <w:bookmarkEnd w:id="122"/>
      <w:bookmarkEnd w:id="123"/>
    </w:p>
    <w:p w14:paraId="145683B6" w14:textId="77777777" w:rsidR="00FC4C9C" w:rsidRPr="00F91D2F" w:rsidRDefault="00FC4C9C" w:rsidP="00FC4C9C">
      <w:r w:rsidRPr="00F91D2F">
        <w:t>The SBI capable HSS offers the following services via the Nhss_ims interface:</w:t>
      </w:r>
    </w:p>
    <w:p w14:paraId="5607A951" w14:textId="77777777" w:rsidR="00FC4C9C" w:rsidRPr="00F91D2F" w:rsidRDefault="00FC4C9C" w:rsidP="00FC4C9C">
      <w:pPr>
        <w:pStyle w:val="B1"/>
      </w:pPr>
      <w:r w:rsidRPr="00F91D2F">
        <w:t>-</w:t>
      </w:r>
      <w:r w:rsidRPr="00F91D2F">
        <w:tab/>
        <w:t>Nhss_imsUEContextManagement</w:t>
      </w:r>
      <w:r w:rsidRPr="00F91D2F">
        <w:rPr>
          <w:lang w:eastAsia="zh-CN"/>
        </w:rPr>
        <w:t xml:space="preserve"> </w:t>
      </w:r>
      <w:r w:rsidRPr="00F91D2F">
        <w:t>Service</w:t>
      </w:r>
    </w:p>
    <w:p w14:paraId="7EF77E36" w14:textId="77777777" w:rsidR="00FC4C9C" w:rsidRPr="00F91D2F" w:rsidRDefault="00FC4C9C" w:rsidP="00FC4C9C">
      <w:pPr>
        <w:pStyle w:val="B1"/>
      </w:pPr>
      <w:r w:rsidRPr="00F91D2F">
        <w:t>-</w:t>
      </w:r>
      <w:r w:rsidRPr="00F91D2F">
        <w:tab/>
        <w:t>Nhss_imsSubscriberDataManagement</w:t>
      </w:r>
      <w:r w:rsidRPr="00F91D2F">
        <w:rPr>
          <w:lang w:eastAsia="zh-CN"/>
        </w:rPr>
        <w:t xml:space="preserve"> </w:t>
      </w:r>
      <w:r w:rsidRPr="00F91D2F">
        <w:t>Service</w:t>
      </w:r>
    </w:p>
    <w:p w14:paraId="77B1CC22" w14:textId="77777777" w:rsidR="00FC4C9C" w:rsidRPr="00F91D2F" w:rsidRDefault="00FC4C9C" w:rsidP="00FC4C9C">
      <w:pPr>
        <w:pStyle w:val="B1"/>
      </w:pPr>
      <w:r w:rsidRPr="00F91D2F">
        <w:t>-</w:t>
      </w:r>
      <w:r w:rsidRPr="00F91D2F">
        <w:tab/>
        <w:t>Nhss_imsUEAuthentication Service</w:t>
      </w:r>
    </w:p>
    <w:p w14:paraId="7AF1318E" w14:textId="77777777" w:rsidR="00C329C6" w:rsidRPr="002D1C72" w:rsidRDefault="00C329C6" w:rsidP="00C329C6">
      <w:r w:rsidRPr="002D1C72">
        <w:t>Table 5.1-</w:t>
      </w:r>
      <w:r>
        <w:t>1</w:t>
      </w:r>
      <w:r w:rsidRPr="002D1C72">
        <w:t xml:space="preserve"> summarizes the corresponding APIs defined for this specification.</w:t>
      </w:r>
    </w:p>
    <w:p w14:paraId="12070282" w14:textId="77777777" w:rsidR="00C329C6" w:rsidRPr="001C59B6" w:rsidRDefault="00C329C6" w:rsidP="00C329C6">
      <w:pPr>
        <w:pStyle w:val="TH"/>
      </w:pPr>
      <w:r w:rsidRPr="001C59B6">
        <w:t>Table 5.1-</w:t>
      </w:r>
      <w:r>
        <w:t>1</w:t>
      </w:r>
      <w:r w:rsidRPr="001C59B6">
        <w:t>: API Descriptions</w:t>
      </w:r>
    </w:p>
    <w:tbl>
      <w:tblPr>
        <w:tblW w:w="10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0"/>
        <w:gridCol w:w="855"/>
        <w:gridCol w:w="2340"/>
        <w:gridCol w:w="2970"/>
        <w:gridCol w:w="1170"/>
        <w:gridCol w:w="874"/>
      </w:tblGrid>
      <w:tr w:rsidR="00EF235D" w:rsidRPr="00E346FC" w14:paraId="331326E5" w14:textId="77777777" w:rsidTr="00EF235D">
        <w:trPr>
          <w:trHeight w:val="382"/>
        </w:trPr>
        <w:tc>
          <w:tcPr>
            <w:tcW w:w="2380" w:type="dxa"/>
            <w:shd w:val="clear" w:color="auto" w:fill="auto"/>
          </w:tcPr>
          <w:p w14:paraId="31F7FAB0" w14:textId="77777777" w:rsidR="00C329C6" w:rsidRPr="00EF235D" w:rsidRDefault="00C329C6" w:rsidP="007B60E3">
            <w:pPr>
              <w:pStyle w:val="TAH"/>
            </w:pPr>
            <w:r w:rsidRPr="007B60E3">
              <w:t>Service Name</w:t>
            </w:r>
          </w:p>
        </w:tc>
        <w:tc>
          <w:tcPr>
            <w:tcW w:w="855" w:type="dxa"/>
            <w:shd w:val="clear" w:color="auto" w:fill="auto"/>
          </w:tcPr>
          <w:p w14:paraId="1158F407" w14:textId="77777777" w:rsidR="00C329C6" w:rsidRPr="00EF235D" w:rsidRDefault="00C329C6" w:rsidP="007B60E3">
            <w:pPr>
              <w:pStyle w:val="TAH"/>
            </w:pPr>
            <w:r w:rsidRPr="007B60E3">
              <w:t>Clause</w:t>
            </w:r>
          </w:p>
        </w:tc>
        <w:tc>
          <w:tcPr>
            <w:tcW w:w="2340" w:type="dxa"/>
            <w:shd w:val="clear" w:color="auto" w:fill="auto"/>
          </w:tcPr>
          <w:p w14:paraId="1C966BF7" w14:textId="77777777" w:rsidR="00C329C6" w:rsidRPr="00EF235D" w:rsidRDefault="00C329C6" w:rsidP="007B60E3">
            <w:pPr>
              <w:pStyle w:val="TAH"/>
            </w:pPr>
            <w:r w:rsidRPr="007B60E3">
              <w:t>Description</w:t>
            </w:r>
          </w:p>
        </w:tc>
        <w:tc>
          <w:tcPr>
            <w:tcW w:w="2970" w:type="dxa"/>
            <w:shd w:val="clear" w:color="auto" w:fill="auto"/>
          </w:tcPr>
          <w:p w14:paraId="51B897C7" w14:textId="77777777" w:rsidR="00C329C6" w:rsidRPr="00EF235D" w:rsidRDefault="00C329C6" w:rsidP="007B60E3">
            <w:pPr>
              <w:pStyle w:val="TAH"/>
            </w:pPr>
            <w:r w:rsidRPr="007B60E3">
              <w:t>OpenAPI Specification File</w:t>
            </w:r>
          </w:p>
        </w:tc>
        <w:tc>
          <w:tcPr>
            <w:tcW w:w="1170" w:type="dxa"/>
            <w:shd w:val="clear" w:color="auto" w:fill="auto"/>
          </w:tcPr>
          <w:p w14:paraId="31A39E36" w14:textId="77777777" w:rsidR="00C329C6" w:rsidRPr="00EF235D" w:rsidRDefault="00C329C6" w:rsidP="007B60E3">
            <w:pPr>
              <w:pStyle w:val="TAH"/>
            </w:pPr>
            <w:r w:rsidRPr="007B60E3">
              <w:t>apiName</w:t>
            </w:r>
          </w:p>
        </w:tc>
        <w:tc>
          <w:tcPr>
            <w:tcW w:w="874" w:type="dxa"/>
            <w:shd w:val="clear" w:color="auto" w:fill="auto"/>
          </w:tcPr>
          <w:p w14:paraId="6CF94D30" w14:textId="77777777" w:rsidR="00C329C6" w:rsidRPr="00EF235D" w:rsidRDefault="00C329C6" w:rsidP="00EF235D">
            <w:pPr>
              <w:jc w:val="center"/>
              <w:rPr>
                <w:rFonts w:ascii="Arial" w:hAnsi="Arial" w:cs="Arial"/>
                <w:b/>
                <w:sz w:val="18"/>
                <w:szCs w:val="18"/>
              </w:rPr>
            </w:pPr>
            <w:r w:rsidRPr="00EF235D">
              <w:rPr>
                <w:rFonts w:ascii="Arial" w:hAnsi="Arial" w:cs="Arial"/>
                <w:b/>
                <w:sz w:val="18"/>
                <w:szCs w:val="18"/>
              </w:rPr>
              <w:t>Annex</w:t>
            </w:r>
          </w:p>
        </w:tc>
      </w:tr>
      <w:tr w:rsidR="00EF235D" w:rsidRPr="00F018FB" w14:paraId="4E158EED" w14:textId="77777777" w:rsidTr="00EF235D">
        <w:trPr>
          <w:trHeight w:val="578"/>
        </w:trPr>
        <w:tc>
          <w:tcPr>
            <w:tcW w:w="2380" w:type="dxa"/>
            <w:shd w:val="clear" w:color="auto" w:fill="auto"/>
          </w:tcPr>
          <w:p w14:paraId="00C7EDCC" w14:textId="77777777" w:rsidR="00C329C6" w:rsidRPr="00EF235D" w:rsidRDefault="00C329C6" w:rsidP="007B60E3">
            <w:pPr>
              <w:pStyle w:val="TAL"/>
            </w:pPr>
            <w:r w:rsidRPr="007B60E3">
              <w:t>Nhss_imsUEContextManagement</w:t>
            </w:r>
          </w:p>
        </w:tc>
        <w:tc>
          <w:tcPr>
            <w:tcW w:w="855" w:type="dxa"/>
            <w:shd w:val="clear" w:color="auto" w:fill="auto"/>
          </w:tcPr>
          <w:p w14:paraId="10FA4CFB" w14:textId="77777777" w:rsidR="00C329C6" w:rsidRPr="00EF235D" w:rsidRDefault="00C329C6" w:rsidP="007B60E3">
            <w:pPr>
              <w:pStyle w:val="TAL"/>
            </w:pPr>
            <w:r w:rsidRPr="007B60E3">
              <w:t>6.1</w:t>
            </w:r>
          </w:p>
        </w:tc>
        <w:tc>
          <w:tcPr>
            <w:tcW w:w="2340" w:type="dxa"/>
            <w:shd w:val="clear" w:color="auto" w:fill="auto"/>
          </w:tcPr>
          <w:p w14:paraId="6D67F08E" w14:textId="77777777" w:rsidR="00C329C6" w:rsidRPr="00EF235D" w:rsidRDefault="00C329C6" w:rsidP="007B60E3">
            <w:pPr>
              <w:pStyle w:val="TAL"/>
            </w:pPr>
            <w:r w:rsidRPr="007B60E3">
              <w:t>Nhss UE Context Management Service for IMS</w:t>
            </w:r>
          </w:p>
        </w:tc>
        <w:tc>
          <w:tcPr>
            <w:tcW w:w="2970" w:type="dxa"/>
            <w:shd w:val="clear" w:color="auto" w:fill="auto"/>
          </w:tcPr>
          <w:p w14:paraId="478465D8" w14:textId="77777777" w:rsidR="00C329C6" w:rsidRPr="00EF235D" w:rsidRDefault="00C329C6" w:rsidP="007B60E3">
            <w:pPr>
              <w:pStyle w:val="TAL"/>
            </w:pPr>
            <w:r w:rsidRPr="007B60E3">
              <w:t>TS29562_Nhss_imsUECM.yaml</w:t>
            </w:r>
          </w:p>
        </w:tc>
        <w:tc>
          <w:tcPr>
            <w:tcW w:w="1170" w:type="dxa"/>
            <w:shd w:val="clear" w:color="auto" w:fill="auto"/>
          </w:tcPr>
          <w:p w14:paraId="3D43E111" w14:textId="77777777" w:rsidR="00C329C6" w:rsidRPr="00EF235D" w:rsidRDefault="00C329C6" w:rsidP="007B60E3">
            <w:pPr>
              <w:pStyle w:val="TAL"/>
            </w:pPr>
            <w:r w:rsidRPr="007B60E3">
              <w:t>nhss-ims-uecm</w:t>
            </w:r>
          </w:p>
        </w:tc>
        <w:tc>
          <w:tcPr>
            <w:tcW w:w="874" w:type="dxa"/>
            <w:shd w:val="clear" w:color="auto" w:fill="auto"/>
          </w:tcPr>
          <w:p w14:paraId="701E1B98" w14:textId="77777777" w:rsidR="00C329C6" w:rsidRPr="00EF235D" w:rsidRDefault="00C329C6" w:rsidP="00211D99">
            <w:pPr>
              <w:rPr>
                <w:rFonts w:ascii="Arial" w:hAnsi="Arial" w:cs="Arial"/>
                <w:sz w:val="18"/>
                <w:szCs w:val="18"/>
              </w:rPr>
            </w:pPr>
            <w:r w:rsidRPr="00EF235D">
              <w:rPr>
                <w:rFonts w:ascii="Arial" w:hAnsi="Arial" w:cs="Arial"/>
                <w:sz w:val="18"/>
                <w:szCs w:val="18"/>
              </w:rPr>
              <w:t>A.2</w:t>
            </w:r>
          </w:p>
        </w:tc>
      </w:tr>
      <w:tr w:rsidR="00EF235D" w:rsidRPr="00F018FB" w14:paraId="16160C1D" w14:textId="77777777" w:rsidTr="00EF235D">
        <w:trPr>
          <w:trHeight w:val="589"/>
        </w:trPr>
        <w:tc>
          <w:tcPr>
            <w:tcW w:w="2380" w:type="dxa"/>
            <w:shd w:val="clear" w:color="auto" w:fill="auto"/>
          </w:tcPr>
          <w:p w14:paraId="2C190BEA" w14:textId="77777777" w:rsidR="00C329C6" w:rsidRPr="00EF235D" w:rsidRDefault="00C329C6" w:rsidP="007B60E3">
            <w:pPr>
              <w:pStyle w:val="TAL"/>
            </w:pPr>
            <w:r w:rsidRPr="007B60E3">
              <w:t>Nhss_imsSubscriberDataManagement</w:t>
            </w:r>
          </w:p>
        </w:tc>
        <w:tc>
          <w:tcPr>
            <w:tcW w:w="855" w:type="dxa"/>
            <w:shd w:val="clear" w:color="auto" w:fill="auto"/>
          </w:tcPr>
          <w:p w14:paraId="57EAE679" w14:textId="77777777" w:rsidR="00C329C6" w:rsidRPr="00EF235D" w:rsidRDefault="00C329C6" w:rsidP="00211D99">
            <w:pPr>
              <w:rPr>
                <w:rFonts w:ascii="Arial" w:hAnsi="Arial" w:cs="Arial"/>
                <w:sz w:val="18"/>
                <w:szCs w:val="18"/>
              </w:rPr>
            </w:pPr>
            <w:r w:rsidRPr="00EF235D">
              <w:rPr>
                <w:rFonts w:ascii="Arial" w:hAnsi="Arial" w:cs="Arial"/>
                <w:sz w:val="18"/>
                <w:szCs w:val="18"/>
              </w:rPr>
              <w:t>6.2</w:t>
            </w:r>
          </w:p>
        </w:tc>
        <w:tc>
          <w:tcPr>
            <w:tcW w:w="2340" w:type="dxa"/>
            <w:shd w:val="clear" w:color="auto" w:fill="auto"/>
          </w:tcPr>
          <w:p w14:paraId="6998A152" w14:textId="77777777" w:rsidR="00C329C6" w:rsidRPr="00EF235D" w:rsidRDefault="00C329C6" w:rsidP="00211D99">
            <w:pPr>
              <w:rPr>
                <w:rFonts w:ascii="Arial" w:hAnsi="Arial" w:cs="Arial"/>
                <w:sz w:val="18"/>
                <w:szCs w:val="18"/>
              </w:rPr>
            </w:pPr>
            <w:r w:rsidRPr="00D67AB2">
              <w:t>N</w:t>
            </w:r>
            <w:r>
              <w:t>hss</w:t>
            </w:r>
            <w:r w:rsidRPr="00D67AB2">
              <w:t xml:space="preserve"> Subscriber Data Management Service</w:t>
            </w:r>
            <w:r>
              <w:t xml:space="preserve"> for IMS</w:t>
            </w:r>
          </w:p>
        </w:tc>
        <w:tc>
          <w:tcPr>
            <w:tcW w:w="2970" w:type="dxa"/>
            <w:shd w:val="clear" w:color="auto" w:fill="auto"/>
          </w:tcPr>
          <w:p w14:paraId="1F71C02D" w14:textId="77777777" w:rsidR="00C329C6" w:rsidRPr="00EF235D" w:rsidRDefault="00C329C6" w:rsidP="007B60E3">
            <w:pPr>
              <w:pStyle w:val="TAL"/>
            </w:pPr>
            <w:r w:rsidRPr="007B60E3">
              <w:t>TS29562_Nhss_imsSDM.yaml</w:t>
            </w:r>
          </w:p>
        </w:tc>
        <w:tc>
          <w:tcPr>
            <w:tcW w:w="1170" w:type="dxa"/>
            <w:shd w:val="clear" w:color="auto" w:fill="auto"/>
          </w:tcPr>
          <w:p w14:paraId="69E63BB6" w14:textId="77777777" w:rsidR="00C329C6" w:rsidRPr="00EF235D" w:rsidRDefault="00C329C6" w:rsidP="007B60E3">
            <w:pPr>
              <w:pStyle w:val="TAL"/>
            </w:pPr>
            <w:r w:rsidRPr="007B60E3">
              <w:t>nhss-ims-sdm</w:t>
            </w:r>
          </w:p>
        </w:tc>
        <w:tc>
          <w:tcPr>
            <w:tcW w:w="874" w:type="dxa"/>
            <w:shd w:val="clear" w:color="auto" w:fill="auto"/>
          </w:tcPr>
          <w:p w14:paraId="408DAC41" w14:textId="77777777" w:rsidR="00C329C6" w:rsidRPr="00EF235D" w:rsidRDefault="00C329C6" w:rsidP="00211D99">
            <w:pPr>
              <w:rPr>
                <w:rFonts w:ascii="Arial" w:hAnsi="Arial" w:cs="Arial"/>
                <w:sz w:val="18"/>
                <w:szCs w:val="18"/>
              </w:rPr>
            </w:pPr>
            <w:r w:rsidRPr="00EF235D">
              <w:rPr>
                <w:rFonts w:ascii="Arial" w:hAnsi="Arial" w:cs="Arial"/>
                <w:sz w:val="18"/>
                <w:szCs w:val="18"/>
              </w:rPr>
              <w:t>A.3</w:t>
            </w:r>
          </w:p>
        </w:tc>
      </w:tr>
      <w:tr w:rsidR="00EF235D" w:rsidRPr="00F018FB" w14:paraId="0BC05F89" w14:textId="77777777" w:rsidTr="00EF235D">
        <w:trPr>
          <w:trHeight w:val="578"/>
        </w:trPr>
        <w:tc>
          <w:tcPr>
            <w:tcW w:w="2380" w:type="dxa"/>
            <w:shd w:val="clear" w:color="auto" w:fill="auto"/>
          </w:tcPr>
          <w:p w14:paraId="66DB677C" w14:textId="77777777" w:rsidR="00C329C6" w:rsidRPr="00EF235D" w:rsidRDefault="00C329C6" w:rsidP="007B60E3">
            <w:pPr>
              <w:pStyle w:val="TAL"/>
            </w:pPr>
            <w:r w:rsidRPr="007B60E3">
              <w:t>Nhss_imsUEAuthentication</w:t>
            </w:r>
          </w:p>
        </w:tc>
        <w:tc>
          <w:tcPr>
            <w:tcW w:w="855" w:type="dxa"/>
            <w:shd w:val="clear" w:color="auto" w:fill="auto"/>
          </w:tcPr>
          <w:p w14:paraId="0A1DEDAC" w14:textId="77777777" w:rsidR="00C329C6" w:rsidRPr="00EF235D" w:rsidRDefault="00C329C6" w:rsidP="007B60E3">
            <w:pPr>
              <w:pStyle w:val="TAL"/>
            </w:pPr>
            <w:r w:rsidRPr="007B60E3">
              <w:t>6.3</w:t>
            </w:r>
          </w:p>
        </w:tc>
        <w:tc>
          <w:tcPr>
            <w:tcW w:w="2340" w:type="dxa"/>
            <w:shd w:val="clear" w:color="auto" w:fill="auto"/>
          </w:tcPr>
          <w:p w14:paraId="393388FF" w14:textId="77777777" w:rsidR="00C329C6" w:rsidRPr="00EF235D" w:rsidRDefault="00C329C6" w:rsidP="007B60E3">
            <w:pPr>
              <w:pStyle w:val="TAL"/>
            </w:pPr>
            <w:r w:rsidRPr="007B60E3">
              <w:t>Nhss UE Authentication Service for IMS</w:t>
            </w:r>
          </w:p>
        </w:tc>
        <w:tc>
          <w:tcPr>
            <w:tcW w:w="2970" w:type="dxa"/>
            <w:shd w:val="clear" w:color="auto" w:fill="auto"/>
          </w:tcPr>
          <w:p w14:paraId="091B6A3E" w14:textId="77777777" w:rsidR="00C329C6" w:rsidRPr="00EF235D" w:rsidRDefault="00C329C6" w:rsidP="007B60E3">
            <w:pPr>
              <w:pStyle w:val="TAL"/>
            </w:pPr>
            <w:r w:rsidRPr="007B60E3">
              <w:t>TS29562_Nhss_imsUEAU.yaml</w:t>
            </w:r>
          </w:p>
        </w:tc>
        <w:tc>
          <w:tcPr>
            <w:tcW w:w="1170" w:type="dxa"/>
            <w:shd w:val="clear" w:color="auto" w:fill="auto"/>
          </w:tcPr>
          <w:p w14:paraId="7BC78A90" w14:textId="77777777" w:rsidR="00C329C6" w:rsidRPr="00EF235D" w:rsidRDefault="00C329C6" w:rsidP="007B60E3">
            <w:pPr>
              <w:pStyle w:val="TAL"/>
            </w:pPr>
            <w:r w:rsidRPr="007B60E3">
              <w:t>nhss-ims-ueau</w:t>
            </w:r>
          </w:p>
        </w:tc>
        <w:tc>
          <w:tcPr>
            <w:tcW w:w="874" w:type="dxa"/>
            <w:shd w:val="clear" w:color="auto" w:fill="auto"/>
          </w:tcPr>
          <w:p w14:paraId="311B9F70" w14:textId="77777777" w:rsidR="00C329C6" w:rsidRPr="00EF235D" w:rsidRDefault="00C329C6" w:rsidP="00211D99">
            <w:pPr>
              <w:rPr>
                <w:rFonts w:ascii="Arial" w:hAnsi="Arial" w:cs="Arial"/>
                <w:sz w:val="18"/>
                <w:szCs w:val="18"/>
              </w:rPr>
            </w:pPr>
            <w:r w:rsidRPr="00EF235D">
              <w:rPr>
                <w:rFonts w:ascii="Arial" w:hAnsi="Arial" w:cs="Arial"/>
                <w:sz w:val="18"/>
                <w:szCs w:val="18"/>
              </w:rPr>
              <w:t>A.4</w:t>
            </w:r>
          </w:p>
        </w:tc>
      </w:tr>
    </w:tbl>
    <w:p w14:paraId="6E1DC80F" w14:textId="77777777" w:rsidR="00C329C6" w:rsidRDefault="00C329C6" w:rsidP="00C329C6"/>
    <w:p w14:paraId="0790D79F" w14:textId="77777777" w:rsidR="00FC4C9C" w:rsidRPr="00F91D2F" w:rsidRDefault="00FC4C9C" w:rsidP="00FC4C9C">
      <w:r w:rsidRPr="00F91D2F">
        <w:t xml:space="preserve">All scenarios shown in the following clauses assume that the SBI capable HSS is stateful and stores information in local memory. However, the SBI capable HSS may be stateless and store information externally in the UDR. If so, the stateless SBI capable HSS may use Ud interface as specified in </w:t>
      </w:r>
      <w:r w:rsidR="003C2CED">
        <w:t>3GPP TS 2</w:t>
      </w:r>
      <w:r w:rsidR="003C2CED" w:rsidRPr="00F91D2F">
        <w:t>9.335</w:t>
      </w:r>
      <w:r w:rsidR="003C2CED">
        <w:t> [</w:t>
      </w:r>
      <w:r w:rsidRPr="00F91D2F">
        <w:t xml:space="preserve">7] to retrieve required data from the UDR and store them locally before processing an incoming request. Processing the incoming request may then include updating data in the UDR. After processing the incoming request, the SBI capable HSS may delete the locally stored data. When data stored in UDR is then shared among the different SBI capable HSS instances of the same group, as identified by HSS Group ID (see </w:t>
      </w:r>
      <w:r w:rsidR="003C2CED">
        <w:t>3GPP TS 2</w:t>
      </w:r>
      <w:r w:rsidR="003C2CED" w:rsidRPr="00F91D2F">
        <w:t>3.501</w:t>
      </w:r>
      <w:r w:rsidR="003C2CED">
        <w:t> [</w:t>
      </w:r>
      <w:r w:rsidRPr="00F91D2F">
        <w:t>2], clause</w:t>
      </w:r>
      <w:r>
        <w:t> </w:t>
      </w:r>
      <w:r w:rsidRPr="00F91D2F">
        <w:t xml:space="preserve">6.2.6), bulk subscriptions, as described in </w:t>
      </w:r>
      <w:r w:rsidRPr="00F91D2F">
        <w:lastRenderedPageBreak/>
        <w:t>clause</w:t>
      </w:r>
      <w:r>
        <w:t> </w:t>
      </w:r>
      <w:r w:rsidRPr="00F91D2F">
        <w:t xml:space="preserve">4.15.3.2.4 of </w:t>
      </w:r>
      <w:r w:rsidR="003C2CED">
        <w:t>3GPP TS 2</w:t>
      </w:r>
      <w:r w:rsidR="003C2CED" w:rsidRPr="00F91D2F">
        <w:t>3.502</w:t>
      </w:r>
      <w:r w:rsidR="003C2CED">
        <w:t> [</w:t>
      </w:r>
      <w:r w:rsidRPr="00F91D2F">
        <w:t>3], are not applicable, i.e. an NF consumer (e.g. IMS-AS) only subscribes towards one of the SBI capable HSS instances within the group.</w:t>
      </w:r>
    </w:p>
    <w:p w14:paraId="5AAC9F17" w14:textId="77777777" w:rsidR="00FC4C9C" w:rsidRPr="00F91D2F" w:rsidRDefault="00FC4C9C" w:rsidP="00FC4C9C">
      <w:pPr>
        <w:pStyle w:val="EditorsNote"/>
        <w:rPr>
          <w:lang w:eastAsia="zh-CN"/>
        </w:rPr>
      </w:pPr>
      <w:r w:rsidRPr="00F91D2F">
        <w:rPr>
          <w:lang w:eastAsia="zh-CN"/>
        </w:rPr>
        <w:t>Editor's Note:</w:t>
      </w:r>
      <w:r w:rsidRPr="00F91D2F">
        <w:rPr>
          <w:lang w:eastAsia="zh-CN"/>
        </w:rPr>
        <w:tab/>
      </w:r>
      <w:r w:rsidR="00FA2343">
        <w:rPr>
          <w:lang w:eastAsia="zh-CN"/>
        </w:rPr>
        <w:t xml:space="preserve">It is FFS if an informative </w:t>
      </w:r>
      <w:r w:rsidRPr="00F91D2F">
        <w:t xml:space="preserve">Annex </w:t>
      </w:r>
      <w:r w:rsidR="00FA2343">
        <w:t xml:space="preserve">needs </w:t>
      </w:r>
      <w:r w:rsidRPr="00F91D2F">
        <w:t>to be included to show how an IMS-AS/I-CSCF/S-CSCF can interact with a group of stateless SBI capable HSS instances.</w:t>
      </w:r>
    </w:p>
    <w:p w14:paraId="2B601544" w14:textId="77777777" w:rsidR="00FC4C9C" w:rsidRPr="00F91D2F" w:rsidRDefault="00FC4C9C" w:rsidP="007B60E3">
      <w:pPr>
        <w:pStyle w:val="Heading2"/>
      </w:pPr>
      <w:bookmarkStart w:id="124" w:name="_Toc21948849"/>
      <w:bookmarkStart w:id="125" w:name="_Toc24978722"/>
      <w:bookmarkStart w:id="126" w:name="_Toc34346447"/>
      <w:bookmarkStart w:id="127" w:name="_Toc34740524"/>
      <w:bookmarkStart w:id="128" w:name="_Toc34747883"/>
      <w:bookmarkStart w:id="129" w:name="_Toc34748259"/>
      <w:bookmarkStart w:id="130" w:name="_Toc34749249"/>
      <w:bookmarkStart w:id="131" w:name="_Toc49689696"/>
      <w:bookmarkStart w:id="132" w:name="_Toc56336780"/>
      <w:bookmarkStart w:id="133" w:name="_Toc114776681"/>
      <w:r w:rsidRPr="00F91D2F">
        <w:t>5.2</w:t>
      </w:r>
      <w:r w:rsidRPr="00F91D2F">
        <w:tab/>
        <w:t>Nhss_imsUEContextManagement Service</w:t>
      </w:r>
      <w:bookmarkEnd w:id="124"/>
      <w:bookmarkEnd w:id="125"/>
      <w:bookmarkEnd w:id="126"/>
      <w:bookmarkEnd w:id="127"/>
      <w:bookmarkEnd w:id="128"/>
      <w:bookmarkEnd w:id="129"/>
      <w:bookmarkEnd w:id="130"/>
      <w:bookmarkEnd w:id="131"/>
      <w:bookmarkEnd w:id="132"/>
      <w:bookmarkEnd w:id="133"/>
    </w:p>
    <w:p w14:paraId="201C985D" w14:textId="77777777" w:rsidR="00FC4C9C" w:rsidRPr="00F91D2F" w:rsidRDefault="00FC4C9C" w:rsidP="007B60E3">
      <w:pPr>
        <w:pStyle w:val="Heading3"/>
      </w:pPr>
      <w:bookmarkStart w:id="134" w:name="_Toc21948850"/>
      <w:bookmarkStart w:id="135" w:name="_Toc24978723"/>
      <w:bookmarkStart w:id="136" w:name="_Toc34346448"/>
      <w:bookmarkStart w:id="137" w:name="_Toc34740525"/>
      <w:bookmarkStart w:id="138" w:name="_Toc34747884"/>
      <w:bookmarkStart w:id="139" w:name="_Toc34748260"/>
      <w:bookmarkStart w:id="140" w:name="_Toc34749250"/>
      <w:bookmarkStart w:id="141" w:name="_Toc49689697"/>
      <w:bookmarkStart w:id="142" w:name="_Toc56336781"/>
      <w:bookmarkStart w:id="143" w:name="_Toc114776682"/>
      <w:r w:rsidRPr="00F91D2F">
        <w:t>5.2.1</w:t>
      </w:r>
      <w:r w:rsidRPr="00F91D2F">
        <w:tab/>
        <w:t>Service Description</w:t>
      </w:r>
      <w:bookmarkEnd w:id="134"/>
      <w:bookmarkEnd w:id="135"/>
      <w:bookmarkEnd w:id="136"/>
      <w:bookmarkEnd w:id="137"/>
      <w:bookmarkEnd w:id="138"/>
      <w:bookmarkEnd w:id="139"/>
      <w:bookmarkEnd w:id="140"/>
      <w:bookmarkEnd w:id="141"/>
      <w:bookmarkEnd w:id="142"/>
      <w:bookmarkEnd w:id="143"/>
    </w:p>
    <w:p w14:paraId="040DE648" w14:textId="77777777" w:rsidR="00FC4C9C" w:rsidRPr="00F91D2F" w:rsidRDefault="00FC4C9C" w:rsidP="00FC4C9C">
      <w:r w:rsidRPr="00F91D2F">
        <w:t xml:space="preserve">See </w:t>
      </w:r>
      <w:r w:rsidR="003C2CED">
        <w:t>3GPP TS 2</w:t>
      </w:r>
      <w:r w:rsidR="003C2CED" w:rsidRPr="00F91D2F">
        <w:t>3.228</w:t>
      </w:r>
      <w:r w:rsidR="003C2CED">
        <w:t> [</w:t>
      </w:r>
      <w:r w:rsidRPr="00F91D2F">
        <w:t>6], clause</w:t>
      </w:r>
      <w:r>
        <w:t> </w:t>
      </w:r>
      <w:r w:rsidRPr="00F91D2F">
        <w:t>AA.2.1.2.</w:t>
      </w:r>
    </w:p>
    <w:p w14:paraId="2447F801" w14:textId="77777777" w:rsidR="00FC4C9C" w:rsidRPr="00F91D2F" w:rsidRDefault="00FC4C9C" w:rsidP="007B60E3">
      <w:pPr>
        <w:pStyle w:val="Heading3"/>
      </w:pPr>
      <w:bookmarkStart w:id="144" w:name="_Toc21948851"/>
      <w:bookmarkStart w:id="145" w:name="_Toc24978724"/>
      <w:bookmarkStart w:id="146" w:name="_Toc34346449"/>
      <w:bookmarkStart w:id="147" w:name="_Toc34740526"/>
      <w:bookmarkStart w:id="148" w:name="_Toc34747885"/>
      <w:bookmarkStart w:id="149" w:name="_Toc34748261"/>
      <w:bookmarkStart w:id="150" w:name="_Toc34749251"/>
      <w:bookmarkStart w:id="151" w:name="_Toc49689698"/>
      <w:bookmarkStart w:id="152" w:name="_Toc56336782"/>
      <w:bookmarkStart w:id="153" w:name="_Toc114776683"/>
      <w:r w:rsidRPr="00F91D2F">
        <w:t>5.2.2</w:t>
      </w:r>
      <w:r w:rsidRPr="00F91D2F">
        <w:tab/>
        <w:t>Service Operations</w:t>
      </w:r>
      <w:bookmarkEnd w:id="144"/>
      <w:bookmarkEnd w:id="145"/>
      <w:bookmarkEnd w:id="146"/>
      <w:bookmarkEnd w:id="147"/>
      <w:bookmarkEnd w:id="148"/>
      <w:bookmarkEnd w:id="149"/>
      <w:bookmarkEnd w:id="150"/>
      <w:bookmarkEnd w:id="151"/>
      <w:bookmarkEnd w:id="152"/>
      <w:bookmarkEnd w:id="153"/>
    </w:p>
    <w:p w14:paraId="7801F967" w14:textId="77777777" w:rsidR="00FC4C9C" w:rsidRPr="00F91D2F" w:rsidRDefault="00FC4C9C" w:rsidP="007B60E3">
      <w:pPr>
        <w:pStyle w:val="Heading4"/>
      </w:pPr>
      <w:bookmarkStart w:id="154" w:name="_Toc21948852"/>
      <w:bookmarkStart w:id="155" w:name="_Toc24978725"/>
      <w:bookmarkStart w:id="156" w:name="_Toc34346450"/>
      <w:bookmarkStart w:id="157" w:name="_Toc34740527"/>
      <w:bookmarkStart w:id="158" w:name="_Toc34747886"/>
      <w:bookmarkStart w:id="159" w:name="_Toc34748262"/>
      <w:bookmarkStart w:id="160" w:name="_Toc34749252"/>
      <w:bookmarkStart w:id="161" w:name="_Toc49689699"/>
      <w:bookmarkStart w:id="162" w:name="_Toc56336783"/>
      <w:bookmarkStart w:id="163" w:name="_Toc114776684"/>
      <w:r w:rsidRPr="00F91D2F">
        <w:t>5.2.2.1</w:t>
      </w:r>
      <w:r w:rsidRPr="00F91D2F">
        <w:tab/>
        <w:t>Introduction</w:t>
      </w:r>
      <w:bookmarkEnd w:id="154"/>
      <w:bookmarkEnd w:id="155"/>
      <w:bookmarkEnd w:id="156"/>
      <w:bookmarkEnd w:id="157"/>
      <w:bookmarkEnd w:id="158"/>
      <w:bookmarkEnd w:id="159"/>
      <w:bookmarkEnd w:id="160"/>
      <w:bookmarkEnd w:id="161"/>
      <w:bookmarkEnd w:id="162"/>
      <w:bookmarkEnd w:id="163"/>
    </w:p>
    <w:p w14:paraId="7EC9E9B6" w14:textId="77777777" w:rsidR="00FC4C9C" w:rsidRPr="00F91D2F" w:rsidRDefault="00FC4C9C" w:rsidP="00FC4C9C">
      <w:r w:rsidRPr="00F91D2F">
        <w:t>For the Nhss_imsUEContextManagement service the following service operations are defined:</w:t>
      </w:r>
    </w:p>
    <w:p w14:paraId="2317F0B7" w14:textId="77777777" w:rsidR="00FC4C9C" w:rsidRPr="00F91D2F" w:rsidRDefault="00FC4C9C" w:rsidP="00FC4C9C">
      <w:pPr>
        <w:pStyle w:val="B1"/>
      </w:pPr>
      <w:r w:rsidRPr="00F91D2F">
        <w:t>-</w:t>
      </w:r>
      <w:r w:rsidRPr="00F91D2F">
        <w:tab/>
        <w:t>Registration</w:t>
      </w:r>
    </w:p>
    <w:p w14:paraId="687A7139" w14:textId="77777777" w:rsidR="00FC4C9C" w:rsidRPr="00F91D2F" w:rsidRDefault="00FC4C9C" w:rsidP="00FC4C9C">
      <w:pPr>
        <w:pStyle w:val="B1"/>
      </w:pPr>
      <w:r w:rsidRPr="00F91D2F">
        <w:t>-</w:t>
      </w:r>
      <w:r w:rsidRPr="00F91D2F">
        <w:tab/>
        <w:t>DeregistrationNotification</w:t>
      </w:r>
    </w:p>
    <w:p w14:paraId="3C568241" w14:textId="77777777" w:rsidR="00FC4C9C" w:rsidRPr="00F91D2F" w:rsidRDefault="00FC4C9C" w:rsidP="00FC4C9C">
      <w:pPr>
        <w:pStyle w:val="B1"/>
      </w:pPr>
      <w:r w:rsidRPr="00F91D2F">
        <w:t>-</w:t>
      </w:r>
      <w:r w:rsidRPr="00F91D2F">
        <w:tab/>
        <w:t>Deregistration</w:t>
      </w:r>
    </w:p>
    <w:p w14:paraId="5DCFDCB1" w14:textId="77777777" w:rsidR="00FC4C9C" w:rsidRPr="00F91D2F" w:rsidRDefault="00FC4C9C" w:rsidP="00FC4C9C">
      <w:pPr>
        <w:pStyle w:val="B1"/>
      </w:pPr>
      <w:r w:rsidRPr="00F91D2F">
        <w:t>-</w:t>
      </w:r>
      <w:r w:rsidRPr="00F91D2F">
        <w:tab/>
        <w:t>Authorize</w:t>
      </w:r>
    </w:p>
    <w:p w14:paraId="0A524D6B" w14:textId="77777777" w:rsidR="00FC4C9C" w:rsidRPr="00F91D2F" w:rsidRDefault="00FC4C9C" w:rsidP="00FC4C9C">
      <w:pPr>
        <w:pStyle w:val="B1"/>
      </w:pPr>
      <w:r w:rsidRPr="00F91D2F">
        <w:t>-</w:t>
      </w:r>
      <w:r w:rsidRPr="00F91D2F">
        <w:tab/>
        <w:t>Update</w:t>
      </w:r>
    </w:p>
    <w:p w14:paraId="1270B08E" w14:textId="77777777" w:rsidR="00FC4C9C" w:rsidRPr="00F91D2F" w:rsidRDefault="00FC4C9C" w:rsidP="00FC4C9C">
      <w:pPr>
        <w:pStyle w:val="B1"/>
      </w:pPr>
      <w:r w:rsidRPr="00F91D2F">
        <w:t>-</w:t>
      </w:r>
      <w:r w:rsidRPr="00F91D2F">
        <w:tab/>
        <w:t>RestorationInfoGet</w:t>
      </w:r>
    </w:p>
    <w:p w14:paraId="0831F149" w14:textId="77777777" w:rsidR="00FC4C9C" w:rsidRPr="00F91D2F" w:rsidRDefault="00FC4C9C" w:rsidP="00FC4C9C">
      <w:pPr>
        <w:pStyle w:val="B1"/>
      </w:pPr>
      <w:r w:rsidRPr="00F91D2F">
        <w:t>-</w:t>
      </w:r>
      <w:r w:rsidRPr="00F91D2F">
        <w:tab/>
        <w:t>RestorationInfoUpdate</w:t>
      </w:r>
    </w:p>
    <w:p w14:paraId="7F022BBF" w14:textId="77777777" w:rsidR="008E6168" w:rsidRPr="008E10C6" w:rsidRDefault="008E6168" w:rsidP="008E6168">
      <w:r>
        <w:rPr>
          <w:rFonts w:hint="eastAsia"/>
        </w:rPr>
        <w:t>IMS restoration</w:t>
      </w:r>
      <w:r>
        <w:t xml:space="preserve"> procedures are specified in 3GPP</w:t>
      </w:r>
      <w:r>
        <w:rPr>
          <w:sz w:val="21"/>
        </w:rPr>
        <w:t> </w:t>
      </w:r>
      <w:r>
        <w:t>TS 23.380 [37].</w:t>
      </w:r>
    </w:p>
    <w:p w14:paraId="1155415D" w14:textId="77777777" w:rsidR="00FC4C9C" w:rsidRPr="00F91D2F" w:rsidRDefault="00FC4C9C" w:rsidP="00FC4C9C">
      <w:r w:rsidRPr="00F91D2F">
        <w:t>The Nhss_imsUEContextManagement Service is used by Consumer NFs (I-CSCF/S-CSCF) to:</w:t>
      </w:r>
    </w:p>
    <w:p w14:paraId="0EB953BF" w14:textId="77777777" w:rsidR="00FC4C9C" w:rsidRPr="00F91D2F" w:rsidRDefault="00FC4C9C" w:rsidP="00FC4C9C">
      <w:pPr>
        <w:pStyle w:val="B1"/>
      </w:pPr>
      <w:r w:rsidRPr="00F91D2F">
        <w:t>-</w:t>
      </w:r>
      <w:r w:rsidRPr="00F91D2F">
        <w:tab/>
        <w:t>register at the HSS by means of the Registration service operation (S-CSCF)</w:t>
      </w:r>
    </w:p>
    <w:p w14:paraId="76CE7A62" w14:textId="77777777" w:rsidR="00FC4C9C" w:rsidRPr="00F91D2F" w:rsidRDefault="00FC4C9C" w:rsidP="00FC4C9C">
      <w:pPr>
        <w:pStyle w:val="B1"/>
      </w:pPr>
      <w:r w:rsidRPr="00F91D2F">
        <w:t>-</w:t>
      </w:r>
      <w:r w:rsidRPr="00F91D2F">
        <w:tab/>
        <w:t>get notified by means of the DeregistrationNotification service operation when HSS decides to deregister the registered consumer NF (S-CSCF)</w:t>
      </w:r>
    </w:p>
    <w:p w14:paraId="6A3A040D" w14:textId="77777777" w:rsidR="00FC4C9C" w:rsidRPr="00F91D2F" w:rsidRDefault="00FC4C9C" w:rsidP="00FC4C9C">
      <w:pPr>
        <w:pStyle w:val="B1"/>
      </w:pPr>
      <w:r w:rsidRPr="00F91D2F">
        <w:t>-</w:t>
      </w:r>
      <w:r w:rsidRPr="00F91D2F">
        <w:tab/>
        <w:t>deregister from the HSS by means of the Deregistration service operation (S-CSCF)</w:t>
      </w:r>
    </w:p>
    <w:p w14:paraId="4EBA49B4" w14:textId="77777777" w:rsidR="00FC4C9C" w:rsidRPr="00F91D2F" w:rsidRDefault="00FC4C9C" w:rsidP="00FC4C9C">
      <w:pPr>
        <w:pStyle w:val="B1"/>
      </w:pPr>
      <w:r w:rsidRPr="00F91D2F">
        <w:t>-</w:t>
      </w:r>
      <w:r w:rsidRPr="00F91D2F">
        <w:tab/>
        <w:t>request registration authorization from HSS by means of the Authorize service operation (I-CSCF)</w:t>
      </w:r>
    </w:p>
    <w:p w14:paraId="5BAA5635" w14:textId="77777777" w:rsidR="00FC4C9C" w:rsidRPr="00F91D2F" w:rsidRDefault="00FC4C9C" w:rsidP="00FC4C9C">
      <w:pPr>
        <w:pStyle w:val="B1"/>
      </w:pPr>
      <w:r w:rsidRPr="00F91D2F">
        <w:t>-</w:t>
      </w:r>
      <w:r w:rsidRPr="00F91D2F">
        <w:tab/>
        <w:t>update registration information stored at the HSS by means of the Update service operation (S-CSCF)</w:t>
      </w:r>
    </w:p>
    <w:p w14:paraId="30BA0499" w14:textId="77777777" w:rsidR="00FC4C9C" w:rsidRPr="00F91D2F" w:rsidRDefault="00FC4C9C" w:rsidP="00FC4C9C">
      <w:pPr>
        <w:pStyle w:val="B1"/>
      </w:pPr>
      <w:r w:rsidRPr="00F91D2F">
        <w:t>-</w:t>
      </w:r>
      <w:r w:rsidRPr="00F91D2F">
        <w:tab/>
        <w:t>retrieve Restoration Information stored at the HSS by means of the RestorationInfoGet service operation (S-CSCF)</w:t>
      </w:r>
    </w:p>
    <w:p w14:paraId="6B4F3726" w14:textId="77777777" w:rsidR="00FC4C9C" w:rsidRPr="00F91D2F" w:rsidRDefault="00FC4C9C" w:rsidP="00FC4C9C">
      <w:pPr>
        <w:pStyle w:val="B1"/>
      </w:pPr>
      <w:r w:rsidRPr="00F91D2F">
        <w:t>-</w:t>
      </w:r>
      <w:r w:rsidRPr="00F91D2F">
        <w:tab/>
        <w:t>update Restoration Information stored at the HSS by means of the RestorationInfoUpdate service operation (S-CSCF)</w:t>
      </w:r>
    </w:p>
    <w:p w14:paraId="59039747" w14:textId="77777777" w:rsidR="00FC4C9C" w:rsidRPr="00F91D2F" w:rsidRDefault="00FC4C9C" w:rsidP="007B60E3">
      <w:pPr>
        <w:pStyle w:val="Heading4"/>
      </w:pPr>
      <w:bookmarkStart w:id="164" w:name="_Toc21948853"/>
      <w:bookmarkStart w:id="165" w:name="_Toc24978726"/>
      <w:bookmarkStart w:id="166" w:name="_Toc34346451"/>
      <w:bookmarkStart w:id="167" w:name="_Toc34740528"/>
      <w:bookmarkStart w:id="168" w:name="_Toc34747887"/>
      <w:bookmarkStart w:id="169" w:name="_Toc34748263"/>
      <w:bookmarkStart w:id="170" w:name="_Toc34749253"/>
      <w:bookmarkStart w:id="171" w:name="_Toc49689700"/>
      <w:bookmarkStart w:id="172" w:name="_Toc56336784"/>
      <w:bookmarkStart w:id="173" w:name="_Toc114776685"/>
      <w:r w:rsidRPr="00F91D2F">
        <w:t>5.2.2.2</w:t>
      </w:r>
      <w:r w:rsidRPr="00F91D2F">
        <w:tab/>
        <w:t>Registration</w:t>
      </w:r>
      <w:bookmarkEnd w:id="164"/>
      <w:bookmarkEnd w:id="165"/>
      <w:bookmarkEnd w:id="166"/>
      <w:bookmarkEnd w:id="167"/>
      <w:bookmarkEnd w:id="168"/>
      <w:bookmarkEnd w:id="169"/>
      <w:bookmarkEnd w:id="170"/>
      <w:bookmarkEnd w:id="171"/>
      <w:bookmarkEnd w:id="172"/>
      <w:bookmarkEnd w:id="173"/>
    </w:p>
    <w:p w14:paraId="79CF5CFA" w14:textId="77777777" w:rsidR="00FC4C9C" w:rsidRPr="00F91D2F" w:rsidRDefault="00FC4C9C" w:rsidP="007B60E3">
      <w:pPr>
        <w:pStyle w:val="Heading5"/>
      </w:pPr>
      <w:bookmarkStart w:id="174" w:name="_Toc21948854"/>
      <w:bookmarkStart w:id="175" w:name="_Toc24978727"/>
      <w:bookmarkStart w:id="176" w:name="_Toc34346452"/>
      <w:bookmarkStart w:id="177" w:name="_Toc34740529"/>
      <w:bookmarkStart w:id="178" w:name="_Toc34747888"/>
      <w:bookmarkStart w:id="179" w:name="_Toc34748264"/>
      <w:bookmarkStart w:id="180" w:name="_Toc34749254"/>
      <w:bookmarkStart w:id="181" w:name="_Toc49689701"/>
      <w:bookmarkStart w:id="182" w:name="_Toc56336785"/>
      <w:bookmarkStart w:id="183" w:name="_Toc114776686"/>
      <w:r w:rsidRPr="00F91D2F">
        <w:t>5.2.2.2.1</w:t>
      </w:r>
      <w:r w:rsidRPr="00F91D2F">
        <w:tab/>
        <w:t>General</w:t>
      </w:r>
      <w:bookmarkEnd w:id="174"/>
      <w:bookmarkEnd w:id="175"/>
      <w:bookmarkEnd w:id="176"/>
      <w:bookmarkEnd w:id="177"/>
      <w:bookmarkEnd w:id="178"/>
      <w:bookmarkEnd w:id="179"/>
      <w:bookmarkEnd w:id="180"/>
      <w:bookmarkEnd w:id="181"/>
      <w:bookmarkEnd w:id="182"/>
      <w:bookmarkEnd w:id="183"/>
    </w:p>
    <w:p w14:paraId="232EC906" w14:textId="77777777" w:rsidR="00FC4C9C" w:rsidRPr="00F91D2F" w:rsidRDefault="00FC4C9C" w:rsidP="00FC4C9C">
      <w:r w:rsidRPr="00F91D2F">
        <w:t>The Registration service operation is invoked by a NF that has been selected to provide service to the UE to store related IMS UE Context Management information in HSS.</w:t>
      </w:r>
    </w:p>
    <w:p w14:paraId="54E2BBBA" w14:textId="77777777" w:rsidR="00FC4C9C" w:rsidRPr="00F91D2F" w:rsidRDefault="00FC4C9C" w:rsidP="00FC4C9C">
      <w:r w:rsidRPr="00F91D2F">
        <w:t>NF Consumer is S-CSCF.</w:t>
      </w:r>
    </w:p>
    <w:p w14:paraId="1948B287" w14:textId="77777777" w:rsidR="00FC4C9C" w:rsidRPr="00F91D2F" w:rsidRDefault="00FC4C9C" w:rsidP="00FC4C9C">
      <w:r w:rsidRPr="00F91D2F">
        <w:lastRenderedPageBreak/>
        <w:t>As part of this procedure, the HSS updates the registration state of the requested IMS Public Identity and IMS Private Identity. The state of the IMS Public Identities in the same Implicit Registration Set is also updated.</w:t>
      </w:r>
    </w:p>
    <w:p w14:paraId="14F5A45C" w14:textId="77777777" w:rsidR="00FC4C9C" w:rsidRPr="00F91D2F" w:rsidRDefault="00FC4C9C" w:rsidP="00FC4C9C">
      <w:r w:rsidRPr="00F91D2F">
        <w:t>The following procedures using the Registration service operation are supported:</w:t>
      </w:r>
    </w:p>
    <w:p w14:paraId="2EAF238E" w14:textId="77777777" w:rsidR="00FC4C9C" w:rsidRPr="00F91D2F" w:rsidRDefault="00FC4C9C" w:rsidP="00FC4C9C">
      <w:pPr>
        <w:pStyle w:val="B1"/>
      </w:pPr>
      <w:r w:rsidRPr="00F91D2F">
        <w:t>-</w:t>
      </w:r>
      <w:r w:rsidRPr="00F91D2F">
        <w:tab/>
        <w:t>S-CSCF registration</w:t>
      </w:r>
    </w:p>
    <w:p w14:paraId="0FF3D907" w14:textId="77777777" w:rsidR="00FC4C9C" w:rsidRPr="00F91D2F" w:rsidRDefault="00FC4C9C" w:rsidP="007B60E3">
      <w:pPr>
        <w:pStyle w:val="Heading5"/>
      </w:pPr>
      <w:bookmarkStart w:id="184" w:name="_Toc21948855"/>
      <w:bookmarkStart w:id="185" w:name="_Toc24978728"/>
      <w:bookmarkStart w:id="186" w:name="_Toc34346453"/>
      <w:bookmarkStart w:id="187" w:name="_Toc34740530"/>
      <w:bookmarkStart w:id="188" w:name="_Toc34747889"/>
      <w:bookmarkStart w:id="189" w:name="_Toc34748265"/>
      <w:bookmarkStart w:id="190" w:name="_Toc34749255"/>
      <w:bookmarkStart w:id="191" w:name="_Toc49689702"/>
      <w:bookmarkStart w:id="192" w:name="_Toc56336786"/>
      <w:bookmarkStart w:id="193" w:name="_Toc114776687"/>
      <w:r w:rsidRPr="00F91D2F">
        <w:t>5.2.2.2.2</w:t>
      </w:r>
      <w:r w:rsidRPr="00F91D2F">
        <w:tab/>
        <w:t>S-CSCF Registration</w:t>
      </w:r>
      <w:bookmarkEnd w:id="184"/>
      <w:bookmarkEnd w:id="185"/>
      <w:bookmarkEnd w:id="186"/>
      <w:bookmarkEnd w:id="187"/>
      <w:bookmarkEnd w:id="188"/>
      <w:bookmarkEnd w:id="189"/>
      <w:bookmarkEnd w:id="190"/>
      <w:bookmarkEnd w:id="191"/>
      <w:bookmarkEnd w:id="192"/>
      <w:bookmarkEnd w:id="193"/>
    </w:p>
    <w:p w14:paraId="18D99E3D" w14:textId="77777777" w:rsidR="00FC4C9C" w:rsidRPr="00F91D2F" w:rsidRDefault="00FC4C9C" w:rsidP="00FC4C9C">
      <w:r w:rsidRPr="00F91D2F">
        <w:t>Figure</w:t>
      </w:r>
      <w:r>
        <w:t> </w:t>
      </w:r>
      <w:r w:rsidRPr="00F91D2F">
        <w:t xml:space="preserve">5.2.2.2.2-1 shows a scenario where the S-CSCF sends a request to register at the HSS (see also </w:t>
      </w:r>
      <w:r w:rsidR="003C2CED">
        <w:t>3GPP TS 2</w:t>
      </w:r>
      <w:r w:rsidR="003C2CED" w:rsidRPr="00F91D2F">
        <w:t>3.228</w:t>
      </w:r>
      <w:r w:rsidR="003C2CED">
        <w:t> [</w:t>
      </w:r>
      <w:r w:rsidRPr="00F91D2F">
        <w:t xml:space="preserve">6] </w:t>
      </w:r>
      <w:r>
        <w:t>clause </w:t>
      </w:r>
      <w:r w:rsidRPr="00F91D2F">
        <w:t>5.2). The request contains the IMS UE's identity (/{imsUeId}) which shall be an IMPU, the S-CSCF Registration Information and the Registration Type.</w:t>
      </w:r>
    </w:p>
    <w:p w14:paraId="6F984294" w14:textId="0280BD04" w:rsidR="00FC4C9C" w:rsidRPr="00F91D2F" w:rsidRDefault="008E6524" w:rsidP="00FC4C9C">
      <w:pPr>
        <w:pStyle w:val="TH"/>
      </w:pPr>
      <w:r w:rsidRPr="00F91D2F">
        <w:object w:dxaOrig="8709" w:dyaOrig="2392" w14:anchorId="3460DEB2">
          <v:shape id="_x0000_i1028" type="#_x0000_t75" style="width:434.7pt;height:119.8pt" o:ole="">
            <v:imagedata r:id="rId14" o:title=""/>
          </v:shape>
          <o:OLEObject Type="Embed" ProgID="Visio.Drawing.11" ShapeID="_x0000_i1028" DrawAspect="Content" ObjectID="_1725389931" r:id="rId15"/>
        </w:object>
      </w:r>
    </w:p>
    <w:p w14:paraId="3F3F1F5A" w14:textId="77777777" w:rsidR="00FC4C9C" w:rsidRPr="00F91D2F" w:rsidRDefault="00FC4C9C" w:rsidP="00FC4C9C">
      <w:pPr>
        <w:pStyle w:val="TF"/>
      </w:pPr>
      <w:r w:rsidRPr="00F91D2F">
        <w:t>Figure 5.2.2.2.2-1: S-CSCF registration</w:t>
      </w:r>
    </w:p>
    <w:p w14:paraId="73A295A3" w14:textId="72BB739B" w:rsidR="00FC4C9C" w:rsidRPr="00F91D2F" w:rsidRDefault="00FC4C9C" w:rsidP="00FC4C9C">
      <w:pPr>
        <w:pStyle w:val="B1"/>
      </w:pPr>
      <w:r>
        <w:t>1.</w:t>
      </w:r>
      <w:r>
        <w:tab/>
      </w:r>
      <w:r w:rsidRPr="00F91D2F">
        <w:t>The S-CSCF sends a PUT request to the resource representing the UE's S-CSCF registration to update or create S-CSCF registration information.</w:t>
      </w:r>
      <w:r w:rsidR="0014325B">
        <w:t xml:space="preserve"> The S-CSCF shall check whether there is a reg-id parameter in the Contact header in the SIP REGISTER message. If a reg-id parameter exists, the S-CSCF shall indicate to the HSS that the registration is related to a multiple registration as specified in clause 4.2.3 of 3GPP TS 23.380 [37].</w:t>
      </w:r>
      <w:r w:rsidR="00691496">
        <w:t xml:space="preserve"> If the S-CSCF received a S-CSCF reselection indicator from the I-CSCF, the S-CSCF shall include that indicator to the HSS.</w:t>
      </w:r>
    </w:p>
    <w:p w14:paraId="3F53752B" w14:textId="517A668A" w:rsidR="00FC4C9C" w:rsidRPr="00F91D2F" w:rsidRDefault="00FC4C9C" w:rsidP="00FC4C9C">
      <w:pPr>
        <w:pStyle w:val="B1"/>
      </w:pPr>
      <w:r w:rsidRPr="00F91D2F">
        <w:t>2a.</w:t>
      </w:r>
      <w:r>
        <w:tab/>
      </w:r>
      <w:r w:rsidR="00654E5F">
        <w:t>If the resource already exists, and if the S-CSCF registered is the same or i</w:t>
      </w:r>
      <w:r w:rsidRPr="00F91D2F">
        <w:t xml:space="preserve">f another S-CSCF is registered and S-CSCF </w:t>
      </w:r>
      <w:r w:rsidR="00691496">
        <w:t>r</w:t>
      </w:r>
      <w:r w:rsidRPr="00F91D2F">
        <w:t>e</w:t>
      </w:r>
      <w:r w:rsidR="00691496">
        <w:t>selection indication i</w:t>
      </w:r>
      <w:r w:rsidRPr="00F91D2F">
        <w:t xml:space="preserve">s </w:t>
      </w:r>
      <w:r w:rsidR="00691496">
        <w:t>receiv</w:t>
      </w:r>
      <w:r w:rsidRPr="00F91D2F">
        <w:t xml:space="preserve">ed, the HSS updates the scscfRegistration resource by replacing it with the received resource information </w:t>
      </w:r>
      <w:r w:rsidR="00654E5F">
        <w:t xml:space="preserve">(e.g. S-CSCF name, state of the related IMS public identity based on the </w:t>
      </w:r>
      <w:r w:rsidR="0014325B">
        <w:t>imsR</w:t>
      </w:r>
      <w:r w:rsidR="00654E5F">
        <w:t xml:space="preserve">egistrationType received) </w:t>
      </w:r>
      <w:r w:rsidRPr="00F91D2F">
        <w:t>and responds with "204 No Content"</w:t>
      </w:r>
      <w:r w:rsidR="00654E5F" w:rsidRPr="00654E5F">
        <w:t xml:space="preserve"> </w:t>
      </w:r>
      <w:r w:rsidR="00654E5F">
        <w:t xml:space="preserve">or </w:t>
      </w:r>
      <w:r w:rsidR="00284134">
        <w:t>"</w:t>
      </w:r>
      <w:r w:rsidR="00654E5F">
        <w:t>200 OK</w:t>
      </w:r>
      <w:r w:rsidR="00284134">
        <w:t>"</w:t>
      </w:r>
      <w:r w:rsidR="00654E5F">
        <w:t xml:space="preserve"> with the updated resource information and HSS supported features</w:t>
      </w:r>
      <w:r w:rsidRPr="00F91D2F">
        <w:t>.</w:t>
      </w:r>
    </w:p>
    <w:p w14:paraId="7FC2BC46" w14:textId="62C0ACE2" w:rsidR="00FC4C9C" w:rsidRDefault="00FC4C9C" w:rsidP="00FC4C9C">
      <w:pPr>
        <w:pStyle w:val="B1"/>
      </w:pPr>
      <w:r w:rsidRPr="00F91D2F">
        <w:tab/>
      </w:r>
      <w:r w:rsidR="00654E5F">
        <w:t xml:space="preserve">Additionally, if the S-CSCF </w:t>
      </w:r>
      <w:r w:rsidR="00691496">
        <w:t>is reselected</w:t>
      </w:r>
      <w:r w:rsidR="00654E5F">
        <w:t xml:space="preserve">, the </w:t>
      </w:r>
      <w:r w:rsidRPr="00F91D2F">
        <w:t>HSS shall invoke the Deregistration Notification service operation towards the old S-CSCF using the callback URI provided by the old S-CSCF</w:t>
      </w:r>
      <w:r w:rsidR="00691496" w:rsidRPr="00022120">
        <w:t xml:space="preserve"> </w:t>
      </w:r>
      <w:r w:rsidR="00691496">
        <w:t>with deregistration reason set to "NEW SERVER ASSIGNED"</w:t>
      </w:r>
      <w:r w:rsidRPr="00F91D2F">
        <w:t>.</w:t>
      </w:r>
    </w:p>
    <w:p w14:paraId="6CBDB879" w14:textId="77777777" w:rsidR="0014325B" w:rsidRPr="00F91D2F" w:rsidRDefault="0014325B" w:rsidP="002234A2">
      <w:pPr>
        <w:pStyle w:val="B1"/>
        <w:ind w:firstLine="0"/>
      </w:pPr>
      <w:bookmarkStart w:id="194" w:name="_PERM_MCCTEMPBM_CRPT51750006___3"/>
      <w:r>
        <w:t>When receiving the "200 OK" response and if a multiple registration indicator has indicated to the HSS, t</w:t>
      </w:r>
      <w:r w:rsidRPr="00805921">
        <w:t>he S-CSCF shall retrieve and update the restoration information as specified in clause</w:t>
      </w:r>
      <w:r>
        <w:t> </w:t>
      </w:r>
      <w:r w:rsidRPr="00805921">
        <w:t xml:space="preserve">5.2.2.6 and </w:t>
      </w:r>
      <w:r>
        <w:t>clause </w:t>
      </w:r>
      <w:r w:rsidRPr="00805921">
        <w:t>5.2.2.7.</w:t>
      </w:r>
    </w:p>
    <w:bookmarkEnd w:id="194"/>
    <w:p w14:paraId="455ADB4A" w14:textId="77777777" w:rsidR="00FC4C9C" w:rsidRPr="00F91D2F" w:rsidRDefault="00FC4C9C" w:rsidP="00FC4C9C">
      <w:pPr>
        <w:pStyle w:val="B1"/>
      </w:pPr>
      <w:r w:rsidRPr="00F91D2F">
        <w:t>2b.</w:t>
      </w:r>
      <w:r w:rsidRPr="00F91D2F">
        <w:tab/>
        <w:t xml:space="preserve">If the resource does not exist (there is no previous S-CSCF information stored in HSS), HSS stores the received S-CSCF registration data and responds with HTTP Status Code "201 created". A response body </w:t>
      </w:r>
      <w:r w:rsidR="00654E5F">
        <w:t>is</w:t>
      </w:r>
      <w:r w:rsidRPr="00F91D2F">
        <w:t xml:space="preserve"> included</w:t>
      </w:r>
      <w:r w:rsidR="00654E5F" w:rsidRPr="00654E5F">
        <w:t xml:space="preserve"> </w:t>
      </w:r>
      <w:r w:rsidR="00654E5F">
        <w:t>with the created resource and the</w:t>
      </w:r>
      <w:r w:rsidRPr="00F91D2F">
        <w:t xml:space="preserve"> features supported by HSS.</w:t>
      </w:r>
    </w:p>
    <w:p w14:paraId="499B7DEC" w14:textId="14B54793" w:rsidR="00FC4C9C" w:rsidRPr="00F91D2F" w:rsidRDefault="00FC4C9C" w:rsidP="00FC4C9C">
      <w:pPr>
        <w:pStyle w:val="B1"/>
      </w:pPr>
      <w:r w:rsidRPr="00F91D2F">
        <w:t>2c.</w:t>
      </w:r>
      <w:r w:rsidRPr="00F91D2F">
        <w:tab/>
        <w:t xml:space="preserve">If the operation </w:t>
      </w:r>
      <w:r w:rsidR="00654E5F" w:rsidRPr="00654E5F">
        <w:t xml:space="preserve"> </w:t>
      </w:r>
      <w:r w:rsidR="00654E5F">
        <w:t>is not authorized due to e.g. received IMS identities do not exist or do not match, or a different S-CSCF is registered</w:t>
      </w:r>
      <w:r w:rsidR="00654E5F" w:rsidRPr="00F91D2F">
        <w:t xml:space="preserve"> </w:t>
      </w:r>
      <w:r w:rsidR="00654E5F">
        <w:t>and</w:t>
      </w:r>
      <w:r w:rsidRPr="00F91D2F">
        <w:t xml:space="preserve"> S-CSCF re</w:t>
      </w:r>
      <w:r w:rsidR="00691496">
        <w:t>selection</w:t>
      </w:r>
      <w:r w:rsidRPr="00F91D2F">
        <w:t xml:space="preserve"> is not authorized, HTTP status code "403 Forbidden" should be returned including additional error information in the response body (in "ProblemDetails" element).</w:t>
      </w:r>
    </w:p>
    <w:p w14:paraId="6D3AB0FB" w14:textId="77777777" w:rsidR="00FC4C9C" w:rsidRPr="00F91D2F" w:rsidRDefault="00FC4C9C" w:rsidP="00FC4C9C">
      <w:r w:rsidRPr="00F91D2F">
        <w:t>On failure, the appropriate HTTP status code indicating the error shall be returned and appropriate additional error information should be returned in the PUT response body.</w:t>
      </w:r>
    </w:p>
    <w:p w14:paraId="3A48D49F" w14:textId="77777777" w:rsidR="008E6524" w:rsidRDefault="008E6524" w:rsidP="008E6524">
      <w:bookmarkStart w:id="195" w:name="_Toc21948856"/>
      <w:bookmarkStart w:id="196" w:name="_Toc24978729"/>
      <w:bookmarkStart w:id="197" w:name="_Toc34346454"/>
      <w:bookmarkStart w:id="198" w:name="_Toc34740531"/>
      <w:bookmarkStart w:id="199" w:name="_Toc34747890"/>
      <w:bookmarkStart w:id="200" w:name="_Toc34748266"/>
      <w:bookmarkStart w:id="201" w:name="_Toc34749256"/>
      <w:bookmarkStart w:id="202" w:name="_Toc49689703"/>
      <w:bookmarkStart w:id="203" w:name="_Toc56336787"/>
      <w:r>
        <w:t>In the case of redirection, the HSS shall return 3xx status code, which shall contain a Location header with an URI pointing to the endpoint of another HSS (service) instance</w:t>
      </w:r>
      <w:r w:rsidRPr="00DD52D7">
        <w:t>.</w:t>
      </w:r>
    </w:p>
    <w:p w14:paraId="7FA47CC0" w14:textId="77777777" w:rsidR="00FC4C9C" w:rsidRPr="00F91D2F" w:rsidRDefault="00FC4C9C" w:rsidP="007B60E3">
      <w:pPr>
        <w:pStyle w:val="Heading4"/>
      </w:pPr>
      <w:bookmarkStart w:id="204" w:name="_Toc114776688"/>
      <w:r w:rsidRPr="00F91D2F">
        <w:lastRenderedPageBreak/>
        <w:t>5.2.2.3</w:t>
      </w:r>
      <w:r w:rsidRPr="00F91D2F">
        <w:tab/>
        <w:t>DeregistrationNotification</w:t>
      </w:r>
      <w:bookmarkEnd w:id="195"/>
      <w:bookmarkEnd w:id="196"/>
      <w:bookmarkEnd w:id="197"/>
      <w:bookmarkEnd w:id="198"/>
      <w:bookmarkEnd w:id="199"/>
      <w:bookmarkEnd w:id="200"/>
      <w:bookmarkEnd w:id="201"/>
      <w:bookmarkEnd w:id="202"/>
      <w:bookmarkEnd w:id="203"/>
      <w:bookmarkEnd w:id="204"/>
    </w:p>
    <w:p w14:paraId="6452BD6C" w14:textId="77777777" w:rsidR="00FC4C9C" w:rsidRPr="00F91D2F" w:rsidRDefault="00FC4C9C" w:rsidP="007B60E3">
      <w:pPr>
        <w:pStyle w:val="Heading5"/>
      </w:pPr>
      <w:bookmarkStart w:id="205" w:name="_Toc21948857"/>
      <w:bookmarkStart w:id="206" w:name="_Toc24978730"/>
      <w:bookmarkStart w:id="207" w:name="_Toc34346455"/>
      <w:bookmarkStart w:id="208" w:name="_Toc34740532"/>
      <w:bookmarkStart w:id="209" w:name="_Toc34747891"/>
      <w:bookmarkStart w:id="210" w:name="_Toc34748267"/>
      <w:bookmarkStart w:id="211" w:name="_Toc34749257"/>
      <w:bookmarkStart w:id="212" w:name="_Toc49689704"/>
      <w:bookmarkStart w:id="213" w:name="_Toc56336788"/>
      <w:bookmarkStart w:id="214" w:name="_Toc114776689"/>
      <w:r w:rsidRPr="00F91D2F">
        <w:t>5.2.2.3.1</w:t>
      </w:r>
      <w:r w:rsidRPr="00F91D2F">
        <w:tab/>
        <w:t>General</w:t>
      </w:r>
      <w:bookmarkEnd w:id="205"/>
      <w:bookmarkEnd w:id="206"/>
      <w:bookmarkEnd w:id="207"/>
      <w:bookmarkEnd w:id="208"/>
      <w:bookmarkEnd w:id="209"/>
      <w:bookmarkEnd w:id="210"/>
      <w:bookmarkEnd w:id="211"/>
      <w:bookmarkEnd w:id="212"/>
      <w:bookmarkEnd w:id="213"/>
      <w:bookmarkEnd w:id="214"/>
    </w:p>
    <w:p w14:paraId="5539B2D2" w14:textId="77777777" w:rsidR="00FC4C9C" w:rsidRPr="00F91D2F" w:rsidRDefault="00FC4C9C" w:rsidP="00FC4C9C">
      <w:r w:rsidRPr="00F91D2F">
        <w:t>The following procedure using the DeregistrationNotification service operation is supported:</w:t>
      </w:r>
    </w:p>
    <w:p w14:paraId="218E1348" w14:textId="77777777" w:rsidR="00FC4C9C" w:rsidRPr="00F91D2F" w:rsidRDefault="00FC4C9C" w:rsidP="00FC4C9C">
      <w:pPr>
        <w:pStyle w:val="B1"/>
      </w:pPr>
      <w:r w:rsidRPr="00F91D2F">
        <w:t>-</w:t>
      </w:r>
      <w:r w:rsidRPr="00F91D2F">
        <w:tab/>
        <w:t>HSS initiated Deregistration</w:t>
      </w:r>
    </w:p>
    <w:p w14:paraId="628687B2" w14:textId="77777777" w:rsidR="00FC4C9C" w:rsidRPr="00F91D2F" w:rsidRDefault="00FC4C9C" w:rsidP="007B60E3">
      <w:pPr>
        <w:pStyle w:val="Heading5"/>
      </w:pPr>
      <w:bookmarkStart w:id="215" w:name="_Toc21948858"/>
      <w:bookmarkStart w:id="216" w:name="_Toc24978731"/>
      <w:bookmarkStart w:id="217" w:name="_Toc34346456"/>
      <w:bookmarkStart w:id="218" w:name="_Toc34740533"/>
      <w:bookmarkStart w:id="219" w:name="_Toc34747892"/>
      <w:bookmarkStart w:id="220" w:name="_Toc34748268"/>
      <w:bookmarkStart w:id="221" w:name="_Toc34749258"/>
      <w:bookmarkStart w:id="222" w:name="_Toc49689705"/>
      <w:bookmarkStart w:id="223" w:name="_Toc56336789"/>
      <w:bookmarkStart w:id="224" w:name="_Toc114776690"/>
      <w:r w:rsidRPr="00F91D2F">
        <w:t>5.2.2.3.2</w:t>
      </w:r>
      <w:r w:rsidRPr="00F91D2F">
        <w:tab/>
        <w:t>HSS initiated Deregistration</w:t>
      </w:r>
      <w:bookmarkEnd w:id="215"/>
      <w:bookmarkEnd w:id="216"/>
      <w:bookmarkEnd w:id="217"/>
      <w:bookmarkEnd w:id="218"/>
      <w:bookmarkEnd w:id="219"/>
      <w:bookmarkEnd w:id="220"/>
      <w:bookmarkEnd w:id="221"/>
      <w:bookmarkEnd w:id="222"/>
      <w:bookmarkEnd w:id="223"/>
      <w:bookmarkEnd w:id="224"/>
    </w:p>
    <w:p w14:paraId="5E10AFFF" w14:textId="77777777" w:rsidR="00FC4C9C" w:rsidRPr="00F91D2F" w:rsidRDefault="00FC4C9C" w:rsidP="00FC4C9C">
      <w:r w:rsidRPr="00F91D2F">
        <w:t>Figure</w:t>
      </w:r>
      <w:r>
        <w:t> </w:t>
      </w:r>
      <w:r w:rsidRPr="00F91D2F">
        <w:t xml:space="preserve">5.2.2.3.2-1 shows a scenario where the HSS notifies the registered NF about </w:t>
      </w:r>
      <w:r w:rsidR="007513E2">
        <w:t>the</w:t>
      </w:r>
      <w:r w:rsidRPr="00F91D2F">
        <w:t xml:space="preserve"> deregistration</w:t>
      </w:r>
      <w:r w:rsidR="007513E2" w:rsidRPr="007513E2">
        <w:t xml:space="preserve"> </w:t>
      </w:r>
      <w:r w:rsidR="007513E2">
        <w:t>of one or more IMS Public Identities</w:t>
      </w:r>
      <w:r w:rsidRPr="00F91D2F">
        <w:t xml:space="preserve"> (see also </w:t>
      </w:r>
      <w:r w:rsidR="003C2CED">
        <w:t>3GPP TS 2</w:t>
      </w:r>
      <w:r w:rsidR="003C2CED" w:rsidRPr="00F91D2F">
        <w:t>3.228</w:t>
      </w:r>
      <w:r w:rsidR="003C2CED">
        <w:t> [</w:t>
      </w:r>
      <w:r w:rsidRPr="00F91D2F">
        <w:t xml:space="preserve">6] </w:t>
      </w:r>
      <w:r>
        <w:t>clause </w:t>
      </w:r>
      <w:r w:rsidRPr="00F91D2F">
        <w:t>5.3.2.2.1). The request contains the callback URI for deregistration notification as received by the HSS during registration, and Deregistration Data.</w:t>
      </w:r>
    </w:p>
    <w:p w14:paraId="413CBEE6" w14:textId="523481C9" w:rsidR="00FC4C9C" w:rsidRPr="00F91D2F" w:rsidRDefault="008E6524" w:rsidP="00FC4C9C">
      <w:pPr>
        <w:pStyle w:val="TH"/>
      </w:pPr>
      <w:r w:rsidRPr="00F91D2F">
        <w:object w:dxaOrig="8709" w:dyaOrig="2392" w14:anchorId="22B71042">
          <v:shape id="_x0000_i1029" type="#_x0000_t75" style="width:434.7pt;height:119.8pt" o:ole="">
            <v:imagedata r:id="rId16" o:title=""/>
          </v:shape>
          <o:OLEObject Type="Embed" ProgID="Visio.Drawing.11" ShapeID="_x0000_i1029" DrawAspect="Content" ObjectID="_1725389932" r:id="rId17"/>
        </w:object>
      </w:r>
    </w:p>
    <w:p w14:paraId="527461A8" w14:textId="77777777" w:rsidR="00FC4C9C" w:rsidRPr="00F91D2F" w:rsidRDefault="00FC4C9C" w:rsidP="00FC4C9C">
      <w:pPr>
        <w:pStyle w:val="TF"/>
      </w:pPr>
      <w:r w:rsidRPr="00F91D2F">
        <w:t>Figure 5.2.2.3.2-1: HSS initiated NF Deregistration</w:t>
      </w:r>
    </w:p>
    <w:p w14:paraId="55D35DA5" w14:textId="77777777" w:rsidR="00FC4C9C" w:rsidRPr="00F91D2F" w:rsidRDefault="00FC4C9C" w:rsidP="00FC4C9C">
      <w:pPr>
        <w:pStyle w:val="B1"/>
      </w:pPr>
      <w:r w:rsidRPr="00F91D2F">
        <w:t>1.</w:t>
      </w:r>
      <w:r w:rsidRPr="00F91D2F">
        <w:tab/>
        <w:t xml:space="preserve">The HSS </w:t>
      </w:r>
      <w:r w:rsidR="007513E2">
        <w:t xml:space="preserve">determines the need to deregister one or more public identities and </w:t>
      </w:r>
      <w:r w:rsidRPr="00F91D2F">
        <w:t>sends a POST request to the callbackReference as provided by the NF service consumer (S-CSCF) during the registration.</w:t>
      </w:r>
    </w:p>
    <w:p w14:paraId="28BC6732" w14:textId="77777777" w:rsidR="007513E2" w:rsidRDefault="007513E2" w:rsidP="00CE552F">
      <w:pPr>
        <w:pStyle w:val="NO"/>
      </w:pPr>
      <w:r w:rsidRPr="00CE552F">
        <w:t>NOTE:</w:t>
      </w:r>
      <w:r w:rsidRPr="00CE552F">
        <w:tab/>
        <w:t>The callbackReference identifies a public identity or an IRS or a Wildcarded PSI that shall be deregistered.</w:t>
      </w:r>
    </w:p>
    <w:p w14:paraId="5ECFC45A" w14:textId="77777777" w:rsidR="007513E2" w:rsidRDefault="007513E2" w:rsidP="00BC05CA">
      <w:pPr>
        <w:pStyle w:val="B1"/>
        <w:ind w:hanging="1"/>
      </w:pPr>
      <w:bookmarkStart w:id="225" w:name="_PERM_MCCTEMPBM_CRPT51750008___3"/>
      <w:r>
        <w:t>HSS includes DeregistrationData with the Deregistration Reason that triggered the notification and additional information about the public identities that shall be deregistered such as:</w:t>
      </w:r>
    </w:p>
    <w:bookmarkEnd w:id="225"/>
    <w:p w14:paraId="63AC8CB5" w14:textId="77777777" w:rsidR="007513E2" w:rsidRDefault="007513E2" w:rsidP="007513E2">
      <w:pPr>
        <w:pStyle w:val="B2"/>
      </w:pPr>
      <w:r>
        <w:t>-</w:t>
      </w:r>
      <w:r>
        <w:tab/>
        <w:t xml:space="preserve">Private Identity of the public identity to be </w:t>
      </w:r>
      <w:r w:rsidR="00E75123">
        <w:t>deregistered</w:t>
      </w:r>
      <w:r w:rsidR="00C91AF8">
        <w:t>,</w:t>
      </w:r>
    </w:p>
    <w:p w14:paraId="6D9ED7B0" w14:textId="77777777" w:rsidR="007513E2" w:rsidRDefault="007513E2" w:rsidP="00BC05CA">
      <w:pPr>
        <w:pStyle w:val="B2"/>
      </w:pPr>
      <w:r>
        <w:t>-</w:t>
      </w:r>
      <w:r>
        <w:tab/>
        <w:t>if several Private Identities with all associated Public Identities need to be deregistered, the Associated</w:t>
      </w:r>
      <w:r w:rsidR="00E75123">
        <w:t xml:space="preserve"> </w:t>
      </w:r>
      <w:r>
        <w:t>Private</w:t>
      </w:r>
      <w:r w:rsidR="00E75123">
        <w:t xml:space="preserve"> </w:t>
      </w:r>
      <w:r>
        <w:t>Identities.</w:t>
      </w:r>
    </w:p>
    <w:p w14:paraId="01C57646" w14:textId="2C0A66DF" w:rsidR="00FC4C9C" w:rsidRDefault="00FC4C9C" w:rsidP="00FC4C9C">
      <w:pPr>
        <w:pStyle w:val="B1"/>
      </w:pPr>
      <w:r w:rsidRPr="00F91D2F">
        <w:t>2</w:t>
      </w:r>
      <w:r w:rsidR="008E6524">
        <w:t>a</w:t>
      </w:r>
      <w:r w:rsidRPr="00F91D2F">
        <w:t>.</w:t>
      </w:r>
      <w:r w:rsidRPr="00F91D2F">
        <w:tab/>
      </w:r>
      <w:r w:rsidR="00E75123">
        <w:t>On success, t</w:t>
      </w:r>
      <w:r w:rsidRPr="00F91D2F">
        <w:t>he NF service consumer responds with "204 No Content"</w:t>
      </w:r>
      <w:r w:rsidR="00C91AF8" w:rsidRPr="00C91AF8">
        <w:t xml:space="preserve"> </w:t>
      </w:r>
      <w:r w:rsidR="00C91AF8">
        <w:t xml:space="preserve">or with </w:t>
      </w:r>
      <w:r w:rsidR="00284134">
        <w:t>"</w:t>
      </w:r>
      <w:r w:rsidR="00C91AF8">
        <w:t>200 OK</w:t>
      </w:r>
      <w:r w:rsidR="00284134">
        <w:t>"</w:t>
      </w:r>
      <w:r w:rsidR="00C91AF8">
        <w:t xml:space="preserve"> including additional information about the deregistration result such as:</w:t>
      </w:r>
    </w:p>
    <w:p w14:paraId="0F570E4F" w14:textId="77777777" w:rsidR="00C91AF8" w:rsidRDefault="00C91AF8" w:rsidP="00C91AF8">
      <w:pPr>
        <w:pStyle w:val="B2"/>
      </w:pPr>
      <w:r>
        <w:t>-</w:t>
      </w:r>
      <w:r>
        <w:tab/>
      </w:r>
      <w:r w:rsidRPr="00C91AF8">
        <w:rPr>
          <w:lang w:val="en-US"/>
        </w:rPr>
        <w:t>Associated Private Identities: it contains all Private Identities that have been deregistered together with the one in the Private User Identity received in the request</w:t>
      </w:r>
      <w:r>
        <w:t>,</w:t>
      </w:r>
    </w:p>
    <w:p w14:paraId="19CCACFE" w14:textId="77777777" w:rsidR="00C91AF8" w:rsidRPr="00F91D2F" w:rsidRDefault="00C91AF8" w:rsidP="00BC05CA">
      <w:pPr>
        <w:pStyle w:val="B2"/>
      </w:pPr>
      <w:r>
        <w:t>-</w:t>
      </w:r>
      <w:r>
        <w:tab/>
      </w:r>
      <w:r w:rsidRPr="008927BE">
        <w:rPr>
          <w:lang w:val="en-US"/>
        </w:rPr>
        <w:t>Identit</w:t>
      </w:r>
      <w:r>
        <w:rPr>
          <w:lang w:val="en-US"/>
        </w:rPr>
        <w:t xml:space="preserve">ies </w:t>
      </w:r>
      <w:r w:rsidRPr="008927BE">
        <w:rPr>
          <w:lang w:val="en-US"/>
        </w:rPr>
        <w:t>with</w:t>
      </w:r>
      <w:r>
        <w:rPr>
          <w:lang w:val="en-US"/>
        </w:rPr>
        <w:t xml:space="preserve"> </w:t>
      </w:r>
      <w:r w:rsidRPr="008927BE">
        <w:rPr>
          <w:lang w:val="en-US"/>
        </w:rPr>
        <w:t>Emergency</w:t>
      </w:r>
      <w:r>
        <w:rPr>
          <w:lang w:val="en-US"/>
        </w:rPr>
        <w:t xml:space="preserve"> </w:t>
      </w:r>
      <w:r w:rsidRPr="008927BE">
        <w:rPr>
          <w:lang w:val="en-US"/>
        </w:rPr>
        <w:t>Registration</w:t>
      </w:r>
      <w:r>
        <w:rPr>
          <w:lang w:val="en-US"/>
        </w:rPr>
        <w:t xml:space="preserve">: </w:t>
      </w:r>
      <w:r w:rsidRPr="00A31C1E">
        <w:rPr>
          <w:lang w:val="en-US"/>
        </w:rPr>
        <w:t>This information element indicates a list of pairs of private and public user identities which have not been de-registered due to emergency registration</w:t>
      </w:r>
      <w:r>
        <w:rPr>
          <w:lang w:val="en-US"/>
        </w:rPr>
        <w:t>.</w:t>
      </w:r>
    </w:p>
    <w:p w14:paraId="5C1550E8" w14:textId="77777777" w:rsidR="00FC4C9C" w:rsidRPr="00F91D2F" w:rsidRDefault="00FC4C9C" w:rsidP="00FC4C9C">
      <w:r w:rsidRPr="00F91D2F">
        <w:t>On failure, the appropriate HTTP status code indicating the error shall be returned and appropriate additional error information should be returned in the POST response body.</w:t>
      </w:r>
    </w:p>
    <w:p w14:paraId="348F1912" w14:textId="77777777" w:rsidR="008E6524" w:rsidRDefault="008E6524" w:rsidP="008E6524">
      <w:bookmarkStart w:id="226" w:name="_Toc21948859"/>
      <w:bookmarkStart w:id="227" w:name="_Toc24978732"/>
      <w:bookmarkStart w:id="228" w:name="_Toc34346457"/>
      <w:bookmarkStart w:id="229" w:name="_Toc34740534"/>
      <w:bookmarkStart w:id="230" w:name="_Toc34747893"/>
      <w:bookmarkStart w:id="231" w:name="_Toc34748269"/>
      <w:bookmarkStart w:id="232" w:name="_Toc34749259"/>
      <w:bookmarkStart w:id="233" w:name="_Toc49689706"/>
      <w:bookmarkStart w:id="234" w:name="_Toc56336790"/>
      <w:r>
        <w:t>In the case of redirection, the NF Service Consumer shall return 3xx status code, which shall contain a Location header with an URI pointing to an alternative notification endpoint</w:t>
      </w:r>
      <w:r w:rsidRPr="00DD52D7">
        <w:t>.</w:t>
      </w:r>
    </w:p>
    <w:p w14:paraId="38CDBCCF" w14:textId="77777777" w:rsidR="00FC4C9C" w:rsidRPr="00F91D2F" w:rsidRDefault="00FC4C9C" w:rsidP="007B60E3">
      <w:pPr>
        <w:pStyle w:val="Heading4"/>
      </w:pPr>
      <w:bookmarkStart w:id="235" w:name="_Toc114776691"/>
      <w:r w:rsidRPr="00F91D2F">
        <w:t>5.2.2.4</w:t>
      </w:r>
      <w:r w:rsidRPr="00F91D2F">
        <w:tab/>
        <w:t>Deregistration</w:t>
      </w:r>
      <w:bookmarkEnd w:id="226"/>
      <w:bookmarkEnd w:id="227"/>
      <w:bookmarkEnd w:id="228"/>
      <w:bookmarkEnd w:id="229"/>
      <w:bookmarkEnd w:id="230"/>
      <w:bookmarkEnd w:id="231"/>
      <w:bookmarkEnd w:id="232"/>
      <w:bookmarkEnd w:id="233"/>
      <w:bookmarkEnd w:id="234"/>
      <w:bookmarkEnd w:id="235"/>
    </w:p>
    <w:p w14:paraId="47D11396" w14:textId="77777777" w:rsidR="00FC4C9C" w:rsidRPr="00F91D2F" w:rsidRDefault="00FC4C9C" w:rsidP="007B60E3">
      <w:pPr>
        <w:pStyle w:val="Heading5"/>
      </w:pPr>
      <w:bookmarkStart w:id="236" w:name="_Toc21948860"/>
      <w:bookmarkStart w:id="237" w:name="_Toc24978733"/>
      <w:bookmarkStart w:id="238" w:name="_Toc34346458"/>
      <w:bookmarkStart w:id="239" w:name="_Toc34740535"/>
      <w:bookmarkStart w:id="240" w:name="_Toc34747894"/>
      <w:bookmarkStart w:id="241" w:name="_Toc34748270"/>
      <w:bookmarkStart w:id="242" w:name="_Toc34749260"/>
      <w:bookmarkStart w:id="243" w:name="_Toc49689707"/>
      <w:bookmarkStart w:id="244" w:name="_Toc56336791"/>
      <w:bookmarkStart w:id="245" w:name="_Toc114776692"/>
      <w:r w:rsidRPr="00F91D2F">
        <w:t>5.2.2.4.1</w:t>
      </w:r>
      <w:r w:rsidRPr="00F91D2F">
        <w:tab/>
        <w:t>General</w:t>
      </w:r>
      <w:bookmarkEnd w:id="236"/>
      <w:bookmarkEnd w:id="237"/>
      <w:bookmarkEnd w:id="238"/>
      <w:bookmarkEnd w:id="239"/>
      <w:bookmarkEnd w:id="240"/>
      <w:bookmarkEnd w:id="241"/>
      <w:bookmarkEnd w:id="242"/>
      <w:bookmarkEnd w:id="243"/>
      <w:bookmarkEnd w:id="244"/>
      <w:bookmarkEnd w:id="245"/>
    </w:p>
    <w:p w14:paraId="3AE938C9" w14:textId="77777777" w:rsidR="00FC4C9C" w:rsidRPr="00F91D2F" w:rsidRDefault="00FC4C9C" w:rsidP="00FC4C9C">
      <w:r w:rsidRPr="00F91D2F">
        <w:t>The following procedures using the Deregistration service operation are supported:</w:t>
      </w:r>
    </w:p>
    <w:p w14:paraId="203441F3" w14:textId="77777777" w:rsidR="00FC4C9C" w:rsidRPr="00F91D2F" w:rsidRDefault="00FC4C9C" w:rsidP="00FC4C9C">
      <w:pPr>
        <w:pStyle w:val="B1"/>
      </w:pPr>
      <w:r w:rsidRPr="00F91D2F">
        <w:lastRenderedPageBreak/>
        <w:t>-</w:t>
      </w:r>
      <w:r w:rsidRPr="00F91D2F">
        <w:tab/>
        <w:t>S-CSCF deregistration</w:t>
      </w:r>
    </w:p>
    <w:p w14:paraId="0FD2D355" w14:textId="77777777" w:rsidR="00FC4C9C" w:rsidRPr="00F91D2F" w:rsidRDefault="00FC4C9C" w:rsidP="007B60E3">
      <w:pPr>
        <w:pStyle w:val="Heading5"/>
      </w:pPr>
      <w:bookmarkStart w:id="246" w:name="_Toc21948861"/>
      <w:bookmarkStart w:id="247" w:name="_Toc24978734"/>
      <w:bookmarkStart w:id="248" w:name="_Toc34346459"/>
      <w:bookmarkStart w:id="249" w:name="_Toc34740536"/>
      <w:bookmarkStart w:id="250" w:name="_Toc34747895"/>
      <w:bookmarkStart w:id="251" w:name="_Toc34748271"/>
      <w:bookmarkStart w:id="252" w:name="_Toc34749261"/>
      <w:bookmarkStart w:id="253" w:name="_Toc49689708"/>
      <w:bookmarkStart w:id="254" w:name="_Toc56336792"/>
      <w:bookmarkStart w:id="255" w:name="_Toc114776693"/>
      <w:r w:rsidRPr="00F91D2F">
        <w:t>5.2.2.4.2</w:t>
      </w:r>
      <w:r w:rsidRPr="00F91D2F">
        <w:tab/>
        <w:t>S-CSCF deregistration</w:t>
      </w:r>
      <w:bookmarkEnd w:id="246"/>
      <w:bookmarkEnd w:id="247"/>
      <w:bookmarkEnd w:id="248"/>
      <w:bookmarkEnd w:id="249"/>
      <w:bookmarkEnd w:id="250"/>
      <w:bookmarkEnd w:id="251"/>
      <w:bookmarkEnd w:id="252"/>
      <w:bookmarkEnd w:id="253"/>
      <w:bookmarkEnd w:id="254"/>
      <w:bookmarkEnd w:id="255"/>
    </w:p>
    <w:p w14:paraId="2602255E" w14:textId="77777777" w:rsidR="00FC4C9C" w:rsidRPr="00F91D2F" w:rsidRDefault="00FC4C9C" w:rsidP="00FC4C9C">
      <w:r w:rsidRPr="00F91D2F">
        <w:t>Figure</w:t>
      </w:r>
      <w:r>
        <w:t> </w:t>
      </w:r>
      <w:r w:rsidRPr="00F91D2F">
        <w:t xml:space="preserve">5.2.2.4.2-1 shows a scenario where the S-CSCF sends a request to the HSS to deregister a user (see also </w:t>
      </w:r>
      <w:r w:rsidR="003C2CED">
        <w:t>3GPP TS 2</w:t>
      </w:r>
      <w:r w:rsidR="003C2CED" w:rsidRPr="00F91D2F">
        <w:t>3.228</w:t>
      </w:r>
      <w:r w:rsidR="003C2CED">
        <w:t> [</w:t>
      </w:r>
      <w:r w:rsidRPr="00F91D2F">
        <w:t xml:space="preserve">6] </w:t>
      </w:r>
      <w:r>
        <w:t>clause </w:t>
      </w:r>
      <w:r w:rsidRPr="00F91D2F">
        <w:t xml:space="preserve">5.3.1). The request contains the IMS UE's identity (/{imsUeId}) which shall be an IMPI or an IMPU and the </w:t>
      </w:r>
      <w:r w:rsidR="00EC7B4E">
        <w:t>deregistration information</w:t>
      </w:r>
      <w:r w:rsidRPr="00F91D2F">
        <w:t>.</w:t>
      </w:r>
    </w:p>
    <w:p w14:paraId="3B60578C" w14:textId="41E0E4F0" w:rsidR="00FC4C9C" w:rsidRPr="00F91D2F" w:rsidRDefault="008E6524" w:rsidP="00FC4C9C">
      <w:pPr>
        <w:pStyle w:val="TH"/>
      </w:pPr>
      <w:r w:rsidRPr="00F91D2F">
        <w:object w:dxaOrig="8709" w:dyaOrig="2392" w14:anchorId="27CD375F">
          <v:shape id="_x0000_i1030" type="#_x0000_t75" style="width:436.85pt;height:119.8pt" o:ole="">
            <v:imagedata r:id="rId18" o:title=""/>
          </v:shape>
          <o:OLEObject Type="Embed" ProgID="Visio.Drawing.11" ShapeID="_x0000_i1030" DrawAspect="Content" ObjectID="_1725389933" r:id="rId19"/>
        </w:object>
      </w:r>
    </w:p>
    <w:p w14:paraId="7A0B6BE0" w14:textId="77777777" w:rsidR="00FC4C9C" w:rsidRPr="00F91D2F" w:rsidRDefault="00FC4C9C" w:rsidP="00FC4C9C">
      <w:pPr>
        <w:pStyle w:val="TF"/>
      </w:pPr>
      <w:r w:rsidRPr="00F91D2F">
        <w:t>Figure 5.2.2.4.2-1: S-CSCF deregistering</w:t>
      </w:r>
    </w:p>
    <w:p w14:paraId="23365E4C" w14:textId="77777777" w:rsidR="00FC4C9C" w:rsidRPr="00F91D2F" w:rsidRDefault="00FC4C9C" w:rsidP="00FC4C9C">
      <w:pPr>
        <w:pStyle w:val="B1"/>
      </w:pPr>
      <w:r w:rsidRPr="00F91D2F">
        <w:t>1.</w:t>
      </w:r>
      <w:r w:rsidRPr="00F91D2F">
        <w:tab/>
        <w:t>The S-CSCF sends a P</w:t>
      </w:r>
      <w:r w:rsidR="00EC7B4E">
        <w:t>UT</w:t>
      </w:r>
      <w:r w:rsidRPr="00F91D2F">
        <w:t xml:space="preserve"> request to the resource representing the UE's CSCF registration.</w:t>
      </w:r>
    </w:p>
    <w:p w14:paraId="77CC4F11" w14:textId="77777777" w:rsidR="00EC7B4E" w:rsidRDefault="00FC4C9C" w:rsidP="00FC4C9C">
      <w:pPr>
        <w:pStyle w:val="B1"/>
      </w:pPr>
      <w:r w:rsidRPr="00F91D2F">
        <w:t>2a.</w:t>
      </w:r>
      <w:r w:rsidRPr="00F91D2F">
        <w:tab/>
        <w:t xml:space="preserve">The HSS shall check whether the received S-CSCF </w:t>
      </w:r>
      <w:r w:rsidR="00EC7B4E">
        <w:t>name</w:t>
      </w:r>
      <w:r w:rsidRPr="00F91D2F">
        <w:t xml:space="preserve"> matches the stored S-CSCF. </w:t>
      </w:r>
      <w:r w:rsidR="00EC7B4E">
        <w:t>If the S-CSCF name is different, the HSS shall check whether the S-CSCF reassignment is allowed (i.e. S-CSCF reassignment pending flag is set).</w:t>
      </w:r>
    </w:p>
    <w:p w14:paraId="7402279F" w14:textId="77777777" w:rsidR="00EC7B4E" w:rsidRDefault="00FC4C9C" w:rsidP="00EC7B4E">
      <w:pPr>
        <w:pStyle w:val="B1"/>
        <w:ind w:firstLine="0"/>
      </w:pPr>
      <w:bookmarkStart w:id="256" w:name="_PERM_MCCTEMPBM_CRPT51750009___3"/>
      <w:r w:rsidRPr="00F91D2F">
        <w:t>If an IMPI is received</w:t>
      </w:r>
      <w:r w:rsidR="00EC7B4E" w:rsidRPr="00EC7B4E">
        <w:t xml:space="preserve"> </w:t>
      </w:r>
      <w:r w:rsidR="00EC7B4E">
        <w:t>as ImsUeId</w:t>
      </w:r>
      <w:r w:rsidRPr="00F91D2F">
        <w:t>, HSS shall deregister all IMPUs associated to that IMPI.</w:t>
      </w:r>
    </w:p>
    <w:p w14:paraId="11B7070F" w14:textId="77777777" w:rsidR="00FC4C9C" w:rsidRDefault="00FC4C9C" w:rsidP="00EC7B4E">
      <w:pPr>
        <w:pStyle w:val="B1"/>
        <w:ind w:firstLine="0"/>
      </w:pPr>
      <w:r w:rsidRPr="00F91D2F">
        <w:t>If an IMPU is received</w:t>
      </w:r>
      <w:r w:rsidR="00EC7B4E" w:rsidRPr="00EC7B4E">
        <w:t xml:space="preserve"> </w:t>
      </w:r>
      <w:r w:rsidR="00EC7B4E">
        <w:t>as ImsUeId</w:t>
      </w:r>
      <w:r w:rsidRPr="00F91D2F">
        <w:t>, HSS shall deregister the IMPU and related IMPUs in the Implicit Registration Set</w:t>
      </w:r>
      <w:r w:rsidR="00EC7B4E" w:rsidRPr="00EC7B4E">
        <w:t xml:space="preserve"> </w:t>
      </w:r>
      <w:r w:rsidR="00EC7B4E">
        <w:t>for the related IMPI</w:t>
      </w:r>
      <w:r w:rsidRPr="00F91D2F">
        <w:t>.</w:t>
      </w:r>
    </w:p>
    <w:p w14:paraId="35968D83" w14:textId="77777777" w:rsidR="00EC7B4E" w:rsidRPr="00F91D2F" w:rsidRDefault="00EC7B4E" w:rsidP="00BC05CA">
      <w:pPr>
        <w:pStyle w:val="B1"/>
        <w:ind w:firstLine="0"/>
      </w:pPr>
      <w:r>
        <w:t>On success, HSS shall respond "204 No Content" or "200 OK".</w:t>
      </w:r>
    </w:p>
    <w:bookmarkEnd w:id="256"/>
    <w:p w14:paraId="6BBFA3DE" w14:textId="77777777" w:rsidR="00FC4C9C" w:rsidRPr="00F91D2F" w:rsidRDefault="00FC4C9C" w:rsidP="00FC4C9C">
      <w:pPr>
        <w:pStyle w:val="B1"/>
      </w:pPr>
      <w:r w:rsidRPr="00F91D2F">
        <w:t>2b.</w:t>
      </w:r>
      <w:r w:rsidRPr="00F91D2F">
        <w:tab/>
        <w:t>Otherwise the HSS responds with "403 Forbidden"</w:t>
      </w:r>
      <w:r w:rsidR="00EC7B4E">
        <w:t xml:space="preserve"> (e.g. S-CSCF is not the current S-CSCF assigned) or "404 Not Found" (e.g. IMPU or IMPI do not exist)</w:t>
      </w:r>
      <w:r w:rsidRPr="00F91D2F">
        <w:t>.</w:t>
      </w:r>
    </w:p>
    <w:p w14:paraId="31FE6E37" w14:textId="77777777" w:rsidR="00FC4C9C" w:rsidRPr="00F91D2F" w:rsidRDefault="00FC4C9C" w:rsidP="00FC4C9C">
      <w:r w:rsidRPr="00F91D2F">
        <w:t>On failure, the appropriate HTTP status code indicating the error shall be returned and appropriate additional error information should be returned in the P</w:t>
      </w:r>
      <w:r w:rsidR="00EC7B4E">
        <w:t>UT</w:t>
      </w:r>
      <w:r w:rsidRPr="00F91D2F">
        <w:t xml:space="preserve"> response body.</w:t>
      </w:r>
    </w:p>
    <w:p w14:paraId="1A9748A1" w14:textId="77777777" w:rsidR="008E6524" w:rsidRDefault="008E6524" w:rsidP="008E6524">
      <w:bookmarkStart w:id="257" w:name="_Toc21948862"/>
      <w:bookmarkStart w:id="258" w:name="_Toc24978735"/>
      <w:bookmarkStart w:id="259" w:name="_Toc34346460"/>
      <w:bookmarkStart w:id="260" w:name="_Toc34740537"/>
      <w:bookmarkStart w:id="261" w:name="_Toc34747896"/>
      <w:bookmarkStart w:id="262" w:name="_Toc34748272"/>
      <w:bookmarkStart w:id="263" w:name="_Toc34749262"/>
      <w:bookmarkStart w:id="264" w:name="_Toc49689709"/>
      <w:bookmarkStart w:id="265" w:name="_Toc56336793"/>
      <w:r>
        <w:t>In the case of redirection, the HSS shall return 3xx status code, which shall contain a Location header with an URI pointing to the endpoint of another HSS (service) instance</w:t>
      </w:r>
      <w:r w:rsidRPr="00DD52D7">
        <w:t>.</w:t>
      </w:r>
    </w:p>
    <w:p w14:paraId="08D7037C" w14:textId="77777777" w:rsidR="00FC4C9C" w:rsidRPr="00F91D2F" w:rsidRDefault="00FC4C9C" w:rsidP="007B60E3">
      <w:pPr>
        <w:pStyle w:val="Heading4"/>
      </w:pPr>
      <w:bookmarkStart w:id="266" w:name="_Toc114776694"/>
      <w:r w:rsidRPr="00F91D2F">
        <w:t>5.2.2.5</w:t>
      </w:r>
      <w:r w:rsidRPr="00F91D2F">
        <w:tab/>
        <w:t>Authorize</w:t>
      </w:r>
      <w:bookmarkEnd w:id="257"/>
      <w:bookmarkEnd w:id="258"/>
      <w:bookmarkEnd w:id="259"/>
      <w:bookmarkEnd w:id="260"/>
      <w:bookmarkEnd w:id="261"/>
      <w:bookmarkEnd w:id="262"/>
      <w:bookmarkEnd w:id="263"/>
      <w:bookmarkEnd w:id="264"/>
      <w:bookmarkEnd w:id="265"/>
      <w:bookmarkEnd w:id="266"/>
    </w:p>
    <w:p w14:paraId="3BAD54CF" w14:textId="77777777" w:rsidR="00FC4C9C" w:rsidRPr="00F91D2F" w:rsidRDefault="00FC4C9C" w:rsidP="007B60E3">
      <w:pPr>
        <w:pStyle w:val="Heading5"/>
      </w:pPr>
      <w:bookmarkStart w:id="267" w:name="_Toc21948863"/>
      <w:bookmarkStart w:id="268" w:name="_Toc24978736"/>
      <w:bookmarkStart w:id="269" w:name="_Toc34346461"/>
      <w:bookmarkStart w:id="270" w:name="_Toc34740538"/>
      <w:bookmarkStart w:id="271" w:name="_Toc34747897"/>
      <w:bookmarkStart w:id="272" w:name="_Toc34748273"/>
      <w:bookmarkStart w:id="273" w:name="_Toc34749263"/>
      <w:bookmarkStart w:id="274" w:name="_Toc49689710"/>
      <w:bookmarkStart w:id="275" w:name="_Toc56336794"/>
      <w:bookmarkStart w:id="276" w:name="_Toc114776695"/>
      <w:r w:rsidRPr="00F91D2F">
        <w:t>5.2.2.5.1</w:t>
      </w:r>
      <w:r w:rsidRPr="00F91D2F">
        <w:tab/>
        <w:t>General</w:t>
      </w:r>
      <w:bookmarkEnd w:id="267"/>
      <w:bookmarkEnd w:id="268"/>
      <w:bookmarkEnd w:id="269"/>
      <w:bookmarkEnd w:id="270"/>
      <w:bookmarkEnd w:id="271"/>
      <w:bookmarkEnd w:id="272"/>
      <w:bookmarkEnd w:id="273"/>
      <w:bookmarkEnd w:id="274"/>
      <w:bookmarkEnd w:id="275"/>
      <w:bookmarkEnd w:id="276"/>
    </w:p>
    <w:p w14:paraId="039B5BD9" w14:textId="77777777" w:rsidR="00FC4C9C" w:rsidRPr="00F91D2F" w:rsidRDefault="00FC4C9C" w:rsidP="00FC4C9C">
      <w:r w:rsidRPr="00F91D2F">
        <w:t>The Authorize service operation is invoked by a NF to request UE authorization to register or establish terminating /originating sessions in the IMS network.</w:t>
      </w:r>
    </w:p>
    <w:p w14:paraId="7A1F54B7" w14:textId="77777777" w:rsidR="00FC4C9C" w:rsidRPr="00F91D2F" w:rsidRDefault="00FC4C9C" w:rsidP="00FC4C9C">
      <w:r w:rsidRPr="00F91D2F">
        <w:t>NF Consumer is I-CSCF for IMS service.</w:t>
      </w:r>
    </w:p>
    <w:p w14:paraId="1F01FC39" w14:textId="77777777" w:rsidR="00FC4C9C" w:rsidRPr="00F91D2F" w:rsidRDefault="00FC4C9C" w:rsidP="00FC4C9C">
      <w:r w:rsidRPr="00F91D2F">
        <w:t>As part of this procedure, the HSS authorizes or rejects the subscriber to use the IMS service based on the authorization information provided in the request and subscription data (e.g. roaming restrictions, barrings).</w:t>
      </w:r>
    </w:p>
    <w:p w14:paraId="2A35E768" w14:textId="77777777" w:rsidR="00FC4C9C" w:rsidRPr="00F91D2F" w:rsidRDefault="00FC4C9C" w:rsidP="00FC4C9C">
      <w:r w:rsidRPr="00F91D2F">
        <w:t>The following procedures using the Authorize service operation are supported:</w:t>
      </w:r>
    </w:p>
    <w:p w14:paraId="70FB4C4E" w14:textId="77777777" w:rsidR="00FC4C9C" w:rsidRPr="00F91D2F" w:rsidRDefault="00FC4C9C" w:rsidP="00FC4C9C">
      <w:pPr>
        <w:pStyle w:val="B1"/>
      </w:pPr>
      <w:r w:rsidRPr="00F91D2F">
        <w:t>-</w:t>
      </w:r>
      <w:r w:rsidRPr="00F91D2F">
        <w:tab/>
        <w:t>Authorization request</w:t>
      </w:r>
    </w:p>
    <w:p w14:paraId="73AB5022" w14:textId="77777777" w:rsidR="00FC4C9C" w:rsidRPr="00F91D2F" w:rsidRDefault="00FC4C9C" w:rsidP="007B60E3">
      <w:pPr>
        <w:pStyle w:val="Heading5"/>
      </w:pPr>
      <w:bookmarkStart w:id="277" w:name="_Toc21948864"/>
      <w:bookmarkStart w:id="278" w:name="_Toc24978737"/>
      <w:bookmarkStart w:id="279" w:name="_Toc34346462"/>
      <w:bookmarkStart w:id="280" w:name="_Toc34740539"/>
      <w:bookmarkStart w:id="281" w:name="_Toc34747898"/>
      <w:bookmarkStart w:id="282" w:name="_Toc34748274"/>
      <w:bookmarkStart w:id="283" w:name="_Toc34749264"/>
      <w:bookmarkStart w:id="284" w:name="_Toc49689711"/>
      <w:bookmarkStart w:id="285" w:name="_Toc56336795"/>
      <w:bookmarkStart w:id="286" w:name="_Toc114776696"/>
      <w:r w:rsidRPr="00F91D2F">
        <w:t>5.2.2.5.2</w:t>
      </w:r>
      <w:r w:rsidRPr="00F91D2F">
        <w:tab/>
        <w:t>Authorization request</w:t>
      </w:r>
      <w:bookmarkEnd w:id="277"/>
      <w:bookmarkEnd w:id="278"/>
      <w:bookmarkEnd w:id="279"/>
      <w:bookmarkEnd w:id="280"/>
      <w:bookmarkEnd w:id="281"/>
      <w:bookmarkEnd w:id="282"/>
      <w:bookmarkEnd w:id="283"/>
      <w:bookmarkEnd w:id="284"/>
      <w:bookmarkEnd w:id="285"/>
      <w:bookmarkEnd w:id="286"/>
    </w:p>
    <w:p w14:paraId="0E2E15AD" w14:textId="77777777" w:rsidR="00FC4C9C" w:rsidRPr="00F91D2F" w:rsidRDefault="00FC4C9C" w:rsidP="00FC4C9C">
      <w:r w:rsidRPr="00F91D2F">
        <w:t>Figure</w:t>
      </w:r>
      <w:r>
        <w:t> </w:t>
      </w:r>
      <w:r w:rsidRPr="00F91D2F">
        <w:t>5.2.2.5.2-1 shows a scenario where the I-CSCF sends a request to the HSS to authorize the UE to register in a given PLMN</w:t>
      </w:r>
      <w:r>
        <w:t>'</w:t>
      </w:r>
      <w:r w:rsidRPr="00F91D2F">
        <w:t xml:space="preserve">s P-CSCF or initiate a session for unregistered services (see also </w:t>
      </w:r>
      <w:r w:rsidR="003C2CED">
        <w:t>3GPP TS 2</w:t>
      </w:r>
      <w:r w:rsidR="003C2CED" w:rsidRPr="00F91D2F">
        <w:t>3.228</w:t>
      </w:r>
      <w:r w:rsidR="003C2CED">
        <w:t> [</w:t>
      </w:r>
      <w:r w:rsidRPr="00F91D2F">
        <w:t xml:space="preserve">6] </w:t>
      </w:r>
      <w:r>
        <w:t>clause </w:t>
      </w:r>
      <w:r w:rsidRPr="00F91D2F">
        <w:t xml:space="preserve">5.2.2.3 or </w:t>
      </w:r>
      <w:r w:rsidRPr="00F91D2F">
        <w:lastRenderedPageBreak/>
        <w:t>5.12.2). The request contains the IMS UE's identity (/{imsUeId}) which shall be an IMPU</w:t>
      </w:r>
      <w:r w:rsidR="00C95320">
        <w:t>,</w:t>
      </w:r>
      <w:r w:rsidRPr="00F91D2F">
        <w:t xml:space="preserve"> and the </w:t>
      </w:r>
      <w:r w:rsidR="00C95320">
        <w:t>A</w:t>
      </w:r>
      <w:r w:rsidRPr="00F91D2F">
        <w:t>uthorization</w:t>
      </w:r>
      <w:r w:rsidR="00C95320">
        <w:t>Request</w:t>
      </w:r>
      <w:r w:rsidRPr="00F91D2F">
        <w:t>.</w:t>
      </w:r>
    </w:p>
    <w:p w14:paraId="190241ED" w14:textId="5FE8F8F9" w:rsidR="00FC4C9C" w:rsidRPr="00F91D2F" w:rsidRDefault="008E6524" w:rsidP="00FC4C9C">
      <w:pPr>
        <w:pStyle w:val="TH"/>
      </w:pPr>
      <w:r w:rsidRPr="00F91D2F">
        <w:object w:dxaOrig="9412" w:dyaOrig="3103" w14:anchorId="745A245E">
          <v:shape id="_x0000_i1031" type="#_x0000_t75" style="width:341.75pt;height:113.35pt" o:ole="">
            <v:imagedata r:id="rId20" o:title=""/>
          </v:shape>
          <o:OLEObject Type="Embed" ProgID="Visio.Drawing.11" ShapeID="_x0000_i1031" DrawAspect="Content" ObjectID="_1725389934" r:id="rId21"/>
        </w:object>
      </w:r>
    </w:p>
    <w:p w14:paraId="06A7DDCB" w14:textId="77777777" w:rsidR="00FC4C9C" w:rsidRPr="00F91D2F" w:rsidRDefault="00FC4C9C" w:rsidP="00FC4C9C">
      <w:pPr>
        <w:pStyle w:val="TF"/>
      </w:pPr>
      <w:r w:rsidRPr="00F91D2F">
        <w:t>Figure 5.2.2.5.2-1: Authorization</w:t>
      </w:r>
    </w:p>
    <w:p w14:paraId="70F46D2A" w14:textId="77777777" w:rsidR="00FC4C9C" w:rsidRPr="00F91D2F" w:rsidRDefault="00FC4C9C" w:rsidP="00FC4C9C">
      <w:pPr>
        <w:pStyle w:val="B1"/>
      </w:pPr>
      <w:r w:rsidRPr="00F91D2F">
        <w:t>1.</w:t>
      </w:r>
      <w:r w:rsidRPr="00F91D2F">
        <w:tab/>
        <w:t>The I-CSCF sends a POST request (custom method: authorize) to request for UE's authorization to register or establish an originating/terminating session.</w:t>
      </w:r>
    </w:p>
    <w:p w14:paraId="6C0CDBD7" w14:textId="77777777" w:rsidR="00FC4C9C" w:rsidRPr="00F91D2F" w:rsidRDefault="00FC4C9C" w:rsidP="00FC4C9C">
      <w:pPr>
        <w:pStyle w:val="B1"/>
      </w:pPr>
      <w:r w:rsidRPr="00F91D2F">
        <w:t>2a.</w:t>
      </w:r>
      <w:r w:rsidRPr="00F91D2F">
        <w:tab/>
        <w:t>If the operation cannot be authorized due to e.g</w:t>
      </w:r>
      <w:r>
        <w:t>.</w:t>
      </w:r>
      <w:r w:rsidRPr="00F91D2F">
        <w:t xml:space="preserve"> UE does not have required sub</w:t>
      </w:r>
      <w:r>
        <w:t>s</w:t>
      </w:r>
      <w:r w:rsidRPr="00F91D2F">
        <w:t>cription data, HTTP status code "403 Forbidden" should be returned including additional error information in the response body (in "ProblemDetails" element).</w:t>
      </w:r>
    </w:p>
    <w:p w14:paraId="445AC369" w14:textId="77777777" w:rsidR="00FC4C9C" w:rsidRPr="00F91D2F" w:rsidRDefault="00FC4C9C" w:rsidP="00FC4C9C">
      <w:pPr>
        <w:pStyle w:val="B1"/>
      </w:pPr>
      <w:r w:rsidRPr="00F91D2F">
        <w:t>2b.</w:t>
      </w:r>
      <w:r w:rsidRPr="00F91D2F">
        <w:tab/>
        <w:t>If successful, HSS responds with HTTP Status Code "200 OK" and may provide the S-CSCF identity which is serving the user, if any.</w:t>
      </w:r>
    </w:p>
    <w:p w14:paraId="69077A2B" w14:textId="77777777" w:rsidR="00FC4C9C" w:rsidRPr="00F91D2F" w:rsidRDefault="00FC4C9C" w:rsidP="00FC4C9C">
      <w:r w:rsidRPr="00F91D2F">
        <w:t>On failure, the appropriate HTTP status code indicating the error shall be returned and appropriate additional error information should be returned in the POST response body.</w:t>
      </w:r>
    </w:p>
    <w:p w14:paraId="098C7738" w14:textId="77777777" w:rsidR="008E6524" w:rsidRDefault="008E6524" w:rsidP="008E6524">
      <w:bookmarkStart w:id="287" w:name="_Toc34346463"/>
      <w:bookmarkStart w:id="288" w:name="_Toc34740540"/>
      <w:bookmarkStart w:id="289" w:name="_Toc34747899"/>
      <w:bookmarkStart w:id="290" w:name="_Toc34748275"/>
      <w:bookmarkStart w:id="291" w:name="_Toc34749265"/>
      <w:bookmarkStart w:id="292" w:name="_Toc49689712"/>
      <w:bookmarkStart w:id="293" w:name="_Toc56336796"/>
      <w:bookmarkStart w:id="294" w:name="_Toc21948865"/>
      <w:bookmarkStart w:id="295" w:name="_Toc24978738"/>
      <w:r>
        <w:t>In the case of redirection, the HSS shall return 3xx status code, which shall contain a Location header with an URI pointing to the endpoint of another HSS (service) instance</w:t>
      </w:r>
      <w:r w:rsidRPr="00DD52D7">
        <w:t>.</w:t>
      </w:r>
    </w:p>
    <w:p w14:paraId="5EE6BA75" w14:textId="77777777" w:rsidR="00211D99" w:rsidRPr="00F91D2F" w:rsidRDefault="00211D99" w:rsidP="007B60E3">
      <w:pPr>
        <w:pStyle w:val="Heading4"/>
      </w:pPr>
      <w:bookmarkStart w:id="296" w:name="_Toc114776697"/>
      <w:r w:rsidRPr="00F91D2F">
        <w:t>5.2.2.</w:t>
      </w:r>
      <w:r>
        <w:t>6</w:t>
      </w:r>
      <w:r w:rsidRPr="00F91D2F">
        <w:tab/>
        <w:t>RestorationInfoGet</w:t>
      </w:r>
      <w:bookmarkEnd w:id="287"/>
      <w:bookmarkEnd w:id="288"/>
      <w:bookmarkEnd w:id="289"/>
      <w:bookmarkEnd w:id="290"/>
      <w:bookmarkEnd w:id="291"/>
      <w:bookmarkEnd w:id="292"/>
      <w:bookmarkEnd w:id="293"/>
      <w:bookmarkEnd w:id="296"/>
    </w:p>
    <w:p w14:paraId="548BF77D" w14:textId="77777777" w:rsidR="00211D99" w:rsidRDefault="00211D99" w:rsidP="007B60E3">
      <w:pPr>
        <w:pStyle w:val="Heading5"/>
      </w:pPr>
      <w:bookmarkStart w:id="297" w:name="_Toc34346464"/>
      <w:bookmarkStart w:id="298" w:name="_Toc34740541"/>
      <w:bookmarkStart w:id="299" w:name="_Toc34747900"/>
      <w:bookmarkStart w:id="300" w:name="_Toc34748276"/>
      <w:bookmarkStart w:id="301" w:name="_Toc34749266"/>
      <w:bookmarkStart w:id="302" w:name="_Toc49689713"/>
      <w:bookmarkStart w:id="303" w:name="_Toc56336797"/>
      <w:bookmarkStart w:id="304" w:name="_Toc114776698"/>
      <w:r w:rsidRPr="00F91D2F">
        <w:t>5.2.2.</w:t>
      </w:r>
      <w:r>
        <w:t>6</w:t>
      </w:r>
      <w:r w:rsidRPr="00F91D2F">
        <w:t>.1</w:t>
      </w:r>
      <w:r w:rsidRPr="00F91D2F">
        <w:tab/>
        <w:t>General</w:t>
      </w:r>
      <w:bookmarkEnd w:id="297"/>
      <w:bookmarkEnd w:id="298"/>
      <w:bookmarkEnd w:id="299"/>
      <w:bookmarkEnd w:id="300"/>
      <w:bookmarkEnd w:id="301"/>
      <w:bookmarkEnd w:id="302"/>
      <w:bookmarkEnd w:id="303"/>
      <w:bookmarkEnd w:id="304"/>
    </w:p>
    <w:p w14:paraId="18A26036" w14:textId="77777777" w:rsidR="00211D99" w:rsidRPr="00F91D2F" w:rsidRDefault="00211D99" w:rsidP="00211D99">
      <w:r w:rsidRPr="00F91D2F">
        <w:t xml:space="preserve">The RestorationInfoGet service operation is invoked by a NF </w:t>
      </w:r>
      <w:r>
        <w:t>t</w:t>
      </w:r>
      <w:r w:rsidRPr="00F91D2F">
        <w:t xml:space="preserve">o </w:t>
      </w:r>
      <w:r>
        <w:rPr>
          <w:rFonts w:hint="eastAsia"/>
          <w:lang w:eastAsia="zh-CN"/>
        </w:rPr>
        <w:t>retrieve</w:t>
      </w:r>
      <w:r>
        <w:t xml:space="preserve"> </w:t>
      </w:r>
      <w:r>
        <w:rPr>
          <w:lang w:eastAsia="zh-CN"/>
        </w:rPr>
        <w:t>restoration</w:t>
      </w:r>
      <w:r>
        <w:t xml:space="preserve"> </w:t>
      </w:r>
      <w:r>
        <w:rPr>
          <w:rFonts w:hint="eastAsia"/>
          <w:lang w:eastAsia="zh-CN"/>
        </w:rPr>
        <w:t>information</w:t>
      </w:r>
      <w:r>
        <w:rPr>
          <w:lang w:eastAsia="zh-CN"/>
        </w:rPr>
        <w:t xml:space="preserve"> </w:t>
      </w:r>
      <w:r w:rsidRPr="00F91D2F">
        <w:t>in HSS.</w:t>
      </w:r>
    </w:p>
    <w:p w14:paraId="2851BD61" w14:textId="77777777" w:rsidR="00211D99" w:rsidRPr="00F91D2F" w:rsidRDefault="00211D99" w:rsidP="00211D99">
      <w:r w:rsidRPr="00F91D2F">
        <w:t>NF Consumer is S-CSCF.</w:t>
      </w:r>
    </w:p>
    <w:p w14:paraId="62DAE9D5" w14:textId="77777777" w:rsidR="00211D99" w:rsidRPr="00F91D2F" w:rsidRDefault="00211D99" w:rsidP="00211D99">
      <w:r w:rsidRPr="00F91D2F">
        <w:t>The following procedures using the RestorationInfoGet service operation are supported:</w:t>
      </w:r>
    </w:p>
    <w:p w14:paraId="0349880B" w14:textId="77777777" w:rsidR="00211D99" w:rsidRPr="00F91D2F" w:rsidRDefault="00211D99" w:rsidP="00211D99">
      <w:pPr>
        <w:pStyle w:val="B1"/>
      </w:pPr>
      <w:r w:rsidRPr="00F91D2F">
        <w:t>-</w:t>
      </w:r>
      <w:r w:rsidRPr="00F91D2F">
        <w:tab/>
        <w:t>Restoration</w:t>
      </w:r>
      <w:r>
        <w:t xml:space="preserve"> </w:t>
      </w:r>
      <w:r w:rsidRPr="000B71E3">
        <w:t>Information Retrieval</w:t>
      </w:r>
    </w:p>
    <w:p w14:paraId="36F4C48B" w14:textId="77777777" w:rsidR="00211D99" w:rsidRDefault="00211D99" w:rsidP="007B60E3">
      <w:pPr>
        <w:pStyle w:val="Heading5"/>
      </w:pPr>
      <w:bookmarkStart w:id="305" w:name="_Toc34346465"/>
      <w:bookmarkStart w:id="306" w:name="_Toc34740542"/>
      <w:bookmarkStart w:id="307" w:name="_Toc34747901"/>
      <w:bookmarkStart w:id="308" w:name="_Toc34748277"/>
      <w:bookmarkStart w:id="309" w:name="_Toc34749267"/>
      <w:bookmarkStart w:id="310" w:name="_Toc49689714"/>
      <w:bookmarkStart w:id="311" w:name="_Toc56336798"/>
      <w:bookmarkStart w:id="312" w:name="_Toc114776699"/>
      <w:r>
        <w:t>5.2.2.6.2</w:t>
      </w:r>
      <w:r w:rsidRPr="00F91D2F">
        <w:tab/>
        <w:t>Restoration</w:t>
      </w:r>
      <w:r>
        <w:t xml:space="preserve"> </w:t>
      </w:r>
      <w:r w:rsidRPr="000B71E3">
        <w:t>Information Retrieval</w:t>
      </w:r>
      <w:bookmarkEnd w:id="305"/>
      <w:bookmarkEnd w:id="306"/>
      <w:bookmarkEnd w:id="307"/>
      <w:bookmarkEnd w:id="308"/>
      <w:bookmarkEnd w:id="309"/>
      <w:bookmarkEnd w:id="310"/>
      <w:bookmarkEnd w:id="311"/>
      <w:bookmarkEnd w:id="312"/>
    </w:p>
    <w:p w14:paraId="6724EB54" w14:textId="77777777" w:rsidR="00211D99" w:rsidRDefault="00211D99" w:rsidP="00BC05CA">
      <w:pPr>
        <w:rPr>
          <w:noProof/>
          <w:lang w:val="en-US" w:eastAsia="zh-CN"/>
        </w:rPr>
      </w:pPr>
      <w:r w:rsidRPr="00F91D2F">
        <w:t>Figure</w:t>
      </w:r>
      <w:r>
        <w:t> </w:t>
      </w:r>
      <w:r w:rsidRPr="00F91D2F">
        <w:t>5.2.2.</w:t>
      </w:r>
      <w:r>
        <w:t>6</w:t>
      </w:r>
      <w:r w:rsidRPr="00F91D2F">
        <w:t>.2-1 shows a scenario where the NF service consumer (</w:t>
      </w:r>
      <w:r>
        <w:t>S</w:t>
      </w:r>
      <w:r w:rsidRPr="00F91D2F">
        <w:t>-CSCF</w:t>
      </w:r>
      <w:r>
        <w:t>)</w:t>
      </w:r>
      <w:r w:rsidRPr="00F91D2F">
        <w:t xml:space="preserve"> sends a request to the HSS to </w:t>
      </w:r>
      <w:r>
        <w:t>retrieve</w:t>
      </w:r>
      <w:r w:rsidRPr="00F91D2F">
        <w:t xml:space="preserve"> the </w:t>
      </w:r>
      <w:r>
        <w:rPr>
          <w:rFonts w:hint="eastAsia"/>
          <w:lang w:eastAsia="zh-CN"/>
        </w:rPr>
        <w:t>information</w:t>
      </w:r>
      <w:r>
        <w:t xml:space="preserve"> </w:t>
      </w:r>
      <w:r>
        <w:rPr>
          <w:lang w:eastAsia="zh-CN"/>
        </w:rPr>
        <w:t xml:space="preserve">related to a specific registration </w:t>
      </w:r>
      <w:r>
        <w:t>for a registered user</w:t>
      </w:r>
      <w:r w:rsidR="008E6168">
        <w:t xml:space="preserve"> (e.g. during a registration procedure, or during a terminating request procedure)</w:t>
      </w:r>
      <w:r>
        <w:t>.</w:t>
      </w:r>
      <w:r w:rsidRPr="00F91D2F">
        <w:t xml:space="preserve"> The request contains the IMS UE's identity (/{imsUeId}) which shall be an IMPU</w:t>
      </w:r>
      <w:r>
        <w:t>.</w:t>
      </w:r>
    </w:p>
    <w:p w14:paraId="0E64D667" w14:textId="07A44BBE" w:rsidR="00211D99" w:rsidRPr="00F91D2F" w:rsidRDefault="008E6524" w:rsidP="00211D99">
      <w:pPr>
        <w:pStyle w:val="TH"/>
      </w:pPr>
      <w:r w:rsidRPr="00F91D2F">
        <w:object w:dxaOrig="9412" w:dyaOrig="3103" w14:anchorId="7BEDA216">
          <v:shape id="_x0000_i1032" type="#_x0000_t75" style="width:342.8pt;height:112.85pt" o:ole="">
            <v:imagedata r:id="rId22" o:title=""/>
          </v:shape>
          <o:OLEObject Type="Embed" ProgID="Visio.Drawing.11" ShapeID="_x0000_i1032" DrawAspect="Content" ObjectID="_1725389935" r:id="rId23"/>
        </w:object>
      </w:r>
    </w:p>
    <w:p w14:paraId="4D81DB93" w14:textId="77777777" w:rsidR="00211D99" w:rsidRPr="00F91D2F" w:rsidRDefault="00211D99" w:rsidP="00211D99">
      <w:pPr>
        <w:pStyle w:val="TF"/>
      </w:pPr>
      <w:r>
        <w:t>Figure 5.2</w:t>
      </w:r>
      <w:r w:rsidRPr="00F91D2F">
        <w:t>.2.</w:t>
      </w:r>
      <w:r>
        <w:t>6</w:t>
      </w:r>
      <w:r w:rsidRPr="00F91D2F">
        <w:t>.</w:t>
      </w:r>
      <w:r>
        <w:t>2</w:t>
      </w:r>
      <w:r w:rsidRPr="00F91D2F">
        <w:t>-1: Restoration</w:t>
      </w:r>
      <w:r>
        <w:t xml:space="preserve"> </w:t>
      </w:r>
      <w:r w:rsidRPr="000B71E3">
        <w:t>Information</w:t>
      </w:r>
      <w:r w:rsidRPr="00F91D2F">
        <w:t xml:space="preserve"> Retrieval</w:t>
      </w:r>
    </w:p>
    <w:p w14:paraId="09D16C0D" w14:textId="77777777" w:rsidR="00211D99" w:rsidRPr="00F91D2F" w:rsidRDefault="00211D99" w:rsidP="00211D99">
      <w:pPr>
        <w:pStyle w:val="B1"/>
      </w:pPr>
      <w:r w:rsidRPr="00F91D2F">
        <w:lastRenderedPageBreak/>
        <w:t>1.</w:t>
      </w:r>
      <w:r w:rsidRPr="00F91D2F">
        <w:tab/>
        <w:t>The NF service consumer (</w:t>
      </w:r>
      <w:r>
        <w:t>S-CSCF</w:t>
      </w:r>
      <w:r w:rsidRPr="00F91D2F">
        <w:t xml:space="preserve">) sends a GET request to the resource representing the UE's </w:t>
      </w:r>
      <w:r>
        <w:t>S-CSCF r</w:t>
      </w:r>
      <w:r w:rsidRPr="00F91D2F">
        <w:t>estoration</w:t>
      </w:r>
      <w:r>
        <w:t xml:space="preserve"> i</w:t>
      </w:r>
      <w:r w:rsidRPr="000B71E3">
        <w:t>nformation</w:t>
      </w:r>
      <w:r w:rsidRPr="00F91D2F">
        <w:t>.</w:t>
      </w:r>
    </w:p>
    <w:p w14:paraId="422AD370" w14:textId="77777777" w:rsidR="00211D99" w:rsidRPr="00F91D2F" w:rsidRDefault="00211D99" w:rsidP="00211D99">
      <w:pPr>
        <w:pStyle w:val="B1"/>
      </w:pPr>
      <w:r w:rsidRPr="00F91D2F">
        <w:t>2a.</w:t>
      </w:r>
      <w:r w:rsidRPr="00F91D2F">
        <w:tab/>
        <w:t xml:space="preserve">On success, the HSS responds with "200 OK" with the message body containing the UE's </w:t>
      </w:r>
      <w:r>
        <w:t>S-CSCF r</w:t>
      </w:r>
      <w:r w:rsidRPr="00F91D2F">
        <w:t>estoration</w:t>
      </w:r>
      <w:r>
        <w:t xml:space="preserve"> i</w:t>
      </w:r>
      <w:r w:rsidRPr="000B71E3">
        <w:t>nformation</w:t>
      </w:r>
      <w:r w:rsidRPr="00924317">
        <w:t>.</w:t>
      </w:r>
      <w:r w:rsidR="008E6168" w:rsidRPr="007E49FF">
        <w:t xml:space="preserve"> The S-CSCF shall send a request to the HSS to retrieve the UE's IMS profile as specified in clause 5.3.2.2.4.</w:t>
      </w:r>
    </w:p>
    <w:p w14:paraId="7FFE49AC" w14:textId="77777777" w:rsidR="00211D99" w:rsidRPr="00F91D2F" w:rsidRDefault="00211D99" w:rsidP="00211D99">
      <w:pPr>
        <w:pStyle w:val="B1"/>
      </w:pPr>
      <w:r w:rsidRPr="00F91D2F">
        <w:t>2b.</w:t>
      </w:r>
      <w:r w:rsidRPr="00F91D2F">
        <w:tab/>
        <w:t xml:space="preserve">If there is no valid </w:t>
      </w:r>
      <w:r>
        <w:t>r</w:t>
      </w:r>
      <w:r w:rsidRPr="00F91D2F">
        <w:t>estoration</w:t>
      </w:r>
      <w:r>
        <w:t xml:space="preserve"> </w:t>
      </w:r>
      <w:r w:rsidRPr="00F91D2F">
        <w:t xml:space="preserve">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95D5174" w14:textId="77777777" w:rsidR="00211D99" w:rsidRDefault="00211D99" w:rsidP="00211D99">
      <w:r w:rsidRPr="00F91D2F">
        <w:t>On failure, the appropriate HTTP status code indicating the error shall be returned and appropriate additional error information should be returned in the GET response body.</w:t>
      </w:r>
    </w:p>
    <w:p w14:paraId="534A9BCE" w14:textId="77777777" w:rsidR="008E6524" w:rsidRDefault="008E6524" w:rsidP="008E6524">
      <w:bookmarkStart w:id="313" w:name="_Toc34346466"/>
      <w:bookmarkStart w:id="314" w:name="_Toc34740543"/>
      <w:bookmarkStart w:id="315" w:name="_Toc34747902"/>
      <w:bookmarkStart w:id="316" w:name="_Toc34748278"/>
      <w:bookmarkStart w:id="317" w:name="_Toc34749268"/>
      <w:bookmarkStart w:id="318" w:name="_Toc49689715"/>
      <w:bookmarkStart w:id="319" w:name="_Toc56336799"/>
      <w:r>
        <w:t>In the case of redirection, the HSS shall return 3xx status code, which shall contain a Location header with an URI pointing to the endpoint of another HSS (service) instance</w:t>
      </w:r>
      <w:r w:rsidRPr="00DD52D7">
        <w:t>.</w:t>
      </w:r>
    </w:p>
    <w:p w14:paraId="6C0AC6A6" w14:textId="77777777" w:rsidR="00211D99" w:rsidRPr="00F91D2F" w:rsidRDefault="00211D99" w:rsidP="007B60E3">
      <w:pPr>
        <w:pStyle w:val="Heading4"/>
      </w:pPr>
      <w:bookmarkStart w:id="320" w:name="_Toc114776700"/>
      <w:r w:rsidRPr="00F91D2F">
        <w:t>5.2.2.</w:t>
      </w:r>
      <w:r>
        <w:t>7</w:t>
      </w:r>
      <w:r w:rsidRPr="00F91D2F">
        <w:tab/>
        <w:t>RestorationInfoUpdate</w:t>
      </w:r>
      <w:bookmarkEnd w:id="313"/>
      <w:bookmarkEnd w:id="314"/>
      <w:bookmarkEnd w:id="315"/>
      <w:bookmarkEnd w:id="316"/>
      <w:bookmarkEnd w:id="317"/>
      <w:bookmarkEnd w:id="318"/>
      <w:bookmarkEnd w:id="319"/>
      <w:bookmarkEnd w:id="320"/>
    </w:p>
    <w:p w14:paraId="7473C3A4" w14:textId="77777777" w:rsidR="00211D99" w:rsidRDefault="00211D99" w:rsidP="007B60E3">
      <w:pPr>
        <w:pStyle w:val="Heading5"/>
      </w:pPr>
      <w:bookmarkStart w:id="321" w:name="_Toc34346467"/>
      <w:bookmarkStart w:id="322" w:name="_Toc34740544"/>
      <w:bookmarkStart w:id="323" w:name="_Toc34747903"/>
      <w:bookmarkStart w:id="324" w:name="_Toc34748279"/>
      <w:bookmarkStart w:id="325" w:name="_Toc34749269"/>
      <w:bookmarkStart w:id="326" w:name="_Toc49689716"/>
      <w:bookmarkStart w:id="327" w:name="_Toc56336800"/>
      <w:bookmarkStart w:id="328" w:name="_Toc114776701"/>
      <w:r w:rsidRPr="00F91D2F">
        <w:t>5.2.2.</w:t>
      </w:r>
      <w:r>
        <w:t>7</w:t>
      </w:r>
      <w:r w:rsidRPr="00F91D2F">
        <w:t>.1</w:t>
      </w:r>
      <w:r w:rsidRPr="00F91D2F">
        <w:tab/>
        <w:t>General</w:t>
      </w:r>
      <w:bookmarkEnd w:id="321"/>
      <w:bookmarkEnd w:id="322"/>
      <w:bookmarkEnd w:id="323"/>
      <w:bookmarkEnd w:id="324"/>
      <w:bookmarkEnd w:id="325"/>
      <w:bookmarkEnd w:id="326"/>
      <w:bookmarkEnd w:id="327"/>
      <w:bookmarkEnd w:id="328"/>
    </w:p>
    <w:p w14:paraId="182555CE" w14:textId="77777777" w:rsidR="00211D99" w:rsidRPr="00F91D2F" w:rsidRDefault="00211D99" w:rsidP="00211D99">
      <w:r w:rsidRPr="00F91D2F">
        <w:t xml:space="preserve">The RestorationInfoUpdate service operation is invoked by a NF </w:t>
      </w:r>
      <w:r>
        <w:t>t</w:t>
      </w:r>
      <w:r w:rsidRPr="00F91D2F">
        <w:t xml:space="preserve">o </w:t>
      </w:r>
      <w:r>
        <w:rPr>
          <w:rFonts w:hint="eastAsia"/>
          <w:lang w:eastAsia="zh-CN"/>
        </w:rPr>
        <w:t>update</w:t>
      </w:r>
      <w:r>
        <w:rPr>
          <w:lang w:eastAsia="zh-CN"/>
        </w:rPr>
        <w:t xml:space="preserve"> restoration</w:t>
      </w:r>
      <w:r>
        <w:t xml:space="preserve"> </w:t>
      </w:r>
      <w:r>
        <w:rPr>
          <w:rFonts w:hint="eastAsia"/>
          <w:lang w:eastAsia="zh-CN"/>
        </w:rPr>
        <w:t>information</w:t>
      </w:r>
      <w:r>
        <w:rPr>
          <w:lang w:eastAsia="zh-CN"/>
        </w:rPr>
        <w:t xml:space="preserve"> </w:t>
      </w:r>
      <w:r w:rsidRPr="00F91D2F">
        <w:t>in HSS.</w:t>
      </w:r>
    </w:p>
    <w:p w14:paraId="6B59709D" w14:textId="77777777" w:rsidR="00211D99" w:rsidRPr="00F91D2F" w:rsidRDefault="00211D99" w:rsidP="00211D99">
      <w:r w:rsidRPr="00F91D2F">
        <w:t>NF Consumer is S-CSCF.</w:t>
      </w:r>
    </w:p>
    <w:p w14:paraId="61421A63" w14:textId="77777777" w:rsidR="00211D99" w:rsidRPr="00F91D2F" w:rsidRDefault="00211D99" w:rsidP="00211D99">
      <w:r w:rsidRPr="00F91D2F">
        <w:t>The following procedures using the RestorationInfo</w:t>
      </w:r>
      <w:r>
        <w:t>Update</w:t>
      </w:r>
      <w:r w:rsidRPr="00F91D2F">
        <w:t xml:space="preserve"> service operation are supported:</w:t>
      </w:r>
    </w:p>
    <w:p w14:paraId="3FFB42C6" w14:textId="77777777" w:rsidR="00211D99" w:rsidRPr="00F91D2F" w:rsidRDefault="00211D99" w:rsidP="00211D99">
      <w:pPr>
        <w:pStyle w:val="B1"/>
      </w:pPr>
      <w:r w:rsidRPr="00F91D2F">
        <w:t>-</w:t>
      </w:r>
      <w:r w:rsidRPr="00F91D2F">
        <w:tab/>
        <w:t>Restoration</w:t>
      </w:r>
      <w:r>
        <w:t xml:space="preserve"> </w:t>
      </w:r>
      <w:r w:rsidRPr="000B71E3">
        <w:t xml:space="preserve">Information </w:t>
      </w:r>
      <w:r>
        <w:rPr>
          <w:rFonts w:hint="eastAsia"/>
          <w:lang w:eastAsia="zh-CN"/>
        </w:rPr>
        <w:t>Update</w:t>
      </w:r>
    </w:p>
    <w:p w14:paraId="253D749B" w14:textId="77777777" w:rsidR="00211D99" w:rsidRDefault="00211D99" w:rsidP="007B60E3">
      <w:pPr>
        <w:pStyle w:val="Heading5"/>
      </w:pPr>
      <w:bookmarkStart w:id="329" w:name="_Toc34346468"/>
      <w:bookmarkStart w:id="330" w:name="_Toc34740545"/>
      <w:bookmarkStart w:id="331" w:name="_Toc34747904"/>
      <w:bookmarkStart w:id="332" w:name="_Toc34748280"/>
      <w:bookmarkStart w:id="333" w:name="_Toc34749270"/>
      <w:bookmarkStart w:id="334" w:name="_Toc49689717"/>
      <w:bookmarkStart w:id="335" w:name="_Toc56336801"/>
      <w:bookmarkStart w:id="336" w:name="_Toc114776702"/>
      <w:r>
        <w:t>5.2.2.7.2</w:t>
      </w:r>
      <w:r w:rsidRPr="00F91D2F">
        <w:tab/>
        <w:t>Restoration</w:t>
      </w:r>
      <w:r>
        <w:t xml:space="preserve"> </w:t>
      </w:r>
      <w:r w:rsidRPr="000B71E3">
        <w:t>Information</w:t>
      </w:r>
      <w:r>
        <w:rPr>
          <w:rFonts w:hint="eastAsia"/>
          <w:lang w:eastAsia="zh-CN"/>
        </w:rPr>
        <w:t xml:space="preserve"> Update</w:t>
      </w:r>
      <w:bookmarkEnd w:id="329"/>
      <w:bookmarkEnd w:id="330"/>
      <w:bookmarkEnd w:id="331"/>
      <w:bookmarkEnd w:id="332"/>
      <w:bookmarkEnd w:id="333"/>
      <w:bookmarkEnd w:id="334"/>
      <w:bookmarkEnd w:id="335"/>
      <w:bookmarkEnd w:id="336"/>
    </w:p>
    <w:p w14:paraId="41AF2D82" w14:textId="77777777" w:rsidR="008E6168" w:rsidRDefault="008E6168" w:rsidP="00211D99">
      <w:r>
        <w:t>S-CSCF backup and update of S-CSCF restoration information in HSS is specified in clause 4.6 of 3GPP TS 23.380 [37].</w:t>
      </w:r>
    </w:p>
    <w:p w14:paraId="7871ADD6" w14:textId="77777777" w:rsidR="00211D99" w:rsidRPr="00F91D2F" w:rsidRDefault="00211D99" w:rsidP="00211D99">
      <w:r w:rsidRPr="00F91D2F">
        <w:t>Figure</w:t>
      </w:r>
      <w:r>
        <w:t> </w:t>
      </w:r>
      <w:r w:rsidRPr="00F91D2F">
        <w:t>5.2.2.</w:t>
      </w:r>
      <w:r>
        <w:t>7</w:t>
      </w:r>
      <w:r w:rsidRPr="00F91D2F">
        <w:t xml:space="preserve">.2-1 shows a scenario where the S-CSCF sends a request to </w:t>
      </w:r>
      <w:r>
        <w:t>update restoration information</w:t>
      </w:r>
      <w:r w:rsidRPr="00F91D2F">
        <w:t xml:space="preserve"> at the HSS (see also </w:t>
      </w:r>
      <w:r w:rsidR="003C2CED">
        <w:t>3GPP TS 2</w:t>
      </w:r>
      <w:r w:rsidR="003C2CED" w:rsidRPr="00F91D2F">
        <w:t>3.228</w:t>
      </w:r>
      <w:r w:rsidR="003C2CED">
        <w:t> [</w:t>
      </w:r>
      <w:r w:rsidRPr="00F91D2F">
        <w:t xml:space="preserve">6] </w:t>
      </w:r>
      <w:r>
        <w:t>clause 4.24</w:t>
      </w:r>
      <w:r w:rsidRPr="00F91D2F">
        <w:t>). The request contains the IMS UE's identity (/{i</w:t>
      </w:r>
      <w:r>
        <w:t>msUeId}) which shall be an IMPU.</w:t>
      </w:r>
    </w:p>
    <w:p w14:paraId="3C26F43C" w14:textId="44FA5EFC" w:rsidR="00211D99" w:rsidRPr="00F91D2F" w:rsidRDefault="008E6524" w:rsidP="00211D99">
      <w:pPr>
        <w:pStyle w:val="TH"/>
      </w:pPr>
      <w:r w:rsidRPr="00F91D2F">
        <w:object w:dxaOrig="9412" w:dyaOrig="3103" w14:anchorId="21C3BDA0">
          <v:shape id="_x0000_i1033" type="#_x0000_t75" style="width:342.8pt;height:112.85pt" o:ole="">
            <v:imagedata r:id="rId24" o:title=""/>
          </v:shape>
          <o:OLEObject Type="Embed" ProgID="Visio.Drawing.11" ShapeID="_x0000_i1033" DrawAspect="Content" ObjectID="_1725389936" r:id="rId25"/>
        </w:object>
      </w:r>
    </w:p>
    <w:p w14:paraId="3D7487A0" w14:textId="77777777" w:rsidR="00211D99" w:rsidRPr="00F91D2F" w:rsidRDefault="00211D99" w:rsidP="00211D99">
      <w:pPr>
        <w:pStyle w:val="TF"/>
      </w:pPr>
      <w:r w:rsidRPr="00F91D2F">
        <w:t>Figure 5.2.2.</w:t>
      </w:r>
      <w:r>
        <w:t>7</w:t>
      </w:r>
      <w:r w:rsidRPr="00F91D2F">
        <w:t>.2-1: Restoration</w:t>
      </w:r>
      <w:r>
        <w:t xml:space="preserve"> </w:t>
      </w:r>
      <w:r w:rsidRPr="000B71E3">
        <w:t>Information</w:t>
      </w:r>
      <w:r>
        <w:t xml:space="preserve"> </w:t>
      </w:r>
      <w:r>
        <w:rPr>
          <w:rFonts w:hint="eastAsia"/>
          <w:lang w:eastAsia="zh-CN"/>
        </w:rPr>
        <w:t>Update</w:t>
      </w:r>
    </w:p>
    <w:p w14:paraId="3A83D932" w14:textId="77777777" w:rsidR="00211D99" w:rsidRPr="00F91D2F" w:rsidRDefault="00211D99" w:rsidP="00211D99">
      <w:pPr>
        <w:pStyle w:val="B1"/>
      </w:pPr>
      <w:r>
        <w:t>1.</w:t>
      </w:r>
      <w:r>
        <w:tab/>
      </w:r>
      <w:r w:rsidRPr="00F91D2F">
        <w:t xml:space="preserve">The S-CSCF sends a PUT request to the resource representing the UE's S-CSCF </w:t>
      </w:r>
      <w:r>
        <w:rPr>
          <w:rFonts w:hint="eastAsia"/>
          <w:lang w:eastAsia="zh-CN"/>
        </w:rPr>
        <w:t>restoration</w:t>
      </w:r>
      <w:r>
        <w:rPr>
          <w:lang w:eastAsia="zh-CN"/>
        </w:rPr>
        <w:t xml:space="preserve"> information </w:t>
      </w:r>
      <w:r w:rsidRPr="00F91D2F">
        <w:t xml:space="preserve">to update or create S-CSCF </w:t>
      </w:r>
      <w:r>
        <w:rPr>
          <w:rFonts w:hint="eastAsia"/>
          <w:lang w:eastAsia="zh-CN"/>
        </w:rPr>
        <w:t>restoration</w:t>
      </w:r>
      <w:r>
        <w:rPr>
          <w:lang w:eastAsia="zh-CN"/>
        </w:rPr>
        <w:t xml:space="preserve"> </w:t>
      </w:r>
      <w:r w:rsidRPr="00F91D2F">
        <w:t>information.</w:t>
      </w:r>
    </w:p>
    <w:p w14:paraId="6F30255C" w14:textId="77777777" w:rsidR="00211D99" w:rsidRPr="00831794" w:rsidRDefault="00211D99" w:rsidP="00211D99">
      <w:pPr>
        <w:pStyle w:val="B1"/>
      </w:pPr>
      <w:r w:rsidRPr="00F91D2F">
        <w:t>2a.</w:t>
      </w:r>
      <w:r>
        <w:tab/>
      </w:r>
      <w:r>
        <w:rPr>
          <w:lang w:eastAsia="zh-CN"/>
        </w:rPr>
        <w:t>If there are S-CSCF restoration information related to the IMS Public Identity stored in the HSS</w:t>
      </w:r>
      <w:r w:rsidRPr="00831794">
        <w:t xml:space="preserve">, the HSS updates the </w:t>
      </w:r>
      <w:r w:rsidRPr="00615227">
        <w:t>Scscf</w:t>
      </w:r>
      <w:r>
        <w:t xml:space="preserve"> </w:t>
      </w:r>
      <w:r w:rsidRPr="00615227">
        <w:rPr>
          <w:rFonts w:hint="eastAsia"/>
        </w:rPr>
        <w:t>Restoration</w:t>
      </w:r>
      <w:r>
        <w:t xml:space="preserve"> </w:t>
      </w:r>
      <w:r w:rsidRPr="00615227">
        <w:t>Info</w:t>
      </w:r>
      <w:r>
        <w:t>rmation</w:t>
      </w:r>
      <w:r w:rsidRPr="00831794">
        <w:t xml:space="preserve"> resource by replacing it with the received </w:t>
      </w:r>
      <w:r>
        <w:t>restoration information</w:t>
      </w:r>
      <w:r w:rsidRPr="00831794">
        <w:t xml:space="preserve"> and responds with </w:t>
      </w:r>
      <w:r w:rsidRPr="006A7EE2">
        <w:rPr>
          <w:rFonts w:hint="eastAsia"/>
          <w:lang w:eastAsia="zh-CN"/>
        </w:rPr>
        <w:t>"200 OK" or</w:t>
      </w:r>
      <w:r w:rsidRPr="006A7EE2">
        <w:t xml:space="preserve"> "204 No Content</w:t>
      </w:r>
      <w:r>
        <w:t>"</w:t>
      </w:r>
      <w:r w:rsidRPr="00831794">
        <w:t>.</w:t>
      </w:r>
    </w:p>
    <w:p w14:paraId="25161E3A" w14:textId="77777777" w:rsidR="00211D99" w:rsidRPr="00F91D2F" w:rsidRDefault="00211D99" w:rsidP="00211D99">
      <w:pPr>
        <w:pStyle w:val="B1"/>
      </w:pPr>
      <w:r w:rsidRPr="00F91D2F">
        <w:t>2b.</w:t>
      </w:r>
      <w:r w:rsidRPr="00F91D2F">
        <w:tab/>
        <w:t xml:space="preserve">If the resource does not exist (there is no previous S-CSCF </w:t>
      </w:r>
      <w:r>
        <w:t xml:space="preserve">restoration </w:t>
      </w:r>
      <w:r w:rsidRPr="00F91D2F">
        <w:t xml:space="preserve">information stored in HSS for that user), HSS stores the received S-CSCF </w:t>
      </w:r>
      <w:r>
        <w:rPr>
          <w:rFonts w:hint="eastAsia"/>
          <w:lang w:eastAsia="zh-CN"/>
        </w:rPr>
        <w:t>restoration</w:t>
      </w:r>
      <w:r>
        <w:t xml:space="preserve"> </w:t>
      </w:r>
      <w:r w:rsidRPr="00F91D2F">
        <w:t>data and responds with HTTP Status Code "201 created".</w:t>
      </w:r>
    </w:p>
    <w:p w14:paraId="5C926ECF" w14:textId="77777777" w:rsidR="00211D99" w:rsidRPr="00831794" w:rsidRDefault="00211D99" w:rsidP="00211D99">
      <w:pPr>
        <w:pStyle w:val="B1"/>
      </w:pPr>
      <w:r w:rsidRPr="00831794">
        <w:t>2c.</w:t>
      </w:r>
      <w:r w:rsidRPr="00831794">
        <w:tab/>
      </w:r>
      <w:r w:rsidRPr="006A7EE2">
        <w:t xml:space="preserve">If the </w:t>
      </w:r>
      <w:r>
        <w:t>request</w:t>
      </w:r>
      <w:r w:rsidRPr="006A7EE2">
        <w:t xml:space="preserve"> can't be accepted</w:t>
      </w:r>
      <w:r>
        <w:t xml:space="preserve"> (e.g. the S-CSCF is not allowed to create/update the restoration information)</w:t>
      </w:r>
      <w:r w:rsidRPr="006A7EE2">
        <w:t>, HTTP status code "403 Forbidden" should be returned including additional error information in the response body (in the "ProblemDetails" element)</w:t>
      </w:r>
      <w:r>
        <w:t>.</w:t>
      </w:r>
    </w:p>
    <w:p w14:paraId="78B1EFEF" w14:textId="77777777" w:rsidR="00211D99" w:rsidRDefault="00211D99" w:rsidP="00211D99">
      <w:r w:rsidRPr="00831794">
        <w:lastRenderedPageBreak/>
        <w:t>On failure, the appropriate HTTP status code indicating the error shall be returned and appropriate additional error information should be returned in the PUT response body.</w:t>
      </w:r>
    </w:p>
    <w:p w14:paraId="4D7A942D" w14:textId="77777777" w:rsidR="008E6524" w:rsidRDefault="008E6524" w:rsidP="008E6524">
      <w:bookmarkStart w:id="337" w:name="_Toc34346469"/>
      <w:bookmarkStart w:id="338" w:name="_Toc34740546"/>
      <w:bookmarkStart w:id="339" w:name="_Toc34747905"/>
      <w:bookmarkStart w:id="340" w:name="_Toc34748281"/>
      <w:bookmarkStart w:id="341" w:name="_Toc34749271"/>
      <w:bookmarkStart w:id="342" w:name="_Toc49689718"/>
      <w:bookmarkStart w:id="343" w:name="_Toc56336802"/>
      <w:r>
        <w:t>In the case of redirection, the HSS shall return 3xx status code, which shall contain a Location header with an URI pointing to the endpoint of another HSS (service) instance</w:t>
      </w:r>
      <w:r w:rsidRPr="00DD52D7">
        <w:t>.</w:t>
      </w:r>
    </w:p>
    <w:p w14:paraId="5D4EA3E0" w14:textId="77777777" w:rsidR="00211D99" w:rsidRPr="00F91D2F" w:rsidRDefault="00211D99" w:rsidP="007B60E3">
      <w:pPr>
        <w:pStyle w:val="Heading4"/>
      </w:pPr>
      <w:bookmarkStart w:id="344" w:name="_Toc114776703"/>
      <w:r w:rsidRPr="00F91D2F">
        <w:t>5.2.2.</w:t>
      </w:r>
      <w:r>
        <w:t>8</w:t>
      </w:r>
      <w:r>
        <w:tab/>
        <w:t>RestorationInfoDelete</w:t>
      </w:r>
      <w:bookmarkEnd w:id="337"/>
      <w:bookmarkEnd w:id="338"/>
      <w:bookmarkEnd w:id="339"/>
      <w:bookmarkEnd w:id="340"/>
      <w:bookmarkEnd w:id="341"/>
      <w:bookmarkEnd w:id="342"/>
      <w:bookmarkEnd w:id="343"/>
      <w:bookmarkEnd w:id="344"/>
    </w:p>
    <w:p w14:paraId="2CF1B28D" w14:textId="77777777" w:rsidR="00211D99" w:rsidRDefault="00211D99" w:rsidP="007B60E3">
      <w:pPr>
        <w:pStyle w:val="Heading5"/>
      </w:pPr>
      <w:bookmarkStart w:id="345" w:name="_Toc34346470"/>
      <w:bookmarkStart w:id="346" w:name="_Toc34740547"/>
      <w:bookmarkStart w:id="347" w:name="_Toc34747906"/>
      <w:bookmarkStart w:id="348" w:name="_Toc34748282"/>
      <w:bookmarkStart w:id="349" w:name="_Toc34749272"/>
      <w:bookmarkStart w:id="350" w:name="_Toc49689719"/>
      <w:bookmarkStart w:id="351" w:name="_Toc56336803"/>
      <w:bookmarkStart w:id="352" w:name="_Toc114776704"/>
      <w:r w:rsidRPr="00F91D2F">
        <w:t>5.2.2.</w:t>
      </w:r>
      <w:r>
        <w:t>8</w:t>
      </w:r>
      <w:r w:rsidRPr="00F91D2F">
        <w:t>.1</w:t>
      </w:r>
      <w:r w:rsidRPr="00F91D2F">
        <w:tab/>
        <w:t>General</w:t>
      </w:r>
      <w:bookmarkEnd w:id="345"/>
      <w:bookmarkEnd w:id="346"/>
      <w:bookmarkEnd w:id="347"/>
      <w:bookmarkEnd w:id="348"/>
      <w:bookmarkEnd w:id="349"/>
      <w:bookmarkEnd w:id="350"/>
      <w:bookmarkEnd w:id="351"/>
      <w:bookmarkEnd w:id="352"/>
    </w:p>
    <w:p w14:paraId="4F5B8D75" w14:textId="77777777" w:rsidR="00211D99" w:rsidRPr="00F91D2F" w:rsidRDefault="00211D99" w:rsidP="00211D99">
      <w:r>
        <w:t>The RestorationInfoDelete</w:t>
      </w:r>
      <w:r w:rsidRPr="00F91D2F">
        <w:t xml:space="preserve"> service operation is invoked by a NF </w:t>
      </w:r>
      <w:r>
        <w:t>t</w:t>
      </w:r>
      <w:r w:rsidRPr="00F91D2F">
        <w:t xml:space="preserve">o </w:t>
      </w:r>
      <w:r>
        <w:rPr>
          <w:lang w:eastAsia="zh-CN"/>
        </w:rPr>
        <w:t>delete restoration</w:t>
      </w:r>
      <w:r>
        <w:t xml:space="preserve"> </w:t>
      </w:r>
      <w:r>
        <w:rPr>
          <w:rFonts w:hint="eastAsia"/>
          <w:lang w:eastAsia="zh-CN"/>
        </w:rPr>
        <w:t>information</w:t>
      </w:r>
      <w:r>
        <w:rPr>
          <w:lang w:eastAsia="zh-CN"/>
        </w:rPr>
        <w:t xml:space="preserve"> </w:t>
      </w:r>
      <w:r w:rsidRPr="00F91D2F">
        <w:t>in HSS.</w:t>
      </w:r>
    </w:p>
    <w:p w14:paraId="064EB13A" w14:textId="77777777" w:rsidR="00211D99" w:rsidRPr="00F91D2F" w:rsidRDefault="00211D99" w:rsidP="00211D99">
      <w:r w:rsidRPr="00F91D2F">
        <w:t>NF Consumer is S-CSCF.</w:t>
      </w:r>
    </w:p>
    <w:p w14:paraId="13F1AAE1" w14:textId="77777777" w:rsidR="00211D99" w:rsidRPr="00F91D2F" w:rsidRDefault="00211D99" w:rsidP="00211D99">
      <w:r w:rsidRPr="00F91D2F">
        <w:t>The following procedures using the RestorationInfo</w:t>
      </w:r>
      <w:r>
        <w:t>Delete</w:t>
      </w:r>
      <w:r w:rsidRPr="00F91D2F">
        <w:t xml:space="preserve"> service operation are supported:</w:t>
      </w:r>
    </w:p>
    <w:p w14:paraId="3935450B" w14:textId="77777777" w:rsidR="00211D99" w:rsidRPr="00F91D2F" w:rsidRDefault="00211D99" w:rsidP="00211D99">
      <w:pPr>
        <w:pStyle w:val="B1"/>
      </w:pPr>
      <w:r w:rsidRPr="00F91D2F">
        <w:t>-</w:t>
      </w:r>
      <w:r w:rsidRPr="00F91D2F">
        <w:tab/>
        <w:t>Restoration</w:t>
      </w:r>
      <w:r>
        <w:t xml:space="preserve"> </w:t>
      </w:r>
      <w:r w:rsidRPr="000B71E3">
        <w:t xml:space="preserve">Information </w:t>
      </w:r>
      <w:r>
        <w:rPr>
          <w:lang w:eastAsia="zh-CN"/>
        </w:rPr>
        <w:t>Delete</w:t>
      </w:r>
    </w:p>
    <w:p w14:paraId="4BA67F87" w14:textId="77777777" w:rsidR="00211D99" w:rsidRDefault="00211D99" w:rsidP="007B60E3">
      <w:pPr>
        <w:pStyle w:val="Heading5"/>
      </w:pPr>
      <w:bookmarkStart w:id="353" w:name="_Toc34346471"/>
      <w:bookmarkStart w:id="354" w:name="_Toc34740548"/>
      <w:bookmarkStart w:id="355" w:name="_Toc34747907"/>
      <w:bookmarkStart w:id="356" w:name="_Toc34748283"/>
      <w:bookmarkStart w:id="357" w:name="_Toc34749273"/>
      <w:bookmarkStart w:id="358" w:name="_Toc49689720"/>
      <w:bookmarkStart w:id="359" w:name="_Toc56336804"/>
      <w:bookmarkStart w:id="360" w:name="_Toc114776705"/>
      <w:r>
        <w:t>5.2.2.8.2</w:t>
      </w:r>
      <w:r w:rsidRPr="00F91D2F">
        <w:tab/>
        <w:t>Restoration</w:t>
      </w:r>
      <w:r>
        <w:t xml:space="preserve"> </w:t>
      </w:r>
      <w:r w:rsidRPr="000B71E3">
        <w:t>Information</w:t>
      </w:r>
      <w:r>
        <w:rPr>
          <w:rFonts w:hint="eastAsia"/>
          <w:lang w:eastAsia="zh-CN"/>
        </w:rPr>
        <w:t xml:space="preserve"> </w:t>
      </w:r>
      <w:r>
        <w:rPr>
          <w:lang w:eastAsia="zh-CN"/>
        </w:rPr>
        <w:t>Delete</w:t>
      </w:r>
      <w:bookmarkEnd w:id="353"/>
      <w:bookmarkEnd w:id="354"/>
      <w:bookmarkEnd w:id="355"/>
      <w:bookmarkEnd w:id="356"/>
      <w:bookmarkEnd w:id="357"/>
      <w:bookmarkEnd w:id="358"/>
      <w:bookmarkEnd w:id="359"/>
      <w:bookmarkEnd w:id="360"/>
    </w:p>
    <w:p w14:paraId="4D77314A" w14:textId="77777777" w:rsidR="00211D99" w:rsidRPr="00F91D2F" w:rsidRDefault="00211D99" w:rsidP="00211D99">
      <w:r w:rsidRPr="00F91D2F">
        <w:t>Figure</w:t>
      </w:r>
      <w:r>
        <w:t> </w:t>
      </w:r>
      <w:r w:rsidRPr="00F91D2F">
        <w:t>5.2.2.</w:t>
      </w:r>
      <w:r>
        <w:t>Z</w:t>
      </w:r>
      <w:r w:rsidRPr="00F91D2F">
        <w:t xml:space="preserve">.2-1 shows a scenario where the S-CSCF sends a request to </w:t>
      </w:r>
      <w:r>
        <w:t>delete restoration information</w:t>
      </w:r>
      <w:r w:rsidRPr="00F91D2F">
        <w:t xml:space="preserve"> at the HSS. The request contains the IMS UE's identity (/{i</w:t>
      </w:r>
      <w:r>
        <w:t>msUeId}) which shall be an IMPU.</w:t>
      </w:r>
    </w:p>
    <w:p w14:paraId="70AAB627" w14:textId="541AD4C5" w:rsidR="00211D99" w:rsidRPr="00F91D2F" w:rsidRDefault="008E6524" w:rsidP="00211D99">
      <w:pPr>
        <w:pStyle w:val="TH"/>
      </w:pPr>
      <w:r w:rsidRPr="00F91D2F">
        <w:object w:dxaOrig="9412" w:dyaOrig="3103" w14:anchorId="7617DD47">
          <v:shape id="_x0000_i1034" type="#_x0000_t75" style="width:342.8pt;height:112.85pt" o:ole="">
            <v:imagedata r:id="rId26" o:title=""/>
          </v:shape>
          <o:OLEObject Type="Embed" ProgID="Visio.Drawing.11" ShapeID="_x0000_i1034" DrawAspect="Content" ObjectID="_1725389937" r:id="rId27"/>
        </w:object>
      </w:r>
    </w:p>
    <w:p w14:paraId="601AE0F0" w14:textId="77777777" w:rsidR="00211D99" w:rsidRPr="00F91D2F" w:rsidRDefault="00211D99" w:rsidP="00211D99">
      <w:pPr>
        <w:pStyle w:val="TF"/>
      </w:pPr>
      <w:r w:rsidRPr="00F91D2F">
        <w:t>Figure 5.2.2.</w:t>
      </w:r>
      <w:r>
        <w:t>8</w:t>
      </w:r>
      <w:r w:rsidRPr="00F91D2F">
        <w:t>.2-1: Restoration</w:t>
      </w:r>
      <w:r>
        <w:t xml:space="preserve"> </w:t>
      </w:r>
      <w:r w:rsidRPr="000B71E3">
        <w:t>Information</w:t>
      </w:r>
      <w:r>
        <w:t xml:space="preserve"> Delete</w:t>
      </w:r>
    </w:p>
    <w:p w14:paraId="02345140" w14:textId="77777777" w:rsidR="00211D99" w:rsidRPr="00F91D2F" w:rsidRDefault="00211D99" w:rsidP="00211D99">
      <w:pPr>
        <w:pStyle w:val="B1"/>
      </w:pPr>
      <w:r>
        <w:t>1.</w:t>
      </w:r>
      <w:r>
        <w:tab/>
      </w:r>
      <w:r w:rsidRPr="00F91D2F">
        <w:t xml:space="preserve">The S-CSCF sends a </w:t>
      </w:r>
      <w:r>
        <w:t>DELETE</w:t>
      </w:r>
      <w:r w:rsidRPr="00F91D2F">
        <w:t xml:space="preserve"> request to the resource representing the UE's S-CSCF </w:t>
      </w:r>
      <w:r>
        <w:rPr>
          <w:rFonts w:hint="eastAsia"/>
          <w:lang w:eastAsia="zh-CN"/>
        </w:rPr>
        <w:t>restoration</w:t>
      </w:r>
      <w:r>
        <w:rPr>
          <w:lang w:eastAsia="zh-CN"/>
        </w:rPr>
        <w:t xml:space="preserve"> information </w:t>
      </w:r>
      <w:r w:rsidRPr="00F91D2F">
        <w:t xml:space="preserve">to </w:t>
      </w:r>
      <w:r>
        <w:t>delete</w:t>
      </w:r>
      <w:r w:rsidRPr="00F91D2F">
        <w:t xml:space="preserve"> S-CSCF </w:t>
      </w:r>
      <w:r>
        <w:rPr>
          <w:rFonts w:hint="eastAsia"/>
          <w:lang w:eastAsia="zh-CN"/>
        </w:rPr>
        <w:t>restoration</w:t>
      </w:r>
      <w:r>
        <w:rPr>
          <w:lang w:eastAsia="zh-CN"/>
        </w:rPr>
        <w:t xml:space="preserve"> </w:t>
      </w:r>
      <w:r w:rsidRPr="00F91D2F">
        <w:t>information.</w:t>
      </w:r>
    </w:p>
    <w:p w14:paraId="2C1DB39B" w14:textId="77777777" w:rsidR="00211D99" w:rsidRPr="00831794" w:rsidRDefault="00211D99" w:rsidP="00211D99">
      <w:pPr>
        <w:pStyle w:val="B1"/>
      </w:pPr>
      <w:r w:rsidRPr="00F91D2F">
        <w:t>2a.</w:t>
      </w:r>
      <w:r>
        <w:tab/>
      </w:r>
      <w:r>
        <w:rPr>
          <w:lang w:eastAsia="zh-CN"/>
        </w:rPr>
        <w:t>If there are S-CSCF restoration information related to the IMS Public Identity stored in the HSS</w:t>
      </w:r>
      <w:r w:rsidRPr="00831794">
        <w:t xml:space="preserve">, the HSS </w:t>
      </w:r>
      <w:r>
        <w:t>deletes</w:t>
      </w:r>
      <w:r w:rsidRPr="00831794">
        <w:t xml:space="preserve"> the </w:t>
      </w:r>
      <w:r w:rsidRPr="00615227">
        <w:t>Scscf</w:t>
      </w:r>
      <w:r>
        <w:t xml:space="preserve"> </w:t>
      </w:r>
      <w:r w:rsidRPr="00615227">
        <w:rPr>
          <w:rFonts w:hint="eastAsia"/>
        </w:rPr>
        <w:t>Restoration</w:t>
      </w:r>
      <w:r>
        <w:t xml:space="preserve"> </w:t>
      </w:r>
      <w:r w:rsidRPr="00615227">
        <w:t>Info</w:t>
      </w:r>
      <w:r>
        <w:t>rmation</w:t>
      </w:r>
      <w:r w:rsidRPr="00831794">
        <w:t xml:space="preserve"> resource by replacing it with the received </w:t>
      </w:r>
      <w:r>
        <w:t>restoration information</w:t>
      </w:r>
      <w:r w:rsidRPr="00831794">
        <w:t xml:space="preserve"> and responds with </w:t>
      </w:r>
      <w:r w:rsidRPr="006A7EE2">
        <w:t>"204 No Content</w:t>
      </w:r>
      <w:r>
        <w:t>"</w:t>
      </w:r>
      <w:r w:rsidRPr="00831794">
        <w:t>.</w:t>
      </w:r>
    </w:p>
    <w:p w14:paraId="0A80135C" w14:textId="77777777" w:rsidR="00211D99" w:rsidRDefault="00211D99" w:rsidP="00211D99">
      <w:pPr>
        <w:pStyle w:val="B1"/>
      </w:pPr>
      <w:r w:rsidRPr="00F91D2F">
        <w:t>2b.</w:t>
      </w:r>
      <w:r w:rsidRPr="00F91D2F">
        <w:tab/>
      </w:r>
      <w:r w:rsidRPr="006A7EE2">
        <w:t xml:space="preserve">If the </w:t>
      </w:r>
      <w:r>
        <w:t>request</w:t>
      </w:r>
      <w:r w:rsidRPr="006A7EE2">
        <w:t xml:space="preserve"> can't be accepted</w:t>
      </w:r>
      <w:r>
        <w:t xml:space="preserve"> (e.g. the S-CSCF is not allowed to delete the restoration information)</w:t>
      </w:r>
      <w:r w:rsidRPr="006A7EE2">
        <w:t>, HTTP status code "403 Forbidden" should be returned including additional error information in the response body (in the "ProblemDetails" element)</w:t>
      </w:r>
      <w:r>
        <w:t>.</w:t>
      </w:r>
    </w:p>
    <w:p w14:paraId="6E7376ED" w14:textId="77777777" w:rsidR="00211D99" w:rsidRDefault="00211D99" w:rsidP="00211D99">
      <w:pPr>
        <w:pStyle w:val="B1"/>
      </w:pPr>
      <w:r>
        <w:t>2c</w:t>
      </w:r>
      <w:r w:rsidRPr="00F91D2F">
        <w:t>.</w:t>
      </w:r>
      <w:r w:rsidRPr="00F91D2F">
        <w:tab/>
      </w:r>
      <w:r w:rsidRPr="006A7EE2">
        <w:t>I</w:t>
      </w:r>
      <w:r>
        <w:t xml:space="preserve">f there is no valid S-CSCF restoration information, HTTP status code "404 Not Found" should be </w:t>
      </w:r>
      <w:r w:rsidRPr="006A7EE2">
        <w:t>returned including additional error information in the response body (in the "ProblemDetails" element)</w:t>
      </w:r>
      <w:r>
        <w:t>.</w:t>
      </w:r>
    </w:p>
    <w:p w14:paraId="5EA65F60" w14:textId="77777777" w:rsidR="00211D99" w:rsidRPr="00684C5B" w:rsidRDefault="00211D99" w:rsidP="00211D99">
      <w:r w:rsidRPr="00831794">
        <w:t xml:space="preserve">On failure, the appropriate HTTP status code indicating the error shall be returned and appropriate additional error information should be returned in the </w:t>
      </w:r>
      <w:r>
        <w:t>DELETE</w:t>
      </w:r>
      <w:r w:rsidRPr="00831794">
        <w:t xml:space="preserve"> response body.</w:t>
      </w:r>
    </w:p>
    <w:p w14:paraId="4C9B9330" w14:textId="77777777" w:rsidR="008E6524" w:rsidRDefault="008E6524" w:rsidP="008E6524">
      <w:bookmarkStart w:id="361" w:name="_Toc34346472"/>
      <w:bookmarkStart w:id="362" w:name="_Toc34740549"/>
      <w:bookmarkStart w:id="363" w:name="_Toc34747908"/>
      <w:bookmarkStart w:id="364" w:name="_Toc34748284"/>
      <w:bookmarkStart w:id="365" w:name="_Toc34749274"/>
      <w:bookmarkStart w:id="366" w:name="_Toc49689721"/>
      <w:bookmarkStart w:id="367" w:name="_Toc56336805"/>
      <w:r>
        <w:t>In the case of redirection, the HSS shall return 3xx status code, which shall contain a Location header with an URI pointing to the endpoint of another HSS (service) instance</w:t>
      </w:r>
      <w:r w:rsidRPr="00DD52D7">
        <w:t>.</w:t>
      </w:r>
    </w:p>
    <w:p w14:paraId="2FA5DAB1" w14:textId="77777777" w:rsidR="00FC4C9C" w:rsidRPr="00F91D2F" w:rsidRDefault="00FC4C9C" w:rsidP="007B60E3">
      <w:pPr>
        <w:pStyle w:val="Heading2"/>
      </w:pPr>
      <w:bookmarkStart w:id="368" w:name="_Toc114776706"/>
      <w:r w:rsidRPr="00F91D2F">
        <w:t>5.3</w:t>
      </w:r>
      <w:r w:rsidRPr="00F91D2F">
        <w:tab/>
        <w:t>Nhss_imsSubscriberDataManagement Service</w:t>
      </w:r>
      <w:bookmarkEnd w:id="294"/>
      <w:bookmarkEnd w:id="295"/>
      <w:bookmarkEnd w:id="361"/>
      <w:bookmarkEnd w:id="362"/>
      <w:bookmarkEnd w:id="363"/>
      <w:bookmarkEnd w:id="364"/>
      <w:bookmarkEnd w:id="365"/>
      <w:bookmarkEnd w:id="366"/>
      <w:bookmarkEnd w:id="367"/>
      <w:bookmarkEnd w:id="368"/>
    </w:p>
    <w:p w14:paraId="08C37299" w14:textId="77777777" w:rsidR="00FC4C9C" w:rsidRPr="00F91D2F" w:rsidRDefault="00FC4C9C" w:rsidP="007B60E3">
      <w:pPr>
        <w:pStyle w:val="Heading3"/>
      </w:pPr>
      <w:bookmarkStart w:id="369" w:name="_Toc21948866"/>
      <w:bookmarkStart w:id="370" w:name="_Toc24978739"/>
      <w:bookmarkStart w:id="371" w:name="_Toc34346473"/>
      <w:bookmarkStart w:id="372" w:name="_Toc34740550"/>
      <w:bookmarkStart w:id="373" w:name="_Toc34747909"/>
      <w:bookmarkStart w:id="374" w:name="_Toc34748285"/>
      <w:bookmarkStart w:id="375" w:name="_Toc34749275"/>
      <w:bookmarkStart w:id="376" w:name="_Toc49689722"/>
      <w:bookmarkStart w:id="377" w:name="_Toc56336806"/>
      <w:bookmarkStart w:id="378" w:name="_Toc114776707"/>
      <w:r w:rsidRPr="00F91D2F">
        <w:t>5.3.1</w:t>
      </w:r>
      <w:r w:rsidRPr="00F91D2F">
        <w:tab/>
        <w:t>Service Description</w:t>
      </w:r>
      <w:bookmarkEnd w:id="369"/>
      <w:bookmarkEnd w:id="370"/>
      <w:bookmarkEnd w:id="371"/>
      <w:bookmarkEnd w:id="372"/>
      <w:bookmarkEnd w:id="373"/>
      <w:bookmarkEnd w:id="374"/>
      <w:bookmarkEnd w:id="375"/>
      <w:bookmarkEnd w:id="376"/>
      <w:bookmarkEnd w:id="377"/>
      <w:bookmarkEnd w:id="378"/>
    </w:p>
    <w:p w14:paraId="4D101732" w14:textId="77777777" w:rsidR="00FC4C9C" w:rsidRPr="00F91D2F" w:rsidRDefault="00FC4C9C" w:rsidP="00FC4C9C">
      <w:r w:rsidRPr="00F91D2F">
        <w:t xml:space="preserve">See </w:t>
      </w:r>
      <w:r w:rsidR="003C2CED">
        <w:t>3GPP TS 2</w:t>
      </w:r>
      <w:r w:rsidR="003C2CED" w:rsidRPr="00F91D2F">
        <w:t>3.228</w:t>
      </w:r>
      <w:r w:rsidR="003C2CED">
        <w:t> [</w:t>
      </w:r>
      <w:r w:rsidRPr="00F91D2F">
        <w:t>6], clause</w:t>
      </w:r>
      <w:r>
        <w:t> </w:t>
      </w:r>
      <w:r w:rsidRPr="00F91D2F">
        <w:t>AA.2.1.3.</w:t>
      </w:r>
    </w:p>
    <w:p w14:paraId="7D56BB2B" w14:textId="77777777" w:rsidR="00FC4C9C" w:rsidRPr="00F91D2F" w:rsidRDefault="00FC4C9C" w:rsidP="007B60E3">
      <w:pPr>
        <w:pStyle w:val="Heading3"/>
      </w:pPr>
      <w:bookmarkStart w:id="379" w:name="_Toc21948867"/>
      <w:bookmarkStart w:id="380" w:name="_Toc24978740"/>
      <w:bookmarkStart w:id="381" w:name="_Toc34346474"/>
      <w:bookmarkStart w:id="382" w:name="_Toc34740551"/>
      <w:bookmarkStart w:id="383" w:name="_Toc34747910"/>
      <w:bookmarkStart w:id="384" w:name="_Toc34748286"/>
      <w:bookmarkStart w:id="385" w:name="_Toc34749276"/>
      <w:bookmarkStart w:id="386" w:name="_Toc49689723"/>
      <w:bookmarkStart w:id="387" w:name="_Toc56336807"/>
      <w:bookmarkStart w:id="388" w:name="_Toc114776708"/>
      <w:r w:rsidRPr="00F91D2F">
        <w:lastRenderedPageBreak/>
        <w:t>5.3.2</w:t>
      </w:r>
      <w:r w:rsidRPr="00F91D2F">
        <w:tab/>
        <w:t>Service Operations</w:t>
      </w:r>
      <w:bookmarkEnd w:id="379"/>
      <w:bookmarkEnd w:id="380"/>
      <w:bookmarkEnd w:id="381"/>
      <w:bookmarkEnd w:id="382"/>
      <w:bookmarkEnd w:id="383"/>
      <w:bookmarkEnd w:id="384"/>
      <w:bookmarkEnd w:id="385"/>
      <w:bookmarkEnd w:id="386"/>
      <w:bookmarkEnd w:id="387"/>
      <w:bookmarkEnd w:id="388"/>
    </w:p>
    <w:p w14:paraId="035750F1" w14:textId="77777777" w:rsidR="00FC4C9C" w:rsidRPr="00F91D2F" w:rsidRDefault="00FC4C9C" w:rsidP="007B60E3">
      <w:pPr>
        <w:pStyle w:val="Heading4"/>
      </w:pPr>
      <w:bookmarkStart w:id="389" w:name="_Toc21948868"/>
      <w:bookmarkStart w:id="390" w:name="_Toc24978741"/>
      <w:bookmarkStart w:id="391" w:name="_Toc34346475"/>
      <w:bookmarkStart w:id="392" w:name="_Toc34740552"/>
      <w:bookmarkStart w:id="393" w:name="_Toc34747911"/>
      <w:bookmarkStart w:id="394" w:name="_Toc34748287"/>
      <w:bookmarkStart w:id="395" w:name="_Toc34749277"/>
      <w:bookmarkStart w:id="396" w:name="_Toc49689724"/>
      <w:bookmarkStart w:id="397" w:name="_Toc56336808"/>
      <w:bookmarkStart w:id="398" w:name="_Toc114776709"/>
      <w:r w:rsidRPr="00F91D2F">
        <w:t>5.3.2.1</w:t>
      </w:r>
      <w:r w:rsidRPr="00F91D2F">
        <w:tab/>
        <w:t>Introduction</w:t>
      </w:r>
      <w:bookmarkEnd w:id="389"/>
      <w:bookmarkEnd w:id="390"/>
      <w:bookmarkEnd w:id="391"/>
      <w:bookmarkEnd w:id="392"/>
      <w:bookmarkEnd w:id="393"/>
      <w:bookmarkEnd w:id="394"/>
      <w:bookmarkEnd w:id="395"/>
      <w:bookmarkEnd w:id="396"/>
      <w:bookmarkEnd w:id="397"/>
      <w:bookmarkEnd w:id="398"/>
    </w:p>
    <w:p w14:paraId="47C8EBD1" w14:textId="77777777" w:rsidR="00FC4C9C" w:rsidRPr="00F91D2F" w:rsidRDefault="00FC4C9C" w:rsidP="00FC4C9C">
      <w:r w:rsidRPr="00F91D2F">
        <w:t>For the Nhss_imsSubscriberDataManagement service the following service operations are defined:</w:t>
      </w:r>
    </w:p>
    <w:p w14:paraId="020B8899" w14:textId="77777777" w:rsidR="00FC4C9C" w:rsidRPr="00F91D2F" w:rsidRDefault="00FC4C9C" w:rsidP="00FC4C9C">
      <w:pPr>
        <w:pStyle w:val="B1"/>
      </w:pPr>
      <w:r w:rsidRPr="00F91D2F">
        <w:t>-</w:t>
      </w:r>
      <w:r w:rsidRPr="00F91D2F">
        <w:tab/>
        <w:t>Get</w:t>
      </w:r>
    </w:p>
    <w:p w14:paraId="0F83F6A1" w14:textId="77777777" w:rsidR="00FC4C9C" w:rsidRPr="00F91D2F" w:rsidRDefault="00FC4C9C" w:rsidP="00FC4C9C">
      <w:pPr>
        <w:pStyle w:val="B1"/>
      </w:pPr>
      <w:r w:rsidRPr="00F91D2F">
        <w:t>-</w:t>
      </w:r>
      <w:r w:rsidRPr="00F91D2F">
        <w:tab/>
        <w:t>Subscribe</w:t>
      </w:r>
      <w:r w:rsidR="00D50462">
        <w:t xml:space="preserve"> to notification of data changes and UE reachability for IP</w:t>
      </w:r>
    </w:p>
    <w:p w14:paraId="549935F0" w14:textId="77777777" w:rsidR="00FC4C9C" w:rsidRPr="00F91D2F" w:rsidRDefault="00FC4C9C" w:rsidP="00FC4C9C">
      <w:pPr>
        <w:pStyle w:val="B1"/>
      </w:pPr>
      <w:r w:rsidRPr="00F91D2F">
        <w:t>-</w:t>
      </w:r>
      <w:r w:rsidRPr="00F91D2F">
        <w:tab/>
        <w:t>Unsubscribe</w:t>
      </w:r>
      <w:r w:rsidR="00D50462">
        <w:t xml:space="preserve"> to notification of data changes and UE reachability for IP</w:t>
      </w:r>
    </w:p>
    <w:p w14:paraId="14B7128E" w14:textId="77777777" w:rsidR="00FC4C9C" w:rsidRPr="00F91D2F" w:rsidRDefault="00FC4C9C" w:rsidP="00FC4C9C">
      <w:pPr>
        <w:pStyle w:val="B1"/>
      </w:pPr>
      <w:r w:rsidRPr="00F91D2F">
        <w:t>-</w:t>
      </w:r>
      <w:r w:rsidRPr="00F91D2F">
        <w:tab/>
        <w:t>Notification</w:t>
      </w:r>
      <w:r w:rsidR="00D50462">
        <w:t xml:space="preserve"> of data changes and UE reachability for IP</w:t>
      </w:r>
    </w:p>
    <w:p w14:paraId="4E4F874F" w14:textId="77777777" w:rsidR="00FC4C9C" w:rsidRPr="00F91D2F" w:rsidRDefault="00FC4C9C" w:rsidP="00FC4C9C">
      <w:pPr>
        <w:pStyle w:val="B1"/>
      </w:pPr>
      <w:r w:rsidRPr="00F91D2F">
        <w:t>-</w:t>
      </w:r>
      <w:r w:rsidRPr="00F91D2F">
        <w:tab/>
        <w:t>Update</w:t>
      </w:r>
    </w:p>
    <w:p w14:paraId="5C06C49A" w14:textId="77777777" w:rsidR="00FC4C9C" w:rsidRPr="00F91D2F" w:rsidRDefault="00FC4C9C" w:rsidP="00FC4C9C">
      <w:pPr>
        <w:rPr>
          <w:lang w:eastAsia="zh-CN"/>
        </w:rPr>
      </w:pPr>
      <w:r w:rsidRPr="00F91D2F">
        <w:t xml:space="preserve">The Nhss_imsSubscriberDataManagement Service is used by Consumer NFs (S-CSCF, IMS-AS) </w:t>
      </w:r>
      <w:r w:rsidRPr="00F91D2F">
        <w:rPr>
          <w:lang w:eastAsia="zh-CN"/>
        </w:rPr>
        <w:t xml:space="preserve">to retrieve the UE's individual subscription data relevant to the consumer NF, or by I-CSCF to retrieve S-CSCF capabilities or the assigned S-CSCF, from the SBI capable HSS by means of the Get service operation. If the consumer NF supports the feature "sharedData", the retrieved individual subscription data for the UE may contain shared data identifier identifying additional parts of subscription data shared by several UEs. If so, the </w:t>
      </w:r>
      <w:r w:rsidRPr="00F91D2F">
        <w:t xml:space="preserve">Nhss_imsSubscriberDataManagement </w:t>
      </w:r>
      <w:r w:rsidRPr="00F91D2F">
        <w:rPr>
          <w:lang w:eastAsia="zh-CN"/>
        </w:rPr>
        <w:t>Service is also used by Consumer NFs to:</w:t>
      </w:r>
    </w:p>
    <w:p w14:paraId="0AB13F29" w14:textId="77777777" w:rsidR="00FC4C9C" w:rsidRPr="00F91D2F" w:rsidRDefault="00FC4C9C" w:rsidP="00FC4C9C">
      <w:pPr>
        <w:pStyle w:val="B1"/>
        <w:rPr>
          <w:lang w:eastAsia="zh-CN"/>
        </w:rPr>
      </w:pPr>
      <w:r w:rsidRPr="00F91D2F">
        <w:rPr>
          <w:lang w:eastAsia="zh-CN"/>
        </w:rPr>
        <w:t>-</w:t>
      </w:r>
      <w:r w:rsidRPr="00F91D2F">
        <w:rPr>
          <w:lang w:eastAsia="zh-CN"/>
        </w:rPr>
        <w:tab/>
        <w:t xml:space="preserve">retrieve shared subscription data from the </w:t>
      </w:r>
      <w:r w:rsidR="001530C9">
        <w:rPr>
          <w:lang w:eastAsia="zh-CN"/>
        </w:rPr>
        <w:t>HSS</w:t>
      </w:r>
      <w:r w:rsidRPr="00F91D2F">
        <w:rPr>
          <w:lang w:eastAsia="zh-CN"/>
        </w:rPr>
        <w:t xml:space="preserve"> by means of the Get service operation.</w:t>
      </w:r>
    </w:p>
    <w:p w14:paraId="4CD0BAFF" w14:textId="77777777" w:rsidR="00FC4C9C" w:rsidRPr="00F91D2F" w:rsidRDefault="00FC4C9C" w:rsidP="00FC4C9C">
      <w:pPr>
        <w:rPr>
          <w:lang w:eastAsia="zh-CN"/>
        </w:rPr>
      </w:pPr>
      <w:r w:rsidRPr="00F91D2F">
        <w:rPr>
          <w:lang w:eastAsia="zh-CN"/>
        </w:rPr>
        <w:t>The Nhss_imsSubscriberDataManagement Service is also used by Consumer NFs to:</w:t>
      </w:r>
    </w:p>
    <w:p w14:paraId="7EA29DD4" w14:textId="77777777" w:rsidR="00FC4C9C" w:rsidRPr="00F91D2F" w:rsidRDefault="00FC4C9C" w:rsidP="00FC4C9C">
      <w:pPr>
        <w:pStyle w:val="B1"/>
        <w:rPr>
          <w:lang w:eastAsia="zh-CN"/>
        </w:rPr>
      </w:pPr>
      <w:r w:rsidRPr="00F91D2F">
        <w:rPr>
          <w:lang w:eastAsia="zh-CN"/>
        </w:rPr>
        <w:t>-</w:t>
      </w:r>
      <w:r w:rsidRPr="00F91D2F">
        <w:rPr>
          <w:lang w:eastAsia="zh-CN"/>
        </w:rPr>
        <w:tab/>
        <w:t>subscribe to notifications of data change by means of the Subscribe service operation. If the consumer NF supports the feature "sharedData", the consumer NF may also subscribe to notifications of shared data change by means of the Subscribe service operation.</w:t>
      </w:r>
    </w:p>
    <w:p w14:paraId="3F8DBC03" w14:textId="77777777" w:rsidR="00FC4C9C" w:rsidRPr="00F91D2F" w:rsidRDefault="00FC4C9C" w:rsidP="00FC4C9C">
      <w:pPr>
        <w:pStyle w:val="B1"/>
        <w:rPr>
          <w:lang w:eastAsia="zh-CN"/>
        </w:rPr>
      </w:pPr>
      <w:r w:rsidRPr="00F91D2F">
        <w:rPr>
          <w:lang w:eastAsia="zh-CN"/>
        </w:rPr>
        <w:t>-</w:t>
      </w:r>
      <w:r w:rsidRPr="00F91D2F">
        <w:rPr>
          <w:lang w:eastAsia="zh-CN"/>
        </w:rPr>
        <w:tab/>
        <w:t>to unsubscribe from notifications of data changes by means of the Unsubscribe service operation. If the feature "sharedData" is supported, it may also be used to unsubscribe from notifications of shared data changes by means of the Unsubscribe service operation.</w:t>
      </w:r>
    </w:p>
    <w:p w14:paraId="3B728B71" w14:textId="77777777" w:rsidR="00FC4C9C" w:rsidRPr="00F91D2F" w:rsidRDefault="00FC4C9C" w:rsidP="00FC4C9C">
      <w:pPr>
        <w:pStyle w:val="B1"/>
        <w:rPr>
          <w:lang w:eastAsia="zh-CN"/>
        </w:rPr>
      </w:pPr>
      <w:r w:rsidRPr="00F91D2F">
        <w:rPr>
          <w:lang w:eastAsia="zh-CN"/>
        </w:rPr>
        <w:t>-</w:t>
      </w:r>
      <w:r w:rsidRPr="00F91D2F">
        <w:rPr>
          <w:lang w:eastAsia="zh-CN"/>
        </w:rPr>
        <w:tab/>
        <w:t>get notified by means of the Notification service operation when HSS decides to modify the subscribed data. If the feature "sharedData" is supported by the consumer NF and the consumer NF has previously subscribed to notifications of shared data change, it is also used by the consumer NF to get notified by means of the Notification service operation when the HSS decides to modify the subscribed shared data.</w:t>
      </w:r>
    </w:p>
    <w:p w14:paraId="345C4B6A" w14:textId="77777777" w:rsidR="00FC4C9C" w:rsidRPr="00F91D2F" w:rsidRDefault="00FC4C9C" w:rsidP="00FC4C9C">
      <w:pPr>
        <w:rPr>
          <w:lang w:eastAsia="zh-CN"/>
        </w:rPr>
      </w:pPr>
      <w:r w:rsidRPr="00F91D2F">
        <w:rPr>
          <w:lang w:eastAsia="zh-CN"/>
        </w:rPr>
        <w:t>It is also used by Consumer NFs to:</w:t>
      </w:r>
    </w:p>
    <w:p w14:paraId="53C5E16C" w14:textId="77777777" w:rsidR="00FC4C9C" w:rsidRPr="00F91D2F" w:rsidRDefault="00FC4C9C" w:rsidP="00FC4C9C">
      <w:pPr>
        <w:pStyle w:val="B1"/>
        <w:rPr>
          <w:lang w:eastAsia="zh-CN"/>
        </w:rPr>
      </w:pPr>
      <w:r w:rsidRPr="00F91D2F">
        <w:rPr>
          <w:lang w:eastAsia="zh-CN"/>
        </w:rPr>
        <w:t>-</w:t>
      </w:r>
      <w:r w:rsidRPr="00F91D2F">
        <w:rPr>
          <w:lang w:eastAsia="zh-CN"/>
        </w:rPr>
        <w:tab/>
        <w:t>provide the information about the status of the subscription data management procedures.</w:t>
      </w:r>
    </w:p>
    <w:p w14:paraId="6965C3C0" w14:textId="77777777" w:rsidR="00FC4C9C" w:rsidRPr="00F91D2F" w:rsidRDefault="00FC4C9C" w:rsidP="00FC4C9C">
      <w:pPr>
        <w:pStyle w:val="B1"/>
        <w:rPr>
          <w:lang w:eastAsia="zh-CN"/>
        </w:rPr>
      </w:pPr>
      <w:r w:rsidRPr="00F91D2F">
        <w:rPr>
          <w:lang w:eastAsia="zh-CN"/>
        </w:rPr>
        <w:t>-</w:t>
      </w:r>
      <w:r w:rsidRPr="00F91D2F">
        <w:rPr>
          <w:lang w:eastAsia="zh-CN"/>
        </w:rPr>
        <w:tab/>
        <w:t>update information (e.g. transparent data) associated to the subscription data management.</w:t>
      </w:r>
    </w:p>
    <w:p w14:paraId="00137C96" w14:textId="77777777" w:rsidR="00FC4C9C" w:rsidRPr="00F91D2F" w:rsidRDefault="00FC4C9C" w:rsidP="007B60E3">
      <w:pPr>
        <w:pStyle w:val="Heading4"/>
      </w:pPr>
      <w:bookmarkStart w:id="399" w:name="_Toc21948869"/>
      <w:bookmarkStart w:id="400" w:name="_Toc24978742"/>
      <w:bookmarkStart w:id="401" w:name="_Toc34346476"/>
      <w:bookmarkStart w:id="402" w:name="_Toc34740553"/>
      <w:bookmarkStart w:id="403" w:name="_Toc34747912"/>
      <w:bookmarkStart w:id="404" w:name="_Toc34748288"/>
      <w:bookmarkStart w:id="405" w:name="_Toc34749278"/>
      <w:bookmarkStart w:id="406" w:name="_Toc49689725"/>
      <w:bookmarkStart w:id="407" w:name="_Toc56336809"/>
      <w:bookmarkStart w:id="408" w:name="_Toc114776710"/>
      <w:r w:rsidRPr="00F91D2F">
        <w:t>5.3.2.2</w:t>
      </w:r>
      <w:r w:rsidRPr="00F91D2F">
        <w:tab/>
        <w:t>Get</w:t>
      </w:r>
      <w:bookmarkEnd w:id="399"/>
      <w:bookmarkEnd w:id="400"/>
      <w:bookmarkEnd w:id="401"/>
      <w:bookmarkEnd w:id="402"/>
      <w:bookmarkEnd w:id="403"/>
      <w:bookmarkEnd w:id="404"/>
      <w:bookmarkEnd w:id="405"/>
      <w:bookmarkEnd w:id="406"/>
      <w:bookmarkEnd w:id="407"/>
      <w:bookmarkEnd w:id="408"/>
    </w:p>
    <w:p w14:paraId="069F462F" w14:textId="77777777" w:rsidR="00FC4C9C" w:rsidRPr="00F91D2F" w:rsidRDefault="00FC4C9C" w:rsidP="007B60E3">
      <w:pPr>
        <w:pStyle w:val="Heading5"/>
      </w:pPr>
      <w:bookmarkStart w:id="409" w:name="_Toc21948870"/>
      <w:bookmarkStart w:id="410" w:name="_Toc24978743"/>
      <w:bookmarkStart w:id="411" w:name="_Toc34346477"/>
      <w:bookmarkStart w:id="412" w:name="_Toc34740554"/>
      <w:bookmarkStart w:id="413" w:name="_Toc34747913"/>
      <w:bookmarkStart w:id="414" w:name="_Toc34748289"/>
      <w:bookmarkStart w:id="415" w:name="_Toc34749279"/>
      <w:bookmarkStart w:id="416" w:name="_Toc49689726"/>
      <w:bookmarkStart w:id="417" w:name="_Toc56336810"/>
      <w:bookmarkStart w:id="418" w:name="_Toc114776711"/>
      <w:r w:rsidRPr="00F91D2F">
        <w:t>5.3.2.2.1</w:t>
      </w:r>
      <w:r w:rsidRPr="00F91D2F">
        <w:tab/>
        <w:t>General</w:t>
      </w:r>
      <w:bookmarkEnd w:id="409"/>
      <w:bookmarkEnd w:id="410"/>
      <w:bookmarkEnd w:id="411"/>
      <w:bookmarkEnd w:id="412"/>
      <w:bookmarkEnd w:id="413"/>
      <w:bookmarkEnd w:id="414"/>
      <w:bookmarkEnd w:id="415"/>
      <w:bookmarkEnd w:id="416"/>
      <w:bookmarkEnd w:id="417"/>
      <w:bookmarkEnd w:id="418"/>
    </w:p>
    <w:p w14:paraId="27543BB0" w14:textId="77777777" w:rsidR="00FC4C9C" w:rsidRPr="00F91D2F" w:rsidRDefault="00FC4C9C" w:rsidP="00FC4C9C">
      <w:r w:rsidRPr="00F91D2F">
        <w:t>The following procedures using the Get service operation are supported:</w:t>
      </w:r>
    </w:p>
    <w:p w14:paraId="6582A26D" w14:textId="77777777" w:rsidR="00FC4C9C" w:rsidRPr="00F91D2F" w:rsidRDefault="00FC4C9C" w:rsidP="00FC4C9C">
      <w:pPr>
        <w:pStyle w:val="B1"/>
      </w:pPr>
      <w:r w:rsidRPr="00F91D2F">
        <w:t>-</w:t>
      </w:r>
      <w:r w:rsidRPr="00F91D2F">
        <w:tab/>
        <w:t>Repository Data Retrieval</w:t>
      </w:r>
    </w:p>
    <w:p w14:paraId="5F9E0EE8" w14:textId="77777777" w:rsidR="00FC4C9C" w:rsidRPr="00F91D2F" w:rsidRDefault="00FC4C9C" w:rsidP="00FC4C9C">
      <w:pPr>
        <w:pStyle w:val="B1"/>
      </w:pPr>
      <w:r w:rsidRPr="00F91D2F">
        <w:t>-</w:t>
      </w:r>
      <w:r w:rsidRPr="00F91D2F">
        <w:tab/>
        <w:t xml:space="preserve">IMS Identity Data (e.g. </w:t>
      </w:r>
      <w:r>
        <w:t>IMS associated identities including Implicit Registration Set and Alias Group</w:t>
      </w:r>
      <w:r w:rsidRPr="00F91D2F">
        <w:t>) Retrieval</w:t>
      </w:r>
    </w:p>
    <w:p w14:paraId="4DAEB5EB" w14:textId="77777777" w:rsidR="00FC4C9C" w:rsidRPr="00F91D2F" w:rsidRDefault="00FC4C9C" w:rsidP="00FC4C9C">
      <w:pPr>
        <w:pStyle w:val="B1"/>
      </w:pPr>
      <w:r w:rsidRPr="00F91D2F">
        <w:t>-</w:t>
      </w:r>
      <w:r w:rsidRPr="00F91D2F">
        <w:tab/>
        <w:t>IMS Profile Data (e.g. IFCs) Retrieval</w:t>
      </w:r>
    </w:p>
    <w:p w14:paraId="4285D7D4" w14:textId="77777777" w:rsidR="00FC4C9C" w:rsidRPr="00F91D2F" w:rsidRDefault="00FC4C9C" w:rsidP="00FC4C9C">
      <w:pPr>
        <w:pStyle w:val="B1"/>
      </w:pPr>
      <w:r w:rsidRPr="00F91D2F">
        <w:t>-</w:t>
      </w:r>
      <w:r w:rsidRPr="00F91D2F">
        <w:tab/>
        <w:t>IMS Location Data Retrieval</w:t>
      </w:r>
    </w:p>
    <w:p w14:paraId="23B5C997" w14:textId="77777777" w:rsidR="00FC4C9C" w:rsidRPr="00F91D2F" w:rsidRDefault="00FC4C9C" w:rsidP="00FC4C9C">
      <w:pPr>
        <w:pStyle w:val="B1"/>
      </w:pPr>
      <w:r w:rsidRPr="00F91D2F">
        <w:t>-</w:t>
      </w:r>
      <w:r w:rsidRPr="00F91D2F">
        <w:tab/>
        <w:t>IMS Registration Status Data Retrieval</w:t>
      </w:r>
    </w:p>
    <w:p w14:paraId="10037D13" w14:textId="77777777" w:rsidR="00FC4C9C" w:rsidRPr="00F91D2F" w:rsidRDefault="00FC4C9C" w:rsidP="00FC4C9C">
      <w:pPr>
        <w:pStyle w:val="B1"/>
      </w:pPr>
      <w:r w:rsidRPr="00F91D2F">
        <w:t>-</w:t>
      </w:r>
      <w:r w:rsidRPr="00F91D2F">
        <w:tab/>
        <w:t>Access Data (e.g. T-ADS) Retrieval</w:t>
      </w:r>
    </w:p>
    <w:p w14:paraId="70E205DC" w14:textId="77777777" w:rsidR="00FC4C9C" w:rsidRPr="00F91D2F" w:rsidRDefault="00FC4C9C" w:rsidP="00FC4C9C">
      <w:pPr>
        <w:pStyle w:val="B1"/>
      </w:pPr>
      <w:r w:rsidRPr="00F91D2F">
        <w:t>-</w:t>
      </w:r>
      <w:r w:rsidRPr="00F91D2F">
        <w:tab/>
        <w:t>SRVCC Data (e.g. STN-SR) Retrieval</w:t>
      </w:r>
    </w:p>
    <w:p w14:paraId="2A07BF76" w14:textId="77777777" w:rsidR="00FC4C9C" w:rsidRPr="00F91D2F" w:rsidRDefault="00FC4C9C" w:rsidP="00FC4C9C">
      <w:pPr>
        <w:pStyle w:val="B1"/>
      </w:pPr>
      <w:r w:rsidRPr="00F91D2F">
        <w:lastRenderedPageBreak/>
        <w:t>-</w:t>
      </w:r>
      <w:r w:rsidRPr="00F91D2F">
        <w:tab/>
        <w:t>Service Data (e.g. DSAI) Retrieval</w:t>
      </w:r>
    </w:p>
    <w:p w14:paraId="0648D322" w14:textId="77777777" w:rsidR="00FC4C9C" w:rsidRPr="00F91D2F" w:rsidRDefault="00FC4C9C" w:rsidP="00FC4C9C">
      <w:pPr>
        <w:pStyle w:val="B1"/>
      </w:pPr>
      <w:r w:rsidRPr="00F91D2F">
        <w:t>-</w:t>
      </w:r>
      <w:r w:rsidRPr="00F91D2F">
        <w:tab/>
        <w:t>Retrieval Of Multiple Data Sets</w:t>
      </w:r>
    </w:p>
    <w:p w14:paraId="32D87AD9" w14:textId="77777777" w:rsidR="00FC4C9C" w:rsidRPr="00F91D2F" w:rsidRDefault="00FC4C9C" w:rsidP="00FC4C9C">
      <w:pPr>
        <w:pStyle w:val="B1"/>
      </w:pPr>
      <w:r w:rsidRPr="00F91D2F">
        <w:t>-</w:t>
      </w:r>
      <w:r w:rsidRPr="00F91D2F">
        <w:tab/>
        <w:t>Shared Subscription Data Retrieval</w:t>
      </w:r>
    </w:p>
    <w:p w14:paraId="35ED92DA" w14:textId="77777777" w:rsidR="00FC4C9C" w:rsidRDefault="00FC4C9C" w:rsidP="00FC4C9C">
      <w:pPr>
        <w:pStyle w:val="B1"/>
      </w:pPr>
      <w:r w:rsidRPr="00F91D2F">
        <w:rPr>
          <w:lang w:eastAsia="zh-CN"/>
        </w:rPr>
        <w:t>-</w:t>
      </w:r>
      <w:r w:rsidRPr="00F91D2F">
        <w:tab/>
        <w:t>Trace Data Retrieval</w:t>
      </w:r>
    </w:p>
    <w:p w14:paraId="76277BA0" w14:textId="77777777" w:rsidR="003A2F7E" w:rsidRPr="00F91D2F" w:rsidRDefault="003A2F7E" w:rsidP="003A2F7E">
      <w:pPr>
        <w:pStyle w:val="B1"/>
      </w:pPr>
      <w:r w:rsidRPr="00F91D2F">
        <w:rPr>
          <w:lang w:eastAsia="zh-CN"/>
        </w:rPr>
        <w:t>-</w:t>
      </w:r>
      <w:r w:rsidRPr="00F91D2F">
        <w:tab/>
      </w:r>
      <w:r>
        <w:t>PSI Activation State</w:t>
      </w:r>
      <w:r w:rsidRPr="00F91D2F">
        <w:t xml:space="preserve"> Retrieval</w:t>
      </w:r>
    </w:p>
    <w:p w14:paraId="63BE9F6F" w14:textId="77777777" w:rsidR="00B1392B" w:rsidRDefault="00B1392B" w:rsidP="00FC4C9C">
      <w:pPr>
        <w:pStyle w:val="B1"/>
      </w:pPr>
      <w:r w:rsidRPr="00F91D2F">
        <w:rPr>
          <w:lang w:eastAsia="zh-CN"/>
        </w:rPr>
        <w:t>-</w:t>
      </w:r>
      <w:r w:rsidRPr="00F91D2F">
        <w:tab/>
      </w:r>
      <w:r>
        <w:t>DSAI information</w:t>
      </w:r>
      <w:r w:rsidRPr="00F91D2F">
        <w:t xml:space="preserve"> Retrieval</w:t>
      </w:r>
    </w:p>
    <w:p w14:paraId="22F75E56" w14:textId="77777777" w:rsidR="00B8430A" w:rsidRPr="00F91D2F" w:rsidRDefault="00B8430A" w:rsidP="00FC4C9C">
      <w:pPr>
        <w:pStyle w:val="B1"/>
      </w:pPr>
      <w:r>
        <w:t>-</w:t>
      </w:r>
      <w:r>
        <w:tab/>
        <w:t>S-CSCF Selection Assistance Information Retrieval</w:t>
      </w:r>
    </w:p>
    <w:p w14:paraId="06EACA22" w14:textId="77777777" w:rsidR="00C17A86" w:rsidRDefault="00FC4C9C" w:rsidP="00FC4C9C">
      <w:r w:rsidRPr="00F91D2F">
        <w:t>When the feature SharedData is supported and the retrieved UE-individual data (i.e. data other than Shared Subscription Data) contain SharedDataIds, the NF service consumer shall also retrieve the shared data identified by the received shared data Ids unless the identified shared data are already available at the NF service consumer. The order of sequence of sharedDataIds within UE-individual data is significant: Individual data take precedence over shared data; shared data "SharedDataX" identified by a sharedDataId X takes precedence over shared data "SharedDataY" identified by a sharedDataId Y if X appears before Y within the list of SharedDataIds in the UE-individual data.</w:t>
      </w:r>
    </w:p>
    <w:p w14:paraId="7859395D" w14:textId="77777777" w:rsidR="00A20EF2" w:rsidRDefault="00A20EF2" w:rsidP="007B60E3">
      <w:pPr>
        <w:pStyle w:val="Heading5"/>
      </w:pPr>
      <w:bookmarkStart w:id="419" w:name="_Toc34346478"/>
      <w:bookmarkStart w:id="420" w:name="_Toc34740555"/>
      <w:bookmarkStart w:id="421" w:name="_Toc34747914"/>
      <w:bookmarkStart w:id="422" w:name="_Toc34748290"/>
      <w:bookmarkStart w:id="423" w:name="_Toc34749280"/>
      <w:bookmarkStart w:id="424" w:name="_Toc49689727"/>
      <w:bookmarkStart w:id="425" w:name="_Toc56336811"/>
      <w:bookmarkStart w:id="426" w:name="_Toc114776712"/>
      <w:r>
        <w:t>5.3.2.2.2</w:t>
      </w:r>
      <w:r>
        <w:tab/>
        <w:t>Identity Data</w:t>
      </w:r>
      <w:bookmarkEnd w:id="419"/>
      <w:bookmarkEnd w:id="420"/>
      <w:bookmarkEnd w:id="421"/>
      <w:bookmarkEnd w:id="422"/>
      <w:bookmarkEnd w:id="423"/>
      <w:bookmarkEnd w:id="424"/>
      <w:bookmarkEnd w:id="425"/>
      <w:bookmarkEnd w:id="426"/>
    </w:p>
    <w:p w14:paraId="11FA9BC6" w14:textId="77777777" w:rsidR="00A20EF2" w:rsidRPr="00F91D2F" w:rsidRDefault="00A20EF2" w:rsidP="007B60E3">
      <w:pPr>
        <w:pStyle w:val="Heading6"/>
        <w:numPr>
          <w:ilvl w:val="5"/>
          <w:numId w:val="0"/>
        </w:numPr>
        <w:ind w:left="1152" w:hanging="432"/>
      </w:pPr>
      <w:bookmarkStart w:id="427" w:name="_Toc21948871"/>
      <w:bookmarkStart w:id="428" w:name="_Toc24978744"/>
      <w:bookmarkStart w:id="429" w:name="_Toc34346479"/>
      <w:bookmarkStart w:id="430" w:name="_Toc34740556"/>
      <w:bookmarkStart w:id="431" w:name="_Toc34747915"/>
      <w:bookmarkStart w:id="432" w:name="_Toc34748291"/>
      <w:bookmarkStart w:id="433" w:name="_Toc34749281"/>
      <w:bookmarkStart w:id="434" w:name="_Toc49689728"/>
      <w:bookmarkStart w:id="435" w:name="_Toc56336812"/>
      <w:bookmarkStart w:id="436" w:name="_Toc114776713"/>
      <w:r w:rsidRPr="00F91D2F">
        <w:t>5.3.2.2.</w:t>
      </w:r>
      <w:r>
        <w:t>2.1</w:t>
      </w:r>
      <w:r w:rsidRPr="00F91D2F">
        <w:tab/>
        <w:t>IMS Identity Data Retrieval</w:t>
      </w:r>
      <w:bookmarkEnd w:id="427"/>
      <w:bookmarkEnd w:id="428"/>
      <w:bookmarkEnd w:id="429"/>
      <w:bookmarkEnd w:id="430"/>
      <w:bookmarkEnd w:id="431"/>
      <w:bookmarkEnd w:id="432"/>
      <w:bookmarkEnd w:id="433"/>
      <w:bookmarkEnd w:id="434"/>
      <w:bookmarkEnd w:id="435"/>
      <w:bookmarkEnd w:id="436"/>
    </w:p>
    <w:p w14:paraId="5636BF7D" w14:textId="77777777" w:rsidR="00A20EF2" w:rsidRPr="00F91D2F" w:rsidRDefault="00A20EF2" w:rsidP="00A20EF2">
      <w:r w:rsidRPr="00F91D2F">
        <w:t>Figure</w:t>
      </w:r>
      <w:r>
        <w:t> </w:t>
      </w:r>
      <w:r w:rsidRPr="00F91D2F">
        <w:t>5.3.2.2.</w:t>
      </w:r>
      <w:r w:rsidR="00DD5DBA">
        <w:t>2.1</w:t>
      </w:r>
      <w:r w:rsidRPr="00F91D2F">
        <w:t xml:space="preserve">-1 shows a scenario where the NF service consumer (IMS-AS) sends a request to the HSS to receive the UE's IMS Identity Data for the </w:t>
      </w:r>
      <w:r>
        <w:t>IMS associated Identities</w:t>
      </w:r>
      <w:r w:rsidRPr="00F91D2F">
        <w:t xml:space="preserve"> (IRS</w:t>
      </w:r>
      <w:r w:rsidRPr="00C359C4">
        <w:t xml:space="preserve"> </w:t>
      </w:r>
      <w:r>
        <w:t>and Alias group information</w:t>
      </w:r>
      <w:r w:rsidRPr="00F91D2F">
        <w:t>). The request contains the UE's identity (/{imsUeId}), the type of the requested information (/identities/</w:t>
      </w:r>
      <w:r>
        <w:t>ims-associated-identities</w:t>
      </w:r>
      <w:r w:rsidRPr="00F91D2F">
        <w:t>) and query parameters (e.g. supported-features).</w:t>
      </w:r>
    </w:p>
    <w:p w14:paraId="0D5CFFF8" w14:textId="126DB0E7" w:rsidR="00A20EF2" w:rsidRPr="00F91D2F" w:rsidRDefault="008E6524" w:rsidP="00A20EF2">
      <w:pPr>
        <w:pStyle w:val="TH"/>
      </w:pPr>
      <w:r w:rsidRPr="00F91D2F">
        <w:object w:dxaOrig="8709" w:dyaOrig="2392" w14:anchorId="34B742F9">
          <v:shape id="_x0000_i1035" type="#_x0000_t75" style="width:434.7pt;height:119.8pt" o:ole="">
            <v:imagedata r:id="rId28" o:title=""/>
          </v:shape>
          <o:OLEObject Type="Embed" ProgID="Visio.Drawing.11" ShapeID="_x0000_i1035" DrawAspect="Content" ObjectID="_1725389938" r:id="rId29"/>
        </w:object>
      </w:r>
    </w:p>
    <w:p w14:paraId="43D4939A" w14:textId="77777777" w:rsidR="00A20EF2" w:rsidRPr="00F91D2F" w:rsidRDefault="00A20EF2" w:rsidP="00A20EF2">
      <w:pPr>
        <w:pStyle w:val="TF"/>
      </w:pPr>
      <w:r w:rsidRPr="00F91D2F">
        <w:t>Figure 5.3.2.2.</w:t>
      </w:r>
      <w:r w:rsidR="00DD5DBA">
        <w:t>2.1</w:t>
      </w:r>
      <w:r w:rsidRPr="00F91D2F">
        <w:t>-1: IMS Identity Data Retrieval</w:t>
      </w:r>
    </w:p>
    <w:p w14:paraId="4D2F51DD" w14:textId="77777777" w:rsidR="00A20EF2" w:rsidRPr="00F91D2F" w:rsidRDefault="00A20EF2" w:rsidP="00A20EF2">
      <w:pPr>
        <w:pStyle w:val="B1"/>
      </w:pPr>
      <w:r w:rsidRPr="00F91D2F">
        <w:t>1.</w:t>
      </w:r>
      <w:r w:rsidRPr="00F91D2F">
        <w:tab/>
        <w:t xml:space="preserve">The NF service consumer (IMS-AS) sends a GET request to the resource representing the UE's Identity Data for the </w:t>
      </w:r>
      <w:r>
        <w:t xml:space="preserve">IMS associated identities </w:t>
      </w:r>
      <w:r w:rsidRPr="00F91D2F">
        <w:t>with query parameters indicating the supported-features.</w:t>
      </w:r>
    </w:p>
    <w:p w14:paraId="2B6459BD" w14:textId="77777777" w:rsidR="00A20EF2" w:rsidRPr="00F91D2F" w:rsidRDefault="00A20EF2" w:rsidP="00A20EF2">
      <w:pPr>
        <w:pStyle w:val="B1"/>
      </w:pPr>
      <w:r w:rsidRPr="00F91D2F">
        <w:t>2a.</w:t>
      </w:r>
      <w:r w:rsidRPr="00F91D2F">
        <w:tab/>
        <w:t>On success, the HSS responds with "200 OK" with the message body containing the UE's Implicit Registration Set</w:t>
      </w:r>
      <w:r>
        <w:t xml:space="preserve"> (if any) and the Alias Group information (if any)</w:t>
      </w:r>
      <w:r w:rsidRPr="00F91D2F">
        <w:t xml:space="preserve"> which the UE</w:t>
      </w:r>
      <w:r>
        <w:t>'</w:t>
      </w:r>
      <w:r w:rsidRPr="00F91D2F">
        <w:t>s identity belongs to as relevant for the requesting NF service consumer.</w:t>
      </w:r>
      <w:r>
        <w:t xml:space="preserve"> Additional information (e.g. distinct or wildcarded type of identity</w:t>
      </w:r>
      <w:r w:rsidR="00815D67">
        <w:t>, registration state of the IRS</w:t>
      </w:r>
      <w:r>
        <w:t>) is also included in the response.</w:t>
      </w:r>
    </w:p>
    <w:p w14:paraId="43D361F4" w14:textId="77777777" w:rsidR="00A20EF2" w:rsidRPr="00F91D2F" w:rsidRDefault="00A20EF2" w:rsidP="00A20EF2">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1F61B39F" w14:textId="77777777" w:rsidR="00A20EF2" w:rsidRPr="00F91D2F" w:rsidRDefault="00A20EF2" w:rsidP="00A20EF2">
      <w:r w:rsidRPr="00F91D2F">
        <w:t>On failure, the appropriate HTTP status code indicating the error shall be returned and appropriate additional error information should be returned in the GET response body.</w:t>
      </w:r>
    </w:p>
    <w:p w14:paraId="0D36B0C4" w14:textId="77777777" w:rsidR="008E6524" w:rsidRDefault="008E6524" w:rsidP="008E6524">
      <w:bookmarkStart w:id="437" w:name="_Toc21948872"/>
      <w:bookmarkStart w:id="438" w:name="_Toc24978745"/>
      <w:bookmarkStart w:id="439" w:name="_Toc34346480"/>
      <w:bookmarkStart w:id="440" w:name="_Toc34740557"/>
      <w:bookmarkStart w:id="441" w:name="_Toc34747916"/>
      <w:bookmarkStart w:id="442" w:name="_Toc34748292"/>
      <w:bookmarkStart w:id="443" w:name="_Toc34749282"/>
      <w:bookmarkStart w:id="444" w:name="_Toc49689729"/>
      <w:bookmarkStart w:id="445" w:name="_Toc56336813"/>
      <w:r>
        <w:t>In the case of redirection, the HSS shall return 3xx status code, which shall contain a Location header with an URI pointing to the endpoint of another HSS (service) instance</w:t>
      </w:r>
      <w:r w:rsidRPr="00DD52D7">
        <w:t>.</w:t>
      </w:r>
    </w:p>
    <w:p w14:paraId="02349669" w14:textId="77777777" w:rsidR="00A20EF2" w:rsidRPr="00F91D2F" w:rsidRDefault="00A20EF2" w:rsidP="007B60E3">
      <w:pPr>
        <w:pStyle w:val="Heading6"/>
        <w:numPr>
          <w:ilvl w:val="5"/>
          <w:numId w:val="0"/>
        </w:numPr>
        <w:ind w:left="1152" w:hanging="432"/>
      </w:pPr>
      <w:bookmarkStart w:id="446" w:name="_Toc114776714"/>
      <w:r w:rsidRPr="00F91D2F">
        <w:lastRenderedPageBreak/>
        <w:t>5.3.2.2.</w:t>
      </w:r>
      <w:r>
        <w:t>2.2</w:t>
      </w:r>
      <w:r w:rsidRPr="00F91D2F">
        <w:tab/>
      </w:r>
      <w:r>
        <w:t>MSISDN(s)</w:t>
      </w:r>
      <w:r w:rsidRPr="00F91D2F">
        <w:t xml:space="preserve"> Retrieval</w:t>
      </w:r>
      <w:bookmarkEnd w:id="437"/>
      <w:bookmarkEnd w:id="438"/>
      <w:bookmarkEnd w:id="439"/>
      <w:bookmarkEnd w:id="440"/>
      <w:bookmarkEnd w:id="441"/>
      <w:bookmarkEnd w:id="442"/>
      <w:bookmarkEnd w:id="443"/>
      <w:bookmarkEnd w:id="444"/>
      <w:bookmarkEnd w:id="445"/>
      <w:bookmarkEnd w:id="446"/>
    </w:p>
    <w:p w14:paraId="367ADDBD" w14:textId="77777777" w:rsidR="00A20EF2" w:rsidRPr="00F91D2F" w:rsidRDefault="00A20EF2" w:rsidP="00A20EF2">
      <w:r w:rsidRPr="00F91D2F">
        <w:t>Figure</w:t>
      </w:r>
      <w:r>
        <w:t> </w:t>
      </w:r>
      <w:r w:rsidRPr="00F91D2F">
        <w:t>5.3.2.2.</w:t>
      </w:r>
      <w:r w:rsidR="00DD5DBA">
        <w:t>2.2</w:t>
      </w:r>
      <w:r w:rsidRPr="00F91D2F">
        <w:t>-1 shows a scenario where the NF service consumer (IMS-AS) sends a request to the HSS to receive the UE's</w:t>
      </w:r>
      <w:r>
        <w:t xml:space="preserve"> MSISDN(s)</w:t>
      </w:r>
      <w:r w:rsidRPr="00F91D2F">
        <w:t>. The request contains the UE's identity (/{imsUeId}), the type of the requested information (/identities/</w:t>
      </w:r>
      <w:r>
        <w:t>msisdns</w:t>
      </w:r>
      <w:r w:rsidRPr="00F91D2F">
        <w:t>) and query parameters (e.g. supported-features).</w:t>
      </w:r>
    </w:p>
    <w:p w14:paraId="229959DB" w14:textId="46922BDC" w:rsidR="00A20EF2" w:rsidRPr="00F91D2F" w:rsidRDefault="008E6524" w:rsidP="00A20EF2">
      <w:pPr>
        <w:pStyle w:val="TH"/>
      </w:pPr>
      <w:r w:rsidRPr="00F91D2F">
        <w:object w:dxaOrig="8709" w:dyaOrig="2392" w14:anchorId="5639B0C7">
          <v:shape id="_x0000_i1036" type="#_x0000_t75" style="width:434.7pt;height:119.8pt" o:ole="">
            <v:imagedata r:id="rId30" o:title=""/>
          </v:shape>
          <o:OLEObject Type="Embed" ProgID="Visio.Drawing.11" ShapeID="_x0000_i1036" DrawAspect="Content" ObjectID="_1725389939" r:id="rId31"/>
        </w:object>
      </w:r>
    </w:p>
    <w:p w14:paraId="7018E7E5" w14:textId="77777777" w:rsidR="00A20EF2" w:rsidRPr="00F91D2F" w:rsidRDefault="00A20EF2" w:rsidP="00A20EF2">
      <w:pPr>
        <w:pStyle w:val="TF"/>
      </w:pPr>
      <w:r w:rsidRPr="00F91D2F">
        <w:t>Figure 5.3.2.2.</w:t>
      </w:r>
      <w:r w:rsidR="00DD5DBA">
        <w:t>2.2</w:t>
      </w:r>
      <w:r w:rsidRPr="00F91D2F">
        <w:t xml:space="preserve">-1: </w:t>
      </w:r>
      <w:r w:rsidR="00DD5DBA">
        <w:t xml:space="preserve">MSISDN(s) </w:t>
      </w:r>
      <w:r w:rsidRPr="00F91D2F">
        <w:t>Retrieval</w:t>
      </w:r>
    </w:p>
    <w:p w14:paraId="06852505" w14:textId="77777777" w:rsidR="00A20EF2" w:rsidRPr="00F91D2F" w:rsidRDefault="00A20EF2" w:rsidP="00A20EF2">
      <w:pPr>
        <w:pStyle w:val="B1"/>
      </w:pPr>
      <w:r w:rsidRPr="00F91D2F">
        <w:t>1.</w:t>
      </w:r>
      <w:r w:rsidRPr="00F91D2F">
        <w:tab/>
        <w:t xml:space="preserve">The NF service consumer (IMS-AS) sends a GET request to the resource representing the UE's </w:t>
      </w:r>
      <w:r>
        <w:t>MSISDN(s)</w:t>
      </w:r>
      <w:r w:rsidRPr="00F91D2F">
        <w:t xml:space="preserve"> with query parameters indicating the supported-features.</w:t>
      </w:r>
    </w:p>
    <w:p w14:paraId="3CE9E8CA" w14:textId="77777777" w:rsidR="00A20EF2" w:rsidRPr="00F91D2F" w:rsidRDefault="00A20EF2" w:rsidP="00A20EF2">
      <w:pPr>
        <w:pStyle w:val="B1"/>
      </w:pPr>
      <w:r w:rsidRPr="00F91D2F">
        <w:t>2a.</w:t>
      </w:r>
      <w:r w:rsidRPr="00F91D2F">
        <w:tab/>
        <w:t xml:space="preserve">On success, the HSS responds with "200 OK" with the message body containing the UE's </w:t>
      </w:r>
      <w:r>
        <w:t>MSISDN(s)</w:t>
      </w:r>
      <w:r w:rsidRPr="00F91D2F">
        <w:t xml:space="preserve"> as relevant for the requesting NF service consumer.</w:t>
      </w:r>
      <w:r>
        <w:t xml:space="preserve"> The type of MSISDN (basic/C-MSISDN or additional MSISDN) is included in the response.</w:t>
      </w:r>
    </w:p>
    <w:p w14:paraId="74945B28" w14:textId="77777777" w:rsidR="00A20EF2" w:rsidRPr="00F91D2F" w:rsidRDefault="00A20EF2" w:rsidP="00A20EF2">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7A79FC32" w14:textId="77777777" w:rsidR="00A20EF2" w:rsidRDefault="00A20EF2" w:rsidP="00A20EF2">
      <w:r w:rsidRPr="00F91D2F">
        <w:t>On failure, the appropriate HTTP status code indicating the error shall be returned and appropriate additional error information should be returned in the GET response body.</w:t>
      </w:r>
    </w:p>
    <w:p w14:paraId="5A4ADFC2" w14:textId="77777777" w:rsidR="008E6524" w:rsidRDefault="008E6524" w:rsidP="008E6524">
      <w:bookmarkStart w:id="447" w:name="_Toc21948873"/>
      <w:bookmarkStart w:id="448" w:name="_Toc24978746"/>
      <w:bookmarkStart w:id="449" w:name="_Toc34346481"/>
      <w:bookmarkStart w:id="450" w:name="_Toc34740558"/>
      <w:bookmarkStart w:id="451" w:name="_Toc34747917"/>
      <w:bookmarkStart w:id="452" w:name="_Toc34748293"/>
      <w:bookmarkStart w:id="453" w:name="_Toc34749283"/>
      <w:bookmarkStart w:id="454" w:name="_Toc49689730"/>
      <w:bookmarkStart w:id="455" w:name="_Toc56336814"/>
      <w:r>
        <w:t>In the case of redirection, the HSS shall return 3xx status code, which shall contain a Location header with an URI pointing to the endpoint of another HSS (service) instance</w:t>
      </w:r>
      <w:r w:rsidRPr="00DD52D7">
        <w:t>.</w:t>
      </w:r>
    </w:p>
    <w:p w14:paraId="34CD154F" w14:textId="77777777" w:rsidR="00A20EF2" w:rsidRPr="00F91D2F" w:rsidRDefault="00A20EF2" w:rsidP="007B60E3">
      <w:pPr>
        <w:pStyle w:val="Heading6"/>
        <w:numPr>
          <w:ilvl w:val="5"/>
          <w:numId w:val="0"/>
        </w:numPr>
        <w:ind w:left="1152" w:hanging="432"/>
      </w:pPr>
      <w:bookmarkStart w:id="456" w:name="_Toc114776715"/>
      <w:r w:rsidRPr="00F91D2F">
        <w:t>5.3.2.2.</w:t>
      </w:r>
      <w:r>
        <w:t>2.3</w:t>
      </w:r>
      <w:r w:rsidRPr="00F91D2F">
        <w:tab/>
      </w:r>
      <w:r>
        <w:t>Private Identities</w:t>
      </w:r>
      <w:r w:rsidRPr="00F91D2F">
        <w:t xml:space="preserve"> Retrieval</w:t>
      </w:r>
      <w:bookmarkEnd w:id="447"/>
      <w:bookmarkEnd w:id="448"/>
      <w:bookmarkEnd w:id="449"/>
      <w:bookmarkEnd w:id="450"/>
      <w:bookmarkEnd w:id="451"/>
      <w:bookmarkEnd w:id="452"/>
      <w:bookmarkEnd w:id="453"/>
      <w:bookmarkEnd w:id="454"/>
      <w:bookmarkEnd w:id="455"/>
      <w:bookmarkEnd w:id="456"/>
    </w:p>
    <w:p w14:paraId="3AB73704" w14:textId="77777777" w:rsidR="00A20EF2" w:rsidRPr="00F91D2F" w:rsidRDefault="00A20EF2" w:rsidP="00A20EF2">
      <w:r w:rsidRPr="00F91D2F">
        <w:t>Figure</w:t>
      </w:r>
      <w:r>
        <w:t> </w:t>
      </w:r>
      <w:r w:rsidRPr="00F91D2F">
        <w:t>5.3.2.2.</w:t>
      </w:r>
      <w:r w:rsidR="00DD5DBA">
        <w:t>2.3</w:t>
      </w:r>
      <w:r w:rsidRPr="00F91D2F">
        <w:t>-1 shows a scenario where the NF service consumer (IMS-AS) sends a request to the HSS to receive the UE's</w:t>
      </w:r>
      <w:r>
        <w:t xml:space="preserve"> Private Identities (IMS Private User Identity, IMSI)</w:t>
      </w:r>
      <w:r w:rsidRPr="00F91D2F">
        <w:t>. The request contains the UE's identity (/{imsUeId}), the type of the requested information (/identities/</w:t>
      </w:r>
      <w:r>
        <w:t>private-identities</w:t>
      </w:r>
      <w:r w:rsidRPr="00F91D2F">
        <w:t>) and query parameters (e.g. supported-features).</w:t>
      </w:r>
    </w:p>
    <w:p w14:paraId="21C65A97" w14:textId="5B0B8811" w:rsidR="00A20EF2" w:rsidRPr="00F91D2F" w:rsidRDefault="008E6524" w:rsidP="00A20EF2">
      <w:pPr>
        <w:pStyle w:val="TH"/>
      </w:pPr>
      <w:r w:rsidRPr="00F91D2F">
        <w:object w:dxaOrig="7072" w:dyaOrig="2469" w14:anchorId="550F974E">
          <v:shape id="_x0000_i1037" type="#_x0000_t75" style="width:353pt;height:123.6pt" o:ole="">
            <v:imagedata r:id="rId32" o:title=""/>
          </v:shape>
          <o:OLEObject Type="Embed" ProgID="Visio.Drawing.11" ShapeID="_x0000_i1037" DrawAspect="Content" ObjectID="_1725389940" r:id="rId33"/>
        </w:object>
      </w:r>
    </w:p>
    <w:p w14:paraId="518E06EE" w14:textId="77777777" w:rsidR="00A20EF2" w:rsidRPr="00F91D2F" w:rsidRDefault="00A20EF2" w:rsidP="00A20EF2">
      <w:pPr>
        <w:pStyle w:val="TF"/>
      </w:pPr>
      <w:r w:rsidRPr="00F91D2F">
        <w:t>Figure 5.3.2.2.</w:t>
      </w:r>
      <w:r w:rsidR="00DD5DBA">
        <w:t>2.3</w:t>
      </w:r>
      <w:r w:rsidRPr="00F91D2F">
        <w:t xml:space="preserve">-1: </w:t>
      </w:r>
      <w:r>
        <w:t>Private Identities</w:t>
      </w:r>
      <w:r w:rsidRPr="00F91D2F">
        <w:t xml:space="preserve"> Retrieval</w:t>
      </w:r>
    </w:p>
    <w:p w14:paraId="50ACBB84" w14:textId="746CDB6A" w:rsidR="00A20EF2" w:rsidRPr="00F91D2F" w:rsidRDefault="00A20EF2" w:rsidP="00A20EF2">
      <w:pPr>
        <w:pStyle w:val="B1"/>
      </w:pPr>
      <w:r w:rsidRPr="00F91D2F">
        <w:t>1.</w:t>
      </w:r>
      <w:r w:rsidRPr="00F91D2F">
        <w:tab/>
        <w:t xml:space="preserve">The NF service consumer (IMS-AS) sends a GET request to the resource representing the UE's </w:t>
      </w:r>
      <w:r>
        <w:t>Private Identities</w:t>
      </w:r>
      <w:r w:rsidRPr="00F91D2F">
        <w:t xml:space="preserve"> with query </w:t>
      </w:r>
      <w:r w:rsidR="00764A41">
        <w:t xml:space="preserve">optional </w:t>
      </w:r>
      <w:r w:rsidRPr="00F91D2F">
        <w:t>parameters indicating the supported-features</w:t>
      </w:r>
      <w:r w:rsidR="00764A41">
        <w:t xml:space="preserve"> and/or impi</w:t>
      </w:r>
      <w:r w:rsidRPr="00F91D2F">
        <w:t>.</w:t>
      </w:r>
    </w:p>
    <w:p w14:paraId="0DA295BE" w14:textId="3EAE5A33" w:rsidR="00A20EF2" w:rsidRPr="00F91D2F" w:rsidRDefault="00A20EF2" w:rsidP="00A20EF2">
      <w:pPr>
        <w:pStyle w:val="B1"/>
      </w:pPr>
      <w:r w:rsidRPr="00F91D2F">
        <w:t>2a.</w:t>
      </w:r>
      <w:r w:rsidRPr="00F91D2F">
        <w:tab/>
        <w:t xml:space="preserve">On success, the HSS responds with "200 OK" with the message body containing the UE's </w:t>
      </w:r>
      <w:r>
        <w:t>Private Identities</w:t>
      </w:r>
      <w:r w:rsidRPr="00F91D2F">
        <w:t xml:space="preserve"> as relevant for the requesting NF service consumer.</w:t>
      </w:r>
      <w:r>
        <w:t xml:space="preserve"> The type of Private Identity (e.g. IMPI, IMSI) is included in the response.</w:t>
      </w:r>
      <w:r w:rsidR="00764A41">
        <w:t xml:space="preserve"> If an impi was provided as query parameter in the GET request, only the Private Identity of type IMSI that is associated with the provided impi shall be returned.</w:t>
      </w:r>
    </w:p>
    <w:p w14:paraId="315744E2" w14:textId="77777777" w:rsidR="00A20EF2" w:rsidRPr="00F91D2F" w:rsidRDefault="00A20EF2" w:rsidP="00A20EF2">
      <w:pPr>
        <w:pStyle w:val="B1"/>
      </w:pPr>
      <w:r w:rsidRPr="00F91D2F">
        <w:lastRenderedPageBreak/>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7BFA680A" w14:textId="77777777" w:rsidR="00A20EF2" w:rsidRDefault="00A20EF2" w:rsidP="00A20EF2">
      <w:r w:rsidRPr="00F91D2F">
        <w:t>On failure, the appropriate HTTP status code indicating the error shall be returned and appropriate additional error information should be returned in the GET response body.</w:t>
      </w:r>
    </w:p>
    <w:p w14:paraId="59C068D8" w14:textId="77777777" w:rsidR="008E6524" w:rsidRDefault="008E6524" w:rsidP="008E6524">
      <w:bookmarkStart w:id="457" w:name="_Toc49689731"/>
      <w:bookmarkStart w:id="458" w:name="_Toc56336815"/>
      <w:bookmarkStart w:id="459" w:name="_Toc34346482"/>
      <w:bookmarkStart w:id="460" w:name="_Toc34740559"/>
      <w:bookmarkStart w:id="461" w:name="_Toc34747918"/>
      <w:bookmarkStart w:id="462" w:name="_Toc34748294"/>
      <w:bookmarkStart w:id="463" w:name="_Toc34749284"/>
      <w:r>
        <w:t>In the case of redirection, the HSS shall return 3xx status code, which shall contain a Location header with an URI pointing to the endpoint of another HSS (service) instance</w:t>
      </w:r>
      <w:r w:rsidRPr="00DD52D7">
        <w:t>.</w:t>
      </w:r>
    </w:p>
    <w:p w14:paraId="507654F2" w14:textId="77777777" w:rsidR="004F1906" w:rsidRPr="00F91D2F" w:rsidRDefault="004F1906" w:rsidP="007B60E3">
      <w:pPr>
        <w:pStyle w:val="Heading6"/>
        <w:numPr>
          <w:ilvl w:val="5"/>
          <w:numId w:val="0"/>
        </w:numPr>
        <w:ind w:left="1152" w:hanging="432"/>
      </w:pPr>
      <w:bookmarkStart w:id="464" w:name="_Toc114776716"/>
      <w:r w:rsidRPr="00F91D2F">
        <w:t>5.3.2.2.</w:t>
      </w:r>
      <w:r>
        <w:t>2.4</w:t>
      </w:r>
      <w:r w:rsidRPr="00F91D2F">
        <w:tab/>
      </w:r>
      <w:r>
        <w:t>IMEI(SV)</w:t>
      </w:r>
      <w:r w:rsidRPr="00F91D2F">
        <w:t xml:space="preserve"> Retrieval</w:t>
      </w:r>
      <w:bookmarkEnd w:id="457"/>
      <w:bookmarkEnd w:id="458"/>
      <w:bookmarkEnd w:id="464"/>
    </w:p>
    <w:p w14:paraId="66A5B7EE" w14:textId="77777777" w:rsidR="004F1906" w:rsidRDefault="004F1906" w:rsidP="004F1906">
      <w:r w:rsidRPr="00F91D2F">
        <w:t>Figure</w:t>
      </w:r>
      <w:r>
        <w:t> </w:t>
      </w:r>
      <w:r w:rsidRPr="00F91D2F">
        <w:t>5.3.2.2</w:t>
      </w:r>
      <w:r>
        <w:t>.2</w:t>
      </w:r>
      <w:r w:rsidRPr="00F91D2F">
        <w:t>.</w:t>
      </w:r>
      <w:r>
        <w:t>4</w:t>
      </w:r>
      <w:r w:rsidRPr="00F91D2F">
        <w:t>-1 shows a scenario where the NF service consumer (</w:t>
      </w:r>
      <w:r>
        <w:t>e.g. IMS AS</w:t>
      </w:r>
      <w:r w:rsidRPr="00F91D2F">
        <w:t xml:space="preserve">) sends a request to the HSS to receive the </w:t>
      </w:r>
      <w:r>
        <w:t>IMEI(SV) for the UE.</w:t>
      </w:r>
      <w:r w:rsidRPr="00F91D2F">
        <w:t xml:space="preserve"> The request contains the UE's identity (/{imsUeId}), the type of the requested information (/</w:t>
      </w:r>
      <w:r>
        <w:t>identities/imeisv</w:t>
      </w:r>
      <w:r w:rsidRPr="00F91D2F">
        <w:t>) and query parameters (e.g. supported-features).</w:t>
      </w:r>
    </w:p>
    <w:p w14:paraId="7E8E1480" w14:textId="646FE697" w:rsidR="004F1906" w:rsidRDefault="008E6524" w:rsidP="004F1906">
      <w:pPr>
        <w:pStyle w:val="TH"/>
      </w:pPr>
      <w:r>
        <w:object w:dxaOrig="9412" w:dyaOrig="3103" w14:anchorId="1F04DA11">
          <v:shape id="_x0000_i1038" type="#_x0000_t75" style="width:388.5pt;height:128.4pt" o:ole="">
            <v:imagedata r:id="rId34" o:title=""/>
          </v:shape>
          <o:OLEObject Type="Embed" ProgID="Visio.Drawing.15" ShapeID="_x0000_i1038" DrawAspect="Content" ObjectID="_1725389941" r:id="rId35"/>
        </w:object>
      </w:r>
    </w:p>
    <w:p w14:paraId="2BB57A0C" w14:textId="77777777" w:rsidR="004F1906" w:rsidRPr="00F91D2F" w:rsidRDefault="004F1906" w:rsidP="004F1906">
      <w:pPr>
        <w:pStyle w:val="TF"/>
      </w:pPr>
      <w:r w:rsidRPr="00F91D2F">
        <w:t>Figure 5.3.2.2.</w:t>
      </w:r>
      <w:r>
        <w:t>2.4</w:t>
      </w:r>
      <w:r w:rsidRPr="00F91D2F">
        <w:t xml:space="preserve">-1: </w:t>
      </w:r>
      <w:r>
        <w:t>IMEI(SV)</w:t>
      </w:r>
      <w:r w:rsidRPr="00F91D2F">
        <w:t xml:space="preserve"> Retrieval</w:t>
      </w:r>
    </w:p>
    <w:p w14:paraId="6C17E876" w14:textId="77777777" w:rsidR="004F1906" w:rsidRPr="00F91D2F" w:rsidRDefault="004F1906" w:rsidP="004F1906">
      <w:pPr>
        <w:pStyle w:val="B1"/>
      </w:pPr>
      <w:r w:rsidRPr="00F91D2F">
        <w:t>1.</w:t>
      </w:r>
      <w:r w:rsidRPr="00F91D2F">
        <w:tab/>
        <w:t>The NF service consumer (</w:t>
      </w:r>
      <w:r>
        <w:t>e.g. IMS AS</w:t>
      </w:r>
      <w:r w:rsidRPr="00F91D2F">
        <w:t>) sends a GET request to the resource representing the UE's</w:t>
      </w:r>
      <w:r>
        <w:t xml:space="preserve"> IMEI(SV) information</w:t>
      </w:r>
      <w:r w:rsidRPr="00F91D2F">
        <w:t xml:space="preserve"> with query parameters indicating the supported-features.</w:t>
      </w:r>
    </w:p>
    <w:p w14:paraId="6C3DE95B" w14:textId="77777777" w:rsidR="004F1906" w:rsidRPr="00F91D2F" w:rsidRDefault="004F1906" w:rsidP="004F1906">
      <w:pPr>
        <w:pStyle w:val="B1"/>
      </w:pPr>
      <w:r w:rsidRPr="00F91D2F">
        <w:t>2a.</w:t>
      </w:r>
      <w:r w:rsidRPr="00F91D2F">
        <w:tab/>
        <w:t xml:space="preserve">On success, the HSS responds with "200 OK" with the message body containing the </w:t>
      </w:r>
      <w:r>
        <w:t>last known IMEI(SV) associated to the UE.</w:t>
      </w:r>
    </w:p>
    <w:p w14:paraId="1E2E36E1" w14:textId="77777777" w:rsidR="004F1906" w:rsidRPr="00F91D2F" w:rsidRDefault="004F1906" w:rsidP="004F1906">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6DFC2216" w14:textId="77777777" w:rsidR="004F1906" w:rsidRDefault="004F1906" w:rsidP="004F1906">
      <w:r w:rsidRPr="00F91D2F">
        <w:t>On failure, the appropriate HTTP status code indicating the error shall be returned and appropriate additional error information should be returned in the GET response body.</w:t>
      </w:r>
    </w:p>
    <w:p w14:paraId="03C4CEAF" w14:textId="77777777" w:rsidR="008E6524" w:rsidRDefault="008E6524" w:rsidP="008E6524">
      <w:bookmarkStart w:id="465" w:name="_Toc49689732"/>
      <w:bookmarkStart w:id="466" w:name="_Toc56336816"/>
      <w:r>
        <w:t>In the case of redirection, the HSS shall return 3xx status code, which shall contain a Location header with an URI pointing to the endpoint of another HSS (service) instance</w:t>
      </w:r>
      <w:r w:rsidRPr="00DD52D7">
        <w:t>.</w:t>
      </w:r>
    </w:p>
    <w:p w14:paraId="7CB4A9B6" w14:textId="77777777" w:rsidR="00A20EF2" w:rsidRDefault="00A20EF2" w:rsidP="007B60E3">
      <w:pPr>
        <w:pStyle w:val="Heading5"/>
      </w:pPr>
      <w:bookmarkStart w:id="467" w:name="_Toc114776717"/>
      <w:r>
        <w:t>5.3.2.2.3</w:t>
      </w:r>
      <w:r>
        <w:tab/>
        <w:t>IMS Location Data and Status</w:t>
      </w:r>
      <w:bookmarkEnd w:id="459"/>
      <w:bookmarkEnd w:id="460"/>
      <w:bookmarkEnd w:id="461"/>
      <w:bookmarkEnd w:id="462"/>
      <w:bookmarkEnd w:id="463"/>
      <w:bookmarkEnd w:id="465"/>
      <w:bookmarkEnd w:id="466"/>
      <w:bookmarkEnd w:id="467"/>
    </w:p>
    <w:p w14:paraId="39DFB7E8" w14:textId="77777777" w:rsidR="00A20EF2" w:rsidRPr="00F91D2F" w:rsidRDefault="00A20EF2" w:rsidP="007B60E3">
      <w:pPr>
        <w:pStyle w:val="Heading6"/>
        <w:numPr>
          <w:ilvl w:val="5"/>
          <w:numId w:val="0"/>
        </w:numPr>
        <w:ind w:left="1152" w:hanging="432"/>
      </w:pPr>
      <w:bookmarkStart w:id="468" w:name="_Toc21948874"/>
      <w:bookmarkStart w:id="469" w:name="_Toc24978747"/>
      <w:bookmarkStart w:id="470" w:name="_Toc34346483"/>
      <w:bookmarkStart w:id="471" w:name="_Toc34740560"/>
      <w:bookmarkStart w:id="472" w:name="_Toc34747919"/>
      <w:bookmarkStart w:id="473" w:name="_Toc34748295"/>
      <w:bookmarkStart w:id="474" w:name="_Toc34749285"/>
      <w:bookmarkStart w:id="475" w:name="_Toc49689733"/>
      <w:bookmarkStart w:id="476" w:name="_Toc56336817"/>
      <w:bookmarkStart w:id="477" w:name="_Toc114776718"/>
      <w:r w:rsidRPr="00F91D2F">
        <w:t>5.3.2.2.</w:t>
      </w:r>
      <w:r>
        <w:t>3.1</w:t>
      </w:r>
      <w:r w:rsidRPr="00F91D2F">
        <w:tab/>
      </w:r>
      <w:r>
        <w:t>S-CSCF Capabilities</w:t>
      </w:r>
      <w:r w:rsidRPr="00F91D2F">
        <w:t xml:space="preserve"> Retrieval</w:t>
      </w:r>
      <w:bookmarkEnd w:id="468"/>
      <w:bookmarkEnd w:id="469"/>
      <w:bookmarkEnd w:id="470"/>
      <w:bookmarkEnd w:id="471"/>
      <w:bookmarkEnd w:id="472"/>
      <w:bookmarkEnd w:id="473"/>
      <w:bookmarkEnd w:id="474"/>
      <w:bookmarkEnd w:id="475"/>
      <w:bookmarkEnd w:id="476"/>
      <w:bookmarkEnd w:id="477"/>
    </w:p>
    <w:p w14:paraId="569F24CF" w14:textId="77777777" w:rsidR="00A20EF2" w:rsidRPr="00F91D2F" w:rsidRDefault="00A20EF2" w:rsidP="00A20EF2">
      <w:r w:rsidRPr="00F91D2F">
        <w:t>Figure</w:t>
      </w:r>
      <w:r>
        <w:t> </w:t>
      </w:r>
      <w:r w:rsidRPr="00F91D2F">
        <w:t>5.3.2.2.</w:t>
      </w:r>
      <w:r w:rsidR="00DD5DBA">
        <w:t>3.1</w:t>
      </w:r>
      <w:r w:rsidRPr="00F91D2F">
        <w:t>-1 shows a scenario where the NF service consumer (</w:t>
      </w:r>
      <w:r>
        <w:t>I-CSCF</w:t>
      </w:r>
      <w:r w:rsidRPr="00F91D2F">
        <w:t>)</w:t>
      </w:r>
      <w:r>
        <w:t>, after authorization information has been performed without obtaining an S-CSCF name,</w:t>
      </w:r>
      <w:r w:rsidRPr="00F91D2F">
        <w:t xml:space="preserve"> sends a request to the HSS to receive the UE's</w:t>
      </w:r>
      <w:r>
        <w:t xml:space="preserve"> S-CSCF capabilities (mandatory and/or optional)</w:t>
      </w:r>
      <w:r w:rsidRPr="00F91D2F">
        <w:t>. The request contains the UE's identity (/{imsUeId}), the type of the requested information (/</w:t>
      </w:r>
      <w:r>
        <w:t>ims-data/location-data</w:t>
      </w:r>
      <w:r w:rsidRPr="00F91D2F">
        <w:t>/</w:t>
      </w:r>
      <w:r>
        <w:t>scscf-capabilities</w:t>
      </w:r>
      <w:r w:rsidRPr="00F91D2F">
        <w:t>) and query parameters (e.g. supported-features).</w:t>
      </w:r>
    </w:p>
    <w:p w14:paraId="3253F7C3" w14:textId="3CCB994C" w:rsidR="00A20EF2" w:rsidRPr="00F91D2F" w:rsidRDefault="008E6524" w:rsidP="00A20EF2">
      <w:pPr>
        <w:pStyle w:val="TH"/>
      </w:pPr>
      <w:r w:rsidRPr="00F91D2F">
        <w:object w:dxaOrig="8709" w:dyaOrig="2392" w14:anchorId="4142676C">
          <v:shape id="_x0000_i1039" type="#_x0000_t75" style="width:434.7pt;height:119.3pt" o:ole="">
            <v:imagedata r:id="rId36" o:title=""/>
          </v:shape>
          <o:OLEObject Type="Embed" ProgID="Visio.Drawing.11" ShapeID="_x0000_i1039" DrawAspect="Content" ObjectID="_1725389942" r:id="rId37"/>
        </w:object>
      </w:r>
    </w:p>
    <w:p w14:paraId="5A54B028" w14:textId="77777777" w:rsidR="00A20EF2" w:rsidRPr="00F91D2F" w:rsidRDefault="00A20EF2" w:rsidP="00A20EF2">
      <w:pPr>
        <w:pStyle w:val="TF"/>
      </w:pPr>
      <w:r w:rsidRPr="00F91D2F">
        <w:t>Figure 5.3.2.2.</w:t>
      </w:r>
      <w:r w:rsidR="00DD5DBA">
        <w:t>3.1</w:t>
      </w:r>
      <w:r w:rsidRPr="00F91D2F">
        <w:t xml:space="preserve">-1: </w:t>
      </w:r>
      <w:r>
        <w:t>S-CSCF Capabilities</w:t>
      </w:r>
      <w:r w:rsidRPr="00F91D2F">
        <w:t xml:space="preserve"> Retrieval</w:t>
      </w:r>
    </w:p>
    <w:p w14:paraId="7DF6D0D5" w14:textId="77777777" w:rsidR="00A20EF2" w:rsidRPr="00F91D2F" w:rsidRDefault="00A20EF2" w:rsidP="00A20EF2">
      <w:pPr>
        <w:pStyle w:val="B1"/>
      </w:pPr>
      <w:r w:rsidRPr="00F91D2F">
        <w:t>1.</w:t>
      </w:r>
      <w:r w:rsidRPr="00F91D2F">
        <w:tab/>
        <w:t>The NF service consumer (</w:t>
      </w:r>
      <w:r>
        <w:t>I-CSCF</w:t>
      </w:r>
      <w:r w:rsidRPr="00F91D2F">
        <w:t xml:space="preserve">) sends a GET request to the resource representing the UE's </w:t>
      </w:r>
      <w:r>
        <w:t>S-CSCF capabilities</w:t>
      </w:r>
      <w:r w:rsidRPr="00F91D2F">
        <w:t xml:space="preserve"> with query parameters indicating the supported-features.</w:t>
      </w:r>
    </w:p>
    <w:p w14:paraId="00B68793" w14:textId="77777777" w:rsidR="00A20EF2" w:rsidRPr="00F91D2F" w:rsidRDefault="00A20EF2" w:rsidP="00A20EF2">
      <w:pPr>
        <w:pStyle w:val="B1"/>
      </w:pPr>
      <w:r w:rsidRPr="00F91D2F">
        <w:t>2a.</w:t>
      </w:r>
      <w:r w:rsidRPr="00F91D2F">
        <w:tab/>
        <w:t xml:space="preserve">On success, the HSS responds with "200 OK" with the message body containing the UE's </w:t>
      </w:r>
      <w:r>
        <w:t>S-CSCF capabilities</w:t>
      </w:r>
      <w:r w:rsidRPr="00F91D2F">
        <w:t xml:space="preserve"> relevant for the requesting NF service consumer.</w:t>
      </w:r>
      <w:r>
        <w:t xml:space="preserve"> The type of S-CSCF capabilities (mandatory and/or optional) is included in the response.</w:t>
      </w:r>
    </w:p>
    <w:p w14:paraId="757BC02E" w14:textId="77777777" w:rsidR="00A20EF2" w:rsidRPr="00F91D2F" w:rsidRDefault="00A20EF2" w:rsidP="00A20EF2">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2788A43E" w14:textId="77777777" w:rsidR="00A20EF2" w:rsidRDefault="00A20EF2" w:rsidP="00A20EF2">
      <w:r w:rsidRPr="00F91D2F">
        <w:t>On failure, the appropriate HTTP status code indicating the error shall be returned and appropriate additional error information should be returned in the GET response body.</w:t>
      </w:r>
    </w:p>
    <w:p w14:paraId="6B66E876" w14:textId="77777777" w:rsidR="008E6524" w:rsidRDefault="008E6524" w:rsidP="008E6524">
      <w:bookmarkStart w:id="478" w:name="_Toc34346484"/>
      <w:bookmarkStart w:id="479" w:name="_Toc34740561"/>
      <w:bookmarkStart w:id="480" w:name="_Toc34747920"/>
      <w:bookmarkStart w:id="481" w:name="_Toc34748296"/>
      <w:bookmarkStart w:id="482" w:name="_Toc34749286"/>
      <w:bookmarkStart w:id="483" w:name="_Toc49689734"/>
      <w:bookmarkStart w:id="484" w:name="_Toc56336818"/>
      <w:r>
        <w:t>In the case of redirection, the HSS shall return 3xx status code, which shall contain a Location header with an URI pointing to the endpoint of another HSS (service) instance</w:t>
      </w:r>
      <w:r w:rsidRPr="00DD52D7">
        <w:t>.</w:t>
      </w:r>
    </w:p>
    <w:p w14:paraId="4011A362" w14:textId="77777777" w:rsidR="00A20EF2" w:rsidRPr="00F91D2F" w:rsidRDefault="00A20EF2" w:rsidP="007B60E3">
      <w:pPr>
        <w:pStyle w:val="Heading6"/>
        <w:numPr>
          <w:ilvl w:val="5"/>
          <w:numId w:val="0"/>
        </w:numPr>
        <w:ind w:left="1152" w:hanging="432"/>
      </w:pPr>
      <w:bookmarkStart w:id="485" w:name="_Toc114776719"/>
      <w:r w:rsidRPr="00F91D2F">
        <w:t>5.3.2.2.</w:t>
      </w:r>
      <w:r w:rsidR="00DD5DBA">
        <w:t>3.2</w:t>
      </w:r>
      <w:r w:rsidRPr="00F91D2F">
        <w:tab/>
      </w:r>
      <w:r>
        <w:t xml:space="preserve">Server </w:t>
      </w:r>
      <w:r w:rsidR="00DD5DBA">
        <w:t>N</w:t>
      </w:r>
      <w:r>
        <w:t>ame</w:t>
      </w:r>
      <w:r w:rsidRPr="00F91D2F">
        <w:t xml:space="preserve"> </w:t>
      </w:r>
      <w:r w:rsidR="00DD5DBA">
        <w:t>R</w:t>
      </w:r>
      <w:r w:rsidRPr="00F91D2F">
        <w:t>etrieval</w:t>
      </w:r>
      <w:bookmarkEnd w:id="478"/>
      <w:bookmarkEnd w:id="479"/>
      <w:bookmarkEnd w:id="480"/>
      <w:bookmarkEnd w:id="481"/>
      <w:bookmarkEnd w:id="482"/>
      <w:bookmarkEnd w:id="483"/>
      <w:bookmarkEnd w:id="484"/>
      <w:bookmarkEnd w:id="485"/>
    </w:p>
    <w:p w14:paraId="7FB5BDAA" w14:textId="77777777" w:rsidR="00A20EF2" w:rsidRDefault="00A20EF2" w:rsidP="00A20EF2">
      <w:r w:rsidRPr="00F91D2F">
        <w:t>Figure</w:t>
      </w:r>
      <w:r>
        <w:t> </w:t>
      </w:r>
      <w:r w:rsidRPr="00F91D2F">
        <w:t>5.3.2.2.</w:t>
      </w:r>
      <w:r w:rsidR="00DD5DBA">
        <w:t>3.2</w:t>
      </w:r>
      <w:r w:rsidRPr="00F91D2F">
        <w:t>-1 shows a scenario where the NF service consumer (</w:t>
      </w:r>
      <w:r>
        <w:t>e.g. AS</w:t>
      </w:r>
      <w:r w:rsidRPr="00F91D2F">
        <w:t xml:space="preserve">) sends a request to the HSS to receive the </w:t>
      </w:r>
      <w:r>
        <w:t>Server Name (S-CSCF name) associated to the UE.</w:t>
      </w:r>
      <w:r w:rsidRPr="00F91D2F">
        <w:t xml:space="preserve"> The request contains the UE's identity (/{imsUeId}), the type of the requested information (ims-data/</w:t>
      </w:r>
      <w:r>
        <w:t>location</w:t>
      </w:r>
      <w:r w:rsidRPr="00F91D2F">
        <w:t>-data/</w:t>
      </w:r>
      <w:r>
        <w:t>server-name</w:t>
      </w:r>
      <w:r w:rsidRPr="00F91D2F">
        <w:t>) and query parameters (e.g. supported-features).</w:t>
      </w:r>
    </w:p>
    <w:p w14:paraId="7A3A2581" w14:textId="18995169" w:rsidR="003F73AD" w:rsidRDefault="008E6524" w:rsidP="003F73AD">
      <w:pPr>
        <w:pStyle w:val="TH"/>
      </w:pPr>
      <w:r>
        <w:object w:dxaOrig="9412" w:dyaOrig="3103" w14:anchorId="59B8694A">
          <v:shape id="_x0000_i1040" type="#_x0000_t75" style="width:388.5pt;height:128.4pt" o:ole="">
            <v:imagedata r:id="rId38" o:title=""/>
          </v:shape>
          <o:OLEObject Type="Embed" ProgID="Visio.Drawing.15" ShapeID="_x0000_i1040" DrawAspect="Content" ObjectID="_1725389943" r:id="rId39"/>
        </w:object>
      </w:r>
    </w:p>
    <w:p w14:paraId="23BDC4B8" w14:textId="77777777" w:rsidR="00A20EF2" w:rsidRPr="00F91D2F" w:rsidRDefault="00A20EF2" w:rsidP="00A20EF2">
      <w:pPr>
        <w:pStyle w:val="TF"/>
      </w:pPr>
      <w:r w:rsidRPr="00F91D2F">
        <w:t>Figure 5.3.2.2.</w:t>
      </w:r>
      <w:r w:rsidR="00DD5DBA">
        <w:t>3.2</w:t>
      </w:r>
      <w:r w:rsidRPr="00F91D2F">
        <w:t xml:space="preserve">-1: </w:t>
      </w:r>
      <w:r w:rsidR="00DD5DBA">
        <w:t>Server Name</w:t>
      </w:r>
      <w:r w:rsidRPr="00F91D2F">
        <w:t xml:space="preserve"> Retrieval</w:t>
      </w:r>
    </w:p>
    <w:p w14:paraId="42308E40" w14:textId="77777777" w:rsidR="00A20EF2" w:rsidRPr="00F91D2F" w:rsidRDefault="00A20EF2" w:rsidP="00A20EF2">
      <w:pPr>
        <w:pStyle w:val="B1"/>
      </w:pPr>
      <w:r w:rsidRPr="00F91D2F">
        <w:t>1.</w:t>
      </w:r>
      <w:r w:rsidRPr="00F91D2F">
        <w:tab/>
        <w:t>The NF service consumer (</w:t>
      </w:r>
      <w:r>
        <w:t>e.g. AS</w:t>
      </w:r>
      <w:r w:rsidRPr="00F91D2F">
        <w:t>) sends a GET request to the resource representing the UE's</w:t>
      </w:r>
      <w:r>
        <w:t xml:space="preserve"> IMS location information</w:t>
      </w:r>
      <w:r w:rsidRPr="00F91D2F">
        <w:t xml:space="preserve"> with query parameters indicating the supported-features.</w:t>
      </w:r>
    </w:p>
    <w:p w14:paraId="5BCE0B0F" w14:textId="77777777" w:rsidR="00A20EF2" w:rsidRPr="00F91D2F" w:rsidRDefault="00A20EF2" w:rsidP="00A20EF2">
      <w:pPr>
        <w:pStyle w:val="B1"/>
      </w:pPr>
      <w:r w:rsidRPr="00F91D2F">
        <w:t>2a.</w:t>
      </w:r>
      <w:r w:rsidRPr="00F91D2F">
        <w:tab/>
        <w:t xml:space="preserve">On success, the HSS responds with "200 OK" with the message body containing </w:t>
      </w:r>
      <w:r>
        <w:t>the IMS location information (S-CSCF name) as relevant for the service consumer.</w:t>
      </w:r>
    </w:p>
    <w:p w14:paraId="0A8B282D" w14:textId="77777777" w:rsidR="00A20EF2" w:rsidRPr="00F91D2F" w:rsidRDefault="00A20EF2" w:rsidP="00A20EF2">
      <w:pPr>
        <w:pStyle w:val="B1"/>
      </w:pPr>
      <w:r w:rsidRPr="00F91D2F">
        <w:t>2b.</w:t>
      </w:r>
      <w:r w:rsidRPr="00F91D2F">
        <w:tab/>
        <w:t xml:space="preserve">If there is no valid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17910524" w14:textId="77777777" w:rsidR="00A20EF2" w:rsidRDefault="00A20EF2" w:rsidP="00A20EF2">
      <w:r w:rsidRPr="00F91D2F">
        <w:t>On failure, the appropriate HTTP status code indicating the error shall be returned and appropriate additional error information should be returned in the GET response body.</w:t>
      </w:r>
    </w:p>
    <w:p w14:paraId="40C60BDB" w14:textId="77777777" w:rsidR="008E6524" w:rsidRDefault="008E6524" w:rsidP="008E6524">
      <w:bookmarkStart w:id="486" w:name="_Toc34346485"/>
      <w:bookmarkStart w:id="487" w:name="_Toc34740562"/>
      <w:bookmarkStart w:id="488" w:name="_Toc34747921"/>
      <w:bookmarkStart w:id="489" w:name="_Toc34748297"/>
      <w:bookmarkStart w:id="490" w:name="_Toc34749287"/>
      <w:bookmarkStart w:id="491" w:name="_Toc49689735"/>
      <w:bookmarkStart w:id="492" w:name="_Toc56336819"/>
      <w:r>
        <w:t>In the case of redirection, the HSS shall return 3xx status code, which shall contain a Location header with an URI pointing to the endpoint of another HSS (service) instance</w:t>
      </w:r>
      <w:r w:rsidRPr="00DD52D7">
        <w:t>.</w:t>
      </w:r>
    </w:p>
    <w:p w14:paraId="317EF1CC" w14:textId="77777777" w:rsidR="00DD5DBA" w:rsidRPr="00F91D2F" w:rsidRDefault="00DD5DBA" w:rsidP="007B60E3">
      <w:pPr>
        <w:pStyle w:val="Heading6"/>
        <w:numPr>
          <w:ilvl w:val="5"/>
          <w:numId w:val="0"/>
        </w:numPr>
        <w:ind w:left="1152" w:hanging="432"/>
      </w:pPr>
      <w:bookmarkStart w:id="493" w:name="_Toc114776720"/>
      <w:r w:rsidRPr="00F91D2F">
        <w:lastRenderedPageBreak/>
        <w:t>5.3.2.2.</w:t>
      </w:r>
      <w:r>
        <w:t>3.3</w:t>
      </w:r>
      <w:r w:rsidRPr="00F91D2F">
        <w:tab/>
      </w:r>
      <w:r>
        <w:t>IMS Registration Status Retrieval</w:t>
      </w:r>
      <w:bookmarkEnd w:id="486"/>
      <w:bookmarkEnd w:id="487"/>
      <w:bookmarkEnd w:id="488"/>
      <w:bookmarkEnd w:id="489"/>
      <w:bookmarkEnd w:id="490"/>
      <w:bookmarkEnd w:id="491"/>
      <w:bookmarkEnd w:id="492"/>
      <w:bookmarkEnd w:id="493"/>
    </w:p>
    <w:p w14:paraId="6E0EF008" w14:textId="77777777" w:rsidR="00DD5DBA" w:rsidRDefault="00DD5DBA" w:rsidP="00DD5DBA">
      <w:r w:rsidRPr="00F91D2F">
        <w:t>Figure</w:t>
      </w:r>
      <w:r>
        <w:t> </w:t>
      </w:r>
      <w:r w:rsidRPr="00F91D2F">
        <w:t>5.3.2.2.</w:t>
      </w:r>
      <w:r>
        <w:t>3.3</w:t>
      </w:r>
      <w:r w:rsidRPr="00F91D2F">
        <w:t>-1 shows a scenario where the NF service consumer (</w:t>
      </w:r>
      <w:r>
        <w:t>e.g. AS</w:t>
      </w:r>
      <w:r w:rsidRPr="00F91D2F">
        <w:t xml:space="preserve">) sends a request to the HSS to </w:t>
      </w:r>
      <w:r>
        <w:t>IMS registration status of a user.</w:t>
      </w:r>
      <w:r w:rsidRPr="00F91D2F">
        <w:t xml:space="preserve"> The request contains the UE's identity (/{imsUeId}), the type of the requested information (ims-data/</w:t>
      </w:r>
      <w:r>
        <w:t>registration-status</w:t>
      </w:r>
      <w:r w:rsidRPr="00F91D2F">
        <w:t>) and query parameters (e.g. supported-features).</w:t>
      </w:r>
    </w:p>
    <w:p w14:paraId="4E1B4357" w14:textId="24B5DAED" w:rsidR="003F73AD" w:rsidRDefault="008E6524" w:rsidP="003F73AD">
      <w:pPr>
        <w:pStyle w:val="TH"/>
      </w:pPr>
      <w:r>
        <w:object w:dxaOrig="9412" w:dyaOrig="3103" w14:anchorId="3D07A22C">
          <v:shape id="_x0000_i1041" type="#_x0000_t75" style="width:388.5pt;height:128.4pt" o:ole="">
            <v:imagedata r:id="rId40" o:title=""/>
          </v:shape>
          <o:OLEObject Type="Embed" ProgID="Visio.Drawing.15" ShapeID="_x0000_i1041" DrawAspect="Content" ObjectID="_1725389944" r:id="rId41"/>
        </w:object>
      </w:r>
    </w:p>
    <w:p w14:paraId="06F331C2" w14:textId="77777777" w:rsidR="00DD5DBA" w:rsidRPr="00F91D2F" w:rsidRDefault="00DD5DBA" w:rsidP="00DD5DBA">
      <w:pPr>
        <w:pStyle w:val="TF"/>
      </w:pPr>
      <w:r w:rsidRPr="00F91D2F">
        <w:t>Figure 5.3.2.2.</w:t>
      </w:r>
      <w:r>
        <w:t>3.3</w:t>
      </w:r>
      <w:r w:rsidRPr="00F91D2F">
        <w:t xml:space="preserve">-1: IMS </w:t>
      </w:r>
      <w:r>
        <w:t>Registration Status</w:t>
      </w:r>
      <w:r w:rsidRPr="00F91D2F">
        <w:t xml:space="preserve"> Retrieval</w:t>
      </w:r>
    </w:p>
    <w:p w14:paraId="3AC88817" w14:textId="77777777" w:rsidR="00DD5DBA" w:rsidRPr="00F91D2F" w:rsidRDefault="00DD5DBA" w:rsidP="00DD5DBA">
      <w:pPr>
        <w:pStyle w:val="B1"/>
      </w:pPr>
      <w:r w:rsidRPr="00F91D2F">
        <w:t>1.</w:t>
      </w:r>
      <w:r w:rsidRPr="00F91D2F">
        <w:tab/>
        <w:t>The NF service consumer (</w:t>
      </w:r>
      <w:r>
        <w:t>e.g. AS</w:t>
      </w:r>
      <w:r w:rsidRPr="00F91D2F">
        <w:t>) sends a GET request to the resource representing the UE's</w:t>
      </w:r>
      <w:r>
        <w:t xml:space="preserve"> IMS registration status</w:t>
      </w:r>
      <w:r w:rsidRPr="00F91D2F">
        <w:t xml:space="preserve"> with query parameters indicating the supported-features.</w:t>
      </w:r>
    </w:p>
    <w:p w14:paraId="3A199F11" w14:textId="77777777" w:rsidR="00DD5DBA" w:rsidRPr="00F91D2F" w:rsidRDefault="00DD5DBA" w:rsidP="00DD5DBA">
      <w:pPr>
        <w:pStyle w:val="B1"/>
      </w:pPr>
      <w:r w:rsidRPr="00F91D2F">
        <w:t>2a.</w:t>
      </w:r>
      <w:r w:rsidRPr="00F91D2F">
        <w:tab/>
        <w:t xml:space="preserve">On success, the HSS responds with "200 OK" with the message body containing </w:t>
      </w:r>
      <w:r>
        <w:t>the IMS registration status (e.g. unregistered) as relevant for the service consumer.</w:t>
      </w:r>
    </w:p>
    <w:p w14:paraId="03F8184F" w14:textId="77777777" w:rsidR="00DD5DBA" w:rsidRPr="00F91D2F" w:rsidRDefault="00DD5DBA" w:rsidP="00DD5DBA">
      <w:pPr>
        <w:pStyle w:val="B1"/>
      </w:pPr>
      <w:r w:rsidRPr="00F91D2F">
        <w:t>2b.</w:t>
      </w:r>
      <w:r w:rsidRPr="00F91D2F">
        <w:tab/>
        <w:t xml:space="preserve">If there is no valid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FC94CF7"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7EB5DBE8" w14:textId="77777777" w:rsidR="008E6524" w:rsidRDefault="008E6524" w:rsidP="008E6524">
      <w:bookmarkStart w:id="494" w:name="_Toc56336820"/>
      <w:bookmarkStart w:id="495" w:name="_Toc34346486"/>
      <w:bookmarkStart w:id="496" w:name="_Toc34740563"/>
      <w:bookmarkStart w:id="497" w:name="_Toc34747922"/>
      <w:bookmarkStart w:id="498" w:name="_Toc34748298"/>
      <w:bookmarkStart w:id="499" w:name="_Toc34749288"/>
      <w:bookmarkStart w:id="500" w:name="_Toc49689736"/>
      <w:r>
        <w:t>In the case of redirection, the HSS shall return 3xx status code, which shall contain a Location header with an URI pointing to the endpoint of another HSS (service) instance</w:t>
      </w:r>
      <w:r w:rsidRPr="00DD52D7">
        <w:t>.</w:t>
      </w:r>
    </w:p>
    <w:p w14:paraId="489A7765" w14:textId="77777777" w:rsidR="00B8430A" w:rsidRPr="00F91D2F" w:rsidRDefault="00B8430A" w:rsidP="007B60E3">
      <w:pPr>
        <w:pStyle w:val="Heading6"/>
        <w:numPr>
          <w:ilvl w:val="5"/>
          <w:numId w:val="0"/>
        </w:numPr>
        <w:ind w:left="1152" w:hanging="432"/>
      </w:pPr>
      <w:bookmarkStart w:id="501" w:name="_Toc114776721"/>
      <w:r w:rsidRPr="00F91D2F">
        <w:t>5.3.2.2.</w:t>
      </w:r>
      <w:r>
        <w:t>3.4</w:t>
      </w:r>
      <w:r w:rsidRPr="00F91D2F">
        <w:tab/>
      </w:r>
      <w:r>
        <w:t>S-CSCF Selection Assistance Information</w:t>
      </w:r>
      <w:r w:rsidRPr="00F91D2F">
        <w:t xml:space="preserve"> Retrieval</w:t>
      </w:r>
      <w:bookmarkEnd w:id="494"/>
      <w:bookmarkEnd w:id="501"/>
    </w:p>
    <w:p w14:paraId="68E34B76" w14:textId="77777777" w:rsidR="00B8430A" w:rsidRDefault="00B8430A" w:rsidP="00B8430A">
      <w:r w:rsidRPr="00F91D2F">
        <w:t>Figure</w:t>
      </w:r>
      <w:r>
        <w:t> </w:t>
      </w:r>
      <w:r w:rsidRPr="00F91D2F">
        <w:t>5.3.2.2.</w:t>
      </w:r>
      <w:r>
        <w:t>3.4</w:t>
      </w:r>
      <w:r w:rsidRPr="00F91D2F">
        <w:t>-1 shows a scenario where the NF service consumer (</w:t>
      </w:r>
      <w:r>
        <w:t>I-CSCF</w:t>
      </w:r>
      <w:r w:rsidRPr="00F91D2F">
        <w:t>)</w:t>
      </w:r>
      <w:r>
        <w:t xml:space="preserve">, </w:t>
      </w:r>
      <w:r w:rsidRPr="00F91D2F">
        <w:t>sends a request to the HSS to receive the UE's</w:t>
      </w:r>
      <w:r>
        <w:t xml:space="preserve"> S-CSCF Selection Assistance Information</w:t>
      </w:r>
      <w:r w:rsidRPr="00F91D2F">
        <w:t>. The request contains the UE's identity (/{imsUeId}), the type of the requested information (/</w:t>
      </w:r>
      <w:r>
        <w:t>ims-data/location-data</w:t>
      </w:r>
      <w:r w:rsidRPr="00F91D2F">
        <w:t>/</w:t>
      </w:r>
      <w:r>
        <w:t>scscf-selection-assistance-info</w:t>
      </w:r>
      <w:r w:rsidRPr="00F91D2F">
        <w:t>) and query parameters (e.g. supported-features).</w:t>
      </w:r>
    </w:p>
    <w:p w14:paraId="72D2CBAD" w14:textId="6F9C7137" w:rsidR="00B8430A" w:rsidRDefault="00B8430A" w:rsidP="00061564">
      <w:pPr>
        <w:pStyle w:val="TH"/>
      </w:pPr>
      <w:r w:rsidRPr="00126589">
        <w:t xml:space="preserve"> </w:t>
      </w:r>
      <w:r w:rsidR="008E6524" w:rsidRPr="00F91D2F">
        <w:object w:dxaOrig="8709" w:dyaOrig="2392" w14:anchorId="2F4D9B6B">
          <v:shape id="_x0000_i1042" type="#_x0000_t75" style="width:433.05pt;height:118.75pt" o:ole="">
            <v:imagedata r:id="rId42" o:title=""/>
          </v:shape>
          <o:OLEObject Type="Embed" ProgID="Visio.Drawing.11" ShapeID="_x0000_i1042" DrawAspect="Content" ObjectID="_1725389945" r:id="rId43"/>
        </w:object>
      </w:r>
    </w:p>
    <w:p w14:paraId="1BDC9593" w14:textId="77777777" w:rsidR="00B8430A" w:rsidRPr="00F91D2F" w:rsidRDefault="00B8430A" w:rsidP="00061564">
      <w:pPr>
        <w:pStyle w:val="TF"/>
      </w:pPr>
      <w:r w:rsidRPr="00F91D2F">
        <w:t>5.3.2.2.</w:t>
      </w:r>
      <w:r>
        <w:t>3.4</w:t>
      </w:r>
      <w:r w:rsidRPr="00F91D2F">
        <w:t xml:space="preserve">-1: </w:t>
      </w:r>
      <w:r>
        <w:t>S-CSCF Selection assistance Information</w:t>
      </w:r>
      <w:r w:rsidRPr="00F91D2F">
        <w:t xml:space="preserve"> Retrieval</w:t>
      </w:r>
    </w:p>
    <w:p w14:paraId="7862E744" w14:textId="77777777" w:rsidR="00B8430A" w:rsidRPr="00F91D2F" w:rsidRDefault="00B8430A" w:rsidP="00B8430A">
      <w:pPr>
        <w:pStyle w:val="B1"/>
      </w:pPr>
      <w:r w:rsidRPr="00F91D2F">
        <w:t>1.</w:t>
      </w:r>
      <w:r w:rsidRPr="00F91D2F">
        <w:tab/>
        <w:t>The NF service consumer (</w:t>
      </w:r>
      <w:r>
        <w:t>I-CSCF</w:t>
      </w:r>
      <w:r w:rsidRPr="00F91D2F">
        <w:t xml:space="preserve">) sends a GET request to the resource representing the UE's </w:t>
      </w:r>
      <w:r>
        <w:t>S-CSCF Selection Assistance Information</w:t>
      </w:r>
      <w:r w:rsidRPr="00F91D2F">
        <w:t xml:space="preserve"> with query parameters indicating the supported-features.</w:t>
      </w:r>
    </w:p>
    <w:p w14:paraId="054F04C2" w14:textId="77777777" w:rsidR="00B8430A" w:rsidRPr="00F91D2F" w:rsidRDefault="00B8430A" w:rsidP="00B8430A">
      <w:pPr>
        <w:pStyle w:val="B1"/>
      </w:pPr>
      <w:r w:rsidRPr="00F91D2F">
        <w:t>2a.</w:t>
      </w:r>
      <w:r w:rsidRPr="00F91D2F">
        <w:tab/>
        <w:t xml:space="preserve">On success, the HSS responds with "200 OK" with the message body containing the UE's </w:t>
      </w:r>
      <w:r>
        <w:t>S-CSCF Selection Assistance Information.</w:t>
      </w:r>
    </w:p>
    <w:p w14:paraId="43762D11" w14:textId="77777777" w:rsidR="00B8430A" w:rsidRPr="00F91D2F" w:rsidRDefault="00B8430A" w:rsidP="00B8430A">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27ABAD8F" w14:textId="77777777" w:rsidR="00B8430A" w:rsidRDefault="00B8430A" w:rsidP="00B8430A">
      <w:r w:rsidRPr="00F91D2F">
        <w:lastRenderedPageBreak/>
        <w:t>On failure, the appropriate HTTP status code indicating the error shall be returned and appropriate additional error information should be returned in the GET response body.</w:t>
      </w:r>
    </w:p>
    <w:p w14:paraId="775A651E" w14:textId="77777777" w:rsidR="008E6524" w:rsidRDefault="008E6524" w:rsidP="008E6524">
      <w:bookmarkStart w:id="502" w:name="_Toc56336821"/>
      <w:r>
        <w:t>In the case of redirection, the HSS shall return 3xx status code, which shall contain a Location header with an URI pointing to the endpoint of another HSS (service) instance</w:t>
      </w:r>
      <w:r w:rsidRPr="00DD52D7">
        <w:t>.</w:t>
      </w:r>
    </w:p>
    <w:p w14:paraId="002E0C43" w14:textId="77777777" w:rsidR="00A20EF2" w:rsidRDefault="00A20EF2" w:rsidP="007B60E3">
      <w:pPr>
        <w:pStyle w:val="Heading5"/>
      </w:pPr>
      <w:bookmarkStart w:id="503" w:name="_Toc114776722"/>
      <w:r>
        <w:t>5.3.2.2.4</w:t>
      </w:r>
      <w:r>
        <w:tab/>
        <w:t>IMS Profile Data</w:t>
      </w:r>
      <w:bookmarkEnd w:id="495"/>
      <w:bookmarkEnd w:id="496"/>
      <w:bookmarkEnd w:id="497"/>
      <w:bookmarkEnd w:id="498"/>
      <w:bookmarkEnd w:id="499"/>
      <w:bookmarkEnd w:id="500"/>
      <w:bookmarkEnd w:id="502"/>
      <w:bookmarkEnd w:id="503"/>
    </w:p>
    <w:p w14:paraId="01991A7E" w14:textId="77777777" w:rsidR="00DD5DBA" w:rsidRPr="00F91D2F" w:rsidRDefault="00DD5DBA" w:rsidP="007B60E3">
      <w:pPr>
        <w:pStyle w:val="Heading6"/>
        <w:numPr>
          <w:ilvl w:val="5"/>
          <w:numId w:val="0"/>
        </w:numPr>
        <w:ind w:left="1152" w:hanging="432"/>
      </w:pPr>
      <w:bookmarkStart w:id="504" w:name="_Toc24978748"/>
      <w:bookmarkStart w:id="505" w:name="_Toc34346487"/>
      <w:bookmarkStart w:id="506" w:name="_Toc34740564"/>
      <w:bookmarkStart w:id="507" w:name="_Toc34747923"/>
      <w:bookmarkStart w:id="508" w:name="_Toc34748299"/>
      <w:bookmarkStart w:id="509" w:name="_Toc34749289"/>
      <w:bookmarkStart w:id="510" w:name="_Toc49689737"/>
      <w:bookmarkStart w:id="511" w:name="_Toc56336822"/>
      <w:bookmarkStart w:id="512" w:name="_Toc114776723"/>
      <w:r w:rsidRPr="00F91D2F">
        <w:t>5.3.2.2.</w:t>
      </w:r>
      <w:r>
        <w:t>4.1</w:t>
      </w:r>
      <w:r w:rsidRPr="00F91D2F">
        <w:tab/>
      </w:r>
      <w:r>
        <w:t>IMS User Profile</w:t>
      </w:r>
      <w:r w:rsidRPr="00F91D2F">
        <w:t xml:space="preserve"> Retrieval</w:t>
      </w:r>
      <w:bookmarkEnd w:id="504"/>
      <w:bookmarkEnd w:id="505"/>
      <w:bookmarkEnd w:id="506"/>
      <w:bookmarkEnd w:id="507"/>
      <w:bookmarkEnd w:id="508"/>
      <w:bookmarkEnd w:id="509"/>
      <w:bookmarkEnd w:id="510"/>
      <w:bookmarkEnd w:id="511"/>
      <w:bookmarkEnd w:id="512"/>
    </w:p>
    <w:p w14:paraId="699A176F" w14:textId="77777777" w:rsidR="00DD5DBA" w:rsidRDefault="00DD5DBA" w:rsidP="00DD5DBA">
      <w:r w:rsidRPr="00F91D2F">
        <w:t>Figure</w:t>
      </w:r>
      <w:r>
        <w:t> </w:t>
      </w:r>
      <w:r w:rsidRPr="00F91D2F">
        <w:t>5.3.2.2.</w:t>
      </w:r>
      <w:r>
        <w:t>4.1</w:t>
      </w:r>
      <w:r w:rsidRPr="00F91D2F">
        <w:t>-1 shows a scenario where the NF service consumer (</w:t>
      </w:r>
      <w:r>
        <w:t>S-CSCF</w:t>
      </w:r>
      <w:r w:rsidRPr="00F91D2F">
        <w:t>) sends a request to the HSS to receive the UE's</w:t>
      </w:r>
      <w:r>
        <w:t xml:space="preserve"> IMS profile data</w:t>
      </w:r>
      <w:r w:rsidRPr="00F91D2F">
        <w:t>. The request contains the UE's identity (/{imsUeId}), the type of the requested information (/</w:t>
      </w:r>
      <w:r>
        <w:t>ims-data</w:t>
      </w:r>
      <w:r w:rsidRPr="00F91D2F">
        <w:t>/</w:t>
      </w:r>
      <w:r>
        <w:t>profile-data</w:t>
      </w:r>
      <w:r w:rsidRPr="00F91D2F">
        <w:t>) and query parameters (e.g. supported-features).</w:t>
      </w:r>
    </w:p>
    <w:p w14:paraId="5781E65C" w14:textId="2F87373A" w:rsidR="003F73AD" w:rsidRDefault="008E6524" w:rsidP="003F73AD">
      <w:pPr>
        <w:pStyle w:val="TH"/>
      </w:pPr>
      <w:r>
        <w:object w:dxaOrig="8692" w:dyaOrig="2383" w14:anchorId="7EB499C8">
          <v:shape id="_x0000_i1043" type="#_x0000_t75" style="width:434.15pt;height:119.3pt" o:ole="">
            <v:imagedata r:id="rId44" o:title=""/>
          </v:shape>
          <o:OLEObject Type="Embed" ProgID="Visio.Drawing.15" ShapeID="_x0000_i1043" DrawAspect="Content" ObjectID="_1725389946" r:id="rId45"/>
        </w:object>
      </w:r>
    </w:p>
    <w:p w14:paraId="2D6F3F33" w14:textId="77777777" w:rsidR="00DD5DBA" w:rsidRPr="00F91D2F" w:rsidRDefault="00DD5DBA" w:rsidP="00DD5DBA">
      <w:pPr>
        <w:pStyle w:val="TF"/>
      </w:pPr>
      <w:r w:rsidRPr="00F91D2F">
        <w:t>Figure 5.3.2.2.</w:t>
      </w:r>
      <w:r>
        <w:t>4.1</w:t>
      </w:r>
      <w:r w:rsidRPr="00F91D2F">
        <w:t xml:space="preserve">-1: IMS </w:t>
      </w:r>
      <w:r>
        <w:t>User Profile</w:t>
      </w:r>
      <w:r w:rsidRPr="00F91D2F">
        <w:t xml:space="preserve"> Retrieval</w:t>
      </w:r>
    </w:p>
    <w:p w14:paraId="1FD850F6" w14:textId="77777777" w:rsidR="00DD5DBA" w:rsidRPr="00F91D2F" w:rsidRDefault="00DD5DBA" w:rsidP="00DD5DBA">
      <w:pPr>
        <w:pStyle w:val="B1"/>
      </w:pPr>
      <w:r w:rsidRPr="00F91D2F">
        <w:t>1.</w:t>
      </w:r>
      <w:r w:rsidRPr="00F91D2F">
        <w:tab/>
        <w:t>The NF service consumer (</w:t>
      </w:r>
      <w:r>
        <w:t>S-CSCF</w:t>
      </w:r>
      <w:r w:rsidRPr="00F91D2F">
        <w:t xml:space="preserve">) sends a GET request to the resource representing the UE's </w:t>
      </w:r>
      <w:r>
        <w:t>IMS profile</w:t>
      </w:r>
      <w:r w:rsidRPr="00F91D2F">
        <w:t xml:space="preserve"> with query parameters indicating the supported-features.</w:t>
      </w:r>
    </w:p>
    <w:p w14:paraId="48A6A124" w14:textId="77777777" w:rsidR="00DD5DBA" w:rsidRPr="00F91D2F" w:rsidRDefault="00DD5DBA" w:rsidP="00DD5DBA">
      <w:pPr>
        <w:pStyle w:val="B1"/>
      </w:pPr>
      <w:r w:rsidRPr="00F91D2F">
        <w:t>2a.</w:t>
      </w:r>
      <w:r w:rsidRPr="00F91D2F">
        <w:tab/>
        <w:t xml:space="preserve">On success, the HSS responds with "200 OK" with the message body containing the UE's </w:t>
      </w:r>
      <w:r>
        <w:t>Profile Data</w:t>
      </w:r>
      <w:r w:rsidRPr="00F91D2F">
        <w:t xml:space="preserve"> as relevant for the requesting NF service consumer.</w:t>
      </w:r>
      <w:r>
        <w:t xml:space="preserve"> The Initial Filter Criteria (IFC) is included in the response. Additional information (e.g. service priority information), if any, may also be included.</w:t>
      </w:r>
    </w:p>
    <w:p w14:paraId="3B80CFA0" w14:textId="77777777" w:rsidR="00DD5DBA" w:rsidRPr="00F91D2F" w:rsidRDefault="00DD5DBA" w:rsidP="00DD5DBA">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7A9F607"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3E6A319F" w14:textId="77777777" w:rsidR="008E6524" w:rsidRDefault="008E6524" w:rsidP="008E6524">
      <w:bookmarkStart w:id="513" w:name="_Toc34346488"/>
      <w:bookmarkStart w:id="514" w:name="_Toc34740565"/>
      <w:bookmarkStart w:id="515" w:name="_Toc34747924"/>
      <w:bookmarkStart w:id="516" w:name="_Toc34748300"/>
      <w:bookmarkStart w:id="517" w:name="_Toc34749290"/>
      <w:bookmarkStart w:id="518" w:name="_Toc49689738"/>
      <w:bookmarkStart w:id="519" w:name="_Toc56336823"/>
      <w:r>
        <w:t>In the case of redirection, the HSS shall return 3xx status code, which shall contain a Location header with an URI pointing to the endpoint of another HSS (service) instance</w:t>
      </w:r>
      <w:r w:rsidRPr="00DD52D7">
        <w:t>.</w:t>
      </w:r>
    </w:p>
    <w:p w14:paraId="2E5060A2" w14:textId="77777777" w:rsidR="00DD5DBA" w:rsidRPr="00F91D2F" w:rsidRDefault="00DD5DBA" w:rsidP="007B60E3">
      <w:pPr>
        <w:pStyle w:val="Heading6"/>
        <w:numPr>
          <w:ilvl w:val="5"/>
          <w:numId w:val="0"/>
        </w:numPr>
        <w:ind w:left="1152" w:hanging="432"/>
      </w:pPr>
      <w:bookmarkStart w:id="520" w:name="_Toc114776724"/>
      <w:r w:rsidRPr="00F91D2F">
        <w:t>5.3.2.2.</w:t>
      </w:r>
      <w:r>
        <w:t>4.2</w:t>
      </w:r>
      <w:r w:rsidRPr="00F91D2F">
        <w:tab/>
      </w:r>
      <w:r>
        <w:t>Service Priority Level Information</w:t>
      </w:r>
      <w:r w:rsidRPr="00F91D2F">
        <w:t xml:space="preserve"> Retrieval</w:t>
      </w:r>
      <w:bookmarkEnd w:id="513"/>
      <w:bookmarkEnd w:id="514"/>
      <w:bookmarkEnd w:id="515"/>
      <w:bookmarkEnd w:id="516"/>
      <w:bookmarkEnd w:id="517"/>
      <w:bookmarkEnd w:id="518"/>
      <w:bookmarkEnd w:id="519"/>
      <w:bookmarkEnd w:id="520"/>
    </w:p>
    <w:p w14:paraId="5C97E484" w14:textId="77777777" w:rsidR="00DD5DBA" w:rsidRDefault="00DD5DBA" w:rsidP="00DD5DBA">
      <w:r w:rsidRPr="00F91D2F">
        <w:t>Figure</w:t>
      </w:r>
      <w:r>
        <w:t> </w:t>
      </w:r>
      <w:r w:rsidRPr="00F91D2F">
        <w:t>5.3.2.2.</w:t>
      </w:r>
      <w:r w:rsidR="00F674F6">
        <w:t>4.2</w:t>
      </w:r>
      <w:r w:rsidRPr="00F91D2F">
        <w:t>-1 shows a scenario where the NF service consumer (</w:t>
      </w:r>
      <w:r>
        <w:t>e.g. AS</w:t>
      </w:r>
      <w:r w:rsidRPr="00F91D2F">
        <w:t xml:space="preserve">) sends a request to the HSS to receive the </w:t>
      </w:r>
      <w:r>
        <w:t>Service Priority levels allowed for the UE.</w:t>
      </w:r>
      <w:r w:rsidRPr="00F91D2F">
        <w:t xml:space="preserve"> The request contains the UE's identity (/{imsUeId}), the type of the requested information (ims-data/profile-data/priority-levels) and query parameters (e.g. supported-features).</w:t>
      </w:r>
    </w:p>
    <w:p w14:paraId="4A268899" w14:textId="63634D1C" w:rsidR="003F73AD" w:rsidRDefault="008E6524" w:rsidP="003F73AD">
      <w:pPr>
        <w:pStyle w:val="TH"/>
      </w:pPr>
      <w:r>
        <w:object w:dxaOrig="9412" w:dyaOrig="3163" w14:anchorId="48A2FE89">
          <v:shape id="_x0000_i1044" type="#_x0000_t75" style="width:388.5pt;height:131.65pt" o:ole="">
            <v:imagedata r:id="rId46" o:title=""/>
          </v:shape>
          <o:OLEObject Type="Embed" ProgID="Visio.Drawing.15" ShapeID="_x0000_i1044" DrawAspect="Content" ObjectID="_1725389947" r:id="rId47"/>
        </w:object>
      </w:r>
    </w:p>
    <w:p w14:paraId="43533DF5" w14:textId="77777777" w:rsidR="00DD5DBA" w:rsidRPr="00F91D2F" w:rsidRDefault="00DD5DBA" w:rsidP="00DD5DBA">
      <w:pPr>
        <w:pStyle w:val="TF"/>
      </w:pPr>
      <w:r w:rsidRPr="00F91D2F">
        <w:t>Figure 5.3.2.2.</w:t>
      </w:r>
      <w:r w:rsidR="00F674F6">
        <w:t>4.2</w:t>
      </w:r>
      <w:r w:rsidRPr="00F91D2F">
        <w:t xml:space="preserve">-1: </w:t>
      </w:r>
      <w:r>
        <w:t>Service Priority Level Information</w:t>
      </w:r>
      <w:r w:rsidRPr="00F91D2F">
        <w:t xml:space="preserve"> Retrieval</w:t>
      </w:r>
    </w:p>
    <w:p w14:paraId="6B7CBAD1" w14:textId="77777777" w:rsidR="00DD5DBA" w:rsidRPr="00F91D2F" w:rsidRDefault="00DD5DBA" w:rsidP="00DD5DBA">
      <w:pPr>
        <w:pStyle w:val="B1"/>
      </w:pPr>
      <w:r w:rsidRPr="00F91D2F">
        <w:lastRenderedPageBreak/>
        <w:t>1.</w:t>
      </w:r>
      <w:r w:rsidRPr="00F91D2F">
        <w:tab/>
        <w:t>The NF service consumer (</w:t>
      </w:r>
      <w:r>
        <w:t>e.g. AS</w:t>
      </w:r>
      <w:r w:rsidRPr="00F91D2F">
        <w:t>) sends a GET request to the resource representing the UE's</w:t>
      </w:r>
      <w:r>
        <w:t xml:space="preserve"> Service Priority Level </w:t>
      </w:r>
      <w:r w:rsidRPr="00F91D2F">
        <w:t>with query parameters indicating the supported-features.</w:t>
      </w:r>
    </w:p>
    <w:p w14:paraId="2B17C376" w14:textId="77777777" w:rsidR="00DD5DBA" w:rsidRPr="00F91D2F" w:rsidRDefault="00DD5DBA" w:rsidP="00DD5DBA">
      <w:pPr>
        <w:pStyle w:val="B1"/>
      </w:pPr>
      <w:r w:rsidRPr="00F91D2F">
        <w:t>2a.</w:t>
      </w:r>
      <w:r w:rsidRPr="00F91D2F">
        <w:tab/>
        <w:t xml:space="preserve">On success, the HSS responds with "200 OK" with the message body containing the </w:t>
      </w:r>
      <w:r>
        <w:t>Namespaces and priority levels allowed for the user.</w:t>
      </w:r>
    </w:p>
    <w:p w14:paraId="49B2501F" w14:textId="77777777" w:rsidR="00DD5DBA" w:rsidRPr="00F91D2F" w:rsidRDefault="00DD5DBA" w:rsidP="00DD5DBA">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8B88F53"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72F52D01" w14:textId="77777777" w:rsidR="008E6524" w:rsidRDefault="008E6524" w:rsidP="008E6524">
      <w:bookmarkStart w:id="521" w:name="_Toc34346489"/>
      <w:bookmarkStart w:id="522" w:name="_Toc34740566"/>
      <w:bookmarkStart w:id="523" w:name="_Toc34747925"/>
      <w:bookmarkStart w:id="524" w:name="_Toc34748301"/>
      <w:bookmarkStart w:id="525" w:name="_Toc34749291"/>
      <w:bookmarkStart w:id="526" w:name="_Toc49689739"/>
      <w:bookmarkStart w:id="527" w:name="_Toc56336824"/>
      <w:r>
        <w:t>In the case of redirection, the HSS shall return 3xx status code, which shall contain a Location header with an URI pointing to the endpoint of another HSS (service) instance</w:t>
      </w:r>
      <w:r w:rsidRPr="00DD52D7">
        <w:t>.</w:t>
      </w:r>
    </w:p>
    <w:p w14:paraId="3B5F49BB" w14:textId="77777777" w:rsidR="00DD5DBA" w:rsidRPr="00F91D2F" w:rsidRDefault="00DD5DBA" w:rsidP="007B60E3">
      <w:pPr>
        <w:pStyle w:val="Heading6"/>
        <w:numPr>
          <w:ilvl w:val="5"/>
          <w:numId w:val="0"/>
        </w:numPr>
        <w:ind w:left="1152" w:hanging="432"/>
      </w:pPr>
      <w:bookmarkStart w:id="528" w:name="_Toc114776725"/>
      <w:r w:rsidRPr="00F91D2F">
        <w:t>5.3.2.2.</w:t>
      </w:r>
      <w:r>
        <w:t>4.3</w:t>
      </w:r>
      <w:r w:rsidRPr="00F91D2F">
        <w:tab/>
      </w:r>
      <w:r>
        <w:t>Initial Filter Criteria</w:t>
      </w:r>
      <w:r w:rsidRPr="00F91D2F">
        <w:t xml:space="preserve"> Retrieval</w:t>
      </w:r>
      <w:bookmarkEnd w:id="521"/>
      <w:bookmarkEnd w:id="522"/>
      <w:bookmarkEnd w:id="523"/>
      <w:bookmarkEnd w:id="524"/>
      <w:bookmarkEnd w:id="525"/>
      <w:bookmarkEnd w:id="526"/>
      <w:bookmarkEnd w:id="527"/>
      <w:bookmarkEnd w:id="528"/>
    </w:p>
    <w:p w14:paraId="519C57F6" w14:textId="77777777" w:rsidR="00DD5DBA" w:rsidRDefault="00DD5DBA" w:rsidP="00DD5DBA">
      <w:r w:rsidRPr="00F91D2F">
        <w:t>Figure</w:t>
      </w:r>
      <w:r>
        <w:t> </w:t>
      </w:r>
      <w:r w:rsidRPr="00F91D2F">
        <w:t>5.3.2.2.</w:t>
      </w:r>
      <w:r w:rsidR="00F674F6">
        <w:t>4.3</w:t>
      </w:r>
      <w:r w:rsidRPr="00F91D2F">
        <w:t>-1 shows a scenario where the NF service consumer (</w:t>
      </w:r>
      <w:r>
        <w:t>e.g. AS, S-CSCF</w:t>
      </w:r>
      <w:r w:rsidRPr="00F91D2F">
        <w:t>) sends a request to the HSS to receive the UE's</w:t>
      </w:r>
      <w:r>
        <w:t xml:space="preserve"> Initial Filter Criteria</w:t>
      </w:r>
      <w:r w:rsidRPr="00F91D2F">
        <w:t>. The request contains the UE's identity (/{imsUeId}), the type of the requested information (ims-data/profile-data/ifcs) and query parameters (e.g. supported-features).</w:t>
      </w:r>
    </w:p>
    <w:p w14:paraId="75E747B7" w14:textId="2255F83B" w:rsidR="003F73AD" w:rsidRDefault="008E6524" w:rsidP="003F73AD">
      <w:pPr>
        <w:pStyle w:val="TH"/>
      </w:pPr>
      <w:r>
        <w:object w:dxaOrig="9412" w:dyaOrig="3103" w14:anchorId="1CABACDF">
          <v:shape id="_x0000_i1045" type="#_x0000_t75" style="width:401.35pt;height:132.2pt" o:ole="">
            <v:imagedata r:id="rId48" o:title=""/>
          </v:shape>
          <o:OLEObject Type="Embed" ProgID="Visio.Drawing.15" ShapeID="_x0000_i1045" DrawAspect="Content" ObjectID="_1725389948" r:id="rId49"/>
        </w:object>
      </w:r>
    </w:p>
    <w:p w14:paraId="44B71F08" w14:textId="77777777" w:rsidR="00DD5DBA" w:rsidRPr="00F91D2F" w:rsidRDefault="00DD5DBA" w:rsidP="00DD5DBA">
      <w:pPr>
        <w:pStyle w:val="TF"/>
      </w:pPr>
      <w:r w:rsidRPr="00F91D2F">
        <w:t>Figure 5.3.2.2.</w:t>
      </w:r>
      <w:r w:rsidR="00F674F6">
        <w:t>4.3</w:t>
      </w:r>
      <w:r w:rsidRPr="00F91D2F">
        <w:t xml:space="preserve">-1: </w:t>
      </w:r>
      <w:r>
        <w:t>Initial Filter Criteria</w:t>
      </w:r>
      <w:r w:rsidRPr="00F91D2F">
        <w:t xml:space="preserve"> Retrieval</w:t>
      </w:r>
    </w:p>
    <w:p w14:paraId="402E50F2" w14:textId="77777777" w:rsidR="00DD5DBA" w:rsidRPr="00F91D2F" w:rsidRDefault="00DD5DBA" w:rsidP="00DD5DBA">
      <w:pPr>
        <w:pStyle w:val="B1"/>
      </w:pPr>
      <w:r w:rsidRPr="00F91D2F">
        <w:t>1.</w:t>
      </w:r>
      <w:r w:rsidRPr="00F91D2F">
        <w:tab/>
        <w:t>The NF service consumer (</w:t>
      </w:r>
      <w:r>
        <w:t>e.g. AS</w:t>
      </w:r>
      <w:r w:rsidRPr="00F91D2F">
        <w:t>) sends a GET request to the resource representing the UE's</w:t>
      </w:r>
      <w:r>
        <w:t xml:space="preserve"> IMS profile</w:t>
      </w:r>
      <w:r w:rsidRPr="00F91D2F">
        <w:t xml:space="preserve"> with query parameters indicating the supported-features.</w:t>
      </w:r>
    </w:p>
    <w:p w14:paraId="4BE421FD" w14:textId="77777777" w:rsidR="00DD5DBA" w:rsidRPr="00F91D2F" w:rsidRDefault="00DD5DBA" w:rsidP="00DD5DBA">
      <w:pPr>
        <w:pStyle w:val="B1"/>
      </w:pPr>
      <w:r w:rsidRPr="00F91D2F">
        <w:t>2a.</w:t>
      </w:r>
      <w:r w:rsidRPr="00F91D2F">
        <w:tab/>
        <w:t xml:space="preserve">On success, the HSS responds with "200 OK" with the message body containing the UE's </w:t>
      </w:r>
      <w:r>
        <w:t>Initial Filter Criteria</w:t>
      </w:r>
      <w:r w:rsidRPr="00F91D2F">
        <w:t xml:space="preserve"> </w:t>
      </w:r>
      <w:r>
        <w:t xml:space="preserve">(possibly containing S-CSCF-Specific IFC Set Identifiers, if supported and configured in S-CSCF) </w:t>
      </w:r>
      <w:r w:rsidRPr="00F91D2F">
        <w:t>as relevant for the requesting NF service consumer.</w:t>
      </w:r>
    </w:p>
    <w:p w14:paraId="09F8CB18" w14:textId="77777777" w:rsidR="00DD5DBA" w:rsidRPr="00F91D2F" w:rsidRDefault="00DD5DBA" w:rsidP="00DD5DBA">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28940594"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24954886" w14:textId="77777777" w:rsidR="00BA0EC5" w:rsidRDefault="00BA0EC5" w:rsidP="00BA0EC5">
      <w:bookmarkStart w:id="529" w:name="_Toc34346490"/>
      <w:bookmarkStart w:id="530" w:name="_Toc34740567"/>
      <w:bookmarkStart w:id="531" w:name="_Toc34747926"/>
      <w:bookmarkStart w:id="532" w:name="_Toc34748302"/>
      <w:bookmarkStart w:id="533" w:name="_Toc34749292"/>
      <w:bookmarkStart w:id="534" w:name="_Toc49689740"/>
      <w:bookmarkStart w:id="535" w:name="_Toc56336825"/>
      <w:r>
        <w:t>In the case of redirection, the HSS shall return 3xx status code, which shall contain a Location header with an URI pointing to the endpoint of another HSS (service) instance</w:t>
      </w:r>
      <w:r w:rsidRPr="00DD52D7">
        <w:t>.</w:t>
      </w:r>
    </w:p>
    <w:p w14:paraId="51A6B889" w14:textId="77777777" w:rsidR="00DD5DBA" w:rsidRPr="00F91D2F" w:rsidRDefault="00DD5DBA" w:rsidP="007B60E3">
      <w:pPr>
        <w:pStyle w:val="Heading6"/>
        <w:numPr>
          <w:ilvl w:val="5"/>
          <w:numId w:val="0"/>
        </w:numPr>
        <w:ind w:left="1152" w:hanging="432"/>
      </w:pPr>
      <w:bookmarkStart w:id="536" w:name="_Toc114776726"/>
      <w:r w:rsidRPr="00F91D2F">
        <w:t>5.3.2.2.</w:t>
      </w:r>
      <w:r>
        <w:t>4.4</w:t>
      </w:r>
      <w:r w:rsidRPr="00F91D2F">
        <w:tab/>
      </w:r>
      <w:r>
        <w:t>Service Trace Level Information</w:t>
      </w:r>
      <w:r w:rsidRPr="00F91D2F">
        <w:t xml:space="preserve"> Retrieval</w:t>
      </w:r>
      <w:bookmarkEnd w:id="529"/>
      <w:bookmarkEnd w:id="530"/>
      <w:bookmarkEnd w:id="531"/>
      <w:bookmarkEnd w:id="532"/>
      <w:bookmarkEnd w:id="533"/>
      <w:bookmarkEnd w:id="534"/>
      <w:bookmarkEnd w:id="535"/>
      <w:bookmarkEnd w:id="536"/>
    </w:p>
    <w:p w14:paraId="04023B56" w14:textId="77777777" w:rsidR="00DD5DBA" w:rsidRDefault="00DD5DBA" w:rsidP="00DD5DBA">
      <w:r w:rsidRPr="00F91D2F">
        <w:t>Figure</w:t>
      </w:r>
      <w:r>
        <w:t> </w:t>
      </w:r>
      <w:r w:rsidRPr="00F91D2F">
        <w:t>5.3.2.2.</w:t>
      </w:r>
      <w:r w:rsidR="00F674F6">
        <w:t>4.4</w:t>
      </w:r>
      <w:r w:rsidRPr="00F91D2F">
        <w:t>-1 shows a scenario where the NF service consumer (</w:t>
      </w:r>
      <w:r>
        <w:t>e.g. AS</w:t>
      </w:r>
      <w:r w:rsidRPr="00F91D2F">
        <w:t>) sends a request to the HSS to receive the UE's</w:t>
      </w:r>
      <w:r>
        <w:t xml:space="preserve"> IMS service level trace information associated to the UE.</w:t>
      </w:r>
      <w:r w:rsidRPr="00F91D2F">
        <w:t xml:space="preserve"> The request contains the UE's identity (/{imsUeId}), the type of the requested information (ims-data/profile-data/</w:t>
      </w:r>
      <w:r w:rsidRPr="000F6D77">
        <w:t xml:space="preserve"> </w:t>
      </w:r>
      <w:r w:rsidRPr="00F91D2F">
        <w:t>service-level-trace-info) and query parameters (e.g. supported-features).</w:t>
      </w:r>
    </w:p>
    <w:p w14:paraId="64AB045E" w14:textId="215155CE" w:rsidR="003F73AD" w:rsidRDefault="00BA0EC5" w:rsidP="003F73AD">
      <w:pPr>
        <w:pStyle w:val="TH"/>
      </w:pPr>
      <w:r>
        <w:object w:dxaOrig="9412" w:dyaOrig="3103" w14:anchorId="5670BD34">
          <v:shape id="_x0000_i1046" type="#_x0000_t75" style="width:388.5pt;height:128.4pt" o:ole="">
            <v:imagedata r:id="rId50" o:title=""/>
          </v:shape>
          <o:OLEObject Type="Embed" ProgID="Visio.Drawing.15" ShapeID="_x0000_i1046" DrawAspect="Content" ObjectID="_1725389949" r:id="rId51"/>
        </w:object>
      </w:r>
    </w:p>
    <w:p w14:paraId="0FD377D9" w14:textId="77777777" w:rsidR="00DD5DBA" w:rsidRPr="00F91D2F" w:rsidRDefault="00DD5DBA" w:rsidP="00DD5DBA">
      <w:pPr>
        <w:pStyle w:val="TF"/>
      </w:pPr>
      <w:r w:rsidRPr="00F91D2F">
        <w:t>Figure 5.3.2.2.</w:t>
      </w:r>
      <w:r w:rsidR="00F674F6">
        <w:t>4.4</w:t>
      </w:r>
      <w:r w:rsidRPr="00F91D2F">
        <w:t xml:space="preserve">-1: </w:t>
      </w:r>
      <w:r>
        <w:t>Service Trace Level Information</w:t>
      </w:r>
      <w:r w:rsidRPr="00F91D2F">
        <w:t xml:space="preserve"> Retrieval</w:t>
      </w:r>
    </w:p>
    <w:p w14:paraId="3EA97050" w14:textId="77777777" w:rsidR="00DD5DBA" w:rsidRPr="00F91D2F" w:rsidRDefault="00DD5DBA" w:rsidP="00DD5DBA">
      <w:pPr>
        <w:pStyle w:val="B1"/>
      </w:pPr>
      <w:r w:rsidRPr="00F91D2F">
        <w:t>1.</w:t>
      </w:r>
      <w:r w:rsidRPr="00F91D2F">
        <w:tab/>
        <w:t>The NF service consumer (</w:t>
      </w:r>
      <w:r>
        <w:t>e.g. AS</w:t>
      </w:r>
      <w:r w:rsidRPr="00F91D2F">
        <w:t>) sends a GET request to the resource representing the UE's</w:t>
      </w:r>
      <w:r>
        <w:t xml:space="preserve"> IMS service level trace information</w:t>
      </w:r>
      <w:r w:rsidRPr="00F91D2F">
        <w:t xml:space="preserve"> with query parameters indicating the supported-features.</w:t>
      </w:r>
    </w:p>
    <w:p w14:paraId="0546748C" w14:textId="77777777" w:rsidR="00DD5DBA" w:rsidRPr="00F91D2F" w:rsidRDefault="00DD5DBA" w:rsidP="00DD5DBA">
      <w:pPr>
        <w:pStyle w:val="B1"/>
      </w:pPr>
      <w:r w:rsidRPr="00F91D2F">
        <w:t>2a.</w:t>
      </w:r>
      <w:r w:rsidRPr="00F91D2F">
        <w:tab/>
        <w:t xml:space="preserve">On success, the HSS responds with "200 OK" with the message body containing </w:t>
      </w:r>
      <w:r>
        <w:t xml:space="preserve">the IMS service level trace information (see </w:t>
      </w:r>
      <w:r w:rsidR="003C2CED">
        <w:rPr>
          <w:lang w:eastAsia="zh-CN"/>
        </w:rPr>
        <w:t>3GPP TS 24.323 </w:t>
      </w:r>
      <w:r w:rsidR="003C2CED">
        <w:t>[</w:t>
      </w:r>
      <w:r>
        <w:t xml:space="preserve">24]) so that the service consumer performs logging at IMS service level as described in </w:t>
      </w:r>
      <w:r w:rsidR="003C2CED">
        <w:t>IETF RFC 8497 </w:t>
      </w:r>
      <w:r w:rsidR="003F73AD">
        <w:t>[</w:t>
      </w:r>
      <w:r>
        <w:t>23].</w:t>
      </w:r>
    </w:p>
    <w:p w14:paraId="7AF1DD45" w14:textId="77777777" w:rsidR="00DD5DBA" w:rsidRPr="00F91D2F" w:rsidRDefault="00DD5DBA" w:rsidP="00DD5DBA">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2BC2AC09"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3C216CE6" w14:textId="77777777" w:rsidR="00BA0EC5" w:rsidRDefault="00BA0EC5" w:rsidP="00BA0EC5">
      <w:bookmarkStart w:id="537" w:name="_Toc34346491"/>
      <w:bookmarkStart w:id="538" w:name="_Toc34740568"/>
      <w:bookmarkStart w:id="539" w:name="_Toc34747927"/>
      <w:bookmarkStart w:id="540" w:name="_Toc34748303"/>
      <w:bookmarkStart w:id="541" w:name="_Toc34749293"/>
      <w:bookmarkStart w:id="542" w:name="_Toc49689741"/>
      <w:bookmarkStart w:id="543" w:name="_Toc56336826"/>
      <w:r>
        <w:t>In the case of redirection, the HSS shall return 3xx status code, which shall contain a Location header with an URI pointing to the endpoint of another HSS (service) instance</w:t>
      </w:r>
      <w:r w:rsidRPr="00DD52D7">
        <w:t>.</w:t>
      </w:r>
    </w:p>
    <w:p w14:paraId="664E946F" w14:textId="77777777" w:rsidR="00A20EF2" w:rsidRDefault="00A20EF2" w:rsidP="007B60E3">
      <w:pPr>
        <w:pStyle w:val="Heading5"/>
      </w:pPr>
      <w:bookmarkStart w:id="544" w:name="_Toc114776727"/>
      <w:r>
        <w:t>5.3.2.2.5</w:t>
      </w:r>
      <w:r>
        <w:tab/>
        <w:t>Access Data</w:t>
      </w:r>
      <w:bookmarkEnd w:id="537"/>
      <w:bookmarkEnd w:id="538"/>
      <w:bookmarkEnd w:id="539"/>
      <w:bookmarkEnd w:id="540"/>
      <w:bookmarkEnd w:id="541"/>
      <w:bookmarkEnd w:id="542"/>
      <w:bookmarkEnd w:id="543"/>
      <w:bookmarkEnd w:id="544"/>
    </w:p>
    <w:p w14:paraId="6FA144E2" w14:textId="77777777" w:rsidR="00DD5DBA" w:rsidRPr="00F91D2F" w:rsidRDefault="00DD5DBA" w:rsidP="007B60E3">
      <w:pPr>
        <w:pStyle w:val="Heading6"/>
        <w:numPr>
          <w:ilvl w:val="5"/>
          <w:numId w:val="0"/>
        </w:numPr>
        <w:ind w:left="1152" w:hanging="432"/>
      </w:pPr>
      <w:bookmarkStart w:id="545" w:name="_Toc34346492"/>
      <w:bookmarkStart w:id="546" w:name="_Toc34740569"/>
      <w:bookmarkStart w:id="547" w:name="_Toc34747928"/>
      <w:bookmarkStart w:id="548" w:name="_Toc34748304"/>
      <w:bookmarkStart w:id="549" w:name="_Toc34749294"/>
      <w:bookmarkStart w:id="550" w:name="_Toc49689742"/>
      <w:bookmarkStart w:id="551" w:name="_Toc56336827"/>
      <w:bookmarkStart w:id="552" w:name="_Toc114776728"/>
      <w:r w:rsidRPr="00F91D2F">
        <w:t>5.3.2.2.</w:t>
      </w:r>
      <w:r>
        <w:t>5.1</w:t>
      </w:r>
      <w:r w:rsidRPr="00F91D2F">
        <w:tab/>
      </w:r>
      <w:r>
        <w:t>Location Information</w:t>
      </w:r>
      <w:r w:rsidRPr="00F91D2F">
        <w:t xml:space="preserve"> Retrieval</w:t>
      </w:r>
      <w:r>
        <w:t xml:space="preserve"> for CS/PS Domains</w:t>
      </w:r>
      <w:bookmarkEnd w:id="545"/>
      <w:bookmarkEnd w:id="546"/>
      <w:bookmarkEnd w:id="547"/>
      <w:bookmarkEnd w:id="548"/>
      <w:bookmarkEnd w:id="549"/>
      <w:bookmarkEnd w:id="550"/>
      <w:bookmarkEnd w:id="551"/>
      <w:bookmarkEnd w:id="552"/>
    </w:p>
    <w:p w14:paraId="18DC74C9" w14:textId="77777777" w:rsidR="00DD5DBA" w:rsidRDefault="00DD5DBA" w:rsidP="00DD5DBA">
      <w:r w:rsidRPr="00F91D2F">
        <w:t>Figure</w:t>
      </w:r>
      <w:r>
        <w:t> </w:t>
      </w:r>
      <w:r w:rsidRPr="00F91D2F">
        <w:t>5.3.2.2.</w:t>
      </w:r>
      <w:r w:rsidR="00F674F6">
        <w:t>5.</w:t>
      </w:r>
      <w:r>
        <w:t>1</w:t>
      </w:r>
      <w:r w:rsidRPr="00F91D2F">
        <w:t>-1 shows a scenario where the NF service consumer (</w:t>
      </w:r>
      <w:r>
        <w:t>e.g. AS</w:t>
      </w:r>
      <w:r w:rsidRPr="00F91D2F">
        <w:t xml:space="preserve">) sends a request to the HSS to receive the </w:t>
      </w:r>
      <w:r>
        <w:t>Location Information associated to the UE</w:t>
      </w:r>
      <w:r w:rsidRPr="00F91D2F">
        <w:t xml:space="preserve"> The request contains the UE's identity (/{imsUeId}), the type of the requested information</w:t>
      </w:r>
      <w:r>
        <w:t>, the domain (cs-domain or ps-domain) requested</w:t>
      </w:r>
      <w:r w:rsidRPr="00F91D2F">
        <w:t xml:space="preserve"> (</w:t>
      </w:r>
      <w:r>
        <w:t xml:space="preserve">e.g. </w:t>
      </w:r>
      <w:r w:rsidRPr="00F91D2F">
        <w:t>ims-data/</w:t>
      </w:r>
      <w:r>
        <w:t>access</w:t>
      </w:r>
      <w:r w:rsidRPr="00F91D2F">
        <w:t>-data/</w:t>
      </w:r>
      <w:r>
        <w:t>p</w:t>
      </w:r>
      <w:r w:rsidRPr="00F91D2F">
        <w:t>s-domain/location-data) and query parameters (e.g. supported-features</w:t>
      </w:r>
      <w:r>
        <w:t>, requested-nodes</w:t>
      </w:r>
      <w:r w:rsidRPr="00F91D2F">
        <w:t>).</w:t>
      </w:r>
    </w:p>
    <w:p w14:paraId="5C78FF09" w14:textId="455A1834" w:rsidR="003F73AD" w:rsidRDefault="00BA0EC5" w:rsidP="003F73AD">
      <w:pPr>
        <w:pStyle w:val="TH"/>
      </w:pPr>
      <w:r>
        <w:object w:dxaOrig="9412" w:dyaOrig="3137" w14:anchorId="19F81B89">
          <v:shape id="_x0000_i1047" type="#_x0000_t75" style="width:388.5pt;height:128.4pt" o:ole="">
            <v:imagedata r:id="rId52" o:title=""/>
          </v:shape>
          <o:OLEObject Type="Embed" ProgID="Visio.Drawing.15" ShapeID="_x0000_i1047" DrawAspect="Content" ObjectID="_1725389950" r:id="rId53"/>
        </w:object>
      </w:r>
    </w:p>
    <w:p w14:paraId="28DCE911" w14:textId="77777777" w:rsidR="00DD5DBA" w:rsidRPr="00F91D2F" w:rsidRDefault="00DD5DBA" w:rsidP="00DD5DBA">
      <w:pPr>
        <w:pStyle w:val="TF"/>
      </w:pPr>
      <w:r w:rsidRPr="00F91D2F">
        <w:t>Figure 5.3.2.2.</w:t>
      </w:r>
      <w:r w:rsidR="00F674F6">
        <w:t>5.</w:t>
      </w:r>
      <w:r>
        <w:t>1</w:t>
      </w:r>
      <w:r w:rsidRPr="00F91D2F">
        <w:t xml:space="preserve">-1: </w:t>
      </w:r>
      <w:r>
        <w:t>Location Information</w:t>
      </w:r>
      <w:r w:rsidRPr="00F91D2F">
        <w:t xml:space="preserve"> Retrieval</w:t>
      </w:r>
      <w:r w:rsidR="00F674F6">
        <w:t xml:space="preserve"> for CS/PS Domains</w:t>
      </w:r>
    </w:p>
    <w:p w14:paraId="3DE60120" w14:textId="77777777" w:rsidR="00DD5DBA" w:rsidRPr="00F91D2F" w:rsidRDefault="00DD5DBA" w:rsidP="00DD5DBA">
      <w:pPr>
        <w:pStyle w:val="B1"/>
      </w:pPr>
      <w:r w:rsidRPr="00F91D2F">
        <w:t>1</w:t>
      </w:r>
      <w:r>
        <w:t>a</w:t>
      </w:r>
      <w:r w:rsidRPr="00F91D2F">
        <w:t>.</w:t>
      </w:r>
      <w:r w:rsidRPr="00F91D2F">
        <w:tab/>
        <w:t>The NF service consumer (</w:t>
      </w:r>
      <w:r>
        <w:t>e.g. AS</w:t>
      </w:r>
      <w:r w:rsidRPr="00F91D2F">
        <w:t>) sends a GET request to the resource representing the UE's</w:t>
      </w:r>
      <w:r>
        <w:t xml:space="preserve"> location information at PS domain</w:t>
      </w:r>
      <w:r w:rsidRPr="00F91D2F">
        <w:t xml:space="preserve"> with query parameters indicating the supported-features</w:t>
      </w:r>
      <w:r>
        <w:t xml:space="preserve"> and optionally the requested nodes (e.g. MME, AMF)</w:t>
      </w:r>
    </w:p>
    <w:p w14:paraId="3BC5FB32" w14:textId="77777777" w:rsidR="00DD5DBA" w:rsidRPr="00F91D2F" w:rsidRDefault="00DD5DBA" w:rsidP="00DD5DBA">
      <w:pPr>
        <w:pStyle w:val="B1"/>
      </w:pPr>
      <w:r w:rsidRPr="00F91D2F">
        <w:t>1</w:t>
      </w:r>
      <w:r>
        <w:t>b</w:t>
      </w:r>
      <w:r w:rsidRPr="00F91D2F">
        <w:t>.</w:t>
      </w:r>
      <w:r w:rsidRPr="00F91D2F">
        <w:tab/>
        <w:t>The NF service consumer (</w:t>
      </w:r>
      <w:r>
        <w:t>e.g. AS</w:t>
      </w:r>
      <w:r w:rsidRPr="00F91D2F">
        <w:t>) sends a GET request to the resource representing the UE's</w:t>
      </w:r>
      <w:r>
        <w:t xml:space="preserve"> location information at CS domain</w:t>
      </w:r>
      <w:r w:rsidRPr="00F91D2F">
        <w:t xml:space="preserve"> with query parameters indicating the supported-features.</w:t>
      </w:r>
    </w:p>
    <w:p w14:paraId="35428D73" w14:textId="77777777" w:rsidR="00DD5DBA" w:rsidRPr="00F91D2F" w:rsidRDefault="00DD5DBA" w:rsidP="00DD5DBA">
      <w:pPr>
        <w:pStyle w:val="B1"/>
      </w:pPr>
      <w:r w:rsidRPr="00F91D2F">
        <w:t>2a.</w:t>
      </w:r>
      <w:r w:rsidRPr="00F91D2F">
        <w:tab/>
        <w:t xml:space="preserve">On success, the HSS responds with "200 OK" with the message body containing </w:t>
      </w:r>
      <w:r>
        <w:t>the location information for the requested domain (PS) and the requested nodes or all nodes (if no requested nodes were present in the request)</w:t>
      </w:r>
    </w:p>
    <w:p w14:paraId="553937EA" w14:textId="77777777" w:rsidR="00DD5DBA" w:rsidRPr="00F91D2F" w:rsidRDefault="00DD5DBA" w:rsidP="00DD5DBA">
      <w:pPr>
        <w:pStyle w:val="B1"/>
      </w:pPr>
      <w:r w:rsidRPr="00F91D2F">
        <w:lastRenderedPageBreak/>
        <w:t>2</w:t>
      </w:r>
      <w:r>
        <w:t>b</w:t>
      </w:r>
      <w:r w:rsidRPr="00F91D2F">
        <w:t>.</w:t>
      </w:r>
      <w:r w:rsidRPr="00F91D2F">
        <w:tab/>
        <w:t xml:space="preserve">On success, the HSS responds with "200 OK" with the message body containing </w:t>
      </w:r>
      <w:r>
        <w:t>the location information for the requested domain (CS).</w:t>
      </w:r>
    </w:p>
    <w:p w14:paraId="0F22DC42" w14:textId="77777777" w:rsidR="00DD5DBA" w:rsidRPr="00F91D2F" w:rsidRDefault="00DD5DBA" w:rsidP="00DD5DBA">
      <w:pPr>
        <w:pStyle w:val="B1"/>
      </w:pPr>
      <w:r w:rsidRPr="00F91D2F">
        <w:t>2</w:t>
      </w:r>
      <w:r>
        <w:t>c</w:t>
      </w:r>
      <w:r w:rsidRPr="00F91D2F">
        <w:t>.</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4768980F"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75F61B28" w14:textId="77777777" w:rsidR="00BA0EC5" w:rsidRDefault="00BA0EC5" w:rsidP="00BA0EC5">
      <w:bookmarkStart w:id="553" w:name="_Toc49689743"/>
      <w:bookmarkStart w:id="554" w:name="_Toc56336828"/>
      <w:bookmarkStart w:id="555" w:name="_Toc34346493"/>
      <w:bookmarkStart w:id="556" w:name="_Toc34740570"/>
      <w:bookmarkStart w:id="557" w:name="_Toc34747929"/>
      <w:bookmarkStart w:id="558" w:name="_Toc34748305"/>
      <w:bookmarkStart w:id="559" w:name="_Toc34749295"/>
      <w:r>
        <w:t>In the case of redirection, the HSS shall return 3xx status code, which shall contain a Location header with an URI pointing to the endpoint of another HSS (service) instance</w:t>
      </w:r>
      <w:r w:rsidRPr="00DD52D7">
        <w:t>.</w:t>
      </w:r>
    </w:p>
    <w:p w14:paraId="129E4740" w14:textId="77777777" w:rsidR="00D95FFC" w:rsidRPr="00F91D2F" w:rsidRDefault="00D95FFC" w:rsidP="007B60E3">
      <w:pPr>
        <w:pStyle w:val="Heading6"/>
        <w:numPr>
          <w:ilvl w:val="5"/>
          <w:numId w:val="0"/>
        </w:numPr>
        <w:ind w:left="1152" w:hanging="432"/>
      </w:pPr>
      <w:bookmarkStart w:id="560" w:name="_Toc114776729"/>
      <w:r w:rsidRPr="00F91D2F">
        <w:t>5.3.2.2.</w:t>
      </w:r>
      <w:r>
        <w:t>5.2</w:t>
      </w:r>
      <w:r w:rsidRPr="00F91D2F">
        <w:tab/>
      </w:r>
      <w:r>
        <w:t>IP Address Information</w:t>
      </w:r>
      <w:r w:rsidRPr="00F91D2F">
        <w:t xml:space="preserve"> Retrieval</w:t>
      </w:r>
      <w:bookmarkEnd w:id="553"/>
      <w:bookmarkEnd w:id="554"/>
      <w:bookmarkEnd w:id="560"/>
    </w:p>
    <w:p w14:paraId="5D2026E2" w14:textId="77777777" w:rsidR="00D95FFC" w:rsidRDefault="00D95FFC" w:rsidP="00D95FFC">
      <w:r w:rsidRPr="00F91D2F">
        <w:t>Figure</w:t>
      </w:r>
      <w:r>
        <w:t> </w:t>
      </w:r>
      <w:r w:rsidRPr="00F91D2F">
        <w:t>5.3.2.2</w:t>
      </w:r>
      <w:r>
        <w:t>.5</w:t>
      </w:r>
      <w:r w:rsidRPr="00F91D2F">
        <w:t>.</w:t>
      </w:r>
      <w:r>
        <w:t>2</w:t>
      </w:r>
      <w:r w:rsidRPr="00F91D2F">
        <w:t>-1 shows a scenario where the NF service consumer (</w:t>
      </w:r>
      <w:r>
        <w:t>e.g. SCC-AS</w:t>
      </w:r>
      <w:r w:rsidRPr="00F91D2F">
        <w:t xml:space="preserve">) sends a request to the HSS to receive the </w:t>
      </w:r>
      <w:r>
        <w:t>IP Address of the UE.</w:t>
      </w:r>
      <w:r w:rsidRPr="00F91D2F">
        <w:t xml:space="preserve"> The request contains the UE's identity (/{imsUeId}), the type of the requested information (/</w:t>
      </w:r>
      <w:r>
        <w:t>access-data/ps-domain/ip-address</w:t>
      </w:r>
      <w:r w:rsidRPr="00F91D2F">
        <w:t>) and query parameters (e.g. supported-features).</w:t>
      </w:r>
    </w:p>
    <w:p w14:paraId="358094A1" w14:textId="2C5F5C5B" w:rsidR="00D95FFC" w:rsidRDefault="00BA0EC5" w:rsidP="00D95FFC">
      <w:pPr>
        <w:pStyle w:val="TH"/>
      </w:pPr>
      <w:r>
        <w:object w:dxaOrig="9412" w:dyaOrig="3103" w14:anchorId="732BD49E">
          <v:shape id="_x0000_i1048" type="#_x0000_t75" style="width:388.5pt;height:128.4pt" o:ole="">
            <v:imagedata r:id="rId54" o:title=""/>
          </v:shape>
          <o:OLEObject Type="Embed" ProgID="Visio.Drawing.15" ShapeID="_x0000_i1048" DrawAspect="Content" ObjectID="_1725389951" r:id="rId55"/>
        </w:object>
      </w:r>
    </w:p>
    <w:p w14:paraId="20D2A6E1" w14:textId="77777777" w:rsidR="00D95FFC" w:rsidRPr="00F91D2F" w:rsidRDefault="00D95FFC" w:rsidP="00D95FFC">
      <w:pPr>
        <w:pStyle w:val="TF"/>
      </w:pPr>
      <w:r w:rsidRPr="00F91D2F">
        <w:t>Figure 5.3.2.2.</w:t>
      </w:r>
      <w:r>
        <w:t>5.2</w:t>
      </w:r>
      <w:r w:rsidRPr="00F91D2F">
        <w:t xml:space="preserve">-1: </w:t>
      </w:r>
      <w:r w:rsidR="00BF707D">
        <w:t>IP Address</w:t>
      </w:r>
      <w:r>
        <w:t xml:space="preserve"> Information</w:t>
      </w:r>
      <w:r w:rsidRPr="00F91D2F">
        <w:t xml:space="preserve"> Retrieval</w:t>
      </w:r>
    </w:p>
    <w:p w14:paraId="4C58B6AB" w14:textId="77777777" w:rsidR="00D95FFC" w:rsidRPr="00F91D2F" w:rsidRDefault="00D95FFC" w:rsidP="00D95FFC">
      <w:pPr>
        <w:pStyle w:val="B1"/>
      </w:pPr>
      <w:r w:rsidRPr="00F91D2F">
        <w:t>1.</w:t>
      </w:r>
      <w:r w:rsidRPr="00F91D2F">
        <w:tab/>
        <w:t>The NF service consumer (</w:t>
      </w:r>
      <w:r>
        <w:t>e.g. SCC-AS</w:t>
      </w:r>
      <w:r w:rsidRPr="00F91D2F">
        <w:t>) sends a GET request to the resource representing the UE's</w:t>
      </w:r>
      <w:r>
        <w:t xml:space="preserve"> IP address information</w:t>
      </w:r>
      <w:r w:rsidRPr="00F91D2F">
        <w:t xml:space="preserve"> with query parameters indicating the supported-features.</w:t>
      </w:r>
    </w:p>
    <w:p w14:paraId="0264890E" w14:textId="77777777" w:rsidR="00D95FFC" w:rsidRPr="00F91D2F" w:rsidRDefault="00D95FFC" w:rsidP="00D95FFC">
      <w:pPr>
        <w:pStyle w:val="B1"/>
      </w:pPr>
      <w:r w:rsidRPr="00F91D2F">
        <w:t>2a.</w:t>
      </w:r>
      <w:r w:rsidRPr="00F91D2F">
        <w:tab/>
        <w:t xml:space="preserve">On success, the HSS responds with "200 OK" with the message body containing </w:t>
      </w:r>
      <w:r>
        <w:t xml:space="preserve">either an </w:t>
      </w:r>
      <w:r w:rsidRPr="006276FC">
        <w:t>IPv4 address</w:t>
      </w:r>
      <w:r>
        <w:t xml:space="preserve">, </w:t>
      </w:r>
      <w:r w:rsidRPr="006276FC">
        <w:t>IPv</w:t>
      </w:r>
      <w:r>
        <w:t>6</w:t>
      </w:r>
      <w:r w:rsidRPr="006276FC">
        <w:t xml:space="preserve"> address</w:t>
      </w:r>
      <w:r>
        <w:t xml:space="preserve"> or </w:t>
      </w:r>
      <w:r w:rsidRPr="006276FC">
        <w:t>IPv6 prefix and/or IPv6 interface identifier</w:t>
      </w:r>
      <w:r>
        <w:t>.</w:t>
      </w:r>
    </w:p>
    <w:p w14:paraId="65EA83C6" w14:textId="77777777" w:rsidR="00D95FFC" w:rsidRPr="00F91D2F" w:rsidRDefault="00D95FFC" w:rsidP="00D95FFC">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70CE2AC8" w14:textId="77777777" w:rsidR="00D95FFC" w:rsidRDefault="00D95FFC" w:rsidP="00D95FFC">
      <w:r w:rsidRPr="00F91D2F">
        <w:t>On failure, the appropriate HTTP status code indicating the error shall be returned and appropriate additional error information should be returned in the GET response body.</w:t>
      </w:r>
    </w:p>
    <w:p w14:paraId="0D380C5A" w14:textId="77777777" w:rsidR="00BA0EC5" w:rsidRDefault="00BA0EC5" w:rsidP="00BA0EC5">
      <w:bookmarkStart w:id="561" w:name="_Toc49689744"/>
      <w:bookmarkStart w:id="562" w:name="_Toc56336829"/>
      <w:r>
        <w:t>In the case of redirection, the HSS shall return 3xx status code, which shall contain a Location header with an URI pointing to the endpoint of another HSS (service) instance</w:t>
      </w:r>
      <w:r w:rsidRPr="00DD52D7">
        <w:t>.</w:t>
      </w:r>
    </w:p>
    <w:p w14:paraId="304C220F" w14:textId="77777777" w:rsidR="006F6573" w:rsidRPr="00F91D2F" w:rsidRDefault="006F6573" w:rsidP="007B60E3">
      <w:pPr>
        <w:pStyle w:val="Heading6"/>
        <w:numPr>
          <w:ilvl w:val="5"/>
          <w:numId w:val="0"/>
        </w:numPr>
        <w:ind w:left="1152" w:hanging="432"/>
      </w:pPr>
      <w:bookmarkStart w:id="563" w:name="_Toc114776730"/>
      <w:r w:rsidRPr="00F91D2F">
        <w:t>5.3.2.2.</w:t>
      </w:r>
      <w:r>
        <w:t>5.3</w:t>
      </w:r>
      <w:r w:rsidRPr="00F91D2F">
        <w:tab/>
      </w:r>
      <w:r>
        <w:t>T-ADS Information</w:t>
      </w:r>
      <w:r w:rsidRPr="00F91D2F">
        <w:t xml:space="preserve"> Retrieval</w:t>
      </w:r>
      <w:bookmarkEnd w:id="561"/>
      <w:bookmarkEnd w:id="562"/>
      <w:bookmarkEnd w:id="563"/>
    </w:p>
    <w:p w14:paraId="73C36666" w14:textId="77777777" w:rsidR="006F6573" w:rsidRDefault="006F6573" w:rsidP="006F6573">
      <w:r w:rsidRPr="00F91D2F">
        <w:t>Figure</w:t>
      </w:r>
      <w:r>
        <w:t> </w:t>
      </w:r>
      <w:r w:rsidRPr="00F91D2F">
        <w:t>5.3.2.2</w:t>
      </w:r>
      <w:r>
        <w:t>.5</w:t>
      </w:r>
      <w:r w:rsidRPr="00F91D2F">
        <w:t>.</w:t>
      </w:r>
      <w:r>
        <w:t>3</w:t>
      </w:r>
      <w:r w:rsidRPr="00F91D2F">
        <w:t>-1 shows a scenario where the NF service consumer (</w:t>
      </w:r>
      <w:r>
        <w:t>e.g. SCC-AS</w:t>
      </w:r>
      <w:r w:rsidRPr="00F91D2F">
        <w:t xml:space="preserve">) sends a request to the HSS to receive the </w:t>
      </w:r>
      <w:r>
        <w:t>T-ADS information for the UE.</w:t>
      </w:r>
      <w:r w:rsidRPr="00F91D2F">
        <w:t xml:space="preserve"> The request contains the UE's identity (/{imsUeId}), the type of the requested information (/</w:t>
      </w:r>
      <w:r>
        <w:t>access-data/ps-domain/tads-info</w:t>
      </w:r>
      <w:r w:rsidRPr="00F91D2F">
        <w:t>) and query parameters (e.g. supported-features).</w:t>
      </w:r>
    </w:p>
    <w:p w14:paraId="2A3C45CD" w14:textId="6166E440" w:rsidR="006F6573" w:rsidRDefault="00BA0EC5" w:rsidP="006F6573">
      <w:pPr>
        <w:pStyle w:val="TH"/>
      </w:pPr>
      <w:r>
        <w:object w:dxaOrig="9412" w:dyaOrig="3103" w14:anchorId="0A4D3E47">
          <v:shape id="_x0000_i1049" type="#_x0000_t75" style="width:388.5pt;height:128.4pt" o:ole="">
            <v:imagedata r:id="rId56" o:title=""/>
          </v:shape>
          <o:OLEObject Type="Embed" ProgID="Visio.Drawing.15" ShapeID="_x0000_i1049" DrawAspect="Content" ObjectID="_1725389952" r:id="rId57"/>
        </w:object>
      </w:r>
    </w:p>
    <w:p w14:paraId="654E8EEE" w14:textId="77777777" w:rsidR="006F6573" w:rsidRPr="00F91D2F" w:rsidRDefault="006F6573" w:rsidP="006F6573">
      <w:pPr>
        <w:pStyle w:val="TF"/>
      </w:pPr>
      <w:r w:rsidRPr="00F91D2F">
        <w:t>Figure 5.3.2.2.</w:t>
      </w:r>
      <w:r>
        <w:t>5.3</w:t>
      </w:r>
      <w:r w:rsidRPr="00F91D2F">
        <w:t xml:space="preserve">-1: </w:t>
      </w:r>
      <w:r>
        <w:t>T-ADS Information</w:t>
      </w:r>
      <w:r w:rsidRPr="00F91D2F">
        <w:t xml:space="preserve"> Retrieval</w:t>
      </w:r>
    </w:p>
    <w:p w14:paraId="11CE28EA" w14:textId="77777777" w:rsidR="006F6573" w:rsidRPr="00F91D2F" w:rsidRDefault="006F6573" w:rsidP="006F6573">
      <w:pPr>
        <w:pStyle w:val="B1"/>
      </w:pPr>
      <w:r w:rsidRPr="00F91D2F">
        <w:t>1.</w:t>
      </w:r>
      <w:r w:rsidRPr="00F91D2F">
        <w:tab/>
        <w:t>The NF service consumer (</w:t>
      </w:r>
      <w:r>
        <w:t>e.g. SCC-AS</w:t>
      </w:r>
      <w:r w:rsidRPr="00F91D2F">
        <w:t>) sends a GET request to the resource representing the UE's</w:t>
      </w:r>
      <w:r>
        <w:t xml:space="preserve"> T-ADS information</w:t>
      </w:r>
      <w:r w:rsidRPr="00F91D2F">
        <w:t xml:space="preserve"> with query parameters indicating the supported-features.</w:t>
      </w:r>
    </w:p>
    <w:p w14:paraId="2D04546D" w14:textId="77777777" w:rsidR="006F6573" w:rsidRPr="00F91D2F" w:rsidRDefault="006F6573" w:rsidP="006F6573">
      <w:pPr>
        <w:pStyle w:val="B1"/>
      </w:pPr>
      <w:r w:rsidRPr="00F91D2F">
        <w:t>2a.</w:t>
      </w:r>
      <w:r w:rsidRPr="00F91D2F">
        <w:tab/>
        <w:t xml:space="preserve">On success, the HSS responds with "200 OK" with the message body containing the </w:t>
      </w:r>
      <w:r w:rsidRPr="006276FC">
        <w:t>most recent IMS Voice over PS Sessions support indication as indicated by the serving nodes</w:t>
      </w:r>
      <w:r w:rsidRPr="006276FC">
        <w:rPr>
          <w:rFonts w:hint="eastAsia"/>
          <w:lang w:eastAsia="zh-CN"/>
        </w:rPr>
        <w:t>.</w:t>
      </w:r>
      <w:r>
        <w:t>for the user.</w:t>
      </w:r>
    </w:p>
    <w:p w14:paraId="1A27B503" w14:textId="77777777" w:rsidR="006F6573" w:rsidRPr="00F91D2F" w:rsidRDefault="006F6573" w:rsidP="006F6573">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0057FEA6" w14:textId="77777777" w:rsidR="006F6573" w:rsidRDefault="006F6573" w:rsidP="006F6573">
      <w:r w:rsidRPr="00F91D2F">
        <w:t>On failure, the appropriate HTTP status code indicating the error shall be returned and appropriate additional error information should be returned in the GET response body.</w:t>
      </w:r>
    </w:p>
    <w:p w14:paraId="28B3AAE4" w14:textId="77777777" w:rsidR="00BA0EC5" w:rsidRDefault="00BA0EC5" w:rsidP="00BA0EC5">
      <w:bookmarkStart w:id="564" w:name="_Toc49689745"/>
      <w:bookmarkStart w:id="565" w:name="_Toc56336830"/>
      <w:r>
        <w:t>In the case of redirection, the HSS shall return 3xx status code, which shall contain a Location header with an URI pointing to the endpoint of another HSS (service) instance</w:t>
      </w:r>
      <w:r w:rsidRPr="00DD52D7">
        <w:t>.</w:t>
      </w:r>
    </w:p>
    <w:p w14:paraId="4AD0CF84" w14:textId="77777777" w:rsidR="00BF707D" w:rsidRPr="00F91D2F" w:rsidRDefault="00BF707D" w:rsidP="007B60E3">
      <w:pPr>
        <w:pStyle w:val="Heading6"/>
        <w:numPr>
          <w:ilvl w:val="5"/>
          <w:numId w:val="0"/>
        </w:numPr>
        <w:ind w:left="1152" w:hanging="432"/>
      </w:pPr>
      <w:bookmarkStart w:id="566" w:name="_Toc114776731"/>
      <w:r w:rsidRPr="00F91D2F">
        <w:t>5.3.2.2.</w:t>
      </w:r>
      <w:r>
        <w:t>5.4</w:t>
      </w:r>
      <w:r w:rsidRPr="00F91D2F">
        <w:tab/>
      </w:r>
      <w:r>
        <w:t>User State</w:t>
      </w:r>
      <w:r w:rsidRPr="00F91D2F">
        <w:t xml:space="preserve"> Retrieval</w:t>
      </w:r>
      <w:r>
        <w:t xml:space="preserve"> for CS/PS Domains</w:t>
      </w:r>
      <w:bookmarkEnd w:id="564"/>
      <w:bookmarkEnd w:id="565"/>
      <w:bookmarkEnd w:id="566"/>
    </w:p>
    <w:p w14:paraId="47B5D10C" w14:textId="77777777" w:rsidR="00BF707D" w:rsidRDefault="00BF707D" w:rsidP="00BF707D">
      <w:r w:rsidRPr="00F91D2F">
        <w:t>Figure</w:t>
      </w:r>
      <w:r>
        <w:t> </w:t>
      </w:r>
      <w:r w:rsidRPr="00F91D2F">
        <w:t>5.3.2.2.</w:t>
      </w:r>
      <w:r>
        <w:t>5.4</w:t>
      </w:r>
      <w:r w:rsidRPr="00F91D2F">
        <w:t>-1 shows a scenario where the NF service consumer (</w:t>
      </w:r>
      <w:r>
        <w:t>e.g. AS</w:t>
      </w:r>
      <w:r w:rsidRPr="00F91D2F">
        <w:t xml:space="preserve">) sends a request to the HSS to receive the </w:t>
      </w:r>
      <w:r>
        <w:t>User State associated to the UE</w:t>
      </w:r>
      <w:r w:rsidRPr="00F91D2F">
        <w:t xml:space="preserve"> The request contains the UE's identity (/{imsUeId}), the type of the requested information</w:t>
      </w:r>
      <w:r>
        <w:t>, the domain (cs-domain or ps-domain) requested</w:t>
      </w:r>
      <w:r w:rsidRPr="00F91D2F">
        <w:t xml:space="preserve"> (</w:t>
      </w:r>
      <w:r>
        <w:t xml:space="preserve">e.g. </w:t>
      </w:r>
      <w:r w:rsidRPr="00F91D2F">
        <w:t>ims-data/</w:t>
      </w:r>
      <w:r>
        <w:t>access</w:t>
      </w:r>
      <w:r w:rsidRPr="00F91D2F">
        <w:t>-data/</w:t>
      </w:r>
      <w:r>
        <w:t>p</w:t>
      </w:r>
      <w:r w:rsidRPr="00F91D2F">
        <w:t>s-domain/</w:t>
      </w:r>
      <w:r>
        <w:t>user-state</w:t>
      </w:r>
      <w:r w:rsidRPr="00F91D2F">
        <w:t>) and query parameters (e.g. supported-features</w:t>
      </w:r>
      <w:r>
        <w:t>, requested-nodes</w:t>
      </w:r>
      <w:r w:rsidRPr="00F91D2F">
        <w:t>).</w:t>
      </w:r>
    </w:p>
    <w:p w14:paraId="25219646" w14:textId="434F593F" w:rsidR="00BF707D" w:rsidRDefault="00BA0EC5" w:rsidP="00BF707D">
      <w:pPr>
        <w:pStyle w:val="TH"/>
      </w:pPr>
      <w:r>
        <w:object w:dxaOrig="9412" w:dyaOrig="3137" w14:anchorId="43BA35AB">
          <v:shape id="_x0000_i1050" type="#_x0000_t75" style="width:388.5pt;height:128.4pt" o:ole="">
            <v:imagedata r:id="rId58" o:title=""/>
          </v:shape>
          <o:OLEObject Type="Embed" ProgID="Visio.Drawing.15" ShapeID="_x0000_i1050" DrawAspect="Content" ObjectID="_1725389953" r:id="rId59"/>
        </w:object>
      </w:r>
    </w:p>
    <w:p w14:paraId="148EB7E6" w14:textId="77777777" w:rsidR="00BF707D" w:rsidRPr="00F91D2F" w:rsidRDefault="00BF707D" w:rsidP="00BF707D">
      <w:pPr>
        <w:pStyle w:val="TF"/>
      </w:pPr>
      <w:r w:rsidRPr="00F91D2F">
        <w:t>Figure 5.3.2.2.</w:t>
      </w:r>
      <w:r>
        <w:t>5.4</w:t>
      </w:r>
      <w:r w:rsidRPr="00F91D2F">
        <w:t xml:space="preserve">-1: </w:t>
      </w:r>
      <w:r>
        <w:t>User State</w:t>
      </w:r>
      <w:r w:rsidRPr="00F91D2F">
        <w:t xml:space="preserve"> Retrieval</w:t>
      </w:r>
      <w:r>
        <w:t xml:space="preserve"> for CS/PS Domains</w:t>
      </w:r>
    </w:p>
    <w:p w14:paraId="4231BC6F" w14:textId="77777777" w:rsidR="00BF707D" w:rsidRPr="00F91D2F" w:rsidRDefault="00BF707D" w:rsidP="00BF707D">
      <w:pPr>
        <w:pStyle w:val="B1"/>
      </w:pPr>
      <w:r w:rsidRPr="00F91D2F">
        <w:t>1</w:t>
      </w:r>
      <w:r>
        <w:t>a</w:t>
      </w:r>
      <w:r w:rsidRPr="00F91D2F">
        <w:t>.</w:t>
      </w:r>
      <w:r w:rsidRPr="00F91D2F">
        <w:tab/>
        <w:t>The NF service consumer (</w:t>
      </w:r>
      <w:r>
        <w:t>e.g. AS</w:t>
      </w:r>
      <w:r w:rsidRPr="00F91D2F">
        <w:t>) sends a GET request to the resource representing the UE's</w:t>
      </w:r>
      <w:r>
        <w:t xml:space="preserve"> user state information at PS domain</w:t>
      </w:r>
      <w:r w:rsidRPr="00F91D2F">
        <w:t xml:space="preserve"> with query parameters indicating the supported-features</w:t>
      </w:r>
      <w:r>
        <w:t xml:space="preserve"> and optionally the requested nodes (e.g. MME, AMF)</w:t>
      </w:r>
    </w:p>
    <w:p w14:paraId="0916CBEA" w14:textId="77777777" w:rsidR="00BF707D" w:rsidRPr="00F91D2F" w:rsidRDefault="00BF707D" w:rsidP="00BF707D">
      <w:pPr>
        <w:pStyle w:val="B1"/>
      </w:pPr>
      <w:r w:rsidRPr="00F91D2F">
        <w:t>1</w:t>
      </w:r>
      <w:r>
        <w:t>b</w:t>
      </w:r>
      <w:r w:rsidRPr="00F91D2F">
        <w:t>.</w:t>
      </w:r>
      <w:r w:rsidRPr="00F91D2F">
        <w:tab/>
        <w:t>The NF service consumer (</w:t>
      </w:r>
      <w:r>
        <w:t>e.g. AS</w:t>
      </w:r>
      <w:r w:rsidRPr="00F91D2F">
        <w:t>) sends a GET request to the resource representing the UE's</w:t>
      </w:r>
      <w:r>
        <w:t xml:space="preserve"> User State information at CS domain</w:t>
      </w:r>
      <w:r w:rsidRPr="00F91D2F">
        <w:t xml:space="preserve"> with query parameters indicating the supported-features.</w:t>
      </w:r>
    </w:p>
    <w:p w14:paraId="4A997E77" w14:textId="77777777" w:rsidR="00BF707D" w:rsidRPr="00F91D2F" w:rsidRDefault="00BF707D" w:rsidP="00BF707D">
      <w:pPr>
        <w:pStyle w:val="B1"/>
      </w:pPr>
      <w:r w:rsidRPr="00F91D2F">
        <w:t>2a.</w:t>
      </w:r>
      <w:r w:rsidRPr="00F91D2F">
        <w:tab/>
        <w:t xml:space="preserve">On success, the HSS responds with "200 OK" with the message body containing </w:t>
      </w:r>
      <w:r>
        <w:t>the</w:t>
      </w:r>
      <w:r w:rsidRPr="00E028B3">
        <w:t xml:space="preserve"> </w:t>
      </w:r>
      <w:r>
        <w:t>User State information for the requested domain (PS) and the requested nodes or all nodes (if no requested nodes were present in the request)</w:t>
      </w:r>
    </w:p>
    <w:p w14:paraId="7D956661" w14:textId="77777777" w:rsidR="00BF707D" w:rsidRPr="00F91D2F" w:rsidRDefault="00BF707D" w:rsidP="00BF707D">
      <w:pPr>
        <w:pStyle w:val="B1"/>
      </w:pPr>
      <w:r w:rsidRPr="00F91D2F">
        <w:t>2</w:t>
      </w:r>
      <w:r>
        <w:t>b</w:t>
      </w:r>
      <w:r w:rsidRPr="00F91D2F">
        <w:t>.</w:t>
      </w:r>
      <w:r w:rsidRPr="00F91D2F">
        <w:tab/>
        <w:t xml:space="preserve">On success, the HSS responds with "200 OK" with the message body containing </w:t>
      </w:r>
      <w:r>
        <w:t>the User State information for the requested domain (CS).</w:t>
      </w:r>
    </w:p>
    <w:p w14:paraId="67859E8F" w14:textId="77777777" w:rsidR="00BF707D" w:rsidRPr="00F91D2F" w:rsidRDefault="00BF707D" w:rsidP="00BF707D">
      <w:pPr>
        <w:pStyle w:val="B1"/>
      </w:pPr>
      <w:r w:rsidRPr="00F91D2F">
        <w:lastRenderedPageBreak/>
        <w:t>2</w:t>
      </w:r>
      <w:r>
        <w:t>c</w:t>
      </w:r>
      <w:r w:rsidRPr="00F91D2F">
        <w:t>.</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0C20AF97" w14:textId="77777777" w:rsidR="00BF707D" w:rsidRDefault="00BF707D" w:rsidP="00BF707D">
      <w:r w:rsidRPr="00F91D2F">
        <w:t>On failure, the appropriate HTTP status code indicating the error shall be returned and appropriate additional error information should be returned in the GET response body.</w:t>
      </w:r>
    </w:p>
    <w:p w14:paraId="07947AAF" w14:textId="77777777" w:rsidR="00BA0EC5" w:rsidRDefault="00BA0EC5" w:rsidP="00BA0EC5">
      <w:bookmarkStart w:id="567" w:name="_Toc49689746"/>
      <w:bookmarkStart w:id="568" w:name="_Toc56336831"/>
      <w:r>
        <w:t>In the case of redirection, the HSS shall return 3xx status code, which shall contain a Location header with an URI pointing to the endpoint of another HSS (service) instance</w:t>
      </w:r>
      <w:r w:rsidRPr="00DD52D7">
        <w:t>.</w:t>
      </w:r>
    </w:p>
    <w:p w14:paraId="5CFCECF3" w14:textId="77777777" w:rsidR="00F21D74" w:rsidRPr="00F91D2F" w:rsidRDefault="00F21D74" w:rsidP="007B60E3">
      <w:pPr>
        <w:pStyle w:val="Heading6"/>
        <w:numPr>
          <w:ilvl w:val="5"/>
          <w:numId w:val="0"/>
        </w:numPr>
        <w:ind w:left="1152" w:hanging="432"/>
      </w:pPr>
      <w:bookmarkStart w:id="569" w:name="_Toc114776732"/>
      <w:r w:rsidRPr="00F91D2F">
        <w:t>5.3.2.2.</w:t>
      </w:r>
      <w:r>
        <w:t>5.5</w:t>
      </w:r>
      <w:r w:rsidRPr="00F91D2F">
        <w:tab/>
      </w:r>
      <w:r>
        <w:t xml:space="preserve">CSRN </w:t>
      </w:r>
      <w:r w:rsidRPr="00F91D2F">
        <w:t>Retrieval</w:t>
      </w:r>
      <w:bookmarkEnd w:id="567"/>
      <w:bookmarkEnd w:id="568"/>
      <w:bookmarkEnd w:id="569"/>
    </w:p>
    <w:p w14:paraId="6E1B0FD9" w14:textId="77777777" w:rsidR="00F21D74" w:rsidRDefault="00F21D74" w:rsidP="00F21D74">
      <w:r w:rsidRPr="00F91D2F">
        <w:t>Figure</w:t>
      </w:r>
      <w:r>
        <w:t> </w:t>
      </w:r>
      <w:r w:rsidRPr="00F91D2F">
        <w:t>5.3.2.2</w:t>
      </w:r>
      <w:r>
        <w:t>.5</w:t>
      </w:r>
      <w:r w:rsidRPr="00F91D2F">
        <w:t>.</w:t>
      </w:r>
      <w:r>
        <w:t>5</w:t>
      </w:r>
      <w:r w:rsidRPr="00F91D2F">
        <w:t>-1 shows a scenario where the NF service consumer (</w:t>
      </w:r>
      <w:r>
        <w:t>e.g. SCC-AS</w:t>
      </w:r>
      <w:r w:rsidRPr="00F91D2F">
        <w:t xml:space="preserve">) sends a request to the HSS to receive </w:t>
      </w:r>
      <w:r>
        <w:t xml:space="preserve">a </w:t>
      </w:r>
      <w:r w:rsidRPr="006276FC">
        <w:rPr>
          <w:noProof/>
        </w:rPr>
        <w:t>CS Domain Routeing Number</w:t>
      </w:r>
      <w:r>
        <w:rPr>
          <w:noProof/>
        </w:rPr>
        <w:t xml:space="preserve"> (CSRN, see 3GPP TS 23.003 [13])</w:t>
      </w:r>
      <w:r>
        <w:t xml:space="preserve"> for the UE.</w:t>
      </w:r>
      <w:r w:rsidRPr="00F91D2F">
        <w:t xml:space="preserve"> The request contains the UE's identity (/{imsUeId}), the type of the requested information (/</w:t>
      </w:r>
      <w:r>
        <w:t>access-data/cs-domain/csrn</w:t>
      </w:r>
      <w:r w:rsidRPr="00F91D2F">
        <w:t>) and query parameters (e.g. supported-features</w:t>
      </w:r>
      <w:r>
        <w:t>, pre-paging</w:t>
      </w:r>
      <w:r w:rsidRPr="00F91D2F">
        <w:t>).</w:t>
      </w:r>
    </w:p>
    <w:p w14:paraId="1F3BF56A" w14:textId="561F923D" w:rsidR="00F21D74" w:rsidRDefault="00BA0EC5" w:rsidP="00F21D74">
      <w:pPr>
        <w:pStyle w:val="TH"/>
      </w:pPr>
      <w:r>
        <w:object w:dxaOrig="9412" w:dyaOrig="3103" w14:anchorId="42DBDCA9">
          <v:shape id="_x0000_i1051" type="#_x0000_t75" style="width:388.5pt;height:128.4pt" o:ole="">
            <v:imagedata r:id="rId60" o:title=""/>
          </v:shape>
          <o:OLEObject Type="Embed" ProgID="Visio.Drawing.15" ShapeID="_x0000_i1051" DrawAspect="Content" ObjectID="_1725389954" r:id="rId61"/>
        </w:object>
      </w:r>
    </w:p>
    <w:p w14:paraId="5A42A777" w14:textId="77777777" w:rsidR="00F21D74" w:rsidRPr="00F91D2F" w:rsidRDefault="00F21D74" w:rsidP="00F21D74">
      <w:pPr>
        <w:pStyle w:val="TF"/>
      </w:pPr>
      <w:r w:rsidRPr="00F91D2F">
        <w:t>Figure 5.3.2.2.</w:t>
      </w:r>
      <w:r>
        <w:t>5.5</w:t>
      </w:r>
      <w:r w:rsidRPr="00F91D2F">
        <w:t xml:space="preserve">-1: </w:t>
      </w:r>
      <w:r>
        <w:t>T-ADS Information</w:t>
      </w:r>
      <w:r w:rsidRPr="00F91D2F">
        <w:t xml:space="preserve"> Retrieval</w:t>
      </w:r>
    </w:p>
    <w:p w14:paraId="4A1F76C4" w14:textId="77777777" w:rsidR="00F21D74" w:rsidRPr="00F91D2F" w:rsidRDefault="00F21D74" w:rsidP="00F21D74">
      <w:pPr>
        <w:pStyle w:val="B1"/>
      </w:pPr>
      <w:r w:rsidRPr="00F91D2F">
        <w:t>1.</w:t>
      </w:r>
      <w:r w:rsidRPr="00F91D2F">
        <w:tab/>
        <w:t>The NF service consumer (</w:t>
      </w:r>
      <w:r>
        <w:t>e.g. SCC-AS</w:t>
      </w:r>
      <w:r w:rsidRPr="00F91D2F">
        <w:t>) sends a GET request to the resource representing the UE's</w:t>
      </w:r>
      <w:r>
        <w:t xml:space="preserve"> CSRN information</w:t>
      </w:r>
      <w:r w:rsidRPr="00F91D2F">
        <w:t xml:space="preserve"> with query parameters indicating the supported-features</w:t>
      </w:r>
      <w:r>
        <w:t xml:space="preserve"> and/or pre-paging indication.</w:t>
      </w:r>
    </w:p>
    <w:p w14:paraId="341C24AE" w14:textId="77777777" w:rsidR="00F21D74" w:rsidRPr="00F91D2F" w:rsidRDefault="00F21D74" w:rsidP="00F21D74">
      <w:pPr>
        <w:pStyle w:val="B1"/>
      </w:pPr>
      <w:r w:rsidRPr="00F91D2F">
        <w:t>2a.</w:t>
      </w:r>
      <w:r w:rsidRPr="00F91D2F">
        <w:tab/>
        <w:t xml:space="preserve">On success, the HSS responds with "200 OK" with the message body containing the </w:t>
      </w:r>
      <w:r>
        <w:t>CSRN as provided by the MSC/VLR.</w:t>
      </w:r>
    </w:p>
    <w:p w14:paraId="36B7FB22" w14:textId="77777777" w:rsidR="00F21D74" w:rsidRPr="00F91D2F" w:rsidRDefault="00F21D74" w:rsidP="00F21D74">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4B2A0B9C" w14:textId="77777777" w:rsidR="00F21D74" w:rsidRDefault="00F21D74" w:rsidP="00F21D74">
      <w:r w:rsidRPr="00F91D2F">
        <w:t>On failure, the appropriate HTTP status code indicating the error shall be returned and appropriate additional error information should be returned in the GET response body.</w:t>
      </w:r>
    </w:p>
    <w:p w14:paraId="0FFD1576" w14:textId="77777777" w:rsidR="00BA0EC5" w:rsidRDefault="00BA0EC5" w:rsidP="00BA0EC5">
      <w:bookmarkStart w:id="570" w:name="_Toc49689747"/>
      <w:bookmarkStart w:id="571" w:name="_Toc56336832"/>
      <w:r>
        <w:t>In the case of redirection, the HSS shall return 3xx status code, which shall contain a Location header with an URI pointing to the endpoint of another HSS (service) instance</w:t>
      </w:r>
      <w:r w:rsidRPr="00DD52D7">
        <w:t>.</w:t>
      </w:r>
    </w:p>
    <w:p w14:paraId="270C4BB8" w14:textId="77777777" w:rsidR="00672A10" w:rsidRPr="00F91D2F" w:rsidRDefault="00672A10" w:rsidP="007B60E3">
      <w:pPr>
        <w:pStyle w:val="Heading6"/>
        <w:numPr>
          <w:ilvl w:val="5"/>
          <w:numId w:val="0"/>
        </w:numPr>
        <w:ind w:left="1152" w:hanging="432"/>
      </w:pPr>
      <w:bookmarkStart w:id="572" w:name="_Toc114776733"/>
      <w:r w:rsidRPr="00F91D2F">
        <w:t>5.3.2.2.</w:t>
      </w:r>
      <w:r>
        <w:t>5.6</w:t>
      </w:r>
      <w:r w:rsidRPr="00F91D2F">
        <w:tab/>
      </w:r>
      <w:r>
        <w:t>Reference Location Information</w:t>
      </w:r>
      <w:r w:rsidRPr="00F91D2F">
        <w:t xml:space="preserve"> Retrieval</w:t>
      </w:r>
      <w:bookmarkEnd w:id="570"/>
      <w:bookmarkEnd w:id="571"/>
      <w:bookmarkEnd w:id="572"/>
    </w:p>
    <w:p w14:paraId="1DC1A8D7" w14:textId="77777777" w:rsidR="00672A10" w:rsidRDefault="00672A10" w:rsidP="00672A10">
      <w:r w:rsidRPr="00F91D2F">
        <w:t>Figure</w:t>
      </w:r>
      <w:r>
        <w:t> </w:t>
      </w:r>
      <w:r w:rsidRPr="00F91D2F">
        <w:t>5.3.2.2</w:t>
      </w:r>
      <w:r>
        <w:t>.5</w:t>
      </w:r>
      <w:r w:rsidRPr="00F91D2F">
        <w:t>.</w:t>
      </w:r>
      <w:r>
        <w:t>6</w:t>
      </w:r>
      <w:r w:rsidRPr="00F91D2F">
        <w:t>-1 shows a scenario where the NF service consumer (</w:t>
      </w:r>
      <w:r>
        <w:t>e.g. IMS-AS</w:t>
      </w:r>
      <w:r w:rsidRPr="00F91D2F">
        <w:t xml:space="preserve">) sends a request to the HSS to receive the </w:t>
      </w:r>
      <w:r>
        <w:t>reference location information for the UE.</w:t>
      </w:r>
      <w:r w:rsidRPr="00F91D2F">
        <w:t xml:space="preserve"> The request contains the UE's identity (/{imsUeId}), the type of the requested information (/</w:t>
      </w:r>
      <w:r>
        <w:t>access-data/wireline-domain/reference-location</w:t>
      </w:r>
      <w:r w:rsidRPr="00F91D2F">
        <w:t>) and query parameters (e.g. supported-features).</w:t>
      </w:r>
    </w:p>
    <w:p w14:paraId="2976EF2A" w14:textId="143A0B86" w:rsidR="00672A10" w:rsidRDefault="00BA0EC5" w:rsidP="00672A10">
      <w:pPr>
        <w:pStyle w:val="TH"/>
      </w:pPr>
      <w:r>
        <w:object w:dxaOrig="9412" w:dyaOrig="3103" w14:anchorId="1F7EDCA0">
          <v:shape id="_x0000_i1052" type="#_x0000_t75" style="width:388.5pt;height:126.8pt" o:ole="">
            <v:imagedata r:id="rId62" o:title=""/>
          </v:shape>
          <o:OLEObject Type="Embed" ProgID="Visio.Drawing.15" ShapeID="_x0000_i1052" DrawAspect="Content" ObjectID="_1725389955" r:id="rId63"/>
        </w:object>
      </w:r>
    </w:p>
    <w:p w14:paraId="52C1D46E" w14:textId="77777777" w:rsidR="00672A10" w:rsidRPr="00F91D2F" w:rsidRDefault="00672A10" w:rsidP="00672A10">
      <w:pPr>
        <w:pStyle w:val="TF"/>
      </w:pPr>
      <w:r w:rsidRPr="00F91D2F">
        <w:t>Figure 5.3.2.2.</w:t>
      </w:r>
      <w:r>
        <w:t>5.6</w:t>
      </w:r>
      <w:r w:rsidRPr="00F91D2F">
        <w:t xml:space="preserve">-1: </w:t>
      </w:r>
      <w:r>
        <w:t>Reference Location Information</w:t>
      </w:r>
      <w:r w:rsidRPr="00F91D2F">
        <w:t xml:space="preserve"> Retrieval</w:t>
      </w:r>
    </w:p>
    <w:p w14:paraId="70FF664F" w14:textId="77777777" w:rsidR="00672A10" w:rsidRPr="00F91D2F" w:rsidRDefault="00672A10" w:rsidP="00672A10">
      <w:pPr>
        <w:pStyle w:val="B1"/>
      </w:pPr>
      <w:r w:rsidRPr="00F91D2F">
        <w:t>1.</w:t>
      </w:r>
      <w:r w:rsidRPr="00F91D2F">
        <w:tab/>
        <w:t>The NF service consumer (</w:t>
      </w:r>
      <w:r>
        <w:t>e.g. IMS-AS</w:t>
      </w:r>
      <w:r w:rsidRPr="00F91D2F">
        <w:t>) sends a GET request to the resource representing the UE's</w:t>
      </w:r>
      <w:r>
        <w:t xml:space="preserve"> reference location information</w:t>
      </w:r>
      <w:r w:rsidRPr="00F91D2F">
        <w:t xml:space="preserve"> with query parameters indicating the supported-features.</w:t>
      </w:r>
    </w:p>
    <w:p w14:paraId="1104E98D" w14:textId="77777777" w:rsidR="00672A10" w:rsidRPr="00F91D2F" w:rsidRDefault="00672A10" w:rsidP="00672A10">
      <w:pPr>
        <w:pStyle w:val="B1"/>
      </w:pPr>
      <w:r w:rsidRPr="00F91D2F">
        <w:t>2a.</w:t>
      </w:r>
      <w:r w:rsidRPr="00F91D2F">
        <w:tab/>
        <w:t xml:space="preserve">On success, the HSS responds with "200 OK" with the message body containing the </w:t>
      </w:r>
      <w:r>
        <w:t>access type and/or the access info and associated value (line identifier in fixed access networks).</w:t>
      </w:r>
    </w:p>
    <w:p w14:paraId="04807BA7" w14:textId="77777777" w:rsidR="00672A10" w:rsidRPr="00F91D2F" w:rsidRDefault="00672A10" w:rsidP="00672A10">
      <w:pPr>
        <w:pStyle w:val="B1"/>
      </w:pPr>
      <w:r w:rsidRPr="00F91D2F">
        <w:t>2b.</w:t>
      </w:r>
      <w:r w:rsidRPr="00F91D2F">
        <w:tab/>
        <w:t xml:space="preserve">If there is no valid subscription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0145656" w14:textId="77777777" w:rsidR="00672A10" w:rsidRDefault="00672A10" w:rsidP="00672A10">
      <w:r w:rsidRPr="00F91D2F">
        <w:t>On failure, the appropriate HTTP status code indicating the error shall be returned and appropriate additional error information should be returned in the GET response body.</w:t>
      </w:r>
    </w:p>
    <w:p w14:paraId="126A617F" w14:textId="77777777" w:rsidR="00BA0EC5" w:rsidRDefault="00BA0EC5" w:rsidP="00BA0EC5">
      <w:bookmarkStart w:id="573" w:name="_Toc49689748"/>
      <w:bookmarkStart w:id="574" w:name="_Toc56336833"/>
      <w:r>
        <w:t>In the case of redirection, the HSS shall return 3xx status code, which shall contain a Location header with an URI pointing to the endpoint of another HSS (service) instance</w:t>
      </w:r>
      <w:r w:rsidRPr="00DD52D7">
        <w:t>.</w:t>
      </w:r>
    </w:p>
    <w:p w14:paraId="37410293" w14:textId="77777777" w:rsidR="00C57482" w:rsidRDefault="00C57482" w:rsidP="007B60E3">
      <w:pPr>
        <w:pStyle w:val="Heading5"/>
      </w:pPr>
      <w:bookmarkStart w:id="575" w:name="_Toc114776734"/>
      <w:r>
        <w:t>5.3.2.2.6</w:t>
      </w:r>
      <w:r>
        <w:tab/>
        <w:t>SRVCC Data</w:t>
      </w:r>
      <w:bookmarkEnd w:id="555"/>
      <w:bookmarkEnd w:id="556"/>
      <w:bookmarkEnd w:id="557"/>
      <w:bookmarkEnd w:id="558"/>
      <w:bookmarkEnd w:id="559"/>
      <w:bookmarkEnd w:id="573"/>
      <w:bookmarkEnd w:id="574"/>
      <w:bookmarkEnd w:id="575"/>
    </w:p>
    <w:p w14:paraId="540C995E" w14:textId="77777777" w:rsidR="00DD5DBA" w:rsidRPr="00F91D2F" w:rsidRDefault="00DD5DBA" w:rsidP="007B60E3">
      <w:pPr>
        <w:pStyle w:val="Heading6"/>
        <w:numPr>
          <w:ilvl w:val="5"/>
          <w:numId w:val="0"/>
        </w:numPr>
        <w:ind w:left="1152" w:hanging="432"/>
      </w:pPr>
      <w:bookmarkStart w:id="576" w:name="_Toc34346494"/>
      <w:bookmarkStart w:id="577" w:name="_Toc34740571"/>
      <w:bookmarkStart w:id="578" w:name="_Toc34747930"/>
      <w:bookmarkStart w:id="579" w:name="_Toc34748306"/>
      <w:bookmarkStart w:id="580" w:name="_Toc34749296"/>
      <w:bookmarkStart w:id="581" w:name="_Toc49689749"/>
      <w:bookmarkStart w:id="582" w:name="_Toc56336834"/>
      <w:bookmarkStart w:id="583" w:name="_Toc114776735"/>
      <w:r w:rsidRPr="00F91D2F">
        <w:t>5.3.2.2.</w:t>
      </w:r>
      <w:r w:rsidR="00C57482">
        <w:t>6</w:t>
      </w:r>
      <w:r>
        <w:t>.</w:t>
      </w:r>
      <w:r w:rsidR="00C57482">
        <w:t>1</w:t>
      </w:r>
      <w:r w:rsidRPr="00F91D2F">
        <w:tab/>
      </w:r>
      <w:r>
        <w:t>SRVCC Data Retrieval</w:t>
      </w:r>
      <w:bookmarkEnd w:id="576"/>
      <w:bookmarkEnd w:id="577"/>
      <w:bookmarkEnd w:id="578"/>
      <w:bookmarkEnd w:id="579"/>
      <w:bookmarkEnd w:id="580"/>
      <w:bookmarkEnd w:id="581"/>
      <w:bookmarkEnd w:id="582"/>
      <w:bookmarkEnd w:id="583"/>
    </w:p>
    <w:p w14:paraId="02648E6F" w14:textId="77777777" w:rsidR="00DD5DBA" w:rsidRDefault="00DD5DBA" w:rsidP="00DD5DBA">
      <w:r w:rsidRPr="00F91D2F">
        <w:t>Figure</w:t>
      </w:r>
      <w:r>
        <w:t> </w:t>
      </w:r>
      <w:r w:rsidRPr="00F91D2F">
        <w:t>5.3.2.2.</w:t>
      </w:r>
      <w:r w:rsidR="00C57482">
        <w:t>6</w:t>
      </w:r>
      <w:r w:rsidR="00F674F6">
        <w:t>.</w:t>
      </w:r>
      <w:r w:rsidR="00C57482">
        <w:t>1</w:t>
      </w:r>
      <w:r w:rsidRPr="00F91D2F">
        <w:t>-1 shows a scenario where the NF service consumer (</w:t>
      </w:r>
      <w:r>
        <w:t>e.g. AS</w:t>
      </w:r>
      <w:r w:rsidRPr="00F91D2F">
        <w:t xml:space="preserve">) sends a request to the HSS to </w:t>
      </w:r>
      <w:r>
        <w:t>retrieve</w:t>
      </w:r>
      <w:r w:rsidRPr="00F91D2F">
        <w:t xml:space="preserve"> the </w:t>
      </w:r>
      <w:r>
        <w:t>SRVCC data for the UE.</w:t>
      </w:r>
      <w:r w:rsidRPr="00F91D2F">
        <w:t xml:space="preserve"> The request contains the UE's identity (/{imsUeId}), the type of the requested information (/</w:t>
      </w:r>
      <w:r>
        <w:t>srvcc-data</w:t>
      </w:r>
      <w:r w:rsidRPr="00F91D2F">
        <w:t>) and query parameters (e.g. supported-features).</w:t>
      </w:r>
    </w:p>
    <w:p w14:paraId="66B8DF49" w14:textId="0CCD1782" w:rsidR="003F73AD" w:rsidRDefault="00BA0EC5" w:rsidP="003F73AD">
      <w:pPr>
        <w:pStyle w:val="TH"/>
      </w:pPr>
      <w:r>
        <w:object w:dxaOrig="9412" w:dyaOrig="3103" w14:anchorId="2D0537C8">
          <v:shape id="_x0000_i1053" type="#_x0000_t75" style="width:388.5pt;height:128.4pt" o:ole="">
            <v:imagedata r:id="rId64" o:title=""/>
          </v:shape>
          <o:OLEObject Type="Embed" ProgID="Visio.Drawing.15" ShapeID="_x0000_i1053" DrawAspect="Content" ObjectID="_1725389956" r:id="rId65"/>
        </w:object>
      </w:r>
    </w:p>
    <w:p w14:paraId="5D5ADEBE" w14:textId="77777777" w:rsidR="00DD5DBA" w:rsidRPr="00F91D2F" w:rsidRDefault="00DD5DBA" w:rsidP="00DD5DBA">
      <w:pPr>
        <w:pStyle w:val="TF"/>
      </w:pPr>
      <w:r w:rsidRPr="00F91D2F">
        <w:t>Figure 5.3.2.2.</w:t>
      </w:r>
      <w:r w:rsidR="00C57482">
        <w:t>6</w:t>
      </w:r>
      <w:r w:rsidR="00F674F6">
        <w:t>.2</w:t>
      </w:r>
      <w:r w:rsidRPr="00F91D2F">
        <w:t xml:space="preserve">-1: </w:t>
      </w:r>
      <w:r>
        <w:t xml:space="preserve">SRVCC </w:t>
      </w:r>
      <w:r w:rsidR="00F674F6">
        <w:t>D</w:t>
      </w:r>
      <w:r>
        <w:t>ata</w:t>
      </w:r>
      <w:r w:rsidRPr="00F91D2F">
        <w:t xml:space="preserve"> Retrieval</w:t>
      </w:r>
    </w:p>
    <w:p w14:paraId="02200D19" w14:textId="77777777" w:rsidR="00DD5DBA" w:rsidRPr="00F91D2F" w:rsidRDefault="00DD5DBA" w:rsidP="00DD5DBA">
      <w:pPr>
        <w:pStyle w:val="B1"/>
      </w:pPr>
      <w:r w:rsidRPr="00F91D2F">
        <w:t>1.</w:t>
      </w:r>
      <w:r w:rsidRPr="00F91D2F">
        <w:tab/>
        <w:t>The NF service consumer (</w:t>
      </w:r>
      <w:r>
        <w:t>e.g. AS</w:t>
      </w:r>
      <w:r w:rsidRPr="00F91D2F">
        <w:t>) sends a GET request to the resource representing the UE's</w:t>
      </w:r>
      <w:r>
        <w:t xml:space="preserve"> SRVCC data information</w:t>
      </w:r>
      <w:r w:rsidRPr="00F91D2F">
        <w:t xml:space="preserve"> with query parameters indicating the supported-features.</w:t>
      </w:r>
    </w:p>
    <w:p w14:paraId="22A3250B" w14:textId="77777777" w:rsidR="00DD5DBA" w:rsidRPr="00F91D2F" w:rsidRDefault="00DD5DBA" w:rsidP="00DD5DBA">
      <w:pPr>
        <w:pStyle w:val="B1"/>
      </w:pPr>
      <w:r w:rsidRPr="00F91D2F">
        <w:t>2a.</w:t>
      </w:r>
      <w:r w:rsidRPr="00F91D2F">
        <w:tab/>
        <w:t xml:space="preserve">On success, the HSS responds with "200 OK" with the message body containing the </w:t>
      </w:r>
      <w:r>
        <w:t>STN-SR and the UE SRVCC capability for the user.</w:t>
      </w:r>
    </w:p>
    <w:p w14:paraId="67D0C9DF" w14:textId="77777777" w:rsidR="00DD5DBA" w:rsidRDefault="00DD5DBA" w:rsidP="00DD5DBA">
      <w:pPr>
        <w:pStyle w:val="B1"/>
      </w:pPr>
      <w:r w:rsidRPr="00F91D2F">
        <w:t>2b.</w:t>
      </w:r>
      <w:r w:rsidRPr="00F91D2F">
        <w:tab/>
        <w:t xml:space="preserve">If there is no valid </w:t>
      </w:r>
      <w:r>
        <w:t>SRVCC</w:t>
      </w:r>
      <w:r w:rsidRPr="00F91D2F">
        <w:t xml:space="preserve">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4FDD6DAA"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6BB84045" w14:textId="77777777" w:rsidR="00BA0EC5" w:rsidRDefault="00BA0EC5" w:rsidP="00BA0EC5">
      <w:bookmarkStart w:id="584" w:name="_Toc34346495"/>
      <w:bookmarkStart w:id="585" w:name="_Toc34740572"/>
      <w:bookmarkStart w:id="586" w:name="_Toc34747931"/>
      <w:bookmarkStart w:id="587" w:name="_Toc34748307"/>
      <w:bookmarkStart w:id="588" w:name="_Toc34749297"/>
      <w:bookmarkStart w:id="589" w:name="_Toc49689750"/>
      <w:bookmarkStart w:id="590" w:name="_Toc56336835"/>
      <w:r>
        <w:lastRenderedPageBreak/>
        <w:t>In the case of redirection, the HSS shall return 3xx status code, which shall contain a Location header with an URI pointing to the endpoint of another HSS (service) instance</w:t>
      </w:r>
      <w:r w:rsidRPr="00DD52D7">
        <w:t>.</w:t>
      </w:r>
    </w:p>
    <w:p w14:paraId="7CC5040C" w14:textId="77777777" w:rsidR="00A20EF2" w:rsidRPr="00A20EF2" w:rsidRDefault="00A20EF2" w:rsidP="007B60E3">
      <w:pPr>
        <w:pStyle w:val="Heading5"/>
      </w:pPr>
      <w:bookmarkStart w:id="591" w:name="_Toc114776736"/>
      <w:r>
        <w:t>5.3.2.2.</w:t>
      </w:r>
      <w:r w:rsidR="00C57482">
        <w:t>7</w:t>
      </w:r>
      <w:r>
        <w:tab/>
        <w:t>Service Data</w:t>
      </w:r>
      <w:bookmarkEnd w:id="584"/>
      <w:bookmarkEnd w:id="585"/>
      <w:bookmarkEnd w:id="586"/>
      <w:bookmarkEnd w:id="587"/>
      <w:bookmarkEnd w:id="588"/>
      <w:bookmarkEnd w:id="589"/>
      <w:bookmarkEnd w:id="590"/>
      <w:bookmarkEnd w:id="591"/>
    </w:p>
    <w:p w14:paraId="2D3932C7" w14:textId="77777777" w:rsidR="00DD5DBA" w:rsidRPr="00F91D2F" w:rsidRDefault="00DD5DBA" w:rsidP="007B60E3">
      <w:pPr>
        <w:pStyle w:val="Heading6"/>
        <w:numPr>
          <w:ilvl w:val="5"/>
          <w:numId w:val="0"/>
        </w:numPr>
        <w:ind w:left="1152" w:hanging="432"/>
      </w:pPr>
      <w:bookmarkStart w:id="592" w:name="_Toc34346496"/>
      <w:bookmarkStart w:id="593" w:name="_Toc34740573"/>
      <w:bookmarkStart w:id="594" w:name="_Toc34747932"/>
      <w:bookmarkStart w:id="595" w:name="_Toc34748308"/>
      <w:bookmarkStart w:id="596" w:name="_Toc34749298"/>
      <w:bookmarkStart w:id="597" w:name="_Toc49689751"/>
      <w:bookmarkStart w:id="598" w:name="_Toc56336836"/>
      <w:bookmarkStart w:id="599" w:name="_Toc114776737"/>
      <w:r w:rsidRPr="00F91D2F">
        <w:t>5.3.2.2.</w:t>
      </w:r>
      <w:r w:rsidR="00C57482">
        <w:t>7</w:t>
      </w:r>
      <w:r>
        <w:t>.1</w:t>
      </w:r>
      <w:r w:rsidRPr="00F91D2F">
        <w:tab/>
      </w:r>
      <w:r>
        <w:t>PSI Activation State Retrieval</w:t>
      </w:r>
      <w:bookmarkEnd w:id="592"/>
      <w:bookmarkEnd w:id="593"/>
      <w:bookmarkEnd w:id="594"/>
      <w:bookmarkEnd w:id="595"/>
      <w:bookmarkEnd w:id="596"/>
      <w:bookmarkEnd w:id="597"/>
      <w:bookmarkEnd w:id="598"/>
      <w:bookmarkEnd w:id="599"/>
    </w:p>
    <w:p w14:paraId="065DBDDC" w14:textId="77777777" w:rsidR="00DD5DBA" w:rsidRDefault="00DD5DBA" w:rsidP="00DD5DBA">
      <w:r w:rsidRPr="00F91D2F">
        <w:t>Figure</w:t>
      </w:r>
      <w:r>
        <w:t> </w:t>
      </w:r>
      <w:r w:rsidRPr="00F91D2F">
        <w:t>5.3.2.2.</w:t>
      </w:r>
      <w:r w:rsidR="00C57482">
        <w:t>7</w:t>
      </w:r>
      <w:r w:rsidR="00F674F6">
        <w:t>.</w:t>
      </w:r>
      <w:r>
        <w:t>1</w:t>
      </w:r>
      <w:r w:rsidRPr="00F91D2F">
        <w:t>-1 shows a scenario where the NF service consumer (</w:t>
      </w:r>
      <w:r>
        <w:t>e.g. AS</w:t>
      </w:r>
      <w:r w:rsidRPr="00F91D2F">
        <w:t xml:space="preserve">) sends a request to the HSS to </w:t>
      </w:r>
      <w:r>
        <w:t>retrieve</w:t>
      </w:r>
      <w:r w:rsidRPr="00F91D2F">
        <w:t xml:space="preserve"> the </w:t>
      </w:r>
      <w:r>
        <w:t>PSI activation state.</w:t>
      </w:r>
      <w:r w:rsidRPr="00F91D2F">
        <w:t xml:space="preserve"> The request contains the </w:t>
      </w:r>
      <w:r>
        <w:t>Public Service Identity</w:t>
      </w:r>
      <w:r w:rsidRPr="00F91D2F">
        <w:t xml:space="preserve"> (/{imsUeId}), the type of the requested information (/</w:t>
      </w:r>
      <w:r>
        <w:t>service-data/psi-stat</w:t>
      </w:r>
      <w:r w:rsidR="008A493C">
        <w:t>us</w:t>
      </w:r>
      <w:r w:rsidRPr="00F91D2F">
        <w:t>) and query parameters (e.g. supported-features).</w:t>
      </w:r>
    </w:p>
    <w:p w14:paraId="554951ED" w14:textId="3FA14ECD" w:rsidR="003F73AD" w:rsidRDefault="00BA0EC5" w:rsidP="003F73AD">
      <w:pPr>
        <w:pStyle w:val="TH"/>
      </w:pPr>
      <w:r>
        <w:object w:dxaOrig="9412" w:dyaOrig="3103" w14:anchorId="528EE4B3">
          <v:shape id="_x0000_i1054" type="#_x0000_t75" style="width:388.5pt;height:128.4pt" o:ole="">
            <v:imagedata r:id="rId66" o:title=""/>
          </v:shape>
          <o:OLEObject Type="Embed" ProgID="Visio.Drawing.15" ShapeID="_x0000_i1054" DrawAspect="Content" ObjectID="_1725389957" r:id="rId67"/>
        </w:object>
      </w:r>
    </w:p>
    <w:p w14:paraId="78D8C2FE" w14:textId="77777777" w:rsidR="00DD5DBA" w:rsidRPr="00F91D2F" w:rsidRDefault="00DD5DBA" w:rsidP="00DD5DBA">
      <w:pPr>
        <w:pStyle w:val="TF"/>
      </w:pPr>
      <w:r w:rsidRPr="00F91D2F">
        <w:t>Figure 5.3.2.2.</w:t>
      </w:r>
      <w:r w:rsidR="00C57482">
        <w:t>7</w:t>
      </w:r>
      <w:r w:rsidR="00F674F6">
        <w:t>.</w:t>
      </w:r>
      <w:r>
        <w:t>1</w:t>
      </w:r>
      <w:r w:rsidRPr="00F91D2F">
        <w:t xml:space="preserve">-1: </w:t>
      </w:r>
      <w:r>
        <w:t xml:space="preserve">PSI </w:t>
      </w:r>
      <w:r w:rsidR="00F674F6">
        <w:t>A</w:t>
      </w:r>
      <w:r>
        <w:t xml:space="preserve">ctivation </w:t>
      </w:r>
      <w:r w:rsidR="00F674F6">
        <w:t>S</w:t>
      </w:r>
      <w:r>
        <w:t>tate</w:t>
      </w:r>
      <w:r w:rsidRPr="00F91D2F">
        <w:t xml:space="preserve"> Retrieval</w:t>
      </w:r>
    </w:p>
    <w:p w14:paraId="2EBD7892" w14:textId="77777777" w:rsidR="00DD5DBA" w:rsidRPr="00F91D2F" w:rsidRDefault="00DD5DBA" w:rsidP="00DD5DBA">
      <w:pPr>
        <w:pStyle w:val="B1"/>
      </w:pPr>
      <w:r w:rsidRPr="00F91D2F">
        <w:t>1.</w:t>
      </w:r>
      <w:r w:rsidRPr="00F91D2F">
        <w:tab/>
        <w:t>The NF service consumer (</w:t>
      </w:r>
      <w:r>
        <w:t>e.g. AS</w:t>
      </w:r>
      <w:r w:rsidRPr="00F91D2F">
        <w:t xml:space="preserve">) sends a GET request to the resource representing the </w:t>
      </w:r>
      <w:r>
        <w:t>PSI activation state</w:t>
      </w:r>
      <w:r w:rsidRPr="00F91D2F">
        <w:t xml:space="preserve"> with query parameters indicating the supported-features.</w:t>
      </w:r>
    </w:p>
    <w:p w14:paraId="35C73AE7" w14:textId="77777777" w:rsidR="00DD5DBA" w:rsidRPr="00F91D2F" w:rsidRDefault="00DD5DBA" w:rsidP="00DD5DBA">
      <w:pPr>
        <w:pStyle w:val="B1"/>
      </w:pPr>
      <w:r w:rsidRPr="00F91D2F">
        <w:t>2a.</w:t>
      </w:r>
      <w:r w:rsidRPr="00F91D2F">
        <w:tab/>
        <w:t xml:space="preserve">On success, the HSS responds with "200 OK" with the message body containing the </w:t>
      </w:r>
      <w:r>
        <w:t>PSI activation state (active or inactive).</w:t>
      </w:r>
    </w:p>
    <w:p w14:paraId="372B7CCC" w14:textId="77777777" w:rsidR="00DD5DBA" w:rsidRDefault="00DD5DBA" w:rsidP="00DD5DBA">
      <w:pPr>
        <w:pStyle w:val="B1"/>
      </w:pPr>
      <w:r w:rsidRPr="00F91D2F">
        <w:t>2b.</w:t>
      </w:r>
      <w:r w:rsidRPr="00F91D2F">
        <w:tab/>
        <w:t xml:space="preserve">If there is no valid </w:t>
      </w:r>
      <w:r>
        <w:t>activation state</w:t>
      </w:r>
      <w:r w:rsidRPr="00F91D2F">
        <w:t xml:space="preserve"> for the </w:t>
      </w:r>
      <w:r>
        <w:t>PSI</w:t>
      </w:r>
      <w:r w:rsidRPr="00F91D2F">
        <w:t xml:space="preserv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1A5F5F86" w14:textId="77777777" w:rsidR="00DD5DBA" w:rsidRDefault="00DD5DBA" w:rsidP="00DD5DBA">
      <w:r w:rsidRPr="00F91D2F">
        <w:t>On failure, the appropriate HTTP status code indicating the error shall be returned and appropriate additional error information should be returned in the GET response body.</w:t>
      </w:r>
    </w:p>
    <w:p w14:paraId="2BCEA655" w14:textId="77777777" w:rsidR="00BA0EC5" w:rsidRDefault="00BA0EC5" w:rsidP="00BA0EC5">
      <w:bookmarkStart w:id="600" w:name="_Toc49689752"/>
      <w:bookmarkStart w:id="601" w:name="_Toc56336837"/>
      <w:bookmarkStart w:id="602" w:name="_Toc34346497"/>
      <w:bookmarkStart w:id="603" w:name="_Toc34740574"/>
      <w:bookmarkStart w:id="604" w:name="_Toc34747933"/>
      <w:bookmarkStart w:id="605" w:name="_Toc34748309"/>
      <w:bookmarkStart w:id="606" w:name="_Toc34749299"/>
      <w:r>
        <w:t>In the case of redirection, the HSS shall return 3xx status code, which shall contain a Location header with an URI pointing to the endpoint of another HSS (service) instance</w:t>
      </w:r>
      <w:r w:rsidRPr="00DD52D7">
        <w:t>.</w:t>
      </w:r>
    </w:p>
    <w:p w14:paraId="57E0611C" w14:textId="77777777" w:rsidR="00CB590A" w:rsidRPr="00F91D2F" w:rsidRDefault="00CB590A" w:rsidP="007B60E3">
      <w:pPr>
        <w:pStyle w:val="Heading6"/>
        <w:numPr>
          <w:ilvl w:val="5"/>
          <w:numId w:val="0"/>
        </w:numPr>
        <w:ind w:left="1152" w:hanging="432"/>
      </w:pPr>
      <w:bookmarkStart w:id="607" w:name="_Toc114776738"/>
      <w:r w:rsidRPr="00F91D2F">
        <w:t>5.3.2.2.</w:t>
      </w:r>
      <w:r>
        <w:t>7.2</w:t>
      </w:r>
      <w:r w:rsidRPr="00F91D2F">
        <w:tab/>
      </w:r>
      <w:r>
        <w:t>SMS Registration Information retrieval</w:t>
      </w:r>
      <w:bookmarkEnd w:id="600"/>
      <w:bookmarkEnd w:id="601"/>
      <w:bookmarkEnd w:id="607"/>
    </w:p>
    <w:p w14:paraId="55FA494F" w14:textId="77777777" w:rsidR="00CB590A" w:rsidRDefault="00CB590A" w:rsidP="00CB590A">
      <w:r w:rsidRPr="00F91D2F">
        <w:t>Figure</w:t>
      </w:r>
      <w:r>
        <w:t> </w:t>
      </w:r>
      <w:r w:rsidRPr="00F91D2F">
        <w:t>5.3.2.2.</w:t>
      </w:r>
      <w:r>
        <w:t>7.2</w:t>
      </w:r>
      <w:r w:rsidRPr="00F91D2F">
        <w:t>-1 shows a scenario where the NF service consumer (</w:t>
      </w:r>
      <w:r>
        <w:t>e.g. IP-SM-GW</w:t>
      </w:r>
      <w:r w:rsidRPr="00F91D2F">
        <w:t xml:space="preserve">) sends a request to the HSS to </w:t>
      </w:r>
      <w:r>
        <w:t>retrieve</w:t>
      </w:r>
      <w:r w:rsidRPr="00F91D2F">
        <w:t xml:space="preserve"> the </w:t>
      </w:r>
      <w:r>
        <w:t>SMS registration information associated to a UE.</w:t>
      </w:r>
      <w:r w:rsidRPr="00F91D2F">
        <w:t xml:space="preserve"> The request contains the </w:t>
      </w:r>
      <w:r>
        <w:t>UE identity</w:t>
      </w:r>
      <w:r w:rsidRPr="00F91D2F">
        <w:t xml:space="preserve"> (/{imsUeId}), the type of the requested information (/</w:t>
      </w:r>
      <w:r>
        <w:t>service-data/sms-registration-info</w:t>
      </w:r>
      <w:r w:rsidRPr="00F91D2F">
        <w:t>) and query parameters (e.g. supported-features).</w:t>
      </w:r>
    </w:p>
    <w:p w14:paraId="7DDB493E" w14:textId="2A58D1AF" w:rsidR="00CB590A" w:rsidRDefault="00BA0EC5" w:rsidP="00CB590A">
      <w:pPr>
        <w:pStyle w:val="TH"/>
      </w:pPr>
      <w:r>
        <w:object w:dxaOrig="9412" w:dyaOrig="3103" w14:anchorId="5D6D6D40">
          <v:shape id="_x0000_i1055" type="#_x0000_t75" style="width:388.5pt;height:128.4pt" o:ole="">
            <v:imagedata r:id="rId68" o:title=""/>
          </v:shape>
          <o:OLEObject Type="Embed" ProgID="Visio.Drawing.15" ShapeID="_x0000_i1055" DrawAspect="Content" ObjectID="_1725389958" r:id="rId69"/>
        </w:object>
      </w:r>
    </w:p>
    <w:p w14:paraId="6095BECA" w14:textId="77777777" w:rsidR="00CB590A" w:rsidRPr="00F91D2F" w:rsidRDefault="00CB590A" w:rsidP="00CB590A">
      <w:pPr>
        <w:pStyle w:val="TF"/>
      </w:pPr>
      <w:r w:rsidRPr="00F91D2F">
        <w:t>Figure 5.3.2.2.</w:t>
      </w:r>
      <w:r>
        <w:t>7.2</w:t>
      </w:r>
      <w:r w:rsidRPr="00F91D2F">
        <w:t xml:space="preserve">-1: </w:t>
      </w:r>
      <w:r>
        <w:t>SMS Registration Information</w:t>
      </w:r>
      <w:r w:rsidRPr="00F91D2F">
        <w:t xml:space="preserve"> Retrieval</w:t>
      </w:r>
    </w:p>
    <w:p w14:paraId="6BC5418B" w14:textId="77777777" w:rsidR="00CB590A" w:rsidRPr="00F91D2F" w:rsidRDefault="00CB590A" w:rsidP="00CB590A">
      <w:pPr>
        <w:pStyle w:val="B1"/>
      </w:pPr>
      <w:r w:rsidRPr="00F91D2F">
        <w:t>1.</w:t>
      </w:r>
      <w:r w:rsidRPr="00F91D2F">
        <w:tab/>
        <w:t>The NF service consumer (</w:t>
      </w:r>
      <w:r>
        <w:t>e.g. IP-SM-GW</w:t>
      </w:r>
      <w:r w:rsidRPr="00F91D2F">
        <w:t xml:space="preserve">) sends a GET request to the resource representing the </w:t>
      </w:r>
      <w:r>
        <w:t xml:space="preserve">SMS registration information </w:t>
      </w:r>
      <w:r w:rsidRPr="00F91D2F">
        <w:t>with query parameters indicating the supported-features.</w:t>
      </w:r>
    </w:p>
    <w:p w14:paraId="09705C7F" w14:textId="77777777" w:rsidR="00CB590A" w:rsidRPr="00F91D2F" w:rsidRDefault="00CB590A" w:rsidP="00CB590A">
      <w:pPr>
        <w:pStyle w:val="B1"/>
      </w:pPr>
      <w:r w:rsidRPr="00F91D2F">
        <w:lastRenderedPageBreak/>
        <w:t>2a.</w:t>
      </w:r>
      <w:r w:rsidRPr="00F91D2F">
        <w:tab/>
        <w:t xml:space="preserve">On success, the HSS responds with "200 OK" with the message body containing the </w:t>
      </w:r>
      <w:r>
        <w:t>IP-SM-GW number and optionally the SC address.</w:t>
      </w:r>
    </w:p>
    <w:p w14:paraId="3699364D" w14:textId="77777777" w:rsidR="00CB590A" w:rsidRDefault="00CB590A" w:rsidP="00CB590A">
      <w:pPr>
        <w:pStyle w:val="B1"/>
      </w:pPr>
      <w:r w:rsidRPr="00F91D2F">
        <w:t>2b.</w:t>
      </w:r>
      <w:r w:rsidRPr="00F91D2F">
        <w:tab/>
        <w:t xml:space="preserve">If there is no valid </w:t>
      </w:r>
      <w:r>
        <w:t>SMS registration information,</w:t>
      </w:r>
      <w:r w:rsidRPr="00F91D2F">
        <w:t xml:space="preserv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2EC4EA5C" w14:textId="77777777" w:rsidR="00CB590A" w:rsidRDefault="00CB590A" w:rsidP="00CB590A">
      <w:r w:rsidRPr="00F91D2F">
        <w:t>On failure, the appropriate HTTP status code indicating the error shall be returned and appropriate additional error information should be returned in the GET response body.</w:t>
      </w:r>
    </w:p>
    <w:p w14:paraId="76D3BBC8" w14:textId="77777777" w:rsidR="00BA0EC5" w:rsidRDefault="00BA0EC5" w:rsidP="00BA0EC5">
      <w:bookmarkStart w:id="608" w:name="_Toc49689753"/>
      <w:bookmarkStart w:id="609" w:name="_Toc56336838"/>
      <w:r>
        <w:t>In the case of redirection, the HSS shall return 3xx status code, which shall contain a Location header with an URI pointing to the endpoint of another HSS (service) instance</w:t>
      </w:r>
      <w:r w:rsidRPr="00DD52D7">
        <w:t>.</w:t>
      </w:r>
    </w:p>
    <w:p w14:paraId="535FA2B6" w14:textId="77777777" w:rsidR="00B1392B" w:rsidRPr="00F91D2F" w:rsidRDefault="00B1392B" w:rsidP="007B60E3">
      <w:pPr>
        <w:pStyle w:val="Heading6"/>
        <w:numPr>
          <w:ilvl w:val="5"/>
          <w:numId w:val="0"/>
        </w:numPr>
        <w:ind w:left="1152" w:hanging="432"/>
      </w:pPr>
      <w:bookmarkStart w:id="610" w:name="_Toc114776739"/>
      <w:r w:rsidRPr="00F91D2F">
        <w:t>5.3.2.2.</w:t>
      </w:r>
      <w:r>
        <w:t>7.3</w:t>
      </w:r>
      <w:r w:rsidRPr="00F91D2F">
        <w:tab/>
      </w:r>
      <w:r>
        <w:t>DSAI Information retrieval</w:t>
      </w:r>
      <w:bookmarkEnd w:id="608"/>
      <w:bookmarkEnd w:id="609"/>
      <w:bookmarkEnd w:id="610"/>
    </w:p>
    <w:p w14:paraId="16F21169" w14:textId="77777777" w:rsidR="00B1392B" w:rsidRDefault="00B1392B" w:rsidP="00B1392B">
      <w:r w:rsidRPr="00F91D2F">
        <w:t>Figure</w:t>
      </w:r>
      <w:r>
        <w:t> </w:t>
      </w:r>
      <w:r w:rsidRPr="00F91D2F">
        <w:t>5.3.2.2.</w:t>
      </w:r>
      <w:r>
        <w:t>7.3</w:t>
      </w:r>
      <w:r w:rsidRPr="00F91D2F">
        <w:t>-1 shows a scenario where the NF service consumer (</w:t>
      </w:r>
      <w:r>
        <w:t>e.g. IMS-AS</w:t>
      </w:r>
      <w:r w:rsidRPr="00F91D2F">
        <w:t xml:space="preserve">) sends a request to the HSS to </w:t>
      </w:r>
      <w:r>
        <w:t>retrieve</w:t>
      </w:r>
      <w:r w:rsidRPr="00F91D2F">
        <w:t xml:space="preserve"> the </w:t>
      </w:r>
      <w:r>
        <w:t>DSAI information associated to an Application Server.</w:t>
      </w:r>
      <w:r w:rsidRPr="00F91D2F">
        <w:t xml:space="preserve"> The request contains the </w:t>
      </w:r>
      <w:r>
        <w:t>UE identity</w:t>
      </w:r>
      <w:r w:rsidRPr="00F91D2F">
        <w:t xml:space="preserve"> (/{imsUeId}), the type of the requested information (/</w:t>
      </w:r>
      <w:r>
        <w:t>service-data/dsai</w:t>
      </w:r>
      <w:r w:rsidRPr="00F91D2F">
        <w:t xml:space="preserve">) and query parameters (e.g. </w:t>
      </w:r>
      <w:r>
        <w:t>Application Server Name</w:t>
      </w:r>
      <w:r w:rsidRPr="00F91D2F">
        <w:t>).</w:t>
      </w:r>
    </w:p>
    <w:p w14:paraId="5F92B532" w14:textId="2C70FDCB" w:rsidR="00B1392B" w:rsidRDefault="00BA0EC5" w:rsidP="00B1392B">
      <w:pPr>
        <w:pStyle w:val="TH"/>
      </w:pPr>
      <w:r>
        <w:object w:dxaOrig="9412" w:dyaOrig="3103" w14:anchorId="231F086D">
          <v:shape id="_x0000_i1056" type="#_x0000_t75" style="width:388.5pt;height:128.4pt" o:ole="">
            <v:imagedata r:id="rId70" o:title=""/>
          </v:shape>
          <o:OLEObject Type="Embed" ProgID="Visio.Drawing.15" ShapeID="_x0000_i1056" DrawAspect="Content" ObjectID="_1725389959" r:id="rId71"/>
        </w:object>
      </w:r>
    </w:p>
    <w:p w14:paraId="1A3E2704" w14:textId="77777777" w:rsidR="00B1392B" w:rsidRPr="00F91D2F" w:rsidRDefault="00B1392B" w:rsidP="00B1392B">
      <w:pPr>
        <w:pStyle w:val="TF"/>
      </w:pPr>
      <w:r w:rsidRPr="00F91D2F">
        <w:t>Figure 5.3.2.2.</w:t>
      </w:r>
      <w:r>
        <w:t>7.3</w:t>
      </w:r>
      <w:r w:rsidRPr="00F91D2F">
        <w:t xml:space="preserve">-1: </w:t>
      </w:r>
      <w:r>
        <w:t>DSAI Information</w:t>
      </w:r>
      <w:r w:rsidRPr="00F91D2F">
        <w:t xml:space="preserve"> Retrieval</w:t>
      </w:r>
    </w:p>
    <w:p w14:paraId="5D6B94DA" w14:textId="77777777" w:rsidR="00B1392B" w:rsidRPr="00F91D2F" w:rsidRDefault="00B1392B" w:rsidP="00B1392B">
      <w:pPr>
        <w:pStyle w:val="B1"/>
      </w:pPr>
      <w:r w:rsidRPr="00F91D2F">
        <w:t>1.</w:t>
      </w:r>
      <w:r w:rsidRPr="00F91D2F">
        <w:tab/>
        <w:t>The NF service consumer (</w:t>
      </w:r>
      <w:r>
        <w:t>e.g. IMS-AS</w:t>
      </w:r>
      <w:r w:rsidRPr="00F91D2F">
        <w:t xml:space="preserve">) sends a GET request to the resource representing the </w:t>
      </w:r>
      <w:r>
        <w:t xml:space="preserve">DSAI information </w:t>
      </w:r>
      <w:r w:rsidRPr="00F91D2F">
        <w:t xml:space="preserve">with query parameter indicating the </w:t>
      </w:r>
      <w:r>
        <w:t>Application Server Name. Additional query parameters (e.g.</w:t>
      </w:r>
      <w:r w:rsidRPr="00F91D2F">
        <w:t>supported-features</w:t>
      </w:r>
      <w:r>
        <w:t>) may be included.</w:t>
      </w:r>
    </w:p>
    <w:p w14:paraId="033A4538" w14:textId="77777777" w:rsidR="00B1392B" w:rsidRPr="00F91D2F" w:rsidRDefault="00B1392B" w:rsidP="00B1392B">
      <w:pPr>
        <w:pStyle w:val="B1"/>
      </w:pPr>
      <w:r w:rsidRPr="00F91D2F">
        <w:t>2a.</w:t>
      </w:r>
      <w:r w:rsidRPr="00F91D2F">
        <w:tab/>
        <w:t xml:space="preserve">On success, the HSS responds with "200 OK" with the message body containing the </w:t>
      </w:r>
      <w:r>
        <w:t>DSAI tags and their respective status associated to the received Application Server Name.</w:t>
      </w:r>
    </w:p>
    <w:p w14:paraId="6D7E1689" w14:textId="77777777" w:rsidR="00B1392B" w:rsidRDefault="00B1392B" w:rsidP="00B1392B">
      <w:pPr>
        <w:pStyle w:val="B1"/>
      </w:pPr>
      <w:r w:rsidRPr="00F91D2F">
        <w:t>2b.</w:t>
      </w:r>
      <w:r w:rsidRPr="00F91D2F">
        <w:tab/>
        <w:t xml:space="preserve">If there </w:t>
      </w:r>
      <w:r>
        <w:t>are</w:t>
      </w:r>
      <w:r w:rsidRPr="00F91D2F">
        <w:t xml:space="preserve"> no </w:t>
      </w:r>
      <w:r>
        <w:t>DSAI tags for the Application Server,</w:t>
      </w:r>
      <w:r w:rsidRPr="00F91D2F">
        <w:t xml:space="preserv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19337185" w14:textId="77777777" w:rsidR="00B1392B" w:rsidRDefault="00B1392B" w:rsidP="00B1392B">
      <w:r w:rsidRPr="00F91D2F">
        <w:t>On failure, the appropriate HTTP status code indicating the error shall be returned and appropriate additional error information should be returned in the GET response body.</w:t>
      </w:r>
    </w:p>
    <w:p w14:paraId="79620857" w14:textId="77777777" w:rsidR="00BA0EC5" w:rsidRDefault="00BA0EC5" w:rsidP="00BA0EC5">
      <w:bookmarkStart w:id="611" w:name="_Toc49689754"/>
      <w:bookmarkStart w:id="612" w:name="_Toc56336839"/>
      <w:r>
        <w:t>In the case of redirection, the HSS shall return 3xx status code, which shall contain a Location header with an URI pointing to the endpoint of another HSS (service) instance</w:t>
      </w:r>
      <w:r w:rsidRPr="00DD52D7">
        <w:t>.</w:t>
      </w:r>
    </w:p>
    <w:p w14:paraId="6596CD83" w14:textId="77777777" w:rsidR="00DD5DBA" w:rsidRPr="00A20EF2" w:rsidRDefault="00DD5DBA" w:rsidP="007B60E3">
      <w:pPr>
        <w:pStyle w:val="Heading5"/>
      </w:pPr>
      <w:bookmarkStart w:id="613" w:name="_Toc114776740"/>
      <w:r>
        <w:t>5.3.2.2.</w:t>
      </w:r>
      <w:r w:rsidR="00C57482">
        <w:t>8</w:t>
      </w:r>
      <w:r>
        <w:tab/>
        <w:t>Repository Data</w:t>
      </w:r>
      <w:bookmarkEnd w:id="602"/>
      <w:bookmarkEnd w:id="603"/>
      <w:bookmarkEnd w:id="604"/>
      <w:bookmarkEnd w:id="605"/>
      <w:bookmarkEnd w:id="606"/>
      <w:bookmarkEnd w:id="611"/>
      <w:bookmarkEnd w:id="612"/>
      <w:bookmarkEnd w:id="613"/>
    </w:p>
    <w:p w14:paraId="6556FE64" w14:textId="77777777" w:rsidR="00FC4C9C" w:rsidRPr="00F91D2F" w:rsidRDefault="00FC4C9C" w:rsidP="007B60E3">
      <w:pPr>
        <w:pStyle w:val="Heading6"/>
        <w:numPr>
          <w:ilvl w:val="5"/>
          <w:numId w:val="0"/>
        </w:numPr>
        <w:ind w:left="1152" w:hanging="432"/>
      </w:pPr>
      <w:bookmarkStart w:id="614" w:name="_Toc34346498"/>
      <w:bookmarkStart w:id="615" w:name="_Toc34740575"/>
      <w:bookmarkStart w:id="616" w:name="_Toc34747934"/>
      <w:bookmarkStart w:id="617" w:name="_Toc34748310"/>
      <w:bookmarkStart w:id="618" w:name="_Toc34749300"/>
      <w:bookmarkStart w:id="619" w:name="_Toc49689755"/>
      <w:bookmarkStart w:id="620" w:name="_Toc56336840"/>
      <w:bookmarkStart w:id="621" w:name="_Toc114776741"/>
      <w:r w:rsidRPr="00F91D2F">
        <w:t>5.3.2.2.</w:t>
      </w:r>
      <w:r w:rsidR="00C57482">
        <w:t>8</w:t>
      </w:r>
      <w:r w:rsidR="00DD5DBA">
        <w:t>.1</w:t>
      </w:r>
      <w:r w:rsidRPr="00F91D2F">
        <w:tab/>
        <w:t>Repository Data Retrieval</w:t>
      </w:r>
      <w:bookmarkEnd w:id="614"/>
      <w:bookmarkEnd w:id="615"/>
      <w:bookmarkEnd w:id="616"/>
      <w:bookmarkEnd w:id="617"/>
      <w:bookmarkEnd w:id="618"/>
      <w:bookmarkEnd w:id="619"/>
      <w:bookmarkEnd w:id="620"/>
      <w:bookmarkEnd w:id="621"/>
    </w:p>
    <w:p w14:paraId="556A406E" w14:textId="77777777" w:rsidR="00FC4C9C" w:rsidRPr="00F91D2F" w:rsidRDefault="00FC4C9C" w:rsidP="00FC4C9C">
      <w:r w:rsidRPr="00F91D2F">
        <w:t>Figure</w:t>
      </w:r>
      <w:r>
        <w:t> </w:t>
      </w:r>
      <w:r w:rsidRPr="00F91D2F">
        <w:t>5.3.2.2.</w:t>
      </w:r>
      <w:r w:rsidR="00C57482">
        <w:t>8</w:t>
      </w:r>
      <w:r w:rsidR="00F674F6">
        <w:t>.1</w:t>
      </w:r>
      <w:r w:rsidRPr="00F91D2F">
        <w:t>-1 shows a scenario where the NF service consumer (IMS-AS) sends a request to the HSS to receive the UE's Repository Data for a given Service Indication. The request contains the UE's identity (/{imsUeId}), the type of the requested information (/repository-data/{serviceIndication}) and query parameters (e.g. supported-features).</w:t>
      </w:r>
    </w:p>
    <w:p w14:paraId="6836B0B2" w14:textId="1CB45716" w:rsidR="00FC4C9C" w:rsidRPr="00F91D2F" w:rsidRDefault="00BA0EC5" w:rsidP="00FC4C9C">
      <w:pPr>
        <w:pStyle w:val="TH"/>
      </w:pPr>
      <w:r w:rsidRPr="00F91D2F">
        <w:object w:dxaOrig="8709" w:dyaOrig="2392" w14:anchorId="50D2A2CB">
          <v:shape id="_x0000_i1057" type="#_x0000_t75" style="width:434.7pt;height:119.3pt" o:ole="">
            <v:imagedata r:id="rId72" o:title=""/>
          </v:shape>
          <o:OLEObject Type="Embed" ProgID="Visio.Drawing.11" ShapeID="_x0000_i1057" DrawAspect="Content" ObjectID="_1725389960" r:id="rId73"/>
        </w:object>
      </w:r>
    </w:p>
    <w:p w14:paraId="15259CB8" w14:textId="77777777" w:rsidR="00FC4C9C" w:rsidRPr="00F91D2F" w:rsidRDefault="00FC4C9C" w:rsidP="00FC4C9C">
      <w:pPr>
        <w:pStyle w:val="TF"/>
      </w:pPr>
      <w:r w:rsidRPr="00F91D2F">
        <w:t>Figure 5.3.2.2.</w:t>
      </w:r>
      <w:r w:rsidR="00C57482">
        <w:t>8</w:t>
      </w:r>
      <w:r w:rsidR="00F674F6">
        <w:t>.1</w:t>
      </w:r>
      <w:r w:rsidRPr="00F91D2F">
        <w:t>-1: Repository Data Retrieval</w:t>
      </w:r>
    </w:p>
    <w:p w14:paraId="5EFA0294" w14:textId="77777777" w:rsidR="00FC4C9C" w:rsidRPr="00F91D2F" w:rsidRDefault="00FC4C9C" w:rsidP="00FC4C9C">
      <w:pPr>
        <w:pStyle w:val="B1"/>
      </w:pPr>
      <w:r w:rsidRPr="00F91D2F">
        <w:t>1.</w:t>
      </w:r>
      <w:r w:rsidRPr="00F91D2F">
        <w:tab/>
        <w:t>The NF service consumer (IMS-AS) sends a GET request to the resource representing the UE's Repository Data for a given Service Indication, with query parameters indicating the supported-features.</w:t>
      </w:r>
    </w:p>
    <w:p w14:paraId="3841C966" w14:textId="77777777" w:rsidR="00FC4C9C" w:rsidRPr="00F91D2F" w:rsidRDefault="00FC4C9C" w:rsidP="00FC4C9C">
      <w:pPr>
        <w:pStyle w:val="B1"/>
      </w:pPr>
      <w:r w:rsidRPr="00F91D2F">
        <w:t>2a.</w:t>
      </w:r>
      <w:r w:rsidRPr="00F91D2F">
        <w:tab/>
        <w:t>On success, the HSS responds with "200 OK" with the message body containing the UE's Repository Data for the requested Service Indication as relevant for the requesting NF service consumer.</w:t>
      </w:r>
    </w:p>
    <w:p w14:paraId="4ED81B88" w14:textId="77777777" w:rsidR="00FC4C9C" w:rsidRPr="00F91D2F" w:rsidRDefault="00FC4C9C" w:rsidP="00FC4C9C">
      <w:pPr>
        <w:pStyle w:val="B1"/>
      </w:pPr>
      <w:r w:rsidRPr="00F91D2F">
        <w:t>2b.</w:t>
      </w:r>
      <w:r w:rsidRPr="00F91D2F">
        <w:tab/>
        <w:t xml:space="preserve">If there is no valid subscription data or Repository Data for the UE, HTTP status code "404 Not Found" shall be returned </w:t>
      </w:r>
      <w:r>
        <w:t xml:space="preserve">and it should </w:t>
      </w:r>
      <w:r w:rsidRPr="00F91D2F">
        <w:t>includ</w:t>
      </w:r>
      <w:r>
        <w:t>e</w:t>
      </w:r>
      <w:r w:rsidRPr="00F91D2F">
        <w:t xml:space="preserve"> additional error information in the response body (in the "ProblemDetails" element).</w:t>
      </w:r>
    </w:p>
    <w:p w14:paraId="53A50333" w14:textId="77777777" w:rsidR="00FC4C9C" w:rsidRPr="00F91D2F" w:rsidRDefault="00FC4C9C" w:rsidP="00FC4C9C">
      <w:r w:rsidRPr="00F91D2F">
        <w:t>On failure, the appropriate HTTP status code indicating the error shall be returned and appropriate additional error information should be returned in the GET response body.</w:t>
      </w:r>
    </w:p>
    <w:p w14:paraId="6009674C" w14:textId="77777777" w:rsidR="00BA0EC5" w:rsidRDefault="00BA0EC5" w:rsidP="00BA0EC5">
      <w:bookmarkStart w:id="622" w:name="_Toc34346499"/>
      <w:bookmarkStart w:id="623" w:name="_Toc34740576"/>
      <w:bookmarkStart w:id="624" w:name="_Toc34747935"/>
      <w:bookmarkStart w:id="625" w:name="_Toc34748311"/>
      <w:bookmarkStart w:id="626" w:name="_Toc34749301"/>
      <w:bookmarkStart w:id="627" w:name="_Toc49689756"/>
      <w:bookmarkStart w:id="628" w:name="_Toc56336841"/>
      <w:bookmarkStart w:id="629" w:name="_Toc11338358"/>
      <w:bookmarkStart w:id="630" w:name="_Toc27584961"/>
      <w:bookmarkStart w:id="631" w:name="_Toc27584967"/>
      <w:bookmarkStart w:id="632" w:name="_Toc21948875"/>
      <w:bookmarkStart w:id="633" w:name="_Toc24978749"/>
      <w:r>
        <w:t>In the case of redirection, the HSS shall return 3xx status code, which shall contain a Location header with an URI pointing to the endpoint of another HSS (service) instance</w:t>
      </w:r>
      <w:r w:rsidRPr="00DD52D7">
        <w:t>.</w:t>
      </w:r>
    </w:p>
    <w:p w14:paraId="7C78B0B6" w14:textId="77777777" w:rsidR="00DD5DBA" w:rsidRPr="00A20EF2" w:rsidRDefault="00DD5DBA" w:rsidP="007B60E3">
      <w:pPr>
        <w:pStyle w:val="Heading5"/>
      </w:pPr>
      <w:bookmarkStart w:id="634" w:name="_Toc114776742"/>
      <w:r>
        <w:t>5.3.2.2.</w:t>
      </w:r>
      <w:r w:rsidR="00C57482">
        <w:t>9</w:t>
      </w:r>
      <w:r>
        <w:tab/>
        <w:t>Shared Subscription Data</w:t>
      </w:r>
      <w:bookmarkEnd w:id="622"/>
      <w:bookmarkEnd w:id="623"/>
      <w:bookmarkEnd w:id="624"/>
      <w:bookmarkEnd w:id="625"/>
      <w:bookmarkEnd w:id="626"/>
      <w:bookmarkEnd w:id="627"/>
      <w:bookmarkEnd w:id="628"/>
      <w:bookmarkEnd w:id="634"/>
    </w:p>
    <w:p w14:paraId="3D20399E" w14:textId="77777777" w:rsidR="00DF5F91" w:rsidRPr="006A7EE2" w:rsidRDefault="00DF5F91" w:rsidP="007B60E3">
      <w:pPr>
        <w:pStyle w:val="Heading6"/>
        <w:numPr>
          <w:ilvl w:val="5"/>
          <w:numId w:val="0"/>
        </w:numPr>
        <w:ind w:left="1152" w:hanging="432"/>
      </w:pPr>
      <w:bookmarkStart w:id="635" w:name="_Toc34346500"/>
      <w:bookmarkStart w:id="636" w:name="_Toc34740577"/>
      <w:bookmarkStart w:id="637" w:name="_Toc34747936"/>
      <w:bookmarkStart w:id="638" w:name="_Toc34748312"/>
      <w:bookmarkStart w:id="639" w:name="_Toc34749302"/>
      <w:bookmarkStart w:id="640" w:name="_Toc49689757"/>
      <w:bookmarkStart w:id="641" w:name="_Toc56336842"/>
      <w:bookmarkStart w:id="642" w:name="_Toc114776743"/>
      <w:r w:rsidRPr="006A7EE2">
        <w:t>5.</w:t>
      </w:r>
      <w:r>
        <w:t>3</w:t>
      </w:r>
      <w:r w:rsidRPr="006A7EE2">
        <w:t>.2.2.</w:t>
      </w:r>
      <w:r w:rsidR="00C57482">
        <w:t>9</w:t>
      </w:r>
      <w:r w:rsidR="00DD5DBA">
        <w:t>.</w:t>
      </w:r>
      <w:r>
        <w:t>1</w:t>
      </w:r>
      <w:r w:rsidRPr="006A7EE2">
        <w:tab/>
        <w:t>Shared Subscription Data Retrieval</w:t>
      </w:r>
      <w:bookmarkEnd w:id="629"/>
      <w:bookmarkEnd w:id="630"/>
      <w:bookmarkEnd w:id="635"/>
      <w:bookmarkEnd w:id="636"/>
      <w:bookmarkEnd w:id="637"/>
      <w:bookmarkEnd w:id="638"/>
      <w:bookmarkEnd w:id="639"/>
      <w:bookmarkEnd w:id="640"/>
      <w:bookmarkEnd w:id="641"/>
      <w:bookmarkEnd w:id="642"/>
    </w:p>
    <w:p w14:paraId="184F33D9" w14:textId="77777777" w:rsidR="00DF5F91" w:rsidRPr="006A7EE2" w:rsidRDefault="00DF5F91" w:rsidP="00DF5F91">
      <w:r w:rsidRPr="006A7EE2">
        <w:t>Figure 5.</w:t>
      </w:r>
      <w:r>
        <w:t>3</w:t>
      </w:r>
      <w:r w:rsidRPr="006A7EE2">
        <w:t>.2.2.</w:t>
      </w:r>
      <w:r w:rsidR="00C57482">
        <w:t>9</w:t>
      </w:r>
      <w:r w:rsidR="00F674F6">
        <w:t>.1</w:t>
      </w:r>
      <w:r w:rsidRPr="006A7EE2">
        <w:t>-1 shows a scenario where the NF service consumer (e.g.</w:t>
      </w:r>
      <w:r>
        <w:t>S-CSCF</w:t>
      </w:r>
      <w:r w:rsidRPr="006A7EE2">
        <w:t xml:space="preserve">) sends a request to the </w:t>
      </w:r>
      <w:r>
        <w:t>HSS</w:t>
      </w:r>
      <w:r w:rsidRPr="006A7EE2">
        <w:t xml:space="preserve"> to receive the shared subscription data. The request contains the type of the requested information (/shared-data) and query parameters (supportedFeatures, shared-data-id).</w:t>
      </w:r>
    </w:p>
    <w:p w14:paraId="3184D051" w14:textId="4D7D97FF" w:rsidR="00DF5F91" w:rsidRPr="006A7EE2" w:rsidRDefault="00BA0EC5" w:rsidP="00DF5F91">
      <w:pPr>
        <w:pStyle w:val="TH"/>
      </w:pPr>
      <w:r w:rsidRPr="006A7EE2">
        <w:object w:dxaOrig="8709" w:dyaOrig="2392" w14:anchorId="1B433DB0">
          <v:shape id="_x0000_i1058" type="#_x0000_t75" style="width:435.2pt;height:119.8pt" o:ole="">
            <v:imagedata r:id="rId74" o:title=""/>
          </v:shape>
          <o:OLEObject Type="Embed" ProgID="Visio.Drawing.11" ShapeID="_x0000_i1058" DrawAspect="Content" ObjectID="_1725389961" r:id="rId75"/>
        </w:object>
      </w:r>
    </w:p>
    <w:p w14:paraId="4F388E03" w14:textId="77777777" w:rsidR="00DF5F91" w:rsidRPr="006A7EE2" w:rsidRDefault="00DF5F91" w:rsidP="00DF5F91">
      <w:pPr>
        <w:pStyle w:val="TF"/>
      </w:pPr>
      <w:r w:rsidRPr="006A7EE2">
        <w:t>Figure 5.</w:t>
      </w:r>
      <w:r>
        <w:t>3</w:t>
      </w:r>
      <w:r w:rsidRPr="006A7EE2">
        <w:t>.2.2.</w:t>
      </w:r>
      <w:r w:rsidR="00C57482">
        <w:t>9</w:t>
      </w:r>
      <w:r w:rsidR="00F674F6">
        <w:t>.1</w:t>
      </w:r>
      <w:r w:rsidRPr="006A7EE2">
        <w:t xml:space="preserve">-1: </w:t>
      </w:r>
      <w:r w:rsidR="00F674F6">
        <w:t>S</w:t>
      </w:r>
      <w:r w:rsidRPr="006A7EE2">
        <w:t xml:space="preserve">hared </w:t>
      </w:r>
      <w:r w:rsidR="00F674F6">
        <w:t>Subscription D</w:t>
      </w:r>
      <w:r w:rsidRPr="006A7EE2">
        <w:t>ata</w:t>
      </w:r>
      <w:r w:rsidR="00F674F6">
        <w:t xml:space="preserve"> Retrieval</w:t>
      </w:r>
    </w:p>
    <w:p w14:paraId="47ACFA15" w14:textId="77777777" w:rsidR="00DF5F91" w:rsidRPr="006A7EE2" w:rsidRDefault="00DF5F91" w:rsidP="00DF5F91">
      <w:pPr>
        <w:pStyle w:val="B1"/>
      </w:pPr>
      <w:r w:rsidRPr="006A7EE2">
        <w:t>1.</w:t>
      </w:r>
      <w:r w:rsidRPr="006A7EE2">
        <w:tab/>
        <w:t xml:space="preserve">The NF service consumer (e.g. </w:t>
      </w:r>
      <w:r>
        <w:t>S-CSCF</w:t>
      </w:r>
      <w:r w:rsidRPr="006A7EE2">
        <w:t>) sends a GET request to the resource representing the SharedData, with query parameters indicating the supportedFeatures and shared-data-id.</w:t>
      </w:r>
    </w:p>
    <w:p w14:paraId="5202CE2C" w14:textId="77777777" w:rsidR="00DF5F91" w:rsidRPr="006A7EE2" w:rsidRDefault="00DF5F91" w:rsidP="00DF5F91">
      <w:pPr>
        <w:pStyle w:val="B1"/>
      </w:pPr>
      <w:r w:rsidRPr="006A7EE2">
        <w:t>2a.</w:t>
      </w:r>
      <w:r w:rsidRPr="006A7EE2">
        <w:tab/>
        <w:t xml:space="preserve">On success, the </w:t>
      </w:r>
      <w:r>
        <w:t>HSS</w:t>
      </w:r>
      <w:r w:rsidRPr="006A7EE2">
        <w:t xml:space="preserve"> responds with "200 OK" with the message body containing the SharedData.</w:t>
      </w:r>
    </w:p>
    <w:p w14:paraId="50AC3FF5" w14:textId="77777777" w:rsidR="00DF5F91" w:rsidRPr="006A7EE2" w:rsidRDefault="00DF5F91" w:rsidP="00DF5F91">
      <w:pPr>
        <w:pStyle w:val="B1"/>
      </w:pPr>
      <w:r w:rsidRPr="006A7EE2">
        <w:t>2b.</w:t>
      </w:r>
      <w:r w:rsidRPr="006A7EE2">
        <w:tab/>
        <w:t>If there is no valid shared data for one or more of the shared-data-ids, HTTP status code "404 Not Found" shall be returned including additional error information in the response body (in the "ProblemDetails" element).</w:t>
      </w:r>
    </w:p>
    <w:p w14:paraId="7B1E68E6" w14:textId="77777777" w:rsidR="00DF5F91" w:rsidRPr="006A7EE2" w:rsidRDefault="00DF5F91" w:rsidP="00DF5F91">
      <w:r w:rsidRPr="006A7EE2">
        <w:t>On failure, the appropriate HTTP status code indicating the error shall be returned and appropriate additional error information should be returned in the GET response body.</w:t>
      </w:r>
    </w:p>
    <w:p w14:paraId="4974C275" w14:textId="77777777" w:rsidR="00BA0EC5" w:rsidRDefault="00BA0EC5" w:rsidP="00BA0EC5">
      <w:bookmarkStart w:id="643" w:name="_Toc34346501"/>
      <w:bookmarkStart w:id="644" w:name="_Toc34740578"/>
      <w:bookmarkStart w:id="645" w:name="_Toc34747937"/>
      <w:bookmarkStart w:id="646" w:name="_Toc34748313"/>
      <w:bookmarkStart w:id="647" w:name="_Toc34749303"/>
      <w:bookmarkStart w:id="648" w:name="_Toc49689758"/>
      <w:bookmarkStart w:id="649" w:name="_Toc56336843"/>
      <w:r>
        <w:lastRenderedPageBreak/>
        <w:t>In the case of redirection, the HSS shall return 3xx status code, which shall contain a Location header with an URI pointing to the endpoint of another HSS (service) instance</w:t>
      </w:r>
      <w:r w:rsidRPr="00DD52D7">
        <w:t>.</w:t>
      </w:r>
    </w:p>
    <w:p w14:paraId="58AB4A05" w14:textId="77777777" w:rsidR="00FA6EB7" w:rsidRPr="006A7EE2" w:rsidRDefault="00FA6EB7" w:rsidP="007B60E3">
      <w:pPr>
        <w:pStyle w:val="Heading4"/>
      </w:pPr>
      <w:bookmarkStart w:id="650" w:name="_Toc114776744"/>
      <w:r w:rsidRPr="006A7EE2">
        <w:t>5.</w:t>
      </w:r>
      <w:r>
        <w:t>3</w:t>
      </w:r>
      <w:r w:rsidRPr="006A7EE2">
        <w:t>.2.</w:t>
      </w:r>
      <w:r>
        <w:t>3</w:t>
      </w:r>
      <w:r w:rsidRPr="006A7EE2">
        <w:tab/>
        <w:t>Subscribe</w:t>
      </w:r>
      <w:bookmarkEnd w:id="631"/>
      <w:bookmarkEnd w:id="643"/>
      <w:bookmarkEnd w:id="644"/>
      <w:bookmarkEnd w:id="645"/>
      <w:bookmarkEnd w:id="646"/>
      <w:bookmarkEnd w:id="647"/>
      <w:bookmarkEnd w:id="648"/>
      <w:bookmarkEnd w:id="649"/>
      <w:bookmarkEnd w:id="650"/>
    </w:p>
    <w:p w14:paraId="3E43956E" w14:textId="77777777" w:rsidR="00FA6EB7" w:rsidRPr="006A7EE2" w:rsidRDefault="00FA6EB7" w:rsidP="007B60E3">
      <w:pPr>
        <w:pStyle w:val="Heading5"/>
      </w:pPr>
      <w:bookmarkStart w:id="651" w:name="_Toc11338363"/>
      <w:bookmarkStart w:id="652" w:name="_Toc27584968"/>
      <w:bookmarkStart w:id="653" w:name="_Toc34346502"/>
      <w:bookmarkStart w:id="654" w:name="_Toc34740579"/>
      <w:bookmarkStart w:id="655" w:name="_Toc34747938"/>
      <w:bookmarkStart w:id="656" w:name="_Toc34748314"/>
      <w:bookmarkStart w:id="657" w:name="_Toc34749304"/>
      <w:bookmarkStart w:id="658" w:name="_Toc49689759"/>
      <w:bookmarkStart w:id="659" w:name="_Toc56336844"/>
      <w:bookmarkStart w:id="660" w:name="_Toc114776745"/>
      <w:r w:rsidRPr="006A7EE2">
        <w:t>5.</w:t>
      </w:r>
      <w:r>
        <w:t>3</w:t>
      </w:r>
      <w:r w:rsidRPr="006A7EE2">
        <w:t>.2.</w:t>
      </w:r>
      <w:r>
        <w:t>3</w:t>
      </w:r>
      <w:r w:rsidRPr="006A7EE2">
        <w:t>.1</w:t>
      </w:r>
      <w:r w:rsidRPr="006A7EE2">
        <w:tab/>
        <w:t>General</w:t>
      </w:r>
      <w:bookmarkEnd w:id="651"/>
      <w:bookmarkEnd w:id="652"/>
      <w:bookmarkEnd w:id="653"/>
      <w:bookmarkEnd w:id="654"/>
      <w:bookmarkEnd w:id="655"/>
      <w:bookmarkEnd w:id="656"/>
      <w:bookmarkEnd w:id="657"/>
      <w:bookmarkEnd w:id="658"/>
      <w:bookmarkEnd w:id="659"/>
      <w:bookmarkEnd w:id="660"/>
    </w:p>
    <w:p w14:paraId="41C88137" w14:textId="77777777" w:rsidR="00FA6EB7" w:rsidRPr="006A7EE2" w:rsidRDefault="00FA6EB7" w:rsidP="00FA6EB7">
      <w:r w:rsidRPr="006A7EE2">
        <w:t>The following procedures using the Subscribe service operation are supported:</w:t>
      </w:r>
    </w:p>
    <w:p w14:paraId="4411F62B" w14:textId="77777777" w:rsidR="00FA6EB7" w:rsidRDefault="00FA6EB7" w:rsidP="00FA6EB7">
      <w:pPr>
        <w:pStyle w:val="B1"/>
      </w:pPr>
      <w:r w:rsidRPr="006A7EE2">
        <w:t>-</w:t>
      </w:r>
      <w:r w:rsidRPr="006A7EE2">
        <w:tab/>
        <w:t>Subscription to notification of data change</w:t>
      </w:r>
    </w:p>
    <w:p w14:paraId="001DABA3" w14:textId="77777777" w:rsidR="00D50462" w:rsidRPr="006A7EE2" w:rsidRDefault="00D50462" w:rsidP="00FA6EB7">
      <w:pPr>
        <w:pStyle w:val="B1"/>
      </w:pPr>
      <w:r w:rsidRPr="006A7EE2">
        <w:t>-</w:t>
      </w:r>
      <w:r w:rsidRPr="006A7EE2">
        <w:tab/>
        <w:t xml:space="preserve">Subscription to notification of </w:t>
      </w:r>
      <w:r>
        <w:t>UE reachability for IP</w:t>
      </w:r>
    </w:p>
    <w:p w14:paraId="0D4E41CB" w14:textId="77777777" w:rsidR="00FA6EB7" w:rsidRPr="006A7EE2" w:rsidRDefault="00FA6EB7" w:rsidP="007B60E3">
      <w:pPr>
        <w:pStyle w:val="Heading5"/>
      </w:pPr>
      <w:bookmarkStart w:id="661" w:name="_Toc11338364"/>
      <w:bookmarkStart w:id="662" w:name="_Toc27584969"/>
      <w:bookmarkStart w:id="663" w:name="_Toc34346503"/>
      <w:bookmarkStart w:id="664" w:name="_Toc34740580"/>
      <w:bookmarkStart w:id="665" w:name="_Toc34747939"/>
      <w:bookmarkStart w:id="666" w:name="_Toc34748315"/>
      <w:bookmarkStart w:id="667" w:name="_Toc34749305"/>
      <w:bookmarkStart w:id="668" w:name="_Toc49689760"/>
      <w:bookmarkStart w:id="669" w:name="_Toc56336845"/>
      <w:bookmarkStart w:id="670" w:name="_Toc114776746"/>
      <w:r w:rsidRPr="006A7EE2">
        <w:t>5.</w:t>
      </w:r>
      <w:r>
        <w:t>3</w:t>
      </w:r>
      <w:r w:rsidRPr="006A7EE2">
        <w:t>.2.</w:t>
      </w:r>
      <w:r>
        <w:t>3</w:t>
      </w:r>
      <w:r w:rsidRPr="006A7EE2">
        <w:t>.2</w:t>
      </w:r>
      <w:r w:rsidRPr="006A7EE2">
        <w:tab/>
        <w:t>Subscription to notifications of data change</w:t>
      </w:r>
      <w:bookmarkEnd w:id="661"/>
      <w:bookmarkEnd w:id="662"/>
      <w:bookmarkEnd w:id="663"/>
      <w:bookmarkEnd w:id="664"/>
      <w:bookmarkEnd w:id="665"/>
      <w:bookmarkEnd w:id="666"/>
      <w:bookmarkEnd w:id="667"/>
      <w:bookmarkEnd w:id="668"/>
      <w:bookmarkEnd w:id="669"/>
      <w:bookmarkEnd w:id="670"/>
    </w:p>
    <w:p w14:paraId="0E3EB75B" w14:textId="77777777" w:rsidR="00FA6EB7" w:rsidRPr="006A7EE2" w:rsidRDefault="00FA6EB7" w:rsidP="00FA6EB7">
      <w:r w:rsidRPr="006A7EE2">
        <w:t>Figure 5.</w:t>
      </w:r>
      <w:r>
        <w:t>3</w:t>
      </w:r>
      <w:r w:rsidRPr="006A7EE2">
        <w:t>.2.</w:t>
      </w:r>
      <w:r>
        <w:t>3</w:t>
      </w:r>
      <w:r w:rsidRPr="006A7EE2">
        <w:t xml:space="preserve">.2-1 shows a scenario where the NF service consumer </w:t>
      </w:r>
      <w:r>
        <w:t xml:space="preserve">(e.g. S-CSCF) </w:t>
      </w:r>
      <w:r w:rsidRPr="006A7EE2">
        <w:t xml:space="preserve">sends a request to the </w:t>
      </w:r>
      <w:r>
        <w:t>HSS</w:t>
      </w:r>
      <w:r w:rsidRPr="006A7EE2">
        <w:t xml:space="preserve"> to subscribe to notifications of data change. The request contains a callback URI and the URI of the monitored resource.</w:t>
      </w:r>
    </w:p>
    <w:p w14:paraId="170CDF2A" w14:textId="663CE388" w:rsidR="00FA6EB7" w:rsidRPr="006A7EE2" w:rsidRDefault="00BA0EC5" w:rsidP="00FA6EB7">
      <w:pPr>
        <w:pStyle w:val="TH"/>
      </w:pPr>
      <w:r w:rsidRPr="006A7EE2">
        <w:object w:dxaOrig="8709" w:dyaOrig="2392" w14:anchorId="5022B624">
          <v:shape id="_x0000_i1059" type="#_x0000_t75" style="width:436.85pt;height:120.9pt" o:ole="">
            <v:imagedata r:id="rId76" o:title=""/>
          </v:shape>
          <o:OLEObject Type="Embed" ProgID="Visio.Drawing.11" ShapeID="_x0000_i1059" DrawAspect="Content" ObjectID="_1725389962" r:id="rId77"/>
        </w:object>
      </w:r>
    </w:p>
    <w:p w14:paraId="63DA12ED" w14:textId="77777777" w:rsidR="00FA6EB7" w:rsidRPr="006A7EE2" w:rsidRDefault="00FA6EB7" w:rsidP="00FA6EB7">
      <w:pPr>
        <w:pStyle w:val="TF"/>
      </w:pPr>
      <w:r w:rsidRPr="006A7EE2">
        <w:t>Figure 5.</w:t>
      </w:r>
      <w:r>
        <w:t>3</w:t>
      </w:r>
      <w:r w:rsidRPr="006A7EE2">
        <w:t>.2.</w:t>
      </w:r>
      <w:r>
        <w:t>3</w:t>
      </w:r>
      <w:r w:rsidRPr="006A7EE2">
        <w:t>.2-1: NF service consumer subscribes to notifications</w:t>
      </w:r>
    </w:p>
    <w:p w14:paraId="40150D4A" w14:textId="77777777" w:rsidR="00FA6EB7" w:rsidRPr="006A7EE2" w:rsidRDefault="00FA6EB7" w:rsidP="00FA6EB7">
      <w:pPr>
        <w:pStyle w:val="B1"/>
      </w:pPr>
      <w:r w:rsidRPr="006A7EE2">
        <w:t>1.</w:t>
      </w:r>
      <w:r w:rsidRPr="006A7EE2">
        <w:tab/>
        <w:t>The NF service consumer sends a POST request to the parent resource (collection of subscriptions) (.../{</w:t>
      </w:r>
      <w:r>
        <w:t>imsUeId</w:t>
      </w:r>
      <w:r w:rsidRPr="006A7EE2">
        <w:t>}/</w:t>
      </w:r>
      <w:r>
        <w:t>sdm-</w:t>
      </w:r>
      <w:r w:rsidRPr="006A7EE2">
        <w:t>subscriptions), to create a subscription as present in message body.</w:t>
      </w:r>
    </w:p>
    <w:p w14:paraId="02ABA35B" w14:textId="77777777" w:rsidR="00FA6EB7" w:rsidRPr="006A7EE2" w:rsidRDefault="00FA6EB7" w:rsidP="00FA6EB7">
      <w:pPr>
        <w:pStyle w:val="B1"/>
      </w:pPr>
      <w:r w:rsidRPr="006A7EE2">
        <w:t>2a.</w:t>
      </w:r>
      <w:r w:rsidRPr="006A7EE2">
        <w:tab/>
        <w:t xml:space="preserve">On success, the </w:t>
      </w:r>
      <w:r>
        <w:t>HSS</w:t>
      </w:r>
      <w:r w:rsidRPr="006A7EE2">
        <w:t xml:space="preserve"> responds with "201 Created" with the message body containing a representation of the created subscription. The Location HTTP header shall contain the URI of the created subscription.</w:t>
      </w:r>
    </w:p>
    <w:p w14:paraId="0DA69AE0" w14:textId="77777777" w:rsidR="00FA6EB7" w:rsidRPr="006A7EE2" w:rsidRDefault="00FA6EB7" w:rsidP="00FA6EB7">
      <w:pPr>
        <w:pStyle w:val="B1"/>
      </w:pPr>
      <w:r w:rsidRPr="006A7EE2">
        <w:t>2b.</w:t>
      </w:r>
      <w:r w:rsidRPr="006A7EE2">
        <w:tab/>
        <w:t>If there is no valid subscription data for the UE, HTTP status code "404 Not Found" shall be returned including additional error information in the response body (in the "ProblemDetails" element).</w:t>
      </w:r>
    </w:p>
    <w:p w14:paraId="4B903B6C" w14:textId="77777777" w:rsidR="00FA6EB7" w:rsidRPr="006A7EE2" w:rsidRDefault="00FA6EB7" w:rsidP="00FA6EB7">
      <w:pPr>
        <w:pStyle w:val="B1"/>
      </w:pPr>
      <w:r w:rsidRPr="006A7EE2">
        <w:t>2c.</w:t>
      </w:r>
      <w:r w:rsidRPr="006A7EE2">
        <w:tab/>
        <w:t xml:space="preserve">If the UE subscription data exist, but the requested subscription to data change notification cannot be created (e.g. due to an invalid/unsupported data reference to be monitored, contained in the </w:t>
      </w:r>
      <w:r>
        <w:t>ImsSdmS</w:t>
      </w:r>
      <w:r w:rsidRPr="006A7EE2">
        <w:t>ubscription parameter), HTTP status code "501 Not Implemented" shall be returned including additional error information in the response body (in the "ProblemDetails" element).</w:t>
      </w:r>
    </w:p>
    <w:p w14:paraId="774489FA" w14:textId="77777777" w:rsidR="00FA6EB7" w:rsidRPr="006A7EE2" w:rsidRDefault="00FA6EB7" w:rsidP="00FA6EB7">
      <w:r w:rsidRPr="006A7EE2">
        <w:t>On failure, the appropriate HTTP status code indicating the error shall be returned and appropriate additional error information should be returned in the POST response body.</w:t>
      </w:r>
    </w:p>
    <w:p w14:paraId="7BC6F951" w14:textId="77777777" w:rsidR="00BA0EC5" w:rsidRDefault="00BA0EC5" w:rsidP="00BA0EC5">
      <w:bookmarkStart w:id="671" w:name="_Toc11338365"/>
      <w:bookmarkStart w:id="672" w:name="_Toc27584970"/>
      <w:bookmarkStart w:id="673" w:name="_Toc34346504"/>
      <w:bookmarkStart w:id="674" w:name="_Toc34740581"/>
      <w:bookmarkStart w:id="675" w:name="_Toc34747940"/>
      <w:bookmarkStart w:id="676" w:name="_Toc34748316"/>
      <w:bookmarkStart w:id="677" w:name="_Toc34749306"/>
      <w:bookmarkStart w:id="678" w:name="_Toc49689761"/>
      <w:bookmarkStart w:id="679" w:name="_Toc56336846"/>
      <w:bookmarkStart w:id="680" w:name="_Toc11338366"/>
      <w:bookmarkStart w:id="681" w:name="_Toc27584971"/>
      <w:r>
        <w:t>In the case of redirection, the HSS shall return 3xx status code, which shall contain a Location header with an URI pointing to the endpoint of another HSS (service) instance</w:t>
      </w:r>
      <w:r w:rsidRPr="00DD52D7">
        <w:t>.</w:t>
      </w:r>
    </w:p>
    <w:p w14:paraId="1B6E43AB" w14:textId="77777777" w:rsidR="00FA6EB7" w:rsidRPr="006A7EE2" w:rsidRDefault="00FA6EB7" w:rsidP="007B60E3">
      <w:pPr>
        <w:pStyle w:val="Heading5"/>
      </w:pPr>
      <w:bookmarkStart w:id="682" w:name="_Toc114776747"/>
      <w:r w:rsidRPr="006A7EE2">
        <w:t>5.</w:t>
      </w:r>
      <w:r>
        <w:t>3</w:t>
      </w:r>
      <w:r w:rsidRPr="006A7EE2">
        <w:t>.2.</w:t>
      </w:r>
      <w:r>
        <w:t>3</w:t>
      </w:r>
      <w:r w:rsidRPr="006A7EE2">
        <w:t>.3</w:t>
      </w:r>
      <w:r w:rsidRPr="006A7EE2">
        <w:tab/>
        <w:t>Subscription to notifications of shared data change</w:t>
      </w:r>
      <w:bookmarkEnd w:id="671"/>
      <w:bookmarkEnd w:id="672"/>
      <w:bookmarkEnd w:id="673"/>
      <w:bookmarkEnd w:id="674"/>
      <w:bookmarkEnd w:id="675"/>
      <w:bookmarkEnd w:id="676"/>
      <w:bookmarkEnd w:id="677"/>
      <w:bookmarkEnd w:id="678"/>
      <w:bookmarkEnd w:id="679"/>
      <w:bookmarkEnd w:id="682"/>
    </w:p>
    <w:p w14:paraId="7026B6BC" w14:textId="77777777" w:rsidR="00FA6EB7" w:rsidRPr="006A7EE2" w:rsidRDefault="00FA6EB7" w:rsidP="00FA6EB7">
      <w:r w:rsidRPr="006A7EE2">
        <w:t>Figure 5.</w:t>
      </w:r>
      <w:r>
        <w:t>3</w:t>
      </w:r>
      <w:r w:rsidRPr="006A7EE2">
        <w:t>.2.</w:t>
      </w:r>
      <w:r>
        <w:t>3</w:t>
      </w:r>
      <w:r w:rsidRPr="006A7EE2">
        <w:t xml:space="preserve">.3-1 shows a scenario where the NF service consumer sends a request to the </w:t>
      </w:r>
      <w:r>
        <w:t>HSS</w:t>
      </w:r>
      <w:r w:rsidRPr="006A7EE2">
        <w:t xml:space="preserve"> to subscribe to notifications of shared data change. The request contains a callback URI and the URI of the monitored resource.</w:t>
      </w:r>
    </w:p>
    <w:p w14:paraId="183D2C4E" w14:textId="48F1C6B3" w:rsidR="00FA6EB7" w:rsidRPr="006A7EE2" w:rsidRDefault="00BA0EC5" w:rsidP="00FA6EB7">
      <w:pPr>
        <w:pStyle w:val="TH"/>
      </w:pPr>
      <w:r w:rsidRPr="006A7EE2">
        <w:object w:dxaOrig="8709" w:dyaOrig="2392" w14:anchorId="5E298924">
          <v:shape id="_x0000_i1060" type="#_x0000_t75" style="width:434.15pt;height:119.3pt" o:ole="">
            <v:imagedata r:id="rId78" o:title=""/>
          </v:shape>
          <o:OLEObject Type="Embed" ProgID="Visio.Drawing.11" ShapeID="_x0000_i1060" DrawAspect="Content" ObjectID="_1725389963" r:id="rId79"/>
        </w:object>
      </w:r>
    </w:p>
    <w:p w14:paraId="7DD97649" w14:textId="77777777" w:rsidR="00FA6EB7" w:rsidRPr="006A7EE2" w:rsidRDefault="00FA6EB7" w:rsidP="00FA6EB7">
      <w:pPr>
        <w:pStyle w:val="TF"/>
      </w:pPr>
      <w:r w:rsidRPr="006A7EE2">
        <w:t>Figure 5.</w:t>
      </w:r>
      <w:r>
        <w:t>3</w:t>
      </w:r>
      <w:r w:rsidRPr="006A7EE2">
        <w:t>.2.</w:t>
      </w:r>
      <w:r>
        <w:t>3</w:t>
      </w:r>
      <w:r w:rsidRPr="006A7EE2">
        <w:t>.3-1: NF service consumer subscribes to notifications of shared data change</w:t>
      </w:r>
    </w:p>
    <w:p w14:paraId="1A9BD970" w14:textId="77777777" w:rsidR="00FA6EB7" w:rsidRPr="006A7EE2" w:rsidRDefault="00FA6EB7" w:rsidP="00FA6EB7">
      <w:pPr>
        <w:pStyle w:val="B1"/>
      </w:pPr>
      <w:r w:rsidRPr="006A7EE2">
        <w:t>1.</w:t>
      </w:r>
      <w:r w:rsidRPr="006A7EE2">
        <w:tab/>
        <w:t>The NF service consumer sends a POST request to the parent resource (collection of subscriptions) (.../shared-data-subscriptions), to create a subscription as present in message body.</w:t>
      </w:r>
    </w:p>
    <w:p w14:paraId="67F16E88" w14:textId="499A0A2A" w:rsidR="00FA6EB7" w:rsidRPr="006A7EE2" w:rsidRDefault="00FA6EB7" w:rsidP="00FA6EB7">
      <w:pPr>
        <w:pStyle w:val="B1"/>
      </w:pPr>
      <w:r w:rsidRPr="006A7EE2">
        <w:t>2</w:t>
      </w:r>
      <w:r w:rsidR="00BA0EC5">
        <w:t>a</w:t>
      </w:r>
      <w:r w:rsidRPr="006A7EE2">
        <w:t>.</w:t>
      </w:r>
      <w:r w:rsidRPr="006A7EE2">
        <w:tab/>
        <w:t xml:space="preserve">On success, the </w:t>
      </w:r>
      <w:r>
        <w:t>HSS</w:t>
      </w:r>
      <w:r w:rsidRPr="006A7EE2">
        <w:t xml:space="preserve"> responds with "201 Created" with the message body containing a representation of the created subscription. The Location HTTP header shall contain the URI of the created subscription.</w:t>
      </w:r>
    </w:p>
    <w:p w14:paraId="342A573C" w14:textId="77777777" w:rsidR="00FA6EB7" w:rsidRPr="006A7EE2" w:rsidRDefault="00FA6EB7" w:rsidP="00FA6EB7">
      <w:r w:rsidRPr="006A7EE2">
        <w:t>On failure, the appropriate HTTP status code indicating the error shall be returned and appropriate additional error information should be returned in the POST response body.</w:t>
      </w:r>
    </w:p>
    <w:p w14:paraId="60FFC2E8" w14:textId="77777777" w:rsidR="00BA0EC5" w:rsidRDefault="00BA0EC5" w:rsidP="00BA0EC5">
      <w:bookmarkStart w:id="683" w:name="_Toc49689762"/>
      <w:bookmarkStart w:id="684" w:name="_Toc56336847"/>
      <w:bookmarkStart w:id="685" w:name="_Toc34346505"/>
      <w:bookmarkStart w:id="686" w:name="_Toc34740582"/>
      <w:bookmarkStart w:id="687" w:name="_Toc34747941"/>
      <w:bookmarkStart w:id="688" w:name="_Toc34748317"/>
      <w:bookmarkStart w:id="689" w:name="_Toc34749307"/>
      <w:r>
        <w:t>In the case of redirection, the HSS shall return 3xx status code, which shall contain a Location header with an URI pointing to the endpoint of another HSS (service) instance</w:t>
      </w:r>
      <w:r w:rsidRPr="00DD52D7">
        <w:t>.</w:t>
      </w:r>
    </w:p>
    <w:p w14:paraId="57616DFD" w14:textId="77777777" w:rsidR="00D50462" w:rsidRPr="00F91D2F" w:rsidRDefault="00D50462" w:rsidP="007B60E3">
      <w:pPr>
        <w:pStyle w:val="Heading5"/>
      </w:pPr>
      <w:bookmarkStart w:id="690" w:name="_Toc114776748"/>
      <w:r w:rsidRPr="00F91D2F">
        <w:t>5.3.2.</w:t>
      </w:r>
      <w:r>
        <w:t>3</w:t>
      </w:r>
      <w:r w:rsidRPr="00F91D2F">
        <w:t>.</w:t>
      </w:r>
      <w:r>
        <w:t>4</w:t>
      </w:r>
      <w:r w:rsidRPr="00F91D2F">
        <w:tab/>
      </w:r>
      <w:r>
        <w:t>Subscriptions to notification of UE Reachability for IP</w:t>
      </w:r>
      <w:bookmarkEnd w:id="683"/>
      <w:bookmarkEnd w:id="684"/>
      <w:bookmarkEnd w:id="690"/>
    </w:p>
    <w:p w14:paraId="4FC570E7" w14:textId="77777777" w:rsidR="00D50462" w:rsidRDefault="00D50462" w:rsidP="00D50462">
      <w:r w:rsidRPr="00F91D2F">
        <w:t>Figure</w:t>
      </w:r>
      <w:r>
        <w:t> </w:t>
      </w:r>
      <w:r w:rsidRPr="00F91D2F">
        <w:t>5.3.2.</w:t>
      </w:r>
      <w:r>
        <w:t>3</w:t>
      </w:r>
      <w:r w:rsidRPr="00F91D2F">
        <w:t>.</w:t>
      </w:r>
      <w:r>
        <w:t>4</w:t>
      </w:r>
      <w:r w:rsidRPr="00F91D2F">
        <w:t>-1 shows a scenario where the NF service consumer (</w:t>
      </w:r>
      <w:r>
        <w:t>e.g. IP-SM-GW</w:t>
      </w:r>
      <w:r w:rsidRPr="00F91D2F">
        <w:t xml:space="preserve">) sends a request to the HSS to </w:t>
      </w:r>
      <w:r>
        <w:t>subscribe to UE reachability for IP.</w:t>
      </w:r>
      <w:r w:rsidRPr="00F91D2F">
        <w:t xml:space="preserve"> The request contains the UE's identity (/{imsUeId})</w:t>
      </w:r>
      <w:r>
        <w:t>,</w:t>
      </w:r>
      <w:r w:rsidRPr="00F91D2F">
        <w:t xml:space="preserve"> </w:t>
      </w:r>
      <w:r>
        <w:t xml:space="preserve">the resource to be monitored </w:t>
      </w:r>
      <w:r w:rsidRPr="00F91D2F">
        <w:t>(/</w:t>
      </w:r>
      <w:r>
        <w:t>access-data/ps-domain/ue-reach-subscriptions</w:t>
      </w:r>
      <w:r w:rsidRPr="00F91D2F">
        <w:t>)</w:t>
      </w:r>
      <w:r>
        <w:t>, an expiry time, a callback URI</w:t>
      </w:r>
      <w:r w:rsidRPr="00F91D2F">
        <w:t xml:space="preserve"> and query parameters (e.g. supported-features).</w:t>
      </w:r>
    </w:p>
    <w:p w14:paraId="648940A2" w14:textId="77777777" w:rsidR="00FA5B84" w:rsidRDefault="00FA5B84" w:rsidP="00D50462">
      <w:r>
        <w:t>Subscriptions to notification on UE Reachability for IP are requests for a one-time notification, i.e. after notification the subscription becomes invalid.</w:t>
      </w:r>
    </w:p>
    <w:p w14:paraId="00816437" w14:textId="7E60A940" w:rsidR="00983C79" w:rsidRDefault="00BA0EC5" w:rsidP="00CE552F">
      <w:pPr>
        <w:pStyle w:val="TH"/>
      </w:pPr>
      <w:r w:rsidRPr="00CE552F">
        <w:object w:dxaOrig="10166" w:dyaOrig="3120" w14:anchorId="39236FD3">
          <v:shape id="_x0000_i1061" type="#_x0000_t75" style="width:360.55pt;height:106.95pt" o:ole="">
            <v:imagedata r:id="rId80" o:title=""/>
          </v:shape>
          <o:OLEObject Type="Embed" ProgID="Visio.Drawing.15" ShapeID="_x0000_i1061" DrawAspect="Content" ObjectID="_1725389964" r:id="rId81"/>
        </w:object>
      </w:r>
    </w:p>
    <w:p w14:paraId="7EEE51E4" w14:textId="77777777" w:rsidR="00D50462" w:rsidRPr="00F91D2F" w:rsidRDefault="00D50462" w:rsidP="009E6392">
      <w:pPr>
        <w:pStyle w:val="TF"/>
      </w:pPr>
      <w:r w:rsidRPr="00F91D2F">
        <w:t>Figure 5.3.2.</w:t>
      </w:r>
      <w:r>
        <w:t>3.4</w:t>
      </w:r>
      <w:r w:rsidRPr="00F91D2F">
        <w:t xml:space="preserve">-1: </w:t>
      </w:r>
      <w:r>
        <w:t>Subscription to notification of UE reachability for IP</w:t>
      </w:r>
    </w:p>
    <w:p w14:paraId="17C895B6" w14:textId="77777777" w:rsidR="00D50462" w:rsidRPr="006A7EE2" w:rsidRDefault="00D50462" w:rsidP="00D50462">
      <w:pPr>
        <w:pStyle w:val="B1"/>
      </w:pPr>
      <w:r w:rsidRPr="006A7EE2">
        <w:t>1.</w:t>
      </w:r>
      <w:r w:rsidRPr="006A7EE2">
        <w:tab/>
        <w:t xml:space="preserve">The NF service consumer </w:t>
      </w:r>
      <w:r>
        <w:t xml:space="preserve">(e.g. IP-SM-GW) </w:t>
      </w:r>
      <w:r w:rsidRPr="006A7EE2">
        <w:t xml:space="preserve">sends a POST request to the parent resource (collection of </w:t>
      </w:r>
      <w:r>
        <w:t xml:space="preserve">UE reachability </w:t>
      </w:r>
      <w:r w:rsidRPr="006A7EE2">
        <w:t>subscriptions) (.../{ueIdentity}/</w:t>
      </w:r>
      <w:r>
        <w:t>ue-reach-subscriptions</w:t>
      </w:r>
      <w:r w:rsidRPr="006A7EE2">
        <w:t xml:space="preserve">), to create a subscription </w:t>
      </w:r>
      <w:r>
        <w:t>to UE reachability for IP</w:t>
      </w:r>
      <w:r w:rsidRPr="006A7EE2">
        <w:t xml:space="preserve">. </w:t>
      </w:r>
      <w:r w:rsidRPr="006A7EE2">
        <w:rPr>
          <w:rStyle w:val="B1Char"/>
        </w:rPr>
        <w:t xml:space="preserve">The request </w:t>
      </w:r>
      <w:r>
        <w:rPr>
          <w:rStyle w:val="B1Char"/>
        </w:rPr>
        <w:t>c</w:t>
      </w:r>
      <w:r w:rsidRPr="006A7EE2">
        <w:rPr>
          <w:rStyle w:val="B1Char"/>
        </w:rPr>
        <w:t>ontain</w:t>
      </w:r>
      <w:r>
        <w:rPr>
          <w:rStyle w:val="B1Char"/>
        </w:rPr>
        <w:t>s</w:t>
      </w:r>
      <w:r w:rsidRPr="006A7EE2">
        <w:rPr>
          <w:rStyle w:val="B1Char"/>
        </w:rPr>
        <w:t xml:space="preserve"> an expiry time, suggested by the NF Service Consumer, representing the time upto which the subscription is desired to be kept active and the </w:t>
      </w:r>
      <w:r w:rsidRPr="006A7EE2">
        <w:rPr>
          <w:rFonts w:cs="Arial"/>
          <w:szCs w:val="18"/>
          <w:lang w:eastAsia="zh-CN"/>
        </w:rPr>
        <w:t>time</w:t>
      </w:r>
      <w:r w:rsidRPr="006A7EE2">
        <w:rPr>
          <w:lang w:eastAsia="zh-CN"/>
        </w:rPr>
        <w:t xml:space="preserve"> after which the </w:t>
      </w:r>
      <w:r>
        <w:rPr>
          <w:lang w:eastAsia="zh-CN"/>
        </w:rPr>
        <w:t>UE reachability event</w:t>
      </w:r>
      <w:r w:rsidRPr="006A7EE2">
        <w:rPr>
          <w:lang w:eastAsia="zh-CN"/>
        </w:rPr>
        <w:t xml:space="preserve"> </w:t>
      </w:r>
      <w:r>
        <w:rPr>
          <w:lang w:eastAsia="zh-CN"/>
        </w:rPr>
        <w:t>shall not generate a notification</w:t>
      </w:r>
      <w:r w:rsidRPr="006A7EE2">
        <w:rPr>
          <w:rStyle w:val="B1Char"/>
        </w:rPr>
        <w:t>.</w:t>
      </w:r>
    </w:p>
    <w:p w14:paraId="05242C21" w14:textId="77777777" w:rsidR="00D50462" w:rsidRPr="006A7EE2" w:rsidRDefault="00D50462" w:rsidP="00D50462">
      <w:pPr>
        <w:pStyle w:val="B1"/>
        <w:ind w:hanging="1"/>
      </w:pPr>
      <w:bookmarkStart w:id="691" w:name="_PERM_MCCTEMPBM_CRPT51750011___3"/>
      <w:r w:rsidRPr="006A7EE2">
        <w:t>2a.</w:t>
      </w:r>
      <w:r w:rsidRPr="006A7EE2">
        <w:tab/>
        <w:t xml:space="preserve">On success, </w:t>
      </w:r>
      <w:r>
        <w:t>the HSS sets the URRP flag for the relevant serving nodes and may contact UDM (see 3GPP TS 23.632, clause 5.4.5). The HSS</w:t>
      </w:r>
      <w:r w:rsidRPr="006A7EE2">
        <w:t xml:space="preserve"> responds with "201 Created" with the message body containing a representation of the created subscription. The Location HTTP header shall contain the URI</w:t>
      </w:r>
      <w:r>
        <w:t xml:space="preserve"> </w:t>
      </w:r>
      <w:r w:rsidRPr="006A7EE2">
        <w:t>of the created subscription.</w:t>
      </w:r>
    </w:p>
    <w:p w14:paraId="57BDACA1" w14:textId="77777777" w:rsidR="00D50462" w:rsidRDefault="00D50462" w:rsidP="00D50462">
      <w:pPr>
        <w:pStyle w:val="B1"/>
        <w:ind w:hanging="1"/>
      </w:pPr>
      <w:r w:rsidRPr="006A7EE2">
        <w:t>The response</w:t>
      </w:r>
      <w:r>
        <w:t xml:space="preserve"> </w:t>
      </w:r>
      <w:r w:rsidRPr="006A7EE2">
        <w:t>contain</w:t>
      </w:r>
      <w:r>
        <w:t>s</w:t>
      </w:r>
      <w:r w:rsidRPr="006A7EE2">
        <w:t xml:space="preserve"> the expiry time, as </w:t>
      </w:r>
      <w:r>
        <w:t>determined</w:t>
      </w:r>
      <w:r w:rsidRPr="006A7EE2">
        <w:t xml:space="preserve"> by the </w:t>
      </w:r>
      <w:r>
        <w:t xml:space="preserve">HSS (possible </w:t>
      </w:r>
      <w:r w:rsidRPr="006A7EE2">
        <w:t>based on operator policy</w:t>
      </w:r>
      <w:r>
        <w:t>)</w:t>
      </w:r>
      <w:r w:rsidRPr="006A7EE2">
        <w:t xml:space="preserve"> after which the subscription becomes invalid. Once the subscription expires, if the NF Service Consumer wants to keep receiving notifications, it shall create a new subscription in the </w:t>
      </w:r>
      <w:r>
        <w:t>HSS</w:t>
      </w:r>
      <w:r w:rsidRPr="006A7EE2">
        <w:t xml:space="preserve">. The NF Service Producer shall not provide </w:t>
      </w:r>
      <w:r w:rsidRPr="006A7EE2">
        <w:lastRenderedPageBreak/>
        <w:t>the same expiry time for many subscriptions in order to avoid all of them expiring and recreating the subscription at the same time.</w:t>
      </w:r>
    </w:p>
    <w:bookmarkEnd w:id="691"/>
    <w:p w14:paraId="229470A3" w14:textId="77777777" w:rsidR="00D50462" w:rsidRPr="006A7EE2" w:rsidRDefault="00D50462" w:rsidP="00D50462">
      <w:pPr>
        <w:pStyle w:val="B1"/>
      </w:pPr>
      <w:r w:rsidRPr="006A7EE2">
        <w:t>2b.</w:t>
      </w:r>
      <w:r w:rsidRPr="006A7EE2">
        <w:tab/>
        <w:t>If the user does not exist, HTTP status code "404 Not Found" shall be returned including additional error information in the response body (in the "ProblemDetails" element).</w:t>
      </w:r>
    </w:p>
    <w:p w14:paraId="33B1D004" w14:textId="77777777" w:rsidR="00D50462" w:rsidRDefault="00D50462" w:rsidP="00D50462">
      <w:r w:rsidRPr="006A7EE2">
        <w:t>On failure, the appropriate HTTP status code indicating the error shall be returned and appropriate additional error information should be returned in the POST response body.</w:t>
      </w:r>
    </w:p>
    <w:p w14:paraId="40697194" w14:textId="77777777" w:rsidR="00BA0EC5" w:rsidRDefault="00BA0EC5" w:rsidP="00BA0EC5">
      <w:bookmarkStart w:id="692" w:name="_Toc49689763"/>
      <w:bookmarkStart w:id="693" w:name="_Toc56336848"/>
      <w:r>
        <w:t>In the case of redirection, the HSS shall return 3xx status code, which shall contain a Location header with an URI pointing to the endpoint of another HSS (service) instance</w:t>
      </w:r>
      <w:r w:rsidRPr="00DD52D7">
        <w:t>.</w:t>
      </w:r>
    </w:p>
    <w:p w14:paraId="47860923" w14:textId="77777777" w:rsidR="00FA6EB7" w:rsidRPr="006A7EE2" w:rsidRDefault="00FA6EB7" w:rsidP="007B60E3">
      <w:pPr>
        <w:pStyle w:val="Heading4"/>
      </w:pPr>
      <w:bookmarkStart w:id="694" w:name="_Toc114776749"/>
      <w:r w:rsidRPr="006A7EE2">
        <w:t>5.</w:t>
      </w:r>
      <w:r>
        <w:t>3</w:t>
      </w:r>
      <w:r w:rsidRPr="006A7EE2">
        <w:t>.2.</w:t>
      </w:r>
      <w:r>
        <w:t>4</w:t>
      </w:r>
      <w:r w:rsidRPr="006A7EE2">
        <w:tab/>
        <w:t>Unsubscribe</w:t>
      </w:r>
      <w:bookmarkEnd w:id="680"/>
      <w:bookmarkEnd w:id="681"/>
      <w:bookmarkEnd w:id="685"/>
      <w:bookmarkEnd w:id="686"/>
      <w:bookmarkEnd w:id="687"/>
      <w:bookmarkEnd w:id="688"/>
      <w:bookmarkEnd w:id="689"/>
      <w:bookmarkEnd w:id="692"/>
      <w:bookmarkEnd w:id="693"/>
      <w:bookmarkEnd w:id="694"/>
    </w:p>
    <w:p w14:paraId="7C195BD4" w14:textId="77777777" w:rsidR="00FA6EB7" w:rsidRPr="006A7EE2" w:rsidRDefault="00FA6EB7" w:rsidP="007B60E3">
      <w:pPr>
        <w:pStyle w:val="Heading5"/>
      </w:pPr>
      <w:bookmarkStart w:id="695" w:name="_Toc11338367"/>
      <w:bookmarkStart w:id="696" w:name="_Toc27584972"/>
      <w:bookmarkStart w:id="697" w:name="_Toc34346506"/>
      <w:bookmarkStart w:id="698" w:name="_Toc34740583"/>
      <w:bookmarkStart w:id="699" w:name="_Toc34747942"/>
      <w:bookmarkStart w:id="700" w:name="_Toc34748318"/>
      <w:bookmarkStart w:id="701" w:name="_Toc34749308"/>
      <w:bookmarkStart w:id="702" w:name="_Toc49689764"/>
      <w:bookmarkStart w:id="703" w:name="_Toc56336849"/>
      <w:bookmarkStart w:id="704" w:name="_Toc114776750"/>
      <w:r w:rsidRPr="006A7EE2">
        <w:t>5.</w:t>
      </w:r>
      <w:r>
        <w:t>3</w:t>
      </w:r>
      <w:r w:rsidRPr="006A7EE2">
        <w:t>.2.</w:t>
      </w:r>
      <w:r>
        <w:t>4</w:t>
      </w:r>
      <w:r w:rsidRPr="006A7EE2">
        <w:t>.1</w:t>
      </w:r>
      <w:r w:rsidRPr="006A7EE2">
        <w:tab/>
        <w:t>General</w:t>
      </w:r>
      <w:bookmarkEnd w:id="695"/>
      <w:bookmarkEnd w:id="696"/>
      <w:bookmarkEnd w:id="697"/>
      <w:bookmarkEnd w:id="698"/>
      <w:bookmarkEnd w:id="699"/>
      <w:bookmarkEnd w:id="700"/>
      <w:bookmarkEnd w:id="701"/>
      <w:bookmarkEnd w:id="702"/>
      <w:bookmarkEnd w:id="703"/>
      <w:bookmarkEnd w:id="704"/>
    </w:p>
    <w:p w14:paraId="73E4C53B" w14:textId="77777777" w:rsidR="00FA6EB7" w:rsidRPr="006A7EE2" w:rsidRDefault="00FA6EB7" w:rsidP="00FA6EB7">
      <w:r w:rsidRPr="006A7EE2">
        <w:t>The following procedures using the Unsubscribe service operation are supported:</w:t>
      </w:r>
    </w:p>
    <w:p w14:paraId="2A6F53F5" w14:textId="77777777" w:rsidR="00FA6EB7" w:rsidRDefault="00FA6EB7" w:rsidP="00FA6EB7">
      <w:pPr>
        <w:pStyle w:val="B1"/>
      </w:pPr>
      <w:r w:rsidRPr="006A7EE2">
        <w:t>-</w:t>
      </w:r>
      <w:r w:rsidRPr="006A7EE2">
        <w:tab/>
        <w:t>Unsubscribe to notification of data change</w:t>
      </w:r>
    </w:p>
    <w:p w14:paraId="0BF4AAA9" w14:textId="77777777" w:rsidR="00D50462" w:rsidRPr="006A7EE2" w:rsidRDefault="00D50462" w:rsidP="00FA6EB7">
      <w:pPr>
        <w:pStyle w:val="B1"/>
      </w:pPr>
      <w:r w:rsidRPr="006A7EE2">
        <w:t>-</w:t>
      </w:r>
      <w:r w:rsidRPr="006A7EE2">
        <w:tab/>
        <w:t xml:space="preserve">Unsubscribe to notification of </w:t>
      </w:r>
      <w:r>
        <w:t>UE reachability for IP</w:t>
      </w:r>
    </w:p>
    <w:p w14:paraId="4443C1E7" w14:textId="77777777" w:rsidR="00FA6EB7" w:rsidRPr="006A7EE2" w:rsidRDefault="00FA6EB7" w:rsidP="007B60E3">
      <w:pPr>
        <w:pStyle w:val="Heading5"/>
      </w:pPr>
      <w:bookmarkStart w:id="705" w:name="_Toc11338368"/>
      <w:bookmarkStart w:id="706" w:name="_Toc27584973"/>
      <w:bookmarkStart w:id="707" w:name="_Toc34346507"/>
      <w:bookmarkStart w:id="708" w:name="_Toc34740584"/>
      <w:bookmarkStart w:id="709" w:name="_Toc34747943"/>
      <w:bookmarkStart w:id="710" w:name="_Toc34748319"/>
      <w:bookmarkStart w:id="711" w:name="_Toc34749309"/>
      <w:bookmarkStart w:id="712" w:name="_Toc49689765"/>
      <w:bookmarkStart w:id="713" w:name="_Toc56336850"/>
      <w:bookmarkStart w:id="714" w:name="_Toc114776751"/>
      <w:r w:rsidRPr="006A7EE2">
        <w:t>5.</w:t>
      </w:r>
      <w:r>
        <w:t>3</w:t>
      </w:r>
      <w:r w:rsidRPr="006A7EE2">
        <w:t>.2.</w:t>
      </w:r>
      <w:r>
        <w:t>4</w:t>
      </w:r>
      <w:r w:rsidRPr="006A7EE2">
        <w:t>.2</w:t>
      </w:r>
      <w:r w:rsidRPr="006A7EE2">
        <w:tab/>
        <w:t>Unsubscribe to notifications of data change</w:t>
      </w:r>
      <w:bookmarkEnd w:id="705"/>
      <w:bookmarkEnd w:id="706"/>
      <w:bookmarkEnd w:id="707"/>
      <w:bookmarkEnd w:id="708"/>
      <w:bookmarkEnd w:id="709"/>
      <w:bookmarkEnd w:id="710"/>
      <w:bookmarkEnd w:id="711"/>
      <w:bookmarkEnd w:id="712"/>
      <w:bookmarkEnd w:id="713"/>
      <w:bookmarkEnd w:id="714"/>
    </w:p>
    <w:p w14:paraId="767290B5" w14:textId="77777777" w:rsidR="00FA6EB7" w:rsidRPr="006A7EE2" w:rsidRDefault="00FA6EB7" w:rsidP="00FA6EB7">
      <w:r w:rsidRPr="006A7EE2">
        <w:t>Figure 5.</w:t>
      </w:r>
      <w:r>
        <w:t>3</w:t>
      </w:r>
      <w:r w:rsidRPr="006A7EE2">
        <w:t>.2.</w:t>
      </w:r>
      <w:r>
        <w:t>4</w:t>
      </w:r>
      <w:r w:rsidRPr="006A7EE2">
        <w:t xml:space="preserve">.2-1 shows a scenario where the NF service consumer </w:t>
      </w:r>
      <w:r>
        <w:t xml:space="preserve">(e.g. S-CSCF) </w:t>
      </w:r>
      <w:r w:rsidRPr="006A7EE2">
        <w:t xml:space="preserve">sends a request to the </w:t>
      </w:r>
      <w:r>
        <w:t>HSS</w:t>
      </w:r>
      <w:r w:rsidRPr="006A7EE2">
        <w:t xml:space="preserve"> to unsubscribe from notifications of data changes. The request contains the URI previously received in the Location HTTP header of the response to the subscription.</w:t>
      </w:r>
    </w:p>
    <w:p w14:paraId="24266F22" w14:textId="5D49EF7D" w:rsidR="00FA6EB7" w:rsidRPr="006A7EE2" w:rsidRDefault="00BA0EC5" w:rsidP="00FA6EB7">
      <w:pPr>
        <w:pStyle w:val="TH"/>
      </w:pPr>
      <w:r w:rsidRPr="006A7EE2">
        <w:object w:dxaOrig="8709" w:dyaOrig="2392" w14:anchorId="3217B31D">
          <v:shape id="_x0000_i1062" type="#_x0000_t75" style="width:434.15pt;height:119.3pt" o:ole="">
            <v:imagedata r:id="rId82" o:title=""/>
          </v:shape>
          <o:OLEObject Type="Embed" ProgID="Visio.Drawing.11" ShapeID="_x0000_i1062" DrawAspect="Content" ObjectID="_1725389965" r:id="rId83"/>
        </w:object>
      </w:r>
    </w:p>
    <w:p w14:paraId="71823D18" w14:textId="77777777" w:rsidR="00FA6EB7" w:rsidRPr="006A7EE2" w:rsidRDefault="00FA6EB7" w:rsidP="00FA6EB7">
      <w:pPr>
        <w:pStyle w:val="TF"/>
      </w:pPr>
      <w:r w:rsidRPr="006A7EE2">
        <w:t>Figure 5.</w:t>
      </w:r>
      <w:r>
        <w:t>3</w:t>
      </w:r>
      <w:r w:rsidRPr="006A7EE2">
        <w:t>.2.</w:t>
      </w:r>
      <w:r>
        <w:t>4</w:t>
      </w:r>
      <w:r w:rsidRPr="006A7EE2">
        <w:t>.2-1: NF service consumer unsubscribes to notifications</w:t>
      </w:r>
    </w:p>
    <w:p w14:paraId="2C6EC871" w14:textId="77777777" w:rsidR="00FA6EB7" w:rsidRPr="006A7EE2" w:rsidRDefault="00FA6EB7" w:rsidP="00FA6EB7">
      <w:pPr>
        <w:pStyle w:val="B1"/>
      </w:pPr>
      <w:r w:rsidRPr="006A7EE2">
        <w:t>1.</w:t>
      </w:r>
      <w:r w:rsidRPr="006A7EE2">
        <w:tab/>
        <w:t>The NF service consumer sends a DELETE request to the resource identified by the URI previously received during subscription creation.</w:t>
      </w:r>
    </w:p>
    <w:p w14:paraId="310C614E" w14:textId="77777777" w:rsidR="00FA6EB7" w:rsidRPr="006A7EE2" w:rsidRDefault="00FA6EB7" w:rsidP="00FA6EB7">
      <w:pPr>
        <w:pStyle w:val="B1"/>
      </w:pPr>
      <w:r w:rsidRPr="006A7EE2">
        <w:t>2a.</w:t>
      </w:r>
      <w:r w:rsidRPr="006A7EE2">
        <w:tab/>
        <w:t xml:space="preserve">On success, the </w:t>
      </w:r>
      <w:r>
        <w:t>HSS</w:t>
      </w:r>
      <w:r w:rsidRPr="006A7EE2">
        <w:t xml:space="preserve"> responds with "204 No Content".</w:t>
      </w:r>
    </w:p>
    <w:p w14:paraId="42FDC766" w14:textId="77777777" w:rsidR="00FA6EB7" w:rsidRPr="006A7EE2" w:rsidRDefault="00FA6EB7" w:rsidP="00FA6EB7">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1CD77AA2" w14:textId="77777777" w:rsidR="00FA6EB7" w:rsidRPr="006A7EE2" w:rsidRDefault="00FA6EB7" w:rsidP="00FA6EB7">
      <w:r w:rsidRPr="006A7EE2">
        <w:t>On failure, the appropriate HTTP status code indicating the error shall be returned and appropriate additional error information should be returned in the DELETE response body.</w:t>
      </w:r>
    </w:p>
    <w:p w14:paraId="348CA4C2" w14:textId="77777777" w:rsidR="00BA0EC5" w:rsidRDefault="00BA0EC5" w:rsidP="00BA0EC5">
      <w:bookmarkStart w:id="715" w:name="_Toc11338369"/>
      <w:bookmarkStart w:id="716" w:name="_Toc27584974"/>
      <w:bookmarkStart w:id="717" w:name="_Toc34346508"/>
      <w:bookmarkStart w:id="718" w:name="_Toc34740585"/>
      <w:bookmarkStart w:id="719" w:name="_Toc34747944"/>
      <w:bookmarkStart w:id="720" w:name="_Toc34748320"/>
      <w:bookmarkStart w:id="721" w:name="_Toc34749310"/>
      <w:bookmarkStart w:id="722" w:name="_Toc49689766"/>
      <w:bookmarkStart w:id="723" w:name="_Toc56336851"/>
      <w:bookmarkStart w:id="724" w:name="_Toc27584984"/>
      <w:bookmarkStart w:id="725" w:name="_Toc11338370"/>
      <w:bookmarkStart w:id="726" w:name="_Toc27584975"/>
      <w:r>
        <w:t>In the case of redirection, the HSS shall return 3xx status code, which shall contain a Location header with an URI pointing to the endpoint of another HSS (service) instance</w:t>
      </w:r>
      <w:r w:rsidRPr="00DD52D7">
        <w:t>.</w:t>
      </w:r>
    </w:p>
    <w:p w14:paraId="118865E2" w14:textId="77777777" w:rsidR="00FA6EB7" w:rsidRPr="006A7EE2" w:rsidRDefault="00FA6EB7" w:rsidP="007B60E3">
      <w:pPr>
        <w:pStyle w:val="Heading5"/>
      </w:pPr>
      <w:bookmarkStart w:id="727" w:name="_Toc114776752"/>
      <w:r w:rsidRPr="006A7EE2">
        <w:t>5.</w:t>
      </w:r>
      <w:r>
        <w:t>3</w:t>
      </w:r>
      <w:r w:rsidRPr="006A7EE2">
        <w:t>.2.</w:t>
      </w:r>
      <w:r>
        <w:t>4</w:t>
      </w:r>
      <w:r w:rsidRPr="006A7EE2">
        <w:t>.3</w:t>
      </w:r>
      <w:r w:rsidRPr="006A7EE2">
        <w:tab/>
        <w:t>Unsubscribe to notifications of shared data change</w:t>
      </w:r>
      <w:bookmarkEnd w:id="715"/>
      <w:bookmarkEnd w:id="716"/>
      <w:bookmarkEnd w:id="717"/>
      <w:bookmarkEnd w:id="718"/>
      <w:bookmarkEnd w:id="719"/>
      <w:bookmarkEnd w:id="720"/>
      <w:bookmarkEnd w:id="721"/>
      <w:bookmarkEnd w:id="722"/>
      <w:bookmarkEnd w:id="723"/>
      <w:bookmarkEnd w:id="727"/>
    </w:p>
    <w:p w14:paraId="38B93817" w14:textId="77777777" w:rsidR="00FA6EB7" w:rsidRPr="006A7EE2" w:rsidRDefault="00FA6EB7" w:rsidP="00FA6EB7">
      <w:r w:rsidRPr="006A7EE2">
        <w:t>Figure 5.</w:t>
      </w:r>
      <w:r>
        <w:t>3</w:t>
      </w:r>
      <w:r w:rsidRPr="006A7EE2">
        <w:t>.2.</w:t>
      </w:r>
      <w:r>
        <w:t>4</w:t>
      </w:r>
      <w:r w:rsidRPr="006A7EE2">
        <w:t xml:space="preserve">.3-1 shows a scenario where the NF service consumer sends a request to the </w:t>
      </w:r>
      <w:r>
        <w:t>HSS</w:t>
      </w:r>
      <w:r w:rsidRPr="006A7EE2">
        <w:t xml:space="preserve"> to unsubscribe from notifications of shared data changes. The request contains the URI previously received in the Location HTTP header of the response to the subscription.</w:t>
      </w:r>
    </w:p>
    <w:p w14:paraId="34A98B8B" w14:textId="78757655" w:rsidR="00FA6EB7" w:rsidRPr="006A7EE2" w:rsidRDefault="00BA0EC5" w:rsidP="00FA6EB7">
      <w:pPr>
        <w:pStyle w:val="TH"/>
      </w:pPr>
      <w:r w:rsidRPr="006A7EE2">
        <w:object w:dxaOrig="8709" w:dyaOrig="2392" w14:anchorId="7969ECED">
          <v:shape id="_x0000_i1063" type="#_x0000_t75" style="width:436.85pt;height:119.3pt" o:ole="">
            <v:imagedata r:id="rId84" o:title=""/>
          </v:shape>
          <o:OLEObject Type="Embed" ProgID="Visio.Drawing.11" ShapeID="_x0000_i1063" DrawAspect="Content" ObjectID="_1725389966" r:id="rId85"/>
        </w:object>
      </w:r>
    </w:p>
    <w:p w14:paraId="675B2E62" w14:textId="77777777" w:rsidR="00FA6EB7" w:rsidRPr="006A7EE2" w:rsidRDefault="00FA6EB7" w:rsidP="00FA6EB7">
      <w:pPr>
        <w:pStyle w:val="TF"/>
      </w:pPr>
      <w:r w:rsidRPr="006A7EE2">
        <w:t>Figure 5.</w:t>
      </w:r>
      <w:r>
        <w:t>3</w:t>
      </w:r>
      <w:r w:rsidRPr="006A7EE2">
        <w:t>.2.</w:t>
      </w:r>
      <w:r>
        <w:t>4</w:t>
      </w:r>
      <w:r w:rsidRPr="006A7EE2">
        <w:t>.3-1: NF service consumer unsubscribes to notifications for shared data</w:t>
      </w:r>
    </w:p>
    <w:p w14:paraId="300F4C1B" w14:textId="77777777" w:rsidR="00FA6EB7" w:rsidRPr="006A7EE2" w:rsidRDefault="00FA6EB7" w:rsidP="00FA6EB7">
      <w:pPr>
        <w:pStyle w:val="B1"/>
      </w:pPr>
      <w:r w:rsidRPr="006A7EE2">
        <w:t>1.</w:t>
      </w:r>
      <w:r w:rsidRPr="006A7EE2">
        <w:tab/>
        <w:t>The NF service consumer sends a DELETE request to the resource identified by the URI previously received during subscription creation.</w:t>
      </w:r>
    </w:p>
    <w:p w14:paraId="55E76DDE" w14:textId="77777777" w:rsidR="00FA6EB7" w:rsidRPr="006A7EE2" w:rsidRDefault="00FA6EB7" w:rsidP="00FA6EB7">
      <w:pPr>
        <w:pStyle w:val="B1"/>
      </w:pPr>
      <w:r w:rsidRPr="006A7EE2">
        <w:t>2a.</w:t>
      </w:r>
      <w:r w:rsidRPr="006A7EE2">
        <w:tab/>
        <w:t xml:space="preserve">On success, the </w:t>
      </w:r>
      <w:r>
        <w:t>HSS</w:t>
      </w:r>
      <w:r w:rsidRPr="006A7EE2">
        <w:t xml:space="preserve"> responds with "204 No Content".</w:t>
      </w:r>
    </w:p>
    <w:p w14:paraId="2A6EB11F" w14:textId="77777777" w:rsidR="00FA6EB7" w:rsidRPr="006A7EE2" w:rsidRDefault="00FA6EB7" w:rsidP="00FA6EB7">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738DB312" w14:textId="77777777" w:rsidR="00FA6EB7" w:rsidRPr="006A7EE2" w:rsidRDefault="00FA6EB7" w:rsidP="00FA6EB7">
      <w:r w:rsidRPr="006A7EE2">
        <w:t>On failure, the appropriate HTTP status code indicating the error shall be returned and appropriate additional error information should be returned in the DELETE response body.</w:t>
      </w:r>
    </w:p>
    <w:p w14:paraId="095BE617" w14:textId="77777777" w:rsidR="00BA0EC5" w:rsidRDefault="00BA0EC5" w:rsidP="00BA0EC5">
      <w:bookmarkStart w:id="728" w:name="_Toc49689767"/>
      <w:bookmarkStart w:id="729" w:name="_Toc56336852"/>
      <w:bookmarkStart w:id="730" w:name="_Toc34346509"/>
      <w:bookmarkStart w:id="731" w:name="_Toc34740586"/>
      <w:bookmarkStart w:id="732" w:name="_Toc34747945"/>
      <w:bookmarkStart w:id="733" w:name="_Toc34748321"/>
      <w:bookmarkStart w:id="734" w:name="_Toc34749311"/>
      <w:r>
        <w:t>In the case of redirection, the HSS shall return 3xx status code, which shall contain a Location header with an URI pointing to the endpoint of another HSS (service) instance</w:t>
      </w:r>
      <w:r w:rsidRPr="00DD52D7">
        <w:t>.</w:t>
      </w:r>
    </w:p>
    <w:p w14:paraId="1E1BBE50" w14:textId="77777777" w:rsidR="00D50462" w:rsidRPr="00F91D2F" w:rsidRDefault="00D50462" w:rsidP="007B60E3">
      <w:pPr>
        <w:pStyle w:val="Heading5"/>
      </w:pPr>
      <w:bookmarkStart w:id="735" w:name="_Toc114776753"/>
      <w:r w:rsidRPr="006A7EE2">
        <w:t>5.</w:t>
      </w:r>
      <w:r>
        <w:t>3</w:t>
      </w:r>
      <w:r w:rsidRPr="006A7EE2">
        <w:t>.2.</w:t>
      </w:r>
      <w:r>
        <w:t>4</w:t>
      </w:r>
      <w:r w:rsidRPr="006A7EE2">
        <w:t>.</w:t>
      </w:r>
      <w:r>
        <w:t>4</w:t>
      </w:r>
      <w:r w:rsidRPr="006A7EE2">
        <w:tab/>
      </w:r>
      <w:r>
        <w:t>Unsubscribe to notification of UE Reachability for IP</w:t>
      </w:r>
      <w:bookmarkEnd w:id="728"/>
      <w:bookmarkEnd w:id="729"/>
      <w:bookmarkEnd w:id="735"/>
    </w:p>
    <w:p w14:paraId="2960D7CF" w14:textId="77777777" w:rsidR="00D50462" w:rsidRPr="006A7EE2" w:rsidRDefault="00D50462" w:rsidP="00D50462">
      <w:r w:rsidRPr="006A7EE2">
        <w:t>Figure 5.</w:t>
      </w:r>
      <w:r>
        <w:t>3</w:t>
      </w:r>
      <w:r w:rsidRPr="006A7EE2">
        <w:t>.2.</w:t>
      </w:r>
      <w:r>
        <w:t>4</w:t>
      </w:r>
      <w:r w:rsidRPr="006A7EE2">
        <w:t>.</w:t>
      </w:r>
      <w:r>
        <w:t>4</w:t>
      </w:r>
      <w:r w:rsidRPr="006A7EE2">
        <w:t xml:space="preserve">-1 shows a scenario where the NF service consumer </w:t>
      </w:r>
      <w:r>
        <w:t xml:space="preserve">(e.g. IP-SM-GW) </w:t>
      </w:r>
      <w:r w:rsidRPr="006A7EE2">
        <w:t xml:space="preserve">sends a request to the </w:t>
      </w:r>
      <w:r>
        <w:t>HSS</w:t>
      </w:r>
      <w:r w:rsidRPr="006A7EE2">
        <w:t xml:space="preserve"> to unsubscribe from notifications of </w:t>
      </w:r>
      <w:r>
        <w:t>UE Reachability for IP</w:t>
      </w:r>
      <w:r w:rsidRPr="006A7EE2">
        <w:t>. The request contains the URI previously received in the Location HTTP header of the response to the subscription.</w:t>
      </w:r>
    </w:p>
    <w:p w14:paraId="0343E463" w14:textId="4D49989C" w:rsidR="00D50462" w:rsidRPr="006A7EE2" w:rsidRDefault="00BA0EC5" w:rsidP="00D50462">
      <w:pPr>
        <w:pStyle w:val="TH"/>
      </w:pPr>
      <w:r w:rsidRPr="006A7EE2">
        <w:object w:dxaOrig="8889" w:dyaOrig="3172" w14:anchorId="6D63F7DF">
          <v:shape id="_x0000_i1064" type="#_x0000_t75" style="width:369.15pt;height:132.2pt" o:ole="">
            <v:imagedata r:id="rId86" o:title=""/>
          </v:shape>
          <o:OLEObject Type="Embed" ProgID="Visio.Drawing.11" ShapeID="_x0000_i1064" DrawAspect="Content" ObjectID="_1725389967" r:id="rId87"/>
        </w:object>
      </w:r>
    </w:p>
    <w:p w14:paraId="5E9D68AE" w14:textId="77777777" w:rsidR="00D50462" w:rsidRPr="00F91D2F" w:rsidRDefault="00D50462" w:rsidP="00D50462">
      <w:pPr>
        <w:pStyle w:val="TF"/>
      </w:pPr>
      <w:r w:rsidRPr="006A7EE2">
        <w:t>Figure 5.</w:t>
      </w:r>
      <w:r>
        <w:t>3</w:t>
      </w:r>
      <w:r w:rsidRPr="006A7EE2">
        <w:t>.2.</w:t>
      </w:r>
      <w:r>
        <w:t>4</w:t>
      </w:r>
      <w:r w:rsidRPr="006A7EE2">
        <w:t>.</w:t>
      </w:r>
      <w:r>
        <w:t>4</w:t>
      </w:r>
      <w:r w:rsidRPr="006A7EE2">
        <w:t xml:space="preserve">-1: </w:t>
      </w:r>
      <w:r>
        <w:t>Unsubscription to notification of UE reachability for IP</w:t>
      </w:r>
    </w:p>
    <w:p w14:paraId="57C5B653" w14:textId="77777777" w:rsidR="00D50462" w:rsidRPr="006A7EE2" w:rsidRDefault="00D50462" w:rsidP="00D50462">
      <w:pPr>
        <w:pStyle w:val="B1"/>
      </w:pPr>
      <w:r w:rsidRPr="006A7EE2">
        <w:t>1.</w:t>
      </w:r>
      <w:r w:rsidRPr="006A7EE2">
        <w:tab/>
        <w:t>The NF service consumer sends a DELETE request to the resource identified by the URI previously received during subscription creation.</w:t>
      </w:r>
    </w:p>
    <w:p w14:paraId="56F07A33" w14:textId="77777777" w:rsidR="00D50462" w:rsidRPr="006A7EE2" w:rsidRDefault="00D50462" w:rsidP="00D50462">
      <w:pPr>
        <w:pStyle w:val="B1"/>
      </w:pPr>
      <w:r w:rsidRPr="006A7EE2">
        <w:t>2a.</w:t>
      </w:r>
      <w:r w:rsidRPr="006A7EE2">
        <w:tab/>
        <w:t xml:space="preserve">On success, the </w:t>
      </w:r>
      <w:r>
        <w:t>HSS</w:t>
      </w:r>
      <w:r w:rsidRPr="006A7EE2">
        <w:t xml:space="preserve"> responds with "204 No Content".</w:t>
      </w:r>
    </w:p>
    <w:p w14:paraId="628CCD84" w14:textId="77777777" w:rsidR="00D50462" w:rsidRPr="006A7EE2" w:rsidRDefault="00D50462" w:rsidP="00D50462">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4EB53CBC" w14:textId="77777777" w:rsidR="00D50462" w:rsidRPr="006A7EE2" w:rsidRDefault="00D50462" w:rsidP="00D50462">
      <w:r w:rsidRPr="006A7EE2">
        <w:t>On failure, the appropriate HTTP status code indicating the error shall be returned and appropriate additional error information should be returned in the DELETE response body.</w:t>
      </w:r>
    </w:p>
    <w:p w14:paraId="172B1148" w14:textId="77777777" w:rsidR="00BA0EC5" w:rsidRDefault="00BA0EC5" w:rsidP="00BA0EC5">
      <w:bookmarkStart w:id="736" w:name="_Toc49689768"/>
      <w:bookmarkStart w:id="737" w:name="_Toc56336853"/>
      <w:r>
        <w:t>In the case of redirection, the HSS shall return 3xx status code, which shall contain a Location header with an URI pointing to the endpoint of another HSS (service) instance</w:t>
      </w:r>
      <w:r w:rsidRPr="00DD52D7">
        <w:t>.</w:t>
      </w:r>
    </w:p>
    <w:p w14:paraId="19E7D4D6" w14:textId="77777777" w:rsidR="00FA6EB7" w:rsidRPr="006A7EE2" w:rsidRDefault="00FA6EB7" w:rsidP="007B60E3">
      <w:pPr>
        <w:pStyle w:val="Heading4"/>
      </w:pPr>
      <w:bookmarkStart w:id="738" w:name="_Toc114776754"/>
      <w:r w:rsidRPr="006A7EE2">
        <w:lastRenderedPageBreak/>
        <w:t>5.</w:t>
      </w:r>
      <w:r>
        <w:t>3</w:t>
      </w:r>
      <w:r w:rsidRPr="006A7EE2">
        <w:t>.2.</w:t>
      </w:r>
      <w:r>
        <w:t>5</w:t>
      </w:r>
      <w:r w:rsidRPr="006A7EE2">
        <w:tab/>
        <w:t>ModifySubscription</w:t>
      </w:r>
      <w:bookmarkEnd w:id="724"/>
      <w:bookmarkEnd w:id="730"/>
      <w:bookmarkEnd w:id="731"/>
      <w:bookmarkEnd w:id="732"/>
      <w:bookmarkEnd w:id="733"/>
      <w:bookmarkEnd w:id="734"/>
      <w:bookmarkEnd w:id="736"/>
      <w:bookmarkEnd w:id="737"/>
      <w:bookmarkEnd w:id="738"/>
    </w:p>
    <w:p w14:paraId="6DDCD5BA" w14:textId="77777777" w:rsidR="00FA6EB7" w:rsidRPr="006A7EE2" w:rsidRDefault="00FA6EB7" w:rsidP="007B60E3">
      <w:pPr>
        <w:pStyle w:val="Heading5"/>
      </w:pPr>
      <w:bookmarkStart w:id="739" w:name="_Toc11338378"/>
      <w:bookmarkStart w:id="740" w:name="_Toc27584985"/>
      <w:bookmarkStart w:id="741" w:name="_Toc34346510"/>
      <w:bookmarkStart w:id="742" w:name="_Toc34740587"/>
      <w:bookmarkStart w:id="743" w:name="_Toc34747946"/>
      <w:bookmarkStart w:id="744" w:name="_Toc34748322"/>
      <w:bookmarkStart w:id="745" w:name="_Toc34749312"/>
      <w:bookmarkStart w:id="746" w:name="_Toc49689769"/>
      <w:bookmarkStart w:id="747" w:name="_Toc56336854"/>
      <w:bookmarkStart w:id="748" w:name="_Toc114776755"/>
      <w:r w:rsidRPr="006A7EE2">
        <w:t>5.</w:t>
      </w:r>
      <w:r>
        <w:t>3</w:t>
      </w:r>
      <w:r w:rsidRPr="006A7EE2">
        <w:t>.2.</w:t>
      </w:r>
      <w:r>
        <w:t>5</w:t>
      </w:r>
      <w:r w:rsidRPr="006A7EE2">
        <w:t>.1</w:t>
      </w:r>
      <w:r w:rsidRPr="006A7EE2">
        <w:tab/>
        <w:t>General</w:t>
      </w:r>
      <w:bookmarkEnd w:id="739"/>
      <w:bookmarkEnd w:id="740"/>
      <w:bookmarkEnd w:id="741"/>
      <w:bookmarkEnd w:id="742"/>
      <w:bookmarkEnd w:id="743"/>
      <w:bookmarkEnd w:id="744"/>
      <w:bookmarkEnd w:id="745"/>
      <w:bookmarkEnd w:id="746"/>
      <w:bookmarkEnd w:id="747"/>
      <w:bookmarkEnd w:id="748"/>
    </w:p>
    <w:p w14:paraId="4C00456B" w14:textId="77777777" w:rsidR="00FA6EB7" w:rsidRPr="006A7EE2" w:rsidRDefault="00FA6EB7" w:rsidP="00FA6EB7">
      <w:r w:rsidRPr="006A7EE2">
        <w:t>The following procedures using the ModifySubscription service operation are supported:</w:t>
      </w:r>
    </w:p>
    <w:p w14:paraId="4173F5A9" w14:textId="77777777" w:rsidR="00FA6EB7" w:rsidRPr="006A7EE2" w:rsidRDefault="00FA6EB7" w:rsidP="00FA6EB7">
      <w:pPr>
        <w:pStyle w:val="B1"/>
      </w:pPr>
      <w:r w:rsidRPr="006A7EE2">
        <w:t>-</w:t>
      </w:r>
      <w:r w:rsidRPr="006A7EE2">
        <w:tab/>
        <w:t>Modification of a Subscription to notification of data change (for UE individual data)</w:t>
      </w:r>
    </w:p>
    <w:p w14:paraId="18A41B6E" w14:textId="77777777" w:rsidR="00FA6EB7" w:rsidRDefault="00FA6EB7" w:rsidP="00FA6EB7">
      <w:pPr>
        <w:pStyle w:val="B1"/>
      </w:pPr>
      <w:r w:rsidRPr="006A7EE2">
        <w:t>-</w:t>
      </w:r>
      <w:r w:rsidRPr="006A7EE2">
        <w:tab/>
        <w:t>Modification of a Subscription to notification of shared data change</w:t>
      </w:r>
    </w:p>
    <w:p w14:paraId="6ABD05ED" w14:textId="77777777" w:rsidR="00D50462" w:rsidRPr="006A7EE2" w:rsidRDefault="00D50462" w:rsidP="00FA6EB7">
      <w:pPr>
        <w:pStyle w:val="B1"/>
      </w:pPr>
      <w:r w:rsidRPr="006A7EE2">
        <w:t>-</w:t>
      </w:r>
      <w:r w:rsidRPr="006A7EE2">
        <w:tab/>
        <w:t xml:space="preserve">Modification of a Subscription to notification of </w:t>
      </w:r>
      <w:r>
        <w:t>UE Reachability for IP</w:t>
      </w:r>
    </w:p>
    <w:p w14:paraId="7099536D" w14:textId="77777777" w:rsidR="00FA6EB7" w:rsidRPr="006A7EE2" w:rsidRDefault="00FA6EB7" w:rsidP="00FA6EB7">
      <w:pPr>
        <w:rPr>
          <w:lang w:eastAsia="zh-CN"/>
        </w:rPr>
      </w:pPr>
      <w:r w:rsidRPr="006A7EE2">
        <w:rPr>
          <w:rFonts w:hint="eastAsia"/>
          <w:lang w:eastAsia="zh-CN"/>
        </w:rPr>
        <w:t>The ModifySubscription service operation can be used for the following purpose:</w:t>
      </w:r>
    </w:p>
    <w:p w14:paraId="45225FE1" w14:textId="77777777" w:rsidR="00FA6EB7" w:rsidRDefault="00FA6EB7" w:rsidP="00FA6EB7">
      <w:pPr>
        <w:pStyle w:val="B1"/>
        <w:rPr>
          <w:lang w:eastAsia="zh-CN"/>
        </w:rPr>
      </w:pPr>
      <w:r w:rsidRPr="006A7EE2">
        <w:t>-</w:t>
      </w:r>
      <w:r w:rsidRPr="006A7EE2">
        <w:tab/>
      </w:r>
      <w:r w:rsidRPr="006A7EE2">
        <w:rPr>
          <w:rFonts w:hint="eastAsia"/>
          <w:lang w:eastAsia="zh-CN"/>
        </w:rPr>
        <w:t xml:space="preserve">Extend the expiry time of </w:t>
      </w:r>
      <w:r>
        <w:rPr>
          <w:lang w:eastAsia="zh-CN"/>
        </w:rPr>
        <w:t>Ims</w:t>
      </w:r>
      <w:r w:rsidRPr="006A7EE2">
        <w:rPr>
          <w:rFonts w:hint="eastAsia"/>
          <w:lang w:eastAsia="zh-CN"/>
        </w:rPr>
        <w:t>SdmSubscription;</w:t>
      </w:r>
    </w:p>
    <w:p w14:paraId="52C50823" w14:textId="77777777" w:rsidR="00D50462" w:rsidRPr="006A7EE2" w:rsidRDefault="00D50462" w:rsidP="00FA6EB7">
      <w:pPr>
        <w:pStyle w:val="B1"/>
        <w:rPr>
          <w:lang w:eastAsia="zh-CN"/>
        </w:rPr>
      </w:pPr>
      <w:r w:rsidRPr="006A7EE2">
        <w:t>-</w:t>
      </w:r>
      <w:r w:rsidRPr="006A7EE2">
        <w:tab/>
      </w:r>
      <w:r w:rsidRPr="006A7EE2">
        <w:rPr>
          <w:rFonts w:hint="eastAsia"/>
          <w:lang w:eastAsia="zh-CN"/>
        </w:rPr>
        <w:t xml:space="preserve">Extend the expiry time of </w:t>
      </w:r>
      <w:r>
        <w:rPr>
          <w:lang w:eastAsia="zh-CN"/>
        </w:rPr>
        <w:t>UeReachabilitySubscription</w:t>
      </w:r>
      <w:r w:rsidRPr="006A7EE2">
        <w:rPr>
          <w:rFonts w:hint="eastAsia"/>
          <w:lang w:eastAsia="zh-CN"/>
        </w:rPr>
        <w:t>;</w:t>
      </w:r>
    </w:p>
    <w:p w14:paraId="6BD618E7" w14:textId="77777777" w:rsidR="00FA6EB7" w:rsidRPr="006A7EE2" w:rsidRDefault="00FA6EB7" w:rsidP="00FA6EB7">
      <w:pPr>
        <w:pStyle w:val="B1"/>
        <w:rPr>
          <w:lang w:eastAsia="zh-CN"/>
        </w:rPr>
      </w:pPr>
      <w:r w:rsidRPr="006A7EE2">
        <w:rPr>
          <w:rFonts w:hint="eastAsia"/>
          <w:lang w:eastAsia="zh-CN"/>
        </w:rPr>
        <w:t>-</w:t>
      </w:r>
      <w:r w:rsidRPr="006A7EE2">
        <w:rPr>
          <w:rFonts w:hint="eastAsia"/>
          <w:lang w:eastAsia="zh-CN"/>
        </w:rPr>
        <w:tab/>
        <w:t>Modify the resource URIs to be monitored, e.g. add/remove resource URIs to/from the monitored resource URI list.</w:t>
      </w:r>
    </w:p>
    <w:p w14:paraId="0F864F3B" w14:textId="77777777" w:rsidR="00FA6EB7" w:rsidRPr="006A7EE2" w:rsidRDefault="00FA6EB7" w:rsidP="007B60E3">
      <w:pPr>
        <w:pStyle w:val="Heading5"/>
      </w:pPr>
      <w:bookmarkStart w:id="749" w:name="_Toc11338379"/>
      <w:bookmarkStart w:id="750" w:name="_Toc27584986"/>
      <w:bookmarkStart w:id="751" w:name="_Toc34346511"/>
      <w:bookmarkStart w:id="752" w:name="_Toc34740588"/>
      <w:bookmarkStart w:id="753" w:name="_Toc34747947"/>
      <w:bookmarkStart w:id="754" w:name="_Toc34748323"/>
      <w:bookmarkStart w:id="755" w:name="_Toc34749313"/>
      <w:bookmarkStart w:id="756" w:name="_Toc49689770"/>
      <w:bookmarkStart w:id="757" w:name="_Toc56336855"/>
      <w:bookmarkStart w:id="758" w:name="_Toc114776756"/>
      <w:r w:rsidRPr="006A7EE2">
        <w:t>5.</w:t>
      </w:r>
      <w:r>
        <w:t>3</w:t>
      </w:r>
      <w:r w:rsidRPr="006A7EE2">
        <w:t>.2.</w:t>
      </w:r>
      <w:r>
        <w:t>5</w:t>
      </w:r>
      <w:r w:rsidRPr="006A7EE2">
        <w:t>.2</w:t>
      </w:r>
      <w:r w:rsidRPr="006A7EE2">
        <w:tab/>
        <w:t>Modification of a subscription to notifications of data change</w:t>
      </w:r>
      <w:bookmarkEnd w:id="749"/>
      <w:bookmarkEnd w:id="750"/>
      <w:bookmarkEnd w:id="751"/>
      <w:bookmarkEnd w:id="752"/>
      <w:bookmarkEnd w:id="753"/>
      <w:bookmarkEnd w:id="754"/>
      <w:bookmarkEnd w:id="755"/>
      <w:bookmarkEnd w:id="756"/>
      <w:bookmarkEnd w:id="757"/>
      <w:bookmarkEnd w:id="758"/>
    </w:p>
    <w:p w14:paraId="2E9A40E8" w14:textId="77777777" w:rsidR="00FA6EB7" w:rsidRPr="006A7EE2" w:rsidRDefault="00FA6EB7" w:rsidP="00FA6EB7">
      <w:r w:rsidRPr="006A7EE2">
        <w:t>Figure 5.</w:t>
      </w:r>
      <w:r>
        <w:t>3</w:t>
      </w:r>
      <w:r w:rsidRPr="006A7EE2">
        <w:t>.2.</w:t>
      </w:r>
      <w:r>
        <w:t>5</w:t>
      </w:r>
      <w:r w:rsidRPr="006A7EE2">
        <w:t xml:space="preserve">.2-1 shows a scenario where the NF service consumer sends a request to the </w:t>
      </w:r>
      <w:r>
        <w:t>HSS</w:t>
      </w:r>
      <w:r w:rsidRPr="006A7EE2">
        <w:t xml:space="preserve"> to modify a subscription to notifications of data changes. The request contains the URI previously received in the Location HTTP header of the response to the subscription.</w:t>
      </w:r>
    </w:p>
    <w:p w14:paraId="6EB8E024" w14:textId="1B706AB9" w:rsidR="00FA6EB7" w:rsidRPr="006A7EE2" w:rsidRDefault="00BA0EC5" w:rsidP="00FA6EB7">
      <w:pPr>
        <w:pStyle w:val="TH"/>
      </w:pPr>
      <w:r w:rsidRPr="006A7EE2">
        <w:object w:dxaOrig="8709" w:dyaOrig="2392" w14:anchorId="170D00F4">
          <v:shape id="_x0000_i1065" type="#_x0000_t75" style="width:436.85pt;height:119.3pt" o:ole="">
            <v:imagedata r:id="rId88" o:title=""/>
          </v:shape>
          <o:OLEObject Type="Embed" ProgID="Visio.Drawing.11" ShapeID="_x0000_i1065" DrawAspect="Content" ObjectID="_1725389968" r:id="rId89"/>
        </w:object>
      </w:r>
    </w:p>
    <w:p w14:paraId="457BB971" w14:textId="77777777" w:rsidR="00FA6EB7" w:rsidRPr="006A7EE2" w:rsidRDefault="00FA6EB7" w:rsidP="00FA6EB7">
      <w:pPr>
        <w:pStyle w:val="TF"/>
      </w:pPr>
      <w:r w:rsidRPr="006A7EE2">
        <w:t>Figure 5.</w:t>
      </w:r>
      <w:r>
        <w:t>3</w:t>
      </w:r>
      <w:r w:rsidRPr="006A7EE2">
        <w:t>.2.</w:t>
      </w:r>
      <w:r>
        <w:t>5</w:t>
      </w:r>
      <w:r w:rsidRPr="006A7EE2">
        <w:t>.2-1: NF service consumer modifies a subscription to notifications</w:t>
      </w:r>
    </w:p>
    <w:p w14:paraId="36860156" w14:textId="77777777" w:rsidR="00FA6EB7" w:rsidRPr="006A7EE2" w:rsidRDefault="00FA6EB7" w:rsidP="00FA6EB7">
      <w:pPr>
        <w:pStyle w:val="B1"/>
        <w:rPr>
          <w:lang w:eastAsia="zh-CN"/>
        </w:rPr>
      </w:pPr>
      <w:r w:rsidRPr="006A7EE2">
        <w:t>1.</w:t>
      </w:r>
      <w:r w:rsidRPr="006A7EE2">
        <w:tab/>
        <w:t>The NF service consumer sends a PATCH request to the resource identified by the URI previously received during subscription creation.</w:t>
      </w:r>
    </w:p>
    <w:p w14:paraId="4DEE1F8D" w14:textId="77777777" w:rsidR="00FA6EB7" w:rsidRPr="006A7EE2" w:rsidRDefault="00FA6EB7" w:rsidP="00FA6EB7">
      <w:pPr>
        <w:pStyle w:val="B1"/>
      </w:pPr>
      <w:r w:rsidRPr="006A7EE2">
        <w:rPr>
          <w:rFonts w:hint="eastAsia"/>
          <w:lang w:eastAsia="zh-CN"/>
        </w:rPr>
        <w:tab/>
        <w:t xml:space="preserve">The NF service </w:t>
      </w:r>
      <w:r w:rsidRPr="006A7EE2">
        <w:rPr>
          <w:lang w:eastAsia="zh-CN"/>
        </w:rPr>
        <w:t>consumer</w:t>
      </w:r>
      <w:r w:rsidRPr="006A7EE2">
        <w:rPr>
          <w:rFonts w:hint="eastAsia"/>
          <w:lang w:eastAsia="zh-CN"/>
        </w:rPr>
        <w:t xml:space="preserve"> may include </w:t>
      </w:r>
      <w:r w:rsidRPr="006A7EE2">
        <w:t>"</w:t>
      </w:r>
      <w:r w:rsidRPr="006A7EE2">
        <w:rPr>
          <w:rFonts w:hint="eastAsia"/>
          <w:lang w:eastAsia="zh-CN"/>
        </w:rPr>
        <w:t>monitoredResourceUris</w:t>
      </w:r>
      <w:r w:rsidRPr="006A7EE2">
        <w:t>"</w:t>
      </w:r>
      <w:r w:rsidRPr="006A7EE2">
        <w:rPr>
          <w:rFonts w:hint="eastAsia"/>
          <w:lang w:eastAsia="zh-CN"/>
        </w:rPr>
        <w:t xml:space="preserve"> to replace the existing monitored resource URIs, e.g. to add/remove specific resource URIs from the monitored resource URI list.</w:t>
      </w:r>
    </w:p>
    <w:p w14:paraId="433D3FDC" w14:textId="77777777" w:rsidR="00FA6EB7" w:rsidRPr="006A7EE2" w:rsidRDefault="00FA6EB7" w:rsidP="00FA6EB7">
      <w:pPr>
        <w:pStyle w:val="B1"/>
      </w:pPr>
      <w:r w:rsidRPr="006A7EE2">
        <w:t>2a.</w:t>
      </w:r>
      <w:r w:rsidRPr="006A7EE2">
        <w:tab/>
        <w:t xml:space="preserve">On success, the </w:t>
      </w:r>
      <w:r>
        <w:t>HSS</w:t>
      </w:r>
      <w:r w:rsidRPr="006A7EE2">
        <w:t xml:space="preserve"> responds with "200 OK".</w:t>
      </w:r>
    </w:p>
    <w:p w14:paraId="1FC7BA62" w14:textId="77777777" w:rsidR="00FA6EB7" w:rsidRPr="006A7EE2" w:rsidRDefault="00FA6EB7" w:rsidP="00FA6EB7">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4C4604D0" w14:textId="77777777" w:rsidR="00FA6EB7" w:rsidRPr="006A7EE2" w:rsidRDefault="00FA6EB7" w:rsidP="00FA6EB7">
      <w:r w:rsidRPr="006A7EE2">
        <w:t>On failure, the appropriate HTTP status code indicating the error shall be returned and appropriate additional error information should be returned in the PATCH response body.</w:t>
      </w:r>
    </w:p>
    <w:p w14:paraId="47F7DA55" w14:textId="77777777" w:rsidR="00BA0EC5" w:rsidRDefault="00BA0EC5" w:rsidP="00BA0EC5">
      <w:bookmarkStart w:id="759" w:name="_Toc11338380"/>
      <w:bookmarkStart w:id="760" w:name="_Toc27584987"/>
      <w:bookmarkStart w:id="761" w:name="_Toc34346512"/>
      <w:bookmarkStart w:id="762" w:name="_Toc34740589"/>
      <w:bookmarkStart w:id="763" w:name="_Toc34747948"/>
      <w:bookmarkStart w:id="764" w:name="_Toc34748324"/>
      <w:bookmarkStart w:id="765" w:name="_Toc34749314"/>
      <w:bookmarkStart w:id="766" w:name="_Toc49689771"/>
      <w:bookmarkStart w:id="767" w:name="_Toc56336856"/>
      <w:r>
        <w:t>In the case of redirection, the HSS shall return 3xx status code, which shall contain a Location header with an URI pointing to the endpoint of another HSS (service) instance</w:t>
      </w:r>
      <w:r w:rsidRPr="00DD52D7">
        <w:t>.</w:t>
      </w:r>
    </w:p>
    <w:p w14:paraId="353376C8" w14:textId="77777777" w:rsidR="00FA6EB7" w:rsidRPr="006A7EE2" w:rsidRDefault="00FA6EB7" w:rsidP="007B60E3">
      <w:pPr>
        <w:pStyle w:val="Heading5"/>
      </w:pPr>
      <w:bookmarkStart w:id="768" w:name="_Toc114776757"/>
      <w:r w:rsidRPr="006A7EE2">
        <w:t>5.</w:t>
      </w:r>
      <w:r>
        <w:t>3</w:t>
      </w:r>
      <w:r w:rsidRPr="006A7EE2">
        <w:t>.2.</w:t>
      </w:r>
      <w:r>
        <w:t>5</w:t>
      </w:r>
      <w:r w:rsidRPr="006A7EE2">
        <w:t>.3</w:t>
      </w:r>
      <w:r w:rsidRPr="006A7EE2">
        <w:tab/>
        <w:t>Modification of a subscription to notifications of shared data change</w:t>
      </w:r>
      <w:bookmarkEnd w:id="759"/>
      <w:bookmarkEnd w:id="760"/>
      <w:bookmarkEnd w:id="761"/>
      <w:bookmarkEnd w:id="762"/>
      <w:bookmarkEnd w:id="763"/>
      <w:bookmarkEnd w:id="764"/>
      <w:bookmarkEnd w:id="765"/>
      <w:bookmarkEnd w:id="766"/>
      <w:bookmarkEnd w:id="767"/>
      <w:bookmarkEnd w:id="768"/>
    </w:p>
    <w:p w14:paraId="12609A9F" w14:textId="77777777" w:rsidR="00FA6EB7" w:rsidRPr="006A7EE2" w:rsidRDefault="00FA6EB7" w:rsidP="00FA6EB7">
      <w:r w:rsidRPr="006A7EE2">
        <w:t>Figure 5.</w:t>
      </w:r>
      <w:r>
        <w:t>3</w:t>
      </w:r>
      <w:r w:rsidRPr="006A7EE2">
        <w:t>.2.</w:t>
      </w:r>
      <w:r>
        <w:t>z</w:t>
      </w:r>
      <w:r w:rsidRPr="006A7EE2">
        <w:t xml:space="preserve">.3-1 shows a scenario where the NF service consumer sends a request to the </w:t>
      </w:r>
      <w:r>
        <w:t>HSS</w:t>
      </w:r>
      <w:r w:rsidRPr="006A7EE2">
        <w:t xml:space="preserve"> to modify</w:t>
      </w:r>
      <w:r>
        <w:t xml:space="preserve"> </w:t>
      </w:r>
      <w:r w:rsidRPr="006A7EE2">
        <w:t>a subscription to notifications of shared data changes. The request contains the URI previously received in the Location HTTP header of the response to the subscription.</w:t>
      </w:r>
    </w:p>
    <w:p w14:paraId="1F186F93" w14:textId="42BAEAB6" w:rsidR="00FA6EB7" w:rsidRPr="006A7EE2" w:rsidRDefault="00BA0EC5" w:rsidP="00FA6EB7">
      <w:pPr>
        <w:pStyle w:val="TH"/>
      </w:pPr>
      <w:r w:rsidRPr="006A7EE2">
        <w:object w:dxaOrig="8709" w:dyaOrig="2392" w14:anchorId="72E7965F">
          <v:shape id="_x0000_i1066" type="#_x0000_t75" style="width:436.85pt;height:119.3pt" o:ole="">
            <v:imagedata r:id="rId90" o:title=""/>
          </v:shape>
          <o:OLEObject Type="Embed" ProgID="Visio.Drawing.11" ShapeID="_x0000_i1066" DrawAspect="Content" ObjectID="_1725389969" r:id="rId91"/>
        </w:object>
      </w:r>
    </w:p>
    <w:p w14:paraId="077D1B85" w14:textId="77777777" w:rsidR="00FA6EB7" w:rsidRPr="006A7EE2" w:rsidRDefault="00FA6EB7" w:rsidP="00FA6EB7">
      <w:pPr>
        <w:pStyle w:val="TF"/>
      </w:pPr>
      <w:r w:rsidRPr="006A7EE2">
        <w:t>Figure 5.</w:t>
      </w:r>
      <w:r>
        <w:t>3</w:t>
      </w:r>
      <w:r w:rsidRPr="006A7EE2">
        <w:t>.2.</w:t>
      </w:r>
      <w:r>
        <w:t>5</w:t>
      </w:r>
      <w:r w:rsidRPr="006A7EE2">
        <w:t>.3-1: NF service consumer modifies a subscription to notifications for shared data</w:t>
      </w:r>
    </w:p>
    <w:p w14:paraId="65956ADF" w14:textId="77777777" w:rsidR="00FA6EB7" w:rsidRPr="006A7EE2" w:rsidRDefault="00FA6EB7" w:rsidP="00FA6EB7">
      <w:pPr>
        <w:pStyle w:val="B1"/>
        <w:rPr>
          <w:lang w:eastAsia="zh-CN"/>
        </w:rPr>
      </w:pPr>
      <w:r w:rsidRPr="006A7EE2">
        <w:t>1.</w:t>
      </w:r>
      <w:r w:rsidRPr="006A7EE2">
        <w:tab/>
        <w:t>The NF service consumer sends a PATCH request to the resource identified by the URI previously received during subscription creation.</w:t>
      </w:r>
    </w:p>
    <w:p w14:paraId="3031D7A3" w14:textId="77777777" w:rsidR="00FA6EB7" w:rsidRPr="006A7EE2" w:rsidRDefault="00FA6EB7" w:rsidP="00FA6EB7">
      <w:pPr>
        <w:pStyle w:val="B1"/>
      </w:pPr>
      <w:r w:rsidRPr="006A7EE2">
        <w:rPr>
          <w:rFonts w:hint="eastAsia"/>
          <w:lang w:eastAsia="zh-CN"/>
        </w:rPr>
        <w:tab/>
        <w:t xml:space="preserve">The NF service </w:t>
      </w:r>
      <w:r w:rsidRPr="006A7EE2">
        <w:rPr>
          <w:lang w:eastAsia="zh-CN"/>
        </w:rPr>
        <w:t>consumer</w:t>
      </w:r>
      <w:r w:rsidRPr="006A7EE2">
        <w:rPr>
          <w:rFonts w:hint="eastAsia"/>
          <w:lang w:eastAsia="zh-CN"/>
        </w:rPr>
        <w:t xml:space="preserve"> may include </w:t>
      </w:r>
      <w:r w:rsidRPr="006A7EE2">
        <w:t>"</w:t>
      </w:r>
      <w:r w:rsidRPr="006A7EE2">
        <w:rPr>
          <w:rFonts w:hint="eastAsia"/>
          <w:lang w:eastAsia="zh-CN"/>
        </w:rPr>
        <w:t>monitoredResourceUris</w:t>
      </w:r>
      <w:r w:rsidRPr="006A7EE2">
        <w:t>"</w:t>
      </w:r>
      <w:r w:rsidRPr="006A7EE2">
        <w:rPr>
          <w:rFonts w:hint="eastAsia"/>
          <w:lang w:eastAsia="zh-CN"/>
        </w:rPr>
        <w:t xml:space="preserve"> to replace the existing monitored resource URIs, e.g. for the purposes to add/remove specific resource URIs from the monitored resource URI list.</w:t>
      </w:r>
    </w:p>
    <w:p w14:paraId="032A4DE7" w14:textId="77777777" w:rsidR="00FA6EB7" w:rsidRPr="006A7EE2" w:rsidRDefault="00FA6EB7" w:rsidP="00FA6EB7">
      <w:pPr>
        <w:pStyle w:val="B1"/>
      </w:pPr>
      <w:r w:rsidRPr="006A7EE2">
        <w:t>2a.</w:t>
      </w:r>
      <w:r w:rsidRPr="006A7EE2">
        <w:tab/>
        <w:t xml:space="preserve">On success, the </w:t>
      </w:r>
      <w:r>
        <w:t>HSS</w:t>
      </w:r>
      <w:r w:rsidRPr="006A7EE2">
        <w:t xml:space="preserve"> responds with "200 OK".</w:t>
      </w:r>
    </w:p>
    <w:p w14:paraId="08FB478D" w14:textId="77777777" w:rsidR="00FA6EB7" w:rsidRPr="006A7EE2" w:rsidRDefault="00FA6EB7" w:rsidP="00FA6EB7">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2AF49B48" w14:textId="77777777" w:rsidR="00FA6EB7" w:rsidRPr="006A7EE2" w:rsidRDefault="00FA6EB7" w:rsidP="00FA6EB7">
      <w:r w:rsidRPr="006A7EE2">
        <w:t>On failure, the appropriate HTTP status code indicating the error shall be returned and appropriate additional error information should be returned in the PATCH response body.</w:t>
      </w:r>
    </w:p>
    <w:p w14:paraId="7426A3CD" w14:textId="77777777" w:rsidR="00BA0EC5" w:rsidRDefault="00BA0EC5" w:rsidP="00BA0EC5">
      <w:bookmarkStart w:id="769" w:name="_Toc49689772"/>
      <w:bookmarkStart w:id="770" w:name="_Toc56336857"/>
      <w:bookmarkStart w:id="771" w:name="_Toc34346513"/>
      <w:bookmarkStart w:id="772" w:name="_Toc34740590"/>
      <w:bookmarkStart w:id="773" w:name="_Toc34747949"/>
      <w:bookmarkStart w:id="774" w:name="_Toc34748325"/>
      <w:bookmarkStart w:id="775" w:name="_Toc34749315"/>
      <w:r>
        <w:t>In the case of redirection, the HSS shall return 3xx status code, which shall contain a Location header with an URI pointing to the endpoint of another HSS (service) instance</w:t>
      </w:r>
      <w:r w:rsidRPr="00DD52D7">
        <w:t>.</w:t>
      </w:r>
    </w:p>
    <w:p w14:paraId="04F5E654" w14:textId="77777777" w:rsidR="00D50462" w:rsidRPr="006A7EE2" w:rsidRDefault="00D50462" w:rsidP="007B60E3">
      <w:pPr>
        <w:pStyle w:val="Heading5"/>
      </w:pPr>
      <w:bookmarkStart w:id="776" w:name="_Toc114776758"/>
      <w:r w:rsidRPr="006A7EE2">
        <w:t>5.</w:t>
      </w:r>
      <w:r>
        <w:t>3</w:t>
      </w:r>
      <w:r w:rsidRPr="006A7EE2">
        <w:t>.2.</w:t>
      </w:r>
      <w:r>
        <w:t>5</w:t>
      </w:r>
      <w:r w:rsidRPr="006A7EE2">
        <w:t>.</w:t>
      </w:r>
      <w:r>
        <w:t>4</w:t>
      </w:r>
      <w:r w:rsidRPr="006A7EE2">
        <w:tab/>
        <w:t>Modification of a subscription to notifications of data change</w:t>
      </w:r>
      <w:bookmarkEnd w:id="769"/>
      <w:bookmarkEnd w:id="770"/>
      <w:bookmarkEnd w:id="776"/>
    </w:p>
    <w:p w14:paraId="6891CC30" w14:textId="77777777" w:rsidR="00D50462" w:rsidRPr="006A7EE2" w:rsidRDefault="00D50462" w:rsidP="00D50462">
      <w:r w:rsidRPr="006A7EE2">
        <w:t>Figure 5.</w:t>
      </w:r>
      <w:r>
        <w:t>3</w:t>
      </w:r>
      <w:r w:rsidRPr="006A7EE2">
        <w:t>.2.</w:t>
      </w:r>
      <w:r>
        <w:t>5</w:t>
      </w:r>
      <w:r w:rsidRPr="006A7EE2">
        <w:t>.</w:t>
      </w:r>
      <w:r>
        <w:t>4</w:t>
      </w:r>
      <w:r w:rsidRPr="006A7EE2">
        <w:t xml:space="preserve">-1 shows a scenario where the NF service consumer sends a request to the </w:t>
      </w:r>
      <w:r>
        <w:t>HSS</w:t>
      </w:r>
      <w:r w:rsidRPr="006A7EE2">
        <w:t xml:space="preserve"> to modify a subscription to notifications of data changes. The request contains the URI previously received in the Location HTTP header of the response to the subscription.</w:t>
      </w:r>
    </w:p>
    <w:p w14:paraId="3C534151" w14:textId="17CB281A" w:rsidR="00D50462" w:rsidRPr="006A7EE2" w:rsidRDefault="00BA0EC5" w:rsidP="00D50462">
      <w:pPr>
        <w:pStyle w:val="TH"/>
      </w:pPr>
      <w:r w:rsidRPr="006A7EE2">
        <w:object w:dxaOrig="9412" w:dyaOrig="3103" w14:anchorId="318C9784">
          <v:shape id="_x0000_i1067" type="#_x0000_t75" style="width:342.8pt;height:112.85pt" o:ole="">
            <v:imagedata r:id="rId92" o:title=""/>
          </v:shape>
          <o:OLEObject Type="Embed" ProgID="Visio.Drawing.11" ShapeID="_x0000_i1067" DrawAspect="Content" ObjectID="_1725389970" r:id="rId93"/>
        </w:object>
      </w:r>
    </w:p>
    <w:p w14:paraId="60FD838F" w14:textId="77777777" w:rsidR="00D50462" w:rsidRPr="006A7EE2" w:rsidRDefault="00D50462" w:rsidP="00D50462">
      <w:pPr>
        <w:pStyle w:val="TF"/>
      </w:pPr>
      <w:r w:rsidRPr="006A7EE2">
        <w:t>Figure 5.</w:t>
      </w:r>
      <w:r>
        <w:t>3</w:t>
      </w:r>
      <w:r w:rsidRPr="006A7EE2">
        <w:t>.2.</w:t>
      </w:r>
      <w:r>
        <w:t>5</w:t>
      </w:r>
      <w:r w:rsidRPr="006A7EE2">
        <w:t>.</w:t>
      </w:r>
      <w:r>
        <w:t>4</w:t>
      </w:r>
      <w:r w:rsidRPr="006A7EE2">
        <w:t>-1: NF service consumer modifies a subscription to notifications</w:t>
      </w:r>
    </w:p>
    <w:p w14:paraId="78ACFB8F" w14:textId="77777777" w:rsidR="00D50462" w:rsidRPr="006A7EE2" w:rsidRDefault="00D50462" w:rsidP="00D50462">
      <w:pPr>
        <w:pStyle w:val="B1"/>
        <w:rPr>
          <w:lang w:eastAsia="zh-CN"/>
        </w:rPr>
      </w:pPr>
      <w:r w:rsidRPr="006A7EE2">
        <w:t>1.</w:t>
      </w:r>
      <w:r w:rsidRPr="006A7EE2">
        <w:tab/>
        <w:t>The NF service consumer sends a PATCH request to the resource identified by the URI previously received during subscription creation.</w:t>
      </w:r>
    </w:p>
    <w:p w14:paraId="1F3B8B65" w14:textId="77777777" w:rsidR="00D50462" w:rsidRPr="006A7EE2" w:rsidRDefault="00D50462" w:rsidP="00D50462">
      <w:pPr>
        <w:pStyle w:val="B1"/>
      </w:pPr>
      <w:r w:rsidRPr="006A7EE2">
        <w:rPr>
          <w:rFonts w:hint="eastAsia"/>
          <w:lang w:eastAsia="zh-CN"/>
        </w:rPr>
        <w:tab/>
        <w:t xml:space="preserve">The NF service </w:t>
      </w:r>
      <w:r w:rsidRPr="006A7EE2">
        <w:rPr>
          <w:lang w:eastAsia="zh-CN"/>
        </w:rPr>
        <w:t>consumer</w:t>
      </w:r>
      <w:r w:rsidRPr="006A7EE2">
        <w:rPr>
          <w:rFonts w:hint="eastAsia"/>
          <w:lang w:eastAsia="zh-CN"/>
        </w:rPr>
        <w:t xml:space="preserve"> include</w:t>
      </w:r>
      <w:r>
        <w:rPr>
          <w:lang w:eastAsia="zh-CN"/>
        </w:rPr>
        <w:t>s</w:t>
      </w:r>
      <w:r w:rsidRPr="006A7EE2">
        <w:rPr>
          <w:rFonts w:hint="eastAsia"/>
          <w:lang w:eastAsia="zh-CN"/>
        </w:rPr>
        <w:t xml:space="preserve"> </w:t>
      </w:r>
      <w:r>
        <w:t>a new expiry time</w:t>
      </w:r>
      <w:r w:rsidRPr="006A7EE2">
        <w:rPr>
          <w:rFonts w:hint="eastAsia"/>
          <w:lang w:eastAsia="zh-CN"/>
        </w:rPr>
        <w:t xml:space="preserve">, e.g. to </w:t>
      </w:r>
      <w:r>
        <w:rPr>
          <w:lang w:eastAsia="zh-CN"/>
        </w:rPr>
        <w:t>extend the monitoring time of the event</w:t>
      </w:r>
      <w:r w:rsidRPr="006A7EE2">
        <w:rPr>
          <w:rFonts w:hint="eastAsia"/>
          <w:lang w:eastAsia="zh-CN"/>
        </w:rPr>
        <w:t>.</w:t>
      </w:r>
    </w:p>
    <w:p w14:paraId="4A5F71A4" w14:textId="77777777" w:rsidR="00D50462" w:rsidRPr="006A7EE2" w:rsidRDefault="00D50462" w:rsidP="00D50462">
      <w:pPr>
        <w:pStyle w:val="B1"/>
      </w:pPr>
      <w:r w:rsidRPr="006A7EE2">
        <w:t>2a.</w:t>
      </w:r>
      <w:r w:rsidRPr="006A7EE2">
        <w:tab/>
        <w:t xml:space="preserve">On success, the </w:t>
      </w:r>
      <w:r>
        <w:t>HSS</w:t>
      </w:r>
      <w:r w:rsidRPr="006A7EE2">
        <w:t xml:space="preserve"> responds with "200 OK".</w:t>
      </w:r>
    </w:p>
    <w:p w14:paraId="4A977326" w14:textId="77777777" w:rsidR="00D50462" w:rsidRPr="006A7EE2" w:rsidRDefault="00D50462" w:rsidP="00D50462">
      <w:pPr>
        <w:pStyle w:val="B1"/>
      </w:pPr>
      <w:r w:rsidRPr="006A7EE2">
        <w:t>2b.</w:t>
      </w:r>
      <w:r w:rsidRPr="006A7EE2">
        <w:tab/>
        <w:t>If there is no valid subscription available (e.g. due to an unknown subscriptionId value), HTTP status code "404 Not Found" should be returned including additional error information in the response body (in the "ProblemDetails" element).</w:t>
      </w:r>
    </w:p>
    <w:p w14:paraId="2F295917" w14:textId="77777777" w:rsidR="00D50462" w:rsidRPr="006A7EE2" w:rsidRDefault="00D50462" w:rsidP="00D50462">
      <w:r w:rsidRPr="006A7EE2">
        <w:t>On failure, the appropriate HTTP status code indicating the error shall be returned and appropriate additional error information should be returned in the PATCH response body.</w:t>
      </w:r>
    </w:p>
    <w:p w14:paraId="5340324E" w14:textId="77777777" w:rsidR="00BA0EC5" w:rsidRDefault="00BA0EC5" w:rsidP="00BA0EC5">
      <w:bookmarkStart w:id="777" w:name="_Toc49689773"/>
      <w:bookmarkStart w:id="778" w:name="_Toc56336858"/>
      <w:r>
        <w:lastRenderedPageBreak/>
        <w:t>In the case of redirection, the HSS shall return 3xx status code, which shall contain a Location header with an URI pointing to the endpoint of another HSS (service) instance</w:t>
      </w:r>
      <w:r w:rsidRPr="00DD52D7">
        <w:t>.</w:t>
      </w:r>
    </w:p>
    <w:p w14:paraId="604B8A7D" w14:textId="77777777" w:rsidR="00FA6EB7" w:rsidRPr="006A7EE2" w:rsidRDefault="00FA6EB7" w:rsidP="007B60E3">
      <w:pPr>
        <w:pStyle w:val="Heading4"/>
      </w:pPr>
      <w:bookmarkStart w:id="779" w:name="_Toc114776759"/>
      <w:r w:rsidRPr="006A7EE2">
        <w:t>5.</w:t>
      </w:r>
      <w:r>
        <w:t>3</w:t>
      </w:r>
      <w:r w:rsidRPr="006A7EE2">
        <w:t>.2.</w:t>
      </w:r>
      <w:r>
        <w:t>6</w:t>
      </w:r>
      <w:r w:rsidRPr="006A7EE2">
        <w:tab/>
        <w:t>Notification</w:t>
      </w:r>
      <w:bookmarkEnd w:id="725"/>
      <w:bookmarkEnd w:id="726"/>
      <w:bookmarkEnd w:id="771"/>
      <w:bookmarkEnd w:id="772"/>
      <w:bookmarkEnd w:id="773"/>
      <w:bookmarkEnd w:id="774"/>
      <w:bookmarkEnd w:id="775"/>
      <w:bookmarkEnd w:id="777"/>
      <w:bookmarkEnd w:id="778"/>
      <w:bookmarkEnd w:id="779"/>
    </w:p>
    <w:p w14:paraId="4D0CD405" w14:textId="77777777" w:rsidR="00FA6EB7" w:rsidRPr="006A7EE2" w:rsidRDefault="00FA6EB7" w:rsidP="007B60E3">
      <w:pPr>
        <w:pStyle w:val="Heading5"/>
      </w:pPr>
      <w:bookmarkStart w:id="780" w:name="_Toc11338371"/>
      <w:bookmarkStart w:id="781" w:name="_Toc27584976"/>
      <w:bookmarkStart w:id="782" w:name="_Toc34346514"/>
      <w:bookmarkStart w:id="783" w:name="_Toc34740591"/>
      <w:bookmarkStart w:id="784" w:name="_Toc34747950"/>
      <w:bookmarkStart w:id="785" w:name="_Toc34748326"/>
      <w:bookmarkStart w:id="786" w:name="_Toc34749316"/>
      <w:bookmarkStart w:id="787" w:name="_Toc49689774"/>
      <w:bookmarkStart w:id="788" w:name="_Toc56336859"/>
      <w:bookmarkStart w:id="789" w:name="_Toc114776760"/>
      <w:r w:rsidRPr="006A7EE2">
        <w:t>5.</w:t>
      </w:r>
      <w:r>
        <w:t>3</w:t>
      </w:r>
      <w:r w:rsidRPr="006A7EE2">
        <w:t>.2.</w:t>
      </w:r>
      <w:r>
        <w:t>6</w:t>
      </w:r>
      <w:r w:rsidRPr="006A7EE2">
        <w:t>.1</w:t>
      </w:r>
      <w:r w:rsidRPr="006A7EE2">
        <w:tab/>
        <w:t>General</w:t>
      </w:r>
      <w:bookmarkEnd w:id="780"/>
      <w:bookmarkEnd w:id="781"/>
      <w:bookmarkEnd w:id="782"/>
      <w:bookmarkEnd w:id="783"/>
      <w:bookmarkEnd w:id="784"/>
      <w:bookmarkEnd w:id="785"/>
      <w:bookmarkEnd w:id="786"/>
      <w:bookmarkEnd w:id="787"/>
      <w:bookmarkEnd w:id="788"/>
      <w:bookmarkEnd w:id="789"/>
    </w:p>
    <w:p w14:paraId="002EB244" w14:textId="77777777" w:rsidR="00FA6EB7" w:rsidRPr="006A7EE2" w:rsidRDefault="00FA6EB7" w:rsidP="00FA6EB7">
      <w:r w:rsidRPr="006A7EE2">
        <w:t>The following procedures using the Notification service operation are supported:</w:t>
      </w:r>
    </w:p>
    <w:p w14:paraId="1A798424" w14:textId="77777777" w:rsidR="00FA6EB7" w:rsidRDefault="00FA6EB7" w:rsidP="00FA6EB7">
      <w:pPr>
        <w:pStyle w:val="B1"/>
        <w:rPr>
          <w:lang w:eastAsia="zh-CN"/>
        </w:rPr>
      </w:pPr>
      <w:r w:rsidRPr="006A7EE2">
        <w:t>-</w:t>
      </w:r>
      <w:r w:rsidRPr="006A7EE2">
        <w:tab/>
        <w:t>Data change notification to NF</w:t>
      </w:r>
      <w:r w:rsidR="00D50462">
        <w:rPr>
          <w:lang w:eastAsia="zh-CN"/>
        </w:rPr>
        <w:t>;</w:t>
      </w:r>
    </w:p>
    <w:p w14:paraId="42CF1DB7" w14:textId="77777777" w:rsidR="00D50462" w:rsidRPr="006A7EE2" w:rsidRDefault="00D50462" w:rsidP="00FA6EB7">
      <w:pPr>
        <w:pStyle w:val="B1"/>
      </w:pPr>
      <w:r w:rsidRPr="006A7EE2">
        <w:t>-</w:t>
      </w:r>
      <w:r w:rsidRPr="006A7EE2">
        <w:tab/>
      </w:r>
      <w:r>
        <w:t>UE Reachability for IP</w:t>
      </w:r>
      <w:r w:rsidRPr="006A7EE2">
        <w:t xml:space="preserve"> notification to NF</w:t>
      </w:r>
      <w:r w:rsidRPr="006A7EE2">
        <w:rPr>
          <w:lang w:eastAsia="zh-CN"/>
        </w:rPr>
        <w:t>.</w:t>
      </w:r>
    </w:p>
    <w:p w14:paraId="1EB3C603" w14:textId="77777777" w:rsidR="00FA6EB7" w:rsidRPr="006A7EE2" w:rsidRDefault="00FA6EB7" w:rsidP="007B60E3">
      <w:pPr>
        <w:pStyle w:val="Heading5"/>
      </w:pPr>
      <w:bookmarkStart w:id="790" w:name="_Toc11338372"/>
      <w:bookmarkStart w:id="791" w:name="_Toc27584977"/>
      <w:bookmarkStart w:id="792" w:name="_Toc34346515"/>
      <w:bookmarkStart w:id="793" w:name="_Toc34740592"/>
      <w:bookmarkStart w:id="794" w:name="_Toc34747951"/>
      <w:bookmarkStart w:id="795" w:name="_Toc34748327"/>
      <w:bookmarkStart w:id="796" w:name="_Toc34749317"/>
      <w:bookmarkStart w:id="797" w:name="_Toc49689775"/>
      <w:bookmarkStart w:id="798" w:name="_Toc56336860"/>
      <w:bookmarkStart w:id="799" w:name="_Toc114776761"/>
      <w:r w:rsidRPr="006A7EE2">
        <w:t>5.</w:t>
      </w:r>
      <w:r>
        <w:t>3</w:t>
      </w:r>
      <w:r w:rsidRPr="006A7EE2">
        <w:t>.2.</w:t>
      </w:r>
      <w:r>
        <w:t>6</w:t>
      </w:r>
      <w:r w:rsidRPr="006A7EE2">
        <w:t>.2</w:t>
      </w:r>
      <w:r w:rsidRPr="006A7EE2">
        <w:tab/>
        <w:t>Data Change Notification To NF</w:t>
      </w:r>
      <w:bookmarkEnd w:id="790"/>
      <w:bookmarkEnd w:id="791"/>
      <w:bookmarkEnd w:id="792"/>
      <w:bookmarkEnd w:id="793"/>
      <w:bookmarkEnd w:id="794"/>
      <w:bookmarkEnd w:id="795"/>
      <w:bookmarkEnd w:id="796"/>
      <w:bookmarkEnd w:id="797"/>
      <w:bookmarkEnd w:id="798"/>
      <w:bookmarkEnd w:id="799"/>
    </w:p>
    <w:p w14:paraId="71C0268C" w14:textId="77777777" w:rsidR="00FA6EB7" w:rsidRPr="006A7EE2" w:rsidRDefault="00FA6EB7" w:rsidP="00FA6EB7">
      <w:r w:rsidRPr="006A7EE2">
        <w:t>Figure 5.</w:t>
      </w:r>
      <w:r>
        <w:t>3</w:t>
      </w:r>
      <w:r w:rsidRPr="006A7EE2">
        <w:t>.2.</w:t>
      </w:r>
      <w:r w:rsidR="003A2F7E">
        <w:t>6</w:t>
      </w:r>
      <w:r w:rsidRPr="006A7EE2">
        <w:t xml:space="preserve">.2-1 shows a scenario where the </w:t>
      </w:r>
      <w:r>
        <w:t>HSS</w:t>
      </w:r>
      <w:r w:rsidRPr="006A7EE2">
        <w:t xml:space="preserve"> notifies the NF service consumer (that has subscribed to receive such notification) about subscription data change. The request contains the callbackReference URI as previously received in the </w:t>
      </w:r>
      <w:r>
        <w:t>ImsSdmS</w:t>
      </w:r>
      <w:r w:rsidRPr="006A7EE2">
        <w:t>ubscription.</w:t>
      </w:r>
    </w:p>
    <w:p w14:paraId="7393B14E" w14:textId="67CE3B12" w:rsidR="00FA6EB7" w:rsidRPr="006A7EE2" w:rsidRDefault="00BA0EC5" w:rsidP="00FA6EB7">
      <w:pPr>
        <w:pStyle w:val="TH"/>
      </w:pPr>
      <w:r w:rsidRPr="006A7EE2">
        <w:object w:dxaOrig="8709" w:dyaOrig="2332" w14:anchorId="0C14C4FE">
          <v:shape id="_x0000_i1068" type="#_x0000_t75" style="width:435.2pt;height:115.5pt" o:ole="">
            <v:imagedata r:id="rId94" o:title=""/>
          </v:shape>
          <o:OLEObject Type="Embed" ProgID="Visio.Drawing.11" ShapeID="_x0000_i1068" DrawAspect="Content" ObjectID="_1725389971" r:id="rId95"/>
        </w:object>
      </w:r>
    </w:p>
    <w:p w14:paraId="040605A2" w14:textId="77777777" w:rsidR="00FA6EB7" w:rsidRPr="006A7EE2" w:rsidRDefault="00FA6EB7" w:rsidP="00FA6EB7">
      <w:pPr>
        <w:pStyle w:val="TF"/>
      </w:pPr>
      <w:r w:rsidRPr="006A7EE2">
        <w:t>Figure 5.</w:t>
      </w:r>
      <w:r>
        <w:t>3</w:t>
      </w:r>
      <w:r w:rsidRPr="006A7EE2">
        <w:t>.2.</w:t>
      </w:r>
      <w:r>
        <w:t>6</w:t>
      </w:r>
      <w:r w:rsidRPr="006A7EE2">
        <w:t>.2-1: Subscription Data Change Notification</w:t>
      </w:r>
    </w:p>
    <w:p w14:paraId="7612DAE9" w14:textId="77777777" w:rsidR="00FA6EB7" w:rsidRPr="006A7EE2" w:rsidRDefault="00FA6EB7" w:rsidP="00FA6EB7">
      <w:pPr>
        <w:pStyle w:val="B1"/>
      </w:pPr>
      <w:r w:rsidRPr="006A7EE2">
        <w:t>1.</w:t>
      </w:r>
      <w:r w:rsidRPr="006A7EE2">
        <w:tab/>
        <w:t xml:space="preserve">The </w:t>
      </w:r>
      <w:r>
        <w:t>HSS</w:t>
      </w:r>
      <w:r w:rsidRPr="006A7EE2">
        <w:t xml:space="preserve"> sends a POST request to the callbackReference as provided by the NF service consumer during the subscription.</w:t>
      </w:r>
    </w:p>
    <w:p w14:paraId="4C650C4A" w14:textId="77777777" w:rsidR="00FA6EB7" w:rsidRPr="006A7EE2" w:rsidRDefault="00FA6EB7" w:rsidP="00FA6EB7">
      <w:pPr>
        <w:pStyle w:val="B1"/>
      </w:pPr>
      <w:r w:rsidRPr="006A7EE2">
        <w:t>2.</w:t>
      </w:r>
      <w:r w:rsidRPr="006A7EE2">
        <w:tab/>
        <w:t>The NF service consumer responds with "204 No Content".</w:t>
      </w:r>
    </w:p>
    <w:p w14:paraId="5B953F3C" w14:textId="77777777" w:rsidR="00FA6EB7" w:rsidRPr="006A7EE2" w:rsidRDefault="00FA6EB7" w:rsidP="00FA6EB7">
      <w:r w:rsidRPr="006A7EE2">
        <w:t>On failure, the appropriate HTTP status code indicating the error shall be returned and appropriate additional error information should be returned in the POST response body.</w:t>
      </w:r>
    </w:p>
    <w:p w14:paraId="5F8413EB" w14:textId="77777777" w:rsidR="00073BDD" w:rsidRDefault="00BA0EC5" w:rsidP="00073BDD">
      <w:bookmarkStart w:id="800" w:name="_Toc49689776"/>
      <w:bookmarkStart w:id="801" w:name="_Toc56336861"/>
      <w:bookmarkStart w:id="802" w:name="_Toc34346516"/>
      <w:bookmarkStart w:id="803" w:name="_Toc34740593"/>
      <w:bookmarkStart w:id="804" w:name="_Toc34747952"/>
      <w:bookmarkStart w:id="805" w:name="_Toc34748328"/>
      <w:bookmarkStart w:id="806" w:name="_Toc34749318"/>
      <w:bookmarkStart w:id="807" w:name="_Toc11338387"/>
      <w:bookmarkStart w:id="808" w:name="_Toc27584994"/>
      <w:r>
        <w:t>In the case of redirection, the NF Service Consumer shall return 3xx status code, which shall contain a Location header with an URI pointing to an alternative notification endpoint</w:t>
      </w:r>
      <w:r w:rsidRPr="00DD52D7">
        <w:t>.</w:t>
      </w:r>
    </w:p>
    <w:p w14:paraId="07A7BE29" w14:textId="18325F70" w:rsidR="00D50462" w:rsidRPr="006A7EE2" w:rsidRDefault="00D50462" w:rsidP="007B60E3">
      <w:pPr>
        <w:pStyle w:val="Heading5"/>
      </w:pPr>
      <w:bookmarkStart w:id="809" w:name="_Toc114776762"/>
      <w:r w:rsidRPr="006A7EE2">
        <w:t>5.</w:t>
      </w:r>
      <w:r>
        <w:t>3</w:t>
      </w:r>
      <w:r w:rsidRPr="006A7EE2">
        <w:t>.2.</w:t>
      </w:r>
      <w:r>
        <w:t>6</w:t>
      </w:r>
      <w:r w:rsidRPr="006A7EE2">
        <w:t>.</w:t>
      </w:r>
      <w:r>
        <w:t>3</w:t>
      </w:r>
      <w:r w:rsidRPr="006A7EE2">
        <w:tab/>
      </w:r>
      <w:r>
        <w:t>UE Reachability for IP</w:t>
      </w:r>
      <w:r w:rsidRPr="006A7EE2">
        <w:t xml:space="preserve"> Notification </w:t>
      </w:r>
      <w:r>
        <w:t>t</w:t>
      </w:r>
      <w:r w:rsidRPr="006A7EE2">
        <w:t>o NF</w:t>
      </w:r>
      <w:bookmarkEnd w:id="800"/>
      <w:bookmarkEnd w:id="801"/>
      <w:bookmarkEnd w:id="809"/>
    </w:p>
    <w:p w14:paraId="4936EACF" w14:textId="77777777" w:rsidR="00D50462" w:rsidRPr="006A7EE2" w:rsidRDefault="00D50462" w:rsidP="00D50462">
      <w:r w:rsidRPr="006A7EE2">
        <w:t>Figure 5.</w:t>
      </w:r>
      <w:r>
        <w:t>3</w:t>
      </w:r>
      <w:r w:rsidRPr="006A7EE2">
        <w:t>.2.</w:t>
      </w:r>
      <w:r>
        <w:t>6.3</w:t>
      </w:r>
      <w:r w:rsidRPr="006A7EE2">
        <w:t xml:space="preserve">-1 shows a scenario where the </w:t>
      </w:r>
      <w:r>
        <w:t>HSS</w:t>
      </w:r>
      <w:r w:rsidRPr="006A7EE2">
        <w:t xml:space="preserve"> notifies the NF service consumer (that has subscribed to receive such notification) about subscription data change. The request contains the callbackReference URI as previously received in the </w:t>
      </w:r>
      <w:r>
        <w:t>UeReachabilityS</w:t>
      </w:r>
      <w:r w:rsidRPr="006A7EE2">
        <w:t>ubscription.</w:t>
      </w:r>
    </w:p>
    <w:p w14:paraId="5ADADEB7" w14:textId="070CFE04" w:rsidR="00D50462" w:rsidRPr="006A7EE2" w:rsidRDefault="00BA0EC5" w:rsidP="00D50462">
      <w:pPr>
        <w:pStyle w:val="TH"/>
      </w:pPr>
      <w:r w:rsidRPr="006A7EE2">
        <w:object w:dxaOrig="9412" w:dyaOrig="3043" w14:anchorId="6BFDFDE4">
          <v:shape id="_x0000_i1069" type="#_x0000_t75" style="width:354.65pt;height:117.65pt" o:ole="">
            <v:imagedata r:id="rId96" o:title=""/>
          </v:shape>
          <o:OLEObject Type="Embed" ProgID="Visio.Drawing.11" ShapeID="_x0000_i1069" DrawAspect="Content" ObjectID="_1725389972" r:id="rId97"/>
        </w:object>
      </w:r>
    </w:p>
    <w:p w14:paraId="199EF251" w14:textId="77777777" w:rsidR="00D50462" w:rsidRPr="006A7EE2" w:rsidRDefault="00D50462" w:rsidP="00D50462">
      <w:pPr>
        <w:pStyle w:val="TF"/>
      </w:pPr>
      <w:r w:rsidRPr="006A7EE2">
        <w:t>Figure 5.</w:t>
      </w:r>
      <w:r>
        <w:t>3</w:t>
      </w:r>
      <w:r w:rsidRPr="006A7EE2">
        <w:t>.2.</w:t>
      </w:r>
      <w:r>
        <w:t>6</w:t>
      </w:r>
      <w:r w:rsidRPr="006A7EE2">
        <w:t>.</w:t>
      </w:r>
      <w:r>
        <w:t>3</w:t>
      </w:r>
      <w:r w:rsidRPr="006A7EE2">
        <w:t xml:space="preserve">-1: </w:t>
      </w:r>
      <w:r>
        <w:t>UE Reachability for IP</w:t>
      </w:r>
      <w:r w:rsidRPr="006A7EE2">
        <w:t xml:space="preserve"> Notification</w:t>
      </w:r>
    </w:p>
    <w:p w14:paraId="01C2CD1E" w14:textId="77777777" w:rsidR="00D50462" w:rsidRPr="006A7EE2" w:rsidRDefault="00D50462" w:rsidP="00D50462">
      <w:pPr>
        <w:pStyle w:val="B1"/>
      </w:pPr>
      <w:r w:rsidRPr="006A7EE2">
        <w:lastRenderedPageBreak/>
        <w:t>1.</w:t>
      </w:r>
      <w:r w:rsidRPr="006A7EE2">
        <w:tab/>
        <w:t xml:space="preserve">The </w:t>
      </w:r>
      <w:r>
        <w:t>HSS</w:t>
      </w:r>
      <w:r w:rsidRPr="006A7EE2">
        <w:t xml:space="preserve"> sends a POST request to the callbackReference as provided by the NF service consumer during the subscription.</w:t>
      </w:r>
      <w:r>
        <w:t xml:space="preserve"> The notification includes information about UE reachability for IP event detected.</w:t>
      </w:r>
    </w:p>
    <w:p w14:paraId="2943BA83" w14:textId="77777777" w:rsidR="00D50462" w:rsidRPr="006A7EE2" w:rsidRDefault="00D50462" w:rsidP="00D50462">
      <w:pPr>
        <w:pStyle w:val="B1"/>
      </w:pPr>
      <w:r w:rsidRPr="006A7EE2">
        <w:t>2.</w:t>
      </w:r>
      <w:r w:rsidRPr="006A7EE2">
        <w:tab/>
        <w:t>The NF service consumer responds with "204 No Content".</w:t>
      </w:r>
    </w:p>
    <w:p w14:paraId="2656F96D" w14:textId="77777777" w:rsidR="00D50462" w:rsidRDefault="00D50462" w:rsidP="00D50462">
      <w:r w:rsidRPr="006A7EE2">
        <w:t>On failure, the appropriate HTTP status code indicating the error shall be returned and appropriate additional error information should be returned in the POST response body.</w:t>
      </w:r>
    </w:p>
    <w:p w14:paraId="458CBE54" w14:textId="77777777" w:rsidR="00073BDD" w:rsidRDefault="00BA0EC5" w:rsidP="00073BDD">
      <w:bookmarkStart w:id="810" w:name="_Toc49689777"/>
      <w:bookmarkStart w:id="811" w:name="_Toc56336862"/>
      <w:r>
        <w:t>In the case of redirection, the NF Service Consumer shall return 3xx status code, which shall contain a Location header with an URI pointing to an alternative notification endpoint</w:t>
      </w:r>
      <w:r w:rsidRPr="00DD52D7">
        <w:t>.</w:t>
      </w:r>
    </w:p>
    <w:p w14:paraId="71ABA02A" w14:textId="0EF419C1" w:rsidR="0071107A" w:rsidRDefault="0071107A" w:rsidP="007B60E3">
      <w:pPr>
        <w:pStyle w:val="Heading4"/>
      </w:pPr>
      <w:bookmarkStart w:id="812" w:name="_Toc114776763"/>
      <w:r>
        <w:t>5.3.2.7</w:t>
      </w:r>
      <w:r>
        <w:tab/>
        <w:t>Update</w:t>
      </w:r>
      <w:bookmarkEnd w:id="802"/>
      <w:bookmarkEnd w:id="803"/>
      <w:bookmarkEnd w:id="804"/>
      <w:bookmarkEnd w:id="805"/>
      <w:bookmarkEnd w:id="806"/>
      <w:bookmarkEnd w:id="810"/>
      <w:bookmarkEnd w:id="811"/>
      <w:bookmarkEnd w:id="812"/>
    </w:p>
    <w:p w14:paraId="602C55BB" w14:textId="77777777" w:rsidR="0071107A" w:rsidRDefault="0071107A" w:rsidP="007B60E3">
      <w:pPr>
        <w:pStyle w:val="Heading5"/>
      </w:pPr>
      <w:bookmarkStart w:id="813" w:name="_Toc34346517"/>
      <w:bookmarkStart w:id="814" w:name="_Toc34740594"/>
      <w:bookmarkStart w:id="815" w:name="_Toc34747953"/>
      <w:bookmarkStart w:id="816" w:name="_Toc34748329"/>
      <w:bookmarkStart w:id="817" w:name="_Toc34749319"/>
      <w:bookmarkStart w:id="818" w:name="_Toc49689778"/>
      <w:bookmarkStart w:id="819" w:name="_Toc56336863"/>
      <w:bookmarkStart w:id="820" w:name="_Toc114776764"/>
      <w:r>
        <w:t>5.3.2.7.1</w:t>
      </w:r>
      <w:r>
        <w:tab/>
        <w:t>General</w:t>
      </w:r>
      <w:bookmarkEnd w:id="813"/>
      <w:bookmarkEnd w:id="814"/>
      <w:bookmarkEnd w:id="815"/>
      <w:bookmarkEnd w:id="816"/>
      <w:bookmarkEnd w:id="817"/>
      <w:bookmarkEnd w:id="818"/>
      <w:bookmarkEnd w:id="819"/>
      <w:bookmarkEnd w:id="820"/>
    </w:p>
    <w:p w14:paraId="1FE1C51F" w14:textId="77777777" w:rsidR="00C17A86" w:rsidRPr="00F91D2F" w:rsidRDefault="00C17A86" w:rsidP="00C17A86">
      <w:r w:rsidRPr="00F91D2F">
        <w:t xml:space="preserve">The following procedures using the </w:t>
      </w:r>
      <w:r>
        <w:t>Update</w:t>
      </w:r>
      <w:r w:rsidRPr="00F91D2F">
        <w:t xml:space="preserve"> service operation are supported:</w:t>
      </w:r>
    </w:p>
    <w:p w14:paraId="3353F61A" w14:textId="77777777" w:rsidR="00C17A86" w:rsidRDefault="00C17A86" w:rsidP="00C17A86">
      <w:pPr>
        <w:pStyle w:val="B1"/>
      </w:pPr>
      <w:r w:rsidRPr="00F91D2F">
        <w:t>-</w:t>
      </w:r>
      <w:r w:rsidRPr="00F91D2F">
        <w:tab/>
        <w:t xml:space="preserve">Repository Data </w:t>
      </w:r>
      <w:r>
        <w:t>Create/Update/Delete</w:t>
      </w:r>
    </w:p>
    <w:p w14:paraId="371513FE" w14:textId="77777777" w:rsidR="00C17A86" w:rsidRDefault="00C17A86" w:rsidP="00C17A86">
      <w:pPr>
        <w:pStyle w:val="B1"/>
      </w:pPr>
      <w:r>
        <w:t>-</w:t>
      </w:r>
      <w:r>
        <w:tab/>
        <w:t>STN-SR update</w:t>
      </w:r>
    </w:p>
    <w:p w14:paraId="3EACDB3A" w14:textId="77777777" w:rsidR="00C17A86" w:rsidRDefault="00C17A86" w:rsidP="00C17A86">
      <w:pPr>
        <w:pStyle w:val="B1"/>
      </w:pPr>
      <w:r>
        <w:t>-</w:t>
      </w:r>
      <w:r>
        <w:tab/>
        <w:t xml:space="preserve">SMS registration information </w:t>
      </w:r>
      <w:r w:rsidR="000C5347">
        <w:t>Create/Update/Delete</w:t>
      </w:r>
    </w:p>
    <w:p w14:paraId="086325C0" w14:textId="77777777" w:rsidR="00B1392B" w:rsidRDefault="00C17A86" w:rsidP="00B1392B">
      <w:pPr>
        <w:pStyle w:val="B1"/>
      </w:pPr>
      <w:r>
        <w:t>-</w:t>
      </w:r>
      <w:r w:rsidR="00284134">
        <w:tab/>
      </w:r>
      <w:r>
        <w:t>PSI activation state</w:t>
      </w:r>
      <w:r w:rsidR="00B1392B">
        <w:t xml:space="preserve"> Update</w:t>
      </w:r>
    </w:p>
    <w:p w14:paraId="5EABFCE2" w14:textId="77777777" w:rsidR="0071107A" w:rsidRPr="0071107A" w:rsidRDefault="00B1392B" w:rsidP="00BC05CA">
      <w:pPr>
        <w:pStyle w:val="B1"/>
      </w:pPr>
      <w:r>
        <w:t>-</w:t>
      </w:r>
      <w:r>
        <w:tab/>
        <w:t>DSAI-tag activation state Update</w:t>
      </w:r>
    </w:p>
    <w:p w14:paraId="0711448B" w14:textId="77777777" w:rsidR="00C17A86" w:rsidRPr="006A7EE2" w:rsidRDefault="00C17A86" w:rsidP="007B60E3">
      <w:pPr>
        <w:pStyle w:val="Heading5"/>
      </w:pPr>
      <w:bookmarkStart w:id="821" w:name="_Toc34346518"/>
      <w:bookmarkStart w:id="822" w:name="_Toc34740595"/>
      <w:bookmarkStart w:id="823" w:name="_Toc34747954"/>
      <w:bookmarkStart w:id="824" w:name="_Toc34748330"/>
      <w:bookmarkStart w:id="825" w:name="_Toc34749320"/>
      <w:bookmarkStart w:id="826" w:name="_Toc49689779"/>
      <w:bookmarkStart w:id="827" w:name="_Toc56336864"/>
      <w:bookmarkStart w:id="828" w:name="_Toc114776765"/>
      <w:r w:rsidRPr="006A7EE2">
        <w:t>5.3.2.</w:t>
      </w:r>
      <w:r>
        <w:t>7</w:t>
      </w:r>
      <w:r w:rsidRPr="006A7EE2">
        <w:t>.2</w:t>
      </w:r>
      <w:r w:rsidRPr="006A7EE2">
        <w:tab/>
      </w:r>
      <w:r>
        <w:t>Repository Data Creation or Update</w:t>
      </w:r>
      <w:bookmarkEnd w:id="821"/>
      <w:bookmarkEnd w:id="822"/>
      <w:bookmarkEnd w:id="823"/>
      <w:bookmarkEnd w:id="824"/>
      <w:bookmarkEnd w:id="825"/>
      <w:bookmarkEnd w:id="826"/>
      <w:bookmarkEnd w:id="827"/>
      <w:bookmarkEnd w:id="828"/>
    </w:p>
    <w:p w14:paraId="3C7F4530" w14:textId="77777777" w:rsidR="00C17A86" w:rsidRDefault="00C17A86" w:rsidP="00BC05CA">
      <w:r w:rsidRPr="006A7EE2">
        <w:t>Figure 5.3.2.</w:t>
      </w:r>
      <w:r>
        <w:t>7</w:t>
      </w:r>
      <w:r w:rsidRPr="006A7EE2">
        <w:t xml:space="preserve">.2-1 shows a scenario where the </w:t>
      </w:r>
      <w:r>
        <w:t>IMS-AS</w:t>
      </w:r>
      <w:r w:rsidRPr="006A7EE2">
        <w:t xml:space="preserve"> sends a request to the </w:t>
      </w:r>
      <w:r>
        <w:t>HSS</w:t>
      </w:r>
      <w:r w:rsidRPr="006A7EE2">
        <w:t xml:space="preserve"> to </w:t>
      </w:r>
      <w:r>
        <w:t xml:space="preserve">create or </w:t>
      </w:r>
      <w:r w:rsidRPr="006A7EE2">
        <w:t xml:space="preserve">update the </w:t>
      </w:r>
      <w:r>
        <w:t>repository data for a given service indication</w:t>
      </w:r>
      <w:r w:rsidRPr="006A7EE2">
        <w:t>. The request contains the UE's identity (/{</w:t>
      </w:r>
      <w:r>
        <w:t>imsU</w:t>
      </w:r>
      <w:r w:rsidRPr="006A7EE2">
        <w:t>eId}) which shall be a</w:t>
      </w:r>
      <w:r>
        <w:t>n IMS Public Identity, the service indication and repository data with the associated version (sequence number)</w:t>
      </w:r>
      <w:r w:rsidRPr="006A7EE2">
        <w:t>.</w:t>
      </w:r>
    </w:p>
    <w:p w14:paraId="798E2138" w14:textId="0BA77EE5" w:rsidR="002945FE" w:rsidRPr="006A7EE2" w:rsidRDefault="00BA0EC5" w:rsidP="002945FE">
      <w:pPr>
        <w:pStyle w:val="TH"/>
      </w:pPr>
      <w:r w:rsidRPr="006A7EE2">
        <w:object w:dxaOrig="9412" w:dyaOrig="3000" w14:anchorId="43F5170C">
          <v:shape id="_x0000_i1070" type="#_x0000_t75" style="width:358.95pt;height:112.85pt" o:ole="">
            <v:imagedata r:id="rId98" o:title=""/>
          </v:shape>
          <o:OLEObject Type="Embed" ProgID="Visio.Drawing.11" ShapeID="_x0000_i1070" DrawAspect="Content" ObjectID="_1725389973" r:id="rId99"/>
        </w:object>
      </w:r>
    </w:p>
    <w:p w14:paraId="5C9D58EE" w14:textId="77777777" w:rsidR="00C17A86" w:rsidRPr="006A7EE2" w:rsidRDefault="00C17A86" w:rsidP="00C17A86">
      <w:pPr>
        <w:pStyle w:val="TF"/>
      </w:pPr>
      <w:r w:rsidRPr="006A7EE2">
        <w:t>Figure 5.3.2.</w:t>
      </w:r>
      <w:r>
        <w:t>7</w:t>
      </w:r>
      <w:r w:rsidRPr="006A7EE2">
        <w:t xml:space="preserve">.2-1: </w:t>
      </w:r>
      <w:r>
        <w:t>IMS AS creating or updating repository data</w:t>
      </w:r>
    </w:p>
    <w:p w14:paraId="1B697868" w14:textId="77777777" w:rsidR="00C17A86" w:rsidRPr="006A7EE2" w:rsidRDefault="00C17A86" w:rsidP="00C17A86">
      <w:pPr>
        <w:pStyle w:val="B1"/>
        <w:rPr>
          <w:lang w:eastAsia="zh-CN"/>
        </w:rPr>
      </w:pPr>
      <w:r w:rsidRPr="006A7EE2">
        <w:t>1.</w:t>
      </w:r>
      <w:r w:rsidRPr="006A7EE2">
        <w:tab/>
        <w:t xml:space="preserve">The </w:t>
      </w:r>
      <w:r>
        <w:t>IMS AS</w:t>
      </w:r>
      <w:r w:rsidRPr="006A7EE2">
        <w:t xml:space="preserve"> sends a PUT request to the resource representing the UE's </w:t>
      </w:r>
      <w:r>
        <w:t>Repository Data for a requested Service Indication</w:t>
      </w:r>
      <w:r w:rsidRPr="006A7EE2">
        <w:t>.</w:t>
      </w:r>
    </w:p>
    <w:p w14:paraId="383CEE5F" w14:textId="77777777" w:rsidR="00C17A86" w:rsidRPr="006A7EE2" w:rsidRDefault="00C17A86" w:rsidP="00C17A86">
      <w:pPr>
        <w:pStyle w:val="B1"/>
      </w:pPr>
      <w:r w:rsidRPr="006A7EE2">
        <w:rPr>
          <w:rFonts w:hint="eastAsia"/>
          <w:lang w:eastAsia="zh-CN"/>
        </w:rPr>
        <w:tab/>
      </w:r>
      <w:r>
        <w:rPr>
          <w:lang w:eastAsia="zh-CN"/>
        </w:rPr>
        <w:t>The IMS AS may request the creation of the Repository Data (sequence number equal to zero) or may request the update of the Repository Data (sequence number greater than zero)</w:t>
      </w:r>
    </w:p>
    <w:p w14:paraId="14917C05" w14:textId="77777777" w:rsidR="00C17A86" w:rsidRPr="006A7EE2" w:rsidRDefault="00C17A86" w:rsidP="00C17A86">
      <w:pPr>
        <w:pStyle w:val="B1"/>
      </w:pPr>
      <w:r w:rsidRPr="006A7EE2">
        <w:t>2a.</w:t>
      </w:r>
      <w:r w:rsidRPr="006A7EE2">
        <w:tab/>
        <w:t xml:space="preserve">On success, the </w:t>
      </w:r>
      <w:r>
        <w:t>HSS</w:t>
      </w:r>
      <w:r w:rsidRPr="006A7EE2">
        <w:t xml:space="preserve"> updates the </w:t>
      </w:r>
      <w:r>
        <w:t>RepositoryData</w:t>
      </w:r>
      <w:r w:rsidRPr="006A7EE2">
        <w:t xml:space="preserve"> resource by replacing it with the received resource information, and responds with</w:t>
      </w:r>
      <w:r w:rsidRPr="006A7EE2">
        <w:rPr>
          <w:rFonts w:hint="eastAsia"/>
          <w:lang w:eastAsia="zh-CN"/>
        </w:rPr>
        <w:t xml:space="preserve"> "200 OK" or</w:t>
      </w:r>
      <w:r w:rsidRPr="006A7EE2">
        <w:t xml:space="preserve"> "204 No Content".</w:t>
      </w:r>
    </w:p>
    <w:p w14:paraId="2C4F8690" w14:textId="77777777" w:rsidR="00C17A86" w:rsidRPr="006A7EE2" w:rsidRDefault="00C17A86" w:rsidP="00C17A86">
      <w:pPr>
        <w:pStyle w:val="B1"/>
        <w:rPr>
          <w:lang w:val="en-US"/>
        </w:rPr>
      </w:pPr>
      <w:r w:rsidRPr="006A7EE2">
        <w:t>2b.</w:t>
      </w:r>
      <w:r w:rsidRPr="006A7EE2">
        <w:tab/>
      </w:r>
      <w:r w:rsidRPr="006A7EE2">
        <w:rPr>
          <w:lang w:val="en-US"/>
        </w:rPr>
        <w:t>If the resource does not exist (</w:t>
      </w:r>
      <w:r>
        <w:rPr>
          <w:lang w:val="en-US"/>
        </w:rPr>
        <w:t>there is no repository data associated to the requested service indication</w:t>
      </w:r>
      <w:r w:rsidRPr="006A7EE2">
        <w:rPr>
          <w:lang w:val="en-US"/>
        </w:rPr>
        <w:t xml:space="preserve">), </w:t>
      </w:r>
      <w:r>
        <w:rPr>
          <w:lang w:val="en-US"/>
        </w:rPr>
        <w:t>HSS</w:t>
      </w:r>
      <w:r w:rsidRPr="006A7EE2">
        <w:rPr>
          <w:lang w:val="en-US"/>
        </w:rPr>
        <w:t xml:space="preserve"> stores the received </w:t>
      </w:r>
      <w:r>
        <w:rPr>
          <w:lang w:val="en-US"/>
        </w:rPr>
        <w:t>Repository Data a</w:t>
      </w:r>
      <w:r w:rsidRPr="006A7EE2">
        <w:rPr>
          <w:lang w:val="en-US"/>
        </w:rPr>
        <w:t xml:space="preserve">nd responds with HTTP Status Code "201 created". A response body may be included to convey additional information to the NF consumer (e.g., features supported by </w:t>
      </w:r>
      <w:r>
        <w:rPr>
          <w:lang w:val="en-US"/>
        </w:rPr>
        <w:t>HSS</w:t>
      </w:r>
      <w:r w:rsidRPr="006A7EE2">
        <w:rPr>
          <w:lang w:val="en-US"/>
        </w:rPr>
        <w:t>).</w:t>
      </w:r>
    </w:p>
    <w:p w14:paraId="01EA0561" w14:textId="77777777" w:rsidR="00C17A86" w:rsidRPr="006A7EE2" w:rsidRDefault="00C17A86" w:rsidP="00C17A86">
      <w:pPr>
        <w:pStyle w:val="B1"/>
        <w:rPr>
          <w:lang w:val="sv-SE"/>
        </w:rPr>
      </w:pPr>
      <w:r w:rsidRPr="006A7EE2">
        <w:t>2c.</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for the service indication and the operation requested</w:t>
      </w:r>
      <w:r w:rsidRPr="006A7EE2">
        <w:rPr>
          <w:lang w:val="sv-SE"/>
        </w:rPr>
        <w:t>, HTTP status code "403 Forbidden" should be returned including additional error information in the response body (in "ProblemDetails" element).</w:t>
      </w:r>
    </w:p>
    <w:p w14:paraId="09DCFD29" w14:textId="77777777" w:rsidR="00C17A86" w:rsidRPr="006A7EE2" w:rsidRDefault="00C17A86" w:rsidP="00C17A86">
      <w:r w:rsidRPr="006A7EE2">
        <w:lastRenderedPageBreak/>
        <w:t xml:space="preserve">On failure, the appropriate HTTP status code indicating the error shall be returned and appropriate additional error information should be returned in the </w:t>
      </w:r>
      <w:r w:rsidRPr="006A7EE2">
        <w:rPr>
          <w:rFonts w:hint="eastAsia"/>
        </w:rPr>
        <w:t>PUT</w:t>
      </w:r>
      <w:r w:rsidRPr="006A7EE2">
        <w:t xml:space="preserve"> response body.</w:t>
      </w:r>
    </w:p>
    <w:p w14:paraId="5A898516" w14:textId="77777777" w:rsidR="00BA0EC5" w:rsidRDefault="00BA0EC5" w:rsidP="00BA0EC5">
      <w:bookmarkStart w:id="829" w:name="_Toc34346519"/>
      <w:bookmarkStart w:id="830" w:name="_Toc34740596"/>
      <w:bookmarkStart w:id="831" w:name="_Toc34747955"/>
      <w:bookmarkStart w:id="832" w:name="_Toc34748331"/>
      <w:bookmarkStart w:id="833" w:name="_Toc34749321"/>
      <w:bookmarkStart w:id="834" w:name="_Toc49689780"/>
      <w:bookmarkStart w:id="835" w:name="_Toc56336865"/>
      <w:r>
        <w:t>In the case of redirection, the HSS shall return 3xx status code, which shall contain a Location header with an URI pointing to the endpoint of another HSS (service) instance</w:t>
      </w:r>
      <w:r w:rsidRPr="00DD52D7">
        <w:t>.</w:t>
      </w:r>
    </w:p>
    <w:p w14:paraId="7DE8B3BB" w14:textId="77777777" w:rsidR="00C17A86" w:rsidRPr="006A7EE2" w:rsidRDefault="00C17A86" w:rsidP="007B60E3">
      <w:pPr>
        <w:pStyle w:val="Heading5"/>
      </w:pPr>
      <w:bookmarkStart w:id="836" w:name="_Toc114776766"/>
      <w:r w:rsidRPr="006A7EE2">
        <w:t>5.3.2.</w:t>
      </w:r>
      <w:r>
        <w:t>7</w:t>
      </w:r>
      <w:r w:rsidRPr="006A7EE2">
        <w:t>.</w:t>
      </w:r>
      <w:r>
        <w:t>3</w:t>
      </w:r>
      <w:r w:rsidRPr="006A7EE2">
        <w:tab/>
      </w:r>
      <w:r>
        <w:t>Repository Data Deletion</w:t>
      </w:r>
      <w:bookmarkEnd w:id="829"/>
      <w:bookmarkEnd w:id="830"/>
      <w:bookmarkEnd w:id="831"/>
      <w:bookmarkEnd w:id="832"/>
      <w:bookmarkEnd w:id="833"/>
      <w:bookmarkEnd w:id="834"/>
      <w:bookmarkEnd w:id="835"/>
      <w:bookmarkEnd w:id="836"/>
    </w:p>
    <w:p w14:paraId="634419B6" w14:textId="77777777" w:rsidR="00C17A86" w:rsidRDefault="00C17A86" w:rsidP="00C17A86">
      <w:r w:rsidRPr="006A7EE2">
        <w:t>Figure 5.3.2.</w:t>
      </w:r>
      <w:r>
        <w:t>7</w:t>
      </w:r>
      <w:r w:rsidRPr="006A7EE2">
        <w:t>.</w:t>
      </w:r>
      <w:r>
        <w:t>3</w:t>
      </w:r>
      <w:r w:rsidRPr="006A7EE2">
        <w:t xml:space="preserve">-1 shows a scenario where the </w:t>
      </w:r>
      <w:r>
        <w:t>IMS-AS</w:t>
      </w:r>
      <w:r w:rsidRPr="006A7EE2">
        <w:t xml:space="preserve"> sends a request to the </w:t>
      </w:r>
      <w:r>
        <w:t>HSS</w:t>
      </w:r>
      <w:r w:rsidRPr="006A7EE2">
        <w:t xml:space="preserve"> to </w:t>
      </w:r>
      <w:r>
        <w:t>delete</w:t>
      </w:r>
      <w:r w:rsidRPr="006A7EE2">
        <w:t xml:space="preserve"> the </w:t>
      </w:r>
      <w:r>
        <w:t>repository data for a given service indication</w:t>
      </w:r>
      <w:r w:rsidRPr="006A7EE2">
        <w:t>. The request contains the UE's identity (/{</w:t>
      </w:r>
      <w:r>
        <w:t>imsU</w:t>
      </w:r>
      <w:r w:rsidRPr="006A7EE2">
        <w:t>eId}) which shall be a</w:t>
      </w:r>
      <w:r>
        <w:t>n IMS Public Identity and the service indication.</w:t>
      </w:r>
    </w:p>
    <w:p w14:paraId="469B57B9" w14:textId="33BBC99F" w:rsidR="00C17A86" w:rsidRPr="006A7EE2" w:rsidRDefault="00BA0EC5" w:rsidP="002945FE">
      <w:pPr>
        <w:pStyle w:val="TH"/>
      </w:pPr>
      <w:r w:rsidRPr="006A7EE2">
        <w:object w:dxaOrig="9412" w:dyaOrig="3000" w14:anchorId="70F5C749">
          <v:shape id="_x0000_i1071" type="#_x0000_t75" style="width:358.95pt;height:112.85pt" o:ole="">
            <v:imagedata r:id="rId100" o:title=""/>
          </v:shape>
          <o:OLEObject Type="Embed" ProgID="Visio.Drawing.11" ShapeID="_x0000_i1071" DrawAspect="Content" ObjectID="_1725389974" r:id="rId101"/>
        </w:object>
      </w:r>
    </w:p>
    <w:p w14:paraId="508130AB" w14:textId="77777777" w:rsidR="00C17A86" w:rsidRPr="006A7EE2" w:rsidRDefault="00C17A86" w:rsidP="00C17A86">
      <w:pPr>
        <w:pStyle w:val="TF"/>
      </w:pPr>
      <w:r w:rsidRPr="006A7EE2">
        <w:t>Figure 5.3.2.</w:t>
      </w:r>
      <w:r>
        <w:t>7</w:t>
      </w:r>
      <w:r w:rsidRPr="006A7EE2">
        <w:t>.</w:t>
      </w:r>
      <w:r>
        <w:t>3</w:t>
      </w:r>
      <w:r w:rsidRPr="006A7EE2">
        <w:t xml:space="preserve">-1: </w:t>
      </w:r>
      <w:r>
        <w:t>IMS AS deleting repository data</w:t>
      </w:r>
    </w:p>
    <w:p w14:paraId="0734EF82" w14:textId="77777777" w:rsidR="00C17A86" w:rsidRPr="006A7EE2" w:rsidRDefault="00C17A86" w:rsidP="00C17A86">
      <w:pPr>
        <w:pStyle w:val="B1"/>
        <w:rPr>
          <w:lang w:eastAsia="zh-CN"/>
        </w:rPr>
      </w:pPr>
      <w:r w:rsidRPr="006A7EE2">
        <w:t>1.</w:t>
      </w:r>
      <w:r w:rsidRPr="006A7EE2">
        <w:tab/>
        <w:t xml:space="preserve">The </w:t>
      </w:r>
      <w:r>
        <w:t>IMS AS</w:t>
      </w:r>
      <w:r w:rsidRPr="006A7EE2">
        <w:t xml:space="preserve"> sends a </w:t>
      </w:r>
      <w:r>
        <w:t>DELETE</w:t>
      </w:r>
      <w:r w:rsidRPr="006A7EE2">
        <w:t xml:space="preserve"> request to the resource representing the UE's </w:t>
      </w:r>
      <w:r>
        <w:t>Repository Data for a requested Service Indication</w:t>
      </w:r>
      <w:r w:rsidRPr="006A7EE2">
        <w:t>.</w:t>
      </w:r>
    </w:p>
    <w:p w14:paraId="14D50A79" w14:textId="77777777" w:rsidR="00C17A86" w:rsidRDefault="00C17A86" w:rsidP="00C17A86">
      <w:pPr>
        <w:pStyle w:val="B1"/>
      </w:pPr>
      <w:r w:rsidRPr="006A7EE2">
        <w:t>2a.</w:t>
      </w:r>
      <w:r w:rsidRPr="006A7EE2">
        <w:tab/>
        <w:t xml:space="preserve">On success, the </w:t>
      </w:r>
      <w:r>
        <w:t>HSS</w:t>
      </w:r>
      <w:r w:rsidRPr="006A7EE2">
        <w:t xml:space="preserve"> </w:t>
      </w:r>
      <w:r>
        <w:t>deletes the</w:t>
      </w:r>
      <w:r w:rsidRPr="006A7EE2">
        <w:t xml:space="preserve"> resource and responds with</w:t>
      </w:r>
      <w:r w:rsidRPr="006A7EE2">
        <w:rPr>
          <w:rFonts w:hint="eastAsia"/>
          <w:lang w:eastAsia="zh-CN"/>
        </w:rPr>
        <w:t xml:space="preserve"> </w:t>
      </w:r>
      <w:r w:rsidRPr="006A7EE2">
        <w:t>"204 No Content".</w:t>
      </w:r>
    </w:p>
    <w:p w14:paraId="4BFF78EE" w14:textId="77777777" w:rsidR="00C17A86" w:rsidRDefault="00C17A86" w:rsidP="00C17A86">
      <w:pPr>
        <w:pStyle w:val="B1"/>
      </w:pPr>
      <w:r w:rsidRPr="006A7EE2">
        <w:t>2</w:t>
      </w:r>
      <w:r>
        <w:t>b</w:t>
      </w:r>
      <w:r w:rsidRPr="006A7EE2">
        <w:t>.</w:t>
      </w:r>
      <w:r w:rsidRPr="006A7EE2">
        <w:tab/>
        <w:t xml:space="preserve">If the </w:t>
      </w:r>
      <w:r>
        <w:t>repository data</w:t>
      </w:r>
      <w:r w:rsidRPr="006A7EE2">
        <w:t xml:space="preserve"> does not exist in the </w:t>
      </w:r>
      <w:r>
        <w:t>HSS</w:t>
      </w:r>
      <w:r w:rsidRPr="006A7EE2">
        <w:t>, HTTP status code "404 Not Found" shall be returned including additional error information in the response body (in the "ProblemDetails" element).</w:t>
      </w:r>
    </w:p>
    <w:p w14:paraId="22CF2C69" w14:textId="77777777" w:rsidR="00C17A86" w:rsidRPr="006A7EE2" w:rsidRDefault="00C17A86" w:rsidP="00C17A86">
      <w:pPr>
        <w:pStyle w:val="B1"/>
        <w:rPr>
          <w:lang w:val="sv-SE"/>
        </w:rPr>
      </w:pPr>
      <w:r w:rsidRPr="006A7EE2">
        <w:t>2</w:t>
      </w:r>
      <w:r>
        <w:t>c</w:t>
      </w:r>
      <w:r w:rsidRPr="006A7EE2">
        <w:t>.</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for the service indication and operation requested</w:t>
      </w:r>
      <w:r w:rsidRPr="006A7EE2">
        <w:rPr>
          <w:lang w:val="sv-SE"/>
        </w:rPr>
        <w:t>, HTTP status code "403 Forbidden" should be returned including additional error information in the response body (in "ProblemDetails" element).</w:t>
      </w:r>
    </w:p>
    <w:p w14:paraId="00E78BD8" w14:textId="77777777" w:rsidR="00C17A86" w:rsidRPr="006A7EE2" w:rsidRDefault="00C17A86" w:rsidP="00C17A86">
      <w:r w:rsidRPr="006A7EE2">
        <w:t xml:space="preserve">On failure, the appropriate HTTP status code indicating the error shall be returned and appropriate additional error information should be returned in the </w:t>
      </w:r>
      <w:r>
        <w:t>DELETE</w:t>
      </w:r>
      <w:r w:rsidRPr="006A7EE2">
        <w:t xml:space="preserve"> response body.</w:t>
      </w:r>
    </w:p>
    <w:p w14:paraId="625C2242" w14:textId="77777777" w:rsidR="00BA0EC5" w:rsidRDefault="00BA0EC5" w:rsidP="00BA0EC5">
      <w:bookmarkStart w:id="837" w:name="_Toc34346520"/>
      <w:bookmarkStart w:id="838" w:name="_Toc34740597"/>
      <w:bookmarkStart w:id="839" w:name="_Toc34747956"/>
      <w:bookmarkStart w:id="840" w:name="_Toc34748332"/>
      <w:bookmarkStart w:id="841" w:name="_Toc34749322"/>
      <w:bookmarkStart w:id="842" w:name="_Toc49689781"/>
      <w:bookmarkStart w:id="843" w:name="_Toc56336866"/>
      <w:r>
        <w:t>In the case of redirection, the HSS shall return 3xx status code, which shall contain a Location header with an URI pointing to the endpoint of another HSS (service) instance</w:t>
      </w:r>
      <w:r w:rsidRPr="00DD52D7">
        <w:t>.</w:t>
      </w:r>
    </w:p>
    <w:p w14:paraId="4DEC8CD3" w14:textId="77777777" w:rsidR="0071107A" w:rsidRPr="006A7EE2" w:rsidRDefault="0071107A" w:rsidP="007B60E3">
      <w:pPr>
        <w:pStyle w:val="Heading5"/>
      </w:pPr>
      <w:bookmarkStart w:id="844" w:name="_Toc114776767"/>
      <w:r w:rsidRPr="006A7EE2">
        <w:t>5.3.2.</w:t>
      </w:r>
      <w:r>
        <w:t>7</w:t>
      </w:r>
      <w:r w:rsidRPr="006A7EE2">
        <w:t>.</w:t>
      </w:r>
      <w:r w:rsidR="00C17A86">
        <w:t>4</w:t>
      </w:r>
      <w:r w:rsidRPr="006A7EE2">
        <w:tab/>
      </w:r>
      <w:bookmarkEnd w:id="807"/>
      <w:bookmarkEnd w:id="808"/>
      <w:r>
        <w:t>STN-SR update</w:t>
      </w:r>
      <w:bookmarkEnd w:id="837"/>
      <w:bookmarkEnd w:id="838"/>
      <w:bookmarkEnd w:id="839"/>
      <w:bookmarkEnd w:id="840"/>
      <w:bookmarkEnd w:id="841"/>
      <w:bookmarkEnd w:id="842"/>
      <w:bookmarkEnd w:id="843"/>
      <w:bookmarkEnd w:id="844"/>
    </w:p>
    <w:p w14:paraId="06E34CB4" w14:textId="77777777" w:rsidR="0071107A" w:rsidRDefault="0071107A" w:rsidP="0071107A">
      <w:r w:rsidRPr="006A7EE2">
        <w:t>Figure 5.3.2.</w:t>
      </w:r>
      <w:r>
        <w:t>7</w:t>
      </w:r>
      <w:r w:rsidRPr="006A7EE2">
        <w:t>.</w:t>
      </w:r>
      <w:r w:rsidR="00C17A86">
        <w:t>4</w:t>
      </w:r>
      <w:r w:rsidRPr="006A7EE2">
        <w:t xml:space="preserve">-1 shows a scenario where the </w:t>
      </w:r>
      <w:r>
        <w:t>IMS-AS</w:t>
      </w:r>
      <w:r w:rsidRPr="006A7EE2">
        <w:t xml:space="preserve"> sends a request to the </w:t>
      </w:r>
      <w:r>
        <w:t>HSS</w:t>
      </w:r>
      <w:r w:rsidRPr="006A7EE2">
        <w:t xml:space="preserve"> </w:t>
      </w:r>
      <w:r>
        <w:t>to update the STN-SR</w:t>
      </w:r>
      <w:r w:rsidRPr="006A7EE2">
        <w:t>. The request contains the UE's identity (/{</w:t>
      </w:r>
      <w:r>
        <w:t>imsU</w:t>
      </w:r>
      <w:r w:rsidRPr="006A7EE2">
        <w:t>eId}) which shall be a</w:t>
      </w:r>
      <w:r>
        <w:t xml:space="preserve">n IMS Public Identity or a Private Identity and </w:t>
      </w:r>
      <w:r w:rsidRPr="006A7EE2">
        <w:t>an instruction to modify</w:t>
      </w:r>
      <w:r>
        <w:t xml:space="preserve"> the STN-SR</w:t>
      </w:r>
      <w:r w:rsidRPr="006A7EE2">
        <w:t>.</w:t>
      </w:r>
    </w:p>
    <w:p w14:paraId="5902505C" w14:textId="4632959A" w:rsidR="0071107A" w:rsidRPr="006A7EE2" w:rsidRDefault="00BA0EC5" w:rsidP="0071107A">
      <w:pPr>
        <w:pStyle w:val="TH"/>
      </w:pPr>
      <w:r w:rsidRPr="006A7EE2">
        <w:object w:dxaOrig="9412" w:dyaOrig="3000" w14:anchorId="168EA1CE">
          <v:shape id="_x0000_i1072" type="#_x0000_t75" style="width:426.65pt;height:134.85pt" o:ole="">
            <v:imagedata r:id="rId102" o:title=""/>
          </v:shape>
          <o:OLEObject Type="Embed" ProgID="Visio.Drawing.11" ShapeID="_x0000_i1072" DrawAspect="Content" ObjectID="_1725389975" r:id="rId103"/>
        </w:object>
      </w:r>
    </w:p>
    <w:p w14:paraId="48D1B163" w14:textId="77777777" w:rsidR="0071107A" w:rsidRPr="006A7EE2" w:rsidRDefault="0071107A" w:rsidP="0071107A">
      <w:pPr>
        <w:pStyle w:val="TF"/>
      </w:pPr>
      <w:r w:rsidRPr="006A7EE2">
        <w:t>Figure 5.3.2.</w:t>
      </w:r>
      <w:r>
        <w:t>7</w:t>
      </w:r>
      <w:r w:rsidRPr="006A7EE2">
        <w:t>.</w:t>
      </w:r>
      <w:r w:rsidR="00C17A86">
        <w:t>4</w:t>
      </w:r>
      <w:r w:rsidRPr="006A7EE2">
        <w:t xml:space="preserve">-1: </w:t>
      </w:r>
      <w:r>
        <w:t xml:space="preserve">IMS AS updating </w:t>
      </w:r>
      <w:r w:rsidR="003A2F7E">
        <w:t>STN-SR</w:t>
      </w:r>
    </w:p>
    <w:p w14:paraId="2F8F063F" w14:textId="77777777" w:rsidR="0071107A" w:rsidRPr="006A7EE2" w:rsidRDefault="0071107A" w:rsidP="0071107A">
      <w:pPr>
        <w:pStyle w:val="B1"/>
        <w:rPr>
          <w:lang w:eastAsia="zh-CN"/>
        </w:rPr>
      </w:pPr>
      <w:r w:rsidRPr="006A7EE2">
        <w:lastRenderedPageBreak/>
        <w:t>1.</w:t>
      </w:r>
      <w:r w:rsidRPr="006A7EE2">
        <w:tab/>
        <w:t xml:space="preserve">The </w:t>
      </w:r>
      <w:r>
        <w:t>IMS AS</w:t>
      </w:r>
      <w:r w:rsidRPr="006A7EE2">
        <w:t xml:space="preserve"> sends a </w:t>
      </w:r>
      <w:r>
        <w:t>PATCH</w:t>
      </w:r>
      <w:r w:rsidRPr="006A7EE2">
        <w:t xml:space="preserve"> request to the resource representing the UE's </w:t>
      </w:r>
      <w:r>
        <w:t>SRVCC Data</w:t>
      </w:r>
      <w:r w:rsidRPr="006A7EE2">
        <w:t>.</w:t>
      </w:r>
    </w:p>
    <w:p w14:paraId="1CEF6C37" w14:textId="77777777" w:rsidR="0071107A" w:rsidRPr="006A7EE2" w:rsidRDefault="0071107A" w:rsidP="0071107A">
      <w:pPr>
        <w:pStyle w:val="B1"/>
      </w:pPr>
      <w:r w:rsidRPr="006A7EE2">
        <w:t>2a.</w:t>
      </w:r>
      <w:r w:rsidRPr="006A7EE2">
        <w:tab/>
        <w:t xml:space="preserve">On success, the </w:t>
      </w:r>
      <w:r>
        <w:t>HSS</w:t>
      </w:r>
      <w:r w:rsidRPr="006A7EE2">
        <w:t xml:space="preserve"> responds with "204 No Content".</w:t>
      </w:r>
    </w:p>
    <w:p w14:paraId="28173ED7" w14:textId="77777777" w:rsidR="0071107A" w:rsidRPr="006A7EE2" w:rsidRDefault="0071107A" w:rsidP="0071107A">
      <w:pPr>
        <w:pStyle w:val="B1"/>
        <w:rPr>
          <w:lang w:val="en-US"/>
        </w:rPr>
      </w:pPr>
      <w:r w:rsidRPr="006A7EE2">
        <w:t>2b.</w:t>
      </w:r>
      <w:r w:rsidRPr="006A7EE2">
        <w:tab/>
      </w:r>
      <w:r w:rsidRPr="006A7EE2">
        <w:rPr>
          <w:lang w:val="en-US"/>
        </w:rPr>
        <w:t>If the resource does not exist (</w:t>
      </w:r>
      <w:r>
        <w:rPr>
          <w:lang w:val="en-US"/>
        </w:rPr>
        <w:t>i.e. the user is not subscribed to SRVCC</w:t>
      </w:r>
      <w:r w:rsidRPr="006A7EE2">
        <w:rPr>
          <w:lang w:val="en-US"/>
        </w:rPr>
        <w:t xml:space="preserve">), </w:t>
      </w:r>
      <w:r w:rsidRPr="006A7EE2">
        <w:t>HTTP status code "404 Not Found" should be returned including additional error information in the response body (in the "ProblemDetails" element).</w:t>
      </w:r>
    </w:p>
    <w:p w14:paraId="1ED2952D" w14:textId="77777777" w:rsidR="0071107A" w:rsidRPr="006A7EE2" w:rsidRDefault="0071107A" w:rsidP="0071107A">
      <w:pPr>
        <w:pStyle w:val="B1"/>
        <w:rPr>
          <w:lang w:val="sv-SE"/>
        </w:rPr>
      </w:pPr>
      <w:r w:rsidRPr="006A7EE2">
        <w:t>2c.</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for the operation requested</w:t>
      </w:r>
      <w:r w:rsidRPr="006A7EE2">
        <w:rPr>
          <w:lang w:val="sv-SE"/>
        </w:rPr>
        <w:t>, HTTP status code "403 Forbidden" should be returned including additional error information in the response body (in "ProblemDetails" element).</w:t>
      </w:r>
    </w:p>
    <w:p w14:paraId="0FB19560" w14:textId="77777777" w:rsidR="0071107A" w:rsidRPr="006A7EE2" w:rsidRDefault="0071107A" w:rsidP="0071107A">
      <w:r w:rsidRPr="006A7EE2">
        <w:t xml:space="preserve">On failure, the appropriate HTTP status code indicating the error shall be returned and appropriate additional error information should be returned in the </w:t>
      </w:r>
      <w:r>
        <w:t>PATCH</w:t>
      </w:r>
      <w:r w:rsidRPr="006A7EE2">
        <w:t xml:space="preserve"> response body.</w:t>
      </w:r>
    </w:p>
    <w:p w14:paraId="4ABB9F44" w14:textId="77777777" w:rsidR="00BA0EC5" w:rsidRDefault="00BA0EC5" w:rsidP="00BA0EC5">
      <w:bookmarkStart w:id="845" w:name="_Toc34346521"/>
      <w:bookmarkStart w:id="846" w:name="_Toc34740598"/>
      <w:bookmarkStart w:id="847" w:name="_Toc34747957"/>
      <w:bookmarkStart w:id="848" w:name="_Toc34748333"/>
      <w:bookmarkStart w:id="849" w:name="_Toc34749323"/>
      <w:bookmarkStart w:id="850" w:name="_Toc49689782"/>
      <w:bookmarkStart w:id="851" w:name="_Toc56336867"/>
      <w:r>
        <w:t>In the case of redirection, the HSS shall return 3xx status code, which shall contain a Location header with an URI pointing to the endpoint of another HSS (service) instance</w:t>
      </w:r>
      <w:r w:rsidRPr="00DD52D7">
        <w:t>.</w:t>
      </w:r>
    </w:p>
    <w:p w14:paraId="2ABC35EE" w14:textId="77777777" w:rsidR="0020000B" w:rsidRPr="006A7EE2" w:rsidRDefault="0020000B" w:rsidP="007B60E3">
      <w:pPr>
        <w:pStyle w:val="Heading5"/>
      </w:pPr>
      <w:bookmarkStart w:id="852" w:name="_Toc114776768"/>
      <w:r w:rsidRPr="006A7EE2">
        <w:t>5.3.2.</w:t>
      </w:r>
      <w:r>
        <w:t>7</w:t>
      </w:r>
      <w:r w:rsidRPr="006A7EE2">
        <w:t>.</w:t>
      </w:r>
      <w:r w:rsidR="00C17A86">
        <w:t>5</w:t>
      </w:r>
      <w:r w:rsidRPr="006A7EE2">
        <w:tab/>
      </w:r>
      <w:r>
        <w:t>PSI activation state update</w:t>
      </w:r>
      <w:bookmarkEnd w:id="845"/>
      <w:bookmarkEnd w:id="846"/>
      <w:bookmarkEnd w:id="847"/>
      <w:bookmarkEnd w:id="848"/>
      <w:bookmarkEnd w:id="849"/>
      <w:bookmarkEnd w:id="850"/>
      <w:bookmarkEnd w:id="851"/>
      <w:bookmarkEnd w:id="852"/>
    </w:p>
    <w:p w14:paraId="116DABD4" w14:textId="77777777" w:rsidR="0020000B" w:rsidRDefault="0020000B" w:rsidP="00BC05CA">
      <w:r w:rsidRPr="0020000B">
        <w:t>Figure 5.3.2.7.</w:t>
      </w:r>
      <w:r w:rsidR="00C17A86">
        <w:t>5</w:t>
      </w:r>
      <w:r w:rsidRPr="0020000B">
        <w:t>-1 shows a scenario where the IMS-AS sends a request to the HSS to update the PSI activation state. The request contains the Public Service Identity (/{imsUeId}) and an instruction to modify the activation</w:t>
      </w:r>
      <w:r w:rsidRPr="00E879FE">
        <w:t xml:space="preserve"> </w:t>
      </w:r>
      <w:r w:rsidRPr="00C17A86">
        <w:t>state.</w:t>
      </w:r>
    </w:p>
    <w:p w14:paraId="3765989E" w14:textId="1DA221AB" w:rsidR="0020000B" w:rsidRPr="006A7EE2" w:rsidRDefault="00BA0EC5" w:rsidP="00BC05CA">
      <w:pPr>
        <w:pStyle w:val="TH"/>
      </w:pPr>
      <w:r w:rsidRPr="006A7EE2">
        <w:object w:dxaOrig="9412" w:dyaOrig="3000" w14:anchorId="4F5CEAEB">
          <v:shape id="_x0000_i1073" type="#_x0000_t75" style="width:358.95pt;height:112.85pt" o:ole="">
            <v:imagedata r:id="rId104" o:title=""/>
          </v:shape>
          <o:OLEObject Type="Embed" ProgID="Visio.Drawing.11" ShapeID="_x0000_i1073" DrawAspect="Content" ObjectID="_1725389976" r:id="rId105"/>
        </w:object>
      </w:r>
    </w:p>
    <w:p w14:paraId="4F9CAC81" w14:textId="77777777" w:rsidR="0020000B" w:rsidRPr="006A7EE2" w:rsidRDefault="0020000B" w:rsidP="0020000B">
      <w:pPr>
        <w:pStyle w:val="TF"/>
      </w:pPr>
      <w:r w:rsidRPr="006A7EE2">
        <w:t>Figure 5.3.2.</w:t>
      </w:r>
      <w:r>
        <w:t>7</w:t>
      </w:r>
      <w:r w:rsidRPr="006A7EE2">
        <w:t>.</w:t>
      </w:r>
      <w:r w:rsidR="00C17A86">
        <w:t>5</w:t>
      </w:r>
      <w:r w:rsidRPr="006A7EE2">
        <w:t xml:space="preserve">-1: </w:t>
      </w:r>
      <w:r>
        <w:t>IMS AS updating a PSI activation state</w:t>
      </w:r>
    </w:p>
    <w:p w14:paraId="4892B92A" w14:textId="77777777" w:rsidR="0020000B" w:rsidRPr="006A7EE2" w:rsidRDefault="0020000B" w:rsidP="0020000B">
      <w:pPr>
        <w:pStyle w:val="B1"/>
        <w:rPr>
          <w:lang w:eastAsia="zh-CN"/>
        </w:rPr>
      </w:pPr>
      <w:r w:rsidRPr="006A7EE2">
        <w:t>1.</w:t>
      </w:r>
      <w:r w:rsidRPr="006A7EE2">
        <w:tab/>
        <w:t xml:space="preserve">The </w:t>
      </w:r>
      <w:r>
        <w:t>IMS AS</w:t>
      </w:r>
      <w:r w:rsidRPr="006A7EE2">
        <w:t xml:space="preserve"> sends a </w:t>
      </w:r>
      <w:r>
        <w:t>PATCH</w:t>
      </w:r>
      <w:r w:rsidRPr="006A7EE2">
        <w:t xml:space="preserve"> request to the resource representing the </w:t>
      </w:r>
      <w:r>
        <w:t>PSI activation state</w:t>
      </w:r>
      <w:r w:rsidRPr="006A7EE2">
        <w:t>.</w:t>
      </w:r>
    </w:p>
    <w:p w14:paraId="3FD6541A" w14:textId="77777777" w:rsidR="0020000B" w:rsidRPr="006A7EE2" w:rsidRDefault="0020000B" w:rsidP="0020000B">
      <w:pPr>
        <w:pStyle w:val="B1"/>
      </w:pPr>
      <w:r w:rsidRPr="006A7EE2">
        <w:t>2a.</w:t>
      </w:r>
      <w:r w:rsidRPr="006A7EE2">
        <w:tab/>
        <w:t xml:space="preserve">On success, the </w:t>
      </w:r>
      <w:r>
        <w:t>HSS</w:t>
      </w:r>
      <w:r w:rsidRPr="006A7EE2">
        <w:t xml:space="preserve"> responds with "204 No Content".</w:t>
      </w:r>
    </w:p>
    <w:p w14:paraId="1C654D1A" w14:textId="77777777" w:rsidR="0020000B" w:rsidRPr="006A7EE2" w:rsidRDefault="0020000B" w:rsidP="0020000B">
      <w:pPr>
        <w:pStyle w:val="B1"/>
        <w:rPr>
          <w:lang w:val="en-US"/>
        </w:rPr>
      </w:pPr>
      <w:r w:rsidRPr="006A7EE2">
        <w:t>2b.</w:t>
      </w:r>
      <w:r w:rsidRPr="006A7EE2">
        <w:tab/>
      </w:r>
      <w:r w:rsidRPr="006A7EE2">
        <w:rPr>
          <w:lang w:val="en-US"/>
        </w:rPr>
        <w:t>If the resource does not exist (</w:t>
      </w:r>
      <w:r>
        <w:rPr>
          <w:lang w:val="en-US"/>
        </w:rPr>
        <w:t>i.e. the service does not exist</w:t>
      </w:r>
      <w:r w:rsidRPr="006A7EE2">
        <w:rPr>
          <w:lang w:val="en-US"/>
        </w:rPr>
        <w:t xml:space="preserve">), </w:t>
      </w:r>
      <w:r w:rsidRPr="006A7EE2">
        <w:t>HTTP status code "404 Not Found" should be returned including additional error information in the response body (in the "ProblemDetails" element).</w:t>
      </w:r>
    </w:p>
    <w:p w14:paraId="754BA83F" w14:textId="77777777" w:rsidR="0020000B" w:rsidRPr="006A7EE2" w:rsidRDefault="0020000B" w:rsidP="0020000B">
      <w:pPr>
        <w:pStyle w:val="B1"/>
        <w:rPr>
          <w:lang w:val="sv-SE"/>
        </w:rPr>
      </w:pPr>
      <w:r w:rsidRPr="006A7EE2">
        <w:t>2c.</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for the operation requested</w:t>
      </w:r>
      <w:r w:rsidRPr="006A7EE2">
        <w:rPr>
          <w:lang w:val="sv-SE"/>
        </w:rPr>
        <w:t>, HTTP status code "403 Forbidden" should be returned including additional error information in the response body (in "ProblemDetails" element).</w:t>
      </w:r>
    </w:p>
    <w:p w14:paraId="728275DD" w14:textId="77777777" w:rsidR="0020000B" w:rsidRPr="006A7EE2" w:rsidRDefault="0020000B" w:rsidP="0020000B">
      <w:r w:rsidRPr="006A7EE2">
        <w:t xml:space="preserve">On failure, the appropriate HTTP status code indicating the error shall be returned and appropriate additional error information should be returned in the </w:t>
      </w:r>
      <w:r>
        <w:t>PATCH</w:t>
      </w:r>
      <w:r w:rsidRPr="006A7EE2">
        <w:t xml:space="preserve"> response body.</w:t>
      </w:r>
    </w:p>
    <w:p w14:paraId="43E78246" w14:textId="77777777" w:rsidR="00BA0EC5" w:rsidRDefault="00BA0EC5" w:rsidP="00BA0EC5">
      <w:bookmarkStart w:id="853" w:name="_Toc49689783"/>
      <w:bookmarkStart w:id="854" w:name="_Toc56336868"/>
      <w:bookmarkStart w:id="855" w:name="_Toc34346522"/>
      <w:bookmarkStart w:id="856" w:name="_Toc34740599"/>
      <w:bookmarkStart w:id="857" w:name="_Toc34747958"/>
      <w:bookmarkStart w:id="858" w:name="_Toc34748334"/>
      <w:bookmarkStart w:id="859" w:name="_Toc34749324"/>
      <w:r>
        <w:t>In the case of redirection, the HSS shall return 3xx status code, which shall contain a Location header with an URI pointing to the endpoint of another HSS (service) instance</w:t>
      </w:r>
      <w:r w:rsidRPr="00DD52D7">
        <w:t>.</w:t>
      </w:r>
    </w:p>
    <w:p w14:paraId="11F09E97" w14:textId="77777777" w:rsidR="000C5347" w:rsidRPr="006A7EE2" w:rsidRDefault="000C5347" w:rsidP="007B60E3">
      <w:pPr>
        <w:pStyle w:val="Heading5"/>
      </w:pPr>
      <w:bookmarkStart w:id="860" w:name="_Toc114776769"/>
      <w:r w:rsidRPr="006A7EE2">
        <w:t>5.3.2.</w:t>
      </w:r>
      <w:r>
        <w:t>7</w:t>
      </w:r>
      <w:r w:rsidRPr="006A7EE2">
        <w:t>.</w:t>
      </w:r>
      <w:r>
        <w:t>6</w:t>
      </w:r>
      <w:r w:rsidRPr="006A7EE2">
        <w:tab/>
      </w:r>
      <w:r>
        <w:t>SMS Registration Information Creation or Update</w:t>
      </w:r>
      <w:bookmarkEnd w:id="853"/>
      <w:bookmarkEnd w:id="854"/>
      <w:bookmarkEnd w:id="860"/>
    </w:p>
    <w:p w14:paraId="5700D1B5" w14:textId="77777777" w:rsidR="000C5347" w:rsidRDefault="000C5347" w:rsidP="000C5347">
      <w:r w:rsidRPr="006A7EE2">
        <w:t>Figure 5.3.2.</w:t>
      </w:r>
      <w:r>
        <w:t>7</w:t>
      </w:r>
      <w:r w:rsidRPr="006A7EE2">
        <w:t>.</w:t>
      </w:r>
      <w:r>
        <w:t>6</w:t>
      </w:r>
      <w:r w:rsidRPr="006A7EE2">
        <w:t xml:space="preserve">-1 shows a scenario where the </w:t>
      </w:r>
      <w:r>
        <w:t>IMS-AS</w:t>
      </w:r>
      <w:r w:rsidRPr="006A7EE2">
        <w:t xml:space="preserve"> sends a request to the </w:t>
      </w:r>
      <w:r>
        <w:t>HSS</w:t>
      </w:r>
      <w:r w:rsidRPr="006A7EE2">
        <w:t xml:space="preserve"> to </w:t>
      </w:r>
      <w:r>
        <w:t xml:space="preserve">create or </w:t>
      </w:r>
      <w:r w:rsidRPr="006A7EE2">
        <w:t xml:space="preserve">update </w:t>
      </w:r>
      <w:r>
        <w:t>the SMS registration information</w:t>
      </w:r>
      <w:r w:rsidRPr="006A7EE2">
        <w:t>. The request contains the UE's identity (/{</w:t>
      </w:r>
      <w:r>
        <w:t>imsU</w:t>
      </w:r>
      <w:r w:rsidRPr="006A7EE2">
        <w:t>eId}) which shall be a</w:t>
      </w:r>
      <w:r>
        <w:t>n IMS Public Identity and the SMS registration information (IP-SM-GW number)</w:t>
      </w:r>
      <w:r w:rsidRPr="006A7EE2">
        <w:t>.</w:t>
      </w:r>
    </w:p>
    <w:p w14:paraId="5579F833" w14:textId="6FF26619" w:rsidR="000C5347" w:rsidRPr="006A7EE2" w:rsidRDefault="00BA0EC5" w:rsidP="000C5347">
      <w:pPr>
        <w:pStyle w:val="TH"/>
      </w:pPr>
      <w:r w:rsidRPr="006A7EE2">
        <w:object w:dxaOrig="9412" w:dyaOrig="3000" w14:anchorId="7DBAA224">
          <v:shape id="_x0000_i1074" type="#_x0000_t75" style="width:358.95pt;height:112.85pt" o:ole="">
            <v:imagedata r:id="rId106" o:title=""/>
          </v:shape>
          <o:OLEObject Type="Embed" ProgID="Visio.Drawing.11" ShapeID="_x0000_i1074" DrawAspect="Content" ObjectID="_1725389977" r:id="rId107"/>
        </w:object>
      </w:r>
    </w:p>
    <w:p w14:paraId="4333A880" w14:textId="77777777" w:rsidR="000C5347" w:rsidRPr="006A7EE2" w:rsidRDefault="000C5347" w:rsidP="000C5347">
      <w:pPr>
        <w:pStyle w:val="TF"/>
      </w:pPr>
      <w:r w:rsidRPr="006A7EE2">
        <w:t>Figure 5.3.2.</w:t>
      </w:r>
      <w:r>
        <w:t>7</w:t>
      </w:r>
      <w:r w:rsidRPr="006A7EE2">
        <w:t>.</w:t>
      </w:r>
      <w:r>
        <w:t>6</w:t>
      </w:r>
      <w:r w:rsidRPr="006A7EE2">
        <w:t xml:space="preserve">-1: </w:t>
      </w:r>
      <w:r>
        <w:t>IMS AS creating or updating the SMS registration information</w:t>
      </w:r>
    </w:p>
    <w:p w14:paraId="2FD40686" w14:textId="77777777" w:rsidR="000C5347" w:rsidRPr="006A7EE2" w:rsidRDefault="000C5347" w:rsidP="000C5347">
      <w:pPr>
        <w:pStyle w:val="B1"/>
        <w:rPr>
          <w:lang w:eastAsia="zh-CN"/>
        </w:rPr>
      </w:pPr>
      <w:r w:rsidRPr="006A7EE2">
        <w:t>1.</w:t>
      </w:r>
      <w:r w:rsidRPr="006A7EE2">
        <w:tab/>
        <w:t xml:space="preserve">The </w:t>
      </w:r>
      <w:r>
        <w:t>IMS AS</w:t>
      </w:r>
      <w:r w:rsidRPr="006A7EE2">
        <w:t xml:space="preserve"> sends a PUT request to the resource representing the UE's </w:t>
      </w:r>
      <w:r>
        <w:t>SMS registration information</w:t>
      </w:r>
      <w:r w:rsidRPr="006A7EE2">
        <w:t xml:space="preserve">. </w:t>
      </w:r>
      <w:r>
        <w:t xml:space="preserve">The request contains the IP-SM-GW number and, if s6c is supported, </w:t>
      </w:r>
      <w:r w:rsidRPr="006276FC">
        <w:rPr>
          <w:rFonts w:cs="CG Times (WN)"/>
          <w:lang w:eastAsia="ar-SA"/>
        </w:rPr>
        <w:t xml:space="preserve">the Diameter Identity </w:t>
      </w:r>
      <w:r>
        <w:rPr>
          <w:rFonts w:cs="CG Times (WN)"/>
          <w:lang w:eastAsia="ar-SA"/>
        </w:rPr>
        <w:t xml:space="preserve">and Diameter </w:t>
      </w:r>
      <w:r w:rsidRPr="006276FC">
        <w:rPr>
          <w:rFonts w:cs="CG Times (WN)"/>
          <w:lang w:val="en-US" w:eastAsia="ar-SA"/>
        </w:rPr>
        <w:t xml:space="preserve">Realm </w:t>
      </w:r>
      <w:r>
        <w:rPr>
          <w:rFonts w:cs="CG Times (WN)"/>
          <w:lang w:val="en-US" w:eastAsia="ar-SA"/>
        </w:rPr>
        <w:t xml:space="preserve">of the </w:t>
      </w:r>
      <w:r w:rsidRPr="006276FC">
        <w:rPr>
          <w:rFonts w:cs="CG Times (WN)"/>
          <w:lang w:eastAsia="ar-SA"/>
        </w:rPr>
        <w:t>IP-SM-GW</w:t>
      </w:r>
      <w:r>
        <w:rPr>
          <w:rFonts w:cs="CG Times (WN)"/>
          <w:lang w:eastAsia="ar-SA"/>
        </w:rPr>
        <w:t>.</w:t>
      </w:r>
    </w:p>
    <w:p w14:paraId="740B1C37" w14:textId="77777777" w:rsidR="000C5347" w:rsidRPr="006A7EE2" w:rsidRDefault="000C5347" w:rsidP="000C5347">
      <w:pPr>
        <w:pStyle w:val="B1"/>
      </w:pPr>
      <w:r w:rsidRPr="006A7EE2">
        <w:t>2a.</w:t>
      </w:r>
      <w:r w:rsidRPr="006A7EE2">
        <w:tab/>
        <w:t xml:space="preserve">On success, the </w:t>
      </w:r>
      <w:r>
        <w:t>HSS</w:t>
      </w:r>
      <w:r w:rsidRPr="006A7EE2">
        <w:t xml:space="preserve"> updates the </w:t>
      </w:r>
      <w:r>
        <w:t>SMS registration information</w:t>
      </w:r>
      <w:r w:rsidRPr="006A7EE2">
        <w:t xml:space="preserve"> resource by replacing it with the received resource information and responds with</w:t>
      </w:r>
      <w:r w:rsidRPr="006A7EE2">
        <w:rPr>
          <w:rFonts w:hint="eastAsia"/>
          <w:lang w:eastAsia="zh-CN"/>
        </w:rPr>
        <w:t xml:space="preserve"> "200 OK" or</w:t>
      </w:r>
      <w:r w:rsidRPr="006A7EE2">
        <w:t xml:space="preserve"> "204 No Content".</w:t>
      </w:r>
    </w:p>
    <w:p w14:paraId="69466C81" w14:textId="77777777" w:rsidR="000C5347" w:rsidRPr="006A7EE2" w:rsidRDefault="000C5347" w:rsidP="000C5347">
      <w:pPr>
        <w:pStyle w:val="B1"/>
        <w:rPr>
          <w:lang w:val="en-US"/>
        </w:rPr>
      </w:pPr>
      <w:r w:rsidRPr="006A7EE2">
        <w:t>2b.</w:t>
      </w:r>
      <w:r w:rsidRPr="006A7EE2">
        <w:tab/>
      </w:r>
      <w:r w:rsidRPr="006A7EE2">
        <w:rPr>
          <w:lang w:val="en-US"/>
        </w:rPr>
        <w:t>If the resource does not exist (</w:t>
      </w:r>
      <w:r>
        <w:rPr>
          <w:lang w:val="en-US"/>
        </w:rPr>
        <w:t>there is no IP-SM-GW number associated to the user</w:t>
      </w:r>
      <w:r w:rsidRPr="006A7EE2">
        <w:rPr>
          <w:lang w:val="en-US"/>
        </w:rPr>
        <w:t xml:space="preserve">), </w:t>
      </w:r>
      <w:r>
        <w:rPr>
          <w:lang w:val="en-US"/>
        </w:rPr>
        <w:t>HSS</w:t>
      </w:r>
      <w:r w:rsidRPr="006A7EE2">
        <w:rPr>
          <w:lang w:val="en-US"/>
        </w:rPr>
        <w:t xml:space="preserve"> stores the received </w:t>
      </w:r>
      <w:r>
        <w:rPr>
          <w:lang w:val="en-US"/>
        </w:rPr>
        <w:t>SMS registration information a</w:t>
      </w:r>
      <w:r w:rsidRPr="006A7EE2">
        <w:rPr>
          <w:lang w:val="en-US"/>
        </w:rPr>
        <w:t xml:space="preserve">nd responds with HTTP Status Code "201 created". A response body may be included to convey additional information to the NF consumer (e.g., features supported by </w:t>
      </w:r>
      <w:r>
        <w:rPr>
          <w:lang w:val="en-US"/>
        </w:rPr>
        <w:t>HSS</w:t>
      </w:r>
      <w:r w:rsidRPr="006A7EE2">
        <w:rPr>
          <w:lang w:val="en-US"/>
        </w:rPr>
        <w:t>).</w:t>
      </w:r>
    </w:p>
    <w:p w14:paraId="4DBD7AE3" w14:textId="77777777" w:rsidR="000C5347" w:rsidRPr="006A7EE2" w:rsidRDefault="000C5347" w:rsidP="000C5347">
      <w:pPr>
        <w:pStyle w:val="B1"/>
        <w:rPr>
          <w:lang w:val="sv-SE"/>
        </w:rPr>
      </w:pPr>
      <w:r w:rsidRPr="006A7EE2">
        <w:t>2c.</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or the IP-SM-GW number is pre-configured and cannot be overwritten</w:t>
      </w:r>
      <w:r w:rsidRPr="006A7EE2">
        <w:rPr>
          <w:lang w:val="sv-SE"/>
        </w:rPr>
        <w:t>, HTTP status code "403 Forbidden" should be returned including additional error information in the response body (in "ProblemDetails" element).</w:t>
      </w:r>
    </w:p>
    <w:p w14:paraId="79203120" w14:textId="77777777" w:rsidR="000C5347" w:rsidRDefault="000C5347" w:rsidP="000C5347">
      <w:r w:rsidRPr="006A7EE2">
        <w:t xml:space="preserve">On failure, the appropriate HTTP status code indicating the error shall be returned and appropriate additional error information should be returned in the </w:t>
      </w:r>
      <w:r w:rsidRPr="006A7EE2">
        <w:rPr>
          <w:rFonts w:hint="eastAsia"/>
        </w:rPr>
        <w:t>PUT</w:t>
      </w:r>
      <w:r w:rsidRPr="006A7EE2">
        <w:t xml:space="preserve"> response body.</w:t>
      </w:r>
    </w:p>
    <w:p w14:paraId="7054F94E" w14:textId="77777777" w:rsidR="00BA0EC5" w:rsidRDefault="00BA0EC5" w:rsidP="00BA0EC5">
      <w:bookmarkStart w:id="861" w:name="_Toc49689784"/>
      <w:bookmarkStart w:id="862" w:name="_Toc56336869"/>
      <w:r>
        <w:t>In the case of redirection, the HSS shall return 3xx status code, which shall contain a Location header with an URI pointing to the endpoint of another HSS (service) instance</w:t>
      </w:r>
      <w:r w:rsidRPr="00DD52D7">
        <w:t>.</w:t>
      </w:r>
    </w:p>
    <w:p w14:paraId="63099095" w14:textId="77777777" w:rsidR="000C5347" w:rsidRPr="006A7EE2" w:rsidRDefault="000C5347" w:rsidP="007B60E3">
      <w:pPr>
        <w:pStyle w:val="Heading5"/>
      </w:pPr>
      <w:bookmarkStart w:id="863" w:name="_Toc114776770"/>
      <w:r w:rsidRPr="006A7EE2">
        <w:t>5.3.2.</w:t>
      </w:r>
      <w:r>
        <w:t>7</w:t>
      </w:r>
      <w:r w:rsidRPr="006A7EE2">
        <w:t>.</w:t>
      </w:r>
      <w:r>
        <w:t>7</w:t>
      </w:r>
      <w:r w:rsidRPr="006A7EE2">
        <w:tab/>
      </w:r>
      <w:r>
        <w:t>SMS Registration Information Deletion</w:t>
      </w:r>
      <w:bookmarkEnd w:id="861"/>
      <w:bookmarkEnd w:id="862"/>
      <w:bookmarkEnd w:id="863"/>
    </w:p>
    <w:p w14:paraId="00FC9CFE" w14:textId="77777777" w:rsidR="000C5347" w:rsidRDefault="000C5347" w:rsidP="000C5347">
      <w:r w:rsidRPr="006A7EE2">
        <w:t>Figure 5.3.2.</w:t>
      </w:r>
      <w:r>
        <w:t>7</w:t>
      </w:r>
      <w:r w:rsidRPr="006A7EE2">
        <w:t>.</w:t>
      </w:r>
      <w:r>
        <w:t>7</w:t>
      </w:r>
      <w:r w:rsidRPr="006A7EE2">
        <w:t xml:space="preserve">-1 shows a scenario where the </w:t>
      </w:r>
      <w:r>
        <w:t>IMS-AS</w:t>
      </w:r>
      <w:r w:rsidRPr="006A7EE2">
        <w:t xml:space="preserve"> sends a request to the </w:t>
      </w:r>
      <w:r>
        <w:t>HSS</w:t>
      </w:r>
      <w:r w:rsidRPr="006A7EE2">
        <w:t xml:space="preserve"> to </w:t>
      </w:r>
      <w:r>
        <w:t>delete</w:t>
      </w:r>
      <w:r w:rsidRPr="006A7EE2">
        <w:t xml:space="preserve"> the </w:t>
      </w:r>
      <w:r>
        <w:t>SMS registration information</w:t>
      </w:r>
      <w:r w:rsidRPr="006A7EE2">
        <w:t>. The request contains the UE's identity (/{</w:t>
      </w:r>
      <w:r>
        <w:t>imsU</w:t>
      </w:r>
      <w:r w:rsidRPr="006A7EE2">
        <w:t>eId}) which shall be a</w:t>
      </w:r>
      <w:r>
        <w:t>n IMS Public Identity.</w:t>
      </w:r>
    </w:p>
    <w:p w14:paraId="761F6F39" w14:textId="4143CA23" w:rsidR="000C5347" w:rsidRPr="006A7EE2" w:rsidRDefault="00BA0EC5" w:rsidP="000C5347">
      <w:pPr>
        <w:pStyle w:val="TH"/>
      </w:pPr>
      <w:r w:rsidRPr="006A7EE2">
        <w:object w:dxaOrig="9412" w:dyaOrig="3000" w14:anchorId="4536B10F">
          <v:shape id="_x0000_i1075" type="#_x0000_t75" style="width:358.95pt;height:112.85pt" o:ole="">
            <v:imagedata r:id="rId108" o:title=""/>
          </v:shape>
          <o:OLEObject Type="Embed" ProgID="Visio.Drawing.11" ShapeID="_x0000_i1075" DrawAspect="Content" ObjectID="_1725389978" r:id="rId109"/>
        </w:object>
      </w:r>
    </w:p>
    <w:p w14:paraId="2EFACB54" w14:textId="77777777" w:rsidR="000C5347" w:rsidRPr="006A7EE2" w:rsidRDefault="000C5347" w:rsidP="000C5347">
      <w:pPr>
        <w:pStyle w:val="TF"/>
      </w:pPr>
      <w:r w:rsidRPr="006A7EE2">
        <w:t>Figure 5.3.2.</w:t>
      </w:r>
      <w:r>
        <w:t>7</w:t>
      </w:r>
      <w:r w:rsidRPr="006A7EE2">
        <w:t>.</w:t>
      </w:r>
      <w:r>
        <w:t>7</w:t>
      </w:r>
      <w:r w:rsidRPr="006A7EE2">
        <w:t xml:space="preserve">-1: </w:t>
      </w:r>
      <w:r>
        <w:t>IMS AS deleting SMS registration information</w:t>
      </w:r>
    </w:p>
    <w:p w14:paraId="66573100" w14:textId="77777777" w:rsidR="000C5347" w:rsidRPr="006A7EE2" w:rsidRDefault="000C5347" w:rsidP="000C5347">
      <w:pPr>
        <w:pStyle w:val="B1"/>
        <w:rPr>
          <w:lang w:eastAsia="zh-CN"/>
        </w:rPr>
      </w:pPr>
      <w:r w:rsidRPr="006A7EE2">
        <w:t>1.</w:t>
      </w:r>
      <w:r w:rsidRPr="006A7EE2">
        <w:tab/>
        <w:t xml:space="preserve">The </w:t>
      </w:r>
      <w:r>
        <w:t>IMS AS</w:t>
      </w:r>
      <w:r w:rsidRPr="006A7EE2">
        <w:t xml:space="preserve"> sends a </w:t>
      </w:r>
      <w:r>
        <w:t>DELETE</w:t>
      </w:r>
      <w:r w:rsidRPr="006A7EE2">
        <w:t xml:space="preserve"> request to the resource representing the UE's </w:t>
      </w:r>
      <w:r>
        <w:t>SMS registration information</w:t>
      </w:r>
      <w:r w:rsidRPr="006A7EE2">
        <w:t>.</w:t>
      </w:r>
    </w:p>
    <w:p w14:paraId="39FFC4E3" w14:textId="77777777" w:rsidR="000C5347" w:rsidRDefault="000C5347" w:rsidP="000C5347">
      <w:pPr>
        <w:pStyle w:val="B1"/>
      </w:pPr>
      <w:r w:rsidRPr="006A7EE2">
        <w:t>2a.</w:t>
      </w:r>
      <w:r w:rsidRPr="006A7EE2">
        <w:tab/>
        <w:t xml:space="preserve">On success, the </w:t>
      </w:r>
      <w:r>
        <w:t>HSS</w:t>
      </w:r>
      <w:r w:rsidRPr="006A7EE2">
        <w:t xml:space="preserve"> </w:t>
      </w:r>
      <w:r>
        <w:t>deletes the</w:t>
      </w:r>
      <w:r w:rsidRPr="006A7EE2">
        <w:t xml:space="preserve"> resource and responds with</w:t>
      </w:r>
      <w:r w:rsidRPr="006A7EE2">
        <w:rPr>
          <w:rFonts w:hint="eastAsia"/>
          <w:lang w:eastAsia="zh-CN"/>
        </w:rPr>
        <w:t xml:space="preserve"> </w:t>
      </w:r>
      <w:r w:rsidRPr="006A7EE2">
        <w:t>"204 No Content".</w:t>
      </w:r>
    </w:p>
    <w:p w14:paraId="243103EB" w14:textId="77777777" w:rsidR="000C5347" w:rsidRDefault="000C5347" w:rsidP="000C5347">
      <w:pPr>
        <w:pStyle w:val="B1"/>
      </w:pPr>
      <w:r w:rsidRPr="006A7EE2">
        <w:t>2</w:t>
      </w:r>
      <w:r>
        <w:t>b</w:t>
      </w:r>
      <w:r w:rsidRPr="006A7EE2">
        <w:t>.</w:t>
      </w:r>
      <w:r w:rsidRPr="006A7EE2">
        <w:tab/>
        <w:t xml:space="preserve">If the </w:t>
      </w:r>
      <w:r>
        <w:t>SMS registration information</w:t>
      </w:r>
      <w:r w:rsidRPr="006A7EE2">
        <w:t xml:space="preserve"> does not exist in the </w:t>
      </w:r>
      <w:r>
        <w:t>HSS</w:t>
      </w:r>
      <w:r w:rsidRPr="006A7EE2">
        <w:t>, HTTP status code "404 Not Found" shall be returned including additional error information in the response body (in the "ProblemDetails" element).</w:t>
      </w:r>
    </w:p>
    <w:p w14:paraId="077024D8" w14:textId="77777777" w:rsidR="000C5347" w:rsidRPr="006A7EE2" w:rsidRDefault="000C5347" w:rsidP="000C5347">
      <w:pPr>
        <w:pStyle w:val="B1"/>
        <w:rPr>
          <w:lang w:val="sv-SE"/>
        </w:rPr>
      </w:pPr>
      <w:r w:rsidRPr="006A7EE2">
        <w:t>2</w:t>
      </w:r>
      <w:r>
        <w:t>c</w:t>
      </w:r>
      <w:r w:rsidRPr="006A7EE2">
        <w:t>.</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or the IP-SM-GW number is pre-configured and cannot be deleted</w:t>
      </w:r>
      <w:r w:rsidRPr="006A7EE2">
        <w:rPr>
          <w:lang w:val="sv-SE"/>
        </w:rPr>
        <w:t>, HTTP status code "403 Forbidden" should be returned including additional error information in the response body (in "ProblemDetails" element).</w:t>
      </w:r>
    </w:p>
    <w:p w14:paraId="7442171B" w14:textId="77777777" w:rsidR="000C5347" w:rsidRPr="006A7EE2" w:rsidRDefault="000C5347" w:rsidP="000C5347">
      <w:r w:rsidRPr="006A7EE2">
        <w:lastRenderedPageBreak/>
        <w:t xml:space="preserve">On failure, the appropriate HTTP status code indicating the error shall be returned and appropriate additional error information should be returned in the </w:t>
      </w:r>
      <w:r>
        <w:t>DELETE</w:t>
      </w:r>
      <w:r w:rsidRPr="006A7EE2">
        <w:t xml:space="preserve"> response body.</w:t>
      </w:r>
    </w:p>
    <w:p w14:paraId="09001A68" w14:textId="77777777" w:rsidR="00BA0EC5" w:rsidRDefault="00BA0EC5" w:rsidP="00BA0EC5">
      <w:bookmarkStart w:id="864" w:name="_Toc49689785"/>
      <w:bookmarkStart w:id="865" w:name="_Toc56336870"/>
      <w:r>
        <w:t>In the case of redirection, the HSS shall return 3xx status code, which shall contain a Location header with an URI pointing to the endpoint of another HSS (service) instance</w:t>
      </w:r>
      <w:r w:rsidRPr="00DD52D7">
        <w:t>.</w:t>
      </w:r>
    </w:p>
    <w:p w14:paraId="267D6032" w14:textId="77777777" w:rsidR="00B1392B" w:rsidRPr="006A7EE2" w:rsidRDefault="00B1392B" w:rsidP="007B60E3">
      <w:pPr>
        <w:pStyle w:val="Heading5"/>
      </w:pPr>
      <w:bookmarkStart w:id="866" w:name="_Toc114776771"/>
      <w:r w:rsidRPr="006A7EE2">
        <w:t>5.3.2.</w:t>
      </w:r>
      <w:r>
        <w:t>7</w:t>
      </w:r>
      <w:r w:rsidRPr="006A7EE2">
        <w:t>.</w:t>
      </w:r>
      <w:r>
        <w:t>8</w:t>
      </w:r>
      <w:r w:rsidRPr="006A7EE2">
        <w:tab/>
      </w:r>
      <w:r>
        <w:t>DSAI tag activation state update</w:t>
      </w:r>
      <w:bookmarkEnd w:id="864"/>
      <w:bookmarkEnd w:id="865"/>
      <w:bookmarkEnd w:id="866"/>
    </w:p>
    <w:p w14:paraId="32E01B88" w14:textId="77777777" w:rsidR="00B1392B" w:rsidRDefault="00B1392B" w:rsidP="00B1392B">
      <w:r w:rsidRPr="0020000B">
        <w:t>Figure 5.3.2.7.</w:t>
      </w:r>
      <w:r>
        <w:t>8</w:t>
      </w:r>
      <w:r w:rsidRPr="0020000B">
        <w:t xml:space="preserve">-1 shows a scenario where the IMS-AS sends a request to the HSS to update the </w:t>
      </w:r>
      <w:r>
        <w:t>DSAI tag</w:t>
      </w:r>
      <w:r w:rsidRPr="0020000B">
        <w:t xml:space="preserve"> activation state. The request contains the Public Service Identity (/{imsUeId}) and an instruction to modify the activation</w:t>
      </w:r>
      <w:r w:rsidRPr="00E879FE">
        <w:t xml:space="preserve"> </w:t>
      </w:r>
      <w:r w:rsidRPr="00C17A86">
        <w:t>state</w:t>
      </w:r>
      <w:r>
        <w:t xml:space="preserve"> of DSAI tag</w:t>
      </w:r>
      <w:r w:rsidRPr="00C17A86">
        <w:t>.</w:t>
      </w:r>
    </w:p>
    <w:p w14:paraId="5A8D012D" w14:textId="60AE80B2" w:rsidR="00B1392B" w:rsidRPr="006A7EE2" w:rsidRDefault="00BA0EC5" w:rsidP="00B1392B">
      <w:pPr>
        <w:pStyle w:val="TH"/>
      </w:pPr>
      <w:r w:rsidRPr="006A7EE2">
        <w:object w:dxaOrig="9412" w:dyaOrig="3000" w14:anchorId="3A4DE792">
          <v:shape id="_x0000_i1076" type="#_x0000_t75" style="width:359.45pt;height:112.85pt" o:ole="">
            <v:imagedata r:id="rId110" o:title=""/>
          </v:shape>
          <o:OLEObject Type="Embed" ProgID="Visio.Drawing.11" ShapeID="_x0000_i1076" DrawAspect="Content" ObjectID="_1725389979" r:id="rId111"/>
        </w:object>
      </w:r>
    </w:p>
    <w:p w14:paraId="6E731434" w14:textId="77777777" w:rsidR="00B1392B" w:rsidRPr="006A7EE2" w:rsidRDefault="00B1392B" w:rsidP="00B1392B">
      <w:pPr>
        <w:pStyle w:val="TF"/>
      </w:pPr>
      <w:r w:rsidRPr="006A7EE2">
        <w:t>Figure 5.3.2.</w:t>
      </w:r>
      <w:r>
        <w:t>7</w:t>
      </w:r>
      <w:r w:rsidRPr="006A7EE2">
        <w:t>.</w:t>
      </w:r>
      <w:r>
        <w:t>8</w:t>
      </w:r>
      <w:r w:rsidRPr="006A7EE2">
        <w:t xml:space="preserve">-1: </w:t>
      </w:r>
      <w:r>
        <w:t>IMS AS updating DSAI tag activation state</w:t>
      </w:r>
    </w:p>
    <w:p w14:paraId="4FDB0E91" w14:textId="77777777" w:rsidR="00B1392B" w:rsidRPr="006A7EE2" w:rsidRDefault="00B1392B" w:rsidP="00B1392B">
      <w:pPr>
        <w:pStyle w:val="B1"/>
        <w:rPr>
          <w:lang w:eastAsia="zh-CN"/>
        </w:rPr>
      </w:pPr>
      <w:r w:rsidRPr="006A7EE2">
        <w:t>1.</w:t>
      </w:r>
      <w:r w:rsidRPr="006A7EE2">
        <w:tab/>
        <w:t xml:space="preserve">The </w:t>
      </w:r>
      <w:r>
        <w:t>IMS AS</w:t>
      </w:r>
      <w:r w:rsidRPr="006A7EE2">
        <w:t xml:space="preserve"> sends a </w:t>
      </w:r>
      <w:r>
        <w:t>PATCH</w:t>
      </w:r>
      <w:r w:rsidRPr="006A7EE2">
        <w:t xml:space="preserve"> request to the resource representing the </w:t>
      </w:r>
      <w:r>
        <w:t>DSAI tag activation state</w:t>
      </w:r>
      <w:r w:rsidRPr="006A7EE2">
        <w:t>.</w:t>
      </w:r>
    </w:p>
    <w:p w14:paraId="21CABE4C" w14:textId="77777777" w:rsidR="00B1392B" w:rsidRPr="006A7EE2" w:rsidRDefault="00B1392B" w:rsidP="00B1392B">
      <w:pPr>
        <w:pStyle w:val="B1"/>
      </w:pPr>
      <w:r w:rsidRPr="006A7EE2">
        <w:t>2a.</w:t>
      </w:r>
      <w:r w:rsidRPr="006A7EE2">
        <w:tab/>
        <w:t xml:space="preserve">On success, the </w:t>
      </w:r>
      <w:r>
        <w:t>HSS</w:t>
      </w:r>
      <w:r w:rsidRPr="006A7EE2">
        <w:t xml:space="preserve"> responds with "204 No Content".</w:t>
      </w:r>
    </w:p>
    <w:p w14:paraId="79F3397B" w14:textId="77777777" w:rsidR="00B1392B" w:rsidRPr="006A7EE2" w:rsidRDefault="00B1392B" w:rsidP="00B1392B">
      <w:pPr>
        <w:pStyle w:val="B1"/>
        <w:rPr>
          <w:lang w:val="en-US"/>
        </w:rPr>
      </w:pPr>
      <w:r w:rsidRPr="006A7EE2">
        <w:t>2b.</w:t>
      </w:r>
      <w:r w:rsidRPr="006A7EE2">
        <w:tab/>
      </w:r>
      <w:r w:rsidRPr="006A7EE2">
        <w:rPr>
          <w:lang w:val="en-US"/>
        </w:rPr>
        <w:t>If the resource does not exist (</w:t>
      </w:r>
      <w:r>
        <w:rPr>
          <w:lang w:val="en-US"/>
        </w:rPr>
        <w:t>i.e. the service does not exist</w:t>
      </w:r>
      <w:r w:rsidRPr="006A7EE2">
        <w:rPr>
          <w:lang w:val="en-US"/>
        </w:rPr>
        <w:t xml:space="preserve">), </w:t>
      </w:r>
      <w:r w:rsidRPr="006A7EE2">
        <w:t>HTTP status code "404 Not Found" should be returned including additional error information in the response body (in the "ProblemDetails" element).</w:t>
      </w:r>
    </w:p>
    <w:p w14:paraId="02F115A7" w14:textId="77777777" w:rsidR="00B1392B" w:rsidRPr="006A7EE2" w:rsidRDefault="00B1392B" w:rsidP="00B1392B">
      <w:pPr>
        <w:pStyle w:val="B1"/>
        <w:rPr>
          <w:lang w:val="sv-SE"/>
        </w:rPr>
      </w:pPr>
      <w:r w:rsidRPr="006A7EE2">
        <w:t>2c.</w:t>
      </w:r>
      <w:r w:rsidRPr="006A7EE2">
        <w:tab/>
      </w:r>
      <w:r w:rsidRPr="006A7EE2">
        <w:rPr>
          <w:lang w:val="sv-SE"/>
        </w:rPr>
        <w:t xml:space="preserve">If the operation </w:t>
      </w:r>
      <w:r>
        <w:rPr>
          <w:lang w:val="sv-SE"/>
        </w:rPr>
        <w:t>is not</w:t>
      </w:r>
      <w:r w:rsidRPr="006A7EE2">
        <w:rPr>
          <w:lang w:val="sv-SE"/>
        </w:rPr>
        <w:t xml:space="preserve"> authorized due to e.g </w:t>
      </w:r>
      <w:r>
        <w:rPr>
          <w:lang w:val="sv-SE"/>
        </w:rPr>
        <w:t>IMS AS does not have the required permissions for the operation requested</w:t>
      </w:r>
      <w:r w:rsidRPr="006A7EE2">
        <w:rPr>
          <w:lang w:val="sv-SE"/>
        </w:rPr>
        <w:t>, HTTP status code "403 Forbidden" should be returned including additional error information in the response body (in "ProblemDetails" element).</w:t>
      </w:r>
    </w:p>
    <w:p w14:paraId="75D865C8" w14:textId="77777777" w:rsidR="00B1392B" w:rsidRPr="006A7EE2" w:rsidRDefault="00B1392B" w:rsidP="00B1392B">
      <w:r w:rsidRPr="006A7EE2">
        <w:t xml:space="preserve">On failure, the appropriate HTTP status code indicating the error shall be returned and appropriate additional error information should be returned in the </w:t>
      </w:r>
      <w:r>
        <w:t>PATCH</w:t>
      </w:r>
      <w:r w:rsidRPr="006A7EE2">
        <w:t xml:space="preserve"> response body.</w:t>
      </w:r>
    </w:p>
    <w:p w14:paraId="5304C777" w14:textId="77777777" w:rsidR="00BA0EC5" w:rsidRDefault="00BA0EC5" w:rsidP="00BA0EC5">
      <w:bookmarkStart w:id="867" w:name="_Toc49689786"/>
      <w:bookmarkStart w:id="868" w:name="_Toc56336871"/>
      <w:r>
        <w:t>In the case of redirection, the HSS shall return 3xx status code, which shall contain a Location header with an URI pointing to the endpoint of another HSS (service) instance</w:t>
      </w:r>
      <w:r w:rsidRPr="00DD52D7">
        <w:t>.</w:t>
      </w:r>
    </w:p>
    <w:p w14:paraId="09C599C1" w14:textId="77777777" w:rsidR="00FC4C9C" w:rsidRPr="00F91D2F" w:rsidRDefault="00FC4C9C" w:rsidP="007B60E3">
      <w:pPr>
        <w:pStyle w:val="Heading2"/>
      </w:pPr>
      <w:bookmarkStart w:id="869" w:name="_Toc114776772"/>
      <w:r w:rsidRPr="007B60E3">
        <w:t>5.4</w:t>
      </w:r>
      <w:r w:rsidRPr="007B60E3">
        <w:tab/>
        <w:t>Nhss_imsUEAuthentication Service</w:t>
      </w:r>
      <w:bookmarkEnd w:id="632"/>
      <w:bookmarkEnd w:id="633"/>
      <w:bookmarkEnd w:id="855"/>
      <w:bookmarkEnd w:id="856"/>
      <w:bookmarkEnd w:id="857"/>
      <w:bookmarkEnd w:id="858"/>
      <w:bookmarkEnd w:id="859"/>
      <w:bookmarkEnd w:id="867"/>
      <w:bookmarkEnd w:id="868"/>
      <w:bookmarkEnd w:id="869"/>
    </w:p>
    <w:p w14:paraId="7CA84179" w14:textId="77777777" w:rsidR="00FC4C9C" w:rsidRPr="00F91D2F" w:rsidRDefault="00FC4C9C" w:rsidP="007B60E3">
      <w:pPr>
        <w:pStyle w:val="Heading3"/>
      </w:pPr>
      <w:bookmarkStart w:id="870" w:name="_Toc21948876"/>
      <w:bookmarkStart w:id="871" w:name="_Toc24978750"/>
      <w:bookmarkStart w:id="872" w:name="_Toc34346523"/>
      <w:bookmarkStart w:id="873" w:name="_Toc34740600"/>
      <w:bookmarkStart w:id="874" w:name="_Toc34747959"/>
      <w:bookmarkStart w:id="875" w:name="_Toc34748335"/>
      <w:bookmarkStart w:id="876" w:name="_Toc34749325"/>
      <w:bookmarkStart w:id="877" w:name="_Toc49689787"/>
      <w:bookmarkStart w:id="878" w:name="_Toc56336872"/>
      <w:bookmarkStart w:id="879" w:name="_Toc114776773"/>
      <w:r w:rsidRPr="00F91D2F">
        <w:t>5.</w:t>
      </w:r>
      <w:r>
        <w:t>4</w:t>
      </w:r>
      <w:r w:rsidRPr="00F91D2F">
        <w:t>.1</w:t>
      </w:r>
      <w:r w:rsidRPr="00F91D2F">
        <w:tab/>
        <w:t>Service Description</w:t>
      </w:r>
      <w:bookmarkEnd w:id="870"/>
      <w:bookmarkEnd w:id="871"/>
      <w:bookmarkEnd w:id="872"/>
      <w:bookmarkEnd w:id="873"/>
      <w:bookmarkEnd w:id="874"/>
      <w:bookmarkEnd w:id="875"/>
      <w:bookmarkEnd w:id="876"/>
      <w:bookmarkEnd w:id="877"/>
      <w:bookmarkEnd w:id="878"/>
      <w:bookmarkEnd w:id="879"/>
    </w:p>
    <w:p w14:paraId="5DE4C048" w14:textId="77777777" w:rsidR="00FC4C9C" w:rsidRPr="00F91D2F" w:rsidRDefault="00FC4C9C" w:rsidP="00FC4C9C">
      <w:r w:rsidRPr="00F91D2F">
        <w:t xml:space="preserve">See </w:t>
      </w:r>
      <w:r w:rsidR="003C2CED">
        <w:t>3GPP TS 2</w:t>
      </w:r>
      <w:r w:rsidR="003C2CED" w:rsidRPr="00F91D2F">
        <w:t>3.228</w:t>
      </w:r>
      <w:r w:rsidR="003C2CED">
        <w:t> [</w:t>
      </w:r>
      <w:r w:rsidRPr="00F91D2F">
        <w:t>6], clause</w:t>
      </w:r>
      <w:r>
        <w:t> </w:t>
      </w:r>
      <w:r w:rsidRPr="00F91D2F">
        <w:t>AA.2.1.</w:t>
      </w:r>
      <w:r>
        <w:t>4</w:t>
      </w:r>
      <w:r w:rsidRPr="00F91D2F">
        <w:t>.</w:t>
      </w:r>
    </w:p>
    <w:p w14:paraId="2BB177C7" w14:textId="77777777" w:rsidR="00FC4C9C" w:rsidRPr="00F91D2F" w:rsidRDefault="00FC4C9C" w:rsidP="007B60E3">
      <w:pPr>
        <w:pStyle w:val="Heading3"/>
      </w:pPr>
      <w:bookmarkStart w:id="880" w:name="_Toc21948877"/>
      <w:bookmarkStart w:id="881" w:name="_Toc24978751"/>
      <w:bookmarkStart w:id="882" w:name="_Toc34346524"/>
      <w:bookmarkStart w:id="883" w:name="_Toc34740601"/>
      <w:bookmarkStart w:id="884" w:name="_Toc34747960"/>
      <w:bookmarkStart w:id="885" w:name="_Toc34748336"/>
      <w:bookmarkStart w:id="886" w:name="_Toc34749326"/>
      <w:bookmarkStart w:id="887" w:name="_Toc49689788"/>
      <w:bookmarkStart w:id="888" w:name="_Toc56336873"/>
      <w:bookmarkStart w:id="889" w:name="_Toc114776774"/>
      <w:r w:rsidRPr="00F91D2F">
        <w:t>5.</w:t>
      </w:r>
      <w:r>
        <w:t>4</w:t>
      </w:r>
      <w:r w:rsidRPr="00F91D2F">
        <w:t>.2</w:t>
      </w:r>
      <w:r w:rsidRPr="00F91D2F">
        <w:tab/>
        <w:t>Service Operations</w:t>
      </w:r>
      <w:bookmarkEnd w:id="880"/>
      <w:bookmarkEnd w:id="881"/>
      <w:bookmarkEnd w:id="882"/>
      <w:bookmarkEnd w:id="883"/>
      <w:bookmarkEnd w:id="884"/>
      <w:bookmarkEnd w:id="885"/>
      <w:bookmarkEnd w:id="886"/>
      <w:bookmarkEnd w:id="887"/>
      <w:bookmarkEnd w:id="888"/>
      <w:bookmarkEnd w:id="889"/>
    </w:p>
    <w:p w14:paraId="524CDD2A" w14:textId="77777777" w:rsidR="00FC4C9C" w:rsidRPr="00F91D2F" w:rsidRDefault="00FC4C9C" w:rsidP="007B60E3">
      <w:pPr>
        <w:pStyle w:val="Heading4"/>
      </w:pPr>
      <w:bookmarkStart w:id="890" w:name="_Toc21948878"/>
      <w:bookmarkStart w:id="891" w:name="_Toc24978752"/>
      <w:bookmarkStart w:id="892" w:name="_Toc34346525"/>
      <w:bookmarkStart w:id="893" w:name="_Toc34740602"/>
      <w:bookmarkStart w:id="894" w:name="_Toc34747961"/>
      <w:bookmarkStart w:id="895" w:name="_Toc34748337"/>
      <w:bookmarkStart w:id="896" w:name="_Toc34749327"/>
      <w:bookmarkStart w:id="897" w:name="_Toc49689789"/>
      <w:bookmarkStart w:id="898" w:name="_Toc56336874"/>
      <w:bookmarkStart w:id="899" w:name="_Toc114776775"/>
      <w:r w:rsidRPr="00F91D2F">
        <w:t>5.</w:t>
      </w:r>
      <w:r>
        <w:t>4</w:t>
      </w:r>
      <w:r w:rsidRPr="00F91D2F">
        <w:t>.2.1</w:t>
      </w:r>
      <w:r w:rsidRPr="00F91D2F">
        <w:tab/>
        <w:t>Introduction</w:t>
      </w:r>
      <w:bookmarkEnd w:id="890"/>
      <w:bookmarkEnd w:id="891"/>
      <w:bookmarkEnd w:id="892"/>
      <w:bookmarkEnd w:id="893"/>
      <w:bookmarkEnd w:id="894"/>
      <w:bookmarkEnd w:id="895"/>
      <w:bookmarkEnd w:id="896"/>
      <w:bookmarkEnd w:id="897"/>
      <w:bookmarkEnd w:id="898"/>
      <w:bookmarkEnd w:id="899"/>
    </w:p>
    <w:p w14:paraId="69CD8639" w14:textId="77777777" w:rsidR="00FC4C9C" w:rsidRPr="00F91D2F" w:rsidRDefault="00FC4C9C" w:rsidP="00FC4C9C">
      <w:r w:rsidRPr="00F91D2F">
        <w:t>For the Nhss_</w:t>
      </w:r>
      <w:r w:rsidRPr="00C30EC7">
        <w:t xml:space="preserve"> </w:t>
      </w:r>
      <w:r>
        <w:t xml:space="preserve">imsUEAuthentication </w:t>
      </w:r>
      <w:r w:rsidRPr="00F91D2F">
        <w:t xml:space="preserve">service the following service operation </w:t>
      </w:r>
      <w:r>
        <w:t>is</w:t>
      </w:r>
      <w:r w:rsidRPr="00F91D2F">
        <w:t xml:space="preserve"> defined:</w:t>
      </w:r>
    </w:p>
    <w:p w14:paraId="0CA31D1D" w14:textId="77777777" w:rsidR="00FC4C9C" w:rsidRPr="00F91D2F" w:rsidRDefault="00FC4C9C" w:rsidP="00FC4C9C">
      <w:pPr>
        <w:pStyle w:val="B1"/>
      </w:pPr>
      <w:r w:rsidRPr="00F91D2F">
        <w:t>-</w:t>
      </w:r>
      <w:r w:rsidRPr="00F91D2F">
        <w:tab/>
        <w:t>Get</w:t>
      </w:r>
    </w:p>
    <w:p w14:paraId="68A0A44B" w14:textId="77777777" w:rsidR="00FC4C9C" w:rsidRPr="00F91D2F" w:rsidRDefault="00FC4C9C" w:rsidP="00FC4C9C">
      <w:r w:rsidRPr="00F91D2F">
        <w:t>The Nhss_</w:t>
      </w:r>
      <w:r w:rsidRPr="005C47A2">
        <w:t xml:space="preserve"> </w:t>
      </w:r>
      <w:r>
        <w:t xml:space="preserve">imsUEAuthentication </w:t>
      </w:r>
      <w:r w:rsidRPr="00F91D2F">
        <w:t xml:space="preserve">Service </w:t>
      </w:r>
      <w:r w:rsidRPr="000B71E3">
        <w:t xml:space="preserve">is used by the </w:t>
      </w:r>
      <w:r>
        <w:t>S-CSCF</w:t>
      </w:r>
      <w:r w:rsidRPr="000B71E3">
        <w:t xml:space="preserve"> to request the </w:t>
      </w:r>
      <w:r>
        <w:t>SBI capable HSS</w:t>
      </w:r>
      <w:r w:rsidRPr="000B71E3">
        <w:t xml:space="preserve"> to select an authentication method, calculate a fresh authentication vector (AV) if required for the selected method, and provide it to the </w:t>
      </w:r>
      <w:r>
        <w:t>S-CSCF</w:t>
      </w:r>
      <w:r w:rsidRPr="000B71E3">
        <w:t xml:space="preserve"> by means of the Get service operation.</w:t>
      </w:r>
    </w:p>
    <w:p w14:paraId="75CBCB60" w14:textId="77777777" w:rsidR="00FC4C9C" w:rsidRPr="00F91D2F" w:rsidRDefault="00FC4C9C" w:rsidP="007B60E3">
      <w:pPr>
        <w:pStyle w:val="Heading4"/>
      </w:pPr>
      <w:bookmarkStart w:id="900" w:name="_Toc21948879"/>
      <w:bookmarkStart w:id="901" w:name="_Toc24978753"/>
      <w:bookmarkStart w:id="902" w:name="_Toc34346526"/>
      <w:bookmarkStart w:id="903" w:name="_Toc34740603"/>
      <w:bookmarkStart w:id="904" w:name="_Toc34747962"/>
      <w:bookmarkStart w:id="905" w:name="_Toc34748338"/>
      <w:bookmarkStart w:id="906" w:name="_Toc34749328"/>
      <w:bookmarkStart w:id="907" w:name="_Toc49689790"/>
      <w:bookmarkStart w:id="908" w:name="_Toc56336875"/>
      <w:bookmarkStart w:id="909" w:name="_Toc114776776"/>
      <w:r w:rsidRPr="00F91D2F">
        <w:lastRenderedPageBreak/>
        <w:t>5.</w:t>
      </w:r>
      <w:r>
        <w:t>4</w:t>
      </w:r>
      <w:r w:rsidRPr="00F91D2F">
        <w:t>.2.2</w:t>
      </w:r>
      <w:r w:rsidRPr="00F91D2F">
        <w:tab/>
        <w:t>Get</w:t>
      </w:r>
      <w:bookmarkEnd w:id="900"/>
      <w:bookmarkEnd w:id="901"/>
      <w:bookmarkEnd w:id="902"/>
      <w:bookmarkEnd w:id="903"/>
      <w:bookmarkEnd w:id="904"/>
      <w:bookmarkEnd w:id="905"/>
      <w:bookmarkEnd w:id="906"/>
      <w:bookmarkEnd w:id="907"/>
      <w:bookmarkEnd w:id="908"/>
      <w:bookmarkEnd w:id="909"/>
    </w:p>
    <w:p w14:paraId="264624ED" w14:textId="77777777" w:rsidR="00FC4C9C" w:rsidRPr="00F91D2F" w:rsidRDefault="00FC4C9C" w:rsidP="007B60E3">
      <w:pPr>
        <w:pStyle w:val="Heading5"/>
      </w:pPr>
      <w:bookmarkStart w:id="910" w:name="_Toc21948880"/>
      <w:bookmarkStart w:id="911" w:name="_Toc24978754"/>
      <w:bookmarkStart w:id="912" w:name="_Toc34346527"/>
      <w:bookmarkStart w:id="913" w:name="_Toc34740604"/>
      <w:bookmarkStart w:id="914" w:name="_Toc34747963"/>
      <w:bookmarkStart w:id="915" w:name="_Toc34748339"/>
      <w:bookmarkStart w:id="916" w:name="_Toc34749329"/>
      <w:bookmarkStart w:id="917" w:name="_Toc49689791"/>
      <w:bookmarkStart w:id="918" w:name="_Toc56336876"/>
      <w:bookmarkStart w:id="919" w:name="_Toc114776777"/>
      <w:r w:rsidRPr="00F91D2F">
        <w:t>5.</w:t>
      </w:r>
      <w:r>
        <w:t>4</w:t>
      </w:r>
      <w:r w:rsidRPr="00F91D2F">
        <w:t>.2.2.1</w:t>
      </w:r>
      <w:r w:rsidRPr="00F91D2F">
        <w:tab/>
        <w:t>General</w:t>
      </w:r>
      <w:bookmarkEnd w:id="910"/>
      <w:bookmarkEnd w:id="911"/>
      <w:bookmarkEnd w:id="912"/>
      <w:bookmarkEnd w:id="913"/>
      <w:bookmarkEnd w:id="914"/>
      <w:bookmarkEnd w:id="915"/>
      <w:bookmarkEnd w:id="916"/>
      <w:bookmarkEnd w:id="917"/>
      <w:bookmarkEnd w:id="918"/>
      <w:bookmarkEnd w:id="919"/>
    </w:p>
    <w:p w14:paraId="6C036618" w14:textId="77777777" w:rsidR="00FC4C9C" w:rsidRPr="00F91D2F" w:rsidRDefault="00FC4C9C" w:rsidP="00FC4C9C">
      <w:r w:rsidRPr="00F91D2F">
        <w:t>The following procedures using the Get service operation are supported:</w:t>
      </w:r>
    </w:p>
    <w:p w14:paraId="5970AA4B" w14:textId="77777777" w:rsidR="00FC4C9C" w:rsidRPr="000B71E3" w:rsidRDefault="00FC4C9C" w:rsidP="00FC4C9C">
      <w:pPr>
        <w:pStyle w:val="B1"/>
      </w:pPr>
      <w:r w:rsidRPr="000B71E3">
        <w:t>-</w:t>
      </w:r>
      <w:r w:rsidRPr="000B71E3">
        <w:tab/>
        <w:t>Authentication Information Retrieval</w:t>
      </w:r>
    </w:p>
    <w:p w14:paraId="5241D796" w14:textId="77777777" w:rsidR="00FC4C9C" w:rsidRPr="000B71E3" w:rsidRDefault="00FC4C9C" w:rsidP="007B60E3">
      <w:pPr>
        <w:pStyle w:val="Heading5"/>
      </w:pPr>
      <w:bookmarkStart w:id="920" w:name="_Toc11338422"/>
      <w:bookmarkStart w:id="921" w:name="_Toc21948881"/>
      <w:bookmarkStart w:id="922" w:name="_Toc24978755"/>
      <w:bookmarkStart w:id="923" w:name="_Toc34346528"/>
      <w:bookmarkStart w:id="924" w:name="_Toc34740605"/>
      <w:bookmarkStart w:id="925" w:name="_Toc34747964"/>
      <w:bookmarkStart w:id="926" w:name="_Toc34748340"/>
      <w:bookmarkStart w:id="927" w:name="_Toc34749330"/>
      <w:bookmarkStart w:id="928" w:name="_Toc49689792"/>
      <w:bookmarkStart w:id="929" w:name="_Toc56336877"/>
      <w:bookmarkStart w:id="930" w:name="_Toc114776778"/>
      <w:r w:rsidRPr="000B71E3">
        <w:t>5.4.2.2.2</w:t>
      </w:r>
      <w:r w:rsidRPr="000B71E3">
        <w:tab/>
        <w:t>Authentication Information Retrieval</w:t>
      </w:r>
      <w:bookmarkEnd w:id="920"/>
      <w:bookmarkEnd w:id="921"/>
      <w:bookmarkEnd w:id="922"/>
      <w:bookmarkEnd w:id="923"/>
      <w:bookmarkEnd w:id="924"/>
      <w:bookmarkEnd w:id="925"/>
      <w:bookmarkEnd w:id="926"/>
      <w:bookmarkEnd w:id="927"/>
      <w:bookmarkEnd w:id="928"/>
      <w:bookmarkEnd w:id="929"/>
      <w:bookmarkEnd w:id="930"/>
    </w:p>
    <w:p w14:paraId="42F87540" w14:textId="77777777" w:rsidR="00FC4C9C" w:rsidRPr="000B71E3" w:rsidRDefault="00FC4C9C" w:rsidP="00FC4C9C">
      <w:r w:rsidRPr="000B71E3">
        <w:t>Figure 5.4.2.2.2-1 shows a scenario where the NF service consumer (</w:t>
      </w:r>
      <w:r>
        <w:t>S-CSCF</w:t>
      </w:r>
      <w:r w:rsidRPr="000B71E3">
        <w:t xml:space="preserve">) retrieves authentication information for the UE from the </w:t>
      </w:r>
      <w:r>
        <w:t>HSS</w:t>
      </w:r>
      <w:r w:rsidRPr="000B71E3">
        <w:t>. The request contains the UE's identity (</w:t>
      </w:r>
      <w:r>
        <w:t>IMS Private Identity</w:t>
      </w:r>
      <w:r w:rsidRPr="000B71E3">
        <w:t>)</w:t>
      </w:r>
      <w:r>
        <w:t xml:space="preserve"> and the SIP authentication scheme </w:t>
      </w:r>
      <w:r w:rsidRPr="000B71E3">
        <w:t>and may contain resynchronization info.</w:t>
      </w:r>
    </w:p>
    <w:p w14:paraId="50B6F755" w14:textId="20DBECC8" w:rsidR="00FC4C9C" w:rsidRPr="00F91D2F" w:rsidRDefault="00BA0EC5" w:rsidP="00FC4C9C">
      <w:pPr>
        <w:pStyle w:val="TH"/>
      </w:pPr>
      <w:r w:rsidRPr="006129B9">
        <w:object w:dxaOrig="9412" w:dyaOrig="3103" w14:anchorId="76323ECF">
          <v:shape id="_x0000_i1077" type="#_x0000_t75" style="width:369.15pt;height:120.35pt" o:ole="">
            <v:imagedata r:id="rId112" o:title=""/>
          </v:shape>
          <o:OLEObject Type="Embed" ProgID="Visio.Drawing.11" ShapeID="_x0000_i1077" DrawAspect="Content" ObjectID="_1725389980" r:id="rId113"/>
        </w:object>
      </w:r>
    </w:p>
    <w:p w14:paraId="163B64FA" w14:textId="77777777" w:rsidR="00FC4C9C" w:rsidRPr="00F91D2F" w:rsidRDefault="00FC4C9C" w:rsidP="00FC4C9C">
      <w:pPr>
        <w:pStyle w:val="TF"/>
      </w:pPr>
      <w:r w:rsidRPr="00F91D2F">
        <w:t>Figure 5.</w:t>
      </w:r>
      <w:r>
        <w:t>4</w:t>
      </w:r>
      <w:r w:rsidRPr="00F91D2F">
        <w:t xml:space="preserve">.2.2.2-1: </w:t>
      </w:r>
      <w:r w:rsidRPr="000B71E3">
        <w:t>NF service consumer requesting authentication information</w:t>
      </w:r>
    </w:p>
    <w:p w14:paraId="7F9D9046" w14:textId="77777777" w:rsidR="00FC4C9C" w:rsidRPr="000B71E3" w:rsidRDefault="00FC4C9C" w:rsidP="00FC4C9C">
      <w:pPr>
        <w:pStyle w:val="B1"/>
      </w:pPr>
      <w:r w:rsidRPr="000B71E3">
        <w:t>1.</w:t>
      </w:r>
      <w:r w:rsidRPr="000B71E3">
        <w:tab/>
        <w:t>The NF service consumer sends a POST request (custom method: generate-</w:t>
      </w:r>
      <w:r>
        <w:t>sip-</w:t>
      </w:r>
      <w:r w:rsidRPr="000B71E3">
        <w:t>auth-data) to the resource representing the UE's security information.</w:t>
      </w:r>
      <w:r>
        <w:t xml:space="preserve"> The payload shall contain the</w:t>
      </w:r>
      <w:r w:rsidRPr="000B71E3">
        <w:t xml:space="preserve"> </w:t>
      </w:r>
      <w:r w:rsidR="00E20773">
        <w:t xml:space="preserve">S-CSCF name, </w:t>
      </w:r>
      <w:r>
        <w:t>SIP</w:t>
      </w:r>
      <w:r w:rsidRPr="006129B9">
        <w:t xml:space="preserve"> auth</w:t>
      </w:r>
      <w:r>
        <w:t>entication</w:t>
      </w:r>
      <w:r w:rsidRPr="006129B9">
        <w:t xml:space="preserve"> scheme</w:t>
      </w:r>
      <w:r>
        <w:t xml:space="preserve"> and the </w:t>
      </w:r>
      <w:r w:rsidRPr="006129B9">
        <w:t xml:space="preserve"> resync</w:t>
      </w:r>
      <w:r>
        <w:t>hronization</w:t>
      </w:r>
      <w:r w:rsidRPr="006129B9">
        <w:t xml:space="preserve"> info</w:t>
      </w:r>
      <w:r>
        <w:t>.</w:t>
      </w:r>
    </w:p>
    <w:p w14:paraId="5AB4DC3E" w14:textId="77777777" w:rsidR="00FC4C9C" w:rsidRPr="000B71E3" w:rsidRDefault="00FC4C9C" w:rsidP="00FC4C9C">
      <w:pPr>
        <w:pStyle w:val="B1"/>
      </w:pPr>
      <w:r w:rsidRPr="000B71E3">
        <w:t>2a.</w:t>
      </w:r>
      <w:r w:rsidRPr="000B71E3">
        <w:tab/>
        <w:t xml:space="preserve">The </w:t>
      </w:r>
      <w:r>
        <w:t>HSS</w:t>
      </w:r>
      <w:r w:rsidRPr="000B71E3">
        <w:t xml:space="preserve"> responds with "200 OK" with the message body containing the authentication data information.</w:t>
      </w:r>
    </w:p>
    <w:p w14:paraId="67721874" w14:textId="77777777" w:rsidR="00FC4C9C" w:rsidRPr="000B71E3" w:rsidRDefault="00FC4C9C" w:rsidP="00FC4C9C">
      <w:pPr>
        <w:pStyle w:val="B1"/>
        <w:rPr>
          <w:lang w:val="sv-SE"/>
        </w:rPr>
      </w:pPr>
      <w:r w:rsidRPr="000B71E3">
        <w:t>2b.</w:t>
      </w:r>
      <w:r w:rsidRPr="000B71E3">
        <w:tab/>
      </w:r>
      <w:r w:rsidRPr="000B71E3">
        <w:rPr>
          <w:lang w:val="sv-SE"/>
        </w:rPr>
        <w:t>If the operation cannot be authorized due to e.g UE does not have required subcription data, HTTP status code "403 Forbidden" should be returned including additional error information in the response body (in "ProblemDetails" element).</w:t>
      </w:r>
    </w:p>
    <w:p w14:paraId="1F21037E" w14:textId="37F4C8C7" w:rsidR="00FC4C9C" w:rsidRDefault="00FC4C9C" w:rsidP="00FC4C9C">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14:paraId="44C74A04" w14:textId="2D9BBB8D" w:rsidR="00B221EA" w:rsidRDefault="00B221EA" w:rsidP="00FC4C9C">
      <w:r>
        <w:t>In the case of redirection, the HSS shall return 3xx status code, which shall contain a Location header with an URI pointing to the endpoint of another HSS (service) instance</w:t>
      </w:r>
      <w:r w:rsidRPr="00DD52D7">
        <w:t>.</w:t>
      </w:r>
    </w:p>
    <w:p w14:paraId="508FBB16" w14:textId="77777777" w:rsidR="00FC4C9C" w:rsidRPr="00F91D2F" w:rsidRDefault="00FC4C9C" w:rsidP="007B60E3">
      <w:pPr>
        <w:pStyle w:val="Heading1"/>
      </w:pPr>
      <w:bookmarkStart w:id="931" w:name="_Toc21948882"/>
      <w:bookmarkStart w:id="932" w:name="_Toc24978756"/>
      <w:bookmarkStart w:id="933" w:name="_Toc34346529"/>
      <w:bookmarkStart w:id="934" w:name="_Toc34740606"/>
      <w:bookmarkStart w:id="935" w:name="_Toc34747965"/>
      <w:bookmarkStart w:id="936" w:name="_Toc34748341"/>
      <w:bookmarkStart w:id="937" w:name="_Toc34749331"/>
      <w:bookmarkStart w:id="938" w:name="_Toc49689793"/>
      <w:bookmarkStart w:id="939" w:name="_Toc56336878"/>
      <w:bookmarkStart w:id="940" w:name="_Toc114776779"/>
      <w:r w:rsidRPr="00F91D2F">
        <w:t>6</w:t>
      </w:r>
      <w:r w:rsidRPr="00F91D2F">
        <w:tab/>
        <w:t>API Definitions</w:t>
      </w:r>
      <w:bookmarkEnd w:id="931"/>
      <w:bookmarkEnd w:id="932"/>
      <w:bookmarkEnd w:id="933"/>
      <w:bookmarkEnd w:id="934"/>
      <w:bookmarkEnd w:id="935"/>
      <w:bookmarkEnd w:id="936"/>
      <w:bookmarkEnd w:id="937"/>
      <w:bookmarkEnd w:id="938"/>
      <w:bookmarkEnd w:id="939"/>
      <w:bookmarkEnd w:id="940"/>
    </w:p>
    <w:p w14:paraId="35090B51" w14:textId="77777777" w:rsidR="00FC4C9C" w:rsidRPr="00F91D2F" w:rsidRDefault="00FC4C9C" w:rsidP="007B60E3">
      <w:pPr>
        <w:pStyle w:val="Heading2"/>
      </w:pPr>
      <w:bookmarkStart w:id="941" w:name="_Toc21948883"/>
      <w:bookmarkStart w:id="942" w:name="_Toc24978757"/>
      <w:bookmarkStart w:id="943" w:name="_Toc34346530"/>
      <w:bookmarkStart w:id="944" w:name="_Toc34740607"/>
      <w:bookmarkStart w:id="945" w:name="_Toc34747966"/>
      <w:bookmarkStart w:id="946" w:name="_Toc34748342"/>
      <w:bookmarkStart w:id="947" w:name="_Toc34749332"/>
      <w:bookmarkStart w:id="948" w:name="_Toc49689794"/>
      <w:bookmarkStart w:id="949" w:name="_Toc56336879"/>
      <w:bookmarkStart w:id="950" w:name="_Toc114776780"/>
      <w:r w:rsidRPr="00F91D2F">
        <w:t>6.1</w:t>
      </w:r>
      <w:r w:rsidRPr="00F91D2F">
        <w:tab/>
        <w:t>Nhss_imsUEContextManagement Service API</w:t>
      </w:r>
      <w:bookmarkEnd w:id="941"/>
      <w:bookmarkEnd w:id="942"/>
      <w:bookmarkEnd w:id="943"/>
      <w:bookmarkEnd w:id="944"/>
      <w:bookmarkEnd w:id="945"/>
      <w:bookmarkEnd w:id="946"/>
      <w:bookmarkEnd w:id="947"/>
      <w:bookmarkEnd w:id="948"/>
      <w:bookmarkEnd w:id="949"/>
      <w:bookmarkEnd w:id="950"/>
    </w:p>
    <w:p w14:paraId="3703F17A" w14:textId="77777777" w:rsidR="00FC4C9C" w:rsidRPr="00F91D2F" w:rsidRDefault="00FC4C9C" w:rsidP="007B60E3">
      <w:pPr>
        <w:pStyle w:val="Heading3"/>
      </w:pPr>
      <w:bookmarkStart w:id="951" w:name="_Toc21948884"/>
      <w:bookmarkStart w:id="952" w:name="_Toc24978758"/>
      <w:bookmarkStart w:id="953" w:name="_Toc34346531"/>
      <w:bookmarkStart w:id="954" w:name="_Toc34740608"/>
      <w:bookmarkStart w:id="955" w:name="_Toc34747967"/>
      <w:bookmarkStart w:id="956" w:name="_Toc34748343"/>
      <w:bookmarkStart w:id="957" w:name="_Toc34749333"/>
      <w:bookmarkStart w:id="958" w:name="_Toc49689795"/>
      <w:bookmarkStart w:id="959" w:name="_Toc56336880"/>
      <w:bookmarkStart w:id="960" w:name="_Toc114776781"/>
      <w:r w:rsidRPr="00F91D2F">
        <w:t>6.1.1</w:t>
      </w:r>
      <w:r w:rsidRPr="00F91D2F">
        <w:tab/>
        <w:t>Introduction</w:t>
      </w:r>
      <w:bookmarkEnd w:id="951"/>
      <w:bookmarkEnd w:id="952"/>
      <w:bookmarkEnd w:id="953"/>
      <w:bookmarkEnd w:id="954"/>
      <w:bookmarkEnd w:id="955"/>
      <w:bookmarkEnd w:id="956"/>
      <w:bookmarkEnd w:id="957"/>
      <w:bookmarkEnd w:id="958"/>
      <w:bookmarkEnd w:id="959"/>
      <w:bookmarkEnd w:id="960"/>
    </w:p>
    <w:p w14:paraId="2D53A100" w14:textId="77777777" w:rsidR="00FC4C9C" w:rsidRPr="00F91D2F" w:rsidRDefault="00FC4C9C" w:rsidP="00FC4C9C">
      <w:r w:rsidRPr="00F91D2F">
        <w:t>URIs of this API shall have the following root:</w:t>
      </w:r>
    </w:p>
    <w:p w14:paraId="7C544201" w14:textId="77777777" w:rsidR="00FC4C9C" w:rsidRPr="00F91D2F" w:rsidRDefault="00FC4C9C" w:rsidP="00FC4C9C">
      <w:r w:rsidRPr="00F91D2F">
        <w:t>{apiRoot}/{apiName}/{apiVersion}/</w:t>
      </w:r>
    </w:p>
    <w:p w14:paraId="47752BBB" w14:textId="77777777" w:rsidR="00FC4C9C" w:rsidRPr="00F91D2F" w:rsidRDefault="00FC4C9C" w:rsidP="00FC4C9C">
      <w:r w:rsidRPr="00F91D2F">
        <w:t xml:space="preserve">where "apiRoot" is defined in clause 4.4.1 of </w:t>
      </w:r>
      <w:r w:rsidR="003C2CED">
        <w:t>3GPP TS 2</w:t>
      </w:r>
      <w:r w:rsidR="003C2CED" w:rsidRPr="00F91D2F">
        <w:t>9.501</w:t>
      </w:r>
      <w:r w:rsidR="003C2CED">
        <w:t> [</w:t>
      </w:r>
      <w:r w:rsidRPr="00F91D2F">
        <w:t>5], the "apiName" shall be set to "nhss-ims-uecm" and the "apiVersion" shall be set to "v1" for the current version of this specification.</w:t>
      </w:r>
    </w:p>
    <w:p w14:paraId="751B7913" w14:textId="77777777" w:rsidR="00FC4C9C" w:rsidRPr="00F91D2F" w:rsidRDefault="00FC4C9C" w:rsidP="007B60E3">
      <w:pPr>
        <w:pStyle w:val="Heading3"/>
      </w:pPr>
      <w:bookmarkStart w:id="961" w:name="_Toc21948885"/>
      <w:bookmarkStart w:id="962" w:name="_Toc24978759"/>
      <w:bookmarkStart w:id="963" w:name="_Toc34346532"/>
      <w:bookmarkStart w:id="964" w:name="_Toc34740609"/>
      <w:bookmarkStart w:id="965" w:name="_Toc34747968"/>
      <w:bookmarkStart w:id="966" w:name="_Toc34748344"/>
      <w:bookmarkStart w:id="967" w:name="_Toc34749334"/>
      <w:bookmarkStart w:id="968" w:name="_Toc49689796"/>
      <w:bookmarkStart w:id="969" w:name="_Toc56336881"/>
      <w:bookmarkStart w:id="970" w:name="_Toc114776782"/>
      <w:r w:rsidRPr="00F91D2F">
        <w:lastRenderedPageBreak/>
        <w:t>6.1.2</w:t>
      </w:r>
      <w:r w:rsidRPr="00F91D2F">
        <w:tab/>
        <w:t>Usage of HTTP</w:t>
      </w:r>
      <w:bookmarkEnd w:id="961"/>
      <w:bookmarkEnd w:id="962"/>
      <w:bookmarkEnd w:id="963"/>
      <w:bookmarkEnd w:id="964"/>
      <w:bookmarkEnd w:id="965"/>
      <w:bookmarkEnd w:id="966"/>
      <w:bookmarkEnd w:id="967"/>
      <w:bookmarkEnd w:id="968"/>
      <w:bookmarkEnd w:id="969"/>
      <w:bookmarkEnd w:id="970"/>
    </w:p>
    <w:p w14:paraId="3A00CD6E" w14:textId="77777777" w:rsidR="00FC4C9C" w:rsidRPr="00F91D2F" w:rsidRDefault="00FC4C9C" w:rsidP="007B60E3">
      <w:pPr>
        <w:pStyle w:val="Heading4"/>
      </w:pPr>
      <w:bookmarkStart w:id="971" w:name="_Toc21948886"/>
      <w:bookmarkStart w:id="972" w:name="_Toc24978760"/>
      <w:bookmarkStart w:id="973" w:name="_Toc34346533"/>
      <w:bookmarkStart w:id="974" w:name="_Toc34740610"/>
      <w:bookmarkStart w:id="975" w:name="_Toc34747969"/>
      <w:bookmarkStart w:id="976" w:name="_Toc34748345"/>
      <w:bookmarkStart w:id="977" w:name="_Toc34749335"/>
      <w:bookmarkStart w:id="978" w:name="_Toc49689797"/>
      <w:bookmarkStart w:id="979" w:name="_Toc56336882"/>
      <w:bookmarkStart w:id="980" w:name="_Toc114776783"/>
      <w:r w:rsidRPr="00F91D2F">
        <w:t>6.1.2.1</w:t>
      </w:r>
      <w:r w:rsidRPr="00F91D2F">
        <w:tab/>
        <w:t>General</w:t>
      </w:r>
      <w:bookmarkEnd w:id="971"/>
      <w:bookmarkEnd w:id="972"/>
      <w:bookmarkEnd w:id="973"/>
      <w:bookmarkEnd w:id="974"/>
      <w:bookmarkEnd w:id="975"/>
      <w:bookmarkEnd w:id="976"/>
      <w:bookmarkEnd w:id="977"/>
      <w:bookmarkEnd w:id="978"/>
      <w:bookmarkEnd w:id="979"/>
      <w:bookmarkEnd w:id="980"/>
    </w:p>
    <w:p w14:paraId="4BD5D4CB" w14:textId="77777777" w:rsidR="00FC4C9C" w:rsidRPr="00F91D2F" w:rsidRDefault="00FC4C9C" w:rsidP="00FC4C9C">
      <w:r w:rsidRPr="00F91D2F">
        <w:t xml:space="preserve">HTTP/2, as defined in </w:t>
      </w:r>
      <w:r w:rsidR="003C2CED">
        <w:t>IETF RFC 7</w:t>
      </w:r>
      <w:r w:rsidR="003C2CED" w:rsidRPr="00F91D2F">
        <w:t>540</w:t>
      </w:r>
      <w:r w:rsidR="003C2CED">
        <w:t> </w:t>
      </w:r>
      <w:r w:rsidR="003F73AD">
        <w:t>[</w:t>
      </w:r>
      <w:r w:rsidRPr="00F91D2F">
        <w:t xml:space="preserve">8], shall be used as specified in clause 5 of </w:t>
      </w:r>
      <w:r w:rsidR="003C2CED">
        <w:t>3GPP TS 2</w:t>
      </w:r>
      <w:r w:rsidR="003C2CED" w:rsidRPr="00F91D2F">
        <w:t>9.500</w:t>
      </w:r>
      <w:r w:rsidR="003C2CED">
        <w:t> [</w:t>
      </w:r>
      <w:r w:rsidRPr="00F91D2F">
        <w:t>4].</w:t>
      </w:r>
    </w:p>
    <w:p w14:paraId="655155CC" w14:textId="77777777" w:rsidR="00FC4C9C" w:rsidRPr="00F91D2F" w:rsidRDefault="00FC4C9C" w:rsidP="00FC4C9C">
      <w:r w:rsidRPr="00F91D2F">
        <w:t>HTTP</w:t>
      </w:r>
      <w:r w:rsidRPr="00F91D2F">
        <w:rPr>
          <w:lang w:eastAsia="zh-CN"/>
        </w:rPr>
        <w:t xml:space="preserve">/2 </w:t>
      </w:r>
      <w:r w:rsidRPr="00F91D2F">
        <w:t xml:space="preserve">shall be transported as specified in clause 5.3 of </w:t>
      </w:r>
      <w:r w:rsidR="003C2CED">
        <w:t>3GPP TS 2</w:t>
      </w:r>
      <w:r w:rsidR="003C2CED" w:rsidRPr="00F91D2F">
        <w:t>9.500</w:t>
      </w:r>
      <w:r w:rsidR="003C2CED">
        <w:t> [</w:t>
      </w:r>
      <w:r w:rsidRPr="00F91D2F">
        <w:t>4].</w:t>
      </w:r>
    </w:p>
    <w:p w14:paraId="7C555C15" w14:textId="77777777" w:rsidR="00FC4C9C" w:rsidRPr="00F91D2F" w:rsidRDefault="00FC4C9C" w:rsidP="00FC4C9C">
      <w:r w:rsidRPr="00F91D2F">
        <w:t>HTTP messages and bodies for the Nhss_imsUECM service shall comply with the OpenAPI</w:t>
      </w:r>
      <w:r w:rsidR="003F73AD">
        <w:t> [</w:t>
      </w:r>
      <w:r w:rsidRPr="00F91D2F">
        <w:t>9] specification contained in Annex A.2.</w:t>
      </w:r>
    </w:p>
    <w:p w14:paraId="71BA7DD3" w14:textId="77777777" w:rsidR="00FC4C9C" w:rsidRPr="00F91D2F" w:rsidRDefault="00FC4C9C" w:rsidP="007B60E3">
      <w:pPr>
        <w:pStyle w:val="Heading4"/>
      </w:pPr>
      <w:bookmarkStart w:id="981" w:name="_Toc21948887"/>
      <w:bookmarkStart w:id="982" w:name="_Toc24978761"/>
      <w:bookmarkStart w:id="983" w:name="_Toc34346534"/>
      <w:bookmarkStart w:id="984" w:name="_Toc34740611"/>
      <w:bookmarkStart w:id="985" w:name="_Toc34747970"/>
      <w:bookmarkStart w:id="986" w:name="_Toc34748346"/>
      <w:bookmarkStart w:id="987" w:name="_Toc34749336"/>
      <w:bookmarkStart w:id="988" w:name="_Toc49689798"/>
      <w:bookmarkStart w:id="989" w:name="_Toc56336883"/>
      <w:bookmarkStart w:id="990" w:name="_Toc114776784"/>
      <w:r w:rsidRPr="00F91D2F">
        <w:t>6.1.2.2</w:t>
      </w:r>
      <w:r w:rsidRPr="00F91D2F">
        <w:tab/>
        <w:t>HTTP standard headers</w:t>
      </w:r>
      <w:bookmarkEnd w:id="981"/>
      <w:bookmarkEnd w:id="982"/>
      <w:bookmarkEnd w:id="983"/>
      <w:bookmarkEnd w:id="984"/>
      <w:bookmarkEnd w:id="985"/>
      <w:bookmarkEnd w:id="986"/>
      <w:bookmarkEnd w:id="987"/>
      <w:bookmarkEnd w:id="988"/>
      <w:bookmarkEnd w:id="989"/>
      <w:bookmarkEnd w:id="990"/>
    </w:p>
    <w:p w14:paraId="1A79EC95" w14:textId="77777777" w:rsidR="00FC4C9C" w:rsidRPr="00F91D2F" w:rsidRDefault="00FC4C9C" w:rsidP="007B60E3">
      <w:pPr>
        <w:pStyle w:val="Heading5"/>
        <w:rPr>
          <w:lang w:eastAsia="zh-CN"/>
        </w:rPr>
      </w:pPr>
      <w:bookmarkStart w:id="991" w:name="_Toc21948888"/>
      <w:bookmarkStart w:id="992" w:name="_Toc24978762"/>
      <w:bookmarkStart w:id="993" w:name="_Toc34346535"/>
      <w:bookmarkStart w:id="994" w:name="_Toc34740612"/>
      <w:bookmarkStart w:id="995" w:name="_Toc34747971"/>
      <w:bookmarkStart w:id="996" w:name="_Toc34748347"/>
      <w:bookmarkStart w:id="997" w:name="_Toc34749337"/>
      <w:bookmarkStart w:id="998" w:name="_Toc49689799"/>
      <w:bookmarkStart w:id="999" w:name="_Toc56336884"/>
      <w:bookmarkStart w:id="1000" w:name="_Toc114776785"/>
      <w:r w:rsidRPr="00F91D2F">
        <w:t>6.1.2.2.1</w:t>
      </w:r>
      <w:r w:rsidRPr="00F91D2F">
        <w:rPr>
          <w:lang w:eastAsia="zh-CN"/>
        </w:rPr>
        <w:tab/>
        <w:t>General</w:t>
      </w:r>
      <w:bookmarkEnd w:id="991"/>
      <w:bookmarkEnd w:id="992"/>
      <w:bookmarkEnd w:id="993"/>
      <w:bookmarkEnd w:id="994"/>
      <w:bookmarkEnd w:id="995"/>
      <w:bookmarkEnd w:id="996"/>
      <w:bookmarkEnd w:id="997"/>
      <w:bookmarkEnd w:id="998"/>
      <w:bookmarkEnd w:id="999"/>
      <w:bookmarkEnd w:id="1000"/>
    </w:p>
    <w:p w14:paraId="5275DD61" w14:textId="77777777" w:rsidR="00FC4C9C" w:rsidRPr="00F91D2F" w:rsidRDefault="00FC4C9C" w:rsidP="00FC4C9C">
      <w:pPr>
        <w:rPr>
          <w:lang w:eastAsia="zh-CN"/>
        </w:rPr>
      </w:pPr>
      <w:r w:rsidRPr="00F91D2F">
        <w:t xml:space="preserve">The usage of HTTP standard headers shall be supported as specified in clause 5.2.2 of </w:t>
      </w:r>
      <w:r w:rsidR="003C2CED">
        <w:t>3GPP TS 2</w:t>
      </w:r>
      <w:r w:rsidR="003C2CED" w:rsidRPr="00F91D2F">
        <w:t>9.500</w:t>
      </w:r>
      <w:r w:rsidR="003C2CED">
        <w:t> [</w:t>
      </w:r>
      <w:r w:rsidRPr="00F91D2F">
        <w:t>4].</w:t>
      </w:r>
    </w:p>
    <w:p w14:paraId="0EBAB67F" w14:textId="77777777" w:rsidR="00FC4C9C" w:rsidRPr="00F91D2F" w:rsidRDefault="00FC4C9C" w:rsidP="007B60E3">
      <w:pPr>
        <w:pStyle w:val="Heading5"/>
      </w:pPr>
      <w:bookmarkStart w:id="1001" w:name="_Toc21948889"/>
      <w:bookmarkStart w:id="1002" w:name="_Toc24978763"/>
      <w:bookmarkStart w:id="1003" w:name="_Toc34346536"/>
      <w:bookmarkStart w:id="1004" w:name="_Toc34740613"/>
      <w:bookmarkStart w:id="1005" w:name="_Toc34747972"/>
      <w:bookmarkStart w:id="1006" w:name="_Toc34748348"/>
      <w:bookmarkStart w:id="1007" w:name="_Toc34749338"/>
      <w:bookmarkStart w:id="1008" w:name="_Toc49689800"/>
      <w:bookmarkStart w:id="1009" w:name="_Toc56336885"/>
      <w:bookmarkStart w:id="1010" w:name="_Toc114776786"/>
      <w:r w:rsidRPr="00F91D2F">
        <w:t>6.1.2.2.2</w:t>
      </w:r>
      <w:r w:rsidRPr="00F91D2F">
        <w:tab/>
        <w:t>Content type</w:t>
      </w:r>
      <w:bookmarkEnd w:id="1001"/>
      <w:bookmarkEnd w:id="1002"/>
      <w:bookmarkEnd w:id="1003"/>
      <w:bookmarkEnd w:id="1004"/>
      <w:bookmarkEnd w:id="1005"/>
      <w:bookmarkEnd w:id="1006"/>
      <w:bookmarkEnd w:id="1007"/>
      <w:bookmarkEnd w:id="1008"/>
      <w:bookmarkEnd w:id="1009"/>
      <w:bookmarkEnd w:id="1010"/>
    </w:p>
    <w:p w14:paraId="2BF7DAF6" w14:textId="77777777" w:rsidR="00FC4C9C" w:rsidRPr="00F91D2F" w:rsidRDefault="00FC4C9C" w:rsidP="00FC4C9C">
      <w:r w:rsidRPr="00F91D2F">
        <w:t>The following content types shall be supported:</w:t>
      </w:r>
    </w:p>
    <w:p w14:paraId="5E97EB61" w14:textId="77777777" w:rsidR="00FC4C9C" w:rsidRPr="00F91D2F" w:rsidRDefault="00FC4C9C" w:rsidP="00FC4C9C">
      <w:pPr>
        <w:pStyle w:val="B1"/>
      </w:pPr>
      <w:r w:rsidRPr="00F91D2F">
        <w:rPr>
          <w:lang w:eastAsia="zh-CN"/>
        </w:rPr>
        <w:t>-</w:t>
      </w:r>
      <w:r w:rsidRPr="00F91D2F">
        <w:tab/>
        <w:t xml:space="preserve">JSON, as defined in </w:t>
      </w:r>
      <w:r w:rsidR="003C2CED">
        <w:t>IETF RFC 8</w:t>
      </w:r>
      <w:r w:rsidR="003C2CED" w:rsidRPr="00F91D2F">
        <w:t>259</w:t>
      </w:r>
      <w:r w:rsidR="003C2CED">
        <w:t> </w:t>
      </w:r>
      <w:r w:rsidR="003F73AD">
        <w:t>[</w:t>
      </w:r>
      <w:r w:rsidRPr="00F91D2F">
        <w:t>10], signalled by the content type "application/json".</w:t>
      </w:r>
    </w:p>
    <w:p w14:paraId="052DC42E" w14:textId="77777777" w:rsidR="00FC4C9C" w:rsidRPr="00F91D2F" w:rsidRDefault="00FC4C9C" w:rsidP="00FC4C9C">
      <w:pPr>
        <w:pStyle w:val="B1"/>
      </w:pPr>
      <w:r w:rsidRPr="00F91D2F">
        <w:rPr>
          <w:lang w:eastAsia="zh-CN"/>
        </w:rPr>
        <w:t>-</w:t>
      </w:r>
      <w:r w:rsidRPr="00F91D2F">
        <w:tab/>
        <w:t>The Problem Details JSON Object (</w:t>
      </w:r>
      <w:r w:rsidR="003C2CED">
        <w:t>IETF RFC 7</w:t>
      </w:r>
      <w:r w:rsidR="003C2CED" w:rsidRPr="00F91D2F">
        <w:t>807</w:t>
      </w:r>
      <w:r w:rsidR="003C2CED">
        <w:t> </w:t>
      </w:r>
      <w:r w:rsidR="003F73AD">
        <w:t>[</w:t>
      </w:r>
      <w:r w:rsidRPr="00F91D2F">
        <w:t>11] signalled by the content type "application/problem+json".</w:t>
      </w:r>
    </w:p>
    <w:p w14:paraId="47CBC751" w14:textId="77777777" w:rsidR="00FC4C9C" w:rsidRPr="00F91D2F" w:rsidRDefault="00FC4C9C" w:rsidP="00FC4C9C">
      <w:pPr>
        <w:pStyle w:val="B1"/>
      </w:pPr>
      <w:r w:rsidRPr="00F91D2F">
        <w:rPr>
          <w:lang w:eastAsia="zh-CN"/>
        </w:rPr>
        <w:t>-</w:t>
      </w:r>
      <w:r w:rsidRPr="00F91D2F">
        <w:tab/>
        <w:t xml:space="preserve">JSON Patch, as defined in </w:t>
      </w:r>
      <w:r w:rsidR="003C2CED" w:rsidRPr="00F91D2F">
        <w:t>IETF</w:t>
      </w:r>
      <w:r w:rsidR="003C2CED">
        <w:t> </w:t>
      </w:r>
      <w:r w:rsidR="003C2CED" w:rsidRPr="00F91D2F">
        <w:t>RFC</w:t>
      </w:r>
      <w:r w:rsidR="003C2CED">
        <w:t> </w:t>
      </w:r>
      <w:r w:rsidR="003C2CED" w:rsidRPr="00F91D2F">
        <w:t>6902</w:t>
      </w:r>
      <w:r w:rsidR="003C2CED">
        <w:t> </w:t>
      </w:r>
      <w:r w:rsidR="003F73AD">
        <w:t>[</w:t>
      </w:r>
      <w:r w:rsidRPr="00F91D2F">
        <w:t>12], signalled by the content type "application/json-patch+json".</w:t>
      </w:r>
    </w:p>
    <w:p w14:paraId="6FAA4783" w14:textId="77777777" w:rsidR="00FC4C9C" w:rsidRPr="00F91D2F" w:rsidRDefault="00FC4C9C" w:rsidP="007B60E3">
      <w:pPr>
        <w:pStyle w:val="Heading4"/>
      </w:pPr>
      <w:bookmarkStart w:id="1011" w:name="_Toc21948890"/>
      <w:bookmarkStart w:id="1012" w:name="_Toc24978764"/>
      <w:bookmarkStart w:id="1013" w:name="_Toc34346537"/>
      <w:bookmarkStart w:id="1014" w:name="_Toc34740614"/>
      <w:bookmarkStart w:id="1015" w:name="_Toc34747973"/>
      <w:bookmarkStart w:id="1016" w:name="_Toc34748349"/>
      <w:bookmarkStart w:id="1017" w:name="_Toc34749339"/>
      <w:bookmarkStart w:id="1018" w:name="_Toc49689801"/>
      <w:bookmarkStart w:id="1019" w:name="_Toc56336886"/>
      <w:bookmarkStart w:id="1020" w:name="_Toc114776787"/>
      <w:r w:rsidRPr="00F91D2F">
        <w:t>6.1.2.3</w:t>
      </w:r>
      <w:r w:rsidRPr="00F91D2F">
        <w:tab/>
        <w:t>HTTP custom headers</w:t>
      </w:r>
      <w:bookmarkEnd w:id="1011"/>
      <w:bookmarkEnd w:id="1012"/>
      <w:bookmarkEnd w:id="1013"/>
      <w:bookmarkEnd w:id="1014"/>
      <w:bookmarkEnd w:id="1015"/>
      <w:bookmarkEnd w:id="1016"/>
      <w:bookmarkEnd w:id="1017"/>
      <w:bookmarkEnd w:id="1018"/>
      <w:bookmarkEnd w:id="1019"/>
      <w:bookmarkEnd w:id="1020"/>
    </w:p>
    <w:p w14:paraId="72866BAA" w14:textId="77777777" w:rsidR="00FC4C9C" w:rsidRPr="00F91D2F" w:rsidRDefault="00FC4C9C" w:rsidP="007B60E3">
      <w:pPr>
        <w:pStyle w:val="Heading5"/>
        <w:rPr>
          <w:lang w:eastAsia="zh-CN"/>
        </w:rPr>
      </w:pPr>
      <w:bookmarkStart w:id="1021" w:name="_Toc21948891"/>
      <w:bookmarkStart w:id="1022" w:name="_Toc24978765"/>
      <w:bookmarkStart w:id="1023" w:name="_Toc34346538"/>
      <w:bookmarkStart w:id="1024" w:name="_Toc34740615"/>
      <w:bookmarkStart w:id="1025" w:name="_Toc34747974"/>
      <w:bookmarkStart w:id="1026" w:name="_Toc34748350"/>
      <w:bookmarkStart w:id="1027" w:name="_Toc34749340"/>
      <w:bookmarkStart w:id="1028" w:name="_Toc49689802"/>
      <w:bookmarkStart w:id="1029" w:name="_Toc56336887"/>
      <w:bookmarkStart w:id="1030" w:name="_Toc114776788"/>
      <w:r w:rsidRPr="00F91D2F">
        <w:t>6.1.2.3.1</w:t>
      </w:r>
      <w:r w:rsidRPr="00F91D2F">
        <w:rPr>
          <w:lang w:eastAsia="zh-CN"/>
        </w:rPr>
        <w:tab/>
        <w:t>General</w:t>
      </w:r>
      <w:bookmarkEnd w:id="1021"/>
      <w:bookmarkEnd w:id="1022"/>
      <w:bookmarkEnd w:id="1023"/>
      <w:bookmarkEnd w:id="1024"/>
      <w:bookmarkEnd w:id="1025"/>
      <w:bookmarkEnd w:id="1026"/>
      <w:bookmarkEnd w:id="1027"/>
      <w:bookmarkEnd w:id="1028"/>
      <w:bookmarkEnd w:id="1029"/>
      <w:bookmarkEnd w:id="1030"/>
    </w:p>
    <w:p w14:paraId="29DD5B5C" w14:textId="77777777" w:rsidR="00FC4C9C" w:rsidRPr="00F91D2F" w:rsidRDefault="00FC4C9C" w:rsidP="00FC4C9C">
      <w:pPr>
        <w:rPr>
          <w:lang w:eastAsia="zh-CN"/>
        </w:rPr>
      </w:pPr>
      <w:r w:rsidRPr="00F91D2F">
        <w:t xml:space="preserve">The usage of HTTP custom headers shall be supported as specified in clause 5.2.3 of </w:t>
      </w:r>
      <w:r w:rsidR="003C2CED">
        <w:t>3GPP TS 2</w:t>
      </w:r>
      <w:r w:rsidR="003C2CED" w:rsidRPr="00F91D2F">
        <w:t>9.500</w:t>
      </w:r>
      <w:r w:rsidR="003C2CED">
        <w:t> [</w:t>
      </w:r>
      <w:r w:rsidRPr="00F91D2F">
        <w:t>4].</w:t>
      </w:r>
    </w:p>
    <w:p w14:paraId="2C06A2FA" w14:textId="77777777" w:rsidR="00FC4C9C" w:rsidRPr="00F91D2F" w:rsidRDefault="00FC4C9C" w:rsidP="007B60E3">
      <w:pPr>
        <w:pStyle w:val="Heading3"/>
      </w:pPr>
      <w:bookmarkStart w:id="1031" w:name="_Toc21948892"/>
      <w:bookmarkStart w:id="1032" w:name="_Toc24978766"/>
      <w:bookmarkStart w:id="1033" w:name="_Toc34346539"/>
      <w:bookmarkStart w:id="1034" w:name="_Toc34740616"/>
      <w:bookmarkStart w:id="1035" w:name="_Toc34747975"/>
      <w:bookmarkStart w:id="1036" w:name="_Toc34748351"/>
      <w:bookmarkStart w:id="1037" w:name="_Toc34749341"/>
      <w:bookmarkStart w:id="1038" w:name="_Toc49689803"/>
      <w:bookmarkStart w:id="1039" w:name="_Toc56336888"/>
      <w:bookmarkStart w:id="1040" w:name="_Toc114776789"/>
      <w:r w:rsidRPr="00F91D2F">
        <w:lastRenderedPageBreak/>
        <w:t>6.1.3</w:t>
      </w:r>
      <w:r w:rsidRPr="00F91D2F">
        <w:tab/>
        <w:t>Resources</w:t>
      </w:r>
      <w:bookmarkEnd w:id="1031"/>
      <w:bookmarkEnd w:id="1032"/>
      <w:bookmarkEnd w:id="1033"/>
      <w:bookmarkEnd w:id="1034"/>
      <w:bookmarkEnd w:id="1035"/>
      <w:bookmarkEnd w:id="1036"/>
      <w:bookmarkEnd w:id="1037"/>
      <w:bookmarkEnd w:id="1038"/>
      <w:bookmarkEnd w:id="1039"/>
      <w:bookmarkEnd w:id="1040"/>
    </w:p>
    <w:p w14:paraId="15A72066" w14:textId="77777777" w:rsidR="00FC4C9C" w:rsidRPr="00F91D2F" w:rsidRDefault="00FC4C9C" w:rsidP="007B60E3">
      <w:pPr>
        <w:pStyle w:val="Heading4"/>
      </w:pPr>
      <w:bookmarkStart w:id="1041" w:name="_Toc21948893"/>
      <w:bookmarkStart w:id="1042" w:name="_Toc24978767"/>
      <w:bookmarkStart w:id="1043" w:name="_Toc34346540"/>
      <w:bookmarkStart w:id="1044" w:name="_Toc34740617"/>
      <w:bookmarkStart w:id="1045" w:name="_Toc34747976"/>
      <w:bookmarkStart w:id="1046" w:name="_Toc34748352"/>
      <w:bookmarkStart w:id="1047" w:name="_Toc34749342"/>
      <w:bookmarkStart w:id="1048" w:name="_Toc49689804"/>
      <w:bookmarkStart w:id="1049" w:name="_Toc56336889"/>
      <w:bookmarkStart w:id="1050" w:name="_Toc114776790"/>
      <w:r w:rsidRPr="00F91D2F">
        <w:t>6.1.3.1</w:t>
      </w:r>
      <w:r w:rsidRPr="00F91D2F">
        <w:tab/>
        <w:t>Overview</w:t>
      </w:r>
      <w:bookmarkEnd w:id="1041"/>
      <w:bookmarkEnd w:id="1042"/>
      <w:bookmarkEnd w:id="1043"/>
      <w:bookmarkEnd w:id="1044"/>
      <w:bookmarkEnd w:id="1045"/>
      <w:bookmarkEnd w:id="1046"/>
      <w:bookmarkEnd w:id="1047"/>
      <w:bookmarkEnd w:id="1048"/>
      <w:bookmarkEnd w:id="1049"/>
      <w:bookmarkEnd w:id="1050"/>
    </w:p>
    <w:p w14:paraId="479298C9" w14:textId="77777777" w:rsidR="00FC4C9C" w:rsidRPr="00F91D2F" w:rsidRDefault="00F31710" w:rsidP="00FC4C9C">
      <w:pPr>
        <w:pStyle w:val="TH"/>
      </w:pPr>
      <w:r>
        <w:object w:dxaOrig="6471" w:dyaOrig="4641" w14:anchorId="69698128">
          <v:shape id="_x0000_i1078" type="#_x0000_t75" style="width:323.45pt;height:231.6pt" o:ole="">
            <v:imagedata r:id="rId114" o:title=""/>
          </v:shape>
          <o:OLEObject Type="Embed" ProgID="Visio.Drawing.11" ShapeID="_x0000_i1078" DrawAspect="Content" ObjectID="_1725389981" r:id="rId115"/>
        </w:object>
      </w:r>
    </w:p>
    <w:p w14:paraId="5DFC258B" w14:textId="77777777" w:rsidR="00FC4C9C" w:rsidRPr="00F91D2F" w:rsidRDefault="00FC4C9C" w:rsidP="00FC4C9C">
      <w:pPr>
        <w:pStyle w:val="TF"/>
      </w:pPr>
      <w:r w:rsidRPr="00F91D2F">
        <w:t>Figure 6.1.3.1-1: Resource URI structure of the Nhss_imsUECM API</w:t>
      </w:r>
    </w:p>
    <w:p w14:paraId="2D392D20" w14:textId="77777777" w:rsidR="00FC4C9C" w:rsidRPr="00F91D2F" w:rsidRDefault="00FC4C9C" w:rsidP="00FC4C9C">
      <w:r w:rsidRPr="00F91D2F">
        <w:t>Table</w:t>
      </w:r>
      <w:r>
        <w:t> </w:t>
      </w:r>
      <w:r w:rsidRPr="00F91D2F">
        <w:t>6.1.3.1-1 provides an overview of the resources and applicable HTTP methods.</w:t>
      </w:r>
    </w:p>
    <w:p w14:paraId="0584E01F" w14:textId="77777777" w:rsidR="00FC4C9C" w:rsidRPr="00F91D2F" w:rsidRDefault="00FC4C9C" w:rsidP="00FC4C9C">
      <w:pPr>
        <w:pStyle w:val="TH"/>
      </w:pPr>
      <w:r w:rsidRPr="00F91D2F">
        <w:t>Table 6.1.3.1-1: Resources and methods overview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05"/>
        <w:gridCol w:w="2693"/>
        <w:gridCol w:w="1701"/>
        <w:gridCol w:w="2831"/>
      </w:tblGrid>
      <w:tr w:rsidR="00FC4C9C" w:rsidRPr="00F91D2F" w14:paraId="46751437" w14:textId="77777777" w:rsidTr="000C5926">
        <w:trPr>
          <w:jc w:val="center"/>
        </w:trPr>
        <w:tc>
          <w:tcPr>
            <w:tcW w:w="240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596C147" w14:textId="77777777" w:rsidR="00FC4C9C" w:rsidRPr="000A17BE" w:rsidRDefault="00FC4C9C" w:rsidP="000C5926">
            <w:pPr>
              <w:pStyle w:val="TAH"/>
            </w:pPr>
            <w:r w:rsidRPr="000A17BE">
              <w:t>Resource name</w:t>
            </w:r>
            <w:r w:rsidRPr="000A17BE">
              <w:br/>
              <w:t>(Archetype)</w:t>
            </w:r>
          </w:p>
        </w:tc>
        <w:tc>
          <w:tcPr>
            <w:tcW w:w="269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381AD98" w14:textId="77777777" w:rsidR="00FC4C9C" w:rsidRPr="000A17BE" w:rsidRDefault="00FC4C9C" w:rsidP="000C5926">
            <w:pPr>
              <w:pStyle w:val="TAH"/>
            </w:pPr>
            <w:r w:rsidRPr="000A17BE">
              <w:t>Resource URI</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0ED49CD" w14:textId="77777777" w:rsidR="00FC4C9C" w:rsidRPr="000A17BE" w:rsidRDefault="00FC4C9C" w:rsidP="000C5926">
            <w:pPr>
              <w:pStyle w:val="TAH"/>
            </w:pPr>
            <w:r w:rsidRPr="000A17BE">
              <w:t>HTTP method or custom operation</w:t>
            </w:r>
          </w:p>
        </w:tc>
        <w:tc>
          <w:tcPr>
            <w:tcW w:w="283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A353668" w14:textId="77777777" w:rsidR="00FC4C9C" w:rsidRPr="000A17BE" w:rsidRDefault="00FC4C9C" w:rsidP="000C5926">
            <w:pPr>
              <w:pStyle w:val="TAH"/>
            </w:pPr>
            <w:r w:rsidRPr="000A17BE">
              <w:t>Description</w:t>
            </w:r>
          </w:p>
        </w:tc>
      </w:tr>
      <w:tr w:rsidR="00FC4C9C" w:rsidRPr="00F91D2F" w14:paraId="11F3550C" w14:textId="77777777" w:rsidTr="000C5926">
        <w:trPr>
          <w:jc w:val="center"/>
        </w:trPr>
        <w:tc>
          <w:tcPr>
            <w:tcW w:w="2405" w:type="dxa"/>
            <w:vMerge w:val="restart"/>
            <w:tcBorders>
              <w:left w:val="single" w:sz="4" w:space="0" w:color="auto"/>
              <w:right w:val="single" w:sz="4" w:space="0" w:color="auto"/>
            </w:tcBorders>
            <w:vAlign w:val="center"/>
          </w:tcPr>
          <w:p w14:paraId="1495530E" w14:textId="77777777" w:rsidR="00FC4C9C" w:rsidRPr="000A17BE" w:rsidRDefault="00FC4C9C" w:rsidP="000C5926">
            <w:pPr>
              <w:pStyle w:val="TAL"/>
            </w:pPr>
            <w:r>
              <w:t>S</w:t>
            </w:r>
            <w:r w:rsidRPr="000A17BE">
              <w:t>cscfRegistration</w:t>
            </w:r>
            <w:r w:rsidRPr="000A17BE">
              <w:br/>
              <w:t>(Document)</w:t>
            </w:r>
          </w:p>
        </w:tc>
        <w:tc>
          <w:tcPr>
            <w:tcW w:w="2693" w:type="dxa"/>
            <w:vMerge w:val="restart"/>
            <w:tcBorders>
              <w:left w:val="single" w:sz="4" w:space="0" w:color="auto"/>
              <w:right w:val="single" w:sz="4" w:space="0" w:color="auto"/>
            </w:tcBorders>
            <w:vAlign w:val="center"/>
          </w:tcPr>
          <w:p w14:paraId="3FA00818" w14:textId="77777777" w:rsidR="00FC4C9C" w:rsidRPr="000A17BE" w:rsidRDefault="00FC4C9C" w:rsidP="000C5926">
            <w:pPr>
              <w:pStyle w:val="TAL"/>
            </w:pPr>
            <w:r w:rsidRPr="000A17BE">
              <w:t>/{imsUeId}/scscf-registration</w:t>
            </w:r>
          </w:p>
        </w:tc>
        <w:tc>
          <w:tcPr>
            <w:tcW w:w="1701" w:type="dxa"/>
            <w:tcBorders>
              <w:top w:val="single" w:sz="4" w:space="0" w:color="auto"/>
              <w:left w:val="single" w:sz="4" w:space="0" w:color="auto"/>
              <w:bottom w:val="single" w:sz="4" w:space="0" w:color="auto"/>
              <w:right w:val="single" w:sz="4" w:space="0" w:color="auto"/>
            </w:tcBorders>
          </w:tcPr>
          <w:p w14:paraId="7963498C" w14:textId="77777777" w:rsidR="00FC4C9C" w:rsidRPr="000A17BE" w:rsidRDefault="00FC4C9C" w:rsidP="000C5926">
            <w:pPr>
              <w:pStyle w:val="TAL"/>
            </w:pPr>
            <w:r w:rsidRPr="000A17BE">
              <w:t>PUT</w:t>
            </w:r>
          </w:p>
        </w:tc>
        <w:tc>
          <w:tcPr>
            <w:tcW w:w="2831" w:type="dxa"/>
            <w:tcBorders>
              <w:top w:val="single" w:sz="4" w:space="0" w:color="auto"/>
              <w:left w:val="single" w:sz="4" w:space="0" w:color="auto"/>
              <w:bottom w:val="single" w:sz="4" w:space="0" w:color="auto"/>
              <w:right w:val="single" w:sz="4" w:space="0" w:color="auto"/>
            </w:tcBorders>
          </w:tcPr>
          <w:p w14:paraId="71096EFA" w14:textId="77777777" w:rsidR="00FC4C9C" w:rsidRPr="000A17BE" w:rsidRDefault="00ED19CD" w:rsidP="000C5926">
            <w:pPr>
              <w:pStyle w:val="TAL"/>
            </w:pPr>
            <w:r>
              <w:t>Create or u</w:t>
            </w:r>
            <w:r w:rsidR="00FC4C9C" w:rsidRPr="000A17BE">
              <w:t>pdate the S-CSCF registration state of the UE</w:t>
            </w:r>
          </w:p>
        </w:tc>
      </w:tr>
      <w:tr w:rsidR="00FC4C9C" w:rsidRPr="00F91D2F" w14:paraId="66A980DE" w14:textId="77777777" w:rsidTr="000C5926">
        <w:trPr>
          <w:jc w:val="center"/>
        </w:trPr>
        <w:tc>
          <w:tcPr>
            <w:tcW w:w="2405" w:type="dxa"/>
            <w:vMerge/>
            <w:tcBorders>
              <w:left w:val="single" w:sz="4" w:space="0" w:color="auto"/>
              <w:right w:val="single" w:sz="4" w:space="0" w:color="auto"/>
            </w:tcBorders>
            <w:vAlign w:val="center"/>
          </w:tcPr>
          <w:p w14:paraId="3F127A50" w14:textId="77777777" w:rsidR="00FC4C9C" w:rsidRPr="000A17BE" w:rsidRDefault="00FC4C9C" w:rsidP="000C5926">
            <w:pPr>
              <w:pStyle w:val="TAL"/>
            </w:pPr>
          </w:p>
        </w:tc>
        <w:tc>
          <w:tcPr>
            <w:tcW w:w="2693" w:type="dxa"/>
            <w:vMerge/>
            <w:tcBorders>
              <w:left w:val="single" w:sz="4" w:space="0" w:color="auto"/>
              <w:right w:val="single" w:sz="4" w:space="0" w:color="auto"/>
            </w:tcBorders>
            <w:vAlign w:val="center"/>
          </w:tcPr>
          <w:p w14:paraId="42EB1772" w14:textId="77777777" w:rsidR="00FC4C9C" w:rsidRPr="000A17BE" w:rsidRDefault="00FC4C9C" w:rsidP="000C5926">
            <w:pPr>
              <w:pStyle w:val="TAL"/>
            </w:pPr>
          </w:p>
        </w:tc>
        <w:tc>
          <w:tcPr>
            <w:tcW w:w="1701" w:type="dxa"/>
            <w:tcBorders>
              <w:top w:val="single" w:sz="4" w:space="0" w:color="auto"/>
              <w:left w:val="single" w:sz="4" w:space="0" w:color="auto"/>
              <w:bottom w:val="single" w:sz="4" w:space="0" w:color="auto"/>
              <w:right w:val="single" w:sz="4" w:space="0" w:color="auto"/>
            </w:tcBorders>
          </w:tcPr>
          <w:p w14:paraId="4FEF35B9" w14:textId="77777777" w:rsidR="00FC4C9C" w:rsidRPr="000A17BE" w:rsidRDefault="00FC4C9C" w:rsidP="000C5926">
            <w:pPr>
              <w:pStyle w:val="TAL"/>
            </w:pPr>
          </w:p>
        </w:tc>
        <w:tc>
          <w:tcPr>
            <w:tcW w:w="2831" w:type="dxa"/>
            <w:tcBorders>
              <w:top w:val="single" w:sz="4" w:space="0" w:color="auto"/>
              <w:left w:val="single" w:sz="4" w:space="0" w:color="auto"/>
              <w:bottom w:val="single" w:sz="4" w:space="0" w:color="auto"/>
              <w:right w:val="single" w:sz="4" w:space="0" w:color="auto"/>
            </w:tcBorders>
          </w:tcPr>
          <w:p w14:paraId="26ECD4B9" w14:textId="77777777" w:rsidR="00FC4C9C" w:rsidRPr="000A17BE" w:rsidRDefault="00FC4C9C" w:rsidP="000C5926">
            <w:pPr>
              <w:pStyle w:val="TAL"/>
            </w:pPr>
          </w:p>
        </w:tc>
      </w:tr>
      <w:tr w:rsidR="00FC4C9C" w:rsidRPr="00F91D2F" w14:paraId="365A5AB3" w14:textId="77777777" w:rsidTr="00BC05CA">
        <w:trPr>
          <w:jc w:val="center"/>
        </w:trPr>
        <w:tc>
          <w:tcPr>
            <w:tcW w:w="2405" w:type="dxa"/>
            <w:tcBorders>
              <w:top w:val="single" w:sz="4" w:space="0" w:color="auto"/>
              <w:left w:val="single" w:sz="4" w:space="0" w:color="auto"/>
              <w:bottom w:val="single" w:sz="4" w:space="0" w:color="auto"/>
              <w:right w:val="single" w:sz="4" w:space="0" w:color="auto"/>
            </w:tcBorders>
            <w:vAlign w:val="center"/>
          </w:tcPr>
          <w:p w14:paraId="0FC19F51" w14:textId="77777777" w:rsidR="00FC4C9C" w:rsidRPr="000A17BE" w:rsidRDefault="00FC4C9C" w:rsidP="000C5926">
            <w:pPr>
              <w:pStyle w:val="TAL"/>
            </w:pPr>
            <w:r>
              <w:t>A</w:t>
            </w:r>
            <w:r w:rsidRPr="000A17BE">
              <w:t>uthoriz</w:t>
            </w:r>
            <w:r>
              <w:t>e</w:t>
            </w:r>
            <w:r w:rsidRPr="000A17BE">
              <w:br/>
              <w:t>(Custom operation)</w:t>
            </w:r>
          </w:p>
        </w:tc>
        <w:tc>
          <w:tcPr>
            <w:tcW w:w="2693" w:type="dxa"/>
            <w:tcBorders>
              <w:top w:val="single" w:sz="4" w:space="0" w:color="auto"/>
              <w:left w:val="single" w:sz="4" w:space="0" w:color="auto"/>
              <w:bottom w:val="single" w:sz="4" w:space="0" w:color="auto"/>
              <w:right w:val="single" w:sz="4" w:space="0" w:color="auto"/>
            </w:tcBorders>
            <w:vAlign w:val="center"/>
          </w:tcPr>
          <w:p w14:paraId="120991AA" w14:textId="77777777" w:rsidR="00FC4C9C" w:rsidRPr="000A17BE" w:rsidRDefault="00FC4C9C" w:rsidP="000C5926">
            <w:pPr>
              <w:pStyle w:val="TAL"/>
            </w:pPr>
            <w:r w:rsidRPr="000A17BE">
              <w:t>/{</w:t>
            </w:r>
            <w:r w:rsidR="00F31710">
              <w:t>impu</w:t>
            </w:r>
            <w:r w:rsidRPr="000A17BE">
              <w:t>}/authorize</w:t>
            </w:r>
          </w:p>
        </w:tc>
        <w:tc>
          <w:tcPr>
            <w:tcW w:w="1701" w:type="dxa"/>
            <w:tcBorders>
              <w:top w:val="single" w:sz="4" w:space="0" w:color="auto"/>
              <w:left w:val="single" w:sz="4" w:space="0" w:color="auto"/>
              <w:bottom w:val="single" w:sz="4" w:space="0" w:color="auto"/>
              <w:right w:val="single" w:sz="4" w:space="0" w:color="auto"/>
            </w:tcBorders>
          </w:tcPr>
          <w:p w14:paraId="1425D2D2" w14:textId="77777777" w:rsidR="00FC4C9C" w:rsidRPr="000A17BE" w:rsidRDefault="00FC4C9C" w:rsidP="000C5926">
            <w:pPr>
              <w:pStyle w:val="TAL"/>
            </w:pPr>
            <w:r w:rsidRPr="000A17BE">
              <w:t>authorize</w:t>
            </w:r>
          </w:p>
          <w:p w14:paraId="0A156E47" w14:textId="77777777" w:rsidR="00FC4C9C" w:rsidRPr="000A17BE" w:rsidRDefault="00FC4C9C" w:rsidP="000C5926">
            <w:pPr>
              <w:pStyle w:val="TAL"/>
            </w:pPr>
            <w:r w:rsidRPr="000A17BE">
              <w:t>(POST)</w:t>
            </w:r>
          </w:p>
        </w:tc>
        <w:tc>
          <w:tcPr>
            <w:tcW w:w="2831" w:type="dxa"/>
            <w:tcBorders>
              <w:top w:val="single" w:sz="4" w:space="0" w:color="auto"/>
              <w:left w:val="single" w:sz="4" w:space="0" w:color="auto"/>
              <w:bottom w:val="single" w:sz="4" w:space="0" w:color="auto"/>
              <w:right w:val="single" w:sz="4" w:space="0" w:color="auto"/>
            </w:tcBorders>
          </w:tcPr>
          <w:p w14:paraId="73343ECE" w14:textId="77777777" w:rsidR="00FC4C9C" w:rsidRPr="000A17BE" w:rsidRDefault="00FC4C9C" w:rsidP="000C5926">
            <w:pPr>
              <w:pStyle w:val="TAL"/>
            </w:pPr>
            <w:r w:rsidRPr="000A17BE">
              <w:t>Authorize the requested operation for the UE</w:t>
            </w:r>
          </w:p>
        </w:tc>
      </w:tr>
      <w:tr w:rsidR="00211D99" w:rsidRPr="00F91D2F" w14:paraId="522D738E" w14:textId="77777777" w:rsidTr="00211D99">
        <w:trPr>
          <w:jc w:val="center"/>
        </w:trPr>
        <w:tc>
          <w:tcPr>
            <w:tcW w:w="2405" w:type="dxa"/>
            <w:vMerge w:val="restart"/>
            <w:tcBorders>
              <w:top w:val="single" w:sz="4" w:space="0" w:color="auto"/>
              <w:left w:val="single" w:sz="4" w:space="0" w:color="auto"/>
              <w:right w:val="single" w:sz="4" w:space="0" w:color="auto"/>
            </w:tcBorders>
            <w:vAlign w:val="center"/>
          </w:tcPr>
          <w:p w14:paraId="4356543A" w14:textId="77777777" w:rsidR="00211D99" w:rsidRDefault="00211D99" w:rsidP="00211D99">
            <w:pPr>
              <w:pStyle w:val="TAL"/>
              <w:rPr>
                <w:lang w:eastAsia="zh-CN"/>
              </w:rPr>
            </w:pPr>
            <w:r>
              <w:rPr>
                <w:rFonts w:hint="eastAsia"/>
                <w:lang w:eastAsia="zh-CN"/>
              </w:rPr>
              <w:t>S</w:t>
            </w:r>
            <w:r>
              <w:rPr>
                <w:lang w:eastAsia="zh-CN"/>
              </w:rPr>
              <w:t>cscf Restoration Information</w:t>
            </w:r>
          </w:p>
          <w:p w14:paraId="61EA0EAF" w14:textId="77777777" w:rsidR="00211D99" w:rsidRDefault="00211D99" w:rsidP="00211D99">
            <w:pPr>
              <w:pStyle w:val="TAL"/>
            </w:pPr>
            <w:r>
              <w:rPr>
                <w:lang w:eastAsia="zh-CN"/>
              </w:rPr>
              <w:t>(Document)</w:t>
            </w:r>
          </w:p>
        </w:tc>
        <w:tc>
          <w:tcPr>
            <w:tcW w:w="2693" w:type="dxa"/>
            <w:vMerge w:val="restart"/>
            <w:tcBorders>
              <w:top w:val="single" w:sz="4" w:space="0" w:color="auto"/>
              <w:left w:val="single" w:sz="4" w:space="0" w:color="auto"/>
              <w:right w:val="single" w:sz="4" w:space="0" w:color="auto"/>
            </w:tcBorders>
            <w:vAlign w:val="center"/>
          </w:tcPr>
          <w:p w14:paraId="6B4232B4" w14:textId="77777777" w:rsidR="00211D99" w:rsidRPr="000A17BE" w:rsidRDefault="00211D99" w:rsidP="000C5926">
            <w:pPr>
              <w:pStyle w:val="TAL"/>
            </w:pPr>
            <w:r w:rsidRPr="000A17BE">
              <w:t>/{imsUeId}/</w:t>
            </w:r>
            <w:r>
              <w:t>scscf-registration/scscf-restoration-info</w:t>
            </w:r>
          </w:p>
        </w:tc>
        <w:tc>
          <w:tcPr>
            <w:tcW w:w="1701" w:type="dxa"/>
            <w:tcBorders>
              <w:top w:val="single" w:sz="4" w:space="0" w:color="auto"/>
              <w:left w:val="single" w:sz="4" w:space="0" w:color="auto"/>
              <w:bottom w:val="single" w:sz="4" w:space="0" w:color="auto"/>
              <w:right w:val="single" w:sz="4" w:space="0" w:color="auto"/>
            </w:tcBorders>
          </w:tcPr>
          <w:p w14:paraId="65A00924" w14:textId="77777777" w:rsidR="00211D99" w:rsidRPr="000A17BE" w:rsidRDefault="00211D99" w:rsidP="000C5926">
            <w:pPr>
              <w:pStyle w:val="TAL"/>
            </w:pPr>
            <w:r>
              <w:t>GET</w:t>
            </w:r>
          </w:p>
        </w:tc>
        <w:tc>
          <w:tcPr>
            <w:tcW w:w="2831" w:type="dxa"/>
            <w:tcBorders>
              <w:top w:val="single" w:sz="4" w:space="0" w:color="auto"/>
              <w:left w:val="single" w:sz="4" w:space="0" w:color="auto"/>
              <w:bottom w:val="single" w:sz="4" w:space="0" w:color="auto"/>
              <w:right w:val="single" w:sz="4" w:space="0" w:color="auto"/>
            </w:tcBorders>
          </w:tcPr>
          <w:p w14:paraId="478B9DB1" w14:textId="77777777" w:rsidR="00211D99" w:rsidRPr="000A17BE" w:rsidRDefault="00211D99" w:rsidP="000C5926">
            <w:pPr>
              <w:pStyle w:val="TAL"/>
            </w:pPr>
            <w:r>
              <w:rPr>
                <w:rFonts w:hint="eastAsia"/>
                <w:lang w:eastAsia="zh-CN"/>
              </w:rPr>
              <w:t>R</w:t>
            </w:r>
            <w:r>
              <w:rPr>
                <w:lang w:eastAsia="zh-CN"/>
              </w:rPr>
              <w:t>etrieve the S-CSCF restoration information.</w:t>
            </w:r>
          </w:p>
        </w:tc>
      </w:tr>
      <w:tr w:rsidR="00211D99" w:rsidRPr="00F91D2F" w14:paraId="349B0F54" w14:textId="77777777" w:rsidTr="00211D99">
        <w:trPr>
          <w:jc w:val="center"/>
        </w:trPr>
        <w:tc>
          <w:tcPr>
            <w:tcW w:w="2405" w:type="dxa"/>
            <w:vMerge/>
            <w:tcBorders>
              <w:left w:val="single" w:sz="4" w:space="0" w:color="auto"/>
              <w:right w:val="single" w:sz="4" w:space="0" w:color="auto"/>
            </w:tcBorders>
            <w:vAlign w:val="center"/>
          </w:tcPr>
          <w:p w14:paraId="34B6E9C6" w14:textId="77777777" w:rsidR="00211D99" w:rsidRDefault="00211D99" w:rsidP="000C5926">
            <w:pPr>
              <w:pStyle w:val="TAL"/>
            </w:pPr>
          </w:p>
        </w:tc>
        <w:tc>
          <w:tcPr>
            <w:tcW w:w="2693" w:type="dxa"/>
            <w:vMerge/>
            <w:tcBorders>
              <w:left w:val="single" w:sz="4" w:space="0" w:color="auto"/>
              <w:right w:val="single" w:sz="4" w:space="0" w:color="auto"/>
            </w:tcBorders>
            <w:vAlign w:val="center"/>
          </w:tcPr>
          <w:p w14:paraId="68332CF1" w14:textId="77777777" w:rsidR="00211D99" w:rsidRPr="000A17BE" w:rsidRDefault="00211D99" w:rsidP="000C5926">
            <w:pPr>
              <w:pStyle w:val="TAL"/>
            </w:pPr>
          </w:p>
        </w:tc>
        <w:tc>
          <w:tcPr>
            <w:tcW w:w="1701" w:type="dxa"/>
            <w:tcBorders>
              <w:top w:val="single" w:sz="4" w:space="0" w:color="auto"/>
              <w:left w:val="single" w:sz="4" w:space="0" w:color="auto"/>
              <w:bottom w:val="single" w:sz="4" w:space="0" w:color="auto"/>
              <w:right w:val="single" w:sz="4" w:space="0" w:color="auto"/>
            </w:tcBorders>
          </w:tcPr>
          <w:p w14:paraId="0E4FF57E" w14:textId="77777777" w:rsidR="00211D99" w:rsidRPr="000A17BE" w:rsidRDefault="00211D99" w:rsidP="000C5926">
            <w:pPr>
              <w:pStyle w:val="TAL"/>
            </w:pPr>
            <w:r>
              <w:t>PUT</w:t>
            </w:r>
          </w:p>
        </w:tc>
        <w:tc>
          <w:tcPr>
            <w:tcW w:w="2831" w:type="dxa"/>
            <w:tcBorders>
              <w:top w:val="single" w:sz="4" w:space="0" w:color="auto"/>
              <w:left w:val="single" w:sz="4" w:space="0" w:color="auto"/>
              <w:bottom w:val="single" w:sz="4" w:space="0" w:color="auto"/>
              <w:right w:val="single" w:sz="4" w:space="0" w:color="auto"/>
            </w:tcBorders>
          </w:tcPr>
          <w:p w14:paraId="2C899161" w14:textId="77777777" w:rsidR="00211D99" w:rsidRPr="000A17BE" w:rsidRDefault="00211D99" w:rsidP="000C5926">
            <w:pPr>
              <w:pStyle w:val="TAL"/>
            </w:pPr>
            <w:r>
              <w:rPr>
                <w:rFonts w:hint="eastAsia"/>
                <w:lang w:eastAsia="zh-CN"/>
              </w:rPr>
              <w:t>Updat</w:t>
            </w:r>
            <w:r>
              <w:rPr>
                <w:lang w:eastAsia="zh-CN"/>
              </w:rPr>
              <w:t>e the S-CSCF restoration information.</w:t>
            </w:r>
          </w:p>
        </w:tc>
      </w:tr>
      <w:tr w:rsidR="00211D99" w:rsidRPr="00F91D2F" w14:paraId="1E51EA75" w14:textId="77777777" w:rsidTr="00211D99">
        <w:trPr>
          <w:jc w:val="center"/>
        </w:trPr>
        <w:tc>
          <w:tcPr>
            <w:tcW w:w="2405" w:type="dxa"/>
            <w:vMerge/>
            <w:tcBorders>
              <w:left w:val="single" w:sz="4" w:space="0" w:color="auto"/>
              <w:right w:val="single" w:sz="4" w:space="0" w:color="auto"/>
            </w:tcBorders>
            <w:vAlign w:val="center"/>
          </w:tcPr>
          <w:p w14:paraId="3BA7E23B" w14:textId="77777777" w:rsidR="00211D99" w:rsidRDefault="00211D99" w:rsidP="000C5926">
            <w:pPr>
              <w:pStyle w:val="TAL"/>
            </w:pPr>
          </w:p>
        </w:tc>
        <w:tc>
          <w:tcPr>
            <w:tcW w:w="2693" w:type="dxa"/>
            <w:vMerge/>
            <w:tcBorders>
              <w:left w:val="single" w:sz="4" w:space="0" w:color="auto"/>
              <w:right w:val="single" w:sz="4" w:space="0" w:color="auto"/>
            </w:tcBorders>
            <w:vAlign w:val="center"/>
          </w:tcPr>
          <w:p w14:paraId="329ECDAC" w14:textId="77777777" w:rsidR="00211D99" w:rsidRPr="000A17BE" w:rsidRDefault="00211D99" w:rsidP="000C5926">
            <w:pPr>
              <w:pStyle w:val="TAL"/>
            </w:pPr>
          </w:p>
        </w:tc>
        <w:tc>
          <w:tcPr>
            <w:tcW w:w="1701" w:type="dxa"/>
            <w:tcBorders>
              <w:top w:val="single" w:sz="4" w:space="0" w:color="auto"/>
              <w:left w:val="single" w:sz="4" w:space="0" w:color="auto"/>
              <w:bottom w:val="single" w:sz="4" w:space="0" w:color="auto"/>
              <w:right w:val="single" w:sz="4" w:space="0" w:color="auto"/>
            </w:tcBorders>
          </w:tcPr>
          <w:p w14:paraId="114509F7" w14:textId="77777777" w:rsidR="00211D99" w:rsidRPr="000A17BE" w:rsidRDefault="00211D99" w:rsidP="000C5926">
            <w:pPr>
              <w:pStyle w:val="TAL"/>
            </w:pPr>
            <w:r>
              <w:t>DELETE</w:t>
            </w:r>
          </w:p>
        </w:tc>
        <w:tc>
          <w:tcPr>
            <w:tcW w:w="2831" w:type="dxa"/>
            <w:tcBorders>
              <w:top w:val="single" w:sz="4" w:space="0" w:color="auto"/>
              <w:left w:val="single" w:sz="4" w:space="0" w:color="auto"/>
              <w:bottom w:val="single" w:sz="4" w:space="0" w:color="auto"/>
              <w:right w:val="single" w:sz="4" w:space="0" w:color="auto"/>
            </w:tcBorders>
          </w:tcPr>
          <w:p w14:paraId="209C1157" w14:textId="77777777" w:rsidR="00211D99" w:rsidRPr="000A17BE" w:rsidRDefault="00211D99" w:rsidP="000C5926">
            <w:pPr>
              <w:pStyle w:val="TAL"/>
            </w:pPr>
            <w:r>
              <w:rPr>
                <w:rFonts w:hint="eastAsia"/>
                <w:lang w:eastAsia="zh-CN"/>
              </w:rPr>
              <w:t>D</w:t>
            </w:r>
            <w:r>
              <w:rPr>
                <w:lang w:eastAsia="zh-CN"/>
              </w:rPr>
              <w:t>elete the S-CSCF restoration information.</w:t>
            </w:r>
          </w:p>
        </w:tc>
      </w:tr>
    </w:tbl>
    <w:p w14:paraId="479C58A7" w14:textId="77777777" w:rsidR="00FC4C9C" w:rsidRPr="00F91D2F" w:rsidRDefault="00FC4C9C" w:rsidP="00FC4C9C"/>
    <w:p w14:paraId="5401E9D1" w14:textId="77777777" w:rsidR="00FC4C9C" w:rsidRPr="00F91D2F" w:rsidRDefault="00FC4C9C" w:rsidP="007B60E3">
      <w:pPr>
        <w:pStyle w:val="Heading4"/>
      </w:pPr>
      <w:bookmarkStart w:id="1051" w:name="_Toc21948894"/>
      <w:bookmarkStart w:id="1052" w:name="_Toc24978768"/>
      <w:bookmarkStart w:id="1053" w:name="_Toc34346541"/>
      <w:bookmarkStart w:id="1054" w:name="_Toc34740618"/>
      <w:bookmarkStart w:id="1055" w:name="_Toc34747977"/>
      <w:bookmarkStart w:id="1056" w:name="_Toc34748353"/>
      <w:bookmarkStart w:id="1057" w:name="_Toc34749343"/>
      <w:bookmarkStart w:id="1058" w:name="_Toc49689805"/>
      <w:bookmarkStart w:id="1059" w:name="_Toc56336890"/>
      <w:bookmarkStart w:id="1060" w:name="_Toc114776791"/>
      <w:r w:rsidRPr="00F91D2F">
        <w:t>6.1.3.2</w:t>
      </w:r>
      <w:r w:rsidRPr="00F91D2F">
        <w:tab/>
        <w:t xml:space="preserve">Resource: </w:t>
      </w:r>
      <w:r>
        <w:t>Scscf R</w:t>
      </w:r>
      <w:r w:rsidRPr="000B71E3">
        <w:t>egis</w:t>
      </w:r>
      <w:r>
        <w:t>t</w:t>
      </w:r>
      <w:r w:rsidRPr="000B71E3">
        <w:t>ration</w:t>
      </w:r>
      <w:bookmarkEnd w:id="1051"/>
      <w:bookmarkEnd w:id="1052"/>
      <w:bookmarkEnd w:id="1053"/>
      <w:bookmarkEnd w:id="1054"/>
      <w:bookmarkEnd w:id="1055"/>
      <w:bookmarkEnd w:id="1056"/>
      <w:bookmarkEnd w:id="1057"/>
      <w:bookmarkEnd w:id="1058"/>
      <w:bookmarkEnd w:id="1059"/>
      <w:bookmarkEnd w:id="1060"/>
    </w:p>
    <w:p w14:paraId="6873C706" w14:textId="77777777" w:rsidR="00FC4C9C" w:rsidRPr="00F91D2F" w:rsidRDefault="00FC4C9C" w:rsidP="007B60E3">
      <w:pPr>
        <w:pStyle w:val="Heading5"/>
      </w:pPr>
      <w:bookmarkStart w:id="1061" w:name="_Toc21948895"/>
      <w:bookmarkStart w:id="1062" w:name="_Toc24978769"/>
      <w:bookmarkStart w:id="1063" w:name="_Toc34346542"/>
      <w:bookmarkStart w:id="1064" w:name="_Toc34740619"/>
      <w:bookmarkStart w:id="1065" w:name="_Toc34747978"/>
      <w:bookmarkStart w:id="1066" w:name="_Toc34748354"/>
      <w:bookmarkStart w:id="1067" w:name="_Toc34749344"/>
      <w:bookmarkStart w:id="1068" w:name="_Toc49689806"/>
      <w:bookmarkStart w:id="1069" w:name="_Toc56336891"/>
      <w:bookmarkStart w:id="1070" w:name="_Toc114776792"/>
      <w:r w:rsidRPr="00F91D2F">
        <w:t>6.1.3.2.1</w:t>
      </w:r>
      <w:r w:rsidRPr="00F91D2F">
        <w:tab/>
        <w:t>Description</w:t>
      </w:r>
      <w:bookmarkEnd w:id="1061"/>
      <w:bookmarkEnd w:id="1062"/>
      <w:bookmarkEnd w:id="1063"/>
      <w:bookmarkEnd w:id="1064"/>
      <w:bookmarkEnd w:id="1065"/>
      <w:bookmarkEnd w:id="1066"/>
      <w:bookmarkEnd w:id="1067"/>
      <w:bookmarkEnd w:id="1068"/>
      <w:bookmarkEnd w:id="1069"/>
      <w:bookmarkEnd w:id="1070"/>
    </w:p>
    <w:p w14:paraId="3CA711B0" w14:textId="77777777" w:rsidR="00FC4C9C" w:rsidRPr="000B71E3" w:rsidRDefault="00FC4C9C" w:rsidP="00FC4C9C">
      <w:r w:rsidRPr="000B71E3">
        <w:t xml:space="preserve">This resource represents </w:t>
      </w:r>
      <w:r>
        <w:t>the registered</w:t>
      </w:r>
      <w:r w:rsidRPr="000B71E3">
        <w:t xml:space="preserve"> </w:t>
      </w:r>
      <w:r>
        <w:t>S-CSCF</w:t>
      </w:r>
      <w:r w:rsidRPr="000B71E3">
        <w:t>.</w:t>
      </w:r>
    </w:p>
    <w:p w14:paraId="705E64FA" w14:textId="77777777" w:rsidR="00FC4C9C" w:rsidRPr="00F91D2F" w:rsidRDefault="00FC4C9C" w:rsidP="007B60E3">
      <w:pPr>
        <w:pStyle w:val="Heading5"/>
      </w:pPr>
      <w:bookmarkStart w:id="1071" w:name="_Toc21948896"/>
      <w:bookmarkStart w:id="1072" w:name="_Toc24978770"/>
      <w:bookmarkStart w:id="1073" w:name="_Toc34346543"/>
      <w:bookmarkStart w:id="1074" w:name="_Toc34740620"/>
      <w:bookmarkStart w:id="1075" w:name="_Toc34747979"/>
      <w:bookmarkStart w:id="1076" w:name="_Toc34748355"/>
      <w:bookmarkStart w:id="1077" w:name="_Toc34749345"/>
      <w:bookmarkStart w:id="1078" w:name="_Toc49689807"/>
      <w:bookmarkStart w:id="1079" w:name="_Toc56336892"/>
      <w:bookmarkStart w:id="1080" w:name="_Toc114776793"/>
      <w:r w:rsidRPr="00F91D2F">
        <w:t>6.1.3.2.2</w:t>
      </w:r>
      <w:r w:rsidRPr="00F91D2F">
        <w:tab/>
        <w:t>Resource Definition</w:t>
      </w:r>
      <w:bookmarkEnd w:id="1071"/>
      <w:bookmarkEnd w:id="1072"/>
      <w:bookmarkEnd w:id="1073"/>
      <w:bookmarkEnd w:id="1074"/>
      <w:bookmarkEnd w:id="1075"/>
      <w:bookmarkEnd w:id="1076"/>
      <w:bookmarkEnd w:id="1077"/>
      <w:bookmarkEnd w:id="1078"/>
      <w:bookmarkEnd w:id="1079"/>
      <w:bookmarkEnd w:id="1080"/>
    </w:p>
    <w:p w14:paraId="7054B511" w14:textId="77777777" w:rsidR="00FC4C9C" w:rsidRPr="00F91D2F" w:rsidRDefault="00FC4C9C" w:rsidP="00FC4C9C">
      <w:r w:rsidRPr="00F91D2F">
        <w:t xml:space="preserve">Resource URI: </w:t>
      </w:r>
      <w:r w:rsidRPr="00C72BC9">
        <w:t>{apiRoot}</w:t>
      </w:r>
      <w:r w:rsidRPr="00F91D2F">
        <w:rPr>
          <w:b/>
        </w:rPr>
        <w:t>/</w:t>
      </w:r>
      <w:r w:rsidRPr="00B23028">
        <w:rPr>
          <w:noProof/>
        </w:rPr>
        <w:t>nhss</w:t>
      </w:r>
      <w:r>
        <w:rPr>
          <w:noProof/>
        </w:rPr>
        <w:t>-</w:t>
      </w:r>
      <w:r w:rsidRPr="00B23028">
        <w:rPr>
          <w:noProof/>
        </w:rPr>
        <w:t>ims</w:t>
      </w:r>
      <w:r>
        <w:rPr>
          <w:noProof/>
        </w:rPr>
        <w:t>-</w:t>
      </w:r>
      <w:r w:rsidRPr="00B23028">
        <w:rPr>
          <w:noProof/>
        </w:rPr>
        <w:t>uecm</w:t>
      </w:r>
      <w:r w:rsidRPr="00F91D2F">
        <w:rPr>
          <w:b/>
        </w:rPr>
        <w:t>/</w:t>
      </w:r>
      <w:r w:rsidRPr="00C72BC9">
        <w:t>{apiVersion}</w:t>
      </w:r>
      <w:r w:rsidRPr="00F91D2F">
        <w:rPr>
          <w:b/>
        </w:rPr>
        <w:t>/</w:t>
      </w:r>
      <w:r>
        <w:rPr>
          <w:noProof/>
        </w:rPr>
        <w:t>{</w:t>
      </w:r>
      <w:r w:rsidRPr="00B23028">
        <w:rPr>
          <w:noProof/>
        </w:rPr>
        <w:t>imsUeId}/scscf-registration</w:t>
      </w:r>
    </w:p>
    <w:p w14:paraId="7CB33CE4" w14:textId="77777777" w:rsidR="00FC4C9C" w:rsidRPr="00F91D2F" w:rsidRDefault="00FC4C9C" w:rsidP="007B60E3">
      <w:pPr>
        <w:rPr>
          <w:rFonts w:ascii="Arial" w:hAnsi="Arial" w:cs="Arial"/>
        </w:rPr>
      </w:pPr>
      <w:r w:rsidRPr="007B60E3">
        <w:t>This resource shall support the resource URI variables defined in table 6.1.3.2.2-1.</w:t>
      </w:r>
    </w:p>
    <w:p w14:paraId="0333F071" w14:textId="77777777" w:rsidR="00FC4C9C" w:rsidRPr="00F91D2F" w:rsidRDefault="00FC4C9C" w:rsidP="00FC4C9C">
      <w:pPr>
        <w:pStyle w:val="TH"/>
        <w:rPr>
          <w:rFonts w:cs="Arial"/>
        </w:rPr>
      </w:pPr>
      <w:r w:rsidRPr="00F91D2F">
        <w:lastRenderedPageBreak/>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C4C9C" w:rsidRPr="00F91D2F" w14:paraId="46D23DE2"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A9BCB08" w14:textId="77777777" w:rsidR="00FC4C9C" w:rsidRPr="00F91D2F" w:rsidRDefault="00FC4C9C" w:rsidP="000C5926">
            <w:pPr>
              <w:pStyle w:val="TAH"/>
            </w:pPr>
            <w:r w:rsidRPr="00F91D2F">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C8E3A6" w14:textId="77777777" w:rsidR="00FC4C9C" w:rsidRPr="00F91D2F" w:rsidRDefault="00FC4C9C" w:rsidP="000C5926">
            <w:pPr>
              <w:pStyle w:val="TAH"/>
            </w:pPr>
            <w:r w:rsidRPr="00F91D2F">
              <w:t>Definition</w:t>
            </w:r>
          </w:p>
        </w:tc>
      </w:tr>
      <w:tr w:rsidR="00FC4C9C" w:rsidRPr="00F91D2F" w14:paraId="5CD95BCB"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A9CD422" w14:textId="77777777" w:rsidR="00FC4C9C" w:rsidRPr="00F91D2F" w:rsidRDefault="00FC4C9C" w:rsidP="000C5926">
            <w:pPr>
              <w:pStyle w:val="TAL"/>
            </w:pPr>
            <w:r w:rsidRPr="00F91D2F">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D82C556" w14:textId="77777777" w:rsidR="00FC4C9C" w:rsidRPr="00F91D2F" w:rsidRDefault="00FC4C9C" w:rsidP="000C5926">
            <w:pPr>
              <w:pStyle w:val="TAL"/>
            </w:pPr>
            <w:r w:rsidRPr="00F91D2F">
              <w:t xml:space="preserve">See </w:t>
            </w:r>
            <w:r>
              <w:t>clause</w:t>
            </w:r>
            <w:r w:rsidRPr="00F91D2F">
              <w:rPr>
                <w:lang w:eastAsia="zh-CN"/>
              </w:rPr>
              <w:t> </w:t>
            </w:r>
            <w:r w:rsidRPr="00F91D2F">
              <w:t>6.1.1</w:t>
            </w:r>
          </w:p>
        </w:tc>
      </w:tr>
      <w:tr w:rsidR="00FC4C9C" w:rsidRPr="00F91D2F" w14:paraId="1E487F1E"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9A355A3" w14:textId="77777777" w:rsidR="00FC4C9C" w:rsidRPr="00F91D2F" w:rsidRDefault="00FC4C9C" w:rsidP="000C5926">
            <w:pPr>
              <w:pStyle w:val="TAL"/>
            </w:pPr>
            <w:r w:rsidRPr="00F91D2F">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A190E5B" w14:textId="77777777" w:rsidR="00FC4C9C" w:rsidRPr="00F91D2F" w:rsidRDefault="00FC4C9C" w:rsidP="000C5926">
            <w:pPr>
              <w:pStyle w:val="TAL"/>
            </w:pPr>
            <w:r w:rsidRPr="00F91D2F">
              <w:t xml:space="preserve">See </w:t>
            </w:r>
            <w:r>
              <w:t>clause</w:t>
            </w:r>
            <w:r w:rsidRPr="00F91D2F">
              <w:t> 6.1.1</w:t>
            </w:r>
          </w:p>
        </w:tc>
      </w:tr>
      <w:tr w:rsidR="00FC4C9C" w:rsidRPr="00F91D2F" w14:paraId="445C17EE"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tcPr>
          <w:p w14:paraId="5E41755E" w14:textId="77777777" w:rsidR="00FC4C9C" w:rsidRPr="00F91D2F" w:rsidRDefault="00FC4C9C" w:rsidP="000C592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0407E54" w14:textId="77777777" w:rsidR="00FC4C9C" w:rsidRDefault="00FC4C9C" w:rsidP="000C5926">
            <w:pPr>
              <w:pStyle w:val="TAL"/>
            </w:pPr>
            <w:r w:rsidRPr="000B71E3">
              <w:t xml:space="preserve">Represents the </w:t>
            </w:r>
            <w:r>
              <w:t xml:space="preserve">IMS </w:t>
            </w:r>
            <w:r w:rsidRPr="000B71E3">
              <w:t>Subscription Identifier</w:t>
            </w:r>
            <w:r>
              <w:t>, either the IMS Public Identity (i.e. IMPU or Public PSI) or the Private Identity</w:t>
            </w:r>
            <w:r w:rsidRPr="000B71E3">
              <w:t xml:space="preserve"> (</w:t>
            </w:r>
            <w:r>
              <w:t>i.e. IMPI or PSI). S</w:t>
            </w:r>
            <w:r w:rsidRPr="000B71E3">
              <w:t xml:space="preserve">ee </w:t>
            </w:r>
            <w:r w:rsidR="003F73AD">
              <w:t>3GPP TS 2</w:t>
            </w:r>
            <w:r w:rsidRPr="000B71E3">
              <w:t>3.</w:t>
            </w:r>
            <w:r>
              <w:t>228</w:t>
            </w:r>
            <w:r w:rsidR="003F73AD">
              <w:t> [6</w:t>
            </w:r>
            <w:r w:rsidRPr="000B71E3">
              <w:t xml:space="preserve">] clause </w:t>
            </w:r>
            <w:r>
              <w:t>4.3</w:t>
            </w:r>
            <w:r w:rsidRPr="000B71E3">
              <w:t>)</w:t>
            </w:r>
            <w:r>
              <w:t>.</w:t>
            </w:r>
          </w:p>
          <w:p w14:paraId="153B1491" w14:textId="77777777" w:rsidR="00FC4C9C" w:rsidRDefault="00FC4C9C" w:rsidP="000C5926">
            <w:pPr>
              <w:pStyle w:val="TAL"/>
            </w:pPr>
            <w:r>
              <w:t>IMS Public Identity is used with the PUT method;</w:t>
            </w:r>
          </w:p>
          <w:p w14:paraId="1690AD0F" w14:textId="77777777" w:rsidR="003A2F7E" w:rsidRDefault="00FC4C9C" w:rsidP="000C5926">
            <w:pPr>
              <w:pStyle w:val="TAL"/>
            </w:pPr>
            <w:r>
              <w:t>IMS Public Identity or IMS Private Identity is used with the PATCH methods.</w:t>
            </w:r>
            <w:r w:rsidRPr="000B71E3">
              <w:br/>
            </w:r>
          </w:p>
          <w:p w14:paraId="474BDCA2" w14:textId="77777777" w:rsidR="00FC4C9C" w:rsidRPr="00F91D2F" w:rsidRDefault="003A2F7E" w:rsidP="000C5926">
            <w:pPr>
              <w:pStyle w:val="TAL"/>
            </w:pPr>
            <w:r>
              <w:t>P</w:t>
            </w:r>
            <w:r w:rsidR="00FC4C9C" w:rsidRPr="000B71E3">
              <w:t xml:space="preserve">attern: </w:t>
            </w:r>
            <w:r w:rsidRPr="003A2F7E">
              <w:t>"^(impu-sip\:([a-zA-Z0-9_\-.!~*()&amp;=+$,;?\/]+)\@([A-Za-z0-9]+([-A-Za-z0-9]+)\.)+[a-z]{2,}|impu-tel\:\+[0-9]{5,15}|impi-.+|.+)$"</w:t>
            </w:r>
          </w:p>
        </w:tc>
      </w:tr>
    </w:tbl>
    <w:p w14:paraId="1C0EE094" w14:textId="77777777" w:rsidR="00FC4C9C" w:rsidRPr="00F91D2F" w:rsidRDefault="00FC4C9C" w:rsidP="00FC4C9C"/>
    <w:p w14:paraId="01CA3C73" w14:textId="77777777" w:rsidR="00FC4C9C" w:rsidRPr="00F91D2F" w:rsidRDefault="00FC4C9C" w:rsidP="007B60E3">
      <w:pPr>
        <w:pStyle w:val="Heading5"/>
      </w:pPr>
      <w:bookmarkStart w:id="1081" w:name="_Toc21948897"/>
      <w:bookmarkStart w:id="1082" w:name="_Toc24978771"/>
      <w:bookmarkStart w:id="1083" w:name="_Toc34346544"/>
      <w:bookmarkStart w:id="1084" w:name="_Toc34740621"/>
      <w:bookmarkStart w:id="1085" w:name="_Toc34747980"/>
      <w:bookmarkStart w:id="1086" w:name="_Toc34748356"/>
      <w:bookmarkStart w:id="1087" w:name="_Toc34749346"/>
      <w:bookmarkStart w:id="1088" w:name="_Toc49689808"/>
      <w:bookmarkStart w:id="1089" w:name="_Toc56336893"/>
      <w:bookmarkStart w:id="1090" w:name="_Toc114776794"/>
      <w:r w:rsidRPr="00F91D2F">
        <w:t>6.1.3.2.3</w:t>
      </w:r>
      <w:r w:rsidRPr="00F91D2F">
        <w:tab/>
        <w:t>Resource Standard Methods</w:t>
      </w:r>
      <w:bookmarkEnd w:id="1081"/>
      <w:bookmarkEnd w:id="1082"/>
      <w:bookmarkEnd w:id="1083"/>
      <w:bookmarkEnd w:id="1084"/>
      <w:bookmarkEnd w:id="1085"/>
      <w:bookmarkEnd w:id="1086"/>
      <w:bookmarkEnd w:id="1087"/>
      <w:bookmarkEnd w:id="1088"/>
      <w:bookmarkEnd w:id="1089"/>
      <w:bookmarkEnd w:id="1090"/>
    </w:p>
    <w:p w14:paraId="467DC179" w14:textId="77777777" w:rsidR="00FC4C9C" w:rsidRPr="00F91D2F" w:rsidRDefault="00FC4C9C" w:rsidP="007B60E3">
      <w:pPr>
        <w:pStyle w:val="Heading6"/>
        <w:numPr>
          <w:ilvl w:val="5"/>
          <w:numId w:val="0"/>
        </w:numPr>
        <w:ind w:left="1152" w:hanging="432"/>
      </w:pPr>
      <w:bookmarkStart w:id="1091" w:name="_Toc21948898"/>
      <w:bookmarkStart w:id="1092" w:name="_Toc24978772"/>
      <w:bookmarkStart w:id="1093" w:name="_Toc34346545"/>
      <w:bookmarkStart w:id="1094" w:name="_Toc34740622"/>
      <w:bookmarkStart w:id="1095" w:name="_Toc34747981"/>
      <w:bookmarkStart w:id="1096" w:name="_Toc34748357"/>
      <w:bookmarkStart w:id="1097" w:name="_Toc34749347"/>
      <w:bookmarkStart w:id="1098" w:name="_Toc49689809"/>
      <w:bookmarkStart w:id="1099" w:name="_Toc56336894"/>
      <w:bookmarkStart w:id="1100" w:name="_Toc114776795"/>
      <w:r w:rsidRPr="00F91D2F">
        <w:t>6.1.3.2.3.1</w:t>
      </w:r>
      <w:r w:rsidRPr="00F91D2F">
        <w:tab/>
      </w:r>
      <w:r>
        <w:t>PUT</w:t>
      </w:r>
      <w:bookmarkEnd w:id="1091"/>
      <w:bookmarkEnd w:id="1092"/>
      <w:bookmarkEnd w:id="1093"/>
      <w:bookmarkEnd w:id="1094"/>
      <w:bookmarkEnd w:id="1095"/>
      <w:bookmarkEnd w:id="1096"/>
      <w:bookmarkEnd w:id="1097"/>
      <w:bookmarkEnd w:id="1098"/>
      <w:bookmarkEnd w:id="1099"/>
      <w:bookmarkEnd w:id="1100"/>
    </w:p>
    <w:p w14:paraId="6174138D" w14:textId="77777777" w:rsidR="00FC4C9C" w:rsidRPr="00F91D2F" w:rsidRDefault="00FC4C9C" w:rsidP="00FC4C9C">
      <w:r w:rsidRPr="00F91D2F">
        <w:t>This method shall support the URI query parameters specified in table 6.1.3.2.3.1-1.</w:t>
      </w:r>
    </w:p>
    <w:p w14:paraId="3D1EFBD6" w14:textId="77777777" w:rsidR="00FC4C9C" w:rsidRPr="00F91D2F" w:rsidRDefault="00FC4C9C" w:rsidP="00FC4C9C">
      <w:pPr>
        <w:pStyle w:val="TH"/>
        <w:rPr>
          <w:rFonts w:cs="Arial"/>
        </w:rPr>
      </w:pPr>
      <w:r w:rsidRPr="00F91D2F">
        <w:t xml:space="preserve">Table 6.1.3.2.3.1-1: URI query parameters supported by the </w:t>
      </w:r>
      <w:r>
        <w:t>PUT</w:t>
      </w:r>
      <w:r w:rsidRPr="00F91D2F">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FC4C9C" w:rsidRPr="00F91D2F" w14:paraId="5A4C0644" w14:textId="77777777" w:rsidTr="000C592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8B024FE" w14:textId="77777777" w:rsidR="00FC4C9C" w:rsidRPr="00F91D2F" w:rsidRDefault="00FC4C9C" w:rsidP="000C5926">
            <w:pPr>
              <w:pStyle w:val="TAH"/>
            </w:pPr>
            <w:r w:rsidRPr="00F91D2F">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488825D3" w14:textId="77777777" w:rsidR="00FC4C9C" w:rsidRPr="00F91D2F" w:rsidRDefault="00FC4C9C" w:rsidP="000C5926">
            <w:pPr>
              <w:pStyle w:val="TAH"/>
            </w:pPr>
            <w:r w:rsidRPr="00F91D2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2A1FEBAA" w14:textId="77777777" w:rsidR="00FC4C9C" w:rsidRPr="00F91D2F" w:rsidRDefault="00FC4C9C" w:rsidP="000C5926">
            <w:pPr>
              <w:pStyle w:val="TAH"/>
            </w:pPr>
            <w:r w:rsidRPr="00F91D2F">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5A0B4B2" w14:textId="77777777" w:rsidR="00FC4C9C" w:rsidRPr="00F91D2F" w:rsidRDefault="00FC4C9C" w:rsidP="000C5926">
            <w:pPr>
              <w:pStyle w:val="TAH"/>
            </w:pPr>
            <w:r w:rsidRPr="00F91D2F">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2140E5A3" w14:textId="77777777" w:rsidR="00FC4C9C" w:rsidRPr="00F91D2F" w:rsidRDefault="00FC4C9C" w:rsidP="000C5926">
            <w:pPr>
              <w:pStyle w:val="TAH"/>
            </w:pPr>
            <w:r w:rsidRPr="00F91D2F">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1B650F1" w14:textId="77777777" w:rsidR="00FC4C9C" w:rsidRPr="00F91D2F" w:rsidRDefault="00FC4C9C" w:rsidP="000C5926">
            <w:pPr>
              <w:pStyle w:val="TAH"/>
            </w:pPr>
            <w:r w:rsidRPr="00F91D2F">
              <w:t>Applicability</w:t>
            </w:r>
          </w:p>
        </w:tc>
      </w:tr>
      <w:tr w:rsidR="00FC4C9C" w:rsidRPr="00F91D2F" w14:paraId="088982EA" w14:textId="77777777" w:rsidTr="000C592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1993AF1" w14:textId="77777777" w:rsidR="00FC4C9C" w:rsidRPr="00F91D2F" w:rsidRDefault="00FC4C9C" w:rsidP="000C5926">
            <w:pPr>
              <w:pStyle w:val="TAL"/>
            </w:pPr>
            <w:r w:rsidRPr="00F91D2F">
              <w:t>n/a</w:t>
            </w:r>
          </w:p>
        </w:tc>
        <w:tc>
          <w:tcPr>
            <w:tcW w:w="731" w:type="pct"/>
            <w:tcBorders>
              <w:top w:val="single" w:sz="4" w:space="0" w:color="auto"/>
              <w:left w:val="single" w:sz="6" w:space="0" w:color="000000"/>
              <w:bottom w:val="single" w:sz="6" w:space="0" w:color="000000"/>
              <w:right w:val="single" w:sz="6" w:space="0" w:color="000000"/>
            </w:tcBorders>
          </w:tcPr>
          <w:p w14:paraId="5E76FA07" w14:textId="77777777" w:rsidR="00FC4C9C" w:rsidRPr="00F91D2F" w:rsidRDefault="00FC4C9C" w:rsidP="000C5926">
            <w:pPr>
              <w:pStyle w:val="TAL"/>
            </w:pPr>
          </w:p>
        </w:tc>
        <w:tc>
          <w:tcPr>
            <w:tcW w:w="215" w:type="pct"/>
            <w:tcBorders>
              <w:top w:val="single" w:sz="4" w:space="0" w:color="auto"/>
              <w:left w:val="single" w:sz="6" w:space="0" w:color="000000"/>
              <w:bottom w:val="single" w:sz="6" w:space="0" w:color="000000"/>
              <w:right w:val="single" w:sz="6" w:space="0" w:color="000000"/>
            </w:tcBorders>
          </w:tcPr>
          <w:p w14:paraId="1562CD84" w14:textId="77777777" w:rsidR="00FC4C9C" w:rsidRPr="00F91D2F" w:rsidRDefault="00FC4C9C" w:rsidP="000C5926">
            <w:pPr>
              <w:pStyle w:val="TAC"/>
            </w:pPr>
          </w:p>
        </w:tc>
        <w:tc>
          <w:tcPr>
            <w:tcW w:w="580" w:type="pct"/>
            <w:tcBorders>
              <w:top w:val="single" w:sz="4" w:space="0" w:color="auto"/>
              <w:left w:val="single" w:sz="6" w:space="0" w:color="000000"/>
              <w:bottom w:val="single" w:sz="6" w:space="0" w:color="000000"/>
              <w:right w:val="single" w:sz="6" w:space="0" w:color="000000"/>
            </w:tcBorders>
          </w:tcPr>
          <w:p w14:paraId="0A72F4CF" w14:textId="77777777" w:rsidR="00FC4C9C" w:rsidRPr="00F91D2F" w:rsidRDefault="00FC4C9C" w:rsidP="000C5926">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772650FC" w14:textId="77777777" w:rsidR="00FC4C9C" w:rsidRPr="00F91D2F" w:rsidRDefault="00FC4C9C" w:rsidP="000C5926">
            <w:pPr>
              <w:pStyle w:val="TAL"/>
            </w:pPr>
          </w:p>
        </w:tc>
        <w:tc>
          <w:tcPr>
            <w:tcW w:w="796" w:type="pct"/>
            <w:tcBorders>
              <w:top w:val="single" w:sz="4" w:space="0" w:color="auto"/>
              <w:left w:val="single" w:sz="6" w:space="0" w:color="000000"/>
              <w:bottom w:val="single" w:sz="6" w:space="0" w:color="000000"/>
              <w:right w:val="single" w:sz="6" w:space="0" w:color="000000"/>
            </w:tcBorders>
          </w:tcPr>
          <w:p w14:paraId="13FDBEB3" w14:textId="77777777" w:rsidR="00FC4C9C" w:rsidRPr="00F91D2F" w:rsidRDefault="00FC4C9C" w:rsidP="000C5926">
            <w:pPr>
              <w:pStyle w:val="TAL"/>
            </w:pPr>
          </w:p>
        </w:tc>
      </w:tr>
    </w:tbl>
    <w:p w14:paraId="1E701317" w14:textId="77777777" w:rsidR="00FC4C9C" w:rsidRPr="00F91D2F" w:rsidRDefault="00FC4C9C" w:rsidP="00FC4C9C"/>
    <w:p w14:paraId="4C992927" w14:textId="77777777" w:rsidR="00FC4C9C" w:rsidRPr="00F91D2F" w:rsidRDefault="00FC4C9C" w:rsidP="00FC4C9C">
      <w:r w:rsidRPr="00F91D2F">
        <w:t>This method shall support the request data structures specified in table 6.1.3.2.3.1-2 and the response data structures and response codes specified in table 6.1.3.2.3.1-3.</w:t>
      </w:r>
    </w:p>
    <w:p w14:paraId="2ACCA82B" w14:textId="77777777" w:rsidR="00FC4C9C" w:rsidRPr="00F91D2F" w:rsidRDefault="00FC4C9C" w:rsidP="00FC4C9C">
      <w:pPr>
        <w:pStyle w:val="TH"/>
      </w:pPr>
      <w:r w:rsidRPr="00F91D2F">
        <w:t xml:space="preserve">Table 6.1.3.2.3.1-2: Data structures supported by the </w:t>
      </w:r>
      <w:r>
        <w:t>PUT</w:t>
      </w:r>
      <w:r w:rsidRPr="00F91D2F">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F91D2F" w14:paraId="247F136F"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85C3BC9" w14:textId="77777777" w:rsidR="00FC4C9C" w:rsidRPr="00F91D2F" w:rsidRDefault="00FC4C9C" w:rsidP="000C5926">
            <w:pPr>
              <w:pStyle w:val="TAH"/>
            </w:pPr>
            <w:r w:rsidRPr="00F91D2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56E5068" w14:textId="77777777" w:rsidR="00FC4C9C" w:rsidRPr="00F91D2F" w:rsidRDefault="00FC4C9C" w:rsidP="000C5926">
            <w:pPr>
              <w:pStyle w:val="TAH"/>
            </w:pPr>
            <w:r w:rsidRPr="00F91D2F">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40F7D14" w14:textId="77777777" w:rsidR="00FC4C9C" w:rsidRPr="00F91D2F" w:rsidRDefault="00FC4C9C" w:rsidP="000C5926">
            <w:pPr>
              <w:pStyle w:val="TAH"/>
            </w:pPr>
            <w:r w:rsidRPr="00F91D2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13E0CD4" w14:textId="77777777" w:rsidR="00FC4C9C" w:rsidRPr="00F91D2F" w:rsidRDefault="00FC4C9C" w:rsidP="000C5926">
            <w:pPr>
              <w:pStyle w:val="TAH"/>
            </w:pPr>
            <w:r w:rsidRPr="00F91D2F">
              <w:t>Description</w:t>
            </w:r>
          </w:p>
        </w:tc>
      </w:tr>
      <w:tr w:rsidR="00FC4C9C" w:rsidRPr="00F91D2F" w14:paraId="4602BF10"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A194AD0" w14:textId="77777777" w:rsidR="00FC4C9C" w:rsidRPr="00F91D2F" w:rsidRDefault="00FC4C9C" w:rsidP="000C5926">
            <w:pPr>
              <w:pStyle w:val="TAL"/>
            </w:pPr>
            <w:r>
              <w:t>ScscfRegistration</w:t>
            </w:r>
          </w:p>
        </w:tc>
        <w:tc>
          <w:tcPr>
            <w:tcW w:w="425" w:type="dxa"/>
            <w:tcBorders>
              <w:top w:val="single" w:sz="4" w:space="0" w:color="auto"/>
              <w:left w:val="single" w:sz="6" w:space="0" w:color="000000"/>
              <w:bottom w:val="single" w:sz="6" w:space="0" w:color="000000"/>
              <w:right w:val="single" w:sz="6" w:space="0" w:color="000000"/>
            </w:tcBorders>
          </w:tcPr>
          <w:p w14:paraId="7757DDF5" w14:textId="77777777" w:rsidR="00FC4C9C" w:rsidRPr="00F91D2F" w:rsidRDefault="00FC4C9C" w:rsidP="000C5926">
            <w:pPr>
              <w:pStyle w:val="TAC"/>
            </w:pPr>
            <w:r w:rsidRPr="00F91D2F">
              <w:t>M</w:t>
            </w:r>
          </w:p>
        </w:tc>
        <w:tc>
          <w:tcPr>
            <w:tcW w:w="1276" w:type="dxa"/>
            <w:tcBorders>
              <w:top w:val="single" w:sz="4" w:space="0" w:color="auto"/>
              <w:left w:val="single" w:sz="6" w:space="0" w:color="000000"/>
              <w:bottom w:val="single" w:sz="6" w:space="0" w:color="000000"/>
              <w:right w:val="single" w:sz="6" w:space="0" w:color="000000"/>
            </w:tcBorders>
          </w:tcPr>
          <w:p w14:paraId="00EAFC64" w14:textId="77777777" w:rsidR="00FC4C9C" w:rsidRPr="00F91D2F" w:rsidRDefault="00FC4C9C" w:rsidP="000C5926">
            <w:pPr>
              <w:pStyle w:val="TAL"/>
            </w:pPr>
            <w:r w:rsidRPr="00F91D2F">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1E12985" w14:textId="77777777" w:rsidR="00FC4C9C" w:rsidRPr="00F91D2F" w:rsidRDefault="00FC4C9C" w:rsidP="000C5926">
            <w:pPr>
              <w:pStyle w:val="TAL"/>
            </w:pPr>
            <w:r>
              <w:t>S-CSCF registration for indicated IMS Public Identity is updated with the received information.</w:t>
            </w:r>
          </w:p>
        </w:tc>
      </w:tr>
    </w:tbl>
    <w:p w14:paraId="7268B5C1" w14:textId="77777777" w:rsidR="00FC4C9C" w:rsidRPr="00F91D2F" w:rsidRDefault="00FC4C9C" w:rsidP="00FC4C9C"/>
    <w:p w14:paraId="3611B15D" w14:textId="77777777" w:rsidR="00FC4C9C" w:rsidRPr="00F91D2F" w:rsidRDefault="00FC4C9C" w:rsidP="00FC4C9C">
      <w:pPr>
        <w:pStyle w:val="TH"/>
      </w:pPr>
      <w:r w:rsidRPr="00F91D2F">
        <w:lastRenderedPageBreak/>
        <w:t xml:space="preserve">Table 6.1.3.2.3.1-3: Data structures supported by the </w:t>
      </w:r>
      <w:r>
        <w:t>PUT</w:t>
      </w:r>
      <w:r w:rsidRPr="00F91D2F">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418"/>
        <w:gridCol w:w="1152"/>
        <w:gridCol w:w="1123"/>
        <w:gridCol w:w="5234"/>
      </w:tblGrid>
      <w:tr w:rsidR="00FC4C9C" w:rsidRPr="00F91D2F" w14:paraId="21555826" w14:textId="77777777" w:rsidTr="00190B87">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5FCE0730" w14:textId="77777777" w:rsidR="00FC4C9C" w:rsidRPr="00F91D2F" w:rsidRDefault="00FC4C9C" w:rsidP="000C5926">
            <w:pPr>
              <w:pStyle w:val="TAH"/>
            </w:pPr>
            <w:r w:rsidRPr="00F91D2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DF6A46F" w14:textId="77777777" w:rsidR="00FC4C9C" w:rsidRPr="00F91D2F" w:rsidRDefault="00FC4C9C" w:rsidP="000C5926">
            <w:pPr>
              <w:pStyle w:val="TAH"/>
            </w:pPr>
            <w:r w:rsidRPr="00F91D2F">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7A0F3B05" w14:textId="77777777" w:rsidR="00FC4C9C" w:rsidRPr="00F91D2F" w:rsidRDefault="00FC4C9C" w:rsidP="000C5926">
            <w:pPr>
              <w:pStyle w:val="TAH"/>
            </w:pPr>
            <w:r w:rsidRPr="00F91D2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5582308" w14:textId="77777777" w:rsidR="00FC4C9C" w:rsidRPr="00F91D2F" w:rsidRDefault="00FC4C9C" w:rsidP="000C5926">
            <w:pPr>
              <w:pStyle w:val="TAH"/>
            </w:pPr>
            <w:r w:rsidRPr="00F91D2F">
              <w:t>Response</w:t>
            </w:r>
          </w:p>
          <w:p w14:paraId="1144B942" w14:textId="77777777" w:rsidR="00FC4C9C" w:rsidRPr="00F91D2F" w:rsidRDefault="00FC4C9C" w:rsidP="000C5926">
            <w:pPr>
              <w:pStyle w:val="TAH"/>
            </w:pPr>
            <w:r w:rsidRPr="00F91D2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483DA2B" w14:textId="77777777" w:rsidR="00FC4C9C" w:rsidRPr="00F91D2F" w:rsidRDefault="00FC4C9C" w:rsidP="000C5926">
            <w:pPr>
              <w:pStyle w:val="TAH"/>
            </w:pPr>
            <w:r w:rsidRPr="00F91D2F">
              <w:t>Description</w:t>
            </w:r>
          </w:p>
        </w:tc>
      </w:tr>
      <w:tr w:rsidR="00FC4C9C" w:rsidRPr="00F91D2F" w14:paraId="2B0C5BDA"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622369F1" w14:textId="77777777" w:rsidR="00FC4C9C" w:rsidRPr="00F91D2F" w:rsidRDefault="00FC4C9C" w:rsidP="000C5926">
            <w:pPr>
              <w:pStyle w:val="TAL"/>
            </w:pPr>
            <w:r>
              <w:t>Scscf</w:t>
            </w:r>
            <w:r w:rsidRPr="00361AEE">
              <w:t>Registration</w:t>
            </w:r>
          </w:p>
        </w:tc>
        <w:tc>
          <w:tcPr>
            <w:tcW w:w="217" w:type="pct"/>
            <w:tcBorders>
              <w:top w:val="single" w:sz="4" w:space="0" w:color="auto"/>
              <w:left w:val="single" w:sz="6" w:space="0" w:color="000000"/>
              <w:bottom w:val="single" w:sz="4" w:space="0" w:color="auto"/>
              <w:right w:val="single" w:sz="6" w:space="0" w:color="000000"/>
            </w:tcBorders>
          </w:tcPr>
          <w:p w14:paraId="03A42EFA" w14:textId="77777777" w:rsidR="00FC4C9C" w:rsidRPr="00F91D2F" w:rsidRDefault="00FC4C9C" w:rsidP="000C5926">
            <w:pPr>
              <w:pStyle w:val="TAC"/>
            </w:pPr>
            <w:r w:rsidRPr="00F91D2F">
              <w:t>M</w:t>
            </w:r>
          </w:p>
        </w:tc>
        <w:tc>
          <w:tcPr>
            <w:tcW w:w="598" w:type="pct"/>
            <w:tcBorders>
              <w:top w:val="single" w:sz="4" w:space="0" w:color="auto"/>
              <w:left w:val="single" w:sz="6" w:space="0" w:color="000000"/>
              <w:bottom w:val="single" w:sz="4" w:space="0" w:color="auto"/>
              <w:right w:val="single" w:sz="6" w:space="0" w:color="000000"/>
            </w:tcBorders>
          </w:tcPr>
          <w:p w14:paraId="4CAAD9ED" w14:textId="77777777" w:rsidR="00FC4C9C" w:rsidRPr="00F91D2F" w:rsidRDefault="00FC4C9C" w:rsidP="000C5926">
            <w:pPr>
              <w:pStyle w:val="TAL"/>
            </w:pPr>
            <w:r w:rsidRPr="00F91D2F">
              <w:t>1</w:t>
            </w:r>
          </w:p>
        </w:tc>
        <w:tc>
          <w:tcPr>
            <w:tcW w:w="583" w:type="pct"/>
            <w:tcBorders>
              <w:top w:val="single" w:sz="4" w:space="0" w:color="auto"/>
              <w:left w:val="single" w:sz="6" w:space="0" w:color="000000"/>
              <w:bottom w:val="single" w:sz="4" w:space="0" w:color="auto"/>
              <w:right w:val="single" w:sz="6" w:space="0" w:color="000000"/>
            </w:tcBorders>
          </w:tcPr>
          <w:p w14:paraId="51774046" w14:textId="77777777" w:rsidR="00FC4C9C" w:rsidRPr="00F91D2F" w:rsidRDefault="00FC4C9C" w:rsidP="000C5926">
            <w:pPr>
              <w:pStyle w:val="TAL"/>
            </w:pPr>
            <w:r w:rsidRPr="00296A3D">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6E99BD6" w14:textId="77777777" w:rsidR="00FC4C9C" w:rsidRPr="00F91D2F" w:rsidRDefault="00FC4C9C" w:rsidP="000C5926">
            <w:pPr>
              <w:pStyle w:val="TAL"/>
            </w:pPr>
            <w:r>
              <w:t>A</w:t>
            </w:r>
            <w:r w:rsidRPr="00296A3D">
              <w:t xml:space="preserve"> response body containing a representation of the created </w:t>
            </w:r>
            <w:r>
              <w:t>individual scscf</w:t>
            </w:r>
            <w:r w:rsidRPr="00361AEE">
              <w:t xml:space="preserve">Registration </w:t>
            </w:r>
            <w:r w:rsidRPr="00296A3D">
              <w:t>resource</w:t>
            </w:r>
            <w:r>
              <w:t xml:space="preserve"> for the received IMS Public Identity</w:t>
            </w:r>
            <w:r w:rsidRPr="00296A3D">
              <w:t xml:space="preserve"> shall be returned.</w:t>
            </w:r>
          </w:p>
        </w:tc>
      </w:tr>
      <w:tr w:rsidR="00654E5F" w:rsidRPr="00F91D2F" w14:paraId="7304155F"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142C7E62" w14:textId="77777777" w:rsidR="00654E5F" w:rsidRDefault="00654E5F" w:rsidP="00654E5F">
            <w:pPr>
              <w:pStyle w:val="TAL"/>
            </w:pPr>
            <w:r>
              <w:t>Scscf</w:t>
            </w:r>
            <w:r w:rsidRPr="00361AEE">
              <w:t>Registration</w:t>
            </w:r>
          </w:p>
        </w:tc>
        <w:tc>
          <w:tcPr>
            <w:tcW w:w="217" w:type="pct"/>
            <w:tcBorders>
              <w:top w:val="single" w:sz="4" w:space="0" w:color="auto"/>
              <w:left w:val="single" w:sz="6" w:space="0" w:color="000000"/>
              <w:bottom w:val="single" w:sz="4" w:space="0" w:color="auto"/>
              <w:right w:val="single" w:sz="6" w:space="0" w:color="000000"/>
            </w:tcBorders>
          </w:tcPr>
          <w:p w14:paraId="09F93452" w14:textId="77777777" w:rsidR="00654E5F" w:rsidRPr="00F91D2F" w:rsidRDefault="00654E5F" w:rsidP="00654E5F">
            <w:pPr>
              <w:pStyle w:val="TAC"/>
            </w:pPr>
            <w:r w:rsidRPr="00F91D2F">
              <w:t>M</w:t>
            </w:r>
          </w:p>
        </w:tc>
        <w:tc>
          <w:tcPr>
            <w:tcW w:w="598" w:type="pct"/>
            <w:tcBorders>
              <w:top w:val="single" w:sz="4" w:space="0" w:color="auto"/>
              <w:left w:val="single" w:sz="6" w:space="0" w:color="000000"/>
              <w:bottom w:val="single" w:sz="4" w:space="0" w:color="auto"/>
              <w:right w:val="single" w:sz="6" w:space="0" w:color="000000"/>
            </w:tcBorders>
          </w:tcPr>
          <w:p w14:paraId="3858E28A" w14:textId="77777777" w:rsidR="00654E5F" w:rsidRPr="00F91D2F" w:rsidRDefault="00654E5F" w:rsidP="00654E5F">
            <w:pPr>
              <w:pStyle w:val="TAL"/>
            </w:pPr>
            <w:r w:rsidRPr="00F91D2F">
              <w:t>1</w:t>
            </w:r>
          </w:p>
        </w:tc>
        <w:tc>
          <w:tcPr>
            <w:tcW w:w="583" w:type="pct"/>
            <w:tcBorders>
              <w:top w:val="single" w:sz="4" w:space="0" w:color="auto"/>
              <w:left w:val="single" w:sz="6" w:space="0" w:color="000000"/>
              <w:bottom w:val="single" w:sz="4" w:space="0" w:color="auto"/>
              <w:right w:val="single" w:sz="6" w:space="0" w:color="000000"/>
            </w:tcBorders>
          </w:tcPr>
          <w:p w14:paraId="44F79D2D" w14:textId="77777777" w:rsidR="00654E5F" w:rsidRPr="00296A3D" w:rsidRDefault="00654E5F" w:rsidP="00654E5F">
            <w:pPr>
              <w:pStyle w:val="TAL"/>
            </w:pPr>
            <w:r w:rsidRPr="00296A3D">
              <w:t>20</w:t>
            </w:r>
            <w:r>
              <w:t>0</w:t>
            </w:r>
            <w:r w:rsidRPr="00296A3D">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A55A767" w14:textId="77777777" w:rsidR="00654E5F" w:rsidRDefault="00654E5F" w:rsidP="00654E5F">
            <w:pPr>
              <w:pStyle w:val="TAL"/>
            </w:pPr>
            <w:r>
              <w:t>A</w:t>
            </w:r>
            <w:r w:rsidRPr="00296A3D">
              <w:t xml:space="preserve"> response body containing a representation of the </w:t>
            </w:r>
            <w:r>
              <w:t>updated</w:t>
            </w:r>
            <w:r w:rsidRPr="00296A3D">
              <w:t xml:space="preserve"> </w:t>
            </w:r>
            <w:r>
              <w:t>individual scscf</w:t>
            </w:r>
            <w:r w:rsidRPr="00361AEE">
              <w:t xml:space="preserve">Registration </w:t>
            </w:r>
            <w:r w:rsidRPr="00296A3D">
              <w:t>resource</w:t>
            </w:r>
            <w:r>
              <w:t xml:space="preserve"> for the received IMS Public Identity</w:t>
            </w:r>
            <w:r w:rsidRPr="00296A3D">
              <w:t xml:space="preserve"> shall be returned.</w:t>
            </w:r>
          </w:p>
        </w:tc>
      </w:tr>
      <w:tr w:rsidR="00654E5F" w:rsidRPr="00F91D2F" w14:paraId="0F5C010F"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7EB4E07C" w14:textId="77777777" w:rsidR="00654E5F" w:rsidRDefault="00654E5F" w:rsidP="00654E5F">
            <w:pPr>
              <w:pStyle w:val="TAL"/>
            </w:pPr>
            <w:r>
              <w:t>n/a</w:t>
            </w:r>
          </w:p>
        </w:tc>
        <w:tc>
          <w:tcPr>
            <w:tcW w:w="217" w:type="pct"/>
            <w:tcBorders>
              <w:top w:val="single" w:sz="4" w:space="0" w:color="auto"/>
              <w:left w:val="single" w:sz="6" w:space="0" w:color="000000"/>
              <w:bottom w:val="single" w:sz="4" w:space="0" w:color="auto"/>
              <w:right w:val="single" w:sz="6" w:space="0" w:color="000000"/>
            </w:tcBorders>
          </w:tcPr>
          <w:p w14:paraId="7C14E25D" w14:textId="77777777" w:rsidR="00654E5F" w:rsidRPr="00F91D2F" w:rsidRDefault="00654E5F" w:rsidP="00654E5F">
            <w:pPr>
              <w:pStyle w:val="TAC"/>
            </w:pPr>
          </w:p>
        </w:tc>
        <w:tc>
          <w:tcPr>
            <w:tcW w:w="598" w:type="pct"/>
            <w:tcBorders>
              <w:top w:val="single" w:sz="4" w:space="0" w:color="auto"/>
              <w:left w:val="single" w:sz="6" w:space="0" w:color="000000"/>
              <w:bottom w:val="single" w:sz="4" w:space="0" w:color="auto"/>
              <w:right w:val="single" w:sz="6" w:space="0" w:color="000000"/>
            </w:tcBorders>
          </w:tcPr>
          <w:p w14:paraId="483D0A96" w14:textId="77777777" w:rsidR="00654E5F" w:rsidRPr="00F91D2F" w:rsidRDefault="00654E5F" w:rsidP="00654E5F">
            <w:pPr>
              <w:pStyle w:val="TAL"/>
            </w:pPr>
          </w:p>
        </w:tc>
        <w:tc>
          <w:tcPr>
            <w:tcW w:w="583" w:type="pct"/>
            <w:tcBorders>
              <w:top w:val="single" w:sz="4" w:space="0" w:color="auto"/>
              <w:left w:val="single" w:sz="6" w:space="0" w:color="000000"/>
              <w:bottom w:val="single" w:sz="4" w:space="0" w:color="auto"/>
              <w:right w:val="single" w:sz="6" w:space="0" w:color="000000"/>
            </w:tcBorders>
          </w:tcPr>
          <w:p w14:paraId="68CBFF9F" w14:textId="77777777" w:rsidR="00654E5F" w:rsidRPr="00296A3D" w:rsidRDefault="00654E5F" w:rsidP="00654E5F">
            <w:pPr>
              <w:pStyle w:val="TAL"/>
            </w:pPr>
            <w:r w:rsidRPr="00296A3D">
              <w:t>20</w:t>
            </w:r>
            <w:r>
              <w:t>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51A5C83" w14:textId="77777777" w:rsidR="00654E5F" w:rsidRDefault="00654E5F" w:rsidP="00654E5F">
            <w:pPr>
              <w:pStyle w:val="TAL"/>
            </w:pPr>
            <w:r w:rsidRPr="006A7EE2">
              <w:t>Upon success, an empty response body shall be returned.</w:t>
            </w:r>
          </w:p>
        </w:tc>
      </w:tr>
      <w:tr w:rsidR="00AD087D" w:rsidRPr="00F91D2F" w14:paraId="54E39525"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72ADD087" w14:textId="31C315AB" w:rsidR="00AD087D" w:rsidRDefault="00AD087D" w:rsidP="00AD087D">
            <w:pPr>
              <w:pStyle w:val="TAL"/>
            </w:pPr>
            <w:r>
              <w:t>RedirectResponse</w:t>
            </w:r>
          </w:p>
        </w:tc>
        <w:tc>
          <w:tcPr>
            <w:tcW w:w="217" w:type="pct"/>
            <w:tcBorders>
              <w:top w:val="single" w:sz="4" w:space="0" w:color="auto"/>
              <w:left w:val="single" w:sz="6" w:space="0" w:color="000000"/>
              <w:bottom w:val="single" w:sz="4" w:space="0" w:color="auto"/>
              <w:right w:val="single" w:sz="6" w:space="0" w:color="000000"/>
            </w:tcBorders>
          </w:tcPr>
          <w:p w14:paraId="1125CB66" w14:textId="24231B1D" w:rsidR="00AD087D" w:rsidRPr="00F91D2F" w:rsidRDefault="00AD087D" w:rsidP="00AD087D">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1F8C15F" w14:textId="71D3E0C7" w:rsidR="00AD087D" w:rsidRPr="00F91D2F"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F1F57FD" w14:textId="686329CD" w:rsidR="00AD087D" w:rsidRPr="00296A3D" w:rsidRDefault="00AD087D" w:rsidP="00AD087D">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07F7621" w14:textId="3F4792E3" w:rsidR="00AD087D" w:rsidRPr="006A7EE2" w:rsidRDefault="00AD087D" w:rsidP="00AD087D">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D087D" w:rsidRPr="00F91D2F" w14:paraId="72BF97DC"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EA4E4F7" w14:textId="37DADA25" w:rsidR="00AD087D" w:rsidRDefault="00AD087D" w:rsidP="00AD087D">
            <w:pPr>
              <w:pStyle w:val="TAL"/>
            </w:pPr>
            <w:r>
              <w:t>RedirectResponse</w:t>
            </w:r>
          </w:p>
        </w:tc>
        <w:tc>
          <w:tcPr>
            <w:tcW w:w="217" w:type="pct"/>
            <w:tcBorders>
              <w:top w:val="single" w:sz="4" w:space="0" w:color="auto"/>
              <w:left w:val="single" w:sz="6" w:space="0" w:color="000000"/>
              <w:bottom w:val="single" w:sz="4" w:space="0" w:color="auto"/>
              <w:right w:val="single" w:sz="6" w:space="0" w:color="000000"/>
            </w:tcBorders>
          </w:tcPr>
          <w:p w14:paraId="76F0B576" w14:textId="61EF8273" w:rsidR="00AD087D" w:rsidRPr="00F91D2F" w:rsidRDefault="00AD087D" w:rsidP="00AD087D">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0B6E78FD" w14:textId="3C6C5AC8" w:rsidR="00AD087D" w:rsidRPr="00F91D2F"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82444F9" w14:textId="23E37ECE" w:rsidR="00AD087D" w:rsidRPr="00296A3D" w:rsidRDefault="00AD087D" w:rsidP="00AD087D">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276CDBD" w14:textId="698457A3" w:rsidR="00AD087D" w:rsidRPr="006A7EE2" w:rsidRDefault="00AD087D" w:rsidP="00AD087D">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D087D" w:rsidRPr="00F91D2F" w14:paraId="0FEDBF29"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7A14C7A" w14:textId="77777777" w:rsidR="00AD087D" w:rsidRDefault="00AD087D" w:rsidP="00AD087D">
            <w:pPr>
              <w:pStyle w:val="TAL"/>
            </w:pPr>
            <w:r w:rsidRPr="006A7EE2">
              <w:t>ProblemDetails</w:t>
            </w:r>
          </w:p>
        </w:tc>
        <w:tc>
          <w:tcPr>
            <w:tcW w:w="217" w:type="pct"/>
            <w:tcBorders>
              <w:top w:val="single" w:sz="4" w:space="0" w:color="auto"/>
              <w:left w:val="single" w:sz="6" w:space="0" w:color="000000"/>
              <w:bottom w:val="single" w:sz="4" w:space="0" w:color="auto"/>
              <w:right w:val="single" w:sz="6" w:space="0" w:color="000000"/>
            </w:tcBorders>
          </w:tcPr>
          <w:p w14:paraId="61FFCEB7" w14:textId="301770C0" w:rsidR="00AD087D" w:rsidRPr="00F91D2F" w:rsidRDefault="00AD087D" w:rsidP="00AD087D">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2DAA3FFD" w14:textId="0E30A9FD" w:rsidR="00AD087D" w:rsidRPr="00F91D2F" w:rsidRDefault="00AD087D" w:rsidP="00AD087D">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776589E6" w14:textId="77777777" w:rsidR="00AD087D" w:rsidRPr="00296A3D" w:rsidRDefault="00AD087D" w:rsidP="00AD087D">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D683737" w14:textId="77777777" w:rsidR="00AD087D" w:rsidRPr="000B71E3" w:rsidRDefault="00AD087D" w:rsidP="00AD087D">
            <w:pPr>
              <w:pStyle w:val="TAL"/>
            </w:pPr>
            <w:r w:rsidRPr="000B71E3">
              <w:t xml:space="preserve">The "cause" attribute </w:t>
            </w:r>
            <w:r>
              <w:t xml:space="preserve">may be used to indicate </w:t>
            </w:r>
            <w:r w:rsidRPr="000B71E3">
              <w:t>the following application error:</w:t>
            </w:r>
          </w:p>
          <w:p w14:paraId="721AF9CA" w14:textId="77777777" w:rsidR="00AD087D" w:rsidRDefault="00AD087D" w:rsidP="00AD087D">
            <w:pPr>
              <w:pStyle w:val="TAL"/>
            </w:pPr>
            <w:r w:rsidRPr="000B71E3">
              <w:t>- USER_NOT_FOUND</w:t>
            </w:r>
          </w:p>
        </w:tc>
      </w:tr>
      <w:tr w:rsidR="00AD087D" w:rsidRPr="00F91D2F" w14:paraId="024D38EC" w14:textId="77777777" w:rsidTr="00190B87">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2ECB3647" w14:textId="77777777" w:rsidR="00AD087D" w:rsidRDefault="00AD087D" w:rsidP="00AD087D">
            <w:pPr>
              <w:pStyle w:val="TAL"/>
            </w:pPr>
            <w:r>
              <w:t>ExtendedProblemDetails</w:t>
            </w:r>
          </w:p>
        </w:tc>
        <w:tc>
          <w:tcPr>
            <w:tcW w:w="217" w:type="pct"/>
            <w:tcBorders>
              <w:top w:val="single" w:sz="4" w:space="0" w:color="auto"/>
              <w:left w:val="single" w:sz="6" w:space="0" w:color="000000"/>
              <w:bottom w:val="single" w:sz="6" w:space="0" w:color="000000"/>
              <w:right w:val="single" w:sz="6" w:space="0" w:color="000000"/>
            </w:tcBorders>
          </w:tcPr>
          <w:p w14:paraId="44EE05FA" w14:textId="0E4D4327" w:rsidR="00AD087D" w:rsidRPr="00F91D2F" w:rsidRDefault="00AD087D" w:rsidP="00AD087D">
            <w:pPr>
              <w:pStyle w:val="TAC"/>
            </w:pPr>
            <w:r>
              <w:t>O</w:t>
            </w:r>
          </w:p>
        </w:tc>
        <w:tc>
          <w:tcPr>
            <w:tcW w:w="598" w:type="pct"/>
            <w:tcBorders>
              <w:top w:val="single" w:sz="4" w:space="0" w:color="auto"/>
              <w:left w:val="single" w:sz="6" w:space="0" w:color="000000"/>
              <w:bottom w:val="single" w:sz="6" w:space="0" w:color="000000"/>
              <w:right w:val="single" w:sz="6" w:space="0" w:color="000000"/>
            </w:tcBorders>
          </w:tcPr>
          <w:p w14:paraId="7A682CE5" w14:textId="7CBFA881" w:rsidR="00AD087D" w:rsidRPr="00F91D2F" w:rsidRDefault="00AD087D" w:rsidP="00AD087D">
            <w:pPr>
              <w:pStyle w:val="TAL"/>
            </w:pPr>
            <w:r>
              <w:t>0..</w:t>
            </w: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098F4EAC" w14:textId="77777777" w:rsidR="00AD087D" w:rsidRPr="00296A3D" w:rsidRDefault="00AD087D" w:rsidP="00AD087D">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9C9CB2A" w14:textId="77777777" w:rsidR="00AD087D" w:rsidRPr="000B71E3" w:rsidRDefault="00AD087D" w:rsidP="00AD087D">
            <w:pPr>
              <w:pStyle w:val="TAL"/>
            </w:pPr>
            <w:r w:rsidRPr="000B71E3">
              <w:t xml:space="preserve">The "cause" attribute </w:t>
            </w:r>
            <w:r>
              <w:t xml:space="preserve">may be used to indicate </w:t>
            </w:r>
            <w:r w:rsidRPr="000B71E3">
              <w:t>one of the following application errors:</w:t>
            </w:r>
          </w:p>
          <w:p w14:paraId="2D83EA51" w14:textId="77777777" w:rsidR="00AD087D" w:rsidRDefault="00AD087D" w:rsidP="00AD087D">
            <w:pPr>
              <w:pStyle w:val="TAL"/>
            </w:pPr>
            <w:r w:rsidRPr="000B71E3">
              <w:t xml:space="preserve">- </w:t>
            </w:r>
            <w:r>
              <w:t xml:space="preserve">IDENTITY_ALREADY_REGISTERED In this case include invalidParams with </w:t>
            </w:r>
            <w:r w:rsidRPr="00B80150">
              <w:t>cscfServerName</w:t>
            </w:r>
            <w:r>
              <w:t xml:space="preserve"> as param and with value of the currently assigned S-CSCF name in the AdditionalInfo</w:t>
            </w:r>
          </w:p>
          <w:p w14:paraId="38C0FA05" w14:textId="77777777" w:rsidR="00AD087D" w:rsidRDefault="00AD087D" w:rsidP="00AD087D">
            <w:pPr>
              <w:pStyle w:val="TAL"/>
            </w:pPr>
            <w:r>
              <w:t>- IDENTITIES_DO_NOT_MATCH</w:t>
            </w:r>
          </w:p>
          <w:p w14:paraId="5E446E6D" w14:textId="77777777" w:rsidR="00AD087D" w:rsidRDefault="00AD087D" w:rsidP="00AD087D">
            <w:pPr>
              <w:pStyle w:val="TAL"/>
            </w:pPr>
            <w:r>
              <w:t>- ERROR_IN_REGISTRATION_TYPE</w:t>
            </w:r>
          </w:p>
        </w:tc>
      </w:tr>
    </w:tbl>
    <w:p w14:paraId="65952973" w14:textId="77777777" w:rsidR="00AD087D" w:rsidRDefault="00AD087D" w:rsidP="00AD087D">
      <w:pPr>
        <w:rPr>
          <w:rFonts w:eastAsia="SimSun"/>
        </w:rPr>
      </w:pPr>
    </w:p>
    <w:p w14:paraId="2664070E" w14:textId="6F14D04D" w:rsidR="00AD087D" w:rsidRDefault="00AD087D" w:rsidP="00AD087D">
      <w:pPr>
        <w:pStyle w:val="TH"/>
      </w:pPr>
      <w:r w:rsidRPr="00D67AB2">
        <w:t xml:space="preserve">Table </w:t>
      </w:r>
      <w:r w:rsidRPr="00F91D2F">
        <w:t>6.1.3.2.3.1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12C17B51"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66F7B9A"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DE5A2C7"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DA29258"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0D522F1"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AA63BF" w14:textId="77777777" w:rsidR="00AD087D" w:rsidRPr="00D67AB2" w:rsidRDefault="00AD087D" w:rsidP="00193576">
            <w:pPr>
              <w:pStyle w:val="TAH"/>
            </w:pPr>
            <w:r w:rsidRPr="00D67AB2">
              <w:t>Description</w:t>
            </w:r>
          </w:p>
        </w:tc>
      </w:tr>
      <w:tr w:rsidR="00AD087D" w:rsidRPr="00D67AB2" w14:paraId="5A0A14A4"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3A49F9B"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D8BB43A"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38E1ABD"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DA4C6A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56620EE" w14:textId="77777777" w:rsidR="00AD087D" w:rsidRPr="00D67AB2" w:rsidRDefault="00AD087D" w:rsidP="00193576">
            <w:pPr>
              <w:pStyle w:val="TAL"/>
            </w:pPr>
            <w:r w:rsidRPr="00D70312">
              <w:t xml:space="preserve">An alternative URI of the resource located on an alternative service instance within the </w:t>
            </w:r>
            <w:r>
              <w:t>same HSS (service) set.</w:t>
            </w:r>
          </w:p>
        </w:tc>
      </w:tr>
      <w:tr w:rsidR="00AD087D" w:rsidRPr="00D67AB2" w14:paraId="705F437B"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FC6AAAC"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38E732F"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AE59EB9"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6071871"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9417CD8" w14:textId="77777777" w:rsidR="00AD087D" w:rsidRPr="00D70312" w:rsidRDefault="00AD087D" w:rsidP="00193576">
            <w:pPr>
              <w:pStyle w:val="TAL"/>
            </w:pPr>
            <w:r w:rsidRPr="00525507">
              <w:t>Identifier of the target NF (service) instance ID towards which the request is redirected</w:t>
            </w:r>
            <w:r>
              <w:t>.</w:t>
            </w:r>
          </w:p>
        </w:tc>
      </w:tr>
    </w:tbl>
    <w:p w14:paraId="11ACBDCC" w14:textId="77777777" w:rsidR="00AD087D" w:rsidRDefault="00AD087D" w:rsidP="00AD087D"/>
    <w:p w14:paraId="2AF9F52E" w14:textId="67D7B7B0" w:rsidR="00AD087D" w:rsidRDefault="00AD087D" w:rsidP="00AD087D">
      <w:pPr>
        <w:pStyle w:val="TH"/>
      </w:pPr>
      <w:r w:rsidRPr="00D67AB2">
        <w:t xml:space="preserve">Table </w:t>
      </w:r>
      <w:r w:rsidRPr="00F91D2F">
        <w:t>6.1.3.2.3.1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3B25427D"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23FB6C8"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540506"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F51A660"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A6879A2"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50EFDA3" w14:textId="77777777" w:rsidR="00AD087D" w:rsidRPr="00D67AB2" w:rsidRDefault="00AD087D" w:rsidP="00193576">
            <w:pPr>
              <w:pStyle w:val="TAH"/>
            </w:pPr>
            <w:r w:rsidRPr="00D67AB2">
              <w:t>Description</w:t>
            </w:r>
          </w:p>
        </w:tc>
      </w:tr>
      <w:tr w:rsidR="00AD087D" w:rsidRPr="00D67AB2" w14:paraId="0EB99F7C"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F747AF2"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29D5EF8"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A512DC0"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75520E7"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DC0507" w14:textId="77777777" w:rsidR="00AD087D" w:rsidRPr="00D67AB2" w:rsidRDefault="00AD087D" w:rsidP="00193576">
            <w:pPr>
              <w:pStyle w:val="TAL"/>
            </w:pPr>
            <w:r w:rsidRPr="00D70312">
              <w:t xml:space="preserve">An alternative URI of the resource located on an alternative service instance within the </w:t>
            </w:r>
            <w:r>
              <w:t>same HSS (service) set.</w:t>
            </w:r>
          </w:p>
        </w:tc>
      </w:tr>
      <w:tr w:rsidR="00AD087D" w:rsidRPr="00D67AB2" w14:paraId="3E751BFA"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280588"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468EFB2"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8C06FD5"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98F2BFF"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97CBE0" w14:textId="77777777" w:rsidR="00AD087D" w:rsidRPr="00D70312" w:rsidRDefault="00AD087D" w:rsidP="00193576">
            <w:pPr>
              <w:pStyle w:val="TAL"/>
            </w:pPr>
            <w:r w:rsidRPr="00525507">
              <w:t>Identifier of the target NF (service) instance ID towards which the request is redirected</w:t>
            </w:r>
            <w:r>
              <w:t>.</w:t>
            </w:r>
          </w:p>
        </w:tc>
      </w:tr>
    </w:tbl>
    <w:p w14:paraId="678D69BC" w14:textId="77777777" w:rsidR="00FC4C9C" w:rsidRPr="00F91D2F" w:rsidRDefault="00FC4C9C" w:rsidP="00FC4C9C"/>
    <w:p w14:paraId="371E2D63" w14:textId="77777777" w:rsidR="00FC4C9C" w:rsidRPr="00F91D2F" w:rsidRDefault="00FC4C9C" w:rsidP="007B60E3">
      <w:pPr>
        <w:pStyle w:val="Heading5"/>
      </w:pPr>
      <w:bookmarkStart w:id="1101" w:name="_Toc21948900"/>
      <w:bookmarkStart w:id="1102" w:name="_Toc24978774"/>
      <w:bookmarkStart w:id="1103" w:name="_Toc34346546"/>
      <w:bookmarkStart w:id="1104" w:name="_Toc34740623"/>
      <w:bookmarkStart w:id="1105" w:name="_Toc34747982"/>
      <w:bookmarkStart w:id="1106" w:name="_Toc34748358"/>
      <w:bookmarkStart w:id="1107" w:name="_Toc34749348"/>
      <w:bookmarkStart w:id="1108" w:name="_Toc49689810"/>
      <w:bookmarkStart w:id="1109" w:name="_Toc56336895"/>
      <w:bookmarkStart w:id="1110" w:name="_Toc114776796"/>
      <w:r w:rsidRPr="00F91D2F">
        <w:t>6.1.3.2.4</w:t>
      </w:r>
      <w:r w:rsidRPr="00F91D2F">
        <w:tab/>
        <w:t>Resource Custom Operations</w:t>
      </w:r>
      <w:bookmarkEnd w:id="1101"/>
      <w:bookmarkEnd w:id="1102"/>
      <w:bookmarkEnd w:id="1103"/>
      <w:bookmarkEnd w:id="1104"/>
      <w:bookmarkEnd w:id="1105"/>
      <w:bookmarkEnd w:id="1106"/>
      <w:bookmarkEnd w:id="1107"/>
      <w:bookmarkEnd w:id="1108"/>
      <w:bookmarkEnd w:id="1109"/>
      <w:bookmarkEnd w:id="1110"/>
    </w:p>
    <w:p w14:paraId="1BC00283" w14:textId="77777777" w:rsidR="00FA2343" w:rsidRPr="000B71E3" w:rsidRDefault="00FA2343" w:rsidP="00FA2343">
      <w:r>
        <w:t>There are no custom operations associated to resources.</w:t>
      </w:r>
    </w:p>
    <w:p w14:paraId="302D235F" w14:textId="77777777" w:rsidR="00211D99" w:rsidRPr="00302BE4" w:rsidRDefault="00211D99" w:rsidP="007B60E3">
      <w:pPr>
        <w:pStyle w:val="Heading4"/>
      </w:pPr>
      <w:bookmarkStart w:id="1111" w:name="_Toc34346547"/>
      <w:bookmarkStart w:id="1112" w:name="_Toc34740624"/>
      <w:bookmarkStart w:id="1113" w:name="_Toc34747983"/>
      <w:bookmarkStart w:id="1114" w:name="_Toc34748359"/>
      <w:bookmarkStart w:id="1115" w:name="_Toc34749349"/>
      <w:bookmarkStart w:id="1116" w:name="_Toc49689811"/>
      <w:bookmarkStart w:id="1117" w:name="_Toc56336896"/>
      <w:bookmarkStart w:id="1118" w:name="_Toc21948907"/>
      <w:bookmarkStart w:id="1119" w:name="_Toc24978781"/>
      <w:bookmarkStart w:id="1120" w:name="_Toc114776797"/>
      <w:r w:rsidRPr="00302BE4">
        <w:t>6.</w:t>
      </w:r>
      <w:r>
        <w:t>1</w:t>
      </w:r>
      <w:r w:rsidRPr="00302BE4">
        <w:t>.3.</w:t>
      </w:r>
      <w:r>
        <w:t>3</w:t>
      </w:r>
      <w:r w:rsidRPr="00302BE4">
        <w:tab/>
        <w:t xml:space="preserve">Resource: Scscf </w:t>
      </w:r>
      <w:r w:rsidRPr="00302BE4">
        <w:rPr>
          <w:rFonts w:hint="eastAsia"/>
          <w:lang w:eastAsia="zh-CN"/>
        </w:rPr>
        <w:t>Restoration</w:t>
      </w:r>
      <w:r w:rsidRPr="00302BE4">
        <w:t xml:space="preserve"> </w:t>
      </w:r>
      <w:r w:rsidRPr="00302BE4">
        <w:rPr>
          <w:rFonts w:hint="eastAsia"/>
          <w:lang w:eastAsia="zh-CN"/>
        </w:rPr>
        <w:t>Information</w:t>
      </w:r>
      <w:bookmarkEnd w:id="1111"/>
      <w:bookmarkEnd w:id="1112"/>
      <w:bookmarkEnd w:id="1113"/>
      <w:bookmarkEnd w:id="1114"/>
      <w:bookmarkEnd w:id="1115"/>
      <w:bookmarkEnd w:id="1116"/>
      <w:bookmarkEnd w:id="1117"/>
      <w:bookmarkEnd w:id="1120"/>
    </w:p>
    <w:p w14:paraId="4EB2CDCD" w14:textId="77777777" w:rsidR="00211D99" w:rsidRPr="00302BE4" w:rsidRDefault="00211D99" w:rsidP="007B60E3">
      <w:pPr>
        <w:pStyle w:val="Heading5"/>
      </w:pPr>
      <w:bookmarkStart w:id="1121" w:name="_Toc34346548"/>
      <w:bookmarkStart w:id="1122" w:name="_Toc34740625"/>
      <w:bookmarkStart w:id="1123" w:name="_Toc34747984"/>
      <w:bookmarkStart w:id="1124" w:name="_Toc34748360"/>
      <w:bookmarkStart w:id="1125" w:name="_Toc34749350"/>
      <w:bookmarkStart w:id="1126" w:name="_Toc49689812"/>
      <w:bookmarkStart w:id="1127" w:name="_Toc56336897"/>
      <w:bookmarkStart w:id="1128" w:name="_Toc114776798"/>
      <w:r w:rsidRPr="00302BE4">
        <w:t>6.</w:t>
      </w:r>
      <w:r>
        <w:t>1</w:t>
      </w:r>
      <w:r w:rsidRPr="00302BE4">
        <w:t>.3.</w:t>
      </w:r>
      <w:r>
        <w:t>3</w:t>
      </w:r>
      <w:r w:rsidRPr="00302BE4">
        <w:t>.1</w:t>
      </w:r>
      <w:r w:rsidRPr="00302BE4">
        <w:tab/>
        <w:t>Description</w:t>
      </w:r>
      <w:bookmarkEnd w:id="1121"/>
      <w:bookmarkEnd w:id="1122"/>
      <w:bookmarkEnd w:id="1123"/>
      <w:bookmarkEnd w:id="1124"/>
      <w:bookmarkEnd w:id="1125"/>
      <w:bookmarkEnd w:id="1126"/>
      <w:bookmarkEnd w:id="1127"/>
      <w:bookmarkEnd w:id="1128"/>
    </w:p>
    <w:p w14:paraId="3C8E0697" w14:textId="77777777" w:rsidR="00211D99" w:rsidRPr="00302BE4" w:rsidRDefault="00211D99" w:rsidP="00211D99">
      <w:r w:rsidRPr="00302BE4">
        <w:t xml:space="preserve">This resource represents the IMS </w:t>
      </w:r>
      <w:r w:rsidRPr="00302BE4">
        <w:rPr>
          <w:rFonts w:hint="eastAsia"/>
          <w:lang w:eastAsia="zh-CN"/>
        </w:rPr>
        <w:t>restoration</w:t>
      </w:r>
      <w:r w:rsidRPr="00302BE4">
        <w:t xml:space="preserve"> </w:t>
      </w:r>
      <w:r w:rsidRPr="00302BE4">
        <w:rPr>
          <w:rFonts w:hint="eastAsia"/>
          <w:lang w:eastAsia="zh-CN"/>
        </w:rPr>
        <w:t>information</w:t>
      </w:r>
      <w:r w:rsidRPr="00271DC8">
        <w:t>.</w:t>
      </w:r>
      <w:r w:rsidRPr="00472ABF">
        <w:t xml:space="preserve"> It is queried by the service consumer (S-CSCF) to retrieve </w:t>
      </w:r>
      <w:r w:rsidRPr="00472ABF">
        <w:rPr>
          <w:rFonts w:hint="eastAsia"/>
          <w:lang w:eastAsia="zh-CN"/>
        </w:rPr>
        <w:t xml:space="preserve">the information </w:t>
      </w:r>
      <w:r w:rsidRPr="00472ABF">
        <w:t>required for an S-CSCF to handle the requests for a user.</w:t>
      </w:r>
    </w:p>
    <w:p w14:paraId="2F9FB5E2" w14:textId="77777777" w:rsidR="00211D99" w:rsidRPr="00302BE4" w:rsidRDefault="00211D99" w:rsidP="007B60E3">
      <w:pPr>
        <w:pStyle w:val="Heading5"/>
      </w:pPr>
      <w:bookmarkStart w:id="1129" w:name="_Toc34346549"/>
      <w:bookmarkStart w:id="1130" w:name="_Toc34740626"/>
      <w:bookmarkStart w:id="1131" w:name="_Toc34747985"/>
      <w:bookmarkStart w:id="1132" w:name="_Toc34748361"/>
      <w:bookmarkStart w:id="1133" w:name="_Toc34749351"/>
      <w:bookmarkStart w:id="1134" w:name="_Toc49689813"/>
      <w:bookmarkStart w:id="1135" w:name="_Toc56336898"/>
      <w:bookmarkStart w:id="1136" w:name="_Toc114776799"/>
      <w:r w:rsidRPr="00302BE4">
        <w:t>6.</w:t>
      </w:r>
      <w:r>
        <w:t>1</w:t>
      </w:r>
      <w:r w:rsidRPr="00302BE4">
        <w:t>.3.</w:t>
      </w:r>
      <w:r>
        <w:t>3</w:t>
      </w:r>
      <w:r w:rsidRPr="00302BE4">
        <w:t>.2</w:t>
      </w:r>
      <w:r w:rsidRPr="00302BE4">
        <w:tab/>
        <w:t>Resource Definition</w:t>
      </w:r>
      <w:bookmarkEnd w:id="1129"/>
      <w:bookmarkEnd w:id="1130"/>
      <w:bookmarkEnd w:id="1131"/>
      <w:bookmarkEnd w:id="1132"/>
      <w:bookmarkEnd w:id="1133"/>
      <w:bookmarkEnd w:id="1134"/>
      <w:bookmarkEnd w:id="1135"/>
      <w:bookmarkEnd w:id="1136"/>
    </w:p>
    <w:p w14:paraId="1D116F94" w14:textId="77777777" w:rsidR="00211D99" w:rsidRPr="00302BE4" w:rsidRDefault="00211D99" w:rsidP="00211D99">
      <w:r w:rsidRPr="00302BE4">
        <w:t xml:space="preserve">Resource URI: </w:t>
      </w:r>
      <w:r w:rsidRPr="00302BE4">
        <w:rPr>
          <w:b/>
          <w:noProof/>
        </w:rPr>
        <w:t>{</w:t>
      </w:r>
      <w:r w:rsidRPr="00302BE4">
        <w:rPr>
          <w:noProof/>
        </w:rPr>
        <w:t>apiRoot}/nhss-ims-uecm</w:t>
      </w:r>
      <w:r w:rsidRPr="00302BE4">
        <w:rPr>
          <w:b/>
        </w:rPr>
        <w:t>/</w:t>
      </w:r>
      <w:r w:rsidRPr="00302BE4">
        <w:t>{apiVersion}</w:t>
      </w:r>
      <w:r w:rsidRPr="00302BE4">
        <w:rPr>
          <w:b/>
        </w:rPr>
        <w:t>/</w:t>
      </w:r>
      <w:r w:rsidRPr="00302BE4">
        <w:rPr>
          <w:noProof/>
        </w:rPr>
        <w:t>{imsUeId}/</w:t>
      </w:r>
      <w:r>
        <w:rPr>
          <w:noProof/>
        </w:rPr>
        <w:t>scscf-registration/</w:t>
      </w:r>
      <w:r w:rsidRPr="00302BE4">
        <w:rPr>
          <w:rFonts w:hint="eastAsia"/>
          <w:lang w:eastAsia="zh-CN"/>
        </w:rPr>
        <w:t>scscf-r</w:t>
      </w:r>
      <w:r w:rsidRPr="00302BE4">
        <w:rPr>
          <w:lang w:eastAsia="zh-CN"/>
        </w:rPr>
        <w:t>estoration-</w:t>
      </w:r>
      <w:r w:rsidRPr="00302BE4">
        <w:rPr>
          <w:rFonts w:hint="eastAsia"/>
          <w:lang w:eastAsia="zh-CN"/>
        </w:rPr>
        <w:t>info</w:t>
      </w:r>
    </w:p>
    <w:p w14:paraId="40F23763" w14:textId="77777777" w:rsidR="00211D99" w:rsidRPr="00302BE4" w:rsidRDefault="00211D99" w:rsidP="007B60E3">
      <w:pPr>
        <w:rPr>
          <w:rFonts w:ascii="Arial" w:hAnsi="Arial" w:cs="Arial"/>
        </w:rPr>
      </w:pPr>
      <w:r w:rsidRPr="007B60E3">
        <w:lastRenderedPageBreak/>
        <w:t>This resource shall support the resource URI variables defined in table 6.1.3.</w:t>
      </w:r>
      <w:r w:rsidR="00D5668C" w:rsidRPr="007B60E3">
        <w:t>3</w:t>
      </w:r>
      <w:r w:rsidRPr="007B60E3">
        <w:t>.2-1.</w:t>
      </w:r>
    </w:p>
    <w:p w14:paraId="2743BAC4" w14:textId="77777777" w:rsidR="00211D99" w:rsidRPr="00302BE4" w:rsidRDefault="00211D99" w:rsidP="00211D99">
      <w:pPr>
        <w:pStyle w:val="TH"/>
        <w:rPr>
          <w:rFonts w:cs="Arial"/>
        </w:rPr>
      </w:pPr>
      <w:r w:rsidRPr="00302BE4">
        <w:t>Table 6.</w:t>
      </w:r>
      <w:r>
        <w:t>1</w:t>
      </w:r>
      <w:r w:rsidRPr="00302BE4">
        <w:t>.3.</w:t>
      </w:r>
      <w:r>
        <w:t>3</w:t>
      </w:r>
      <w:r w:rsidRPr="00302BE4">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11D99" w:rsidRPr="00DF6FDD" w14:paraId="26393CF7" w14:textId="77777777" w:rsidTr="00211D9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C60B6F5" w14:textId="77777777" w:rsidR="00211D99" w:rsidRPr="00DF6FDD" w:rsidRDefault="00211D99" w:rsidP="00211D99">
            <w:pPr>
              <w:pStyle w:val="TAH"/>
            </w:pPr>
            <w:r w:rsidRPr="00DF6FDD">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57D954" w14:textId="77777777" w:rsidR="00211D99" w:rsidRPr="00DF6FDD" w:rsidRDefault="00211D99" w:rsidP="00211D99">
            <w:pPr>
              <w:pStyle w:val="TAH"/>
            </w:pPr>
            <w:r w:rsidRPr="00DF6FDD">
              <w:t>Definition</w:t>
            </w:r>
          </w:p>
        </w:tc>
      </w:tr>
      <w:tr w:rsidR="00211D99" w:rsidRPr="00DF6FDD" w14:paraId="501897BE" w14:textId="77777777" w:rsidTr="00211D99">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CE49436" w14:textId="77777777" w:rsidR="00211D99" w:rsidRPr="00DF6FDD" w:rsidRDefault="00211D99" w:rsidP="00211D99">
            <w:pPr>
              <w:pStyle w:val="TAL"/>
            </w:pPr>
            <w:r w:rsidRPr="00DF6FDD">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816DC91" w14:textId="77777777" w:rsidR="00211D99" w:rsidRPr="00DF6FDD" w:rsidRDefault="00211D99" w:rsidP="00211D99">
            <w:pPr>
              <w:pStyle w:val="TAL"/>
            </w:pPr>
            <w:r w:rsidRPr="00DF6FDD">
              <w:t>See clause</w:t>
            </w:r>
            <w:r w:rsidRPr="00DF6FDD">
              <w:rPr>
                <w:lang w:val="en-US" w:eastAsia="zh-CN"/>
              </w:rPr>
              <w:t> </w:t>
            </w:r>
            <w:r w:rsidRPr="00DF6FDD">
              <w:t>6.1.1</w:t>
            </w:r>
          </w:p>
        </w:tc>
      </w:tr>
      <w:tr w:rsidR="00211D99" w:rsidRPr="00DF6FDD" w14:paraId="2643FD0A" w14:textId="77777777" w:rsidTr="00211D99">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A823188" w14:textId="77777777" w:rsidR="00211D99" w:rsidRPr="00DF6FDD" w:rsidRDefault="00211D99" w:rsidP="00211D99">
            <w:pPr>
              <w:pStyle w:val="TAL"/>
            </w:pPr>
            <w:r w:rsidRPr="00DF6FDD">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FB3229F" w14:textId="77777777" w:rsidR="00211D99" w:rsidRPr="00DF6FDD" w:rsidRDefault="00211D99" w:rsidP="00211D99">
            <w:pPr>
              <w:pStyle w:val="TAL"/>
            </w:pPr>
            <w:r w:rsidRPr="00DF6FDD">
              <w:t>See clause 6.1.1</w:t>
            </w:r>
          </w:p>
        </w:tc>
      </w:tr>
      <w:tr w:rsidR="00211D99" w:rsidRPr="00DF6FDD" w14:paraId="4696DA65" w14:textId="77777777" w:rsidTr="00211D99">
        <w:trPr>
          <w:jc w:val="center"/>
        </w:trPr>
        <w:tc>
          <w:tcPr>
            <w:tcW w:w="1005" w:type="pct"/>
            <w:tcBorders>
              <w:top w:val="single" w:sz="6" w:space="0" w:color="000000"/>
              <w:left w:val="single" w:sz="6" w:space="0" w:color="000000"/>
              <w:bottom w:val="single" w:sz="6" w:space="0" w:color="000000"/>
              <w:right w:val="single" w:sz="6" w:space="0" w:color="000000"/>
            </w:tcBorders>
          </w:tcPr>
          <w:p w14:paraId="194F22DB" w14:textId="77777777" w:rsidR="00211D99" w:rsidRPr="00DF6FDD" w:rsidRDefault="00211D99" w:rsidP="00211D99">
            <w:pPr>
              <w:pStyle w:val="TAL"/>
            </w:pPr>
            <w:r w:rsidRPr="00DF6FDD">
              <w:t>imsUeId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BF8E435" w14:textId="77777777" w:rsidR="00211D99" w:rsidRDefault="00211D99" w:rsidP="00211D99">
            <w:pPr>
              <w:pStyle w:val="TAL"/>
            </w:pPr>
            <w:r w:rsidRPr="000B71E3">
              <w:t xml:space="preserve">Represents the </w:t>
            </w:r>
            <w:r>
              <w:t>IMS Public Identity (i.e. IMS Public User identity or Public Service Identity)</w:t>
            </w:r>
          </w:p>
          <w:p w14:paraId="66578504" w14:textId="115735C7" w:rsidR="00211D99" w:rsidRPr="00DF6FDD" w:rsidRDefault="00211D99" w:rsidP="00211D99">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24453CC5" w14:textId="77777777" w:rsidR="002945FE" w:rsidRDefault="002945FE" w:rsidP="002945FE">
      <w:bookmarkStart w:id="1137" w:name="_Toc34346550"/>
      <w:bookmarkStart w:id="1138" w:name="_Toc34740627"/>
    </w:p>
    <w:p w14:paraId="0F391082" w14:textId="77777777" w:rsidR="00211D99" w:rsidRPr="00302BE4" w:rsidRDefault="00211D99" w:rsidP="007B60E3">
      <w:pPr>
        <w:pStyle w:val="Heading5"/>
      </w:pPr>
      <w:bookmarkStart w:id="1139" w:name="_Toc34747986"/>
      <w:bookmarkStart w:id="1140" w:name="_Toc34748362"/>
      <w:bookmarkStart w:id="1141" w:name="_Toc34749352"/>
      <w:bookmarkStart w:id="1142" w:name="_Toc49689814"/>
      <w:bookmarkStart w:id="1143" w:name="_Toc56336899"/>
      <w:bookmarkStart w:id="1144" w:name="_Toc114776800"/>
      <w:r w:rsidRPr="00302BE4">
        <w:t>6.</w:t>
      </w:r>
      <w:r>
        <w:t>1</w:t>
      </w:r>
      <w:r w:rsidRPr="00302BE4">
        <w:t>.3.</w:t>
      </w:r>
      <w:r>
        <w:t>3</w:t>
      </w:r>
      <w:r w:rsidRPr="00302BE4">
        <w:t>.3</w:t>
      </w:r>
      <w:r w:rsidRPr="00302BE4">
        <w:tab/>
        <w:t>Resource Standard Methods</w:t>
      </w:r>
      <w:bookmarkEnd w:id="1137"/>
      <w:bookmarkEnd w:id="1138"/>
      <w:bookmarkEnd w:id="1139"/>
      <w:bookmarkEnd w:id="1140"/>
      <w:bookmarkEnd w:id="1141"/>
      <w:bookmarkEnd w:id="1142"/>
      <w:bookmarkEnd w:id="1143"/>
      <w:bookmarkEnd w:id="1144"/>
    </w:p>
    <w:p w14:paraId="1B3B14E2" w14:textId="77777777" w:rsidR="00211D99" w:rsidRPr="00302BE4" w:rsidRDefault="00211D99" w:rsidP="007B60E3">
      <w:pPr>
        <w:pStyle w:val="Heading6"/>
        <w:numPr>
          <w:ilvl w:val="5"/>
          <w:numId w:val="0"/>
        </w:numPr>
        <w:ind w:left="1152" w:hanging="432"/>
      </w:pPr>
      <w:bookmarkStart w:id="1145" w:name="_Toc34346551"/>
      <w:bookmarkStart w:id="1146" w:name="_Toc34740628"/>
      <w:bookmarkStart w:id="1147" w:name="_Toc34747987"/>
      <w:bookmarkStart w:id="1148" w:name="_Toc34748363"/>
      <w:bookmarkStart w:id="1149" w:name="_Toc34749353"/>
      <w:bookmarkStart w:id="1150" w:name="_Toc49689815"/>
      <w:bookmarkStart w:id="1151" w:name="_Toc56336900"/>
      <w:bookmarkStart w:id="1152" w:name="_Toc114776801"/>
      <w:r w:rsidRPr="00302BE4">
        <w:t>6.</w:t>
      </w:r>
      <w:r>
        <w:t>1</w:t>
      </w:r>
      <w:r w:rsidRPr="00302BE4">
        <w:t>.3.</w:t>
      </w:r>
      <w:r>
        <w:t>3</w:t>
      </w:r>
      <w:r w:rsidRPr="00302BE4">
        <w:t>.3.1</w:t>
      </w:r>
      <w:r w:rsidRPr="00302BE4">
        <w:tab/>
        <w:t>GET</w:t>
      </w:r>
      <w:bookmarkEnd w:id="1145"/>
      <w:bookmarkEnd w:id="1146"/>
      <w:bookmarkEnd w:id="1147"/>
      <w:bookmarkEnd w:id="1148"/>
      <w:bookmarkEnd w:id="1149"/>
      <w:bookmarkEnd w:id="1150"/>
      <w:bookmarkEnd w:id="1151"/>
      <w:bookmarkEnd w:id="1152"/>
    </w:p>
    <w:p w14:paraId="449CEAC8" w14:textId="77777777" w:rsidR="00211D99" w:rsidRPr="00302BE4" w:rsidRDefault="00211D99" w:rsidP="00211D99">
      <w:r w:rsidRPr="00302BE4">
        <w:t>This method shall support the URI query parameters specified in table 6.</w:t>
      </w:r>
      <w:r>
        <w:t>1</w:t>
      </w:r>
      <w:r w:rsidRPr="00302BE4">
        <w:t>.3.</w:t>
      </w:r>
      <w:r>
        <w:t>3</w:t>
      </w:r>
      <w:r w:rsidRPr="00302BE4">
        <w:t>.3.1-1.</w:t>
      </w:r>
    </w:p>
    <w:p w14:paraId="52E7DBD6" w14:textId="77777777" w:rsidR="00211D99" w:rsidRPr="00302BE4" w:rsidRDefault="00211D99" w:rsidP="00211D99">
      <w:pPr>
        <w:pStyle w:val="TH"/>
        <w:rPr>
          <w:rFonts w:cs="Arial"/>
        </w:rPr>
      </w:pPr>
      <w:r w:rsidRPr="00302BE4">
        <w:t>Table 6.</w:t>
      </w:r>
      <w:r>
        <w:t>1</w:t>
      </w:r>
      <w:r w:rsidRPr="00302BE4">
        <w:t>.3.</w:t>
      </w:r>
      <w:r>
        <w:t>3</w:t>
      </w:r>
      <w:r w:rsidRPr="00302BE4">
        <w:t>.3.1-1: URI query parameters supported by the GET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211D99" w:rsidRPr="00DF6FDD" w14:paraId="724E692D" w14:textId="77777777" w:rsidTr="00211D9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3E99123" w14:textId="77777777" w:rsidR="00211D99" w:rsidRPr="00DF6FDD" w:rsidRDefault="00211D99" w:rsidP="00211D99">
            <w:pPr>
              <w:pStyle w:val="TAH"/>
            </w:pPr>
            <w:r w:rsidRPr="00DF6FDD">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5271B0DF" w14:textId="77777777" w:rsidR="00211D99" w:rsidRPr="00DF6FDD" w:rsidRDefault="00211D99" w:rsidP="00211D99">
            <w:pPr>
              <w:pStyle w:val="TAH"/>
            </w:pPr>
            <w:r w:rsidRPr="00DF6FDD">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6E9B4DF3" w14:textId="77777777" w:rsidR="00211D99" w:rsidRPr="00DF6FDD" w:rsidRDefault="00211D99" w:rsidP="00211D99">
            <w:pPr>
              <w:pStyle w:val="TAH"/>
            </w:pPr>
            <w:r w:rsidRPr="00DF6FDD">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570A558B" w14:textId="77777777" w:rsidR="00211D99" w:rsidRPr="00DF6FDD" w:rsidRDefault="00211D99" w:rsidP="00211D99">
            <w:pPr>
              <w:pStyle w:val="TAH"/>
            </w:pPr>
            <w:r w:rsidRPr="00DF6FDD">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2808F7C" w14:textId="77777777" w:rsidR="00211D99" w:rsidRPr="00DF6FDD" w:rsidRDefault="00211D99" w:rsidP="00211D99">
            <w:pPr>
              <w:pStyle w:val="TAH"/>
            </w:pPr>
            <w:r w:rsidRPr="00DF6FDD">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90D67A7" w14:textId="77777777" w:rsidR="00211D99" w:rsidRPr="00DF6FDD" w:rsidRDefault="00211D99" w:rsidP="00211D99">
            <w:pPr>
              <w:pStyle w:val="TAH"/>
            </w:pPr>
            <w:r w:rsidRPr="00DF6FDD">
              <w:t>Applicability</w:t>
            </w:r>
          </w:p>
        </w:tc>
      </w:tr>
      <w:tr w:rsidR="00211D99" w:rsidRPr="00DF6FDD" w14:paraId="23B5806F" w14:textId="77777777" w:rsidTr="00211D9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525D8AF" w14:textId="77777777" w:rsidR="00211D99" w:rsidRPr="00DF6FDD" w:rsidRDefault="00211D99" w:rsidP="00211D99">
            <w:pPr>
              <w:pStyle w:val="TAL"/>
            </w:pPr>
            <w:r w:rsidRPr="00DF6FDD">
              <w:t>n/a</w:t>
            </w:r>
          </w:p>
        </w:tc>
        <w:tc>
          <w:tcPr>
            <w:tcW w:w="731" w:type="pct"/>
            <w:tcBorders>
              <w:top w:val="single" w:sz="4" w:space="0" w:color="auto"/>
              <w:left w:val="single" w:sz="6" w:space="0" w:color="000000"/>
              <w:bottom w:val="single" w:sz="6" w:space="0" w:color="000000"/>
              <w:right w:val="single" w:sz="6" w:space="0" w:color="000000"/>
            </w:tcBorders>
          </w:tcPr>
          <w:p w14:paraId="57F69CCC" w14:textId="77777777" w:rsidR="00211D99" w:rsidRPr="00DF6FDD" w:rsidRDefault="00211D99" w:rsidP="00211D99">
            <w:pPr>
              <w:pStyle w:val="TAL"/>
            </w:pPr>
          </w:p>
        </w:tc>
        <w:tc>
          <w:tcPr>
            <w:tcW w:w="215" w:type="pct"/>
            <w:tcBorders>
              <w:top w:val="single" w:sz="4" w:space="0" w:color="auto"/>
              <w:left w:val="single" w:sz="6" w:space="0" w:color="000000"/>
              <w:bottom w:val="single" w:sz="6" w:space="0" w:color="000000"/>
              <w:right w:val="single" w:sz="6" w:space="0" w:color="000000"/>
            </w:tcBorders>
          </w:tcPr>
          <w:p w14:paraId="2AEA152D" w14:textId="77777777" w:rsidR="00211D99" w:rsidRPr="007B60E3" w:rsidRDefault="00211D99" w:rsidP="007B60E3">
            <w:pPr>
              <w:pStyle w:val="TAC"/>
            </w:pPr>
          </w:p>
        </w:tc>
        <w:tc>
          <w:tcPr>
            <w:tcW w:w="580" w:type="pct"/>
            <w:tcBorders>
              <w:top w:val="single" w:sz="4" w:space="0" w:color="auto"/>
              <w:left w:val="single" w:sz="6" w:space="0" w:color="000000"/>
              <w:bottom w:val="single" w:sz="6" w:space="0" w:color="000000"/>
              <w:right w:val="single" w:sz="6" w:space="0" w:color="000000"/>
            </w:tcBorders>
          </w:tcPr>
          <w:p w14:paraId="713B3BBB" w14:textId="77777777" w:rsidR="00211D99" w:rsidRPr="00DF6FDD" w:rsidRDefault="00211D99" w:rsidP="00211D99">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086F73B7" w14:textId="77777777" w:rsidR="00211D99" w:rsidRPr="00DF6FDD" w:rsidRDefault="00211D99" w:rsidP="00211D99">
            <w:pPr>
              <w:pStyle w:val="TAL"/>
            </w:pPr>
          </w:p>
        </w:tc>
        <w:tc>
          <w:tcPr>
            <w:tcW w:w="796" w:type="pct"/>
            <w:tcBorders>
              <w:top w:val="single" w:sz="4" w:space="0" w:color="auto"/>
              <w:left w:val="single" w:sz="6" w:space="0" w:color="000000"/>
              <w:bottom w:val="single" w:sz="6" w:space="0" w:color="000000"/>
              <w:right w:val="single" w:sz="6" w:space="0" w:color="000000"/>
            </w:tcBorders>
          </w:tcPr>
          <w:p w14:paraId="36B6F3D8" w14:textId="77777777" w:rsidR="00211D99" w:rsidRPr="00DF6FDD" w:rsidRDefault="00211D99" w:rsidP="00211D99">
            <w:pPr>
              <w:pStyle w:val="TAL"/>
            </w:pPr>
          </w:p>
        </w:tc>
      </w:tr>
    </w:tbl>
    <w:p w14:paraId="050CE96F" w14:textId="77777777" w:rsidR="00211D99" w:rsidRPr="00302BE4" w:rsidRDefault="00211D99" w:rsidP="00211D99"/>
    <w:p w14:paraId="5B640943" w14:textId="77777777" w:rsidR="00211D99" w:rsidRPr="00302BE4" w:rsidRDefault="00211D99" w:rsidP="00211D99">
      <w:r w:rsidRPr="00302BE4">
        <w:t>This method shall support the request data structures specified in table 6.</w:t>
      </w:r>
      <w:r>
        <w:t>1</w:t>
      </w:r>
      <w:r w:rsidRPr="00302BE4">
        <w:t>.3.</w:t>
      </w:r>
      <w:r>
        <w:t>3</w:t>
      </w:r>
      <w:r w:rsidRPr="00302BE4">
        <w:t>.3.1-2 and the response data structures and response codes specified in table 6.</w:t>
      </w:r>
      <w:r>
        <w:t>1</w:t>
      </w:r>
      <w:r w:rsidRPr="00302BE4">
        <w:t>.3.</w:t>
      </w:r>
      <w:r>
        <w:t>3</w:t>
      </w:r>
      <w:r w:rsidRPr="00302BE4">
        <w:t>.3.1-3.</w:t>
      </w:r>
    </w:p>
    <w:p w14:paraId="27C42330" w14:textId="77777777" w:rsidR="00211D99" w:rsidRPr="00302BE4" w:rsidRDefault="00211D99" w:rsidP="00211D99">
      <w:pPr>
        <w:pStyle w:val="TH"/>
      </w:pPr>
      <w:r w:rsidRPr="00302BE4">
        <w:t>Table 6.</w:t>
      </w:r>
      <w:r>
        <w:t>1</w:t>
      </w:r>
      <w:r w:rsidRPr="00302BE4">
        <w:t>.3.</w:t>
      </w:r>
      <w:r>
        <w:t>3</w:t>
      </w:r>
      <w:r w:rsidRPr="00302BE4">
        <w:t>.3.1-2: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11D99" w:rsidRPr="00DF6FDD" w14:paraId="4782F426" w14:textId="77777777" w:rsidTr="00211D9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A86A5BB" w14:textId="77777777" w:rsidR="00211D99" w:rsidRPr="00DF6FDD" w:rsidRDefault="00211D99" w:rsidP="00211D99">
            <w:pPr>
              <w:pStyle w:val="TAH"/>
            </w:pPr>
            <w:r w:rsidRPr="00DF6FD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A90C0BE" w14:textId="77777777" w:rsidR="00211D99" w:rsidRPr="00DF6FDD" w:rsidRDefault="00211D99" w:rsidP="00211D99">
            <w:pPr>
              <w:pStyle w:val="TAH"/>
            </w:pPr>
            <w:r w:rsidRPr="00DF6FDD">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E3EE946" w14:textId="77777777" w:rsidR="00211D99" w:rsidRPr="00DF6FDD" w:rsidRDefault="00211D99" w:rsidP="00211D99">
            <w:pPr>
              <w:pStyle w:val="TAH"/>
            </w:pPr>
            <w:r w:rsidRPr="00DF6FDD">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E8821BB" w14:textId="77777777" w:rsidR="00211D99" w:rsidRPr="00DF6FDD" w:rsidRDefault="00211D99" w:rsidP="00211D99">
            <w:pPr>
              <w:pStyle w:val="TAH"/>
            </w:pPr>
            <w:r w:rsidRPr="00DF6FDD">
              <w:t>Description</w:t>
            </w:r>
          </w:p>
        </w:tc>
      </w:tr>
      <w:tr w:rsidR="00211D99" w:rsidRPr="00DF6FDD" w14:paraId="437A227D" w14:textId="77777777" w:rsidTr="00211D99">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5DD4155" w14:textId="77777777" w:rsidR="00211D99" w:rsidRPr="00DF6FDD" w:rsidRDefault="00211D99" w:rsidP="00211D99">
            <w:pPr>
              <w:pStyle w:val="TAL"/>
            </w:pPr>
            <w:r w:rsidRPr="00DF6FDD">
              <w:t>n/a</w:t>
            </w:r>
          </w:p>
        </w:tc>
        <w:tc>
          <w:tcPr>
            <w:tcW w:w="425" w:type="dxa"/>
            <w:tcBorders>
              <w:top w:val="single" w:sz="4" w:space="0" w:color="auto"/>
              <w:left w:val="single" w:sz="6" w:space="0" w:color="000000"/>
              <w:bottom w:val="single" w:sz="6" w:space="0" w:color="000000"/>
              <w:right w:val="single" w:sz="6" w:space="0" w:color="000000"/>
            </w:tcBorders>
          </w:tcPr>
          <w:p w14:paraId="14200018" w14:textId="77777777" w:rsidR="00211D99" w:rsidRPr="00DF6FDD" w:rsidRDefault="00211D99" w:rsidP="00211D99">
            <w:pPr>
              <w:pStyle w:val="TAC"/>
            </w:pPr>
          </w:p>
        </w:tc>
        <w:tc>
          <w:tcPr>
            <w:tcW w:w="1276" w:type="dxa"/>
            <w:tcBorders>
              <w:top w:val="single" w:sz="4" w:space="0" w:color="auto"/>
              <w:left w:val="single" w:sz="6" w:space="0" w:color="000000"/>
              <w:bottom w:val="single" w:sz="6" w:space="0" w:color="000000"/>
              <w:right w:val="single" w:sz="6" w:space="0" w:color="000000"/>
            </w:tcBorders>
          </w:tcPr>
          <w:p w14:paraId="2AB0649F" w14:textId="77777777" w:rsidR="00211D99" w:rsidRPr="00DF6FDD" w:rsidRDefault="00211D99" w:rsidP="00211D99">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C1101AD" w14:textId="77777777" w:rsidR="00211D99" w:rsidRPr="00DF6FDD" w:rsidRDefault="00211D99" w:rsidP="00211D99">
            <w:pPr>
              <w:pStyle w:val="TAL"/>
            </w:pPr>
          </w:p>
        </w:tc>
      </w:tr>
    </w:tbl>
    <w:p w14:paraId="3F89EAAE" w14:textId="77777777" w:rsidR="00211D99" w:rsidRPr="00302BE4" w:rsidRDefault="00211D99" w:rsidP="00211D99"/>
    <w:p w14:paraId="28FCE3D0" w14:textId="77777777" w:rsidR="00211D99" w:rsidRPr="00302BE4" w:rsidRDefault="00211D99" w:rsidP="00211D99">
      <w:pPr>
        <w:pStyle w:val="TH"/>
      </w:pPr>
      <w:r w:rsidRPr="00302BE4">
        <w:t>Table 6.</w:t>
      </w:r>
      <w:r>
        <w:t>1</w:t>
      </w:r>
      <w:r w:rsidRPr="00302BE4">
        <w:t>.3.</w:t>
      </w:r>
      <w:r>
        <w:t>3</w:t>
      </w:r>
      <w:r w:rsidRPr="00302BE4">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89"/>
        <w:gridCol w:w="420"/>
        <w:gridCol w:w="1163"/>
        <w:gridCol w:w="1123"/>
        <w:gridCol w:w="5234"/>
      </w:tblGrid>
      <w:tr w:rsidR="00211D99" w:rsidRPr="00DF6FDD" w14:paraId="530BE3E6" w14:textId="77777777" w:rsidTr="00190B87">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08BC6ACC" w14:textId="77777777" w:rsidR="00211D99" w:rsidRPr="00DF6FDD" w:rsidRDefault="00211D99" w:rsidP="00211D99">
            <w:pPr>
              <w:pStyle w:val="TAH"/>
            </w:pPr>
            <w:r w:rsidRPr="00DF6FDD">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3F59CB7B" w14:textId="77777777" w:rsidR="00211D99" w:rsidRPr="00DF6FDD" w:rsidRDefault="00211D99" w:rsidP="00211D99">
            <w:pPr>
              <w:pStyle w:val="TAH"/>
            </w:pPr>
            <w:r w:rsidRPr="00DF6FDD">
              <w:t>P</w:t>
            </w:r>
          </w:p>
        </w:tc>
        <w:tc>
          <w:tcPr>
            <w:tcW w:w="604" w:type="pct"/>
            <w:tcBorders>
              <w:top w:val="single" w:sz="4" w:space="0" w:color="auto"/>
              <w:left w:val="single" w:sz="4" w:space="0" w:color="auto"/>
              <w:bottom w:val="single" w:sz="4" w:space="0" w:color="auto"/>
              <w:right w:val="single" w:sz="4" w:space="0" w:color="auto"/>
            </w:tcBorders>
            <w:shd w:val="clear" w:color="auto" w:fill="C0C0C0"/>
          </w:tcPr>
          <w:p w14:paraId="72E01070" w14:textId="77777777" w:rsidR="00211D99" w:rsidRPr="00DF6FDD" w:rsidRDefault="00211D99" w:rsidP="00211D99">
            <w:pPr>
              <w:pStyle w:val="TAH"/>
            </w:pPr>
            <w:r w:rsidRPr="00DF6FDD">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8E381F7" w14:textId="77777777" w:rsidR="00211D99" w:rsidRPr="00DF6FDD" w:rsidRDefault="00211D99" w:rsidP="00211D99">
            <w:pPr>
              <w:pStyle w:val="TAH"/>
            </w:pPr>
            <w:r w:rsidRPr="00DF6FDD">
              <w:t>Response</w:t>
            </w:r>
          </w:p>
          <w:p w14:paraId="6AFD9C25" w14:textId="77777777" w:rsidR="00211D99" w:rsidRPr="00DF6FDD" w:rsidRDefault="00211D99" w:rsidP="00211D99">
            <w:pPr>
              <w:pStyle w:val="TAH"/>
            </w:pPr>
            <w:r w:rsidRPr="00DF6FDD">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E5C3938" w14:textId="77777777" w:rsidR="00211D99" w:rsidRPr="00DF6FDD" w:rsidRDefault="00211D99" w:rsidP="00211D99">
            <w:pPr>
              <w:pStyle w:val="TAH"/>
            </w:pPr>
            <w:r w:rsidRPr="00DF6FDD">
              <w:t>Description</w:t>
            </w:r>
          </w:p>
        </w:tc>
      </w:tr>
      <w:tr w:rsidR="00211D99" w:rsidRPr="00DF6FDD" w14:paraId="3475D854"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0A32BE22" w14:textId="77777777" w:rsidR="00211D99" w:rsidRPr="00DF6FDD" w:rsidRDefault="00211D99" w:rsidP="00211D99">
            <w:pPr>
              <w:pStyle w:val="TAL"/>
            </w:pPr>
            <w:r w:rsidRPr="00615227">
              <w:t>Scscf</w:t>
            </w:r>
            <w:r w:rsidRPr="00615227">
              <w:rPr>
                <w:rFonts w:hint="eastAsia"/>
                <w:lang w:eastAsia="zh-CN"/>
              </w:rPr>
              <w:t>Restoration</w:t>
            </w:r>
            <w:r w:rsidRPr="00615227">
              <w:t>Info</w:t>
            </w:r>
            <w:r>
              <w:t>Response</w:t>
            </w:r>
          </w:p>
        </w:tc>
        <w:tc>
          <w:tcPr>
            <w:tcW w:w="218" w:type="pct"/>
            <w:tcBorders>
              <w:top w:val="single" w:sz="4" w:space="0" w:color="auto"/>
              <w:left w:val="single" w:sz="6" w:space="0" w:color="000000"/>
              <w:bottom w:val="single" w:sz="4" w:space="0" w:color="auto"/>
              <w:right w:val="single" w:sz="6" w:space="0" w:color="000000"/>
            </w:tcBorders>
          </w:tcPr>
          <w:p w14:paraId="57B4CE14" w14:textId="77777777" w:rsidR="00211D99" w:rsidRPr="00DF6FDD" w:rsidRDefault="00211D99" w:rsidP="00211D99">
            <w:pPr>
              <w:pStyle w:val="TAC"/>
            </w:pPr>
            <w:r w:rsidRPr="00DF6FDD">
              <w:t>M</w:t>
            </w:r>
          </w:p>
        </w:tc>
        <w:tc>
          <w:tcPr>
            <w:tcW w:w="604" w:type="pct"/>
            <w:tcBorders>
              <w:top w:val="single" w:sz="4" w:space="0" w:color="auto"/>
              <w:left w:val="single" w:sz="6" w:space="0" w:color="000000"/>
              <w:bottom w:val="single" w:sz="4" w:space="0" w:color="auto"/>
              <w:right w:val="single" w:sz="6" w:space="0" w:color="000000"/>
            </w:tcBorders>
          </w:tcPr>
          <w:p w14:paraId="4E52CA27" w14:textId="77777777" w:rsidR="00211D99" w:rsidRPr="00DF6FDD" w:rsidRDefault="00211D99" w:rsidP="00211D99">
            <w:pPr>
              <w:pStyle w:val="TAL"/>
            </w:pPr>
            <w:r w:rsidRPr="00DF6FDD">
              <w:t>1</w:t>
            </w:r>
          </w:p>
        </w:tc>
        <w:tc>
          <w:tcPr>
            <w:tcW w:w="583" w:type="pct"/>
            <w:tcBorders>
              <w:top w:val="single" w:sz="4" w:space="0" w:color="auto"/>
              <w:left w:val="single" w:sz="6" w:space="0" w:color="000000"/>
              <w:bottom w:val="single" w:sz="4" w:space="0" w:color="auto"/>
              <w:right w:val="single" w:sz="6" w:space="0" w:color="000000"/>
            </w:tcBorders>
          </w:tcPr>
          <w:p w14:paraId="592221CB" w14:textId="77777777" w:rsidR="00211D99" w:rsidRPr="00DF6FDD" w:rsidRDefault="00211D99" w:rsidP="00211D99">
            <w:pPr>
              <w:pStyle w:val="TAL"/>
            </w:pPr>
            <w:r w:rsidRPr="00DF6FDD">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D774A9B" w14:textId="77777777" w:rsidR="00211D99" w:rsidRPr="00DF6FDD" w:rsidRDefault="00211D99" w:rsidP="007B60E3">
            <w:pPr>
              <w:pStyle w:val="TAL"/>
            </w:pPr>
            <w:r w:rsidRPr="007B60E3">
              <w:t>A response body containing information for the S-CSCF to handle the requests for a user.</w:t>
            </w:r>
          </w:p>
        </w:tc>
      </w:tr>
      <w:tr w:rsidR="00AD087D" w:rsidRPr="00DF6FDD" w14:paraId="69C57D32"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1B779B7B" w14:textId="6B46CCA2" w:rsidR="00AD087D" w:rsidRPr="00615227" w:rsidRDefault="00AD087D" w:rsidP="00AD087D">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56946DB6" w14:textId="162555F2" w:rsidR="00AD087D" w:rsidRPr="00DF6FDD" w:rsidRDefault="00AD087D" w:rsidP="00AD087D">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1741C985" w14:textId="315ED864"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1DCA418" w14:textId="1EA04601" w:rsidR="00AD087D" w:rsidRPr="00DF6FDD" w:rsidRDefault="00AD087D" w:rsidP="00AD087D">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8901014" w14:textId="05AA4765" w:rsidR="00AD087D" w:rsidRPr="00DF6FDD" w:rsidRDefault="00AD087D" w:rsidP="007B60E3">
            <w:pPr>
              <w:pStyle w:val="TAL"/>
            </w:pPr>
            <w:r w:rsidRPr="007B60E3">
              <w:t xml:space="preserve">Temporary redirection. The response shall include a Location header field containing a different URI. The URI shall be an alternative URI of the </w:t>
            </w:r>
            <w:r w:rsidRPr="007B60E3">
              <w:rPr>
                <w:rFonts w:hint="eastAsia"/>
              </w:rPr>
              <w:t xml:space="preserve">resource located </w:t>
            </w:r>
            <w:r w:rsidRPr="007B60E3">
              <w:t xml:space="preserve">on an alternative service instance within the same HSS (service) set. </w:t>
            </w:r>
          </w:p>
        </w:tc>
      </w:tr>
      <w:tr w:rsidR="00AD087D" w:rsidRPr="00DF6FDD" w14:paraId="75E510B1"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32678E10" w14:textId="7081958D" w:rsidR="00AD087D" w:rsidRPr="00615227" w:rsidRDefault="00AD087D" w:rsidP="00AD087D">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49C1C41E" w14:textId="36533457" w:rsidR="00AD087D" w:rsidRPr="00DF6FDD" w:rsidRDefault="00AD087D" w:rsidP="00AD087D">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298D979B" w14:textId="310BB9A9"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7FDCD95" w14:textId="29DE49E2" w:rsidR="00AD087D" w:rsidRPr="00DF6FDD" w:rsidRDefault="00AD087D" w:rsidP="00AD087D">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EC4906B" w14:textId="4FC53380" w:rsidR="00AD087D" w:rsidRPr="00DF6FDD" w:rsidRDefault="00AD087D" w:rsidP="007B60E3">
            <w:pPr>
              <w:pStyle w:val="TAL"/>
            </w:pPr>
            <w:r w:rsidRPr="007B60E3">
              <w:t xml:space="preserve">Permanent redirection. The response shall include a Location header field containing a different URI. The URI shall be an alternative URI of the </w:t>
            </w:r>
            <w:r w:rsidRPr="007B60E3">
              <w:rPr>
                <w:rFonts w:hint="eastAsia"/>
              </w:rPr>
              <w:t xml:space="preserve">resource located </w:t>
            </w:r>
            <w:r w:rsidRPr="007B60E3">
              <w:t xml:space="preserve">on an alternative service instance within the same HSS (service) set. </w:t>
            </w:r>
          </w:p>
        </w:tc>
      </w:tr>
      <w:tr w:rsidR="00AD087D" w:rsidRPr="00DF6FDD" w14:paraId="2A9179C8"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27F8D4F3" w14:textId="77777777" w:rsidR="00AD087D" w:rsidRPr="00DF6FDD" w:rsidRDefault="00AD087D" w:rsidP="00AD087D">
            <w:pPr>
              <w:pStyle w:val="TAL"/>
            </w:pPr>
            <w:r w:rsidRPr="00DF6FDD">
              <w:t>ProblemDetails</w:t>
            </w:r>
          </w:p>
        </w:tc>
        <w:tc>
          <w:tcPr>
            <w:tcW w:w="218" w:type="pct"/>
            <w:tcBorders>
              <w:top w:val="single" w:sz="4" w:space="0" w:color="auto"/>
              <w:left w:val="single" w:sz="6" w:space="0" w:color="000000"/>
              <w:bottom w:val="single" w:sz="4" w:space="0" w:color="auto"/>
              <w:right w:val="single" w:sz="6" w:space="0" w:color="000000"/>
            </w:tcBorders>
          </w:tcPr>
          <w:p w14:paraId="100E3E3B" w14:textId="77777777" w:rsidR="00AD087D" w:rsidRPr="00DF6FDD" w:rsidRDefault="00AD087D" w:rsidP="00AD087D">
            <w:pPr>
              <w:pStyle w:val="TAC"/>
            </w:pPr>
            <w:r w:rsidRPr="00DF6FDD">
              <w:t>O</w:t>
            </w:r>
          </w:p>
        </w:tc>
        <w:tc>
          <w:tcPr>
            <w:tcW w:w="604" w:type="pct"/>
            <w:tcBorders>
              <w:top w:val="single" w:sz="4" w:space="0" w:color="auto"/>
              <w:left w:val="single" w:sz="6" w:space="0" w:color="000000"/>
              <w:bottom w:val="single" w:sz="4" w:space="0" w:color="auto"/>
              <w:right w:val="single" w:sz="6" w:space="0" w:color="000000"/>
            </w:tcBorders>
          </w:tcPr>
          <w:p w14:paraId="0D7609A5" w14:textId="77777777" w:rsidR="00AD087D" w:rsidRPr="00DF6FDD" w:rsidRDefault="00AD087D" w:rsidP="00AD087D">
            <w:pPr>
              <w:pStyle w:val="TAL"/>
            </w:pPr>
            <w:r w:rsidRPr="00DF6FDD">
              <w:t>0..1</w:t>
            </w:r>
          </w:p>
        </w:tc>
        <w:tc>
          <w:tcPr>
            <w:tcW w:w="583" w:type="pct"/>
            <w:tcBorders>
              <w:top w:val="single" w:sz="4" w:space="0" w:color="auto"/>
              <w:left w:val="single" w:sz="6" w:space="0" w:color="000000"/>
              <w:bottom w:val="single" w:sz="4" w:space="0" w:color="auto"/>
              <w:right w:val="single" w:sz="6" w:space="0" w:color="000000"/>
            </w:tcBorders>
          </w:tcPr>
          <w:p w14:paraId="045CB8DD" w14:textId="77777777" w:rsidR="00AD087D" w:rsidRPr="00DF6FDD" w:rsidRDefault="00AD087D" w:rsidP="00AD087D">
            <w:pPr>
              <w:pStyle w:val="TAL"/>
            </w:pPr>
            <w:r w:rsidRPr="00DF6FDD">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42CB96B" w14:textId="77777777" w:rsidR="00AD087D" w:rsidRPr="00DF6FDD" w:rsidRDefault="00AD087D" w:rsidP="00AD087D">
            <w:pPr>
              <w:pStyle w:val="TAL"/>
            </w:pPr>
            <w:r w:rsidRPr="00DF6FDD">
              <w:t>The "cause" attribute may be used to indicate the following application error:</w:t>
            </w:r>
          </w:p>
          <w:p w14:paraId="72D2347B" w14:textId="77777777" w:rsidR="00AD087D" w:rsidRDefault="00AD087D" w:rsidP="00AD087D">
            <w:pPr>
              <w:pStyle w:val="TAL"/>
            </w:pPr>
            <w:r w:rsidRPr="00DF6FDD">
              <w:t xml:space="preserve">- </w:t>
            </w:r>
            <w:r>
              <w:t>DATA</w:t>
            </w:r>
            <w:r w:rsidRPr="00DF6FDD">
              <w:t>_NOT_FOUND</w:t>
            </w:r>
          </w:p>
          <w:p w14:paraId="05344135" w14:textId="77777777" w:rsidR="00AD087D" w:rsidRDefault="00AD087D" w:rsidP="00AD087D">
            <w:pPr>
              <w:pStyle w:val="TAL"/>
            </w:pPr>
          </w:p>
          <w:p w14:paraId="40B63EBC" w14:textId="77777777" w:rsidR="00AD087D" w:rsidRPr="00DF6FDD" w:rsidRDefault="00AD087D" w:rsidP="00AD087D">
            <w:pPr>
              <w:pStyle w:val="TAL"/>
            </w:pPr>
            <w:r>
              <w:t>NOTE: DATA</w:t>
            </w:r>
            <w:r w:rsidRPr="00DF6FDD">
              <w:t>_NOT_FOUND</w:t>
            </w:r>
            <w:r>
              <w:t xml:space="preserve"> indicates that there is no restoration info stored under the scscf-registration resource.</w:t>
            </w:r>
          </w:p>
        </w:tc>
      </w:tr>
    </w:tbl>
    <w:p w14:paraId="1B2601D1" w14:textId="77777777" w:rsidR="00AD087D" w:rsidRDefault="00AD087D" w:rsidP="00AD087D">
      <w:pPr>
        <w:rPr>
          <w:rFonts w:eastAsia="SimSun"/>
        </w:rPr>
      </w:pPr>
    </w:p>
    <w:p w14:paraId="1C20786F" w14:textId="3263CB4C" w:rsidR="00AD087D" w:rsidRDefault="00AD087D" w:rsidP="00AD087D">
      <w:pPr>
        <w:pStyle w:val="TH"/>
      </w:pPr>
      <w:r w:rsidRPr="00D67AB2">
        <w:t xml:space="preserve">Table </w:t>
      </w:r>
      <w:r w:rsidRPr="00302BE4">
        <w:t>6.</w:t>
      </w:r>
      <w:r>
        <w:t>1</w:t>
      </w:r>
      <w:r w:rsidRPr="00302BE4">
        <w:t>.3.</w:t>
      </w:r>
      <w:r>
        <w:t>3</w:t>
      </w:r>
      <w:r w:rsidRPr="00302BE4">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484801B7"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4B8F512"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69E7699"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838BB39"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3736C45"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E0D88DA" w14:textId="77777777" w:rsidR="00AD087D" w:rsidRPr="00D67AB2" w:rsidRDefault="00AD087D" w:rsidP="00193576">
            <w:pPr>
              <w:pStyle w:val="TAH"/>
            </w:pPr>
            <w:r w:rsidRPr="00D67AB2">
              <w:t>Description</w:t>
            </w:r>
          </w:p>
        </w:tc>
      </w:tr>
      <w:tr w:rsidR="00AD087D" w:rsidRPr="00D67AB2" w14:paraId="2F7CA8C2"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76A040"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AEE77C4"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9755CBD"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673A3E4"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D632485" w14:textId="77777777" w:rsidR="00AD087D" w:rsidRPr="00D67AB2" w:rsidRDefault="00AD087D" w:rsidP="00193576">
            <w:pPr>
              <w:pStyle w:val="TAL"/>
            </w:pPr>
            <w:r w:rsidRPr="00D70312">
              <w:t xml:space="preserve">An alternative URI of the resource located on an alternative service instance within the </w:t>
            </w:r>
            <w:r>
              <w:t>same HSS (service) set.</w:t>
            </w:r>
          </w:p>
        </w:tc>
      </w:tr>
      <w:tr w:rsidR="00AD087D" w:rsidRPr="00D67AB2" w14:paraId="31121E32"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C62D4EB"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68F2F49"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E15DD48"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7D70439"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EC9DC38" w14:textId="77777777" w:rsidR="00AD087D" w:rsidRPr="00D70312" w:rsidRDefault="00AD087D" w:rsidP="00193576">
            <w:pPr>
              <w:pStyle w:val="TAL"/>
            </w:pPr>
            <w:r w:rsidRPr="00525507">
              <w:t>Identifier of the target NF (service) instance ID towards which the request is redirected</w:t>
            </w:r>
            <w:r>
              <w:t>.</w:t>
            </w:r>
          </w:p>
        </w:tc>
      </w:tr>
    </w:tbl>
    <w:p w14:paraId="1F1D3371" w14:textId="77777777" w:rsidR="00AD087D" w:rsidRDefault="00AD087D" w:rsidP="00AD087D"/>
    <w:p w14:paraId="3E4B3045" w14:textId="36E7C934" w:rsidR="00AD087D" w:rsidRDefault="00AD087D" w:rsidP="00AD087D">
      <w:pPr>
        <w:pStyle w:val="TH"/>
      </w:pPr>
      <w:r w:rsidRPr="00D67AB2">
        <w:lastRenderedPageBreak/>
        <w:t xml:space="preserve">Table </w:t>
      </w:r>
      <w:r w:rsidRPr="00302BE4">
        <w:t>6.</w:t>
      </w:r>
      <w:r>
        <w:t>1</w:t>
      </w:r>
      <w:r w:rsidRPr="00302BE4">
        <w:t>.3.</w:t>
      </w:r>
      <w:r>
        <w:t>3</w:t>
      </w:r>
      <w:r w:rsidRPr="00302BE4">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3F593434"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587A613"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FFB0D08"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D2FB57C"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A523E20"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02610A4" w14:textId="77777777" w:rsidR="00AD087D" w:rsidRPr="00D67AB2" w:rsidRDefault="00AD087D" w:rsidP="00193576">
            <w:pPr>
              <w:pStyle w:val="TAH"/>
            </w:pPr>
            <w:r w:rsidRPr="00D67AB2">
              <w:t>Description</w:t>
            </w:r>
          </w:p>
        </w:tc>
      </w:tr>
      <w:tr w:rsidR="00AD087D" w:rsidRPr="00D67AB2" w14:paraId="670FA4C5"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C347373"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33DE455"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86D7DC0"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B7E05A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CAC3F93" w14:textId="77777777" w:rsidR="00AD087D" w:rsidRPr="00D67AB2" w:rsidRDefault="00AD087D" w:rsidP="00193576">
            <w:pPr>
              <w:pStyle w:val="TAL"/>
            </w:pPr>
            <w:r w:rsidRPr="00D70312">
              <w:t xml:space="preserve">An alternative URI of the resource located on an alternative service instance within the </w:t>
            </w:r>
            <w:r>
              <w:t>same HSS (service) set.</w:t>
            </w:r>
          </w:p>
        </w:tc>
      </w:tr>
      <w:tr w:rsidR="00AD087D" w:rsidRPr="00D67AB2" w14:paraId="79FA516D"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E310683"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9D3AD7A"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8B2EBA6"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3072057"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37065B3" w14:textId="77777777" w:rsidR="00AD087D" w:rsidRPr="00D70312" w:rsidRDefault="00AD087D" w:rsidP="00193576">
            <w:pPr>
              <w:pStyle w:val="TAL"/>
            </w:pPr>
            <w:r w:rsidRPr="00525507">
              <w:t>Identifier of the target NF (service) instance ID towards which the request is redirected</w:t>
            </w:r>
            <w:r>
              <w:t>.</w:t>
            </w:r>
          </w:p>
        </w:tc>
      </w:tr>
    </w:tbl>
    <w:p w14:paraId="29F9AC13" w14:textId="77777777" w:rsidR="00211D99" w:rsidRPr="00555979" w:rsidRDefault="00211D99" w:rsidP="00211D99"/>
    <w:p w14:paraId="6A4B1424" w14:textId="77777777" w:rsidR="00211D99" w:rsidRPr="00F91D2F" w:rsidRDefault="00211D99" w:rsidP="007B60E3">
      <w:pPr>
        <w:pStyle w:val="Heading6"/>
        <w:numPr>
          <w:ilvl w:val="5"/>
          <w:numId w:val="0"/>
        </w:numPr>
        <w:ind w:left="1152" w:hanging="432"/>
      </w:pPr>
      <w:bookmarkStart w:id="1153" w:name="_Toc34346552"/>
      <w:bookmarkStart w:id="1154" w:name="_Toc34740629"/>
      <w:bookmarkStart w:id="1155" w:name="_Toc34747988"/>
      <w:bookmarkStart w:id="1156" w:name="_Toc34748364"/>
      <w:bookmarkStart w:id="1157" w:name="_Toc34749354"/>
      <w:bookmarkStart w:id="1158" w:name="_Toc49689816"/>
      <w:bookmarkStart w:id="1159" w:name="_Toc56336901"/>
      <w:bookmarkStart w:id="1160" w:name="_Toc114776802"/>
      <w:r w:rsidRPr="00F91D2F">
        <w:t>6.1.3.</w:t>
      </w:r>
      <w:r>
        <w:t>3</w:t>
      </w:r>
      <w:r w:rsidRPr="00F91D2F">
        <w:t>.3.</w:t>
      </w:r>
      <w:r>
        <w:t>2</w:t>
      </w:r>
      <w:r w:rsidRPr="00F91D2F">
        <w:tab/>
      </w:r>
      <w:r>
        <w:t>PUT</w:t>
      </w:r>
      <w:bookmarkEnd w:id="1153"/>
      <w:bookmarkEnd w:id="1154"/>
      <w:bookmarkEnd w:id="1155"/>
      <w:bookmarkEnd w:id="1156"/>
      <w:bookmarkEnd w:id="1157"/>
      <w:bookmarkEnd w:id="1158"/>
      <w:bookmarkEnd w:id="1159"/>
      <w:bookmarkEnd w:id="1160"/>
    </w:p>
    <w:p w14:paraId="5D508E9B" w14:textId="77777777" w:rsidR="00211D99" w:rsidRPr="00F91D2F" w:rsidRDefault="00211D99" w:rsidP="00211D99">
      <w:r w:rsidRPr="00F91D2F">
        <w:t>This method shall support the URI query parameters specified in table 6.1.3.</w:t>
      </w:r>
      <w:r>
        <w:t>3</w:t>
      </w:r>
      <w:r w:rsidRPr="00F91D2F">
        <w:t>.3.</w:t>
      </w:r>
      <w:r>
        <w:t>2</w:t>
      </w:r>
      <w:r w:rsidRPr="00F91D2F">
        <w:t>-1.</w:t>
      </w:r>
    </w:p>
    <w:p w14:paraId="767BAEDD" w14:textId="77777777" w:rsidR="00211D99" w:rsidRPr="00F91D2F" w:rsidRDefault="00211D99" w:rsidP="00211D99">
      <w:pPr>
        <w:pStyle w:val="TH"/>
        <w:rPr>
          <w:rFonts w:cs="Arial"/>
        </w:rPr>
      </w:pPr>
      <w:r w:rsidRPr="00F91D2F">
        <w:t>Table 6.1.3.</w:t>
      </w:r>
      <w:r>
        <w:t>3</w:t>
      </w:r>
      <w:r w:rsidRPr="00F91D2F">
        <w:t>.3.</w:t>
      </w:r>
      <w:r>
        <w:t>2</w:t>
      </w:r>
      <w:r w:rsidRPr="00F91D2F">
        <w:t xml:space="preserve">-1: URI query parameters supported by the </w:t>
      </w:r>
      <w:r>
        <w:t>PUT</w:t>
      </w:r>
      <w:r w:rsidRPr="00F91D2F">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211D99" w:rsidRPr="00DF6FDD" w14:paraId="1DA92C0B" w14:textId="77777777" w:rsidTr="00211D9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1F05D55" w14:textId="77777777" w:rsidR="00211D99" w:rsidRPr="00DF6FDD" w:rsidRDefault="00211D99" w:rsidP="00211D99">
            <w:pPr>
              <w:pStyle w:val="TAH"/>
            </w:pPr>
            <w:r w:rsidRPr="00DF6FDD">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7D3941E5" w14:textId="77777777" w:rsidR="00211D99" w:rsidRPr="00DF6FDD" w:rsidRDefault="00211D99" w:rsidP="00211D99">
            <w:pPr>
              <w:pStyle w:val="TAH"/>
            </w:pPr>
            <w:r w:rsidRPr="00DF6FDD">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18A1DAFE" w14:textId="77777777" w:rsidR="00211D99" w:rsidRPr="00DF6FDD" w:rsidRDefault="00211D99" w:rsidP="00211D99">
            <w:pPr>
              <w:pStyle w:val="TAH"/>
            </w:pPr>
            <w:r w:rsidRPr="00DF6FDD">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145B02F1" w14:textId="77777777" w:rsidR="00211D99" w:rsidRPr="00DF6FDD" w:rsidRDefault="00211D99" w:rsidP="00211D99">
            <w:pPr>
              <w:pStyle w:val="TAH"/>
            </w:pPr>
            <w:r w:rsidRPr="00DF6FDD">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028C81AA" w14:textId="77777777" w:rsidR="00211D99" w:rsidRPr="00DF6FDD" w:rsidRDefault="00211D99" w:rsidP="00211D99">
            <w:pPr>
              <w:pStyle w:val="TAH"/>
            </w:pPr>
            <w:r w:rsidRPr="00DF6FDD">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63570D61" w14:textId="77777777" w:rsidR="00211D99" w:rsidRPr="00DF6FDD" w:rsidRDefault="00211D99" w:rsidP="00211D99">
            <w:pPr>
              <w:pStyle w:val="TAH"/>
            </w:pPr>
            <w:r w:rsidRPr="00DF6FDD">
              <w:t>Applicability</w:t>
            </w:r>
          </w:p>
        </w:tc>
      </w:tr>
      <w:tr w:rsidR="00211D99" w:rsidRPr="00DF6FDD" w14:paraId="4B07CE74" w14:textId="77777777" w:rsidTr="00211D9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0B5864" w14:textId="77777777" w:rsidR="00211D99" w:rsidRPr="00DF6FDD" w:rsidRDefault="00211D99" w:rsidP="00211D99">
            <w:pPr>
              <w:pStyle w:val="TAL"/>
            </w:pPr>
            <w:r w:rsidRPr="00DF6FDD">
              <w:t>n/a</w:t>
            </w:r>
          </w:p>
        </w:tc>
        <w:tc>
          <w:tcPr>
            <w:tcW w:w="731" w:type="pct"/>
            <w:tcBorders>
              <w:top w:val="single" w:sz="4" w:space="0" w:color="auto"/>
              <w:left w:val="single" w:sz="6" w:space="0" w:color="000000"/>
              <w:bottom w:val="single" w:sz="6" w:space="0" w:color="000000"/>
              <w:right w:val="single" w:sz="6" w:space="0" w:color="000000"/>
            </w:tcBorders>
          </w:tcPr>
          <w:p w14:paraId="144AEF97" w14:textId="77777777" w:rsidR="00211D99" w:rsidRPr="00DF6FDD" w:rsidRDefault="00211D99" w:rsidP="00211D99">
            <w:pPr>
              <w:pStyle w:val="TAL"/>
            </w:pPr>
          </w:p>
        </w:tc>
        <w:tc>
          <w:tcPr>
            <w:tcW w:w="215" w:type="pct"/>
            <w:tcBorders>
              <w:top w:val="single" w:sz="4" w:space="0" w:color="auto"/>
              <w:left w:val="single" w:sz="6" w:space="0" w:color="000000"/>
              <w:bottom w:val="single" w:sz="6" w:space="0" w:color="000000"/>
              <w:right w:val="single" w:sz="6" w:space="0" w:color="000000"/>
            </w:tcBorders>
          </w:tcPr>
          <w:p w14:paraId="19D61FB1" w14:textId="77777777" w:rsidR="00211D99" w:rsidRPr="00DF6FDD" w:rsidRDefault="00211D99" w:rsidP="00211D99">
            <w:pPr>
              <w:pStyle w:val="TAC"/>
            </w:pPr>
          </w:p>
        </w:tc>
        <w:tc>
          <w:tcPr>
            <w:tcW w:w="580" w:type="pct"/>
            <w:tcBorders>
              <w:top w:val="single" w:sz="4" w:space="0" w:color="auto"/>
              <w:left w:val="single" w:sz="6" w:space="0" w:color="000000"/>
              <w:bottom w:val="single" w:sz="6" w:space="0" w:color="000000"/>
              <w:right w:val="single" w:sz="6" w:space="0" w:color="000000"/>
            </w:tcBorders>
          </w:tcPr>
          <w:p w14:paraId="468A86BE" w14:textId="77777777" w:rsidR="00211D99" w:rsidRPr="00DF6FDD" w:rsidRDefault="00211D99" w:rsidP="00211D99">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4B5FFEC4" w14:textId="77777777" w:rsidR="00211D99" w:rsidRPr="00DF6FDD" w:rsidRDefault="00211D99" w:rsidP="00211D99">
            <w:pPr>
              <w:pStyle w:val="TAL"/>
            </w:pPr>
          </w:p>
        </w:tc>
        <w:tc>
          <w:tcPr>
            <w:tcW w:w="796" w:type="pct"/>
            <w:tcBorders>
              <w:top w:val="single" w:sz="4" w:space="0" w:color="auto"/>
              <w:left w:val="single" w:sz="6" w:space="0" w:color="000000"/>
              <w:bottom w:val="single" w:sz="6" w:space="0" w:color="000000"/>
              <w:right w:val="single" w:sz="6" w:space="0" w:color="000000"/>
            </w:tcBorders>
          </w:tcPr>
          <w:p w14:paraId="3CBD7394" w14:textId="77777777" w:rsidR="00211D99" w:rsidRPr="00DF6FDD" w:rsidRDefault="00211D99" w:rsidP="00211D99">
            <w:pPr>
              <w:pStyle w:val="TAL"/>
            </w:pPr>
          </w:p>
        </w:tc>
      </w:tr>
    </w:tbl>
    <w:p w14:paraId="0588223E" w14:textId="77777777" w:rsidR="00211D99" w:rsidRPr="00F91D2F" w:rsidRDefault="00211D99" w:rsidP="00211D99"/>
    <w:p w14:paraId="52965FCA" w14:textId="77777777" w:rsidR="00211D99" w:rsidRPr="00F91D2F" w:rsidRDefault="00211D99" w:rsidP="00211D99">
      <w:r w:rsidRPr="00F91D2F">
        <w:t>This method shall support the request data structures specified in table 6.1.3.</w:t>
      </w:r>
      <w:r>
        <w:t>3</w:t>
      </w:r>
      <w:r w:rsidRPr="00F91D2F">
        <w:t>.3.</w:t>
      </w:r>
      <w:r>
        <w:t>2</w:t>
      </w:r>
      <w:r w:rsidRPr="00F91D2F">
        <w:t>-2 and the response data structures and response codes specified in table 6.1.3.</w:t>
      </w:r>
      <w:r>
        <w:t>3</w:t>
      </w:r>
      <w:r w:rsidRPr="00F91D2F">
        <w:t>.3.</w:t>
      </w:r>
      <w:r>
        <w:t>2</w:t>
      </w:r>
      <w:r w:rsidRPr="00F91D2F">
        <w:t>-3.</w:t>
      </w:r>
    </w:p>
    <w:p w14:paraId="6DE5BC38" w14:textId="77777777" w:rsidR="00211D99" w:rsidRPr="00F91D2F" w:rsidRDefault="00211D99" w:rsidP="00211D99">
      <w:pPr>
        <w:pStyle w:val="TH"/>
      </w:pPr>
      <w:r w:rsidRPr="00F91D2F">
        <w:t>Table 6.1.3.</w:t>
      </w:r>
      <w:r>
        <w:t>3</w:t>
      </w:r>
      <w:r w:rsidRPr="00F91D2F">
        <w:t>.3.</w:t>
      </w:r>
      <w:r>
        <w:t>2</w:t>
      </w:r>
      <w:r w:rsidRPr="00F91D2F">
        <w:t xml:space="preserve">-2: Data structures supported by the </w:t>
      </w:r>
      <w:r>
        <w:t>PUT</w:t>
      </w:r>
      <w:r w:rsidRPr="00F91D2F">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421"/>
        <w:gridCol w:w="1258"/>
        <w:gridCol w:w="6346"/>
      </w:tblGrid>
      <w:tr w:rsidR="00211D99" w:rsidRPr="00DF6FDD" w14:paraId="1FBC0084" w14:textId="77777777" w:rsidTr="00211D99">
        <w:trPr>
          <w:jc w:val="center"/>
        </w:trPr>
        <w:tc>
          <w:tcPr>
            <w:tcW w:w="1603" w:type="dxa"/>
            <w:tcBorders>
              <w:top w:val="single" w:sz="4" w:space="0" w:color="auto"/>
              <w:left w:val="single" w:sz="4" w:space="0" w:color="auto"/>
              <w:bottom w:val="single" w:sz="4" w:space="0" w:color="auto"/>
              <w:right w:val="single" w:sz="4" w:space="0" w:color="auto"/>
            </w:tcBorders>
            <w:shd w:val="clear" w:color="auto" w:fill="C0C0C0"/>
          </w:tcPr>
          <w:p w14:paraId="2172A981" w14:textId="77777777" w:rsidR="00211D99" w:rsidRPr="00DF6FDD" w:rsidRDefault="00211D99" w:rsidP="00211D99">
            <w:pPr>
              <w:pStyle w:val="TAH"/>
            </w:pPr>
            <w:r w:rsidRPr="00DF6FDD">
              <w:t>Data type</w:t>
            </w:r>
          </w:p>
        </w:tc>
        <w:tc>
          <w:tcPr>
            <w:tcW w:w="421" w:type="dxa"/>
            <w:tcBorders>
              <w:top w:val="single" w:sz="4" w:space="0" w:color="auto"/>
              <w:left w:val="single" w:sz="4" w:space="0" w:color="auto"/>
              <w:bottom w:val="single" w:sz="4" w:space="0" w:color="auto"/>
              <w:right w:val="single" w:sz="4" w:space="0" w:color="auto"/>
            </w:tcBorders>
            <w:shd w:val="clear" w:color="auto" w:fill="C0C0C0"/>
          </w:tcPr>
          <w:p w14:paraId="46DD88C3" w14:textId="77777777" w:rsidR="00211D99" w:rsidRPr="00DF6FDD" w:rsidRDefault="00211D99" w:rsidP="00211D99">
            <w:pPr>
              <w:pStyle w:val="TAH"/>
            </w:pPr>
            <w:r w:rsidRPr="00DF6FDD">
              <w:t>P</w:t>
            </w:r>
          </w:p>
        </w:tc>
        <w:tc>
          <w:tcPr>
            <w:tcW w:w="1258" w:type="dxa"/>
            <w:tcBorders>
              <w:top w:val="single" w:sz="4" w:space="0" w:color="auto"/>
              <w:left w:val="single" w:sz="4" w:space="0" w:color="auto"/>
              <w:bottom w:val="single" w:sz="4" w:space="0" w:color="auto"/>
              <w:right w:val="single" w:sz="4" w:space="0" w:color="auto"/>
            </w:tcBorders>
            <w:shd w:val="clear" w:color="auto" w:fill="C0C0C0"/>
          </w:tcPr>
          <w:p w14:paraId="3BD484F2" w14:textId="77777777" w:rsidR="00211D99" w:rsidRPr="00DF6FDD" w:rsidRDefault="00211D99" w:rsidP="00211D99">
            <w:pPr>
              <w:pStyle w:val="TAH"/>
            </w:pPr>
            <w:r w:rsidRPr="00DF6FDD">
              <w:t>Cardinality</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tcPr>
          <w:p w14:paraId="62FD052A" w14:textId="77777777" w:rsidR="00211D99" w:rsidRPr="00DF6FDD" w:rsidRDefault="00211D99" w:rsidP="00211D99">
            <w:pPr>
              <w:pStyle w:val="TAH"/>
            </w:pPr>
            <w:r w:rsidRPr="00DF6FDD">
              <w:t>Description</w:t>
            </w:r>
          </w:p>
        </w:tc>
      </w:tr>
      <w:tr w:rsidR="00211D99" w:rsidRPr="00DF6FDD" w14:paraId="34A05A04" w14:textId="77777777" w:rsidTr="00211D99">
        <w:trPr>
          <w:jc w:val="center"/>
        </w:trPr>
        <w:tc>
          <w:tcPr>
            <w:tcW w:w="1603" w:type="dxa"/>
            <w:tcBorders>
              <w:top w:val="single" w:sz="4" w:space="0" w:color="auto"/>
              <w:left w:val="single" w:sz="6" w:space="0" w:color="000000"/>
              <w:bottom w:val="single" w:sz="4" w:space="0" w:color="auto"/>
              <w:right w:val="single" w:sz="6" w:space="0" w:color="000000"/>
            </w:tcBorders>
            <w:shd w:val="clear" w:color="auto" w:fill="auto"/>
          </w:tcPr>
          <w:p w14:paraId="0A6C7CC8" w14:textId="77777777" w:rsidR="00211D99" w:rsidRPr="00DF6FDD" w:rsidRDefault="00211D99" w:rsidP="00211D99">
            <w:pPr>
              <w:pStyle w:val="TAL"/>
            </w:pPr>
            <w:r w:rsidRPr="00DF6FDD">
              <w:t>Scscf</w:t>
            </w:r>
            <w:r w:rsidRPr="00DF6FDD">
              <w:rPr>
                <w:rFonts w:hint="eastAsia"/>
                <w:lang w:eastAsia="zh-CN"/>
              </w:rPr>
              <w:t>Restoration</w:t>
            </w:r>
            <w:r w:rsidRPr="00DF6FDD">
              <w:t>Info</w:t>
            </w:r>
            <w:r>
              <w:t>Request</w:t>
            </w:r>
          </w:p>
        </w:tc>
        <w:tc>
          <w:tcPr>
            <w:tcW w:w="421" w:type="dxa"/>
            <w:tcBorders>
              <w:top w:val="single" w:sz="4" w:space="0" w:color="auto"/>
              <w:left w:val="single" w:sz="6" w:space="0" w:color="000000"/>
              <w:bottom w:val="single" w:sz="4" w:space="0" w:color="auto"/>
              <w:right w:val="single" w:sz="6" w:space="0" w:color="000000"/>
            </w:tcBorders>
          </w:tcPr>
          <w:p w14:paraId="7EFBBA4D" w14:textId="77777777" w:rsidR="00211D99" w:rsidRPr="00DF6FDD" w:rsidRDefault="00211D99" w:rsidP="00211D99">
            <w:pPr>
              <w:pStyle w:val="TAC"/>
            </w:pPr>
            <w:r w:rsidRPr="00DF6FDD">
              <w:t>M</w:t>
            </w:r>
          </w:p>
        </w:tc>
        <w:tc>
          <w:tcPr>
            <w:tcW w:w="1258" w:type="dxa"/>
            <w:tcBorders>
              <w:top w:val="single" w:sz="4" w:space="0" w:color="auto"/>
              <w:left w:val="single" w:sz="6" w:space="0" w:color="000000"/>
              <w:bottom w:val="single" w:sz="4" w:space="0" w:color="auto"/>
              <w:right w:val="single" w:sz="6" w:space="0" w:color="000000"/>
            </w:tcBorders>
          </w:tcPr>
          <w:p w14:paraId="1A271E47" w14:textId="77777777" w:rsidR="00211D99" w:rsidRPr="00DF6FDD" w:rsidRDefault="00211D99" w:rsidP="00211D99">
            <w:pPr>
              <w:pStyle w:val="TAL"/>
            </w:pPr>
            <w:r w:rsidRPr="00DF6FDD">
              <w:t>1</w:t>
            </w:r>
          </w:p>
        </w:tc>
        <w:tc>
          <w:tcPr>
            <w:tcW w:w="6345" w:type="dxa"/>
            <w:tcBorders>
              <w:top w:val="single" w:sz="4" w:space="0" w:color="auto"/>
              <w:left w:val="single" w:sz="6" w:space="0" w:color="000000"/>
              <w:bottom w:val="single" w:sz="4" w:space="0" w:color="auto"/>
              <w:right w:val="single" w:sz="6" w:space="0" w:color="000000"/>
            </w:tcBorders>
            <w:shd w:val="clear" w:color="auto" w:fill="auto"/>
          </w:tcPr>
          <w:p w14:paraId="69C13879" w14:textId="77777777" w:rsidR="00211D99" w:rsidRPr="00DF6FDD" w:rsidRDefault="00211D99" w:rsidP="00211D99">
            <w:pPr>
              <w:pStyle w:val="TAL"/>
            </w:pPr>
            <w:r w:rsidRPr="00DF6FDD">
              <w:t xml:space="preserve">S-CSCF </w:t>
            </w:r>
            <w:r w:rsidRPr="00DF6FDD">
              <w:rPr>
                <w:rFonts w:hint="eastAsia"/>
                <w:lang w:eastAsia="zh-CN"/>
              </w:rPr>
              <w:t>restoration</w:t>
            </w:r>
            <w:r w:rsidRPr="00DF6FDD">
              <w:t xml:space="preserve"> information for indicated IMS Public Identity is updated with the received information.</w:t>
            </w:r>
          </w:p>
        </w:tc>
      </w:tr>
    </w:tbl>
    <w:p w14:paraId="06AA200D" w14:textId="77777777" w:rsidR="00211D99" w:rsidRPr="00F91D2F" w:rsidRDefault="00211D99" w:rsidP="00211D99"/>
    <w:p w14:paraId="479C48F8" w14:textId="77777777" w:rsidR="00211D99" w:rsidRPr="00F91D2F" w:rsidRDefault="00211D99" w:rsidP="00211D99">
      <w:pPr>
        <w:pStyle w:val="TH"/>
      </w:pPr>
      <w:r w:rsidRPr="00F91D2F">
        <w:t>Table 6.1.3.</w:t>
      </w:r>
      <w:r>
        <w:t>3</w:t>
      </w:r>
      <w:r w:rsidRPr="00F91D2F">
        <w:t>.3.</w:t>
      </w:r>
      <w:r>
        <w:t>2</w:t>
      </w:r>
      <w:r w:rsidRPr="00F91D2F">
        <w:t xml:space="preserve">-3: Data structures supported by the </w:t>
      </w:r>
      <w:r>
        <w:t>PUT</w:t>
      </w:r>
      <w:r w:rsidRPr="00F91D2F">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04"/>
        <w:gridCol w:w="1152"/>
        <w:gridCol w:w="1123"/>
        <w:gridCol w:w="5234"/>
      </w:tblGrid>
      <w:tr w:rsidR="00211D99" w:rsidRPr="00DF6FDD" w14:paraId="112FAABF" w14:textId="77777777" w:rsidTr="00190B87">
        <w:trPr>
          <w:jc w:val="center"/>
        </w:trPr>
        <w:tc>
          <w:tcPr>
            <w:tcW w:w="891" w:type="pct"/>
            <w:tcBorders>
              <w:top w:val="single" w:sz="4" w:space="0" w:color="auto"/>
              <w:left w:val="single" w:sz="4" w:space="0" w:color="auto"/>
              <w:bottom w:val="single" w:sz="4" w:space="0" w:color="auto"/>
              <w:right w:val="single" w:sz="4" w:space="0" w:color="auto"/>
            </w:tcBorders>
            <w:shd w:val="clear" w:color="auto" w:fill="C0C0C0"/>
          </w:tcPr>
          <w:p w14:paraId="51A83F6A" w14:textId="77777777" w:rsidR="00211D99" w:rsidRPr="00DF6FDD" w:rsidRDefault="00211D99" w:rsidP="00211D99">
            <w:pPr>
              <w:pStyle w:val="TAH"/>
            </w:pPr>
            <w:r w:rsidRPr="00DF6FDD">
              <w:t>Data type</w:t>
            </w:r>
          </w:p>
        </w:tc>
        <w:tc>
          <w:tcPr>
            <w:tcW w:w="210" w:type="pct"/>
            <w:tcBorders>
              <w:top w:val="single" w:sz="4" w:space="0" w:color="auto"/>
              <w:left w:val="single" w:sz="4" w:space="0" w:color="auto"/>
              <w:bottom w:val="single" w:sz="4" w:space="0" w:color="auto"/>
              <w:right w:val="single" w:sz="4" w:space="0" w:color="auto"/>
            </w:tcBorders>
            <w:shd w:val="clear" w:color="auto" w:fill="C0C0C0"/>
          </w:tcPr>
          <w:p w14:paraId="3E959FDF" w14:textId="77777777" w:rsidR="00211D99" w:rsidRPr="00DF6FDD" w:rsidRDefault="00211D99" w:rsidP="00211D99">
            <w:pPr>
              <w:pStyle w:val="TAH"/>
            </w:pPr>
            <w:r w:rsidRPr="00DF6FDD">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0D230A1A" w14:textId="77777777" w:rsidR="00211D99" w:rsidRPr="00DF6FDD" w:rsidRDefault="00211D99" w:rsidP="00211D99">
            <w:pPr>
              <w:pStyle w:val="TAH"/>
            </w:pPr>
            <w:r w:rsidRPr="00DF6FDD">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44743FE" w14:textId="77777777" w:rsidR="00211D99" w:rsidRPr="00DF6FDD" w:rsidRDefault="00211D99" w:rsidP="00211D99">
            <w:pPr>
              <w:pStyle w:val="TAH"/>
            </w:pPr>
            <w:r w:rsidRPr="00DF6FDD">
              <w:t>Response</w:t>
            </w:r>
          </w:p>
          <w:p w14:paraId="0D0811C3" w14:textId="77777777" w:rsidR="00211D99" w:rsidRPr="00DF6FDD" w:rsidRDefault="00211D99" w:rsidP="00211D99">
            <w:pPr>
              <w:pStyle w:val="TAH"/>
            </w:pPr>
            <w:r w:rsidRPr="00DF6FDD">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99E18F2" w14:textId="77777777" w:rsidR="00211D99" w:rsidRPr="00DF6FDD" w:rsidRDefault="00211D99" w:rsidP="00211D99">
            <w:pPr>
              <w:pStyle w:val="TAH"/>
            </w:pPr>
            <w:r w:rsidRPr="00DF6FDD">
              <w:t>Description</w:t>
            </w:r>
          </w:p>
        </w:tc>
      </w:tr>
      <w:tr w:rsidR="00211D99" w:rsidRPr="00DF6FDD" w14:paraId="1B362FA4"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6CB62904" w14:textId="77777777" w:rsidR="00211D99" w:rsidRPr="00DF6FDD" w:rsidRDefault="00211D99" w:rsidP="00061564">
            <w:pPr>
              <w:pStyle w:val="TAL"/>
            </w:pPr>
            <w:r w:rsidRPr="00DF6FDD">
              <w:t>Scscf</w:t>
            </w:r>
            <w:r w:rsidRPr="00DF6FDD">
              <w:rPr>
                <w:rFonts w:hint="eastAsia"/>
                <w:lang w:eastAsia="zh-CN"/>
              </w:rPr>
              <w:t>Restoration</w:t>
            </w:r>
            <w:r w:rsidRPr="00DF6FDD">
              <w:t>Info</w:t>
            </w:r>
            <w:r>
              <w:t>Response</w:t>
            </w:r>
          </w:p>
        </w:tc>
        <w:tc>
          <w:tcPr>
            <w:tcW w:w="210" w:type="pct"/>
            <w:tcBorders>
              <w:top w:val="single" w:sz="4" w:space="0" w:color="auto"/>
              <w:left w:val="single" w:sz="6" w:space="0" w:color="000000"/>
              <w:bottom w:val="single" w:sz="4" w:space="0" w:color="auto"/>
              <w:right w:val="single" w:sz="6" w:space="0" w:color="000000"/>
            </w:tcBorders>
          </w:tcPr>
          <w:p w14:paraId="2350712C" w14:textId="77777777" w:rsidR="00211D99" w:rsidRPr="00DF6FDD" w:rsidRDefault="00211D99" w:rsidP="00211D99">
            <w:pPr>
              <w:pStyle w:val="TAC"/>
            </w:pPr>
            <w:r w:rsidRPr="00DF6FDD">
              <w:t>M</w:t>
            </w:r>
          </w:p>
        </w:tc>
        <w:tc>
          <w:tcPr>
            <w:tcW w:w="598" w:type="pct"/>
            <w:tcBorders>
              <w:top w:val="single" w:sz="4" w:space="0" w:color="auto"/>
              <w:left w:val="single" w:sz="6" w:space="0" w:color="000000"/>
              <w:bottom w:val="single" w:sz="4" w:space="0" w:color="auto"/>
              <w:right w:val="single" w:sz="6" w:space="0" w:color="000000"/>
            </w:tcBorders>
          </w:tcPr>
          <w:p w14:paraId="60125C0E" w14:textId="77777777" w:rsidR="00211D99" w:rsidRPr="00DF6FDD" w:rsidRDefault="00211D99" w:rsidP="00211D99">
            <w:pPr>
              <w:pStyle w:val="TAL"/>
            </w:pPr>
            <w:r w:rsidRPr="00DF6FDD">
              <w:t>1</w:t>
            </w:r>
          </w:p>
        </w:tc>
        <w:tc>
          <w:tcPr>
            <w:tcW w:w="583" w:type="pct"/>
            <w:tcBorders>
              <w:top w:val="single" w:sz="4" w:space="0" w:color="auto"/>
              <w:left w:val="single" w:sz="6" w:space="0" w:color="000000"/>
              <w:bottom w:val="single" w:sz="4" w:space="0" w:color="auto"/>
              <w:right w:val="single" w:sz="6" w:space="0" w:color="000000"/>
            </w:tcBorders>
          </w:tcPr>
          <w:p w14:paraId="3B627255" w14:textId="77777777" w:rsidR="00211D99" w:rsidRPr="00DF6FDD" w:rsidRDefault="00211D99" w:rsidP="00211D99">
            <w:pPr>
              <w:pStyle w:val="TAL"/>
            </w:pPr>
            <w:r w:rsidRPr="00DF6FDD">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AC8FA46" w14:textId="77777777" w:rsidR="00211D99" w:rsidRPr="00DF6FDD" w:rsidRDefault="00211D99" w:rsidP="00211D99">
            <w:pPr>
              <w:pStyle w:val="TAL"/>
            </w:pPr>
            <w:r w:rsidRPr="00DF6FDD">
              <w:t>Upon success, a response body containing a representation of the created individual Scscf</w:t>
            </w:r>
            <w:r w:rsidRPr="00DF6FDD">
              <w:rPr>
                <w:rFonts w:hint="eastAsia"/>
                <w:lang w:eastAsia="zh-CN"/>
              </w:rPr>
              <w:t>Restoration</w:t>
            </w:r>
            <w:r w:rsidRPr="00DF6FDD">
              <w:t>Info resource for the received IMS Public Identity shall be returned.</w:t>
            </w:r>
          </w:p>
        </w:tc>
      </w:tr>
      <w:tr w:rsidR="00211D99" w:rsidRPr="00DF6FDD" w14:paraId="0EA85702"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08CE62C0" w14:textId="77777777" w:rsidR="00211D99" w:rsidRPr="00DF6FDD" w:rsidRDefault="00211D99" w:rsidP="00061564">
            <w:pPr>
              <w:pStyle w:val="TAL"/>
            </w:pPr>
            <w:r w:rsidRPr="00DF6FDD">
              <w:t>Scscf</w:t>
            </w:r>
            <w:r w:rsidRPr="00DF6FDD">
              <w:rPr>
                <w:rFonts w:hint="eastAsia"/>
                <w:lang w:eastAsia="zh-CN"/>
              </w:rPr>
              <w:t>Restoration</w:t>
            </w:r>
            <w:r w:rsidRPr="00DF6FDD">
              <w:t>Info</w:t>
            </w:r>
            <w:r>
              <w:t>Response</w:t>
            </w:r>
          </w:p>
        </w:tc>
        <w:tc>
          <w:tcPr>
            <w:tcW w:w="210" w:type="pct"/>
            <w:tcBorders>
              <w:top w:val="single" w:sz="4" w:space="0" w:color="auto"/>
              <w:left w:val="single" w:sz="6" w:space="0" w:color="000000"/>
              <w:bottom w:val="single" w:sz="4" w:space="0" w:color="auto"/>
              <w:right w:val="single" w:sz="6" w:space="0" w:color="000000"/>
            </w:tcBorders>
          </w:tcPr>
          <w:p w14:paraId="70AF0DC1" w14:textId="77777777" w:rsidR="00211D99" w:rsidRPr="00DF6FDD" w:rsidRDefault="00211D99" w:rsidP="00211D99">
            <w:pPr>
              <w:pStyle w:val="TAC"/>
            </w:pPr>
            <w:r w:rsidRPr="00DF6FDD">
              <w:t>M</w:t>
            </w:r>
          </w:p>
        </w:tc>
        <w:tc>
          <w:tcPr>
            <w:tcW w:w="598" w:type="pct"/>
            <w:tcBorders>
              <w:top w:val="single" w:sz="4" w:space="0" w:color="auto"/>
              <w:left w:val="single" w:sz="6" w:space="0" w:color="000000"/>
              <w:bottom w:val="single" w:sz="4" w:space="0" w:color="auto"/>
              <w:right w:val="single" w:sz="6" w:space="0" w:color="000000"/>
            </w:tcBorders>
          </w:tcPr>
          <w:p w14:paraId="06AF9330" w14:textId="77777777" w:rsidR="00211D99" w:rsidRPr="00DF6FDD" w:rsidRDefault="00211D99" w:rsidP="00211D99">
            <w:pPr>
              <w:pStyle w:val="TAL"/>
            </w:pPr>
            <w:r w:rsidRPr="00DF6FDD">
              <w:t>1</w:t>
            </w:r>
          </w:p>
        </w:tc>
        <w:tc>
          <w:tcPr>
            <w:tcW w:w="583" w:type="pct"/>
            <w:tcBorders>
              <w:top w:val="single" w:sz="4" w:space="0" w:color="auto"/>
              <w:left w:val="single" w:sz="6" w:space="0" w:color="000000"/>
              <w:bottom w:val="single" w:sz="4" w:space="0" w:color="auto"/>
              <w:right w:val="single" w:sz="6" w:space="0" w:color="000000"/>
            </w:tcBorders>
          </w:tcPr>
          <w:p w14:paraId="18AE4579" w14:textId="77777777" w:rsidR="00211D99" w:rsidRPr="00DF6FDD" w:rsidRDefault="00211D99" w:rsidP="00211D99">
            <w:pPr>
              <w:pStyle w:val="TAL"/>
            </w:pPr>
            <w:r w:rsidRPr="00DF6FDD">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0ABECCD" w14:textId="77777777" w:rsidR="00211D99" w:rsidRPr="00DF6FDD" w:rsidRDefault="00211D99" w:rsidP="00211D99">
            <w:pPr>
              <w:pStyle w:val="TAL"/>
            </w:pPr>
            <w:r w:rsidRPr="00DF6FDD">
              <w:t>Upon success, a response body containing a</w:t>
            </w:r>
            <w:r>
              <w:t xml:space="preserve"> representation of the updated i</w:t>
            </w:r>
            <w:r w:rsidRPr="00DF6FDD">
              <w:t>ndividual Scscf</w:t>
            </w:r>
            <w:r w:rsidRPr="00DF6FDD">
              <w:rPr>
                <w:rFonts w:hint="eastAsia"/>
                <w:lang w:eastAsia="zh-CN"/>
              </w:rPr>
              <w:t>Restoration</w:t>
            </w:r>
            <w:r w:rsidRPr="00DF6FDD">
              <w:t>Info resource shall be returned.</w:t>
            </w:r>
          </w:p>
        </w:tc>
      </w:tr>
      <w:tr w:rsidR="00211D99" w:rsidRPr="00DF6FDD" w14:paraId="5DD9A349"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6B1E95CE" w14:textId="77777777" w:rsidR="00211D99" w:rsidRPr="00DF6FDD" w:rsidRDefault="00211D99" w:rsidP="00061564">
            <w:pPr>
              <w:pStyle w:val="TAL"/>
            </w:pPr>
            <w:r w:rsidRPr="00DF6FDD">
              <w:t>n/a</w:t>
            </w:r>
          </w:p>
        </w:tc>
        <w:tc>
          <w:tcPr>
            <w:tcW w:w="210" w:type="pct"/>
            <w:tcBorders>
              <w:top w:val="single" w:sz="4" w:space="0" w:color="auto"/>
              <w:left w:val="single" w:sz="6" w:space="0" w:color="000000"/>
              <w:bottom w:val="single" w:sz="4" w:space="0" w:color="auto"/>
              <w:right w:val="single" w:sz="6" w:space="0" w:color="000000"/>
            </w:tcBorders>
          </w:tcPr>
          <w:p w14:paraId="0F65F4E1" w14:textId="77777777" w:rsidR="00211D99" w:rsidRPr="00DF6FDD" w:rsidRDefault="00211D99" w:rsidP="00211D99">
            <w:pPr>
              <w:pStyle w:val="TAC"/>
            </w:pPr>
          </w:p>
        </w:tc>
        <w:tc>
          <w:tcPr>
            <w:tcW w:w="598" w:type="pct"/>
            <w:tcBorders>
              <w:top w:val="single" w:sz="4" w:space="0" w:color="auto"/>
              <w:left w:val="single" w:sz="6" w:space="0" w:color="000000"/>
              <w:bottom w:val="single" w:sz="4" w:space="0" w:color="auto"/>
              <w:right w:val="single" w:sz="6" w:space="0" w:color="000000"/>
            </w:tcBorders>
          </w:tcPr>
          <w:p w14:paraId="557004B9" w14:textId="77777777" w:rsidR="00211D99" w:rsidRPr="00DF6FDD" w:rsidRDefault="00211D99" w:rsidP="00211D99">
            <w:pPr>
              <w:pStyle w:val="TAL"/>
            </w:pPr>
          </w:p>
        </w:tc>
        <w:tc>
          <w:tcPr>
            <w:tcW w:w="583" w:type="pct"/>
            <w:tcBorders>
              <w:top w:val="single" w:sz="4" w:space="0" w:color="auto"/>
              <w:left w:val="single" w:sz="6" w:space="0" w:color="000000"/>
              <w:bottom w:val="single" w:sz="4" w:space="0" w:color="auto"/>
              <w:right w:val="single" w:sz="6" w:space="0" w:color="000000"/>
            </w:tcBorders>
          </w:tcPr>
          <w:p w14:paraId="457214C2" w14:textId="77777777" w:rsidR="00211D99" w:rsidRPr="00DF6FDD" w:rsidRDefault="00211D99" w:rsidP="00211D99">
            <w:pPr>
              <w:pStyle w:val="TAL"/>
            </w:pPr>
            <w:r w:rsidRPr="00DF6FDD">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493315D" w14:textId="77777777" w:rsidR="00211D99" w:rsidRPr="00DF6FDD" w:rsidRDefault="00211D99" w:rsidP="00211D99">
            <w:pPr>
              <w:pStyle w:val="TAL"/>
            </w:pPr>
            <w:r w:rsidRPr="00DF6FDD">
              <w:t>Upon success, an empty response body shall be returned.</w:t>
            </w:r>
          </w:p>
        </w:tc>
      </w:tr>
      <w:tr w:rsidR="00AD087D" w:rsidRPr="00DF6FDD" w14:paraId="0943F105"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26370A9C" w14:textId="5C9BDAC2" w:rsidR="00AD087D" w:rsidRPr="00DF6FDD" w:rsidRDefault="00AD087D" w:rsidP="00AD087D">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289EBD58" w14:textId="62242E59" w:rsidR="00AD087D" w:rsidRPr="00DF6FDD" w:rsidRDefault="00AD087D" w:rsidP="00AD087D">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6CD2950F" w14:textId="2112FF6D"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5AD5436" w14:textId="70DDAC12" w:rsidR="00AD087D" w:rsidRPr="00DF6FDD" w:rsidRDefault="00AD087D" w:rsidP="00AD087D">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5848DE2" w14:textId="031F2694" w:rsidR="00AD087D" w:rsidRPr="00DF6FDD" w:rsidRDefault="00AD087D" w:rsidP="00AD087D">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D087D" w:rsidRPr="00DF6FDD" w14:paraId="60F57D14"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2A769463" w14:textId="5D17AEF1" w:rsidR="00AD087D" w:rsidRPr="00DF6FDD" w:rsidRDefault="00AD087D" w:rsidP="00AD087D">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22275084" w14:textId="709F2FB6" w:rsidR="00AD087D" w:rsidRPr="00DF6FDD" w:rsidRDefault="00AD087D" w:rsidP="00AD087D">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5948946B" w14:textId="25F659FF"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072BD1D" w14:textId="76E74F4B" w:rsidR="00AD087D" w:rsidRPr="00DF6FDD" w:rsidRDefault="00AD087D" w:rsidP="00AD087D">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CCDDF1F" w14:textId="22D9F146" w:rsidR="00AD087D" w:rsidRPr="00DF6FDD" w:rsidRDefault="00AD087D" w:rsidP="00AD087D">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D087D" w:rsidRPr="00DF6FDD" w14:paraId="4C513703" w14:textId="77777777" w:rsidTr="00190B87">
        <w:trPr>
          <w:jc w:val="center"/>
        </w:trPr>
        <w:tc>
          <w:tcPr>
            <w:tcW w:w="891" w:type="pct"/>
            <w:tcBorders>
              <w:top w:val="single" w:sz="4" w:space="0" w:color="auto"/>
              <w:left w:val="single" w:sz="6" w:space="0" w:color="000000"/>
              <w:bottom w:val="single" w:sz="6" w:space="0" w:color="000000"/>
              <w:right w:val="single" w:sz="6" w:space="0" w:color="000000"/>
            </w:tcBorders>
            <w:shd w:val="clear" w:color="auto" w:fill="auto"/>
          </w:tcPr>
          <w:p w14:paraId="015A13F2" w14:textId="77777777" w:rsidR="00AD087D" w:rsidRPr="00DF6FDD" w:rsidRDefault="00AD087D" w:rsidP="00AD087D">
            <w:pPr>
              <w:pStyle w:val="TAL"/>
            </w:pPr>
            <w:r w:rsidRPr="00DF6FDD">
              <w:t>ProblemDetails</w:t>
            </w:r>
          </w:p>
        </w:tc>
        <w:tc>
          <w:tcPr>
            <w:tcW w:w="210" w:type="pct"/>
            <w:tcBorders>
              <w:top w:val="single" w:sz="4" w:space="0" w:color="auto"/>
              <w:left w:val="single" w:sz="6" w:space="0" w:color="000000"/>
              <w:bottom w:val="single" w:sz="6" w:space="0" w:color="000000"/>
              <w:right w:val="single" w:sz="6" w:space="0" w:color="000000"/>
            </w:tcBorders>
          </w:tcPr>
          <w:p w14:paraId="77BBD805" w14:textId="77777777" w:rsidR="00AD087D" w:rsidRPr="00DF6FDD" w:rsidRDefault="00AD087D" w:rsidP="00AD087D">
            <w:pPr>
              <w:pStyle w:val="TAC"/>
            </w:pPr>
            <w:r w:rsidRPr="00DF6FDD">
              <w:t>O</w:t>
            </w:r>
          </w:p>
        </w:tc>
        <w:tc>
          <w:tcPr>
            <w:tcW w:w="598" w:type="pct"/>
            <w:tcBorders>
              <w:top w:val="single" w:sz="4" w:space="0" w:color="auto"/>
              <w:left w:val="single" w:sz="6" w:space="0" w:color="000000"/>
              <w:bottom w:val="single" w:sz="6" w:space="0" w:color="000000"/>
              <w:right w:val="single" w:sz="6" w:space="0" w:color="000000"/>
            </w:tcBorders>
          </w:tcPr>
          <w:p w14:paraId="7C5B1EFE" w14:textId="77777777" w:rsidR="00AD087D" w:rsidRPr="00DF6FDD" w:rsidRDefault="00AD087D" w:rsidP="00AD087D">
            <w:pPr>
              <w:pStyle w:val="TAL"/>
            </w:pPr>
            <w:r w:rsidRPr="00DF6FDD">
              <w:t>0..1</w:t>
            </w:r>
          </w:p>
        </w:tc>
        <w:tc>
          <w:tcPr>
            <w:tcW w:w="583" w:type="pct"/>
            <w:tcBorders>
              <w:top w:val="single" w:sz="4" w:space="0" w:color="auto"/>
              <w:left w:val="single" w:sz="6" w:space="0" w:color="000000"/>
              <w:bottom w:val="single" w:sz="6" w:space="0" w:color="000000"/>
              <w:right w:val="single" w:sz="6" w:space="0" w:color="000000"/>
            </w:tcBorders>
          </w:tcPr>
          <w:p w14:paraId="4EC0E04C" w14:textId="77777777" w:rsidR="00AD087D" w:rsidRPr="00DF6FDD" w:rsidRDefault="00AD087D" w:rsidP="00AD087D">
            <w:pPr>
              <w:pStyle w:val="TAL"/>
            </w:pPr>
            <w:r w:rsidRPr="00DF6FDD">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8699E59" w14:textId="77777777" w:rsidR="00AD087D" w:rsidRPr="00DF6FDD" w:rsidRDefault="00AD087D" w:rsidP="00AD087D">
            <w:pPr>
              <w:pStyle w:val="TAL"/>
            </w:pPr>
            <w:r w:rsidRPr="00DF6FDD">
              <w:t>The "cause" attribute may be used to indicate one of the following application errors:</w:t>
            </w:r>
          </w:p>
          <w:p w14:paraId="66EC94E5" w14:textId="77777777" w:rsidR="00AD087D" w:rsidRDefault="00AD087D" w:rsidP="00AD087D">
            <w:pPr>
              <w:pStyle w:val="TAL"/>
              <w:rPr>
                <w:lang w:val="en-US"/>
              </w:rPr>
            </w:pPr>
            <w:r w:rsidRPr="00DF6FDD">
              <w:t xml:space="preserve">- </w:t>
            </w:r>
            <w:r w:rsidRPr="00DF6FDD">
              <w:rPr>
                <w:lang w:val="en-US"/>
              </w:rPr>
              <w:t>OPERATION_NOT_ALLOWED</w:t>
            </w:r>
          </w:p>
          <w:p w14:paraId="1D1909DB" w14:textId="77777777" w:rsidR="00AD087D" w:rsidRDefault="00AD087D" w:rsidP="00AD087D">
            <w:pPr>
              <w:pStyle w:val="TAL"/>
              <w:rPr>
                <w:lang w:val="en-US"/>
              </w:rPr>
            </w:pPr>
          </w:p>
          <w:p w14:paraId="649BE947" w14:textId="77777777" w:rsidR="00AD087D" w:rsidRPr="00DF6FDD" w:rsidRDefault="00AD087D" w:rsidP="00AD087D">
            <w:pPr>
              <w:pStyle w:val="TAL"/>
            </w:pPr>
            <w:r>
              <w:t xml:space="preserve">NOTE: </w:t>
            </w:r>
            <w:r w:rsidRPr="00DF6FDD">
              <w:rPr>
                <w:lang w:val="en-US"/>
              </w:rPr>
              <w:t>OPERATION_NOT_ALLOWED</w:t>
            </w:r>
            <w:r>
              <w:rPr>
                <w:lang w:val="en-US"/>
              </w:rPr>
              <w:t xml:space="preserve"> indicates the S-CSCF</w:t>
            </w:r>
            <w:r>
              <w:t xml:space="preserve"> is not allowed to create/update the restoration information.</w:t>
            </w:r>
          </w:p>
        </w:tc>
      </w:tr>
    </w:tbl>
    <w:p w14:paraId="4F66A5A0" w14:textId="77777777" w:rsidR="00AD087D" w:rsidRDefault="00AD087D" w:rsidP="00AD087D">
      <w:pPr>
        <w:rPr>
          <w:rFonts w:eastAsia="SimSun"/>
        </w:rPr>
      </w:pPr>
    </w:p>
    <w:p w14:paraId="2FECDA2C" w14:textId="02651C0E" w:rsidR="00AD087D" w:rsidRDefault="00AD087D" w:rsidP="00AD087D">
      <w:pPr>
        <w:pStyle w:val="TH"/>
      </w:pPr>
      <w:r w:rsidRPr="00D67AB2">
        <w:t xml:space="preserve">Table </w:t>
      </w:r>
      <w:r w:rsidRPr="00F91D2F">
        <w:t>6.1.3.</w:t>
      </w:r>
      <w:r>
        <w:t>3</w:t>
      </w:r>
      <w:r w:rsidRPr="00F91D2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6084C9F8"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C7A84CE"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3459CDD"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09FB5CE"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A0E92DA"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C248811" w14:textId="77777777" w:rsidR="00AD087D" w:rsidRPr="00D67AB2" w:rsidRDefault="00AD087D" w:rsidP="00193576">
            <w:pPr>
              <w:pStyle w:val="TAH"/>
            </w:pPr>
            <w:r w:rsidRPr="00D67AB2">
              <w:t>Description</w:t>
            </w:r>
          </w:p>
        </w:tc>
      </w:tr>
      <w:tr w:rsidR="00AD087D" w:rsidRPr="00D67AB2" w14:paraId="41E1DE4C"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145081B"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054EBEC"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4EB76BB"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836AE0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4BF81C4" w14:textId="77777777" w:rsidR="00AD087D" w:rsidRPr="00D67AB2" w:rsidRDefault="00AD087D" w:rsidP="00193576">
            <w:pPr>
              <w:pStyle w:val="TAL"/>
            </w:pPr>
            <w:r w:rsidRPr="00D70312">
              <w:t xml:space="preserve">An alternative URI of the resource located on an alternative service instance within the </w:t>
            </w:r>
            <w:r>
              <w:t>same HSS (service) set.</w:t>
            </w:r>
          </w:p>
        </w:tc>
      </w:tr>
      <w:tr w:rsidR="00AD087D" w:rsidRPr="00D67AB2" w14:paraId="5038AC8E"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119D5E4"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72F3BDC"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A182AF5"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C34D025"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121FECC" w14:textId="77777777" w:rsidR="00AD087D" w:rsidRPr="00D70312" w:rsidRDefault="00AD087D" w:rsidP="00193576">
            <w:pPr>
              <w:pStyle w:val="TAL"/>
            </w:pPr>
            <w:r w:rsidRPr="00525507">
              <w:t>Identifier of the target NF (service) instance ID towards which the request is redirected</w:t>
            </w:r>
            <w:r>
              <w:t>.</w:t>
            </w:r>
          </w:p>
        </w:tc>
      </w:tr>
    </w:tbl>
    <w:p w14:paraId="29409243" w14:textId="77777777" w:rsidR="00AD087D" w:rsidRDefault="00AD087D" w:rsidP="00AD087D"/>
    <w:p w14:paraId="2D37E38A" w14:textId="5CC7EB24" w:rsidR="00AD087D" w:rsidRDefault="00AD087D" w:rsidP="00AD087D">
      <w:pPr>
        <w:pStyle w:val="TH"/>
      </w:pPr>
      <w:r w:rsidRPr="00D67AB2">
        <w:lastRenderedPageBreak/>
        <w:t xml:space="preserve">Table </w:t>
      </w:r>
      <w:r w:rsidRPr="00F91D2F">
        <w:t>6.1.3.</w:t>
      </w:r>
      <w:r>
        <w:t>3</w:t>
      </w:r>
      <w:r w:rsidRPr="00F91D2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283214CE"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420FEBF"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0D9C885"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DEE55B6"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B5ACDDC"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59820E0" w14:textId="77777777" w:rsidR="00AD087D" w:rsidRPr="00D67AB2" w:rsidRDefault="00AD087D" w:rsidP="00193576">
            <w:pPr>
              <w:pStyle w:val="TAH"/>
            </w:pPr>
            <w:r w:rsidRPr="00D67AB2">
              <w:t>Description</w:t>
            </w:r>
          </w:p>
        </w:tc>
      </w:tr>
      <w:tr w:rsidR="00AD087D" w:rsidRPr="00D67AB2" w14:paraId="73C5E462"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454FE1A"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BA4E80F"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6785A1"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E7E46D6"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D702EF3" w14:textId="77777777" w:rsidR="00AD087D" w:rsidRPr="00D67AB2" w:rsidRDefault="00AD087D" w:rsidP="00193576">
            <w:pPr>
              <w:pStyle w:val="TAL"/>
            </w:pPr>
            <w:r w:rsidRPr="00D70312">
              <w:t xml:space="preserve">An alternative URI of the resource located on an alternative service instance within the </w:t>
            </w:r>
            <w:r>
              <w:t>same HSS (service) set.</w:t>
            </w:r>
          </w:p>
        </w:tc>
      </w:tr>
      <w:tr w:rsidR="00AD087D" w:rsidRPr="00D67AB2" w14:paraId="41752862"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D78814"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C8C2023"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6B9B363"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D239A2E"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9DEBFEA" w14:textId="77777777" w:rsidR="00AD087D" w:rsidRPr="00D70312" w:rsidRDefault="00AD087D" w:rsidP="00193576">
            <w:pPr>
              <w:pStyle w:val="TAL"/>
            </w:pPr>
            <w:r w:rsidRPr="00525507">
              <w:t>Identifier of the target NF (service) instance ID towards which the request is redirected</w:t>
            </w:r>
            <w:r>
              <w:t>.</w:t>
            </w:r>
          </w:p>
        </w:tc>
      </w:tr>
    </w:tbl>
    <w:p w14:paraId="62B84F58" w14:textId="77777777" w:rsidR="00211D99" w:rsidRDefault="00211D99" w:rsidP="00211D99"/>
    <w:p w14:paraId="53C8DA54" w14:textId="77777777" w:rsidR="00211D99" w:rsidRPr="00F91D2F" w:rsidRDefault="00211D99" w:rsidP="007B60E3">
      <w:pPr>
        <w:pStyle w:val="Heading6"/>
        <w:numPr>
          <w:ilvl w:val="5"/>
          <w:numId w:val="0"/>
        </w:numPr>
        <w:ind w:left="1152" w:hanging="432"/>
      </w:pPr>
      <w:bookmarkStart w:id="1161" w:name="_Toc34346553"/>
      <w:bookmarkStart w:id="1162" w:name="_Toc34740630"/>
      <w:bookmarkStart w:id="1163" w:name="_Toc34747989"/>
      <w:bookmarkStart w:id="1164" w:name="_Toc34748365"/>
      <w:bookmarkStart w:id="1165" w:name="_Toc34749355"/>
      <w:bookmarkStart w:id="1166" w:name="_Toc49689817"/>
      <w:bookmarkStart w:id="1167" w:name="_Toc56336902"/>
      <w:bookmarkStart w:id="1168" w:name="_Toc114776803"/>
      <w:r w:rsidRPr="00F91D2F">
        <w:t>6.1.3.</w:t>
      </w:r>
      <w:r>
        <w:t>3</w:t>
      </w:r>
      <w:r w:rsidRPr="00F91D2F">
        <w:t>.3.</w:t>
      </w:r>
      <w:r>
        <w:t>3</w:t>
      </w:r>
      <w:r w:rsidRPr="00F91D2F">
        <w:tab/>
      </w:r>
      <w:r>
        <w:t>DELETE</w:t>
      </w:r>
      <w:bookmarkEnd w:id="1161"/>
      <w:bookmarkEnd w:id="1162"/>
      <w:bookmarkEnd w:id="1163"/>
      <w:bookmarkEnd w:id="1164"/>
      <w:bookmarkEnd w:id="1165"/>
      <w:bookmarkEnd w:id="1166"/>
      <w:bookmarkEnd w:id="1167"/>
      <w:bookmarkEnd w:id="1168"/>
    </w:p>
    <w:p w14:paraId="5B6CAFEA" w14:textId="77777777" w:rsidR="00211D99" w:rsidRPr="00F91D2F" w:rsidRDefault="00211D99" w:rsidP="00211D99">
      <w:r w:rsidRPr="00F91D2F">
        <w:t>This method shall support the URI query parameters specified in table 6.1.3.</w:t>
      </w:r>
      <w:r>
        <w:t>3</w:t>
      </w:r>
      <w:r w:rsidRPr="00F91D2F">
        <w:t>.3.</w:t>
      </w:r>
      <w:r>
        <w:t>3</w:t>
      </w:r>
      <w:r w:rsidRPr="00F91D2F">
        <w:t>-1.</w:t>
      </w:r>
    </w:p>
    <w:p w14:paraId="73A59752" w14:textId="77777777" w:rsidR="00211D99" w:rsidRPr="00F91D2F" w:rsidRDefault="00211D99" w:rsidP="00211D99">
      <w:pPr>
        <w:pStyle w:val="TH"/>
        <w:rPr>
          <w:rFonts w:cs="Arial"/>
        </w:rPr>
      </w:pPr>
      <w:r w:rsidRPr="00F91D2F">
        <w:t>Table 6.1.3.</w:t>
      </w:r>
      <w:r>
        <w:t>3</w:t>
      </w:r>
      <w:r w:rsidRPr="00F91D2F">
        <w:t>.3.</w:t>
      </w:r>
      <w:r>
        <w:t>3</w:t>
      </w:r>
      <w:r w:rsidRPr="00F91D2F">
        <w:t xml:space="preserve">-1: URI query parameters supported by the </w:t>
      </w:r>
      <w:r>
        <w:t>DELETE</w:t>
      </w:r>
      <w:r w:rsidRPr="00F91D2F">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211D99" w:rsidRPr="00DF6FDD" w14:paraId="5777A6E0" w14:textId="77777777" w:rsidTr="00211D9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AB1389" w14:textId="77777777" w:rsidR="00211D99" w:rsidRPr="00DF6FDD" w:rsidRDefault="00211D99" w:rsidP="00211D99">
            <w:pPr>
              <w:pStyle w:val="TAH"/>
            </w:pPr>
            <w:r w:rsidRPr="00DF6FDD">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6819343A" w14:textId="77777777" w:rsidR="00211D99" w:rsidRPr="00DF6FDD" w:rsidRDefault="00211D99" w:rsidP="00211D99">
            <w:pPr>
              <w:pStyle w:val="TAH"/>
            </w:pPr>
            <w:r w:rsidRPr="00DF6FDD">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29F57D86" w14:textId="77777777" w:rsidR="00211D99" w:rsidRPr="00DF6FDD" w:rsidRDefault="00211D99" w:rsidP="00211D99">
            <w:pPr>
              <w:pStyle w:val="TAH"/>
            </w:pPr>
            <w:r w:rsidRPr="00DF6FDD">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49DD3919" w14:textId="77777777" w:rsidR="00211D99" w:rsidRPr="00DF6FDD" w:rsidRDefault="00211D99" w:rsidP="00211D99">
            <w:pPr>
              <w:pStyle w:val="TAH"/>
            </w:pPr>
            <w:r w:rsidRPr="00DF6FDD">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6E44F7F" w14:textId="77777777" w:rsidR="00211D99" w:rsidRPr="00DF6FDD" w:rsidRDefault="00211D99" w:rsidP="00211D99">
            <w:pPr>
              <w:pStyle w:val="TAH"/>
            </w:pPr>
            <w:r w:rsidRPr="00DF6FDD">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3FCA85B1" w14:textId="77777777" w:rsidR="00211D99" w:rsidRPr="00DF6FDD" w:rsidRDefault="00211D99" w:rsidP="00211D99">
            <w:pPr>
              <w:pStyle w:val="TAH"/>
            </w:pPr>
            <w:r w:rsidRPr="00DF6FDD">
              <w:t>Applicability</w:t>
            </w:r>
          </w:p>
        </w:tc>
      </w:tr>
      <w:tr w:rsidR="00211D99" w:rsidRPr="00DF6FDD" w14:paraId="7D951AAC" w14:textId="77777777" w:rsidTr="00211D9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49B578" w14:textId="77777777" w:rsidR="00211D99" w:rsidRPr="00DF6FDD" w:rsidRDefault="00211D99" w:rsidP="00211D99">
            <w:pPr>
              <w:pStyle w:val="TAL"/>
            </w:pPr>
            <w:r w:rsidRPr="00DF6FDD">
              <w:t>n/a</w:t>
            </w:r>
          </w:p>
        </w:tc>
        <w:tc>
          <w:tcPr>
            <w:tcW w:w="731" w:type="pct"/>
            <w:tcBorders>
              <w:top w:val="single" w:sz="4" w:space="0" w:color="auto"/>
              <w:left w:val="single" w:sz="6" w:space="0" w:color="000000"/>
              <w:bottom w:val="single" w:sz="6" w:space="0" w:color="000000"/>
              <w:right w:val="single" w:sz="6" w:space="0" w:color="000000"/>
            </w:tcBorders>
          </w:tcPr>
          <w:p w14:paraId="3AC38B1F" w14:textId="77777777" w:rsidR="00211D99" w:rsidRPr="00DF6FDD" w:rsidRDefault="00211D99" w:rsidP="00211D99">
            <w:pPr>
              <w:pStyle w:val="TAL"/>
            </w:pPr>
          </w:p>
        </w:tc>
        <w:tc>
          <w:tcPr>
            <w:tcW w:w="215" w:type="pct"/>
            <w:tcBorders>
              <w:top w:val="single" w:sz="4" w:space="0" w:color="auto"/>
              <w:left w:val="single" w:sz="6" w:space="0" w:color="000000"/>
              <w:bottom w:val="single" w:sz="6" w:space="0" w:color="000000"/>
              <w:right w:val="single" w:sz="6" w:space="0" w:color="000000"/>
            </w:tcBorders>
          </w:tcPr>
          <w:p w14:paraId="7ABCE585" w14:textId="77777777" w:rsidR="00211D99" w:rsidRPr="00DF6FDD" w:rsidRDefault="00211D99" w:rsidP="00211D99">
            <w:pPr>
              <w:pStyle w:val="TAC"/>
            </w:pPr>
          </w:p>
        </w:tc>
        <w:tc>
          <w:tcPr>
            <w:tcW w:w="580" w:type="pct"/>
            <w:tcBorders>
              <w:top w:val="single" w:sz="4" w:space="0" w:color="auto"/>
              <w:left w:val="single" w:sz="6" w:space="0" w:color="000000"/>
              <w:bottom w:val="single" w:sz="6" w:space="0" w:color="000000"/>
              <w:right w:val="single" w:sz="6" w:space="0" w:color="000000"/>
            </w:tcBorders>
          </w:tcPr>
          <w:p w14:paraId="3BBE2789" w14:textId="77777777" w:rsidR="00211D99" w:rsidRPr="00DF6FDD" w:rsidRDefault="00211D99" w:rsidP="00211D99">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08FF954E" w14:textId="77777777" w:rsidR="00211D99" w:rsidRPr="00DF6FDD" w:rsidRDefault="00211D99" w:rsidP="00211D99">
            <w:pPr>
              <w:pStyle w:val="TAL"/>
            </w:pPr>
          </w:p>
        </w:tc>
        <w:tc>
          <w:tcPr>
            <w:tcW w:w="796" w:type="pct"/>
            <w:tcBorders>
              <w:top w:val="single" w:sz="4" w:space="0" w:color="auto"/>
              <w:left w:val="single" w:sz="6" w:space="0" w:color="000000"/>
              <w:bottom w:val="single" w:sz="6" w:space="0" w:color="000000"/>
              <w:right w:val="single" w:sz="6" w:space="0" w:color="000000"/>
            </w:tcBorders>
          </w:tcPr>
          <w:p w14:paraId="500F7F57" w14:textId="77777777" w:rsidR="00211D99" w:rsidRPr="00DF6FDD" w:rsidRDefault="00211D99" w:rsidP="00211D99">
            <w:pPr>
              <w:pStyle w:val="TAL"/>
            </w:pPr>
          </w:p>
        </w:tc>
      </w:tr>
    </w:tbl>
    <w:p w14:paraId="5C2D322B" w14:textId="77777777" w:rsidR="00211D99" w:rsidRPr="00F91D2F" w:rsidRDefault="00211D99" w:rsidP="00211D99"/>
    <w:p w14:paraId="4CEA74DC" w14:textId="77777777" w:rsidR="00211D99" w:rsidRPr="00F91D2F" w:rsidRDefault="00211D99" w:rsidP="00211D99">
      <w:r w:rsidRPr="00F91D2F">
        <w:t>This method shall support the request data structures specified in table 6.1.3.</w:t>
      </w:r>
      <w:r>
        <w:t>3</w:t>
      </w:r>
      <w:r w:rsidRPr="00F91D2F">
        <w:t>.3.</w:t>
      </w:r>
      <w:r>
        <w:t>3</w:t>
      </w:r>
      <w:r w:rsidRPr="00F91D2F">
        <w:t>-2 and the response data structures and response codes specified in table 6.1.3.</w:t>
      </w:r>
      <w:r>
        <w:t>3</w:t>
      </w:r>
      <w:r w:rsidRPr="00F91D2F">
        <w:t>.3.</w:t>
      </w:r>
      <w:r>
        <w:t>3</w:t>
      </w:r>
      <w:r w:rsidRPr="00F91D2F">
        <w:t>-3.</w:t>
      </w:r>
    </w:p>
    <w:p w14:paraId="59920293" w14:textId="77777777" w:rsidR="00211D99" w:rsidRPr="00F91D2F" w:rsidRDefault="00211D99" w:rsidP="00211D99">
      <w:pPr>
        <w:pStyle w:val="TH"/>
      </w:pPr>
      <w:r w:rsidRPr="00F91D2F">
        <w:t>Table 6.1.3.</w:t>
      </w:r>
      <w:r>
        <w:t>3</w:t>
      </w:r>
      <w:r w:rsidRPr="00F91D2F">
        <w:t>.3.</w:t>
      </w:r>
      <w:r>
        <w:t>3</w:t>
      </w:r>
      <w:r w:rsidRPr="00F91D2F">
        <w:t xml:space="preserve">-2: Data structures supported by the </w:t>
      </w:r>
      <w:r>
        <w:t>DELETE</w:t>
      </w:r>
      <w:r w:rsidRPr="00F91D2F">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421"/>
        <w:gridCol w:w="1258"/>
        <w:gridCol w:w="6346"/>
      </w:tblGrid>
      <w:tr w:rsidR="00211D99" w:rsidRPr="00DF6FDD" w14:paraId="63D05F88" w14:textId="77777777" w:rsidTr="00211D99">
        <w:trPr>
          <w:jc w:val="center"/>
        </w:trPr>
        <w:tc>
          <w:tcPr>
            <w:tcW w:w="1603" w:type="dxa"/>
            <w:tcBorders>
              <w:top w:val="single" w:sz="4" w:space="0" w:color="auto"/>
              <w:left w:val="single" w:sz="4" w:space="0" w:color="auto"/>
              <w:bottom w:val="single" w:sz="4" w:space="0" w:color="auto"/>
              <w:right w:val="single" w:sz="4" w:space="0" w:color="auto"/>
            </w:tcBorders>
            <w:shd w:val="clear" w:color="auto" w:fill="C0C0C0"/>
          </w:tcPr>
          <w:p w14:paraId="51799565" w14:textId="77777777" w:rsidR="00211D99" w:rsidRPr="00DF6FDD" w:rsidRDefault="00211D99" w:rsidP="00211D99">
            <w:pPr>
              <w:pStyle w:val="TAH"/>
            </w:pPr>
            <w:r w:rsidRPr="00DF6FDD">
              <w:t>Data type</w:t>
            </w:r>
          </w:p>
        </w:tc>
        <w:tc>
          <w:tcPr>
            <w:tcW w:w="421" w:type="dxa"/>
            <w:tcBorders>
              <w:top w:val="single" w:sz="4" w:space="0" w:color="auto"/>
              <w:left w:val="single" w:sz="4" w:space="0" w:color="auto"/>
              <w:bottom w:val="single" w:sz="4" w:space="0" w:color="auto"/>
              <w:right w:val="single" w:sz="4" w:space="0" w:color="auto"/>
            </w:tcBorders>
            <w:shd w:val="clear" w:color="auto" w:fill="C0C0C0"/>
          </w:tcPr>
          <w:p w14:paraId="40653548" w14:textId="77777777" w:rsidR="00211D99" w:rsidRPr="00DF6FDD" w:rsidRDefault="00211D99" w:rsidP="00211D99">
            <w:pPr>
              <w:pStyle w:val="TAH"/>
            </w:pPr>
            <w:r w:rsidRPr="00DF6FDD">
              <w:t>P</w:t>
            </w:r>
          </w:p>
        </w:tc>
        <w:tc>
          <w:tcPr>
            <w:tcW w:w="1258" w:type="dxa"/>
            <w:tcBorders>
              <w:top w:val="single" w:sz="4" w:space="0" w:color="auto"/>
              <w:left w:val="single" w:sz="4" w:space="0" w:color="auto"/>
              <w:bottom w:val="single" w:sz="4" w:space="0" w:color="auto"/>
              <w:right w:val="single" w:sz="4" w:space="0" w:color="auto"/>
            </w:tcBorders>
            <w:shd w:val="clear" w:color="auto" w:fill="C0C0C0"/>
          </w:tcPr>
          <w:p w14:paraId="05B9F316" w14:textId="77777777" w:rsidR="00211D99" w:rsidRPr="00DF6FDD" w:rsidRDefault="00211D99" w:rsidP="00211D99">
            <w:pPr>
              <w:pStyle w:val="TAH"/>
            </w:pPr>
            <w:r w:rsidRPr="00DF6FDD">
              <w:t>Cardinality</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tcPr>
          <w:p w14:paraId="49AF43FF" w14:textId="77777777" w:rsidR="00211D99" w:rsidRPr="00DF6FDD" w:rsidRDefault="00211D99" w:rsidP="00211D99">
            <w:pPr>
              <w:pStyle w:val="TAH"/>
            </w:pPr>
            <w:r w:rsidRPr="00DF6FDD">
              <w:t>Description</w:t>
            </w:r>
          </w:p>
        </w:tc>
      </w:tr>
      <w:tr w:rsidR="00211D99" w:rsidRPr="00DF6FDD" w14:paraId="25E3649C" w14:textId="77777777" w:rsidTr="00211D99">
        <w:trPr>
          <w:jc w:val="center"/>
        </w:trPr>
        <w:tc>
          <w:tcPr>
            <w:tcW w:w="1603" w:type="dxa"/>
            <w:tcBorders>
              <w:top w:val="single" w:sz="4" w:space="0" w:color="auto"/>
              <w:left w:val="single" w:sz="6" w:space="0" w:color="000000"/>
              <w:bottom w:val="single" w:sz="4" w:space="0" w:color="auto"/>
              <w:right w:val="single" w:sz="6" w:space="0" w:color="000000"/>
            </w:tcBorders>
            <w:shd w:val="clear" w:color="auto" w:fill="auto"/>
          </w:tcPr>
          <w:p w14:paraId="4BEDD2B3" w14:textId="77777777" w:rsidR="00211D99" w:rsidRPr="00DF6FDD" w:rsidRDefault="00211D99" w:rsidP="00211D99">
            <w:pPr>
              <w:pStyle w:val="TAL"/>
              <w:rPr>
                <w:lang w:eastAsia="zh-CN"/>
              </w:rPr>
            </w:pPr>
            <w:r>
              <w:rPr>
                <w:rFonts w:hint="eastAsia"/>
                <w:lang w:eastAsia="zh-CN"/>
              </w:rPr>
              <w:t>n</w:t>
            </w:r>
            <w:r>
              <w:rPr>
                <w:lang w:eastAsia="zh-CN"/>
              </w:rPr>
              <w:t>/a</w:t>
            </w:r>
          </w:p>
        </w:tc>
        <w:tc>
          <w:tcPr>
            <w:tcW w:w="421" w:type="dxa"/>
            <w:tcBorders>
              <w:top w:val="single" w:sz="4" w:space="0" w:color="auto"/>
              <w:left w:val="single" w:sz="6" w:space="0" w:color="000000"/>
              <w:bottom w:val="single" w:sz="4" w:space="0" w:color="auto"/>
              <w:right w:val="single" w:sz="6" w:space="0" w:color="000000"/>
            </w:tcBorders>
          </w:tcPr>
          <w:p w14:paraId="7DB90540" w14:textId="77777777" w:rsidR="00211D99" w:rsidRPr="00DF6FDD" w:rsidRDefault="00211D99" w:rsidP="00211D99">
            <w:pPr>
              <w:pStyle w:val="TAC"/>
            </w:pPr>
            <w:r w:rsidRPr="00DF6FDD">
              <w:t>M</w:t>
            </w:r>
          </w:p>
        </w:tc>
        <w:tc>
          <w:tcPr>
            <w:tcW w:w="1258" w:type="dxa"/>
            <w:tcBorders>
              <w:top w:val="single" w:sz="4" w:space="0" w:color="auto"/>
              <w:left w:val="single" w:sz="6" w:space="0" w:color="000000"/>
              <w:bottom w:val="single" w:sz="4" w:space="0" w:color="auto"/>
              <w:right w:val="single" w:sz="6" w:space="0" w:color="000000"/>
            </w:tcBorders>
          </w:tcPr>
          <w:p w14:paraId="3E0B5B7D" w14:textId="77777777" w:rsidR="00211D99" w:rsidRPr="00DF6FDD" w:rsidRDefault="00211D99" w:rsidP="00211D99">
            <w:pPr>
              <w:pStyle w:val="TAL"/>
            </w:pPr>
            <w:r w:rsidRPr="00DF6FDD">
              <w:t>1</w:t>
            </w:r>
          </w:p>
        </w:tc>
        <w:tc>
          <w:tcPr>
            <w:tcW w:w="6345" w:type="dxa"/>
            <w:tcBorders>
              <w:top w:val="single" w:sz="4" w:space="0" w:color="auto"/>
              <w:left w:val="single" w:sz="6" w:space="0" w:color="000000"/>
              <w:bottom w:val="single" w:sz="4" w:space="0" w:color="auto"/>
              <w:right w:val="single" w:sz="6" w:space="0" w:color="000000"/>
            </w:tcBorders>
            <w:shd w:val="clear" w:color="auto" w:fill="auto"/>
          </w:tcPr>
          <w:p w14:paraId="54C1B256" w14:textId="77777777" w:rsidR="00211D99" w:rsidRPr="00DF6FDD" w:rsidRDefault="00211D99" w:rsidP="00211D99">
            <w:pPr>
              <w:pStyle w:val="TAL"/>
            </w:pPr>
            <w:r w:rsidRPr="006A7EE2">
              <w:t>The request body shall be empty.</w:t>
            </w:r>
          </w:p>
        </w:tc>
      </w:tr>
    </w:tbl>
    <w:p w14:paraId="1F978692" w14:textId="77777777" w:rsidR="00211D99" w:rsidRPr="00F91D2F" w:rsidRDefault="00211D99" w:rsidP="00211D99"/>
    <w:p w14:paraId="131256F9" w14:textId="77777777" w:rsidR="00211D99" w:rsidRPr="00F91D2F" w:rsidRDefault="00211D99" w:rsidP="00211D99">
      <w:pPr>
        <w:pStyle w:val="TH"/>
      </w:pPr>
      <w:r w:rsidRPr="00F91D2F">
        <w:t>Table 6.1.3.</w:t>
      </w:r>
      <w:r>
        <w:t>3</w:t>
      </w:r>
      <w:r w:rsidRPr="00F91D2F">
        <w:t>.3.</w:t>
      </w:r>
      <w:r>
        <w:t>3</w:t>
      </w:r>
      <w:r w:rsidRPr="00F91D2F">
        <w:t xml:space="preserve">-3: Data structures supported by the </w:t>
      </w:r>
      <w:r>
        <w:t>DELETE</w:t>
      </w:r>
      <w:r w:rsidRPr="00F91D2F">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420"/>
        <w:gridCol w:w="1150"/>
        <w:gridCol w:w="1123"/>
        <w:gridCol w:w="5234"/>
      </w:tblGrid>
      <w:tr w:rsidR="00211D99" w:rsidRPr="00DF6FDD" w14:paraId="0067025B" w14:textId="77777777" w:rsidTr="00190B87">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419F5052" w14:textId="77777777" w:rsidR="00211D99" w:rsidRPr="00DF6FDD" w:rsidRDefault="00211D99" w:rsidP="00211D99">
            <w:pPr>
              <w:pStyle w:val="TAH"/>
            </w:pPr>
            <w:r w:rsidRPr="00DF6FDD">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17D926AB" w14:textId="77777777" w:rsidR="00211D99" w:rsidRPr="00DF6FDD" w:rsidRDefault="00211D99" w:rsidP="00211D99">
            <w:pPr>
              <w:pStyle w:val="TAH"/>
            </w:pPr>
            <w:r w:rsidRPr="00DF6FDD">
              <w:t>P</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00AD2F8A" w14:textId="77777777" w:rsidR="00211D99" w:rsidRPr="00DF6FDD" w:rsidRDefault="00211D99" w:rsidP="00211D99">
            <w:pPr>
              <w:pStyle w:val="TAH"/>
            </w:pPr>
            <w:r w:rsidRPr="00DF6FDD">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F056434" w14:textId="77777777" w:rsidR="00211D99" w:rsidRPr="00DF6FDD" w:rsidRDefault="00211D99" w:rsidP="00211D99">
            <w:pPr>
              <w:pStyle w:val="TAH"/>
            </w:pPr>
            <w:r w:rsidRPr="00DF6FDD">
              <w:t>Response</w:t>
            </w:r>
          </w:p>
          <w:p w14:paraId="5CE1D2AA" w14:textId="77777777" w:rsidR="00211D99" w:rsidRPr="00DF6FDD" w:rsidRDefault="00211D99" w:rsidP="00211D99">
            <w:pPr>
              <w:pStyle w:val="TAH"/>
            </w:pPr>
            <w:r w:rsidRPr="00DF6FDD">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E5BBCCE" w14:textId="77777777" w:rsidR="00211D99" w:rsidRPr="00DF6FDD" w:rsidRDefault="00211D99" w:rsidP="00211D99">
            <w:pPr>
              <w:pStyle w:val="TAH"/>
            </w:pPr>
            <w:r w:rsidRPr="00DF6FDD">
              <w:t>Description</w:t>
            </w:r>
          </w:p>
        </w:tc>
      </w:tr>
      <w:tr w:rsidR="00211D99" w:rsidRPr="00DF6FDD" w14:paraId="4B84FD8C"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0AD21688" w14:textId="77777777" w:rsidR="00211D99" w:rsidRPr="00DF6FDD" w:rsidRDefault="00211D99" w:rsidP="00061564">
            <w:pPr>
              <w:pStyle w:val="TAL"/>
            </w:pPr>
            <w:r w:rsidRPr="00DF6FDD">
              <w:t>n/a</w:t>
            </w:r>
          </w:p>
        </w:tc>
        <w:tc>
          <w:tcPr>
            <w:tcW w:w="218" w:type="pct"/>
            <w:tcBorders>
              <w:top w:val="single" w:sz="4" w:space="0" w:color="auto"/>
              <w:left w:val="single" w:sz="6" w:space="0" w:color="000000"/>
              <w:bottom w:val="single" w:sz="4" w:space="0" w:color="auto"/>
              <w:right w:val="single" w:sz="6" w:space="0" w:color="000000"/>
            </w:tcBorders>
          </w:tcPr>
          <w:p w14:paraId="38B71F19" w14:textId="77777777" w:rsidR="00211D99" w:rsidRPr="00DF6FDD" w:rsidRDefault="00211D99" w:rsidP="00211D99">
            <w:pPr>
              <w:pStyle w:val="TAC"/>
            </w:pPr>
          </w:p>
        </w:tc>
        <w:tc>
          <w:tcPr>
            <w:tcW w:w="597" w:type="pct"/>
            <w:tcBorders>
              <w:top w:val="single" w:sz="4" w:space="0" w:color="auto"/>
              <w:left w:val="single" w:sz="6" w:space="0" w:color="000000"/>
              <w:bottom w:val="single" w:sz="4" w:space="0" w:color="auto"/>
              <w:right w:val="single" w:sz="6" w:space="0" w:color="000000"/>
            </w:tcBorders>
          </w:tcPr>
          <w:p w14:paraId="6430D311" w14:textId="77777777" w:rsidR="00211D99" w:rsidRPr="00DF6FDD" w:rsidRDefault="00211D99" w:rsidP="00211D99">
            <w:pPr>
              <w:pStyle w:val="TAL"/>
            </w:pPr>
          </w:p>
        </w:tc>
        <w:tc>
          <w:tcPr>
            <w:tcW w:w="583" w:type="pct"/>
            <w:tcBorders>
              <w:top w:val="single" w:sz="4" w:space="0" w:color="auto"/>
              <w:left w:val="single" w:sz="6" w:space="0" w:color="000000"/>
              <w:bottom w:val="single" w:sz="4" w:space="0" w:color="auto"/>
              <w:right w:val="single" w:sz="6" w:space="0" w:color="000000"/>
            </w:tcBorders>
          </w:tcPr>
          <w:p w14:paraId="401E31A8" w14:textId="77777777" w:rsidR="00211D99" w:rsidRPr="00DF6FDD" w:rsidRDefault="00211D99" w:rsidP="00211D99">
            <w:pPr>
              <w:pStyle w:val="TAL"/>
            </w:pPr>
            <w:r w:rsidRPr="00DF6FDD">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163C4E2" w14:textId="77777777" w:rsidR="00211D99" w:rsidRPr="00DF6FDD" w:rsidRDefault="00211D99" w:rsidP="00211D99">
            <w:pPr>
              <w:pStyle w:val="TAL"/>
            </w:pPr>
            <w:r w:rsidRPr="00DF6FDD">
              <w:t>Upon success, an empty response body shall be returned.</w:t>
            </w:r>
          </w:p>
        </w:tc>
      </w:tr>
      <w:tr w:rsidR="00AD087D" w:rsidRPr="00DF6FDD" w14:paraId="554AB865"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10E31C6C" w14:textId="2D4ADED7" w:rsidR="00AD087D" w:rsidRPr="00DF6FDD" w:rsidRDefault="00AD087D" w:rsidP="00AD087D">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73C616A6" w14:textId="2C53A238" w:rsidR="00AD087D" w:rsidRPr="00DF6FDD" w:rsidRDefault="00AD087D" w:rsidP="00AD087D">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115FE015" w14:textId="1F82F618"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624502F" w14:textId="7E27AF96" w:rsidR="00AD087D" w:rsidRPr="00DF6FDD" w:rsidRDefault="00AD087D" w:rsidP="00AD087D">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A24EAA6" w14:textId="53880886" w:rsidR="00AD087D" w:rsidRPr="00DF6FDD" w:rsidRDefault="00AD087D" w:rsidP="00AD087D">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D087D" w:rsidRPr="00DF6FDD" w14:paraId="4B06F829"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721C0156" w14:textId="24BBE069" w:rsidR="00AD087D" w:rsidRPr="00DF6FDD" w:rsidRDefault="00AD087D" w:rsidP="00AD087D">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376C2612" w14:textId="569CECEB" w:rsidR="00AD087D" w:rsidRPr="00DF6FDD" w:rsidRDefault="00AD087D" w:rsidP="00AD087D">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4AFD54AF" w14:textId="5D39C5DE" w:rsidR="00AD087D" w:rsidRPr="00DF6FDD" w:rsidRDefault="00AD087D" w:rsidP="00AD087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3A696BC" w14:textId="0C68AEF7" w:rsidR="00AD087D" w:rsidRPr="00DF6FDD" w:rsidRDefault="00AD087D" w:rsidP="00AD087D">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8F1B058" w14:textId="270D00FD" w:rsidR="00AD087D" w:rsidRPr="00DF6FDD" w:rsidRDefault="00AD087D" w:rsidP="00AD087D">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D087D" w:rsidRPr="00DF6FDD" w14:paraId="333E03D0"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47FFCFD5" w14:textId="77777777" w:rsidR="00AD087D" w:rsidRPr="00DF6FDD" w:rsidRDefault="00AD087D" w:rsidP="00AD087D">
            <w:pPr>
              <w:pStyle w:val="TAL"/>
            </w:pPr>
            <w:r w:rsidRPr="00DF6FDD">
              <w:t>ProblemDetails</w:t>
            </w:r>
          </w:p>
        </w:tc>
        <w:tc>
          <w:tcPr>
            <w:tcW w:w="218" w:type="pct"/>
            <w:tcBorders>
              <w:top w:val="single" w:sz="4" w:space="0" w:color="auto"/>
              <w:left w:val="single" w:sz="6" w:space="0" w:color="000000"/>
              <w:bottom w:val="single" w:sz="4" w:space="0" w:color="auto"/>
              <w:right w:val="single" w:sz="6" w:space="0" w:color="000000"/>
            </w:tcBorders>
          </w:tcPr>
          <w:p w14:paraId="3BD4EE67" w14:textId="77777777" w:rsidR="00AD087D" w:rsidRPr="00DF6FDD" w:rsidRDefault="00AD087D" w:rsidP="00AD087D">
            <w:pPr>
              <w:pStyle w:val="TAC"/>
            </w:pPr>
            <w:r w:rsidRPr="00DF6FDD">
              <w:t>O</w:t>
            </w:r>
          </w:p>
        </w:tc>
        <w:tc>
          <w:tcPr>
            <w:tcW w:w="597" w:type="pct"/>
            <w:tcBorders>
              <w:top w:val="single" w:sz="4" w:space="0" w:color="auto"/>
              <w:left w:val="single" w:sz="6" w:space="0" w:color="000000"/>
              <w:bottom w:val="single" w:sz="4" w:space="0" w:color="auto"/>
              <w:right w:val="single" w:sz="6" w:space="0" w:color="000000"/>
            </w:tcBorders>
          </w:tcPr>
          <w:p w14:paraId="72CABEF4" w14:textId="77777777" w:rsidR="00AD087D" w:rsidRPr="00DF6FDD" w:rsidRDefault="00AD087D" w:rsidP="00AD087D">
            <w:pPr>
              <w:pStyle w:val="TAL"/>
            </w:pPr>
            <w:r w:rsidRPr="00DF6FDD">
              <w:t>0..1</w:t>
            </w:r>
          </w:p>
        </w:tc>
        <w:tc>
          <w:tcPr>
            <w:tcW w:w="583" w:type="pct"/>
            <w:tcBorders>
              <w:top w:val="single" w:sz="4" w:space="0" w:color="auto"/>
              <w:left w:val="single" w:sz="6" w:space="0" w:color="000000"/>
              <w:bottom w:val="single" w:sz="4" w:space="0" w:color="auto"/>
              <w:right w:val="single" w:sz="6" w:space="0" w:color="000000"/>
            </w:tcBorders>
          </w:tcPr>
          <w:p w14:paraId="670C992A" w14:textId="77777777" w:rsidR="00AD087D" w:rsidRPr="00DF6FDD" w:rsidRDefault="00AD087D" w:rsidP="00AD087D">
            <w:pPr>
              <w:pStyle w:val="TAL"/>
            </w:pPr>
            <w:r w:rsidRPr="00DF6FDD">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95CCA47" w14:textId="77777777" w:rsidR="00AD087D" w:rsidRPr="00DF6FDD" w:rsidRDefault="00AD087D" w:rsidP="00AD087D">
            <w:pPr>
              <w:pStyle w:val="TAL"/>
            </w:pPr>
            <w:r w:rsidRPr="00DF6FDD">
              <w:t>The "cause" attribute may be used to indicate one of the following application errors:</w:t>
            </w:r>
          </w:p>
          <w:p w14:paraId="27C906D2" w14:textId="77777777" w:rsidR="00AD087D" w:rsidRDefault="00AD087D" w:rsidP="00AD087D">
            <w:pPr>
              <w:pStyle w:val="TAL"/>
              <w:rPr>
                <w:lang w:val="en-US"/>
              </w:rPr>
            </w:pPr>
            <w:r w:rsidRPr="00DF6FDD">
              <w:t xml:space="preserve">- </w:t>
            </w:r>
            <w:r w:rsidRPr="00DF6FDD">
              <w:rPr>
                <w:lang w:val="en-US"/>
              </w:rPr>
              <w:t>OPERATION_NOT_ALLOWED</w:t>
            </w:r>
          </w:p>
          <w:p w14:paraId="661777E2" w14:textId="77777777" w:rsidR="00AD087D" w:rsidRDefault="00AD087D" w:rsidP="00AD087D">
            <w:pPr>
              <w:pStyle w:val="TAL"/>
              <w:rPr>
                <w:lang w:val="en-US"/>
              </w:rPr>
            </w:pPr>
          </w:p>
          <w:p w14:paraId="2D5F11E3" w14:textId="77777777" w:rsidR="00AD087D" w:rsidRPr="00DF6FDD" w:rsidRDefault="00AD087D" w:rsidP="00AD087D">
            <w:pPr>
              <w:pStyle w:val="TAL"/>
            </w:pPr>
            <w:r>
              <w:t xml:space="preserve">NOTE: </w:t>
            </w:r>
            <w:r w:rsidRPr="00DF6FDD">
              <w:rPr>
                <w:lang w:val="en-US"/>
              </w:rPr>
              <w:t>OPERATION_NOT_ALLOWED</w:t>
            </w:r>
            <w:r>
              <w:rPr>
                <w:lang w:val="en-US"/>
              </w:rPr>
              <w:t xml:space="preserve"> indicates the S-CSCF </w:t>
            </w:r>
            <w:r>
              <w:t>is not allowed to delete the restoration information</w:t>
            </w:r>
            <w:r>
              <w:rPr>
                <w:lang w:val="en-US"/>
              </w:rPr>
              <w:t xml:space="preserve"> stored in the HSS</w:t>
            </w:r>
            <w:r>
              <w:rPr>
                <w:rFonts w:hint="eastAsia"/>
                <w:lang w:val="en-US" w:eastAsia="zh-CN"/>
              </w:rPr>
              <w:t>.</w:t>
            </w:r>
          </w:p>
        </w:tc>
      </w:tr>
      <w:tr w:rsidR="00AD087D" w:rsidRPr="00DF6FDD" w14:paraId="59EC4686" w14:textId="77777777" w:rsidTr="00190B87">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6D250DF0" w14:textId="77777777" w:rsidR="00AD087D" w:rsidRPr="00DF6FDD" w:rsidRDefault="00AD087D" w:rsidP="00AD087D">
            <w:pPr>
              <w:pStyle w:val="TAL"/>
            </w:pPr>
            <w:r w:rsidRPr="00DF6FDD">
              <w:t>ProblemDetails</w:t>
            </w:r>
          </w:p>
        </w:tc>
        <w:tc>
          <w:tcPr>
            <w:tcW w:w="218" w:type="pct"/>
            <w:tcBorders>
              <w:top w:val="single" w:sz="4" w:space="0" w:color="auto"/>
              <w:left w:val="single" w:sz="6" w:space="0" w:color="000000"/>
              <w:bottom w:val="single" w:sz="6" w:space="0" w:color="000000"/>
              <w:right w:val="single" w:sz="6" w:space="0" w:color="000000"/>
            </w:tcBorders>
          </w:tcPr>
          <w:p w14:paraId="4194A60D" w14:textId="77777777" w:rsidR="00AD087D" w:rsidRPr="00DF6FDD" w:rsidRDefault="00AD087D" w:rsidP="00AD087D">
            <w:pPr>
              <w:pStyle w:val="TAC"/>
            </w:pPr>
            <w:r w:rsidRPr="00DF6FDD">
              <w:t>O</w:t>
            </w:r>
          </w:p>
        </w:tc>
        <w:tc>
          <w:tcPr>
            <w:tcW w:w="597" w:type="pct"/>
            <w:tcBorders>
              <w:top w:val="single" w:sz="4" w:space="0" w:color="auto"/>
              <w:left w:val="single" w:sz="6" w:space="0" w:color="000000"/>
              <w:bottom w:val="single" w:sz="6" w:space="0" w:color="000000"/>
              <w:right w:val="single" w:sz="6" w:space="0" w:color="000000"/>
            </w:tcBorders>
          </w:tcPr>
          <w:p w14:paraId="7EB30FEB" w14:textId="77777777" w:rsidR="00AD087D" w:rsidRPr="00DF6FDD" w:rsidRDefault="00AD087D" w:rsidP="00AD087D">
            <w:pPr>
              <w:pStyle w:val="TAL"/>
            </w:pPr>
            <w:r w:rsidRPr="00DF6FDD">
              <w:t>0..1</w:t>
            </w:r>
          </w:p>
        </w:tc>
        <w:tc>
          <w:tcPr>
            <w:tcW w:w="583" w:type="pct"/>
            <w:tcBorders>
              <w:top w:val="single" w:sz="4" w:space="0" w:color="auto"/>
              <w:left w:val="single" w:sz="6" w:space="0" w:color="000000"/>
              <w:bottom w:val="single" w:sz="6" w:space="0" w:color="000000"/>
              <w:right w:val="single" w:sz="6" w:space="0" w:color="000000"/>
            </w:tcBorders>
          </w:tcPr>
          <w:p w14:paraId="3676AA59" w14:textId="77777777" w:rsidR="00AD087D" w:rsidRPr="00DF6FDD" w:rsidRDefault="00AD087D" w:rsidP="00AD087D">
            <w:pPr>
              <w:pStyle w:val="TAL"/>
            </w:pPr>
            <w:r w:rsidRPr="00DF6FDD">
              <w:t>40</w:t>
            </w:r>
            <w:r>
              <w:t>4</w:t>
            </w:r>
            <w:r w:rsidRPr="00DF6FDD">
              <w:t xml:space="preserve">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171FB77" w14:textId="77777777" w:rsidR="00AD087D" w:rsidRPr="00DF6FDD" w:rsidRDefault="00AD087D" w:rsidP="00AD087D">
            <w:pPr>
              <w:pStyle w:val="TAL"/>
            </w:pPr>
            <w:r w:rsidRPr="00DF6FDD">
              <w:t>The "cause" attribute may be used to indicate one of the following application errors:</w:t>
            </w:r>
          </w:p>
          <w:p w14:paraId="0CC8C3A0" w14:textId="77777777" w:rsidR="00AD087D" w:rsidRDefault="00AD087D" w:rsidP="00AD087D">
            <w:pPr>
              <w:pStyle w:val="TAL"/>
              <w:rPr>
                <w:lang w:val="en-US"/>
              </w:rPr>
            </w:pPr>
            <w:r w:rsidRPr="00DF6FDD">
              <w:t xml:space="preserve">- </w:t>
            </w:r>
            <w:r>
              <w:t>DATA_</w:t>
            </w:r>
            <w:r w:rsidRPr="00DF6FDD">
              <w:rPr>
                <w:lang w:val="en-US"/>
              </w:rPr>
              <w:t>NOT_</w:t>
            </w:r>
            <w:r>
              <w:rPr>
                <w:lang w:val="en-US"/>
              </w:rPr>
              <w:t>FOUND</w:t>
            </w:r>
          </w:p>
          <w:p w14:paraId="0D0577DE" w14:textId="77777777" w:rsidR="00AD087D" w:rsidRDefault="00AD087D" w:rsidP="00AD087D">
            <w:pPr>
              <w:pStyle w:val="TAL"/>
              <w:rPr>
                <w:lang w:val="en-US"/>
              </w:rPr>
            </w:pPr>
          </w:p>
          <w:p w14:paraId="25D43B1B" w14:textId="77777777" w:rsidR="00AD087D" w:rsidRPr="00DF6FDD" w:rsidRDefault="00AD087D" w:rsidP="00AD087D">
            <w:pPr>
              <w:pStyle w:val="TAL"/>
            </w:pPr>
            <w:r>
              <w:t>NOTE: DATA</w:t>
            </w:r>
            <w:r w:rsidRPr="00DF6FDD">
              <w:t>_NOT_FOUND</w:t>
            </w:r>
            <w:r>
              <w:t xml:space="preserve"> indicates that there is no restoration info stored under the scscf-registration resource.</w:t>
            </w:r>
          </w:p>
        </w:tc>
      </w:tr>
    </w:tbl>
    <w:p w14:paraId="74DE37F6" w14:textId="77777777" w:rsidR="00AD087D" w:rsidRDefault="00AD087D" w:rsidP="00AD087D">
      <w:pPr>
        <w:rPr>
          <w:rFonts w:eastAsia="SimSun"/>
        </w:rPr>
      </w:pPr>
      <w:bookmarkStart w:id="1169" w:name="_Toc34346554"/>
      <w:bookmarkStart w:id="1170" w:name="_Toc34740631"/>
    </w:p>
    <w:p w14:paraId="0C15D68D" w14:textId="083E148E" w:rsidR="00AD087D" w:rsidRDefault="00AD087D" w:rsidP="00AD087D">
      <w:pPr>
        <w:pStyle w:val="TH"/>
      </w:pPr>
      <w:r w:rsidRPr="00D67AB2">
        <w:t xml:space="preserve">Table </w:t>
      </w:r>
      <w:r w:rsidRPr="00F91D2F">
        <w:t>6.1.3.</w:t>
      </w:r>
      <w:r>
        <w:t>3</w:t>
      </w:r>
      <w:r w:rsidRPr="00F91D2F">
        <w:t>.3.</w:t>
      </w:r>
      <w:r>
        <w:t>3</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7A958A54"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CD48E34"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1603675"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31610FB"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09624EF"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139DB2" w14:textId="77777777" w:rsidR="00AD087D" w:rsidRPr="00D67AB2" w:rsidRDefault="00AD087D" w:rsidP="00193576">
            <w:pPr>
              <w:pStyle w:val="TAH"/>
            </w:pPr>
            <w:r w:rsidRPr="00D67AB2">
              <w:t>Description</w:t>
            </w:r>
          </w:p>
        </w:tc>
      </w:tr>
      <w:tr w:rsidR="00AD087D" w:rsidRPr="00D67AB2" w14:paraId="5D14FF8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5E8C275"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D78EBC7"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2FA1301"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EB7BB72"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99ED317" w14:textId="77777777" w:rsidR="00AD087D" w:rsidRPr="00D67AB2" w:rsidRDefault="00AD087D" w:rsidP="00193576">
            <w:pPr>
              <w:pStyle w:val="TAL"/>
            </w:pPr>
            <w:r w:rsidRPr="00D70312">
              <w:t xml:space="preserve">An alternative URI of the resource located on an alternative service instance within the </w:t>
            </w:r>
            <w:r>
              <w:t>same HSS (service) set.</w:t>
            </w:r>
          </w:p>
        </w:tc>
      </w:tr>
      <w:tr w:rsidR="00AD087D" w:rsidRPr="00D67AB2" w14:paraId="4DD1419D"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9CE180"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283A917"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FFABD08"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132C868"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43EF1DC" w14:textId="77777777" w:rsidR="00AD087D" w:rsidRPr="00D70312" w:rsidRDefault="00AD087D" w:rsidP="00193576">
            <w:pPr>
              <w:pStyle w:val="TAL"/>
            </w:pPr>
            <w:r w:rsidRPr="00525507">
              <w:t>Identifier of the target NF (service) instance ID towards which the request is redirected</w:t>
            </w:r>
            <w:r>
              <w:t>.</w:t>
            </w:r>
          </w:p>
        </w:tc>
      </w:tr>
    </w:tbl>
    <w:p w14:paraId="6FCF0E51" w14:textId="77777777" w:rsidR="00AD087D" w:rsidRDefault="00AD087D" w:rsidP="00AD087D"/>
    <w:p w14:paraId="75653FB2" w14:textId="73DB9F16" w:rsidR="00AD087D" w:rsidRDefault="00AD087D" w:rsidP="00AD087D">
      <w:pPr>
        <w:pStyle w:val="TH"/>
      </w:pPr>
      <w:r w:rsidRPr="00D67AB2">
        <w:lastRenderedPageBreak/>
        <w:t xml:space="preserve">Table </w:t>
      </w:r>
      <w:r w:rsidRPr="00F91D2F">
        <w:t>6.1.3.</w:t>
      </w:r>
      <w:r>
        <w:t>3</w:t>
      </w:r>
      <w:r w:rsidRPr="00F91D2F">
        <w:t>.3.</w:t>
      </w:r>
      <w:r>
        <w:t>3</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165F1CDA"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8497CAF"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412A81"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D08640A"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5F2B0EB"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A7A06AE" w14:textId="77777777" w:rsidR="00AD087D" w:rsidRPr="00D67AB2" w:rsidRDefault="00AD087D" w:rsidP="00193576">
            <w:pPr>
              <w:pStyle w:val="TAH"/>
            </w:pPr>
            <w:r w:rsidRPr="00D67AB2">
              <w:t>Description</w:t>
            </w:r>
          </w:p>
        </w:tc>
      </w:tr>
      <w:tr w:rsidR="00AD087D" w:rsidRPr="00D67AB2" w14:paraId="14CA403A"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9E2904A"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3C65074"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A096FB8"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70FD02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4B1D1CB" w14:textId="77777777" w:rsidR="00AD087D" w:rsidRPr="00D67AB2" w:rsidRDefault="00AD087D" w:rsidP="00193576">
            <w:pPr>
              <w:pStyle w:val="TAL"/>
            </w:pPr>
            <w:r w:rsidRPr="00D70312">
              <w:t xml:space="preserve">An alternative URI of the resource located on an alternative service instance within the </w:t>
            </w:r>
            <w:r>
              <w:t>same HSS (service) set.</w:t>
            </w:r>
          </w:p>
        </w:tc>
      </w:tr>
      <w:tr w:rsidR="00AD087D" w:rsidRPr="00D67AB2" w14:paraId="50CCED4D"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0E9EA1"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1E84AC1"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7886D6F"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7DB1251"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A5A99DA" w14:textId="77777777" w:rsidR="00AD087D" w:rsidRPr="00D70312" w:rsidRDefault="00AD087D" w:rsidP="00193576">
            <w:pPr>
              <w:pStyle w:val="TAL"/>
            </w:pPr>
            <w:r w:rsidRPr="00525507">
              <w:t>Identifier of the target NF (service) instance ID towards which the request is redirected</w:t>
            </w:r>
            <w:r>
              <w:t>.</w:t>
            </w:r>
          </w:p>
        </w:tc>
      </w:tr>
    </w:tbl>
    <w:p w14:paraId="585A5E5A" w14:textId="77777777" w:rsidR="002945FE" w:rsidRDefault="002945FE" w:rsidP="002945FE"/>
    <w:p w14:paraId="1DE298C9" w14:textId="77777777" w:rsidR="00FC4C9C" w:rsidRPr="00F91D2F" w:rsidRDefault="00FC4C9C" w:rsidP="007B60E3">
      <w:pPr>
        <w:pStyle w:val="Heading3"/>
      </w:pPr>
      <w:bookmarkStart w:id="1171" w:name="_Toc34747990"/>
      <w:bookmarkStart w:id="1172" w:name="_Toc34748366"/>
      <w:bookmarkStart w:id="1173" w:name="_Toc34749356"/>
      <w:bookmarkStart w:id="1174" w:name="_Toc49689818"/>
      <w:bookmarkStart w:id="1175" w:name="_Toc56336903"/>
      <w:bookmarkStart w:id="1176" w:name="_Toc114776804"/>
      <w:r w:rsidRPr="00F91D2F">
        <w:t>6.1.4</w:t>
      </w:r>
      <w:r w:rsidRPr="00F91D2F">
        <w:tab/>
        <w:t>Custom Operations without associated resources</w:t>
      </w:r>
      <w:bookmarkEnd w:id="1118"/>
      <w:bookmarkEnd w:id="1119"/>
      <w:bookmarkEnd w:id="1169"/>
      <w:bookmarkEnd w:id="1170"/>
      <w:bookmarkEnd w:id="1171"/>
      <w:bookmarkEnd w:id="1172"/>
      <w:bookmarkEnd w:id="1173"/>
      <w:bookmarkEnd w:id="1174"/>
      <w:bookmarkEnd w:id="1175"/>
      <w:bookmarkEnd w:id="1176"/>
    </w:p>
    <w:p w14:paraId="190C14B0" w14:textId="77777777" w:rsidR="00FC4C9C" w:rsidRPr="00F91D2F" w:rsidRDefault="00FC4C9C" w:rsidP="007B60E3">
      <w:pPr>
        <w:pStyle w:val="Heading4"/>
      </w:pPr>
      <w:bookmarkStart w:id="1177" w:name="_Toc21948908"/>
      <w:bookmarkStart w:id="1178" w:name="_Toc24978782"/>
      <w:bookmarkStart w:id="1179" w:name="_Toc34346555"/>
      <w:bookmarkStart w:id="1180" w:name="_Toc34740632"/>
      <w:bookmarkStart w:id="1181" w:name="_Toc34747991"/>
      <w:bookmarkStart w:id="1182" w:name="_Toc34748367"/>
      <w:bookmarkStart w:id="1183" w:name="_Toc34749357"/>
      <w:bookmarkStart w:id="1184" w:name="_Toc49689819"/>
      <w:bookmarkStart w:id="1185" w:name="_Toc56336904"/>
      <w:bookmarkStart w:id="1186" w:name="_Toc114776805"/>
      <w:r w:rsidRPr="00F91D2F">
        <w:t>6.1.4.1</w:t>
      </w:r>
      <w:r w:rsidRPr="00F91D2F">
        <w:tab/>
        <w:t>Overview</w:t>
      </w:r>
      <w:bookmarkEnd w:id="1177"/>
      <w:bookmarkEnd w:id="1178"/>
      <w:bookmarkEnd w:id="1179"/>
      <w:bookmarkEnd w:id="1180"/>
      <w:bookmarkEnd w:id="1181"/>
      <w:bookmarkEnd w:id="1182"/>
      <w:bookmarkEnd w:id="1183"/>
      <w:bookmarkEnd w:id="1184"/>
      <w:bookmarkEnd w:id="1185"/>
      <w:bookmarkEnd w:id="1186"/>
    </w:p>
    <w:p w14:paraId="7F826A37" w14:textId="77777777" w:rsidR="00FC4C9C" w:rsidRPr="00F91D2F" w:rsidRDefault="00FC4C9C" w:rsidP="00FC4C9C">
      <w:pPr>
        <w:pStyle w:val="TH"/>
      </w:pPr>
      <w:r w:rsidRPr="00F91D2F">
        <w:t>Table 6.1.4.1-1: Custom operations without associated resources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FC4C9C" w:rsidRPr="00F91D2F" w14:paraId="2B22E5BF" w14:textId="77777777" w:rsidTr="000C5926">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931CEB8" w14:textId="77777777" w:rsidR="00FC4C9C" w:rsidRPr="00F91D2F" w:rsidRDefault="00FC4C9C" w:rsidP="000C5926">
            <w:pPr>
              <w:pStyle w:val="TAH"/>
            </w:pPr>
            <w:r w:rsidRPr="00F91D2F">
              <w:t>Custom operation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6D443BC" w14:textId="77777777" w:rsidR="00FC4C9C" w:rsidRPr="00F91D2F" w:rsidRDefault="00FC4C9C" w:rsidP="000C5926">
            <w:pPr>
              <w:pStyle w:val="TAH"/>
            </w:pPr>
            <w:r w:rsidRPr="00F91D2F">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837436F" w14:textId="77777777" w:rsidR="00FC4C9C" w:rsidRPr="00F91D2F" w:rsidRDefault="00FC4C9C" w:rsidP="000C5926">
            <w:pPr>
              <w:pStyle w:val="TAH"/>
            </w:pPr>
            <w:r w:rsidRPr="00F91D2F">
              <w:t>Description</w:t>
            </w:r>
          </w:p>
        </w:tc>
      </w:tr>
      <w:tr w:rsidR="00FC4C9C" w:rsidRPr="00F91D2F" w14:paraId="30CC1D5F" w14:textId="77777777" w:rsidTr="000C5926">
        <w:trPr>
          <w:jc w:val="center"/>
        </w:trPr>
        <w:tc>
          <w:tcPr>
            <w:tcW w:w="1851" w:type="pct"/>
            <w:tcBorders>
              <w:top w:val="single" w:sz="4" w:space="0" w:color="auto"/>
              <w:left w:val="single" w:sz="4" w:space="0" w:color="auto"/>
              <w:bottom w:val="single" w:sz="4" w:space="0" w:color="auto"/>
              <w:right w:val="single" w:sz="4" w:space="0" w:color="auto"/>
            </w:tcBorders>
            <w:hideMark/>
          </w:tcPr>
          <w:p w14:paraId="74D4A3DB" w14:textId="77777777" w:rsidR="00FC4C9C" w:rsidRPr="00F91D2F" w:rsidRDefault="00FC4C9C" w:rsidP="000C5926">
            <w:pPr>
              <w:pStyle w:val="TAL"/>
            </w:pPr>
            <w:r>
              <w:t>/{</w:t>
            </w:r>
            <w:r w:rsidR="00F31710">
              <w:t>impu</w:t>
            </w:r>
            <w:r>
              <w:t>}/authorize</w:t>
            </w:r>
          </w:p>
        </w:tc>
        <w:tc>
          <w:tcPr>
            <w:tcW w:w="964" w:type="pct"/>
            <w:tcBorders>
              <w:top w:val="single" w:sz="4" w:space="0" w:color="auto"/>
              <w:left w:val="single" w:sz="4" w:space="0" w:color="auto"/>
              <w:bottom w:val="single" w:sz="4" w:space="0" w:color="auto"/>
              <w:right w:val="single" w:sz="4" w:space="0" w:color="auto"/>
            </w:tcBorders>
            <w:hideMark/>
          </w:tcPr>
          <w:p w14:paraId="1C9EEFBD" w14:textId="77777777" w:rsidR="00FC4C9C" w:rsidRPr="00F91D2F" w:rsidRDefault="00FC4C9C" w:rsidP="000C5926">
            <w:pPr>
              <w:pStyle w:val="TAL"/>
            </w:pPr>
            <w:r w:rsidRPr="00F91D2F">
              <w:t>POST</w:t>
            </w:r>
          </w:p>
        </w:tc>
        <w:tc>
          <w:tcPr>
            <w:tcW w:w="2185" w:type="pct"/>
            <w:tcBorders>
              <w:top w:val="single" w:sz="4" w:space="0" w:color="auto"/>
              <w:left w:val="single" w:sz="4" w:space="0" w:color="auto"/>
              <w:bottom w:val="single" w:sz="4" w:space="0" w:color="auto"/>
              <w:right w:val="single" w:sz="4" w:space="0" w:color="auto"/>
            </w:tcBorders>
            <w:hideMark/>
          </w:tcPr>
          <w:p w14:paraId="185FDDC9" w14:textId="77777777" w:rsidR="00FC4C9C" w:rsidRPr="00F91D2F" w:rsidRDefault="00FC4C9C" w:rsidP="000C5926">
            <w:pPr>
              <w:pStyle w:val="TAL"/>
            </w:pPr>
            <w:r w:rsidRPr="000A17BE">
              <w:t>Authorize the requested operation for the UE</w:t>
            </w:r>
          </w:p>
        </w:tc>
      </w:tr>
    </w:tbl>
    <w:p w14:paraId="218F8594" w14:textId="77777777" w:rsidR="00FC4C9C" w:rsidRPr="00F91D2F" w:rsidRDefault="00FC4C9C" w:rsidP="00FC4C9C"/>
    <w:p w14:paraId="1A043DDC" w14:textId="77777777" w:rsidR="00FC4C9C" w:rsidRPr="00F91D2F" w:rsidRDefault="00FC4C9C" w:rsidP="007B60E3">
      <w:pPr>
        <w:pStyle w:val="Heading4"/>
      </w:pPr>
      <w:bookmarkStart w:id="1187" w:name="_Toc21948909"/>
      <w:bookmarkStart w:id="1188" w:name="_Toc24978783"/>
      <w:bookmarkStart w:id="1189" w:name="_Toc34346556"/>
      <w:bookmarkStart w:id="1190" w:name="_Toc34740633"/>
      <w:bookmarkStart w:id="1191" w:name="_Toc34747992"/>
      <w:bookmarkStart w:id="1192" w:name="_Toc34748368"/>
      <w:bookmarkStart w:id="1193" w:name="_Toc34749358"/>
      <w:bookmarkStart w:id="1194" w:name="_Toc49689820"/>
      <w:bookmarkStart w:id="1195" w:name="_Toc56336905"/>
      <w:bookmarkStart w:id="1196" w:name="_Toc114776806"/>
      <w:r w:rsidRPr="00F91D2F">
        <w:t>6.1.4.2</w:t>
      </w:r>
      <w:r w:rsidRPr="00F91D2F">
        <w:tab/>
        <w:t xml:space="preserve">Operation: </w:t>
      </w:r>
      <w:r>
        <w:t>Authorize</w:t>
      </w:r>
      <w:bookmarkEnd w:id="1187"/>
      <w:bookmarkEnd w:id="1188"/>
      <w:bookmarkEnd w:id="1189"/>
      <w:bookmarkEnd w:id="1190"/>
      <w:bookmarkEnd w:id="1191"/>
      <w:bookmarkEnd w:id="1192"/>
      <w:bookmarkEnd w:id="1193"/>
      <w:bookmarkEnd w:id="1194"/>
      <w:bookmarkEnd w:id="1195"/>
      <w:bookmarkEnd w:id="1196"/>
    </w:p>
    <w:p w14:paraId="2FC5D227" w14:textId="77777777" w:rsidR="00FC4C9C" w:rsidRPr="00F91D2F" w:rsidRDefault="00FC4C9C" w:rsidP="007B60E3">
      <w:pPr>
        <w:pStyle w:val="Heading5"/>
      </w:pPr>
      <w:bookmarkStart w:id="1197" w:name="_Toc21948910"/>
      <w:bookmarkStart w:id="1198" w:name="_Toc24978784"/>
      <w:bookmarkStart w:id="1199" w:name="_Toc34346557"/>
      <w:bookmarkStart w:id="1200" w:name="_Toc34740634"/>
      <w:bookmarkStart w:id="1201" w:name="_Toc34747993"/>
      <w:bookmarkStart w:id="1202" w:name="_Toc34748369"/>
      <w:bookmarkStart w:id="1203" w:name="_Toc34749359"/>
      <w:bookmarkStart w:id="1204" w:name="_Toc49689821"/>
      <w:bookmarkStart w:id="1205" w:name="_Toc56336906"/>
      <w:bookmarkStart w:id="1206" w:name="_Toc114776807"/>
      <w:r w:rsidRPr="00F91D2F">
        <w:t>6.1.4.2.1</w:t>
      </w:r>
      <w:r w:rsidRPr="00F91D2F">
        <w:tab/>
        <w:t>Description</w:t>
      </w:r>
      <w:bookmarkEnd w:id="1197"/>
      <w:bookmarkEnd w:id="1198"/>
      <w:bookmarkEnd w:id="1199"/>
      <w:bookmarkEnd w:id="1200"/>
      <w:bookmarkEnd w:id="1201"/>
      <w:bookmarkEnd w:id="1202"/>
      <w:bookmarkEnd w:id="1203"/>
      <w:bookmarkEnd w:id="1204"/>
      <w:bookmarkEnd w:id="1205"/>
      <w:bookmarkEnd w:id="1206"/>
    </w:p>
    <w:p w14:paraId="531BE29B" w14:textId="77777777" w:rsidR="00FC4C9C" w:rsidRPr="000B71E3" w:rsidRDefault="00FC4C9C" w:rsidP="00FC4C9C">
      <w:r w:rsidRPr="000B71E3">
        <w:t xml:space="preserve">This resource represents the information that is needed </w:t>
      </w:r>
      <w:r>
        <w:t>to authorize a UE to register or establish sessions in the IMS domain</w:t>
      </w:r>
      <w:r w:rsidRPr="000B71E3">
        <w:t xml:space="preserve">. See </w:t>
      </w:r>
      <w:r w:rsidR="003C2CED">
        <w:t>3GPP TS 23.228 [</w:t>
      </w:r>
      <w:r w:rsidR="003F73AD">
        <w:t>6</w:t>
      </w:r>
      <w:r w:rsidRPr="000B71E3">
        <w:t>].</w:t>
      </w:r>
    </w:p>
    <w:p w14:paraId="6FD1363D" w14:textId="77777777" w:rsidR="00FC4C9C" w:rsidRPr="00F91D2F" w:rsidRDefault="00FC4C9C" w:rsidP="007B60E3">
      <w:pPr>
        <w:pStyle w:val="Heading5"/>
      </w:pPr>
      <w:bookmarkStart w:id="1207" w:name="_Toc21948911"/>
      <w:bookmarkStart w:id="1208" w:name="_Toc24978785"/>
      <w:bookmarkStart w:id="1209" w:name="_Toc34346558"/>
      <w:bookmarkStart w:id="1210" w:name="_Toc34740635"/>
      <w:bookmarkStart w:id="1211" w:name="_Toc34747994"/>
      <w:bookmarkStart w:id="1212" w:name="_Toc34748370"/>
      <w:bookmarkStart w:id="1213" w:name="_Toc34749360"/>
      <w:bookmarkStart w:id="1214" w:name="_Toc49689822"/>
      <w:bookmarkStart w:id="1215" w:name="_Toc56336907"/>
      <w:bookmarkStart w:id="1216" w:name="_Toc114776808"/>
      <w:r w:rsidRPr="00F91D2F">
        <w:t>6.1.4.2.2</w:t>
      </w:r>
      <w:r w:rsidRPr="00F91D2F">
        <w:tab/>
        <w:t>Operation Definition</w:t>
      </w:r>
      <w:bookmarkEnd w:id="1207"/>
      <w:bookmarkEnd w:id="1208"/>
      <w:bookmarkEnd w:id="1209"/>
      <w:bookmarkEnd w:id="1210"/>
      <w:bookmarkEnd w:id="1211"/>
      <w:bookmarkEnd w:id="1212"/>
      <w:bookmarkEnd w:id="1213"/>
      <w:bookmarkEnd w:id="1214"/>
      <w:bookmarkEnd w:id="1215"/>
      <w:bookmarkEnd w:id="1216"/>
    </w:p>
    <w:p w14:paraId="481AAB82" w14:textId="77777777" w:rsidR="00FC4C9C" w:rsidRDefault="00FC4C9C" w:rsidP="007B60E3">
      <w:pPr>
        <w:rPr>
          <w:rFonts w:ascii="Arial" w:hAnsi="Arial" w:cs="Arial"/>
        </w:rPr>
      </w:pPr>
      <w:r w:rsidRPr="007B60E3">
        <w:t>This resource shall support the resource URI variables defined in table 6.1.4.2.2-1.</w:t>
      </w:r>
    </w:p>
    <w:p w14:paraId="4232830D" w14:textId="77777777" w:rsidR="00FC4C9C" w:rsidRDefault="00FC4C9C" w:rsidP="00FC4C9C">
      <w:pPr>
        <w:pStyle w:val="TH"/>
        <w:rPr>
          <w:rFonts w:cs="Arial"/>
        </w:rPr>
      </w:pPr>
      <w:r>
        <w:t>Table 6.1.4.2.2-1: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C4C9C" w:rsidRPr="00B12CFB" w14:paraId="1578707D"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26DA67FC" w14:textId="77777777" w:rsidR="00FC4C9C" w:rsidRDefault="00FC4C9C" w:rsidP="000C592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D3F55B" w14:textId="77777777" w:rsidR="00FC4C9C" w:rsidRDefault="00FC4C9C" w:rsidP="000C5926">
            <w:pPr>
              <w:pStyle w:val="TAH"/>
            </w:pPr>
            <w:r>
              <w:t>Definition</w:t>
            </w:r>
          </w:p>
        </w:tc>
      </w:tr>
      <w:tr w:rsidR="00FC4C9C" w:rsidRPr="00B12CFB" w14:paraId="22194CCD"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8802960" w14:textId="77777777" w:rsidR="00FC4C9C" w:rsidRDefault="00FC4C9C" w:rsidP="000C592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7C02A07" w14:textId="77777777" w:rsidR="00FC4C9C" w:rsidRDefault="00FC4C9C" w:rsidP="000C5926">
            <w:pPr>
              <w:pStyle w:val="TAL"/>
            </w:pPr>
            <w:r>
              <w:t>See clause</w:t>
            </w:r>
            <w:r>
              <w:rPr>
                <w:lang w:val="en-US" w:eastAsia="zh-CN"/>
              </w:rPr>
              <w:t> </w:t>
            </w:r>
            <w:r>
              <w:t>6.1.1</w:t>
            </w:r>
          </w:p>
        </w:tc>
      </w:tr>
      <w:tr w:rsidR="00FC4C9C" w14:paraId="3A2441F3"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FA40A7F" w14:textId="77777777" w:rsidR="00FC4C9C" w:rsidRDefault="00FC4C9C" w:rsidP="000C592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333828E" w14:textId="77777777" w:rsidR="00FC4C9C" w:rsidRDefault="00FC4C9C" w:rsidP="000C5926">
            <w:pPr>
              <w:pStyle w:val="TAL"/>
            </w:pPr>
            <w:r>
              <w:t>See clause 6.1.1</w:t>
            </w:r>
          </w:p>
        </w:tc>
      </w:tr>
      <w:tr w:rsidR="00FC4C9C" w:rsidRPr="00B12CFB" w14:paraId="75CCA7C9"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tcPr>
          <w:p w14:paraId="1C02E23E" w14:textId="77777777" w:rsidR="00FC4C9C" w:rsidRDefault="00F31710" w:rsidP="000C5926">
            <w:pPr>
              <w:pStyle w:val="TAL"/>
            </w:pPr>
            <w:r>
              <w:t>impu</w:t>
            </w:r>
          </w:p>
        </w:tc>
        <w:tc>
          <w:tcPr>
            <w:tcW w:w="3995" w:type="pct"/>
            <w:tcBorders>
              <w:top w:val="single" w:sz="6" w:space="0" w:color="000000"/>
              <w:left w:val="single" w:sz="6" w:space="0" w:color="000000"/>
              <w:bottom w:val="single" w:sz="6" w:space="0" w:color="000000"/>
              <w:right w:val="single" w:sz="6" w:space="0" w:color="000000"/>
            </w:tcBorders>
            <w:vAlign w:val="center"/>
          </w:tcPr>
          <w:p w14:paraId="35AE2BA2" w14:textId="77777777" w:rsidR="00FC4C9C" w:rsidRDefault="00FC4C9C" w:rsidP="000C5926">
            <w:pPr>
              <w:pStyle w:val="TAL"/>
            </w:pPr>
            <w:r w:rsidRPr="000B71E3">
              <w:t xml:space="preserve">Represents </w:t>
            </w:r>
            <w:r>
              <w:t>the IMS Public Identity (i.e. IMPU or Public PSI). S</w:t>
            </w:r>
            <w:r w:rsidRPr="000B71E3">
              <w:t xml:space="preserve">ee </w:t>
            </w:r>
            <w:r w:rsidR="003F73AD">
              <w:t>3GPP TS 2</w:t>
            </w:r>
            <w:r w:rsidRPr="000B71E3">
              <w:t>3.</w:t>
            </w:r>
            <w:r>
              <w:t>228</w:t>
            </w:r>
            <w:r w:rsidR="003F73AD">
              <w:t> [6</w:t>
            </w:r>
            <w:r w:rsidRPr="000B71E3">
              <w:t xml:space="preserve">] clause </w:t>
            </w:r>
            <w:r>
              <w:t>4.3</w:t>
            </w:r>
            <w:r w:rsidRPr="000B71E3">
              <w:t>)</w:t>
            </w:r>
            <w:r>
              <w:t>.</w:t>
            </w:r>
          </w:p>
        </w:tc>
      </w:tr>
    </w:tbl>
    <w:p w14:paraId="474DC43A" w14:textId="77777777" w:rsidR="00FC4C9C" w:rsidRPr="00384E92" w:rsidRDefault="00FC4C9C" w:rsidP="00FC4C9C"/>
    <w:p w14:paraId="0D6DC8CE" w14:textId="77777777" w:rsidR="00FC4C9C" w:rsidRPr="000B71E3" w:rsidRDefault="00FC4C9C" w:rsidP="00FC4C9C">
      <w:r w:rsidRPr="000B71E3">
        <w:t>This operation shall support the request data structures specified in table 6.</w:t>
      </w:r>
      <w:r>
        <w:t>1</w:t>
      </w:r>
      <w:r w:rsidRPr="000B71E3">
        <w:t>.4.2.2-1 and the response data structure and response codes specified in table 6.</w:t>
      </w:r>
      <w:r>
        <w:t>1</w:t>
      </w:r>
      <w:r w:rsidRPr="000B71E3">
        <w:t>.4.2.2-2.</w:t>
      </w:r>
    </w:p>
    <w:p w14:paraId="47BD313F" w14:textId="77777777" w:rsidR="00FC4C9C" w:rsidRPr="000B71E3" w:rsidRDefault="00FC4C9C" w:rsidP="00FC4C9C">
      <w:pPr>
        <w:pStyle w:val="TH"/>
      </w:pPr>
      <w:r w:rsidRPr="000B71E3">
        <w:t>Table 6.</w:t>
      </w:r>
      <w:r>
        <w:t>1.4</w:t>
      </w:r>
      <w:r w:rsidRPr="000B71E3">
        <w:t>.2.2-1: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0B71E3" w14:paraId="78681162"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0171062" w14:textId="77777777" w:rsidR="00FC4C9C" w:rsidRPr="000B71E3" w:rsidRDefault="00FC4C9C" w:rsidP="000C592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FDC58EA" w14:textId="77777777" w:rsidR="00FC4C9C" w:rsidRPr="000B71E3" w:rsidRDefault="00FC4C9C" w:rsidP="000C592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34BF6A1" w14:textId="77777777" w:rsidR="00FC4C9C" w:rsidRPr="000B71E3" w:rsidRDefault="00FC4C9C" w:rsidP="000C592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4414E5D" w14:textId="77777777" w:rsidR="00FC4C9C" w:rsidRPr="000B71E3" w:rsidRDefault="00FC4C9C" w:rsidP="000C5926">
            <w:pPr>
              <w:pStyle w:val="TAH"/>
            </w:pPr>
            <w:r w:rsidRPr="000B71E3">
              <w:t>Description</w:t>
            </w:r>
          </w:p>
        </w:tc>
      </w:tr>
      <w:tr w:rsidR="00FC4C9C" w:rsidRPr="000B71E3" w14:paraId="2FD513E8"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B6FE75E" w14:textId="77777777" w:rsidR="00FC4C9C" w:rsidRPr="000B71E3" w:rsidRDefault="00FC4C9C" w:rsidP="000C5926">
            <w:pPr>
              <w:pStyle w:val="TAL"/>
            </w:pPr>
            <w:r w:rsidRPr="000B71E3">
              <w:t>Auth</w:t>
            </w:r>
            <w:r>
              <w:t>oriz</w:t>
            </w:r>
            <w:r w:rsidRPr="000B71E3">
              <w:t>ation</w:t>
            </w:r>
            <w:r w:rsidR="00C95320">
              <w:t>Request</w:t>
            </w:r>
          </w:p>
        </w:tc>
        <w:tc>
          <w:tcPr>
            <w:tcW w:w="425" w:type="dxa"/>
            <w:tcBorders>
              <w:top w:val="single" w:sz="4" w:space="0" w:color="auto"/>
              <w:left w:val="single" w:sz="6" w:space="0" w:color="000000"/>
              <w:bottom w:val="single" w:sz="6" w:space="0" w:color="000000"/>
              <w:right w:val="single" w:sz="6" w:space="0" w:color="000000"/>
            </w:tcBorders>
          </w:tcPr>
          <w:p w14:paraId="1F0BEA46" w14:textId="77777777" w:rsidR="00FC4C9C" w:rsidRPr="000B71E3" w:rsidRDefault="00FC4C9C" w:rsidP="000C5926">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27275334" w14:textId="77777777" w:rsidR="00FC4C9C" w:rsidRPr="000B71E3" w:rsidRDefault="00FC4C9C" w:rsidP="000C5926">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AAFA837" w14:textId="77777777" w:rsidR="00FC4C9C" w:rsidRPr="000B71E3" w:rsidRDefault="00FC4C9C" w:rsidP="000C5926">
            <w:pPr>
              <w:pStyle w:val="TAL"/>
            </w:pPr>
            <w:r w:rsidRPr="000B71E3">
              <w:t xml:space="preserve">Contains </w:t>
            </w:r>
            <w:r>
              <w:t>input for authorization, such as the authorization type or the visited network identifier.</w:t>
            </w:r>
          </w:p>
        </w:tc>
      </w:tr>
    </w:tbl>
    <w:p w14:paraId="1C698187" w14:textId="77777777" w:rsidR="00FC4C9C" w:rsidRPr="000B71E3" w:rsidRDefault="00FC4C9C" w:rsidP="00FC4C9C"/>
    <w:p w14:paraId="169ACE25" w14:textId="77777777" w:rsidR="00FC4C9C" w:rsidRPr="000B71E3" w:rsidRDefault="00FC4C9C" w:rsidP="00FC4C9C">
      <w:pPr>
        <w:pStyle w:val="TH"/>
      </w:pPr>
      <w:r w:rsidRPr="000B71E3">
        <w:lastRenderedPageBreak/>
        <w:t>Table 6.</w:t>
      </w:r>
      <w:r>
        <w:t>1</w:t>
      </w:r>
      <w:r w:rsidRPr="000B71E3">
        <w:t>.4.2.2-2: Data structures supported by the POST Response Body on this resource</w:t>
      </w:r>
    </w:p>
    <w:tbl>
      <w:tblPr>
        <w:tblW w:w="483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66"/>
        <w:gridCol w:w="378"/>
        <w:gridCol w:w="1120"/>
        <w:gridCol w:w="1087"/>
        <w:gridCol w:w="5054"/>
      </w:tblGrid>
      <w:tr w:rsidR="00FC4C9C" w:rsidRPr="000B71E3" w14:paraId="4C186E92" w14:textId="77777777" w:rsidTr="00190B87">
        <w:trPr>
          <w:jc w:val="center"/>
        </w:trPr>
        <w:tc>
          <w:tcPr>
            <w:tcW w:w="895" w:type="pct"/>
            <w:tcBorders>
              <w:top w:val="single" w:sz="4" w:space="0" w:color="auto"/>
              <w:left w:val="single" w:sz="4" w:space="0" w:color="auto"/>
              <w:bottom w:val="single" w:sz="4" w:space="0" w:color="auto"/>
              <w:right w:val="single" w:sz="4" w:space="0" w:color="auto"/>
            </w:tcBorders>
            <w:shd w:val="clear" w:color="auto" w:fill="C0C0C0"/>
          </w:tcPr>
          <w:p w14:paraId="4BE31A76" w14:textId="77777777" w:rsidR="00FC4C9C" w:rsidRPr="000B71E3" w:rsidRDefault="00FC4C9C" w:rsidP="000C5926">
            <w:pPr>
              <w:pStyle w:val="TAH"/>
            </w:pPr>
            <w:r w:rsidRPr="000B71E3">
              <w:t>Data type</w:t>
            </w:r>
          </w:p>
        </w:tc>
        <w:tc>
          <w:tcPr>
            <w:tcW w:w="203" w:type="pct"/>
            <w:tcBorders>
              <w:top w:val="single" w:sz="4" w:space="0" w:color="auto"/>
              <w:left w:val="single" w:sz="4" w:space="0" w:color="auto"/>
              <w:bottom w:val="single" w:sz="4" w:space="0" w:color="auto"/>
              <w:right w:val="single" w:sz="4" w:space="0" w:color="auto"/>
            </w:tcBorders>
            <w:shd w:val="clear" w:color="auto" w:fill="C0C0C0"/>
          </w:tcPr>
          <w:p w14:paraId="627B0379" w14:textId="77777777" w:rsidR="00FC4C9C" w:rsidRPr="000B71E3" w:rsidRDefault="00FC4C9C" w:rsidP="000C5926">
            <w:pPr>
              <w:pStyle w:val="TAH"/>
            </w:pPr>
            <w:r w:rsidRPr="000B71E3">
              <w:t>P</w:t>
            </w:r>
          </w:p>
        </w:tc>
        <w:tc>
          <w:tcPr>
            <w:tcW w:w="602" w:type="pct"/>
            <w:tcBorders>
              <w:top w:val="single" w:sz="4" w:space="0" w:color="auto"/>
              <w:left w:val="single" w:sz="4" w:space="0" w:color="auto"/>
              <w:bottom w:val="single" w:sz="4" w:space="0" w:color="auto"/>
              <w:right w:val="single" w:sz="4" w:space="0" w:color="auto"/>
            </w:tcBorders>
            <w:shd w:val="clear" w:color="auto" w:fill="C0C0C0"/>
          </w:tcPr>
          <w:p w14:paraId="2441144C" w14:textId="77777777" w:rsidR="00FC4C9C" w:rsidRPr="000B71E3" w:rsidRDefault="00FC4C9C" w:rsidP="000C5926">
            <w:pPr>
              <w:pStyle w:val="TAH"/>
            </w:pPr>
            <w:r w:rsidRPr="000B71E3">
              <w:t>Cardinality</w:t>
            </w:r>
          </w:p>
        </w:tc>
        <w:tc>
          <w:tcPr>
            <w:tcW w:w="584" w:type="pct"/>
            <w:tcBorders>
              <w:top w:val="single" w:sz="4" w:space="0" w:color="auto"/>
              <w:left w:val="single" w:sz="4" w:space="0" w:color="auto"/>
              <w:bottom w:val="single" w:sz="4" w:space="0" w:color="auto"/>
              <w:right w:val="single" w:sz="4" w:space="0" w:color="auto"/>
            </w:tcBorders>
            <w:shd w:val="clear" w:color="auto" w:fill="C0C0C0"/>
          </w:tcPr>
          <w:p w14:paraId="6FB46B31" w14:textId="77777777" w:rsidR="00FC4C9C" w:rsidRPr="000B71E3" w:rsidRDefault="00FC4C9C" w:rsidP="000C5926">
            <w:pPr>
              <w:pStyle w:val="TAH"/>
            </w:pPr>
            <w:r w:rsidRPr="000B71E3">
              <w:t>Response</w:t>
            </w:r>
          </w:p>
          <w:p w14:paraId="778130DB" w14:textId="77777777" w:rsidR="00FC4C9C" w:rsidRPr="000B71E3" w:rsidRDefault="00FC4C9C" w:rsidP="000C5926">
            <w:pPr>
              <w:pStyle w:val="TAH"/>
            </w:pPr>
            <w:r w:rsidRPr="000B71E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tcPr>
          <w:p w14:paraId="323C3DB7" w14:textId="77777777" w:rsidR="00FC4C9C" w:rsidRPr="000B71E3" w:rsidRDefault="00FC4C9C" w:rsidP="000C5926">
            <w:pPr>
              <w:pStyle w:val="TAH"/>
            </w:pPr>
            <w:r w:rsidRPr="000B71E3">
              <w:t>Description</w:t>
            </w:r>
          </w:p>
        </w:tc>
      </w:tr>
      <w:tr w:rsidR="00FC4C9C" w:rsidRPr="000B71E3" w14:paraId="2FFFD97E" w14:textId="77777777" w:rsidTr="00190B87">
        <w:trPr>
          <w:jc w:val="center"/>
        </w:trPr>
        <w:tc>
          <w:tcPr>
            <w:tcW w:w="895" w:type="pct"/>
            <w:tcBorders>
              <w:top w:val="single" w:sz="4" w:space="0" w:color="auto"/>
              <w:left w:val="single" w:sz="6" w:space="0" w:color="000000"/>
              <w:bottom w:val="single" w:sz="4" w:space="0" w:color="auto"/>
              <w:right w:val="single" w:sz="6" w:space="0" w:color="000000"/>
            </w:tcBorders>
            <w:shd w:val="clear" w:color="auto" w:fill="auto"/>
          </w:tcPr>
          <w:p w14:paraId="6056AFC1" w14:textId="77777777" w:rsidR="00FC4C9C" w:rsidRPr="000B71E3" w:rsidRDefault="00FC4C9C" w:rsidP="000C5926">
            <w:pPr>
              <w:pStyle w:val="TAL"/>
            </w:pPr>
            <w:r w:rsidRPr="000B71E3">
              <w:t>Auth</w:t>
            </w:r>
            <w:r>
              <w:t>oriz</w:t>
            </w:r>
            <w:r w:rsidRPr="000B71E3">
              <w:t>ation</w:t>
            </w:r>
            <w:r w:rsidR="00C95320">
              <w:t>Response</w:t>
            </w:r>
          </w:p>
        </w:tc>
        <w:tc>
          <w:tcPr>
            <w:tcW w:w="203" w:type="pct"/>
            <w:tcBorders>
              <w:top w:val="single" w:sz="4" w:space="0" w:color="auto"/>
              <w:left w:val="single" w:sz="6" w:space="0" w:color="000000"/>
              <w:bottom w:val="single" w:sz="4" w:space="0" w:color="auto"/>
              <w:right w:val="single" w:sz="6" w:space="0" w:color="000000"/>
            </w:tcBorders>
          </w:tcPr>
          <w:p w14:paraId="78A15B59" w14:textId="77777777" w:rsidR="00FC4C9C" w:rsidRPr="000B71E3" w:rsidRDefault="00FC4C9C" w:rsidP="000C5926">
            <w:pPr>
              <w:pStyle w:val="TAC"/>
            </w:pPr>
            <w:r w:rsidRPr="000B71E3">
              <w:t>M</w:t>
            </w:r>
          </w:p>
        </w:tc>
        <w:tc>
          <w:tcPr>
            <w:tcW w:w="602" w:type="pct"/>
            <w:tcBorders>
              <w:top w:val="single" w:sz="4" w:space="0" w:color="auto"/>
              <w:left w:val="single" w:sz="6" w:space="0" w:color="000000"/>
              <w:bottom w:val="single" w:sz="4" w:space="0" w:color="auto"/>
              <w:right w:val="single" w:sz="6" w:space="0" w:color="000000"/>
            </w:tcBorders>
          </w:tcPr>
          <w:p w14:paraId="613A562C" w14:textId="77777777" w:rsidR="00FC4C9C" w:rsidRPr="000B71E3" w:rsidRDefault="00FC4C9C" w:rsidP="000C5926">
            <w:pPr>
              <w:pStyle w:val="TAL"/>
            </w:pPr>
            <w:r w:rsidRPr="000B71E3">
              <w:t>1</w:t>
            </w:r>
          </w:p>
        </w:tc>
        <w:tc>
          <w:tcPr>
            <w:tcW w:w="584" w:type="pct"/>
            <w:tcBorders>
              <w:top w:val="single" w:sz="4" w:space="0" w:color="auto"/>
              <w:left w:val="single" w:sz="6" w:space="0" w:color="000000"/>
              <w:bottom w:val="single" w:sz="4" w:space="0" w:color="auto"/>
              <w:right w:val="single" w:sz="6" w:space="0" w:color="000000"/>
            </w:tcBorders>
          </w:tcPr>
          <w:p w14:paraId="1608C51B" w14:textId="77777777" w:rsidR="00FC4C9C" w:rsidRPr="000B71E3" w:rsidRDefault="00FC4C9C" w:rsidP="000C5926">
            <w:pPr>
              <w:pStyle w:val="TAL"/>
            </w:pPr>
            <w:r w:rsidRPr="000B71E3">
              <w:t>200 OK</w:t>
            </w:r>
          </w:p>
        </w:tc>
        <w:tc>
          <w:tcPr>
            <w:tcW w:w="2716" w:type="pct"/>
            <w:tcBorders>
              <w:top w:val="single" w:sz="4" w:space="0" w:color="auto"/>
              <w:left w:val="single" w:sz="6" w:space="0" w:color="000000"/>
              <w:bottom w:val="single" w:sz="4" w:space="0" w:color="auto"/>
              <w:right w:val="single" w:sz="6" w:space="0" w:color="000000"/>
            </w:tcBorders>
            <w:shd w:val="clear" w:color="auto" w:fill="auto"/>
          </w:tcPr>
          <w:p w14:paraId="697E5E98" w14:textId="77777777" w:rsidR="00FC4C9C" w:rsidRPr="000B71E3" w:rsidRDefault="00FC4C9C" w:rsidP="000C5926">
            <w:pPr>
              <w:pStyle w:val="TAL"/>
            </w:pPr>
            <w:r>
              <w:t>A</w:t>
            </w:r>
            <w:r w:rsidRPr="000B71E3">
              <w:t xml:space="preserve"> response body containing</w:t>
            </w:r>
            <w:r>
              <w:t xml:space="preserve"> result information or </w:t>
            </w:r>
            <w:r w:rsidRPr="000B71E3">
              <w:t xml:space="preserve">the </w:t>
            </w:r>
            <w:r>
              <w:t xml:space="preserve">registered S-CSCF shall </w:t>
            </w:r>
            <w:r w:rsidRPr="000B71E3">
              <w:t>be returned</w:t>
            </w:r>
            <w:r>
              <w:t>.</w:t>
            </w:r>
          </w:p>
        </w:tc>
      </w:tr>
      <w:tr w:rsidR="00AD087D" w:rsidRPr="000B71E3" w14:paraId="0FFDD6BA" w14:textId="77777777" w:rsidTr="00190B87">
        <w:trPr>
          <w:jc w:val="center"/>
        </w:trPr>
        <w:tc>
          <w:tcPr>
            <w:tcW w:w="895" w:type="pct"/>
            <w:tcBorders>
              <w:top w:val="single" w:sz="4" w:space="0" w:color="auto"/>
              <w:left w:val="single" w:sz="6" w:space="0" w:color="000000"/>
              <w:bottom w:val="single" w:sz="4" w:space="0" w:color="auto"/>
              <w:right w:val="single" w:sz="6" w:space="0" w:color="000000"/>
            </w:tcBorders>
            <w:shd w:val="clear" w:color="auto" w:fill="auto"/>
          </w:tcPr>
          <w:p w14:paraId="6551A65A" w14:textId="3BA16B28" w:rsidR="00AD087D" w:rsidRPr="000B71E3" w:rsidRDefault="00AD087D" w:rsidP="00AD087D">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0867B506" w14:textId="3A98A1A4" w:rsidR="00AD087D" w:rsidRPr="000B71E3" w:rsidRDefault="00AD087D" w:rsidP="00AD087D">
            <w:pPr>
              <w:pStyle w:val="TAC"/>
            </w:pPr>
            <w:r>
              <w:t>O</w:t>
            </w:r>
          </w:p>
        </w:tc>
        <w:tc>
          <w:tcPr>
            <w:tcW w:w="602" w:type="pct"/>
            <w:tcBorders>
              <w:top w:val="single" w:sz="4" w:space="0" w:color="auto"/>
              <w:left w:val="single" w:sz="6" w:space="0" w:color="000000"/>
              <w:bottom w:val="single" w:sz="4" w:space="0" w:color="auto"/>
              <w:right w:val="single" w:sz="6" w:space="0" w:color="000000"/>
            </w:tcBorders>
          </w:tcPr>
          <w:p w14:paraId="0D9850FE" w14:textId="0C7DEEB1" w:rsidR="00AD087D" w:rsidRPr="000B71E3" w:rsidRDefault="00AD087D" w:rsidP="00AD087D">
            <w:pPr>
              <w:pStyle w:val="TAL"/>
            </w:pPr>
            <w:r>
              <w:t>0..1</w:t>
            </w:r>
          </w:p>
        </w:tc>
        <w:tc>
          <w:tcPr>
            <w:tcW w:w="584" w:type="pct"/>
            <w:tcBorders>
              <w:top w:val="single" w:sz="4" w:space="0" w:color="auto"/>
              <w:left w:val="single" w:sz="6" w:space="0" w:color="000000"/>
              <w:bottom w:val="single" w:sz="4" w:space="0" w:color="auto"/>
              <w:right w:val="single" w:sz="6" w:space="0" w:color="000000"/>
            </w:tcBorders>
          </w:tcPr>
          <w:p w14:paraId="2767E163" w14:textId="563AB52C" w:rsidR="00AD087D" w:rsidRPr="000B71E3" w:rsidRDefault="00AD087D" w:rsidP="00AD087D">
            <w:pPr>
              <w:pStyle w:val="TAL"/>
            </w:pPr>
            <w:r>
              <w:t>307 Temporary Redirect</w:t>
            </w:r>
          </w:p>
        </w:tc>
        <w:tc>
          <w:tcPr>
            <w:tcW w:w="2716" w:type="pct"/>
            <w:tcBorders>
              <w:top w:val="single" w:sz="4" w:space="0" w:color="auto"/>
              <w:left w:val="single" w:sz="6" w:space="0" w:color="000000"/>
              <w:bottom w:val="single" w:sz="4" w:space="0" w:color="auto"/>
              <w:right w:val="single" w:sz="6" w:space="0" w:color="000000"/>
            </w:tcBorders>
            <w:shd w:val="clear" w:color="auto" w:fill="auto"/>
          </w:tcPr>
          <w:p w14:paraId="573E66E2" w14:textId="25452DA8" w:rsidR="00AD087D" w:rsidRDefault="00AD087D" w:rsidP="00AD087D">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D087D" w:rsidRPr="000B71E3" w14:paraId="4AB08584" w14:textId="77777777" w:rsidTr="00190B87">
        <w:trPr>
          <w:jc w:val="center"/>
        </w:trPr>
        <w:tc>
          <w:tcPr>
            <w:tcW w:w="895" w:type="pct"/>
            <w:tcBorders>
              <w:top w:val="single" w:sz="4" w:space="0" w:color="auto"/>
              <w:left w:val="single" w:sz="6" w:space="0" w:color="000000"/>
              <w:bottom w:val="single" w:sz="4" w:space="0" w:color="auto"/>
              <w:right w:val="single" w:sz="6" w:space="0" w:color="000000"/>
            </w:tcBorders>
            <w:shd w:val="clear" w:color="auto" w:fill="auto"/>
          </w:tcPr>
          <w:p w14:paraId="48E2235D" w14:textId="69F5433F" w:rsidR="00AD087D" w:rsidRPr="000B71E3" w:rsidRDefault="00AD087D" w:rsidP="00AD087D">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26739049" w14:textId="0121B117" w:rsidR="00AD087D" w:rsidRPr="000B71E3" w:rsidRDefault="00AD087D" w:rsidP="00AD087D">
            <w:pPr>
              <w:pStyle w:val="TAC"/>
            </w:pPr>
            <w:r>
              <w:t>O</w:t>
            </w:r>
          </w:p>
        </w:tc>
        <w:tc>
          <w:tcPr>
            <w:tcW w:w="602" w:type="pct"/>
            <w:tcBorders>
              <w:top w:val="single" w:sz="4" w:space="0" w:color="auto"/>
              <w:left w:val="single" w:sz="6" w:space="0" w:color="000000"/>
              <w:bottom w:val="single" w:sz="4" w:space="0" w:color="auto"/>
              <w:right w:val="single" w:sz="6" w:space="0" w:color="000000"/>
            </w:tcBorders>
          </w:tcPr>
          <w:p w14:paraId="3A7310C5" w14:textId="049373BC" w:rsidR="00AD087D" w:rsidRPr="000B71E3" w:rsidRDefault="00AD087D" w:rsidP="00AD087D">
            <w:pPr>
              <w:pStyle w:val="TAL"/>
            </w:pPr>
            <w:r>
              <w:t>0..1</w:t>
            </w:r>
          </w:p>
        </w:tc>
        <w:tc>
          <w:tcPr>
            <w:tcW w:w="584" w:type="pct"/>
            <w:tcBorders>
              <w:top w:val="single" w:sz="4" w:space="0" w:color="auto"/>
              <w:left w:val="single" w:sz="6" w:space="0" w:color="000000"/>
              <w:bottom w:val="single" w:sz="4" w:space="0" w:color="auto"/>
              <w:right w:val="single" w:sz="6" w:space="0" w:color="000000"/>
            </w:tcBorders>
          </w:tcPr>
          <w:p w14:paraId="6B571DA5" w14:textId="27CBA580" w:rsidR="00AD087D" w:rsidRPr="000B71E3" w:rsidRDefault="00AD087D" w:rsidP="00AD087D">
            <w:pPr>
              <w:pStyle w:val="TAL"/>
            </w:pPr>
            <w:r>
              <w:t>308 Permanent Redirect</w:t>
            </w:r>
          </w:p>
        </w:tc>
        <w:tc>
          <w:tcPr>
            <w:tcW w:w="2716" w:type="pct"/>
            <w:tcBorders>
              <w:top w:val="single" w:sz="4" w:space="0" w:color="auto"/>
              <w:left w:val="single" w:sz="6" w:space="0" w:color="000000"/>
              <w:bottom w:val="single" w:sz="4" w:space="0" w:color="auto"/>
              <w:right w:val="single" w:sz="6" w:space="0" w:color="000000"/>
            </w:tcBorders>
            <w:shd w:val="clear" w:color="auto" w:fill="auto"/>
          </w:tcPr>
          <w:p w14:paraId="0819391B" w14:textId="4A98F94C" w:rsidR="00AD087D" w:rsidRDefault="00AD087D" w:rsidP="00AD087D">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D087D" w:rsidRPr="000B71E3" w14:paraId="5C576F1F" w14:textId="77777777" w:rsidTr="00190B87">
        <w:trPr>
          <w:jc w:val="center"/>
        </w:trPr>
        <w:tc>
          <w:tcPr>
            <w:tcW w:w="895" w:type="pct"/>
            <w:tcBorders>
              <w:top w:val="single" w:sz="4" w:space="0" w:color="auto"/>
              <w:left w:val="single" w:sz="6" w:space="0" w:color="000000"/>
              <w:bottom w:val="single" w:sz="6" w:space="0" w:color="000000"/>
              <w:right w:val="single" w:sz="6" w:space="0" w:color="000000"/>
            </w:tcBorders>
            <w:shd w:val="clear" w:color="auto" w:fill="auto"/>
          </w:tcPr>
          <w:p w14:paraId="05477C50" w14:textId="77777777" w:rsidR="00AD087D" w:rsidRPr="000B71E3" w:rsidRDefault="00AD087D" w:rsidP="00AD087D">
            <w:pPr>
              <w:pStyle w:val="TAL"/>
            </w:pPr>
            <w:r w:rsidRPr="000B71E3">
              <w:t>ProblemDetails</w:t>
            </w:r>
          </w:p>
        </w:tc>
        <w:tc>
          <w:tcPr>
            <w:tcW w:w="203" w:type="pct"/>
            <w:tcBorders>
              <w:top w:val="single" w:sz="4" w:space="0" w:color="auto"/>
              <w:left w:val="single" w:sz="6" w:space="0" w:color="000000"/>
              <w:bottom w:val="single" w:sz="6" w:space="0" w:color="000000"/>
              <w:right w:val="single" w:sz="6" w:space="0" w:color="000000"/>
            </w:tcBorders>
          </w:tcPr>
          <w:p w14:paraId="2278ABC2" w14:textId="77777777" w:rsidR="00AD087D" w:rsidRPr="000B71E3" w:rsidRDefault="00AD087D" w:rsidP="00AD087D">
            <w:pPr>
              <w:pStyle w:val="TAC"/>
            </w:pPr>
            <w:r>
              <w:t>O</w:t>
            </w:r>
          </w:p>
        </w:tc>
        <w:tc>
          <w:tcPr>
            <w:tcW w:w="602" w:type="pct"/>
            <w:tcBorders>
              <w:top w:val="single" w:sz="4" w:space="0" w:color="auto"/>
              <w:left w:val="single" w:sz="6" w:space="0" w:color="000000"/>
              <w:bottom w:val="single" w:sz="6" w:space="0" w:color="000000"/>
              <w:right w:val="single" w:sz="6" w:space="0" w:color="000000"/>
            </w:tcBorders>
          </w:tcPr>
          <w:p w14:paraId="0A61E8C7" w14:textId="77777777" w:rsidR="00AD087D" w:rsidRPr="000B71E3" w:rsidRDefault="00AD087D" w:rsidP="00AD087D">
            <w:pPr>
              <w:pStyle w:val="TAL"/>
            </w:pPr>
            <w:r>
              <w:t>0..</w:t>
            </w:r>
            <w:r w:rsidRPr="000B71E3">
              <w:t>1</w:t>
            </w:r>
          </w:p>
        </w:tc>
        <w:tc>
          <w:tcPr>
            <w:tcW w:w="584" w:type="pct"/>
            <w:tcBorders>
              <w:top w:val="single" w:sz="4" w:space="0" w:color="auto"/>
              <w:left w:val="single" w:sz="6" w:space="0" w:color="000000"/>
              <w:bottom w:val="single" w:sz="6" w:space="0" w:color="000000"/>
              <w:right w:val="single" w:sz="6" w:space="0" w:color="000000"/>
            </w:tcBorders>
          </w:tcPr>
          <w:p w14:paraId="692BCFB7" w14:textId="77777777" w:rsidR="00AD087D" w:rsidRPr="000B71E3" w:rsidRDefault="00AD087D" w:rsidP="00AD087D">
            <w:pPr>
              <w:pStyle w:val="TAL"/>
            </w:pPr>
            <w:r w:rsidRPr="000B71E3">
              <w:t>404 Not Found</w:t>
            </w:r>
          </w:p>
        </w:tc>
        <w:tc>
          <w:tcPr>
            <w:tcW w:w="2716" w:type="pct"/>
            <w:tcBorders>
              <w:top w:val="single" w:sz="4" w:space="0" w:color="auto"/>
              <w:left w:val="single" w:sz="6" w:space="0" w:color="000000"/>
              <w:bottom w:val="single" w:sz="6" w:space="0" w:color="000000"/>
              <w:right w:val="single" w:sz="6" w:space="0" w:color="000000"/>
            </w:tcBorders>
            <w:shd w:val="clear" w:color="auto" w:fill="auto"/>
          </w:tcPr>
          <w:p w14:paraId="50CC8CE0" w14:textId="77777777" w:rsidR="00AD087D" w:rsidRPr="000B71E3" w:rsidRDefault="00AD087D" w:rsidP="00AD087D">
            <w:pPr>
              <w:pStyle w:val="TAL"/>
            </w:pPr>
            <w:r w:rsidRPr="000B71E3">
              <w:t xml:space="preserve">The "cause" attribute </w:t>
            </w:r>
            <w:r>
              <w:t xml:space="preserve">may be used to indicate one of </w:t>
            </w:r>
            <w:r w:rsidRPr="000B71E3">
              <w:t>the following application error</w:t>
            </w:r>
            <w:r>
              <w:t>s</w:t>
            </w:r>
            <w:r w:rsidRPr="000B71E3">
              <w:t>:</w:t>
            </w:r>
          </w:p>
          <w:p w14:paraId="52454EB5" w14:textId="77777777" w:rsidR="00AD087D" w:rsidRDefault="00AD087D" w:rsidP="00AD087D">
            <w:pPr>
              <w:pStyle w:val="TAL"/>
            </w:pPr>
            <w:r w:rsidRPr="000B71E3">
              <w:t>- USER_NOT_FOUND</w:t>
            </w:r>
          </w:p>
          <w:p w14:paraId="47E94DB8" w14:textId="77777777" w:rsidR="00AD087D" w:rsidRPr="000B71E3" w:rsidRDefault="00AD087D" w:rsidP="00AD087D">
            <w:pPr>
              <w:pStyle w:val="TAL"/>
            </w:pPr>
            <w:r>
              <w:t>- IDENTITY_NOT_REGISTERED</w:t>
            </w:r>
          </w:p>
        </w:tc>
      </w:tr>
      <w:tr w:rsidR="00AD087D" w:rsidRPr="000B71E3" w14:paraId="549F28BF" w14:textId="77777777" w:rsidTr="00190B87">
        <w:trPr>
          <w:jc w:val="center"/>
        </w:trPr>
        <w:tc>
          <w:tcPr>
            <w:tcW w:w="895" w:type="pct"/>
            <w:tcBorders>
              <w:top w:val="single" w:sz="4" w:space="0" w:color="auto"/>
              <w:left w:val="single" w:sz="6" w:space="0" w:color="000000"/>
              <w:bottom w:val="single" w:sz="6" w:space="0" w:color="000000"/>
              <w:right w:val="single" w:sz="6" w:space="0" w:color="000000"/>
            </w:tcBorders>
            <w:shd w:val="clear" w:color="auto" w:fill="auto"/>
          </w:tcPr>
          <w:p w14:paraId="214EEBF4" w14:textId="77777777" w:rsidR="00AD087D" w:rsidRPr="000B71E3" w:rsidRDefault="00AD087D" w:rsidP="00AD087D">
            <w:pPr>
              <w:pStyle w:val="TAL"/>
            </w:pPr>
            <w:r w:rsidRPr="000B71E3">
              <w:t>ProblemDetails</w:t>
            </w:r>
          </w:p>
        </w:tc>
        <w:tc>
          <w:tcPr>
            <w:tcW w:w="203" w:type="pct"/>
            <w:tcBorders>
              <w:top w:val="single" w:sz="4" w:space="0" w:color="auto"/>
              <w:left w:val="single" w:sz="6" w:space="0" w:color="000000"/>
              <w:bottom w:val="single" w:sz="6" w:space="0" w:color="000000"/>
              <w:right w:val="single" w:sz="6" w:space="0" w:color="000000"/>
            </w:tcBorders>
          </w:tcPr>
          <w:p w14:paraId="6BBEB47F" w14:textId="77777777" w:rsidR="00AD087D" w:rsidRPr="000B71E3" w:rsidRDefault="00AD087D" w:rsidP="00AD087D">
            <w:pPr>
              <w:pStyle w:val="TAC"/>
            </w:pPr>
            <w:r>
              <w:t>O</w:t>
            </w:r>
          </w:p>
        </w:tc>
        <w:tc>
          <w:tcPr>
            <w:tcW w:w="602" w:type="pct"/>
            <w:tcBorders>
              <w:top w:val="single" w:sz="4" w:space="0" w:color="auto"/>
              <w:left w:val="single" w:sz="6" w:space="0" w:color="000000"/>
              <w:bottom w:val="single" w:sz="6" w:space="0" w:color="000000"/>
              <w:right w:val="single" w:sz="6" w:space="0" w:color="000000"/>
            </w:tcBorders>
          </w:tcPr>
          <w:p w14:paraId="0E1F6992" w14:textId="77777777" w:rsidR="00AD087D" w:rsidRPr="000B71E3" w:rsidRDefault="00AD087D" w:rsidP="00AD087D">
            <w:pPr>
              <w:pStyle w:val="TAL"/>
            </w:pPr>
            <w:r>
              <w:t>0..</w:t>
            </w:r>
            <w:r w:rsidRPr="000B71E3">
              <w:t>1</w:t>
            </w:r>
          </w:p>
        </w:tc>
        <w:tc>
          <w:tcPr>
            <w:tcW w:w="584" w:type="pct"/>
            <w:tcBorders>
              <w:top w:val="single" w:sz="4" w:space="0" w:color="auto"/>
              <w:left w:val="single" w:sz="6" w:space="0" w:color="000000"/>
              <w:bottom w:val="single" w:sz="6" w:space="0" w:color="000000"/>
              <w:right w:val="single" w:sz="6" w:space="0" w:color="000000"/>
            </w:tcBorders>
          </w:tcPr>
          <w:p w14:paraId="6621BC36" w14:textId="77777777" w:rsidR="00AD087D" w:rsidRPr="000B71E3" w:rsidRDefault="00AD087D" w:rsidP="00AD087D">
            <w:pPr>
              <w:pStyle w:val="TAL"/>
            </w:pPr>
            <w:r w:rsidRPr="000B71E3">
              <w:t>403 Forbidden</w:t>
            </w:r>
          </w:p>
        </w:tc>
        <w:tc>
          <w:tcPr>
            <w:tcW w:w="2716" w:type="pct"/>
            <w:tcBorders>
              <w:top w:val="single" w:sz="4" w:space="0" w:color="auto"/>
              <w:left w:val="single" w:sz="6" w:space="0" w:color="000000"/>
              <w:bottom w:val="single" w:sz="6" w:space="0" w:color="000000"/>
              <w:right w:val="single" w:sz="6" w:space="0" w:color="000000"/>
            </w:tcBorders>
            <w:shd w:val="clear" w:color="auto" w:fill="auto"/>
          </w:tcPr>
          <w:p w14:paraId="373E49F8" w14:textId="77777777" w:rsidR="00AD087D" w:rsidRPr="000B71E3" w:rsidRDefault="00AD087D" w:rsidP="00AD087D">
            <w:pPr>
              <w:pStyle w:val="TAL"/>
            </w:pPr>
            <w:r w:rsidRPr="000B71E3">
              <w:t xml:space="preserve">The "cause" attribute </w:t>
            </w:r>
            <w:r>
              <w:t xml:space="preserve">may be used to indicate </w:t>
            </w:r>
            <w:r w:rsidRPr="000B71E3">
              <w:t>one of the following application errors:</w:t>
            </w:r>
          </w:p>
          <w:p w14:paraId="6BA88D93" w14:textId="77777777" w:rsidR="00AD087D" w:rsidRPr="000B71E3" w:rsidRDefault="00AD087D" w:rsidP="00AD087D">
            <w:pPr>
              <w:pStyle w:val="TAL"/>
            </w:pPr>
            <w:r w:rsidRPr="000B71E3">
              <w:t>- AUTH</w:t>
            </w:r>
            <w:r>
              <w:t>ORIZA</w:t>
            </w:r>
            <w:r w:rsidRPr="000B71E3">
              <w:t>TION_REJECTED</w:t>
            </w:r>
          </w:p>
          <w:p w14:paraId="3C4C427A" w14:textId="77777777" w:rsidR="00AD087D" w:rsidRPr="000B71E3" w:rsidRDefault="00AD087D" w:rsidP="00AD087D">
            <w:pPr>
              <w:pStyle w:val="TAL"/>
            </w:pPr>
            <w:r w:rsidRPr="000B71E3">
              <w:t xml:space="preserve">- </w:t>
            </w:r>
            <w:r>
              <w:t>IDENTITIES_DONT_MATCH</w:t>
            </w:r>
          </w:p>
        </w:tc>
      </w:tr>
    </w:tbl>
    <w:p w14:paraId="11F18082" w14:textId="77777777" w:rsidR="00AD087D" w:rsidRDefault="00AD087D" w:rsidP="00AD087D">
      <w:pPr>
        <w:rPr>
          <w:rFonts w:eastAsia="SimSun"/>
        </w:rPr>
      </w:pPr>
    </w:p>
    <w:p w14:paraId="78DBB871" w14:textId="4B3718EC" w:rsidR="00AD087D" w:rsidRDefault="00AD087D" w:rsidP="00AD087D">
      <w:pPr>
        <w:pStyle w:val="TH"/>
      </w:pPr>
      <w:r w:rsidRPr="00D67AB2">
        <w:t xml:space="preserve">Table </w:t>
      </w:r>
      <w:r w:rsidRPr="000B71E3">
        <w:t>6.</w:t>
      </w:r>
      <w:r>
        <w:t>1</w:t>
      </w:r>
      <w:r w:rsidRPr="000B71E3">
        <w:t>.4.2.2</w:t>
      </w:r>
      <w:r w:rsidRPr="00DD2065">
        <w:rPr>
          <w:rFonts w:eastAsia="SimSun"/>
        </w:rPr>
        <w:t>-</w:t>
      </w:r>
      <w:r>
        <w:rPr>
          <w:rFonts w:eastAsia="SimSun"/>
        </w:rP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2B49CBC6"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03FB041"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5961FD"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E10FF79"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D25B99F"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B4EDB8F" w14:textId="77777777" w:rsidR="00AD087D" w:rsidRPr="00D67AB2" w:rsidRDefault="00AD087D" w:rsidP="00193576">
            <w:pPr>
              <w:pStyle w:val="TAH"/>
            </w:pPr>
            <w:r w:rsidRPr="00D67AB2">
              <w:t>Description</w:t>
            </w:r>
          </w:p>
        </w:tc>
      </w:tr>
      <w:tr w:rsidR="00AD087D" w:rsidRPr="00D67AB2" w14:paraId="4694CB44"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91B4811"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6A8858C"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A182FBC"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CEC445F"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F07BAC4" w14:textId="77777777" w:rsidR="00AD087D" w:rsidRPr="00D67AB2" w:rsidRDefault="00AD087D" w:rsidP="00193576">
            <w:pPr>
              <w:pStyle w:val="TAL"/>
            </w:pPr>
            <w:r w:rsidRPr="00D70312">
              <w:t xml:space="preserve">An alternative URI of the resource located on an alternative service instance within the </w:t>
            </w:r>
            <w:r>
              <w:t>same HSS (service) set.</w:t>
            </w:r>
          </w:p>
        </w:tc>
      </w:tr>
      <w:tr w:rsidR="00AD087D" w:rsidRPr="00D67AB2" w14:paraId="27490CC9"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546D647"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997552F"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DABBB6C"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04205CA"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FE4CAE9" w14:textId="77777777" w:rsidR="00AD087D" w:rsidRPr="00D70312" w:rsidRDefault="00AD087D" w:rsidP="00193576">
            <w:pPr>
              <w:pStyle w:val="TAL"/>
            </w:pPr>
            <w:r w:rsidRPr="00525507">
              <w:t>Identifier of the target NF (service) instance ID towards which the request is redirected</w:t>
            </w:r>
            <w:r>
              <w:t>.</w:t>
            </w:r>
          </w:p>
        </w:tc>
      </w:tr>
    </w:tbl>
    <w:p w14:paraId="387C4114" w14:textId="77777777" w:rsidR="00AD087D" w:rsidRDefault="00AD087D" w:rsidP="00AD087D"/>
    <w:p w14:paraId="11D96FBD" w14:textId="3F461491" w:rsidR="00AD087D" w:rsidRDefault="00AD087D" w:rsidP="00AD087D">
      <w:pPr>
        <w:pStyle w:val="TH"/>
      </w:pPr>
      <w:r w:rsidRPr="00D67AB2">
        <w:t xml:space="preserve">Table </w:t>
      </w:r>
      <w:r w:rsidRPr="000B71E3">
        <w:t>6.</w:t>
      </w:r>
      <w:r>
        <w:t>1</w:t>
      </w:r>
      <w:r w:rsidRPr="000B71E3">
        <w:t>.4.2.2</w:t>
      </w:r>
      <w:r w:rsidRPr="00DD2065">
        <w:rPr>
          <w:rFonts w:eastAsia="SimSun"/>
        </w:rPr>
        <w:t>-</w:t>
      </w:r>
      <w:r>
        <w:rPr>
          <w:rFonts w:eastAsia="SimSun"/>
        </w:rP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0A6F1DA6"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DA06679"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880E5D"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79C00E5"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6DB1573"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DD2C8D3" w14:textId="77777777" w:rsidR="00AD087D" w:rsidRPr="00D67AB2" w:rsidRDefault="00AD087D" w:rsidP="00193576">
            <w:pPr>
              <w:pStyle w:val="TAH"/>
            </w:pPr>
            <w:r w:rsidRPr="00D67AB2">
              <w:t>Description</w:t>
            </w:r>
          </w:p>
        </w:tc>
      </w:tr>
      <w:tr w:rsidR="00AD087D" w:rsidRPr="00D67AB2" w14:paraId="7F750EAD"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3D1185C"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7A05DF5"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E41665C"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E008F8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68FA335" w14:textId="77777777" w:rsidR="00AD087D" w:rsidRPr="00D67AB2" w:rsidRDefault="00AD087D" w:rsidP="00193576">
            <w:pPr>
              <w:pStyle w:val="TAL"/>
            </w:pPr>
            <w:r w:rsidRPr="00D70312">
              <w:t xml:space="preserve">An alternative URI of the resource located on an alternative service instance within the </w:t>
            </w:r>
            <w:r>
              <w:t>same HSS (service) set.</w:t>
            </w:r>
          </w:p>
        </w:tc>
      </w:tr>
      <w:tr w:rsidR="00AD087D" w:rsidRPr="00D67AB2" w14:paraId="7B10F0CF"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C10EBD"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15F474C"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F3EF1E5"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CD2BC61"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B919513" w14:textId="77777777" w:rsidR="00AD087D" w:rsidRPr="00D70312" w:rsidRDefault="00AD087D" w:rsidP="00193576">
            <w:pPr>
              <w:pStyle w:val="TAL"/>
            </w:pPr>
            <w:r w:rsidRPr="00525507">
              <w:t>Identifier of the target NF (service) instance ID towards which the request is redirected</w:t>
            </w:r>
            <w:r>
              <w:t>.</w:t>
            </w:r>
          </w:p>
        </w:tc>
      </w:tr>
    </w:tbl>
    <w:p w14:paraId="78EB0CD6" w14:textId="77777777" w:rsidR="00FC4C9C" w:rsidRPr="000B71E3" w:rsidRDefault="00FC4C9C" w:rsidP="00FC4C9C"/>
    <w:p w14:paraId="6C586BB2" w14:textId="77777777" w:rsidR="00FC4C9C" w:rsidRPr="00F91D2F" w:rsidRDefault="00FC4C9C" w:rsidP="007B60E3">
      <w:pPr>
        <w:pStyle w:val="Heading3"/>
      </w:pPr>
      <w:bookmarkStart w:id="1217" w:name="_Toc21948913"/>
      <w:bookmarkStart w:id="1218" w:name="_Toc24978787"/>
      <w:bookmarkStart w:id="1219" w:name="_Toc34346559"/>
      <w:bookmarkStart w:id="1220" w:name="_Toc34740636"/>
      <w:bookmarkStart w:id="1221" w:name="_Toc34747995"/>
      <w:bookmarkStart w:id="1222" w:name="_Toc34748371"/>
      <w:bookmarkStart w:id="1223" w:name="_Toc34749361"/>
      <w:bookmarkStart w:id="1224" w:name="_Toc49689823"/>
      <w:bookmarkStart w:id="1225" w:name="_Toc56336908"/>
      <w:bookmarkStart w:id="1226" w:name="_Toc114776809"/>
      <w:r w:rsidRPr="00F91D2F">
        <w:t>6.1.5</w:t>
      </w:r>
      <w:r w:rsidRPr="00F91D2F">
        <w:tab/>
        <w:t>Notifications</w:t>
      </w:r>
      <w:bookmarkEnd w:id="1217"/>
      <w:bookmarkEnd w:id="1218"/>
      <w:bookmarkEnd w:id="1219"/>
      <w:bookmarkEnd w:id="1220"/>
      <w:bookmarkEnd w:id="1221"/>
      <w:bookmarkEnd w:id="1222"/>
      <w:bookmarkEnd w:id="1223"/>
      <w:bookmarkEnd w:id="1224"/>
      <w:bookmarkEnd w:id="1225"/>
      <w:bookmarkEnd w:id="1226"/>
    </w:p>
    <w:p w14:paraId="1728728B" w14:textId="77777777" w:rsidR="00FC4C9C" w:rsidRPr="00F91D2F" w:rsidRDefault="00FC4C9C" w:rsidP="007B60E3">
      <w:pPr>
        <w:pStyle w:val="Heading4"/>
      </w:pPr>
      <w:bookmarkStart w:id="1227" w:name="_Toc21948914"/>
      <w:bookmarkStart w:id="1228" w:name="_Toc24978788"/>
      <w:bookmarkStart w:id="1229" w:name="_Toc34346560"/>
      <w:bookmarkStart w:id="1230" w:name="_Toc34740637"/>
      <w:bookmarkStart w:id="1231" w:name="_Toc34747996"/>
      <w:bookmarkStart w:id="1232" w:name="_Toc34748372"/>
      <w:bookmarkStart w:id="1233" w:name="_Toc34749362"/>
      <w:bookmarkStart w:id="1234" w:name="_Toc49689824"/>
      <w:bookmarkStart w:id="1235" w:name="_Toc56336909"/>
      <w:bookmarkStart w:id="1236" w:name="_Toc114776810"/>
      <w:r w:rsidRPr="00F91D2F">
        <w:t>6.1.5.1</w:t>
      </w:r>
      <w:r w:rsidRPr="00F91D2F">
        <w:tab/>
        <w:t>General</w:t>
      </w:r>
      <w:bookmarkEnd w:id="1227"/>
      <w:bookmarkEnd w:id="1228"/>
      <w:bookmarkEnd w:id="1229"/>
      <w:bookmarkEnd w:id="1230"/>
      <w:bookmarkEnd w:id="1231"/>
      <w:bookmarkEnd w:id="1232"/>
      <w:bookmarkEnd w:id="1233"/>
      <w:bookmarkEnd w:id="1234"/>
      <w:bookmarkEnd w:id="1235"/>
      <w:bookmarkEnd w:id="1236"/>
    </w:p>
    <w:p w14:paraId="05BF011C" w14:textId="77777777" w:rsidR="00FC4C9C" w:rsidRDefault="00FC4C9C" w:rsidP="007B60E3">
      <w:pPr>
        <w:pStyle w:val="Heading4"/>
      </w:pPr>
      <w:bookmarkStart w:id="1237" w:name="_Toc21948915"/>
      <w:bookmarkStart w:id="1238" w:name="_Toc24978789"/>
      <w:bookmarkStart w:id="1239" w:name="_Toc34346561"/>
      <w:bookmarkStart w:id="1240" w:name="_Toc34740638"/>
      <w:bookmarkStart w:id="1241" w:name="_Toc34747997"/>
      <w:bookmarkStart w:id="1242" w:name="_Toc34748373"/>
      <w:bookmarkStart w:id="1243" w:name="_Toc34749363"/>
      <w:bookmarkStart w:id="1244" w:name="_Toc49689825"/>
      <w:bookmarkStart w:id="1245" w:name="_Toc56336910"/>
      <w:bookmarkStart w:id="1246" w:name="_Toc114776811"/>
      <w:r w:rsidRPr="00F91D2F">
        <w:t>6.1.5.2</w:t>
      </w:r>
      <w:r w:rsidRPr="00F91D2F">
        <w:tab/>
      </w:r>
      <w:bookmarkEnd w:id="1237"/>
      <w:bookmarkEnd w:id="1238"/>
      <w:r w:rsidR="00C91AF8" w:rsidRPr="000B71E3">
        <w:t>Deregistration Notification</w:t>
      </w:r>
      <w:bookmarkEnd w:id="1239"/>
      <w:bookmarkEnd w:id="1240"/>
      <w:bookmarkEnd w:id="1241"/>
      <w:bookmarkEnd w:id="1242"/>
      <w:bookmarkEnd w:id="1243"/>
      <w:bookmarkEnd w:id="1244"/>
      <w:bookmarkEnd w:id="1245"/>
      <w:bookmarkEnd w:id="1246"/>
    </w:p>
    <w:p w14:paraId="0B9A5502" w14:textId="77777777" w:rsidR="00C91AF8" w:rsidRPr="000B71E3" w:rsidRDefault="00C91AF8" w:rsidP="00C91AF8">
      <w:r w:rsidRPr="000B71E3">
        <w:t>The POST method shall be used for Deregistration Notifications and the URI shall be as provided during the registration procedure.</w:t>
      </w:r>
    </w:p>
    <w:p w14:paraId="3ABBEC4B" w14:textId="77777777" w:rsidR="00C91AF8" w:rsidRPr="000B71E3" w:rsidRDefault="00C91AF8" w:rsidP="00C91AF8">
      <w:r w:rsidRPr="000B71E3">
        <w:t>Resource URI: {callbackReference}</w:t>
      </w:r>
    </w:p>
    <w:p w14:paraId="5664C66C" w14:textId="77777777" w:rsidR="00C91AF8" w:rsidRPr="000B71E3" w:rsidRDefault="00C91AF8" w:rsidP="00C91AF8">
      <w:r w:rsidRPr="000B71E3">
        <w:t>Support of URI query parameters is specified in table 6.</w:t>
      </w:r>
      <w:r>
        <w:t>1</w:t>
      </w:r>
      <w:r w:rsidRPr="000B71E3">
        <w:t>.5.2-1.</w:t>
      </w:r>
    </w:p>
    <w:p w14:paraId="731CFA84" w14:textId="77777777" w:rsidR="00C91AF8" w:rsidRPr="000B71E3" w:rsidRDefault="00C91AF8" w:rsidP="00C91AF8">
      <w:pPr>
        <w:pStyle w:val="TH"/>
        <w:rPr>
          <w:rFonts w:cs="Arial"/>
        </w:rPr>
      </w:pPr>
      <w:r w:rsidRPr="000B71E3">
        <w:t>Table 6.</w:t>
      </w:r>
      <w:r>
        <w:t>1</w:t>
      </w:r>
      <w:r w:rsidRPr="000B71E3">
        <w:t>.5.2-1: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91AF8" w:rsidRPr="000B71E3" w14:paraId="11002036" w14:textId="77777777" w:rsidTr="002A601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9C39FA0" w14:textId="77777777" w:rsidR="00C91AF8" w:rsidRPr="000B71E3" w:rsidRDefault="00C91AF8" w:rsidP="002A601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0CF98C4" w14:textId="77777777" w:rsidR="00C91AF8" w:rsidRPr="000B71E3" w:rsidRDefault="00C91AF8" w:rsidP="002A601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724504C" w14:textId="77777777" w:rsidR="00C91AF8" w:rsidRPr="000B71E3" w:rsidRDefault="00C91AF8" w:rsidP="002A601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7295D2F" w14:textId="77777777" w:rsidR="00C91AF8" w:rsidRPr="000B71E3" w:rsidRDefault="00C91AF8" w:rsidP="002A601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8E8AB4A" w14:textId="77777777" w:rsidR="00C91AF8" w:rsidRPr="000B71E3" w:rsidRDefault="00C91AF8" w:rsidP="002A6015">
            <w:pPr>
              <w:pStyle w:val="TAH"/>
            </w:pPr>
            <w:r w:rsidRPr="000B71E3">
              <w:t>Description</w:t>
            </w:r>
          </w:p>
        </w:tc>
      </w:tr>
      <w:tr w:rsidR="00C91AF8" w:rsidRPr="000B71E3" w14:paraId="06F34634" w14:textId="77777777" w:rsidTr="002A601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CE06180" w14:textId="77777777" w:rsidR="00C91AF8" w:rsidRPr="000B71E3" w:rsidRDefault="00C91AF8" w:rsidP="002A601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570959F1" w14:textId="77777777" w:rsidR="00C91AF8" w:rsidRPr="000B71E3" w:rsidRDefault="00C91AF8" w:rsidP="002A6015">
            <w:pPr>
              <w:pStyle w:val="TAL"/>
            </w:pPr>
          </w:p>
        </w:tc>
        <w:tc>
          <w:tcPr>
            <w:tcW w:w="217" w:type="pct"/>
            <w:tcBorders>
              <w:top w:val="single" w:sz="4" w:space="0" w:color="auto"/>
              <w:left w:val="single" w:sz="6" w:space="0" w:color="000000"/>
              <w:bottom w:val="single" w:sz="6" w:space="0" w:color="000000"/>
              <w:right w:val="single" w:sz="6" w:space="0" w:color="000000"/>
            </w:tcBorders>
          </w:tcPr>
          <w:p w14:paraId="1CCC68B7" w14:textId="77777777" w:rsidR="00C91AF8" w:rsidRPr="000B71E3" w:rsidRDefault="00C91AF8" w:rsidP="002A6015">
            <w:pPr>
              <w:pStyle w:val="TAC"/>
            </w:pPr>
          </w:p>
        </w:tc>
        <w:tc>
          <w:tcPr>
            <w:tcW w:w="581" w:type="pct"/>
            <w:tcBorders>
              <w:top w:val="single" w:sz="4" w:space="0" w:color="auto"/>
              <w:left w:val="single" w:sz="6" w:space="0" w:color="000000"/>
              <w:bottom w:val="single" w:sz="6" w:space="0" w:color="000000"/>
              <w:right w:val="single" w:sz="6" w:space="0" w:color="000000"/>
            </w:tcBorders>
          </w:tcPr>
          <w:p w14:paraId="68D9F91D" w14:textId="77777777" w:rsidR="00C91AF8" w:rsidRPr="000B71E3" w:rsidRDefault="00C91AF8" w:rsidP="002A601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D36B610" w14:textId="77777777" w:rsidR="00C91AF8" w:rsidRPr="000B71E3" w:rsidRDefault="00C91AF8" w:rsidP="002A6015">
            <w:pPr>
              <w:pStyle w:val="TAL"/>
            </w:pPr>
          </w:p>
        </w:tc>
      </w:tr>
    </w:tbl>
    <w:p w14:paraId="3DD8E9D2" w14:textId="77777777" w:rsidR="00C91AF8" w:rsidRPr="000B71E3" w:rsidRDefault="00C91AF8" w:rsidP="00C91AF8"/>
    <w:p w14:paraId="458EE838" w14:textId="77777777" w:rsidR="00C91AF8" w:rsidRPr="000B71E3" w:rsidRDefault="00C91AF8" w:rsidP="00C91AF8">
      <w:r w:rsidRPr="000B71E3">
        <w:t>Support of request data structures is specified in table 6.</w:t>
      </w:r>
      <w:r>
        <w:t>1</w:t>
      </w:r>
      <w:r w:rsidRPr="000B71E3">
        <w:t>.5.2-2 and of response data structures and response codes is specified in table 6.</w:t>
      </w:r>
      <w:r>
        <w:t>1</w:t>
      </w:r>
      <w:r w:rsidRPr="000B71E3">
        <w:t>.5.2-3.</w:t>
      </w:r>
    </w:p>
    <w:p w14:paraId="166F7866" w14:textId="77777777" w:rsidR="00C91AF8" w:rsidRPr="000B71E3" w:rsidRDefault="00C91AF8" w:rsidP="00C91AF8">
      <w:pPr>
        <w:pStyle w:val="TH"/>
      </w:pPr>
      <w:r w:rsidRPr="000B71E3">
        <w:lastRenderedPageBreak/>
        <w:t>Table 6.</w:t>
      </w:r>
      <w:r>
        <w:t>1</w:t>
      </w:r>
      <w:r w:rsidRPr="000B71E3">
        <w:t>.5.2-2: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2"/>
        <w:gridCol w:w="430"/>
        <w:gridCol w:w="1063"/>
        <w:gridCol w:w="6194"/>
      </w:tblGrid>
      <w:tr w:rsidR="00C91AF8" w:rsidRPr="000B71E3" w14:paraId="22979BBC" w14:textId="77777777" w:rsidTr="00BC05CA">
        <w:trPr>
          <w:jc w:val="center"/>
        </w:trPr>
        <w:tc>
          <w:tcPr>
            <w:tcW w:w="1971" w:type="dxa"/>
            <w:tcBorders>
              <w:top w:val="single" w:sz="4" w:space="0" w:color="auto"/>
              <w:left w:val="single" w:sz="4" w:space="0" w:color="auto"/>
              <w:bottom w:val="single" w:sz="4" w:space="0" w:color="auto"/>
              <w:right w:val="single" w:sz="4" w:space="0" w:color="auto"/>
            </w:tcBorders>
            <w:shd w:val="clear" w:color="auto" w:fill="C0C0C0"/>
          </w:tcPr>
          <w:p w14:paraId="4D6AA28B" w14:textId="77777777" w:rsidR="00C91AF8" w:rsidRPr="000B71E3" w:rsidRDefault="00C91AF8" w:rsidP="002A6015">
            <w:pPr>
              <w:pStyle w:val="TAH"/>
            </w:pPr>
            <w:r w:rsidRPr="000B71E3">
              <w:t>Data type</w:t>
            </w:r>
          </w:p>
        </w:tc>
        <w:tc>
          <w:tcPr>
            <w:tcW w:w="434" w:type="dxa"/>
            <w:tcBorders>
              <w:top w:val="single" w:sz="4" w:space="0" w:color="auto"/>
              <w:left w:val="single" w:sz="4" w:space="0" w:color="auto"/>
              <w:bottom w:val="single" w:sz="4" w:space="0" w:color="auto"/>
              <w:right w:val="single" w:sz="4" w:space="0" w:color="auto"/>
            </w:tcBorders>
            <w:shd w:val="clear" w:color="auto" w:fill="C0C0C0"/>
          </w:tcPr>
          <w:p w14:paraId="0EEA7EE6" w14:textId="77777777" w:rsidR="00C91AF8" w:rsidRPr="000B71E3" w:rsidRDefault="00C91AF8" w:rsidP="002A6015">
            <w:pPr>
              <w:pStyle w:val="TAH"/>
            </w:pPr>
            <w:r w:rsidRPr="000B71E3">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14:paraId="5512ED35" w14:textId="77777777" w:rsidR="00C91AF8" w:rsidRPr="000B71E3" w:rsidRDefault="00C91AF8" w:rsidP="002A6015">
            <w:pPr>
              <w:pStyle w:val="TAH"/>
            </w:pPr>
            <w:r w:rsidRPr="000B71E3">
              <w:t>Cardinality</w:t>
            </w:r>
          </w:p>
        </w:tc>
        <w:tc>
          <w:tcPr>
            <w:tcW w:w="6292" w:type="dxa"/>
            <w:tcBorders>
              <w:top w:val="single" w:sz="4" w:space="0" w:color="auto"/>
              <w:left w:val="single" w:sz="4" w:space="0" w:color="auto"/>
              <w:bottom w:val="single" w:sz="4" w:space="0" w:color="auto"/>
              <w:right w:val="single" w:sz="4" w:space="0" w:color="auto"/>
            </w:tcBorders>
            <w:shd w:val="clear" w:color="auto" w:fill="C0C0C0"/>
            <w:vAlign w:val="center"/>
          </w:tcPr>
          <w:p w14:paraId="5222F82C" w14:textId="77777777" w:rsidR="00C91AF8" w:rsidRPr="000B71E3" w:rsidRDefault="00C91AF8" w:rsidP="002A6015">
            <w:pPr>
              <w:pStyle w:val="TAH"/>
            </w:pPr>
            <w:r w:rsidRPr="000B71E3">
              <w:t>Description</w:t>
            </w:r>
          </w:p>
        </w:tc>
      </w:tr>
      <w:tr w:rsidR="00C91AF8" w:rsidRPr="000B71E3" w14:paraId="04BFF823" w14:textId="77777777" w:rsidTr="00BC05CA">
        <w:trPr>
          <w:jc w:val="center"/>
        </w:trPr>
        <w:tc>
          <w:tcPr>
            <w:tcW w:w="1971" w:type="dxa"/>
            <w:tcBorders>
              <w:top w:val="single" w:sz="4" w:space="0" w:color="auto"/>
              <w:left w:val="single" w:sz="6" w:space="0" w:color="000000"/>
              <w:bottom w:val="single" w:sz="6" w:space="0" w:color="000000"/>
              <w:right w:val="single" w:sz="6" w:space="0" w:color="000000"/>
            </w:tcBorders>
            <w:shd w:val="clear" w:color="auto" w:fill="auto"/>
          </w:tcPr>
          <w:p w14:paraId="2D3E366B" w14:textId="77777777" w:rsidR="00C91AF8" w:rsidRPr="000B71E3" w:rsidRDefault="00C91AF8" w:rsidP="002A6015">
            <w:pPr>
              <w:pStyle w:val="TAL"/>
            </w:pPr>
            <w:r w:rsidRPr="000B71E3">
              <w:t>DeregistrationData</w:t>
            </w:r>
          </w:p>
        </w:tc>
        <w:tc>
          <w:tcPr>
            <w:tcW w:w="434" w:type="dxa"/>
            <w:tcBorders>
              <w:top w:val="single" w:sz="4" w:space="0" w:color="auto"/>
              <w:left w:val="single" w:sz="6" w:space="0" w:color="000000"/>
              <w:bottom w:val="single" w:sz="6" w:space="0" w:color="000000"/>
              <w:right w:val="single" w:sz="6" w:space="0" w:color="000000"/>
            </w:tcBorders>
          </w:tcPr>
          <w:p w14:paraId="46BA6669" w14:textId="77777777" w:rsidR="00C91AF8" w:rsidRPr="000B71E3" w:rsidRDefault="00C91AF8" w:rsidP="002A6015">
            <w:pPr>
              <w:pStyle w:val="TAC"/>
            </w:pPr>
            <w:r w:rsidRPr="000B71E3">
              <w:t>M</w:t>
            </w:r>
          </w:p>
        </w:tc>
        <w:tc>
          <w:tcPr>
            <w:tcW w:w="1078" w:type="dxa"/>
            <w:tcBorders>
              <w:top w:val="single" w:sz="4" w:space="0" w:color="auto"/>
              <w:left w:val="single" w:sz="6" w:space="0" w:color="000000"/>
              <w:bottom w:val="single" w:sz="6" w:space="0" w:color="000000"/>
              <w:right w:val="single" w:sz="6" w:space="0" w:color="000000"/>
            </w:tcBorders>
          </w:tcPr>
          <w:p w14:paraId="77F7A52E" w14:textId="77777777" w:rsidR="00C91AF8" w:rsidRPr="000B71E3" w:rsidRDefault="00C91AF8" w:rsidP="002A6015">
            <w:pPr>
              <w:pStyle w:val="TAL"/>
            </w:pPr>
            <w:r w:rsidRPr="000B71E3">
              <w:t>1</w:t>
            </w:r>
          </w:p>
        </w:tc>
        <w:tc>
          <w:tcPr>
            <w:tcW w:w="6292" w:type="dxa"/>
            <w:tcBorders>
              <w:top w:val="single" w:sz="4" w:space="0" w:color="auto"/>
              <w:left w:val="single" w:sz="6" w:space="0" w:color="000000"/>
              <w:bottom w:val="single" w:sz="6" w:space="0" w:color="000000"/>
              <w:right w:val="single" w:sz="6" w:space="0" w:color="000000"/>
            </w:tcBorders>
            <w:shd w:val="clear" w:color="auto" w:fill="auto"/>
          </w:tcPr>
          <w:p w14:paraId="7288CA26" w14:textId="77777777" w:rsidR="00C91AF8" w:rsidRPr="000B71E3" w:rsidRDefault="00C91AF8" w:rsidP="002A6015">
            <w:pPr>
              <w:pStyle w:val="TAL"/>
            </w:pPr>
            <w:r w:rsidRPr="000B71E3">
              <w:rPr>
                <w:rFonts w:cs="Arial"/>
                <w:szCs w:val="18"/>
              </w:rPr>
              <w:t>Includes Deregistration Reason</w:t>
            </w:r>
            <w:r>
              <w:rPr>
                <w:rFonts w:cs="Arial"/>
                <w:szCs w:val="18"/>
              </w:rPr>
              <w:t xml:space="preserve"> and identities to be deregistered</w:t>
            </w:r>
          </w:p>
        </w:tc>
      </w:tr>
    </w:tbl>
    <w:p w14:paraId="539F1295" w14:textId="77777777" w:rsidR="00C91AF8" w:rsidRPr="000B71E3" w:rsidRDefault="00C91AF8" w:rsidP="00C91AF8"/>
    <w:p w14:paraId="1898BCFE" w14:textId="77777777" w:rsidR="00C91AF8" w:rsidRPr="000B71E3" w:rsidRDefault="00C91AF8" w:rsidP="00C91AF8">
      <w:pPr>
        <w:pStyle w:val="TH"/>
      </w:pPr>
      <w:r w:rsidRPr="000B71E3">
        <w:t>Table 6.</w:t>
      </w:r>
      <w:r>
        <w:t>1</w:t>
      </w:r>
      <w:r w:rsidRPr="000B71E3">
        <w:t>.5.2-3: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29"/>
        <w:gridCol w:w="420"/>
        <w:gridCol w:w="1123"/>
        <w:gridCol w:w="1123"/>
        <w:gridCol w:w="5234"/>
      </w:tblGrid>
      <w:tr w:rsidR="00C91AF8" w:rsidRPr="000B71E3" w14:paraId="58570E99" w14:textId="77777777" w:rsidTr="00190B87">
        <w:trPr>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36970E1A" w14:textId="77777777" w:rsidR="00C91AF8" w:rsidRPr="000B71E3" w:rsidRDefault="00C91AF8" w:rsidP="002A6015">
            <w:pPr>
              <w:pStyle w:val="TAH"/>
            </w:pPr>
            <w:r w:rsidRPr="000B71E3">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5C04CD44" w14:textId="77777777" w:rsidR="00C91AF8" w:rsidRPr="000B71E3" w:rsidRDefault="00C91AF8" w:rsidP="002A6015">
            <w:pPr>
              <w:pStyle w:val="TAH"/>
            </w:pPr>
            <w:r w:rsidRPr="000B71E3">
              <w:t>P</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F439108" w14:textId="77777777" w:rsidR="00C91AF8" w:rsidRPr="000B71E3" w:rsidRDefault="00C91AF8" w:rsidP="002A601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E1FA5E4" w14:textId="77777777" w:rsidR="00C91AF8" w:rsidRPr="000B71E3" w:rsidRDefault="00C91AF8" w:rsidP="002A6015">
            <w:pPr>
              <w:pStyle w:val="TAH"/>
            </w:pPr>
            <w:r w:rsidRPr="000B71E3">
              <w:t>Response</w:t>
            </w:r>
          </w:p>
          <w:p w14:paraId="3F2BE855" w14:textId="77777777" w:rsidR="00C91AF8" w:rsidRPr="000B71E3" w:rsidRDefault="00C91AF8" w:rsidP="002A601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27CC9D1" w14:textId="77777777" w:rsidR="00C91AF8" w:rsidRPr="000B71E3" w:rsidRDefault="00C91AF8" w:rsidP="002A6015">
            <w:pPr>
              <w:pStyle w:val="TAH"/>
            </w:pPr>
            <w:r w:rsidRPr="000B71E3">
              <w:t>Description</w:t>
            </w:r>
          </w:p>
        </w:tc>
      </w:tr>
      <w:tr w:rsidR="00C91AF8" w:rsidRPr="000B71E3" w14:paraId="6CD3C4F4" w14:textId="77777777" w:rsidTr="00190B87">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1ED7DBDA" w14:textId="77777777" w:rsidR="00C91AF8" w:rsidRPr="000B71E3" w:rsidRDefault="00C91AF8" w:rsidP="002A6015">
            <w:pPr>
              <w:pStyle w:val="TAL"/>
            </w:pPr>
            <w:r w:rsidRPr="000B71E3">
              <w:t>n/a</w:t>
            </w:r>
          </w:p>
        </w:tc>
        <w:tc>
          <w:tcPr>
            <w:tcW w:w="218" w:type="pct"/>
            <w:tcBorders>
              <w:top w:val="single" w:sz="4" w:space="0" w:color="auto"/>
              <w:left w:val="single" w:sz="6" w:space="0" w:color="000000"/>
              <w:bottom w:val="single" w:sz="6" w:space="0" w:color="000000"/>
              <w:right w:val="single" w:sz="6" w:space="0" w:color="000000"/>
            </w:tcBorders>
          </w:tcPr>
          <w:p w14:paraId="5A19EC9F" w14:textId="77777777" w:rsidR="00C91AF8" w:rsidRPr="000B71E3" w:rsidRDefault="00C91AF8" w:rsidP="002A6015">
            <w:pPr>
              <w:pStyle w:val="TAC"/>
            </w:pPr>
          </w:p>
        </w:tc>
        <w:tc>
          <w:tcPr>
            <w:tcW w:w="583" w:type="pct"/>
            <w:tcBorders>
              <w:top w:val="single" w:sz="4" w:space="0" w:color="auto"/>
              <w:left w:val="single" w:sz="6" w:space="0" w:color="000000"/>
              <w:bottom w:val="single" w:sz="6" w:space="0" w:color="000000"/>
              <w:right w:val="single" w:sz="6" w:space="0" w:color="000000"/>
            </w:tcBorders>
          </w:tcPr>
          <w:p w14:paraId="2F9772F8" w14:textId="77777777" w:rsidR="00C91AF8" w:rsidRPr="000B71E3" w:rsidRDefault="00C91AF8" w:rsidP="002A6015">
            <w:pPr>
              <w:pStyle w:val="TAL"/>
            </w:pPr>
          </w:p>
        </w:tc>
        <w:tc>
          <w:tcPr>
            <w:tcW w:w="583" w:type="pct"/>
            <w:tcBorders>
              <w:top w:val="single" w:sz="4" w:space="0" w:color="auto"/>
              <w:left w:val="single" w:sz="6" w:space="0" w:color="000000"/>
              <w:bottom w:val="single" w:sz="6" w:space="0" w:color="000000"/>
              <w:right w:val="single" w:sz="6" w:space="0" w:color="000000"/>
            </w:tcBorders>
          </w:tcPr>
          <w:p w14:paraId="60225A73" w14:textId="77777777" w:rsidR="00C91AF8" w:rsidRPr="000B71E3" w:rsidRDefault="00C91AF8" w:rsidP="002A6015">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0F4DD1F" w14:textId="77777777" w:rsidR="00C91AF8" w:rsidRPr="000B71E3" w:rsidRDefault="00C91AF8" w:rsidP="002A6015">
            <w:pPr>
              <w:pStyle w:val="TAL"/>
            </w:pPr>
            <w:r w:rsidRPr="000B71E3">
              <w:t>Upon success, an empty response body shall be returned.</w:t>
            </w:r>
          </w:p>
        </w:tc>
      </w:tr>
      <w:tr w:rsidR="00C91AF8" w:rsidRPr="000B71E3" w14:paraId="5B312C4C" w14:textId="77777777" w:rsidTr="00190B87">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1337A48D" w14:textId="77777777" w:rsidR="00C91AF8" w:rsidRPr="000B71E3" w:rsidRDefault="00C91AF8" w:rsidP="002A6015">
            <w:pPr>
              <w:pStyle w:val="TAL"/>
            </w:pPr>
            <w:r w:rsidRPr="000B71E3">
              <w:t>DeregistrationData</w:t>
            </w:r>
          </w:p>
        </w:tc>
        <w:tc>
          <w:tcPr>
            <w:tcW w:w="218" w:type="pct"/>
            <w:tcBorders>
              <w:top w:val="single" w:sz="4" w:space="0" w:color="auto"/>
              <w:left w:val="single" w:sz="6" w:space="0" w:color="000000"/>
              <w:bottom w:val="single" w:sz="6" w:space="0" w:color="000000"/>
              <w:right w:val="single" w:sz="6" w:space="0" w:color="000000"/>
            </w:tcBorders>
          </w:tcPr>
          <w:p w14:paraId="58B07BE1" w14:textId="77777777" w:rsidR="00C91AF8" w:rsidRPr="000B71E3" w:rsidRDefault="00C91AF8" w:rsidP="002A6015">
            <w:pPr>
              <w:pStyle w:val="TAC"/>
            </w:pPr>
          </w:p>
        </w:tc>
        <w:tc>
          <w:tcPr>
            <w:tcW w:w="583" w:type="pct"/>
            <w:tcBorders>
              <w:top w:val="single" w:sz="4" w:space="0" w:color="auto"/>
              <w:left w:val="single" w:sz="6" w:space="0" w:color="000000"/>
              <w:bottom w:val="single" w:sz="6" w:space="0" w:color="000000"/>
              <w:right w:val="single" w:sz="6" w:space="0" w:color="000000"/>
            </w:tcBorders>
          </w:tcPr>
          <w:p w14:paraId="058D4B98" w14:textId="77777777" w:rsidR="00C91AF8" w:rsidRPr="000B71E3" w:rsidRDefault="00C91AF8" w:rsidP="002A6015">
            <w:pPr>
              <w:pStyle w:val="TAL"/>
            </w:pPr>
          </w:p>
        </w:tc>
        <w:tc>
          <w:tcPr>
            <w:tcW w:w="583" w:type="pct"/>
            <w:tcBorders>
              <w:top w:val="single" w:sz="4" w:space="0" w:color="auto"/>
              <w:left w:val="single" w:sz="6" w:space="0" w:color="000000"/>
              <w:bottom w:val="single" w:sz="6" w:space="0" w:color="000000"/>
              <w:right w:val="single" w:sz="6" w:space="0" w:color="000000"/>
            </w:tcBorders>
          </w:tcPr>
          <w:p w14:paraId="1899CC6E" w14:textId="77777777" w:rsidR="00C91AF8" w:rsidRPr="000B71E3" w:rsidRDefault="00C91AF8" w:rsidP="002A6015">
            <w:pPr>
              <w:pStyle w:val="TAL"/>
            </w:pPr>
            <w:r w:rsidRPr="000B71E3">
              <w:t>20</w:t>
            </w:r>
            <w:r>
              <w:t>0</w:t>
            </w:r>
            <w:r w:rsidRPr="000B71E3">
              <w:t xml:space="preserve"> </w:t>
            </w:r>
            <w:r>
              <w:t>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F445301" w14:textId="77777777" w:rsidR="00C91AF8" w:rsidRPr="000B71E3" w:rsidRDefault="00C91AF8" w:rsidP="002A6015">
            <w:pPr>
              <w:pStyle w:val="TAL"/>
            </w:pPr>
            <w:r w:rsidRPr="000B71E3">
              <w:t>Upon success</w:t>
            </w:r>
            <w:r>
              <w:t xml:space="preserve"> or partial success</w:t>
            </w:r>
            <w:r w:rsidRPr="000B71E3">
              <w:t>,</w:t>
            </w:r>
            <w:r>
              <w:t xml:space="preserve"> DeregistrationData shall be returned including additional information about the result of the procedure.</w:t>
            </w:r>
          </w:p>
        </w:tc>
      </w:tr>
      <w:tr w:rsidR="00AD087D" w:rsidRPr="000B71E3" w14:paraId="5206BD14" w14:textId="77777777" w:rsidTr="00190B87">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39BE06D9" w14:textId="63288F49" w:rsidR="00AD087D" w:rsidRPr="000B71E3" w:rsidRDefault="00AD087D" w:rsidP="00AD087D">
            <w:pPr>
              <w:pStyle w:val="TAL"/>
            </w:pPr>
            <w:r>
              <w:t>RedirectResponse</w:t>
            </w:r>
          </w:p>
        </w:tc>
        <w:tc>
          <w:tcPr>
            <w:tcW w:w="218" w:type="pct"/>
            <w:tcBorders>
              <w:top w:val="single" w:sz="4" w:space="0" w:color="auto"/>
              <w:left w:val="single" w:sz="6" w:space="0" w:color="000000"/>
              <w:bottom w:val="single" w:sz="6" w:space="0" w:color="000000"/>
              <w:right w:val="single" w:sz="6" w:space="0" w:color="000000"/>
            </w:tcBorders>
          </w:tcPr>
          <w:p w14:paraId="4A1994FD" w14:textId="260DC6A7" w:rsidR="00AD087D" w:rsidRPr="000B71E3" w:rsidRDefault="00AD087D" w:rsidP="00AD087D">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527585CD" w14:textId="798AB40E" w:rsidR="00AD087D" w:rsidRPr="000B71E3" w:rsidRDefault="00AD087D" w:rsidP="00AD087D">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019AE5CA" w14:textId="592A708D" w:rsidR="00AD087D" w:rsidRPr="000B71E3" w:rsidRDefault="00AD087D" w:rsidP="00AD087D">
            <w:pPr>
              <w:pStyle w:val="TAL"/>
            </w:pPr>
            <w:r>
              <w:t>307 Temporary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E6E2178" w14:textId="4C2CA79D" w:rsidR="00AD087D" w:rsidRPr="000B71E3" w:rsidRDefault="00AD087D" w:rsidP="00AD087D">
            <w:pPr>
              <w:pStyle w:val="TAL"/>
            </w:pPr>
            <w:r>
              <w:t xml:space="preserve">Temporary redirection. The response shall include a Location header field containing a different URI. The URI shall be an alternative URI of the notification endpoint of the subscribing NF Service Consumer. </w:t>
            </w:r>
          </w:p>
        </w:tc>
      </w:tr>
      <w:tr w:rsidR="00AD087D" w:rsidRPr="000B71E3" w14:paraId="5F80AB41" w14:textId="77777777" w:rsidTr="00190B87">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309AB726" w14:textId="68271C6E" w:rsidR="00AD087D" w:rsidRPr="000B71E3" w:rsidRDefault="00AD087D" w:rsidP="00AD087D">
            <w:pPr>
              <w:pStyle w:val="TAL"/>
            </w:pPr>
            <w:r>
              <w:t>RedirectResponse</w:t>
            </w:r>
          </w:p>
        </w:tc>
        <w:tc>
          <w:tcPr>
            <w:tcW w:w="218" w:type="pct"/>
            <w:tcBorders>
              <w:top w:val="single" w:sz="4" w:space="0" w:color="auto"/>
              <w:left w:val="single" w:sz="6" w:space="0" w:color="000000"/>
              <w:bottom w:val="single" w:sz="6" w:space="0" w:color="000000"/>
              <w:right w:val="single" w:sz="6" w:space="0" w:color="000000"/>
            </w:tcBorders>
          </w:tcPr>
          <w:p w14:paraId="3A70EC6B" w14:textId="3F7AA577" w:rsidR="00AD087D" w:rsidRPr="000B71E3" w:rsidRDefault="00AD087D" w:rsidP="00AD087D">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192AA6E1" w14:textId="5F2AA995" w:rsidR="00AD087D" w:rsidRPr="000B71E3" w:rsidRDefault="00AD087D" w:rsidP="00AD087D">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1450CFB2" w14:textId="02B8B3CA" w:rsidR="00AD087D" w:rsidRPr="000B71E3" w:rsidRDefault="00AD087D" w:rsidP="00AD087D">
            <w:pPr>
              <w:pStyle w:val="TAL"/>
            </w:pPr>
            <w:r>
              <w:t>308 Permanent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B3C9DDA" w14:textId="02D60D20" w:rsidR="00AD087D" w:rsidRPr="000B71E3" w:rsidRDefault="00AD087D" w:rsidP="00AD087D">
            <w:pPr>
              <w:pStyle w:val="TAL"/>
            </w:pPr>
            <w:r>
              <w:t xml:space="preserve">Permanent redirection. The response shall include a Location header field containing a different URI. The URI shall be an alternative URI of the </w:t>
            </w:r>
            <w:r>
              <w:rPr>
                <w:lang w:eastAsia="zh-CN"/>
              </w:rPr>
              <w:t>notification endpoint of the subscribing NF Service Consumer</w:t>
            </w:r>
            <w:r>
              <w:t xml:space="preserve">. </w:t>
            </w:r>
          </w:p>
        </w:tc>
      </w:tr>
      <w:tr w:rsidR="00AD087D" w:rsidRPr="000B71E3" w14:paraId="5E411F42" w14:textId="77777777" w:rsidTr="00190B87">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087D3EC6" w14:textId="77777777" w:rsidR="00AD087D" w:rsidRPr="000B71E3" w:rsidRDefault="00AD087D" w:rsidP="00AD087D">
            <w:pPr>
              <w:pStyle w:val="TAL"/>
            </w:pPr>
            <w:r w:rsidRPr="000B71E3">
              <w:t>ProblemDetails</w:t>
            </w:r>
          </w:p>
        </w:tc>
        <w:tc>
          <w:tcPr>
            <w:tcW w:w="218" w:type="pct"/>
            <w:tcBorders>
              <w:top w:val="single" w:sz="4" w:space="0" w:color="auto"/>
              <w:left w:val="single" w:sz="6" w:space="0" w:color="000000"/>
              <w:bottom w:val="single" w:sz="6" w:space="0" w:color="000000"/>
              <w:right w:val="single" w:sz="6" w:space="0" w:color="000000"/>
            </w:tcBorders>
          </w:tcPr>
          <w:p w14:paraId="47DDD944" w14:textId="1C95B823" w:rsidR="00AD087D" w:rsidRPr="000B71E3" w:rsidRDefault="00AD087D" w:rsidP="00AD087D">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24E4ED68" w14:textId="01A2B54F" w:rsidR="00AD087D" w:rsidRPr="000B71E3" w:rsidRDefault="00AD087D" w:rsidP="00AD087D">
            <w:pPr>
              <w:pStyle w:val="TAL"/>
            </w:pPr>
            <w:r>
              <w:t>0..</w:t>
            </w: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7D74713D" w14:textId="77777777" w:rsidR="00AD087D" w:rsidRPr="000B71E3" w:rsidRDefault="00AD087D" w:rsidP="00AD087D">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72935C8" w14:textId="60C75EFC" w:rsidR="00AD087D" w:rsidRPr="000B71E3" w:rsidRDefault="00AD087D" w:rsidP="00AD087D">
            <w:pPr>
              <w:pStyle w:val="TAL"/>
            </w:pPr>
            <w:r w:rsidRPr="000B71E3">
              <w:t xml:space="preserve">The "cause" attribute </w:t>
            </w:r>
            <w:r>
              <w:t>may</w:t>
            </w:r>
            <w:r w:rsidRPr="000B71E3">
              <w:t xml:space="preserve"> be </w:t>
            </w:r>
            <w:r>
              <w:t>used</w:t>
            </w:r>
            <w:r w:rsidRPr="000B71E3">
              <w:t xml:space="preserve"> to </w:t>
            </w:r>
            <w:r>
              <w:t xml:space="preserve">indicate </w:t>
            </w:r>
            <w:r w:rsidRPr="000B71E3">
              <w:t>the following application error:</w:t>
            </w:r>
          </w:p>
          <w:p w14:paraId="030126FB" w14:textId="77777777" w:rsidR="00AD087D" w:rsidRPr="000B71E3" w:rsidRDefault="00AD087D" w:rsidP="00AD087D">
            <w:pPr>
              <w:pStyle w:val="TAL"/>
            </w:pPr>
            <w:r w:rsidRPr="000B71E3">
              <w:t>- CONTEXT_NOT_FOUND</w:t>
            </w:r>
          </w:p>
        </w:tc>
      </w:tr>
    </w:tbl>
    <w:p w14:paraId="57CB3E6C" w14:textId="77777777" w:rsidR="00AD087D" w:rsidRDefault="00AD087D" w:rsidP="00AD087D">
      <w:pPr>
        <w:rPr>
          <w:rFonts w:eastAsia="SimSun"/>
        </w:rPr>
      </w:pPr>
    </w:p>
    <w:p w14:paraId="2B26875B" w14:textId="49A87D25" w:rsidR="00AD087D" w:rsidRDefault="00AD087D" w:rsidP="00AD087D">
      <w:pPr>
        <w:pStyle w:val="TH"/>
      </w:pPr>
      <w:r w:rsidRPr="00D67AB2">
        <w:t xml:space="preserve">Table </w:t>
      </w:r>
      <w:r w:rsidRPr="000B71E3">
        <w:t>6.</w:t>
      </w:r>
      <w:r>
        <w:t>1</w:t>
      </w:r>
      <w:r w:rsidRPr="000B71E3">
        <w:t>.5.2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4D71F617"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0238AE6"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E944F0D"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AA99A16"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78929A9"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4103946" w14:textId="77777777" w:rsidR="00AD087D" w:rsidRPr="00D67AB2" w:rsidRDefault="00AD087D" w:rsidP="00193576">
            <w:pPr>
              <w:pStyle w:val="TAH"/>
            </w:pPr>
            <w:r w:rsidRPr="00D67AB2">
              <w:t>Description</w:t>
            </w:r>
          </w:p>
        </w:tc>
      </w:tr>
      <w:tr w:rsidR="00AD087D" w:rsidRPr="00D67AB2" w14:paraId="71CBFD22"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7FAAB05"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67FB06A"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B9FA4ED"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68710CF"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69CA0A6" w14:textId="77777777" w:rsidR="00AD087D" w:rsidRPr="00D67AB2" w:rsidRDefault="00AD087D" w:rsidP="00193576">
            <w:pPr>
              <w:pStyle w:val="TAL"/>
            </w:pPr>
            <w:r w:rsidRPr="00D70312">
              <w:t xml:space="preserve">An alternative URI </w:t>
            </w:r>
            <w:r>
              <w:t xml:space="preserve">of the </w:t>
            </w:r>
            <w:r>
              <w:rPr>
                <w:lang w:eastAsia="zh-CN"/>
              </w:rPr>
              <w:t>notification endpoint of the subscribing NF Service Consumer.</w:t>
            </w:r>
          </w:p>
        </w:tc>
      </w:tr>
      <w:tr w:rsidR="00AD087D" w:rsidRPr="00D67AB2" w14:paraId="597A4B2C"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9BAF2DE"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4040FAE"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ADA68AB"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7EE3585"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8882182" w14:textId="77777777" w:rsidR="00AD087D" w:rsidRPr="00D70312" w:rsidRDefault="00AD087D" w:rsidP="00193576">
            <w:pPr>
              <w:pStyle w:val="TAL"/>
            </w:pPr>
            <w:r w:rsidRPr="00525507">
              <w:t>Identifier of the target NF (service) instance ID towards which the request is redirected</w:t>
            </w:r>
            <w:r>
              <w:t>.</w:t>
            </w:r>
          </w:p>
        </w:tc>
      </w:tr>
    </w:tbl>
    <w:p w14:paraId="43A2B3BF" w14:textId="77777777" w:rsidR="00AD087D" w:rsidRDefault="00AD087D" w:rsidP="00AD087D"/>
    <w:p w14:paraId="53D67B48" w14:textId="545A46A3" w:rsidR="00AD087D" w:rsidRDefault="00AD087D" w:rsidP="00AD087D">
      <w:pPr>
        <w:pStyle w:val="TH"/>
      </w:pPr>
      <w:r w:rsidRPr="00D67AB2">
        <w:t xml:space="preserve">Table </w:t>
      </w:r>
      <w:r w:rsidRPr="000B71E3">
        <w:t>6.</w:t>
      </w:r>
      <w:r>
        <w:t>1</w:t>
      </w:r>
      <w:r w:rsidRPr="000B71E3">
        <w:t>.5.2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D087D" w:rsidRPr="00D67AB2" w14:paraId="3EBD23B7"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6444B47" w14:textId="77777777" w:rsidR="00AD087D" w:rsidRPr="00D67AB2" w:rsidRDefault="00AD087D"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508BFA1" w14:textId="77777777" w:rsidR="00AD087D" w:rsidRPr="00D67AB2" w:rsidRDefault="00AD087D"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BAC5F5A" w14:textId="77777777" w:rsidR="00AD087D" w:rsidRPr="00D67AB2" w:rsidRDefault="00AD087D"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ED2CDB2" w14:textId="77777777" w:rsidR="00AD087D" w:rsidRPr="00D67AB2" w:rsidRDefault="00AD087D"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82A02E0" w14:textId="77777777" w:rsidR="00AD087D" w:rsidRPr="00D67AB2" w:rsidRDefault="00AD087D" w:rsidP="00193576">
            <w:pPr>
              <w:pStyle w:val="TAH"/>
            </w:pPr>
            <w:r w:rsidRPr="00D67AB2">
              <w:t>Description</w:t>
            </w:r>
          </w:p>
        </w:tc>
      </w:tr>
      <w:tr w:rsidR="00AD087D" w:rsidRPr="00D67AB2" w14:paraId="780F119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910033C" w14:textId="77777777" w:rsidR="00AD087D" w:rsidRPr="00D67AB2" w:rsidRDefault="00AD087D"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6591A3E" w14:textId="77777777" w:rsidR="00AD087D" w:rsidRPr="00D67AB2" w:rsidRDefault="00AD087D"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350A9B1" w14:textId="77777777" w:rsidR="00AD087D" w:rsidRPr="00D67AB2" w:rsidRDefault="00AD087D"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88ADE2A" w14:textId="77777777" w:rsidR="00AD087D" w:rsidRPr="00D67AB2" w:rsidRDefault="00AD087D"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279DC8E" w14:textId="77777777" w:rsidR="00AD087D" w:rsidRPr="00D67AB2" w:rsidRDefault="00AD087D" w:rsidP="00193576">
            <w:pPr>
              <w:pStyle w:val="TAL"/>
            </w:pPr>
            <w:r w:rsidRPr="00D70312">
              <w:t xml:space="preserve">An alternative URI </w:t>
            </w:r>
            <w:r>
              <w:t xml:space="preserve">of the </w:t>
            </w:r>
            <w:r>
              <w:rPr>
                <w:lang w:eastAsia="zh-CN"/>
              </w:rPr>
              <w:t>notification endpoint of the subscribing NF Service Consumer.</w:t>
            </w:r>
          </w:p>
        </w:tc>
      </w:tr>
      <w:tr w:rsidR="00AD087D" w:rsidRPr="00D67AB2" w14:paraId="6133595F"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523D906" w14:textId="77777777" w:rsidR="00AD087D" w:rsidRDefault="00AD087D"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B49BA7B" w14:textId="77777777" w:rsidR="00AD087D" w:rsidRDefault="00AD087D"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683F1E6" w14:textId="77777777" w:rsidR="00AD087D" w:rsidRDefault="00AD087D"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EE3F014" w14:textId="77777777" w:rsidR="00AD087D" w:rsidRPr="00D67AB2" w:rsidRDefault="00AD087D"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97DFBD8" w14:textId="77777777" w:rsidR="00AD087D" w:rsidRPr="00D70312" w:rsidRDefault="00AD087D" w:rsidP="00193576">
            <w:pPr>
              <w:pStyle w:val="TAL"/>
            </w:pPr>
            <w:r w:rsidRPr="00525507">
              <w:t>Identifier of the target NF (service) instance ID towards which the request is redirected</w:t>
            </w:r>
            <w:r>
              <w:t>.</w:t>
            </w:r>
          </w:p>
        </w:tc>
      </w:tr>
    </w:tbl>
    <w:p w14:paraId="03590A0A" w14:textId="77777777" w:rsidR="00C91AF8" w:rsidRPr="00C91AF8" w:rsidRDefault="00C91AF8" w:rsidP="00BC05CA"/>
    <w:p w14:paraId="09E2CAB2" w14:textId="77777777" w:rsidR="00FC4C9C" w:rsidRPr="00F91D2F" w:rsidRDefault="00FC4C9C" w:rsidP="007B60E3">
      <w:pPr>
        <w:pStyle w:val="Heading3"/>
      </w:pPr>
      <w:bookmarkStart w:id="1247" w:name="_Toc21948917"/>
      <w:bookmarkStart w:id="1248" w:name="_Toc24978791"/>
      <w:bookmarkStart w:id="1249" w:name="_Toc34346562"/>
      <w:bookmarkStart w:id="1250" w:name="_Toc34740639"/>
      <w:bookmarkStart w:id="1251" w:name="_Toc34747998"/>
      <w:bookmarkStart w:id="1252" w:name="_Toc34748374"/>
      <w:bookmarkStart w:id="1253" w:name="_Toc34749364"/>
      <w:bookmarkStart w:id="1254" w:name="_Toc49689826"/>
      <w:bookmarkStart w:id="1255" w:name="_Toc56336911"/>
      <w:bookmarkStart w:id="1256" w:name="_Toc114776812"/>
      <w:r w:rsidRPr="00F91D2F">
        <w:t>6.1.6</w:t>
      </w:r>
      <w:r w:rsidRPr="00F91D2F">
        <w:tab/>
        <w:t>Data Model</w:t>
      </w:r>
      <w:bookmarkEnd w:id="1247"/>
      <w:bookmarkEnd w:id="1248"/>
      <w:bookmarkEnd w:id="1249"/>
      <w:bookmarkEnd w:id="1250"/>
      <w:bookmarkEnd w:id="1251"/>
      <w:bookmarkEnd w:id="1252"/>
      <w:bookmarkEnd w:id="1253"/>
      <w:bookmarkEnd w:id="1254"/>
      <w:bookmarkEnd w:id="1255"/>
      <w:bookmarkEnd w:id="1256"/>
    </w:p>
    <w:p w14:paraId="5C86D6D2" w14:textId="77777777" w:rsidR="00FC4C9C" w:rsidRPr="00F91D2F" w:rsidRDefault="00FC4C9C" w:rsidP="007B60E3">
      <w:pPr>
        <w:pStyle w:val="Heading4"/>
      </w:pPr>
      <w:bookmarkStart w:id="1257" w:name="_Toc21948918"/>
      <w:bookmarkStart w:id="1258" w:name="_Toc24978792"/>
      <w:bookmarkStart w:id="1259" w:name="_Toc34346563"/>
      <w:bookmarkStart w:id="1260" w:name="_Toc34740640"/>
      <w:bookmarkStart w:id="1261" w:name="_Toc34747999"/>
      <w:bookmarkStart w:id="1262" w:name="_Toc34748375"/>
      <w:bookmarkStart w:id="1263" w:name="_Toc34749365"/>
      <w:bookmarkStart w:id="1264" w:name="_Toc49689827"/>
      <w:bookmarkStart w:id="1265" w:name="_Toc56336912"/>
      <w:bookmarkStart w:id="1266" w:name="_Toc114776813"/>
      <w:r w:rsidRPr="00F91D2F">
        <w:t>6.1.6.1</w:t>
      </w:r>
      <w:r w:rsidRPr="00F91D2F">
        <w:tab/>
        <w:t>General</w:t>
      </w:r>
      <w:bookmarkEnd w:id="1257"/>
      <w:bookmarkEnd w:id="1258"/>
      <w:bookmarkEnd w:id="1259"/>
      <w:bookmarkEnd w:id="1260"/>
      <w:bookmarkEnd w:id="1261"/>
      <w:bookmarkEnd w:id="1262"/>
      <w:bookmarkEnd w:id="1263"/>
      <w:bookmarkEnd w:id="1264"/>
      <w:bookmarkEnd w:id="1265"/>
      <w:bookmarkEnd w:id="1266"/>
    </w:p>
    <w:p w14:paraId="3BEC0D0E" w14:textId="77777777" w:rsidR="00FC4C9C" w:rsidRPr="00F91D2F" w:rsidRDefault="00FC4C9C" w:rsidP="00FC4C9C">
      <w:r w:rsidRPr="00F91D2F">
        <w:t xml:space="preserve">This </w:t>
      </w:r>
      <w:r>
        <w:t>clause</w:t>
      </w:r>
      <w:r w:rsidRPr="00F91D2F">
        <w:t xml:space="preserve"> specifies the application data model supported by the API.</w:t>
      </w:r>
    </w:p>
    <w:p w14:paraId="69BDB8F6" w14:textId="77777777" w:rsidR="00FC4C9C" w:rsidRPr="00F91D2F" w:rsidRDefault="00FC4C9C" w:rsidP="00FC4C9C">
      <w:r w:rsidRPr="00F91D2F">
        <w:t xml:space="preserve">Table 6.1.6.1-1 specifies the data types defined for the </w:t>
      </w:r>
      <w:r w:rsidR="0038165E" w:rsidRPr="00D67AB2">
        <w:t>N</w:t>
      </w:r>
      <w:r w:rsidR="0038165E">
        <w:t>hss</w:t>
      </w:r>
      <w:r w:rsidR="0038165E" w:rsidRPr="00D67AB2">
        <w:t>_</w:t>
      </w:r>
      <w:r w:rsidR="0038165E">
        <w:t xml:space="preserve">imsUECM </w:t>
      </w:r>
      <w:r w:rsidRPr="00F91D2F">
        <w:t>service</w:t>
      </w:r>
      <w:r w:rsidR="0038165E">
        <w:t>-</w:t>
      </w:r>
      <w:r w:rsidRPr="00F91D2F">
        <w:t>based interface protocol.</w:t>
      </w:r>
    </w:p>
    <w:p w14:paraId="2E6D9E45" w14:textId="77777777" w:rsidR="00FC4C9C" w:rsidRPr="00F91D2F" w:rsidRDefault="00FC4C9C" w:rsidP="00FC4C9C"/>
    <w:p w14:paraId="3E5D7BEF" w14:textId="77777777" w:rsidR="00FC4C9C" w:rsidRPr="00F91D2F" w:rsidRDefault="00FC4C9C" w:rsidP="00FC4C9C">
      <w:pPr>
        <w:pStyle w:val="TH"/>
      </w:pPr>
      <w:r w:rsidRPr="00F91D2F">
        <w:lastRenderedPageBreak/>
        <w:t xml:space="preserve">Table 6.1.6.1-1: </w:t>
      </w:r>
      <w:r w:rsidR="0038165E" w:rsidRPr="00D67AB2">
        <w:t>N</w:t>
      </w:r>
      <w:r w:rsidR="0038165E">
        <w:t>hss</w:t>
      </w:r>
      <w:r w:rsidR="0038165E" w:rsidRPr="00D67AB2">
        <w:t>_</w:t>
      </w:r>
      <w:r w:rsidR="0038165E">
        <w:t xml:space="preserve">imsUECM </w:t>
      </w:r>
      <w:r w:rsidRPr="00F91D2F">
        <w:t>specific Data Types</w:t>
      </w:r>
    </w:p>
    <w:tbl>
      <w:tblPr>
        <w:tblW w:w="9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08"/>
        <w:gridCol w:w="1381"/>
        <w:gridCol w:w="3989"/>
        <w:gridCol w:w="1446"/>
      </w:tblGrid>
      <w:tr w:rsidR="00FC4C9C" w:rsidRPr="00F91D2F" w14:paraId="7EB4F377"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shd w:val="clear" w:color="auto" w:fill="C0C0C0"/>
            <w:hideMark/>
          </w:tcPr>
          <w:p w14:paraId="23684283" w14:textId="77777777" w:rsidR="00FC4C9C" w:rsidRPr="00F91D2F" w:rsidRDefault="00FC4C9C" w:rsidP="000C5926">
            <w:pPr>
              <w:pStyle w:val="TAH"/>
            </w:pPr>
            <w:r w:rsidRPr="00F91D2F">
              <w:t>Data type</w:t>
            </w:r>
          </w:p>
        </w:tc>
        <w:tc>
          <w:tcPr>
            <w:tcW w:w="1381" w:type="dxa"/>
            <w:tcBorders>
              <w:top w:val="single" w:sz="4" w:space="0" w:color="auto"/>
              <w:left w:val="single" w:sz="4" w:space="0" w:color="auto"/>
              <w:bottom w:val="single" w:sz="4" w:space="0" w:color="auto"/>
              <w:right w:val="single" w:sz="4" w:space="0" w:color="auto"/>
            </w:tcBorders>
            <w:shd w:val="clear" w:color="auto" w:fill="C0C0C0"/>
          </w:tcPr>
          <w:p w14:paraId="71CC6863" w14:textId="77777777" w:rsidR="00FC4C9C" w:rsidRPr="00F91D2F" w:rsidRDefault="00FC4C9C" w:rsidP="000C5926">
            <w:pPr>
              <w:pStyle w:val="TAH"/>
            </w:pPr>
            <w:r>
              <w:t>Clause</w:t>
            </w:r>
            <w:r w:rsidRPr="00F91D2F">
              <w:t xml:space="preserve"> defined</w:t>
            </w:r>
          </w:p>
        </w:tc>
        <w:tc>
          <w:tcPr>
            <w:tcW w:w="3989" w:type="dxa"/>
            <w:tcBorders>
              <w:top w:val="single" w:sz="4" w:space="0" w:color="auto"/>
              <w:left w:val="single" w:sz="4" w:space="0" w:color="auto"/>
              <w:bottom w:val="single" w:sz="4" w:space="0" w:color="auto"/>
              <w:right w:val="single" w:sz="4" w:space="0" w:color="auto"/>
            </w:tcBorders>
            <w:shd w:val="clear" w:color="auto" w:fill="C0C0C0"/>
            <w:hideMark/>
          </w:tcPr>
          <w:p w14:paraId="49CDA523" w14:textId="77777777" w:rsidR="00FC4C9C" w:rsidRPr="00F91D2F" w:rsidRDefault="00FC4C9C" w:rsidP="000C5926">
            <w:pPr>
              <w:pStyle w:val="TAH"/>
            </w:pPr>
            <w:r w:rsidRPr="00F91D2F">
              <w:t>Description</w:t>
            </w:r>
          </w:p>
        </w:tc>
        <w:tc>
          <w:tcPr>
            <w:tcW w:w="1446" w:type="dxa"/>
            <w:tcBorders>
              <w:top w:val="single" w:sz="4" w:space="0" w:color="auto"/>
              <w:left w:val="single" w:sz="4" w:space="0" w:color="auto"/>
              <w:bottom w:val="single" w:sz="4" w:space="0" w:color="auto"/>
              <w:right w:val="single" w:sz="4" w:space="0" w:color="auto"/>
            </w:tcBorders>
            <w:shd w:val="clear" w:color="auto" w:fill="C0C0C0"/>
          </w:tcPr>
          <w:p w14:paraId="7144FD43" w14:textId="77777777" w:rsidR="00FC4C9C" w:rsidRPr="00F91D2F" w:rsidRDefault="00FC4C9C" w:rsidP="000C5926">
            <w:pPr>
              <w:pStyle w:val="TAH"/>
            </w:pPr>
            <w:r w:rsidRPr="00F91D2F">
              <w:t>Applicability</w:t>
            </w:r>
          </w:p>
        </w:tc>
      </w:tr>
      <w:tr w:rsidR="0038165E" w:rsidRPr="00F91D2F" w14:paraId="17A3A69E"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7EED0D72" w14:textId="77777777" w:rsidR="0038165E" w:rsidRPr="00F91D2F" w:rsidRDefault="0038165E" w:rsidP="0038165E">
            <w:pPr>
              <w:pStyle w:val="TAL"/>
            </w:pPr>
            <w:r w:rsidRPr="006635DB">
              <w:rPr>
                <w:rFonts w:eastAsia="SimSun"/>
              </w:rPr>
              <w:t>Authorization</w:t>
            </w:r>
            <w:r>
              <w:t>Request</w:t>
            </w:r>
          </w:p>
        </w:tc>
        <w:tc>
          <w:tcPr>
            <w:tcW w:w="1381" w:type="dxa"/>
            <w:tcBorders>
              <w:top w:val="single" w:sz="4" w:space="0" w:color="auto"/>
              <w:left w:val="single" w:sz="4" w:space="0" w:color="auto"/>
              <w:bottom w:val="single" w:sz="4" w:space="0" w:color="auto"/>
              <w:right w:val="single" w:sz="4" w:space="0" w:color="auto"/>
            </w:tcBorders>
          </w:tcPr>
          <w:p w14:paraId="6729B9EF" w14:textId="77777777" w:rsidR="0038165E" w:rsidRPr="00F91D2F" w:rsidRDefault="0038165E" w:rsidP="0038165E">
            <w:pPr>
              <w:pStyle w:val="TAL"/>
            </w:pPr>
            <w:r w:rsidRPr="00D67AB2">
              <w:t>6.</w:t>
            </w:r>
            <w:r>
              <w:t>1</w:t>
            </w:r>
            <w:r w:rsidRPr="00D67AB2">
              <w:t>.6.2.</w:t>
            </w:r>
            <w:r w:rsidR="004E3DEE">
              <w:t>2</w:t>
            </w:r>
          </w:p>
        </w:tc>
        <w:tc>
          <w:tcPr>
            <w:tcW w:w="3989" w:type="dxa"/>
            <w:tcBorders>
              <w:top w:val="single" w:sz="4" w:space="0" w:color="auto"/>
              <w:left w:val="single" w:sz="4" w:space="0" w:color="auto"/>
              <w:bottom w:val="single" w:sz="4" w:space="0" w:color="auto"/>
              <w:right w:val="single" w:sz="4" w:space="0" w:color="auto"/>
            </w:tcBorders>
          </w:tcPr>
          <w:p w14:paraId="46CEF8D7" w14:textId="77777777" w:rsidR="0038165E" w:rsidRPr="00F91D2F" w:rsidRDefault="0038165E" w:rsidP="0038165E">
            <w:pPr>
              <w:pStyle w:val="TAL"/>
              <w:rPr>
                <w:rFonts w:cs="Arial"/>
                <w:szCs w:val="18"/>
              </w:rPr>
            </w:pPr>
            <w:r>
              <w:rPr>
                <w:rFonts w:cs="Arial"/>
                <w:szCs w:val="18"/>
              </w:rPr>
              <w:t>Information for the type of authorization requested and the visited PLMN-ID</w:t>
            </w:r>
          </w:p>
        </w:tc>
        <w:tc>
          <w:tcPr>
            <w:tcW w:w="1446" w:type="dxa"/>
            <w:tcBorders>
              <w:top w:val="single" w:sz="4" w:space="0" w:color="auto"/>
              <w:left w:val="single" w:sz="4" w:space="0" w:color="auto"/>
              <w:bottom w:val="single" w:sz="4" w:space="0" w:color="auto"/>
              <w:right w:val="single" w:sz="4" w:space="0" w:color="auto"/>
            </w:tcBorders>
          </w:tcPr>
          <w:p w14:paraId="0D2D22FB" w14:textId="77777777" w:rsidR="0038165E" w:rsidRPr="00F91D2F" w:rsidRDefault="0038165E" w:rsidP="0038165E">
            <w:pPr>
              <w:pStyle w:val="TAL"/>
              <w:rPr>
                <w:rFonts w:cs="Arial"/>
                <w:szCs w:val="18"/>
              </w:rPr>
            </w:pPr>
          </w:p>
        </w:tc>
      </w:tr>
      <w:tr w:rsidR="0038165E" w:rsidRPr="00F91D2F" w14:paraId="01C75C69"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7C3BAE0C" w14:textId="77777777" w:rsidR="0038165E" w:rsidRPr="006635DB" w:rsidRDefault="0038165E" w:rsidP="0038165E">
            <w:pPr>
              <w:pStyle w:val="TAL"/>
              <w:rPr>
                <w:rFonts w:eastAsia="SimSun"/>
              </w:rPr>
            </w:pPr>
            <w:r w:rsidRPr="005059A5">
              <w:t>Auth</w:t>
            </w:r>
            <w:r>
              <w:t>orization</w:t>
            </w:r>
            <w:r w:rsidRPr="005059A5">
              <w:t>Res</w:t>
            </w:r>
            <w:r>
              <w:t>ponse</w:t>
            </w:r>
          </w:p>
        </w:tc>
        <w:tc>
          <w:tcPr>
            <w:tcW w:w="1381" w:type="dxa"/>
            <w:tcBorders>
              <w:top w:val="single" w:sz="4" w:space="0" w:color="auto"/>
              <w:left w:val="single" w:sz="4" w:space="0" w:color="auto"/>
              <w:bottom w:val="single" w:sz="4" w:space="0" w:color="auto"/>
              <w:right w:val="single" w:sz="4" w:space="0" w:color="auto"/>
            </w:tcBorders>
          </w:tcPr>
          <w:p w14:paraId="1890FA79" w14:textId="77777777" w:rsidR="0038165E" w:rsidRPr="00D67AB2" w:rsidRDefault="0038165E" w:rsidP="0038165E">
            <w:pPr>
              <w:pStyle w:val="TAL"/>
            </w:pPr>
            <w:r w:rsidRPr="00D67AB2">
              <w:t>6.</w:t>
            </w:r>
            <w:r>
              <w:t>1</w:t>
            </w:r>
            <w:r w:rsidRPr="00D67AB2">
              <w:t>.6.2.</w:t>
            </w:r>
            <w:r w:rsidR="004E3DEE">
              <w:t>3</w:t>
            </w:r>
          </w:p>
        </w:tc>
        <w:tc>
          <w:tcPr>
            <w:tcW w:w="3989" w:type="dxa"/>
            <w:tcBorders>
              <w:top w:val="single" w:sz="4" w:space="0" w:color="auto"/>
              <w:left w:val="single" w:sz="4" w:space="0" w:color="auto"/>
              <w:bottom w:val="single" w:sz="4" w:space="0" w:color="auto"/>
              <w:right w:val="single" w:sz="4" w:space="0" w:color="auto"/>
            </w:tcBorders>
          </w:tcPr>
          <w:p w14:paraId="0CE5AE08" w14:textId="77777777" w:rsidR="0038165E" w:rsidRDefault="0038165E" w:rsidP="0038165E">
            <w:pPr>
              <w:pStyle w:val="TAL"/>
              <w:rPr>
                <w:rFonts w:cs="Arial"/>
                <w:szCs w:val="18"/>
              </w:rPr>
            </w:pPr>
            <w:r>
              <w:rPr>
                <w:rFonts w:cs="Arial"/>
                <w:szCs w:val="18"/>
              </w:rPr>
              <w:t>Result of the authorization requested for registration.</w:t>
            </w:r>
          </w:p>
        </w:tc>
        <w:tc>
          <w:tcPr>
            <w:tcW w:w="1446" w:type="dxa"/>
            <w:tcBorders>
              <w:top w:val="single" w:sz="4" w:space="0" w:color="auto"/>
              <w:left w:val="single" w:sz="4" w:space="0" w:color="auto"/>
              <w:bottom w:val="single" w:sz="4" w:space="0" w:color="auto"/>
              <w:right w:val="single" w:sz="4" w:space="0" w:color="auto"/>
            </w:tcBorders>
          </w:tcPr>
          <w:p w14:paraId="6252139D" w14:textId="77777777" w:rsidR="0038165E" w:rsidRPr="00F91D2F" w:rsidRDefault="0038165E" w:rsidP="0038165E">
            <w:pPr>
              <w:pStyle w:val="TAL"/>
              <w:rPr>
                <w:rFonts w:cs="Arial"/>
                <w:szCs w:val="18"/>
              </w:rPr>
            </w:pPr>
          </w:p>
        </w:tc>
      </w:tr>
      <w:tr w:rsidR="00211D99" w:rsidRPr="00F91D2F" w14:paraId="51C6982D"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5830CA9C" w14:textId="77777777" w:rsidR="00211D99" w:rsidRPr="005059A5" w:rsidRDefault="00211D99" w:rsidP="00211D99">
            <w:pPr>
              <w:pStyle w:val="TAL"/>
            </w:pPr>
            <w:r w:rsidRPr="00DF6FDD">
              <w:t>Scscf</w:t>
            </w:r>
            <w:r w:rsidRPr="00DF6FDD">
              <w:rPr>
                <w:rFonts w:hint="eastAsia"/>
              </w:rPr>
              <w:t>Restoration</w:t>
            </w:r>
            <w:r w:rsidRPr="00DF6FDD">
              <w:t>Info</w:t>
            </w:r>
          </w:p>
        </w:tc>
        <w:tc>
          <w:tcPr>
            <w:tcW w:w="1381" w:type="dxa"/>
            <w:tcBorders>
              <w:top w:val="single" w:sz="4" w:space="0" w:color="auto"/>
              <w:left w:val="single" w:sz="4" w:space="0" w:color="auto"/>
              <w:bottom w:val="single" w:sz="4" w:space="0" w:color="auto"/>
              <w:right w:val="single" w:sz="4" w:space="0" w:color="auto"/>
            </w:tcBorders>
          </w:tcPr>
          <w:p w14:paraId="62D9B1CB" w14:textId="77777777" w:rsidR="00211D99" w:rsidRPr="00D67AB2" w:rsidRDefault="00211D99" w:rsidP="00211D99">
            <w:pPr>
              <w:pStyle w:val="TAL"/>
            </w:pPr>
            <w:r w:rsidRPr="00DF6FDD">
              <w:t>6.1.6.2.</w:t>
            </w:r>
            <w:r>
              <w:t>4</w:t>
            </w:r>
          </w:p>
        </w:tc>
        <w:tc>
          <w:tcPr>
            <w:tcW w:w="3989" w:type="dxa"/>
            <w:tcBorders>
              <w:top w:val="single" w:sz="4" w:space="0" w:color="auto"/>
              <w:left w:val="single" w:sz="4" w:space="0" w:color="auto"/>
              <w:bottom w:val="single" w:sz="4" w:space="0" w:color="auto"/>
              <w:right w:val="single" w:sz="4" w:space="0" w:color="auto"/>
            </w:tcBorders>
          </w:tcPr>
          <w:p w14:paraId="54869189" w14:textId="77777777" w:rsidR="00211D99" w:rsidRDefault="00211D99" w:rsidP="00211D99">
            <w:pPr>
              <w:pStyle w:val="TAL"/>
              <w:rPr>
                <w:rFonts w:cs="Arial"/>
                <w:szCs w:val="18"/>
              </w:rPr>
            </w:pPr>
            <w:r w:rsidRPr="00DF6FDD">
              <w:rPr>
                <w:rFonts w:cs="Arial"/>
                <w:szCs w:val="18"/>
              </w:rPr>
              <w:t>I</w:t>
            </w:r>
            <w:r w:rsidRPr="00DF6FDD">
              <w:rPr>
                <w:rFonts w:cs="Arial" w:hint="eastAsia"/>
                <w:szCs w:val="18"/>
              </w:rPr>
              <w:t xml:space="preserve">nformation </w:t>
            </w:r>
            <w:r w:rsidRPr="00DF6FDD">
              <w:rPr>
                <w:rFonts w:cs="Arial"/>
                <w:szCs w:val="18"/>
              </w:rPr>
              <w:t>required for an S-CSCF to handle the requests f</w:t>
            </w:r>
            <w:r>
              <w:rPr>
                <w:rFonts w:cs="Arial"/>
                <w:szCs w:val="18"/>
              </w:rPr>
              <w:t>or</w:t>
            </w:r>
            <w:r w:rsidRPr="00DF6FDD">
              <w:rPr>
                <w:rFonts w:cs="Arial"/>
                <w:szCs w:val="18"/>
              </w:rPr>
              <w:t xml:space="preserve"> a user.</w:t>
            </w:r>
          </w:p>
        </w:tc>
        <w:tc>
          <w:tcPr>
            <w:tcW w:w="1446" w:type="dxa"/>
            <w:tcBorders>
              <w:top w:val="single" w:sz="4" w:space="0" w:color="auto"/>
              <w:left w:val="single" w:sz="4" w:space="0" w:color="auto"/>
              <w:bottom w:val="single" w:sz="4" w:space="0" w:color="auto"/>
              <w:right w:val="single" w:sz="4" w:space="0" w:color="auto"/>
            </w:tcBorders>
          </w:tcPr>
          <w:p w14:paraId="498A17F9" w14:textId="77777777" w:rsidR="00211D99" w:rsidRPr="00F91D2F" w:rsidRDefault="00211D99" w:rsidP="00211D99">
            <w:pPr>
              <w:pStyle w:val="TAL"/>
              <w:rPr>
                <w:rFonts w:cs="Arial"/>
                <w:szCs w:val="18"/>
              </w:rPr>
            </w:pPr>
          </w:p>
        </w:tc>
      </w:tr>
      <w:tr w:rsidR="00211D99" w:rsidRPr="00F91D2F" w14:paraId="065B08CA"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4AC8E5B1" w14:textId="77777777" w:rsidR="00211D99" w:rsidRPr="005059A5" w:rsidRDefault="00211D99" w:rsidP="00211D99">
            <w:pPr>
              <w:pStyle w:val="TAL"/>
            </w:pPr>
            <w:r w:rsidRPr="00DF6FDD">
              <w:t>Scscf</w:t>
            </w:r>
            <w:r w:rsidRPr="00DF6FDD">
              <w:rPr>
                <w:rFonts w:hint="eastAsia"/>
              </w:rPr>
              <w:t>Restoration</w:t>
            </w:r>
            <w:r w:rsidRPr="00DF6FDD">
              <w:t>Info</w:t>
            </w:r>
            <w:r>
              <w:t>Request</w:t>
            </w:r>
          </w:p>
        </w:tc>
        <w:tc>
          <w:tcPr>
            <w:tcW w:w="1381" w:type="dxa"/>
            <w:tcBorders>
              <w:top w:val="single" w:sz="4" w:space="0" w:color="auto"/>
              <w:left w:val="single" w:sz="4" w:space="0" w:color="auto"/>
              <w:bottom w:val="single" w:sz="4" w:space="0" w:color="auto"/>
              <w:right w:val="single" w:sz="4" w:space="0" w:color="auto"/>
            </w:tcBorders>
          </w:tcPr>
          <w:p w14:paraId="18208DFF" w14:textId="77777777" w:rsidR="00211D99" w:rsidRPr="00D67AB2" w:rsidRDefault="00211D99" w:rsidP="00211D99">
            <w:pPr>
              <w:pStyle w:val="TAL"/>
            </w:pPr>
            <w:r w:rsidRPr="00DF6FDD">
              <w:t>6.1.6.2.</w:t>
            </w:r>
            <w:r>
              <w:t>5</w:t>
            </w:r>
          </w:p>
        </w:tc>
        <w:tc>
          <w:tcPr>
            <w:tcW w:w="3989" w:type="dxa"/>
            <w:tcBorders>
              <w:top w:val="single" w:sz="4" w:space="0" w:color="auto"/>
              <w:left w:val="single" w:sz="4" w:space="0" w:color="auto"/>
              <w:bottom w:val="single" w:sz="4" w:space="0" w:color="auto"/>
              <w:right w:val="single" w:sz="4" w:space="0" w:color="auto"/>
            </w:tcBorders>
          </w:tcPr>
          <w:p w14:paraId="33F4292F" w14:textId="77777777" w:rsidR="00211D99" w:rsidRDefault="00211D99" w:rsidP="00211D99">
            <w:pPr>
              <w:pStyle w:val="TAL"/>
              <w:rPr>
                <w:rFonts w:cs="Arial"/>
                <w:szCs w:val="18"/>
              </w:rPr>
            </w:pPr>
            <w:r>
              <w:rPr>
                <w:rFonts w:cs="Arial"/>
                <w:szCs w:val="18"/>
                <w:lang w:eastAsia="zh-CN"/>
              </w:rPr>
              <w:t>Scscf restoration information request.</w:t>
            </w:r>
          </w:p>
        </w:tc>
        <w:tc>
          <w:tcPr>
            <w:tcW w:w="1446" w:type="dxa"/>
            <w:tcBorders>
              <w:top w:val="single" w:sz="4" w:space="0" w:color="auto"/>
              <w:left w:val="single" w:sz="4" w:space="0" w:color="auto"/>
              <w:bottom w:val="single" w:sz="4" w:space="0" w:color="auto"/>
              <w:right w:val="single" w:sz="4" w:space="0" w:color="auto"/>
            </w:tcBorders>
          </w:tcPr>
          <w:p w14:paraId="38DCB6BB" w14:textId="77777777" w:rsidR="00211D99" w:rsidRPr="00F91D2F" w:rsidRDefault="00211D99" w:rsidP="00211D99">
            <w:pPr>
              <w:pStyle w:val="TAL"/>
              <w:rPr>
                <w:rFonts w:cs="Arial"/>
                <w:szCs w:val="18"/>
              </w:rPr>
            </w:pPr>
          </w:p>
        </w:tc>
      </w:tr>
      <w:tr w:rsidR="00211D99" w:rsidRPr="00F91D2F" w14:paraId="6742B88E"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6D6CF397" w14:textId="77777777" w:rsidR="00211D99" w:rsidRPr="005059A5" w:rsidRDefault="00211D99" w:rsidP="00211D99">
            <w:pPr>
              <w:pStyle w:val="TAL"/>
            </w:pPr>
            <w:r w:rsidRPr="00DF6FDD">
              <w:t>Scscf</w:t>
            </w:r>
            <w:r w:rsidRPr="00DF6FDD">
              <w:rPr>
                <w:rFonts w:hint="eastAsia"/>
              </w:rPr>
              <w:t>Restoration</w:t>
            </w:r>
            <w:r w:rsidRPr="00DF6FDD">
              <w:t>Info</w:t>
            </w:r>
            <w:r>
              <w:t>Response</w:t>
            </w:r>
          </w:p>
        </w:tc>
        <w:tc>
          <w:tcPr>
            <w:tcW w:w="1381" w:type="dxa"/>
            <w:tcBorders>
              <w:top w:val="single" w:sz="4" w:space="0" w:color="auto"/>
              <w:left w:val="single" w:sz="4" w:space="0" w:color="auto"/>
              <w:bottom w:val="single" w:sz="4" w:space="0" w:color="auto"/>
              <w:right w:val="single" w:sz="4" w:space="0" w:color="auto"/>
            </w:tcBorders>
          </w:tcPr>
          <w:p w14:paraId="07C9C944" w14:textId="77777777" w:rsidR="00211D99" w:rsidRPr="00D67AB2" w:rsidRDefault="00211D99" w:rsidP="00211D99">
            <w:pPr>
              <w:pStyle w:val="TAL"/>
            </w:pPr>
            <w:r w:rsidRPr="00DF6FDD">
              <w:t>6.1.6.2.</w:t>
            </w:r>
            <w:r>
              <w:t>6</w:t>
            </w:r>
          </w:p>
        </w:tc>
        <w:tc>
          <w:tcPr>
            <w:tcW w:w="3989" w:type="dxa"/>
            <w:tcBorders>
              <w:top w:val="single" w:sz="4" w:space="0" w:color="auto"/>
              <w:left w:val="single" w:sz="4" w:space="0" w:color="auto"/>
              <w:bottom w:val="single" w:sz="4" w:space="0" w:color="auto"/>
              <w:right w:val="single" w:sz="4" w:space="0" w:color="auto"/>
            </w:tcBorders>
          </w:tcPr>
          <w:p w14:paraId="633AEE46" w14:textId="77777777" w:rsidR="00211D99" w:rsidRDefault="00211D99" w:rsidP="00211D99">
            <w:pPr>
              <w:pStyle w:val="TAL"/>
              <w:rPr>
                <w:rFonts w:cs="Arial"/>
                <w:szCs w:val="18"/>
              </w:rPr>
            </w:pPr>
            <w:r>
              <w:rPr>
                <w:rFonts w:cs="Arial" w:hint="eastAsia"/>
                <w:szCs w:val="18"/>
                <w:lang w:eastAsia="zh-CN"/>
              </w:rPr>
              <w:t>Re</w:t>
            </w:r>
            <w:r>
              <w:rPr>
                <w:rFonts w:cs="Arial"/>
                <w:szCs w:val="18"/>
                <w:lang w:eastAsia="zh-CN"/>
              </w:rPr>
              <w:t>sult of the scscf restoration information request.</w:t>
            </w:r>
          </w:p>
        </w:tc>
        <w:tc>
          <w:tcPr>
            <w:tcW w:w="1446" w:type="dxa"/>
            <w:tcBorders>
              <w:top w:val="single" w:sz="4" w:space="0" w:color="auto"/>
              <w:left w:val="single" w:sz="4" w:space="0" w:color="auto"/>
              <w:bottom w:val="single" w:sz="4" w:space="0" w:color="auto"/>
              <w:right w:val="single" w:sz="4" w:space="0" w:color="auto"/>
            </w:tcBorders>
          </w:tcPr>
          <w:p w14:paraId="66D3D296" w14:textId="77777777" w:rsidR="00211D99" w:rsidRPr="00F91D2F" w:rsidRDefault="00211D99" w:rsidP="00211D99">
            <w:pPr>
              <w:pStyle w:val="TAL"/>
              <w:rPr>
                <w:rFonts w:cs="Arial"/>
                <w:szCs w:val="18"/>
              </w:rPr>
            </w:pPr>
          </w:p>
        </w:tc>
      </w:tr>
      <w:tr w:rsidR="00211D99" w:rsidRPr="00F91D2F" w14:paraId="10E46EF4"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05AF074A" w14:textId="77777777" w:rsidR="00211D99" w:rsidRPr="005059A5" w:rsidRDefault="00211D99" w:rsidP="00211D99">
            <w:pPr>
              <w:pStyle w:val="TAL"/>
            </w:pPr>
            <w:r w:rsidRPr="00DF6FDD">
              <w:rPr>
                <w:rFonts w:hint="eastAsia"/>
              </w:rPr>
              <w:t>Restoration</w:t>
            </w:r>
            <w:r w:rsidRPr="00DF6FDD">
              <w:t>Info</w:t>
            </w:r>
          </w:p>
        </w:tc>
        <w:tc>
          <w:tcPr>
            <w:tcW w:w="1381" w:type="dxa"/>
            <w:tcBorders>
              <w:top w:val="single" w:sz="4" w:space="0" w:color="auto"/>
              <w:left w:val="single" w:sz="4" w:space="0" w:color="auto"/>
              <w:bottom w:val="single" w:sz="4" w:space="0" w:color="auto"/>
              <w:right w:val="single" w:sz="4" w:space="0" w:color="auto"/>
            </w:tcBorders>
          </w:tcPr>
          <w:p w14:paraId="26B76459" w14:textId="77777777" w:rsidR="00211D99" w:rsidRPr="00D67AB2" w:rsidRDefault="00211D99" w:rsidP="00211D99">
            <w:pPr>
              <w:pStyle w:val="TAL"/>
            </w:pPr>
            <w:r w:rsidRPr="00DF6FDD">
              <w:t>6.1.6.2.</w:t>
            </w:r>
            <w:r>
              <w:t>7</w:t>
            </w:r>
          </w:p>
        </w:tc>
        <w:tc>
          <w:tcPr>
            <w:tcW w:w="3989" w:type="dxa"/>
            <w:tcBorders>
              <w:top w:val="single" w:sz="4" w:space="0" w:color="auto"/>
              <w:left w:val="single" w:sz="4" w:space="0" w:color="auto"/>
              <w:bottom w:val="single" w:sz="4" w:space="0" w:color="auto"/>
              <w:right w:val="single" w:sz="4" w:space="0" w:color="auto"/>
            </w:tcBorders>
          </w:tcPr>
          <w:p w14:paraId="6491623A" w14:textId="77777777" w:rsidR="00211D99" w:rsidRDefault="00211D99" w:rsidP="00211D99">
            <w:pPr>
              <w:pStyle w:val="TAL"/>
              <w:rPr>
                <w:rFonts w:cs="Arial"/>
                <w:szCs w:val="18"/>
              </w:rPr>
            </w:pPr>
            <w:r w:rsidRPr="00DF6FDD">
              <w:rPr>
                <w:rFonts w:cs="Arial"/>
                <w:szCs w:val="18"/>
              </w:rPr>
              <w:t>Information related to a specific registration required for an S-CSCF to handle the requests for a user.</w:t>
            </w:r>
          </w:p>
        </w:tc>
        <w:tc>
          <w:tcPr>
            <w:tcW w:w="1446" w:type="dxa"/>
            <w:tcBorders>
              <w:top w:val="single" w:sz="4" w:space="0" w:color="auto"/>
              <w:left w:val="single" w:sz="4" w:space="0" w:color="auto"/>
              <w:bottom w:val="single" w:sz="4" w:space="0" w:color="auto"/>
              <w:right w:val="single" w:sz="4" w:space="0" w:color="auto"/>
            </w:tcBorders>
          </w:tcPr>
          <w:p w14:paraId="3872383E" w14:textId="77777777" w:rsidR="00211D99" w:rsidRPr="00F91D2F" w:rsidRDefault="00211D99" w:rsidP="00211D99">
            <w:pPr>
              <w:pStyle w:val="TAL"/>
              <w:rPr>
                <w:rFonts w:cs="Arial"/>
                <w:szCs w:val="18"/>
              </w:rPr>
            </w:pPr>
          </w:p>
        </w:tc>
      </w:tr>
      <w:tr w:rsidR="00211D99" w:rsidRPr="00F91D2F" w14:paraId="50EC9AD9"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2681449C" w14:textId="77777777" w:rsidR="00211D99" w:rsidRPr="005059A5" w:rsidRDefault="00211D99" w:rsidP="00211D99">
            <w:pPr>
              <w:pStyle w:val="TAL"/>
            </w:pPr>
            <w:r>
              <w:t>Ue</w:t>
            </w:r>
            <w:r w:rsidRPr="00DF6FDD">
              <w:t>SubscriptionInfo</w:t>
            </w:r>
          </w:p>
        </w:tc>
        <w:tc>
          <w:tcPr>
            <w:tcW w:w="1381" w:type="dxa"/>
            <w:tcBorders>
              <w:top w:val="single" w:sz="4" w:space="0" w:color="auto"/>
              <w:left w:val="single" w:sz="4" w:space="0" w:color="auto"/>
              <w:bottom w:val="single" w:sz="4" w:space="0" w:color="auto"/>
              <w:right w:val="single" w:sz="4" w:space="0" w:color="auto"/>
            </w:tcBorders>
          </w:tcPr>
          <w:p w14:paraId="4831D077" w14:textId="77777777" w:rsidR="00211D99" w:rsidRPr="00D67AB2" w:rsidRDefault="00211D99" w:rsidP="00211D99">
            <w:pPr>
              <w:pStyle w:val="TAL"/>
            </w:pPr>
            <w:r w:rsidRPr="00DF6FDD">
              <w:t>6.1.6.2.</w:t>
            </w:r>
            <w:r>
              <w:t>8</w:t>
            </w:r>
          </w:p>
        </w:tc>
        <w:tc>
          <w:tcPr>
            <w:tcW w:w="3989" w:type="dxa"/>
            <w:tcBorders>
              <w:top w:val="single" w:sz="4" w:space="0" w:color="auto"/>
              <w:left w:val="single" w:sz="4" w:space="0" w:color="auto"/>
              <w:bottom w:val="single" w:sz="4" w:space="0" w:color="auto"/>
              <w:right w:val="single" w:sz="4" w:space="0" w:color="auto"/>
            </w:tcBorders>
          </w:tcPr>
          <w:p w14:paraId="3A173D1F" w14:textId="77777777" w:rsidR="00211D99" w:rsidRDefault="00211D99" w:rsidP="00211D99">
            <w:pPr>
              <w:pStyle w:val="TAL"/>
              <w:rPr>
                <w:rFonts w:cs="Arial"/>
                <w:szCs w:val="18"/>
              </w:rPr>
            </w:pPr>
            <w:r w:rsidRPr="00DF6FDD">
              <w:rPr>
                <w:rFonts w:cs="Arial" w:hint="eastAsia"/>
                <w:szCs w:val="18"/>
              </w:rPr>
              <w:t>UE</w:t>
            </w:r>
            <w:r w:rsidRPr="00DF6FDD">
              <w:rPr>
                <w:rFonts w:cs="Arial"/>
                <w:szCs w:val="18"/>
              </w:rPr>
              <w:t>'</w:t>
            </w:r>
            <w:r w:rsidRPr="00DF6FDD">
              <w:rPr>
                <w:rFonts w:cs="Arial" w:hint="eastAsia"/>
                <w:szCs w:val="18"/>
              </w:rPr>
              <w:t>s subscription information</w:t>
            </w:r>
            <w:r w:rsidRPr="00DF6FDD">
              <w:rPr>
                <w:rFonts w:cs="Arial"/>
                <w:szCs w:val="18"/>
              </w:rPr>
              <w:t>.</w:t>
            </w:r>
          </w:p>
        </w:tc>
        <w:tc>
          <w:tcPr>
            <w:tcW w:w="1446" w:type="dxa"/>
            <w:tcBorders>
              <w:top w:val="single" w:sz="4" w:space="0" w:color="auto"/>
              <w:left w:val="single" w:sz="4" w:space="0" w:color="auto"/>
              <w:bottom w:val="single" w:sz="4" w:space="0" w:color="auto"/>
              <w:right w:val="single" w:sz="4" w:space="0" w:color="auto"/>
            </w:tcBorders>
          </w:tcPr>
          <w:p w14:paraId="2890AA93" w14:textId="77777777" w:rsidR="00211D99" w:rsidRPr="00F91D2F" w:rsidRDefault="00211D99" w:rsidP="00211D99">
            <w:pPr>
              <w:pStyle w:val="TAL"/>
              <w:rPr>
                <w:rFonts w:cs="Arial"/>
                <w:szCs w:val="18"/>
              </w:rPr>
            </w:pPr>
          </w:p>
        </w:tc>
      </w:tr>
      <w:tr w:rsidR="00211D99" w:rsidRPr="00F91D2F" w14:paraId="15B757E2"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1FFD61AF" w14:textId="77777777" w:rsidR="00211D99" w:rsidRPr="005059A5" w:rsidRDefault="00211D99" w:rsidP="00211D99">
            <w:pPr>
              <w:pStyle w:val="TAL"/>
            </w:pPr>
            <w:r w:rsidRPr="00DF6FDD">
              <w:t>PcscfSubscriptionInfo</w:t>
            </w:r>
          </w:p>
        </w:tc>
        <w:tc>
          <w:tcPr>
            <w:tcW w:w="1381" w:type="dxa"/>
            <w:tcBorders>
              <w:top w:val="single" w:sz="4" w:space="0" w:color="auto"/>
              <w:left w:val="single" w:sz="4" w:space="0" w:color="auto"/>
              <w:bottom w:val="single" w:sz="4" w:space="0" w:color="auto"/>
              <w:right w:val="single" w:sz="4" w:space="0" w:color="auto"/>
            </w:tcBorders>
          </w:tcPr>
          <w:p w14:paraId="56992ACC" w14:textId="77777777" w:rsidR="00211D99" w:rsidRPr="00D67AB2" w:rsidRDefault="00211D99" w:rsidP="00211D99">
            <w:pPr>
              <w:pStyle w:val="TAL"/>
            </w:pPr>
            <w:r w:rsidRPr="00DF6FDD">
              <w:t>6.1.6.2.</w:t>
            </w:r>
            <w:r>
              <w:t>9</w:t>
            </w:r>
          </w:p>
        </w:tc>
        <w:tc>
          <w:tcPr>
            <w:tcW w:w="3989" w:type="dxa"/>
            <w:tcBorders>
              <w:top w:val="single" w:sz="4" w:space="0" w:color="auto"/>
              <w:left w:val="single" w:sz="4" w:space="0" w:color="auto"/>
              <w:bottom w:val="single" w:sz="4" w:space="0" w:color="auto"/>
              <w:right w:val="single" w:sz="4" w:space="0" w:color="auto"/>
            </w:tcBorders>
          </w:tcPr>
          <w:p w14:paraId="4D0BC51A" w14:textId="77777777" w:rsidR="00211D99" w:rsidRDefault="00211D99" w:rsidP="00211D99">
            <w:pPr>
              <w:pStyle w:val="TAL"/>
              <w:rPr>
                <w:rFonts w:cs="Arial"/>
                <w:szCs w:val="18"/>
              </w:rPr>
            </w:pPr>
            <w:r w:rsidRPr="00DF6FDD">
              <w:rPr>
                <w:rFonts w:cs="Arial"/>
                <w:szCs w:val="18"/>
              </w:rPr>
              <w:t>P-CSCF'</w:t>
            </w:r>
            <w:r w:rsidRPr="00DF6FDD">
              <w:rPr>
                <w:rFonts w:cs="Arial" w:hint="eastAsia"/>
                <w:szCs w:val="18"/>
              </w:rPr>
              <w:t>s subscription information</w:t>
            </w:r>
            <w:r w:rsidRPr="00DF6FDD">
              <w:rPr>
                <w:rFonts w:cs="Arial"/>
                <w:szCs w:val="18"/>
              </w:rPr>
              <w:t>.</w:t>
            </w:r>
          </w:p>
        </w:tc>
        <w:tc>
          <w:tcPr>
            <w:tcW w:w="1446" w:type="dxa"/>
            <w:tcBorders>
              <w:top w:val="single" w:sz="4" w:space="0" w:color="auto"/>
              <w:left w:val="single" w:sz="4" w:space="0" w:color="auto"/>
              <w:bottom w:val="single" w:sz="4" w:space="0" w:color="auto"/>
              <w:right w:val="single" w:sz="4" w:space="0" w:color="auto"/>
            </w:tcBorders>
          </w:tcPr>
          <w:p w14:paraId="57954CFD" w14:textId="77777777" w:rsidR="00211D99" w:rsidRPr="00F91D2F" w:rsidRDefault="00211D99" w:rsidP="00211D99">
            <w:pPr>
              <w:pStyle w:val="TAL"/>
              <w:rPr>
                <w:rFonts w:cs="Arial"/>
                <w:szCs w:val="18"/>
              </w:rPr>
            </w:pPr>
          </w:p>
        </w:tc>
      </w:tr>
      <w:tr w:rsidR="00654E5F" w:rsidRPr="00F91D2F" w14:paraId="44FF2894"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35B34801" w14:textId="77777777" w:rsidR="00654E5F" w:rsidRPr="00DF6FDD" w:rsidRDefault="00654E5F" w:rsidP="00654E5F">
            <w:pPr>
              <w:pStyle w:val="TAL"/>
            </w:pPr>
            <w:r>
              <w:t>ScscfRegistration</w:t>
            </w:r>
          </w:p>
        </w:tc>
        <w:tc>
          <w:tcPr>
            <w:tcW w:w="1381" w:type="dxa"/>
            <w:tcBorders>
              <w:top w:val="single" w:sz="4" w:space="0" w:color="auto"/>
              <w:left w:val="single" w:sz="4" w:space="0" w:color="auto"/>
              <w:bottom w:val="single" w:sz="4" w:space="0" w:color="auto"/>
              <w:right w:val="single" w:sz="4" w:space="0" w:color="auto"/>
            </w:tcBorders>
          </w:tcPr>
          <w:p w14:paraId="39DE0C1B" w14:textId="77777777" w:rsidR="00654E5F" w:rsidRPr="00DF6FDD" w:rsidRDefault="00654E5F" w:rsidP="00654E5F">
            <w:pPr>
              <w:pStyle w:val="TAL"/>
            </w:pPr>
            <w:r>
              <w:t>6.1.6.2.10</w:t>
            </w:r>
          </w:p>
        </w:tc>
        <w:tc>
          <w:tcPr>
            <w:tcW w:w="3989" w:type="dxa"/>
            <w:tcBorders>
              <w:top w:val="single" w:sz="4" w:space="0" w:color="auto"/>
              <w:left w:val="single" w:sz="4" w:space="0" w:color="auto"/>
              <w:bottom w:val="single" w:sz="4" w:space="0" w:color="auto"/>
              <w:right w:val="single" w:sz="4" w:space="0" w:color="auto"/>
            </w:tcBorders>
          </w:tcPr>
          <w:p w14:paraId="16833510" w14:textId="77777777" w:rsidR="00654E5F" w:rsidRPr="00DF6FDD" w:rsidRDefault="00654E5F" w:rsidP="00654E5F">
            <w:pPr>
              <w:pStyle w:val="TAL"/>
              <w:rPr>
                <w:rFonts w:cs="Arial"/>
                <w:szCs w:val="18"/>
              </w:rPr>
            </w:pPr>
            <w:r>
              <w:rPr>
                <w:rFonts w:cs="Arial"/>
                <w:szCs w:val="18"/>
              </w:rPr>
              <w:t xml:space="preserve">Registration </w:t>
            </w:r>
            <w:r w:rsidRPr="000B71E3">
              <w:rPr>
                <w:rFonts w:cs="Arial"/>
                <w:szCs w:val="18"/>
              </w:rPr>
              <w:t xml:space="preserve">information </w:t>
            </w:r>
            <w:r>
              <w:rPr>
                <w:rFonts w:cs="Arial"/>
                <w:szCs w:val="18"/>
              </w:rPr>
              <w:t>of</w:t>
            </w:r>
            <w:r w:rsidRPr="000B71E3">
              <w:rPr>
                <w:rFonts w:cs="Arial"/>
                <w:szCs w:val="18"/>
              </w:rPr>
              <w:t xml:space="preserve"> the </w:t>
            </w:r>
            <w:r>
              <w:rPr>
                <w:rFonts w:cs="Arial"/>
                <w:szCs w:val="18"/>
              </w:rPr>
              <w:t>S-CSCF</w:t>
            </w:r>
            <w:r w:rsidRPr="000B71E3">
              <w:rPr>
                <w:rFonts w:cs="Arial"/>
                <w:szCs w:val="18"/>
              </w:rPr>
              <w:t xml:space="preserve"> </w:t>
            </w:r>
            <w:r>
              <w:rPr>
                <w:rFonts w:cs="Arial"/>
                <w:szCs w:val="18"/>
              </w:rPr>
              <w:t>for the registered UE</w:t>
            </w:r>
            <w:r w:rsidRPr="000B71E3">
              <w:rPr>
                <w:rFonts w:cs="Arial"/>
                <w:szCs w:val="18"/>
              </w:rPr>
              <w:t>.</w:t>
            </w:r>
          </w:p>
        </w:tc>
        <w:tc>
          <w:tcPr>
            <w:tcW w:w="1446" w:type="dxa"/>
            <w:tcBorders>
              <w:top w:val="single" w:sz="4" w:space="0" w:color="auto"/>
              <w:left w:val="single" w:sz="4" w:space="0" w:color="auto"/>
              <w:bottom w:val="single" w:sz="4" w:space="0" w:color="auto"/>
              <w:right w:val="single" w:sz="4" w:space="0" w:color="auto"/>
            </w:tcBorders>
          </w:tcPr>
          <w:p w14:paraId="429764B4" w14:textId="77777777" w:rsidR="00654E5F" w:rsidRPr="00F91D2F" w:rsidRDefault="00654E5F" w:rsidP="00654E5F">
            <w:pPr>
              <w:pStyle w:val="TAL"/>
              <w:rPr>
                <w:rFonts w:cs="Arial"/>
                <w:szCs w:val="18"/>
              </w:rPr>
            </w:pPr>
          </w:p>
        </w:tc>
      </w:tr>
      <w:tr w:rsidR="00654E5F" w:rsidRPr="00F91D2F" w14:paraId="5AAD4EF1"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0BC491C8" w14:textId="77777777" w:rsidR="00654E5F" w:rsidRDefault="00654E5F" w:rsidP="00654E5F">
            <w:pPr>
              <w:pStyle w:val="TAL"/>
            </w:pPr>
            <w:r>
              <w:t>ExtendedProblemDetails</w:t>
            </w:r>
          </w:p>
        </w:tc>
        <w:tc>
          <w:tcPr>
            <w:tcW w:w="1381" w:type="dxa"/>
            <w:tcBorders>
              <w:top w:val="single" w:sz="4" w:space="0" w:color="auto"/>
              <w:left w:val="single" w:sz="4" w:space="0" w:color="auto"/>
              <w:bottom w:val="single" w:sz="4" w:space="0" w:color="auto"/>
              <w:right w:val="single" w:sz="4" w:space="0" w:color="auto"/>
            </w:tcBorders>
          </w:tcPr>
          <w:p w14:paraId="0F195B3C" w14:textId="77777777" w:rsidR="00654E5F" w:rsidRDefault="00654E5F" w:rsidP="00654E5F">
            <w:pPr>
              <w:pStyle w:val="TAL"/>
            </w:pPr>
            <w:r>
              <w:t>6.1.6.2.11</w:t>
            </w:r>
          </w:p>
        </w:tc>
        <w:tc>
          <w:tcPr>
            <w:tcW w:w="3989" w:type="dxa"/>
            <w:tcBorders>
              <w:top w:val="single" w:sz="4" w:space="0" w:color="auto"/>
              <w:left w:val="single" w:sz="4" w:space="0" w:color="auto"/>
              <w:bottom w:val="single" w:sz="4" w:space="0" w:color="auto"/>
              <w:right w:val="single" w:sz="4" w:space="0" w:color="auto"/>
            </w:tcBorders>
          </w:tcPr>
          <w:p w14:paraId="5ACDBB67" w14:textId="77777777" w:rsidR="00654E5F" w:rsidRDefault="00654E5F" w:rsidP="00654E5F">
            <w:pPr>
              <w:pStyle w:val="TAL"/>
              <w:rPr>
                <w:rFonts w:cs="Arial"/>
                <w:szCs w:val="18"/>
              </w:rPr>
            </w:pPr>
          </w:p>
        </w:tc>
        <w:tc>
          <w:tcPr>
            <w:tcW w:w="1446" w:type="dxa"/>
            <w:tcBorders>
              <w:top w:val="single" w:sz="4" w:space="0" w:color="auto"/>
              <w:left w:val="single" w:sz="4" w:space="0" w:color="auto"/>
              <w:bottom w:val="single" w:sz="4" w:space="0" w:color="auto"/>
              <w:right w:val="single" w:sz="4" w:space="0" w:color="auto"/>
            </w:tcBorders>
          </w:tcPr>
          <w:p w14:paraId="219B3783" w14:textId="77777777" w:rsidR="00654E5F" w:rsidRPr="00F91D2F" w:rsidRDefault="00654E5F" w:rsidP="00654E5F">
            <w:pPr>
              <w:pStyle w:val="TAL"/>
              <w:rPr>
                <w:rFonts w:cs="Arial"/>
                <w:szCs w:val="18"/>
              </w:rPr>
            </w:pPr>
          </w:p>
        </w:tc>
      </w:tr>
      <w:tr w:rsidR="00654E5F" w:rsidRPr="00F91D2F" w14:paraId="152BA526"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45BA4FCA" w14:textId="77777777" w:rsidR="00654E5F" w:rsidRDefault="00654E5F" w:rsidP="00654E5F">
            <w:pPr>
              <w:pStyle w:val="TAL"/>
            </w:pPr>
            <w:r>
              <w:t>AdditionalInfo</w:t>
            </w:r>
          </w:p>
        </w:tc>
        <w:tc>
          <w:tcPr>
            <w:tcW w:w="1381" w:type="dxa"/>
            <w:tcBorders>
              <w:top w:val="single" w:sz="4" w:space="0" w:color="auto"/>
              <w:left w:val="single" w:sz="4" w:space="0" w:color="auto"/>
              <w:bottom w:val="single" w:sz="4" w:space="0" w:color="auto"/>
              <w:right w:val="single" w:sz="4" w:space="0" w:color="auto"/>
            </w:tcBorders>
          </w:tcPr>
          <w:p w14:paraId="1793C2DD" w14:textId="77777777" w:rsidR="00654E5F" w:rsidRDefault="00654E5F" w:rsidP="00654E5F">
            <w:pPr>
              <w:pStyle w:val="TAL"/>
            </w:pPr>
            <w:r>
              <w:t>6.1.6.2.12</w:t>
            </w:r>
          </w:p>
        </w:tc>
        <w:tc>
          <w:tcPr>
            <w:tcW w:w="3989" w:type="dxa"/>
            <w:tcBorders>
              <w:top w:val="single" w:sz="4" w:space="0" w:color="auto"/>
              <w:left w:val="single" w:sz="4" w:space="0" w:color="auto"/>
              <w:bottom w:val="single" w:sz="4" w:space="0" w:color="auto"/>
              <w:right w:val="single" w:sz="4" w:space="0" w:color="auto"/>
            </w:tcBorders>
          </w:tcPr>
          <w:p w14:paraId="1AA760E5" w14:textId="77777777" w:rsidR="00654E5F" w:rsidRDefault="00654E5F" w:rsidP="00654E5F">
            <w:pPr>
              <w:pStyle w:val="TAL"/>
              <w:rPr>
                <w:rFonts w:cs="Arial"/>
                <w:szCs w:val="18"/>
              </w:rPr>
            </w:pPr>
          </w:p>
        </w:tc>
        <w:tc>
          <w:tcPr>
            <w:tcW w:w="1446" w:type="dxa"/>
            <w:tcBorders>
              <w:top w:val="single" w:sz="4" w:space="0" w:color="auto"/>
              <w:left w:val="single" w:sz="4" w:space="0" w:color="auto"/>
              <w:bottom w:val="single" w:sz="4" w:space="0" w:color="auto"/>
              <w:right w:val="single" w:sz="4" w:space="0" w:color="auto"/>
            </w:tcBorders>
          </w:tcPr>
          <w:p w14:paraId="223CE50B" w14:textId="77777777" w:rsidR="00654E5F" w:rsidRPr="00F91D2F" w:rsidRDefault="00654E5F" w:rsidP="00654E5F">
            <w:pPr>
              <w:pStyle w:val="TAL"/>
              <w:rPr>
                <w:rFonts w:cs="Arial"/>
                <w:szCs w:val="18"/>
              </w:rPr>
            </w:pPr>
          </w:p>
        </w:tc>
      </w:tr>
      <w:tr w:rsidR="00C91AF8" w:rsidRPr="00F91D2F" w14:paraId="75CF0DB7"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466B6797" w14:textId="77777777" w:rsidR="00C91AF8" w:rsidRDefault="00C91AF8" w:rsidP="00654E5F">
            <w:pPr>
              <w:pStyle w:val="TAL"/>
            </w:pPr>
            <w:r>
              <w:t>Deregistrat</w:t>
            </w:r>
            <w:r w:rsidR="001530C9">
              <w:t>i</w:t>
            </w:r>
            <w:r>
              <w:t>onData</w:t>
            </w:r>
          </w:p>
        </w:tc>
        <w:tc>
          <w:tcPr>
            <w:tcW w:w="1381" w:type="dxa"/>
            <w:tcBorders>
              <w:top w:val="single" w:sz="4" w:space="0" w:color="auto"/>
              <w:left w:val="single" w:sz="4" w:space="0" w:color="auto"/>
              <w:bottom w:val="single" w:sz="4" w:space="0" w:color="auto"/>
              <w:right w:val="single" w:sz="4" w:space="0" w:color="auto"/>
            </w:tcBorders>
          </w:tcPr>
          <w:p w14:paraId="2171DBF5" w14:textId="77777777" w:rsidR="00C91AF8" w:rsidRDefault="00C91AF8" w:rsidP="00654E5F">
            <w:pPr>
              <w:pStyle w:val="TAL"/>
            </w:pPr>
            <w:r>
              <w:t>6.1.6.2.13</w:t>
            </w:r>
          </w:p>
        </w:tc>
        <w:tc>
          <w:tcPr>
            <w:tcW w:w="3989" w:type="dxa"/>
            <w:tcBorders>
              <w:top w:val="single" w:sz="4" w:space="0" w:color="auto"/>
              <w:left w:val="single" w:sz="4" w:space="0" w:color="auto"/>
              <w:bottom w:val="single" w:sz="4" w:space="0" w:color="auto"/>
              <w:right w:val="single" w:sz="4" w:space="0" w:color="auto"/>
            </w:tcBorders>
          </w:tcPr>
          <w:p w14:paraId="28100026" w14:textId="77777777" w:rsidR="00C91AF8" w:rsidRDefault="00C91AF8" w:rsidP="00654E5F">
            <w:pPr>
              <w:pStyle w:val="TAL"/>
              <w:rPr>
                <w:rFonts w:cs="Arial"/>
                <w:szCs w:val="18"/>
              </w:rPr>
            </w:pPr>
          </w:p>
        </w:tc>
        <w:tc>
          <w:tcPr>
            <w:tcW w:w="1446" w:type="dxa"/>
            <w:tcBorders>
              <w:top w:val="single" w:sz="4" w:space="0" w:color="auto"/>
              <w:left w:val="single" w:sz="4" w:space="0" w:color="auto"/>
              <w:bottom w:val="single" w:sz="4" w:space="0" w:color="auto"/>
              <w:right w:val="single" w:sz="4" w:space="0" w:color="auto"/>
            </w:tcBorders>
          </w:tcPr>
          <w:p w14:paraId="08E289D9" w14:textId="77777777" w:rsidR="00C91AF8" w:rsidRPr="00F91D2F" w:rsidRDefault="00C91AF8" w:rsidP="00654E5F">
            <w:pPr>
              <w:pStyle w:val="TAL"/>
              <w:rPr>
                <w:rFonts w:cs="Arial"/>
                <w:szCs w:val="18"/>
              </w:rPr>
            </w:pPr>
          </w:p>
        </w:tc>
      </w:tr>
      <w:tr w:rsidR="00C91AF8" w:rsidRPr="00F91D2F" w14:paraId="1D7C07DB"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234E150D" w14:textId="77777777" w:rsidR="00C91AF8" w:rsidRDefault="00C91AF8" w:rsidP="00654E5F">
            <w:pPr>
              <w:pStyle w:val="TAL"/>
            </w:pPr>
            <w:r>
              <w:t>DeregistrationReason</w:t>
            </w:r>
          </w:p>
        </w:tc>
        <w:tc>
          <w:tcPr>
            <w:tcW w:w="1381" w:type="dxa"/>
            <w:tcBorders>
              <w:top w:val="single" w:sz="4" w:space="0" w:color="auto"/>
              <w:left w:val="single" w:sz="4" w:space="0" w:color="auto"/>
              <w:bottom w:val="single" w:sz="4" w:space="0" w:color="auto"/>
              <w:right w:val="single" w:sz="4" w:space="0" w:color="auto"/>
            </w:tcBorders>
          </w:tcPr>
          <w:p w14:paraId="058A5909" w14:textId="77777777" w:rsidR="00C91AF8" w:rsidRDefault="00C91AF8" w:rsidP="00654E5F">
            <w:pPr>
              <w:pStyle w:val="TAL"/>
            </w:pPr>
            <w:r>
              <w:t>6.1.6.2.14</w:t>
            </w:r>
          </w:p>
        </w:tc>
        <w:tc>
          <w:tcPr>
            <w:tcW w:w="3989" w:type="dxa"/>
            <w:tcBorders>
              <w:top w:val="single" w:sz="4" w:space="0" w:color="auto"/>
              <w:left w:val="single" w:sz="4" w:space="0" w:color="auto"/>
              <w:bottom w:val="single" w:sz="4" w:space="0" w:color="auto"/>
              <w:right w:val="single" w:sz="4" w:space="0" w:color="auto"/>
            </w:tcBorders>
          </w:tcPr>
          <w:p w14:paraId="2786626C" w14:textId="77777777" w:rsidR="00C91AF8" w:rsidRDefault="00C91AF8" w:rsidP="00654E5F">
            <w:pPr>
              <w:pStyle w:val="TAL"/>
              <w:rPr>
                <w:rFonts w:cs="Arial"/>
                <w:szCs w:val="18"/>
              </w:rPr>
            </w:pPr>
          </w:p>
        </w:tc>
        <w:tc>
          <w:tcPr>
            <w:tcW w:w="1446" w:type="dxa"/>
            <w:tcBorders>
              <w:top w:val="single" w:sz="4" w:space="0" w:color="auto"/>
              <w:left w:val="single" w:sz="4" w:space="0" w:color="auto"/>
              <w:bottom w:val="single" w:sz="4" w:space="0" w:color="auto"/>
              <w:right w:val="single" w:sz="4" w:space="0" w:color="auto"/>
            </w:tcBorders>
          </w:tcPr>
          <w:p w14:paraId="697A8CE4" w14:textId="77777777" w:rsidR="00C91AF8" w:rsidRPr="00F91D2F" w:rsidRDefault="00C91AF8" w:rsidP="00654E5F">
            <w:pPr>
              <w:pStyle w:val="TAL"/>
              <w:rPr>
                <w:rFonts w:cs="Arial"/>
                <w:szCs w:val="18"/>
              </w:rPr>
            </w:pPr>
          </w:p>
        </w:tc>
      </w:tr>
      <w:tr w:rsidR="00C91AF8" w:rsidRPr="00F91D2F" w14:paraId="2A2D3762" w14:textId="77777777" w:rsidTr="00654E5F">
        <w:trPr>
          <w:jc w:val="center"/>
        </w:trPr>
        <w:tc>
          <w:tcPr>
            <w:tcW w:w="2608" w:type="dxa"/>
            <w:tcBorders>
              <w:top w:val="single" w:sz="4" w:space="0" w:color="auto"/>
              <w:left w:val="single" w:sz="4" w:space="0" w:color="auto"/>
              <w:bottom w:val="single" w:sz="4" w:space="0" w:color="auto"/>
              <w:right w:val="single" w:sz="4" w:space="0" w:color="auto"/>
            </w:tcBorders>
          </w:tcPr>
          <w:p w14:paraId="3A462E28" w14:textId="77777777" w:rsidR="00C91AF8" w:rsidRDefault="00C91AF8" w:rsidP="00654E5F">
            <w:pPr>
              <w:pStyle w:val="TAL"/>
            </w:pPr>
            <w:r>
              <w:rPr>
                <w:lang w:val="en-US"/>
              </w:rPr>
              <w:t>E</w:t>
            </w:r>
            <w:r w:rsidRPr="008927BE">
              <w:rPr>
                <w:lang w:val="en-US"/>
              </w:rPr>
              <w:t>mergencyRegist</w:t>
            </w:r>
            <w:r>
              <w:rPr>
                <w:lang w:val="en-US"/>
              </w:rPr>
              <w:t>eredIdentity</w:t>
            </w:r>
          </w:p>
        </w:tc>
        <w:tc>
          <w:tcPr>
            <w:tcW w:w="1381" w:type="dxa"/>
            <w:tcBorders>
              <w:top w:val="single" w:sz="4" w:space="0" w:color="auto"/>
              <w:left w:val="single" w:sz="4" w:space="0" w:color="auto"/>
              <w:bottom w:val="single" w:sz="4" w:space="0" w:color="auto"/>
              <w:right w:val="single" w:sz="4" w:space="0" w:color="auto"/>
            </w:tcBorders>
          </w:tcPr>
          <w:p w14:paraId="316586F4" w14:textId="77777777" w:rsidR="00C91AF8" w:rsidRDefault="00C91AF8" w:rsidP="00654E5F">
            <w:pPr>
              <w:pStyle w:val="TAL"/>
            </w:pPr>
            <w:r>
              <w:t>6.1.6.2.15</w:t>
            </w:r>
          </w:p>
        </w:tc>
        <w:tc>
          <w:tcPr>
            <w:tcW w:w="3989" w:type="dxa"/>
            <w:tcBorders>
              <w:top w:val="single" w:sz="4" w:space="0" w:color="auto"/>
              <w:left w:val="single" w:sz="4" w:space="0" w:color="auto"/>
              <w:bottom w:val="single" w:sz="4" w:space="0" w:color="auto"/>
              <w:right w:val="single" w:sz="4" w:space="0" w:color="auto"/>
            </w:tcBorders>
          </w:tcPr>
          <w:p w14:paraId="1EF710FD" w14:textId="77777777" w:rsidR="00C91AF8" w:rsidRDefault="00C91AF8" w:rsidP="00654E5F">
            <w:pPr>
              <w:pStyle w:val="TAL"/>
              <w:rPr>
                <w:rFonts w:cs="Arial"/>
                <w:szCs w:val="18"/>
              </w:rPr>
            </w:pPr>
          </w:p>
        </w:tc>
        <w:tc>
          <w:tcPr>
            <w:tcW w:w="1446" w:type="dxa"/>
            <w:tcBorders>
              <w:top w:val="single" w:sz="4" w:space="0" w:color="auto"/>
              <w:left w:val="single" w:sz="4" w:space="0" w:color="auto"/>
              <w:bottom w:val="single" w:sz="4" w:space="0" w:color="auto"/>
              <w:right w:val="single" w:sz="4" w:space="0" w:color="auto"/>
            </w:tcBorders>
          </w:tcPr>
          <w:p w14:paraId="0753854B" w14:textId="77777777" w:rsidR="00C91AF8" w:rsidRPr="00F91D2F" w:rsidRDefault="00C91AF8" w:rsidP="00654E5F">
            <w:pPr>
              <w:pStyle w:val="TAL"/>
              <w:rPr>
                <w:rFonts w:cs="Arial"/>
                <w:szCs w:val="18"/>
              </w:rPr>
            </w:pPr>
          </w:p>
        </w:tc>
      </w:tr>
    </w:tbl>
    <w:p w14:paraId="23B279BA" w14:textId="77777777" w:rsidR="00FC4C9C" w:rsidRPr="00F91D2F" w:rsidRDefault="00FC4C9C" w:rsidP="00FC4C9C"/>
    <w:p w14:paraId="10F4A738" w14:textId="77777777" w:rsidR="00FC4C9C" w:rsidRPr="00F91D2F" w:rsidRDefault="00FC4C9C" w:rsidP="00FC4C9C">
      <w:r w:rsidRPr="00F91D2F">
        <w:t xml:space="preserve">Table 6.1.6.1-2 specifies data types re-used by the </w:t>
      </w:r>
      <w:r w:rsidR="0038165E" w:rsidRPr="00D67AB2">
        <w:t>N</w:t>
      </w:r>
      <w:r w:rsidR="0038165E">
        <w:t>hss</w:t>
      </w:r>
      <w:r w:rsidR="0038165E" w:rsidRPr="00D67AB2">
        <w:t>_</w:t>
      </w:r>
      <w:r w:rsidR="0038165E">
        <w:t xml:space="preserve">imsUECM </w:t>
      </w:r>
      <w:r w:rsidRPr="00F91D2F">
        <w:t>service</w:t>
      </w:r>
      <w:r w:rsidR="0038165E">
        <w:t>-</w:t>
      </w:r>
      <w:r w:rsidRPr="00F91D2F">
        <w:t xml:space="preserve">based interface protocol from other specifications, including a reference to their respective specifications and when needed, a short description of their use within the </w:t>
      </w:r>
      <w:r w:rsidR="0038165E" w:rsidRPr="00D67AB2">
        <w:t>N</w:t>
      </w:r>
      <w:r w:rsidR="0038165E">
        <w:t>hss</w:t>
      </w:r>
      <w:r w:rsidR="0038165E" w:rsidRPr="00D67AB2">
        <w:t>_</w:t>
      </w:r>
      <w:r w:rsidR="0038165E">
        <w:t xml:space="preserve">imsUECM </w:t>
      </w:r>
      <w:r w:rsidRPr="00F91D2F">
        <w:t>service</w:t>
      </w:r>
      <w:r w:rsidR="0038165E">
        <w:t>-</w:t>
      </w:r>
      <w:r w:rsidRPr="00F91D2F">
        <w:t>based interface.</w:t>
      </w:r>
    </w:p>
    <w:p w14:paraId="14BFD03C" w14:textId="77777777" w:rsidR="00FC4C9C" w:rsidRPr="00F91D2F" w:rsidRDefault="00FC4C9C" w:rsidP="00FC4C9C">
      <w:pPr>
        <w:pStyle w:val="TH"/>
      </w:pPr>
      <w:r w:rsidRPr="00F91D2F">
        <w:t>Table 6.1.6.1-2: N</w:t>
      </w:r>
      <w:r w:rsidR="00B657C1">
        <w:t>hss_imsUECM</w:t>
      </w:r>
      <w:r w:rsidRPr="00F91D2F">
        <w:t xml:space="preserve"> re-used Data Types</w:t>
      </w:r>
    </w:p>
    <w:tbl>
      <w:tblPr>
        <w:tblW w:w="9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54"/>
        <w:gridCol w:w="1973"/>
        <w:gridCol w:w="2964"/>
        <w:gridCol w:w="1333"/>
      </w:tblGrid>
      <w:tr w:rsidR="00FC4C9C" w:rsidRPr="00F91D2F" w14:paraId="423251AC"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shd w:val="clear" w:color="auto" w:fill="C0C0C0"/>
            <w:hideMark/>
          </w:tcPr>
          <w:p w14:paraId="1DA44CD0" w14:textId="77777777" w:rsidR="00FC4C9C" w:rsidRPr="00F91D2F" w:rsidRDefault="00FC4C9C" w:rsidP="000C5926">
            <w:pPr>
              <w:pStyle w:val="TAH"/>
            </w:pPr>
            <w:r w:rsidRPr="00F91D2F">
              <w:t>Data type</w:t>
            </w:r>
          </w:p>
        </w:tc>
        <w:tc>
          <w:tcPr>
            <w:tcW w:w="1973" w:type="dxa"/>
            <w:tcBorders>
              <w:top w:val="single" w:sz="4" w:space="0" w:color="auto"/>
              <w:left w:val="single" w:sz="4" w:space="0" w:color="auto"/>
              <w:bottom w:val="single" w:sz="4" w:space="0" w:color="auto"/>
              <w:right w:val="single" w:sz="4" w:space="0" w:color="auto"/>
            </w:tcBorders>
            <w:shd w:val="clear" w:color="auto" w:fill="C0C0C0"/>
          </w:tcPr>
          <w:p w14:paraId="4323982F" w14:textId="77777777" w:rsidR="00FC4C9C" w:rsidRPr="00F91D2F" w:rsidRDefault="00FC4C9C" w:rsidP="000C5926">
            <w:pPr>
              <w:pStyle w:val="TAH"/>
            </w:pPr>
            <w:r w:rsidRPr="00F91D2F">
              <w:t>Reference</w:t>
            </w:r>
          </w:p>
        </w:tc>
        <w:tc>
          <w:tcPr>
            <w:tcW w:w="2964" w:type="dxa"/>
            <w:tcBorders>
              <w:top w:val="single" w:sz="4" w:space="0" w:color="auto"/>
              <w:left w:val="single" w:sz="4" w:space="0" w:color="auto"/>
              <w:bottom w:val="single" w:sz="4" w:space="0" w:color="auto"/>
              <w:right w:val="single" w:sz="4" w:space="0" w:color="auto"/>
            </w:tcBorders>
            <w:shd w:val="clear" w:color="auto" w:fill="C0C0C0"/>
            <w:hideMark/>
          </w:tcPr>
          <w:p w14:paraId="47922DFF" w14:textId="77777777" w:rsidR="00FC4C9C" w:rsidRPr="00F91D2F" w:rsidRDefault="00FC4C9C" w:rsidP="000C5926">
            <w:pPr>
              <w:pStyle w:val="TAH"/>
            </w:pPr>
            <w:r w:rsidRPr="00F91D2F">
              <w:t>Comments</w:t>
            </w:r>
          </w:p>
        </w:tc>
        <w:tc>
          <w:tcPr>
            <w:tcW w:w="1333" w:type="dxa"/>
            <w:tcBorders>
              <w:top w:val="single" w:sz="4" w:space="0" w:color="auto"/>
              <w:left w:val="single" w:sz="4" w:space="0" w:color="auto"/>
              <w:bottom w:val="single" w:sz="4" w:space="0" w:color="auto"/>
              <w:right w:val="single" w:sz="4" w:space="0" w:color="auto"/>
            </w:tcBorders>
            <w:shd w:val="clear" w:color="auto" w:fill="C0C0C0"/>
          </w:tcPr>
          <w:p w14:paraId="4DFB7131" w14:textId="77777777" w:rsidR="00FC4C9C" w:rsidRPr="00F91D2F" w:rsidRDefault="00FC4C9C" w:rsidP="000C5926">
            <w:pPr>
              <w:pStyle w:val="TAH"/>
            </w:pPr>
            <w:r w:rsidRPr="00F91D2F">
              <w:t>Applicability</w:t>
            </w:r>
          </w:p>
        </w:tc>
      </w:tr>
      <w:tr w:rsidR="0038165E" w:rsidRPr="00F91D2F" w14:paraId="18CEC525"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1F740A67" w14:textId="77777777" w:rsidR="0038165E" w:rsidRPr="00F91D2F" w:rsidRDefault="0038165E" w:rsidP="0038165E">
            <w:pPr>
              <w:pStyle w:val="TAL"/>
            </w:pPr>
            <w:r w:rsidRPr="00D67AB2">
              <w:t>Uri</w:t>
            </w:r>
          </w:p>
        </w:tc>
        <w:tc>
          <w:tcPr>
            <w:tcW w:w="1973" w:type="dxa"/>
            <w:tcBorders>
              <w:top w:val="single" w:sz="4" w:space="0" w:color="auto"/>
              <w:left w:val="single" w:sz="4" w:space="0" w:color="auto"/>
              <w:bottom w:val="single" w:sz="4" w:space="0" w:color="auto"/>
              <w:right w:val="single" w:sz="4" w:space="0" w:color="auto"/>
            </w:tcBorders>
          </w:tcPr>
          <w:p w14:paraId="41BFDFDE" w14:textId="77777777" w:rsidR="0038165E" w:rsidRPr="00F91D2F" w:rsidRDefault="003F73AD" w:rsidP="0038165E">
            <w:pPr>
              <w:pStyle w:val="TAL"/>
            </w:pPr>
            <w:r>
              <w:t>3GPP TS 2</w:t>
            </w:r>
            <w:r w:rsidR="0038165E" w:rsidRPr="00D67AB2">
              <w:t>9.571</w:t>
            </w:r>
            <w:r>
              <w:t> [</w:t>
            </w:r>
            <w:r w:rsidR="0044391B">
              <w:t>16</w:t>
            </w:r>
            <w:r w:rsidR="0038165E" w:rsidRPr="00D67AB2">
              <w:t>]</w:t>
            </w:r>
          </w:p>
        </w:tc>
        <w:tc>
          <w:tcPr>
            <w:tcW w:w="2964" w:type="dxa"/>
            <w:tcBorders>
              <w:top w:val="single" w:sz="4" w:space="0" w:color="auto"/>
              <w:left w:val="single" w:sz="4" w:space="0" w:color="auto"/>
              <w:bottom w:val="single" w:sz="4" w:space="0" w:color="auto"/>
              <w:right w:val="single" w:sz="4" w:space="0" w:color="auto"/>
            </w:tcBorders>
          </w:tcPr>
          <w:p w14:paraId="78FC284E" w14:textId="77777777" w:rsidR="0038165E" w:rsidRPr="00F91D2F" w:rsidRDefault="0038165E" w:rsidP="0038165E">
            <w:pPr>
              <w:pStyle w:val="TAL"/>
              <w:rPr>
                <w:rFonts w:cs="Arial"/>
                <w:szCs w:val="18"/>
              </w:rPr>
            </w:pPr>
            <w:r w:rsidRPr="00D67AB2">
              <w:rPr>
                <w:rFonts w:cs="Arial"/>
                <w:szCs w:val="18"/>
              </w:rPr>
              <w:t>Uniform Resource Identifier</w:t>
            </w:r>
          </w:p>
        </w:tc>
        <w:tc>
          <w:tcPr>
            <w:tcW w:w="1333" w:type="dxa"/>
            <w:tcBorders>
              <w:top w:val="single" w:sz="4" w:space="0" w:color="auto"/>
              <w:left w:val="single" w:sz="4" w:space="0" w:color="auto"/>
              <w:bottom w:val="single" w:sz="4" w:space="0" w:color="auto"/>
              <w:right w:val="single" w:sz="4" w:space="0" w:color="auto"/>
            </w:tcBorders>
          </w:tcPr>
          <w:p w14:paraId="7CA31E4F" w14:textId="77777777" w:rsidR="0038165E" w:rsidRPr="00F91D2F" w:rsidRDefault="0038165E" w:rsidP="0038165E">
            <w:pPr>
              <w:pStyle w:val="TAL"/>
              <w:rPr>
                <w:rFonts w:cs="Arial"/>
                <w:szCs w:val="18"/>
              </w:rPr>
            </w:pPr>
          </w:p>
        </w:tc>
      </w:tr>
      <w:tr w:rsidR="0038165E" w:rsidRPr="00F91D2F" w14:paraId="560E11F0"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4F6DED70" w14:textId="77777777" w:rsidR="0038165E" w:rsidRPr="00F91D2F" w:rsidRDefault="0038165E" w:rsidP="0038165E">
            <w:pPr>
              <w:pStyle w:val="TAL"/>
            </w:pPr>
            <w:r w:rsidRPr="00D67AB2">
              <w:t>SupportedFeatures</w:t>
            </w:r>
          </w:p>
        </w:tc>
        <w:tc>
          <w:tcPr>
            <w:tcW w:w="1973" w:type="dxa"/>
            <w:tcBorders>
              <w:top w:val="single" w:sz="4" w:space="0" w:color="auto"/>
              <w:left w:val="single" w:sz="4" w:space="0" w:color="auto"/>
              <w:bottom w:val="single" w:sz="4" w:space="0" w:color="auto"/>
              <w:right w:val="single" w:sz="4" w:space="0" w:color="auto"/>
            </w:tcBorders>
          </w:tcPr>
          <w:p w14:paraId="473AC917" w14:textId="77777777" w:rsidR="0038165E" w:rsidRPr="00F91D2F" w:rsidRDefault="003F73AD" w:rsidP="0038165E">
            <w:pPr>
              <w:pStyle w:val="TAL"/>
            </w:pPr>
            <w:r>
              <w:t>3GPP TS 2</w:t>
            </w:r>
            <w:r w:rsidR="0038165E" w:rsidRPr="00D67AB2">
              <w:t>9.571</w:t>
            </w:r>
            <w:r>
              <w:t> [</w:t>
            </w:r>
            <w:r w:rsidR="0044391B">
              <w:t>16</w:t>
            </w:r>
            <w:r w:rsidR="0038165E" w:rsidRPr="00D67AB2">
              <w:t>]</w:t>
            </w:r>
          </w:p>
        </w:tc>
        <w:tc>
          <w:tcPr>
            <w:tcW w:w="2964" w:type="dxa"/>
            <w:tcBorders>
              <w:top w:val="single" w:sz="4" w:space="0" w:color="auto"/>
              <w:left w:val="single" w:sz="4" w:space="0" w:color="auto"/>
              <w:bottom w:val="single" w:sz="4" w:space="0" w:color="auto"/>
              <w:right w:val="single" w:sz="4" w:space="0" w:color="auto"/>
            </w:tcBorders>
          </w:tcPr>
          <w:p w14:paraId="3541444F" w14:textId="77777777" w:rsidR="0038165E" w:rsidRPr="00F91D2F" w:rsidRDefault="0038165E" w:rsidP="0038165E">
            <w:pPr>
              <w:pStyle w:val="TAL"/>
              <w:rPr>
                <w:rFonts w:cs="Arial"/>
                <w:szCs w:val="18"/>
              </w:rPr>
            </w:pPr>
            <w:r w:rsidRPr="00D67AB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D67AB2">
              <w:rPr>
                <w:rFonts w:cs="Arial"/>
                <w:szCs w:val="18"/>
              </w:rPr>
              <w:t>9.500</w:t>
            </w:r>
            <w:r w:rsidR="003F73AD">
              <w:rPr>
                <w:rFonts w:cs="Arial"/>
                <w:szCs w:val="18"/>
              </w:rPr>
              <w:t> [</w:t>
            </w:r>
            <w:r w:rsidRPr="00D67AB2">
              <w:rPr>
                <w:rFonts w:cs="Arial"/>
                <w:szCs w:val="18"/>
              </w:rPr>
              <w:t>4] clause 6.6</w:t>
            </w:r>
          </w:p>
        </w:tc>
        <w:tc>
          <w:tcPr>
            <w:tcW w:w="1333" w:type="dxa"/>
            <w:tcBorders>
              <w:top w:val="single" w:sz="4" w:space="0" w:color="auto"/>
              <w:left w:val="single" w:sz="4" w:space="0" w:color="auto"/>
              <w:bottom w:val="single" w:sz="4" w:space="0" w:color="auto"/>
              <w:right w:val="single" w:sz="4" w:space="0" w:color="auto"/>
            </w:tcBorders>
          </w:tcPr>
          <w:p w14:paraId="23E65315" w14:textId="77777777" w:rsidR="0038165E" w:rsidRPr="00F91D2F" w:rsidRDefault="0038165E" w:rsidP="0038165E">
            <w:pPr>
              <w:pStyle w:val="TAL"/>
              <w:rPr>
                <w:rFonts w:cs="Arial"/>
                <w:szCs w:val="18"/>
              </w:rPr>
            </w:pPr>
          </w:p>
        </w:tc>
      </w:tr>
      <w:tr w:rsidR="00211D99" w:rsidRPr="00F91D2F" w14:paraId="7B187F9F"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74D2FEB3" w14:textId="77777777" w:rsidR="00211D99" w:rsidRPr="00D67AB2" w:rsidRDefault="00211D99" w:rsidP="00211D99">
            <w:pPr>
              <w:pStyle w:val="TAL"/>
            </w:pPr>
            <w:r w:rsidRPr="00DF6FDD">
              <w:t>DateTime</w:t>
            </w:r>
          </w:p>
        </w:tc>
        <w:tc>
          <w:tcPr>
            <w:tcW w:w="1973" w:type="dxa"/>
            <w:tcBorders>
              <w:top w:val="single" w:sz="4" w:space="0" w:color="auto"/>
              <w:left w:val="single" w:sz="4" w:space="0" w:color="auto"/>
              <w:bottom w:val="single" w:sz="4" w:space="0" w:color="auto"/>
              <w:right w:val="single" w:sz="4" w:space="0" w:color="auto"/>
            </w:tcBorders>
          </w:tcPr>
          <w:p w14:paraId="5D82030D" w14:textId="77777777" w:rsidR="00211D99" w:rsidRPr="00D67AB2" w:rsidRDefault="003F73AD" w:rsidP="00211D99">
            <w:pPr>
              <w:pStyle w:val="TAL"/>
            </w:pPr>
            <w:r>
              <w:t>3GPP TS 2</w:t>
            </w:r>
            <w:r w:rsidR="00211D99" w:rsidRPr="00DF6FDD">
              <w:t>9.571</w:t>
            </w:r>
            <w:r>
              <w:t> [</w:t>
            </w:r>
            <w:r w:rsidR="00211D99" w:rsidRPr="00DF6FDD">
              <w:t>16]</w:t>
            </w:r>
          </w:p>
        </w:tc>
        <w:tc>
          <w:tcPr>
            <w:tcW w:w="2964" w:type="dxa"/>
            <w:tcBorders>
              <w:top w:val="single" w:sz="4" w:space="0" w:color="auto"/>
              <w:left w:val="single" w:sz="4" w:space="0" w:color="auto"/>
              <w:bottom w:val="single" w:sz="4" w:space="0" w:color="auto"/>
              <w:right w:val="single" w:sz="4" w:space="0" w:color="auto"/>
            </w:tcBorders>
          </w:tcPr>
          <w:p w14:paraId="5FBBE476" w14:textId="77777777" w:rsidR="00211D99" w:rsidRPr="00D67AB2" w:rsidRDefault="00211D99" w:rsidP="00211D99">
            <w:pPr>
              <w:pStyle w:val="TAL"/>
              <w:rPr>
                <w:rFonts w:cs="Arial"/>
                <w:szCs w:val="18"/>
              </w:rPr>
            </w:pPr>
            <w:r w:rsidRPr="00DF6FDD">
              <w:rPr>
                <w:rFonts w:cs="Arial"/>
                <w:szCs w:val="18"/>
              </w:rPr>
              <w:t>String with format "date-time" as defined in OpenAPI Specification</w:t>
            </w:r>
            <w:r w:rsidR="003F73AD">
              <w:rPr>
                <w:rFonts w:cs="Arial"/>
                <w:szCs w:val="18"/>
              </w:rPr>
              <w:t> [</w:t>
            </w:r>
            <w:r w:rsidRPr="00DF6FDD">
              <w:rPr>
                <w:rFonts w:cs="Arial"/>
                <w:szCs w:val="18"/>
              </w:rPr>
              <w:t>9]</w:t>
            </w:r>
          </w:p>
        </w:tc>
        <w:tc>
          <w:tcPr>
            <w:tcW w:w="1333" w:type="dxa"/>
            <w:tcBorders>
              <w:top w:val="single" w:sz="4" w:space="0" w:color="auto"/>
              <w:left w:val="single" w:sz="4" w:space="0" w:color="auto"/>
              <w:bottom w:val="single" w:sz="4" w:space="0" w:color="auto"/>
              <w:right w:val="single" w:sz="4" w:space="0" w:color="auto"/>
            </w:tcBorders>
          </w:tcPr>
          <w:p w14:paraId="46385B6F" w14:textId="77777777" w:rsidR="00211D99" w:rsidRPr="00F91D2F" w:rsidRDefault="00211D99" w:rsidP="00211D99">
            <w:pPr>
              <w:pStyle w:val="TAL"/>
              <w:rPr>
                <w:rFonts w:cs="Arial"/>
                <w:szCs w:val="18"/>
              </w:rPr>
            </w:pPr>
          </w:p>
        </w:tc>
      </w:tr>
      <w:tr w:rsidR="00AD087D" w:rsidRPr="00F91D2F" w14:paraId="614C03D2"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693607B3" w14:textId="2C3E8597" w:rsidR="00AD087D" w:rsidRPr="00DF6FDD" w:rsidRDefault="00AD087D" w:rsidP="00AD087D">
            <w:pPr>
              <w:pStyle w:val="TAL"/>
            </w:pPr>
            <w:r w:rsidRPr="00D67AB2">
              <w:t>ProblemDetails</w:t>
            </w:r>
          </w:p>
        </w:tc>
        <w:tc>
          <w:tcPr>
            <w:tcW w:w="1973" w:type="dxa"/>
            <w:tcBorders>
              <w:top w:val="single" w:sz="4" w:space="0" w:color="auto"/>
              <w:left w:val="single" w:sz="4" w:space="0" w:color="auto"/>
              <w:bottom w:val="single" w:sz="4" w:space="0" w:color="auto"/>
              <w:right w:val="single" w:sz="4" w:space="0" w:color="auto"/>
            </w:tcBorders>
          </w:tcPr>
          <w:p w14:paraId="58D24FD8" w14:textId="7597C9E5" w:rsidR="00AD087D" w:rsidRDefault="00AD087D" w:rsidP="00AD087D">
            <w:pPr>
              <w:pStyle w:val="TAL"/>
            </w:pPr>
            <w:r>
              <w:t>3GPP TS 2</w:t>
            </w:r>
            <w:r w:rsidRPr="00D67AB2">
              <w:t>9.571</w:t>
            </w:r>
            <w:r>
              <w:t> [16</w:t>
            </w:r>
            <w:r w:rsidRPr="00D67AB2">
              <w:t>]</w:t>
            </w:r>
          </w:p>
        </w:tc>
        <w:tc>
          <w:tcPr>
            <w:tcW w:w="2964" w:type="dxa"/>
            <w:tcBorders>
              <w:top w:val="single" w:sz="4" w:space="0" w:color="auto"/>
              <w:left w:val="single" w:sz="4" w:space="0" w:color="auto"/>
              <w:bottom w:val="single" w:sz="4" w:space="0" w:color="auto"/>
              <w:right w:val="single" w:sz="4" w:space="0" w:color="auto"/>
            </w:tcBorders>
          </w:tcPr>
          <w:p w14:paraId="174DE7F0" w14:textId="5B294070" w:rsidR="00AD087D" w:rsidRPr="00DF6FDD" w:rsidRDefault="00AD087D" w:rsidP="00AD087D">
            <w:pPr>
              <w:pStyle w:val="TAL"/>
              <w:rPr>
                <w:rFonts w:cs="Arial"/>
                <w:szCs w:val="18"/>
              </w:rPr>
            </w:pPr>
            <w:r>
              <w:rPr>
                <w:rFonts w:cs="Arial"/>
                <w:szCs w:val="18"/>
              </w:rPr>
              <w:t>R</w:t>
            </w:r>
            <w:r w:rsidRPr="00D67AB2">
              <w:rPr>
                <w:rFonts w:cs="Arial"/>
                <w:szCs w:val="18"/>
              </w:rPr>
              <w:t>esponse bod</w:t>
            </w:r>
            <w:r>
              <w:rPr>
                <w:rFonts w:cs="Arial"/>
                <w:szCs w:val="18"/>
              </w:rPr>
              <w:t>y of error response messages.</w:t>
            </w:r>
          </w:p>
        </w:tc>
        <w:tc>
          <w:tcPr>
            <w:tcW w:w="1333" w:type="dxa"/>
            <w:tcBorders>
              <w:top w:val="single" w:sz="4" w:space="0" w:color="auto"/>
              <w:left w:val="single" w:sz="4" w:space="0" w:color="auto"/>
              <w:bottom w:val="single" w:sz="4" w:space="0" w:color="auto"/>
              <w:right w:val="single" w:sz="4" w:space="0" w:color="auto"/>
            </w:tcBorders>
          </w:tcPr>
          <w:p w14:paraId="22C7AD31" w14:textId="77777777" w:rsidR="00AD087D" w:rsidRPr="00F91D2F" w:rsidRDefault="00AD087D" w:rsidP="00AD087D">
            <w:pPr>
              <w:pStyle w:val="TAL"/>
              <w:rPr>
                <w:rFonts w:cs="Arial"/>
                <w:szCs w:val="18"/>
              </w:rPr>
            </w:pPr>
          </w:p>
        </w:tc>
      </w:tr>
      <w:tr w:rsidR="00AD087D" w:rsidRPr="00F91D2F" w14:paraId="341C7290"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3849EECA" w14:textId="5899F868" w:rsidR="00AD087D" w:rsidRPr="00DF6FDD" w:rsidRDefault="00AD087D" w:rsidP="00AD087D">
            <w:pPr>
              <w:pStyle w:val="TAL"/>
            </w:pPr>
            <w:r>
              <w:t>RedirectResponse</w:t>
            </w:r>
          </w:p>
        </w:tc>
        <w:tc>
          <w:tcPr>
            <w:tcW w:w="1973" w:type="dxa"/>
            <w:tcBorders>
              <w:top w:val="single" w:sz="4" w:space="0" w:color="auto"/>
              <w:left w:val="single" w:sz="4" w:space="0" w:color="auto"/>
              <w:bottom w:val="single" w:sz="4" w:space="0" w:color="auto"/>
              <w:right w:val="single" w:sz="4" w:space="0" w:color="auto"/>
            </w:tcBorders>
          </w:tcPr>
          <w:p w14:paraId="075A911B" w14:textId="25DB80F4" w:rsidR="00AD087D" w:rsidRDefault="00AD087D" w:rsidP="00AD087D">
            <w:pPr>
              <w:pStyle w:val="TAL"/>
            </w:pPr>
            <w:r w:rsidRPr="0071294D">
              <w:t>3GPP TS 29.5</w:t>
            </w:r>
            <w:r>
              <w:t>71</w:t>
            </w:r>
            <w:r w:rsidRPr="0071294D">
              <w:t> [</w:t>
            </w:r>
            <w:r>
              <w:t>16</w:t>
            </w:r>
            <w:r w:rsidRPr="0071294D">
              <w:t>]</w:t>
            </w:r>
          </w:p>
        </w:tc>
        <w:tc>
          <w:tcPr>
            <w:tcW w:w="2964" w:type="dxa"/>
            <w:tcBorders>
              <w:top w:val="single" w:sz="4" w:space="0" w:color="auto"/>
              <w:left w:val="single" w:sz="4" w:space="0" w:color="auto"/>
              <w:bottom w:val="single" w:sz="4" w:space="0" w:color="auto"/>
              <w:right w:val="single" w:sz="4" w:space="0" w:color="auto"/>
            </w:tcBorders>
          </w:tcPr>
          <w:p w14:paraId="387D647E" w14:textId="70EEDBF1" w:rsidR="00AD087D" w:rsidRPr="00DF6FDD" w:rsidRDefault="00AD087D" w:rsidP="00AD087D">
            <w:pPr>
              <w:pStyle w:val="TAL"/>
              <w:rPr>
                <w:rFonts w:cs="Arial"/>
                <w:szCs w:val="18"/>
              </w:rPr>
            </w:pPr>
            <w:r w:rsidRPr="00367650">
              <w:rPr>
                <w:rFonts w:cs="Arial"/>
                <w:szCs w:val="18"/>
              </w:rPr>
              <w:t>Response body of redirect response message</w:t>
            </w:r>
            <w:r>
              <w:rPr>
                <w:rFonts w:cs="Arial"/>
                <w:szCs w:val="18"/>
              </w:rPr>
              <w:t>s.</w:t>
            </w:r>
          </w:p>
        </w:tc>
        <w:tc>
          <w:tcPr>
            <w:tcW w:w="1333" w:type="dxa"/>
            <w:tcBorders>
              <w:top w:val="single" w:sz="4" w:space="0" w:color="auto"/>
              <w:left w:val="single" w:sz="4" w:space="0" w:color="auto"/>
              <w:bottom w:val="single" w:sz="4" w:space="0" w:color="auto"/>
              <w:right w:val="single" w:sz="4" w:space="0" w:color="auto"/>
            </w:tcBorders>
          </w:tcPr>
          <w:p w14:paraId="3D850BA4" w14:textId="77777777" w:rsidR="00AD087D" w:rsidRPr="00F91D2F" w:rsidRDefault="00AD087D" w:rsidP="00AD087D">
            <w:pPr>
              <w:pStyle w:val="TAL"/>
              <w:rPr>
                <w:rFonts w:cs="Arial"/>
                <w:szCs w:val="18"/>
              </w:rPr>
            </w:pPr>
          </w:p>
        </w:tc>
      </w:tr>
      <w:tr w:rsidR="00AD087D" w:rsidRPr="00F91D2F" w14:paraId="7A98AD0E" w14:textId="77777777" w:rsidTr="00061564">
        <w:trPr>
          <w:jc w:val="center"/>
        </w:trPr>
        <w:tc>
          <w:tcPr>
            <w:tcW w:w="3154" w:type="dxa"/>
            <w:tcBorders>
              <w:top w:val="single" w:sz="4" w:space="0" w:color="auto"/>
              <w:left w:val="single" w:sz="4" w:space="0" w:color="auto"/>
              <w:bottom w:val="single" w:sz="4" w:space="0" w:color="auto"/>
              <w:right w:val="single" w:sz="4" w:space="0" w:color="auto"/>
            </w:tcBorders>
          </w:tcPr>
          <w:p w14:paraId="75E4EFD8" w14:textId="77777777" w:rsidR="00AD087D" w:rsidRPr="00DF6FDD" w:rsidRDefault="00AD087D" w:rsidP="00AD087D">
            <w:pPr>
              <w:pStyle w:val="TAL"/>
            </w:pPr>
            <w:r>
              <w:t>ScscfSelectionAssistanceInformation</w:t>
            </w:r>
          </w:p>
        </w:tc>
        <w:tc>
          <w:tcPr>
            <w:tcW w:w="1973" w:type="dxa"/>
            <w:tcBorders>
              <w:top w:val="single" w:sz="4" w:space="0" w:color="auto"/>
              <w:left w:val="single" w:sz="4" w:space="0" w:color="auto"/>
              <w:bottom w:val="single" w:sz="4" w:space="0" w:color="auto"/>
              <w:right w:val="single" w:sz="4" w:space="0" w:color="auto"/>
            </w:tcBorders>
          </w:tcPr>
          <w:p w14:paraId="6AD21FB0" w14:textId="77777777" w:rsidR="00AD087D" w:rsidRDefault="00AD087D" w:rsidP="00AD087D">
            <w:pPr>
              <w:pStyle w:val="TAL"/>
            </w:pPr>
            <w:r>
              <w:t>6.2.6.2.51</w:t>
            </w:r>
          </w:p>
        </w:tc>
        <w:tc>
          <w:tcPr>
            <w:tcW w:w="2964" w:type="dxa"/>
            <w:tcBorders>
              <w:top w:val="single" w:sz="4" w:space="0" w:color="auto"/>
              <w:left w:val="single" w:sz="4" w:space="0" w:color="auto"/>
              <w:bottom w:val="single" w:sz="4" w:space="0" w:color="auto"/>
              <w:right w:val="single" w:sz="4" w:space="0" w:color="auto"/>
            </w:tcBorders>
          </w:tcPr>
          <w:p w14:paraId="1A168446" w14:textId="77777777" w:rsidR="00AD087D" w:rsidRPr="00DF6FDD" w:rsidRDefault="00AD087D" w:rsidP="00AD087D">
            <w:pPr>
              <w:pStyle w:val="TAL"/>
              <w:rPr>
                <w:rFonts w:cs="Arial"/>
                <w:szCs w:val="18"/>
              </w:rPr>
            </w:pPr>
            <w:r>
              <w:rPr>
                <w:rFonts w:cs="Arial"/>
                <w:szCs w:val="18"/>
              </w:rPr>
              <w:t>This information shall be used by the I-CSCF to select an S-CSCF for the UE</w:t>
            </w:r>
          </w:p>
        </w:tc>
        <w:tc>
          <w:tcPr>
            <w:tcW w:w="1333" w:type="dxa"/>
            <w:tcBorders>
              <w:top w:val="single" w:sz="4" w:space="0" w:color="auto"/>
              <w:left w:val="single" w:sz="4" w:space="0" w:color="auto"/>
              <w:bottom w:val="single" w:sz="4" w:space="0" w:color="auto"/>
              <w:right w:val="single" w:sz="4" w:space="0" w:color="auto"/>
            </w:tcBorders>
          </w:tcPr>
          <w:p w14:paraId="6CDD231B" w14:textId="77777777" w:rsidR="00AD087D" w:rsidRPr="00F91D2F" w:rsidRDefault="00AD087D" w:rsidP="00AD087D">
            <w:pPr>
              <w:pStyle w:val="TAL"/>
              <w:rPr>
                <w:rFonts w:cs="Arial"/>
                <w:szCs w:val="18"/>
              </w:rPr>
            </w:pPr>
          </w:p>
        </w:tc>
      </w:tr>
    </w:tbl>
    <w:p w14:paraId="4E33E1CE" w14:textId="77777777" w:rsidR="00FC4C9C" w:rsidRPr="00F91D2F" w:rsidRDefault="00FC4C9C" w:rsidP="00FC4C9C"/>
    <w:p w14:paraId="376A6F15" w14:textId="77777777" w:rsidR="00FC4C9C" w:rsidRPr="00F91D2F" w:rsidRDefault="00FC4C9C" w:rsidP="007B60E3">
      <w:pPr>
        <w:pStyle w:val="Heading4"/>
      </w:pPr>
      <w:bookmarkStart w:id="1267" w:name="_Toc21948919"/>
      <w:bookmarkStart w:id="1268" w:name="_Toc24978793"/>
      <w:bookmarkStart w:id="1269" w:name="_Toc34346564"/>
      <w:bookmarkStart w:id="1270" w:name="_Toc34740641"/>
      <w:bookmarkStart w:id="1271" w:name="_Toc34748000"/>
      <w:bookmarkStart w:id="1272" w:name="_Toc34748376"/>
      <w:bookmarkStart w:id="1273" w:name="_Toc34749366"/>
      <w:bookmarkStart w:id="1274" w:name="_Toc49689828"/>
      <w:bookmarkStart w:id="1275" w:name="_Toc56336913"/>
      <w:bookmarkStart w:id="1276" w:name="_Toc114776814"/>
      <w:r w:rsidRPr="00F91D2F">
        <w:t>6.1.6.2</w:t>
      </w:r>
      <w:r w:rsidRPr="00F91D2F">
        <w:tab/>
        <w:t>Structured data types</w:t>
      </w:r>
      <w:bookmarkEnd w:id="1267"/>
      <w:bookmarkEnd w:id="1268"/>
      <w:bookmarkEnd w:id="1269"/>
      <w:bookmarkEnd w:id="1270"/>
      <w:bookmarkEnd w:id="1271"/>
      <w:bookmarkEnd w:id="1272"/>
      <w:bookmarkEnd w:id="1273"/>
      <w:bookmarkEnd w:id="1274"/>
      <w:bookmarkEnd w:id="1275"/>
      <w:bookmarkEnd w:id="1276"/>
    </w:p>
    <w:p w14:paraId="09344AE7" w14:textId="77777777" w:rsidR="00FC4C9C" w:rsidRPr="00F91D2F" w:rsidRDefault="00FC4C9C" w:rsidP="007B60E3">
      <w:pPr>
        <w:pStyle w:val="Heading5"/>
      </w:pPr>
      <w:bookmarkStart w:id="1277" w:name="_Toc21948920"/>
      <w:bookmarkStart w:id="1278" w:name="_Toc24978794"/>
      <w:bookmarkStart w:id="1279" w:name="_Toc34346565"/>
      <w:bookmarkStart w:id="1280" w:name="_Toc34740642"/>
      <w:bookmarkStart w:id="1281" w:name="_Toc34748001"/>
      <w:bookmarkStart w:id="1282" w:name="_Toc34748377"/>
      <w:bookmarkStart w:id="1283" w:name="_Toc34749367"/>
      <w:bookmarkStart w:id="1284" w:name="_Toc49689829"/>
      <w:bookmarkStart w:id="1285" w:name="_Toc56336914"/>
      <w:bookmarkStart w:id="1286" w:name="_Toc114776815"/>
      <w:r w:rsidRPr="00F91D2F">
        <w:t>6.1.6.2.1</w:t>
      </w:r>
      <w:r w:rsidRPr="00F91D2F">
        <w:tab/>
        <w:t>Introduction</w:t>
      </w:r>
      <w:bookmarkEnd w:id="1277"/>
      <w:bookmarkEnd w:id="1278"/>
      <w:bookmarkEnd w:id="1279"/>
      <w:bookmarkEnd w:id="1280"/>
      <w:bookmarkEnd w:id="1281"/>
      <w:bookmarkEnd w:id="1282"/>
      <w:bookmarkEnd w:id="1283"/>
      <w:bookmarkEnd w:id="1284"/>
      <w:bookmarkEnd w:id="1285"/>
      <w:bookmarkEnd w:id="1286"/>
    </w:p>
    <w:p w14:paraId="362A4454" w14:textId="77777777" w:rsidR="00FC4C9C" w:rsidRPr="00F91D2F" w:rsidRDefault="00FC4C9C" w:rsidP="00FC4C9C">
      <w:r w:rsidRPr="00F91D2F">
        <w:t xml:space="preserve">This </w:t>
      </w:r>
      <w:r>
        <w:t>clause</w:t>
      </w:r>
      <w:r w:rsidRPr="00F91D2F">
        <w:t xml:space="preserve"> defines the structures to be used in resource representations.</w:t>
      </w:r>
    </w:p>
    <w:p w14:paraId="0E8C1E24" w14:textId="77777777" w:rsidR="00FC4C9C" w:rsidRPr="00F91D2F" w:rsidRDefault="00FC4C9C" w:rsidP="007B60E3">
      <w:pPr>
        <w:pStyle w:val="Heading5"/>
      </w:pPr>
      <w:bookmarkStart w:id="1287" w:name="_Toc21948921"/>
      <w:bookmarkStart w:id="1288" w:name="_Toc24978795"/>
      <w:bookmarkStart w:id="1289" w:name="_Toc34346566"/>
      <w:bookmarkStart w:id="1290" w:name="_Toc34740643"/>
      <w:bookmarkStart w:id="1291" w:name="_Toc34748002"/>
      <w:bookmarkStart w:id="1292" w:name="_Toc34748378"/>
      <w:bookmarkStart w:id="1293" w:name="_Toc34749368"/>
      <w:bookmarkStart w:id="1294" w:name="_Toc49689830"/>
      <w:bookmarkStart w:id="1295" w:name="_Toc56336915"/>
      <w:bookmarkStart w:id="1296" w:name="_Toc114776816"/>
      <w:r w:rsidRPr="00F91D2F">
        <w:lastRenderedPageBreak/>
        <w:t>6.1.6.2.2</w:t>
      </w:r>
      <w:r w:rsidRPr="00F91D2F">
        <w:tab/>
        <w:t xml:space="preserve">Type: </w:t>
      </w:r>
      <w:r w:rsidR="0038165E" w:rsidRPr="006635DB">
        <w:rPr>
          <w:rFonts w:eastAsia="SimSun"/>
        </w:rPr>
        <w:t>Authorization</w:t>
      </w:r>
      <w:r w:rsidR="0038165E">
        <w:t>Request</w:t>
      </w:r>
      <w:bookmarkEnd w:id="1287"/>
      <w:bookmarkEnd w:id="1288"/>
      <w:bookmarkEnd w:id="1289"/>
      <w:bookmarkEnd w:id="1290"/>
      <w:bookmarkEnd w:id="1291"/>
      <w:bookmarkEnd w:id="1292"/>
      <w:bookmarkEnd w:id="1293"/>
      <w:bookmarkEnd w:id="1294"/>
      <w:bookmarkEnd w:id="1295"/>
      <w:bookmarkEnd w:id="1296"/>
    </w:p>
    <w:p w14:paraId="306CF377" w14:textId="77777777" w:rsidR="00FC4C9C" w:rsidRPr="00F91D2F" w:rsidRDefault="00FC4C9C" w:rsidP="00FC4C9C">
      <w:pPr>
        <w:pStyle w:val="TH"/>
      </w:pPr>
      <w:r w:rsidRPr="00F91D2F">
        <w:t xml:space="preserve">Table 6.1.6.2.2-1: Definition of type </w:t>
      </w:r>
      <w:r w:rsidR="0038165E" w:rsidRPr="00AB0ECE">
        <w:t>Authorization</w:t>
      </w:r>
      <w:r w:rsidR="0038165E">
        <w:t>Request</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783"/>
        <w:gridCol w:w="476"/>
        <w:gridCol w:w="1092"/>
        <w:gridCol w:w="3191"/>
        <w:gridCol w:w="1281"/>
      </w:tblGrid>
      <w:tr w:rsidR="00FC4C9C" w:rsidRPr="00F91D2F" w14:paraId="03A5527B" w14:textId="77777777" w:rsidTr="00A517A7">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EC4F265" w14:textId="77777777" w:rsidR="00FC4C9C" w:rsidRPr="00F91D2F" w:rsidRDefault="00FC4C9C" w:rsidP="000C5926">
            <w:pPr>
              <w:pStyle w:val="TAH"/>
            </w:pPr>
            <w:r w:rsidRPr="00F91D2F">
              <w:t>Attribute name</w:t>
            </w:r>
          </w:p>
        </w:tc>
        <w:tc>
          <w:tcPr>
            <w:tcW w:w="1783" w:type="dxa"/>
            <w:tcBorders>
              <w:top w:val="single" w:sz="4" w:space="0" w:color="auto"/>
              <w:left w:val="single" w:sz="4" w:space="0" w:color="auto"/>
              <w:bottom w:val="single" w:sz="4" w:space="0" w:color="auto"/>
              <w:right w:val="single" w:sz="4" w:space="0" w:color="auto"/>
            </w:tcBorders>
            <w:shd w:val="clear" w:color="auto" w:fill="C0C0C0"/>
            <w:hideMark/>
          </w:tcPr>
          <w:p w14:paraId="4494088C" w14:textId="77777777" w:rsidR="00FC4C9C" w:rsidRPr="00F91D2F" w:rsidRDefault="00FC4C9C" w:rsidP="000C5926">
            <w:pPr>
              <w:pStyle w:val="TAH"/>
            </w:pPr>
            <w:r w:rsidRPr="00F91D2F">
              <w:t>Data type</w:t>
            </w:r>
          </w:p>
        </w:tc>
        <w:tc>
          <w:tcPr>
            <w:tcW w:w="476" w:type="dxa"/>
            <w:tcBorders>
              <w:top w:val="single" w:sz="4" w:space="0" w:color="auto"/>
              <w:left w:val="single" w:sz="4" w:space="0" w:color="auto"/>
              <w:bottom w:val="single" w:sz="4" w:space="0" w:color="auto"/>
              <w:right w:val="single" w:sz="4" w:space="0" w:color="auto"/>
            </w:tcBorders>
            <w:shd w:val="clear" w:color="auto" w:fill="C0C0C0"/>
            <w:hideMark/>
          </w:tcPr>
          <w:p w14:paraId="7E18C65C" w14:textId="77777777" w:rsidR="00FC4C9C" w:rsidRPr="00F91D2F" w:rsidRDefault="00FC4C9C" w:rsidP="000C5926">
            <w:pPr>
              <w:pStyle w:val="TAH"/>
            </w:pPr>
            <w:r w:rsidRPr="00F91D2F">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177EC005" w14:textId="77777777" w:rsidR="00FC4C9C" w:rsidRPr="00F91D2F" w:rsidRDefault="00FC4C9C" w:rsidP="007B60E3">
            <w:pPr>
              <w:pStyle w:val="TAH"/>
            </w:pPr>
            <w:r w:rsidRPr="007B60E3">
              <w:t>Cardinality</w:t>
            </w:r>
          </w:p>
        </w:tc>
        <w:tc>
          <w:tcPr>
            <w:tcW w:w="3191" w:type="dxa"/>
            <w:tcBorders>
              <w:top w:val="single" w:sz="4" w:space="0" w:color="auto"/>
              <w:left w:val="single" w:sz="4" w:space="0" w:color="auto"/>
              <w:bottom w:val="single" w:sz="4" w:space="0" w:color="auto"/>
              <w:right w:val="single" w:sz="4" w:space="0" w:color="auto"/>
            </w:tcBorders>
            <w:shd w:val="clear" w:color="auto" w:fill="C0C0C0"/>
            <w:hideMark/>
          </w:tcPr>
          <w:p w14:paraId="74993862" w14:textId="77777777" w:rsidR="00FC4C9C" w:rsidRPr="00F91D2F" w:rsidRDefault="00FC4C9C" w:rsidP="000C5926">
            <w:pPr>
              <w:pStyle w:val="TAH"/>
              <w:rPr>
                <w:rFonts w:cs="Arial"/>
                <w:szCs w:val="18"/>
              </w:rPr>
            </w:pPr>
            <w:r w:rsidRPr="00F91D2F">
              <w:rPr>
                <w:rFonts w:cs="Arial"/>
                <w:szCs w:val="18"/>
              </w:rPr>
              <w:t>Description</w:t>
            </w:r>
          </w:p>
        </w:tc>
        <w:tc>
          <w:tcPr>
            <w:tcW w:w="1281" w:type="dxa"/>
            <w:tcBorders>
              <w:top w:val="single" w:sz="4" w:space="0" w:color="auto"/>
              <w:left w:val="single" w:sz="4" w:space="0" w:color="auto"/>
              <w:bottom w:val="single" w:sz="4" w:space="0" w:color="auto"/>
              <w:right w:val="single" w:sz="4" w:space="0" w:color="auto"/>
            </w:tcBorders>
            <w:shd w:val="clear" w:color="auto" w:fill="C0C0C0"/>
          </w:tcPr>
          <w:p w14:paraId="35150D20" w14:textId="77777777" w:rsidR="00FC4C9C" w:rsidRPr="00F91D2F" w:rsidRDefault="00FC4C9C" w:rsidP="000C5926">
            <w:pPr>
              <w:pStyle w:val="TAH"/>
              <w:rPr>
                <w:rFonts w:cs="Arial"/>
                <w:szCs w:val="18"/>
              </w:rPr>
            </w:pPr>
            <w:r w:rsidRPr="00F91D2F">
              <w:rPr>
                <w:rFonts w:cs="Arial"/>
                <w:szCs w:val="18"/>
              </w:rPr>
              <w:t>Applicability</w:t>
            </w:r>
          </w:p>
        </w:tc>
      </w:tr>
      <w:tr w:rsidR="0038165E" w:rsidRPr="00F91D2F" w14:paraId="15FC69D8" w14:textId="77777777" w:rsidTr="00A517A7">
        <w:trPr>
          <w:jc w:val="center"/>
        </w:trPr>
        <w:tc>
          <w:tcPr>
            <w:tcW w:w="1701" w:type="dxa"/>
            <w:tcBorders>
              <w:top w:val="single" w:sz="4" w:space="0" w:color="auto"/>
              <w:left w:val="single" w:sz="4" w:space="0" w:color="auto"/>
              <w:bottom w:val="single" w:sz="4" w:space="0" w:color="auto"/>
              <w:right w:val="single" w:sz="4" w:space="0" w:color="auto"/>
            </w:tcBorders>
          </w:tcPr>
          <w:p w14:paraId="7859E197" w14:textId="77777777" w:rsidR="0038165E" w:rsidRPr="00F91D2F" w:rsidRDefault="0038165E" w:rsidP="0038165E">
            <w:pPr>
              <w:pStyle w:val="TAL"/>
            </w:pPr>
            <w:r>
              <w:t>authorizationType</w:t>
            </w:r>
          </w:p>
        </w:tc>
        <w:tc>
          <w:tcPr>
            <w:tcW w:w="1783" w:type="dxa"/>
            <w:tcBorders>
              <w:top w:val="single" w:sz="4" w:space="0" w:color="auto"/>
              <w:left w:val="single" w:sz="4" w:space="0" w:color="auto"/>
              <w:bottom w:val="single" w:sz="4" w:space="0" w:color="auto"/>
              <w:right w:val="single" w:sz="4" w:space="0" w:color="auto"/>
            </w:tcBorders>
          </w:tcPr>
          <w:p w14:paraId="2B3064CE" w14:textId="77777777" w:rsidR="0038165E" w:rsidRPr="00F91D2F" w:rsidRDefault="0038165E" w:rsidP="0038165E">
            <w:pPr>
              <w:pStyle w:val="TAL"/>
            </w:pPr>
            <w:r>
              <w:t>AuthorizationType</w:t>
            </w:r>
          </w:p>
        </w:tc>
        <w:tc>
          <w:tcPr>
            <w:tcW w:w="476" w:type="dxa"/>
            <w:tcBorders>
              <w:top w:val="single" w:sz="4" w:space="0" w:color="auto"/>
              <w:left w:val="single" w:sz="4" w:space="0" w:color="auto"/>
              <w:bottom w:val="single" w:sz="4" w:space="0" w:color="auto"/>
              <w:right w:val="single" w:sz="4" w:space="0" w:color="auto"/>
            </w:tcBorders>
          </w:tcPr>
          <w:p w14:paraId="7A97EB8E" w14:textId="77777777" w:rsidR="0038165E" w:rsidRPr="00F91D2F" w:rsidRDefault="0038165E" w:rsidP="0038165E">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313493AF" w14:textId="77777777" w:rsidR="0038165E" w:rsidRPr="00F91D2F" w:rsidRDefault="0038165E" w:rsidP="0038165E">
            <w:pPr>
              <w:pStyle w:val="TAL"/>
            </w:pPr>
            <w:r>
              <w:t>1</w:t>
            </w:r>
          </w:p>
        </w:tc>
        <w:tc>
          <w:tcPr>
            <w:tcW w:w="3191" w:type="dxa"/>
            <w:tcBorders>
              <w:top w:val="single" w:sz="4" w:space="0" w:color="auto"/>
              <w:left w:val="single" w:sz="4" w:space="0" w:color="auto"/>
              <w:bottom w:val="single" w:sz="4" w:space="0" w:color="auto"/>
              <w:right w:val="single" w:sz="4" w:space="0" w:color="auto"/>
            </w:tcBorders>
          </w:tcPr>
          <w:p w14:paraId="49126608" w14:textId="77777777" w:rsidR="0038165E" w:rsidRPr="00F91D2F" w:rsidRDefault="0038165E" w:rsidP="0038165E">
            <w:pPr>
              <w:pStyle w:val="TAL"/>
              <w:rPr>
                <w:rFonts w:cs="Arial"/>
                <w:szCs w:val="18"/>
              </w:rPr>
            </w:pPr>
            <w:r>
              <w:rPr>
                <w:rFonts w:cs="Arial"/>
                <w:szCs w:val="18"/>
              </w:rPr>
              <w:t>Contains the type of the authorization requested</w:t>
            </w:r>
          </w:p>
        </w:tc>
        <w:tc>
          <w:tcPr>
            <w:tcW w:w="1281" w:type="dxa"/>
            <w:tcBorders>
              <w:top w:val="single" w:sz="4" w:space="0" w:color="auto"/>
              <w:left w:val="single" w:sz="4" w:space="0" w:color="auto"/>
              <w:bottom w:val="single" w:sz="4" w:space="0" w:color="auto"/>
              <w:right w:val="single" w:sz="4" w:space="0" w:color="auto"/>
            </w:tcBorders>
          </w:tcPr>
          <w:p w14:paraId="61E1295B" w14:textId="77777777" w:rsidR="0038165E" w:rsidRPr="00F91D2F" w:rsidRDefault="0038165E" w:rsidP="0038165E">
            <w:pPr>
              <w:pStyle w:val="TAL"/>
              <w:rPr>
                <w:rFonts w:cs="Arial"/>
                <w:szCs w:val="18"/>
              </w:rPr>
            </w:pPr>
          </w:p>
        </w:tc>
      </w:tr>
      <w:tr w:rsidR="0038165E" w:rsidRPr="00F91D2F" w14:paraId="6757C932" w14:textId="77777777" w:rsidTr="00A517A7">
        <w:trPr>
          <w:jc w:val="center"/>
        </w:trPr>
        <w:tc>
          <w:tcPr>
            <w:tcW w:w="1701" w:type="dxa"/>
            <w:tcBorders>
              <w:top w:val="single" w:sz="4" w:space="0" w:color="auto"/>
              <w:left w:val="single" w:sz="4" w:space="0" w:color="auto"/>
              <w:bottom w:val="single" w:sz="4" w:space="0" w:color="auto"/>
              <w:right w:val="single" w:sz="4" w:space="0" w:color="auto"/>
            </w:tcBorders>
          </w:tcPr>
          <w:p w14:paraId="0F753885" w14:textId="77777777" w:rsidR="0038165E" w:rsidRPr="00F91D2F" w:rsidRDefault="0038165E" w:rsidP="0038165E">
            <w:pPr>
              <w:pStyle w:val="TAL"/>
            </w:pPr>
            <w:r>
              <w:t>impi</w:t>
            </w:r>
          </w:p>
        </w:tc>
        <w:tc>
          <w:tcPr>
            <w:tcW w:w="1783" w:type="dxa"/>
            <w:tcBorders>
              <w:top w:val="single" w:sz="4" w:space="0" w:color="auto"/>
              <w:left w:val="single" w:sz="4" w:space="0" w:color="auto"/>
              <w:bottom w:val="single" w:sz="4" w:space="0" w:color="auto"/>
              <w:right w:val="single" w:sz="4" w:space="0" w:color="auto"/>
            </w:tcBorders>
          </w:tcPr>
          <w:p w14:paraId="1F0610DF" w14:textId="77777777" w:rsidR="0038165E" w:rsidRPr="00F91D2F" w:rsidRDefault="0038165E" w:rsidP="0038165E">
            <w:pPr>
              <w:pStyle w:val="TAL"/>
            </w:pPr>
            <w:r>
              <w:t>Impi</w:t>
            </w:r>
          </w:p>
        </w:tc>
        <w:tc>
          <w:tcPr>
            <w:tcW w:w="476" w:type="dxa"/>
            <w:tcBorders>
              <w:top w:val="single" w:sz="4" w:space="0" w:color="auto"/>
              <w:left w:val="single" w:sz="4" w:space="0" w:color="auto"/>
              <w:bottom w:val="single" w:sz="4" w:space="0" w:color="auto"/>
              <w:right w:val="single" w:sz="4" w:space="0" w:color="auto"/>
            </w:tcBorders>
          </w:tcPr>
          <w:p w14:paraId="46C20A96" w14:textId="77777777" w:rsidR="0038165E" w:rsidRPr="00F91D2F" w:rsidRDefault="0038165E" w:rsidP="0038165E">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1D1CF296" w14:textId="77777777" w:rsidR="0038165E" w:rsidRPr="00F91D2F" w:rsidRDefault="0038165E" w:rsidP="0038165E">
            <w:pPr>
              <w:pStyle w:val="TAL"/>
            </w:pPr>
            <w:r>
              <w:t>1</w:t>
            </w:r>
          </w:p>
        </w:tc>
        <w:tc>
          <w:tcPr>
            <w:tcW w:w="3191" w:type="dxa"/>
            <w:tcBorders>
              <w:top w:val="single" w:sz="4" w:space="0" w:color="auto"/>
              <w:left w:val="single" w:sz="4" w:space="0" w:color="auto"/>
              <w:bottom w:val="single" w:sz="4" w:space="0" w:color="auto"/>
              <w:right w:val="single" w:sz="4" w:space="0" w:color="auto"/>
            </w:tcBorders>
          </w:tcPr>
          <w:p w14:paraId="7A933304" w14:textId="77777777" w:rsidR="0038165E" w:rsidRPr="00F91D2F" w:rsidRDefault="0038165E" w:rsidP="0038165E">
            <w:pPr>
              <w:pStyle w:val="TAL"/>
              <w:rPr>
                <w:rFonts w:cs="Arial"/>
                <w:szCs w:val="18"/>
              </w:rPr>
            </w:pPr>
            <w:r>
              <w:rPr>
                <w:rFonts w:cs="Arial"/>
                <w:szCs w:val="18"/>
              </w:rPr>
              <w:t>Contains an IMS Private User Identity. It shall be present when the authorization requested is for a registration or de-registration.</w:t>
            </w:r>
          </w:p>
        </w:tc>
        <w:tc>
          <w:tcPr>
            <w:tcW w:w="1281" w:type="dxa"/>
            <w:tcBorders>
              <w:top w:val="single" w:sz="4" w:space="0" w:color="auto"/>
              <w:left w:val="single" w:sz="4" w:space="0" w:color="auto"/>
              <w:bottom w:val="single" w:sz="4" w:space="0" w:color="auto"/>
              <w:right w:val="single" w:sz="4" w:space="0" w:color="auto"/>
            </w:tcBorders>
          </w:tcPr>
          <w:p w14:paraId="7C190813" w14:textId="77777777" w:rsidR="0038165E" w:rsidRPr="00F91D2F" w:rsidRDefault="0038165E" w:rsidP="0038165E">
            <w:pPr>
              <w:pStyle w:val="TAL"/>
              <w:rPr>
                <w:rFonts w:cs="Arial"/>
                <w:szCs w:val="18"/>
              </w:rPr>
            </w:pPr>
          </w:p>
        </w:tc>
      </w:tr>
      <w:tr w:rsidR="0038165E" w:rsidRPr="00F91D2F" w14:paraId="6EEC0D78" w14:textId="77777777" w:rsidTr="00A517A7">
        <w:trPr>
          <w:jc w:val="center"/>
        </w:trPr>
        <w:tc>
          <w:tcPr>
            <w:tcW w:w="1701" w:type="dxa"/>
            <w:tcBorders>
              <w:top w:val="single" w:sz="4" w:space="0" w:color="auto"/>
              <w:left w:val="single" w:sz="4" w:space="0" w:color="auto"/>
              <w:bottom w:val="single" w:sz="4" w:space="0" w:color="auto"/>
              <w:right w:val="single" w:sz="4" w:space="0" w:color="auto"/>
            </w:tcBorders>
          </w:tcPr>
          <w:p w14:paraId="2DCE6C97" w14:textId="77777777" w:rsidR="0038165E" w:rsidRPr="00F91D2F" w:rsidRDefault="0038165E" w:rsidP="0038165E">
            <w:pPr>
              <w:pStyle w:val="TAL"/>
            </w:pPr>
            <w:r>
              <w:t>visitedNetworkIdentifier</w:t>
            </w:r>
          </w:p>
        </w:tc>
        <w:tc>
          <w:tcPr>
            <w:tcW w:w="1783" w:type="dxa"/>
            <w:tcBorders>
              <w:top w:val="single" w:sz="4" w:space="0" w:color="auto"/>
              <w:left w:val="single" w:sz="4" w:space="0" w:color="auto"/>
              <w:bottom w:val="single" w:sz="4" w:space="0" w:color="auto"/>
              <w:right w:val="single" w:sz="4" w:space="0" w:color="auto"/>
            </w:tcBorders>
          </w:tcPr>
          <w:p w14:paraId="6328A622" w14:textId="77777777" w:rsidR="0038165E" w:rsidRPr="00F91D2F" w:rsidRDefault="0038165E" w:rsidP="0038165E">
            <w:pPr>
              <w:pStyle w:val="TAL"/>
            </w:pPr>
            <w:r>
              <w:t>string</w:t>
            </w:r>
          </w:p>
        </w:tc>
        <w:tc>
          <w:tcPr>
            <w:tcW w:w="476" w:type="dxa"/>
            <w:tcBorders>
              <w:top w:val="single" w:sz="4" w:space="0" w:color="auto"/>
              <w:left w:val="single" w:sz="4" w:space="0" w:color="auto"/>
              <w:bottom w:val="single" w:sz="4" w:space="0" w:color="auto"/>
              <w:right w:val="single" w:sz="4" w:space="0" w:color="auto"/>
            </w:tcBorders>
          </w:tcPr>
          <w:p w14:paraId="297A58EB" w14:textId="77777777" w:rsidR="0038165E" w:rsidRPr="00F91D2F" w:rsidRDefault="0038165E" w:rsidP="0038165E">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55B1FECB" w14:textId="77777777" w:rsidR="0038165E" w:rsidRPr="00F91D2F" w:rsidRDefault="0038165E" w:rsidP="0038165E">
            <w:pPr>
              <w:pStyle w:val="TAL"/>
            </w:pPr>
            <w:r>
              <w:t>1</w:t>
            </w:r>
          </w:p>
        </w:tc>
        <w:tc>
          <w:tcPr>
            <w:tcW w:w="3191" w:type="dxa"/>
            <w:tcBorders>
              <w:top w:val="single" w:sz="4" w:space="0" w:color="auto"/>
              <w:left w:val="single" w:sz="4" w:space="0" w:color="auto"/>
              <w:bottom w:val="single" w:sz="4" w:space="0" w:color="auto"/>
              <w:right w:val="single" w:sz="4" w:space="0" w:color="auto"/>
            </w:tcBorders>
          </w:tcPr>
          <w:p w14:paraId="2888A044" w14:textId="77777777" w:rsidR="0038165E" w:rsidRPr="00F91D2F" w:rsidRDefault="0038165E" w:rsidP="0038165E">
            <w:pPr>
              <w:pStyle w:val="TAL"/>
              <w:rPr>
                <w:rFonts w:cs="Arial"/>
                <w:szCs w:val="18"/>
              </w:rPr>
            </w:pPr>
            <w:r>
              <w:rPr>
                <w:rFonts w:cs="Arial"/>
                <w:szCs w:val="18"/>
              </w:rPr>
              <w:t>Contains the identifier of the visited network where the P-CSCF is located. It shall be present when the authorization requested is for a registration or de-registration.</w:t>
            </w:r>
          </w:p>
        </w:tc>
        <w:tc>
          <w:tcPr>
            <w:tcW w:w="1281" w:type="dxa"/>
            <w:tcBorders>
              <w:top w:val="single" w:sz="4" w:space="0" w:color="auto"/>
              <w:left w:val="single" w:sz="4" w:space="0" w:color="auto"/>
              <w:bottom w:val="single" w:sz="4" w:space="0" w:color="auto"/>
              <w:right w:val="single" w:sz="4" w:space="0" w:color="auto"/>
            </w:tcBorders>
          </w:tcPr>
          <w:p w14:paraId="1C792779" w14:textId="77777777" w:rsidR="0038165E" w:rsidRPr="00F91D2F" w:rsidRDefault="0038165E" w:rsidP="0038165E">
            <w:pPr>
              <w:pStyle w:val="TAL"/>
              <w:rPr>
                <w:rFonts w:cs="Arial"/>
                <w:szCs w:val="18"/>
              </w:rPr>
            </w:pPr>
          </w:p>
        </w:tc>
      </w:tr>
    </w:tbl>
    <w:p w14:paraId="70CD9D7E" w14:textId="77777777" w:rsidR="0029754B" w:rsidRDefault="0029754B" w:rsidP="0029754B">
      <w:bookmarkStart w:id="1297" w:name="_Toc21948922"/>
      <w:bookmarkStart w:id="1298" w:name="_Toc24978796"/>
    </w:p>
    <w:p w14:paraId="1B1FD001" w14:textId="77777777" w:rsidR="00FC4C9C" w:rsidRPr="00F91D2F" w:rsidRDefault="00FC4C9C" w:rsidP="007B60E3">
      <w:pPr>
        <w:pStyle w:val="Heading5"/>
      </w:pPr>
      <w:bookmarkStart w:id="1299" w:name="_Toc34346567"/>
      <w:bookmarkStart w:id="1300" w:name="_Toc34740644"/>
      <w:bookmarkStart w:id="1301" w:name="_Toc34748003"/>
      <w:bookmarkStart w:id="1302" w:name="_Toc34748379"/>
      <w:bookmarkStart w:id="1303" w:name="_Toc34749369"/>
      <w:bookmarkStart w:id="1304" w:name="_Toc49689831"/>
      <w:bookmarkStart w:id="1305" w:name="_Toc56336916"/>
      <w:bookmarkStart w:id="1306" w:name="_Toc114776817"/>
      <w:r w:rsidRPr="00F91D2F">
        <w:t>6.1.6.2.3</w:t>
      </w:r>
      <w:r w:rsidRPr="00F91D2F">
        <w:tab/>
        <w:t xml:space="preserve">Type: </w:t>
      </w:r>
      <w:r w:rsidR="00B569E6" w:rsidRPr="005059A5">
        <w:t>Auth</w:t>
      </w:r>
      <w:r w:rsidR="00B569E6">
        <w:t>orizationResponse</w:t>
      </w:r>
      <w:bookmarkEnd w:id="1297"/>
      <w:bookmarkEnd w:id="1298"/>
      <w:bookmarkEnd w:id="1299"/>
      <w:bookmarkEnd w:id="1300"/>
      <w:bookmarkEnd w:id="1301"/>
      <w:bookmarkEnd w:id="1302"/>
      <w:bookmarkEnd w:id="1303"/>
      <w:bookmarkEnd w:id="1304"/>
      <w:bookmarkEnd w:id="1305"/>
      <w:bookmarkEnd w:id="1306"/>
    </w:p>
    <w:p w14:paraId="2E7B7920" w14:textId="77777777" w:rsidR="00B569E6" w:rsidRPr="00F91D2F" w:rsidRDefault="00B569E6" w:rsidP="00B569E6">
      <w:pPr>
        <w:pStyle w:val="TH"/>
      </w:pPr>
      <w:bookmarkStart w:id="1307" w:name="_Toc21948923"/>
      <w:r w:rsidRPr="00F91D2F">
        <w:t>Table 6.1.6.2.</w:t>
      </w:r>
      <w:r>
        <w:t>3</w:t>
      </w:r>
      <w:r w:rsidRPr="00F91D2F">
        <w:t xml:space="preserve">-1: Definition of type </w:t>
      </w:r>
      <w:r w:rsidRPr="005059A5">
        <w:t>Auth</w:t>
      </w:r>
      <w:r>
        <w:t>orizationResponse</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B569E6" w:rsidRPr="00F91D2F" w14:paraId="6AB7015A" w14:textId="77777777" w:rsidTr="00A517A7">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51E29465" w14:textId="77777777" w:rsidR="00B569E6" w:rsidRPr="00F91D2F" w:rsidRDefault="00B569E6" w:rsidP="00B569E6">
            <w:pPr>
              <w:pStyle w:val="TAH"/>
            </w:pPr>
            <w:r w:rsidRPr="00F91D2F">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7C63C360" w14:textId="77777777" w:rsidR="00B569E6" w:rsidRPr="00F91D2F" w:rsidRDefault="00B569E6" w:rsidP="00B569E6">
            <w:pPr>
              <w:pStyle w:val="TAH"/>
            </w:pPr>
            <w:r w:rsidRPr="00F91D2F">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1A4B2E2B" w14:textId="77777777" w:rsidR="00B569E6" w:rsidRPr="00F91D2F" w:rsidRDefault="00B569E6" w:rsidP="00B569E6">
            <w:pPr>
              <w:pStyle w:val="TAH"/>
            </w:pPr>
            <w:r w:rsidRPr="00F91D2F">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5136D780" w14:textId="77777777" w:rsidR="00B569E6" w:rsidRPr="00F91D2F" w:rsidRDefault="00B569E6" w:rsidP="007B60E3">
            <w:pPr>
              <w:pStyle w:val="TAH"/>
            </w:pPr>
            <w:r w:rsidRPr="007B60E3">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3FF625F6" w14:textId="77777777" w:rsidR="00B569E6" w:rsidRPr="00F91D2F" w:rsidRDefault="00B569E6" w:rsidP="00B569E6">
            <w:pPr>
              <w:pStyle w:val="TAH"/>
              <w:rPr>
                <w:rFonts w:cs="Arial"/>
                <w:szCs w:val="18"/>
              </w:rPr>
            </w:pPr>
            <w:r w:rsidRPr="00F91D2F">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611B2DC0" w14:textId="77777777" w:rsidR="00B569E6" w:rsidRPr="00F91D2F" w:rsidRDefault="00B569E6" w:rsidP="00B569E6">
            <w:pPr>
              <w:pStyle w:val="TAH"/>
              <w:rPr>
                <w:rFonts w:cs="Arial"/>
                <w:szCs w:val="18"/>
              </w:rPr>
            </w:pPr>
            <w:r w:rsidRPr="00F91D2F">
              <w:rPr>
                <w:rFonts w:cs="Arial"/>
                <w:szCs w:val="18"/>
              </w:rPr>
              <w:t>Applicability</w:t>
            </w:r>
          </w:p>
        </w:tc>
      </w:tr>
      <w:tr w:rsidR="00B569E6" w:rsidRPr="00F91D2F" w14:paraId="5A5612BD" w14:textId="77777777" w:rsidTr="00A517A7">
        <w:trPr>
          <w:jc w:val="center"/>
        </w:trPr>
        <w:tc>
          <w:tcPr>
            <w:tcW w:w="1747" w:type="dxa"/>
            <w:tcBorders>
              <w:top w:val="single" w:sz="4" w:space="0" w:color="auto"/>
              <w:left w:val="single" w:sz="4" w:space="0" w:color="auto"/>
              <w:bottom w:val="single" w:sz="4" w:space="0" w:color="auto"/>
              <w:right w:val="single" w:sz="4" w:space="0" w:color="auto"/>
            </w:tcBorders>
          </w:tcPr>
          <w:p w14:paraId="09BBDB66" w14:textId="77777777" w:rsidR="00B569E6" w:rsidRPr="00F91D2F" w:rsidRDefault="00B569E6" w:rsidP="00B569E6">
            <w:pPr>
              <w:pStyle w:val="TAL"/>
            </w:pPr>
            <w:r>
              <w:t>a</w:t>
            </w:r>
            <w:r w:rsidRPr="005059A5">
              <w:t>uth</w:t>
            </w:r>
            <w:r>
              <w:t>orization</w:t>
            </w:r>
            <w:r w:rsidRPr="005059A5">
              <w:t>Result</w:t>
            </w:r>
          </w:p>
        </w:tc>
        <w:tc>
          <w:tcPr>
            <w:tcW w:w="1750" w:type="dxa"/>
            <w:tcBorders>
              <w:top w:val="single" w:sz="4" w:space="0" w:color="auto"/>
              <w:left w:val="single" w:sz="4" w:space="0" w:color="auto"/>
              <w:bottom w:val="single" w:sz="4" w:space="0" w:color="auto"/>
              <w:right w:val="single" w:sz="4" w:space="0" w:color="auto"/>
            </w:tcBorders>
          </w:tcPr>
          <w:p w14:paraId="06DC9BA5" w14:textId="77777777" w:rsidR="00B569E6" w:rsidRPr="00F91D2F" w:rsidRDefault="00B569E6" w:rsidP="00B569E6">
            <w:pPr>
              <w:pStyle w:val="TAL"/>
            </w:pPr>
            <w:r>
              <w:t>A</w:t>
            </w:r>
            <w:r w:rsidRPr="005059A5">
              <w:t>uth</w:t>
            </w:r>
            <w:r>
              <w:t>orization</w:t>
            </w:r>
            <w:r w:rsidRPr="005059A5">
              <w:t>Result</w:t>
            </w:r>
          </w:p>
        </w:tc>
        <w:tc>
          <w:tcPr>
            <w:tcW w:w="294" w:type="dxa"/>
            <w:tcBorders>
              <w:top w:val="single" w:sz="4" w:space="0" w:color="auto"/>
              <w:left w:val="single" w:sz="4" w:space="0" w:color="auto"/>
              <w:bottom w:val="single" w:sz="4" w:space="0" w:color="auto"/>
              <w:right w:val="single" w:sz="4" w:space="0" w:color="auto"/>
            </w:tcBorders>
          </w:tcPr>
          <w:p w14:paraId="584BB646" w14:textId="77777777" w:rsidR="00B569E6" w:rsidRPr="00F91D2F" w:rsidRDefault="00B569E6" w:rsidP="00B569E6">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6B9C7125" w14:textId="77777777" w:rsidR="00B569E6" w:rsidRPr="00F91D2F" w:rsidRDefault="00B569E6" w:rsidP="00B569E6">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6BAD90D9" w14:textId="77777777" w:rsidR="00B569E6" w:rsidRPr="00F91D2F" w:rsidRDefault="00B569E6" w:rsidP="00B569E6">
            <w:pPr>
              <w:pStyle w:val="TAL"/>
              <w:rPr>
                <w:rFonts w:cs="Arial"/>
                <w:szCs w:val="18"/>
              </w:rPr>
            </w:pPr>
            <w:r>
              <w:rPr>
                <w:rFonts w:cs="Arial"/>
                <w:szCs w:val="18"/>
              </w:rPr>
              <w:t>Contains the details of the granted authorization.</w:t>
            </w:r>
          </w:p>
        </w:tc>
        <w:tc>
          <w:tcPr>
            <w:tcW w:w="1235" w:type="dxa"/>
            <w:tcBorders>
              <w:top w:val="single" w:sz="4" w:space="0" w:color="auto"/>
              <w:left w:val="single" w:sz="4" w:space="0" w:color="auto"/>
              <w:bottom w:val="single" w:sz="4" w:space="0" w:color="auto"/>
              <w:right w:val="single" w:sz="4" w:space="0" w:color="auto"/>
            </w:tcBorders>
          </w:tcPr>
          <w:p w14:paraId="7C9AD122" w14:textId="77777777" w:rsidR="00B569E6" w:rsidRDefault="00B569E6" w:rsidP="00B569E6">
            <w:pPr>
              <w:pStyle w:val="TAL"/>
              <w:rPr>
                <w:rFonts w:cs="Arial"/>
                <w:szCs w:val="18"/>
              </w:rPr>
            </w:pPr>
          </w:p>
        </w:tc>
      </w:tr>
      <w:tr w:rsidR="00B569E6" w:rsidRPr="00F91D2F" w14:paraId="51A65FF2" w14:textId="77777777" w:rsidTr="00A517A7">
        <w:trPr>
          <w:jc w:val="center"/>
        </w:trPr>
        <w:tc>
          <w:tcPr>
            <w:tcW w:w="1747" w:type="dxa"/>
            <w:tcBorders>
              <w:top w:val="single" w:sz="4" w:space="0" w:color="auto"/>
              <w:left w:val="single" w:sz="4" w:space="0" w:color="auto"/>
              <w:bottom w:val="single" w:sz="4" w:space="0" w:color="auto"/>
              <w:right w:val="single" w:sz="4" w:space="0" w:color="auto"/>
            </w:tcBorders>
          </w:tcPr>
          <w:p w14:paraId="3319D393" w14:textId="77777777" w:rsidR="00B569E6" w:rsidRPr="00F91D2F" w:rsidRDefault="00B569E6" w:rsidP="00B569E6">
            <w:pPr>
              <w:pStyle w:val="TAL"/>
            </w:pPr>
            <w:r w:rsidRPr="00B80150">
              <w:t>cscfServerName</w:t>
            </w:r>
          </w:p>
        </w:tc>
        <w:tc>
          <w:tcPr>
            <w:tcW w:w="1750" w:type="dxa"/>
            <w:tcBorders>
              <w:top w:val="single" w:sz="4" w:space="0" w:color="auto"/>
              <w:left w:val="single" w:sz="4" w:space="0" w:color="auto"/>
              <w:bottom w:val="single" w:sz="4" w:space="0" w:color="auto"/>
              <w:right w:val="single" w:sz="4" w:space="0" w:color="auto"/>
            </w:tcBorders>
          </w:tcPr>
          <w:p w14:paraId="00D66BFF" w14:textId="77777777" w:rsidR="00B569E6" w:rsidRPr="00F91D2F" w:rsidRDefault="00B569E6" w:rsidP="00B569E6">
            <w:pPr>
              <w:pStyle w:val="TAL"/>
            </w:pPr>
            <w:r>
              <w:t>string</w:t>
            </w:r>
          </w:p>
        </w:tc>
        <w:tc>
          <w:tcPr>
            <w:tcW w:w="294" w:type="dxa"/>
            <w:tcBorders>
              <w:top w:val="single" w:sz="4" w:space="0" w:color="auto"/>
              <w:left w:val="single" w:sz="4" w:space="0" w:color="auto"/>
              <w:bottom w:val="single" w:sz="4" w:space="0" w:color="auto"/>
              <w:right w:val="single" w:sz="4" w:space="0" w:color="auto"/>
            </w:tcBorders>
          </w:tcPr>
          <w:p w14:paraId="3CF9D4F4" w14:textId="77777777" w:rsidR="00B569E6" w:rsidRPr="00F91D2F" w:rsidRDefault="00B657C1" w:rsidP="00B569E6">
            <w:pPr>
              <w:pStyle w:val="TAC"/>
            </w:pPr>
            <w:r>
              <w:t>C</w:t>
            </w:r>
          </w:p>
        </w:tc>
        <w:tc>
          <w:tcPr>
            <w:tcW w:w="1162" w:type="dxa"/>
            <w:tcBorders>
              <w:top w:val="single" w:sz="4" w:space="0" w:color="auto"/>
              <w:left w:val="single" w:sz="4" w:space="0" w:color="auto"/>
              <w:bottom w:val="single" w:sz="4" w:space="0" w:color="auto"/>
              <w:right w:val="single" w:sz="4" w:space="0" w:color="auto"/>
            </w:tcBorders>
          </w:tcPr>
          <w:p w14:paraId="576B5AC6" w14:textId="77777777" w:rsidR="00B569E6" w:rsidRPr="00F91D2F" w:rsidRDefault="00B657C1" w:rsidP="00B569E6">
            <w:pPr>
              <w:pStyle w:val="TAL"/>
            </w:pPr>
            <w:r>
              <w:t>0..</w:t>
            </w:r>
            <w:r w:rsidR="00B569E6">
              <w:t>1</w:t>
            </w:r>
          </w:p>
        </w:tc>
        <w:tc>
          <w:tcPr>
            <w:tcW w:w="3391" w:type="dxa"/>
            <w:tcBorders>
              <w:top w:val="single" w:sz="4" w:space="0" w:color="auto"/>
              <w:left w:val="single" w:sz="4" w:space="0" w:color="auto"/>
              <w:bottom w:val="single" w:sz="4" w:space="0" w:color="auto"/>
              <w:right w:val="single" w:sz="4" w:space="0" w:color="auto"/>
            </w:tcBorders>
          </w:tcPr>
          <w:p w14:paraId="4C8643D5" w14:textId="77777777" w:rsidR="00B569E6" w:rsidRPr="00F91D2F" w:rsidRDefault="00B569E6" w:rsidP="00B569E6">
            <w:pPr>
              <w:pStyle w:val="TAL"/>
              <w:rPr>
                <w:rFonts w:cs="Arial"/>
                <w:szCs w:val="18"/>
              </w:rPr>
            </w:pPr>
            <w:r>
              <w:rPr>
                <w:rFonts w:cs="Arial"/>
                <w:szCs w:val="18"/>
              </w:rPr>
              <w:t>Contains the stored S-CSCF name in SIP URI format. It shall be present if there is a S-CSCF name stored for the associated IMS subscription.</w:t>
            </w:r>
          </w:p>
        </w:tc>
        <w:tc>
          <w:tcPr>
            <w:tcW w:w="1235" w:type="dxa"/>
            <w:tcBorders>
              <w:top w:val="single" w:sz="4" w:space="0" w:color="auto"/>
              <w:left w:val="single" w:sz="4" w:space="0" w:color="auto"/>
              <w:bottom w:val="single" w:sz="4" w:space="0" w:color="auto"/>
              <w:right w:val="single" w:sz="4" w:space="0" w:color="auto"/>
            </w:tcBorders>
          </w:tcPr>
          <w:p w14:paraId="55E51D6A" w14:textId="77777777" w:rsidR="00B569E6" w:rsidRDefault="00B569E6" w:rsidP="00B569E6">
            <w:pPr>
              <w:pStyle w:val="TAL"/>
              <w:rPr>
                <w:rFonts w:cs="Arial"/>
                <w:szCs w:val="18"/>
              </w:rPr>
            </w:pPr>
          </w:p>
        </w:tc>
      </w:tr>
      <w:tr w:rsidR="00B657C1" w:rsidRPr="00F91D2F" w14:paraId="60372068" w14:textId="77777777" w:rsidTr="00A517A7">
        <w:trPr>
          <w:jc w:val="center"/>
        </w:trPr>
        <w:tc>
          <w:tcPr>
            <w:tcW w:w="1747" w:type="dxa"/>
            <w:tcBorders>
              <w:top w:val="single" w:sz="4" w:space="0" w:color="auto"/>
              <w:left w:val="single" w:sz="4" w:space="0" w:color="auto"/>
              <w:bottom w:val="single" w:sz="4" w:space="0" w:color="auto"/>
              <w:right w:val="single" w:sz="4" w:space="0" w:color="auto"/>
            </w:tcBorders>
          </w:tcPr>
          <w:p w14:paraId="76BBAB17" w14:textId="77777777" w:rsidR="00B657C1" w:rsidRPr="00B80150" w:rsidRDefault="00B657C1" w:rsidP="00B657C1">
            <w:pPr>
              <w:pStyle w:val="TAL"/>
            </w:pPr>
            <w:r>
              <w:t>scscfSelectionAssistanceInfo</w:t>
            </w:r>
          </w:p>
        </w:tc>
        <w:tc>
          <w:tcPr>
            <w:tcW w:w="1750" w:type="dxa"/>
            <w:tcBorders>
              <w:top w:val="single" w:sz="4" w:space="0" w:color="auto"/>
              <w:left w:val="single" w:sz="4" w:space="0" w:color="auto"/>
              <w:bottom w:val="single" w:sz="4" w:space="0" w:color="auto"/>
              <w:right w:val="single" w:sz="4" w:space="0" w:color="auto"/>
            </w:tcBorders>
          </w:tcPr>
          <w:p w14:paraId="189F8BF1" w14:textId="77777777" w:rsidR="00B657C1" w:rsidRDefault="00B657C1" w:rsidP="00B657C1">
            <w:pPr>
              <w:pStyle w:val="TAL"/>
            </w:pPr>
            <w:r>
              <w:t>ScscfSelectionAssistanceInformation</w:t>
            </w:r>
          </w:p>
        </w:tc>
        <w:tc>
          <w:tcPr>
            <w:tcW w:w="294" w:type="dxa"/>
            <w:tcBorders>
              <w:top w:val="single" w:sz="4" w:space="0" w:color="auto"/>
              <w:left w:val="single" w:sz="4" w:space="0" w:color="auto"/>
              <w:bottom w:val="single" w:sz="4" w:space="0" w:color="auto"/>
              <w:right w:val="single" w:sz="4" w:space="0" w:color="auto"/>
            </w:tcBorders>
          </w:tcPr>
          <w:p w14:paraId="3BC85652" w14:textId="77777777" w:rsidR="00B657C1" w:rsidRDefault="00B657C1" w:rsidP="00B657C1">
            <w:pPr>
              <w:pStyle w:val="TAC"/>
            </w:pPr>
            <w:r>
              <w:t>C</w:t>
            </w:r>
          </w:p>
        </w:tc>
        <w:tc>
          <w:tcPr>
            <w:tcW w:w="1162" w:type="dxa"/>
            <w:tcBorders>
              <w:top w:val="single" w:sz="4" w:space="0" w:color="auto"/>
              <w:left w:val="single" w:sz="4" w:space="0" w:color="auto"/>
              <w:bottom w:val="single" w:sz="4" w:space="0" w:color="auto"/>
              <w:right w:val="single" w:sz="4" w:space="0" w:color="auto"/>
            </w:tcBorders>
          </w:tcPr>
          <w:p w14:paraId="0FA4635B" w14:textId="77777777" w:rsidR="00B657C1" w:rsidRDefault="00B657C1" w:rsidP="00B657C1">
            <w:pPr>
              <w:pStyle w:val="TAL"/>
            </w:pPr>
            <w:r>
              <w:t>0..1</w:t>
            </w:r>
          </w:p>
        </w:tc>
        <w:tc>
          <w:tcPr>
            <w:tcW w:w="3391" w:type="dxa"/>
            <w:tcBorders>
              <w:top w:val="single" w:sz="4" w:space="0" w:color="auto"/>
              <w:left w:val="single" w:sz="4" w:space="0" w:color="auto"/>
              <w:bottom w:val="single" w:sz="4" w:space="0" w:color="auto"/>
              <w:right w:val="single" w:sz="4" w:space="0" w:color="auto"/>
            </w:tcBorders>
          </w:tcPr>
          <w:p w14:paraId="30844C30" w14:textId="77777777" w:rsidR="00B657C1" w:rsidRDefault="00B657C1" w:rsidP="00B657C1">
            <w:pPr>
              <w:pStyle w:val="TAL"/>
              <w:rPr>
                <w:rFonts w:cs="Arial"/>
                <w:szCs w:val="18"/>
              </w:rPr>
            </w:pPr>
            <w:r>
              <w:rPr>
                <w:rFonts w:cs="Arial"/>
                <w:szCs w:val="18"/>
              </w:rPr>
              <w:t>Contains information needed by the I-CSCF to select an S-CSCF for the UE.</w:t>
            </w:r>
            <w:r>
              <w:rPr>
                <w:rFonts w:cs="Arial"/>
                <w:szCs w:val="18"/>
              </w:rPr>
              <w:br/>
              <w:t>Shall be present if cscfServerName is absent.</w:t>
            </w:r>
          </w:p>
        </w:tc>
        <w:tc>
          <w:tcPr>
            <w:tcW w:w="1235" w:type="dxa"/>
            <w:tcBorders>
              <w:top w:val="single" w:sz="4" w:space="0" w:color="auto"/>
              <w:left w:val="single" w:sz="4" w:space="0" w:color="auto"/>
              <w:bottom w:val="single" w:sz="4" w:space="0" w:color="auto"/>
              <w:right w:val="single" w:sz="4" w:space="0" w:color="auto"/>
            </w:tcBorders>
          </w:tcPr>
          <w:p w14:paraId="5E6B94C5" w14:textId="77777777" w:rsidR="00B657C1" w:rsidRDefault="00B657C1" w:rsidP="00B657C1">
            <w:pPr>
              <w:pStyle w:val="TAL"/>
              <w:rPr>
                <w:rFonts w:cs="Arial"/>
                <w:szCs w:val="18"/>
              </w:rPr>
            </w:pPr>
          </w:p>
        </w:tc>
      </w:tr>
    </w:tbl>
    <w:p w14:paraId="3DE323A0" w14:textId="77777777" w:rsidR="00B569E6" w:rsidRDefault="00B569E6" w:rsidP="00A517A7"/>
    <w:p w14:paraId="4DDA95E7" w14:textId="77777777" w:rsidR="00211D99" w:rsidRPr="00F91D2F" w:rsidRDefault="00211D99" w:rsidP="007B60E3">
      <w:pPr>
        <w:pStyle w:val="Heading5"/>
      </w:pPr>
      <w:bookmarkStart w:id="1308" w:name="_Toc34346568"/>
      <w:bookmarkStart w:id="1309" w:name="_Toc34740645"/>
      <w:bookmarkStart w:id="1310" w:name="_Toc34748004"/>
      <w:bookmarkStart w:id="1311" w:name="_Toc34748380"/>
      <w:bookmarkStart w:id="1312" w:name="_Toc34749370"/>
      <w:bookmarkStart w:id="1313" w:name="_Toc49689832"/>
      <w:bookmarkStart w:id="1314" w:name="_Toc56336917"/>
      <w:bookmarkStart w:id="1315" w:name="_Toc24978797"/>
      <w:bookmarkStart w:id="1316" w:name="_Toc114776818"/>
      <w:r w:rsidRPr="00F91D2F">
        <w:t>6.1.6.2.</w:t>
      </w:r>
      <w:r>
        <w:t>4</w:t>
      </w:r>
      <w:r w:rsidRPr="00F91D2F">
        <w:tab/>
        <w:t xml:space="preserve">Type: </w:t>
      </w:r>
      <w:r w:rsidRPr="00615227">
        <w:t>Scscf</w:t>
      </w:r>
      <w:r w:rsidRPr="00615227">
        <w:rPr>
          <w:rFonts w:hint="eastAsia"/>
          <w:lang w:eastAsia="zh-CN"/>
        </w:rPr>
        <w:t>Restoration</w:t>
      </w:r>
      <w:r w:rsidRPr="00615227">
        <w:t>Info</w:t>
      </w:r>
      <w:bookmarkEnd w:id="1308"/>
      <w:bookmarkEnd w:id="1309"/>
      <w:bookmarkEnd w:id="1310"/>
      <w:bookmarkEnd w:id="1311"/>
      <w:bookmarkEnd w:id="1312"/>
      <w:bookmarkEnd w:id="1313"/>
      <w:bookmarkEnd w:id="1314"/>
      <w:bookmarkEnd w:id="1316"/>
    </w:p>
    <w:p w14:paraId="55B5A485" w14:textId="77777777" w:rsidR="00211D99" w:rsidRPr="00F91D2F" w:rsidRDefault="00211D99" w:rsidP="00211D99">
      <w:pPr>
        <w:pStyle w:val="TH"/>
      </w:pPr>
      <w:r w:rsidRPr="00F91D2F">
        <w:t>Table 6.1.6.2.</w:t>
      </w:r>
      <w:r>
        <w:t>4</w:t>
      </w:r>
      <w:r w:rsidRPr="00F91D2F">
        <w:t xml:space="preserve">-1: Definition of type </w:t>
      </w:r>
      <w:r w:rsidRPr="00615227">
        <w:t>Scscf</w:t>
      </w:r>
      <w:r w:rsidRPr="00615227">
        <w:rPr>
          <w:rFonts w:hint="eastAsia"/>
          <w:lang w:eastAsia="zh-CN"/>
        </w:rPr>
        <w:t>Restoration</w:t>
      </w:r>
      <w:r w:rsidRPr="00615227">
        <w:t>Info</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6796A03F"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347567D8"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171DA808"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67C3F739"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63F02803" w14:textId="77777777" w:rsidR="00211D99" w:rsidRPr="00DF6FDD" w:rsidRDefault="00211D99" w:rsidP="007B60E3">
            <w:pPr>
              <w:pStyle w:val="TAH"/>
            </w:pPr>
            <w:r w:rsidRPr="007B60E3">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0F3BE0EC"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07306B72"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76B32B6F"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188E74B2" w14:textId="77777777" w:rsidR="00211D99" w:rsidRPr="00DF6FDD" w:rsidRDefault="00211D99" w:rsidP="00211D99">
            <w:pPr>
              <w:pStyle w:val="TAL"/>
            </w:pPr>
            <w:r w:rsidRPr="00DF6FDD">
              <w:rPr>
                <w:lang w:eastAsia="zh-CN"/>
              </w:rPr>
              <w:t>user</w:t>
            </w:r>
            <w:r w:rsidRPr="00DF6FDD">
              <w:rPr>
                <w:rFonts w:hint="eastAsia"/>
                <w:lang w:eastAsia="zh-CN"/>
              </w:rPr>
              <w:t>Name</w:t>
            </w:r>
          </w:p>
        </w:tc>
        <w:tc>
          <w:tcPr>
            <w:tcW w:w="1750" w:type="dxa"/>
            <w:tcBorders>
              <w:top w:val="single" w:sz="4" w:space="0" w:color="auto"/>
              <w:left w:val="single" w:sz="4" w:space="0" w:color="auto"/>
              <w:bottom w:val="single" w:sz="4" w:space="0" w:color="auto"/>
              <w:right w:val="single" w:sz="4" w:space="0" w:color="auto"/>
            </w:tcBorders>
          </w:tcPr>
          <w:p w14:paraId="2C1F820B" w14:textId="77777777" w:rsidR="00211D99" w:rsidRPr="00DF6FDD" w:rsidRDefault="00211D99" w:rsidP="00211D99">
            <w:pPr>
              <w:pStyle w:val="TAL"/>
            </w:pPr>
            <w:r w:rsidRPr="00DF6FDD">
              <w:t>Uri</w:t>
            </w:r>
          </w:p>
        </w:tc>
        <w:tc>
          <w:tcPr>
            <w:tcW w:w="294" w:type="dxa"/>
            <w:tcBorders>
              <w:top w:val="single" w:sz="4" w:space="0" w:color="auto"/>
              <w:left w:val="single" w:sz="4" w:space="0" w:color="auto"/>
              <w:bottom w:val="single" w:sz="4" w:space="0" w:color="auto"/>
              <w:right w:val="single" w:sz="4" w:space="0" w:color="auto"/>
            </w:tcBorders>
          </w:tcPr>
          <w:p w14:paraId="4FCCAE5F" w14:textId="77777777" w:rsidR="00211D99" w:rsidRPr="00DF6FDD" w:rsidRDefault="00211D99" w:rsidP="00211D99">
            <w:pPr>
              <w:pStyle w:val="TAC"/>
            </w:pPr>
            <w:r>
              <w:t>O</w:t>
            </w:r>
          </w:p>
        </w:tc>
        <w:tc>
          <w:tcPr>
            <w:tcW w:w="1162" w:type="dxa"/>
            <w:tcBorders>
              <w:top w:val="single" w:sz="4" w:space="0" w:color="auto"/>
              <w:left w:val="single" w:sz="4" w:space="0" w:color="auto"/>
              <w:bottom w:val="single" w:sz="4" w:space="0" w:color="auto"/>
              <w:right w:val="single" w:sz="4" w:space="0" w:color="auto"/>
            </w:tcBorders>
          </w:tcPr>
          <w:p w14:paraId="7A4A4C33" w14:textId="77777777" w:rsidR="00211D99" w:rsidRPr="00DF6FDD" w:rsidRDefault="00211D99" w:rsidP="00211D99">
            <w:pPr>
              <w:pStyle w:val="TAL"/>
            </w:pPr>
            <w:r>
              <w:t>0..</w:t>
            </w:r>
            <w:r w:rsidRPr="00DF6FDD">
              <w:t>1</w:t>
            </w:r>
          </w:p>
        </w:tc>
        <w:tc>
          <w:tcPr>
            <w:tcW w:w="3391" w:type="dxa"/>
            <w:tcBorders>
              <w:top w:val="single" w:sz="4" w:space="0" w:color="auto"/>
              <w:left w:val="single" w:sz="4" w:space="0" w:color="auto"/>
              <w:bottom w:val="single" w:sz="4" w:space="0" w:color="auto"/>
              <w:right w:val="single" w:sz="4" w:space="0" w:color="auto"/>
            </w:tcBorders>
          </w:tcPr>
          <w:p w14:paraId="0F5A2AA1" w14:textId="77777777" w:rsidR="00211D99" w:rsidRDefault="00FA1A71" w:rsidP="00211D99">
            <w:pPr>
              <w:pStyle w:val="TAL"/>
              <w:rPr>
                <w:rFonts w:cs="Arial"/>
                <w:szCs w:val="18"/>
                <w:lang w:eastAsia="zh-CN"/>
              </w:rPr>
            </w:pPr>
            <w:r>
              <w:rPr>
                <w:rFonts w:cs="Arial"/>
                <w:szCs w:val="18"/>
              </w:rPr>
              <w:t xml:space="preserve">Registered </w:t>
            </w:r>
            <w:r w:rsidR="00211D99" w:rsidRPr="00770D0F">
              <w:rPr>
                <w:rFonts w:cs="Arial"/>
                <w:szCs w:val="18"/>
              </w:rPr>
              <w:t>Private Identity</w:t>
            </w:r>
            <w:r w:rsidR="00211D99">
              <w:rPr>
                <w:rFonts w:cs="Arial"/>
                <w:szCs w:val="18"/>
              </w:rPr>
              <w:t xml:space="preserve"> </w:t>
            </w:r>
            <w:r w:rsidR="00211D99" w:rsidRPr="006276FC">
              <w:t>of the user for whom the data is required</w:t>
            </w:r>
            <w:r w:rsidR="00211D99" w:rsidRPr="00DF6FDD">
              <w:rPr>
                <w:rFonts w:cs="Arial" w:hint="eastAsia"/>
                <w:szCs w:val="18"/>
                <w:lang w:eastAsia="zh-CN"/>
              </w:rPr>
              <w:t>.</w:t>
            </w:r>
          </w:p>
          <w:p w14:paraId="11221DC2" w14:textId="77777777" w:rsidR="00211D99" w:rsidRPr="00DF6FDD" w:rsidRDefault="00211D99" w:rsidP="00211D99">
            <w:pPr>
              <w:pStyle w:val="TAL"/>
              <w:rPr>
                <w:rFonts w:cs="Arial"/>
                <w:szCs w:val="18"/>
              </w:rPr>
            </w:pPr>
            <w:r>
              <w:rPr>
                <w:rFonts w:cs="Arial"/>
                <w:szCs w:val="18"/>
                <w:lang w:eastAsia="zh-CN"/>
              </w:rPr>
              <w:t>If the userName is NULL, it means that an S-CSCF request all registrations for all the private identities registered in the S-CSCF.</w:t>
            </w:r>
          </w:p>
        </w:tc>
        <w:tc>
          <w:tcPr>
            <w:tcW w:w="1235" w:type="dxa"/>
            <w:tcBorders>
              <w:top w:val="single" w:sz="4" w:space="0" w:color="auto"/>
              <w:left w:val="single" w:sz="4" w:space="0" w:color="auto"/>
              <w:bottom w:val="single" w:sz="4" w:space="0" w:color="auto"/>
              <w:right w:val="single" w:sz="4" w:space="0" w:color="auto"/>
            </w:tcBorders>
          </w:tcPr>
          <w:p w14:paraId="64DC68F3" w14:textId="77777777" w:rsidR="00211D99" w:rsidRPr="00DF6FDD" w:rsidRDefault="00211D99" w:rsidP="00211D99">
            <w:pPr>
              <w:pStyle w:val="TAL"/>
              <w:rPr>
                <w:rFonts w:cs="Arial"/>
                <w:szCs w:val="18"/>
              </w:rPr>
            </w:pPr>
          </w:p>
        </w:tc>
      </w:tr>
      <w:tr w:rsidR="00211D99" w:rsidRPr="00DF6FDD" w14:paraId="43F5C7B9"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52963683" w14:textId="77777777" w:rsidR="00211D99" w:rsidRPr="00DF6FDD" w:rsidRDefault="00211D99" w:rsidP="00211D99">
            <w:pPr>
              <w:pStyle w:val="TAL"/>
            </w:pPr>
            <w:r w:rsidRPr="00DF6FDD">
              <w:rPr>
                <w:rFonts w:hint="eastAsia"/>
                <w:lang w:val="en-US" w:eastAsia="zh-CN"/>
              </w:rPr>
              <w:t>r</w:t>
            </w:r>
            <w:r w:rsidRPr="00DF6FDD">
              <w:rPr>
                <w:lang w:val="en-US" w:eastAsia="zh-CN"/>
              </w:rPr>
              <w:t>estorationInfo</w:t>
            </w:r>
          </w:p>
        </w:tc>
        <w:tc>
          <w:tcPr>
            <w:tcW w:w="1750" w:type="dxa"/>
            <w:tcBorders>
              <w:top w:val="single" w:sz="4" w:space="0" w:color="auto"/>
              <w:left w:val="single" w:sz="4" w:space="0" w:color="auto"/>
              <w:bottom w:val="single" w:sz="4" w:space="0" w:color="auto"/>
              <w:right w:val="single" w:sz="4" w:space="0" w:color="auto"/>
            </w:tcBorders>
          </w:tcPr>
          <w:p w14:paraId="67B61CB9" w14:textId="77777777" w:rsidR="00211D99" w:rsidRPr="00DF6FDD" w:rsidRDefault="00211D99" w:rsidP="00211D99">
            <w:pPr>
              <w:pStyle w:val="TAL"/>
            </w:pPr>
            <w:r w:rsidRPr="00DF6FDD">
              <w:t>array(</w:t>
            </w:r>
            <w:r w:rsidRPr="00DF6FDD">
              <w:rPr>
                <w:lang w:val="en-US" w:eastAsia="zh-CN"/>
              </w:rPr>
              <w:t>RestorationInfo</w:t>
            </w:r>
            <w:r w:rsidRPr="00DF6FDD">
              <w:t>)</w:t>
            </w:r>
          </w:p>
        </w:tc>
        <w:tc>
          <w:tcPr>
            <w:tcW w:w="294" w:type="dxa"/>
            <w:tcBorders>
              <w:top w:val="single" w:sz="4" w:space="0" w:color="auto"/>
              <w:left w:val="single" w:sz="4" w:space="0" w:color="auto"/>
              <w:bottom w:val="single" w:sz="4" w:space="0" w:color="auto"/>
              <w:right w:val="single" w:sz="4" w:space="0" w:color="auto"/>
            </w:tcBorders>
          </w:tcPr>
          <w:p w14:paraId="5078DCF1" w14:textId="77777777" w:rsidR="00211D99" w:rsidRPr="00DF6FDD" w:rsidRDefault="00211D99" w:rsidP="00211D99">
            <w:pPr>
              <w:pStyle w:val="TAC"/>
              <w:rPr>
                <w:lang w:eastAsia="zh-CN"/>
              </w:rPr>
            </w:pPr>
            <w:r>
              <w:rPr>
                <w:lang w:eastAsia="zh-CN"/>
              </w:rPr>
              <w:t>O</w:t>
            </w:r>
          </w:p>
        </w:tc>
        <w:tc>
          <w:tcPr>
            <w:tcW w:w="1162" w:type="dxa"/>
            <w:tcBorders>
              <w:top w:val="single" w:sz="4" w:space="0" w:color="auto"/>
              <w:left w:val="single" w:sz="4" w:space="0" w:color="auto"/>
              <w:bottom w:val="single" w:sz="4" w:space="0" w:color="auto"/>
              <w:right w:val="single" w:sz="4" w:space="0" w:color="auto"/>
            </w:tcBorders>
          </w:tcPr>
          <w:p w14:paraId="47C0ED6E" w14:textId="77777777" w:rsidR="00211D99" w:rsidRPr="00DF6FDD" w:rsidRDefault="00211D99" w:rsidP="00211D99">
            <w:pPr>
              <w:pStyle w:val="TAL"/>
            </w:pPr>
            <w:r>
              <w:t>0</w:t>
            </w:r>
            <w:r w:rsidRPr="00DF6FDD">
              <w:t>..N</w:t>
            </w:r>
          </w:p>
        </w:tc>
        <w:tc>
          <w:tcPr>
            <w:tcW w:w="3391" w:type="dxa"/>
            <w:tcBorders>
              <w:top w:val="single" w:sz="4" w:space="0" w:color="auto"/>
              <w:left w:val="single" w:sz="4" w:space="0" w:color="auto"/>
              <w:bottom w:val="single" w:sz="4" w:space="0" w:color="auto"/>
              <w:right w:val="single" w:sz="4" w:space="0" w:color="auto"/>
            </w:tcBorders>
          </w:tcPr>
          <w:p w14:paraId="4F6173AB" w14:textId="77777777" w:rsidR="00211D99" w:rsidRPr="00DF6FDD" w:rsidRDefault="00211D99" w:rsidP="00211D99">
            <w:pPr>
              <w:pStyle w:val="TAL"/>
              <w:rPr>
                <w:rFonts w:cs="Arial"/>
                <w:szCs w:val="18"/>
              </w:rPr>
            </w:pPr>
            <w:r w:rsidRPr="00DF6FDD">
              <w:rPr>
                <w:rFonts w:cs="Arial"/>
                <w:szCs w:val="18"/>
                <w:lang w:eastAsia="zh-CN"/>
              </w:rPr>
              <w:t>This IE shall contain</w:t>
            </w:r>
            <w:r w:rsidRPr="00DF6FDD">
              <w:t xml:space="preserve"> </w:t>
            </w:r>
            <w:r w:rsidRPr="00DF6FDD">
              <w:rPr>
                <w:lang w:eastAsia="zh-CN"/>
              </w:rPr>
              <w:t xml:space="preserve">the information related to a specific registration </w:t>
            </w:r>
            <w:r w:rsidRPr="00DF6FDD">
              <w:t>required for an S-CSCF to handle the requests for a user.</w:t>
            </w:r>
          </w:p>
        </w:tc>
        <w:tc>
          <w:tcPr>
            <w:tcW w:w="1235" w:type="dxa"/>
            <w:tcBorders>
              <w:top w:val="single" w:sz="4" w:space="0" w:color="auto"/>
              <w:left w:val="single" w:sz="4" w:space="0" w:color="auto"/>
              <w:bottom w:val="single" w:sz="4" w:space="0" w:color="auto"/>
              <w:right w:val="single" w:sz="4" w:space="0" w:color="auto"/>
            </w:tcBorders>
          </w:tcPr>
          <w:p w14:paraId="689F57BC" w14:textId="77777777" w:rsidR="00211D99" w:rsidRPr="00DF6FDD" w:rsidRDefault="00211D99" w:rsidP="00211D99">
            <w:pPr>
              <w:pStyle w:val="TAL"/>
              <w:rPr>
                <w:rFonts w:cs="Arial"/>
                <w:szCs w:val="18"/>
              </w:rPr>
            </w:pPr>
          </w:p>
        </w:tc>
      </w:tr>
      <w:tr w:rsidR="00211D99" w:rsidRPr="00DF6FDD" w14:paraId="66D911AC"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6FBEAC9" w14:textId="77777777" w:rsidR="00211D99" w:rsidRPr="00DF6FDD" w:rsidRDefault="00211D99" w:rsidP="00211D99">
            <w:pPr>
              <w:pStyle w:val="TAL"/>
              <w:rPr>
                <w:lang w:val="en-US" w:eastAsia="zh-CN"/>
              </w:rPr>
            </w:pPr>
            <w:r w:rsidRPr="00DF6FDD">
              <w:rPr>
                <w:lang w:val="en-US" w:eastAsia="zh-CN"/>
              </w:rPr>
              <w:t>registrationTimeOut</w:t>
            </w:r>
          </w:p>
        </w:tc>
        <w:tc>
          <w:tcPr>
            <w:tcW w:w="1750" w:type="dxa"/>
            <w:tcBorders>
              <w:top w:val="single" w:sz="4" w:space="0" w:color="auto"/>
              <w:left w:val="single" w:sz="4" w:space="0" w:color="auto"/>
              <w:bottom w:val="single" w:sz="4" w:space="0" w:color="auto"/>
              <w:right w:val="single" w:sz="4" w:space="0" w:color="auto"/>
            </w:tcBorders>
          </w:tcPr>
          <w:p w14:paraId="496AEE0C" w14:textId="77777777" w:rsidR="00211D99" w:rsidRPr="00DF6FDD" w:rsidRDefault="00211D99" w:rsidP="00211D99">
            <w:pPr>
              <w:pStyle w:val="TAL"/>
            </w:pPr>
            <w:r w:rsidRPr="00DF6FDD">
              <w:rPr>
                <w:lang w:val="en-US" w:eastAsia="zh-CN"/>
              </w:rPr>
              <w:t>DateTime</w:t>
            </w:r>
          </w:p>
        </w:tc>
        <w:tc>
          <w:tcPr>
            <w:tcW w:w="294" w:type="dxa"/>
            <w:tcBorders>
              <w:top w:val="single" w:sz="4" w:space="0" w:color="auto"/>
              <w:left w:val="single" w:sz="4" w:space="0" w:color="auto"/>
              <w:bottom w:val="single" w:sz="4" w:space="0" w:color="auto"/>
              <w:right w:val="single" w:sz="4" w:space="0" w:color="auto"/>
            </w:tcBorders>
          </w:tcPr>
          <w:p w14:paraId="263B11B6"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4323344E"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389A6F3A" w14:textId="77777777" w:rsidR="00211D99" w:rsidRPr="00DF6FDD" w:rsidRDefault="00211D99" w:rsidP="00211D99">
            <w:pPr>
              <w:pStyle w:val="TAL"/>
              <w:rPr>
                <w:rFonts w:cs="Arial"/>
                <w:szCs w:val="18"/>
              </w:rPr>
            </w:pPr>
            <w:r w:rsidRPr="00DF6FDD">
              <w:rPr>
                <w:rFonts w:cs="Arial"/>
                <w:szCs w:val="18"/>
              </w:rPr>
              <w:t xml:space="preserve">This IE indicates </w:t>
            </w:r>
            <w:r w:rsidRPr="00DF6FDD">
              <w:t>the point of time at which the UE's registration expires.</w:t>
            </w:r>
          </w:p>
        </w:tc>
        <w:tc>
          <w:tcPr>
            <w:tcW w:w="1235" w:type="dxa"/>
            <w:tcBorders>
              <w:top w:val="single" w:sz="4" w:space="0" w:color="auto"/>
              <w:left w:val="single" w:sz="4" w:space="0" w:color="auto"/>
              <w:bottom w:val="single" w:sz="4" w:space="0" w:color="auto"/>
              <w:right w:val="single" w:sz="4" w:space="0" w:color="auto"/>
            </w:tcBorders>
          </w:tcPr>
          <w:p w14:paraId="17A9C436" w14:textId="77777777" w:rsidR="00211D99" w:rsidRPr="00DF6FDD" w:rsidRDefault="00211D99" w:rsidP="00211D99">
            <w:pPr>
              <w:pStyle w:val="TAL"/>
              <w:rPr>
                <w:rFonts w:cs="Arial"/>
                <w:szCs w:val="18"/>
              </w:rPr>
            </w:pPr>
          </w:p>
        </w:tc>
      </w:tr>
      <w:tr w:rsidR="00211D99" w:rsidRPr="00DF6FDD" w14:paraId="49EB7CB2"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3087ED52" w14:textId="77777777" w:rsidR="00211D99" w:rsidRPr="00DF6FDD" w:rsidRDefault="00211D99" w:rsidP="00211D99">
            <w:pPr>
              <w:pStyle w:val="TAL"/>
              <w:rPr>
                <w:lang w:val="en-US" w:eastAsia="zh-CN"/>
              </w:rPr>
            </w:pPr>
            <w:r w:rsidRPr="00DF6FDD">
              <w:rPr>
                <w:rFonts w:hint="eastAsia"/>
                <w:lang w:val="en-US" w:eastAsia="zh-CN"/>
              </w:rPr>
              <w:t>sip</w:t>
            </w:r>
            <w:r w:rsidRPr="00DF6FDD">
              <w:rPr>
                <w:lang w:val="en-US" w:eastAsia="zh-CN"/>
              </w:rPr>
              <w:t>AuthenticationScheme</w:t>
            </w:r>
          </w:p>
        </w:tc>
        <w:tc>
          <w:tcPr>
            <w:tcW w:w="1750" w:type="dxa"/>
            <w:tcBorders>
              <w:top w:val="single" w:sz="4" w:space="0" w:color="auto"/>
              <w:left w:val="single" w:sz="4" w:space="0" w:color="auto"/>
              <w:bottom w:val="single" w:sz="4" w:space="0" w:color="auto"/>
              <w:right w:val="single" w:sz="4" w:space="0" w:color="auto"/>
            </w:tcBorders>
          </w:tcPr>
          <w:p w14:paraId="69A8239A" w14:textId="77777777" w:rsidR="00211D99" w:rsidRPr="00DF6FDD" w:rsidRDefault="00211D99" w:rsidP="00211D99">
            <w:pPr>
              <w:pStyle w:val="TAL"/>
            </w:pPr>
            <w:r>
              <w:rPr>
                <w:rFonts w:hint="eastAsia"/>
                <w:lang w:val="en-US" w:eastAsia="zh-CN"/>
              </w:rPr>
              <w:t>S</w:t>
            </w:r>
            <w:r w:rsidRPr="00DF6FDD">
              <w:rPr>
                <w:rFonts w:hint="eastAsia"/>
                <w:lang w:val="en-US" w:eastAsia="zh-CN"/>
              </w:rPr>
              <w:t>ip</w:t>
            </w:r>
            <w:r w:rsidRPr="00DF6FDD">
              <w:rPr>
                <w:lang w:val="en-US" w:eastAsia="zh-CN"/>
              </w:rPr>
              <w:t>AuthenticationScheme</w:t>
            </w:r>
          </w:p>
        </w:tc>
        <w:tc>
          <w:tcPr>
            <w:tcW w:w="294" w:type="dxa"/>
            <w:tcBorders>
              <w:top w:val="single" w:sz="4" w:space="0" w:color="auto"/>
              <w:left w:val="single" w:sz="4" w:space="0" w:color="auto"/>
              <w:bottom w:val="single" w:sz="4" w:space="0" w:color="auto"/>
              <w:right w:val="single" w:sz="4" w:space="0" w:color="auto"/>
            </w:tcBorders>
          </w:tcPr>
          <w:p w14:paraId="726AA95A"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00EFDCCF"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0CF68F19" w14:textId="77777777" w:rsidR="00211D99" w:rsidRPr="00DF6FDD" w:rsidRDefault="00211D99" w:rsidP="00211D99">
            <w:pPr>
              <w:pStyle w:val="TAL"/>
              <w:rPr>
                <w:rFonts w:cs="Arial"/>
                <w:szCs w:val="18"/>
              </w:rPr>
            </w:pPr>
            <w:r w:rsidRPr="00DF6FDD">
              <w:rPr>
                <w:rFonts w:cs="Arial"/>
                <w:szCs w:val="18"/>
              </w:rPr>
              <w:t xml:space="preserve">This IE </w:t>
            </w:r>
            <w:r w:rsidRPr="00DF6FDD">
              <w:t xml:space="preserve">indicates the authentication scheme </w:t>
            </w:r>
            <w:r>
              <w:t xml:space="preserve">to be </w:t>
            </w:r>
            <w:r w:rsidRPr="00DF6FDD">
              <w:t xml:space="preserve">used in the authentication of SIP </w:t>
            </w:r>
            <w:r>
              <w:t>requests</w:t>
            </w:r>
            <w:r w:rsidRPr="00DF6FDD">
              <w:t>.</w:t>
            </w:r>
          </w:p>
        </w:tc>
        <w:tc>
          <w:tcPr>
            <w:tcW w:w="1235" w:type="dxa"/>
            <w:tcBorders>
              <w:top w:val="single" w:sz="4" w:space="0" w:color="auto"/>
              <w:left w:val="single" w:sz="4" w:space="0" w:color="auto"/>
              <w:bottom w:val="single" w:sz="4" w:space="0" w:color="auto"/>
              <w:right w:val="single" w:sz="4" w:space="0" w:color="auto"/>
            </w:tcBorders>
          </w:tcPr>
          <w:p w14:paraId="69DC77C4" w14:textId="77777777" w:rsidR="00211D99" w:rsidRPr="00DF6FDD" w:rsidRDefault="00211D99" w:rsidP="00211D99">
            <w:pPr>
              <w:pStyle w:val="TAL"/>
              <w:rPr>
                <w:rFonts w:cs="Arial"/>
                <w:szCs w:val="18"/>
              </w:rPr>
            </w:pPr>
          </w:p>
        </w:tc>
      </w:tr>
    </w:tbl>
    <w:p w14:paraId="6A1B9CC4" w14:textId="77777777" w:rsidR="00211D99" w:rsidRDefault="00211D99" w:rsidP="00211D99"/>
    <w:p w14:paraId="4059FED1" w14:textId="77777777" w:rsidR="00211D99" w:rsidRPr="00F91D2F" w:rsidRDefault="00211D99" w:rsidP="007B60E3">
      <w:pPr>
        <w:pStyle w:val="Heading5"/>
      </w:pPr>
      <w:bookmarkStart w:id="1317" w:name="_Toc34346569"/>
      <w:bookmarkStart w:id="1318" w:name="_Toc34740646"/>
      <w:bookmarkStart w:id="1319" w:name="_Toc34748005"/>
      <w:bookmarkStart w:id="1320" w:name="_Toc34748381"/>
      <w:bookmarkStart w:id="1321" w:name="_Toc34749371"/>
      <w:bookmarkStart w:id="1322" w:name="_Toc49689833"/>
      <w:bookmarkStart w:id="1323" w:name="_Toc56336918"/>
      <w:bookmarkStart w:id="1324" w:name="_Toc114776819"/>
      <w:r w:rsidRPr="00F91D2F">
        <w:lastRenderedPageBreak/>
        <w:t>6.1.6.2.</w:t>
      </w:r>
      <w:r>
        <w:t>5</w:t>
      </w:r>
      <w:r w:rsidRPr="00F91D2F">
        <w:tab/>
        <w:t xml:space="preserve">Type: </w:t>
      </w:r>
      <w:r w:rsidRPr="00615227">
        <w:t>Scscf</w:t>
      </w:r>
      <w:r w:rsidRPr="00615227">
        <w:rPr>
          <w:rFonts w:hint="eastAsia"/>
          <w:lang w:eastAsia="zh-CN"/>
        </w:rPr>
        <w:t>Restoration</w:t>
      </w:r>
      <w:r w:rsidRPr="00615227">
        <w:t>Info</w:t>
      </w:r>
      <w:r>
        <w:t>Request</w:t>
      </w:r>
      <w:bookmarkEnd w:id="1317"/>
      <w:bookmarkEnd w:id="1318"/>
      <w:bookmarkEnd w:id="1319"/>
      <w:bookmarkEnd w:id="1320"/>
      <w:bookmarkEnd w:id="1321"/>
      <w:bookmarkEnd w:id="1322"/>
      <w:bookmarkEnd w:id="1323"/>
      <w:bookmarkEnd w:id="1324"/>
    </w:p>
    <w:p w14:paraId="57917C2E" w14:textId="77777777" w:rsidR="00211D99" w:rsidRPr="00F91D2F" w:rsidRDefault="00211D99" w:rsidP="00211D99">
      <w:pPr>
        <w:pStyle w:val="TH"/>
      </w:pPr>
      <w:r w:rsidRPr="00F91D2F">
        <w:t>Table 6.1.6.2.</w:t>
      </w:r>
      <w:r>
        <w:t>5</w:t>
      </w:r>
      <w:r w:rsidRPr="00F91D2F">
        <w:t xml:space="preserve">-1: Definition of type </w:t>
      </w:r>
      <w:r w:rsidRPr="00615227">
        <w:t>Scscf</w:t>
      </w:r>
      <w:r w:rsidRPr="00615227">
        <w:rPr>
          <w:rFonts w:hint="eastAsia"/>
          <w:lang w:eastAsia="zh-CN"/>
        </w:rPr>
        <w:t>Restoration</w:t>
      </w:r>
      <w:r w:rsidRPr="00615227">
        <w:t>Info</w:t>
      </w:r>
      <w:r>
        <w:t>Request</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4F09B693"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0355CBE7"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0D7C1292"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6BE1209C"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36ACFC01" w14:textId="77777777" w:rsidR="00211D99" w:rsidRPr="00DF6FDD" w:rsidRDefault="00211D99" w:rsidP="007B60E3">
            <w:pPr>
              <w:pStyle w:val="TAH"/>
            </w:pPr>
            <w:r w:rsidRPr="007B60E3">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254C8B9B"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0494799A"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7A1B4643"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2AE16FE" w14:textId="77777777" w:rsidR="00211D99" w:rsidRPr="00DF6FDD" w:rsidRDefault="00211D99" w:rsidP="00211D99">
            <w:pPr>
              <w:pStyle w:val="TAL"/>
              <w:rPr>
                <w:lang w:eastAsia="zh-CN"/>
              </w:rPr>
            </w:pPr>
            <w:r>
              <w:rPr>
                <w:rFonts w:hint="eastAsia"/>
                <w:lang w:eastAsia="zh-CN"/>
              </w:rPr>
              <w:t>s</w:t>
            </w:r>
            <w:r>
              <w:rPr>
                <w:lang w:eastAsia="zh-CN"/>
              </w:rPr>
              <w:t>cscfRestorationInfoRequest</w:t>
            </w:r>
          </w:p>
        </w:tc>
        <w:tc>
          <w:tcPr>
            <w:tcW w:w="1750" w:type="dxa"/>
            <w:tcBorders>
              <w:top w:val="single" w:sz="4" w:space="0" w:color="auto"/>
              <w:left w:val="single" w:sz="4" w:space="0" w:color="auto"/>
              <w:bottom w:val="single" w:sz="4" w:space="0" w:color="auto"/>
              <w:right w:val="single" w:sz="4" w:space="0" w:color="auto"/>
            </w:tcBorders>
          </w:tcPr>
          <w:p w14:paraId="2BB4F633" w14:textId="77777777" w:rsidR="00211D99" w:rsidRPr="00DF6FDD" w:rsidRDefault="00211D99" w:rsidP="00211D99">
            <w:pPr>
              <w:pStyle w:val="TAL"/>
            </w:pPr>
            <w:r w:rsidRPr="00615227">
              <w:t>Scscf</w:t>
            </w:r>
            <w:r w:rsidRPr="00615227">
              <w:rPr>
                <w:rFonts w:hint="eastAsia"/>
                <w:lang w:eastAsia="zh-CN"/>
              </w:rPr>
              <w:t>Restoration</w:t>
            </w:r>
            <w:r w:rsidRPr="00615227">
              <w:t>Info</w:t>
            </w:r>
          </w:p>
        </w:tc>
        <w:tc>
          <w:tcPr>
            <w:tcW w:w="294" w:type="dxa"/>
            <w:tcBorders>
              <w:top w:val="single" w:sz="4" w:space="0" w:color="auto"/>
              <w:left w:val="single" w:sz="4" w:space="0" w:color="auto"/>
              <w:bottom w:val="single" w:sz="4" w:space="0" w:color="auto"/>
              <w:right w:val="single" w:sz="4" w:space="0" w:color="auto"/>
            </w:tcBorders>
          </w:tcPr>
          <w:p w14:paraId="5855D9E4" w14:textId="77777777" w:rsidR="00211D99" w:rsidRPr="00DF6FDD" w:rsidRDefault="00211D99" w:rsidP="00211D99">
            <w:pPr>
              <w:pStyle w:val="TAC"/>
              <w:rPr>
                <w:lang w:eastAsia="zh-CN"/>
              </w:rPr>
            </w:pPr>
            <w:r>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7094F816" w14:textId="77777777" w:rsidR="00211D99" w:rsidRPr="00DF6FDD" w:rsidRDefault="00211D99" w:rsidP="00211D99">
            <w:pPr>
              <w:pStyle w:val="TAL"/>
              <w:rPr>
                <w:lang w:eastAsia="zh-CN"/>
              </w:rPr>
            </w:pPr>
            <w:r>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1DFE524A" w14:textId="77777777" w:rsidR="00211D99" w:rsidRPr="00DF6FDD" w:rsidRDefault="00211D99" w:rsidP="00211D99">
            <w:pPr>
              <w:pStyle w:val="TAL"/>
              <w:rPr>
                <w:rFonts w:cs="Arial"/>
                <w:szCs w:val="18"/>
              </w:rPr>
            </w:pPr>
            <w:r w:rsidRPr="00DF6FDD">
              <w:rPr>
                <w:rFonts w:cs="Arial"/>
                <w:szCs w:val="18"/>
                <w:lang w:eastAsia="zh-CN"/>
              </w:rPr>
              <w:t>This IE shall contain</w:t>
            </w:r>
            <w:r w:rsidRPr="00DF6FDD">
              <w:t xml:space="preserve"> </w:t>
            </w:r>
            <w:r w:rsidRPr="00DF6FDD">
              <w:rPr>
                <w:lang w:eastAsia="zh-CN"/>
              </w:rPr>
              <w:t xml:space="preserve">the information related to a specific registration </w:t>
            </w:r>
            <w:r w:rsidRPr="00DF6FDD">
              <w:t xml:space="preserve">required for an S-CSCF to handle the requests for </w:t>
            </w:r>
            <w:r>
              <w:t>the</w:t>
            </w:r>
            <w:r w:rsidRPr="00DF6FDD">
              <w:t xml:space="preserve"> user</w:t>
            </w:r>
            <w:r>
              <w:t>s</w:t>
            </w:r>
            <w:r w:rsidRPr="00DF6FDD">
              <w:t>.</w:t>
            </w:r>
          </w:p>
        </w:tc>
        <w:tc>
          <w:tcPr>
            <w:tcW w:w="1235" w:type="dxa"/>
            <w:tcBorders>
              <w:top w:val="single" w:sz="4" w:space="0" w:color="auto"/>
              <w:left w:val="single" w:sz="4" w:space="0" w:color="auto"/>
              <w:bottom w:val="single" w:sz="4" w:space="0" w:color="auto"/>
              <w:right w:val="single" w:sz="4" w:space="0" w:color="auto"/>
            </w:tcBorders>
          </w:tcPr>
          <w:p w14:paraId="40A7A2BF" w14:textId="77777777" w:rsidR="00211D99" w:rsidRPr="00DF6FDD" w:rsidRDefault="00211D99" w:rsidP="00211D99">
            <w:pPr>
              <w:pStyle w:val="TAL"/>
              <w:rPr>
                <w:rFonts w:cs="Arial"/>
                <w:szCs w:val="18"/>
              </w:rPr>
            </w:pPr>
          </w:p>
        </w:tc>
      </w:tr>
    </w:tbl>
    <w:p w14:paraId="0363601F" w14:textId="77777777" w:rsidR="00211D99" w:rsidRPr="00552936" w:rsidRDefault="00211D99" w:rsidP="00211D99"/>
    <w:p w14:paraId="166B2868" w14:textId="77777777" w:rsidR="00211D99" w:rsidRPr="00F91D2F" w:rsidRDefault="00211D99" w:rsidP="007B60E3">
      <w:pPr>
        <w:pStyle w:val="Heading5"/>
      </w:pPr>
      <w:bookmarkStart w:id="1325" w:name="_Toc34346570"/>
      <w:bookmarkStart w:id="1326" w:name="_Toc34740647"/>
      <w:bookmarkStart w:id="1327" w:name="_Toc34748006"/>
      <w:bookmarkStart w:id="1328" w:name="_Toc34748382"/>
      <w:bookmarkStart w:id="1329" w:name="_Toc34749372"/>
      <w:bookmarkStart w:id="1330" w:name="_Toc49689834"/>
      <w:bookmarkStart w:id="1331" w:name="_Toc56336919"/>
      <w:bookmarkStart w:id="1332" w:name="_Toc114776820"/>
      <w:r w:rsidRPr="00F91D2F">
        <w:t>6.1.6.2.</w:t>
      </w:r>
      <w:r>
        <w:t>6</w:t>
      </w:r>
      <w:r w:rsidRPr="00F91D2F">
        <w:tab/>
        <w:t xml:space="preserve">Type: </w:t>
      </w:r>
      <w:r w:rsidRPr="00615227">
        <w:t>Scscf</w:t>
      </w:r>
      <w:r w:rsidRPr="00615227">
        <w:rPr>
          <w:rFonts w:hint="eastAsia"/>
          <w:lang w:eastAsia="zh-CN"/>
        </w:rPr>
        <w:t>Restoration</w:t>
      </w:r>
      <w:r w:rsidRPr="00615227">
        <w:t>Info</w:t>
      </w:r>
      <w:r>
        <w:t>Response</w:t>
      </w:r>
      <w:bookmarkEnd w:id="1325"/>
      <w:bookmarkEnd w:id="1326"/>
      <w:bookmarkEnd w:id="1327"/>
      <w:bookmarkEnd w:id="1328"/>
      <w:bookmarkEnd w:id="1329"/>
      <w:bookmarkEnd w:id="1330"/>
      <w:bookmarkEnd w:id="1331"/>
      <w:bookmarkEnd w:id="1332"/>
    </w:p>
    <w:p w14:paraId="27F9D887" w14:textId="77777777" w:rsidR="00211D99" w:rsidRPr="00F91D2F" w:rsidRDefault="00211D99" w:rsidP="00211D99">
      <w:pPr>
        <w:pStyle w:val="TH"/>
      </w:pPr>
      <w:r w:rsidRPr="00F91D2F">
        <w:t>Table 6.1.6.2.</w:t>
      </w:r>
      <w:r>
        <w:t>6</w:t>
      </w:r>
      <w:r w:rsidRPr="00F91D2F">
        <w:t xml:space="preserve">-1: Definition of type </w:t>
      </w:r>
      <w:r w:rsidRPr="00615227">
        <w:t>Scscf</w:t>
      </w:r>
      <w:r w:rsidRPr="00615227">
        <w:rPr>
          <w:rFonts w:hint="eastAsia"/>
          <w:lang w:eastAsia="zh-CN"/>
        </w:rPr>
        <w:t>Restoration</w:t>
      </w:r>
      <w:r w:rsidRPr="00615227">
        <w:t>Info</w:t>
      </w:r>
      <w:r>
        <w:t>Response</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5CF23B5C"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36F4761B"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5B63B316"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1ADA458F"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42AB4E60" w14:textId="77777777" w:rsidR="00211D99" w:rsidRPr="00DF6FDD" w:rsidRDefault="00211D99" w:rsidP="007B60E3">
            <w:pPr>
              <w:pStyle w:val="TAH"/>
            </w:pPr>
            <w:r w:rsidRPr="007B60E3">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40EA8108"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7F64E6AB"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2A55DFFE"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53DC2165" w14:textId="77777777" w:rsidR="00211D99" w:rsidRPr="00DF6FDD" w:rsidRDefault="00211D99" w:rsidP="00211D99">
            <w:pPr>
              <w:pStyle w:val="TAL"/>
            </w:pPr>
            <w:r>
              <w:rPr>
                <w:rFonts w:hint="eastAsia"/>
                <w:lang w:eastAsia="zh-CN"/>
              </w:rPr>
              <w:t>s</w:t>
            </w:r>
            <w:r>
              <w:rPr>
                <w:lang w:eastAsia="zh-CN"/>
              </w:rPr>
              <w:t>cscfRestorationInfoResponse</w:t>
            </w:r>
          </w:p>
        </w:tc>
        <w:tc>
          <w:tcPr>
            <w:tcW w:w="1750" w:type="dxa"/>
            <w:tcBorders>
              <w:top w:val="single" w:sz="4" w:space="0" w:color="auto"/>
              <w:left w:val="single" w:sz="4" w:space="0" w:color="auto"/>
              <w:bottom w:val="single" w:sz="4" w:space="0" w:color="auto"/>
              <w:right w:val="single" w:sz="4" w:space="0" w:color="auto"/>
            </w:tcBorders>
          </w:tcPr>
          <w:p w14:paraId="3EFA0BE3" w14:textId="77777777" w:rsidR="00211D99" w:rsidRPr="00DF6FDD" w:rsidRDefault="00211D99" w:rsidP="00211D99">
            <w:pPr>
              <w:pStyle w:val="TAL"/>
            </w:pPr>
            <w:r>
              <w:t>array(</w:t>
            </w:r>
            <w:r w:rsidRPr="00615227">
              <w:t>Scscf</w:t>
            </w:r>
            <w:r w:rsidRPr="00615227">
              <w:rPr>
                <w:rFonts w:hint="eastAsia"/>
                <w:lang w:eastAsia="zh-CN"/>
              </w:rPr>
              <w:t>Restoration</w:t>
            </w:r>
            <w:r w:rsidRPr="00615227">
              <w:t>Info</w:t>
            </w:r>
            <w:r>
              <w:t>)</w:t>
            </w:r>
          </w:p>
        </w:tc>
        <w:tc>
          <w:tcPr>
            <w:tcW w:w="294" w:type="dxa"/>
            <w:tcBorders>
              <w:top w:val="single" w:sz="4" w:space="0" w:color="auto"/>
              <w:left w:val="single" w:sz="4" w:space="0" w:color="auto"/>
              <w:bottom w:val="single" w:sz="4" w:space="0" w:color="auto"/>
              <w:right w:val="single" w:sz="4" w:space="0" w:color="auto"/>
            </w:tcBorders>
          </w:tcPr>
          <w:p w14:paraId="19A6E865" w14:textId="77777777" w:rsidR="00211D99" w:rsidRPr="00DF6FDD" w:rsidRDefault="00211D99" w:rsidP="00211D99">
            <w:pPr>
              <w:pStyle w:val="TAC"/>
            </w:pPr>
            <w:r>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332E37DE" w14:textId="77777777" w:rsidR="00211D99" w:rsidRPr="00DF6FDD" w:rsidRDefault="00211D99" w:rsidP="00211D99">
            <w:pPr>
              <w:pStyle w:val="TAL"/>
            </w:pPr>
            <w:r>
              <w:rPr>
                <w:rFonts w:hint="eastAsia"/>
                <w:lang w:eastAsia="zh-CN"/>
              </w:rPr>
              <w:t>1</w:t>
            </w:r>
            <w:r>
              <w:rPr>
                <w:lang w:eastAsia="zh-CN"/>
              </w:rPr>
              <w:t>..N</w:t>
            </w:r>
          </w:p>
        </w:tc>
        <w:tc>
          <w:tcPr>
            <w:tcW w:w="3391" w:type="dxa"/>
            <w:tcBorders>
              <w:top w:val="single" w:sz="4" w:space="0" w:color="auto"/>
              <w:left w:val="single" w:sz="4" w:space="0" w:color="auto"/>
              <w:bottom w:val="single" w:sz="4" w:space="0" w:color="auto"/>
              <w:right w:val="single" w:sz="4" w:space="0" w:color="auto"/>
            </w:tcBorders>
          </w:tcPr>
          <w:p w14:paraId="0F221CF0" w14:textId="77777777" w:rsidR="00211D99" w:rsidRPr="00DF6FDD" w:rsidRDefault="00211D99" w:rsidP="00211D99">
            <w:pPr>
              <w:pStyle w:val="TAL"/>
              <w:rPr>
                <w:rFonts w:cs="Arial"/>
                <w:szCs w:val="18"/>
              </w:rPr>
            </w:pPr>
            <w:r w:rsidRPr="00DF6FDD">
              <w:rPr>
                <w:rFonts w:cs="Arial"/>
                <w:szCs w:val="18"/>
                <w:lang w:eastAsia="zh-CN"/>
              </w:rPr>
              <w:t>This IE shall contain</w:t>
            </w:r>
            <w:r w:rsidRPr="00DF6FDD">
              <w:t xml:space="preserve"> </w:t>
            </w:r>
            <w:r w:rsidRPr="00DF6FDD">
              <w:rPr>
                <w:lang w:eastAsia="zh-CN"/>
              </w:rPr>
              <w:t xml:space="preserve">the </w:t>
            </w:r>
            <w:r>
              <w:rPr>
                <w:lang w:eastAsia="zh-CN"/>
              </w:rPr>
              <w:t xml:space="preserve">response </w:t>
            </w:r>
            <w:r w:rsidRPr="00DF6FDD">
              <w:rPr>
                <w:lang w:eastAsia="zh-CN"/>
              </w:rPr>
              <w:t>information related to a specific</w:t>
            </w:r>
            <w:r>
              <w:rPr>
                <w:lang w:eastAsia="zh-CN"/>
              </w:rPr>
              <w:t xml:space="preserve"> or all</w:t>
            </w:r>
            <w:r w:rsidRPr="00DF6FDD">
              <w:rPr>
                <w:lang w:eastAsia="zh-CN"/>
              </w:rPr>
              <w:t xml:space="preserve"> registration</w:t>
            </w:r>
            <w:r>
              <w:rPr>
                <w:lang w:eastAsia="zh-CN"/>
              </w:rPr>
              <w:t>s</w:t>
            </w:r>
            <w:r w:rsidRPr="00DF6FDD">
              <w:rPr>
                <w:lang w:eastAsia="zh-CN"/>
              </w:rPr>
              <w:t xml:space="preserve"> </w:t>
            </w:r>
            <w:r w:rsidRPr="00DF6FDD">
              <w:t>required for an S-CSCF</w:t>
            </w:r>
            <w:r>
              <w:t>.</w:t>
            </w:r>
          </w:p>
        </w:tc>
        <w:tc>
          <w:tcPr>
            <w:tcW w:w="1235" w:type="dxa"/>
            <w:tcBorders>
              <w:top w:val="single" w:sz="4" w:space="0" w:color="auto"/>
              <w:left w:val="single" w:sz="4" w:space="0" w:color="auto"/>
              <w:bottom w:val="single" w:sz="4" w:space="0" w:color="auto"/>
              <w:right w:val="single" w:sz="4" w:space="0" w:color="auto"/>
            </w:tcBorders>
          </w:tcPr>
          <w:p w14:paraId="2ABCDC22" w14:textId="77777777" w:rsidR="00211D99" w:rsidRPr="00DF6FDD" w:rsidRDefault="00211D99" w:rsidP="00211D99">
            <w:pPr>
              <w:pStyle w:val="TAL"/>
              <w:rPr>
                <w:rFonts w:cs="Arial"/>
                <w:szCs w:val="18"/>
              </w:rPr>
            </w:pPr>
          </w:p>
        </w:tc>
      </w:tr>
    </w:tbl>
    <w:p w14:paraId="3B7ECC5F" w14:textId="77777777" w:rsidR="00211D99" w:rsidRPr="0030704C" w:rsidRDefault="00211D99" w:rsidP="00211D99"/>
    <w:p w14:paraId="0A731BBA" w14:textId="77777777" w:rsidR="00211D99" w:rsidRPr="00F91D2F" w:rsidRDefault="00211D99" w:rsidP="007B60E3">
      <w:pPr>
        <w:pStyle w:val="Heading5"/>
      </w:pPr>
      <w:bookmarkStart w:id="1333" w:name="_Toc34346571"/>
      <w:bookmarkStart w:id="1334" w:name="_Toc34740648"/>
      <w:bookmarkStart w:id="1335" w:name="_Toc34748007"/>
      <w:bookmarkStart w:id="1336" w:name="_Toc34748383"/>
      <w:bookmarkStart w:id="1337" w:name="_Toc34749373"/>
      <w:bookmarkStart w:id="1338" w:name="_Toc49689835"/>
      <w:bookmarkStart w:id="1339" w:name="_Toc56336920"/>
      <w:bookmarkStart w:id="1340" w:name="_Toc114776821"/>
      <w:r w:rsidRPr="00F91D2F">
        <w:t>6.1.6.2.</w:t>
      </w:r>
      <w:r>
        <w:t>7</w:t>
      </w:r>
      <w:r w:rsidRPr="00F91D2F">
        <w:tab/>
        <w:t xml:space="preserve">Type: </w:t>
      </w:r>
      <w:r>
        <w:rPr>
          <w:lang w:val="en-US" w:eastAsia="zh-CN"/>
        </w:rPr>
        <w:t>RestorationInfo</w:t>
      </w:r>
      <w:bookmarkEnd w:id="1333"/>
      <w:bookmarkEnd w:id="1334"/>
      <w:bookmarkEnd w:id="1335"/>
      <w:bookmarkEnd w:id="1336"/>
      <w:bookmarkEnd w:id="1337"/>
      <w:bookmarkEnd w:id="1338"/>
      <w:bookmarkEnd w:id="1339"/>
      <w:bookmarkEnd w:id="1340"/>
    </w:p>
    <w:p w14:paraId="7CFB5F6C" w14:textId="77777777" w:rsidR="00211D99" w:rsidRPr="00F91D2F" w:rsidRDefault="00211D99" w:rsidP="00211D99">
      <w:pPr>
        <w:pStyle w:val="TH"/>
      </w:pPr>
      <w:r w:rsidRPr="00F91D2F">
        <w:t>Table 6.1.6.2.</w:t>
      </w:r>
      <w:r>
        <w:t>7</w:t>
      </w:r>
      <w:r w:rsidRPr="00F91D2F">
        <w:t>-</w:t>
      </w:r>
      <w:r>
        <w:t>1</w:t>
      </w:r>
      <w:r w:rsidRPr="00F91D2F">
        <w:t xml:space="preserve">: Definition of type </w:t>
      </w:r>
      <w:r>
        <w:rPr>
          <w:lang w:val="en-US" w:eastAsia="zh-CN"/>
        </w:rPr>
        <w:t>RestorationInfo</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25128B11"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52889C8F"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5DEAEA32"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18276E9C"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3BCB2679" w14:textId="77777777" w:rsidR="00211D99" w:rsidRPr="00DF6FDD" w:rsidRDefault="00211D99" w:rsidP="007B60E3">
            <w:pPr>
              <w:pStyle w:val="TAH"/>
            </w:pPr>
            <w:r w:rsidRPr="007B60E3">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7B8FB497"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530FED61"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7B035F68"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536DC312" w14:textId="77777777" w:rsidR="00211D99" w:rsidRPr="00DF6FDD" w:rsidRDefault="00211D99" w:rsidP="00211D99">
            <w:pPr>
              <w:pStyle w:val="TAL"/>
            </w:pPr>
            <w:r w:rsidRPr="00DF6FDD">
              <w:rPr>
                <w:lang w:val="en-US" w:eastAsia="zh-CN"/>
              </w:rPr>
              <w:t>path</w:t>
            </w:r>
          </w:p>
        </w:tc>
        <w:tc>
          <w:tcPr>
            <w:tcW w:w="1750" w:type="dxa"/>
            <w:tcBorders>
              <w:top w:val="single" w:sz="4" w:space="0" w:color="auto"/>
              <w:left w:val="single" w:sz="4" w:space="0" w:color="auto"/>
              <w:bottom w:val="single" w:sz="4" w:space="0" w:color="auto"/>
              <w:right w:val="single" w:sz="4" w:space="0" w:color="auto"/>
            </w:tcBorders>
          </w:tcPr>
          <w:p w14:paraId="34E176B6" w14:textId="77777777" w:rsidR="00211D99" w:rsidRPr="00DF6FDD" w:rsidRDefault="00211D99" w:rsidP="00211D99">
            <w:pPr>
              <w:pStyle w:val="TAL"/>
              <w:rPr>
                <w:lang w:eastAsia="zh-CN"/>
              </w:rPr>
            </w:pPr>
            <w:r w:rsidRPr="00DF6FDD">
              <w:rPr>
                <w:rFonts w:hint="eastAsia"/>
                <w:lang w:eastAsia="zh-CN"/>
              </w:rPr>
              <w:t>s</w:t>
            </w:r>
            <w:r w:rsidRPr="00DF6FDD">
              <w:rPr>
                <w:lang w:eastAsia="zh-CN"/>
              </w:rPr>
              <w:t>tring</w:t>
            </w:r>
          </w:p>
        </w:tc>
        <w:tc>
          <w:tcPr>
            <w:tcW w:w="294" w:type="dxa"/>
            <w:tcBorders>
              <w:top w:val="single" w:sz="4" w:space="0" w:color="auto"/>
              <w:left w:val="single" w:sz="4" w:space="0" w:color="auto"/>
              <w:bottom w:val="single" w:sz="4" w:space="0" w:color="auto"/>
              <w:right w:val="single" w:sz="4" w:space="0" w:color="auto"/>
            </w:tcBorders>
          </w:tcPr>
          <w:p w14:paraId="4893F08B" w14:textId="77777777" w:rsidR="00211D99" w:rsidRPr="00DF6FDD" w:rsidRDefault="00211D99" w:rsidP="00211D99">
            <w:pPr>
              <w:pStyle w:val="TAC"/>
            </w:pPr>
            <w:r w:rsidRPr="00DF6FDD">
              <w:t>M</w:t>
            </w:r>
          </w:p>
        </w:tc>
        <w:tc>
          <w:tcPr>
            <w:tcW w:w="1162" w:type="dxa"/>
            <w:tcBorders>
              <w:top w:val="single" w:sz="4" w:space="0" w:color="auto"/>
              <w:left w:val="single" w:sz="4" w:space="0" w:color="auto"/>
              <w:bottom w:val="single" w:sz="4" w:space="0" w:color="auto"/>
              <w:right w:val="single" w:sz="4" w:space="0" w:color="auto"/>
            </w:tcBorders>
          </w:tcPr>
          <w:p w14:paraId="6E7FE8D3"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3C13C8CF" w14:textId="77777777" w:rsidR="00211D99" w:rsidRPr="00DF6FDD" w:rsidRDefault="00211D99" w:rsidP="00211D99">
            <w:pPr>
              <w:pStyle w:val="TAL"/>
              <w:rPr>
                <w:rFonts w:cs="Arial"/>
                <w:szCs w:val="18"/>
              </w:rPr>
            </w:pPr>
            <w:r w:rsidRPr="00DF6FDD">
              <w:rPr>
                <w:rFonts w:cs="Arial"/>
                <w:szCs w:val="18"/>
              </w:rPr>
              <w:t>This IE</w:t>
            </w:r>
            <w:r w:rsidRPr="00DF6FDD">
              <w:rPr>
                <w:rFonts w:cs="Arial"/>
                <w:szCs w:val="18"/>
                <w:lang w:eastAsia="zh-CN"/>
              </w:rPr>
              <w:t xml:space="preserve"> shall contain</w:t>
            </w:r>
            <w:r w:rsidRPr="00DF6FDD">
              <w:t xml:space="preserve"> </w:t>
            </w:r>
            <w:r w:rsidRPr="00DF6FDD">
              <w:rPr>
                <w:lang w:val="en-US" w:eastAsia="zh-CN"/>
              </w:rPr>
              <w:t>a comma separated</w:t>
            </w:r>
            <w:r w:rsidRPr="00DF6FDD">
              <w:rPr>
                <w:lang w:val="en-US"/>
              </w:rPr>
              <w:t xml:space="preserve"> list of SIP proxies in the </w:t>
            </w:r>
            <w:r w:rsidRPr="00DF6FDD">
              <w:rPr>
                <w:rFonts w:hint="eastAsia"/>
                <w:lang w:val="en-US" w:eastAsia="zh-CN"/>
              </w:rPr>
              <w:t>P</w:t>
            </w:r>
            <w:r w:rsidRPr="00DF6FDD">
              <w:rPr>
                <w:lang w:val="en-US"/>
              </w:rPr>
              <w:t>ath</w:t>
            </w:r>
            <w:r w:rsidRPr="00DF6FDD">
              <w:rPr>
                <w:rFonts w:hint="eastAsia"/>
                <w:lang w:val="en-US" w:eastAsia="zh-CN"/>
              </w:rPr>
              <w:t xml:space="preserve"> header</w:t>
            </w:r>
            <w:r w:rsidRPr="00DF6FDD">
              <w:t>.</w:t>
            </w:r>
          </w:p>
        </w:tc>
        <w:tc>
          <w:tcPr>
            <w:tcW w:w="1235" w:type="dxa"/>
            <w:tcBorders>
              <w:top w:val="single" w:sz="4" w:space="0" w:color="auto"/>
              <w:left w:val="single" w:sz="4" w:space="0" w:color="auto"/>
              <w:bottom w:val="single" w:sz="4" w:space="0" w:color="auto"/>
              <w:right w:val="single" w:sz="4" w:space="0" w:color="auto"/>
            </w:tcBorders>
          </w:tcPr>
          <w:p w14:paraId="5E0B853D" w14:textId="77777777" w:rsidR="00211D99" w:rsidRPr="00DF6FDD" w:rsidRDefault="00211D99" w:rsidP="00211D99">
            <w:pPr>
              <w:pStyle w:val="TAL"/>
              <w:rPr>
                <w:rFonts w:cs="Arial"/>
                <w:szCs w:val="18"/>
              </w:rPr>
            </w:pPr>
          </w:p>
        </w:tc>
      </w:tr>
      <w:tr w:rsidR="00211D99" w:rsidRPr="00DF6FDD" w14:paraId="7565D978"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B700859" w14:textId="77777777" w:rsidR="00211D99" w:rsidRPr="00DF6FDD" w:rsidRDefault="00211D99" w:rsidP="00211D99">
            <w:pPr>
              <w:pStyle w:val="TAL"/>
            </w:pPr>
            <w:r w:rsidRPr="00DF6FDD">
              <w:rPr>
                <w:lang w:val="en-US" w:eastAsia="zh-CN"/>
              </w:rPr>
              <w:t>contact</w:t>
            </w:r>
          </w:p>
        </w:tc>
        <w:tc>
          <w:tcPr>
            <w:tcW w:w="1750" w:type="dxa"/>
            <w:tcBorders>
              <w:top w:val="single" w:sz="4" w:space="0" w:color="auto"/>
              <w:left w:val="single" w:sz="4" w:space="0" w:color="auto"/>
              <w:bottom w:val="single" w:sz="4" w:space="0" w:color="auto"/>
              <w:right w:val="single" w:sz="4" w:space="0" w:color="auto"/>
            </w:tcBorders>
          </w:tcPr>
          <w:p w14:paraId="23FD2A02" w14:textId="77777777" w:rsidR="00211D99" w:rsidRPr="00DF6FDD" w:rsidRDefault="00211D99" w:rsidP="00211D99">
            <w:pPr>
              <w:pStyle w:val="TAL"/>
            </w:pPr>
            <w:r w:rsidRPr="00DF6FDD">
              <w:rPr>
                <w:lang w:val="en-US" w:eastAsia="zh-CN"/>
              </w:rPr>
              <w:t>string</w:t>
            </w:r>
          </w:p>
        </w:tc>
        <w:tc>
          <w:tcPr>
            <w:tcW w:w="294" w:type="dxa"/>
            <w:tcBorders>
              <w:top w:val="single" w:sz="4" w:space="0" w:color="auto"/>
              <w:left w:val="single" w:sz="4" w:space="0" w:color="auto"/>
              <w:bottom w:val="single" w:sz="4" w:space="0" w:color="auto"/>
              <w:right w:val="single" w:sz="4" w:space="0" w:color="auto"/>
            </w:tcBorders>
          </w:tcPr>
          <w:p w14:paraId="424142E0"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5CAF7566"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5237A4B8"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t xml:space="preserve"> </w:t>
            </w:r>
            <w:r w:rsidRPr="00DF6FDD">
              <w:rPr>
                <w:lang w:val="en-US"/>
              </w:rPr>
              <w:t xml:space="preserve">the </w:t>
            </w:r>
            <w:r w:rsidRPr="00DF6FDD">
              <w:rPr>
                <w:rFonts w:hint="eastAsia"/>
                <w:lang w:val="en-US" w:eastAsia="zh-CN"/>
              </w:rPr>
              <w:t>Contact Addresses and Parameters in the</w:t>
            </w:r>
            <w:r w:rsidRPr="00DF6FDD">
              <w:rPr>
                <w:lang w:val="en-US"/>
              </w:rPr>
              <w:t xml:space="preserve"> </w:t>
            </w:r>
            <w:r w:rsidRPr="00DF6FDD">
              <w:rPr>
                <w:rFonts w:hint="eastAsia"/>
                <w:lang w:val="en-US" w:eastAsia="zh-CN"/>
              </w:rPr>
              <w:t>Contact header</w:t>
            </w:r>
            <w:r w:rsidRPr="00DF6FDD">
              <w:rPr>
                <w:lang w:val="en-US" w:eastAsia="zh-CN"/>
              </w:rPr>
              <w:t>.</w:t>
            </w:r>
          </w:p>
        </w:tc>
        <w:tc>
          <w:tcPr>
            <w:tcW w:w="1235" w:type="dxa"/>
            <w:tcBorders>
              <w:top w:val="single" w:sz="4" w:space="0" w:color="auto"/>
              <w:left w:val="single" w:sz="4" w:space="0" w:color="auto"/>
              <w:bottom w:val="single" w:sz="4" w:space="0" w:color="auto"/>
              <w:right w:val="single" w:sz="4" w:space="0" w:color="auto"/>
            </w:tcBorders>
          </w:tcPr>
          <w:p w14:paraId="3BB6F871" w14:textId="77777777" w:rsidR="00211D99" w:rsidRPr="00DF6FDD" w:rsidRDefault="00211D99" w:rsidP="00211D99">
            <w:pPr>
              <w:pStyle w:val="TAL"/>
              <w:rPr>
                <w:rFonts w:cs="Arial"/>
                <w:szCs w:val="18"/>
              </w:rPr>
            </w:pPr>
          </w:p>
        </w:tc>
      </w:tr>
      <w:tr w:rsidR="00211D99" w:rsidRPr="00DF6FDD" w14:paraId="114EC986"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5F54C94D" w14:textId="77777777" w:rsidR="00211D99" w:rsidRPr="00DF6FDD" w:rsidRDefault="00211D99" w:rsidP="00211D99">
            <w:pPr>
              <w:pStyle w:val="TAL"/>
              <w:rPr>
                <w:lang w:val="en-US" w:eastAsia="zh-CN"/>
              </w:rPr>
            </w:pPr>
            <w:r w:rsidRPr="00DF6FDD">
              <w:rPr>
                <w:lang w:val="en-US" w:eastAsia="zh-CN"/>
              </w:rPr>
              <w:t>initialCSeqSequenceNumber</w:t>
            </w:r>
          </w:p>
        </w:tc>
        <w:tc>
          <w:tcPr>
            <w:tcW w:w="1750" w:type="dxa"/>
            <w:tcBorders>
              <w:top w:val="single" w:sz="4" w:space="0" w:color="auto"/>
              <w:left w:val="single" w:sz="4" w:space="0" w:color="auto"/>
              <w:bottom w:val="single" w:sz="4" w:space="0" w:color="auto"/>
              <w:right w:val="single" w:sz="4" w:space="0" w:color="auto"/>
            </w:tcBorders>
          </w:tcPr>
          <w:p w14:paraId="52BB80CA" w14:textId="77777777" w:rsidR="00211D99" w:rsidRPr="00DF6FDD" w:rsidRDefault="00211D99" w:rsidP="00211D99">
            <w:pPr>
              <w:pStyle w:val="TAL"/>
            </w:pPr>
            <w:r w:rsidRPr="00DF6FDD">
              <w:rPr>
                <w:lang w:val="en-US" w:eastAsia="zh-CN"/>
              </w:rPr>
              <w:t>Uint</w:t>
            </w:r>
            <w:r>
              <w:rPr>
                <w:lang w:val="en-US" w:eastAsia="zh-CN"/>
              </w:rPr>
              <w:t>32</w:t>
            </w:r>
          </w:p>
        </w:tc>
        <w:tc>
          <w:tcPr>
            <w:tcW w:w="294" w:type="dxa"/>
            <w:tcBorders>
              <w:top w:val="single" w:sz="4" w:space="0" w:color="auto"/>
              <w:left w:val="single" w:sz="4" w:space="0" w:color="auto"/>
              <w:bottom w:val="single" w:sz="4" w:space="0" w:color="auto"/>
              <w:right w:val="single" w:sz="4" w:space="0" w:color="auto"/>
            </w:tcBorders>
          </w:tcPr>
          <w:p w14:paraId="7E489BD9"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428FC533"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208D08A0" w14:textId="77777777" w:rsidR="00211D99" w:rsidRPr="00DF6FDD" w:rsidRDefault="00211D99" w:rsidP="00211D99">
            <w:pPr>
              <w:pStyle w:val="TAL"/>
              <w:rPr>
                <w:rFonts w:cs="Arial"/>
                <w:szCs w:val="18"/>
              </w:rPr>
            </w:pPr>
            <w:r w:rsidRPr="00DF6FDD">
              <w:rPr>
                <w:rFonts w:cs="Arial"/>
                <w:szCs w:val="18"/>
              </w:rPr>
              <w:t xml:space="preserve">This IE </w:t>
            </w:r>
            <w:r w:rsidRPr="00DF6FDD">
              <w:t>contains the sequence number of the CSeq header field contained in the initial successful REGISTER request.</w:t>
            </w:r>
          </w:p>
        </w:tc>
        <w:tc>
          <w:tcPr>
            <w:tcW w:w="1235" w:type="dxa"/>
            <w:tcBorders>
              <w:top w:val="single" w:sz="4" w:space="0" w:color="auto"/>
              <w:left w:val="single" w:sz="4" w:space="0" w:color="auto"/>
              <w:bottom w:val="single" w:sz="4" w:space="0" w:color="auto"/>
              <w:right w:val="single" w:sz="4" w:space="0" w:color="auto"/>
            </w:tcBorders>
          </w:tcPr>
          <w:p w14:paraId="5D90A675" w14:textId="77777777" w:rsidR="00211D99" w:rsidRPr="00DF6FDD" w:rsidRDefault="00211D99" w:rsidP="00211D99">
            <w:pPr>
              <w:pStyle w:val="TAL"/>
              <w:rPr>
                <w:rFonts w:cs="Arial"/>
                <w:szCs w:val="18"/>
              </w:rPr>
            </w:pPr>
          </w:p>
        </w:tc>
      </w:tr>
      <w:tr w:rsidR="00211D99" w:rsidRPr="00DF6FDD" w14:paraId="44A92CAE"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1695C631" w14:textId="77777777" w:rsidR="00211D99" w:rsidRPr="00DF6FDD" w:rsidRDefault="00211D99" w:rsidP="00211D99">
            <w:pPr>
              <w:pStyle w:val="TAL"/>
              <w:rPr>
                <w:lang w:val="en-US" w:eastAsia="zh-CN"/>
              </w:rPr>
            </w:pPr>
            <w:r w:rsidRPr="00DF6FDD">
              <w:rPr>
                <w:lang w:val="en-US" w:eastAsia="zh-CN"/>
              </w:rPr>
              <w:t>callI</w:t>
            </w:r>
            <w:r>
              <w:rPr>
                <w:lang w:val="en-US" w:eastAsia="zh-CN"/>
              </w:rPr>
              <w:t>d</w:t>
            </w:r>
            <w:r w:rsidRPr="00DF6FDD">
              <w:rPr>
                <w:lang w:val="en-US" w:eastAsia="zh-CN"/>
              </w:rPr>
              <w:t>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0AE0F53C" w14:textId="77777777" w:rsidR="00211D99" w:rsidRPr="00DF6FDD" w:rsidRDefault="00211D99" w:rsidP="00211D99">
            <w:pPr>
              <w:pStyle w:val="TAL"/>
            </w:pPr>
            <w:r w:rsidRPr="00DF6FDD">
              <w:rPr>
                <w:lang w:val="en-US" w:eastAsia="zh-CN"/>
              </w:rPr>
              <w:t>string</w:t>
            </w:r>
          </w:p>
        </w:tc>
        <w:tc>
          <w:tcPr>
            <w:tcW w:w="294" w:type="dxa"/>
            <w:tcBorders>
              <w:top w:val="single" w:sz="4" w:space="0" w:color="auto"/>
              <w:left w:val="single" w:sz="4" w:space="0" w:color="auto"/>
              <w:bottom w:val="single" w:sz="4" w:space="0" w:color="auto"/>
              <w:right w:val="single" w:sz="4" w:space="0" w:color="auto"/>
            </w:tcBorders>
          </w:tcPr>
          <w:p w14:paraId="732CB172"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14A05A87"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66BDA71C"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hint="eastAsia"/>
                <w:lang w:eastAsia="zh-CN"/>
              </w:rPr>
              <w:t>contains the information in the Call-ID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14C0D49C" w14:textId="77777777" w:rsidR="00211D99" w:rsidRPr="00DF6FDD" w:rsidRDefault="00211D99" w:rsidP="00211D99">
            <w:pPr>
              <w:pStyle w:val="TAL"/>
              <w:rPr>
                <w:rFonts w:cs="Arial"/>
                <w:szCs w:val="18"/>
              </w:rPr>
            </w:pPr>
          </w:p>
        </w:tc>
      </w:tr>
      <w:tr w:rsidR="00211D99" w:rsidRPr="00DF6FDD" w14:paraId="18534138"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2923D80B" w14:textId="77777777" w:rsidR="00211D99" w:rsidRPr="00DF6FDD" w:rsidRDefault="00211D99" w:rsidP="00211D99">
            <w:pPr>
              <w:pStyle w:val="TAL"/>
              <w:rPr>
                <w:lang w:val="en-US" w:eastAsia="zh-CN"/>
              </w:rPr>
            </w:pPr>
            <w:r>
              <w:rPr>
                <w:lang w:val="en-US" w:eastAsia="zh-CN"/>
              </w:rPr>
              <w:t>ue</w:t>
            </w:r>
            <w:r w:rsidRPr="00DF6FDD">
              <w:rPr>
                <w:lang w:val="en-US" w:eastAsia="zh-CN"/>
              </w:rPr>
              <w:t>subscriptionInfo</w:t>
            </w:r>
          </w:p>
        </w:tc>
        <w:tc>
          <w:tcPr>
            <w:tcW w:w="1750" w:type="dxa"/>
            <w:tcBorders>
              <w:top w:val="single" w:sz="4" w:space="0" w:color="auto"/>
              <w:left w:val="single" w:sz="4" w:space="0" w:color="auto"/>
              <w:bottom w:val="single" w:sz="4" w:space="0" w:color="auto"/>
              <w:right w:val="single" w:sz="4" w:space="0" w:color="auto"/>
            </w:tcBorders>
          </w:tcPr>
          <w:p w14:paraId="5F23E6C0" w14:textId="77777777" w:rsidR="00211D99" w:rsidRPr="00DF6FDD" w:rsidRDefault="00211D99" w:rsidP="00211D99">
            <w:pPr>
              <w:pStyle w:val="TAL"/>
              <w:rPr>
                <w:lang w:val="en-US" w:eastAsia="zh-CN"/>
              </w:rPr>
            </w:pPr>
            <w:r>
              <w:rPr>
                <w:lang w:val="en-US" w:eastAsia="zh-CN"/>
              </w:rPr>
              <w:t>Ue</w:t>
            </w:r>
            <w:r w:rsidRPr="00DF6FDD">
              <w:rPr>
                <w:lang w:val="en-US" w:eastAsia="zh-CN"/>
              </w:rPr>
              <w:t>SubscriptionInfo</w:t>
            </w:r>
          </w:p>
        </w:tc>
        <w:tc>
          <w:tcPr>
            <w:tcW w:w="294" w:type="dxa"/>
            <w:tcBorders>
              <w:top w:val="single" w:sz="4" w:space="0" w:color="auto"/>
              <w:left w:val="single" w:sz="4" w:space="0" w:color="auto"/>
              <w:bottom w:val="single" w:sz="4" w:space="0" w:color="auto"/>
              <w:right w:val="single" w:sz="4" w:space="0" w:color="auto"/>
            </w:tcBorders>
          </w:tcPr>
          <w:p w14:paraId="7F583BE6"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76FED2D3"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28EAD4A0"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hint="eastAsia"/>
                <w:lang w:val="en-US" w:eastAsia="zh-CN"/>
              </w:rPr>
              <w:t xml:space="preserve">contains </w:t>
            </w:r>
            <w:r w:rsidRPr="00DF6FDD">
              <w:rPr>
                <w:lang w:val="en-US"/>
              </w:rPr>
              <w:t xml:space="preserve">the </w:t>
            </w:r>
            <w:r w:rsidRPr="00DF6FDD">
              <w:rPr>
                <w:rFonts w:hint="eastAsia"/>
                <w:lang w:val="en-US" w:eastAsia="zh-CN"/>
              </w:rPr>
              <w:t>UE</w:t>
            </w:r>
            <w:r w:rsidRPr="00DF6FDD">
              <w:rPr>
                <w:lang w:val="en-US" w:eastAsia="zh-CN"/>
              </w:rPr>
              <w:t>'</w:t>
            </w:r>
            <w:r w:rsidRPr="00DF6FDD">
              <w:rPr>
                <w:rFonts w:hint="eastAsia"/>
                <w:lang w:val="en-US" w:eastAsia="zh-CN"/>
              </w:rPr>
              <w:t>s subscription information</w:t>
            </w:r>
            <w:r w:rsidRPr="00DF6FDD">
              <w:rPr>
                <w:lang w:val="en-US" w:eastAsia="zh-CN"/>
              </w:rPr>
              <w:t>.</w:t>
            </w:r>
          </w:p>
        </w:tc>
        <w:tc>
          <w:tcPr>
            <w:tcW w:w="1235" w:type="dxa"/>
            <w:tcBorders>
              <w:top w:val="single" w:sz="4" w:space="0" w:color="auto"/>
              <w:left w:val="single" w:sz="4" w:space="0" w:color="auto"/>
              <w:bottom w:val="single" w:sz="4" w:space="0" w:color="auto"/>
              <w:right w:val="single" w:sz="4" w:space="0" w:color="auto"/>
            </w:tcBorders>
          </w:tcPr>
          <w:p w14:paraId="53EBCE39" w14:textId="77777777" w:rsidR="00211D99" w:rsidRPr="00DF6FDD" w:rsidRDefault="00211D99" w:rsidP="00211D99">
            <w:pPr>
              <w:pStyle w:val="TAL"/>
              <w:rPr>
                <w:rFonts w:cs="Arial"/>
                <w:szCs w:val="18"/>
              </w:rPr>
            </w:pPr>
          </w:p>
        </w:tc>
      </w:tr>
      <w:tr w:rsidR="00211D99" w:rsidRPr="00DF6FDD" w14:paraId="524B2CEB"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CF9B305" w14:textId="77777777" w:rsidR="00211D99" w:rsidRPr="00DF6FDD" w:rsidRDefault="00211D99" w:rsidP="00211D99">
            <w:pPr>
              <w:pStyle w:val="TAL"/>
              <w:rPr>
                <w:lang w:val="en-US" w:eastAsia="zh-CN"/>
              </w:rPr>
            </w:pPr>
            <w:r w:rsidRPr="00DF6FDD">
              <w:rPr>
                <w:lang w:val="en-US" w:eastAsia="zh-CN"/>
              </w:rPr>
              <w:t>p</w:t>
            </w:r>
            <w:r w:rsidRPr="00DF6FDD">
              <w:rPr>
                <w:rFonts w:hint="eastAsia"/>
                <w:lang w:val="en-US" w:eastAsia="zh-CN"/>
              </w:rPr>
              <w:t>cscf</w:t>
            </w:r>
            <w:r w:rsidRPr="00DF6FDD">
              <w:rPr>
                <w:lang w:val="en-US" w:eastAsia="zh-CN"/>
              </w:rPr>
              <w:t>SubscriptionInfo</w:t>
            </w:r>
          </w:p>
        </w:tc>
        <w:tc>
          <w:tcPr>
            <w:tcW w:w="1750" w:type="dxa"/>
            <w:tcBorders>
              <w:top w:val="single" w:sz="4" w:space="0" w:color="auto"/>
              <w:left w:val="single" w:sz="4" w:space="0" w:color="auto"/>
              <w:bottom w:val="single" w:sz="4" w:space="0" w:color="auto"/>
              <w:right w:val="single" w:sz="4" w:space="0" w:color="auto"/>
            </w:tcBorders>
          </w:tcPr>
          <w:p w14:paraId="2255B111" w14:textId="77777777" w:rsidR="00211D99" w:rsidRPr="00DF6FDD" w:rsidRDefault="00211D99" w:rsidP="00211D99">
            <w:pPr>
              <w:pStyle w:val="TAL"/>
              <w:rPr>
                <w:lang w:val="en-US" w:eastAsia="zh-CN"/>
              </w:rPr>
            </w:pPr>
            <w:r w:rsidRPr="00DF6FDD">
              <w:rPr>
                <w:lang w:val="en-US" w:eastAsia="zh-CN"/>
              </w:rPr>
              <w:t>PcscfSubscriptionInfo</w:t>
            </w:r>
          </w:p>
        </w:tc>
        <w:tc>
          <w:tcPr>
            <w:tcW w:w="294" w:type="dxa"/>
            <w:tcBorders>
              <w:top w:val="single" w:sz="4" w:space="0" w:color="auto"/>
              <w:left w:val="single" w:sz="4" w:space="0" w:color="auto"/>
              <w:bottom w:val="single" w:sz="4" w:space="0" w:color="auto"/>
              <w:right w:val="single" w:sz="4" w:space="0" w:color="auto"/>
            </w:tcBorders>
          </w:tcPr>
          <w:p w14:paraId="4C76A261" w14:textId="77777777" w:rsidR="00211D99" w:rsidRPr="00DF6FDD" w:rsidRDefault="00211D99" w:rsidP="00211D99">
            <w:pPr>
              <w:pStyle w:val="TAC"/>
              <w:rPr>
                <w:lang w:eastAsia="zh-CN"/>
              </w:rPr>
            </w:pPr>
            <w:r w:rsidRPr="00DF6FDD">
              <w:rPr>
                <w:rFonts w:hint="eastAsia"/>
                <w:lang w:eastAsia="zh-CN"/>
              </w:rPr>
              <w:t>O</w:t>
            </w:r>
          </w:p>
        </w:tc>
        <w:tc>
          <w:tcPr>
            <w:tcW w:w="1162" w:type="dxa"/>
            <w:tcBorders>
              <w:top w:val="single" w:sz="4" w:space="0" w:color="auto"/>
              <w:left w:val="single" w:sz="4" w:space="0" w:color="auto"/>
              <w:bottom w:val="single" w:sz="4" w:space="0" w:color="auto"/>
              <w:right w:val="single" w:sz="4" w:space="0" w:color="auto"/>
            </w:tcBorders>
          </w:tcPr>
          <w:p w14:paraId="7E404ED5"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041D3B4B"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hint="eastAsia"/>
                <w:lang w:val="en-US" w:eastAsia="zh-CN"/>
              </w:rPr>
              <w:t xml:space="preserve">contains </w:t>
            </w:r>
            <w:r w:rsidRPr="00DF6FDD">
              <w:rPr>
                <w:lang w:val="en-US"/>
              </w:rPr>
              <w:t>the P-CSCF'</w:t>
            </w:r>
            <w:r w:rsidRPr="00DF6FDD">
              <w:rPr>
                <w:rFonts w:hint="eastAsia"/>
                <w:lang w:val="en-US" w:eastAsia="zh-CN"/>
              </w:rPr>
              <w:t>s subscription information</w:t>
            </w:r>
            <w:r w:rsidRPr="00DF6FDD">
              <w:rPr>
                <w:lang w:val="en-US" w:eastAsia="zh-CN"/>
              </w:rPr>
              <w:t>.</w:t>
            </w:r>
          </w:p>
        </w:tc>
        <w:tc>
          <w:tcPr>
            <w:tcW w:w="1235" w:type="dxa"/>
            <w:tcBorders>
              <w:top w:val="single" w:sz="4" w:space="0" w:color="auto"/>
              <w:left w:val="single" w:sz="4" w:space="0" w:color="auto"/>
              <w:bottom w:val="single" w:sz="4" w:space="0" w:color="auto"/>
              <w:right w:val="single" w:sz="4" w:space="0" w:color="auto"/>
            </w:tcBorders>
          </w:tcPr>
          <w:p w14:paraId="70784DBD" w14:textId="77777777" w:rsidR="00211D99" w:rsidRPr="00DF6FDD" w:rsidRDefault="00211D99" w:rsidP="00211D99">
            <w:pPr>
              <w:pStyle w:val="TAL"/>
              <w:rPr>
                <w:rFonts w:cs="Arial"/>
                <w:szCs w:val="18"/>
              </w:rPr>
            </w:pPr>
          </w:p>
        </w:tc>
      </w:tr>
      <w:tr w:rsidR="00E20773" w:rsidRPr="00DF6FDD" w14:paraId="07E6209B"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29070485" w14:textId="77777777" w:rsidR="00E20773" w:rsidRPr="00DF6FDD" w:rsidRDefault="00E20773" w:rsidP="00E20773">
            <w:pPr>
              <w:pStyle w:val="TAL"/>
              <w:rPr>
                <w:lang w:val="en-US" w:eastAsia="zh-CN"/>
              </w:rPr>
            </w:pPr>
            <w:r>
              <w:rPr>
                <w:lang w:val="en-US" w:eastAsia="zh-CN"/>
              </w:rPr>
              <w:t>imsSdmSubscriptions</w:t>
            </w:r>
          </w:p>
        </w:tc>
        <w:tc>
          <w:tcPr>
            <w:tcW w:w="1750" w:type="dxa"/>
            <w:tcBorders>
              <w:top w:val="single" w:sz="4" w:space="0" w:color="auto"/>
              <w:left w:val="single" w:sz="4" w:space="0" w:color="auto"/>
              <w:bottom w:val="single" w:sz="4" w:space="0" w:color="auto"/>
              <w:right w:val="single" w:sz="4" w:space="0" w:color="auto"/>
            </w:tcBorders>
          </w:tcPr>
          <w:p w14:paraId="0D45314B" w14:textId="77777777" w:rsidR="00E20773" w:rsidRPr="00DF6FDD" w:rsidRDefault="00E20773" w:rsidP="00E20773">
            <w:pPr>
              <w:pStyle w:val="TAL"/>
              <w:rPr>
                <w:lang w:val="en-US" w:eastAsia="zh-CN"/>
              </w:rPr>
            </w:pPr>
            <w:r>
              <w:rPr>
                <w:lang w:val="en-US" w:eastAsia="zh-CN"/>
              </w:rPr>
              <w:t>map(ImsSdmSubscription)</w:t>
            </w:r>
          </w:p>
        </w:tc>
        <w:tc>
          <w:tcPr>
            <w:tcW w:w="294" w:type="dxa"/>
            <w:tcBorders>
              <w:top w:val="single" w:sz="4" w:space="0" w:color="auto"/>
              <w:left w:val="single" w:sz="4" w:space="0" w:color="auto"/>
              <w:bottom w:val="single" w:sz="4" w:space="0" w:color="auto"/>
              <w:right w:val="single" w:sz="4" w:space="0" w:color="auto"/>
            </w:tcBorders>
          </w:tcPr>
          <w:p w14:paraId="3280CEF5" w14:textId="77777777" w:rsidR="00E20773" w:rsidRPr="00DF6FDD" w:rsidRDefault="00E20773" w:rsidP="00E20773">
            <w:pPr>
              <w:pStyle w:val="TAC"/>
              <w:rPr>
                <w:lang w:eastAsia="zh-CN"/>
              </w:rPr>
            </w:pPr>
            <w:r>
              <w:rPr>
                <w:lang w:eastAsia="zh-CN"/>
              </w:rPr>
              <w:t>O</w:t>
            </w:r>
          </w:p>
        </w:tc>
        <w:tc>
          <w:tcPr>
            <w:tcW w:w="1162" w:type="dxa"/>
            <w:tcBorders>
              <w:top w:val="single" w:sz="4" w:space="0" w:color="auto"/>
              <w:left w:val="single" w:sz="4" w:space="0" w:color="auto"/>
              <w:bottom w:val="single" w:sz="4" w:space="0" w:color="auto"/>
              <w:right w:val="single" w:sz="4" w:space="0" w:color="auto"/>
            </w:tcBorders>
          </w:tcPr>
          <w:p w14:paraId="12905623" w14:textId="77777777" w:rsidR="00E20773" w:rsidRPr="00DF6FDD" w:rsidRDefault="00E20773" w:rsidP="00E20773">
            <w:pPr>
              <w:pStyle w:val="TAL"/>
              <w:rPr>
                <w:lang w:eastAsia="zh-CN"/>
              </w:rPr>
            </w:pPr>
            <w:r>
              <w:rPr>
                <w:lang w:eastAsia="zh-CN"/>
              </w:rPr>
              <w:t>1..N</w:t>
            </w:r>
          </w:p>
        </w:tc>
        <w:tc>
          <w:tcPr>
            <w:tcW w:w="3391" w:type="dxa"/>
            <w:tcBorders>
              <w:top w:val="single" w:sz="4" w:space="0" w:color="auto"/>
              <w:left w:val="single" w:sz="4" w:space="0" w:color="auto"/>
              <w:bottom w:val="single" w:sz="4" w:space="0" w:color="auto"/>
              <w:right w:val="single" w:sz="4" w:space="0" w:color="auto"/>
            </w:tcBorders>
          </w:tcPr>
          <w:p w14:paraId="46453AFB" w14:textId="77777777" w:rsidR="00E20773" w:rsidRPr="00DF6FDD" w:rsidRDefault="00E20773" w:rsidP="00E20773">
            <w:pPr>
              <w:pStyle w:val="TAL"/>
              <w:rPr>
                <w:rFonts w:cs="Arial"/>
                <w:szCs w:val="18"/>
              </w:rPr>
            </w:pPr>
            <w:r w:rsidRPr="00B3056F">
              <w:rPr>
                <w:rFonts w:cs="Arial"/>
                <w:szCs w:val="18"/>
              </w:rPr>
              <w:t xml:space="preserve">A map (list of key-value pairs where </w:t>
            </w:r>
            <w:r>
              <w:rPr>
                <w:rFonts w:cs="Arial"/>
                <w:szCs w:val="18"/>
              </w:rPr>
              <w:t xml:space="preserve">subscriptionId </w:t>
            </w:r>
            <w:r w:rsidRPr="00B3056F">
              <w:rPr>
                <w:rFonts w:cs="Arial"/>
                <w:szCs w:val="18"/>
              </w:rPr>
              <w:t xml:space="preserve">serves as key) of </w:t>
            </w:r>
            <w:r>
              <w:rPr>
                <w:rFonts w:cs="Arial"/>
                <w:szCs w:val="18"/>
              </w:rPr>
              <w:t>imsSdmSubscriptions</w:t>
            </w:r>
            <w:r w:rsidRPr="00B3056F">
              <w:rPr>
                <w:rFonts w:cs="Arial"/>
                <w:szCs w:val="18"/>
              </w:rPr>
              <w:t>.</w:t>
            </w:r>
          </w:p>
        </w:tc>
        <w:tc>
          <w:tcPr>
            <w:tcW w:w="1235" w:type="dxa"/>
            <w:tcBorders>
              <w:top w:val="single" w:sz="4" w:space="0" w:color="auto"/>
              <w:left w:val="single" w:sz="4" w:space="0" w:color="auto"/>
              <w:bottom w:val="single" w:sz="4" w:space="0" w:color="auto"/>
              <w:right w:val="single" w:sz="4" w:space="0" w:color="auto"/>
            </w:tcBorders>
          </w:tcPr>
          <w:p w14:paraId="68F486D9" w14:textId="77777777" w:rsidR="00E20773" w:rsidRPr="00DF6FDD" w:rsidRDefault="00E20773" w:rsidP="00E20773">
            <w:pPr>
              <w:pStyle w:val="TAL"/>
              <w:rPr>
                <w:rFonts w:cs="Arial"/>
                <w:szCs w:val="18"/>
              </w:rPr>
            </w:pPr>
          </w:p>
        </w:tc>
      </w:tr>
    </w:tbl>
    <w:p w14:paraId="227D91C2" w14:textId="77777777" w:rsidR="00211D99" w:rsidRDefault="00211D99" w:rsidP="00211D99">
      <w:pPr>
        <w:rPr>
          <w:noProof/>
        </w:rPr>
      </w:pPr>
    </w:p>
    <w:p w14:paraId="464D82D6" w14:textId="77777777" w:rsidR="00211D99" w:rsidRPr="00F91D2F" w:rsidRDefault="00211D99" w:rsidP="007B60E3">
      <w:pPr>
        <w:pStyle w:val="Heading5"/>
      </w:pPr>
      <w:bookmarkStart w:id="1341" w:name="_Toc34346572"/>
      <w:bookmarkStart w:id="1342" w:name="_Toc34740649"/>
      <w:bookmarkStart w:id="1343" w:name="_Toc34748008"/>
      <w:bookmarkStart w:id="1344" w:name="_Toc34748384"/>
      <w:bookmarkStart w:id="1345" w:name="_Toc34749374"/>
      <w:bookmarkStart w:id="1346" w:name="_Toc49689836"/>
      <w:bookmarkStart w:id="1347" w:name="_Toc56336921"/>
      <w:bookmarkStart w:id="1348" w:name="_Toc114776822"/>
      <w:r w:rsidRPr="00F91D2F">
        <w:t>6.1.6.2.</w:t>
      </w:r>
      <w:r>
        <w:t>8</w:t>
      </w:r>
      <w:r w:rsidRPr="00F91D2F">
        <w:tab/>
        <w:t xml:space="preserve">Type: </w:t>
      </w:r>
      <w:r>
        <w:t>Ue</w:t>
      </w:r>
      <w:r w:rsidRPr="00C94B72">
        <w:rPr>
          <w:lang w:val="en-US" w:eastAsia="zh-CN"/>
        </w:rPr>
        <w:t>SubscriptionInfo</w:t>
      </w:r>
      <w:bookmarkEnd w:id="1341"/>
      <w:bookmarkEnd w:id="1342"/>
      <w:bookmarkEnd w:id="1343"/>
      <w:bookmarkEnd w:id="1344"/>
      <w:bookmarkEnd w:id="1345"/>
      <w:bookmarkEnd w:id="1346"/>
      <w:bookmarkEnd w:id="1347"/>
      <w:bookmarkEnd w:id="1348"/>
    </w:p>
    <w:p w14:paraId="26A130E6" w14:textId="77777777" w:rsidR="00211D99" w:rsidRPr="00F91D2F" w:rsidRDefault="00211D99" w:rsidP="00211D99">
      <w:pPr>
        <w:pStyle w:val="TH"/>
      </w:pPr>
      <w:r w:rsidRPr="00F91D2F">
        <w:t>Table 6.1.6.2.</w:t>
      </w:r>
      <w:r>
        <w:t>8</w:t>
      </w:r>
      <w:r w:rsidRPr="00F91D2F">
        <w:t xml:space="preserve">-1: Definition of type </w:t>
      </w:r>
      <w:r>
        <w:t>Ue</w:t>
      </w:r>
      <w:r w:rsidRPr="00C94B72">
        <w:rPr>
          <w:lang w:val="en-US" w:eastAsia="zh-CN"/>
        </w:rPr>
        <w:t>SubscriptionInfo</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2D803D05"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10DDA347"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21CD855B"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6481AE20"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5E01F90F" w14:textId="77777777" w:rsidR="00211D99" w:rsidRPr="00DF6FDD" w:rsidRDefault="00211D99" w:rsidP="007B60E3">
            <w:pPr>
              <w:pStyle w:val="TAH"/>
            </w:pPr>
            <w:r w:rsidRPr="007B60E3">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0CBCA2D2"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3BBF1B1F"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0A9A9926"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2BB1AA9B" w14:textId="77777777" w:rsidR="00211D99" w:rsidRPr="00DF6FDD" w:rsidRDefault="00211D99" w:rsidP="00211D99">
            <w:pPr>
              <w:pStyle w:val="TAL"/>
            </w:pPr>
            <w:r w:rsidRPr="00DF6FDD">
              <w:rPr>
                <w:lang w:val="en-US" w:eastAsia="zh-CN"/>
              </w:rPr>
              <w:t>callI</w:t>
            </w:r>
            <w:r>
              <w:rPr>
                <w:lang w:val="en-US" w:eastAsia="zh-CN"/>
              </w:rPr>
              <w:t>d</w:t>
            </w:r>
            <w:r w:rsidRPr="00DF6FDD">
              <w:rPr>
                <w:lang w:val="en-US" w:eastAsia="zh-CN"/>
              </w:rPr>
              <w:t>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59EAC237"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1E29A3E1" w14:textId="77777777" w:rsidR="00211D99" w:rsidRPr="00DF6FDD" w:rsidRDefault="00211D99" w:rsidP="00211D99">
            <w:pPr>
              <w:pStyle w:val="TAC"/>
            </w:pPr>
            <w:r w:rsidRPr="00DF6FDD">
              <w:t>M</w:t>
            </w:r>
          </w:p>
        </w:tc>
        <w:tc>
          <w:tcPr>
            <w:tcW w:w="1162" w:type="dxa"/>
            <w:tcBorders>
              <w:top w:val="single" w:sz="4" w:space="0" w:color="auto"/>
              <w:left w:val="single" w:sz="4" w:space="0" w:color="auto"/>
              <w:bottom w:val="single" w:sz="4" w:space="0" w:color="auto"/>
              <w:right w:val="single" w:sz="4" w:space="0" w:color="auto"/>
            </w:tcBorders>
          </w:tcPr>
          <w:p w14:paraId="3E80B7CB"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6B17C467"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hint="eastAsia"/>
                <w:lang w:eastAsia="zh-CN"/>
              </w:rPr>
              <w:t>contains the information in the Call-ID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09D6A592" w14:textId="77777777" w:rsidR="00211D99" w:rsidRPr="00DF6FDD" w:rsidRDefault="00211D99" w:rsidP="00211D99">
            <w:pPr>
              <w:pStyle w:val="TAL"/>
              <w:rPr>
                <w:rFonts w:cs="Arial"/>
                <w:szCs w:val="18"/>
              </w:rPr>
            </w:pPr>
          </w:p>
        </w:tc>
      </w:tr>
      <w:tr w:rsidR="00211D99" w:rsidRPr="00DF6FDD" w14:paraId="1FDBD717"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67F208BD" w14:textId="77777777" w:rsidR="00211D99" w:rsidRPr="00DF6FDD" w:rsidRDefault="00211D99" w:rsidP="00211D99">
            <w:pPr>
              <w:pStyle w:val="TAL"/>
            </w:pPr>
            <w:r w:rsidRPr="00DF6FDD">
              <w:rPr>
                <w:lang w:val="en-US" w:eastAsia="zh-CN"/>
              </w:rPr>
              <w:t>fromS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4B4634DE"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5F670C4D"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0F4FD625"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04D6F9B3"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t xml:space="preserve"> </w:t>
            </w:r>
            <w:r w:rsidRPr="00DF6FDD">
              <w:rPr>
                <w:rFonts w:hint="eastAsia"/>
                <w:lang w:eastAsia="zh-CN"/>
              </w:rPr>
              <w:t>the information in the From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4635FA9B" w14:textId="77777777" w:rsidR="00211D99" w:rsidRPr="00DF6FDD" w:rsidRDefault="00211D99" w:rsidP="00211D99">
            <w:pPr>
              <w:pStyle w:val="TAL"/>
              <w:rPr>
                <w:rFonts w:cs="Arial"/>
                <w:szCs w:val="18"/>
              </w:rPr>
            </w:pPr>
          </w:p>
        </w:tc>
      </w:tr>
      <w:tr w:rsidR="00211D99" w:rsidRPr="00DF6FDD" w14:paraId="0CB102FC"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FD74B78" w14:textId="77777777" w:rsidR="00211D99" w:rsidRPr="00DF6FDD" w:rsidRDefault="00211D99" w:rsidP="00211D99">
            <w:pPr>
              <w:pStyle w:val="TAL"/>
              <w:rPr>
                <w:lang w:val="en-US" w:eastAsia="zh-CN"/>
              </w:rPr>
            </w:pPr>
            <w:r w:rsidRPr="00DF6FDD">
              <w:rPr>
                <w:lang w:val="en-US" w:eastAsia="zh-CN"/>
              </w:rPr>
              <w:t>toS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11772AB1"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23AD7197"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4FEB648D"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147D65FE"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t xml:space="preserve"> the </w:t>
            </w:r>
            <w:r w:rsidRPr="00DF6FDD">
              <w:rPr>
                <w:rFonts w:hint="eastAsia"/>
                <w:lang w:eastAsia="zh-CN"/>
              </w:rPr>
              <w:t>information in the To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29BE82EA" w14:textId="77777777" w:rsidR="00211D99" w:rsidRPr="00DF6FDD" w:rsidRDefault="00211D99" w:rsidP="00211D99">
            <w:pPr>
              <w:pStyle w:val="TAL"/>
              <w:rPr>
                <w:rFonts w:cs="Arial"/>
                <w:szCs w:val="18"/>
              </w:rPr>
            </w:pPr>
          </w:p>
        </w:tc>
      </w:tr>
      <w:tr w:rsidR="00211D99" w:rsidRPr="00DF6FDD" w14:paraId="3B4D9047"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7DCC24F5" w14:textId="77777777" w:rsidR="00211D99" w:rsidRPr="00DF6FDD" w:rsidRDefault="00211D99" w:rsidP="00211D99">
            <w:pPr>
              <w:pStyle w:val="TAL"/>
              <w:rPr>
                <w:lang w:val="en-US" w:eastAsia="zh-CN"/>
              </w:rPr>
            </w:pPr>
            <w:r w:rsidRPr="00DF6FDD">
              <w:rPr>
                <w:lang w:val="en-US" w:eastAsia="zh-CN"/>
              </w:rPr>
              <w:t>recordRoute</w:t>
            </w:r>
          </w:p>
        </w:tc>
        <w:tc>
          <w:tcPr>
            <w:tcW w:w="1750" w:type="dxa"/>
            <w:tcBorders>
              <w:top w:val="single" w:sz="4" w:space="0" w:color="auto"/>
              <w:left w:val="single" w:sz="4" w:space="0" w:color="auto"/>
              <w:bottom w:val="single" w:sz="4" w:space="0" w:color="auto"/>
              <w:right w:val="single" w:sz="4" w:space="0" w:color="auto"/>
            </w:tcBorders>
          </w:tcPr>
          <w:p w14:paraId="1BB2B9AD"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3289E044"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6E6D4FF1"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72A0B613"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rPr>
                <w:rFonts w:hint="eastAsia"/>
                <w:lang w:eastAsia="zh-CN"/>
              </w:rPr>
              <w:t xml:space="preserve"> </w:t>
            </w:r>
            <w:r w:rsidRPr="00DF6FDD">
              <w:rPr>
                <w:lang w:eastAsia="zh-CN"/>
              </w:rPr>
              <w:t xml:space="preserve">a comma separated list of </w:t>
            </w:r>
            <w:r w:rsidRPr="00DF6FDD">
              <w:rPr>
                <w:rFonts w:hint="eastAsia"/>
                <w:lang w:eastAsia="zh-CN"/>
              </w:rPr>
              <w:t>Record Route header</w:t>
            </w:r>
            <w:r w:rsidRPr="00DF6FDD">
              <w:rPr>
                <w:lang w:eastAsia="zh-CN"/>
              </w:rPr>
              <w:t>(s).</w:t>
            </w:r>
          </w:p>
        </w:tc>
        <w:tc>
          <w:tcPr>
            <w:tcW w:w="1235" w:type="dxa"/>
            <w:tcBorders>
              <w:top w:val="single" w:sz="4" w:space="0" w:color="auto"/>
              <w:left w:val="single" w:sz="4" w:space="0" w:color="auto"/>
              <w:bottom w:val="single" w:sz="4" w:space="0" w:color="auto"/>
              <w:right w:val="single" w:sz="4" w:space="0" w:color="auto"/>
            </w:tcBorders>
          </w:tcPr>
          <w:p w14:paraId="1A75FBE7" w14:textId="77777777" w:rsidR="00211D99" w:rsidRPr="00DF6FDD" w:rsidRDefault="00211D99" w:rsidP="00211D99">
            <w:pPr>
              <w:pStyle w:val="TAL"/>
              <w:rPr>
                <w:rFonts w:cs="Arial"/>
                <w:szCs w:val="18"/>
              </w:rPr>
            </w:pPr>
          </w:p>
        </w:tc>
      </w:tr>
      <w:tr w:rsidR="00211D99" w:rsidRPr="00DF6FDD" w14:paraId="2A6BD422"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29A4D8F3" w14:textId="77777777" w:rsidR="00211D99" w:rsidRPr="00DF6FDD" w:rsidRDefault="00211D99" w:rsidP="00211D99">
            <w:pPr>
              <w:pStyle w:val="TAL"/>
              <w:rPr>
                <w:lang w:val="en-US" w:eastAsia="zh-CN"/>
              </w:rPr>
            </w:pPr>
            <w:r w:rsidRPr="00DF6FDD">
              <w:rPr>
                <w:lang w:val="en-US" w:eastAsia="zh-CN"/>
              </w:rPr>
              <w:t>contact</w:t>
            </w:r>
          </w:p>
        </w:tc>
        <w:tc>
          <w:tcPr>
            <w:tcW w:w="1750" w:type="dxa"/>
            <w:tcBorders>
              <w:top w:val="single" w:sz="4" w:space="0" w:color="auto"/>
              <w:left w:val="single" w:sz="4" w:space="0" w:color="auto"/>
              <w:bottom w:val="single" w:sz="4" w:space="0" w:color="auto"/>
              <w:right w:val="single" w:sz="4" w:space="0" w:color="auto"/>
            </w:tcBorders>
          </w:tcPr>
          <w:p w14:paraId="34239DFF" w14:textId="77777777" w:rsidR="00211D99" w:rsidRPr="00DF6FDD" w:rsidRDefault="00211D99" w:rsidP="00211D99">
            <w:pPr>
              <w:pStyle w:val="TAL"/>
              <w:rPr>
                <w:lang w:val="en-US" w:eastAsia="zh-CN"/>
              </w:rPr>
            </w:pPr>
            <w:r w:rsidRPr="00DF6FDD">
              <w:rPr>
                <w:lang w:val="en-US" w:eastAsia="zh-CN"/>
              </w:rPr>
              <w:t>string</w:t>
            </w:r>
          </w:p>
        </w:tc>
        <w:tc>
          <w:tcPr>
            <w:tcW w:w="294" w:type="dxa"/>
            <w:tcBorders>
              <w:top w:val="single" w:sz="4" w:space="0" w:color="auto"/>
              <w:left w:val="single" w:sz="4" w:space="0" w:color="auto"/>
              <w:bottom w:val="single" w:sz="4" w:space="0" w:color="auto"/>
              <w:right w:val="single" w:sz="4" w:space="0" w:color="auto"/>
            </w:tcBorders>
          </w:tcPr>
          <w:p w14:paraId="5571108F"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6D951E61"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0CBB66AD"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rPr>
                <w:rFonts w:hint="eastAsia"/>
                <w:lang w:val="en-US" w:eastAsia="zh-CN"/>
              </w:rPr>
              <w:t xml:space="preserve"> </w:t>
            </w:r>
            <w:r w:rsidRPr="00DF6FDD">
              <w:rPr>
                <w:lang w:val="en-US"/>
              </w:rPr>
              <w:t xml:space="preserve">the </w:t>
            </w:r>
            <w:r w:rsidRPr="00DF6FDD">
              <w:rPr>
                <w:rFonts w:hint="eastAsia"/>
                <w:lang w:val="en-US" w:eastAsia="zh-CN"/>
              </w:rPr>
              <w:t>Contact Addresses and Parameters in the</w:t>
            </w:r>
            <w:r w:rsidRPr="00DF6FDD">
              <w:rPr>
                <w:lang w:val="en-US"/>
              </w:rPr>
              <w:t xml:space="preserve"> </w:t>
            </w:r>
            <w:r w:rsidRPr="00DF6FDD">
              <w:rPr>
                <w:rFonts w:hint="eastAsia"/>
                <w:lang w:val="en-US" w:eastAsia="zh-CN"/>
              </w:rPr>
              <w:t>Contact header</w:t>
            </w:r>
            <w:r w:rsidRPr="00DF6FDD">
              <w:rPr>
                <w:lang w:val="en-US" w:eastAsia="zh-CN"/>
              </w:rPr>
              <w:t>.</w:t>
            </w:r>
          </w:p>
        </w:tc>
        <w:tc>
          <w:tcPr>
            <w:tcW w:w="1235" w:type="dxa"/>
            <w:tcBorders>
              <w:top w:val="single" w:sz="4" w:space="0" w:color="auto"/>
              <w:left w:val="single" w:sz="4" w:space="0" w:color="auto"/>
              <w:bottom w:val="single" w:sz="4" w:space="0" w:color="auto"/>
              <w:right w:val="single" w:sz="4" w:space="0" w:color="auto"/>
            </w:tcBorders>
          </w:tcPr>
          <w:p w14:paraId="0C5EC302" w14:textId="77777777" w:rsidR="00211D99" w:rsidRPr="00DF6FDD" w:rsidRDefault="00211D99" w:rsidP="00211D99">
            <w:pPr>
              <w:pStyle w:val="TAL"/>
              <w:rPr>
                <w:rFonts w:cs="Arial"/>
                <w:szCs w:val="18"/>
              </w:rPr>
            </w:pPr>
          </w:p>
        </w:tc>
      </w:tr>
    </w:tbl>
    <w:p w14:paraId="05B5DCDE" w14:textId="77777777" w:rsidR="00211D99" w:rsidRDefault="00211D99" w:rsidP="00211D99">
      <w:pPr>
        <w:rPr>
          <w:noProof/>
        </w:rPr>
      </w:pPr>
    </w:p>
    <w:p w14:paraId="2CE6F330" w14:textId="77777777" w:rsidR="00211D99" w:rsidRPr="00F91D2F" w:rsidRDefault="00211D99" w:rsidP="007B60E3">
      <w:pPr>
        <w:pStyle w:val="Heading5"/>
      </w:pPr>
      <w:bookmarkStart w:id="1349" w:name="_Toc34346573"/>
      <w:bookmarkStart w:id="1350" w:name="_Toc34740650"/>
      <w:bookmarkStart w:id="1351" w:name="_Toc34748009"/>
      <w:bookmarkStart w:id="1352" w:name="_Toc34748385"/>
      <w:bookmarkStart w:id="1353" w:name="_Toc34749375"/>
      <w:bookmarkStart w:id="1354" w:name="_Toc49689837"/>
      <w:bookmarkStart w:id="1355" w:name="_Toc56336922"/>
      <w:bookmarkStart w:id="1356" w:name="_Toc114776823"/>
      <w:r w:rsidRPr="00F91D2F">
        <w:lastRenderedPageBreak/>
        <w:t>6.1.6.2.</w:t>
      </w:r>
      <w:r>
        <w:t>9</w:t>
      </w:r>
      <w:r w:rsidRPr="00F91D2F">
        <w:tab/>
        <w:t xml:space="preserve">Type: </w:t>
      </w:r>
      <w:r w:rsidRPr="00C94B72">
        <w:rPr>
          <w:lang w:val="en-US" w:eastAsia="zh-CN"/>
        </w:rPr>
        <w:t>P</w:t>
      </w:r>
      <w:r>
        <w:rPr>
          <w:lang w:val="en-US" w:eastAsia="zh-CN"/>
        </w:rPr>
        <w:t>cscf</w:t>
      </w:r>
      <w:r w:rsidRPr="00C94B72">
        <w:rPr>
          <w:lang w:val="en-US" w:eastAsia="zh-CN"/>
        </w:rPr>
        <w:t>SubscriptionInfo</w:t>
      </w:r>
      <w:bookmarkEnd w:id="1349"/>
      <w:bookmarkEnd w:id="1350"/>
      <w:bookmarkEnd w:id="1351"/>
      <w:bookmarkEnd w:id="1352"/>
      <w:bookmarkEnd w:id="1353"/>
      <w:bookmarkEnd w:id="1354"/>
      <w:bookmarkEnd w:id="1355"/>
      <w:bookmarkEnd w:id="1356"/>
    </w:p>
    <w:p w14:paraId="330C374E" w14:textId="77777777" w:rsidR="00211D99" w:rsidRPr="00F91D2F" w:rsidRDefault="00211D99" w:rsidP="00211D99">
      <w:pPr>
        <w:pStyle w:val="TH"/>
      </w:pPr>
      <w:r w:rsidRPr="00F91D2F">
        <w:t>Table 6.1.6.2.</w:t>
      </w:r>
      <w:r>
        <w:t>9</w:t>
      </w:r>
      <w:r w:rsidRPr="00F91D2F">
        <w:t xml:space="preserve">-1: Definition of type </w:t>
      </w:r>
      <w:r w:rsidRPr="00C94B72">
        <w:rPr>
          <w:lang w:val="en-US" w:eastAsia="zh-CN"/>
        </w:rPr>
        <w:t>P</w:t>
      </w:r>
      <w:r>
        <w:rPr>
          <w:rFonts w:hint="eastAsia"/>
          <w:lang w:val="en-US" w:eastAsia="zh-CN"/>
        </w:rPr>
        <w:t>cscf</w:t>
      </w:r>
      <w:r w:rsidRPr="00C94B72">
        <w:rPr>
          <w:lang w:val="en-US" w:eastAsia="zh-CN"/>
        </w:rPr>
        <w:t>SubscriptionInfo</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211D99" w:rsidRPr="00DF6FDD" w14:paraId="526C8148"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76B26E05" w14:textId="77777777" w:rsidR="00211D99" w:rsidRPr="00DF6FDD" w:rsidRDefault="00211D99" w:rsidP="00211D99">
            <w:pPr>
              <w:pStyle w:val="TAH"/>
            </w:pPr>
            <w:r w:rsidRPr="00DF6FDD">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3633A8FB" w14:textId="77777777" w:rsidR="00211D99" w:rsidRPr="00DF6FDD" w:rsidRDefault="00211D99" w:rsidP="00211D99">
            <w:pPr>
              <w:pStyle w:val="TAH"/>
            </w:pPr>
            <w:r w:rsidRPr="00DF6FD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76E68610" w14:textId="77777777" w:rsidR="00211D99" w:rsidRPr="00DF6FDD" w:rsidRDefault="00211D99" w:rsidP="00211D99">
            <w:pPr>
              <w:pStyle w:val="TAH"/>
            </w:pPr>
            <w:r w:rsidRPr="00DF6FDD">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04B20EB3" w14:textId="77777777" w:rsidR="00211D99" w:rsidRPr="00DF6FDD" w:rsidRDefault="00211D99" w:rsidP="007B60E3">
            <w:pPr>
              <w:pStyle w:val="TAH"/>
            </w:pPr>
            <w:r w:rsidRPr="007B60E3">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3DEA984F" w14:textId="77777777" w:rsidR="00211D99" w:rsidRPr="00DF6FDD" w:rsidRDefault="00211D99" w:rsidP="00211D99">
            <w:pPr>
              <w:pStyle w:val="TAH"/>
              <w:rPr>
                <w:rFonts w:cs="Arial"/>
                <w:szCs w:val="18"/>
              </w:rPr>
            </w:pPr>
            <w:r w:rsidRPr="00DF6FDD">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6BE1D9C6" w14:textId="77777777" w:rsidR="00211D99" w:rsidRPr="00DF6FDD" w:rsidRDefault="00211D99" w:rsidP="00211D99">
            <w:pPr>
              <w:pStyle w:val="TAH"/>
              <w:rPr>
                <w:rFonts w:cs="Arial"/>
                <w:szCs w:val="18"/>
              </w:rPr>
            </w:pPr>
            <w:r w:rsidRPr="00DF6FDD">
              <w:rPr>
                <w:rFonts w:cs="Arial"/>
                <w:szCs w:val="18"/>
              </w:rPr>
              <w:t>Applicability</w:t>
            </w:r>
          </w:p>
        </w:tc>
      </w:tr>
      <w:tr w:rsidR="00211D99" w:rsidRPr="00DF6FDD" w14:paraId="2CE45D32"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27A886D7" w14:textId="77777777" w:rsidR="00211D99" w:rsidRPr="00DF6FDD" w:rsidRDefault="00211D99" w:rsidP="00211D99">
            <w:pPr>
              <w:pStyle w:val="TAL"/>
            </w:pPr>
            <w:r w:rsidRPr="00DF6FDD">
              <w:rPr>
                <w:lang w:val="en-US" w:eastAsia="zh-CN"/>
              </w:rPr>
              <w:t>callI</w:t>
            </w:r>
            <w:r>
              <w:rPr>
                <w:lang w:val="en-US" w:eastAsia="zh-CN"/>
              </w:rPr>
              <w:t>d</w:t>
            </w:r>
            <w:r w:rsidRPr="00DF6FDD">
              <w:rPr>
                <w:lang w:val="en-US" w:eastAsia="zh-CN"/>
              </w:rPr>
              <w:t>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0749BE3A"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33135B90" w14:textId="77777777" w:rsidR="00211D99" w:rsidRPr="00DF6FDD" w:rsidRDefault="00211D99" w:rsidP="00211D99">
            <w:pPr>
              <w:pStyle w:val="TAC"/>
            </w:pPr>
            <w:r w:rsidRPr="00DF6FDD">
              <w:t>M</w:t>
            </w:r>
          </w:p>
        </w:tc>
        <w:tc>
          <w:tcPr>
            <w:tcW w:w="1162" w:type="dxa"/>
            <w:tcBorders>
              <w:top w:val="single" w:sz="4" w:space="0" w:color="auto"/>
              <w:left w:val="single" w:sz="4" w:space="0" w:color="auto"/>
              <w:bottom w:val="single" w:sz="4" w:space="0" w:color="auto"/>
              <w:right w:val="single" w:sz="4" w:space="0" w:color="auto"/>
            </w:tcBorders>
          </w:tcPr>
          <w:p w14:paraId="08AC6866"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592DD6A9"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hint="eastAsia"/>
                <w:lang w:eastAsia="zh-CN"/>
              </w:rPr>
              <w:t>contains the information in the Call-ID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4E9107C8" w14:textId="77777777" w:rsidR="00211D99" w:rsidRPr="00DF6FDD" w:rsidRDefault="00211D99" w:rsidP="00211D99">
            <w:pPr>
              <w:pStyle w:val="TAL"/>
              <w:rPr>
                <w:rFonts w:cs="Arial"/>
                <w:szCs w:val="18"/>
              </w:rPr>
            </w:pPr>
          </w:p>
        </w:tc>
      </w:tr>
      <w:tr w:rsidR="00211D99" w:rsidRPr="00DF6FDD" w14:paraId="6BC75621"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FD82353" w14:textId="77777777" w:rsidR="00211D99" w:rsidRPr="00DF6FDD" w:rsidRDefault="00211D99" w:rsidP="00211D99">
            <w:pPr>
              <w:pStyle w:val="TAL"/>
            </w:pPr>
            <w:r w:rsidRPr="00DF6FDD">
              <w:rPr>
                <w:lang w:val="en-US" w:eastAsia="zh-CN"/>
              </w:rPr>
              <w:t>fromS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31D01107"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162A0646"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653F5EE7" w14:textId="77777777" w:rsidR="00211D99" w:rsidRPr="00DF6FDD" w:rsidRDefault="00211D99" w:rsidP="00211D99">
            <w:pPr>
              <w:pStyle w:val="TAL"/>
            </w:pPr>
            <w:r w:rsidRPr="00DF6FDD">
              <w:t>1</w:t>
            </w:r>
          </w:p>
        </w:tc>
        <w:tc>
          <w:tcPr>
            <w:tcW w:w="3391" w:type="dxa"/>
            <w:tcBorders>
              <w:top w:val="single" w:sz="4" w:space="0" w:color="auto"/>
              <w:left w:val="single" w:sz="4" w:space="0" w:color="auto"/>
              <w:bottom w:val="single" w:sz="4" w:space="0" w:color="auto"/>
              <w:right w:val="single" w:sz="4" w:space="0" w:color="auto"/>
            </w:tcBorders>
          </w:tcPr>
          <w:p w14:paraId="4B28BBF4"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t xml:space="preserve"> </w:t>
            </w:r>
            <w:r w:rsidRPr="00DF6FDD">
              <w:rPr>
                <w:rFonts w:hint="eastAsia"/>
                <w:lang w:eastAsia="zh-CN"/>
              </w:rPr>
              <w:t>the information in the From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74BF5907" w14:textId="77777777" w:rsidR="00211D99" w:rsidRPr="00DF6FDD" w:rsidRDefault="00211D99" w:rsidP="00211D99">
            <w:pPr>
              <w:pStyle w:val="TAL"/>
              <w:rPr>
                <w:rFonts w:cs="Arial"/>
                <w:szCs w:val="18"/>
              </w:rPr>
            </w:pPr>
          </w:p>
        </w:tc>
      </w:tr>
      <w:tr w:rsidR="00211D99" w:rsidRPr="00DF6FDD" w14:paraId="04DDB2E7"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5940221A" w14:textId="77777777" w:rsidR="00211D99" w:rsidRPr="00DF6FDD" w:rsidRDefault="00211D99" w:rsidP="00211D99">
            <w:pPr>
              <w:pStyle w:val="TAL"/>
              <w:rPr>
                <w:lang w:val="en-US" w:eastAsia="zh-CN"/>
              </w:rPr>
            </w:pPr>
            <w:r w:rsidRPr="00DF6FDD">
              <w:rPr>
                <w:lang w:val="en-US" w:eastAsia="zh-CN"/>
              </w:rPr>
              <w:t>toS</w:t>
            </w:r>
            <w:r>
              <w:rPr>
                <w:lang w:val="en-US" w:eastAsia="zh-CN"/>
              </w:rPr>
              <w:t>ip</w:t>
            </w:r>
            <w:r w:rsidRPr="00DF6FDD">
              <w:rPr>
                <w:lang w:val="en-US" w:eastAsia="zh-CN"/>
              </w:rPr>
              <w:t>Header</w:t>
            </w:r>
          </w:p>
        </w:tc>
        <w:tc>
          <w:tcPr>
            <w:tcW w:w="1750" w:type="dxa"/>
            <w:tcBorders>
              <w:top w:val="single" w:sz="4" w:space="0" w:color="auto"/>
              <w:left w:val="single" w:sz="4" w:space="0" w:color="auto"/>
              <w:bottom w:val="single" w:sz="4" w:space="0" w:color="auto"/>
              <w:right w:val="single" w:sz="4" w:space="0" w:color="auto"/>
            </w:tcBorders>
          </w:tcPr>
          <w:p w14:paraId="0C6931DD" w14:textId="77777777" w:rsidR="00211D99" w:rsidRPr="00DF6FDD" w:rsidRDefault="00211D99" w:rsidP="00211D99">
            <w:pPr>
              <w:pStyle w:val="TAL"/>
            </w:pPr>
            <w:r w:rsidRPr="00DF6FDD">
              <w:t>string</w:t>
            </w:r>
          </w:p>
        </w:tc>
        <w:tc>
          <w:tcPr>
            <w:tcW w:w="294" w:type="dxa"/>
            <w:tcBorders>
              <w:top w:val="single" w:sz="4" w:space="0" w:color="auto"/>
              <w:left w:val="single" w:sz="4" w:space="0" w:color="auto"/>
              <w:bottom w:val="single" w:sz="4" w:space="0" w:color="auto"/>
              <w:right w:val="single" w:sz="4" w:space="0" w:color="auto"/>
            </w:tcBorders>
          </w:tcPr>
          <w:p w14:paraId="3AAAACC6"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40B2F854"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2CED8489"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t xml:space="preserve"> the </w:t>
            </w:r>
            <w:r w:rsidRPr="00DF6FDD">
              <w:rPr>
                <w:rFonts w:hint="eastAsia"/>
                <w:lang w:eastAsia="zh-CN"/>
              </w:rPr>
              <w:t>information in the To header</w:t>
            </w:r>
            <w:r w:rsidRPr="00DF6FDD">
              <w:rPr>
                <w:lang w:eastAsia="zh-CN"/>
              </w:rPr>
              <w:t>.</w:t>
            </w:r>
          </w:p>
        </w:tc>
        <w:tc>
          <w:tcPr>
            <w:tcW w:w="1235" w:type="dxa"/>
            <w:tcBorders>
              <w:top w:val="single" w:sz="4" w:space="0" w:color="auto"/>
              <w:left w:val="single" w:sz="4" w:space="0" w:color="auto"/>
              <w:bottom w:val="single" w:sz="4" w:space="0" w:color="auto"/>
              <w:right w:val="single" w:sz="4" w:space="0" w:color="auto"/>
            </w:tcBorders>
          </w:tcPr>
          <w:p w14:paraId="2F024354" w14:textId="77777777" w:rsidR="00211D99" w:rsidRPr="00DF6FDD" w:rsidRDefault="00211D99" w:rsidP="00211D99">
            <w:pPr>
              <w:pStyle w:val="TAL"/>
              <w:rPr>
                <w:rFonts w:cs="Arial"/>
                <w:szCs w:val="18"/>
              </w:rPr>
            </w:pPr>
          </w:p>
        </w:tc>
      </w:tr>
      <w:tr w:rsidR="00211D99" w:rsidRPr="00DF6FDD" w14:paraId="656F34DD" w14:textId="77777777" w:rsidTr="00211D99">
        <w:trPr>
          <w:jc w:val="center"/>
        </w:trPr>
        <w:tc>
          <w:tcPr>
            <w:tcW w:w="1747" w:type="dxa"/>
            <w:tcBorders>
              <w:top w:val="single" w:sz="4" w:space="0" w:color="auto"/>
              <w:left w:val="single" w:sz="4" w:space="0" w:color="auto"/>
              <w:bottom w:val="single" w:sz="4" w:space="0" w:color="auto"/>
              <w:right w:val="single" w:sz="4" w:space="0" w:color="auto"/>
            </w:tcBorders>
          </w:tcPr>
          <w:p w14:paraId="48250309" w14:textId="77777777" w:rsidR="00211D99" w:rsidRPr="00DF6FDD" w:rsidRDefault="00211D99" w:rsidP="00211D99">
            <w:pPr>
              <w:pStyle w:val="TAL"/>
              <w:rPr>
                <w:lang w:val="en-US" w:eastAsia="zh-CN"/>
              </w:rPr>
            </w:pPr>
            <w:r w:rsidRPr="00DF6FDD">
              <w:rPr>
                <w:lang w:val="en-US" w:eastAsia="zh-CN"/>
              </w:rPr>
              <w:t>contact</w:t>
            </w:r>
          </w:p>
        </w:tc>
        <w:tc>
          <w:tcPr>
            <w:tcW w:w="1750" w:type="dxa"/>
            <w:tcBorders>
              <w:top w:val="single" w:sz="4" w:space="0" w:color="auto"/>
              <w:left w:val="single" w:sz="4" w:space="0" w:color="auto"/>
              <w:bottom w:val="single" w:sz="4" w:space="0" w:color="auto"/>
              <w:right w:val="single" w:sz="4" w:space="0" w:color="auto"/>
            </w:tcBorders>
          </w:tcPr>
          <w:p w14:paraId="4EF2562C" w14:textId="77777777" w:rsidR="00211D99" w:rsidRPr="00DF6FDD" w:rsidRDefault="00211D99" w:rsidP="00211D99">
            <w:pPr>
              <w:pStyle w:val="TAL"/>
            </w:pPr>
            <w:r w:rsidRPr="00DF6FDD">
              <w:rPr>
                <w:lang w:val="en-US" w:eastAsia="zh-CN"/>
              </w:rPr>
              <w:t>string</w:t>
            </w:r>
          </w:p>
        </w:tc>
        <w:tc>
          <w:tcPr>
            <w:tcW w:w="294" w:type="dxa"/>
            <w:tcBorders>
              <w:top w:val="single" w:sz="4" w:space="0" w:color="auto"/>
              <w:left w:val="single" w:sz="4" w:space="0" w:color="auto"/>
              <w:bottom w:val="single" w:sz="4" w:space="0" w:color="auto"/>
              <w:right w:val="single" w:sz="4" w:space="0" w:color="auto"/>
            </w:tcBorders>
          </w:tcPr>
          <w:p w14:paraId="41E0B106" w14:textId="77777777" w:rsidR="00211D99" w:rsidRPr="00DF6FDD" w:rsidRDefault="00211D99" w:rsidP="00211D99">
            <w:pPr>
              <w:pStyle w:val="TAC"/>
              <w:rPr>
                <w:lang w:eastAsia="zh-CN"/>
              </w:rPr>
            </w:pPr>
            <w:r w:rsidRPr="00DF6FDD">
              <w:rPr>
                <w:rFonts w:hint="eastAsia"/>
                <w:lang w:eastAsia="zh-CN"/>
              </w:rPr>
              <w:t>M</w:t>
            </w:r>
          </w:p>
        </w:tc>
        <w:tc>
          <w:tcPr>
            <w:tcW w:w="1162" w:type="dxa"/>
            <w:tcBorders>
              <w:top w:val="single" w:sz="4" w:space="0" w:color="auto"/>
              <w:left w:val="single" w:sz="4" w:space="0" w:color="auto"/>
              <w:bottom w:val="single" w:sz="4" w:space="0" w:color="auto"/>
              <w:right w:val="single" w:sz="4" w:space="0" w:color="auto"/>
            </w:tcBorders>
          </w:tcPr>
          <w:p w14:paraId="63F40141" w14:textId="77777777" w:rsidR="00211D99" w:rsidRPr="00DF6FDD" w:rsidRDefault="00211D99" w:rsidP="00211D99">
            <w:pPr>
              <w:pStyle w:val="TAL"/>
              <w:rPr>
                <w:lang w:eastAsia="zh-CN"/>
              </w:rPr>
            </w:pPr>
            <w:r w:rsidRPr="00DF6FDD">
              <w:rPr>
                <w:rFonts w:hint="eastAsia"/>
                <w:lang w:eastAsia="zh-CN"/>
              </w:rPr>
              <w:t>1</w:t>
            </w:r>
          </w:p>
        </w:tc>
        <w:tc>
          <w:tcPr>
            <w:tcW w:w="3391" w:type="dxa"/>
            <w:tcBorders>
              <w:top w:val="single" w:sz="4" w:space="0" w:color="auto"/>
              <w:left w:val="single" w:sz="4" w:space="0" w:color="auto"/>
              <w:bottom w:val="single" w:sz="4" w:space="0" w:color="auto"/>
              <w:right w:val="single" w:sz="4" w:space="0" w:color="auto"/>
            </w:tcBorders>
          </w:tcPr>
          <w:p w14:paraId="22E0FECB" w14:textId="77777777" w:rsidR="00211D99" w:rsidRPr="00DF6FDD" w:rsidRDefault="00211D99" w:rsidP="00211D99">
            <w:pPr>
              <w:pStyle w:val="TAL"/>
              <w:rPr>
                <w:rFonts w:cs="Arial"/>
                <w:szCs w:val="18"/>
              </w:rPr>
            </w:pPr>
            <w:r w:rsidRPr="00DF6FDD">
              <w:rPr>
                <w:rFonts w:cs="Arial"/>
                <w:szCs w:val="18"/>
              </w:rPr>
              <w:t xml:space="preserve">This IE </w:t>
            </w:r>
            <w:r w:rsidRPr="00DF6FDD">
              <w:rPr>
                <w:rFonts w:cs="Arial"/>
                <w:szCs w:val="18"/>
                <w:lang w:eastAsia="zh-CN"/>
              </w:rPr>
              <w:t>shall contain</w:t>
            </w:r>
            <w:r w:rsidRPr="00DF6FDD">
              <w:rPr>
                <w:rFonts w:hint="eastAsia"/>
                <w:lang w:val="en-US" w:eastAsia="zh-CN"/>
              </w:rPr>
              <w:t xml:space="preserve"> </w:t>
            </w:r>
            <w:r w:rsidRPr="00DF6FDD">
              <w:rPr>
                <w:lang w:val="en-US"/>
              </w:rPr>
              <w:t xml:space="preserve">the </w:t>
            </w:r>
            <w:r w:rsidRPr="00DF6FDD">
              <w:rPr>
                <w:rFonts w:hint="eastAsia"/>
                <w:lang w:val="en-US" w:eastAsia="zh-CN"/>
              </w:rPr>
              <w:t>Contact Addresses and Parameters in the</w:t>
            </w:r>
            <w:r w:rsidRPr="00DF6FDD">
              <w:rPr>
                <w:lang w:val="en-US"/>
              </w:rPr>
              <w:t xml:space="preserve"> </w:t>
            </w:r>
            <w:r w:rsidRPr="00DF6FDD">
              <w:rPr>
                <w:rFonts w:hint="eastAsia"/>
                <w:lang w:val="en-US" w:eastAsia="zh-CN"/>
              </w:rPr>
              <w:t>Contact header</w:t>
            </w:r>
            <w:r w:rsidRPr="00DF6FDD">
              <w:rPr>
                <w:lang w:val="en-US" w:eastAsia="zh-CN"/>
              </w:rPr>
              <w:t>.</w:t>
            </w:r>
          </w:p>
        </w:tc>
        <w:tc>
          <w:tcPr>
            <w:tcW w:w="1235" w:type="dxa"/>
            <w:tcBorders>
              <w:top w:val="single" w:sz="4" w:space="0" w:color="auto"/>
              <w:left w:val="single" w:sz="4" w:space="0" w:color="auto"/>
              <w:bottom w:val="single" w:sz="4" w:space="0" w:color="auto"/>
              <w:right w:val="single" w:sz="4" w:space="0" w:color="auto"/>
            </w:tcBorders>
          </w:tcPr>
          <w:p w14:paraId="2C9B85F8" w14:textId="77777777" w:rsidR="00211D99" w:rsidRPr="00DF6FDD" w:rsidRDefault="00211D99" w:rsidP="00211D99">
            <w:pPr>
              <w:pStyle w:val="TAL"/>
              <w:rPr>
                <w:rFonts w:cs="Arial"/>
                <w:szCs w:val="18"/>
              </w:rPr>
            </w:pPr>
          </w:p>
        </w:tc>
      </w:tr>
    </w:tbl>
    <w:p w14:paraId="764BDDD8" w14:textId="77777777" w:rsidR="00211D99" w:rsidRDefault="00211D99" w:rsidP="00BC05CA"/>
    <w:p w14:paraId="578AA652" w14:textId="77777777" w:rsidR="00654E5F" w:rsidRPr="00F91D2F" w:rsidRDefault="00654E5F" w:rsidP="007B60E3">
      <w:pPr>
        <w:pStyle w:val="Heading5"/>
      </w:pPr>
      <w:bookmarkStart w:id="1357" w:name="_Toc26199563"/>
      <w:bookmarkStart w:id="1358" w:name="_Toc34346574"/>
      <w:bookmarkStart w:id="1359" w:name="_Toc34740651"/>
      <w:bookmarkStart w:id="1360" w:name="_Toc34748010"/>
      <w:bookmarkStart w:id="1361" w:name="_Toc34748386"/>
      <w:bookmarkStart w:id="1362" w:name="_Toc34749376"/>
      <w:bookmarkStart w:id="1363" w:name="_Toc49689838"/>
      <w:bookmarkStart w:id="1364" w:name="_Toc56336923"/>
      <w:bookmarkStart w:id="1365" w:name="_Toc114776824"/>
      <w:r w:rsidRPr="00F91D2F">
        <w:lastRenderedPageBreak/>
        <w:t>6.1.6.2.</w:t>
      </w:r>
      <w:r>
        <w:t>10</w:t>
      </w:r>
      <w:r w:rsidRPr="00F91D2F">
        <w:tab/>
        <w:t xml:space="preserve">Type: </w:t>
      </w:r>
      <w:bookmarkEnd w:id="1357"/>
      <w:r>
        <w:t>ScscfRegistration</w:t>
      </w:r>
      <w:bookmarkEnd w:id="1358"/>
      <w:bookmarkEnd w:id="1359"/>
      <w:bookmarkEnd w:id="1360"/>
      <w:bookmarkEnd w:id="1361"/>
      <w:bookmarkEnd w:id="1362"/>
      <w:bookmarkEnd w:id="1363"/>
      <w:bookmarkEnd w:id="1364"/>
      <w:bookmarkEnd w:id="1365"/>
    </w:p>
    <w:p w14:paraId="7D1B858E" w14:textId="77777777" w:rsidR="00654E5F" w:rsidRPr="00F91D2F" w:rsidRDefault="00654E5F" w:rsidP="00654E5F">
      <w:pPr>
        <w:pStyle w:val="TH"/>
      </w:pPr>
      <w:r w:rsidRPr="00F91D2F">
        <w:t>Table 6.1.6.2.</w:t>
      </w:r>
      <w:r>
        <w:t>10</w:t>
      </w:r>
      <w:r w:rsidRPr="00F91D2F">
        <w:t xml:space="preserve">-1: Definition of type </w:t>
      </w:r>
      <w:r>
        <w:t>ScscfRegistration</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74"/>
        <w:gridCol w:w="1988"/>
        <w:gridCol w:w="322"/>
        <w:gridCol w:w="1092"/>
        <w:gridCol w:w="3111"/>
        <w:gridCol w:w="1206"/>
      </w:tblGrid>
      <w:tr w:rsidR="00654E5F" w:rsidRPr="00F91D2F" w14:paraId="2D0ADC29"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shd w:val="clear" w:color="auto" w:fill="C0C0C0"/>
            <w:hideMark/>
          </w:tcPr>
          <w:p w14:paraId="23DF9CC3" w14:textId="77777777" w:rsidR="00654E5F" w:rsidRPr="00F91D2F" w:rsidRDefault="00654E5F" w:rsidP="00654E5F">
            <w:pPr>
              <w:pStyle w:val="TAH"/>
            </w:pPr>
            <w:r w:rsidRPr="00F91D2F">
              <w:lastRenderedPageBreak/>
              <w:t>Attribute name</w:t>
            </w:r>
          </w:p>
        </w:tc>
        <w:tc>
          <w:tcPr>
            <w:tcW w:w="1988" w:type="dxa"/>
            <w:tcBorders>
              <w:top w:val="single" w:sz="4" w:space="0" w:color="auto"/>
              <w:left w:val="single" w:sz="4" w:space="0" w:color="auto"/>
              <w:bottom w:val="single" w:sz="4" w:space="0" w:color="auto"/>
              <w:right w:val="single" w:sz="4" w:space="0" w:color="auto"/>
            </w:tcBorders>
            <w:shd w:val="clear" w:color="auto" w:fill="C0C0C0"/>
            <w:hideMark/>
          </w:tcPr>
          <w:p w14:paraId="548DA833" w14:textId="77777777" w:rsidR="00654E5F" w:rsidRPr="00F91D2F" w:rsidRDefault="00654E5F" w:rsidP="00654E5F">
            <w:pPr>
              <w:pStyle w:val="TAH"/>
            </w:pPr>
            <w:r w:rsidRPr="00F91D2F">
              <w:t>Data type</w:t>
            </w:r>
          </w:p>
        </w:tc>
        <w:tc>
          <w:tcPr>
            <w:tcW w:w="322" w:type="dxa"/>
            <w:tcBorders>
              <w:top w:val="single" w:sz="4" w:space="0" w:color="auto"/>
              <w:left w:val="single" w:sz="4" w:space="0" w:color="auto"/>
              <w:bottom w:val="single" w:sz="4" w:space="0" w:color="auto"/>
              <w:right w:val="single" w:sz="4" w:space="0" w:color="auto"/>
            </w:tcBorders>
            <w:shd w:val="clear" w:color="auto" w:fill="C0C0C0"/>
            <w:hideMark/>
          </w:tcPr>
          <w:p w14:paraId="597A91AE" w14:textId="77777777" w:rsidR="00654E5F" w:rsidRPr="00F91D2F" w:rsidRDefault="00654E5F" w:rsidP="00654E5F">
            <w:pPr>
              <w:pStyle w:val="TAH"/>
            </w:pPr>
            <w:r w:rsidRPr="00F91D2F">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4E33A24B" w14:textId="77777777" w:rsidR="00654E5F" w:rsidRPr="00F91D2F" w:rsidRDefault="00654E5F" w:rsidP="007B60E3">
            <w:pPr>
              <w:pStyle w:val="TAH"/>
            </w:pPr>
            <w:r w:rsidRPr="007B60E3">
              <w:t>Cardinality</w:t>
            </w:r>
          </w:p>
        </w:tc>
        <w:tc>
          <w:tcPr>
            <w:tcW w:w="3111" w:type="dxa"/>
            <w:tcBorders>
              <w:top w:val="single" w:sz="4" w:space="0" w:color="auto"/>
              <w:left w:val="single" w:sz="4" w:space="0" w:color="auto"/>
              <w:bottom w:val="single" w:sz="4" w:space="0" w:color="auto"/>
              <w:right w:val="single" w:sz="4" w:space="0" w:color="auto"/>
            </w:tcBorders>
            <w:shd w:val="clear" w:color="auto" w:fill="C0C0C0"/>
            <w:hideMark/>
          </w:tcPr>
          <w:p w14:paraId="2DE5E82C" w14:textId="77777777" w:rsidR="00654E5F" w:rsidRPr="00F91D2F" w:rsidRDefault="00654E5F" w:rsidP="00654E5F">
            <w:pPr>
              <w:pStyle w:val="TAH"/>
              <w:rPr>
                <w:rFonts w:cs="Arial"/>
                <w:szCs w:val="18"/>
              </w:rPr>
            </w:pPr>
            <w:r w:rsidRPr="00F91D2F">
              <w:rPr>
                <w:rFonts w:cs="Arial"/>
                <w:szCs w:val="18"/>
              </w:rPr>
              <w:t>Description</w:t>
            </w:r>
          </w:p>
        </w:tc>
        <w:tc>
          <w:tcPr>
            <w:tcW w:w="1206" w:type="dxa"/>
            <w:tcBorders>
              <w:top w:val="single" w:sz="4" w:space="0" w:color="auto"/>
              <w:left w:val="single" w:sz="4" w:space="0" w:color="auto"/>
              <w:bottom w:val="single" w:sz="4" w:space="0" w:color="auto"/>
              <w:right w:val="single" w:sz="4" w:space="0" w:color="auto"/>
            </w:tcBorders>
            <w:shd w:val="clear" w:color="auto" w:fill="C0C0C0"/>
          </w:tcPr>
          <w:p w14:paraId="68089A0D" w14:textId="77777777" w:rsidR="00654E5F" w:rsidRPr="00F91D2F" w:rsidRDefault="00654E5F" w:rsidP="00654E5F">
            <w:pPr>
              <w:pStyle w:val="TAH"/>
              <w:rPr>
                <w:rFonts w:cs="Arial"/>
                <w:szCs w:val="18"/>
              </w:rPr>
            </w:pPr>
            <w:r w:rsidRPr="00F91D2F">
              <w:rPr>
                <w:rFonts w:cs="Arial"/>
                <w:szCs w:val="18"/>
              </w:rPr>
              <w:t>Applicability</w:t>
            </w:r>
          </w:p>
        </w:tc>
      </w:tr>
      <w:tr w:rsidR="00654E5F" w:rsidRPr="00F91D2F" w14:paraId="05D00FD9"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14ACD8E7" w14:textId="77777777" w:rsidR="00654E5F" w:rsidRPr="00F91D2F" w:rsidRDefault="00654E5F" w:rsidP="00654E5F">
            <w:pPr>
              <w:pStyle w:val="TAL"/>
            </w:pPr>
            <w:r>
              <w:t>imsRegistrationType</w:t>
            </w:r>
          </w:p>
        </w:tc>
        <w:tc>
          <w:tcPr>
            <w:tcW w:w="1988" w:type="dxa"/>
            <w:tcBorders>
              <w:top w:val="single" w:sz="4" w:space="0" w:color="auto"/>
              <w:left w:val="single" w:sz="4" w:space="0" w:color="auto"/>
              <w:bottom w:val="single" w:sz="4" w:space="0" w:color="auto"/>
              <w:right w:val="single" w:sz="4" w:space="0" w:color="auto"/>
            </w:tcBorders>
          </w:tcPr>
          <w:p w14:paraId="4609DEC0" w14:textId="77777777" w:rsidR="00654E5F" w:rsidRPr="00F91D2F" w:rsidRDefault="00654E5F" w:rsidP="00654E5F">
            <w:pPr>
              <w:pStyle w:val="TAL"/>
            </w:pPr>
            <w:r>
              <w:t>ImsRegistrationType</w:t>
            </w:r>
          </w:p>
        </w:tc>
        <w:tc>
          <w:tcPr>
            <w:tcW w:w="322" w:type="dxa"/>
            <w:tcBorders>
              <w:top w:val="single" w:sz="4" w:space="0" w:color="auto"/>
              <w:left w:val="single" w:sz="4" w:space="0" w:color="auto"/>
              <w:bottom w:val="single" w:sz="4" w:space="0" w:color="auto"/>
              <w:right w:val="single" w:sz="4" w:space="0" w:color="auto"/>
            </w:tcBorders>
          </w:tcPr>
          <w:p w14:paraId="03B33482" w14:textId="77777777" w:rsidR="00654E5F" w:rsidRPr="00F91D2F" w:rsidRDefault="00654E5F" w:rsidP="00654E5F">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0CF22104" w14:textId="77777777" w:rsidR="00654E5F" w:rsidRPr="00F91D2F" w:rsidRDefault="00654E5F" w:rsidP="00654E5F">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3FE95C5D" w14:textId="77777777" w:rsidR="00654E5F" w:rsidRPr="00F91D2F" w:rsidRDefault="00654E5F" w:rsidP="00654E5F">
            <w:pPr>
              <w:pStyle w:val="TAL"/>
              <w:rPr>
                <w:rFonts w:cs="Arial"/>
                <w:szCs w:val="18"/>
              </w:rPr>
            </w:pPr>
            <w:r>
              <w:rPr>
                <w:rFonts w:cs="Arial"/>
                <w:szCs w:val="18"/>
              </w:rPr>
              <w:t>Contains the type of the registration/deregistration requested.</w:t>
            </w:r>
          </w:p>
        </w:tc>
        <w:tc>
          <w:tcPr>
            <w:tcW w:w="1206" w:type="dxa"/>
            <w:tcBorders>
              <w:top w:val="single" w:sz="4" w:space="0" w:color="auto"/>
              <w:left w:val="single" w:sz="4" w:space="0" w:color="auto"/>
              <w:bottom w:val="single" w:sz="4" w:space="0" w:color="auto"/>
              <w:right w:val="single" w:sz="4" w:space="0" w:color="auto"/>
            </w:tcBorders>
          </w:tcPr>
          <w:p w14:paraId="76892151" w14:textId="77777777" w:rsidR="00654E5F" w:rsidRPr="00F91D2F" w:rsidRDefault="00654E5F" w:rsidP="00654E5F">
            <w:pPr>
              <w:pStyle w:val="TAL"/>
              <w:rPr>
                <w:rFonts w:cs="Arial"/>
                <w:szCs w:val="18"/>
              </w:rPr>
            </w:pPr>
          </w:p>
        </w:tc>
      </w:tr>
      <w:tr w:rsidR="00654E5F" w:rsidRPr="00F91D2F" w14:paraId="0236BBE4"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19FCAF35" w14:textId="77777777" w:rsidR="00654E5F" w:rsidRPr="00F91D2F" w:rsidRDefault="00654E5F" w:rsidP="00654E5F">
            <w:pPr>
              <w:pStyle w:val="TAL"/>
            </w:pPr>
            <w:r>
              <w:t>impi</w:t>
            </w:r>
          </w:p>
        </w:tc>
        <w:tc>
          <w:tcPr>
            <w:tcW w:w="1988" w:type="dxa"/>
            <w:tcBorders>
              <w:top w:val="single" w:sz="4" w:space="0" w:color="auto"/>
              <w:left w:val="single" w:sz="4" w:space="0" w:color="auto"/>
              <w:bottom w:val="single" w:sz="4" w:space="0" w:color="auto"/>
              <w:right w:val="single" w:sz="4" w:space="0" w:color="auto"/>
            </w:tcBorders>
          </w:tcPr>
          <w:p w14:paraId="0DDA40A6" w14:textId="77777777" w:rsidR="00654E5F" w:rsidRPr="00F91D2F" w:rsidRDefault="00654E5F" w:rsidP="00654E5F">
            <w:pPr>
              <w:pStyle w:val="TAL"/>
            </w:pPr>
            <w:r>
              <w:t>Impi</w:t>
            </w:r>
          </w:p>
        </w:tc>
        <w:tc>
          <w:tcPr>
            <w:tcW w:w="322" w:type="dxa"/>
            <w:tcBorders>
              <w:top w:val="single" w:sz="4" w:space="0" w:color="auto"/>
              <w:left w:val="single" w:sz="4" w:space="0" w:color="auto"/>
              <w:bottom w:val="single" w:sz="4" w:space="0" w:color="auto"/>
              <w:right w:val="single" w:sz="4" w:space="0" w:color="auto"/>
            </w:tcBorders>
          </w:tcPr>
          <w:p w14:paraId="08EEE338" w14:textId="77777777" w:rsidR="00654E5F" w:rsidRPr="00F91D2F" w:rsidRDefault="00654E5F" w:rsidP="00654E5F">
            <w:pPr>
              <w:pStyle w:val="TAC"/>
            </w:pPr>
            <w:r>
              <w:t>C</w:t>
            </w:r>
          </w:p>
        </w:tc>
        <w:tc>
          <w:tcPr>
            <w:tcW w:w="1092" w:type="dxa"/>
            <w:tcBorders>
              <w:top w:val="single" w:sz="4" w:space="0" w:color="auto"/>
              <w:left w:val="single" w:sz="4" w:space="0" w:color="auto"/>
              <w:bottom w:val="single" w:sz="4" w:space="0" w:color="auto"/>
              <w:right w:val="single" w:sz="4" w:space="0" w:color="auto"/>
            </w:tcBorders>
          </w:tcPr>
          <w:p w14:paraId="4F8F96B0" w14:textId="77777777" w:rsidR="00654E5F" w:rsidRPr="00F91D2F" w:rsidRDefault="00654E5F" w:rsidP="00654E5F">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5294B262" w14:textId="77777777" w:rsidR="00654E5F" w:rsidRDefault="00654E5F" w:rsidP="00654E5F">
            <w:pPr>
              <w:pStyle w:val="TAL"/>
              <w:rPr>
                <w:rFonts w:cs="Arial"/>
                <w:szCs w:val="18"/>
              </w:rPr>
            </w:pPr>
            <w:r>
              <w:rPr>
                <w:rFonts w:cs="Arial"/>
                <w:szCs w:val="18"/>
              </w:rPr>
              <w:t>Contains an IMS Private Identity.</w:t>
            </w:r>
          </w:p>
          <w:p w14:paraId="2D8C2847" w14:textId="77777777" w:rsidR="00654E5F" w:rsidRPr="00F91D2F" w:rsidRDefault="00654E5F" w:rsidP="00654E5F">
            <w:pPr>
              <w:pStyle w:val="TAL"/>
              <w:rPr>
                <w:rFonts w:cs="Arial"/>
                <w:szCs w:val="18"/>
              </w:rPr>
            </w:pPr>
            <w:r w:rsidRPr="008927BE">
              <w:t xml:space="preserve">It may be absent during the </w:t>
            </w:r>
            <w:r>
              <w:t>originating or terminating request</w:t>
            </w:r>
            <w:r w:rsidRPr="008927BE">
              <w:t xml:space="preserve"> to an unregistered Public Identity (</w:t>
            </w:r>
            <w:r w:rsidR="0014325B">
              <w:t>imsR</w:t>
            </w:r>
            <w:r>
              <w:t>egistration</w:t>
            </w:r>
            <w:r w:rsidRPr="008927BE">
              <w:t>Type shall contain the value UNREGISTERED_USER)</w:t>
            </w:r>
          </w:p>
        </w:tc>
        <w:tc>
          <w:tcPr>
            <w:tcW w:w="1206" w:type="dxa"/>
            <w:tcBorders>
              <w:top w:val="single" w:sz="4" w:space="0" w:color="auto"/>
              <w:left w:val="single" w:sz="4" w:space="0" w:color="auto"/>
              <w:bottom w:val="single" w:sz="4" w:space="0" w:color="auto"/>
              <w:right w:val="single" w:sz="4" w:space="0" w:color="auto"/>
            </w:tcBorders>
          </w:tcPr>
          <w:p w14:paraId="74F1FAFD" w14:textId="77777777" w:rsidR="00654E5F" w:rsidRPr="00F91D2F" w:rsidRDefault="00654E5F" w:rsidP="00654E5F">
            <w:pPr>
              <w:pStyle w:val="TAL"/>
              <w:rPr>
                <w:rFonts w:cs="Arial"/>
                <w:szCs w:val="18"/>
              </w:rPr>
            </w:pPr>
          </w:p>
        </w:tc>
      </w:tr>
      <w:tr w:rsidR="00654E5F" w:rsidRPr="00F91D2F" w14:paraId="24B5B5B3"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08D2D699" w14:textId="77777777" w:rsidR="00654E5F" w:rsidRPr="00F91D2F" w:rsidRDefault="00654E5F" w:rsidP="00654E5F">
            <w:pPr>
              <w:pStyle w:val="TAL"/>
            </w:pPr>
            <w:r w:rsidRPr="00B80150">
              <w:t>cscfServerName</w:t>
            </w:r>
          </w:p>
        </w:tc>
        <w:tc>
          <w:tcPr>
            <w:tcW w:w="1988" w:type="dxa"/>
            <w:tcBorders>
              <w:top w:val="single" w:sz="4" w:space="0" w:color="auto"/>
              <w:left w:val="single" w:sz="4" w:space="0" w:color="auto"/>
              <w:bottom w:val="single" w:sz="4" w:space="0" w:color="auto"/>
              <w:right w:val="single" w:sz="4" w:space="0" w:color="auto"/>
            </w:tcBorders>
          </w:tcPr>
          <w:p w14:paraId="1B7F6AFA" w14:textId="77777777" w:rsidR="00654E5F" w:rsidRPr="00F91D2F" w:rsidRDefault="00654E5F" w:rsidP="00654E5F">
            <w:pPr>
              <w:pStyle w:val="TAL"/>
            </w:pPr>
            <w:r>
              <w:t>String</w:t>
            </w:r>
          </w:p>
        </w:tc>
        <w:tc>
          <w:tcPr>
            <w:tcW w:w="322" w:type="dxa"/>
            <w:tcBorders>
              <w:top w:val="single" w:sz="4" w:space="0" w:color="auto"/>
              <w:left w:val="single" w:sz="4" w:space="0" w:color="auto"/>
              <w:bottom w:val="single" w:sz="4" w:space="0" w:color="auto"/>
              <w:right w:val="single" w:sz="4" w:space="0" w:color="auto"/>
            </w:tcBorders>
          </w:tcPr>
          <w:p w14:paraId="0237B68E" w14:textId="77777777" w:rsidR="00654E5F" w:rsidRPr="00F91D2F" w:rsidRDefault="00654E5F" w:rsidP="00654E5F">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2E632397" w14:textId="77777777" w:rsidR="00654E5F" w:rsidRPr="00F91D2F" w:rsidRDefault="00654E5F" w:rsidP="00654E5F">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2C592A51" w14:textId="77777777" w:rsidR="00654E5F" w:rsidRPr="00F91D2F" w:rsidRDefault="00654E5F" w:rsidP="00654E5F">
            <w:pPr>
              <w:pStyle w:val="TAL"/>
              <w:rPr>
                <w:rFonts w:cs="Arial"/>
                <w:szCs w:val="18"/>
              </w:rPr>
            </w:pPr>
            <w:r>
              <w:rPr>
                <w:rFonts w:cs="Arial"/>
                <w:szCs w:val="18"/>
              </w:rPr>
              <w:t>Contains the S-CSCF name in SIP URI format.</w:t>
            </w:r>
          </w:p>
        </w:tc>
        <w:tc>
          <w:tcPr>
            <w:tcW w:w="1206" w:type="dxa"/>
            <w:tcBorders>
              <w:top w:val="single" w:sz="4" w:space="0" w:color="auto"/>
              <w:left w:val="single" w:sz="4" w:space="0" w:color="auto"/>
              <w:bottom w:val="single" w:sz="4" w:space="0" w:color="auto"/>
              <w:right w:val="single" w:sz="4" w:space="0" w:color="auto"/>
            </w:tcBorders>
          </w:tcPr>
          <w:p w14:paraId="73B93F13" w14:textId="77777777" w:rsidR="00654E5F" w:rsidRPr="00F91D2F" w:rsidRDefault="00654E5F" w:rsidP="00654E5F">
            <w:pPr>
              <w:pStyle w:val="TAL"/>
              <w:rPr>
                <w:rFonts w:cs="Arial"/>
                <w:szCs w:val="18"/>
              </w:rPr>
            </w:pPr>
          </w:p>
        </w:tc>
      </w:tr>
      <w:tr w:rsidR="00654E5F" w:rsidRPr="00F91D2F" w14:paraId="3E330FC6"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6A086493" w14:textId="77777777" w:rsidR="00654E5F" w:rsidRPr="00B80150" w:rsidRDefault="00654E5F" w:rsidP="00654E5F">
            <w:pPr>
              <w:pStyle w:val="TAL"/>
            </w:pPr>
            <w:r>
              <w:t>scscf</w:t>
            </w:r>
            <w:r w:rsidRPr="000B71E3">
              <w:t>InstanceId</w:t>
            </w:r>
          </w:p>
        </w:tc>
        <w:tc>
          <w:tcPr>
            <w:tcW w:w="1988" w:type="dxa"/>
            <w:tcBorders>
              <w:top w:val="single" w:sz="4" w:space="0" w:color="auto"/>
              <w:left w:val="single" w:sz="4" w:space="0" w:color="auto"/>
              <w:bottom w:val="single" w:sz="4" w:space="0" w:color="auto"/>
              <w:right w:val="single" w:sz="4" w:space="0" w:color="auto"/>
            </w:tcBorders>
          </w:tcPr>
          <w:p w14:paraId="5F073F5B" w14:textId="77777777" w:rsidR="00654E5F" w:rsidRDefault="00654E5F" w:rsidP="00654E5F">
            <w:pPr>
              <w:pStyle w:val="TAL"/>
            </w:pPr>
            <w:r w:rsidRPr="000B71E3">
              <w:t>NfInstanceId</w:t>
            </w:r>
          </w:p>
        </w:tc>
        <w:tc>
          <w:tcPr>
            <w:tcW w:w="322" w:type="dxa"/>
            <w:tcBorders>
              <w:top w:val="single" w:sz="4" w:space="0" w:color="auto"/>
              <w:left w:val="single" w:sz="4" w:space="0" w:color="auto"/>
              <w:bottom w:val="single" w:sz="4" w:space="0" w:color="auto"/>
              <w:right w:val="single" w:sz="4" w:space="0" w:color="auto"/>
            </w:tcBorders>
          </w:tcPr>
          <w:p w14:paraId="34166BBD" w14:textId="77777777" w:rsidR="00654E5F" w:rsidRDefault="00654E5F" w:rsidP="00654E5F">
            <w:pPr>
              <w:pStyle w:val="TAC"/>
            </w:pPr>
            <w:r w:rsidRPr="000B71E3">
              <w:t>M</w:t>
            </w:r>
          </w:p>
        </w:tc>
        <w:tc>
          <w:tcPr>
            <w:tcW w:w="1092" w:type="dxa"/>
            <w:tcBorders>
              <w:top w:val="single" w:sz="4" w:space="0" w:color="auto"/>
              <w:left w:val="single" w:sz="4" w:space="0" w:color="auto"/>
              <w:bottom w:val="single" w:sz="4" w:space="0" w:color="auto"/>
              <w:right w:val="single" w:sz="4" w:space="0" w:color="auto"/>
            </w:tcBorders>
          </w:tcPr>
          <w:p w14:paraId="5B2FF7CB" w14:textId="77777777" w:rsidR="00654E5F" w:rsidRDefault="00654E5F" w:rsidP="00654E5F">
            <w:pPr>
              <w:pStyle w:val="TAL"/>
            </w:pPr>
            <w:r w:rsidRPr="000B71E3">
              <w:t>1</w:t>
            </w:r>
          </w:p>
        </w:tc>
        <w:tc>
          <w:tcPr>
            <w:tcW w:w="3111" w:type="dxa"/>
            <w:tcBorders>
              <w:top w:val="single" w:sz="4" w:space="0" w:color="auto"/>
              <w:left w:val="single" w:sz="4" w:space="0" w:color="auto"/>
              <w:bottom w:val="single" w:sz="4" w:space="0" w:color="auto"/>
              <w:right w:val="single" w:sz="4" w:space="0" w:color="auto"/>
            </w:tcBorders>
          </w:tcPr>
          <w:p w14:paraId="5A42012F" w14:textId="77777777" w:rsidR="00654E5F" w:rsidRDefault="00654E5F" w:rsidP="00654E5F">
            <w:pPr>
              <w:pStyle w:val="TAL"/>
              <w:rPr>
                <w:rFonts w:cs="Arial"/>
                <w:szCs w:val="18"/>
              </w:rPr>
            </w:pPr>
            <w:r w:rsidRPr="000B71E3">
              <w:rPr>
                <w:rFonts w:cs="Arial"/>
                <w:szCs w:val="18"/>
              </w:rPr>
              <w:t xml:space="preserve">The </w:t>
            </w:r>
            <w:r>
              <w:rPr>
                <w:rFonts w:cs="Arial"/>
                <w:szCs w:val="18"/>
              </w:rPr>
              <w:t>NF instance id of</w:t>
            </w:r>
            <w:r w:rsidRPr="000B71E3">
              <w:rPr>
                <w:rFonts w:cs="Arial"/>
                <w:szCs w:val="18"/>
              </w:rPr>
              <w:t xml:space="preserve"> the </w:t>
            </w:r>
            <w:r>
              <w:rPr>
                <w:rFonts w:cs="Arial"/>
                <w:szCs w:val="18"/>
              </w:rPr>
              <w:t>S-CSCF</w:t>
            </w:r>
            <w:r w:rsidRPr="000B71E3">
              <w:rPr>
                <w:rFonts w:cs="Arial"/>
                <w:szCs w:val="18"/>
              </w:rPr>
              <w:t>.</w:t>
            </w:r>
          </w:p>
        </w:tc>
        <w:tc>
          <w:tcPr>
            <w:tcW w:w="1206" w:type="dxa"/>
            <w:tcBorders>
              <w:top w:val="single" w:sz="4" w:space="0" w:color="auto"/>
              <w:left w:val="single" w:sz="4" w:space="0" w:color="auto"/>
              <w:bottom w:val="single" w:sz="4" w:space="0" w:color="auto"/>
              <w:right w:val="single" w:sz="4" w:space="0" w:color="auto"/>
            </w:tcBorders>
          </w:tcPr>
          <w:p w14:paraId="31344B21" w14:textId="77777777" w:rsidR="00654E5F" w:rsidRPr="00F91D2F" w:rsidRDefault="00654E5F" w:rsidP="00654E5F">
            <w:pPr>
              <w:pStyle w:val="TAL"/>
              <w:rPr>
                <w:rFonts w:cs="Arial"/>
                <w:szCs w:val="18"/>
              </w:rPr>
            </w:pPr>
          </w:p>
        </w:tc>
      </w:tr>
      <w:tr w:rsidR="00654E5F" w:rsidRPr="00F91D2F" w14:paraId="7C069EF4"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47F0F027" w14:textId="77777777" w:rsidR="00654E5F" w:rsidRDefault="00654E5F" w:rsidP="00654E5F">
            <w:pPr>
              <w:pStyle w:val="TAL"/>
            </w:pPr>
            <w:r w:rsidRPr="000B71E3">
              <w:t>deregCallbackUri</w:t>
            </w:r>
          </w:p>
        </w:tc>
        <w:tc>
          <w:tcPr>
            <w:tcW w:w="1988" w:type="dxa"/>
            <w:tcBorders>
              <w:top w:val="single" w:sz="4" w:space="0" w:color="auto"/>
              <w:left w:val="single" w:sz="4" w:space="0" w:color="auto"/>
              <w:bottom w:val="single" w:sz="4" w:space="0" w:color="auto"/>
              <w:right w:val="single" w:sz="4" w:space="0" w:color="auto"/>
            </w:tcBorders>
          </w:tcPr>
          <w:p w14:paraId="0139DE1D" w14:textId="77777777" w:rsidR="00654E5F" w:rsidRDefault="00654E5F" w:rsidP="00654E5F">
            <w:pPr>
              <w:pStyle w:val="TAL"/>
            </w:pPr>
            <w:r w:rsidRPr="000B71E3">
              <w:t>Uri</w:t>
            </w:r>
          </w:p>
        </w:tc>
        <w:tc>
          <w:tcPr>
            <w:tcW w:w="322" w:type="dxa"/>
            <w:tcBorders>
              <w:top w:val="single" w:sz="4" w:space="0" w:color="auto"/>
              <w:left w:val="single" w:sz="4" w:space="0" w:color="auto"/>
              <w:bottom w:val="single" w:sz="4" w:space="0" w:color="auto"/>
              <w:right w:val="single" w:sz="4" w:space="0" w:color="auto"/>
            </w:tcBorders>
          </w:tcPr>
          <w:p w14:paraId="240ABF20" w14:textId="77777777" w:rsidR="00654E5F" w:rsidRDefault="00654E5F" w:rsidP="00654E5F">
            <w:pPr>
              <w:pStyle w:val="TAC"/>
            </w:pPr>
            <w:r>
              <w:t>C</w:t>
            </w:r>
          </w:p>
        </w:tc>
        <w:tc>
          <w:tcPr>
            <w:tcW w:w="1092" w:type="dxa"/>
            <w:tcBorders>
              <w:top w:val="single" w:sz="4" w:space="0" w:color="auto"/>
              <w:left w:val="single" w:sz="4" w:space="0" w:color="auto"/>
              <w:bottom w:val="single" w:sz="4" w:space="0" w:color="auto"/>
              <w:right w:val="single" w:sz="4" w:space="0" w:color="auto"/>
            </w:tcBorders>
          </w:tcPr>
          <w:p w14:paraId="4B52F821" w14:textId="77777777" w:rsidR="00654E5F" w:rsidRDefault="00654E5F" w:rsidP="00654E5F">
            <w:pPr>
              <w:pStyle w:val="TAL"/>
            </w:pPr>
            <w:r w:rsidRPr="000B71E3">
              <w:t>1</w:t>
            </w:r>
          </w:p>
        </w:tc>
        <w:tc>
          <w:tcPr>
            <w:tcW w:w="3111" w:type="dxa"/>
            <w:tcBorders>
              <w:top w:val="single" w:sz="4" w:space="0" w:color="auto"/>
              <w:left w:val="single" w:sz="4" w:space="0" w:color="auto"/>
              <w:bottom w:val="single" w:sz="4" w:space="0" w:color="auto"/>
              <w:right w:val="single" w:sz="4" w:space="0" w:color="auto"/>
            </w:tcBorders>
          </w:tcPr>
          <w:p w14:paraId="4905F699" w14:textId="77777777" w:rsidR="00654E5F" w:rsidRDefault="00654E5F" w:rsidP="00654E5F">
            <w:pPr>
              <w:pStyle w:val="TAL"/>
              <w:rPr>
                <w:rFonts w:cs="Arial"/>
                <w:szCs w:val="18"/>
                <w:lang w:eastAsia="zh-CN"/>
              </w:rPr>
            </w:pPr>
            <w:r w:rsidRPr="000B71E3">
              <w:rPr>
                <w:rFonts w:cs="Arial"/>
                <w:szCs w:val="18"/>
              </w:rPr>
              <w:t xml:space="preserve">A URI provided by the </w:t>
            </w:r>
            <w:r>
              <w:rPr>
                <w:rFonts w:cs="Arial"/>
                <w:szCs w:val="18"/>
              </w:rPr>
              <w:t>S-CSCF</w:t>
            </w:r>
            <w:r w:rsidRPr="000B71E3">
              <w:rPr>
                <w:rFonts w:cs="Arial"/>
                <w:szCs w:val="18"/>
              </w:rPr>
              <w:t xml:space="preserve"> to receive (implicitly subscribed) notifications on deregistration.</w:t>
            </w:r>
          </w:p>
          <w:p w14:paraId="04D21D42" w14:textId="77777777" w:rsidR="00654E5F" w:rsidRDefault="00654E5F" w:rsidP="00654E5F">
            <w:pPr>
              <w:pStyle w:val="TAL"/>
              <w:rPr>
                <w:rFonts w:cs="Arial"/>
                <w:szCs w:val="18"/>
                <w:lang w:eastAsia="zh-CN"/>
              </w:rPr>
            </w:pPr>
            <w:r>
              <w:rPr>
                <w:rFonts w:cs="Arial" w:hint="eastAsia"/>
                <w:szCs w:val="18"/>
                <w:lang w:eastAsia="zh-CN"/>
              </w:rPr>
              <w:t xml:space="preserve">The deregistration callback URI shall have unique information within </w:t>
            </w:r>
            <w:r>
              <w:rPr>
                <w:rFonts w:cs="Arial"/>
                <w:szCs w:val="18"/>
                <w:lang w:eastAsia="zh-CN"/>
              </w:rPr>
              <w:t>S-CSCF</w:t>
            </w:r>
            <w:r>
              <w:rPr>
                <w:rFonts w:cs="Arial" w:hint="eastAsia"/>
                <w:szCs w:val="18"/>
                <w:lang w:eastAsia="zh-CN"/>
              </w:rPr>
              <w:t xml:space="preserve"> set to identify the </w:t>
            </w:r>
            <w:r>
              <w:rPr>
                <w:rFonts w:cs="Arial"/>
                <w:szCs w:val="18"/>
                <w:lang w:eastAsia="zh-CN"/>
              </w:rPr>
              <w:t>IMS Public Identity to be deregistered</w:t>
            </w:r>
            <w:r>
              <w:rPr>
                <w:rFonts w:cs="Arial" w:hint="eastAsia"/>
                <w:szCs w:val="18"/>
                <w:lang w:eastAsia="zh-CN"/>
              </w:rPr>
              <w:t>.</w:t>
            </w:r>
          </w:p>
          <w:p w14:paraId="0BB92002" w14:textId="77777777" w:rsidR="00654E5F" w:rsidRDefault="00654E5F" w:rsidP="00654E5F">
            <w:pPr>
              <w:pStyle w:val="TAL"/>
              <w:rPr>
                <w:rFonts w:cs="Arial"/>
                <w:szCs w:val="18"/>
                <w:lang w:eastAsia="zh-CN"/>
              </w:rPr>
            </w:pPr>
          </w:p>
          <w:p w14:paraId="580D9496" w14:textId="77777777" w:rsidR="00654E5F" w:rsidRDefault="00654E5F" w:rsidP="00654E5F">
            <w:pPr>
              <w:pStyle w:val="TAL"/>
              <w:rPr>
                <w:rFonts w:cs="Arial"/>
                <w:szCs w:val="18"/>
                <w:lang w:eastAsia="zh-CN"/>
              </w:rPr>
            </w:pPr>
            <w:r>
              <w:rPr>
                <w:rFonts w:cs="Arial"/>
                <w:szCs w:val="18"/>
                <w:lang w:eastAsia="zh-CN"/>
              </w:rPr>
              <w:t>If there are implicitly identities registered (i.e. the identity belongs to an IRS) in the response, the deregistration callback URI identifies the IRS to be deregistered.</w:t>
            </w:r>
          </w:p>
          <w:p w14:paraId="1C0A309C" w14:textId="77777777" w:rsidR="00654E5F" w:rsidRDefault="00654E5F" w:rsidP="00654E5F">
            <w:pPr>
              <w:pStyle w:val="TAL"/>
              <w:rPr>
                <w:rFonts w:cs="Arial"/>
                <w:szCs w:val="18"/>
                <w:lang w:eastAsia="zh-CN"/>
              </w:rPr>
            </w:pPr>
          </w:p>
          <w:p w14:paraId="4DF79CA6" w14:textId="77777777" w:rsidR="00654E5F" w:rsidRDefault="00654E5F" w:rsidP="00654E5F">
            <w:pPr>
              <w:pStyle w:val="TAL"/>
              <w:rPr>
                <w:rFonts w:cs="Arial"/>
                <w:szCs w:val="18"/>
                <w:lang w:eastAsia="zh-CN"/>
              </w:rPr>
            </w:pPr>
            <w:r>
              <w:rPr>
                <w:rFonts w:cs="Arial"/>
                <w:szCs w:val="18"/>
                <w:lang w:eastAsia="zh-CN"/>
              </w:rPr>
              <w:t>If there is a wildcarded PSI unregistered received in the response, the deregistration callback URI identifies the wildcarded PSI to be deregistered.</w:t>
            </w:r>
          </w:p>
        </w:tc>
        <w:tc>
          <w:tcPr>
            <w:tcW w:w="1206" w:type="dxa"/>
            <w:tcBorders>
              <w:top w:val="single" w:sz="4" w:space="0" w:color="auto"/>
              <w:left w:val="single" w:sz="4" w:space="0" w:color="auto"/>
              <w:bottom w:val="single" w:sz="4" w:space="0" w:color="auto"/>
              <w:right w:val="single" w:sz="4" w:space="0" w:color="auto"/>
            </w:tcBorders>
          </w:tcPr>
          <w:p w14:paraId="2F416D30" w14:textId="77777777" w:rsidR="00654E5F" w:rsidRPr="00F91D2F" w:rsidRDefault="00654E5F" w:rsidP="00654E5F">
            <w:pPr>
              <w:pStyle w:val="TAL"/>
              <w:rPr>
                <w:rFonts w:cs="Arial"/>
                <w:szCs w:val="18"/>
              </w:rPr>
            </w:pPr>
          </w:p>
        </w:tc>
      </w:tr>
      <w:tr w:rsidR="00654E5F" w:rsidRPr="00F91D2F" w14:paraId="61A2841A"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250CF2A6" w14:textId="77777777" w:rsidR="00654E5F" w:rsidRPr="000B71E3" w:rsidRDefault="00654E5F" w:rsidP="00654E5F">
            <w:pPr>
              <w:pStyle w:val="TAL"/>
            </w:pPr>
            <w:r>
              <w:t>associatedImpis</w:t>
            </w:r>
          </w:p>
        </w:tc>
        <w:tc>
          <w:tcPr>
            <w:tcW w:w="1988" w:type="dxa"/>
            <w:tcBorders>
              <w:top w:val="single" w:sz="4" w:space="0" w:color="auto"/>
              <w:left w:val="single" w:sz="4" w:space="0" w:color="auto"/>
              <w:bottom w:val="single" w:sz="4" w:space="0" w:color="auto"/>
              <w:right w:val="single" w:sz="4" w:space="0" w:color="auto"/>
            </w:tcBorders>
          </w:tcPr>
          <w:p w14:paraId="7CC59574" w14:textId="77777777" w:rsidR="00654E5F" w:rsidRPr="000B71E3" w:rsidRDefault="00654E5F" w:rsidP="00654E5F">
            <w:pPr>
              <w:pStyle w:val="TAL"/>
            </w:pPr>
            <w:r>
              <w:t>array(Impi)</w:t>
            </w:r>
          </w:p>
        </w:tc>
        <w:tc>
          <w:tcPr>
            <w:tcW w:w="322" w:type="dxa"/>
            <w:tcBorders>
              <w:top w:val="single" w:sz="4" w:space="0" w:color="auto"/>
              <w:left w:val="single" w:sz="4" w:space="0" w:color="auto"/>
              <w:bottom w:val="single" w:sz="4" w:space="0" w:color="auto"/>
              <w:right w:val="single" w:sz="4" w:space="0" w:color="auto"/>
            </w:tcBorders>
          </w:tcPr>
          <w:p w14:paraId="43038A76" w14:textId="77777777" w:rsidR="00654E5F" w:rsidRPr="000B71E3" w:rsidRDefault="00654E5F" w:rsidP="00654E5F">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79E3AC80" w14:textId="77777777" w:rsidR="00654E5F" w:rsidRPr="000B71E3" w:rsidRDefault="00654E5F" w:rsidP="00654E5F">
            <w:pPr>
              <w:pStyle w:val="TAL"/>
            </w:pPr>
            <w:r w:rsidRPr="00D67AB2">
              <w:t>1</w:t>
            </w:r>
            <w:r>
              <w:t>..N</w:t>
            </w:r>
          </w:p>
        </w:tc>
        <w:tc>
          <w:tcPr>
            <w:tcW w:w="3111" w:type="dxa"/>
            <w:tcBorders>
              <w:top w:val="single" w:sz="4" w:space="0" w:color="auto"/>
              <w:left w:val="single" w:sz="4" w:space="0" w:color="auto"/>
              <w:bottom w:val="single" w:sz="4" w:space="0" w:color="auto"/>
              <w:right w:val="single" w:sz="4" w:space="0" w:color="auto"/>
            </w:tcBorders>
          </w:tcPr>
          <w:p w14:paraId="2E5DB053" w14:textId="77777777" w:rsidR="00654E5F" w:rsidRDefault="00654E5F" w:rsidP="00654E5F">
            <w:pPr>
              <w:pStyle w:val="TAL"/>
              <w:rPr>
                <w:lang w:val="en-US"/>
              </w:rPr>
            </w:pPr>
            <w:r>
              <w:rPr>
                <w:rFonts w:cs="Arial"/>
                <w:szCs w:val="18"/>
              </w:rPr>
              <w:t xml:space="preserve">Associated IMS private Identities in the subscription. </w:t>
            </w:r>
            <w:r w:rsidRPr="008927BE">
              <w:rPr>
                <w:lang w:val="en-US"/>
              </w:rPr>
              <w:t xml:space="preserve">If the IMS subscription contains only single Private Identity this </w:t>
            </w:r>
            <w:r>
              <w:rPr>
                <w:lang w:val="en-US"/>
              </w:rPr>
              <w:t>attribute</w:t>
            </w:r>
            <w:r w:rsidRPr="008927BE">
              <w:rPr>
                <w:lang w:val="en-US"/>
              </w:rPr>
              <w:t xml:space="preserve"> shall not be present.</w:t>
            </w:r>
          </w:p>
          <w:p w14:paraId="5B422383" w14:textId="77777777" w:rsidR="00654E5F" w:rsidRPr="00654E5F" w:rsidRDefault="00654E5F" w:rsidP="00654E5F">
            <w:pPr>
              <w:pStyle w:val="TAL"/>
              <w:rPr>
                <w:lang w:val="en-US"/>
              </w:rPr>
            </w:pPr>
            <w:r>
              <w:rPr>
                <w:lang w:val="en-US"/>
              </w:rPr>
              <w:t>(NOTE)</w:t>
            </w:r>
          </w:p>
        </w:tc>
        <w:tc>
          <w:tcPr>
            <w:tcW w:w="1206" w:type="dxa"/>
            <w:tcBorders>
              <w:top w:val="single" w:sz="4" w:space="0" w:color="auto"/>
              <w:left w:val="single" w:sz="4" w:space="0" w:color="auto"/>
              <w:bottom w:val="single" w:sz="4" w:space="0" w:color="auto"/>
              <w:right w:val="single" w:sz="4" w:space="0" w:color="auto"/>
            </w:tcBorders>
          </w:tcPr>
          <w:p w14:paraId="13593DBF" w14:textId="77777777" w:rsidR="00654E5F" w:rsidRPr="00654E5F" w:rsidRDefault="00654E5F" w:rsidP="00654E5F">
            <w:pPr>
              <w:pStyle w:val="TAL"/>
              <w:rPr>
                <w:rFonts w:cs="Arial"/>
                <w:szCs w:val="18"/>
                <w:lang w:val="en-US"/>
              </w:rPr>
            </w:pPr>
          </w:p>
        </w:tc>
      </w:tr>
      <w:tr w:rsidR="00FA1A71" w:rsidRPr="00F91D2F" w14:paraId="387FC00C"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32B2D0BB" w14:textId="77777777" w:rsidR="00FA1A71" w:rsidRDefault="00FA1A71" w:rsidP="00FA1A71">
            <w:pPr>
              <w:pStyle w:val="TAL"/>
            </w:pPr>
            <w:r>
              <w:t>associatedRegisteredImpis</w:t>
            </w:r>
          </w:p>
        </w:tc>
        <w:tc>
          <w:tcPr>
            <w:tcW w:w="1988" w:type="dxa"/>
            <w:tcBorders>
              <w:top w:val="single" w:sz="4" w:space="0" w:color="auto"/>
              <w:left w:val="single" w:sz="4" w:space="0" w:color="auto"/>
              <w:bottom w:val="single" w:sz="4" w:space="0" w:color="auto"/>
              <w:right w:val="single" w:sz="4" w:space="0" w:color="auto"/>
            </w:tcBorders>
          </w:tcPr>
          <w:p w14:paraId="10FE765F" w14:textId="77777777" w:rsidR="00FA1A71" w:rsidRDefault="00FA1A71" w:rsidP="00FA1A71">
            <w:pPr>
              <w:pStyle w:val="TAL"/>
            </w:pPr>
            <w:r>
              <w:t>array(Impi)</w:t>
            </w:r>
          </w:p>
        </w:tc>
        <w:tc>
          <w:tcPr>
            <w:tcW w:w="322" w:type="dxa"/>
            <w:tcBorders>
              <w:top w:val="single" w:sz="4" w:space="0" w:color="auto"/>
              <w:left w:val="single" w:sz="4" w:space="0" w:color="auto"/>
              <w:bottom w:val="single" w:sz="4" w:space="0" w:color="auto"/>
              <w:right w:val="single" w:sz="4" w:space="0" w:color="auto"/>
            </w:tcBorders>
          </w:tcPr>
          <w:p w14:paraId="0D0FC539" w14:textId="77777777" w:rsidR="00FA1A71" w:rsidRDefault="00FA1A71" w:rsidP="00FA1A71">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310DE3B7" w14:textId="77777777" w:rsidR="00FA1A71" w:rsidRPr="00D67AB2" w:rsidRDefault="00FA1A71" w:rsidP="00FA1A71">
            <w:pPr>
              <w:pStyle w:val="TAL"/>
            </w:pPr>
            <w:r w:rsidRPr="00D67AB2">
              <w:t>1</w:t>
            </w:r>
            <w:r>
              <w:t>..N</w:t>
            </w:r>
          </w:p>
        </w:tc>
        <w:tc>
          <w:tcPr>
            <w:tcW w:w="3111" w:type="dxa"/>
            <w:tcBorders>
              <w:top w:val="single" w:sz="4" w:space="0" w:color="auto"/>
              <w:left w:val="single" w:sz="4" w:space="0" w:color="auto"/>
              <w:bottom w:val="single" w:sz="4" w:space="0" w:color="auto"/>
              <w:right w:val="single" w:sz="4" w:space="0" w:color="auto"/>
            </w:tcBorders>
          </w:tcPr>
          <w:p w14:paraId="7CE5AC4F" w14:textId="77777777" w:rsidR="00FA1A71" w:rsidRDefault="00FA1A71" w:rsidP="00FA1A71">
            <w:pPr>
              <w:pStyle w:val="TAL"/>
              <w:rPr>
                <w:rFonts w:cs="Arial"/>
                <w:szCs w:val="18"/>
              </w:rPr>
            </w:pPr>
            <w:r>
              <w:rPr>
                <w:rFonts w:cs="Arial"/>
                <w:szCs w:val="18"/>
              </w:rPr>
              <w:t>Associated registered IMS private Identities in the subscription.</w:t>
            </w:r>
          </w:p>
          <w:p w14:paraId="121041D2" w14:textId="77777777" w:rsidR="00FA1A71" w:rsidRDefault="00FA1A71" w:rsidP="00FA1A71">
            <w:pPr>
              <w:pStyle w:val="TAL"/>
              <w:rPr>
                <w:rFonts w:cs="Arial"/>
                <w:szCs w:val="18"/>
              </w:rPr>
            </w:pPr>
            <w:r>
              <w:rPr>
                <w:lang w:val="en-US"/>
              </w:rPr>
              <w:t>(NOTE)</w:t>
            </w:r>
          </w:p>
        </w:tc>
        <w:tc>
          <w:tcPr>
            <w:tcW w:w="1206" w:type="dxa"/>
            <w:tcBorders>
              <w:top w:val="single" w:sz="4" w:space="0" w:color="auto"/>
              <w:left w:val="single" w:sz="4" w:space="0" w:color="auto"/>
              <w:bottom w:val="single" w:sz="4" w:space="0" w:color="auto"/>
              <w:right w:val="single" w:sz="4" w:space="0" w:color="auto"/>
            </w:tcBorders>
          </w:tcPr>
          <w:p w14:paraId="14B9D727" w14:textId="77777777" w:rsidR="00FA1A71" w:rsidRPr="00654E5F" w:rsidRDefault="00FA1A71" w:rsidP="00FA1A71">
            <w:pPr>
              <w:pStyle w:val="TAL"/>
              <w:rPr>
                <w:rFonts w:cs="Arial"/>
                <w:szCs w:val="18"/>
                <w:lang w:val="en-US"/>
              </w:rPr>
            </w:pPr>
          </w:p>
        </w:tc>
      </w:tr>
      <w:tr w:rsidR="00FA1A71" w:rsidRPr="00F91D2F" w14:paraId="5BC46FE6"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17F74DC6" w14:textId="77777777" w:rsidR="00FA1A71" w:rsidRDefault="00FA1A71" w:rsidP="00FA1A71">
            <w:pPr>
              <w:pStyle w:val="TAL"/>
            </w:pPr>
            <w:r>
              <w:t>irsImpus</w:t>
            </w:r>
          </w:p>
        </w:tc>
        <w:tc>
          <w:tcPr>
            <w:tcW w:w="1988" w:type="dxa"/>
            <w:tcBorders>
              <w:top w:val="single" w:sz="4" w:space="0" w:color="auto"/>
              <w:left w:val="single" w:sz="4" w:space="0" w:color="auto"/>
              <w:bottom w:val="single" w:sz="4" w:space="0" w:color="auto"/>
              <w:right w:val="single" w:sz="4" w:space="0" w:color="auto"/>
            </w:tcBorders>
          </w:tcPr>
          <w:p w14:paraId="056F6E5D" w14:textId="77777777" w:rsidR="00FA1A71" w:rsidRDefault="00FA1A71" w:rsidP="00FA1A71">
            <w:pPr>
              <w:pStyle w:val="TAL"/>
            </w:pPr>
            <w:r>
              <w:t>array(Impu)</w:t>
            </w:r>
          </w:p>
        </w:tc>
        <w:tc>
          <w:tcPr>
            <w:tcW w:w="322" w:type="dxa"/>
            <w:tcBorders>
              <w:top w:val="single" w:sz="4" w:space="0" w:color="auto"/>
              <w:left w:val="single" w:sz="4" w:space="0" w:color="auto"/>
              <w:bottom w:val="single" w:sz="4" w:space="0" w:color="auto"/>
              <w:right w:val="single" w:sz="4" w:space="0" w:color="auto"/>
            </w:tcBorders>
          </w:tcPr>
          <w:p w14:paraId="1EE99990" w14:textId="77777777" w:rsidR="00FA1A71" w:rsidRDefault="00FA1A71" w:rsidP="00FA1A71">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02B4F080" w14:textId="77777777" w:rsidR="00FA1A71" w:rsidRDefault="00FA1A71" w:rsidP="00FA1A71">
            <w:pPr>
              <w:pStyle w:val="TAL"/>
            </w:pPr>
            <w:r>
              <w:t>1...N</w:t>
            </w:r>
          </w:p>
        </w:tc>
        <w:tc>
          <w:tcPr>
            <w:tcW w:w="3111" w:type="dxa"/>
            <w:tcBorders>
              <w:top w:val="single" w:sz="4" w:space="0" w:color="auto"/>
              <w:left w:val="single" w:sz="4" w:space="0" w:color="auto"/>
              <w:bottom w:val="single" w:sz="4" w:space="0" w:color="auto"/>
              <w:right w:val="single" w:sz="4" w:space="0" w:color="auto"/>
            </w:tcBorders>
          </w:tcPr>
          <w:p w14:paraId="727B010A" w14:textId="77777777" w:rsidR="00FA1A71" w:rsidRDefault="00FA1A71" w:rsidP="00FA1A71">
            <w:pPr>
              <w:pStyle w:val="TAL"/>
              <w:rPr>
                <w:rFonts w:cs="Arial"/>
                <w:szCs w:val="18"/>
              </w:rPr>
            </w:pPr>
            <w:r w:rsidRPr="00D67AB2">
              <w:rPr>
                <w:rFonts w:cs="Arial"/>
                <w:szCs w:val="18"/>
              </w:rPr>
              <w:t xml:space="preserve">List of </w:t>
            </w:r>
            <w:r>
              <w:rPr>
                <w:rFonts w:cs="Arial"/>
                <w:szCs w:val="18"/>
              </w:rPr>
              <w:t>non barred IMS Public User Identities (distinct or wildcarded) which are in the Implicit Registration Set. This attribute shall be present when the received public identity belongs to an IRS.</w:t>
            </w:r>
          </w:p>
          <w:p w14:paraId="73E3D2B8" w14:textId="77777777" w:rsidR="00FA1A71" w:rsidRDefault="00FA1A71" w:rsidP="00FA1A71">
            <w:pPr>
              <w:pStyle w:val="TAL"/>
              <w:rPr>
                <w:rFonts w:cs="Arial"/>
                <w:szCs w:val="18"/>
              </w:rPr>
            </w:pPr>
            <w:r>
              <w:rPr>
                <w:lang w:val="en-US"/>
              </w:rPr>
              <w:t>(NOTE)</w:t>
            </w:r>
          </w:p>
        </w:tc>
        <w:tc>
          <w:tcPr>
            <w:tcW w:w="1206" w:type="dxa"/>
            <w:tcBorders>
              <w:top w:val="single" w:sz="4" w:space="0" w:color="auto"/>
              <w:left w:val="single" w:sz="4" w:space="0" w:color="auto"/>
              <w:bottom w:val="single" w:sz="4" w:space="0" w:color="auto"/>
              <w:right w:val="single" w:sz="4" w:space="0" w:color="auto"/>
            </w:tcBorders>
          </w:tcPr>
          <w:p w14:paraId="0617D7F4" w14:textId="77777777" w:rsidR="00FA1A71" w:rsidRPr="00F91D2F" w:rsidRDefault="00FA1A71" w:rsidP="00FA1A71">
            <w:pPr>
              <w:pStyle w:val="TAL"/>
              <w:rPr>
                <w:rFonts w:cs="Arial"/>
                <w:szCs w:val="18"/>
              </w:rPr>
            </w:pPr>
          </w:p>
        </w:tc>
      </w:tr>
      <w:tr w:rsidR="00FA1A71" w:rsidRPr="00F91D2F" w14:paraId="5982F901"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1A05B69B" w14:textId="77777777" w:rsidR="00FA1A71" w:rsidRDefault="00FA1A71" w:rsidP="00FA1A71">
            <w:pPr>
              <w:pStyle w:val="TAL"/>
            </w:pPr>
            <w:r>
              <w:t>wildcardedPui</w:t>
            </w:r>
          </w:p>
        </w:tc>
        <w:tc>
          <w:tcPr>
            <w:tcW w:w="1988" w:type="dxa"/>
            <w:tcBorders>
              <w:top w:val="single" w:sz="4" w:space="0" w:color="auto"/>
              <w:left w:val="single" w:sz="4" w:space="0" w:color="auto"/>
              <w:bottom w:val="single" w:sz="4" w:space="0" w:color="auto"/>
              <w:right w:val="single" w:sz="4" w:space="0" w:color="auto"/>
            </w:tcBorders>
          </w:tcPr>
          <w:p w14:paraId="683B08EF" w14:textId="77777777" w:rsidR="00FA1A71" w:rsidRDefault="00FA1A71" w:rsidP="00FA1A71">
            <w:pPr>
              <w:pStyle w:val="TAL"/>
            </w:pPr>
            <w:r>
              <w:t>Impu</w:t>
            </w:r>
          </w:p>
        </w:tc>
        <w:tc>
          <w:tcPr>
            <w:tcW w:w="322" w:type="dxa"/>
            <w:tcBorders>
              <w:top w:val="single" w:sz="4" w:space="0" w:color="auto"/>
              <w:left w:val="single" w:sz="4" w:space="0" w:color="auto"/>
              <w:bottom w:val="single" w:sz="4" w:space="0" w:color="auto"/>
              <w:right w:val="single" w:sz="4" w:space="0" w:color="auto"/>
            </w:tcBorders>
          </w:tcPr>
          <w:p w14:paraId="3BD2B49B" w14:textId="77777777" w:rsidR="00FA1A71" w:rsidRDefault="00FA1A71" w:rsidP="00FA1A71">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1D677AD9" w14:textId="77777777" w:rsidR="00FA1A71" w:rsidRDefault="00FA1A71" w:rsidP="00FA1A71">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25E096D3" w14:textId="77777777" w:rsidR="00FA1A71" w:rsidRDefault="00FA1A71" w:rsidP="00FA1A71">
            <w:pPr>
              <w:pStyle w:val="TAL"/>
            </w:pPr>
            <w:r>
              <w:t>It</w:t>
            </w:r>
            <w:r w:rsidRPr="008927BE">
              <w:rPr>
                <w:lang w:val="en-US"/>
              </w:rPr>
              <w:t xml:space="preserve"> shall be present</w:t>
            </w:r>
            <w:r>
              <w:rPr>
                <w:lang w:val="en-US"/>
              </w:rPr>
              <w:t xml:space="preserve"> when</w:t>
            </w:r>
            <w:r w:rsidRPr="008927BE">
              <w:rPr>
                <w:lang w:val="en-US"/>
              </w:rPr>
              <w:t xml:space="preserve"> </w:t>
            </w:r>
            <w:r w:rsidRPr="008927BE">
              <w:t xml:space="preserve">the Public Identity in the request fell within the range of a Wildcarded Public User Identity </w:t>
            </w:r>
            <w:r>
              <w:t>present in the IRS.</w:t>
            </w:r>
          </w:p>
          <w:p w14:paraId="3406D4C6" w14:textId="77777777" w:rsidR="00FA1A71" w:rsidRDefault="00FA1A71" w:rsidP="00FA1A71">
            <w:pPr>
              <w:pStyle w:val="TAL"/>
              <w:rPr>
                <w:rFonts w:cs="Arial"/>
                <w:szCs w:val="18"/>
              </w:rPr>
            </w:pPr>
            <w:r>
              <w:t>(NOTE)</w:t>
            </w:r>
            <w:r w:rsidRPr="008927BE">
              <w:t xml:space="preserve">  </w:t>
            </w:r>
          </w:p>
        </w:tc>
        <w:tc>
          <w:tcPr>
            <w:tcW w:w="1206" w:type="dxa"/>
            <w:tcBorders>
              <w:top w:val="single" w:sz="4" w:space="0" w:color="auto"/>
              <w:left w:val="single" w:sz="4" w:space="0" w:color="auto"/>
              <w:bottom w:val="single" w:sz="4" w:space="0" w:color="auto"/>
              <w:right w:val="single" w:sz="4" w:space="0" w:color="auto"/>
            </w:tcBorders>
          </w:tcPr>
          <w:p w14:paraId="051D8BA5" w14:textId="77777777" w:rsidR="00FA1A71" w:rsidRPr="00F91D2F" w:rsidRDefault="00FA1A71" w:rsidP="00FA1A71">
            <w:pPr>
              <w:pStyle w:val="TAL"/>
              <w:rPr>
                <w:rFonts w:cs="Arial"/>
                <w:szCs w:val="18"/>
              </w:rPr>
            </w:pPr>
          </w:p>
        </w:tc>
      </w:tr>
      <w:tr w:rsidR="00FA1A71" w:rsidRPr="00F91D2F" w14:paraId="73827CCA"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109780D2" w14:textId="77777777" w:rsidR="00FA1A71" w:rsidRDefault="00FA1A71" w:rsidP="00FA1A71">
            <w:pPr>
              <w:pStyle w:val="TAL"/>
            </w:pPr>
            <w:r>
              <w:t>wildcardedPsi</w:t>
            </w:r>
          </w:p>
        </w:tc>
        <w:tc>
          <w:tcPr>
            <w:tcW w:w="1988" w:type="dxa"/>
            <w:tcBorders>
              <w:top w:val="single" w:sz="4" w:space="0" w:color="auto"/>
              <w:left w:val="single" w:sz="4" w:space="0" w:color="auto"/>
              <w:bottom w:val="single" w:sz="4" w:space="0" w:color="auto"/>
              <w:right w:val="single" w:sz="4" w:space="0" w:color="auto"/>
            </w:tcBorders>
          </w:tcPr>
          <w:p w14:paraId="1F35A985" w14:textId="77777777" w:rsidR="00FA1A71" w:rsidRDefault="00FA1A71" w:rsidP="00FA1A71">
            <w:pPr>
              <w:pStyle w:val="TAL"/>
            </w:pPr>
            <w:r>
              <w:t>Impu</w:t>
            </w:r>
          </w:p>
        </w:tc>
        <w:tc>
          <w:tcPr>
            <w:tcW w:w="322" w:type="dxa"/>
            <w:tcBorders>
              <w:top w:val="single" w:sz="4" w:space="0" w:color="auto"/>
              <w:left w:val="single" w:sz="4" w:space="0" w:color="auto"/>
              <w:bottom w:val="single" w:sz="4" w:space="0" w:color="auto"/>
              <w:right w:val="single" w:sz="4" w:space="0" w:color="auto"/>
            </w:tcBorders>
          </w:tcPr>
          <w:p w14:paraId="68B513C1" w14:textId="77777777" w:rsidR="00FA1A71" w:rsidRDefault="00FA1A71" w:rsidP="00FA1A71">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05C3B50C" w14:textId="77777777" w:rsidR="00FA1A71" w:rsidRDefault="00FA1A71" w:rsidP="00FA1A71">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40055058" w14:textId="77777777" w:rsidR="00FA1A71" w:rsidRPr="005B3592" w:rsidRDefault="00FA1A71" w:rsidP="00FA1A71">
            <w:pPr>
              <w:pStyle w:val="TAL"/>
            </w:pPr>
            <w:r>
              <w:t>It</w:t>
            </w:r>
            <w:r w:rsidRPr="008927BE">
              <w:rPr>
                <w:lang w:val="en-US"/>
              </w:rPr>
              <w:t xml:space="preserve"> shall be present if</w:t>
            </w:r>
            <w:r>
              <w:rPr>
                <w:lang w:val="en-US"/>
              </w:rPr>
              <w:t xml:space="preserve"> </w:t>
            </w:r>
            <w:r w:rsidRPr="008927BE">
              <w:t xml:space="preserve">the Public Identity in the request fell within the range of a Wildcarded Public </w:t>
            </w:r>
            <w:r>
              <w:t>Service</w:t>
            </w:r>
            <w:r w:rsidRPr="008927BE">
              <w:t xml:space="preserve"> Identity in the HSS whose state is unregistered.</w:t>
            </w:r>
          </w:p>
          <w:p w14:paraId="26E828A5" w14:textId="77777777" w:rsidR="00FA1A71" w:rsidRDefault="00FA1A71" w:rsidP="00FA1A71">
            <w:pPr>
              <w:pStyle w:val="TAL"/>
            </w:pPr>
            <w:r w:rsidRPr="008927BE">
              <w:t>If this element is present, it shall be used by the S-CSCF to identify the identity affected by the request.</w:t>
            </w:r>
          </w:p>
          <w:p w14:paraId="336C1244" w14:textId="77777777" w:rsidR="00FA1A71" w:rsidRDefault="00FA1A71" w:rsidP="00FA1A71">
            <w:pPr>
              <w:pStyle w:val="TAL"/>
            </w:pPr>
            <w:r>
              <w:t>(NOTE)</w:t>
            </w:r>
            <w:r w:rsidRPr="008927BE">
              <w:t xml:space="preserve">   </w:t>
            </w:r>
          </w:p>
        </w:tc>
        <w:tc>
          <w:tcPr>
            <w:tcW w:w="1206" w:type="dxa"/>
            <w:tcBorders>
              <w:top w:val="single" w:sz="4" w:space="0" w:color="auto"/>
              <w:left w:val="single" w:sz="4" w:space="0" w:color="auto"/>
              <w:bottom w:val="single" w:sz="4" w:space="0" w:color="auto"/>
              <w:right w:val="single" w:sz="4" w:space="0" w:color="auto"/>
            </w:tcBorders>
          </w:tcPr>
          <w:p w14:paraId="540589C0" w14:textId="77777777" w:rsidR="00FA1A71" w:rsidRPr="00F91D2F" w:rsidRDefault="00FA1A71" w:rsidP="00FA1A71">
            <w:pPr>
              <w:pStyle w:val="TAL"/>
              <w:rPr>
                <w:rFonts w:cs="Arial"/>
                <w:szCs w:val="18"/>
              </w:rPr>
            </w:pPr>
          </w:p>
        </w:tc>
      </w:tr>
      <w:tr w:rsidR="00FA1A71" w:rsidRPr="00F91D2F" w14:paraId="60BC3A84"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6FFA3CC1" w14:textId="77777777" w:rsidR="00FA1A71" w:rsidRDefault="00FA1A71" w:rsidP="00FA1A71">
            <w:pPr>
              <w:pStyle w:val="TAL"/>
            </w:pPr>
            <w:r>
              <w:t>looseRouteIndicator</w:t>
            </w:r>
          </w:p>
        </w:tc>
        <w:tc>
          <w:tcPr>
            <w:tcW w:w="1988" w:type="dxa"/>
            <w:tcBorders>
              <w:top w:val="single" w:sz="4" w:space="0" w:color="auto"/>
              <w:left w:val="single" w:sz="4" w:space="0" w:color="auto"/>
              <w:bottom w:val="single" w:sz="4" w:space="0" w:color="auto"/>
              <w:right w:val="single" w:sz="4" w:space="0" w:color="auto"/>
            </w:tcBorders>
          </w:tcPr>
          <w:p w14:paraId="6DF99D30" w14:textId="77777777" w:rsidR="00FA1A71" w:rsidRDefault="00FA1A71" w:rsidP="00FA1A71">
            <w:pPr>
              <w:pStyle w:val="TAL"/>
            </w:pPr>
            <w:r>
              <w:t>LooseRouteIndication</w:t>
            </w:r>
          </w:p>
        </w:tc>
        <w:tc>
          <w:tcPr>
            <w:tcW w:w="322" w:type="dxa"/>
            <w:tcBorders>
              <w:top w:val="single" w:sz="4" w:space="0" w:color="auto"/>
              <w:left w:val="single" w:sz="4" w:space="0" w:color="auto"/>
              <w:bottom w:val="single" w:sz="4" w:space="0" w:color="auto"/>
              <w:right w:val="single" w:sz="4" w:space="0" w:color="auto"/>
            </w:tcBorders>
          </w:tcPr>
          <w:p w14:paraId="1C103BFE" w14:textId="77777777" w:rsidR="00FA1A71" w:rsidRDefault="00FA1A71" w:rsidP="00FA1A71">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35DA34FF" w14:textId="77777777" w:rsidR="00FA1A71" w:rsidRDefault="00FA1A71" w:rsidP="00FA1A71">
            <w:pPr>
              <w:pStyle w:val="TAL"/>
            </w:pPr>
            <w:r>
              <w:t>1</w:t>
            </w:r>
          </w:p>
        </w:tc>
        <w:tc>
          <w:tcPr>
            <w:tcW w:w="3111" w:type="dxa"/>
            <w:tcBorders>
              <w:top w:val="single" w:sz="4" w:space="0" w:color="auto"/>
              <w:left w:val="single" w:sz="4" w:space="0" w:color="auto"/>
              <w:bottom w:val="single" w:sz="4" w:space="0" w:color="auto"/>
              <w:right w:val="single" w:sz="4" w:space="0" w:color="auto"/>
            </w:tcBorders>
          </w:tcPr>
          <w:p w14:paraId="0F2FFD8C" w14:textId="77777777" w:rsidR="00FA1A71" w:rsidRDefault="00FA1A71" w:rsidP="00FA1A71">
            <w:pPr>
              <w:pStyle w:val="TAL"/>
              <w:rPr>
                <w:lang w:val="en-US"/>
              </w:rPr>
            </w:pPr>
            <w:r>
              <w:rPr>
                <w:lang w:val="en-US"/>
              </w:rPr>
              <w:t>Loose Routing Indicator</w:t>
            </w:r>
          </w:p>
          <w:p w14:paraId="3F1E8E58" w14:textId="77777777" w:rsidR="00FA1A71" w:rsidRDefault="00FA1A71" w:rsidP="00FA1A71">
            <w:pPr>
              <w:pStyle w:val="TAL"/>
              <w:rPr>
                <w:lang w:val="en-US"/>
              </w:rPr>
            </w:pPr>
            <w:r>
              <w:rPr>
                <w:lang w:val="en-US"/>
              </w:rPr>
              <w:t>(NOTE)</w:t>
            </w:r>
          </w:p>
        </w:tc>
        <w:tc>
          <w:tcPr>
            <w:tcW w:w="1206" w:type="dxa"/>
            <w:tcBorders>
              <w:top w:val="single" w:sz="4" w:space="0" w:color="auto"/>
              <w:left w:val="single" w:sz="4" w:space="0" w:color="auto"/>
              <w:bottom w:val="single" w:sz="4" w:space="0" w:color="auto"/>
              <w:right w:val="single" w:sz="4" w:space="0" w:color="auto"/>
            </w:tcBorders>
          </w:tcPr>
          <w:p w14:paraId="12479F70" w14:textId="77777777" w:rsidR="00FA1A71" w:rsidRPr="00F91D2F" w:rsidRDefault="00FA1A71" w:rsidP="00FA1A71">
            <w:pPr>
              <w:pStyle w:val="TAL"/>
              <w:rPr>
                <w:rFonts w:cs="Arial"/>
                <w:szCs w:val="18"/>
              </w:rPr>
            </w:pPr>
          </w:p>
        </w:tc>
      </w:tr>
      <w:tr w:rsidR="00FA1A71" w:rsidRPr="00F91D2F" w14:paraId="1A66FE48"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301DC7F3" w14:textId="77777777" w:rsidR="00FA1A71" w:rsidRPr="000B71E3" w:rsidRDefault="00FA1A71" w:rsidP="00FA1A71">
            <w:pPr>
              <w:pStyle w:val="TAL"/>
            </w:pPr>
            <w:r w:rsidRPr="000B71E3">
              <w:t>supportedFeatures</w:t>
            </w:r>
          </w:p>
        </w:tc>
        <w:tc>
          <w:tcPr>
            <w:tcW w:w="1988" w:type="dxa"/>
            <w:tcBorders>
              <w:top w:val="single" w:sz="4" w:space="0" w:color="auto"/>
              <w:left w:val="single" w:sz="4" w:space="0" w:color="auto"/>
              <w:bottom w:val="single" w:sz="4" w:space="0" w:color="auto"/>
              <w:right w:val="single" w:sz="4" w:space="0" w:color="auto"/>
            </w:tcBorders>
          </w:tcPr>
          <w:p w14:paraId="018C81A2" w14:textId="77777777" w:rsidR="00FA1A71" w:rsidRPr="000B71E3" w:rsidRDefault="00FA1A71" w:rsidP="00FA1A71">
            <w:pPr>
              <w:pStyle w:val="TAL"/>
            </w:pPr>
            <w:r w:rsidRPr="000B71E3">
              <w:t>SupportedFeatures</w:t>
            </w:r>
          </w:p>
        </w:tc>
        <w:tc>
          <w:tcPr>
            <w:tcW w:w="322" w:type="dxa"/>
            <w:tcBorders>
              <w:top w:val="single" w:sz="4" w:space="0" w:color="auto"/>
              <w:left w:val="single" w:sz="4" w:space="0" w:color="auto"/>
              <w:bottom w:val="single" w:sz="4" w:space="0" w:color="auto"/>
              <w:right w:val="single" w:sz="4" w:space="0" w:color="auto"/>
            </w:tcBorders>
          </w:tcPr>
          <w:p w14:paraId="0655DADA" w14:textId="77777777" w:rsidR="00FA1A71" w:rsidRPr="000B71E3" w:rsidRDefault="00FA1A71" w:rsidP="00FA1A71">
            <w:pPr>
              <w:pStyle w:val="TAC"/>
            </w:pPr>
            <w:r w:rsidRPr="000B71E3">
              <w:t>O</w:t>
            </w:r>
          </w:p>
        </w:tc>
        <w:tc>
          <w:tcPr>
            <w:tcW w:w="1092" w:type="dxa"/>
            <w:tcBorders>
              <w:top w:val="single" w:sz="4" w:space="0" w:color="auto"/>
              <w:left w:val="single" w:sz="4" w:space="0" w:color="auto"/>
              <w:bottom w:val="single" w:sz="4" w:space="0" w:color="auto"/>
              <w:right w:val="single" w:sz="4" w:space="0" w:color="auto"/>
            </w:tcBorders>
          </w:tcPr>
          <w:p w14:paraId="26B99D1D" w14:textId="77777777" w:rsidR="00FA1A71" w:rsidRPr="000B71E3" w:rsidRDefault="00FA1A71" w:rsidP="00FA1A71">
            <w:pPr>
              <w:pStyle w:val="TAL"/>
            </w:pPr>
            <w:r w:rsidRPr="000B71E3">
              <w:t>0..1</w:t>
            </w:r>
          </w:p>
        </w:tc>
        <w:tc>
          <w:tcPr>
            <w:tcW w:w="3111" w:type="dxa"/>
            <w:tcBorders>
              <w:top w:val="single" w:sz="4" w:space="0" w:color="auto"/>
              <w:left w:val="single" w:sz="4" w:space="0" w:color="auto"/>
              <w:bottom w:val="single" w:sz="4" w:space="0" w:color="auto"/>
              <w:right w:val="single" w:sz="4" w:space="0" w:color="auto"/>
            </w:tcBorders>
          </w:tcPr>
          <w:p w14:paraId="39CD1E30" w14:textId="77777777" w:rsidR="00FA1A71" w:rsidRPr="000B71E3" w:rsidRDefault="00FA1A71" w:rsidP="00FA1A71">
            <w:pPr>
              <w:pStyle w:val="TAL"/>
              <w:rPr>
                <w:rFonts w:cs="Arial"/>
                <w:szCs w:val="18"/>
              </w:rPr>
            </w:pPr>
            <w:r w:rsidRPr="000B71E3">
              <w:rPr>
                <w:rFonts w:cs="Arial"/>
                <w:szCs w:val="18"/>
              </w:rPr>
              <w:t xml:space="preserve">See </w:t>
            </w:r>
            <w:r>
              <w:rPr>
                <w:rFonts w:cs="Arial"/>
                <w:szCs w:val="18"/>
              </w:rPr>
              <w:t>clause</w:t>
            </w:r>
            <w:r w:rsidRPr="000B71E3">
              <w:rPr>
                <w:rFonts w:cs="Arial"/>
                <w:szCs w:val="18"/>
              </w:rPr>
              <w:t xml:space="preserve"> 6.2.8</w:t>
            </w:r>
          </w:p>
        </w:tc>
        <w:tc>
          <w:tcPr>
            <w:tcW w:w="1206" w:type="dxa"/>
            <w:tcBorders>
              <w:top w:val="single" w:sz="4" w:space="0" w:color="auto"/>
              <w:left w:val="single" w:sz="4" w:space="0" w:color="auto"/>
              <w:bottom w:val="single" w:sz="4" w:space="0" w:color="auto"/>
              <w:right w:val="single" w:sz="4" w:space="0" w:color="auto"/>
            </w:tcBorders>
          </w:tcPr>
          <w:p w14:paraId="0D0BD7EB" w14:textId="77777777" w:rsidR="00FA1A71" w:rsidRPr="00F91D2F" w:rsidRDefault="00FA1A71" w:rsidP="00FA1A71">
            <w:pPr>
              <w:pStyle w:val="TAL"/>
              <w:rPr>
                <w:rFonts w:cs="Arial"/>
                <w:szCs w:val="18"/>
              </w:rPr>
            </w:pPr>
          </w:p>
        </w:tc>
      </w:tr>
      <w:tr w:rsidR="00FA1A71" w:rsidRPr="00F91D2F" w14:paraId="5F8265F9"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7C35D490" w14:textId="77777777" w:rsidR="00FA1A71" w:rsidRPr="000B71E3" w:rsidRDefault="00FA1A71" w:rsidP="00FA1A71">
            <w:pPr>
              <w:pStyle w:val="TAL"/>
            </w:pPr>
            <w:r>
              <w:rPr>
                <w:rFonts w:hint="eastAsia"/>
                <w:lang w:eastAsia="zh-CN"/>
              </w:rPr>
              <w:lastRenderedPageBreak/>
              <w:t>m</w:t>
            </w:r>
            <w:r>
              <w:rPr>
                <w:lang w:eastAsia="zh-CN"/>
              </w:rPr>
              <w:t>ultipleRegistrationIndicator</w:t>
            </w:r>
          </w:p>
        </w:tc>
        <w:tc>
          <w:tcPr>
            <w:tcW w:w="1988" w:type="dxa"/>
            <w:tcBorders>
              <w:top w:val="single" w:sz="4" w:space="0" w:color="auto"/>
              <w:left w:val="single" w:sz="4" w:space="0" w:color="auto"/>
              <w:bottom w:val="single" w:sz="4" w:space="0" w:color="auto"/>
              <w:right w:val="single" w:sz="4" w:space="0" w:color="auto"/>
            </w:tcBorders>
          </w:tcPr>
          <w:p w14:paraId="3828924C" w14:textId="77777777" w:rsidR="00FA1A71" w:rsidRPr="000B71E3" w:rsidRDefault="00FA1A71" w:rsidP="00FA1A71">
            <w:pPr>
              <w:pStyle w:val="TAL"/>
            </w:pPr>
            <w:r>
              <w:rPr>
                <w:rFonts w:hint="eastAsia"/>
                <w:lang w:eastAsia="zh-CN"/>
              </w:rPr>
              <w:t>b</w:t>
            </w:r>
            <w:r>
              <w:rPr>
                <w:lang w:eastAsia="zh-CN"/>
              </w:rPr>
              <w:t>oolean</w:t>
            </w:r>
          </w:p>
        </w:tc>
        <w:tc>
          <w:tcPr>
            <w:tcW w:w="322" w:type="dxa"/>
            <w:tcBorders>
              <w:top w:val="single" w:sz="4" w:space="0" w:color="auto"/>
              <w:left w:val="single" w:sz="4" w:space="0" w:color="auto"/>
              <w:bottom w:val="single" w:sz="4" w:space="0" w:color="auto"/>
              <w:right w:val="single" w:sz="4" w:space="0" w:color="auto"/>
            </w:tcBorders>
          </w:tcPr>
          <w:p w14:paraId="07813C5D" w14:textId="77777777" w:rsidR="00FA1A71" w:rsidRPr="000B71E3" w:rsidRDefault="00FA1A71" w:rsidP="00FA1A71">
            <w:pPr>
              <w:pStyle w:val="TAC"/>
            </w:pPr>
            <w:r>
              <w:rPr>
                <w:lang w:eastAsia="zh-CN"/>
              </w:rPr>
              <w:t>C</w:t>
            </w:r>
          </w:p>
        </w:tc>
        <w:tc>
          <w:tcPr>
            <w:tcW w:w="1092" w:type="dxa"/>
            <w:tcBorders>
              <w:top w:val="single" w:sz="4" w:space="0" w:color="auto"/>
              <w:left w:val="single" w:sz="4" w:space="0" w:color="auto"/>
              <w:bottom w:val="single" w:sz="4" w:space="0" w:color="auto"/>
              <w:right w:val="single" w:sz="4" w:space="0" w:color="auto"/>
            </w:tcBorders>
          </w:tcPr>
          <w:p w14:paraId="03F56B98" w14:textId="77777777" w:rsidR="00FA1A71" w:rsidRPr="000B71E3" w:rsidRDefault="00FA1A71" w:rsidP="00FA1A71">
            <w:pPr>
              <w:pStyle w:val="TAL"/>
            </w:pPr>
            <w:r>
              <w:rPr>
                <w:rFonts w:hint="eastAsia"/>
                <w:lang w:eastAsia="zh-CN"/>
              </w:rPr>
              <w:t>1</w:t>
            </w:r>
          </w:p>
        </w:tc>
        <w:tc>
          <w:tcPr>
            <w:tcW w:w="3111" w:type="dxa"/>
            <w:tcBorders>
              <w:top w:val="single" w:sz="4" w:space="0" w:color="auto"/>
              <w:left w:val="single" w:sz="4" w:space="0" w:color="auto"/>
              <w:bottom w:val="single" w:sz="4" w:space="0" w:color="auto"/>
              <w:right w:val="single" w:sz="4" w:space="0" w:color="auto"/>
            </w:tcBorders>
          </w:tcPr>
          <w:p w14:paraId="792D5558" w14:textId="77777777" w:rsidR="00FA1A71" w:rsidRPr="000B71E3" w:rsidRDefault="00FA1A71" w:rsidP="00FA1A71">
            <w:pPr>
              <w:pStyle w:val="TAL"/>
              <w:rPr>
                <w:rFonts w:cs="Arial"/>
                <w:szCs w:val="18"/>
              </w:rPr>
            </w:pPr>
            <w:r>
              <w:rPr>
                <w:rFonts w:cs="Arial" w:hint="eastAsia"/>
                <w:szCs w:val="18"/>
                <w:lang w:eastAsia="zh-CN"/>
              </w:rPr>
              <w:t>C</w:t>
            </w:r>
            <w:r>
              <w:rPr>
                <w:rFonts w:cs="Arial"/>
                <w:szCs w:val="18"/>
                <w:lang w:eastAsia="zh-CN"/>
              </w:rPr>
              <w:t>ontains the multiple registration indication. If included, when it is set to true it indicates multiple registration.</w:t>
            </w:r>
          </w:p>
        </w:tc>
        <w:tc>
          <w:tcPr>
            <w:tcW w:w="1206" w:type="dxa"/>
            <w:tcBorders>
              <w:top w:val="single" w:sz="4" w:space="0" w:color="auto"/>
              <w:left w:val="single" w:sz="4" w:space="0" w:color="auto"/>
              <w:bottom w:val="single" w:sz="4" w:space="0" w:color="auto"/>
              <w:right w:val="single" w:sz="4" w:space="0" w:color="auto"/>
            </w:tcBorders>
          </w:tcPr>
          <w:p w14:paraId="5B301AD6" w14:textId="77777777" w:rsidR="00FA1A71" w:rsidRPr="00F91D2F" w:rsidRDefault="00FA1A71" w:rsidP="00FA1A71">
            <w:pPr>
              <w:pStyle w:val="TAL"/>
              <w:rPr>
                <w:rFonts w:cs="Arial"/>
                <w:szCs w:val="18"/>
              </w:rPr>
            </w:pPr>
          </w:p>
        </w:tc>
      </w:tr>
      <w:tr w:rsidR="00FA1A71" w:rsidRPr="00F91D2F" w14:paraId="4AA6F3AD"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288EE051" w14:textId="77777777" w:rsidR="00FA1A71" w:rsidRDefault="00FA1A71" w:rsidP="00FA1A71">
            <w:pPr>
              <w:pStyle w:val="TAL"/>
              <w:rPr>
                <w:lang w:eastAsia="zh-CN"/>
              </w:rPr>
            </w:pPr>
            <w:r>
              <w:t>pcscfRestorationIndicator</w:t>
            </w:r>
          </w:p>
        </w:tc>
        <w:tc>
          <w:tcPr>
            <w:tcW w:w="1988" w:type="dxa"/>
            <w:tcBorders>
              <w:top w:val="single" w:sz="4" w:space="0" w:color="auto"/>
              <w:left w:val="single" w:sz="4" w:space="0" w:color="auto"/>
              <w:bottom w:val="single" w:sz="4" w:space="0" w:color="auto"/>
              <w:right w:val="single" w:sz="4" w:space="0" w:color="auto"/>
            </w:tcBorders>
          </w:tcPr>
          <w:p w14:paraId="0C405B9F" w14:textId="77777777" w:rsidR="00FA1A71" w:rsidRDefault="00FA1A71" w:rsidP="00FA1A71">
            <w:pPr>
              <w:pStyle w:val="TAL"/>
              <w:rPr>
                <w:lang w:eastAsia="zh-CN"/>
              </w:rPr>
            </w:pPr>
            <w:r>
              <w:t>boolean</w:t>
            </w:r>
          </w:p>
        </w:tc>
        <w:tc>
          <w:tcPr>
            <w:tcW w:w="322" w:type="dxa"/>
            <w:tcBorders>
              <w:top w:val="single" w:sz="4" w:space="0" w:color="auto"/>
              <w:left w:val="single" w:sz="4" w:space="0" w:color="auto"/>
              <w:bottom w:val="single" w:sz="4" w:space="0" w:color="auto"/>
              <w:right w:val="single" w:sz="4" w:space="0" w:color="auto"/>
            </w:tcBorders>
          </w:tcPr>
          <w:p w14:paraId="1C078E39" w14:textId="77777777" w:rsidR="00FA1A71" w:rsidRDefault="00FA1A71" w:rsidP="00FA1A71">
            <w:pPr>
              <w:pStyle w:val="TAC"/>
              <w:rPr>
                <w:lang w:eastAsia="zh-CN"/>
              </w:rPr>
            </w:pPr>
            <w:r>
              <w:t>C</w:t>
            </w:r>
          </w:p>
        </w:tc>
        <w:tc>
          <w:tcPr>
            <w:tcW w:w="1092" w:type="dxa"/>
            <w:tcBorders>
              <w:top w:val="single" w:sz="4" w:space="0" w:color="auto"/>
              <w:left w:val="single" w:sz="4" w:space="0" w:color="auto"/>
              <w:bottom w:val="single" w:sz="4" w:space="0" w:color="auto"/>
              <w:right w:val="single" w:sz="4" w:space="0" w:color="auto"/>
            </w:tcBorders>
          </w:tcPr>
          <w:p w14:paraId="68E7E1AB" w14:textId="77777777" w:rsidR="00FA1A71" w:rsidRDefault="00FA1A71" w:rsidP="00FA1A71">
            <w:pPr>
              <w:pStyle w:val="TAL"/>
              <w:rPr>
                <w:lang w:eastAsia="zh-CN"/>
              </w:rPr>
            </w:pPr>
            <w:r>
              <w:t>0..1</w:t>
            </w:r>
          </w:p>
        </w:tc>
        <w:tc>
          <w:tcPr>
            <w:tcW w:w="3111" w:type="dxa"/>
            <w:tcBorders>
              <w:top w:val="single" w:sz="4" w:space="0" w:color="auto"/>
              <w:left w:val="single" w:sz="4" w:space="0" w:color="auto"/>
              <w:bottom w:val="single" w:sz="4" w:space="0" w:color="auto"/>
              <w:right w:val="single" w:sz="4" w:space="0" w:color="auto"/>
            </w:tcBorders>
          </w:tcPr>
          <w:p w14:paraId="22C94978" w14:textId="77777777" w:rsidR="00FA1A71" w:rsidRDefault="00FA1A71" w:rsidP="00FA1A71">
            <w:pPr>
              <w:pStyle w:val="TAL"/>
            </w:pPr>
            <w:r>
              <w:rPr>
                <w:lang w:val="en-US"/>
              </w:rPr>
              <w:t xml:space="preserve">true: </w:t>
            </w:r>
            <w:r>
              <w:t>indicates that the P-CSCF-Restoration-mechanism shall be executed by the HSS.</w:t>
            </w:r>
          </w:p>
          <w:p w14:paraId="1F144D19" w14:textId="77777777" w:rsidR="00FA1A71" w:rsidRDefault="00FA1A71" w:rsidP="00FA1A71">
            <w:pPr>
              <w:pStyle w:val="TAL"/>
              <w:rPr>
                <w:lang w:val="en-US"/>
              </w:rPr>
            </w:pPr>
            <w:r>
              <w:rPr>
                <w:lang w:val="en-US"/>
              </w:rPr>
              <w:t>false or absent: P-CSCF-Restoration is not requested.</w:t>
            </w:r>
          </w:p>
          <w:p w14:paraId="68DE7D04" w14:textId="77777777" w:rsidR="00FA1A71" w:rsidRDefault="00FA1A71" w:rsidP="00FA1A71">
            <w:pPr>
              <w:pStyle w:val="TAL"/>
              <w:rPr>
                <w:rFonts w:cs="Arial"/>
                <w:szCs w:val="18"/>
                <w:lang w:eastAsia="zh-CN"/>
              </w:rPr>
            </w:pPr>
            <w:r>
              <w:rPr>
                <w:lang w:val="en-US"/>
              </w:rPr>
              <w:t xml:space="preserve">May be present if imsRegistrationType is </w:t>
            </w:r>
            <w:r>
              <w:rPr>
                <w:rFonts w:hint="eastAsia"/>
                <w:lang w:eastAsia="zh-CN"/>
              </w:rPr>
              <w:t>"</w:t>
            </w:r>
            <w:r>
              <w:t>UNREGISTERED_USER</w:t>
            </w:r>
            <w:r>
              <w:rPr>
                <w:lang w:eastAsia="zh-CN"/>
              </w:rPr>
              <w:t xml:space="preserve">" or </w:t>
            </w:r>
            <w:r>
              <w:t>"</w:t>
            </w:r>
            <w:r w:rsidRPr="003B5446">
              <w:t>ADMINISTRATIVE_DEREGISTRATION</w:t>
            </w:r>
            <w:r>
              <w:t>"; otherwise shall be absent.</w:t>
            </w:r>
          </w:p>
        </w:tc>
        <w:tc>
          <w:tcPr>
            <w:tcW w:w="1206" w:type="dxa"/>
            <w:tcBorders>
              <w:top w:val="single" w:sz="4" w:space="0" w:color="auto"/>
              <w:left w:val="single" w:sz="4" w:space="0" w:color="auto"/>
              <w:bottom w:val="single" w:sz="4" w:space="0" w:color="auto"/>
              <w:right w:val="single" w:sz="4" w:space="0" w:color="auto"/>
            </w:tcBorders>
          </w:tcPr>
          <w:p w14:paraId="3A6EE07D" w14:textId="77777777" w:rsidR="00FA1A71" w:rsidRPr="00F91D2F" w:rsidRDefault="00FA1A71" w:rsidP="00FA1A71">
            <w:pPr>
              <w:pStyle w:val="TAL"/>
              <w:rPr>
                <w:rFonts w:cs="Arial"/>
                <w:szCs w:val="18"/>
              </w:rPr>
            </w:pPr>
          </w:p>
        </w:tc>
      </w:tr>
      <w:tr w:rsidR="00691496" w:rsidRPr="00F91D2F" w14:paraId="74D5E144" w14:textId="77777777" w:rsidTr="00654E5F">
        <w:trPr>
          <w:jc w:val="center"/>
        </w:trPr>
        <w:tc>
          <w:tcPr>
            <w:tcW w:w="1774" w:type="dxa"/>
            <w:tcBorders>
              <w:top w:val="single" w:sz="4" w:space="0" w:color="auto"/>
              <w:left w:val="single" w:sz="4" w:space="0" w:color="auto"/>
              <w:bottom w:val="single" w:sz="4" w:space="0" w:color="auto"/>
              <w:right w:val="single" w:sz="4" w:space="0" w:color="auto"/>
            </w:tcBorders>
          </w:tcPr>
          <w:p w14:paraId="6FA98A2F" w14:textId="1F3D7C77" w:rsidR="00691496" w:rsidRDefault="00691496" w:rsidP="00691496">
            <w:pPr>
              <w:pStyle w:val="TAL"/>
            </w:pPr>
            <w:r>
              <w:t>scscfReselectionIndicator</w:t>
            </w:r>
          </w:p>
        </w:tc>
        <w:tc>
          <w:tcPr>
            <w:tcW w:w="1988" w:type="dxa"/>
            <w:tcBorders>
              <w:top w:val="single" w:sz="4" w:space="0" w:color="auto"/>
              <w:left w:val="single" w:sz="4" w:space="0" w:color="auto"/>
              <w:bottom w:val="single" w:sz="4" w:space="0" w:color="auto"/>
              <w:right w:val="single" w:sz="4" w:space="0" w:color="auto"/>
            </w:tcBorders>
          </w:tcPr>
          <w:p w14:paraId="56272389" w14:textId="14DCAFC2" w:rsidR="00691496" w:rsidRDefault="00691496" w:rsidP="00691496">
            <w:pPr>
              <w:pStyle w:val="TAL"/>
            </w:pPr>
            <w:r>
              <w:t>boolean</w:t>
            </w:r>
          </w:p>
        </w:tc>
        <w:tc>
          <w:tcPr>
            <w:tcW w:w="322" w:type="dxa"/>
            <w:tcBorders>
              <w:top w:val="single" w:sz="4" w:space="0" w:color="auto"/>
              <w:left w:val="single" w:sz="4" w:space="0" w:color="auto"/>
              <w:bottom w:val="single" w:sz="4" w:space="0" w:color="auto"/>
              <w:right w:val="single" w:sz="4" w:space="0" w:color="auto"/>
            </w:tcBorders>
          </w:tcPr>
          <w:p w14:paraId="368B1F5A" w14:textId="714F66BD" w:rsidR="00691496" w:rsidRDefault="00691496" w:rsidP="00691496">
            <w:pPr>
              <w:pStyle w:val="TAC"/>
            </w:pPr>
            <w:r>
              <w:t>C</w:t>
            </w:r>
          </w:p>
        </w:tc>
        <w:tc>
          <w:tcPr>
            <w:tcW w:w="1092" w:type="dxa"/>
            <w:tcBorders>
              <w:top w:val="single" w:sz="4" w:space="0" w:color="auto"/>
              <w:left w:val="single" w:sz="4" w:space="0" w:color="auto"/>
              <w:bottom w:val="single" w:sz="4" w:space="0" w:color="auto"/>
              <w:right w:val="single" w:sz="4" w:space="0" w:color="auto"/>
            </w:tcBorders>
          </w:tcPr>
          <w:p w14:paraId="123E9EB5" w14:textId="0E254285" w:rsidR="00691496" w:rsidRDefault="00691496" w:rsidP="00691496">
            <w:pPr>
              <w:pStyle w:val="TAL"/>
            </w:pPr>
            <w:r>
              <w:t>0..1</w:t>
            </w:r>
          </w:p>
        </w:tc>
        <w:tc>
          <w:tcPr>
            <w:tcW w:w="3111" w:type="dxa"/>
            <w:tcBorders>
              <w:top w:val="single" w:sz="4" w:space="0" w:color="auto"/>
              <w:left w:val="single" w:sz="4" w:space="0" w:color="auto"/>
              <w:bottom w:val="single" w:sz="4" w:space="0" w:color="auto"/>
              <w:right w:val="single" w:sz="4" w:space="0" w:color="auto"/>
            </w:tcBorders>
          </w:tcPr>
          <w:p w14:paraId="4675A47C" w14:textId="77777777" w:rsidR="00691496" w:rsidRDefault="00691496" w:rsidP="00691496">
            <w:pPr>
              <w:pStyle w:val="TAL"/>
              <w:rPr>
                <w:lang w:val="en-US"/>
              </w:rPr>
            </w:pPr>
            <w:r>
              <w:rPr>
                <w:lang w:val="en-US"/>
              </w:rPr>
              <w:t>true: indicates that the S-CSCF has been selected due to, e.g. failure of the previously assigned S-CSCF.</w:t>
            </w:r>
          </w:p>
          <w:p w14:paraId="075B4586" w14:textId="2A33FD6B" w:rsidR="00691496" w:rsidRDefault="00691496" w:rsidP="00691496">
            <w:pPr>
              <w:pStyle w:val="TAL"/>
              <w:rPr>
                <w:lang w:val="en-US"/>
              </w:rPr>
            </w:pPr>
            <w:r>
              <w:rPr>
                <w:lang w:val="en-US"/>
              </w:rPr>
              <w:t>false or absent: no S-CSCF reselection requested</w:t>
            </w:r>
          </w:p>
        </w:tc>
        <w:tc>
          <w:tcPr>
            <w:tcW w:w="1206" w:type="dxa"/>
            <w:tcBorders>
              <w:top w:val="single" w:sz="4" w:space="0" w:color="auto"/>
              <w:left w:val="single" w:sz="4" w:space="0" w:color="auto"/>
              <w:bottom w:val="single" w:sz="4" w:space="0" w:color="auto"/>
              <w:right w:val="single" w:sz="4" w:space="0" w:color="auto"/>
            </w:tcBorders>
          </w:tcPr>
          <w:p w14:paraId="5386C8E5" w14:textId="77777777" w:rsidR="00691496" w:rsidRPr="00F91D2F" w:rsidRDefault="00691496" w:rsidP="00691496">
            <w:pPr>
              <w:pStyle w:val="TAL"/>
              <w:rPr>
                <w:rFonts w:cs="Arial"/>
                <w:szCs w:val="18"/>
              </w:rPr>
            </w:pPr>
          </w:p>
        </w:tc>
      </w:tr>
      <w:tr w:rsidR="00691496" w:rsidRPr="006A7EE2" w14:paraId="64F4AC6B" w14:textId="77777777" w:rsidTr="00654E5F">
        <w:trPr>
          <w:jc w:val="center"/>
        </w:trPr>
        <w:tc>
          <w:tcPr>
            <w:tcW w:w="9493" w:type="dxa"/>
            <w:gridSpan w:val="6"/>
            <w:tcBorders>
              <w:top w:val="single" w:sz="4" w:space="0" w:color="auto"/>
              <w:left w:val="single" w:sz="4" w:space="0" w:color="auto"/>
              <w:bottom w:val="single" w:sz="4" w:space="0" w:color="auto"/>
              <w:right w:val="single" w:sz="4" w:space="0" w:color="auto"/>
            </w:tcBorders>
          </w:tcPr>
          <w:p w14:paraId="01DF0CA4" w14:textId="77777777" w:rsidR="00691496" w:rsidRPr="006A7EE2" w:rsidRDefault="00691496" w:rsidP="00691496">
            <w:pPr>
              <w:pStyle w:val="TAN"/>
            </w:pPr>
            <w:r w:rsidRPr="006A7EE2">
              <w:t>NOTE:</w:t>
            </w:r>
            <w:r w:rsidRPr="006A7EE2">
              <w:tab/>
            </w:r>
            <w:r>
              <w:t>Optional attribute applicable in response messages only</w:t>
            </w:r>
            <w:r w:rsidRPr="006A7EE2">
              <w:t>.</w:t>
            </w:r>
          </w:p>
        </w:tc>
      </w:tr>
    </w:tbl>
    <w:p w14:paraId="19877199" w14:textId="77777777" w:rsidR="00654E5F" w:rsidRDefault="00654E5F" w:rsidP="00654E5F"/>
    <w:p w14:paraId="7C1DB433" w14:textId="77777777" w:rsidR="00654E5F" w:rsidRPr="00F91D2F" w:rsidRDefault="00654E5F" w:rsidP="007B60E3">
      <w:pPr>
        <w:pStyle w:val="Heading5"/>
      </w:pPr>
      <w:bookmarkStart w:id="1366" w:name="_Toc34346575"/>
      <w:bookmarkStart w:id="1367" w:name="_Toc34740652"/>
      <w:bookmarkStart w:id="1368" w:name="_Toc34748011"/>
      <w:bookmarkStart w:id="1369" w:name="_Toc34748387"/>
      <w:bookmarkStart w:id="1370" w:name="_Toc34749377"/>
      <w:bookmarkStart w:id="1371" w:name="_Toc49689839"/>
      <w:bookmarkStart w:id="1372" w:name="_Toc56336924"/>
      <w:bookmarkStart w:id="1373" w:name="_Toc114776825"/>
      <w:r w:rsidRPr="00F91D2F">
        <w:t>6.1.6.2.</w:t>
      </w:r>
      <w:r>
        <w:t>11</w:t>
      </w:r>
      <w:r w:rsidRPr="00F91D2F">
        <w:tab/>
        <w:t xml:space="preserve">Type: </w:t>
      </w:r>
      <w:r>
        <w:t>ExtendedProblemDetails</w:t>
      </w:r>
      <w:bookmarkEnd w:id="1366"/>
      <w:bookmarkEnd w:id="1367"/>
      <w:bookmarkEnd w:id="1368"/>
      <w:bookmarkEnd w:id="1369"/>
      <w:bookmarkEnd w:id="1370"/>
      <w:bookmarkEnd w:id="1371"/>
      <w:bookmarkEnd w:id="1372"/>
      <w:bookmarkEnd w:id="1373"/>
    </w:p>
    <w:p w14:paraId="1A96FC85" w14:textId="77777777" w:rsidR="00654E5F" w:rsidRPr="00F91D2F" w:rsidRDefault="00654E5F" w:rsidP="00654E5F">
      <w:pPr>
        <w:pStyle w:val="TH"/>
      </w:pPr>
      <w:r w:rsidRPr="00F91D2F">
        <w:t>Table 6.1.6.2.</w:t>
      </w:r>
      <w:r>
        <w:t>11</w:t>
      </w:r>
      <w:r w:rsidRPr="00F91D2F">
        <w:t xml:space="preserve">-1: Definition of type </w:t>
      </w:r>
      <w:r>
        <w:t>ExtendedProblemDetails</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783"/>
        <w:gridCol w:w="476"/>
        <w:gridCol w:w="1092"/>
        <w:gridCol w:w="3874"/>
      </w:tblGrid>
      <w:tr w:rsidR="00654E5F" w:rsidRPr="00F91D2F" w14:paraId="2A9B7955" w14:textId="77777777" w:rsidTr="00654E5F">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D6234B0" w14:textId="77777777" w:rsidR="00654E5F" w:rsidRPr="00F91D2F" w:rsidRDefault="00654E5F" w:rsidP="00654E5F">
            <w:pPr>
              <w:pStyle w:val="TAH"/>
            </w:pPr>
            <w:r w:rsidRPr="00F91D2F">
              <w:t>Attribute name</w:t>
            </w:r>
          </w:p>
        </w:tc>
        <w:tc>
          <w:tcPr>
            <w:tcW w:w="1783" w:type="dxa"/>
            <w:tcBorders>
              <w:top w:val="single" w:sz="4" w:space="0" w:color="auto"/>
              <w:left w:val="single" w:sz="4" w:space="0" w:color="auto"/>
              <w:bottom w:val="single" w:sz="4" w:space="0" w:color="auto"/>
              <w:right w:val="single" w:sz="4" w:space="0" w:color="auto"/>
            </w:tcBorders>
            <w:shd w:val="clear" w:color="auto" w:fill="C0C0C0"/>
            <w:hideMark/>
          </w:tcPr>
          <w:p w14:paraId="2B8C0A86" w14:textId="77777777" w:rsidR="00654E5F" w:rsidRPr="00F91D2F" w:rsidRDefault="00654E5F" w:rsidP="00654E5F">
            <w:pPr>
              <w:pStyle w:val="TAH"/>
            </w:pPr>
            <w:r w:rsidRPr="00F91D2F">
              <w:t>Data type</w:t>
            </w:r>
          </w:p>
        </w:tc>
        <w:tc>
          <w:tcPr>
            <w:tcW w:w="476" w:type="dxa"/>
            <w:tcBorders>
              <w:top w:val="single" w:sz="4" w:space="0" w:color="auto"/>
              <w:left w:val="single" w:sz="4" w:space="0" w:color="auto"/>
              <w:bottom w:val="single" w:sz="4" w:space="0" w:color="auto"/>
              <w:right w:val="single" w:sz="4" w:space="0" w:color="auto"/>
            </w:tcBorders>
            <w:shd w:val="clear" w:color="auto" w:fill="C0C0C0"/>
            <w:hideMark/>
          </w:tcPr>
          <w:p w14:paraId="367C6E34" w14:textId="77777777" w:rsidR="00654E5F" w:rsidRPr="00F91D2F" w:rsidRDefault="00654E5F" w:rsidP="00654E5F">
            <w:pPr>
              <w:pStyle w:val="TAH"/>
            </w:pPr>
            <w:r w:rsidRPr="00F91D2F">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5E9C8B38" w14:textId="77777777" w:rsidR="00654E5F" w:rsidRPr="00F91D2F" w:rsidRDefault="00654E5F" w:rsidP="007B60E3">
            <w:pPr>
              <w:pStyle w:val="TAH"/>
            </w:pPr>
            <w:r w:rsidRPr="007B60E3">
              <w:t>Cardinality</w:t>
            </w:r>
          </w:p>
        </w:tc>
        <w:tc>
          <w:tcPr>
            <w:tcW w:w="3874" w:type="dxa"/>
            <w:tcBorders>
              <w:top w:val="single" w:sz="4" w:space="0" w:color="auto"/>
              <w:left w:val="single" w:sz="4" w:space="0" w:color="auto"/>
              <w:bottom w:val="single" w:sz="4" w:space="0" w:color="auto"/>
              <w:right w:val="single" w:sz="4" w:space="0" w:color="auto"/>
            </w:tcBorders>
            <w:shd w:val="clear" w:color="auto" w:fill="C0C0C0"/>
            <w:hideMark/>
          </w:tcPr>
          <w:p w14:paraId="3695C460" w14:textId="77777777" w:rsidR="00654E5F" w:rsidRPr="00F91D2F" w:rsidRDefault="00654E5F" w:rsidP="00654E5F">
            <w:pPr>
              <w:pStyle w:val="TAH"/>
              <w:rPr>
                <w:rFonts w:cs="Arial"/>
                <w:szCs w:val="18"/>
              </w:rPr>
            </w:pPr>
            <w:r w:rsidRPr="00F91D2F">
              <w:rPr>
                <w:rFonts w:cs="Arial"/>
                <w:szCs w:val="18"/>
              </w:rPr>
              <w:t>Description</w:t>
            </w:r>
          </w:p>
        </w:tc>
      </w:tr>
      <w:tr w:rsidR="00654E5F" w:rsidRPr="00F91D2F" w14:paraId="4DFB0BE1" w14:textId="77777777" w:rsidTr="00654E5F">
        <w:trPr>
          <w:jc w:val="center"/>
        </w:trPr>
        <w:tc>
          <w:tcPr>
            <w:tcW w:w="1701" w:type="dxa"/>
            <w:tcBorders>
              <w:top w:val="single" w:sz="4" w:space="0" w:color="auto"/>
              <w:left w:val="single" w:sz="4" w:space="0" w:color="auto"/>
              <w:bottom w:val="single" w:sz="4" w:space="0" w:color="auto"/>
              <w:right w:val="single" w:sz="4" w:space="0" w:color="auto"/>
            </w:tcBorders>
          </w:tcPr>
          <w:p w14:paraId="298A7F48" w14:textId="77777777" w:rsidR="00654E5F" w:rsidRPr="00F91D2F" w:rsidRDefault="00654E5F" w:rsidP="00654E5F">
            <w:pPr>
              <w:pStyle w:val="TAL"/>
            </w:pPr>
            <w:r>
              <w:t>problemDetails</w:t>
            </w:r>
          </w:p>
        </w:tc>
        <w:tc>
          <w:tcPr>
            <w:tcW w:w="1783" w:type="dxa"/>
            <w:tcBorders>
              <w:top w:val="single" w:sz="4" w:space="0" w:color="auto"/>
              <w:left w:val="single" w:sz="4" w:space="0" w:color="auto"/>
              <w:bottom w:val="single" w:sz="4" w:space="0" w:color="auto"/>
              <w:right w:val="single" w:sz="4" w:space="0" w:color="auto"/>
            </w:tcBorders>
          </w:tcPr>
          <w:p w14:paraId="4141B8FC" w14:textId="77777777" w:rsidR="00654E5F" w:rsidRPr="00F91D2F" w:rsidRDefault="00654E5F" w:rsidP="00654E5F">
            <w:pPr>
              <w:pStyle w:val="TAL"/>
            </w:pPr>
            <w:r>
              <w:t>ProblemDetails</w:t>
            </w:r>
          </w:p>
        </w:tc>
        <w:tc>
          <w:tcPr>
            <w:tcW w:w="476" w:type="dxa"/>
            <w:tcBorders>
              <w:top w:val="single" w:sz="4" w:space="0" w:color="auto"/>
              <w:left w:val="single" w:sz="4" w:space="0" w:color="auto"/>
              <w:bottom w:val="single" w:sz="4" w:space="0" w:color="auto"/>
              <w:right w:val="single" w:sz="4" w:space="0" w:color="auto"/>
            </w:tcBorders>
          </w:tcPr>
          <w:p w14:paraId="11626E7F" w14:textId="77777777" w:rsidR="00654E5F" w:rsidRPr="00F91D2F" w:rsidRDefault="00654E5F" w:rsidP="00654E5F">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0835B48A" w14:textId="77777777" w:rsidR="00654E5F" w:rsidRPr="00F91D2F" w:rsidRDefault="00654E5F" w:rsidP="00654E5F">
            <w:pPr>
              <w:pStyle w:val="TAL"/>
            </w:pPr>
            <w:r>
              <w:t>1</w:t>
            </w:r>
          </w:p>
        </w:tc>
        <w:tc>
          <w:tcPr>
            <w:tcW w:w="3874" w:type="dxa"/>
            <w:tcBorders>
              <w:top w:val="single" w:sz="4" w:space="0" w:color="auto"/>
              <w:left w:val="single" w:sz="4" w:space="0" w:color="auto"/>
              <w:bottom w:val="single" w:sz="4" w:space="0" w:color="auto"/>
              <w:right w:val="single" w:sz="4" w:space="0" w:color="auto"/>
            </w:tcBorders>
          </w:tcPr>
          <w:p w14:paraId="0F5BC0AB" w14:textId="77777777" w:rsidR="00654E5F" w:rsidRPr="00F91D2F" w:rsidRDefault="00654E5F" w:rsidP="00654E5F">
            <w:pPr>
              <w:pStyle w:val="TAL"/>
              <w:rPr>
                <w:rFonts w:cs="Arial"/>
                <w:szCs w:val="18"/>
              </w:rPr>
            </w:pPr>
            <w:r w:rsidRPr="00514061">
              <w:rPr>
                <w:rFonts w:cs="Arial"/>
                <w:szCs w:val="18"/>
              </w:rPr>
              <w:t>More information on the error shall be provided in the "cause" attribute of the "ProblemDetails" structure.</w:t>
            </w:r>
          </w:p>
        </w:tc>
      </w:tr>
      <w:tr w:rsidR="00654E5F" w:rsidRPr="00F91D2F" w14:paraId="5E680948" w14:textId="77777777" w:rsidTr="00654E5F">
        <w:trPr>
          <w:jc w:val="center"/>
        </w:trPr>
        <w:tc>
          <w:tcPr>
            <w:tcW w:w="1701" w:type="dxa"/>
            <w:tcBorders>
              <w:top w:val="single" w:sz="4" w:space="0" w:color="auto"/>
              <w:left w:val="single" w:sz="4" w:space="0" w:color="auto"/>
              <w:bottom w:val="single" w:sz="4" w:space="0" w:color="auto"/>
              <w:right w:val="single" w:sz="4" w:space="0" w:color="auto"/>
            </w:tcBorders>
          </w:tcPr>
          <w:p w14:paraId="33039393" w14:textId="77777777" w:rsidR="00654E5F" w:rsidRDefault="00654E5F" w:rsidP="00654E5F">
            <w:pPr>
              <w:pStyle w:val="TAL"/>
            </w:pPr>
            <w:r>
              <w:t>additionalInfo</w:t>
            </w:r>
          </w:p>
        </w:tc>
        <w:tc>
          <w:tcPr>
            <w:tcW w:w="1783" w:type="dxa"/>
            <w:tcBorders>
              <w:top w:val="single" w:sz="4" w:space="0" w:color="auto"/>
              <w:left w:val="single" w:sz="4" w:space="0" w:color="auto"/>
              <w:bottom w:val="single" w:sz="4" w:space="0" w:color="auto"/>
              <w:right w:val="single" w:sz="4" w:space="0" w:color="auto"/>
            </w:tcBorders>
          </w:tcPr>
          <w:p w14:paraId="2B414A44" w14:textId="77777777" w:rsidR="00654E5F" w:rsidRDefault="00654E5F" w:rsidP="00654E5F">
            <w:pPr>
              <w:pStyle w:val="TAL"/>
            </w:pPr>
            <w:r>
              <w:t>AdditionalInfo</w:t>
            </w:r>
          </w:p>
        </w:tc>
        <w:tc>
          <w:tcPr>
            <w:tcW w:w="476" w:type="dxa"/>
            <w:tcBorders>
              <w:top w:val="single" w:sz="4" w:space="0" w:color="auto"/>
              <w:left w:val="single" w:sz="4" w:space="0" w:color="auto"/>
              <w:bottom w:val="single" w:sz="4" w:space="0" w:color="auto"/>
              <w:right w:val="single" w:sz="4" w:space="0" w:color="auto"/>
            </w:tcBorders>
          </w:tcPr>
          <w:p w14:paraId="02CAE0B5" w14:textId="77777777" w:rsidR="00654E5F" w:rsidRDefault="00654E5F" w:rsidP="00654E5F">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3C1B369A" w14:textId="77777777" w:rsidR="00654E5F" w:rsidRDefault="00654E5F" w:rsidP="00654E5F">
            <w:pPr>
              <w:pStyle w:val="TAL"/>
            </w:pPr>
            <w:r>
              <w:t>1</w:t>
            </w:r>
          </w:p>
        </w:tc>
        <w:tc>
          <w:tcPr>
            <w:tcW w:w="3874" w:type="dxa"/>
            <w:tcBorders>
              <w:top w:val="single" w:sz="4" w:space="0" w:color="auto"/>
              <w:left w:val="single" w:sz="4" w:space="0" w:color="auto"/>
              <w:bottom w:val="single" w:sz="4" w:space="0" w:color="auto"/>
              <w:right w:val="single" w:sz="4" w:space="0" w:color="auto"/>
            </w:tcBorders>
          </w:tcPr>
          <w:p w14:paraId="7B0A8A49" w14:textId="77777777" w:rsidR="00654E5F" w:rsidRDefault="00654E5F" w:rsidP="00654E5F">
            <w:pPr>
              <w:pStyle w:val="TAL"/>
              <w:rPr>
                <w:rFonts w:cs="Arial"/>
                <w:szCs w:val="18"/>
              </w:rPr>
            </w:pPr>
            <w:r>
              <w:rPr>
                <w:rFonts w:cs="Arial"/>
                <w:szCs w:val="18"/>
              </w:rPr>
              <w:t>Contains the currently assigned S-CSCF name in SIP URI format.</w:t>
            </w:r>
          </w:p>
        </w:tc>
      </w:tr>
    </w:tbl>
    <w:p w14:paraId="5838E53F" w14:textId="77777777" w:rsidR="00654E5F" w:rsidRDefault="00654E5F" w:rsidP="00654E5F"/>
    <w:p w14:paraId="19BF96C7" w14:textId="77777777" w:rsidR="00654E5F" w:rsidRPr="00F91D2F" w:rsidRDefault="00654E5F" w:rsidP="007B60E3">
      <w:pPr>
        <w:pStyle w:val="Heading5"/>
      </w:pPr>
      <w:bookmarkStart w:id="1374" w:name="_Toc34346576"/>
      <w:bookmarkStart w:id="1375" w:name="_Toc34740653"/>
      <w:bookmarkStart w:id="1376" w:name="_Toc34748012"/>
      <w:bookmarkStart w:id="1377" w:name="_Toc34748388"/>
      <w:bookmarkStart w:id="1378" w:name="_Toc34749378"/>
      <w:bookmarkStart w:id="1379" w:name="_Toc49689840"/>
      <w:bookmarkStart w:id="1380" w:name="_Toc56336925"/>
      <w:bookmarkStart w:id="1381" w:name="_Toc114776826"/>
      <w:r w:rsidRPr="00F91D2F">
        <w:t>6.1.6.2.</w:t>
      </w:r>
      <w:r>
        <w:t>12</w:t>
      </w:r>
      <w:r w:rsidRPr="00F91D2F">
        <w:tab/>
        <w:t xml:space="preserve">Type: </w:t>
      </w:r>
      <w:r>
        <w:t>AdditionalInfo</w:t>
      </w:r>
      <w:bookmarkEnd w:id="1374"/>
      <w:bookmarkEnd w:id="1375"/>
      <w:bookmarkEnd w:id="1376"/>
      <w:bookmarkEnd w:id="1377"/>
      <w:bookmarkEnd w:id="1378"/>
      <w:bookmarkEnd w:id="1379"/>
      <w:bookmarkEnd w:id="1380"/>
      <w:bookmarkEnd w:id="1381"/>
    </w:p>
    <w:p w14:paraId="6608118E" w14:textId="77777777" w:rsidR="00654E5F" w:rsidRPr="00F91D2F" w:rsidRDefault="00654E5F" w:rsidP="00654E5F">
      <w:pPr>
        <w:pStyle w:val="TH"/>
      </w:pPr>
      <w:r w:rsidRPr="00F91D2F">
        <w:t>Table 6.1.6.2.</w:t>
      </w:r>
      <w:r>
        <w:t>12</w:t>
      </w:r>
      <w:r w:rsidRPr="00F91D2F">
        <w:t xml:space="preserve">-1: Definition of type </w:t>
      </w:r>
      <w:r>
        <w:t>AdditionalInfo</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783"/>
        <w:gridCol w:w="476"/>
        <w:gridCol w:w="1092"/>
        <w:gridCol w:w="3874"/>
      </w:tblGrid>
      <w:tr w:rsidR="00654E5F" w:rsidRPr="00F91D2F" w14:paraId="0DEE92E8" w14:textId="77777777" w:rsidTr="00654E5F">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E965671" w14:textId="77777777" w:rsidR="00654E5F" w:rsidRPr="00F91D2F" w:rsidRDefault="00654E5F" w:rsidP="00654E5F">
            <w:pPr>
              <w:pStyle w:val="TAH"/>
            </w:pPr>
            <w:r w:rsidRPr="00F91D2F">
              <w:t>Attribute name</w:t>
            </w:r>
          </w:p>
        </w:tc>
        <w:tc>
          <w:tcPr>
            <w:tcW w:w="1783" w:type="dxa"/>
            <w:tcBorders>
              <w:top w:val="single" w:sz="4" w:space="0" w:color="auto"/>
              <w:left w:val="single" w:sz="4" w:space="0" w:color="auto"/>
              <w:bottom w:val="single" w:sz="4" w:space="0" w:color="auto"/>
              <w:right w:val="single" w:sz="4" w:space="0" w:color="auto"/>
            </w:tcBorders>
            <w:shd w:val="clear" w:color="auto" w:fill="C0C0C0"/>
            <w:hideMark/>
          </w:tcPr>
          <w:p w14:paraId="487F0F6E" w14:textId="77777777" w:rsidR="00654E5F" w:rsidRPr="00F91D2F" w:rsidRDefault="00654E5F" w:rsidP="00654E5F">
            <w:pPr>
              <w:pStyle w:val="TAH"/>
            </w:pPr>
            <w:r w:rsidRPr="00F91D2F">
              <w:t>Data type</w:t>
            </w:r>
          </w:p>
        </w:tc>
        <w:tc>
          <w:tcPr>
            <w:tcW w:w="476" w:type="dxa"/>
            <w:tcBorders>
              <w:top w:val="single" w:sz="4" w:space="0" w:color="auto"/>
              <w:left w:val="single" w:sz="4" w:space="0" w:color="auto"/>
              <w:bottom w:val="single" w:sz="4" w:space="0" w:color="auto"/>
              <w:right w:val="single" w:sz="4" w:space="0" w:color="auto"/>
            </w:tcBorders>
            <w:shd w:val="clear" w:color="auto" w:fill="C0C0C0"/>
            <w:hideMark/>
          </w:tcPr>
          <w:p w14:paraId="4D7FDBC2" w14:textId="77777777" w:rsidR="00654E5F" w:rsidRPr="00F91D2F" w:rsidRDefault="00654E5F" w:rsidP="00654E5F">
            <w:pPr>
              <w:pStyle w:val="TAH"/>
            </w:pPr>
            <w:r w:rsidRPr="00F91D2F">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3D1E716D" w14:textId="77777777" w:rsidR="00654E5F" w:rsidRPr="00F91D2F" w:rsidRDefault="00654E5F" w:rsidP="007B60E3">
            <w:pPr>
              <w:pStyle w:val="TAH"/>
            </w:pPr>
            <w:r w:rsidRPr="007B60E3">
              <w:t>Cardinality</w:t>
            </w:r>
          </w:p>
        </w:tc>
        <w:tc>
          <w:tcPr>
            <w:tcW w:w="3874" w:type="dxa"/>
            <w:tcBorders>
              <w:top w:val="single" w:sz="4" w:space="0" w:color="auto"/>
              <w:left w:val="single" w:sz="4" w:space="0" w:color="auto"/>
              <w:bottom w:val="single" w:sz="4" w:space="0" w:color="auto"/>
              <w:right w:val="single" w:sz="4" w:space="0" w:color="auto"/>
            </w:tcBorders>
            <w:shd w:val="clear" w:color="auto" w:fill="C0C0C0"/>
            <w:hideMark/>
          </w:tcPr>
          <w:p w14:paraId="53F2352B" w14:textId="77777777" w:rsidR="00654E5F" w:rsidRPr="00F91D2F" w:rsidRDefault="00654E5F" w:rsidP="00654E5F">
            <w:pPr>
              <w:pStyle w:val="TAH"/>
              <w:rPr>
                <w:rFonts w:cs="Arial"/>
                <w:szCs w:val="18"/>
              </w:rPr>
            </w:pPr>
            <w:r w:rsidRPr="00F91D2F">
              <w:rPr>
                <w:rFonts w:cs="Arial"/>
                <w:szCs w:val="18"/>
              </w:rPr>
              <w:t>Description</w:t>
            </w:r>
          </w:p>
        </w:tc>
      </w:tr>
      <w:tr w:rsidR="00654E5F" w:rsidRPr="00F91D2F" w14:paraId="34852D0E" w14:textId="77777777" w:rsidTr="00654E5F">
        <w:trPr>
          <w:jc w:val="center"/>
        </w:trPr>
        <w:tc>
          <w:tcPr>
            <w:tcW w:w="1701" w:type="dxa"/>
            <w:tcBorders>
              <w:top w:val="single" w:sz="4" w:space="0" w:color="auto"/>
              <w:left w:val="single" w:sz="4" w:space="0" w:color="auto"/>
              <w:bottom w:val="single" w:sz="4" w:space="0" w:color="auto"/>
              <w:right w:val="single" w:sz="4" w:space="0" w:color="auto"/>
            </w:tcBorders>
          </w:tcPr>
          <w:p w14:paraId="1486916C" w14:textId="77777777" w:rsidR="00654E5F" w:rsidRPr="00F91D2F" w:rsidRDefault="00654E5F" w:rsidP="00654E5F">
            <w:pPr>
              <w:pStyle w:val="TAL"/>
            </w:pPr>
            <w:r>
              <w:t>cscfServerName</w:t>
            </w:r>
          </w:p>
        </w:tc>
        <w:tc>
          <w:tcPr>
            <w:tcW w:w="1783" w:type="dxa"/>
            <w:tcBorders>
              <w:top w:val="single" w:sz="4" w:space="0" w:color="auto"/>
              <w:left w:val="single" w:sz="4" w:space="0" w:color="auto"/>
              <w:bottom w:val="single" w:sz="4" w:space="0" w:color="auto"/>
              <w:right w:val="single" w:sz="4" w:space="0" w:color="auto"/>
            </w:tcBorders>
          </w:tcPr>
          <w:p w14:paraId="0985861F" w14:textId="77777777" w:rsidR="00654E5F" w:rsidRPr="00F91D2F" w:rsidRDefault="00654E5F" w:rsidP="00654E5F">
            <w:pPr>
              <w:pStyle w:val="TAL"/>
            </w:pPr>
            <w:r>
              <w:t>String</w:t>
            </w:r>
          </w:p>
        </w:tc>
        <w:tc>
          <w:tcPr>
            <w:tcW w:w="476" w:type="dxa"/>
            <w:tcBorders>
              <w:top w:val="single" w:sz="4" w:space="0" w:color="auto"/>
              <w:left w:val="single" w:sz="4" w:space="0" w:color="auto"/>
              <w:bottom w:val="single" w:sz="4" w:space="0" w:color="auto"/>
              <w:right w:val="single" w:sz="4" w:space="0" w:color="auto"/>
            </w:tcBorders>
          </w:tcPr>
          <w:p w14:paraId="62771B57" w14:textId="77777777" w:rsidR="00654E5F" w:rsidRPr="00F91D2F" w:rsidRDefault="00654E5F" w:rsidP="00654E5F">
            <w:pPr>
              <w:pStyle w:val="TAC"/>
            </w:pPr>
            <w:r>
              <w:t>O</w:t>
            </w:r>
          </w:p>
        </w:tc>
        <w:tc>
          <w:tcPr>
            <w:tcW w:w="1092" w:type="dxa"/>
            <w:tcBorders>
              <w:top w:val="single" w:sz="4" w:space="0" w:color="auto"/>
              <w:left w:val="single" w:sz="4" w:space="0" w:color="auto"/>
              <w:bottom w:val="single" w:sz="4" w:space="0" w:color="auto"/>
              <w:right w:val="single" w:sz="4" w:space="0" w:color="auto"/>
            </w:tcBorders>
          </w:tcPr>
          <w:p w14:paraId="0E60CEC5" w14:textId="77777777" w:rsidR="00654E5F" w:rsidRPr="00F91D2F" w:rsidRDefault="00654E5F" w:rsidP="00654E5F">
            <w:pPr>
              <w:pStyle w:val="TAL"/>
            </w:pPr>
            <w:r>
              <w:t>1</w:t>
            </w:r>
          </w:p>
        </w:tc>
        <w:tc>
          <w:tcPr>
            <w:tcW w:w="3874" w:type="dxa"/>
            <w:tcBorders>
              <w:top w:val="single" w:sz="4" w:space="0" w:color="auto"/>
              <w:left w:val="single" w:sz="4" w:space="0" w:color="auto"/>
              <w:bottom w:val="single" w:sz="4" w:space="0" w:color="auto"/>
              <w:right w:val="single" w:sz="4" w:space="0" w:color="auto"/>
            </w:tcBorders>
          </w:tcPr>
          <w:p w14:paraId="32E92034" w14:textId="77777777" w:rsidR="00654E5F" w:rsidRPr="00F91D2F" w:rsidRDefault="00654E5F" w:rsidP="00654E5F">
            <w:pPr>
              <w:pStyle w:val="TAL"/>
              <w:rPr>
                <w:rFonts w:cs="Arial"/>
                <w:szCs w:val="18"/>
              </w:rPr>
            </w:pPr>
            <w:r>
              <w:rPr>
                <w:rFonts w:cs="Arial"/>
                <w:szCs w:val="18"/>
              </w:rPr>
              <w:t xml:space="preserve">Current S-CSCF assigned to the user (in SIP URI format). This attribute shall be included when </w:t>
            </w:r>
            <w:r w:rsidR="00284134">
              <w:rPr>
                <w:rFonts w:cs="Arial"/>
                <w:szCs w:val="18"/>
              </w:rPr>
              <w:t>"</w:t>
            </w:r>
            <w:r>
              <w:rPr>
                <w:rFonts w:cs="Arial"/>
                <w:szCs w:val="18"/>
              </w:rPr>
              <w:t>cause</w:t>
            </w:r>
            <w:r w:rsidR="00284134">
              <w:rPr>
                <w:rFonts w:cs="Arial"/>
                <w:szCs w:val="18"/>
              </w:rPr>
              <w:t>"</w:t>
            </w:r>
            <w:r>
              <w:rPr>
                <w:rFonts w:cs="Arial"/>
                <w:szCs w:val="18"/>
              </w:rPr>
              <w:t xml:space="preserve"> is </w:t>
            </w:r>
            <w:r>
              <w:t>IDENTITY_ALREADY_REGISTERED.</w:t>
            </w:r>
          </w:p>
        </w:tc>
      </w:tr>
    </w:tbl>
    <w:p w14:paraId="741E3478" w14:textId="77777777" w:rsidR="00654E5F" w:rsidRDefault="00654E5F" w:rsidP="00654E5F"/>
    <w:p w14:paraId="45CFDD40" w14:textId="77777777" w:rsidR="00C91AF8" w:rsidRPr="00F91D2F" w:rsidRDefault="00C91AF8" w:rsidP="007B60E3">
      <w:pPr>
        <w:pStyle w:val="Heading5"/>
      </w:pPr>
      <w:bookmarkStart w:id="1382" w:name="_Toc34346577"/>
      <w:bookmarkStart w:id="1383" w:name="_Toc34740654"/>
      <w:bookmarkStart w:id="1384" w:name="_Toc34748013"/>
      <w:bookmarkStart w:id="1385" w:name="_Toc34748389"/>
      <w:bookmarkStart w:id="1386" w:name="_Toc34749379"/>
      <w:bookmarkStart w:id="1387" w:name="_Toc49689841"/>
      <w:bookmarkStart w:id="1388" w:name="_Toc56336926"/>
      <w:bookmarkStart w:id="1389" w:name="_Toc114776827"/>
      <w:r w:rsidRPr="00F91D2F">
        <w:lastRenderedPageBreak/>
        <w:t>6.1.6.2.</w:t>
      </w:r>
      <w:r>
        <w:t>13</w:t>
      </w:r>
      <w:r w:rsidRPr="00F91D2F">
        <w:tab/>
        <w:t xml:space="preserve">Type: </w:t>
      </w:r>
      <w:r>
        <w:t>Deregistrat</w:t>
      </w:r>
      <w:r w:rsidR="001530C9">
        <w:t>i</w:t>
      </w:r>
      <w:r>
        <w:t>onData</w:t>
      </w:r>
      <w:bookmarkEnd w:id="1382"/>
      <w:bookmarkEnd w:id="1383"/>
      <w:bookmarkEnd w:id="1384"/>
      <w:bookmarkEnd w:id="1385"/>
      <w:bookmarkEnd w:id="1386"/>
      <w:bookmarkEnd w:id="1387"/>
      <w:bookmarkEnd w:id="1388"/>
      <w:bookmarkEnd w:id="1389"/>
    </w:p>
    <w:p w14:paraId="5267AB41" w14:textId="77777777" w:rsidR="00C91AF8" w:rsidRPr="00F91D2F" w:rsidRDefault="00C91AF8" w:rsidP="00C91AF8">
      <w:pPr>
        <w:pStyle w:val="TH"/>
      </w:pPr>
      <w:r w:rsidRPr="00F91D2F">
        <w:t>Table 6.1.6.2.</w:t>
      </w:r>
      <w:r>
        <w:t>13</w:t>
      </w:r>
      <w:r w:rsidRPr="00F91D2F">
        <w:t xml:space="preserve">-1: Definition of type </w:t>
      </w:r>
      <w:r w:rsidR="001530C9">
        <w:t>DeregistrationData</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C91AF8" w:rsidRPr="00F91D2F" w14:paraId="51E382C2"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6E21AFA2" w14:textId="77777777" w:rsidR="00C91AF8" w:rsidRPr="00F91D2F" w:rsidRDefault="00C91AF8" w:rsidP="002A6015">
            <w:pPr>
              <w:pStyle w:val="TAH"/>
            </w:pPr>
            <w:r w:rsidRPr="00F91D2F">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1D5BBD95" w14:textId="77777777" w:rsidR="00C91AF8" w:rsidRPr="00F91D2F" w:rsidRDefault="00C91AF8" w:rsidP="002A6015">
            <w:pPr>
              <w:pStyle w:val="TAH"/>
            </w:pPr>
            <w:r w:rsidRPr="00F91D2F">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6384CDFA" w14:textId="77777777" w:rsidR="00C91AF8" w:rsidRPr="00F91D2F" w:rsidRDefault="00C91AF8" w:rsidP="002A6015">
            <w:pPr>
              <w:pStyle w:val="TAH"/>
            </w:pPr>
            <w:r w:rsidRPr="00F91D2F">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78DEC948" w14:textId="77777777" w:rsidR="00C91AF8" w:rsidRPr="00F91D2F" w:rsidRDefault="00C91AF8" w:rsidP="007B60E3">
            <w:pPr>
              <w:pStyle w:val="TAH"/>
            </w:pPr>
            <w:r w:rsidRPr="007B60E3">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15DCCAB7" w14:textId="77777777" w:rsidR="00C91AF8" w:rsidRPr="00F91D2F" w:rsidRDefault="00C91AF8" w:rsidP="002A6015">
            <w:pPr>
              <w:pStyle w:val="TAH"/>
              <w:rPr>
                <w:rFonts w:cs="Arial"/>
                <w:szCs w:val="18"/>
              </w:rPr>
            </w:pPr>
            <w:r w:rsidRPr="00F91D2F">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52599630" w14:textId="77777777" w:rsidR="00C91AF8" w:rsidRPr="00F91D2F" w:rsidRDefault="00C91AF8" w:rsidP="002A6015">
            <w:pPr>
              <w:pStyle w:val="TAH"/>
              <w:rPr>
                <w:rFonts w:cs="Arial"/>
                <w:szCs w:val="18"/>
              </w:rPr>
            </w:pPr>
            <w:r w:rsidRPr="00F91D2F">
              <w:rPr>
                <w:rFonts w:cs="Arial"/>
                <w:szCs w:val="18"/>
              </w:rPr>
              <w:t>Applicability</w:t>
            </w:r>
          </w:p>
        </w:tc>
      </w:tr>
      <w:tr w:rsidR="00C91AF8" w:rsidRPr="00F91D2F" w14:paraId="4C6FE520"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201C25B8" w14:textId="77777777" w:rsidR="00C91AF8" w:rsidRPr="00F91D2F" w:rsidRDefault="00C91AF8" w:rsidP="002A6015">
            <w:pPr>
              <w:pStyle w:val="TAL"/>
            </w:pPr>
            <w:r>
              <w:t>deregReason</w:t>
            </w:r>
          </w:p>
        </w:tc>
        <w:tc>
          <w:tcPr>
            <w:tcW w:w="1750" w:type="dxa"/>
            <w:tcBorders>
              <w:top w:val="single" w:sz="4" w:space="0" w:color="auto"/>
              <w:left w:val="single" w:sz="4" w:space="0" w:color="auto"/>
              <w:bottom w:val="single" w:sz="4" w:space="0" w:color="auto"/>
              <w:right w:val="single" w:sz="4" w:space="0" w:color="auto"/>
            </w:tcBorders>
          </w:tcPr>
          <w:p w14:paraId="72DFC421" w14:textId="77777777" w:rsidR="00C91AF8" w:rsidRPr="00F91D2F" w:rsidRDefault="00C91AF8" w:rsidP="002A6015">
            <w:pPr>
              <w:pStyle w:val="TAL"/>
            </w:pPr>
            <w:r>
              <w:t>DeregistrationReason</w:t>
            </w:r>
          </w:p>
        </w:tc>
        <w:tc>
          <w:tcPr>
            <w:tcW w:w="294" w:type="dxa"/>
            <w:tcBorders>
              <w:top w:val="single" w:sz="4" w:space="0" w:color="auto"/>
              <w:left w:val="single" w:sz="4" w:space="0" w:color="auto"/>
              <w:bottom w:val="single" w:sz="4" w:space="0" w:color="auto"/>
              <w:right w:val="single" w:sz="4" w:space="0" w:color="auto"/>
            </w:tcBorders>
          </w:tcPr>
          <w:p w14:paraId="0D742059" w14:textId="77777777" w:rsidR="00C91AF8" w:rsidRPr="00F91D2F" w:rsidRDefault="00C91AF8" w:rsidP="002A6015">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3B09C1A3" w14:textId="77777777" w:rsidR="00C91AF8" w:rsidRPr="00F91D2F" w:rsidRDefault="00C91AF8" w:rsidP="002A6015">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005652C0" w14:textId="77777777" w:rsidR="00C91AF8" w:rsidRPr="00F91D2F" w:rsidRDefault="00C91AF8" w:rsidP="002A6015">
            <w:pPr>
              <w:pStyle w:val="TAL"/>
              <w:rPr>
                <w:rFonts w:cs="Arial"/>
                <w:szCs w:val="18"/>
              </w:rPr>
            </w:pPr>
            <w:r>
              <w:rPr>
                <w:rFonts w:cs="Arial"/>
                <w:szCs w:val="18"/>
              </w:rPr>
              <w:t>Indicates the reason for the deregistration.</w:t>
            </w:r>
          </w:p>
        </w:tc>
        <w:tc>
          <w:tcPr>
            <w:tcW w:w="1235" w:type="dxa"/>
            <w:tcBorders>
              <w:top w:val="single" w:sz="4" w:space="0" w:color="auto"/>
              <w:left w:val="single" w:sz="4" w:space="0" w:color="auto"/>
              <w:bottom w:val="single" w:sz="4" w:space="0" w:color="auto"/>
              <w:right w:val="single" w:sz="4" w:space="0" w:color="auto"/>
            </w:tcBorders>
          </w:tcPr>
          <w:p w14:paraId="0AB13CA3" w14:textId="77777777" w:rsidR="00C91AF8" w:rsidRDefault="00C91AF8" w:rsidP="002A6015">
            <w:pPr>
              <w:pStyle w:val="TAL"/>
              <w:rPr>
                <w:rFonts w:cs="Arial"/>
                <w:szCs w:val="18"/>
              </w:rPr>
            </w:pPr>
          </w:p>
        </w:tc>
      </w:tr>
      <w:tr w:rsidR="00C91AF8" w:rsidRPr="00F91D2F" w14:paraId="443EB631"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7BB5CF68" w14:textId="77777777" w:rsidR="00C91AF8" w:rsidRDefault="00C91AF8" w:rsidP="002A6015">
            <w:pPr>
              <w:pStyle w:val="TAL"/>
            </w:pPr>
            <w:r>
              <w:t>impi</w:t>
            </w:r>
          </w:p>
        </w:tc>
        <w:tc>
          <w:tcPr>
            <w:tcW w:w="1750" w:type="dxa"/>
            <w:tcBorders>
              <w:top w:val="single" w:sz="4" w:space="0" w:color="auto"/>
              <w:left w:val="single" w:sz="4" w:space="0" w:color="auto"/>
              <w:bottom w:val="single" w:sz="4" w:space="0" w:color="auto"/>
              <w:right w:val="single" w:sz="4" w:space="0" w:color="auto"/>
            </w:tcBorders>
          </w:tcPr>
          <w:p w14:paraId="08E2D50D" w14:textId="77777777" w:rsidR="00C91AF8" w:rsidRDefault="00C91AF8" w:rsidP="002A6015">
            <w:pPr>
              <w:pStyle w:val="TAL"/>
            </w:pPr>
            <w:r>
              <w:t>Impi</w:t>
            </w:r>
          </w:p>
        </w:tc>
        <w:tc>
          <w:tcPr>
            <w:tcW w:w="294" w:type="dxa"/>
            <w:tcBorders>
              <w:top w:val="single" w:sz="4" w:space="0" w:color="auto"/>
              <w:left w:val="single" w:sz="4" w:space="0" w:color="auto"/>
              <w:bottom w:val="single" w:sz="4" w:space="0" w:color="auto"/>
              <w:right w:val="single" w:sz="4" w:space="0" w:color="auto"/>
            </w:tcBorders>
          </w:tcPr>
          <w:p w14:paraId="01140867" w14:textId="77777777" w:rsidR="00C91AF8" w:rsidRDefault="00C91AF8" w:rsidP="002A6015">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7892FF20" w14:textId="77777777" w:rsidR="00C91AF8" w:rsidRDefault="00C91AF8" w:rsidP="002A6015">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3A52792B" w14:textId="77777777" w:rsidR="00C91AF8" w:rsidRDefault="00C91AF8" w:rsidP="002A6015">
            <w:pPr>
              <w:pStyle w:val="TAL"/>
              <w:rPr>
                <w:rFonts w:cs="Arial"/>
                <w:szCs w:val="18"/>
              </w:rPr>
            </w:pPr>
            <w:r>
              <w:rPr>
                <w:rFonts w:cs="Arial"/>
                <w:szCs w:val="18"/>
              </w:rPr>
              <w:t>Contains the IMS Private User Identity known by the SCSCF.</w:t>
            </w:r>
          </w:p>
        </w:tc>
        <w:tc>
          <w:tcPr>
            <w:tcW w:w="1235" w:type="dxa"/>
            <w:tcBorders>
              <w:top w:val="single" w:sz="4" w:space="0" w:color="auto"/>
              <w:left w:val="single" w:sz="4" w:space="0" w:color="auto"/>
              <w:bottom w:val="single" w:sz="4" w:space="0" w:color="auto"/>
              <w:right w:val="single" w:sz="4" w:space="0" w:color="auto"/>
            </w:tcBorders>
          </w:tcPr>
          <w:p w14:paraId="08FF4675" w14:textId="77777777" w:rsidR="00C91AF8" w:rsidRDefault="00C91AF8" w:rsidP="002A6015">
            <w:pPr>
              <w:pStyle w:val="TAL"/>
              <w:rPr>
                <w:rFonts w:cs="Arial"/>
                <w:szCs w:val="18"/>
              </w:rPr>
            </w:pPr>
          </w:p>
        </w:tc>
      </w:tr>
      <w:tr w:rsidR="00C91AF8" w:rsidRPr="00F91D2F" w14:paraId="37A36D99"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34E05EC7" w14:textId="77777777" w:rsidR="00C91AF8" w:rsidRPr="00F91D2F" w:rsidRDefault="00C91AF8" w:rsidP="002A6015">
            <w:pPr>
              <w:pStyle w:val="TAL"/>
            </w:pPr>
            <w:r>
              <w:t>associatedImpis</w:t>
            </w:r>
          </w:p>
        </w:tc>
        <w:tc>
          <w:tcPr>
            <w:tcW w:w="1750" w:type="dxa"/>
            <w:tcBorders>
              <w:top w:val="single" w:sz="4" w:space="0" w:color="auto"/>
              <w:left w:val="single" w:sz="4" w:space="0" w:color="auto"/>
              <w:bottom w:val="single" w:sz="4" w:space="0" w:color="auto"/>
              <w:right w:val="single" w:sz="4" w:space="0" w:color="auto"/>
            </w:tcBorders>
          </w:tcPr>
          <w:p w14:paraId="1EA0BE21" w14:textId="77777777" w:rsidR="00C91AF8" w:rsidRPr="00F91D2F" w:rsidRDefault="00C91AF8" w:rsidP="002A6015">
            <w:pPr>
              <w:pStyle w:val="TAL"/>
            </w:pPr>
            <w:r>
              <w:t>Array(Impi)</w:t>
            </w:r>
          </w:p>
        </w:tc>
        <w:tc>
          <w:tcPr>
            <w:tcW w:w="294" w:type="dxa"/>
            <w:tcBorders>
              <w:top w:val="single" w:sz="4" w:space="0" w:color="auto"/>
              <w:left w:val="single" w:sz="4" w:space="0" w:color="auto"/>
              <w:bottom w:val="single" w:sz="4" w:space="0" w:color="auto"/>
              <w:right w:val="single" w:sz="4" w:space="0" w:color="auto"/>
            </w:tcBorders>
          </w:tcPr>
          <w:p w14:paraId="17AAB68E" w14:textId="77777777" w:rsidR="00C91AF8" w:rsidRPr="00F91D2F" w:rsidRDefault="00C91AF8" w:rsidP="002A6015">
            <w:pPr>
              <w:pStyle w:val="TAC"/>
            </w:pPr>
            <w:r>
              <w:t>O</w:t>
            </w:r>
          </w:p>
        </w:tc>
        <w:tc>
          <w:tcPr>
            <w:tcW w:w="1162" w:type="dxa"/>
            <w:tcBorders>
              <w:top w:val="single" w:sz="4" w:space="0" w:color="auto"/>
              <w:left w:val="single" w:sz="4" w:space="0" w:color="auto"/>
              <w:bottom w:val="single" w:sz="4" w:space="0" w:color="auto"/>
              <w:right w:val="single" w:sz="4" w:space="0" w:color="auto"/>
            </w:tcBorders>
          </w:tcPr>
          <w:p w14:paraId="0B2A32C4" w14:textId="77777777" w:rsidR="00C91AF8" w:rsidRPr="00F91D2F" w:rsidRDefault="00C91AF8" w:rsidP="002A6015">
            <w:pPr>
              <w:pStyle w:val="TAL"/>
            </w:pPr>
            <w:r>
              <w:t>0..N</w:t>
            </w:r>
          </w:p>
        </w:tc>
        <w:tc>
          <w:tcPr>
            <w:tcW w:w="3391" w:type="dxa"/>
            <w:tcBorders>
              <w:top w:val="single" w:sz="4" w:space="0" w:color="auto"/>
              <w:left w:val="single" w:sz="4" w:space="0" w:color="auto"/>
              <w:bottom w:val="single" w:sz="4" w:space="0" w:color="auto"/>
              <w:right w:val="single" w:sz="4" w:space="0" w:color="auto"/>
            </w:tcBorders>
          </w:tcPr>
          <w:p w14:paraId="6CEA4020" w14:textId="77777777" w:rsidR="00C91AF8" w:rsidRDefault="00C91AF8" w:rsidP="002A6015">
            <w:pPr>
              <w:pStyle w:val="TAL"/>
              <w:rPr>
                <w:rFonts w:cs="Arial"/>
                <w:szCs w:val="18"/>
              </w:rPr>
            </w:pPr>
            <w:r>
              <w:rPr>
                <w:rFonts w:cs="Arial"/>
                <w:szCs w:val="18"/>
              </w:rPr>
              <w:t>Associated IMS private Identities in the subscription that are deregistered.</w:t>
            </w:r>
          </w:p>
          <w:p w14:paraId="71AAEAEE" w14:textId="77777777" w:rsidR="00C91AF8" w:rsidRDefault="00C91AF8" w:rsidP="002A6015">
            <w:pPr>
              <w:pStyle w:val="TAL"/>
              <w:rPr>
                <w:rFonts w:cs="Arial"/>
                <w:szCs w:val="18"/>
              </w:rPr>
            </w:pPr>
          </w:p>
          <w:p w14:paraId="4503AE76" w14:textId="77777777" w:rsidR="00C91AF8" w:rsidRPr="00F91D2F" w:rsidRDefault="00C91AF8" w:rsidP="002A6015">
            <w:pPr>
              <w:pStyle w:val="TAL"/>
              <w:rPr>
                <w:rFonts w:cs="Arial"/>
                <w:szCs w:val="18"/>
              </w:rPr>
            </w:pPr>
            <w:r>
              <w:rPr>
                <w:rFonts w:cs="Arial"/>
                <w:szCs w:val="18"/>
              </w:rPr>
              <w:t>This attribute may be present in responses, otherwise, it shall be absent.</w:t>
            </w:r>
          </w:p>
        </w:tc>
        <w:tc>
          <w:tcPr>
            <w:tcW w:w="1235" w:type="dxa"/>
            <w:tcBorders>
              <w:top w:val="single" w:sz="4" w:space="0" w:color="auto"/>
              <w:left w:val="single" w:sz="4" w:space="0" w:color="auto"/>
              <w:bottom w:val="single" w:sz="4" w:space="0" w:color="auto"/>
              <w:right w:val="single" w:sz="4" w:space="0" w:color="auto"/>
            </w:tcBorders>
          </w:tcPr>
          <w:p w14:paraId="3948C467" w14:textId="77777777" w:rsidR="00C91AF8" w:rsidRDefault="00C91AF8" w:rsidP="002A6015">
            <w:pPr>
              <w:pStyle w:val="TAL"/>
              <w:rPr>
                <w:rFonts w:cs="Arial"/>
                <w:szCs w:val="18"/>
              </w:rPr>
            </w:pPr>
          </w:p>
        </w:tc>
      </w:tr>
      <w:tr w:rsidR="00C91AF8" w:rsidRPr="00F91D2F" w14:paraId="729C0172"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13B059AE" w14:textId="77777777" w:rsidR="00C91AF8" w:rsidRDefault="00C91AF8" w:rsidP="002A6015">
            <w:pPr>
              <w:pStyle w:val="TAL"/>
            </w:pPr>
            <w:r>
              <w:rPr>
                <w:lang w:val="en-US"/>
              </w:rPr>
              <w:t>e</w:t>
            </w:r>
            <w:r w:rsidRPr="008927BE">
              <w:rPr>
                <w:lang w:val="en-US"/>
              </w:rPr>
              <w:t>mergencyRegist</w:t>
            </w:r>
            <w:r>
              <w:rPr>
                <w:lang w:val="en-US"/>
              </w:rPr>
              <w:t>eredIdentities</w:t>
            </w:r>
          </w:p>
        </w:tc>
        <w:tc>
          <w:tcPr>
            <w:tcW w:w="1750" w:type="dxa"/>
            <w:tcBorders>
              <w:top w:val="single" w:sz="4" w:space="0" w:color="auto"/>
              <w:left w:val="single" w:sz="4" w:space="0" w:color="auto"/>
              <w:bottom w:val="single" w:sz="4" w:space="0" w:color="auto"/>
              <w:right w:val="single" w:sz="4" w:space="0" w:color="auto"/>
            </w:tcBorders>
          </w:tcPr>
          <w:p w14:paraId="6F6D2C8B" w14:textId="77777777" w:rsidR="00C91AF8" w:rsidRDefault="00C91AF8" w:rsidP="002A6015">
            <w:pPr>
              <w:pStyle w:val="TAL"/>
            </w:pPr>
            <w:r>
              <w:rPr>
                <w:lang w:val="en-US"/>
              </w:rPr>
              <w:t>array(</w:t>
            </w:r>
            <w:r w:rsidRPr="008927BE">
              <w:rPr>
                <w:lang w:val="en-US"/>
              </w:rPr>
              <w:t>EmergencyRegist</w:t>
            </w:r>
            <w:r>
              <w:rPr>
                <w:lang w:val="en-US"/>
              </w:rPr>
              <w:t>eredIdentity)</w:t>
            </w:r>
          </w:p>
        </w:tc>
        <w:tc>
          <w:tcPr>
            <w:tcW w:w="294" w:type="dxa"/>
            <w:tcBorders>
              <w:top w:val="single" w:sz="4" w:space="0" w:color="auto"/>
              <w:left w:val="single" w:sz="4" w:space="0" w:color="auto"/>
              <w:bottom w:val="single" w:sz="4" w:space="0" w:color="auto"/>
              <w:right w:val="single" w:sz="4" w:space="0" w:color="auto"/>
            </w:tcBorders>
          </w:tcPr>
          <w:p w14:paraId="4A52C383" w14:textId="77777777" w:rsidR="00C91AF8" w:rsidRDefault="00C91AF8" w:rsidP="002A6015">
            <w:pPr>
              <w:pStyle w:val="TAC"/>
            </w:pPr>
            <w:r>
              <w:t>O</w:t>
            </w:r>
          </w:p>
        </w:tc>
        <w:tc>
          <w:tcPr>
            <w:tcW w:w="1162" w:type="dxa"/>
            <w:tcBorders>
              <w:top w:val="single" w:sz="4" w:space="0" w:color="auto"/>
              <w:left w:val="single" w:sz="4" w:space="0" w:color="auto"/>
              <w:bottom w:val="single" w:sz="4" w:space="0" w:color="auto"/>
              <w:right w:val="single" w:sz="4" w:space="0" w:color="auto"/>
            </w:tcBorders>
          </w:tcPr>
          <w:p w14:paraId="64234B89" w14:textId="77777777" w:rsidR="00C91AF8" w:rsidRPr="00D67AB2" w:rsidRDefault="00C91AF8" w:rsidP="002A6015">
            <w:pPr>
              <w:pStyle w:val="TAL"/>
            </w:pPr>
            <w:r>
              <w:t>1..N</w:t>
            </w:r>
          </w:p>
        </w:tc>
        <w:tc>
          <w:tcPr>
            <w:tcW w:w="3391" w:type="dxa"/>
            <w:tcBorders>
              <w:top w:val="single" w:sz="4" w:space="0" w:color="auto"/>
              <w:left w:val="single" w:sz="4" w:space="0" w:color="auto"/>
              <w:bottom w:val="single" w:sz="4" w:space="0" w:color="auto"/>
              <w:right w:val="single" w:sz="4" w:space="0" w:color="auto"/>
            </w:tcBorders>
          </w:tcPr>
          <w:p w14:paraId="3915A388" w14:textId="77777777" w:rsidR="00C91AF8" w:rsidRDefault="00C91AF8" w:rsidP="002A6015">
            <w:pPr>
              <w:pStyle w:val="TAL"/>
              <w:rPr>
                <w:lang w:val="en-US"/>
              </w:rPr>
            </w:pPr>
            <w:r>
              <w:rPr>
                <w:lang w:val="en-US"/>
              </w:rPr>
              <w:t>A</w:t>
            </w:r>
            <w:r w:rsidRPr="008927BE">
              <w:rPr>
                <w:lang w:val="en-US"/>
              </w:rPr>
              <w:t xml:space="preserve"> list of pairs of private and public user identities which have not been de-registered due to emergency registration.</w:t>
            </w:r>
          </w:p>
          <w:p w14:paraId="0E2F6D4E" w14:textId="77777777" w:rsidR="00C91AF8" w:rsidRDefault="00C91AF8" w:rsidP="002A6015">
            <w:pPr>
              <w:pStyle w:val="TAL"/>
              <w:rPr>
                <w:lang w:val="en-US"/>
              </w:rPr>
            </w:pPr>
          </w:p>
          <w:p w14:paraId="4C80F518" w14:textId="77777777" w:rsidR="00C91AF8" w:rsidRPr="00BC05CA" w:rsidRDefault="00C91AF8" w:rsidP="002A6015">
            <w:pPr>
              <w:pStyle w:val="TAL"/>
              <w:rPr>
                <w:lang w:val="en-US"/>
              </w:rPr>
            </w:pPr>
            <w:r>
              <w:rPr>
                <w:rFonts w:cs="Arial"/>
                <w:szCs w:val="18"/>
              </w:rPr>
              <w:t>This attribute may be present in responses, otherwise, it shall be absent.</w:t>
            </w:r>
          </w:p>
        </w:tc>
        <w:tc>
          <w:tcPr>
            <w:tcW w:w="1235" w:type="dxa"/>
            <w:tcBorders>
              <w:top w:val="single" w:sz="4" w:space="0" w:color="auto"/>
              <w:left w:val="single" w:sz="4" w:space="0" w:color="auto"/>
              <w:bottom w:val="single" w:sz="4" w:space="0" w:color="auto"/>
              <w:right w:val="single" w:sz="4" w:space="0" w:color="auto"/>
            </w:tcBorders>
          </w:tcPr>
          <w:p w14:paraId="0A47768F" w14:textId="77777777" w:rsidR="00C91AF8" w:rsidRDefault="00C91AF8" w:rsidP="002A6015">
            <w:pPr>
              <w:pStyle w:val="TAL"/>
              <w:rPr>
                <w:rFonts w:cs="Arial"/>
                <w:szCs w:val="18"/>
              </w:rPr>
            </w:pPr>
          </w:p>
        </w:tc>
      </w:tr>
    </w:tbl>
    <w:p w14:paraId="65F066C7" w14:textId="77777777" w:rsidR="00C91AF8" w:rsidRDefault="00C91AF8" w:rsidP="00C91AF8"/>
    <w:p w14:paraId="52A3BD94" w14:textId="77777777" w:rsidR="00C91AF8" w:rsidRPr="00F91D2F" w:rsidRDefault="00C91AF8" w:rsidP="007B60E3">
      <w:pPr>
        <w:pStyle w:val="Heading5"/>
      </w:pPr>
      <w:bookmarkStart w:id="1390" w:name="_Toc34346578"/>
      <w:bookmarkStart w:id="1391" w:name="_Toc34740655"/>
      <w:bookmarkStart w:id="1392" w:name="_Toc34748014"/>
      <w:bookmarkStart w:id="1393" w:name="_Toc34748390"/>
      <w:bookmarkStart w:id="1394" w:name="_Toc34749380"/>
      <w:bookmarkStart w:id="1395" w:name="_Toc49689842"/>
      <w:bookmarkStart w:id="1396" w:name="_Toc56336927"/>
      <w:bookmarkStart w:id="1397" w:name="_Toc114776828"/>
      <w:r w:rsidRPr="00F91D2F">
        <w:t>6.1.6.2.</w:t>
      </w:r>
      <w:r>
        <w:t>14</w:t>
      </w:r>
      <w:r w:rsidRPr="00F91D2F">
        <w:tab/>
        <w:t xml:space="preserve">Type: </w:t>
      </w:r>
      <w:r>
        <w:t>DeregistrationReason</w:t>
      </w:r>
      <w:bookmarkEnd w:id="1390"/>
      <w:bookmarkEnd w:id="1391"/>
      <w:bookmarkEnd w:id="1392"/>
      <w:bookmarkEnd w:id="1393"/>
      <w:bookmarkEnd w:id="1394"/>
      <w:bookmarkEnd w:id="1395"/>
      <w:bookmarkEnd w:id="1396"/>
      <w:bookmarkEnd w:id="1397"/>
    </w:p>
    <w:p w14:paraId="6EACB612" w14:textId="77777777" w:rsidR="00C91AF8" w:rsidRPr="00F91D2F" w:rsidRDefault="00C91AF8" w:rsidP="00C91AF8">
      <w:pPr>
        <w:pStyle w:val="TH"/>
      </w:pPr>
      <w:r w:rsidRPr="00F91D2F">
        <w:t>Table 6.1.6.2.</w:t>
      </w:r>
      <w:r>
        <w:t>14</w:t>
      </w:r>
      <w:r w:rsidRPr="00F91D2F">
        <w:t xml:space="preserve">-1: Definition of type </w:t>
      </w:r>
      <w:r>
        <w:t>DeregistrationReason</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C91AF8" w:rsidRPr="00F91D2F" w14:paraId="12E638FD"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72D1D289" w14:textId="77777777" w:rsidR="00C91AF8" w:rsidRPr="00F91D2F" w:rsidRDefault="00C91AF8" w:rsidP="002A6015">
            <w:pPr>
              <w:pStyle w:val="TAH"/>
            </w:pPr>
            <w:r w:rsidRPr="00F91D2F">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7686D7AA" w14:textId="77777777" w:rsidR="00C91AF8" w:rsidRPr="00F91D2F" w:rsidRDefault="00C91AF8" w:rsidP="002A6015">
            <w:pPr>
              <w:pStyle w:val="TAH"/>
            </w:pPr>
            <w:r w:rsidRPr="00F91D2F">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2E0C8560" w14:textId="77777777" w:rsidR="00C91AF8" w:rsidRPr="00F91D2F" w:rsidRDefault="00C91AF8" w:rsidP="002A6015">
            <w:pPr>
              <w:pStyle w:val="TAH"/>
            </w:pPr>
            <w:r w:rsidRPr="00F91D2F">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31658E04" w14:textId="77777777" w:rsidR="00C91AF8" w:rsidRPr="00F91D2F" w:rsidRDefault="00C91AF8" w:rsidP="007B60E3">
            <w:pPr>
              <w:pStyle w:val="TAH"/>
            </w:pPr>
            <w:r w:rsidRPr="007B60E3">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2005F6A3" w14:textId="77777777" w:rsidR="00C91AF8" w:rsidRPr="00F91D2F" w:rsidRDefault="00C91AF8" w:rsidP="002A6015">
            <w:pPr>
              <w:pStyle w:val="TAH"/>
              <w:rPr>
                <w:rFonts w:cs="Arial"/>
                <w:szCs w:val="18"/>
              </w:rPr>
            </w:pPr>
            <w:r w:rsidRPr="00F91D2F">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1FD3941F" w14:textId="77777777" w:rsidR="00C91AF8" w:rsidRPr="00F91D2F" w:rsidRDefault="00C91AF8" w:rsidP="002A6015">
            <w:pPr>
              <w:pStyle w:val="TAH"/>
              <w:rPr>
                <w:rFonts w:cs="Arial"/>
                <w:szCs w:val="18"/>
              </w:rPr>
            </w:pPr>
            <w:r w:rsidRPr="00F91D2F">
              <w:rPr>
                <w:rFonts w:cs="Arial"/>
                <w:szCs w:val="18"/>
              </w:rPr>
              <w:t>Applicability</w:t>
            </w:r>
          </w:p>
        </w:tc>
      </w:tr>
      <w:tr w:rsidR="00C91AF8" w:rsidRPr="00F91D2F" w14:paraId="17448413"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2524FF94" w14:textId="77777777" w:rsidR="00C91AF8" w:rsidRPr="00F91D2F" w:rsidRDefault="00C91AF8" w:rsidP="002A6015">
            <w:pPr>
              <w:pStyle w:val="TAL"/>
            </w:pPr>
            <w:r>
              <w:t>reasonCode</w:t>
            </w:r>
          </w:p>
        </w:tc>
        <w:tc>
          <w:tcPr>
            <w:tcW w:w="1750" w:type="dxa"/>
            <w:tcBorders>
              <w:top w:val="single" w:sz="4" w:space="0" w:color="auto"/>
              <w:left w:val="single" w:sz="4" w:space="0" w:color="auto"/>
              <w:bottom w:val="single" w:sz="4" w:space="0" w:color="auto"/>
              <w:right w:val="single" w:sz="4" w:space="0" w:color="auto"/>
            </w:tcBorders>
          </w:tcPr>
          <w:p w14:paraId="176D970D" w14:textId="77777777" w:rsidR="00C91AF8" w:rsidRPr="00F91D2F" w:rsidRDefault="00C91AF8" w:rsidP="002A6015">
            <w:pPr>
              <w:pStyle w:val="TAL"/>
            </w:pPr>
            <w:r>
              <w:t>DeregistrationReasonCode</w:t>
            </w:r>
          </w:p>
        </w:tc>
        <w:tc>
          <w:tcPr>
            <w:tcW w:w="294" w:type="dxa"/>
            <w:tcBorders>
              <w:top w:val="single" w:sz="4" w:space="0" w:color="auto"/>
              <w:left w:val="single" w:sz="4" w:space="0" w:color="auto"/>
              <w:bottom w:val="single" w:sz="4" w:space="0" w:color="auto"/>
              <w:right w:val="single" w:sz="4" w:space="0" w:color="auto"/>
            </w:tcBorders>
          </w:tcPr>
          <w:p w14:paraId="62488FBC" w14:textId="77777777" w:rsidR="00C91AF8" w:rsidRPr="00F91D2F" w:rsidRDefault="00C91AF8" w:rsidP="002A6015">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14BEFA1D" w14:textId="77777777" w:rsidR="00C91AF8" w:rsidRPr="00F91D2F" w:rsidRDefault="00C91AF8" w:rsidP="002A6015">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7D8DE3B4" w14:textId="77777777" w:rsidR="00C91AF8" w:rsidRPr="00F91D2F" w:rsidRDefault="00C91AF8" w:rsidP="002A6015">
            <w:pPr>
              <w:pStyle w:val="TAL"/>
              <w:rPr>
                <w:rFonts w:cs="Arial"/>
                <w:szCs w:val="18"/>
              </w:rPr>
            </w:pPr>
            <w:r>
              <w:t>D</w:t>
            </w:r>
            <w:r w:rsidRPr="003B5446">
              <w:t>efines the reason for the network initiated de-registration</w:t>
            </w:r>
          </w:p>
        </w:tc>
        <w:tc>
          <w:tcPr>
            <w:tcW w:w="1235" w:type="dxa"/>
            <w:tcBorders>
              <w:top w:val="single" w:sz="4" w:space="0" w:color="auto"/>
              <w:left w:val="single" w:sz="4" w:space="0" w:color="auto"/>
              <w:bottom w:val="single" w:sz="4" w:space="0" w:color="auto"/>
              <w:right w:val="single" w:sz="4" w:space="0" w:color="auto"/>
            </w:tcBorders>
          </w:tcPr>
          <w:p w14:paraId="476560EF" w14:textId="77777777" w:rsidR="00C91AF8" w:rsidRDefault="00C91AF8" w:rsidP="002A6015">
            <w:pPr>
              <w:pStyle w:val="TAL"/>
              <w:rPr>
                <w:rFonts w:cs="Arial"/>
                <w:szCs w:val="18"/>
              </w:rPr>
            </w:pPr>
          </w:p>
        </w:tc>
      </w:tr>
      <w:tr w:rsidR="00C91AF8" w:rsidRPr="00F91D2F" w14:paraId="193CFC03"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3A8B78D0" w14:textId="77777777" w:rsidR="00C91AF8" w:rsidRDefault="00C91AF8" w:rsidP="002A6015">
            <w:pPr>
              <w:pStyle w:val="TAL"/>
            </w:pPr>
            <w:r>
              <w:t>reasonText</w:t>
            </w:r>
          </w:p>
        </w:tc>
        <w:tc>
          <w:tcPr>
            <w:tcW w:w="1750" w:type="dxa"/>
            <w:tcBorders>
              <w:top w:val="single" w:sz="4" w:space="0" w:color="auto"/>
              <w:left w:val="single" w:sz="4" w:space="0" w:color="auto"/>
              <w:bottom w:val="single" w:sz="4" w:space="0" w:color="auto"/>
              <w:right w:val="single" w:sz="4" w:space="0" w:color="auto"/>
            </w:tcBorders>
          </w:tcPr>
          <w:p w14:paraId="13A687FA" w14:textId="77777777" w:rsidR="00C91AF8" w:rsidRDefault="00C91AF8" w:rsidP="002A6015">
            <w:pPr>
              <w:pStyle w:val="TAL"/>
            </w:pPr>
            <w:r>
              <w:t>string</w:t>
            </w:r>
          </w:p>
        </w:tc>
        <w:tc>
          <w:tcPr>
            <w:tcW w:w="294" w:type="dxa"/>
            <w:tcBorders>
              <w:top w:val="single" w:sz="4" w:space="0" w:color="auto"/>
              <w:left w:val="single" w:sz="4" w:space="0" w:color="auto"/>
              <w:bottom w:val="single" w:sz="4" w:space="0" w:color="auto"/>
              <w:right w:val="single" w:sz="4" w:space="0" w:color="auto"/>
            </w:tcBorders>
          </w:tcPr>
          <w:p w14:paraId="76BB2F13" w14:textId="77777777" w:rsidR="00C91AF8" w:rsidRDefault="00C91AF8" w:rsidP="002A6015">
            <w:pPr>
              <w:pStyle w:val="TAC"/>
            </w:pPr>
            <w:r>
              <w:t>O</w:t>
            </w:r>
          </w:p>
        </w:tc>
        <w:tc>
          <w:tcPr>
            <w:tcW w:w="1162" w:type="dxa"/>
            <w:tcBorders>
              <w:top w:val="single" w:sz="4" w:space="0" w:color="auto"/>
              <w:left w:val="single" w:sz="4" w:space="0" w:color="auto"/>
              <w:bottom w:val="single" w:sz="4" w:space="0" w:color="auto"/>
              <w:right w:val="single" w:sz="4" w:space="0" w:color="auto"/>
            </w:tcBorders>
          </w:tcPr>
          <w:p w14:paraId="0609E105" w14:textId="77777777" w:rsidR="00C91AF8" w:rsidRDefault="00C91AF8" w:rsidP="002A6015">
            <w:pPr>
              <w:pStyle w:val="TAL"/>
            </w:pPr>
            <w:r>
              <w:t>0..1</w:t>
            </w:r>
          </w:p>
        </w:tc>
        <w:tc>
          <w:tcPr>
            <w:tcW w:w="3391" w:type="dxa"/>
            <w:tcBorders>
              <w:top w:val="single" w:sz="4" w:space="0" w:color="auto"/>
              <w:left w:val="single" w:sz="4" w:space="0" w:color="auto"/>
              <w:bottom w:val="single" w:sz="4" w:space="0" w:color="auto"/>
              <w:right w:val="single" w:sz="4" w:space="0" w:color="auto"/>
            </w:tcBorders>
          </w:tcPr>
          <w:p w14:paraId="440A2CB2" w14:textId="77777777" w:rsidR="00C91AF8" w:rsidRDefault="00C91AF8" w:rsidP="002A6015">
            <w:pPr>
              <w:pStyle w:val="TAL"/>
              <w:rPr>
                <w:rFonts w:cs="Arial"/>
                <w:szCs w:val="18"/>
              </w:rPr>
            </w:pPr>
            <w:r>
              <w:t>C</w:t>
            </w:r>
            <w:r w:rsidRPr="003B5446">
              <w:t>ontains textual information to inform the user about the reason for a de-registration</w:t>
            </w:r>
          </w:p>
        </w:tc>
        <w:tc>
          <w:tcPr>
            <w:tcW w:w="1235" w:type="dxa"/>
            <w:tcBorders>
              <w:top w:val="single" w:sz="4" w:space="0" w:color="auto"/>
              <w:left w:val="single" w:sz="4" w:space="0" w:color="auto"/>
              <w:bottom w:val="single" w:sz="4" w:space="0" w:color="auto"/>
              <w:right w:val="single" w:sz="4" w:space="0" w:color="auto"/>
            </w:tcBorders>
          </w:tcPr>
          <w:p w14:paraId="55618520" w14:textId="77777777" w:rsidR="00C91AF8" w:rsidRDefault="00C91AF8" w:rsidP="002A6015">
            <w:pPr>
              <w:pStyle w:val="TAL"/>
              <w:rPr>
                <w:rFonts w:cs="Arial"/>
                <w:szCs w:val="18"/>
              </w:rPr>
            </w:pPr>
          </w:p>
        </w:tc>
      </w:tr>
    </w:tbl>
    <w:p w14:paraId="539CBB55" w14:textId="77777777" w:rsidR="00C91AF8" w:rsidRDefault="00C91AF8" w:rsidP="00C91AF8"/>
    <w:p w14:paraId="3ECB8738" w14:textId="77777777" w:rsidR="00C91AF8" w:rsidRPr="00F91D2F" w:rsidRDefault="00C91AF8" w:rsidP="007B60E3">
      <w:pPr>
        <w:pStyle w:val="Heading5"/>
      </w:pPr>
      <w:bookmarkStart w:id="1398" w:name="_Toc34346579"/>
      <w:bookmarkStart w:id="1399" w:name="_Toc34740656"/>
      <w:bookmarkStart w:id="1400" w:name="_Toc34748015"/>
      <w:bookmarkStart w:id="1401" w:name="_Toc34748391"/>
      <w:bookmarkStart w:id="1402" w:name="_Toc34749381"/>
      <w:bookmarkStart w:id="1403" w:name="_Toc49689843"/>
      <w:bookmarkStart w:id="1404" w:name="_Toc56336928"/>
      <w:bookmarkStart w:id="1405" w:name="_Toc114776829"/>
      <w:r w:rsidRPr="00F91D2F">
        <w:t>6.1.6.2.</w:t>
      </w:r>
      <w:r>
        <w:t>15</w:t>
      </w:r>
      <w:r w:rsidRPr="00F91D2F">
        <w:tab/>
        <w:t xml:space="preserve">Type: </w:t>
      </w:r>
      <w:r>
        <w:rPr>
          <w:lang w:val="en-US"/>
        </w:rPr>
        <w:t>E</w:t>
      </w:r>
      <w:r w:rsidRPr="008927BE">
        <w:rPr>
          <w:lang w:val="en-US"/>
        </w:rPr>
        <w:t>mergencyRegist</w:t>
      </w:r>
      <w:r>
        <w:rPr>
          <w:lang w:val="en-US"/>
        </w:rPr>
        <w:t>eredIdentity</w:t>
      </w:r>
      <w:bookmarkEnd w:id="1398"/>
      <w:bookmarkEnd w:id="1399"/>
      <w:bookmarkEnd w:id="1400"/>
      <w:bookmarkEnd w:id="1401"/>
      <w:bookmarkEnd w:id="1402"/>
      <w:bookmarkEnd w:id="1403"/>
      <w:bookmarkEnd w:id="1404"/>
      <w:bookmarkEnd w:id="1405"/>
    </w:p>
    <w:p w14:paraId="210F32EE" w14:textId="77777777" w:rsidR="00C91AF8" w:rsidRPr="00F91D2F" w:rsidRDefault="00C91AF8" w:rsidP="00C91AF8">
      <w:pPr>
        <w:pStyle w:val="TH"/>
      </w:pPr>
      <w:r w:rsidRPr="00F91D2F">
        <w:t>Table 6.1.6.2.</w:t>
      </w:r>
      <w:r>
        <w:t>15</w:t>
      </w:r>
      <w:r w:rsidRPr="00F91D2F">
        <w:t xml:space="preserve">-1: Definition of type </w:t>
      </w:r>
      <w:r>
        <w:t>EmergencyRegisteredIdentity</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7"/>
        <w:gridCol w:w="1750"/>
        <w:gridCol w:w="294"/>
        <w:gridCol w:w="1162"/>
        <w:gridCol w:w="3391"/>
        <w:gridCol w:w="1235"/>
      </w:tblGrid>
      <w:tr w:rsidR="00C91AF8" w:rsidRPr="00F91D2F" w14:paraId="51171119"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5F21A827" w14:textId="77777777" w:rsidR="00C91AF8" w:rsidRPr="00F91D2F" w:rsidRDefault="00C91AF8" w:rsidP="002A6015">
            <w:pPr>
              <w:pStyle w:val="TAH"/>
            </w:pPr>
            <w:r w:rsidRPr="00F91D2F">
              <w:t>Attribute name</w:t>
            </w:r>
          </w:p>
        </w:tc>
        <w:tc>
          <w:tcPr>
            <w:tcW w:w="1750" w:type="dxa"/>
            <w:tcBorders>
              <w:top w:val="single" w:sz="4" w:space="0" w:color="auto"/>
              <w:left w:val="single" w:sz="4" w:space="0" w:color="auto"/>
              <w:bottom w:val="single" w:sz="4" w:space="0" w:color="auto"/>
              <w:right w:val="single" w:sz="4" w:space="0" w:color="auto"/>
            </w:tcBorders>
            <w:shd w:val="clear" w:color="auto" w:fill="C0C0C0"/>
            <w:hideMark/>
          </w:tcPr>
          <w:p w14:paraId="293CDC40" w14:textId="77777777" w:rsidR="00C91AF8" w:rsidRPr="00F91D2F" w:rsidRDefault="00C91AF8" w:rsidP="002A6015">
            <w:pPr>
              <w:pStyle w:val="TAH"/>
            </w:pPr>
            <w:r w:rsidRPr="00F91D2F">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1EDA554D" w14:textId="77777777" w:rsidR="00C91AF8" w:rsidRPr="00F91D2F" w:rsidRDefault="00C91AF8" w:rsidP="002A6015">
            <w:pPr>
              <w:pStyle w:val="TAH"/>
            </w:pPr>
            <w:r w:rsidRPr="00F91D2F">
              <w:t>P</w:t>
            </w:r>
          </w:p>
        </w:tc>
        <w:tc>
          <w:tcPr>
            <w:tcW w:w="1162" w:type="dxa"/>
            <w:tcBorders>
              <w:top w:val="single" w:sz="4" w:space="0" w:color="auto"/>
              <w:left w:val="single" w:sz="4" w:space="0" w:color="auto"/>
              <w:bottom w:val="single" w:sz="4" w:space="0" w:color="auto"/>
              <w:right w:val="single" w:sz="4" w:space="0" w:color="auto"/>
            </w:tcBorders>
            <w:shd w:val="clear" w:color="auto" w:fill="C0C0C0"/>
          </w:tcPr>
          <w:p w14:paraId="39071A7A" w14:textId="77777777" w:rsidR="00C91AF8" w:rsidRPr="00F91D2F" w:rsidRDefault="00C91AF8" w:rsidP="007B60E3">
            <w:pPr>
              <w:pStyle w:val="TAH"/>
            </w:pPr>
            <w:r w:rsidRPr="007B60E3">
              <w:t>Cardinality</w:t>
            </w:r>
          </w:p>
        </w:tc>
        <w:tc>
          <w:tcPr>
            <w:tcW w:w="3391" w:type="dxa"/>
            <w:tcBorders>
              <w:top w:val="single" w:sz="4" w:space="0" w:color="auto"/>
              <w:left w:val="single" w:sz="4" w:space="0" w:color="auto"/>
              <w:bottom w:val="single" w:sz="4" w:space="0" w:color="auto"/>
              <w:right w:val="single" w:sz="4" w:space="0" w:color="auto"/>
            </w:tcBorders>
            <w:shd w:val="clear" w:color="auto" w:fill="C0C0C0"/>
            <w:hideMark/>
          </w:tcPr>
          <w:p w14:paraId="608F9A4D" w14:textId="77777777" w:rsidR="00C91AF8" w:rsidRPr="00F91D2F" w:rsidRDefault="00C91AF8" w:rsidP="002A6015">
            <w:pPr>
              <w:pStyle w:val="TAH"/>
              <w:rPr>
                <w:rFonts w:cs="Arial"/>
                <w:szCs w:val="18"/>
              </w:rPr>
            </w:pPr>
            <w:r w:rsidRPr="00F91D2F">
              <w:rPr>
                <w:rFonts w:cs="Arial"/>
                <w:szCs w:val="18"/>
              </w:rPr>
              <w:t>Description</w:t>
            </w:r>
          </w:p>
        </w:tc>
        <w:tc>
          <w:tcPr>
            <w:tcW w:w="1235" w:type="dxa"/>
            <w:tcBorders>
              <w:top w:val="single" w:sz="4" w:space="0" w:color="auto"/>
              <w:left w:val="single" w:sz="4" w:space="0" w:color="auto"/>
              <w:bottom w:val="single" w:sz="4" w:space="0" w:color="auto"/>
              <w:right w:val="single" w:sz="4" w:space="0" w:color="auto"/>
            </w:tcBorders>
            <w:shd w:val="clear" w:color="auto" w:fill="C0C0C0"/>
          </w:tcPr>
          <w:p w14:paraId="001F6FF7" w14:textId="77777777" w:rsidR="00C91AF8" w:rsidRPr="00F91D2F" w:rsidRDefault="00C91AF8" w:rsidP="002A6015">
            <w:pPr>
              <w:pStyle w:val="TAH"/>
              <w:rPr>
                <w:rFonts w:cs="Arial"/>
                <w:szCs w:val="18"/>
              </w:rPr>
            </w:pPr>
            <w:r w:rsidRPr="00F91D2F">
              <w:rPr>
                <w:rFonts w:cs="Arial"/>
                <w:szCs w:val="18"/>
              </w:rPr>
              <w:t>Applicability</w:t>
            </w:r>
          </w:p>
        </w:tc>
      </w:tr>
      <w:tr w:rsidR="00C91AF8" w:rsidRPr="00F91D2F" w14:paraId="04E1A569"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7CF7D907" w14:textId="77777777" w:rsidR="00C91AF8" w:rsidRPr="00F91D2F" w:rsidRDefault="00C91AF8" w:rsidP="002A6015">
            <w:pPr>
              <w:pStyle w:val="TAL"/>
            </w:pPr>
            <w:r>
              <w:t>impi</w:t>
            </w:r>
          </w:p>
        </w:tc>
        <w:tc>
          <w:tcPr>
            <w:tcW w:w="1750" w:type="dxa"/>
            <w:tcBorders>
              <w:top w:val="single" w:sz="4" w:space="0" w:color="auto"/>
              <w:left w:val="single" w:sz="4" w:space="0" w:color="auto"/>
              <w:bottom w:val="single" w:sz="4" w:space="0" w:color="auto"/>
              <w:right w:val="single" w:sz="4" w:space="0" w:color="auto"/>
            </w:tcBorders>
          </w:tcPr>
          <w:p w14:paraId="4B4DCDD0" w14:textId="77777777" w:rsidR="00C91AF8" w:rsidRPr="00F91D2F" w:rsidRDefault="00C91AF8" w:rsidP="002A6015">
            <w:pPr>
              <w:pStyle w:val="TAL"/>
            </w:pPr>
            <w:r>
              <w:t>Impi</w:t>
            </w:r>
          </w:p>
        </w:tc>
        <w:tc>
          <w:tcPr>
            <w:tcW w:w="294" w:type="dxa"/>
            <w:tcBorders>
              <w:top w:val="single" w:sz="4" w:space="0" w:color="auto"/>
              <w:left w:val="single" w:sz="4" w:space="0" w:color="auto"/>
              <w:bottom w:val="single" w:sz="4" w:space="0" w:color="auto"/>
              <w:right w:val="single" w:sz="4" w:space="0" w:color="auto"/>
            </w:tcBorders>
          </w:tcPr>
          <w:p w14:paraId="02DD908A" w14:textId="77777777" w:rsidR="00C91AF8" w:rsidRPr="00F91D2F" w:rsidRDefault="00C91AF8" w:rsidP="002A6015">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08FEA7CC" w14:textId="77777777" w:rsidR="00C91AF8" w:rsidRPr="00F91D2F" w:rsidRDefault="00C91AF8" w:rsidP="002A6015">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2C77F04A" w14:textId="77777777" w:rsidR="00C91AF8" w:rsidRPr="00F91D2F" w:rsidRDefault="00C91AF8" w:rsidP="002A6015">
            <w:pPr>
              <w:pStyle w:val="TAL"/>
              <w:rPr>
                <w:rFonts w:cs="Arial"/>
                <w:szCs w:val="18"/>
              </w:rPr>
            </w:pPr>
            <w:r>
              <w:t>IMS Private User Identity</w:t>
            </w:r>
          </w:p>
        </w:tc>
        <w:tc>
          <w:tcPr>
            <w:tcW w:w="1235" w:type="dxa"/>
            <w:tcBorders>
              <w:top w:val="single" w:sz="4" w:space="0" w:color="auto"/>
              <w:left w:val="single" w:sz="4" w:space="0" w:color="auto"/>
              <w:bottom w:val="single" w:sz="4" w:space="0" w:color="auto"/>
              <w:right w:val="single" w:sz="4" w:space="0" w:color="auto"/>
            </w:tcBorders>
          </w:tcPr>
          <w:p w14:paraId="104A13AE" w14:textId="77777777" w:rsidR="00C91AF8" w:rsidRDefault="00C91AF8" w:rsidP="002A6015">
            <w:pPr>
              <w:pStyle w:val="TAL"/>
              <w:rPr>
                <w:rFonts w:cs="Arial"/>
                <w:szCs w:val="18"/>
              </w:rPr>
            </w:pPr>
          </w:p>
        </w:tc>
      </w:tr>
      <w:tr w:rsidR="00C91AF8" w:rsidRPr="00F91D2F" w14:paraId="385F6E6B" w14:textId="77777777" w:rsidTr="002A6015">
        <w:trPr>
          <w:jc w:val="center"/>
        </w:trPr>
        <w:tc>
          <w:tcPr>
            <w:tcW w:w="1747" w:type="dxa"/>
            <w:tcBorders>
              <w:top w:val="single" w:sz="4" w:space="0" w:color="auto"/>
              <w:left w:val="single" w:sz="4" w:space="0" w:color="auto"/>
              <w:bottom w:val="single" w:sz="4" w:space="0" w:color="auto"/>
              <w:right w:val="single" w:sz="4" w:space="0" w:color="auto"/>
            </w:tcBorders>
          </w:tcPr>
          <w:p w14:paraId="5F9368E6" w14:textId="77777777" w:rsidR="00C91AF8" w:rsidRDefault="00C91AF8" w:rsidP="002A6015">
            <w:pPr>
              <w:pStyle w:val="TAL"/>
            </w:pPr>
            <w:r>
              <w:t>impu</w:t>
            </w:r>
          </w:p>
        </w:tc>
        <w:tc>
          <w:tcPr>
            <w:tcW w:w="1750" w:type="dxa"/>
            <w:tcBorders>
              <w:top w:val="single" w:sz="4" w:space="0" w:color="auto"/>
              <w:left w:val="single" w:sz="4" w:space="0" w:color="auto"/>
              <w:bottom w:val="single" w:sz="4" w:space="0" w:color="auto"/>
              <w:right w:val="single" w:sz="4" w:space="0" w:color="auto"/>
            </w:tcBorders>
          </w:tcPr>
          <w:p w14:paraId="352C2725" w14:textId="77777777" w:rsidR="00C91AF8" w:rsidRDefault="00C91AF8" w:rsidP="002A6015">
            <w:pPr>
              <w:pStyle w:val="TAL"/>
            </w:pPr>
            <w:r>
              <w:t>Impu</w:t>
            </w:r>
          </w:p>
        </w:tc>
        <w:tc>
          <w:tcPr>
            <w:tcW w:w="294" w:type="dxa"/>
            <w:tcBorders>
              <w:top w:val="single" w:sz="4" w:space="0" w:color="auto"/>
              <w:left w:val="single" w:sz="4" w:space="0" w:color="auto"/>
              <w:bottom w:val="single" w:sz="4" w:space="0" w:color="auto"/>
              <w:right w:val="single" w:sz="4" w:space="0" w:color="auto"/>
            </w:tcBorders>
          </w:tcPr>
          <w:p w14:paraId="79E681AB" w14:textId="77777777" w:rsidR="00C91AF8" w:rsidRDefault="00C91AF8" w:rsidP="002A6015">
            <w:pPr>
              <w:pStyle w:val="TAC"/>
            </w:pPr>
            <w:r>
              <w:t>M</w:t>
            </w:r>
          </w:p>
        </w:tc>
        <w:tc>
          <w:tcPr>
            <w:tcW w:w="1162" w:type="dxa"/>
            <w:tcBorders>
              <w:top w:val="single" w:sz="4" w:space="0" w:color="auto"/>
              <w:left w:val="single" w:sz="4" w:space="0" w:color="auto"/>
              <w:bottom w:val="single" w:sz="4" w:space="0" w:color="auto"/>
              <w:right w:val="single" w:sz="4" w:space="0" w:color="auto"/>
            </w:tcBorders>
          </w:tcPr>
          <w:p w14:paraId="1B09650D" w14:textId="77777777" w:rsidR="00C91AF8" w:rsidRDefault="00C91AF8" w:rsidP="002A6015">
            <w:pPr>
              <w:pStyle w:val="TAL"/>
            </w:pPr>
            <w:r>
              <w:t>1</w:t>
            </w:r>
          </w:p>
        </w:tc>
        <w:tc>
          <w:tcPr>
            <w:tcW w:w="3391" w:type="dxa"/>
            <w:tcBorders>
              <w:top w:val="single" w:sz="4" w:space="0" w:color="auto"/>
              <w:left w:val="single" w:sz="4" w:space="0" w:color="auto"/>
              <w:bottom w:val="single" w:sz="4" w:space="0" w:color="auto"/>
              <w:right w:val="single" w:sz="4" w:space="0" w:color="auto"/>
            </w:tcBorders>
          </w:tcPr>
          <w:p w14:paraId="527654CD" w14:textId="77777777" w:rsidR="00C91AF8" w:rsidRDefault="00C91AF8" w:rsidP="002A6015">
            <w:pPr>
              <w:pStyle w:val="TAL"/>
              <w:rPr>
                <w:rFonts w:cs="Arial"/>
                <w:szCs w:val="18"/>
              </w:rPr>
            </w:pPr>
            <w:r>
              <w:t>IMS Public User Identity</w:t>
            </w:r>
          </w:p>
        </w:tc>
        <w:tc>
          <w:tcPr>
            <w:tcW w:w="1235" w:type="dxa"/>
            <w:tcBorders>
              <w:top w:val="single" w:sz="4" w:space="0" w:color="auto"/>
              <w:left w:val="single" w:sz="4" w:space="0" w:color="auto"/>
              <w:bottom w:val="single" w:sz="4" w:space="0" w:color="auto"/>
              <w:right w:val="single" w:sz="4" w:space="0" w:color="auto"/>
            </w:tcBorders>
          </w:tcPr>
          <w:p w14:paraId="20A01557" w14:textId="77777777" w:rsidR="00C91AF8" w:rsidRDefault="00C91AF8" w:rsidP="002A6015">
            <w:pPr>
              <w:pStyle w:val="TAL"/>
              <w:rPr>
                <w:rFonts w:cs="Arial"/>
                <w:szCs w:val="18"/>
              </w:rPr>
            </w:pPr>
          </w:p>
        </w:tc>
      </w:tr>
    </w:tbl>
    <w:p w14:paraId="401BC11C" w14:textId="77777777" w:rsidR="00C91AF8" w:rsidRDefault="00C91AF8" w:rsidP="00C91AF8"/>
    <w:p w14:paraId="03CC1888" w14:textId="77777777" w:rsidR="00FC4C9C" w:rsidRPr="00F91D2F" w:rsidRDefault="00FC4C9C" w:rsidP="007B60E3">
      <w:pPr>
        <w:pStyle w:val="Heading4"/>
      </w:pPr>
      <w:bookmarkStart w:id="1406" w:name="_Toc34346580"/>
      <w:bookmarkStart w:id="1407" w:name="_Toc34740657"/>
      <w:bookmarkStart w:id="1408" w:name="_Toc34748016"/>
      <w:bookmarkStart w:id="1409" w:name="_Toc34748392"/>
      <w:bookmarkStart w:id="1410" w:name="_Toc34749382"/>
      <w:bookmarkStart w:id="1411" w:name="_Toc49689844"/>
      <w:bookmarkStart w:id="1412" w:name="_Toc56336929"/>
      <w:bookmarkStart w:id="1413" w:name="_Toc114776830"/>
      <w:r w:rsidRPr="00F91D2F">
        <w:t>6.1.6.3</w:t>
      </w:r>
      <w:r w:rsidRPr="00F91D2F">
        <w:tab/>
        <w:t>Simple data types and enumerations</w:t>
      </w:r>
      <w:bookmarkEnd w:id="1307"/>
      <w:bookmarkEnd w:id="1315"/>
      <w:bookmarkEnd w:id="1406"/>
      <w:bookmarkEnd w:id="1407"/>
      <w:bookmarkEnd w:id="1408"/>
      <w:bookmarkEnd w:id="1409"/>
      <w:bookmarkEnd w:id="1410"/>
      <w:bookmarkEnd w:id="1411"/>
      <w:bookmarkEnd w:id="1412"/>
      <w:bookmarkEnd w:id="1413"/>
    </w:p>
    <w:p w14:paraId="47D5C637" w14:textId="77777777" w:rsidR="00FC4C9C" w:rsidRPr="00F91D2F" w:rsidRDefault="00FC4C9C" w:rsidP="007B60E3">
      <w:pPr>
        <w:pStyle w:val="Heading5"/>
      </w:pPr>
      <w:bookmarkStart w:id="1414" w:name="_Toc21948924"/>
      <w:bookmarkStart w:id="1415" w:name="_Toc24978798"/>
      <w:bookmarkStart w:id="1416" w:name="_Toc34346581"/>
      <w:bookmarkStart w:id="1417" w:name="_Toc34740658"/>
      <w:bookmarkStart w:id="1418" w:name="_Toc34748017"/>
      <w:bookmarkStart w:id="1419" w:name="_Toc34748393"/>
      <w:bookmarkStart w:id="1420" w:name="_Toc34749383"/>
      <w:bookmarkStart w:id="1421" w:name="_Toc49689845"/>
      <w:bookmarkStart w:id="1422" w:name="_Toc56336930"/>
      <w:bookmarkStart w:id="1423" w:name="_Toc114776831"/>
      <w:r w:rsidRPr="00F91D2F">
        <w:t>6.1.6.3.1</w:t>
      </w:r>
      <w:r w:rsidRPr="00F91D2F">
        <w:tab/>
        <w:t>Introduction</w:t>
      </w:r>
      <w:bookmarkEnd w:id="1414"/>
      <w:bookmarkEnd w:id="1415"/>
      <w:bookmarkEnd w:id="1416"/>
      <w:bookmarkEnd w:id="1417"/>
      <w:bookmarkEnd w:id="1418"/>
      <w:bookmarkEnd w:id="1419"/>
      <w:bookmarkEnd w:id="1420"/>
      <w:bookmarkEnd w:id="1421"/>
      <w:bookmarkEnd w:id="1422"/>
      <w:bookmarkEnd w:id="1423"/>
    </w:p>
    <w:p w14:paraId="6F21F748" w14:textId="77777777" w:rsidR="00FC4C9C" w:rsidRPr="00F91D2F" w:rsidRDefault="00FC4C9C" w:rsidP="00FC4C9C">
      <w:r w:rsidRPr="00F91D2F">
        <w:t xml:space="preserve">This </w:t>
      </w:r>
      <w:r>
        <w:t>clause</w:t>
      </w:r>
      <w:r w:rsidRPr="00F91D2F">
        <w:t xml:space="preserve"> defines simple data types and enumerations that can be referenced from data structures defined in the previous </w:t>
      </w:r>
      <w:r>
        <w:t>clause</w:t>
      </w:r>
      <w:r w:rsidRPr="00F91D2F">
        <w:t>s.</w:t>
      </w:r>
    </w:p>
    <w:p w14:paraId="0518740E" w14:textId="77777777" w:rsidR="00FC4C9C" w:rsidRPr="00F91D2F" w:rsidRDefault="00FC4C9C" w:rsidP="007B60E3">
      <w:pPr>
        <w:pStyle w:val="Heading5"/>
      </w:pPr>
      <w:bookmarkStart w:id="1424" w:name="_Toc21948925"/>
      <w:bookmarkStart w:id="1425" w:name="_Toc24978799"/>
      <w:bookmarkStart w:id="1426" w:name="_Toc34346582"/>
      <w:bookmarkStart w:id="1427" w:name="_Toc34740659"/>
      <w:bookmarkStart w:id="1428" w:name="_Toc34748018"/>
      <w:bookmarkStart w:id="1429" w:name="_Toc34748394"/>
      <w:bookmarkStart w:id="1430" w:name="_Toc34749384"/>
      <w:bookmarkStart w:id="1431" w:name="_Toc49689846"/>
      <w:bookmarkStart w:id="1432" w:name="_Toc56336931"/>
      <w:bookmarkStart w:id="1433" w:name="_Toc114776832"/>
      <w:r w:rsidRPr="00F91D2F">
        <w:t>6.1.6.3.2</w:t>
      </w:r>
      <w:r w:rsidRPr="00F91D2F">
        <w:tab/>
        <w:t>Simple data types</w:t>
      </w:r>
      <w:bookmarkEnd w:id="1424"/>
      <w:bookmarkEnd w:id="1425"/>
      <w:bookmarkEnd w:id="1426"/>
      <w:bookmarkEnd w:id="1427"/>
      <w:bookmarkEnd w:id="1428"/>
      <w:bookmarkEnd w:id="1429"/>
      <w:bookmarkEnd w:id="1430"/>
      <w:bookmarkEnd w:id="1431"/>
      <w:bookmarkEnd w:id="1432"/>
      <w:bookmarkEnd w:id="1433"/>
    </w:p>
    <w:p w14:paraId="1628E9F9" w14:textId="77777777" w:rsidR="00FC4C9C" w:rsidRPr="00F91D2F" w:rsidRDefault="00FC4C9C" w:rsidP="00FC4C9C">
      <w:r w:rsidRPr="00F91D2F">
        <w:t>The simple data types defined in table 6.1.6.3.2-1 shall be supported.</w:t>
      </w:r>
    </w:p>
    <w:p w14:paraId="3AA4A15E" w14:textId="77777777" w:rsidR="00FC4C9C" w:rsidRPr="00F91D2F" w:rsidRDefault="00FC4C9C" w:rsidP="00FC4C9C">
      <w:pPr>
        <w:pStyle w:val="TH"/>
      </w:pPr>
      <w:r w:rsidRPr="00F91D2F">
        <w:t>Table 6.1.6.3.2-1: Simple data types</w:t>
      </w:r>
    </w:p>
    <w:tbl>
      <w:tblPr>
        <w:tblW w:w="5000" w:type="pct"/>
        <w:jc w:val="center"/>
        <w:tblLayout w:type="fixed"/>
        <w:tblCellMar>
          <w:left w:w="28" w:type="dxa"/>
          <w:right w:w="0" w:type="dxa"/>
        </w:tblCellMar>
        <w:tblLook w:val="0000" w:firstRow="0" w:lastRow="0" w:firstColumn="0" w:lastColumn="0" w:noHBand="0" w:noVBand="0"/>
      </w:tblPr>
      <w:tblGrid>
        <w:gridCol w:w="1631"/>
        <w:gridCol w:w="1612"/>
        <w:gridCol w:w="3951"/>
        <w:gridCol w:w="2437"/>
      </w:tblGrid>
      <w:tr w:rsidR="00FC4C9C" w:rsidRPr="00F91D2F" w14:paraId="04F578B8" w14:textId="77777777" w:rsidTr="000C5926">
        <w:trPr>
          <w:jc w:val="center"/>
        </w:trPr>
        <w:tc>
          <w:tcPr>
            <w:tcW w:w="847"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8CF578F" w14:textId="77777777" w:rsidR="00FC4C9C" w:rsidRPr="00F91D2F" w:rsidRDefault="00FC4C9C" w:rsidP="000C5926">
            <w:pPr>
              <w:pStyle w:val="TAH"/>
            </w:pPr>
            <w:r w:rsidRPr="00F91D2F">
              <w:t>Type Name</w:t>
            </w:r>
          </w:p>
        </w:tc>
        <w:tc>
          <w:tcPr>
            <w:tcW w:w="837"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255EDC92" w14:textId="77777777" w:rsidR="00FC4C9C" w:rsidRPr="00F91D2F" w:rsidRDefault="00FC4C9C" w:rsidP="000C5926">
            <w:pPr>
              <w:pStyle w:val="TAH"/>
            </w:pPr>
            <w:r w:rsidRPr="00F91D2F">
              <w:t>Type Definition</w:t>
            </w:r>
          </w:p>
        </w:tc>
        <w:tc>
          <w:tcPr>
            <w:tcW w:w="2051" w:type="pct"/>
            <w:tcBorders>
              <w:top w:val="single" w:sz="4" w:space="0" w:color="auto"/>
              <w:left w:val="single" w:sz="4" w:space="0" w:color="auto"/>
              <w:bottom w:val="single" w:sz="4" w:space="0" w:color="auto"/>
              <w:right w:val="single" w:sz="4" w:space="0" w:color="auto"/>
            </w:tcBorders>
            <w:shd w:val="clear" w:color="auto" w:fill="C0C0C0"/>
          </w:tcPr>
          <w:p w14:paraId="43409BCA" w14:textId="77777777" w:rsidR="00FC4C9C" w:rsidRPr="00F91D2F" w:rsidRDefault="00FC4C9C" w:rsidP="000C5926">
            <w:pPr>
              <w:pStyle w:val="TAH"/>
            </w:pPr>
            <w:r w:rsidRPr="00F91D2F">
              <w:t>Description</w:t>
            </w:r>
          </w:p>
        </w:tc>
        <w:tc>
          <w:tcPr>
            <w:tcW w:w="1265" w:type="pct"/>
            <w:tcBorders>
              <w:top w:val="single" w:sz="4" w:space="0" w:color="auto"/>
              <w:left w:val="single" w:sz="4" w:space="0" w:color="auto"/>
              <w:bottom w:val="single" w:sz="4" w:space="0" w:color="auto"/>
              <w:right w:val="single" w:sz="4" w:space="0" w:color="auto"/>
            </w:tcBorders>
            <w:shd w:val="clear" w:color="auto" w:fill="C0C0C0"/>
          </w:tcPr>
          <w:p w14:paraId="20A56A8D" w14:textId="77777777" w:rsidR="00FC4C9C" w:rsidRPr="00F91D2F" w:rsidRDefault="00FC4C9C" w:rsidP="000C5926">
            <w:pPr>
              <w:pStyle w:val="TAH"/>
            </w:pPr>
            <w:r w:rsidRPr="00F91D2F">
              <w:t>Applicability</w:t>
            </w:r>
          </w:p>
        </w:tc>
      </w:tr>
      <w:tr w:rsidR="00B569E6" w:rsidRPr="00F91D2F" w14:paraId="662D543E" w14:textId="77777777" w:rsidTr="00A517A7">
        <w:trPr>
          <w:jc w:val="center"/>
        </w:trPr>
        <w:tc>
          <w:tcPr>
            <w:tcW w:w="847"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824E7FC" w14:textId="77777777" w:rsidR="00B569E6" w:rsidRPr="00F91D2F" w:rsidRDefault="00B569E6" w:rsidP="00B569E6">
            <w:pPr>
              <w:pStyle w:val="TAL"/>
            </w:pPr>
            <w:r>
              <w:t>Impu</w:t>
            </w:r>
          </w:p>
        </w:tc>
        <w:tc>
          <w:tcPr>
            <w:tcW w:w="83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1AE490C8" w14:textId="77777777" w:rsidR="00B569E6" w:rsidRPr="00F91D2F" w:rsidRDefault="00B569E6" w:rsidP="00B569E6">
            <w:pPr>
              <w:pStyle w:val="TAL"/>
            </w:pPr>
            <w:r>
              <w:t>string</w:t>
            </w:r>
          </w:p>
        </w:tc>
        <w:tc>
          <w:tcPr>
            <w:tcW w:w="2051" w:type="pct"/>
            <w:tcBorders>
              <w:top w:val="single" w:sz="4" w:space="0" w:color="auto"/>
              <w:left w:val="nil"/>
              <w:bottom w:val="single" w:sz="4" w:space="0" w:color="auto"/>
              <w:right w:val="single" w:sz="8" w:space="0" w:color="auto"/>
            </w:tcBorders>
          </w:tcPr>
          <w:p w14:paraId="4D930127" w14:textId="77777777" w:rsidR="00B569E6" w:rsidRPr="00F91D2F" w:rsidRDefault="00B569E6" w:rsidP="00B569E6">
            <w:pPr>
              <w:pStyle w:val="TAL"/>
            </w:pPr>
            <w:r>
              <w:t>Contains an IMS Public Identity</w:t>
            </w:r>
          </w:p>
        </w:tc>
        <w:tc>
          <w:tcPr>
            <w:tcW w:w="1265" w:type="pct"/>
            <w:tcBorders>
              <w:top w:val="single" w:sz="4" w:space="0" w:color="auto"/>
              <w:left w:val="nil"/>
              <w:bottom w:val="single" w:sz="4" w:space="0" w:color="auto"/>
              <w:right w:val="single" w:sz="8" w:space="0" w:color="auto"/>
            </w:tcBorders>
          </w:tcPr>
          <w:p w14:paraId="1BA00D5C" w14:textId="77777777" w:rsidR="00B569E6" w:rsidRPr="00F91D2F" w:rsidRDefault="00B569E6" w:rsidP="00B569E6">
            <w:pPr>
              <w:pStyle w:val="TAL"/>
            </w:pPr>
          </w:p>
        </w:tc>
      </w:tr>
      <w:tr w:rsidR="00B569E6" w:rsidRPr="00F91D2F" w14:paraId="17746FD4" w14:textId="77777777" w:rsidTr="000C5926">
        <w:trPr>
          <w:jc w:val="center"/>
        </w:trPr>
        <w:tc>
          <w:tcPr>
            <w:tcW w:w="847"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405B5D9" w14:textId="77777777" w:rsidR="00B569E6" w:rsidRPr="00F91D2F" w:rsidRDefault="00B569E6" w:rsidP="00B569E6">
            <w:pPr>
              <w:pStyle w:val="TAL"/>
            </w:pPr>
            <w:r>
              <w:t>Impi</w:t>
            </w:r>
          </w:p>
        </w:tc>
        <w:tc>
          <w:tcPr>
            <w:tcW w:w="837"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A1E322E" w14:textId="77777777" w:rsidR="00B569E6" w:rsidRPr="00F91D2F" w:rsidRDefault="00B569E6" w:rsidP="00B569E6">
            <w:pPr>
              <w:pStyle w:val="TAL"/>
            </w:pPr>
            <w:r>
              <w:t>string</w:t>
            </w:r>
          </w:p>
        </w:tc>
        <w:tc>
          <w:tcPr>
            <w:tcW w:w="2051" w:type="pct"/>
            <w:tcBorders>
              <w:top w:val="single" w:sz="4" w:space="0" w:color="auto"/>
              <w:left w:val="nil"/>
              <w:bottom w:val="single" w:sz="8" w:space="0" w:color="auto"/>
              <w:right w:val="single" w:sz="8" w:space="0" w:color="auto"/>
            </w:tcBorders>
          </w:tcPr>
          <w:p w14:paraId="1377DB5E" w14:textId="77777777" w:rsidR="00B569E6" w:rsidRPr="00F91D2F" w:rsidRDefault="00B569E6" w:rsidP="00B569E6">
            <w:pPr>
              <w:pStyle w:val="TAL"/>
            </w:pPr>
            <w:r>
              <w:t>Contains an IMS Private User Identity</w:t>
            </w:r>
          </w:p>
        </w:tc>
        <w:tc>
          <w:tcPr>
            <w:tcW w:w="1265" w:type="pct"/>
            <w:tcBorders>
              <w:top w:val="single" w:sz="4" w:space="0" w:color="auto"/>
              <w:left w:val="nil"/>
              <w:bottom w:val="single" w:sz="8" w:space="0" w:color="auto"/>
              <w:right w:val="single" w:sz="8" w:space="0" w:color="auto"/>
            </w:tcBorders>
          </w:tcPr>
          <w:p w14:paraId="782751A7" w14:textId="77777777" w:rsidR="00B569E6" w:rsidRPr="00F91D2F" w:rsidRDefault="00B569E6" w:rsidP="00B569E6">
            <w:pPr>
              <w:pStyle w:val="TAL"/>
            </w:pPr>
          </w:p>
        </w:tc>
      </w:tr>
    </w:tbl>
    <w:p w14:paraId="68F2CABD" w14:textId="77777777" w:rsidR="00FC4C9C" w:rsidRPr="00F91D2F" w:rsidRDefault="00FC4C9C" w:rsidP="00FC4C9C"/>
    <w:p w14:paraId="4558B3BD" w14:textId="77777777" w:rsidR="00FC4C9C" w:rsidRPr="00F91D2F" w:rsidRDefault="00FC4C9C" w:rsidP="007B60E3">
      <w:pPr>
        <w:pStyle w:val="Heading5"/>
      </w:pPr>
      <w:bookmarkStart w:id="1434" w:name="_Toc21948926"/>
      <w:bookmarkStart w:id="1435" w:name="_Toc24978800"/>
      <w:bookmarkStart w:id="1436" w:name="_Toc34346583"/>
      <w:bookmarkStart w:id="1437" w:name="_Toc34740660"/>
      <w:bookmarkStart w:id="1438" w:name="_Toc34748019"/>
      <w:bookmarkStart w:id="1439" w:name="_Toc34748395"/>
      <w:bookmarkStart w:id="1440" w:name="_Toc34749385"/>
      <w:bookmarkStart w:id="1441" w:name="_Toc49689847"/>
      <w:bookmarkStart w:id="1442" w:name="_Toc56336932"/>
      <w:bookmarkStart w:id="1443" w:name="_Toc114776833"/>
      <w:r w:rsidRPr="00F91D2F">
        <w:lastRenderedPageBreak/>
        <w:t>6.1.6.3.3</w:t>
      </w:r>
      <w:r w:rsidRPr="00F91D2F">
        <w:tab/>
        <w:t xml:space="preserve">Enumeration: </w:t>
      </w:r>
      <w:r w:rsidR="00B569E6">
        <w:t>AuthorizationType</w:t>
      </w:r>
      <w:bookmarkEnd w:id="1434"/>
      <w:bookmarkEnd w:id="1435"/>
      <w:bookmarkEnd w:id="1436"/>
      <w:bookmarkEnd w:id="1437"/>
      <w:bookmarkEnd w:id="1438"/>
      <w:bookmarkEnd w:id="1439"/>
      <w:bookmarkEnd w:id="1440"/>
      <w:bookmarkEnd w:id="1441"/>
      <w:bookmarkEnd w:id="1442"/>
      <w:bookmarkEnd w:id="1443"/>
    </w:p>
    <w:p w14:paraId="76F435E5" w14:textId="77777777" w:rsidR="00FC4C9C" w:rsidRPr="00F91D2F" w:rsidRDefault="00FC4C9C" w:rsidP="00FC4C9C">
      <w:r w:rsidRPr="00F91D2F">
        <w:t xml:space="preserve">The enumeration </w:t>
      </w:r>
      <w:r w:rsidR="00B569E6">
        <w:t>AuthorizationType</w:t>
      </w:r>
      <w:r w:rsidRPr="00F91D2F">
        <w:t xml:space="preserve"> represents </w:t>
      </w:r>
      <w:r w:rsidR="00B569E6">
        <w:t>the type of authorization requested</w:t>
      </w:r>
      <w:r w:rsidRPr="00F91D2F">
        <w:t>. It shall comply with the provisions defined in table 6.1.</w:t>
      </w:r>
      <w:r w:rsidR="00B569E6">
        <w:t>6</w:t>
      </w:r>
      <w:r w:rsidRPr="00F91D2F">
        <w:t>.3.3-1.</w:t>
      </w:r>
    </w:p>
    <w:p w14:paraId="11C48309" w14:textId="77777777" w:rsidR="00FC4C9C" w:rsidRPr="00F91D2F" w:rsidRDefault="00FC4C9C" w:rsidP="00FC4C9C">
      <w:pPr>
        <w:pStyle w:val="TH"/>
      </w:pPr>
      <w:r w:rsidRPr="00F91D2F">
        <w:t xml:space="preserve">Table 6.1.6.3.3-1: Enumeration </w:t>
      </w:r>
      <w:r w:rsidR="00B569E6">
        <w:t>AuthorizationType</w:t>
      </w:r>
    </w:p>
    <w:tbl>
      <w:tblPr>
        <w:tblW w:w="5050" w:type="pct"/>
        <w:tblCellMar>
          <w:left w:w="0" w:type="dxa"/>
          <w:right w:w="0" w:type="dxa"/>
        </w:tblCellMar>
        <w:tblLook w:val="04A0" w:firstRow="1" w:lastRow="0" w:firstColumn="1" w:lastColumn="0" w:noHBand="0" w:noVBand="1"/>
      </w:tblPr>
      <w:tblGrid>
        <w:gridCol w:w="2705"/>
        <w:gridCol w:w="4528"/>
        <w:gridCol w:w="2484"/>
      </w:tblGrid>
      <w:tr w:rsidR="00FC4C9C" w:rsidRPr="00F91D2F" w14:paraId="67A29FEA" w14:textId="77777777" w:rsidTr="000C5926">
        <w:tc>
          <w:tcPr>
            <w:tcW w:w="13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AE3B907" w14:textId="77777777" w:rsidR="00FC4C9C" w:rsidRPr="00F91D2F" w:rsidRDefault="00FC4C9C" w:rsidP="000C5926">
            <w:pPr>
              <w:pStyle w:val="TAH"/>
            </w:pPr>
            <w:r w:rsidRPr="00F91D2F">
              <w:t>Enumeration value</w:t>
            </w:r>
          </w:p>
        </w:tc>
        <w:tc>
          <w:tcPr>
            <w:tcW w:w="23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D3E0354" w14:textId="77777777" w:rsidR="00FC4C9C" w:rsidRPr="00F91D2F" w:rsidRDefault="00FC4C9C" w:rsidP="000C5926">
            <w:pPr>
              <w:pStyle w:val="TAH"/>
            </w:pPr>
            <w:r w:rsidRPr="00F91D2F">
              <w:t>Description</w:t>
            </w:r>
          </w:p>
        </w:tc>
        <w:tc>
          <w:tcPr>
            <w:tcW w:w="1278" w:type="pct"/>
            <w:tcBorders>
              <w:top w:val="single" w:sz="8" w:space="0" w:color="auto"/>
              <w:left w:val="nil"/>
              <w:bottom w:val="single" w:sz="8" w:space="0" w:color="auto"/>
              <w:right w:val="single" w:sz="8" w:space="0" w:color="auto"/>
            </w:tcBorders>
            <w:shd w:val="clear" w:color="auto" w:fill="C0C0C0"/>
          </w:tcPr>
          <w:p w14:paraId="5F1299C9" w14:textId="77777777" w:rsidR="00FC4C9C" w:rsidRPr="00F91D2F" w:rsidRDefault="00FC4C9C" w:rsidP="000C5926">
            <w:pPr>
              <w:pStyle w:val="TAH"/>
            </w:pPr>
            <w:r w:rsidRPr="00F91D2F">
              <w:t>Applicability</w:t>
            </w:r>
          </w:p>
        </w:tc>
      </w:tr>
      <w:tr w:rsidR="00B569E6" w:rsidRPr="00F91D2F" w14:paraId="2A08633D" w14:textId="77777777" w:rsidTr="000C5926">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DDC36D" w14:textId="77777777" w:rsidR="00B569E6" w:rsidRPr="00F91D2F" w:rsidRDefault="00B569E6" w:rsidP="00B569E6">
            <w:pPr>
              <w:pStyle w:val="TAL"/>
            </w:pPr>
            <w:r>
              <w:t>"REGISTRATION"</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9F0A42" w14:textId="77777777" w:rsidR="00B569E6" w:rsidRPr="00F91D2F" w:rsidRDefault="00B569E6" w:rsidP="00B569E6">
            <w:pPr>
              <w:pStyle w:val="TAL"/>
            </w:pPr>
            <w:r>
              <w:t>The authorization requested if for a user</w:t>
            </w:r>
            <w:r w:rsidR="0029754B">
              <w:t>'</w:t>
            </w:r>
            <w:r>
              <w:t>s IMS registration or re-registration.</w:t>
            </w:r>
          </w:p>
        </w:tc>
        <w:tc>
          <w:tcPr>
            <w:tcW w:w="1278" w:type="pct"/>
            <w:tcBorders>
              <w:top w:val="single" w:sz="8" w:space="0" w:color="auto"/>
              <w:left w:val="nil"/>
              <w:bottom w:val="single" w:sz="8" w:space="0" w:color="auto"/>
              <w:right w:val="single" w:sz="8" w:space="0" w:color="auto"/>
            </w:tcBorders>
          </w:tcPr>
          <w:p w14:paraId="325961C4" w14:textId="77777777" w:rsidR="00B569E6" w:rsidRPr="00F91D2F" w:rsidRDefault="00B569E6" w:rsidP="00B569E6">
            <w:pPr>
              <w:pStyle w:val="TAL"/>
            </w:pPr>
          </w:p>
        </w:tc>
      </w:tr>
      <w:tr w:rsidR="00B569E6" w:rsidRPr="00F91D2F" w14:paraId="27E7F110" w14:textId="77777777" w:rsidTr="000C5926">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D3D622" w14:textId="77777777" w:rsidR="00B569E6" w:rsidRPr="00F91D2F" w:rsidRDefault="00B569E6" w:rsidP="00B569E6">
            <w:pPr>
              <w:pStyle w:val="TAL"/>
            </w:pPr>
            <w:r>
              <w:t>"DEREGISTRATION"</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CA87F4" w14:textId="77777777" w:rsidR="00B569E6" w:rsidRPr="00F91D2F" w:rsidRDefault="00B569E6" w:rsidP="00B569E6">
            <w:pPr>
              <w:pStyle w:val="TAL"/>
            </w:pPr>
            <w:r>
              <w:t>The authorization requested if for a user</w:t>
            </w:r>
            <w:r w:rsidR="0029754B">
              <w:t>'</w:t>
            </w:r>
            <w:r>
              <w:t>s IMS de-registration.</w:t>
            </w:r>
          </w:p>
        </w:tc>
        <w:tc>
          <w:tcPr>
            <w:tcW w:w="1278" w:type="pct"/>
            <w:tcBorders>
              <w:top w:val="single" w:sz="8" w:space="0" w:color="auto"/>
              <w:left w:val="nil"/>
              <w:bottom w:val="single" w:sz="8" w:space="0" w:color="auto"/>
              <w:right w:val="single" w:sz="8" w:space="0" w:color="auto"/>
            </w:tcBorders>
          </w:tcPr>
          <w:p w14:paraId="57CE7EEB" w14:textId="77777777" w:rsidR="00B569E6" w:rsidRPr="00F91D2F" w:rsidRDefault="00B569E6" w:rsidP="00B569E6">
            <w:pPr>
              <w:pStyle w:val="TAL"/>
            </w:pPr>
          </w:p>
        </w:tc>
      </w:tr>
    </w:tbl>
    <w:p w14:paraId="0817B7AD" w14:textId="77777777" w:rsidR="00FC4C9C" w:rsidRPr="00F91D2F" w:rsidRDefault="00FC4C9C" w:rsidP="00FC4C9C"/>
    <w:p w14:paraId="10EE188E" w14:textId="77777777" w:rsidR="00FC4C9C" w:rsidRPr="00F91D2F" w:rsidRDefault="00FC4C9C" w:rsidP="007B60E3">
      <w:pPr>
        <w:pStyle w:val="Heading5"/>
      </w:pPr>
      <w:bookmarkStart w:id="1444" w:name="_Toc21948927"/>
      <w:bookmarkStart w:id="1445" w:name="_Toc24978801"/>
      <w:bookmarkStart w:id="1446" w:name="_Toc34346584"/>
      <w:bookmarkStart w:id="1447" w:name="_Toc34740661"/>
      <w:bookmarkStart w:id="1448" w:name="_Toc34748020"/>
      <w:bookmarkStart w:id="1449" w:name="_Toc34748396"/>
      <w:bookmarkStart w:id="1450" w:name="_Toc34749386"/>
      <w:bookmarkStart w:id="1451" w:name="_Toc49689848"/>
      <w:bookmarkStart w:id="1452" w:name="_Toc56336933"/>
      <w:bookmarkStart w:id="1453" w:name="_Toc114776834"/>
      <w:r w:rsidRPr="00F91D2F">
        <w:t>6.1.6.3.4</w:t>
      </w:r>
      <w:r w:rsidRPr="00F91D2F">
        <w:tab/>
        <w:t xml:space="preserve">Enumeration: </w:t>
      </w:r>
      <w:r w:rsidR="00B569E6">
        <w:t>AuthorizationResult</w:t>
      </w:r>
      <w:bookmarkEnd w:id="1444"/>
      <w:bookmarkEnd w:id="1445"/>
      <w:bookmarkEnd w:id="1446"/>
      <w:bookmarkEnd w:id="1447"/>
      <w:bookmarkEnd w:id="1448"/>
      <w:bookmarkEnd w:id="1449"/>
      <w:bookmarkEnd w:id="1450"/>
      <w:bookmarkEnd w:id="1451"/>
      <w:bookmarkEnd w:id="1452"/>
      <w:bookmarkEnd w:id="1453"/>
    </w:p>
    <w:p w14:paraId="1930B59D" w14:textId="77777777" w:rsidR="00B569E6" w:rsidRDefault="00B569E6" w:rsidP="00B569E6">
      <w:r w:rsidRPr="00F91D2F">
        <w:t xml:space="preserve">The enumeration </w:t>
      </w:r>
      <w:r>
        <w:t>AuthorizationResult</w:t>
      </w:r>
      <w:r w:rsidRPr="00F91D2F">
        <w:t xml:space="preserve"> represents </w:t>
      </w:r>
      <w:r>
        <w:t>the details of the granted authorization</w:t>
      </w:r>
      <w:r w:rsidRPr="00F91D2F">
        <w:t>. It shall comply with the provisions defined in table 6.1.</w:t>
      </w:r>
      <w:r>
        <w:t>6</w:t>
      </w:r>
      <w:r w:rsidRPr="00F91D2F">
        <w:t>.3.</w:t>
      </w:r>
      <w:r>
        <w:t>4</w:t>
      </w:r>
      <w:r w:rsidRPr="00F91D2F">
        <w:t>-1.</w:t>
      </w:r>
    </w:p>
    <w:p w14:paraId="7CB3FA15" w14:textId="77777777" w:rsidR="0029754B" w:rsidRPr="00F91D2F" w:rsidRDefault="0029754B" w:rsidP="0029754B">
      <w:pPr>
        <w:pStyle w:val="TH"/>
      </w:pPr>
      <w:r w:rsidRPr="00F91D2F">
        <w:t>Table 6.1.6.3.</w:t>
      </w:r>
      <w:r>
        <w:t>4</w:t>
      </w:r>
      <w:r w:rsidRPr="00F91D2F">
        <w:t>-1</w:t>
      </w:r>
      <w:r>
        <w:t>:</w:t>
      </w:r>
      <w:r w:rsidRPr="0029754B">
        <w:t xml:space="preserve"> </w:t>
      </w:r>
      <w:r>
        <w:t>AuthorizationResult</w:t>
      </w:r>
    </w:p>
    <w:tbl>
      <w:tblPr>
        <w:tblW w:w="5000" w:type="pct"/>
        <w:tblCellMar>
          <w:left w:w="0" w:type="dxa"/>
          <w:right w:w="0" w:type="dxa"/>
        </w:tblCellMar>
        <w:tblLook w:val="04A0" w:firstRow="1" w:lastRow="0" w:firstColumn="1" w:lastColumn="0" w:noHBand="0" w:noVBand="1"/>
      </w:tblPr>
      <w:tblGrid>
        <w:gridCol w:w="3035"/>
        <w:gridCol w:w="6586"/>
      </w:tblGrid>
      <w:tr w:rsidR="00B569E6" w:rsidRPr="00F91D2F" w14:paraId="1481692E" w14:textId="77777777" w:rsidTr="00B569E6">
        <w:tc>
          <w:tcPr>
            <w:tcW w:w="157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F8E04B9" w14:textId="77777777" w:rsidR="00B569E6" w:rsidRPr="00F91D2F" w:rsidRDefault="00B569E6" w:rsidP="00B569E6">
            <w:pPr>
              <w:pStyle w:val="TAH"/>
            </w:pPr>
            <w:bookmarkStart w:id="1454" w:name="_Toc21948928"/>
            <w:r w:rsidRPr="00F91D2F">
              <w:t>Enumeration value</w:t>
            </w:r>
          </w:p>
        </w:tc>
        <w:tc>
          <w:tcPr>
            <w:tcW w:w="342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657E1E2" w14:textId="77777777" w:rsidR="00B569E6" w:rsidRPr="00F91D2F" w:rsidRDefault="00B569E6" w:rsidP="00B569E6">
            <w:pPr>
              <w:pStyle w:val="TAH"/>
            </w:pPr>
            <w:r w:rsidRPr="00F91D2F">
              <w:t>Description</w:t>
            </w:r>
          </w:p>
        </w:tc>
      </w:tr>
      <w:tr w:rsidR="00B569E6" w:rsidRPr="00F91D2F" w14:paraId="08E69C7A" w14:textId="77777777" w:rsidTr="00B569E6">
        <w:tc>
          <w:tcPr>
            <w:tcW w:w="15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ACC787" w14:textId="77777777" w:rsidR="00B569E6" w:rsidRPr="00F91D2F" w:rsidRDefault="00B569E6" w:rsidP="00B569E6">
            <w:pPr>
              <w:pStyle w:val="TAL"/>
            </w:pPr>
            <w:r>
              <w:t>"FIRST_REGISTRATION"</w:t>
            </w:r>
          </w:p>
        </w:tc>
        <w:tc>
          <w:tcPr>
            <w:tcW w:w="342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6F5A43" w14:textId="77777777" w:rsidR="00B569E6" w:rsidRPr="00F91D2F" w:rsidRDefault="00B569E6" w:rsidP="00B569E6">
            <w:pPr>
              <w:pStyle w:val="TAL"/>
            </w:pPr>
            <w:r>
              <w:t>The registration is an initial registration for the IMS Public User Identity</w:t>
            </w:r>
          </w:p>
        </w:tc>
      </w:tr>
      <w:tr w:rsidR="00B569E6" w:rsidRPr="00F91D2F" w14:paraId="2CF66B88" w14:textId="77777777" w:rsidTr="00B569E6">
        <w:tc>
          <w:tcPr>
            <w:tcW w:w="15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0DA986" w14:textId="77777777" w:rsidR="00B569E6" w:rsidRPr="00F91D2F" w:rsidRDefault="00B569E6" w:rsidP="00B569E6">
            <w:pPr>
              <w:pStyle w:val="TAL"/>
            </w:pPr>
            <w:r>
              <w:t>"SUBSEQUENT_REGISTRATION"</w:t>
            </w:r>
          </w:p>
        </w:tc>
        <w:tc>
          <w:tcPr>
            <w:tcW w:w="342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2D2BCF" w14:textId="77777777" w:rsidR="00B569E6" w:rsidRPr="00F91D2F" w:rsidRDefault="00B569E6" w:rsidP="00B569E6">
            <w:pPr>
              <w:pStyle w:val="TAL"/>
            </w:pPr>
            <w:r>
              <w:t>The registration is an subsequent registration for the IMS Public User Identity</w:t>
            </w:r>
          </w:p>
        </w:tc>
      </w:tr>
    </w:tbl>
    <w:p w14:paraId="04881741" w14:textId="77777777" w:rsidR="00B569E6" w:rsidRDefault="00B569E6" w:rsidP="00A517A7"/>
    <w:p w14:paraId="73F0B9BB" w14:textId="77777777" w:rsidR="002C29A7" w:rsidRDefault="002C29A7" w:rsidP="007B60E3">
      <w:pPr>
        <w:pStyle w:val="Heading5"/>
      </w:pPr>
      <w:bookmarkStart w:id="1455" w:name="_Toc34346585"/>
      <w:bookmarkStart w:id="1456" w:name="_Toc34740662"/>
      <w:bookmarkStart w:id="1457" w:name="_Toc34748021"/>
      <w:bookmarkStart w:id="1458" w:name="_Toc34748397"/>
      <w:bookmarkStart w:id="1459" w:name="_Toc34749387"/>
      <w:bookmarkStart w:id="1460" w:name="_Toc49689849"/>
      <w:bookmarkStart w:id="1461" w:name="_Toc56336934"/>
      <w:bookmarkStart w:id="1462" w:name="_Toc24978802"/>
      <w:bookmarkStart w:id="1463" w:name="_Toc114776835"/>
      <w:r>
        <w:t>6.1.6.3.5</w:t>
      </w:r>
      <w:r>
        <w:tab/>
        <w:t>Enumeration: ImsRegistrationType</w:t>
      </w:r>
      <w:bookmarkEnd w:id="1455"/>
      <w:bookmarkEnd w:id="1456"/>
      <w:bookmarkEnd w:id="1457"/>
      <w:bookmarkEnd w:id="1458"/>
      <w:bookmarkEnd w:id="1459"/>
      <w:bookmarkEnd w:id="1460"/>
      <w:bookmarkEnd w:id="1461"/>
      <w:bookmarkEnd w:id="1463"/>
    </w:p>
    <w:p w14:paraId="75121FB6" w14:textId="77777777" w:rsidR="002C29A7" w:rsidRDefault="002C29A7" w:rsidP="002C29A7">
      <w:r>
        <w:t>The enumeration ImsRegistrationType represents the type of registration associated to the REGISTER request.</w:t>
      </w:r>
    </w:p>
    <w:p w14:paraId="53576ECB" w14:textId="77777777" w:rsidR="002C29A7" w:rsidRDefault="002C29A7" w:rsidP="002C29A7">
      <w:pPr>
        <w:pStyle w:val="TH"/>
      </w:pPr>
      <w:r>
        <w:t>Table 6.1.6.3.5-1: Enumeration ImsRegistrationType</w:t>
      </w:r>
    </w:p>
    <w:tbl>
      <w:tblPr>
        <w:tblW w:w="5050" w:type="pct"/>
        <w:tblCellMar>
          <w:left w:w="0" w:type="dxa"/>
          <w:right w:w="0" w:type="dxa"/>
        </w:tblCellMar>
        <w:tblLook w:val="04A0" w:firstRow="1" w:lastRow="0" w:firstColumn="1" w:lastColumn="0" w:noHBand="0" w:noVBand="1"/>
      </w:tblPr>
      <w:tblGrid>
        <w:gridCol w:w="5037"/>
        <w:gridCol w:w="3362"/>
        <w:gridCol w:w="1318"/>
      </w:tblGrid>
      <w:tr w:rsidR="002C29A7" w14:paraId="3F2DE84C" w14:textId="77777777" w:rsidTr="002C29A7">
        <w:tc>
          <w:tcPr>
            <w:tcW w:w="25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C424E51" w14:textId="77777777" w:rsidR="002C29A7" w:rsidRDefault="002C29A7" w:rsidP="002A6015">
            <w:pPr>
              <w:pStyle w:val="TAH"/>
            </w:pPr>
            <w:r>
              <w:t>Enumeration value</w:t>
            </w:r>
          </w:p>
        </w:tc>
        <w:tc>
          <w:tcPr>
            <w:tcW w:w="17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6C35AD4" w14:textId="77777777" w:rsidR="002C29A7" w:rsidRDefault="002C29A7" w:rsidP="002A6015">
            <w:pPr>
              <w:pStyle w:val="TAH"/>
            </w:pPr>
            <w:r>
              <w:t>Description</w:t>
            </w:r>
          </w:p>
        </w:tc>
        <w:tc>
          <w:tcPr>
            <w:tcW w:w="678" w:type="pct"/>
            <w:tcBorders>
              <w:top w:val="single" w:sz="8" w:space="0" w:color="auto"/>
              <w:left w:val="nil"/>
              <w:bottom w:val="single" w:sz="8" w:space="0" w:color="auto"/>
              <w:right w:val="single" w:sz="8" w:space="0" w:color="auto"/>
            </w:tcBorders>
            <w:shd w:val="clear" w:color="auto" w:fill="C0C0C0"/>
            <w:hideMark/>
          </w:tcPr>
          <w:p w14:paraId="3F807C50" w14:textId="77777777" w:rsidR="002C29A7" w:rsidRDefault="002C29A7" w:rsidP="002A6015">
            <w:pPr>
              <w:pStyle w:val="TAH"/>
            </w:pPr>
            <w:r>
              <w:t>Applicability</w:t>
            </w:r>
          </w:p>
        </w:tc>
      </w:tr>
      <w:tr w:rsidR="002C29A7" w:rsidRPr="003B6C90" w14:paraId="00B210DC"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358047" w14:textId="77777777" w:rsidR="002C29A7" w:rsidRDefault="002C29A7" w:rsidP="002A6015">
            <w:pPr>
              <w:pStyle w:val="TAL"/>
            </w:pPr>
            <w:r>
              <w:t>"</w:t>
            </w:r>
            <w:r w:rsidRPr="002A6DE3">
              <w:t>INITIAL_REGISTRATION</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870760" w14:textId="77777777" w:rsidR="002C29A7" w:rsidRDefault="002C29A7" w:rsidP="002A6015">
            <w:pPr>
              <w:pStyle w:val="TAL"/>
            </w:pPr>
            <w:r>
              <w:t>The request is related to an initial registration</w:t>
            </w:r>
          </w:p>
        </w:tc>
        <w:tc>
          <w:tcPr>
            <w:tcW w:w="678" w:type="pct"/>
            <w:tcBorders>
              <w:top w:val="single" w:sz="8" w:space="0" w:color="auto"/>
              <w:left w:val="nil"/>
              <w:bottom w:val="single" w:sz="8" w:space="0" w:color="auto"/>
              <w:right w:val="single" w:sz="8" w:space="0" w:color="auto"/>
            </w:tcBorders>
          </w:tcPr>
          <w:p w14:paraId="3132B0B6" w14:textId="77777777" w:rsidR="002C29A7" w:rsidRDefault="002C29A7" w:rsidP="002A6015">
            <w:pPr>
              <w:pStyle w:val="TAL"/>
            </w:pPr>
          </w:p>
        </w:tc>
      </w:tr>
      <w:tr w:rsidR="002C29A7" w:rsidRPr="001E781E" w14:paraId="1880CD5C"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3D7A20" w14:textId="77777777" w:rsidR="002C29A7" w:rsidRDefault="002C29A7" w:rsidP="002A6015">
            <w:pPr>
              <w:pStyle w:val="TAL"/>
            </w:pPr>
            <w:r>
              <w:t>"RE_</w:t>
            </w:r>
            <w:r w:rsidRPr="002A6DE3">
              <w:t>REGISTRATION</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382EBED" w14:textId="77777777" w:rsidR="002C29A7" w:rsidRDefault="002C29A7" w:rsidP="002A6015">
            <w:pPr>
              <w:pStyle w:val="TAL"/>
            </w:pPr>
            <w:r>
              <w:t>The request is related to a re-registration</w:t>
            </w:r>
          </w:p>
        </w:tc>
        <w:tc>
          <w:tcPr>
            <w:tcW w:w="678" w:type="pct"/>
            <w:tcBorders>
              <w:top w:val="single" w:sz="8" w:space="0" w:color="auto"/>
              <w:left w:val="nil"/>
              <w:bottom w:val="single" w:sz="8" w:space="0" w:color="auto"/>
              <w:right w:val="single" w:sz="8" w:space="0" w:color="auto"/>
            </w:tcBorders>
          </w:tcPr>
          <w:p w14:paraId="40A1C148" w14:textId="77777777" w:rsidR="002C29A7" w:rsidRDefault="002C29A7" w:rsidP="002A6015">
            <w:pPr>
              <w:pStyle w:val="TAL"/>
            </w:pPr>
          </w:p>
        </w:tc>
      </w:tr>
      <w:tr w:rsidR="002C29A7" w14:paraId="3C2347C4"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5312F9" w14:textId="77777777" w:rsidR="002C29A7" w:rsidRDefault="002C29A7" w:rsidP="002A6015">
            <w:pPr>
              <w:pStyle w:val="TAL"/>
            </w:pPr>
            <w:r>
              <w:t>"</w:t>
            </w:r>
            <w:r w:rsidRPr="003B5446">
              <w:t>TIMEOUT_DEREGISTRATION</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0B980D" w14:textId="77777777" w:rsidR="002C29A7" w:rsidRDefault="002C29A7" w:rsidP="002A6015">
            <w:pPr>
              <w:pStyle w:val="TAL"/>
            </w:pPr>
            <w:r w:rsidRPr="003B5446">
              <w:t>The registration timer of an identity has expired.</w:t>
            </w:r>
          </w:p>
        </w:tc>
        <w:tc>
          <w:tcPr>
            <w:tcW w:w="678" w:type="pct"/>
            <w:tcBorders>
              <w:top w:val="single" w:sz="8" w:space="0" w:color="auto"/>
              <w:left w:val="nil"/>
              <w:bottom w:val="single" w:sz="8" w:space="0" w:color="auto"/>
              <w:right w:val="single" w:sz="8" w:space="0" w:color="auto"/>
            </w:tcBorders>
          </w:tcPr>
          <w:p w14:paraId="0DD4EA0A" w14:textId="77777777" w:rsidR="002C29A7" w:rsidRDefault="002C29A7" w:rsidP="002A6015">
            <w:pPr>
              <w:pStyle w:val="TAL"/>
            </w:pPr>
          </w:p>
        </w:tc>
      </w:tr>
      <w:tr w:rsidR="002C29A7" w14:paraId="27626984"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8504A5" w14:textId="77777777" w:rsidR="002C29A7" w:rsidRDefault="002C29A7" w:rsidP="002A6015">
            <w:pPr>
              <w:pStyle w:val="TAL"/>
            </w:pPr>
            <w:r>
              <w:t>"</w:t>
            </w:r>
            <w:r w:rsidRPr="003B5446">
              <w:t>USER_DEREGISTRATION</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0FEAA1" w14:textId="77777777" w:rsidR="002C29A7" w:rsidRDefault="002C29A7" w:rsidP="002A6015">
            <w:pPr>
              <w:pStyle w:val="TAL"/>
            </w:pPr>
            <w:r w:rsidRPr="003B5446">
              <w:t>The S-CSCF has received a user initiated de-registration request</w:t>
            </w:r>
          </w:p>
        </w:tc>
        <w:tc>
          <w:tcPr>
            <w:tcW w:w="678" w:type="pct"/>
            <w:tcBorders>
              <w:top w:val="single" w:sz="8" w:space="0" w:color="auto"/>
              <w:left w:val="nil"/>
              <w:bottom w:val="single" w:sz="8" w:space="0" w:color="auto"/>
              <w:right w:val="single" w:sz="8" w:space="0" w:color="auto"/>
            </w:tcBorders>
          </w:tcPr>
          <w:p w14:paraId="4FA927A3" w14:textId="77777777" w:rsidR="002C29A7" w:rsidRDefault="002C29A7" w:rsidP="002A6015">
            <w:pPr>
              <w:pStyle w:val="TAL"/>
            </w:pPr>
          </w:p>
        </w:tc>
      </w:tr>
      <w:tr w:rsidR="002C29A7" w14:paraId="08B72611"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76A381" w14:textId="77777777" w:rsidR="002C29A7" w:rsidRDefault="00284134" w:rsidP="002A6015">
            <w:pPr>
              <w:pStyle w:val="TAL"/>
            </w:pPr>
            <w:r>
              <w:t>"</w:t>
            </w:r>
            <w:r w:rsidR="002C29A7" w:rsidRPr="003B5446">
              <w:t>ADMINISTRATIVE_DEREGISTRATION</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6B4855" w14:textId="77777777" w:rsidR="002C29A7" w:rsidRPr="003B5446" w:rsidRDefault="002C29A7" w:rsidP="002A6015">
            <w:pPr>
              <w:pStyle w:val="TAL"/>
            </w:pPr>
            <w:r w:rsidRPr="003B5446">
              <w:t>The S-CSCF, due to administrative reasons</w:t>
            </w:r>
            <w:r>
              <w:t xml:space="preserve"> or network issues</w:t>
            </w:r>
            <w:r w:rsidRPr="003B5446">
              <w:t>, has performed the de-registration of an identity.</w:t>
            </w:r>
          </w:p>
        </w:tc>
        <w:tc>
          <w:tcPr>
            <w:tcW w:w="678" w:type="pct"/>
            <w:tcBorders>
              <w:top w:val="single" w:sz="8" w:space="0" w:color="auto"/>
              <w:left w:val="nil"/>
              <w:bottom w:val="single" w:sz="8" w:space="0" w:color="auto"/>
              <w:right w:val="single" w:sz="8" w:space="0" w:color="auto"/>
            </w:tcBorders>
          </w:tcPr>
          <w:p w14:paraId="35C2AEC2" w14:textId="77777777" w:rsidR="002C29A7" w:rsidRDefault="002C29A7" w:rsidP="002A6015">
            <w:pPr>
              <w:pStyle w:val="TAL"/>
            </w:pPr>
          </w:p>
        </w:tc>
      </w:tr>
      <w:tr w:rsidR="002C29A7" w14:paraId="42B2DA26"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3C08A1" w14:textId="77777777" w:rsidR="002C29A7" w:rsidRDefault="00284134" w:rsidP="002A6015">
            <w:pPr>
              <w:pStyle w:val="TAL"/>
            </w:pPr>
            <w:r>
              <w:t>"</w:t>
            </w:r>
            <w:r w:rsidR="002C29A7" w:rsidRPr="003B5446">
              <w:t>AUTHENTICATION_FAILURE</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B23FA02" w14:textId="77777777" w:rsidR="002C29A7" w:rsidRPr="003B5446" w:rsidRDefault="002C29A7" w:rsidP="002A6015">
            <w:pPr>
              <w:pStyle w:val="TAL"/>
            </w:pPr>
            <w:r w:rsidRPr="003B5446">
              <w:t>The authentication of a user has failed.</w:t>
            </w:r>
          </w:p>
        </w:tc>
        <w:tc>
          <w:tcPr>
            <w:tcW w:w="678" w:type="pct"/>
            <w:tcBorders>
              <w:top w:val="single" w:sz="8" w:space="0" w:color="auto"/>
              <w:left w:val="nil"/>
              <w:bottom w:val="single" w:sz="8" w:space="0" w:color="auto"/>
              <w:right w:val="single" w:sz="8" w:space="0" w:color="auto"/>
            </w:tcBorders>
          </w:tcPr>
          <w:p w14:paraId="4E3AD965" w14:textId="77777777" w:rsidR="002C29A7" w:rsidRDefault="002C29A7" w:rsidP="002A6015">
            <w:pPr>
              <w:pStyle w:val="TAL"/>
            </w:pPr>
          </w:p>
        </w:tc>
      </w:tr>
      <w:tr w:rsidR="002C29A7" w14:paraId="35DFD62A"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67B134" w14:textId="77777777" w:rsidR="002C29A7" w:rsidRDefault="00284134" w:rsidP="002A6015">
            <w:pPr>
              <w:pStyle w:val="TAL"/>
            </w:pPr>
            <w:r>
              <w:t>"</w:t>
            </w:r>
            <w:r w:rsidR="002C29A7" w:rsidRPr="003B5446">
              <w:t>AUTHENTICATION_TIMEOUT</w:t>
            </w:r>
            <w: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060A15" w14:textId="77777777" w:rsidR="002C29A7" w:rsidRPr="003B5446" w:rsidRDefault="002C29A7" w:rsidP="002A6015">
            <w:pPr>
              <w:pStyle w:val="TAL"/>
            </w:pPr>
            <w:r>
              <w:t>A</w:t>
            </w:r>
            <w:r w:rsidRPr="003B5446">
              <w:t>uthentication timeout has occurred.</w:t>
            </w:r>
          </w:p>
        </w:tc>
        <w:tc>
          <w:tcPr>
            <w:tcW w:w="678" w:type="pct"/>
            <w:tcBorders>
              <w:top w:val="single" w:sz="8" w:space="0" w:color="auto"/>
              <w:left w:val="nil"/>
              <w:bottom w:val="single" w:sz="8" w:space="0" w:color="auto"/>
              <w:right w:val="single" w:sz="8" w:space="0" w:color="auto"/>
            </w:tcBorders>
          </w:tcPr>
          <w:p w14:paraId="65BD9A93" w14:textId="77777777" w:rsidR="002C29A7" w:rsidRDefault="002C29A7" w:rsidP="002A6015">
            <w:pPr>
              <w:pStyle w:val="TAL"/>
            </w:pPr>
          </w:p>
        </w:tc>
      </w:tr>
      <w:tr w:rsidR="0014325B" w14:paraId="034E85C9"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27DE26" w14:textId="77777777" w:rsidR="0014325B" w:rsidRDefault="0014325B" w:rsidP="0014325B">
            <w:pPr>
              <w:pStyle w:val="TAL"/>
            </w:pPr>
            <w:r>
              <w:rPr>
                <w:rFonts w:hint="eastAsia"/>
                <w:lang w:eastAsia="zh-CN"/>
              </w:rPr>
              <w:t>"</w:t>
            </w:r>
            <w:r>
              <w:t>UNREGISTERED_USER</w:t>
            </w:r>
            <w:r>
              <w:rPr>
                <w:lang w:eastAsia="zh-CN"/>
              </w:rPr>
              <w:t>"</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825049" w14:textId="77777777" w:rsidR="0014325B" w:rsidRDefault="0014325B" w:rsidP="0014325B">
            <w:pPr>
              <w:pStyle w:val="TAL"/>
            </w:pPr>
            <w:r>
              <w:rPr>
                <w:rFonts w:hint="eastAsia"/>
                <w:lang w:eastAsia="zh-CN"/>
              </w:rPr>
              <w:t>T</w:t>
            </w:r>
            <w:r>
              <w:rPr>
                <w:lang w:eastAsia="zh-CN"/>
              </w:rPr>
              <w:t>he request is related to a request for a Public Identity that is not registered.</w:t>
            </w:r>
          </w:p>
        </w:tc>
        <w:tc>
          <w:tcPr>
            <w:tcW w:w="678" w:type="pct"/>
            <w:tcBorders>
              <w:top w:val="single" w:sz="8" w:space="0" w:color="auto"/>
              <w:left w:val="nil"/>
              <w:bottom w:val="single" w:sz="8" w:space="0" w:color="auto"/>
              <w:right w:val="single" w:sz="8" w:space="0" w:color="auto"/>
            </w:tcBorders>
          </w:tcPr>
          <w:p w14:paraId="454F03B8" w14:textId="77777777" w:rsidR="0014325B" w:rsidRDefault="0014325B" w:rsidP="0014325B">
            <w:pPr>
              <w:pStyle w:val="TAL"/>
            </w:pPr>
          </w:p>
        </w:tc>
      </w:tr>
    </w:tbl>
    <w:p w14:paraId="766F1E9F" w14:textId="77777777" w:rsidR="002C29A7" w:rsidRPr="00E3096F" w:rsidRDefault="002C29A7" w:rsidP="00BC05CA"/>
    <w:p w14:paraId="1FF6B938" w14:textId="77777777" w:rsidR="002C29A7" w:rsidRDefault="002C29A7" w:rsidP="007B60E3">
      <w:pPr>
        <w:pStyle w:val="Heading5"/>
      </w:pPr>
      <w:bookmarkStart w:id="1464" w:name="_Toc34346586"/>
      <w:bookmarkStart w:id="1465" w:name="_Toc34740663"/>
      <w:bookmarkStart w:id="1466" w:name="_Toc34748022"/>
      <w:bookmarkStart w:id="1467" w:name="_Toc34748398"/>
      <w:bookmarkStart w:id="1468" w:name="_Toc34749388"/>
      <w:bookmarkStart w:id="1469" w:name="_Toc49689850"/>
      <w:bookmarkStart w:id="1470" w:name="_Toc56336935"/>
      <w:bookmarkStart w:id="1471" w:name="_Toc114776836"/>
      <w:r>
        <w:t>6.1.6.3.6</w:t>
      </w:r>
      <w:r>
        <w:tab/>
        <w:t>Enumeration: LooseRouteIndication</w:t>
      </w:r>
      <w:bookmarkEnd w:id="1464"/>
      <w:bookmarkEnd w:id="1465"/>
      <w:bookmarkEnd w:id="1466"/>
      <w:bookmarkEnd w:id="1467"/>
      <w:bookmarkEnd w:id="1468"/>
      <w:bookmarkEnd w:id="1469"/>
      <w:bookmarkEnd w:id="1470"/>
      <w:bookmarkEnd w:id="1471"/>
    </w:p>
    <w:p w14:paraId="572C62B3" w14:textId="77777777" w:rsidR="002C29A7" w:rsidRDefault="002C29A7" w:rsidP="002C29A7">
      <w:r>
        <w:t xml:space="preserve">The enumeration </w:t>
      </w:r>
      <w:r w:rsidR="00924317" w:rsidRPr="00924317">
        <w:t>LooseRouteIndication</w:t>
      </w:r>
      <w:r>
        <w:t xml:space="preserve"> represents the type of registration associated to the REGISTER request.</w:t>
      </w:r>
    </w:p>
    <w:p w14:paraId="5CD34032" w14:textId="77777777" w:rsidR="002C29A7" w:rsidRDefault="002C29A7" w:rsidP="002C29A7">
      <w:pPr>
        <w:pStyle w:val="TH"/>
      </w:pPr>
      <w:r>
        <w:lastRenderedPageBreak/>
        <w:t>Table 6.1.6.3.6-1: Enumeration LooseRouteIndication</w:t>
      </w:r>
    </w:p>
    <w:tbl>
      <w:tblPr>
        <w:tblW w:w="5050" w:type="pct"/>
        <w:tblCellMar>
          <w:left w:w="0" w:type="dxa"/>
          <w:right w:w="0" w:type="dxa"/>
        </w:tblCellMar>
        <w:tblLook w:val="04A0" w:firstRow="1" w:lastRow="0" w:firstColumn="1" w:lastColumn="0" w:noHBand="0" w:noVBand="1"/>
      </w:tblPr>
      <w:tblGrid>
        <w:gridCol w:w="5037"/>
        <w:gridCol w:w="3362"/>
        <w:gridCol w:w="1318"/>
      </w:tblGrid>
      <w:tr w:rsidR="002C29A7" w14:paraId="37299C1A" w14:textId="77777777" w:rsidTr="002C29A7">
        <w:tc>
          <w:tcPr>
            <w:tcW w:w="25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F52AFD5" w14:textId="77777777" w:rsidR="002C29A7" w:rsidRDefault="002C29A7" w:rsidP="002A6015">
            <w:pPr>
              <w:pStyle w:val="TAH"/>
            </w:pPr>
            <w:r>
              <w:t>Enumeration value</w:t>
            </w:r>
          </w:p>
        </w:tc>
        <w:tc>
          <w:tcPr>
            <w:tcW w:w="17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23046EA" w14:textId="77777777" w:rsidR="002C29A7" w:rsidRDefault="002C29A7" w:rsidP="002A6015">
            <w:pPr>
              <w:pStyle w:val="TAH"/>
            </w:pPr>
            <w:r>
              <w:t>Description</w:t>
            </w:r>
          </w:p>
        </w:tc>
        <w:tc>
          <w:tcPr>
            <w:tcW w:w="678" w:type="pct"/>
            <w:tcBorders>
              <w:top w:val="single" w:sz="8" w:space="0" w:color="auto"/>
              <w:left w:val="nil"/>
              <w:bottom w:val="single" w:sz="8" w:space="0" w:color="auto"/>
              <w:right w:val="single" w:sz="8" w:space="0" w:color="auto"/>
            </w:tcBorders>
            <w:shd w:val="clear" w:color="auto" w:fill="C0C0C0"/>
            <w:hideMark/>
          </w:tcPr>
          <w:p w14:paraId="611D2BE3" w14:textId="77777777" w:rsidR="002C29A7" w:rsidRDefault="002C29A7" w:rsidP="002A6015">
            <w:pPr>
              <w:pStyle w:val="TAH"/>
            </w:pPr>
            <w:r>
              <w:t>Applicability</w:t>
            </w:r>
          </w:p>
        </w:tc>
      </w:tr>
      <w:tr w:rsidR="002C29A7" w:rsidRPr="003B6C90" w14:paraId="1F97C209"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5655DB" w14:textId="77777777" w:rsidR="002C29A7" w:rsidRDefault="002C29A7" w:rsidP="002A6015">
            <w:pPr>
              <w:pStyle w:val="TAL"/>
            </w:pPr>
            <w:r>
              <w:t>"LOOSE_ROUTE_NOT_REQUIRED"</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28862D" w14:textId="77777777" w:rsidR="002C29A7" w:rsidRDefault="002C29A7" w:rsidP="002A6015">
            <w:pPr>
              <w:pStyle w:val="TAL"/>
            </w:pPr>
            <w:r w:rsidRPr="003B5446">
              <w:t xml:space="preserve">indicates whether </w:t>
            </w:r>
            <w:r>
              <w:t>loose route mechanism is not required to serve the user.</w:t>
            </w:r>
          </w:p>
        </w:tc>
        <w:tc>
          <w:tcPr>
            <w:tcW w:w="678" w:type="pct"/>
            <w:tcBorders>
              <w:top w:val="single" w:sz="8" w:space="0" w:color="auto"/>
              <w:left w:val="nil"/>
              <w:bottom w:val="single" w:sz="8" w:space="0" w:color="auto"/>
              <w:right w:val="single" w:sz="8" w:space="0" w:color="auto"/>
            </w:tcBorders>
          </w:tcPr>
          <w:p w14:paraId="0EB06177" w14:textId="77777777" w:rsidR="002C29A7" w:rsidRDefault="002C29A7" w:rsidP="002A6015">
            <w:pPr>
              <w:pStyle w:val="TAL"/>
            </w:pPr>
          </w:p>
        </w:tc>
      </w:tr>
      <w:tr w:rsidR="002C29A7" w:rsidRPr="001E781E" w14:paraId="401F5163" w14:textId="77777777" w:rsidTr="002C29A7">
        <w:tc>
          <w:tcPr>
            <w:tcW w:w="2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FBA8C4" w14:textId="77777777" w:rsidR="002C29A7" w:rsidRDefault="002C29A7" w:rsidP="002A6015">
            <w:pPr>
              <w:pStyle w:val="TAL"/>
            </w:pPr>
            <w:r>
              <w:t>"LOOSE_ROUTE_REQUIRED "</w:t>
            </w:r>
          </w:p>
        </w:tc>
        <w:tc>
          <w:tcPr>
            <w:tcW w:w="17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862459" w14:textId="77777777" w:rsidR="002C29A7" w:rsidRDefault="002C29A7" w:rsidP="002A6015">
            <w:pPr>
              <w:pStyle w:val="TAL"/>
            </w:pPr>
            <w:r w:rsidRPr="003B5446">
              <w:t xml:space="preserve">indicates the </w:t>
            </w:r>
            <w:r>
              <w:t>S-CSCF</w:t>
            </w:r>
            <w:r w:rsidRPr="003B5446">
              <w:t xml:space="preserve"> whether </w:t>
            </w:r>
            <w:r>
              <w:t>loose route mechanism is required to serve the user.</w:t>
            </w:r>
          </w:p>
        </w:tc>
        <w:tc>
          <w:tcPr>
            <w:tcW w:w="678" w:type="pct"/>
            <w:tcBorders>
              <w:top w:val="single" w:sz="8" w:space="0" w:color="auto"/>
              <w:left w:val="nil"/>
              <w:bottom w:val="single" w:sz="8" w:space="0" w:color="auto"/>
              <w:right w:val="single" w:sz="8" w:space="0" w:color="auto"/>
            </w:tcBorders>
          </w:tcPr>
          <w:p w14:paraId="552D2633" w14:textId="77777777" w:rsidR="002C29A7" w:rsidRDefault="002C29A7" w:rsidP="002A6015">
            <w:pPr>
              <w:pStyle w:val="TAL"/>
            </w:pPr>
          </w:p>
        </w:tc>
      </w:tr>
    </w:tbl>
    <w:p w14:paraId="0C821B29" w14:textId="77777777" w:rsidR="002C29A7" w:rsidRPr="00E3096F" w:rsidRDefault="002C29A7" w:rsidP="00BC05CA"/>
    <w:p w14:paraId="76589F5A" w14:textId="77777777" w:rsidR="00C91AF8" w:rsidRDefault="00C91AF8" w:rsidP="007B60E3">
      <w:pPr>
        <w:pStyle w:val="Heading5"/>
      </w:pPr>
      <w:bookmarkStart w:id="1472" w:name="_Toc34346587"/>
      <w:bookmarkStart w:id="1473" w:name="_Toc34740664"/>
      <w:bookmarkStart w:id="1474" w:name="_Toc34748023"/>
      <w:bookmarkStart w:id="1475" w:name="_Toc34748399"/>
      <w:bookmarkStart w:id="1476" w:name="_Toc34749389"/>
      <w:bookmarkStart w:id="1477" w:name="_Toc49689851"/>
      <w:bookmarkStart w:id="1478" w:name="_Toc56336936"/>
      <w:bookmarkStart w:id="1479" w:name="_Toc114776837"/>
      <w:r>
        <w:t>6.1.6.3.7</w:t>
      </w:r>
      <w:r>
        <w:tab/>
        <w:t>Enumeration: DeregistrationReasonCode</w:t>
      </w:r>
      <w:bookmarkEnd w:id="1472"/>
      <w:bookmarkEnd w:id="1473"/>
      <w:bookmarkEnd w:id="1474"/>
      <w:bookmarkEnd w:id="1475"/>
      <w:bookmarkEnd w:id="1476"/>
      <w:bookmarkEnd w:id="1477"/>
      <w:bookmarkEnd w:id="1478"/>
      <w:bookmarkEnd w:id="1479"/>
    </w:p>
    <w:p w14:paraId="40E62706" w14:textId="77777777" w:rsidR="00C91AF8" w:rsidRDefault="00C91AF8" w:rsidP="00C91AF8">
      <w:r>
        <w:t>The enumeration DeregistrationReasonCode indicates the reason for the network initiated de-registration.</w:t>
      </w:r>
    </w:p>
    <w:p w14:paraId="5873D73D" w14:textId="77777777" w:rsidR="00C91AF8" w:rsidRDefault="00C91AF8" w:rsidP="00C91AF8">
      <w:pPr>
        <w:pStyle w:val="TH"/>
      </w:pPr>
      <w:r>
        <w:t>Table 6.1.6.3.7-1: Enumeration DeregistrationReasonCode</w:t>
      </w:r>
    </w:p>
    <w:tbl>
      <w:tblPr>
        <w:tblW w:w="5050" w:type="pct"/>
        <w:tblCellMar>
          <w:left w:w="0" w:type="dxa"/>
          <w:right w:w="0" w:type="dxa"/>
        </w:tblCellMar>
        <w:tblLook w:val="04A0" w:firstRow="1" w:lastRow="0" w:firstColumn="1" w:lastColumn="0" w:noHBand="0" w:noVBand="1"/>
      </w:tblPr>
      <w:tblGrid>
        <w:gridCol w:w="3648"/>
        <w:gridCol w:w="4056"/>
        <w:gridCol w:w="2013"/>
      </w:tblGrid>
      <w:tr w:rsidR="00C91AF8" w14:paraId="7FCAF73B" w14:textId="77777777" w:rsidTr="00C91AF8">
        <w:tc>
          <w:tcPr>
            <w:tcW w:w="1877"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F1512A1" w14:textId="77777777" w:rsidR="00C91AF8" w:rsidRDefault="00C91AF8" w:rsidP="002A6015">
            <w:pPr>
              <w:pStyle w:val="TAH"/>
            </w:pPr>
            <w:r>
              <w:t>Enumeration value</w:t>
            </w:r>
          </w:p>
        </w:tc>
        <w:tc>
          <w:tcPr>
            <w:tcW w:w="208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67891AB" w14:textId="77777777" w:rsidR="00C91AF8" w:rsidRDefault="00C91AF8" w:rsidP="002A6015">
            <w:pPr>
              <w:pStyle w:val="TAH"/>
            </w:pPr>
            <w:r>
              <w:t>Description</w:t>
            </w:r>
          </w:p>
        </w:tc>
        <w:tc>
          <w:tcPr>
            <w:tcW w:w="1036" w:type="pct"/>
            <w:tcBorders>
              <w:top w:val="single" w:sz="8" w:space="0" w:color="auto"/>
              <w:left w:val="nil"/>
              <w:bottom w:val="single" w:sz="8" w:space="0" w:color="auto"/>
              <w:right w:val="single" w:sz="8" w:space="0" w:color="auto"/>
            </w:tcBorders>
            <w:shd w:val="clear" w:color="auto" w:fill="C0C0C0"/>
            <w:hideMark/>
          </w:tcPr>
          <w:p w14:paraId="2A79053E" w14:textId="77777777" w:rsidR="00C91AF8" w:rsidRDefault="00C91AF8" w:rsidP="002A6015">
            <w:pPr>
              <w:pStyle w:val="TAH"/>
            </w:pPr>
            <w:r>
              <w:t>Applicability</w:t>
            </w:r>
          </w:p>
        </w:tc>
      </w:tr>
      <w:tr w:rsidR="00C91AF8" w:rsidRPr="003B6C90" w14:paraId="43DA7CBD" w14:textId="77777777" w:rsidTr="00C91AF8">
        <w:tc>
          <w:tcPr>
            <w:tcW w:w="187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7B9F3A" w14:textId="77777777" w:rsidR="00C91AF8" w:rsidRDefault="00C91AF8" w:rsidP="002A6015">
            <w:pPr>
              <w:pStyle w:val="TAL"/>
            </w:pPr>
            <w:r>
              <w:t>"</w:t>
            </w:r>
            <w:r w:rsidRPr="003B5446">
              <w:t>PERMANENT_TERMINATION</w:t>
            </w:r>
            <w:r>
              <w:t>"</w:t>
            </w:r>
          </w:p>
        </w:tc>
        <w:tc>
          <w:tcPr>
            <w:tcW w:w="208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998333D" w14:textId="77777777" w:rsidR="00C91AF8" w:rsidRDefault="00C91AF8" w:rsidP="002A6015">
            <w:pPr>
              <w:pStyle w:val="TAL"/>
            </w:pPr>
            <w:r w:rsidRPr="008927BE">
              <w:t>The HSS indicates to the S-CSCF that the S-CSCF will no longer be assigned to the Public Identity and associated implicitly registered/unregistered Public Identities (if any) for the Private Identity(ies) indicated in the request (e.g. due to an IMS subscription cancellation, or modification, or a removal of IP-address secure binding information when GIBA is used).</w:t>
            </w:r>
          </w:p>
        </w:tc>
        <w:tc>
          <w:tcPr>
            <w:tcW w:w="1036" w:type="pct"/>
            <w:tcBorders>
              <w:top w:val="single" w:sz="8" w:space="0" w:color="auto"/>
              <w:left w:val="nil"/>
              <w:bottom w:val="single" w:sz="8" w:space="0" w:color="auto"/>
              <w:right w:val="single" w:sz="8" w:space="0" w:color="auto"/>
            </w:tcBorders>
          </w:tcPr>
          <w:p w14:paraId="4EF2635B" w14:textId="77777777" w:rsidR="00C91AF8" w:rsidRDefault="00C91AF8" w:rsidP="002A6015">
            <w:pPr>
              <w:pStyle w:val="TAL"/>
            </w:pPr>
          </w:p>
        </w:tc>
      </w:tr>
      <w:tr w:rsidR="00C91AF8" w:rsidRPr="001E781E" w14:paraId="7831BD02" w14:textId="77777777" w:rsidTr="00C91AF8">
        <w:tc>
          <w:tcPr>
            <w:tcW w:w="187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F040F8" w14:textId="77777777" w:rsidR="00C91AF8" w:rsidRDefault="00C91AF8" w:rsidP="002A6015">
            <w:pPr>
              <w:pStyle w:val="TAL"/>
            </w:pPr>
            <w:r>
              <w:t>"</w:t>
            </w:r>
            <w:r w:rsidRPr="003B5446">
              <w:t>NEW_SERVER_ASSIGNED</w:t>
            </w:r>
            <w:r>
              <w:t>"</w:t>
            </w:r>
          </w:p>
        </w:tc>
        <w:tc>
          <w:tcPr>
            <w:tcW w:w="208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F9298F" w14:textId="77777777" w:rsidR="00C91AF8" w:rsidRDefault="00C91AF8" w:rsidP="002A6015">
            <w:pPr>
              <w:pStyle w:val="TAL"/>
            </w:pPr>
            <w:r w:rsidRPr="00433E0C">
              <w:t>The HSS indicates to the S-CSCF that a new S-CSCF has been allocated to the IMS Subscription e.g. because the previous assigned S-CSCF was unavailable during a registration procedure. The S-CSCF shall remove all information for all of the Public Identities indicated in the request.</w:t>
            </w:r>
          </w:p>
        </w:tc>
        <w:tc>
          <w:tcPr>
            <w:tcW w:w="1036" w:type="pct"/>
            <w:tcBorders>
              <w:top w:val="single" w:sz="8" w:space="0" w:color="auto"/>
              <w:left w:val="nil"/>
              <w:bottom w:val="single" w:sz="8" w:space="0" w:color="auto"/>
              <w:right w:val="single" w:sz="8" w:space="0" w:color="auto"/>
            </w:tcBorders>
          </w:tcPr>
          <w:p w14:paraId="27BC2705" w14:textId="77777777" w:rsidR="00C91AF8" w:rsidRDefault="00C91AF8" w:rsidP="002A6015">
            <w:pPr>
              <w:pStyle w:val="TAL"/>
            </w:pPr>
          </w:p>
        </w:tc>
      </w:tr>
      <w:tr w:rsidR="00C91AF8" w:rsidRPr="001E781E" w14:paraId="4BFFA437" w14:textId="77777777" w:rsidTr="002A6015">
        <w:tc>
          <w:tcPr>
            <w:tcW w:w="187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72CFFE5" w14:textId="77777777" w:rsidR="00C91AF8" w:rsidRDefault="00C91AF8" w:rsidP="002A6015">
            <w:pPr>
              <w:pStyle w:val="TAL"/>
            </w:pPr>
            <w:r>
              <w:t>"SERVER_CHANGE"</w:t>
            </w:r>
          </w:p>
        </w:tc>
        <w:tc>
          <w:tcPr>
            <w:tcW w:w="20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61CBF0" w14:textId="77777777" w:rsidR="00C91AF8" w:rsidRPr="00433E0C" w:rsidRDefault="00C91AF8" w:rsidP="002A6015">
            <w:pPr>
              <w:pStyle w:val="TAL"/>
            </w:pPr>
            <w:r>
              <w:t>The HSS indicates to the S-CSCF that the de-registration is requested to force the selection of new S-CSCF to assign to the IMS Subscription (e.g. when the S-CSCF capabilities are changed in the HSS or when the S-CSCF indicates that it has not enough memory for the updated User Profile). If the S-CSCF does not indicate in the response all the associated Private Identities, the HSS shall repeat this request for each of the remaining Private Identities in the IMS Subscription that are known to the S-CSCF. The S-CSCF should start the network initiated de-registration towards the user, i.e. all registrations within the IMS Subscription are de-registered and the user is asked to re-register to all existing registrations.</w:t>
            </w:r>
          </w:p>
        </w:tc>
        <w:tc>
          <w:tcPr>
            <w:tcW w:w="1036" w:type="pct"/>
            <w:tcBorders>
              <w:top w:val="single" w:sz="8" w:space="0" w:color="auto"/>
              <w:left w:val="nil"/>
              <w:bottom w:val="single" w:sz="8" w:space="0" w:color="auto"/>
              <w:right w:val="single" w:sz="8" w:space="0" w:color="auto"/>
            </w:tcBorders>
          </w:tcPr>
          <w:p w14:paraId="36D95E33" w14:textId="77777777" w:rsidR="00C91AF8" w:rsidRDefault="00C91AF8" w:rsidP="002A6015">
            <w:pPr>
              <w:pStyle w:val="TAL"/>
            </w:pPr>
          </w:p>
        </w:tc>
      </w:tr>
      <w:tr w:rsidR="00C91AF8" w:rsidRPr="003B6C90" w14:paraId="04A9A2B5" w14:textId="77777777" w:rsidTr="00C91AF8">
        <w:tc>
          <w:tcPr>
            <w:tcW w:w="187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4BBC15" w14:textId="77777777" w:rsidR="00C91AF8" w:rsidRDefault="00284134" w:rsidP="002A6015">
            <w:pPr>
              <w:pStyle w:val="TAL"/>
            </w:pPr>
            <w:r>
              <w:t>"</w:t>
            </w:r>
            <w:r w:rsidR="00C91AF8" w:rsidRPr="003B5446">
              <w:t>REMOVE_S-CSCF</w:t>
            </w:r>
            <w:r>
              <w:t>"</w:t>
            </w:r>
          </w:p>
        </w:tc>
        <w:tc>
          <w:tcPr>
            <w:tcW w:w="20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7B2CE5" w14:textId="77777777" w:rsidR="00C91AF8" w:rsidRPr="003B5446" w:rsidRDefault="00C91AF8" w:rsidP="002A6015">
            <w:pPr>
              <w:pStyle w:val="TAL"/>
            </w:pPr>
            <w:r w:rsidRPr="008927BE">
              <w:t>The HSS indicates to the S-CSCF that the S-CSCF will no longer be assigned to an unregistered Public Identity(ies) (i.e registered as a consequence of an originating or terminating request or there is a S-CSCF keeping the user profile stored) for a given IMS Subscription.</w:t>
            </w:r>
          </w:p>
        </w:tc>
        <w:tc>
          <w:tcPr>
            <w:tcW w:w="1036" w:type="pct"/>
            <w:tcBorders>
              <w:top w:val="single" w:sz="8" w:space="0" w:color="auto"/>
              <w:left w:val="nil"/>
              <w:bottom w:val="single" w:sz="8" w:space="0" w:color="auto"/>
              <w:right w:val="single" w:sz="8" w:space="0" w:color="auto"/>
            </w:tcBorders>
          </w:tcPr>
          <w:p w14:paraId="65764107" w14:textId="77777777" w:rsidR="00C91AF8" w:rsidRDefault="00C91AF8" w:rsidP="002A6015">
            <w:pPr>
              <w:pStyle w:val="TAL"/>
            </w:pPr>
          </w:p>
        </w:tc>
      </w:tr>
    </w:tbl>
    <w:p w14:paraId="7AD3A236" w14:textId="77777777" w:rsidR="00C91AF8" w:rsidRDefault="00C91AF8" w:rsidP="00BC05CA">
      <w:pPr>
        <w:rPr>
          <w:lang w:val="en-US"/>
        </w:rPr>
      </w:pPr>
    </w:p>
    <w:p w14:paraId="2402F51E" w14:textId="77777777" w:rsidR="00FC4C9C" w:rsidRPr="00F91D2F" w:rsidRDefault="00FC4C9C" w:rsidP="007B60E3">
      <w:pPr>
        <w:pStyle w:val="Heading4"/>
      </w:pPr>
      <w:bookmarkStart w:id="1480" w:name="_Toc34346588"/>
      <w:bookmarkStart w:id="1481" w:name="_Toc34740665"/>
      <w:bookmarkStart w:id="1482" w:name="_Toc34748024"/>
      <w:bookmarkStart w:id="1483" w:name="_Toc34748400"/>
      <w:bookmarkStart w:id="1484" w:name="_Toc34749390"/>
      <w:bookmarkStart w:id="1485" w:name="_Toc49689852"/>
      <w:bookmarkStart w:id="1486" w:name="_Toc56336937"/>
      <w:bookmarkStart w:id="1487" w:name="_Toc114776838"/>
      <w:r w:rsidRPr="00F91D2F">
        <w:t>6.1.6.4</w:t>
      </w:r>
      <w:r w:rsidRPr="00F91D2F">
        <w:tab/>
      </w:r>
      <w:r w:rsidRPr="00F91D2F">
        <w:rPr>
          <w:lang w:eastAsia="zh-CN"/>
        </w:rPr>
        <w:t>Data types describing alternative data types or combinations of data types</w:t>
      </w:r>
      <w:bookmarkEnd w:id="1454"/>
      <w:bookmarkEnd w:id="1462"/>
      <w:bookmarkEnd w:id="1480"/>
      <w:bookmarkEnd w:id="1481"/>
      <w:bookmarkEnd w:id="1482"/>
      <w:bookmarkEnd w:id="1483"/>
      <w:bookmarkEnd w:id="1484"/>
      <w:bookmarkEnd w:id="1485"/>
      <w:bookmarkEnd w:id="1486"/>
      <w:bookmarkEnd w:id="1487"/>
    </w:p>
    <w:p w14:paraId="20825159" w14:textId="77777777" w:rsidR="00FA2343" w:rsidRDefault="00FA2343" w:rsidP="00FA2343">
      <w:bookmarkStart w:id="1488" w:name="_Toc21948929"/>
      <w:bookmarkStart w:id="1489" w:name="_Toc24978803"/>
      <w:r>
        <w:t>There are no alternative data types, neither combinations of data types</w:t>
      </w:r>
    </w:p>
    <w:p w14:paraId="427787D1" w14:textId="77777777" w:rsidR="00FC4C9C" w:rsidRPr="00F91D2F" w:rsidRDefault="00FC4C9C" w:rsidP="007B60E3">
      <w:pPr>
        <w:pStyle w:val="Heading3"/>
      </w:pPr>
      <w:bookmarkStart w:id="1490" w:name="_Toc21948932"/>
      <w:bookmarkStart w:id="1491" w:name="_Toc24978806"/>
      <w:bookmarkStart w:id="1492" w:name="_Toc34346589"/>
      <w:bookmarkStart w:id="1493" w:name="_Toc34740666"/>
      <w:bookmarkStart w:id="1494" w:name="_Toc34748025"/>
      <w:bookmarkStart w:id="1495" w:name="_Toc34748401"/>
      <w:bookmarkStart w:id="1496" w:name="_Toc34749391"/>
      <w:bookmarkStart w:id="1497" w:name="_Toc49689853"/>
      <w:bookmarkStart w:id="1498" w:name="_Toc56336938"/>
      <w:bookmarkStart w:id="1499" w:name="_Toc114776839"/>
      <w:bookmarkEnd w:id="1488"/>
      <w:bookmarkEnd w:id="1489"/>
      <w:r w:rsidRPr="00F91D2F">
        <w:lastRenderedPageBreak/>
        <w:t>6.1.7</w:t>
      </w:r>
      <w:r w:rsidRPr="00F91D2F">
        <w:tab/>
        <w:t>Error Handling</w:t>
      </w:r>
      <w:bookmarkEnd w:id="1490"/>
      <w:bookmarkEnd w:id="1491"/>
      <w:bookmarkEnd w:id="1492"/>
      <w:bookmarkEnd w:id="1493"/>
      <w:bookmarkEnd w:id="1494"/>
      <w:bookmarkEnd w:id="1495"/>
      <w:bookmarkEnd w:id="1496"/>
      <w:bookmarkEnd w:id="1497"/>
      <w:bookmarkEnd w:id="1498"/>
      <w:bookmarkEnd w:id="1499"/>
    </w:p>
    <w:p w14:paraId="7EA23783" w14:textId="77777777" w:rsidR="00FC4C9C" w:rsidRPr="00F91D2F" w:rsidRDefault="00FC4C9C" w:rsidP="007B60E3">
      <w:pPr>
        <w:pStyle w:val="Heading4"/>
      </w:pPr>
      <w:bookmarkStart w:id="1500" w:name="_Toc21948933"/>
      <w:bookmarkStart w:id="1501" w:name="_Toc24978807"/>
      <w:bookmarkStart w:id="1502" w:name="_Toc34346590"/>
      <w:bookmarkStart w:id="1503" w:name="_Toc34740667"/>
      <w:bookmarkStart w:id="1504" w:name="_Toc34748026"/>
      <w:bookmarkStart w:id="1505" w:name="_Toc34748402"/>
      <w:bookmarkStart w:id="1506" w:name="_Toc34749392"/>
      <w:bookmarkStart w:id="1507" w:name="_Toc49689854"/>
      <w:bookmarkStart w:id="1508" w:name="_Toc56336939"/>
      <w:bookmarkStart w:id="1509" w:name="_Toc114776840"/>
      <w:r w:rsidRPr="00F91D2F">
        <w:t>6.1.7.1</w:t>
      </w:r>
      <w:r w:rsidRPr="00F91D2F">
        <w:tab/>
        <w:t>General</w:t>
      </w:r>
      <w:bookmarkEnd w:id="1500"/>
      <w:bookmarkEnd w:id="1501"/>
      <w:bookmarkEnd w:id="1502"/>
      <w:bookmarkEnd w:id="1503"/>
      <w:bookmarkEnd w:id="1504"/>
      <w:bookmarkEnd w:id="1505"/>
      <w:bookmarkEnd w:id="1506"/>
      <w:bookmarkEnd w:id="1507"/>
      <w:bookmarkEnd w:id="1508"/>
      <w:bookmarkEnd w:id="1509"/>
    </w:p>
    <w:p w14:paraId="30388D95" w14:textId="77777777" w:rsidR="00FC4C9C" w:rsidRPr="00F91D2F" w:rsidRDefault="00FC4C9C" w:rsidP="00FC4C9C">
      <w:pPr>
        <w:rPr>
          <w:rFonts w:eastAsia="Calibri"/>
        </w:rPr>
      </w:pPr>
      <w:r w:rsidRPr="00F91D2F">
        <w:t xml:space="preserve">HTTP error handling shall be supported as specified in </w:t>
      </w:r>
      <w:r>
        <w:t>clause</w:t>
      </w:r>
      <w:r w:rsidRPr="00F91D2F">
        <w:t xml:space="preserve"> 5.2.4 of </w:t>
      </w:r>
      <w:r w:rsidR="003C2CED">
        <w:t>3GPP TS 2</w:t>
      </w:r>
      <w:r w:rsidR="003C2CED" w:rsidRPr="00F91D2F">
        <w:t>9.500</w:t>
      </w:r>
      <w:r w:rsidR="003C2CED">
        <w:t> [</w:t>
      </w:r>
      <w:r w:rsidRPr="00F91D2F">
        <w:t>4].</w:t>
      </w:r>
    </w:p>
    <w:p w14:paraId="049C63AD" w14:textId="77777777" w:rsidR="00FC4C9C" w:rsidRPr="00F91D2F" w:rsidRDefault="00FC4C9C" w:rsidP="007B60E3">
      <w:pPr>
        <w:pStyle w:val="Heading4"/>
      </w:pPr>
      <w:bookmarkStart w:id="1510" w:name="_Toc21948934"/>
      <w:bookmarkStart w:id="1511" w:name="_Toc24978808"/>
      <w:bookmarkStart w:id="1512" w:name="_Toc34346591"/>
      <w:bookmarkStart w:id="1513" w:name="_Toc34740668"/>
      <w:bookmarkStart w:id="1514" w:name="_Toc34748027"/>
      <w:bookmarkStart w:id="1515" w:name="_Toc34748403"/>
      <w:bookmarkStart w:id="1516" w:name="_Toc34749393"/>
      <w:bookmarkStart w:id="1517" w:name="_Toc49689855"/>
      <w:bookmarkStart w:id="1518" w:name="_Toc56336940"/>
      <w:bookmarkStart w:id="1519" w:name="_Toc114776841"/>
      <w:r w:rsidRPr="00F91D2F">
        <w:t>6.1.7.2</w:t>
      </w:r>
      <w:r w:rsidRPr="00F91D2F">
        <w:tab/>
        <w:t>Protocol Errors</w:t>
      </w:r>
      <w:bookmarkEnd w:id="1510"/>
      <w:bookmarkEnd w:id="1511"/>
      <w:bookmarkEnd w:id="1512"/>
      <w:bookmarkEnd w:id="1513"/>
      <w:bookmarkEnd w:id="1514"/>
      <w:bookmarkEnd w:id="1515"/>
      <w:bookmarkEnd w:id="1516"/>
      <w:bookmarkEnd w:id="1517"/>
      <w:bookmarkEnd w:id="1518"/>
      <w:bookmarkEnd w:id="1519"/>
    </w:p>
    <w:p w14:paraId="7EA88F74" w14:textId="77777777" w:rsidR="00FC4C9C" w:rsidRPr="00F91D2F" w:rsidRDefault="007B3BF0" w:rsidP="00FC4C9C">
      <w:r>
        <w:t xml:space="preserve">Protocol errors handling shall be supported as specified in clause 5.2.7 of </w:t>
      </w:r>
      <w:r w:rsidR="003C2CED">
        <w:t>3GPP TS 29.500 [</w:t>
      </w:r>
      <w:r>
        <w:t>4].</w:t>
      </w:r>
    </w:p>
    <w:p w14:paraId="23944A68" w14:textId="77777777" w:rsidR="00FC4C9C" w:rsidRPr="00F91D2F" w:rsidRDefault="00FC4C9C" w:rsidP="007B60E3">
      <w:pPr>
        <w:pStyle w:val="Heading4"/>
      </w:pPr>
      <w:bookmarkStart w:id="1520" w:name="_Toc21948935"/>
      <w:bookmarkStart w:id="1521" w:name="_Toc24978809"/>
      <w:bookmarkStart w:id="1522" w:name="_Toc34346592"/>
      <w:bookmarkStart w:id="1523" w:name="_Toc34740669"/>
      <w:bookmarkStart w:id="1524" w:name="_Toc34748028"/>
      <w:bookmarkStart w:id="1525" w:name="_Toc34748404"/>
      <w:bookmarkStart w:id="1526" w:name="_Toc34749394"/>
      <w:bookmarkStart w:id="1527" w:name="_Toc49689856"/>
      <w:bookmarkStart w:id="1528" w:name="_Toc56336941"/>
      <w:bookmarkStart w:id="1529" w:name="_Toc114776842"/>
      <w:r w:rsidRPr="00F91D2F">
        <w:t>6.1.7.3</w:t>
      </w:r>
      <w:r w:rsidRPr="00F91D2F">
        <w:tab/>
        <w:t>Application Errors</w:t>
      </w:r>
      <w:bookmarkEnd w:id="1520"/>
      <w:bookmarkEnd w:id="1521"/>
      <w:bookmarkEnd w:id="1522"/>
      <w:bookmarkEnd w:id="1523"/>
      <w:bookmarkEnd w:id="1524"/>
      <w:bookmarkEnd w:id="1525"/>
      <w:bookmarkEnd w:id="1526"/>
      <w:bookmarkEnd w:id="1527"/>
      <w:bookmarkEnd w:id="1528"/>
      <w:bookmarkEnd w:id="1529"/>
    </w:p>
    <w:p w14:paraId="0AF7359A" w14:textId="77777777" w:rsidR="007B3BF0" w:rsidRDefault="007B3BF0" w:rsidP="007B3BF0">
      <w:bookmarkStart w:id="1530" w:name="_Toc21948936"/>
      <w:bookmarkStart w:id="1531" w:name="_Toc24978810"/>
      <w:r>
        <w:t xml:space="preserve">The common application errors defined in the Table 5.2.7.2-1 in </w:t>
      </w:r>
      <w:r w:rsidR="003C2CED">
        <w:t>3GPP TS 29.500 [</w:t>
      </w:r>
      <w:r>
        <w:t>4] may also be used for the Nhss_imsUECM service. The following application errors listed in Table 6.1.7.3-1 are specific for the Nhss_imsUECM service.</w:t>
      </w:r>
    </w:p>
    <w:p w14:paraId="48D002CD" w14:textId="77777777" w:rsidR="007B3BF0" w:rsidRDefault="007B3BF0" w:rsidP="007B3BF0">
      <w:pPr>
        <w:pStyle w:val="TH"/>
      </w:pPr>
      <w:r>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102"/>
        <w:gridCol w:w="1415"/>
        <w:gridCol w:w="2906"/>
      </w:tblGrid>
      <w:tr w:rsidR="007B3BF0" w14:paraId="37F549F0" w14:textId="77777777" w:rsidTr="00BC05CA">
        <w:trPr>
          <w:jc w:val="center"/>
        </w:trPr>
        <w:tc>
          <w:tcPr>
            <w:tcW w:w="2707" w:type="pct"/>
            <w:tcBorders>
              <w:top w:val="single" w:sz="4" w:space="0" w:color="auto"/>
              <w:left w:val="single" w:sz="4" w:space="0" w:color="auto"/>
              <w:bottom w:val="single" w:sz="4" w:space="0" w:color="auto"/>
              <w:right w:val="single" w:sz="4" w:space="0" w:color="auto"/>
            </w:tcBorders>
            <w:shd w:val="clear" w:color="auto" w:fill="BFBFBF"/>
            <w:hideMark/>
          </w:tcPr>
          <w:p w14:paraId="6F08529A" w14:textId="77777777" w:rsidR="007B3BF0" w:rsidRDefault="007B3BF0" w:rsidP="00211D99">
            <w:pPr>
              <w:pStyle w:val="TAH"/>
            </w:pPr>
            <w:r>
              <w:t>Application Error</w:t>
            </w:r>
          </w:p>
        </w:tc>
        <w:tc>
          <w:tcPr>
            <w:tcW w:w="751" w:type="pct"/>
            <w:tcBorders>
              <w:top w:val="single" w:sz="4" w:space="0" w:color="auto"/>
              <w:left w:val="single" w:sz="4" w:space="0" w:color="auto"/>
              <w:bottom w:val="single" w:sz="4" w:space="0" w:color="auto"/>
              <w:right w:val="single" w:sz="4" w:space="0" w:color="auto"/>
            </w:tcBorders>
            <w:shd w:val="clear" w:color="auto" w:fill="BFBFBF"/>
            <w:hideMark/>
          </w:tcPr>
          <w:p w14:paraId="2D55DFDF" w14:textId="77777777" w:rsidR="007B3BF0" w:rsidRDefault="007B3BF0" w:rsidP="00211D99">
            <w:pPr>
              <w:pStyle w:val="TAH"/>
            </w:pPr>
            <w:r>
              <w:t>HTTP status code</w:t>
            </w:r>
          </w:p>
        </w:tc>
        <w:tc>
          <w:tcPr>
            <w:tcW w:w="1542" w:type="pct"/>
            <w:tcBorders>
              <w:top w:val="single" w:sz="4" w:space="0" w:color="auto"/>
              <w:left w:val="single" w:sz="4" w:space="0" w:color="auto"/>
              <w:bottom w:val="single" w:sz="4" w:space="0" w:color="auto"/>
              <w:right w:val="single" w:sz="4" w:space="0" w:color="auto"/>
            </w:tcBorders>
            <w:shd w:val="clear" w:color="auto" w:fill="BFBFBF"/>
            <w:hideMark/>
          </w:tcPr>
          <w:p w14:paraId="527A46A7" w14:textId="77777777" w:rsidR="007B3BF0" w:rsidRDefault="007B3BF0" w:rsidP="00211D99">
            <w:pPr>
              <w:pStyle w:val="TAH"/>
            </w:pPr>
            <w:r>
              <w:t>Description</w:t>
            </w:r>
          </w:p>
        </w:tc>
      </w:tr>
      <w:tr w:rsidR="007B3BF0" w:rsidRPr="00980D60" w14:paraId="2F1C6353" w14:textId="77777777" w:rsidTr="00BC05CA">
        <w:trPr>
          <w:jc w:val="center"/>
        </w:trPr>
        <w:tc>
          <w:tcPr>
            <w:tcW w:w="2707" w:type="pct"/>
            <w:tcBorders>
              <w:top w:val="single" w:sz="4" w:space="0" w:color="auto"/>
              <w:left w:val="single" w:sz="4" w:space="0" w:color="auto"/>
              <w:bottom w:val="single" w:sz="4" w:space="0" w:color="auto"/>
              <w:right w:val="single" w:sz="4" w:space="0" w:color="auto"/>
            </w:tcBorders>
            <w:hideMark/>
          </w:tcPr>
          <w:p w14:paraId="58224AC9" w14:textId="77777777" w:rsidR="007B3BF0" w:rsidRDefault="007B3BF0" w:rsidP="00211D99">
            <w:pPr>
              <w:pStyle w:val="TAL"/>
            </w:pPr>
            <w:r>
              <w:t>USER_NOT_FOUND</w:t>
            </w:r>
          </w:p>
        </w:tc>
        <w:tc>
          <w:tcPr>
            <w:tcW w:w="751" w:type="pct"/>
            <w:tcBorders>
              <w:top w:val="single" w:sz="4" w:space="0" w:color="auto"/>
              <w:left w:val="single" w:sz="4" w:space="0" w:color="auto"/>
              <w:bottom w:val="single" w:sz="4" w:space="0" w:color="auto"/>
              <w:right w:val="single" w:sz="4" w:space="0" w:color="auto"/>
            </w:tcBorders>
            <w:hideMark/>
          </w:tcPr>
          <w:p w14:paraId="369BEF9D" w14:textId="77777777" w:rsidR="007B3BF0" w:rsidRDefault="007B3BF0" w:rsidP="00211D99">
            <w:pPr>
              <w:pStyle w:val="TAL"/>
            </w:pPr>
            <w:r>
              <w:t>404 Not Found</w:t>
            </w:r>
          </w:p>
        </w:tc>
        <w:tc>
          <w:tcPr>
            <w:tcW w:w="1542" w:type="pct"/>
            <w:tcBorders>
              <w:top w:val="single" w:sz="4" w:space="0" w:color="auto"/>
              <w:left w:val="single" w:sz="4" w:space="0" w:color="auto"/>
              <w:bottom w:val="single" w:sz="4" w:space="0" w:color="auto"/>
              <w:right w:val="single" w:sz="4" w:space="0" w:color="auto"/>
            </w:tcBorders>
            <w:hideMark/>
          </w:tcPr>
          <w:p w14:paraId="174437C6" w14:textId="77777777" w:rsidR="007B3BF0" w:rsidRDefault="007B3BF0" w:rsidP="00211D99">
            <w:pPr>
              <w:pStyle w:val="TAL"/>
            </w:pPr>
            <w:r>
              <w:t>The received IMS UE identity is unknown.</w:t>
            </w:r>
          </w:p>
        </w:tc>
      </w:tr>
      <w:tr w:rsidR="007B3BF0" w:rsidRPr="00980D60" w14:paraId="549E1284" w14:textId="77777777" w:rsidTr="00211D99">
        <w:trPr>
          <w:jc w:val="center"/>
        </w:trPr>
        <w:tc>
          <w:tcPr>
            <w:tcW w:w="2707" w:type="pct"/>
            <w:tcBorders>
              <w:top w:val="single" w:sz="4" w:space="0" w:color="auto"/>
              <w:left w:val="single" w:sz="4" w:space="0" w:color="auto"/>
              <w:bottom w:val="single" w:sz="4" w:space="0" w:color="auto"/>
              <w:right w:val="single" w:sz="4" w:space="0" w:color="auto"/>
            </w:tcBorders>
          </w:tcPr>
          <w:p w14:paraId="6F1B2A10" w14:textId="77777777" w:rsidR="007B3BF0" w:rsidRPr="00AF5BD6" w:rsidRDefault="007B3BF0" w:rsidP="00211D99">
            <w:pPr>
              <w:pStyle w:val="TAL"/>
              <w:rPr>
                <w:lang w:val="en-US"/>
              </w:rPr>
            </w:pPr>
            <w:r w:rsidRPr="000B71E3">
              <w:t>CONTEXT_NOT_FOUND</w:t>
            </w:r>
          </w:p>
        </w:tc>
        <w:tc>
          <w:tcPr>
            <w:tcW w:w="751" w:type="pct"/>
            <w:tcBorders>
              <w:top w:val="single" w:sz="4" w:space="0" w:color="auto"/>
              <w:left w:val="single" w:sz="4" w:space="0" w:color="auto"/>
              <w:bottom w:val="single" w:sz="4" w:space="0" w:color="auto"/>
              <w:right w:val="single" w:sz="4" w:space="0" w:color="auto"/>
            </w:tcBorders>
          </w:tcPr>
          <w:p w14:paraId="00298986" w14:textId="77777777" w:rsidR="007B3BF0" w:rsidRDefault="007B3BF0" w:rsidP="00211D99">
            <w:pPr>
              <w:pStyle w:val="TAL"/>
            </w:pPr>
            <w:r>
              <w:t>404 Not Found</w:t>
            </w:r>
          </w:p>
        </w:tc>
        <w:tc>
          <w:tcPr>
            <w:tcW w:w="1542" w:type="pct"/>
            <w:tcBorders>
              <w:top w:val="single" w:sz="4" w:space="0" w:color="auto"/>
              <w:left w:val="single" w:sz="4" w:space="0" w:color="auto"/>
              <w:bottom w:val="single" w:sz="4" w:space="0" w:color="auto"/>
              <w:right w:val="single" w:sz="4" w:space="0" w:color="auto"/>
            </w:tcBorders>
          </w:tcPr>
          <w:p w14:paraId="548D87C2" w14:textId="77777777" w:rsidR="007B3BF0" w:rsidRPr="00B00502" w:rsidRDefault="007B3BF0" w:rsidP="00211D99">
            <w:pPr>
              <w:pStyle w:val="TAL"/>
            </w:pPr>
            <w:r>
              <w:t>The context identified by the callback reference is not found</w:t>
            </w:r>
          </w:p>
        </w:tc>
      </w:tr>
      <w:tr w:rsidR="007B3BF0" w:rsidRPr="00980D60" w14:paraId="00E9CD08" w14:textId="77777777" w:rsidTr="00BC05CA">
        <w:trPr>
          <w:jc w:val="center"/>
        </w:trPr>
        <w:tc>
          <w:tcPr>
            <w:tcW w:w="2707" w:type="pct"/>
            <w:tcBorders>
              <w:top w:val="single" w:sz="4" w:space="0" w:color="auto"/>
              <w:left w:val="single" w:sz="4" w:space="0" w:color="auto"/>
              <w:bottom w:val="single" w:sz="4" w:space="0" w:color="auto"/>
              <w:right w:val="single" w:sz="4" w:space="0" w:color="auto"/>
            </w:tcBorders>
          </w:tcPr>
          <w:p w14:paraId="4F392F8A" w14:textId="77777777" w:rsidR="007B3BF0" w:rsidRDefault="007B3BF0" w:rsidP="00211D99">
            <w:pPr>
              <w:pStyle w:val="TAL"/>
            </w:pPr>
            <w:r>
              <w:t>IDENTITIES_DO_NOT_MATCH</w:t>
            </w:r>
          </w:p>
          <w:p w14:paraId="5FE195F3" w14:textId="77777777" w:rsidR="007B3BF0" w:rsidRDefault="007B3BF0" w:rsidP="00211D99">
            <w:pPr>
              <w:pStyle w:val="TAL"/>
            </w:pPr>
          </w:p>
        </w:tc>
        <w:tc>
          <w:tcPr>
            <w:tcW w:w="751" w:type="pct"/>
            <w:tcBorders>
              <w:top w:val="single" w:sz="4" w:space="0" w:color="auto"/>
              <w:left w:val="single" w:sz="4" w:space="0" w:color="auto"/>
              <w:bottom w:val="single" w:sz="4" w:space="0" w:color="auto"/>
              <w:right w:val="single" w:sz="4" w:space="0" w:color="auto"/>
            </w:tcBorders>
          </w:tcPr>
          <w:p w14:paraId="6C427CCB" w14:textId="77777777" w:rsidR="007B3BF0" w:rsidRDefault="007B3BF0" w:rsidP="00211D99">
            <w:pPr>
              <w:pStyle w:val="TAL"/>
            </w:pPr>
            <w:r>
              <w:t>403 Forbidden</w:t>
            </w:r>
          </w:p>
        </w:tc>
        <w:tc>
          <w:tcPr>
            <w:tcW w:w="1542" w:type="pct"/>
            <w:tcBorders>
              <w:top w:val="single" w:sz="4" w:space="0" w:color="auto"/>
              <w:left w:val="single" w:sz="4" w:space="0" w:color="auto"/>
              <w:bottom w:val="single" w:sz="4" w:space="0" w:color="auto"/>
              <w:right w:val="single" w:sz="4" w:space="0" w:color="auto"/>
            </w:tcBorders>
          </w:tcPr>
          <w:p w14:paraId="4DBA58B4" w14:textId="77777777" w:rsidR="007B3BF0" w:rsidRPr="00EC46FD" w:rsidRDefault="007B3BF0" w:rsidP="00211D99">
            <w:pPr>
              <w:pStyle w:val="TAL"/>
            </w:pPr>
            <w:r w:rsidRPr="00B00502">
              <w:t>A message was received with a public identity and a private identity for a user, and the server determines that the public identity does not correspond to the private identity</w:t>
            </w:r>
            <w:r>
              <w:t>.</w:t>
            </w:r>
          </w:p>
        </w:tc>
      </w:tr>
      <w:tr w:rsidR="007B3BF0" w:rsidRPr="00980D60" w14:paraId="1DA563D6" w14:textId="77777777" w:rsidTr="00211D99">
        <w:trPr>
          <w:jc w:val="center"/>
        </w:trPr>
        <w:tc>
          <w:tcPr>
            <w:tcW w:w="2707" w:type="pct"/>
            <w:tcBorders>
              <w:top w:val="single" w:sz="4" w:space="0" w:color="auto"/>
              <w:left w:val="single" w:sz="4" w:space="0" w:color="auto"/>
              <w:bottom w:val="single" w:sz="4" w:space="0" w:color="auto"/>
              <w:right w:val="single" w:sz="4" w:space="0" w:color="auto"/>
            </w:tcBorders>
          </w:tcPr>
          <w:p w14:paraId="246B6501" w14:textId="77777777" w:rsidR="007B3BF0" w:rsidRDefault="007B3BF0" w:rsidP="00211D99">
            <w:pPr>
              <w:pStyle w:val="TAL"/>
            </w:pPr>
            <w:r>
              <w:t>ERROR_IN_REGISTRATION_TYPE</w:t>
            </w:r>
          </w:p>
        </w:tc>
        <w:tc>
          <w:tcPr>
            <w:tcW w:w="751" w:type="pct"/>
            <w:tcBorders>
              <w:top w:val="single" w:sz="4" w:space="0" w:color="auto"/>
              <w:left w:val="single" w:sz="4" w:space="0" w:color="auto"/>
              <w:bottom w:val="single" w:sz="4" w:space="0" w:color="auto"/>
              <w:right w:val="single" w:sz="4" w:space="0" w:color="auto"/>
            </w:tcBorders>
          </w:tcPr>
          <w:p w14:paraId="470E9A93" w14:textId="77777777" w:rsidR="007B3BF0" w:rsidRDefault="007B3BF0" w:rsidP="00211D99">
            <w:pPr>
              <w:pStyle w:val="TAL"/>
            </w:pPr>
            <w:r>
              <w:t>403 Forbidden</w:t>
            </w:r>
          </w:p>
        </w:tc>
        <w:tc>
          <w:tcPr>
            <w:tcW w:w="1542" w:type="pct"/>
            <w:tcBorders>
              <w:top w:val="single" w:sz="4" w:space="0" w:color="auto"/>
              <w:left w:val="single" w:sz="4" w:space="0" w:color="auto"/>
              <w:bottom w:val="single" w:sz="4" w:space="0" w:color="auto"/>
              <w:right w:val="single" w:sz="4" w:space="0" w:color="auto"/>
            </w:tcBorders>
          </w:tcPr>
          <w:p w14:paraId="164CDC20" w14:textId="77777777" w:rsidR="007B3BF0" w:rsidRPr="00B00502" w:rsidRDefault="007B3BF0" w:rsidP="00211D99">
            <w:pPr>
              <w:pStyle w:val="TAL"/>
            </w:pPr>
            <w:r>
              <w:t>T</w:t>
            </w:r>
            <w:r w:rsidRPr="00B00502">
              <w:t xml:space="preserve">he </w:t>
            </w:r>
            <w:r>
              <w:t>requested registrationT</w:t>
            </w:r>
            <w:r w:rsidRPr="00B00502">
              <w:t xml:space="preserve">ype </w:t>
            </w:r>
            <w:r>
              <w:t xml:space="preserve">is not allowed </w:t>
            </w:r>
            <w:r w:rsidRPr="00B00502">
              <w:t xml:space="preserve">or the Public Identity type received in the request is not allowed for the </w:t>
            </w:r>
            <w:r>
              <w:t>requested</w:t>
            </w:r>
            <w:r w:rsidRPr="00B00502">
              <w:t xml:space="preserve"> </w:t>
            </w:r>
            <w:r>
              <w:t>registrationT</w:t>
            </w:r>
            <w:r w:rsidRPr="00B00502">
              <w:t>ype.</w:t>
            </w:r>
          </w:p>
        </w:tc>
      </w:tr>
      <w:tr w:rsidR="007B3BF0" w:rsidRPr="00980D60" w14:paraId="3FC69A22" w14:textId="77777777" w:rsidTr="00211D99">
        <w:trPr>
          <w:jc w:val="center"/>
        </w:trPr>
        <w:tc>
          <w:tcPr>
            <w:tcW w:w="2707" w:type="pct"/>
            <w:tcBorders>
              <w:top w:val="single" w:sz="4" w:space="0" w:color="auto"/>
              <w:left w:val="single" w:sz="4" w:space="0" w:color="auto"/>
              <w:bottom w:val="single" w:sz="4" w:space="0" w:color="auto"/>
              <w:right w:val="single" w:sz="4" w:space="0" w:color="auto"/>
            </w:tcBorders>
          </w:tcPr>
          <w:p w14:paraId="6CF3C2A9" w14:textId="77777777" w:rsidR="007B3BF0" w:rsidRDefault="007B3BF0" w:rsidP="00211D99">
            <w:pPr>
              <w:pStyle w:val="TAL"/>
            </w:pPr>
            <w:r>
              <w:rPr>
                <w:lang w:val="en-US" w:eastAsia="zh-CN"/>
              </w:rPr>
              <w:t>IDENTITY_ALREADY_REGISTERED</w:t>
            </w:r>
          </w:p>
        </w:tc>
        <w:tc>
          <w:tcPr>
            <w:tcW w:w="751" w:type="pct"/>
            <w:tcBorders>
              <w:top w:val="single" w:sz="4" w:space="0" w:color="auto"/>
              <w:left w:val="single" w:sz="4" w:space="0" w:color="auto"/>
              <w:bottom w:val="single" w:sz="4" w:space="0" w:color="auto"/>
              <w:right w:val="single" w:sz="4" w:space="0" w:color="auto"/>
            </w:tcBorders>
          </w:tcPr>
          <w:p w14:paraId="5E7FB6E4" w14:textId="77777777" w:rsidR="007B3BF0" w:rsidRDefault="007B3BF0" w:rsidP="00211D99">
            <w:pPr>
              <w:pStyle w:val="TAL"/>
            </w:pPr>
            <w:r>
              <w:t>403 Forbidden</w:t>
            </w:r>
          </w:p>
        </w:tc>
        <w:tc>
          <w:tcPr>
            <w:tcW w:w="1542" w:type="pct"/>
            <w:tcBorders>
              <w:top w:val="single" w:sz="4" w:space="0" w:color="auto"/>
              <w:left w:val="single" w:sz="4" w:space="0" w:color="auto"/>
              <w:bottom w:val="single" w:sz="4" w:space="0" w:color="auto"/>
              <w:right w:val="single" w:sz="4" w:space="0" w:color="auto"/>
            </w:tcBorders>
          </w:tcPr>
          <w:p w14:paraId="64983F70" w14:textId="77777777" w:rsidR="007B3BF0" w:rsidRPr="00B00502" w:rsidRDefault="007B3BF0" w:rsidP="00211D99">
            <w:pPr>
              <w:pStyle w:val="TAL"/>
            </w:pPr>
            <w:r w:rsidRPr="00EC46FD">
              <w:t>The identity has already a server assigned, a</w:t>
            </w:r>
            <w:r>
              <w:t>nd the registration information cannot be overwritten.</w:t>
            </w:r>
          </w:p>
        </w:tc>
      </w:tr>
    </w:tbl>
    <w:p w14:paraId="4113DA27" w14:textId="77777777" w:rsidR="007B3BF0" w:rsidRDefault="007B3BF0" w:rsidP="00BC05CA"/>
    <w:p w14:paraId="31A4CECE" w14:textId="77777777" w:rsidR="00FC4C9C" w:rsidRPr="00F91D2F" w:rsidRDefault="00FC4C9C" w:rsidP="006E5DB4">
      <w:pPr>
        <w:pStyle w:val="Heading3"/>
        <w:rPr>
          <w:lang w:eastAsia="zh-CN"/>
        </w:rPr>
      </w:pPr>
      <w:bookmarkStart w:id="1532" w:name="_Toc34346593"/>
      <w:bookmarkStart w:id="1533" w:name="_Toc34740670"/>
      <w:bookmarkStart w:id="1534" w:name="_Toc34748029"/>
      <w:bookmarkStart w:id="1535" w:name="_Toc34748405"/>
      <w:bookmarkStart w:id="1536" w:name="_Toc34749395"/>
      <w:bookmarkStart w:id="1537" w:name="_Toc49689857"/>
      <w:bookmarkStart w:id="1538" w:name="_Toc56336942"/>
      <w:bookmarkStart w:id="1539" w:name="_Toc114776843"/>
      <w:r w:rsidRPr="00F91D2F">
        <w:t>6.1.8</w:t>
      </w:r>
      <w:r w:rsidRPr="00F91D2F">
        <w:rPr>
          <w:lang w:eastAsia="zh-CN"/>
        </w:rPr>
        <w:tab/>
        <w:t>Feature negotiation</w:t>
      </w:r>
      <w:bookmarkEnd w:id="1530"/>
      <w:bookmarkEnd w:id="1531"/>
      <w:bookmarkEnd w:id="1532"/>
      <w:bookmarkEnd w:id="1533"/>
      <w:bookmarkEnd w:id="1534"/>
      <w:bookmarkEnd w:id="1535"/>
      <w:bookmarkEnd w:id="1536"/>
      <w:bookmarkEnd w:id="1537"/>
      <w:bookmarkEnd w:id="1538"/>
      <w:bookmarkEnd w:id="1539"/>
    </w:p>
    <w:p w14:paraId="1A9E7700" w14:textId="77777777" w:rsidR="00FC4C9C" w:rsidRPr="00F91D2F" w:rsidRDefault="00FC4C9C" w:rsidP="00FC4C9C">
      <w:r w:rsidRPr="00F91D2F">
        <w:t>The optional features in table 6.1.8-1 are defined for the XXX</w:t>
      </w:r>
      <w:r w:rsidRPr="00F91D2F">
        <w:rPr>
          <w:lang w:eastAsia="zh-CN"/>
        </w:rPr>
        <w:t xml:space="preserve"> API. They shall be negotiated using the </w:t>
      </w:r>
      <w:r w:rsidRPr="00F91D2F">
        <w:t xml:space="preserve">extensibility mechanism defined in </w:t>
      </w:r>
      <w:r>
        <w:t>clause</w:t>
      </w:r>
      <w:r w:rsidRPr="00F91D2F">
        <w:t xml:space="preserve"> 6.6 of </w:t>
      </w:r>
      <w:r w:rsidR="003C2CED">
        <w:t>3GPP TS 2</w:t>
      </w:r>
      <w:r w:rsidR="003C2CED" w:rsidRPr="00F91D2F">
        <w:t>9.500</w:t>
      </w:r>
      <w:r w:rsidR="003C2CED">
        <w:t> [</w:t>
      </w:r>
      <w:r w:rsidRPr="00F91D2F">
        <w:t>4].</w:t>
      </w:r>
    </w:p>
    <w:p w14:paraId="4C47FD63" w14:textId="77777777" w:rsidR="00FC4C9C" w:rsidRPr="00F91D2F" w:rsidRDefault="00FC4C9C" w:rsidP="00FC4C9C">
      <w:pPr>
        <w:pStyle w:val="TH"/>
      </w:pPr>
      <w:r w:rsidRPr="00F91D2F">
        <w:t>Table 6.1.8-1: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FC4C9C" w:rsidRPr="00F91D2F" w14:paraId="7B488C31" w14:textId="77777777" w:rsidTr="000C5926">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00D09643" w14:textId="77777777" w:rsidR="00FC4C9C" w:rsidRPr="00F91D2F" w:rsidRDefault="00FC4C9C" w:rsidP="000C5926">
            <w:pPr>
              <w:pStyle w:val="TAH"/>
            </w:pPr>
            <w:r w:rsidRPr="00F91D2F">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5D212CE7" w14:textId="77777777" w:rsidR="00FC4C9C" w:rsidRPr="00F91D2F" w:rsidRDefault="00FC4C9C" w:rsidP="000C5926">
            <w:pPr>
              <w:pStyle w:val="TAH"/>
            </w:pPr>
            <w:r w:rsidRPr="00F91D2F">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5CC48C55" w14:textId="77777777" w:rsidR="00FC4C9C" w:rsidRPr="00F91D2F" w:rsidRDefault="00FC4C9C" w:rsidP="000C5926">
            <w:pPr>
              <w:pStyle w:val="TAH"/>
            </w:pPr>
            <w:r w:rsidRPr="00F91D2F">
              <w:t>Description</w:t>
            </w:r>
          </w:p>
        </w:tc>
      </w:tr>
      <w:tr w:rsidR="00FC4C9C" w:rsidRPr="00F91D2F" w14:paraId="09CCDC29" w14:textId="77777777" w:rsidTr="000C5926">
        <w:trPr>
          <w:jc w:val="center"/>
        </w:trPr>
        <w:tc>
          <w:tcPr>
            <w:tcW w:w="1529" w:type="dxa"/>
            <w:tcBorders>
              <w:top w:val="single" w:sz="4" w:space="0" w:color="auto"/>
              <w:left w:val="single" w:sz="4" w:space="0" w:color="auto"/>
              <w:bottom w:val="single" w:sz="4" w:space="0" w:color="auto"/>
              <w:right w:val="single" w:sz="4" w:space="0" w:color="auto"/>
            </w:tcBorders>
          </w:tcPr>
          <w:p w14:paraId="2937228C" w14:textId="77777777" w:rsidR="00FC4C9C" w:rsidRPr="00F91D2F" w:rsidRDefault="00FC4C9C" w:rsidP="000C5926">
            <w:pPr>
              <w:pStyle w:val="TAL"/>
            </w:pPr>
          </w:p>
        </w:tc>
        <w:tc>
          <w:tcPr>
            <w:tcW w:w="2207" w:type="dxa"/>
            <w:tcBorders>
              <w:top w:val="single" w:sz="4" w:space="0" w:color="auto"/>
              <w:left w:val="single" w:sz="4" w:space="0" w:color="auto"/>
              <w:bottom w:val="single" w:sz="4" w:space="0" w:color="auto"/>
              <w:right w:val="single" w:sz="4" w:space="0" w:color="auto"/>
            </w:tcBorders>
          </w:tcPr>
          <w:p w14:paraId="43351A51" w14:textId="77777777" w:rsidR="00FC4C9C" w:rsidRPr="00F91D2F" w:rsidRDefault="00FC4C9C" w:rsidP="000C5926">
            <w:pPr>
              <w:pStyle w:val="TAL"/>
            </w:pPr>
          </w:p>
        </w:tc>
        <w:tc>
          <w:tcPr>
            <w:tcW w:w="5758" w:type="dxa"/>
            <w:tcBorders>
              <w:top w:val="single" w:sz="4" w:space="0" w:color="auto"/>
              <w:left w:val="single" w:sz="4" w:space="0" w:color="auto"/>
              <w:bottom w:val="single" w:sz="4" w:space="0" w:color="auto"/>
              <w:right w:val="single" w:sz="4" w:space="0" w:color="auto"/>
            </w:tcBorders>
          </w:tcPr>
          <w:p w14:paraId="673F7DE0" w14:textId="77777777" w:rsidR="00FC4C9C" w:rsidRPr="00F91D2F" w:rsidRDefault="00FC4C9C" w:rsidP="000C5926">
            <w:pPr>
              <w:pStyle w:val="TAL"/>
              <w:rPr>
                <w:rFonts w:cs="Arial"/>
                <w:szCs w:val="18"/>
              </w:rPr>
            </w:pPr>
          </w:p>
        </w:tc>
      </w:tr>
    </w:tbl>
    <w:p w14:paraId="1326C5F2" w14:textId="77777777" w:rsidR="00FC4C9C" w:rsidRPr="00F91D2F" w:rsidRDefault="00FC4C9C" w:rsidP="00FC4C9C"/>
    <w:p w14:paraId="51849F78" w14:textId="77777777" w:rsidR="008A31E2" w:rsidRDefault="008A31E2" w:rsidP="007B60E3">
      <w:pPr>
        <w:pStyle w:val="Heading3"/>
        <w:rPr>
          <w:lang w:val="en-US"/>
        </w:rPr>
      </w:pPr>
      <w:bookmarkStart w:id="1540" w:name="_Toc49689858"/>
      <w:bookmarkStart w:id="1541" w:name="_Toc56336943"/>
      <w:bookmarkStart w:id="1542" w:name="_Toc21948937"/>
      <w:bookmarkStart w:id="1543" w:name="_Toc24978811"/>
      <w:bookmarkStart w:id="1544" w:name="_Toc34346594"/>
      <w:bookmarkStart w:id="1545" w:name="_Toc34740671"/>
      <w:bookmarkStart w:id="1546" w:name="_Toc34748030"/>
      <w:bookmarkStart w:id="1547" w:name="_Toc34748406"/>
      <w:bookmarkStart w:id="1548" w:name="_Toc34749396"/>
      <w:bookmarkStart w:id="1549" w:name="_Toc114776844"/>
      <w:r>
        <w:rPr>
          <w:lang w:val="en-US"/>
        </w:rPr>
        <w:t>6.1.9</w:t>
      </w:r>
      <w:r>
        <w:rPr>
          <w:lang w:val="en-US"/>
        </w:rPr>
        <w:tab/>
        <w:t>Security</w:t>
      </w:r>
      <w:bookmarkEnd w:id="1540"/>
      <w:bookmarkEnd w:id="1541"/>
      <w:bookmarkEnd w:id="1549"/>
    </w:p>
    <w:p w14:paraId="67E68E2A" w14:textId="77777777" w:rsidR="008A31E2" w:rsidRDefault="008A31E2" w:rsidP="008A31E2">
      <w:pPr>
        <w:rPr>
          <w:lang w:val="en-US"/>
        </w:rPr>
      </w:pPr>
      <w:r>
        <w:rPr>
          <w:lang w:val="en-US"/>
        </w:rPr>
        <w:t>As indicated in 3GPP TS 33.501 [5], the access to the Nhss_imsUECM API may be authorized by means of the OAuth2 protocol (see IETF RFC 6749 [35]), using the "Client Credentials" authorization grant, where the NRF (see 3GPP TS 29.510 [36]) plays the role of the authorization server.</w:t>
      </w:r>
    </w:p>
    <w:p w14:paraId="12E8DDB7" w14:textId="77777777" w:rsidR="008A31E2" w:rsidRDefault="008A31E2" w:rsidP="008A31E2">
      <w:pPr>
        <w:rPr>
          <w:lang w:val="en-US"/>
        </w:rPr>
      </w:pPr>
      <w:r>
        <w:rPr>
          <w:lang w:val="en-US"/>
        </w:rPr>
        <w:t>If Oauth2 authorization is used, an NF Service Consumer, prior to consuming services offered by the Nhss_imsUECM API, shall obtain a "token" from the authorization server, by invoking the Access Token Request service, as described in 3GPP TS 29.510 [36], clause 5.4.2.2.</w:t>
      </w:r>
    </w:p>
    <w:p w14:paraId="0A8E8402" w14:textId="77777777" w:rsidR="008A31E2" w:rsidRPr="00082B3E" w:rsidRDefault="008A31E2" w:rsidP="008A31E2">
      <w:pPr>
        <w:pStyle w:val="NO"/>
        <w:rPr>
          <w:lang w:val="en-US"/>
        </w:rPr>
      </w:pPr>
      <w:r>
        <w:rPr>
          <w:lang w:val="en-US"/>
        </w:rPr>
        <w:lastRenderedPageBreak/>
        <w:t>NOTE:</w:t>
      </w:r>
      <w:r>
        <w:rPr>
          <w:lang w:val="en-US"/>
        </w:rPr>
        <w:tab/>
        <w:t>When multiple NRFs are deployed in a network, the NRF used as authorization server is the same NRF that the NF Service Consumer used for discovering the Nhss_imsUECM service.</w:t>
      </w:r>
    </w:p>
    <w:p w14:paraId="186B01FE" w14:textId="77777777" w:rsidR="008A31E2" w:rsidRDefault="008A31E2" w:rsidP="008A31E2">
      <w:pPr>
        <w:rPr>
          <w:lang w:val="en-US"/>
        </w:rPr>
      </w:pPr>
      <w:r>
        <w:rPr>
          <w:lang w:val="en-US"/>
        </w:rPr>
        <w:t>The Nhss_imsUECM API defines the following scopes for OAuth2 authorization:</w:t>
      </w:r>
    </w:p>
    <w:p w14:paraId="5C3828C4" w14:textId="77777777" w:rsidR="008A31E2" w:rsidRPr="003B2883" w:rsidRDefault="008A31E2" w:rsidP="008A31E2">
      <w:pPr>
        <w:pStyle w:val="TH"/>
      </w:pPr>
      <w:r w:rsidRPr="003B2883">
        <w:t>Table </w:t>
      </w:r>
      <w:r>
        <w:t>6.1.9</w:t>
      </w:r>
      <w:r w:rsidRPr="003B2883">
        <w:t xml:space="preserve">-1: </w:t>
      </w:r>
      <w:r>
        <w:t>Oauth2 scopes defined in Nhss_imsUECM API</w:t>
      </w:r>
    </w:p>
    <w:tbl>
      <w:tblPr>
        <w:tblW w:w="4650" w:type="pct"/>
        <w:tblCellMar>
          <w:left w:w="0" w:type="dxa"/>
          <w:right w:w="0" w:type="dxa"/>
        </w:tblCellMar>
        <w:tblLook w:val="04A0" w:firstRow="1" w:lastRow="0" w:firstColumn="1" w:lastColumn="0" w:noHBand="0" w:noVBand="1"/>
      </w:tblPr>
      <w:tblGrid>
        <w:gridCol w:w="3422"/>
        <w:gridCol w:w="5526"/>
      </w:tblGrid>
      <w:tr w:rsidR="008A31E2" w:rsidRPr="003B2883" w14:paraId="5C01650B" w14:textId="77777777" w:rsidTr="0040127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180C995" w14:textId="77777777" w:rsidR="008A31E2" w:rsidRPr="003B2883" w:rsidRDefault="008A31E2" w:rsidP="00401278">
            <w:pPr>
              <w:pStyle w:val="TAH"/>
            </w:pPr>
            <w:r>
              <w:t>Scope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4C245EC" w14:textId="77777777" w:rsidR="008A31E2" w:rsidRPr="003B2883" w:rsidRDefault="008A31E2" w:rsidP="00401278">
            <w:pPr>
              <w:pStyle w:val="TAH"/>
            </w:pPr>
            <w:r w:rsidRPr="003B2883">
              <w:t>Description</w:t>
            </w:r>
          </w:p>
        </w:tc>
      </w:tr>
      <w:tr w:rsidR="008A31E2" w:rsidRPr="003B2883" w14:paraId="2B9CF56A"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8E5001" w14:textId="77777777" w:rsidR="008A31E2" w:rsidRPr="003B2883" w:rsidRDefault="008A31E2" w:rsidP="00401278">
            <w:pPr>
              <w:pStyle w:val="TAL"/>
            </w:pPr>
            <w:r>
              <w:t>"nhss-ims-uecm"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AA01D9D" w14:textId="77777777" w:rsidR="008A31E2" w:rsidRPr="003B2883" w:rsidRDefault="008A31E2" w:rsidP="00401278">
            <w:pPr>
              <w:pStyle w:val="TAL"/>
            </w:pPr>
            <w:r w:rsidRPr="00286949">
              <w:t>Access to the Nhss IMS UE Context Management API</w:t>
            </w:r>
          </w:p>
        </w:tc>
      </w:tr>
      <w:tr w:rsidR="008A31E2" w:rsidRPr="003B2883" w14:paraId="067D0C34"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7FB422" w14:textId="77777777" w:rsidR="008A31E2" w:rsidRPr="003B2883" w:rsidRDefault="008A31E2" w:rsidP="00401278">
            <w:pPr>
              <w:pStyle w:val="TAL"/>
            </w:pPr>
            <w:r>
              <w:t>"</w:t>
            </w:r>
            <w:r w:rsidRPr="00286949">
              <w:t>nhss-ims-uecm:authorize:invoke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2E40EA" w14:textId="77777777" w:rsidR="008A31E2" w:rsidRPr="003B2883" w:rsidRDefault="008A31E2" w:rsidP="00401278">
            <w:pPr>
              <w:pStyle w:val="TAL"/>
            </w:pPr>
            <w:r w:rsidRPr="00286949">
              <w:t xml:space="preserve">Access to invoke the Authorize custom </w:t>
            </w:r>
            <w:r>
              <w:t>operation</w:t>
            </w:r>
          </w:p>
        </w:tc>
      </w:tr>
      <w:tr w:rsidR="008A31E2" w:rsidRPr="003B2883" w14:paraId="780776E7"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49ED67" w14:textId="77777777" w:rsidR="008A31E2" w:rsidRPr="003B2883" w:rsidRDefault="008A31E2" w:rsidP="00401278">
            <w:pPr>
              <w:pStyle w:val="TAL"/>
            </w:pPr>
            <w:r>
              <w:t>"</w:t>
            </w:r>
            <w:r w:rsidRPr="00286949">
              <w:t>nhss-ims-uecm:registration:create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2538F8" w14:textId="77777777" w:rsidR="008A31E2" w:rsidRPr="003B2883" w:rsidRDefault="008A31E2" w:rsidP="00401278">
            <w:pPr>
              <w:pStyle w:val="TAL"/>
            </w:pPr>
            <w:r w:rsidRPr="00286949">
              <w:t>Access to create S-CSCF Registration resources</w:t>
            </w:r>
          </w:p>
        </w:tc>
      </w:tr>
      <w:tr w:rsidR="008A31E2" w:rsidRPr="003B2883" w14:paraId="0B784802"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6982F0" w14:textId="77777777" w:rsidR="008A31E2" w:rsidRDefault="008A31E2" w:rsidP="00401278">
            <w:pPr>
              <w:pStyle w:val="TAL"/>
            </w:pPr>
            <w:r>
              <w:t>"</w:t>
            </w:r>
            <w:r w:rsidRPr="00286949">
              <w:t>nhss-ims-uecm:restoration:read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D11750" w14:textId="77777777" w:rsidR="008A31E2" w:rsidRPr="003B2883" w:rsidRDefault="008A31E2" w:rsidP="00401278">
            <w:pPr>
              <w:pStyle w:val="TAL"/>
            </w:pPr>
            <w:r w:rsidRPr="00286949">
              <w:t>Access to read the S-CSCF Restoration resource</w:t>
            </w:r>
          </w:p>
        </w:tc>
      </w:tr>
      <w:tr w:rsidR="008A31E2" w:rsidRPr="003B2883" w14:paraId="38D818EE"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6F3671" w14:textId="77777777" w:rsidR="008A31E2" w:rsidRDefault="008A31E2" w:rsidP="00401278">
            <w:pPr>
              <w:pStyle w:val="TAL"/>
            </w:pPr>
            <w:r>
              <w:t>"</w:t>
            </w:r>
            <w:r w:rsidRPr="00286949">
              <w:t>nhss-ims-uecm:restoration</w:t>
            </w:r>
            <w:r>
              <w:t>:modify"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884BFD" w14:textId="77777777" w:rsidR="008A31E2" w:rsidRPr="003B2883" w:rsidRDefault="008A31E2" w:rsidP="00401278">
            <w:pPr>
              <w:pStyle w:val="TAL"/>
            </w:pPr>
            <w:r>
              <w:t>Access to create/update/delete the S-CSCF Restoration resource</w:t>
            </w:r>
          </w:p>
        </w:tc>
      </w:tr>
    </w:tbl>
    <w:p w14:paraId="55412B24" w14:textId="77777777" w:rsidR="008A31E2" w:rsidRPr="004B0F7F" w:rsidRDefault="008A31E2" w:rsidP="008A31E2">
      <w:pPr>
        <w:rPr>
          <w:lang w:val="en-US"/>
        </w:rPr>
      </w:pPr>
    </w:p>
    <w:p w14:paraId="4020E543" w14:textId="77777777" w:rsidR="00FC4C9C" w:rsidRPr="00F91D2F" w:rsidRDefault="00FC4C9C" w:rsidP="007B60E3">
      <w:pPr>
        <w:pStyle w:val="Heading2"/>
      </w:pPr>
      <w:bookmarkStart w:id="1550" w:name="_Toc49689859"/>
      <w:bookmarkStart w:id="1551" w:name="_Toc56336944"/>
      <w:bookmarkStart w:id="1552" w:name="_Toc114776845"/>
      <w:r w:rsidRPr="00F91D2F">
        <w:t>6.2</w:t>
      </w:r>
      <w:r w:rsidRPr="00F91D2F">
        <w:tab/>
        <w:t>Nhss_imsSubscriberDataManagement Service API</w:t>
      </w:r>
      <w:bookmarkEnd w:id="1542"/>
      <w:bookmarkEnd w:id="1543"/>
      <w:bookmarkEnd w:id="1544"/>
      <w:bookmarkEnd w:id="1545"/>
      <w:bookmarkEnd w:id="1546"/>
      <w:bookmarkEnd w:id="1547"/>
      <w:bookmarkEnd w:id="1548"/>
      <w:bookmarkEnd w:id="1550"/>
      <w:bookmarkEnd w:id="1551"/>
      <w:bookmarkEnd w:id="1552"/>
    </w:p>
    <w:p w14:paraId="4908055E" w14:textId="77777777" w:rsidR="00FC4C9C" w:rsidRPr="00F91D2F" w:rsidRDefault="00FC4C9C" w:rsidP="007B60E3">
      <w:pPr>
        <w:pStyle w:val="Heading3"/>
      </w:pPr>
      <w:bookmarkStart w:id="1553" w:name="_Toc21948938"/>
      <w:bookmarkStart w:id="1554" w:name="_Toc24978812"/>
      <w:bookmarkStart w:id="1555" w:name="_Toc34346595"/>
      <w:bookmarkStart w:id="1556" w:name="_Toc34740672"/>
      <w:bookmarkStart w:id="1557" w:name="_Toc34748031"/>
      <w:bookmarkStart w:id="1558" w:name="_Toc34748407"/>
      <w:bookmarkStart w:id="1559" w:name="_Toc34749397"/>
      <w:bookmarkStart w:id="1560" w:name="_Toc49689860"/>
      <w:bookmarkStart w:id="1561" w:name="_Toc56336945"/>
      <w:bookmarkStart w:id="1562" w:name="_Toc114776846"/>
      <w:r w:rsidRPr="00F91D2F">
        <w:t>6.2.1</w:t>
      </w:r>
      <w:r w:rsidRPr="00F91D2F">
        <w:tab/>
        <w:t>API URI</w:t>
      </w:r>
      <w:bookmarkEnd w:id="1553"/>
      <w:bookmarkEnd w:id="1554"/>
      <w:bookmarkEnd w:id="1555"/>
      <w:bookmarkEnd w:id="1556"/>
      <w:bookmarkEnd w:id="1557"/>
      <w:bookmarkEnd w:id="1558"/>
      <w:bookmarkEnd w:id="1559"/>
      <w:bookmarkEnd w:id="1560"/>
      <w:bookmarkEnd w:id="1561"/>
      <w:bookmarkEnd w:id="1562"/>
    </w:p>
    <w:p w14:paraId="53C2D2AB" w14:textId="77777777" w:rsidR="00FC4C9C" w:rsidRPr="00F91D2F" w:rsidRDefault="00FC4C9C" w:rsidP="00FC4C9C">
      <w:r w:rsidRPr="00F91D2F">
        <w:t>URIs of this API shall have the following root:</w:t>
      </w:r>
    </w:p>
    <w:p w14:paraId="7418DD0F" w14:textId="77777777" w:rsidR="00FC4C9C" w:rsidRPr="00F91D2F" w:rsidRDefault="00FC4C9C" w:rsidP="00FC4C9C">
      <w:r w:rsidRPr="00F91D2F">
        <w:t>{apiRoot}/{apiName}/{apiVersion}/</w:t>
      </w:r>
    </w:p>
    <w:p w14:paraId="78E57AB6" w14:textId="77777777" w:rsidR="00FC4C9C" w:rsidRPr="00F91D2F" w:rsidRDefault="00FC4C9C" w:rsidP="00FC4C9C">
      <w:r w:rsidRPr="00F91D2F">
        <w:t xml:space="preserve">where "apiRoot" is defined in clause 4.4.1 of </w:t>
      </w:r>
      <w:r w:rsidR="003C2CED">
        <w:t>3GPP TS 2</w:t>
      </w:r>
      <w:r w:rsidR="003C2CED" w:rsidRPr="00F91D2F">
        <w:t>9.501</w:t>
      </w:r>
      <w:r w:rsidR="003C2CED">
        <w:t> [</w:t>
      </w:r>
      <w:r w:rsidRPr="00F91D2F">
        <w:t>5], the "apiName" shall be set to "nhss-ims-sdm" and the "apiVersion" shall be set to "v1" for the current version of this specification.</w:t>
      </w:r>
    </w:p>
    <w:p w14:paraId="16A19879" w14:textId="77777777" w:rsidR="00FC4C9C" w:rsidRPr="00F91D2F" w:rsidRDefault="00FC4C9C" w:rsidP="007B60E3">
      <w:pPr>
        <w:pStyle w:val="Heading3"/>
      </w:pPr>
      <w:bookmarkStart w:id="1563" w:name="_Toc21948939"/>
      <w:bookmarkStart w:id="1564" w:name="_Toc24978813"/>
      <w:bookmarkStart w:id="1565" w:name="_Toc34346596"/>
      <w:bookmarkStart w:id="1566" w:name="_Toc34740673"/>
      <w:bookmarkStart w:id="1567" w:name="_Toc34748032"/>
      <w:bookmarkStart w:id="1568" w:name="_Toc34748408"/>
      <w:bookmarkStart w:id="1569" w:name="_Toc34749398"/>
      <w:bookmarkStart w:id="1570" w:name="_Toc49689861"/>
      <w:bookmarkStart w:id="1571" w:name="_Toc56336946"/>
      <w:bookmarkStart w:id="1572" w:name="_Toc114776847"/>
      <w:r w:rsidRPr="00F91D2F">
        <w:t>6.2.2</w:t>
      </w:r>
      <w:r w:rsidRPr="00F91D2F">
        <w:tab/>
        <w:t>Usage of HTTP</w:t>
      </w:r>
      <w:bookmarkEnd w:id="1563"/>
      <w:bookmarkEnd w:id="1564"/>
      <w:bookmarkEnd w:id="1565"/>
      <w:bookmarkEnd w:id="1566"/>
      <w:bookmarkEnd w:id="1567"/>
      <w:bookmarkEnd w:id="1568"/>
      <w:bookmarkEnd w:id="1569"/>
      <w:bookmarkEnd w:id="1570"/>
      <w:bookmarkEnd w:id="1571"/>
      <w:bookmarkEnd w:id="1572"/>
    </w:p>
    <w:p w14:paraId="50631347" w14:textId="77777777" w:rsidR="00FC4C9C" w:rsidRPr="00F91D2F" w:rsidRDefault="00FC4C9C" w:rsidP="007B60E3">
      <w:pPr>
        <w:pStyle w:val="Heading4"/>
      </w:pPr>
      <w:bookmarkStart w:id="1573" w:name="_Toc21948940"/>
      <w:bookmarkStart w:id="1574" w:name="_Toc24978814"/>
      <w:bookmarkStart w:id="1575" w:name="_Toc34346597"/>
      <w:bookmarkStart w:id="1576" w:name="_Toc34740674"/>
      <w:bookmarkStart w:id="1577" w:name="_Toc34748033"/>
      <w:bookmarkStart w:id="1578" w:name="_Toc34748409"/>
      <w:bookmarkStart w:id="1579" w:name="_Toc34749399"/>
      <w:bookmarkStart w:id="1580" w:name="_Toc49689862"/>
      <w:bookmarkStart w:id="1581" w:name="_Toc56336947"/>
      <w:bookmarkStart w:id="1582" w:name="_Toc114776848"/>
      <w:r w:rsidRPr="00F91D2F">
        <w:t>6.2.2.1</w:t>
      </w:r>
      <w:r w:rsidRPr="00F91D2F">
        <w:tab/>
        <w:t>General</w:t>
      </w:r>
      <w:bookmarkEnd w:id="1573"/>
      <w:bookmarkEnd w:id="1574"/>
      <w:bookmarkEnd w:id="1575"/>
      <w:bookmarkEnd w:id="1576"/>
      <w:bookmarkEnd w:id="1577"/>
      <w:bookmarkEnd w:id="1578"/>
      <w:bookmarkEnd w:id="1579"/>
      <w:bookmarkEnd w:id="1580"/>
      <w:bookmarkEnd w:id="1581"/>
      <w:bookmarkEnd w:id="1582"/>
    </w:p>
    <w:p w14:paraId="03E762EA" w14:textId="77777777" w:rsidR="00FC4C9C" w:rsidRPr="00F91D2F" w:rsidRDefault="00FC4C9C" w:rsidP="00FC4C9C">
      <w:r w:rsidRPr="00F91D2F">
        <w:t xml:space="preserve">HTTP/2, as defined in </w:t>
      </w:r>
      <w:r w:rsidR="003C2CED">
        <w:t>IETF RFC 7</w:t>
      </w:r>
      <w:r w:rsidR="003C2CED" w:rsidRPr="00F91D2F">
        <w:t>540</w:t>
      </w:r>
      <w:r w:rsidR="003C2CED">
        <w:t> </w:t>
      </w:r>
      <w:r w:rsidR="003F73AD">
        <w:t>[</w:t>
      </w:r>
      <w:r w:rsidRPr="00F91D2F">
        <w:t>8], shall be used as specified in clause</w:t>
      </w:r>
      <w:r>
        <w:t> </w:t>
      </w:r>
      <w:r w:rsidRPr="00F91D2F">
        <w:t xml:space="preserve">5 of </w:t>
      </w:r>
      <w:r w:rsidR="003C2CED">
        <w:t>3GPP TS 2</w:t>
      </w:r>
      <w:r w:rsidR="003C2CED" w:rsidRPr="00F91D2F">
        <w:t>9.500</w:t>
      </w:r>
      <w:r w:rsidR="003C2CED">
        <w:t> [</w:t>
      </w:r>
      <w:r w:rsidRPr="00F91D2F">
        <w:t>4].</w:t>
      </w:r>
    </w:p>
    <w:p w14:paraId="5ECA4F7F" w14:textId="77777777" w:rsidR="00FC4C9C" w:rsidRPr="00F91D2F" w:rsidRDefault="00FC4C9C" w:rsidP="00FC4C9C">
      <w:r w:rsidRPr="00F91D2F">
        <w:t>HTTP</w:t>
      </w:r>
      <w:r w:rsidRPr="00F91D2F">
        <w:rPr>
          <w:lang w:eastAsia="zh-CN"/>
        </w:rPr>
        <w:t xml:space="preserve">/2 </w:t>
      </w:r>
      <w:r w:rsidRPr="00F91D2F">
        <w:t xml:space="preserve">shall be transported as specified in clause 5.3 of </w:t>
      </w:r>
      <w:r w:rsidR="003C2CED">
        <w:t>3GPP TS 2</w:t>
      </w:r>
      <w:r w:rsidR="003C2CED" w:rsidRPr="00F91D2F">
        <w:t>9.500</w:t>
      </w:r>
      <w:r w:rsidR="003C2CED">
        <w:t> [</w:t>
      </w:r>
      <w:r w:rsidRPr="00F91D2F">
        <w:t>4].</w:t>
      </w:r>
    </w:p>
    <w:p w14:paraId="1258A696" w14:textId="77777777" w:rsidR="00FC4C9C" w:rsidRPr="00F91D2F" w:rsidRDefault="00FC4C9C" w:rsidP="00FC4C9C">
      <w:r w:rsidRPr="00F91D2F">
        <w:t>HTTP messages and bodies for the Nhss_ims</w:t>
      </w:r>
      <w:r w:rsidR="00924317" w:rsidRPr="00924317">
        <w:t>SubscriberDataManagement</w:t>
      </w:r>
      <w:r w:rsidRPr="00F91D2F">
        <w:t xml:space="preserve"> service shall comply with the OpenAPI</w:t>
      </w:r>
      <w:r w:rsidR="003F73AD">
        <w:t> [</w:t>
      </w:r>
      <w:r w:rsidRPr="00F91D2F">
        <w:t>9] specification contained in Annex A.3.</w:t>
      </w:r>
    </w:p>
    <w:p w14:paraId="6DFB8E19" w14:textId="77777777" w:rsidR="00FC4C9C" w:rsidRPr="00F91D2F" w:rsidRDefault="00FC4C9C" w:rsidP="007B60E3">
      <w:pPr>
        <w:pStyle w:val="Heading4"/>
      </w:pPr>
      <w:bookmarkStart w:id="1583" w:name="_Toc21948941"/>
      <w:bookmarkStart w:id="1584" w:name="_Toc24978815"/>
      <w:bookmarkStart w:id="1585" w:name="_Toc34346598"/>
      <w:bookmarkStart w:id="1586" w:name="_Toc34740675"/>
      <w:bookmarkStart w:id="1587" w:name="_Toc34748034"/>
      <w:bookmarkStart w:id="1588" w:name="_Toc34748410"/>
      <w:bookmarkStart w:id="1589" w:name="_Toc34749400"/>
      <w:bookmarkStart w:id="1590" w:name="_Toc49689863"/>
      <w:bookmarkStart w:id="1591" w:name="_Toc56336948"/>
      <w:bookmarkStart w:id="1592" w:name="_Toc114776849"/>
      <w:r w:rsidRPr="00F91D2F">
        <w:t>6.2.2.2</w:t>
      </w:r>
      <w:r w:rsidRPr="00F91D2F">
        <w:tab/>
        <w:t>HTTP standard headers</w:t>
      </w:r>
      <w:bookmarkEnd w:id="1583"/>
      <w:bookmarkEnd w:id="1584"/>
      <w:bookmarkEnd w:id="1585"/>
      <w:bookmarkEnd w:id="1586"/>
      <w:bookmarkEnd w:id="1587"/>
      <w:bookmarkEnd w:id="1588"/>
      <w:bookmarkEnd w:id="1589"/>
      <w:bookmarkEnd w:id="1590"/>
      <w:bookmarkEnd w:id="1591"/>
      <w:bookmarkEnd w:id="1592"/>
    </w:p>
    <w:p w14:paraId="66874B77" w14:textId="77777777" w:rsidR="00FC4C9C" w:rsidRPr="00F91D2F" w:rsidRDefault="00FC4C9C" w:rsidP="007B60E3">
      <w:pPr>
        <w:pStyle w:val="Heading5"/>
        <w:rPr>
          <w:lang w:eastAsia="zh-CN"/>
        </w:rPr>
      </w:pPr>
      <w:bookmarkStart w:id="1593" w:name="_Toc21948942"/>
      <w:bookmarkStart w:id="1594" w:name="_Toc24978816"/>
      <w:bookmarkStart w:id="1595" w:name="_Toc34346599"/>
      <w:bookmarkStart w:id="1596" w:name="_Toc34740676"/>
      <w:bookmarkStart w:id="1597" w:name="_Toc34748035"/>
      <w:bookmarkStart w:id="1598" w:name="_Toc34748411"/>
      <w:bookmarkStart w:id="1599" w:name="_Toc34749401"/>
      <w:bookmarkStart w:id="1600" w:name="_Toc49689864"/>
      <w:bookmarkStart w:id="1601" w:name="_Toc56336949"/>
      <w:bookmarkStart w:id="1602" w:name="_Toc114776850"/>
      <w:r w:rsidRPr="00F91D2F">
        <w:t>6.2.2.2.1</w:t>
      </w:r>
      <w:r w:rsidRPr="00F91D2F">
        <w:rPr>
          <w:lang w:eastAsia="zh-CN"/>
        </w:rPr>
        <w:tab/>
        <w:t>General</w:t>
      </w:r>
      <w:bookmarkEnd w:id="1593"/>
      <w:bookmarkEnd w:id="1594"/>
      <w:bookmarkEnd w:id="1595"/>
      <w:bookmarkEnd w:id="1596"/>
      <w:bookmarkEnd w:id="1597"/>
      <w:bookmarkEnd w:id="1598"/>
      <w:bookmarkEnd w:id="1599"/>
      <w:bookmarkEnd w:id="1600"/>
      <w:bookmarkEnd w:id="1601"/>
      <w:bookmarkEnd w:id="1602"/>
    </w:p>
    <w:p w14:paraId="6F671421" w14:textId="77777777" w:rsidR="00FC4C9C" w:rsidRPr="00F91D2F" w:rsidRDefault="00FC4C9C" w:rsidP="00FC4C9C">
      <w:pPr>
        <w:rPr>
          <w:lang w:eastAsia="zh-CN"/>
        </w:rPr>
      </w:pPr>
      <w:r w:rsidRPr="00F91D2F">
        <w:t xml:space="preserve">The usage of HTTP standard headers shall be supported as specified in clause 5.2.2 of </w:t>
      </w:r>
      <w:r w:rsidR="003C2CED">
        <w:t>3GPP TS 2</w:t>
      </w:r>
      <w:r w:rsidR="003C2CED" w:rsidRPr="00F91D2F">
        <w:t>9.500</w:t>
      </w:r>
      <w:r w:rsidR="003C2CED">
        <w:t> [</w:t>
      </w:r>
      <w:r w:rsidRPr="00F91D2F">
        <w:t>4].</w:t>
      </w:r>
    </w:p>
    <w:p w14:paraId="607C3883" w14:textId="77777777" w:rsidR="00FC4C9C" w:rsidRPr="00F91D2F" w:rsidRDefault="00FC4C9C" w:rsidP="007B60E3">
      <w:pPr>
        <w:pStyle w:val="Heading5"/>
      </w:pPr>
      <w:bookmarkStart w:id="1603" w:name="_Toc21948943"/>
      <w:bookmarkStart w:id="1604" w:name="_Toc24978817"/>
      <w:bookmarkStart w:id="1605" w:name="_Toc34346600"/>
      <w:bookmarkStart w:id="1606" w:name="_Toc34740677"/>
      <w:bookmarkStart w:id="1607" w:name="_Toc34748036"/>
      <w:bookmarkStart w:id="1608" w:name="_Toc34748412"/>
      <w:bookmarkStart w:id="1609" w:name="_Toc34749402"/>
      <w:bookmarkStart w:id="1610" w:name="_Toc49689865"/>
      <w:bookmarkStart w:id="1611" w:name="_Toc56336950"/>
      <w:bookmarkStart w:id="1612" w:name="_Toc114776851"/>
      <w:r w:rsidRPr="00F91D2F">
        <w:t>6.2.2.2.2</w:t>
      </w:r>
      <w:r w:rsidRPr="00F91D2F">
        <w:tab/>
        <w:t>Content type</w:t>
      </w:r>
      <w:bookmarkEnd w:id="1603"/>
      <w:bookmarkEnd w:id="1604"/>
      <w:bookmarkEnd w:id="1605"/>
      <w:bookmarkEnd w:id="1606"/>
      <w:bookmarkEnd w:id="1607"/>
      <w:bookmarkEnd w:id="1608"/>
      <w:bookmarkEnd w:id="1609"/>
      <w:bookmarkEnd w:id="1610"/>
      <w:bookmarkEnd w:id="1611"/>
      <w:bookmarkEnd w:id="1612"/>
    </w:p>
    <w:p w14:paraId="1890E39E" w14:textId="77777777" w:rsidR="00FC4C9C" w:rsidRPr="00F91D2F" w:rsidRDefault="00FC4C9C" w:rsidP="00FC4C9C">
      <w:r w:rsidRPr="00F91D2F">
        <w:t>The following content types shall be supported:</w:t>
      </w:r>
    </w:p>
    <w:p w14:paraId="0978D8B4" w14:textId="77777777" w:rsidR="00FC4C9C" w:rsidRPr="00F91D2F" w:rsidRDefault="00FC4C9C" w:rsidP="00FC4C9C">
      <w:pPr>
        <w:pStyle w:val="B1"/>
      </w:pPr>
      <w:r w:rsidRPr="00F91D2F">
        <w:rPr>
          <w:lang w:eastAsia="zh-CN"/>
        </w:rPr>
        <w:t>-</w:t>
      </w:r>
      <w:r w:rsidRPr="00F91D2F">
        <w:tab/>
        <w:t xml:space="preserve">JSON, as defined in </w:t>
      </w:r>
      <w:r w:rsidR="003C2CED">
        <w:t>IETF RFC 8</w:t>
      </w:r>
      <w:r w:rsidR="003C2CED" w:rsidRPr="00F91D2F">
        <w:t>259</w:t>
      </w:r>
      <w:r w:rsidR="003C2CED">
        <w:t> </w:t>
      </w:r>
      <w:r w:rsidR="003F73AD">
        <w:t>[</w:t>
      </w:r>
      <w:r w:rsidRPr="00F91D2F">
        <w:t>10], signalled by the content type "application/json".</w:t>
      </w:r>
    </w:p>
    <w:p w14:paraId="7C1E1C9F" w14:textId="77777777" w:rsidR="00FC4C9C" w:rsidRPr="00F91D2F" w:rsidRDefault="00FC4C9C" w:rsidP="00FC4C9C">
      <w:pPr>
        <w:pStyle w:val="B1"/>
      </w:pPr>
      <w:r w:rsidRPr="00F91D2F">
        <w:rPr>
          <w:lang w:eastAsia="zh-CN"/>
        </w:rPr>
        <w:t>-</w:t>
      </w:r>
      <w:r w:rsidRPr="00F91D2F">
        <w:tab/>
        <w:t>The Problem Details JSON Object (</w:t>
      </w:r>
      <w:r w:rsidR="003C2CED">
        <w:t>IETF RFC 7</w:t>
      </w:r>
      <w:r w:rsidR="003C2CED" w:rsidRPr="00F91D2F">
        <w:t>807</w:t>
      </w:r>
      <w:r w:rsidR="003C2CED">
        <w:t> </w:t>
      </w:r>
      <w:r w:rsidR="003F73AD">
        <w:t>[</w:t>
      </w:r>
      <w:r w:rsidRPr="00F91D2F">
        <w:t>11] signalled by the content type "application/problem+json"</w:t>
      </w:r>
    </w:p>
    <w:p w14:paraId="2A3CF88C" w14:textId="77777777" w:rsidR="00FC4C9C" w:rsidRPr="00F91D2F" w:rsidRDefault="00FC4C9C" w:rsidP="00FC4C9C">
      <w:pPr>
        <w:pStyle w:val="B1"/>
      </w:pPr>
      <w:r w:rsidRPr="00F91D2F">
        <w:rPr>
          <w:lang w:eastAsia="zh-CN"/>
        </w:rPr>
        <w:t>-</w:t>
      </w:r>
      <w:r w:rsidRPr="00F91D2F">
        <w:tab/>
        <w:t xml:space="preserve">JSON Patch, as defined in </w:t>
      </w:r>
      <w:r w:rsidR="003C2CED" w:rsidRPr="00F91D2F">
        <w:t>IETF</w:t>
      </w:r>
      <w:r w:rsidR="003C2CED">
        <w:t> </w:t>
      </w:r>
      <w:r w:rsidR="003C2CED" w:rsidRPr="00F91D2F">
        <w:t>RFC</w:t>
      </w:r>
      <w:r w:rsidR="003C2CED">
        <w:t> </w:t>
      </w:r>
      <w:r w:rsidR="003C2CED" w:rsidRPr="00F91D2F">
        <w:t>6902</w:t>
      </w:r>
      <w:r w:rsidR="003C2CED">
        <w:t> </w:t>
      </w:r>
      <w:r w:rsidR="003F73AD">
        <w:t>[</w:t>
      </w:r>
      <w:r w:rsidRPr="00F91D2F">
        <w:t>12], signalled by the content type "application/json-patch+json"</w:t>
      </w:r>
    </w:p>
    <w:p w14:paraId="0017E536" w14:textId="77777777" w:rsidR="00FC4C9C" w:rsidRPr="00F91D2F" w:rsidRDefault="00FC4C9C" w:rsidP="007B60E3">
      <w:pPr>
        <w:pStyle w:val="Heading4"/>
      </w:pPr>
      <w:bookmarkStart w:id="1613" w:name="_Toc21948944"/>
      <w:bookmarkStart w:id="1614" w:name="_Toc24978818"/>
      <w:bookmarkStart w:id="1615" w:name="_Toc34346601"/>
      <w:bookmarkStart w:id="1616" w:name="_Toc34740678"/>
      <w:bookmarkStart w:id="1617" w:name="_Toc34748037"/>
      <w:bookmarkStart w:id="1618" w:name="_Toc34748413"/>
      <w:bookmarkStart w:id="1619" w:name="_Toc34749403"/>
      <w:bookmarkStart w:id="1620" w:name="_Toc49689866"/>
      <w:bookmarkStart w:id="1621" w:name="_Toc56336951"/>
      <w:bookmarkStart w:id="1622" w:name="_Toc114776852"/>
      <w:r w:rsidRPr="00F91D2F">
        <w:t>6.2.2.3</w:t>
      </w:r>
      <w:r w:rsidRPr="00F91D2F">
        <w:tab/>
        <w:t>HTTP custom headers</w:t>
      </w:r>
      <w:bookmarkEnd w:id="1613"/>
      <w:bookmarkEnd w:id="1614"/>
      <w:bookmarkEnd w:id="1615"/>
      <w:bookmarkEnd w:id="1616"/>
      <w:bookmarkEnd w:id="1617"/>
      <w:bookmarkEnd w:id="1618"/>
      <w:bookmarkEnd w:id="1619"/>
      <w:bookmarkEnd w:id="1620"/>
      <w:bookmarkEnd w:id="1621"/>
      <w:bookmarkEnd w:id="1622"/>
    </w:p>
    <w:p w14:paraId="2FC0EDA2" w14:textId="77777777" w:rsidR="00FC4C9C" w:rsidRPr="00F91D2F" w:rsidRDefault="00FC4C9C" w:rsidP="007B60E3">
      <w:pPr>
        <w:pStyle w:val="Heading5"/>
        <w:rPr>
          <w:lang w:eastAsia="zh-CN"/>
        </w:rPr>
      </w:pPr>
      <w:bookmarkStart w:id="1623" w:name="_Toc21948945"/>
      <w:bookmarkStart w:id="1624" w:name="_Toc24978819"/>
      <w:bookmarkStart w:id="1625" w:name="_Toc34346602"/>
      <w:bookmarkStart w:id="1626" w:name="_Toc34740679"/>
      <w:bookmarkStart w:id="1627" w:name="_Toc34748038"/>
      <w:bookmarkStart w:id="1628" w:name="_Toc34748414"/>
      <w:bookmarkStart w:id="1629" w:name="_Toc34749404"/>
      <w:bookmarkStart w:id="1630" w:name="_Toc49689867"/>
      <w:bookmarkStart w:id="1631" w:name="_Toc56336952"/>
      <w:bookmarkStart w:id="1632" w:name="_Toc114776853"/>
      <w:r w:rsidRPr="00F91D2F">
        <w:t>6.2.2.3.1</w:t>
      </w:r>
      <w:r w:rsidRPr="00F91D2F">
        <w:rPr>
          <w:lang w:eastAsia="zh-CN"/>
        </w:rPr>
        <w:tab/>
        <w:t>General</w:t>
      </w:r>
      <w:bookmarkEnd w:id="1623"/>
      <w:bookmarkEnd w:id="1624"/>
      <w:bookmarkEnd w:id="1625"/>
      <w:bookmarkEnd w:id="1626"/>
      <w:bookmarkEnd w:id="1627"/>
      <w:bookmarkEnd w:id="1628"/>
      <w:bookmarkEnd w:id="1629"/>
      <w:bookmarkEnd w:id="1630"/>
      <w:bookmarkEnd w:id="1631"/>
      <w:bookmarkEnd w:id="1632"/>
    </w:p>
    <w:p w14:paraId="17692F5B" w14:textId="77777777" w:rsidR="00FC4C9C" w:rsidRPr="00F91D2F" w:rsidRDefault="00FC4C9C" w:rsidP="00FC4C9C">
      <w:pPr>
        <w:rPr>
          <w:lang w:eastAsia="zh-CN"/>
        </w:rPr>
      </w:pPr>
      <w:r w:rsidRPr="00F91D2F">
        <w:t xml:space="preserve">The usage of HTTP custom headers shall be supported as specified in clause 5.2.3 of </w:t>
      </w:r>
      <w:r w:rsidR="003C2CED">
        <w:t>3GPP TS 2</w:t>
      </w:r>
      <w:r w:rsidR="003C2CED" w:rsidRPr="00F91D2F">
        <w:t>9.500</w:t>
      </w:r>
      <w:r w:rsidR="003C2CED">
        <w:t> [</w:t>
      </w:r>
      <w:r w:rsidRPr="00F91D2F">
        <w:t>4].</w:t>
      </w:r>
    </w:p>
    <w:p w14:paraId="394A6C75" w14:textId="77777777" w:rsidR="00FC4C9C" w:rsidRPr="00F91D2F" w:rsidRDefault="00FC4C9C" w:rsidP="007B60E3">
      <w:pPr>
        <w:pStyle w:val="Heading3"/>
      </w:pPr>
      <w:bookmarkStart w:id="1633" w:name="_Toc21948946"/>
      <w:bookmarkStart w:id="1634" w:name="_Toc24978820"/>
      <w:bookmarkStart w:id="1635" w:name="_Toc34346603"/>
      <w:bookmarkStart w:id="1636" w:name="_Toc34740680"/>
      <w:bookmarkStart w:id="1637" w:name="_Toc34748039"/>
      <w:bookmarkStart w:id="1638" w:name="_Toc34748415"/>
      <w:bookmarkStart w:id="1639" w:name="_Toc34749405"/>
      <w:bookmarkStart w:id="1640" w:name="_Toc49689868"/>
      <w:bookmarkStart w:id="1641" w:name="_Toc56336953"/>
      <w:bookmarkStart w:id="1642" w:name="_Toc114776854"/>
      <w:r w:rsidRPr="00F91D2F">
        <w:lastRenderedPageBreak/>
        <w:t>6.2.3</w:t>
      </w:r>
      <w:r w:rsidRPr="00F91D2F">
        <w:tab/>
        <w:t>Resources</w:t>
      </w:r>
      <w:bookmarkEnd w:id="1633"/>
      <w:bookmarkEnd w:id="1634"/>
      <w:bookmarkEnd w:id="1635"/>
      <w:bookmarkEnd w:id="1636"/>
      <w:bookmarkEnd w:id="1637"/>
      <w:bookmarkEnd w:id="1638"/>
      <w:bookmarkEnd w:id="1639"/>
      <w:bookmarkEnd w:id="1640"/>
      <w:bookmarkEnd w:id="1641"/>
      <w:bookmarkEnd w:id="1642"/>
    </w:p>
    <w:p w14:paraId="772F9965" w14:textId="77777777" w:rsidR="00FC4C9C" w:rsidRPr="00F91D2F" w:rsidRDefault="00FC4C9C" w:rsidP="007B60E3">
      <w:pPr>
        <w:pStyle w:val="Heading4"/>
      </w:pPr>
      <w:bookmarkStart w:id="1643" w:name="_Toc21948947"/>
      <w:bookmarkStart w:id="1644" w:name="_Toc24978821"/>
      <w:bookmarkStart w:id="1645" w:name="_Toc34346604"/>
      <w:bookmarkStart w:id="1646" w:name="_Toc34740681"/>
      <w:bookmarkStart w:id="1647" w:name="_Toc34748040"/>
      <w:bookmarkStart w:id="1648" w:name="_Toc34748416"/>
      <w:bookmarkStart w:id="1649" w:name="_Toc34749406"/>
      <w:bookmarkStart w:id="1650" w:name="_Toc49689869"/>
      <w:bookmarkStart w:id="1651" w:name="_Toc56336954"/>
      <w:bookmarkStart w:id="1652" w:name="_Toc114776855"/>
      <w:r w:rsidRPr="00F91D2F">
        <w:t>6.2.3.1</w:t>
      </w:r>
      <w:r w:rsidRPr="00F91D2F">
        <w:tab/>
        <w:t>Overview</w:t>
      </w:r>
      <w:bookmarkEnd w:id="1643"/>
      <w:bookmarkEnd w:id="1644"/>
      <w:bookmarkEnd w:id="1645"/>
      <w:bookmarkEnd w:id="1646"/>
      <w:bookmarkEnd w:id="1647"/>
      <w:bookmarkEnd w:id="1648"/>
      <w:bookmarkEnd w:id="1649"/>
      <w:bookmarkEnd w:id="1650"/>
      <w:bookmarkEnd w:id="1651"/>
      <w:bookmarkEnd w:id="1652"/>
    </w:p>
    <w:p w14:paraId="781CB02C" w14:textId="301F400D" w:rsidR="00FC4C9C" w:rsidRPr="00F91D2F" w:rsidRDefault="00A4135F" w:rsidP="00FC4C9C">
      <w:pPr>
        <w:pStyle w:val="TH"/>
        <w:rPr>
          <w:rFonts w:eastAsia="DengXian"/>
        </w:rPr>
      </w:pPr>
      <w:r w:rsidRPr="00F91D2F">
        <w:rPr>
          <w:rFonts w:eastAsia="DengXian"/>
        </w:rPr>
        <w:object w:dxaOrig="7250" w:dyaOrig="13510" w14:anchorId="61FC4544">
          <v:shape id="_x0000_i1079" type="#_x0000_t75" style="width:361.6pt;height:617.35pt" o:ole="">
            <v:imagedata r:id="rId116" o:title="" cropbottom="5501f"/>
          </v:shape>
          <o:OLEObject Type="Embed" ProgID="Visio.Drawing.11" ShapeID="_x0000_i1079" DrawAspect="Content" ObjectID="_1725389982" r:id="rId117"/>
        </w:object>
      </w:r>
    </w:p>
    <w:p w14:paraId="7F9F8B2E" w14:textId="77777777" w:rsidR="00FC4C9C" w:rsidRPr="00F91D2F" w:rsidRDefault="00FC4C9C" w:rsidP="00FC4C9C">
      <w:pPr>
        <w:pStyle w:val="TF"/>
      </w:pPr>
      <w:r w:rsidRPr="00F91D2F">
        <w:t>Figure 6.2.3.1-1: Resource URI structure of the Nhss_imsSDM API</w:t>
      </w:r>
    </w:p>
    <w:p w14:paraId="26AB6603" w14:textId="77777777" w:rsidR="00FC4C9C" w:rsidRPr="00F91D2F" w:rsidRDefault="00FA5B84" w:rsidP="00FC4C9C">
      <w:pPr>
        <w:pStyle w:val="TH"/>
      </w:pPr>
      <w:r w:rsidRPr="00F91D2F">
        <w:rPr>
          <w:rFonts w:eastAsia="DengXian"/>
        </w:rPr>
        <w:object w:dxaOrig="6849" w:dyaOrig="13801" w14:anchorId="2802020D">
          <v:shape id="_x0000_i1080" type="#_x0000_t75" style="width:343.35pt;height:689.9pt" o:ole="">
            <v:imagedata r:id="rId118" o:title=""/>
          </v:shape>
          <o:OLEObject Type="Embed" ProgID="Visio.Drawing.11" ShapeID="_x0000_i1080" DrawAspect="Content" ObjectID="_1725389983" r:id="rId119"/>
        </w:object>
      </w:r>
    </w:p>
    <w:p w14:paraId="18755623" w14:textId="77777777" w:rsidR="00FC4C9C" w:rsidRPr="00F91D2F" w:rsidRDefault="00FC4C9C" w:rsidP="00FC4C9C">
      <w:pPr>
        <w:pStyle w:val="TF"/>
      </w:pPr>
      <w:r w:rsidRPr="00F91D2F">
        <w:t>Figure 6.2.3.1-2: Resource URI structure of the Nhss_imsSDM API</w:t>
      </w:r>
    </w:p>
    <w:p w14:paraId="68763668" w14:textId="77777777" w:rsidR="00FC4C9C" w:rsidRPr="00F91D2F" w:rsidRDefault="00FC4C9C" w:rsidP="00FC4C9C">
      <w:r w:rsidRPr="00F91D2F">
        <w:lastRenderedPageBreak/>
        <w:t>Table</w:t>
      </w:r>
      <w:r>
        <w:t> </w:t>
      </w:r>
      <w:r w:rsidRPr="00F91D2F">
        <w:t>6.2.3.1-1 provides an overview of the resources and applicable HTTP methods.</w:t>
      </w:r>
    </w:p>
    <w:p w14:paraId="1A122EBE" w14:textId="77777777" w:rsidR="00FC4C9C" w:rsidRPr="00F91D2F" w:rsidRDefault="00FC4C9C" w:rsidP="00FC4C9C">
      <w:pPr>
        <w:pStyle w:val="TH"/>
      </w:pPr>
      <w:r w:rsidRPr="00F91D2F">
        <w:t>Table 6.2.3.1-1: Resources and methods overview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581"/>
        <w:gridCol w:w="2786"/>
        <w:gridCol w:w="1701"/>
        <w:gridCol w:w="2533"/>
      </w:tblGrid>
      <w:tr w:rsidR="00FC4C9C" w:rsidRPr="00F91D2F" w14:paraId="63B4D9D9"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697E545" w14:textId="77777777" w:rsidR="00FC4C9C" w:rsidRPr="00F91D2F" w:rsidRDefault="00FC4C9C" w:rsidP="000C5926">
            <w:pPr>
              <w:pStyle w:val="TAH"/>
            </w:pPr>
            <w:r w:rsidRPr="00F91D2F">
              <w:t>Resource name</w:t>
            </w:r>
            <w:r w:rsidRPr="00F91D2F">
              <w:br/>
              <w:t>(Archetype)</w:t>
            </w:r>
          </w:p>
        </w:tc>
        <w:tc>
          <w:tcPr>
            <w:tcW w:w="278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C437563" w14:textId="77777777" w:rsidR="00FC4C9C" w:rsidRPr="00F91D2F" w:rsidRDefault="00FC4C9C" w:rsidP="000C5926">
            <w:pPr>
              <w:pStyle w:val="TAH"/>
            </w:pPr>
            <w:r w:rsidRPr="00F91D2F">
              <w:t>Resource URI</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2FB3154" w14:textId="77777777" w:rsidR="00FC4C9C" w:rsidRPr="00F91D2F" w:rsidRDefault="00FC4C9C" w:rsidP="000C5926">
            <w:pPr>
              <w:pStyle w:val="TAH"/>
            </w:pPr>
            <w:r w:rsidRPr="00F91D2F">
              <w:t>HTTP method or custom operation</w:t>
            </w:r>
          </w:p>
        </w:tc>
        <w:tc>
          <w:tcPr>
            <w:tcW w:w="253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9A03F9B" w14:textId="77777777" w:rsidR="00FC4C9C" w:rsidRPr="00F91D2F" w:rsidRDefault="00FC4C9C" w:rsidP="000C5926">
            <w:pPr>
              <w:pStyle w:val="TAH"/>
            </w:pPr>
            <w:r w:rsidRPr="00F91D2F">
              <w:t>Description</w:t>
            </w:r>
          </w:p>
        </w:tc>
      </w:tr>
      <w:tr w:rsidR="00FC4C9C" w:rsidRPr="00F91D2F" w14:paraId="1F0B5AA4" w14:textId="77777777" w:rsidTr="000C5926">
        <w:trPr>
          <w:trHeight w:val="204"/>
          <w:jc w:val="center"/>
        </w:trPr>
        <w:tc>
          <w:tcPr>
            <w:tcW w:w="2581" w:type="dxa"/>
            <w:vMerge w:val="restart"/>
            <w:tcBorders>
              <w:top w:val="single" w:sz="4" w:space="0" w:color="auto"/>
              <w:left w:val="single" w:sz="4" w:space="0" w:color="auto"/>
              <w:right w:val="single" w:sz="4" w:space="0" w:color="auto"/>
            </w:tcBorders>
            <w:hideMark/>
          </w:tcPr>
          <w:p w14:paraId="2C16510B" w14:textId="77777777" w:rsidR="00FC4C9C" w:rsidRPr="00F91D2F" w:rsidRDefault="00FC4C9C" w:rsidP="000C5926">
            <w:pPr>
              <w:pStyle w:val="TAL"/>
            </w:pPr>
            <w:r w:rsidRPr="00F91D2F">
              <w:t>Repository</w:t>
            </w:r>
            <w:r w:rsidR="000334C8">
              <w:t xml:space="preserve"> </w:t>
            </w:r>
            <w:r w:rsidRPr="00F91D2F">
              <w:t>Data</w:t>
            </w:r>
            <w:r w:rsidRPr="00F91D2F">
              <w:br/>
              <w:t>(Document)</w:t>
            </w:r>
          </w:p>
        </w:tc>
        <w:tc>
          <w:tcPr>
            <w:tcW w:w="2786" w:type="dxa"/>
            <w:vMerge w:val="restart"/>
            <w:tcBorders>
              <w:top w:val="single" w:sz="4" w:space="0" w:color="auto"/>
              <w:left w:val="single" w:sz="4" w:space="0" w:color="auto"/>
              <w:right w:val="single" w:sz="4" w:space="0" w:color="auto"/>
            </w:tcBorders>
            <w:hideMark/>
          </w:tcPr>
          <w:p w14:paraId="6F2FEC75" w14:textId="77777777" w:rsidR="00FC4C9C" w:rsidRPr="00F91D2F" w:rsidRDefault="00FC4C9C" w:rsidP="000C5926">
            <w:pPr>
              <w:pStyle w:val="TAL"/>
            </w:pPr>
            <w:r w:rsidRPr="00F91D2F">
              <w:t>/{imsUeId}/repository-data/{serviceIndication}</w:t>
            </w:r>
          </w:p>
        </w:tc>
        <w:tc>
          <w:tcPr>
            <w:tcW w:w="1701" w:type="dxa"/>
            <w:tcBorders>
              <w:top w:val="single" w:sz="4" w:space="0" w:color="auto"/>
              <w:left w:val="single" w:sz="4" w:space="0" w:color="auto"/>
              <w:bottom w:val="single" w:sz="4" w:space="0" w:color="auto"/>
              <w:right w:val="single" w:sz="4" w:space="0" w:color="auto"/>
            </w:tcBorders>
            <w:hideMark/>
          </w:tcPr>
          <w:p w14:paraId="1C8F4010" w14:textId="77777777" w:rsidR="00FC4C9C" w:rsidRPr="00F91D2F" w:rsidRDefault="00FC4C9C" w:rsidP="000C5926">
            <w:pPr>
              <w:pStyle w:val="TAL"/>
            </w:pPr>
            <w:r w:rsidRPr="00F91D2F">
              <w:t>GET</w:t>
            </w:r>
          </w:p>
        </w:tc>
        <w:tc>
          <w:tcPr>
            <w:tcW w:w="2533" w:type="dxa"/>
            <w:tcBorders>
              <w:top w:val="single" w:sz="4" w:space="0" w:color="auto"/>
              <w:left w:val="single" w:sz="4" w:space="0" w:color="auto"/>
              <w:right w:val="single" w:sz="4" w:space="0" w:color="auto"/>
            </w:tcBorders>
            <w:hideMark/>
          </w:tcPr>
          <w:p w14:paraId="3E996D85" w14:textId="77777777" w:rsidR="00FC4C9C" w:rsidRPr="00F91D2F" w:rsidRDefault="00FC4C9C" w:rsidP="000C5926">
            <w:pPr>
              <w:pStyle w:val="TAL"/>
            </w:pPr>
            <w:r w:rsidRPr="00F91D2F">
              <w:t>Retrieve repository data for a service indication</w:t>
            </w:r>
          </w:p>
        </w:tc>
      </w:tr>
      <w:tr w:rsidR="00FC4C9C" w:rsidRPr="00F91D2F" w14:paraId="0CAD8A2E" w14:textId="77777777" w:rsidTr="000C5926">
        <w:trPr>
          <w:trHeight w:val="312"/>
          <w:jc w:val="center"/>
        </w:trPr>
        <w:tc>
          <w:tcPr>
            <w:tcW w:w="2581" w:type="dxa"/>
            <w:vMerge/>
            <w:tcBorders>
              <w:left w:val="single" w:sz="4" w:space="0" w:color="auto"/>
              <w:right w:val="single" w:sz="4" w:space="0" w:color="auto"/>
            </w:tcBorders>
          </w:tcPr>
          <w:p w14:paraId="11A0F875" w14:textId="77777777" w:rsidR="00FC4C9C" w:rsidRPr="00F91D2F" w:rsidRDefault="00FC4C9C" w:rsidP="000C5926">
            <w:pPr>
              <w:pStyle w:val="TAL"/>
            </w:pPr>
          </w:p>
        </w:tc>
        <w:tc>
          <w:tcPr>
            <w:tcW w:w="2786" w:type="dxa"/>
            <w:vMerge/>
            <w:tcBorders>
              <w:left w:val="single" w:sz="4" w:space="0" w:color="auto"/>
              <w:right w:val="single" w:sz="4" w:space="0" w:color="auto"/>
            </w:tcBorders>
          </w:tcPr>
          <w:p w14:paraId="676860CA" w14:textId="77777777" w:rsidR="00FC4C9C" w:rsidRPr="00F91D2F" w:rsidRDefault="00FC4C9C" w:rsidP="000C5926">
            <w:pPr>
              <w:pStyle w:val="TAL"/>
            </w:pPr>
          </w:p>
        </w:tc>
        <w:tc>
          <w:tcPr>
            <w:tcW w:w="1701" w:type="dxa"/>
            <w:tcBorders>
              <w:top w:val="single" w:sz="4" w:space="0" w:color="auto"/>
              <w:left w:val="single" w:sz="4" w:space="0" w:color="auto"/>
              <w:bottom w:val="single" w:sz="4" w:space="0" w:color="auto"/>
              <w:right w:val="single" w:sz="4" w:space="0" w:color="auto"/>
            </w:tcBorders>
          </w:tcPr>
          <w:p w14:paraId="2A561FBE" w14:textId="77777777" w:rsidR="00FC4C9C" w:rsidRPr="00F91D2F" w:rsidRDefault="00FC4C9C" w:rsidP="000C5926">
            <w:pPr>
              <w:pStyle w:val="TAL"/>
            </w:pPr>
            <w:r>
              <w:t>DELETE</w:t>
            </w:r>
          </w:p>
        </w:tc>
        <w:tc>
          <w:tcPr>
            <w:tcW w:w="2533" w:type="dxa"/>
            <w:tcBorders>
              <w:left w:val="single" w:sz="4" w:space="0" w:color="auto"/>
              <w:right w:val="single" w:sz="4" w:space="0" w:color="auto"/>
            </w:tcBorders>
          </w:tcPr>
          <w:p w14:paraId="450C8740" w14:textId="77777777" w:rsidR="00FC4C9C" w:rsidRPr="00F91D2F" w:rsidRDefault="00FC4C9C" w:rsidP="000C5926">
            <w:pPr>
              <w:pStyle w:val="TAL"/>
            </w:pPr>
            <w:r>
              <w:t>Delete</w:t>
            </w:r>
            <w:r w:rsidRPr="00F91D2F">
              <w:t xml:space="preserve"> repository data for a service indication</w:t>
            </w:r>
          </w:p>
        </w:tc>
      </w:tr>
      <w:tr w:rsidR="00FC4C9C" w:rsidRPr="00F91D2F" w14:paraId="491A4699" w14:textId="77777777" w:rsidTr="000C5926">
        <w:trPr>
          <w:trHeight w:val="312"/>
          <w:jc w:val="center"/>
        </w:trPr>
        <w:tc>
          <w:tcPr>
            <w:tcW w:w="2581" w:type="dxa"/>
            <w:vMerge/>
            <w:tcBorders>
              <w:left w:val="single" w:sz="4" w:space="0" w:color="auto"/>
              <w:bottom w:val="single" w:sz="4" w:space="0" w:color="auto"/>
              <w:right w:val="single" w:sz="4" w:space="0" w:color="auto"/>
            </w:tcBorders>
          </w:tcPr>
          <w:p w14:paraId="789AB7B6" w14:textId="77777777" w:rsidR="00FC4C9C" w:rsidRPr="00F91D2F" w:rsidRDefault="00FC4C9C" w:rsidP="000C5926">
            <w:pPr>
              <w:pStyle w:val="TAL"/>
            </w:pPr>
          </w:p>
        </w:tc>
        <w:tc>
          <w:tcPr>
            <w:tcW w:w="2786" w:type="dxa"/>
            <w:vMerge/>
            <w:tcBorders>
              <w:left w:val="single" w:sz="4" w:space="0" w:color="auto"/>
              <w:bottom w:val="single" w:sz="4" w:space="0" w:color="auto"/>
              <w:right w:val="single" w:sz="4" w:space="0" w:color="auto"/>
            </w:tcBorders>
          </w:tcPr>
          <w:p w14:paraId="6286B960" w14:textId="77777777" w:rsidR="00FC4C9C" w:rsidRPr="00F91D2F" w:rsidRDefault="00FC4C9C" w:rsidP="000C5926">
            <w:pPr>
              <w:pStyle w:val="TAL"/>
            </w:pPr>
          </w:p>
        </w:tc>
        <w:tc>
          <w:tcPr>
            <w:tcW w:w="1701" w:type="dxa"/>
            <w:tcBorders>
              <w:top w:val="single" w:sz="4" w:space="0" w:color="auto"/>
              <w:left w:val="single" w:sz="4" w:space="0" w:color="auto"/>
              <w:bottom w:val="single" w:sz="4" w:space="0" w:color="auto"/>
              <w:right w:val="single" w:sz="4" w:space="0" w:color="auto"/>
            </w:tcBorders>
          </w:tcPr>
          <w:p w14:paraId="6582863E" w14:textId="77777777" w:rsidR="00FC4C9C" w:rsidRPr="00F91D2F" w:rsidRDefault="00FC4C9C" w:rsidP="000C5926">
            <w:pPr>
              <w:pStyle w:val="TAL"/>
            </w:pPr>
            <w:r w:rsidRPr="00F91D2F">
              <w:t>PUT</w:t>
            </w:r>
          </w:p>
        </w:tc>
        <w:tc>
          <w:tcPr>
            <w:tcW w:w="2533" w:type="dxa"/>
            <w:tcBorders>
              <w:left w:val="single" w:sz="4" w:space="0" w:color="auto"/>
              <w:bottom w:val="single" w:sz="4" w:space="0" w:color="auto"/>
              <w:right w:val="single" w:sz="4" w:space="0" w:color="auto"/>
            </w:tcBorders>
          </w:tcPr>
          <w:p w14:paraId="5B64E7B7" w14:textId="77777777" w:rsidR="00FC4C9C" w:rsidRPr="00F91D2F" w:rsidRDefault="00FC4C9C" w:rsidP="000C5926">
            <w:pPr>
              <w:pStyle w:val="TAL"/>
            </w:pPr>
            <w:r>
              <w:t>Update repository data for a service indication</w:t>
            </w:r>
          </w:p>
        </w:tc>
      </w:tr>
      <w:tr w:rsidR="00FC4C9C" w:rsidRPr="00F91D2F" w14:paraId="70020F58"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101343BC" w14:textId="77777777" w:rsidR="00FC4C9C" w:rsidRPr="00F91D2F" w:rsidRDefault="00FC4C9C" w:rsidP="000C5926">
            <w:pPr>
              <w:pStyle w:val="TAL"/>
            </w:pPr>
            <w:r w:rsidRPr="00F91D2F">
              <w:t>I</w:t>
            </w:r>
            <w:r w:rsidR="000334C8">
              <w:t xml:space="preserve">MS </w:t>
            </w:r>
            <w:r>
              <w:t>Associated</w:t>
            </w:r>
            <w:r w:rsidR="000334C8">
              <w:t xml:space="preserve"> </w:t>
            </w:r>
            <w:r w:rsidRPr="00F91D2F">
              <w:t>Identities</w:t>
            </w:r>
            <w:r w:rsidRPr="00F91D2F">
              <w:br/>
              <w:t>(Document)</w:t>
            </w:r>
          </w:p>
        </w:tc>
        <w:tc>
          <w:tcPr>
            <w:tcW w:w="2786" w:type="dxa"/>
            <w:tcBorders>
              <w:top w:val="single" w:sz="4" w:space="0" w:color="auto"/>
              <w:left w:val="single" w:sz="4" w:space="0" w:color="auto"/>
              <w:bottom w:val="single" w:sz="4" w:space="0" w:color="auto"/>
              <w:right w:val="single" w:sz="4" w:space="0" w:color="auto"/>
            </w:tcBorders>
            <w:hideMark/>
          </w:tcPr>
          <w:p w14:paraId="4E1A4934" w14:textId="77777777" w:rsidR="00FC4C9C" w:rsidRPr="00F91D2F" w:rsidRDefault="00FC4C9C" w:rsidP="000C5926">
            <w:pPr>
              <w:pStyle w:val="TAL"/>
            </w:pPr>
            <w:r w:rsidRPr="00F91D2F">
              <w:t>/{imsUeId}/identities/</w:t>
            </w:r>
            <w:r>
              <w:t>ims-associated-identities</w:t>
            </w:r>
          </w:p>
        </w:tc>
        <w:tc>
          <w:tcPr>
            <w:tcW w:w="1701" w:type="dxa"/>
            <w:tcBorders>
              <w:top w:val="single" w:sz="4" w:space="0" w:color="auto"/>
              <w:left w:val="single" w:sz="4" w:space="0" w:color="auto"/>
              <w:bottom w:val="single" w:sz="4" w:space="0" w:color="auto"/>
              <w:right w:val="single" w:sz="4" w:space="0" w:color="auto"/>
            </w:tcBorders>
            <w:hideMark/>
          </w:tcPr>
          <w:p w14:paraId="61773BC9" w14:textId="77777777" w:rsidR="00FC4C9C" w:rsidRPr="00F91D2F" w:rsidRDefault="00FC4C9C" w:rsidP="000C5926">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363D7D70" w14:textId="77777777" w:rsidR="00FC4C9C" w:rsidRPr="00F91D2F" w:rsidRDefault="00FC4C9C" w:rsidP="000C5926">
            <w:pPr>
              <w:pStyle w:val="TAL"/>
            </w:pPr>
            <w:r w:rsidRPr="00F91D2F">
              <w:t>Retrieve the UE</w:t>
            </w:r>
            <w:r w:rsidRPr="00F91D2F">
              <w:rPr>
                <w:lang w:eastAsia="zh-CN"/>
              </w:rPr>
              <w:t>'</w:t>
            </w:r>
            <w:r w:rsidRPr="00F91D2F">
              <w:t xml:space="preserve">s </w:t>
            </w:r>
            <w:r>
              <w:t>IMS associated</w:t>
            </w:r>
            <w:r w:rsidRPr="00F91D2F">
              <w:t xml:space="preserve"> identities</w:t>
            </w:r>
            <w:r>
              <w:t xml:space="preserve"> (implicit and alias)</w:t>
            </w:r>
          </w:p>
        </w:tc>
      </w:tr>
      <w:tr w:rsidR="00FC4C9C" w:rsidRPr="00F91D2F" w14:paraId="1C25696B"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1A13A51F" w14:textId="77777777" w:rsidR="00FC4C9C" w:rsidRPr="00F91D2F" w:rsidRDefault="00FC4C9C" w:rsidP="000C5926">
            <w:pPr>
              <w:pStyle w:val="TAL"/>
            </w:pPr>
            <w:r>
              <w:t>M</w:t>
            </w:r>
            <w:r w:rsidR="000334C8">
              <w:t>SISDNs</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7EB25D5D" w14:textId="77777777" w:rsidR="00FC4C9C" w:rsidRPr="00F91D2F" w:rsidRDefault="00FC4C9C" w:rsidP="000C5926">
            <w:pPr>
              <w:pStyle w:val="TAL"/>
            </w:pPr>
            <w:r w:rsidRPr="00F91D2F">
              <w:t>/{imsUeId}/identities/</w:t>
            </w:r>
            <w:r>
              <w:t>msisdns</w:t>
            </w:r>
          </w:p>
        </w:tc>
        <w:tc>
          <w:tcPr>
            <w:tcW w:w="1701" w:type="dxa"/>
            <w:tcBorders>
              <w:top w:val="single" w:sz="4" w:space="0" w:color="auto"/>
              <w:left w:val="single" w:sz="4" w:space="0" w:color="auto"/>
              <w:bottom w:val="single" w:sz="4" w:space="0" w:color="auto"/>
              <w:right w:val="single" w:sz="4" w:space="0" w:color="auto"/>
            </w:tcBorders>
          </w:tcPr>
          <w:p w14:paraId="1BB4C773" w14:textId="77777777" w:rsidR="00FC4C9C" w:rsidRPr="00F91D2F" w:rsidRDefault="00FC4C9C" w:rsidP="000C5926">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01545AA0" w14:textId="77777777" w:rsidR="00FC4C9C" w:rsidRPr="00F91D2F" w:rsidRDefault="00FC4C9C" w:rsidP="000C5926">
            <w:pPr>
              <w:pStyle w:val="TAL"/>
            </w:pPr>
            <w:r w:rsidRPr="00F91D2F">
              <w:t>Retrieve the UE</w:t>
            </w:r>
            <w:r w:rsidRPr="00F91D2F">
              <w:rPr>
                <w:lang w:eastAsia="zh-CN"/>
              </w:rPr>
              <w:t>'</w:t>
            </w:r>
            <w:r w:rsidRPr="00F91D2F">
              <w:t xml:space="preserve">s </w:t>
            </w:r>
            <w:r>
              <w:t>MSISDNs (basic and additional)</w:t>
            </w:r>
          </w:p>
        </w:tc>
      </w:tr>
      <w:tr w:rsidR="00FC4C9C" w:rsidRPr="00F91D2F" w14:paraId="0249AD81"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6249F7AD" w14:textId="77777777" w:rsidR="00FC4C9C" w:rsidRPr="00F91D2F" w:rsidRDefault="00FC4C9C" w:rsidP="000C5926">
            <w:pPr>
              <w:pStyle w:val="TAL"/>
            </w:pPr>
            <w:r>
              <w:t>PrivateIdentities</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4AAF89F7" w14:textId="77777777" w:rsidR="00FC4C9C" w:rsidRPr="00F91D2F" w:rsidRDefault="00FC4C9C" w:rsidP="000C5926">
            <w:pPr>
              <w:pStyle w:val="TAL"/>
            </w:pPr>
            <w:r w:rsidRPr="00F91D2F">
              <w:t>/{imsUeId}/identities/</w:t>
            </w:r>
            <w:r>
              <w:t>private-identities</w:t>
            </w:r>
          </w:p>
        </w:tc>
        <w:tc>
          <w:tcPr>
            <w:tcW w:w="1701" w:type="dxa"/>
            <w:tcBorders>
              <w:top w:val="single" w:sz="4" w:space="0" w:color="auto"/>
              <w:left w:val="single" w:sz="4" w:space="0" w:color="auto"/>
              <w:bottom w:val="single" w:sz="4" w:space="0" w:color="auto"/>
              <w:right w:val="single" w:sz="4" w:space="0" w:color="auto"/>
            </w:tcBorders>
          </w:tcPr>
          <w:p w14:paraId="4B4CB048" w14:textId="77777777" w:rsidR="00FC4C9C" w:rsidRPr="00F91D2F" w:rsidRDefault="00FC4C9C" w:rsidP="000C5926">
            <w:pPr>
              <w:pStyle w:val="TAL"/>
            </w:pPr>
            <w:r>
              <w:t>GET</w:t>
            </w:r>
          </w:p>
        </w:tc>
        <w:tc>
          <w:tcPr>
            <w:tcW w:w="2533" w:type="dxa"/>
            <w:tcBorders>
              <w:top w:val="single" w:sz="4" w:space="0" w:color="auto"/>
              <w:left w:val="single" w:sz="4" w:space="0" w:color="auto"/>
              <w:bottom w:val="single" w:sz="4" w:space="0" w:color="auto"/>
              <w:right w:val="single" w:sz="4" w:space="0" w:color="auto"/>
            </w:tcBorders>
          </w:tcPr>
          <w:p w14:paraId="5813950B" w14:textId="77777777" w:rsidR="00FC4C9C" w:rsidRPr="00F91D2F" w:rsidRDefault="00FC4C9C" w:rsidP="000C5926">
            <w:pPr>
              <w:pStyle w:val="TAL"/>
            </w:pPr>
            <w:r w:rsidRPr="00F91D2F">
              <w:t>Retrieve the UE</w:t>
            </w:r>
            <w:r w:rsidRPr="00F91D2F">
              <w:rPr>
                <w:lang w:eastAsia="zh-CN"/>
              </w:rPr>
              <w:t>'</w:t>
            </w:r>
            <w:r w:rsidRPr="00F91D2F">
              <w:t xml:space="preserve">s </w:t>
            </w:r>
            <w:r>
              <w:t>Private Identities (IMPI and IMSI)</w:t>
            </w:r>
          </w:p>
        </w:tc>
      </w:tr>
      <w:tr w:rsidR="00FC4C9C" w:rsidRPr="00F91D2F" w14:paraId="3F0A2ABF"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5F91CD8E" w14:textId="77777777" w:rsidR="00FC4C9C" w:rsidRPr="00F91D2F" w:rsidRDefault="00FC4C9C" w:rsidP="000C5926">
            <w:pPr>
              <w:pStyle w:val="TAL"/>
            </w:pPr>
            <w:r>
              <w:t>ImeiSv</w:t>
            </w:r>
            <w:r w:rsidR="004F1906">
              <w:t>Information</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7787BA6B" w14:textId="77777777" w:rsidR="00FC4C9C" w:rsidRPr="00F91D2F" w:rsidRDefault="00FC4C9C" w:rsidP="000C5926">
            <w:pPr>
              <w:pStyle w:val="TAL"/>
            </w:pPr>
            <w:r w:rsidRPr="00F91D2F">
              <w:t>/{imsUeId}/identities/</w:t>
            </w:r>
            <w:r>
              <w:t>imeisv</w:t>
            </w:r>
          </w:p>
        </w:tc>
        <w:tc>
          <w:tcPr>
            <w:tcW w:w="1701" w:type="dxa"/>
            <w:tcBorders>
              <w:top w:val="single" w:sz="4" w:space="0" w:color="auto"/>
              <w:left w:val="single" w:sz="4" w:space="0" w:color="auto"/>
              <w:bottom w:val="single" w:sz="4" w:space="0" w:color="auto"/>
              <w:right w:val="single" w:sz="4" w:space="0" w:color="auto"/>
            </w:tcBorders>
          </w:tcPr>
          <w:p w14:paraId="2D07990D" w14:textId="77777777" w:rsidR="00FC4C9C" w:rsidRPr="00F91D2F" w:rsidRDefault="00FC4C9C" w:rsidP="000C5926">
            <w:pPr>
              <w:pStyle w:val="TAL"/>
            </w:pPr>
            <w:r>
              <w:t>GET</w:t>
            </w:r>
          </w:p>
        </w:tc>
        <w:tc>
          <w:tcPr>
            <w:tcW w:w="2533" w:type="dxa"/>
            <w:tcBorders>
              <w:top w:val="single" w:sz="4" w:space="0" w:color="auto"/>
              <w:left w:val="single" w:sz="4" w:space="0" w:color="auto"/>
              <w:bottom w:val="single" w:sz="4" w:space="0" w:color="auto"/>
              <w:right w:val="single" w:sz="4" w:space="0" w:color="auto"/>
            </w:tcBorders>
          </w:tcPr>
          <w:p w14:paraId="17875D12" w14:textId="77777777" w:rsidR="00FC4C9C" w:rsidRPr="00F91D2F" w:rsidRDefault="00FC4C9C" w:rsidP="000C5926">
            <w:pPr>
              <w:pStyle w:val="TAL"/>
            </w:pPr>
            <w:r w:rsidRPr="00F91D2F">
              <w:t>Retrieve the UE</w:t>
            </w:r>
            <w:r w:rsidRPr="00F91D2F">
              <w:rPr>
                <w:lang w:eastAsia="zh-CN"/>
              </w:rPr>
              <w:t>'</w:t>
            </w:r>
            <w:r w:rsidRPr="00F91D2F">
              <w:t xml:space="preserve">s </w:t>
            </w:r>
            <w:r>
              <w:t>IMEISV</w:t>
            </w:r>
          </w:p>
        </w:tc>
      </w:tr>
      <w:tr w:rsidR="00FC4C9C" w:rsidRPr="00F91D2F" w14:paraId="3DC080E0"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0416A580" w14:textId="77777777" w:rsidR="00FC4C9C" w:rsidRPr="00F91D2F" w:rsidRDefault="00FC4C9C" w:rsidP="000C5926">
            <w:pPr>
              <w:pStyle w:val="TAL"/>
            </w:pPr>
            <w:r w:rsidRPr="00F91D2F">
              <w:t>I</w:t>
            </w:r>
            <w:r w:rsidR="000334C8">
              <w:t xml:space="preserve">MS </w:t>
            </w:r>
            <w:r w:rsidRPr="00F91D2F">
              <w:t>Profile</w:t>
            </w:r>
            <w:r w:rsidR="000334C8">
              <w:t xml:space="preserve"> Data</w:t>
            </w:r>
          </w:p>
          <w:p w14:paraId="73D7D73E" w14:textId="77777777" w:rsidR="00FC4C9C" w:rsidRPr="00F91D2F" w:rsidRDefault="00FC4C9C" w:rsidP="000C5926">
            <w:pPr>
              <w:pStyle w:val="TAL"/>
            </w:pPr>
            <w:r w:rsidRPr="00F91D2F">
              <w:t>(Document)</w:t>
            </w:r>
          </w:p>
        </w:tc>
        <w:tc>
          <w:tcPr>
            <w:tcW w:w="2786" w:type="dxa"/>
            <w:tcBorders>
              <w:top w:val="single" w:sz="4" w:space="0" w:color="auto"/>
              <w:left w:val="single" w:sz="4" w:space="0" w:color="auto"/>
              <w:bottom w:val="single" w:sz="4" w:space="0" w:color="auto"/>
              <w:right w:val="single" w:sz="4" w:space="0" w:color="auto"/>
            </w:tcBorders>
            <w:hideMark/>
          </w:tcPr>
          <w:p w14:paraId="3A696B1F" w14:textId="77777777" w:rsidR="00FC4C9C" w:rsidRPr="00F91D2F" w:rsidRDefault="00FC4C9C" w:rsidP="000C5926">
            <w:pPr>
              <w:pStyle w:val="TAL"/>
            </w:pPr>
            <w:r w:rsidRPr="00F91D2F">
              <w:t>/{imsUeId}/ims-data/profile-data</w:t>
            </w:r>
          </w:p>
        </w:tc>
        <w:tc>
          <w:tcPr>
            <w:tcW w:w="1701" w:type="dxa"/>
            <w:tcBorders>
              <w:top w:val="single" w:sz="4" w:space="0" w:color="auto"/>
              <w:left w:val="single" w:sz="4" w:space="0" w:color="auto"/>
              <w:bottom w:val="single" w:sz="4" w:space="0" w:color="auto"/>
              <w:right w:val="single" w:sz="4" w:space="0" w:color="auto"/>
            </w:tcBorders>
            <w:hideMark/>
          </w:tcPr>
          <w:p w14:paraId="793F5901" w14:textId="77777777" w:rsidR="00FC4C9C" w:rsidRPr="00F91D2F" w:rsidRDefault="00FC4C9C" w:rsidP="000C5926">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0E4665EA" w14:textId="77777777" w:rsidR="00FC4C9C" w:rsidRPr="00F91D2F" w:rsidRDefault="00FC4C9C" w:rsidP="000C5926">
            <w:pPr>
              <w:pStyle w:val="TAL"/>
            </w:pPr>
            <w:r w:rsidRPr="00F91D2F">
              <w:t>Retrieve the UE</w:t>
            </w:r>
            <w:r w:rsidRPr="00F91D2F">
              <w:rPr>
                <w:lang w:eastAsia="zh-CN"/>
              </w:rPr>
              <w:t>'</w:t>
            </w:r>
            <w:r w:rsidRPr="00F91D2F">
              <w:t>s subscribed Profile</w:t>
            </w:r>
          </w:p>
        </w:tc>
      </w:tr>
      <w:tr w:rsidR="00FC4C9C" w:rsidRPr="00F91D2F" w14:paraId="31CF8295"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1D1CD410" w14:textId="77777777" w:rsidR="00FC4C9C" w:rsidRPr="00F91D2F" w:rsidRDefault="00FC4C9C" w:rsidP="000C5926">
            <w:pPr>
              <w:pStyle w:val="TAL"/>
            </w:pPr>
            <w:r w:rsidRPr="00F91D2F">
              <w:t>I</w:t>
            </w:r>
            <w:r w:rsidR="000334C8">
              <w:t>nitial Filter Criteria</w:t>
            </w:r>
            <w:r w:rsidRPr="00F91D2F">
              <w:br/>
              <w:t>(Document)</w:t>
            </w:r>
          </w:p>
        </w:tc>
        <w:tc>
          <w:tcPr>
            <w:tcW w:w="2786" w:type="dxa"/>
            <w:tcBorders>
              <w:top w:val="single" w:sz="4" w:space="0" w:color="auto"/>
              <w:left w:val="single" w:sz="4" w:space="0" w:color="auto"/>
              <w:bottom w:val="single" w:sz="4" w:space="0" w:color="auto"/>
              <w:right w:val="single" w:sz="4" w:space="0" w:color="auto"/>
            </w:tcBorders>
            <w:hideMark/>
          </w:tcPr>
          <w:p w14:paraId="7600369C" w14:textId="77777777" w:rsidR="00FC4C9C" w:rsidRPr="00F91D2F" w:rsidRDefault="00FC4C9C" w:rsidP="000C5926">
            <w:pPr>
              <w:pStyle w:val="TAL"/>
            </w:pPr>
            <w:r w:rsidRPr="00F91D2F">
              <w:t>/{imsUeId}/ims-data/</w:t>
            </w:r>
            <w:r>
              <w:br/>
            </w:r>
            <w:r w:rsidRPr="00F91D2F">
              <w:t>profile-data/ifcs</w:t>
            </w:r>
          </w:p>
        </w:tc>
        <w:tc>
          <w:tcPr>
            <w:tcW w:w="1701" w:type="dxa"/>
            <w:tcBorders>
              <w:top w:val="single" w:sz="4" w:space="0" w:color="auto"/>
              <w:left w:val="single" w:sz="4" w:space="0" w:color="auto"/>
              <w:bottom w:val="single" w:sz="4" w:space="0" w:color="auto"/>
              <w:right w:val="single" w:sz="4" w:space="0" w:color="auto"/>
            </w:tcBorders>
            <w:hideMark/>
          </w:tcPr>
          <w:p w14:paraId="013C05D9" w14:textId="77777777" w:rsidR="00FC4C9C" w:rsidRPr="00F91D2F" w:rsidRDefault="00FC4C9C" w:rsidP="000C5926">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76B8FD04" w14:textId="77777777" w:rsidR="00FC4C9C" w:rsidRPr="00F91D2F" w:rsidRDefault="00FC4C9C" w:rsidP="000C5926">
            <w:pPr>
              <w:pStyle w:val="TAL"/>
            </w:pPr>
            <w:r w:rsidRPr="00F91D2F">
              <w:t>Retrieve the UE</w:t>
            </w:r>
            <w:r w:rsidRPr="00F91D2F">
              <w:rPr>
                <w:lang w:eastAsia="zh-CN"/>
              </w:rPr>
              <w:t>'</w:t>
            </w:r>
            <w:r w:rsidRPr="00F91D2F">
              <w:t>s subscribed Initial Filter Criteria</w:t>
            </w:r>
          </w:p>
        </w:tc>
      </w:tr>
      <w:tr w:rsidR="00FC4C9C" w:rsidRPr="00F91D2F" w14:paraId="0AB4226A"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00D16460" w14:textId="77777777" w:rsidR="00FC4C9C" w:rsidRPr="00F91D2F" w:rsidRDefault="00FC4C9C" w:rsidP="000C5926">
            <w:pPr>
              <w:pStyle w:val="TAL"/>
            </w:pPr>
            <w:r w:rsidRPr="00F91D2F">
              <w:t>Service</w:t>
            </w:r>
            <w:r w:rsidR="00616CA0">
              <w:t xml:space="preserve"> </w:t>
            </w:r>
            <w:r w:rsidRPr="00F91D2F">
              <w:t>Level</w:t>
            </w:r>
            <w:r w:rsidR="00616CA0">
              <w:t xml:space="preserve"> </w:t>
            </w:r>
            <w:r w:rsidRPr="00F91D2F">
              <w:t>Trace</w:t>
            </w:r>
            <w:r w:rsidR="00616CA0">
              <w:t xml:space="preserve"> </w:t>
            </w:r>
            <w:r w:rsidRPr="00F91D2F">
              <w:t>Information</w:t>
            </w:r>
            <w:r w:rsidRPr="00F91D2F">
              <w:br/>
              <w:t>(Document)</w:t>
            </w:r>
          </w:p>
        </w:tc>
        <w:tc>
          <w:tcPr>
            <w:tcW w:w="2786" w:type="dxa"/>
            <w:tcBorders>
              <w:top w:val="single" w:sz="4" w:space="0" w:color="auto"/>
              <w:left w:val="single" w:sz="4" w:space="0" w:color="auto"/>
              <w:bottom w:val="single" w:sz="4" w:space="0" w:color="auto"/>
              <w:right w:val="single" w:sz="4" w:space="0" w:color="auto"/>
            </w:tcBorders>
            <w:hideMark/>
          </w:tcPr>
          <w:p w14:paraId="7C046CF8" w14:textId="77777777" w:rsidR="00FC4C9C" w:rsidRPr="00F91D2F" w:rsidRDefault="00FC4C9C" w:rsidP="000C5926">
            <w:pPr>
              <w:pStyle w:val="TAL"/>
            </w:pPr>
            <w:r w:rsidRPr="00F91D2F">
              <w:t>/{imsUeId}/ims-data/profile-data/service-level-trace-info</w:t>
            </w:r>
          </w:p>
        </w:tc>
        <w:tc>
          <w:tcPr>
            <w:tcW w:w="1701" w:type="dxa"/>
            <w:tcBorders>
              <w:top w:val="single" w:sz="4" w:space="0" w:color="auto"/>
              <w:left w:val="single" w:sz="4" w:space="0" w:color="auto"/>
              <w:bottom w:val="single" w:sz="4" w:space="0" w:color="auto"/>
              <w:right w:val="single" w:sz="4" w:space="0" w:color="auto"/>
            </w:tcBorders>
            <w:hideMark/>
          </w:tcPr>
          <w:p w14:paraId="50D56BD7" w14:textId="77777777" w:rsidR="00FC4C9C" w:rsidRPr="00F91D2F" w:rsidRDefault="00FC4C9C" w:rsidP="000C5926">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26970554" w14:textId="77777777" w:rsidR="00FC4C9C" w:rsidRPr="00F91D2F" w:rsidRDefault="00FC4C9C" w:rsidP="000C5926">
            <w:pPr>
              <w:pStyle w:val="TAL"/>
            </w:pPr>
            <w:r w:rsidRPr="00F91D2F">
              <w:t>Retrieve the UE</w:t>
            </w:r>
            <w:r w:rsidRPr="00F91D2F">
              <w:rPr>
                <w:lang w:eastAsia="zh-CN"/>
              </w:rPr>
              <w:t>'</w:t>
            </w:r>
            <w:r w:rsidRPr="00F91D2F">
              <w:t>s subscribed Service Level Trace Information</w:t>
            </w:r>
          </w:p>
        </w:tc>
      </w:tr>
      <w:tr w:rsidR="00FC4C9C" w:rsidRPr="00F91D2F" w14:paraId="601E39C2"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3B98E725" w14:textId="77777777" w:rsidR="00FC4C9C" w:rsidRPr="00F91D2F" w:rsidRDefault="00616CA0" w:rsidP="000C5926">
            <w:pPr>
              <w:pStyle w:val="TAL"/>
            </w:pPr>
            <w:r>
              <w:t>Service Priority Information</w:t>
            </w:r>
            <w:r w:rsidR="00FC4C9C" w:rsidRPr="00F91D2F">
              <w:br/>
              <w:t>(Document)</w:t>
            </w:r>
          </w:p>
        </w:tc>
        <w:tc>
          <w:tcPr>
            <w:tcW w:w="2786" w:type="dxa"/>
            <w:tcBorders>
              <w:top w:val="single" w:sz="4" w:space="0" w:color="auto"/>
              <w:left w:val="single" w:sz="4" w:space="0" w:color="auto"/>
              <w:bottom w:val="single" w:sz="4" w:space="0" w:color="auto"/>
              <w:right w:val="single" w:sz="4" w:space="0" w:color="auto"/>
            </w:tcBorders>
            <w:hideMark/>
          </w:tcPr>
          <w:p w14:paraId="73E8377A" w14:textId="77777777" w:rsidR="00FC4C9C" w:rsidRPr="00F91D2F" w:rsidRDefault="00FC4C9C" w:rsidP="000C5926">
            <w:pPr>
              <w:pStyle w:val="TAL"/>
            </w:pPr>
            <w:r w:rsidRPr="00F91D2F">
              <w:t>/{imsUeId}/ims-data/</w:t>
            </w:r>
            <w:r>
              <w:br/>
            </w:r>
            <w:r w:rsidRPr="00F91D2F">
              <w:t>profile-data/priority-levels</w:t>
            </w:r>
          </w:p>
        </w:tc>
        <w:tc>
          <w:tcPr>
            <w:tcW w:w="1701" w:type="dxa"/>
            <w:tcBorders>
              <w:top w:val="single" w:sz="4" w:space="0" w:color="auto"/>
              <w:left w:val="single" w:sz="4" w:space="0" w:color="auto"/>
              <w:bottom w:val="single" w:sz="4" w:space="0" w:color="auto"/>
              <w:right w:val="single" w:sz="4" w:space="0" w:color="auto"/>
            </w:tcBorders>
            <w:hideMark/>
          </w:tcPr>
          <w:p w14:paraId="2EA536A3" w14:textId="77777777" w:rsidR="00FC4C9C" w:rsidRPr="00F91D2F" w:rsidRDefault="00FC4C9C" w:rsidP="000C5926">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132DD3AC" w14:textId="77777777" w:rsidR="00FC4C9C" w:rsidRPr="00F91D2F" w:rsidRDefault="00FC4C9C" w:rsidP="000C5926">
            <w:pPr>
              <w:pStyle w:val="TAL"/>
            </w:pPr>
            <w:r w:rsidRPr="00F91D2F">
              <w:t>Retrieve the UE</w:t>
            </w:r>
            <w:r w:rsidRPr="00F91D2F">
              <w:rPr>
                <w:lang w:eastAsia="zh-CN"/>
              </w:rPr>
              <w:t>'</w:t>
            </w:r>
            <w:r w:rsidRPr="00F91D2F">
              <w:t>s subscribed Service Priority Levels</w:t>
            </w:r>
          </w:p>
        </w:tc>
      </w:tr>
      <w:tr w:rsidR="00A4135F" w:rsidRPr="00F91D2F" w14:paraId="53E0A998"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485535F9" w14:textId="1878B552" w:rsidR="00A4135F" w:rsidRDefault="00A4135F" w:rsidP="00A4135F">
            <w:pPr>
              <w:pStyle w:val="TAL"/>
            </w:pPr>
            <w:r>
              <w:t>Charging Information</w:t>
            </w:r>
            <w:r>
              <w:br/>
              <w:t>(Document)</w:t>
            </w:r>
          </w:p>
        </w:tc>
        <w:tc>
          <w:tcPr>
            <w:tcW w:w="2786" w:type="dxa"/>
            <w:tcBorders>
              <w:top w:val="single" w:sz="4" w:space="0" w:color="auto"/>
              <w:left w:val="single" w:sz="4" w:space="0" w:color="auto"/>
              <w:bottom w:val="single" w:sz="4" w:space="0" w:color="auto"/>
              <w:right w:val="single" w:sz="4" w:space="0" w:color="auto"/>
            </w:tcBorders>
          </w:tcPr>
          <w:p w14:paraId="08047929" w14:textId="69D0CB3A" w:rsidR="00A4135F" w:rsidRPr="00F91D2F" w:rsidRDefault="00A4135F" w:rsidP="00A4135F">
            <w:pPr>
              <w:pStyle w:val="TAL"/>
            </w:pPr>
            <w:r w:rsidRPr="00F91D2F">
              <w:t>/{imsUeId}/ims-data/</w:t>
            </w:r>
            <w:r>
              <w:br/>
            </w:r>
            <w:r w:rsidRPr="00F91D2F">
              <w:t>profile-data/</w:t>
            </w:r>
            <w:r>
              <w:t>chargingInfo</w:t>
            </w:r>
          </w:p>
        </w:tc>
        <w:tc>
          <w:tcPr>
            <w:tcW w:w="1701" w:type="dxa"/>
            <w:tcBorders>
              <w:top w:val="single" w:sz="4" w:space="0" w:color="auto"/>
              <w:left w:val="single" w:sz="4" w:space="0" w:color="auto"/>
              <w:bottom w:val="single" w:sz="4" w:space="0" w:color="auto"/>
              <w:right w:val="single" w:sz="4" w:space="0" w:color="auto"/>
            </w:tcBorders>
          </w:tcPr>
          <w:p w14:paraId="2EA8DC5B" w14:textId="0A115201" w:rsidR="00A4135F" w:rsidRPr="00F91D2F" w:rsidRDefault="00A4135F" w:rsidP="00A4135F">
            <w:pPr>
              <w:pStyle w:val="TAL"/>
            </w:pPr>
            <w:r>
              <w:t>GET</w:t>
            </w:r>
          </w:p>
        </w:tc>
        <w:tc>
          <w:tcPr>
            <w:tcW w:w="2533" w:type="dxa"/>
            <w:tcBorders>
              <w:top w:val="single" w:sz="4" w:space="0" w:color="auto"/>
              <w:left w:val="single" w:sz="4" w:space="0" w:color="auto"/>
              <w:bottom w:val="single" w:sz="4" w:space="0" w:color="auto"/>
              <w:right w:val="single" w:sz="4" w:space="0" w:color="auto"/>
            </w:tcBorders>
          </w:tcPr>
          <w:p w14:paraId="1F1A6D52" w14:textId="5583B359" w:rsidR="00A4135F" w:rsidRPr="00F91D2F" w:rsidRDefault="00A4135F" w:rsidP="00A4135F">
            <w:pPr>
              <w:pStyle w:val="TAL"/>
            </w:pPr>
            <w:r w:rsidRPr="00F91D2F">
              <w:t>Retrieve the UE</w:t>
            </w:r>
            <w:r w:rsidRPr="00F91D2F">
              <w:rPr>
                <w:lang w:eastAsia="zh-CN"/>
              </w:rPr>
              <w:t>'</w:t>
            </w:r>
            <w:r w:rsidRPr="00F91D2F">
              <w:t xml:space="preserve">s subscribed </w:t>
            </w:r>
            <w:r>
              <w:t>Charging Information</w:t>
            </w:r>
          </w:p>
        </w:tc>
      </w:tr>
      <w:tr w:rsidR="00A4135F" w:rsidRPr="00F91D2F" w14:paraId="7653BF10"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029AC43C" w14:textId="77777777" w:rsidR="00A4135F" w:rsidRPr="00F91D2F" w:rsidRDefault="00A4135F" w:rsidP="00A4135F">
            <w:pPr>
              <w:pStyle w:val="TAL"/>
            </w:pPr>
            <w:r>
              <w:t>IMS Location Data</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0666F5D6" w14:textId="77777777" w:rsidR="00A4135F" w:rsidRPr="00F91D2F" w:rsidRDefault="00A4135F" w:rsidP="00A4135F">
            <w:pPr>
              <w:pStyle w:val="TAL"/>
            </w:pPr>
            <w:r w:rsidRPr="00F91D2F">
              <w:t>/{imsUeId}/ims-data/location-data</w:t>
            </w:r>
            <w:r>
              <w:t>/server-name</w:t>
            </w:r>
          </w:p>
        </w:tc>
        <w:tc>
          <w:tcPr>
            <w:tcW w:w="1701" w:type="dxa"/>
            <w:tcBorders>
              <w:top w:val="single" w:sz="4" w:space="0" w:color="auto"/>
              <w:left w:val="single" w:sz="4" w:space="0" w:color="auto"/>
              <w:bottom w:val="single" w:sz="4" w:space="0" w:color="auto"/>
              <w:right w:val="single" w:sz="4" w:space="0" w:color="auto"/>
            </w:tcBorders>
          </w:tcPr>
          <w:p w14:paraId="36F1C386"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73E6BFA9" w14:textId="77777777" w:rsidR="00A4135F" w:rsidRPr="00F91D2F" w:rsidRDefault="00A4135F" w:rsidP="00A4135F">
            <w:pPr>
              <w:pStyle w:val="TAL"/>
            </w:pPr>
            <w:r w:rsidRPr="00F91D2F">
              <w:t>Retrieve the UE</w:t>
            </w:r>
            <w:r w:rsidRPr="00F91D2F">
              <w:rPr>
                <w:lang w:eastAsia="zh-CN"/>
              </w:rPr>
              <w:t>'</w:t>
            </w:r>
            <w:r w:rsidRPr="00F91D2F">
              <w:t>s S-CSCF name</w:t>
            </w:r>
          </w:p>
        </w:tc>
      </w:tr>
      <w:tr w:rsidR="00A4135F" w:rsidRPr="00F91D2F" w14:paraId="5067F505"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05D5AEA5" w14:textId="77777777" w:rsidR="00A4135F" w:rsidRPr="00F91D2F" w:rsidRDefault="00A4135F" w:rsidP="00A4135F">
            <w:pPr>
              <w:pStyle w:val="TAL"/>
            </w:pPr>
            <w:r>
              <w:t xml:space="preserve">S-CSCF </w:t>
            </w:r>
            <w:r w:rsidRPr="00F91D2F">
              <w:t>Cap</w:t>
            </w:r>
            <w:r>
              <w:t>abilities</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71999DB8" w14:textId="77777777" w:rsidR="00A4135F" w:rsidRPr="00F91D2F" w:rsidRDefault="00A4135F" w:rsidP="00A4135F">
            <w:pPr>
              <w:pStyle w:val="TAL"/>
            </w:pPr>
            <w:r w:rsidRPr="00F91D2F">
              <w:t>/{imsUeId}/ims-data/location-data</w:t>
            </w:r>
            <w:r>
              <w:t>/scscf-capabilities</w:t>
            </w:r>
          </w:p>
        </w:tc>
        <w:tc>
          <w:tcPr>
            <w:tcW w:w="1701" w:type="dxa"/>
            <w:tcBorders>
              <w:top w:val="single" w:sz="4" w:space="0" w:color="auto"/>
              <w:left w:val="single" w:sz="4" w:space="0" w:color="auto"/>
              <w:bottom w:val="single" w:sz="4" w:space="0" w:color="auto"/>
              <w:right w:val="single" w:sz="4" w:space="0" w:color="auto"/>
            </w:tcBorders>
          </w:tcPr>
          <w:p w14:paraId="2D449B60"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3C096B58" w14:textId="77777777" w:rsidR="00A4135F" w:rsidRPr="00F91D2F" w:rsidRDefault="00A4135F" w:rsidP="00A4135F">
            <w:pPr>
              <w:pStyle w:val="TAL"/>
            </w:pPr>
            <w:r w:rsidRPr="00F91D2F">
              <w:t>Retrieve the UE</w:t>
            </w:r>
            <w:r w:rsidRPr="00F91D2F">
              <w:rPr>
                <w:lang w:eastAsia="zh-CN"/>
              </w:rPr>
              <w:t>'</w:t>
            </w:r>
            <w:r w:rsidRPr="00F91D2F">
              <w:t xml:space="preserve">s S-CSCF capabilities </w:t>
            </w:r>
            <w:r>
              <w:t>(mandatory and/or optional)</w:t>
            </w:r>
          </w:p>
        </w:tc>
      </w:tr>
      <w:tr w:rsidR="00A4135F" w:rsidRPr="00F91D2F" w14:paraId="01551A65"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3F2FA9CB" w14:textId="77777777" w:rsidR="00A4135F" w:rsidRPr="00F91D2F" w:rsidRDefault="00A4135F" w:rsidP="00A4135F">
            <w:pPr>
              <w:pStyle w:val="TAL"/>
            </w:pPr>
            <w:r>
              <w:t>S-CSCF Selection Assistance Information</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22919695" w14:textId="77777777" w:rsidR="00A4135F" w:rsidRPr="00F91D2F" w:rsidRDefault="00A4135F" w:rsidP="00A4135F">
            <w:pPr>
              <w:pStyle w:val="TAL"/>
            </w:pPr>
            <w:r w:rsidRPr="00F91D2F">
              <w:t>/{imsUeId}/ims-data/location-data</w:t>
            </w:r>
            <w:r>
              <w:t>/scscf-selection-assistance-info</w:t>
            </w:r>
          </w:p>
        </w:tc>
        <w:tc>
          <w:tcPr>
            <w:tcW w:w="1701" w:type="dxa"/>
            <w:tcBorders>
              <w:top w:val="single" w:sz="4" w:space="0" w:color="auto"/>
              <w:left w:val="single" w:sz="4" w:space="0" w:color="auto"/>
              <w:bottom w:val="single" w:sz="4" w:space="0" w:color="auto"/>
              <w:right w:val="single" w:sz="4" w:space="0" w:color="auto"/>
            </w:tcBorders>
          </w:tcPr>
          <w:p w14:paraId="464A90B2"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359DC9D7" w14:textId="77777777" w:rsidR="00A4135F" w:rsidRPr="00F91D2F" w:rsidRDefault="00A4135F" w:rsidP="00A4135F">
            <w:pPr>
              <w:pStyle w:val="TAL"/>
            </w:pPr>
            <w:r w:rsidRPr="00F91D2F">
              <w:t>Retrieve the UE</w:t>
            </w:r>
            <w:r w:rsidRPr="00F91D2F">
              <w:rPr>
                <w:lang w:eastAsia="zh-CN"/>
              </w:rPr>
              <w:t>'</w:t>
            </w:r>
            <w:r w:rsidRPr="00F91D2F">
              <w:t xml:space="preserve">s S-CSCF </w:t>
            </w:r>
            <w:r>
              <w:t>Selection Assistance Information</w:t>
            </w:r>
          </w:p>
        </w:tc>
      </w:tr>
      <w:tr w:rsidR="00A4135F" w:rsidRPr="00F91D2F" w14:paraId="0AED3A04"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38E24DA3" w14:textId="77777777" w:rsidR="00A4135F" w:rsidRPr="00F91D2F" w:rsidRDefault="00A4135F" w:rsidP="00A4135F">
            <w:pPr>
              <w:pStyle w:val="TAL"/>
            </w:pPr>
            <w:r w:rsidRPr="00F91D2F">
              <w:t>I</w:t>
            </w:r>
            <w:r>
              <w:t xml:space="preserve">MS </w:t>
            </w:r>
            <w:r w:rsidRPr="00F91D2F">
              <w:t>Registration</w:t>
            </w:r>
            <w:r>
              <w:t xml:space="preserve"> </w:t>
            </w:r>
            <w:r w:rsidRPr="00F91D2F">
              <w:t>Status</w:t>
            </w:r>
            <w:r w:rsidRPr="00F91D2F">
              <w:br/>
              <w:t>(Document)</w:t>
            </w:r>
          </w:p>
        </w:tc>
        <w:tc>
          <w:tcPr>
            <w:tcW w:w="2786" w:type="dxa"/>
            <w:tcBorders>
              <w:top w:val="single" w:sz="4" w:space="0" w:color="auto"/>
              <w:left w:val="single" w:sz="4" w:space="0" w:color="auto"/>
              <w:bottom w:val="single" w:sz="4" w:space="0" w:color="auto"/>
              <w:right w:val="single" w:sz="4" w:space="0" w:color="auto"/>
            </w:tcBorders>
            <w:hideMark/>
          </w:tcPr>
          <w:p w14:paraId="5CC941DA" w14:textId="77777777" w:rsidR="00A4135F" w:rsidRPr="00F91D2F" w:rsidRDefault="00A4135F" w:rsidP="00A4135F">
            <w:pPr>
              <w:pStyle w:val="TAL"/>
            </w:pPr>
            <w:r w:rsidRPr="00F91D2F">
              <w:t>/{imsUeId}/ims-data/</w:t>
            </w:r>
            <w:r>
              <w:br/>
            </w:r>
            <w:r w:rsidRPr="00F91D2F">
              <w:t>registration-status</w:t>
            </w:r>
          </w:p>
        </w:tc>
        <w:tc>
          <w:tcPr>
            <w:tcW w:w="1701" w:type="dxa"/>
            <w:tcBorders>
              <w:top w:val="single" w:sz="4" w:space="0" w:color="auto"/>
              <w:left w:val="single" w:sz="4" w:space="0" w:color="auto"/>
              <w:bottom w:val="single" w:sz="4" w:space="0" w:color="auto"/>
              <w:right w:val="single" w:sz="4" w:space="0" w:color="auto"/>
            </w:tcBorders>
            <w:hideMark/>
          </w:tcPr>
          <w:p w14:paraId="2FF0331F"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2CE5E775" w14:textId="77777777" w:rsidR="00A4135F" w:rsidRPr="00F91D2F" w:rsidRDefault="00A4135F" w:rsidP="00A4135F">
            <w:pPr>
              <w:pStyle w:val="TAL"/>
            </w:pPr>
            <w:r w:rsidRPr="00F91D2F">
              <w:t>Retrieve the UE</w:t>
            </w:r>
            <w:r w:rsidRPr="00F91D2F">
              <w:rPr>
                <w:lang w:eastAsia="zh-CN"/>
              </w:rPr>
              <w:t>'</w:t>
            </w:r>
            <w:r w:rsidRPr="00F91D2F">
              <w:t>s IMS registration status.</w:t>
            </w:r>
          </w:p>
        </w:tc>
      </w:tr>
      <w:tr w:rsidR="00A4135F" w:rsidRPr="00F91D2F" w14:paraId="3299C1B0"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49D75C02" w14:textId="77777777" w:rsidR="00A4135F" w:rsidRPr="00F91D2F" w:rsidRDefault="00A4135F" w:rsidP="00A4135F">
            <w:pPr>
              <w:pStyle w:val="TAL"/>
            </w:pPr>
            <w:r w:rsidRPr="00F91D2F">
              <w:t>Subscriptions</w:t>
            </w:r>
            <w:r w:rsidRPr="00F91D2F">
              <w:br/>
              <w:t>(Collection)</w:t>
            </w:r>
          </w:p>
        </w:tc>
        <w:tc>
          <w:tcPr>
            <w:tcW w:w="2786" w:type="dxa"/>
            <w:tcBorders>
              <w:top w:val="single" w:sz="4" w:space="0" w:color="auto"/>
              <w:left w:val="single" w:sz="4" w:space="0" w:color="auto"/>
              <w:bottom w:val="single" w:sz="4" w:space="0" w:color="auto"/>
              <w:right w:val="single" w:sz="4" w:space="0" w:color="auto"/>
            </w:tcBorders>
            <w:hideMark/>
          </w:tcPr>
          <w:p w14:paraId="65F1872D" w14:textId="77777777" w:rsidR="00A4135F" w:rsidRPr="00F91D2F" w:rsidRDefault="00A4135F" w:rsidP="00A4135F">
            <w:pPr>
              <w:pStyle w:val="TAL"/>
            </w:pPr>
            <w:r w:rsidRPr="00F91D2F">
              <w:t>/{imsUeId}/subscriptions</w:t>
            </w:r>
          </w:p>
        </w:tc>
        <w:tc>
          <w:tcPr>
            <w:tcW w:w="1701" w:type="dxa"/>
            <w:tcBorders>
              <w:top w:val="single" w:sz="4" w:space="0" w:color="auto"/>
              <w:left w:val="single" w:sz="4" w:space="0" w:color="auto"/>
              <w:bottom w:val="single" w:sz="4" w:space="0" w:color="auto"/>
              <w:right w:val="single" w:sz="4" w:space="0" w:color="auto"/>
            </w:tcBorders>
            <w:hideMark/>
          </w:tcPr>
          <w:p w14:paraId="7DDBAA00" w14:textId="77777777" w:rsidR="00A4135F" w:rsidRPr="00F91D2F" w:rsidRDefault="00A4135F" w:rsidP="00A4135F">
            <w:pPr>
              <w:pStyle w:val="TAL"/>
            </w:pPr>
            <w:r w:rsidRPr="00F91D2F">
              <w:t>POST</w:t>
            </w:r>
          </w:p>
        </w:tc>
        <w:tc>
          <w:tcPr>
            <w:tcW w:w="2533" w:type="dxa"/>
            <w:tcBorders>
              <w:top w:val="single" w:sz="4" w:space="0" w:color="auto"/>
              <w:left w:val="single" w:sz="4" w:space="0" w:color="auto"/>
              <w:bottom w:val="single" w:sz="4" w:space="0" w:color="auto"/>
              <w:right w:val="single" w:sz="4" w:space="0" w:color="auto"/>
            </w:tcBorders>
            <w:hideMark/>
          </w:tcPr>
          <w:p w14:paraId="6F15CE57" w14:textId="77777777" w:rsidR="00A4135F" w:rsidRPr="00F91D2F" w:rsidRDefault="00A4135F" w:rsidP="00A4135F">
            <w:pPr>
              <w:pStyle w:val="TAL"/>
            </w:pPr>
            <w:r w:rsidRPr="00F91D2F">
              <w:t>Create a subscription</w:t>
            </w:r>
          </w:p>
        </w:tc>
      </w:tr>
      <w:tr w:rsidR="00A4135F" w:rsidRPr="00F91D2F" w14:paraId="39E9F2C6" w14:textId="77777777" w:rsidTr="000C5926">
        <w:trPr>
          <w:jc w:val="center"/>
        </w:trPr>
        <w:tc>
          <w:tcPr>
            <w:tcW w:w="2581" w:type="dxa"/>
            <w:vMerge w:val="restart"/>
            <w:tcBorders>
              <w:top w:val="single" w:sz="4" w:space="0" w:color="auto"/>
              <w:left w:val="single" w:sz="4" w:space="0" w:color="auto"/>
              <w:bottom w:val="single" w:sz="4" w:space="0" w:color="auto"/>
              <w:right w:val="single" w:sz="4" w:space="0" w:color="auto"/>
            </w:tcBorders>
            <w:hideMark/>
          </w:tcPr>
          <w:p w14:paraId="4FA84DEF" w14:textId="77777777" w:rsidR="00A4135F" w:rsidRPr="00F91D2F" w:rsidRDefault="00A4135F" w:rsidP="00A4135F">
            <w:pPr>
              <w:pStyle w:val="TAL"/>
            </w:pPr>
            <w:r w:rsidRPr="00F91D2F">
              <w:t>Individual subscription</w:t>
            </w:r>
            <w:r w:rsidRPr="00F91D2F">
              <w:br/>
              <w:t>(Document)</w:t>
            </w:r>
          </w:p>
        </w:tc>
        <w:tc>
          <w:tcPr>
            <w:tcW w:w="2786" w:type="dxa"/>
            <w:vMerge w:val="restart"/>
            <w:tcBorders>
              <w:top w:val="single" w:sz="4" w:space="0" w:color="auto"/>
              <w:left w:val="single" w:sz="4" w:space="0" w:color="auto"/>
              <w:bottom w:val="single" w:sz="4" w:space="0" w:color="auto"/>
              <w:right w:val="single" w:sz="4" w:space="0" w:color="auto"/>
            </w:tcBorders>
            <w:hideMark/>
          </w:tcPr>
          <w:p w14:paraId="06C2B13B" w14:textId="77777777" w:rsidR="00A4135F" w:rsidRPr="00F91D2F" w:rsidRDefault="00A4135F" w:rsidP="00A4135F">
            <w:pPr>
              <w:pStyle w:val="TAL"/>
            </w:pPr>
            <w:r w:rsidRPr="00F91D2F">
              <w:t>/{imsUeId}/subscriptions/</w:t>
            </w:r>
            <w:r>
              <w:br/>
            </w:r>
            <w:r w:rsidRPr="00F91D2F">
              <w:t>{subscriptionId}</w:t>
            </w:r>
          </w:p>
        </w:tc>
        <w:tc>
          <w:tcPr>
            <w:tcW w:w="1701" w:type="dxa"/>
            <w:tcBorders>
              <w:top w:val="single" w:sz="4" w:space="0" w:color="auto"/>
              <w:left w:val="single" w:sz="4" w:space="0" w:color="auto"/>
              <w:bottom w:val="single" w:sz="4" w:space="0" w:color="auto"/>
              <w:right w:val="single" w:sz="4" w:space="0" w:color="auto"/>
            </w:tcBorders>
            <w:hideMark/>
          </w:tcPr>
          <w:p w14:paraId="7615CB05" w14:textId="77777777" w:rsidR="00A4135F" w:rsidRPr="00F91D2F" w:rsidRDefault="00A4135F" w:rsidP="00A4135F">
            <w:pPr>
              <w:pStyle w:val="TAL"/>
            </w:pPr>
            <w:r w:rsidRPr="00F91D2F">
              <w:t>DELETE</w:t>
            </w:r>
          </w:p>
        </w:tc>
        <w:tc>
          <w:tcPr>
            <w:tcW w:w="2533" w:type="dxa"/>
            <w:tcBorders>
              <w:top w:val="single" w:sz="4" w:space="0" w:color="auto"/>
              <w:left w:val="single" w:sz="4" w:space="0" w:color="auto"/>
              <w:bottom w:val="single" w:sz="4" w:space="0" w:color="auto"/>
              <w:right w:val="single" w:sz="4" w:space="0" w:color="auto"/>
            </w:tcBorders>
            <w:hideMark/>
          </w:tcPr>
          <w:p w14:paraId="3D1A6D90" w14:textId="77777777" w:rsidR="00A4135F" w:rsidRPr="00F91D2F" w:rsidRDefault="00A4135F" w:rsidP="00A4135F">
            <w:pPr>
              <w:pStyle w:val="TAL"/>
            </w:pPr>
            <w:r w:rsidRPr="00F91D2F">
              <w:t>Delete the subscription identified by {subscriptionId}, i.e. unsubscribe</w:t>
            </w:r>
          </w:p>
        </w:tc>
      </w:tr>
      <w:tr w:rsidR="00A4135F" w:rsidRPr="00F91D2F" w14:paraId="2F20218F" w14:textId="77777777" w:rsidTr="000C5926">
        <w:trPr>
          <w:jc w:val="center"/>
        </w:trPr>
        <w:tc>
          <w:tcPr>
            <w:tcW w:w="2581" w:type="dxa"/>
            <w:vMerge/>
            <w:tcBorders>
              <w:top w:val="single" w:sz="4" w:space="0" w:color="auto"/>
              <w:left w:val="single" w:sz="4" w:space="0" w:color="auto"/>
              <w:bottom w:val="single" w:sz="4" w:space="0" w:color="auto"/>
              <w:right w:val="single" w:sz="4" w:space="0" w:color="auto"/>
            </w:tcBorders>
            <w:vAlign w:val="center"/>
            <w:hideMark/>
          </w:tcPr>
          <w:p w14:paraId="5F135804" w14:textId="77777777" w:rsidR="00A4135F" w:rsidRPr="00F91D2F" w:rsidRDefault="00A4135F" w:rsidP="00A4135F">
            <w:pPr>
              <w:spacing w:after="0"/>
              <w:rPr>
                <w:rFonts w:ascii="Arial" w:hAnsi="Arial"/>
                <w:sz w:val="18"/>
              </w:rPr>
            </w:pPr>
            <w:bookmarkStart w:id="1653" w:name="_PERM_MCCTEMPBM_CRPT51750034___7" w:colFirst="0" w:colLast="0"/>
          </w:p>
        </w:tc>
        <w:tc>
          <w:tcPr>
            <w:tcW w:w="2786" w:type="dxa"/>
            <w:vMerge/>
            <w:tcBorders>
              <w:top w:val="single" w:sz="4" w:space="0" w:color="auto"/>
              <w:left w:val="single" w:sz="4" w:space="0" w:color="auto"/>
              <w:bottom w:val="single" w:sz="4" w:space="0" w:color="auto"/>
              <w:right w:val="single" w:sz="4" w:space="0" w:color="auto"/>
            </w:tcBorders>
            <w:vAlign w:val="center"/>
            <w:hideMark/>
          </w:tcPr>
          <w:p w14:paraId="0424733D" w14:textId="77777777" w:rsidR="00A4135F" w:rsidRPr="00F91D2F" w:rsidRDefault="00A4135F" w:rsidP="00A4135F">
            <w:pPr>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hideMark/>
          </w:tcPr>
          <w:p w14:paraId="0565A037" w14:textId="77777777" w:rsidR="00A4135F" w:rsidRPr="00F91D2F" w:rsidRDefault="00A4135F" w:rsidP="00A4135F">
            <w:pPr>
              <w:pStyle w:val="TAL"/>
            </w:pPr>
            <w:r w:rsidRPr="00F91D2F">
              <w:t>PATCH</w:t>
            </w:r>
          </w:p>
        </w:tc>
        <w:tc>
          <w:tcPr>
            <w:tcW w:w="2533" w:type="dxa"/>
            <w:tcBorders>
              <w:top w:val="single" w:sz="4" w:space="0" w:color="auto"/>
              <w:left w:val="single" w:sz="4" w:space="0" w:color="auto"/>
              <w:bottom w:val="single" w:sz="4" w:space="0" w:color="auto"/>
              <w:right w:val="single" w:sz="4" w:space="0" w:color="auto"/>
            </w:tcBorders>
            <w:hideMark/>
          </w:tcPr>
          <w:p w14:paraId="26C0022C" w14:textId="77777777" w:rsidR="00A4135F" w:rsidRPr="00F91D2F" w:rsidRDefault="00A4135F" w:rsidP="00A4135F">
            <w:pPr>
              <w:pStyle w:val="TAL"/>
            </w:pPr>
            <w:r w:rsidRPr="00F91D2F">
              <w:t>Modify the sdm-subscription identified by {subscriptionId}</w:t>
            </w:r>
          </w:p>
        </w:tc>
      </w:tr>
      <w:bookmarkEnd w:id="1653"/>
      <w:tr w:rsidR="00A4135F" w:rsidRPr="00F91D2F" w14:paraId="3C03AD2A"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7EB4410A" w14:textId="77777777" w:rsidR="00A4135F" w:rsidRPr="00F91D2F" w:rsidRDefault="00A4135F" w:rsidP="00A4135F">
            <w:pPr>
              <w:pStyle w:val="TAL"/>
            </w:pPr>
            <w:r w:rsidRPr="00F91D2F">
              <w:lastRenderedPageBreak/>
              <w:t>P</w:t>
            </w:r>
            <w:r>
              <w:t xml:space="preserve">S </w:t>
            </w:r>
            <w:r w:rsidRPr="00F91D2F">
              <w:t>Location</w:t>
            </w:r>
            <w:r>
              <w:t xml:space="preserve"> Information</w:t>
            </w:r>
            <w:r w:rsidRPr="00F91D2F">
              <w:t>(Document)</w:t>
            </w:r>
          </w:p>
        </w:tc>
        <w:tc>
          <w:tcPr>
            <w:tcW w:w="2786" w:type="dxa"/>
            <w:tcBorders>
              <w:top w:val="single" w:sz="4" w:space="0" w:color="auto"/>
              <w:left w:val="single" w:sz="4" w:space="0" w:color="auto"/>
              <w:bottom w:val="single" w:sz="4" w:space="0" w:color="auto"/>
              <w:right w:val="single" w:sz="4" w:space="0" w:color="auto"/>
            </w:tcBorders>
          </w:tcPr>
          <w:p w14:paraId="64301185" w14:textId="77777777" w:rsidR="00A4135F" w:rsidRPr="00F91D2F" w:rsidRDefault="00A4135F" w:rsidP="00A4135F">
            <w:pPr>
              <w:pStyle w:val="TAL"/>
            </w:pPr>
            <w:r w:rsidRPr="00F91D2F">
              <w:t>/{imsUeId}/access-data/</w:t>
            </w:r>
            <w:r>
              <w:br/>
            </w:r>
            <w:r w:rsidRPr="00F91D2F">
              <w:t>ps-domain/location-data</w:t>
            </w:r>
          </w:p>
        </w:tc>
        <w:tc>
          <w:tcPr>
            <w:tcW w:w="1701" w:type="dxa"/>
            <w:tcBorders>
              <w:top w:val="single" w:sz="4" w:space="0" w:color="auto"/>
              <w:left w:val="single" w:sz="4" w:space="0" w:color="auto"/>
              <w:bottom w:val="single" w:sz="4" w:space="0" w:color="auto"/>
              <w:right w:val="single" w:sz="4" w:space="0" w:color="auto"/>
            </w:tcBorders>
          </w:tcPr>
          <w:p w14:paraId="231D02F2"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2B06B969" w14:textId="77777777" w:rsidR="00A4135F" w:rsidRPr="00F91D2F" w:rsidRDefault="00A4135F" w:rsidP="00A4135F">
            <w:pPr>
              <w:pStyle w:val="TAL"/>
            </w:pPr>
            <w:r w:rsidRPr="00F91D2F">
              <w:t>Retrieve the UE</w:t>
            </w:r>
            <w:r w:rsidRPr="00F91D2F">
              <w:rPr>
                <w:lang w:eastAsia="zh-CN"/>
              </w:rPr>
              <w:t>'</w:t>
            </w:r>
            <w:r w:rsidRPr="00F91D2F">
              <w:t>s location in PS domain</w:t>
            </w:r>
          </w:p>
        </w:tc>
      </w:tr>
      <w:tr w:rsidR="00A4135F" w:rsidRPr="00F91D2F" w14:paraId="08825595"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7416EAB0" w14:textId="77777777" w:rsidR="00A4135F" w:rsidRPr="00F91D2F" w:rsidRDefault="00A4135F" w:rsidP="00A4135F">
            <w:pPr>
              <w:pStyle w:val="TAL"/>
            </w:pPr>
            <w:r w:rsidRPr="00F91D2F">
              <w:t>C</w:t>
            </w:r>
            <w:r>
              <w:t xml:space="preserve">S </w:t>
            </w:r>
            <w:r w:rsidRPr="00F91D2F">
              <w:t>Location</w:t>
            </w:r>
            <w:r>
              <w:t xml:space="preserve"> Information</w:t>
            </w:r>
            <w:r w:rsidRPr="00F91D2F">
              <w:t>(Document)</w:t>
            </w:r>
          </w:p>
        </w:tc>
        <w:tc>
          <w:tcPr>
            <w:tcW w:w="2786" w:type="dxa"/>
            <w:tcBorders>
              <w:top w:val="single" w:sz="4" w:space="0" w:color="auto"/>
              <w:left w:val="single" w:sz="4" w:space="0" w:color="auto"/>
              <w:bottom w:val="single" w:sz="4" w:space="0" w:color="auto"/>
              <w:right w:val="single" w:sz="4" w:space="0" w:color="auto"/>
            </w:tcBorders>
          </w:tcPr>
          <w:p w14:paraId="2E365840" w14:textId="77777777" w:rsidR="00A4135F" w:rsidRPr="00F91D2F" w:rsidRDefault="00A4135F" w:rsidP="00A4135F">
            <w:pPr>
              <w:pStyle w:val="TAL"/>
            </w:pPr>
            <w:r w:rsidRPr="00F91D2F">
              <w:t>/{imsUeId}/access-data/</w:t>
            </w:r>
            <w:r>
              <w:br/>
            </w:r>
            <w:r w:rsidRPr="00F91D2F">
              <w:t>cs-domain/location-data</w:t>
            </w:r>
          </w:p>
        </w:tc>
        <w:tc>
          <w:tcPr>
            <w:tcW w:w="1701" w:type="dxa"/>
            <w:tcBorders>
              <w:top w:val="single" w:sz="4" w:space="0" w:color="auto"/>
              <w:left w:val="single" w:sz="4" w:space="0" w:color="auto"/>
              <w:bottom w:val="single" w:sz="4" w:space="0" w:color="auto"/>
              <w:right w:val="single" w:sz="4" w:space="0" w:color="auto"/>
            </w:tcBorders>
          </w:tcPr>
          <w:p w14:paraId="75E461E5"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558C7571" w14:textId="77777777" w:rsidR="00A4135F" w:rsidRPr="00F91D2F" w:rsidRDefault="00A4135F" w:rsidP="00A4135F">
            <w:pPr>
              <w:pStyle w:val="TAL"/>
            </w:pPr>
            <w:r w:rsidRPr="00F91D2F">
              <w:t>Retrieve the UE</w:t>
            </w:r>
            <w:r w:rsidRPr="00F91D2F">
              <w:rPr>
                <w:lang w:eastAsia="zh-CN"/>
              </w:rPr>
              <w:t>'</w:t>
            </w:r>
            <w:r w:rsidRPr="00F91D2F">
              <w:t>s location in CS domain</w:t>
            </w:r>
          </w:p>
        </w:tc>
      </w:tr>
      <w:tr w:rsidR="00A4135F" w:rsidRPr="00F91D2F" w14:paraId="2786927D"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0B19ED54" w14:textId="77777777" w:rsidR="00A4135F" w:rsidRPr="00F91D2F" w:rsidRDefault="00A4135F" w:rsidP="00A4135F">
            <w:pPr>
              <w:pStyle w:val="TAL"/>
            </w:pPr>
            <w:r w:rsidRPr="00F91D2F">
              <w:t>PsUserState</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7CB26BD4" w14:textId="77777777" w:rsidR="00A4135F" w:rsidRPr="00F91D2F" w:rsidRDefault="00A4135F" w:rsidP="00A4135F">
            <w:pPr>
              <w:pStyle w:val="TAL"/>
            </w:pPr>
            <w:r w:rsidRPr="00F91D2F">
              <w:t>/{imsUeId}/access-data/</w:t>
            </w:r>
            <w:r>
              <w:br/>
            </w:r>
            <w:r w:rsidRPr="00F91D2F">
              <w:t>ps-domain/user-state</w:t>
            </w:r>
          </w:p>
        </w:tc>
        <w:tc>
          <w:tcPr>
            <w:tcW w:w="1701" w:type="dxa"/>
            <w:tcBorders>
              <w:top w:val="single" w:sz="4" w:space="0" w:color="auto"/>
              <w:left w:val="single" w:sz="4" w:space="0" w:color="auto"/>
              <w:bottom w:val="single" w:sz="4" w:space="0" w:color="auto"/>
              <w:right w:val="single" w:sz="4" w:space="0" w:color="auto"/>
            </w:tcBorders>
          </w:tcPr>
          <w:p w14:paraId="63DFACAF"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16F09B68" w14:textId="77777777" w:rsidR="00A4135F" w:rsidRPr="00F91D2F" w:rsidRDefault="00A4135F" w:rsidP="00A4135F">
            <w:pPr>
              <w:pStyle w:val="TAL"/>
            </w:pPr>
            <w:r w:rsidRPr="00F91D2F">
              <w:t>Retrieve the UE</w:t>
            </w:r>
            <w:r w:rsidRPr="00F91D2F">
              <w:rPr>
                <w:lang w:eastAsia="zh-CN"/>
              </w:rPr>
              <w:t>'</w:t>
            </w:r>
            <w:r w:rsidRPr="00F91D2F">
              <w:t>s state in PS domain</w:t>
            </w:r>
          </w:p>
        </w:tc>
      </w:tr>
      <w:tr w:rsidR="00A4135F" w:rsidRPr="00F91D2F" w14:paraId="44E4222E"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70AE979B" w14:textId="77777777" w:rsidR="00A4135F" w:rsidRPr="00F91D2F" w:rsidRDefault="00A4135F" w:rsidP="00A4135F">
            <w:pPr>
              <w:pStyle w:val="TAL"/>
            </w:pPr>
            <w:r w:rsidRPr="00F91D2F">
              <w:t>CsUserState</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74FAF91C" w14:textId="77777777" w:rsidR="00A4135F" w:rsidRPr="00F91D2F" w:rsidRDefault="00A4135F" w:rsidP="00A4135F">
            <w:pPr>
              <w:pStyle w:val="TAL"/>
            </w:pPr>
            <w:r w:rsidRPr="00F91D2F">
              <w:t>/{imsUeId}/access-data/</w:t>
            </w:r>
            <w:r>
              <w:br/>
            </w:r>
            <w:r w:rsidRPr="00F91D2F">
              <w:t>cs-domain/user-state</w:t>
            </w:r>
          </w:p>
        </w:tc>
        <w:tc>
          <w:tcPr>
            <w:tcW w:w="1701" w:type="dxa"/>
            <w:tcBorders>
              <w:top w:val="single" w:sz="4" w:space="0" w:color="auto"/>
              <w:left w:val="single" w:sz="4" w:space="0" w:color="auto"/>
              <w:bottom w:val="single" w:sz="4" w:space="0" w:color="auto"/>
              <w:right w:val="single" w:sz="4" w:space="0" w:color="auto"/>
            </w:tcBorders>
          </w:tcPr>
          <w:p w14:paraId="5B33A546"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6758633E" w14:textId="77777777" w:rsidR="00A4135F" w:rsidRPr="00F91D2F" w:rsidRDefault="00A4135F" w:rsidP="00A4135F">
            <w:pPr>
              <w:pStyle w:val="TAL"/>
            </w:pPr>
            <w:r w:rsidRPr="00F91D2F">
              <w:t>Retrieve the UE</w:t>
            </w:r>
            <w:r w:rsidRPr="00F91D2F">
              <w:rPr>
                <w:lang w:eastAsia="zh-CN"/>
              </w:rPr>
              <w:t>'</w:t>
            </w:r>
            <w:r w:rsidRPr="00F91D2F">
              <w:t>s state in CS domain</w:t>
            </w:r>
          </w:p>
        </w:tc>
      </w:tr>
      <w:tr w:rsidR="00A4135F" w:rsidRPr="00F91D2F" w14:paraId="1B315EBE"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7F0024AF" w14:textId="77777777" w:rsidR="00A4135F" w:rsidRPr="00F91D2F" w:rsidRDefault="00A4135F" w:rsidP="00A4135F">
            <w:pPr>
              <w:pStyle w:val="TAL"/>
            </w:pPr>
            <w:r w:rsidRPr="00F91D2F">
              <w:t>TadsInfo</w:t>
            </w:r>
            <w:r w:rsidRPr="00F91D2F">
              <w:br/>
              <w:t>(Document)</w:t>
            </w:r>
          </w:p>
        </w:tc>
        <w:tc>
          <w:tcPr>
            <w:tcW w:w="2786" w:type="dxa"/>
            <w:tcBorders>
              <w:top w:val="single" w:sz="4" w:space="0" w:color="auto"/>
              <w:left w:val="single" w:sz="4" w:space="0" w:color="auto"/>
              <w:bottom w:val="single" w:sz="4" w:space="0" w:color="auto"/>
              <w:right w:val="single" w:sz="4" w:space="0" w:color="auto"/>
            </w:tcBorders>
          </w:tcPr>
          <w:p w14:paraId="438C55F2" w14:textId="77777777" w:rsidR="00A4135F" w:rsidRPr="00F91D2F" w:rsidRDefault="00A4135F" w:rsidP="00A4135F">
            <w:pPr>
              <w:pStyle w:val="TAL"/>
            </w:pPr>
            <w:r w:rsidRPr="00F91D2F">
              <w:t>/{imsUeId}/access-data/</w:t>
            </w:r>
            <w:r>
              <w:br/>
            </w:r>
            <w:r w:rsidRPr="00F91D2F">
              <w:t>ps-domain/tads-info</w:t>
            </w:r>
          </w:p>
        </w:tc>
        <w:tc>
          <w:tcPr>
            <w:tcW w:w="1701" w:type="dxa"/>
            <w:tcBorders>
              <w:top w:val="single" w:sz="4" w:space="0" w:color="auto"/>
              <w:left w:val="single" w:sz="4" w:space="0" w:color="auto"/>
              <w:bottom w:val="single" w:sz="4" w:space="0" w:color="auto"/>
              <w:right w:val="single" w:sz="4" w:space="0" w:color="auto"/>
            </w:tcBorders>
          </w:tcPr>
          <w:p w14:paraId="79C9EEDD"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52DD9F34" w14:textId="77777777" w:rsidR="00A4135F" w:rsidRPr="00F91D2F" w:rsidRDefault="00A4135F" w:rsidP="00A4135F">
            <w:pPr>
              <w:pStyle w:val="TAL"/>
            </w:pPr>
            <w:r w:rsidRPr="00F91D2F">
              <w:t>Retrieve the UE</w:t>
            </w:r>
            <w:r w:rsidRPr="00F91D2F">
              <w:rPr>
                <w:lang w:eastAsia="zh-CN"/>
              </w:rPr>
              <w:t>'</w:t>
            </w:r>
            <w:r w:rsidRPr="00F91D2F">
              <w:t>s T-ADS information</w:t>
            </w:r>
          </w:p>
        </w:tc>
      </w:tr>
      <w:tr w:rsidR="00A4135F" w:rsidRPr="00F91D2F" w14:paraId="5E70F45A"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500C5220" w14:textId="77777777" w:rsidR="00A4135F" w:rsidRPr="00F91D2F" w:rsidRDefault="00A4135F" w:rsidP="00A4135F">
            <w:pPr>
              <w:pStyle w:val="TAL"/>
            </w:pPr>
            <w:r w:rsidRPr="00F91D2F">
              <w:t>UeRe</w:t>
            </w:r>
            <w:r>
              <w:t>a</w:t>
            </w:r>
            <w:r w:rsidRPr="00F91D2F">
              <w:t>chabilityIpSubscriptions</w:t>
            </w:r>
            <w:r w:rsidRPr="00F91D2F">
              <w:br/>
              <w:t>(Collection)</w:t>
            </w:r>
          </w:p>
        </w:tc>
        <w:tc>
          <w:tcPr>
            <w:tcW w:w="2786" w:type="dxa"/>
            <w:tcBorders>
              <w:top w:val="single" w:sz="4" w:space="0" w:color="auto"/>
              <w:left w:val="single" w:sz="4" w:space="0" w:color="auto"/>
              <w:bottom w:val="single" w:sz="4" w:space="0" w:color="auto"/>
              <w:right w:val="single" w:sz="4" w:space="0" w:color="auto"/>
            </w:tcBorders>
          </w:tcPr>
          <w:p w14:paraId="03B76AD3" w14:textId="77777777" w:rsidR="00A4135F" w:rsidRPr="00F91D2F" w:rsidRDefault="00A4135F" w:rsidP="00A4135F">
            <w:pPr>
              <w:pStyle w:val="TAL"/>
            </w:pPr>
            <w:r w:rsidRPr="00F91D2F">
              <w:t>/{imsUeId}/access-data/</w:t>
            </w:r>
            <w:r>
              <w:br/>
            </w:r>
            <w:r w:rsidRPr="00F91D2F">
              <w:t>ps-domain/ue-reach-subs</w:t>
            </w:r>
            <w:r>
              <w:t>criptions</w:t>
            </w:r>
          </w:p>
        </w:tc>
        <w:tc>
          <w:tcPr>
            <w:tcW w:w="1701" w:type="dxa"/>
            <w:tcBorders>
              <w:top w:val="single" w:sz="4" w:space="0" w:color="auto"/>
              <w:left w:val="single" w:sz="4" w:space="0" w:color="auto"/>
              <w:bottom w:val="single" w:sz="4" w:space="0" w:color="auto"/>
              <w:right w:val="single" w:sz="4" w:space="0" w:color="auto"/>
            </w:tcBorders>
          </w:tcPr>
          <w:p w14:paraId="2E89C1EC" w14:textId="77777777" w:rsidR="00A4135F" w:rsidRPr="00F91D2F" w:rsidRDefault="00A4135F" w:rsidP="00A4135F">
            <w:pPr>
              <w:pStyle w:val="TAL"/>
            </w:pPr>
            <w:r w:rsidRPr="00F91D2F">
              <w:t>POST</w:t>
            </w:r>
          </w:p>
        </w:tc>
        <w:tc>
          <w:tcPr>
            <w:tcW w:w="2533" w:type="dxa"/>
            <w:tcBorders>
              <w:top w:val="single" w:sz="4" w:space="0" w:color="auto"/>
              <w:left w:val="single" w:sz="4" w:space="0" w:color="auto"/>
              <w:bottom w:val="single" w:sz="4" w:space="0" w:color="auto"/>
              <w:right w:val="single" w:sz="4" w:space="0" w:color="auto"/>
            </w:tcBorders>
          </w:tcPr>
          <w:p w14:paraId="75E14715" w14:textId="77777777" w:rsidR="00A4135F" w:rsidRPr="00F91D2F" w:rsidRDefault="00A4135F" w:rsidP="00A4135F">
            <w:pPr>
              <w:pStyle w:val="TAL"/>
            </w:pPr>
            <w:r w:rsidRPr="00F91D2F">
              <w:t>Create a subscription to UE Reachability for IP</w:t>
            </w:r>
          </w:p>
        </w:tc>
      </w:tr>
      <w:tr w:rsidR="00A4135F" w:rsidRPr="00F91D2F" w14:paraId="5A982D68" w14:textId="77777777" w:rsidTr="00BF707D">
        <w:trPr>
          <w:jc w:val="center"/>
        </w:trPr>
        <w:tc>
          <w:tcPr>
            <w:tcW w:w="2581" w:type="dxa"/>
            <w:vMerge w:val="restart"/>
            <w:tcBorders>
              <w:top w:val="single" w:sz="4" w:space="0" w:color="auto"/>
              <w:left w:val="single" w:sz="4" w:space="0" w:color="auto"/>
              <w:right w:val="single" w:sz="4" w:space="0" w:color="auto"/>
            </w:tcBorders>
            <w:hideMark/>
          </w:tcPr>
          <w:p w14:paraId="2E5B0720" w14:textId="77777777" w:rsidR="00A4135F" w:rsidRPr="00F91D2F" w:rsidRDefault="00A4135F" w:rsidP="00A4135F">
            <w:pPr>
              <w:pStyle w:val="TAL"/>
            </w:pPr>
            <w:r>
              <w:t>UE reachability i</w:t>
            </w:r>
            <w:r w:rsidRPr="00F91D2F">
              <w:t>ndividual subscription</w:t>
            </w:r>
            <w:r w:rsidRPr="00F91D2F">
              <w:br/>
              <w:t>(Document)</w:t>
            </w:r>
          </w:p>
        </w:tc>
        <w:tc>
          <w:tcPr>
            <w:tcW w:w="2786" w:type="dxa"/>
            <w:vMerge w:val="restart"/>
            <w:tcBorders>
              <w:top w:val="single" w:sz="4" w:space="0" w:color="auto"/>
              <w:left w:val="single" w:sz="4" w:space="0" w:color="auto"/>
              <w:right w:val="single" w:sz="4" w:space="0" w:color="auto"/>
            </w:tcBorders>
            <w:hideMark/>
          </w:tcPr>
          <w:p w14:paraId="752D15B6" w14:textId="77777777" w:rsidR="00A4135F" w:rsidRPr="00F91D2F" w:rsidRDefault="00A4135F" w:rsidP="00A4135F">
            <w:pPr>
              <w:pStyle w:val="TAL"/>
            </w:pPr>
            <w:r w:rsidRPr="00F91D2F">
              <w:t>/{imsUeId}/access-data/</w:t>
            </w:r>
            <w:r>
              <w:br/>
            </w:r>
            <w:r w:rsidRPr="00F91D2F">
              <w:t>ps-domain/ue-reach-subs</w:t>
            </w:r>
            <w:r>
              <w:t>criptions</w:t>
            </w:r>
            <w:r w:rsidRPr="00F91D2F">
              <w:t>/</w:t>
            </w:r>
            <w:r>
              <w:br/>
            </w:r>
            <w:r w:rsidRPr="00F91D2F">
              <w:t>{subscriptionId}</w:t>
            </w:r>
          </w:p>
        </w:tc>
        <w:tc>
          <w:tcPr>
            <w:tcW w:w="1701" w:type="dxa"/>
            <w:tcBorders>
              <w:top w:val="single" w:sz="4" w:space="0" w:color="auto"/>
              <w:left w:val="single" w:sz="4" w:space="0" w:color="auto"/>
              <w:bottom w:val="single" w:sz="4" w:space="0" w:color="auto"/>
              <w:right w:val="single" w:sz="4" w:space="0" w:color="auto"/>
            </w:tcBorders>
            <w:hideMark/>
          </w:tcPr>
          <w:p w14:paraId="5DA6E512" w14:textId="77777777" w:rsidR="00A4135F" w:rsidRPr="00F91D2F" w:rsidRDefault="00A4135F" w:rsidP="00A4135F">
            <w:pPr>
              <w:pStyle w:val="TAL"/>
            </w:pPr>
            <w:r w:rsidRPr="00F91D2F">
              <w:t>DELETE</w:t>
            </w:r>
          </w:p>
        </w:tc>
        <w:tc>
          <w:tcPr>
            <w:tcW w:w="2533" w:type="dxa"/>
            <w:tcBorders>
              <w:top w:val="single" w:sz="4" w:space="0" w:color="auto"/>
              <w:left w:val="single" w:sz="4" w:space="0" w:color="auto"/>
              <w:bottom w:val="single" w:sz="4" w:space="0" w:color="auto"/>
              <w:right w:val="single" w:sz="4" w:space="0" w:color="auto"/>
            </w:tcBorders>
            <w:hideMark/>
          </w:tcPr>
          <w:p w14:paraId="66AECA6A" w14:textId="77777777" w:rsidR="00A4135F" w:rsidRPr="00F91D2F" w:rsidRDefault="00A4135F" w:rsidP="00A4135F">
            <w:pPr>
              <w:pStyle w:val="TAL"/>
            </w:pPr>
            <w:r w:rsidRPr="00F91D2F">
              <w:t xml:space="preserve">Delete the subscription </w:t>
            </w:r>
            <w:r>
              <w:t xml:space="preserve">to UE reachability for IP </w:t>
            </w:r>
            <w:r w:rsidRPr="00F91D2F">
              <w:t>identified by {subscriptionId}, i.e. unsubscribe</w:t>
            </w:r>
          </w:p>
        </w:tc>
      </w:tr>
      <w:tr w:rsidR="00A4135F" w:rsidRPr="00F91D2F" w14:paraId="0441F199" w14:textId="77777777" w:rsidTr="00BF707D">
        <w:trPr>
          <w:jc w:val="center"/>
        </w:trPr>
        <w:tc>
          <w:tcPr>
            <w:tcW w:w="2581" w:type="dxa"/>
            <w:vMerge/>
            <w:tcBorders>
              <w:left w:val="single" w:sz="4" w:space="0" w:color="auto"/>
              <w:bottom w:val="single" w:sz="4" w:space="0" w:color="auto"/>
              <w:right w:val="single" w:sz="4" w:space="0" w:color="auto"/>
            </w:tcBorders>
          </w:tcPr>
          <w:p w14:paraId="1B12D403" w14:textId="77777777" w:rsidR="00A4135F" w:rsidRDefault="00A4135F" w:rsidP="00A4135F">
            <w:pPr>
              <w:pStyle w:val="TAL"/>
            </w:pPr>
          </w:p>
        </w:tc>
        <w:tc>
          <w:tcPr>
            <w:tcW w:w="2786" w:type="dxa"/>
            <w:vMerge/>
            <w:tcBorders>
              <w:left w:val="single" w:sz="4" w:space="0" w:color="auto"/>
              <w:bottom w:val="single" w:sz="4" w:space="0" w:color="auto"/>
              <w:right w:val="single" w:sz="4" w:space="0" w:color="auto"/>
            </w:tcBorders>
          </w:tcPr>
          <w:p w14:paraId="3C5C39C7" w14:textId="77777777" w:rsidR="00A4135F" w:rsidRPr="00F91D2F" w:rsidRDefault="00A4135F" w:rsidP="00A4135F">
            <w:pPr>
              <w:pStyle w:val="TAL"/>
            </w:pPr>
          </w:p>
        </w:tc>
        <w:tc>
          <w:tcPr>
            <w:tcW w:w="1701" w:type="dxa"/>
            <w:tcBorders>
              <w:top w:val="single" w:sz="4" w:space="0" w:color="auto"/>
              <w:left w:val="single" w:sz="4" w:space="0" w:color="auto"/>
              <w:bottom w:val="single" w:sz="4" w:space="0" w:color="auto"/>
              <w:right w:val="single" w:sz="4" w:space="0" w:color="auto"/>
            </w:tcBorders>
          </w:tcPr>
          <w:p w14:paraId="39215418" w14:textId="77777777" w:rsidR="00A4135F" w:rsidRPr="00F91D2F" w:rsidRDefault="00A4135F" w:rsidP="00A4135F">
            <w:pPr>
              <w:pStyle w:val="TAL"/>
            </w:pPr>
            <w:r>
              <w:t>PATCH</w:t>
            </w:r>
          </w:p>
        </w:tc>
        <w:tc>
          <w:tcPr>
            <w:tcW w:w="2533" w:type="dxa"/>
            <w:tcBorders>
              <w:top w:val="single" w:sz="4" w:space="0" w:color="auto"/>
              <w:left w:val="single" w:sz="4" w:space="0" w:color="auto"/>
              <w:bottom w:val="single" w:sz="4" w:space="0" w:color="auto"/>
              <w:right w:val="single" w:sz="4" w:space="0" w:color="auto"/>
            </w:tcBorders>
          </w:tcPr>
          <w:p w14:paraId="4EA3FD87" w14:textId="77777777" w:rsidR="00A4135F" w:rsidRPr="00F91D2F" w:rsidRDefault="00A4135F" w:rsidP="00A4135F">
            <w:pPr>
              <w:pStyle w:val="TAL"/>
            </w:pPr>
            <w:r>
              <w:t xml:space="preserve">Modify </w:t>
            </w:r>
            <w:r w:rsidRPr="00F91D2F">
              <w:t xml:space="preserve">the subscription </w:t>
            </w:r>
            <w:r>
              <w:t xml:space="preserve">to UE reachability for IP </w:t>
            </w:r>
            <w:r w:rsidRPr="006A7EE2">
              <w:t>identified by {subscriptionId}</w:t>
            </w:r>
          </w:p>
        </w:tc>
      </w:tr>
      <w:tr w:rsidR="00A4135F" w:rsidRPr="00F91D2F" w14:paraId="43458477"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70DE2DFB" w14:textId="77777777" w:rsidR="00A4135F" w:rsidRPr="00F91D2F" w:rsidRDefault="00A4135F" w:rsidP="00A4135F">
            <w:pPr>
              <w:pStyle w:val="TAL"/>
            </w:pPr>
            <w:r w:rsidRPr="00F91D2F">
              <w:t>IpAddress</w:t>
            </w:r>
            <w:r w:rsidRPr="00F91D2F">
              <w:br/>
              <w:t>(</w:t>
            </w:r>
            <w:r>
              <w:t>D</w:t>
            </w:r>
            <w:r w:rsidRPr="00F91D2F">
              <w:t>ocument)</w:t>
            </w:r>
          </w:p>
        </w:tc>
        <w:tc>
          <w:tcPr>
            <w:tcW w:w="2786" w:type="dxa"/>
            <w:tcBorders>
              <w:top w:val="single" w:sz="4" w:space="0" w:color="auto"/>
              <w:left w:val="single" w:sz="4" w:space="0" w:color="auto"/>
              <w:bottom w:val="single" w:sz="4" w:space="0" w:color="auto"/>
              <w:right w:val="single" w:sz="4" w:space="0" w:color="auto"/>
            </w:tcBorders>
          </w:tcPr>
          <w:p w14:paraId="1696E741" w14:textId="77777777" w:rsidR="00A4135F" w:rsidRPr="00F91D2F" w:rsidRDefault="00A4135F" w:rsidP="00A4135F">
            <w:pPr>
              <w:pStyle w:val="TAL"/>
            </w:pPr>
            <w:r w:rsidRPr="00F91D2F">
              <w:t>/{imsUeId}/access-data/</w:t>
            </w:r>
            <w:r>
              <w:br/>
            </w:r>
            <w:r w:rsidRPr="00F91D2F">
              <w:t>ps-domain/ip-address</w:t>
            </w:r>
          </w:p>
        </w:tc>
        <w:tc>
          <w:tcPr>
            <w:tcW w:w="1701" w:type="dxa"/>
            <w:tcBorders>
              <w:top w:val="single" w:sz="4" w:space="0" w:color="auto"/>
              <w:left w:val="single" w:sz="4" w:space="0" w:color="auto"/>
              <w:bottom w:val="single" w:sz="4" w:space="0" w:color="auto"/>
              <w:right w:val="single" w:sz="4" w:space="0" w:color="auto"/>
            </w:tcBorders>
          </w:tcPr>
          <w:p w14:paraId="36325FD6"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45936990" w14:textId="77777777" w:rsidR="00A4135F" w:rsidRPr="00F91D2F" w:rsidRDefault="00A4135F" w:rsidP="00A4135F">
            <w:pPr>
              <w:pStyle w:val="TAL"/>
            </w:pPr>
            <w:r w:rsidRPr="00F91D2F">
              <w:t>Retrieve the UE</w:t>
            </w:r>
            <w:r w:rsidRPr="00F91D2F">
              <w:rPr>
                <w:lang w:eastAsia="zh-CN"/>
              </w:rPr>
              <w:t>'</w:t>
            </w:r>
            <w:r w:rsidRPr="00F91D2F">
              <w:t>s stored IP Address Secure Binding Information</w:t>
            </w:r>
          </w:p>
        </w:tc>
      </w:tr>
      <w:tr w:rsidR="00A4135F" w:rsidRPr="00F91D2F" w14:paraId="108DF8C9"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5CF7AA30" w14:textId="77777777" w:rsidR="00A4135F" w:rsidRPr="00F91D2F" w:rsidRDefault="00A4135F" w:rsidP="00A4135F">
            <w:pPr>
              <w:pStyle w:val="TAL"/>
            </w:pPr>
            <w:r w:rsidRPr="00F91D2F">
              <w:t>Csrn</w:t>
            </w:r>
          </w:p>
          <w:p w14:paraId="2448CEED" w14:textId="77777777" w:rsidR="00A4135F" w:rsidRPr="00F91D2F" w:rsidRDefault="00A4135F" w:rsidP="00A4135F">
            <w:pPr>
              <w:pStyle w:val="TAL"/>
            </w:pPr>
            <w:r w:rsidRPr="00F91D2F">
              <w:t>(</w:t>
            </w:r>
            <w:r>
              <w:t>D</w:t>
            </w:r>
            <w:r w:rsidRPr="00F91D2F">
              <w:t>ocument)</w:t>
            </w:r>
          </w:p>
        </w:tc>
        <w:tc>
          <w:tcPr>
            <w:tcW w:w="2786" w:type="dxa"/>
            <w:tcBorders>
              <w:top w:val="single" w:sz="4" w:space="0" w:color="auto"/>
              <w:left w:val="single" w:sz="4" w:space="0" w:color="auto"/>
              <w:bottom w:val="single" w:sz="4" w:space="0" w:color="auto"/>
              <w:right w:val="single" w:sz="4" w:space="0" w:color="auto"/>
            </w:tcBorders>
          </w:tcPr>
          <w:p w14:paraId="18372B9F" w14:textId="77777777" w:rsidR="00A4135F" w:rsidRPr="00F91D2F" w:rsidRDefault="00A4135F" w:rsidP="00A4135F">
            <w:pPr>
              <w:pStyle w:val="TAL"/>
            </w:pPr>
            <w:r w:rsidRPr="00F91D2F">
              <w:t>/{imsUeId}/access-data/</w:t>
            </w:r>
            <w:r>
              <w:br/>
            </w:r>
            <w:r w:rsidRPr="00F91D2F">
              <w:t>cs-domain/csrn</w:t>
            </w:r>
          </w:p>
        </w:tc>
        <w:tc>
          <w:tcPr>
            <w:tcW w:w="1701" w:type="dxa"/>
            <w:tcBorders>
              <w:top w:val="single" w:sz="4" w:space="0" w:color="auto"/>
              <w:left w:val="single" w:sz="4" w:space="0" w:color="auto"/>
              <w:bottom w:val="single" w:sz="4" w:space="0" w:color="auto"/>
              <w:right w:val="single" w:sz="4" w:space="0" w:color="auto"/>
            </w:tcBorders>
          </w:tcPr>
          <w:p w14:paraId="17913E38"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3A0C9A73" w14:textId="77777777" w:rsidR="00A4135F" w:rsidRPr="00F91D2F" w:rsidRDefault="00A4135F" w:rsidP="00A4135F">
            <w:pPr>
              <w:pStyle w:val="TAL"/>
            </w:pPr>
            <w:r w:rsidRPr="00F91D2F">
              <w:t>Retrieve a CSRN for the UE</w:t>
            </w:r>
          </w:p>
        </w:tc>
      </w:tr>
      <w:tr w:rsidR="00A4135F" w:rsidRPr="00F91D2F" w14:paraId="5AEB8817"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tcPr>
          <w:p w14:paraId="318DE3AE" w14:textId="77777777" w:rsidR="00A4135F" w:rsidRPr="00F91D2F" w:rsidRDefault="00A4135F" w:rsidP="00A4135F">
            <w:pPr>
              <w:pStyle w:val="TAL"/>
            </w:pPr>
            <w:r w:rsidRPr="00F91D2F">
              <w:t>ReferenceAccessLocation</w:t>
            </w:r>
          </w:p>
          <w:p w14:paraId="2B644794" w14:textId="77777777" w:rsidR="00A4135F" w:rsidRPr="00F91D2F" w:rsidRDefault="00A4135F" w:rsidP="00A4135F">
            <w:pPr>
              <w:pStyle w:val="TAL"/>
            </w:pPr>
            <w:r w:rsidRPr="00F91D2F">
              <w:t>(</w:t>
            </w:r>
            <w:r>
              <w:t>D</w:t>
            </w:r>
            <w:r w:rsidRPr="00F91D2F">
              <w:t>ocument)</w:t>
            </w:r>
          </w:p>
        </w:tc>
        <w:tc>
          <w:tcPr>
            <w:tcW w:w="2786" w:type="dxa"/>
            <w:tcBorders>
              <w:top w:val="single" w:sz="4" w:space="0" w:color="auto"/>
              <w:left w:val="single" w:sz="4" w:space="0" w:color="auto"/>
              <w:bottom w:val="single" w:sz="4" w:space="0" w:color="auto"/>
              <w:right w:val="single" w:sz="4" w:space="0" w:color="auto"/>
            </w:tcBorders>
          </w:tcPr>
          <w:p w14:paraId="411AC98A" w14:textId="77777777" w:rsidR="00A4135F" w:rsidRPr="00F91D2F" w:rsidRDefault="00A4135F" w:rsidP="00A4135F">
            <w:pPr>
              <w:pStyle w:val="TAL"/>
            </w:pPr>
            <w:r w:rsidRPr="00F91D2F">
              <w:t>/{imsUeId}/access-data/wireline-domain/reference-location</w:t>
            </w:r>
          </w:p>
        </w:tc>
        <w:tc>
          <w:tcPr>
            <w:tcW w:w="1701" w:type="dxa"/>
            <w:tcBorders>
              <w:top w:val="single" w:sz="4" w:space="0" w:color="auto"/>
              <w:left w:val="single" w:sz="4" w:space="0" w:color="auto"/>
              <w:bottom w:val="single" w:sz="4" w:space="0" w:color="auto"/>
              <w:right w:val="single" w:sz="4" w:space="0" w:color="auto"/>
            </w:tcBorders>
          </w:tcPr>
          <w:p w14:paraId="3BB285A1"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4ABD4ACD" w14:textId="77777777" w:rsidR="00A4135F" w:rsidRPr="00F91D2F" w:rsidRDefault="00A4135F" w:rsidP="00A4135F">
            <w:pPr>
              <w:pStyle w:val="TAL"/>
            </w:pPr>
            <w:r w:rsidRPr="00F91D2F">
              <w:t>Retrieve the UE</w:t>
            </w:r>
            <w:r>
              <w:t>'</w:t>
            </w:r>
            <w:r w:rsidRPr="00F91D2F">
              <w:t>s subscribed Reference Access Location</w:t>
            </w:r>
          </w:p>
        </w:tc>
      </w:tr>
      <w:tr w:rsidR="00A4135F" w:rsidRPr="00F91D2F" w14:paraId="76488CD5" w14:textId="77777777" w:rsidTr="000C5926">
        <w:trPr>
          <w:trHeight w:val="142"/>
          <w:jc w:val="center"/>
        </w:trPr>
        <w:tc>
          <w:tcPr>
            <w:tcW w:w="2581" w:type="dxa"/>
            <w:vMerge w:val="restart"/>
            <w:tcBorders>
              <w:top w:val="single" w:sz="4" w:space="0" w:color="auto"/>
              <w:left w:val="single" w:sz="4" w:space="0" w:color="auto"/>
              <w:right w:val="single" w:sz="4" w:space="0" w:color="auto"/>
            </w:tcBorders>
          </w:tcPr>
          <w:p w14:paraId="18D0D098" w14:textId="77777777" w:rsidR="00A4135F" w:rsidRPr="00F91D2F" w:rsidRDefault="00A4135F" w:rsidP="00A4135F">
            <w:pPr>
              <w:pStyle w:val="TAL"/>
            </w:pPr>
            <w:r w:rsidRPr="00F91D2F">
              <w:t>S</w:t>
            </w:r>
            <w:r>
              <w:t xml:space="preserve">RVCC </w:t>
            </w:r>
            <w:r w:rsidRPr="00F91D2F">
              <w:t>Data</w:t>
            </w:r>
          </w:p>
          <w:p w14:paraId="1DDF22D3" w14:textId="77777777" w:rsidR="00A4135F" w:rsidRPr="00F91D2F" w:rsidRDefault="00A4135F" w:rsidP="00A4135F">
            <w:pPr>
              <w:pStyle w:val="TAL"/>
            </w:pPr>
            <w:r w:rsidRPr="00F91D2F">
              <w:t>(</w:t>
            </w:r>
            <w:r>
              <w:t>D</w:t>
            </w:r>
            <w:r w:rsidRPr="00F91D2F">
              <w:t>ocument)</w:t>
            </w:r>
          </w:p>
        </w:tc>
        <w:tc>
          <w:tcPr>
            <w:tcW w:w="2786" w:type="dxa"/>
            <w:vMerge w:val="restart"/>
            <w:tcBorders>
              <w:top w:val="single" w:sz="4" w:space="0" w:color="auto"/>
              <w:left w:val="single" w:sz="4" w:space="0" w:color="auto"/>
              <w:right w:val="single" w:sz="4" w:space="0" w:color="auto"/>
            </w:tcBorders>
          </w:tcPr>
          <w:p w14:paraId="1447B6B2" w14:textId="77777777" w:rsidR="00A4135F" w:rsidRPr="00F91D2F" w:rsidRDefault="00A4135F" w:rsidP="00A4135F">
            <w:pPr>
              <w:pStyle w:val="TAL"/>
            </w:pPr>
            <w:r w:rsidRPr="00F91D2F">
              <w:t>/{imsUeId}/srvcc-data</w:t>
            </w:r>
          </w:p>
        </w:tc>
        <w:tc>
          <w:tcPr>
            <w:tcW w:w="1701" w:type="dxa"/>
            <w:tcBorders>
              <w:top w:val="single" w:sz="4" w:space="0" w:color="auto"/>
              <w:left w:val="single" w:sz="4" w:space="0" w:color="auto"/>
              <w:right w:val="single" w:sz="4" w:space="0" w:color="auto"/>
            </w:tcBorders>
          </w:tcPr>
          <w:p w14:paraId="1E388D6D"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tcPr>
          <w:p w14:paraId="7A96625D" w14:textId="77777777" w:rsidR="00A4135F" w:rsidRPr="00F91D2F" w:rsidRDefault="00A4135F" w:rsidP="00A4135F">
            <w:pPr>
              <w:pStyle w:val="TAL"/>
            </w:pPr>
            <w:r w:rsidRPr="00F91D2F">
              <w:t>Retrieve the UE</w:t>
            </w:r>
            <w:r>
              <w:t>'</w:t>
            </w:r>
            <w:r w:rsidRPr="00F91D2F">
              <w:t>s STN-SR and SRVCC capability</w:t>
            </w:r>
          </w:p>
        </w:tc>
      </w:tr>
      <w:tr w:rsidR="00A4135F" w:rsidRPr="00F91D2F" w14:paraId="73EA963E" w14:textId="77777777" w:rsidTr="007578BC">
        <w:trPr>
          <w:trHeight w:val="142"/>
          <w:jc w:val="center"/>
        </w:trPr>
        <w:tc>
          <w:tcPr>
            <w:tcW w:w="2581" w:type="dxa"/>
            <w:vMerge/>
            <w:tcBorders>
              <w:left w:val="single" w:sz="4" w:space="0" w:color="auto"/>
              <w:right w:val="single" w:sz="4" w:space="0" w:color="auto"/>
            </w:tcBorders>
          </w:tcPr>
          <w:p w14:paraId="584FBBBE" w14:textId="77777777" w:rsidR="00A4135F" w:rsidRPr="00F91D2F" w:rsidRDefault="00A4135F" w:rsidP="00A4135F">
            <w:pPr>
              <w:pStyle w:val="TAL"/>
            </w:pPr>
          </w:p>
        </w:tc>
        <w:tc>
          <w:tcPr>
            <w:tcW w:w="2786" w:type="dxa"/>
            <w:vMerge/>
            <w:tcBorders>
              <w:left w:val="single" w:sz="4" w:space="0" w:color="auto"/>
              <w:right w:val="single" w:sz="4" w:space="0" w:color="auto"/>
            </w:tcBorders>
          </w:tcPr>
          <w:p w14:paraId="05E24550" w14:textId="77777777" w:rsidR="00A4135F" w:rsidRPr="00F91D2F" w:rsidRDefault="00A4135F" w:rsidP="00A4135F">
            <w:pPr>
              <w:pStyle w:val="TAL"/>
            </w:pPr>
          </w:p>
        </w:tc>
        <w:tc>
          <w:tcPr>
            <w:tcW w:w="1701" w:type="dxa"/>
            <w:tcBorders>
              <w:top w:val="single" w:sz="4" w:space="0" w:color="auto"/>
              <w:left w:val="single" w:sz="4" w:space="0" w:color="auto"/>
              <w:right w:val="single" w:sz="4" w:space="0" w:color="auto"/>
            </w:tcBorders>
          </w:tcPr>
          <w:p w14:paraId="5489C702" w14:textId="77777777" w:rsidR="00A4135F" w:rsidRPr="00F91D2F" w:rsidRDefault="00A4135F" w:rsidP="00A4135F">
            <w:pPr>
              <w:pStyle w:val="TAL"/>
            </w:pPr>
            <w:r>
              <w:t>PATCH</w:t>
            </w:r>
          </w:p>
        </w:tc>
        <w:tc>
          <w:tcPr>
            <w:tcW w:w="2533" w:type="dxa"/>
            <w:tcBorders>
              <w:top w:val="single" w:sz="4" w:space="0" w:color="auto"/>
              <w:left w:val="single" w:sz="4" w:space="0" w:color="auto"/>
              <w:bottom w:val="single" w:sz="4" w:space="0" w:color="auto"/>
              <w:right w:val="single" w:sz="4" w:space="0" w:color="auto"/>
            </w:tcBorders>
          </w:tcPr>
          <w:p w14:paraId="44A4735D" w14:textId="77777777" w:rsidR="00A4135F" w:rsidRPr="00F91D2F" w:rsidRDefault="00A4135F" w:rsidP="00A4135F">
            <w:pPr>
              <w:pStyle w:val="TAL"/>
            </w:pPr>
            <w:r>
              <w:t>Update the UE's STN-SR.</w:t>
            </w:r>
          </w:p>
        </w:tc>
      </w:tr>
      <w:tr w:rsidR="00A4135F" w:rsidRPr="00F91D2F" w14:paraId="4C124AD3" w14:textId="77777777" w:rsidTr="000C5926">
        <w:trPr>
          <w:trHeight w:val="93"/>
          <w:jc w:val="center"/>
        </w:trPr>
        <w:tc>
          <w:tcPr>
            <w:tcW w:w="2581" w:type="dxa"/>
            <w:vMerge w:val="restart"/>
            <w:tcBorders>
              <w:top w:val="single" w:sz="4" w:space="0" w:color="auto"/>
              <w:left w:val="single" w:sz="4" w:space="0" w:color="auto"/>
              <w:right w:val="single" w:sz="4" w:space="0" w:color="auto"/>
            </w:tcBorders>
          </w:tcPr>
          <w:p w14:paraId="0992B21A" w14:textId="77777777" w:rsidR="00A4135F" w:rsidRPr="00F91D2F" w:rsidRDefault="00A4135F" w:rsidP="00A4135F">
            <w:pPr>
              <w:pStyle w:val="TAL"/>
            </w:pPr>
            <w:r w:rsidRPr="00F91D2F">
              <w:t>P</w:t>
            </w:r>
            <w:r>
              <w:t xml:space="preserve">SI </w:t>
            </w:r>
            <w:r w:rsidRPr="00F91D2F">
              <w:t>Activ</w:t>
            </w:r>
            <w:r>
              <w:t>ation State</w:t>
            </w:r>
          </w:p>
          <w:p w14:paraId="5BC7405F" w14:textId="77777777" w:rsidR="00A4135F" w:rsidRPr="00F91D2F" w:rsidRDefault="00A4135F" w:rsidP="00A4135F">
            <w:pPr>
              <w:pStyle w:val="TAL"/>
            </w:pPr>
            <w:r w:rsidRPr="00F91D2F">
              <w:t>(</w:t>
            </w:r>
            <w:r>
              <w:t>D</w:t>
            </w:r>
            <w:r w:rsidRPr="00F91D2F">
              <w:t>ocument)</w:t>
            </w:r>
          </w:p>
        </w:tc>
        <w:tc>
          <w:tcPr>
            <w:tcW w:w="2786" w:type="dxa"/>
            <w:vMerge w:val="restart"/>
            <w:tcBorders>
              <w:top w:val="single" w:sz="4" w:space="0" w:color="auto"/>
              <w:left w:val="single" w:sz="4" w:space="0" w:color="auto"/>
              <w:right w:val="single" w:sz="4" w:space="0" w:color="auto"/>
            </w:tcBorders>
          </w:tcPr>
          <w:p w14:paraId="05FD6DCF" w14:textId="77777777" w:rsidR="00A4135F" w:rsidRPr="00F91D2F" w:rsidRDefault="00A4135F" w:rsidP="00A4135F">
            <w:pPr>
              <w:pStyle w:val="TAL"/>
            </w:pPr>
            <w:r w:rsidRPr="00F91D2F">
              <w:t>/{imsUeId}/service-data/</w:t>
            </w:r>
            <w:r>
              <w:br/>
            </w:r>
            <w:r w:rsidRPr="00F91D2F">
              <w:t>psi-</w:t>
            </w:r>
            <w:r>
              <w:t>status</w:t>
            </w:r>
          </w:p>
        </w:tc>
        <w:tc>
          <w:tcPr>
            <w:tcW w:w="1701" w:type="dxa"/>
            <w:tcBorders>
              <w:top w:val="single" w:sz="4" w:space="0" w:color="auto"/>
              <w:left w:val="single" w:sz="4" w:space="0" w:color="auto"/>
              <w:right w:val="single" w:sz="4" w:space="0" w:color="auto"/>
            </w:tcBorders>
          </w:tcPr>
          <w:p w14:paraId="666A43E3" w14:textId="77777777" w:rsidR="00A4135F" w:rsidRPr="00F91D2F" w:rsidRDefault="00A4135F" w:rsidP="00A4135F">
            <w:pPr>
              <w:pStyle w:val="TAL"/>
            </w:pPr>
            <w:r w:rsidRPr="00F91D2F">
              <w:t>GET</w:t>
            </w:r>
          </w:p>
        </w:tc>
        <w:tc>
          <w:tcPr>
            <w:tcW w:w="2533" w:type="dxa"/>
            <w:tcBorders>
              <w:top w:val="single" w:sz="4" w:space="0" w:color="auto"/>
              <w:left w:val="single" w:sz="4" w:space="0" w:color="auto"/>
              <w:right w:val="single" w:sz="4" w:space="0" w:color="auto"/>
            </w:tcBorders>
          </w:tcPr>
          <w:p w14:paraId="15BB4352" w14:textId="77777777" w:rsidR="00A4135F" w:rsidRPr="00F91D2F" w:rsidRDefault="00A4135F" w:rsidP="00A4135F">
            <w:pPr>
              <w:pStyle w:val="TAL"/>
            </w:pPr>
            <w:r w:rsidRPr="00F91D2F">
              <w:t>Retrieve a PSI activation status</w:t>
            </w:r>
          </w:p>
        </w:tc>
      </w:tr>
      <w:tr w:rsidR="00A4135F" w:rsidRPr="00F91D2F" w14:paraId="165F63A4" w14:textId="77777777" w:rsidTr="000C5926">
        <w:trPr>
          <w:trHeight w:val="92"/>
          <w:jc w:val="center"/>
        </w:trPr>
        <w:tc>
          <w:tcPr>
            <w:tcW w:w="2581" w:type="dxa"/>
            <w:vMerge/>
            <w:tcBorders>
              <w:left w:val="single" w:sz="4" w:space="0" w:color="auto"/>
              <w:right w:val="single" w:sz="4" w:space="0" w:color="auto"/>
            </w:tcBorders>
          </w:tcPr>
          <w:p w14:paraId="74CD56AB" w14:textId="77777777" w:rsidR="00A4135F" w:rsidRPr="00F91D2F" w:rsidRDefault="00A4135F" w:rsidP="00A4135F">
            <w:pPr>
              <w:pStyle w:val="TAL"/>
            </w:pPr>
          </w:p>
        </w:tc>
        <w:tc>
          <w:tcPr>
            <w:tcW w:w="2786" w:type="dxa"/>
            <w:vMerge/>
            <w:tcBorders>
              <w:left w:val="single" w:sz="4" w:space="0" w:color="auto"/>
              <w:right w:val="single" w:sz="4" w:space="0" w:color="auto"/>
            </w:tcBorders>
          </w:tcPr>
          <w:p w14:paraId="0482CC0B" w14:textId="77777777" w:rsidR="00A4135F" w:rsidRPr="00F91D2F" w:rsidRDefault="00A4135F" w:rsidP="00A4135F">
            <w:pPr>
              <w:pStyle w:val="TAL"/>
            </w:pPr>
          </w:p>
        </w:tc>
        <w:tc>
          <w:tcPr>
            <w:tcW w:w="1701" w:type="dxa"/>
            <w:tcBorders>
              <w:top w:val="single" w:sz="4" w:space="0" w:color="auto"/>
              <w:left w:val="single" w:sz="4" w:space="0" w:color="auto"/>
              <w:right w:val="single" w:sz="4" w:space="0" w:color="auto"/>
            </w:tcBorders>
          </w:tcPr>
          <w:p w14:paraId="28DA8775" w14:textId="77777777" w:rsidR="00A4135F" w:rsidRPr="00F91D2F" w:rsidRDefault="00A4135F" w:rsidP="00A4135F">
            <w:pPr>
              <w:pStyle w:val="TAL"/>
            </w:pPr>
            <w:r w:rsidRPr="00F91D2F">
              <w:t>PATCH</w:t>
            </w:r>
          </w:p>
        </w:tc>
        <w:tc>
          <w:tcPr>
            <w:tcW w:w="2533" w:type="dxa"/>
            <w:tcBorders>
              <w:left w:val="single" w:sz="4" w:space="0" w:color="auto"/>
              <w:right w:val="single" w:sz="4" w:space="0" w:color="auto"/>
            </w:tcBorders>
          </w:tcPr>
          <w:p w14:paraId="628B5597" w14:textId="77777777" w:rsidR="00A4135F" w:rsidRPr="00F91D2F" w:rsidRDefault="00A4135F" w:rsidP="00A4135F">
            <w:pPr>
              <w:pStyle w:val="TAL"/>
            </w:pPr>
            <w:r w:rsidRPr="00F91D2F">
              <w:t>Update a PSI activation status</w:t>
            </w:r>
          </w:p>
        </w:tc>
      </w:tr>
      <w:tr w:rsidR="00A4135F" w:rsidRPr="00F91D2F" w14:paraId="47B52D00" w14:textId="77777777" w:rsidTr="000C5926">
        <w:trPr>
          <w:trHeight w:val="93"/>
          <w:jc w:val="center"/>
        </w:trPr>
        <w:tc>
          <w:tcPr>
            <w:tcW w:w="2581" w:type="dxa"/>
            <w:vMerge w:val="restart"/>
            <w:tcBorders>
              <w:top w:val="single" w:sz="4" w:space="0" w:color="auto"/>
              <w:left w:val="single" w:sz="4" w:space="0" w:color="auto"/>
              <w:right w:val="single" w:sz="4" w:space="0" w:color="auto"/>
            </w:tcBorders>
          </w:tcPr>
          <w:p w14:paraId="647E3FA0" w14:textId="77777777" w:rsidR="00A4135F" w:rsidRPr="00F91D2F" w:rsidRDefault="00A4135F" w:rsidP="00A4135F">
            <w:pPr>
              <w:pStyle w:val="TAL"/>
            </w:pPr>
            <w:r w:rsidRPr="00F91D2F">
              <w:t>Dsai</w:t>
            </w:r>
          </w:p>
          <w:p w14:paraId="5A5BCE0A" w14:textId="77777777" w:rsidR="00A4135F" w:rsidRPr="00F91D2F" w:rsidRDefault="00A4135F" w:rsidP="00A4135F">
            <w:pPr>
              <w:pStyle w:val="TAL"/>
            </w:pPr>
            <w:r w:rsidRPr="00F91D2F">
              <w:t>(</w:t>
            </w:r>
            <w:r>
              <w:t>D</w:t>
            </w:r>
            <w:r w:rsidRPr="00F91D2F">
              <w:t>ocument)</w:t>
            </w:r>
          </w:p>
        </w:tc>
        <w:tc>
          <w:tcPr>
            <w:tcW w:w="2786" w:type="dxa"/>
            <w:vMerge w:val="restart"/>
            <w:tcBorders>
              <w:top w:val="single" w:sz="4" w:space="0" w:color="auto"/>
              <w:left w:val="single" w:sz="4" w:space="0" w:color="auto"/>
              <w:right w:val="single" w:sz="4" w:space="0" w:color="auto"/>
            </w:tcBorders>
          </w:tcPr>
          <w:p w14:paraId="0EFC4B93" w14:textId="77777777" w:rsidR="00A4135F" w:rsidRPr="00F91D2F" w:rsidRDefault="00A4135F" w:rsidP="00A4135F">
            <w:pPr>
              <w:pStyle w:val="TAL"/>
            </w:pPr>
            <w:r w:rsidRPr="00F91D2F">
              <w:t>/{imsUeId}/service-data/dsai</w:t>
            </w:r>
          </w:p>
        </w:tc>
        <w:tc>
          <w:tcPr>
            <w:tcW w:w="1701" w:type="dxa"/>
            <w:tcBorders>
              <w:top w:val="single" w:sz="4" w:space="0" w:color="auto"/>
              <w:left w:val="single" w:sz="4" w:space="0" w:color="auto"/>
              <w:right w:val="single" w:sz="4" w:space="0" w:color="auto"/>
            </w:tcBorders>
          </w:tcPr>
          <w:p w14:paraId="7FEBF621" w14:textId="77777777" w:rsidR="00A4135F" w:rsidRPr="00F91D2F" w:rsidRDefault="00A4135F" w:rsidP="00A4135F">
            <w:pPr>
              <w:pStyle w:val="TAL"/>
            </w:pPr>
            <w:r w:rsidRPr="00F91D2F">
              <w:t>GET</w:t>
            </w:r>
          </w:p>
        </w:tc>
        <w:tc>
          <w:tcPr>
            <w:tcW w:w="2533" w:type="dxa"/>
            <w:tcBorders>
              <w:top w:val="single" w:sz="4" w:space="0" w:color="auto"/>
              <w:left w:val="single" w:sz="4" w:space="0" w:color="auto"/>
              <w:right w:val="single" w:sz="4" w:space="0" w:color="auto"/>
            </w:tcBorders>
          </w:tcPr>
          <w:p w14:paraId="1A4E44E1" w14:textId="77777777" w:rsidR="00A4135F" w:rsidRPr="00F91D2F" w:rsidRDefault="00A4135F" w:rsidP="00A4135F">
            <w:pPr>
              <w:pStyle w:val="TAL"/>
            </w:pPr>
            <w:r w:rsidRPr="00F91D2F">
              <w:t>Retrieve DSAI data</w:t>
            </w:r>
            <w:r>
              <w:t xml:space="preserve"> (i.e. DSAI tags and status) associated to an Application Server</w:t>
            </w:r>
          </w:p>
        </w:tc>
      </w:tr>
      <w:tr w:rsidR="00A4135F" w:rsidRPr="00F91D2F" w14:paraId="7AD855B4" w14:textId="77777777" w:rsidTr="000C5926">
        <w:trPr>
          <w:trHeight w:val="92"/>
          <w:jc w:val="center"/>
        </w:trPr>
        <w:tc>
          <w:tcPr>
            <w:tcW w:w="2581" w:type="dxa"/>
            <w:vMerge/>
            <w:tcBorders>
              <w:left w:val="single" w:sz="4" w:space="0" w:color="auto"/>
              <w:right w:val="single" w:sz="4" w:space="0" w:color="auto"/>
            </w:tcBorders>
          </w:tcPr>
          <w:p w14:paraId="0C8C3ADC" w14:textId="77777777" w:rsidR="00A4135F" w:rsidRPr="00F91D2F" w:rsidRDefault="00A4135F" w:rsidP="00A4135F">
            <w:pPr>
              <w:pStyle w:val="TAL"/>
            </w:pPr>
          </w:p>
        </w:tc>
        <w:tc>
          <w:tcPr>
            <w:tcW w:w="2786" w:type="dxa"/>
            <w:vMerge/>
            <w:tcBorders>
              <w:left w:val="single" w:sz="4" w:space="0" w:color="auto"/>
              <w:right w:val="single" w:sz="4" w:space="0" w:color="auto"/>
            </w:tcBorders>
          </w:tcPr>
          <w:p w14:paraId="7ABAC5F0" w14:textId="77777777" w:rsidR="00A4135F" w:rsidRPr="00F91D2F" w:rsidRDefault="00A4135F" w:rsidP="00A4135F">
            <w:pPr>
              <w:pStyle w:val="TAL"/>
            </w:pPr>
          </w:p>
        </w:tc>
        <w:tc>
          <w:tcPr>
            <w:tcW w:w="1701" w:type="dxa"/>
            <w:tcBorders>
              <w:top w:val="single" w:sz="4" w:space="0" w:color="auto"/>
              <w:left w:val="single" w:sz="4" w:space="0" w:color="auto"/>
              <w:right w:val="single" w:sz="4" w:space="0" w:color="auto"/>
            </w:tcBorders>
          </w:tcPr>
          <w:p w14:paraId="6A4874FB" w14:textId="77777777" w:rsidR="00A4135F" w:rsidRPr="00F91D2F" w:rsidRDefault="00A4135F" w:rsidP="00A4135F">
            <w:pPr>
              <w:pStyle w:val="TAL"/>
            </w:pPr>
            <w:r w:rsidRPr="00F91D2F">
              <w:t>PATCH</w:t>
            </w:r>
          </w:p>
        </w:tc>
        <w:tc>
          <w:tcPr>
            <w:tcW w:w="2533" w:type="dxa"/>
            <w:tcBorders>
              <w:left w:val="single" w:sz="4" w:space="0" w:color="auto"/>
              <w:bottom w:val="single" w:sz="4" w:space="0" w:color="auto"/>
              <w:right w:val="single" w:sz="4" w:space="0" w:color="auto"/>
            </w:tcBorders>
          </w:tcPr>
          <w:p w14:paraId="78BCB77E" w14:textId="77777777" w:rsidR="00A4135F" w:rsidRPr="00F91D2F" w:rsidRDefault="00A4135F" w:rsidP="00A4135F">
            <w:pPr>
              <w:pStyle w:val="TAL"/>
            </w:pPr>
            <w:r w:rsidRPr="00F91D2F">
              <w:t>Update DSAI data</w:t>
            </w:r>
            <w:r>
              <w:t xml:space="preserve"> associated to an Application Server</w:t>
            </w:r>
          </w:p>
        </w:tc>
      </w:tr>
      <w:tr w:rsidR="00A4135F" w:rsidRPr="00F91D2F" w14:paraId="4D7E9ECA" w14:textId="77777777" w:rsidTr="000C5926">
        <w:trPr>
          <w:trHeight w:val="188"/>
          <w:jc w:val="center"/>
        </w:trPr>
        <w:tc>
          <w:tcPr>
            <w:tcW w:w="2581" w:type="dxa"/>
            <w:vMerge w:val="restart"/>
            <w:tcBorders>
              <w:top w:val="single" w:sz="4" w:space="0" w:color="auto"/>
              <w:left w:val="single" w:sz="4" w:space="0" w:color="auto"/>
              <w:right w:val="single" w:sz="4" w:space="0" w:color="auto"/>
            </w:tcBorders>
          </w:tcPr>
          <w:p w14:paraId="585CE12F" w14:textId="77777777" w:rsidR="00A4135F" w:rsidRPr="00F91D2F" w:rsidRDefault="00A4135F" w:rsidP="00A4135F">
            <w:pPr>
              <w:pStyle w:val="TAL"/>
            </w:pPr>
            <w:r w:rsidRPr="00F91D2F">
              <w:t>SMSRegistrationInfo</w:t>
            </w:r>
          </w:p>
          <w:p w14:paraId="7E37BF95" w14:textId="77777777" w:rsidR="00A4135F" w:rsidRPr="00F91D2F" w:rsidRDefault="00A4135F" w:rsidP="00A4135F">
            <w:pPr>
              <w:pStyle w:val="TAL"/>
            </w:pPr>
            <w:r w:rsidRPr="00F91D2F">
              <w:t>(</w:t>
            </w:r>
            <w:r>
              <w:t>D</w:t>
            </w:r>
            <w:r w:rsidRPr="00F91D2F">
              <w:t>ocument)</w:t>
            </w:r>
          </w:p>
        </w:tc>
        <w:tc>
          <w:tcPr>
            <w:tcW w:w="2786" w:type="dxa"/>
            <w:vMerge w:val="restart"/>
            <w:tcBorders>
              <w:top w:val="single" w:sz="4" w:space="0" w:color="auto"/>
              <w:left w:val="single" w:sz="4" w:space="0" w:color="auto"/>
              <w:right w:val="single" w:sz="4" w:space="0" w:color="auto"/>
            </w:tcBorders>
          </w:tcPr>
          <w:p w14:paraId="3BBDAC78" w14:textId="77777777" w:rsidR="00A4135F" w:rsidRPr="00F91D2F" w:rsidRDefault="00A4135F" w:rsidP="00A4135F">
            <w:pPr>
              <w:pStyle w:val="TAL"/>
            </w:pPr>
            <w:r w:rsidRPr="00F91D2F">
              <w:t>/{imsUeId}/service-data/</w:t>
            </w:r>
            <w:r>
              <w:br/>
            </w:r>
            <w:r w:rsidRPr="00F91D2F">
              <w:t>sms-registration-info</w:t>
            </w:r>
          </w:p>
        </w:tc>
        <w:tc>
          <w:tcPr>
            <w:tcW w:w="1701" w:type="dxa"/>
            <w:tcBorders>
              <w:top w:val="single" w:sz="4" w:space="0" w:color="auto"/>
              <w:left w:val="single" w:sz="4" w:space="0" w:color="auto"/>
              <w:right w:val="single" w:sz="4" w:space="0" w:color="auto"/>
            </w:tcBorders>
          </w:tcPr>
          <w:p w14:paraId="768E3C73" w14:textId="77777777" w:rsidR="00A4135F" w:rsidRPr="00F91D2F" w:rsidRDefault="00A4135F" w:rsidP="00A4135F">
            <w:pPr>
              <w:pStyle w:val="TAL"/>
            </w:pPr>
            <w:r w:rsidRPr="00F91D2F">
              <w:t>GET</w:t>
            </w:r>
          </w:p>
        </w:tc>
        <w:tc>
          <w:tcPr>
            <w:tcW w:w="2533" w:type="dxa"/>
            <w:tcBorders>
              <w:top w:val="single" w:sz="4" w:space="0" w:color="auto"/>
              <w:left w:val="single" w:sz="4" w:space="0" w:color="auto"/>
              <w:right w:val="single" w:sz="4" w:space="0" w:color="auto"/>
            </w:tcBorders>
          </w:tcPr>
          <w:p w14:paraId="49B20535" w14:textId="77777777" w:rsidR="00A4135F" w:rsidRPr="00F91D2F" w:rsidRDefault="00A4135F" w:rsidP="00A4135F">
            <w:pPr>
              <w:pStyle w:val="TAL"/>
            </w:pPr>
            <w:r w:rsidRPr="00F91D2F">
              <w:t>Retrieve the SMS Registration Information (e.g. IP-SM-GW address)</w:t>
            </w:r>
          </w:p>
        </w:tc>
      </w:tr>
      <w:tr w:rsidR="00A4135F" w:rsidRPr="00F91D2F" w14:paraId="74E57FDB" w14:textId="77777777" w:rsidTr="000C5926">
        <w:trPr>
          <w:trHeight w:val="188"/>
          <w:jc w:val="center"/>
        </w:trPr>
        <w:tc>
          <w:tcPr>
            <w:tcW w:w="2581" w:type="dxa"/>
            <w:vMerge/>
            <w:tcBorders>
              <w:left w:val="single" w:sz="4" w:space="0" w:color="auto"/>
              <w:right w:val="single" w:sz="4" w:space="0" w:color="auto"/>
            </w:tcBorders>
          </w:tcPr>
          <w:p w14:paraId="0D9E91BD" w14:textId="77777777" w:rsidR="00A4135F" w:rsidRPr="00F91D2F" w:rsidRDefault="00A4135F" w:rsidP="00A4135F">
            <w:pPr>
              <w:pStyle w:val="TAL"/>
            </w:pPr>
          </w:p>
        </w:tc>
        <w:tc>
          <w:tcPr>
            <w:tcW w:w="2786" w:type="dxa"/>
            <w:vMerge/>
            <w:tcBorders>
              <w:left w:val="single" w:sz="4" w:space="0" w:color="auto"/>
              <w:right w:val="single" w:sz="4" w:space="0" w:color="auto"/>
            </w:tcBorders>
          </w:tcPr>
          <w:p w14:paraId="1749B7C9" w14:textId="77777777" w:rsidR="00A4135F" w:rsidRPr="00F91D2F" w:rsidRDefault="00A4135F" w:rsidP="00A4135F">
            <w:pPr>
              <w:pStyle w:val="TAL"/>
            </w:pPr>
          </w:p>
        </w:tc>
        <w:tc>
          <w:tcPr>
            <w:tcW w:w="1701" w:type="dxa"/>
            <w:tcBorders>
              <w:top w:val="single" w:sz="4" w:space="0" w:color="auto"/>
              <w:left w:val="single" w:sz="4" w:space="0" w:color="auto"/>
              <w:right w:val="single" w:sz="4" w:space="0" w:color="auto"/>
            </w:tcBorders>
          </w:tcPr>
          <w:p w14:paraId="021C4F5F" w14:textId="77777777" w:rsidR="00A4135F" w:rsidRPr="00F91D2F" w:rsidRDefault="00A4135F" w:rsidP="00A4135F">
            <w:pPr>
              <w:pStyle w:val="TAL"/>
            </w:pPr>
            <w:r>
              <w:t>PUT</w:t>
            </w:r>
          </w:p>
        </w:tc>
        <w:tc>
          <w:tcPr>
            <w:tcW w:w="2533" w:type="dxa"/>
            <w:tcBorders>
              <w:left w:val="single" w:sz="4" w:space="0" w:color="auto"/>
              <w:right w:val="single" w:sz="4" w:space="0" w:color="auto"/>
            </w:tcBorders>
          </w:tcPr>
          <w:p w14:paraId="131DAF94" w14:textId="77777777" w:rsidR="00A4135F" w:rsidRPr="00F91D2F" w:rsidRDefault="00A4135F" w:rsidP="00A4135F">
            <w:pPr>
              <w:pStyle w:val="TAL"/>
            </w:pPr>
            <w:r>
              <w:t>Creates or u</w:t>
            </w:r>
            <w:r w:rsidRPr="00F91D2F">
              <w:t>pdates the SMS Registration Information (e.g. IP-SM-GW address)</w:t>
            </w:r>
          </w:p>
        </w:tc>
      </w:tr>
      <w:tr w:rsidR="00A4135F" w:rsidRPr="00F91D2F" w14:paraId="2016E32F" w14:textId="77777777" w:rsidTr="000C5926">
        <w:trPr>
          <w:trHeight w:val="188"/>
          <w:jc w:val="center"/>
        </w:trPr>
        <w:tc>
          <w:tcPr>
            <w:tcW w:w="2581" w:type="dxa"/>
            <w:vMerge/>
            <w:tcBorders>
              <w:left w:val="single" w:sz="4" w:space="0" w:color="auto"/>
              <w:right w:val="single" w:sz="4" w:space="0" w:color="auto"/>
            </w:tcBorders>
          </w:tcPr>
          <w:p w14:paraId="2366E328" w14:textId="77777777" w:rsidR="00A4135F" w:rsidRPr="00F91D2F" w:rsidRDefault="00A4135F" w:rsidP="00A4135F">
            <w:pPr>
              <w:pStyle w:val="TAL"/>
            </w:pPr>
          </w:p>
        </w:tc>
        <w:tc>
          <w:tcPr>
            <w:tcW w:w="2786" w:type="dxa"/>
            <w:vMerge/>
            <w:tcBorders>
              <w:left w:val="single" w:sz="4" w:space="0" w:color="auto"/>
              <w:right w:val="single" w:sz="4" w:space="0" w:color="auto"/>
            </w:tcBorders>
          </w:tcPr>
          <w:p w14:paraId="3D252CE7" w14:textId="77777777" w:rsidR="00A4135F" w:rsidRPr="00F91D2F" w:rsidRDefault="00A4135F" w:rsidP="00A4135F">
            <w:pPr>
              <w:pStyle w:val="TAL"/>
            </w:pPr>
          </w:p>
        </w:tc>
        <w:tc>
          <w:tcPr>
            <w:tcW w:w="1701" w:type="dxa"/>
            <w:tcBorders>
              <w:top w:val="single" w:sz="4" w:space="0" w:color="auto"/>
              <w:left w:val="single" w:sz="4" w:space="0" w:color="auto"/>
              <w:right w:val="single" w:sz="4" w:space="0" w:color="auto"/>
            </w:tcBorders>
          </w:tcPr>
          <w:p w14:paraId="56387CAC" w14:textId="77777777" w:rsidR="00A4135F" w:rsidRPr="00F91D2F" w:rsidDel="003A2F7E" w:rsidRDefault="00A4135F" w:rsidP="00A4135F">
            <w:pPr>
              <w:pStyle w:val="TAL"/>
            </w:pPr>
            <w:r>
              <w:t>DELETE</w:t>
            </w:r>
          </w:p>
        </w:tc>
        <w:tc>
          <w:tcPr>
            <w:tcW w:w="2533" w:type="dxa"/>
            <w:tcBorders>
              <w:left w:val="single" w:sz="4" w:space="0" w:color="auto"/>
              <w:right w:val="single" w:sz="4" w:space="0" w:color="auto"/>
            </w:tcBorders>
          </w:tcPr>
          <w:p w14:paraId="5013BBC2" w14:textId="77777777" w:rsidR="00A4135F" w:rsidRDefault="00A4135F" w:rsidP="00A4135F">
            <w:pPr>
              <w:pStyle w:val="TAL"/>
            </w:pPr>
            <w:r>
              <w:t>Deletes</w:t>
            </w:r>
            <w:r w:rsidRPr="00F91D2F">
              <w:t xml:space="preserve"> the SMS Registration Information (e.g. IP-SM-GW address)</w:t>
            </w:r>
          </w:p>
        </w:tc>
      </w:tr>
      <w:tr w:rsidR="00A4135F" w:rsidRPr="00F91D2F" w14:paraId="2F93EC2C"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29165685" w14:textId="77777777" w:rsidR="00A4135F" w:rsidRPr="00F91D2F" w:rsidRDefault="00A4135F" w:rsidP="00A4135F">
            <w:pPr>
              <w:pStyle w:val="TAL"/>
            </w:pPr>
            <w:r w:rsidRPr="00F91D2F">
              <w:t>SharedData</w:t>
            </w:r>
            <w:r w:rsidRPr="00F91D2F">
              <w:br/>
              <w:t>(Collection)</w:t>
            </w:r>
          </w:p>
        </w:tc>
        <w:tc>
          <w:tcPr>
            <w:tcW w:w="2786" w:type="dxa"/>
            <w:tcBorders>
              <w:top w:val="single" w:sz="4" w:space="0" w:color="auto"/>
              <w:left w:val="single" w:sz="4" w:space="0" w:color="auto"/>
              <w:bottom w:val="single" w:sz="4" w:space="0" w:color="auto"/>
              <w:right w:val="single" w:sz="4" w:space="0" w:color="auto"/>
            </w:tcBorders>
            <w:hideMark/>
          </w:tcPr>
          <w:p w14:paraId="5901FAFD" w14:textId="77777777" w:rsidR="00A4135F" w:rsidRPr="00F91D2F" w:rsidRDefault="00A4135F" w:rsidP="00A4135F">
            <w:pPr>
              <w:pStyle w:val="TAL"/>
            </w:pPr>
            <w:r w:rsidRPr="00F91D2F">
              <w:t>/shared-data</w:t>
            </w:r>
          </w:p>
        </w:tc>
        <w:tc>
          <w:tcPr>
            <w:tcW w:w="1701" w:type="dxa"/>
            <w:tcBorders>
              <w:top w:val="single" w:sz="4" w:space="0" w:color="auto"/>
              <w:left w:val="single" w:sz="4" w:space="0" w:color="auto"/>
              <w:bottom w:val="single" w:sz="4" w:space="0" w:color="auto"/>
              <w:right w:val="single" w:sz="4" w:space="0" w:color="auto"/>
            </w:tcBorders>
            <w:hideMark/>
          </w:tcPr>
          <w:p w14:paraId="3C06B179" w14:textId="77777777" w:rsidR="00A4135F" w:rsidRPr="00F91D2F" w:rsidRDefault="00A4135F" w:rsidP="00A4135F">
            <w:pPr>
              <w:pStyle w:val="TAL"/>
            </w:pPr>
            <w:r w:rsidRPr="00F91D2F">
              <w:t>GET</w:t>
            </w:r>
          </w:p>
        </w:tc>
        <w:tc>
          <w:tcPr>
            <w:tcW w:w="2533" w:type="dxa"/>
            <w:tcBorders>
              <w:top w:val="single" w:sz="4" w:space="0" w:color="auto"/>
              <w:left w:val="single" w:sz="4" w:space="0" w:color="auto"/>
              <w:bottom w:val="single" w:sz="4" w:space="0" w:color="auto"/>
              <w:right w:val="single" w:sz="4" w:space="0" w:color="auto"/>
            </w:tcBorders>
            <w:hideMark/>
          </w:tcPr>
          <w:p w14:paraId="67D34892" w14:textId="77777777" w:rsidR="00A4135F" w:rsidRPr="00F91D2F" w:rsidRDefault="00A4135F" w:rsidP="00A4135F">
            <w:pPr>
              <w:pStyle w:val="TAL"/>
            </w:pPr>
            <w:r w:rsidRPr="00F91D2F">
              <w:t>Retrieve shared data</w:t>
            </w:r>
          </w:p>
        </w:tc>
      </w:tr>
      <w:tr w:rsidR="00A4135F" w:rsidRPr="00F91D2F" w14:paraId="6B58A3C7" w14:textId="77777777" w:rsidTr="000C5926">
        <w:trPr>
          <w:jc w:val="center"/>
        </w:trPr>
        <w:tc>
          <w:tcPr>
            <w:tcW w:w="2581" w:type="dxa"/>
            <w:tcBorders>
              <w:top w:val="single" w:sz="4" w:space="0" w:color="auto"/>
              <w:left w:val="single" w:sz="4" w:space="0" w:color="auto"/>
              <w:bottom w:val="single" w:sz="4" w:space="0" w:color="auto"/>
              <w:right w:val="single" w:sz="4" w:space="0" w:color="auto"/>
            </w:tcBorders>
            <w:hideMark/>
          </w:tcPr>
          <w:p w14:paraId="58D8135F" w14:textId="77777777" w:rsidR="00A4135F" w:rsidRPr="00F91D2F" w:rsidRDefault="00A4135F" w:rsidP="00A4135F">
            <w:pPr>
              <w:pStyle w:val="TAL"/>
            </w:pPr>
            <w:r w:rsidRPr="00F91D2F">
              <w:t>SharedDataSubscriptions</w:t>
            </w:r>
            <w:r w:rsidRPr="00F91D2F">
              <w:br/>
              <w:t>(Collection)</w:t>
            </w:r>
          </w:p>
        </w:tc>
        <w:tc>
          <w:tcPr>
            <w:tcW w:w="2786" w:type="dxa"/>
            <w:tcBorders>
              <w:top w:val="single" w:sz="4" w:space="0" w:color="auto"/>
              <w:left w:val="single" w:sz="4" w:space="0" w:color="auto"/>
              <w:bottom w:val="single" w:sz="4" w:space="0" w:color="auto"/>
              <w:right w:val="single" w:sz="4" w:space="0" w:color="auto"/>
            </w:tcBorders>
            <w:hideMark/>
          </w:tcPr>
          <w:p w14:paraId="746C16F9" w14:textId="77777777" w:rsidR="00A4135F" w:rsidRPr="00F91D2F" w:rsidRDefault="00A4135F" w:rsidP="00A4135F">
            <w:pPr>
              <w:pStyle w:val="TAL"/>
            </w:pPr>
            <w:r w:rsidRPr="00F91D2F">
              <w:t>/shared-data-subscriptions</w:t>
            </w:r>
          </w:p>
        </w:tc>
        <w:tc>
          <w:tcPr>
            <w:tcW w:w="1701" w:type="dxa"/>
            <w:tcBorders>
              <w:top w:val="single" w:sz="4" w:space="0" w:color="auto"/>
              <w:left w:val="single" w:sz="4" w:space="0" w:color="auto"/>
              <w:bottom w:val="single" w:sz="4" w:space="0" w:color="auto"/>
              <w:right w:val="single" w:sz="4" w:space="0" w:color="auto"/>
            </w:tcBorders>
            <w:hideMark/>
          </w:tcPr>
          <w:p w14:paraId="71BA4B23" w14:textId="77777777" w:rsidR="00A4135F" w:rsidRPr="00F91D2F" w:rsidRDefault="00A4135F" w:rsidP="00A4135F">
            <w:pPr>
              <w:pStyle w:val="TAL"/>
            </w:pPr>
            <w:r w:rsidRPr="00F91D2F">
              <w:t>POST</w:t>
            </w:r>
          </w:p>
        </w:tc>
        <w:tc>
          <w:tcPr>
            <w:tcW w:w="2533" w:type="dxa"/>
            <w:tcBorders>
              <w:top w:val="single" w:sz="4" w:space="0" w:color="auto"/>
              <w:left w:val="single" w:sz="4" w:space="0" w:color="auto"/>
              <w:bottom w:val="single" w:sz="4" w:space="0" w:color="auto"/>
              <w:right w:val="single" w:sz="4" w:space="0" w:color="auto"/>
            </w:tcBorders>
            <w:hideMark/>
          </w:tcPr>
          <w:p w14:paraId="12E16126" w14:textId="77777777" w:rsidR="00A4135F" w:rsidRPr="00F91D2F" w:rsidRDefault="00A4135F" w:rsidP="00A4135F">
            <w:pPr>
              <w:pStyle w:val="TAL"/>
            </w:pPr>
            <w:r w:rsidRPr="00F91D2F">
              <w:t>Create a subscription</w:t>
            </w:r>
          </w:p>
        </w:tc>
      </w:tr>
      <w:tr w:rsidR="00A4135F" w:rsidRPr="00F91D2F" w14:paraId="191CEC33" w14:textId="77777777" w:rsidTr="00924317">
        <w:trPr>
          <w:jc w:val="center"/>
        </w:trPr>
        <w:tc>
          <w:tcPr>
            <w:tcW w:w="2581" w:type="dxa"/>
            <w:vMerge w:val="restart"/>
            <w:tcBorders>
              <w:top w:val="single" w:sz="4" w:space="0" w:color="auto"/>
              <w:left w:val="single" w:sz="4" w:space="0" w:color="auto"/>
              <w:right w:val="single" w:sz="4" w:space="0" w:color="auto"/>
            </w:tcBorders>
            <w:hideMark/>
          </w:tcPr>
          <w:p w14:paraId="428FF33E" w14:textId="77777777" w:rsidR="00A4135F" w:rsidRPr="00F91D2F" w:rsidRDefault="00A4135F" w:rsidP="00A4135F">
            <w:pPr>
              <w:pStyle w:val="TAL"/>
            </w:pPr>
            <w:r w:rsidRPr="00F91D2F">
              <w:t>Shared</w:t>
            </w:r>
            <w:r>
              <w:t xml:space="preserve"> </w:t>
            </w:r>
            <w:r w:rsidRPr="00F91D2F">
              <w:t>Data</w:t>
            </w:r>
            <w:r>
              <w:t xml:space="preserve"> </w:t>
            </w:r>
            <w:r w:rsidRPr="00F91D2F">
              <w:t xml:space="preserve">Individual </w:t>
            </w:r>
            <w:r>
              <w:t>S</w:t>
            </w:r>
            <w:r w:rsidRPr="00F91D2F">
              <w:t>ubscription</w:t>
            </w:r>
            <w:r w:rsidRPr="00F91D2F">
              <w:br/>
              <w:t>(Document)</w:t>
            </w:r>
          </w:p>
        </w:tc>
        <w:tc>
          <w:tcPr>
            <w:tcW w:w="2786" w:type="dxa"/>
            <w:vMerge w:val="restart"/>
            <w:tcBorders>
              <w:top w:val="single" w:sz="4" w:space="0" w:color="auto"/>
              <w:left w:val="single" w:sz="4" w:space="0" w:color="auto"/>
              <w:right w:val="single" w:sz="4" w:space="0" w:color="auto"/>
            </w:tcBorders>
            <w:hideMark/>
          </w:tcPr>
          <w:p w14:paraId="2773655F" w14:textId="77777777" w:rsidR="00A4135F" w:rsidRPr="00F91D2F" w:rsidRDefault="00A4135F" w:rsidP="00A4135F">
            <w:pPr>
              <w:pStyle w:val="TAL"/>
            </w:pPr>
            <w:r w:rsidRPr="00F91D2F">
              <w:t>/shared-data-subscriptions/{subscriptionId}</w:t>
            </w:r>
          </w:p>
        </w:tc>
        <w:tc>
          <w:tcPr>
            <w:tcW w:w="1701" w:type="dxa"/>
            <w:tcBorders>
              <w:top w:val="single" w:sz="4" w:space="0" w:color="auto"/>
              <w:left w:val="single" w:sz="4" w:space="0" w:color="auto"/>
              <w:bottom w:val="single" w:sz="4" w:space="0" w:color="auto"/>
              <w:right w:val="single" w:sz="4" w:space="0" w:color="auto"/>
            </w:tcBorders>
            <w:hideMark/>
          </w:tcPr>
          <w:p w14:paraId="1104AACE" w14:textId="77777777" w:rsidR="00A4135F" w:rsidRPr="00F91D2F" w:rsidRDefault="00A4135F" w:rsidP="00A4135F">
            <w:pPr>
              <w:pStyle w:val="TAL"/>
            </w:pPr>
            <w:r w:rsidRPr="00F91D2F">
              <w:t>DELETE</w:t>
            </w:r>
          </w:p>
        </w:tc>
        <w:tc>
          <w:tcPr>
            <w:tcW w:w="2533" w:type="dxa"/>
            <w:tcBorders>
              <w:top w:val="single" w:sz="4" w:space="0" w:color="auto"/>
              <w:left w:val="single" w:sz="4" w:space="0" w:color="auto"/>
              <w:bottom w:val="single" w:sz="4" w:space="0" w:color="auto"/>
              <w:right w:val="single" w:sz="4" w:space="0" w:color="auto"/>
            </w:tcBorders>
            <w:hideMark/>
          </w:tcPr>
          <w:p w14:paraId="7B196AA3" w14:textId="77777777" w:rsidR="00A4135F" w:rsidRPr="00F91D2F" w:rsidRDefault="00A4135F" w:rsidP="00A4135F">
            <w:pPr>
              <w:pStyle w:val="TAL"/>
            </w:pPr>
            <w:r w:rsidRPr="00F91D2F">
              <w:t>Delete the subscription identified by {subscriptionId}, i.e. unsubscribe</w:t>
            </w:r>
          </w:p>
        </w:tc>
      </w:tr>
      <w:tr w:rsidR="00A4135F" w:rsidRPr="00F91D2F" w14:paraId="1984F217" w14:textId="77777777" w:rsidTr="00924317">
        <w:trPr>
          <w:jc w:val="center"/>
        </w:trPr>
        <w:tc>
          <w:tcPr>
            <w:tcW w:w="2581" w:type="dxa"/>
            <w:vMerge/>
            <w:tcBorders>
              <w:left w:val="single" w:sz="4" w:space="0" w:color="auto"/>
              <w:bottom w:val="single" w:sz="4" w:space="0" w:color="auto"/>
              <w:right w:val="single" w:sz="4" w:space="0" w:color="auto"/>
            </w:tcBorders>
          </w:tcPr>
          <w:p w14:paraId="059E131C" w14:textId="77777777" w:rsidR="00A4135F" w:rsidRPr="00F91D2F" w:rsidRDefault="00A4135F" w:rsidP="00A4135F">
            <w:pPr>
              <w:pStyle w:val="TAL"/>
            </w:pPr>
          </w:p>
        </w:tc>
        <w:tc>
          <w:tcPr>
            <w:tcW w:w="2786" w:type="dxa"/>
            <w:vMerge/>
            <w:tcBorders>
              <w:left w:val="single" w:sz="4" w:space="0" w:color="auto"/>
              <w:bottom w:val="single" w:sz="4" w:space="0" w:color="auto"/>
              <w:right w:val="single" w:sz="4" w:space="0" w:color="auto"/>
            </w:tcBorders>
          </w:tcPr>
          <w:p w14:paraId="1C4FBD97" w14:textId="77777777" w:rsidR="00A4135F" w:rsidRPr="00F91D2F" w:rsidRDefault="00A4135F" w:rsidP="00A4135F">
            <w:pPr>
              <w:pStyle w:val="TAL"/>
            </w:pPr>
          </w:p>
        </w:tc>
        <w:tc>
          <w:tcPr>
            <w:tcW w:w="1701" w:type="dxa"/>
            <w:tcBorders>
              <w:top w:val="single" w:sz="4" w:space="0" w:color="auto"/>
              <w:left w:val="single" w:sz="4" w:space="0" w:color="auto"/>
              <w:bottom w:val="single" w:sz="4" w:space="0" w:color="auto"/>
              <w:right w:val="single" w:sz="4" w:space="0" w:color="auto"/>
            </w:tcBorders>
          </w:tcPr>
          <w:p w14:paraId="3A2907F9" w14:textId="77777777" w:rsidR="00A4135F" w:rsidRPr="00F91D2F" w:rsidRDefault="00A4135F" w:rsidP="00A4135F">
            <w:pPr>
              <w:pStyle w:val="TAL"/>
            </w:pPr>
            <w:r>
              <w:t>PATCH</w:t>
            </w:r>
          </w:p>
        </w:tc>
        <w:tc>
          <w:tcPr>
            <w:tcW w:w="2533" w:type="dxa"/>
            <w:tcBorders>
              <w:top w:val="single" w:sz="4" w:space="0" w:color="auto"/>
              <w:left w:val="single" w:sz="4" w:space="0" w:color="auto"/>
              <w:bottom w:val="single" w:sz="4" w:space="0" w:color="auto"/>
              <w:right w:val="single" w:sz="4" w:space="0" w:color="auto"/>
            </w:tcBorders>
          </w:tcPr>
          <w:p w14:paraId="5323A530" w14:textId="77777777" w:rsidR="00A4135F" w:rsidRPr="00F91D2F" w:rsidRDefault="00A4135F" w:rsidP="00A4135F">
            <w:pPr>
              <w:pStyle w:val="TAL"/>
            </w:pPr>
            <w:r>
              <w:t>Modify the subscription identified by {subscriptionId}</w:t>
            </w:r>
          </w:p>
        </w:tc>
      </w:tr>
    </w:tbl>
    <w:p w14:paraId="1C48130E" w14:textId="77777777" w:rsidR="00FC4C9C" w:rsidRPr="00F91D2F" w:rsidRDefault="00FC4C9C" w:rsidP="00FC4C9C"/>
    <w:p w14:paraId="140FCA7E" w14:textId="77777777" w:rsidR="00FC4C9C" w:rsidRDefault="00FC4C9C" w:rsidP="007B60E3">
      <w:pPr>
        <w:pStyle w:val="Heading4"/>
      </w:pPr>
      <w:bookmarkStart w:id="1654" w:name="_Toc21948948"/>
      <w:bookmarkStart w:id="1655" w:name="_Toc24978822"/>
      <w:bookmarkStart w:id="1656" w:name="_Toc34346605"/>
      <w:bookmarkStart w:id="1657" w:name="_Toc34740682"/>
      <w:bookmarkStart w:id="1658" w:name="_Toc34748041"/>
      <w:bookmarkStart w:id="1659" w:name="_Toc34748417"/>
      <w:bookmarkStart w:id="1660" w:name="_Toc34749407"/>
      <w:bookmarkStart w:id="1661" w:name="_Toc49689870"/>
      <w:bookmarkStart w:id="1662" w:name="_Toc56336955"/>
      <w:bookmarkStart w:id="1663" w:name="_Toc114776856"/>
      <w:r>
        <w:t>6.2.3.2</w:t>
      </w:r>
      <w:r>
        <w:tab/>
        <w:t>Resource: IMS Associated Identities</w:t>
      </w:r>
      <w:bookmarkEnd w:id="1654"/>
      <w:bookmarkEnd w:id="1655"/>
      <w:bookmarkEnd w:id="1656"/>
      <w:bookmarkEnd w:id="1657"/>
      <w:bookmarkEnd w:id="1658"/>
      <w:bookmarkEnd w:id="1659"/>
      <w:bookmarkEnd w:id="1660"/>
      <w:bookmarkEnd w:id="1661"/>
      <w:bookmarkEnd w:id="1662"/>
      <w:bookmarkEnd w:id="1663"/>
    </w:p>
    <w:p w14:paraId="3CD80569" w14:textId="77777777" w:rsidR="00FC4C9C" w:rsidRDefault="00FC4C9C" w:rsidP="007B60E3">
      <w:pPr>
        <w:pStyle w:val="Heading5"/>
      </w:pPr>
      <w:bookmarkStart w:id="1664" w:name="_Toc510696610"/>
      <w:bookmarkStart w:id="1665" w:name="_Toc18356523"/>
      <w:bookmarkStart w:id="1666" w:name="_Toc21948949"/>
      <w:bookmarkStart w:id="1667" w:name="_Toc24978823"/>
      <w:bookmarkStart w:id="1668" w:name="_Toc34346606"/>
      <w:bookmarkStart w:id="1669" w:name="_Toc34740683"/>
      <w:bookmarkStart w:id="1670" w:name="_Toc34748042"/>
      <w:bookmarkStart w:id="1671" w:name="_Toc34748418"/>
      <w:bookmarkStart w:id="1672" w:name="_Toc34749408"/>
      <w:bookmarkStart w:id="1673" w:name="_Toc49689871"/>
      <w:bookmarkStart w:id="1674" w:name="_Toc56336956"/>
      <w:bookmarkStart w:id="1675" w:name="_Toc114776857"/>
      <w:r>
        <w:t>6.2.3.2.1</w:t>
      </w:r>
      <w:r>
        <w:tab/>
        <w:t>Description</w:t>
      </w:r>
      <w:bookmarkEnd w:id="1664"/>
      <w:bookmarkEnd w:id="1665"/>
      <w:bookmarkEnd w:id="1666"/>
      <w:bookmarkEnd w:id="1667"/>
      <w:bookmarkEnd w:id="1668"/>
      <w:bookmarkEnd w:id="1669"/>
      <w:bookmarkEnd w:id="1670"/>
      <w:bookmarkEnd w:id="1671"/>
      <w:bookmarkEnd w:id="1672"/>
      <w:bookmarkEnd w:id="1673"/>
      <w:bookmarkEnd w:id="1674"/>
      <w:bookmarkEnd w:id="1675"/>
    </w:p>
    <w:p w14:paraId="46546B7B" w14:textId="77777777" w:rsidR="00FC4C9C" w:rsidRPr="000B71E3" w:rsidRDefault="00FC4C9C" w:rsidP="00FC4C9C">
      <w:r w:rsidRPr="000B71E3">
        <w:t xml:space="preserve">This resource represents </w:t>
      </w:r>
      <w:r>
        <w:t>the IMS associated identi</w:t>
      </w:r>
      <w:r w:rsidR="001530C9">
        <w:t>ti</w:t>
      </w:r>
      <w:r>
        <w:t>es</w:t>
      </w:r>
      <w:r w:rsidRPr="000B71E3">
        <w:t>.</w:t>
      </w:r>
      <w:r>
        <w:t xml:space="preserve"> It is queried by the service consumer (IMS-AS) to retrieve the list of identities in the same Implicit Registration Set, together with the Alias Group Information and additional information (e.g. identity type)</w:t>
      </w:r>
    </w:p>
    <w:p w14:paraId="2FAC1B76" w14:textId="77777777" w:rsidR="00FC4C9C" w:rsidRDefault="00FC4C9C" w:rsidP="007B60E3">
      <w:pPr>
        <w:pStyle w:val="Heading5"/>
      </w:pPr>
      <w:bookmarkStart w:id="1676" w:name="_Toc510696611"/>
      <w:bookmarkStart w:id="1677" w:name="_Toc18356524"/>
      <w:bookmarkStart w:id="1678" w:name="_Toc21948950"/>
      <w:bookmarkStart w:id="1679" w:name="_Toc24978824"/>
      <w:bookmarkStart w:id="1680" w:name="_Toc34346607"/>
      <w:bookmarkStart w:id="1681" w:name="_Toc34740684"/>
      <w:bookmarkStart w:id="1682" w:name="_Toc34748043"/>
      <w:bookmarkStart w:id="1683" w:name="_Toc34748419"/>
      <w:bookmarkStart w:id="1684" w:name="_Toc34749409"/>
      <w:bookmarkStart w:id="1685" w:name="_Toc49689872"/>
      <w:bookmarkStart w:id="1686" w:name="_Toc56336957"/>
      <w:bookmarkStart w:id="1687" w:name="_Toc114776858"/>
      <w:r>
        <w:lastRenderedPageBreak/>
        <w:t>6.2.3.2.2</w:t>
      </w:r>
      <w:r>
        <w:tab/>
        <w:t>Resource Definition</w:t>
      </w:r>
      <w:bookmarkEnd w:id="1676"/>
      <w:bookmarkEnd w:id="1677"/>
      <w:bookmarkEnd w:id="1678"/>
      <w:bookmarkEnd w:id="1679"/>
      <w:bookmarkEnd w:id="1680"/>
      <w:bookmarkEnd w:id="1681"/>
      <w:bookmarkEnd w:id="1682"/>
      <w:bookmarkEnd w:id="1683"/>
      <w:bookmarkEnd w:id="1684"/>
      <w:bookmarkEnd w:id="1685"/>
      <w:bookmarkEnd w:id="1686"/>
      <w:bookmarkEnd w:id="1687"/>
    </w:p>
    <w:p w14:paraId="78A6462B" w14:textId="77777777" w:rsidR="00FC4C9C" w:rsidRDefault="00FC4C9C" w:rsidP="00FC4C9C">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identities/ims-associated-identities</w:t>
      </w:r>
    </w:p>
    <w:p w14:paraId="1DDEEAB1" w14:textId="77777777" w:rsidR="00FC4C9C" w:rsidRDefault="00FC4C9C" w:rsidP="007B60E3">
      <w:pPr>
        <w:rPr>
          <w:rFonts w:ascii="Arial" w:hAnsi="Arial" w:cs="Arial"/>
        </w:rPr>
      </w:pPr>
      <w:r w:rsidRPr="007B60E3">
        <w:t>This resource shall support the resource URI variables defined in table 6.2.3.2.2-1.</w:t>
      </w:r>
    </w:p>
    <w:p w14:paraId="0BDE4093" w14:textId="77777777" w:rsidR="00FC4C9C" w:rsidRDefault="00FC4C9C" w:rsidP="00FC4C9C">
      <w:pPr>
        <w:pStyle w:val="TH"/>
        <w:rPr>
          <w:rFonts w:cs="Arial"/>
        </w:rPr>
      </w:pPr>
      <w:r>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C4C9C" w:rsidRPr="00B12CFB" w14:paraId="1C50EB77"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8600AB0" w14:textId="77777777" w:rsidR="00FC4C9C" w:rsidRDefault="00FC4C9C" w:rsidP="000C592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86E01F" w14:textId="77777777" w:rsidR="00FC4C9C" w:rsidRDefault="00FC4C9C" w:rsidP="000C5926">
            <w:pPr>
              <w:pStyle w:val="TAH"/>
            </w:pPr>
            <w:r>
              <w:t>Definition</w:t>
            </w:r>
          </w:p>
        </w:tc>
      </w:tr>
      <w:tr w:rsidR="00FC4C9C" w:rsidRPr="00B12CFB" w14:paraId="4CAB9890"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76604C7" w14:textId="77777777" w:rsidR="00FC4C9C" w:rsidRDefault="00FC4C9C" w:rsidP="000C592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FD22A3F" w14:textId="77777777" w:rsidR="00FC4C9C" w:rsidRDefault="00FC4C9C" w:rsidP="000C5926">
            <w:pPr>
              <w:pStyle w:val="TAL"/>
            </w:pPr>
            <w:r>
              <w:t>See clause</w:t>
            </w:r>
            <w:r>
              <w:rPr>
                <w:lang w:val="en-US" w:eastAsia="zh-CN"/>
              </w:rPr>
              <w:t> </w:t>
            </w:r>
            <w:r>
              <w:t>6.</w:t>
            </w:r>
            <w:r w:rsidR="00AF4353">
              <w:t>2</w:t>
            </w:r>
            <w:r>
              <w:t>.1</w:t>
            </w:r>
          </w:p>
        </w:tc>
      </w:tr>
      <w:tr w:rsidR="00FC4C9C" w14:paraId="19DFCB59"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E08B8CE" w14:textId="77777777" w:rsidR="00FC4C9C" w:rsidRDefault="00FC4C9C" w:rsidP="000C592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FA6B7A3" w14:textId="77777777" w:rsidR="00FC4C9C" w:rsidRDefault="00FC4C9C" w:rsidP="000C5926">
            <w:pPr>
              <w:pStyle w:val="TAL"/>
            </w:pPr>
            <w:r>
              <w:t>See clause 6.</w:t>
            </w:r>
            <w:r w:rsidR="00AF4353">
              <w:t>2</w:t>
            </w:r>
            <w:r>
              <w:t>.1</w:t>
            </w:r>
          </w:p>
        </w:tc>
      </w:tr>
      <w:tr w:rsidR="00FC4C9C" w:rsidRPr="00B12CFB" w14:paraId="15BDAFE3"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tcPr>
          <w:p w14:paraId="3988D4B9" w14:textId="77777777" w:rsidR="00FC4C9C" w:rsidRDefault="00FC4C9C" w:rsidP="000C592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1558A4F" w14:textId="77777777" w:rsidR="00FC4C9C" w:rsidRDefault="00FC4C9C" w:rsidP="000C5926">
            <w:pPr>
              <w:pStyle w:val="TAL"/>
            </w:pPr>
            <w:r w:rsidRPr="000B71E3">
              <w:t xml:space="preserve">Represents the </w:t>
            </w:r>
            <w:r>
              <w:t>IMS Public Identity (i.e. IMS Public User identity or Public Service Identity)</w:t>
            </w:r>
          </w:p>
          <w:p w14:paraId="59A7CF04" w14:textId="2D3074B3" w:rsidR="00FC4C9C" w:rsidRDefault="00FC4C9C" w:rsidP="000C5926">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29114C5E" w14:textId="77777777" w:rsidR="00FC4C9C" w:rsidRPr="00384E92" w:rsidRDefault="00FC4C9C" w:rsidP="00FC4C9C"/>
    <w:p w14:paraId="17AB6EC5" w14:textId="77777777" w:rsidR="00FC4C9C" w:rsidRDefault="00FC4C9C" w:rsidP="007B60E3">
      <w:pPr>
        <w:pStyle w:val="Heading5"/>
      </w:pPr>
      <w:bookmarkStart w:id="1688" w:name="_Toc510696612"/>
      <w:bookmarkStart w:id="1689" w:name="_Toc18356525"/>
      <w:bookmarkStart w:id="1690" w:name="_Toc21948951"/>
      <w:bookmarkStart w:id="1691" w:name="_Toc24978825"/>
      <w:bookmarkStart w:id="1692" w:name="_Toc34346608"/>
      <w:bookmarkStart w:id="1693" w:name="_Toc34740685"/>
      <w:bookmarkStart w:id="1694" w:name="_Toc34748044"/>
      <w:bookmarkStart w:id="1695" w:name="_Toc34748420"/>
      <w:bookmarkStart w:id="1696" w:name="_Toc34749410"/>
      <w:bookmarkStart w:id="1697" w:name="_Toc49689873"/>
      <w:bookmarkStart w:id="1698" w:name="_Toc56336958"/>
      <w:bookmarkStart w:id="1699" w:name="_Toc114776859"/>
      <w:r>
        <w:t>6.2.3.2.3</w:t>
      </w:r>
      <w:r>
        <w:tab/>
        <w:t>Resource Standard Methods</w:t>
      </w:r>
      <w:bookmarkEnd w:id="1688"/>
      <w:bookmarkEnd w:id="1689"/>
      <w:bookmarkEnd w:id="1690"/>
      <w:bookmarkEnd w:id="1691"/>
      <w:bookmarkEnd w:id="1692"/>
      <w:bookmarkEnd w:id="1693"/>
      <w:bookmarkEnd w:id="1694"/>
      <w:bookmarkEnd w:id="1695"/>
      <w:bookmarkEnd w:id="1696"/>
      <w:bookmarkEnd w:id="1697"/>
      <w:bookmarkEnd w:id="1698"/>
      <w:bookmarkEnd w:id="1699"/>
    </w:p>
    <w:p w14:paraId="26C52D05" w14:textId="77777777" w:rsidR="00FC4C9C" w:rsidRPr="00384E92" w:rsidRDefault="00FC4C9C" w:rsidP="007B60E3">
      <w:pPr>
        <w:pStyle w:val="Heading6"/>
        <w:numPr>
          <w:ilvl w:val="5"/>
          <w:numId w:val="0"/>
        </w:numPr>
        <w:ind w:left="1152" w:hanging="432"/>
      </w:pPr>
      <w:bookmarkStart w:id="1700" w:name="_Toc510696613"/>
      <w:bookmarkStart w:id="1701" w:name="_Toc18356526"/>
      <w:bookmarkStart w:id="1702" w:name="_Toc21948952"/>
      <w:bookmarkStart w:id="1703" w:name="_Toc24978826"/>
      <w:bookmarkStart w:id="1704" w:name="_Toc34346609"/>
      <w:bookmarkStart w:id="1705" w:name="_Toc34740686"/>
      <w:bookmarkStart w:id="1706" w:name="_Toc34748045"/>
      <w:bookmarkStart w:id="1707" w:name="_Toc34748421"/>
      <w:bookmarkStart w:id="1708" w:name="_Toc34749411"/>
      <w:bookmarkStart w:id="1709" w:name="_Toc49689874"/>
      <w:bookmarkStart w:id="1710" w:name="_Toc56336959"/>
      <w:bookmarkStart w:id="1711" w:name="_Toc114776860"/>
      <w:r w:rsidRPr="00384E92">
        <w:t>6.</w:t>
      </w:r>
      <w:r>
        <w:t>2.3.2.3</w:t>
      </w:r>
      <w:r w:rsidRPr="00384E92">
        <w:t>.1</w:t>
      </w:r>
      <w:r w:rsidRPr="00384E92">
        <w:tab/>
      </w:r>
      <w:bookmarkEnd w:id="1700"/>
      <w:bookmarkEnd w:id="1701"/>
      <w:r>
        <w:t>GET</w:t>
      </w:r>
      <w:bookmarkEnd w:id="1702"/>
      <w:bookmarkEnd w:id="1703"/>
      <w:bookmarkEnd w:id="1704"/>
      <w:bookmarkEnd w:id="1705"/>
      <w:bookmarkEnd w:id="1706"/>
      <w:bookmarkEnd w:id="1707"/>
      <w:bookmarkEnd w:id="1708"/>
      <w:bookmarkEnd w:id="1709"/>
      <w:bookmarkEnd w:id="1710"/>
      <w:bookmarkEnd w:id="1711"/>
    </w:p>
    <w:p w14:paraId="755CEE28" w14:textId="77777777" w:rsidR="00FC4C9C" w:rsidRDefault="00FC4C9C" w:rsidP="00FC4C9C">
      <w:r>
        <w:t>This method shall support the URI query parameters specified in table 6.2.3.2.3.1-1.</w:t>
      </w:r>
    </w:p>
    <w:p w14:paraId="09297077" w14:textId="77777777" w:rsidR="00FC4C9C" w:rsidRPr="00384E92" w:rsidRDefault="00FC4C9C" w:rsidP="00FC4C9C">
      <w:pPr>
        <w:pStyle w:val="TH"/>
        <w:rPr>
          <w:rFonts w:cs="Arial"/>
        </w:rPr>
      </w:pPr>
      <w:r w:rsidRPr="00384E92">
        <w:t>Table 6.</w:t>
      </w:r>
      <w:r>
        <w:t>2.3.2.3.1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FC4C9C" w:rsidRPr="00384E92" w14:paraId="1F0BA465" w14:textId="77777777" w:rsidTr="000C592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5CC497E" w14:textId="77777777" w:rsidR="00FC4C9C" w:rsidRPr="001769FF" w:rsidRDefault="00FC4C9C" w:rsidP="000C5926">
            <w:pPr>
              <w:pStyle w:val="TAH"/>
            </w:pPr>
            <w:r w:rsidRPr="001769FF">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592C2C75" w14:textId="77777777" w:rsidR="00FC4C9C" w:rsidRPr="001769FF" w:rsidRDefault="00FC4C9C" w:rsidP="000C5926">
            <w:pPr>
              <w:pStyle w:val="TAH"/>
            </w:pPr>
            <w:r w:rsidRPr="001769F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0EB25B80" w14:textId="77777777" w:rsidR="00FC4C9C" w:rsidRPr="001769FF" w:rsidRDefault="00FC4C9C" w:rsidP="000C5926">
            <w:pPr>
              <w:pStyle w:val="TAH"/>
            </w:pPr>
            <w:r>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6B6CEC8D" w14:textId="77777777" w:rsidR="00FC4C9C" w:rsidRPr="001769FF" w:rsidRDefault="00FC4C9C" w:rsidP="000C5926">
            <w:pPr>
              <w:pStyle w:val="TAH"/>
            </w:pPr>
            <w:r w:rsidRPr="001769FF">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CBBE01F" w14:textId="77777777" w:rsidR="00FC4C9C" w:rsidRPr="001769FF" w:rsidRDefault="00FC4C9C" w:rsidP="000C5926">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E91EBB0" w14:textId="77777777" w:rsidR="00FC4C9C" w:rsidRDefault="00FC4C9C" w:rsidP="000C5926">
            <w:pPr>
              <w:pStyle w:val="TAH"/>
            </w:pPr>
            <w:r>
              <w:t>Applicability</w:t>
            </w:r>
          </w:p>
        </w:tc>
      </w:tr>
      <w:tr w:rsidR="00FC4C9C" w:rsidRPr="00384E92" w14:paraId="2F06D1D0" w14:textId="77777777" w:rsidTr="000C592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AE67EC" w14:textId="77777777" w:rsidR="00FC4C9C" w:rsidRPr="001769FF" w:rsidRDefault="00FC4C9C" w:rsidP="000C5926">
            <w:pPr>
              <w:pStyle w:val="TAL"/>
            </w:pPr>
            <w:r w:rsidRPr="001769FF">
              <w:t>n/a</w:t>
            </w:r>
          </w:p>
        </w:tc>
        <w:tc>
          <w:tcPr>
            <w:tcW w:w="731" w:type="pct"/>
            <w:tcBorders>
              <w:top w:val="single" w:sz="4" w:space="0" w:color="auto"/>
              <w:left w:val="single" w:sz="6" w:space="0" w:color="000000"/>
              <w:bottom w:val="single" w:sz="6" w:space="0" w:color="000000"/>
              <w:right w:val="single" w:sz="6" w:space="0" w:color="000000"/>
            </w:tcBorders>
          </w:tcPr>
          <w:p w14:paraId="69D5892C" w14:textId="77777777" w:rsidR="00FC4C9C" w:rsidRPr="001769FF" w:rsidRDefault="00FC4C9C" w:rsidP="000C5926">
            <w:pPr>
              <w:pStyle w:val="TAL"/>
            </w:pPr>
          </w:p>
        </w:tc>
        <w:tc>
          <w:tcPr>
            <w:tcW w:w="215" w:type="pct"/>
            <w:tcBorders>
              <w:top w:val="single" w:sz="4" w:space="0" w:color="auto"/>
              <w:left w:val="single" w:sz="6" w:space="0" w:color="000000"/>
              <w:bottom w:val="single" w:sz="6" w:space="0" w:color="000000"/>
              <w:right w:val="single" w:sz="6" w:space="0" w:color="000000"/>
            </w:tcBorders>
          </w:tcPr>
          <w:p w14:paraId="3FFC3EEA" w14:textId="77777777" w:rsidR="00FC4C9C" w:rsidRPr="007B60E3" w:rsidRDefault="00FC4C9C" w:rsidP="007B60E3">
            <w:pPr>
              <w:pStyle w:val="TAC"/>
            </w:pPr>
          </w:p>
        </w:tc>
        <w:tc>
          <w:tcPr>
            <w:tcW w:w="580" w:type="pct"/>
            <w:tcBorders>
              <w:top w:val="single" w:sz="4" w:space="0" w:color="auto"/>
              <w:left w:val="single" w:sz="6" w:space="0" w:color="000000"/>
              <w:bottom w:val="single" w:sz="6" w:space="0" w:color="000000"/>
              <w:right w:val="single" w:sz="6" w:space="0" w:color="000000"/>
            </w:tcBorders>
          </w:tcPr>
          <w:p w14:paraId="4B06805B" w14:textId="77777777" w:rsidR="00FC4C9C" w:rsidRPr="001769FF" w:rsidRDefault="00FC4C9C" w:rsidP="000C5926">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53770BBC" w14:textId="77777777" w:rsidR="00FC4C9C" w:rsidRPr="001769FF" w:rsidRDefault="00FC4C9C" w:rsidP="000C5926">
            <w:pPr>
              <w:pStyle w:val="TAL"/>
            </w:pPr>
          </w:p>
        </w:tc>
        <w:tc>
          <w:tcPr>
            <w:tcW w:w="796" w:type="pct"/>
            <w:tcBorders>
              <w:top w:val="single" w:sz="4" w:space="0" w:color="auto"/>
              <w:left w:val="single" w:sz="6" w:space="0" w:color="000000"/>
              <w:bottom w:val="single" w:sz="6" w:space="0" w:color="000000"/>
              <w:right w:val="single" w:sz="6" w:space="0" w:color="000000"/>
            </w:tcBorders>
          </w:tcPr>
          <w:p w14:paraId="1909FB9F" w14:textId="77777777" w:rsidR="00FC4C9C" w:rsidRPr="001769FF" w:rsidRDefault="00FC4C9C" w:rsidP="000C5926">
            <w:pPr>
              <w:pStyle w:val="TAL"/>
            </w:pPr>
          </w:p>
        </w:tc>
      </w:tr>
    </w:tbl>
    <w:p w14:paraId="33ABE43E" w14:textId="77777777" w:rsidR="00FC4C9C" w:rsidRDefault="00FC4C9C" w:rsidP="00FC4C9C"/>
    <w:p w14:paraId="645FE388" w14:textId="77777777" w:rsidR="00FC4C9C" w:rsidRPr="00384E92" w:rsidRDefault="00FC4C9C" w:rsidP="00FC4C9C">
      <w:r>
        <w:t>This method shall support the request data structures specified in table 6.2.3.2.3.1-2 and the response data structures and response codes specified in table 6.2.3.2.3.1-3.</w:t>
      </w:r>
    </w:p>
    <w:p w14:paraId="4DA8BD69" w14:textId="77777777" w:rsidR="00FC4C9C" w:rsidRPr="001769FF" w:rsidRDefault="00FC4C9C" w:rsidP="00FC4C9C">
      <w:pPr>
        <w:pStyle w:val="TH"/>
      </w:pPr>
      <w:r w:rsidRPr="001769FF">
        <w:t>Table 6.</w:t>
      </w:r>
      <w:r>
        <w:t>2.3.2.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0B71E3" w14:paraId="6EC62E63"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D77394A" w14:textId="77777777" w:rsidR="00FC4C9C" w:rsidRPr="000B71E3" w:rsidRDefault="00FC4C9C" w:rsidP="000C592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1DDA50C" w14:textId="77777777" w:rsidR="00FC4C9C" w:rsidRPr="000B71E3" w:rsidRDefault="00FC4C9C" w:rsidP="000C592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F119D0A" w14:textId="77777777" w:rsidR="00FC4C9C" w:rsidRPr="000B71E3" w:rsidRDefault="00FC4C9C" w:rsidP="000C592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1C2871D" w14:textId="77777777" w:rsidR="00FC4C9C" w:rsidRPr="000B71E3" w:rsidRDefault="00FC4C9C" w:rsidP="000C5926">
            <w:pPr>
              <w:pStyle w:val="TAH"/>
            </w:pPr>
            <w:r w:rsidRPr="000B71E3">
              <w:t>Description</w:t>
            </w:r>
          </w:p>
        </w:tc>
      </w:tr>
      <w:tr w:rsidR="00FC4C9C" w:rsidRPr="000B71E3" w14:paraId="0DE9A200"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3EE776A" w14:textId="77777777" w:rsidR="00FC4C9C" w:rsidRPr="000B71E3" w:rsidRDefault="00FC4C9C" w:rsidP="000C592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2E67E344" w14:textId="77777777" w:rsidR="00FC4C9C" w:rsidRPr="000B71E3" w:rsidRDefault="00FC4C9C" w:rsidP="000C5926">
            <w:pPr>
              <w:pStyle w:val="TAC"/>
            </w:pPr>
          </w:p>
        </w:tc>
        <w:tc>
          <w:tcPr>
            <w:tcW w:w="1276" w:type="dxa"/>
            <w:tcBorders>
              <w:top w:val="single" w:sz="4" w:space="0" w:color="auto"/>
              <w:left w:val="single" w:sz="6" w:space="0" w:color="000000"/>
              <w:bottom w:val="single" w:sz="6" w:space="0" w:color="000000"/>
              <w:right w:val="single" w:sz="6" w:space="0" w:color="000000"/>
            </w:tcBorders>
          </w:tcPr>
          <w:p w14:paraId="628685A9" w14:textId="77777777" w:rsidR="00FC4C9C" w:rsidRPr="000B71E3" w:rsidRDefault="00FC4C9C" w:rsidP="000C592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DC29C0E" w14:textId="77777777" w:rsidR="00FC4C9C" w:rsidRPr="000B71E3" w:rsidRDefault="00FC4C9C" w:rsidP="000C5926">
            <w:pPr>
              <w:pStyle w:val="TAL"/>
            </w:pPr>
          </w:p>
        </w:tc>
      </w:tr>
    </w:tbl>
    <w:p w14:paraId="56F89677" w14:textId="77777777" w:rsidR="00FC4C9C" w:rsidRDefault="00FC4C9C" w:rsidP="00FC4C9C"/>
    <w:p w14:paraId="19B1437A" w14:textId="77777777" w:rsidR="00FC4C9C" w:rsidRPr="001769FF" w:rsidRDefault="00FC4C9C" w:rsidP="00FC4C9C">
      <w:pPr>
        <w:pStyle w:val="TH"/>
      </w:pPr>
      <w:r w:rsidRPr="001769FF">
        <w:t>Table 6.</w:t>
      </w:r>
      <w:r>
        <w:t>2.3.2.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420"/>
        <w:gridCol w:w="1150"/>
        <w:gridCol w:w="1123"/>
        <w:gridCol w:w="5234"/>
      </w:tblGrid>
      <w:tr w:rsidR="00FC4C9C" w:rsidRPr="001769FF" w14:paraId="38B345C3" w14:textId="77777777" w:rsidTr="00190B87">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4076568B" w14:textId="77777777" w:rsidR="00FC4C9C" w:rsidRPr="001769FF" w:rsidRDefault="00FC4C9C" w:rsidP="000C5926">
            <w:pPr>
              <w:pStyle w:val="TAH"/>
            </w:pPr>
            <w:r w:rsidRPr="001769FF">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16E2E751" w14:textId="77777777" w:rsidR="00FC4C9C" w:rsidRPr="001769FF" w:rsidRDefault="00FC4C9C" w:rsidP="000C5926">
            <w:pPr>
              <w:pStyle w:val="TAH"/>
            </w:pPr>
            <w:r>
              <w:t>P</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19D0D995" w14:textId="77777777" w:rsidR="00FC4C9C" w:rsidRPr="001769FF" w:rsidRDefault="00FC4C9C" w:rsidP="000C5926">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C37E3B8" w14:textId="77777777" w:rsidR="00FC4C9C" w:rsidRPr="001769FF" w:rsidRDefault="00FC4C9C" w:rsidP="000C5926">
            <w:pPr>
              <w:pStyle w:val="TAH"/>
            </w:pPr>
            <w:r w:rsidRPr="001769FF">
              <w:t>Response</w:t>
            </w:r>
          </w:p>
          <w:p w14:paraId="07280BB3" w14:textId="77777777" w:rsidR="00FC4C9C" w:rsidRPr="001769FF" w:rsidRDefault="00FC4C9C" w:rsidP="000C5926">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6557D43" w14:textId="77777777" w:rsidR="00FC4C9C" w:rsidRPr="001769FF" w:rsidRDefault="00FC4C9C" w:rsidP="000C5926">
            <w:pPr>
              <w:pStyle w:val="TAH"/>
            </w:pPr>
            <w:r>
              <w:t>Description</w:t>
            </w:r>
          </w:p>
        </w:tc>
      </w:tr>
      <w:tr w:rsidR="00815D67" w:rsidRPr="001769FF" w14:paraId="0BEAA273"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0881C2F" w14:textId="77777777" w:rsidR="00815D67" w:rsidRPr="00331B86" w:rsidRDefault="00815D67" w:rsidP="00815D67">
            <w:pPr>
              <w:pStyle w:val="TAL"/>
            </w:pPr>
            <w:r>
              <w:t>ImsAssociatedIdentities</w:t>
            </w:r>
          </w:p>
        </w:tc>
        <w:tc>
          <w:tcPr>
            <w:tcW w:w="218" w:type="pct"/>
            <w:tcBorders>
              <w:top w:val="single" w:sz="4" w:space="0" w:color="auto"/>
              <w:left w:val="single" w:sz="6" w:space="0" w:color="000000"/>
              <w:bottom w:val="single" w:sz="4" w:space="0" w:color="auto"/>
              <w:right w:val="single" w:sz="6" w:space="0" w:color="000000"/>
            </w:tcBorders>
          </w:tcPr>
          <w:p w14:paraId="10AE28D2" w14:textId="77777777" w:rsidR="00815D67" w:rsidRPr="004A6AC3" w:rsidRDefault="00815D67" w:rsidP="00815D67">
            <w:pPr>
              <w:pStyle w:val="TAC"/>
            </w:pPr>
            <w:r>
              <w:rPr>
                <w:rFonts w:hint="eastAsia"/>
              </w:rPr>
              <w:t>M</w:t>
            </w:r>
          </w:p>
        </w:tc>
        <w:tc>
          <w:tcPr>
            <w:tcW w:w="597" w:type="pct"/>
            <w:tcBorders>
              <w:top w:val="single" w:sz="4" w:space="0" w:color="auto"/>
              <w:left w:val="single" w:sz="6" w:space="0" w:color="000000"/>
              <w:bottom w:val="single" w:sz="4" w:space="0" w:color="auto"/>
              <w:right w:val="single" w:sz="6" w:space="0" w:color="000000"/>
            </w:tcBorders>
          </w:tcPr>
          <w:p w14:paraId="0460A96E" w14:textId="77777777" w:rsidR="00815D67" w:rsidRPr="004A6AC3" w:rsidRDefault="00815D67" w:rsidP="00815D67">
            <w:pPr>
              <w:pStyle w:val="TAL"/>
            </w:pPr>
            <w:r>
              <w:rPr>
                <w:rFonts w:hint="eastAsia"/>
              </w:rPr>
              <w:t>1</w:t>
            </w:r>
          </w:p>
        </w:tc>
        <w:tc>
          <w:tcPr>
            <w:tcW w:w="583" w:type="pct"/>
            <w:tcBorders>
              <w:top w:val="single" w:sz="4" w:space="0" w:color="auto"/>
              <w:left w:val="single" w:sz="6" w:space="0" w:color="000000"/>
              <w:bottom w:val="single" w:sz="4" w:space="0" w:color="auto"/>
              <w:right w:val="single" w:sz="6" w:space="0" w:color="000000"/>
            </w:tcBorders>
          </w:tcPr>
          <w:p w14:paraId="0B5089BA" w14:textId="77777777" w:rsidR="00815D67" w:rsidRPr="004A6AC3" w:rsidRDefault="00815D67" w:rsidP="00815D67">
            <w:pPr>
              <w:pStyle w:val="TAL"/>
            </w:pPr>
            <w:r>
              <w:rPr>
                <w:rFonts w:hint="eastAsia"/>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BC050DB" w14:textId="77777777" w:rsidR="00815D67" w:rsidRDefault="00815D67" w:rsidP="00815D67">
            <w:pPr>
              <w:pStyle w:val="TAL"/>
            </w:pPr>
            <w:r>
              <w:t>A response body containing the list of identities belonging to the same Implicit Registration Set shall be returned, together with the related information (Alias Group, if any, identity type, IRS default identity, registration state of the IRS).</w:t>
            </w:r>
          </w:p>
        </w:tc>
      </w:tr>
      <w:tr w:rsidR="00193576" w:rsidRPr="001769FF" w14:paraId="56476A7E"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01036E0B" w14:textId="2D93E028" w:rsidR="00193576" w:rsidRDefault="00193576" w:rsidP="00193576">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7BA14CD9" w14:textId="1D0B232B" w:rsidR="00193576" w:rsidRDefault="00193576" w:rsidP="00193576">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760E0B27" w14:textId="4F50EAC8" w:rsidR="00193576"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3CED952" w14:textId="6E4BE367" w:rsidR="00193576" w:rsidRDefault="00193576" w:rsidP="00193576">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173E5E6" w14:textId="705FE412" w:rsidR="00193576" w:rsidRDefault="00193576" w:rsidP="00193576">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1769FF" w14:paraId="4D8C18E0"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353E3722" w14:textId="29BD77E8" w:rsidR="00193576" w:rsidRDefault="00193576" w:rsidP="00193576">
            <w:pPr>
              <w:pStyle w:val="TAL"/>
            </w:pPr>
            <w:r>
              <w:t>RedirectResponse</w:t>
            </w:r>
          </w:p>
        </w:tc>
        <w:tc>
          <w:tcPr>
            <w:tcW w:w="218" w:type="pct"/>
            <w:tcBorders>
              <w:top w:val="single" w:sz="4" w:space="0" w:color="auto"/>
              <w:left w:val="single" w:sz="6" w:space="0" w:color="000000"/>
              <w:bottom w:val="single" w:sz="4" w:space="0" w:color="auto"/>
              <w:right w:val="single" w:sz="6" w:space="0" w:color="000000"/>
            </w:tcBorders>
          </w:tcPr>
          <w:p w14:paraId="2ED5F5F5" w14:textId="64ADD260" w:rsidR="00193576" w:rsidRDefault="00193576" w:rsidP="00193576">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61499357" w14:textId="7B6C9792" w:rsidR="00193576"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EA65A8D" w14:textId="0FFFAF0F" w:rsidR="00193576" w:rsidRDefault="00193576" w:rsidP="00193576">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EECCD48" w14:textId="5EEB7F08" w:rsidR="00193576" w:rsidRDefault="00193576" w:rsidP="00193576">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1769FF" w14:paraId="29A21762"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4366D4CB" w14:textId="77777777" w:rsidR="00193576" w:rsidRDefault="00193576" w:rsidP="00193576">
            <w:pPr>
              <w:pStyle w:val="TAL"/>
            </w:pPr>
            <w:r w:rsidRPr="000B71E3">
              <w:t>ProblemDetails</w:t>
            </w:r>
          </w:p>
        </w:tc>
        <w:tc>
          <w:tcPr>
            <w:tcW w:w="218" w:type="pct"/>
            <w:tcBorders>
              <w:top w:val="single" w:sz="4" w:space="0" w:color="auto"/>
              <w:left w:val="single" w:sz="6" w:space="0" w:color="000000"/>
              <w:bottom w:val="single" w:sz="4" w:space="0" w:color="auto"/>
              <w:right w:val="single" w:sz="6" w:space="0" w:color="000000"/>
            </w:tcBorders>
          </w:tcPr>
          <w:p w14:paraId="5AFE405E" w14:textId="77777777" w:rsidR="00193576" w:rsidRPr="00296A3D" w:rsidRDefault="00193576" w:rsidP="00193576">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66F84112"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5CE53118" w14:textId="77777777" w:rsidR="00193576" w:rsidRPr="00296A3D" w:rsidRDefault="00193576" w:rsidP="00193576">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F995297" w14:textId="77777777" w:rsidR="00193576" w:rsidRPr="000B71E3" w:rsidRDefault="00193576" w:rsidP="00193576">
            <w:pPr>
              <w:pStyle w:val="TAL"/>
            </w:pPr>
            <w:r w:rsidRPr="000B71E3">
              <w:t xml:space="preserve">The "cause" attribute </w:t>
            </w:r>
            <w:r>
              <w:t xml:space="preserve">may be used to indicate </w:t>
            </w:r>
            <w:r w:rsidRPr="000B71E3">
              <w:t>the following application error:</w:t>
            </w:r>
          </w:p>
          <w:p w14:paraId="180241C6" w14:textId="77777777" w:rsidR="00193576" w:rsidRPr="00296A3D" w:rsidRDefault="00193576" w:rsidP="00193576">
            <w:pPr>
              <w:pStyle w:val="TAL"/>
            </w:pPr>
            <w:r w:rsidRPr="000B71E3">
              <w:t>- USER_NOT_FOUND</w:t>
            </w:r>
          </w:p>
        </w:tc>
      </w:tr>
      <w:tr w:rsidR="00193576" w:rsidRPr="001769FF" w14:paraId="2B292642"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4A67C4E5" w14:textId="77777777" w:rsidR="00193576" w:rsidRDefault="00193576" w:rsidP="00193576">
            <w:pPr>
              <w:pStyle w:val="TAL"/>
            </w:pPr>
            <w:r w:rsidRPr="000B71E3">
              <w:t>ProblemDetails</w:t>
            </w:r>
          </w:p>
        </w:tc>
        <w:tc>
          <w:tcPr>
            <w:tcW w:w="218" w:type="pct"/>
            <w:tcBorders>
              <w:top w:val="single" w:sz="4" w:space="0" w:color="auto"/>
              <w:left w:val="single" w:sz="6" w:space="0" w:color="000000"/>
              <w:bottom w:val="single" w:sz="4" w:space="0" w:color="auto"/>
              <w:right w:val="single" w:sz="6" w:space="0" w:color="000000"/>
            </w:tcBorders>
          </w:tcPr>
          <w:p w14:paraId="09F96B2C" w14:textId="77777777" w:rsidR="00193576" w:rsidRPr="00296A3D" w:rsidRDefault="00193576" w:rsidP="00193576">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409132A1"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1D501472" w14:textId="77777777" w:rsidR="00193576" w:rsidRPr="00296A3D" w:rsidRDefault="00193576" w:rsidP="00193576">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42D179B" w14:textId="77777777" w:rsidR="00193576" w:rsidRPr="000B71E3" w:rsidRDefault="00193576" w:rsidP="00193576">
            <w:pPr>
              <w:pStyle w:val="TAL"/>
            </w:pPr>
            <w:r w:rsidRPr="000B71E3">
              <w:t xml:space="preserve">The "cause" attribute </w:t>
            </w:r>
            <w:r>
              <w:t xml:space="preserve">may be used to indicate </w:t>
            </w:r>
            <w:r w:rsidRPr="000B71E3">
              <w:t>one of the following application errors:</w:t>
            </w:r>
          </w:p>
          <w:p w14:paraId="70EF6601" w14:textId="77777777" w:rsidR="00193576" w:rsidRPr="00296A3D" w:rsidRDefault="00193576" w:rsidP="00193576">
            <w:pPr>
              <w:pStyle w:val="TAL"/>
            </w:pPr>
            <w:r w:rsidRPr="000B71E3">
              <w:t xml:space="preserve">- </w:t>
            </w:r>
            <w:r>
              <w:rPr>
                <w:lang w:val="en-US"/>
              </w:rPr>
              <w:t>OPERATION_NOT_ALLOWED</w:t>
            </w:r>
          </w:p>
        </w:tc>
      </w:tr>
    </w:tbl>
    <w:p w14:paraId="713D2BCE" w14:textId="77777777" w:rsidR="00193576" w:rsidRDefault="00193576" w:rsidP="00193576">
      <w:pPr>
        <w:rPr>
          <w:rFonts w:eastAsia="SimSun"/>
        </w:rPr>
      </w:pPr>
    </w:p>
    <w:p w14:paraId="52C674F9" w14:textId="71FACE57" w:rsidR="00193576" w:rsidRDefault="00193576" w:rsidP="00193576">
      <w:pPr>
        <w:pStyle w:val="TH"/>
      </w:pPr>
      <w:r w:rsidRPr="00D67AB2">
        <w:lastRenderedPageBreak/>
        <w:t xml:space="preserve">Table </w:t>
      </w:r>
      <w:r w:rsidRPr="001769FF">
        <w:t>6.</w:t>
      </w:r>
      <w:r>
        <w:t>2.3.2.</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56968AE4"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28254E4"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CFF7FE6"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DA88EC"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AC3B502"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03B72A" w14:textId="77777777" w:rsidR="00193576" w:rsidRPr="00D67AB2" w:rsidRDefault="00193576" w:rsidP="00193576">
            <w:pPr>
              <w:pStyle w:val="TAH"/>
            </w:pPr>
            <w:r w:rsidRPr="00D67AB2">
              <w:t>Description</w:t>
            </w:r>
          </w:p>
        </w:tc>
      </w:tr>
      <w:tr w:rsidR="00193576" w:rsidRPr="00D67AB2" w14:paraId="0BA98F0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85B355A"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E1AA673"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F703AB5"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F88FCAE"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55291A0"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7E2A69E9"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E1BD18"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91FED41"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8DD9E8C"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91839B9"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6B5862" w14:textId="77777777" w:rsidR="00193576" w:rsidRPr="00D70312" w:rsidRDefault="00193576" w:rsidP="00193576">
            <w:pPr>
              <w:pStyle w:val="TAL"/>
            </w:pPr>
            <w:r w:rsidRPr="00525507">
              <w:t>Identifier of the target NF (service) instance ID towards which the request is redirected</w:t>
            </w:r>
            <w:r>
              <w:t>.</w:t>
            </w:r>
          </w:p>
        </w:tc>
      </w:tr>
    </w:tbl>
    <w:p w14:paraId="3C2E0655" w14:textId="77777777" w:rsidR="00193576" w:rsidRDefault="00193576" w:rsidP="00193576"/>
    <w:p w14:paraId="4CB5B9EE" w14:textId="2AA9BA69" w:rsidR="00193576" w:rsidRDefault="00193576" w:rsidP="00193576">
      <w:pPr>
        <w:pStyle w:val="TH"/>
      </w:pPr>
      <w:r w:rsidRPr="00D67AB2">
        <w:t xml:space="preserve">Table </w:t>
      </w:r>
      <w:r w:rsidRPr="001769FF">
        <w:t>6.</w:t>
      </w:r>
      <w:r>
        <w:t>2.3.2.</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74A0F82C"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2AAAB23"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8744917"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024B612"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B69ABA7"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FEAFAB5" w14:textId="77777777" w:rsidR="00193576" w:rsidRPr="00D67AB2" w:rsidRDefault="00193576" w:rsidP="00193576">
            <w:pPr>
              <w:pStyle w:val="TAH"/>
            </w:pPr>
            <w:r w:rsidRPr="00D67AB2">
              <w:t>Description</w:t>
            </w:r>
          </w:p>
        </w:tc>
      </w:tr>
      <w:tr w:rsidR="00193576" w:rsidRPr="00D67AB2" w14:paraId="4392632C"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E5DAB17"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A797BFA"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19611DE"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53848A3"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B4790FF"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59CE99B8"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1F37556"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3E942BA"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6B1B549"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A847195"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6064695" w14:textId="77777777" w:rsidR="00193576" w:rsidRPr="00D70312" w:rsidRDefault="00193576" w:rsidP="00193576">
            <w:pPr>
              <w:pStyle w:val="TAL"/>
            </w:pPr>
            <w:r w:rsidRPr="00525507">
              <w:t>Identifier of the target NF (service) instance ID towards which the request is redirected</w:t>
            </w:r>
            <w:r>
              <w:t>.</w:t>
            </w:r>
          </w:p>
        </w:tc>
      </w:tr>
    </w:tbl>
    <w:p w14:paraId="64AD690C" w14:textId="77777777" w:rsidR="00FC4C9C" w:rsidRDefault="00FC4C9C" w:rsidP="00FC4C9C"/>
    <w:p w14:paraId="6BA3DE9A" w14:textId="77777777" w:rsidR="00FC4C9C" w:rsidRDefault="00FC4C9C" w:rsidP="007B60E3">
      <w:pPr>
        <w:pStyle w:val="Heading4"/>
      </w:pPr>
      <w:bookmarkStart w:id="1712" w:name="_Toc21948953"/>
      <w:bookmarkStart w:id="1713" w:name="_Toc24978827"/>
      <w:bookmarkStart w:id="1714" w:name="_Toc34346610"/>
      <w:bookmarkStart w:id="1715" w:name="_Toc34740687"/>
      <w:bookmarkStart w:id="1716" w:name="_Toc34748046"/>
      <w:bookmarkStart w:id="1717" w:name="_Toc34748422"/>
      <w:bookmarkStart w:id="1718" w:name="_Toc34749412"/>
      <w:bookmarkStart w:id="1719" w:name="_Toc49689875"/>
      <w:bookmarkStart w:id="1720" w:name="_Toc56336960"/>
      <w:bookmarkStart w:id="1721" w:name="_Toc114776861"/>
      <w:r>
        <w:t>6.2.3.3</w:t>
      </w:r>
      <w:r>
        <w:tab/>
        <w:t>Resource: MSISDNS</w:t>
      </w:r>
      <w:bookmarkEnd w:id="1712"/>
      <w:bookmarkEnd w:id="1713"/>
      <w:bookmarkEnd w:id="1714"/>
      <w:bookmarkEnd w:id="1715"/>
      <w:bookmarkEnd w:id="1716"/>
      <w:bookmarkEnd w:id="1717"/>
      <w:bookmarkEnd w:id="1718"/>
      <w:bookmarkEnd w:id="1719"/>
      <w:bookmarkEnd w:id="1720"/>
      <w:bookmarkEnd w:id="1721"/>
    </w:p>
    <w:p w14:paraId="089FB3B5" w14:textId="77777777" w:rsidR="00FC4C9C" w:rsidRDefault="00FC4C9C" w:rsidP="007B60E3">
      <w:pPr>
        <w:pStyle w:val="Heading5"/>
      </w:pPr>
      <w:bookmarkStart w:id="1722" w:name="_Toc21948954"/>
      <w:bookmarkStart w:id="1723" w:name="_Toc24978828"/>
      <w:bookmarkStart w:id="1724" w:name="_Toc34346611"/>
      <w:bookmarkStart w:id="1725" w:name="_Toc34740688"/>
      <w:bookmarkStart w:id="1726" w:name="_Toc34748047"/>
      <w:bookmarkStart w:id="1727" w:name="_Toc34748423"/>
      <w:bookmarkStart w:id="1728" w:name="_Toc34749413"/>
      <w:bookmarkStart w:id="1729" w:name="_Toc49689876"/>
      <w:bookmarkStart w:id="1730" w:name="_Toc56336961"/>
      <w:bookmarkStart w:id="1731" w:name="_Toc114776862"/>
      <w:r>
        <w:t>6.2.3.3.1</w:t>
      </w:r>
      <w:r>
        <w:tab/>
        <w:t>Description</w:t>
      </w:r>
      <w:bookmarkEnd w:id="1722"/>
      <w:bookmarkEnd w:id="1723"/>
      <w:bookmarkEnd w:id="1724"/>
      <w:bookmarkEnd w:id="1725"/>
      <w:bookmarkEnd w:id="1726"/>
      <w:bookmarkEnd w:id="1727"/>
      <w:bookmarkEnd w:id="1728"/>
      <w:bookmarkEnd w:id="1729"/>
      <w:bookmarkEnd w:id="1730"/>
      <w:bookmarkEnd w:id="1731"/>
    </w:p>
    <w:p w14:paraId="71BDE0AC" w14:textId="77777777" w:rsidR="00FC4C9C" w:rsidRPr="000B71E3" w:rsidRDefault="00FC4C9C" w:rsidP="00FC4C9C">
      <w:r w:rsidRPr="000B71E3">
        <w:t xml:space="preserve">This resource represents </w:t>
      </w:r>
      <w:r>
        <w:t>the MSISDNs associated to the UE</w:t>
      </w:r>
      <w:r w:rsidRPr="000B71E3">
        <w:t>.</w:t>
      </w:r>
      <w:r>
        <w:t xml:space="preserve"> It is queried by the service consumer (IMS-AS) to retrieve the list of MSISDNs (basic and additional). If the UE is shared among multiple IMS Private Identities and the consumer queries for the basic MSISDN (C-MSISDN), the URI query parameter Private Identity (IMPI) shall be included.</w:t>
      </w:r>
    </w:p>
    <w:p w14:paraId="1C610FFC" w14:textId="77777777" w:rsidR="00FC4C9C" w:rsidRDefault="00FC4C9C" w:rsidP="007B60E3">
      <w:pPr>
        <w:pStyle w:val="Heading5"/>
      </w:pPr>
      <w:bookmarkStart w:id="1732" w:name="_Toc21948955"/>
      <w:bookmarkStart w:id="1733" w:name="_Toc24978829"/>
      <w:bookmarkStart w:id="1734" w:name="_Toc34346612"/>
      <w:bookmarkStart w:id="1735" w:name="_Toc34740689"/>
      <w:bookmarkStart w:id="1736" w:name="_Toc34748048"/>
      <w:bookmarkStart w:id="1737" w:name="_Toc34748424"/>
      <w:bookmarkStart w:id="1738" w:name="_Toc34749414"/>
      <w:bookmarkStart w:id="1739" w:name="_Toc49689877"/>
      <w:bookmarkStart w:id="1740" w:name="_Toc56336962"/>
      <w:bookmarkStart w:id="1741" w:name="_Toc114776863"/>
      <w:r>
        <w:t>6.2.3.3.2</w:t>
      </w:r>
      <w:r>
        <w:tab/>
        <w:t>Resource Definition</w:t>
      </w:r>
      <w:bookmarkEnd w:id="1732"/>
      <w:bookmarkEnd w:id="1733"/>
      <w:bookmarkEnd w:id="1734"/>
      <w:bookmarkEnd w:id="1735"/>
      <w:bookmarkEnd w:id="1736"/>
      <w:bookmarkEnd w:id="1737"/>
      <w:bookmarkEnd w:id="1738"/>
      <w:bookmarkEnd w:id="1739"/>
      <w:bookmarkEnd w:id="1740"/>
      <w:bookmarkEnd w:id="1741"/>
    </w:p>
    <w:p w14:paraId="52AF06CB" w14:textId="77777777" w:rsidR="00FC4C9C" w:rsidRDefault="00FC4C9C" w:rsidP="00FC4C9C">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identities/msisdns</w:t>
      </w:r>
    </w:p>
    <w:p w14:paraId="1FA48831" w14:textId="77777777" w:rsidR="00FC4C9C" w:rsidRDefault="00FC4C9C" w:rsidP="007B60E3">
      <w:pPr>
        <w:rPr>
          <w:rFonts w:ascii="Arial" w:hAnsi="Arial" w:cs="Arial"/>
        </w:rPr>
      </w:pPr>
      <w:r w:rsidRPr="007B60E3">
        <w:t>This resource shall support the resource URI variables defined in table 6.2.3.3.2-1.</w:t>
      </w:r>
    </w:p>
    <w:p w14:paraId="06098F9A" w14:textId="275BD701" w:rsidR="00FC4C9C" w:rsidRDefault="00FC4C9C" w:rsidP="00FC4C9C">
      <w:pPr>
        <w:pStyle w:val="TH"/>
        <w:rPr>
          <w:rFonts w:cs="Arial"/>
        </w:rPr>
      </w:pPr>
      <w:r>
        <w:t>Table 6.</w:t>
      </w:r>
      <w:r w:rsidR="00AD2B40">
        <w:t>2</w:t>
      </w:r>
      <w:r>
        <w:t>.3.</w:t>
      </w:r>
      <w:r w:rsidR="00AD2B40">
        <w:t>3</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C4C9C" w:rsidRPr="00B12CFB" w14:paraId="0C9F60A3"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7D6CB95" w14:textId="77777777" w:rsidR="00FC4C9C" w:rsidRDefault="00FC4C9C" w:rsidP="000C592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4CD54A" w14:textId="77777777" w:rsidR="00FC4C9C" w:rsidRDefault="00FC4C9C" w:rsidP="000C5926">
            <w:pPr>
              <w:pStyle w:val="TAH"/>
            </w:pPr>
            <w:r>
              <w:t>Definition</w:t>
            </w:r>
          </w:p>
        </w:tc>
      </w:tr>
      <w:tr w:rsidR="00FC4C9C" w:rsidRPr="00B12CFB" w14:paraId="24EFB491"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94AFE24" w14:textId="77777777" w:rsidR="00FC4C9C" w:rsidRDefault="00FC4C9C" w:rsidP="000C592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D049C5F" w14:textId="77777777" w:rsidR="00FC4C9C" w:rsidRDefault="00FC4C9C" w:rsidP="000C5926">
            <w:pPr>
              <w:pStyle w:val="TAL"/>
            </w:pPr>
            <w:r>
              <w:t>See clause</w:t>
            </w:r>
            <w:r>
              <w:rPr>
                <w:lang w:val="en-US" w:eastAsia="zh-CN"/>
              </w:rPr>
              <w:t> </w:t>
            </w:r>
            <w:r>
              <w:t>6.</w:t>
            </w:r>
            <w:r w:rsidR="00AF4353">
              <w:t>2</w:t>
            </w:r>
            <w:r>
              <w:t>.1</w:t>
            </w:r>
          </w:p>
        </w:tc>
      </w:tr>
      <w:tr w:rsidR="00FC4C9C" w14:paraId="6806B20C"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AEEE02A" w14:textId="77777777" w:rsidR="00FC4C9C" w:rsidRDefault="00FC4C9C" w:rsidP="000C592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91A7BA8" w14:textId="77777777" w:rsidR="00FC4C9C" w:rsidRDefault="00FC4C9C" w:rsidP="000C5926">
            <w:pPr>
              <w:pStyle w:val="TAL"/>
            </w:pPr>
            <w:r>
              <w:t>See clause 6.</w:t>
            </w:r>
            <w:r w:rsidR="00AF4353">
              <w:t>2</w:t>
            </w:r>
            <w:r>
              <w:t>.1</w:t>
            </w:r>
          </w:p>
        </w:tc>
      </w:tr>
      <w:tr w:rsidR="00FC4C9C" w:rsidRPr="00B12CFB" w14:paraId="02509AF1"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tcPr>
          <w:p w14:paraId="63E96447" w14:textId="77777777" w:rsidR="00FC4C9C" w:rsidRDefault="00FC4C9C" w:rsidP="000C592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BB8E38B" w14:textId="77777777" w:rsidR="00FC4C9C" w:rsidRDefault="00FC4C9C" w:rsidP="000C5926">
            <w:pPr>
              <w:pStyle w:val="TAL"/>
            </w:pPr>
            <w:r w:rsidRPr="000B71E3">
              <w:t xml:space="preserve">Represents the </w:t>
            </w:r>
            <w:r>
              <w:t>IMS Public Identity (i.e. IMS Public User identity or Public Service Identity)</w:t>
            </w:r>
          </w:p>
          <w:p w14:paraId="4EFE069D" w14:textId="7A898251" w:rsidR="00FC4C9C" w:rsidRDefault="00FC4C9C" w:rsidP="000C5926">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6954C439" w14:textId="77777777" w:rsidR="00FC4C9C" w:rsidRPr="00384E92" w:rsidRDefault="00FC4C9C" w:rsidP="00FC4C9C"/>
    <w:p w14:paraId="73F8B325" w14:textId="77777777" w:rsidR="00FC4C9C" w:rsidRDefault="00FC4C9C" w:rsidP="007B60E3">
      <w:pPr>
        <w:pStyle w:val="Heading5"/>
      </w:pPr>
      <w:bookmarkStart w:id="1742" w:name="_Toc21948956"/>
      <w:bookmarkStart w:id="1743" w:name="_Toc24978830"/>
      <w:bookmarkStart w:id="1744" w:name="_Toc34346613"/>
      <w:bookmarkStart w:id="1745" w:name="_Toc34740690"/>
      <w:bookmarkStart w:id="1746" w:name="_Toc34748049"/>
      <w:bookmarkStart w:id="1747" w:name="_Toc34748425"/>
      <w:bookmarkStart w:id="1748" w:name="_Toc34749415"/>
      <w:bookmarkStart w:id="1749" w:name="_Toc49689878"/>
      <w:bookmarkStart w:id="1750" w:name="_Toc56336963"/>
      <w:bookmarkStart w:id="1751" w:name="_Toc114776864"/>
      <w:r>
        <w:t>6.2.3.3.3</w:t>
      </w:r>
      <w:r>
        <w:tab/>
        <w:t>Resource Standard Methods</w:t>
      </w:r>
      <w:bookmarkEnd w:id="1742"/>
      <w:bookmarkEnd w:id="1743"/>
      <w:bookmarkEnd w:id="1744"/>
      <w:bookmarkEnd w:id="1745"/>
      <w:bookmarkEnd w:id="1746"/>
      <w:bookmarkEnd w:id="1747"/>
      <w:bookmarkEnd w:id="1748"/>
      <w:bookmarkEnd w:id="1749"/>
      <w:bookmarkEnd w:id="1750"/>
      <w:bookmarkEnd w:id="1751"/>
    </w:p>
    <w:p w14:paraId="26FD8DA0" w14:textId="77777777" w:rsidR="00FC4C9C" w:rsidRPr="00384E92" w:rsidRDefault="00FC4C9C" w:rsidP="007B60E3">
      <w:pPr>
        <w:pStyle w:val="Heading6"/>
        <w:numPr>
          <w:ilvl w:val="5"/>
          <w:numId w:val="0"/>
        </w:numPr>
        <w:ind w:left="1152" w:hanging="432"/>
      </w:pPr>
      <w:bookmarkStart w:id="1752" w:name="_Toc21948957"/>
      <w:bookmarkStart w:id="1753" w:name="_Toc24978831"/>
      <w:bookmarkStart w:id="1754" w:name="_Toc34346614"/>
      <w:bookmarkStart w:id="1755" w:name="_Toc34740691"/>
      <w:bookmarkStart w:id="1756" w:name="_Toc34748050"/>
      <w:bookmarkStart w:id="1757" w:name="_Toc34748426"/>
      <w:bookmarkStart w:id="1758" w:name="_Toc34749416"/>
      <w:bookmarkStart w:id="1759" w:name="_Toc49689879"/>
      <w:bookmarkStart w:id="1760" w:name="_Toc56336964"/>
      <w:bookmarkStart w:id="1761" w:name="_Toc114776865"/>
      <w:r w:rsidRPr="00384E92">
        <w:t>6.</w:t>
      </w:r>
      <w:r>
        <w:t>2.3.3.3</w:t>
      </w:r>
      <w:r w:rsidRPr="00384E92">
        <w:t>.1</w:t>
      </w:r>
      <w:r w:rsidRPr="00384E92">
        <w:tab/>
      </w:r>
      <w:r>
        <w:t>GET</w:t>
      </w:r>
      <w:bookmarkEnd w:id="1752"/>
      <w:bookmarkEnd w:id="1753"/>
      <w:bookmarkEnd w:id="1754"/>
      <w:bookmarkEnd w:id="1755"/>
      <w:bookmarkEnd w:id="1756"/>
      <w:bookmarkEnd w:id="1757"/>
      <w:bookmarkEnd w:id="1758"/>
      <w:bookmarkEnd w:id="1759"/>
      <w:bookmarkEnd w:id="1760"/>
      <w:bookmarkEnd w:id="1761"/>
    </w:p>
    <w:p w14:paraId="682EFE47" w14:textId="77777777" w:rsidR="00FC4C9C" w:rsidRDefault="00FC4C9C" w:rsidP="00FC4C9C">
      <w:r>
        <w:t>This method shall support the URI query parameters specified in table 6.2.3.3.3.1-1.</w:t>
      </w:r>
    </w:p>
    <w:p w14:paraId="6DDDCABF" w14:textId="77777777" w:rsidR="00FC4C9C" w:rsidRPr="00384E92" w:rsidRDefault="00FC4C9C" w:rsidP="00FC4C9C">
      <w:pPr>
        <w:pStyle w:val="TH"/>
        <w:rPr>
          <w:rFonts w:cs="Arial"/>
        </w:rPr>
      </w:pPr>
      <w:r w:rsidRPr="00384E92">
        <w:t>Table 6.</w:t>
      </w:r>
      <w:r>
        <w:t>2.3.3.3.1</w:t>
      </w:r>
      <w:r w:rsidRPr="00384E92">
        <w:t xml:space="preserve">-1: URI query parameters supported by the </w:t>
      </w:r>
      <w:r>
        <w:t>GET</w:t>
      </w:r>
      <w:r w:rsidRPr="00384E92">
        <w:t xml:space="preserve">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1412"/>
        <w:gridCol w:w="414"/>
        <w:gridCol w:w="1119"/>
        <w:gridCol w:w="5095"/>
      </w:tblGrid>
      <w:tr w:rsidR="00FC4C9C" w:rsidRPr="00384E92" w14:paraId="07393951" w14:textId="77777777" w:rsidTr="000C5926">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70B8033C" w14:textId="77777777" w:rsidR="00FC4C9C" w:rsidRPr="001769FF" w:rsidRDefault="00FC4C9C" w:rsidP="000C5926">
            <w:pPr>
              <w:pStyle w:val="TAH"/>
            </w:pPr>
            <w:r w:rsidRPr="001769FF">
              <w:t>Name</w:t>
            </w:r>
          </w:p>
        </w:tc>
        <w:tc>
          <w:tcPr>
            <w:tcW w:w="733" w:type="pct"/>
            <w:tcBorders>
              <w:top w:val="single" w:sz="4" w:space="0" w:color="auto"/>
              <w:left w:val="single" w:sz="4" w:space="0" w:color="auto"/>
              <w:bottom w:val="single" w:sz="4" w:space="0" w:color="auto"/>
              <w:right w:val="single" w:sz="4" w:space="0" w:color="auto"/>
            </w:tcBorders>
            <w:shd w:val="clear" w:color="auto" w:fill="C0C0C0"/>
          </w:tcPr>
          <w:p w14:paraId="5E610CC1" w14:textId="77777777" w:rsidR="00FC4C9C" w:rsidRPr="001769FF" w:rsidRDefault="00FC4C9C" w:rsidP="000C5926">
            <w:pPr>
              <w:pStyle w:val="TAH"/>
            </w:pPr>
            <w:r w:rsidRPr="001769F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4C3340F9" w14:textId="77777777" w:rsidR="00FC4C9C" w:rsidRPr="001769FF" w:rsidRDefault="00FC4C9C" w:rsidP="000C5926">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55069C5" w14:textId="77777777" w:rsidR="00FC4C9C" w:rsidRPr="001769FF" w:rsidRDefault="00FC4C9C" w:rsidP="000C5926">
            <w:pPr>
              <w:pStyle w:val="TAH"/>
            </w:pPr>
            <w:r w:rsidRPr="001769F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8F6982F" w14:textId="77777777" w:rsidR="00FC4C9C" w:rsidRPr="001769FF" w:rsidRDefault="00FC4C9C" w:rsidP="000C5926">
            <w:pPr>
              <w:pStyle w:val="TAH"/>
            </w:pPr>
            <w:r>
              <w:t>Description</w:t>
            </w:r>
          </w:p>
        </w:tc>
      </w:tr>
      <w:tr w:rsidR="00FC4C9C" w:rsidRPr="00384E92" w14:paraId="7D2F75A2" w14:textId="77777777" w:rsidTr="000C5926">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39587DAA" w14:textId="77777777" w:rsidR="00FC4C9C" w:rsidRPr="000B71E3" w:rsidRDefault="00FC4C9C" w:rsidP="000C5926">
            <w:pPr>
              <w:pStyle w:val="TAL"/>
            </w:pPr>
            <w:r>
              <w:t>private-id</w:t>
            </w:r>
          </w:p>
        </w:tc>
        <w:tc>
          <w:tcPr>
            <w:tcW w:w="733" w:type="pct"/>
            <w:tcBorders>
              <w:top w:val="single" w:sz="4" w:space="0" w:color="auto"/>
              <w:left w:val="single" w:sz="6" w:space="0" w:color="000000"/>
              <w:bottom w:val="single" w:sz="6" w:space="0" w:color="000000"/>
              <w:right w:val="single" w:sz="6" w:space="0" w:color="000000"/>
            </w:tcBorders>
          </w:tcPr>
          <w:p w14:paraId="12D9C72A" w14:textId="77777777" w:rsidR="00FC4C9C" w:rsidRPr="000B71E3" w:rsidRDefault="00FC4C9C" w:rsidP="000C5926">
            <w:pPr>
              <w:pStyle w:val="TAL"/>
            </w:pPr>
            <w:r>
              <w:t>PrivateId</w:t>
            </w:r>
          </w:p>
        </w:tc>
        <w:tc>
          <w:tcPr>
            <w:tcW w:w="215" w:type="pct"/>
            <w:tcBorders>
              <w:top w:val="single" w:sz="4" w:space="0" w:color="auto"/>
              <w:left w:val="single" w:sz="6" w:space="0" w:color="000000"/>
              <w:bottom w:val="single" w:sz="6" w:space="0" w:color="000000"/>
              <w:right w:val="single" w:sz="6" w:space="0" w:color="000000"/>
            </w:tcBorders>
          </w:tcPr>
          <w:p w14:paraId="47BA5905" w14:textId="77777777" w:rsidR="00FC4C9C" w:rsidRPr="000B71E3" w:rsidRDefault="00FC4C9C" w:rsidP="000C5926">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14:paraId="52F5E896" w14:textId="77777777" w:rsidR="00FC4C9C" w:rsidRPr="000B71E3" w:rsidRDefault="00FC4C9C" w:rsidP="000C5926">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EE89F2E" w14:textId="704FEFFB" w:rsidR="00FC4C9C" w:rsidRPr="000B71E3" w:rsidRDefault="00FC4C9C" w:rsidP="000C5926">
            <w:pPr>
              <w:pStyle w:val="TAL"/>
              <w:rPr>
                <w:rFonts w:cs="Arial"/>
                <w:szCs w:val="18"/>
              </w:rPr>
            </w:pPr>
            <w:r>
              <w:rPr>
                <w:rFonts w:cs="Arial"/>
                <w:szCs w:val="18"/>
              </w:rPr>
              <w:t>IMS Private Identity (IMPI)</w:t>
            </w:r>
            <w:r w:rsidRPr="000B71E3">
              <w:rPr>
                <w:rFonts w:cs="Arial"/>
                <w:szCs w:val="18"/>
              </w:rPr>
              <w:t xml:space="preserve"> </w:t>
            </w:r>
            <w:r>
              <w:rPr>
                <w:rFonts w:cs="Arial"/>
                <w:szCs w:val="18"/>
              </w:rPr>
              <w:t xml:space="preserve">of </w:t>
            </w:r>
            <w:r w:rsidRPr="000B71E3">
              <w:rPr>
                <w:rFonts w:cs="Arial"/>
                <w:szCs w:val="18"/>
              </w:rPr>
              <w:t>the UE</w:t>
            </w:r>
            <w:r>
              <w:rPr>
                <w:rFonts w:cs="Arial"/>
                <w:szCs w:val="18"/>
              </w:rPr>
              <w:t>. It shall be included if the</w:t>
            </w:r>
            <w:r w:rsidR="00886153">
              <w:rPr>
                <w:rFonts w:cs="Arial"/>
                <w:szCs w:val="18"/>
              </w:rPr>
              <w:t>re</w:t>
            </w:r>
            <w:r>
              <w:rPr>
                <w:rFonts w:cs="Arial"/>
                <w:szCs w:val="18"/>
              </w:rPr>
              <w:t xml:space="preserve"> are multiple Private Identities associated to the Public Identity received and the basic MSISDN (C-MSISDN) is requested.</w:t>
            </w:r>
          </w:p>
        </w:tc>
      </w:tr>
    </w:tbl>
    <w:p w14:paraId="20C0C476" w14:textId="77777777" w:rsidR="00FC4C9C" w:rsidRDefault="00FC4C9C" w:rsidP="00FC4C9C"/>
    <w:p w14:paraId="1E3D990B" w14:textId="77777777" w:rsidR="00FC4C9C" w:rsidRPr="00384E92" w:rsidRDefault="00FC4C9C" w:rsidP="00FC4C9C">
      <w:r>
        <w:t>This method shall support the request data structures specified in table 6.2.3.3.3.1-2 and the response data structures and response codes specified in table 6.2.3.3.3.1-3.</w:t>
      </w:r>
    </w:p>
    <w:p w14:paraId="3C24FAFC" w14:textId="77777777" w:rsidR="00FC4C9C" w:rsidRPr="001769FF" w:rsidRDefault="00FC4C9C" w:rsidP="00FC4C9C">
      <w:pPr>
        <w:pStyle w:val="TH"/>
      </w:pPr>
      <w:r w:rsidRPr="001769FF">
        <w:lastRenderedPageBreak/>
        <w:t>Table 6.</w:t>
      </w:r>
      <w:r>
        <w:t>2.3.3.</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0B71E3" w14:paraId="34A13C67"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1BD7407" w14:textId="77777777" w:rsidR="00FC4C9C" w:rsidRPr="000B71E3" w:rsidRDefault="00FC4C9C" w:rsidP="000C592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C19329F" w14:textId="77777777" w:rsidR="00FC4C9C" w:rsidRPr="000B71E3" w:rsidRDefault="00FC4C9C" w:rsidP="000C592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DB7BDD3" w14:textId="77777777" w:rsidR="00FC4C9C" w:rsidRPr="000B71E3" w:rsidRDefault="00FC4C9C" w:rsidP="000C592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CFA2D1B" w14:textId="77777777" w:rsidR="00FC4C9C" w:rsidRPr="000B71E3" w:rsidRDefault="00FC4C9C" w:rsidP="000C5926">
            <w:pPr>
              <w:pStyle w:val="TAH"/>
            </w:pPr>
            <w:r w:rsidRPr="000B71E3">
              <w:t>Description</w:t>
            </w:r>
          </w:p>
        </w:tc>
      </w:tr>
      <w:tr w:rsidR="00FC4C9C" w:rsidRPr="000B71E3" w14:paraId="3F7D057E"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896FBDC" w14:textId="77777777" w:rsidR="00FC4C9C" w:rsidRPr="000B71E3" w:rsidRDefault="00FC4C9C" w:rsidP="000C592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348E27D" w14:textId="77777777" w:rsidR="00FC4C9C" w:rsidRPr="000B71E3" w:rsidRDefault="00FC4C9C" w:rsidP="000C5926">
            <w:pPr>
              <w:pStyle w:val="TAC"/>
            </w:pPr>
          </w:p>
        </w:tc>
        <w:tc>
          <w:tcPr>
            <w:tcW w:w="1276" w:type="dxa"/>
            <w:tcBorders>
              <w:top w:val="single" w:sz="4" w:space="0" w:color="auto"/>
              <w:left w:val="single" w:sz="6" w:space="0" w:color="000000"/>
              <w:bottom w:val="single" w:sz="6" w:space="0" w:color="000000"/>
              <w:right w:val="single" w:sz="6" w:space="0" w:color="000000"/>
            </w:tcBorders>
          </w:tcPr>
          <w:p w14:paraId="5E25BEC2" w14:textId="77777777" w:rsidR="00FC4C9C" w:rsidRPr="000B71E3" w:rsidRDefault="00FC4C9C" w:rsidP="000C592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9140126" w14:textId="77777777" w:rsidR="00FC4C9C" w:rsidRPr="000B71E3" w:rsidRDefault="00FC4C9C" w:rsidP="000C5926">
            <w:pPr>
              <w:pStyle w:val="TAL"/>
            </w:pPr>
          </w:p>
        </w:tc>
      </w:tr>
    </w:tbl>
    <w:p w14:paraId="3A4881D3" w14:textId="77777777" w:rsidR="00FC4C9C" w:rsidRDefault="00FC4C9C" w:rsidP="00FC4C9C"/>
    <w:p w14:paraId="0AA94755" w14:textId="77777777" w:rsidR="00FC4C9C" w:rsidRPr="001769FF" w:rsidRDefault="00FC4C9C" w:rsidP="00FC4C9C">
      <w:pPr>
        <w:pStyle w:val="TH"/>
      </w:pPr>
      <w:r w:rsidRPr="001769FF">
        <w:t>Table 6.</w:t>
      </w:r>
      <w:r>
        <w:t>2.3.3.</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391"/>
        <w:gridCol w:w="1163"/>
        <w:gridCol w:w="1123"/>
        <w:gridCol w:w="5236"/>
      </w:tblGrid>
      <w:tr w:rsidR="00FC4C9C" w:rsidRPr="001769FF" w14:paraId="7DA36846" w14:textId="77777777" w:rsidTr="00190B87">
        <w:trPr>
          <w:jc w:val="center"/>
        </w:trPr>
        <w:tc>
          <w:tcPr>
            <w:tcW w:w="891" w:type="pct"/>
            <w:tcBorders>
              <w:top w:val="single" w:sz="4" w:space="0" w:color="auto"/>
              <w:left w:val="single" w:sz="4" w:space="0" w:color="auto"/>
              <w:bottom w:val="single" w:sz="4" w:space="0" w:color="auto"/>
              <w:right w:val="single" w:sz="4" w:space="0" w:color="auto"/>
            </w:tcBorders>
            <w:shd w:val="clear" w:color="auto" w:fill="C0C0C0"/>
          </w:tcPr>
          <w:p w14:paraId="1B224CE4" w14:textId="77777777" w:rsidR="00FC4C9C" w:rsidRPr="001769FF" w:rsidRDefault="00FC4C9C" w:rsidP="000C5926">
            <w:pPr>
              <w:pStyle w:val="TAH"/>
            </w:pPr>
            <w:r w:rsidRPr="001769FF">
              <w:t>Data type</w:t>
            </w:r>
          </w:p>
        </w:tc>
        <w:tc>
          <w:tcPr>
            <w:tcW w:w="203" w:type="pct"/>
            <w:tcBorders>
              <w:top w:val="single" w:sz="4" w:space="0" w:color="auto"/>
              <w:left w:val="single" w:sz="4" w:space="0" w:color="auto"/>
              <w:bottom w:val="single" w:sz="4" w:space="0" w:color="auto"/>
              <w:right w:val="single" w:sz="4" w:space="0" w:color="auto"/>
            </w:tcBorders>
            <w:shd w:val="clear" w:color="auto" w:fill="C0C0C0"/>
          </w:tcPr>
          <w:p w14:paraId="0DEC8579" w14:textId="77777777" w:rsidR="00FC4C9C" w:rsidRPr="001769FF" w:rsidRDefault="00FC4C9C" w:rsidP="000C5926">
            <w:pPr>
              <w:pStyle w:val="TAH"/>
            </w:pPr>
            <w:r>
              <w:t>P</w:t>
            </w:r>
          </w:p>
        </w:tc>
        <w:tc>
          <w:tcPr>
            <w:tcW w:w="604" w:type="pct"/>
            <w:tcBorders>
              <w:top w:val="single" w:sz="4" w:space="0" w:color="auto"/>
              <w:left w:val="single" w:sz="4" w:space="0" w:color="auto"/>
              <w:bottom w:val="single" w:sz="4" w:space="0" w:color="auto"/>
              <w:right w:val="single" w:sz="4" w:space="0" w:color="auto"/>
            </w:tcBorders>
            <w:shd w:val="clear" w:color="auto" w:fill="C0C0C0"/>
          </w:tcPr>
          <w:p w14:paraId="45C920BD" w14:textId="77777777" w:rsidR="00FC4C9C" w:rsidRPr="001769FF" w:rsidRDefault="00FC4C9C" w:rsidP="000C5926">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FF9CBD3" w14:textId="77777777" w:rsidR="00FC4C9C" w:rsidRPr="001769FF" w:rsidRDefault="00FC4C9C" w:rsidP="000C5926">
            <w:pPr>
              <w:pStyle w:val="TAH"/>
            </w:pPr>
            <w:r w:rsidRPr="001769FF">
              <w:t>Response</w:t>
            </w:r>
          </w:p>
          <w:p w14:paraId="3D0D3D56" w14:textId="77777777" w:rsidR="00FC4C9C" w:rsidRPr="001769FF" w:rsidRDefault="00FC4C9C" w:rsidP="000C5926">
            <w:pPr>
              <w:pStyle w:val="TAH"/>
            </w:pPr>
            <w:r w:rsidRPr="001769F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3FF6E45C" w14:textId="77777777" w:rsidR="00FC4C9C" w:rsidRPr="001769FF" w:rsidRDefault="00FC4C9C" w:rsidP="000C5926">
            <w:pPr>
              <w:pStyle w:val="TAH"/>
            </w:pPr>
            <w:r>
              <w:t>Description</w:t>
            </w:r>
          </w:p>
        </w:tc>
      </w:tr>
      <w:tr w:rsidR="00FC4C9C" w:rsidRPr="001769FF" w14:paraId="689FF6FB"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00E430E2" w14:textId="77777777" w:rsidR="00FC4C9C" w:rsidRDefault="00FC4C9C" w:rsidP="000C5926">
            <w:pPr>
              <w:pStyle w:val="TAL"/>
            </w:pPr>
            <w:r>
              <w:t>MsisdnList</w:t>
            </w:r>
          </w:p>
        </w:tc>
        <w:tc>
          <w:tcPr>
            <w:tcW w:w="203" w:type="pct"/>
            <w:tcBorders>
              <w:top w:val="single" w:sz="4" w:space="0" w:color="auto"/>
              <w:left w:val="single" w:sz="6" w:space="0" w:color="000000"/>
              <w:bottom w:val="single" w:sz="4" w:space="0" w:color="auto"/>
              <w:right w:val="single" w:sz="6" w:space="0" w:color="000000"/>
            </w:tcBorders>
          </w:tcPr>
          <w:p w14:paraId="4D33ED7F" w14:textId="77777777" w:rsidR="00FC4C9C" w:rsidRPr="00296A3D" w:rsidRDefault="00FC4C9C" w:rsidP="000C5926">
            <w:pPr>
              <w:pStyle w:val="TAC"/>
            </w:pPr>
            <w:r w:rsidRPr="004A6AC3">
              <w:t>M</w:t>
            </w:r>
          </w:p>
        </w:tc>
        <w:tc>
          <w:tcPr>
            <w:tcW w:w="604" w:type="pct"/>
            <w:tcBorders>
              <w:top w:val="single" w:sz="4" w:space="0" w:color="auto"/>
              <w:left w:val="single" w:sz="6" w:space="0" w:color="000000"/>
              <w:bottom w:val="single" w:sz="4" w:space="0" w:color="auto"/>
              <w:right w:val="single" w:sz="6" w:space="0" w:color="000000"/>
            </w:tcBorders>
          </w:tcPr>
          <w:p w14:paraId="5C2AFF19" w14:textId="77777777" w:rsidR="00FC4C9C" w:rsidRPr="00296A3D" w:rsidRDefault="00FC4C9C" w:rsidP="000C5926">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78893ED7" w14:textId="77777777" w:rsidR="00FC4C9C" w:rsidRPr="00296A3D" w:rsidRDefault="00FC4C9C" w:rsidP="000C5926">
            <w:pPr>
              <w:pStyle w:val="TAL"/>
            </w:pPr>
            <w:r w:rsidRPr="004A6AC3">
              <w:t>20</w:t>
            </w:r>
            <w:r>
              <w:t>0</w:t>
            </w:r>
            <w:r w:rsidRPr="004A6AC3">
              <w:t xml:space="preserve"> </w:t>
            </w:r>
            <w:r>
              <w:t>OK</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443CB95D" w14:textId="77777777" w:rsidR="00FC4C9C" w:rsidRPr="00296A3D" w:rsidRDefault="00FC4C9C" w:rsidP="000C5926">
            <w:pPr>
              <w:pStyle w:val="TAL"/>
            </w:pPr>
            <w:r>
              <w:t>A</w:t>
            </w:r>
            <w:r w:rsidRPr="004A6AC3">
              <w:t xml:space="preserve"> response body containing </w:t>
            </w:r>
            <w:r>
              <w:t>the list of MSISDNs associated to the UE and all Private Identities shall be returned. If the response is for a basic MSISDN (C-MSISDN) query (query parameter IMPI was present), only one MSISDN shall be returned.</w:t>
            </w:r>
          </w:p>
        </w:tc>
      </w:tr>
      <w:tr w:rsidR="00193576" w:rsidRPr="001769FF" w14:paraId="256D7589"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1A825E97" w14:textId="09024C68" w:rsidR="00193576" w:rsidRDefault="00193576" w:rsidP="00193576">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16737CA8" w14:textId="3839E183" w:rsidR="00193576" w:rsidRPr="004A6AC3" w:rsidRDefault="00193576" w:rsidP="00193576">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6781FC8A" w14:textId="1F8D2D1E"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00C22D3A" w14:textId="0608992A" w:rsidR="00193576" w:rsidRPr="004A6AC3" w:rsidRDefault="00193576" w:rsidP="00193576">
            <w:pPr>
              <w:pStyle w:val="TAL"/>
            </w:pPr>
            <w:r>
              <w:t>307 Temporary Redirect</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344DBD8C" w14:textId="12E89BC1" w:rsidR="00193576" w:rsidRDefault="00193576" w:rsidP="00193576">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1769FF" w14:paraId="3EF9222B"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400F1C80" w14:textId="00ABF723" w:rsidR="00193576" w:rsidRDefault="00193576" w:rsidP="00193576">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1EC5225C" w14:textId="603499C8" w:rsidR="00193576" w:rsidRPr="004A6AC3" w:rsidRDefault="00193576" w:rsidP="00193576">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0BC3DE52" w14:textId="5CFC83F8"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4349A6C" w14:textId="5E5F9F21" w:rsidR="00193576" w:rsidRPr="004A6AC3" w:rsidRDefault="00193576" w:rsidP="00193576">
            <w:pPr>
              <w:pStyle w:val="TAL"/>
            </w:pPr>
            <w:r>
              <w:t>308 Permanent Redirect</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211508A3" w14:textId="15688D42" w:rsidR="00193576" w:rsidRDefault="00193576" w:rsidP="00193576">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1769FF" w14:paraId="6D69A7DF"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5BD2DEFD" w14:textId="77777777" w:rsidR="00193576" w:rsidRDefault="00193576" w:rsidP="00193576">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43C167A7" w14:textId="77777777" w:rsidR="00193576" w:rsidRPr="00296A3D" w:rsidRDefault="00193576" w:rsidP="00193576">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6DB2400A"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A4FBFAF" w14:textId="77777777" w:rsidR="00193576" w:rsidRPr="00296A3D" w:rsidRDefault="00193576" w:rsidP="00193576">
            <w:pPr>
              <w:pStyle w:val="TAL"/>
            </w:pPr>
            <w:r w:rsidRPr="000B71E3">
              <w:t>404 Not Found</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107986C0" w14:textId="77777777" w:rsidR="00193576" w:rsidRPr="000B71E3" w:rsidRDefault="00193576" w:rsidP="00193576">
            <w:pPr>
              <w:pStyle w:val="TAL"/>
            </w:pPr>
            <w:r w:rsidRPr="000B71E3">
              <w:t xml:space="preserve">The "cause" attribute </w:t>
            </w:r>
            <w:r>
              <w:t>may be used to indicate one of</w:t>
            </w:r>
            <w:r w:rsidRPr="000B71E3">
              <w:t xml:space="preserve"> the following application error</w:t>
            </w:r>
            <w:r>
              <w:t>s</w:t>
            </w:r>
            <w:r w:rsidRPr="000B71E3">
              <w:t>:</w:t>
            </w:r>
          </w:p>
          <w:p w14:paraId="213335FD" w14:textId="77777777" w:rsidR="00193576" w:rsidRDefault="00193576" w:rsidP="00193576">
            <w:pPr>
              <w:pStyle w:val="TAL"/>
            </w:pPr>
            <w:r w:rsidRPr="000B71E3">
              <w:t>- USER_NOT_FOUND</w:t>
            </w:r>
          </w:p>
          <w:p w14:paraId="44AAF444" w14:textId="77777777" w:rsidR="00193576" w:rsidRPr="00296A3D" w:rsidRDefault="00193576" w:rsidP="00193576">
            <w:pPr>
              <w:pStyle w:val="TAL"/>
            </w:pPr>
            <w:r>
              <w:t>- DATA_NOT_FOUND</w:t>
            </w:r>
          </w:p>
        </w:tc>
      </w:tr>
      <w:tr w:rsidR="00193576" w:rsidRPr="001769FF" w14:paraId="28EB888F"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095A07AE" w14:textId="77777777" w:rsidR="00193576" w:rsidRDefault="00193576" w:rsidP="00193576">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5DE566D1" w14:textId="77777777" w:rsidR="00193576" w:rsidRPr="00296A3D" w:rsidRDefault="00193576" w:rsidP="00193576">
            <w:pPr>
              <w:pStyle w:val="TAC"/>
            </w:pPr>
            <w:r>
              <w:t>O</w:t>
            </w:r>
          </w:p>
        </w:tc>
        <w:tc>
          <w:tcPr>
            <w:tcW w:w="604" w:type="pct"/>
            <w:tcBorders>
              <w:top w:val="single" w:sz="4" w:space="0" w:color="auto"/>
              <w:left w:val="single" w:sz="6" w:space="0" w:color="000000"/>
              <w:bottom w:val="single" w:sz="4" w:space="0" w:color="auto"/>
              <w:right w:val="single" w:sz="6" w:space="0" w:color="000000"/>
            </w:tcBorders>
          </w:tcPr>
          <w:p w14:paraId="44A63A24"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3811453B" w14:textId="77777777" w:rsidR="00193576" w:rsidRPr="00296A3D" w:rsidRDefault="00193576" w:rsidP="00193576">
            <w:pPr>
              <w:pStyle w:val="TAL"/>
            </w:pPr>
            <w:r w:rsidRPr="000B71E3">
              <w:t>403 Forbidden</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0999AD39" w14:textId="77777777" w:rsidR="00193576" w:rsidRPr="000B71E3" w:rsidRDefault="00193576" w:rsidP="00193576">
            <w:pPr>
              <w:pStyle w:val="TAL"/>
            </w:pPr>
            <w:r w:rsidRPr="000B71E3">
              <w:t xml:space="preserve">The "cause" attribute </w:t>
            </w:r>
            <w:r>
              <w:t xml:space="preserve">may be used to indicate </w:t>
            </w:r>
            <w:r w:rsidRPr="000B71E3">
              <w:t>the following application error:</w:t>
            </w:r>
          </w:p>
          <w:p w14:paraId="67970D71" w14:textId="77777777" w:rsidR="00193576" w:rsidRPr="00296A3D" w:rsidRDefault="00193576" w:rsidP="00193576">
            <w:pPr>
              <w:pStyle w:val="TAL"/>
            </w:pPr>
            <w:r w:rsidRPr="000B71E3">
              <w:t xml:space="preserve">- </w:t>
            </w:r>
            <w:r>
              <w:rPr>
                <w:lang w:val="en-US"/>
              </w:rPr>
              <w:t>OPERATION_NOT_ALLOWED</w:t>
            </w:r>
          </w:p>
        </w:tc>
      </w:tr>
    </w:tbl>
    <w:p w14:paraId="43A81532" w14:textId="77777777" w:rsidR="00193576" w:rsidRDefault="00193576" w:rsidP="00193576">
      <w:pPr>
        <w:rPr>
          <w:rFonts w:eastAsia="SimSun"/>
        </w:rPr>
      </w:pPr>
    </w:p>
    <w:p w14:paraId="2241EE37" w14:textId="152F5957" w:rsidR="00193576" w:rsidRDefault="00193576" w:rsidP="00193576">
      <w:pPr>
        <w:pStyle w:val="TH"/>
      </w:pPr>
      <w:r w:rsidRPr="00D67AB2">
        <w:t xml:space="preserve">Table </w:t>
      </w:r>
      <w:r w:rsidRPr="001769FF">
        <w:t>6.</w:t>
      </w:r>
      <w:r>
        <w:t>2.3.3.</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0C70F2FA"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65C7FA8"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9A3B68"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8E5C36B"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186DA62"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D74947A" w14:textId="77777777" w:rsidR="00193576" w:rsidRPr="00D67AB2" w:rsidRDefault="00193576" w:rsidP="00193576">
            <w:pPr>
              <w:pStyle w:val="TAH"/>
            </w:pPr>
            <w:r w:rsidRPr="00D67AB2">
              <w:t>Description</w:t>
            </w:r>
          </w:p>
        </w:tc>
      </w:tr>
      <w:tr w:rsidR="00193576" w:rsidRPr="00D67AB2" w14:paraId="14042CAA"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4260E73"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305435F"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BF65514"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42A9145"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013D5F8"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5F08EEBD"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F32379E"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48CA94B"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347847A"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9B21B2E"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0C98BE7" w14:textId="77777777" w:rsidR="00193576" w:rsidRPr="00D70312" w:rsidRDefault="00193576" w:rsidP="00193576">
            <w:pPr>
              <w:pStyle w:val="TAL"/>
            </w:pPr>
            <w:r w:rsidRPr="00525507">
              <w:t>Identifier of the target NF (service) instance ID towards which the request is redirected</w:t>
            </w:r>
            <w:r>
              <w:t>.</w:t>
            </w:r>
          </w:p>
        </w:tc>
      </w:tr>
    </w:tbl>
    <w:p w14:paraId="74BBAFFC" w14:textId="77777777" w:rsidR="00193576" w:rsidRDefault="00193576" w:rsidP="00193576"/>
    <w:p w14:paraId="5F5B42E4" w14:textId="7311F532" w:rsidR="00193576" w:rsidRDefault="00193576" w:rsidP="00193576">
      <w:pPr>
        <w:pStyle w:val="TH"/>
      </w:pPr>
      <w:r w:rsidRPr="00D67AB2">
        <w:t xml:space="preserve">Table </w:t>
      </w:r>
      <w:r w:rsidRPr="001769FF">
        <w:t>6.</w:t>
      </w:r>
      <w:r>
        <w:t>2.3.3.</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5A929345"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2217D8"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5F98C56"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189BB67"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BE71126"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A899129" w14:textId="77777777" w:rsidR="00193576" w:rsidRPr="00D67AB2" w:rsidRDefault="00193576" w:rsidP="00193576">
            <w:pPr>
              <w:pStyle w:val="TAH"/>
            </w:pPr>
            <w:r w:rsidRPr="00D67AB2">
              <w:t>Description</w:t>
            </w:r>
          </w:p>
        </w:tc>
      </w:tr>
      <w:tr w:rsidR="00193576" w:rsidRPr="00D67AB2" w14:paraId="3B130F7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4289732"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43D2224"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853BC23"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F654442"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AF884FF"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1C9DEEDE"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5461AFB"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D85F097"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66BAFCB"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C43B78C"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E51D33" w14:textId="77777777" w:rsidR="00193576" w:rsidRPr="00D70312" w:rsidRDefault="00193576" w:rsidP="00193576">
            <w:pPr>
              <w:pStyle w:val="TAL"/>
            </w:pPr>
            <w:r w:rsidRPr="00525507">
              <w:t>Identifier of the target NF (service) instance ID towards which the request is redirected</w:t>
            </w:r>
            <w:r>
              <w:t>.</w:t>
            </w:r>
          </w:p>
        </w:tc>
      </w:tr>
    </w:tbl>
    <w:p w14:paraId="6EE2ADFD" w14:textId="77777777" w:rsidR="00FC4C9C" w:rsidRDefault="00FC4C9C" w:rsidP="00FC4C9C"/>
    <w:p w14:paraId="0939AD2A" w14:textId="77777777" w:rsidR="00FC4C9C" w:rsidRDefault="00FC4C9C" w:rsidP="007B60E3">
      <w:pPr>
        <w:pStyle w:val="Heading4"/>
      </w:pPr>
      <w:bookmarkStart w:id="1762" w:name="_Toc21948958"/>
      <w:bookmarkStart w:id="1763" w:name="_Toc24978832"/>
      <w:bookmarkStart w:id="1764" w:name="_Toc34346615"/>
      <w:bookmarkStart w:id="1765" w:name="_Toc34740692"/>
      <w:bookmarkStart w:id="1766" w:name="_Toc34748051"/>
      <w:bookmarkStart w:id="1767" w:name="_Toc34748427"/>
      <w:bookmarkStart w:id="1768" w:name="_Toc34749417"/>
      <w:bookmarkStart w:id="1769" w:name="_Toc49689880"/>
      <w:bookmarkStart w:id="1770" w:name="_Toc56336965"/>
      <w:bookmarkStart w:id="1771" w:name="_Toc114776866"/>
      <w:r>
        <w:t>6.2.3.4</w:t>
      </w:r>
      <w:r>
        <w:tab/>
        <w:t>Resource: S-CSCF Capabilities</w:t>
      </w:r>
      <w:bookmarkEnd w:id="1762"/>
      <w:bookmarkEnd w:id="1763"/>
      <w:bookmarkEnd w:id="1764"/>
      <w:bookmarkEnd w:id="1765"/>
      <w:bookmarkEnd w:id="1766"/>
      <w:bookmarkEnd w:id="1767"/>
      <w:bookmarkEnd w:id="1768"/>
      <w:bookmarkEnd w:id="1769"/>
      <w:bookmarkEnd w:id="1770"/>
      <w:bookmarkEnd w:id="1771"/>
    </w:p>
    <w:p w14:paraId="04B4C741" w14:textId="77777777" w:rsidR="00FC4C9C" w:rsidRDefault="00FC4C9C" w:rsidP="007B60E3">
      <w:pPr>
        <w:pStyle w:val="Heading5"/>
      </w:pPr>
      <w:bookmarkStart w:id="1772" w:name="_Toc21948959"/>
      <w:bookmarkStart w:id="1773" w:name="_Toc24978833"/>
      <w:bookmarkStart w:id="1774" w:name="_Toc34346616"/>
      <w:bookmarkStart w:id="1775" w:name="_Toc34740693"/>
      <w:bookmarkStart w:id="1776" w:name="_Toc34748052"/>
      <w:bookmarkStart w:id="1777" w:name="_Toc34748428"/>
      <w:bookmarkStart w:id="1778" w:name="_Toc34749418"/>
      <w:bookmarkStart w:id="1779" w:name="_Toc49689881"/>
      <w:bookmarkStart w:id="1780" w:name="_Toc56336966"/>
      <w:bookmarkStart w:id="1781" w:name="_Toc114776867"/>
      <w:r>
        <w:t>6.2.3.4.1</w:t>
      </w:r>
      <w:r>
        <w:tab/>
        <w:t>Description</w:t>
      </w:r>
      <w:bookmarkEnd w:id="1772"/>
      <w:bookmarkEnd w:id="1773"/>
      <w:bookmarkEnd w:id="1774"/>
      <w:bookmarkEnd w:id="1775"/>
      <w:bookmarkEnd w:id="1776"/>
      <w:bookmarkEnd w:id="1777"/>
      <w:bookmarkEnd w:id="1778"/>
      <w:bookmarkEnd w:id="1779"/>
      <w:bookmarkEnd w:id="1780"/>
      <w:bookmarkEnd w:id="1781"/>
    </w:p>
    <w:p w14:paraId="264CB56C" w14:textId="77777777" w:rsidR="00FC4C9C" w:rsidRPr="000B71E3" w:rsidRDefault="00FC4C9C" w:rsidP="00FC4C9C">
      <w:r w:rsidRPr="000B71E3">
        <w:t xml:space="preserve">This resource represents </w:t>
      </w:r>
      <w:r>
        <w:t>the S-CSCF capabilities</w:t>
      </w:r>
      <w:r w:rsidRPr="000B71E3">
        <w:t>.</w:t>
      </w:r>
      <w:r>
        <w:t xml:space="preserve"> It is queried by the service consumer (I-CSCF) to retrieve S-CSCF capabilities associated to the UE (mandatory capabilities and/or optional capabilities).</w:t>
      </w:r>
    </w:p>
    <w:p w14:paraId="67D8BB89" w14:textId="77777777" w:rsidR="00FC4C9C" w:rsidRDefault="00FC4C9C" w:rsidP="007B60E3">
      <w:pPr>
        <w:pStyle w:val="Heading5"/>
      </w:pPr>
      <w:bookmarkStart w:id="1782" w:name="_Toc21948960"/>
      <w:bookmarkStart w:id="1783" w:name="_Toc24978834"/>
      <w:bookmarkStart w:id="1784" w:name="_Toc34346617"/>
      <w:bookmarkStart w:id="1785" w:name="_Toc34740694"/>
      <w:bookmarkStart w:id="1786" w:name="_Toc34748053"/>
      <w:bookmarkStart w:id="1787" w:name="_Toc34748429"/>
      <w:bookmarkStart w:id="1788" w:name="_Toc34749419"/>
      <w:bookmarkStart w:id="1789" w:name="_Toc49689882"/>
      <w:bookmarkStart w:id="1790" w:name="_Toc56336967"/>
      <w:bookmarkStart w:id="1791" w:name="_Toc114776868"/>
      <w:r>
        <w:t>6.2.3.4.2</w:t>
      </w:r>
      <w:r>
        <w:tab/>
        <w:t>Resource Definition</w:t>
      </w:r>
      <w:bookmarkEnd w:id="1782"/>
      <w:bookmarkEnd w:id="1783"/>
      <w:bookmarkEnd w:id="1784"/>
      <w:bookmarkEnd w:id="1785"/>
      <w:bookmarkEnd w:id="1786"/>
      <w:bookmarkEnd w:id="1787"/>
      <w:bookmarkEnd w:id="1788"/>
      <w:bookmarkEnd w:id="1789"/>
      <w:bookmarkEnd w:id="1790"/>
      <w:bookmarkEnd w:id="1791"/>
    </w:p>
    <w:p w14:paraId="009F65AB" w14:textId="77777777" w:rsidR="00FC4C9C" w:rsidRDefault="00FC4C9C" w:rsidP="00FC4C9C">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ims-data/location-data/scscf-capabilities</w:t>
      </w:r>
    </w:p>
    <w:p w14:paraId="7E0BFE00" w14:textId="77777777" w:rsidR="00FC4C9C" w:rsidRDefault="00FC4C9C" w:rsidP="007B60E3">
      <w:pPr>
        <w:rPr>
          <w:rFonts w:ascii="Arial" w:hAnsi="Arial" w:cs="Arial"/>
        </w:rPr>
      </w:pPr>
      <w:r w:rsidRPr="007B60E3">
        <w:t>This resource shall support the resource URI variables defined in table 6.2.3.4.2-1.</w:t>
      </w:r>
    </w:p>
    <w:p w14:paraId="2D1C3EA3" w14:textId="77777777" w:rsidR="00FC4C9C" w:rsidRDefault="00FC4C9C" w:rsidP="00FC4C9C">
      <w:pPr>
        <w:pStyle w:val="TH"/>
        <w:rPr>
          <w:rFonts w:cs="Arial"/>
        </w:rPr>
      </w:pPr>
      <w:r>
        <w:lastRenderedPageBreak/>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C4C9C" w:rsidRPr="00B12CFB" w14:paraId="24AF494D"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2F9BC32A" w14:textId="77777777" w:rsidR="00FC4C9C" w:rsidRDefault="00FC4C9C" w:rsidP="000C592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9AF4D5" w14:textId="77777777" w:rsidR="00FC4C9C" w:rsidRDefault="00FC4C9C" w:rsidP="000C5926">
            <w:pPr>
              <w:pStyle w:val="TAH"/>
            </w:pPr>
            <w:r>
              <w:t>Definition</w:t>
            </w:r>
          </w:p>
        </w:tc>
      </w:tr>
      <w:tr w:rsidR="00FC4C9C" w:rsidRPr="00B12CFB" w14:paraId="73F89363"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39BD21B" w14:textId="77777777" w:rsidR="00FC4C9C" w:rsidRDefault="00FC4C9C" w:rsidP="000C592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BD84C6C" w14:textId="77777777" w:rsidR="00FC4C9C" w:rsidRDefault="00FC4C9C" w:rsidP="000C5926">
            <w:pPr>
              <w:pStyle w:val="TAL"/>
            </w:pPr>
            <w:r>
              <w:t>See clause</w:t>
            </w:r>
            <w:r>
              <w:rPr>
                <w:lang w:val="en-US" w:eastAsia="zh-CN"/>
              </w:rPr>
              <w:t> </w:t>
            </w:r>
            <w:r>
              <w:t>6.</w:t>
            </w:r>
            <w:r w:rsidR="00AF4353">
              <w:t>2</w:t>
            </w:r>
            <w:r>
              <w:t>.1</w:t>
            </w:r>
          </w:p>
        </w:tc>
      </w:tr>
      <w:tr w:rsidR="00FC4C9C" w14:paraId="43541CDC"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23B3A19" w14:textId="77777777" w:rsidR="00FC4C9C" w:rsidRDefault="00FC4C9C" w:rsidP="000C592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53091BF" w14:textId="77777777" w:rsidR="00FC4C9C" w:rsidRDefault="00FC4C9C" w:rsidP="000C5926">
            <w:pPr>
              <w:pStyle w:val="TAL"/>
            </w:pPr>
            <w:r>
              <w:t>See clause 6.</w:t>
            </w:r>
            <w:r w:rsidR="00AF4353">
              <w:t>2</w:t>
            </w:r>
            <w:r>
              <w:t>.1</w:t>
            </w:r>
          </w:p>
        </w:tc>
      </w:tr>
      <w:tr w:rsidR="00FC4C9C" w:rsidRPr="00B12CFB" w14:paraId="0B1FB0EE" w14:textId="77777777" w:rsidTr="000C5926">
        <w:trPr>
          <w:jc w:val="center"/>
        </w:trPr>
        <w:tc>
          <w:tcPr>
            <w:tcW w:w="1005" w:type="pct"/>
            <w:tcBorders>
              <w:top w:val="single" w:sz="6" w:space="0" w:color="000000"/>
              <w:left w:val="single" w:sz="6" w:space="0" w:color="000000"/>
              <w:bottom w:val="single" w:sz="6" w:space="0" w:color="000000"/>
              <w:right w:val="single" w:sz="6" w:space="0" w:color="000000"/>
            </w:tcBorders>
          </w:tcPr>
          <w:p w14:paraId="0CE400E9" w14:textId="77777777" w:rsidR="00FC4C9C" w:rsidRDefault="00FC4C9C" w:rsidP="000C592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203AE15" w14:textId="77777777" w:rsidR="00FC4C9C" w:rsidRDefault="00FC4C9C" w:rsidP="000C5926">
            <w:pPr>
              <w:pStyle w:val="TAL"/>
            </w:pPr>
            <w:r w:rsidRPr="000B71E3">
              <w:t xml:space="preserve">Represents the </w:t>
            </w:r>
            <w:r>
              <w:t>IMS Public Identity (i.e. IMS Public User identity or Public Service Identity)</w:t>
            </w:r>
          </w:p>
          <w:p w14:paraId="023A2164" w14:textId="791D8939" w:rsidR="00FC4C9C" w:rsidRDefault="00FC4C9C" w:rsidP="000C5926">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59D34565" w14:textId="77777777" w:rsidR="00FC4C9C" w:rsidRPr="00384E92" w:rsidRDefault="00FC4C9C" w:rsidP="00FC4C9C"/>
    <w:p w14:paraId="191A2799" w14:textId="77777777" w:rsidR="00FC4C9C" w:rsidRDefault="00FC4C9C" w:rsidP="007B60E3">
      <w:pPr>
        <w:pStyle w:val="Heading5"/>
      </w:pPr>
      <w:bookmarkStart w:id="1792" w:name="_Toc21948961"/>
      <w:bookmarkStart w:id="1793" w:name="_Toc24978835"/>
      <w:bookmarkStart w:id="1794" w:name="_Toc34346618"/>
      <w:bookmarkStart w:id="1795" w:name="_Toc34740695"/>
      <w:bookmarkStart w:id="1796" w:name="_Toc34748054"/>
      <w:bookmarkStart w:id="1797" w:name="_Toc34748430"/>
      <w:bookmarkStart w:id="1798" w:name="_Toc34749420"/>
      <w:bookmarkStart w:id="1799" w:name="_Toc49689883"/>
      <w:bookmarkStart w:id="1800" w:name="_Toc56336968"/>
      <w:bookmarkStart w:id="1801" w:name="_Toc114776869"/>
      <w:r>
        <w:t>6.2.3.4.3</w:t>
      </w:r>
      <w:r>
        <w:tab/>
        <w:t>Resource Standard Methods</w:t>
      </w:r>
      <w:bookmarkEnd w:id="1792"/>
      <w:bookmarkEnd w:id="1793"/>
      <w:bookmarkEnd w:id="1794"/>
      <w:bookmarkEnd w:id="1795"/>
      <w:bookmarkEnd w:id="1796"/>
      <w:bookmarkEnd w:id="1797"/>
      <w:bookmarkEnd w:id="1798"/>
      <w:bookmarkEnd w:id="1799"/>
      <w:bookmarkEnd w:id="1800"/>
      <w:bookmarkEnd w:id="1801"/>
    </w:p>
    <w:p w14:paraId="1B6DE310" w14:textId="77777777" w:rsidR="00FC4C9C" w:rsidRPr="00384E92" w:rsidRDefault="00FC4C9C" w:rsidP="007B60E3">
      <w:pPr>
        <w:pStyle w:val="Heading6"/>
        <w:numPr>
          <w:ilvl w:val="5"/>
          <w:numId w:val="0"/>
        </w:numPr>
        <w:ind w:left="1152" w:hanging="432"/>
      </w:pPr>
      <w:bookmarkStart w:id="1802" w:name="_Toc21948962"/>
      <w:bookmarkStart w:id="1803" w:name="_Toc24978836"/>
      <w:bookmarkStart w:id="1804" w:name="_Toc34346619"/>
      <w:bookmarkStart w:id="1805" w:name="_Toc34740696"/>
      <w:bookmarkStart w:id="1806" w:name="_Toc34748055"/>
      <w:bookmarkStart w:id="1807" w:name="_Toc34748431"/>
      <w:bookmarkStart w:id="1808" w:name="_Toc34749421"/>
      <w:bookmarkStart w:id="1809" w:name="_Toc49689884"/>
      <w:bookmarkStart w:id="1810" w:name="_Toc56336969"/>
      <w:bookmarkStart w:id="1811" w:name="_Toc114776870"/>
      <w:r w:rsidRPr="00384E92">
        <w:t>6.</w:t>
      </w:r>
      <w:r>
        <w:t>2.3.4.3</w:t>
      </w:r>
      <w:r w:rsidRPr="00384E92">
        <w:t>.1</w:t>
      </w:r>
      <w:r w:rsidRPr="00384E92">
        <w:tab/>
      </w:r>
      <w:r>
        <w:t>GET</w:t>
      </w:r>
      <w:bookmarkEnd w:id="1802"/>
      <w:bookmarkEnd w:id="1803"/>
      <w:bookmarkEnd w:id="1804"/>
      <w:bookmarkEnd w:id="1805"/>
      <w:bookmarkEnd w:id="1806"/>
      <w:bookmarkEnd w:id="1807"/>
      <w:bookmarkEnd w:id="1808"/>
      <w:bookmarkEnd w:id="1809"/>
      <w:bookmarkEnd w:id="1810"/>
      <w:bookmarkEnd w:id="1811"/>
    </w:p>
    <w:p w14:paraId="61ACA56B" w14:textId="77777777" w:rsidR="00FC4C9C" w:rsidRDefault="00FC4C9C" w:rsidP="00FC4C9C">
      <w:r>
        <w:t>This method shall support the URI query parameters specified in table 6.2.3.4.3.1-1.</w:t>
      </w:r>
    </w:p>
    <w:p w14:paraId="3752D416" w14:textId="77777777" w:rsidR="00FC4C9C" w:rsidRPr="00384E92" w:rsidRDefault="00FC4C9C" w:rsidP="00FC4C9C">
      <w:pPr>
        <w:pStyle w:val="TH"/>
        <w:rPr>
          <w:rFonts w:cs="Arial"/>
        </w:rPr>
      </w:pPr>
      <w:r w:rsidRPr="00384E92">
        <w:t>Table 6.</w:t>
      </w:r>
      <w:r>
        <w:t>2.3.4.3.1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FC4C9C" w:rsidRPr="00384E92" w14:paraId="78A0C4B0" w14:textId="77777777" w:rsidTr="000C592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F9F1E24" w14:textId="77777777" w:rsidR="00FC4C9C" w:rsidRPr="001769FF" w:rsidRDefault="00FC4C9C" w:rsidP="000C5926">
            <w:pPr>
              <w:pStyle w:val="TAH"/>
            </w:pPr>
            <w:r w:rsidRPr="001769FF">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1654363A" w14:textId="77777777" w:rsidR="00FC4C9C" w:rsidRPr="001769FF" w:rsidRDefault="00FC4C9C" w:rsidP="000C5926">
            <w:pPr>
              <w:pStyle w:val="TAH"/>
            </w:pPr>
            <w:r w:rsidRPr="001769F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37B11F52" w14:textId="77777777" w:rsidR="00FC4C9C" w:rsidRPr="001769FF" w:rsidRDefault="00FC4C9C" w:rsidP="000C5926">
            <w:pPr>
              <w:pStyle w:val="TAH"/>
            </w:pPr>
            <w:r>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10B54DF" w14:textId="77777777" w:rsidR="00FC4C9C" w:rsidRPr="001769FF" w:rsidRDefault="00FC4C9C" w:rsidP="000C5926">
            <w:pPr>
              <w:pStyle w:val="TAH"/>
            </w:pPr>
            <w:r w:rsidRPr="001769FF">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AC3BECF" w14:textId="77777777" w:rsidR="00FC4C9C" w:rsidRPr="001769FF" w:rsidRDefault="00FC4C9C" w:rsidP="000C5926">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27BF632" w14:textId="77777777" w:rsidR="00FC4C9C" w:rsidRDefault="00FC4C9C" w:rsidP="000C5926">
            <w:pPr>
              <w:pStyle w:val="TAH"/>
            </w:pPr>
            <w:r>
              <w:t>Applicability</w:t>
            </w:r>
          </w:p>
        </w:tc>
      </w:tr>
      <w:tr w:rsidR="00FC4C9C" w:rsidRPr="00384E92" w14:paraId="102EF5B6" w14:textId="77777777" w:rsidTr="000C592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AA67CB0" w14:textId="77777777" w:rsidR="00FC4C9C" w:rsidRPr="001769FF" w:rsidRDefault="00FC4C9C" w:rsidP="000C5926">
            <w:pPr>
              <w:pStyle w:val="TAL"/>
            </w:pPr>
            <w:r w:rsidRPr="001769FF">
              <w:t>n/a</w:t>
            </w:r>
          </w:p>
        </w:tc>
        <w:tc>
          <w:tcPr>
            <w:tcW w:w="731" w:type="pct"/>
            <w:tcBorders>
              <w:top w:val="single" w:sz="4" w:space="0" w:color="auto"/>
              <w:left w:val="single" w:sz="6" w:space="0" w:color="000000"/>
              <w:bottom w:val="single" w:sz="6" w:space="0" w:color="000000"/>
              <w:right w:val="single" w:sz="6" w:space="0" w:color="000000"/>
            </w:tcBorders>
          </w:tcPr>
          <w:p w14:paraId="700A4360" w14:textId="77777777" w:rsidR="00FC4C9C" w:rsidRPr="001769FF" w:rsidRDefault="00FC4C9C" w:rsidP="000C5926">
            <w:pPr>
              <w:pStyle w:val="TAL"/>
            </w:pPr>
          </w:p>
        </w:tc>
        <w:tc>
          <w:tcPr>
            <w:tcW w:w="215" w:type="pct"/>
            <w:tcBorders>
              <w:top w:val="single" w:sz="4" w:space="0" w:color="auto"/>
              <w:left w:val="single" w:sz="6" w:space="0" w:color="000000"/>
              <w:bottom w:val="single" w:sz="6" w:space="0" w:color="000000"/>
              <w:right w:val="single" w:sz="6" w:space="0" w:color="000000"/>
            </w:tcBorders>
          </w:tcPr>
          <w:p w14:paraId="54C7B91A" w14:textId="77777777" w:rsidR="00FC4C9C" w:rsidRPr="007B60E3" w:rsidRDefault="00FC4C9C" w:rsidP="007B60E3">
            <w:pPr>
              <w:pStyle w:val="TAC"/>
            </w:pPr>
          </w:p>
        </w:tc>
        <w:tc>
          <w:tcPr>
            <w:tcW w:w="580" w:type="pct"/>
            <w:tcBorders>
              <w:top w:val="single" w:sz="4" w:space="0" w:color="auto"/>
              <w:left w:val="single" w:sz="6" w:space="0" w:color="000000"/>
              <w:bottom w:val="single" w:sz="6" w:space="0" w:color="000000"/>
              <w:right w:val="single" w:sz="6" w:space="0" w:color="000000"/>
            </w:tcBorders>
          </w:tcPr>
          <w:p w14:paraId="0D1504C6" w14:textId="77777777" w:rsidR="00FC4C9C" w:rsidRPr="001769FF" w:rsidRDefault="00FC4C9C" w:rsidP="000C5926">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7A64C9BD" w14:textId="77777777" w:rsidR="00FC4C9C" w:rsidRPr="001769FF" w:rsidRDefault="00FC4C9C" w:rsidP="000C5926">
            <w:pPr>
              <w:pStyle w:val="TAL"/>
            </w:pPr>
          </w:p>
        </w:tc>
        <w:tc>
          <w:tcPr>
            <w:tcW w:w="796" w:type="pct"/>
            <w:tcBorders>
              <w:top w:val="single" w:sz="4" w:space="0" w:color="auto"/>
              <w:left w:val="single" w:sz="6" w:space="0" w:color="000000"/>
              <w:bottom w:val="single" w:sz="6" w:space="0" w:color="000000"/>
              <w:right w:val="single" w:sz="6" w:space="0" w:color="000000"/>
            </w:tcBorders>
          </w:tcPr>
          <w:p w14:paraId="079C3F24" w14:textId="77777777" w:rsidR="00FC4C9C" w:rsidRPr="001769FF" w:rsidRDefault="00FC4C9C" w:rsidP="000C5926">
            <w:pPr>
              <w:pStyle w:val="TAL"/>
            </w:pPr>
          </w:p>
        </w:tc>
      </w:tr>
    </w:tbl>
    <w:p w14:paraId="74951258" w14:textId="77777777" w:rsidR="00FC4C9C" w:rsidRDefault="00FC4C9C" w:rsidP="00FC4C9C"/>
    <w:p w14:paraId="15EDA1E6" w14:textId="77777777" w:rsidR="00FC4C9C" w:rsidRPr="00384E92" w:rsidRDefault="00FC4C9C" w:rsidP="00FC4C9C">
      <w:r>
        <w:t>This method shall support the request data structures specified in table 6.2.3.4.3.1-2 and the response data structures and response codes specified in table 6.2.3.4.3.1-3.</w:t>
      </w:r>
    </w:p>
    <w:p w14:paraId="5868A5A2" w14:textId="77777777" w:rsidR="00FC4C9C" w:rsidRPr="001769FF" w:rsidRDefault="00FC4C9C" w:rsidP="00FC4C9C">
      <w:pPr>
        <w:pStyle w:val="TH"/>
      </w:pPr>
      <w:r w:rsidRPr="001769FF">
        <w:t>Table 6.</w:t>
      </w:r>
      <w:r>
        <w:t>2.3.4.</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0B71E3" w14:paraId="424D0768"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1A710B7" w14:textId="77777777" w:rsidR="00FC4C9C" w:rsidRPr="000B71E3" w:rsidRDefault="00FC4C9C" w:rsidP="000C592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13926A7" w14:textId="77777777" w:rsidR="00FC4C9C" w:rsidRPr="000B71E3" w:rsidRDefault="00FC4C9C" w:rsidP="000C592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88CBD45" w14:textId="77777777" w:rsidR="00FC4C9C" w:rsidRPr="000B71E3" w:rsidRDefault="00FC4C9C" w:rsidP="000C592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A45C96C" w14:textId="77777777" w:rsidR="00FC4C9C" w:rsidRPr="000B71E3" w:rsidRDefault="00FC4C9C" w:rsidP="000C5926">
            <w:pPr>
              <w:pStyle w:val="TAH"/>
            </w:pPr>
            <w:r w:rsidRPr="000B71E3">
              <w:t>Description</w:t>
            </w:r>
          </w:p>
        </w:tc>
      </w:tr>
      <w:tr w:rsidR="00FC4C9C" w:rsidRPr="000B71E3" w14:paraId="0D64ADED"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021EC16" w14:textId="77777777" w:rsidR="00FC4C9C" w:rsidRPr="000B71E3" w:rsidRDefault="00FC4C9C" w:rsidP="000C592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506AD086" w14:textId="77777777" w:rsidR="00FC4C9C" w:rsidRPr="000B71E3" w:rsidRDefault="00FC4C9C" w:rsidP="000C5926">
            <w:pPr>
              <w:pStyle w:val="TAC"/>
            </w:pPr>
          </w:p>
        </w:tc>
        <w:tc>
          <w:tcPr>
            <w:tcW w:w="1276" w:type="dxa"/>
            <w:tcBorders>
              <w:top w:val="single" w:sz="4" w:space="0" w:color="auto"/>
              <w:left w:val="single" w:sz="6" w:space="0" w:color="000000"/>
              <w:bottom w:val="single" w:sz="6" w:space="0" w:color="000000"/>
              <w:right w:val="single" w:sz="6" w:space="0" w:color="000000"/>
            </w:tcBorders>
          </w:tcPr>
          <w:p w14:paraId="2CCE77ED" w14:textId="77777777" w:rsidR="00FC4C9C" w:rsidRPr="000B71E3" w:rsidRDefault="00FC4C9C" w:rsidP="000C592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7DB915F" w14:textId="77777777" w:rsidR="00FC4C9C" w:rsidRPr="000B71E3" w:rsidRDefault="00FC4C9C" w:rsidP="000C5926">
            <w:pPr>
              <w:pStyle w:val="TAL"/>
            </w:pPr>
          </w:p>
        </w:tc>
      </w:tr>
    </w:tbl>
    <w:p w14:paraId="6A710A5A" w14:textId="77777777" w:rsidR="00FC4C9C" w:rsidRDefault="00FC4C9C" w:rsidP="00FC4C9C"/>
    <w:p w14:paraId="0DA713D0" w14:textId="77777777" w:rsidR="00FC4C9C" w:rsidRPr="001769FF" w:rsidRDefault="00FC4C9C" w:rsidP="00FC4C9C">
      <w:pPr>
        <w:pStyle w:val="TH"/>
      </w:pPr>
      <w:r w:rsidRPr="001769FF">
        <w:t>Table 6.</w:t>
      </w:r>
      <w:r>
        <w:t>2.3.4.</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7"/>
        <w:gridCol w:w="325"/>
        <w:gridCol w:w="1250"/>
        <w:gridCol w:w="1123"/>
        <w:gridCol w:w="5234"/>
      </w:tblGrid>
      <w:tr w:rsidR="00FC4C9C" w:rsidRPr="001769FF" w14:paraId="72912FF3" w14:textId="77777777" w:rsidTr="000C5926">
        <w:trPr>
          <w:jc w:val="center"/>
        </w:trPr>
        <w:tc>
          <w:tcPr>
            <w:tcW w:w="881" w:type="pct"/>
            <w:tcBorders>
              <w:top w:val="single" w:sz="4" w:space="0" w:color="auto"/>
              <w:left w:val="single" w:sz="4" w:space="0" w:color="auto"/>
              <w:bottom w:val="single" w:sz="4" w:space="0" w:color="auto"/>
              <w:right w:val="single" w:sz="4" w:space="0" w:color="auto"/>
            </w:tcBorders>
            <w:shd w:val="clear" w:color="auto" w:fill="C0C0C0"/>
          </w:tcPr>
          <w:p w14:paraId="5DAFC25E" w14:textId="77777777" w:rsidR="00FC4C9C" w:rsidRPr="001769FF" w:rsidRDefault="00FC4C9C" w:rsidP="000C5926">
            <w:pPr>
              <w:pStyle w:val="TAH"/>
            </w:pPr>
            <w:r w:rsidRPr="001769FF">
              <w:t>Data type</w:t>
            </w:r>
          </w:p>
        </w:tc>
        <w:tc>
          <w:tcPr>
            <w:tcW w:w="169" w:type="pct"/>
            <w:tcBorders>
              <w:top w:val="single" w:sz="4" w:space="0" w:color="auto"/>
              <w:left w:val="single" w:sz="4" w:space="0" w:color="auto"/>
              <w:bottom w:val="single" w:sz="4" w:space="0" w:color="auto"/>
              <w:right w:val="single" w:sz="4" w:space="0" w:color="auto"/>
            </w:tcBorders>
            <w:shd w:val="clear" w:color="auto" w:fill="C0C0C0"/>
          </w:tcPr>
          <w:p w14:paraId="3AC065A4" w14:textId="77777777" w:rsidR="00FC4C9C" w:rsidRPr="001769FF" w:rsidRDefault="00FC4C9C" w:rsidP="000C5926">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2082816" w14:textId="77777777" w:rsidR="00FC4C9C" w:rsidRPr="001769FF" w:rsidRDefault="00FC4C9C" w:rsidP="000C5926">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DF68FDD" w14:textId="77777777" w:rsidR="00FC4C9C" w:rsidRPr="001769FF" w:rsidRDefault="00FC4C9C" w:rsidP="000C5926">
            <w:pPr>
              <w:pStyle w:val="TAH"/>
            </w:pPr>
            <w:r w:rsidRPr="001769FF">
              <w:t>Response</w:t>
            </w:r>
          </w:p>
          <w:p w14:paraId="46F9C9C9" w14:textId="77777777" w:rsidR="00FC4C9C" w:rsidRPr="001769FF" w:rsidRDefault="00FC4C9C" w:rsidP="000C5926">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7BEECD9" w14:textId="77777777" w:rsidR="00FC4C9C" w:rsidRPr="001769FF" w:rsidRDefault="00FC4C9C" w:rsidP="000C5926">
            <w:pPr>
              <w:pStyle w:val="TAH"/>
            </w:pPr>
            <w:r>
              <w:t>Description</w:t>
            </w:r>
          </w:p>
        </w:tc>
      </w:tr>
      <w:tr w:rsidR="00FC4C9C" w:rsidRPr="001769FF" w14:paraId="0A85217C" w14:textId="77777777" w:rsidTr="000C5926">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46E96581" w14:textId="77777777" w:rsidR="00FC4C9C" w:rsidRDefault="00FC4C9C" w:rsidP="000C5926">
            <w:pPr>
              <w:pStyle w:val="TAL"/>
            </w:pPr>
            <w:r>
              <w:t>ScscfCapabilityList</w:t>
            </w:r>
          </w:p>
        </w:tc>
        <w:tc>
          <w:tcPr>
            <w:tcW w:w="169" w:type="pct"/>
            <w:tcBorders>
              <w:top w:val="single" w:sz="4" w:space="0" w:color="auto"/>
              <w:left w:val="single" w:sz="6" w:space="0" w:color="000000"/>
              <w:bottom w:val="single" w:sz="4" w:space="0" w:color="auto"/>
              <w:right w:val="single" w:sz="6" w:space="0" w:color="000000"/>
            </w:tcBorders>
          </w:tcPr>
          <w:p w14:paraId="02E7D2D2" w14:textId="77777777" w:rsidR="00FC4C9C" w:rsidRPr="00296A3D" w:rsidRDefault="00FC4C9C" w:rsidP="000C5926">
            <w:pPr>
              <w:pStyle w:val="TAC"/>
            </w:pPr>
            <w:r w:rsidRPr="004A6AC3">
              <w:t>M</w:t>
            </w:r>
          </w:p>
        </w:tc>
        <w:tc>
          <w:tcPr>
            <w:tcW w:w="649" w:type="pct"/>
            <w:tcBorders>
              <w:top w:val="single" w:sz="4" w:space="0" w:color="auto"/>
              <w:left w:val="single" w:sz="6" w:space="0" w:color="000000"/>
              <w:bottom w:val="single" w:sz="4" w:space="0" w:color="auto"/>
              <w:right w:val="single" w:sz="6" w:space="0" w:color="000000"/>
            </w:tcBorders>
          </w:tcPr>
          <w:p w14:paraId="128F644F" w14:textId="77777777" w:rsidR="00FC4C9C" w:rsidRPr="00296A3D" w:rsidRDefault="00FC4C9C" w:rsidP="000C5926">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2207F003" w14:textId="77777777" w:rsidR="00FC4C9C" w:rsidRPr="00296A3D" w:rsidRDefault="00FC4C9C" w:rsidP="000C5926">
            <w:pPr>
              <w:pStyle w:val="TAL"/>
            </w:pPr>
            <w:r w:rsidRPr="004A6AC3">
              <w:t>20</w:t>
            </w:r>
            <w:r>
              <w:t>0</w:t>
            </w:r>
            <w:r w:rsidRPr="004A6AC3">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58F6E3F" w14:textId="77777777" w:rsidR="00FC4C9C" w:rsidRPr="00296A3D" w:rsidRDefault="00FC4C9C" w:rsidP="000C5926">
            <w:pPr>
              <w:pStyle w:val="TAL"/>
            </w:pPr>
            <w:r>
              <w:t xml:space="preserve">A </w:t>
            </w:r>
            <w:r w:rsidRPr="004A6AC3">
              <w:t xml:space="preserve">response body containing </w:t>
            </w:r>
            <w:r>
              <w:t>the list mandatory and/or optional capabilities shall be returned.</w:t>
            </w:r>
          </w:p>
        </w:tc>
      </w:tr>
      <w:tr w:rsidR="00193576" w:rsidRPr="001769FF" w14:paraId="4D2D7C51" w14:textId="77777777" w:rsidTr="000C5926">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0F51B0A9" w14:textId="41C5EB48" w:rsidR="00193576" w:rsidRDefault="00193576" w:rsidP="00193576">
            <w:pPr>
              <w:pStyle w:val="TAL"/>
            </w:pPr>
            <w:r>
              <w:t>RedirectResponse</w:t>
            </w:r>
          </w:p>
        </w:tc>
        <w:tc>
          <w:tcPr>
            <w:tcW w:w="169" w:type="pct"/>
            <w:tcBorders>
              <w:top w:val="single" w:sz="4" w:space="0" w:color="auto"/>
              <w:left w:val="single" w:sz="6" w:space="0" w:color="000000"/>
              <w:bottom w:val="single" w:sz="4" w:space="0" w:color="auto"/>
              <w:right w:val="single" w:sz="6" w:space="0" w:color="000000"/>
            </w:tcBorders>
          </w:tcPr>
          <w:p w14:paraId="4BF308DA" w14:textId="60E00C0F" w:rsidR="00193576" w:rsidRPr="004A6AC3" w:rsidRDefault="00193576" w:rsidP="0019357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5A77BA5" w14:textId="0E3B92AA"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53F4AB9" w14:textId="1E7636DC" w:rsidR="00193576" w:rsidRPr="004A6AC3" w:rsidRDefault="00193576" w:rsidP="00193576">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822769F" w14:textId="38236B1E" w:rsidR="00193576" w:rsidRDefault="00193576" w:rsidP="00193576">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1769FF" w14:paraId="000E18FC" w14:textId="77777777" w:rsidTr="000C5926">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543F8895" w14:textId="41D12588" w:rsidR="00193576" w:rsidRDefault="00193576" w:rsidP="00193576">
            <w:pPr>
              <w:pStyle w:val="TAL"/>
            </w:pPr>
            <w:r>
              <w:t>RedirectResponse</w:t>
            </w:r>
          </w:p>
        </w:tc>
        <w:tc>
          <w:tcPr>
            <w:tcW w:w="169" w:type="pct"/>
            <w:tcBorders>
              <w:top w:val="single" w:sz="4" w:space="0" w:color="auto"/>
              <w:left w:val="single" w:sz="6" w:space="0" w:color="000000"/>
              <w:bottom w:val="single" w:sz="4" w:space="0" w:color="auto"/>
              <w:right w:val="single" w:sz="6" w:space="0" w:color="000000"/>
            </w:tcBorders>
          </w:tcPr>
          <w:p w14:paraId="2467A016" w14:textId="0F999EC3" w:rsidR="00193576" w:rsidRPr="004A6AC3" w:rsidRDefault="00193576" w:rsidP="0019357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36752B4F" w14:textId="136C55D7"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80B3BD5" w14:textId="3E25D905" w:rsidR="00193576" w:rsidRPr="004A6AC3" w:rsidRDefault="00193576" w:rsidP="00193576">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20334D1" w14:textId="4D036C55" w:rsidR="00193576" w:rsidRDefault="00193576" w:rsidP="00193576">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1769FF" w14:paraId="3A2840EF" w14:textId="77777777" w:rsidTr="000C5926">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3062472C" w14:textId="77777777" w:rsidR="00193576" w:rsidRDefault="00193576" w:rsidP="00193576">
            <w:pPr>
              <w:pStyle w:val="TAL"/>
            </w:pPr>
            <w:r w:rsidRPr="000B71E3">
              <w:t>ProblemDetails</w:t>
            </w:r>
          </w:p>
        </w:tc>
        <w:tc>
          <w:tcPr>
            <w:tcW w:w="169" w:type="pct"/>
            <w:tcBorders>
              <w:top w:val="single" w:sz="4" w:space="0" w:color="auto"/>
              <w:left w:val="single" w:sz="6" w:space="0" w:color="000000"/>
              <w:bottom w:val="single" w:sz="4" w:space="0" w:color="auto"/>
              <w:right w:val="single" w:sz="6" w:space="0" w:color="000000"/>
            </w:tcBorders>
          </w:tcPr>
          <w:p w14:paraId="45513482" w14:textId="77777777" w:rsidR="00193576" w:rsidRPr="00296A3D" w:rsidRDefault="00193576" w:rsidP="0019357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7582AAE"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C6A2BAD" w14:textId="77777777" w:rsidR="00193576" w:rsidRPr="00296A3D" w:rsidRDefault="00193576" w:rsidP="00193576">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01A7D37" w14:textId="77777777" w:rsidR="00193576" w:rsidRPr="000B71E3" w:rsidRDefault="00193576" w:rsidP="00193576">
            <w:pPr>
              <w:pStyle w:val="TAL"/>
            </w:pPr>
            <w:r w:rsidRPr="000B71E3">
              <w:t xml:space="preserve">The "cause" attribute </w:t>
            </w:r>
            <w:r>
              <w:t xml:space="preserve">may be used to indicate one of </w:t>
            </w:r>
            <w:r w:rsidRPr="000B71E3">
              <w:t>the following application error</w:t>
            </w:r>
            <w:r>
              <w:t>s</w:t>
            </w:r>
            <w:r w:rsidRPr="000B71E3">
              <w:t>:</w:t>
            </w:r>
          </w:p>
          <w:p w14:paraId="53427A13" w14:textId="77777777" w:rsidR="00193576" w:rsidRDefault="00193576" w:rsidP="00193576">
            <w:pPr>
              <w:pStyle w:val="TAL"/>
            </w:pPr>
            <w:r w:rsidRPr="000B71E3">
              <w:t>- USER_NOT_FOUND</w:t>
            </w:r>
          </w:p>
          <w:p w14:paraId="3852159A" w14:textId="77777777" w:rsidR="00193576" w:rsidRDefault="00193576" w:rsidP="00193576">
            <w:pPr>
              <w:pStyle w:val="TAL"/>
            </w:pPr>
            <w:r>
              <w:t>- DATA_NOT_FOUND</w:t>
            </w:r>
          </w:p>
          <w:p w14:paraId="40138199" w14:textId="77777777" w:rsidR="00193576" w:rsidRDefault="00193576" w:rsidP="00193576">
            <w:pPr>
              <w:pStyle w:val="TAL"/>
            </w:pPr>
          </w:p>
          <w:p w14:paraId="475F9D74" w14:textId="77777777" w:rsidR="00193576" w:rsidRPr="00296A3D" w:rsidRDefault="00193576" w:rsidP="00193576">
            <w:pPr>
              <w:pStyle w:val="TAL"/>
            </w:pPr>
            <w:r>
              <w:t>NOTE: DATA_NOT_FOUND indicates that any S-CSCF can be selected, e.g. based on I-CSCF local policy.</w:t>
            </w:r>
          </w:p>
        </w:tc>
      </w:tr>
      <w:tr w:rsidR="00193576" w:rsidRPr="001769FF" w14:paraId="67B8D125" w14:textId="77777777" w:rsidTr="000C5926">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354FE9D7" w14:textId="77777777" w:rsidR="00193576" w:rsidRDefault="00193576" w:rsidP="00193576">
            <w:pPr>
              <w:pStyle w:val="TAL"/>
            </w:pPr>
            <w:r w:rsidRPr="000B71E3">
              <w:t>ProblemDetails</w:t>
            </w:r>
          </w:p>
        </w:tc>
        <w:tc>
          <w:tcPr>
            <w:tcW w:w="169" w:type="pct"/>
            <w:tcBorders>
              <w:top w:val="single" w:sz="4" w:space="0" w:color="auto"/>
              <w:left w:val="single" w:sz="6" w:space="0" w:color="000000"/>
              <w:bottom w:val="single" w:sz="4" w:space="0" w:color="auto"/>
              <w:right w:val="single" w:sz="6" w:space="0" w:color="000000"/>
            </w:tcBorders>
          </w:tcPr>
          <w:p w14:paraId="55CAAEDA" w14:textId="77777777" w:rsidR="00193576" w:rsidRPr="00296A3D" w:rsidRDefault="00193576" w:rsidP="0019357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BA2C18D"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0DE82EB2" w14:textId="77777777" w:rsidR="00193576" w:rsidRPr="00296A3D" w:rsidRDefault="00193576" w:rsidP="00193576">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F54086E" w14:textId="77777777" w:rsidR="00193576" w:rsidRPr="000B71E3" w:rsidRDefault="00193576" w:rsidP="00193576">
            <w:pPr>
              <w:pStyle w:val="TAL"/>
            </w:pPr>
            <w:r w:rsidRPr="000B71E3">
              <w:t xml:space="preserve">The "cause" attribute </w:t>
            </w:r>
            <w:r>
              <w:t xml:space="preserve">may be used to indicate </w:t>
            </w:r>
            <w:r w:rsidRPr="000B71E3">
              <w:t>the following application error:</w:t>
            </w:r>
          </w:p>
          <w:p w14:paraId="75D42C6A" w14:textId="77777777" w:rsidR="00193576" w:rsidRPr="00296A3D" w:rsidRDefault="00193576" w:rsidP="00193576">
            <w:pPr>
              <w:pStyle w:val="TAL"/>
            </w:pPr>
            <w:r w:rsidRPr="000B71E3">
              <w:t xml:space="preserve">- </w:t>
            </w:r>
            <w:r>
              <w:rPr>
                <w:lang w:val="en-US"/>
              </w:rPr>
              <w:t>OPERATION_NOT_ALLOWED</w:t>
            </w:r>
          </w:p>
        </w:tc>
      </w:tr>
    </w:tbl>
    <w:p w14:paraId="0E342313" w14:textId="77777777" w:rsidR="00193576" w:rsidRDefault="00193576" w:rsidP="00193576">
      <w:pPr>
        <w:rPr>
          <w:rFonts w:eastAsia="SimSun"/>
        </w:rPr>
      </w:pPr>
    </w:p>
    <w:p w14:paraId="01323D77" w14:textId="0CD2BB25" w:rsidR="00193576" w:rsidRDefault="00193576" w:rsidP="00193576">
      <w:pPr>
        <w:pStyle w:val="TH"/>
      </w:pPr>
      <w:r w:rsidRPr="00D67AB2">
        <w:lastRenderedPageBreak/>
        <w:t xml:space="preserve">Table </w:t>
      </w:r>
      <w:r w:rsidRPr="001769FF">
        <w:t>6.</w:t>
      </w:r>
      <w:r>
        <w:t>2.3.4.</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6E605FD1"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F6C9C20"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AE63AD"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132A004"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E318DD2"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E1A9F5C" w14:textId="77777777" w:rsidR="00193576" w:rsidRPr="00D67AB2" w:rsidRDefault="00193576" w:rsidP="00193576">
            <w:pPr>
              <w:pStyle w:val="TAH"/>
            </w:pPr>
            <w:r w:rsidRPr="00D67AB2">
              <w:t>Description</w:t>
            </w:r>
          </w:p>
        </w:tc>
      </w:tr>
      <w:tr w:rsidR="00193576" w:rsidRPr="00D67AB2" w14:paraId="309AE404"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48B523"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A59BBE2"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F89A17A"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E047DAA"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D55D361"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525DF5BC"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12A34A3"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B321A20"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C20E6FD"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54A3594"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AF6350C" w14:textId="77777777" w:rsidR="00193576" w:rsidRPr="00D70312" w:rsidRDefault="00193576" w:rsidP="00193576">
            <w:pPr>
              <w:pStyle w:val="TAL"/>
            </w:pPr>
            <w:r w:rsidRPr="00525507">
              <w:t>Identifier of the target NF (service) instance ID towards which the request is redirected</w:t>
            </w:r>
            <w:r>
              <w:t>.</w:t>
            </w:r>
          </w:p>
        </w:tc>
      </w:tr>
    </w:tbl>
    <w:p w14:paraId="79A9082F" w14:textId="77777777" w:rsidR="00193576" w:rsidRDefault="00193576" w:rsidP="00193576"/>
    <w:p w14:paraId="64ABD993" w14:textId="07901683" w:rsidR="00193576" w:rsidRDefault="00193576" w:rsidP="00193576">
      <w:pPr>
        <w:pStyle w:val="TH"/>
      </w:pPr>
      <w:r w:rsidRPr="00D67AB2">
        <w:t xml:space="preserve">Table </w:t>
      </w:r>
      <w:r w:rsidRPr="001769FF">
        <w:t>6.</w:t>
      </w:r>
      <w:r>
        <w:t>2.3.4.</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33A36F18"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FC6C8D3"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8131A1F"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FDDFE71"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276ED2C"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7758CB3" w14:textId="77777777" w:rsidR="00193576" w:rsidRPr="00D67AB2" w:rsidRDefault="00193576" w:rsidP="00193576">
            <w:pPr>
              <w:pStyle w:val="TAH"/>
            </w:pPr>
            <w:r w:rsidRPr="00D67AB2">
              <w:t>Description</w:t>
            </w:r>
          </w:p>
        </w:tc>
      </w:tr>
      <w:tr w:rsidR="00193576" w:rsidRPr="00D67AB2" w14:paraId="357390CB"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FE9AAD0"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24A9ECA"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3BA922F"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786F702"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FBECAB6"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300767C1"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868C12"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DB85D97"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4EB3588"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E718DC8"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558F04C" w14:textId="77777777" w:rsidR="00193576" w:rsidRPr="00D70312" w:rsidRDefault="00193576" w:rsidP="00193576">
            <w:pPr>
              <w:pStyle w:val="TAL"/>
            </w:pPr>
            <w:r w:rsidRPr="00525507">
              <w:t>Identifier of the target NF (service) instance ID towards which the request is redirected</w:t>
            </w:r>
            <w:r>
              <w:t>.</w:t>
            </w:r>
          </w:p>
        </w:tc>
      </w:tr>
    </w:tbl>
    <w:p w14:paraId="383C7559" w14:textId="77777777" w:rsidR="00FC4C9C" w:rsidRDefault="00FC4C9C" w:rsidP="00FC4C9C"/>
    <w:p w14:paraId="026EA94F" w14:textId="77777777" w:rsidR="00607A2B" w:rsidRDefault="00607A2B" w:rsidP="007B60E3">
      <w:pPr>
        <w:pStyle w:val="Heading4"/>
      </w:pPr>
      <w:bookmarkStart w:id="1812" w:name="_Toc24978837"/>
      <w:bookmarkStart w:id="1813" w:name="_Toc34346620"/>
      <w:bookmarkStart w:id="1814" w:name="_Toc34740697"/>
      <w:bookmarkStart w:id="1815" w:name="_Toc34748056"/>
      <w:bookmarkStart w:id="1816" w:name="_Toc34748432"/>
      <w:bookmarkStart w:id="1817" w:name="_Toc34749422"/>
      <w:bookmarkStart w:id="1818" w:name="_Toc49689885"/>
      <w:bookmarkStart w:id="1819" w:name="_Toc56336970"/>
      <w:bookmarkStart w:id="1820" w:name="_Toc21948963"/>
      <w:bookmarkStart w:id="1821" w:name="_Toc114776871"/>
      <w:r>
        <w:t>6.2.3.5</w:t>
      </w:r>
      <w:r>
        <w:tab/>
        <w:t>Resource: IMS Profile Data</w:t>
      </w:r>
      <w:bookmarkEnd w:id="1812"/>
      <w:bookmarkEnd w:id="1813"/>
      <w:bookmarkEnd w:id="1814"/>
      <w:bookmarkEnd w:id="1815"/>
      <w:bookmarkEnd w:id="1816"/>
      <w:bookmarkEnd w:id="1817"/>
      <w:bookmarkEnd w:id="1818"/>
      <w:bookmarkEnd w:id="1819"/>
      <w:bookmarkEnd w:id="1821"/>
    </w:p>
    <w:p w14:paraId="6A61E43C" w14:textId="77777777" w:rsidR="00607A2B" w:rsidRDefault="00607A2B" w:rsidP="007B60E3">
      <w:pPr>
        <w:pStyle w:val="Heading5"/>
      </w:pPr>
      <w:bookmarkStart w:id="1822" w:name="_Toc24978838"/>
      <w:bookmarkStart w:id="1823" w:name="_Toc34346621"/>
      <w:bookmarkStart w:id="1824" w:name="_Toc34740698"/>
      <w:bookmarkStart w:id="1825" w:name="_Toc34748057"/>
      <w:bookmarkStart w:id="1826" w:name="_Toc34748433"/>
      <w:bookmarkStart w:id="1827" w:name="_Toc34749423"/>
      <w:bookmarkStart w:id="1828" w:name="_Toc49689886"/>
      <w:bookmarkStart w:id="1829" w:name="_Toc56336971"/>
      <w:bookmarkStart w:id="1830" w:name="_Toc114776872"/>
      <w:r>
        <w:t>6.2.3.5.1</w:t>
      </w:r>
      <w:r>
        <w:tab/>
        <w:t>Description</w:t>
      </w:r>
      <w:bookmarkEnd w:id="1822"/>
      <w:bookmarkEnd w:id="1823"/>
      <w:bookmarkEnd w:id="1824"/>
      <w:bookmarkEnd w:id="1825"/>
      <w:bookmarkEnd w:id="1826"/>
      <w:bookmarkEnd w:id="1827"/>
      <w:bookmarkEnd w:id="1828"/>
      <w:bookmarkEnd w:id="1829"/>
      <w:bookmarkEnd w:id="1830"/>
    </w:p>
    <w:p w14:paraId="487DB5E7" w14:textId="77777777" w:rsidR="00607A2B" w:rsidRPr="000B71E3" w:rsidRDefault="00607A2B" w:rsidP="00607A2B">
      <w:r w:rsidRPr="000B71E3">
        <w:t xml:space="preserve">This resource represents </w:t>
      </w:r>
      <w:r>
        <w:t>the IMS Profile Data</w:t>
      </w:r>
      <w:r w:rsidRPr="000B71E3">
        <w:t>.</w:t>
      </w:r>
      <w:r>
        <w:t xml:space="preserve"> It is queried by the service consumer (S-CSCF) to retrieve the user</w:t>
      </w:r>
      <w:r w:rsidR="0029754B">
        <w:t>'</w:t>
      </w:r>
      <w:r>
        <w:t>s IMS profile data, containing the required information to handle the multimedia sessions (e.g. Initial Filter Criteria)</w:t>
      </w:r>
    </w:p>
    <w:p w14:paraId="19B8432D" w14:textId="77777777" w:rsidR="00607A2B" w:rsidRDefault="00607A2B" w:rsidP="007B60E3">
      <w:pPr>
        <w:pStyle w:val="Heading5"/>
      </w:pPr>
      <w:bookmarkStart w:id="1831" w:name="_Toc24978839"/>
      <w:bookmarkStart w:id="1832" w:name="_Toc34346622"/>
      <w:bookmarkStart w:id="1833" w:name="_Toc34740699"/>
      <w:bookmarkStart w:id="1834" w:name="_Toc34748058"/>
      <w:bookmarkStart w:id="1835" w:name="_Toc34748434"/>
      <w:bookmarkStart w:id="1836" w:name="_Toc34749424"/>
      <w:bookmarkStart w:id="1837" w:name="_Toc49689887"/>
      <w:bookmarkStart w:id="1838" w:name="_Toc56336972"/>
      <w:bookmarkStart w:id="1839" w:name="_Toc114776873"/>
      <w:r>
        <w:t>6.2.3.5.2</w:t>
      </w:r>
      <w:r>
        <w:tab/>
        <w:t>Resource Definition</w:t>
      </w:r>
      <w:bookmarkEnd w:id="1831"/>
      <w:bookmarkEnd w:id="1832"/>
      <w:bookmarkEnd w:id="1833"/>
      <w:bookmarkEnd w:id="1834"/>
      <w:bookmarkEnd w:id="1835"/>
      <w:bookmarkEnd w:id="1836"/>
      <w:bookmarkEnd w:id="1837"/>
      <w:bookmarkEnd w:id="1838"/>
      <w:bookmarkEnd w:id="1839"/>
    </w:p>
    <w:p w14:paraId="4CF5CA2C" w14:textId="77777777" w:rsidR="00607A2B" w:rsidRDefault="00607A2B" w:rsidP="00607A2B">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ims-data/profile-data</w:t>
      </w:r>
    </w:p>
    <w:p w14:paraId="0C59D600" w14:textId="77777777" w:rsidR="00607A2B" w:rsidRDefault="00607A2B" w:rsidP="007B60E3">
      <w:pPr>
        <w:rPr>
          <w:rFonts w:ascii="Arial" w:hAnsi="Arial" w:cs="Arial"/>
        </w:rPr>
      </w:pPr>
      <w:r w:rsidRPr="007B60E3">
        <w:t>This resource shall support the resource URI variables defined in table 6.2.3.5.2-1.</w:t>
      </w:r>
    </w:p>
    <w:p w14:paraId="6D737392" w14:textId="77777777" w:rsidR="00607A2B" w:rsidRDefault="00607A2B" w:rsidP="00607A2B">
      <w:pPr>
        <w:pStyle w:val="TH"/>
        <w:rPr>
          <w:rFonts w:cs="Arial"/>
        </w:rPr>
      </w:pPr>
      <w:r>
        <w:t>Table 6.2.3.5.2-1: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07A2B" w:rsidRPr="00B12CFB" w14:paraId="46024867" w14:textId="77777777" w:rsidTr="00B569E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125A360" w14:textId="77777777" w:rsidR="00607A2B" w:rsidRDefault="00607A2B" w:rsidP="00B569E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BF94CC1" w14:textId="77777777" w:rsidR="00607A2B" w:rsidRDefault="00607A2B" w:rsidP="00B569E6">
            <w:pPr>
              <w:pStyle w:val="TAH"/>
            </w:pPr>
            <w:r>
              <w:t>Definition</w:t>
            </w:r>
          </w:p>
        </w:tc>
      </w:tr>
      <w:tr w:rsidR="00607A2B" w:rsidRPr="00B12CFB" w14:paraId="776EDE5F" w14:textId="77777777" w:rsidTr="00B569E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0A076EA" w14:textId="77777777" w:rsidR="00607A2B" w:rsidRDefault="00607A2B" w:rsidP="00B569E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6FEC8ED" w14:textId="77777777" w:rsidR="00607A2B" w:rsidRDefault="00607A2B" w:rsidP="00B569E6">
            <w:pPr>
              <w:pStyle w:val="TAL"/>
            </w:pPr>
            <w:r>
              <w:t xml:space="preserve">See </w:t>
            </w:r>
            <w:r w:rsidR="0029754B">
              <w:t>clause</w:t>
            </w:r>
            <w:r>
              <w:rPr>
                <w:lang w:val="en-US" w:eastAsia="zh-CN"/>
              </w:rPr>
              <w:t> </w:t>
            </w:r>
            <w:r>
              <w:t>6.</w:t>
            </w:r>
            <w:r w:rsidR="00AF4353">
              <w:t>2</w:t>
            </w:r>
            <w:r>
              <w:t>.1</w:t>
            </w:r>
          </w:p>
        </w:tc>
      </w:tr>
      <w:tr w:rsidR="00607A2B" w14:paraId="3F6C2E0B" w14:textId="77777777" w:rsidTr="00B569E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355DE24" w14:textId="77777777" w:rsidR="00607A2B" w:rsidRDefault="00607A2B" w:rsidP="00B569E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0380031" w14:textId="77777777" w:rsidR="00607A2B" w:rsidRDefault="00607A2B" w:rsidP="00B569E6">
            <w:pPr>
              <w:pStyle w:val="TAL"/>
            </w:pPr>
            <w:r>
              <w:t xml:space="preserve">See </w:t>
            </w:r>
            <w:r w:rsidR="0029754B">
              <w:t>clause</w:t>
            </w:r>
            <w:r>
              <w:t> 6.</w:t>
            </w:r>
            <w:r w:rsidR="00AF4353">
              <w:t>2</w:t>
            </w:r>
            <w:r>
              <w:t>.1</w:t>
            </w:r>
          </w:p>
        </w:tc>
      </w:tr>
      <w:tr w:rsidR="00607A2B" w:rsidRPr="00B12CFB" w14:paraId="17F96FE1" w14:textId="77777777" w:rsidTr="00B569E6">
        <w:trPr>
          <w:jc w:val="center"/>
        </w:trPr>
        <w:tc>
          <w:tcPr>
            <w:tcW w:w="1005" w:type="pct"/>
            <w:tcBorders>
              <w:top w:val="single" w:sz="6" w:space="0" w:color="000000"/>
              <w:left w:val="single" w:sz="6" w:space="0" w:color="000000"/>
              <w:bottom w:val="single" w:sz="6" w:space="0" w:color="000000"/>
              <w:right w:val="single" w:sz="6" w:space="0" w:color="000000"/>
            </w:tcBorders>
          </w:tcPr>
          <w:p w14:paraId="342F3875" w14:textId="77777777" w:rsidR="00607A2B" w:rsidRDefault="00607A2B" w:rsidP="00B569E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295BFE4" w14:textId="77777777" w:rsidR="00607A2B" w:rsidRDefault="00607A2B" w:rsidP="00B569E6">
            <w:pPr>
              <w:pStyle w:val="TAL"/>
            </w:pPr>
            <w:r w:rsidRPr="000B71E3">
              <w:t xml:space="preserve">Represents the </w:t>
            </w:r>
            <w:r>
              <w:t>IMS Public Identity (i.e. IMS Public User identity or Public Service Identity)</w:t>
            </w:r>
          </w:p>
          <w:p w14:paraId="15EF4A13" w14:textId="131C0553" w:rsidR="00607A2B" w:rsidRDefault="00607A2B" w:rsidP="00B569E6">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5745CE53" w14:textId="77777777" w:rsidR="00607A2B" w:rsidRPr="00384E92" w:rsidRDefault="00607A2B" w:rsidP="0029754B"/>
    <w:p w14:paraId="2C0919D9" w14:textId="77777777" w:rsidR="00607A2B" w:rsidRDefault="00607A2B" w:rsidP="007B60E3">
      <w:pPr>
        <w:pStyle w:val="Heading5"/>
      </w:pPr>
      <w:bookmarkStart w:id="1840" w:name="_Toc24978840"/>
      <w:bookmarkStart w:id="1841" w:name="_Toc34346623"/>
      <w:bookmarkStart w:id="1842" w:name="_Toc34740700"/>
      <w:bookmarkStart w:id="1843" w:name="_Toc34748059"/>
      <w:bookmarkStart w:id="1844" w:name="_Toc34748435"/>
      <w:bookmarkStart w:id="1845" w:name="_Toc34749425"/>
      <w:bookmarkStart w:id="1846" w:name="_Toc49689888"/>
      <w:bookmarkStart w:id="1847" w:name="_Toc56336973"/>
      <w:bookmarkStart w:id="1848" w:name="_Toc114776874"/>
      <w:r>
        <w:t>6.2.3.5.3</w:t>
      </w:r>
      <w:r>
        <w:tab/>
        <w:t>Resource Standard Methods</w:t>
      </w:r>
      <w:bookmarkEnd w:id="1840"/>
      <w:bookmarkEnd w:id="1841"/>
      <w:bookmarkEnd w:id="1842"/>
      <w:bookmarkEnd w:id="1843"/>
      <w:bookmarkEnd w:id="1844"/>
      <w:bookmarkEnd w:id="1845"/>
      <w:bookmarkEnd w:id="1846"/>
      <w:bookmarkEnd w:id="1847"/>
      <w:bookmarkEnd w:id="1848"/>
    </w:p>
    <w:p w14:paraId="74316F8C" w14:textId="77777777" w:rsidR="00607A2B" w:rsidRPr="00384E92" w:rsidRDefault="00607A2B" w:rsidP="007B60E3">
      <w:pPr>
        <w:pStyle w:val="Heading6"/>
        <w:numPr>
          <w:ilvl w:val="5"/>
          <w:numId w:val="0"/>
        </w:numPr>
        <w:ind w:left="1152" w:hanging="432"/>
      </w:pPr>
      <w:bookmarkStart w:id="1849" w:name="_Toc24978841"/>
      <w:bookmarkStart w:id="1850" w:name="_Toc34346624"/>
      <w:bookmarkStart w:id="1851" w:name="_Toc34740701"/>
      <w:bookmarkStart w:id="1852" w:name="_Toc34748060"/>
      <w:bookmarkStart w:id="1853" w:name="_Toc34748436"/>
      <w:bookmarkStart w:id="1854" w:name="_Toc34749426"/>
      <w:bookmarkStart w:id="1855" w:name="_Toc49689889"/>
      <w:bookmarkStart w:id="1856" w:name="_Toc56336974"/>
      <w:bookmarkStart w:id="1857" w:name="_Toc114776875"/>
      <w:r w:rsidRPr="00384E92">
        <w:t>6.</w:t>
      </w:r>
      <w:r>
        <w:t>2.3.5.3</w:t>
      </w:r>
      <w:r w:rsidRPr="00384E92">
        <w:t>.1</w:t>
      </w:r>
      <w:r w:rsidRPr="00384E92">
        <w:tab/>
      </w:r>
      <w:r>
        <w:t>GET</w:t>
      </w:r>
      <w:bookmarkEnd w:id="1849"/>
      <w:bookmarkEnd w:id="1850"/>
      <w:bookmarkEnd w:id="1851"/>
      <w:bookmarkEnd w:id="1852"/>
      <w:bookmarkEnd w:id="1853"/>
      <w:bookmarkEnd w:id="1854"/>
      <w:bookmarkEnd w:id="1855"/>
      <w:bookmarkEnd w:id="1856"/>
      <w:bookmarkEnd w:id="1857"/>
    </w:p>
    <w:p w14:paraId="27914645" w14:textId="77777777" w:rsidR="00607A2B" w:rsidRDefault="00607A2B" w:rsidP="00607A2B">
      <w:r>
        <w:t>This method shall support the URI query parameters specified in table 6.2.3.5.3.1-1.</w:t>
      </w:r>
    </w:p>
    <w:p w14:paraId="0B419B03" w14:textId="77777777" w:rsidR="00607A2B" w:rsidRDefault="00607A2B" w:rsidP="00607A2B">
      <w:pPr>
        <w:pStyle w:val="NO"/>
      </w:pPr>
      <w:r w:rsidRPr="00D67AB2">
        <w:t>NOTE:</w:t>
      </w:r>
      <w:r w:rsidRPr="00D67AB2">
        <w:tab/>
        <w:t>The retrieval of these data sets can also be achieved by sending individual GET requests to the corresponding sub-resources under the {</w:t>
      </w:r>
      <w:r>
        <w:t>imsUeId</w:t>
      </w:r>
      <w:r w:rsidRPr="00D67AB2">
        <w:t>} resource. When multiple data sets need to be retrieved by the NF Service consumer, it is recommended to use a single GET request with query parameters rather than issuing multiple GET requests.</w:t>
      </w:r>
    </w:p>
    <w:p w14:paraId="6EE482AD" w14:textId="77777777" w:rsidR="00607A2B" w:rsidRPr="00384E92" w:rsidRDefault="00607A2B" w:rsidP="00607A2B">
      <w:pPr>
        <w:pStyle w:val="TH"/>
        <w:rPr>
          <w:rFonts w:cs="Arial"/>
        </w:rPr>
      </w:pPr>
      <w:r w:rsidRPr="00384E92">
        <w:t>Table 6.</w:t>
      </w:r>
      <w:r>
        <w:t>2.3.5.3.1</w:t>
      </w:r>
      <w:r w:rsidRPr="00384E92">
        <w:t xml:space="preserve">-1: URI query parameters supported by the </w:t>
      </w:r>
      <w:r>
        <w:t>GET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07A2B" w:rsidRPr="00D67AB2" w14:paraId="6BF84CD8" w14:textId="77777777" w:rsidTr="00B569E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F7616B7" w14:textId="77777777" w:rsidR="00607A2B" w:rsidRPr="00D67AB2" w:rsidRDefault="00607A2B" w:rsidP="00B569E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0524BAB" w14:textId="77777777" w:rsidR="00607A2B" w:rsidRPr="00D67AB2" w:rsidRDefault="00607A2B" w:rsidP="00B569E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2D82C9" w14:textId="77777777" w:rsidR="00607A2B" w:rsidRPr="00D67AB2" w:rsidRDefault="00607A2B" w:rsidP="00B569E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CFF448C" w14:textId="77777777" w:rsidR="00607A2B" w:rsidRPr="00D67AB2" w:rsidRDefault="00607A2B" w:rsidP="00B569E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7F5638A" w14:textId="77777777" w:rsidR="00607A2B" w:rsidRPr="00D67AB2" w:rsidRDefault="00607A2B" w:rsidP="00B569E6">
            <w:pPr>
              <w:pStyle w:val="TAH"/>
            </w:pPr>
            <w:r w:rsidRPr="00D67AB2">
              <w:t>Description</w:t>
            </w:r>
          </w:p>
        </w:tc>
      </w:tr>
      <w:tr w:rsidR="00607A2B" w:rsidRPr="00D67AB2" w14:paraId="63056E99" w14:textId="77777777" w:rsidTr="00B569E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FA8DEA6" w14:textId="77777777" w:rsidR="00607A2B" w:rsidRPr="00D67AB2" w:rsidRDefault="00607A2B" w:rsidP="00B569E6">
            <w:pPr>
              <w:pStyle w:val="TAL"/>
            </w:pPr>
            <w:r w:rsidRPr="00D67AB2">
              <w:t>dataset-names</w:t>
            </w:r>
          </w:p>
        </w:tc>
        <w:tc>
          <w:tcPr>
            <w:tcW w:w="732" w:type="pct"/>
            <w:tcBorders>
              <w:top w:val="single" w:sz="4" w:space="0" w:color="auto"/>
              <w:left w:val="single" w:sz="6" w:space="0" w:color="000000"/>
              <w:bottom w:val="single" w:sz="6" w:space="0" w:color="000000"/>
              <w:right w:val="single" w:sz="6" w:space="0" w:color="000000"/>
            </w:tcBorders>
          </w:tcPr>
          <w:p w14:paraId="7C725A98" w14:textId="77777777" w:rsidR="00607A2B" w:rsidRPr="00D67AB2" w:rsidRDefault="00607A2B" w:rsidP="00B569E6">
            <w:pPr>
              <w:pStyle w:val="TAL"/>
            </w:pPr>
            <w:r w:rsidRPr="00D67AB2">
              <w:t>array(DataSetName)</w:t>
            </w:r>
          </w:p>
        </w:tc>
        <w:tc>
          <w:tcPr>
            <w:tcW w:w="217" w:type="pct"/>
            <w:tcBorders>
              <w:top w:val="single" w:sz="4" w:space="0" w:color="auto"/>
              <w:left w:val="single" w:sz="6" w:space="0" w:color="000000"/>
              <w:bottom w:val="single" w:sz="6" w:space="0" w:color="000000"/>
              <w:right w:val="single" w:sz="6" w:space="0" w:color="000000"/>
            </w:tcBorders>
          </w:tcPr>
          <w:p w14:paraId="4A0A86AF" w14:textId="77777777" w:rsidR="00607A2B" w:rsidRPr="00D67AB2" w:rsidRDefault="00607A2B" w:rsidP="00B569E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0DDBF05" w14:textId="77777777" w:rsidR="00607A2B" w:rsidRPr="00D67AB2" w:rsidRDefault="00607A2B" w:rsidP="00B569E6">
            <w:pPr>
              <w:pStyle w:val="TAL"/>
            </w:pPr>
            <w:r>
              <w:t>1</w:t>
            </w:r>
            <w:r w:rsidRPr="00D67AB2">
              <w:t>..N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5F5D552" w14:textId="77777777" w:rsidR="00607A2B" w:rsidRPr="00D67AB2" w:rsidRDefault="00607A2B" w:rsidP="00B569E6">
            <w:pPr>
              <w:pStyle w:val="TAL"/>
            </w:pPr>
            <w:r>
              <w:t>Datasets to be retrieved</w:t>
            </w:r>
          </w:p>
        </w:tc>
      </w:tr>
      <w:tr w:rsidR="00607A2B" w:rsidRPr="00D67AB2" w14:paraId="2CF01E8F" w14:textId="77777777" w:rsidTr="00B569E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270CC2E" w14:textId="77777777" w:rsidR="00607A2B" w:rsidRPr="00D67AB2" w:rsidRDefault="00607A2B" w:rsidP="00B569E6">
            <w:pPr>
              <w:pStyle w:val="TAL"/>
            </w:pPr>
            <w:r w:rsidRPr="00D67AB2">
              <w:t>supported-features</w:t>
            </w:r>
          </w:p>
        </w:tc>
        <w:tc>
          <w:tcPr>
            <w:tcW w:w="732" w:type="pct"/>
            <w:tcBorders>
              <w:top w:val="single" w:sz="4" w:space="0" w:color="auto"/>
              <w:left w:val="single" w:sz="6" w:space="0" w:color="000000"/>
              <w:bottom w:val="single" w:sz="6" w:space="0" w:color="000000"/>
              <w:right w:val="single" w:sz="6" w:space="0" w:color="000000"/>
            </w:tcBorders>
          </w:tcPr>
          <w:p w14:paraId="1C55F06E" w14:textId="77777777" w:rsidR="00607A2B" w:rsidRPr="00D67AB2" w:rsidRDefault="00607A2B" w:rsidP="00B569E6">
            <w:pPr>
              <w:pStyle w:val="TAL"/>
            </w:pPr>
            <w:r w:rsidRPr="00D67AB2">
              <w:t>SupportedFeatures</w:t>
            </w:r>
          </w:p>
        </w:tc>
        <w:tc>
          <w:tcPr>
            <w:tcW w:w="217" w:type="pct"/>
            <w:tcBorders>
              <w:top w:val="single" w:sz="4" w:space="0" w:color="auto"/>
              <w:left w:val="single" w:sz="6" w:space="0" w:color="000000"/>
              <w:bottom w:val="single" w:sz="6" w:space="0" w:color="000000"/>
              <w:right w:val="single" w:sz="6" w:space="0" w:color="000000"/>
            </w:tcBorders>
          </w:tcPr>
          <w:p w14:paraId="27F57F22" w14:textId="77777777" w:rsidR="00607A2B" w:rsidRPr="00D67AB2" w:rsidRDefault="00607A2B" w:rsidP="00B569E6">
            <w:pPr>
              <w:pStyle w:val="TAC"/>
            </w:pPr>
            <w:r w:rsidRPr="00D67AB2">
              <w:t>O</w:t>
            </w:r>
          </w:p>
        </w:tc>
        <w:tc>
          <w:tcPr>
            <w:tcW w:w="581" w:type="pct"/>
            <w:tcBorders>
              <w:top w:val="single" w:sz="4" w:space="0" w:color="auto"/>
              <w:left w:val="single" w:sz="6" w:space="0" w:color="000000"/>
              <w:bottom w:val="single" w:sz="6" w:space="0" w:color="000000"/>
              <w:right w:val="single" w:sz="6" w:space="0" w:color="000000"/>
            </w:tcBorders>
          </w:tcPr>
          <w:p w14:paraId="101B06A8" w14:textId="77777777" w:rsidR="00607A2B" w:rsidRPr="00D67AB2" w:rsidRDefault="00607A2B" w:rsidP="00B569E6">
            <w:pPr>
              <w:pStyle w:val="TAL"/>
            </w:pPr>
            <w:r w:rsidRPr="00D67AB2">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7DB238F" w14:textId="77777777" w:rsidR="00607A2B" w:rsidRPr="00D67AB2" w:rsidRDefault="00607A2B" w:rsidP="00B569E6">
            <w:pPr>
              <w:pStyle w:val="TAL"/>
            </w:pPr>
            <w:r w:rsidRPr="00D67AB2">
              <w:t xml:space="preserve">see </w:t>
            </w:r>
            <w:r w:rsidR="003F73AD">
              <w:t>3GPP TS 2</w:t>
            </w:r>
            <w:r w:rsidRPr="00D67AB2">
              <w:t>9.500</w:t>
            </w:r>
            <w:r w:rsidR="003F73AD">
              <w:t> [</w:t>
            </w:r>
            <w:r w:rsidRPr="00D67AB2">
              <w:t>4] clause 6.6</w:t>
            </w:r>
          </w:p>
        </w:tc>
      </w:tr>
    </w:tbl>
    <w:p w14:paraId="12D1264C" w14:textId="77777777" w:rsidR="00607A2B" w:rsidRDefault="00607A2B" w:rsidP="0029754B"/>
    <w:p w14:paraId="7CB6FCFC" w14:textId="77777777" w:rsidR="00607A2B" w:rsidRPr="00384E92" w:rsidRDefault="00607A2B" w:rsidP="00607A2B">
      <w:r>
        <w:lastRenderedPageBreak/>
        <w:t>This method shall support the request data structures specified in table 6.2.3.5.3.1-2 and the response data structures and response codes specified in table 6.2.3.5.3.1-3.</w:t>
      </w:r>
    </w:p>
    <w:p w14:paraId="1314456A" w14:textId="77777777" w:rsidR="00607A2B" w:rsidRPr="001769FF" w:rsidRDefault="00607A2B" w:rsidP="00607A2B">
      <w:pPr>
        <w:pStyle w:val="TH"/>
      </w:pPr>
      <w:r w:rsidRPr="001769FF">
        <w:t>Table 6.</w:t>
      </w:r>
      <w:r>
        <w:t>2.3.5.</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7A2B" w:rsidRPr="000B71E3" w14:paraId="65BB902F" w14:textId="77777777" w:rsidTr="00B569E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BB79C59" w14:textId="77777777" w:rsidR="00607A2B" w:rsidRPr="000B71E3" w:rsidRDefault="00607A2B" w:rsidP="00B569E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DF5B596" w14:textId="77777777" w:rsidR="00607A2B" w:rsidRPr="000B71E3" w:rsidRDefault="00607A2B" w:rsidP="00B569E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643F842" w14:textId="77777777" w:rsidR="00607A2B" w:rsidRPr="000B71E3" w:rsidRDefault="00607A2B" w:rsidP="00B569E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897E1BB" w14:textId="77777777" w:rsidR="00607A2B" w:rsidRPr="000B71E3" w:rsidRDefault="00607A2B" w:rsidP="00B569E6">
            <w:pPr>
              <w:pStyle w:val="TAH"/>
            </w:pPr>
            <w:r w:rsidRPr="000B71E3">
              <w:t>Description</w:t>
            </w:r>
          </w:p>
        </w:tc>
      </w:tr>
      <w:tr w:rsidR="00607A2B" w:rsidRPr="000B71E3" w14:paraId="24A59807" w14:textId="77777777" w:rsidTr="00B569E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7973F54" w14:textId="77777777" w:rsidR="00607A2B" w:rsidRPr="000B71E3" w:rsidRDefault="00607A2B" w:rsidP="00B569E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306554B4" w14:textId="77777777" w:rsidR="00607A2B" w:rsidRPr="000B71E3" w:rsidRDefault="00607A2B" w:rsidP="00B569E6">
            <w:pPr>
              <w:pStyle w:val="TAC"/>
            </w:pPr>
          </w:p>
        </w:tc>
        <w:tc>
          <w:tcPr>
            <w:tcW w:w="1276" w:type="dxa"/>
            <w:tcBorders>
              <w:top w:val="single" w:sz="4" w:space="0" w:color="auto"/>
              <w:left w:val="single" w:sz="6" w:space="0" w:color="000000"/>
              <w:bottom w:val="single" w:sz="6" w:space="0" w:color="000000"/>
              <w:right w:val="single" w:sz="6" w:space="0" w:color="000000"/>
            </w:tcBorders>
          </w:tcPr>
          <w:p w14:paraId="3A6F5967" w14:textId="77777777" w:rsidR="00607A2B" w:rsidRPr="000B71E3" w:rsidRDefault="00607A2B" w:rsidP="00B569E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CC5A05B" w14:textId="77777777" w:rsidR="00607A2B" w:rsidRPr="000B71E3" w:rsidRDefault="00607A2B" w:rsidP="00B569E6">
            <w:pPr>
              <w:pStyle w:val="TAL"/>
            </w:pPr>
          </w:p>
        </w:tc>
      </w:tr>
    </w:tbl>
    <w:p w14:paraId="7FC61DA1" w14:textId="77777777" w:rsidR="00607A2B" w:rsidRDefault="00607A2B" w:rsidP="00607A2B"/>
    <w:p w14:paraId="6E6BA890" w14:textId="77777777" w:rsidR="00607A2B" w:rsidRPr="001769FF" w:rsidRDefault="00607A2B" w:rsidP="00607A2B">
      <w:pPr>
        <w:pStyle w:val="TH"/>
      </w:pPr>
      <w:r w:rsidRPr="001769FF">
        <w:t>Table 6.</w:t>
      </w:r>
      <w:r>
        <w:t>2.3.5.</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391"/>
        <w:gridCol w:w="1179"/>
        <w:gridCol w:w="1123"/>
        <w:gridCol w:w="5234"/>
      </w:tblGrid>
      <w:tr w:rsidR="00607A2B" w:rsidRPr="001769FF" w14:paraId="361DD8FC" w14:textId="77777777" w:rsidTr="00190B87">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332E9EEA" w14:textId="77777777" w:rsidR="00607A2B" w:rsidRPr="001769FF" w:rsidRDefault="00607A2B" w:rsidP="00B569E6">
            <w:pPr>
              <w:pStyle w:val="TAH"/>
            </w:pPr>
            <w:r w:rsidRPr="001769FF">
              <w:t>Data type</w:t>
            </w:r>
          </w:p>
        </w:tc>
        <w:tc>
          <w:tcPr>
            <w:tcW w:w="203" w:type="pct"/>
            <w:tcBorders>
              <w:top w:val="single" w:sz="4" w:space="0" w:color="auto"/>
              <w:left w:val="single" w:sz="4" w:space="0" w:color="auto"/>
              <w:bottom w:val="single" w:sz="4" w:space="0" w:color="auto"/>
              <w:right w:val="single" w:sz="4" w:space="0" w:color="auto"/>
            </w:tcBorders>
            <w:shd w:val="clear" w:color="auto" w:fill="C0C0C0"/>
          </w:tcPr>
          <w:p w14:paraId="1E934190" w14:textId="77777777" w:rsidR="00607A2B" w:rsidRPr="001769FF" w:rsidRDefault="00607A2B" w:rsidP="00B569E6">
            <w:pPr>
              <w:pStyle w:val="TAH"/>
            </w:pPr>
            <w:r>
              <w:t>P</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124700E4" w14:textId="77777777" w:rsidR="00607A2B" w:rsidRPr="001769FF" w:rsidRDefault="00607A2B" w:rsidP="00B569E6">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8F9DA8F" w14:textId="77777777" w:rsidR="00607A2B" w:rsidRPr="001769FF" w:rsidRDefault="00607A2B" w:rsidP="00B569E6">
            <w:pPr>
              <w:pStyle w:val="TAH"/>
            </w:pPr>
            <w:r w:rsidRPr="001769FF">
              <w:t>Response</w:t>
            </w:r>
          </w:p>
          <w:p w14:paraId="34426E7A" w14:textId="77777777" w:rsidR="00607A2B" w:rsidRPr="001769FF" w:rsidRDefault="00607A2B" w:rsidP="00B569E6">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394FF94" w14:textId="77777777" w:rsidR="00607A2B" w:rsidRPr="001769FF" w:rsidRDefault="00607A2B" w:rsidP="00B569E6">
            <w:pPr>
              <w:pStyle w:val="TAH"/>
            </w:pPr>
            <w:r>
              <w:t>Description</w:t>
            </w:r>
          </w:p>
        </w:tc>
      </w:tr>
      <w:tr w:rsidR="00607A2B" w:rsidRPr="001769FF" w14:paraId="61D6C6E1"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321A1E14" w14:textId="77777777" w:rsidR="00607A2B" w:rsidRDefault="00607A2B" w:rsidP="00B569E6">
            <w:pPr>
              <w:pStyle w:val="TAL"/>
            </w:pPr>
            <w:r>
              <w:t>ImsProfileData</w:t>
            </w:r>
          </w:p>
        </w:tc>
        <w:tc>
          <w:tcPr>
            <w:tcW w:w="203" w:type="pct"/>
            <w:tcBorders>
              <w:top w:val="single" w:sz="4" w:space="0" w:color="auto"/>
              <w:left w:val="single" w:sz="6" w:space="0" w:color="000000"/>
              <w:bottom w:val="single" w:sz="4" w:space="0" w:color="auto"/>
              <w:right w:val="single" w:sz="6" w:space="0" w:color="000000"/>
            </w:tcBorders>
          </w:tcPr>
          <w:p w14:paraId="2F00B9A3" w14:textId="77777777" w:rsidR="00607A2B" w:rsidRPr="00296A3D" w:rsidRDefault="00607A2B" w:rsidP="00B569E6">
            <w:pPr>
              <w:pStyle w:val="TAC"/>
            </w:pPr>
            <w:r w:rsidRPr="004A6AC3">
              <w:t>M</w:t>
            </w:r>
          </w:p>
        </w:tc>
        <w:tc>
          <w:tcPr>
            <w:tcW w:w="612" w:type="pct"/>
            <w:tcBorders>
              <w:top w:val="single" w:sz="4" w:space="0" w:color="auto"/>
              <w:left w:val="single" w:sz="6" w:space="0" w:color="000000"/>
              <w:bottom w:val="single" w:sz="4" w:space="0" w:color="auto"/>
              <w:right w:val="single" w:sz="6" w:space="0" w:color="000000"/>
            </w:tcBorders>
          </w:tcPr>
          <w:p w14:paraId="49DE69EC" w14:textId="77777777" w:rsidR="00607A2B" w:rsidRPr="00296A3D" w:rsidRDefault="00607A2B" w:rsidP="00B569E6">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7492560D" w14:textId="77777777" w:rsidR="00607A2B" w:rsidRPr="00296A3D" w:rsidRDefault="00607A2B" w:rsidP="00B569E6">
            <w:pPr>
              <w:pStyle w:val="TAL"/>
            </w:pPr>
            <w:r w:rsidRPr="004A6AC3">
              <w:t>20</w:t>
            </w:r>
            <w:r>
              <w:t>0</w:t>
            </w:r>
            <w:r w:rsidRPr="004A6AC3">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CFC3054" w14:textId="77777777" w:rsidR="00607A2B" w:rsidRPr="00296A3D" w:rsidRDefault="00607A2B" w:rsidP="00B569E6">
            <w:pPr>
              <w:pStyle w:val="TAL"/>
            </w:pPr>
            <w:r w:rsidRPr="004A6AC3">
              <w:t xml:space="preserve">Upon success, a response body containing </w:t>
            </w:r>
            <w:r>
              <w:t>the User</w:t>
            </w:r>
            <w:r w:rsidR="0029754B">
              <w:t>'</w:t>
            </w:r>
            <w:r>
              <w:t>s Profile Data shall be included.</w:t>
            </w:r>
          </w:p>
        </w:tc>
      </w:tr>
      <w:tr w:rsidR="00193576" w:rsidRPr="001769FF" w14:paraId="14189BFB"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19F2D40D" w14:textId="53FC554F" w:rsidR="00193576" w:rsidRDefault="00193576" w:rsidP="00193576">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13BDBCA2" w14:textId="12619EE1" w:rsidR="00193576" w:rsidRPr="004A6AC3" w:rsidRDefault="00193576" w:rsidP="00193576">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70FA5862" w14:textId="4618D5C9"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F1D9705" w14:textId="41CE54C3" w:rsidR="00193576" w:rsidRPr="004A6AC3" w:rsidRDefault="00193576" w:rsidP="00193576">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D37788D" w14:textId="2396A764" w:rsidR="00193576" w:rsidRPr="004A6AC3" w:rsidRDefault="00193576" w:rsidP="00193576">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1769FF" w14:paraId="5F0D7576"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2E45C3E" w14:textId="65A0660B" w:rsidR="00193576" w:rsidRDefault="00193576" w:rsidP="00193576">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1DB39709" w14:textId="55778F1C" w:rsidR="00193576" w:rsidRPr="004A6AC3" w:rsidRDefault="00193576" w:rsidP="00193576">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0DB5E5F3" w14:textId="66B9FA37" w:rsidR="00193576" w:rsidRPr="004A6AC3" w:rsidRDefault="00193576" w:rsidP="0019357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6435F2A" w14:textId="07C0F00B" w:rsidR="00193576" w:rsidRPr="004A6AC3" w:rsidRDefault="00193576" w:rsidP="00193576">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1A69777" w14:textId="0FC5843B" w:rsidR="00193576" w:rsidRPr="004A6AC3" w:rsidRDefault="00193576" w:rsidP="00193576">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1769FF" w14:paraId="6BF101E5"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079880B4" w14:textId="77777777" w:rsidR="00193576" w:rsidRDefault="00193576" w:rsidP="00193576">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008E4080" w14:textId="77777777" w:rsidR="00193576" w:rsidRPr="00296A3D" w:rsidRDefault="00193576" w:rsidP="00193576">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6C4D306F"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8480C88" w14:textId="77777777" w:rsidR="00193576" w:rsidRPr="00296A3D" w:rsidRDefault="00193576" w:rsidP="00193576">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F15ACAD" w14:textId="77777777" w:rsidR="00193576" w:rsidRPr="000B71E3" w:rsidRDefault="00193576" w:rsidP="00193576">
            <w:pPr>
              <w:pStyle w:val="TAL"/>
            </w:pPr>
            <w:r w:rsidRPr="000B71E3">
              <w:t xml:space="preserve">The "cause" attribute </w:t>
            </w:r>
            <w:r>
              <w:t xml:space="preserve">may be used to indicate </w:t>
            </w:r>
            <w:r w:rsidRPr="000B71E3">
              <w:t>the following application error</w:t>
            </w:r>
            <w:r>
              <w:t>s</w:t>
            </w:r>
            <w:r w:rsidRPr="000B71E3">
              <w:t>:</w:t>
            </w:r>
          </w:p>
          <w:p w14:paraId="6D8E3892" w14:textId="77777777" w:rsidR="00193576" w:rsidRDefault="00193576" w:rsidP="00193576">
            <w:pPr>
              <w:pStyle w:val="TAL"/>
            </w:pPr>
            <w:r w:rsidRPr="000B71E3">
              <w:t>- USER_NOT_FOUND</w:t>
            </w:r>
          </w:p>
          <w:p w14:paraId="041D1D13" w14:textId="77777777" w:rsidR="00193576" w:rsidRPr="00296A3D" w:rsidRDefault="00193576" w:rsidP="00193576">
            <w:pPr>
              <w:pStyle w:val="TAL"/>
            </w:pPr>
            <w:r w:rsidRPr="000B71E3">
              <w:t xml:space="preserve">- </w:t>
            </w:r>
            <w:r>
              <w:t>DATA</w:t>
            </w:r>
            <w:r w:rsidRPr="000B71E3">
              <w:t>_NOT_FOUND</w:t>
            </w:r>
          </w:p>
        </w:tc>
      </w:tr>
      <w:tr w:rsidR="00193576" w:rsidRPr="001769FF" w14:paraId="2F4963A7"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17E29D8A" w14:textId="77777777" w:rsidR="00193576" w:rsidRDefault="00193576" w:rsidP="00193576">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6BC2679C" w14:textId="77777777" w:rsidR="00193576" w:rsidRPr="00296A3D" w:rsidRDefault="00193576" w:rsidP="00193576">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1C0DB985" w14:textId="77777777" w:rsidR="00193576" w:rsidRPr="00296A3D" w:rsidRDefault="00193576" w:rsidP="00193576">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5592E1E1" w14:textId="77777777" w:rsidR="00193576" w:rsidRPr="00296A3D" w:rsidRDefault="00193576" w:rsidP="00193576">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EF06846" w14:textId="77777777" w:rsidR="00193576" w:rsidRPr="000B71E3" w:rsidRDefault="00193576" w:rsidP="00193576">
            <w:pPr>
              <w:pStyle w:val="TAL"/>
            </w:pPr>
            <w:r w:rsidRPr="000B71E3">
              <w:t xml:space="preserve">The "cause" attribute </w:t>
            </w:r>
            <w:r>
              <w:t xml:space="preserve">may be used to indicate </w:t>
            </w:r>
            <w:r w:rsidRPr="000B71E3">
              <w:t>the following application errors:</w:t>
            </w:r>
          </w:p>
          <w:p w14:paraId="67DD4914" w14:textId="77777777" w:rsidR="00193576" w:rsidRPr="00296A3D" w:rsidRDefault="00193576" w:rsidP="00193576">
            <w:pPr>
              <w:pStyle w:val="TAL"/>
            </w:pPr>
            <w:r w:rsidRPr="000B71E3">
              <w:t xml:space="preserve">- </w:t>
            </w:r>
            <w:r>
              <w:rPr>
                <w:lang w:val="en-US"/>
              </w:rPr>
              <w:t>OPERATION_NOT_ALLOWED</w:t>
            </w:r>
          </w:p>
        </w:tc>
      </w:tr>
    </w:tbl>
    <w:p w14:paraId="643AB3CA" w14:textId="77777777" w:rsidR="00193576" w:rsidRDefault="00193576" w:rsidP="00193576">
      <w:pPr>
        <w:rPr>
          <w:rFonts w:eastAsia="SimSun"/>
        </w:rPr>
      </w:pPr>
    </w:p>
    <w:p w14:paraId="3B104AA3" w14:textId="378ECB12" w:rsidR="00193576" w:rsidRDefault="00193576" w:rsidP="00193576">
      <w:pPr>
        <w:pStyle w:val="TH"/>
      </w:pPr>
      <w:r w:rsidRPr="00D67AB2">
        <w:t xml:space="preserve">Table </w:t>
      </w:r>
      <w:r w:rsidRPr="001769FF">
        <w:t>6.</w:t>
      </w:r>
      <w:r>
        <w:t>2.3.5.</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03C32F16"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B0C2B86"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CEEAB7E"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35C556"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8E02F70"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88A232" w14:textId="77777777" w:rsidR="00193576" w:rsidRPr="00D67AB2" w:rsidRDefault="00193576" w:rsidP="00193576">
            <w:pPr>
              <w:pStyle w:val="TAH"/>
            </w:pPr>
            <w:r w:rsidRPr="00D67AB2">
              <w:t>Description</w:t>
            </w:r>
          </w:p>
        </w:tc>
      </w:tr>
      <w:tr w:rsidR="00193576" w:rsidRPr="00D67AB2" w14:paraId="1DBE7E9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1F20713"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D066AEC"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A40C5DD"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1F378F1"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4737E3B"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31A51D38"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00C3D6E"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09D6A1E"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1FCF3D7"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0234B02"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0165A4" w14:textId="77777777" w:rsidR="00193576" w:rsidRPr="00D70312" w:rsidRDefault="00193576" w:rsidP="00193576">
            <w:pPr>
              <w:pStyle w:val="TAL"/>
            </w:pPr>
            <w:r w:rsidRPr="00525507">
              <w:t>Identifier of the target NF (service) instance ID towards which the request is redirected</w:t>
            </w:r>
            <w:r>
              <w:t>.</w:t>
            </w:r>
          </w:p>
        </w:tc>
      </w:tr>
    </w:tbl>
    <w:p w14:paraId="265EC29D" w14:textId="77777777" w:rsidR="00193576" w:rsidRDefault="00193576" w:rsidP="00193576"/>
    <w:p w14:paraId="1C5CCFA3" w14:textId="268D75AE" w:rsidR="00193576" w:rsidRDefault="00193576" w:rsidP="00193576">
      <w:pPr>
        <w:pStyle w:val="TH"/>
      </w:pPr>
      <w:r w:rsidRPr="00D67AB2">
        <w:t xml:space="preserve">Table </w:t>
      </w:r>
      <w:r w:rsidRPr="001769FF">
        <w:t>6.</w:t>
      </w:r>
      <w:r>
        <w:t>2.3.5.</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7AF1D0F3"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F966872"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831BB26"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6E5838F"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DF4EE3A"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863E26B" w14:textId="77777777" w:rsidR="00193576" w:rsidRPr="00D67AB2" w:rsidRDefault="00193576" w:rsidP="00193576">
            <w:pPr>
              <w:pStyle w:val="TAH"/>
            </w:pPr>
            <w:r w:rsidRPr="00D67AB2">
              <w:t>Description</w:t>
            </w:r>
          </w:p>
        </w:tc>
      </w:tr>
      <w:tr w:rsidR="00193576" w:rsidRPr="00D67AB2" w14:paraId="6341EA8D"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9E9EF51"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E8EC5C7"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646247C"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BF25D93"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BFC908B"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3C7EE612"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D01D0E"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4F78943"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59ADD4"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66E535D"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80FD37" w14:textId="77777777" w:rsidR="00193576" w:rsidRPr="00D70312" w:rsidRDefault="00193576" w:rsidP="00193576">
            <w:pPr>
              <w:pStyle w:val="TAL"/>
            </w:pPr>
            <w:r w:rsidRPr="00525507">
              <w:t>Identifier of the target NF (service) instance ID towards which the request is redirected</w:t>
            </w:r>
            <w:r>
              <w:t>.</w:t>
            </w:r>
          </w:p>
        </w:tc>
      </w:tr>
    </w:tbl>
    <w:p w14:paraId="2D80B9E9" w14:textId="77777777" w:rsidR="00607A2B" w:rsidRDefault="00607A2B" w:rsidP="0029754B"/>
    <w:p w14:paraId="3E68FAFC" w14:textId="77777777" w:rsidR="00FA6EB7" w:rsidRPr="006A7EE2" w:rsidRDefault="00FA6EB7" w:rsidP="007B60E3">
      <w:pPr>
        <w:pStyle w:val="Heading4"/>
      </w:pPr>
      <w:bookmarkStart w:id="1858" w:name="_Toc11338480"/>
      <w:bookmarkStart w:id="1859" w:name="_Toc27585112"/>
      <w:bookmarkStart w:id="1860" w:name="_Toc34346625"/>
      <w:bookmarkStart w:id="1861" w:name="_Toc34740702"/>
      <w:bookmarkStart w:id="1862" w:name="_Toc34748061"/>
      <w:bookmarkStart w:id="1863" w:name="_Toc34748437"/>
      <w:bookmarkStart w:id="1864" w:name="_Toc34749427"/>
      <w:bookmarkStart w:id="1865" w:name="_Toc49689890"/>
      <w:bookmarkStart w:id="1866" w:name="_Toc56336975"/>
      <w:bookmarkStart w:id="1867" w:name="_Toc24978842"/>
      <w:bookmarkStart w:id="1868" w:name="_Toc114776876"/>
      <w:r w:rsidRPr="006A7EE2">
        <w:t>6.</w:t>
      </w:r>
      <w:r>
        <w:t>2</w:t>
      </w:r>
      <w:r w:rsidRPr="006A7EE2">
        <w:t>.3.</w:t>
      </w:r>
      <w:r>
        <w:t>6</w:t>
      </w:r>
      <w:r w:rsidRPr="006A7EE2">
        <w:tab/>
        <w:t>Resource: Subscriptions</w:t>
      </w:r>
      <w:bookmarkEnd w:id="1858"/>
      <w:bookmarkEnd w:id="1859"/>
      <w:bookmarkEnd w:id="1860"/>
      <w:bookmarkEnd w:id="1861"/>
      <w:bookmarkEnd w:id="1862"/>
      <w:bookmarkEnd w:id="1863"/>
      <w:bookmarkEnd w:id="1864"/>
      <w:bookmarkEnd w:id="1865"/>
      <w:bookmarkEnd w:id="1866"/>
      <w:bookmarkEnd w:id="1868"/>
    </w:p>
    <w:p w14:paraId="5C715921" w14:textId="77777777" w:rsidR="00FA6EB7" w:rsidRPr="006A7EE2" w:rsidRDefault="00FA6EB7" w:rsidP="007B60E3">
      <w:pPr>
        <w:pStyle w:val="Heading5"/>
      </w:pPr>
      <w:bookmarkStart w:id="1869" w:name="_Toc11338481"/>
      <w:bookmarkStart w:id="1870" w:name="_Toc27585113"/>
      <w:bookmarkStart w:id="1871" w:name="_Toc34346626"/>
      <w:bookmarkStart w:id="1872" w:name="_Toc34740703"/>
      <w:bookmarkStart w:id="1873" w:name="_Toc34748062"/>
      <w:bookmarkStart w:id="1874" w:name="_Toc34748438"/>
      <w:bookmarkStart w:id="1875" w:name="_Toc34749428"/>
      <w:bookmarkStart w:id="1876" w:name="_Toc49689891"/>
      <w:bookmarkStart w:id="1877" w:name="_Toc56336976"/>
      <w:bookmarkStart w:id="1878" w:name="_Toc114776877"/>
      <w:r w:rsidRPr="006A7EE2">
        <w:t>6.</w:t>
      </w:r>
      <w:r>
        <w:t>2</w:t>
      </w:r>
      <w:r w:rsidRPr="006A7EE2">
        <w:t>.3.</w:t>
      </w:r>
      <w:r>
        <w:t>6</w:t>
      </w:r>
      <w:r w:rsidRPr="006A7EE2">
        <w:t>.1</w:t>
      </w:r>
      <w:r w:rsidRPr="006A7EE2">
        <w:tab/>
        <w:t>Description</w:t>
      </w:r>
      <w:bookmarkEnd w:id="1869"/>
      <w:bookmarkEnd w:id="1870"/>
      <w:bookmarkEnd w:id="1871"/>
      <w:bookmarkEnd w:id="1872"/>
      <w:bookmarkEnd w:id="1873"/>
      <w:bookmarkEnd w:id="1874"/>
      <w:bookmarkEnd w:id="1875"/>
      <w:bookmarkEnd w:id="1876"/>
      <w:bookmarkEnd w:id="1877"/>
      <w:bookmarkEnd w:id="1878"/>
    </w:p>
    <w:p w14:paraId="0375410D" w14:textId="77777777" w:rsidR="00FA6EB7" w:rsidRPr="006A7EE2" w:rsidRDefault="00FA6EB7" w:rsidP="00FA6EB7">
      <w:r w:rsidRPr="006A7EE2">
        <w:t>This resource is used to represent subscriptions to notifications</w:t>
      </w:r>
      <w:r w:rsidR="00D50462">
        <w:t xml:space="preserve"> of data change</w:t>
      </w:r>
      <w:r w:rsidRPr="006A7EE2">
        <w:t>.</w:t>
      </w:r>
    </w:p>
    <w:p w14:paraId="444D3F14" w14:textId="77777777" w:rsidR="00FA6EB7" w:rsidRPr="006A7EE2" w:rsidRDefault="00FA6EB7" w:rsidP="007B60E3">
      <w:pPr>
        <w:pStyle w:val="Heading5"/>
      </w:pPr>
      <w:bookmarkStart w:id="1879" w:name="_Toc11338482"/>
      <w:bookmarkStart w:id="1880" w:name="_Toc27585114"/>
      <w:bookmarkStart w:id="1881" w:name="_Toc34346627"/>
      <w:bookmarkStart w:id="1882" w:name="_Toc34740704"/>
      <w:bookmarkStart w:id="1883" w:name="_Toc34748063"/>
      <w:bookmarkStart w:id="1884" w:name="_Toc34748439"/>
      <w:bookmarkStart w:id="1885" w:name="_Toc34749429"/>
      <w:bookmarkStart w:id="1886" w:name="_Toc49689892"/>
      <w:bookmarkStart w:id="1887" w:name="_Toc56336977"/>
      <w:bookmarkStart w:id="1888" w:name="_Toc114776878"/>
      <w:r w:rsidRPr="006A7EE2">
        <w:t>6.</w:t>
      </w:r>
      <w:r>
        <w:t>2</w:t>
      </w:r>
      <w:r w:rsidRPr="006A7EE2">
        <w:t>.3.</w:t>
      </w:r>
      <w:r>
        <w:t>6</w:t>
      </w:r>
      <w:r w:rsidRPr="006A7EE2">
        <w:t>.2</w:t>
      </w:r>
      <w:r w:rsidRPr="006A7EE2">
        <w:tab/>
        <w:t>Resource Definition</w:t>
      </w:r>
      <w:bookmarkEnd w:id="1879"/>
      <w:bookmarkEnd w:id="1880"/>
      <w:bookmarkEnd w:id="1881"/>
      <w:bookmarkEnd w:id="1882"/>
      <w:bookmarkEnd w:id="1883"/>
      <w:bookmarkEnd w:id="1884"/>
      <w:bookmarkEnd w:id="1885"/>
      <w:bookmarkEnd w:id="1886"/>
      <w:bookmarkEnd w:id="1887"/>
      <w:bookmarkEnd w:id="1888"/>
    </w:p>
    <w:p w14:paraId="6279B44F" w14:textId="77777777" w:rsidR="00FA6EB7" w:rsidRPr="006A7EE2" w:rsidRDefault="00FA6EB7" w:rsidP="00FA6EB7">
      <w:r w:rsidRPr="006A7EE2">
        <w:t>Resource URI: {apiRoot}/n</w:t>
      </w:r>
      <w:r>
        <w:t>hss</w:t>
      </w:r>
      <w:r w:rsidRPr="006A7EE2">
        <w:t>-</w:t>
      </w:r>
      <w:r>
        <w:t>ims-</w:t>
      </w:r>
      <w:r w:rsidRPr="006A7EE2">
        <w:t>sdm/{apiVersion}/{</w:t>
      </w:r>
      <w:r>
        <w:t>imsUeId</w:t>
      </w:r>
      <w:r w:rsidRPr="006A7EE2">
        <w:t>}/subscriptions</w:t>
      </w:r>
    </w:p>
    <w:p w14:paraId="720736ED" w14:textId="77777777" w:rsidR="00FA6EB7" w:rsidRPr="006A7EE2" w:rsidRDefault="00FA6EB7" w:rsidP="007B60E3">
      <w:pPr>
        <w:rPr>
          <w:rFonts w:ascii="Arial" w:hAnsi="Arial" w:cs="Arial"/>
        </w:rPr>
      </w:pPr>
      <w:r w:rsidRPr="007B60E3">
        <w:t>This resource shall support the resource URI variables defined in table 6.2.3.6.2-1.</w:t>
      </w:r>
    </w:p>
    <w:p w14:paraId="19D32872" w14:textId="77777777" w:rsidR="00FA6EB7" w:rsidRPr="006A7EE2" w:rsidRDefault="00FA6EB7" w:rsidP="00FA6EB7">
      <w:pPr>
        <w:pStyle w:val="TH"/>
        <w:rPr>
          <w:rFonts w:cs="Arial"/>
        </w:rPr>
      </w:pPr>
      <w:r w:rsidRPr="006A7EE2">
        <w:lastRenderedPageBreak/>
        <w:t>Table 6.</w:t>
      </w:r>
      <w:r>
        <w:t>2</w:t>
      </w:r>
      <w:r w:rsidRPr="006A7EE2">
        <w:t>.3.</w:t>
      </w:r>
      <w:r>
        <w:t>6</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A6EB7" w:rsidRPr="006A7EE2" w14:paraId="284829A0"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4C36B1D" w14:textId="77777777" w:rsidR="00FA6EB7" w:rsidRPr="006A7EE2" w:rsidRDefault="00FA6EB7" w:rsidP="00FA6EB7">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F11F3C" w14:textId="77777777" w:rsidR="00FA6EB7" w:rsidRPr="006A7EE2" w:rsidRDefault="00FA6EB7" w:rsidP="00FA6EB7">
            <w:pPr>
              <w:pStyle w:val="TAH"/>
            </w:pPr>
            <w:r w:rsidRPr="006A7EE2">
              <w:t>Definition</w:t>
            </w:r>
          </w:p>
        </w:tc>
      </w:tr>
      <w:tr w:rsidR="00FA6EB7" w:rsidRPr="006A7EE2" w14:paraId="205CC16A"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3719705" w14:textId="77777777" w:rsidR="00FA6EB7" w:rsidRPr="006A7EE2" w:rsidRDefault="00FA6EB7" w:rsidP="00FA6EB7">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7BB87FC" w14:textId="77777777" w:rsidR="00FA6EB7" w:rsidRPr="006A7EE2" w:rsidRDefault="00FA6EB7" w:rsidP="00FA6EB7">
            <w:pPr>
              <w:pStyle w:val="TAL"/>
            </w:pPr>
            <w:r w:rsidRPr="006A7EE2">
              <w:t>See clause</w:t>
            </w:r>
            <w:r w:rsidRPr="006A7EE2">
              <w:rPr>
                <w:lang w:val="en-US" w:eastAsia="zh-CN"/>
              </w:rPr>
              <w:t> </w:t>
            </w:r>
            <w:r w:rsidRPr="006A7EE2">
              <w:t>6.</w:t>
            </w:r>
            <w:r>
              <w:t>2</w:t>
            </w:r>
            <w:r w:rsidRPr="006A7EE2">
              <w:t>.1</w:t>
            </w:r>
          </w:p>
        </w:tc>
      </w:tr>
      <w:tr w:rsidR="00FA6EB7" w:rsidRPr="006A7EE2" w14:paraId="16B38143"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2174C472" w14:textId="77777777" w:rsidR="00FA6EB7" w:rsidRPr="006A7EE2" w:rsidRDefault="00FA6EB7" w:rsidP="00FA6EB7">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17A10117" w14:textId="77777777" w:rsidR="00FA6EB7" w:rsidRPr="006A7EE2" w:rsidRDefault="00FA6EB7" w:rsidP="00FA6EB7">
            <w:pPr>
              <w:pStyle w:val="TAL"/>
            </w:pPr>
            <w:r w:rsidRPr="006A7EE2">
              <w:t>See clause 6.</w:t>
            </w:r>
            <w:r>
              <w:t>2</w:t>
            </w:r>
            <w:r w:rsidRPr="006A7EE2">
              <w:t>.1</w:t>
            </w:r>
          </w:p>
        </w:tc>
      </w:tr>
      <w:tr w:rsidR="00FA6EB7" w:rsidRPr="006A7EE2" w14:paraId="147426D9"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7F7299C3" w14:textId="77777777" w:rsidR="00FA6EB7" w:rsidRPr="006A7EE2" w:rsidRDefault="00FA6EB7" w:rsidP="00FA6EB7">
            <w:pPr>
              <w:pStyle w:val="TAL"/>
            </w:pPr>
            <w:r>
              <w:t>imsUeId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6A81D768" w14:textId="77777777" w:rsidR="00FA6EB7" w:rsidRDefault="00FA6EB7" w:rsidP="00FA6EB7">
            <w:pPr>
              <w:pStyle w:val="TAL"/>
            </w:pPr>
            <w:r w:rsidRPr="000B71E3">
              <w:t xml:space="preserve">Represents the </w:t>
            </w:r>
            <w:r>
              <w:t>IMS Public Identity (i.e. IMS Public User identity or Public Service Identity)</w:t>
            </w:r>
          </w:p>
          <w:p w14:paraId="12319D81" w14:textId="575346A7" w:rsidR="00FA6EB7" w:rsidRPr="006A7EE2" w:rsidRDefault="00FA6EB7" w:rsidP="00FA6EB7">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47030329" w14:textId="77777777" w:rsidR="00FA6EB7" w:rsidRPr="006A7EE2" w:rsidRDefault="00FA6EB7" w:rsidP="00FA6EB7"/>
    <w:p w14:paraId="599D1BCD" w14:textId="77777777" w:rsidR="00FA6EB7" w:rsidRPr="006A7EE2" w:rsidRDefault="00FA6EB7" w:rsidP="007B60E3">
      <w:pPr>
        <w:pStyle w:val="Heading5"/>
      </w:pPr>
      <w:bookmarkStart w:id="1889" w:name="_Toc11338483"/>
      <w:bookmarkStart w:id="1890" w:name="_Toc27585115"/>
      <w:bookmarkStart w:id="1891" w:name="_Toc34346628"/>
      <w:bookmarkStart w:id="1892" w:name="_Toc34740705"/>
      <w:bookmarkStart w:id="1893" w:name="_Toc34748064"/>
      <w:bookmarkStart w:id="1894" w:name="_Toc34748440"/>
      <w:bookmarkStart w:id="1895" w:name="_Toc34749430"/>
      <w:bookmarkStart w:id="1896" w:name="_Toc49689893"/>
      <w:bookmarkStart w:id="1897" w:name="_Toc56336978"/>
      <w:bookmarkStart w:id="1898" w:name="_Toc114776879"/>
      <w:r w:rsidRPr="006A7EE2">
        <w:t>6.</w:t>
      </w:r>
      <w:r>
        <w:t>2</w:t>
      </w:r>
      <w:r w:rsidRPr="006A7EE2">
        <w:t>.3.</w:t>
      </w:r>
      <w:r>
        <w:t>6</w:t>
      </w:r>
      <w:r w:rsidRPr="006A7EE2">
        <w:t>.3</w:t>
      </w:r>
      <w:r w:rsidRPr="006A7EE2">
        <w:tab/>
        <w:t>Resource Standard Methods</w:t>
      </w:r>
      <w:bookmarkEnd w:id="1889"/>
      <w:bookmarkEnd w:id="1890"/>
      <w:bookmarkEnd w:id="1891"/>
      <w:bookmarkEnd w:id="1892"/>
      <w:bookmarkEnd w:id="1893"/>
      <w:bookmarkEnd w:id="1894"/>
      <w:bookmarkEnd w:id="1895"/>
      <w:bookmarkEnd w:id="1896"/>
      <w:bookmarkEnd w:id="1897"/>
      <w:bookmarkEnd w:id="1898"/>
    </w:p>
    <w:p w14:paraId="7B40747D" w14:textId="77777777" w:rsidR="00FA6EB7" w:rsidRPr="006A7EE2" w:rsidRDefault="00FA6EB7" w:rsidP="007B60E3">
      <w:pPr>
        <w:pStyle w:val="Heading6"/>
        <w:numPr>
          <w:ilvl w:val="5"/>
          <w:numId w:val="0"/>
        </w:numPr>
        <w:ind w:left="1152" w:hanging="432"/>
      </w:pPr>
      <w:bookmarkStart w:id="1899" w:name="_Toc11338484"/>
      <w:bookmarkStart w:id="1900" w:name="_Toc27585116"/>
      <w:bookmarkStart w:id="1901" w:name="_Toc34346629"/>
      <w:bookmarkStart w:id="1902" w:name="_Toc34740706"/>
      <w:bookmarkStart w:id="1903" w:name="_Toc34748065"/>
      <w:bookmarkStart w:id="1904" w:name="_Toc34748441"/>
      <w:bookmarkStart w:id="1905" w:name="_Toc34749431"/>
      <w:bookmarkStart w:id="1906" w:name="_Toc49689894"/>
      <w:bookmarkStart w:id="1907" w:name="_Toc56336979"/>
      <w:bookmarkStart w:id="1908" w:name="_Toc114776880"/>
      <w:r w:rsidRPr="006A7EE2">
        <w:t>6.</w:t>
      </w:r>
      <w:r>
        <w:t>2</w:t>
      </w:r>
      <w:r w:rsidRPr="006A7EE2">
        <w:t>.3.</w:t>
      </w:r>
      <w:r>
        <w:t>6</w:t>
      </w:r>
      <w:r w:rsidRPr="006A7EE2">
        <w:t>.3.1</w:t>
      </w:r>
      <w:r w:rsidRPr="006A7EE2">
        <w:tab/>
        <w:t>POST</w:t>
      </w:r>
      <w:bookmarkEnd w:id="1899"/>
      <w:bookmarkEnd w:id="1900"/>
      <w:bookmarkEnd w:id="1901"/>
      <w:bookmarkEnd w:id="1902"/>
      <w:bookmarkEnd w:id="1903"/>
      <w:bookmarkEnd w:id="1904"/>
      <w:bookmarkEnd w:id="1905"/>
      <w:bookmarkEnd w:id="1906"/>
      <w:bookmarkEnd w:id="1907"/>
      <w:bookmarkEnd w:id="1908"/>
    </w:p>
    <w:p w14:paraId="72C1EAA0" w14:textId="77777777" w:rsidR="00FA6EB7" w:rsidRPr="006A7EE2" w:rsidRDefault="00FA6EB7" w:rsidP="00FA6EB7">
      <w:r w:rsidRPr="006A7EE2">
        <w:t>This method shall support the URI query parameters specified in table 6.</w:t>
      </w:r>
      <w:r>
        <w:t>2</w:t>
      </w:r>
      <w:r w:rsidRPr="006A7EE2">
        <w:t>.3.</w:t>
      </w:r>
      <w:r>
        <w:t>6</w:t>
      </w:r>
      <w:r w:rsidRPr="006A7EE2">
        <w:t>.3.1-1.</w:t>
      </w:r>
    </w:p>
    <w:p w14:paraId="1452E8D9" w14:textId="77777777" w:rsidR="00FA6EB7" w:rsidRPr="006A7EE2" w:rsidRDefault="00FA6EB7" w:rsidP="00FA6EB7">
      <w:pPr>
        <w:pStyle w:val="TH"/>
        <w:rPr>
          <w:rFonts w:cs="Arial"/>
        </w:rPr>
      </w:pPr>
      <w:r w:rsidRPr="006A7EE2">
        <w:t>Table 6.</w:t>
      </w:r>
      <w:r>
        <w:t>2</w:t>
      </w:r>
      <w:r w:rsidRPr="006A7EE2">
        <w:t>.3.</w:t>
      </w:r>
      <w:r>
        <w:t>6</w:t>
      </w:r>
      <w:r w:rsidRPr="006A7EE2">
        <w:t>.3.1-1: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522F7116" w14:textId="77777777" w:rsidTr="00FA6EB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BB95E3"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672031F"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EEEBE6A"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0BAF9D" w14:textId="77777777" w:rsidR="00FA6EB7" w:rsidRPr="006A7EE2" w:rsidRDefault="00FA6EB7" w:rsidP="00FA6EB7">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35D0255" w14:textId="77777777" w:rsidR="00FA6EB7" w:rsidRPr="006A7EE2" w:rsidRDefault="00FA6EB7" w:rsidP="00FA6EB7">
            <w:pPr>
              <w:pStyle w:val="TAH"/>
            </w:pPr>
            <w:r w:rsidRPr="006A7EE2">
              <w:t>Description</w:t>
            </w:r>
          </w:p>
        </w:tc>
      </w:tr>
      <w:tr w:rsidR="00FA6EB7" w:rsidRPr="006A7EE2" w14:paraId="4E426E10" w14:textId="77777777" w:rsidTr="00FA6EB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1123CBA" w14:textId="77777777" w:rsidR="00FA6EB7" w:rsidRPr="006A7EE2" w:rsidRDefault="00FA6EB7" w:rsidP="00FA6EB7">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33B055FB" w14:textId="77777777" w:rsidR="00FA6EB7" w:rsidRPr="006A7EE2" w:rsidRDefault="00FA6EB7" w:rsidP="00FA6EB7">
            <w:pPr>
              <w:pStyle w:val="TAL"/>
            </w:pPr>
          </w:p>
        </w:tc>
        <w:tc>
          <w:tcPr>
            <w:tcW w:w="217" w:type="pct"/>
            <w:tcBorders>
              <w:top w:val="single" w:sz="4" w:space="0" w:color="auto"/>
              <w:left w:val="single" w:sz="6" w:space="0" w:color="000000"/>
              <w:bottom w:val="single" w:sz="6" w:space="0" w:color="000000"/>
              <w:right w:val="single" w:sz="6" w:space="0" w:color="000000"/>
            </w:tcBorders>
          </w:tcPr>
          <w:p w14:paraId="0EDF50AF" w14:textId="77777777" w:rsidR="00FA6EB7" w:rsidRPr="006A7EE2" w:rsidRDefault="00FA6EB7" w:rsidP="00FA6EB7">
            <w:pPr>
              <w:pStyle w:val="TAC"/>
            </w:pPr>
          </w:p>
        </w:tc>
        <w:tc>
          <w:tcPr>
            <w:tcW w:w="581" w:type="pct"/>
            <w:tcBorders>
              <w:top w:val="single" w:sz="4" w:space="0" w:color="auto"/>
              <w:left w:val="single" w:sz="6" w:space="0" w:color="000000"/>
              <w:bottom w:val="single" w:sz="6" w:space="0" w:color="000000"/>
              <w:right w:val="single" w:sz="6" w:space="0" w:color="000000"/>
            </w:tcBorders>
          </w:tcPr>
          <w:p w14:paraId="28270807" w14:textId="77777777" w:rsidR="00FA6EB7" w:rsidRPr="006A7EE2" w:rsidRDefault="00FA6EB7" w:rsidP="00FA6EB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C6BCA72" w14:textId="77777777" w:rsidR="00FA6EB7" w:rsidRPr="006A7EE2" w:rsidRDefault="00FA6EB7" w:rsidP="00FA6EB7">
            <w:pPr>
              <w:pStyle w:val="TAL"/>
            </w:pPr>
          </w:p>
        </w:tc>
      </w:tr>
    </w:tbl>
    <w:p w14:paraId="65853A98" w14:textId="77777777" w:rsidR="00FA6EB7" w:rsidRPr="006A7EE2" w:rsidRDefault="00FA6EB7" w:rsidP="00FA6EB7"/>
    <w:p w14:paraId="4325D0CE" w14:textId="77777777" w:rsidR="00FA6EB7" w:rsidRPr="006A7EE2" w:rsidRDefault="00FA6EB7" w:rsidP="00FA6EB7">
      <w:r w:rsidRPr="006A7EE2">
        <w:t>This method shall support the request data structures specified in table 6.</w:t>
      </w:r>
      <w:r>
        <w:t>2</w:t>
      </w:r>
      <w:r w:rsidRPr="006A7EE2">
        <w:t>.3.</w:t>
      </w:r>
      <w:r>
        <w:t>6</w:t>
      </w:r>
      <w:r w:rsidRPr="006A7EE2">
        <w:t>.3.1-2 and the response data structures and response codes specified in table 6.</w:t>
      </w:r>
      <w:r>
        <w:t>2</w:t>
      </w:r>
      <w:r w:rsidRPr="006A7EE2">
        <w:t>.3.</w:t>
      </w:r>
      <w:r>
        <w:t>6</w:t>
      </w:r>
      <w:r w:rsidRPr="006A7EE2">
        <w:t>.3.1-3.</w:t>
      </w:r>
    </w:p>
    <w:p w14:paraId="1CC844C8" w14:textId="77777777" w:rsidR="00FA6EB7" w:rsidRPr="006A7EE2" w:rsidRDefault="00FA6EB7" w:rsidP="00FA6EB7">
      <w:pPr>
        <w:pStyle w:val="TH"/>
      </w:pPr>
      <w:r w:rsidRPr="006A7EE2">
        <w:t>Table 6.</w:t>
      </w:r>
      <w:r>
        <w:t>2</w:t>
      </w:r>
      <w:r w:rsidRPr="006A7EE2">
        <w:t>.3.</w:t>
      </w:r>
      <w:r>
        <w:t>6</w:t>
      </w:r>
      <w:r w:rsidRPr="006A7EE2">
        <w:t>.3.1-2: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35F6BD7F" w14:textId="77777777" w:rsidTr="00FA6EB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A036D3F"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082D365"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5F48470" w14:textId="77777777" w:rsidR="00FA6EB7" w:rsidRPr="006A7EE2" w:rsidRDefault="00FA6EB7" w:rsidP="00FA6EB7">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0897FC1" w14:textId="77777777" w:rsidR="00FA6EB7" w:rsidRPr="006A7EE2" w:rsidRDefault="00FA6EB7" w:rsidP="00FA6EB7">
            <w:pPr>
              <w:pStyle w:val="TAH"/>
            </w:pPr>
            <w:r w:rsidRPr="006A7EE2">
              <w:t>Description</w:t>
            </w:r>
          </w:p>
        </w:tc>
      </w:tr>
      <w:tr w:rsidR="00FA6EB7" w:rsidRPr="006A7EE2" w14:paraId="60C9282E" w14:textId="77777777" w:rsidTr="00FA6EB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5D07552" w14:textId="77777777" w:rsidR="00FA6EB7" w:rsidRPr="006A7EE2" w:rsidRDefault="00FA6EB7" w:rsidP="00FA6EB7">
            <w:pPr>
              <w:pStyle w:val="TAL"/>
            </w:pPr>
            <w:r>
              <w:t>ImsSdm</w:t>
            </w:r>
            <w:r w:rsidRPr="006A7EE2">
              <w:t>Subscription</w:t>
            </w:r>
          </w:p>
        </w:tc>
        <w:tc>
          <w:tcPr>
            <w:tcW w:w="425" w:type="dxa"/>
            <w:tcBorders>
              <w:top w:val="single" w:sz="4" w:space="0" w:color="auto"/>
              <w:left w:val="single" w:sz="6" w:space="0" w:color="000000"/>
              <w:bottom w:val="single" w:sz="6" w:space="0" w:color="000000"/>
              <w:right w:val="single" w:sz="6" w:space="0" w:color="000000"/>
            </w:tcBorders>
          </w:tcPr>
          <w:p w14:paraId="3931BB55" w14:textId="77777777" w:rsidR="00FA6EB7" w:rsidRPr="006A7EE2" w:rsidRDefault="00FA6EB7" w:rsidP="00FA6EB7">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43EC7EF9" w14:textId="77777777" w:rsidR="00FA6EB7" w:rsidRPr="006A7EE2" w:rsidRDefault="00FA6EB7" w:rsidP="00FA6EB7">
            <w:pPr>
              <w:pStyle w:val="TAL"/>
            </w:pPr>
            <w:r w:rsidRPr="006A7EE2">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2D00127" w14:textId="77777777" w:rsidR="00FA6EB7" w:rsidRPr="006A7EE2" w:rsidRDefault="00FA6EB7" w:rsidP="00FA6EB7">
            <w:pPr>
              <w:pStyle w:val="TAL"/>
            </w:pPr>
            <w:r w:rsidRPr="006A7EE2">
              <w:t>The subscription that is to be created.</w:t>
            </w:r>
          </w:p>
        </w:tc>
      </w:tr>
    </w:tbl>
    <w:p w14:paraId="201765F2" w14:textId="77777777" w:rsidR="00FA6EB7" w:rsidRPr="006A7EE2" w:rsidRDefault="00FA6EB7" w:rsidP="00FA6EB7"/>
    <w:p w14:paraId="3CAECAB5" w14:textId="77777777" w:rsidR="00FA6EB7" w:rsidRPr="006A7EE2" w:rsidRDefault="00FA6EB7" w:rsidP="00FA6EB7">
      <w:pPr>
        <w:pStyle w:val="TH"/>
      </w:pPr>
      <w:r w:rsidRPr="006A7EE2">
        <w:t>Table 6.</w:t>
      </w:r>
      <w:r>
        <w:t>2</w:t>
      </w:r>
      <w:r w:rsidRPr="006A7EE2">
        <w:t>.3.</w:t>
      </w:r>
      <w:r>
        <w:t>6</w:t>
      </w:r>
      <w:r w:rsidRPr="006A7EE2">
        <w:t>.3.1-3: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7"/>
        <w:gridCol w:w="381"/>
        <w:gridCol w:w="1102"/>
        <w:gridCol w:w="1104"/>
        <w:gridCol w:w="5153"/>
      </w:tblGrid>
      <w:tr w:rsidR="00FA6EB7" w:rsidRPr="006A7EE2" w14:paraId="3A463864" w14:textId="77777777" w:rsidTr="00190B87">
        <w:trPr>
          <w:jc w:val="center"/>
        </w:trPr>
        <w:tc>
          <w:tcPr>
            <w:tcW w:w="920" w:type="pct"/>
            <w:tcBorders>
              <w:top w:val="single" w:sz="4" w:space="0" w:color="auto"/>
              <w:left w:val="single" w:sz="4" w:space="0" w:color="auto"/>
              <w:bottom w:val="single" w:sz="4" w:space="0" w:color="auto"/>
              <w:right w:val="single" w:sz="4" w:space="0" w:color="auto"/>
            </w:tcBorders>
            <w:shd w:val="clear" w:color="auto" w:fill="C0C0C0"/>
          </w:tcPr>
          <w:p w14:paraId="18A35AC5" w14:textId="77777777" w:rsidR="00FA6EB7" w:rsidRPr="006A7EE2" w:rsidRDefault="00FA6EB7" w:rsidP="00FA6EB7">
            <w:pPr>
              <w:pStyle w:val="TAH"/>
            </w:pPr>
            <w:r w:rsidRPr="006A7EE2">
              <w:t>Data type</w:t>
            </w:r>
          </w:p>
        </w:tc>
        <w:tc>
          <w:tcPr>
            <w:tcW w:w="201" w:type="pct"/>
            <w:tcBorders>
              <w:top w:val="single" w:sz="4" w:space="0" w:color="auto"/>
              <w:left w:val="single" w:sz="4" w:space="0" w:color="auto"/>
              <w:bottom w:val="single" w:sz="4" w:space="0" w:color="auto"/>
              <w:right w:val="single" w:sz="4" w:space="0" w:color="auto"/>
            </w:tcBorders>
            <w:shd w:val="clear" w:color="auto" w:fill="C0C0C0"/>
          </w:tcPr>
          <w:p w14:paraId="4DDE0950"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18226B" w14:textId="77777777" w:rsidR="00FA6EB7" w:rsidRPr="006A7EE2" w:rsidRDefault="00FA6EB7" w:rsidP="00FA6EB7">
            <w:pPr>
              <w:pStyle w:val="TAH"/>
            </w:pPr>
            <w:r w:rsidRPr="006A7EE2">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6AED5356" w14:textId="77777777" w:rsidR="00FA6EB7" w:rsidRPr="006A7EE2" w:rsidRDefault="00FA6EB7" w:rsidP="00FA6EB7">
            <w:pPr>
              <w:pStyle w:val="TAH"/>
            </w:pPr>
            <w:r w:rsidRPr="006A7EE2">
              <w:t>Response</w:t>
            </w:r>
          </w:p>
          <w:p w14:paraId="2DA2FCBC" w14:textId="77777777" w:rsidR="00FA6EB7" w:rsidRPr="006A7EE2" w:rsidRDefault="00FA6EB7" w:rsidP="00FA6EB7">
            <w:pPr>
              <w:pStyle w:val="TAH"/>
            </w:pPr>
            <w:r w:rsidRPr="006A7EE2">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60C680C0" w14:textId="77777777" w:rsidR="00FA6EB7" w:rsidRPr="006A7EE2" w:rsidRDefault="00FA6EB7" w:rsidP="00FA6EB7">
            <w:pPr>
              <w:pStyle w:val="TAH"/>
            </w:pPr>
            <w:r w:rsidRPr="006A7EE2">
              <w:t>Description</w:t>
            </w:r>
          </w:p>
        </w:tc>
      </w:tr>
      <w:tr w:rsidR="00FA6EB7" w:rsidRPr="006A7EE2" w14:paraId="0A0900D8" w14:textId="77777777" w:rsidTr="00190B87">
        <w:trPr>
          <w:jc w:val="center"/>
        </w:trPr>
        <w:tc>
          <w:tcPr>
            <w:tcW w:w="920" w:type="pct"/>
            <w:tcBorders>
              <w:top w:val="single" w:sz="4" w:space="0" w:color="auto"/>
              <w:left w:val="single" w:sz="6" w:space="0" w:color="000000"/>
              <w:bottom w:val="single" w:sz="6" w:space="0" w:color="000000"/>
              <w:right w:val="single" w:sz="6" w:space="0" w:color="000000"/>
            </w:tcBorders>
            <w:shd w:val="clear" w:color="auto" w:fill="auto"/>
          </w:tcPr>
          <w:p w14:paraId="32EE2AB9" w14:textId="77777777" w:rsidR="00FA6EB7" w:rsidRPr="006A7EE2" w:rsidRDefault="00FA6EB7" w:rsidP="00FA6EB7">
            <w:pPr>
              <w:pStyle w:val="TAL"/>
            </w:pPr>
            <w:r>
              <w:t>ImsSdm</w:t>
            </w:r>
            <w:r w:rsidRPr="006A7EE2">
              <w:t>Subscription</w:t>
            </w:r>
          </w:p>
        </w:tc>
        <w:tc>
          <w:tcPr>
            <w:tcW w:w="201" w:type="pct"/>
            <w:tcBorders>
              <w:top w:val="single" w:sz="4" w:space="0" w:color="auto"/>
              <w:left w:val="single" w:sz="6" w:space="0" w:color="000000"/>
              <w:bottom w:val="single" w:sz="6" w:space="0" w:color="000000"/>
              <w:right w:val="single" w:sz="6" w:space="0" w:color="000000"/>
            </w:tcBorders>
          </w:tcPr>
          <w:p w14:paraId="75E9BF3D" w14:textId="77777777" w:rsidR="00FA6EB7" w:rsidRPr="006A7EE2" w:rsidRDefault="00FA6EB7" w:rsidP="00FA6EB7">
            <w:pPr>
              <w:pStyle w:val="TAC"/>
            </w:pPr>
            <w:r w:rsidRPr="006A7EE2">
              <w:t>M</w:t>
            </w:r>
          </w:p>
        </w:tc>
        <w:tc>
          <w:tcPr>
            <w:tcW w:w="581" w:type="pct"/>
            <w:tcBorders>
              <w:top w:val="single" w:sz="4" w:space="0" w:color="auto"/>
              <w:left w:val="single" w:sz="6" w:space="0" w:color="000000"/>
              <w:bottom w:val="single" w:sz="6" w:space="0" w:color="000000"/>
              <w:right w:val="single" w:sz="6" w:space="0" w:color="000000"/>
            </w:tcBorders>
          </w:tcPr>
          <w:p w14:paraId="235A84AB" w14:textId="77777777" w:rsidR="00FA6EB7" w:rsidRPr="006A7EE2" w:rsidRDefault="00FA6EB7" w:rsidP="00FA6EB7">
            <w:pPr>
              <w:pStyle w:val="TAL"/>
            </w:pPr>
            <w:r w:rsidRPr="006A7EE2">
              <w:t>1</w:t>
            </w:r>
          </w:p>
        </w:tc>
        <w:tc>
          <w:tcPr>
            <w:tcW w:w="582" w:type="pct"/>
            <w:tcBorders>
              <w:top w:val="single" w:sz="4" w:space="0" w:color="auto"/>
              <w:left w:val="single" w:sz="6" w:space="0" w:color="000000"/>
              <w:bottom w:val="single" w:sz="6" w:space="0" w:color="000000"/>
              <w:right w:val="single" w:sz="6" w:space="0" w:color="000000"/>
            </w:tcBorders>
          </w:tcPr>
          <w:p w14:paraId="62A05130" w14:textId="77777777" w:rsidR="00FA6EB7" w:rsidRPr="006A7EE2" w:rsidRDefault="00FA6EB7" w:rsidP="00FA6EB7">
            <w:pPr>
              <w:pStyle w:val="TAL"/>
            </w:pPr>
            <w:r w:rsidRPr="006A7EE2">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3B5779B3" w14:textId="77777777" w:rsidR="00FA6EB7" w:rsidRPr="006A7EE2" w:rsidRDefault="00FA6EB7" w:rsidP="00FA6EB7">
            <w:pPr>
              <w:pStyle w:val="TAL"/>
            </w:pPr>
            <w:r w:rsidRPr="006A7EE2">
              <w:t>Upon success, a response body containing a representation of the created Individual subscription resource shall be returned.</w:t>
            </w:r>
          </w:p>
          <w:p w14:paraId="25E4AB02" w14:textId="77777777" w:rsidR="00FA6EB7" w:rsidRPr="006A7EE2" w:rsidRDefault="00FA6EB7" w:rsidP="00FA6EB7">
            <w:pPr>
              <w:pStyle w:val="TAL"/>
            </w:pPr>
          </w:p>
          <w:p w14:paraId="5081438B" w14:textId="77777777" w:rsidR="00FA6EB7" w:rsidRPr="006A7EE2" w:rsidRDefault="00FA6EB7" w:rsidP="00FA6EB7">
            <w:pPr>
              <w:pStyle w:val="TAL"/>
            </w:pPr>
            <w:r w:rsidRPr="006A7EE2">
              <w:t>The HTTP response shall include a "Location" HTTP header that contains the resource URI of the created resource.</w:t>
            </w:r>
          </w:p>
        </w:tc>
      </w:tr>
      <w:tr w:rsidR="00193576" w:rsidRPr="006A7EE2" w14:paraId="50E5E665" w14:textId="77777777" w:rsidTr="00190B87">
        <w:trPr>
          <w:jc w:val="center"/>
        </w:trPr>
        <w:tc>
          <w:tcPr>
            <w:tcW w:w="920" w:type="pct"/>
            <w:tcBorders>
              <w:top w:val="single" w:sz="4" w:space="0" w:color="auto"/>
              <w:left w:val="single" w:sz="6" w:space="0" w:color="000000"/>
              <w:bottom w:val="single" w:sz="6" w:space="0" w:color="000000"/>
              <w:right w:val="single" w:sz="6" w:space="0" w:color="000000"/>
            </w:tcBorders>
            <w:shd w:val="clear" w:color="auto" w:fill="auto"/>
          </w:tcPr>
          <w:p w14:paraId="3DF5D0D1" w14:textId="4224B1DD" w:rsidR="00193576" w:rsidRDefault="00193576" w:rsidP="00193576">
            <w:pPr>
              <w:pStyle w:val="TAL"/>
            </w:pPr>
            <w:r>
              <w:t>RedirectResponse</w:t>
            </w:r>
          </w:p>
        </w:tc>
        <w:tc>
          <w:tcPr>
            <w:tcW w:w="201" w:type="pct"/>
            <w:tcBorders>
              <w:top w:val="single" w:sz="4" w:space="0" w:color="auto"/>
              <w:left w:val="single" w:sz="6" w:space="0" w:color="000000"/>
              <w:bottom w:val="single" w:sz="6" w:space="0" w:color="000000"/>
              <w:right w:val="single" w:sz="6" w:space="0" w:color="000000"/>
            </w:tcBorders>
          </w:tcPr>
          <w:p w14:paraId="1A58A6CA" w14:textId="14C84DD2" w:rsidR="00193576" w:rsidRPr="006A7EE2"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6034416" w14:textId="635E1F4B" w:rsidR="00193576" w:rsidRPr="006A7EE2" w:rsidRDefault="00193576" w:rsidP="00193576">
            <w:pPr>
              <w:pStyle w:val="TAL"/>
            </w:pPr>
            <w:r>
              <w:t>0..1</w:t>
            </w:r>
          </w:p>
        </w:tc>
        <w:tc>
          <w:tcPr>
            <w:tcW w:w="582" w:type="pct"/>
            <w:tcBorders>
              <w:top w:val="single" w:sz="4" w:space="0" w:color="auto"/>
              <w:left w:val="single" w:sz="6" w:space="0" w:color="000000"/>
              <w:bottom w:val="single" w:sz="6" w:space="0" w:color="000000"/>
              <w:right w:val="single" w:sz="6" w:space="0" w:color="000000"/>
            </w:tcBorders>
          </w:tcPr>
          <w:p w14:paraId="5657DC61" w14:textId="2CE36E51" w:rsidR="00193576" w:rsidRPr="006A7EE2" w:rsidRDefault="00193576" w:rsidP="00193576">
            <w:pPr>
              <w:pStyle w:val="TAL"/>
            </w:pPr>
            <w:r>
              <w:t>307 Temporary Redirect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03AE4DA8" w14:textId="2C0BECBF" w:rsidR="00193576" w:rsidRPr="006A7EE2" w:rsidRDefault="00193576" w:rsidP="00193576">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6A7EE2" w14:paraId="2440CF7F" w14:textId="77777777" w:rsidTr="00190B87">
        <w:trPr>
          <w:jc w:val="center"/>
        </w:trPr>
        <w:tc>
          <w:tcPr>
            <w:tcW w:w="920" w:type="pct"/>
            <w:tcBorders>
              <w:top w:val="single" w:sz="4" w:space="0" w:color="auto"/>
              <w:left w:val="single" w:sz="6" w:space="0" w:color="000000"/>
              <w:bottom w:val="single" w:sz="6" w:space="0" w:color="000000"/>
              <w:right w:val="single" w:sz="6" w:space="0" w:color="000000"/>
            </w:tcBorders>
            <w:shd w:val="clear" w:color="auto" w:fill="auto"/>
          </w:tcPr>
          <w:p w14:paraId="6CD49F3C" w14:textId="608634A0" w:rsidR="00193576" w:rsidRDefault="00193576" w:rsidP="00193576">
            <w:pPr>
              <w:pStyle w:val="TAL"/>
            </w:pPr>
            <w:r>
              <w:t>RedirectResponse</w:t>
            </w:r>
          </w:p>
        </w:tc>
        <w:tc>
          <w:tcPr>
            <w:tcW w:w="201" w:type="pct"/>
            <w:tcBorders>
              <w:top w:val="single" w:sz="4" w:space="0" w:color="auto"/>
              <w:left w:val="single" w:sz="6" w:space="0" w:color="000000"/>
              <w:bottom w:val="single" w:sz="6" w:space="0" w:color="000000"/>
              <w:right w:val="single" w:sz="6" w:space="0" w:color="000000"/>
            </w:tcBorders>
          </w:tcPr>
          <w:p w14:paraId="33EDC1F9" w14:textId="179DC4C8" w:rsidR="00193576" w:rsidRPr="006A7EE2"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3374CFE" w14:textId="1A92DA4A" w:rsidR="00193576" w:rsidRPr="006A7EE2" w:rsidRDefault="00193576" w:rsidP="00193576">
            <w:pPr>
              <w:pStyle w:val="TAL"/>
            </w:pPr>
            <w:r>
              <w:t>0..1</w:t>
            </w:r>
          </w:p>
        </w:tc>
        <w:tc>
          <w:tcPr>
            <w:tcW w:w="582" w:type="pct"/>
            <w:tcBorders>
              <w:top w:val="single" w:sz="4" w:space="0" w:color="auto"/>
              <w:left w:val="single" w:sz="6" w:space="0" w:color="000000"/>
              <w:bottom w:val="single" w:sz="6" w:space="0" w:color="000000"/>
              <w:right w:val="single" w:sz="6" w:space="0" w:color="000000"/>
            </w:tcBorders>
          </w:tcPr>
          <w:p w14:paraId="3B917674" w14:textId="0ECD141D" w:rsidR="00193576" w:rsidRPr="006A7EE2" w:rsidRDefault="00193576" w:rsidP="00193576">
            <w:pPr>
              <w:pStyle w:val="TAL"/>
            </w:pPr>
            <w:r>
              <w:t>308 Permanent Redirect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567A133C" w14:textId="6C895E18" w:rsidR="00193576" w:rsidRPr="006A7EE2" w:rsidRDefault="00193576" w:rsidP="00193576">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6A7EE2" w14:paraId="4EA6A013" w14:textId="77777777" w:rsidTr="00190B87">
        <w:trPr>
          <w:jc w:val="center"/>
        </w:trPr>
        <w:tc>
          <w:tcPr>
            <w:tcW w:w="920" w:type="pct"/>
            <w:tcBorders>
              <w:top w:val="single" w:sz="4" w:space="0" w:color="auto"/>
              <w:left w:val="single" w:sz="6" w:space="0" w:color="000000"/>
              <w:bottom w:val="single" w:sz="6" w:space="0" w:color="000000"/>
              <w:right w:val="single" w:sz="6" w:space="0" w:color="000000"/>
            </w:tcBorders>
            <w:shd w:val="clear" w:color="auto" w:fill="auto"/>
          </w:tcPr>
          <w:p w14:paraId="16720DAD" w14:textId="77777777" w:rsidR="00193576" w:rsidRPr="006A7EE2" w:rsidRDefault="00193576" w:rsidP="00193576">
            <w:pPr>
              <w:pStyle w:val="TAL"/>
            </w:pPr>
            <w:r w:rsidRPr="006A7EE2">
              <w:t>ProblemDetails</w:t>
            </w:r>
          </w:p>
        </w:tc>
        <w:tc>
          <w:tcPr>
            <w:tcW w:w="201" w:type="pct"/>
            <w:tcBorders>
              <w:top w:val="single" w:sz="4" w:space="0" w:color="auto"/>
              <w:left w:val="single" w:sz="6" w:space="0" w:color="000000"/>
              <w:bottom w:val="single" w:sz="6" w:space="0" w:color="000000"/>
              <w:right w:val="single" w:sz="6" w:space="0" w:color="000000"/>
            </w:tcBorders>
          </w:tcPr>
          <w:p w14:paraId="308369F5" w14:textId="39E8EF91" w:rsidR="00193576" w:rsidRPr="006A7EE2"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C84BA1D" w14:textId="5F862265" w:rsidR="00193576" w:rsidRPr="006A7EE2" w:rsidRDefault="00193576" w:rsidP="00193576">
            <w:pPr>
              <w:pStyle w:val="TAL"/>
            </w:pPr>
            <w:r>
              <w:t>0..</w:t>
            </w:r>
            <w:r w:rsidRPr="006A7EE2">
              <w:t>1</w:t>
            </w:r>
          </w:p>
        </w:tc>
        <w:tc>
          <w:tcPr>
            <w:tcW w:w="582" w:type="pct"/>
            <w:tcBorders>
              <w:top w:val="single" w:sz="4" w:space="0" w:color="auto"/>
              <w:left w:val="single" w:sz="6" w:space="0" w:color="000000"/>
              <w:bottom w:val="single" w:sz="6" w:space="0" w:color="000000"/>
              <w:right w:val="single" w:sz="6" w:space="0" w:color="000000"/>
            </w:tcBorders>
          </w:tcPr>
          <w:p w14:paraId="4AE4C9C5" w14:textId="77777777" w:rsidR="00193576" w:rsidRPr="006A7EE2" w:rsidRDefault="00193576" w:rsidP="00193576">
            <w:pPr>
              <w:pStyle w:val="TAL"/>
            </w:pPr>
            <w:r w:rsidRPr="006A7EE2">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61D5F3C" w14:textId="5713A640" w:rsidR="00193576" w:rsidRPr="006A7EE2" w:rsidRDefault="00193576" w:rsidP="00193576">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6FDB6460" w14:textId="77777777" w:rsidR="00193576" w:rsidRPr="006A7EE2" w:rsidRDefault="00193576" w:rsidP="00193576">
            <w:pPr>
              <w:pStyle w:val="TAL"/>
            </w:pPr>
            <w:r w:rsidRPr="006A7EE2">
              <w:t>- USER_NOT_FOUND</w:t>
            </w:r>
          </w:p>
        </w:tc>
      </w:tr>
      <w:tr w:rsidR="00193576" w:rsidRPr="006A7EE2" w14:paraId="327F637E" w14:textId="77777777" w:rsidTr="00190B87">
        <w:trPr>
          <w:jc w:val="center"/>
        </w:trPr>
        <w:tc>
          <w:tcPr>
            <w:tcW w:w="920" w:type="pct"/>
            <w:tcBorders>
              <w:top w:val="single" w:sz="4" w:space="0" w:color="auto"/>
              <w:left w:val="single" w:sz="6" w:space="0" w:color="000000"/>
              <w:bottom w:val="single" w:sz="6" w:space="0" w:color="000000"/>
              <w:right w:val="single" w:sz="6" w:space="0" w:color="000000"/>
            </w:tcBorders>
            <w:shd w:val="clear" w:color="auto" w:fill="auto"/>
          </w:tcPr>
          <w:p w14:paraId="6957D3A3" w14:textId="77777777" w:rsidR="00193576" w:rsidRPr="006A7EE2" w:rsidRDefault="00193576" w:rsidP="00193576">
            <w:pPr>
              <w:pStyle w:val="TAL"/>
            </w:pPr>
            <w:r w:rsidRPr="006A7EE2">
              <w:t>ProblemDetails</w:t>
            </w:r>
          </w:p>
        </w:tc>
        <w:tc>
          <w:tcPr>
            <w:tcW w:w="201" w:type="pct"/>
            <w:tcBorders>
              <w:top w:val="single" w:sz="4" w:space="0" w:color="auto"/>
              <w:left w:val="single" w:sz="6" w:space="0" w:color="000000"/>
              <w:bottom w:val="single" w:sz="6" w:space="0" w:color="000000"/>
              <w:right w:val="single" w:sz="6" w:space="0" w:color="000000"/>
            </w:tcBorders>
          </w:tcPr>
          <w:p w14:paraId="695F1324" w14:textId="27DDBBF2" w:rsidR="00193576" w:rsidRPr="006A7EE2"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F6E40BD" w14:textId="040C5D37" w:rsidR="00193576" w:rsidRPr="006A7EE2" w:rsidRDefault="00193576" w:rsidP="00193576">
            <w:pPr>
              <w:pStyle w:val="TAL"/>
            </w:pPr>
            <w:r>
              <w:t>0..</w:t>
            </w:r>
            <w:r w:rsidRPr="006A7EE2">
              <w:t>1</w:t>
            </w:r>
          </w:p>
        </w:tc>
        <w:tc>
          <w:tcPr>
            <w:tcW w:w="582" w:type="pct"/>
            <w:tcBorders>
              <w:top w:val="single" w:sz="4" w:space="0" w:color="auto"/>
              <w:left w:val="single" w:sz="6" w:space="0" w:color="000000"/>
              <w:bottom w:val="single" w:sz="6" w:space="0" w:color="000000"/>
              <w:right w:val="single" w:sz="6" w:space="0" w:color="000000"/>
            </w:tcBorders>
          </w:tcPr>
          <w:p w14:paraId="43B68BBF" w14:textId="77777777" w:rsidR="00193576" w:rsidRPr="006A7EE2" w:rsidRDefault="00193576" w:rsidP="00193576">
            <w:pPr>
              <w:pStyle w:val="TAL"/>
            </w:pPr>
            <w:r w:rsidRPr="006A7EE2">
              <w:t>501 Not Implemented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D1BE63E" w14:textId="469F3186" w:rsidR="00193576" w:rsidRPr="006A7EE2" w:rsidRDefault="00193576" w:rsidP="00193576">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425CB9C8" w14:textId="77777777" w:rsidR="00193576" w:rsidRPr="006A7EE2" w:rsidRDefault="00193576" w:rsidP="00193576">
            <w:pPr>
              <w:pStyle w:val="TAL"/>
            </w:pPr>
            <w:r w:rsidRPr="006A7EE2">
              <w:t>- UNSUPPORTED_RESOURCE_URI</w:t>
            </w:r>
          </w:p>
          <w:p w14:paraId="7A4FFEA7" w14:textId="77777777" w:rsidR="00193576" w:rsidRPr="006A7EE2" w:rsidRDefault="00193576" w:rsidP="00193576">
            <w:pPr>
              <w:pStyle w:val="TAL"/>
            </w:pPr>
          </w:p>
          <w:p w14:paraId="69E93411" w14:textId="77777777" w:rsidR="00193576" w:rsidRPr="006A7EE2" w:rsidRDefault="00193576" w:rsidP="00193576">
            <w:pPr>
              <w:pStyle w:val="TAL"/>
            </w:pPr>
            <w:r w:rsidRPr="006A7EE2">
              <w:rPr>
                <w:rFonts w:hint="eastAsia"/>
                <w:lang w:eastAsia="zh-CN"/>
              </w:rPr>
              <w:t>This response shall not be cached.</w:t>
            </w:r>
          </w:p>
        </w:tc>
      </w:tr>
    </w:tbl>
    <w:p w14:paraId="7DCB5807" w14:textId="77777777" w:rsidR="00193576" w:rsidRDefault="00193576" w:rsidP="00193576">
      <w:pPr>
        <w:rPr>
          <w:rFonts w:eastAsia="SimSun"/>
        </w:rPr>
      </w:pPr>
      <w:bookmarkStart w:id="1909" w:name="_Toc11338485"/>
      <w:bookmarkStart w:id="1910" w:name="_Toc27585117"/>
    </w:p>
    <w:p w14:paraId="7CFCF8AE" w14:textId="4C57054D" w:rsidR="00193576" w:rsidRDefault="00193576" w:rsidP="00193576">
      <w:pPr>
        <w:pStyle w:val="TH"/>
      </w:pPr>
      <w:r w:rsidRPr="00D67AB2">
        <w:lastRenderedPageBreak/>
        <w:t xml:space="preserve">Table </w:t>
      </w:r>
      <w:r w:rsidRPr="006A7EE2">
        <w:t>6.</w:t>
      </w:r>
      <w:r>
        <w:t>2</w:t>
      </w:r>
      <w:r w:rsidRPr="006A7EE2">
        <w:t>.3.</w:t>
      </w:r>
      <w:r>
        <w:t>6</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4EFF3336"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FDD1A08"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03C7142"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9D1CE57"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0E59F86"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42588D6" w14:textId="77777777" w:rsidR="00193576" w:rsidRPr="00D67AB2" w:rsidRDefault="00193576" w:rsidP="00193576">
            <w:pPr>
              <w:pStyle w:val="TAH"/>
            </w:pPr>
            <w:r w:rsidRPr="00D67AB2">
              <w:t>Description</w:t>
            </w:r>
          </w:p>
        </w:tc>
      </w:tr>
      <w:tr w:rsidR="00193576" w:rsidRPr="00D67AB2" w14:paraId="4C0FFF12"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F5C84AC"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B5A7D19"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7DEDEB"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F1D0EEF"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8D2DA5C"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361564E2"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B934ED"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8302458"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9EEF8F2"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FD11F80"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B24532" w14:textId="77777777" w:rsidR="00193576" w:rsidRPr="00D70312" w:rsidRDefault="00193576" w:rsidP="00193576">
            <w:pPr>
              <w:pStyle w:val="TAL"/>
            </w:pPr>
            <w:r w:rsidRPr="00525507">
              <w:t>Identifier of the target NF (service) instance ID towards which the request is redirected</w:t>
            </w:r>
            <w:r>
              <w:t>.</w:t>
            </w:r>
          </w:p>
        </w:tc>
      </w:tr>
    </w:tbl>
    <w:p w14:paraId="6DCC0425" w14:textId="77777777" w:rsidR="00193576" w:rsidRDefault="00193576" w:rsidP="00193576"/>
    <w:p w14:paraId="46C7FBAC" w14:textId="5A1AB245" w:rsidR="00193576" w:rsidRDefault="00193576" w:rsidP="00193576">
      <w:pPr>
        <w:pStyle w:val="TH"/>
      </w:pPr>
      <w:r w:rsidRPr="00D67AB2">
        <w:t xml:space="preserve">Table </w:t>
      </w:r>
      <w:r w:rsidRPr="006A7EE2">
        <w:t>6.</w:t>
      </w:r>
      <w:r>
        <w:t>2</w:t>
      </w:r>
      <w:r w:rsidRPr="006A7EE2">
        <w:t>.3.</w:t>
      </w:r>
      <w:r>
        <w:t>6</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16834B3E"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10ED59F"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125E9F6"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68D5ADD"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7E37CC1"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D35DD9A" w14:textId="77777777" w:rsidR="00193576" w:rsidRPr="00D67AB2" w:rsidRDefault="00193576" w:rsidP="00193576">
            <w:pPr>
              <w:pStyle w:val="TAH"/>
            </w:pPr>
            <w:r w:rsidRPr="00D67AB2">
              <w:t>Description</w:t>
            </w:r>
          </w:p>
        </w:tc>
      </w:tr>
      <w:tr w:rsidR="00193576" w:rsidRPr="00D67AB2" w14:paraId="5EB49C1D"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5EA4B63"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85AE1D7"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196DCE1"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3A49387"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BBCA28C"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644E616B"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1D5FAC5"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9024989"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7CBCAD0"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0305053"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88653EC" w14:textId="77777777" w:rsidR="00193576" w:rsidRPr="00D70312" w:rsidRDefault="00193576" w:rsidP="00193576">
            <w:pPr>
              <w:pStyle w:val="TAL"/>
            </w:pPr>
            <w:r w:rsidRPr="00525507">
              <w:t>Identifier of the target NF (service) instance ID towards which the request is redirected</w:t>
            </w:r>
            <w:r>
              <w:t>.</w:t>
            </w:r>
          </w:p>
        </w:tc>
      </w:tr>
    </w:tbl>
    <w:p w14:paraId="5C18A127" w14:textId="77777777" w:rsidR="00FA6EB7" w:rsidRDefault="00FA6EB7" w:rsidP="00BC05CA"/>
    <w:p w14:paraId="37EB40D7" w14:textId="77777777" w:rsidR="00FA6EB7" w:rsidRPr="006A7EE2" w:rsidRDefault="00FA6EB7" w:rsidP="007B60E3">
      <w:pPr>
        <w:pStyle w:val="Heading4"/>
      </w:pPr>
      <w:bookmarkStart w:id="1911" w:name="_Toc34346630"/>
      <w:bookmarkStart w:id="1912" w:name="_Toc34740707"/>
      <w:bookmarkStart w:id="1913" w:name="_Toc34748066"/>
      <w:bookmarkStart w:id="1914" w:name="_Toc34748442"/>
      <w:bookmarkStart w:id="1915" w:name="_Toc34749432"/>
      <w:bookmarkStart w:id="1916" w:name="_Toc49689895"/>
      <w:bookmarkStart w:id="1917" w:name="_Toc56336980"/>
      <w:bookmarkStart w:id="1918" w:name="_Toc114776881"/>
      <w:r w:rsidRPr="006A7EE2">
        <w:t>6.</w:t>
      </w:r>
      <w:r>
        <w:t>2</w:t>
      </w:r>
      <w:r w:rsidRPr="006A7EE2">
        <w:t>.3.</w:t>
      </w:r>
      <w:r>
        <w:t>7</w:t>
      </w:r>
      <w:r w:rsidRPr="006A7EE2">
        <w:tab/>
        <w:t>Resource: Individual subscription</w:t>
      </w:r>
      <w:bookmarkEnd w:id="1909"/>
      <w:bookmarkEnd w:id="1910"/>
      <w:bookmarkEnd w:id="1911"/>
      <w:bookmarkEnd w:id="1912"/>
      <w:bookmarkEnd w:id="1913"/>
      <w:bookmarkEnd w:id="1914"/>
      <w:bookmarkEnd w:id="1915"/>
      <w:bookmarkEnd w:id="1916"/>
      <w:bookmarkEnd w:id="1917"/>
      <w:bookmarkEnd w:id="1918"/>
    </w:p>
    <w:p w14:paraId="5723529E" w14:textId="77777777" w:rsidR="00FA6EB7" w:rsidRPr="006A7EE2" w:rsidRDefault="00FA6EB7" w:rsidP="007B60E3">
      <w:pPr>
        <w:pStyle w:val="Heading5"/>
      </w:pPr>
      <w:bookmarkStart w:id="1919" w:name="_Toc11338486"/>
      <w:bookmarkStart w:id="1920" w:name="_Toc27585118"/>
      <w:bookmarkStart w:id="1921" w:name="_Toc34346631"/>
      <w:bookmarkStart w:id="1922" w:name="_Toc34740708"/>
      <w:bookmarkStart w:id="1923" w:name="_Toc34748067"/>
      <w:bookmarkStart w:id="1924" w:name="_Toc34748443"/>
      <w:bookmarkStart w:id="1925" w:name="_Toc34749433"/>
      <w:bookmarkStart w:id="1926" w:name="_Toc49689896"/>
      <w:bookmarkStart w:id="1927" w:name="_Toc56336981"/>
      <w:bookmarkStart w:id="1928" w:name="_Toc114776882"/>
      <w:r w:rsidRPr="006A7EE2">
        <w:t>6.</w:t>
      </w:r>
      <w:r>
        <w:t>2</w:t>
      </w:r>
      <w:r w:rsidRPr="006A7EE2">
        <w:t>.3.</w:t>
      </w:r>
      <w:r>
        <w:t>7</w:t>
      </w:r>
      <w:r w:rsidRPr="006A7EE2">
        <w:t>.1</w:t>
      </w:r>
      <w:r w:rsidRPr="006A7EE2">
        <w:tab/>
        <w:t>Description</w:t>
      </w:r>
      <w:bookmarkEnd w:id="1919"/>
      <w:bookmarkEnd w:id="1920"/>
      <w:bookmarkEnd w:id="1921"/>
      <w:bookmarkEnd w:id="1922"/>
      <w:bookmarkEnd w:id="1923"/>
      <w:bookmarkEnd w:id="1924"/>
      <w:bookmarkEnd w:id="1925"/>
      <w:bookmarkEnd w:id="1926"/>
      <w:bookmarkEnd w:id="1927"/>
      <w:bookmarkEnd w:id="1928"/>
    </w:p>
    <w:p w14:paraId="0125616D" w14:textId="77777777" w:rsidR="00FA6EB7" w:rsidRPr="006A7EE2" w:rsidRDefault="00FA6EB7" w:rsidP="00FA6EB7">
      <w:r w:rsidRPr="006A7EE2">
        <w:t>This resource is used to represent an individual subscription to notifications</w:t>
      </w:r>
      <w:r w:rsidR="00F03141">
        <w:t xml:space="preserve"> of data change</w:t>
      </w:r>
      <w:r w:rsidRPr="006A7EE2">
        <w:t>.</w:t>
      </w:r>
    </w:p>
    <w:p w14:paraId="121746E7" w14:textId="77777777" w:rsidR="00FA6EB7" w:rsidRPr="006A7EE2" w:rsidRDefault="00FA6EB7" w:rsidP="007B60E3">
      <w:pPr>
        <w:pStyle w:val="Heading5"/>
      </w:pPr>
      <w:bookmarkStart w:id="1929" w:name="_Toc11338487"/>
      <w:bookmarkStart w:id="1930" w:name="_Toc27585119"/>
      <w:bookmarkStart w:id="1931" w:name="_Toc34346632"/>
      <w:bookmarkStart w:id="1932" w:name="_Toc34740709"/>
      <w:bookmarkStart w:id="1933" w:name="_Toc34748068"/>
      <w:bookmarkStart w:id="1934" w:name="_Toc34748444"/>
      <w:bookmarkStart w:id="1935" w:name="_Toc34749434"/>
      <w:bookmarkStart w:id="1936" w:name="_Toc49689897"/>
      <w:bookmarkStart w:id="1937" w:name="_Toc56336982"/>
      <w:bookmarkStart w:id="1938" w:name="_Toc114776883"/>
      <w:r w:rsidRPr="006A7EE2">
        <w:t>6.</w:t>
      </w:r>
      <w:r>
        <w:t>2</w:t>
      </w:r>
      <w:r w:rsidRPr="006A7EE2">
        <w:t>.3.</w:t>
      </w:r>
      <w:r>
        <w:t>7</w:t>
      </w:r>
      <w:r w:rsidRPr="006A7EE2">
        <w:t>.2</w:t>
      </w:r>
      <w:r w:rsidRPr="006A7EE2">
        <w:tab/>
        <w:t>Resource Definition</w:t>
      </w:r>
      <w:bookmarkEnd w:id="1929"/>
      <w:bookmarkEnd w:id="1930"/>
      <w:bookmarkEnd w:id="1931"/>
      <w:bookmarkEnd w:id="1932"/>
      <w:bookmarkEnd w:id="1933"/>
      <w:bookmarkEnd w:id="1934"/>
      <w:bookmarkEnd w:id="1935"/>
      <w:bookmarkEnd w:id="1936"/>
      <w:bookmarkEnd w:id="1937"/>
      <w:bookmarkEnd w:id="1938"/>
    </w:p>
    <w:p w14:paraId="2207B728" w14:textId="77777777" w:rsidR="00FA6EB7" w:rsidRPr="006A7EE2" w:rsidRDefault="00FA6EB7" w:rsidP="00FA6EB7">
      <w:r w:rsidRPr="006A7EE2">
        <w:t>Resource URI: {apiRoot}/n</w:t>
      </w:r>
      <w:r>
        <w:t>hss</w:t>
      </w:r>
      <w:r w:rsidRPr="006A7EE2">
        <w:t>-</w:t>
      </w:r>
      <w:r>
        <w:t>ims-</w:t>
      </w:r>
      <w:r w:rsidRPr="006A7EE2">
        <w:t>sdm/{apiVersion}/{</w:t>
      </w:r>
      <w:r>
        <w:t>imsUeId</w:t>
      </w:r>
      <w:r w:rsidRPr="006A7EE2">
        <w:t>}/subscriptions/{subscriptionId}</w:t>
      </w:r>
    </w:p>
    <w:p w14:paraId="1D0A3118" w14:textId="77777777" w:rsidR="00FA6EB7" w:rsidRPr="006A7EE2" w:rsidRDefault="00FA6EB7" w:rsidP="007B60E3">
      <w:pPr>
        <w:rPr>
          <w:rFonts w:ascii="Arial" w:hAnsi="Arial" w:cs="Arial"/>
        </w:rPr>
      </w:pPr>
      <w:r w:rsidRPr="007B60E3">
        <w:t>This resource shall support the resource URI variables defined in table 6.2.3.7.2-1.</w:t>
      </w:r>
    </w:p>
    <w:p w14:paraId="2B0A205A" w14:textId="77777777" w:rsidR="00FA6EB7" w:rsidRPr="006A7EE2" w:rsidRDefault="00FA6EB7" w:rsidP="00FA6EB7">
      <w:pPr>
        <w:pStyle w:val="TH"/>
        <w:rPr>
          <w:rFonts w:cs="Arial"/>
        </w:rPr>
      </w:pPr>
      <w:r w:rsidRPr="006A7EE2">
        <w:t>Table 6.</w:t>
      </w:r>
      <w:r>
        <w:t>2</w:t>
      </w:r>
      <w:r w:rsidRPr="006A7EE2">
        <w:t>.3.</w:t>
      </w:r>
      <w:r>
        <w:t>7</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A6EB7" w:rsidRPr="006A7EE2" w14:paraId="283CB4FB"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E87E87C" w14:textId="77777777" w:rsidR="00FA6EB7" w:rsidRPr="006A7EE2" w:rsidRDefault="00FA6EB7" w:rsidP="00FA6EB7">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EEBFB0" w14:textId="77777777" w:rsidR="00FA6EB7" w:rsidRPr="006A7EE2" w:rsidRDefault="00FA6EB7" w:rsidP="00FA6EB7">
            <w:pPr>
              <w:pStyle w:val="TAH"/>
            </w:pPr>
            <w:r w:rsidRPr="006A7EE2">
              <w:t>Definition</w:t>
            </w:r>
          </w:p>
        </w:tc>
      </w:tr>
      <w:tr w:rsidR="00FA6EB7" w:rsidRPr="006A7EE2" w14:paraId="0BB2C8C4"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BF7C658" w14:textId="77777777" w:rsidR="00FA6EB7" w:rsidRPr="006A7EE2" w:rsidRDefault="00FA6EB7" w:rsidP="00FA6EB7">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B80EA8C" w14:textId="77777777" w:rsidR="00FA6EB7" w:rsidRPr="006A7EE2" w:rsidRDefault="00FA6EB7" w:rsidP="00FA6EB7">
            <w:pPr>
              <w:pStyle w:val="TAL"/>
            </w:pPr>
            <w:r w:rsidRPr="006A7EE2">
              <w:t>See clause</w:t>
            </w:r>
            <w:r w:rsidRPr="006A7EE2">
              <w:rPr>
                <w:lang w:val="en-US" w:eastAsia="zh-CN"/>
              </w:rPr>
              <w:t> </w:t>
            </w:r>
            <w:r w:rsidRPr="006A7EE2">
              <w:t>6.</w:t>
            </w:r>
            <w:r w:rsidR="00AF4353">
              <w:t>2</w:t>
            </w:r>
            <w:r w:rsidRPr="006A7EE2">
              <w:t>.1</w:t>
            </w:r>
          </w:p>
        </w:tc>
      </w:tr>
      <w:tr w:rsidR="00FA6EB7" w:rsidRPr="006A7EE2" w14:paraId="3C7DFF62"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64CCBAC0" w14:textId="77777777" w:rsidR="00FA6EB7" w:rsidRPr="006A7EE2" w:rsidRDefault="00FA6EB7" w:rsidP="00FA6EB7">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1D2556C2" w14:textId="77777777" w:rsidR="00FA6EB7" w:rsidRPr="006A7EE2" w:rsidRDefault="00FA6EB7" w:rsidP="00FA6EB7">
            <w:pPr>
              <w:pStyle w:val="TAL"/>
            </w:pPr>
            <w:r w:rsidRPr="006A7EE2">
              <w:t>See clause 6.</w:t>
            </w:r>
            <w:r w:rsidR="00AF4353">
              <w:t>2</w:t>
            </w:r>
            <w:r w:rsidRPr="006A7EE2">
              <w:t>.1</w:t>
            </w:r>
          </w:p>
        </w:tc>
      </w:tr>
      <w:tr w:rsidR="00FA6EB7" w:rsidRPr="006A7EE2" w14:paraId="7AF96364"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48BB2133" w14:textId="77777777" w:rsidR="00FA6EB7" w:rsidRPr="006A7EE2" w:rsidRDefault="00FA6EB7" w:rsidP="00FA6EB7">
            <w:pPr>
              <w:pStyle w:val="TAL"/>
            </w:pPr>
            <w:r>
              <w:t>imsUeId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DF5901F" w14:textId="77777777" w:rsidR="00FA6EB7" w:rsidRDefault="00FA6EB7" w:rsidP="00FA6EB7">
            <w:pPr>
              <w:pStyle w:val="TAL"/>
            </w:pPr>
            <w:r w:rsidRPr="000B71E3">
              <w:t xml:space="preserve">Represents the </w:t>
            </w:r>
            <w:r>
              <w:t>IMS Public Identity (i.e. IMS Public User identity or Public Service Identity)</w:t>
            </w:r>
          </w:p>
          <w:p w14:paraId="60A6D2FF" w14:textId="13EE67F3" w:rsidR="00FA6EB7" w:rsidRPr="006A7EE2" w:rsidRDefault="00FA6EB7" w:rsidP="00FA6EB7">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r w:rsidR="00FA6EB7" w:rsidRPr="006A7EE2" w14:paraId="5EC577FB"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4C66DC9A" w14:textId="77777777" w:rsidR="00FA6EB7" w:rsidRPr="006A7EE2" w:rsidRDefault="00FA6EB7" w:rsidP="00FA6EB7">
            <w:pPr>
              <w:pStyle w:val="TAL"/>
            </w:pPr>
            <w:r w:rsidRPr="006A7EE2">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129E1BB" w14:textId="77777777" w:rsidR="00FA6EB7" w:rsidRPr="006A7EE2" w:rsidRDefault="00FA6EB7" w:rsidP="00FA6EB7">
            <w:pPr>
              <w:pStyle w:val="TAL"/>
            </w:pPr>
            <w:r w:rsidRPr="006A7EE2">
              <w:t>The subscriptionId identifies an individual subscription to notifications.</w:t>
            </w:r>
          </w:p>
        </w:tc>
      </w:tr>
    </w:tbl>
    <w:p w14:paraId="5898C919" w14:textId="77777777" w:rsidR="00FA6EB7" w:rsidRPr="006A7EE2" w:rsidRDefault="00FA6EB7" w:rsidP="00FA6EB7"/>
    <w:p w14:paraId="7867BA04" w14:textId="77777777" w:rsidR="00FA6EB7" w:rsidRPr="006A7EE2" w:rsidRDefault="00FA6EB7" w:rsidP="007B60E3">
      <w:pPr>
        <w:pStyle w:val="Heading5"/>
      </w:pPr>
      <w:bookmarkStart w:id="1939" w:name="_Toc11338488"/>
      <w:bookmarkStart w:id="1940" w:name="_Toc27585120"/>
      <w:bookmarkStart w:id="1941" w:name="_Toc34346633"/>
      <w:bookmarkStart w:id="1942" w:name="_Toc34740710"/>
      <w:bookmarkStart w:id="1943" w:name="_Toc34748069"/>
      <w:bookmarkStart w:id="1944" w:name="_Toc34748445"/>
      <w:bookmarkStart w:id="1945" w:name="_Toc34749435"/>
      <w:bookmarkStart w:id="1946" w:name="_Toc49689898"/>
      <w:bookmarkStart w:id="1947" w:name="_Toc56336983"/>
      <w:bookmarkStart w:id="1948" w:name="_Toc114776884"/>
      <w:r w:rsidRPr="006A7EE2">
        <w:t>6.</w:t>
      </w:r>
      <w:r>
        <w:t>2</w:t>
      </w:r>
      <w:r w:rsidRPr="006A7EE2">
        <w:t>.3.</w:t>
      </w:r>
      <w:r>
        <w:t>7</w:t>
      </w:r>
      <w:r w:rsidRPr="006A7EE2">
        <w:t>.3</w:t>
      </w:r>
      <w:r w:rsidRPr="006A7EE2">
        <w:tab/>
        <w:t>Resource Standard Methods</w:t>
      </w:r>
      <w:bookmarkEnd w:id="1939"/>
      <w:bookmarkEnd w:id="1940"/>
      <w:bookmarkEnd w:id="1941"/>
      <w:bookmarkEnd w:id="1942"/>
      <w:bookmarkEnd w:id="1943"/>
      <w:bookmarkEnd w:id="1944"/>
      <w:bookmarkEnd w:id="1945"/>
      <w:bookmarkEnd w:id="1946"/>
      <w:bookmarkEnd w:id="1947"/>
      <w:bookmarkEnd w:id="1948"/>
    </w:p>
    <w:p w14:paraId="3E5827E9" w14:textId="77777777" w:rsidR="00FA6EB7" w:rsidRPr="006A7EE2" w:rsidRDefault="00FA6EB7" w:rsidP="007B60E3">
      <w:pPr>
        <w:pStyle w:val="Heading6"/>
        <w:numPr>
          <w:ilvl w:val="5"/>
          <w:numId w:val="0"/>
        </w:numPr>
        <w:ind w:left="1152" w:hanging="432"/>
      </w:pPr>
      <w:bookmarkStart w:id="1949" w:name="_Toc11338489"/>
      <w:bookmarkStart w:id="1950" w:name="_Toc27585121"/>
      <w:bookmarkStart w:id="1951" w:name="_Toc34346634"/>
      <w:bookmarkStart w:id="1952" w:name="_Toc34740711"/>
      <w:bookmarkStart w:id="1953" w:name="_Toc34748070"/>
      <w:bookmarkStart w:id="1954" w:name="_Toc34748446"/>
      <w:bookmarkStart w:id="1955" w:name="_Toc34749436"/>
      <w:bookmarkStart w:id="1956" w:name="_Toc49689899"/>
      <w:bookmarkStart w:id="1957" w:name="_Toc56336984"/>
      <w:bookmarkStart w:id="1958" w:name="_Toc114776885"/>
      <w:r w:rsidRPr="006A7EE2">
        <w:t>6.</w:t>
      </w:r>
      <w:r>
        <w:t>2</w:t>
      </w:r>
      <w:r w:rsidRPr="006A7EE2">
        <w:t>.3.</w:t>
      </w:r>
      <w:r>
        <w:t>7</w:t>
      </w:r>
      <w:r w:rsidRPr="006A7EE2">
        <w:t>.3.1</w:t>
      </w:r>
      <w:r w:rsidRPr="006A7EE2">
        <w:tab/>
        <w:t>DELETE</w:t>
      </w:r>
      <w:bookmarkEnd w:id="1949"/>
      <w:bookmarkEnd w:id="1950"/>
      <w:bookmarkEnd w:id="1951"/>
      <w:bookmarkEnd w:id="1952"/>
      <w:bookmarkEnd w:id="1953"/>
      <w:bookmarkEnd w:id="1954"/>
      <w:bookmarkEnd w:id="1955"/>
      <w:bookmarkEnd w:id="1956"/>
      <w:bookmarkEnd w:id="1957"/>
      <w:bookmarkEnd w:id="1958"/>
    </w:p>
    <w:p w14:paraId="56FFE43E" w14:textId="77777777" w:rsidR="00FA6EB7" w:rsidRPr="006A7EE2" w:rsidRDefault="00FA6EB7" w:rsidP="00FA6EB7">
      <w:r w:rsidRPr="006A7EE2">
        <w:t>This method shall support the URI query parameters specified in table 6.</w:t>
      </w:r>
      <w:r>
        <w:t>2</w:t>
      </w:r>
      <w:r w:rsidRPr="006A7EE2">
        <w:t>.3.</w:t>
      </w:r>
      <w:r>
        <w:t>7</w:t>
      </w:r>
      <w:r w:rsidRPr="006A7EE2">
        <w:t>.3.1-1.</w:t>
      </w:r>
    </w:p>
    <w:p w14:paraId="31E40D1E" w14:textId="77777777" w:rsidR="00FA6EB7" w:rsidRPr="006A7EE2" w:rsidRDefault="00FA6EB7" w:rsidP="00FA6EB7">
      <w:pPr>
        <w:pStyle w:val="TH"/>
        <w:rPr>
          <w:rFonts w:cs="Arial"/>
        </w:rPr>
      </w:pPr>
      <w:r w:rsidRPr="006A7EE2">
        <w:t>Table 6.</w:t>
      </w:r>
      <w:r>
        <w:t>2</w:t>
      </w:r>
      <w:r w:rsidRPr="006A7EE2">
        <w:t>.3.</w:t>
      </w:r>
      <w:r>
        <w:t>7</w:t>
      </w:r>
      <w:r w:rsidRPr="006A7EE2">
        <w:t>.3.1-1: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16A6C41D" w14:textId="77777777" w:rsidTr="00FA6EB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4D815A3"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0C2CA9B"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E38596"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28886D6" w14:textId="77777777" w:rsidR="00FA6EB7" w:rsidRPr="006A7EE2" w:rsidRDefault="00FA6EB7" w:rsidP="00FA6EB7">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AA99430" w14:textId="77777777" w:rsidR="00FA6EB7" w:rsidRPr="006A7EE2" w:rsidRDefault="00FA6EB7" w:rsidP="00FA6EB7">
            <w:pPr>
              <w:pStyle w:val="TAH"/>
            </w:pPr>
            <w:r w:rsidRPr="006A7EE2">
              <w:t>Description</w:t>
            </w:r>
          </w:p>
        </w:tc>
      </w:tr>
      <w:tr w:rsidR="00FA6EB7" w:rsidRPr="006A7EE2" w14:paraId="0B561F2B" w14:textId="77777777" w:rsidTr="00FA6EB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BE5BBD" w14:textId="77777777" w:rsidR="00FA6EB7" w:rsidRPr="006A7EE2" w:rsidRDefault="00FA6EB7" w:rsidP="00FA6EB7">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1FD214EA" w14:textId="77777777" w:rsidR="00FA6EB7" w:rsidRPr="006A7EE2" w:rsidRDefault="00FA6EB7" w:rsidP="00FA6EB7">
            <w:pPr>
              <w:pStyle w:val="TAL"/>
            </w:pPr>
          </w:p>
        </w:tc>
        <w:tc>
          <w:tcPr>
            <w:tcW w:w="217" w:type="pct"/>
            <w:tcBorders>
              <w:top w:val="single" w:sz="4" w:space="0" w:color="auto"/>
              <w:left w:val="single" w:sz="6" w:space="0" w:color="000000"/>
              <w:bottom w:val="single" w:sz="6" w:space="0" w:color="000000"/>
              <w:right w:val="single" w:sz="6" w:space="0" w:color="000000"/>
            </w:tcBorders>
          </w:tcPr>
          <w:p w14:paraId="597911C6" w14:textId="77777777" w:rsidR="00FA6EB7" w:rsidRPr="006A7EE2" w:rsidRDefault="00FA6EB7" w:rsidP="00FA6EB7">
            <w:pPr>
              <w:pStyle w:val="TAC"/>
            </w:pPr>
          </w:p>
        </w:tc>
        <w:tc>
          <w:tcPr>
            <w:tcW w:w="581" w:type="pct"/>
            <w:tcBorders>
              <w:top w:val="single" w:sz="4" w:space="0" w:color="auto"/>
              <w:left w:val="single" w:sz="6" w:space="0" w:color="000000"/>
              <w:bottom w:val="single" w:sz="6" w:space="0" w:color="000000"/>
              <w:right w:val="single" w:sz="6" w:space="0" w:color="000000"/>
            </w:tcBorders>
          </w:tcPr>
          <w:p w14:paraId="14ABBEAF" w14:textId="77777777" w:rsidR="00FA6EB7" w:rsidRPr="006A7EE2" w:rsidRDefault="00FA6EB7" w:rsidP="00FA6EB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1BBF0CAE" w14:textId="77777777" w:rsidR="00FA6EB7" w:rsidRPr="006A7EE2" w:rsidRDefault="00FA6EB7" w:rsidP="00FA6EB7">
            <w:pPr>
              <w:pStyle w:val="TAL"/>
            </w:pPr>
          </w:p>
        </w:tc>
      </w:tr>
    </w:tbl>
    <w:p w14:paraId="01F671B1" w14:textId="77777777" w:rsidR="00FA6EB7" w:rsidRPr="006A7EE2" w:rsidRDefault="00FA6EB7" w:rsidP="00FA6EB7"/>
    <w:p w14:paraId="66744833" w14:textId="77777777" w:rsidR="00FA6EB7" w:rsidRPr="006A7EE2" w:rsidRDefault="00FA6EB7" w:rsidP="00FA6EB7">
      <w:r w:rsidRPr="006A7EE2">
        <w:t>This method shall support the request data structures specified in table 6.</w:t>
      </w:r>
      <w:r>
        <w:t>2</w:t>
      </w:r>
      <w:r w:rsidRPr="006A7EE2">
        <w:t>.3.</w:t>
      </w:r>
      <w:r>
        <w:t>7</w:t>
      </w:r>
      <w:r w:rsidRPr="006A7EE2">
        <w:t>.3.1-2 and the response data structures and response codes specified in table 6.</w:t>
      </w:r>
      <w:r>
        <w:t>2</w:t>
      </w:r>
      <w:r w:rsidRPr="006A7EE2">
        <w:t>.3.</w:t>
      </w:r>
      <w:r>
        <w:t>7</w:t>
      </w:r>
      <w:r w:rsidRPr="006A7EE2">
        <w:t>.3.1-3.</w:t>
      </w:r>
    </w:p>
    <w:p w14:paraId="1602AF83" w14:textId="77777777" w:rsidR="00FA6EB7" w:rsidRPr="006A7EE2" w:rsidRDefault="00FA6EB7" w:rsidP="00FA6EB7">
      <w:pPr>
        <w:pStyle w:val="TH"/>
      </w:pPr>
      <w:r w:rsidRPr="006A7EE2">
        <w:t>Table 6.</w:t>
      </w:r>
      <w:r>
        <w:t>2</w:t>
      </w:r>
      <w:r w:rsidRPr="006A7EE2">
        <w:t>.3.</w:t>
      </w:r>
      <w:r>
        <w:t>7</w:t>
      </w:r>
      <w:r w:rsidRPr="006A7EE2">
        <w:t>.3.1-2: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178B0B4F" w14:textId="77777777" w:rsidTr="00FA6EB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013FD0D"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9DF81A4"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E7D209C" w14:textId="77777777" w:rsidR="00FA6EB7" w:rsidRPr="006A7EE2" w:rsidRDefault="00FA6EB7" w:rsidP="00FA6EB7">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158D25E" w14:textId="77777777" w:rsidR="00FA6EB7" w:rsidRPr="006A7EE2" w:rsidRDefault="00FA6EB7" w:rsidP="00FA6EB7">
            <w:pPr>
              <w:pStyle w:val="TAH"/>
            </w:pPr>
            <w:r w:rsidRPr="006A7EE2">
              <w:t>Description</w:t>
            </w:r>
          </w:p>
        </w:tc>
      </w:tr>
      <w:tr w:rsidR="00FA6EB7" w:rsidRPr="006A7EE2" w14:paraId="5DF27D62" w14:textId="77777777" w:rsidTr="00FA6EB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C3DA127" w14:textId="77777777" w:rsidR="00FA6EB7" w:rsidRPr="006A7EE2" w:rsidRDefault="00FA6EB7" w:rsidP="00FA6EB7">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735C2BA2" w14:textId="77777777" w:rsidR="00FA6EB7" w:rsidRPr="006A7EE2" w:rsidRDefault="00FA6EB7" w:rsidP="00FA6EB7">
            <w:pPr>
              <w:pStyle w:val="TAC"/>
            </w:pPr>
          </w:p>
        </w:tc>
        <w:tc>
          <w:tcPr>
            <w:tcW w:w="1276" w:type="dxa"/>
            <w:tcBorders>
              <w:top w:val="single" w:sz="4" w:space="0" w:color="auto"/>
              <w:left w:val="single" w:sz="6" w:space="0" w:color="000000"/>
              <w:bottom w:val="single" w:sz="6" w:space="0" w:color="000000"/>
              <w:right w:val="single" w:sz="6" w:space="0" w:color="000000"/>
            </w:tcBorders>
          </w:tcPr>
          <w:p w14:paraId="3202D738" w14:textId="77777777" w:rsidR="00FA6EB7" w:rsidRPr="006A7EE2" w:rsidRDefault="00FA6EB7" w:rsidP="00FA6EB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2075271" w14:textId="77777777" w:rsidR="00FA6EB7" w:rsidRPr="006A7EE2" w:rsidRDefault="00FA6EB7" w:rsidP="00FA6EB7">
            <w:pPr>
              <w:pStyle w:val="TAL"/>
            </w:pPr>
            <w:r w:rsidRPr="006A7EE2">
              <w:t>The request body shall be empty.</w:t>
            </w:r>
          </w:p>
        </w:tc>
      </w:tr>
    </w:tbl>
    <w:p w14:paraId="3AC10B9E" w14:textId="77777777" w:rsidR="00FA6EB7" w:rsidRPr="006A7EE2" w:rsidRDefault="00FA6EB7" w:rsidP="00FA6EB7"/>
    <w:p w14:paraId="1AE77F46" w14:textId="77777777" w:rsidR="00FA6EB7" w:rsidRPr="006A7EE2" w:rsidRDefault="00FA6EB7" w:rsidP="00FA6EB7">
      <w:pPr>
        <w:pStyle w:val="TH"/>
      </w:pPr>
      <w:r w:rsidRPr="006A7EE2">
        <w:lastRenderedPageBreak/>
        <w:t>Table 6.</w:t>
      </w:r>
      <w:r>
        <w:t>2</w:t>
      </w:r>
      <w:r w:rsidRPr="006A7EE2">
        <w:t>.3.</w:t>
      </w:r>
      <w:r>
        <w:t>7</w:t>
      </w:r>
      <w:r w:rsidRPr="006A7EE2">
        <w:t>.3.1-3: Data structures supported by the DELETE Response Body on this resource</w:t>
      </w:r>
    </w:p>
    <w:tbl>
      <w:tblPr>
        <w:tblW w:w="501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3"/>
        <w:gridCol w:w="349"/>
        <w:gridCol w:w="1093"/>
        <w:gridCol w:w="1074"/>
        <w:gridCol w:w="5395"/>
      </w:tblGrid>
      <w:tr w:rsidR="00FA6EB7" w:rsidRPr="006A7EE2" w14:paraId="202C116F" w14:textId="77777777" w:rsidTr="00190B87">
        <w:trPr>
          <w:jc w:val="center"/>
        </w:trPr>
        <w:tc>
          <w:tcPr>
            <w:tcW w:w="903" w:type="pct"/>
            <w:tcBorders>
              <w:top w:val="single" w:sz="4" w:space="0" w:color="auto"/>
              <w:left w:val="single" w:sz="4" w:space="0" w:color="auto"/>
              <w:bottom w:val="single" w:sz="4" w:space="0" w:color="auto"/>
              <w:right w:val="single" w:sz="4" w:space="0" w:color="auto"/>
            </w:tcBorders>
            <w:shd w:val="clear" w:color="auto" w:fill="C0C0C0"/>
          </w:tcPr>
          <w:p w14:paraId="3E0A4FDC" w14:textId="77777777" w:rsidR="00FA6EB7" w:rsidRPr="006A7EE2" w:rsidRDefault="00FA6EB7" w:rsidP="00FA6EB7">
            <w:pPr>
              <w:pStyle w:val="TAH"/>
            </w:pPr>
            <w:r w:rsidRPr="006A7EE2">
              <w:t>Data type</w:t>
            </w:r>
          </w:p>
        </w:tc>
        <w:tc>
          <w:tcPr>
            <w:tcW w:w="181" w:type="pct"/>
            <w:tcBorders>
              <w:top w:val="single" w:sz="4" w:space="0" w:color="auto"/>
              <w:left w:val="single" w:sz="4" w:space="0" w:color="auto"/>
              <w:bottom w:val="single" w:sz="4" w:space="0" w:color="auto"/>
              <w:right w:val="single" w:sz="4" w:space="0" w:color="auto"/>
            </w:tcBorders>
            <w:shd w:val="clear" w:color="auto" w:fill="C0C0C0"/>
          </w:tcPr>
          <w:p w14:paraId="2CA683F0" w14:textId="77777777" w:rsidR="00FA6EB7" w:rsidRPr="006A7EE2" w:rsidRDefault="00FA6EB7" w:rsidP="00FA6EB7">
            <w:pPr>
              <w:pStyle w:val="TAH"/>
            </w:pPr>
            <w:r w:rsidRPr="006A7EE2">
              <w:t>P</w:t>
            </w:r>
          </w:p>
        </w:tc>
        <w:tc>
          <w:tcPr>
            <w:tcW w:w="566" w:type="pct"/>
            <w:tcBorders>
              <w:top w:val="single" w:sz="4" w:space="0" w:color="auto"/>
              <w:left w:val="single" w:sz="4" w:space="0" w:color="auto"/>
              <w:bottom w:val="single" w:sz="4" w:space="0" w:color="auto"/>
              <w:right w:val="single" w:sz="4" w:space="0" w:color="auto"/>
            </w:tcBorders>
            <w:shd w:val="clear" w:color="auto" w:fill="C0C0C0"/>
          </w:tcPr>
          <w:p w14:paraId="0B205FF0" w14:textId="77777777" w:rsidR="00FA6EB7" w:rsidRPr="006A7EE2" w:rsidRDefault="00FA6EB7" w:rsidP="00FA6EB7">
            <w:pPr>
              <w:pStyle w:val="TAH"/>
            </w:pPr>
            <w:r w:rsidRPr="006A7EE2">
              <w:t>Cardinality</w:t>
            </w:r>
          </w:p>
        </w:tc>
        <w:tc>
          <w:tcPr>
            <w:tcW w:w="556" w:type="pct"/>
            <w:tcBorders>
              <w:top w:val="single" w:sz="4" w:space="0" w:color="auto"/>
              <w:left w:val="single" w:sz="4" w:space="0" w:color="auto"/>
              <w:bottom w:val="single" w:sz="4" w:space="0" w:color="auto"/>
              <w:right w:val="single" w:sz="4" w:space="0" w:color="auto"/>
            </w:tcBorders>
            <w:shd w:val="clear" w:color="auto" w:fill="C0C0C0"/>
          </w:tcPr>
          <w:p w14:paraId="740D342E" w14:textId="77777777" w:rsidR="00FA6EB7" w:rsidRPr="006A7EE2" w:rsidRDefault="00FA6EB7" w:rsidP="00FA6EB7">
            <w:pPr>
              <w:pStyle w:val="TAH"/>
            </w:pPr>
            <w:r w:rsidRPr="006A7EE2">
              <w:t>Response</w:t>
            </w:r>
          </w:p>
          <w:p w14:paraId="3997B92E" w14:textId="77777777" w:rsidR="00FA6EB7" w:rsidRPr="006A7EE2" w:rsidRDefault="00FA6EB7" w:rsidP="00FA6EB7">
            <w:pPr>
              <w:pStyle w:val="TAH"/>
            </w:pPr>
            <w:r w:rsidRPr="006A7EE2">
              <w:t>codes</w:t>
            </w:r>
          </w:p>
        </w:tc>
        <w:tc>
          <w:tcPr>
            <w:tcW w:w="2794" w:type="pct"/>
            <w:tcBorders>
              <w:top w:val="single" w:sz="4" w:space="0" w:color="auto"/>
              <w:left w:val="single" w:sz="4" w:space="0" w:color="auto"/>
              <w:bottom w:val="single" w:sz="4" w:space="0" w:color="auto"/>
              <w:right w:val="single" w:sz="4" w:space="0" w:color="auto"/>
            </w:tcBorders>
            <w:shd w:val="clear" w:color="auto" w:fill="C0C0C0"/>
          </w:tcPr>
          <w:p w14:paraId="0CA7E5EB" w14:textId="77777777" w:rsidR="00FA6EB7" w:rsidRPr="006A7EE2" w:rsidRDefault="00FA6EB7" w:rsidP="00FA6EB7">
            <w:pPr>
              <w:pStyle w:val="TAH"/>
            </w:pPr>
            <w:r w:rsidRPr="006A7EE2">
              <w:t>Description</w:t>
            </w:r>
          </w:p>
        </w:tc>
      </w:tr>
      <w:tr w:rsidR="00FA6EB7" w:rsidRPr="006A7EE2" w14:paraId="363ABAF8" w14:textId="77777777" w:rsidTr="00190B87">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55A5977B" w14:textId="77777777" w:rsidR="00FA6EB7" w:rsidRPr="006A7EE2" w:rsidRDefault="00FA6EB7" w:rsidP="00FA6EB7">
            <w:pPr>
              <w:pStyle w:val="TAL"/>
            </w:pPr>
            <w:r w:rsidRPr="006A7EE2">
              <w:t>n/a</w:t>
            </w:r>
          </w:p>
        </w:tc>
        <w:tc>
          <w:tcPr>
            <w:tcW w:w="181" w:type="pct"/>
            <w:tcBorders>
              <w:top w:val="single" w:sz="4" w:space="0" w:color="auto"/>
              <w:left w:val="single" w:sz="6" w:space="0" w:color="000000"/>
              <w:bottom w:val="single" w:sz="6" w:space="0" w:color="000000"/>
              <w:right w:val="single" w:sz="6" w:space="0" w:color="000000"/>
            </w:tcBorders>
          </w:tcPr>
          <w:p w14:paraId="4CB12073" w14:textId="77777777" w:rsidR="00FA6EB7" w:rsidRPr="006A7EE2" w:rsidRDefault="00FA6EB7" w:rsidP="00FA6EB7">
            <w:pPr>
              <w:pStyle w:val="TAC"/>
            </w:pPr>
          </w:p>
        </w:tc>
        <w:tc>
          <w:tcPr>
            <w:tcW w:w="566" w:type="pct"/>
            <w:tcBorders>
              <w:top w:val="single" w:sz="4" w:space="0" w:color="auto"/>
              <w:left w:val="single" w:sz="6" w:space="0" w:color="000000"/>
              <w:bottom w:val="single" w:sz="6" w:space="0" w:color="000000"/>
              <w:right w:val="single" w:sz="6" w:space="0" w:color="000000"/>
            </w:tcBorders>
          </w:tcPr>
          <w:p w14:paraId="4236C2A7" w14:textId="77777777" w:rsidR="00FA6EB7" w:rsidRPr="006A7EE2" w:rsidRDefault="00FA6EB7" w:rsidP="00FA6EB7">
            <w:pPr>
              <w:pStyle w:val="TAL"/>
            </w:pPr>
          </w:p>
        </w:tc>
        <w:tc>
          <w:tcPr>
            <w:tcW w:w="556" w:type="pct"/>
            <w:tcBorders>
              <w:top w:val="single" w:sz="4" w:space="0" w:color="auto"/>
              <w:left w:val="single" w:sz="6" w:space="0" w:color="000000"/>
              <w:bottom w:val="single" w:sz="6" w:space="0" w:color="000000"/>
              <w:right w:val="single" w:sz="6" w:space="0" w:color="000000"/>
            </w:tcBorders>
          </w:tcPr>
          <w:p w14:paraId="49D66991" w14:textId="77777777" w:rsidR="00FA6EB7" w:rsidRPr="006A7EE2" w:rsidRDefault="00FA6EB7" w:rsidP="00FA6EB7">
            <w:pPr>
              <w:pStyle w:val="TAL"/>
            </w:pPr>
            <w:r w:rsidRPr="006A7EE2">
              <w:t>204 No Content</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419CC4E7" w14:textId="77777777" w:rsidR="00FA6EB7" w:rsidRPr="006A7EE2" w:rsidRDefault="00FA6EB7" w:rsidP="00FA6EB7">
            <w:pPr>
              <w:pStyle w:val="TAL"/>
            </w:pPr>
            <w:r w:rsidRPr="006A7EE2">
              <w:t>Upon success, an empty response body shall be returned.</w:t>
            </w:r>
          </w:p>
        </w:tc>
      </w:tr>
      <w:tr w:rsidR="00193576" w:rsidRPr="006A7EE2" w14:paraId="424B4138" w14:textId="77777777" w:rsidTr="00190B87">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0A3249DA" w14:textId="5BDEB730" w:rsidR="00193576" w:rsidRPr="006A7EE2" w:rsidRDefault="00193576" w:rsidP="00193576">
            <w:pPr>
              <w:pStyle w:val="TAL"/>
            </w:pPr>
            <w:r>
              <w:t>RedirectResponse</w:t>
            </w:r>
          </w:p>
        </w:tc>
        <w:tc>
          <w:tcPr>
            <w:tcW w:w="181" w:type="pct"/>
            <w:tcBorders>
              <w:top w:val="single" w:sz="4" w:space="0" w:color="auto"/>
              <w:left w:val="single" w:sz="6" w:space="0" w:color="000000"/>
              <w:bottom w:val="single" w:sz="6" w:space="0" w:color="000000"/>
              <w:right w:val="single" w:sz="6" w:space="0" w:color="000000"/>
            </w:tcBorders>
          </w:tcPr>
          <w:p w14:paraId="4647DC2E" w14:textId="0A26A394" w:rsidR="00193576" w:rsidRPr="006A7EE2" w:rsidRDefault="00193576" w:rsidP="00193576">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4DD69C17" w14:textId="075E10E7" w:rsidR="00193576" w:rsidRPr="006A7EE2" w:rsidRDefault="00193576" w:rsidP="00193576">
            <w:pPr>
              <w:pStyle w:val="TAL"/>
            </w:pPr>
            <w:r>
              <w:t>0..1</w:t>
            </w:r>
          </w:p>
        </w:tc>
        <w:tc>
          <w:tcPr>
            <w:tcW w:w="556" w:type="pct"/>
            <w:tcBorders>
              <w:top w:val="single" w:sz="4" w:space="0" w:color="auto"/>
              <w:left w:val="single" w:sz="6" w:space="0" w:color="000000"/>
              <w:bottom w:val="single" w:sz="6" w:space="0" w:color="000000"/>
              <w:right w:val="single" w:sz="6" w:space="0" w:color="000000"/>
            </w:tcBorders>
          </w:tcPr>
          <w:p w14:paraId="3D2EEDDB" w14:textId="3EBB20DF" w:rsidR="00193576" w:rsidRPr="006A7EE2" w:rsidRDefault="00193576" w:rsidP="00193576">
            <w:pPr>
              <w:pStyle w:val="TAL"/>
            </w:pPr>
            <w:r>
              <w:t>307 Temporary Redirect</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4C67B9AF" w14:textId="2BE8D245" w:rsidR="00193576" w:rsidRPr="006A7EE2" w:rsidRDefault="00193576" w:rsidP="00193576">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6A7EE2" w14:paraId="0DDFA0D3" w14:textId="77777777" w:rsidTr="00190B87">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3C2D3C59" w14:textId="1DD770F1" w:rsidR="00193576" w:rsidRPr="006A7EE2" w:rsidRDefault="00193576" w:rsidP="00193576">
            <w:pPr>
              <w:pStyle w:val="TAL"/>
            </w:pPr>
            <w:r>
              <w:t>RedirectResponse</w:t>
            </w:r>
          </w:p>
        </w:tc>
        <w:tc>
          <w:tcPr>
            <w:tcW w:w="181" w:type="pct"/>
            <w:tcBorders>
              <w:top w:val="single" w:sz="4" w:space="0" w:color="auto"/>
              <w:left w:val="single" w:sz="6" w:space="0" w:color="000000"/>
              <w:bottom w:val="single" w:sz="6" w:space="0" w:color="000000"/>
              <w:right w:val="single" w:sz="6" w:space="0" w:color="000000"/>
            </w:tcBorders>
          </w:tcPr>
          <w:p w14:paraId="2E70ED30" w14:textId="6D149927" w:rsidR="00193576" w:rsidRPr="006A7EE2" w:rsidRDefault="00193576" w:rsidP="00193576">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3D480F86" w14:textId="4A445192" w:rsidR="00193576" w:rsidRPr="006A7EE2" w:rsidRDefault="00193576" w:rsidP="00193576">
            <w:pPr>
              <w:pStyle w:val="TAL"/>
            </w:pPr>
            <w:r>
              <w:t>0..1</w:t>
            </w:r>
          </w:p>
        </w:tc>
        <w:tc>
          <w:tcPr>
            <w:tcW w:w="556" w:type="pct"/>
            <w:tcBorders>
              <w:top w:val="single" w:sz="4" w:space="0" w:color="auto"/>
              <w:left w:val="single" w:sz="6" w:space="0" w:color="000000"/>
              <w:bottom w:val="single" w:sz="6" w:space="0" w:color="000000"/>
              <w:right w:val="single" w:sz="6" w:space="0" w:color="000000"/>
            </w:tcBorders>
          </w:tcPr>
          <w:p w14:paraId="10884D4B" w14:textId="39FA372A" w:rsidR="00193576" w:rsidRPr="006A7EE2" w:rsidRDefault="00193576" w:rsidP="00193576">
            <w:pPr>
              <w:pStyle w:val="TAL"/>
            </w:pPr>
            <w:r>
              <w:t>308 Permanent Redirect</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5809DFE8" w14:textId="4F231A07" w:rsidR="00193576" w:rsidRPr="006A7EE2" w:rsidRDefault="00193576" w:rsidP="00193576">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6A7EE2" w14:paraId="4E69AED3" w14:textId="77777777" w:rsidTr="00190B87">
        <w:trPr>
          <w:jc w:val="center"/>
        </w:trPr>
        <w:tc>
          <w:tcPr>
            <w:tcW w:w="903" w:type="pct"/>
            <w:tcBorders>
              <w:top w:val="single" w:sz="4" w:space="0" w:color="auto"/>
              <w:left w:val="single" w:sz="6" w:space="0" w:color="000000"/>
              <w:bottom w:val="single" w:sz="6" w:space="0" w:color="000000"/>
              <w:right w:val="single" w:sz="6" w:space="0" w:color="000000"/>
            </w:tcBorders>
            <w:shd w:val="clear" w:color="auto" w:fill="auto"/>
          </w:tcPr>
          <w:p w14:paraId="062388E6" w14:textId="77777777" w:rsidR="00193576" w:rsidRPr="006A7EE2" w:rsidRDefault="00193576" w:rsidP="00193576">
            <w:pPr>
              <w:pStyle w:val="TAL"/>
            </w:pPr>
            <w:r w:rsidRPr="006A7EE2">
              <w:t>ProblemDetails</w:t>
            </w:r>
          </w:p>
        </w:tc>
        <w:tc>
          <w:tcPr>
            <w:tcW w:w="181" w:type="pct"/>
            <w:tcBorders>
              <w:top w:val="single" w:sz="4" w:space="0" w:color="auto"/>
              <w:left w:val="single" w:sz="6" w:space="0" w:color="000000"/>
              <w:bottom w:val="single" w:sz="6" w:space="0" w:color="000000"/>
              <w:right w:val="single" w:sz="6" w:space="0" w:color="000000"/>
            </w:tcBorders>
          </w:tcPr>
          <w:p w14:paraId="1C479A00" w14:textId="489D5DD6" w:rsidR="00193576" w:rsidRPr="006A7EE2" w:rsidRDefault="00193576" w:rsidP="00193576">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01EBBF8E" w14:textId="1E2AFA91" w:rsidR="00193576" w:rsidRPr="006A7EE2" w:rsidRDefault="00193576" w:rsidP="00193576">
            <w:pPr>
              <w:pStyle w:val="TAL"/>
            </w:pPr>
            <w:r>
              <w:t>0..</w:t>
            </w:r>
            <w:r w:rsidRPr="006A7EE2">
              <w:t>1</w:t>
            </w:r>
          </w:p>
        </w:tc>
        <w:tc>
          <w:tcPr>
            <w:tcW w:w="556" w:type="pct"/>
            <w:tcBorders>
              <w:top w:val="single" w:sz="4" w:space="0" w:color="auto"/>
              <w:left w:val="single" w:sz="6" w:space="0" w:color="000000"/>
              <w:bottom w:val="single" w:sz="6" w:space="0" w:color="000000"/>
              <w:right w:val="single" w:sz="6" w:space="0" w:color="000000"/>
            </w:tcBorders>
          </w:tcPr>
          <w:p w14:paraId="4C205DFD" w14:textId="77777777" w:rsidR="00193576" w:rsidRPr="006A7EE2" w:rsidRDefault="00193576" w:rsidP="00193576">
            <w:pPr>
              <w:pStyle w:val="TAL"/>
            </w:pPr>
            <w:r w:rsidRPr="006A7EE2">
              <w:t>404 Not Found</w:t>
            </w:r>
          </w:p>
        </w:tc>
        <w:tc>
          <w:tcPr>
            <w:tcW w:w="2794" w:type="pct"/>
            <w:tcBorders>
              <w:top w:val="single" w:sz="4" w:space="0" w:color="auto"/>
              <w:left w:val="single" w:sz="6" w:space="0" w:color="000000"/>
              <w:bottom w:val="single" w:sz="6" w:space="0" w:color="000000"/>
              <w:right w:val="single" w:sz="6" w:space="0" w:color="000000"/>
            </w:tcBorders>
            <w:shd w:val="clear" w:color="auto" w:fill="auto"/>
          </w:tcPr>
          <w:p w14:paraId="10C27D9F" w14:textId="3AA17D63" w:rsidR="00193576" w:rsidRPr="006A7EE2" w:rsidRDefault="00193576" w:rsidP="00193576">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1059E48D" w14:textId="77777777" w:rsidR="00193576" w:rsidRPr="006A7EE2" w:rsidRDefault="00193576" w:rsidP="00193576">
            <w:pPr>
              <w:pStyle w:val="TAL"/>
            </w:pPr>
            <w:r w:rsidRPr="006A7EE2">
              <w:t>- USER_NOT_FOUND</w:t>
            </w:r>
          </w:p>
          <w:p w14:paraId="63A1BA01" w14:textId="77777777" w:rsidR="00193576" w:rsidRPr="006A7EE2" w:rsidRDefault="00193576" w:rsidP="00193576">
            <w:pPr>
              <w:pStyle w:val="TAL"/>
            </w:pPr>
            <w:r w:rsidRPr="006A7EE2">
              <w:t xml:space="preserve">- SUBSCRIPTION_NOT_FOUND,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bl>
    <w:p w14:paraId="38A5E113" w14:textId="77777777" w:rsidR="00193576" w:rsidRDefault="00193576" w:rsidP="00193576">
      <w:pPr>
        <w:rPr>
          <w:rFonts w:eastAsia="SimSun"/>
        </w:rPr>
      </w:pPr>
    </w:p>
    <w:p w14:paraId="4EB858F6" w14:textId="783A2E96" w:rsidR="00193576" w:rsidRDefault="00193576" w:rsidP="00193576">
      <w:pPr>
        <w:pStyle w:val="TH"/>
      </w:pPr>
      <w:r w:rsidRPr="00D67AB2">
        <w:t xml:space="preserve">Table </w:t>
      </w:r>
      <w:r w:rsidRPr="006A7EE2">
        <w:t>6.</w:t>
      </w:r>
      <w:r>
        <w:t>2</w:t>
      </w:r>
      <w:r w:rsidRPr="006A7EE2">
        <w:t>.3.</w:t>
      </w:r>
      <w:r>
        <w:t>7</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03B222D9"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139C503"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047D04A"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E0E9CAC"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19D3AA3"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7DF7C58" w14:textId="77777777" w:rsidR="00193576" w:rsidRPr="00D67AB2" w:rsidRDefault="00193576" w:rsidP="00193576">
            <w:pPr>
              <w:pStyle w:val="TAH"/>
            </w:pPr>
            <w:r w:rsidRPr="00D67AB2">
              <w:t>Description</w:t>
            </w:r>
          </w:p>
        </w:tc>
      </w:tr>
      <w:tr w:rsidR="00193576" w:rsidRPr="00D67AB2" w14:paraId="0724A7FE"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3EFA15E"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B0E7860"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2CE3EC"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630C80C"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877632E"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5A80770F"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4D6B4E"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91A535F"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1FD3AA8"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ABFFC06"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2344679" w14:textId="77777777" w:rsidR="00193576" w:rsidRPr="00D70312" w:rsidRDefault="00193576" w:rsidP="00193576">
            <w:pPr>
              <w:pStyle w:val="TAL"/>
            </w:pPr>
            <w:r w:rsidRPr="00525507">
              <w:t>Identifier of the target NF (service) instance ID towards which the request is redirected</w:t>
            </w:r>
            <w:r>
              <w:t>.</w:t>
            </w:r>
          </w:p>
        </w:tc>
      </w:tr>
    </w:tbl>
    <w:p w14:paraId="0D6451E5" w14:textId="77777777" w:rsidR="00193576" w:rsidRDefault="00193576" w:rsidP="00193576"/>
    <w:p w14:paraId="5CA670B1" w14:textId="56123C03" w:rsidR="00193576" w:rsidRDefault="00193576" w:rsidP="00193576">
      <w:pPr>
        <w:pStyle w:val="TH"/>
      </w:pPr>
      <w:r w:rsidRPr="00D67AB2">
        <w:t xml:space="preserve">Table </w:t>
      </w:r>
      <w:r w:rsidRPr="006A7EE2">
        <w:t>6.</w:t>
      </w:r>
      <w:r>
        <w:t>2</w:t>
      </w:r>
      <w:r w:rsidRPr="006A7EE2">
        <w:t>.3.</w:t>
      </w:r>
      <w:r>
        <w:t>7</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93576" w:rsidRPr="00D67AB2" w14:paraId="09AAC83D" w14:textId="77777777" w:rsidTr="001935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83E2079" w14:textId="77777777" w:rsidR="00193576" w:rsidRPr="00D67AB2" w:rsidRDefault="00193576" w:rsidP="001935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270AA90" w14:textId="77777777" w:rsidR="00193576" w:rsidRPr="00D67AB2" w:rsidRDefault="00193576" w:rsidP="001935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74BF94E" w14:textId="77777777" w:rsidR="00193576" w:rsidRPr="00D67AB2" w:rsidRDefault="00193576" w:rsidP="001935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A7F881" w14:textId="77777777" w:rsidR="00193576" w:rsidRPr="00D67AB2" w:rsidRDefault="00193576" w:rsidP="001935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EF57588" w14:textId="77777777" w:rsidR="00193576" w:rsidRPr="00D67AB2" w:rsidRDefault="00193576" w:rsidP="00193576">
            <w:pPr>
              <w:pStyle w:val="TAH"/>
            </w:pPr>
            <w:r w:rsidRPr="00D67AB2">
              <w:t>Description</w:t>
            </w:r>
          </w:p>
        </w:tc>
      </w:tr>
      <w:tr w:rsidR="00193576" w:rsidRPr="00D67AB2" w14:paraId="47720350" w14:textId="77777777" w:rsidTr="0019357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7D079DD" w14:textId="77777777" w:rsidR="00193576" w:rsidRPr="00D67AB2" w:rsidRDefault="00193576" w:rsidP="001935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3E00BD9" w14:textId="77777777" w:rsidR="00193576" w:rsidRPr="00D67AB2" w:rsidRDefault="00193576" w:rsidP="001935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533415A" w14:textId="77777777" w:rsidR="00193576" w:rsidRPr="00D67AB2" w:rsidRDefault="00193576" w:rsidP="001935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A5ED20A" w14:textId="77777777" w:rsidR="00193576" w:rsidRPr="00D67AB2" w:rsidRDefault="00193576" w:rsidP="001935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2ACBA40" w14:textId="77777777" w:rsidR="00193576" w:rsidRPr="00D67AB2" w:rsidRDefault="00193576" w:rsidP="00193576">
            <w:pPr>
              <w:pStyle w:val="TAL"/>
            </w:pPr>
            <w:r w:rsidRPr="00D70312">
              <w:t xml:space="preserve">An alternative URI of the resource located on an alternative service instance within the </w:t>
            </w:r>
            <w:r>
              <w:t>same HSS (service) set.</w:t>
            </w:r>
          </w:p>
        </w:tc>
      </w:tr>
      <w:tr w:rsidR="00193576" w:rsidRPr="00D67AB2" w14:paraId="28AF05C6" w14:textId="77777777" w:rsidTr="001935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BF5FAA3" w14:textId="77777777" w:rsidR="00193576" w:rsidRDefault="00193576" w:rsidP="00193576">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69D329B" w14:textId="77777777" w:rsidR="00193576" w:rsidRDefault="00193576" w:rsidP="001935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7AB33A8" w14:textId="77777777" w:rsidR="00193576" w:rsidRDefault="00193576" w:rsidP="0019357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DE99B94" w14:textId="77777777" w:rsidR="00193576" w:rsidRPr="00D67AB2" w:rsidRDefault="00193576" w:rsidP="0019357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6027E2C" w14:textId="77777777" w:rsidR="00193576" w:rsidRPr="00D70312" w:rsidRDefault="00193576" w:rsidP="00193576">
            <w:pPr>
              <w:pStyle w:val="TAL"/>
            </w:pPr>
            <w:r w:rsidRPr="00525507">
              <w:t>Identifier of the target NF (service) instance ID towards which the request is redirected</w:t>
            </w:r>
            <w:r>
              <w:t>.</w:t>
            </w:r>
          </w:p>
        </w:tc>
      </w:tr>
    </w:tbl>
    <w:p w14:paraId="4764B529" w14:textId="77777777" w:rsidR="00FA6EB7" w:rsidRPr="006A7EE2" w:rsidRDefault="00FA6EB7" w:rsidP="00FA6EB7"/>
    <w:p w14:paraId="7D86BDEF" w14:textId="77777777" w:rsidR="00FA6EB7" w:rsidRPr="006A7EE2" w:rsidRDefault="00FA6EB7" w:rsidP="007B60E3">
      <w:pPr>
        <w:pStyle w:val="Heading6"/>
        <w:numPr>
          <w:ilvl w:val="5"/>
          <w:numId w:val="0"/>
        </w:numPr>
        <w:ind w:left="1152" w:hanging="432"/>
      </w:pPr>
      <w:bookmarkStart w:id="1959" w:name="_Toc11338490"/>
      <w:bookmarkStart w:id="1960" w:name="_Toc27585122"/>
      <w:bookmarkStart w:id="1961" w:name="_Toc34346635"/>
      <w:bookmarkStart w:id="1962" w:name="_Toc34740712"/>
      <w:bookmarkStart w:id="1963" w:name="_Toc34748071"/>
      <w:bookmarkStart w:id="1964" w:name="_Toc34748447"/>
      <w:bookmarkStart w:id="1965" w:name="_Toc34749437"/>
      <w:bookmarkStart w:id="1966" w:name="_Toc49689900"/>
      <w:bookmarkStart w:id="1967" w:name="_Toc56336985"/>
      <w:bookmarkStart w:id="1968" w:name="_Toc114776886"/>
      <w:r w:rsidRPr="006A7EE2">
        <w:t>6.</w:t>
      </w:r>
      <w:r>
        <w:t>2</w:t>
      </w:r>
      <w:r w:rsidRPr="006A7EE2">
        <w:t>.3.</w:t>
      </w:r>
      <w:r>
        <w:t>7</w:t>
      </w:r>
      <w:r w:rsidRPr="006A7EE2">
        <w:t>.3.2</w:t>
      </w:r>
      <w:r w:rsidRPr="006A7EE2">
        <w:tab/>
        <w:t>PATCH</w:t>
      </w:r>
      <w:bookmarkEnd w:id="1959"/>
      <w:bookmarkEnd w:id="1960"/>
      <w:bookmarkEnd w:id="1961"/>
      <w:bookmarkEnd w:id="1962"/>
      <w:bookmarkEnd w:id="1963"/>
      <w:bookmarkEnd w:id="1964"/>
      <w:bookmarkEnd w:id="1965"/>
      <w:bookmarkEnd w:id="1966"/>
      <w:bookmarkEnd w:id="1967"/>
      <w:bookmarkEnd w:id="1968"/>
    </w:p>
    <w:p w14:paraId="35316413" w14:textId="77777777" w:rsidR="00FA6EB7" w:rsidRPr="006A7EE2" w:rsidRDefault="00FA6EB7" w:rsidP="00FA6EB7">
      <w:r w:rsidRPr="006A7EE2">
        <w:t>This method shall support the URI query parameters specified in table 6.</w:t>
      </w:r>
      <w:r>
        <w:t>2</w:t>
      </w:r>
      <w:r w:rsidRPr="006A7EE2">
        <w:t>.3.</w:t>
      </w:r>
      <w:r>
        <w:t>7</w:t>
      </w:r>
      <w:r w:rsidRPr="006A7EE2">
        <w:t>.3.2-1.</w:t>
      </w:r>
    </w:p>
    <w:p w14:paraId="42D8F642" w14:textId="77777777" w:rsidR="00FA6EB7" w:rsidRPr="006A7EE2" w:rsidRDefault="00FA6EB7" w:rsidP="00FA6EB7">
      <w:pPr>
        <w:pStyle w:val="TH"/>
        <w:rPr>
          <w:rFonts w:cs="Arial"/>
        </w:rPr>
      </w:pPr>
      <w:r w:rsidRPr="006A7EE2">
        <w:t>Table 6.</w:t>
      </w:r>
      <w:r>
        <w:t>2</w:t>
      </w:r>
      <w:r w:rsidRPr="006A7EE2">
        <w:t>.3.</w:t>
      </w:r>
      <w:r>
        <w:t>7</w:t>
      </w:r>
      <w:r w:rsidRPr="006A7EE2">
        <w:t>.3.2-1: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2B5FEED2" w14:textId="77777777" w:rsidTr="00FA6EB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86C1526"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5741E1D"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2B3E0B4"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9C02CA2" w14:textId="77777777" w:rsidR="00FA6EB7" w:rsidRPr="006A7EE2" w:rsidRDefault="00FA6EB7" w:rsidP="00FA6EB7">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C7D3B7D" w14:textId="77777777" w:rsidR="00FA6EB7" w:rsidRPr="006A7EE2" w:rsidRDefault="00FA6EB7" w:rsidP="00FA6EB7">
            <w:pPr>
              <w:pStyle w:val="TAH"/>
            </w:pPr>
            <w:r w:rsidRPr="006A7EE2">
              <w:t>Description</w:t>
            </w:r>
          </w:p>
        </w:tc>
      </w:tr>
      <w:tr w:rsidR="00FA6EB7" w:rsidRPr="006A7EE2" w14:paraId="2171D481" w14:textId="77777777" w:rsidTr="00FA6EB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A59C1E9" w14:textId="77777777" w:rsidR="00FA6EB7" w:rsidRPr="006A7EE2" w:rsidRDefault="00FA6EB7" w:rsidP="00FA6EB7">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0070D666" w14:textId="77777777" w:rsidR="00FA6EB7" w:rsidRPr="006A7EE2" w:rsidRDefault="00FA6EB7" w:rsidP="00FA6EB7">
            <w:pPr>
              <w:pStyle w:val="TAL"/>
            </w:pPr>
          </w:p>
        </w:tc>
        <w:tc>
          <w:tcPr>
            <w:tcW w:w="217" w:type="pct"/>
            <w:tcBorders>
              <w:top w:val="single" w:sz="4" w:space="0" w:color="auto"/>
              <w:left w:val="single" w:sz="6" w:space="0" w:color="000000"/>
              <w:bottom w:val="single" w:sz="6" w:space="0" w:color="000000"/>
              <w:right w:val="single" w:sz="6" w:space="0" w:color="000000"/>
            </w:tcBorders>
          </w:tcPr>
          <w:p w14:paraId="03DDB6DD" w14:textId="77777777" w:rsidR="00FA6EB7" w:rsidRPr="006A7EE2" w:rsidRDefault="00FA6EB7" w:rsidP="00FA6EB7">
            <w:pPr>
              <w:pStyle w:val="TAC"/>
            </w:pPr>
          </w:p>
        </w:tc>
        <w:tc>
          <w:tcPr>
            <w:tcW w:w="581" w:type="pct"/>
            <w:tcBorders>
              <w:top w:val="single" w:sz="4" w:space="0" w:color="auto"/>
              <w:left w:val="single" w:sz="6" w:space="0" w:color="000000"/>
              <w:bottom w:val="single" w:sz="6" w:space="0" w:color="000000"/>
              <w:right w:val="single" w:sz="6" w:space="0" w:color="000000"/>
            </w:tcBorders>
          </w:tcPr>
          <w:p w14:paraId="6BBCEB6A" w14:textId="77777777" w:rsidR="00FA6EB7" w:rsidRPr="006A7EE2" w:rsidRDefault="00FA6EB7" w:rsidP="00FA6EB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49A03082" w14:textId="77777777" w:rsidR="00FA6EB7" w:rsidRPr="006A7EE2" w:rsidRDefault="00FA6EB7" w:rsidP="00FA6EB7">
            <w:pPr>
              <w:pStyle w:val="TAL"/>
            </w:pPr>
          </w:p>
        </w:tc>
      </w:tr>
    </w:tbl>
    <w:p w14:paraId="26F21435" w14:textId="77777777" w:rsidR="00FA6EB7" w:rsidRPr="006A7EE2" w:rsidRDefault="00FA6EB7" w:rsidP="00FA6EB7"/>
    <w:p w14:paraId="2FFE09B3" w14:textId="77777777" w:rsidR="00FA6EB7" w:rsidRPr="006A7EE2" w:rsidRDefault="00FA6EB7" w:rsidP="00FA6EB7">
      <w:r w:rsidRPr="006A7EE2">
        <w:t>This method shall support the request data structures specified in table 6.</w:t>
      </w:r>
      <w:r>
        <w:t>2</w:t>
      </w:r>
      <w:r w:rsidRPr="006A7EE2">
        <w:t>.3.</w:t>
      </w:r>
      <w:r>
        <w:t>7</w:t>
      </w:r>
      <w:r w:rsidRPr="006A7EE2">
        <w:t>.3.2-2 and the response data structures and response codes specified in table 6.</w:t>
      </w:r>
      <w:r>
        <w:t>2</w:t>
      </w:r>
      <w:r w:rsidRPr="006A7EE2">
        <w:t>.3.</w:t>
      </w:r>
      <w:r>
        <w:t>7</w:t>
      </w:r>
      <w:r w:rsidRPr="006A7EE2">
        <w:t>.3.2-3.</w:t>
      </w:r>
    </w:p>
    <w:p w14:paraId="3FC6E6B4" w14:textId="77777777" w:rsidR="00FA6EB7" w:rsidRPr="006A7EE2" w:rsidRDefault="00FA6EB7" w:rsidP="00FA6EB7">
      <w:pPr>
        <w:pStyle w:val="TH"/>
      </w:pPr>
      <w:r w:rsidRPr="006A7EE2">
        <w:t>Table 6.</w:t>
      </w:r>
      <w:r>
        <w:t>2</w:t>
      </w:r>
      <w:r w:rsidRPr="006A7EE2">
        <w:t>.3.</w:t>
      </w:r>
      <w:r>
        <w:t>7</w:t>
      </w:r>
      <w:r w:rsidRPr="006A7EE2">
        <w:t>.3.2-2: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2187F678" w14:textId="77777777" w:rsidTr="00FA6EB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C8D5697"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53FB878"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894B6B9" w14:textId="77777777" w:rsidR="00FA6EB7" w:rsidRPr="006A7EE2" w:rsidRDefault="00FA6EB7" w:rsidP="00FA6EB7">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C32BCF5" w14:textId="77777777" w:rsidR="00FA6EB7" w:rsidRPr="006A7EE2" w:rsidRDefault="00FA6EB7" w:rsidP="00FA6EB7">
            <w:pPr>
              <w:pStyle w:val="TAH"/>
            </w:pPr>
            <w:r w:rsidRPr="006A7EE2">
              <w:t>Description</w:t>
            </w:r>
          </w:p>
        </w:tc>
      </w:tr>
      <w:tr w:rsidR="00FA6EB7" w:rsidRPr="006A7EE2" w14:paraId="4805D4DE" w14:textId="77777777" w:rsidTr="00FA6EB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8072FE8" w14:textId="77777777" w:rsidR="00FA6EB7" w:rsidRPr="006A7EE2" w:rsidRDefault="00FA6EB7" w:rsidP="00FA6EB7">
            <w:pPr>
              <w:pStyle w:val="TAL"/>
            </w:pPr>
            <w:r w:rsidRPr="00690A26">
              <w:t>array(PatchItem)</w:t>
            </w:r>
          </w:p>
        </w:tc>
        <w:tc>
          <w:tcPr>
            <w:tcW w:w="425" w:type="dxa"/>
            <w:tcBorders>
              <w:top w:val="single" w:sz="4" w:space="0" w:color="auto"/>
              <w:left w:val="single" w:sz="6" w:space="0" w:color="000000"/>
              <w:bottom w:val="single" w:sz="6" w:space="0" w:color="000000"/>
              <w:right w:val="single" w:sz="6" w:space="0" w:color="000000"/>
            </w:tcBorders>
          </w:tcPr>
          <w:p w14:paraId="46C5E113" w14:textId="77777777" w:rsidR="00FA6EB7" w:rsidRPr="006A7EE2" w:rsidRDefault="00FA6EB7" w:rsidP="00FA6EB7">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3058713E" w14:textId="77777777" w:rsidR="00FA6EB7" w:rsidRPr="006A7EE2" w:rsidRDefault="00FA6EB7" w:rsidP="00FA6EB7">
            <w:pPr>
              <w:pStyle w:val="TAL"/>
            </w:pPr>
            <w:r w:rsidRPr="006A7EE2">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BFD1B1C" w14:textId="77777777" w:rsidR="00FA6EB7" w:rsidRPr="006A7EE2" w:rsidRDefault="00FA6EB7" w:rsidP="00FA6EB7">
            <w:pPr>
              <w:pStyle w:val="TAL"/>
            </w:pPr>
            <w:r w:rsidRPr="00690A26">
              <w:t xml:space="preserve">It contains the list of changes to be made to the </w:t>
            </w:r>
            <w:r>
              <w:t>resource representing the individual subscription</w:t>
            </w:r>
            <w:r w:rsidRPr="00690A26">
              <w:t>, according to the JSON PATCH format specified in IETF RFC 6902</w:t>
            </w:r>
            <w:r w:rsidR="003F73AD">
              <w:t> [</w:t>
            </w:r>
            <w:r w:rsidRPr="00690A26">
              <w:t>1</w:t>
            </w:r>
            <w:r>
              <w:t>2</w:t>
            </w:r>
            <w:r w:rsidRPr="00690A26">
              <w:t>].</w:t>
            </w:r>
          </w:p>
        </w:tc>
      </w:tr>
    </w:tbl>
    <w:p w14:paraId="22C41E5E" w14:textId="77777777" w:rsidR="00FA6EB7" w:rsidRPr="006A7EE2" w:rsidRDefault="00FA6EB7" w:rsidP="00FA6EB7"/>
    <w:p w14:paraId="58CDCE32" w14:textId="77777777" w:rsidR="00FA6EB7" w:rsidRPr="006A7EE2" w:rsidRDefault="00FA6EB7" w:rsidP="00FA6EB7">
      <w:pPr>
        <w:pStyle w:val="TH"/>
      </w:pPr>
      <w:r w:rsidRPr="006A7EE2">
        <w:lastRenderedPageBreak/>
        <w:t>Table 6.</w:t>
      </w:r>
      <w:r>
        <w:t>2</w:t>
      </w:r>
      <w:r w:rsidRPr="006A7EE2">
        <w:t>.3.</w:t>
      </w:r>
      <w:r>
        <w:t>7</w:t>
      </w:r>
      <w:r w:rsidRPr="006A7EE2">
        <w:t>.3.2-3: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58"/>
        <w:gridCol w:w="364"/>
        <w:gridCol w:w="1150"/>
        <w:gridCol w:w="1123"/>
        <w:gridCol w:w="5234"/>
      </w:tblGrid>
      <w:tr w:rsidR="00FA6EB7" w:rsidRPr="006A7EE2" w14:paraId="2CFD8E29" w14:textId="77777777" w:rsidTr="00190B87">
        <w:trPr>
          <w:jc w:val="center"/>
        </w:trPr>
        <w:tc>
          <w:tcPr>
            <w:tcW w:w="913" w:type="pct"/>
            <w:tcBorders>
              <w:top w:val="single" w:sz="4" w:space="0" w:color="auto"/>
              <w:left w:val="single" w:sz="4" w:space="0" w:color="auto"/>
              <w:bottom w:val="single" w:sz="4" w:space="0" w:color="auto"/>
              <w:right w:val="single" w:sz="4" w:space="0" w:color="auto"/>
            </w:tcBorders>
            <w:shd w:val="clear" w:color="auto" w:fill="C0C0C0"/>
          </w:tcPr>
          <w:p w14:paraId="6A6C2A08" w14:textId="77777777" w:rsidR="00FA6EB7" w:rsidRPr="006A7EE2" w:rsidRDefault="00FA6EB7" w:rsidP="00FA6EB7">
            <w:pPr>
              <w:pStyle w:val="TAH"/>
            </w:pPr>
            <w:r w:rsidRPr="006A7EE2">
              <w:t>Data type</w:t>
            </w:r>
          </w:p>
        </w:tc>
        <w:tc>
          <w:tcPr>
            <w:tcW w:w="189" w:type="pct"/>
            <w:tcBorders>
              <w:top w:val="single" w:sz="4" w:space="0" w:color="auto"/>
              <w:left w:val="single" w:sz="4" w:space="0" w:color="auto"/>
              <w:bottom w:val="single" w:sz="4" w:space="0" w:color="auto"/>
              <w:right w:val="single" w:sz="4" w:space="0" w:color="auto"/>
            </w:tcBorders>
            <w:shd w:val="clear" w:color="auto" w:fill="C0C0C0"/>
          </w:tcPr>
          <w:p w14:paraId="529554E3" w14:textId="77777777" w:rsidR="00FA6EB7" w:rsidRPr="006A7EE2" w:rsidRDefault="00FA6EB7" w:rsidP="00FA6EB7">
            <w:pPr>
              <w:pStyle w:val="TAH"/>
            </w:pPr>
            <w:r w:rsidRPr="006A7EE2">
              <w:t>P</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45E67C74" w14:textId="77777777" w:rsidR="00FA6EB7" w:rsidRPr="006A7EE2" w:rsidRDefault="00FA6EB7" w:rsidP="00FA6EB7">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6414EE0" w14:textId="77777777" w:rsidR="00FA6EB7" w:rsidRPr="006A7EE2" w:rsidRDefault="00FA6EB7" w:rsidP="00FA6EB7">
            <w:pPr>
              <w:pStyle w:val="TAH"/>
            </w:pPr>
            <w:r w:rsidRPr="006A7EE2">
              <w:t>Response</w:t>
            </w:r>
          </w:p>
          <w:p w14:paraId="027BADF6" w14:textId="77777777" w:rsidR="00FA6EB7" w:rsidRPr="006A7EE2" w:rsidRDefault="00FA6EB7" w:rsidP="00FA6EB7">
            <w:pPr>
              <w:pStyle w:val="TAH"/>
            </w:pPr>
            <w:r w:rsidRPr="006A7EE2">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DCD6DE3" w14:textId="77777777" w:rsidR="00FA6EB7" w:rsidRPr="006A7EE2" w:rsidRDefault="00FA6EB7" w:rsidP="00FA6EB7">
            <w:pPr>
              <w:pStyle w:val="TAH"/>
            </w:pPr>
            <w:r w:rsidRPr="006A7EE2">
              <w:t>Description</w:t>
            </w:r>
          </w:p>
        </w:tc>
      </w:tr>
      <w:tr w:rsidR="00FA6EB7" w:rsidRPr="006A7EE2" w14:paraId="1B643A41" w14:textId="77777777" w:rsidTr="00190B87">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16438C92" w14:textId="77777777" w:rsidR="00FA6EB7" w:rsidRPr="006A7EE2" w:rsidRDefault="00FA6EB7" w:rsidP="00FA6EB7">
            <w:pPr>
              <w:pStyle w:val="TAL"/>
            </w:pPr>
            <w:r>
              <w:t>n/a</w:t>
            </w:r>
          </w:p>
        </w:tc>
        <w:tc>
          <w:tcPr>
            <w:tcW w:w="189" w:type="pct"/>
            <w:tcBorders>
              <w:top w:val="single" w:sz="4" w:space="0" w:color="auto"/>
              <w:left w:val="single" w:sz="6" w:space="0" w:color="000000"/>
              <w:bottom w:val="single" w:sz="6" w:space="0" w:color="000000"/>
              <w:right w:val="single" w:sz="6" w:space="0" w:color="000000"/>
            </w:tcBorders>
          </w:tcPr>
          <w:p w14:paraId="38747011" w14:textId="77777777" w:rsidR="00FA6EB7" w:rsidRPr="006A7EE2" w:rsidRDefault="00FA6EB7" w:rsidP="00FA6EB7">
            <w:pPr>
              <w:pStyle w:val="TAC"/>
            </w:pPr>
          </w:p>
        </w:tc>
        <w:tc>
          <w:tcPr>
            <w:tcW w:w="597" w:type="pct"/>
            <w:tcBorders>
              <w:top w:val="single" w:sz="4" w:space="0" w:color="auto"/>
              <w:left w:val="single" w:sz="6" w:space="0" w:color="000000"/>
              <w:bottom w:val="single" w:sz="6" w:space="0" w:color="000000"/>
              <w:right w:val="single" w:sz="6" w:space="0" w:color="000000"/>
            </w:tcBorders>
          </w:tcPr>
          <w:p w14:paraId="65FC0A66" w14:textId="77777777" w:rsidR="00FA6EB7" w:rsidRPr="006A7EE2" w:rsidRDefault="00FA6EB7" w:rsidP="00FA6EB7">
            <w:pPr>
              <w:pStyle w:val="TAL"/>
            </w:pPr>
          </w:p>
        </w:tc>
        <w:tc>
          <w:tcPr>
            <w:tcW w:w="583" w:type="pct"/>
            <w:tcBorders>
              <w:top w:val="single" w:sz="4" w:space="0" w:color="auto"/>
              <w:left w:val="single" w:sz="6" w:space="0" w:color="000000"/>
              <w:bottom w:val="single" w:sz="6" w:space="0" w:color="000000"/>
              <w:right w:val="single" w:sz="6" w:space="0" w:color="000000"/>
            </w:tcBorders>
          </w:tcPr>
          <w:p w14:paraId="1127DD2C" w14:textId="77777777" w:rsidR="00FA6EB7" w:rsidRPr="006A7EE2" w:rsidRDefault="00FA6EB7" w:rsidP="00FA6EB7">
            <w:pPr>
              <w:pStyle w:val="TAL"/>
            </w:pPr>
            <w:r w:rsidRPr="006A7EE2">
              <w:t>20</w:t>
            </w:r>
            <w:r>
              <w:t>4</w:t>
            </w:r>
            <w:r w:rsidRPr="006A7EE2">
              <w:t xml:space="preserve">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15CACF6" w14:textId="77777777" w:rsidR="00FA6EB7" w:rsidRPr="006A7EE2" w:rsidRDefault="00FA6EB7" w:rsidP="00FA6EB7">
            <w:pPr>
              <w:pStyle w:val="TAL"/>
            </w:pPr>
            <w:r w:rsidRPr="006A7EE2">
              <w:t xml:space="preserve">Upon success, </w:t>
            </w:r>
            <w:r>
              <w:t>a response with no content is returned</w:t>
            </w:r>
            <w:r w:rsidRPr="006A7EE2">
              <w:t>.</w:t>
            </w:r>
          </w:p>
        </w:tc>
      </w:tr>
      <w:tr w:rsidR="00193576" w:rsidRPr="006A7EE2" w14:paraId="4C2D618F" w14:textId="77777777" w:rsidTr="00190B87">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05A1FD57" w14:textId="0B34C2E5" w:rsidR="00193576" w:rsidRDefault="00193576" w:rsidP="00193576">
            <w:pPr>
              <w:pStyle w:val="TAL"/>
            </w:pPr>
            <w:r>
              <w:t>RedirectResponse</w:t>
            </w:r>
          </w:p>
        </w:tc>
        <w:tc>
          <w:tcPr>
            <w:tcW w:w="189" w:type="pct"/>
            <w:tcBorders>
              <w:top w:val="single" w:sz="4" w:space="0" w:color="auto"/>
              <w:left w:val="single" w:sz="6" w:space="0" w:color="000000"/>
              <w:bottom w:val="single" w:sz="6" w:space="0" w:color="000000"/>
              <w:right w:val="single" w:sz="6" w:space="0" w:color="000000"/>
            </w:tcBorders>
          </w:tcPr>
          <w:p w14:paraId="3280B166" w14:textId="02257B26" w:rsidR="00193576" w:rsidRPr="006A7EE2" w:rsidRDefault="00193576" w:rsidP="00193576">
            <w:pPr>
              <w:pStyle w:val="TAC"/>
            </w:pPr>
            <w:r>
              <w:t>O</w:t>
            </w:r>
          </w:p>
        </w:tc>
        <w:tc>
          <w:tcPr>
            <w:tcW w:w="597" w:type="pct"/>
            <w:tcBorders>
              <w:top w:val="single" w:sz="4" w:space="0" w:color="auto"/>
              <w:left w:val="single" w:sz="6" w:space="0" w:color="000000"/>
              <w:bottom w:val="single" w:sz="6" w:space="0" w:color="000000"/>
              <w:right w:val="single" w:sz="6" w:space="0" w:color="000000"/>
            </w:tcBorders>
          </w:tcPr>
          <w:p w14:paraId="0E2251C7" w14:textId="72F21DDE" w:rsidR="00193576" w:rsidRPr="006A7EE2" w:rsidRDefault="00193576" w:rsidP="00193576">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55A7E9DA" w14:textId="4D70CF47" w:rsidR="00193576" w:rsidRPr="006A7EE2" w:rsidRDefault="00193576" w:rsidP="00193576">
            <w:pPr>
              <w:pStyle w:val="TAL"/>
            </w:pPr>
            <w:r>
              <w:t>307 Temporary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5C330A1" w14:textId="7BCCAA7C" w:rsidR="00193576" w:rsidRPr="006A7EE2" w:rsidRDefault="00193576" w:rsidP="00193576">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6A7EE2" w14:paraId="434D5212" w14:textId="77777777" w:rsidTr="00190B87">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529D1E70" w14:textId="75B55320" w:rsidR="00193576" w:rsidRDefault="00193576" w:rsidP="00193576">
            <w:pPr>
              <w:pStyle w:val="TAL"/>
            </w:pPr>
            <w:r>
              <w:t>RedirectResponse</w:t>
            </w:r>
          </w:p>
        </w:tc>
        <w:tc>
          <w:tcPr>
            <w:tcW w:w="189" w:type="pct"/>
            <w:tcBorders>
              <w:top w:val="single" w:sz="4" w:space="0" w:color="auto"/>
              <w:left w:val="single" w:sz="6" w:space="0" w:color="000000"/>
              <w:bottom w:val="single" w:sz="6" w:space="0" w:color="000000"/>
              <w:right w:val="single" w:sz="6" w:space="0" w:color="000000"/>
            </w:tcBorders>
          </w:tcPr>
          <w:p w14:paraId="70A589E9" w14:textId="4842EB09" w:rsidR="00193576" w:rsidRPr="006A7EE2" w:rsidRDefault="00193576" w:rsidP="00193576">
            <w:pPr>
              <w:pStyle w:val="TAC"/>
            </w:pPr>
            <w:r>
              <w:t>O</w:t>
            </w:r>
          </w:p>
        </w:tc>
        <w:tc>
          <w:tcPr>
            <w:tcW w:w="597" w:type="pct"/>
            <w:tcBorders>
              <w:top w:val="single" w:sz="4" w:space="0" w:color="auto"/>
              <w:left w:val="single" w:sz="6" w:space="0" w:color="000000"/>
              <w:bottom w:val="single" w:sz="6" w:space="0" w:color="000000"/>
              <w:right w:val="single" w:sz="6" w:space="0" w:color="000000"/>
            </w:tcBorders>
          </w:tcPr>
          <w:p w14:paraId="19A8A24A" w14:textId="4A3F8E36" w:rsidR="00193576" w:rsidRPr="006A7EE2" w:rsidRDefault="00193576" w:rsidP="00193576">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7566A10F" w14:textId="033F9493" w:rsidR="00193576" w:rsidRPr="006A7EE2" w:rsidRDefault="00193576" w:rsidP="00193576">
            <w:pPr>
              <w:pStyle w:val="TAL"/>
            </w:pPr>
            <w:r>
              <w:t>308 Permanent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D3DB4C8" w14:textId="39336E8B" w:rsidR="00193576" w:rsidRPr="006A7EE2" w:rsidRDefault="00193576" w:rsidP="00193576">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93576" w:rsidRPr="006A7EE2" w14:paraId="263354A9" w14:textId="77777777" w:rsidTr="00190B87">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6F1B7DC4" w14:textId="77777777" w:rsidR="00193576" w:rsidRPr="006A7EE2" w:rsidRDefault="00193576" w:rsidP="00193576">
            <w:pPr>
              <w:pStyle w:val="TAL"/>
            </w:pPr>
            <w:r w:rsidRPr="006A7EE2">
              <w:t>ProblemDetails</w:t>
            </w:r>
          </w:p>
        </w:tc>
        <w:tc>
          <w:tcPr>
            <w:tcW w:w="189" w:type="pct"/>
            <w:tcBorders>
              <w:top w:val="single" w:sz="4" w:space="0" w:color="auto"/>
              <w:left w:val="single" w:sz="6" w:space="0" w:color="000000"/>
              <w:bottom w:val="single" w:sz="6" w:space="0" w:color="000000"/>
              <w:right w:val="single" w:sz="6" w:space="0" w:color="000000"/>
            </w:tcBorders>
          </w:tcPr>
          <w:p w14:paraId="0CB4C437" w14:textId="60540C5D" w:rsidR="00193576" w:rsidRPr="006A7EE2" w:rsidRDefault="00193576" w:rsidP="00193576">
            <w:pPr>
              <w:pStyle w:val="TAC"/>
            </w:pPr>
            <w:r>
              <w:t>O</w:t>
            </w:r>
          </w:p>
        </w:tc>
        <w:tc>
          <w:tcPr>
            <w:tcW w:w="597" w:type="pct"/>
            <w:tcBorders>
              <w:top w:val="single" w:sz="4" w:space="0" w:color="auto"/>
              <w:left w:val="single" w:sz="6" w:space="0" w:color="000000"/>
              <w:bottom w:val="single" w:sz="6" w:space="0" w:color="000000"/>
              <w:right w:val="single" w:sz="6" w:space="0" w:color="000000"/>
            </w:tcBorders>
          </w:tcPr>
          <w:p w14:paraId="0DD816C6" w14:textId="6A0E80AB" w:rsidR="00193576" w:rsidRPr="006A7EE2" w:rsidRDefault="00193576" w:rsidP="00193576">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35EE6486" w14:textId="77777777" w:rsidR="00193576" w:rsidRPr="006A7EE2" w:rsidRDefault="00193576" w:rsidP="00193576">
            <w:pPr>
              <w:pStyle w:val="TAL"/>
            </w:pPr>
            <w:r w:rsidRPr="006A7EE2">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593442C" w14:textId="143572C5" w:rsidR="00193576" w:rsidRPr="006A7EE2" w:rsidRDefault="00193576" w:rsidP="00193576">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4DAAF724" w14:textId="77777777" w:rsidR="00193576" w:rsidRPr="006A7EE2" w:rsidRDefault="00193576" w:rsidP="00193576">
            <w:pPr>
              <w:pStyle w:val="TAL"/>
            </w:pPr>
            <w:r w:rsidRPr="006A7EE2">
              <w:t>- USER_NOT_FOUND</w:t>
            </w:r>
          </w:p>
          <w:p w14:paraId="32D811E5" w14:textId="77777777" w:rsidR="00193576" w:rsidRPr="006A7EE2" w:rsidRDefault="00193576" w:rsidP="00193576">
            <w:pPr>
              <w:pStyle w:val="TAL"/>
            </w:pPr>
            <w:r w:rsidRPr="006A7EE2">
              <w:t xml:space="preserve">- </w:t>
            </w:r>
            <w:r w:rsidRPr="006A7EE2">
              <w:rPr>
                <w:lang w:val="en-US" w:eastAsia="zh-CN"/>
              </w:rPr>
              <w:t>SUBSCRIPTION</w:t>
            </w:r>
            <w:r w:rsidRPr="006A7EE2">
              <w:t xml:space="preserve">_NOT_FOUND,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r w:rsidR="00193576" w:rsidRPr="006A7EE2" w14:paraId="1A2A1F57" w14:textId="77777777" w:rsidTr="00190B87">
        <w:trPr>
          <w:jc w:val="center"/>
        </w:trPr>
        <w:tc>
          <w:tcPr>
            <w:tcW w:w="913" w:type="pct"/>
            <w:tcBorders>
              <w:top w:val="single" w:sz="4" w:space="0" w:color="auto"/>
              <w:left w:val="single" w:sz="6" w:space="0" w:color="000000"/>
              <w:bottom w:val="single" w:sz="6" w:space="0" w:color="000000"/>
              <w:right w:val="single" w:sz="6" w:space="0" w:color="000000"/>
            </w:tcBorders>
            <w:shd w:val="clear" w:color="auto" w:fill="auto"/>
          </w:tcPr>
          <w:p w14:paraId="1A43A266" w14:textId="77777777" w:rsidR="00193576" w:rsidRPr="006A7EE2" w:rsidRDefault="00193576" w:rsidP="00193576">
            <w:pPr>
              <w:pStyle w:val="TAL"/>
            </w:pPr>
            <w:r w:rsidRPr="006A7EE2">
              <w:t>ProblemDetails</w:t>
            </w:r>
          </w:p>
        </w:tc>
        <w:tc>
          <w:tcPr>
            <w:tcW w:w="189" w:type="pct"/>
            <w:tcBorders>
              <w:top w:val="single" w:sz="4" w:space="0" w:color="auto"/>
              <w:left w:val="single" w:sz="6" w:space="0" w:color="000000"/>
              <w:bottom w:val="single" w:sz="6" w:space="0" w:color="000000"/>
              <w:right w:val="single" w:sz="6" w:space="0" w:color="000000"/>
            </w:tcBorders>
          </w:tcPr>
          <w:p w14:paraId="2FB9F614" w14:textId="6180A5F6" w:rsidR="00193576" w:rsidRPr="006A7EE2" w:rsidRDefault="00193576" w:rsidP="00193576">
            <w:pPr>
              <w:pStyle w:val="TAC"/>
            </w:pPr>
            <w:r>
              <w:t>O</w:t>
            </w:r>
          </w:p>
        </w:tc>
        <w:tc>
          <w:tcPr>
            <w:tcW w:w="597" w:type="pct"/>
            <w:tcBorders>
              <w:top w:val="single" w:sz="4" w:space="0" w:color="auto"/>
              <w:left w:val="single" w:sz="6" w:space="0" w:color="000000"/>
              <w:bottom w:val="single" w:sz="6" w:space="0" w:color="000000"/>
              <w:right w:val="single" w:sz="6" w:space="0" w:color="000000"/>
            </w:tcBorders>
          </w:tcPr>
          <w:p w14:paraId="0C221AA3" w14:textId="5AB2F023" w:rsidR="00193576" w:rsidRPr="006A7EE2" w:rsidRDefault="00193576" w:rsidP="00193576">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136489A1" w14:textId="77777777" w:rsidR="00193576" w:rsidRPr="006A7EE2" w:rsidRDefault="00193576" w:rsidP="00193576">
            <w:pPr>
              <w:pStyle w:val="TAL"/>
            </w:pPr>
            <w:r w:rsidRPr="006A7EE2">
              <w:rPr>
                <w:rFonts w:hint="eastAsia"/>
                <w:lang w:eastAsia="zh-CN"/>
              </w:rPr>
              <w:t>4</w:t>
            </w:r>
            <w:r w:rsidRPr="006A7EE2">
              <w:rPr>
                <w:lang w:eastAsia="zh-CN"/>
              </w:rPr>
              <w:t>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30091A0" w14:textId="77777777" w:rsidR="00193576" w:rsidRPr="006A7EE2" w:rsidRDefault="00193576" w:rsidP="00193576">
            <w:pPr>
              <w:pStyle w:val="TAL"/>
              <w:rPr>
                <w:lang w:eastAsia="zh-CN"/>
              </w:rPr>
            </w:pPr>
            <w:r w:rsidRPr="006A7EE2">
              <w:rPr>
                <w:lang w:eastAsia="zh-CN"/>
              </w:rPr>
              <w:t>One or more attributes are not allowed to be modified.</w:t>
            </w:r>
          </w:p>
          <w:p w14:paraId="17DF5A14" w14:textId="77777777" w:rsidR="00193576" w:rsidRPr="006A7EE2" w:rsidRDefault="00193576" w:rsidP="00193576">
            <w:pPr>
              <w:pStyle w:val="TAL"/>
              <w:rPr>
                <w:lang w:eastAsia="zh-CN"/>
              </w:rPr>
            </w:pPr>
          </w:p>
          <w:p w14:paraId="6E8F7885" w14:textId="0522D140" w:rsidR="00193576" w:rsidRPr="006A7EE2" w:rsidRDefault="00193576" w:rsidP="00193576">
            <w:pPr>
              <w:pStyle w:val="TAL"/>
              <w:rPr>
                <w:lang w:eastAsia="zh-CN"/>
              </w:rPr>
            </w:pPr>
            <w:r w:rsidRPr="006A7EE2">
              <w:rPr>
                <w:lang w:eastAsia="zh-CN"/>
              </w:rPr>
              <w:t xml:space="preserve">The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the following application error</w:t>
            </w:r>
            <w:r w:rsidRPr="006A7EE2">
              <w:rPr>
                <w:lang w:eastAsia="zh-CN"/>
              </w:rPr>
              <w:t>:</w:t>
            </w:r>
          </w:p>
          <w:p w14:paraId="110F7C8E" w14:textId="77777777" w:rsidR="00193576" w:rsidRPr="006A7EE2" w:rsidRDefault="00193576" w:rsidP="00193576">
            <w:pPr>
              <w:pStyle w:val="TAL"/>
            </w:pPr>
            <w:r w:rsidRPr="006A7EE2">
              <w:rPr>
                <w:lang w:eastAsia="zh-CN"/>
              </w:rPr>
              <w:t xml:space="preserve">- </w:t>
            </w:r>
            <w:r w:rsidRPr="006A7EE2">
              <w:t>MODIFICATION</w:t>
            </w:r>
            <w:r w:rsidRPr="006A7EE2">
              <w:rPr>
                <w:lang w:eastAsia="zh-CN"/>
              </w:rPr>
              <w:t>_NOT_ALLOWED</w:t>
            </w:r>
            <w:r w:rsidRPr="006A7EE2">
              <w:t xml:space="preserve">,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bl>
    <w:p w14:paraId="57FB7C6D" w14:textId="77777777" w:rsidR="003D447F" w:rsidRDefault="003D447F" w:rsidP="003D447F">
      <w:pPr>
        <w:rPr>
          <w:rFonts w:eastAsia="SimSun"/>
        </w:rPr>
      </w:pPr>
    </w:p>
    <w:p w14:paraId="65E1519D" w14:textId="7A5E9AC2" w:rsidR="003D447F" w:rsidRDefault="003D447F" w:rsidP="003D447F">
      <w:pPr>
        <w:pStyle w:val="TH"/>
      </w:pPr>
      <w:r w:rsidRPr="00D67AB2">
        <w:t xml:space="preserve">Table </w:t>
      </w:r>
      <w:r w:rsidRPr="006A7EE2">
        <w:t>6.</w:t>
      </w:r>
      <w:r>
        <w:t>2</w:t>
      </w:r>
      <w:r w:rsidRPr="006A7EE2">
        <w:t>.3.</w:t>
      </w:r>
      <w:r>
        <w:t>7</w:t>
      </w:r>
      <w:r w:rsidRPr="006A7EE2">
        <w:t>.3.2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D447F" w:rsidRPr="00D67AB2" w14:paraId="104B03E8"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004E315" w14:textId="77777777" w:rsidR="003D447F" w:rsidRPr="00D67AB2" w:rsidRDefault="003D447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885773" w14:textId="77777777" w:rsidR="003D447F" w:rsidRPr="00D67AB2" w:rsidRDefault="003D447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78FA0CE" w14:textId="77777777" w:rsidR="003D447F" w:rsidRPr="00D67AB2" w:rsidRDefault="003D447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18EA5C" w14:textId="77777777" w:rsidR="003D447F" w:rsidRPr="00D67AB2" w:rsidRDefault="003D447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2E39800" w14:textId="77777777" w:rsidR="003D447F" w:rsidRPr="00D67AB2" w:rsidRDefault="003D447F" w:rsidP="00A07D9A">
            <w:pPr>
              <w:pStyle w:val="TAH"/>
            </w:pPr>
            <w:r w:rsidRPr="00D67AB2">
              <w:t>Description</w:t>
            </w:r>
          </w:p>
        </w:tc>
      </w:tr>
      <w:tr w:rsidR="003D447F" w:rsidRPr="00D67AB2" w14:paraId="49D2AD4B"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8E18ED5" w14:textId="77777777" w:rsidR="003D447F" w:rsidRPr="00D67AB2" w:rsidRDefault="003D447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0315A04" w14:textId="77777777" w:rsidR="003D447F" w:rsidRPr="00D67AB2" w:rsidRDefault="003D447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574716" w14:textId="77777777" w:rsidR="003D447F" w:rsidRPr="00D67AB2" w:rsidRDefault="003D447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F4EE5BF" w14:textId="77777777" w:rsidR="003D447F" w:rsidRPr="00D67AB2" w:rsidRDefault="003D447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0D08031" w14:textId="77777777" w:rsidR="003D447F" w:rsidRPr="00D67AB2" w:rsidRDefault="003D447F" w:rsidP="00A07D9A">
            <w:pPr>
              <w:pStyle w:val="TAL"/>
            </w:pPr>
            <w:r w:rsidRPr="00D70312">
              <w:t xml:space="preserve">An alternative URI of the resource located on an alternative service instance within the </w:t>
            </w:r>
            <w:r>
              <w:t>same HSS (service) set.</w:t>
            </w:r>
          </w:p>
        </w:tc>
      </w:tr>
      <w:tr w:rsidR="003D447F" w:rsidRPr="00D67AB2" w14:paraId="293C184E"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4EF9C1" w14:textId="77777777" w:rsidR="003D447F" w:rsidRDefault="003D447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AD01CFC" w14:textId="77777777" w:rsidR="003D447F" w:rsidRDefault="003D447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CF4A80B" w14:textId="77777777" w:rsidR="003D447F" w:rsidRDefault="003D447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0DF8631" w14:textId="77777777" w:rsidR="003D447F" w:rsidRPr="00D67AB2" w:rsidRDefault="003D447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A2BB142" w14:textId="77777777" w:rsidR="003D447F" w:rsidRPr="00D70312" w:rsidRDefault="003D447F" w:rsidP="00A07D9A">
            <w:pPr>
              <w:pStyle w:val="TAL"/>
            </w:pPr>
            <w:r w:rsidRPr="00525507">
              <w:t>Identifier of the target NF (service) instance ID towards which the request is redirected</w:t>
            </w:r>
            <w:r>
              <w:t>.</w:t>
            </w:r>
          </w:p>
        </w:tc>
      </w:tr>
    </w:tbl>
    <w:p w14:paraId="017D2E53" w14:textId="77777777" w:rsidR="003D447F" w:rsidRDefault="003D447F" w:rsidP="003D447F"/>
    <w:p w14:paraId="3A66CC4B" w14:textId="34FF8D65" w:rsidR="003D447F" w:rsidRDefault="003D447F" w:rsidP="003D447F">
      <w:pPr>
        <w:pStyle w:val="TH"/>
      </w:pPr>
      <w:r w:rsidRPr="00D67AB2">
        <w:t xml:space="preserve">Table </w:t>
      </w:r>
      <w:r w:rsidRPr="006A7EE2">
        <w:t>6.</w:t>
      </w:r>
      <w:r>
        <w:t>2</w:t>
      </w:r>
      <w:r w:rsidRPr="006A7EE2">
        <w:t>.3.</w:t>
      </w:r>
      <w:r>
        <w:t>7</w:t>
      </w:r>
      <w:r w:rsidRPr="006A7EE2">
        <w:t>.3.2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D447F" w:rsidRPr="00D67AB2" w14:paraId="1D527EB2"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4B81E2F" w14:textId="77777777" w:rsidR="003D447F" w:rsidRPr="00D67AB2" w:rsidRDefault="003D447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66AB435" w14:textId="77777777" w:rsidR="003D447F" w:rsidRPr="00D67AB2" w:rsidRDefault="003D447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6904BDD" w14:textId="77777777" w:rsidR="003D447F" w:rsidRPr="00D67AB2" w:rsidRDefault="003D447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8BB4BCF" w14:textId="77777777" w:rsidR="003D447F" w:rsidRPr="00D67AB2" w:rsidRDefault="003D447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457F4AD" w14:textId="77777777" w:rsidR="003D447F" w:rsidRPr="00D67AB2" w:rsidRDefault="003D447F" w:rsidP="00A07D9A">
            <w:pPr>
              <w:pStyle w:val="TAH"/>
            </w:pPr>
            <w:r w:rsidRPr="00D67AB2">
              <w:t>Description</w:t>
            </w:r>
          </w:p>
        </w:tc>
      </w:tr>
      <w:tr w:rsidR="003D447F" w:rsidRPr="00D67AB2" w14:paraId="73BB05D0"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0D33115" w14:textId="77777777" w:rsidR="003D447F" w:rsidRPr="00D67AB2" w:rsidRDefault="003D447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10EB1DE" w14:textId="77777777" w:rsidR="003D447F" w:rsidRPr="00D67AB2" w:rsidRDefault="003D447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BCA772D" w14:textId="77777777" w:rsidR="003D447F" w:rsidRPr="00D67AB2" w:rsidRDefault="003D447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14AE35F" w14:textId="77777777" w:rsidR="003D447F" w:rsidRPr="00D67AB2" w:rsidRDefault="003D447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1018E40" w14:textId="77777777" w:rsidR="003D447F" w:rsidRPr="00D67AB2" w:rsidRDefault="003D447F" w:rsidP="00A07D9A">
            <w:pPr>
              <w:pStyle w:val="TAL"/>
            </w:pPr>
            <w:r w:rsidRPr="00D70312">
              <w:t xml:space="preserve">An alternative URI of the resource located on an alternative service instance within the </w:t>
            </w:r>
            <w:r>
              <w:t>same HSS (service) set.</w:t>
            </w:r>
          </w:p>
        </w:tc>
      </w:tr>
      <w:tr w:rsidR="003D447F" w:rsidRPr="00D67AB2" w14:paraId="4C0C7E62"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8DAF139" w14:textId="77777777" w:rsidR="003D447F" w:rsidRDefault="003D447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26510DE" w14:textId="77777777" w:rsidR="003D447F" w:rsidRDefault="003D447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A44E379" w14:textId="77777777" w:rsidR="003D447F" w:rsidRDefault="003D447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FD77617" w14:textId="77777777" w:rsidR="003D447F" w:rsidRPr="00D67AB2" w:rsidRDefault="003D447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DA4817" w14:textId="77777777" w:rsidR="003D447F" w:rsidRPr="00D70312" w:rsidRDefault="003D447F" w:rsidP="00A07D9A">
            <w:pPr>
              <w:pStyle w:val="TAL"/>
            </w:pPr>
            <w:r w:rsidRPr="00525507">
              <w:t>Identifier of the target NF (service) instance ID towards which the request is redirected</w:t>
            </w:r>
            <w:r>
              <w:t>.</w:t>
            </w:r>
          </w:p>
        </w:tc>
      </w:tr>
    </w:tbl>
    <w:p w14:paraId="5D011895" w14:textId="77777777" w:rsidR="00FA6EB7" w:rsidRDefault="00FA6EB7" w:rsidP="00FA6EB7"/>
    <w:p w14:paraId="0E18ED04" w14:textId="77777777" w:rsidR="00FA6EB7" w:rsidRPr="006A7EE2" w:rsidRDefault="00FA6EB7" w:rsidP="007B60E3">
      <w:pPr>
        <w:pStyle w:val="Heading4"/>
      </w:pPr>
      <w:bookmarkStart w:id="1969" w:name="_Toc11338546"/>
      <w:bookmarkStart w:id="1970" w:name="_Toc27585178"/>
      <w:bookmarkStart w:id="1971" w:name="_Toc34346636"/>
      <w:bookmarkStart w:id="1972" w:name="_Toc34740713"/>
      <w:bookmarkStart w:id="1973" w:name="_Toc34748072"/>
      <w:bookmarkStart w:id="1974" w:name="_Toc34748448"/>
      <w:bookmarkStart w:id="1975" w:name="_Toc34749438"/>
      <w:bookmarkStart w:id="1976" w:name="_Toc49689901"/>
      <w:bookmarkStart w:id="1977" w:name="_Toc56336986"/>
      <w:bookmarkStart w:id="1978" w:name="_Toc114776887"/>
      <w:r w:rsidRPr="006A7EE2">
        <w:t>6.</w:t>
      </w:r>
      <w:r>
        <w:t>2</w:t>
      </w:r>
      <w:r w:rsidRPr="006A7EE2">
        <w:t>.3.</w:t>
      </w:r>
      <w:r>
        <w:t>8</w:t>
      </w:r>
      <w:r w:rsidRPr="006A7EE2">
        <w:tab/>
        <w:t>Resource: SharedDataSubscriptions</w:t>
      </w:r>
      <w:bookmarkEnd w:id="1969"/>
      <w:bookmarkEnd w:id="1970"/>
      <w:bookmarkEnd w:id="1971"/>
      <w:bookmarkEnd w:id="1972"/>
      <w:bookmarkEnd w:id="1973"/>
      <w:bookmarkEnd w:id="1974"/>
      <w:bookmarkEnd w:id="1975"/>
      <w:bookmarkEnd w:id="1976"/>
      <w:bookmarkEnd w:id="1977"/>
      <w:bookmarkEnd w:id="1978"/>
    </w:p>
    <w:p w14:paraId="6D49609B" w14:textId="77777777" w:rsidR="00FA6EB7" w:rsidRPr="006A7EE2" w:rsidRDefault="00FA6EB7" w:rsidP="007B60E3">
      <w:pPr>
        <w:pStyle w:val="Heading5"/>
      </w:pPr>
      <w:bookmarkStart w:id="1979" w:name="_Toc11338547"/>
      <w:bookmarkStart w:id="1980" w:name="_Toc27585179"/>
      <w:bookmarkStart w:id="1981" w:name="_Toc34346637"/>
      <w:bookmarkStart w:id="1982" w:name="_Toc34740714"/>
      <w:bookmarkStart w:id="1983" w:name="_Toc34748073"/>
      <w:bookmarkStart w:id="1984" w:name="_Toc34748449"/>
      <w:bookmarkStart w:id="1985" w:name="_Toc34749439"/>
      <w:bookmarkStart w:id="1986" w:name="_Toc49689902"/>
      <w:bookmarkStart w:id="1987" w:name="_Toc56336987"/>
      <w:bookmarkStart w:id="1988" w:name="_Toc114776888"/>
      <w:r w:rsidRPr="006A7EE2">
        <w:t>6.</w:t>
      </w:r>
      <w:r>
        <w:t>2</w:t>
      </w:r>
      <w:r w:rsidRPr="006A7EE2">
        <w:t>.3.</w:t>
      </w:r>
      <w:r>
        <w:t>8</w:t>
      </w:r>
      <w:r w:rsidRPr="006A7EE2">
        <w:t>.1</w:t>
      </w:r>
      <w:r w:rsidRPr="006A7EE2">
        <w:tab/>
        <w:t>Description</w:t>
      </w:r>
      <w:bookmarkEnd w:id="1979"/>
      <w:bookmarkEnd w:id="1980"/>
      <w:bookmarkEnd w:id="1981"/>
      <w:bookmarkEnd w:id="1982"/>
      <w:bookmarkEnd w:id="1983"/>
      <w:bookmarkEnd w:id="1984"/>
      <w:bookmarkEnd w:id="1985"/>
      <w:bookmarkEnd w:id="1986"/>
      <w:bookmarkEnd w:id="1987"/>
      <w:bookmarkEnd w:id="1988"/>
    </w:p>
    <w:p w14:paraId="330C1651" w14:textId="77777777" w:rsidR="00FA6EB7" w:rsidRPr="006A7EE2" w:rsidRDefault="00FA6EB7" w:rsidP="00FA6EB7">
      <w:r w:rsidRPr="006A7EE2">
        <w:t>This resource is used to represent subscriptions to notifications for shared data.</w:t>
      </w:r>
    </w:p>
    <w:p w14:paraId="71C0EC93" w14:textId="77777777" w:rsidR="00FA6EB7" w:rsidRPr="006A7EE2" w:rsidRDefault="00FA6EB7" w:rsidP="007B60E3">
      <w:pPr>
        <w:pStyle w:val="Heading5"/>
      </w:pPr>
      <w:bookmarkStart w:id="1989" w:name="_Toc11338548"/>
      <w:bookmarkStart w:id="1990" w:name="_Toc27585180"/>
      <w:bookmarkStart w:id="1991" w:name="_Toc34346638"/>
      <w:bookmarkStart w:id="1992" w:name="_Toc34740715"/>
      <w:bookmarkStart w:id="1993" w:name="_Toc34748074"/>
      <w:bookmarkStart w:id="1994" w:name="_Toc34748450"/>
      <w:bookmarkStart w:id="1995" w:name="_Toc34749440"/>
      <w:bookmarkStart w:id="1996" w:name="_Toc49689903"/>
      <w:bookmarkStart w:id="1997" w:name="_Toc56336988"/>
      <w:bookmarkStart w:id="1998" w:name="_Toc114776889"/>
      <w:r w:rsidRPr="006A7EE2">
        <w:t>6.</w:t>
      </w:r>
      <w:r>
        <w:t>2</w:t>
      </w:r>
      <w:r w:rsidRPr="006A7EE2">
        <w:t>.3.</w:t>
      </w:r>
      <w:r>
        <w:t>8</w:t>
      </w:r>
      <w:r w:rsidRPr="006A7EE2">
        <w:t>.2</w:t>
      </w:r>
      <w:r w:rsidRPr="006A7EE2">
        <w:tab/>
        <w:t>Resource Definition</w:t>
      </w:r>
      <w:bookmarkEnd w:id="1989"/>
      <w:bookmarkEnd w:id="1990"/>
      <w:bookmarkEnd w:id="1991"/>
      <w:bookmarkEnd w:id="1992"/>
      <w:bookmarkEnd w:id="1993"/>
      <w:bookmarkEnd w:id="1994"/>
      <w:bookmarkEnd w:id="1995"/>
      <w:bookmarkEnd w:id="1996"/>
      <w:bookmarkEnd w:id="1997"/>
      <w:bookmarkEnd w:id="1998"/>
    </w:p>
    <w:p w14:paraId="1140CABA" w14:textId="77777777" w:rsidR="00FA6EB7" w:rsidRPr="006A7EE2" w:rsidRDefault="00FA6EB7" w:rsidP="00FA6EB7">
      <w:r w:rsidRPr="006A7EE2">
        <w:t>Resource URI: {apiRoot}/n</w:t>
      </w:r>
      <w:r>
        <w:t>hss</w:t>
      </w:r>
      <w:r w:rsidRPr="006A7EE2">
        <w:t>-</w:t>
      </w:r>
      <w:r>
        <w:t>ims-</w:t>
      </w:r>
      <w:r w:rsidRPr="006A7EE2">
        <w:t>sdm/{apiVersion}/shared-data-subscriptions</w:t>
      </w:r>
    </w:p>
    <w:p w14:paraId="7DADF6D7" w14:textId="77777777" w:rsidR="00FA6EB7" w:rsidRPr="006A7EE2" w:rsidRDefault="00FA6EB7" w:rsidP="007B60E3">
      <w:pPr>
        <w:rPr>
          <w:rFonts w:ascii="Arial" w:hAnsi="Arial" w:cs="Arial"/>
        </w:rPr>
      </w:pPr>
      <w:r w:rsidRPr="007B60E3">
        <w:t>This resource shall support the resource URI variables defined in table 6.2.3.8.2-1.</w:t>
      </w:r>
    </w:p>
    <w:p w14:paraId="15E39BEE" w14:textId="77777777" w:rsidR="00FA6EB7" w:rsidRPr="006A7EE2" w:rsidRDefault="00FA6EB7" w:rsidP="00FA6EB7">
      <w:pPr>
        <w:pStyle w:val="TH"/>
        <w:rPr>
          <w:rFonts w:cs="Arial"/>
        </w:rPr>
      </w:pPr>
      <w:r w:rsidRPr="006A7EE2">
        <w:t>Table 6.</w:t>
      </w:r>
      <w:r>
        <w:t>2</w:t>
      </w:r>
      <w:r w:rsidRPr="006A7EE2">
        <w:t>.3.</w:t>
      </w:r>
      <w:r>
        <w:t>8</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A6EB7" w:rsidRPr="006A7EE2" w14:paraId="7C123621"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7E1BCD2" w14:textId="77777777" w:rsidR="00FA6EB7" w:rsidRPr="006A7EE2" w:rsidRDefault="00FA6EB7" w:rsidP="00FA6EB7">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15A972" w14:textId="77777777" w:rsidR="00FA6EB7" w:rsidRPr="006A7EE2" w:rsidRDefault="00FA6EB7" w:rsidP="00FA6EB7">
            <w:pPr>
              <w:pStyle w:val="TAH"/>
            </w:pPr>
            <w:r w:rsidRPr="006A7EE2">
              <w:t>Definition</w:t>
            </w:r>
          </w:p>
        </w:tc>
      </w:tr>
      <w:tr w:rsidR="00FA6EB7" w:rsidRPr="006A7EE2" w14:paraId="6418B75B"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1B38746" w14:textId="77777777" w:rsidR="00FA6EB7" w:rsidRPr="006A7EE2" w:rsidRDefault="00FA6EB7" w:rsidP="00FA6EB7">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F5968DD" w14:textId="77777777" w:rsidR="00FA6EB7" w:rsidRPr="006A7EE2" w:rsidRDefault="00FA6EB7" w:rsidP="00FA6EB7">
            <w:pPr>
              <w:pStyle w:val="TAL"/>
            </w:pPr>
            <w:r w:rsidRPr="006A7EE2">
              <w:t>See clause</w:t>
            </w:r>
            <w:r w:rsidRPr="006A7EE2">
              <w:rPr>
                <w:lang w:val="en-US" w:eastAsia="zh-CN"/>
              </w:rPr>
              <w:t> </w:t>
            </w:r>
            <w:r w:rsidRPr="006A7EE2">
              <w:t>6.</w:t>
            </w:r>
            <w:r>
              <w:t>2</w:t>
            </w:r>
            <w:r w:rsidRPr="006A7EE2">
              <w:t>.1</w:t>
            </w:r>
          </w:p>
        </w:tc>
      </w:tr>
      <w:tr w:rsidR="00FA6EB7" w:rsidRPr="006A7EE2" w14:paraId="79415480"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33F0C6E" w14:textId="77777777" w:rsidR="00FA6EB7" w:rsidRPr="006A7EE2" w:rsidRDefault="00FA6EB7" w:rsidP="00FA6EB7">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4CCA0CB" w14:textId="77777777" w:rsidR="00FA6EB7" w:rsidRPr="006A7EE2" w:rsidRDefault="00FA6EB7" w:rsidP="00FA6EB7">
            <w:pPr>
              <w:pStyle w:val="TAL"/>
            </w:pPr>
            <w:r w:rsidRPr="006A7EE2">
              <w:t>See clause 6.</w:t>
            </w:r>
            <w:r>
              <w:t>2</w:t>
            </w:r>
            <w:r w:rsidRPr="006A7EE2">
              <w:t>.1</w:t>
            </w:r>
          </w:p>
        </w:tc>
      </w:tr>
    </w:tbl>
    <w:p w14:paraId="5A539AA6" w14:textId="77777777" w:rsidR="00FA6EB7" w:rsidRPr="006A7EE2" w:rsidRDefault="00FA6EB7" w:rsidP="00FA6EB7"/>
    <w:p w14:paraId="5460BEBA" w14:textId="77777777" w:rsidR="00FA6EB7" w:rsidRPr="006A7EE2" w:rsidRDefault="00FA6EB7" w:rsidP="007B60E3">
      <w:pPr>
        <w:pStyle w:val="Heading5"/>
      </w:pPr>
      <w:bookmarkStart w:id="1999" w:name="_Toc11338549"/>
      <w:bookmarkStart w:id="2000" w:name="_Toc27585181"/>
      <w:bookmarkStart w:id="2001" w:name="_Toc34346639"/>
      <w:bookmarkStart w:id="2002" w:name="_Toc34740716"/>
      <w:bookmarkStart w:id="2003" w:name="_Toc34748075"/>
      <w:bookmarkStart w:id="2004" w:name="_Toc34748451"/>
      <w:bookmarkStart w:id="2005" w:name="_Toc34749441"/>
      <w:bookmarkStart w:id="2006" w:name="_Toc49689904"/>
      <w:bookmarkStart w:id="2007" w:name="_Toc56336989"/>
      <w:bookmarkStart w:id="2008" w:name="_Toc114776890"/>
      <w:r w:rsidRPr="006A7EE2">
        <w:lastRenderedPageBreak/>
        <w:t>6.</w:t>
      </w:r>
      <w:r>
        <w:t>2</w:t>
      </w:r>
      <w:r w:rsidRPr="006A7EE2">
        <w:t>.3.</w:t>
      </w:r>
      <w:r>
        <w:t>8</w:t>
      </w:r>
      <w:r w:rsidRPr="006A7EE2">
        <w:t>.3</w:t>
      </w:r>
      <w:r w:rsidRPr="006A7EE2">
        <w:tab/>
        <w:t>Resource Standard Methods</w:t>
      </w:r>
      <w:bookmarkEnd w:id="1999"/>
      <w:bookmarkEnd w:id="2000"/>
      <w:bookmarkEnd w:id="2001"/>
      <w:bookmarkEnd w:id="2002"/>
      <w:bookmarkEnd w:id="2003"/>
      <w:bookmarkEnd w:id="2004"/>
      <w:bookmarkEnd w:id="2005"/>
      <w:bookmarkEnd w:id="2006"/>
      <w:bookmarkEnd w:id="2007"/>
      <w:bookmarkEnd w:id="2008"/>
    </w:p>
    <w:p w14:paraId="1E81B90B" w14:textId="77777777" w:rsidR="00FA6EB7" w:rsidRPr="006A7EE2" w:rsidRDefault="00FA6EB7" w:rsidP="007B60E3">
      <w:pPr>
        <w:pStyle w:val="Heading6"/>
        <w:numPr>
          <w:ilvl w:val="5"/>
          <w:numId w:val="0"/>
        </w:numPr>
        <w:ind w:left="1152" w:hanging="432"/>
      </w:pPr>
      <w:bookmarkStart w:id="2009" w:name="_Toc11338550"/>
      <w:bookmarkStart w:id="2010" w:name="_Toc27585182"/>
      <w:bookmarkStart w:id="2011" w:name="_Toc34346640"/>
      <w:bookmarkStart w:id="2012" w:name="_Toc34740717"/>
      <w:bookmarkStart w:id="2013" w:name="_Toc34748076"/>
      <w:bookmarkStart w:id="2014" w:name="_Toc34748452"/>
      <w:bookmarkStart w:id="2015" w:name="_Toc34749442"/>
      <w:bookmarkStart w:id="2016" w:name="_Toc49689905"/>
      <w:bookmarkStart w:id="2017" w:name="_Toc56336990"/>
      <w:bookmarkStart w:id="2018" w:name="_Toc114776891"/>
      <w:r w:rsidRPr="006A7EE2">
        <w:t>6.</w:t>
      </w:r>
      <w:r>
        <w:t>2</w:t>
      </w:r>
      <w:r w:rsidRPr="006A7EE2">
        <w:t>.3.</w:t>
      </w:r>
      <w:r w:rsidR="001E6DA6">
        <w:t>8</w:t>
      </w:r>
      <w:r w:rsidRPr="006A7EE2">
        <w:t>.3.1</w:t>
      </w:r>
      <w:r w:rsidRPr="006A7EE2">
        <w:tab/>
        <w:t>POST</w:t>
      </w:r>
      <w:bookmarkEnd w:id="2009"/>
      <w:bookmarkEnd w:id="2010"/>
      <w:bookmarkEnd w:id="2011"/>
      <w:bookmarkEnd w:id="2012"/>
      <w:bookmarkEnd w:id="2013"/>
      <w:bookmarkEnd w:id="2014"/>
      <w:bookmarkEnd w:id="2015"/>
      <w:bookmarkEnd w:id="2016"/>
      <w:bookmarkEnd w:id="2017"/>
      <w:bookmarkEnd w:id="2018"/>
    </w:p>
    <w:p w14:paraId="71A49BCE" w14:textId="77777777" w:rsidR="00FA6EB7" w:rsidRPr="006A7EE2" w:rsidRDefault="00FA6EB7" w:rsidP="00FA6EB7">
      <w:r w:rsidRPr="006A7EE2">
        <w:t>This method shall support the URI query parameters specified in table 6.</w:t>
      </w:r>
      <w:r>
        <w:t>2</w:t>
      </w:r>
      <w:r w:rsidRPr="006A7EE2">
        <w:t>.3.</w:t>
      </w:r>
      <w:r w:rsidR="001E6DA6">
        <w:t>8</w:t>
      </w:r>
      <w:r w:rsidRPr="006A7EE2">
        <w:t>.3.1-1.</w:t>
      </w:r>
    </w:p>
    <w:p w14:paraId="52FA329C" w14:textId="77777777" w:rsidR="00FA6EB7" w:rsidRPr="006A7EE2" w:rsidRDefault="00FA6EB7" w:rsidP="00FA6EB7">
      <w:pPr>
        <w:pStyle w:val="TH"/>
        <w:rPr>
          <w:rFonts w:cs="Arial"/>
        </w:rPr>
      </w:pPr>
      <w:r w:rsidRPr="006A7EE2">
        <w:t>Table 6.</w:t>
      </w:r>
      <w:r>
        <w:t>2</w:t>
      </w:r>
      <w:r w:rsidRPr="006A7EE2">
        <w:t>.3.</w:t>
      </w:r>
      <w:r w:rsidR="001E6DA6">
        <w:t>8</w:t>
      </w:r>
      <w:r w:rsidRPr="006A7EE2">
        <w:t>.3.1-1: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463FE8F1" w14:textId="77777777" w:rsidTr="00FA6EB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745F6A"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27D500F"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C750E2B"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1AD3C5F" w14:textId="77777777" w:rsidR="00FA6EB7" w:rsidRPr="006A7EE2" w:rsidRDefault="00FA6EB7" w:rsidP="00FA6EB7">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DF1F48E" w14:textId="77777777" w:rsidR="00FA6EB7" w:rsidRPr="006A7EE2" w:rsidRDefault="00FA6EB7" w:rsidP="00FA6EB7">
            <w:pPr>
              <w:pStyle w:val="TAH"/>
            </w:pPr>
            <w:r w:rsidRPr="006A7EE2">
              <w:t>Description</w:t>
            </w:r>
          </w:p>
        </w:tc>
      </w:tr>
      <w:tr w:rsidR="00FA6EB7" w:rsidRPr="006A7EE2" w14:paraId="72E8EC02" w14:textId="77777777" w:rsidTr="00FA6EB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D83B0C" w14:textId="77777777" w:rsidR="00FA6EB7" w:rsidRPr="006A7EE2" w:rsidRDefault="00FA6EB7" w:rsidP="00FA6EB7">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2E5DF881" w14:textId="77777777" w:rsidR="00FA6EB7" w:rsidRPr="006A7EE2" w:rsidRDefault="00FA6EB7" w:rsidP="00FA6EB7">
            <w:pPr>
              <w:pStyle w:val="TAL"/>
            </w:pPr>
          </w:p>
        </w:tc>
        <w:tc>
          <w:tcPr>
            <w:tcW w:w="217" w:type="pct"/>
            <w:tcBorders>
              <w:top w:val="single" w:sz="4" w:space="0" w:color="auto"/>
              <w:left w:val="single" w:sz="6" w:space="0" w:color="000000"/>
              <w:bottom w:val="single" w:sz="6" w:space="0" w:color="000000"/>
              <w:right w:val="single" w:sz="6" w:space="0" w:color="000000"/>
            </w:tcBorders>
          </w:tcPr>
          <w:p w14:paraId="661328BB" w14:textId="77777777" w:rsidR="00FA6EB7" w:rsidRPr="006A7EE2" w:rsidRDefault="00FA6EB7" w:rsidP="00FA6EB7">
            <w:pPr>
              <w:pStyle w:val="TAC"/>
            </w:pPr>
          </w:p>
        </w:tc>
        <w:tc>
          <w:tcPr>
            <w:tcW w:w="581" w:type="pct"/>
            <w:tcBorders>
              <w:top w:val="single" w:sz="4" w:space="0" w:color="auto"/>
              <w:left w:val="single" w:sz="6" w:space="0" w:color="000000"/>
              <w:bottom w:val="single" w:sz="6" w:space="0" w:color="000000"/>
              <w:right w:val="single" w:sz="6" w:space="0" w:color="000000"/>
            </w:tcBorders>
          </w:tcPr>
          <w:p w14:paraId="080E6CCC" w14:textId="77777777" w:rsidR="00FA6EB7" w:rsidRPr="006A7EE2" w:rsidRDefault="00FA6EB7" w:rsidP="00FA6EB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C707FF0" w14:textId="77777777" w:rsidR="00FA6EB7" w:rsidRPr="006A7EE2" w:rsidRDefault="00FA6EB7" w:rsidP="00FA6EB7">
            <w:pPr>
              <w:pStyle w:val="TAL"/>
            </w:pPr>
          </w:p>
        </w:tc>
      </w:tr>
    </w:tbl>
    <w:p w14:paraId="6CB2F00D" w14:textId="77777777" w:rsidR="00FA6EB7" w:rsidRPr="006A7EE2" w:rsidRDefault="00FA6EB7" w:rsidP="00FA6EB7"/>
    <w:p w14:paraId="27B00F25" w14:textId="77777777" w:rsidR="00FA6EB7" w:rsidRPr="006A7EE2" w:rsidRDefault="00FA6EB7" w:rsidP="00FA6EB7">
      <w:r w:rsidRPr="006A7EE2">
        <w:t>This method shall support the request data structures specified in table 6.</w:t>
      </w:r>
      <w:r>
        <w:t>2</w:t>
      </w:r>
      <w:r w:rsidRPr="006A7EE2">
        <w:t>.3.</w:t>
      </w:r>
      <w:r w:rsidR="001E6DA6">
        <w:t>8</w:t>
      </w:r>
      <w:r w:rsidRPr="006A7EE2">
        <w:t>.3.1-2 and the response data structures and response codes specified in table 6.</w:t>
      </w:r>
      <w:r>
        <w:t>2</w:t>
      </w:r>
      <w:r w:rsidRPr="006A7EE2">
        <w:t>.3.</w:t>
      </w:r>
      <w:r w:rsidR="001E6DA6">
        <w:t>8</w:t>
      </w:r>
      <w:r w:rsidRPr="006A7EE2">
        <w:t>.3.1-3.</w:t>
      </w:r>
    </w:p>
    <w:p w14:paraId="2841D1FD" w14:textId="77777777" w:rsidR="00FA6EB7" w:rsidRPr="006A7EE2" w:rsidRDefault="00FA6EB7" w:rsidP="00FA6EB7">
      <w:pPr>
        <w:pStyle w:val="TH"/>
      </w:pPr>
      <w:r w:rsidRPr="006A7EE2">
        <w:t>Table 6.</w:t>
      </w:r>
      <w:r>
        <w:t>2</w:t>
      </w:r>
      <w:r w:rsidRPr="006A7EE2">
        <w:t>.3.</w:t>
      </w:r>
      <w:r w:rsidR="001E6DA6">
        <w:t>8</w:t>
      </w:r>
      <w:r w:rsidRPr="006A7EE2">
        <w:t>.3.1-2: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06B002B1" w14:textId="77777777" w:rsidTr="00FA6EB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0219EB2"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4D1C697"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EBC63FA" w14:textId="77777777" w:rsidR="00FA6EB7" w:rsidRPr="006A7EE2" w:rsidRDefault="00FA6EB7" w:rsidP="00FA6EB7">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C543CDF" w14:textId="77777777" w:rsidR="00FA6EB7" w:rsidRPr="006A7EE2" w:rsidRDefault="00FA6EB7" w:rsidP="00FA6EB7">
            <w:pPr>
              <w:pStyle w:val="TAH"/>
            </w:pPr>
            <w:r w:rsidRPr="006A7EE2">
              <w:t>Description</w:t>
            </w:r>
          </w:p>
        </w:tc>
      </w:tr>
      <w:tr w:rsidR="00FA6EB7" w:rsidRPr="006A7EE2" w14:paraId="356B2161" w14:textId="77777777" w:rsidTr="00FA6EB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9640550" w14:textId="77777777" w:rsidR="00FA6EB7" w:rsidRPr="006A7EE2" w:rsidRDefault="00FA6EB7" w:rsidP="00FA6EB7">
            <w:pPr>
              <w:pStyle w:val="TAL"/>
            </w:pPr>
            <w:r>
              <w:t>Ims</w:t>
            </w:r>
            <w:r w:rsidRPr="006A7EE2">
              <w:t>SdmSubscription</w:t>
            </w:r>
          </w:p>
        </w:tc>
        <w:tc>
          <w:tcPr>
            <w:tcW w:w="425" w:type="dxa"/>
            <w:tcBorders>
              <w:top w:val="single" w:sz="4" w:space="0" w:color="auto"/>
              <w:left w:val="single" w:sz="6" w:space="0" w:color="000000"/>
              <w:bottom w:val="single" w:sz="6" w:space="0" w:color="000000"/>
              <w:right w:val="single" w:sz="6" w:space="0" w:color="000000"/>
            </w:tcBorders>
          </w:tcPr>
          <w:p w14:paraId="7D2C8CB3" w14:textId="77777777" w:rsidR="00FA6EB7" w:rsidRPr="006A7EE2" w:rsidRDefault="00FA6EB7" w:rsidP="00FA6EB7">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311EA989" w14:textId="77777777" w:rsidR="00FA6EB7" w:rsidRPr="006A7EE2" w:rsidRDefault="00FA6EB7" w:rsidP="00FA6EB7">
            <w:pPr>
              <w:pStyle w:val="TAL"/>
            </w:pPr>
            <w:r w:rsidRPr="006A7EE2">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05AC603" w14:textId="77777777" w:rsidR="00FA6EB7" w:rsidRPr="006A7EE2" w:rsidRDefault="00FA6EB7" w:rsidP="00FA6EB7">
            <w:pPr>
              <w:pStyle w:val="TAL"/>
            </w:pPr>
            <w:r w:rsidRPr="006A7EE2">
              <w:t>The subscription that is to be created.</w:t>
            </w:r>
          </w:p>
        </w:tc>
      </w:tr>
    </w:tbl>
    <w:p w14:paraId="69EC5A3B" w14:textId="77777777" w:rsidR="00FA6EB7" w:rsidRPr="006A7EE2" w:rsidRDefault="00FA6EB7" w:rsidP="00FA6EB7"/>
    <w:p w14:paraId="2B4E896A" w14:textId="77777777" w:rsidR="00FA6EB7" w:rsidRPr="006A7EE2" w:rsidRDefault="00FA6EB7" w:rsidP="00FA6EB7">
      <w:pPr>
        <w:pStyle w:val="TH"/>
      </w:pPr>
      <w:r w:rsidRPr="006A7EE2">
        <w:t>Table 6.</w:t>
      </w:r>
      <w:r>
        <w:t>2</w:t>
      </w:r>
      <w:r w:rsidRPr="006A7EE2">
        <w:t>.3.</w:t>
      </w:r>
      <w:r w:rsidR="001E6DA6">
        <w:t>8</w:t>
      </w:r>
      <w:r w:rsidRPr="006A7EE2">
        <w:t>.3.1-3: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18"/>
        <w:gridCol w:w="379"/>
        <w:gridCol w:w="1093"/>
        <w:gridCol w:w="1057"/>
        <w:gridCol w:w="5140"/>
      </w:tblGrid>
      <w:tr w:rsidR="003D447F" w:rsidRPr="006A7EE2" w14:paraId="3C6D6CBF" w14:textId="77777777" w:rsidTr="00190B87">
        <w:trPr>
          <w:jc w:val="center"/>
        </w:trPr>
        <w:tc>
          <w:tcPr>
            <w:tcW w:w="958" w:type="pct"/>
            <w:tcBorders>
              <w:top w:val="single" w:sz="4" w:space="0" w:color="auto"/>
              <w:left w:val="single" w:sz="4" w:space="0" w:color="auto"/>
              <w:bottom w:val="single" w:sz="4" w:space="0" w:color="auto"/>
              <w:right w:val="single" w:sz="4" w:space="0" w:color="auto"/>
            </w:tcBorders>
            <w:shd w:val="clear" w:color="auto" w:fill="C0C0C0"/>
          </w:tcPr>
          <w:p w14:paraId="7EFA6445" w14:textId="77777777" w:rsidR="00FA6EB7" w:rsidRPr="006A7EE2" w:rsidRDefault="00FA6EB7" w:rsidP="00FA6EB7">
            <w:pPr>
              <w:pStyle w:val="TAH"/>
            </w:pPr>
            <w:r w:rsidRPr="006A7EE2">
              <w:t>Data type</w:t>
            </w:r>
          </w:p>
        </w:tc>
        <w:tc>
          <w:tcPr>
            <w:tcW w:w="200" w:type="pct"/>
            <w:tcBorders>
              <w:top w:val="single" w:sz="4" w:space="0" w:color="auto"/>
              <w:left w:val="single" w:sz="4" w:space="0" w:color="auto"/>
              <w:bottom w:val="single" w:sz="4" w:space="0" w:color="auto"/>
              <w:right w:val="single" w:sz="4" w:space="0" w:color="auto"/>
            </w:tcBorders>
            <w:shd w:val="clear" w:color="auto" w:fill="C0C0C0"/>
          </w:tcPr>
          <w:p w14:paraId="66E5B72E" w14:textId="77777777" w:rsidR="00FA6EB7" w:rsidRPr="006A7EE2" w:rsidRDefault="00FA6EB7" w:rsidP="00FA6EB7">
            <w:pPr>
              <w:pStyle w:val="TAH"/>
            </w:pPr>
            <w:r w:rsidRPr="006A7EE2">
              <w:t>P</w:t>
            </w:r>
          </w:p>
        </w:tc>
        <w:tc>
          <w:tcPr>
            <w:tcW w:w="576" w:type="pct"/>
            <w:tcBorders>
              <w:top w:val="single" w:sz="4" w:space="0" w:color="auto"/>
              <w:left w:val="single" w:sz="4" w:space="0" w:color="auto"/>
              <w:bottom w:val="single" w:sz="4" w:space="0" w:color="auto"/>
              <w:right w:val="single" w:sz="4" w:space="0" w:color="auto"/>
            </w:tcBorders>
            <w:shd w:val="clear" w:color="auto" w:fill="C0C0C0"/>
          </w:tcPr>
          <w:p w14:paraId="15B15354" w14:textId="77777777" w:rsidR="00FA6EB7" w:rsidRPr="006A7EE2" w:rsidRDefault="00FA6EB7" w:rsidP="00FA6EB7">
            <w:pPr>
              <w:pStyle w:val="TAH"/>
            </w:pPr>
            <w:r w:rsidRPr="006A7EE2">
              <w:t>Cardinality</w:t>
            </w:r>
          </w:p>
        </w:tc>
        <w:tc>
          <w:tcPr>
            <w:tcW w:w="557" w:type="pct"/>
            <w:tcBorders>
              <w:top w:val="single" w:sz="4" w:space="0" w:color="auto"/>
              <w:left w:val="single" w:sz="4" w:space="0" w:color="auto"/>
              <w:bottom w:val="single" w:sz="4" w:space="0" w:color="auto"/>
              <w:right w:val="single" w:sz="4" w:space="0" w:color="auto"/>
            </w:tcBorders>
            <w:shd w:val="clear" w:color="auto" w:fill="C0C0C0"/>
          </w:tcPr>
          <w:p w14:paraId="4ED67B68" w14:textId="77777777" w:rsidR="00FA6EB7" w:rsidRPr="006A7EE2" w:rsidRDefault="00FA6EB7" w:rsidP="00FA6EB7">
            <w:pPr>
              <w:pStyle w:val="TAH"/>
            </w:pPr>
            <w:r w:rsidRPr="006A7EE2">
              <w:t>Response</w:t>
            </w:r>
          </w:p>
          <w:p w14:paraId="15491FF9" w14:textId="77777777" w:rsidR="00FA6EB7" w:rsidRPr="006A7EE2" w:rsidRDefault="00FA6EB7" w:rsidP="00FA6EB7">
            <w:pPr>
              <w:pStyle w:val="TAH"/>
            </w:pPr>
            <w:r w:rsidRPr="006A7EE2">
              <w:t>codes</w:t>
            </w:r>
          </w:p>
        </w:tc>
        <w:tc>
          <w:tcPr>
            <w:tcW w:w="2709" w:type="pct"/>
            <w:tcBorders>
              <w:top w:val="single" w:sz="4" w:space="0" w:color="auto"/>
              <w:left w:val="single" w:sz="4" w:space="0" w:color="auto"/>
              <w:bottom w:val="single" w:sz="4" w:space="0" w:color="auto"/>
              <w:right w:val="single" w:sz="4" w:space="0" w:color="auto"/>
            </w:tcBorders>
            <w:shd w:val="clear" w:color="auto" w:fill="C0C0C0"/>
          </w:tcPr>
          <w:p w14:paraId="315C491B" w14:textId="77777777" w:rsidR="00FA6EB7" w:rsidRPr="006A7EE2" w:rsidRDefault="00FA6EB7" w:rsidP="00FA6EB7">
            <w:pPr>
              <w:pStyle w:val="TAH"/>
            </w:pPr>
            <w:r w:rsidRPr="006A7EE2">
              <w:t>Description</w:t>
            </w:r>
          </w:p>
        </w:tc>
      </w:tr>
      <w:tr w:rsidR="003D447F" w:rsidRPr="006A7EE2" w14:paraId="7542DCF1" w14:textId="77777777" w:rsidTr="00190B87">
        <w:trPr>
          <w:jc w:val="center"/>
        </w:trPr>
        <w:tc>
          <w:tcPr>
            <w:tcW w:w="958" w:type="pct"/>
            <w:tcBorders>
              <w:top w:val="single" w:sz="4" w:space="0" w:color="auto"/>
              <w:left w:val="single" w:sz="6" w:space="0" w:color="000000"/>
              <w:bottom w:val="single" w:sz="6" w:space="0" w:color="000000"/>
              <w:right w:val="single" w:sz="6" w:space="0" w:color="000000"/>
            </w:tcBorders>
            <w:shd w:val="clear" w:color="auto" w:fill="auto"/>
          </w:tcPr>
          <w:p w14:paraId="4CF1B05B" w14:textId="77777777" w:rsidR="00FA6EB7" w:rsidRPr="006A7EE2" w:rsidRDefault="00FA6EB7" w:rsidP="00FA6EB7">
            <w:pPr>
              <w:pStyle w:val="TAL"/>
            </w:pPr>
            <w:r>
              <w:t>Ims</w:t>
            </w:r>
            <w:r w:rsidRPr="006A7EE2">
              <w:t>SdmSubscription</w:t>
            </w:r>
          </w:p>
        </w:tc>
        <w:tc>
          <w:tcPr>
            <w:tcW w:w="200" w:type="pct"/>
            <w:tcBorders>
              <w:top w:val="single" w:sz="4" w:space="0" w:color="auto"/>
              <w:left w:val="single" w:sz="6" w:space="0" w:color="000000"/>
              <w:bottom w:val="single" w:sz="6" w:space="0" w:color="000000"/>
              <w:right w:val="single" w:sz="6" w:space="0" w:color="000000"/>
            </w:tcBorders>
          </w:tcPr>
          <w:p w14:paraId="6F076C25" w14:textId="77777777" w:rsidR="00FA6EB7" w:rsidRPr="006A7EE2" w:rsidRDefault="00FA6EB7" w:rsidP="00FA6EB7">
            <w:pPr>
              <w:pStyle w:val="TAC"/>
            </w:pPr>
            <w:r w:rsidRPr="006A7EE2">
              <w:t>M</w:t>
            </w:r>
          </w:p>
        </w:tc>
        <w:tc>
          <w:tcPr>
            <w:tcW w:w="576" w:type="pct"/>
            <w:tcBorders>
              <w:top w:val="single" w:sz="4" w:space="0" w:color="auto"/>
              <w:left w:val="single" w:sz="6" w:space="0" w:color="000000"/>
              <w:bottom w:val="single" w:sz="6" w:space="0" w:color="000000"/>
              <w:right w:val="single" w:sz="6" w:space="0" w:color="000000"/>
            </w:tcBorders>
          </w:tcPr>
          <w:p w14:paraId="0ACCC686" w14:textId="77777777" w:rsidR="00FA6EB7" w:rsidRPr="006A7EE2" w:rsidRDefault="00FA6EB7" w:rsidP="00FA6EB7">
            <w:pPr>
              <w:pStyle w:val="TAL"/>
            </w:pPr>
            <w:r w:rsidRPr="006A7EE2">
              <w:t>1</w:t>
            </w:r>
          </w:p>
        </w:tc>
        <w:tc>
          <w:tcPr>
            <w:tcW w:w="557" w:type="pct"/>
            <w:tcBorders>
              <w:top w:val="single" w:sz="4" w:space="0" w:color="auto"/>
              <w:left w:val="single" w:sz="6" w:space="0" w:color="000000"/>
              <w:bottom w:val="single" w:sz="6" w:space="0" w:color="000000"/>
              <w:right w:val="single" w:sz="6" w:space="0" w:color="000000"/>
            </w:tcBorders>
          </w:tcPr>
          <w:p w14:paraId="6CE8B88D" w14:textId="77777777" w:rsidR="00FA6EB7" w:rsidRPr="006A7EE2" w:rsidRDefault="00FA6EB7" w:rsidP="00FA6EB7">
            <w:pPr>
              <w:pStyle w:val="TAL"/>
            </w:pPr>
            <w:r w:rsidRPr="006A7EE2">
              <w:t>201 Created</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36FCEA11" w14:textId="77777777" w:rsidR="00FA6EB7" w:rsidRPr="006A7EE2" w:rsidRDefault="00FA6EB7" w:rsidP="00FA6EB7">
            <w:pPr>
              <w:pStyle w:val="TAL"/>
            </w:pPr>
            <w:r w:rsidRPr="006A7EE2">
              <w:t>Upon success, a response body containing a representation of the created Individual subscription resource shall be returned.</w:t>
            </w:r>
          </w:p>
          <w:p w14:paraId="1FAC56EF" w14:textId="77777777" w:rsidR="00FA6EB7" w:rsidRPr="006A7EE2" w:rsidRDefault="00FA6EB7" w:rsidP="00FA6EB7">
            <w:pPr>
              <w:pStyle w:val="TAL"/>
            </w:pPr>
          </w:p>
          <w:p w14:paraId="318FD09D" w14:textId="77777777" w:rsidR="00FA6EB7" w:rsidRPr="006A7EE2" w:rsidRDefault="00FA6EB7" w:rsidP="00FA6EB7">
            <w:pPr>
              <w:pStyle w:val="TAL"/>
            </w:pPr>
            <w:r w:rsidRPr="006A7EE2">
              <w:t>The HTTP response shall include a "Location" HTTP header that contains the resource URI of the created resource.</w:t>
            </w:r>
          </w:p>
        </w:tc>
      </w:tr>
      <w:tr w:rsidR="003D447F" w:rsidRPr="006A7EE2" w14:paraId="28A40904" w14:textId="77777777" w:rsidTr="00190B87">
        <w:trPr>
          <w:jc w:val="center"/>
        </w:trPr>
        <w:tc>
          <w:tcPr>
            <w:tcW w:w="958" w:type="pct"/>
            <w:tcBorders>
              <w:top w:val="single" w:sz="4" w:space="0" w:color="auto"/>
              <w:left w:val="single" w:sz="6" w:space="0" w:color="000000"/>
              <w:bottom w:val="single" w:sz="6" w:space="0" w:color="000000"/>
              <w:right w:val="single" w:sz="6" w:space="0" w:color="000000"/>
            </w:tcBorders>
            <w:shd w:val="clear" w:color="auto" w:fill="auto"/>
          </w:tcPr>
          <w:p w14:paraId="6CF5BD44" w14:textId="0F99DD06" w:rsidR="003D447F" w:rsidRDefault="003D447F" w:rsidP="003D447F">
            <w:pPr>
              <w:pStyle w:val="TAL"/>
            </w:pPr>
            <w:r>
              <w:t>RedirectResponse</w:t>
            </w:r>
          </w:p>
        </w:tc>
        <w:tc>
          <w:tcPr>
            <w:tcW w:w="200" w:type="pct"/>
            <w:tcBorders>
              <w:top w:val="single" w:sz="4" w:space="0" w:color="auto"/>
              <w:left w:val="single" w:sz="6" w:space="0" w:color="000000"/>
              <w:bottom w:val="single" w:sz="6" w:space="0" w:color="000000"/>
              <w:right w:val="single" w:sz="6" w:space="0" w:color="000000"/>
            </w:tcBorders>
          </w:tcPr>
          <w:p w14:paraId="2A6AC587" w14:textId="1CC0F889" w:rsidR="003D447F" w:rsidRPr="006A7EE2" w:rsidRDefault="003D447F" w:rsidP="003D447F">
            <w:pPr>
              <w:pStyle w:val="TAC"/>
            </w:pPr>
            <w:r>
              <w:t>O</w:t>
            </w:r>
          </w:p>
        </w:tc>
        <w:tc>
          <w:tcPr>
            <w:tcW w:w="576" w:type="pct"/>
            <w:tcBorders>
              <w:top w:val="single" w:sz="4" w:space="0" w:color="auto"/>
              <w:left w:val="single" w:sz="6" w:space="0" w:color="000000"/>
              <w:bottom w:val="single" w:sz="6" w:space="0" w:color="000000"/>
              <w:right w:val="single" w:sz="6" w:space="0" w:color="000000"/>
            </w:tcBorders>
          </w:tcPr>
          <w:p w14:paraId="5D288E34" w14:textId="320B72F1" w:rsidR="003D447F" w:rsidRPr="006A7EE2" w:rsidRDefault="003D447F" w:rsidP="003D447F">
            <w:pPr>
              <w:pStyle w:val="TAL"/>
            </w:pPr>
            <w:r>
              <w:t>0..1</w:t>
            </w:r>
          </w:p>
        </w:tc>
        <w:tc>
          <w:tcPr>
            <w:tcW w:w="557" w:type="pct"/>
            <w:tcBorders>
              <w:top w:val="single" w:sz="4" w:space="0" w:color="auto"/>
              <w:left w:val="single" w:sz="6" w:space="0" w:color="000000"/>
              <w:bottom w:val="single" w:sz="6" w:space="0" w:color="000000"/>
              <w:right w:val="single" w:sz="6" w:space="0" w:color="000000"/>
            </w:tcBorders>
          </w:tcPr>
          <w:p w14:paraId="77E449A3" w14:textId="7C4552DA" w:rsidR="003D447F" w:rsidRPr="006A7EE2" w:rsidRDefault="003D447F" w:rsidP="003D447F">
            <w:pPr>
              <w:pStyle w:val="TAL"/>
            </w:pPr>
            <w:r>
              <w:t>307 Temporary Redirect</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0BE9EFE0" w14:textId="0A886418" w:rsidR="003D447F" w:rsidRPr="006A7EE2" w:rsidRDefault="003D447F" w:rsidP="003D447F">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3D447F" w:rsidRPr="006A7EE2" w14:paraId="0B22EC11" w14:textId="77777777" w:rsidTr="00190B87">
        <w:trPr>
          <w:jc w:val="center"/>
        </w:trPr>
        <w:tc>
          <w:tcPr>
            <w:tcW w:w="958" w:type="pct"/>
            <w:tcBorders>
              <w:top w:val="single" w:sz="4" w:space="0" w:color="auto"/>
              <w:left w:val="single" w:sz="6" w:space="0" w:color="000000"/>
              <w:bottom w:val="single" w:sz="6" w:space="0" w:color="000000"/>
              <w:right w:val="single" w:sz="6" w:space="0" w:color="000000"/>
            </w:tcBorders>
            <w:shd w:val="clear" w:color="auto" w:fill="auto"/>
          </w:tcPr>
          <w:p w14:paraId="4F67AD64" w14:textId="2D74999A" w:rsidR="003D447F" w:rsidRDefault="003D447F" w:rsidP="003D447F">
            <w:pPr>
              <w:pStyle w:val="TAL"/>
            </w:pPr>
            <w:r>
              <w:t>RedirectResponse</w:t>
            </w:r>
          </w:p>
        </w:tc>
        <w:tc>
          <w:tcPr>
            <w:tcW w:w="200" w:type="pct"/>
            <w:tcBorders>
              <w:top w:val="single" w:sz="4" w:space="0" w:color="auto"/>
              <w:left w:val="single" w:sz="6" w:space="0" w:color="000000"/>
              <w:bottom w:val="single" w:sz="6" w:space="0" w:color="000000"/>
              <w:right w:val="single" w:sz="6" w:space="0" w:color="000000"/>
            </w:tcBorders>
          </w:tcPr>
          <w:p w14:paraId="5773C352" w14:textId="6D357B37" w:rsidR="003D447F" w:rsidRPr="006A7EE2" w:rsidRDefault="003D447F" w:rsidP="003D447F">
            <w:pPr>
              <w:pStyle w:val="TAC"/>
            </w:pPr>
            <w:r>
              <w:t>O</w:t>
            </w:r>
          </w:p>
        </w:tc>
        <w:tc>
          <w:tcPr>
            <w:tcW w:w="576" w:type="pct"/>
            <w:tcBorders>
              <w:top w:val="single" w:sz="4" w:space="0" w:color="auto"/>
              <w:left w:val="single" w:sz="6" w:space="0" w:color="000000"/>
              <w:bottom w:val="single" w:sz="6" w:space="0" w:color="000000"/>
              <w:right w:val="single" w:sz="6" w:space="0" w:color="000000"/>
            </w:tcBorders>
          </w:tcPr>
          <w:p w14:paraId="0F191382" w14:textId="37C4D7C1" w:rsidR="003D447F" w:rsidRPr="006A7EE2" w:rsidRDefault="003D447F" w:rsidP="003D447F">
            <w:pPr>
              <w:pStyle w:val="TAL"/>
            </w:pPr>
            <w:r>
              <w:t>0..1</w:t>
            </w:r>
          </w:p>
        </w:tc>
        <w:tc>
          <w:tcPr>
            <w:tcW w:w="557" w:type="pct"/>
            <w:tcBorders>
              <w:top w:val="single" w:sz="4" w:space="0" w:color="auto"/>
              <w:left w:val="single" w:sz="6" w:space="0" w:color="000000"/>
              <w:bottom w:val="single" w:sz="6" w:space="0" w:color="000000"/>
              <w:right w:val="single" w:sz="6" w:space="0" w:color="000000"/>
            </w:tcBorders>
          </w:tcPr>
          <w:p w14:paraId="500E1939" w14:textId="1595DAD0" w:rsidR="003D447F" w:rsidRPr="006A7EE2" w:rsidRDefault="003D447F" w:rsidP="003D447F">
            <w:pPr>
              <w:pStyle w:val="TAL"/>
            </w:pPr>
            <w:r>
              <w:t>308 Permanent Redirect</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47EA85FC" w14:textId="30F80CEB" w:rsidR="003D447F" w:rsidRPr="006A7EE2" w:rsidRDefault="003D447F" w:rsidP="003D447F">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3D447F" w:rsidRPr="006A7EE2" w14:paraId="3C56E5A2" w14:textId="77777777" w:rsidTr="00190B87">
        <w:trPr>
          <w:jc w:val="center"/>
        </w:trPr>
        <w:tc>
          <w:tcPr>
            <w:tcW w:w="958" w:type="pct"/>
            <w:tcBorders>
              <w:top w:val="single" w:sz="4" w:space="0" w:color="auto"/>
              <w:left w:val="single" w:sz="6" w:space="0" w:color="000000"/>
              <w:bottom w:val="single" w:sz="6" w:space="0" w:color="000000"/>
              <w:right w:val="single" w:sz="6" w:space="0" w:color="000000"/>
            </w:tcBorders>
            <w:shd w:val="clear" w:color="auto" w:fill="auto"/>
          </w:tcPr>
          <w:p w14:paraId="2122F573" w14:textId="77777777" w:rsidR="003D447F" w:rsidRPr="006A7EE2" w:rsidRDefault="003D447F" w:rsidP="003D447F">
            <w:pPr>
              <w:pStyle w:val="TAL"/>
            </w:pPr>
            <w:r w:rsidRPr="006A7EE2">
              <w:t>ProblemDetails</w:t>
            </w:r>
          </w:p>
        </w:tc>
        <w:tc>
          <w:tcPr>
            <w:tcW w:w="200" w:type="pct"/>
            <w:tcBorders>
              <w:top w:val="single" w:sz="4" w:space="0" w:color="auto"/>
              <w:left w:val="single" w:sz="6" w:space="0" w:color="000000"/>
              <w:bottom w:val="single" w:sz="6" w:space="0" w:color="000000"/>
              <w:right w:val="single" w:sz="6" w:space="0" w:color="000000"/>
            </w:tcBorders>
          </w:tcPr>
          <w:p w14:paraId="552F05D5" w14:textId="23C23ABA" w:rsidR="003D447F" w:rsidRPr="006A7EE2" w:rsidRDefault="003D447F" w:rsidP="003D447F">
            <w:pPr>
              <w:pStyle w:val="TAC"/>
            </w:pPr>
            <w:r>
              <w:t>O</w:t>
            </w:r>
          </w:p>
        </w:tc>
        <w:tc>
          <w:tcPr>
            <w:tcW w:w="576" w:type="pct"/>
            <w:tcBorders>
              <w:top w:val="single" w:sz="4" w:space="0" w:color="auto"/>
              <w:left w:val="single" w:sz="6" w:space="0" w:color="000000"/>
              <w:bottom w:val="single" w:sz="6" w:space="0" w:color="000000"/>
              <w:right w:val="single" w:sz="6" w:space="0" w:color="000000"/>
            </w:tcBorders>
          </w:tcPr>
          <w:p w14:paraId="07FF9A0B" w14:textId="371472AD" w:rsidR="003D447F" w:rsidRPr="006A7EE2" w:rsidRDefault="003D447F" w:rsidP="003D447F">
            <w:pPr>
              <w:pStyle w:val="TAL"/>
            </w:pPr>
            <w:r>
              <w:t>0..</w:t>
            </w:r>
            <w:r w:rsidRPr="006A7EE2">
              <w:t>1</w:t>
            </w:r>
          </w:p>
        </w:tc>
        <w:tc>
          <w:tcPr>
            <w:tcW w:w="557" w:type="pct"/>
            <w:tcBorders>
              <w:top w:val="single" w:sz="4" w:space="0" w:color="auto"/>
              <w:left w:val="single" w:sz="6" w:space="0" w:color="000000"/>
              <w:bottom w:val="single" w:sz="6" w:space="0" w:color="000000"/>
              <w:right w:val="single" w:sz="6" w:space="0" w:color="000000"/>
            </w:tcBorders>
          </w:tcPr>
          <w:p w14:paraId="73C54D6B" w14:textId="77777777" w:rsidR="003D447F" w:rsidRPr="006A7EE2" w:rsidRDefault="003D447F" w:rsidP="003D447F">
            <w:pPr>
              <w:pStyle w:val="TAL"/>
            </w:pPr>
            <w:r w:rsidRPr="006A7EE2">
              <w:t>501 Not Implemented</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7337EF43" w14:textId="3D3D2B8A" w:rsidR="003D447F" w:rsidRPr="006A7EE2" w:rsidRDefault="003D447F" w:rsidP="003D447F">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43E2E509" w14:textId="77777777" w:rsidR="003D447F" w:rsidRPr="006A7EE2" w:rsidRDefault="003D447F" w:rsidP="003D447F">
            <w:pPr>
              <w:pStyle w:val="TAL"/>
            </w:pPr>
            <w:r w:rsidRPr="006A7EE2">
              <w:t>- UNSUPPORTED_RESOURCE_URI</w:t>
            </w:r>
          </w:p>
          <w:p w14:paraId="7279624F" w14:textId="77777777" w:rsidR="003D447F" w:rsidRPr="006A7EE2" w:rsidRDefault="003D447F" w:rsidP="003D447F">
            <w:pPr>
              <w:pStyle w:val="TAL"/>
            </w:pPr>
          </w:p>
          <w:p w14:paraId="35BD5AF3" w14:textId="77777777" w:rsidR="003D447F" w:rsidRPr="006A7EE2" w:rsidRDefault="003D447F" w:rsidP="003D447F">
            <w:pPr>
              <w:pStyle w:val="TAL"/>
            </w:pPr>
            <w:r w:rsidRPr="006A7EE2">
              <w:rPr>
                <w:rFonts w:hint="eastAsia"/>
                <w:lang w:eastAsia="zh-CN"/>
              </w:rPr>
              <w:t>This response shall not be cached.</w:t>
            </w:r>
          </w:p>
        </w:tc>
      </w:tr>
    </w:tbl>
    <w:p w14:paraId="6889BB7E" w14:textId="77777777" w:rsidR="003D447F" w:rsidRDefault="003D447F" w:rsidP="003D447F">
      <w:pPr>
        <w:rPr>
          <w:rFonts w:eastAsia="SimSun"/>
        </w:rPr>
      </w:pPr>
      <w:bookmarkStart w:id="2019" w:name="_Toc11338551"/>
      <w:bookmarkStart w:id="2020" w:name="_Toc27585183"/>
    </w:p>
    <w:p w14:paraId="06EACD15" w14:textId="5C70FC8A" w:rsidR="003D447F" w:rsidRDefault="003D447F" w:rsidP="003D447F">
      <w:pPr>
        <w:pStyle w:val="TH"/>
      </w:pPr>
      <w:r w:rsidRPr="00D67AB2">
        <w:t xml:space="preserve">Table </w:t>
      </w:r>
      <w:r w:rsidRPr="006A7EE2">
        <w:t>6.</w:t>
      </w:r>
      <w:r>
        <w:t>2</w:t>
      </w:r>
      <w:r w:rsidRPr="006A7EE2">
        <w:t>.3.</w:t>
      </w:r>
      <w:r>
        <w:t>8</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D447F" w:rsidRPr="00D67AB2" w14:paraId="6F83D8E7"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8CA5F37" w14:textId="77777777" w:rsidR="003D447F" w:rsidRPr="00D67AB2" w:rsidRDefault="003D447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6B3B0DA" w14:textId="77777777" w:rsidR="003D447F" w:rsidRPr="00D67AB2" w:rsidRDefault="003D447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6945604" w14:textId="77777777" w:rsidR="003D447F" w:rsidRPr="00D67AB2" w:rsidRDefault="003D447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3B4A17B" w14:textId="77777777" w:rsidR="003D447F" w:rsidRPr="00D67AB2" w:rsidRDefault="003D447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3A3D734" w14:textId="77777777" w:rsidR="003D447F" w:rsidRPr="00D67AB2" w:rsidRDefault="003D447F" w:rsidP="00A07D9A">
            <w:pPr>
              <w:pStyle w:val="TAH"/>
            </w:pPr>
            <w:r w:rsidRPr="00D67AB2">
              <w:t>Description</w:t>
            </w:r>
          </w:p>
        </w:tc>
      </w:tr>
      <w:tr w:rsidR="003D447F" w:rsidRPr="00D67AB2" w14:paraId="15E5DF8E"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0250F3A" w14:textId="77777777" w:rsidR="003D447F" w:rsidRPr="00D67AB2" w:rsidRDefault="003D447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8C600E9" w14:textId="77777777" w:rsidR="003D447F" w:rsidRPr="00D67AB2" w:rsidRDefault="003D447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F1DA024" w14:textId="77777777" w:rsidR="003D447F" w:rsidRPr="00D67AB2" w:rsidRDefault="003D447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E957971" w14:textId="77777777" w:rsidR="003D447F" w:rsidRPr="00D67AB2" w:rsidRDefault="003D447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60C156" w14:textId="77777777" w:rsidR="003D447F" w:rsidRPr="00D67AB2" w:rsidRDefault="003D447F" w:rsidP="00A07D9A">
            <w:pPr>
              <w:pStyle w:val="TAL"/>
            </w:pPr>
            <w:r w:rsidRPr="00D70312">
              <w:t xml:space="preserve">An alternative URI of the resource located on an alternative service instance within the </w:t>
            </w:r>
            <w:r>
              <w:t>same HSS (service) set.</w:t>
            </w:r>
          </w:p>
        </w:tc>
      </w:tr>
      <w:tr w:rsidR="003D447F" w:rsidRPr="00D67AB2" w14:paraId="324A4693"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BDFFDD" w14:textId="77777777" w:rsidR="003D447F" w:rsidRDefault="003D447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A0D7A61" w14:textId="77777777" w:rsidR="003D447F" w:rsidRDefault="003D447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21CC4D1" w14:textId="77777777" w:rsidR="003D447F" w:rsidRDefault="003D447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4B736C8" w14:textId="77777777" w:rsidR="003D447F" w:rsidRPr="00D67AB2" w:rsidRDefault="003D447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3BD5A9F" w14:textId="77777777" w:rsidR="003D447F" w:rsidRPr="00D70312" w:rsidRDefault="003D447F" w:rsidP="00A07D9A">
            <w:pPr>
              <w:pStyle w:val="TAL"/>
            </w:pPr>
            <w:r w:rsidRPr="00525507">
              <w:t>Identifier of the target NF (service) instance ID towards which the request is redirected</w:t>
            </w:r>
            <w:r>
              <w:t>.</w:t>
            </w:r>
          </w:p>
        </w:tc>
      </w:tr>
    </w:tbl>
    <w:p w14:paraId="668253CF" w14:textId="77777777" w:rsidR="003D447F" w:rsidRDefault="003D447F" w:rsidP="003D447F"/>
    <w:p w14:paraId="30D6274F" w14:textId="0741C95C" w:rsidR="003D447F" w:rsidRDefault="003D447F" w:rsidP="003D447F">
      <w:pPr>
        <w:pStyle w:val="TH"/>
      </w:pPr>
      <w:r w:rsidRPr="00D67AB2">
        <w:t xml:space="preserve">Table </w:t>
      </w:r>
      <w:r w:rsidRPr="006A7EE2">
        <w:t>6.</w:t>
      </w:r>
      <w:r>
        <w:t>2</w:t>
      </w:r>
      <w:r w:rsidRPr="006A7EE2">
        <w:t>.3.</w:t>
      </w:r>
      <w:r>
        <w:t>8</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D447F" w:rsidRPr="00D67AB2" w14:paraId="68D103CD"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2AEC5E3" w14:textId="77777777" w:rsidR="003D447F" w:rsidRPr="00D67AB2" w:rsidRDefault="003D447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5EA542F" w14:textId="77777777" w:rsidR="003D447F" w:rsidRPr="00D67AB2" w:rsidRDefault="003D447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9AC43D3" w14:textId="77777777" w:rsidR="003D447F" w:rsidRPr="00D67AB2" w:rsidRDefault="003D447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0B2CAB2" w14:textId="77777777" w:rsidR="003D447F" w:rsidRPr="00D67AB2" w:rsidRDefault="003D447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616EEB8" w14:textId="77777777" w:rsidR="003D447F" w:rsidRPr="00D67AB2" w:rsidRDefault="003D447F" w:rsidP="00A07D9A">
            <w:pPr>
              <w:pStyle w:val="TAH"/>
            </w:pPr>
            <w:r w:rsidRPr="00D67AB2">
              <w:t>Description</w:t>
            </w:r>
          </w:p>
        </w:tc>
      </w:tr>
      <w:tr w:rsidR="003D447F" w:rsidRPr="00D67AB2" w14:paraId="238C6284"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58BAC29" w14:textId="77777777" w:rsidR="003D447F" w:rsidRPr="00D67AB2" w:rsidRDefault="003D447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A586ED2" w14:textId="77777777" w:rsidR="003D447F" w:rsidRPr="00D67AB2" w:rsidRDefault="003D447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DA04488" w14:textId="77777777" w:rsidR="003D447F" w:rsidRPr="00D67AB2" w:rsidRDefault="003D447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871F1DE" w14:textId="77777777" w:rsidR="003D447F" w:rsidRPr="00D67AB2" w:rsidRDefault="003D447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658B108" w14:textId="77777777" w:rsidR="003D447F" w:rsidRPr="00D67AB2" w:rsidRDefault="003D447F" w:rsidP="00A07D9A">
            <w:pPr>
              <w:pStyle w:val="TAL"/>
            </w:pPr>
            <w:r w:rsidRPr="00D70312">
              <w:t xml:space="preserve">An alternative URI of the resource located on an alternative service instance within the </w:t>
            </w:r>
            <w:r>
              <w:t>same HSS (service) set.</w:t>
            </w:r>
          </w:p>
        </w:tc>
      </w:tr>
      <w:tr w:rsidR="003D447F" w:rsidRPr="00D67AB2" w14:paraId="307037DD"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BAC16ED" w14:textId="77777777" w:rsidR="003D447F" w:rsidRDefault="003D447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3F86C0B" w14:textId="77777777" w:rsidR="003D447F" w:rsidRDefault="003D447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C55DC0F" w14:textId="77777777" w:rsidR="003D447F" w:rsidRDefault="003D447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4E7DAE1" w14:textId="77777777" w:rsidR="003D447F" w:rsidRPr="00D67AB2" w:rsidRDefault="003D447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DC4C2C0" w14:textId="77777777" w:rsidR="003D447F" w:rsidRPr="00D70312" w:rsidRDefault="003D447F" w:rsidP="00A07D9A">
            <w:pPr>
              <w:pStyle w:val="TAL"/>
            </w:pPr>
            <w:r w:rsidRPr="00525507">
              <w:t>Identifier of the target NF (service) instance ID towards which the request is redirected</w:t>
            </w:r>
            <w:r>
              <w:t>.</w:t>
            </w:r>
          </w:p>
        </w:tc>
      </w:tr>
    </w:tbl>
    <w:p w14:paraId="6CB44B05" w14:textId="77777777" w:rsidR="00FA6EB7" w:rsidRDefault="00FA6EB7" w:rsidP="00FA6EB7"/>
    <w:p w14:paraId="5BAEF07B" w14:textId="77777777" w:rsidR="00FA6EB7" w:rsidRPr="006A7EE2" w:rsidRDefault="00FA6EB7" w:rsidP="007B60E3">
      <w:pPr>
        <w:pStyle w:val="Heading4"/>
      </w:pPr>
      <w:bookmarkStart w:id="2021" w:name="_Toc34346641"/>
      <w:bookmarkStart w:id="2022" w:name="_Toc34740718"/>
      <w:bookmarkStart w:id="2023" w:name="_Toc34748077"/>
      <w:bookmarkStart w:id="2024" w:name="_Toc34748453"/>
      <w:bookmarkStart w:id="2025" w:name="_Toc34749443"/>
      <w:bookmarkStart w:id="2026" w:name="_Toc49689906"/>
      <w:bookmarkStart w:id="2027" w:name="_Toc56336991"/>
      <w:bookmarkStart w:id="2028" w:name="_Toc114776892"/>
      <w:r w:rsidRPr="006A7EE2">
        <w:lastRenderedPageBreak/>
        <w:t>6.</w:t>
      </w:r>
      <w:r>
        <w:t>2</w:t>
      </w:r>
      <w:r w:rsidRPr="006A7EE2">
        <w:t>.3.</w:t>
      </w:r>
      <w:r w:rsidR="001E6DA6">
        <w:t>9</w:t>
      </w:r>
      <w:r w:rsidRPr="006A7EE2">
        <w:tab/>
        <w:t xml:space="preserve">Resource: </w:t>
      </w:r>
      <w:r w:rsidR="00616CA0">
        <w:t xml:space="preserve">Shared Data </w:t>
      </w:r>
      <w:r w:rsidRPr="006A7EE2">
        <w:t>Individual subscription</w:t>
      </w:r>
      <w:bookmarkEnd w:id="2019"/>
      <w:bookmarkEnd w:id="2020"/>
      <w:bookmarkEnd w:id="2021"/>
      <w:bookmarkEnd w:id="2022"/>
      <w:bookmarkEnd w:id="2023"/>
      <w:bookmarkEnd w:id="2024"/>
      <w:bookmarkEnd w:id="2025"/>
      <w:bookmarkEnd w:id="2026"/>
      <w:bookmarkEnd w:id="2027"/>
      <w:bookmarkEnd w:id="2028"/>
    </w:p>
    <w:p w14:paraId="614C8DA7" w14:textId="77777777" w:rsidR="00FA6EB7" w:rsidRPr="006A7EE2" w:rsidRDefault="00FA6EB7" w:rsidP="007B60E3">
      <w:pPr>
        <w:pStyle w:val="Heading5"/>
      </w:pPr>
      <w:bookmarkStart w:id="2029" w:name="_Toc11338552"/>
      <w:bookmarkStart w:id="2030" w:name="_Toc27585184"/>
      <w:bookmarkStart w:id="2031" w:name="_Toc34346642"/>
      <w:bookmarkStart w:id="2032" w:name="_Toc34740719"/>
      <w:bookmarkStart w:id="2033" w:name="_Toc34748078"/>
      <w:bookmarkStart w:id="2034" w:name="_Toc34748454"/>
      <w:bookmarkStart w:id="2035" w:name="_Toc34749444"/>
      <w:bookmarkStart w:id="2036" w:name="_Toc49689907"/>
      <w:bookmarkStart w:id="2037" w:name="_Toc56336992"/>
      <w:bookmarkStart w:id="2038" w:name="_Toc114776893"/>
      <w:r w:rsidRPr="006A7EE2">
        <w:t>6.</w:t>
      </w:r>
      <w:r>
        <w:t>2</w:t>
      </w:r>
      <w:r w:rsidRPr="006A7EE2">
        <w:t>.3.</w:t>
      </w:r>
      <w:r w:rsidR="001E6DA6">
        <w:t>9</w:t>
      </w:r>
      <w:r w:rsidRPr="006A7EE2">
        <w:t>.1</w:t>
      </w:r>
      <w:r w:rsidRPr="006A7EE2">
        <w:tab/>
        <w:t>Description</w:t>
      </w:r>
      <w:bookmarkEnd w:id="2029"/>
      <w:bookmarkEnd w:id="2030"/>
      <w:bookmarkEnd w:id="2031"/>
      <w:bookmarkEnd w:id="2032"/>
      <w:bookmarkEnd w:id="2033"/>
      <w:bookmarkEnd w:id="2034"/>
      <w:bookmarkEnd w:id="2035"/>
      <w:bookmarkEnd w:id="2036"/>
      <w:bookmarkEnd w:id="2037"/>
      <w:bookmarkEnd w:id="2038"/>
    </w:p>
    <w:p w14:paraId="50E319E2" w14:textId="77777777" w:rsidR="00FA6EB7" w:rsidRPr="006A7EE2" w:rsidRDefault="00FA6EB7" w:rsidP="00FA6EB7">
      <w:r w:rsidRPr="006A7EE2">
        <w:t>This resource is used to represent an individual subscription to notifications for shared data.</w:t>
      </w:r>
    </w:p>
    <w:p w14:paraId="3364C141" w14:textId="77777777" w:rsidR="00FA6EB7" w:rsidRPr="006A7EE2" w:rsidRDefault="00FA6EB7" w:rsidP="007B60E3">
      <w:pPr>
        <w:pStyle w:val="Heading5"/>
      </w:pPr>
      <w:bookmarkStart w:id="2039" w:name="_Toc11338553"/>
      <w:bookmarkStart w:id="2040" w:name="_Toc27585185"/>
      <w:bookmarkStart w:id="2041" w:name="_Toc34346643"/>
      <w:bookmarkStart w:id="2042" w:name="_Toc34740720"/>
      <w:bookmarkStart w:id="2043" w:name="_Toc34748079"/>
      <w:bookmarkStart w:id="2044" w:name="_Toc34748455"/>
      <w:bookmarkStart w:id="2045" w:name="_Toc34749445"/>
      <w:bookmarkStart w:id="2046" w:name="_Toc49689908"/>
      <w:bookmarkStart w:id="2047" w:name="_Toc56336993"/>
      <w:bookmarkStart w:id="2048" w:name="_Toc114776894"/>
      <w:r w:rsidRPr="006A7EE2">
        <w:t>6.</w:t>
      </w:r>
      <w:r>
        <w:t>2</w:t>
      </w:r>
      <w:r w:rsidRPr="006A7EE2">
        <w:t>.3.</w:t>
      </w:r>
      <w:r w:rsidR="001E6DA6">
        <w:t>9</w:t>
      </w:r>
      <w:r w:rsidRPr="006A7EE2">
        <w:t>.2</w:t>
      </w:r>
      <w:r w:rsidRPr="006A7EE2">
        <w:tab/>
        <w:t>Resource Definition</w:t>
      </w:r>
      <w:bookmarkEnd w:id="2039"/>
      <w:bookmarkEnd w:id="2040"/>
      <w:bookmarkEnd w:id="2041"/>
      <w:bookmarkEnd w:id="2042"/>
      <w:bookmarkEnd w:id="2043"/>
      <w:bookmarkEnd w:id="2044"/>
      <w:bookmarkEnd w:id="2045"/>
      <w:bookmarkEnd w:id="2046"/>
      <w:bookmarkEnd w:id="2047"/>
      <w:bookmarkEnd w:id="2048"/>
    </w:p>
    <w:p w14:paraId="3B569F66" w14:textId="77777777" w:rsidR="00FA6EB7" w:rsidRPr="006A7EE2" w:rsidRDefault="00FA6EB7" w:rsidP="00FA6EB7">
      <w:r w:rsidRPr="006A7EE2">
        <w:t>Resource URI: {apiRoot}/n</w:t>
      </w:r>
      <w:r>
        <w:t>hss</w:t>
      </w:r>
      <w:r w:rsidRPr="006A7EE2">
        <w:t>-sdm/{apiVersion}/shared-data-subscriptions/{subscriptionId}</w:t>
      </w:r>
    </w:p>
    <w:p w14:paraId="052DDC28" w14:textId="77777777" w:rsidR="00FA6EB7" w:rsidRPr="006A7EE2" w:rsidRDefault="00FA6EB7" w:rsidP="007B60E3">
      <w:pPr>
        <w:rPr>
          <w:rFonts w:ascii="Arial" w:hAnsi="Arial" w:cs="Arial"/>
        </w:rPr>
      </w:pPr>
      <w:r w:rsidRPr="007B60E3">
        <w:t>This resource shall support the resource URI variables defined in table 6.2.3.</w:t>
      </w:r>
      <w:r w:rsidR="001E6DA6" w:rsidRPr="007B60E3">
        <w:t>9</w:t>
      </w:r>
      <w:r w:rsidRPr="007B60E3">
        <w:t>.2-1.</w:t>
      </w:r>
    </w:p>
    <w:p w14:paraId="4B63A4AD" w14:textId="77777777" w:rsidR="00FA6EB7" w:rsidRPr="006A7EE2" w:rsidRDefault="00FA6EB7" w:rsidP="00FA6EB7">
      <w:pPr>
        <w:pStyle w:val="TH"/>
        <w:rPr>
          <w:rFonts w:cs="Arial"/>
        </w:rPr>
      </w:pPr>
      <w:r w:rsidRPr="006A7EE2">
        <w:t>Table 6.</w:t>
      </w:r>
      <w:r>
        <w:t>2</w:t>
      </w:r>
      <w:r w:rsidRPr="006A7EE2">
        <w:t>.3.</w:t>
      </w:r>
      <w:r w:rsidR="001E6DA6">
        <w:t>9</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A6EB7" w:rsidRPr="006A7EE2" w14:paraId="1BBEC3B0"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8B158E3" w14:textId="77777777" w:rsidR="00FA6EB7" w:rsidRPr="006A7EE2" w:rsidRDefault="00FA6EB7" w:rsidP="00FA6EB7">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ABE6B6" w14:textId="77777777" w:rsidR="00FA6EB7" w:rsidRPr="006A7EE2" w:rsidRDefault="00FA6EB7" w:rsidP="00FA6EB7">
            <w:pPr>
              <w:pStyle w:val="TAH"/>
            </w:pPr>
            <w:r w:rsidRPr="006A7EE2">
              <w:t>Definition</w:t>
            </w:r>
          </w:p>
        </w:tc>
      </w:tr>
      <w:tr w:rsidR="00FA6EB7" w:rsidRPr="006A7EE2" w14:paraId="722FE430"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065FC2D" w14:textId="77777777" w:rsidR="00FA6EB7" w:rsidRPr="006A7EE2" w:rsidRDefault="00FA6EB7" w:rsidP="00FA6EB7">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387F787" w14:textId="77777777" w:rsidR="00FA6EB7" w:rsidRPr="006A7EE2" w:rsidRDefault="00FA6EB7" w:rsidP="00FA6EB7">
            <w:pPr>
              <w:pStyle w:val="TAL"/>
            </w:pPr>
            <w:r w:rsidRPr="006A7EE2">
              <w:t>See clause</w:t>
            </w:r>
            <w:r w:rsidRPr="006A7EE2">
              <w:rPr>
                <w:lang w:val="en-US" w:eastAsia="zh-CN"/>
              </w:rPr>
              <w:t> </w:t>
            </w:r>
            <w:r w:rsidRPr="006A7EE2">
              <w:t>6.</w:t>
            </w:r>
            <w:r>
              <w:t>2</w:t>
            </w:r>
            <w:r w:rsidRPr="006A7EE2">
              <w:t>.1</w:t>
            </w:r>
          </w:p>
        </w:tc>
      </w:tr>
      <w:tr w:rsidR="00FA6EB7" w:rsidRPr="006A7EE2" w14:paraId="0D660CD8"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3251EE1D" w14:textId="77777777" w:rsidR="00FA6EB7" w:rsidRPr="006A7EE2" w:rsidRDefault="00FA6EB7" w:rsidP="00FA6EB7">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0C289EF0" w14:textId="77777777" w:rsidR="00FA6EB7" w:rsidRPr="006A7EE2" w:rsidRDefault="00FA6EB7" w:rsidP="00FA6EB7">
            <w:pPr>
              <w:pStyle w:val="TAL"/>
            </w:pPr>
            <w:r w:rsidRPr="006A7EE2">
              <w:t>See clause 6.</w:t>
            </w:r>
            <w:r>
              <w:t>2</w:t>
            </w:r>
            <w:r w:rsidRPr="006A7EE2">
              <w:t>.1</w:t>
            </w:r>
          </w:p>
        </w:tc>
      </w:tr>
      <w:tr w:rsidR="00FA6EB7" w:rsidRPr="006A7EE2" w14:paraId="621A6494" w14:textId="77777777" w:rsidTr="00FA6EB7">
        <w:trPr>
          <w:jc w:val="center"/>
        </w:trPr>
        <w:tc>
          <w:tcPr>
            <w:tcW w:w="1005" w:type="pct"/>
            <w:tcBorders>
              <w:top w:val="single" w:sz="6" w:space="0" w:color="000000"/>
              <w:left w:val="single" w:sz="6" w:space="0" w:color="000000"/>
              <w:bottom w:val="single" w:sz="6" w:space="0" w:color="000000"/>
              <w:right w:val="single" w:sz="6" w:space="0" w:color="000000"/>
            </w:tcBorders>
          </w:tcPr>
          <w:p w14:paraId="1F078207" w14:textId="77777777" w:rsidR="00FA6EB7" w:rsidRPr="006A7EE2" w:rsidRDefault="00FA6EB7" w:rsidP="00FA6EB7">
            <w:pPr>
              <w:pStyle w:val="TAL"/>
            </w:pPr>
            <w:r w:rsidRPr="006A7EE2">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E140BEC" w14:textId="77777777" w:rsidR="00FA6EB7" w:rsidRPr="006A7EE2" w:rsidRDefault="00FA6EB7" w:rsidP="00FA6EB7">
            <w:pPr>
              <w:pStyle w:val="TAL"/>
            </w:pPr>
            <w:r w:rsidRPr="006A7EE2">
              <w:t>The subscriptionId identifies an individual subscription to notifications.</w:t>
            </w:r>
          </w:p>
        </w:tc>
      </w:tr>
    </w:tbl>
    <w:p w14:paraId="299167BF" w14:textId="77777777" w:rsidR="00FA6EB7" w:rsidRPr="006A7EE2" w:rsidRDefault="00FA6EB7" w:rsidP="00FA6EB7"/>
    <w:p w14:paraId="4A45C608" w14:textId="77777777" w:rsidR="00FA6EB7" w:rsidRPr="006A7EE2" w:rsidRDefault="00FA6EB7" w:rsidP="007B60E3">
      <w:pPr>
        <w:pStyle w:val="Heading5"/>
      </w:pPr>
      <w:bookmarkStart w:id="2049" w:name="_Toc11338554"/>
      <w:bookmarkStart w:id="2050" w:name="_Toc27585186"/>
      <w:bookmarkStart w:id="2051" w:name="_Toc34346644"/>
      <w:bookmarkStart w:id="2052" w:name="_Toc34740721"/>
      <w:bookmarkStart w:id="2053" w:name="_Toc34748080"/>
      <w:bookmarkStart w:id="2054" w:name="_Toc34748456"/>
      <w:bookmarkStart w:id="2055" w:name="_Toc34749446"/>
      <w:bookmarkStart w:id="2056" w:name="_Toc49689909"/>
      <w:bookmarkStart w:id="2057" w:name="_Toc56336994"/>
      <w:bookmarkStart w:id="2058" w:name="_Toc114776895"/>
      <w:r w:rsidRPr="006A7EE2">
        <w:t>6.</w:t>
      </w:r>
      <w:r>
        <w:t>2</w:t>
      </w:r>
      <w:r w:rsidRPr="006A7EE2">
        <w:t>.3.</w:t>
      </w:r>
      <w:r w:rsidR="001E6DA6">
        <w:t>9</w:t>
      </w:r>
      <w:r w:rsidRPr="006A7EE2">
        <w:t>.3</w:t>
      </w:r>
      <w:r w:rsidRPr="006A7EE2">
        <w:tab/>
        <w:t>Resource Standard Methods</w:t>
      </w:r>
      <w:bookmarkEnd w:id="2049"/>
      <w:bookmarkEnd w:id="2050"/>
      <w:bookmarkEnd w:id="2051"/>
      <w:bookmarkEnd w:id="2052"/>
      <w:bookmarkEnd w:id="2053"/>
      <w:bookmarkEnd w:id="2054"/>
      <w:bookmarkEnd w:id="2055"/>
      <w:bookmarkEnd w:id="2056"/>
      <w:bookmarkEnd w:id="2057"/>
      <w:bookmarkEnd w:id="2058"/>
    </w:p>
    <w:p w14:paraId="71CAEADC" w14:textId="77777777" w:rsidR="00FA6EB7" w:rsidRPr="006A7EE2" w:rsidRDefault="00FA6EB7" w:rsidP="007B60E3">
      <w:pPr>
        <w:pStyle w:val="Heading6"/>
        <w:numPr>
          <w:ilvl w:val="5"/>
          <w:numId w:val="0"/>
        </w:numPr>
        <w:ind w:left="1152" w:hanging="432"/>
      </w:pPr>
      <w:bookmarkStart w:id="2059" w:name="_Toc11338555"/>
      <w:bookmarkStart w:id="2060" w:name="_Toc27585187"/>
      <w:bookmarkStart w:id="2061" w:name="_Toc34346645"/>
      <w:bookmarkStart w:id="2062" w:name="_Toc34740722"/>
      <w:bookmarkStart w:id="2063" w:name="_Toc34748081"/>
      <w:bookmarkStart w:id="2064" w:name="_Toc34748457"/>
      <w:bookmarkStart w:id="2065" w:name="_Toc34749447"/>
      <w:bookmarkStart w:id="2066" w:name="_Toc49689910"/>
      <w:bookmarkStart w:id="2067" w:name="_Toc56336995"/>
      <w:bookmarkStart w:id="2068" w:name="_Toc114776896"/>
      <w:r w:rsidRPr="006A7EE2">
        <w:t>6.</w:t>
      </w:r>
      <w:r>
        <w:t>2</w:t>
      </w:r>
      <w:r w:rsidRPr="006A7EE2">
        <w:t>.3.</w:t>
      </w:r>
      <w:r w:rsidR="001E6DA6">
        <w:t>9</w:t>
      </w:r>
      <w:r w:rsidRPr="006A7EE2">
        <w:t>.3.1</w:t>
      </w:r>
      <w:r w:rsidRPr="006A7EE2">
        <w:tab/>
        <w:t>DELETE</w:t>
      </w:r>
      <w:bookmarkEnd w:id="2059"/>
      <w:bookmarkEnd w:id="2060"/>
      <w:bookmarkEnd w:id="2061"/>
      <w:bookmarkEnd w:id="2062"/>
      <w:bookmarkEnd w:id="2063"/>
      <w:bookmarkEnd w:id="2064"/>
      <w:bookmarkEnd w:id="2065"/>
      <w:bookmarkEnd w:id="2066"/>
      <w:bookmarkEnd w:id="2067"/>
      <w:bookmarkEnd w:id="2068"/>
    </w:p>
    <w:p w14:paraId="10A0DE7B" w14:textId="77777777" w:rsidR="00FA6EB7" w:rsidRPr="006A7EE2" w:rsidRDefault="00FA6EB7" w:rsidP="00FA6EB7">
      <w:r w:rsidRPr="006A7EE2">
        <w:t>This method shall support the URI query parameters specified in table 6.</w:t>
      </w:r>
      <w:r>
        <w:t>2</w:t>
      </w:r>
      <w:r w:rsidRPr="006A7EE2">
        <w:t>.3.</w:t>
      </w:r>
      <w:r w:rsidR="001E6DA6">
        <w:t>9</w:t>
      </w:r>
      <w:r w:rsidRPr="006A7EE2">
        <w:t>.3.1-1.</w:t>
      </w:r>
    </w:p>
    <w:p w14:paraId="0683BF2C" w14:textId="77777777" w:rsidR="00FA6EB7" w:rsidRPr="006A7EE2" w:rsidRDefault="00FA6EB7" w:rsidP="00FA6EB7">
      <w:pPr>
        <w:pStyle w:val="TH"/>
        <w:rPr>
          <w:rFonts w:cs="Arial"/>
        </w:rPr>
      </w:pPr>
      <w:r w:rsidRPr="006A7EE2">
        <w:t>Table 6.</w:t>
      </w:r>
      <w:r>
        <w:t>2</w:t>
      </w:r>
      <w:r w:rsidRPr="006A7EE2">
        <w:t>.3.</w:t>
      </w:r>
      <w:r w:rsidR="001E6DA6">
        <w:t>9</w:t>
      </w:r>
      <w:r w:rsidRPr="006A7EE2">
        <w:t>.3.1-1: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58E5D1B7" w14:textId="77777777" w:rsidTr="00FA6EB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749AE17"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0A85730"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5259412"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DAE42E4" w14:textId="77777777" w:rsidR="00FA6EB7" w:rsidRPr="006A7EE2" w:rsidRDefault="00FA6EB7" w:rsidP="00FA6EB7">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1490231" w14:textId="77777777" w:rsidR="00FA6EB7" w:rsidRPr="006A7EE2" w:rsidRDefault="00FA6EB7" w:rsidP="00FA6EB7">
            <w:pPr>
              <w:pStyle w:val="TAH"/>
            </w:pPr>
            <w:r w:rsidRPr="006A7EE2">
              <w:t>Description</w:t>
            </w:r>
          </w:p>
        </w:tc>
      </w:tr>
      <w:tr w:rsidR="00FA6EB7" w:rsidRPr="006A7EE2" w14:paraId="6BE495D1" w14:textId="77777777" w:rsidTr="00FA6EB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3AB3100" w14:textId="77777777" w:rsidR="00FA6EB7" w:rsidRPr="006A7EE2" w:rsidRDefault="00FA6EB7" w:rsidP="00FA6EB7">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59838678" w14:textId="77777777" w:rsidR="00FA6EB7" w:rsidRPr="006A7EE2" w:rsidRDefault="00FA6EB7" w:rsidP="00FA6EB7">
            <w:pPr>
              <w:pStyle w:val="TAL"/>
            </w:pPr>
          </w:p>
        </w:tc>
        <w:tc>
          <w:tcPr>
            <w:tcW w:w="217" w:type="pct"/>
            <w:tcBorders>
              <w:top w:val="single" w:sz="4" w:space="0" w:color="auto"/>
              <w:left w:val="single" w:sz="6" w:space="0" w:color="000000"/>
              <w:bottom w:val="single" w:sz="6" w:space="0" w:color="000000"/>
              <w:right w:val="single" w:sz="6" w:space="0" w:color="000000"/>
            </w:tcBorders>
          </w:tcPr>
          <w:p w14:paraId="25CA8FA6" w14:textId="77777777" w:rsidR="00FA6EB7" w:rsidRPr="006A7EE2" w:rsidRDefault="00FA6EB7" w:rsidP="00FA6EB7">
            <w:pPr>
              <w:pStyle w:val="TAC"/>
            </w:pPr>
          </w:p>
        </w:tc>
        <w:tc>
          <w:tcPr>
            <w:tcW w:w="581" w:type="pct"/>
            <w:tcBorders>
              <w:top w:val="single" w:sz="4" w:space="0" w:color="auto"/>
              <w:left w:val="single" w:sz="6" w:space="0" w:color="000000"/>
              <w:bottom w:val="single" w:sz="6" w:space="0" w:color="000000"/>
              <w:right w:val="single" w:sz="6" w:space="0" w:color="000000"/>
            </w:tcBorders>
          </w:tcPr>
          <w:p w14:paraId="66F595EA" w14:textId="77777777" w:rsidR="00FA6EB7" w:rsidRPr="006A7EE2" w:rsidRDefault="00FA6EB7" w:rsidP="00FA6EB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6851E34" w14:textId="77777777" w:rsidR="00FA6EB7" w:rsidRPr="006A7EE2" w:rsidRDefault="00FA6EB7" w:rsidP="00FA6EB7">
            <w:pPr>
              <w:pStyle w:val="TAL"/>
            </w:pPr>
          </w:p>
        </w:tc>
      </w:tr>
    </w:tbl>
    <w:p w14:paraId="3B54668A" w14:textId="77777777" w:rsidR="00FA6EB7" w:rsidRPr="006A7EE2" w:rsidRDefault="00FA6EB7" w:rsidP="00FA6EB7"/>
    <w:p w14:paraId="2FEEA077" w14:textId="77777777" w:rsidR="00FA6EB7" w:rsidRPr="006A7EE2" w:rsidRDefault="00FA6EB7" w:rsidP="00FA6EB7">
      <w:r w:rsidRPr="006A7EE2">
        <w:t>This method shall support the request data structures specified in table 6.</w:t>
      </w:r>
      <w:r>
        <w:t>2</w:t>
      </w:r>
      <w:r w:rsidRPr="006A7EE2">
        <w:t>.3.</w:t>
      </w:r>
      <w:r>
        <w:t>zz</w:t>
      </w:r>
      <w:r w:rsidRPr="006A7EE2">
        <w:t>.3.1-2 and the response data structures and response codes specified in table 6.</w:t>
      </w:r>
      <w:r>
        <w:t>2</w:t>
      </w:r>
      <w:r w:rsidRPr="006A7EE2">
        <w:t>.3.</w:t>
      </w:r>
      <w:r>
        <w:t>zz</w:t>
      </w:r>
      <w:r w:rsidRPr="006A7EE2">
        <w:t>.3.1-3.</w:t>
      </w:r>
    </w:p>
    <w:p w14:paraId="708EB105" w14:textId="77777777" w:rsidR="00FA6EB7" w:rsidRPr="006A7EE2" w:rsidRDefault="00FA6EB7" w:rsidP="00FA6EB7">
      <w:pPr>
        <w:pStyle w:val="TH"/>
      </w:pPr>
      <w:r w:rsidRPr="006A7EE2">
        <w:t>Table 6.</w:t>
      </w:r>
      <w:r>
        <w:t>2</w:t>
      </w:r>
      <w:r w:rsidRPr="006A7EE2">
        <w:t>.3.</w:t>
      </w:r>
      <w:r w:rsidR="001E6DA6">
        <w:t>9</w:t>
      </w:r>
      <w:r w:rsidRPr="006A7EE2">
        <w:t>.3.1-2: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5CFC6376" w14:textId="77777777" w:rsidTr="00FA6EB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D2A0B12"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0F78DED"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40C9583" w14:textId="77777777" w:rsidR="00FA6EB7" w:rsidRPr="006A7EE2" w:rsidRDefault="00FA6EB7" w:rsidP="00FA6EB7">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1D0A952" w14:textId="77777777" w:rsidR="00FA6EB7" w:rsidRPr="006A7EE2" w:rsidRDefault="00FA6EB7" w:rsidP="00FA6EB7">
            <w:pPr>
              <w:pStyle w:val="TAH"/>
            </w:pPr>
            <w:r w:rsidRPr="006A7EE2">
              <w:t>Description</w:t>
            </w:r>
          </w:p>
        </w:tc>
      </w:tr>
      <w:tr w:rsidR="00FA6EB7" w:rsidRPr="006A7EE2" w14:paraId="5FC90C76" w14:textId="77777777" w:rsidTr="00FA6EB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9809A4E" w14:textId="77777777" w:rsidR="00FA6EB7" w:rsidRPr="006A7EE2" w:rsidRDefault="00FA6EB7" w:rsidP="00FA6EB7">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35AC8684" w14:textId="77777777" w:rsidR="00FA6EB7" w:rsidRPr="006A7EE2" w:rsidRDefault="00FA6EB7" w:rsidP="00FA6EB7">
            <w:pPr>
              <w:pStyle w:val="TAC"/>
            </w:pPr>
          </w:p>
        </w:tc>
        <w:tc>
          <w:tcPr>
            <w:tcW w:w="1276" w:type="dxa"/>
            <w:tcBorders>
              <w:top w:val="single" w:sz="4" w:space="0" w:color="auto"/>
              <w:left w:val="single" w:sz="6" w:space="0" w:color="000000"/>
              <w:bottom w:val="single" w:sz="6" w:space="0" w:color="000000"/>
              <w:right w:val="single" w:sz="6" w:space="0" w:color="000000"/>
            </w:tcBorders>
          </w:tcPr>
          <w:p w14:paraId="36B14A2C" w14:textId="77777777" w:rsidR="00FA6EB7" w:rsidRPr="006A7EE2" w:rsidRDefault="00FA6EB7" w:rsidP="00FA6EB7">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A775A1E" w14:textId="77777777" w:rsidR="00FA6EB7" w:rsidRPr="006A7EE2" w:rsidRDefault="00FA6EB7" w:rsidP="00FA6EB7">
            <w:pPr>
              <w:pStyle w:val="TAL"/>
            </w:pPr>
            <w:r w:rsidRPr="006A7EE2">
              <w:t>The request body shall be empty.</w:t>
            </w:r>
          </w:p>
        </w:tc>
      </w:tr>
    </w:tbl>
    <w:p w14:paraId="3EEFE35C" w14:textId="77777777" w:rsidR="00FA6EB7" w:rsidRPr="006A7EE2" w:rsidRDefault="00FA6EB7" w:rsidP="00FA6EB7"/>
    <w:p w14:paraId="13F207C2" w14:textId="77777777" w:rsidR="00FA6EB7" w:rsidRPr="006A7EE2" w:rsidRDefault="00FA6EB7" w:rsidP="00FA6EB7">
      <w:pPr>
        <w:pStyle w:val="TH"/>
      </w:pPr>
      <w:r w:rsidRPr="006A7EE2">
        <w:t>Table 6.</w:t>
      </w:r>
      <w:r>
        <w:t>2</w:t>
      </w:r>
      <w:r w:rsidRPr="006A7EE2">
        <w:t>.3.</w:t>
      </w:r>
      <w:r w:rsidR="001E6DA6">
        <w:t>9</w:t>
      </w:r>
      <w:r w:rsidRPr="006A7EE2">
        <w:t>.3.1-3: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30"/>
        <w:gridCol w:w="377"/>
        <w:gridCol w:w="1163"/>
        <w:gridCol w:w="1123"/>
        <w:gridCol w:w="5236"/>
      </w:tblGrid>
      <w:tr w:rsidR="00FA6EB7" w:rsidRPr="006A7EE2" w14:paraId="234729E6" w14:textId="77777777" w:rsidTr="00190B87">
        <w:trPr>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47204DF4" w14:textId="77777777" w:rsidR="00FA6EB7" w:rsidRPr="006A7EE2" w:rsidRDefault="00FA6EB7" w:rsidP="00FA6EB7">
            <w:pPr>
              <w:pStyle w:val="TAH"/>
            </w:pPr>
            <w:r w:rsidRPr="006A7EE2">
              <w:t>Data type</w:t>
            </w:r>
          </w:p>
        </w:tc>
        <w:tc>
          <w:tcPr>
            <w:tcW w:w="196" w:type="pct"/>
            <w:tcBorders>
              <w:top w:val="single" w:sz="4" w:space="0" w:color="auto"/>
              <w:left w:val="single" w:sz="4" w:space="0" w:color="auto"/>
              <w:bottom w:val="single" w:sz="4" w:space="0" w:color="auto"/>
              <w:right w:val="single" w:sz="4" w:space="0" w:color="auto"/>
            </w:tcBorders>
            <w:shd w:val="clear" w:color="auto" w:fill="C0C0C0"/>
          </w:tcPr>
          <w:p w14:paraId="3D5B777C" w14:textId="77777777" w:rsidR="00FA6EB7" w:rsidRPr="006A7EE2" w:rsidRDefault="00FA6EB7" w:rsidP="00FA6EB7">
            <w:pPr>
              <w:pStyle w:val="TAH"/>
            </w:pPr>
            <w:r w:rsidRPr="006A7EE2">
              <w:t>P</w:t>
            </w:r>
          </w:p>
        </w:tc>
        <w:tc>
          <w:tcPr>
            <w:tcW w:w="604" w:type="pct"/>
            <w:tcBorders>
              <w:top w:val="single" w:sz="4" w:space="0" w:color="auto"/>
              <w:left w:val="single" w:sz="4" w:space="0" w:color="auto"/>
              <w:bottom w:val="single" w:sz="4" w:space="0" w:color="auto"/>
              <w:right w:val="single" w:sz="4" w:space="0" w:color="auto"/>
            </w:tcBorders>
            <w:shd w:val="clear" w:color="auto" w:fill="C0C0C0"/>
          </w:tcPr>
          <w:p w14:paraId="7903B4D3" w14:textId="77777777" w:rsidR="00FA6EB7" w:rsidRPr="006A7EE2" w:rsidRDefault="00FA6EB7" w:rsidP="00FA6EB7">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E3CE842" w14:textId="77777777" w:rsidR="00FA6EB7" w:rsidRPr="006A7EE2" w:rsidRDefault="00FA6EB7" w:rsidP="00FA6EB7">
            <w:pPr>
              <w:pStyle w:val="TAH"/>
            </w:pPr>
            <w:r w:rsidRPr="006A7EE2">
              <w:t>Response</w:t>
            </w:r>
          </w:p>
          <w:p w14:paraId="21A6EB25" w14:textId="77777777" w:rsidR="00FA6EB7" w:rsidRPr="006A7EE2" w:rsidRDefault="00FA6EB7" w:rsidP="00FA6EB7">
            <w:pPr>
              <w:pStyle w:val="TAH"/>
            </w:pPr>
            <w:r w:rsidRPr="006A7EE2">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1B97A2A4" w14:textId="77777777" w:rsidR="00FA6EB7" w:rsidRPr="006A7EE2" w:rsidRDefault="00FA6EB7" w:rsidP="00FA6EB7">
            <w:pPr>
              <w:pStyle w:val="TAH"/>
            </w:pPr>
            <w:r w:rsidRPr="006A7EE2">
              <w:t>Description</w:t>
            </w:r>
          </w:p>
        </w:tc>
      </w:tr>
      <w:tr w:rsidR="00FA6EB7" w:rsidRPr="006A7EE2" w14:paraId="7BC3850A" w14:textId="77777777" w:rsidTr="00190B87">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7C1F187E" w14:textId="77777777" w:rsidR="00FA6EB7" w:rsidRPr="006A7EE2" w:rsidRDefault="00FA6EB7" w:rsidP="00FA6EB7">
            <w:pPr>
              <w:pStyle w:val="TAL"/>
            </w:pPr>
            <w:r w:rsidRPr="006A7EE2">
              <w:t>n/a</w:t>
            </w:r>
          </w:p>
        </w:tc>
        <w:tc>
          <w:tcPr>
            <w:tcW w:w="196" w:type="pct"/>
            <w:tcBorders>
              <w:top w:val="single" w:sz="4" w:space="0" w:color="auto"/>
              <w:left w:val="single" w:sz="6" w:space="0" w:color="000000"/>
              <w:bottom w:val="single" w:sz="6" w:space="0" w:color="000000"/>
              <w:right w:val="single" w:sz="6" w:space="0" w:color="000000"/>
            </w:tcBorders>
          </w:tcPr>
          <w:p w14:paraId="4FFBA5F7" w14:textId="77777777" w:rsidR="00FA6EB7" w:rsidRPr="006A7EE2" w:rsidRDefault="00FA6EB7" w:rsidP="00FA6EB7">
            <w:pPr>
              <w:pStyle w:val="TAC"/>
            </w:pPr>
          </w:p>
        </w:tc>
        <w:tc>
          <w:tcPr>
            <w:tcW w:w="604" w:type="pct"/>
            <w:tcBorders>
              <w:top w:val="single" w:sz="4" w:space="0" w:color="auto"/>
              <w:left w:val="single" w:sz="6" w:space="0" w:color="000000"/>
              <w:bottom w:val="single" w:sz="6" w:space="0" w:color="000000"/>
              <w:right w:val="single" w:sz="6" w:space="0" w:color="000000"/>
            </w:tcBorders>
          </w:tcPr>
          <w:p w14:paraId="041AC8E1" w14:textId="77777777" w:rsidR="00FA6EB7" w:rsidRPr="006A7EE2" w:rsidRDefault="00FA6EB7" w:rsidP="00FA6EB7">
            <w:pPr>
              <w:pStyle w:val="TAL"/>
            </w:pPr>
          </w:p>
        </w:tc>
        <w:tc>
          <w:tcPr>
            <w:tcW w:w="583" w:type="pct"/>
            <w:tcBorders>
              <w:top w:val="single" w:sz="4" w:space="0" w:color="auto"/>
              <w:left w:val="single" w:sz="6" w:space="0" w:color="000000"/>
              <w:bottom w:val="single" w:sz="6" w:space="0" w:color="000000"/>
              <w:right w:val="single" w:sz="6" w:space="0" w:color="000000"/>
            </w:tcBorders>
          </w:tcPr>
          <w:p w14:paraId="1299128B" w14:textId="77777777" w:rsidR="00FA6EB7" w:rsidRPr="006A7EE2" w:rsidRDefault="00FA6EB7" w:rsidP="00FA6EB7">
            <w:pPr>
              <w:pStyle w:val="TAL"/>
            </w:pPr>
            <w:r w:rsidRPr="006A7EE2">
              <w:t>204 No Content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156917D2" w14:textId="77777777" w:rsidR="00FA6EB7" w:rsidRPr="006A7EE2" w:rsidRDefault="00FA6EB7" w:rsidP="00FA6EB7">
            <w:pPr>
              <w:pStyle w:val="TAL"/>
            </w:pPr>
            <w:r w:rsidRPr="006A7EE2">
              <w:t>Upon success, an empty response body shall be returned.</w:t>
            </w:r>
          </w:p>
        </w:tc>
      </w:tr>
      <w:tr w:rsidR="00ED22F1" w:rsidRPr="006A7EE2" w14:paraId="54026CB0" w14:textId="77777777" w:rsidTr="00190B87">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563C706B" w14:textId="1FDF82D6" w:rsidR="00ED22F1" w:rsidRPr="006A7EE2" w:rsidRDefault="00ED22F1" w:rsidP="00ED22F1">
            <w:pPr>
              <w:pStyle w:val="TAL"/>
            </w:pPr>
            <w:r>
              <w:t>RedirectResponse</w:t>
            </w:r>
          </w:p>
        </w:tc>
        <w:tc>
          <w:tcPr>
            <w:tcW w:w="196" w:type="pct"/>
            <w:tcBorders>
              <w:top w:val="single" w:sz="4" w:space="0" w:color="auto"/>
              <w:left w:val="single" w:sz="6" w:space="0" w:color="000000"/>
              <w:bottom w:val="single" w:sz="6" w:space="0" w:color="000000"/>
              <w:right w:val="single" w:sz="6" w:space="0" w:color="000000"/>
            </w:tcBorders>
          </w:tcPr>
          <w:p w14:paraId="67B1A511" w14:textId="5CAB055C" w:rsidR="00ED22F1" w:rsidRPr="006A7EE2" w:rsidRDefault="00ED22F1" w:rsidP="00ED22F1">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2516621B" w14:textId="27F98E6A" w:rsidR="00ED22F1" w:rsidRPr="006A7EE2" w:rsidRDefault="00ED22F1" w:rsidP="00ED22F1">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66BE72FC" w14:textId="2BD932E1" w:rsidR="00ED22F1" w:rsidRPr="006A7EE2" w:rsidRDefault="00ED22F1" w:rsidP="00ED22F1">
            <w:pPr>
              <w:pStyle w:val="TAL"/>
            </w:pPr>
            <w:r>
              <w:t>307 Temporary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334E0AD5" w14:textId="4681A852" w:rsidR="00ED22F1" w:rsidRPr="006A7EE2" w:rsidRDefault="00ED22F1" w:rsidP="00ED22F1">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ED22F1" w:rsidRPr="006A7EE2" w14:paraId="40A330D2" w14:textId="77777777" w:rsidTr="00190B87">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653589DF" w14:textId="77232FAC" w:rsidR="00ED22F1" w:rsidRPr="006A7EE2" w:rsidRDefault="00ED22F1" w:rsidP="00ED22F1">
            <w:pPr>
              <w:pStyle w:val="TAL"/>
            </w:pPr>
            <w:r>
              <w:t>RedirectResponse</w:t>
            </w:r>
          </w:p>
        </w:tc>
        <w:tc>
          <w:tcPr>
            <w:tcW w:w="196" w:type="pct"/>
            <w:tcBorders>
              <w:top w:val="single" w:sz="4" w:space="0" w:color="auto"/>
              <w:left w:val="single" w:sz="6" w:space="0" w:color="000000"/>
              <w:bottom w:val="single" w:sz="6" w:space="0" w:color="000000"/>
              <w:right w:val="single" w:sz="6" w:space="0" w:color="000000"/>
            </w:tcBorders>
          </w:tcPr>
          <w:p w14:paraId="51F71610" w14:textId="1BE8CA2E" w:rsidR="00ED22F1" w:rsidRPr="006A7EE2" w:rsidRDefault="00ED22F1" w:rsidP="00ED22F1">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0F164CCA" w14:textId="4CA10161" w:rsidR="00ED22F1" w:rsidRPr="006A7EE2" w:rsidRDefault="00ED22F1" w:rsidP="00ED22F1">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658CA737" w14:textId="57BEC8B1" w:rsidR="00ED22F1" w:rsidRPr="006A7EE2" w:rsidRDefault="00ED22F1" w:rsidP="00ED22F1">
            <w:pPr>
              <w:pStyle w:val="TAL"/>
            </w:pPr>
            <w:r>
              <w:t>308 Permanent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5FF7CDE8" w14:textId="4D262211" w:rsidR="00ED22F1" w:rsidRPr="006A7EE2" w:rsidRDefault="00ED22F1" w:rsidP="00ED22F1">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ED22F1" w:rsidRPr="006A7EE2" w14:paraId="4EF8A7BC" w14:textId="77777777" w:rsidTr="00190B87">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16D3C1DA" w14:textId="77777777" w:rsidR="00ED22F1" w:rsidRPr="006A7EE2" w:rsidRDefault="00ED22F1" w:rsidP="00ED22F1">
            <w:pPr>
              <w:pStyle w:val="TAL"/>
            </w:pPr>
            <w:r w:rsidRPr="006A7EE2">
              <w:t>ProblemDetails</w:t>
            </w:r>
          </w:p>
        </w:tc>
        <w:tc>
          <w:tcPr>
            <w:tcW w:w="196" w:type="pct"/>
            <w:tcBorders>
              <w:top w:val="single" w:sz="4" w:space="0" w:color="auto"/>
              <w:left w:val="single" w:sz="6" w:space="0" w:color="000000"/>
              <w:bottom w:val="single" w:sz="6" w:space="0" w:color="000000"/>
              <w:right w:val="single" w:sz="6" w:space="0" w:color="000000"/>
            </w:tcBorders>
          </w:tcPr>
          <w:p w14:paraId="54C08D5A" w14:textId="46CEAAF6" w:rsidR="00ED22F1" w:rsidRPr="006A7EE2" w:rsidRDefault="00ED22F1" w:rsidP="00ED22F1">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79FBA8A2" w14:textId="1BBFE839" w:rsidR="00ED22F1" w:rsidRPr="006A7EE2" w:rsidRDefault="00ED22F1" w:rsidP="00ED22F1">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4681411E" w14:textId="77777777" w:rsidR="00ED22F1" w:rsidRPr="006A7EE2" w:rsidRDefault="00ED22F1" w:rsidP="00ED22F1">
            <w:pPr>
              <w:pStyle w:val="TAL"/>
            </w:pPr>
            <w:r w:rsidRPr="006A7EE2">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67ABF5E3" w14:textId="77777777" w:rsidR="00ED22F1" w:rsidRPr="006A7EE2" w:rsidRDefault="00ED22F1" w:rsidP="00ED22F1">
            <w:pPr>
              <w:pStyle w:val="TAL"/>
              <w:rPr>
                <w:lang w:eastAsia="zh-CN"/>
              </w:rPr>
            </w:pPr>
            <w:r w:rsidRPr="006A7EE2">
              <w:rPr>
                <w:lang w:eastAsia="zh-CN"/>
              </w:rPr>
              <w:t xml:space="preserve">The resource corresponding to the </w:t>
            </w:r>
            <w:r w:rsidRPr="006A7EE2">
              <w:rPr>
                <w:rFonts w:hint="eastAsia"/>
                <w:lang w:eastAsia="zh-CN"/>
              </w:rPr>
              <w:t>S</w:t>
            </w:r>
            <w:r w:rsidRPr="006A7EE2">
              <w:rPr>
                <w:lang w:eastAsia="zh-CN"/>
              </w:rPr>
              <w:t>ubscriptionId can't be found.</w:t>
            </w:r>
          </w:p>
          <w:p w14:paraId="4B04E513" w14:textId="77777777" w:rsidR="00ED22F1" w:rsidRPr="006A7EE2" w:rsidRDefault="00ED22F1" w:rsidP="00ED22F1">
            <w:pPr>
              <w:pStyle w:val="TAL"/>
              <w:rPr>
                <w:lang w:eastAsia="zh-CN"/>
              </w:rPr>
            </w:pPr>
          </w:p>
          <w:p w14:paraId="15D4DB0D" w14:textId="604FE9B3" w:rsidR="00ED22F1" w:rsidRPr="006A7EE2" w:rsidRDefault="00ED22F1" w:rsidP="00ED22F1">
            <w:pPr>
              <w:pStyle w:val="TAL"/>
            </w:pPr>
            <w:r w:rsidRPr="006A7EE2">
              <w:rPr>
                <w:rFonts w:hint="eastAsia"/>
                <w:lang w:eastAsia="zh-CN"/>
              </w:rPr>
              <w:t>T</w:t>
            </w:r>
            <w:r w:rsidRPr="006A7EE2">
              <w:rPr>
                <w:lang w:eastAsia="zh-CN"/>
              </w:rPr>
              <w:t xml:space="preserve">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the following application error</w:t>
            </w:r>
            <w:r w:rsidRPr="006A7EE2">
              <w:rPr>
                <w:lang w:eastAsia="zh-CN"/>
              </w:rPr>
              <w:t>:</w:t>
            </w:r>
          </w:p>
          <w:p w14:paraId="21E450B3" w14:textId="77777777" w:rsidR="00ED22F1" w:rsidRPr="006A7EE2" w:rsidRDefault="00ED22F1" w:rsidP="00ED22F1">
            <w:pPr>
              <w:pStyle w:val="TAL"/>
            </w:pPr>
            <w:r w:rsidRPr="006A7EE2">
              <w:rPr>
                <w:lang w:eastAsia="zh-CN"/>
              </w:rPr>
              <w:t>- SUBSCRIPTION_NOT_FOUND</w:t>
            </w:r>
            <w:r w:rsidRPr="006A7EE2">
              <w:t xml:space="preserve">,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bl>
    <w:p w14:paraId="43F86E11" w14:textId="77777777" w:rsidR="00ED22F1" w:rsidRDefault="00ED22F1" w:rsidP="00ED22F1">
      <w:pPr>
        <w:rPr>
          <w:rFonts w:eastAsia="SimSun"/>
        </w:rPr>
      </w:pPr>
    </w:p>
    <w:p w14:paraId="2CA35640" w14:textId="5CF217C4" w:rsidR="00ED22F1" w:rsidRDefault="00ED22F1" w:rsidP="00ED22F1">
      <w:pPr>
        <w:pStyle w:val="TH"/>
      </w:pPr>
      <w:r w:rsidRPr="00D67AB2">
        <w:lastRenderedPageBreak/>
        <w:t xml:space="preserve">Table </w:t>
      </w:r>
      <w:r w:rsidRPr="006A7EE2">
        <w:t>6.</w:t>
      </w:r>
      <w:r>
        <w:t>2</w:t>
      </w:r>
      <w:r w:rsidRPr="006A7EE2">
        <w:t>.3.</w:t>
      </w:r>
      <w:r>
        <w:t>9</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D22F1" w:rsidRPr="00D67AB2" w14:paraId="0E02B506"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1309817" w14:textId="77777777" w:rsidR="00ED22F1" w:rsidRPr="00D67AB2" w:rsidRDefault="00ED22F1"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0475EBC" w14:textId="77777777" w:rsidR="00ED22F1" w:rsidRPr="00D67AB2" w:rsidRDefault="00ED22F1"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D0A0480" w14:textId="77777777" w:rsidR="00ED22F1" w:rsidRPr="00D67AB2" w:rsidRDefault="00ED22F1"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45B70CD" w14:textId="77777777" w:rsidR="00ED22F1" w:rsidRPr="00D67AB2" w:rsidRDefault="00ED22F1"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3033B31" w14:textId="77777777" w:rsidR="00ED22F1" w:rsidRPr="00D67AB2" w:rsidRDefault="00ED22F1" w:rsidP="00A07D9A">
            <w:pPr>
              <w:pStyle w:val="TAH"/>
            </w:pPr>
            <w:r w:rsidRPr="00D67AB2">
              <w:t>Description</w:t>
            </w:r>
          </w:p>
        </w:tc>
      </w:tr>
      <w:tr w:rsidR="00ED22F1" w:rsidRPr="00D67AB2" w14:paraId="17DA226D"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8E76213" w14:textId="77777777" w:rsidR="00ED22F1" w:rsidRPr="00D67AB2" w:rsidRDefault="00ED22F1"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FAA43E5" w14:textId="77777777" w:rsidR="00ED22F1" w:rsidRPr="00D67AB2" w:rsidRDefault="00ED22F1"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1FBB5F5" w14:textId="77777777" w:rsidR="00ED22F1" w:rsidRPr="00D67AB2" w:rsidRDefault="00ED22F1"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08044F4" w14:textId="77777777" w:rsidR="00ED22F1" w:rsidRPr="00D67AB2" w:rsidRDefault="00ED22F1"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3E23363" w14:textId="77777777" w:rsidR="00ED22F1" w:rsidRPr="00D67AB2" w:rsidRDefault="00ED22F1" w:rsidP="00A07D9A">
            <w:pPr>
              <w:pStyle w:val="TAL"/>
            </w:pPr>
            <w:r w:rsidRPr="00D70312">
              <w:t xml:space="preserve">An alternative URI of the resource located on an alternative service instance within the </w:t>
            </w:r>
            <w:r>
              <w:t>same HSS (service) set.</w:t>
            </w:r>
          </w:p>
        </w:tc>
      </w:tr>
      <w:tr w:rsidR="00ED22F1" w:rsidRPr="00D67AB2" w14:paraId="27A39881"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66771B0" w14:textId="77777777" w:rsidR="00ED22F1" w:rsidRDefault="00ED22F1"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981285A" w14:textId="77777777" w:rsidR="00ED22F1" w:rsidRDefault="00ED22F1"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AF60679" w14:textId="77777777" w:rsidR="00ED22F1" w:rsidRDefault="00ED22F1"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B631A82" w14:textId="77777777" w:rsidR="00ED22F1" w:rsidRPr="00D67AB2" w:rsidRDefault="00ED22F1"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3FCE32A" w14:textId="77777777" w:rsidR="00ED22F1" w:rsidRPr="00D70312" w:rsidRDefault="00ED22F1" w:rsidP="00A07D9A">
            <w:pPr>
              <w:pStyle w:val="TAL"/>
            </w:pPr>
            <w:r w:rsidRPr="00525507">
              <w:t>Identifier of the target NF (service) instance ID towards which the request is redirected</w:t>
            </w:r>
            <w:r>
              <w:t>.</w:t>
            </w:r>
          </w:p>
        </w:tc>
      </w:tr>
    </w:tbl>
    <w:p w14:paraId="4A1E42F6" w14:textId="77777777" w:rsidR="00ED22F1" w:rsidRDefault="00ED22F1" w:rsidP="00ED22F1"/>
    <w:p w14:paraId="05FBB6C1" w14:textId="2841464A" w:rsidR="00ED22F1" w:rsidRDefault="00ED22F1" w:rsidP="00ED22F1">
      <w:pPr>
        <w:pStyle w:val="TH"/>
      </w:pPr>
      <w:r w:rsidRPr="00D67AB2">
        <w:t xml:space="preserve">Table </w:t>
      </w:r>
      <w:r w:rsidRPr="006A7EE2">
        <w:t>6.</w:t>
      </w:r>
      <w:r>
        <w:t>2</w:t>
      </w:r>
      <w:r w:rsidRPr="006A7EE2">
        <w:t>.3.</w:t>
      </w:r>
      <w:r>
        <w:t>9</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D22F1" w:rsidRPr="00D67AB2" w14:paraId="7E77C5A1"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49EC65C" w14:textId="77777777" w:rsidR="00ED22F1" w:rsidRPr="00D67AB2" w:rsidRDefault="00ED22F1"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A2C6C65" w14:textId="77777777" w:rsidR="00ED22F1" w:rsidRPr="00D67AB2" w:rsidRDefault="00ED22F1"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4748A5" w14:textId="77777777" w:rsidR="00ED22F1" w:rsidRPr="00D67AB2" w:rsidRDefault="00ED22F1"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ABA8F6C" w14:textId="77777777" w:rsidR="00ED22F1" w:rsidRPr="00D67AB2" w:rsidRDefault="00ED22F1"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21D05E4" w14:textId="77777777" w:rsidR="00ED22F1" w:rsidRPr="00D67AB2" w:rsidRDefault="00ED22F1" w:rsidP="00A07D9A">
            <w:pPr>
              <w:pStyle w:val="TAH"/>
            </w:pPr>
            <w:r w:rsidRPr="00D67AB2">
              <w:t>Description</w:t>
            </w:r>
          </w:p>
        </w:tc>
      </w:tr>
      <w:tr w:rsidR="00ED22F1" w:rsidRPr="00D67AB2" w14:paraId="45A034E4"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3E5AE78" w14:textId="77777777" w:rsidR="00ED22F1" w:rsidRPr="00D67AB2" w:rsidRDefault="00ED22F1"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D630A89" w14:textId="77777777" w:rsidR="00ED22F1" w:rsidRPr="00D67AB2" w:rsidRDefault="00ED22F1"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B97F48C" w14:textId="77777777" w:rsidR="00ED22F1" w:rsidRPr="00D67AB2" w:rsidRDefault="00ED22F1"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F8D8357" w14:textId="77777777" w:rsidR="00ED22F1" w:rsidRPr="00D67AB2" w:rsidRDefault="00ED22F1"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2F46A57" w14:textId="77777777" w:rsidR="00ED22F1" w:rsidRPr="00D67AB2" w:rsidRDefault="00ED22F1" w:rsidP="00A07D9A">
            <w:pPr>
              <w:pStyle w:val="TAL"/>
            </w:pPr>
            <w:r w:rsidRPr="00D70312">
              <w:t xml:space="preserve">An alternative URI of the resource located on an alternative service instance within the </w:t>
            </w:r>
            <w:r>
              <w:t>same HSS (service) set.</w:t>
            </w:r>
          </w:p>
        </w:tc>
      </w:tr>
      <w:tr w:rsidR="00ED22F1" w:rsidRPr="00D67AB2" w14:paraId="4A9D2C4A"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19EBE4" w14:textId="77777777" w:rsidR="00ED22F1" w:rsidRDefault="00ED22F1"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37B543C" w14:textId="77777777" w:rsidR="00ED22F1" w:rsidRDefault="00ED22F1"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D5B4370" w14:textId="77777777" w:rsidR="00ED22F1" w:rsidRDefault="00ED22F1"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136D7A9" w14:textId="77777777" w:rsidR="00ED22F1" w:rsidRPr="00D67AB2" w:rsidRDefault="00ED22F1"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FFC3C2C" w14:textId="77777777" w:rsidR="00ED22F1" w:rsidRPr="00D70312" w:rsidRDefault="00ED22F1" w:rsidP="00A07D9A">
            <w:pPr>
              <w:pStyle w:val="TAL"/>
            </w:pPr>
            <w:r w:rsidRPr="00525507">
              <w:t>Identifier of the target NF (service) instance ID towards which the request is redirected</w:t>
            </w:r>
            <w:r>
              <w:t>.</w:t>
            </w:r>
          </w:p>
        </w:tc>
      </w:tr>
    </w:tbl>
    <w:p w14:paraId="3447C6CB" w14:textId="77777777" w:rsidR="00FA6EB7" w:rsidRPr="006A7EE2" w:rsidRDefault="00FA6EB7" w:rsidP="00FA6EB7"/>
    <w:p w14:paraId="40A21803" w14:textId="77777777" w:rsidR="00FA6EB7" w:rsidRPr="006A7EE2" w:rsidRDefault="00FA6EB7" w:rsidP="007B60E3">
      <w:pPr>
        <w:pStyle w:val="Heading6"/>
        <w:numPr>
          <w:ilvl w:val="5"/>
          <w:numId w:val="0"/>
        </w:numPr>
        <w:ind w:left="1152" w:hanging="432"/>
      </w:pPr>
      <w:bookmarkStart w:id="2069" w:name="_Toc11338556"/>
      <w:bookmarkStart w:id="2070" w:name="_Toc27585188"/>
      <w:bookmarkStart w:id="2071" w:name="_Toc34346646"/>
      <w:bookmarkStart w:id="2072" w:name="_Toc34740723"/>
      <w:bookmarkStart w:id="2073" w:name="_Toc34748082"/>
      <w:bookmarkStart w:id="2074" w:name="_Toc34748458"/>
      <w:bookmarkStart w:id="2075" w:name="_Toc34749448"/>
      <w:bookmarkStart w:id="2076" w:name="_Toc49689911"/>
      <w:bookmarkStart w:id="2077" w:name="_Toc56336996"/>
      <w:bookmarkStart w:id="2078" w:name="_Toc114776897"/>
      <w:r w:rsidRPr="006A7EE2">
        <w:t>6.</w:t>
      </w:r>
      <w:r>
        <w:t>2</w:t>
      </w:r>
      <w:r w:rsidRPr="006A7EE2">
        <w:t>.3.</w:t>
      </w:r>
      <w:r w:rsidR="001E6DA6">
        <w:t>9</w:t>
      </w:r>
      <w:r w:rsidRPr="006A7EE2">
        <w:t>.3.2</w:t>
      </w:r>
      <w:r w:rsidRPr="006A7EE2">
        <w:tab/>
        <w:t>PATCH</w:t>
      </w:r>
      <w:bookmarkEnd w:id="2069"/>
      <w:bookmarkEnd w:id="2070"/>
      <w:bookmarkEnd w:id="2071"/>
      <w:bookmarkEnd w:id="2072"/>
      <w:bookmarkEnd w:id="2073"/>
      <w:bookmarkEnd w:id="2074"/>
      <w:bookmarkEnd w:id="2075"/>
      <w:bookmarkEnd w:id="2076"/>
      <w:bookmarkEnd w:id="2077"/>
      <w:bookmarkEnd w:id="2078"/>
    </w:p>
    <w:p w14:paraId="258002C2" w14:textId="77777777" w:rsidR="00FA6EB7" w:rsidRPr="006A7EE2" w:rsidRDefault="00FA6EB7" w:rsidP="00FA6EB7">
      <w:r w:rsidRPr="006A7EE2">
        <w:t>This method shall support the URI query parameters specified in table 6.</w:t>
      </w:r>
      <w:r>
        <w:t>2</w:t>
      </w:r>
      <w:r w:rsidRPr="006A7EE2">
        <w:t>.3.</w:t>
      </w:r>
      <w:r w:rsidR="001E6DA6">
        <w:t>9</w:t>
      </w:r>
      <w:r w:rsidRPr="006A7EE2">
        <w:t>.3.2-1.</w:t>
      </w:r>
    </w:p>
    <w:p w14:paraId="3AF693E2" w14:textId="77777777" w:rsidR="00FA6EB7" w:rsidRPr="006A7EE2" w:rsidRDefault="00FA6EB7" w:rsidP="00FA6EB7">
      <w:pPr>
        <w:pStyle w:val="TH"/>
        <w:rPr>
          <w:rFonts w:cs="Arial"/>
        </w:rPr>
      </w:pPr>
      <w:r w:rsidRPr="006A7EE2">
        <w:t>Table 6.</w:t>
      </w:r>
      <w:r>
        <w:t>2</w:t>
      </w:r>
      <w:r w:rsidRPr="006A7EE2">
        <w:t>.3.</w:t>
      </w:r>
      <w:r w:rsidR="001E6DA6">
        <w:t>9</w:t>
      </w:r>
      <w:r w:rsidRPr="006A7EE2">
        <w:t>.3.2-1: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6EB7" w:rsidRPr="006A7EE2" w14:paraId="5FBC43F0" w14:textId="77777777" w:rsidTr="00FA6EB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09422EA" w14:textId="77777777" w:rsidR="00FA6EB7" w:rsidRPr="006A7EE2" w:rsidRDefault="00FA6EB7" w:rsidP="00FA6EB7">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E0C2E5E" w14:textId="77777777" w:rsidR="00FA6EB7" w:rsidRPr="006A7EE2" w:rsidRDefault="00FA6EB7" w:rsidP="00FA6EB7">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5BB14D" w14:textId="77777777" w:rsidR="00FA6EB7" w:rsidRPr="006A7EE2" w:rsidRDefault="00FA6EB7" w:rsidP="00FA6EB7">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CADB935" w14:textId="77777777" w:rsidR="00FA6EB7" w:rsidRPr="006A7EE2" w:rsidRDefault="00FA6EB7" w:rsidP="00FA6EB7">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1FA6DEC1" w14:textId="77777777" w:rsidR="00FA6EB7" w:rsidRPr="006A7EE2" w:rsidRDefault="00FA6EB7" w:rsidP="00FA6EB7">
            <w:pPr>
              <w:pStyle w:val="TAH"/>
            </w:pPr>
            <w:r w:rsidRPr="006A7EE2">
              <w:t>Description</w:t>
            </w:r>
          </w:p>
        </w:tc>
      </w:tr>
      <w:tr w:rsidR="00FA6EB7" w:rsidRPr="006A7EE2" w14:paraId="656DE076" w14:textId="77777777" w:rsidTr="00FA6EB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87465F" w14:textId="77777777" w:rsidR="00FA6EB7" w:rsidRPr="006A7EE2" w:rsidRDefault="00FA6EB7" w:rsidP="00FA6EB7">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64A391D6" w14:textId="77777777" w:rsidR="00FA6EB7" w:rsidRPr="006A7EE2" w:rsidRDefault="00FA6EB7" w:rsidP="00FA6EB7">
            <w:pPr>
              <w:pStyle w:val="TAL"/>
            </w:pPr>
          </w:p>
        </w:tc>
        <w:tc>
          <w:tcPr>
            <w:tcW w:w="217" w:type="pct"/>
            <w:tcBorders>
              <w:top w:val="single" w:sz="4" w:space="0" w:color="auto"/>
              <w:left w:val="single" w:sz="6" w:space="0" w:color="000000"/>
              <w:bottom w:val="single" w:sz="6" w:space="0" w:color="000000"/>
              <w:right w:val="single" w:sz="6" w:space="0" w:color="000000"/>
            </w:tcBorders>
          </w:tcPr>
          <w:p w14:paraId="721EAB16" w14:textId="77777777" w:rsidR="00FA6EB7" w:rsidRPr="006A7EE2" w:rsidRDefault="00FA6EB7" w:rsidP="00FA6EB7">
            <w:pPr>
              <w:pStyle w:val="TAC"/>
            </w:pPr>
          </w:p>
        </w:tc>
        <w:tc>
          <w:tcPr>
            <w:tcW w:w="581" w:type="pct"/>
            <w:tcBorders>
              <w:top w:val="single" w:sz="4" w:space="0" w:color="auto"/>
              <w:left w:val="single" w:sz="6" w:space="0" w:color="000000"/>
              <w:bottom w:val="single" w:sz="6" w:space="0" w:color="000000"/>
              <w:right w:val="single" w:sz="6" w:space="0" w:color="000000"/>
            </w:tcBorders>
          </w:tcPr>
          <w:p w14:paraId="1D965DDC" w14:textId="77777777" w:rsidR="00FA6EB7" w:rsidRPr="006A7EE2" w:rsidRDefault="00FA6EB7" w:rsidP="00FA6EB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C9B85EF" w14:textId="77777777" w:rsidR="00FA6EB7" w:rsidRPr="006A7EE2" w:rsidRDefault="00FA6EB7" w:rsidP="00FA6EB7">
            <w:pPr>
              <w:pStyle w:val="TAL"/>
            </w:pPr>
          </w:p>
        </w:tc>
      </w:tr>
    </w:tbl>
    <w:p w14:paraId="43490960" w14:textId="77777777" w:rsidR="00FA6EB7" w:rsidRPr="006A7EE2" w:rsidRDefault="00FA6EB7" w:rsidP="00FA6EB7"/>
    <w:p w14:paraId="63F9810A" w14:textId="77777777" w:rsidR="00FA6EB7" w:rsidRPr="006A7EE2" w:rsidRDefault="00FA6EB7" w:rsidP="00FA6EB7">
      <w:r w:rsidRPr="006A7EE2">
        <w:t>This method shall support the request data structures specified in table 6.</w:t>
      </w:r>
      <w:r>
        <w:t>2</w:t>
      </w:r>
      <w:r w:rsidRPr="006A7EE2">
        <w:t>.3.</w:t>
      </w:r>
      <w:r w:rsidR="001E6DA6">
        <w:t>9</w:t>
      </w:r>
      <w:r w:rsidRPr="006A7EE2">
        <w:t>.3.2-2 and the response data structures and response codes specified in table 6.</w:t>
      </w:r>
      <w:r>
        <w:t>2</w:t>
      </w:r>
      <w:r w:rsidRPr="006A7EE2">
        <w:t>.3.</w:t>
      </w:r>
      <w:r w:rsidR="001E6DA6">
        <w:t>9</w:t>
      </w:r>
      <w:r w:rsidRPr="006A7EE2">
        <w:t>.3.2-3.</w:t>
      </w:r>
    </w:p>
    <w:p w14:paraId="75D83C50" w14:textId="77777777" w:rsidR="00FA6EB7" w:rsidRPr="006A7EE2" w:rsidRDefault="00FA6EB7" w:rsidP="00FA6EB7">
      <w:pPr>
        <w:pStyle w:val="TH"/>
      </w:pPr>
      <w:r w:rsidRPr="006A7EE2">
        <w:t>Table 6.</w:t>
      </w:r>
      <w:r>
        <w:t>2</w:t>
      </w:r>
      <w:r w:rsidRPr="006A7EE2">
        <w:t>.3.</w:t>
      </w:r>
      <w:r w:rsidR="001E6DA6">
        <w:t>9</w:t>
      </w:r>
      <w:r w:rsidRPr="006A7EE2">
        <w:t>.3.2-2: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6EB7" w:rsidRPr="006A7EE2" w14:paraId="0CEDA1BB" w14:textId="77777777" w:rsidTr="00FA6EB7">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038EC78C" w14:textId="77777777" w:rsidR="00FA6EB7" w:rsidRPr="006A7EE2" w:rsidRDefault="00FA6EB7" w:rsidP="00FA6EB7">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789EA5A" w14:textId="77777777" w:rsidR="00FA6EB7" w:rsidRPr="006A7EE2" w:rsidRDefault="00FA6EB7" w:rsidP="00FA6EB7">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0F043C8" w14:textId="77777777" w:rsidR="00FA6EB7" w:rsidRPr="006A7EE2" w:rsidRDefault="00FA6EB7" w:rsidP="00FA6EB7">
            <w:pPr>
              <w:pStyle w:val="TAH"/>
            </w:pPr>
            <w:r w:rsidRPr="006A7EE2">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3C651544" w14:textId="77777777" w:rsidR="00FA6EB7" w:rsidRPr="006A7EE2" w:rsidRDefault="00FA6EB7" w:rsidP="00FA6EB7">
            <w:pPr>
              <w:pStyle w:val="TAH"/>
            </w:pPr>
            <w:r w:rsidRPr="006A7EE2">
              <w:t>Description</w:t>
            </w:r>
          </w:p>
        </w:tc>
      </w:tr>
      <w:tr w:rsidR="00FA6EB7" w:rsidRPr="006A7EE2" w14:paraId="36839BF2" w14:textId="77777777" w:rsidTr="00FA6EB7">
        <w:trPr>
          <w:jc w:val="center"/>
        </w:trPr>
        <w:tc>
          <w:tcPr>
            <w:tcW w:w="1626" w:type="dxa"/>
            <w:tcBorders>
              <w:top w:val="single" w:sz="4" w:space="0" w:color="auto"/>
              <w:left w:val="single" w:sz="6" w:space="0" w:color="000000"/>
              <w:bottom w:val="single" w:sz="6" w:space="0" w:color="000000"/>
              <w:right w:val="single" w:sz="6" w:space="0" w:color="000000"/>
            </w:tcBorders>
            <w:shd w:val="clear" w:color="auto" w:fill="auto"/>
          </w:tcPr>
          <w:p w14:paraId="1362361D" w14:textId="77777777" w:rsidR="00FA6EB7" w:rsidRPr="006A7EE2" w:rsidRDefault="00FA6EB7" w:rsidP="00FA6EB7">
            <w:pPr>
              <w:pStyle w:val="TAL"/>
            </w:pPr>
            <w:r w:rsidRPr="00690A26">
              <w:t>array(PatchItem)</w:t>
            </w:r>
          </w:p>
        </w:tc>
        <w:tc>
          <w:tcPr>
            <w:tcW w:w="425" w:type="dxa"/>
            <w:tcBorders>
              <w:top w:val="single" w:sz="4" w:space="0" w:color="auto"/>
              <w:left w:val="single" w:sz="6" w:space="0" w:color="000000"/>
              <w:bottom w:val="single" w:sz="6" w:space="0" w:color="000000"/>
              <w:right w:val="single" w:sz="6" w:space="0" w:color="000000"/>
            </w:tcBorders>
          </w:tcPr>
          <w:p w14:paraId="39C2AC56" w14:textId="77777777" w:rsidR="00FA6EB7" w:rsidRPr="006A7EE2" w:rsidRDefault="00FA6EB7" w:rsidP="00FA6EB7">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7C5A22C0" w14:textId="77777777" w:rsidR="00FA6EB7" w:rsidRPr="006A7EE2" w:rsidRDefault="00FA6EB7" w:rsidP="00FA6EB7">
            <w:pPr>
              <w:pStyle w:val="TAL"/>
            </w:pPr>
            <w:r w:rsidRPr="006A7EE2">
              <w:t>1</w:t>
            </w:r>
          </w:p>
        </w:tc>
        <w:tc>
          <w:tcPr>
            <w:tcW w:w="6446" w:type="dxa"/>
            <w:tcBorders>
              <w:top w:val="single" w:sz="4" w:space="0" w:color="auto"/>
              <w:left w:val="single" w:sz="6" w:space="0" w:color="000000"/>
              <w:bottom w:val="single" w:sz="6" w:space="0" w:color="000000"/>
              <w:right w:val="single" w:sz="6" w:space="0" w:color="000000"/>
            </w:tcBorders>
            <w:shd w:val="clear" w:color="auto" w:fill="auto"/>
          </w:tcPr>
          <w:p w14:paraId="28F412D7" w14:textId="77777777" w:rsidR="00FA6EB7" w:rsidRPr="006A7EE2" w:rsidRDefault="00FA6EB7" w:rsidP="00FA6EB7">
            <w:pPr>
              <w:pStyle w:val="TAL"/>
            </w:pPr>
            <w:r w:rsidRPr="00690A26">
              <w:t xml:space="preserve">It contains the list of changes to be made to the </w:t>
            </w:r>
            <w:r>
              <w:t>resource representing the individual subscription</w:t>
            </w:r>
            <w:r w:rsidRPr="00690A26">
              <w:t>, according to the JSON PATCH format specified in IETF RFC 6902</w:t>
            </w:r>
            <w:r w:rsidR="003F73AD">
              <w:t> [</w:t>
            </w:r>
            <w:r w:rsidRPr="00690A26">
              <w:t>1</w:t>
            </w:r>
            <w:r>
              <w:t>2</w:t>
            </w:r>
            <w:r w:rsidRPr="00690A26">
              <w:t>].</w:t>
            </w:r>
          </w:p>
        </w:tc>
      </w:tr>
    </w:tbl>
    <w:p w14:paraId="72026495" w14:textId="77777777" w:rsidR="00FA6EB7" w:rsidRPr="006A7EE2" w:rsidRDefault="00FA6EB7" w:rsidP="00FA6EB7"/>
    <w:p w14:paraId="60D9A7E1" w14:textId="77777777" w:rsidR="00FA6EB7" w:rsidRPr="006A7EE2" w:rsidRDefault="00FA6EB7" w:rsidP="00FA6EB7">
      <w:pPr>
        <w:pStyle w:val="TH"/>
      </w:pPr>
      <w:r w:rsidRPr="006A7EE2">
        <w:lastRenderedPageBreak/>
        <w:t>Table 6.</w:t>
      </w:r>
      <w:r>
        <w:t>2</w:t>
      </w:r>
      <w:r w:rsidRPr="006A7EE2">
        <w:t>.3.</w:t>
      </w:r>
      <w:r w:rsidR="001E6DA6">
        <w:t>9</w:t>
      </w:r>
      <w:r w:rsidRPr="006A7EE2">
        <w:t>.3.2-3: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1"/>
        <w:gridCol w:w="335"/>
        <w:gridCol w:w="1094"/>
        <w:gridCol w:w="1123"/>
        <w:gridCol w:w="5236"/>
      </w:tblGrid>
      <w:tr w:rsidR="00FA6EB7" w:rsidRPr="006A7EE2" w14:paraId="76F3E9FE" w14:textId="77777777" w:rsidTr="00190B87">
        <w:trPr>
          <w:jc w:val="center"/>
        </w:trPr>
        <w:tc>
          <w:tcPr>
            <w:tcW w:w="956" w:type="pct"/>
            <w:tcBorders>
              <w:top w:val="single" w:sz="4" w:space="0" w:color="auto"/>
              <w:left w:val="single" w:sz="4" w:space="0" w:color="auto"/>
              <w:bottom w:val="single" w:sz="4" w:space="0" w:color="auto"/>
              <w:right w:val="single" w:sz="4" w:space="0" w:color="auto"/>
            </w:tcBorders>
            <w:shd w:val="clear" w:color="auto" w:fill="C0C0C0"/>
          </w:tcPr>
          <w:p w14:paraId="190A5768" w14:textId="77777777" w:rsidR="00FA6EB7" w:rsidRPr="006A7EE2" w:rsidRDefault="00FA6EB7" w:rsidP="00FA6EB7">
            <w:pPr>
              <w:pStyle w:val="TAH"/>
            </w:pPr>
            <w:r w:rsidRPr="006A7EE2">
              <w:t>Data type</w:t>
            </w:r>
          </w:p>
        </w:tc>
        <w:tc>
          <w:tcPr>
            <w:tcW w:w="174" w:type="pct"/>
            <w:tcBorders>
              <w:top w:val="single" w:sz="4" w:space="0" w:color="auto"/>
              <w:left w:val="single" w:sz="4" w:space="0" w:color="auto"/>
              <w:bottom w:val="single" w:sz="4" w:space="0" w:color="auto"/>
              <w:right w:val="single" w:sz="4" w:space="0" w:color="auto"/>
            </w:tcBorders>
            <w:shd w:val="clear" w:color="auto" w:fill="C0C0C0"/>
          </w:tcPr>
          <w:p w14:paraId="3CC7DD24" w14:textId="77777777" w:rsidR="00FA6EB7" w:rsidRPr="006A7EE2" w:rsidRDefault="00FA6EB7" w:rsidP="00FA6EB7">
            <w:pPr>
              <w:pStyle w:val="TAH"/>
            </w:pPr>
            <w:r w:rsidRPr="006A7EE2">
              <w:t>P</w:t>
            </w:r>
          </w:p>
        </w:tc>
        <w:tc>
          <w:tcPr>
            <w:tcW w:w="568" w:type="pct"/>
            <w:tcBorders>
              <w:top w:val="single" w:sz="4" w:space="0" w:color="auto"/>
              <w:left w:val="single" w:sz="4" w:space="0" w:color="auto"/>
              <w:bottom w:val="single" w:sz="4" w:space="0" w:color="auto"/>
              <w:right w:val="single" w:sz="4" w:space="0" w:color="auto"/>
            </w:tcBorders>
            <w:shd w:val="clear" w:color="auto" w:fill="C0C0C0"/>
          </w:tcPr>
          <w:p w14:paraId="5A7B75EF" w14:textId="77777777" w:rsidR="00FA6EB7" w:rsidRPr="006A7EE2" w:rsidRDefault="00FA6EB7" w:rsidP="00FA6EB7">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D683315" w14:textId="77777777" w:rsidR="00FA6EB7" w:rsidRPr="006A7EE2" w:rsidRDefault="00FA6EB7" w:rsidP="00FA6EB7">
            <w:pPr>
              <w:pStyle w:val="TAH"/>
            </w:pPr>
            <w:r w:rsidRPr="006A7EE2">
              <w:t>Response</w:t>
            </w:r>
          </w:p>
          <w:p w14:paraId="317C7DA1" w14:textId="77777777" w:rsidR="00FA6EB7" w:rsidRPr="006A7EE2" w:rsidRDefault="00FA6EB7" w:rsidP="00FA6EB7">
            <w:pPr>
              <w:pStyle w:val="TAH"/>
            </w:pPr>
            <w:r w:rsidRPr="006A7EE2">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0FEC4A88" w14:textId="77777777" w:rsidR="00FA6EB7" w:rsidRPr="006A7EE2" w:rsidRDefault="00FA6EB7" w:rsidP="00FA6EB7">
            <w:pPr>
              <w:pStyle w:val="TAH"/>
            </w:pPr>
            <w:r w:rsidRPr="006A7EE2">
              <w:t>Description</w:t>
            </w:r>
          </w:p>
        </w:tc>
      </w:tr>
      <w:tr w:rsidR="00FA6EB7" w:rsidRPr="006A7EE2" w14:paraId="38F8587D" w14:textId="77777777" w:rsidTr="00190B87">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0664A405" w14:textId="77777777" w:rsidR="00FA6EB7" w:rsidRPr="006A7EE2" w:rsidRDefault="00FA6EB7" w:rsidP="00FA6EB7">
            <w:pPr>
              <w:pStyle w:val="TAL"/>
            </w:pPr>
            <w:r>
              <w:t>Ims</w:t>
            </w:r>
            <w:r w:rsidRPr="006A7EE2">
              <w:t>SdmSubscription</w:t>
            </w:r>
          </w:p>
        </w:tc>
        <w:tc>
          <w:tcPr>
            <w:tcW w:w="174" w:type="pct"/>
            <w:tcBorders>
              <w:top w:val="single" w:sz="4" w:space="0" w:color="auto"/>
              <w:left w:val="single" w:sz="6" w:space="0" w:color="000000"/>
              <w:bottom w:val="single" w:sz="6" w:space="0" w:color="000000"/>
              <w:right w:val="single" w:sz="6" w:space="0" w:color="000000"/>
            </w:tcBorders>
          </w:tcPr>
          <w:p w14:paraId="5DF51946" w14:textId="77777777" w:rsidR="00FA6EB7" w:rsidRPr="006A7EE2" w:rsidRDefault="00FA6EB7" w:rsidP="00FA6EB7">
            <w:pPr>
              <w:pStyle w:val="TAC"/>
            </w:pPr>
            <w:r w:rsidRPr="006A7EE2">
              <w:t>M</w:t>
            </w:r>
          </w:p>
        </w:tc>
        <w:tc>
          <w:tcPr>
            <w:tcW w:w="568" w:type="pct"/>
            <w:tcBorders>
              <w:top w:val="single" w:sz="4" w:space="0" w:color="auto"/>
              <w:left w:val="single" w:sz="6" w:space="0" w:color="000000"/>
              <w:bottom w:val="single" w:sz="6" w:space="0" w:color="000000"/>
              <w:right w:val="single" w:sz="6" w:space="0" w:color="000000"/>
            </w:tcBorders>
          </w:tcPr>
          <w:p w14:paraId="1ED77AE2" w14:textId="77777777" w:rsidR="00FA6EB7" w:rsidRPr="006A7EE2" w:rsidRDefault="00FA6EB7" w:rsidP="00FA6EB7">
            <w:pPr>
              <w:pStyle w:val="TAL"/>
            </w:pP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4B91EB85" w14:textId="77777777" w:rsidR="00FA6EB7" w:rsidRPr="006A7EE2" w:rsidRDefault="00FA6EB7" w:rsidP="00FA6EB7">
            <w:pPr>
              <w:pStyle w:val="TAL"/>
            </w:pPr>
            <w:r w:rsidRPr="006A7EE2">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380528BB" w14:textId="77777777" w:rsidR="00FA6EB7" w:rsidRPr="006A7EE2" w:rsidRDefault="00FA6EB7" w:rsidP="00FA6EB7">
            <w:pPr>
              <w:pStyle w:val="TAL"/>
            </w:pPr>
            <w:r w:rsidRPr="006A7EE2">
              <w:t xml:space="preserve">Upon success, the modified </w:t>
            </w:r>
            <w:r>
              <w:t>ImsS</w:t>
            </w:r>
            <w:r w:rsidRPr="006A7EE2">
              <w:t>dmSubscription shall be returned.</w:t>
            </w:r>
          </w:p>
        </w:tc>
      </w:tr>
      <w:tr w:rsidR="007D6ADC" w:rsidRPr="006A7EE2" w14:paraId="29826F39" w14:textId="77777777" w:rsidTr="00190B87">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59224C39" w14:textId="3F993562" w:rsidR="007D6ADC" w:rsidRDefault="007D6ADC" w:rsidP="007D6ADC">
            <w:pPr>
              <w:pStyle w:val="TAL"/>
            </w:pPr>
            <w:r>
              <w:t>RedirectResponse</w:t>
            </w:r>
          </w:p>
        </w:tc>
        <w:tc>
          <w:tcPr>
            <w:tcW w:w="174" w:type="pct"/>
            <w:tcBorders>
              <w:top w:val="single" w:sz="4" w:space="0" w:color="auto"/>
              <w:left w:val="single" w:sz="6" w:space="0" w:color="000000"/>
              <w:bottom w:val="single" w:sz="6" w:space="0" w:color="000000"/>
              <w:right w:val="single" w:sz="6" w:space="0" w:color="000000"/>
            </w:tcBorders>
          </w:tcPr>
          <w:p w14:paraId="13D3106F" w14:textId="73A1D0BB" w:rsidR="007D6ADC" w:rsidRPr="006A7EE2" w:rsidRDefault="007D6ADC" w:rsidP="007D6ADC">
            <w:pPr>
              <w:pStyle w:val="TAC"/>
            </w:pPr>
            <w:r>
              <w:t>O</w:t>
            </w:r>
          </w:p>
        </w:tc>
        <w:tc>
          <w:tcPr>
            <w:tcW w:w="568" w:type="pct"/>
            <w:tcBorders>
              <w:top w:val="single" w:sz="4" w:space="0" w:color="auto"/>
              <w:left w:val="single" w:sz="6" w:space="0" w:color="000000"/>
              <w:bottom w:val="single" w:sz="6" w:space="0" w:color="000000"/>
              <w:right w:val="single" w:sz="6" w:space="0" w:color="000000"/>
            </w:tcBorders>
          </w:tcPr>
          <w:p w14:paraId="232A311E" w14:textId="21D197DD" w:rsidR="007D6ADC" w:rsidRPr="006A7EE2" w:rsidRDefault="007D6ADC" w:rsidP="007D6ADC">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24AB079E" w14:textId="00BBAB91" w:rsidR="007D6ADC" w:rsidRPr="006A7EE2" w:rsidRDefault="007D6ADC" w:rsidP="007D6ADC">
            <w:pPr>
              <w:pStyle w:val="TAL"/>
            </w:pPr>
            <w:r>
              <w:t>307 Temporary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50500952" w14:textId="3AB18895" w:rsidR="007D6ADC" w:rsidRPr="006A7EE2" w:rsidRDefault="007D6ADC" w:rsidP="007D6ADC">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D6ADC" w:rsidRPr="006A7EE2" w14:paraId="5A663602" w14:textId="77777777" w:rsidTr="00190B87">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5BA95A4A" w14:textId="47D18ABB" w:rsidR="007D6ADC" w:rsidRDefault="007D6ADC" w:rsidP="007D6ADC">
            <w:pPr>
              <w:pStyle w:val="TAL"/>
            </w:pPr>
            <w:r>
              <w:t>RedirectResponse</w:t>
            </w:r>
          </w:p>
        </w:tc>
        <w:tc>
          <w:tcPr>
            <w:tcW w:w="174" w:type="pct"/>
            <w:tcBorders>
              <w:top w:val="single" w:sz="4" w:space="0" w:color="auto"/>
              <w:left w:val="single" w:sz="6" w:space="0" w:color="000000"/>
              <w:bottom w:val="single" w:sz="6" w:space="0" w:color="000000"/>
              <w:right w:val="single" w:sz="6" w:space="0" w:color="000000"/>
            </w:tcBorders>
          </w:tcPr>
          <w:p w14:paraId="0AF9B203" w14:textId="4CC3FBA1" w:rsidR="007D6ADC" w:rsidRPr="006A7EE2" w:rsidRDefault="007D6ADC" w:rsidP="007D6ADC">
            <w:pPr>
              <w:pStyle w:val="TAC"/>
            </w:pPr>
            <w:r>
              <w:t>O</w:t>
            </w:r>
          </w:p>
        </w:tc>
        <w:tc>
          <w:tcPr>
            <w:tcW w:w="568" w:type="pct"/>
            <w:tcBorders>
              <w:top w:val="single" w:sz="4" w:space="0" w:color="auto"/>
              <w:left w:val="single" w:sz="6" w:space="0" w:color="000000"/>
              <w:bottom w:val="single" w:sz="6" w:space="0" w:color="000000"/>
              <w:right w:val="single" w:sz="6" w:space="0" w:color="000000"/>
            </w:tcBorders>
          </w:tcPr>
          <w:p w14:paraId="282ECA80" w14:textId="15992536" w:rsidR="007D6ADC" w:rsidRPr="006A7EE2" w:rsidRDefault="007D6ADC" w:rsidP="007D6ADC">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261B46D3" w14:textId="2F35344D" w:rsidR="007D6ADC" w:rsidRPr="006A7EE2" w:rsidRDefault="007D6ADC" w:rsidP="007D6ADC">
            <w:pPr>
              <w:pStyle w:val="TAL"/>
            </w:pPr>
            <w:r>
              <w:t>308 Permanent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7F78DA93" w14:textId="272443D8" w:rsidR="007D6ADC" w:rsidRPr="006A7EE2" w:rsidRDefault="007D6ADC" w:rsidP="007D6ADC">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D6ADC" w:rsidRPr="006A7EE2" w14:paraId="49E19F72" w14:textId="77777777" w:rsidTr="00190B87">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2A6782FC" w14:textId="77777777" w:rsidR="007D6ADC" w:rsidRPr="006A7EE2" w:rsidRDefault="007D6ADC" w:rsidP="007D6ADC">
            <w:pPr>
              <w:pStyle w:val="TAL"/>
            </w:pPr>
            <w:r w:rsidRPr="006A7EE2">
              <w:t>ProblemDetails</w:t>
            </w:r>
          </w:p>
        </w:tc>
        <w:tc>
          <w:tcPr>
            <w:tcW w:w="174" w:type="pct"/>
            <w:tcBorders>
              <w:top w:val="single" w:sz="4" w:space="0" w:color="auto"/>
              <w:left w:val="single" w:sz="6" w:space="0" w:color="000000"/>
              <w:bottom w:val="single" w:sz="6" w:space="0" w:color="000000"/>
              <w:right w:val="single" w:sz="6" w:space="0" w:color="000000"/>
            </w:tcBorders>
          </w:tcPr>
          <w:p w14:paraId="6018D3A3" w14:textId="74C55875" w:rsidR="007D6ADC" w:rsidRPr="006A7EE2" w:rsidRDefault="007D6ADC" w:rsidP="007D6ADC">
            <w:pPr>
              <w:pStyle w:val="TAC"/>
            </w:pPr>
            <w:r>
              <w:t>O</w:t>
            </w:r>
          </w:p>
        </w:tc>
        <w:tc>
          <w:tcPr>
            <w:tcW w:w="568" w:type="pct"/>
            <w:tcBorders>
              <w:top w:val="single" w:sz="4" w:space="0" w:color="auto"/>
              <w:left w:val="single" w:sz="6" w:space="0" w:color="000000"/>
              <w:bottom w:val="single" w:sz="6" w:space="0" w:color="000000"/>
              <w:right w:val="single" w:sz="6" w:space="0" w:color="000000"/>
            </w:tcBorders>
          </w:tcPr>
          <w:p w14:paraId="337C091B" w14:textId="0570624D" w:rsidR="007D6ADC" w:rsidRPr="006A7EE2" w:rsidRDefault="007D6ADC" w:rsidP="007D6ADC">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38761212" w14:textId="77777777" w:rsidR="007D6ADC" w:rsidRPr="006A7EE2" w:rsidRDefault="007D6ADC" w:rsidP="007D6ADC">
            <w:pPr>
              <w:pStyle w:val="TAL"/>
            </w:pPr>
            <w:r w:rsidRPr="006A7EE2">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24A01E66" w14:textId="77777777" w:rsidR="007D6ADC" w:rsidRPr="006A7EE2" w:rsidRDefault="007D6ADC" w:rsidP="007D6ADC">
            <w:pPr>
              <w:pStyle w:val="TAL"/>
              <w:rPr>
                <w:lang w:eastAsia="zh-CN"/>
              </w:rPr>
            </w:pPr>
            <w:r w:rsidRPr="006A7EE2">
              <w:rPr>
                <w:lang w:eastAsia="zh-CN"/>
              </w:rPr>
              <w:t xml:space="preserve">The resource corresponding to the </w:t>
            </w:r>
            <w:r w:rsidRPr="006A7EE2">
              <w:rPr>
                <w:rFonts w:hint="eastAsia"/>
                <w:lang w:eastAsia="zh-CN"/>
              </w:rPr>
              <w:t>S</w:t>
            </w:r>
            <w:r w:rsidRPr="006A7EE2">
              <w:rPr>
                <w:lang w:eastAsia="zh-CN"/>
              </w:rPr>
              <w:t>ubscriptionId can't be found.</w:t>
            </w:r>
          </w:p>
          <w:p w14:paraId="2DBAEB13" w14:textId="77777777" w:rsidR="007D6ADC" w:rsidRPr="006A7EE2" w:rsidRDefault="007D6ADC" w:rsidP="007D6ADC">
            <w:pPr>
              <w:pStyle w:val="TAL"/>
              <w:rPr>
                <w:lang w:eastAsia="zh-CN"/>
              </w:rPr>
            </w:pPr>
          </w:p>
          <w:p w14:paraId="76D8FE55" w14:textId="06C0ECD9" w:rsidR="007D6ADC" w:rsidRPr="006A7EE2" w:rsidRDefault="007D6ADC" w:rsidP="007D6ADC">
            <w:pPr>
              <w:pStyle w:val="TAL"/>
            </w:pPr>
            <w:r w:rsidRPr="006A7EE2">
              <w:rPr>
                <w:rFonts w:hint="eastAsia"/>
                <w:lang w:eastAsia="zh-CN"/>
              </w:rPr>
              <w:t>T</w:t>
            </w:r>
            <w:r w:rsidRPr="006A7EE2">
              <w:rPr>
                <w:lang w:eastAsia="zh-CN"/>
              </w:rPr>
              <w:t xml:space="preserve">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the following application error</w:t>
            </w:r>
            <w:r w:rsidRPr="006A7EE2">
              <w:rPr>
                <w:lang w:eastAsia="zh-CN"/>
              </w:rPr>
              <w:t>:</w:t>
            </w:r>
          </w:p>
          <w:p w14:paraId="7DA1F930" w14:textId="77777777" w:rsidR="007D6ADC" w:rsidRPr="006A7EE2" w:rsidRDefault="007D6ADC" w:rsidP="007D6ADC">
            <w:pPr>
              <w:pStyle w:val="TAL"/>
            </w:pPr>
            <w:r w:rsidRPr="006A7EE2">
              <w:rPr>
                <w:lang w:eastAsia="zh-CN"/>
              </w:rPr>
              <w:t>- SUBSCRIPTION_NOT_FOUND</w:t>
            </w:r>
            <w:r w:rsidRPr="006A7EE2">
              <w:t xml:space="preserve">,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r w:rsidR="007D6ADC" w:rsidRPr="006A7EE2" w14:paraId="0063CB3A" w14:textId="77777777" w:rsidTr="00190B87">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6FAEBFBD" w14:textId="77777777" w:rsidR="007D6ADC" w:rsidRPr="006A7EE2" w:rsidRDefault="007D6ADC" w:rsidP="007D6ADC">
            <w:pPr>
              <w:pStyle w:val="TAL"/>
            </w:pPr>
            <w:r w:rsidRPr="006A7EE2">
              <w:t>ProblemDetails</w:t>
            </w:r>
          </w:p>
        </w:tc>
        <w:tc>
          <w:tcPr>
            <w:tcW w:w="174" w:type="pct"/>
            <w:tcBorders>
              <w:top w:val="single" w:sz="4" w:space="0" w:color="auto"/>
              <w:left w:val="single" w:sz="6" w:space="0" w:color="000000"/>
              <w:bottom w:val="single" w:sz="6" w:space="0" w:color="000000"/>
              <w:right w:val="single" w:sz="6" w:space="0" w:color="000000"/>
            </w:tcBorders>
          </w:tcPr>
          <w:p w14:paraId="1DFEA202" w14:textId="324AFFEC" w:rsidR="007D6ADC" w:rsidRPr="006A7EE2" w:rsidRDefault="007D6ADC" w:rsidP="007D6ADC">
            <w:pPr>
              <w:pStyle w:val="TAC"/>
            </w:pPr>
            <w:r>
              <w:t>O</w:t>
            </w:r>
          </w:p>
        </w:tc>
        <w:tc>
          <w:tcPr>
            <w:tcW w:w="568" w:type="pct"/>
            <w:tcBorders>
              <w:top w:val="single" w:sz="4" w:space="0" w:color="auto"/>
              <w:left w:val="single" w:sz="6" w:space="0" w:color="000000"/>
              <w:bottom w:val="single" w:sz="6" w:space="0" w:color="000000"/>
              <w:right w:val="single" w:sz="6" w:space="0" w:color="000000"/>
            </w:tcBorders>
          </w:tcPr>
          <w:p w14:paraId="4C99F361" w14:textId="0BC057D3" w:rsidR="007D6ADC" w:rsidRPr="006A7EE2" w:rsidRDefault="007D6ADC" w:rsidP="007D6ADC">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491AA31C" w14:textId="77777777" w:rsidR="007D6ADC" w:rsidRPr="006A7EE2" w:rsidRDefault="007D6ADC" w:rsidP="007D6ADC">
            <w:pPr>
              <w:pStyle w:val="TAL"/>
            </w:pPr>
            <w:r w:rsidRPr="006A7EE2">
              <w:rPr>
                <w:rFonts w:hint="eastAsia"/>
                <w:lang w:eastAsia="zh-CN"/>
              </w:rPr>
              <w:t>4</w:t>
            </w:r>
            <w:r w:rsidRPr="006A7EE2">
              <w:rPr>
                <w:lang w:eastAsia="zh-CN"/>
              </w:rPr>
              <w:t>03 Forbidden</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1DF03EF8" w14:textId="77777777" w:rsidR="007D6ADC" w:rsidRPr="006A7EE2" w:rsidRDefault="007D6ADC" w:rsidP="007D6ADC">
            <w:pPr>
              <w:pStyle w:val="TAL"/>
              <w:rPr>
                <w:lang w:eastAsia="zh-CN"/>
              </w:rPr>
            </w:pPr>
            <w:r w:rsidRPr="006A7EE2">
              <w:rPr>
                <w:lang w:eastAsia="zh-CN"/>
              </w:rPr>
              <w:t>One or more attributes are not allowed to be modified.</w:t>
            </w:r>
          </w:p>
          <w:p w14:paraId="24AC62BF" w14:textId="77777777" w:rsidR="007D6ADC" w:rsidRPr="006A7EE2" w:rsidRDefault="007D6ADC" w:rsidP="007D6ADC">
            <w:pPr>
              <w:pStyle w:val="TAL"/>
              <w:rPr>
                <w:lang w:eastAsia="zh-CN"/>
              </w:rPr>
            </w:pPr>
          </w:p>
          <w:p w14:paraId="04550B23" w14:textId="3F9FCEF4" w:rsidR="007D6ADC" w:rsidRPr="006A7EE2" w:rsidRDefault="007D6ADC" w:rsidP="007D6ADC">
            <w:pPr>
              <w:pStyle w:val="TAL"/>
              <w:rPr>
                <w:lang w:eastAsia="zh-CN"/>
              </w:rPr>
            </w:pPr>
            <w:r w:rsidRPr="006A7EE2">
              <w:rPr>
                <w:lang w:eastAsia="zh-CN"/>
              </w:rPr>
              <w:t xml:space="preserve">The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the following application error</w:t>
            </w:r>
            <w:r w:rsidRPr="006A7EE2">
              <w:rPr>
                <w:lang w:eastAsia="zh-CN"/>
              </w:rPr>
              <w:t>:</w:t>
            </w:r>
          </w:p>
          <w:p w14:paraId="4D98F7B5" w14:textId="77777777" w:rsidR="007D6ADC" w:rsidRPr="006A7EE2" w:rsidRDefault="007D6ADC" w:rsidP="007D6ADC">
            <w:pPr>
              <w:pStyle w:val="TAL"/>
            </w:pPr>
            <w:r w:rsidRPr="006A7EE2">
              <w:rPr>
                <w:lang w:eastAsia="zh-CN"/>
              </w:rPr>
              <w:t xml:space="preserve">- </w:t>
            </w:r>
            <w:r w:rsidRPr="006A7EE2">
              <w:t>MODIFICATION</w:t>
            </w:r>
            <w:r w:rsidRPr="006A7EE2">
              <w:rPr>
                <w:lang w:eastAsia="zh-CN"/>
              </w:rPr>
              <w:t>_NOT_ALLOWED</w:t>
            </w:r>
            <w:r w:rsidRPr="006A7EE2">
              <w:t xml:space="preserve">,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bl>
    <w:p w14:paraId="7ED1B404" w14:textId="77777777" w:rsidR="007D6ADC" w:rsidRDefault="007D6ADC" w:rsidP="007D6ADC">
      <w:pPr>
        <w:rPr>
          <w:rFonts w:eastAsia="SimSun"/>
        </w:rPr>
      </w:pPr>
    </w:p>
    <w:p w14:paraId="4DF40573" w14:textId="27826E1F" w:rsidR="007D6ADC" w:rsidRDefault="007D6ADC" w:rsidP="007D6ADC">
      <w:pPr>
        <w:pStyle w:val="TH"/>
      </w:pPr>
      <w:r w:rsidRPr="00D67AB2">
        <w:t xml:space="preserve">Table </w:t>
      </w:r>
      <w:r w:rsidRPr="006A7EE2">
        <w:t>6.</w:t>
      </w:r>
      <w:r>
        <w:t>2</w:t>
      </w:r>
      <w:r w:rsidRPr="006A7EE2">
        <w:t>.3.</w:t>
      </w:r>
      <w:r>
        <w:t>9</w:t>
      </w:r>
      <w:r w:rsidRPr="006A7EE2">
        <w:t>.3.2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D6ADC" w:rsidRPr="00D67AB2" w14:paraId="7994DCE1"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81DA54" w14:textId="77777777" w:rsidR="007D6ADC" w:rsidRPr="00D67AB2" w:rsidRDefault="007D6ADC"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1A1A249" w14:textId="77777777" w:rsidR="007D6ADC" w:rsidRPr="00D67AB2" w:rsidRDefault="007D6ADC"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0DB6EDC" w14:textId="77777777" w:rsidR="007D6ADC" w:rsidRPr="00D67AB2" w:rsidRDefault="007D6ADC"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D38CB6E" w14:textId="77777777" w:rsidR="007D6ADC" w:rsidRPr="00D67AB2" w:rsidRDefault="007D6ADC"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6E13AAD" w14:textId="77777777" w:rsidR="007D6ADC" w:rsidRPr="00D67AB2" w:rsidRDefault="007D6ADC" w:rsidP="00A07D9A">
            <w:pPr>
              <w:pStyle w:val="TAH"/>
            </w:pPr>
            <w:r w:rsidRPr="00D67AB2">
              <w:t>Description</w:t>
            </w:r>
          </w:p>
        </w:tc>
      </w:tr>
      <w:tr w:rsidR="007D6ADC" w:rsidRPr="00D67AB2" w14:paraId="48A6E8D2"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EEAA25E" w14:textId="77777777" w:rsidR="007D6ADC" w:rsidRPr="00D67AB2" w:rsidRDefault="007D6ADC"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A63C916" w14:textId="77777777" w:rsidR="007D6ADC" w:rsidRPr="00D67AB2" w:rsidRDefault="007D6ADC"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1264223" w14:textId="77777777" w:rsidR="007D6ADC" w:rsidRPr="00D67AB2" w:rsidRDefault="007D6ADC"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3C3F6D6" w14:textId="77777777" w:rsidR="007D6ADC" w:rsidRPr="00D67AB2" w:rsidRDefault="007D6ADC"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FE1131D" w14:textId="77777777" w:rsidR="007D6ADC" w:rsidRPr="00D67AB2" w:rsidRDefault="007D6ADC" w:rsidP="00A07D9A">
            <w:pPr>
              <w:pStyle w:val="TAL"/>
            </w:pPr>
            <w:r w:rsidRPr="00D70312">
              <w:t xml:space="preserve">An alternative URI of the resource located on an alternative service instance within the </w:t>
            </w:r>
            <w:r>
              <w:t>same HSS (service) set.</w:t>
            </w:r>
          </w:p>
        </w:tc>
      </w:tr>
      <w:tr w:rsidR="007D6ADC" w:rsidRPr="00D67AB2" w14:paraId="2B1C1E89"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63E9D5A" w14:textId="77777777" w:rsidR="007D6ADC" w:rsidRDefault="007D6ADC"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B275019" w14:textId="77777777" w:rsidR="007D6ADC" w:rsidRDefault="007D6ADC"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E38B715" w14:textId="77777777" w:rsidR="007D6ADC" w:rsidRDefault="007D6ADC"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0D47EF7" w14:textId="77777777" w:rsidR="007D6ADC" w:rsidRPr="00D67AB2" w:rsidRDefault="007D6ADC"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3179782" w14:textId="77777777" w:rsidR="007D6ADC" w:rsidRPr="00D70312" w:rsidRDefault="007D6ADC" w:rsidP="00A07D9A">
            <w:pPr>
              <w:pStyle w:val="TAL"/>
            </w:pPr>
            <w:r w:rsidRPr="00525507">
              <w:t>Identifier of the target NF (service) instance ID towards which the request is redirected</w:t>
            </w:r>
            <w:r>
              <w:t>.</w:t>
            </w:r>
          </w:p>
        </w:tc>
      </w:tr>
    </w:tbl>
    <w:p w14:paraId="70CC2C1B" w14:textId="77777777" w:rsidR="007D6ADC" w:rsidRDefault="007D6ADC" w:rsidP="007D6ADC"/>
    <w:p w14:paraId="63C50CCE" w14:textId="1ADF53AD" w:rsidR="007D6ADC" w:rsidRDefault="007D6ADC" w:rsidP="007D6ADC">
      <w:pPr>
        <w:pStyle w:val="TH"/>
      </w:pPr>
      <w:r w:rsidRPr="00D67AB2">
        <w:t xml:space="preserve">Table </w:t>
      </w:r>
      <w:r w:rsidRPr="006A7EE2">
        <w:t>6.</w:t>
      </w:r>
      <w:r>
        <w:t>2</w:t>
      </w:r>
      <w:r w:rsidRPr="006A7EE2">
        <w:t>.3.</w:t>
      </w:r>
      <w:r>
        <w:t>9</w:t>
      </w:r>
      <w:r w:rsidRPr="006A7EE2">
        <w:t>.3.2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D6ADC" w:rsidRPr="00D67AB2" w14:paraId="1BB88D55"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9892490" w14:textId="77777777" w:rsidR="007D6ADC" w:rsidRPr="00D67AB2" w:rsidRDefault="007D6ADC"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4C671A" w14:textId="77777777" w:rsidR="007D6ADC" w:rsidRPr="00D67AB2" w:rsidRDefault="007D6ADC"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71C3287" w14:textId="77777777" w:rsidR="007D6ADC" w:rsidRPr="00D67AB2" w:rsidRDefault="007D6ADC"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FCB35F7" w14:textId="77777777" w:rsidR="007D6ADC" w:rsidRPr="00D67AB2" w:rsidRDefault="007D6ADC"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1E2252A" w14:textId="77777777" w:rsidR="007D6ADC" w:rsidRPr="00D67AB2" w:rsidRDefault="007D6ADC" w:rsidP="00A07D9A">
            <w:pPr>
              <w:pStyle w:val="TAH"/>
            </w:pPr>
            <w:r w:rsidRPr="00D67AB2">
              <w:t>Description</w:t>
            </w:r>
          </w:p>
        </w:tc>
      </w:tr>
      <w:tr w:rsidR="007D6ADC" w:rsidRPr="00D67AB2" w14:paraId="6F987860"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212BDE3" w14:textId="77777777" w:rsidR="007D6ADC" w:rsidRPr="00D67AB2" w:rsidRDefault="007D6ADC"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40B764B" w14:textId="77777777" w:rsidR="007D6ADC" w:rsidRPr="00D67AB2" w:rsidRDefault="007D6ADC"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6C60A5D" w14:textId="77777777" w:rsidR="007D6ADC" w:rsidRPr="00D67AB2" w:rsidRDefault="007D6ADC"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6887A03" w14:textId="77777777" w:rsidR="007D6ADC" w:rsidRPr="00D67AB2" w:rsidRDefault="007D6ADC"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CBD920A" w14:textId="77777777" w:rsidR="007D6ADC" w:rsidRPr="00D67AB2" w:rsidRDefault="007D6ADC" w:rsidP="00A07D9A">
            <w:pPr>
              <w:pStyle w:val="TAL"/>
            </w:pPr>
            <w:r w:rsidRPr="00D70312">
              <w:t xml:space="preserve">An alternative URI of the resource located on an alternative service instance within the </w:t>
            </w:r>
            <w:r>
              <w:t>same HSS (service) set.</w:t>
            </w:r>
          </w:p>
        </w:tc>
      </w:tr>
      <w:tr w:rsidR="007D6ADC" w:rsidRPr="00D67AB2" w14:paraId="26A25187"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74EE68C" w14:textId="77777777" w:rsidR="007D6ADC" w:rsidRDefault="007D6ADC"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8EF6373" w14:textId="77777777" w:rsidR="007D6ADC" w:rsidRDefault="007D6ADC"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2C6FD68" w14:textId="77777777" w:rsidR="007D6ADC" w:rsidRDefault="007D6ADC"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6F45553" w14:textId="77777777" w:rsidR="007D6ADC" w:rsidRPr="00D67AB2" w:rsidRDefault="007D6ADC"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67A231F" w14:textId="77777777" w:rsidR="007D6ADC" w:rsidRPr="00D70312" w:rsidRDefault="007D6ADC" w:rsidP="00A07D9A">
            <w:pPr>
              <w:pStyle w:val="TAL"/>
            </w:pPr>
            <w:r w:rsidRPr="00525507">
              <w:t>Identifier of the target NF (service) instance ID towards which the request is redirected</w:t>
            </w:r>
            <w:r>
              <w:t>.</w:t>
            </w:r>
          </w:p>
        </w:tc>
      </w:tr>
    </w:tbl>
    <w:p w14:paraId="0F7815D6" w14:textId="77777777" w:rsidR="00FA6EB7" w:rsidRPr="006A7EE2" w:rsidRDefault="00FA6EB7" w:rsidP="00FA6EB7"/>
    <w:p w14:paraId="0CEA7B34" w14:textId="77777777" w:rsidR="002A194B" w:rsidRDefault="002A194B" w:rsidP="007B60E3">
      <w:pPr>
        <w:pStyle w:val="Heading4"/>
      </w:pPr>
      <w:bookmarkStart w:id="2079" w:name="_Toc26199600"/>
      <w:bookmarkStart w:id="2080" w:name="_Toc34346647"/>
      <w:bookmarkStart w:id="2081" w:name="_Toc34740724"/>
      <w:bookmarkStart w:id="2082" w:name="_Toc34748083"/>
      <w:bookmarkStart w:id="2083" w:name="_Toc34748459"/>
      <w:bookmarkStart w:id="2084" w:name="_Toc34749449"/>
      <w:bookmarkStart w:id="2085" w:name="_Toc49689912"/>
      <w:bookmarkStart w:id="2086" w:name="_Toc56336997"/>
      <w:bookmarkStart w:id="2087" w:name="_Toc11338574"/>
      <w:bookmarkStart w:id="2088" w:name="_Toc27585226"/>
      <w:bookmarkStart w:id="2089" w:name="_Toc114776898"/>
      <w:r>
        <w:t>6.2.3.10</w:t>
      </w:r>
      <w:r>
        <w:tab/>
        <w:t xml:space="preserve">Resource: </w:t>
      </w:r>
      <w:bookmarkEnd w:id="2079"/>
      <w:r>
        <w:t>IMS Registration Status</w:t>
      </w:r>
      <w:bookmarkEnd w:id="2080"/>
      <w:bookmarkEnd w:id="2081"/>
      <w:bookmarkEnd w:id="2082"/>
      <w:bookmarkEnd w:id="2083"/>
      <w:bookmarkEnd w:id="2084"/>
      <w:bookmarkEnd w:id="2085"/>
      <w:bookmarkEnd w:id="2086"/>
      <w:bookmarkEnd w:id="2089"/>
    </w:p>
    <w:p w14:paraId="1A852E2D" w14:textId="77777777" w:rsidR="002A194B" w:rsidRDefault="002A194B" w:rsidP="007B60E3">
      <w:pPr>
        <w:pStyle w:val="Heading5"/>
      </w:pPr>
      <w:bookmarkStart w:id="2090" w:name="_Toc26199601"/>
      <w:bookmarkStart w:id="2091" w:name="_Toc34346648"/>
      <w:bookmarkStart w:id="2092" w:name="_Toc34740725"/>
      <w:bookmarkStart w:id="2093" w:name="_Toc34748084"/>
      <w:bookmarkStart w:id="2094" w:name="_Toc34748460"/>
      <w:bookmarkStart w:id="2095" w:name="_Toc34749450"/>
      <w:bookmarkStart w:id="2096" w:name="_Toc49689913"/>
      <w:bookmarkStart w:id="2097" w:name="_Toc56336998"/>
      <w:bookmarkStart w:id="2098" w:name="_Toc114776899"/>
      <w:r>
        <w:t>6.2.3.10.1</w:t>
      </w:r>
      <w:r>
        <w:tab/>
        <w:t>Description</w:t>
      </w:r>
      <w:bookmarkEnd w:id="2090"/>
      <w:bookmarkEnd w:id="2091"/>
      <w:bookmarkEnd w:id="2092"/>
      <w:bookmarkEnd w:id="2093"/>
      <w:bookmarkEnd w:id="2094"/>
      <w:bookmarkEnd w:id="2095"/>
      <w:bookmarkEnd w:id="2096"/>
      <w:bookmarkEnd w:id="2097"/>
      <w:bookmarkEnd w:id="2098"/>
    </w:p>
    <w:p w14:paraId="0249276F" w14:textId="77777777" w:rsidR="002A194B" w:rsidRPr="000B71E3" w:rsidRDefault="002A194B" w:rsidP="002A194B">
      <w:r w:rsidRPr="000B71E3">
        <w:t xml:space="preserve">This resource represents </w:t>
      </w:r>
      <w:r>
        <w:t>the IMS Registration Status</w:t>
      </w:r>
      <w:r w:rsidRPr="000B71E3">
        <w:t>.</w:t>
      </w:r>
      <w:r>
        <w:t xml:space="preserve"> It is queried by the service consumer (e.g. AS) to retrieve the IMS registration status of the user.</w:t>
      </w:r>
    </w:p>
    <w:p w14:paraId="4B7A8401" w14:textId="77777777" w:rsidR="002A194B" w:rsidRDefault="002A194B" w:rsidP="007B60E3">
      <w:pPr>
        <w:pStyle w:val="Heading5"/>
      </w:pPr>
      <w:bookmarkStart w:id="2099" w:name="_Toc26199602"/>
      <w:bookmarkStart w:id="2100" w:name="_Toc34346649"/>
      <w:bookmarkStart w:id="2101" w:name="_Toc34740726"/>
      <w:bookmarkStart w:id="2102" w:name="_Toc34748085"/>
      <w:bookmarkStart w:id="2103" w:name="_Toc34748461"/>
      <w:bookmarkStart w:id="2104" w:name="_Toc34749451"/>
      <w:bookmarkStart w:id="2105" w:name="_Toc49689914"/>
      <w:bookmarkStart w:id="2106" w:name="_Toc56336999"/>
      <w:bookmarkStart w:id="2107" w:name="_Toc114776900"/>
      <w:r>
        <w:t>6.2.3.10.2</w:t>
      </w:r>
      <w:r>
        <w:tab/>
        <w:t>Resource Definition</w:t>
      </w:r>
      <w:bookmarkEnd w:id="2099"/>
      <w:bookmarkEnd w:id="2100"/>
      <w:bookmarkEnd w:id="2101"/>
      <w:bookmarkEnd w:id="2102"/>
      <w:bookmarkEnd w:id="2103"/>
      <w:bookmarkEnd w:id="2104"/>
      <w:bookmarkEnd w:id="2105"/>
      <w:bookmarkEnd w:id="2106"/>
      <w:bookmarkEnd w:id="2107"/>
    </w:p>
    <w:p w14:paraId="3626EC9E" w14:textId="77777777" w:rsidR="002A194B" w:rsidRDefault="002A194B" w:rsidP="002A194B">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ims-data/registration-status</w:t>
      </w:r>
    </w:p>
    <w:p w14:paraId="0E504CAF" w14:textId="77777777" w:rsidR="002A194B" w:rsidRDefault="002A194B" w:rsidP="007B60E3">
      <w:pPr>
        <w:rPr>
          <w:rFonts w:ascii="Arial" w:hAnsi="Arial" w:cs="Arial"/>
        </w:rPr>
      </w:pPr>
      <w:r w:rsidRPr="007B60E3">
        <w:t>This resource shall support the resource URI variables defined in table 6.2.3.10.2-1.</w:t>
      </w:r>
    </w:p>
    <w:p w14:paraId="399A7C8A" w14:textId="77777777" w:rsidR="002A194B" w:rsidRDefault="002A194B" w:rsidP="002A194B">
      <w:pPr>
        <w:pStyle w:val="TH"/>
        <w:rPr>
          <w:rFonts w:cs="Arial"/>
        </w:rPr>
      </w:pPr>
      <w:r>
        <w:lastRenderedPageBreak/>
        <w:t>Table 6.2.3.10.2-1: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A194B" w:rsidRPr="00B12CFB" w14:paraId="1C32BF25"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6A87EFD" w14:textId="77777777" w:rsidR="002A194B" w:rsidRDefault="002A194B" w:rsidP="0014560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1CAD57" w14:textId="77777777" w:rsidR="002A194B" w:rsidRDefault="002A194B" w:rsidP="0014560D">
            <w:pPr>
              <w:pStyle w:val="TAH"/>
            </w:pPr>
            <w:r>
              <w:t>Definition</w:t>
            </w:r>
          </w:p>
        </w:tc>
      </w:tr>
      <w:tr w:rsidR="002A194B" w:rsidRPr="00B12CFB" w14:paraId="27154121"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1DBAE6E" w14:textId="77777777" w:rsidR="002A194B" w:rsidRDefault="002A194B" w:rsidP="0014560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3BF9072" w14:textId="77777777" w:rsidR="002A194B" w:rsidRDefault="002A194B" w:rsidP="0014560D">
            <w:pPr>
              <w:pStyle w:val="TAL"/>
            </w:pPr>
            <w:r>
              <w:t>See clause</w:t>
            </w:r>
            <w:r>
              <w:rPr>
                <w:lang w:val="en-US" w:eastAsia="zh-CN"/>
              </w:rPr>
              <w:t> </w:t>
            </w:r>
            <w:r>
              <w:t>6.2.1</w:t>
            </w:r>
          </w:p>
        </w:tc>
      </w:tr>
      <w:tr w:rsidR="002A194B" w14:paraId="34091517"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5704F0D" w14:textId="77777777" w:rsidR="002A194B" w:rsidRDefault="002A194B" w:rsidP="0014560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0958B2C" w14:textId="77777777" w:rsidR="002A194B" w:rsidRDefault="002A194B" w:rsidP="0014560D">
            <w:pPr>
              <w:pStyle w:val="TAL"/>
            </w:pPr>
            <w:r>
              <w:t>See clause 6.2.1</w:t>
            </w:r>
          </w:p>
        </w:tc>
      </w:tr>
      <w:tr w:rsidR="002A194B" w:rsidRPr="00B12CFB" w14:paraId="0BC94EC2"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tcPr>
          <w:p w14:paraId="5B7AE1CE" w14:textId="77777777" w:rsidR="002A194B" w:rsidRDefault="002A194B" w:rsidP="0014560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4357C7F" w14:textId="77777777" w:rsidR="002A194B" w:rsidRDefault="002A194B" w:rsidP="0014560D">
            <w:pPr>
              <w:pStyle w:val="TAL"/>
            </w:pPr>
            <w:r w:rsidRPr="000B71E3">
              <w:t xml:space="preserve">Represents the </w:t>
            </w:r>
            <w:r>
              <w:t>IMS Public Identity (i.e. IMS Public User identity or Public Service Identity)</w:t>
            </w:r>
          </w:p>
          <w:p w14:paraId="62F5D3C0" w14:textId="59B9D600" w:rsidR="002A194B" w:rsidRDefault="002A194B" w:rsidP="0014560D">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44DF326E" w14:textId="77777777" w:rsidR="002A194B" w:rsidRPr="00384E92" w:rsidRDefault="002A194B" w:rsidP="002A194B"/>
    <w:p w14:paraId="419E8A84" w14:textId="77777777" w:rsidR="002A194B" w:rsidRDefault="002A194B" w:rsidP="007B60E3">
      <w:pPr>
        <w:pStyle w:val="Heading5"/>
      </w:pPr>
      <w:bookmarkStart w:id="2108" w:name="_Toc26199603"/>
      <w:bookmarkStart w:id="2109" w:name="_Toc34346650"/>
      <w:bookmarkStart w:id="2110" w:name="_Toc34740727"/>
      <w:bookmarkStart w:id="2111" w:name="_Toc34748086"/>
      <w:bookmarkStart w:id="2112" w:name="_Toc34748462"/>
      <w:bookmarkStart w:id="2113" w:name="_Toc34749452"/>
      <w:bookmarkStart w:id="2114" w:name="_Toc49689915"/>
      <w:bookmarkStart w:id="2115" w:name="_Toc56337000"/>
      <w:bookmarkStart w:id="2116" w:name="_Toc114776901"/>
      <w:r>
        <w:t>6.2.3.10.3</w:t>
      </w:r>
      <w:r>
        <w:tab/>
        <w:t>Resource Standard Methods</w:t>
      </w:r>
      <w:bookmarkEnd w:id="2108"/>
      <w:bookmarkEnd w:id="2109"/>
      <w:bookmarkEnd w:id="2110"/>
      <w:bookmarkEnd w:id="2111"/>
      <w:bookmarkEnd w:id="2112"/>
      <w:bookmarkEnd w:id="2113"/>
      <w:bookmarkEnd w:id="2114"/>
      <w:bookmarkEnd w:id="2115"/>
      <w:bookmarkEnd w:id="2116"/>
    </w:p>
    <w:p w14:paraId="7A34BAA6" w14:textId="77777777" w:rsidR="002A194B" w:rsidRPr="00384E92" w:rsidRDefault="002A194B" w:rsidP="007B60E3">
      <w:pPr>
        <w:pStyle w:val="Heading6"/>
        <w:numPr>
          <w:ilvl w:val="5"/>
          <w:numId w:val="0"/>
        </w:numPr>
        <w:ind w:left="1152" w:hanging="432"/>
      </w:pPr>
      <w:bookmarkStart w:id="2117" w:name="_Toc26199604"/>
      <w:bookmarkStart w:id="2118" w:name="_Toc34346651"/>
      <w:bookmarkStart w:id="2119" w:name="_Toc34740728"/>
      <w:bookmarkStart w:id="2120" w:name="_Toc34748087"/>
      <w:bookmarkStart w:id="2121" w:name="_Toc34748463"/>
      <w:bookmarkStart w:id="2122" w:name="_Toc34749453"/>
      <w:bookmarkStart w:id="2123" w:name="_Toc49689916"/>
      <w:bookmarkStart w:id="2124" w:name="_Toc56337001"/>
      <w:bookmarkStart w:id="2125" w:name="_Toc114776902"/>
      <w:r w:rsidRPr="00384E92">
        <w:t>6.</w:t>
      </w:r>
      <w:r>
        <w:t>2.3.10.3</w:t>
      </w:r>
      <w:r w:rsidRPr="00384E92">
        <w:t>.1</w:t>
      </w:r>
      <w:r w:rsidRPr="00384E92">
        <w:tab/>
      </w:r>
      <w:r>
        <w:t>GET</w:t>
      </w:r>
      <w:bookmarkEnd w:id="2117"/>
      <w:bookmarkEnd w:id="2118"/>
      <w:bookmarkEnd w:id="2119"/>
      <w:bookmarkEnd w:id="2120"/>
      <w:bookmarkEnd w:id="2121"/>
      <w:bookmarkEnd w:id="2122"/>
      <w:bookmarkEnd w:id="2123"/>
      <w:bookmarkEnd w:id="2124"/>
      <w:bookmarkEnd w:id="2125"/>
    </w:p>
    <w:p w14:paraId="53E96432" w14:textId="77777777" w:rsidR="002A194B" w:rsidRDefault="002A194B" w:rsidP="002A194B">
      <w:r>
        <w:t>This method shall support the URI query parameters specified in table 6.2.3.10.3.1-1.</w:t>
      </w:r>
    </w:p>
    <w:p w14:paraId="3BB5AF9A" w14:textId="77777777" w:rsidR="002A194B" w:rsidRPr="00384E92" w:rsidRDefault="002A194B" w:rsidP="002A194B">
      <w:pPr>
        <w:pStyle w:val="TH"/>
        <w:rPr>
          <w:rFonts w:cs="Arial"/>
        </w:rPr>
      </w:pPr>
      <w:r w:rsidRPr="00384E92">
        <w:t>Table 6.</w:t>
      </w:r>
      <w:r>
        <w:t>2.3.10.3.1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2A194B" w:rsidRPr="00384E92" w14:paraId="0C5C04CD" w14:textId="77777777" w:rsidTr="0014560D">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441E6DD4" w14:textId="77777777" w:rsidR="002A194B" w:rsidRPr="001769FF" w:rsidRDefault="002A194B" w:rsidP="0014560D">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5E683169" w14:textId="77777777" w:rsidR="002A194B" w:rsidRPr="001769FF" w:rsidRDefault="002A194B" w:rsidP="0014560D">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5E3C695A" w14:textId="77777777" w:rsidR="002A194B" w:rsidRPr="001769FF" w:rsidRDefault="002A194B" w:rsidP="0014560D">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4EA2843A" w14:textId="77777777" w:rsidR="002A194B" w:rsidRPr="001769FF" w:rsidRDefault="002A194B" w:rsidP="0014560D">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4BB77970" w14:textId="77777777" w:rsidR="002A194B" w:rsidRPr="001769FF" w:rsidRDefault="002A194B" w:rsidP="0014560D">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8BAABC2" w14:textId="77777777" w:rsidR="002A194B" w:rsidRDefault="002A194B" w:rsidP="0014560D">
            <w:pPr>
              <w:pStyle w:val="TAH"/>
            </w:pPr>
            <w:r>
              <w:t>Applicability</w:t>
            </w:r>
          </w:p>
        </w:tc>
      </w:tr>
      <w:tr w:rsidR="002A194B" w:rsidRPr="00384E92" w14:paraId="642755BD" w14:textId="77777777" w:rsidTr="00BC05CA">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4130DF59" w14:textId="77777777" w:rsidR="002A194B" w:rsidRPr="001769FF" w:rsidRDefault="002A194B" w:rsidP="0014560D">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0AF53FFD" w14:textId="77777777" w:rsidR="002A194B" w:rsidRPr="001769FF" w:rsidRDefault="002A194B" w:rsidP="0014560D">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7DA47A8A" w14:textId="77777777" w:rsidR="002A194B" w:rsidRPr="001769FF" w:rsidRDefault="002A194B" w:rsidP="007B60E3">
            <w:pPr>
              <w:pStyle w:val="TAC"/>
            </w:pPr>
            <w:r w:rsidRPr="007B60E3">
              <w:t>O</w:t>
            </w:r>
          </w:p>
        </w:tc>
        <w:tc>
          <w:tcPr>
            <w:tcW w:w="587" w:type="pct"/>
            <w:tcBorders>
              <w:top w:val="single" w:sz="4" w:space="0" w:color="auto"/>
              <w:left w:val="single" w:sz="6" w:space="0" w:color="000000"/>
              <w:bottom w:val="single" w:sz="6" w:space="0" w:color="000000"/>
              <w:right w:val="single" w:sz="6" w:space="0" w:color="000000"/>
            </w:tcBorders>
          </w:tcPr>
          <w:p w14:paraId="29FDF1BA" w14:textId="77777777" w:rsidR="002A194B" w:rsidRPr="001769FF" w:rsidRDefault="002A194B" w:rsidP="0014560D">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0E2F2E23" w14:textId="77777777" w:rsidR="002A194B" w:rsidRPr="001769FF" w:rsidRDefault="002A194B" w:rsidP="0014560D">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4309A5B8" w14:textId="77777777" w:rsidR="002A194B" w:rsidRPr="001769FF" w:rsidRDefault="002A194B" w:rsidP="0014560D">
            <w:pPr>
              <w:pStyle w:val="TAL"/>
            </w:pPr>
          </w:p>
        </w:tc>
      </w:tr>
    </w:tbl>
    <w:p w14:paraId="541121F4" w14:textId="77777777" w:rsidR="002A194B" w:rsidRDefault="002A194B" w:rsidP="002A194B"/>
    <w:p w14:paraId="305075DE" w14:textId="77777777" w:rsidR="002A194B" w:rsidRPr="00384E92" w:rsidRDefault="002A194B" w:rsidP="002A194B">
      <w:r>
        <w:t>This method shall support the request data structures specified in table 6.2.3.10.3.1-2 and the response data structure and response codes specified in table 6.2.3.10.3.1-3.</w:t>
      </w:r>
    </w:p>
    <w:p w14:paraId="19C69287" w14:textId="77777777" w:rsidR="002A194B" w:rsidRPr="001769FF" w:rsidRDefault="002A194B" w:rsidP="002A194B">
      <w:pPr>
        <w:pStyle w:val="TH"/>
      </w:pPr>
      <w:r w:rsidRPr="001769FF">
        <w:t>Table 6.</w:t>
      </w:r>
      <w:r>
        <w:t>2.3.10.</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A194B" w:rsidRPr="000B71E3" w14:paraId="4E3830EA" w14:textId="77777777" w:rsidTr="0014560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1F00674" w14:textId="77777777" w:rsidR="002A194B" w:rsidRPr="000B71E3" w:rsidRDefault="002A194B" w:rsidP="0014560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0347FF0" w14:textId="77777777" w:rsidR="002A194B" w:rsidRPr="000B71E3" w:rsidRDefault="002A194B" w:rsidP="0014560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91CCDF7" w14:textId="77777777" w:rsidR="002A194B" w:rsidRPr="000B71E3" w:rsidRDefault="002A194B" w:rsidP="0014560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11643EB" w14:textId="77777777" w:rsidR="002A194B" w:rsidRPr="000B71E3" w:rsidRDefault="002A194B" w:rsidP="0014560D">
            <w:pPr>
              <w:pStyle w:val="TAH"/>
            </w:pPr>
            <w:r w:rsidRPr="000B71E3">
              <w:t>Description</w:t>
            </w:r>
          </w:p>
        </w:tc>
      </w:tr>
      <w:tr w:rsidR="002A194B" w:rsidRPr="000B71E3" w14:paraId="009F2512" w14:textId="77777777" w:rsidTr="0014560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CB950BB" w14:textId="77777777" w:rsidR="002A194B" w:rsidRPr="000B71E3" w:rsidRDefault="002A194B" w:rsidP="0014560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C5B056D" w14:textId="77777777" w:rsidR="002A194B" w:rsidRPr="000B71E3" w:rsidRDefault="002A194B" w:rsidP="0014560D">
            <w:pPr>
              <w:pStyle w:val="TAC"/>
            </w:pPr>
          </w:p>
        </w:tc>
        <w:tc>
          <w:tcPr>
            <w:tcW w:w="1276" w:type="dxa"/>
            <w:tcBorders>
              <w:top w:val="single" w:sz="4" w:space="0" w:color="auto"/>
              <w:left w:val="single" w:sz="6" w:space="0" w:color="000000"/>
              <w:bottom w:val="single" w:sz="6" w:space="0" w:color="000000"/>
              <w:right w:val="single" w:sz="6" w:space="0" w:color="000000"/>
            </w:tcBorders>
          </w:tcPr>
          <w:p w14:paraId="5AEC0B3A" w14:textId="77777777" w:rsidR="002A194B" w:rsidRPr="000B71E3" w:rsidRDefault="002A194B" w:rsidP="0014560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C7787BD" w14:textId="77777777" w:rsidR="002A194B" w:rsidRPr="000B71E3" w:rsidRDefault="002A194B" w:rsidP="0014560D">
            <w:pPr>
              <w:pStyle w:val="TAL"/>
            </w:pPr>
          </w:p>
        </w:tc>
      </w:tr>
    </w:tbl>
    <w:p w14:paraId="745DDAFC" w14:textId="77777777" w:rsidR="002A194B" w:rsidRDefault="002A194B" w:rsidP="002A194B"/>
    <w:p w14:paraId="4FA6DF45" w14:textId="77777777" w:rsidR="002A194B" w:rsidRPr="001769FF" w:rsidRDefault="002A194B" w:rsidP="002A194B">
      <w:pPr>
        <w:pStyle w:val="TH"/>
      </w:pPr>
      <w:r w:rsidRPr="001769FF">
        <w:t>Table 6.</w:t>
      </w:r>
      <w:r>
        <w:t>2.3.10.</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5"/>
        <w:gridCol w:w="364"/>
        <w:gridCol w:w="1231"/>
        <w:gridCol w:w="1204"/>
        <w:gridCol w:w="5115"/>
      </w:tblGrid>
      <w:tr w:rsidR="00C113C7" w:rsidRPr="001769FF" w14:paraId="17AA492B" w14:textId="77777777" w:rsidTr="00190B87">
        <w:trPr>
          <w:jc w:val="center"/>
        </w:trPr>
        <w:tc>
          <w:tcPr>
            <w:tcW w:w="891" w:type="pct"/>
            <w:tcBorders>
              <w:top w:val="single" w:sz="4" w:space="0" w:color="auto"/>
              <w:left w:val="single" w:sz="4" w:space="0" w:color="auto"/>
              <w:bottom w:val="single" w:sz="4" w:space="0" w:color="auto"/>
              <w:right w:val="single" w:sz="4" w:space="0" w:color="auto"/>
            </w:tcBorders>
            <w:shd w:val="clear" w:color="auto" w:fill="C0C0C0"/>
          </w:tcPr>
          <w:p w14:paraId="4FD04AD5" w14:textId="77777777" w:rsidR="002A194B" w:rsidRPr="001769FF" w:rsidRDefault="002A194B" w:rsidP="0014560D">
            <w:pPr>
              <w:pStyle w:val="TAH"/>
            </w:pPr>
            <w:r w:rsidRPr="001769FF">
              <w:t>Data type</w:t>
            </w:r>
          </w:p>
        </w:tc>
        <w:tc>
          <w:tcPr>
            <w:tcW w:w="189" w:type="pct"/>
            <w:tcBorders>
              <w:top w:val="single" w:sz="4" w:space="0" w:color="auto"/>
              <w:left w:val="single" w:sz="4" w:space="0" w:color="auto"/>
              <w:bottom w:val="single" w:sz="4" w:space="0" w:color="auto"/>
              <w:right w:val="single" w:sz="4" w:space="0" w:color="auto"/>
            </w:tcBorders>
            <w:shd w:val="clear" w:color="auto" w:fill="C0C0C0"/>
          </w:tcPr>
          <w:p w14:paraId="04D3B562" w14:textId="77777777" w:rsidR="002A194B" w:rsidRPr="001769FF" w:rsidRDefault="002A194B" w:rsidP="0014560D">
            <w:pPr>
              <w:pStyle w:val="TAH"/>
            </w:pPr>
            <w:r>
              <w:t>P</w:t>
            </w:r>
          </w:p>
        </w:tc>
        <w:tc>
          <w:tcPr>
            <w:tcW w:w="639" w:type="pct"/>
            <w:tcBorders>
              <w:top w:val="single" w:sz="4" w:space="0" w:color="auto"/>
              <w:left w:val="single" w:sz="4" w:space="0" w:color="auto"/>
              <w:bottom w:val="single" w:sz="4" w:space="0" w:color="auto"/>
              <w:right w:val="single" w:sz="4" w:space="0" w:color="auto"/>
            </w:tcBorders>
            <w:shd w:val="clear" w:color="auto" w:fill="C0C0C0"/>
          </w:tcPr>
          <w:p w14:paraId="48E22893" w14:textId="77777777" w:rsidR="002A194B" w:rsidRPr="001769FF" w:rsidRDefault="002A194B" w:rsidP="0014560D">
            <w:pPr>
              <w:pStyle w:val="TAH"/>
            </w:pPr>
            <w:r w:rsidRPr="001769FF">
              <w:t>Cardinality</w:t>
            </w:r>
          </w:p>
        </w:tc>
        <w:tc>
          <w:tcPr>
            <w:tcW w:w="625" w:type="pct"/>
            <w:tcBorders>
              <w:top w:val="single" w:sz="4" w:space="0" w:color="auto"/>
              <w:left w:val="single" w:sz="4" w:space="0" w:color="auto"/>
              <w:bottom w:val="single" w:sz="4" w:space="0" w:color="auto"/>
              <w:right w:val="single" w:sz="4" w:space="0" w:color="auto"/>
            </w:tcBorders>
            <w:shd w:val="clear" w:color="auto" w:fill="C0C0C0"/>
          </w:tcPr>
          <w:p w14:paraId="273B5D2E" w14:textId="77777777" w:rsidR="002A194B" w:rsidRPr="001769FF" w:rsidRDefault="002A194B" w:rsidP="0014560D">
            <w:pPr>
              <w:pStyle w:val="TAH"/>
            </w:pPr>
            <w:r w:rsidRPr="001769FF">
              <w:t>Response</w:t>
            </w:r>
          </w:p>
          <w:p w14:paraId="2B727605" w14:textId="77777777" w:rsidR="002A194B" w:rsidRPr="001769FF" w:rsidRDefault="002A194B" w:rsidP="0014560D">
            <w:pPr>
              <w:pStyle w:val="TAH"/>
            </w:pPr>
            <w:r w:rsidRPr="001769FF">
              <w:t>codes</w:t>
            </w:r>
          </w:p>
        </w:tc>
        <w:tc>
          <w:tcPr>
            <w:tcW w:w="2656" w:type="pct"/>
            <w:tcBorders>
              <w:top w:val="single" w:sz="4" w:space="0" w:color="auto"/>
              <w:left w:val="single" w:sz="4" w:space="0" w:color="auto"/>
              <w:bottom w:val="single" w:sz="4" w:space="0" w:color="auto"/>
              <w:right w:val="single" w:sz="4" w:space="0" w:color="auto"/>
            </w:tcBorders>
            <w:shd w:val="clear" w:color="auto" w:fill="C0C0C0"/>
          </w:tcPr>
          <w:p w14:paraId="61265C28" w14:textId="77777777" w:rsidR="002A194B" w:rsidRPr="001769FF" w:rsidRDefault="002A194B" w:rsidP="0014560D">
            <w:pPr>
              <w:pStyle w:val="TAH"/>
            </w:pPr>
            <w:r>
              <w:t>Description</w:t>
            </w:r>
          </w:p>
        </w:tc>
      </w:tr>
      <w:tr w:rsidR="00C113C7" w:rsidRPr="001769FF" w14:paraId="54D83F9C"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7AC5B9E7" w14:textId="77777777" w:rsidR="002A194B" w:rsidRDefault="002A194B" w:rsidP="0014560D">
            <w:pPr>
              <w:pStyle w:val="TAL"/>
            </w:pPr>
            <w:r>
              <w:t>ImsRegistrationStatus</w:t>
            </w:r>
          </w:p>
        </w:tc>
        <w:tc>
          <w:tcPr>
            <w:tcW w:w="189" w:type="pct"/>
            <w:tcBorders>
              <w:top w:val="single" w:sz="4" w:space="0" w:color="auto"/>
              <w:left w:val="single" w:sz="6" w:space="0" w:color="000000"/>
              <w:bottom w:val="single" w:sz="4" w:space="0" w:color="auto"/>
              <w:right w:val="single" w:sz="6" w:space="0" w:color="000000"/>
            </w:tcBorders>
          </w:tcPr>
          <w:p w14:paraId="0E79D778" w14:textId="77777777" w:rsidR="002A194B" w:rsidRPr="00296A3D" w:rsidRDefault="002A194B" w:rsidP="0014560D">
            <w:pPr>
              <w:pStyle w:val="TAC"/>
            </w:pPr>
            <w:r w:rsidRPr="004A6AC3">
              <w:t>M</w:t>
            </w:r>
          </w:p>
        </w:tc>
        <w:tc>
          <w:tcPr>
            <w:tcW w:w="639" w:type="pct"/>
            <w:tcBorders>
              <w:top w:val="single" w:sz="4" w:space="0" w:color="auto"/>
              <w:left w:val="single" w:sz="6" w:space="0" w:color="000000"/>
              <w:bottom w:val="single" w:sz="4" w:space="0" w:color="auto"/>
              <w:right w:val="single" w:sz="6" w:space="0" w:color="000000"/>
            </w:tcBorders>
          </w:tcPr>
          <w:p w14:paraId="734BD681" w14:textId="77777777" w:rsidR="002A194B" w:rsidRPr="00296A3D" w:rsidRDefault="002A194B" w:rsidP="0014560D">
            <w:pPr>
              <w:pStyle w:val="TAL"/>
            </w:pPr>
            <w:r w:rsidRPr="004A6AC3">
              <w:t>1</w:t>
            </w:r>
          </w:p>
        </w:tc>
        <w:tc>
          <w:tcPr>
            <w:tcW w:w="625" w:type="pct"/>
            <w:tcBorders>
              <w:top w:val="single" w:sz="4" w:space="0" w:color="auto"/>
              <w:left w:val="single" w:sz="6" w:space="0" w:color="000000"/>
              <w:bottom w:val="single" w:sz="4" w:space="0" w:color="auto"/>
              <w:right w:val="single" w:sz="6" w:space="0" w:color="000000"/>
            </w:tcBorders>
          </w:tcPr>
          <w:p w14:paraId="3F7110BE" w14:textId="77777777" w:rsidR="002A194B" w:rsidRPr="00296A3D" w:rsidRDefault="002A194B" w:rsidP="0014560D">
            <w:pPr>
              <w:pStyle w:val="TAL"/>
            </w:pPr>
            <w:r w:rsidRPr="004A6AC3">
              <w:t>20</w:t>
            </w:r>
            <w:r>
              <w:t>0</w:t>
            </w:r>
            <w:r w:rsidRPr="004A6AC3">
              <w:t xml:space="preserve"> </w:t>
            </w:r>
            <w:r>
              <w:t>OK</w:t>
            </w:r>
          </w:p>
        </w:tc>
        <w:tc>
          <w:tcPr>
            <w:tcW w:w="2656" w:type="pct"/>
            <w:tcBorders>
              <w:top w:val="single" w:sz="4" w:space="0" w:color="auto"/>
              <w:left w:val="single" w:sz="6" w:space="0" w:color="000000"/>
              <w:bottom w:val="single" w:sz="4" w:space="0" w:color="auto"/>
              <w:right w:val="single" w:sz="6" w:space="0" w:color="000000"/>
            </w:tcBorders>
            <w:shd w:val="clear" w:color="auto" w:fill="auto"/>
          </w:tcPr>
          <w:p w14:paraId="6F9C28DB" w14:textId="77777777" w:rsidR="002A194B" w:rsidRPr="00296A3D" w:rsidRDefault="002A194B" w:rsidP="0014560D">
            <w:pPr>
              <w:pStyle w:val="TAL"/>
            </w:pPr>
            <w:r>
              <w:t xml:space="preserve">A </w:t>
            </w:r>
            <w:r w:rsidRPr="004A6AC3">
              <w:t xml:space="preserve">response body containing </w:t>
            </w:r>
            <w:r>
              <w:t>the IMS registration status of the user.</w:t>
            </w:r>
          </w:p>
        </w:tc>
      </w:tr>
      <w:tr w:rsidR="00C113C7" w:rsidRPr="001769FF" w14:paraId="276A71B1"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0835F540" w14:textId="3C9519D9" w:rsidR="00D7726F" w:rsidRDefault="00D7726F" w:rsidP="00D7726F">
            <w:pPr>
              <w:pStyle w:val="TAL"/>
            </w:pPr>
            <w:r>
              <w:t>RedirectResponse</w:t>
            </w:r>
          </w:p>
        </w:tc>
        <w:tc>
          <w:tcPr>
            <w:tcW w:w="189" w:type="pct"/>
            <w:tcBorders>
              <w:top w:val="single" w:sz="4" w:space="0" w:color="auto"/>
              <w:left w:val="single" w:sz="6" w:space="0" w:color="000000"/>
              <w:bottom w:val="single" w:sz="4" w:space="0" w:color="auto"/>
              <w:right w:val="single" w:sz="6" w:space="0" w:color="000000"/>
            </w:tcBorders>
          </w:tcPr>
          <w:p w14:paraId="190E5039" w14:textId="3F0D7B2A" w:rsidR="00D7726F" w:rsidRPr="004A6AC3" w:rsidRDefault="00D7726F" w:rsidP="00D7726F">
            <w:pPr>
              <w:pStyle w:val="TAC"/>
            </w:pPr>
            <w:r>
              <w:t>O</w:t>
            </w:r>
          </w:p>
        </w:tc>
        <w:tc>
          <w:tcPr>
            <w:tcW w:w="639" w:type="pct"/>
            <w:tcBorders>
              <w:top w:val="single" w:sz="4" w:space="0" w:color="auto"/>
              <w:left w:val="single" w:sz="6" w:space="0" w:color="000000"/>
              <w:bottom w:val="single" w:sz="4" w:space="0" w:color="auto"/>
              <w:right w:val="single" w:sz="6" w:space="0" w:color="000000"/>
            </w:tcBorders>
          </w:tcPr>
          <w:p w14:paraId="5528687B" w14:textId="033AD23A" w:rsidR="00D7726F" w:rsidRPr="004A6AC3" w:rsidRDefault="00D7726F" w:rsidP="00D7726F">
            <w:pPr>
              <w:pStyle w:val="TAL"/>
            </w:pPr>
            <w:r>
              <w:t>0..1</w:t>
            </w:r>
          </w:p>
        </w:tc>
        <w:tc>
          <w:tcPr>
            <w:tcW w:w="625" w:type="pct"/>
            <w:tcBorders>
              <w:top w:val="single" w:sz="4" w:space="0" w:color="auto"/>
              <w:left w:val="single" w:sz="6" w:space="0" w:color="000000"/>
              <w:bottom w:val="single" w:sz="4" w:space="0" w:color="auto"/>
              <w:right w:val="single" w:sz="6" w:space="0" w:color="000000"/>
            </w:tcBorders>
          </w:tcPr>
          <w:p w14:paraId="0A3D255B" w14:textId="029FB7FE" w:rsidR="00D7726F" w:rsidRPr="004A6AC3" w:rsidRDefault="00D7726F" w:rsidP="00D7726F">
            <w:pPr>
              <w:pStyle w:val="TAL"/>
            </w:pPr>
            <w:r>
              <w:t>307 Temporary Redirect</w:t>
            </w:r>
          </w:p>
        </w:tc>
        <w:tc>
          <w:tcPr>
            <w:tcW w:w="2656" w:type="pct"/>
            <w:tcBorders>
              <w:top w:val="single" w:sz="4" w:space="0" w:color="auto"/>
              <w:left w:val="single" w:sz="6" w:space="0" w:color="000000"/>
              <w:bottom w:val="single" w:sz="4" w:space="0" w:color="auto"/>
              <w:right w:val="single" w:sz="6" w:space="0" w:color="000000"/>
            </w:tcBorders>
            <w:shd w:val="clear" w:color="auto" w:fill="auto"/>
          </w:tcPr>
          <w:p w14:paraId="66CED266" w14:textId="4462323D" w:rsidR="00D7726F" w:rsidRDefault="00D7726F" w:rsidP="00D7726F">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C113C7" w:rsidRPr="001769FF" w14:paraId="744FD95D"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20D9EB4F" w14:textId="062E2A05" w:rsidR="00D7726F" w:rsidRDefault="00D7726F" w:rsidP="00D7726F">
            <w:pPr>
              <w:pStyle w:val="TAL"/>
            </w:pPr>
            <w:r>
              <w:t>RedirectResponse</w:t>
            </w:r>
          </w:p>
        </w:tc>
        <w:tc>
          <w:tcPr>
            <w:tcW w:w="189" w:type="pct"/>
            <w:tcBorders>
              <w:top w:val="single" w:sz="4" w:space="0" w:color="auto"/>
              <w:left w:val="single" w:sz="6" w:space="0" w:color="000000"/>
              <w:bottom w:val="single" w:sz="4" w:space="0" w:color="auto"/>
              <w:right w:val="single" w:sz="6" w:space="0" w:color="000000"/>
            </w:tcBorders>
          </w:tcPr>
          <w:p w14:paraId="6325093E" w14:textId="340EC82D" w:rsidR="00D7726F" w:rsidRPr="004A6AC3" w:rsidRDefault="00D7726F" w:rsidP="00D7726F">
            <w:pPr>
              <w:pStyle w:val="TAC"/>
            </w:pPr>
            <w:r>
              <w:t>O</w:t>
            </w:r>
          </w:p>
        </w:tc>
        <w:tc>
          <w:tcPr>
            <w:tcW w:w="639" w:type="pct"/>
            <w:tcBorders>
              <w:top w:val="single" w:sz="4" w:space="0" w:color="auto"/>
              <w:left w:val="single" w:sz="6" w:space="0" w:color="000000"/>
              <w:bottom w:val="single" w:sz="4" w:space="0" w:color="auto"/>
              <w:right w:val="single" w:sz="6" w:space="0" w:color="000000"/>
            </w:tcBorders>
          </w:tcPr>
          <w:p w14:paraId="1EE07DAC" w14:textId="36222F54" w:rsidR="00D7726F" w:rsidRPr="004A6AC3" w:rsidRDefault="00D7726F" w:rsidP="00D7726F">
            <w:pPr>
              <w:pStyle w:val="TAL"/>
            </w:pPr>
            <w:r>
              <w:t>0..1</w:t>
            </w:r>
          </w:p>
        </w:tc>
        <w:tc>
          <w:tcPr>
            <w:tcW w:w="625" w:type="pct"/>
            <w:tcBorders>
              <w:top w:val="single" w:sz="4" w:space="0" w:color="auto"/>
              <w:left w:val="single" w:sz="6" w:space="0" w:color="000000"/>
              <w:bottom w:val="single" w:sz="4" w:space="0" w:color="auto"/>
              <w:right w:val="single" w:sz="6" w:space="0" w:color="000000"/>
            </w:tcBorders>
          </w:tcPr>
          <w:p w14:paraId="2541E369" w14:textId="587E8035" w:rsidR="00D7726F" w:rsidRPr="004A6AC3" w:rsidRDefault="00D7726F" w:rsidP="00D7726F">
            <w:pPr>
              <w:pStyle w:val="TAL"/>
            </w:pPr>
            <w:r>
              <w:t>308 Permanent Redirect</w:t>
            </w:r>
          </w:p>
        </w:tc>
        <w:tc>
          <w:tcPr>
            <w:tcW w:w="2656" w:type="pct"/>
            <w:tcBorders>
              <w:top w:val="single" w:sz="4" w:space="0" w:color="auto"/>
              <w:left w:val="single" w:sz="6" w:space="0" w:color="000000"/>
              <w:bottom w:val="single" w:sz="4" w:space="0" w:color="auto"/>
              <w:right w:val="single" w:sz="6" w:space="0" w:color="000000"/>
            </w:tcBorders>
            <w:shd w:val="clear" w:color="auto" w:fill="auto"/>
          </w:tcPr>
          <w:p w14:paraId="6BBE0843" w14:textId="0809512A" w:rsidR="00D7726F" w:rsidRDefault="00D7726F" w:rsidP="00D7726F">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C113C7" w:rsidRPr="001769FF" w14:paraId="00F5BCE9"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070D2CCD" w14:textId="77777777" w:rsidR="00D7726F" w:rsidRDefault="00D7726F" w:rsidP="00D7726F">
            <w:pPr>
              <w:pStyle w:val="TAL"/>
            </w:pPr>
            <w:r w:rsidRPr="000B71E3">
              <w:t>ProblemDetails</w:t>
            </w:r>
          </w:p>
        </w:tc>
        <w:tc>
          <w:tcPr>
            <w:tcW w:w="189" w:type="pct"/>
            <w:tcBorders>
              <w:top w:val="single" w:sz="4" w:space="0" w:color="auto"/>
              <w:left w:val="single" w:sz="6" w:space="0" w:color="000000"/>
              <w:bottom w:val="single" w:sz="4" w:space="0" w:color="auto"/>
              <w:right w:val="single" w:sz="6" w:space="0" w:color="000000"/>
            </w:tcBorders>
          </w:tcPr>
          <w:p w14:paraId="1F7C61E2" w14:textId="77777777" w:rsidR="00D7726F" w:rsidRPr="00296A3D" w:rsidRDefault="00D7726F" w:rsidP="00D7726F">
            <w:pPr>
              <w:pStyle w:val="TAC"/>
            </w:pPr>
            <w:r>
              <w:t>O</w:t>
            </w:r>
          </w:p>
        </w:tc>
        <w:tc>
          <w:tcPr>
            <w:tcW w:w="639" w:type="pct"/>
            <w:tcBorders>
              <w:top w:val="single" w:sz="4" w:space="0" w:color="auto"/>
              <w:left w:val="single" w:sz="6" w:space="0" w:color="000000"/>
              <w:bottom w:val="single" w:sz="4" w:space="0" w:color="auto"/>
              <w:right w:val="single" w:sz="6" w:space="0" w:color="000000"/>
            </w:tcBorders>
          </w:tcPr>
          <w:p w14:paraId="01C3D16E" w14:textId="77777777" w:rsidR="00D7726F" w:rsidRPr="00296A3D" w:rsidRDefault="00D7726F" w:rsidP="00D7726F">
            <w:pPr>
              <w:pStyle w:val="TAL"/>
            </w:pPr>
            <w:r>
              <w:t>0..</w:t>
            </w:r>
            <w:r w:rsidRPr="000B71E3">
              <w:t>1</w:t>
            </w:r>
          </w:p>
        </w:tc>
        <w:tc>
          <w:tcPr>
            <w:tcW w:w="625" w:type="pct"/>
            <w:tcBorders>
              <w:top w:val="single" w:sz="4" w:space="0" w:color="auto"/>
              <w:left w:val="single" w:sz="6" w:space="0" w:color="000000"/>
              <w:bottom w:val="single" w:sz="4" w:space="0" w:color="auto"/>
              <w:right w:val="single" w:sz="6" w:space="0" w:color="000000"/>
            </w:tcBorders>
          </w:tcPr>
          <w:p w14:paraId="50461086" w14:textId="77777777" w:rsidR="00D7726F" w:rsidRPr="00296A3D" w:rsidRDefault="00D7726F" w:rsidP="00D7726F">
            <w:pPr>
              <w:pStyle w:val="TAL"/>
            </w:pPr>
            <w:r w:rsidRPr="000B71E3">
              <w:t>404 Not Found</w:t>
            </w:r>
          </w:p>
        </w:tc>
        <w:tc>
          <w:tcPr>
            <w:tcW w:w="2656" w:type="pct"/>
            <w:tcBorders>
              <w:top w:val="single" w:sz="4" w:space="0" w:color="auto"/>
              <w:left w:val="single" w:sz="6" w:space="0" w:color="000000"/>
              <w:bottom w:val="single" w:sz="4" w:space="0" w:color="auto"/>
              <w:right w:val="single" w:sz="6" w:space="0" w:color="000000"/>
            </w:tcBorders>
            <w:shd w:val="clear" w:color="auto" w:fill="auto"/>
          </w:tcPr>
          <w:p w14:paraId="2AF4BAED" w14:textId="77777777" w:rsidR="00D7726F" w:rsidRPr="000B71E3" w:rsidRDefault="00D7726F" w:rsidP="00D7726F">
            <w:pPr>
              <w:pStyle w:val="TAL"/>
            </w:pPr>
            <w:r w:rsidRPr="000B71E3">
              <w:t xml:space="preserve">The "cause" attribute </w:t>
            </w:r>
            <w:r>
              <w:t xml:space="preserve">may be used to indicate one of </w:t>
            </w:r>
            <w:r w:rsidRPr="000B71E3">
              <w:t>the following application error</w:t>
            </w:r>
            <w:r>
              <w:t>s</w:t>
            </w:r>
            <w:r w:rsidRPr="000B71E3">
              <w:t>:</w:t>
            </w:r>
          </w:p>
          <w:p w14:paraId="09B3E334" w14:textId="77777777" w:rsidR="00D7726F" w:rsidRDefault="00D7726F" w:rsidP="00D7726F">
            <w:pPr>
              <w:pStyle w:val="TAL"/>
            </w:pPr>
            <w:r w:rsidRPr="000B71E3">
              <w:t>- USER_NOT_FOUND</w:t>
            </w:r>
          </w:p>
          <w:p w14:paraId="551FF1D8" w14:textId="77777777" w:rsidR="00D7726F" w:rsidRDefault="00D7726F" w:rsidP="00D7726F">
            <w:pPr>
              <w:pStyle w:val="TAL"/>
            </w:pPr>
            <w:r>
              <w:t>- DATA_NOT_FOUND</w:t>
            </w:r>
          </w:p>
          <w:p w14:paraId="458DCEE6" w14:textId="77777777" w:rsidR="00D7726F" w:rsidRDefault="00D7726F" w:rsidP="00D7726F">
            <w:pPr>
              <w:pStyle w:val="TAL"/>
            </w:pPr>
          </w:p>
          <w:p w14:paraId="6C4728D1" w14:textId="77777777" w:rsidR="00D7726F" w:rsidRPr="00296A3D" w:rsidRDefault="00D7726F" w:rsidP="00D7726F">
            <w:pPr>
              <w:pStyle w:val="TAL"/>
            </w:pPr>
            <w:r>
              <w:t>DATA_NOT_FOUND indicates the user has not performed yet any IMS registration.</w:t>
            </w:r>
          </w:p>
        </w:tc>
      </w:tr>
      <w:tr w:rsidR="00C113C7" w:rsidRPr="001769FF" w14:paraId="472C704A" w14:textId="77777777" w:rsidTr="00190B87">
        <w:trPr>
          <w:jc w:val="center"/>
        </w:trPr>
        <w:tc>
          <w:tcPr>
            <w:tcW w:w="891" w:type="pct"/>
            <w:tcBorders>
              <w:top w:val="single" w:sz="4" w:space="0" w:color="auto"/>
              <w:left w:val="single" w:sz="6" w:space="0" w:color="000000"/>
              <w:bottom w:val="single" w:sz="4" w:space="0" w:color="auto"/>
              <w:right w:val="single" w:sz="6" w:space="0" w:color="000000"/>
            </w:tcBorders>
            <w:shd w:val="clear" w:color="auto" w:fill="auto"/>
          </w:tcPr>
          <w:p w14:paraId="6E5CE82B" w14:textId="77777777" w:rsidR="00D7726F" w:rsidRDefault="00D7726F" w:rsidP="00D7726F">
            <w:pPr>
              <w:pStyle w:val="TAL"/>
            </w:pPr>
            <w:r w:rsidRPr="000B71E3">
              <w:t>ProblemDetails</w:t>
            </w:r>
          </w:p>
        </w:tc>
        <w:tc>
          <w:tcPr>
            <w:tcW w:w="189" w:type="pct"/>
            <w:tcBorders>
              <w:top w:val="single" w:sz="4" w:space="0" w:color="auto"/>
              <w:left w:val="single" w:sz="6" w:space="0" w:color="000000"/>
              <w:bottom w:val="single" w:sz="4" w:space="0" w:color="auto"/>
              <w:right w:val="single" w:sz="6" w:space="0" w:color="000000"/>
            </w:tcBorders>
          </w:tcPr>
          <w:p w14:paraId="7D43BC4B" w14:textId="77777777" w:rsidR="00D7726F" w:rsidRPr="00296A3D" w:rsidRDefault="00D7726F" w:rsidP="00D7726F">
            <w:pPr>
              <w:pStyle w:val="TAC"/>
            </w:pPr>
            <w:r>
              <w:t>O</w:t>
            </w:r>
          </w:p>
        </w:tc>
        <w:tc>
          <w:tcPr>
            <w:tcW w:w="639" w:type="pct"/>
            <w:tcBorders>
              <w:top w:val="single" w:sz="4" w:space="0" w:color="auto"/>
              <w:left w:val="single" w:sz="6" w:space="0" w:color="000000"/>
              <w:bottom w:val="single" w:sz="4" w:space="0" w:color="auto"/>
              <w:right w:val="single" w:sz="6" w:space="0" w:color="000000"/>
            </w:tcBorders>
          </w:tcPr>
          <w:p w14:paraId="2A9B8C99" w14:textId="77777777" w:rsidR="00D7726F" w:rsidRPr="00296A3D" w:rsidRDefault="00D7726F" w:rsidP="00D7726F">
            <w:pPr>
              <w:pStyle w:val="TAL"/>
            </w:pPr>
            <w:r>
              <w:t>0..</w:t>
            </w:r>
            <w:r w:rsidRPr="000B71E3">
              <w:t>1</w:t>
            </w:r>
          </w:p>
        </w:tc>
        <w:tc>
          <w:tcPr>
            <w:tcW w:w="625" w:type="pct"/>
            <w:tcBorders>
              <w:top w:val="single" w:sz="4" w:space="0" w:color="auto"/>
              <w:left w:val="single" w:sz="6" w:space="0" w:color="000000"/>
              <w:bottom w:val="single" w:sz="4" w:space="0" w:color="auto"/>
              <w:right w:val="single" w:sz="6" w:space="0" w:color="000000"/>
            </w:tcBorders>
          </w:tcPr>
          <w:p w14:paraId="2C6D8D18" w14:textId="77777777" w:rsidR="00D7726F" w:rsidRPr="00296A3D" w:rsidRDefault="00D7726F" w:rsidP="00D7726F">
            <w:pPr>
              <w:pStyle w:val="TAL"/>
            </w:pPr>
            <w:r w:rsidRPr="000B71E3">
              <w:t>403 Forbidden</w:t>
            </w:r>
          </w:p>
        </w:tc>
        <w:tc>
          <w:tcPr>
            <w:tcW w:w="2656" w:type="pct"/>
            <w:tcBorders>
              <w:top w:val="single" w:sz="4" w:space="0" w:color="auto"/>
              <w:left w:val="single" w:sz="6" w:space="0" w:color="000000"/>
              <w:bottom w:val="single" w:sz="4" w:space="0" w:color="auto"/>
              <w:right w:val="single" w:sz="6" w:space="0" w:color="000000"/>
            </w:tcBorders>
            <w:shd w:val="clear" w:color="auto" w:fill="auto"/>
          </w:tcPr>
          <w:p w14:paraId="01CA9E73" w14:textId="77777777" w:rsidR="00D7726F" w:rsidRPr="000B71E3" w:rsidRDefault="00D7726F" w:rsidP="00D7726F">
            <w:pPr>
              <w:pStyle w:val="TAL"/>
            </w:pPr>
            <w:r w:rsidRPr="000B71E3">
              <w:t xml:space="preserve">The "cause" attribute </w:t>
            </w:r>
            <w:r>
              <w:t xml:space="preserve">may be used to indicate </w:t>
            </w:r>
            <w:r w:rsidRPr="000B71E3">
              <w:t>the following application error:</w:t>
            </w:r>
          </w:p>
          <w:p w14:paraId="552D5541" w14:textId="77777777" w:rsidR="00D7726F" w:rsidRPr="00296A3D" w:rsidRDefault="00D7726F" w:rsidP="00D7726F">
            <w:pPr>
              <w:pStyle w:val="TAL"/>
            </w:pPr>
            <w:r w:rsidRPr="000B71E3">
              <w:t xml:space="preserve">- </w:t>
            </w:r>
            <w:r>
              <w:rPr>
                <w:lang w:val="en-US"/>
              </w:rPr>
              <w:t>OPERATION_NOT_ALLOWED</w:t>
            </w:r>
          </w:p>
        </w:tc>
      </w:tr>
    </w:tbl>
    <w:p w14:paraId="404BA064" w14:textId="77777777" w:rsidR="00D7726F" w:rsidRDefault="00D7726F" w:rsidP="00D7726F">
      <w:pPr>
        <w:rPr>
          <w:rFonts w:eastAsia="SimSun"/>
        </w:rPr>
      </w:pPr>
    </w:p>
    <w:p w14:paraId="3054E1A3" w14:textId="49E99771" w:rsidR="00D7726F" w:rsidRDefault="00D7726F" w:rsidP="00D7726F">
      <w:pPr>
        <w:pStyle w:val="TH"/>
      </w:pPr>
      <w:r w:rsidRPr="00D67AB2">
        <w:lastRenderedPageBreak/>
        <w:t xml:space="preserve">Table </w:t>
      </w:r>
      <w:r w:rsidRPr="001769FF">
        <w:t>6.</w:t>
      </w:r>
      <w:r>
        <w:t>2.3.10.</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7726F" w:rsidRPr="00D67AB2" w14:paraId="34D02BE8"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36104BA" w14:textId="77777777" w:rsidR="00D7726F" w:rsidRPr="00D67AB2" w:rsidRDefault="00D7726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BFF3D97" w14:textId="77777777" w:rsidR="00D7726F" w:rsidRPr="00D67AB2" w:rsidRDefault="00D7726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9EACAE3" w14:textId="77777777" w:rsidR="00D7726F" w:rsidRPr="00D67AB2" w:rsidRDefault="00D7726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F7611DA" w14:textId="77777777" w:rsidR="00D7726F" w:rsidRPr="00D67AB2" w:rsidRDefault="00D7726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F979231" w14:textId="77777777" w:rsidR="00D7726F" w:rsidRPr="00D67AB2" w:rsidRDefault="00D7726F" w:rsidP="00A07D9A">
            <w:pPr>
              <w:pStyle w:val="TAH"/>
            </w:pPr>
            <w:r w:rsidRPr="00D67AB2">
              <w:t>Description</w:t>
            </w:r>
          </w:p>
        </w:tc>
      </w:tr>
      <w:tr w:rsidR="00D7726F" w:rsidRPr="00D67AB2" w14:paraId="39CC7AD3"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1312F69" w14:textId="77777777" w:rsidR="00D7726F" w:rsidRPr="00D67AB2" w:rsidRDefault="00D7726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6F4979A" w14:textId="77777777" w:rsidR="00D7726F" w:rsidRPr="00D67AB2" w:rsidRDefault="00D7726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68BB39" w14:textId="77777777" w:rsidR="00D7726F" w:rsidRPr="00D67AB2" w:rsidRDefault="00D7726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CE3501A" w14:textId="77777777" w:rsidR="00D7726F" w:rsidRPr="00D67AB2" w:rsidRDefault="00D7726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784B97A" w14:textId="77777777" w:rsidR="00D7726F" w:rsidRPr="00D67AB2" w:rsidRDefault="00D7726F" w:rsidP="00A07D9A">
            <w:pPr>
              <w:pStyle w:val="TAL"/>
            </w:pPr>
            <w:r w:rsidRPr="00D70312">
              <w:t xml:space="preserve">An alternative URI of the resource located on an alternative service instance within the </w:t>
            </w:r>
            <w:r>
              <w:t>same HSS (service) set.</w:t>
            </w:r>
          </w:p>
        </w:tc>
      </w:tr>
      <w:tr w:rsidR="00D7726F" w:rsidRPr="00D67AB2" w14:paraId="63C351D8"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90D414" w14:textId="77777777" w:rsidR="00D7726F" w:rsidRDefault="00D7726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32504E4" w14:textId="77777777" w:rsidR="00D7726F" w:rsidRDefault="00D7726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E3981F5" w14:textId="77777777" w:rsidR="00D7726F" w:rsidRDefault="00D7726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F3B79D5" w14:textId="77777777" w:rsidR="00D7726F" w:rsidRPr="00D67AB2" w:rsidRDefault="00D7726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7BDB487" w14:textId="77777777" w:rsidR="00D7726F" w:rsidRPr="00D70312" w:rsidRDefault="00D7726F" w:rsidP="00A07D9A">
            <w:pPr>
              <w:pStyle w:val="TAL"/>
            </w:pPr>
            <w:r w:rsidRPr="00525507">
              <w:t>Identifier of the target NF (service) instance ID towards which the request is redirected</w:t>
            </w:r>
            <w:r>
              <w:t>.</w:t>
            </w:r>
          </w:p>
        </w:tc>
      </w:tr>
    </w:tbl>
    <w:p w14:paraId="5727AB27" w14:textId="77777777" w:rsidR="00D7726F" w:rsidRDefault="00D7726F" w:rsidP="00D7726F"/>
    <w:p w14:paraId="27DDCF49" w14:textId="43D6D211" w:rsidR="00D7726F" w:rsidRDefault="00D7726F" w:rsidP="00D7726F">
      <w:pPr>
        <w:pStyle w:val="TH"/>
      </w:pPr>
      <w:r w:rsidRPr="00D67AB2">
        <w:t xml:space="preserve">Table </w:t>
      </w:r>
      <w:r w:rsidRPr="001769FF">
        <w:t>6.</w:t>
      </w:r>
      <w:r>
        <w:t>2.3.10.</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7726F" w:rsidRPr="00D67AB2" w14:paraId="57C417A6"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365EE60" w14:textId="77777777" w:rsidR="00D7726F" w:rsidRPr="00D67AB2" w:rsidRDefault="00D7726F"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8769DF5" w14:textId="77777777" w:rsidR="00D7726F" w:rsidRPr="00D67AB2" w:rsidRDefault="00D7726F"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996ABF9" w14:textId="77777777" w:rsidR="00D7726F" w:rsidRPr="00D67AB2" w:rsidRDefault="00D7726F"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45065EC" w14:textId="77777777" w:rsidR="00D7726F" w:rsidRPr="00D67AB2" w:rsidRDefault="00D7726F"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62C8F4" w14:textId="77777777" w:rsidR="00D7726F" w:rsidRPr="00D67AB2" w:rsidRDefault="00D7726F" w:rsidP="00A07D9A">
            <w:pPr>
              <w:pStyle w:val="TAH"/>
            </w:pPr>
            <w:r w:rsidRPr="00D67AB2">
              <w:t>Description</w:t>
            </w:r>
          </w:p>
        </w:tc>
      </w:tr>
      <w:tr w:rsidR="00D7726F" w:rsidRPr="00D67AB2" w14:paraId="577B90EA"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8CC216F" w14:textId="77777777" w:rsidR="00D7726F" w:rsidRPr="00D67AB2" w:rsidRDefault="00D7726F"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A2B68E7" w14:textId="77777777" w:rsidR="00D7726F" w:rsidRPr="00D67AB2" w:rsidRDefault="00D7726F"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E644DFF" w14:textId="77777777" w:rsidR="00D7726F" w:rsidRPr="00D67AB2" w:rsidRDefault="00D7726F"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910EE95" w14:textId="77777777" w:rsidR="00D7726F" w:rsidRPr="00D67AB2" w:rsidRDefault="00D7726F"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99D6D6B" w14:textId="77777777" w:rsidR="00D7726F" w:rsidRPr="00D67AB2" w:rsidRDefault="00D7726F" w:rsidP="00A07D9A">
            <w:pPr>
              <w:pStyle w:val="TAL"/>
            </w:pPr>
            <w:r w:rsidRPr="00D70312">
              <w:t xml:space="preserve">An alternative URI of the resource located on an alternative service instance within the </w:t>
            </w:r>
            <w:r>
              <w:t>same HSS (service) set.</w:t>
            </w:r>
          </w:p>
        </w:tc>
      </w:tr>
      <w:tr w:rsidR="00D7726F" w:rsidRPr="00D67AB2" w14:paraId="572AD2C5"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A734231" w14:textId="77777777" w:rsidR="00D7726F" w:rsidRDefault="00D7726F"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2BF1BD4" w14:textId="77777777" w:rsidR="00D7726F" w:rsidRDefault="00D7726F"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89B7F8A" w14:textId="77777777" w:rsidR="00D7726F" w:rsidRDefault="00D7726F"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0789DC8" w14:textId="77777777" w:rsidR="00D7726F" w:rsidRPr="00D67AB2" w:rsidRDefault="00D7726F"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E49FAE4" w14:textId="77777777" w:rsidR="00D7726F" w:rsidRPr="00D70312" w:rsidRDefault="00D7726F" w:rsidP="00A07D9A">
            <w:pPr>
              <w:pStyle w:val="TAL"/>
            </w:pPr>
            <w:r w:rsidRPr="00525507">
              <w:t>Identifier of the target NF (service) instance ID towards which the request is redirected</w:t>
            </w:r>
            <w:r>
              <w:t>.</w:t>
            </w:r>
          </w:p>
        </w:tc>
      </w:tr>
    </w:tbl>
    <w:p w14:paraId="0EDC90EA" w14:textId="77777777" w:rsidR="002A194B" w:rsidRDefault="002A194B" w:rsidP="00190B87"/>
    <w:p w14:paraId="06B50C34" w14:textId="77777777" w:rsidR="006124A2" w:rsidRDefault="006124A2" w:rsidP="007B60E3">
      <w:pPr>
        <w:pStyle w:val="Heading4"/>
      </w:pPr>
      <w:bookmarkStart w:id="2126" w:name="_Toc34346652"/>
      <w:bookmarkStart w:id="2127" w:name="_Toc34740729"/>
      <w:bookmarkStart w:id="2128" w:name="_Toc34748088"/>
      <w:bookmarkStart w:id="2129" w:name="_Toc34748464"/>
      <w:bookmarkStart w:id="2130" w:name="_Toc34749454"/>
      <w:bookmarkStart w:id="2131" w:name="_Toc49689917"/>
      <w:bookmarkStart w:id="2132" w:name="_Toc56337002"/>
      <w:bookmarkStart w:id="2133" w:name="_Toc114776903"/>
      <w:r>
        <w:t>6.2.3.11</w:t>
      </w:r>
      <w:r>
        <w:tab/>
        <w:t>Resource: Service Priority Information</w:t>
      </w:r>
      <w:bookmarkEnd w:id="2126"/>
      <w:bookmarkEnd w:id="2127"/>
      <w:bookmarkEnd w:id="2128"/>
      <w:bookmarkEnd w:id="2129"/>
      <w:bookmarkEnd w:id="2130"/>
      <w:bookmarkEnd w:id="2131"/>
      <w:bookmarkEnd w:id="2132"/>
      <w:bookmarkEnd w:id="2133"/>
    </w:p>
    <w:p w14:paraId="6AA1CC6D" w14:textId="77777777" w:rsidR="006124A2" w:rsidRDefault="006124A2" w:rsidP="007B60E3">
      <w:pPr>
        <w:pStyle w:val="Heading5"/>
      </w:pPr>
      <w:bookmarkStart w:id="2134" w:name="_Toc34346653"/>
      <w:bookmarkStart w:id="2135" w:name="_Toc34740730"/>
      <w:bookmarkStart w:id="2136" w:name="_Toc34748089"/>
      <w:bookmarkStart w:id="2137" w:name="_Toc34748465"/>
      <w:bookmarkStart w:id="2138" w:name="_Toc34749455"/>
      <w:bookmarkStart w:id="2139" w:name="_Toc49689918"/>
      <w:bookmarkStart w:id="2140" w:name="_Toc56337003"/>
      <w:bookmarkStart w:id="2141" w:name="_Toc114776904"/>
      <w:r>
        <w:t>6.2.3.11.1</w:t>
      </w:r>
      <w:r>
        <w:tab/>
        <w:t>Description</w:t>
      </w:r>
      <w:bookmarkEnd w:id="2134"/>
      <w:bookmarkEnd w:id="2135"/>
      <w:bookmarkEnd w:id="2136"/>
      <w:bookmarkEnd w:id="2137"/>
      <w:bookmarkEnd w:id="2138"/>
      <w:bookmarkEnd w:id="2139"/>
      <w:bookmarkEnd w:id="2140"/>
      <w:bookmarkEnd w:id="2141"/>
    </w:p>
    <w:p w14:paraId="5C2C71E0" w14:textId="77777777" w:rsidR="006124A2" w:rsidRPr="000B71E3" w:rsidRDefault="006124A2" w:rsidP="006124A2">
      <w:r w:rsidRPr="000B71E3">
        <w:t xml:space="preserve">This resource represents </w:t>
      </w:r>
      <w:r>
        <w:t>the Service Priority Levels</w:t>
      </w:r>
      <w:r w:rsidRPr="000B71E3">
        <w:t>.</w:t>
      </w:r>
      <w:r>
        <w:t xml:space="preserve"> It is queried by the service consumer (e.g. AS) to retrieve the Namespaces and priority levels allowed for the user.</w:t>
      </w:r>
    </w:p>
    <w:p w14:paraId="30197704" w14:textId="77777777" w:rsidR="006124A2" w:rsidRDefault="006124A2" w:rsidP="007B60E3">
      <w:pPr>
        <w:pStyle w:val="Heading5"/>
      </w:pPr>
      <w:bookmarkStart w:id="2142" w:name="_Toc34346654"/>
      <w:bookmarkStart w:id="2143" w:name="_Toc34740731"/>
      <w:bookmarkStart w:id="2144" w:name="_Toc34748090"/>
      <w:bookmarkStart w:id="2145" w:name="_Toc34748466"/>
      <w:bookmarkStart w:id="2146" w:name="_Toc34749456"/>
      <w:bookmarkStart w:id="2147" w:name="_Toc49689919"/>
      <w:bookmarkStart w:id="2148" w:name="_Toc56337004"/>
      <w:bookmarkStart w:id="2149" w:name="_Toc114776905"/>
      <w:r>
        <w:t>6.2.3.11.2</w:t>
      </w:r>
      <w:r>
        <w:tab/>
        <w:t>Resource Definition</w:t>
      </w:r>
      <w:bookmarkEnd w:id="2142"/>
      <w:bookmarkEnd w:id="2143"/>
      <w:bookmarkEnd w:id="2144"/>
      <w:bookmarkEnd w:id="2145"/>
      <w:bookmarkEnd w:id="2146"/>
      <w:bookmarkEnd w:id="2147"/>
      <w:bookmarkEnd w:id="2148"/>
      <w:bookmarkEnd w:id="2149"/>
    </w:p>
    <w:p w14:paraId="5BF7A9B8" w14:textId="77777777" w:rsidR="006124A2" w:rsidRDefault="006124A2" w:rsidP="006124A2">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ims-data/profile-data/priority-levels</w:t>
      </w:r>
    </w:p>
    <w:p w14:paraId="4736ECCF" w14:textId="77777777" w:rsidR="006124A2" w:rsidRDefault="006124A2" w:rsidP="007B60E3">
      <w:pPr>
        <w:rPr>
          <w:rFonts w:ascii="Arial" w:hAnsi="Arial" w:cs="Arial"/>
        </w:rPr>
      </w:pPr>
      <w:r w:rsidRPr="007B60E3">
        <w:t>This resource shall support the resource URI variables defined in table 6.2.3.11.2-1.</w:t>
      </w:r>
    </w:p>
    <w:p w14:paraId="2127896F" w14:textId="77777777" w:rsidR="006124A2" w:rsidRDefault="006124A2" w:rsidP="006124A2">
      <w:pPr>
        <w:pStyle w:val="TH"/>
        <w:rPr>
          <w:rFonts w:cs="Arial"/>
        </w:rPr>
      </w:pPr>
      <w:r>
        <w:t>Table 6.2.3.11.2-1: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124A2" w:rsidRPr="00B12CFB" w14:paraId="27437326"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4D01EB3" w14:textId="77777777" w:rsidR="006124A2" w:rsidRDefault="006124A2" w:rsidP="0014560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36756C" w14:textId="77777777" w:rsidR="006124A2" w:rsidRDefault="006124A2" w:rsidP="0014560D">
            <w:pPr>
              <w:pStyle w:val="TAH"/>
            </w:pPr>
            <w:r>
              <w:t>Definition</w:t>
            </w:r>
          </w:p>
        </w:tc>
      </w:tr>
      <w:tr w:rsidR="006124A2" w:rsidRPr="00B12CFB" w14:paraId="1ECEE7ED"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1A53425" w14:textId="77777777" w:rsidR="006124A2" w:rsidRDefault="006124A2" w:rsidP="0014560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9CE6A40" w14:textId="77777777" w:rsidR="006124A2" w:rsidRDefault="006124A2" w:rsidP="0014560D">
            <w:pPr>
              <w:pStyle w:val="TAL"/>
            </w:pPr>
            <w:r>
              <w:t>See clause</w:t>
            </w:r>
            <w:r>
              <w:rPr>
                <w:lang w:val="en-US" w:eastAsia="zh-CN"/>
              </w:rPr>
              <w:t> </w:t>
            </w:r>
            <w:r>
              <w:t>6.2.1</w:t>
            </w:r>
          </w:p>
        </w:tc>
      </w:tr>
      <w:tr w:rsidR="006124A2" w14:paraId="22AC44D7"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2A43E4D" w14:textId="77777777" w:rsidR="006124A2" w:rsidRDefault="006124A2" w:rsidP="0014560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1F6C339" w14:textId="77777777" w:rsidR="006124A2" w:rsidRDefault="006124A2" w:rsidP="0014560D">
            <w:pPr>
              <w:pStyle w:val="TAL"/>
            </w:pPr>
            <w:r>
              <w:t>See clause 6.2.1</w:t>
            </w:r>
          </w:p>
        </w:tc>
      </w:tr>
      <w:tr w:rsidR="006124A2" w:rsidRPr="00B12CFB" w14:paraId="3CD2C000" w14:textId="77777777" w:rsidTr="0014560D">
        <w:trPr>
          <w:jc w:val="center"/>
        </w:trPr>
        <w:tc>
          <w:tcPr>
            <w:tcW w:w="1005" w:type="pct"/>
            <w:tcBorders>
              <w:top w:val="single" w:sz="6" w:space="0" w:color="000000"/>
              <w:left w:val="single" w:sz="6" w:space="0" w:color="000000"/>
              <w:bottom w:val="single" w:sz="6" w:space="0" w:color="000000"/>
              <w:right w:val="single" w:sz="6" w:space="0" w:color="000000"/>
            </w:tcBorders>
          </w:tcPr>
          <w:p w14:paraId="45D9C27F" w14:textId="77777777" w:rsidR="006124A2" w:rsidRDefault="006124A2" w:rsidP="0014560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E076C89" w14:textId="77777777" w:rsidR="006124A2" w:rsidRDefault="006124A2" w:rsidP="0014560D">
            <w:pPr>
              <w:pStyle w:val="TAL"/>
            </w:pPr>
            <w:r w:rsidRPr="000B71E3">
              <w:t xml:space="preserve">Represents the </w:t>
            </w:r>
            <w:r>
              <w:t>IMS Public Identity (i.e. IMS Public User identity or Public Service Identity)</w:t>
            </w:r>
          </w:p>
          <w:p w14:paraId="0DDB9AEA" w14:textId="6129CDA6" w:rsidR="006124A2" w:rsidRDefault="006124A2" w:rsidP="0014560D">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7C1C944A" w14:textId="77777777" w:rsidR="006124A2" w:rsidRPr="00384E92" w:rsidRDefault="006124A2" w:rsidP="006124A2"/>
    <w:p w14:paraId="6F71E858" w14:textId="77777777" w:rsidR="006124A2" w:rsidRDefault="006124A2" w:rsidP="007B60E3">
      <w:pPr>
        <w:pStyle w:val="Heading5"/>
      </w:pPr>
      <w:bookmarkStart w:id="2150" w:name="_Toc34346655"/>
      <w:bookmarkStart w:id="2151" w:name="_Toc34740732"/>
      <w:bookmarkStart w:id="2152" w:name="_Toc34748091"/>
      <w:bookmarkStart w:id="2153" w:name="_Toc34748467"/>
      <w:bookmarkStart w:id="2154" w:name="_Toc34749457"/>
      <w:bookmarkStart w:id="2155" w:name="_Toc49689920"/>
      <w:bookmarkStart w:id="2156" w:name="_Toc56337005"/>
      <w:bookmarkStart w:id="2157" w:name="_Toc114776906"/>
      <w:r>
        <w:t>6.2.3.11.3</w:t>
      </w:r>
      <w:r>
        <w:tab/>
        <w:t>Resource Standard Methods</w:t>
      </w:r>
      <w:bookmarkEnd w:id="2150"/>
      <w:bookmarkEnd w:id="2151"/>
      <w:bookmarkEnd w:id="2152"/>
      <w:bookmarkEnd w:id="2153"/>
      <w:bookmarkEnd w:id="2154"/>
      <w:bookmarkEnd w:id="2155"/>
      <w:bookmarkEnd w:id="2156"/>
      <w:bookmarkEnd w:id="2157"/>
    </w:p>
    <w:p w14:paraId="7FEB75C5" w14:textId="77777777" w:rsidR="006124A2" w:rsidRPr="00384E92" w:rsidRDefault="006124A2" w:rsidP="007B60E3">
      <w:pPr>
        <w:pStyle w:val="Heading6"/>
        <w:numPr>
          <w:ilvl w:val="5"/>
          <w:numId w:val="0"/>
        </w:numPr>
        <w:ind w:left="1152" w:hanging="432"/>
      </w:pPr>
      <w:bookmarkStart w:id="2158" w:name="_Toc34346656"/>
      <w:bookmarkStart w:id="2159" w:name="_Toc34740733"/>
      <w:bookmarkStart w:id="2160" w:name="_Toc34748092"/>
      <w:bookmarkStart w:id="2161" w:name="_Toc34748468"/>
      <w:bookmarkStart w:id="2162" w:name="_Toc34749458"/>
      <w:bookmarkStart w:id="2163" w:name="_Toc49689921"/>
      <w:bookmarkStart w:id="2164" w:name="_Toc56337006"/>
      <w:bookmarkStart w:id="2165" w:name="_Toc114776907"/>
      <w:r w:rsidRPr="00384E92">
        <w:t>6.</w:t>
      </w:r>
      <w:r>
        <w:t>2.3.11.3</w:t>
      </w:r>
      <w:r w:rsidRPr="00384E92">
        <w:t>.1</w:t>
      </w:r>
      <w:r w:rsidRPr="00384E92">
        <w:tab/>
      </w:r>
      <w:r>
        <w:t>GET</w:t>
      </w:r>
      <w:bookmarkEnd w:id="2158"/>
      <w:bookmarkEnd w:id="2159"/>
      <w:bookmarkEnd w:id="2160"/>
      <w:bookmarkEnd w:id="2161"/>
      <w:bookmarkEnd w:id="2162"/>
      <w:bookmarkEnd w:id="2163"/>
      <w:bookmarkEnd w:id="2164"/>
      <w:bookmarkEnd w:id="2165"/>
    </w:p>
    <w:p w14:paraId="071205E0" w14:textId="77777777" w:rsidR="006124A2" w:rsidRDefault="006124A2" w:rsidP="006124A2">
      <w:r>
        <w:t>This method shall support the URI query parameters specified in table 6.2.3.11.3.1-1.</w:t>
      </w:r>
    </w:p>
    <w:p w14:paraId="597806DD" w14:textId="77777777" w:rsidR="006124A2" w:rsidRPr="00384E92" w:rsidRDefault="006124A2" w:rsidP="006124A2">
      <w:pPr>
        <w:pStyle w:val="TH"/>
        <w:rPr>
          <w:rFonts w:cs="Arial"/>
        </w:rPr>
      </w:pPr>
      <w:r w:rsidRPr="00384E92">
        <w:t>Table 6.</w:t>
      </w:r>
      <w:r>
        <w:t>2.3.11.3.1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6124A2" w:rsidRPr="00384E92" w14:paraId="78E9FD2F" w14:textId="77777777" w:rsidTr="0014560D">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6CAC37BB" w14:textId="77777777" w:rsidR="006124A2" w:rsidRPr="001769FF" w:rsidRDefault="006124A2" w:rsidP="0014560D">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25E2ECE8" w14:textId="77777777" w:rsidR="006124A2" w:rsidRPr="001769FF" w:rsidRDefault="006124A2" w:rsidP="0014560D">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0DA75062" w14:textId="77777777" w:rsidR="006124A2" w:rsidRPr="001769FF" w:rsidRDefault="006124A2" w:rsidP="0014560D">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66C379BE" w14:textId="77777777" w:rsidR="006124A2" w:rsidRPr="001769FF" w:rsidRDefault="006124A2" w:rsidP="0014560D">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74226C6D" w14:textId="77777777" w:rsidR="006124A2" w:rsidRPr="001769FF" w:rsidRDefault="006124A2" w:rsidP="0014560D">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67A67BD8" w14:textId="77777777" w:rsidR="006124A2" w:rsidRDefault="006124A2" w:rsidP="0014560D">
            <w:pPr>
              <w:pStyle w:val="TAH"/>
            </w:pPr>
            <w:r>
              <w:t>Applicability</w:t>
            </w:r>
          </w:p>
        </w:tc>
      </w:tr>
      <w:tr w:rsidR="006124A2" w:rsidRPr="00384E92" w14:paraId="70AF4B51" w14:textId="77777777" w:rsidTr="0014560D">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43A2ED9C" w14:textId="77777777" w:rsidR="006124A2" w:rsidRPr="001769FF" w:rsidRDefault="006124A2" w:rsidP="0014560D">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5C824520" w14:textId="77777777" w:rsidR="006124A2" w:rsidRPr="001769FF" w:rsidRDefault="006124A2" w:rsidP="0014560D">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0CA2B319" w14:textId="77777777" w:rsidR="006124A2" w:rsidRPr="001769FF" w:rsidRDefault="006124A2" w:rsidP="007B60E3">
            <w:pPr>
              <w:pStyle w:val="TAC"/>
            </w:pPr>
            <w:r w:rsidRPr="007B60E3">
              <w:t>O</w:t>
            </w:r>
          </w:p>
        </w:tc>
        <w:tc>
          <w:tcPr>
            <w:tcW w:w="587" w:type="pct"/>
            <w:tcBorders>
              <w:top w:val="single" w:sz="4" w:space="0" w:color="auto"/>
              <w:left w:val="single" w:sz="6" w:space="0" w:color="000000"/>
              <w:bottom w:val="single" w:sz="6" w:space="0" w:color="000000"/>
              <w:right w:val="single" w:sz="6" w:space="0" w:color="000000"/>
            </w:tcBorders>
          </w:tcPr>
          <w:p w14:paraId="58BD6AB9" w14:textId="77777777" w:rsidR="006124A2" w:rsidRPr="001769FF" w:rsidRDefault="006124A2" w:rsidP="0014560D">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75B40E3A" w14:textId="77777777" w:rsidR="006124A2" w:rsidRPr="001769FF" w:rsidRDefault="006124A2" w:rsidP="0014560D">
            <w:pPr>
              <w:pStyle w:val="TAL"/>
            </w:pPr>
            <w:r w:rsidRPr="006A7EE2">
              <w:rPr>
                <w:rFonts w:cs="Arial"/>
                <w:szCs w:val="18"/>
              </w:rPr>
              <w:t xml:space="preserve">see </w:t>
            </w:r>
            <w:r w:rsidR="003F73AD">
              <w:rPr>
                <w:rFonts w:cs="Arial"/>
                <w:szCs w:val="18"/>
              </w:rPr>
              <w:t>3GPP 1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1792AACD" w14:textId="77777777" w:rsidR="006124A2" w:rsidRPr="001769FF" w:rsidRDefault="006124A2" w:rsidP="0014560D">
            <w:pPr>
              <w:pStyle w:val="TAL"/>
            </w:pPr>
          </w:p>
        </w:tc>
      </w:tr>
    </w:tbl>
    <w:p w14:paraId="0FE96242" w14:textId="77777777" w:rsidR="006124A2" w:rsidRDefault="006124A2" w:rsidP="006124A2"/>
    <w:p w14:paraId="076B2CF6" w14:textId="77777777" w:rsidR="006124A2" w:rsidRPr="00384E92" w:rsidRDefault="006124A2" w:rsidP="006124A2">
      <w:r>
        <w:t>This method shall support the request data structures specified in table 6.2.3.11.3.1-2 and the response data structures and response codes specified in table 6.2.3.11.3.1-3.</w:t>
      </w:r>
    </w:p>
    <w:p w14:paraId="35A88893" w14:textId="77777777" w:rsidR="006124A2" w:rsidRPr="001769FF" w:rsidRDefault="006124A2" w:rsidP="006124A2">
      <w:pPr>
        <w:pStyle w:val="TH"/>
      </w:pPr>
      <w:r w:rsidRPr="001769FF">
        <w:t>Table 6.</w:t>
      </w:r>
      <w:r>
        <w:t>2.3.11.</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24A2" w:rsidRPr="000B71E3" w14:paraId="45E0134E" w14:textId="77777777" w:rsidTr="0014560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D8C3384" w14:textId="77777777" w:rsidR="006124A2" w:rsidRPr="000B71E3" w:rsidRDefault="006124A2" w:rsidP="0014560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6A106B4" w14:textId="77777777" w:rsidR="006124A2" w:rsidRPr="000B71E3" w:rsidRDefault="006124A2" w:rsidP="0014560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A8AE044" w14:textId="77777777" w:rsidR="006124A2" w:rsidRPr="000B71E3" w:rsidRDefault="006124A2" w:rsidP="0014560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CCA3F03" w14:textId="77777777" w:rsidR="006124A2" w:rsidRPr="000B71E3" w:rsidRDefault="006124A2" w:rsidP="0014560D">
            <w:pPr>
              <w:pStyle w:val="TAH"/>
            </w:pPr>
            <w:r w:rsidRPr="000B71E3">
              <w:t>Description</w:t>
            </w:r>
          </w:p>
        </w:tc>
      </w:tr>
      <w:tr w:rsidR="006124A2" w:rsidRPr="000B71E3" w14:paraId="2A474615" w14:textId="77777777" w:rsidTr="0014560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0518089" w14:textId="77777777" w:rsidR="006124A2" w:rsidRPr="000B71E3" w:rsidRDefault="006124A2" w:rsidP="0014560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1BCE283" w14:textId="77777777" w:rsidR="006124A2" w:rsidRPr="000B71E3" w:rsidRDefault="006124A2" w:rsidP="0014560D">
            <w:pPr>
              <w:pStyle w:val="TAC"/>
            </w:pPr>
          </w:p>
        </w:tc>
        <w:tc>
          <w:tcPr>
            <w:tcW w:w="1276" w:type="dxa"/>
            <w:tcBorders>
              <w:top w:val="single" w:sz="4" w:space="0" w:color="auto"/>
              <w:left w:val="single" w:sz="6" w:space="0" w:color="000000"/>
              <w:bottom w:val="single" w:sz="6" w:space="0" w:color="000000"/>
              <w:right w:val="single" w:sz="6" w:space="0" w:color="000000"/>
            </w:tcBorders>
          </w:tcPr>
          <w:p w14:paraId="164A6DCB" w14:textId="77777777" w:rsidR="006124A2" w:rsidRPr="000B71E3" w:rsidRDefault="006124A2" w:rsidP="0014560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062D30C" w14:textId="77777777" w:rsidR="006124A2" w:rsidRPr="000B71E3" w:rsidRDefault="006124A2" w:rsidP="0014560D">
            <w:pPr>
              <w:pStyle w:val="TAL"/>
            </w:pPr>
          </w:p>
        </w:tc>
      </w:tr>
    </w:tbl>
    <w:p w14:paraId="0B585B7D" w14:textId="77777777" w:rsidR="006124A2" w:rsidRDefault="006124A2" w:rsidP="006124A2"/>
    <w:p w14:paraId="57BA854D" w14:textId="77777777" w:rsidR="006124A2" w:rsidRPr="001769FF" w:rsidRDefault="006124A2" w:rsidP="006124A2">
      <w:pPr>
        <w:pStyle w:val="TH"/>
      </w:pPr>
      <w:r w:rsidRPr="001769FF">
        <w:lastRenderedPageBreak/>
        <w:t>Table 6.</w:t>
      </w:r>
      <w:r>
        <w:t>2.3.11.</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30"/>
        <w:gridCol w:w="406"/>
        <w:gridCol w:w="1078"/>
        <w:gridCol w:w="1275"/>
        <w:gridCol w:w="5140"/>
      </w:tblGrid>
      <w:tr w:rsidR="0092713C" w:rsidRPr="001769FF" w14:paraId="49324132" w14:textId="77777777" w:rsidTr="00190B87">
        <w:trPr>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2998D256" w14:textId="77777777" w:rsidR="006124A2" w:rsidRPr="001769FF" w:rsidRDefault="006124A2" w:rsidP="0014560D">
            <w:pPr>
              <w:pStyle w:val="TAH"/>
            </w:pPr>
            <w:r w:rsidRPr="001769FF">
              <w:t>Data type</w:t>
            </w:r>
          </w:p>
        </w:tc>
        <w:tc>
          <w:tcPr>
            <w:tcW w:w="211" w:type="pct"/>
            <w:tcBorders>
              <w:top w:val="single" w:sz="4" w:space="0" w:color="auto"/>
              <w:left w:val="single" w:sz="4" w:space="0" w:color="auto"/>
              <w:bottom w:val="single" w:sz="4" w:space="0" w:color="auto"/>
              <w:right w:val="single" w:sz="4" w:space="0" w:color="auto"/>
            </w:tcBorders>
            <w:shd w:val="clear" w:color="auto" w:fill="C0C0C0"/>
          </w:tcPr>
          <w:p w14:paraId="66C9EE47" w14:textId="77777777" w:rsidR="006124A2" w:rsidRPr="001769FF" w:rsidRDefault="006124A2" w:rsidP="0014560D">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tcPr>
          <w:p w14:paraId="6BC70D1B" w14:textId="77777777" w:rsidR="006124A2" w:rsidRPr="001769FF" w:rsidRDefault="006124A2" w:rsidP="0014560D">
            <w:pPr>
              <w:pStyle w:val="TAH"/>
            </w:pPr>
            <w:r w:rsidRPr="001769FF">
              <w:t>Cardinality</w:t>
            </w:r>
          </w:p>
        </w:tc>
        <w:tc>
          <w:tcPr>
            <w:tcW w:w="662" w:type="pct"/>
            <w:tcBorders>
              <w:top w:val="single" w:sz="4" w:space="0" w:color="auto"/>
              <w:left w:val="single" w:sz="4" w:space="0" w:color="auto"/>
              <w:bottom w:val="single" w:sz="4" w:space="0" w:color="auto"/>
              <w:right w:val="single" w:sz="4" w:space="0" w:color="auto"/>
            </w:tcBorders>
            <w:shd w:val="clear" w:color="auto" w:fill="C0C0C0"/>
          </w:tcPr>
          <w:p w14:paraId="4E4EB38D" w14:textId="77777777" w:rsidR="006124A2" w:rsidRPr="001769FF" w:rsidRDefault="006124A2" w:rsidP="0014560D">
            <w:pPr>
              <w:pStyle w:val="TAH"/>
            </w:pPr>
            <w:r w:rsidRPr="001769FF">
              <w:t>Response</w:t>
            </w:r>
          </w:p>
          <w:p w14:paraId="3C4B140C" w14:textId="77777777" w:rsidR="006124A2" w:rsidRPr="001769FF" w:rsidRDefault="006124A2" w:rsidP="0014560D">
            <w:pPr>
              <w:pStyle w:val="TAH"/>
            </w:pPr>
            <w:r w:rsidRPr="001769FF">
              <w:t>codes</w:t>
            </w:r>
          </w:p>
        </w:tc>
        <w:tc>
          <w:tcPr>
            <w:tcW w:w="2670" w:type="pct"/>
            <w:tcBorders>
              <w:top w:val="single" w:sz="4" w:space="0" w:color="auto"/>
              <w:left w:val="single" w:sz="4" w:space="0" w:color="auto"/>
              <w:bottom w:val="single" w:sz="4" w:space="0" w:color="auto"/>
              <w:right w:val="single" w:sz="4" w:space="0" w:color="auto"/>
            </w:tcBorders>
            <w:shd w:val="clear" w:color="auto" w:fill="C0C0C0"/>
          </w:tcPr>
          <w:p w14:paraId="274CD273" w14:textId="77777777" w:rsidR="006124A2" w:rsidRPr="001769FF" w:rsidRDefault="006124A2" w:rsidP="0014560D">
            <w:pPr>
              <w:pStyle w:val="TAH"/>
            </w:pPr>
            <w:r>
              <w:t>Description</w:t>
            </w:r>
          </w:p>
        </w:tc>
      </w:tr>
      <w:tr w:rsidR="0092713C" w:rsidRPr="001769FF" w14:paraId="219BFFF8"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27FBF694" w14:textId="77777777" w:rsidR="006124A2" w:rsidRDefault="006124A2" w:rsidP="0014560D">
            <w:pPr>
              <w:pStyle w:val="TAL"/>
            </w:pPr>
            <w:r>
              <w:t>PriorityLevels</w:t>
            </w:r>
          </w:p>
        </w:tc>
        <w:tc>
          <w:tcPr>
            <w:tcW w:w="211" w:type="pct"/>
            <w:tcBorders>
              <w:top w:val="single" w:sz="4" w:space="0" w:color="auto"/>
              <w:left w:val="single" w:sz="6" w:space="0" w:color="000000"/>
              <w:bottom w:val="single" w:sz="4" w:space="0" w:color="auto"/>
              <w:right w:val="single" w:sz="6" w:space="0" w:color="000000"/>
            </w:tcBorders>
          </w:tcPr>
          <w:p w14:paraId="082F5653" w14:textId="77777777" w:rsidR="006124A2" w:rsidRPr="00296A3D" w:rsidRDefault="006124A2" w:rsidP="0014560D">
            <w:pPr>
              <w:pStyle w:val="TAC"/>
            </w:pPr>
            <w:r w:rsidRPr="004A6AC3">
              <w:t>M</w:t>
            </w:r>
          </w:p>
        </w:tc>
        <w:tc>
          <w:tcPr>
            <w:tcW w:w="560" w:type="pct"/>
            <w:tcBorders>
              <w:top w:val="single" w:sz="4" w:space="0" w:color="auto"/>
              <w:left w:val="single" w:sz="6" w:space="0" w:color="000000"/>
              <w:bottom w:val="single" w:sz="4" w:space="0" w:color="auto"/>
              <w:right w:val="single" w:sz="6" w:space="0" w:color="000000"/>
            </w:tcBorders>
          </w:tcPr>
          <w:p w14:paraId="1B0F575E" w14:textId="77777777" w:rsidR="006124A2" w:rsidRPr="00296A3D" w:rsidRDefault="006124A2" w:rsidP="0014560D">
            <w:pPr>
              <w:pStyle w:val="TAL"/>
            </w:pPr>
            <w:r w:rsidRPr="004A6AC3">
              <w:t>1</w:t>
            </w:r>
          </w:p>
        </w:tc>
        <w:tc>
          <w:tcPr>
            <w:tcW w:w="662" w:type="pct"/>
            <w:tcBorders>
              <w:top w:val="single" w:sz="4" w:space="0" w:color="auto"/>
              <w:left w:val="single" w:sz="6" w:space="0" w:color="000000"/>
              <w:bottom w:val="single" w:sz="4" w:space="0" w:color="auto"/>
              <w:right w:val="single" w:sz="6" w:space="0" w:color="000000"/>
            </w:tcBorders>
          </w:tcPr>
          <w:p w14:paraId="369760E1" w14:textId="77777777" w:rsidR="006124A2" w:rsidRPr="00296A3D" w:rsidRDefault="006124A2" w:rsidP="0014560D">
            <w:pPr>
              <w:pStyle w:val="TAL"/>
            </w:pPr>
            <w:r w:rsidRPr="004A6AC3">
              <w:t>20</w:t>
            </w:r>
            <w:r>
              <w:t>0</w:t>
            </w:r>
            <w:r w:rsidRPr="004A6AC3">
              <w:t xml:space="preserve"> </w:t>
            </w:r>
            <w:r>
              <w:t>OK</w:t>
            </w:r>
          </w:p>
        </w:tc>
        <w:tc>
          <w:tcPr>
            <w:tcW w:w="2670" w:type="pct"/>
            <w:tcBorders>
              <w:top w:val="single" w:sz="4" w:space="0" w:color="auto"/>
              <w:left w:val="single" w:sz="6" w:space="0" w:color="000000"/>
              <w:bottom w:val="single" w:sz="4" w:space="0" w:color="auto"/>
              <w:right w:val="single" w:sz="6" w:space="0" w:color="000000"/>
            </w:tcBorders>
            <w:shd w:val="clear" w:color="auto" w:fill="auto"/>
          </w:tcPr>
          <w:p w14:paraId="686C6643" w14:textId="77777777" w:rsidR="006124A2" w:rsidRPr="00296A3D" w:rsidRDefault="006124A2" w:rsidP="0014560D">
            <w:pPr>
              <w:pStyle w:val="TAL"/>
            </w:pPr>
            <w:r>
              <w:t xml:space="preserve">A </w:t>
            </w:r>
            <w:r w:rsidRPr="004A6AC3">
              <w:t xml:space="preserve">response body containing </w:t>
            </w:r>
            <w:r>
              <w:t>the service priority information (priority namespaces and associated levels) allowed for the user shall be returned.</w:t>
            </w:r>
          </w:p>
        </w:tc>
      </w:tr>
      <w:tr w:rsidR="0092713C" w:rsidRPr="001769FF" w14:paraId="3CDCBAC6"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7BCB1E1C" w14:textId="43D4A5F5" w:rsidR="00D7726F" w:rsidRDefault="00D7726F" w:rsidP="00D7726F">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3A4F1C7F" w14:textId="4FEF8DDE" w:rsidR="00D7726F" w:rsidRPr="004A6AC3" w:rsidRDefault="00D7726F" w:rsidP="00D772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8050596" w14:textId="34226859" w:rsidR="00D7726F" w:rsidRPr="004A6AC3" w:rsidRDefault="00D7726F" w:rsidP="00D7726F">
            <w:pPr>
              <w:pStyle w:val="TAL"/>
            </w:pPr>
            <w:r>
              <w:t>0..1</w:t>
            </w:r>
          </w:p>
        </w:tc>
        <w:tc>
          <w:tcPr>
            <w:tcW w:w="662" w:type="pct"/>
            <w:tcBorders>
              <w:top w:val="single" w:sz="4" w:space="0" w:color="auto"/>
              <w:left w:val="single" w:sz="6" w:space="0" w:color="000000"/>
              <w:bottom w:val="single" w:sz="4" w:space="0" w:color="auto"/>
              <w:right w:val="single" w:sz="6" w:space="0" w:color="000000"/>
            </w:tcBorders>
          </w:tcPr>
          <w:p w14:paraId="43B40FFA" w14:textId="2709EAFC" w:rsidR="00D7726F" w:rsidRPr="004A6AC3" w:rsidRDefault="00D7726F" w:rsidP="00D7726F">
            <w:pPr>
              <w:pStyle w:val="TAL"/>
            </w:pPr>
            <w:r>
              <w:t>307 Temporary Redirect</w:t>
            </w:r>
          </w:p>
        </w:tc>
        <w:tc>
          <w:tcPr>
            <w:tcW w:w="2670" w:type="pct"/>
            <w:tcBorders>
              <w:top w:val="single" w:sz="4" w:space="0" w:color="auto"/>
              <w:left w:val="single" w:sz="6" w:space="0" w:color="000000"/>
              <w:bottom w:val="single" w:sz="4" w:space="0" w:color="auto"/>
              <w:right w:val="single" w:sz="6" w:space="0" w:color="000000"/>
            </w:tcBorders>
            <w:shd w:val="clear" w:color="auto" w:fill="auto"/>
          </w:tcPr>
          <w:p w14:paraId="6DD5C468" w14:textId="4288986B" w:rsidR="00D7726F" w:rsidRDefault="00D7726F" w:rsidP="00D7726F">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92713C" w:rsidRPr="001769FF" w14:paraId="758AA856"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6FBF489F" w14:textId="0D4C16AB" w:rsidR="00D7726F" w:rsidRDefault="00D7726F" w:rsidP="00D7726F">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1851FB84" w14:textId="3B0E50C6" w:rsidR="00D7726F" w:rsidRPr="004A6AC3" w:rsidRDefault="00D7726F" w:rsidP="00D772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C2AC541" w14:textId="2F3D8DAE" w:rsidR="00D7726F" w:rsidRPr="004A6AC3" w:rsidRDefault="00D7726F" w:rsidP="00D7726F">
            <w:pPr>
              <w:pStyle w:val="TAL"/>
            </w:pPr>
            <w:r>
              <w:t>0..1</w:t>
            </w:r>
          </w:p>
        </w:tc>
        <w:tc>
          <w:tcPr>
            <w:tcW w:w="662" w:type="pct"/>
            <w:tcBorders>
              <w:top w:val="single" w:sz="4" w:space="0" w:color="auto"/>
              <w:left w:val="single" w:sz="6" w:space="0" w:color="000000"/>
              <w:bottom w:val="single" w:sz="4" w:space="0" w:color="auto"/>
              <w:right w:val="single" w:sz="6" w:space="0" w:color="000000"/>
            </w:tcBorders>
          </w:tcPr>
          <w:p w14:paraId="2FDE2156" w14:textId="67710634" w:rsidR="00D7726F" w:rsidRPr="004A6AC3" w:rsidRDefault="00D7726F" w:rsidP="00D7726F">
            <w:pPr>
              <w:pStyle w:val="TAL"/>
            </w:pPr>
            <w:r>
              <w:t>308 Permanent Redirect</w:t>
            </w:r>
          </w:p>
        </w:tc>
        <w:tc>
          <w:tcPr>
            <w:tcW w:w="2670" w:type="pct"/>
            <w:tcBorders>
              <w:top w:val="single" w:sz="4" w:space="0" w:color="auto"/>
              <w:left w:val="single" w:sz="6" w:space="0" w:color="000000"/>
              <w:bottom w:val="single" w:sz="4" w:space="0" w:color="auto"/>
              <w:right w:val="single" w:sz="6" w:space="0" w:color="000000"/>
            </w:tcBorders>
            <w:shd w:val="clear" w:color="auto" w:fill="auto"/>
          </w:tcPr>
          <w:p w14:paraId="77B1A818" w14:textId="7607E95B" w:rsidR="00D7726F" w:rsidRDefault="00D7726F" w:rsidP="00D7726F">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92713C" w:rsidRPr="001769FF" w14:paraId="51C2EFC2"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78B78895" w14:textId="77777777" w:rsidR="00D7726F" w:rsidRDefault="00D7726F" w:rsidP="00D7726F">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33FFC4E0" w14:textId="77777777" w:rsidR="00D7726F" w:rsidRPr="00296A3D" w:rsidRDefault="00D7726F" w:rsidP="00D772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6308BE1" w14:textId="77777777" w:rsidR="00D7726F" w:rsidRPr="00296A3D" w:rsidRDefault="00D7726F" w:rsidP="00D7726F">
            <w:pPr>
              <w:pStyle w:val="TAL"/>
            </w:pPr>
            <w:r>
              <w:t>0..</w:t>
            </w:r>
            <w:r w:rsidRPr="000B71E3">
              <w:t>1</w:t>
            </w:r>
          </w:p>
        </w:tc>
        <w:tc>
          <w:tcPr>
            <w:tcW w:w="662" w:type="pct"/>
            <w:tcBorders>
              <w:top w:val="single" w:sz="4" w:space="0" w:color="auto"/>
              <w:left w:val="single" w:sz="6" w:space="0" w:color="000000"/>
              <w:bottom w:val="single" w:sz="4" w:space="0" w:color="auto"/>
              <w:right w:val="single" w:sz="6" w:space="0" w:color="000000"/>
            </w:tcBorders>
          </w:tcPr>
          <w:p w14:paraId="3F733405" w14:textId="77777777" w:rsidR="00D7726F" w:rsidRPr="00296A3D" w:rsidRDefault="00D7726F" w:rsidP="00D7726F">
            <w:pPr>
              <w:pStyle w:val="TAL"/>
            </w:pPr>
            <w:r w:rsidRPr="000B71E3">
              <w:t>404 Not Found</w:t>
            </w:r>
          </w:p>
        </w:tc>
        <w:tc>
          <w:tcPr>
            <w:tcW w:w="2670" w:type="pct"/>
            <w:tcBorders>
              <w:top w:val="single" w:sz="4" w:space="0" w:color="auto"/>
              <w:left w:val="single" w:sz="6" w:space="0" w:color="000000"/>
              <w:bottom w:val="single" w:sz="4" w:space="0" w:color="auto"/>
              <w:right w:val="single" w:sz="6" w:space="0" w:color="000000"/>
            </w:tcBorders>
            <w:shd w:val="clear" w:color="auto" w:fill="auto"/>
          </w:tcPr>
          <w:p w14:paraId="419F7244" w14:textId="77777777" w:rsidR="00D7726F" w:rsidRPr="000B71E3" w:rsidRDefault="00D7726F" w:rsidP="00D7726F">
            <w:pPr>
              <w:pStyle w:val="TAL"/>
            </w:pPr>
            <w:r w:rsidRPr="000B71E3">
              <w:t xml:space="preserve">The "cause" attribute </w:t>
            </w:r>
            <w:r>
              <w:t xml:space="preserve">may be used to indicate one of </w:t>
            </w:r>
            <w:r w:rsidRPr="000B71E3">
              <w:t>the following application error</w:t>
            </w:r>
            <w:r>
              <w:t>s</w:t>
            </w:r>
            <w:r w:rsidRPr="000B71E3">
              <w:t>:</w:t>
            </w:r>
          </w:p>
          <w:p w14:paraId="1CEF7B5D" w14:textId="77777777" w:rsidR="00D7726F" w:rsidRDefault="00D7726F" w:rsidP="00D7726F">
            <w:pPr>
              <w:pStyle w:val="TAL"/>
            </w:pPr>
            <w:r w:rsidRPr="000B71E3">
              <w:t>- USER_NOT_FOUND</w:t>
            </w:r>
          </w:p>
          <w:p w14:paraId="2A5C5E67" w14:textId="77777777" w:rsidR="00D7726F" w:rsidRDefault="00D7726F" w:rsidP="00D7726F">
            <w:pPr>
              <w:pStyle w:val="TAL"/>
            </w:pPr>
            <w:r>
              <w:t>- DATA_NOT_FOUND</w:t>
            </w:r>
          </w:p>
          <w:p w14:paraId="349E5110" w14:textId="77777777" w:rsidR="00D7726F" w:rsidRDefault="00D7726F" w:rsidP="00D7726F">
            <w:pPr>
              <w:pStyle w:val="TAL"/>
            </w:pPr>
          </w:p>
          <w:p w14:paraId="38989CC4" w14:textId="77777777" w:rsidR="00D7726F" w:rsidRPr="00296A3D" w:rsidRDefault="00D7726F" w:rsidP="00D7726F">
            <w:pPr>
              <w:pStyle w:val="TAL"/>
            </w:pPr>
            <w:r>
              <w:t>DATA_NOT_FOUND indicates that the user does not have priority service.</w:t>
            </w:r>
          </w:p>
        </w:tc>
      </w:tr>
      <w:tr w:rsidR="0092713C" w:rsidRPr="001769FF" w14:paraId="69DCF44F"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3E74B62D" w14:textId="77777777" w:rsidR="00D7726F" w:rsidRDefault="00D7726F" w:rsidP="00D7726F">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1E7DA7E1" w14:textId="77777777" w:rsidR="00D7726F" w:rsidRPr="00296A3D" w:rsidRDefault="00D7726F" w:rsidP="00D772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559E19CF" w14:textId="77777777" w:rsidR="00D7726F" w:rsidRPr="00296A3D" w:rsidRDefault="00D7726F" w:rsidP="00D7726F">
            <w:pPr>
              <w:pStyle w:val="TAL"/>
            </w:pPr>
            <w:r>
              <w:t>0..</w:t>
            </w:r>
            <w:r w:rsidRPr="000B71E3">
              <w:t>1</w:t>
            </w:r>
          </w:p>
        </w:tc>
        <w:tc>
          <w:tcPr>
            <w:tcW w:w="662" w:type="pct"/>
            <w:tcBorders>
              <w:top w:val="single" w:sz="4" w:space="0" w:color="auto"/>
              <w:left w:val="single" w:sz="6" w:space="0" w:color="000000"/>
              <w:bottom w:val="single" w:sz="4" w:space="0" w:color="auto"/>
              <w:right w:val="single" w:sz="6" w:space="0" w:color="000000"/>
            </w:tcBorders>
          </w:tcPr>
          <w:p w14:paraId="2D510772" w14:textId="77777777" w:rsidR="00D7726F" w:rsidRPr="00296A3D" w:rsidRDefault="00D7726F" w:rsidP="00D7726F">
            <w:pPr>
              <w:pStyle w:val="TAL"/>
            </w:pPr>
            <w:r w:rsidRPr="000B71E3">
              <w:t>403 Forbidden</w:t>
            </w:r>
          </w:p>
        </w:tc>
        <w:tc>
          <w:tcPr>
            <w:tcW w:w="2670" w:type="pct"/>
            <w:tcBorders>
              <w:top w:val="single" w:sz="4" w:space="0" w:color="auto"/>
              <w:left w:val="single" w:sz="6" w:space="0" w:color="000000"/>
              <w:bottom w:val="single" w:sz="4" w:space="0" w:color="auto"/>
              <w:right w:val="single" w:sz="6" w:space="0" w:color="000000"/>
            </w:tcBorders>
            <w:shd w:val="clear" w:color="auto" w:fill="auto"/>
          </w:tcPr>
          <w:p w14:paraId="189773D0" w14:textId="77777777" w:rsidR="00D7726F" w:rsidRPr="000B71E3" w:rsidRDefault="00D7726F" w:rsidP="00D7726F">
            <w:pPr>
              <w:pStyle w:val="TAL"/>
            </w:pPr>
            <w:r w:rsidRPr="000B71E3">
              <w:t xml:space="preserve">The "cause" attribute </w:t>
            </w:r>
            <w:r>
              <w:t xml:space="preserve">may be used to indicate </w:t>
            </w:r>
            <w:r w:rsidRPr="000B71E3">
              <w:t>the following application error:</w:t>
            </w:r>
          </w:p>
          <w:p w14:paraId="0542AC69" w14:textId="77777777" w:rsidR="00D7726F" w:rsidRPr="00296A3D" w:rsidRDefault="00D7726F" w:rsidP="00D7726F">
            <w:pPr>
              <w:pStyle w:val="TAL"/>
            </w:pPr>
            <w:r w:rsidRPr="000B71E3">
              <w:t xml:space="preserve">- </w:t>
            </w:r>
            <w:r>
              <w:rPr>
                <w:lang w:val="en-US"/>
              </w:rPr>
              <w:t>OPERATION_NOT_ALLOWED</w:t>
            </w:r>
          </w:p>
        </w:tc>
      </w:tr>
    </w:tbl>
    <w:p w14:paraId="5ACEF836" w14:textId="77777777" w:rsidR="0092713C" w:rsidRDefault="0092713C" w:rsidP="0092713C">
      <w:pPr>
        <w:rPr>
          <w:rFonts w:eastAsia="SimSun"/>
        </w:rPr>
      </w:pPr>
    </w:p>
    <w:p w14:paraId="51151478" w14:textId="1C5816D1" w:rsidR="0092713C" w:rsidRDefault="0092713C" w:rsidP="0092713C">
      <w:pPr>
        <w:pStyle w:val="TH"/>
      </w:pPr>
      <w:r w:rsidRPr="00D67AB2">
        <w:t xml:space="preserve">Table </w:t>
      </w:r>
      <w:r w:rsidRPr="001769FF">
        <w:t>6.</w:t>
      </w:r>
      <w:r>
        <w:t>2.3.11.</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2713C" w:rsidRPr="00D67AB2" w14:paraId="01435B75"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0BF2C2B" w14:textId="77777777" w:rsidR="0092713C" w:rsidRPr="00D67AB2" w:rsidRDefault="0092713C"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10E28AA" w14:textId="77777777" w:rsidR="0092713C" w:rsidRPr="00D67AB2" w:rsidRDefault="0092713C"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73AE0B2" w14:textId="77777777" w:rsidR="0092713C" w:rsidRPr="00D67AB2" w:rsidRDefault="0092713C"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CAC575" w14:textId="77777777" w:rsidR="0092713C" w:rsidRPr="00D67AB2" w:rsidRDefault="0092713C"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6060D92" w14:textId="77777777" w:rsidR="0092713C" w:rsidRPr="00D67AB2" w:rsidRDefault="0092713C" w:rsidP="00A07D9A">
            <w:pPr>
              <w:pStyle w:val="TAH"/>
            </w:pPr>
            <w:r w:rsidRPr="00D67AB2">
              <w:t>Description</w:t>
            </w:r>
          </w:p>
        </w:tc>
      </w:tr>
      <w:tr w:rsidR="0092713C" w:rsidRPr="00D67AB2" w14:paraId="174BFDEE"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0183A93" w14:textId="77777777" w:rsidR="0092713C" w:rsidRPr="00D67AB2" w:rsidRDefault="0092713C"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C8BCD2F" w14:textId="77777777" w:rsidR="0092713C" w:rsidRPr="00D67AB2" w:rsidRDefault="0092713C"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A4B3064" w14:textId="77777777" w:rsidR="0092713C" w:rsidRPr="00D67AB2" w:rsidRDefault="0092713C"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18C6A3E" w14:textId="77777777" w:rsidR="0092713C" w:rsidRPr="00D67AB2" w:rsidRDefault="0092713C"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2D4C30F" w14:textId="77777777" w:rsidR="0092713C" w:rsidRPr="00D67AB2" w:rsidRDefault="0092713C" w:rsidP="00A07D9A">
            <w:pPr>
              <w:pStyle w:val="TAL"/>
            </w:pPr>
            <w:r w:rsidRPr="00D70312">
              <w:t xml:space="preserve">An alternative URI of the resource located on an alternative service instance within the </w:t>
            </w:r>
            <w:r>
              <w:t>same HSS (service) set.</w:t>
            </w:r>
          </w:p>
        </w:tc>
      </w:tr>
      <w:tr w:rsidR="0092713C" w:rsidRPr="00D67AB2" w14:paraId="74AF1B73"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594104" w14:textId="77777777" w:rsidR="0092713C" w:rsidRDefault="0092713C"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0202113" w14:textId="77777777" w:rsidR="0092713C" w:rsidRDefault="0092713C"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BA1C1F2" w14:textId="77777777" w:rsidR="0092713C" w:rsidRDefault="0092713C"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79A5E46" w14:textId="77777777" w:rsidR="0092713C" w:rsidRPr="00D67AB2" w:rsidRDefault="0092713C"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81F528F" w14:textId="77777777" w:rsidR="0092713C" w:rsidRPr="00D70312" w:rsidRDefault="0092713C" w:rsidP="00A07D9A">
            <w:pPr>
              <w:pStyle w:val="TAL"/>
            </w:pPr>
            <w:r w:rsidRPr="00525507">
              <w:t>Identifier of the target NF (service) instance ID towards which the request is redirected</w:t>
            </w:r>
            <w:r>
              <w:t>.</w:t>
            </w:r>
          </w:p>
        </w:tc>
      </w:tr>
    </w:tbl>
    <w:p w14:paraId="7CBD135E" w14:textId="77777777" w:rsidR="0092713C" w:rsidRDefault="0092713C" w:rsidP="0092713C"/>
    <w:p w14:paraId="7C9D0271" w14:textId="379288D5" w:rsidR="0092713C" w:rsidRDefault="0092713C" w:rsidP="0092713C">
      <w:pPr>
        <w:pStyle w:val="TH"/>
      </w:pPr>
      <w:r w:rsidRPr="00D67AB2">
        <w:t xml:space="preserve">Table </w:t>
      </w:r>
      <w:r w:rsidRPr="001769FF">
        <w:t>6.</w:t>
      </w:r>
      <w:r>
        <w:t>2.3.11.</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2713C" w:rsidRPr="00D67AB2" w14:paraId="3D4D0AD1"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E73AEA6" w14:textId="77777777" w:rsidR="0092713C" w:rsidRPr="00D67AB2" w:rsidRDefault="0092713C"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FFEB0D" w14:textId="77777777" w:rsidR="0092713C" w:rsidRPr="00D67AB2" w:rsidRDefault="0092713C"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2E915E8" w14:textId="77777777" w:rsidR="0092713C" w:rsidRPr="00D67AB2" w:rsidRDefault="0092713C"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2FA4A5D" w14:textId="77777777" w:rsidR="0092713C" w:rsidRPr="00D67AB2" w:rsidRDefault="0092713C"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038689" w14:textId="77777777" w:rsidR="0092713C" w:rsidRPr="00D67AB2" w:rsidRDefault="0092713C" w:rsidP="00A07D9A">
            <w:pPr>
              <w:pStyle w:val="TAH"/>
            </w:pPr>
            <w:r w:rsidRPr="00D67AB2">
              <w:t>Description</w:t>
            </w:r>
          </w:p>
        </w:tc>
      </w:tr>
      <w:tr w:rsidR="0092713C" w:rsidRPr="00D67AB2" w14:paraId="2CCCEAC4"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FA4C49F" w14:textId="77777777" w:rsidR="0092713C" w:rsidRPr="00D67AB2" w:rsidRDefault="0092713C"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F17F9A6" w14:textId="77777777" w:rsidR="0092713C" w:rsidRPr="00D67AB2" w:rsidRDefault="0092713C"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5D1591A" w14:textId="77777777" w:rsidR="0092713C" w:rsidRPr="00D67AB2" w:rsidRDefault="0092713C"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B5427C4" w14:textId="77777777" w:rsidR="0092713C" w:rsidRPr="00D67AB2" w:rsidRDefault="0092713C"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6866491" w14:textId="77777777" w:rsidR="0092713C" w:rsidRPr="00D67AB2" w:rsidRDefault="0092713C" w:rsidP="00A07D9A">
            <w:pPr>
              <w:pStyle w:val="TAL"/>
            </w:pPr>
            <w:r w:rsidRPr="00D70312">
              <w:t xml:space="preserve">An alternative URI of the resource located on an alternative service instance within the </w:t>
            </w:r>
            <w:r>
              <w:t>same HSS (service) set.</w:t>
            </w:r>
          </w:p>
        </w:tc>
      </w:tr>
      <w:tr w:rsidR="0092713C" w:rsidRPr="00D67AB2" w14:paraId="71C381C4"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C571DBF" w14:textId="77777777" w:rsidR="0092713C" w:rsidRDefault="0092713C"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51CF93C" w14:textId="77777777" w:rsidR="0092713C" w:rsidRDefault="0092713C"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3924C44" w14:textId="77777777" w:rsidR="0092713C" w:rsidRDefault="0092713C"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E847B89" w14:textId="77777777" w:rsidR="0092713C" w:rsidRPr="00D67AB2" w:rsidRDefault="0092713C"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B83FE66" w14:textId="77777777" w:rsidR="0092713C" w:rsidRPr="00D70312" w:rsidRDefault="0092713C" w:rsidP="00A07D9A">
            <w:pPr>
              <w:pStyle w:val="TAL"/>
            </w:pPr>
            <w:r w:rsidRPr="00525507">
              <w:t>Identifier of the target NF (service) instance ID towards which the request is redirected</w:t>
            </w:r>
            <w:r>
              <w:t>.</w:t>
            </w:r>
          </w:p>
        </w:tc>
      </w:tr>
    </w:tbl>
    <w:p w14:paraId="5C95756E" w14:textId="77777777" w:rsidR="006124A2" w:rsidRDefault="006124A2" w:rsidP="00190B87"/>
    <w:p w14:paraId="2633653A" w14:textId="77777777" w:rsidR="00866F74" w:rsidRDefault="00866F74" w:rsidP="007B60E3">
      <w:pPr>
        <w:pStyle w:val="Heading4"/>
      </w:pPr>
      <w:bookmarkStart w:id="2166" w:name="_Toc34346657"/>
      <w:bookmarkStart w:id="2167" w:name="_Toc34740734"/>
      <w:bookmarkStart w:id="2168" w:name="_Toc34748093"/>
      <w:bookmarkStart w:id="2169" w:name="_Toc34748469"/>
      <w:bookmarkStart w:id="2170" w:name="_Toc34749459"/>
      <w:bookmarkStart w:id="2171" w:name="_Toc49689922"/>
      <w:bookmarkStart w:id="2172" w:name="_Toc56337007"/>
      <w:bookmarkStart w:id="2173" w:name="_Toc114776908"/>
      <w:r>
        <w:t>6.2.3.12</w:t>
      </w:r>
      <w:r>
        <w:tab/>
        <w:t>Resource: Initial Filter Criteria</w:t>
      </w:r>
      <w:bookmarkEnd w:id="2166"/>
      <w:bookmarkEnd w:id="2167"/>
      <w:bookmarkEnd w:id="2168"/>
      <w:bookmarkEnd w:id="2169"/>
      <w:bookmarkEnd w:id="2170"/>
      <w:bookmarkEnd w:id="2171"/>
      <w:bookmarkEnd w:id="2172"/>
      <w:bookmarkEnd w:id="2173"/>
    </w:p>
    <w:p w14:paraId="1CBF3B50" w14:textId="77777777" w:rsidR="00866F74" w:rsidRDefault="00866F74" w:rsidP="007B60E3">
      <w:pPr>
        <w:pStyle w:val="Heading5"/>
      </w:pPr>
      <w:bookmarkStart w:id="2174" w:name="_Toc34346658"/>
      <w:bookmarkStart w:id="2175" w:name="_Toc34740735"/>
      <w:bookmarkStart w:id="2176" w:name="_Toc34748094"/>
      <w:bookmarkStart w:id="2177" w:name="_Toc34748470"/>
      <w:bookmarkStart w:id="2178" w:name="_Toc34749460"/>
      <w:bookmarkStart w:id="2179" w:name="_Toc49689923"/>
      <w:bookmarkStart w:id="2180" w:name="_Toc56337008"/>
      <w:bookmarkStart w:id="2181" w:name="_Toc114776909"/>
      <w:r>
        <w:t>6.2.3.12.1</w:t>
      </w:r>
      <w:r>
        <w:tab/>
        <w:t>Description</w:t>
      </w:r>
      <w:bookmarkEnd w:id="2174"/>
      <w:bookmarkEnd w:id="2175"/>
      <w:bookmarkEnd w:id="2176"/>
      <w:bookmarkEnd w:id="2177"/>
      <w:bookmarkEnd w:id="2178"/>
      <w:bookmarkEnd w:id="2179"/>
      <w:bookmarkEnd w:id="2180"/>
      <w:bookmarkEnd w:id="2181"/>
    </w:p>
    <w:p w14:paraId="6F532C59" w14:textId="0AB71311" w:rsidR="00866F74" w:rsidRPr="000B71E3" w:rsidRDefault="00866F74" w:rsidP="00866F74">
      <w:r w:rsidRPr="000B71E3">
        <w:t xml:space="preserve">This resource represents </w:t>
      </w:r>
      <w:r>
        <w:t>the Initial Filter Criteria (IFCs)</w:t>
      </w:r>
      <w:r w:rsidRPr="000B71E3">
        <w:t>.</w:t>
      </w:r>
      <w:r>
        <w:t xml:space="preserve"> It is queried by the service consumer (e.g. S-CSCF</w:t>
      </w:r>
      <w:r w:rsidR="003A1DFC">
        <w:t>, AS</w:t>
      </w:r>
      <w:r>
        <w:t>) to retrieve the list of IFCs associated to the UE (including Shared IFC Set Identifiers, if provisioned).</w:t>
      </w:r>
    </w:p>
    <w:p w14:paraId="64D94CB0" w14:textId="77777777" w:rsidR="00866F74" w:rsidRDefault="00866F74" w:rsidP="007B60E3">
      <w:pPr>
        <w:pStyle w:val="Heading5"/>
      </w:pPr>
      <w:bookmarkStart w:id="2182" w:name="_Toc34346659"/>
      <w:bookmarkStart w:id="2183" w:name="_Toc34740736"/>
      <w:bookmarkStart w:id="2184" w:name="_Toc34748095"/>
      <w:bookmarkStart w:id="2185" w:name="_Toc34748471"/>
      <w:bookmarkStart w:id="2186" w:name="_Toc34749461"/>
      <w:bookmarkStart w:id="2187" w:name="_Toc49689924"/>
      <w:bookmarkStart w:id="2188" w:name="_Toc56337009"/>
      <w:bookmarkStart w:id="2189" w:name="_Toc114776910"/>
      <w:r>
        <w:t>6.2.3.12.2</w:t>
      </w:r>
      <w:r>
        <w:tab/>
        <w:t>Resource Definition</w:t>
      </w:r>
      <w:bookmarkEnd w:id="2182"/>
      <w:bookmarkEnd w:id="2183"/>
      <w:bookmarkEnd w:id="2184"/>
      <w:bookmarkEnd w:id="2185"/>
      <w:bookmarkEnd w:id="2186"/>
      <w:bookmarkEnd w:id="2187"/>
      <w:bookmarkEnd w:id="2188"/>
      <w:bookmarkEnd w:id="2189"/>
    </w:p>
    <w:p w14:paraId="7F5FED9A" w14:textId="77777777" w:rsidR="00866F74" w:rsidRDefault="00866F74" w:rsidP="00866F74">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ims-data/profile-data/ifcs</w:t>
      </w:r>
    </w:p>
    <w:p w14:paraId="1E2B1BD7" w14:textId="77777777" w:rsidR="00866F74" w:rsidRDefault="00866F74" w:rsidP="007B60E3">
      <w:pPr>
        <w:rPr>
          <w:rFonts w:ascii="Arial" w:hAnsi="Arial" w:cs="Arial"/>
        </w:rPr>
      </w:pPr>
      <w:r w:rsidRPr="007B60E3">
        <w:t>This resource shall support the resource URI variables defined in table 6.2.3.12.2-1.</w:t>
      </w:r>
    </w:p>
    <w:p w14:paraId="76D7DA59" w14:textId="77777777" w:rsidR="00866F74" w:rsidRDefault="00866F74" w:rsidP="00866F74">
      <w:pPr>
        <w:pStyle w:val="TH"/>
        <w:rPr>
          <w:rFonts w:cs="Arial"/>
        </w:rPr>
      </w:pPr>
      <w:r>
        <w:lastRenderedPageBreak/>
        <w:t>Table 6.2.3.12.2-1: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66F74" w:rsidRPr="00B12CFB" w14:paraId="6D61DE39"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1E080F7" w14:textId="77777777" w:rsidR="00866F74" w:rsidRDefault="00866F74" w:rsidP="00614BB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C06EA8" w14:textId="77777777" w:rsidR="00866F74" w:rsidRDefault="00866F74" w:rsidP="00614BBA">
            <w:pPr>
              <w:pStyle w:val="TAH"/>
            </w:pPr>
            <w:r>
              <w:t>Definition</w:t>
            </w:r>
          </w:p>
        </w:tc>
      </w:tr>
      <w:tr w:rsidR="00866F74" w:rsidRPr="00B12CFB" w14:paraId="218920E6"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E971D94" w14:textId="77777777" w:rsidR="00866F74" w:rsidRDefault="00866F74" w:rsidP="00614BB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6568DC1" w14:textId="77777777" w:rsidR="00866F74" w:rsidRDefault="00866F74" w:rsidP="00614BBA">
            <w:pPr>
              <w:pStyle w:val="TAL"/>
            </w:pPr>
            <w:r>
              <w:t>See clause</w:t>
            </w:r>
            <w:r>
              <w:rPr>
                <w:lang w:val="en-US" w:eastAsia="zh-CN"/>
              </w:rPr>
              <w:t> </w:t>
            </w:r>
            <w:r>
              <w:t>6.2.1</w:t>
            </w:r>
          </w:p>
        </w:tc>
      </w:tr>
      <w:tr w:rsidR="00866F74" w14:paraId="6E2EC237"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4BFCDBB" w14:textId="77777777" w:rsidR="00866F74" w:rsidRDefault="00866F74" w:rsidP="00614BB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D443EEB" w14:textId="77777777" w:rsidR="00866F74" w:rsidRDefault="00866F74" w:rsidP="00614BBA">
            <w:pPr>
              <w:pStyle w:val="TAL"/>
            </w:pPr>
            <w:r>
              <w:t>See clause 6.2.1</w:t>
            </w:r>
          </w:p>
        </w:tc>
      </w:tr>
      <w:tr w:rsidR="00866F74" w:rsidRPr="00B12CFB" w14:paraId="332A1BAF"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tcPr>
          <w:p w14:paraId="12DDBA22" w14:textId="77777777" w:rsidR="00866F74" w:rsidRDefault="00866F74" w:rsidP="00614BB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F3A7175" w14:textId="77777777" w:rsidR="00866F74" w:rsidRDefault="00866F74" w:rsidP="00614BBA">
            <w:pPr>
              <w:pStyle w:val="TAL"/>
            </w:pPr>
            <w:r w:rsidRPr="000B71E3">
              <w:t xml:space="preserve">Represents the </w:t>
            </w:r>
            <w:r>
              <w:t>IMS Public Identity (i.e. IMS Public User identity or Public Service Identity)</w:t>
            </w:r>
          </w:p>
          <w:p w14:paraId="601F7DCD" w14:textId="69E1FF9A" w:rsidR="00866F74" w:rsidRDefault="00866F74" w:rsidP="00614BBA">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7174C5DD" w14:textId="77777777" w:rsidR="00866F74" w:rsidRPr="00384E92" w:rsidRDefault="00866F74" w:rsidP="00866F74"/>
    <w:p w14:paraId="27D79F74" w14:textId="77777777" w:rsidR="00866F74" w:rsidRDefault="00866F74" w:rsidP="007B60E3">
      <w:pPr>
        <w:pStyle w:val="Heading5"/>
      </w:pPr>
      <w:bookmarkStart w:id="2190" w:name="_Toc34346660"/>
      <w:bookmarkStart w:id="2191" w:name="_Toc34740737"/>
      <w:bookmarkStart w:id="2192" w:name="_Toc34748096"/>
      <w:bookmarkStart w:id="2193" w:name="_Toc34748472"/>
      <w:bookmarkStart w:id="2194" w:name="_Toc34749462"/>
      <w:bookmarkStart w:id="2195" w:name="_Toc49689925"/>
      <w:bookmarkStart w:id="2196" w:name="_Toc56337010"/>
      <w:bookmarkStart w:id="2197" w:name="_Toc114776911"/>
      <w:r>
        <w:t>6.2.3.12.3</w:t>
      </w:r>
      <w:r>
        <w:tab/>
        <w:t>Resource Standard Methods</w:t>
      </w:r>
      <w:bookmarkEnd w:id="2190"/>
      <w:bookmarkEnd w:id="2191"/>
      <w:bookmarkEnd w:id="2192"/>
      <w:bookmarkEnd w:id="2193"/>
      <w:bookmarkEnd w:id="2194"/>
      <w:bookmarkEnd w:id="2195"/>
      <w:bookmarkEnd w:id="2196"/>
      <w:bookmarkEnd w:id="2197"/>
    </w:p>
    <w:p w14:paraId="160CFBD6" w14:textId="77777777" w:rsidR="00866F74" w:rsidRPr="00384E92" w:rsidRDefault="00866F74" w:rsidP="007B60E3">
      <w:pPr>
        <w:pStyle w:val="Heading6"/>
        <w:numPr>
          <w:ilvl w:val="5"/>
          <w:numId w:val="0"/>
        </w:numPr>
        <w:ind w:left="1152" w:hanging="432"/>
      </w:pPr>
      <w:bookmarkStart w:id="2198" w:name="_Toc34346661"/>
      <w:bookmarkStart w:id="2199" w:name="_Toc34740738"/>
      <w:bookmarkStart w:id="2200" w:name="_Toc34748097"/>
      <w:bookmarkStart w:id="2201" w:name="_Toc34748473"/>
      <w:bookmarkStart w:id="2202" w:name="_Toc34749463"/>
      <w:bookmarkStart w:id="2203" w:name="_Toc49689926"/>
      <w:bookmarkStart w:id="2204" w:name="_Toc56337011"/>
      <w:bookmarkStart w:id="2205" w:name="_Toc114776912"/>
      <w:r w:rsidRPr="00384E92">
        <w:t>6.</w:t>
      </w:r>
      <w:r>
        <w:t>2.3.12.3</w:t>
      </w:r>
      <w:r w:rsidRPr="00384E92">
        <w:t>.1</w:t>
      </w:r>
      <w:r w:rsidRPr="00384E92">
        <w:tab/>
      </w:r>
      <w:r>
        <w:t>GET</w:t>
      </w:r>
      <w:bookmarkEnd w:id="2198"/>
      <w:bookmarkEnd w:id="2199"/>
      <w:bookmarkEnd w:id="2200"/>
      <w:bookmarkEnd w:id="2201"/>
      <w:bookmarkEnd w:id="2202"/>
      <w:bookmarkEnd w:id="2203"/>
      <w:bookmarkEnd w:id="2204"/>
      <w:bookmarkEnd w:id="2205"/>
    </w:p>
    <w:p w14:paraId="0B25FA4A" w14:textId="77777777" w:rsidR="00866F74" w:rsidRDefault="00866F74" w:rsidP="00866F74">
      <w:r>
        <w:t>This method shall support the URI query parameters specified in table 6.2.3.12.3.1-1.</w:t>
      </w:r>
    </w:p>
    <w:p w14:paraId="4AFFAF8A" w14:textId="77777777" w:rsidR="00866F74" w:rsidRPr="00384E92" w:rsidRDefault="00866F74" w:rsidP="00866F74">
      <w:pPr>
        <w:pStyle w:val="TH"/>
        <w:rPr>
          <w:rFonts w:cs="Arial"/>
        </w:rPr>
      </w:pPr>
      <w:r w:rsidRPr="00384E92">
        <w:t>Table 6.</w:t>
      </w:r>
      <w:r>
        <w:t>2.3.12.3.1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866F74" w:rsidRPr="00384E92" w14:paraId="4A1BBB28" w14:textId="77777777" w:rsidTr="003A1DFC">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4DFE25FC" w14:textId="77777777" w:rsidR="00866F74" w:rsidRPr="001769FF" w:rsidRDefault="00866F74" w:rsidP="00614BBA">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2A04211F" w14:textId="77777777" w:rsidR="00866F74" w:rsidRPr="001769FF" w:rsidRDefault="00866F74" w:rsidP="00614BBA">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7B775D4D" w14:textId="77777777" w:rsidR="00866F74" w:rsidRPr="001769FF" w:rsidRDefault="00866F74" w:rsidP="00614BBA">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2D435846" w14:textId="77777777" w:rsidR="00866F74" w:rsidRPr="001769FF" w:rsidRDefault="00866F74" w:rsidP="00614BBA">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0B9E2E4E" w14:textId="77777777" w:rsidR="00866F74" w:rsidRPr="001769FF" w:rsidRDefault="00866F74" w:rsidP="00614BB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E6314A4" w14:textId="77777777" w:rsidR="00866F74" w:rsidRDefault="00866F74" w:rsidP="00614BBA">
            <w:pPr>
              <w:pStyle w:val="TAH"/>
            </w:pPr>
            <w:r>
              <w:t>Applicability</w:t>
            </w:r>
          </w:p>
        </w:tc>
      </w:tr>
      <w:tr w:rsidR="00866F74" w:rsidRPr="00384E92" w14:paraId="77043097"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24E7D6BC" w14:textId="77777777" w:rsidR="00866F74" w:rsidRPr="001769FF" w:rsidRDefault="00866F74" w:rsidP="00614BBA">
            <w:pPr>
              <w:pStyle w:val="TAL"/>
            </w:pPr>
            <w:r w:rsidRPr="006A7EE2">
              <w:t>supported-features</w:t>
            </w:r>
          </w:p>
        </w:tc>
        <w:tc>
          <w:tcPr>
            <w:tcW w:w="881" w:type="pct"/>
            <w:tcBorders>
              <w:top w:val="single" w:sz="4" w:space="0" w:color="auto"/>
              <w:left w:val="single" w:sz="6" w:space="0" w:color="000000"/>
              <w:bottom w:val="single" w:sz="4" w:space="0" w:color="auto"/>
              <w:right w:val="single" w:sz="6" w:space="0" w:color="000000"/>
            </w:tcBorders>
          </w:tcPr>
          <w:p w14:paraId="6D259EAB" w14:textId="77777777" w:rsidR="00866F74" w:rsidRPr="001769FF" w:rsidRDefault="00866F74" w:rsidP="00614BBA">
            <w:pPr>
              <w:pStyle w:val="TAL"/>
            </w:pPr>
            <w:r w:rsidRPr="006A7EE2">
              <w:t>SupportedFeatures</w:t>
            </w:r>
          </w:p>
        </w:tc>
        <w:tc>
          <w:tcPr>
            <w:tcW w:w="148" w:type="pct"/>
            <w:tcBorders>
              <w:top w:val="single" w:sz="4" w:space="0" w:color="auto"/>
              <w:left w:val="single" w:sz="6" w:space="0" w:color="000000"/>
              <w:bottom w:val="single" w:sz="4" w:space="0" w:color="auto"/>
              <w:right w:val="single" w:sz="6" w:space="0" w:color="000000"/>
            </w:tcBorders>
          </w:tcPr>
          <w:p w14:paraId="5745050C" w14:textId="77777777" w:rsidR="00866F74" w:rsidRPr="001769FF" w:rsidRDefault="00866F74" w:rsidP="007B60E3">
            <w:pPr>
              <w:pStyle w:val="TAC"/>
            </w:pPr>
            <w:r w:rsidRPr="007B60E3">
              <w:t>O</w:t>
            </w:r>
          </w:p>
        </w:tc>
        <w:tc>
          <w:tcPr>
            <w:tcW w:w="587" w:type="pct"/>
            <w:tcBorders>
              <w:top w:val="single" w:sz="4" w:space="0" w:color="auto"/>
              <w:left w:val="single" w:sz="6" w:space="0" w:color="000000"/>
              <w:bottom w:val="single" w:sz="4" w:space="0" w:color="auto"/>
              <w:right w:val="single" w:sz="6" w:space="0" w:color="000000"/>
            </w:tcBorders>
          </w:tcPr>
          <w:p w14:paraId="0DDF922D" w14:textId="77777777" w:rsidR="00866F74" w:rsidRPr="001769FF" w:rsidRDefault="00866F74" w:rsidP="00614BBA">
            <w:pPr>
              <w:pStyle w:val="TAL"/>
            </w:pPr>
            <w:r w:rsidRPr="006A7EE2">
              <w:t>0..1</w:t>
            </w:r>
          </w:p>
        </w:tc>
        <w:tc>
          <w:tcPr>
            <w:tcW w:w="1634" w:type="pct"/>
            <w:tcBorders>
              <w:top w:val="single" w:sz="4" w:space="0" w:color="auto"/>
              <w:left w:val="single" w:sz="6" w:space="0" w:color="000000"/>
              <w:bottom w:val="single" w:sz="4" w:space="0" w:color="auto"/>
              <w:right w:val="single" w:sz="6" w:space="0" w:color="000000"/>
            </w:tcBorders>
            <w:shd w:val="clear" w:color="auto" w:fill="auto"/>
            <w:vAlign w:val="center"/>
          </w:tcPr>
          <w:p w14:paraId="54F782A4" w14:textId="77777777" w:rsidR="00866F74" w:rsidRPr="001769FF" w:rsidRDefault="00866F74" w:rsidP="00614BBA">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365BB38E" w14:textId="77777777" w:rsidR="00866F74" w:rsidRPr="001769FF" w:rsidRDefault="00866F74" w:rsidP="00614BBA">
            <w:pPr>
              <w:pStyle w:val="TAL"/>
            </w:pPr>
          </w:p>
        </w:tc>
      </w:tr>
      <w:tr w:rsidR="003A1DFC" w:rsidRPr="00384E92" w14:paraId="6B61DBED" w14:textId="77777777" w:rsidTr="003A1DFC">
        <w:trPr>
          <w:jc w:val="center"/>
        </w:trPr>
        <w:tc>
          <w:tcPr>
            <w:tcW w:w="954" w:type="pct"/>
            <w:tcBorders>
              <w:top w:val="single" w:sz="4" w:space="0" w:color="auto"/>
              <w:left w:val="single" w:sz="6" w:space="0" w:color="000000"/>
              <w:bottom w:val="single" w:sz="6" w:space="0" w:color="000000"/>
              <w:right w:val="single" w:sz="6" w:space="0" w:color="000000"/>
            </w:tcBorders>
            <w:shd w:val="clear" w:color="auto" w:fill="auto"/>
          </w:tcPr>
          <w:p w14:paraId="36D1D29A" w14:textId="0E4838F3" w:rsidR="003A1DFC" w:rsidRPr="006A7EE2" w:rsidRDefault="003A1DFC" w:rsidP="003A1DFC">
            <w:pPr>
              <w:pStyle w:val="TAL"/>
            </w:pPr>
            <w:r w:rsidRPr="00D76674">
              <w:t>application-server-name</w:t>
            </w:r>
          </w:p>
        </w:tc>
        <w:tc>
          <w:tcPr>
            <w:tcW w:w="881" w:type="pct"/>
            <w:tcBorders>
              <w:top w:val="single" w:sz="4" w:space="0" w:color="auto"/>
              <w:left w:val="single" w:sz="6" w:space="0" w:color="000000"/>
              <w:bottom w:val="single" w:sz="6" w:space="0" w:color="000000"/>
              <w:right w:val="single" w:sz="6" w:space="0" w:color="000000"/>
            </w:tcBorders>
          </w:tcPr>
          <w:p w14:paraId="2A89371D" w14:textId="03BD85B8" w:rsidR="003A1DFC" w:rsidRPr="006A7EE2" w:rsidRDefault="003A1DFC" w:rsidP="003A1DFC">
            <w:pPr>
              <w:pStyle w:val="TAL"/>
            </w:pPr>
            <w:r w:rsidRPr="00D76674">
              <w:t>SipServerName</w:t>
            </w:r>
          </w:p>
        </w:tc>
        <w:tc>
          <w:tcPr>
            <w:tcW w:w="148" w:type="pct"/>
            <w:tcBorders>
              <w:top w:val="single" w:sz="4" w:space="0" w:color="auto"/>
              <w:left w:val="single" w:sz="6" w:space="0" w:color="000000"/>
              <w:bottom w:val="single" w:sz="6" w:space="0" w:color="000000"/>
              <w:right w:val="single" w:sz="6" w:space="0" w:color="000000"/>
            </w:tcBorders>
          </w:tcPr>
          <w:p w14:paraId="6D140CDA" w14:textId="18BF833E" w:rsidR="003A1DFC" w:rsidRPr="006A7EE2" w:rsidRDefault="003A1DFC" w:rsidP="007B60E3">
            <w:pPr>
              <w:pStyle w:val="TAC"/>
            </w:pPr>
            <w:r w:rsidRPr="007B60E3">
              <w:t>O</w:t>
            </w:r>
          </w:p>
        </w:tc>
        <w:tc>
          <w:tcPr>
            <w:tcW w:w="587" w:type="pct"/>
            <w:tcBorders>
              <w:top w:val="single" w:sz="4" w:space="0" w:color="auto"/>
              <w:left w:val="single" w:sz="6" w:space="0" w:color="000000"/>
              <w:bottom w:val="single" w:sz="6" w:space="0" w:color="000000"/>
              <w:right w:val="single" w:sz="6" w:space="0" w:color="000000"/>
            </w:tcBorders>
          </w:tcPr>
          <w:p w14:paraId="353E05AD" w14:textId="061A9920" w:rsidR="003A1DFC" w:rsidRPr="006A7EE2" w:rsidRDefault="003A1DFC" w:rsidP="003A1DFC">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276C88B4" w14:textId="45710B8F" w:rsidR="003A1DFC" w:rsidRPr="006A7EE2" w:rsidRDefault="003A1DFC" w:rsidP="003A1DFC">
            <w:pPr>
              <w:pStyle w:val="TAL"/>
              <w:rPr>
                <w:rFonts w:cs="Arial"/>
                <w:szCs w:val="18"/>
              </w:rPr>
            </w:pPr>
            <w:r w:rsidRPr="006276FC">
              <w:t>This information element indicates application server</w:t>
            </w:r>
            <w:r>
              <w:t>'</w:t>
            </w:r>
            <w:r w:rsidRPr="006276FC">
              <w:t>s SIP URI.</w:t>
            </w:r>
          </w:p>
        </w:tc>
        <w:tc>
          <w:tcPr>
            <w:tcW w:w="796" w:type="pct"/>
            <w:tcBorders>
              <w:top w:val="single" w:sz="4" w:space="0" w:color="auto"/>
              <w:left w:val="single" w:sz="6" w:space="0" w:color="000000"/>
              <w:bottom w:val="single" w:sz="6" w:space="0" w:color="000000"/>
              <w:right w:val="single" w:sz="6" w:space="0" w:color="000000"/>
            </w:tcBorders>
          </w:tcPr>
          <w:p w14:paraId="09C5267A" w14:textId="77777777" w:rsidR="003A1DFC" w:rsidRPr="001769FF" w:rsidRDefault="003A1DFC" w:rsidP="003A1DFC">
            <w:pPr>
              <w:pStyle w:val="TAL"/>
            </w:pPr>
          </w:p>
        </w:tc>
      </w:tr>
    </w:tbl>
    <w:p w14:paraId="76C9012C" w14:textId="77777777" w:rsidR="00866F74" w:rsidRDefault="00866F74" w:rsidP="00866F74"/>
    <w:p w14:paraId="183ED99E" w14:textId="77777777" w:rsidR="00866F74" w:rsidRPr="00384E92" w:rsidRDefault="00866F74" w:rsidP="00866F74">
      <w:r>
        <w:t>This method shall support the request data structures specified in table 6.2.3.12.3.1-2 and the response data structures and response codes specified in table 6.2.3.12.3.1-3.</w:t>
      </w:r>
    </w:p>
    <w:p w14:paraId="3E2F33C7" w14:textId="77777777" w:rsidR="00866F74" w:rsidRPr="001769FF" w:rsidRDefault="00866F74" w:rsidP="00866F74">
      <w:pPr>
        <w:pStyle w:val="TH"/>
      </w:pPr>
      <w:r w:rsidRPr="001769FF">
        <w:t>Table 6.</w:t>
      </w:r>
      <w:r>
        <w:t>2.3.12.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66F74" w:rsidRPr="000B71E3" w14:paraId="2DB20413" w14:textId="77777777" w:rsidTr="00614BB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3E227AB" w14:textId="77777777" w:rsidR="00866F74" w:rsidRPr="000B71E3" w:rsidRDefault="00866F74" w:rsidP="00614BB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618A4D0" w14:textId="77777777" w:rsidR="00866F74" w:rsidRPr="000B71E3" w:rsidRDefault="00866F74" w:rsidP="00614BB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A77834B" w14:textId="77777777" w:rsidR="00866F74" w:rsidRPr="000B71E3" w:rsidRDefault="00866F74" w:rsidP="00614BB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5F4DC3D" w14:textId="77777777" w:rsidR="00866F74" w:rsidRPr="000B71E3" w:rsidRDefault="00866F74" w:rsidP="00614BBA">
            <w:pPr>
              <w:pStyle w:val="TAH"/>
            </w:pPr>
            <w:r w:rsidRPr="000B71E3">
              <w:t>Description</w:t>
            </w:r>
          </w:p>
        </w:tc>
      </w:tr>
      <w:tr w:rsidR="00866F74" w:rsidRPr="000B71E3" w14:paraId="49EC8A72" w14:textId="77777777" w:rsidTr="00614BB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15326AB" w14:textId="77777777" w:rsidR="00866F74" w:rsidRPr="000B71E3" w:rsidRDefault="00866F74" w:rsidP="00614BB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0DFF38D4" w14:textId="77777777" w:rsidR="00866F74" w:rsidRPr="000B71E3" w:rsidRDefault="00866F74" w:rsidP="00614BBA">
            <w:pPr>
              <w:pStyle w:val="TAC"/>
            </w:pPr>
          </w:p>
        </w:tc>
        <w:tc>
          <w:tcPr>
            <w:tcW w:w="1276" w:type="dxa"/>
            <w:tcBorders>
              <w:top w:val="single" w:sz="4" w:space="0" w:color="auto"/>
              <w:left w:val="single" w:sz="6" w:space="0" w:color="000000"/>
              <w:bottom w:val="single" w:sz="6" w:space="0" w:color="000000"/>
              <w:right w:val="single" w:sz="6" w:space="0" w:color="000000"/>
            </w:tcBorders>
          </w:tcPr>
          <w:p w14:paraId="1333D42A" w14:textId="77777777" w:rsidR="00866F74" w:rsidRPr="000B71E3" w:rsidRDefault="00866F74" w:rsidP="00614BB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65F1D1C" w14:textId="77777777" w:rsidR="00866F74" w:rsidRPr="000B71E3" w:rsidRDefault="00866F74" w:rsidP="00614BBA">
            <w:pPr>
              <w:pStyle w:val="TAL"/>
            </w:pPr>
          </w:p>
        </w:tc>
      </w:tr>
    </w:tbl>
    <w:p w14:paraId="12881800" w14:textId="77777777" w:rsidR="00866F74" w:rsidRDefault="00866F74" w:rsidP="00866F74"/>
    <w:p w14:paraId="0A0D70A6" w14:textId="77777777" w:rsidR="00866F74" w:rsidRPr="001769FF" w:rsidRDefault="00866F74" w:rsidP="00866F74">
      <w:pPr>
        <w:pStyle w:val="TH"/>
      </w:pPr>
      <w:r w:rsidRPr="001769FF">
        <w:t>Table 6.</w:t>
      </w:r>
      <w:r>
        <w:t>2.3.12.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9"/>
        <w:gridCol w:w="285"/>
        <w:gridCol w:w="1150"/>
        <w:gridCol w:w="1123"/>
        <w:gridCol w:w="5232"/>
      </w:tblGrid>
      <w:tr w:rsidR="00866F74" w:rsidRPr="001769FF" w14:paraId="56BA904F" w14:textId="77777777" w:rsidTr="002234A2">
        <w:trPr>
          <w:jc w:val="center"/>
        </w:trPr>
        <w:tc>
          <w:tcPr>
            <w:tcW w:w="955" w:type="pct"/>
            <w:tcBorders>
              <w:top w:val="single" w:sz="4" w:space="0" w:color="auto"/>
              <w:left w:val="single" w:sz="4" w:space="0" w:color="auto"/>
              <w:bottom w:val="single" w:sz="4" w:space="0" w:color="auto"/>
              <w:right w:val="single" w:sz="4" w:space="0" w:color="auto"/>
            </w:tcBorders>
            <w:shd w:val="clear" w:color="auto" w:fill="C0C0C0"/>
          </w:tcPr>
          <w:p w14:paraId="40A75012" w14:textId="77777777" w:rsidR="00866F74" w:rsidRPr="001769FF" w:rsidRDefault="00866F74" w:rsidP="00614BBA">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6DB78C1E" w14:textId="77777777" w:rsidR="00866F74" w:rsidRPr="001769FF" w:rsidRDefault="00866F74" w:rsidP="00614BBA">
            <w:pPr>
              <w:pStyle w:val="TAH"/>
            </w:pPr>
            <w:r>
              <w:t>P</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58742FA" w14:textId="77777777" w:rsidR="00866F74" w:rsidRPr="001769FF" w:rsidRDefault="00866F74" w:rsidP="00614BBA">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1212FD6" w14:textId="77777777" w:rsidR="00866F74" w:rsidRPr="001769FF" w:rsidRDefault="00866F74" w:rsidP="00614BBA">
            <w:pPr>
              <w:pStyle w:val="TAH"/>
            </w:pPr>
            <w:r w:rsidRPr="001769FF">
              <w:t>Response</w:t>
            </w:r>
          </w:p>
          <w:p w14:paraId="1134F55E" w14:textId="77777777" w:rsidR="00866F74" w:rsidRPr="001769FF" w:rsidRDefault="00866F74" w:rsidP="00614BBA">
            <w:pPr>
              <w:pStyle w:val="TAH"/>
            </w:pPr>
            <w:r w:rsidRPr="001769FF">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37B5DBB5" w14:textId="77777777" w:rsidR="00866F74" w:rsidRPr="001769FF" w:rsidRDefault="00866F74" w:rsidP="00614BBA">
            <w:pPr>
              <w:pStyle w:val="TAH"/>
            </w:pPr>
            <w:r>
              <w:t>Description</w:t>
            </w:r>
          </w:p>
        </w:tc>
      </w:tr>
      <w:tr w:rsidR="00866F74" w:rsidRPr="001769FF" w14:paraId="4F572EFF"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4E3F1392" w14:textId="77777777" w:rsidR="00866F74" w:rsidRDefault="00866F74" w:rsidP="00614BBA">
            <w:pPr>
              <w:pStyle w:val="TAL"/>
            </w:pPr>
            <w:r>
              <w:t>Ifcs</w:t>
            </w:r>
          </w:p>
        </w:tc>
        <w:tc>
          <w:tcPr>
            <w:tcW w:w="148" w:type="pct"/>
            <w:tcBorders>
              <w:top w:val="single" w:sz="4" w:space="0" w:color="auto"/>
              <w:left w:val="single" w:sz="6" w:space="0" w:color="000000"/>
              <w:bottom w:val="single" w:sz="4" w:space="0" w:color="auto"/>
              <w:right w:val="single" w:sz="6" w:space="0" w:color="000000"/>
            </w:tcBorders>
          </w:tcPr>
          <w:p w14:paraId="64DE9EF4" w14:textId="77777777" w:rsidR="00866F74" w:rsidRPr="00296A3D" w:rsidRDefault="00866F74" w:rsidP="00614BBA">
            <w:pPr>
              <w:pStyle w:val="TAC"/>
            </w:pPr>
            <w:r w:rsidRPr="004A6AC3">
              <w:t>M</w:t>
            </w:r>
          </w:p>
        </w:tc>
        <w:tc>
          <w:tcPr>
            <w:tcW w:w="597" w:type="pct"/>
            <w:tcBorders>
              <w:top w:val="single" w:sz="4" w:space="0" w:color="auto"/>
              <w:left w:val="single" w:sz="6" w:space="0" w:color="000000"/>
              <w:bottom w:val="single" w:sz="4" w:space="0" w:color="auto"/>
              <w:right w:val="single" w:sz="6" w:space="0" w:color="000000"/>
            </w:tcBorders>
          </w:tcPr>
          <w:p w14:paraId="4B84EB74" w14:textId="77777777" w:rsidR="00866F74" w:rsidRPr="00296A3D" w:rsidRDefault="00866F74" w:rsidP="00614BBA">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4549A1CC" w14:textId="77777777" w:rsidR="00866F74" w:rsidRPr="00296A3D" w:rsidRDefault="00866F74" w:rsidP="00614BBA">
            <w:pPr>
              <w:pStyle w:val="TAL"/>
            </w:pPr>
            <w:r w:rsidRPr="004A6AC3">
              <w:t>20</w:t>
            </w:r>
            <w:r>
              <w:t>0</w:t>
            </w:r>
            <w:r w:rsidRPr="004A6AC3">
              <w:t xml:space="preserve"> </w:t>
            </w:r>
            <w:r>
              <w:t>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34D0F516" w14:textId="77777777" w:rsidR="00866F74" w:rsidRPr="00296A3D" w:rsidRDefault="00866F74" w:rsidP="00614BBA">
            <w:pPr>
              <w:pStyle w:val="TAL"/>
            </w:pPr>
            <w:r>
              <w:t xml:space="preserve">A </w:t>
            </w:r>
            <w:r w:rsidRPr="004A6AC3">
              <w:t xml:space="preserve">response body containing </w:t>
            </w:r>
            <w:r>
              <w:t>the list of complete IFCs and/or shared IFC set identifiers shall be returned.</w:t>
            </w:r>
          </w:p>
        </w:tc>
      </w:tr>
      <w:tr w:rsidR="00C113C7" w:rsidRPr="001769FF" w14:paraId="734427E5"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06ECC03E" w14:textId="11F897E9" w:rsidR="00C113C7" w:rsidRDefault="00C113C7" w:rsidP="00C113C7">
            <w:pPr>
              <w:pStyle w:val="TAL"/>
            </w:pPr>
            <w:r>
              <w:t>RedirectResponse</w:t>
            </w:r>
          </w:p>
        </w:tc>
        <w:tc>
          <w:tcPr>
            <w:tcW w:w="148" w:type="pct"/>
            <w:tcBorders>
              <w:top w:val="single" w:sz="4" w:space="0" w:color="auto"/>
              <w:left w:val="single" w:sz="6" w:space="0" w:color="000000"/>
              <w:bottom w:val="single" w:sz="4" w:space="0" w:color="auto"/>
              <w:right w:val="single" w:sz="6" w:space="0" w:color="000000"/>
            </w:tcBorders>
          </w:tcPr>
          <w:p w14:paraId="4397C352" w14:textId="08E88CC1" w:rsidR="00C113C7" w:rsidRPr="004A6AC3" w:rsidRDefault="00C113C7" w:rsidP="00C113C7">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302CEE7E" w14:textId="5C6C8A0C" w:rsidR="00C113C7" w:rsidRPr="004A6AC3" w:rsidRDefault="00C113C7" w:rsidP="00C113C7">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6C6191C" w14:textId="4AF8E891" w:rsidR="00C113C7" w:rsidRPr="004A6AC3" w:rsidRDefault="00C113C7" w:rsidP="00C113C7">
            <w:pPr>
              <w:pStyle w:val="TAL"/>
            </w:pPr>
            <w:r>
              <w:t>307 Temporary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38BE2FFF" w14:textId="49FEE655" w:rsidR="00C113C7" w:rsidRDefault="00C113C7" w:rsidP="00C113C7">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C113C7" w:rsidRPr="001769FF" w14:paraId="33A01B44"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713BB489" w14:textId="52D714AF" w:rsidR="00C113C7" w:rsidRDefault="00C113C7" w:rsidP="00C113C7">
            <w:pPr>
              <w:pStyle w:val="TAL"/>
            </w:pPr>
            <w:r>
              <w:t>RedirectResponse</w:t>
            </w:r>
          </w:p>
        </w:tc>
        <w:tc>
          <w:tcPr>
            <w:tcW w:w="148" w:type="pct"/>
            <w:tcBorders>
              <w:top w:val="single" w:sz="4" w:space="0" w:color="auto"/>
              <w:left w:val="single" w:sz="6" w:space="0" w:color="000000"/>
              <w:bottom w:val="single" w:sz="4" w:space="0" w:color="auto"/>
              <w:right w:val="single" w:sz="6" w:space="0" w:color="000000"/>
            </w:tcBorders>
          </w:tcPr>
          <w:p w14:paraId="1A89E0A9" w14:textId="20415432" w:rsidR="00C113C7" w:rsidRPr="004A6AC3" w:rsidRDefault="00C113C7" w:rsidP="00C113C7">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367C74A8" w14:textId="0547B4BF" w:rsidR="00C113C7" w:rsidRPr="004A6AC3" w:rsidRDefault="00C113C7" w:rsidP="00C113C7">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F9432E3" w14:textId="2AEDA7CE" w:rsidR="00C113C7" w:rsidRPr="004A6AC3" w:rsidRDefault="00C113C7" w:rsidP="00C113C7">
            <w:pPr>
              <w:pStyle w:val="TAL"/>
            </w:pPr>
            <w:r>
              <w:t>308 Permanent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537110D8" w14:textId="7A4B47F3" w:rsidR="00C113C7" w:rsidRDefault="00C113C7" w:rsidP="00C113C7">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C113C7" w:rsidRPr="001769FF" w14:paraId="23934CDF"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5EB2DCF4" w14:textId="77777777" w:rsidR="00C113C7" w:rsidRDefault="00C113C7" w:rsidP="00C113C7">
            <w:pPr>
              <w:pStyle w:val="TAL"/>
            </w:pPr>
            <w:r w:rsidRPr="000B71E3">
              <w:t>ProblemDetails</w:t>
            </w:r>
          </w:p>
        </w:tc>
        <w:tc>
          <w:tcPr>
            <w:tcW w:w="148" w:type="pct"/>
            <w:tcBorders>
              <w:top w:val="single" w:sz="4" w:space="0" w:color="auto"/>
              <w:left w:val="single" w:sz="6" w:space="0" w:color="000000"/>
              <w:bottom w:val="single" w:sz="4" w:space="0" w:color="auto"/>
              <w:right w:val="single" w:sz="6" w:space="0" w:color="000000"/>
            </w:tcBorders>
          </w:tcPr>
          <w:p w14:paraId="0ED36133" w14:textId="77777777" w:rsidR="00C113C7" w:rsidRPr="00296A3D" w:rsidRDefault="00C113C7" w:rsidP="00C113C7">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5E448BDC" w14:textId="77777777" w:rsidR="00C113C7" w:rsidRPr="00296A3D" w:rsidRDefault="00C113C7" w:rsidP="00C113C7">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06B668D1" w14:textId="77777777" w:rsidR="00C113C7" w:rsidRPr="00296A3D" w:rsidRDefault="00C113C7" w:rsidP="00C113C7">
            <w:pPr>
              <w:pStyle w:val="TAL"/>
            </w:pPr>
            <w:r w:rsidRPr="000B71E3">
              <w:t>404 Not Found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1EDFD100" w14:textId="77777777" w:rsidR="00C113C7" w:rsidRPr="000B71E3" w:rsidRDefault="00C113C7" w:rsidP="00C113C7">
            <w:pPr>
              <w:pStyle w:val="TAL"/>
            </w:pPr>
            <w:r w:rsidRPr="000B71E3">
              <w:t xml:space="preserve">The "cause" attribute </w:t>
            </w:r>
            <w:r>
              <w:t xml:space="preserve">may be used to indicate one of </w:t>
            </w:r>
            <w:r w:rsidRPr="000B71E3">
              <w:t>the following application error</w:t>
            </w:r>
            <w:r>
              <w:t>s</w:t>
            </w:r>
            <w:r w:rsidRPr="000B71E3">
              <w:t>:</w:t>
            </w:r>
          </w:p>
          <w:p w14:paraId="0B61B3E3" w14:textId="77777777" w:rsidR="00C113C7" w:rsidRDefault="00C113C7" w:rsidP="00C113C7">
            <w:pPr>
              <w:pStyle w:val="TAL"/>
            </w:pPr>
            <w:r w:rsidRPr="000B71E3">
              <w:t>- USER_NOT_FOUND</w:t>
            </w:r>
          </w:p>
          <w:p w14:paraId="3E3EB87F" w14:textId="77777777" w:rsidR="00C113C7" w:rsidRDefault="00C113C7" w:rsidP="00C113C7">
            <w:pPr>
              <w:pStyle w:val="TAL"/>
            </w:pPr>
            <w:r>
              <w:t>- DATA_NOT_FOUND</w:t>
            </w:r>
          </w:p>
          <w:p w14:paraId="0738C059" w14:textId="77777777" w:rsidR="00C113C7" w:rsidRDefault="00C113C7" w:rsidP="00C113C7">
            <w:pPr>
              <w:pStyle w:val="TAL"/>
            </w:pPr>
          </w:p>
          <w:p w14:paraId="2737D280" w14:textId="77777777" w:rsidR="00C113C7" w:rsidRPr="00296A3D" w:rsidRDefault="00C113C7" w:rsidP="00C113C7">
            <w:pPr>
              <w:pStyle w:val="TAL"/>
            </w:pPr>
            <w:r>
              <w:t>DATA_NOT_FOUND indicates that there is no Initial Filter Criteria associated to the user (i.e. no AS is triggered by S-CSCF for the user)</w:t>
            </w:r>
          </w:p>
        </w:tc>
      </w:tr>
      <w:tr w:rsidR="00C113C7" w:rsidRPr="001769FF" w14:paraId="6E767827"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64F8CEB7" w14:textId="77777777" w:rsidR="00C113C7" w:rsidRDefault="00C113C7" w:rsidP="00C113C7">
            <w:pPr>
              <w:pStyle w:val="TAL"/>
            </w:pPr>
            <w:r w:rsidRPr="000B71E3">
              <w:t>ProblemDetails</w:t>
            </w:r>
          </w:p>
        </w:tc>
        <w:tc>
          <w:tcPr>
            <w:tcW w:w="148" w:type="pct"/>
            <w:tcBorders>
              <w:top w:val="single" w:sz="4" w:space="0" w:color="auto"/>
              <w:left w:val="single" w:sz="6" w:space="0" w:color="000000"/>
              <w:bottom w:val="single" w:sz="4" w:space="0" w:color="auto"/>
              <w:right w:val="single" w:sz="6" w:space="0" w:color="000000"/>
            </w:tcBorders>
          </w:tcPr>
          <w:p w14:paraId="381F3C2A" w14:textId="77777777" w:rsidR="00C113C7" w:rsidRPr="00296A3D" w:rsidRDefault="00C113C7" w:rsidP="00C113C7">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2153F080" w14:textId="77777777" w:rsidR="00C113C7" w:rsidRPr="00296A3D" w:rsidRDefault="00C113C7" w:rsidP="00C113C7">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2C3E1ECA" w14:textId="77777777" w:rsidR="00C113C7" w:rsidRPr="00296A3D" w:rsidRDefault="00C113C7" w:rsidP="00C113C7">
            <w:pPr>
              <w:pStyle w:val="TAL"/>
            </w:pPr>
            <w:r w:rsidRPr="000B71E3">
              <w:t>403 Forbidden</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662FFF60" w14:textId="77777777" w:rsidR="00C113C7" w:rsidRPr="000B71E3" w:rsidRDefault="00C113C7" w:rsidP="00C113C7">
            <w:pPr>
              <w:pStyle w:val="TAL"/>
            </w:pPr>
            <w:r w:rsidRPr="000B71E3">
              <w:t xml:space="preserve">The "cause" attribute </w:t>
            </w:r>
            <w:r>
              <w:t xml:space="preserve">may be used to indicate </w:t>
            </w:r>
            <w:r w:rsidRPr="000B71E3">
              <w:t>the following application error:</w:t>
            </w:r>
          </w:p>
          <w:p w14:paraId="5A64F777" w14:textId="77777777" w:rsidR="00C113C7" w:rsidRPr="00296A3D" w:rsidRDefault="00C113C7" w:rsidP="00C113C7">
            <w:pPr>
              <w:pStyle w:val="TAL"/>
            </w:pPr>
            <w:r w:rsidRPr="000B71E3">
              <w:t xml:space="preserve">- </w:t>
            </w:r>
            <w:r>
              <w:rPr>
                <w:lang w:val="en-US"/>
              </w:rPr>
              <w:t>OPERATION_NOT_ALLOWED</w:t>
            </w:r>
          </w:p>
        </w:tc>
      </w:tr>
    </w:tbl>
    <w:p w14:paraId="4ACED5FF" w14:textId="77777777" w:rsidR="00C113C7" w:rsidRDefault="00C113C7" w:rsidP="00C113C7">
      <w:pPr>
        <w:rPr>
          <w:rFonts w:eastAsia="SimSun"/>
        </w:rPr>
      </w:pPr>
    </w:p>
    <w:p w14:paraId="7BF479F0" w14:textId="2DFD3E2C" w:rsidR="00C113C7" w:rsidRDefault="00C113C7" w:rsidP="00C113C7">
      <w:pPr>
        <w:pStyle w:val="TH"/>
      </w:pPr>
      <w:r w:rsidRPr="00D67AB2">
        <w:lastRenderedPageBreak/>
        <w:t xml:space="preserve">Table </w:t>
      </w:r>
      <w:r w:rsidRPr="001769FF">
        <w:t>6.</w:t>
      </w:r>
      <w:r>
        <w:t>2.3.12.</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113C7" w:rsidRPr="00D67AB2" w14:paraId="6D62F5ED"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F6F860" w14:textId="77777777" w:rsidR="00C113C7" w:rsidRPr="00D67AB2" w:rsidRDefault="00C113C7"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9A37562" w14:textId="77777777" w:rsidR="00C113C7" w:rsidRPr="00D67AB2" w:rsidRDefault="00C113C7"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EDB09D7" w14:textId="77777777" w:rsidR="00C113C7" w:rsidRPr="00D67AB2" w:rsidRDefault="00C113C7"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41563C1" w14:textId="77777777" w:rsidR="00C113C7" w:rsidRPr="00D67AB2" w:rsidRDefault="00C113C7"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A0DDA0" w14:textId="77777777" w:rsidR="00C113C7" w:rsidRPr="00D67AB2" w:rsidRDefault="00C113C7" w:rsidP="00A07D9A">
            <w:pPr>
              <w:pStyle w:val="TAH"/>
            </w:pPr>
            <w:r w:rsidRPr="00D67AB2">
              <w:t>Description</w:t>
            </w:r>
          </w:p>
        </w:tc>
      </w:tr>
      <w:tr w:rsidR="00C113C7" w:rsidRPr="00D67AB2" w14:paraId="4BC25344"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88164C9" w14:textId="77777777" w:rsidR="00C113C7" w:rsidRPr="00D67AB2" w:rsidRDefault="00C113C7"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70424D8" w14:textId="77777777" w:rsidR="00C113C7" w:rsidRPr="00D67AB2" w:rsidRDefault="00C113C7"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5066AA8" w14:textId="77777777" w:rsidR="00C113C7" w:rsidRPr="00D67AB2" w:rsidRDefault="00C113C7"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2367000" w14:textId="77777777" w:rsidR="00C113C7" w:rsidRPr="00D67AB2" w:rsidRDefault="00C113C7"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D734F9E" w14:textId="77777777" w:rsidR="00C113C7" w:rsidRPr="00D67AB2" w:rsidRDefault="00C113C7" w:rsidP="00A07D9A">
            <w:pPr>
              <w:pStyle w:val="TAL"/>
            </w:pPr>
            <w:r w:rsidRPr="00D70312">
              <w:t xml:space="preserve">An alternative URI of the resource located on an alternative service instance within the </w:t>
            </w:r>
            <w:r>
              <w:t>same HSS (service) set.</w:t>
            </w:r>
          </w:p>
        </w:tc>
      </w:tr>
      <w:tr w:rsidR="00C113C7" w:rsidRPr="00D67AB2" w14:paraId="2D209838"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90133A3" w14:textId="77777777" w:rsidR="00C113C7" w:rsidRDefault="00C113C7"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E26EF8C" w14:textId="77777777" w:rsidR="00C113C7" w:rsidRDefault="00C113C7"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6C0A719" w14:textId="77777777" w:rsidR="00C113C7" w:rsidRDefault="00C113C7"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7D750BC" w14:textId="77777777" w:rsidR="00C113C7" w:rsidRPr="00D67AB2" w:rsidRDefault="00C113C7"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A411070" w14:textId="77777777" w:rsidR="00C113C7" w:rsidRPr="00D70312" w:rsidRDefault="00C113C7" w:rsidP="00A07D9A">
            <w:pPr>
              <w:pStyle w:val="TAL"/>
            </w:pPr>
            <w:r w:rsidRPr="00525507">
              <w:t>Identifier of the target NF (service) instance ID towards which the request is redirected</w:t>
            </w:r>
            <w:r>
              <w:t>.</w:t>
            </w:r>
          </w:p>
        </w:tc>
      </w:tr>
    </w:tbl>
    <w:p w14:paraId="567C55D0" w14:textId="77777777" w:rsidR="00C113C7" w:rsidRDefault="00C113C7" w:rsidP="00C113C7"/>
    <w:p w14:paraId="7AF4F29D" w14:textId="354ACD94" w:rsidR="00C113C7" w:rsidRDefault="00C113C7" w:rsidP="00C113C7">
      <w:pPr>
        <w:pStyle w:val="TH"/>
      </w:pPr>
      <w:r w:rsidRPr="00D67AB2">
        <w:t xml:space="preserve">Table </w:t>
      </w:r>
      <w:r w:rsidRPr="001769FF">
        <w:t>6.</w:t>
      </w:r>
      <w:r>
        <w:t>2.3.12.</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113C7" w:rsidRPr="00D67AB2" w14:paraId="554B68D9"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20C5A03" w14:textId="77777777" w:rsidR="00C113C7" w:rsidRPr="00D67AB2" w:rsidRDefault="00C113C7"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EE5EAFF" w14:textId="77777777" w:rsidR="00C113C7" w:rsidRPr="00D67AB2" w:rsidRDefault="00C113C7"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5752488" w14:textId="77777777" w:rsidR="00C113C7" w:rsidRPr="00D67AB2" w:rsidRDefault="00C113C7"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0764D3" w14:textId="77777777" w:rsidR="00C113C7" w:rsidRPr="00D67AB2" w:rsidRDefault="00C113C7"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8B3D050" w14:textId="77777777" w:rsidR="00C113C7" w:rsidRPr="00D67AB2" w:rsidRDefault="00C113C7" w:rsidP="00A07D9A">
            <w:pPr>
              <w:pStyle w:val="TAH"/>
            </w:pPr>
            <w:r w:rsidRPr="00D67AB2">
              <w:t>Description</w:t>
            </w:r>
          </w:p>
        </w:tc>
      </w:tr>
      <w:tr w:rsidR="00C113C7" w:rsidRPr="00D67AB2" w14:paraId="2A771C9A"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9023A3A" w14:textId="77777777" w:rsidR="00C113C7" w:rsidRPr="00D67AB2" w:rsidRDefault="00C113C7"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580A466" w14:textId="77777777" w:rsidR="00C113C7" w:rsidRPr="00D67AB2" w:rsidRDefault="00C113C7"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32FDB62" w14:textId="77777777" w:rsidR="00C113C7" w:rsidRPr="00D67AB2" w:rsidRDefault="00C113C7"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E002208" w14:textId="77777777" w:rsidR="00C113C7" w:rsidRPr="00D67AB2" w:rsidRDefault="00C113C7"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626682C" w14:textId="77777777" w:rsidR="00C113C7" w:rsidRPr="00D67AB2" w:rsidRDefault="00C113C7" w:rsidP="00A07D9A">
            <w:pPr>
              <w:pStyle w:val="TAL"/>
            </w:pPr>
            <w:r w:rsidRPr="00D70312">
              <w:t xml:space="preserve">An alternative URI of the resource located on an alternative service instance within the </w:t>
            </w:r>
            <w:r>
              <w:t>same HSS (service) set.</w:t>
            </w:r>
          </w:p>
        </w:tc>
      </w:tr>
      <w:tr w:rsidR="00C113C7" w:rsidRPr="00D67AB2" w14:paraId="3A023565"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69117C3" w14:textId="77777777" w:rsidR="00C113C7" w:rsidRDefault="00C113C7"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749692E" w14:textId="77777777" w:rsidR="00C113C7" w:rsidRDefault="00C113C7"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65505A4" w14:textId="77777777" w:rsidR="00C113C7" w:rsidRDefault="00C113C7"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6C64F34" w14:textId="77777777" w:rsidR="00C113C7" w:rsidRPr="00D67AB2" w:rsidRDefault="00C113C7"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0D94393" w14:textId="77777777" w:rsidR="00C113C7" w:rsidRPr="00D70312" w:rsidRDefault="00C113C7" w:rsidP="00A07D9A">
            <w:pPr>
              <w:pStyle w:val="TAL"/>
            </w:pPr>
            <w:r w:rsidRPr="00525507">
              <w:t>Identifier of the target NF (service) instance ID towards which the request is redirected</w:t>
            </w:r>
            <w:r>
              <w:t>.</w:t>
            </w:r>
          </w:p>
        </w:tc>
      </w:tr>
    </w:tbl>
    <w:p w14:paraId="51EC6DE6" w14:textId="77777777" w:rsidR="00866F74" w:rsidRDefault="00866F74" w:rsidP="00190B87"/>
    <w:p w14:paraId="324203D0" w14:textId="77777777" w:rsidR="00614BBA" w:rsidRDefault="00614BBA" w:rsidP="007B60E3">
      <w:pPr>
        <w:pStyle w:val="Heading4"/>
      </w:pPr>
      <w:bookmarkStart w:id="2206" w:name="_Toc34346662"/>
      <w:bookmarkStart w:id="2207" w:name="_Toc34740739"/>
      <w:bookmarkStart w:id="2208" w:name="_Toc34748098"/>
      <w:bookmarkStart w:id="2209" w:name="_Toc34748474"/>
      <w:bookmarkStart w:id="2210" w:name="_Toc34749464"/>
      <w:bookmarkStart w:id="2211" w:name="_Toc49689927"/>
      <w:bookmarkStart w:id="2212" w:name="_Toc56337012"/>
      <w:bookmarkStart w:id="2213" w:name="_Toc114776913"/>
      <w:r>
        <w:t>6.2.3.13</w:t>
      </w:r>
      <w:r>
        <w:tab/>
        <w:t>Resource: IMS Location Data</w:t>
      </w:r>
      <w:bookmarkEnd w:id="2206"/>
      <w:bookmarkEnd w:id="2207"/>
      <w:bookmarkEnd w:id="2208"/>
      <w:bookmarkEnd w:id="2209"/>
      <w:bookmarkEnd w:id="2210"/>
      <w:bookmarkEnd w:id="2211"/>
      <w:bookmarkEnd w:id="2212"/>
      <w:bookmarkEnd w:id="2213"/>
    </w:p>
    <w:p w14:paraId="299922B2" w14:textId="77777777" w:rsidR="00614BBA" w:rsidRDefault="00614BBA" w:rsidP="007B60E3">
      <w:pPr>
        <w:pStyle w:val="Heading5"/>
      </w:pPr>
      <w:bookmarkStart w:id="2214" w:name="_Toc34346663"/>
      <w:bookmarkStart w:id="2215" w:name="_Toc34740740"/>
      <w:bookmarkStart w:id="2216" w:name="_Toc34748099"/>
      <w:bookmarkStart w:id="2217" w:name="_Toc34748475"/>
      <w:bookmarkStart w:id="2218" w:name="_Toc34749465"/>
      <w:bookmarkStart w:id="2219" w:name="_Toc49689928"/>
      <w:bookmarkStart w:id="2220" w:name="_Toc56337013"/>
      <w:bookmarkStart w:id="2221" w:name="_Toc114776914"/>
      <w:r>
        <w:t>6.2.3.13.1</w:t>
      </w:r>
      <w:r>
        <w:tab/>
        <w:t>Description</w:t>
      </w:r>
      <w:bookmarkEnd w:id="2214"/>
      <w:bookmarkEnd w:id="2215"/>
      <w:bookmarkEnd w:id="2216"/>
      <w:bookmarkEnd w:id="2217"/>
      <w:bookmarkEnd w:id="2218"/>
      <w:bookmarkEnd w:id="2219"/>
      <w:bookmarkEnd w:id="2220"/>
      <w:bookmarkEnd w:id="2221"/>
    </w:p>
    <w:p w14:paraId="72D4E239" w14:textId="77777777" w:rsidR="00614BBA" w:rsidRPr="000B71E3" w:rsidRDefault="00614BBA" w:rsidP="00614BBA">
      <w:r w:rsidRPr="000B71E3">
        <w:t xml:space="preserve">This resource represents </w:t>
      </w:r>
      <w:r>
        <w:t>the IMS location data</w:t>
      </w:r>
      <w:r w:rsidRPr="000B71E3">
        <w:t>.</w:t>
      </w:r>
      <w:r>
        <w:t xml:space="preserve"> It is queried by the service consumer (e.g. AS) to retrieve the S-CSCF name stored for the user.</w:t>
      </w:r>
    </w:p>
    <w:p w14:paraId="6BF7A38F" w14:textId="77777777" w:rsidR="00614BBA" w:rsidRDefault="00614BBA" w:rsidP="007B60E3">
      <w:pPr>
        <w:pStyle w:val="Heading5"/>
      </w:pPr>
      <w:bookmarkStart w:id="2222" w:name="_Toc34346664"/>
      <w:bookmarkStart w:id="2223" w:name="_Toc34740741"/>
      <w:bookmarkStart w:id="2224" w:name="_Toc34748100"/>
      <w:bookmarkStart w:id="2225" w:name="_Toc34748476"/>
      <w:bookmarkStart w:id="2226" w:name="_Toc34749466"/>
      <w:bookmarkStart w:id="2227" w:name="_Toc49689929"/>
      <w:bookmarkStart w:id="2228" w:name="_Toc56337014"/>
      <w:bookmarkStart w:id="2229" w:name="_Toc114776915"/>
      <w:r>
        <w:t>6.2.3.13.2</w:t>
      </w:r>
      <w:r>
        <w:tab/>
        <w:t>Resource Definition</w:t>
      </w:r>
      <w:bookmarkEnd w:id="2222"/>
      <w:bookmarkEnd w:id="2223"/>
      <w:bookmarkEnd w:id="2224"/>
      <w:bookmarkEnd w:id="2225"/>
      <w:bookmarkEnd w:id="2226"/>
      <w:bookmarkEnd w:id="2227"/>
      <w:bookmarkEnd w:id="2228"/>
      <w:bookmarkEnd w:id="2229"/>
    </w:p>
    <w:p w14:paraId="164A92B9" w14:textId="77777777" w:rsidR="00614BBA" w:rsidRDefault="00614BBA" w:rsidP="00614BBA">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ims-data/location-data/server-name</w:t>
      </w:r>
    </w:p>
    <w:p w14:paraId="45EB7ABB" w14:textId="77777777" w:rsidR="00614BBA" w:rsidRDefault="00614BBA" w:rsidP="007B60E3">
      <w:pPr>
        <w:rPr>
          <w:rFonts w:ascii="Arial" w:hAnsi="Arial" w:cs="Arial"/>
        </w:rPr>
      </w:pPr>
      <w:r w:rsidRPr="007B60E3">
        <w:t>This resource shall support the resource URI variables defined in table 6.2.3.13.2-1.</w:t>
      </w:r>
    </w:p>
    <w:p w14:paraId="75D02242" w14:textId="77777777" w:rsidR="00614BBA" w:rsidRDefault="00614BBA" w:rsidP="00614BBA">
      <w:pPr>
        <w:pStyle w:val="TH"/>
        <w:rPr>
          <w:rFonts w:cs="Arial"/>
        </w:rPr>
      </w:pPr>
      <w:r>
        <w:t>Table 6.2.3.13.2-1: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14BBA" w:rsidRPr="00B12CFB" w14:paraId="6DA0EA5D"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CBF455F" w14:textId="77777777" w:rsidR="00614BBA" w:rsidRDefault="00614BBA" w:rsidP="00614BB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D5300A" w14:textId="77777777" w:rsidR="00614BBA" w:rsidRDefault="00614BBA" w:rsidP="00614BBA">
            <w:pPr>
              <w:pStyle w:val="TAH"/>
            </w:pPr>
            <w:r>
              <w:t>Definition</w:t>
            </w:r>
          </w:p>
        </w:tc>
      </w:tr>
      <w:tr w:rsidR="00614BBA" w:rsidRPr="00B12CFB" w14:paraId="7A531BD8"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14BDFDB" w14:textId="77777777" w:rsidR="00614BBA" w:rsidRDefault="00614BBA" w:rsidP="00614BB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6D7A7F4" w14:textId="77777777" w:rsidR="00614BBA" w:rsidRDefault="00614BBA" w:rsidP="00614BBA">
            <w:pPr>
              <w:pStyle w:val="TAL"/>
            </w:pPr>
            <w:r>
              <w:t>See clause</w:t>
            </w:r>
            <w:r>
              <w:rPr>
                <w:lang w:val="en-US" w:eastAsia="zh-CN"/>
              </w:rPr>
              <w:t> </w:t>
            </w:r>
            <w:r>
              <w:t>6.2.1</w:t>
            </w:r>
          </w:p>
        </w:tc>
      </w:tr>
      <w:tr w:rsidR="00614BBA" w14:paraId="334F401C"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160365C" w14:textId="77777777" w:rsidR="00614BBA" w:rsidRDefault="00614BBA" w:rsidP="00614BB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312623B" w14:textId="77777777" w:rsidR="00614BBA" w:rsidRDefault="00614BBA" w:rsidP="00614BBA">
            <w:pPr>
              <w:pStyle w:val="TAL"/>
            </w:pPr>
            <w:r>
              <w:t>See clause 6.2.1</w:t>
            </w:r>
          </w:p>
        </w:tc>
      </w:tr>
      <w:tr w:rsidR="00614BBA" w:rsidRPr="00B12CFB" w14:paraId="2B7CA9DE" w14:textId="77777777" w:rsidTr="00614BBA">
        <w:trPr>
          <w:jc w:val="center"/>
        </w:trPr>
        <w:tc>
          <w:tcPr>
            <w:tcW w:w="1005" w:type="pct"/>
            <w:tcBorders>
              <w:top w:val="single" w:sz="6" w:space="0" w:color="000000"/>
              <w:left w:val="single" w:sz="6" w:space="0" w:color="000000"/>
              <w:bottom w:val="single" w:sz="6" w:space="0" w:color="000000"/>
              <w:right w:val="single" w:sz="6" w:space="0" w:color="000000"/>
            </w:tcBorders>
          </w:tcPr>
          <w:p w14:paraId="025B4160" w14:textId="77777777" w:rsidR="00614BBA" w:rsidRDefault="00614BBA" w:rsidP="00614BB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1E7B321" w14:textId="77777777" w:rsidR="00614BBA" w:rsidRDefault="00614BBA" w:rsidP="00614BBA">
            <w:pPr>
              <w:pStyle w:val="TAL"/>
            </w:pPr>
            <w:r w:rsidRPr="000B71E3">
              <w:t xml:space="preserve">Represents the </w:t>
            </w:r>
            <w:r>
              <w:t>IMS Public Identity (i.e. IMS Public User identity or Public Service Identity)</w:t>
            </w:r>
          </w:p>
          <w:p w14:paraId="30CFB5C2" w14:textId="2C13B12C" w:rsidR="00614BBA" w:rsidRDefault="00614BBA" w:rsidP="00614BBA">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688D660A" w14:textId="77777777" w:rsidR="00614BBA" w:rsidRPr="00384E92" w:rsidRDefault="00614BBA" w:rsidP="00614BBA"/>
    <w:p w14:paraId="139076E9" w14:textId="77777777" w:rsidR="00614BBA" w:rsidRDefault="00614BBA" w:rsidP="007B60E3">
      <w:pPr>
        <w:pStyle w:val="Heading5"/>
      </w:pPr>
      <w:bookmarkStart w:id="2230" w:name="_Toc34346665"/>
      <w:bookmarkStart w:id="2231" w:name="_Toc34740742"/>
      <w:bookmarkStart w:id="2232" w:name="_Toc34748101"/>
      <w:bookmarkStart w:id="2233" w:name="_Toc34748477"/>
      <w:bookmarkStart w:id="2234" w:name="_Toc34749467"/>
      <w:bookmarkStart w:id="2235" w:name="_Toc49689930"/>
      <w:bookmarkStart w:id="2236" w:name="_Toc56337015"/>
      <w:bookmarkStart w:id="2237" w:name="_Toc114776916"/>
      <w:r>
        <w:t>6.2.3.13.3</w:t>
      </w:r>
      <w:r>
        <w:tab/>
        <w:t>Resource Standard Methods</w:t>
      </w:r>
      <w:bookmarkEnd w:id="2230"/>
      <w:bookmarkEnd w:id="2231"/>
      <w:bookmarkEnd w:id="2232"/>
      <w:bookmarkEnd w:id="2233"/>
      <w:bookmarkEnd w:id="2234"/>
      <w:bookmarkEnd w:id="2235"/>
      <w:bookmarkEnd w:id="2236"/>
      <w:bookmarkEnd w:id="2237"/>
    </w:p>
    <w:p w14:paraId="282E83FD" w14:textId="77777777" w:rsidR="00614BBA" w:rsidRPr="00384E92" w:rsidRDefault="00614BBA" w:rsidP="007B60E3">
      <w:pPr>
        <w:pStyle w:val="Heading6"/>
        <w:numPr>
          <w:ilvl w:val="5"/>
          <w:numId w:val="0"/>
        </w:numPr>
        <w:ind w:left="1152" w:hanging="432"/>
      </w:pPr>
      <w:bookmarkStart w:id="2238" w:name="_Toc34346666"/>
      <w:bookmarkStart w:id="2239" w:name="_Toc34740743"/>
      <w:bookmarkStart w:id="2240" w:name="_Toc34748102"/>
      <w:bookmarkStart w:id="2241" w:name="_Toc34748478"/>
      <w:bookmarkStart w:id="2242" w:name="_Toc34749468"/>
      <w:bookmarkStart w:id="2243" w:name="_Toc49689931"/>
      <w:bookmarkStart w:id="2244" w:name="_Toc56337016"/>
      <w:bookmarkStart w:id="2245" w:name="_Toc114776917"/>
      <w:r w:rsidRPr="00384E92">
        <w:t>6.</w:t>
      </w:r>
      <w:r>
        <w:t>2.3.13.3</w:t>
      </w:r>
      <w:r w:rsidRPr="00384E92">
        <w:t>.1</w:t>
      </w:r>
      <w:r w:rsidRPr="00384E92">
        <w:tab/>
      </w:r>
      <w:r>
        <w:t>GET</w:t>
      </w:r>
      <w:bookmarkEnd w:id="2238"/>
      <w:bookmarkEnd w:id="2239"/>
      <w:bookmarkEnd w:id="2240"/>
      <w:bookmarkEnd w:id="2241"/>
      <w:bookmarkEnd w:id="2242"/>
      <w:bookmarkEnd w:id="2243"/>
      <w:bookmarkEnd w:id="2244"/>
      <w:bookmarkEnd w:id="2245"/>
    </w:p>
    <w:p w14:paraId="1B8A555B" w14:textId="77777777" w:rsidR="00614BBA" w:rsidRDefault="00614BBA" w:rsidP="00614BBA">
      <w:r>
        <w:t>This method shall support the URI query parameters specified in table 6.2.3.13.3.1-1.</w:t>
      </w:r>
    </w:p>
    <w:p w14:paraId="24F952BC" w14:textId="77777777" w:rsidR="00614BBA" w:rsidRPr="00384E92" w:rsidRDefault="00614BBA" w:rsidP="00614BBA">
      <w:pPr>
        <w:pStyle w:val="TH"/>
        <w:rPr>
          <w:rFonts w:cs="Arial"/>
        </w:rPr>
      </w:pPr>
      <w:r w:rsidRPr="00384E92">
        <w:t>Table 6.</w:t>
      </w:r>
      <w:r>
        <w:t>2.3.13.3.1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614BBA" w:rsidRPr="00384E92" w14:paraId="6F3F35BA" w14:textId="77777777" w:rsidTr="00614BBA">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0BE7C580" w14:textId="77777777" w:rsidR="00614BBA" w:rsidRPr="001769FF" w:rsidRDefault="00614BBA" w:rsidP="00614BBA">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559072C0" w14:textId="77777777" w:rsidR="00614BBA" w:rsidRPr="001769FF" w:rsidRDefault="00614BBA" w:rsidP="00614BBA">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218F12E2" w14:textId="77777777" w:rsidR="00614BBA" w:rsidRPr="001769FF" w:rsidRDefault="00614BBA" w:rsidP="00614BBA">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08D4277F" w14:textId="77777777" w:rsidR="00614BBA" w:rsidRPr="001769FF" w:rsidRDefault="00614BBA" w:rsidP="00614BBA">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4DFBD9E0" w14:textId="77777777" w:rsidR="00614BBA" w:rsidRPr="001769FF" w:rsidRDefault="00614BBA" w:rsidP="00614BB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1E23CB1" w14:textId="77777777" w:rsidR="00614BBA" w:rsidRDefault="00614BBA" w:rsidP="00614BBA">
            <w:pPr>
              <w:pStyle w:val="TAH"/>
            </w:pPr>
            <w:r>
              <w:t>Applicability</w:t>
            </w:r>
          </w:p>
        </w:tc>
      </w:tr>
      <w:tr w:rsidR="00614BBA" w:rsidRPr="00384E92" w14:paraId="6760EFD4" w14:textId="77777777" w:rsidTr="00614BBA">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66FD2232" w14:textId="77777777" w:rsidR="00614BBA" w:rsidRPr="001769FF" w:rsidRDefault="00614BBA" w:rsidP="00614BBA">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1815BB4C" w14:textId="77777777" w:rsidR="00614BBA" w:rsidRPr="001769FF" w:rsidRDefault="00614BBA" w:rsidP="00614BBA">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14BF1200" w14:textId="77777777" w:rsidR="00614BBA" w:rsidRPr="001769FF" w:rsidRDefault="00614BBA" w:rsidP="007B60E3">
            <w:pPr>
              <w:pStyle w:val="TAC"/>
            </w:pPr>
            <w:r w:rsidRPr="007B60E3">
              <w:t>O</w:t>
            </w:r>
          </w:p>
        </w:tc>
        <w:tc>
          <w:tcPr>
            <w:tcW w:w="587" w:type="pct"/>
            <w:tcBorders>
              <w:top w:val="single" w:sz="4" w:space="0" w:color="auto"/>
              <w:left w:val="single" w:sz="6" w:space="0" w:color="000000"/>
              <w:bottom w:val="single" w:sz="6" w:space="0" w:color="000000"/>
              <w:right w:val="single" w:sz="6" w:space="0" w:color="000000"/>
            </w:tcBorders>
          </w:tcPr>
          <w:p w14:paraId="0122571B" w14:textId="77777777" w:rsidR="00614BBA" w:rsidRPr="001769FF" w:rsidRDefault="00614BBA" w:rsidP="00614BBA">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1D7456C4" w14:textId="77777777" w:rsidR="00614BBA" w:rsidRPr="001769FF" w:rsidRDefault="00614BBA" w:rsidP="00614BBA">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13315A46" w14:textId="77777777" w:rsidR="00614BBA" w:rsidRPr="001769FF" w:rsidRDefault="00614BBA" w:rsidP="00614BBA">
            <w:pPr>
              <w:pStyle w:val="TAL"/>
            </w:pPr>
          </w:p>
        </w:tc>
      </w:tr>
    </w:tbl>
    <w:p w14:paraId="0CDD89A6" w14:textId="77777777" w:rsidR="00614BBA" w:rsidRDefault="00614BBA" w:rsidP="00614BBA"/>
    <w:p w14:paraId="29F65735" w14:textId="77777777" w:rsidR="00614BBA" w:rsidRPr="00384E92" w:rsidRDefault="00614BBA" w:rsidP="00614BBA">
      <w:r>
        <w:t>This method shall support the request data structures specified in table 6.2.3.13.3.1-2 and the response data structure and response codes specified in table 6.2.3.13.3.1-3.</w:t>
      </w:r>
    </w:p>
    <w:p w14:paraId="6A7C650B" w14:textId="77777777" w:rsidR="00614BBA" w:rsidRPr="001769FF" w:rsidRDefault="00614BBA" w:rsidP="00614BBA">
      <w:pPr>
        <w:pStyle w:val="TH"/>
      </w:pPr>
      <w:r w:rsidRPr="001769FF">
        <w:t>Table 6.</w:t>
      </w:r>
      <w:r>
        <w:t>2.3.13.</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4BBA" w:rsidRPr="000B71E3" w14:paraId="54387088" w14:textId="77777777" w:rsidTr="00614BB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13D3A34" w14:textId="77777777" w:rsidR="00614BBA" w:rsidRPr="000B71E3" w:rsidRDefault="00614BBA" w:rsidP="00614BB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4EEA33F" w14:textId="77777777" w:rsidR="00614BBA" w:rsidRPr="000B71E3" w:rsidRDefault="00614BBA" w:rsidP="00614BB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1F9973B" w14:textId="77777777" w:rsidR="00614BBA" w:rsidRPr="000B71E3" w:rsidRDefault="00614BBA" w:rsidP="00614BB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F2B8920" w14:textId="77777777" w:rsidR="00614BBA" w:rsidRPr="000B71E3" w:rsidRDefault="00614BBA" w:rsidP="00614BBA">
            <w:pPr>
              <w:pStyle w:val="TAH"/>
            </w:pPr>
            <w:r w:rsidRPr="000B71E3">
              <w:t>Description</w:t>
            </w:r>
          </w:p>
        </w:tc>
      </w:tr>
      <w:tr w:rsidR="00614BBA" w:rsidRPr="000B71E3" w14:paraId="40031498" w14:textId="77777777" w:rsidTr="00614BB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441FE6E" w14:textId="77777777" w:rsidR="00614BBA" w:rsidRPr="000B71E3" w:rsidRDefault="00614BBA" w:rsidP="00614BB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2CA8074" w14:textId="77777777" w:rsidR="00614BBA" w:rsidRPr="000B71E3" w:rsidRDefault="00614BBA" w:rsidP="00614BBA">
            <w:pPr>
              <w:pStyle w:val="TAC"/>
            </w:pPr>
          </w:p>
        </w:tc>
        <w:tc>
          <w:tcPr>
            <w:tcW w:w="1276" w:type="dxa"/>
            <w:tcBorders>
              <w:top w:val="single" w:sz="4" w:space="0" w:color="auto"/>
              <w:left w:val="single" w:sz="6" w:space="0" w:color="000000"/>
              <w:bottom w:val="single" w:sz="6" w:space="0" w:color="000000"/>
              <w:right w:val="single" w:sz="6" w:space="0" w:color="000000"/>
            </w:tcBorders>
          </w:tcPr>
          <w:p w14:paraId="6DAEA859" w14:textId="77777777" w:rsidR="00614BBA" w:rsidRPr="000B71E3" w:rsidRDefault="00614BBA" w:rsidP="00614BB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07D3FBD" w14:textId="77777777" w:rsidR="00614BBA" w:rsidRPr="000B71E3" w:rsidRDefault="00614BBA" w:rsidP="00614BBA">
            <w:pPr>
              <w:pStyle w:val="TAL"/>
            </w:pPr>
          </w:p>
        </w:tc>
      </w:tr>
    </w:tbl>
    <w:p w14:paraId="5139EA61" w14:textId="77777777" w:rsidR="00614BBA" w:rsidRDefault="00614BBA" w:rsidP="00614BBA"/>
    <w:p w14:paraId="35E158F1" w14:textId="77777777" w:rsidR="00614BBA" w:rsidRPr="001769FF" w:rsidRDefault="00614BBA" w:rsidP="00614BBA">
      <w:pPr>
        <w:pStyle w:val="TH"/>
      </w:pPr>
      <w:r w:rsidRPr="001769FF">
        <w:lastRenderedPageBreak/>
        <w:t>Table 6.</w:t>
      </w:r>
      <w:r>
        <w:t>2.3.13.</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86"/>
        <w:gridCol w:w="433"/>
        <w:gridCol w:w="1094"/>
        <w:gridCol w:w="1259"/>
        <w:gridCol w:w="5057"/>
      </w:tblGrid>
      <w:tr w:rsidR="00C113C7" w:rsidRPr="001769FF" w14:paraId="11B33682" w14:textId="77777777" w:rsidTr="00C113C7">
        <w:trPr>
          <w:jc w:val="center"/>
        </w:trPr>
        <w:tc>
          <w:tcPr>
            <w:tcW w:w="927" w:type="pct"/>
            <w:tcBorders>
              <w:top w:val="single" w:sz="4" w:space="0" w:color="auto"/>
              <w:left w:val="single" w:sz="4" w:space="0" w:color="auto"/>
              <w:bottom w:val="single" w:sz="4" w:space="0" w:color="auto"/>
              <w:right w:val="single" w:sz="4" w:space="0" w:color="auto"/>
            </w:tcBorders>
            <w:shd w:val="clear" w:color="auto" w:fill="C0C0C0"/>
          </w:tcPr>
          <w:p w14:paraId="211DD6E4" w14:textId="77777777" w:rsidR="00614BBA" w:rsidRPr="001769FF" w:rsidRDefault="00614BBA" w:rsidP="00614BBA">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0C9AB4B" w14:textId="77777777" w:rsidR="00614BBA" w:rsidRPr="001769FF" w:rsidRDefault="00614BBA" w:rsidP="00614BBA">
            <w:pPr>
              <w:pStyle w:val="TAH"/>
            </w:pPr>
            <w:r>
              <w:t>P</w:t>
            </w:r>
          </w:p>
        </w:tc>
        <w:tc>
          <w:tcPr>
            <w:tcW w:w="568" w:type="pct"/>
            <w:tcBorders>
              <w:top w:val="single" w:sz="4" w:space="0" w:color="auto"/>
              <w:left w:val="single" w:sz="4" w:space="0" w:color="auto"/>
              <w:bottom w:val="single" w:sz="4" w:space="0" w:color="auto"/>
              <w:right w:val="single" w:sz="4" w:space="0" w:color="auto"/>
            </w:tcBorders>
            <w:shd w:val="clear" w:color="auto" w:fill="C0C0C0"/>
          </w:tcPr>
          <w:p w14:paraId="23BD1425" w14:textId="77777777" w:rsidR="00614BBA" w:rsidRPr="001769FF" w:rsidRDefault="00614BBA" w:rsidP="00614BBA">
            <w:pPr>
              <w:pStyle w:val="TAH"/>
            </w:pPr>
            <w:r w:rsidRPr="001769FF">
              <w:t>Cardinality</w:t>
            </w:r>
          </w:p>
        </w:tc>
        <w:tc>
          <w:tcPr>
            <w:tcW w:w="654" w:type="pct"/>
            <w:tcBorders>
              <w:top w:val="single" w:sz="4" w:space="0" w:color="auto"/>
              <w:left w:val="single" w:sz="4" w:space="0" w:color="auto"/>
              <w:bottom w:val="single" w:sz="4" w:space="0" w:color="auto"/>
              <w:right w:val="single" w:sz="4" w:space="0" w:color="auto"/>
            </w:tcBorders>
            <w:shd w:val="clear" w:color="auto" w:fill="C0C0C0"/>
          </w:tcPr>
          <w:p w14:paraId="27BA9640" w14:textId="77777777" w:rsidR="00614BBA" w:rsidRPr="001769FF" w:rsidRDefault="00614BBA" w:rsidP="00614BBA">
            <w:pPr>
              <w:pStyle w:val="TAH"/>
            </w:pPr>
            <w:r w:rsidRPr="001769FF">
              <w:t>Response</w:t>
            </w:r>
          </w:p>
          <w:p w14:paraId="3C22E1AD" w14:textId="77777777" w:rsidR="00614BBA" w:rsidRPr="001769FF" w:rsidRDefault="00614BBA" w:rsidP="00614BBA">
            <w:pPr>
              <w:pStyle w:val="TAH"/>
            </w:pPr>
            <w:r w:rsidRPr="001769FF">
              <w:t>codes</w:t>
            </w:r>
          </w:p>
        </w:tc>
        <w:tc>
          <w:tcPr>
            <w:tcW w:w="2626" w:type="pct"/>
            <w:tcBorders>
              <w:top w:val="single" w:sz="4" w:space="0" w:color="auto"/>
              <w:left w:val="single" w:sz="4" w:space="0" w:color="auto"/>
              <w:bottom w:val="single" w:sz="4" w:space="0" w:color="auto"/>
              <w:right w:val="single" w:sz="4" w:space="0" w:color="auto"/>
            </w:tcBorders>
            <w:shd w:val="clear" w:color="auto" w:fill="C0C0C0"/>
          </w:tcPr>
          <w:p w14:paraId="21388E2E" w14:textId="77777777" w:rsidR="00614BBA" w:rsidRPr="001769FF" w:rsidRDefault="00614BBA" w:rsidP="00614BBA">
            <w:pPr>
              <w:pStyle w:val="TAH"/>
            </w:pPr>
            <w:r>
              <w:t>Description</w:t>
            </w:r>
          </w:p>
        </w:tc>
      </w:tr>
      <w:tr w:rsidR="00C113C7" w:rsidRPr="001769FF" w14:paraId="18C8DC15" w14:textId="77777777" w:rsidTr="00C113C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233ECAC2" w14:textId="77777777" w:rsidR="00614BBA" w:rsidRDefault="00614BBA" w:rsidP="00614BBA">
            <w:pPr>
              <w:pStyle w:val="TAL"/>
            </w:pPr>
            <w:r>
              <w:t>ImsLocationData</w:t>
            </w:r>
          </w:p>
        </w:tc>
        <w:tc>
          <w:tcPr>
            <w:tcW w:w="225" w:type="pct"/>
            <w:tcBorders>
              <w:top w:val="single" w:sz="4" w:space="0" w:color="auto"/>
              <w:left w:val="single" w:sz="6" w:space="0" w:color="000000"/>
              <w:bottom w:val="single" w:sz="4" w:space="0" w:color="auto"/>
              <w:right w:val="single" w:sz="6" w:space="0" w:color="000000"/>
            </w:tcBorders>
          </w:tcPr>
          <w:p w14:paraId="3AF52A6D" w14:textId="77777777" w:rsidR="00614BBA" w:rsidRPr="00296A3D" w:rsidRDefault="00614BBA" w:rsidP="00614BBA">
            <w:pPr>
              <w:pStyle w:val="TAC"/>
            </w:pPr>
            <w:r w:rsidRPr="004A6AC3">
              <w:t>M</w:t>
            </w:r>
          </w:p>
        </w:tc>
        <w:tc>
          <w:tcPr>
            <w:tcW w:w="568" w:type="pct"/>
            <w:tcBorders>
              <w:top w:val="single" w:sz="4" w:space="0" w:color="auto"/>
              <w:left w:val="single" w:sz="6" w:space="0" w:color="000000"/>
              <w:bottom w:val="single" w:sz="4" w:space="0" w:color="auto"/>
              <w:right w:val="single" w:sz="6" w:space="0" w:color="000000"/>
            </w:tcBorders>
          </w:tcPr>
          <w:p w14:paraId="6A69690B" w14:textId="77777777" w:rsidR="00614BBA" w:rsidRPr="00296A3D" w:rsidRDefault="00614BBA" w:rsidP="00614BBA">
            <w:pPr>
              <w:pStyle w:val="TAL"/>
            </w:pPr>
            <w:r w:rsidRPr="004A6AC3">
              <w:t>1</w:t>
            </w:r>
          </w:p>
        </w:tc>
        <w:tc>
          <w:tcPr>
            <w:tcW w:w="654" w:type="pct"/>
            <w:tcBorders>
              <w:top w:val="single" w:sz="4" w:space="0" w:color="auto"/>
              <w:left w:val="single" w:sz="6" w:space="0" w:color="000000"/>
              <w:bottom w:val="single" w:sz="4" w:space="0" w:color="auto"/>
              <w:right w:val="single" w:sz="6" w:space="0" w:color="000000"/>
            </w:tcBorders>
          </w:tcPr>
          <w:p w14:paraId="68EFB5D7" w14:textId="77777777" w:rsidR="00614BBA" w:rsidRPr="00296A3D" w:rsidRDefault="00614BBA" w:rsidP="00614BBA">
            <w:pPr>
              <w:pStyle w:val="TAL"/>
            </w:pPr>
            <w:r w:rsidRPr="004A6AC3">
              <w:t>20</w:t>
            </w:r>
            <w:r>
              <w:t>0</w:t>
            </w:r>
            <w:r w:rsidRPr="004A6AC3">
              <w:t xml:space="preserve"> </w:t>
            </w:r>
            <w:r>
              <w:t>OK</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4F1FFA0E" w14:textId="77777777" w:rsidR="00614BBA" w:rsidRPr="00296A3D" w:rsidRDefault="00614BBA" w:rsidP="00614BBA">
            <w:pPr>
              <w:pStyle w:val="TAL"/>
            </w:pPr>
            <w:r>
              <w:t xml:space="preserve">A </w:t>
            </w:r>
            <w:r w:rsidRPr="004A6AC3">
              <w:t xml:space="preserve">response body containing </w:t>
            </w:r>
            <w:r>
              <w:t>the S-CSCF name stored for the user.</w:t>
            </w:r>
          </w:p>
        </w:tc>
      </w:tr>
      <w:tr w:rsidR="00C113C7" w:rsidRPr="001769FF" w14:paraId="60B13F09" w14:textId="77777777" w:rsidTr="00C113C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1B9CA790" w14:textId="27D67B89" w:rsidR="00C113C7" w:rsidRDefault="00C113C7" w:rsidP="00C113C7">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3D50B10" w14:textId="6A4DEBBE" w:rsidR="00C113C7" w:rsidRPr="004A6AC3" w:rsidRDefault="00C113C7" w:rsidP="00C113C7">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7F165726" w14:textId="4A59C1F9" w:rsidR="00C113C7" w:rsidRPr="004A6AC3" w:rsidRDefault="00C113C7" w:rsidP="00C113C7">
            <w:pPr>
              <w:pStyle w:val="TAL"/>
            </w:pPr>
            <w:r>
              <w:t>0..1</w:t>
            </w:r>
          </w:p>
        </w:tc>
        <w:tc>
          <w:tcPr>
            <w:tcW w:w="654" w:type="pct"/>
            <w:tcBorders>
              <w:top w:val="single" w:sz="4" w:space="0" w:color="auto"/>
              <w:left w:val="single" w:sz="6" w:space="0" w:color="000000"/>
              <w:bottom w:val="single" w:sz="4" w:space="0" w:color="auto"/>
              <w:right w:val="single" w:sz="6" w:space="0" w:color="000000"/>
            </w:tcBorders>
          </w:tcPr>
          <w:p w14:paraId="171A540E" w14:textId="70734126" w:rsidR="00C113C7" w:rsidRPr="004A6AC3" w:rsidRDefault="00C113C7" w:rsidP="00C113C7">
            <w:pPr>
              <w:pStyle w:val="TAL"/>
            </w:pPr>
            <w:r>
              <w:t>307 Temporary Redirect</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68174B51" w14:textId="10974AE4" w:rsidR="00C113C7" w:rsidRDefault="00C113C7" w:rsidP="00C113C7">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C113C7" w:rsidRPr="001769FF" w14:paraId="5C70A20D" w14:textId="77777777" w:rsidTr="00C113C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7E9E7BE6" w14:textId="1720B884" w:rsidR="00C113C7" w:rsidRDefault="00C113C7" w:rsidP="00C113C7">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1041D2B" w14:textId="5D534F75" w:rsidR="00C113C7" w:rsidRPr="004A6AC3" w:rsidRDefault="00C113C7" w:rsidP="00C113C7">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35DFC2C7" w14:textId="601C1B7C" w:rsidR="00C113C7" w:rsidRPr="004A6AC3" w:rsidRDefault="00C113C7" w:rsidP="00C113C7">
            <w:pPr>
              <w:pStyle w:val="TAL"/>
            </w:pPr>
            <w:r>
              <w:t>0..1</w:t>
            </w:r>
          </w:p>
        </w:tc>
        <w:tc>
          <w:tcPr>
            <w:tcW w:w="654" w:type="pct"/>
            <w:tcBorders>
              <w:top w:val="single" w:sz="4" w:space="0" w:color="auto"/>
              <w:left w:val="single" w:sz="6" w:space="0" w:color="000000"/>
              <w:bottom w:val="single" w:sz="4" w:space="0" w:color="auto"/>
              <w:right w:val="single" w:sz="6" w:space="0" w:color="000000"/>
            </w:tcBorders>
          </w:tcPr>
          <w:p w14:paraId="6440230F" w14:textId="31575809" w:rsidR="00C113C7" w:rsidRPr="004A6AC3" w:rsidRDefault="00C113C7" w:rsidP="00C113C7">
            <w:pPr>
              <w:pStyle w:val="TAL"/>
            </w:pPr>
            <w:r>
              <w:t>308 Permanent Redirect</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0B8DDD54" w14:textId="7ED93200" w:rsidR="00C113C7" w:rsidRDefault="00C113C7" w:rsidP="00C113C7">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C113C7" w:rsidRPr="001769FF" w14:paraId="5F5BA74E" w14:textId="77777777" w:rsidTr="00C113C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6CAFC1CE" w14:textId="77777777" w:rsidR="00C113C7" w:rsidRDefault="00C113C7" w:rsidP="00C113C7">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2DAAF42C" w14:textId="77777777" w:rsidR="00C113C7" w:rsidRPr="00296A3D" w:rsidRDefault="00C113C7" w:rsidP="00C113C7">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12660B09" w14:textId="77777777" w:rsidR="00C113C7" w:rsidRPr="00296A3D" w:rsidRDefault="00C113C7" w:rsidP="00C113C7">
            <w:pPr>
              <w:pStyle w:val="TAL"/>
            </w:pPr>
            <w:r>
              <w:t>0..</w:t>
            </w:r>
            <w:r w:rsidRPr="000B71E3">
              <w:t>1</w:t>
            </w:r>
          </w:p>
        </w:tc>
        <w:tc>
          <w:tcPr>
            <w:tcW w:w="654" w:type="pct"/>
            <w:tcBorders>
              <w:top w:val="single" w:sz="4" w:space="0" w:color="auto"/>
              <w:left w:val="single" w:sz="6" w:space="0" w:color="000000"/>
              <w:bottom w:val="single" w:sz="4" w:space="0" w:color="auto"/>
              <w:right w:val="single" w:sz="6" w:space="0" w:color="000000"/>
            </w:tcBorders>
          </w:tcPr>
          <w:p w14:paraId="6FC223F2" w14:textId="77777777" w:rsidR="00C113C7" w:rsidRPr="00296A3D" w:rsidRDefault="00C113C7" w:rsidP="00C113C7">
            <w:pPr>
              <w:pStyle w:val="TAL"/>
            </w:pPr>
            <w:r w:rsidRPr="000B71E3">
              <w:t>404 Not Found</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05E9E64A" w14:textId="77777777" w:rsidR="00C113C7" w:rsidRPr="000B71E3" w:rsidRDefault="00C113C7" w:rsidP="00C113C7">
            <w:pPr>
              <w:pStyle w:val="TAL"/>
            </w:pPr>
            <w:r w:rsidRPr="000B71E3">
              <w:t xml:space="preserve">The "cause" attribute </w:t>
            </w:r>
            <w:r>
              <w:t xml:space="preserve">may be used to indicate one of </w:t>
            </w:r>
            <w:r w:rsidRPr="000B71E3">
              <w:t>the following application error</w:t>
            </w:r>
            <w:r>
              <w:t>s</w:t>
            </w:r>
            <w:r w:rsidRPr="000B71E3">
              <w:t>:</w:t>
            </w:r>
          </w:p>
          <w:p w14:paraId="79346398" w14:textId="77777777" w:rsidR="00C113C7" w:rsidRDefault="00C113C7" w:rsidP="00C113C7">
            <w:pPr>
              <w:pStyle w:val="TAL"/>
            </w:pPr>
            <w:r w:rsidRPr="000B71E3">
              <w:t>- USER_NOT_FOUND</w:t>
            </w:r>
          </w:p>
          <w:p w14:paraId="69DDBFB1" w14:textId="77777777" w:rsidR="00C113C7" w:rsidRDefault="00C113C7" w:rsidP="00C113C7">
            <w:pPr>
              <w:pStyle w:val="TAL"/>
            </w:pPr>
            <w:r>
              <w:t>- DATA_NOT_FOUND</w:t>
            </w:r>
          </w:p>
          <w:p w14:paraId="7B0FE4B4" w14:textId="77777777" w:rsidR="00C113C7" w:rsidRDefault="00C113C7" w:rsidP="00C113C7">
            <w:pPr>
              <w:pStyle w:val="TAL"/>
            </w:pPr>
          </w:p>
          <w:p w14:paraId="2BC5D3D0" w14:textId="77777777" w:rsidR="00C113C7" w:rsidRPr="00296A3D" w:rsidRDefault="00C113C7" w:rsidP="00C113C7">
            <w:pPr>
              <w:pStyle w:val="TAL"/>
            </w:pPr>
            <w:r>
              <w:t>DATA_NOT_FOUND indicates the user has not performed yet any IMS registration.</w:t>
            </w:r>
          </w:p>
        </w:tc>
      </w:tr>
      <w:tr w:rsidR="00C113C7" w:rsidRPr="001769FF" w14:paraId="38FF4316" w14:textId="77777777" w:rsidTr="00C113C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5A2E45E2" w14:textId="77777777" w:rsidR="00C113C7" w:rsidRDefault="00C113C7" w:rsidP="00C113C7">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3C3BD42E" w14:textId="77777777" w:rsidR="00C113C7" w:rsidRPr="00296A3D" w:rsidRDefault="00C113C7" w:rsidP="00C113C7">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5E47C3D2" w14:textId="77777777" w:rsidR="00C113C7" w:rsidRPr="00296A3D" w:rsidRDefault="00C113C7" w:rsidP="00C113C7">
            <w:pPr>
              <w:pStyle w:val="TAL"/>
            </w:pPr>
            <w:r>
              <w:t>0..</w:t>
            </w:r>
            <w:r w:rsidRPr="000B71E3">
              <w:t>1</w:t>
            </w:r>
          </w:p>
        </w:tc>
        <w:tc>
          <w:tcPr>
            <w:tcW w:w="654" w:type="pct"/>
            <w:tcBorders>
              <w:top w:val="single" w:sz="4" w:space="0" w:color="auto"/>
              <w:left w:val="single" w:sz="6" w:space="0" w:color="000000"/>
              <w:bottom w:val="single" w:sz="4" w:space="0" w:color="auto"/>
              <w:right w:val="single" w:sz="6" w:space="0" w:color="000000"/>
            </w:tcBorders>
          </w:tcPr>
          <w:p w14:paraId="02304AB3" w14:textId="77777777" w:rsidR="00C113C7" w:rsidRPr="00296A3D" w:rsidRDefault="00C113C7" w:rsidP="00C113C7">
            <w:pPr>
              <w:pStyle w:val="TAL"/>
            </w:pPr>
            <w:r w:rsidRPr="000B71E3">
              <w:t>403 Forbidden</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11AE6EBA" w14:textId="77777777" w:rsidR="00C113C7" w:rsidRPr="000B71E3" w:rsidRDefault="00C113C7" w:rsidP="00C113C7">
            <w:pPr>
              <w:pStyle w:val="TAL"/>
            </w:pPr>
            <w:r w:rsidRPr="000B71E3">
              <w:t xml:space="preserve">The "cause" attribute </w:t>
            </w:r>
            <w:r>
              <w:t xml:space="preserve">may be used to indicate </w:t>
            </w:r>
            <w:r w:rsidRPr="000B71E3">
              <w:t>the following application error:</w:t>
            </w:r>
          </w:p>
          <w:p w14:paraId="6BDA83CD" w14:textId="77777777" w:rsidR="00C113C7" w:rsidRPr="00296A3D" w:rsidRDefault="00C113C7" w:rsidP="00C113C7">
            <w:pPr>
              <w:pStyle w:val="TAL"/>
            </w:pPr>
            <w:r w:rsidRPr="000B71E3">
              <w:t xml:space="preserve">- </w:t>
            </w:r>
            <w:r>
              <w:rPr>
                <w:lang w:val="en-US"/>
              </w:rPr>
              <w:t>OPERATION_NOT_ALLOWED</w:t>
            </w:r>
          </w:p>
        </w:tc>
      </w:tr>
    </w:tbl>
    <w:p w14:paraId="28E0D7ED" w14:textId="77777777" w:rsidR="00C113C7" w:rsidRDefault="00C113C7" w:rsidP="00C113C7">
      <w:pPr>
        <w:rPr>
          <w:rFonts w:eastAsia="SimSun"/>
        </w:rPr>
      </w:pPr>
    </w:p>
    <w:p w14:paraId="54C86E12" w14:textId="4ECD0814" w:rsidR="00C113C7" w:rsidRDefault="00C113C7" w:rsidP="00C113C7">
      <w:pPr>
        <w:pStyle w:val="TH"/>
      </w:pPr>
      <w:r w:rsidRPr="00D67AB2">
        <w:t xml:space="preserve">Table </w:t>
      </w:r>
      <w:r w:rsidRPr="001769FF">
        <w:t>6.</w:t>
      </w:r>
      <w:r>
        <w:t>2.3.13.</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113C7" w:rsidRPr="00D67AB2" w14:paraId="3399014A"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833939D" w14:textId="77777777" w:rsidR="00C113C7" w:rsidRPr="00D67AB2" w:rsidRDefault="00C113C7"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DB2B72A" w14:textId="77777777" w:rsidR="00C113C7" w:rsidRPr="00D67AB2" w:rsidRDefault="00C113C7"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C29AAE3" w14:textId="77777777" w:rsidR="00C113C7" w:rsidRPr="00D67AB2" w:rsidRDefault="00C113C7"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58D9E21" w14:textId="77777777" w:rsidR="00C113C7" w:rsidRPr="00D67AB2" w:rsidRDefault="00C113C7"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4F845C2" w14:textId="77777777" w:rsidR="00C113C7" w:rsidRPr="00D67AB2" w:rsidRDefault="00C113C7" w:rsidP="00A07D9A">
            <w:pPr>
              <w:pStyle w:val="TAH"/>
            </w:pPr>
            <w:r w:rsidRPr="00D67AB2">
              <w:t>Description</w:t>
            </w:r>
          </w:p>
        </w:tc>
      </w:tr>
      <w:tr w:rsidR="00C113C7" w:rsidRPr="00D67AB2" w14:paraId="25F65D58"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FD3373F" w14:textId="77777777" w:rsidR="00C113C7" w:rsidRPr="00D67AB2" w:rsidRDefault="00C113C7"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4FB2AAD" w14:textId="77777777" w:rsidR="00C113C7" w:rsidRPr="00D67AB2" w:rsidRDefault="00C113C7"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A110EE" w14:textId="77777777" w:rsidR="00C113C7" w:rsidRPr="00D67AB2" w:rsidRDefault="00C113C7"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8134B63" w14:textId="77777777" w:rsidR="00C113C7" w:rsidRPr="00D67AB2" w:rsidRDefault="00C113C7"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3FCF09" w14:textId="77777777" w:rsidR="00C113C7" w:rsidRPr="00D67AB2" w:rsidRDefault="00C113C7" w:rsidP="00A07D9A">
            <w:pPr>
              <w:pStyle w:val="TAL"/>
            </w:pPr>
            <w:r w:rsidRPr="00D70312">
              <w:t xml:space="preserve">An alternative URI of the resource located on an alternative service instance within the </w:t>
            </w:r>
            <w:r>
              <w:t>same HSS (service) set.</w:t>
            </w:r>
          </w:p>
        </w:tc>
      </w:tr>
      <w:tr w:rsidR="00C113C7" w:rsidRPr="00D67AB2" w14:paraId="2FE9EEE9"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767C0F9" w14:textId="77777777" w:rsidR="00C113C7" w:rsidRDefault="00C113C7"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262FFA6" w14:textId="77777777" w:rsidR="00C113C7" w:rsidRDefault="00C113C7"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AF6726D" w14:textId="77777777" w:rsidR="00C113C7" w:rsidRDefault="00C113C7"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B908163" w14:textId="77777777" w:rsidR="00C113C7" w:rsidRPr="00D67AB2" w:rsidRDefault="00C113C7"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1C078DF" w14:textId="77777777" w:rsidR="00C113C7" w:rsidRPr="00D70312" w:rsidRDefault="00C113C7" w:rsidP="00A07D9A">
            <w:pPr>
              <w:pStyle w:val="TAL"/>
            </w:pPr>
            <w:r w:rsidRPr="00525507">
              <w:t>Identifier of the target NF (service) instance ID towards which the request is redirected</w:t>
            </w:r>
            <w:r>
              <w:t>.</w:t>
            </w:r>
          </w:p>
        </w:tc>
      </w:tr>
    </w:tbl>
    <w:p w14:paraId="3C7F29B3" w14:textId="77777777" w:rsidR="00C113C7" w:rsidRDefault="00C113C7" w:rsidP="00C113C7"/>
    <w:p w14:paraId="756F95AF" w14:textId="7C9B5465" w:rsidR="00C113C7" w:rsidRDefault="00C113C7" w:rsidP="00C113C7">
      <w:pPr>
        <w:pStyle w:val="TH"/>
      </w:pPr>
      <w:r w:rsidRPr="00D67AB2">
        <w:t xml:space="preserve">Table </w:t>
      </w:r>
      <w:r w:rsidRPr="001769FF">
        <w:t>6.</w:t>
      </w:r>
      <w:r>
        <w:t>2.3.13.</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113C7" w:rsidRPr="00D67AB2" w14:paraId="0655C62D"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4CE5CB9" w14:textId="77777777" w:rsidR="00C113C7" w:rsidRPr="00D67AB2" w:rsidRDefault="00C113C7"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BC812AE" w14:textId="77777777" w:rsidR="00C113C7" w:rsidRPr="00D67AB2" w:rsidRDefault="00C113C7"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815F27" w14:textId="77777777" w:rsidR="00C113C7" w:rsidRPr="00D67AB2" w:rsidRDefault="00C113C7"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F2C08A7" w14:textId="77777777" w:rsidR="00C113C7" w:rsidRPr="00D67AB2" w:rsidRDefault="00C113C7"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754ABF5" w14:textId="77777777" w:rsidR="00C113C7" w:rsidRPr="00D67AB2" w:rsidRDefault="00C113C7" w:rsidP="00A07D9A">
            <w:pPr>
              <w:pStyle w:val="TAH"/>
            </w:pPr>
            <w:r w:rsidRPr="00D67AB2">
              <w:t>Description</w:t>
            </w:r>
          </w:p>
        </w:tc>
      </w:tr>
      <w:tr w:rsidR="00C113C7" w:rsidRPr="00D67AB2" w14:paraId="72D6A545"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3A05CAE" w14:textId="77777777" w:rsidR="00C113C7" w:rsidRPr="00D67AB2" w:rsidRDefault="00C113C7"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A1038C1" w14:textId="77777777" w:rsidR="00C113C7" w:rsidRPr="00D67AB2" w:rsidRDefault="00C113C7"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B5E3122" w14:textId="77777777" w:rsidR="00C113C7" w:rsidRPr="00D67AB2" w:rsidRDefault="00C113C7"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78FCA35" w14:textId="77777777" w:rsidR="00C113C7" w:rsidRPr="00D67AB2" w:rsidRDefault="00C113C7"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24D1976" w14:textId="77777777" w:rsidR="00C113C7" w:rsidRPr="00D67AB2" w:rsidRDefault="00C113C7" w:rsidP="00A07D9A">
            <w:pPr>
              <w:pStyle w:val="TAL"/>
            </w:pPr>
            <w:r w:rsidRPr="00D70312">
              <w:t xml:space="preserve">An alternative URI of the resource located on an alternative service instance within the </w:t>
            </w:r>
            <w:r>
              <w:t>same HSS (service) set.</w:t>
            </w:r>
          </w:p>
        </w:tc>
      </w:tr>
      <w:tr w:rsidR="00C113C7" w:rsidRPr="00D67AB2" w14:paraId="03C525E5"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F8F4D5D" w14:textId="77777777" w:rsidR="00C113C7" w:rsidRDefault="00C113C7"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797C805" w14:textId="77777777" w:rsidR="00C113C7" w:rsidRDefault="00C113C7"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4E13C7D" w14:textId="77777777" w:rsidR="00C113C7" w:rsidRDefault="00C113C7"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FDA44A0" w14:textId="77777777" w:rsidR="00C113C7" w:rsidRPr="00D67AB2" w:rsidRDefault="00C113C7"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3879754" w14:textId="77777777" w:rsidR="00C113C7" w:rsidRPr="00D70312" w:rsidRDefault="00C113C7" w:rsidP="00A07D9A">
            <w:pPr>
              <w:pStyle w:val="TAL"/>
            </w:pPr>
            <w:r w:rsidRPr="00525507">
              <w:t>Identifier of the target NF (service) instance ID towards which the request is redirected</w:t>
            </w:r>
            <w:r>
              <w:t>.</w:t>
            </w:r>
          </w:p>
        </w:tc>
      </w:tr>
    </w:tbl>
    <w:p w14:paraId="33BD8752" w14:textId="77777777" w:rsidR="00614BBA" w:rsidRDefault="00614BBA" w:rsidP="00190B87"/>
    <w:p w14:paraId="7531B9CD" w14:textId="77777777" w:rsidR="00C340A3" w:rsidRDefault="00C340A3" w:rsidP="007B60E3">
      <w:pPr>
        <w:pStyle w:val="Heading4"/>
      </w:pPr>
      <w:bookmarkStart w:id="2246" w:name="_Toc34346667"/>
      <w:bookmarkStart w:id="2247" w:name="_Toc34740744"/>
      <w:bookmarkStart w:id="2248" w:name="_Toc34748103"/>
      <w:bookmarkStart w:id="2249" w:name="_Toc34748479"/>
      <w:bookmarkStart w:id="2250" w:name="_Toc34749469"/>
      <w:bookmarkStart w:id="2251" w:name="_Toc49689932"/>
      <w:bookmarkStart w:id="2252" w:name="_Toc56337017"/>
      <w:bookmarkStart w:id="2253" w:name="_Toc114776918"/>
      <w:r>
        <w:t>6.2.3.14</w:t>
      </w:r>
      <w:r>
        <w:tab/>
        <w:t>Resource: Service Level Trace Information</w:t>
      </w:r>
      <w:bookmarkEnd w:id="2246"/>
      <w:bookmarkEnd w:id="2247"/>
      <w:bookmarkEnd w:id="2248"/>
      <w:bookmarkEnd w:id="2249"/>
      <w:bookmarkEnd w:id="2250"/>
      <w:bookmarkEnd w:id="2251"/>
      <w:bookmarkEnd w:id="2252"/>
      <w:bookmarkEnd w:id="2253"/>
    </w:p>
    <w:p w14:paraId="0FB1F027" w14:textId="77777777" w:rsidR="00C340A3" w:rsidRDefault="00C340A3" w:rsidP="007B60E3">
      <w:pPr>
        <w:pStyle w:val="Heading5"/>
      </w:pPr>
      <w:bookmarkStart w:id="2254" w:name="_Toc34346668"/>
      <w:bookmarkStart w:id="2255" w:name="_Toc34740745"/>
      <w:bookmarkStart w:id="2256" w:name="_Toc34748104"/>
      <w:bookmarkStart w:id="2257" w:name="_Toc34748480"/>
      <w:bookmarkStart w:id="2258" w:name="_Toc34749470"/>
      <w:bookmarkStart w:id="2259" w:name="_Toc49689933"/>
      <w:bookmarkStart w:id="2260" w:name="_Toc56337018"/>
      <w:bookmarkStart w:id="2261" w:name="_Toc114776919"/>
      <w:r>
        <w:t>6.2.3.14.1</w:t>
      </w:r>
      <w:r>
        <w:tab/>
        <w:t>Description</w:t>
      </w:r>
      <w:bookmarkEnd w:id="2254"/>
      <w:bookmarkEnd w:id="2255"/>
      <w:bookmarkEnd w:id="2256"/>
      <w:bookmarkEnd w:id="2257"/>
      <w:bookmarkEnd w:id="2258"/>
      <w:bookmarkEnd w:id="2259"/>
      <w:bookmarkEnd w:id="2260"/>
      <w:bookmarkEnd w:id="2261"/>
    </w:p>
    <w:p w14:paraId="3856B341" w14:textId="77777777" w:rsidR="00C340A3" w:rsidRPr="000B71E3" w:rsidRDefault="00C340A3" w:rsidP="00C340A3">
      <w:r w:rsidRPr="000B71E3">
        <w:t xml:space="preserve">This resource represents </w:t>
      </w:r>
      <w:r>
        <w:t>the Service Level Trace Information</w:t>
      </w:r>
      <w:r w:rsidRPr="000B71E3">
        <w:t>.</w:t>
      </w:r>
      <w:r>
        <w:t xml:space="preserve"> It is queried by the service consumer (e.g. AS) to retrieve the Trace Level information so that the consumer can perform logging for the user as described in </w:t>
      </w:r>
      <w:r w:rsidR="003C2CED">
        <w:t>IETF RFC 8497 </w:t>
      </w:r>
      <w:r w:rsidR="003F73AD">
        <w:t>[</w:t>
      </w:r>
      <w:r>
        <w:t>23].</w:t>
      </w:r>
    </w:p>
    <w:p w14:paraId="71278918" w14:textId="77777777" w:rsidR="00C340A3" w:rsidRDefault="00C340A3" w:rsidP="007B60E3">
      <w:pPr>
        <w:pStyle w:val="Heading5"/>
      </w:pPr>
      <w:bookmarkStart w:id="2262" w:name="_Toc34346669"/>
      <w:bookmarkStart w:id="2263" w:name="_Toc34740746"/>
      <w:bookmarkStart w:id="2264" w:name="_Toc34748105"/>
      <w:bookmarkStart w:id="2265" w:name="_Toc34748481"/>
      <w:bookmarkStart w:id="2266" w:name="_Toc34749471"/>
      <w:bookmarkStart w:id="2267" w:name="_Toc49689934"/>
      <w:bookmarkStart w:id="2268" w:name="_Toc56337019"/>
      <w:bookmarkStart w:id="2269" w:name="_Toc114776920"/>
      <w:r>
        <w:t>6.2.3.14.2</w:t>
      </w:r>
      <w:r>
        <w:tab/>
        <w:t>Resource Definition</w:t>
      </w:r>
      <w:bookmarkEnd w:id="2262"/>
      <w:bookmarkEnd w:id="2263"/>
      <w:bookmarkEnd w:id="2264"/>
      <w:bookmarkEnd w:id="2265"/>
      <w:bookmarkEnd w:id="2266"/>
      <w:bookmarkEnd w:id="2267"/>
      <w:bookmarkEnd w:id="2268"/>
      <w:bookmarkEnd w:id="2269"/>
    </w:p>
    <w:p w14:paraId="14C35EAC" w14:textId="77777777" w:rsidR="00C340A3" w:rsidRDefault="00C340A3" w:rsidP="00C340A3">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ims-data/profile-data/service-trace-level-information</w:t>
      </w:r>
    </w:p>
    <w:p w14:paraId="2613B731" w14:textId="77777777" w:rsidR="00C340A3" w:rsidRDefault="00C340A3" w:rsidP="007B60E3">
      <w:pPr>
        <w:rPr>
          <w:rFonts w:ascii="Arial" w:hAnsi="Arial" w:cs="Arial"/>
        </w:rPr>
      </w:pPr>
      <w:r w:rsidRPr="007B60E3">
        <w:t>This resource shall support the resource URI variables defined in table 6.2.3.14.2-1.</w:t>
      </w:r>
    </w:p>
    <w:p w14:paraId="5D6789F2" w14:textId="77777777" w:rsidR="00C340A3" w:rsidRDefault="00C340A3" w:rsidP="00C340A3">
      <w:pPr>
        <w:pStyle w:val="TH"/>
        <w:rPr>
          <w:rFonts w:cs="Arial"/>
        </w:rPr>
      </w:pPr>
      <w:r>
        <w:lastRenderedPageBreak/>
        <w:t>Table 6.2.3.14.2-1: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340A3" w:rsidRPr="00B12CFB" w14:paraId="2C3AACED"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823FD20" w14:textId="77777777" w:rsidR="00C340A3" w:rsidRDefault="00C340A3" w:rsidP="00264041">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B2AA43" w14:textId="77777777" w:rsidR="00C340A3" w:rsidRDefault="00C340A3" w:rsidP="00264041">
            <w:pPr>
              <w:pStyle w:val="TAH"/>
            </w:pPr>
            <w:r>
              <w:t>Definition</w:t>
            </w:r>
          </w:p>
        </w:tc>
      </w:tr>
      <w:tr w:rsidR="00C340A3" w:rsidRPr="00B12CFB" w14:paraId="4DE49CBF"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208B8BE" w14:textId="77777777" w:rsidR="00C340A3" w:rsidRDefault="00C340A3" w:rsidP="00264041">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3A43728" w14:textId="77777777" w:rsidR="00C340A3" w:rsidRDefault="00C340A3" w:rsidP="00264041">
            <w:pPr>
              <w:pStyle w:val="TAL"/>
            </w:pPr>
            <w:r>
              <w:t>See clause</w:t>
            </w:r>
            <w:r>
              <w:rPr>
                <w:lang w:val="en-US" w:eastAsia="zh-CN"/>
              </w:rPr>
              <w:t> </w:t>
            </w:r>
            <w:r>
              <w:t>6.2.1</w:t>
            </w:r>
          </w:p>
        </w:tc>
      </w:tr>
      <w:tr w:rsidR="00C340A3" w14:paraId="67C430A3"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65E3376" w14:textId="77777777" w:rsidR="00C340A3" w:rsidRDefault="00C340A3" w:rsidP="00264041">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6E91B2B" w14:textId="77777777" w:rsidR="00C340A3" w:rsidRDefault="00C340A3" w:rsidP="00264041">
            <w:pPr>
              <w:pStyle w:val="TAL"/>
            </w:pPr>
            <w:r>
              <w:t>See clause 6.2.1</w:t>
            </w:r>
          </w:p>
        </w:tc>
      </w:tr>
      <w:tr w:rsidR="00C340A3" w:rsidRPr="00B12CFB" w14:paraId="051E7834"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tcPr>
          <w:p w14:paraId="6C8ACC55" w14:textId="77777777" w:rsidR="00C340A3" w:rsidRDefault="00C340A3" w:rsidP="00264041">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3CDC108" w14:textId="77777777" w:rsidR="00C340A3" w:rsidRDefault="00C340A3" w:rsidP="00264041">
            <w:pPr>
              <w:pStyle w:val="TAL"/>
            </w:pPr>
            <w:r w:rsidRPr="000B71E3">
              <w:t xml:space="preserve">Represents the </w:t>
            </w:r>
            <w:r>
              <w:t>IMS Public Identity (i.e. IMS Public User identity or Public Service Identity)</w:t>
            </w:r>
          </w:p>
          <w:p w14:paraId="277315F7" w14:textId="017E9F7D" w:rsidR="00C340A3" w:rsidRDefault="00C340A3" w:rsidP="00264041">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7CF623B3" w14:textId="77777777" w:rsidR="00C340A3" w:rsidRPr="00384E92" w:rsidRDefault="00C340A3" w:rsidP="00C340A3"/>
    <w:p w14:paraId="09C48ECE" w14:textId="77777777" w:rsidR="00C340A3" w:rsidRDefault="00C340A3" w:rsidP="007B60E3">
      <w:pPr>
        <w:pStyle w:val="Heading5"/>
      </w:pPr>
      <w:bookmarkStart w:id="2270" w:name="_Toc34346670"/>
      <w:bookmarkStart w:id="2271" w:name="_Toc34740747"/>
      <w:bookmarkStart w:id="2272" w:name="_Toc34748106"/>
      <w:bookmarkStart w:id="2273" w:name="_Toc34748482"/>
      <w:bookmarkStart w:id="2274" w:name="_Toc34749472"/>
      <w:bookmarkStart w:id="2275" w:name="_Toc49689935"/>
      <w:bookmarkStart w:id="2276" w:name="_Toc56337020"/>
      <w:bookmarkStart w:id="2277" w:name="_Toc114776921"/>
      <w:r>
        <w:t>6.2.3.14.3</w:t>
      </w:r>
      <w:r>
        <w:tab/>
        <w:t>Resource Standard Methods</w:t>
      </w:r>
      <w:bookmarkEnd w:id="2270"/>
      <w:bookmarkEnd w:id="2271"/>
      <w:bookmarkEnd w:id="2272"/>
      <w:bookmarkEnd w:id="2273"/>
      <w:bookmarkEnd w:id="2274"/>
      <w:bookmarkEnd w:id="2275"/>
      <w:bookmarkEnd w:id="2276"/>
      <w:bookmarkEnd w:id="2277"/>
    </w:p>
    <w:p w14:paraId="54A72337" w14:textId="77777777" w:rsidR="00C340A3" w:rsidRPr="00384E92" w:rsidRDefault="00C340A3" w:rsidP="007B60E3">
      <w:pPr>
        <w:pStyle w:val="Heading6"/>
        <w:numPr>
          <w:ilvl w:val="5"/>
          <w:numId w:val="0"/>
        </w:numPr>
        <w:ind w:left="1152" w:hanging="432"/>
      </w:pPr>
      <w:bookmarkStart w:id="2278" w:name="_Toc34346671"/>
      <w:bookmarkStart w:id="2279" w:name="_Toc34740748"/>
      <w:bookmarkStart w:id="2280" w:name="_Toc34748107"/>
      <w:bookmarkStart w:id="2281" w:name="_Toc34748483"/>
      <w:bookmarkStart w:id="2282" w:name="_Toc34749473"/>
      <w:bookmarkStart w:id="2283" w:name="_Toc49689936"/>
      <w:bookmarkStart w:id="2284" w:name="_Toc56337021"/>
      <w:bookmarkStart w:id="2285" w:name="_Toc114776922"/>
      <w:r w:rsidRPr="00384E92">
        <w:t>6.</w:t>
      </w:r>
      <w:r>
        <w:t>2.3.14.3</w:t>
      </w:r>
      <w:r w:rsidRPr="00384E92">
        <w:t>.1</w:t>
      </w:r>
      <w:r w:rsidRPr="00384E92">
        <w:tab/>
      </w:r>
      <w:r>
        <w:t>GET</w:t>
      </w:r>
      <w:bookmarkEnd w:id="2278"/>
      <w:bookmarkEnd w:id="2279"/>
      <w:bookmarkEnd w:id="2280"/>
      <w:bookmarkEnd w:id="2281"/>
      <w:bookmarkEnd w:id="2282"/>
      <w:bookmarkEnd w:id="2283"/>
      <w:bookmarkEnd w:id="2284"/>
      <w:bookmarkEnd w:id="2285"/>
    </w:p>
    <w:p w14:paraId="2AFEDF88" w14:textId="77777777" w:rsidR="00C340A3" w:rsidRDefault="00C340A3" w:rsidP="00C340A3">
      <w:r>
        <w:t>This method shall support the URI query parameters specified in table 6.2.3.14.3.1-1.</w:t>
      </w:r>
    </w:p>
    <w:p w14:paraId="0ED22320" w14:textId="77777777" w:rsidR="00C340A3" w:rsidRPr="00384E92" w:rsidRDefault="00C340A3" w:rsidP="00C340A3">
      <w:pPr>
        <w:pStyle w:val="TH"/>
        <w:rPr>
          <w:rFonts w:cs="Arial"/>
        </w:rPr>
      </w:pPr>
      <w:r w:rsidRPr="00384E92">
        <w:t>Table 6.</w:t>
      </w:r>
      <w:r>
        <w:t>2.3.14.3.1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C340A3" w:rsidRPr="00384E92" w14:paraId="79993DB4" w14:textId="77777777" w:rsidTr="00264041">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2E9A3760" w14:textId="77777777" w:rsidR="00C340A3" w:rsidRPr="001769FF" w:rsidRDefault="00C340A3" w:rsidP="00264041">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6D4B32EB" w14:textId="77777777" w:rsidR="00C340A3" w:rsidRPr="001769FF" w:rsidRDefault="00C340A3" w:rsidP="00264041">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78ED416D" w14:textId="77777777" w:rsidR="00C340A3" w:rsidRPr="001769FF" w:rsidRDefault="00C340A3" w:rsidP="00264041">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40F3EDB5" w14:textId="77777777" w:rsidR="00C340A3" w:rsidRPr="001769FF" w:rsidRDefault="00C340A3" w:rsidP="00264041">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68F2FD03" w14:textId="77777777" w:rsidR="00C340A3" w:rsidRPr="001769FF" w:rsidRDefault="00C340A3" w:rsidP="00264041">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CE14823" w14:textId="77777777" w:rsidR="00C340A3" w:rsidRDefault="00C340A3" w:rsidP="00264041">
            <w:pPr>
              <w:pStyle w:val="TAH"/>
            </w:pPr>
            <w:r>
              <w:t>Applicability</w:t>
            </w:r>
          </w:p>
        </w:tc>
      </w:tr>
      <w:tr w:rsidR="00C340A3" w:rsidRPr="00384E92" w14:paraId="7F1A9FF9" w14:textId="77777777" w:rsidTr="00264041">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06E11E2D" w14:textId="77777777" w:rsidR="00C340A3" w:rsidRPr="001769FF" w:rsidRDefault="00C340A3" w:rsidP="00264041">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054F5A86" w14:textId="77777777" w:rsidR="00C340A3" w:rsidRPr="001769FF" w:rsidRDefault="00C340A3" w:rsidP="00264041">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505086AB" w14:textId="77777777" w:rsidR="00C340A3" w:rsidRPr="001769FF" w:rsidRDefault="00C340A3" w:rsidP="007B60E3">
            <w:pPr>
              <w:pStyle w:val="TAC"/>
            </w:pPr>
            <w:r w:rsidRPr="007B60E3">
              <w:t>O</w:t>
            </w:r>
          </w:p>
        </w:tc>
        <w:tc>
          <w:tcPr>
            <w:tcW w:w="587" w:type="pct"/>
            <w:tcBorders>
              <w:top w:val="single" w:sz="4" w:space="0" w:color="auto"/>
              <w:left w:val="single" w:sz="6" w:space="0" w:color="000000"/>
              <w:bottom w:val="single" w:sz="6" w:space="0" w:color="000000"/>
              <w:right w:val="single" w:sz="6" w:space="0" w:color="000000"/>
            </w:tcBorders>
          </w:tcPr>
          <w:p w14:paraId="3C4B2C9B" w14:textId="77777777" w:rsidR="00C340A3" w:rsidRPr="001769FF" w:rsidRDefault="00C340A3" w:rsidP="00264041">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2AFB1206" w14:textId="77777777" w:rsidR="00C340A3" w:rsidRPr="001769FF" w:rsidRDefault="00C340A3" w:rsidP="00264041">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7CEF303D" w14:textId="77777777" w:rsidR="00C340A3" w:rsidRPr="001769FF" w:rsidRDefault="00C340A3" w:rsidP="00264041">
            <w:pPr>
              <w:pStyle w:val="TAL"/>
            </w:pPr>
          </w:p>
        </w:tc>
      </w:tr>
    </w:tbl>
    <w:p w14:paraId="3B781190" w14:textId="77777777" w:rsidR="00C340A3" w:rsidRDefault="00C340A3" w:rsidP="00C340A3"/>
    <w:p w14:paraId="08468FC4" w14:textId="77777777" w:rsidR="00C340A3" w:rsidRPr="00384E92" w:rsidRDefault="00C340A3" w:rsidP="00C340A3">
      <w:r>
        <w:t>This method shall support the request data structures specified in table 6.2.3.14.3.1-2 and the response data structures and response codes specified in table 6.2.3.14.3.1-3.</w:t>
      </w:r>
    </w:p>
    <w:p w14:paraId="16060C80" w14:textId="77777777" w:rsidR="00C340A3" w:rsidRPr="001769FF" w:rsidRDefault="00C340A3" w:rsidP="00C340A3">
      <w:pPr>
        <w:pStyle w:val="TH"/>
      </w:pPr>
      <w:r w:rsidRPr="001769FF">
        <w:t>Table 6.</w:t>
      </w:r>
      <w:r>
        <w:t>2.3.14.</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340A3" w:rsidRPr="000B71E3" w14:paraId="757093DD" w14:textId="77777777" w:rsidTr="0026404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11A4A1E" w14:textId="77777777" w:rsidR="00C340A3" w:rsidRPr="000B71E3" w:rsidRDefault="00C340A3" w:rsidP="0026404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89A1C8A" w14:textId="77777777" w:rsidR="00C340A3" w:rsidRPr="000B71E3" w:rsidRDefault="00C340A3" w:rsidP="0026404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B45CA73" w14:textId="77777777" w:rsidR="00C340A3" w:rsidRPr="000B71E3" w:rsidRDefault="00C340A3" w:rsidP="0026404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F748DCC" w14:textId="77777777" w:rsidR="00C340A3" w:rsidRPr="000B71E3" w:rsidRDefault="00C340A3" w:rsidP="00264041">
            <w:pPr>
              <w:pStyle w:val="TAH"/>
            </w:pPr>
            <w:r w:rsidRPr="000B71E3">
              <w:t>Description</w:t>
            </w:r>
          </w:p>
        </w:tc>
      </w:tr>
      <w:tr w:rsidR="00C340A3" w:rsidRPr="000B71E3" w14:paraId="19BC919A" w14:textId="77777777" w:rsidTr="0026404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AE56D6F" w14:textId="77777777" w:rsidR="00C340A3" w:rsidRPr="000B71E3" w:rsidRDefault="00C340A3" w:rsidP="0026404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EA427BF" w14:textId="77777777" w:rsidR="00C340A3" w:rsidRPr="000B71E3" w:rsidRDefault="00C340A3" w:rsidP="00264041">
            <w:pPr>
              <w:pStyle w:val="TAC"/>
            </w:pPr>
          </w:p>
        </w:tc>
        <w:tc>
          <w:tcPr>
            <w:tcW w:w="1276" w:type="dxa"/>
            <w:tcBorders>
              <w:top w:val="single" w:sz="4" w:space="0" w:color="auto"/>
              <w:left w:val="single" w:sz="6" w:space="0" w:color="000000"/>
              <w:bottom w:val="single" w:sz="6" w:space="0" w:color="000000"/>
              <w:right w:val="single" w:sz="6" w:space="0" w:color="000000"/>
            </w:tcBorders>
          </w:tcPr>
          <w:p w14:paraId="0A959DEF" w14:textId="77777777" w:rsidR="00C340A3" w:rsidRPr="000B71E3" w:rsidRDefault="00C340A3" w:rsidP="0026404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8D8A19B" w14:textId="77777777" w:rsidR="00C340A3" w:rsidRPr="000B71E3" w:rsidRDefault="00C340A3" w:rsidP="00264041">
            <w:pPr>
              <w:pStyle w:val="TAL"/>
            </w:pPr>
          </w:p>
        </w:tc>
      </w:tr>
    </w:tbl>
    <w:p w14:paraId="722A6FB3" w14:textId="77777777" w:rsidR="00C340A3" w:rsidRDefault="00C340A3" w:rsidP="00C340A3"/>
    <w:p w14:paraId="610C0D0D" w14:textId="77777777" w:rsidR="00C340A3" w:rsidRPr="001769FF" w:rsidRDefault="00C340A3" w:rsidP="00C340A3">
      <w:pPr>
        <w:pStyle w:val="TH"/>
      </w:pPr>
      <w:r w:rsidRPr="001769FF">
        <w:t>Table 6.</w:t>
      </w:r>
      <w:r>
        <w:t>2.3.14.</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57"/>
        <w:gridCol w:w="362"/>
        <w:gridCol w:w="1132"/>
        <w:gridCol w:w="1134"/>
        <w:gridCol w:w="5044"/>
      </w:tblGrid>
      <w:tr w:rsidR="00A07D9A" w:rsidRPr="001769FF" w14:paraId="1A099F71" w14:textId="77777777" w:rsidTr="00190B87">
        <w:trPr>
          <w:jc w:val="center"/>
        </w:trPr>
        <w:tc>
          <w:tcPr>
            <w:tcW w:w="1016" w:type="pct"/>
            <w:tcBorders>
              <w:top w:val="single" w:sz="4" w:space="0" w:color="auto"/>
              <w:left w:val="single" w:sz="4" w:space="0" w:color="auto"/>
              <w:bottom w:val="single" w:sz="4" w:space="0" w:color="auto"/>
              <w:right w:val="single" w:sz="4" w:space="0" w:color="auto"/>
            </w:tcBorders>
            <w:shd w:val="clear" w:color="auto" w:fill="C0C0C0"/>
          </w:tcPr>
          <w:p w14:paraId="265DA2A3" w14:textId="77777777" w:rsidR="00C340A3" w:rsidRPr="001769FF" w:rsidRDefault="00C340A3" w:rsidP="00264041">
            <w:pPr>
              <w:pStyle w:val="TAH"/>
            </w:pPr>
            <w:r w:rsidRPr="001769FF">
              <w:t>Data type</w:t>
            </w:r>
          </w:p>
        </w:tc>
        <w:tc>
          <w:tcPr>
            <w:tcW w:w="188" w:type="pct"/>
            <w:tcBorders>
              <w:top w:val="single" w:sz="4" w:space="0" w:color="auto"/>
              <w:left w:val="single" w:sz="4" w:space="0" w:color="auto"/>
              <w:bottom w:val="single" w:sz="4" w:space="0" w:color="auto"/>
              <w:right w:val="single" w:sz="4" w:space="0" w:color="auto"/>
            </w:tcBorders>
            <w:shd w:val="clear" w:color="auto" w:fill="C0C0C0"/>
          </w:tcPr>
          <w:p w14:paraId="713504CE" w14:textId="77777777" w:rsidR="00C340A3" w:rsidRPr="001769FF" w:rsidRDefault="00C340A3" w:rsidP="00264041">
            <w:pPr>
              <w:pStyle w:val="TAH"/>
            </w:pPr>
            <w:r>
              <w:t>P</w:t>
            </w:r>
          </w:p>
        </w:tc>
        <w:tc>
          <w:tcPr>
            <w:tcW w:w="588" w:type="pct"/>
            <w:tcBorders>
              <w:top w:val="single" w:sz="4" w:space="0" w:color="auto"/>
              <w:left w:val="single" w:sz="4" w:space="0" w:color="auto"/>
              <w:bottom w:val="single" w:sz="4" w:space="0" w:color="auto"/>
              <w:right w:val="single" w:sz="4" w:space="0" w:color="auto"/>
            </w:tcBorders>
            <w:shd w:val="clear" w:color="auto" w:fill="C0C0C0"/>
          </w:tcPr>
          <w:p w14:paraId="1A063884" w14:textId="77777777" w:rsidR="00C340A3" w:rsidRPr="001769FF" w:rsidRDefault="00C340A3" w:rsidP="00264041">
            <w:pPr>
              <w:pStyle w:val="TAH"/>
            </w:pPr>
            <w:r w:rsidRPr="001769FF">
              <w:t>Cardinality</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7BB2E628" w14:textId="77777777" w:rsidR="00C340A3" w:rsidRPr="001769FF" w:rsidRDefault="00C340A3" w:rsidP="00264041">
            <w:pPr>
              <w:pStyle w:val="TAH"/>
            </w:pPr>
            <w:r w:rsidRPr="001769FF">
              <w:t>Response</w:t>
            </w:r>
          </w:p>
          <w:p w14:paraId="1934944E" w14:textId="77777777" w:rsidR="00C340A3" w:rsidRPr="001769FF" w:rsidRDefault="00C340A3" w:rsidP="00264041">
            <w:pPr>
              <w:pStyle w:val="TAH"/>
            </w:pPr>
            <w:r w:rsidRPr="001769FF">
              <w:t>codes</w:t>
            </w:r>
          </w:p>
        </w:tc>
        <w:tc>
          <w:tcPr>
            <w:tcW w:w="2619" w:type="pct"/>
            <w:tcBorders>
              <w:top w:val="single" w:sz="4" w:space="0" w:color="auto"/>
              <w:left w:val="single" w:sz="4" w:space="0" w:color="auto"/>
              <w:bottom w:val="single" w:sz="4" w:space="0" w:color="auto"/>
              <w:right w:val="single" w:sz="4" w:space="0" w:color="auto"/>
            </w:tcBorders>
            <w:shd w:val="clear" w:color="auto" w:fill="C0C0C0"/>
          </w:tcPr>
          <w:p w14:paraId="112A2CE9" w14:textId="77777777" w:rsidR="00C340A3" w:rsidRPr="001769FF" w:rsidRDefault="00C340A3" w:rsidP="00264041">
            <w:pPr>
              <w:pStyle w:val="TAH"/>
            </w:pPr>
            <w:r>
              <w:t>Description</w:t>
            </w:r>
          </w:p>
        </w:tc>
      </w:tr>
      <w:tr w:rsidR="00A07D9A" w:rsidRPr="001769FF" w14:paraId="6CD8903D" w14:textId="77777777" w:rsidTr="00190B87">
        <w:trPr>
          <w:jc w:val="center"/>
        </w:trPr>
        <w:tc>
          <w:tcPr>
            <w:tcW w:w="1016" w:type="pct"/>
            <w:tcBorders>
              <w:top w:val="single" w:sz="4" w:space="0" w:color="auto"/>
              <w:left w:val="single" w:sz="6" w:space="0" w:color="000000"/>
              <w:bottom w:val="single" w:sz="4" w:space="0" w:color="auto"/>
              <w:right w:val="single" w:sz="6" w:space="0" w:color="000000"/>
            </w:tcBorders>
            <w:shd w:val="clear" w:color="auto" w:fill="auto"/>
          </w:tcPr>
          <w:p w14:paraId="7E367FBF" w14:textId="77777777" w:rsidR="00C340A3" w:rsidRDefault="00C340A3" w:rsidP="00264041">
            <w:pPr>
              <w:pStyle w:val="TAL"/>
            </w:pPr>
            <w:r w:rsidRPr="00F91D2F">
              <w:t>ServiceLevelTraceInformation</w:t>
            </w:r>
          </w:p>
        </w:tc>
        <w:tc>
          <w:tcPr>
            <w:tcW w:w="188" w:type="pct"/>
            <w:tcBorders>
              <w:top w:val="single" w:sz="4" w:space="0" w:color="auto"/>
              <w:left w:val="single" w:sz="6" w:space="0" w:color="000000"/>
              <w:bottom w:val="single" w:sz="4" w:space="0" w:color="auto"/>
              <w:right w:val="single" w:sz="6" w:space="0" w:color="000000"/>
            </w:tcBorders>
          </w:tcPr>
          <w:p w14:paraId="0BCFD074" w14:textId="77777777" w:rsidR="00C340A3" w:rsidRPr="00296A3D" w:rsidRDefault="00C340A3" w:rsidP="00264041">
            <w:pPr>
              <w:pStyle w:val="TAC"/>
            </w:pPr>
            <w:r w:rsidRPr="004A6AC3">
              <w:t>M</w:t>
            </w:r>
          </w:p>
        </w:tc>
        <w:tc>
          <w:tcPr>
            <w:tcW w:w="588" w:type="pct"/>
            <w:tcBorders>
              <w:top w:val="single" w:sz="4" w:space="0" w:color="auto"/>
              <w:left w:val="single" w:sz="6" w:space="0" w:color="000000"/>
              <w:bottom w:val="single" w:sz="4" w:space="0" w:color="auto"/>
              <w:right w:val="single" w:sz="6" w:space="0" w:color="000000"/>
            </w:tcBorders>
          </w:tcPr>
          <w:p w14:paraId="3E7CB49A" w14:textId="77777777" w:rsidR="00C340A3" w:rsidRPr="00296A3D" w:rsidRDefault="00C340A3" w:rsidP="00264041">
            <w:pPr>
              <w:pStyle w:val="TAL"/>
            </w:pPr>
            <w:r w:rsidRPr="004A6AC3">
              <w:t>1</w:t>
            </w:r>
          </w:p>
        </w:tc>
        <w:tc>
          <w:tcPr>
            <w:tcW w:w="589" w:type="pct"/>
            <w:tcBorders>
              <w:top w:val="single" w:sz="4" w:space="0" w:color="auto"/>
              <w:left w:val="single" w:sz="6" w:space="0" w:color="000000"/>
              <w:bottom w:val="single" w:sz="4" w:space="0" w:color="auto"/>
              <w:right w:val="single" w:sz="6" w:space="0" w:color="000000"/>
            </w:tcBorders>
          </w:tcPr>
          <w:p w14:paraId="51295634" w14:textId="77777777" w:rsidR="00C340A3" w:rsidRPr="00296A3D" w:rsidRDefault="00C340A3" w:rsidP="00264041">
            <w:pPr>
              <w:pStyle w:val="TAL"/>
            </w:pPr>
            <w:r w:rsidRPr="004A6AC3">
              <w:t>20</w:t>
            </w:r>
            <w:r>
              <w:t>0</w:t>
            </w:r>
            <w:r w:rsidRPr="004A6AC3">
              <w:t xml:space="preserve"> </w:t>
            </w:r>
            <w:r>
              <w:t>OK</w:t>
            </w:r>
          </w:p>
        </w:tc>
        <w:tc>
          <w:tcPr>
            <w:tcW w:w="2619" w:type="pct"/>
            <w:tcBorders>
              <w:top w:val="single" w:sz="4" w:space="0" w:color="auto"/>
              <w:left w:val="single" w:sz="6" w:space="0" w:color="000000"/>
              <w:bottom w:val="single" w:sz="4" w:space="0" w:color="auto"/>
              <w:right w:val="single" w:sz="6" w:space="0" w:color="000000"/>
            </w:tcBorders>
            <w:shd w:val="clear" w:color="auto" w:fill="auto"/>
          </w:tcPr>
          <w:p w14:paraId="39DCF610" w14:textId="77777777" w:rsidR="00C340A3" w:rsidRPr="00296A3D" w:rsidRDefault="00C340A3" w:rsidP="00264041">
            <w:pPr>
              <w:pStyle w:val="TAL"/>
            </w:pPr>
            <w:r>
              <w:t xml:space="preserve">A </w:t>
            </w:r>
            <w:r w:rsidRPr="004A6AC3">
              <w:t xml:space="preserve">response body containing </w:t>
            </w:r>
            <w:r>
              <w:t>the IMS service level trace information shall be returned.</w:t>
            </w:r>
          </w:p>
        </w:tc>
      </w:tr>
      <w:tr w:rsidR="00A07D9A" w:rsidRPr="001769FF" w14:paraId="4052D633" w14:textId="77777777" w:rsidTr="00190B87">
        <w:trPr>
          <w:jc w:val="center"/>
        </w:trPr>
        <w:tc>
          <w:tcPr>
            <w:tcW w:w="1016" w:type="pct"/>
            <w:tcBorders>
              <w:top w:val="single" w:sz="4" w:space="0" w:color="auto"/>
              <w:left w:val="single" w:sz="6" w:space="0" w:color="000000"/>
              <w:bottom w:val="single" w:sz="4" w:space="0" w:color="auto"/>
              <w:right w:val="single" w:sz="6" w:space="0" w:color="000000"/>
            </w:tcBorders>
            <w:shd w:val="clear" w:color="auto" w:fill="auto"/>
          </w:tcPr>
          <w:p w14:paraId="1B235B04" w14:textId="3E72F901" w:rsidR="00A07D9A" w:rsidRPr="00F91D2F" w:rsidRDefault="00A07D9A" w:rsidP="00A07D9A">
            <w:pPr>
              <w:pStyle w:val="TAL"/>
            </w:pPr>
            <w:r>
              <w:t>RedirectResponse</w:t>
            </w:r>
          </w:p>
        </w:tc>
        <w:tc>
          <w:tcPr>
            <w:tcW w:w="188" w:type="pct"/>
            <w:tcBorders>
              <w:top w:val="single" w:sz="4" w:space="0" w:color="auto"/>
              <w:left w:val="single" w:sz="6" w:space="0" w:color="000000"/>
              <w:bottom w:val="single" w:sz="4" w:space="0" w:color="auto"/>
              <w:right w:val="single" w:sz="6" w:space="0" w:color="000000"/>
            </w:tcBorders>
          </w:tcPr>
          <w:p w14:paraId="3667758E" w14:textId="5BC76ADC" w:rsidR="00A07D9A" w:rsidRPr="004A6AC3" w:rsidRDefault="00A07D9A" w:rsidP="00A07D9A">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3A159EE7" w14:textId="0C5B6F6A" w:rsidR="00A07D9A" w:rsidRPr="004A6AC3" w:rsidRDefault="00A07D9A" w:rsidP="00A07D9A">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6A7DE758" w14:textId="2ACDE1CB" w:rsidR="00A07D9A" w:rsidRPr="004A6AC3" w:rsidRDefault="00A07D9A" w:rsidP="00A07D9A">
            <w:pPr>
              <w:pStyle w:val="TAL"/>
            </w:pPr>
            <w:r>
              <w:t>307 Temporary Redirect</w:t>
            </w:r>
          </w:p>
        </w:tc>
        <w:tc>
          <w:tcPr>
            <w:tcW w:w="2619" w:type="pct"/>
            <w:tcBorders>
              <w:top w:val="single" w:sz="4" w:space="0" w:color="auto"/>
              <w:left w:val="single" w:sz="6" w:space="0" w:color="000000"/>
              <w:bottom w:val="single" w:sz="4" w:space="0" w:color="auto"/>
              <w:right w:val="single" w:sz="6" w:space="0" w:color="000000"/>
            </w:tcBorders>
            <w:shd w:val="clear" w:color="auto" w:fill="auto"/>
          </w:tcPr>
          <w:p w14:paraId="7B211C97" w14:textId="375BE9A3" w:rsidR="00A07D9A" w:rsidRDefault="00A07D9A" w:rsidP="00A07D9A">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07D9A" w:rsidRPr="001769FF" w14:paraId="7703D10C" w14:textId="77777777" w:rsidTr="00190B87">
        <w:trPr>
          <w:jc w:val="center"/>
        </w:trPr>
        <w:tc>
          <w:tcPr>
            <w:tcW w:w="1016" w:type="pct"/>
            <w:tcBorders>
              <w:top w:val="single" w:sz="4" w:space="0" w:color="auto"/>
              <w:left w:val="single" w:sz="6" w:space="0" w:color="000000"/>
              <w:bottom w:val="single" w:sz="4" w:space="0" w:color="auto"/>
              <w:right w:val="single" w:sz="6" w:space="0" w:color="000000"/>
            </w:tcBorders>
            <w:shd w:val="clear" w:color="auto" w:fill="auto"/>
          </w:tcPr>
          <w:p w14:paraId="74F85647" w14:textId="5C1ED13A" w:rsidR="00A07D9A" w:rsidRPr="00F91D2F" w:rsidRDefault="00A07D9A" w:rsidP="00A07D9A">
            <w:pPr>
              <w:pStyle w:val="TAL"/>
            </w:pPr>
            <w:r>
              <w:t>RedirectResponse</w:t>
            </w:r>
          </w:p>
        </w:tc>
        <w:tc>
          <w:tcPr>
            <w:tcW w:w="188" w:type="pct"/>
            <w:tcBorders>
              <w:top w:val="single" w:sz="4" w:space="0" w:color="auto"/>
              <w:left w:val="single" w:sz="6" w:space="0" w:color="000000"/>
              <w:bottom w:val="single" w:sz="4" w:space="0" w:color="auto"/>
              <w:right w:val="single" w:sz="6" w:space="0" w:color="000000"/>
            </w:tcBorders>
          </w:tcPr>
          <w:p w14:paraId="7612E703" w14:textId="254D950F" w:rsidR="00A07D9A" w:rsidRPr="004A6AC3" w:rsidRDefault="00A07D9A" w:rsidP="00A07D9A">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4E355CCB" w14:textId="2C5C2503" w:rsidR="00A07D9A" w:rsidRPr="004A6AC3" w:rsidRDefault="00A07D9A" w:rsidP="00A07D9A">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7035B794" w14:textId="66049F48" w:rsidR="00A07D9A" w:rsidRPr="004A6AC3" w:rsidRDefault="00A07D9A" w:rsidP="00A07D9A">
            <w:pPr>
              <w:pStyle w:val="TAL"/>
            </w:pPr>
            <w:r>
              <w:t>308 Permanent Redirect</w:t>
            </w:r>
          </w:p>
        </w:tc>
        <w:tc>
          <w:tcPr>
            <w:tcW w:w="2619" w:type="pct"/>
            <w:tcBorders>
              <w:top w:val="single" w:sz="4" w:space="0" w:color="auto"/>
              <w:left w:val="single" w:sz="6" w:space="0" w:color="000000"/>
              <w:bottom w:val="single" w:sz="4" w:space="0" w:color="auto"/>
              <w:right w:val="single" w:sz="6" w:space="0" w:color="000000"/>
            </w:tcBorders>
            <w:shd w:val="clear" w:color="auto" w:fill="auto"/>
          </w:tcPr>
          <w:p w14:paraId="57D08ED1" w14:textId="5A5F7A07" w:rsidR="00A07D9A" w:rsidRDefault="00A07D9A" w:rsidP="00A07D9A">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07D9A" w:rsidRPr="001769FF" w14:paraId="40E8A357" w14:textId="77777777" w:rsidTr="00190B87">
        <w:trPr>
          <w:jc w:val="center"/>
        </w:trPr>
        <w:tc>
          <w:tcPr>
            <w:tcW w:w="1016" w:type="pct"/>
            <w:tcBorders>
              <w:top w:val="single" w:sz="4" w:space="0" w:color="auto"/>
              <w:left w:val="single" w:sz="6" w:space="0" w:color="000000"/>
              <w:bottom w:val="single" w:sz="4" w:space="0" w:color="auto"/>
              <w:right w:val="single" w:sz="6" w:space="0" w:color="000000"/>
            </w:tcBorders>
            <w:shd w:val="clear" w:color="auto" w:fill="auto"/>
          </w:tcPr>
          <w:p w14:paraId="4B22587D" w14:textId="77777777" w:rsidR="00A07D9A" w:rsidRDefault="00A07D9A" w:rsidP="00A07D9A">
            <w:pPr>
              <w:pStyle w:val="TAL"/>
            </w:pPr>
            <w:r w:rsidRPr="000B71E3">
              <w:t>ProblemDetails</w:t>
            </w:r>
          </w:p>
        </w:tc>
        <w:tc>
          <w:tcPr>
            <w:tcW w:w="188" w:type="pct"/>
            <w:tcBorders>
              <w:top w:val="single" w:sz="4" w:space="0" w:color="auto"/>
              <w:left w:val="single" w:sz="6" w:space="0" w:color="000000"/>
              <w:bottom w:val="single" w:sz="4" w:space="0" w:color="auto"/>
              <w:right w:val="single" w:sz="6" w:space="0" w:color="000000"/>
            </w:tcBorders>
          </w:tcPr>
          <w:p w14:paraId="7FA995A3" w14:textId="77777777" w:rsidR="00A07D9A" w:rsidRPr="00296A3D" w:rsidRDefault="00A07D9A" w:rsidP="00A07D9A">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27DE9370" w14:textId="77777777" w:rsidR="00A07D9A" w:rsidRPr="00296A3D" w:rsidRDefault="00A07D9A" w:rsidP="00A07D9A">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20CB0808" w14:textId="77777777" w:rsidR="00A07D9A" w:rsidRPr="00296A3D" w:rsidRDefault="00A07D9A" w:rsidP="00A07D9A">
            <w:pPr>
              <w:pStyle w:val="TAL"/>
            </w:pPr>
            <w:r w:rsidRPr="000B71E3">
              <w:t>404 Not Found</w:t>
            </w:r>
          </w:p>
        </w:tc>
        <w:tc>
          <w:tcPr>
            <w:tcW w:w="2619" w:type="pct"/>
            <w:tcBorders>
              <w:top w:val="single" w:sz="4" w:space="0" w:color="auto"/>
              <w:left w:val="single" w:sz="6" w:space="0" w:color="000000"/>
              <w:bottom w:val="single" w:sz="4" w:space="0" w:color="auto"/>
              <w:right w:val="single" w:sz="6" w:space="0" w:color="000000"/>
            </w:tcBorders>
            <w:shd w:val="clear" w:color="auto" w:fill="auto"/>
          </w:tcPr>
          <w:p w14:paraId="27FFD44E" w14:textId="77777777" w:rsidR="00A07D9A" w:rsidRPr="000B71E3" w:rsidRDefault="00A07D9A" w:rsidP="00A07D9A">
            <w:pPr>
              <w:pStyle w:val="TAL"/>
            </w:pPr>
            <w:r w:rsidRPr="000B71E3">
              <w:t xml:space="preserve">The "cause" attribute </w:t>
            </w:r>
            <w:r>
              <w:t xml:space="preserve">may be used to indicate one of </w:t>
            </w:r>
            <w:r w:rsidRPr="000B71E3">
              <w:t>the following application error</w:t>
            </w:r>
            <w:r>
              <w:t>s</w:t>
            </w:r>
            <w:r w:rsidRPr="000B71E3">
              <w:t>:</w:t>
            </w:r>
          </w:p>
          <w:p w14:paraId="1C806D0F" w14:textId="77777777" w:rsidR="00A07D9A" w:rsidRDefault="00A07D9A" w:rsidP="00A07D9A">
            <w:pPr>
              <w:pStyle w:val="TAL"/>
            </w:pPr>
            <w:r w:rsidRPr="000B71E3">
              <w:t>- USER_NOT_FOUND</w:t>
            </w:r>
          </w:p>
          <w:p w14:paraId="05E49F2F" w14:textId="77777777" w:rsidR="00A07D9A" w:rsidRDefault="00A07D9A" w:rsidP="00A07D9A">
            <w:pPr>
              <w:pStyle w:val="TAL"/>
            </w:pPr>
            <w:r>
              <w:t>- DATA_NOT_FOUND</w:t>
            </w:r>
          </w:p>
          <w:p w14:paraId="2EBB9389" w14:textId="77777777" w:rsidR="00A07D9A" w:rsidRDefault="00A07D9A" w:rsidP="00A07D9A">
            <w:pPr>
              <w:pStyle w:val="TAL"/>
            </w:pPr>
          </w:p>
          <w:p w14:paraId="6D17B0DB" w14:textId="77777777" w:rsidR="00A07D9A" w:rsidRPr="00296A3D" w:rsidRDefault="00A07D9A" w:rsidP="00A07D9A">
            <w:pPr>
              <w:pStyle w:val="TAL"/>
            </w:pPr>
            <w:r>
              <w:t>DATA_NOT_FOUND indicates that the service level tracing is disabled for the user.</w:t>
            </w:r>
          </w:p>
        </w:tc>
      </w:tr>
      <w:tr w:rsidR="00A07D9A" w:rsidRPr="001769FF" w14:paraId="6A18948E" w14:textId="77777777" w:rsidTr="00190B87">
        <w:trPr>
          <w:jc w:val="center"/>
        </w:trPr>
        <w:tc>
          <w:tcPr>
            <w:tcW w:w="1016" w:type="pct"/>
            <w:tcBorders>
              <w:top w:val="single" w:sz="4" w:space="0" w:color="auto"/>
              <w:left w:val="single" w:sz="6" w:space="0" w:color="000000"/>
              <w:bottom w:val="single" w:sz="4" w:space="0" w:color="auto"/>
              <w:right w:val="single" w:sz="6" w:space="0" w:color="000000"/>
            </w:tcBorders>
            <w:shd w:val="clear" w:color="auto" w:fill="auto"/>
          </w:tcPr>
          <w:p w14:paraId="37CF1C18" w14:textId="77777777" w:rsidR="00A07D9A" w:rsidRDefault="00A07D9A" w:rsidP="00A07D9A">
            <w:pPr>
              <w:pStyle w:val="TAL"/>
            </w:pPr>
            <w:r w:rsidRPr="000B71E3">
              <w:t>ProblemDetails</w:t>
            </w:r>
          </w:p>
        </w:tc>
        <w:tc>
          <w:tcPr>
            <w:tcW w:w="188" w:type="pct"/>
            <w:tcBorders>
              <w:top w:val="single" w:sz="4" w:space="0" w:color="auto"/>
              <w:left w:val="single" w:sz="6" w:space="0" w:color="000000"/>
              <w:bottom w:val="single" w:sz="4" w:space="0" w:color="auto"/>
              <w:right w:val="single" w:sz="6" w:space="0" w:color="000000"/>
            </w:tcBorders>
          </w:tcPr>
          <w:p w14:paraId="1F75963E" w14:textId="77777777" w:rsidR="00A07D9A" w:rsidRPr="00296A3D" w:rsidRDefault="00A07D9A" w:rsidP="00A07D9A">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7D1193F9" w14:textId="77777777" w:rsidR="00A07D9A" w:rsidRPr="00296A3D" w:rsidRDefault="00A07D9A" w:rsidP="00A07D9A">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2666B44A" w14:textId="77777777" w:rsidR="00A07D9A" w:rsidRPr="00296A3D" w:rsidRDefault="00A07D9A" w:rsidP="00A07D9A">
            <w:pPr>
              <w:pStyle w:val="TAL"/>
            </w:pPr>
            <w:r w:rsidRPr="000B71E3">
              <w:t>403 Forbidden</w:t>
            </w:r>
          </w:p>
        </w:tc>
        <w:tc>
          <w:tcPr>
            <w:tcW w:w="2619" w:type="pct"/>
            <w:tcBorders>
              <w:top w:val="single" w:sz="4" w:space="0" w:color="auto"/>
              <w:left w:val="single" w:sz="6" w:space="0" w:color="000000"/>
              <w:bottom w:val="single" w:sz="4" w:space="0" w:color="auto"/>
              <w:right w:val="single" w:sz="6" w:space="0" w:color="000000"/>
            </w:tcBorders>
            <w:shd w:val="clear" w:color="auto" w:fill="auto"/>
          </w:tcPr>
          <w:p w14:paraId="4D1F4609" w14:textId="77777777" w:rsidR="00A07D9A" w:rsidRPr="000B71E3" w:rsidRDefault="00A07D9A" w:rsidP="00A07D9A">
            <w:pPr>
              <w:pStyle w:val="TAL"/>
            </w:pPr>
            <w:r w:rsidRPr="000B71E3">
              <w:t xml:space="preserve">The "cause" attribute </w:t>
            </w:r>
            <w:r>
              <w:t xml:space="preserve">may be used to indicate </w:t>
            </w:r>
            <w:r w:rsidRPr="000B71E3">
              <w:t>the following application error:</w:t>
            </w:r>
          </w:p>
          <w:p w14:paraId="43CEA83A" w14:textId="77777777" w:rsidR="00A07D9A" w:rsidRPr="00296A3D" w:rsidRDefault="00A07D9A" w:rsidP="00A07D9A">
            <w:pPr>
              <w:pStyle w:val="TAL"/>
            </w:pPr>
            <w:r w:rsidRPr="000B71E3">
              <w:t xml:space="preserve">- </w:t>
            </w:r>
            <w:r>
              <w:rPr>
                <w:lang w:val="en-US"/>
              </w:rPr>
              <w:t>OPERATION_NOT_ALLOWED</w:t>
            </w:r>
          </w:p>
        </w:tc>
      </w:tr>
    </w:tbl>
    <w:p w14:paraId="12EDD904" w14:textId="77777777" w:rsidR="00A07D9A" w:rsidRDefault="00A07D9A" w:rsidP="00A07D9A">
      <w:pPr>
        <w:rPr>
          <w:rFonts w:eastAsia="SimSun"/>
        </w:rPr>
      </w:pPr>
    </w:p>
    <w:p w14:paraId="49AB3004" w14:textId="757F3EC0" w:rsidR="00A07D9A" w:rsidRDefault="00A07D9A" w:rsidP="00A07D9A">
      <w:pPr>
        <w:pStyle w:val="TH"/>
      </w:pPr>
      <w:r w:rsidRPr="00D67AB2">
        <w:lastRenderedPageBreak/>
        <w:t xml:space="preserve">Table </w:t>
      </w:r>
      <w:r w:rsidRPr="001769FF">
        <w:t>6.</w:t>
      </w:r>
      <w:r>
        <w:t>2.3.14.</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07D9A" w:rsidRPr="00D67AB2" w14:paraId="14FDD588"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75DE0D2" w14:textId="77777777" w:rsidR="00A07D9A" w:rsidRPr="00D67AB2" w:rsidRDefault="00A07D9A"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786AA2F" w14:textId="77777777" w:rsidR="00A07D9A" w:rsidRPr="00D67AB2" w:rsidRDefault="00A07D9A"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43BBB5F" w14:textId="77777777" w:rsidR="00A07D9A" w:rsidRPr="00D67AB2" w:rsidRDefault="00A07D9A"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28FED61" w14:textId="77777777" w:rsidR="00A07D9A" w:rsidRPr="00D67AB2" w:rsidRDefault="00A07D9A"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69248C0" w14:textId="77777777" w:rsidR="00A07D9A" w:rsidRPr="00D67AB2" w:rsidRDefault="00A07D9A" w:rsidP="00A07D9A">
            <w:pPr>
              <w:pStyle w:val="TAH"/>
            </w:pPr>
            <w:r w:rsidRPr="00D67AB2">
              <w:t>Description</w:t>
            </w:r>
          </w:p>
        </w:tc>
      </w:tr>
      <w:tr w:rsidR="00A07D9A" w:rsidRPr="00D67AB2" w14:paraId="2FEF0F00"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8F57C79" w14:textId="77777777" w:rsidR="00A07D9A" w:rsidRPr="00D67AB2" w:rsidRDefault="00A07D9A"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CB52565" w14:textId="77777777" w:rsidR="00A07D9A" w:rsidRPr="00D67AB2" w:rsidRDefault="00A07D9A"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C685BB3" w14:textId="77777777" w:rsidR="00A07D9A" w:rsidRPr="00D67AB2" w:rsidRDefault="00A07D9A"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A92AADC" w14:textId="77777777" w:rsidR="00A07D9A" w:rsidRPr="00D67AB2" w:rsidRDefault="00A07D9A"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B182AE" w14:textId="77777777" w:rsidR="00A07D9A" w:rsidRPr="00D67AB2" w:rsidRDefault="00A07D9A" w:rsidP="00A07D9A">
            <w:pPr>
              <w:pStyle w:val="TAL"/>
            </w:pPr>
            <w:r w:rsidRPr="00D70312">
              <w:t xml:space="preserve">An alternative URI of the resource located on an alternative service instance within the </w:t>
            </w:r>
            <w:r>
              <w:t>same HSS (service) set.</w:t>
            </w:r>
          </w:p>
        </w:tc>
      </w:tr>
      <w:tr w:rsidR="00A07D9A" w:rsidRPr="00D67AB2" w14:paraId="19DB8538"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11F38EA" w14:textId="77777777" w:rsidR="00A07D9A" w:rsidRDefault="00A07D9A"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5D7082E" w14:textId="77777777" w:rsidR="00A07D9A" w:rsidRDefault="00A07D9A"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6195C4" w14:textId="77777777" w:rsidR="00A07D9A" w:rsidRDefault="00A07D9A"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BBB695D" w14:textId="77777777" w:rsidR="00A07D9A" w:rsidRPr="00D67AB2" w:rsidRDefault="00A07D9A"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FC5FF2E" w14:textId="77777777" w:rsidR="00A07D9A" w:rsidRPr="00D70312" w:rsidRDefault="00A07D9A" w:rsidP="00A07D9A">
            <w:pPr>
              <w:pStyle w:val="TAL"/>
            </w:pPr>
            <w:r w:rsidRPr="00525507">
              <w:t>Identifier of the target NF (service) instance ID towards which the request is redirected</w:t>
            </w:r>
            <w:r>
              <w:t>.</w:t>
            </w:r>
          </w:p>
        </w:tc>
      </w:tr>
    </w:tbl>
    <w:p w14:paraId="1592726A" w14:textId="77777777" w:rsidR="00A07D9A" w:rsidRDefault="00A07D9A" w:rsidP="00A07D9A"/>
    <w:p w14:paraId="2E3C0169" w14:textId="71682543" w:rsidR="00A07D9A" w:rsidRDefault="00A07D9A" w:rsidP="00A07D9A">
      <w:pPr>
        <w:pStyle w:val="TH"/>
      </w:pPr>
      <w:r w:rsidRPr="00D67AB2">
        <w:t xml:space="preserve">Table </w:t>
      </w:r>
      <w:r w:rsidRPr="001769FF">
        <w:t>6.</w:t>
      </w:r>
      <w:r>
        <w:t>2.3.14.</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07D9A" w:rsidRPr="00D67AB2" w14:paraId="60220ACA"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F0ED5C3" w14:textId="77777777" w:rsidR="00A07D9A" w:rsidRPr="00D67AB2" w:rsidRDefault="00A07D9A"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72B71A9" w14:textId="77777777" w:rsidR="00A07D9A" w:rsidRPr="00D67AB2" w:rsidRDefault="00A07D9A"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8B40F60" w14:textId="77777777" w:rsidR="00A07D9A" w:rsidRPr="00D67AB2" w:rsidRDefault="00A07D9A"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EBEAB72" w14:textId="77777777" w:rsidR="00A07D9A" w:rsidRPr="00D67AB2" w:rsidRDefault="00A07D9A"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3C3F887" w14:textId="77777777" w:rsidR="00A07D9A" w:rsidRPr="00D67AB2" w:rsidRDefault="00A07D9A" w:rsidP="00A07D9A">
            <w:pPr>
              <w:pStyle w:val="TAH"/>
            </w:pPr>
            <w:r w:rsidRPr="00D67AB2">
              <w:t>Description</w:t>
            </w:r>
          </w:p>
        </w:tc>
      </w:tr>
      <w:tr w:rsidR="00A07D9A" w:rsidRPr="00D67AB2" w14:paraId="696FEDED"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504C69F" w14:textId="77777777" w:rsidR="00A07D9A" w:rsidRPr="00D67AB2" w:rsidRDefault="00A07D9A"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3447011" w14:textId="77777777" w:rsidR="00A07D9A" w:rsidRPr="00D67AB2" w:rsidRDefault="00A07D9A"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38C1FC2" w14:textId="77777777" w:rsidR="00A07D9A" w:rsidRPr="00D67AB2" w:rsidRDefault="00A07D9A"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1AB1863" w14:textId="77777777" w:rsidR="00A07D9A" w:rsidRPr="00D67AB2" w:rsidRDefault="00A07D9A"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BD36FAC" w14:textId="77777777" w:rsidR="00A07D9A" w:rsidRPr="00D67AB2" w:rsidRDefault="00A07D9A" w:rsidP="00A07D9A">
            <w:pPr>
              <w:pStyle w:val="TAL"/>
            </w:pPr>
            <w:r w:rsidRPr="00D70312">
              <w:t xml:space="preserve">An alternative URI of the resource located on an alternative service instance within the </w:t>
            </w:r>
            <w:r>
              <w:t>same HSS (service) set.</w:t>
            </w:r>
          </w:p>
        </w:tc>
      </w:tr>
      <w:tr w:rsidR="00A07D9A" w:rsidRPr="00D67AB2" w14:paraId="5DBE303B"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079224" w14:textId="77777777" w:rsidR="00A07D9A" w:rsidRDefault="00A07D9A"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B7E17E9" w14:textId="77777777" w:rsidR="00A07D9A" w:rsidRDefault="00A07D9A"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F68459F" w14:textId="77777777" w:rsidR="00A07D9A" w:rsidRDefault="00A07D9A"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E43C7E4" w14:textId="77777777" w:rsidR="00A07D9A" w:rsidRPr="00D67AB2" w:rsidRDefault="00A07D9A"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9585B95" w14:textId="77777777" w:rsidR="00A07D9A" w:rsidRPr="00D70312" w:rsidRDefault="00A07D9A" w:rsidP="00A07D9A">
            <w:pPr>
              <w:pStyle w:val="TAL"/>
            </w:pPr>
            <w:r w:rsidRPr="00525507">
              <w:t>Identifier of the target NF (service) instance ID towards which the request is redirected</w:t>
            </w:r>
            <w:r>
              <w:t>.</w:t>
            </w:r>
          </w:p>
        </w:tc>
      </w:tr>
    </w:tbl>
    <w:p w14:paraId="4C080379" w14:textId="77777777" w:rsidR="00C340A3" w:rsidRDefault="00C340A3" w:rsidP="00190B87"/>
    <w:p w14:paraId="6608069C" w14:textId="77777777" w:rsidR="00264041" w:rsidRDefault="00264041" w:rsidP="007B60E3">
      <w:pPr>
        <w:pStyle w:val="Heading4"/>
      </w:pPr>
      <w:bookmarkStart w:id="2286" w:name="_Toc34346672"/>
      <w:bookmarkStart w:id="2287" w:name="_Toc34740749"/>
      <w:bookmarkStart w:id="2288" w:name="_Toc34748108"/>
      <w:bookmarkStart w:id="2289" w:name="_Toc34748484"/>
      <w:bookmarkStart w:id="2290" w:name="_Toc34749474"/>
      <w:bookmarkStart w:id="2291" w:name="_Toc49689937"/>
      <w:bookmarkStart w:id="2292" w:name="_Toc56337022"/>
      <w:bookmarkStart w:id="2293" w:name="_Toc114776923"/>
      <w:r>
        <w:t>6.2.3.15</w:t>
      </w:r>
      <w:r>
        <w:tab/>
        <w:t>Resource: PS location Information</w:t>
      </w:r>
      <w:bookmarkEnd w:id="2286"/>
      <w:bookmarkEnd w:id="2287"/>
      <w:bookmarkEnd w:id="2288"/>
      <w:bookmarkEnd w:id="2289"/>
      <w:bookmarkEnd w:id="2290"/>
      <w:bookmarkEnd w:id="2291"/>
      <w:bookmarkEnd w:id="2292"/>
      <w:bookmarkEnd w:id="2293"/>
    </w:p>
    <w:p w14:paraId="5CF28009" w14:textId="77777777" w:rsidR="00264041" w:rsidRDefault="00264041" w:rsidP="007B60E3">
      <w:pPr>
        <w:pStyle w:val="Heading5"/>
      </w:pPr>
      <w:bookmarkStart w:id="2294" w:name="_Toc34346673"/>
      <w:bookmarkStart w:id="2295" w:name="_Toc34740750"/>
      <w:bookmarkStart w:id="2296" w:name="_Toc34748109"/>
      <w:bookmarkStart w:id="2297" w:name="_Toc34748485"/>
      <w:bookmarkStart w:id="2298" w:name="_Toc34749475"/>
      <w:bookmarkStart w:id="2299" w:name="_Toc49689938"/>
      <w:bookmarkStart w:id="2300" w:name="_Toc56337023"/>
      <w:bookmarkStart w:id="2301" w:name="_Toc114776924"/>
      <w:r>
        <w:t>6.2.3.15.1</w:t>
      </w:r>
      <w:r>
        <w:tab/>
        <w:t>Description</w:t>
      </w:r>
      <w:bookmarkEnd w:id="2294"/>
      <w:bookmarkEnd w:id="2295"/>
      <w:bookmarkEnd w:id="2296"/>
      <w:bookmarkEnd w:id="2297"/>
      <w:bookmarkEnd w:id="2298"/>
      <w:bookmarkEnd w:id="2299"/>
      <w:bookmarkEnd w:id="2300"/>
      <w:bookmarkEnd w:id="2301"/>
    </w:p>
    <w:p w14:paraId="5E26D2A7" w14:textId="77777777" w:rsidR="00264041" w:rsidRPr="000B71E3" w:rsidRDefault="00264041" w:rsidP="00264041">
      <w:r w:rsidRPr="000B71E3">
        <w:t xml:space="preserve">This resource represents </w:t>
      </w:r>
      <w:r>
        <w:t>the Location Information in PS domain</w:t>
      </w:r>
      <w:r w:rsidRPr="000B71E3">
        <w:t>.</w:t>
      </w:r>
      <w:r>
        <w:t xml:space="preserve"> It is queried by the service consumer (e.g. AS) to retrieve the location information in PS domain as retrieved from the serving node(s). The service consumer may indicate the requested nodes for which the request is applicable (e.g. AMF only)</w:t>
      </w:r>
    </w:p>
    <w:p w14:paraId="126C3467" w14:textId="77777777" w:rsidR="00264041" w:rsidRDefault="00264041" w:rsidP="007B60E3">
      <w:pPr>
        <w:pStyle w:val="Heading5"/>
      </w:pPr>
      <w:bookmarkStart w:id="2302" w:name="_Toc34346674"/>
      <w:bookmarkStart w:id="2303" w:name="_Toc34740751"/>
      <w:bookmarkStart w:id="2304" w:name="_Toc34748110"/>
      <w:bookmarkStart w:id="2305" w:name="_Toc34748486"/>
      <w:bookmarkStart w:id="2306" w:name="_Toc34749476"/>
      <w:bookmarkStart w:id="2307" w:name="_Toc49689939"/>
      <w:bookmarkStart w:id="2308" w:name="_Toc56337024"/>
      <w:bookmarkStart w:id="2309" w:name="_Toc114776925"/>
      <w:r>
        <w:t>6.2.3.15.2</w:t>
      </w:r>
      <w:r>
        <w:tab/>
        <w:t>Resource Definition</w:t>
      </w:r>
      <w:bookmarkEnd w:id="2302"/>
      <w:bookmarkEnd w:id="2303"/>
      <w:bookmarkEnd w:id="2304"/>
      <w:bookmarkEnd w:id="2305"/>
      <w:bookmarkEnd w:id="2306"/>
      <w:bookmarkEnd w:id="2307"/>
      <w:bookmarkEnd w:id="2308"/>
      <w:bookmarkEnd w:id="2309"/>
    </w:p>
    <w:p w14:paraId="5C22FDD3" w14:textId="77777777" w:rsidR="00264041" w:rsidRDefault="00264041" w:rsidP="00264041">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access-data/ps-domain/location-data</w:t>
      </w:r>
    </w:p>
    <w:p w14:paraId="45708083" w14:textId="77777777" w:rsidR="00264041" w:rsidRDefault="00264041" w:rsidP="007B60E3">
      <w:pPr>
        <w:rPr>
          <w:rFonts w:ascii="Arial" w:hAnsi="Arial" w:cs="Arial"/>
        </w:rPr>
      </w:pPr>
      <w:r w:rsidRPr="007B60E3">
        <w:t>This resource shall support the resource URI variables defined in table 6.2.3.</w:t>
      </w:r>
      <w:r w:rsidR="003F73AD" w:rsidRPr="007B60E3">
        <w:t>15</w:t>
      </w:r>
      <w:r w:rsidRPr="007B60E3">
        <w:t>.2-1.</w:t>
      </w:r>
    </w:p>
    <w:p w14:paraId="07FEFAE8" w14:textId="77777777" w:rsidR="00264041" w:rsidRDefault="00264041" w:rsidP="00264041">
      <w:pPr>
        <w:pStyle w:val="TH"/>
        <w:rPr>
          <w:rFonts w:cs="Arial"/>
        </w:rPr>
      </w:pPr>
      <w:r>
        <w:t>Table 6.2.3.15.2-1: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64041" w:rsidRPr="00B12CFB" w14:paraId="7F29E353"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BEC5D89" w14:textId="77777777" w:rsidR="00264041" w:rsidRDefault="00264041" w:rsidP="00264041">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CD4702" w14:textId="77777777" w:rsidR="00264041" w:rsidRDefault="00264041" w:rsidP="00264041">
            <w:pPr>
              <w:pStyle w:val="TAH"/>
            </w:pPr>
            <w:r>
              <w:t>Definition</w:t>
            </w:r>
          </w:p>
        </w:tc>
      </w:tr>
      <w:tr w:rsidR="00264041" w:rsidRPr="00B12CFB" w14:paraId="0A97B4E9"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502F1EC" w14:textId="77777777" w:rsidR="00264041" w:rsidRDefault="00264041" w:rsidP="00264041">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D07AD7E" w14:textId="77777777" w:rsidR="00264041" w:rsidRDefault="00264041" w:rsidP="00264041">
            <w:pPr>
              <w:pStyle w:val="TAL"/>
            </w:pPr>
            <w:r>
              <w:t>See clause</w:t>
            </w:r>
            <w:r>
              <w:rPr>
                <w:lang w:val="en-US" w:eastAsia="zh-CN"/>
              </w:rPr>
              <w:t> </w:t>
            </w:r>
            <w:r>
              <w:t>6.2.1</w:t>
            </w:r>
          </w:p>
        </w:tc>
      </w:tr>
      <w:tr w:rsidR="00264041" w14:paraId="5E1FD20F"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90404F7" w14:textId="77777777" w:rsidR="00264041" w:rsidRDefault="00264041" w:rsidP="00264041">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A3F6C05" w14:textId="77777777" w:rsidR="00264041" w:rsidRDefault="00264041" w:rsidP="00264041">
            <w:pPr>
              <w:pStyle w:val="TAL"/>
            </w:pPr>
            <w:r>
              <w:t>See clause 6.2.1</w:t>
            </w:r>
          </w:p>
        </w:tc>
      </w:tr>
      <w:tr w:rsidR="00264041" w:rsidRPr="00B12CFB" w14:paraId="521FF324"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tcPr>
          <w:p w14:paraId="05CA65EA" w14:textId="77777777" w:rsidR="00264041" w:rsidRDefault="00264041" w:rsidP="00264041">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0B47B07" w14:textId="037C88DF" w:rsidR="00264041" w:rsidRDefault="00264041" w:rsidP="00264041">
            <w:pPr>
              <w:pStyle w:val="TAL"/>
            </w:pPr>
            <w:r w:rsidRPr="000B71E3">
              <w:t xml:space="preserve">Represents the </w:t>
            </w:r>
            <w:r>
              <w:t>IMS Public Identity (i.e. IMS Public User identity or Public Service Identity) or the IMS private Identity.</w:t>
            </w:r>
            <w:r w:rsidR="00886153">
              <w:t xml:space="preserve"> If both the IMS Public Identity and the IMS Private Identity are available at the service consumer, the imsUeId represents the IMS Public Identity.</w:t>
            </w:r>
          </w:p>
          <w:p w14:paraId="66E09E26" w14:textId="77777777" w:rsidR="00264041" w:rsidRDefault="00264041" w:rsidP="00264041">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2EBF9607" w14:textId="77777777" w:rsidR="00264041" w:rsidRPr="00384E92" w:rsidRDefault="00264041" w:rsidP="00264041"/>
    <w:p w14:paraId="06EB5E3E" w14:textId="77777777" w:rsidR="00264041" w:rsidRDefault="00264041" w:rsidP="007B60E3">
      <w:pPr>
        <w:pStyle w:val="Heading5"/>
      </w:pPr>
      <w:bookmarkStart w:id="2310" w:name="_Toc34346675"/>
      <w:bookmarkStart w:id="2311" w:name="_Toc34740752"/>
      <w:bookmarkStart w:id="2312" w:name="_Toc34748111"/>
      <w:bookmarkStart w:id="2313" w:name="_Toc34748487"/>
      <w:bookmarkStart w:id="2314" w:name="_Toc34749477"/>
      <w:bookmarkStart w:id="2315" w:name="_Toc49689940"/>
      <w:bookmarkStart w:id="2316" w:name="_Toc56337025"/>
      <w:bookmarkStart w:id="2317" w:name="_Toc114776926"/>
      <w:r>
        <w:t>6.2.3.15.3</w:t>
      </w:r>
      <w:r>
        <w:tab/>
        <w:t>Resource Standard Methods</w:t>
      </w:r>
      <w:bookmarkEnd w:id="2310"/>
      <w:bookmarkEnd w:id="2311"/>
      <w:bookmarkEnd w:id="2312"/>
      <w:bookmarkEnd w:id="2313"/>
      <w:bookmarkEnd w:id="2314"/>
      <w:bookmarkEnd w:id="2315"/>
      <w:bookmarkEnd w:id="2316"/>
      <w:bookmarkEnd w:id="2317"/>
    </w:p>
    <w:p w14:paraId="0E8B1FE2" w14:textId="77777777" w:rsidR="00264041" w:rsidRPr="00384E92" w:rsidRDefault="00264041" w:rsidP="007B60E3">
      <w:pPr>
        <w:pStyle w:val="Heading6"/>
        <w:numPr>
          <w:ilvl w:val="5"/>
          <w:numId w:val="0"/>
        </w:numPr>
        <w:ind w:left="1152" w:hanging="432"/>
      </w:pPr>
      <w:bookmarkStart w:id="2318" w:name="_Toc34346676"/>
      <w:bookmarkStart w:id="2319" w:name="_Toc34740753"/>
      <w:bookmarkStart w:id="2320" w:name="_Toc34748112"/>
      <w:bookmarkStart w:id="2321" w:name="_Toc34748488"/>
      <w:bookmarkStart w:id="2322" w:name="_Toc34749478"/>
      <w:bookmarkStart w:id="2323" w:name="_Toc49689941"/>
      <w:bookmarkStart w:id="2324" w:name="_Toc56337026"/>
      <w:bookmarkStart w:id="2325" w:name="_Toc114776927"/>
      <w:r w:rsidRPr="00384E92">
        <w:t>6.</w:t>
      </w:r>
      <w:r>
        <w:t>2.3.15.3</w:t>
      </w:r>
      <w:r w:rsidRPr="00384E92">
        <w:t>.1</w:t>
      </w:r>
      <w:r w:rsidRPr="00384E92">
        <w:tab/>
      </w:r>
      <w:r>
        <w:t>GET</w:t>
      </w:r>
      <w:bookmarkEnd w:id="2318"/>
      <w:bookmarkEnd w:id="2319"/>
      <w:bookmarkEnd w:id="2320"/>
      <w:bookmarkEnd w:id="2321"/>
      <w:bookmarkEnd w:id="2322"/>
      <w:bookmarkEnd w:id="2323"/>
      <w:bookmarkEnd w:id="2324"/>
      <w:bookmarkEnd w:id="2325"/>
    </w:p>
    <w:p w14:paraId="0A52CCCA" w14:textId="77777777" w:rsidR="00264041" w:rsidRDefault="00264041" w:rsidP="00264041">
      <w:r>
        <w:t>This method shall support the URI query parameters specified in table 6.2.3.15.3.1-1.</w:t>
      </w:r>
    </w:p>
    <w:p w14:paraId="258710E4" w14:textId="77777777" w:rsidR="00264041" w:rsidRPr="00384E92" w:rsidRDefault="00264041" w:rsidP="00264041">
      <w:pPr>
        <w:pStyle w:val="TH"/>
        <w:rPr>
          <w:rFonts w:cs="Arial"/>
        </w:rPr>
      </w:pPr>
      <w:r w:rsidRPr="00384E92">
        <w:lastRenderedPageBreak/>
        <w:t>Table 6.</w:t>
      </w:r>
      <w:r>
        <w:t>2.3.15.3.1</w:t>
      </w:r>
      <w:r w:rsidRPr="00384E92">
        <w:t xml:space="preserve">-1: URI query parameters supported by the </w:t>
      </w:r>
      <w:r>
        <w:t>GET</w:t>
      </w:r>
      <w:r w:rsidRPr="00384E92">
        <w:t xml:space="preserve"> method on this resource</w:t>
      </w:r>
    </w:p>
    <w:tbl>
      <w:tblPr>
        <w:tblW w:w="47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2091"/>
        <w:gridCol w:w="426"/>
        <w:gridCol w:w="1277"/>
        <w:gridCol w:w="3684"/>
      </w:tblGrid>
      <w:tr w:rsidR="00264041" w:rsidRPr="00384E92" w14:paraId="41FCC949" w14:textId="77777777" w:rsidTr="00264041">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499FB473" w14:textId="77777777" w:rsidR="00264041" w:rsidRPr="001769FF" w:rsidRDefault="00264041" w:rsidP="00264041">
            <w:pPr>
              <w:pStyle w:val="TAH"/>
            </w:pPr>
            <w:r w:rsidRPr="001769FF">
              <w:t>Name</w:t>
            </w:r>
          </w:p>
        </w:tc>
        <w:tc>
          <w:tcPr>
            <w:tcW w:w="1153" w:type="pct"/>
            <w:tcBorders>
              <w:top w:val="single" w:sz="4" w:space="0" w:color="auto"/>
              <w:left w:val="single" w:sz="4" w:space="0" w:color="auto"/>
              <w:bottom w:val="single" w:sz="4" w:space="0" w:color="auto"/>
              <w:right w:val="single" w:sz="4" w:space="0" w:color="auto"/>
            </w:tcBorders>
            <w:shd w:val="clear" w:color="auto" w:fill="C0C0C0"/>
          </w:tcPr>
          <w:p w14:paraId="0EDA6D68" w14:textId="77777777" w:rsidR="00264041" w:rsidRPr="001769FF" w:rsidRDefault="00264041" w:rsidP="00264041">
            <w:pPr>
              <w:pStyle w:val="TAH"/>
            </w:pPr>
            <w:r w:rsidRPr="001769FF">
              <w:t>Data type</w:t>
            </w:r>
          </w:p>
        </w:tc>
        <w:tc>
          <w:tcPr>
            <w:tcW w:w="235" w:type="pct"/>
            <w:tcBorders>
              <w:top w:val="single" w:sz="4" w:space="0" w:color="auto"/>
              <w:left w:val="single" w:sz="4" w:space="0" w:color="auto"/>
              <w:bottom w:val="single" w:sz="4" w:space="0" w:color="auto"/>
              <w:right w:val="single" w:sz="4" w:space="0" w:color="auto"/>
            </w:tcBorders>
            <w:shd w:val="clear" w:color="auto" w:fill="C0C0C0"/>
          </w:tcPr>
          <w:p w14:paraId="6CA3E926" w14:textId="77777777" w:rsidR="00264041" w:rsidRPr="001769FF" w:rsidRDefault="00264041" w:rsidP="00264041">
            <w:pPr>
              <w:pStyle w:val="TAH"/>
            </w:pPr>
            <w:r>
              <w:t>P</w:t>
            </w:r>
          </w:p>
        </w:tc>
        <w:tc>
          <w:tcPr>
            <w:tcW w:w="704" w:type="pct"/>
            <w:tcBorders>
              <w:top w:val="single" w:sz="4" w:space="0" w:color="auto"/>
              <w:left w:val="single" w:sz="4" w:space="0" w:color="auto"/>
              <w:bottom w:val="single" w:sz="4" w:space="0" w:color="auto"/>
              <w:right w:val="single" w:sz="4" w:space="0" w:color="auto"/>
            </w:tcBorders>
            <w:shd w:val="clear" w:color="auto" w:fill="C0C0C0"/>
          </w:tcPr>
          <w:p w14:paraId="673443C0" w14:textId="77777777" w:rsidR="00264041" w:rsidRPr="001769FF" w:rsidRDefault="00264041" w:rsidP="00264041">
            <w:pPr>
              <w:pStyle w:val="TAH"/>
            </w:pPr>
            <w:r w:rsidRPr="001769FF">
              <w:t>Cardinality</w:t>
            </w:r>
          </w:p>
        </w:tc>
        <w:tc>
          <w:tcPr>
            <w:tcW w:w="2031" w:type="pct"/>
            <w:tcBorders>
              <w:top w:val="single" w:sz="4" w:space="0" w:color="auto"/>
              <w:left w:val="single" w:sz="4" w:space="0" w:color="auto"/>
              <w:bottom w:val="single" w:sz="4" w:space="0" w:color="auto"/>
              <w:right w:val="single" w:sz="4" w:space="0" w:color="auto"/>
            </w:tcBorders>
            <w:shd w:val="clear" w:color="auto" w:fill="C0C0C0"/>
            <w:vAlign w:val="center"/>
          </w:tcPr>
          <w:p w14:paraId="5B17FAC9" w14:textId="77777777" w:rsidR="00264041" w:rsidRPr="001769FF" w:rsidRDefault="00264041" w:rsidP="00264041">
            <w:pPr>
              <w:pStyle w:val="TAH"/>
            </w:pPr>
            <w:r>
              <w:t>Description</w:t>
            </w:r>
          </w:p>
        </w:tc>
      </w:tr>
      <w:tr w:rsidR="00264041" w:rsidRPr="00384E92" w14:paraId="1DEDD47D" w14:textId="77777777" w:rsidTr="00264041">
        <w:trPr>
          <w:trHeight w:val="452"/>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19C2CE50" w14:textId="77777777" w:rsidR="00264041" w:rsidRPr="001769FF" w:rsidRDefault="00264041" w:rsidP="00264041">
            <w:pPr>
              <w:pStyle w:val="TAL"/>
            </w:pPr>
            <w:r>
              <w:t>requested-nodes</w:t>
            </w:r>
          </w:p>
        </w:tc>
        <w:tc>
          <w:tcPr>
            <w:tcW w:w="1153" w:type="pct"/>
            <w:tcBorders>
              <w:top w:val="single" w:sz="4" w:space="0" w:color="auto"/>
              <w:left w:val="single" w:sz="6" w:space="0" w:color="000000"/>
              <w:bottom w:val="single" w:sz="6" w:space="0" w:color="000000"/>
              <w:right w:val="single" w:sz="6" w:space="0" w:color="000000"/>
            </w:tcBorders>
          </w:tcPr>
          <w:p w14:paraId="61718FE7" w14:textId="77777777" w:rsidR="00264041" w:rsidRPr="001769FF" w:rsidRDefault="00264041" w:rsidP="00264041">
            <w:pPr>
              <w:pStyle w:val="TAL"/>
            </w:pPr>
            <w:r>
              <w:t>array(RequestedNode)</w:t>
            </w:r>
          </w:p>
        </w:tc>
        <w:tc>
          <w:tcPr>
            <w:tcW w:w="235" w:type="pct"/>
            <w:tcBorders>
              <w:top w:val="single" w:sz="4" w:space="0" w:color="auto"/>
              <w:left w:val="single" w:sz="6" w:space="0" w:color="000000"/>
              <w:bottom w:val="single" w:sz="6" w:space="0" w:color="000000"/>
              <w:right w:val="single" w:sz="6" w:space="0" w:color="000000"/>
            </w:tcBorders>
          </w:tcPr>
          <w:p w14:paraId="5CAA7DA3"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13A2C590" w14:textId="71B93568" w:rsidR="00264041" w:rsidRPr="001769FF" w:rsidRDefault="00886153" w:rsidP="00264041">
            <w:pPr>
              <w:pStyle w:val="TAL"/>
            </w:pPr>
            <w:r>
              <w:t>1</w:t>
            </w:r>
            <w:r w:rsidR="00264041">
              <w:t>..N</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6681D5A4" w14:textId="77777777" w:rsidR="00264041" w:rsidRPr="004960E1" w:rsidRDefault="00264041" w:rsidP="00264041">
            <w:pPr>
              <w:pStyle w:val="TAL"/>
            </w:pPr>
            <w:r>
              <w:t>Indicates the serving node(s) for which the request is applicable.</w:t>
            </w:r>
          </w:p>
        </w:tc>
      </w:tr>
      <w:tr w:rsidR="00264041" w:rsidRPr="00384E92" w14:paraId="26C5E484"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47FD8611" w14:textId="77777777" w:rsidR="00264041" w:rsidRPr="001769FF" w:rsidRDefault="00264041" w:rsidP="00264041">
            <w:pPr>
              <w:pStyle w:val="TAL"/>
            </w:pPr>
            <w:r>
              <w:t>serving-node</w:t>
            </w:r>
          </w:p>
        </w:tc>
        <w:tc>
          <w:tcPr>
            <w:tcW w:w="1153" w:type="pct"/>
            <w:tcBorders>
              <w:top w:val="single" w:sz="4" w:space="0" w:color="auto"/>
              <w:left w:val="single" w:sz="6" w:space="0" w:color="000000"/>
              <w:bottom w:val="single" w:sz="6" w:space="0" w:color="000000"/>
              <w:right w:val="single" w:sz="6" w:space="0" w:color="000000"/>
            </w:tcBorders>
          </w:tcPr>
          <w:p w14:paraId="640D1F07"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666C3C1D"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614B05F1"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162FCD7D" w14:textId="77777777" w:rsidR="00264041" w:rsidRDefault="00264041" w:rsidP="00264041">
            <w:pPr>
              <w:pStyle w:val="TAL"/>
            </w:pPr>
            <w:r>
              <w:t xml:space="preserve">Indicates that only the stored NF id/address of the serving node(s) requested and PLMN identity are required, that is, other location data (e.g. </w:t>
            </w:r>
            <w:r w:rsidRPr="006276FC">
              <w:t>Global Cell ID</w:t>
            </w:r>
            <w:r>
              <w:t>) is not required.</w:t>
            </w:r>
          </w:p>
          <w:p w14:paraId="42EAED35" w14:textId="77777777" w:rsidR="00264041" w:rsidRDefault="00264041" w:rsidP="00264041">
            <w:pPr>
              <w:pStyle w:val="TAL"/>
            </w:pPr>
          </w:p>
          <w:p w14:paraId="499AD7F4" w14:textId="77777777" w:rsidR="00264041" w:rsidRDefault="00264041" w:rsidP="00264041">
            <w:pPr>
              <w:pStyle w:val="TAL"/>
            </w:pPr>
            <w:r>
              <w:t>It shall be absent if current-location is present with value true.</w:t>
            </w:r>
          </w:p>
          <w:p w14:paraId="545B9357" w14:textId="77777777" w:rsidR="00264041" w:rsidRDefault="00264041" w:rsidP="00264041">
            <w:pPr>
              <w:pStyle w:val="TAL"/>
            </w:pPr>
          </w:p>
          <w:p w14:paraId="5830596E" w14:textId="77777777" w:rsidR="00264041" w:rsidRPr="006A7EE2" w:rsidRDefault="00264041" w:rsidP="00264041">
            <w:pPr>
              <w:pStyle w:val="TAL"/>
              <w:rPr>
                <w:rFonts w:cs="Arial"/>
                <w:szCs w:val="18"/>
                <w:lang w:eastAsia="zh-CN"/>
              </w:rPr>
            </w:pPr>
            <w:r w:rsidRPr="006A7EE2">
              <w:rPr>
                <w:rFonts w:cs="Arial"/>
                <w:szCs w:val="18"/>
                <w:lang w:eastAsia="zh-CN"/>
              </w:rPr>
              <w:t xml:space="preserve">true: </w:t>
            </w:r>
            <w:r>
              <w:rPr>
                <w:rFonts w:cs="Arial"/>
                <w:szCs w:val="18"/>
                <w:lang w:eastAsia="zh-CN"/>
              </w:rPr>
              <w:t>only the requested node(s) address(es) are requested</w:t>
            </w:r>
          </w:p>
          <w:p w14:paraId="51E3AF38" w14:textId="77777777" w:rsidR="00264041" w:rsidRPr="001769FF" w:rsidRDefault="00264041" w:rsidP="00264041">
            <w:pPr>
              <w:pStyle w:val="TAL"/>
            </w:pPr>
            <w:r w:rsidRPr="006A7EE2">
              <w:rPr>
                <w:rFonts w:cs="Arial"/>
                <w:szCs w:val="18"/>
                <w:lang w:eastAsia="zh-CN"/>
              </w:rPr>
              <w:t xml:space="preserve">false or absent: </w:t>
            </w:r>
            <w:r>
              <w:rPr>
                <w:rFonts w:cs="Arial"/>
                <w:szCs w:val="18"/>
                <w:lang w:eastAsia="zh-CN"/>
              </w:rPr>
              <w:t>location data as retrieved from the requested node(s) is requested.</w:t>
            </w:r>
          </w:p>
        </w:tc>
      </w:tr>
      <w:tr w:rsidR="00264041" w:rsidRPr="00384E92" w14:paraId="1C7EF919"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10DC6862" w14:textId="77777777" w:rsidR="00264041" w:rsidRPr="001769FF" w:rsidRDefault="00264041" w:rsidP="00264041">
            <w:pPr>
              <w:pStyle w:val="TAL"/>
            </w:pPr>
            <w:r>
              <w:t>local-time</w:t>
            </w:r>
          </w:p>
        </w:tc>
        <w:tc>
          <w:tcPr>
            <w:tcW w:w="1153" w:type="pct"/>
            <w:tcBorders>
              <w:top w:val="single" w:sz="4" w:space="0" w:color="auto"/>
              <w:left w:val="single" w:sz="6" w:space="0" w:color="000000"/>
              <w:bottom w:val="single" w:sz="6" w:space="0" w:color="000000"/>
              <w:right w:val="single" w:sz="6" w:space="0" w:color="000000"/>
            </w:tcBorders>
          </w:tcPr>
          <w:p w14:paraId="729D3591"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141CDDD6"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32770C6C"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1C244F1F" w14:textId="77777777" w:rsidR="00264041" w:rsidRDefault="00264041" w:rsidP="00264041">
            <w:pPr>
              <w:pStyle w:val="TAL"/>
            </w:pPr>
            <w:r>
              <w:t>I</w:t>
            </w:r>
            <w:r w:rsidRPr="006276FC">
              <w:t xml:space="preserve">ndicates that </w:t>
            </w:r>
            <w:r>
              <w:t xml:space="preserve">only </w:t>
            </w:r>
            <w:r w:rsidRPr="006276FC">
              <w:rPr>
                <w:rFonts w:hint="eastAsia"/>
                <w:lang w:eastAsia="zh-CN"/>
              </w:rPr>
              <w:t xml:space="preserve">the </w:t>
            </w:r>
            <w:r w:rsidRPr="006276FC">
              <w:rPr>
                <w:lang w:eastAsia="zh-CN"/>
              </w:rPr>
              <w:t>Local</w:t>
            </w:r>
            <w:r w:rsidRPr="006276FC">
              <w:rPr>
                <w:rFonts w:hint="eastAsia"/>
                <w:lang w:eastAsia="zh-CN"/>
              </w:rPr>
              <w:t xml:space="preserve"> Time Zone </w:t>
            </w:r>
            <w:r w:rsidRPr="006276FC">
              <w:rPr>
                <w:lang w:eastAsia="zh-CN"/>
              </w:rPr>
              <w:t xml:space="preserve">information (Time Zone and Daylight Saving Time) </w:t>
            </w:r>
            <w:r>
              <w:rPr>
                <w:lang w:eastAsia="zh-CN"/>
              </w:rPr>
              <w:t xml:space="preserve">and the PLMN identity </w:t>
            </w:r>
            <w:r w:rsidRPr="006276FC">
              <w:rPr>
                <w:rFonts w:hint="eastAsia"/>
                <w:lang w:eastAsia="zh-CN"/>
              </w:rPr>
              <w:t>of the location in the visited network where the UE is attached is requested</w:t>
            </w:r>
            <w:r>
              <w:rPr>
                <w:lang w:eastAsia="zh-CN"/>
              </w:rPr>
              <w:t xml:space="preserve">, that is, </w:t>
            </w:r>
            <w:r>
              <w:t xml:space="preserve">other location data (e.g. </w:t>
            </w:r>
            <w:r w:rsidRPr="006276FC">
              <w:t>Global Cell ID</w:t>
            </w:r>
            <w:r>
              <w:t>) is not required.</w:t>
            </w:r>
          </w:p>
          <w:p w14:paraId="37FC2178" w14:textId="77777777" w:rsidR="00264041" w:rsidRDefault="00264041" w:rsidP="00264041">
            <w:pPr>
              <w:pStyle w:val="TAL"/>
            </w:pPr>
          </w:p>
          <w:p w14:paraId="5E9CBDD3" w14:textId="77777777" w:rsidR="00264041" w:rsidRPr="006A7EE2" w:rsidRDefault="00264041" w:rsidP="00264041">
            <w:pPr>
              <w:pStyle w:val="TAL"/>
              <w:rPr>
                <w:rFonts w:cs="Arial"/>
                <w:szCs w:val="18"/>
                <w:lang w:eastAsia="zh-CN"/>
              </w:rPr>
            </w:pPr>
            <w:r w:rsidRPr="006A7EE2">
              <w:rPr>
                <w:rFonts w:cs="Arial"/>
                <w:szCs w:val="18"/>
                <w:lang w:eastAsia="zh-CN"/>
              </w:rPr>
              <w:t xml:space="preserve">true: </w:t>
            </w:r>
            <w:r>
              <w:rPr>
                <w:rFonts w:cs="Arial"/>
                <w:szCs w:val="18"/>
                <w:lang w:eastAsia="zh-CN"/>
              </w:rPr>
              <w:t>only the local time is requested</w:t>
            </w:r>
          </w:p>
          <w:p w14:paraId="3E2B4190" w14:textId="77777777" w:rsidR="00264041" w:rsidRPr="001769FF" w:rsidRDefault="00264041" w:rsidP="00264041">
            <w:pPr>
              <w:pStyle w:val="TAL"/>
              <w:rPr>
                <w:lang w:eastAsia="zh-CN"/>
              </w:rPr>
            </w:pPr>
            <w:r w:rsidRPr="006A7EE2">
              <w:rPr>
                <w:rFonts w:cs="Arial"/>
                <w:szCs w:val="18"/>
                <w:lang w:eastAsia="zh-CN"/>
              </w:rPr>
              <w:t xml:space="preserve">false or absent: </w:t>
            </w:r>
            <w:r>
              <w:rPr>
                <w:rFonts w:cs="Arial"/>
                <w:szCs w:val="18"/>
                <w:lang w:eastAsia="zh-CN"/>
              </w:rPr>
              <w:t>location data as retrieved from the requested node(s) is requested.</w:t>
            </w:r>
          </w:p>
        </w:tc>
      </w:tr>
      <w:tr w:rsidR="00264041" w:rsidRPr="00384E92" w14:paraId="4BC77025"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4E26E802" w14:textId="77777777" w:rsidR="00264041" w:rsidRPr="001769FF" w:rsidRDefault="00264041" w:rsidP="00264041">
            <w:pPr>
              <w:pStyle w:val="TAL"/>
            </w:pPr>
            <w:r>
              <w:t>current-location</w:t>
            </w:r>
          </w:p>
        </w:tc>
        <w:tc>
          <w:tcPr>
            <w:tcW w:w="1153" w:type="pct"/>
            <w:tcBorders>
              <w:top w:val="single" w:sz="4" w:space="0" w:color="auto"/>
              <w:left w:val="single" w:sz="6" w:space="0" w:color="000000"/>
              <w:bottom w:val="single" w:sz="6" w:space="0" w:color="000000"/>
              <w:right w:val="single" w:sz="6" w:space="0" w:color="000000"/>
            </w:tcBorders>
          </w:tcPr>
          <w:p w14:paraId="459F69D8"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0FAC6A80"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647E5A9C"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5E66EFA8" w14:textId="77777777" w:rsidR="00264041" w:rsidRDefault="00264041" w:rsidP="00264041">
            <w:pPr>
              <w:pStyle w:val="TAL"/>
            </w:pPr>
            <w:r>
              <w:t>I</w:t>
            </w:r>
            <w:r w:rsidRPr="006276FC">
              <w:t>ndicates whether an active location retrieval has to be initiated</w:t>
            </w:r>
            <w:r>
              <w:t xml:space="preserve"> by the requested node(s).</w:t>
            </w:r>
          </w:p>
          <w:p w14:paraId="2E04E9D5" w14:textId="77777777" w:rsidR="00264041" w:rsidRDefault="00264041" w:rsidP="00264041">
            <w:pPr>
              <w:pStyle w:val="TAL"/>
            </w:pPr>
          </w:p>
          <w:p w14:paraId="0D8B5624" w14:textId="77777777" w:rsidR="00264041" w:rsidRPr="006A7EE2" w:rsidRDefault="00264041" w:rsidP="00264041">
            <w:pPr>
              <w:pStyle w:val="TAL"/>
              <w:rPr>
                <w:rFonts w:cs="Arial"/>
                <w:szCs w:val="18"/>
                <w:lang w:eastAsia="zh-CN"/>
              </w:rPr>
            </w:pPr>
            <w:r w:rsidRPr="006A7EE2">
              <w:rPr>
                <w:rFonts w:cs="Arial"/>
                <w:szCs w:val="18"/>
                <w:lang w:eastAsia="zh-CN"/>
              </w:rPr>
              <w:t xml:space="preserve">true: </w:t>
            </w:r>
            <w:r>
              <w:rPr>
                <w:rFonts w:cs="Arial"/>
                <w:szCs w:val="18"/>
                <w:lang w:eastAsia="zh-CN"/>
              </w:rPr>
              <w:t>active location retrieval is requested</w:t>
            </w:r>
          </w:p>
          <w:p w14:paraId="35745AAD" w14:textId="77777777" w:rsidR="00264041" w:rsidRPr="00264041" w:rsidRDefault="00264041" w:rsidP="00264041">
            <w:pPr>
              <w:pStyle w:val="TAL"/>
            </w:pPr>
            <w:r w:rsidRPr="006A7EE2">
              <w:rPr>
                <w:rFonts w:cs="Arial"/>
                <w:szCs w:val="18"/>
                <w:lang w:eastAsia="zh-CN"/>
              </w:rPr>
              <w:t xml:space="preserve">false or absent: </w:t>
            </w:r>
            <w:r>
              <w:rPr>
                <w:rFonts w:cs="Arial"/>
                <w:szCs w:val="18"/>
                <w:lang w:eastAsia="zh-CN"/>
              </w:rPr>
              <w:t>active location retrieval is not requested</w:t>
            </w:r>
          </w:p>
        </w:tc>
      </w:tr>
      <w:tr w:rsidR="0077538D" w:rsidRPr="00384E92" w14:paraId="5D6864C4"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3D26185A" w14:textId="77777777" w:rsidR="0077538D" w:rsidRDefault="0077538D" w:rsidP="0077538D">
            <w:pPr>
              <w:pStyle w:val="TAL"/>
            </w:pPr>
            <w:r>
              <w:t>rat-type</w:t>
            </w:r>
          </w:p>
        </w:tc>
        <w:tc>
          <w:tcPr>
            <w:tcW w:w="1153" w:type="pct"/>
            <w:tcBorders>
              <w:top w:val="single" w:sz="4" w:space="0" w:color="auto"/>
              <w:left w:val="single" w:sz="6" w:space="0" w:color="000000"/>
              <w:bottom w:val="single" w:sz="6" w:space="0" w:color="000000"/>
              <w:right w:val="single" w:sz="6" w:space="0" w:color="000000"/>
            </w:tcBorders>
          </w:tcPr>
          <w:p w14:paraId="79811786" w14:textId="77777777" w:rsidR="0077538D" w:rsidRDefault="0077538D" w:rsidP="0077538D">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68705FEC" w14:textId="77777777" w:rsidR="0077538D" w:rsidRDefault="0077538D" w:rsidP="0077538D">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3A1CBE78" w14:textId="77777777" w:rsidR="0077538D" w:rsidRDefault="0077538D" w:rsidP="0077538D">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7BC3E459" w14:textId="77777777" w:rsidR="0077538D" w:rsidRDefault="0077538D" w:rsidP="0077538D">
            <w:pPr>
              <w:pStyle w:val="TAL"/>
            </w:pPr>
            <w:r>
              <w:t>Indicates whether retrieval of RAT type is requested.</w:t>
            </w:r>
          </w:p>
          <w:p w14:paraId="251C139C" w14:textId="77777777" w:rsidR="0077538D" w:rsidRDefault="0077538D" w:rsidP="0077538D">
            <w:pPr>
              <w:pStyle w:val="TAL"/>
            </w:pPr>
            <w:r>
              <w:t>true: requested</w:t>
            </w:r>
          </w:p>
          <w:p w14:paraId="41290317" w14:textId="77777777" w:rsidR="0077538D" w:rsidRDefault="0077538D" w:rsidP="0077538D">
            <w:pPr>
              <w:pStyle w:val="TAL"/>
            </w:pPr>
            <w:r>
              <w:t>false: not requested</w:t>
            </w:r>
          </w:p>
        </w:tc>
      </w:tr>
      <w:tr w:rsidR="0077538D" w:rsidRPr="00384E92" w14:paraId="154B1B60"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08EEA420" w14:textId="77777777" w:rsidR="0077538D" w:rsidRPr="001769FF" w:rsidRDefault="0077538D" w:rsidP="0077538D">
            <w:pPr>
              <w:pStyle w:val="TAL"/>
            </w:pPr>
            <w:r w:rsidRPr="006A7EE2">
              <w:t>supported-features</w:t>
            </w:r>
          </w:p>
        </w:tc>
        <w:tc>
          <w:tcPr>
            <w:tcW w:w="1153" w:type="pct"/>
            <w:tcBorders>
              <w:top w:val="single" w:sz="4" w:space="0" w:color="auto"/>
              <w:left w:val="single" w:sz="6" w:space="0" w:color="000000"/>
              <w:bottom w:val="single" w:sz="4" w:space="0" w:color="auto"/>
              <w:right w:val="single" w:sz="6" w:space="0" w:color="000000"/>
            </w:tcBorders>
          </w:tcPr>
          <w:p w14:paraId="461B08D6" w14:textId="77777777" w:rsidR="0077538D" w:rsidRPr="001769FF" w:rsidRDefault="0077538D" w:rsidP="0077538D">
            <w:pPr>
              <w:pStyle w:val="TAL"/>
            </w:pPr>
            <w:r w:rsidRPr="006A7EE2">
              <w:t>SupportedFeatures</w:t>
            </w:r>
          </w:p>
        </w:tc>
        <w:tc>
          <w:tcPr>
            <w:tcW w:w="235" w:type="pct"/>
            <w:tcBorders>
              <w:top w:val="single" w:sz="4" w:space="0" w:color="auto"/>
              <w:left w:val="single" w:sz="6" w:space="0" w:color="000000"/>
              <w:bottom w:val="single" w:sz="4" w:space="0" w:color="auto"/>
              <w:right w:val="single" w:sz="6" w:space="0" w:color="000000"/>
            </w:tcBorders>
          </w:tcPr>
          <w:p w14:paraId="162ECFD6" w14:textId="77777777" w:rsidR="0077538D" w:rsidRPr="001769FF" w:rsidRDefault="0077538D" w:rsidP="0077538D">
            <w:pPr>
              <w:pStyle w:val="TAC"/>
            </w:pPr>
            <w:r w:rsidRPr="006A7EE2">
              <w:t>O</w:t>
            </w:r>
          </w:p>
        </w:tc>
        <w:tc>
          <w:tcPr>
            <w:tcW w:w="704" w:type="pct"/>
            <w:tcBorders>
              <w:top w:val="single" w:sz="4" w:space="0" w:color="auto"/>
              <w:left w:val="single" w:sz="6" w:space="0" w:color="000000"/>
              <w:bottom w:val="single" w:sz="4" w:space="0" w:color="auto"/>
              <w:right w:val="single" w:sz="6" w:space="0" w:color="000000"/>
            </w:tcBorders>
          </w:tcPr>
          <w:p w14:paraId="1CE81345" w14:textId="77777777" w:rsidR="0077538D" w:rsidRPr="001769FF" w:rsidRDefault="0077538D" w:rsidP="0077538D">
            <w:pPr>
              <w:pStyle w:val="TAL"/>
            </w:pPr>
            <w:r w:rsidRPr="006A7EE2">
              <w:t>0..1</w:t>
            </w:r>
          </w:p>
        </w:tc>
        <w:tc>
          <w:tcPr>
            <w:tcW w:w="2031" w:type="pct"/>
            <w:tcBorders>
              <w:top w:val="single" w:sz="4" w:space="0" w:color="auto"/>
              <w:left w:val="single" w:sz="6" w:space="0" w:color="000000"/>
              <w:bottom w:val="single" w:sz="4" w:space="0" w:color="auto"/>
              <w:right w:val="single" w:sz="6" w:space="0" w:color="000000"/>
            </w:tcBorders>
            <w:shd w:val="clear" w:color="auto" w:fill="auto"/>
            <w:vAlign w:val="center"/>
          </w:tcPr>
          <w:p w14:paraId="0E37FF55" w14:textId="77777777" w:rsidR="0077538D" w:rsidRPr="001769FF" w:rsidRDefault="0077538D" w:rsidP="0077538D">
            <w:pPr>
              <w:pStyle w:val="TAL"/>
            </w:pPr>
            <w:r w:rsidRPr="006A7EE2">
              <w:rPr>
                <w:rFonts w:cs="Arial"/>
                <w:szCs w:val="18"/>
              </w:rPr>
              <w:t xml:space="preserve">see </w:t>
            </w:r>
            <w:r>
              <w:rPr>
                <w:rFonts w:cs="Arial"/>
                <w:szCs w:val="18"/>
              </w:rPr>
              <w:t>3GPP TS 2</w:t>
            </w:r>
            <w:r w:rsidRPr="006A7EE2">
              <w:rPr>
                <w:rFonts w:cs="Arial"/>
                <w:szCs w:val="18"/>
              </w:rPr>
              <w:t>9.500</w:t>
            </w:r>
            <w:r>
              <w:rPr>
                <w:rFonts w:cs="Arial"/>
                <w:szCs w:val="18"/>
              </w:rPr>
              <w:t> [</w:t>
            </w:r>
            <w:r w:rsidRPr="006A7EE2">
              <w:rPr>
                <w:rFonts w:cs="Arial"/>
                <w:szCs w:val="18"/>
              </w:rPr>
              <w:t>4] clause 6.6</w:t>
            </w:r>
          </w:p>
        </w:tc>
      </w:tr>
      <w:tr w:rsidR="001D16F2" w:rsidRPr="00384E92" w14:paraId="130A37FA"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6F0D8E3C" w14:textId="323FBE9D" w:rsidR="001D16F2" w:rsidRPr="006A7EE2" w:rsidRDefault="001D16F2" w:rsidP="001D16F2">
            <w:pPr>
              <w:pStyle w:val="TAL"/>
            </w:pPr>
            <w:r>
              <w:t>private-identity</w:t>
            </w:r>
          </w:p>
        </w:tc>
        <w:tc>
          <w:tcPr>
            <w:tcW w:w="1153" w:type="pct"/>
            <w:tcBorders>
              <w:top w:val="single" w:sz="4" w:space="0" w:color="auto"/>
              <w:left w:val="single" w:sz="6" w:space="0" w:color="000000"/>
              <w:bottom w:val="single" w:sz="6" w:space="0" w:color="000000"/>
              <w:right w:val="single" w:sz="6" w:space="0" w:color="000000"/>
            </w:tcBorders>
          </w:tcPr>
          <w:p w14:paraId="76167CD8" w14:textId="52804B4D" w:rsidR="001D16F2" w:rsidRPr="006A7EE2" w:rsidRDefault="001D16F2" w:rsidP="001D16F2">
            <w:pPr>
              <w:pStyle w:val="TAL"/>
            </w:pPr>
            <w:r>
              <w:t>PrivateId</w:t>
            </w:r>
          </w:p>
        </w:tc>
        <w:tc>
          <w:tcPr>
            <w:tcW w:w="235" w:type="pct"/>
            <w:tcBorders>
              <w:top w:val="single" w:sz="4" w:space="0" w:color="auto"/>
              <w:left w:val="single" w:sz="6" w:space="0" w:color="000000"/>
              <w:bottom w:val="single" w:sz="6" w:space="0" w:color="000000"/>
              <w:right w:val="single" w:sz="6" w:space="0" w:color="000000"/>
            </w:tcBorders>
          </w:tcPr>
          <w:p w14:paraId="57C05DC8" w14:textId="1ED5A0A4" w:rsidR="001D16F2" w:rsidRPr="006A7EE2" w:rsidRDefault="001D16F2" w:rsidP="001D16F2">
            <w:pPr>
              <w:pStyle w:val="TAC"/>
            </w:pPr>
            <w:r>
              <w:t>C</w:t>
            </w:r>
          </w:p>
        </w:tc>
        <w:tc>
          <w:tcPr>
            <w:tcW w:w="704" w:type="pct"/>
            <w:tcBorders>
              <w:top w:val="single" w:sz="4" w:space="0" w:color="auto"/>
              <w:left w:val="single" w:sz="6" w:space="0" w:color="000000"/>
              <w:bottom w:val="single" w:sz="6" w:space="0" w:color="000000"/>
              <w:right w:val="single" w:sz="6" w:space="0" w:color="000000"/>
            </w:tcBorders>
          </w:tcPr>
          <w:p w14:paraId="09DAB07B" w14:textId="04807AFD" w:rsidR="001D16F2" w:rsidRPr="006A7EE2" w:rsidRDefault="001D16F2" w:rsidP="001D16F2">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25B10499" w14:textId="4FFAF35B" w:rsidR="001D16F2" w:rsidRPr="006A7EE2" w:rsidRDefault="001D16F2" w:rsidP="001D16F2">
            <w:pPr>
              <w:pStyle w:val="TAL"/>
              <w:rPr>
                <w:rFonts w:cs="Arial"/>
                <w:szCs w:val="18"/>
              </w:rPr>
            </w:pPr>
            <w:r w:rsidRPr="000B71E3">
              <w:t xml:space="preserve">Represents the </w:t>
            </w:r>
            <w:r>
              <w:t>IMS Private Identity.</w:t>
            </w:r>
            <w:r>
              <w:br/>
            </w:r>
            <w:r>
              <w:rPr>
                <w:rFonts w:cs="Arial"/>
                <w:szCs w:val="18"/>
              </w:rPr>
              <w:t>Shall be present if the imsUeId variable in the resource URI takes the value of an IMS Public User Identity that is shared by several Private User Identities.</w:t>
            </w:r>
          </w:p>
        </w:tc>
      </w:tr>
    </w:tbl>
    <w:p w14:paraId="7D65EDE4" w14:textId="77777777" w:rsidR="00264041" w:rsidRDefault="00264041" w:rsidP="00264041"/>
    <w:p w14:paraId="4A6430A0" w14:textId="77777777" w:rsidR="00264041" w:rsidRDefault="00264041" w:rsidP="00264041">
      <w:r w:rsidRPr="004960E1">
        <w:t xml:space="preserve">If "requested-nodes" is not included, HSS shall return location information </w:t>
      </w:r>
      <w:r>
        <w:t>as retrieved from</w:t>
      </w:r>
      <w:r w:rsidRPr="004960E1">
        <w:t xml:space="preserve"> all the nodes</w:t>
      </w:r>
      <w:r>
        <w:t xml:space="preserve"> (AMF, MME and SGSN)</w:t>
      </w:r>
    </w:p>
    <w:p w14:paraId="00AA3A14" w14:textId="77777777" w:rsidR="00264041" w:rsidRPr="00384E92" w:rsidRDefault="00264041" w:rsidP="00264041">
      <w:r>
        <w:t>This method shall support the request data structures specified in table 6.2.3.15.3.1-2 and the response data structures and response codes specified in table 6.2.3.15.3.1-3.</w:t>
      </w:r>
    </w:p>
    <w:p w14:paraId="1D82BD7A" w14:textId="77777777" w:rsidR="00264041" w:rsidRPr="001769FF" w:rsidRDefault="00264041" w:rsidP="00264041">
      <w:pPr>
        <w:pStyle w:val="TH"/>
      </w:pPr>
      <w:r w:rsidRPr="001769FF">
        <w:t>Table 6.</w:t>
      </w:r>
      <w:r>
        <w:t>2.3.15.</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64041" w:rsidRPr="000B71E3" w14:paraId="436B2928" w14:textId="77777777" w:rsidTr="0026404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BABAB3E" w14:textId="77777777" w:rsidR="00264041" w:rsidRPr="000B71E3" w:rsidRDefault="00264041" w:rsidP="0026404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3D53829" w14:textId="77777777" w:rsidR="00264041" w:rsidRPr="000B71E3" w:rsidRDefault="00264041" w:rsidP="0026404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5D85BC0" w14:textId="77777777" w:rsidR="00264041" w:rsidRPr="000B71E3" w:rsidRDefault="00264041" w:rsidP="0026404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844D34E" w14:textId="77777777" w:rsidR="00264041" w:rsidRPr="000B71E3" w:rsidRDefault="00264041" w:rsidP="00264041">
            <w:pPr>
              <w:pStyle w:val="TAH"/>
            </w:pPr>
            <w:r w:rsidRPr="000B71E3">
              <w:t>Description</w:t>
            </w:r>
          </w:p>
        </w:tc>
      </w:tr>
      <w:tr w:rsidR="00264041" w:rsidRPr="000B71E3" w14:paraId="18455CE4" w14:textId="77777777" w:rsidTr="0026404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116CADD" w14:textId="77777777" w:rsidR="00264041" w:rsidRPr="000B71E3" w:rsidRDefault="00264041" w:rsidP="0026404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62711FE7" w14:textId="77777777" w:rsidR="00264041" w:rsidRPr="000B71E3" w:rsidRDefault="00264041" w:rsidP="00264041">
            <w:pPr>
              <w:pStyle w:val="TAC"/>
            </w:pPr>
          </w:p>
        </w:tc>
        <w:tc>
          <w:tcPr>
            <w:tcW w:w="1276" w:type="dxa"/>
            <w:tcBorders>
              <w:top w:val="single" w:sz="4" w:space="0" w:color="auto"/>
              <w:left w:val="single" w:sz="6" w:space="0" w:color="000000"/>
              <w:bottom w:val="single" w:sz="6" w:space="0" w:color="000000"/>
              <w:right w:val="single" w:sz="6" w:space="0" w:color="000000"/>
            </w:tcBorders>
          </w:tcPr>
          <w:p w14:paraId="28E1D3C9" w14:textId="77777777" w:rsidR="00264041" w:rsidRPr="000B71E3" w:rsidRDefault="00264041" w:rsidP="0026404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A86966A" w14:textId="77777777" w:rsidR="00264041" w:rsidRPr="000B71E3" w:rsidRDefault="00264041" w:rsidP="00264041">
            <w:pPr>
              <w:pStyle w:val="TAL"/>
            </w:pPr>
          </w:p>
        </w:tc>
      </w:tr>
    </w:tbl>
    <w:p w14:paraId="38095E63" w14:textId="77777777" w:rsidR="00264041" w:rsidRDefault="00264041" w:rsidP="00264041"/>
    <w:p w14:paraId="5A76C159" w14:textId="77777777" w:rsidR="00264041" w:rsidRPr="001769FF" w:rsidRDefault="00264041" w:rsidP="00264041">
      <w:pPr>
        <w:pStyle w:val="TH"/>
      </w:pPr>
      <w:r w:rsidRPr="001769FF">
        <w:lastRenderedPageBreak/>
        <w:t>Table 6.</w:t>
      </w:r>
      <w:r>
        <w:t>2.3.15.</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7"/>
        <w:gridCol w:w="404"/>
        <w:gridCol w:w="1094"/>
        <w:gridCol w:w="1148"/>
        <w:gridCol w:w="5126"/>
      </w:tblGrid>
      <w:tr w:rsidR="00A07D9A" w:rsidRPr="001769FF" w14:paraId="4AF2E14C" w14:textId="77777777" w:rsidTr="00190B87">
        <w:trPr>
          <w:jc w:val="center"/>
        </w:trPr>
        <w:tc>
          <w:tcPr>
            <w:tcW w:w="964" w:type="pct"/>
            <w:tcBorders>
              <w:top w:val="single" w:sz="4" w:space="0" w:color="auto"/>
              <w:left w:val="single" w:sz="4" w:space="0" w:color="auto"/>
              <w:bottom w:val="single" w:sz="4" w:space="0" w:color="auto"/>
              <w:right w:val="single" w:sz="4" w:space="0" w:color="auto"/>
            </w:tcBorders>
            <w:shd w:val="clear" w:color="auto" w:fill="C0C0C0"/>
          </w:tcPr>
          <w:p w14:paraId="18E454D1" w14:textId="77777777" w:rsidR="00264041" w:rsidRPr="001769FF" w:rsidRDefault="00264041" w:rsidP="00264041">
            <w:pPr>
              <w:pStyle w:val="TAH"/>
            </w:pPr>
            <w:r w:rsidRPr="001769FF">
              <w:t>Data type</w:t>
            </w:r>
          </w:p>
        </w:tc>
        <w:tc>
          <w:tcPr>
            <w:tcW w:w="210" w:type="pct"/>
            <w:tcBorders>
              <w:top w:val="single" w:sz="4" w:space="0" w:color="auto"/>
              <w:left w:val="single" w:sz="4" w:space="0" w:color="auto"/>
              <w:bottom w:val="single" w:sz="4" w:space="0" w:color="auto"/>
              <w:right w:val="single" w:sz="4" w:space="0" w:color="auto"/>
            </w:tcBorders>
            <w:shd w:val="clear" w:color="auto" w:fill="C0C0C0"/>
          </w:tcPr>
          <w:p w14:paraId="0A969578" w14:textId="77777777" w:rsidR="00264041" w:rsidRPr="001769FF" w:rsidRDefault="00264041" w:rsidP="00264041">
            <w:pPr>
              <w:pStyle w:val="TAH"/>
            </w:pPr>
            <w:r>
              <w:t>P</w:t>
            </w:r>
          </w:p>
        </w:tc>
        <w:tc>
          <w:tcPr>
            <w:tcW w:w="568" w:type="pct"/>
            <w:tcBorders>
              <w:top w:val="single" w:sz="4" w:space="0" w:color="auto"/>
              <w:left w:val="single" w:sz="4" w:space="0" w:color="auto"/>
              <w:bottom w:val="single" w:sz="4" w:space="0" w:color="auto"/>
              <w:right w:val="single" w:sz="4" w:space="0" w:color="auto"/>
            </w:tcBorders>
            <w:shd w:val="clear" w:color="auto" w:fill="C0C0C0"/>
          </w:tcPr>
          <w:p w14:paraId="4DF0D145" w14:textId="77777777" w:rsidR="00264041" w:rsidRPr="001769FF" w:rsidRDefault="00264041" w:rsidP="00264041">
            <w:pPr>
              <w:pStyle w:val="TAH"/>
            </w:pPr>
            <w:r w:rsidRPr="001769FF">
              <w:t>Cardinality</w:t>
            </w:r>
          </w:p>
        </w:tc>
        <w:tc>
          <w:tcPr>
            <w:tcW w:w="596" w:type="pct"/>
            <w:tcBorders>
              <w:top w:val="single" w:sz="4" w:space="0" w:color="auto"/>
              <w:left w:val="single" w:sz="4" w:space="0" w:color="auto"/>
              <w:bottom w:val="single" w:sz="4" w:space="0" w:color="auto"/>
              <w:right w:val="single" w:sz="4" w:space="0" w:color="auto"/>
            </w:tcBorders>
            <w:shd w:val="clear" w:color="auto" w:fill="C0C0C0"/>
          </w:tcPr>
          <w:p w14:paraId="2A991225" w14:textId="77777777" w:rsidR="00264041" w:rsidRPr="001769FF" w:rsidRDefault="00264041" w:rsidP="00264041">
            <w:pPr>
              <w:pStyle w:val="TAH"/>
            </w:pPr>
            <w:r w:rsidRPr="001769FF">
              <w:t>Response</w:t>
            </w:r>
          </w:p>
          <w:p w14:paraId="4D59D342" w14:textId="77777777" w:rsidR="00264041" w:rsidRPr="001769FF" w:rsidRDefault="00264041" w:rsidP="00264041">
            <w:pPr>
              <w:pStyle w:val="TAH"/>
            </w:pPr>
            <w:r w:rsidRPr="001769FF">
              <w:t>codes</w:t>
            </w:r>
          </w:p>
        </w:tc>
        <w:tc>
          <w:tcPr>
            <w:tcW w:w="2662" w:type="pct"/>
            <w:tcBorders>
              <w:top w:val="single" w:sz="4" w:space="0" w:color="auto"/>
              <w:left w:val="single" w:sz="4" w:space="0" w:color="auto"/>
              <w:bottom w:val="single" w:sz="4" w:space="0" w:color="auto"/>
              <w:right w:val="single" w:sz="4" w:space="0" w:color="auto"/>
            </w:tcBorders>
            <w:shd w:val="clear" w:color="auto" w:fill="C0C0C0"/>
          </w:tcPr>
          <w:p w14:paraId="0A0A5F33" w14:textId="77777777" w:rsidR="00264041" w:rsidRPr="001769FF" w:rsidRDefault="00264041" w:rsidP="00264041">
            <w:pPr>
              <w:pStyle w:val="TAH"/>
            </w:pPr>
            <w:r>
              <w:t>Description</w:t>
            </w:r>
          </w:p>
        </w:tc>
      </w:tr>
      <w:tr w:rsidR="00A07D9A" w:rsidRPr="001769FF" w14:paraId="45CF4851"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62B9FC2C" w14:textId="77777777" w:rsidR="00264041" w:rsidRDefault="00264041" w:rsidP="00264041">
            <w:pPr>
              <w:pStyle w:val="TAL"/>
            </w:pPr>
            <w:r>
              <w:t>PsLocation</w:t>
            </w:r>
          </w:p>
        </w:tc>
        <w:tc>
          <w:tcPr>
            <w:tcW w:w="210" w:type="pct"/>
            <w:tcBorders>
              <w:top w:val="single" w:sz="4" w:space="0" w:color="auto"/>
              <w:left w:val="single" w:sz="6" w:space="0" w:color="000000"/>
              <w:bottom w:val="single" w:sz="4" w:space="0" w:color="auto"/>
              <w:right w:val="single" w:sz="6" w:space="0" w:color="000000"/>
            </w:tcBorders>
          </w:tcPr>
          <w:p w14:paraId="140BFC7A" w14:textId="77777777" w:rsidR="00264041" w:rsidRPr="00296A3D" w:rsidRDefault="00264041" w:rsidP="00264041">
            <w:pPr>
              <w:pStyle w:val="TAC"/>
            </w:pPr>
            <w:r w:rsidRPr="004A6AC3">
              <w:t>M</w:t>
            </w:r>
          </w:p>
        </w:tc>
        <w:tc>
          <w:tcPr>
            <w:tcW w:w="568" w:type="pct"/>
            <w:tcBorders>
              <w:top w:val="single" w:sz="4" w:space="0" w:color="auto"/>
              <w:left w:val="single" w:sz="6" w:space="0" w:color="000000"/>
              <w:bottom w:val="single" w:sz="4" w:space="0" w:color="auto"/>
              <w:right w:val="single" w:sz="6" w:space="0" w:color="000000"/>
            </w:tcBorders>
          </w:tcPr>
          <w:p w14:paraId="2AE19BA7" w14:textId="77777777" w:rsidR="00264041" w:rsidRPr="00296A3D" w:rsidRDefault="00264041" w:rsidP="00264041">
            <w:pPr>
              <w:pStyle w:val="TAL"/>
            </w:pPr>
            <w:r w:rsidRPr="004A6AC3">
              <w:t>1</w:t>
            </w:r>
          </w:p>
        </w:tc>
        <w:tc>
          <w:tcPr>
            <w:tcW w:w="596" w:type="pct"/>
            <w:tcBorders>
              <w:top w:val="single" w:sz="4" w:space="0" w:color="auto"/>
              <w:left w:val="single" w:sz="6" w:space="0" w:color="000000"/>
              <w:bottom w:val="single" w:sz="4" w:space="0" w:color="auto"/>
              <w:right w:val="single" w:sz="6" w:space="0" w:color="000000"/>
            </w:tcBorders>
          </w:tcPr>
          <w:p w14:paraId="2C1D2C83" w14:textId="77777777" w:rsidR="00264041" w:rsidRPr="00296A3D" w:rsidRDefault="00264041" w:rsidP="00264041">
            <w:pPr>
              <w:pStyle w:val="TAL"/>
            </w:pPr>
            <w:r w:rsidRPr="004A6AC3">
              <w:t>20</w:t>
            </w:r>
            <w:r>
              <w:t>0</w:t>
            </w:r>
            <w:r w:rsidRPr="004A6AC3">
              <w:t xml:space="preserve"> </w:t>
            </w:r>
            <w:r>
              <w:t>OK</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76416512" w14:textId="77777777" w:rsidR="00264041" w:rsidRPr="00296A3D" w:rsidRDefault="00264041" w:rsidP="00264041">
            <w:pPr>
              <w:pStyle w:val="TAL"/>
            </w:pPr>
            <w:r>
              <w:t xml:space="preserve">A </w:t>
            </w:r>
            <w:r w:rsidRPr="004A6AC3">
              <w:t xml:space="preserve">response body containing </w:t>
            </w:r>
            <w:r>
              <w:t>the PS location information as requested shall be returned.</w:t>
            </w:r>
          </w:p>
        </w:tc>
      </w:tr>
      <w:tr w:rsidR="00A07D9A" w:rsidRPr="001769FF" w14:paraId="76028CA2"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18AFC699" w14:textId="5057DB76" w:rsidR="00A07D9A" w:rsidRDefault="00A07D9A" w:rsidP="00A07D9A">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2A628FCF" w14:textId="558B1010" w:rsidR="00A07D9A" w:rsidRPr="004A6AC3" w:rsidRDefault="00A07D9A" w:rsidP="00A07D9A">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2233C2D4" w14:textId="52F4199E" w:rsidR="00A07D9A" w:rsidRPr="004A6AC3" w:rsidRDefault="00A07D9A" w:rsidP="00A07D9A">
            <w:pPr>
              <w:pStyle w:val="TAL"/>
            </w:pPr>
            <w:r>
              <w:t>0..1</w:t>
            </w:r>
          </w:p>
        </w:tc>
        <w:tc>
          <w:tcPr>
            <w:tcW w:w="596" w:type="pct"/>
            <w:tcBorders>
              <w:top w:val="single" w:sz="4" w:space="0" w:color="auto"/>
              <w:left w:val="single" w:sz="6" w:space="0" w:color="000000"/>
              <w:bottom w:val="single" w:sz="4" w:space="0" w:color="auto"/>
              <w:right w:val="single" w:sz="6" w:space="0" w:color="000000"/>
            </w:tcBorders>
          </w:tcPr>
          <w:p w14:paraId="36C6158F" w14:textId="79879A23" w:rsidR="00A07D9A" w:rsidRPr="004A6AC3" w:rsidRDefault="00A07D9A" w:rsidP="00A07D9A">
            <w:pPr>
              <w:pStyle w:val="TAL"/>
            </w:pPr>
            <w:r>
              <w:t>307 Temporary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6835E0EB" w14:textId="62312574" w:rsidR="00A07D9A" w:rsidRDefault="00A07D9A" w:rsidP="00A07D9A">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07D9A" w:rsidRPr="001769FF" w14:paraId="76C1BEC6"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637B1B5A" w14:textId="1276ACFC" w:rsidR="00A07D9A" w:rsidRDefault="00A07D9A" w:rsidP="00A07D9A">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04D5436F" w14:textId="6DD6EADA" w:rsidR="00A07D9A" w:rsidRPr="004A6AC3" w:rsidRDefault="00A07D9A" w:rsidP="00A07D9A">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0488B6D8" w14:textId="68FCACF2" w:rsidR="00A07D9A" w:rsidRPr="004A6AC3" w:rsidRDefault="00A07D9A" w:rsidP="00A07D9A">
            <w:pPr>
              <w:pStyle w:val="TAL"/>
            </w:pPr>
            <w:r>
              <w:t>0..1</w:t>
            </w:r>
          </w:p>
        </w:tc>
        <w:tc>
          <w:tcPr>
            <w:tcW w:w="596" w:type="pct"/>
            <w:tcBorders>
              <w:top w:val="single" w:sz="4" w:space="0" w:color="auto"/>
              <w:left w:val="single" w:sz="6" w:space="0" w:color="000000"/>
              <w:bottom w:val="single" w:sz="4" w:space="0" w:color="auto"/>
              <w:right w:val="single" w:sz="6" w:space="0" w:color="000000"/>
            </w:tcBorders>
          </w:tcPr>
          <w:p w14:paraId="0BDB34D1" w14:textId="4083B494" w:rsidR="00A07D9A" w:rsidRPr="004A6AC3" w:rsidRDefault="00A07D9A" w:rsidP="00A07D9A">
            <w:pPr>
              <w:pStyle w:val="TAL"/>
            </w:pPr>
            <w:r>
              <w:t>308 Permanent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7386002D" w14:textId="17B3647D" w:rsidR="00A07D9A" w:rsidRDefault="00A07D9A" w:rsidP="00A07D9A">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07D9A" w:rsidRPr="001769FF" w14:paraId="7DA31A11"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3C16311B" w14:textId="77777777" w:rsidR="00A07D9A" w:rsidRDefault="00A07D9A" w:rsidP="00A07D9A">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3A669EF1" w14:textId="77777777" w:rsidR="00A07D9A" w:rsidRPr="00296A3D" w:rsidRDefault="00A07D9A" w:rsidP="00A07D9A">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0DEC5DFE" w14:textId="77777777" w:rsidR="00A07D9A" w:rsidRPr="00296A3D" w:rsidRDefault="00A07D9A" w:rsidP="00A07D9A">
            <w:pPr>
              <w:pStyle w:val="TAL"/>
            </w:pPr>
            <w:r>
              <w:t>0..</w:t>
            </w:r>
            <w:r w:rsidRPr="000B71E3">
              <w:t>1</w:t>
            </w:r>
          </w:p>
        </w:tc>
        <w:tc>
          <w:tcPr>
            <w:tcW w:w="596" w:type="pct"/>
            <w:tcBorders>
              <w:top w:val="single" w:sz="4" w:space="0" w:color="auto"/>
              <w:left w:val="single" w:sz="6" w:space="0" w:color="000000"/>
              <w:bottom w:val="single" w:sz="4" w:space="0" w:color="auto"/>
              <w:right w:val="single" w:sz="6" w:space="0" w:color="000000"/>
            </w:tcBorders>
          </w:tcPr>
          <w:p w14:paraId="3FDE95F7" w14:textId="77777777" w:rsidR="00A07D9A" w:rsidRPr="00296A3D" w:rsidRDefault="00A07D9A" w:rsidP="00A07D9A">
            <w:pPr>
              <w:pStyle w:val="TAL"/>
            </w:pPr>
            <w:r w:rsidRPr="000B71E3">
              <w:t>404 Not Found</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592C0383" w14:textId="77777777" w:rsidR="00A07D9A" w:rsidRPr="000B71E3" w:rsidRDefault="00A07D9A" w:rsidP="00A07D9A">
            <w:pPr>
              <w:pStyle w:val="TAL"/>
            </w:pPr>
            <w:r w:rsidRPr="000B71E3">
              <w:t xml:space="preserve">The "cause" attribute </w:t>
            </w:r>
            <w:r>
              <w:t xml:space="preserve">may be used to indicate one of </w:t>
            </w:r>
            <w:r w:rsidRPr="000B71E3">
              <w:t>the following application error</w:t>
            </w:r>
            <w:r>
              <w:t>s</w:t>
            </w:r>
            <w:r w:rsidRPr="000B71E3">
              <w:t>:</w:t>
            </w:r>
          </w:p>
          <w:p w14:paraId="088FB02E" w14:textId="77777777" w:rsidR="00A07D9A" w:rsidRDefault="00A07D9A" w:rsidP="00A07D9A">
            <w:pPr>
              <w:pStyle w:val="TAL"/>
            </w:pPr>
            <w:r w:rsidRPr="000B71E3">
              <w:t>- USER_NOT_FOUND</w:t>
            </w:r>
          </w:p>
          <w:p w14:paraId="0B66844B" w14:textId="77777777" w:rsidR="00A07D9A" w:rsidRDefault="00A07D9A" w:rsidP="00A07D9A">
            <w:pPr>
              <w:pStyle w:val="TAL"/>
            </w:pPr>
            <w:r>
              <w:t>- DATA_NOT_FOUND</w:t>
            </w:r>
          </w:p>
          <w:p w14:paraId="76EDF1D5" w14:textId="77777777" w:rsidR="00A07D9A" w:rsidRDefault="00A07D9A" w:rsidP="00A07D9A">
            <w:pPr>
              <w:pStyle w:val="TAL"/>
            </w:pPr>
          </w:p>
          <w:p w14:paraId="21636840" w14:textId="77777777" w:rsidR="00A07D9A" w:rsidRPr="00296A3D" w:rsidRDefault="00A07D9A" w:rsidP="00A07D9A">
            <w:pPr>
              <w:pStyle w:val="TAL"/>
            </w:pPr>
            <w:r>
              <w:t>DATA_NOT_FOUND indicates that the location information is unknown or unavailable.</w:t>
            </w:r>
          </w:p>
        </w:tc>
      </w:tr>
      <w:tr w:rsidR="00A07D9A" w:rsidRPr="001769FF" w14:paraId="64BC065E"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752BEE91" w14:textId="77777777" w:rsidR="00A07D9A" w:rsidRDefault="00A07D9A" w:rsidP="00A07D9A">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316C1C33" w14:textId="77777777" w:rsidR="00A07D9A" w:rsidRPr="00296A3D" w:rsidRDefault="00A07D9A" w:rsidP="00A07D9A">
            <w:pPr>
              <w:pStyle w:val="TAC"/>
            </w:pPr>
            <w:r>
              <w:t>O</w:t>
            </w:r>
          </w:p>
        </w:tc>
        <w:tc>
          <w:tcPr>
            <w:tcW w:w="568" w:type="pct"/>
            <w:tcBorders>
              <w:top w:val="single" w:sz="4" w:space="0" w:color="auto"/>
              <w:left w:val="single" w:sz="6" w:space="0" w:color="000000"/>
              <w:bottom w:val="single" w:sz="4" w:space="0" w:color="auto"/>
              <w:right w:val="single" w:sz="6" w:space="0" w:color="000000"/>
            </w:tcBorders>
          </w:tcPr>
          <w:p w14:paraId="1B829D2E" w14:textId="77777777" w:rsidR="00A07D9A" w:rsidRPr="00296A3D" w:rsidRDefault="00A07D9A" w:rsidP="00A07D9A">
            <w:pPr>
              <w:pStyle w:val="TAL"/>
            </w:pPr>
            <w:r>
              <w:t>0..</w:t>
            </w:r>
            <w:r w:rsidRPr="000B71E3">
              <w:t>1</w:t>
            </w:r>
          </w:p>
        </w:tc>
        <w:tc>
          <w:tcPr>
            <w:tcW w:w="596" w:type="pct"/>
            <w:tcBorders>
              <w:top w:val="single" w:sz="4" w:space="0" w:color="auto"/>
              <w:left w:val="single" w:sz="6" w:space="0" w:color="000000"/>
              <w:bottom w:val="single" w:sz="4" w:space="0" w:color="auto"/>
              <w:right w:val="single" w:sz="6" w:space="0" w:color="000000"/>
            </w:tcBorders>
          </w:tcPr>
          <w:p w14:paraId="7CD4C094" w14:textId="77777777" w:rsidR="00A07D9A" w:rsidRPr="00296A3D" w:rsidRDefault="00A07D9A" w:rsidP="00A07D9A">
            <w:pPr>
              <w:pStyle w:val="TAL"/>
            </w:pPr>
            <w:r w:rsidRPr="000B71E3">
              <w:t>403 Forbidden</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08ECE9ED" w14:textId="77777777" w:rsidR="00A07D9A" w:rsidRPr="000B71E3" w:rsidRDefault="00A07D9A" w:rsidP="00A07D9A">
            <w:pPr>
              <w:pStyle w:val="TAL"/>
            </w:pPr>
            <w:r w:rsidRPr="000B71E3">
              <w:t xml:space="preserve">The "cause" attribute </w:t>
            </w:r>
            <w:r>
              <w:t xml:space="preserve">may be used to indicate </w:t>
            </w:r>
            <w:r w:rsidRPr="000B71E3">
              <w:t>the following application error:</w:t>
            </w:r>
          </w:p>
          <w:p w14:paraId="03D6DBD4" w14:textId="77777777" w:rsidR="00A07D9A" w:rsidRPr="00296A3D" w:rsidRDefault="00A07D9A" w:rsidP="00A07D9A">
            <w:pPr>
              <w:pStyle w:val="TAL"/>
            </w:pPr>
            <w:r w:rsidRPr="000B71E3">
              <w:t xml:space="preserve">- </w:t>
            </w:r>
            <w:r>
              <w:rPr>
                <w:lang w:val="en-US"/>
              </w:rPr>
              <w:t>OPERATION_NOT_ALLOWED</w:t>
            </w:r>
          </w:p>
        </w:tc>
      </w:tr>
    </w:tbl>
    <w:p w14:paraId="52A9F727" w14:textId="77777777" w:rsidR="00A07D9A" w:rsidRDefault="00A07D9A" w:rsidP="00A07D9A">
      <w:pPr>
        <w:rPr>
          <w:rFonts w:eastAsia="SimSun"/>
        </w:rPr>
      </w:pPr>
    </w:p>
    <w:p w14:paraId="5D7B7E17" w14:textId="20DACA26" w:rsidR="00A07D9A" w:rsidRDefault="00A07D9A" w:rsidP="00A07D9A">
      <w:pPr>
        <w:pStyle w:val="TH"/>
      </w:pPr>
      <w:r w:rsidRPr="00D67AB2">
        <w:t xml:space="preserve">Table </w:t>
      </w:r>
      <w:r w:rsidRPr="001769FF">
        <w:t>6.</w:t>
      </w:r>
      <w:r>
        <w:t>2.3.15.</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07D9A" w:rsidRPr="00D67AB2" w14:paraId="6DFA5086"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5A119E9" w14:textId="77777777" w:rsidR="00A07D9A" w:rsidRPr="00D67AB2" w:rsidRDefault="00A07D9A"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06BEC83" w14:textId="77777777" w:rsidR="00A07D9A" w:rsidRPr="00D67AB2" w:rsidRDefault="00A07D9A"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75D5ADE" w14:textId="77777777" w:rsidR="00A07D9A" w:rsidRPr="00D67AB2" w:rsidRDefault="00A07D9A"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373EB76" w14:textId="77777777" w:rsidR="00A07D9A" w:rsidRPr="00D67AB2" w:rsidRDefault="00A07D9A"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11CEE9A" w14:textId="77777777" w:rsidR="00A07D9A" w:rsidRPr="00D67AB2" w:rsidRDefault="00A07D9A" w:rsidP="00A07D9A">
            <w:pPr>
              <w:pStyle w:val="TAH"/>
            </w:pPr>
            <w:r w:rsidRPr="00D67AB2">
              <w:t>Description</w:t>
            </w:r>
          </w:p>
        </w:tc>
      </w:tr>
      <w:tr w:rsidR="00A07D9A" w:rsidRPr="00D67AB2" w14:paraId="5495E66B"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6F028EE" w14:textId="77777777" w:rsidR="00A07D9A" w:rsidRPr="00D67AB2" w:rsidRDefault="00A07D9A"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65EFCDE" w14:textId="77777777" w:rsidR="00A07D9A" w:rsidRPr="00D67AB2" w:rsidRDefault="00A07D9A"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179248" w14:textId="77777777" w:rsidR="00A07D9A" w:rsidRPr="00D67AB2" w:rsidRDefault="00A07D9A"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453D8DB" w14:textId="77777777" w:rsidR="00A07D9A" w:rsidRPr="00D67AB2" w:rsidRDefault="00A07D9A"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FB31769" w14:textId="77777777" w:rsidR="00A07D9A" w:rsidRPr="00D67AB2" w:rsidRDefault="00A07D9A" w:rsidP="00A07D9A">
            <w:pPr>
              <w:pStyle w:val="TAL"/>
            </w:pPr>
            <w:r w:rsidRPr="00D70312">
              <w:t xml:space="preserve">An alternative URI of the resource located on an alternative service instance within the </w:t>
            </w:r>
            <w:r>
              <w:t>same HSS (service) set.</w:t>
            </w:r>
          </w:p>
        </w:tc>
      </w:tr>
      <w:tr w:rsidR="00A07D9A" w:rsidRPr="00D67AB2" w14:paraId="6908E4F7"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5B57775" w14:textId="77777777" w:rsidR="00A07D9A" w:rsidRDefault="00A07D9A"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DB47C26" w14:textId="77777777" w:rsidR="00A07D9A" w:rsidRDefault="00A07D9A"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00BA3EF" w14:textId="77777777" w:rsidR="00A07D9A" w:rsidRDefault="00A07D9A"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99CD17B" w14:textId="77777777" w:rsidR="00A07D9A" w:rsidRPr="00D67AB2" w:rsidRDefault="00A07D9A"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01D245E" w14:textId="77777777" w:rsidR="00A07D9A" w:rsidRPr="00D70312" w:rsidRDefault="00A07D9A" w:rsidP="00A07D9A">
            <w:pPr>
              <w:pStyle w:val="TAL"/>
            </w:pPr>
            <w:r w:rsidRPr="00525507">
              <w:t>Identifier of the target NF (service) instance ID towards which the request is redirected</w:t>
            </w:r>
            <w:r>
              <w:t>.</w:t>
            </w:r>
          </w:p>
        </w:tc>
      </w:tr>
    </w:tbl>
    <w:p w14:paraId="1544C820" w14:textId="77777777" w:rsidR="00A07D9A" w:rsidRDefault="00A07D9A" w:rsidP="00A07D9A"/>
    <w:p w14:paraId="0ABE38CA" w14:textId="77780DD3" w:rsidR="00A07D9A" w:rsidRDefault="00A07D9A" w:rsidP="00A07D9A">
      <w:pPr>
        <w:pStyle w:val="TH"/>
      </w:pPr>
      <w:r w:rsidRPr="00D67AB2">
        <w:t xml:space="preserve">Table </w:t>
      </w:r>
      <w:r w:rsidRPr="001769FF">
        <w:t>6.</w:t>
      </w:r>
      <w:r>
        <w:t>2.3.15.</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07D9A" w:rsidRPr="00D67AB2" w14:paraId="37CD1E3D" w14:textId="77777777" w:rsidTr="00A07D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E954399" w14:textId="77777777" w:rsidR="00A07D9A" w:rsidRPr="00D67AB2" w:rsidRDefault="00A07D9A" w:rsidP="00A07D9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F4F107B" w14:textId="77777777" w:rsidR="00A07D9A" w:rsidRPr="00D67AB2" w:rsidRDefault="00A07D9A" w:rsidP="00A07D9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7383EF7" w14:textId="77777777" w:rsidR="00A07D9A" w:rsidRPr="00D67AB2" w:rsidRDefault="00A07D9A" w:rsidP="00A07D9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3D43C01" w14:textId="77777777" w:rsidR="00A07D9A" w:rsidRPr="00D67AB2" w:rsidRDefault="00A07D9A" w:rsidP="00A07D9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00EEDFE" w14:textId="77777777" w:rsidR="00A07D9A" w:rsidRPr="00D67AB2" w:rsidRDefault="00A07D9A" w:rsidP="00A07D9A">
            <w:pPr>
              <w:pStyle w:val="TAH"/>
            </w:pPr>
            <w:r w:rsidRPr="00D67AB2">
              <w:t>Description</w:t>
            </w:r>
          </w:p>
        </w:tc>
      </w:tr>
      <w:tr w:rsidR="00A07D9A" w:rsidRPr="00D67AB2" w14:paraId="76C89DFD" w14:textId="77777777" w:rsidTr="00A07D9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30DD264" w14:textId="77777777" w:rsidR="00A07D9A" w:rsidRPr="00D67AB2" w:rsidRDefault="00A07D9A" w:rsidP="00A07D9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44D2410" w14:textId="77777777" w:rsidR="00A07D9A" w:rsidRPr="00D67AB2" w:rsidRDefault="00A07D9A" w:rsidP="00A07D9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E6D5C92" w14:textId="77777777" w:rsidR="00A07D9A" w:rsidRPr="00D67AB2" w:rsidRDefault="00A07D9A" w:rsidP="00A07D9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4850FF3" w14:textId="77777777" w:rsidR="00A07D9A" w:rsidRPr="00D67AB2" w:rsidRDefault="00A07D9A" w:rsidP="00A07D9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FC1BEFB" w14:textId="77777777" w:rsidR="00A07D9A" w:rsidRPr="00D67AB2" w:rsidRDefault="00A07D9A" w:rsidP="00A07D9A">
            <w:pPr>
              <w:pStyle w:val="TAL"/>
            </w:pPr>
            <w:r w:rsidRPr="00D70312">
              <w:t xml:space="preserve">An alternative URI of the resource located on an alternative service instance within the </w:t>
            </w:r>
            <w:r>
              <w:t>same HSS (service) set.</w:t>
            </w:r>
          </w:p>
        </w:tc>
      </w:tr>
      <w:tr w:rsidR="00A07D9A" w:rsidRPr="00D67AB2" w14:paraId="41CB7C11" w14:textId="77777777" w:rsidTr="00A07D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61E807" w14:textId="77777777" w:rsidR="00A07D9A" w:rsidRDefault="00A07D9A" w:rsidP="00A07D9A">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C0F046D" w14:textId="77777777" w:rsidR="00A07D9A" w:rsidRDefault="00A07D9A" w:rsidP="00A07D9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7297FB2" w14:textId="77777777" w:rsidR="00A07D9A" w:rsidRDefault="00A07D9A" w:rsidP="00A07D9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E14AF0C" w14:textId="77777777" w:rsidR="00A07D9A" w:rsidRPr="00D67AB2" w:rsidRDefault="00A07D9A" w:rsidP="00A07D9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A8C41F8" w14:textId="77777777" w:rsidR="00A07D9A" w:rsidRPr="00D70312" w:rsidRDefault="00A07D9A" w:rsidP="00A07D9A">
            <w:pPr>
              <w:pStyle w:val="TAL"/>
            </w:pPr>
            <w:r w:rsidRPr="00525507">
              <w:t>Identifier of the target NF (service) instance ID towards which the request is redirected</w:t>
            </w:r>
            <w:r>
              <w:t>.</w:t>
            </w:r>
          </w:p>
        </w:tc>
      </w:tr>
    </w:tbl>
    <w:p w14:paraId="1C4D2063" w14:textId="77777777" w:rsidR="00264041" w:rsidRDefault="00264041" w:rsidP="00190B87"/>
    <w:p w14:paraId="17151E06" w14:textId="77777777" w:rsidR="00264041" w:rsidRDefault="00264041" w:rsidP="007B60E3">
      <w:pPr>
        <w:pStyle w:val="Heading4"/>
      </w:pPr>
      <w:bookmarkStart w:id="2326" w:name="_Toc34346677"/>
      <w:bookmarkStart w:id="2327" w:name="_Toc34740754"/>
      <w:bookmarkStart w:id="2328" w:name="_Toc34748113"/>
      <w:bookmarkStart w:id="2329" w:name="_Toc34748489"/>
      <w:bookmarkStart w:id="2330" w:name="_Toc34749479"/>
      <w:bookmarkStart w:id="2331" w:name="_Toc49689942"/>
      <w:bookmarkStart w:id="2332" w:name="_Toc56337027"/>
      <w:bookmarkStart w:id="2333" w:name="_Toc114776928"/>
      <w:r>
        <w:t>6.2.3.16</w:t>
      </w:r>
      <w:r>
        <w:tab/>
        <w:t>Resource: CS location Information</w:t>
      </w:r>
      <w:bookmarkEnd w:id="2326"/>
      <w:bookmarkEnd w:id="2327"/>
      <w:bookmarkEnd w:id="2328"/>
      <w:bookmarkEnd w:id="2329"/>
      <w:bookmarkEnd w:id="2330"/>
      <w:bookmarkEnd w:id="2331"/>
      <w:bookmarkEnd w:id="2332"/>
      <w:bookmarkEnd w:id="2333"/>
    </w:p>
    <w:p w14:paraId="202D8008" w14:textId="77777777" w:rsidR="00264041" w:rsidRDefault="00264041" w:rsidP="007B60E3">
      <w:pPr>
        <w:pStyle w:val="Heading5"/>
      </w:pPr>
      <w:bookmarkStart w:id="2334" w:name="_Toc34346678"/>
      <w:bookmarkStart w:id="2335" w:name="_Toc34740755"/>
      <w:bookmarkStart w:id="2336" w:name="_Toc34748114"/>
      <w:bookmarkStart w:id="2337" w:name="_Toc34748490"/>
      <w:bookmarkStart w:id="2338" w:name="_Toc34749480"/>
      <w:bookmarkStart w:id="2339" w:name="_Toc49689943"/>
      <w:bookmarkStart w:id="2340" w:name="_Toc56337028"/>
      <w:bookmarkStart w:id="2341" w:name="_Toc114776929"/>
      <w:r>
        <w:t>6.2.3.16.1</w:t>
      </w:r>
      <w:r>
        <w:tab/>
        <w:t>Description</w:t>
      </w:r>
      <w:bookmarkEnd w:id="2334"/>
      <w:bookmarkEnd w:id="2335"/>
      <w:bookmarkEnd w:id="2336"/>
      <w:bookmarkEnd w:id="2337"/>
      <w:bookmarkEnd w:id="2338"/>
      <w:bookmarkEnd w:id="2339"/>
      <w:bookmarkEnd w:id="2340"/>
      <w:bookmarkEnd w:id="2341"/>
    </w:p>
    <w:p w14:paraId="0C95810F" w14:textId="77777777" w:rsidR="00264041" w:rsidRPr="000B71E3" w:rsidRDefault="00264041" w:rsidP="00264041">
      <w:r w:rsidRPr="000B71E3">
        <w:t xml:space="preserve">This resource represents </w:t>
      </w:r>
      <w:r>
        <w:t>the Location Information in CS domain</w:t>
      </w:r>
      <w:r w:rsidRPr="000B71E3">
        <w:t>.</w:t>
      </w:r>
      <w:r>
        <w:t xml:space="preserve"> It is queried by the service consumer (e.g. AS) to retrieve the location information in CS domain as retrieved from the MSC/VLR.</w:t>
      </w:r>
    </w:p>
    <w:p w14:paraId="5E84E13B" w14:textId="77777777" w:rsidR="00264041" w:rsidRDefault="00264041" w:rsidP="007B60E3">
      <w:pPr>
        <w:pStyle w:val="Heading5"/>
      </w:pPr>
      <w:bookmarkStart w:id="2342" w:name="_Toc34346679"/>
      <w:bookmarkStart w:id="2343" w:name="_Toc34740756"/>
      <w:bookmarkStart w:id="2344" w:name="_Toc34748115"/>
      <w:bookmarkStart w:id="2345" w:name="_Toc34748491"/>
      <w:bookmarkStart w:id="2346" w:name="_Toc34749481"/>
      <w:bookmarkStart w:id="2347" w:name="_Toc49689944"/>
      <w:bookmarkStart w:id="2348" w:name="_Toc56337029"/>
      <w:bookmarkStart w:id="2349" w:name="_Toc114776930"/>
      <w:r>
        <w:t>6.2.3.16.2</w:t>
      </w:r>
      <w:r>
        <w:tab/>
        <w:t>Resource Definition</w:t>
      </w:r>
      <w:bookmarkEnd w:id="2342"/>
      <w:bookmarkEnd w:id="2343"/>
      <w:bookmarkEnd w:id="2344"/>
      <w:bookmarkEnd w:id="2345"/>
      <w:bookmarkEnd w:id="2346"/>
      <w:bookmarkEnd w:id="2347"/>
      <w:bookmarkEnd w:id="2348"/>
      <w:bookmarkEnd w:id="2349"/>
    </w:p>
    <w:p w14:paraId="2AC18AE6" w14:textId="77777777" w:rsidR="00264041" w:rsidRDefault="00264041" w:rsidP="00264041">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access-data/cs-domain/location-data</w:t>
      </w:r>
    </w:p>
    <w:p w14:paraId="5DFA53B3" w14:textId="77777777" w:rsidR="00264041" w:rsidRDefault="00264041" w:rsidP="007B60E3">
      <w:pPr>
        <w:rPr>
          <w:rFonts w:ascii="Arial" w:hAnsi="Arial" w:cs="Arial"/>
        </w:rPr>
      </w:pPr>
      <w:r w:rsidRPr="007B60E3">
        <w:t>This resource shall support the resource URI variables defined in table 6.2.3.16.2-1.</w:t>
      </w:r>
    </w:p>
    <w:p w14:paraId="6769D211" w14:textId="77777777" w:rsidR="00264041" w:rsidRDefault="00264041" w:rsidP="00264041">
      <w:pPr>
        <w:pStyle w:val="TH"/>
        <w:rPr>
          <w:rFonts w:cs="Arial"/>
        </w:rPr>
      </w:pPr>
      <w:r>
        <w:lastRenderedPageBreak/>
        <w:t>Table 6.2.3.16.2-1: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64041" w:rsidRPr="00B12CFB" w14:paraId="41964A12"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1ACC06C" w14:textId="77777777" w:rsidR="00264041" w:rsidRDefault="00264041" w:rsidP="00264041">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5EDECE" w14:textId="77777777" w:rsidR="00264041" w:rsidRDefault="00264041" w:rsidP="00264041">
            <w:pPr>
              <w:pStyle w:val="TAH"/>
            </w:pPr>
            <w:r>
              <w:t>Definition</w:t>
            </w:r>
          </w:p>
        </w:tc>
      </w:tr>
      <w:tr w:rsidR="00264041" w:rsidRPr="00B12CFB" w14:paraId="31B11538"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DA46816" w14:textId="77777777" w:rsidR="00264041" w:rsidRDefault="00264041" w:rsidP="00264041">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739DBC5" w14:textId="77777777" w:rsidR="00264041" w:rsidRDefault="00264041" w:rsidP="00264041">
            <w:pPr>
              <w:pStyle w:val="TAL"/>
            </w:pPr>
            <w:r>
              <w:t>See clause</w:t>
            </w:r>
            <w:r>
              <w:rPr>
                <w:lang w:val="en-US" w:eastAsia="zh-CN"/>
              </w:rPr>
              <w:t> </w:t>
            </w:r>
            <w:r>
              <w:t>6.2.1</w:t>
            </w:r>
          </w:p>
        </w:tc>
      </w:tr>
      <w:tr w:rsidR="00264041" w14:paraId="15056CBE"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187DA76" w14:textId="77777777" w:rsidR="00264041" w:rsidRDefault="00264041" w:rsidP="00264041">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3D4C7E6" w14:textId="77777777" w:rsidR="00264041" w:rsidRDefault="00264041" w:rsidP="00264041">
            <w:pPr>
              <w:pStyle w:val="TAL"/>
            </w:pPr>
            <w:r>
              <w:t>See clause 6.2.1</w:t>
            </w:r>
          </w:p>
        </w:tc>
      </w:tr>
      <w:tr w:rsidR="00264041" w:rsidRPr="00B12CFB" w14:paraId="4B5E9179" w14:textId="77777777" w:rsidTr="00264041">
        <w:trPr>
          <w:jc w:val="center"/>
        </w:trPr>
        <w:tc>
          <w:tcPr>
            <w:tcW w:w="1005" w:type="pct"/>
            <w:tcBorders>
              <w:top w:val="single" w:sz="6" w:space="0" w:color="000000"/>
              <w:left w:val="single" w:sz="6" w:space="0" w:color="000000"/>
              <w:bottom w:val="single" w:sz="6" w:space="0" w:color="000000"/>
              <w:right w:val="single" w:sz="6" w:space="0" w:color="000000"/>
            </w:tcBorders>
          </w:tcPr>
          <w:p w14:paraId="0C29729E" w14:textId="77777777" w:rsidR="00264041" w:rsidRDefault="00264041" w:rsidP="00264041">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D1ED6B7" w14:textId="74EA654A" w:rsidR="00264041" w:rsidRDefault="00264041" w:rsidP="00264041">
            <w:pPr>
              <w:pStyle w:val="TAL"/>
            </w:pPr>
            <w:r w:rsidRPr="000B71E3">
              <w:t xml:space="preserve">Represents the </w:t>
            </w:r>
            <w:r>
              <w:t>IMS Public Identity (i.e. IMS Public User identity or Public Service Identity) or the IMS private Identity.</w:t>
            </w:r>
            <w:r w:rsidR="00886153">
              <w:t xml:space="preserve"> If both the IMS Public Identity and the IMS Private Identity are available at the service consumer, the imsUeId represents the IMS Public Identity.</w:t>
            </w:r>
          </w:p>
          <w:p w14:paraId="131FF09E" w14:textId="77777777" w:rsidR="00264041" w:rsidRDefault="00264041" w:rsidP="00264041">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05FFB204" w14:textId="77777777" w:rsidR="00264041" w:rsidRPr="00384E92" w:rsidRDefault="00264041" w:rsidP="00264041"/>
    <w:p w14:paraId="3D5CFBE0" w14:textId="77777777" w:rsidR="00264041" w:rsidRDefault="00264041" w:rsidP="007B60E3">
      <w:pPr>
        <w:pStyle w:val="Heading5"/>
      </w:pPr>
      <w:bookmarkStart w:id="2350" w:name="_Toc34346680"/>
      <w:bookmarkStart w:id="2351" w:name="_Toc34740757"/>
      <w:bookmarkStart w:id="2352" w:name="_Toc34748116"/>
      <w:bookmarkStart w:id="2353" w:name="_Toc34748492"/>
      <w:bookmarkStart w:id="2354" w:name="_Toc34749482"/>
      <w:bookmarkStart w:id="2355" w:name="_Toc49689945"/>
      <w:bookmarkStart w:id="2356" w:name="_Toc56337030"/>
      <w:bookmarkStart w:id="2357" w:name="_Toc114776931"/>
      <w:r>
        <w:t>6.2.3.16.3</w:t>
      </w:r>
      <w:r>
        <w:tab/>
        <w:t>Resource Standard Methods</w:t>
      </w:r>
      <w:bookmarkEnd w:id="2350"/>
      <w:bookmarkEnd w:id="2351"/>
      <w:bookmarkEnd w:id="2352"/>
      <w:bookmarkEnd w:id="2353"/>
      <w:bookmarkEnd w:id="2354"/>
      <w:bookmarkEnd w:id="2355"/>
      <w:bookmarkEnd w:id="2356"/>
      <w:bookmarkEnd w:id="2357"/>
    </w:p>
    <w:p w14:paraId="33379199" w14:textId="77777777" w:rsidR="00264041" w:rsidRPr="00384E92" w:rsidRDefault="00264041" w:rsidP="007B60E3">
      <w:pPr>
        <w:pStyle w:val="Heading6"/>
        <w:numPr>
          <w:ilvl w:val="5"/>
          <w:numId w:val="0"/>
        </w:numPr>
        <w:ind w:left="1152" w:hanging="432"/>
      </w:pPr>
      <w:bookmarkStart w:id="2358" w:name="_Toc34346681"/>
      <w:bookmarkStart w:id="2359" w:name="_Toc34740758"/>
      <w:bookmarkStart w:id="2360" w:name="_Toc34748117"/>
      <w:bookmarkStart w:id="2361" w:name="_Toc34748493"/>
      <w:bookmarkStart w:id="2362" w:name="_Toc34749483"/>
      <w:bookmarkStart w:id="2363" w:name="_Toc49689946"/>
      <w:bookmarkStart w:id="2364" w:name="_Toc56337031"/>
      <w:bookmarkStart w:id="2365" w:name="_Toc114776932"/>
      <w:r w:rsidRPr="00384E92">
        <w:t>6.</w:t>
      </w:r>
      <w:r>
        <w:t>2.3.16.3</w:t>
      </w:r>
      <w:r w:rsidRPr="00384E92">
        <w:t>.1</w:t>
      </w:r>
      <w:r w:rsidRPr="00384E92">
        <w:tab/>
      </w:r>
      <w:r>
        <w:t>GET</w:t>
      </w:r>
      <w:bookmarkEnd w:id="2358"/>
      <w:bookmarkEnd w:id="2359"/>
      <w:bookmarkEnd w:id="2360"/>
      <w:bookmarkEnd w:id="2361"/>
      <w:bookmarkEnd w:id="2362"/>
      <w:bookmarkEnd w:id="2363"/>
      <w:bookmarkEnd w:id="2364"/>
      <w:bookmarkEnd w:id="2365"/>
    </w:p>
    <w:p w14:paraId="75D97086" w14:textId="77777777" w:rsidR="00264041" w:rsidRDefault="00264041" w:rsidP="00264041">
      <w:r>
        <w:t>This method shall support the URI query parameters specified in table 6.2.3.16.3.1-1.</w:t>
      </w:r>
    </w:p>
    <w:p w14:paraId="31BEABA2" w14:textId="77777777" w:rsidR="00264041" w:rsidRPr="00384E92" w:rsidRDefault="00264041" w:rsidP="00264041">
      <w:pPr>
        <w:pStyle w:val="TH"/>
        <w:rPr>
          <w:rFonts w:cs="Arial"/>
        </w:rPr>
      </w:pPr>
      <w:r w:rsidRPr="00384E92">
        <w:t>Table 6.</w:t>
      </w:r>
      <w:r>
        <w:t>2.3.16.3.1</w:t>
      </w:r>
      <w:r w:rsidRPr="00384E92">
        <w:t xml:space="preserve">-1: URI query parameters supported by the </w:t>
      </w:r>
      <w:r>
        <w:t>GET</w:t>
      </w:r>
      <w:r w:rsidRPr="00384E92">
        <w:t xml:space="preserve"> method on this resource</w:t>
      </w:r>
    </w:p>
    <w:tbl>
      <w:tblPr>
        <w:tblW w:w="47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2091"/>
        <w:gridCol w:w="426"/>
        <w:gridCol w:w="1277"/>
        <w:gridCol w:w="3684"/>
      </w:tblGrid>
      <w:tr w:rsidR="00264041" w:rsidRPr="00384E92" w14:paraId="79EA147B" w14:textId="77777777" w:rsidTr="00264041">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7ACB2F81" w14:textId="77777777" w:rsidR="00264041" w:rsidRPr="001769FF" w:rsidRDefault="00264041" w:rsidP="00264041">
            <w:pPr>
              <w:pStyle w:val="TAH"/>
            </w:pPr>
            <w:r w:rsidRPr="001769FF">
              <w:t>Name</w:t>
            </w:r>
          </w:p>
        </w:tc>
        <w:tc>
          <w:tcPr>
            <w:tcW w:w="1153" w:type="pct"/>
            <w:tcBorders>
              <w:top w:val="single" w:sz="4" w:space="0" w:color="auto"/>
              <w:left w:val="single" w:sz="4" w:space="0" w:color="auto"/>
              <w:bottom w:val="single" w:sz="4" w:space="0" w:color="auto"/>
              <w:right w:val="single" w:sz="4" w:space="0" w:color="auto"/>
            </w:tcBorders>
            <w:shd w:val="clear" w:color="auto" w:fill="C0C0C0"/>
          </w:tcPr>
          <w:p w14:paraId="5FEA56E8" w14:textId="77777777" w:rsidR="00264041" w:rsidRPr="001769FF" w:rsidRDefault="00264041" w:rsidP="00264041">
            <w:pPr>
              <w:pStyle w:val="TAH"/>
            </w:pPr>
            <w:r w:rsidRPr="001769FF">
              <w:t>Data type</w:t>
            </w:r>
          </w:p>
        </w:tc>
        <w:tc>
          <w:tcPr>
            <w:tcW w:w="235" w:type="pct"/>
            <w:tcBorders>
              <w:top w:val="single" w:sz="4" w:space="0" w:color="auto"/>
              <w:left w:val="single" w:sz="4" w:space="0" w:color="auto"/>
              <w:bottom w:val="single" w:sz="4" w:space="0" w:color="auto"/>
              <w:right w:val="single" w:sz="4" w:space="0" w:color="auto"/>
            </w:tcBorders>
            <w:shd w:val="clear" w:color="auto" w:fill="C0C0C0"/>
          </w:tcPr>
          <w:p w14:paraId="3C14E39D" w14:textId="77777777" w:rsidR="00264041" w:rsidRPr="001769FF" w:rsidRDefault="00264041" w:rsidP="00264041">
            <w:pPr>
              <w:pStyle w:val="TAH"/>
            </w:pPr>
            <w:r>
              <w:t>P</w:t>
            </w:r>
          </w:p>
        </w:tc>
        <w:tc>
          <w:tcPr>
            <w:tcW w:w="704" w:type="pct"/>
            <w:tcBorders>
              <w:top w:val="single" w:sz="4" w:space="0" w:color="auto"/>
              <w:left w:val="single" w:sz="4" w:space="0" w:color="auto"/>
              <w:bottom w:val="single" w:sz="4" w:space="0" w:color="auto"/>
              <w:right w:val="single" w:sz="4" w:space="0" w:color="auto"/>
            </w:tcBorders>
            <w:shd w:val="clear" w:color="auto" w:fill="C0C0C0"/>
          </w:tcPr>
          <w:p w14:paraId="086CD601" w14:textId="77777777" w:rsidR="00264041" w:rsidRPr="001769FF" w:rsidRDefault="00264041" w:rsidP="00264041">
            <w:pPr>
              <w:pStyle w:val="TAH"/>
            </w:pPr>
            <w:r w:rsidRPr="001769FF">
              <w:t>Cardinality</w:t>
            </w:r>
          </w:p>
        </w:tc>
        <w:tc>
          <w:tcPr>
            <w:tcW w:w="2031" w:type="pct"/>
            <w:tcBorders>
              <w:top w:val="single" w:sz="4" w:space="0" w:color="auto"/>
              <w:left w:val="single" w:sz="4" w:space="0" w:color="auto"/>
              <w:bottom w:val="single" w:sz="4" w:space="0" w:color="auto"/>
              <w:right w:val="single" w:sz="4" w:space="0" w:color="auto"/>
            </w:tcBorders>
            <w:shd w:val="clear" w:color="auto" w:fill="C0C0C0"/>
            <w:vAlign w:val="center"/>
          </w:tcPr>
          <w:p w14:paraId="525AA147" w14:textId="77777777" w:rsidR="00264041" w:rsidRPr="001769FF" w:rsidRDefault="00264041" w:rsidP="00264041">
            <w:pPr>
              <w:pStyle w:val="TAH"/>
            </w:pPr>
            <w:r>
              <w:t>Description</w:t>
            </w:r>
          </w:p>
        </w:tc>
      </w:tr>
      <w:tr w:rsidR="00264041" w:rsidRPr="00384E92" w14:paraId="775495B2"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24209DE8" w14:textId="77777777" w:rsidR="00264041" w:rsidRPr="001769FF" w:rsidRDefault="00264041" w:rsidP="00264041">
            <w:pPr>
              <w:pStyle w:val="TAL"/>
            </w:pPr>
            <w:r>
              <w:t>serving-node</w:t>
            </w:r>
          </w:p>
        </w:tc>
        <w:tc>
          <w:tcPr>
            <w:tcW w:w="1153" w:type="pct"/>
            <w:tcBorders>
              <w:top w:val="single" w:sz="4" w:space="0" w:color="auto"/>
              <w:left w:val="single" w:sz="6" w:space="0" w:color="000000"/>
              <w:bottom w:val="single" w:sz="6" w:space="0" w:color="000000"/>
              <w:right w:val="single" w:sz="6" w:space="0" w:color="000000"/>
            </w:tcBorders>
          </w:tcPr>
          <w:p w14:paraId="1256A46D"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20EEA697"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7E79C325"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20406FE9" w14:textId="77777777" w:rsidR="00264041" w:rsidRDefault="00264041" w:rsidP="00264041">
            <w:pPr>
              <w:pStyle w:val="TAL"/>
            </w:pPr>
            <w:r>
              <w:t xml:space="preserve">Indicates that only the MSC/VLR address and PLMN identity are required, that is, other location data (e.g. </w:t>
            </w:r>
            <w:r w:rsidRPr="006276FC">
              <w:t>Global Cell ID</w:t>
            </w:r>
            <w:r>
              <w:t>) is not required.</w:t>
            </w:r>
          </w:p>
          <w:p w14:paraId="6311EEB9" w14:textId="77777777" w:rsidR="00264041" w:rsidRDefault="00264041" w:rsidP="00264041">
            <w:pPr>
              <w:pStyle w:val="TAL"/>
            </w:pPr>
          </w:p>
          <w:p w14:paraId="42000812" w14:textId="77777777" w:rsidR="00264041" w:rsidRDefault="00264041" w:rsidP="00264041">
            <w:pPr>
              <w:pStyle w:val="TAL"/>
            </w:pPr>
            <w:r>
              <w:t>It shall be absent if current-location is present.</w:t>
            </w:r>
          </w:p>
          <w:p w14:paraId="164284B7" w14:textId="77777777" w:rsidR="00264041" w:rsidRDefault="00264041" w:rsidP="00264041">
            <w:pPr>
              <w:pStyle w:val="TAL"/>
            </w:pPr>
          </w:p>
          <w:p w14:paraId="10EA22B8" w14:textId="77777777" w:rsidR="00264041" w:rsidRPr="006A7EE2" w:rsidRDefault="00264041" w:rsidP="00264041">
            <w:pPr>
              <w:pStyle w:val="TAL"/>
              <w:rPr>
                <w:rFonts w:cs="Arial"/>
                <w:szCs w:val="18"/>
                <w:lang w:eastAsia="zh-CN"/>
              </w:rPr>
            </w:pPr>
            <w:r w:rsidRPr="006A7EE2">
              <w:rPr>
                <w:rFonts w:cs="Arial"/>
                <w:szCs w:val="18"/>
                <w:lang w:eastAsia="zh-CN"/>
              </w:rPr>
              <w:t xml:space="preserve">true: </w:t>
            </w:r>
            <w:r>
              <w:rPr>
                <w:rFonts w:cs="Arial"/>
                <w:szCs w:val="18"/>
                <w:lang w:eastAsia="zh-CN"/>
              </w:rPr>
              <w:t>only the MSC/VLR number requested</w:t>
            </w:r>
          </w:p>
          <w:p w14:paraId="0142B634" w14:textId="77777777" w:rsidR="00264041" w:rsidRPr="001769FF" w:rsidRDefault="00264041" w:rsidP="00264041">
            <w:pPr>
              <w:pStyle w:val="TAL"/>
            </w:pPr>
            <w:r w:rsidRPr="006A7EE2">
              <w:rPr>
                <w:rFonts w:cs="Arial"/>
                <w:szCs w:val="18"/>
                <w:lang w:eastAsia="zh-CN"/>
              </w:rPr>
              <w:t xml:space="preserve">false or absent: </w:t>
            </w:r>
            <w:r>
              <w:rPr>
                <w:rFonts w:cs="Arial"/>
                <w:szCs w:val="18"/>
                <w:lang w:eastAsia="zh-CN"/>
              </w:rPr>
              <w:t>location data as retrieved from the MSC/VLR is requested.</w:t>
            </w:r>
          </w:p>
        </w:tc>
      </w:tr>
      <w:tr w:rsidR="00264041" w:rsidRPr="00384E92" w14:paraId="1D0AE580"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02FFBF56" w14:textId="77777777" w:rsidR="00264041" w:rsidRPr="001769FF" w:rsidRDefault="00264041" w:rsidP="00264041">
            <w:pPr>
              <w:pStyle w:val="TAL"/>
            </w:pPr>
            <w:r>
              <w:t>local-time</w:t>
            </w:r>
          </w:p>
        </w:tc>
        <w:tc>
          <w:tcPr>
            <w:tcW w:w="1153" w:type="pct"/>
            <w:tcBorders>
              <w:top w:val="single" w:sz="4" w:space="0" w:color="auto"/>
              <w:left w:val="single" w:sz="6" w:space="0" w:color="000000"/>
              <w:bottom w:val="single" w:sz="6" w:space="0" w:color="000000"/>
              <w:right w:val="single" w:sz="6" w:space="0" w:color="000000"/>
            </w:tcBorders>
          </w:tcPr>
          <w:p w14:paraId="285BF406"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6AAD6358"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18C91DA8"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76838514" w14:textId="77777777" w:rsidR="00264041" w:rsidRDefault="00264041" w:rsidP="00264041">
            <w:pPr>
              <w:pStyle w:val="TAL"/>
            </w:pPr>
            <w:r>
              <w:t>I</w:t>
            </w:r>
            <w:r w:rsidRPr="006276FC">
              <w:t xml:space="preserve">ndicates that </w:t>
            </w:r>
            <w:r>
              <w:t xml:space="preserve">only </w:t>
            </w:r>
            <w:r w:rsidRPr="006276FC">
              <w:rPr>
                <w:rFonts w:hint="eastAsia"/>
                <w:lang w:eastAsia="zh-CN"/>
              </w:rPr>
              <w:t xml:space="preserve">the </w:t>
            </w:r>
            <w:r w:rsidRPr="006276FC">
              <w:rPr>
                <w:lang w:eastAsia="zh-CN"/>
              </w:rPr>
              <w:t>Local</w:t>
            </w:r>
            <w:r w:rsidRPr="006276FC">
              <w:rPr>
                <w:rFonts w:hint="eastAsia"/>
                <w:lang w:eastAsia="zh-CN"/>
              </w:rPr>
              <w:t xml:space="preserve"> Time Zone </w:t>
            </w:r>
            <w:r w:rsidRPr="006276FC">
              <w:rPr>
                <w:lang w:eastAsia="zh-CN"/>
              </w:rPr>
              <w:t xml:space="preserve">information (Time Zone and Daylight Saving Time) </w:t>
            </w:r>
            <w:r>
              <w:rPr>
                <w:lang w:eastAsia="zh-CN"/>
              </w:rPr>
              <w:t xml:space="preserve">and the PLMN identity </w:t>
            </w:r>
            <w:r w:rsidRPr="006276FC">
              <w:rPr>
                <w:rFonts w:hint="eastAsia"/>
                <w:lang w:eastAsia="zh-CN"/>
              </w:rPr>
              <w:t>of the location in the visited network where the UE is attached is requested</w:t>
            </w:r>
            <w:r>
              <w:rPr>
                <w:lang w:eastAsia="zh-CN"/>
              </w:rPr>
              <w:t xml:space="preserve">, that is, </w:t>
            </w:r>
            <w:r>
              <w:t xml:space="preserve">other location data (e.g. </w:t>
            </w:r>
            <w:r w:rsidRPr="006276FC">
              <w:t>Global Cell ID</w:t>
            </w:r>
            <w:r>
              <w:t>) is not required.</w:t>
            </w:r>
          </w:p>
          <w:p w14:paraId="2E95424F" w14:textId="77777777" w:rsidR="00264041" w:rsidRDefault="00264041" w:rsidP="00264041">
            <w:pPr>
              <w:pStyle w:val="TAL"/>
            </w:pPr>
          </w:p>
          <w:p w14:paraId="2F1D95DC" w14:textId="77777777" w:rsidR="00264041" w:rsidRPr="001769FF" w:rsidRDefault="00264041" w:rsidP="00264041">
            <w:pPr>
              <w:pStyle w:val="TAL"/>
              <w:rPr>
                <w:lang w:eastAsia="zh-CN"/>
              </w:rPr>
            </w:pPr>
            <w:r>
              <w:t>It shall be absent if current-location is present.</w:t>
            </w:r>
          </w:p>
        </w:tc>
      </w:tr>
      <w:tr w:rsidR="00264041" w:rsidRPr="00384E92" w14:paraId="511951F3"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46132B67" w14:textId="77777777" w:rsidR="00264041" w:rsidRPr="001769FF" w:rsidRDefault="00264041" w:rsidP="00264041">
            <w:pPr>
              <w:pStyle w:val="TAL"/>
            </w:pPr>
            <w:r>
              <w:t>current-location</w:t>
            </w:r>
          </w:p>
        </w:tc>
        <w:tc>
          <w:tcPr>
            <w:tcW w:w="1153" w:type="pct"/>
            <w:tcBorders>
              <w:top w:val="single" w:sz="4" w:space="0" w:color="auto"/>
              <w:left w:val="single" w:sz="6" w:space="0" w:color="000000"/>
              <w:bottom w:val="single" w:sz="6" w:space="0" w:color="000000"/>
              <w:right w:val="single" w:sz="6" w:space="0" w:color="000000"/>
            </w:tcBorders>
          </w:tcPr>
          <w:p w14:paraId="6874E854" w14:textId="77777777" w:rsidR="00264041" w:rsidRPr="001769FF" w:rsidRDefault="00264041" w:rsidP="00264041">
            <w:pPr>
              <w:pStyle w:val="TAL"/>
            </w:pPr>
            <w:r>
              <w:t>boolean</w:t>
            </w:r>
          </w:p>
        </w:tc>
        <w:tc>
          <w:tcPr>
            <w:tcW w:w="235" w:type="pct"/>
            <w:tcBorders>
              <w:top w:val="single" w:sz="4" w:space="0" w:color="auto"/>
              <w:left w:val="single" w:sz="6" w:space="0" w:color="000000"/>
              <w:bottom w:val="single" w:sz="6" w:space="0" w:color="000000"/>
              <w:right w:val="single" w:sz="6" w:space="0" w:color="000000"/>
            </w:tcBorders>
          </w:tcPr>
          <w:p w14:paraId="6801DD84" w14:textId="77777777" w:rsidR="00264041" w:rsidRPr="001769FF" w:rsidRDefault="00264041" w:rsidP="00264041">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2A9C0C96" w14:textId="77777777" w:rsidR="00264041" w:rsidRPr="001769FF" w:rsidRDefault="00264041" w:rsidP="00264041">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3F9BA518" w14:textId="77777777" w:rsidR="00264041" w:rsidRPr="001769FF" w:rsidRDefault="00264041" w:rsidP="00264041">
            <w:pPr>
              <w:pStyle w:val="TAL"/>
            </w:pPr>
            <w:r>
              <w:t>I</w:t>
            </w:r>
            <w:r w:rsidRPr="006276FC">
              <w:t>ndicates whether an active location retrieval has to be initiated</w:t>
            </w:r>
            <w:r>
              <w:t xml:space="preserve"> by the MSC/VLR.</w:t>
            </w:r>
          </w:p>
        </w:tc>
      </w:tr>
      <w:tr w:rsidR="00264041" w:rsidRPr="00384E92" w14:paraId="69708CE9"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5369B503" w14:textId="77777777" w:rsidR="00264041" w:rsidRPr="001769FF" w:rsidRDefault="00264041" w:rsidP="00264041">
            <w:pPr>
              <w:pStyle w:val="TAL"/>
            </w:pPr>
            <w:r w:rsidRPr="006A7EE2">
              <w:t>supported-features</w:t>
            </w:r>
          </w:p>
        </w:tc>
        <w:tc>
          <w:tcPr>
            <w:tcW w:w="1153" w:type="pct"/>
            <w:tcBorders>
              <w:top w:val="single" w:sz="4" w:space="0" w:color="auto"/>
              <w:left w:val="single" w:sz="6" w:space="0" w:color="000000"/>
              <w:bottom w:val="single" w:sz="4" w:space="0" w:color="auto"/>
              <w:right w:val="single" w:sz="6" w:space="0" w:color="000000"/>
            </w:tcBorders>
          </w:tcPr>
          <w:p w14:paraId="195216D9" w14:textId="77777777" w:rsidR="00264041" w:rsidRPr="001769FF" w:rsidRDefault="00264041" w:rsidP="00264041">
            <w:pPr>
              <w:pStyle w:val="TAL"/>
            </w:pPr>
            <w:r w:rsidRPr="006A7EE2">
              <w:t>SupportedFeatures</w:t>
            </w:r>
          </w:p>
        </w:tc>
        <w:tc>
          <w:tcPr>
            <w:tcW w:w="235" w:type="pct"/>
            <w:tcBorders>
              <w:top w:val="single" w:sz="4" w:space="0" w:color="auto"/>
              <w:left w:val="single" w:sz="6" w:space="0" w:color="000000"/>
              <w:bottom w:val="single" w:sz="4" w:space="0" w:color="auto"/>
              <w:right w:val="single" w:sz="6" w:space="0" w:color="000000"/>
            </w:tcBorders>
          </w:tcPr>
          <w:p w14:paraId="7D4345BD" w14:textId="77777777" w:rsidR="00264041" w:rsidRPr="001769FF" w:rsidRDefault="00264041" w:rsidP="00264041">
            <w:pPr>
              <w:pStyle w:val="TAC"/>
            </w:pPr>
            <w:r w:rsidRPr="006A7EE2">
              <w:t>O</w:t>
            </w:r>
          </w:p>
        </w:tc>
        <w:tc>
          <w:tcPr>
            <w:tcW w:w="704" w:type="pct"/>
            <w:tcBorders>
              <w:top w:val="single" w:sz="4" w:space="0" w:color="auto"/>
              <w:left w:val="single" w:sz="6" w:space="0" w:color="000000"/>
              <w:bottom w:val="single" w:sz="4" w:space="0" w:color="auto"/>
              <w:right w:val="single" w:sz="6" w:space="0" w:color="000000"/>
            </w:tcBorders>
          </w:tcPr>
          <w:p w14:paraId="18D76BBC" w14:textId="77777777" w:rsidR="00264041" w:rsidRPr="001769FF" w:rsidRDefault="00264041" w:rsidP="00264041">
            <w:pPr>
              <w:pStyle w:val="TAL"/>
            </w:pPr>
            <w:r w:rsidRPr="006A7EE2">
              <w:t>0..1</w:t>
            </w:r>
          </w:p>
        </w:tc>
        <w:tc>
          <w:tcPr>
            <w:tcW w:w="2031" w:type="pct"/>
            <w:tcBorders>
              <w:top w:val="single" w:sz="4" w:space="0" w:color="auto"/>
              <w:left w:val="single" w:sz="6" w:space="0" w:color="000000"/>
              <w:bottom w:val="single" w:sz="4" w:space="0" w:color="auto"/>
              <w:right w:val="single" w:sz="6" w:space="0" w:color="000000"/>
            </w:tcBorders>
            <w:shd w:val="clear" w:color="auto" w:fill="auto"/>
            <w:vAlign w:val="center"/>
          </w:tcPr>
          <w:p w14:paraId="1B4CB961" w14:textId="77777777" w:rsidR="00264041" w:rsidRPr="001769FF" w:rsidRDefault="00264041" w:rsidP="00264041">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r>
      <w:tr w:rsidR="001D16F2" w:rsidRPr="00384E92" w14:paraId="78C62D7B" w14:textId="77777777" w:rsidTr="00264041">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52C9F8B7" w14:textId="3FF3BDCE" w:rsidR="001D16F2" w:rsidRPr="006A7EE2" w:rsidRDefault="001D16F2" w:rsidP="001D16F2">
            <w:pPr>
              <w:pStyle w:val="TAL"/>
            </w:pPr>
            <w:r>
              <w:t>private-identity</w:t>
            </w:r>
          </w:p>
        </w:tc>
        <w:tc>
          <w:tcPr>
            <w:tcW w:w="1153" w:type="pct"/>
            <w:tcBorders>
              <w:top w:val="single" w:sz="4" w:space="0" w:color="auto"/>
              <w:left w:val="single" w:sz="6" w:space="0" w:color="000000"/>
              <w:bottom w:val="single" w:sz="6" w:space="0" w:color="000000"/>
              <w:right w:val="single" w:sz="6" w:space="0" w:color="000000"/>
            </w:tcBorders>
          </w:tcPr>
          <w:p w14:paraId="295764FD" w14:textId="04C56C05" w:rsidR="001D16F2" w:rsidRPr="006A7EE2" w:rsidRDefault="001D16F2" w:rsidP="001D16F2">
            <w:pPr>
              <w:pStyle w:val="TAL"/>
            </w:pPr>
            <w:r>
              <w:t>PrivateId</w:t>
            </w:r>
          </w:p>
        </w:tc>
        <w:tc>
          <w:tcPr>
            <w:tcW w:w="235" w:type="pct"/>
            <w:tcBorders>
              <w:top w:val="single" w:sz="4" w:space="0" w:color="auto"/>
              <w:left w:val="single" w:sz="6" w:space="0" w:color="000000"/>
              <w:bottom w:val="single" w:sz="6" w:space="0" w:color="000000"/>
              <w:right w:val="single" w:sz="6" w:space="0" w:color="000000"/>
            </w:tcBorders>
          </w:tcPr>
          <w:p w14:paraId="18CA15F4" w14:textId="24CDC0AD" w:rsidR="001D16F2" w:rsidRPr="006A7EE2" w:rsidRDefault="001D16F2" w:rsidP="001D16F2">
            <w:pPr>
              <w:pStyle w:val="TAC"/>
            </w:pPr>
            <w:r>
              <w:t>C</w:t>
            </w:r>
          </w:p>
        </w:tc>
        <w:tc>
          <w:tcPr>
            <w:tcW w:w="704" w:type="pct"/>
            <w:tcBorders>
              <w:top w:val="single" w:sz="4" w:space="0" w:color="auto"/>
              <w:left w:val="single" w:sz="6" w:space="0" w:color="000000"/>
              <w:bottom w:val="single" w:sz="6" w:space="0" w:color="000000"/>
              <w:right w:val="single" w:sz="6" w:space="0" w:color="000000"/>
            </w:tcBorders>
          </w:tcPr>
          <w:p w14:paraId="1BB8F587" w14:textId="046583EB" w:rsidR="001D16F2" w:rsidRPr="006A7EE2" w:rsidRDefault="001D16F2" w:rsidP="001D16F2">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21B00540" w14:textId="45828465" w:rsidR="001D16F2" w:rsidRPr="006A7EE2" w:rsidRDefault="001D16F2" w:rsidP="001D16F2">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r>
    </w:tbl>
    <w:p w14:paraId="1DDABC36" w14:textId="77777777" w:rsidR="00264041" w:rsidRDefault="00264041" w:rsidP="00264041"/>
    <w:p w14:paraId="6B7316DE" w14:textId="77777777" w:rsidR="00264041" w:rsidRPr="006A7EE2" w:rsidRDefault="00264041" w:rsidP="00264041">
      <w:r w:rsidRPr="006A7EE2">
        <w:t>If "</w:t>
      </w:r>
      <w:r>
        <w:t>serving-node</w:t>
      </w:r>
      <w:r w:rsidRPr="006A7EE2">
        <w:t xml:space="preserve">" is </w:t>
      </w:r>
      <w:r>
        <w:t xml:space="preserve">not </w:t>
      </w:r>
      <w:r w:rsidRPr="006A7EE2">
        <w:t xml:space="preserve">included, </w:t>
      </w:r>
      <w:r>
        <w:t>HSS</w:t>
      </w:r>
      <w:r w:rsidRPr="006A7EE2">
        <w:t xml:space="preserve"> shall return </w:t>
      </w:r>
      <w:r>
        <w:t>the location data as retrieved from the MSC/VLR.</w:t>
      </w:r>
    </w:p>
    <w:p w14:paraId="394125C8" w14:textId="77777777" w:rsidR="00264041" w:rsidRPr="006A7EE2" w:rsidRDefault="00264041" w:rsidP="00264041">
      <w:r w:rsidRPr="006A7EE2">
        <w:t>If "</w:t>
      </w:r>
      <w:r>
        <w:t>local-time</w:t>
      </w:r>
      <w:r w:rsidRPr="006A7EE2">
        <w:t xml:space="preserve">" is </w:t>
      </w:r>
      <w:r>
        <w:t xml:space="preserve">not </w:t>
      </w:r>
      <w:r w:rsidRPr="006A7EE2">
        <w:t xml:space="preserve">included, </w:t>
      </w:r>
      <w:r>
        <w:t>HSS</w:t>
      </w:r>
      <w:r w:rsidRPr="006A7EE2">
        <w:t xml:space="preserve"> shall return </w:t>
      </w:r>
      <w:r>
        <w:t>the location data as retrieved from the MSC/VLR.</w:t>
      </w:r>
    </w:p>
    <w:p w14:paraId="13532920" w14:textId="77777777" w:rsidR="00264041" w:rsidRPr="00384E92" w:rsidRDefault="00264041" w:rsidP="00264041">
      <w:r>
        <w:t>This method shall support the request data structures specified in table 6.2.3.16.3.1-2 and the response data structures and response codes specified in table 6.2.3.16.3.1-3.</w:t>
      </w:r>
    </w:p>
    <w:p w14:paraId="785D5E54" w14:textId="77777777" w:rsidR="00264041" w:rsidRPr="001769FF" w:rsidRDefault="00264041" w:rsidP="00264041">
      <w:pPr>
        <w:pStyle w:val="TH"/>
      </w:pPr>
      <w:r w:rsidRPr="001769FF">
        <w:t>Table 6.</w:t>
      </w:r>
      <w:r>
        <w:t>2.3.16.</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64041" w:rsidRPr="000B71E3" w14:paraId="418AE97B" w14:textId="77777777" w:rsidTr="0026404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0F8B514" w14:textId="77777777" w:rsidR="00264041" w:rsidRPr="000B71E3" w:rsidRDefault="00264041" w:rsidP="0026404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0477DC8" w14:textId="77777777" w:rsidR="00264041" w:rsidRPr="000B71E3" w:rsidRDefault="00264041" w:rsidP="0026404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1B1405D" w14:textId="77777777" w:rsidR="00264041" w:rsidRPr="000B71E3" w:rsidRDefault="00264041" w:rsidP="0026404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7FF2066" w14:textId="77777777" w:rsidR="00264041" w:rsidRPr="000B71E3" w:rsidRDefault="00264041" w:rsidP="00264041">
            <w:pPr>
              <w:pStyle w:val="TAH"/>
            </w:pPr>
            <w:r w:rsidRPr="000B71E3">
              <w:t>Description</w:t>
            </w:r>
          </w:p>
        </w:tc>
      </w:tr>
      <w:tr w:rsidR="00264041" w:rsidRPr="000B71E3" w14:paraId="345407B2" w14:textId="77777777" w:rsidTr="0026404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92BFA44" w14:textId="77777777" w:rsidR="00264041" w:rsidRPr="000B71E3" w:rsidRDefault="00264041" w:rsidP="0026404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772CA95D" w14:textId="77777777" w:rsidR="00264041" w:rsidRPr="000B71E3" w:rsidRDefault="00264041" w:rsidP="00264041">
            <w:pPr>
              <w:pStyle w:val="TAC"/>
            </w:pPr>
          </w:p>
        </w:tc>
        <w:tc>
          <w:tcPr>
            <w:tcW w:w="1276" w:type="dxa"/>
            <w:tcBorders>
              <w:top w:val="single" w:sz="4" w:space="0" w:color="auto"/>
              <w:left w:val="single" w:sz="6" w:space="0" w:color="000000"/>
              <w:bottom w:val="single" w:sz="6" w:space="0" w:color="000000"/>
              <w:right w:val="single" w:sz="6" w:space="0" w:color="000000"/>
            </w:tcBorders>
          </w:tcPr>
          <w:p w14:paraId="076A4A80" w14:textId="77777777" w:rsidR="00264041" w:rsidRPr="000B71E3" w:rsidRDefault="00264041" w:rsidP="0026404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3B8D1C4" w14:textId="77777777" w:rsidR="00264041" w:rsidRPr="000B71E3" w:rsidRDefault="00264041" w:rsidP="00264041">
            <w:pPr>
              <w:pStyle w:val="TAL"/>
            </w:pPr>
          </w:p>
        </w:tc>
      </w:tr>
    </w:tbl>
    <w:p w14:paraId="16B81A0C" w14:textId="77777777" w:rsidR="00264041" w:rsidRDefault="00264041" w:rsidP="00264041"/>
    <w:p w14:paraId="2FCC04CB" w14:textId="77777777" w:rsidR="00264041" w:rsidRPr="001769FF" w:rsidRDefault="00264041" w:rsidP="00264041">
      <w:pPr>
        <w:pStyle w:val="TH"/>
      </w:pPr>
      <w:r w:rsidRPr="001769FF">
        <w:lastRenderedPageBreak/>
        <w:t>Table 6.</w:t>
      </w:r>
      <w:r>
        <w:t>2.3.16.</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71"/>
        <w:gridCol w:w="322"/>
        <w:gridCol w:w="1121"/>
        <w:gridCol w:w="1163"/>
        <w:gridCol w:w="5252"/>
      </w:tblGrid>
      <w:tr w:rsidR="0065471E" w:rsidRPr="001769FF" w14:paraId="14CCD361" w14:textId="77777777" w:rsidTr="00190B87">
        <w:trPr>
          <w:jc w:val="center"/>
        </w:trPr>
        <w:tc>
          <w:tcPr>
            <w:tcW w:w="920" w:type="pct"/>
            <w:tcBorders>
              <w:top w:val="single" w:sz="4" w:space="0" w:color="auto"/>
              <w:left w:val="single" w:sz="4" w:space="0" w:color="auto"/>
              <w:bottom w:val="single" w:sz="4" w:space="0" w:color="auto"/>
              <w:right w:val="single" w:sz="4" w:space="0" w:color="auto"/>
            </w:tcBorders>
            <w:shd w:val="clear" w:color="auto" w:fill="C0C0C0"/>
          </w:tcPr>
          <w:p w14:paraId="40E0AFB2" w14:textId="77777777" w:rsidR="00264041" w:rsidRPr="001769FF" w:rsidRDefault="00264041" w:rsidP="00264041">
            <w:pPr>
              <w:pStyle w:val="TAH"/>
            </w:pPr>
            <w:r w:rsidRPr="001769FF">
              <w:t>Data type</w:t>
            </w:r>
          </w:p>
        </w:tc>
        <w:tc>
          <w:tcPr>
            <w:tcW w:w="167" w:type="pct"/>
            <w:tcBorders>
              <w:top w:val="single" w:sz="4" w:space="0" w:color="auto"/>
              <w:left w:val="single" w:sz="4" w:space="0" w:color="auto"/>
              <w:bottom w:val="single" w:sz="4" w:space="0" w:color="auto"/>
              <w:right w:val="single" w:sz="4" w:space="0" w:color="auto"/>
            </w:tcBorders>
            <w:shd w:val="clear" w:color="auto" w:fill="C0C0C0"/>
          </w:tcPr>
          <w:p w14:paraId="06C1123D" w14:textId="77777777" w:rsidR="00264041" w:rsidRPr="001769FF" w:rsidRDefault="00264041" w:rsidP="00264041">
            <w:pPr>
              <w:pStyle w:val="TAH"/>
            </w:pPr>
            <w:r>
              <w:t>P</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37E56815" w14:textId="77777777" w:rsidR="00264041" w:rsidRPr="001769FF" w:rsidRDefault="00264041" w:rsidP="00264041">
            <w:pPr>
              <w:pStyle w:val="TAH"/>
            </w:pPr>
            <w:r w:rsidRPr="001769FF">
              <w:t>Cardinality</w:t>
            </w:r>
          </w:p>
        </w:tc>
        <w:tc>
          <w:tcPr>
            <w:tcW w:w="604" w:type="pct"/>
            <w:tcBorders>
              <w:top w:val="single" w:sz="4" w:space="0" w:color="auto"/>
              <w:left w:val="single" w:sz="4" w:space="0" w:color="auto"/>
              <w:bottom w:val="single" w:sz="4" w:space="0" w:color="auto"/>
              <w:right w:val="single" w:sz="4" w:space="0" w:color="auto"/>
            </w:tcBorders>
            <w:shd w:val="clear" w:color="auto" w:fill="C0C0C0"/>
          </w:tcPr>
          <w:p w14:paraId="76D6B0C3" w14:textId="77777777" w:rsidR="00264041" w:rsidRPr="001769FF" w:rsidRDefault="00264041" w:rsidP="00264041">
            <w:pPr>
              <w:pStyle w:val="TAH"/>
            </w:pPr>
            <w:r w:rsidRPr="001769FF">
              <w:t>Response</w:t>
            </w:r>
          </w:p>
          <w:p w14:paraId="25481F74" w14:textId="77777777" w:rsidR="00264041" w:rsidRPr="001769FF" w:rsidRDefault="00264041" w:rsidP="00264041">
            <w:pPr>
              <w:pStyle w:val="TAH"/>
            </w:pPr>
            <w:r w:rsidRPr="001769FF">
              <w:t>codes</w:t>
            </w:r>
          </w:p>
        </w:tc>
        <w:tc>
          <w:tcPr>
            <w:tcW w:w="2727" w:type="pct"/>
            <w:tcBorders>
              <w:top w:val="single" w:sz="4" w:space="0" w:color="auto"/>
              <w:left w:val="single" w:sz="4" w:space="0" w:color="auto"/>
              <w:bottom w:val="single" w:sz="4" w:space="0" w:color="auto"/>
              <w:right w:val="single" w:sz="4" w:space="0" w:color="auto"/>
            </w:tcBorders>
            <w:shd w:val="clear" w:color="auto" w:fill="C0C0C0"/>
          </w:tcPr>
          <w:p w14:paraId="5AEB6D4C" w14:textId="77777777" w:rsidR="00264041" w:rsidRPr="001769FF" w:rsidRDefault="00264041" w:rsidP="00264041">
            <w:pPr>
              <w:pStyle w:val="TAH"/>
            </w:pPr>
            <w:r>
              <w:t>Description</w:t>
            </w:r>
          </w:p>
        </w:tc>
      </w:tr>
      <w:tr w:rsidR="0065471E" w:rsidRPr="001769FF" w14:paraId="67C40D08" w14:textId="77777777" w:rsidTr="00190B87">
        <w:trPr>
          <w:jc w:val="center"/>
        </w:trPr>
        <w:tc>
          <w:tcPr>
            <w:tcW w:w="920" w:type="pct"/>
            <w:tcBorders>
              <w:top w:val="single" w:sz="4" w:space="0" w:color="auto"/>
              <w:left w:val="single" w:sz="6" w:space="0" w:color="000000"/>
              <w:bottom w:val="single" w:sz="4" w:space="0" w:color="auto"/>
              <w:right w:val="single" w:sz="6" w:space="0" w:color="000000"/>
            </w:tcBorders>
            <w:shd w:val="clear" w:color="auto" w:fill="auto"/>
          </w:tcPr>
          <w:p w14:paraId="10D5F0C1" w14:textId="77777777" w:rsidR="00264041" w:rsidRDefault="00264041" w:rsidP="00264041">
            <w:pPr>
              <w:pStyle w:val="TAL"/>
            </w:pPr>
            <w:r>
              <w:t>CsLocation</w:t>
            </w:r>
          </w:p>
        </w:tc>
        <w:tc>
          <w:tcPr>
            <w:tcW w:w="167" w:type="pct"/>
            <w:tcBorders>
              <w:top w:val="single" w:sz="4" w:space="0" w:color="auto"/>
              <w:left w:val="single" w:sz="6" w:space="0" w:color="000000"/>
              <w:bottom w:val="single" w:sz="4" w:space="0" w:color="auto"/>
              <w:right w:val="single" w:sz="6" w:space="0" w:color="000000"/>
            </w:tcBorders>
          </w:tcPr>
          <w:p w14:paraId="7A81DEA5" w14:textId="77777777" w:rsidR="00264041" w:rsidRPr="00296A3D" w:rsidRDefault="00264041" w:rsidP="00264041">
            <w:pPr>
              <w:pStyle w:val="TAC"/>
            </w:pPr>
            <w:r w:rsidRPr="004A6AC3">
              <w:t>M</w:t>
            </w:r>
          </w:p>
        </w:tc>
        <w:tc>
          <w:tcPr>
            <w:tcW w:w="582" w:type="pct"/>
            <w:tcBorders>
              <w:top w:val="single" w:sz="4" w:space="0" w:color="auto"/>
              <w:left w:val="single" w:sz="6" w:space="0" w:color="000000"/>
              <w:bottom w:val="single" w:sz="4" w:space="0" w:color="auto"/>
              <w:right w:val="single" w:sz="6" w:space="0" w:color="000000"/>
            </w:tcBorders>
          </w:tcPr>
          <w:p w14:paraId="63476B88" w14:textId="77777777" w:rsidR="00264041" w:rsidRPr="00296A3D" w:rsidRDefault="00264041" w:rsidP="00264041">
            <w:pPr>
              <w:pStyle w:val="TAL"/>
            </w:pPr>
            <w:r w:rsidRPr="004A6AC3">
              <w:t>1</w:t>
            </w:r>
          </w:p>
        </w:tc>
        <w:tc>
          <w:tcPr>
            <w:tcW w:w="604" w:type="pct"/>
            <w:tcBorders>
              <w:top w:val="single" w:sz="4" w:space="0" w:color="auto"/>
              <w:left w:val="single" w:sz="6" w:space="0" w:color="000000"/>
              <w:bottom w:val="single" w:sz="4" w:space="0" w:color="auto"/>
              <w:right w:val="single" w:sz="6" w:space="0" w:color="000000"/>
            </w:tcBorders>
          </w:tcPr>
          <w:p w14:paraId="45F52988" w14:textId="77777777" w:rsidR="00264041" w:rsidRPr="00296A3D" w:rsidRDefault="00264041" w:rsidP="00264041">
            <w:pPr>
              <w:pStyle w:val="TAL"/>
            </w:pPr>
            <w:r w:rsidRPr="004A6AC3">
              <w:t>20</w:t>
            </w:r>
            <w:r>
              <w:t>0</w:t>
            </w:r>
            <w:r w:rsidRPr="004A6AC3">
              <w:t xml:space="preserve"> </w:t>
            </w:r>
            <w:r>
              <w:t>OK</w:t>
            </w:r>
          </w:p>
        </w:tc>
        <w:tc>
          <w:tcPr>
            <w:tcW w:w="2727" w:type="pct"/>
            <w:tcBorders>
              <w:top w:val="single" w:sz="4" w:space="0" w:color="auto"/>
              <w:left w:val="single" w:sz="6" w:space="0" w:color="000000"/>
              <w:bottom w:val="single" w:sz="4" w:space="0" w:color="auto"/>
              <w:right w:val="single" w:sz="6" w:space="0" w:color="000000"/>
            </w:tcBorders>
            <w:shd w:val="clear" w:color="auto" w:fill="auto"/>
          </w:tcPr>
          <w:p w14:paraId="69471A2D" w14:textId="77777777" w:rsidR="00264041" w:rsidRPr="00296A3D" w:rsidRDefault="00264041" w:rsidP="00264041">
            <w:pPr>
              <w:pStyle w:val="TAL"/>
            </w:pPr>
            <w:r>
              <w:t xml:space="preserve">A </w:t>
            </w:r>
            <w:r w:rsidRPr="004A6AC3">
              <w:t xml:space="preserve">response body containing </w:t>
            </w:r>
            <w:r>
              <w:t>the CS location information as requested shall be returned.</w:t>
            </w:r>
          </w:p>
        </w:tc>
      </w:tr>
      <w:tr w:rsidR="0065471E" w:rsidRPr="001769FF" w14:paraId="635D4FE4" w14:textId="77777777" w:rsidTr="00190B87">
        <w:trPr>
          <w:jc w:val="center"/>
        </w:trPr>
        <w:tc>
          <w:tcPr>
            <w:tcW w:w="920" w:type="pct"/>
            <w:tcBorders>
              <w:top w:val="single" w:sz="4" w:space="0" w:color="auto"/>
              <w:left w:val="single" w:sz="6" w:space="0" w:color="000000"/>
              <w:bottom w:val="single" w:sz="4" w:space="0" w:color="auto"/>
              <w:right w:val="single" w:sz="6" w:space="0" w:color="000000"/>
            </w:tcBorders>
            <w:shd w:val="clear" w:color="auto" w:fill="auto"/>
          </w:tcPr>
          <w:p w14:paraId="6D3C3782" w14:textId="23A05B9A" w:rsidR="0065471E" w:rsidRDefault="0065471E" w:rsidP="0065471E">
            <w:pPr>
              <w:pStyle w:val="TAL"/>
            </w:pPr>
            <w:r>
              <w:t>RedirectResponse</w:t>
            </w:r>
          </w:p>
        </w:tc>
        <w:tc>
          <w:tcPr>
            <w:tcW w:w="167" w:type="pct"/>
            <w:tcBorders>
              <w:top w:val="single" w:sz="4" w:space="0" w:color="auto"/>
              <w:left w:val="single" w:sz="6" w:space="0" w:color="000000"/>
              <w:bottom w:val="single" w:sz="4" w:space="0" w:color="auto"/>
              <w:right w:val="single" w:sz="6" w:space="0" w:color="000000"/>
            </w:tcBorders>
          </w:tcPr>
          <w:p w14:paraId="3A2A7A53" w14:textId="59E6EF25" w:rsidR="0065471E" w:rsidRPr="004A6AC3"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0AA3A4FD" w14:textId="0B71543B" w:rsidR="0065471E" w:rsidRPr="004A6AC3" w:rsidRDefault="0065471E" w:rsidP="0065471E">
            <w:pPr>
              <w:pStyle w:val="TAL"/>
            </w:pPr>
            <w:r>
              <w:t>0..1</w:t>
            </w:r>
          </w:p>
        </w:tc>
        <w:tc>
          <w:tcPr>
            <w:tcW w:w="604" w:type="pct"/>
            <w:tcBorders>
              <w:top w:val="single" w:sz="4" w:space="0" w:color="auto"/>
              <w:left w:val="single" w:sz="6" w:space="0" w:color="000000"/>
              <w:bottom w:val="single" w:sz="4" w:space="0" w:color="auto"/>
              <w:right w:val="single" w:sz="6" w:space="0" w:color="000000"/>
            </w:tcBorders>
          </w:tcPr>
          <w:p w14:paraId="42FD216D" w14:textId="15B92398" w:rsidR="0065471E" w:rsidRPr="004A6AC3" w:rsidRDefault="0065471E" w:rsidP="0065471E">
            <w:pPr>
              <w:pStyle w:val="TAL"/>
            </w:pPr>
            <w:r>
              <w:t>307 Temporary Redirect</w:t>
            </w:r>
          </w:p>
        </w:tc>
        <w:tc>
          <w:tcPr>
            <w:tcW w:w="2727" w:type="pct"/>
            <w:tcBorders>
              <w:top w:val="single" w:sz="4" w:space="0" w:color="auto"/>
              <w:left w:val="single" w:sz="6" w:space="0" w:color="000000"/>
              <w:bottom w:val="single" w:sz="4" w:space="0" w:color="auto"/>
              <w:right w:val="single" w:sz="6" w:space="0" w:color="000000"/>
            </w:tcBorders>
            <w:shd w:val="clear" w:color="auto" w:fill="auto"/>
          </w:tcPr>
          <w:p w14:paraId="03F83030" w14:textId="7A972E9F" w:rsidR="0065471E" w:rsidRDefault="0065471E" w:rsidP="0065471E">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65471E" w:rsidRPr="001769FF" w14:paraId="117549D6" w14:textId="77777777" w:rsidTr="00190B87">
        <w:trPr>
          <w:jc w:val="center"/>
        </w:trPr>
        <w:tc>
          <w:tcPr>
            <w:tcW w:w="920" w:type="pct"/>
            <w:tcBorders>
              <w:top w:val="single" w:sz="4" w:space="0" w:color="auto"/>
              <w:left w:val="single" w:sz="6" w:space="0" w:color="000000"/>
              <w:bottom w:val="single" w:sz="4" w:space="0" w:color="auto"/>
              <w:right w:val="single" w:sz="6" w:space="0" w:color="000000"/>
            </w:tcBorders>
            <w:shd w:val="clear" w:color="auto" w:fill="auto"/>
          </w:tcPr>
          <w:p w14:paraId="26678082" w14:textId="14E470A4" w:rsidR="0065471E" w:rsidRDefault="0065471E" w:rsidP="0065471E">
            <w:pPr>
              <w:pStyle w:val="TAL"/>
            </w:pPr>
            <w:r>
              <w:t>RedirectResponse</w:t>
            </w:r>
          </w:p>
        </w:tc>
        <w:tc>
          <w:tcPr>
            <w:tcW w:w="167" w:type="pct"/>
            <w:tcBorders>
              <w:top w:val="single" w:sz="4" w:space="0" w:color="auto"/>
              <w:left w:val="single" w:sz="6" w:space="0" w:color="000000"/>
              <w:bottom w:val="single" w:sz="4" w:space="0" w:color="auto"/>
              <w:right w:val="single" w:sz="6" w:space="0" w:color="000000"/>
            </w:tcBorders>
          </w:tcPr>
          <w:p w14:paraId="6BB9D55D" w14:textId="1AC20631" w:rsidR="0065471E" w:rsidRPr="004A6AC3"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533B3E54" w14:textId="20744BA3" w:rsidR="0065471E" w:rsidRPr="004A6AC3" w:rsidRDefault="0065471E" w:rsidP="0065471E">
            <w:pPr>
              <w:pStyle w:val="TAL"/>
            </w:pPr>
            <w:r>
              <w:t>0..1</w:t>
            </w:r>
          </w:p>
        </w:tc>
        <w:tc>
          <w:tcPr>
            <w:tcW w:w="604" w:type="pct"/>
            <w:tcBorders>
              <w:top w:val="single" w:sz="4" w:space="0" w:color="auto"/>
              <w:left w:val="single" w:sz="6" w:space="0" w:color="000000"/>
              <w:bottom w:val="single" w:sz="4" w:space="0" w:color="auto"/>
              <w:right w:val="single" w:sz="6" w:space="0" w:color="000000"/>
            </w:tcBorders>
          </w:tcPr>
          <w:p w14:paraId="22D30BF0" w14:textId="28866AC8" w:rsidR="0065471E" w:rsidRPr="004A6AC3" w:rsidRDefault="0065471E" w:rsidP="0065471E">
            <w:pPr>
              <w:pStyle w:val="TAL"/>
            </w:pPr>
            <w:r>
              <w:t>308 Permanent Redirect</w:t>
            </w:r>
          </w:p>
        </w:tc>
        <w:tc>
          <w:tcPr>
            <w:tcW w:w="2727" w:type="pct"/>
            <w:tcBorders>
              <w:top w:val="single" w:sz="4" w:space="0" w:color="auto"/>
              <w:left w:val="single" w:sz="6" w:space="0" w:color="000000"/>
              <w:bottom w:val="single" w:sz="4" w:space="0" w:color="auto"/>
              <w:right w:val="single" w:sz="6" w:space="0" w:color="000000"/>
            </w:tcBorders>
            <w:shd w:val="clear" w:color="auto" w:fill="auto"/>
          </w:tcPr>
          <w:p w14:paraId="157DAD7D" w14:textId="47BB47D5" w:rsidR="0065471E" w:rsidRDefault="0065471E" w:rsidP="0065471E">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65471E" w:rsidRPr="001769FF" w14:paraId="25FFBF11" w14:textId="77777777" w:rsidTr="00190B87">
        <w:trPr>
          <w:jc w:val="center"/>
        </w:trPr>
        <w:tc>
          <w:tcPr>
            <w:tcW w:w="920" w:type="pct"/>
            <w:tcBorders>
              <w:top w:val="single" w:sz="4" w:space="0" w:color="auto"/>
              <w:left w:val="single" w:sz="6" w:space="0" w:color="000000"/>
              <w:bottom w:val="single" w:sz="4" w:space="0" w:color="auto"/>
              <w:right w:val="single" w:sz="6" w:space="0" w:color="000000"/>
            </w:tcBorders>
            <w:shd w:val="clear" w:color="auto" w:fill="auto"/>
          </w:tcPr>
          <w:p w14:paraId="6734E031" w14:textId="77777777" w:rsidR="0065471E" w:rsidRDefault="0065471E" w:rsidP="0065471E">
            <w:pPr>
              <w:pStyle w:val="TAL"/>
            </w:pPr>
            <w:r w:rsidRPr="000B71E3">
              <w:t>ProblemDetails</w:t>
            </w:r>
          </w:p>
        </w:tc>
        <w:tc>
          <w:tcPr>
            <w:tcW w:w="167" w:type="pct"/>
            <w:tcBorders>
              <w:top w:val="single" w:sz="4" w:space="0" w:color="auto"/>
              <w:left w:val="single" w:sz="6" w:space="0" w:color="000000"/>
              <w:bottom w:val="single" w:sz="4" w:space="0" w:color="auto"/>
              <w:right w:val="single" w:sz="6" w:space="0" w:color="000000"/>
            </w:tcBorders>
          </w:tcPr>
          <w:p w14:paraId="7289B467" w14:textId="77777777" w:rsidR="0065471E" w:rsidRPr="00296A3D"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27DAD63F" w14:textId="77777777" w:rsidR="0065471E" w:rsidRPr="00296A3D" w:rsidRDefault="0065471E" w:rsidP="0065471E">
            <w:pPr>
              <w:pStyle w:val="TAL"/>
            </w:pPr>
            <w:r>
              <w:t>0..</w:t>
            </w:r>
            <w:r w:rsidRPr="000B71E3">
              <w:t>1</w:t>
            </w:r>
          </w:p>
        </w:tc>
        <w:tc>
          <w:tcPr>
            <w:tcW w:w="604" w:type="pct"/>
            <w:tcBorders>
              <w:top w:val="single" w:sz="4" w:space="0" w:color="auto"/>
              <w:left w:val="single" w:sz="6" w:space="0" w:color="000000"/>
              <w:bottom w:val="single" w:sz="4" w:space="0" w:color="auto"/>
              <w:right w:val="single" w:sz="6" w:space="0" w:color="000000"/>
            </w:tcBorders>
          </w:tcPr>
          <w:p w14:paraId="1159E80F" w14:textId="77777777" w:rsidR="0065471E" w:rsidRPr="00296A3D" w:rsidRDefault="0065471E" w:rsidP="0065471E">
            <w:pPr>
              <w:pStyle w:val="TAL"/>
            </w:pPr>
            <w:r w:rsidRPr="000B71E3">
              <w:t>404 Not Found</w:t>
            </w:r>
          </w:p>
        </w:tc>
        <w:tc>
          <w:tcPr>
            <w:tcW w:w="2727" w:type="pct"/>
            <w:tcBorders>
              <w:top w:val="single" w:sz="4" w:space="0" w:color="auto"/>
              <w:left w:val="single" w:sz="6" w:space="0" w:color="000000"/>
              <w:bottom w:val="single" w:sz="4" w:space="0" w:color="auto"/>
              <w:right w:val="single" w:sz="6" w:space="0" w:color="000000"/>
            </w:tcBorders>
            <w:shd w:val="clear" w:color="auto" w:fill="auto"/>
          </w:tcPr>
          <w:p w14:paraId="412851A1" w14:textId="77777777" w:rsidR="0065471E" w:rsidRPr="000B71E3" w:rsidRDefault="0065471E" w:rsidP="0065471E">
            <w:pPr>
              <w:pStyle w:val="TAL"/>
            </w:pPr>
            <w:r w:rsidRPr="000B71E3">
              <w:t xml:space="preserve">The "cause" attribute </w:t>
            </w:r>
            <w:r>
              <w:t xml:space="preserve">may be used to indicate one of </w:t>
            </w:r>
            <w:r w:rsidRPr="000B71E3">
              <w:t>the following application error</w:t>
            </w:r>
            <w:r>
              <w:t>s</w:t>
            </w:r>
            <w:r w:rsidRPr="000B71E3">
              <w:t>:</w:t>
            </w:r>
          </w:p>
          <w:p w14:paraId="42D06095" w14:textId="77777777" w:rsidR="0065471E" w:rsidRDefault="0065471E" w:rsidP="0065471E">
            <w:pPr>
              <w:pStyle w:val="TAL"/>
            </w:pPr>
            <w:r w:rsidRPr="000B71E3">
              <w:t>- USER_NOT_FOUND</w:t>
            </w:r>
          </w:p>
          <w:p w14:paraId="4F161ED4" w14:textId="77777777" w:rsidR="0065471E" w:rsidRDefault="0065471E" w:rsidP="0065471E">
            <w:pPr>
              <w:pStyle w:val="TAL"/>
            </w:pPr>
            <w:r>
              <w:t>- DATA_NOT_FOUND</w:t>
            </w:r>
          </w:p>
          <w:p w14:paraId="1EA977AB" w14:textId="77777777" w:rsidR="0065471E" w:rsidRDefault="0065471E" w:rsidP="0065471E">
            <w:pPr>
              <w:pStyle w:val="TAL"/>
            </w:pPr>
          </w:p>
          <w:p w14:paraId="6660ADFD" w14:textId="77777777" w:rsidR="0065471E" w:rsidRPr="00296A3D" w:rsidRDefault="0065471E" w:rsidP="0065471E">
            <w:pPr>
              <w:pStyle w:val="TAL"/>
            </w:pPr>
            <w:r>
              <w:t>DATA_NOT_FOUND indicates that the location information is unknown or unavailable.</w:t>
            </w:r>
          </w:p>
        </w:tc>
      </w:tr>
      <w:tr w:rsidR="0065471E" w:rsidRPr="001769FF" w14:paraId="4352A7F0" w14:textId="77777777" w:rsidTr="00190B87">
        <w:trPr>
          <w:jc w:val="center"/>
        </w:trPr>
        <w:tc>
          <w:tcPr>
            <w:tcW w:w="920" w:type="pct"/>
            <w:tcBorders>
              <w:top w:val="single" w:sz="4" w:space="0" w:color="auto"/>
              <w:left w:val="single" w:sz="6" w:space="0" w:color="000000"/>
              <w:bottom w:val="single" w:sz="4" w:space="0" w:color="auto"/>
              <w:right w:val="single" w:sz="6" w:space="0" w:color="000000"/>
            </w:tcBorders>
            <w:shd w:val="clear" w:color="auto" w:fill="auto"/>
          </w:tcPr>
          <w:p w14:paraId="5F51C830" w14:textId="77777777" w:rsidR="0065471E" w:rsidRDefault="0065471E" w:rsidP="0065471E">
            <w:pPr>
              <w:pStyle w:val="TAL"/>
            </w:pPr>
            <w:r w:rsidRPr="000B71E3">
              <w:t>ProblemDetails</w:t>
            </w:r>
          </w:p>
        </w:tc>
        <w:tc>
          <w:tcPr>
            <w:tcW w:w="167" w:type="pct"/>
            <w:tcBorders>
              <w:top w:val="single" w:sz="4" w:space="0" w:color="auto"/>
              <w:left w:val="single" w:sz="6" w:space="0" w:color="000000"/>
              <w:bottom w:val="single" w:sz="4" w:space="0" w:color="auto"/>
              <w:right w:val="single" w:sz="6" w:space="0" w:color="000000"/>
            </w:tcBorders>
          </w:tcPr>
          <w:p w14:paraId="5F79D18C" w14:textId="77777777" w:rsidR="0065471E" w:rsidRPr="00296A3D"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5F68C837" w14:textId="77777777" w:rsidR="0065471E" w:rsidRPr="00296A3D" w:rsidRDefault="0065471E" w:rsidP="0065471E">
            <w:pPr>
              <w:pStyle w:val="TAL"/>
            </w:pPr>
            <w:r>
              <w:t>0..</w:t>
            </w:r>
            <w:r w:rsidRPr="000B71E3">
              <w:t>1</w:t>
            </w:r>
          </w:p>
        </w:tc>
        <w:tc>
          <w:tcPr>
            <w:tcW w:w="604" w:type="pct"/>
            <w:tcBorders>
              <w:top w:val="single" w:sz="4" w:space="0" w:color="auto"/>
              <w:left w:val="single" w:sz="6" w:space="0" w:color="000000"/>
              <w:bottom w:val="single" w:sz="4" w:space="0" w:color="auto"/>
              <w:right w:val="single" w:sz="6" w:space="0" w:color="000000"/>
            </w:tcBorders>
          </w:tcPr>
          <w:p w14:paraId="51D5D672" w14:textId="77777777" w:rsidR="0065471E" w:rsidRPr="00296A3D" w:rsidRDefault="0065471E" w:rsidP="0065471E">
            <w:pPr>
              <w:pStyle w:val="TAL"/>
            </w:pPr>
            <w:r w:rsidRPr="000B71E3">
              <w:t>403 Forbidden</w:t>
            </w:r>
          </w:p>
        </w:tc>
        <w:tc>
          <w:tcPr>
            <w:tcW w:w="2727" w:type="pct"/>
            <w:tcBorders>
              <w:top w:val="single" w:sz="4" w:space="0" w:color="auto"/>
              <w:left w:val="single" w:sz="6" w:space="0" w:color="000000"/>
              <w:bottom w:val="single" w:sz="4" w:space="0" w:color="auto"/>
              <w:right w:val="single" w:sz="6" w:space="0" w:color="000000"/>
            </w:tcBorders>
            <w:shd w:val="clear" w:color="auto" w:fill="auto"/>
          </w:tcPr>
          <w:p w14:paraId="1390C5E8" w14:textId="77777777" w:rsidR="0065471E" w:rsidRPr="000B71E3" w:rsidRDefault="0065471E" w:rsidP="0065471E">
            <w:pPr>
              <w:pStyle w:val="TAL"/>
            </w:pPr>
            <w:r w:rsidRPr="000B71E3">
              <w:t xml:space="preserve">The "cause" attribute </w:t>
            </w:r>
            <w:r>
              <w:t xml:space="preserve">may be used to indicate </w:t>
            </w:r>
            <w:r w:rsidRPr="000B71E3">
              <w:t>the following application error:</w:t>
            </w:r>
          </w:p>
          <w:p w14:paraId="34051DBD" w14:textId="77777777" w:rsidR="0065471E" w:rsidRPr="00296A3D" w:rsidRDefault="0065471E" w:rsidP="0065471E">
            <w:pPr>
              <w:pStyle w:val="TAL"/>
            </w:pPr>
            <w:r w:rsidRPr="000B71E3">
              <w:t xml:space="preserve">- </w:t>
            </w:r>
            <w:r>
              <w:rPr>
                <w:lang w:val="en-US"/>
              </w:rPr>
              <w:t>OPERATION_NOT_ALLOWED</w:t>
            </w:r>
          </w:p>
        </w:tc>
      </w:tr>
    </w:tbl>
    <w:p w14:paraId="56976061" w14:textId="77777777" w:rsidR="0065471E" w:rsidRDefault="0065471E" w:rsidP="0065471E">
      <w:pPr>
        <w:rPr>
          <w:rFonts w:eastAsia="SimSun"/>
        </w:rPr>
      </w:pPr>
    </w:p>
    <w:p w14:paraId="0859451B" w14:textId="57DFE8BB" w:rsidR="0065471E" w:rsidRDefault="0065471E" w:rsidP="0065471E">
      <w:pPr>
        <w:pStyle w:val="TH"/>
      </w:pPr>
      <w:r w:rsidRPr="00D67AB2">
        <w:t xml:space="preserve">Table </w:t>
      </w:r>
      <w:r w:rsidRPr="001769FF">
        <w:t>6.</w:t>
      </w:r>
      <w:r>
        <w:t>2.3.16.</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479F195E"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BCC472"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BC926A0"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EDBA077"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A7D4FD"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3A2CCFE" w14:textId="77777777" w:rsidR="0065471E" w:rsidRPr="00D67AB2" w:rsidRDefault="0065471E" w:rsidP="00100CB3">
            <w:pPr>
              <w:pStyle w:val="TAH"/>
            </w:pPr>
            <w:r w:rsidRPr="00D67AB2">
              <w:t>Description</w:t>
            </w:r>
          </w:p>
        </w:tc>
      </w:tr>
      <w:tr w:rsidR="0065471E" w:rsidRPr="00D67AB2" w14:paraId="383818C6"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D9D16F9"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E87108B"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E928647"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6362D35"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77114CF" w14:textId="77777777" w:rsidR="0065471E" w:rsidRPr="00D67AB2" w:rsidRDefault="0065471E" w:rsidP="00100CB3">
            <w:pPr>
              <w:pStyle w:val="TAL"/>
            </w:pPr>
            <w:r w:rsidRPr="00D70312">
              <w:t xml:space="preserve">An alternative URI of the resource located on an alternative service instance within the </w:t>
            </w:r>
            <w:r>
              <w:t>same HSS (service) set.</w:t>
            </w:r>
          </w:p>
        </w:tc>
      </w:tr>
      <w:tr w:rsidR="0065471E" w:rsidRPr="00D67AB2" w14:paraId="13DDBF11"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B1B3A05"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E8DC6B4"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00CCF04"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66EAE4F"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F21EF15" w14:textId="77777777" w:rsidR="0065471E" w:rsidRPr="00D70312" w:rsidRDefault="0065471E" w:rsidP="00100CB3">
            <w:pPr>
              <w:pStyle w:val="TAL"/>
            </w:pPr>
            <w:r w:rsidRPr="00525507">
              <w:t>Identifier of the target NF (service) instance ID towards which the request is redirected</w:t>
            </w:r>
            <w:r>
              <w:t>.</w:t>
            </w:r>
          </w:p>
        </w:tc>
      </w:tr>
    </w:tbl>
    <w:p w14:paraId="3CF798C3" w14:textId="77777777" w:rsidR="0065471E" w:rsidRDefault="0065471E" w:rsidP="0065471E"/>
    <w:p w14:paraId="01AC436A" w14:textId="22EFB23D" w:rsidR="0065471E" w:rsidRDefault="0065471E" w:rsidP="0065471E">
      <w:pPr>
        <w:pStyle w:val="TH"/>
      </w:pPr>
      <w:r w:rsidRPr="00D67AB2">
        <w:t xml:space="preserve">Table </w:t>
      </w:r>
      <w:r w:rsidRPr="001769FF">
        <w:t>6.</w:t>
      </w:r>
      <w:r>
        <w:t>2.3.16.</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1863F261"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8A2F36D"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E61861A"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E625455"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D4A2642"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0AA82AD" w14:textId="77777777" w:rsidR="0065471E" w:rsidRPr="00D67AB2" w:rsidRDefault="0065471E" w:rsidP="00100CB3">
            <w:pPr>
              <w:pStyle w:val="TAH"/>
            </w:pPr>
            <w:r w:rsidRPr="00D67AB2">
              <w:t>Description</w:t>
            </w:r>
          </w:p>
        </w:tc>
      </w:tr>
      <w:tr w:rsidR="0065471E" w:rsidRPr="00D67AB2" w14:paraId="036125D4"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D562A4F"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DA205F1"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BCAE84F"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23EFEFB"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5C8CCB0" w14:textId="77777777" w:rsidR="0065471E" w:rsidRPr="00D67AB2" w:rsidRDefault="0065471E" w:rsidP="00100CB3">
            <w:pPr>
              <w:pStyle w:val="TAL"/>
            </w:pPr>
            <w:r w:rsidRPr="00D70312">
              <w:t xml:space="preserve">An alternative URI of the resource located on an alternative service instance within the </w:t>
            </w:r>
            <w:r>
              <w:t>same HSS (service) set.</w:t>
            </w:r>
          </w:p>
        </w:tc>
      </w:tr>
      <w:tr w:rsidR="0065471E" w:rsidRPr="00D67AB2" w14:paraId="0688B5D5"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F4D7BC"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C051719"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A53DEB8"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E93FB01"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E113E1D" w14:textId="77777777" w:rsidR="0065471E" w:rsidRPr="00D70312" w:rsidRDefault="0065471E" w:rsidP="00100CB3">
            <w:pPr>
              <w:pStyle w:val="TAL"/>
            </w:pPr>
            <w:r w:rsidRPr="00525507">
              <w:t>Identifier of the target NF (service) instance ID towards which the request is redirected</w:t>
            </w:r>
            <w:r>
              <w:t>.</w:t>
            </w:r>
          </w:p>
        </w:tc>
      </w:tr>
    </w:tbl>
    <w:p w14:paraId="55017894" w14:textId="77777777" w:rsidR="00264041" w:rsidRDefault="00264041" w:rsidP="00190B87"/>
    <w:p w14:paraId="08221267" w14:textId="77777777" w:rsidR="0071107A" w:rsidRDefault="0071107A" w:rsidP="007B60E3">
      <w:pPr>
        <w:pStyle w:val="Heading4"/>
      </w:pPr>
      <w:bookmarkStart w:id="2366" w:name="_Toc34346682"/>
      <w:bookmarkStart w:id="2367" w:name="_Toc34740759"/>
      <w:bookmarkStart w:id="2368" w:name="_Toc34748118"/>
      <w:bookmarkStart w:id="2369" w:name="_Toc34748494"/>
      <w:bookmarkStart w:id="2370" w:name="_Toc34749484"/>
      <w:bookmarkStart w:id="2371" w:name="_Toc49689947"/>
      <w:bookmarkStart w:id="2372" w:name="_Toc56337032"/>
      <w:bookmarkStart w:id="2373" w:name="_Toc114776933"/>
      <w:r>
        <w:t>6.2.3.17</w:t>
      </w:r>
      <w:r>
        <w:tab/>
        <w:t>Resource: SRVCC data</w:t>
      </w:r>
      <w:bookmarkEnd w:id="2366"/>
      <w:bookmarkEnd w:id="2367"/>
      <w:bookmarkEnd w:id="2368"/>
      <w:bookmarkEnd w:id="2369"/>
      <w:bookmarkEnd w:id="2370"/>
      <w:bookmarkEnd w:id="2371"/>
      <w:bookmarkEnd w:id="2372"/>
      <w:bookmarkEnd w:id="2373"/>
    </w:p>
    <w:p w14:paraId="1E28B669" w14:textId="77777777" w:rsidR="0071107A" w:rsidRDefault="0071107A" w:rsidP="007B60E3">
      <w:pPr>
        <w:pStyle w:val="Heading5"/>
      </w:pPr>
      <w:bookmarkStart w:id="2374" w:name="_Toc34346683"/>
      <w:bookmarkStart w:id="2375" w:name="_Toc34740760"/>
      <w:bookmarkStart w:id="2376" w:name="_Toc34748119"/>
      <w:bookmarkStart w:id="2377" w:name="_Toc34748495"/>
      <w:bookmarkStart w:id="2378" w:name="_Toc34749485"/>
      <w:bookmarkStart w:id="2379" w:name="_Toc49689948"/>
      <w:bookmarkStart w:id="2380" w:name="_Toc56337033"/>
      <w:bookmarkStart w:id="2381" w:name="_Toc114776934"/>
      <w:r>
        <w:t>6.2.3.17.1</w:t>
      </w:r>
      <w:r>
        <w:tab/>
        <w:t>Description</w:t>
      </w:r>
      <w:bookmarkEnd w:id="2374"/>
      <w:bookmarkEnd w:id="2375"/>
      <w:bookmarkEnd w:id="2376"/>
      <w:bookmarkEnd w:id="2377"/>
      <w:bookmarkEnd w:id="2378"/>
      <w:bookmarkEnd w:id="2379"/>
      <w:bookmarkEnd w:id="2380"/>
      <w:bookmarkEnd w:id="2381"/>
    </w:p>
    <w:p w14:paraId="1AEAAE71" w14:textId="77777777" w:rsidR="0071107A" w:rsidRPr="000B71E3" w:rsidRDefault="0071107A" w:rsidP="0071107A">
      <w:r w:rsidRPr="000B71E3">
        <w:t xml:space="preserve">This resource represents </w:t>
      </w:r>
      <w:r>
        <w:t>the SRVCC data</w:t>
      </w:r>
      <w:r w:rsidRPr="000B71E3">
        <w:t>.</w:t>
      </w:r>
      <w:r>
        <w:t xml:space="preserve"> It is queried by the service consumer (e.g. AS) to retrieve the UE SRVCC capability and the STN-SR for the user.</w:t>
      </w:r>
    </w:p>
    <w:p w14:paraId="3832E5CA" w14:textId="77777777" w:rsidR="0071107A" w:rsidRDefault="0071107A" w:rsidP="007B60E3">
      <w:pPr>
        <w:pStyle w:val="Heading5"/>
      </w:pPr>
      <w:bookmarkStart w:id="2382" w:name="_Toc34346684"/>
      <w:bookmarkStart w:id="2383" w:name="_Toc34740761"/>
      <w:bookmarkStart w:id="2384" w:name="_Toc34748120"/>
      <w:bookmarkStart w:id="2385" w:name="_Toc34748496"/>
      <w:bookmarkStart w:id="2386" w:name="_Toc34749486"/>
      <w:bookmarkStart w:id="2387" w:name="_Toc49689949"/>
      <w:bookmarkStart w:id="2388" w:name="_Toc56337034"/>
      <w:bookmarkStart w:id="2389" w:name="_Toc114776935"/>
      <w:r>
        <w:t>6.2.3.17.2</w:t>
      </w:r>
      <w:r>
        <w:tab/>
        <w:t>Resource Definition</w:t>
      </w:r>
      <w:bookmarkEnd w:id="2382"/>
      <w:bookmarkEnd w:id="2383"/>
      <w:bookmarkEnd w:id="2384"/>
      <w:bookmarkEnd w:id="2385"/>
      <w:bookmarkEnd w:id="2386"/>
      <w:bookmarkEnd w:id="2387"/>
      <w:bookmarkEnd w:id="2388"/>
      <w:bookmarkEnd w:id="2389"/>
    </w:p>
    <w:p w14:paraId="13A64DD4" w14:textId="77777777" w:rsidR="0071107A" w:rsidRDefault="0071107A" w:rsidP="0071107A">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srvcc-data</w:t>
      </w:r>
    </w:p>
    <w:p w14:paraId="6E047084" w14:textId="77777777" w:rsidR="0071107A" w:rsidRDefault="0071107A" w:rsidP="007B60E3">
      <w:pPr>
        <w:rPr>
          <w:rFonts w:ascii="Arial" w:hAnsi="Arial" w:cs="Arial"/>
        </w:rPr>
      </w:pPr>
      <w:r w:rsidRPr="007B60E3">
        <w:t>This resource shall support the resource URI variables defined in table 6.2.3.17.2-1.</w:t>
      </w:r>
    </w:p>
    <w:p w14:paraId="3B5D6221" w14:textId="77777777" w:rsidR="0071107A" w:rsidRDefault="0071107A" w:rsidP="0071107A">
      <w:pPr>
        <w:pStyle w:val="TH"/>
        <w:rPr>
          <w:rFonts w:cs="Arial"/>
        </w:rPr>
      </w:pPr>
      <w:r>
        <w:lastRenderedPageBreak/>
        <w:t>Table 6.2.3.17.2-1: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71107A" w:rsidRPr="00B12CFB" w14:paraId="127A22A9" w14:textId="77777777" w:rsidTr="0071107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88A4E4E" w14:textId="77777777" w:rsidR="0071107A" w:rsidRDefault="0071107A" w:rsidP="0071107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EAB04C" w14:textId="77777777" w:rsidR="0071107A" w:rsidRDefault="0071107A" w:rsidP="0071107A">
            <w:pPr>
              <w:pStyle w:val="TAH"/>
            </w:pPr>
            <w:r>
              <w:t>Definition</w:t>
            </w:r>
          </w:p>
        </w:tc>
      </w:tr>
      <w:tr w:rsidR="0071107A" w:rsidRPr="00B12CFB" w14:paraId="24EDD9BA" w14:textId="77777777" w:rsidTr="0071107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2907912" w14:textId="77777777" w:rsidR="0071107A" w:rsidRDefault="0071107A" w:rsidP="0071107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B8192EA" w14:textId="77777777" w:rsidR="0071107A" w:rsidRDefault="0071107A" w:rsidP="0071107A">
            <w:pPr>
              <w:pStyle w:val="TAL"/>
            </w:pPr>
            <w:r>
              <w:t>See clause</w:t>
            </w:r>
            <w:r>
              <w:rPr>
                <w:lang w:val="en-US" w:eastAsia="zh-CN"/>
              </w:rPr>
              <w:t> </w:t>
            </w:r>
            <w:r>
              <w:t>6.2.1</w:t>
            </w:r>
          </w:p>
        </w:tc>
      </w:tr>
      <w:tr w:rsidR="0071107A" w14:paraId="470E2270" w14:textId="77777777" w:rsidTr="0071107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3C66952" w14:textId="77777777" w:rsidR="0071107A" w:rsidRDefault="0071107A" w:rsidP="0071107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DC343D4" w14:textId="77777777" w:rsidR="0071107A" w:rsidRDefault="0071107A" w:rsidP="0071107A">
            <w:pPr>
              <w:pStyle w:val="TAL"/>
            </w:pPr>
            <w:r>
              <w:t>See clause 6.2.1</w:t>
            </w:r>
          </w:p>
        </w:tc>
      </w:tr>
      <w:tr w:rsidR="0071107A" w:rsidRPr="00B12CFB" w14:paraId="5FF25486" w14:textId="77777777" w:rsidTr="0071107A">
        <w:trPr>
          <w:jc w:val="center"/>
        </w:trPr>
        <w:tc>
          <w:tcPr>
            <w:tcW w:w="1005" w:type="pct"/>
            <w:tcBorders>
              <w:top w:val="single" w:sz="6" w:space="0" w:color="000000"/>
              <w:left w:val="single" w:sz="6" w:space="0" w:color="000000"/>
              <w:bottom w:val="single" w:sz="6" w:space="0" w:color="000000"/>
              <w:right w:val="single" w:sz="6" w:space="0" w:color="000000"/>
            </w:tcBorders>
          </w:tcPr>
          <w:p w14:paraId="044BF76F" w14:textId="77777777" w:rsidR="0071107A" w:rsidRDefault="0071107A" w:rsidP="0071107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1602182" w14:textId="2B2C6B58" w:rsidR="0071107A" w:rsidRDefault="0071107A" w:rsidP="0071107A">
            <w:pPr>
              <w:pStyle w:val="TAL"/>
            </w:pPr>
            <w:r w:rsidRPr="000B71E3">
              <w:t xml:space="preserve">Represents the </w:t>
            </w:r>
            <w:r>
              <w:t>IMS Public Identity (i.e. IMS Public User identity or Public Service Identity) or the IMS private Identity.</w:t>
            </w:r>
            <w:r w:rsidR="00886153">
              <w:t xml:space="preserve"> If both the IMS Public Identity and the IMS Private Identity are available at the service consumer, the imsUeId represents the IMS Public Identity.</w:t>
            </w:r>
          </w:p>
          <w:p w14:paraId="0FF25D4F" w14:textId="77777777" w:rsidR="0071107A" w:rsidRDefault="0071107A" w:rsidP="0071107A">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6EA174B0" w14:textId="77777777" w:rsidR="0071107A" w:rsidRPr="00384E92" w:rsidRDefault="0071107A" w:rsidP="0071107A"/>
    <w:p w14:paraId="4306863D" w14:textId="77777777" w:rsidR="0071107A" w:rsidRDefault="0071107A" w:rsidP="007B60E3">
      <w:pPr>
        <w:pStyle w:val="Heading5"/>
      </w:pPr>
      <w:bookmarkStart w:id="2390" w:name="_Toc34346685"/>
      <w:bookmarkStart w:id="2391" w:name="_Toc34740762"/>
      <w:bookmarkStart w:id="2392" w:name="_Toc34748121"/>
      <w:bookmarkStart w:id="2393" w:name="_Toc34748497"/>
      <w:bookmarkStart w:id="2394" w:name="_Toc34749487"/>
      <w:bookmarkStart w:id="2395" w:name="_Toc49689950"/>
      <w:bookmarkStart w:id="2396" w:name="_Toc56337035"/>
      <w:bookmarkStart w:id="2397" w:name="_Toc114776936"/>
      <w:r>
        <w:t>6.2.3.17.3</w:t>
      </w:r>
      <w:r>
        <w:tab/>
        <w:t>Resource Standard Methods</w:t>
      </w:r>
      <w:bookmarkEnd w:id="2390"/>
      <w:bookmarkEnd w:id="2391"/>
      <w:bookmarkEnd w:id="2392"/>
      <w:bookmarkEnd w:id="2393"/>
      <w:bookmarkEnd w:id="2394"/>
      <w:bookmarkEnd w:id="2395"/>
      <w:bookmarkEnd w:id="2396"/>
      <w:bookmarkEnd w:id="2397"/>
    </w:p>
    <w:p w14:paraId="6C58A734" w14:textId="77777777" w:rsidR="0071107A" w:rsidRPr="00384E92" w:rsidRDefault="0071107A" w:rsidP="007B60E3">
      <w:pPr>
        <w:pStyle w:val="Heading6"/>
        <w:numPr>
          <w:ilvl w:val="5"/>
          <w:numId w:val="0"/>
        </w:numPr>
        <w:ind w:left="1152" w:hanging="432"/>
      </w:pPr>
      <w:bookmarkStart w:id="2398" w:name="_Toc34346686"/>
      <w:bookmarkStart w:id="2399" w:name="_Toc34740763"/>
      <w:bookmarkStart w:id="2400" w:name="_Toc34748122"/>
      <w:bookmarkStart w:id="2401" w:name="_Toc34748498"/>
      <w:bookmarkStart w:id="2402" w:name="_Toc34749488"/>
      <w:bookmarkStart w:id="2403" w:name="_Toc49689951"/>
      <w:bookmarkStart w:id="2404" w:name="_Toc56337036"/>
      <w:bookmarkStart w:id="2405" w:name="_Toc114776937"/>
      <w:r w:rsidRPr="00384E92">
        <w:t>6.</w:t>
      </w:r>
      <w:r>
        <w:t>2.3.17.3</w:t>
      </w:r>
      <w:r w:rsidRPr="00384E92">
        <w:t>.1</w:t>
      </w:r>
      <w:r w:rsidRPr="00384E92">
        <w:tab/>
      </w:r>
      <w:r>
        <w:t>GET</w:t>
      </w:r>
      <w:bookmarkEnd w:id="2398"/>
      <w:bookmarkEnd w:id="2399"/>
      <w:bookmarkEnd w:id="2400"/>
      <w:bookmarkEnd w:id="2401"/>
      <w:bookmarkEnd w:id="2402"/>
      <w:bookmarkEnd w:id="2403"/>
      <w:bookmarkEnd w:id="2404"/>
      <w:bookmarkEnd w:id="2405"/>
    </w:p>
    <w:p w14:paraId="201355F3" w14:textId="77777777" w:rsidR="0071107A" w:rsidRDefault="0071107A" w:rsidP="0071107A">
      <w:r>
        <w:t>This method shall support the URI query parameters specified in table 6.2.3.17.3.1-1.</w:t>
      </w:r>
    </w:p>
    <w:p w14:paraId="20D52006" w14:textId="77777777" w:rsidR="0071107A" w:rsidRPr="00384E92" w:rsidRDefault="0071107A" w:rsidP="0071107A">
      <w:pPr>
        <w:pStyle w:val="TH"/>
        <w:rPr>
          <w:rFonts w:cs="Arial"/>
        </w:rPr>
      </w:pPr>
      <w:r w:rsidRPr="00384E92">
        <w:t>Table 6.</w:t>
      </w:r>
      <w:r>
        <w:t>2.3.17.3.1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71107A" w:rsidRPr="00384E92" w14:paraId="3EBC4BD6" w14:textId="77777777" w:rsidTr="001D16F2">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2B3A4A5E" w14:textId="77777777" w:rsidR="0071107A" w:rsidRPr="001769FF" w:rsidRDefault="0071107A" w:rsidP="0071107A">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7643B6DC" w14:textId="77777777" w:rsidR="0071107A" w:rsidRPr="001769FF" w:rsidRDefault="0071107A" w:rsidP="0071107A">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1ECB1766" w14:textId="77777777" w:rsidR="0071107A" w:rsidRPr="001769FF" w:rsidRDefault="0071107A" w:rsidP="0071107A">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704D7918" w14:textId="77777777" w:rsidR="0071107A" w:rsidRPr="001769FF" w:rsidRDefault="0071107A" w:rsidP="0071107A">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672B9423" w14:textId="77777777" w:rsidR="0071107A" w:rsidRPr="001769FF" w:rsidRDefault="0071107A" w:rsidP="0071107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0DDEFDD3" w14:textId="77777777" w:rsidR="0071107A" w:rsidRDefault="0071107A" w:rsidP="0071107A">
            <w:pPr>
              <w:pStyle w:val="TAH"/>
            </w:pPr>
            <w:r>
              <w:t>Applicability</w:t>
            </w:r>
          </w:p>
        </w:tc>
      </w:tr>
      <w:tr w:rsidR="0071107A" w:rsidRPr="00384E92" w14:paraId="51C7D7F7"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58B635D2" w14:textId="77777777" w:rsidR="0071107A" w:rsidRPr="001769FF" w:rsidRDefault="0071107A" w:rsidP="0071107A">
            <w:pPr>
              <w:pStyle w:val="TAL"/>
            </w:pPr>
            <w:r w:rsidRPr="006A7EE2">
              <w:t>supported-features</w:t>
            </w:r>
          </w:p>
        </w:tc>
        <w:tc>
          <w:tcPr>
            <w:tcW w:w="881" w:type="pct"/>
            <w:tcBorders>
              <w:top w:val="single" w:sz="4" w:space="0" w:color="auto"/>
              <w:left w:val="single" w:sz="6" w:space="0" w:color="000000"/>
              <w:bottom w:val="single" w:sz="4" w:space="0" w:color="auto"/>
              <w:right w:val="single" w:sz="6" w:space="0" w:color="000000"/>
            </w:tcBorders>
          </w:tcPr>
          <w:p w14:paraId="613B9466" w14:textId="77777777" w:rsidR="0071107A" w:rsidRPr="001769FF" w:rsidRDefault="0071107A" w:rsidP="0071107A">
            <w:pPr>
              <w:pStyle w:val="TAL"/>
            </w:pPr>
            <w:r w:rsidRPr="006A7EE2">
              <w:t>SupportedFeatures</w:t>
            </w:r>
          </w:p>
        </w:tc>
        <w:tc>
          <w:tcPr>
            <w:tcW w:w="148" w:type="pct"/>
            <w:tcBorders>
              <w:top w:val="single" w:sz="4" w:space="0" w:color="auto"/>
              <w:left w:val="single" w:sz="6" w:space="0" w:color="000000"/>
              <w:bottom w:val="single" w:sz="4" w:space="0" w:color="auto"/>
              <w:right w:val="single" w:sz="6" w:space="0" w:color="000000"/>
            </w:tcBorders>
          </w:tcPr>
          <w:p w14:paraId="45B90876" w14:textId="77777777" w:rsidR="0071107A" w:rsidRPr="001769FF" w:rsidRDefault="0071107A" w:rsidP="007B60E3">
            <w:pPr>
              <w:pStyle w:val="TAC"/>
            </w:pPr>
            <w:r w:rsidRPr="007B60E3">
              <w:t>O</w:t>
            </w:r>
          </w:p>
        </w:tc>
        <w:tc>
          <w:tcPr>
            <w:tcW w:w="587" w:type="pct"/>
            <w:tcBorders>
              <w:top w:val="single" w:sz="4" w:space="0" w:color="auto"/>
              <w:left w:val="single" w:sz="6" w:space="0" w:color="000000"/>
              <w:bottom w:val="single" w:sz="4" w:space="0" w:color="auto"/>
              <w:right w:val="single" w:sz="6" w:space="0" w:color="000000"/>
            </w:tcBorders>
          </w:tcPr>
          <w:p w14:paraId="668676EC" w14:textId="77777777" w:rsidR="0071107A" w:rsidRPr="001769FF" w:rsidRDefault="0071107A" w:rsidP="0071107A">
            <w:pPr>
              <w:pStyle w:val="TAL"/>
            </w:pPr>
            <w:r w:rsidRPr="006A7EE2">
              <w:t>0..1</w:t>
            </w:r>
          </w:p>
        </w:tc>
        <w:tc>
          <w:tcPr>
            <w:tcW w:w="1634" w:type="pct"/>
            <w:tcBorders>
              <w:top w:val="single" w:sz="4" w:space="0" w:color="auto"/>
              <w:left w:val="single" w:sz="6" w:space="0" w:color="000000"/>
              <w:bottom w:val="single" w:sz="4" w:space="0" w:color="auto"/>
              <w:right w:val="single" w:sz="6" w:space="0" w:color="000000"/>
            </w:tcBorders>
            <w:shd w:val="clear" w:color="auto" w:fill="auto"/>
            <w:vAlign w:val="center"/>
          </w:tcPr>
          <w:p w14:paraId="4F8D36B1" w14:textId="77777777" w:rsidR="0071107A" w:rsidRPr="001769FF" w:rsidRDefault="0071107A" w:rsidP="0071107A">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777800E9" w14:textId="77777777" w:rsidR="0071107A" w:rsidRPr="001769FF" w:rsidRDefault="0071107A" w:rsidP="0071107A">
            <w:pPr>
              <w:pStyle w:val="TAL"/>
            </w:pPr>
          </w:p>
        </w:tc>
      </w:tr>
      <w:tr w:rsidR="001D16F2" w:rsidRPr="00384E92" w14:paraId="1E226B15" w14:textId="77777777" w:rsidTr="001D16F2">
        <w:trPr>
          <w:jc w:val="center"/>
        </w:trPr>
        <w:tc>
          <w:tcPr>
            <w:tcW w:w="954" w:type="pct"/>
            <w:tcBorders>
              <w:top w:val="single" w:sz="4" w:space="0" w:color="auto"/>
              <w:left w:val="single" w:sz="6" w:space="0" w:color="000000"/>
              <w:bottom w:val="single" w:sz="6" w:space="0" w:color="000000"/>
              <w:right w:val="single" w:sz="6" w:space="0" w:color="000000"/>
            </w:tcBorders>
            <w:shd w:val="clear" w:color="auto" w:fill="auto"/>
          </w:tcPr>
          <w:p w14:paraId="4EA9EB2C" w14:textId="251336F9" w:rsidR="001D16F2" w:rsidRPr="006A7EE2" w:rsidRDefault="001D16F2" w:rsidP="001D16F2">
            <w:pPr>
              <w:pStyle w:val="TAL"/>
            </w:pPr>
            <w:r>
              <w:t>private-identity</w:t>
            </w:r>
          </w:p>
        </w:tc>
        <w:tc>
          <w:tcPr>
            <w:tcW w:w="881" w:type="pct"/>
            <w:tcBorders>
              <w:top w:val="single" w:sz="4" w:space="0" w:color="auto"/>
              <w:left w:val="single" w:sz="6" w:space="0" w:color="000000"/>
              <w:bottom w:val="single" w:sz="6" w:space="0" w:color="000000"/>
              <w:right w:val="single" w:sz="6" w:space="0" w:color="000000"/>
            </w:tcBorders>
          </w:tcPr>
          <w:p w14:paraId="67AFCB6D" w14:textId="6D30B08B" w:rsidR="001D16F2" w:rsidRPr="006A7EE2" w:rsidRDefault="001D16F2" w:rsidP="001D16F2">
            <w:pPr>
              <w:pStyle w:val="TAL"/>
            </w:pPr>
            <w:r>
              <w:t>PrivateId</w:t>
            </w:r>
          </w:p>
        </w:tc>
        <w:tc>
          <w:tcPr>
            <w:tcW w:w="148" w:type="pct"/>
            <w:tcBorders>
              <w:top w:val="single" w:sz="4" w:space="0" w:color="auto"/>
              <w:left w:val="single" w:sz="6" w:space="0" w:color="000000"/>
              <w:bottom w:val="single" w:sz="6" w:space="0" w:color="000000"/>
              <w:right w:val="single" w:sz="6" w:space="0" w:color="000000"/>
            </w:tcBorders>
          </w:tcPr>
          <w:p w14:paraId="5E1C09A2" w14:textId="7FF1A646" w:rsidR="001D16F2" w:rsidRPr="006A7EE2" w:rsidRDefault="001D16F2" w:rsidP="007B60E3">
            <w:pPr>
              <w:pStyle w:val="TAC"/>
            </w:pPr>
            <w:r w:rsidRPr="007B60E3">
              <w:t>C</w:t>
            </w:r>
          </w:p>
        </w:tc>
        <w:tc>
          <w:tcPr>
            <w:tcW w:w="587" w:type="pct"/>
            <w:tcBorders>
              <w:top w:val="single" w:sz="4" w:space="0" w:color="auto"/>
              <w:left w:val="single" w:sz="6" w:space="0" w:color="000000"/>
              <w:bottom w:val="single" w:sz="6" w:space="0" w:color="000000"/>
              <w:right w:val="single" w:sz="6" w:space="0" w:color="000000"/>
            </w:tcBorders>
          </w:tcPr>
          <w:p w14:paraId="74AA8169" w14:textId="7484CD47" w:rsidR="001D16F2" w:rsidRPr="006A7EE2" w:rsidRDefault="001D16F2" w:rsidP="001D16F2">
            <w:pPr>
              <w:pStyle w:val="TAL"/>
            </w:pPr>
            <w:r>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4C33991F" w14:textId="25C414C1" w:rsidR="001D16F2" w:rsidRPr="006A7EE2" w:rsidRDefault="001D16F2" w:rsidP="001D16F2">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c>
          <w:tcPr>
            <w:tcW w:w="796" w:type="pct"/>
            <w:tcBorders>
              <w:top w:val="single" w:sz="4" w:space="0" w:color="auto"/>
              <w:left w:val="single" w:sz="6" w:space="0" w:color="000000"/>
              <w:bottom w:val="single" w:sz="6" w:space="0" w:color="000000"/>
              <w:right w:val="single" w:sz="6" w:space="0" w:color="000000"/>
            </w:tcBorders>
          </w:tcPr>
          <w:p w14:paraId="72861D64" w14:textId="77777777" w:rsidR="001D16F2" w:rsidRPr="001769FF" w:rsidRDefault="001D16F2" w:rsidP="001D16F2">
            <w:pPr>
              <w:pStyle w:val="TAL"/>
            </w:pPr>
          </w:p>
        </w:tc>
      </w:tr>
    </w:tbl>
    <w:p w14:paraId="7AB4F92A" w14:textId="77777777" w:rsidR="0071107A" w:rsidRDefault="0071107A" w:rsidP="0071107A"/>
    <w:p w14:paraId="0BC7C9AE" w14:textId="77777777" w:rsidR="0071107A" w:rsidRPr="00384E92" w:rsidRDefault="0071107A" w:rsidP="0071107A">
      <w:r>
        <w:t>This method shall support the request data structures specified in table 6.2.3.17.3.1-2 and the response data structures and response codes specified in table 6.2.3.17.3.1-3.</w:t>
      </w:r>
    </w:p>
    <w:p w14:paraId="0A90D0C9" w14:textId="77777777" w:rsidR="0071107A" w:rsidRPr="001769FF" w:rsidRDefault="0071107A" w:rsidP="0071107A">
      <w:pPr>
        <w:pStyle w:val="TH"/>
      </w:pPr>
      <w:r w:rsidRPr="001769FF">
        <w:t>Table 6.</w:t>
      </w:r>
      <w:r>
        <w:t>2.3.17.</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1107A" w:rsidRPr="000B71E3" w14:paraId="460DF679" w14:textId="77777777" w:rsidTr="0071107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0A667D0" w14:textId="77777777" w:rsidR="0071107A" w:rsidRPr="000B71E3" w:rsidRDefault="0071107A" w:rsidP="0071107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AE98AA1" w14:textId="77777777" w:rsidR="0071107A" w:rsidRPr="000B71E3" w:rsidRDefault="0071107A" w:rsidP="0071107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C7803E7" w14:textId="77777777" w:rsidR="0071107A" w:rsidRPr="000B71E3" w:rsidRDefault="0071107A" w:rsidP="0071107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33A7E5A" w14:textId="77777777" w:rsidR="0071107A" w:rsidRPr="000B71E3" w:rsidRDefault="0071107A" w:rsidP="0071107A">
            <w:pPr>
              <w:pStyle w:val="TAH"/>
            </w:pPr>
            <w:r w:rsidRPr="000B71E3">
              <w:t>Description</w:t>
            </w:r>
          </w:p>
        </w:tc>
      </w:tr>
      <w:tr w:rsidR="0071107A" w:rsidRPr="000B71E3" w14:paraId="1892375E" w14:textId="77777777" w:rsidTr="0071107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0B54724" w14:textId="77777777" w:rsidR="0071107A" w:rsidRPr="000B71E3" w:rsidRDefault="0071107A" w:rsidP="0071107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6576F8FB" w14:textId="77777777" w:rsidR="0071107A" w:rsidRPr="000B71E3" w:rsidRDefault="0071107A" w:rsidP="0071107A">
            <w:pPr>
              <w:pStyle w:val="TAC"/>
            </w:pPr>
          </w:p>
        </w:tc>
        <w:tc>
          <w:tcPr>
            <w:tcW w:w="1276" w:type="dxa"/>
            <w:tcBorders>
              <w:top w:val="single" w:sz="4" w:space="0" w:color="auto"/>
              <w:left w:val="single" w:sz="6" w:space="0" w:color="000000"/>
              <w:bottom w:val="single" w:sz="6" w:space="0" w:color="000000"/>
              <w:right w:val="single" w:sz="6" w:space="0" w:color="000000"/>
            </w:tcBorders>
          </w:tcPr>
          <w:p w14:paraId="203AAB46" w14:textId="77777777" w:rsidR="0071107A" w:rsidRPr="000B71E3" w:rsidRDefault="0071107A" w:rsidP="0071107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5C95A19" w14:textId="77777777" w:rsidR="0071107A" w:rsidRPr="000B71E3" w:rsidRDefault="0071107A" w:rsidP="0071107A">
            <w:pPr>
              <w:pStyle w:val="TAL"/>
            </w:pPr>
          </w:p>
        </w:tc>
      </w:tr>
    </w:tbl>
    <w:p w14:paraId="3C62D329" w14:textId="77777777" w:rsidR="0071107A" w:rsidRDefault="0071107A" w:rsidP="0071107A"/>
    <w:p w14:paraId="364BA6B5" w14:textId="77777777" w:rsidR="0071107A" w:rsidRPr="001769FF" w:rsidRDefault="0071107A" w:rsidP="0071107A">
      <w:pPr>
        <w:pStyle w:val="TH"/>
      </w:pPr>
      <w:r w:rsidRPr="001769FF">
        <w:t>Table 6.</w:t>
      </w:r>
      <w:r>
        <w:t>2.3.17.</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86"/>
        <w:gridCol w:w="350"/>
        <w:gridCol w:w="1121"/>
        <w:gridCol w:w="1246"/>
        <w:gridCol w:w="5126"/>
      </w:tblGrid>
      <w:tr w:rsidR="0065471E" w:rsidRPr="001769FF" w14:paraId="701871B2" w14:textId="77777777" w:rsidTr="00190B87">
        <w:trPr>
          <w:jc w:val="center"/>
        </w:trPr>
        <w:tc>
          <w:tcPr>
            <w:tcW w:w="927" w:type="pct"/>
            <w:tcBorders>
              <w:top w:val="single" w:sz="4" w:space="0" w:color="auto"/>
              <w:left w:val="single" w:sz="4" w:space="0" w:color="auto"/>
              <w:bottom w:val="single" w:sz="4" w:space="0" w:color="auto"/>
              <w:right w:val="single" w:sz="4" w:space="0" w:color="auto"/>
            </w:tcBorders>
            <w:shd w:val="clear" w:color="auto" w:fill="C0C0C0"/>
          </w:tcPr>
          <w:p w14:paraId="0F474D4A" w14:textId="77777777" w:rsidR="0071107A" w:rsidRPr="001769FF" w:rsidRDefault="0071107A" w:rsidP="0071107A">
            <w:pPr>
              <w:pStyle w:val="TAH"/>
            </w:pPr>
            <w:r w:rsidRPr="001769FF">
              <w:t>Data type</w:t>
            </w:r>
          </w:p>
        </w:tc>
        <w:tc>
          <w:tcPr>
            <w:tcW w:w="182" w:type="pct"/>
            <w:tcBorders>
              <w:top w:val="single" w:sz="4" w:space="0" w:color="auto"/>
              <w:left w:val="single" w:sz="4" w:space="0" w:color="auto"/>
              <w:bottom w:val="single" w:sz="4" w:space="0" w:color="auto"/>
              <w:right w:val="single" w:sz="4" w:space="0" w:color="auto"/>
            </w:tcBorders>
            <w:shd w:val="clear" w:color="auto" w:fill="C0C0C0"/>
          </w:tcPr>
          <w:p w14:paraId="3D6CDA10" w14:textId="77777777" w:rsidR="0071107A" w:rsidRPr="001769FF" w:rsidRDefault="0071107A" w:rsidP="0071107A">
            <w:pPr>
              <w:pStyle w:val="TAH"/>
            </w:pPr>
            <w:r>
              <w:t>P</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13F66AE9" w14:textId="77777777" w:rsidR="0071107A" w:rsidRPr="001769FF" w:rsidRDefault="0071107A" w:rsidP="0071107A">
            <w:pPr>
              <w:pStyle w:val="TAH"/>
            </w:pPr>
            <w:r w:rsidRPr="001769FF">
              <w:t>Cardinality</w:t>
            </w:r>
          </w:p>
        </w:tc>
        <w:tc>
          <w:tcPr>
            <w:tcW w:w="647" w:type="pct"/>
            <w:tcBorders>
              <w:top w:val="single" w:sz="4" w:space="0" w:color="auto"/>
              <w:left w:val="single" w:sz="4" w:space="0" w:color="auto"/>
              <w:bottom w:val="single" w:sz="4" w:space="0" w:color="auto"/>
              <w:right w:val="single" w:sz="4" w:space="0" w:color="auto"/>
            </w:tcBorders>
            <w:shd w:val="clear" w:color="auto" w:fill="C0C0C0"/>
          </w:tcPr>
          <w:p w14:paraId="6F7030FA" w14:textId="77777777" w:rsidR="0071107A" w:rsidRPr="001769FF" w:rsidRDefault="0071107A" w:rsidP="0071107A">
            <w:pPr>
              <w:pStyle w:val="TAH"/>
            </w:pPr>
            <w:r w:rsidRPr="001769FF">
              <w:t>Response</w:t>
            </w:r>
          </w:p>
          <w:p w14:paraId="3E13D9D6" w14:textId="77777777" w:rsidR="0071107A" w:rsidRPr="001769FF" w:rsidRDefault="0071107A" w:rsidP="0071107A">
            <w:pPr>
              <w:pStyle w:val="TAH"/>
            </w:pPr>
            <w:r w:rsidRPr="001769FF">
              <w:t>codes</w:t>
            </w:r>
          </w:p>
        </w:tc>
        <w:tc>
          <w:tcPr>
            <w:tcW w:w="2662" w:type="pct"/>
            <w:tcBorders>
              <w:top w:val="single" w:sz="4" w:space="0" w:color="auto"/>
              <w:left w:val="single" w:sz="4" w:space="0" w:color="auto"/>
              <w:bottom w:val="single" w:sz="4" w:space="0" w:color="auto"/>
              <w:right w:val="single" w:sz="4" w:space="0" w:color="auto"/>
            </w:tcBorders>
            <w:shd w:val="clear" w:color="auto" w:fill="C0C0C0"/>
          </w:tcPr>
          <w:p w14:paraId="1A98B9B1" w14:textId="77777777" w:rsidR="0071107A" w:rsidRPr="001769FF" w:rsidRDefault="0071107A" w:rsidP="0071107A">
            <w:pPr>
              <w:pStyle w:val="TAH"/>
            </w:pPr>
            <w:r>
              <w:t>Description</w:t>
            </w:r>
          </w:p>
        </w:tc>
      </w:tr>
      <w:tr w:rsidR="0065471E" w:rsidRPr="001769FF" w14:paraId="63B0F746" w14:textId="77777777" w:rsidTr="00190B8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74CEB4EB" w14:textId="77777777" w:rsidR="0071107A" w:rsidRDefault="0071107A" w:rsidP="0071107A">
            <w:pPr>
              <w:pStyle w:val="TAL"/>
            </w:pPr>
            <w:r>
              <w:t>SrvccData</w:t>
            </w:r>
          </w:p>
        </w:tc>
        <w:tc>
          <w:tcPr>
            <w:tcW w:w="182" w:type="pct"/>
            <w:tcBorders>
              <w:top w:val="single" w:sz="4" w:space="0" w:color="auto"/>
              <w:left w:val="single" w:sz="6" w:space="0" w:color="000000"/>
              <w:bottom w:val="single" w:sz="4" w:space="0" w:color="auto"/>
              <w:right w:val="single" w:sz="6" w:space="0" w:color="000000"/>
            </w:tcBorders>
          </w:tcPr>
          <w:p w14:paraId="38FF93EE" w14:textId="77777777" w:rsidR="0071107A" w:rsidRPr="00296A3D" w:rsidRDefault="0071107A" w:rsidP="0071107A">
            <w:pPr>
              <w:pStyle w:val="TAC"/>
            </w:pPr>
            <w:r w:rsidRPr="004A6AC3">
              <w:t>M</w:t>
            </w:r>
          </w:p>
        </w:tc>
        <w:tc>
          <w:tcPr>
            <w:tcW w:w="582" w:type="pct"/>
            <w:tcBorders>
              <w:top w:val="single" w:sz="4" w:space="0" w:color="auto"/>
              <w:left w:val="single" w:sz="6" w:space="0" w:color="000000"/>
              <w:bottom w:val="single" w:sz="4" w:space="0" w:color="auto"/>
              <w:right w:val="single" w:sz="6" w:space="0" w:color="000000"/>
            </w:tcBorders>
          </w:tcPr>
          <w:p w14:paraId="3FDAF557" w14:textId="77777777" w:rsidR="0071107A" w:rsidRPr="00296A3D" w:rsidRDefault="0071107A" w:rsidP="0071107A">
            <w:pPr>
              <w:pStyle w:val="TAL"/>
            </w:pPr>
            <w:r w:rsidRPr="004A6AC3">
              <w:t>1</w:t>
            </w:r>
          </w:p>
        </w:tc>
        <w:tc>
          <w:tcPr>
            <w:tcW w:w="647" w:type="pct"/>
            <w:tcBorders>
              <w:top w:val="single" w:sz="4" w:space="0" w:color="auto"/>
              <w:left w:val="single" w:sz="6" w:space="0" w:color="000000"/>
              <w:bottom w:val="single" w:sz="4" w:space="0" w:color="auto"/>
              <w:right w:val="single" w:sz="6" w:space="0" w:color="000000"/>
            </w:tcBorders>
          </w:tcPr>
          <w:p w14:paraId="4E02E950" w14:textId="77777777" w:rsidR="0071107A" w:rsidRPr="00296A3D" w:rsidRDefault="0071107A" w:rsidP="0071107A">
            <w:pPr>
              <w:pStyle w:val="TAL"/>
            </w:pPr>
            <w:r w:rsidRPr="004A6AC3">
              <w:t>20</w:t>
            </w:r>
            <w:r>
              <w:t>0</w:t>
            </w:r>
            <w:r w:rsidRPr="004A6AC3">
              <w:t xml:space="preserve"> </w:t>
            </w:r>
            <w:r>
              <w:t>OK</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60BD92AE" w14:textId="77777777" w:rsidR="0071107A" w:rsidRPr="00296A3D" w:rsidRDefault="0071107A" w:rsidP="0071107A">
            <w:pPr>
              <w:pStyle w:val="TAL"/>
            </w:pPr>
            <w:r>
              <w:t xml:space="preserve">A </w:t>
            </w:r>
            <w:r w:rsidRPr="004A6AC3">
              <w:t xml:space="preserve">response body containing </w:t>
            </w:r>
            <w:r>
              <w:t>the STN-SR and the UE SRVCC capabilities for the user shall be returned.</w:t>
            </w:r>
          </w:p>
        </w:tc>
      </w:tr>
      <w:tr w:rsidR="0065471E" w:rsidRPr="001769FF" w14:paraId="746793A4" w14:textId="77777777" w:rsidTr="00190B8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32D2E9BE" w14:textId="37DEA39A" w:rsidR="0065471E" w:rsidRDefault="0065471E" w:rsidP="0065471E">
            <w:pPr>
              <w:pStyle w:val="TAL"/>
            </w:pPr>
            <w:r>
              <w:t>RedirectResponse</w:t>
            </w:r>
          </w:p>
        </w:tc>
        <w:tc>
          <w:tcPr>
            <w:tcW w:w="182" w:type="pct"/>
            <w:tcBorders>
              <w:top w:val="single" w:sz="4" w:space="0" w:color="auto"/>
              <w:left w:val="single" w:sz="6" w:space="0" w:color="000000"/>
              <w:bottom w:val="single" w:sz="4" w:space="0" w:color="auto"/>
              <w:right w:val="single" w:sz="6" w:space="0" w:color="000000"/>
            </w:tcBorders>
          </w:tcPr>
          <w:p w14:paraId="605DDB8A" w14:textId="73371A71" w:rsidR="0065471E" w:rsidRPr="004A6AC3"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0BBC1BD8" w14:textId="23FE568A" w:rsidR="0065471E" w:rsidRPr="004A6AC3" w:rsidRDefault="0065471E" w:rsidP="0065471E">
            <w:pPr>
              <w:pStyle w:val="TAL"/>
            </w:pPr>
            <w:r>
              <w:t>0..1</w:t>
            </w:r>
          </w:p>
        </w:tc>
        <w:tc>
          <w:tcPr>
            <w:tcW w:w="647" w:type="pct"/>
            <w:tcBorders>
              <w:top w:val="single" w:sz="4" w:space="0" w:color="auto"/>
              <w:left w:val="single" w:sz="6" w:space="0" w:color="000000"/>
              <w:bottom w:val="single" w:sz="4" w:space="0" w:color="auto"/>
              <w:right w:val="single" w:sz="6" w:space="0" w:color="000000"/>
            </w:tcBorders>
          </w:tcPr>
          <w:p w14:paraId="4A84F7B9" w14:textId="6F4ABEC7" w:rsidR="0065471E" w:rsidRPr="004A6AC3" w:rsidRDefault="0065471E" w:rsidP="0065471E">
            <w:pPr>
              <w:pStyle w:val="TAL"/>
            </w:pPr>
            <w:r>
              <w:t>307 Temporary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6A204E45" w14:textId="2185BF8C" w:rsidR="0065471E" w:rsidRDefault="0065471E" w:rsidP="0065471E">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65471E" w:rsidRPr="001769FF" w14:paraId="1105C30F" w14:textId="77777777" w:rsidTr="00190B8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04CD6B50" w14:textId="23121D07" w:rsidR="0065471E" w:rsidRDefault="0065471E" w:rsidP="0065471E">
            <w:pPr>
              <w:pStyle w:val="TAL"/>
            </w:pPr>
            <w:r>
              <w:t>RedirectResponse</w:t>
            </w:r>
          </w:p>
        </w:tc>
        <w:tc>
          <w:tcPr>
            <w:tcW w:w="182" w:type="pct"/>
            <w:tcBorders>
              <w:top w:val="single" w:sz="4" w:space="0" w:color="auto"/>
              <w:left w:val="single" w:sz="6" w:space="0" w:color="000000"/>
              <w:bottom w:val="single" w:sz="4" w:space="0" w:color="auto"/>
              <w:right w:val="single" w:sz="6" w:space="0" w:color="000000"/>
            </w:tcBorders>
          </w:tcPr>
          <w:p w14:paraId="579A89FE" w14:textId="08F04DBE" w:rsidR="0065471E" w:rsidRPr="004A6AC3"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5EACBC60" w14:textId="05E32E58" w:rsidR="0065471E" w:rsidRPr="004A6AC3" w:rsidRDefault="0065471E" w:rsidP="0065471E">
            <w:pPr>
              <w:pStyle w:val="TAL"/>
            </w:pPr>
            <w:r>
              <w:t>0..1</w:t>
            </w:r>
          </w:p>
        </w:tc>
        <w:tc>
          <w:tcPr>
            <w:tcW w:w="647" w:type="pct"/>
            <w:tcBorders>
              <w:top w:val="single" w:sz="4" w:space="0" w:color="auto"/>
              <w:left w:val="single" w:sz="6" w:space="0" w:color="000000"/>
              <w:bottom w:val="single" w:sz="4" w:space="0" w:color="auto"/>
              <w:right w:val="single" w:sz="6" w:space="0" w:color="000000"/>
            </w:tcBorders>
          </w:tcPr>
          <w:p w14:paraId="23C38652" w14:textId="7775A1E9" w:rsidR="0065471E" w:rsidRPr="004A6AC3" w:rsidRDefault="0065471E" w:rsidP="0065471E">
            <w:pPr>
              <w:pStyle w:val="TAL"/>
            </w:pPr>
            <w:r>
              <w:t>308 Permanent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1F04AA4B" w14:textId="76D14D78" w:rsidR="0065471E" w:rsidRDefault="0065471E" w:rsidP="0065471E">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65471E" w:rsidRPr="001769FF" w14:paraId="31ACD88F" w14:textId="77777777" w:rsidTr="00190B8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170B1F02" w14:textId="77777777" w:rsidR="0065471E" w:rsidRDefault="0065471E" w:rsidP="0065471E">
            <w:pPr>
              <w:pStyle w:val="TAL"/>
            </w:pPr>
            <w:r w:rsidRPr="000B71E3">
              <w:t>ProblemDetails</w:t>
            </w:r>
          </w:p>
        </w:tc>
        <w:tc>
          <w:tcPr>
            <w:tcW w:w="182" w:type="pct"/>
            <w:tcBorders>
              <w:top w:val="single" w:sz="4" w:space="0" w:color="auto"/>
              <w:left w:val="single" w:sz="6" w:space="0" w:color="000000"/>
              <w:bottom w:val="single" w:sz="4" w:space="0" w:color="auto"/>
              <w:right w:val="single" w:sz="6" w:space="0" w:color="000000"/>
            </w:tcBorders>
          </w:tcPr>
          <w:p w14:paraId="20B15CC1" w14:textId="77777777" w:rsidR="0065471E" w:rsidRPr="00296A3D"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4F402776" w14:textId="77777777" w:rsidR="0065471E" w:rsidRPr="00296A3D" w:rsidRDefault="0065471E" w:rsidP="0065471E">
            <w:pPr>
              <w:pStyle w:val="TAL"/>
            </w:pPr>
            <w:r>
              <w:t>0..</w:t>
            </w:r>
            <w:r w:rsidRPr="000B71E3">
              <w:t>1</w:t>
            </w:r>
          </w:p>
        </w:tc>
        <w:tc>
          <w:tcPr>
            <w:tcW w:w="647" w:type="pct"/>
            <w:tcBorders>
              <w:top w:val="single" w:sz="4" w:space="0" w:color="auto"/>
              <w:left w:val="single" w:sz="6" w:space="0" w:color="000000"/>
              <w:bottom w:val="single" w:sz="4" w:space="0" w:color="auto"/>
              <w:right w:val="single" w:sz="6" w:space="0" w:color="000000"/>
            </w:tcBorders>
          </w:tcPr>
          <w:p w14:paraId="6B36C16A" w14:textId="77777777" w:rsidR="0065471E" w:rsidRPr="00296A3D" w:rsidRDefault="0065471E" w:rsidP="0065471E">
            <w:pPr>
              <w:pStyle w:val="TAL"/>
            </w:pPr>
            <w:r w:rsidRPr="000B71E3">
              <w:t>404 Not Found</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2EA700C3" w14:textId="77777777" w:rsidR="0065471E" w:rsidRPr="000B71E3" w:rsidRDefault="0065471E" w:rsidP="0065471E">
            <w:pPr>
              <w:pStyle w:val="TAL"/>
            </w:pPr>
            <w:r w:rsidRPr="000B71E3">
              <w:t xml:space="preserve">The "cause" attribute </w:t>
            </w:r>
            <w:r>
              <w:t xml:space="preserve">may be used to indicate one of </w:t>
            </w:r>
            <w:r w:rsidRPr="000B71E3">
              <w:t>the following application error</w:t>
            </w:r>
            <w:r>
              <w:t>s</w:t>
            </w:r>
            <w:r w:rsidRPr="000B71E3">
              <w:t>:</w:t>
            </w:r>
          </w:p>
          <w:p w14:paraId="57D4F90D" w14:textId="77777777" w:rsidR="0065471E" w:rsidRDefault="0065471E" w:rsidP="0065471E">
            <w:pPr>
              <w:pStyle w:val="TAL"/>
            </w:pPr>
            <w:r w:rsidRPr="000B71E3">
              <w:t>- USER_NOT_FOUND</w:t>
            </w:r>
          </w:p>
          <w:p w14:paraId="20635B1D" w14:textId="77777777" w:rsidR="0065471E" w:rsidRDefault="0065471E" w:rsidP="0065471E">
            <w:pPr>
              <w:pStyle w:val="TAL"/>
            </w:pPr>
            <w:r>
              <w:t>- DATA_NOT_FOUND</w:t>
            </w:r>
          </w:p>
          <w:p w14:paraId="1EAB36E3" w14:textId="77777777" w:rsidR="0065471E" w:rsidRDefault="0065471E" w:rsidP="0065471E">
            <w:pPr>
              <w:pStyle w:val="TAL"/>
            </w:pPr>
          </w:p>
          <w:p w14:paraId="296563A7" w14:textId="77777777" w:rsidR="0065471E" w:rsidRPr="00296A3D" w:rsidRDefault="0065471E" w:rsidP="0065471E">
            <w:pPr>
              <w:pStyle w:val="TAL"/>
            </w:pPr>
            <w:r>
              <w:t>DATA_NOT_FOUND indicates that the user is not subscribed to SRVCC.</w:t>
            </w:r>
          </w:p>
        </w:tc>
      </w:tr>
      <w:tr w:rsidR="0065471E" w:rsidRPr="001769FF" w14:paraId="717A6DFE" w14:textId="77777777" w:rsidTr="00190B87">
        <w:trPr>
          <w:jc w:val="center"/>
        </w:trPr>
        <w:tc>
          <w:tcPr>
            <w:tcW w:w="927" w:type="pct"/>
            <w:tcBorders>
              <w:top w:val="single" w:sz="4" w:space="0" w:color="auto"/>
              <w:left w:val="single" w:sz="6" w:space="0" w:color="000000"/>
              <w:bottom w:val="single" w:sz="4" w:space="0" w:color="auto"/>
              <w:right w:val="single" w:sz="6" w:space="0" w:color="000000"/>
            </w:tcBorders>
            <w:shd w:val="clear" w:color="auto" w:fill="auto"/>
          </w:tcPr>
          <w:p w14:paraId="4EFCA616" w14:textId="77777777" w:rsidR="0065471E" w:rsidRDefault="0065471E" w:rsidP="0065471E">
            <w:pPr>
              <w:pStyle w:val="TAL"/>
            </w:pPr>
            <w:r w:rsidRPr="000B71E3">
              <w:t>ProblemDetails</w:t>
            </w:r>
          </w:p>
        </w:tc>
        <w:tc>
          <w:tcPr>
            <w:tcW w:w="182" w:type="pct"/>
            <w:tcBorders>
              <w:top w:val="single" w:sz="4" w:space="0" w:color="auto"/>
              <w:left w:val="single" w:sz="6" w:space="0" w:color="000000"/>
              <w:bottom w:val="single" w:sz="4" w:space="0" w:color="auto"/>
              <w:right w:val="single" w:sz="6" w:space="0" w:color="000000"/>
            </w:tcBorders>
          </w:tcPr>
          <w:p w14:paraId="4D7C866A" w14:textId="77777777" w:rsidR="0065471E" w:rsidRPr="00296A3D" w:rsidRDefault="0065471E" w:rsidP="0065471E">
            <w:pPr>
              <w:pStyle w:val="TAC"/>
            </w:pPr>
            <w:r>
              <w:t>O</w:t>
            </w:r>
          </w:p>
        </w:tc>
        <w:tc>
          <w:tcPr>
            <w:tcW w:w="582" w:type="pct"/>
            <w:tcBorders>
              <w:top w:val="single" w:sz="4" w:space="0" w:color="auto"/>
              <w:left w:val="single" w:sz="6" w:space="0" w:color="000000"/>
              <w:bottom w:val="single" w:sz="4" w:space="0" w:color="auto"/>
              <w:right w:val="single" w:sz="6" w:space="0" w:color="000000"/>
            </w:tcBorders>
          </w:tcPr>
          <w:p w14:paraId="3D3D63FA" w14:textId="77777777" w:rsidR="0065471E" w:rsidRPr="00296A3D" w:rsidRDefault="0065471E" w:rsidP="0065471E">
            <w:pPr>
              <w:pStyle w:val="TAL"/>
            </w:pPr>
            <w:r>
              <w:t>0..</w:t>
            </w:r>
            <w:r w:rsidRPr="000B71E3">
              <w:t>1</w:t>
            </w:r>
          </w:p>
        </w:tc>
        <w:tc>
          <w:tcPr>
            <w:tcW w:w="647" w:type="pct"/>
            <w:tcBorders>
              <w:top w:val="single" w:sz="4" w:space="0" w:color="auto"/>
              <w:left w:val="single" w:sz="6" w:space="0" w:color="000000"/>
              <w:bottom w:val="single" w:sz="4" w:space="0" w:color="auto"/>
              <w:right w:val="single" w:sz="6" w:space="0" w:color="000000"/>
            </w:tcBorders>
          </w:tcPr>
          <w:p w14:paraId="773154FE" w14:textId="77777777" w:rsidR="0065471E" w:rsidRPr="00296A3D" w:rsidRDefault="0065471E" w:rsidP="0065471E">
            <w:pPr>
              <w:pStyle w:val="TAL"/>
            </w:pPr>
            <w:r w:rsidRPr="000B71E3">
              <w:t>403 Forbidden</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3A96990C" w14:textId="77777777" w:rsidR="0065471E" w:rsidRPr="000B71E3" w:rsidRDefault="0065471E" w:rsidP="0065471E">
            <w:pPr>
              <w:pStyle w:val="TAL"/>
            </w:pPr>
            <w:r w:rsidRPr="000B71E3">
              <w:t xml:space="preserve">The "cause" attribute </w:t>
            </w:r>
            <w:r>
              <w:t xml:space="preserve">may be used to indicate </w:t>
            </w:r>
            <w:r w:rsidRPr="000B71E3">
              <w:t>the following application error:</w:t>
            </w:r>
          </w:p>
          <w:p w14:paraId="3E7A361B" w14:textId="77777777" w:rsidR="0065471E" w:rsidRPr="00296A3D" w:rsidRDefault="0065471E" w:rsidP="0065471E">
            <w:pPr>
              <w:pStyle w:val="TAL"/>
            </w:pPr>
            <w:r w:rsidRPr="000B71E3">
              <w:t xml:space="preserve">- </w:t>
            </w:r>
            <w:r>
              <w:rPr>
                <w:lang w:val="en-US"/>
              </w:rPr>
              <w:t>OPERATION_NOT_ALLOWED</w:t>
            </w:r>
          </w:p>
        </w:tc>
      </w:tr>
    </w:tbl>
    <w:p w14:paraId="3103310E" w14:textId="77777777" w:rsidR="0065471E" w:rsidRDefault="0065471E" w:rsidP="0065471E">
      <w:pPr>
        <w:rPr>
          <w:rFonts w:eastAsia="SimSun"/>
        </w:rPr>
      </w:pPr>
    </w:p>
    <w:p w14:paraId="627DA9BF" w14:textId="6088C8DC" w:rsidR="0065471E" w:rsidRDefault="0065471E" w:rsidP="0065471E">
      <w:pPr>
        <w:pStyle w:val="TH"/>
      </w:pPr>
      <w:r w:rsidRPr="00D67AB2">
        <w:lastRenderedPageBreak/>
        <w:t xml:space="preserve">Table </w:t>
      </w:r>
      <w:r w:rsidRPr="001769FF">
        <w:t>6.</w:t>
      </w:r>
      <w:r>
        <w:t>2.3.17.</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3831088B"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E5DF0E"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2AAC752"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AD6735"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35D54F7"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E91532F" w14:textId="77777777" w:rsidR="0065471E" w:rsidRPr="00D67AB2" w:rsidRDefault="0065471E" w:rsidP="00100CB3">
            <w:pPr>
              <w:pStyle w:val="TAH"/>
            </w:pPr>
            <w:r w:rsidRPr="00D67AB2">
              <w:t>Description</w:t>
            </w:r>
          </w:p>
        </w:tc>
      </w:tr>
      <w:tr w:rsidR="0065471E" w:rsidRPr="00D67AB2" w14:paraId="083D4AF7"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C218780"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D580C85"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E52E0B"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4245321"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0961200" w14:textId="77777777" w:rsidR="0065471E" w:rsidRPr="00D67AB2" w:rsidRDefault="0065471E" w:rsidP="00100CB3">
            <w:pPr>
              <w:pStyle w:val="TAL"/>
            </w:pPr>
            <w:r w:rsidRPr="00D70312">
              <w:t xml:space="preserve">An alternative URI of the resource located on an alternative service instance within the </w:t>
            </w:r>
            <w:r>
              <w:t>same HSS (service) set.</w:t>
            </w:r>
          </w:p>
        </w:tc>
      </w:tr>
      <w:tr w:rsidR="0065471E" w:rsidRPr="00D67AB2" w14:paraId="6EBA44F6"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71ABB7"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DD557FB"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C9D237C"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36703B9"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206821D" w14:textId="77777777" w:rsidR="0065471E" w:rsidRPr="00D70312" w:rsidRDefault="0065471E" w:rsidP="00100CB3">
            <w:pPr>
              <w:pStyle w:val="TAL"/>
            </w:pPr>
            <w:r w:rsidRPr="00525507">
              <w:t>Identifier of the target NF (service) instance ID towards which the request is redirected</w:t>
            </w:r>
            <w:r>
              <w:t>.</w:t>
            </w:r>
          </w:p>
        </w:tc>
      </w:tr>
    </w:tbl>
    <w:p w14:paraId="7AF47492" w14:textId="77777777" w:rsidR="0065471E" w:rsidRDefault="0065471E" w:rsidP="0065471E"/>
    <w:p w14:paraId="0F28F1C3" w14:textId="22A7B949" w:rsidR="0065471E" w:rsidRDefault="0065471E" w:rsidP="0065471E">
      <w:pPr>
        <w:pStyle w:val="TH"/>
      </w:pPr>
      <w:r w:rsidRPr="00D67AB2">
        <w:t xml:space="preserve">Table </w:t>
      </w:r>
      <w:r w:rsidRPr="001769FF">
        <w:t>6.</w:t>
      </w:r>
      <w:r>
        <w:t>2.3.17.</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63A0060C"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0CF8EE5"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5A9C4DB"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F1BAFB"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09F1C94"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3183B19" w14:textId="77777777" w:rsidR="0065471E" w:rsidRPr="00D67AB2" w:rsidRDefault="0065471E" w:rsidP="00100CB3">
            <w:pPr>
              <w:pStyle w:val="TAH"/>
            </w:pPr>
            <w:r w:rsidRPr="00D67AB2">
              <w:t>Description</w:t>
            </w:r>
          </w:p>
        </w:tc>
      </w:tr>
      <w:tr w:rsidR="0065471E" w:rsidRPr="00D67AB2" w14:paraId="03BF3453"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14DDA5"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487A9E7"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38DEE25"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6F5B238"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AC2F1B3" w14:textId="77777777" w:rsidR="0065471E" w:rsidRPr="00D67AB2" w:rsidRDefault="0065471E" w:rsidP="00100CB3">
            <w:pPr>
              <w:pStyle w:val="TAL"/>
            </w:pPr>
            <w:r w:rsidRPr="00D70312">
              <w:t xml:space="preserve">An alternative URI of the resource located on an alternative service instance within the </w:t>
            </w:r>
            <w:r>
              <w:t>same HSS (service) set.</w:t>
            </w:r>
          </w:p>
        </w:tc>
      </w:tr>
      <w:tr w:rsidR="0065471E" w:rsidRPr="00D67AB2" w14:paraId="4CDD635E"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4714E4"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6F94646"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4099DEE"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FFC9DA3"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9383888" w14:textId="77777777" w:rsidR="0065471E" w:rsidRPr="00D70312" w:rsidRDefault="0065471E" w:rsidP="00100CB3">
            <w:pPr>
              <w:pStyle w:val="TAL"/>
            </w:pPr>
            <w:r w:rsidRPr="00525507">
              <w:t>Identifier of the target NF (service) instance ID towards which the request is redirected</w:t>
            </w:r>
            <w:r>
              <w:t>.</w:t>
            </w:r>
          </w:p>
        </w:tc>
      </w:tr>
    </w:tbl>
    <w:p w14:paraId="00DA8E5B" w14:textId="77777777" w:rsidR="0071107A" w:rsidRPr="00BC05CA" w:rsidRDefault="0071107A" w:rsidP="00190B87"/>
    <w:p w14:paraId="5519D31D" w14:textId="77777777" w:rsidR="0071107A" w:rsidRPr="00384E92" w:rsidRDefault="0071107A" w:rsidP="007B60E3">
      <w:pPr>
        <w:pStyle w:val="Heading6"/>
        <w:numPr>
          <w:ilvl w:val="5"/>
          <w:numId w:val="0"/>
        </w:numPr>
        <w:ind w:left="1152" w:hanging="432"/>
      </w:pPr>
      <w:bookmarkStart w:id="2406" w:name="_Toc34346687"/>
      <w:bookmarkStart w:id="2407" w:name="_Toc34740764"/>
      <w:bookmarkStart w:id="2408" w:name="_Toc34748123"/>
      <w:bookmarkStart w:id="2409" w:name="_Toc34748499"/>
      <w:bookmarkStart w:id="2410" w:name="_Toc34749489"/>
      <w:bookmarkStart w:id="2411" w:name="_Toc49689952"/>
      <w:bookmarkStart w:id="2412" w:name="_Toc56337037"/>
      <w:bookmarkStart w:id="2413" w:name="_Toc114776938"/>
      <w:r w:rsidRPr="00384E92">
        <w:t>6.</w:t>
      </w:r>
      <w:r>
        <w:t>2.3.17.3</w:t>
      </w:r>
      <w:r w:rsidRPr="00384E92">
        <w:t>.</w:t>
      </w:r>
      <w:r>
        <w:t>2</w:t>
      </w:r>
      <w:r w:rsidRPr="00384E92">
        <w:tab/>
      </w:r>
      <w:r>
        <w:t>PATCH</w:t>
      </w:r>
      <w:bookmarkEnd w:id="2406"/>
      <w:bookmarkEnd w:id="2407"/>
      <w:bookmarkEnd w:id="2408"/>
      <w:bookmarkEnd w:id="2409"/>
      <w:bookmarkEnd w:id="2410"/>
      <w:bookmarkEnd w:id="2411"/>
      <w:bookmarkEnd w:id="2412"/>
      <w:bookmarkEnd w:id="2413"/>
    </w:p>
    <w:p w14:paraId="5AC4E6EF" w14:textId="77777777" w:rsidR="0071107A" w:rsidRDefault="0071107A" w:rsidP="0071107A">
      <w:r>
        <w:t>This method shall support the URI query parameters specified in table 6.2.3.17.3.2-1.</w:t>
      </w:r>
    </w:p>
    <w:p w14:paraId="4EDC5223" w14:textId="77777777" w:rsidR="0071107A" w:rsidRPr="00384E92" w:rsidRDefault="0071107A" w:rsidP="0071107A">
      <w:pPr>
        <w:pStyle w:val="TH"/>
        <w:rPr>
          <w:rFonts w:cs="Arial"/>
        </w:rPr>
      </w:pPr>
      <w:r w:rsidRPr="00384E92">
        <w:t>Table 6.</w:t>
      </w:r>
      <w:r>
        <w:t>2.3.17.3.2</w:t>
      </w:r>
      <w:r w:rsidRPr="00384E92">
        <w:t xml:space="preserve">-1: URI query parameters supported by the </w:t>
      </w:r>
      <w:r>
        <w:t>PATCH</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71107A" w:rsidRPr="00384E92" w14:paraId="308C3591" w14:textId="77777777" w:rsidTr="0071107A">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7547F775" w14:textId="77777777" w:rsidR="0071107A" w:rsidRPr="001769FF" w:rsidRDefault="0071107A" w:rsidP="0071107A">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64ED2F2D" w14:textId="77777777" w:rsidR="0071107A" w:rsidRPr="001769FF" w:rsidRDefault="0071107A" w:rsidP="0071107A">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7A37ABEF" w14:textId="77777777" w:rsidR="0071107A" w:rsidRPr="001769FF" w:rsidRDefault="0071107A" w:rsidP="0071107A">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44CBE0D1" w14:textId="77777777" w:rsidR="0071107A" w:rsidRPr="001769FF" w:rsidRDefault="0071107A" w:rsidP="0071107A">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5C7C8877" w14:textId="77777777" w:rsidR="0071107A" w:rsidRPr="001769FF" w:rsidRDefault="0071107A" w:rsidP="0071107A">
            <w:pPr>
              <w:pStyle w:val="TAH"/>
            </w:pPr>
            <w:r>
              <w:t>Description</w:t>
            </w:r>
          </w:p>
        </w:tc>
      </w:tr>
      <w:tr w:rsidR="0071107A" w:rsidRPr="00384E92" w14:paraId="3E9767DE" w14:textId="77777777" w:rsidTr="00190B87">
        <w:trPr>
          <w:jc w:val="center"/>
        </w:trPr>
        <w:tc>
          <w:tcPr>
            <w:tcW w:w="1046" w:type="pct"/>
            <w:tcBorders>
              <w:top w:val="single" w:sz="4" w:space="0" w:color="auto"/>
              <w:left w:val="single" w:sz="6" w:space="0" w:color="000000"/>
              <w:bottom w:val="single" w:sz="4" w:space="0" w:color="auto"/>
              <w:right w:val="single" w:sz="6" w:space="0" w:color="000000"/>
            </w:tcBorders>
            <w:shd w:val="clear" w:color="auto" w:fill="auto"/>
          </w:tcPr>
          <w:p w14:paraId="0DEFCA94" w14:textId="77777777" w:rsidR="0071107A" w:rsidRPr="001769FF" w:rsidRDefault="0071107A" w:rsidP="0071107A">
            <w:pPr>
              <w:pStyle w:val="TAL"/>
            </w:pPr>
            <w:r w:rsidRPr="006A7EE2">
              <w:t>Supported-features</w:t>
            </w:r>
          </w:p>
        </w:tc>
        <w:tc>
          <w:tcPr>
            <w:tcW w:w="968" w:type="pct"/>
            <w:tcBorders>
              <w:top w:val="single" w:sz="4" w:space="0" w:color="auto"/>
              <w:left w:val="single" w:sz="6" w:space="0" w:color="000000"/>
              <w:bottom w:val="single" w:sz="4" w:space="0" w:color="auto"/>
              <w:right w:val="single" w:sz="6" w:space="0" w:color="000000"/>
            </w:tcBorders>
          </w:tcPr>
          <w:p w14:paraId="433B4D82" w14:textId="77777777" w:rsidR="0071107A" w:rsidRPr="001769FF" w:rsidRDefault="0071107A" w:rsidP="0071107A">
            <w:pPr>
              <w:pStyle w:val="TAL"/>
            </w:pPr>
            <w:r w:rsidRPr="006A7EE2">
              <w:t>SupportedFeatures</w:t>
            </w:r>
          </w:p>
        </w:tc>
        <w:tc>
          <w:tcPr>
            <w:tcW w:w="404" w:type="pct"/>
            <w:tcBorders>
              <w:top w:val="single" w:sz="4" w:space="0" w:color="auto"/>
              <w:left w:val="single" w:sz="6" w:space="0" w:color="000000"/>
              <w:bottom w:val="single" w:sz="4" w:space="0" w:color="auto"/>
              <w:right w:val="single" w:sz="6" w:space="0" w:color="000000"/>
            </w:tcBorders>
          </w:tcPr>
          <w:p w14:paraId="5519417A" w14:textId="77777777" w:rsidR="0071107A" w:rsidRPr="001769FF" w:rsidRDefault="0071107A" w:rsidP="007B60E3">
            <w:pPr>
              <w:pStyle w:val="TAC"/>
            </w:pPr>
            <w:r w:rsidRPr="007B60E3">
              <w:t>O</w:t>
            </w:r>
          </w:p>
        </w:tc>
        <w:tc>
          <w:tcPr>
            <w:tcW w:w="807" w:type="pct"/>
            <w:tcBorders>
              <w:top w:val="single" w:sz="4" w:space="0" w:color="auto"/>
              <w:left w:val="single" w:sz="6" w:space="0" w:color="000000"/>
              <w:bottom w:val="single" w:sz="4" w:space="0" w:color="auto"/>
              <w:right w:val="single" w:sz="6" w:space="0" w:color="000000"/>
            </w:tcBorders>
          </w:tcPr>
          <w:p w14:paraId="44F1C993" w14:textId="77777777" w:rsidR="0071107A" w:rsidRPr="001769FF" w:rsidRDefault="0071107A" w:rsidP="0071107A">
            <w:pPr>
              <w:pStyle w:val="TAL"/>
            </w:pPr>
            <w:r w:rsidRPr="006A7EE2">
              <w:t>0..1</w:t>
            </w:r>
          </w:p>
        </w:tc>
        <w:tc>
          <w:tcPr>
            <w:tcW w:w="1775" w:type="pct"/>
            <w:tcBorders>
              <w:top w:val="single" w:sz="4" w:space="0" w:color="auto"/>
              <w:left w:val="single" w:sz="6" w:space="0" w:color="000000"/>
              <w:bottom w:val="single" w:sz="4" w:space="0" w:color="auto"/>
              <w:right w:val="single" w:sz="6" w:space="0" w:color="000000"/>
            </w:tcBorders>
            <w:shd w:val="clear" w:color="auto" w:fill="auto"/>
            <w:vAlign w:val="center"/>
          </w:tcPr>
          <w:p w14:paraId="0ACEE798" w14:textId="77777777" w:rsidR="0071107A" w:rsidRPr="001769FF" w:rsidRDefault="0071107A" w:rsidP="0071107A">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r>
      <w:tr w:rsidR="00D70AEC" w:rsidRPr="00384E92" w14:paraId="1B85A612" w14:textId="77777777" w:rsidTr="0071107A">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6EC49CD4" w14:textId="79E63A73" w:rsidR="00D70AEC" w:rsidRPr="006A7EE2" w:rsidRDefault="00D70AEC" w:rsidP="00D70AEC">
            <w:pPr>
              <w:pStyle w:val="TAL"/>
            </w:pPr>
            <w:r>
              <w:t>private-identity</w:t>
            </w:r>
          </w:p>
        </w:tc>
        <w:tc>
          <w:tcPr>
            <w:tcW w:w="968" w:type="pct"/>
            <w:tcBorders>
              <w:top w:val="single" w:sz="4" w:space="0" w:color="auto"/>
              <w:left w:val="single" w:sz="6" w:space="0" w:color="000000"/>
              <w:bottom w:val="single" w:sz="6" w:space="0" w:color="000000"/>
              <w:right w:val="single" w:sz="6" w:space="0" w:color="000000"/>
            </w:tcBorders>
          </w:tcPr>
          <w:p w14:paraId="07C174F8" w14:textId="105D3D6C" w:rsidR="00D70AEC" w:rsidRPr="006A7EE2" w:rsidRDefault="00D70AEC" w:rsidP="00D70AEC">
            <w:pPr>
              <w:pStyle w:val="TAL"/>
            </w:pPr>
            <w:r>
              <w:t>PrivateId</w:t>
            </w:r>
          </w:p>
        </w:tc>
        <w:tc>
          <w:tcPr>
            <w:tcW w:w="404" w:type="pct"/>
            <w:tcBorders>
              <w:top w:val="single" w:sz="4" w:space="0" w:color="auto"/>
              <w:left w:val="single" w:sz="6" w:space="0" w:color="000000"/>
              <w:bottom w:val="single" w:sz="6" w:space="0" w:color="000000"/>
              <w:right w:val="single" w:sz="6" w:space="0" w:color="000000"/>
            </w:tcBorders>
          </w:tcPr>
          <w:p w14:paraId="23B0FCA0" w14:textId="640A2496" w:rsidR="00D70AEC" w:rsidRPr="006A7EE2" w:rsidRDefault="00D70AEC" w:rsidP="007B60E3">
            <w:pPr>
              <w:pStyle w:val="TAC"/>
            </w:pPr>
            <w:r w:rsidRPr="007B60E3">
              <w:t>C</w:t>
            </w:r>
          </w:p>
        </w:tc>
        <w:tc>
          <w:tcPr>
            <w:tcW w:w="807" w:type="pct"/>
            <w:tcBorders>
              <w:top w:val="single" w:sz="4" w:space="0" w:color="auto"/>
              <w:left w:val="single" w:sz="6" w:space="0" w:color="000000"/>
              <w:bottom w:val="single" w:sz="6" w:space="0" w:color="000000"/>
              <w:right w:val="single" w:sz="6" w:space="0" w:color="000000"/>
            </w:tcBorders>
          </w:tcPr>
          <w:p w14:paraId="57D8583F" w14:textId="742A6BDA" w:rsidR="00D70AEC" w:rsidRPr="006A7EE2" w:rsidRDefault="00D70AEC" w:rsidP="00D70AEC">
            <w:pPr>
              <w:pStyle w:val="TAL"/>
            </w:pPr>
            <w:r>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21BE45BA" w14:textId="1A78707A"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r>
    </w:tbl>
    <w:p w14:paraId="51788B96" w14:textId="77777777" w:rsidR="0071107A" w:rsidRDefault="0071107A" w:rsidP="0071107A"/>
    <w:p w14:paraId="188FCE77" w14:textId="77777777" w:rsidR="0071107A" w:rsidRPr="00384E92" w:rsidRDefault="0071107A" w:rsidP="0071107A">
      <w:r>
        <w:t>This method shall support the request data structures specified in table 6.2.3.17.3.2-2 and the response data structures and response codes specified in table 6.2.3.17.3.2-3.</w:t>
      </w:r>
    </w:p>
    <w:p w14:paraId="5FF05DF5" w14:textId="77777777" w:rsidR="0071107A" w:rsidRPr="001769FF" w:rsidRDefault="0071107A" w:rsidP="0071107A">
      <w:pPr>
        <w:pStyle w:val="TH"/>
      </w:pPr>
      <w:r w:rsidRPr="001769FF">
        <w:t>Table 6.</w:t>
      </w:r>
      <w:r>
        <w:t>2.3.</w:t>
      </w:r>
      <w:r w:rsidR="001A5BBB">
        <w:t>17</w:t>
      </w:r>
      <w:r>
        <w:t>.</w:t>
      </w:r>
      <w:r w:rsidRPr="001769FF">
        <w:t>3.</w:t>
      </w:r>
      <w:r>
        <w:t>2</w:t>
      </w:r>
      <w:r w:rsidRPr="001769FF">
        <w:t xml:space="preserve">-2: Data structures supported by the </w:t>
      </w:r>
      <w:r>
        <w:t>PATCH</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421"/>
        <w:gridCol w:w="1258"/>
        <w:gridCol w:w="6346"/>
      </w:tblGrid>
      <w:tr w:rsidR="0071107A" w:rsidRPr="000B71E3" w14:paraId="34780883" w14:textId="77777777" w:rsidTr="0071107A">
        <w:trPr>
          <w:jc w:val="center"/>
        </w:trPr>
        <w:tc>
          <w:tcPr>
            <w:tcW w:w="1603" w:type="dxa"/>
            <w:tcBorders>
              <w:top w:val="single" w:sz="4" w:space="0" w:color="auto"/>
              <w:left w:val="single" w:sz="4" w:space="0" w:color="auto"/>
              <w:bottom w:val="single" w:sz="4" w:space="0" w:color="auto"/>
              <w:right w:val="single" w:sz="4" w:space="0" w:color="auto"/>
            </w:tcBorders>
            <w:shd w:val="clear" w:color="auto" w:fill="C0C0C0"/>
          </w:tcPr>
          <w:p w14:paraId="235158B9" w14:textId="77777777" w:rsidR="0071107A" w:rsidRPr="000B71E3" w:rsidRDefault="0071107A" w:rsidP="0071107A">
            <w:pPr>
              <w:pStyle w:val="TAH"/>
            </w:pPr>
            <w:r w:rsidRPr="000B71E3">
              <w:t>Data type</w:t>
            </w:r>
          </w:p>
        </w:tc>
        <w:tc>
          <w:tcPr>
            <w:tcW w:w="421" w:type="dxa"/>
            <w:tcBorders>
              <w:top w:val="single" w:sz="4" w:space="0" w:color="auto"/>
              <w:left w:val="single" w:sz="4" w:space="0" w:color="auto"/>
              <w:bottom w:val="single" w:sz="4" w:space="0" w:color="auto"/>
              <w:right w:val="single" w:sz="4" w:space="0" w:color="auto"/>
            </w:tcBorders>
            <w:shd w:val="clear" w:color="auto" w:fill="C0C0C0"/>
          </w:tcPr>
          <w:p w14:paraId="02C56716" w14:textId="77777777" w:rsidR="0071107A" w:rsidRPr="000B71E3" w:rsidRDefault="0071107A" w:rsidP="0071107A">
            <w:pPr>
              <w:pStyle w:val="TAH"/>
            </w:pPr>
            <w:r w:rsidRPr="000B71E3">
              <w:t>P</w:t>
            </w:r>
          </w:p>
        </w:tc>
        <w:tc>
          <w:tcPr>
            <w:tcW w:w="1258" w:type="dxa"/>
            <w:tcBorders>
              <w:top w:val="single" w:sz="4" w:space="0" w:color="auto"/>
              <w:left w:val="single" w:sz="4" w:space="0" w:color="auto"/>
              <w:bottom w:val="single" w:sz="4" w:space="0" w:color="auto"/>
              <w:right w:val="single" w:sz="4" w:space="0" w:color="auto"/>
            </w:tcBorders>
            <w:shd w:val="clear" w:color="auto" w:fill="C0C0C0"/>
          </w:tcPr>
          <w:p w14:paraId="6A105B1B" w14:textId="77777777" w:rsidR="0071107A" w:rsidRPr="000B71E3" w:rsidRDefault="0071107A" w:rsidP="0071107A">
            <w:pPr>
              <w:pStyle w:val="TAH"/>
            </w:pPr>
            <w:r w:rsidRPr="000B71E3">
              <w:t>Cardinality</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tcPr>
          <w:p w14:paraId="108409C8" w14:textId="77777777" w:rsidR="0071107A" w:rsidRPr="000B71E3" w:rsidRDefault="0071107A" w:rsidP="0071107A">
            <w:pPr>
              <w:pStyle w:val="TAH"/>
            </w:pPr>
            <w:r w:rsidRPr="000B71E3">
              <w:t>Description</w:t>
            </w:r>
          </w:p>
        </w:tc>
      </w:tr>
      <w:tr w:rsidR="0071107A" w:rsidRPr="000B71E3" w14:paraId="2FEC0A93" w14:textId="77777777" w:rsidTr="0071107A">
        <w:trPr>
          <w:jc w:val="center"/>
        </w:trPr>
        <w:tc>
          <w:tcPr>
            <w:tcW w:w="1603" w:type="dxa"/>
            <w:tcBorders>
              <w:top w:val="single" w:sz="4" w:space="0" w:color="auto"/>
              <w:left w:val="single" w:sz="6" w:space="0" w:color="000000"/>
              <w:bottom w:val="single" w:sz="6" w:space="0" w:color="000000"/>
              <w:right w:val="single" w:sz="6" w:space="0" w:color="000000"/>
            </w:tcBorders>
            <w:shd w:val="clear" w:color="auto" w:fill="auto"/>
          </w:tcPr>
          <w:p w14:paraId="7BEB4EAC" w14:textId="77777777" w:rsidR="0071107A" w:rsidRPr="000B71E3" w:rsidRDefault="0071107A" w:rsidP="0071107A">
            <w:pPr>
              <w:pStyle w:val="TAL"/>
            </w:pPr>
            <w:r w:rsidRPr="006A7EE2">
              <w:t>array(PatchItem)</w:t>
            </w:r>
          </w:p>
        </w:tc>
        <w:tc>
          <w:tcPr>
            <w:tcW w:w="421" w:type="dxa"/>
            <w:tcBorders>
              <w:top w:val="single" w:sz="4" w:space="0" w:color="auto"/>
              <w:left w:val="single" w:sz="6" w:space="0" w:color="000000"/>
              <w:bottom w:val="single" w:sz="6" w:space="0" w:color="000000"/>
              <w:right w:val="single" w:sz="6" w:space="0" w:color="000000"/>
            </w:tcBorders>
          </w:tcPr>
          <w:p w14:paraId="0D360876" w14:textId="77777777" w:rsidR="0071107A" w:rsidRPr="000B71E3" w:rsidRDefault="0071107A" w:rsidP="0071107A">
            <w:pPr>
              <w:pStyle w:val="TAC"/>
            </w:pPr>
            <w:r w:rsidRPr="006A7EE2">
              <w:rPr>
                <w:lang w:eastAsia="zh-CN"/>
              </w:rPr>
              <w:t>M</w:t>
            </w:r>
          </w:p>
        </w:tc>
        <w:tc>
          <w:tcPr>
            <w:tcW w:w="1258" w:type="dxa"/>
            <w:tcBorders>
              <w:top w:val="single" w:sz="4" w:space="0" w:color="auto"/>
              <w:left w:val="single" w:sz="6" w:space="0" w:color="000000"/>
              <w:bottom w:val="single" w:sz="6" w:space="0" w:color="000000"/>
              <w:right w:val="single" w:sz="6" w:space="0" w:color="000000"/>
            </w:tcBorders>
          </w:tcPr>
          <w:p w14:paraId="6CEF409A" w14:textId="77777777" w:rsidR="0071107A" w:rsidRPr="000B71E3" w:rsidRDefault="0071107A" w:rsidP="0071107A">
            <w:pPr>
              <w:pStyle w:val="TAL"/>
            </w:pPr>
            <w:r w:rsidRPr="006A7EE2">
              <w:rPr>
                <w:rFonts w:hint="eastAsia"/>
                <w:lang w:eastAsia="zh-CN"/>
              </w:rPr>
              <w:t xml:space="preserve"> </w:t>
            </w:r>
            <w:r w:rsidRPr="006A7EE2">
              <w:rPr>
                <w:lang w:eastAsia="zh-CN"/>
              </w:rPr>
              <w:t>1..N</w:t>
            </w:r>
          </w:p>
        </w:tc>
        <w:tc>
          <w:tcPr>
            <w:tcW w:w="6345" w:type="dxa"/>
            <w:tcBorders>
              <w:top w:val="single" w:sz="4" w:space="0" w:color="auto"/>
              <w:left w:val="single" w:sz="6" w:space="0" w:color="000000"/>
              <w:bottom w:val="single" w:sz="6" w:space="0" w:color="000000"/>
              <w:right w:val="single" w:sz="6" w:space="0" w:color="000000"/>
            </w:tcBorders>
            <w:shd w:val="clear" w:color="auto" w:fill="auto"/>
          </w:tcPr>
          <w:p w14:paraId="318E3474" w14:textId="77777777" w:rsidR="0071107A" w:rsidRDefault="0071107A" w:rsidP="0071107A">
            <w:pPr>
              <w:pStyle w:val="TAL"/>
            </w:pPr>
            <w:r w:rsidRPr="006A7EE2">
              <w:t xml:space="preserve">Items describe the modifications to the </w:t>
            </w:r>
            <w:r>
              <w:t>SRVCC data.</w:t>
            </w:r>
          </w:p>
          <w:p w14:paraId="377F1E2F" w14:textId="77777777" w:rsidR="0071107A" w:rsidRDefault="0071107A" w:rsidP="0071107A">
            <w:pPr>
              <w:pStyle w:val="TAL"/>
            </w:pPr>
          </w:p>
          <w:p w14:paraId="22B5B4F6" w14:textId="77777777" w:rsidR="0071107A" w:rsidRPr="000B71E3" w:rsidRDefault="0071107A" w:rsidP="0071107A">
            <w:pPr>
              <w:pStyle w:val="TAL"/>
            </w:pPr>
            <w:r>
              <w:t>Modification are not applicable to UE SRVCC capabilities.</w:t>
            </w:r>
          </w:p>
        </w:tc>
      </w:tr>
    </w:tbl>
    <w:p w14:paraId="0D5E6EA4" w14:textId="77777777" w:rsidR="0071107A" w:rsidRDefault="0071107A" w:rsidP="0071107A"/>
    <w:p w14:paraId="7AC736C2" w14:textId="77777777" w:rsidR="0071107A" w:rsidRPr="001769FF" w:rsidRDefault="0071107A" w:rsidP="0071107A">
      <w:pPr>
        <w:pStyle w:val="TH"/>
      </w:pPr>
      <w:r w:rsidRPr="001769FF">
        <w:lastRenderedPageBreak/>
        <w:t>Table 6.</w:t>
      </w:r>
      <w:r>
        <w:t>2.3.</w:t>
      </w:r>
      <w:r w:rsidR="001A5BBB">
        <w:t>17</w:t>
      </w:r>
      <w:r>
        <w:t>.</w:t>
      </w:r>
      <w:r w:rsidRPr="001769FF">
        <w:t>3.</w:t>
      </w:r>
      <w:r>
        <w:t>2</w:t>
      </w:r>
      <w:r w:rsidRPr="001769FF">
        <w:t>-</w:t>
      </w:r>
      <w:r>
        <w:t>3</w:t>
      </w:r>
      <w:r w:rsidRPr="001769FF">
        <w:t>: Data structures</w:t>
      </w:r>
      <w:r>
        <w:t xml:space="preserve"> supported by the PATCH Response Body </w:t>
      </w:r>
      <w:r w:rsidRPr="001769FF">
        <w:t>on this resource</w:t>
      </w:r>
    </w:p>
    <w:tbl>
      <w:tblPr>
        <w:tblW w:w="493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9"/>
        <w:gridCol w:w="338"/>
        <w:gridCol w:w="1085"/>
        <w:gridCol w:w="1106"/>
        <w:gridCol w:w="5132"/>
      </w:tblGrid>
      <w:tr w:rsidR="0071107A" w:rsidRPr="006A7EE2" w14:paraId="235FEA3C" w14:textId="77777777" w:rsidTr="00190B87">
        <w:trPr>
          <w:jc w:val="center"/>
        </w:trPr>
        <w:tc>
          <w:tcPr>
            <w:tcW w:w="968" w:type="pct"/>
            <w:tcBorders>
              <w:top w:val="single" w:sz="4" w:space="0" w:color="auto"/>
              <w:left w:val="single" w:sz="4" w:space="0" w:color="auto"/>
              <w:bottom w:val="single" w:sz="4" w:space="0" w:color="auto"/>
              <w:right w:val="single" w:sz="4" w:space="0" w:color="auto"/>
            </w:tcBorders>
            <w:shd w:val="clear" w:color="auto" w:fill="C0C0C0"/>
          </w:tcPr>
          <w:p w14:paraId="478C9E9F" w14:textId="77777777" w:rsidR="0071107A" w:rsidRPr="006A7EE2" w:rsidRDefault="0071107A" w:rsidP="0071107A">
            <w:pPr>
              <w:pStyle w:val="TAH"/>
            </w:pPr>
            <w:r w:rsidRPr="006A7EE2">
              <w:t>Data type</w:t>
            </w:r>
          </w:p>
        </w:tc>
        <w:tc>
          <w:tcPr>
            <w:tcW w:w="178" w:type="pct"/>
            <w:tcBorders>
              <w:top w:val="single" w:sz="4" w:space="0" w:color="auto"/>
              <w:left w:val="single" w:sz="4" w:space="0" w:color="auto"/>
              <w:bottom w:val="single" w:sz="4" w:space="0" w:color="auto"/>
              <w:right w:val="single" w:sz="4" w:space="0" w:color="auto"/>
            </w:tcBorders>
            <w:shd w:val="clear" w:color="auto" w:fill="C0C0C0"/>
          </w:tcPr>
          <w:p w14:paraId="78AE1432" w14:textId="77777777" w:rsidR="0071107A" w:rsidRPr="006A7EE2" w:rsidRDefault="0071107A" w:rsidP="0071107A">
            <w:pPr>
              <w:pStyle w:val="TAH"/>
            </w:pPr>
            <w:r w:rsidRPr="006A7EE2">
              <w:t>P</w:t>
            </w:r>
          </w:p>
        </w:tc>
        <w:tc>
          <w:tcPr>
            <w:tcW w:w="571" w:type="pct"/>
            <w:tcBorders>
              <w:top w:val="single" w:sz="4" w:space="0" w:color="auto"/>
              <w:left w:val="single" w:sz="4" w:space="0" w:color="auto"/>
              <w:bottom w:val="single" w:sz="4" w:space="0" w:color="auto"/>
              <w:right w:val="single" w:sz="4" w:space="0" w:color="auto"/>
            </w:tcBorders>
            <w:shd w:val="clear" w:color="auto" w:fill="C0C0C0"/>
          </w:tcPr>
          <w:p w14:paraId="4949CB95" w14:textId="77777777" w:rsidR="0071107A" w:rsidRPr="006A7EE2" w:rsidRDefault="0071107A" w:rsidP="0071107A">
            <w:pPr>
              <w:pStyle w:val="TAH"/>
            </w:pPr>
            <w:r w:rsidRPr="006A7EE2">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2F13F210" w14:textId="77777777" w:rsidR="0071107A" w:rsidRPr="006A7EE2" w:rsidRDefault="0071107A" w:rsidP="0071107A">
            <w:pPr>
              <w:pStyle w:val="TAH"/>
            </w:pPr>
            <w:r w:rsidRPr="006A7EE2">
              <w:t>Response</w:t>
            </w:r>
          </w:p>
          <w:p w14:paraId="2B3A2EF9" w14:textId="77777777" w:rsidR="0071107A" w:rsidRPr="006A7EE2" w:rsidRDefault="0071107A" w:rsidP="0071107A">
            <w:pPr>
              <w:pStyle w:val="TAH"/>
            </w:pPr>
            <w:r w:rsidRPr="006A7EE2">
              <w:t>codes</w:t>
            </w:r>
          </w:p>
        </w:tc>
        <w:tc>
          <w:tcPr>
            <w:tcW w:w="2701" w:type="pct"/>
            <w:tcBorders>
              <w:top w:val="single" w:sz="4" w:space="0" w:color="auto"/>
              <w:left w:val="single" w:sz="4" w:space="0" w:color="auto"/>
              <w:bottom w:val="single" w:sz="4" w:space="0" w:color="auto"/>
              <w:right w:val="single" w:sz="4" w:space="0" w:color="auto"/>
            </w:tcBorders>
            <w:shd w:val="clear" w:color="auto" w:fill="C0C0C0"/>
          </w:tcPr>
          <w:p w14:paraId="7228D428" w14:textId="77777777" w:rsidR="0071107A" w:rsidRPr="006A7EE2" w:rsidRDefault="0071107A" w:rsidP="0071107A">
            <w:pPr>
              <w:pStyle w:val="TAH"/>
            </w:pPr>
            <w:r w:rsidRPr="006A7EE2">
              <w:t>Description</w:t>
            </w:r>
          </w:p>
        </w:tc>
      </w:tr>
      <w:tr w:rsidR="0071107A" w:rsidRPr="006A7EE2" w14:paraId="26969A1A" w14:textId="77777777" w:rsidTr="00190B87">
        <w:trPr>
          <w:jc w:val="center"/>
        </w:trPr>
        <w:tc>
          <w:tcPr>
            <w:tcW w:w="968" w:type="pct"/>
            <w:tcBorders>
              <w:top w:val="single" w:sz="4" w:space="0" w:color="auto"/>
              <w:left w:val="single" w:sz="6" w:space="0" w:color="000000"/>
              <w:bottom w:val="single" w:sz="6" w:space="0" w:color="000000"/>
              <w:right w:val="single" w:sz="6" w:space="0" w:color="000000"/>
            </w:tcBorders>
            <w:shd w:val="clear" w:color="auto" w:fill="auto"/>
          </w:tcPr>
          <w:p w14:paraId="31A9C242" w14:textId="77777777" w:rsidR="0071107A" w:rsidRPr="006A7EE2" w:rsidRDefault="0071107A" w:rsidP="0071107A">
            <w:pPr>
              <w:pStyle w:val="TAL"/>
            </w:pPr>
            <w:r w:rsidRPr="006A7EE2">
              <w:t>n/a</w:t>
            </w:r>
          </w:p>
        </w:tc>
        <w:tc>
          <w:tcPr>
            <w:tcW w:w="178" w:type="pct"/>
            <w:tcBorders>
              <w:top w:val="single" w:sz="4" w:space="0" w:color="auto"/>
              <w:left w:val="single" w:sz="6" w:space="0" w:color="000000"/>
              <w:bottom w:val="single" w:sz="6" w:space="0" w:color="000000"/>
              <w:right w:val="single" w:sz="6" w:space="0" w:color="000000"/>
            </w:tcBorders>
          </w:tcPr>
          <w:p w14:paraId="588E3C3C" w14:textId="77777777" w:rsidR="0071107A" w:rsidRPr="006A7EE2" w:rsidRDefault="0071107A" w:rsidP="0071107A">
            <w:pPr>
              <w:pStyle w:val="TAC"/>
            </w:pPr>
          </w:p>
        </w:tc>
        <w:tc>
          <w:tcPr>
            <w:tcW w:w="571" w:type="pct"/>
            <w:tcBorders>
              <w:top w:val="single" w:sz="4" w:space="0" w:color="auto"/>
              <w:left w:val="single" w:sz="6" w:space="0" w:color="000000"/>
              <w:bottom w:val="single" w:sz="6" w:space="0" w:color="000000"/>
              <w:right w:val="single" w:sz="6" w:space="0" w:color="000000"/>
            </w:tcBorders>
          </w:tcPr>
          <w:p w14:paraId="63A9B6F7" w14:textId="77777777" w:rsidR="0071107A" w:rsidRPr="006A7EE2" w:rsidRDefault="0071107A" w:rsidP="0071107A">
            <w:pPr>
              <w:pStyle w:val="TAL"/>
            </w:pPr>
          </w:p>
        </w:tc>
        <w:tc>
          <w:tcPr>
            <w:tcW w:w="582" w:type="pct"/>
            <w:tcBorders>
              <w:top w:val="single" w:sz="4" w:space="0" w:color="auto"/>
              <w:left w:val="single" w:sz="6" w:space="0" w:color="000000"/>
              <w:bottom w:val="single" w:sz="6" w:space="0" w:color="000000"/>
              <w:right w:val="single" w:sz="6" w:space="0" w:color="000000"/>
            </w:tcBorders>
          </w:tcPr>
          <w:p w14:paraId="00DD1486" w14:textId="77777777" w:rsidR="0071107A" w:rsidRPr="006A7EE2" w:rsidRDefault="0071107A" w:rsidP="0071107A">
            <w:pPr>
              <w:pStyle w:val="TAL"/>
            </w:pPr>
            <w:r w:rsidRPr="006A7EE2">
              <w:t>204 No Content</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3C6916A5" w14:textId="77777777" w:rsidR="0071107A" w:rsidRPr="006A7EE2" w:rsidRDefault="0071107A" w:rsidP="0071107A">
            <w:pPr>
              <w:pStyle w:val="TAL"/>
            </w:pPr>
            <w:r w:rsidRPr="006A7EE2">
              <w:t>Upon success, an empty response body shall be returned.</w:t>
            </w:r>
            <w:r w:rsidRPr="006A7EE2">
              <w:rPr>
                <w:rFonts w:hint="eastAsia"/>
                <w:lang w:eastAsia="zh-CN"/>
              </w:rPr>
              <w:t xml:space="preserve"> (NOTE </w:t>
            </w:r>
            <w:r>
              <w:rPr>
                <w:lang w:eastAsia="zh-CN"/>
              </w:rPr>
              <w:t>1</w:t>
            </w:r>
            <w:r w:rsidRPr="006A7EE2">
              <w:rPr>
                <w:rFonts w:hint="eastAsia"/>
                <w:lang w:eastAsia="zh-CN"/>
              </w:rPr>
              <w:t>)</w:t>
            </w:r>
          </w:p>
        </w:tc>
      </w:tr>
      <w:tr w:rsidR="0071107A" w:rsidRPr="006A7EE2" w14:paraId="0A4B62E3" w14:textId="77777777" w:rsidTr="00190B87">
        <w:trPr>
          <w:jc w:val="center"/>
        </w:trPr>
        <w:tc>
          <w:tcPr>
            <w:tcW w:w="968" w:type="pct"/>
            <w:tcBorders>
              <w:top w:val="single" w:sz="4" w:space="0" w:color="auto"/>
              <w:left w:val="single" w:sz="6" w:space="0" w:color="000000"/>
              <w:bottom w:val="single" w:sz="6" w:space="0" w:color="000000"/>
              <w:right w:val="single" w:sz="6" w:space="0" w:color="000000"/>
            </w:tcBorders>
            <w:shd w:val="clear" w:color="auto" w:fill="auto"/>
          </w:tcPr>
          <w:p w14:paraId="7AA2946F" w14:textId="77777777" w:rsidR="0071107A" w:rsidRPr="006A7EE2" w:rsidRDefault="0071107A" w:rsidP="0071107A">
            <w:pPr>
              <w:pStyle w:val="TAL"/>
              <w:rPr>
                <w:lang w:eastAsia="zh-CN"/>
              </w:rPr>
            </w:pPr>
            <w:r w:rsidRPr="006A7EE2">
              <w:rPr>
                <w:rFonts w:hint="eastAsia"/>
                <w:lang w:eastAsia="zh-CN"/>
              </w:rPr>
              <w:t>PatchResult</w:t>
            </w:r>
          </w:p>
        </w:tc>
        <w:tc>
          <w:tcPr>
            <w:tcW w:w="178" w:type="pct"/>
            <w:tcBorders>
              <w:top w:val="single" w:sz="4" w:space="0" w:color="auto"/>
              <w:left w:val="single" w:sz="6" w:space="0" w:color="000000"/>
              <w:bottom w:val="single" w:sz="6" w:space="0" w:color="000000"/>
              <w:right w:val="single" w:sz="6" w:space="0" w:color="000000"/>
            </w:tcBorders>
          </w:tcPr>
          <w:p w14:paraId="4A2560FB" w14:textId="77777777" w:rsidR="0071107A" w:rsidRPr="006A7EE2" w:rsidRDefault="0071107A" w:rsidP="0071107A">
            <w:pPr>
              <w:pStyle w:val="TAC"/>
            </w:pPr>
            <w:r w:rsidRPr="006A7EE2">
              <w:rPr>
                <w:rFonts w:hint="eastAsia"/>
                <w:lang w:eastAsia="zh-CN"/>
              </w:rPr>
              <w:t>M</w:t>
            </w:r>
          </w:p>
        </w:tc>
        <w:tc>
          <w:tcPr>
            <w:tcW w:w="571" w:type="pct"/>
            <w:tcBorders>
              <w:top w:val="single" w:sz="4" w:space="0" w:color="auto"/>
              <w:left w:val="single" w:sz="6" w:space="0" w:color="000000"/>
              <w:bottom w:val="single" w:sz="6" w:space="0" w:color="000000"/>
              <w:right w:val="single" w:sz="6" w:space="0" w:color="000000"/>
            </w:tcBorders>
          </w:tcPr>
          <w:p w14:paraId="1706645D" w14:textId="77777777" w:rsidR="0071107A" w:rsidRPr="006A7EE2" w:rsidRDefault="0071107A" w:rsidP="0071107A">
            <w:pPr>
              <w:pStyle w:val="TAL"/>
            </w:pPr>
            <w:r w:rsidRPr="006A7EE2">
              <w:rPr>
                <w:rFonts w:hint="eastAsia"/>
                <w:lang w:eastAsia="zh-CN"/>
              </w:rPr>
              <w:t>1</w:t>
            </w:r>
          </w:p>
        </w:tc>
        <w:tc>
          <w:tcPr>
            <w:tcW w:w="582" w:type="pct"/>
            <w:tcBorders>
              <w:top w:val="single" w:sz="4" w:space="0" w:color="auto"/>
              <w:left w:val="single" w:sz="6" w:space="0" w:color="000000"/>
              <w:bottom w:val="single" w:sz="6" w:space="0" w:color="000000"/>
              <w:right w:val="single" w:sz="6" w:space="0" w:color="000000"/>
            </w:tcBorders>
          </w:tcPr>
          <w:p w14:paraId="6B44FBD4" w14:textId="77777777" w:rsidR="0071107A" w:rsidRPr="006A7EE2" w:rsidRDefault="0071107A" w:rsidP="0071107A">
            <w:pPr>
              <w:pStyle w:val="TAL"/>
            </w:pPr>
            <w:r w:rsidRPr="006A7EE2">
              <w:rPr>
                <w:rFonts w:hint="eastAsia"/>
                <w:lang w:eastAsia="zh-CN"/>
              </w:rPr>
              <w:t>200 OK</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507DEF1F" w14:textId="77777777" w:rsidR="0071107A" w:rsidRPr="006A7EE2" w:rsidRDefault="0071107A" w:rsidP="0071107A">
            <w:pPr>
              <w:pStyle w:val="TAL"/>
            </w:pPr>
            <w:r w:rsidRPr="006A7EE2">
              <w:rPr>
                <w:rFonts w:hint="eastAsia"/>
                <w:lang w:eastAsia="zh-CN"/>
              </w:rPr>
              <w:t>Upon success, the execution report is returned. (NOTE </w:t>
            </w:r>
            <w:r>
              <w:rPr>
                <w:lang w:eastAsia="zh-CN"/>
              </w:rPr>
              <w:t>1</w:t>
            </w:r>
            <w:r w:rsidRPr="006A7EE2">
              <w:rPr>
                <w:rFonts w:hint="eastAsia"/>
                <w:lang w:eastAsia="zh-CN"/>
              </w:rPr>
              <w:t>)</w:t>
            </w:r>
          </w:p>
        </w:tc>
      </w:tr>
      <w:tr w:rsidR="0065471E" w:rsidRPr="006A7EE2" w14:paraId="0357F1BB" w14:textId="77777777" w:rsidTr="00190B87">
        <w:trPr>
          <w:jc w:val="center"/>
        </w:trPr>
        <w:tc>
          <w:tcPr>
            <w:tcW w:w="968" w:type="pct"/>
            <w:tcBorders>
              <w:top w:val="single" w:sz="4" w:space="0" w:color="auto"/>
              <w:left w:val="single" w:sz="6" w:space="0" w:color="000000"/>
              <w:bottom w:val="single" w:sz="6" w:space="0" w:color="000000"/>
              <w:right w:val="single" w:sz="6" w:space="0" w:color="000000"/>
            </w:tcBorders>
            <w:shd w:val="clear" w:color="auto" w:fill="auto"/>
          </w:tcPr>
          <w:p w14:paraId="567843E8" w14:textId="4634D6E1" w:rsidR="0065471E" w:rsidRPr="006A7EE2" w:rsidRDefault="0065471E" w:rsidP="0065471E">
            <w:pPr>
              <w:pStyle w:val="TAL"/>
              <w:rPr>
                <w:lang w:eastAsia="zh-CN"/>
              </w:rPr>
            </w:pPr>
            <w:r>
              <w:t>RedirectResponse</w:t>
            </w:r>
          </w:p>
        </w:tc>
        <w:tc>
          <w:tcPr>
            <w:tcW w:w="178" w:type="pct"/>
            <w:tcBorders>
              <w:top w:val="single" w:sz="4" w:space="0" w:color="auto"/>
              <w:left w:val="single" w:sz="6" w:space="0" w:color="000000"/>
              <w:bottom w:val="single" w:sz="6" w:space="0" w:color="000000"/>
              <w:right w:val="single" w:sz="6" w:space="0" w:color="000000"/>
            </w:tcBorders>
          </w:tcPr>
          <w:p w14:paraId="5ED1EC21" w14:textId="74245F29" w:rsidR="0065471E" w:rsidRPr="006A7EE2" w:rsidRDefault="0065471E" w:rsidP="0065471E">
            <w:pPr>
              <w:pStyle w:val="TAC"/>
              <w:rPr>
                <w:lang w:eastAsia="zh-CN"/>
              </w:rPr>
            </w:pPr>
            <w:r>
              <w:t>O</w:t>
            </w:r>
          </w:p>
        </w:tc>
        <w:tc>
          <w:tcPr>
            <w:tcW w:w="571" w:type="pct"/>
            <w:tcBorders>
              <w:top w:val="single" w:sz="4" w:space="0" w:color="auto"/>
              <w:left w:val="single" w:sz="6" w:space="0" w:color="000000"/>
              <w:bottom w:val="single" w:sz="6" w:space="0" w:color="000000"/>
              <w:right w:val="single" w:sz="6" w:space="0" w:color="000000"/>
            </w:tcBorders>
          </w:tcPr>
          <w:p w14:paraId="365C8774" w14:textId="3263A301" w:rsidR="0065471E" w:rsidRPr="006A7EE2" w:rsidRDefault="0065471E" w:rsidP="0065471E">
            <w:pPr>
              <w:pStyle w:val="TAL"/>
              <w:rPr>
                <w:lang w:eastAsia="zh-CN"/>
              </w:rPr>
            </w:pPr>
            <w:r>
              <w:t>0..1</w:t>
            </w:r>
          </w:p>
        </w:tc>
        <w:tc>
          <w:tcPr>
            <w:tcW w:w="582" w:type="pct"/>
            <w:tcBorders>
              <w:top w:val="single" w:sz="4" w:space="0" w:color="auto"/>
              <w:left w:val="single" w:sz="6" w:space="0" w:color="000000"/>
              <w:bottom w:val="single" w:sz="6" w:space="0" w:color="000000"/>
              <w:right w:val="single" w:sz="6" w:space="0" w:color="000000"/>
            </w:tcBorders>
          </w:tcPr>
          <w:p w14:paraId="16C54256" w14:textId="337121A0" w:rsidR="0065471E" w:rsidRPr="006A7EE2" w:rsidRDefault="0065471E" w:rsidP="0065471E">
            <w:pPr>
              <w:pStyle w:val="TAL"/>
              <w:rPr>
                <w:lang w:eastAsia="zh-CN"/>
              </w:rPr>
            </w:pPr>
            <w:r>
              <w:t>307 Temporary Redirect</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288EA4E0" w14:textId="1623BCD0" w:rsidR="0065471E" w:rsidRPr="006A7EE2" w:rsidRDefault="0065471E" w:rsidP="0065471E">
            <w:pPr>
              <w:pStyle w:val="TAL"/>
              <w:rPr>
                <w:lang w:eastAsia="zh-CN"/>
              </w:rPr>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65471E" w:rsidRPr="006A7EE2" w14:paraId="789828C4" w14:textId="77777777" w:rsidTr="00190B87">
        <w:trPr>
          <w:jc w:val="center"/>
        </w:trPr>
        <w:tc>
          <w:tcPr>
            <w:tcW w:w="968" w:type="pct"/>
            <w:tcBorders>
              <w:top w:val="single" w:sz="4" w:space="0" w:color="auto"/>
              <w:left w:val="single" w:sz="6" w:space="0" w:color="000000"/>
              <w:bottom w:val="single" w:sz="6" w:space="0" w:color="000000"/>
              <w:right w:val="single" w:sz="6" w:space="0" w:color="000000"/>
            </w:tcBorders>
            <w:shd w:val="clear" w:color="auto" w:fill="auto"/>
          </w:tcPr>
          <w:p w14:paraId="56D9C8D4" w14:textId="740F2830" w:rsidR="0065471E" w:rsidRPr="006A7EE2" w:rsidRDefault="0065471E" w:rsidP="0065471E">
            <w:pPr>
              <w:pStyle w:val="TAL"/>
              <w:rPr>
                <w:lang w:eastAsia="zh-CN"/>
              </w:rPr>
            </w:pPr>
            <w:r>
              <w:t>RedirectResponse</w:t>
            </w:r>
          </w:p>
        </w:tc>
        <w:tc>
          <w:tcPr>
            <w:tcW w:w="178" w:type="pct"/>
            <w:tcBorders>
              <w:top w:val="single" w:sz="4" w:space="0" w:color="auto"/>
              <w:left w:val="single" w:sz="6" w:space="0" w:color="000000"/>
              <w:bottom w:val="single" w:sz="6" w:space="0" w:color="000000"/>
              <w:right w:val="single" w:sz="6" w:space="0" w:color="000000"/>
            </w:tcBorders>
          </w:tcPr>
          <w:p w14:paraId="7BFA5011" w14:textId="0485B539" w:rsidR="0065471E" w:rsidRPr="006A7EE2" w:rsidRDefault="0065471E" w:rsidP="0065471E">
            <w:pPr>
              <w:pStyle w:val="TAC"/>
              <w:rPr>
                <w:lang w:eastAsia="zh-CN"/>
              </w:rPr>
            </w:pPr>
            <w:r>
              <w:t>O</w:t>
            </w:r>
          </w:p>
        </w:tc>
        <w:tc>
          <w:tcPr>
            <w:tcW w:w="571" w:type="pct"/>
            <w:tcBorders>
              <w:top w:val="single" w:sz="4" w:space="0" w:color="auto"/>
              <w:left w:val="single" w:sz="6" w:space="0" w:color="000000"/>
              <w:bottom w:val="single" w:sz="6" w:space="0" w:color="000000"/>
              <w:right w:val="single" w:sz="6" w:space="0" w:color="000000"/>
            </w:tcBorders>
          </w:tcPr>
          <w:p w14:paraId="4CDEA153" w14:textId="188601E2" w:rsidR="0065471E" w:rsidRPr="006A7EE2" w:rsidRDefault="0065471E" w:rsidP="0065471E">
            <w:pPr>
              <w:pStyle w:val="TAL"/>
              <w:rPr>
                <w:lang w:eastAsia="zh-CN"/>
              </w:rPr>
            </w:pPr>
            <w:r>
              <w:t>0..1</w:t>
            </w:r>
          </w:p>
        </w:tc>
        <w:tc>
          <w:tcPr>
            <w:tcW w:w="582" w:type="pct"/>
            <w:tcBorders>
              <w:top w:val="single" w:sz="4" w:space="0" w:color="auto"/>
              <w:left w:val="single" w:sz="6" w:space="0" w:color="000000"/>
              <w:bottom w:val="single" w:sz="6" w:space="0" w:color="000000"/>
              <w:right w:val="single" w:sz="6" w:space="0" w:color="000000"/>
            </w:tcBorders>
          </w:tcPr>
          <w:p w14:paraId="13DFBE74" w14:textId="6802FB17" w:rsidR="0065471E" w:rsidRPr="006A7EE2" w:rsidRDefault="0065471E" w:rsidP="0065471E">
            <w:pPr>
              <w:pStyle w:val="TAL"/>
              <w:rPr>
                <w:lang w:eastAsia="zh-CN"/>
              </w:rPr>
            </w:pPr>
            <w:r>
              <w:t>308 Permanent Redirect</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099A1EB1" w14:textId="55677FD7" w:rsidR="0065471E" w:rsidRPr="006A7EE2" w:rsidRDefault="0065471E" w:rsidP="0065471E">
            <w:pPr>
              <w:pStyle w:val="TAL"/>
              <w:rPr>
                <w:lang w:eastAsia="zh-CN"/>
              </w:rPr>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65471E" w:rsidRPr="006A7EE2" w14:paraId="1C344DC0" w14:textId="77777777" w:rsidTr="00190B87">
        <w:trPr>
          <w:jc w:val="center"/>
        </w:trPr>
        <w:tc>
          <w:tcPr>
            <w:tcW w:w="968" w:type="pct"/>
            <w:tcBorders>
              <w:top w:val="single" w:sz="4" w:space="0" w:color="auto"/>
              <w:left w:val="single" w:sz="6" w:space="0" w:color="000000"/>
              <w:bottom w:val="single" w:sz="4" w:space="0" w:color="auto"/>
              <w:right w:val="single" w:sz="6" w:space="0" w:color="000000"/>
            </w:tcBorders>
            <w:shd w:val="clear" w:color="auto" w:fill="auto"/>
          </w:tcPr>
          <w:p w14:paraId="091D6427" w14:textId="77777777" w:rsidR="0065471E" w:rsidRPr="006A7EE2" w:rsidRDefault="0065471E" w:rsidP="0065471E">
            <w:pPr>
              <w:pStyle w:val="TAL"/>
              <w:rPr>
                <w:lang w:eastAsia="zh-CN"/>
              </w:rPr>
            </w:pPr>
            <w:r w:rsidRPr="006A7EE2">
              <w:rPr>
                <w:rFonts w:hint="eastAsia"/>
                <w:lang w:eastAsia="zh-CN"/>
              </w:rPr>
              <w:t>P</w:t>
            </w:r>
            <w:r w:rsidRPr="006A7EE2">
              <w:rPr>
                <w:lang w:eastAsia="zh-CN"/>
              </w:rPr>
              <w:t>roblemDetails</w:t>
            </w:r>
          </w:p>
        </w:tc>
        <w:tc>
          <w:tcPr>
            <w:tcW w:w="178" w:type="pct"/>
            <w:tcBorders>
              <w:top w:val="single" w:sz="4" w:space="0" w:color="auto"/>
              <w:left w:val="single" w:sz="6" w:space="0" w:color="000000"/>
              <w:bottom w:val="single" w:sz="6" w:space="0" w:color="000000"/>
              <w:right w:val="single" w:sz="6" w:space="0" w:color="000000"/>
            </w:tcBorders>
          </w:tcPr>
          <w:p w14:paraId="4797DCCC" w14:textId="20B44848" w:rsidR="0065471E" w:rsidRPr="006A7EE2" w:rsidRDefault="0065471E" w:rsidP="0065471E">
            <w:pPr>
              <w:pStyle w:val="TAC"/>
              <w:rPr>
                <w:lang w:eastAsia="zh-CN"/>
              </w:rPr>
            </w:pPr>
            <w:r>
              <w:rPr>
                <w:lang w:eastAsia="zh-CN"/>
              </w:rPr>
              <w:t>O</w:t>
            </w:r>
          </w:p>
        </w:tc>
        <w:tc>
          <w:tcPr>
            <w:tcW w:w="571" w:type="pct"/>
            <w:tcBorders>
              <w:top w:val="single" w:sz="4" w:space="0" w:color="auto"/>
              <w:left w:val="single" w:sz="6" w:space="0" w:color="000000"/>
              <w:bottom w:val="single" w:sz="6" w:space="0" w:color="000000"/>
              <w:right w:val="single" w:sz="6" w:space="0" w:color="000000"/>
            </w:tcBorders>
          </w:tcPr>
          <w:p w14:paraId="27FE5388" w14:textId="150A38C9" w:rsidR="0065471E" w:rsidRPr="006A7EE2" w:rsidRDefault="0065471E" w:rsidP="0065471E">
            <w:pPr>
              <w:pStyle w:val="TAL"/>
              <w:rPr>
                <w:lang w:eastAsia="zh-CN"/>
              </w:rPr>
            </w:pPr>
            <w:r>
              <w:rPr>
                <w:lang w:eastAsia="zh-CN"/>
              </w:rPr>
              <w:t>0..</w:t>
            </w:r>
            <w:r w:rsidRPr="006A7EE2">
              <w:rPr>
                <w:rFonts w:hint="eastAsia"/>
                <w:lang w:eastAsia="zh-CN"/>
              </w:rPr>
              <w:t>1</w:t>
            </w:r>
          </w:p>
        </w:tc>
        <w:tc>
          <w:tcPr>
            <w:tcW w:w="582" w:type="pct"/>
            <w:tcBorders>
              <w:top w:val="single" w:sz="4" w:space="0" w:color="auto"/>
              <w:left w:val="single" w:sz="6" w:space="0" w:color="000000"/>
              <w:bottom w:val="single" w:sz="6" w:space="0" w:color="000000"/>
              <w:right w:val="single" w:sz="6" w:space="0" w:color="000000"/>
            </w:tcBorders>
          </w:tcPr>
          <w:p w14:paraId="62D73E94" w14:textId="77777777" w:rsidR="0065471E" w:rsidRPr="006A7EE2" w:rsidRDefault="0065471E" w:rsidP="0065471E">
            <w:pPr>
              <w:pStyle w:val="TAL"/>
              <w:rPr>
                <w:lang w:eastAsia="zh-CN"/>
              </w:rPr>
            </w:pPr>
            <w:r w:rsidRPr="006A7EE2">
              <w:rPr>
                <w:rFonts w:hint="eastAsia"/>
                <w:lang w:eastAsia="zh-CN"/>
              </w:rPr>
              <w:t>4</w:t>
            </w:r>
            <w:r w:rsidRPr="006A7EE2">
              <w:rPr>
                <w:lang w:eastAsia="zh-CN"/>
              </w:rPr>
              <w:t>04 Not Found</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76889A1D" w14:textId="77777777" w:rsidR="0065471E" w:rsidRPr="006A7EE2" w:rsidRDefault="0065471E" w:rsidP="0065471E">
            <w:pPr>
              <w:pStyle w:val="TAL"/>
              <w:rPr>
                <w:lang w:eastAsia="zh-CN"/>
              </w:rPr>
            </w:pPr>
          </w:p>
          <w:p w14:paraId="718D4F61" w14:textId="727F1504" w:rsidR="0065471E" w:rsidRPr="006A7EE2" w:rsidRDefault="0065471E" w:rsidP="0065471E">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552B3E63" w14:textId="77777777" w:rsidR="0065471E" w:rsidRPr="006A7EE2" w:rsidRDefault="0065471E" w:rsidP="0065471E">
            <w:pPr>
              <w:pStyle w:val="TAL"/>
            </w:pPr>
            <w:r w:rsidRPr="006A7EE2">
              <w:t>- USER_NOT_FOUND</w:t>
            </w:r>
          </w:p>
          <w:p w14:paraId="7705496F" w14:textId="77777777" w:rsidR="0065471E" w:rsidRDefault="0065471E" w:rsidP="0065471E">
            <w:pPr>
              <w:pStyle w:val="TAL"/>
              <w:rPr>
                <w:lang w:eastAsia="zh-CN"/>
              </w:rPr>
            </w:pPr>
            <w:r w:rsidRPr="006A7EE2">
              <w:rPr>
                <w:lang w:eastAsia="zh-CN"/>
              </w:rPr>
              <w:t xml:space="preserve">- </w:t>
            </w:r>
            <w:r>
              <w:rPr>
                <w:lang w:eastAsia="zh-CN"/>
              </w:rPr>
              <w:t>DATA_NOT_FOUND</w:t>
            </w:r>
          </w:p>
          <w:p w14:paraId="20DF0FA0" w14:textId="77777777" w:rsidR="0065471E" w:rsidRDefault="0065471E" w:rsidP="0065471E">
            <w:pPr>
              <w:pStyle w:val="TAL"/>
              <w:rPr>
                <w:lang w:eastAsia="zh-CN"/>
              </w:rPr>
            </w:pPr>
          </w:p>
          <w:p w14:paraId="286740F9" w14:textId="77777777" w:rsidR="0065471E" w:rsidRPr="006A7EE2" w:rsidRDefault="0065471E" w:rsidP="0065471E">
            <w:pPr>
              <w:pStyle w:val="TAL"/>
              <w:rPr>
                <w:lang w:eastAsia="zh-CN"/>
              </w:rPr>
            </w:pPr>
            <w:r>
              <w:t>DATA_NOT_FOUND indicates that the user is not subscribed to SRVCC.</w:t>
            </w:r>
          </w:p>
        </w:tc>
      </w:tr>
      <w:tr w:rsidR="0065471E" w:rsidRPr="006A7EE2" w14:paraId="4F6147E8" w14:textId="77777777" w:rsidTr="00190B87">
        <w:trPr>
          <w:jc w:val="center"/>
        </w:trPr>
        <w:tc>
          <w:tcPr>
            <w:tcW w:w="968" w:type="pct"/>
            <w:tcBorders>
              <w:top w:val="single" w:sz="4" w:space="0" w:color="auto"/>
              <w:left w:val="single" w:sz="6" w:space="0" w:color="000000"/>
              <w:bottom w:val="single" w:sz="6" w:space="0" w:color="000000"/>
              <w:right w:val="single" w:sz="6" w:space="0" w:color="000000"/>
            </w:tcBorders>
            <w:shd w:val="clear" w:color="auto" w:fill="auto"/>
          </w:tcPr>
          <w:p w14:paraId="1D97888F" w14:textId="7B63D0FA" w:rsidR="0065471E" w:rsidRPr="006A7EE2" w:rsidRDefault="0065471E" w:rsidP="0065471E">
            <w:pPr>
              <w:pStyle w:val="TAL"/>
              <w:rPr>
                <w:lang w:eastAsia="zh-CN"/>
              </w:rPr>
            </w:pPr>
            <w:r>
              <w:rPr>
                <w:lang w:eastAsia="zh-CN"/>
              </w:rPr>
              <w:t>ProblemDetails</w:t>
            </w:r>
          </w:p>
        </w:tc>
        <w:tc>
          <w:tcPr>
            <w:tcW w:w="178" w:type="pct"/>
            <w:tcBorders>
              <w:top w:val="single" w:sz="4" w:space="0" w:color="auto"/>
              <w:left w:val="single" w:sz="6" w:space="0" w:color="000000"/>
              <w:bottom w:val="single" w:sz="6" w:space="0" w:color="000000"/>
              <w:right w:val="single" w:sz="6" w:space="0" w:color="000000"/>
            </w:tcBorders>
          </w:tcPr>
          <w:p w14:paraId="595E8634" w14:textId="105622AE" w:rsidR="0065471E" w:rsidRPr="006A7EE2" w:rsidRDefault="0065471E" w:rsidP="0065471E">
            <w:pPr>
              <w:pStyle w:val="TAC"/>
              <w:rPr>
                <w:lang w:eastAsia="zh-CN"/>
              </w:rPr>
            </w:pPr>
            <w:r>
              <w:rPr>
                <w:lang w:eastAsia="zh-CN"/>
              </w:rPr>
              <w:t>O</w:t>
            </w:r>
          </w:p>
        </w:tc>
        <w:tc>
          <w:tcPr>
            <w:tcW w:w="571" w:type="pct"/>
            <w:tcBorders>
              <w:top w:val="single" w:sz="4" w:space="0" w:color="auto"/>
              <w:left w:val="single" w:sz="6" w:space="0" w:color="000000"/>
              <w:bottom w:val="single" w:sz="6" w:space="0" w:color="000000"/>
              <w:right w:val="single" w:sz="6" w:space="0" w:color="000000"/>
            </w:tcBorders>
          </w:tcPr>
          <w:p w14:paraId="1A4F51D5" w14:textId="0C0578FB" w:rsidR="0065471E" w:rsidRPr="006A7EE2" w:rsidRDefault="0065471E" w:rsidP="0065471E">
            <w:pPr>
              <w:pStyle w:val="TAL"/>
              <w:rPr>
                <w:lang w:eastAsia="zh-CN"/>
              </w:rPr>
            </w:pPr>
            <w:r>
              <w:rPr>
                <w:lang w:eastAsia="zh-CN"/>
              </w:rPr>
              <w:t>0..</w:t>
            </w:r>
            <w:r w:rsidRPr="006A7EE2">
              <w:rPr>
                <w:rFonts w:hint="eastAsia"/>
                <w:lang w:eastAsia="zh-CN"/>
              </w:rPr>
              <w:t>1</w:t>
            </w:r>
          </w:p>
        </w:tc>
        <w:tc>
          <w:tcPr>
            <w:tcW w:w="582" w:type="pct"/>
            <w:tcBorders>
              <w:top w:val="single" w:sz="4" w:space="0" w:color="auto"/>
              <w:left w:val="single" w:sz="6" w:space="0" w:color="000000"/>
              <w:bottom w:val="single" w:sz="6" w:space="0" w:color="000000"/>
              <w:right w:val="single" w:sz="6" w:space="0" w:color="000000"/>
            </w:tcBorders>
          </w:tcPr>
          <w:p w14:paraId="70032328" w14:textId="77777777" w:rsidR="0065471E" w:rsidRPr="006A7EE2" w:rsidRDefault="0065471E" w:rsidP="0065471E">
            <w:pPr>
              <w:pStyle w:val="TAL"/>
              <w:rPr>
                <w:lang w:eastAsia="zh-CN"/>
              </w:rPr>
            </w:pPr>
            <w:r w:rsidRPr="006A7EE2">
              <w:rPr>
                <w:rFonts w:hint="eastAsia"/>
                <w:lang w:eastAsia="zh-CN"/>
              </w:rPr>
              <w:t>4</w:t>
            </w:r>
            <w:r w:rsidRPr="006A7EE2">
              <w:rPr>
                <w:lang w:eastAsia="zh-CN"/>
              </w:rPr>
              <w:t>03 Forbidden</w:t>
            </w:r>
          </w:p>
        </w:tc>
        <w:tc>
          <w:tcPr>
            <w:tcW w:w="2701" w:type="pct"/>
            <w:tcBorders>
              <w:top w:val="single" w:sz="4" w:space="0" w:color="auto"/>
              <w:left w:val="single" w:sz="6" w:space="0" w:color="000000"/>
              <w:bottom w:val="single" w:sz="6" w:space="0" w:color="000000"/>
              <w:right w:val="single" w:sz="6" w:space="0" w:color="000000"/>
            </w:tcBorders>
            <w:shd w:val="clear" w:color="auto" w:fill="auto"/>
          </w:tcPr>
          <w:p w14:paraId="43689A03" w14:textId="77777777" w:rsidR="0065471E" w:rsidRPr="006A7EE2" w:rsidRDefault="0065471E" w:rsidP="0065471E">
            <w:pPr>
              <w:pStyle w:val="TAL"/>
              <w:rPr>
                <w:lang w:eastAsia="zh-CN"/>
              </w:rPr>
            </w:pPr>
            <w:r w:rsidRPr="006A7EE2">
              <w:rPr>
                <w:lang w:eastAsia="zh-CN"/>
              </w:rPr>
              <w:t>One or more attributes are not allowed to be modified.</w:t>
            </w:r>
          </w:p>
          <w:p w14:paraId="1EE92EE6" w14:textId="77777777" w:rsidR="0065471E" w:rsidRPr="006A7EE2" w:rsidRDefault="0065471E" w:rsidP="0065471E">
            <w:pPr>
              <w:pStyle w:val="TAL"/>
              <w:rPr>
                <w:lang w:eastAsia="zh-CN"/>
              </w:rPr>
            </w:pPr>
          </w:p>
          <w:p w14:paraId="72B8DDCE" w14:textId="062D25A4" w:rsidR="0065471E" w:rsidRPr="006A7EE2" w:rsidRDefault="0065471E" w:rsidP="0065471E">
            <w:pPr>
              <w:pStyle w:val="TAL"/>
              <w:rPr>
                <w:lang w:eastAsia="zh-CN"/>
              </w:rPr>
            </w:pPr>
            <w:r w:rsidRPr="006A7EE2">
              <w:rPr>
                <w:lang w:eastAsia="zh-CN"/>
              </w:rPr>
              <w:t xml:space="preserve">The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one of the following application errors</w:t>
            </w:r>
            <w:r w:rsidRPr="006A7EE2">
              <w:rPr>
                <w:lang w:eastAsia="zh-CN"/>
              </w:rPr>
              <w:t>:</w:t>
            </w:r>
          </w:p>
          <w:p w14:paraId="39222724" w14:textId="77777777" w:rsidR="0065471E" w:rsidRDefault="0065471E" w:rsidP="0065471E">
            <w:pPr>
              <w:pStyle w:val="TAL"/>
              <w:rPr>
                <w:lang w:val="en-US" w:eastAsia="zh-CN"/>
              </w:rPr>
            </w:pPr>
            <w:r w:rsidRPr="006A7EE2">
              <w:rPr>
                <w:lang w:eastAsia="zh-CN"/>
              </w:rPr>
              <w:t xml:space="preserve">- </w:t>
            </w:r>
            <w:r w:rsidRPr="006A7EE2">
              <w:rPr>
                <w:rFonts w:hint="eastAsia"/>
                <w:lang w:eastAsia="zh-CN"/>
              </w:rPr>
              <w:t>M</w:t>
            </w:r>
            <w:r w:rsidRPr="006A7EE2">
              <w:rPr>
                <w:lang w:eastAsia="zh-CN"/>
              </w:rPr>
              <w:t>ODIFICATION_NOT_ALLOWED</w:t>
            </w:r>
            <w:r w:rsidRPr="006A7EE2">
              <w:t xml:space="preserve">, </w:t>
            </w:r>
            <w:r w:rsidRPr="006A7EE2">
              <w:rPr>
                <w:lang w:val="en-US" w:eastAsia="zh-CN"/>
              </w:rPr>
              <w:t>see GPP TS 29.500</w:t>
            </w:r>
            <w:r>
              <w:rPr>
                <w:lang w:val="en-US" w:eastAsia="zh-CN"/>
              </w:rPr>
              <w:t> [</w:t>
            </w:r>
            <w:r w:rsidRPr="006A7EE2">
              <w:rPr>
                <w:lang w:val="en-US" w:eastAsia="zh-CN"/>
              </w:rPr>
              <w:t>4] table </w:t>
            </w:r>
            <w:r w:rsidRPr="006A7EE2">
              <w:rPr>
                <w:lang w:val="en-US"/>
              </w:rPr>
              <w:t>5.2.7.2-1</w:t>
            </w:r>
            <w:r w:rsidRPr="006A7EE2">
              <w:rPr>
                <w:lang w:val="en-US" w:eastAsia="zh-CN"/>
              </w:rPr>
              <w:t>.</w:t>
            </w:r>
          </w:p>
          <w:p w14:paraId="6E445AEE" w14:textId="77777777" w:rsidR="0065471E" w:rsidRPr="006A7EE2" w:rsidRDefault="0065471E" w:rsidP="0065471E">
            <w:pPr>
              <w:pStyle w:val="TAL"/>
              <w:rPr>
                <w:lang w:eastAsia="zh-CN"/>
              </w:rPr>
            </w:pPr>
            <w:r w:rsidRPr="000B71E3">
              <w:t xml:space="preserve">- </w:t>
            </w:r>
            <w:r>
              <w:rPr>
                <w:lang w:val="en-US"/>
              </w:rPr>
              <w:t>OPERATION_NOT_ALLOWED</w:t>
            </w:r>
          </w:p>
        </w:tc>
      </w:tr>
      <w:tr w:rsidR="0065471E" w:rsidRPr="006A7EE2" w14:paraId="2D5AFC61" w14:textId="77777777" w:rsidTr="00BC05CA">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2107B67" w14:textId="77777777" w:rsidR="0065471E" w:rsidRPr="006A7EE2" w:rsidRDefault="0065471E" w:rsidP="0065471E">
            <w:pPr>
              <w:pStyle w:val="TAN"/>
            </w:pPr>
            <w:r w:rsidRPr="006A7EE2">
              <w:rPr>
                <w:rFonts w:hint="eastAsia"/>
                <w:lang w:eastAsia="zh-CN"/>
              </w:rPr>
              <w:t>NOTE </w:t>
            </w:r>
            <w:r>
              <w:rPr>
                <w:lang w:eastAsia="zh-CN"/>
              </w:rPr>
              <w:t>1</w:t>
            </w:r>
            <w:r w:rsidRPr="006A7EE2">
              <w:rPr>
                <w:rFonts w:hint="eastAsia"/>
                <w:lang w:eastAsia="zh-CN"/>
              </w:rPr>
              <w:t>:</w:t>
            </w:r>
            <w:r w:rsidRPr="006A7EE2">
              <w:rPr>
                <w:lang w:val="en-US" w:eastAsia="zh-CN"/>
              </w:rPr>
              <w:tab/>
            </w:r>
            <w:r w:rsidRPr="006A7EE2">
              <w:rPr>
                <w:rFonts w:hint="eastAsia"/>
                <w:lang w:val="en-US" w:eastAsia="zh-CN"/>
              </w:rPr>
              <w:t xml:space="preserve">If all the modification instructions in the PATCH request have been implemented, the </w:t>
            </w:r>
            <w:r>
              <w:rPr>
                <w:lang w:val="en-US" w:eastAsia="zh-CN"/>
              </w:rPr>
              <w:t>HSS</w:t>
            </w:r>
            <w:r w:rsidRPr="006A7EE2">
              <w:rPr>
                <w:rFonts w:hint="eastAsia"/>
                <w:lang w:val="en-US" w:eastAsia="zh-CN"/>
              </w:rPr>
              <w:t xml:space="preserve"> shall respond with 204 No Content response; if some of the modification instructions in the PATCH request have been discarded, and the NF service consumer has included in the supported-feature query parameter the "PatchReport" feature number, the </w:t>
            </w:r>
            <w:r>
              <w:rPr>
                <w:lang w:val="en-US" w:eastAsia="zh-CN"/>
              </w:rPr>
              <w:t>HSS</w:t>
            </w:r>
            <w:r w:rsidRPr="006A7EE2">
              <w:rPr>
                <w:rFonts w:hint="eastAsia"/>
                <w:lang w:val="en-US" w:eastAsia="zh-CN"/>
              </w:rPr>
              <w:t xml:space="preserve"> shall respond with PatchResult.</w:t>
            </w:r>
          </w:p>
        </w:tc>
      </w:tr>
    </w:tbl>
    <w:p w14:paraId="29103BEE" w14:textId="77777777" w:rsidR="0065471E" w:rsidRDefault="0065471E" w:rsidP="0065471E">
      <w:pPr>
        <w:rPr>
          <w:rFonts w:eastAsia="SimSun"/>
        </w:rPr>
      </w:pPr>
    </w:p>
    <w:p w14:paraId="6ED7DA1F" w14:textId="684AED86" w:rsidR="0065471E" w:rsidRDefault="0065471E" w:rsidP="0065471E">
      <w:pPr>
        <w:pStyle w:val="TH"/>
      </w:pPr>
      <w:r w:rsidRPr="00D67AB2">
        <w:t xml:space="preserve">Table </w:t>
      </w:r>
      <w:r w:rsidRPr="001769FF">
        <w:t>6.</w:t>
      </w:r>
      <w:r>
        <w:t>2.3.17.</w:t>
      </w:r>
      <w:r w:rsidRPr="001769F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399ED59B"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D7CE19"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70A7239"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6CC9FB8"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318135B"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DAB8F21" w14:textId="77777777" w:rsidR="0065471E" w:rsidRPr="00D67AB2" w:rsidRDefault="0065471E" w:rsidP="00100CB3">
            <w:pPr>
              <w:pStyle w:val="TAH"/>
            </w:pPr>
            <w:r w:rsidRPr="00D67AB2">
              <w:t>Description</w:t>
            </w:r>
          </w:p>
        </w:tc>
      </w:tr>
      <w:tr w:rsidR="0065471E" w:rsidRPr="00D67AB2" w14:paraId="4C8E5CCF"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D757573"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E2783F6"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CFE3D47"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0817628"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19E9A32" w14:textId="77777777" w:rsidR="0065471E" w:rsidRPr="00D67AB2" w:rsidRDefault="0065471E" w:rsidP="00100CB3">
            <w:pPr>
              <w:pStyle w:val="TAL"/>
            </w:pPr>
            <w:r w:rsidRPr="00D70312">
              <w:t xml:space="preserve">An alternative URI of the resource located on an alternative service instance within the </w:t>
            </w:r>
            <w:r>
              <w:t>same HSS (service) set.</w:t>
            </w:r>
          </w:p>
        </w:tc>
      </w:tr>
      <w:tr w:rsidR="0065471E" w:rsidRPr="00D67AB2" w14:paraId="2DB6791D"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C8B5994"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8F83737"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6B1884"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8984A22"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560CD72" w14:textId="77777777" w:rsidR="0065471E" w:rsidRPr="00D70312" w:rsidRDefault="0065471E" w:rsidP="00100CB3">
            <w:pPr>
              <w:pStyle w:val="TAL"/>
            </w:pPr>
            <w:r w:rsidRPr="00525507">
              <w:t>Identifier of the target NF (service) instance ID towards which the request is redirected</w:t>
            </w:r>
            <w:r>
              <w:t>.</w:t>
            </w:r>
          </w:p>
        </w:tc>
      </w:tr>
    </w:tbl>
    <w:p w14:paraId="4C511A30" w14:textId="77777777" w:rsidR="0065471E" w:rsidRDefault="0065471E" w:rsidP="0065471E"/>
    <w:p w14:paraId="5E66764F" w14:textId="723DC7EE" w:rsidR="0065471E" w:rsidRDefault="0065471E" w:rsidP="0065471E">
      <w:pPr>
        <w:pStyle w:val="TH"/>
      </w:pPr>
      <w:r w:rsidRPr="00D67AB2">
        <w:t xml:space="preserve">Table </w:t>
      </w:r>
      <w:r w:rsidRPr="001769FF">
        <w:t>6.</w:t>
      </w:r>
      <w:r>
        <w:t>2.3.17.</w:t>
      </w:r>
      <w:r w:rsidRPr="001769F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471E" w:rsidRPr="00D67AB2" w14:paraId="1CF825E4"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BD58A7F" w14:textId="77777777" w:rsidR="0065471E" w:rsidRPr="00D67AB2" w:rsidRDefault="0065471E"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A2EDCC9" w14:textId="77777777" w:rsidR="0065471E" w:rsidRPr="00D67AB2" w:rsidRDefault="0065471E"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2D90322" w14:textId="77777777" w:rsidR="0065471E" w:rsidRPr="00D67AB2" w:rsidRDefault="0065471E"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A59E958" w14:textId="77777777" w:rsidR="0065471E" w:rsidRPr="00D67AB2" w:rsidRDefault="0065471E"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659C56F" w14:textId="77777777" w:rsidR="0065471E" w:rsidRPr="00D67AB2" w:rsidRDefault="0065471E" w:rsidP="00100CB3">
            <w:pPr>
              <w:pStyle w:val="TAH"/>
            </w:pPr>
            <w:r w:rsidRPr="00D67AB2">
              <w:t>Description</w:t>
            </w:r>
          </w:p>
        </w:tc>
      </w:tr>
      <w:tr w:rsidR="0065471E" w:rsidRPr="00D67AB2" w14:paraId="075440BD"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6D26B40" w14:textId="77777777" w:rsidR="0065471E" w:rsidRPr="00D67AB2" w:rsidRDefault="0065471E"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16964C6" w14:textId="77777777" w:rsidR="0065471E" w:rsidRPr="00D67AB2" w:rsidRDefault="0065471E"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34BB069" w14:textId="77777777" w:rsidR="0065471E" w:rsidRPr="00D67AB2" w:rsidRDefault="0065471E"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9BB73A1" w14:textId="77777777" w:rsidR="0065471E" w:rsidRPr="00D67AB2" w:rsidRDefault="0065471E"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4FB15E" w14:textId="77777777" w:rsidR="0065471E" w:rsidRPr="00D67AB2" w:rsidRDefault="0065471E" w:rsidP="00100CB3">
            <w:pPr>
              <w:pStyle w:val="TAL"/>
            </w:pPr>
            <w:r w:rsidRPr="00D70312">
              <w:t xml:space="preserve">An alternative URI of the resource located on an alternative service instance within the </w:t>
            </w:r>
            <w:r>
              <w:t>same HSS (service) set.</w:t>
            </w:r>
          </w:p>
        </w:tc>
      </w:tr>
      <w:tr w:rsidR="0065471E" w:rsidRPr="00D67AB2" w14:paraId="2A1914AD"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644411E" w14:textId="77777777" w:rsidR="0065471E" w:rsidRDefault="0065471E"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382E70D" w14:textId="77777777" w:rsidR="0065471E" w:rsidRDefault="0065471E"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E6BEAF" w14:textId="77777777" w:rsidR="0065471E" w:rsidRDefault="0065471E"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22DF4B3" w14:textId="77777777" w:rsidR="0065471E" w:rsidRPr="00D67AB2" w:rsidRDefault="0065471E"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811488C" w14:textId="77777777" w:rsidR="0065471E" w:rsidRPr="00D70312" w:rsidRDefault="0065471E" w:rsidP="00100CB3">
            <w:pPr>
              <w:pStyle w:val="TAL"/>
            </w:pPr>
            <w:r w:rsidRPr="00525507">
              <w:t>Identifier of the target NF (service) instance ID towards which the request is redirected</w:t>
            </w:r>
            <w:r>
              <w:t>.</w:t>
            </w:r>
          </w:p>
        </w:tc>
      </w:tr>
    </w:tbl>
    <w:p w14:paraId="1690E68A" w14:textId="77777777" w:rsidR="0071107A" w:rsidRDefault="0071107A" w:rsidP="0071107A"/>
    <w:p w14:paraId="4FE8F2AE" w14:textId="77777777" w:rsidR="0020000B" w:rsidRDefault="0020000B" w:rsidP="007B60E3">
      <w:pPr>
        <w:pStyle w:val="Heading4"/>
      </w:pPr>
      <w:bookmarkStart w:id="2414" w:name="_Toc34346688"/>
      <w:bookmarkStart w:id="2415" w:name="_Toc34740765"/>
      <w:bookmarkStart w:id="2416" w:name="_Toc34748124"/>
      <w:bookmarkStart w:id="2417" w:name="_Toc34748500"/>
      <w:bookmarkStart w:id="2418" w:name="_Toc34749490"/>
      <w:bookmarkStart w:id="2419" w:name="_Toc49689953"/>
      <w:bookmarkStart w:id="2420" w:name="_Toc56337038"/>
      <w:bookmarkStart w:id="2421" w:name="_Toc114776939"/>
      <w:r>
        <w:t>6.2.3.18</w:t>
      </w:r>
      <w:r>
        <w:tab/>
        <w:t>Resource: PSI activation state</w:t>
      </w:r>
      <w:bookmarkEnd w:id="2414"/>
      <w:bookmarkEnd w:id="2415"/>
      <w:bookmarkEnd w:id="2416"/>
      <w:bookmarkEnd w:id="2417"/>
      <w:bookmarkEnd w:id="2418"/>
      <w:bookmarkEnd w:id="2419"/>
      <w:bookmarkEnd w:id="2420"/>
      <w:bookmarkEnd w:id="2421"/>
    </w:p>
    <w:p w14:paraId="36B2E00B" w14:textId="77777777" w:rsidR="0020000B" w:rsidRDefault="0020000B" w:rsidP="007B60E3">
      <w:pPr>
        <w:pStyle w:val="Heading5"/>
      </w:pPr>
      <w:bookmarkStart w:id="2422" w:name="_Toc34346689"/>
      <w:bookmarkStart w:id="2423" w:name="_Toc34740766"/>
      <w:bookmarkStart w:id="2424" w:name="_Toc34748125"/>
      <w:bookmarkStart w:id="2425" w:name="_Toc34748501"/>
      <w:bookmarkStart w:id="2426" w:name="_Toc34749491"/>
      <w:bookmarkStart w:id="2427" w:name="_Toc49689954"/>
      <w:bookmarkStart w:id="2428" w:name="_Toc56337039"/>
      <w:bookmarkStart w:id="2429" w:name="_Toc114776940"/>
      <w:r>
        <w:t>6.2.3.18.1</w:t>
      </w:r>
      <w:r>
        <w:tab/>
        <w:t>Description</w:t>
      </w:r>
      <w:bookmarkEnd w:id="2422"/>
      <w:bookmarkEnd w:id="2423"/>
      <w:bookmarkEnd w:id="2424"/>
      <w:bookmarkEnd w:id="2425"/>
      <w:bookmarkEnd w:id="2426"/>
      <w:bookmarkEnd w:id="2427"/>
      <w:bookmarkEnd w:id="2428"/>
      <w:bookmarkEnd w:id="2429"/>
    </w:p>
    <w:p w14:paraId="0749CFE1" w14:textId="77777777" w:rsidR="0020000B" w:rsidRPr="000B71E3" w:rsidRDefault="0020000B" w:rsidP="0020000B">
      <w:r w:rsidRPr="000B71E3">
        <w:t xml:space="preserve">This resource represents </w:t>
      </w:r>
      <w:r>
        <w:t>the PSI activation state</w:t>
      </w:r>
      <w:r w:rsidRPr="000B71E3">
        <w:t>.</w:t>
      </w:r>
      <w:r>
        <w:t xml:space="preserve"> It is queried by the service consumer (e.g. AS) to retrieve the activation state for the IMS Public Service Identity.</w:t>
      </w:r>
    </w:p>
    <w:p w14:paraId="35B8A1F6" w14:textId="77777777" w:rsidR="0020000B" w:rsidRDefault="0020000B" w:rsidP="007B60E3">
      <w:pPr>
        <w:pStyle w:val="Heading5"/>
      </w:pPr>
      <w:bookmarkStart w:id="2430" w:name="_Toc34346690"/>
      <w:bookmarkStart w:id="2431" w:name="_Toc34740767"/>
      <w:bookmarkStart w:id="2432" w:name="_Toc34748126"/>
      <w:bookmarkStart w:id="2433" w:name="_Toc34748502"/>
      <w:bookmarkStart w:id="2434" w:name="_Toc34749492"/>
      <w:bookmarkStart w:id="2435" w:name="_Toc49689955"/>
      <w:bookmarkStart w:id="2436" w:name="_Toc56337040"/>
      <w:bookmarkStart w:id="2437" w:name="_Toc114776941"/>
      <w:r>
        <w:t>6.2.3.18.2</w:t>
      </w:r>
      <w:r>
        <w:tab/>
        <w:t>Resource Definition</w:t>
      </w:r>
      <w:bookmarkEnd w:id="2430"/>
      <w:bookmarkEnd w:id="2431"/>
      <w:bookmarkEnd w:id="2432"/>
      <w:bookmarkEnd w:id="2433"/>
      <w:bookmarkEnd w:id="2434"/>
      <w:bookmarkEnd w:id="2435"/>
      <w:bookmarkEnd w:id="2436"/>
      <w:bookmarkEnd w:id="2437"/>
    </w:p>
    <w:p w14:paraId="072A2F31" w14:textId="77777777" w:rsidR="0020000B" w:rsidRDefault="0020000B" w:rsidP="0020000B">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psi-stat</w:t>
      </w:r>
      <w:r w:rsidR="00CE27A0">
        <w:rPr>
          <w:noProof/>
        </w:rPr>
        <w:t>us</w:t>
      </w:r>
    </w:p>
    <w:p w14:paraId="78610F96" w14:textId="77777777" w:rsidR="0020000B" w:rsidRDefault="0020000B" w:rsidP="007B60E3">
      <w:pPr>
        <w:rPr>
          <w:rFonts w:ascii="Arial" w:hAnsi="Arial" w:cs="Arial"/>
        </w:rPr>
      </w:pPr>
      <w:r w:rsidRPr="007B60E3">
        <w:lastRenderedPageBreak/>
        <w:t>This resource shall support the resource URI variables defined in table 6.2.3.18.2-1.</w:t>
      </w:r>
    </w:p>
    <w:p w14:paraId="3E9FF4D0" w14:textId="77777777" w:rsidR="0020000B" w:rsidRDefault="0020000B" w:rsidP="0020000B">
      <w:pPr>
        <w:pStyle w:val="TH"/>
        <w:rPr>
          <w:rFonts w:cs="Arial"/>
        </w:rPr>
      </w:pPr>
      <w:r>
        <w:t>Table 6.2.3.18.2-1: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0000B" w:rsidRPr="00B12CFB" w14:paraId="5894871F" w14:textId="77777777" w:rsidTr="0020000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97FAB34" w14:textId="77777777" w:rsidR="0020000B" w:rsidRDefault="0020000B" w:rsidP="0020000B">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D7A2FC" w14:textId="77777777" w:rsidR="0020000B" w:rsidRDefault="0020000B" w:rsidP="0020000B">
            <w:pPr>
              <w:pStyle w:val="TAH"/>
            </w:pPr>
            <w:r>
              <w:t>Definition</w:t>
            </w:r>
          </w:p>
        </w:tc>
      </w:tr>
      <w:tr w:rsidR="0020000B" w:rsidRPr="00B12CFB" w14:paraId="4D8BB31D" w14:textId="77777777" w:rsidTr="0020000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510877A" w14:textId="77777777" w:rsidR="0020000B" w:rsidRDefault="0020000B" w:rsidP="0020000B">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62A3DA4" w14:textId="77777777" w:rsidR="0020000B" w:rsidRDefault="0020000B" w:rsidP="0020000B">
            <w:pPr>
              <w:pStyle w:val="TAL"/>
            </w:pPr>
            <w:r>
              <w:t>See clause</w:t>
            </w:r>
            <w:r>
              <w:rPr>
                <w:lang w:val="en-US" w:eastAsia="zh-CN"/>
              </w:rPr>
              <w:t> </w:t>
            </w:r>
            <w:r>
              <w:t>6.2.1</w:t>
            </w:r>
          </w:p>
        </w:tc>
      </w:tr>
      <w:tr w:rsidR="0020000B" w14:paraId="31549522" w14:textId="77777777" w:rsidTr="0020000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363472A" w14:textId="77777777" w:rsidR="0020000B" w:rsidRDefault="0020000B" w:rsidP="0020000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2ADD1C1" w14:textId="77777777" w:rsidR="0020000B" w:rsidRDefault="0020000B" w:rsidP="0020000B">
            <w:pPr>
              <w:pStyle w:val="TAL"/>
            </w:pPr>
            <w:r>
              <w:t>See clause 6.2.1</w:t>
            </w:r>
          </w:p>
        </w:tc>
      </w:tr>
      <w:tr w:rsidR="0020000B" w:rsidRPr="00B12CFB" w14:paraId="64EBBF30" w14:textId="77777777" w:rsidTr="0020000B">
        <w:trPr>
          <w:jc w:val="center"/>
        </w:trPr>
        <w:tc>
          <w:tcPr>
            <w:tcW w:w="1005" w:type="pct"/>
            <w:tcBorders>
              <w:top w:val="single" w:sz="6" w:space="0" w:color="000000"/>
              <w:left w:val="single" w:sz="6" w:space="0" w:color="000000"/>
              <w:bottom w:val="single" w:sz="6" w:space="0" w:color="000000"/>
              <w:right w:val="single" w:sz="6" w:space="0" w:color="000000"/>
            </w:tcBorders>
          </w:tcPr>
          <w:p w14:paraId="14E9FFCA" w14:textId="77777777" w:rsidR="0020000B" w:rsidRDefault="0020000B" w:rsidP="0020000B">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00691F7" w14:textId="77777777" w:rsidR="0020000B" w:rsidRDefault="0020000B" w:rsidP="0020000B">
            <w:pPr>
              <w:pStyle w:val="TAL"/>
            </w:pPr>
            <w:r w:rsidRPr="000B71E3">
              <w:t xml:space="preserve">Represents the </w:t>
            </w:r>
            <w:r>
              <w:t>IMS Public Service Identity</w:t>
            </w:r>
          </w:p>
          <w:p w14:paraId="471AA9AA" w14:textId="77777777" w:rsidR="0020000B" w:rsidRDefault="0020000B" w:rsidP="0020000B">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43128BE0" w14:textId="77777777" w:rsidR="0020000B" w:rsidRPr="00384E92" w:rsidRDefault="0020000B" w:rsidP="0020000B"/>
    <w:p w14:paraId="398CD862" w14:textId="77777777" w:rsidR="0020000B" w:rsidRDefault="0020000B" w:rsidP="007B60E3">
      <w:pPr>
        <w:pStyle w:val="Heading5"/>
      </w:pPr>
      <w:bookmarkStart w:id="2438" w:name="_Toc34346691"/>
      <w:bookmarkStart w:id="2439" w:name="_Toc34740768"/>
      <w:bookmarkStart w:id="2440" w:name="_Toc34748127"/>
      <w:bookmarkStart w:id="2441" w:name="_Toc34748503"/>
      <w:bookmarkStart w:id="2442" w:name="_Toc34749493"/>
      <w:bookmarkStart w:id="2443" w:name="_Toc49689956"/>
      <w:bookmarkStart w:id="2444" w:name="_Toc56337041"/>
      <w:bookmarkStart w:id="2445" w:name="_Toc114776942"/>
      <w:r>
        <w:t>6.2.3.18.3</w:t>
      </w:r>
      <w:r>
        <w:tab/>
        <w:t>Resource Standard Methods</w:t>
      </w:r>
      <w:bookmarkEnd w:id="2438"/>
      <w:bookmarkEnd w:id="2439"/>
      <w:bookmarkEnd w:id="2440"/>
      <w:bookmarkEnd w:id="2441"/>
      <w:bookmarkEnd w:id="2442"/>
      <w:bookmarkEnd w:id="2443"/>
      <w:bookmarkEnd w:id="2444"/>
      <w:bookmarkEnd w:id="2445"/>
    </w:p>
    <w:p w14:paraId="6B55F06E" w14:textId="77777777" w:rsidR="0020000B" w:rsidRPr="00384E92" w:rsidRDefault="0020000B" w:rsidP="007B60E3">
      <w:pPr>
        <w:pStyle w:val="Heading6"/>
        <w:numPr>
          <w:ilvl w:val="5"/>
          <w:numId w:val="0"/>
        </w:numPr>
        <w:ind w:left="1152" w:hanging="432"/>
      </w:pPr>
      <w:bookmarkStart w:id="2446" w:name="_Toc34346692"/>
      <w:bookmarkStart w:id="2447" w:name="_Toc34740769"/>
      <w:bookmarkStart w:id="2448" w:name="_Toc34748128"/>
      <w:bookmarkStart w:id="2449" w:name="_Toc34748504"/>
      <w:bookmarkStart w:id="2450" w:name="_Toc34749494"/>
      <w:bookmarkStart w:id="2451" w:name="_Toc49689957"/>
      <w:bookmarkStart w:id="2452" w:name="_Toc56337042"/>
      <w:bookmarkStart w:id="2453" w:name="_Toc114776943"/>
      <w:r w:rsidRPr="00384E92">
        <w:t>6.</w:t>
      </w:r>
      <w:r>
        <w:t>2.3.18.3</w:t>
      </w:r>
      <w:r w:rsidRPr="00384E92">
        <w:t>.1</w:t>
      </w:r>
      <w:r w:rsidRPr="00384E92">
        <w:tab/>
      </w:r>
      <w:r>
        <w:t>GET</w:t>
      </w:r>
      <w:bookmarkEnd w:id="2446"/>
      <w:bookmarkEnd w:id="2447"/>
      <w:bookmarkEnd w:id="2448"/>
      <w:bookmarkEnd w:id="2449"/>
      <w:bookmarkEnd w:id="2450"/>
      <w:bookmarkEnd w:id="2451"/>
      <w:bookmarkEnd w:id="2452"/>
      <w:bookmarkEnd w:id="2453"/>
    </w:p>
    <w:p w14:paraId="5AF59B14" w14:textId="77777777" w:rsidR="0020000B" w:rsidRDefault="0020000B" w:rsidP="0020000B">
      <w:r>
        <w:t>This method shall support the URI query parameters specified in table 6.2.3.18.3.1-1.</w:t>
      </w:r>
    </w:p>
    <w:p w14:paraId="1B4B367E" w14:textId="77777777" w:rsidR="0020000B" w:rsidRPr="00384E92" w:rsidRDefault="0020000B" w:rsidP="0020000B">
      <w:pPr>
        <w:pStyle w:val="TH"/>
        <w:rPr>
          <w:rFonts w:cs="Arial"/>
        </w:rPr>
      </w:pPr>
      <w:r w:rsidRPr="00384E92">
        <w:t>Table 6.</w:t>
      </w:r>
      <w:r>
        <w:t>2.3.18.3.1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20000B" w:rsidRPr="00384E92" w14:paraId="74BC7DDB" w14:textId="77777777" w:rsidTr="0020000B">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2F764CA7" w14:textId="77777777" w:rsidR="0020000B" w:rsidRPr="001769FF" w:rsidRDefault="0020000B" w:rsidP="0020000B">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68676414" w14:textId="77777777" w:rsidR="0020000B" w:rsidRPr="001769FF" w:rsidRDefault="0020000B" w:rsidP="0020000B">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6177430F" w14:textId="77777777" w:rsidR="0020000B" w:rsidRPr="001769FF" w:rsidRDefault="0020000B" w:rsidP="0020000B">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37547097" w14:textId="77777777" w:rsidR="0020000B" w:rsidRPr="001769FF" w:rsidRDefault="0020000B" w:rsidP="0020000B">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3D70180A" w14:textId="77777777" w:rsidR="0020000B" w:rsidRPr="001769FF" w:rsidRDefault="0020000B" w:rsidP="0020000B">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1057008B" w14:textId="77777777" w:rsidR="0020000B" w:rsidRDefault="0020000B" w:rsidP="0020000B">
            <w:pPr>
              <w:pStyle w:val="TAH"/>
            </w:pPr>
            <w:r>
              <w:t>Applicability</w:t>
            </w:r>
          </w:p>
        </w:tc>
      </w:tr>
      <w:tr w:rsidR="0020000B" w:rsidRPr="00384E92" w14:paraId="32A0157D" w14:textId="77777777" w:rsidTr="0020000B">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7E351E96" w14:textId="77777777" w:rsidR="0020000B" w:rsidRPr="001769FF" w:rsidRDefault="0020000B" w:rsidP="0020000B">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56E34D36" w14:textId="77777777" w:rsidR="0020000B" w:rsidRPr="001769FF" w:rsidRDefault="0020000B" w:rsidP="0020000B">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69160009" w14:textId="77777777" w:rsidR="0020000B" w:rsidRPr="001769FF" w:rsidRDefault="0020000B" w:rsidP="007B60E3">
            <w:pPr>
              <w:pStyle w:val="TAC"/>
            </w:pPr>
            <w:r w:rsidRPr="007B60E3">
              <w:t>O</w:t>
            </w:r>
          </w:p>
        </w:tc>
        <w:tc>
          <w:tcPr>
            <w:tcW w:w="587" w:type="pct"/>
            <w:tcBorders>
              <w:top w:val="single" w:sz="4" w:space="0" w:color="auto"/>
              <w:left w:val="single" w:sz="6" w:space="0" w:color="000000"/>
              <w:bottom w:val="single" w:sz="6" w:space="0" w:color="000000"/>
              <w:right w:val="single" w:sz="6" w:space="0" w:color="000000"/>
            </w:tcBorders>
          </w:tcPr>
          <w:p w14:paraId="0C0C36EF" w14:textId="77777777" w:rsidR="0020000B" w:rsidRPr="001769FF" w:rsidRDefault="0020000B" w:rsidP="0020000B">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4BA4243F" w14:textId="77777777" w:rsidR="0020000B" w:rsidRPr="001769FF" w:rsidRDefault="0020000B" w:rsidP="0020000B">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730F7247" w14:textId="77777777" w:rsidR="0020000B" w:rsidRPr="001769FF" w:rsidRDefault="0020000B" w:rsidP="0020000B">
            <w:pPr>
              <w:pStyle w:val="TAL"/>
            </w:pPr>
          </w:p>
        </w:tc>
      </w:tr>
    </w:tbl>
    <w:p w14:paraId="42653473" w14:textId="77777777" w:rsidR="0020000B" w:rsidRDefault="0020000B" w:rsidP="0020000B"/>
    <w:p w14:paraId="3F9A0A07" w14:textId="77777777" w:rsidR="0020000B" w:rsidRPr="00384E92" w:rsidRDefault="0020000B" w:rsidP="0020000B">
      <w:r>
        <w:t>This method shall support the request data structures specified in table 6.2.3.18.3.1-2 and the response data structures and response codes specified in table 6.2.3.18.3.1-3.</w:t>
      </w:r>
    </w:p>
    <w:p w14:paraId="137F77C0" w14:textId="77777777" w:rsidR="0020000B" w:rsidRPr="001769FF" w:rsidRDefault="0020000B" w:rsidP="0020000B">
      <w:pPr>
        <w:pStyle w:val="TH"/>
      </w:pPr>
      <w:r w:rsidRPr="001769FF">
        <w:t>Table 6.</w:t>
      </w:r>
      <w:r>
        <w:t>2.3.18.</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0000B" w:rsidRPr="000B71E3" w14:paraId="5E832A93" w14:textId="77777777" w:rsidTr="0020000B">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C21C5FC" w14:textId="77777777" w:rsidR="0020000B" w:rsidRPr="000B71E3" w:rsidRDefault="0020000B" w:rsidP="0020000B">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6B52817" w14:textId="77777777" w:rsidR="0020000B" w:rsidRPr="000B71E3" w:rsidRDefault="0020000B" w:rsidP="0020000B">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ECFE87F" w14:textId="77777777" w:rsidR="0020000B" w:rsidRPr="000B71E3" w:rsidRDefault="0020000B" w:rsidP="0020000B">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91750CB" w14:textId="77777777" w:rsidR="0020000B" w:rsidRPr="000B71E3" w:rsidRDefault="0020000B" w:rsidP="0020000B">
            <w:pPr>
              <w:pStyle w:val="TAH"/>
            </w:pPr>
            <w:r w:rsidRPr="000B71E3">
              <w:t>Description</w:t>
            </w:r>
          </w:p>
        </w:tc>
      </w:tr>
      <w:tr w:rsidR="0020000B" w:rsidRPr="000B71E3" w14:paraId="3C7654A6" w14:textId="77777777" w:rsidTr="0020000B">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9053765" w14:textId="77777777" w:rsidR="0020000B" w:rsidRPr="000B71E3" w:rsidRDefault="0020000B" w:rsidP="0020000B">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082B1069" w14:textId="77777777" w:rsidR="0020000B" w:rsidRPr="000B71E3" w:rsidRDefault="0020000B" w:rsidP="0020000B">
            <w:pPr>
              <w:pStyle w:val="TAC"/>
            </w:pPr>
          </w:p>
        </w:tc>
        <w:tc>
          <w:tcPr>
            <w:tcW w:w="1276" w:type="dxa"/>
            <w:tcBorders>
              <w:top w:val="single" w:sz="4" w:space="0" w:color="auto"/>
              <w:left w:val="single" w:sz="6" w:space="0" w:color="000000"/>
              <w:bottom w:val="single" w:sz="6" w:space="0" w:color="000000"/>
              <w:right w:val="single" w:sz="6" w:space="0" w:color="000000"/>
            </w:tcBorders>
          </w:tcPr>
          <w:p w14:paraId="77214324" w14:textId="77777777" w:rsidR="0020000B" w:rsidRPr="000B71E3" w:rsidRDefault="0020000B" w:rsidP="0020000B">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219A25B" w14:textId="77777777" w:rsidR="0020000B" w:rsidRPr="000B71E3" w:rsidRDefault="0020000B" w:rsidP="0020000B">
            <w:pPr>
              <w:pStyle w:val="TAL"/>
            </w:pPr>
          </w:p>
        </w:tc>
      </w:tr>
    </w:tbl>
    <w:p w14:paraId="229A4B1C" w14:textId="77777777" w:rsidR="0020000B" w:rsidRDefault="0020000B" w:rsidP="0020000B"/>
    <w:p w14:paraId="14402CBE" w14:textId="77777777" w:rsidR="0020000B" w:rsidRPr="001769FF" w:rsidRDefault="0020000B" w:rsidP="0020000B">
      <w:pPr>
        <w:pStyle w:val="TH"/>
      </w:pPr>
      <w:r w:rsidRPr="001769FF">
        <w:t>Table 6.</w:t>
      </w:r>
      <w:r>
        <w:t>2.3.18.</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7"/>
        <w:gridCol w:w="406"/>
        <w:gridCol w:w="1078"/>
        <w:gridCol w:w="1231"/>
        <w:gridCol w:w="5057"/>
      </w:tblGrid>
      <w:tr w:rsidR="004F4299" w:rsidRPr="001769FF" w14:paraId="68C03416" w14:textId="77777777" w:rsidTr="00190B87">
        <w:trPr>
          <w:jc w:val="center"/>
        </w:trPr>
        <w:tc>
          <w:tcPr>
            <w:tcW w:w="964" w:type="pct"/>
            <w:tcBorders>
              <w:top w:val="single" w:sz="4" w:space="0" w:color="auto"/>
              <w:left w:val="single" w:sz="4" w:space="0" w:color="auto"/>
              <w:bottom w:val="single" w:sz="4" w:space="0" w:color="auto"/>
              <w:right w:val="single" w:sz="4" w:space="0" w:color="auto"/>
            </w:tcBorders>
            <w:shd w:val="clear" w:color="auto" w:fill="C0C0C0"/>
          </w:tcPr>
          <w:p w14:paraId="7D013802" w14:textId="77777777" w:rsidR="0020000B" w:rsidRPr="001769FF" w:rsidRDefault="0020000B" w:rsidP="0020000B">
            <w:pPr>
              <w:pStyle w:val="TAH"/>
            </w:pPr>
            <w:r w:rsidRPr="001769FF">
              <w:t>Data type</w:t>
            </w:r>
          </w:p>
        </w:tc>
        <w:tc>
          <w:tcPr>
            <w:tcW w:w="211" w:type="pct"/>
            <w:tcBorders>
              <w:top w:val="single" w:sz="4" w:space="0" w:color="auto"/>
              <w:left w:val="single" w:sz="4" w:space="0" w:color="auto"/>
              <w:bottom w:val="single" w:sz="4" w:space="0" w:color="auto"/>
              <w:right w:val="single" w:sz="4" w:space="0" w:color="auto"/>
            </w:tcBorders>
            <w:shd w:val="clear" w:color="auto" w:fill="C0C0C0"/>
          </w:tcPr>
          <w:p w14:paraId="32CE8D67" w14:textId="77777777" w:rsidR="0020000B" w:rsidRPr="001769FF" w:rsidRDefault="0020000B" w:rsidP="0020000B">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tcPr>
          <w:p w14:paraId="391378D1" w14:textId="77777777" w:rsidR="0020000B" w:rsidRPr="001769FF" w:rsidRDefault="0020000B" w:rsidP="0020000B">
            <w:pPr>
              <w:pStyle w:val="TAH"/>
            </w:pPr>
            <w:r w:rsidRPr="001769FF">
              <w:t>Cardinality</w:t>
            </w:r>
          </w:p>
        </w:tc>
        <w:tc>
          <w:tcPr>
            <w:tcW w:w="639" w:type="pct"/>
            <w:tcBorders>
              <w:top w:val="single" w:sz="4" w:space="0" w:color="auto"/>
              <w:left w:val="single" w:sz="4" w:space="0" w:color="auto"/>
              <w:bottom w:val="single" w:sz="4" w:space="0" w:color="auto"/>
              <w:right w:val="single" w:sz="4" w:space="0" w:color="auto"/>
            </w:tcBorders>
            <w:shd w:val="clear" w:color="auto" w:fill="C0C0C0"/>
          </w:tcPr>
          <w:p w14:paraId="3B0EBFF2" w14:textId="77777777" w:rsidR="0020000B" w:rsidRPr="001769FF" w:rsidRDefault="0020000B" w:rsidP="0020000B">
            <w:pPr>
              <w:pStyle w:val="TAH"/>
            </w:pPr>
            <w:r w:rsidRPr="001769FF">
              <w:t>Response</w:t>
            </w:r>
          </w:p>
          <w:p w14:paraId="3FE66E79" w14:textId="77777777" w:rsidR="0020000B" w:rsidRPr="001769FF" w:rsidRDefault="0020000B" w:rsidP="0020000B">
            <w:pPr>
              <w:pStyle w:val="TAH"/>
            </w:pPr>
            <w:r w:rsidRPr="001769FF">
              <w:t>codes</w:t>
            </w:r>
          </w:p>
        </w:tc>
        <w:tc>
          <w:tcPr>
            <w:tcW w:w="2626" w:type="pct"/>
            <w:tcBorders>
              <w:top w:val="single" w:sz="4" w:space="0" w:color="auto"/>
              <w:left w:val="single" w:sz="4" w:space="0" w:color="auto"/>
              <w:bottom w:val="single" w:sz="4" w:space="0" w:color="auto"/>
              <w:right w:val="single" w:sz="4" w:space="0" w:color="auto"/>
            </w:tcBorders>
            <w:shd w:val="clear" w:color="auto" w:fill="C0C0C0"/>
          </w:tcPr>
          <w:p w14:paraId="0628DD58" w14:textId="77777777" w:rsidR="0020000B" w:rsidRPr="001769FF" w:rsidRDefault="0020000B" w:rsidP="0020000B">
            <w:pPr>
              <w:pStyle w:val="TAH"/>
            </w:pPr>
            <w:r>
              <w:t>Description</w:t>
            </w:r>
          </w:p>
        </w:tc>
      </w:tr>
      <w:tr w:rsidR="004F4299" w:rsidRPr="001769FF" w14:paraId="04328F23"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309B15E5" w14:textId="77777777" w:rsidR="0020000B" w:rsidRDefault="0020000B" w:rsidP="0020000B">
            <w:pPr>
              <w:pStyle w:val="TAL"/>
            </w:pPr>
            <w:r>
              <w:t>PsiActivationState</w:t>
            </w:r>
          </w:p>
        </w:tc>
        <w:tc>
          <w:tcPr>
            <w:tcW w:w="211" w:type="pct"/>
            <w:tcBorders>
              <w:top w:val="single" w:sz="4" w:space="0" w:color="auto"/>
              <w:left w:val="single" w:sz="6" w:space="0" w:color="000000"/>
              <w:bottom w:val="single" w:sz="4" w:space="0" w:color="auto"/>
              <w:right w:val="single" w:sz="6" w:space="0" w:color="000000"/>
            </w:tcBorders>
          </w:tcPr>
          <w:p w14:paraId="48A3CD3B" w14:textId="77777777" w:rsidR="0020000B" w:rsidRPr="00296A3D" w:rsidRDefault="0020000B" w:rsidP="0020000B">
            <w:pPr>
              <w:pStyle w:val="TAC"/>
            </w:pPr>
            <w:r w:rsidRPr="004A6AC3">
              <w:t>M</w:t>
            </w:r>
          </w:p>
        </w:tc>
        <w:tc>
          <w:tcPr>
            <w:tcW w:w="560" w:type="pct"/>
            <w:tcBorders>
              <w:top w:val="single" w:sz="4" w:space="0" w:color="auto"/>
              <w:left w:val="single" w:sz="6" w:space="0" w:color="000000"/>
              <w:bottom w:val="single" w:sz="4" w:space="0" w:color="auto"/>
              <w:right w:val="single" w:sz="6" w:space="0" w:color="000000"/>
            </w:tcBorders>
          </w:tcPr>
          <w:p w14:paraId="4F051E82" w14:textId="77777777" w:rsidR="0020000B" w:rsidRPr="00296A3D" w:rsidRDefault="0020000B" w:rsidP="0020000B">
            <w:pPr>
              <w:pStyle w:val="TAL"/>
            </w:pPr>
            <w:r w:rsidRPr="004A6AC3">
              <w:t>1</w:t>
            </w:r>
          </w:p>
        </w:tc>
        <w:tc>
          <w:tcPr>
            <w:tcW w:w="639" w:type="pct"/>
            <w:tcBorders>
              <w:top w:val="single" w:sz="4" w:space="0" w:color="auto"/>
              <w:left w:val="single" w:sz="6" w:space="0" w:color="000000"/>
              <w:bottom w:val="single" w:sz="4" w:space="0" w:color="auto"/>
              <w:right w:val="single" w:sz="6" w:space="0" w:color="000000"/>
            </w:tcBorders>
          </w:tcPr>
          <w:p w14:paraId="12704569" w14:textId="77777777" w:rsidR="0020000B" w:rsidRPr="00296A3D" w:rsidRDefault="0020000B" w:rsidP="0020000B">
            <w:pPr>
              <w:pStyle w:val="TAL"/>
            </w:pPr>
            <w:r w:rsidRPr="004A6AC3">
              <w:t>20</w:t>
            </w:r>
            <w:r>
              <w:t>0</w:t>
            </w:r>
            <w:r w:rsidRPr="004A6AC3">
              <w:t xml:space="preserve"> </w:t>
            </w:r>
            <w:r>
              <w:t>OK</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78237AFF" w14:textId="77777777" w:rsidR="0020000B" w:rsidRPr="00296A3D" w:rsidRDefault="0020000B" w:rsidP="0020000B">
            <w:pPr>
              <w:pStyle w:val="TAL"/>
            </w:pPr>
            <w:r>
              <w:t xml:space="preserve">A </w:t>
            </w:r>
            <w:r w:rsidRPr="004A6AC3">
              <w:t xml:space="preserve">response body containing </w:t>
            </w:r>
            <w:r>
              <w:t>the PSI activation state shall be returned.</w:t>
            </w:r>
          </w:p>
        </w:tc>
      </w:tr>
      <w:tr w:rsidR="004F4299" w:rsidRPr="001769FF" w14:paraId="437C199F"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238FE7C1" w14:textId="22E4931A" w:rsidR="004F4299" w:rsidRDefault="004F4299" w:rsidP="004F4299">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62BA9DFE" w14:textId="35EC1128" w:rsidR="004F4299" w:rsidRPr="004A6AC3" w:rsidRDefault="004F4299" w:rsidP="004F4299">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C4C1309" w14:textId="3C5AF4A9" w:rsidR="004F4299" w:rsidRPr="004A6AC3" w:rsidRDefault="004F4299" w:rsidP="004F4299">
            <w:pPr>
              <w:pStyle w:val="TAL"/>
            </w:pPr>
            <w:r>
              <w:t>0..1</w:t>
            </w:r>
          </w:p>
        </w:tc>
        <w:tc>
          <w:tcPr>
            <w:tcW w:w="639" w:type="pct"/>
            <w:tcBorders>
              <w:top w:val="single" w:sz="4" w:space="0" w:color="auto"/>
              <w:left w:val="single" w:sz="6" w:space="0" w:color="000000"/>
              <w:bottom w:val="single" w:sz="4" w:space="0" w:color="auto"/>
              <w:right w:val="single" w:sz="6" w:space="0" w:color="000000"/>
            </w:tcBorders>
          </w:tcPr>
          <w:p w14:paraId="7D82FA1C" w14:textId="0868DC07" w:rsidR="004F4299" w:rsidRPr="004A6AC3" w:rsidRDefault="004F4299" w:rsidP="004F4299">
            <w:pPr>
              <w:pStyle w:val="TAL"/>
            </w:pPr>
            <w:r>
              <w:t>307 Temporary Redirect</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24C20D11" w14:textId="39CDA9D9" w:rsidR="004F4299" w:rsidRDefault="004F4299" w:rsidP="004F4299">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4F4299" w:rsidRPr="001769FF" w14:paraId="27450276"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38D3E926" w14:textId="21F9B13E" w:rsidR="004F4299" w:rsidRDefault="004F4299" w:rsidP="004F4299">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34A429C0" w14:textId="03114EF9" w:rsidR="004F4299" w:rsidRPr="004A6AC3" w:rsidRDefault="004F4299" w:rsidP="004F4299">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8E28784" w14:textId="4A0F69D1" w:rsidR="004F4299" w:rsidRPr="004A6AC3" w:rsidRDefault="004F4299" w:rsidP="004F4299">
            <w:pPr>
              <w:pStyle w:val="TAL"/>
            </w:pPr>
            <w:r>
              <w:t>0..1</w:t>
            </w:r>
          </w:p>
        </w:tc>
        <w:tc>
          <w:tcPr>
            <w:tcW w:w="639" w:type="pct"/>
            <w:tcBorders>
              <w:top w:val="single" w:sz="4" w:space="0" w:color="auto"/>
              <w:left w:val="single" w:sz="6" w:space="0" w:color="000000"/>
              <w:bottom w:val="single" w:sz="4" w:space="0" w:color="auto"/>
              <w:right w:val="single" w:sz="6" w:space="0" w:color="000000"/>
            </w:tcBorders>
          </w:tcPr>
          <w:p w14:paraId="4575817C" w14:textId="4C5B5C15" w:rsidR="004F4299" w:rsidRPr="004A6AC3" w:rsidRDefault="004F4299" w:rsidP="004F4299">
            <w:pPr>
              <w:pStyle w:val="TAL"/>
            </w:pPr>
            <w:r>
              <w:t>308 Permanent Redirect</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47F5442B" w14:textId="67E86459" w:rsidR="004F4299" w:rsidRDefault="004F4299" w:rsidP="004F4299">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4F4299" w:rsidRPr="001769FF" w14:paraId="44558DF1"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22A9E6FE" w14:textId="77777777" w:rsidR="004F4299" w:rsidRDefault="004F4299" w:rsidP="004F4299">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6B0F575E" w14:textId="77777777" w:rsidR="004F4299" w:rsidRPr="00296A3D" w:rsidRDefault="004F4299" w:rsidP="004F4299">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46979AB9" w14:textId="77777777" w:rsidR="004F4299" w:rsidRPr="00296A3D" w:rsidRDefault="004F4299" w:rsidP="004F4299">
            <w:pPr>
              <w:pStyle w:val="TAL"/>
            </w:pPr>
            <w:r>
              <w:t>0..</w:t>
            </w:r>
            <w:r w:rsidRPr="000B71E3">
              <w:t>1</w:t>
            </w:r>
          </w:p>
        </w:tc>
        <w:tc>
          <w:tcPr>
            <w:tcW w:w="639" w:type="pct"/>
            <w:tcBorders>
              <w:top w:val="single" w:sz="4" w:space="0" w:color="auto"/>
              <w:left w:val="single" w:sz="6" w:space="0" w:color="000000"/>
              <w:bottom w:val="single" w:sz="4" w:space="0" w:color="auto"/>
              <w:right w:val="single" w:sz="6" w:space="0" w:color="000000"/>
            </w:tcBorders>
          </w:tcPr>
          <w:p w14:paraId="41178280" w14:textId="77777777" w:rsidR="004F4299" w:rsidRPr="00296A3D" w:rsidRDefault="004F4299" w:rsidP="004F4299">
            <w:pPr>
              <w:pStyle w:val="TAL"/>
            </w:pPr>
            <w:r w:rsidRPr="000B71E3">
              <w:t>404 Not Found</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3DF6336E" w14:textId="77777777" w:rsidR="004F4299" w:rsidRPr="000B71E3" w:rsidRDefault="004F4299" w:rsidP="004F4299">
            <w:pPr>
              <w:pStyle w:val="TAL"/>
            </w:pPr>
            <w:r w:rsidRPr="000B71E3">
              <w:t xml:space="preserve">The "cause" attribute </w:t>
            </w:r>
            <w:r>
              <w:t xml:space="preserve">may be used to indicate one of </w:t>
            </w:r>
            <w:r w:rsidRPr="000B71E3">
              <w:t>the following application error</w:t>
            </w:r>
            <w:r>
              <w:t>s</w:t>
            </w:r>
            <w:r w:rsidRPr="000B71E3">
              <w:t>:</w:t>
            </w:r>
          </w:p>
          <w:p w14:paraId="291FCF04" w14:textId="77777777" w:rsidR="004F4299" w:rsidRPr="00296A3D" w:rsidRDefault="004F4299" w:rsidP="004F4299">
            <w:pPr>
              <w:pStyle w:val="TAL"/>
            </w:pPr>
            <w:r>
              <w:t>- SERVICE</w:t>
            </w:r>
            <w:r w:rsidRPr="000B71E3">
              <w:t>_NOT_FOUND</w:t>
            </w:r>
          </w:p>
        </w:tc>
      </w:tr>
      <w:tr w:rsidR="004F4299" w:rsidRPr="001769FF" w14:paraId="1D712234"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213326F3" w14:textId="77777777" w:rsidR="004F4299" w:rsidRDefault="004F4299" w:rsidP="004F4299">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426A0E4C" w14:textId="77777777" w:rsidR="004F4299" w:rsidRPr="00296A3D" w:rsidRDefault="004F4299" w:rsidP="004F4299">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9B3412A" w14:textId="77777777" w:rsidR="004F4299" w:rsidRPr="00296A3D" w:rsidRDefault="004F4299" w:rsidP="004F4299">
            <w:pPr>
              <w:pStyle w:val="TAL"/>
            </w:pPr>
            <w:r>
              <w:t>0..</w:t>
            </w:r>
            <w:r w:rsidRPr="000B71E3">
              <w:t>1</w:t>
            </w:r>
          </w:p>
        </w:tc>
        <w:tc>
          <w:tcPr>
            <w:tcW w:w="639" w:type="pct"/>
            <w:tcBorders>
              <w:top w:val="single" w:sz="4" w:space="0" w:color="auto"/>
              <w:left w:val="single" w:sz="6" w:space="0" w:color="000000"/>
              <w:bottom w:val="single" w:sz="4" w:space="0" w:color="auto"/>
              <w:right w:val="single" w:sz="6" w:space="0" w:color="000000"/>
            </w:tcBorders>
          </w:tcPr>
          <w:p w14:paraId="6CD7D401" w14:textId="77777777" w:rsidR="004F4299" w:rsidRPr="00296A3D" w:rsidRDefault="004F4299" w:rsidP="004F4299">
            <w:pPr>
              <w:pStyle w:val="TAL"/>
            </w:pPr>
            <w:r w:rsidRPr="000B71E3">
              <w:t>403 Forbidden</w:t>
            </w:r>
          </w:p>
        </w:tc>
        <w:tc>
          <w:tcPr>
            <w:tcW w:w="2626" w:type="pct"/>
            <w:tcBorders>
              <w:top w:val="single" w:sz="4" w:space="0" w:color="auto"/>
              <w:left w:val="single" w:sz="6" w:space="0" w:color="000000"/>
              <w:bottom w:val="single" w:sz="4" w:space="0" w:color="auto"/>
              <w:right w:val="single" w:sz="6" w:space="0" w:color="000000"/>
            </w:tcBorders>
            <w:shd w:val="clear" w:color="auto" w:fill="auto"/>
          </w:tcPr>
          <w:p w14:paraId="2EED0BFF" w14:textId="77777777" w:rsidR="004F4299" w:rsidRPr="000B71E3" w:rsidRDefault="004F4299" w:rsidP="004F4299">
            <w:pPr>
              <w:pStyle w:val="TAL"/>
            </w:pPr>
            <w:r w:rsidRPr="000B71E3">
              <w:t xml:space="preserve">The "cause" attribute </w:t>
            </w:r>
            <w:r>
              <w:t xml:space="preserve">may be used to indicate </w:t>
            </w:r>
            <w:r w:rsidRPr="000B71E3">
              <w:t>the following application error:</w:t>
            </w:r>
          </w:p>
          <w:p w14:paraId="56F20330" w14:textId="77777777" w:rsidR="004F4299" w:rsidRPr="00296A3D" w:rsidRDefault="004F4299" w:rsidP="004F4299">
            <w:pPr>
              <w:pStyle w:val="TAL"/>
            </w:pPr>
            <w:r w:rsidRPr="000B71E3">
              <w:t xml:space="preserve">- </w:t>
            </w:r>
            <w:r>
              <w:rPr>
                <w:lang w:val="en-US"/>
              </w:rPr>
              <w:t>OPERATION_NOT_ALLOWED</w:t>
            </w:r>
          </w:p>
        </w:tc>
      </w:tr>
    </w:tbl>
    <w:p w14:paraId="3AFAE27D" w14:textId="77777777" w:rsidR="004F4299" w:rsidRDefault="004F4299" w:rsidP="004F4299">
      <w:pPr>
        <w:rPr>
          <w:rFonts w:eastAsia="SimSun"/>
        </w:rPr>
      </w:pPr>
    </w:p>
    <w:p w14:paraId="45CFAE80" w14:textId="3B91A818" w:rsidR="004F4299" w:rsidRDefault="004F4299" w:rsidP="004F4299">
      <w:pPr>
        <w:pStyle w:val="TH"/>
      </w:pPr>
      <w:r w:rsidRPr="00D67AB2">
        <w:t xml:space="preserve">Table </w:t>
      </w:r>
      <w:r w:rsidRPr="001769FF">
        <w:t>6.</w:t>
      </w:r>
      <w:r>
        <w:t>2.3.18.</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4F4299" w:rsidRPr="00D67AB2" w14:paraId="78EFA3F3"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663D37" w14:textId="77777777" w:rsidR="004F4299" w:rsidRPr="00D67AB2" w:rsidRDefault="004F4299"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C474338" w14:textId="77777777" w:rsidR="004F4299" w:rsidRPr="00D67AB2" w:rsidRDefault="004F4299"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4EA85D3" w14:textId="77777777" w:rsidR="004F4299" w:rsidRPr="00D67AB2" w:rsidRDefault="004F4299"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41CB841" w14:textId="77777777" w:rsidR="004F4299" w:rsidRPr="00D67AB2" w:rsidRDefault="004F4299"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CD59632" w14:textId="77777777" w:rsidR="004F4299" w:rsidRPr="00D67AB2" w:rsidRDefault="004F4299" w:rsidP="00100CB3">
            <w:pPr>
              <w:pStyle w:val="TAH"/>
            </w:pPr>
            <w:r w:rsidRPr="00D67AB2">
              <w:t>Description</w:t>
            </w:r>
          </w:p>
        </w:tc>
      </w:tr>
      <w:tr w:rsidR="004F4299" w:rsidRPr="00D67AB2" w14:paraId="36C105E8"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C718C6D" w14:textId="77777777" w:rsidR="004F4299" w:rsidRPr="00D67AB2" w:rsidRDefault="004F4299"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B2501D8" w14:textId="77777777" w:rsidR="004F4299" w:rsidRPr="00D67AB2" w:rsidRDefault="004F4299"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5C4A9E9" w14:textId="77777777" w:rsidR="004F4299" w:rsidRPr="00D67AB2" w:rsidRDefault="004F4299"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4B745CE" w14:textId="77777777" w:rsidR="004F4299" w:rsidRPr="00D67AB2" w:rsidRDefault="004F4299"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5FDDAD5" w14:textId="77777777" w:rsidR="004F4299" w:rsidRPr="00D67AB2" w:rsidRDefault="004F4299" w:rsidP="00100CB3">
            <w:pPr>
              <w:pStyle w:val="TAL"/>
            </w:pPr>
            <w:r w:rsidRPr="00D70312">
              <w:t xml:space="preserve">An alternative URI of the resource located on an alternative service instance within the </w:t>
            </w:r>
            <w:r>
              <w:t>same HSS (service) set.</w:t>
            </w:r>
          </w:p>
        </w:tc>
      </w:tr>
      <w:tr w:rsidR="004F4299" w:rsidRPr="00D67AB2" w14:paraId="1983CAFE"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60C57AB" w14:textId="77777777" w:rsidR="004F4299" w:rsidRDefault="004F4299"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28C126A" w14:textId="77777777" w:rsidR="004F4299" w:rsidRDefault="004F4299"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2AB3770" w14:textId="77777777" w:rsidR="004F4299" w:rsidRDefault="004F4299"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D7A8FBD" w14:textId="77777777" w:rsidR="004F4299" w:rsidRPr="00D67AB2" w:rsidRDefault="004F4299"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1E92D82" w14:textId="77777777" w:rsidR="004F4299" w:rsidRPr="00D70312" w:rsidRDefault="004F4299" w:rsidP="00100CB3">
            <w:pPr>
              <w:pStyle w:val="TAL"/>
            </w:pPr>
            <w:r w:rsidRPr="00525507">
              <w:t>Identifier of the target NF (service) instance ID towards which the request is redirected</w:t>
            </w:r>
            <w:r>
              <w:t>.</w:t>
            </w:r>
          </w:p>
        </w:tc>
      </w:tr>
    </w:tbl>
    <w:p w14:paraId="700F2200" w14:textId="77777777" w:rsidR="004F4299" w:rsidRDefault="004F4299" w:rsidP="004F4299"/>
    <w:p w14:paraId="0F984EE4" w14:textId="5F37BA82" w:rsidR="004F4299" w:rsidRDefault="004F4299" w:rsidP="004F4299">
      <w:pPr>
        <w:pStyle w:val="TH"/>
      </w:pPr>
      <w:r w:rsidRPr="00D67AB2">
        <w:lastRenderedPageBreak/>
        <w:t xml:space="preserve">Table </w:t>
      </w:r>
      <w:r w:rsidRPr="001769FF">
        <w:t>6.</w:t>
      </w:r>
      <w:r>
        <w:t>2.3.18.</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4F4299" w:rsidRPr="00D67AB2" w14:paraId="2EC4CB9E"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1174217" w14:textId="77777777" w:rsidR="004F4299" w:rsidRPr="00D67AB2" w:rsidRDefault="004F4299"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44F4E36" w14:textId="77777777" w:rsidR="004F4299" w:rsidRPr="00D67AB2" w:rsidRDefault="004F4299"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1785001" w14:textId="77777777" w:rsidR="004F4299" w:rsidRPr="00D67AB2" w:rsidRDefault="004F4299"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FA1D66E" w14:textId="77777777" w:rsidR="004F4299" w:rsidRPr="00D67AB2" w:rsidRDefault="004F4299"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EAC3045" w14:textId="77777777" w:rsidR="004F4299" w:rsidRPr="00D67AB2" w:rsidRDefault="004F4299" w:rsidP="00100CB3">
            <w:pPr>
              <w:pStyle w:val="TAH"/>
            </w:pPr>
            <w:r w:rsidRPr="00D67AB2">
              <w:t>Description</w:t>
            </w:r>
          </w:p>
        </w:tc>
      </w:tr>
      <w:tr w:rsidR="004F4299" w:rsidRPr="00D67AB2" w14:paraId="4CE559DA"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EC42C50" w14:textId="77777777" w:rsidR="004F4299" w:rsidRPr="00D67AB2" w:rsidRDefault="004F4299"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6E4D094" w14:textId="77777777" w:rsidR="004F4299" w:rsidRPr="00D67AB2" w:rsidRDefault="004F4299"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3229D9A" w14:textId="77777777" w:rsidR="004F4299" w:rsidRPr="00D67AB2" w:rsidRDefault="004F4299"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204DCA3" w14:textId="77777777" w:rsidR="004F4299" w:rsidRPr="00D67AB2" w:rsidRDefault="004F4299"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F911BD4" w14:textId="77777777" w:rsidR="004F4299" w:rsidRPr="00D67AB2" w:rsidRDefault="004F4299" w:rsidP="00100CB3">
            <w:pPr>
              <w:pStyle w:val="TAL"/>
            </w:pPr>
            <w:r w:rsidRPr="00D70312">
              <w:t xml:space="preserve">An alternative URI of the resource located on an alternative service instance within the </w:t>
            </w:r>
            <w:r>
              <w:t>same HSS (service) set.</w:t>
            </w:r>
          </w:p>
        </w:tc>
      </w:tr>
      <w:tr w:rsidR="004F4299" w:rsidRPr="00D67AB2" w14:paraId="224185D2"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5B4D5C4" w14:textId="77777777" w:rsidR="004F4299" w:rsidRDefault="004F4299"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5798450" w14:textId="77777777" w:rsidR="004F4299" w:rsidRDefault="004F4299"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1D5CF2C" w14:textId="77777777" w:rsidR="004F4299" w:rsidRDefault="004F4299"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279AA37" w14:textId="77777777" w:rsidR="004F4299" w:rsidRPr="00D67AB2" w:rsidRDefault="004F4299"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083FB03" w14:textId="77777777" w:rsidR="004F4299" w:rsidRPr="00D70312" w:rsidRDefault="004F4299" w:rsidP="00100CB3">
            <w:pPr>
              <w:pStyle w:val="TAL"/>
            </w:pPr>
            <w:r w:rsidRPr="00525507">
              <w:t>Identifier of the target NF (service) instance ID towards which the request is redirected</w:t>
            </w:r>
            <w:r>
              <w:t>.</w:t>
            </w:r>
          </w:p>
        </w:tc>
      </w:tr>
    </w:tbl>
    <w:p w14:paraId="1839EF99" w14:textId="77777777" w:rsidR="0020000B" w:rsidRPr="001145DC" w:rsidRDefault="0020000B" w:rsidP="00190B87"/>
    <w:p w14:paraId="5D630EC8" w14:textId="77777777" w:rsidR="0020000B" w:rsidRPr="00384E92" w:rsidRDefault="0020000B" w:rsidP="007B60E3">
      <w:pPr>
        <w:pStyle w:val="Heading6"/>
        <w:numPr>
          <w:ilvl w:val="5"/>
          <w:numId w:val="0"/>
        </w:numPr>
        <w:ind w:left="1152" w:hanging="432"/>
      </w:pPr>
      <w:bookmarkStart w:id="2454" w:name="_Toc34346693"/>
      <w:bookmarkStart w:id="2455" w:name="_Toc34740770"/>
      <w:bookmarkStart w:id="2456" w:name="_Toc34748129"/>
      <w:bookmarkStart w:id="2457" w:name="_Toc34748505"/>
      <w:bookmarkStart w:id="2458" w:name="_Toc34749495"/>
      <w:bookmarkStart w:id="2459" w:name="_Toc49689958"/>
      <w:bookmarkStart w:id="2460" w:name="_Toc56337043"/>
      <w:bookmarkStart w:id="2461" w:name="_Toc114776944"/>
      <w:r w:rsidRPr="00384E92">
        <w:t>6.</w:t>
      </w:r>
      <w:r>
        <w:t>2.3.18.3</w:t>
      </w:r>
      <w:r w:rsidRPr="00384E92">
        <w:t>.</w:t>
      </w:r>
      <w:r>
        <w:t>2</w:t>
      </w:r>
      <w:r w:rsidRPr="00384E92">
        <w:tab/>
      </w:r>
      <w:r>
        <w:t>PATCH</w:t>
      </w:r>
      <w:bookmarkEnd w:id="2454"/>
      <w:bookmarkEnd w:id="2455"/>
      <w:bookmarkEnd w:id="2456"/>
      <w:bookmarkEnd w:id="2457"/>
      <w:bookmarkEnd w:id="2458"/>
      <w:bookmarkEnd w:id="2459"/>
      <w:bookmarkEnd w:id="2460"/>
      <w:bookmarkEnd w:id="2461"/>
    </w:p>
    <w:p w14:paraId="3C3B044C" w14:textId="77777777" w:rsidR="0020000B" w:rsidRDefault="0020000B" w:rsidP="0020000B">
      <w:r>
        <w:t>This method shall support the URI query parameters specified in table 6.2.3.18.3.2-1.</w:t>
      </w:r>
    </w:p>
    <w:p w14:paraId="3F209D4B" w14:textId="77777777" w:rsidR="0020000B" w:rsidRPr="00384E92" w:rsidRDefault="0020000B" w:rsidP="0020000B">
      <w:pPr>
        <w:pStyle w:val="TH"/>
        <w:rPr>
          <w:rFonts w:cs="Arial"/>
        </w:rPr>
      </w:pPr>
      <w:r w:rsidRPr="00384E92">
        <w:t>Table 6.</w:t>
      </w:r>
      <w:r>
        <w:t>2.3.18.3.2</w:t>
      </w:r>
      <w:r w:rsidRPr="00384E92">
        <w:t xml:space="preserve">-1: URI query parameters supported by the </w:t>
      </w:r>
      <w:r>
        <w:t>PATCH</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20000B" w:rsidRPr="00384E92" w14:paraId="6622E2ED" w14:textId="77777777" w:rsidTr="0020000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613F1D3C" w14:textId="77777777" w:rsidR="0020000B" w:rsidRPr="001769FF" w:rsidRDefault="0020000B" w:rsidP="0020000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4D518294" w14:textId="77777777" w:rsidR="0020000B" w:rsidRPr="001769FF" w:rsidRDefault="0020000B" w:rsidP="0020000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4B0B444D" w14:textId="77777777" w:rsidR="0020000B" w:rsidRPr="001769FF" w:rsidRDefault="0020000B" w:rsidP="0020000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0A482454" w14:textId="77777777" w:rsidR="0020000B" w:rsidRPr="001769FF" w:rsidRDefault="0020000B" w:rsidP="0020000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0CA662A4" w14:textId="77777777" w:rsidR="0020000B" w:rsidRPr="001769FF" w:rsidRDefault="0020000B" w:rsidP="0020000B">
            <w:pPr>
              <w:pStyle w:val="TAH"/>
            </w:pPr>
            <w:r>
              <w:t>Description</w:t>
            </w:r>
          </w:p>
        </w:tc>
      </w:tr>
      <w:tr w:rsidR="0020000B" w:rsidRPr="00384E92" w14:paraId="1563267A" w14:textId="77777777" w:rsidTr="0020000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63688486" w14:textId="77777777" w:rsidR="0020000B" w:rsidRPr="001769FF" w:rsidRDefault="0020000B" w:rsidP="0020000B">
            <w:pPr>
              <w:pStyle w:val="TAL"/>
            </w:pPr>
            <w:r w:rsidRPr="006A7EE2">
              <w:t>Supported-features</w:t>
            </w:r>
          </w:p>
        </w:tc>
        <w:tc>
          <w:tcPr>
            <w:tcW w:w="968" w:type="pct"/>
            <w:tcBorders>
              <w:top w:val="single" w:sz="4" w:space="0" w:color="auto"/>
              <w:left w:val="single" w:sz="6" w:space="0" w:color="000000"/>
              <w:bottom w:val="single" w:sz="6" w:space="0" w:color="000000"/>
              <w:right w:val="single" w:sz="6" w:space="0" w:color="000000"/>
            </w:tcBorders>
          </w:tcPr>
          <w:p w14:paraId="3BB0EE22" w14:textId="77777777" w:rsidR="0020000B" w:rsidRPr="001769FF" w:rsidRDefault="0020000B" w:rsidP="0020000B">
            <w:pPr>
              <w:pStyle w:val="TAL"/>
            </w:pPr>
            <w:r w:rsidRPr="006A7EE2">
              <w:t>SupportedFeatures</w:t>
            </w:r>
          </w:p>
        </w:tc>
        <w:tc>
          <w:tcPr>
            <w:tcW w:w="404" w:type="pct"/>
            <w:tcBorders>
              <w:top w:val="single" w:sz="4" w:space="0" w:color="auto"/>
              <w:left w:val="single" w:sz="6" w:space="0" w:color="000000"/>
              <w:bottom w:val="single" w:sz="6" w:space="0" w:color="000000"/>
              <w:right w:val="single" w:sz="6" w:space="0" w:color="000000"/>
            </w:tcBorders>
          </w:tcPr>
          <w:p w14:paraId="0DAC65F2" w14:textId="77777777" w:rsidR="0020000B" w:rsidRPr="001769FF" w:rsidRDefault="0020000B" w:rsidP="007B60E3">
            <w:pPr>
              <w:pStyle w:val="TAC"/>
            </w:pPr>
            <w:r w:rsidRPr="007B60E3">
              <w:t>O</w:t>
            </w:r>
          </w:p>
        </w:tc>
        <w:tc>
          <w:tcPr>
            <w:tcW w:w="807" w:type="pct"/>
            <w:tcBorders>
              <w:top w:val="single" w:sz="4" w:space="0" w:color="auto"/>
              <w:left w:val="single" w:sz="6" w:space="0" w:color="000000"/>
              <w:bottom w:val="single" w:sz="6" w:space="0" w:color="000000"/>
              <w:right w:val="single" w:sz="6" w:space="0" w:color="000000"/>
            </w:tcBorders>
          </w:tcPr>
          <w:p w14:paraId="29CFB55B" w14:textId="77777777" w:rsidR="0020000B" w:rsidRPr="001769FF" w:rsidRDefault="0020000B" w:rsidP="0020000B">
            <w:pPr>
              <w:pStyle w:val="TAL"/>
            </w:pPr>
            <w:r w:rsidRPr="006A7EE2">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206D1FA1" w14:textId="77777777" w:rsidR="0020000B" w:rsidRPr="001769FF" w:rsidRDefault="0020000B" w:rsidP="0020000B">
            <w:pPr>
              <w:pStyle w:val="TAL"/>
            </w:pPr>
            <w:r w:rsidRPr="006A7EE2">
              <w:rPr>
                <w:rFonts w:cs="Arial"/>
                <w:szCs w:val="18"/>
              </w:rPr>
              <w:t xml:space="preserve">see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 clause 6.6</w:t>
            </w:r>
          </w:p>
        </w:tc>
      </w:tr>
    </w:tbl>
    <w:p w14:paraId="17C7D8A2" w14:textId="77777777" w:rsidR="0020000B" w:rsidRDefault="0020000B" w:rsidP="0020000B"/>
    <w:p w14:paraId="68CE8F2C" w14:textId="77777777" w:rsidR="0020000B" w:rsidRPr="00384E92" w:rsidRDefault="0020000B" w:rsidP="0020000B">
      <w:r>
        <w:t>This method shall support the request data structures specified in table 6.2.3.18.3.2-2 and the response data structures and response codes specified in table 6.2.3.18.3.2-3.</w:t>
      </w:r>
    </w:p>
    <w:p w14:paraId="57578065" w14:textId="77777777" w:rsidR="0020000B" w:rsidRPr="001769FF" w:rsidRDefault="0020000B" w:rsidP="0020000B">
      <w:pPr>
        <w:pStyle w:val="TH"/>
      </w:pPr>
      <w:r w:rsidRPr="001769FF">
        <w:t>Table 6.</w:t>
      </w:r>
      <w:r>
        <w:t>2.3.18.</w:t>
      </w:r>
      <w:r w:rsidRPr="001769FF">
        <w:t>3.</w:t>
      </w:r>
      <w:r>
        <w:t>2</w:t>
      </w:r>
      <w:r w:rsidRPr="001769FF">
        <w:t xml:space="preserve">-2: Data structures supported by the </w:t>
      </w:r>
      <w:r>
        <w:t>PATCH</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421"/>
        <w:gridCol w:w="1258"/>
        <w:gridCol w:w="6346"/>
      </w:tblGrid>
      <w:tr w:rsidR="0020000B" w:rsidRPr="000B71E3" w14:paraId="14B96DEB" w14:textId="77777777" w:rsidTr="0020000B">
        <w:trPr>
          <w:jc w:val="center"/>
        </w:trPr>
        <w:tc>
          <w:tcPr>
            <w:tcW w:w="1603" w:type="dxa"/>
            <w:tcBorders>
              <w:top w:val="single" w:sz="4" w:space="0" w:color="auto"/>
              <w:left w:val="single" w:sz="4" w:space="0" w:color="auto"/>
              <w:bottom w:val="single" w:sz="4" w:space="0" w:color="auto"/>
              <w:right w:val="single" w:sz="4" w:space="0" w:color="auto"/>
            </w:tcBorders>
            <w:shd w:val="clear" w:color="auto" w:fill="C0C0C0"/>
          </w:tcPr>
          <w:p w14:paraId="52E594BB" w14:textId="77777777" w:rsidR="0020000B" w:rsidRPr="000B71E3" w:rsidRDefault="0020000B" w:rsidP="0020000B">
            <w:pPr>
              <w:pStyle w:val="TAH"/>
            </w:pPr>
            <w:r w:rsidRPr="000B71E3">
              <w:t>Data type</w:t>
            </w:r>
          </w:p>
        </w:tc>
        <w:tc>
          <w:tcPr>
            <w:tcW w:w="421" w:type="dxa"/>
            <w:tcBorders>
              <w:top w:val="single" w:sz="4" w:space="0" w:color="auto"/>
              <w:left w:val="single" w:sz="4" w:space="0" w:color="auto"/>
              <w:bottom w:val="single" w:sz="4" w:space="0" w:color="auto"/>
              <w:right w:val="single" w:sz="4" w:space="0" w:color="auto"/>
            </w:tcBorders>
            <w:shd w:val="clear" w:color="auto" w:fill="C0C0C0"/>
          </w:tcPr>
          <w:p w14:paraId="4C87B54E" w14:textId="77777777" w:rsidR="0020000B" w:rsidRPr="000B71E3" w:rsidRDefault="0020000B" w:rsidP="0020000B">
            <w:pPr>
              <w:pStyle w:val="TAH"/>
            </w:pPr>
            <w:r w:rsidRPr="000B71E3">
              <w:t>P</w:t>
            </w:r>
          </w:p>
        </w:tc>
        <w:tc>
          <w:tcPr>
            <w:tcW w:w="1258" w:type="dxa"/>
            <w:tcBorders>
              <w:top w:val="single" w:sz="4" w:space="0" w:color="auto"/>
              <w:left w:val="single" w:sz="4" w:space="0" w:color="auto"/>
              <w:bottom w:val="single" w:sz="4" w:space="0" w:color="auto"/>
              <w:right w:val="single" w:sz="4" w:space="0" w:color="auto"/>
            </w:tcBorders>
            <w:shd w:val="clear" w:color="auto" w:fill="C0C0C0"/>
          </w:tcPr>
          <w:p w14:paraId="0D435658" w14:textId="77777777" w:rsidR="0020000B" w:rsidRPr="000B71E3" w:rsidRDefault="0020000B" w:rsidP="0020000B">
            <w:pPr>
              <w:pStyle w:val="TAH"/>
            </w:pPr>
            <w:r w:rsidRPr="000B71E3">
              <w:t>Cardinality</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tcPr>
          <w:p w14:paraId="6B541BBF" w14:textId="77777777" w:rsidR="0020000B" w:rsidRPr="000B71E3" w:rsidRDefault="0020000B" w:rsidP="0020000B">
            <w:pPr>
              <w:pStyle w:val="TAH"/>
            </w:pPr>
            <w:r w:rsidRPr="000B71E3">
              <w:t>Description</w:t>
            </w:r>
          </w:p>
        </w:tc>
      </w:tr>
      <w:tr w:rsidR="0020000B" w:rsidRPr="000B71E3" w14:paraId="3D898F61" w14:textId="77777777" w:rsidTr="0020000B">
        <w:trPr>
          <w:jc w:val="center"/>
        </w:trPr>
        <w:tc>
          <w:tcPr>
            <w:tcW w:w="1603" w:type="dxa"/>
            <w:tcBorders>
              <w:top w:val="single" w:sz="4" w:space="0" w:color="auto"/>
              <w:left w:val="single" w:sz="6" w:space="0" w:color="000000"/>
              <w:bottom w:val="single" w:sz="6" w:space="0" w:color="000000"/>
              <w:right w:val="single" w:sz="6" w:space="0" w:color="000000"/>
            </w:tcBorders>
            <w:shd w:val="clear" w:color="auto" w:fill="auto"/>
          </w:tcPr>
          <w:p w14:paraId="28BA89D8" w14:textId="77777777" w:rsidR="0020000B" w:rsidRPr="000B71E3" w:rsidRDefault="0020000B" w:rsidP="0020000B">
            <w:pPr>
              <w:pStyle w:val="TAL"/>
            </w:pPr>
            <w:r w:rsidRPr="006A7EE2">
              <w:t>array(PatchItem)</w:t>
            </w:r>
          </w:p>
        </w:tc>
        <w:tc>
          <w:tcPr>
            <w:tcW w:w="421" w:type="dxa"/>
            <w:tcBorders>
              <w:top w:val="single" w:sz="4" w:space="0" w:color="auto"/>
              <w:left w:val="single" w:sz="6" w:space="0" w:color="000000"/>
              <w:bottom w:val="single" w:sz="6" w:space="0" w:color="000000"/>
              <w:right w:val="single" w:sz="6" w:space="0" w:color="000000"/>
            </w:tcBorders>
          </w:tcPr>
          <w:p w14:paraId="1746E329" w14:textId="77777777" w:rsidR="0020000B" w:rsidRPr="000B71E3" w:rsidRDefault="0020000B" w:rsidP="0020000B">
            <w:pPr>
              <w:pStyle w:val="TAC"/>
            </w:pPr>
            <w:r w:rsidRPr="006A7EE2">
              <w:rPr>
                <w:lang w:eastAsia="zh-CN"/>
              </w:rPr>
              <w:t>M</w:t>
            </w:r>
          </w:p>
        </w:tc>
        <w:tc>
          <w:tcPr>
            <w:tcW w:w="1258" w:type="dxa"/>
            <w:tcBorders>
              <w:top w:val="single" w:sz="4" w:space="0" w:color="auto"/>
              <w:left w:val="single" w:sz="6" w:space="0" w:color="000000"/>
              <w:bottom w:val="single" w:sz="6" w:space="0" w:color="000000"/>
              <w:right w:val="single" w:sz="6" w:space="0" w:color="000000"/>
            </w:tcBorders>
          </w:tcPr>
          <w:p w14:paraId="15855E82" w14:textId="77777777" w:rsidR="0020000B" w:rsidRPr="000B71E3" w:rsidRDefault="0020000B" w:rsidP="0020000B">
            <w:pPr>
              <w:pStyle w:val="TAL"/>
            </w:pPr>
            <w:r w:rsidRPr="006A7EE2">
              <w:rPr>
                <w:rFonts w:hint="eastAsia"/>
                <w:lang w:eastAsia="zh-CN"/>
              </w:rPr>
              <w:t xml:space="preserve"> </w:t>
            </w:r>
            <w:r w:rsidRPr="006A7EE2">
              <w:rPr>
                <w:lang w:eastAsia="zh-CN"/>
              </w:rPr>
              <w:t>1..N</w:t>
            </w:r>
          </w:p>
        </w:tc>
        <w:tc>
          <w:tcPr>
            <w:tcW w:w="6345" w:type="dxa"/>
            <w:tcBorders>
              <w:top w:val="single" w:sz="4" w:space="0" w:color="auto"/>
              <w:left w:val="single" w:sz="6" w:space="0" w:color="000000"/>
              <w:bottom w:val="single" w:sz="6" w:space="0" w:color="000000"/>
              <w:right w:val="single" w:sz="6" w:space="0" w:color="000000"/>
            </w:tcBorders>
            <w:shd w:val="clear" w:color="auto" w:fill="auto"/>
          </w:tcPr>
          <w:p w14:paraId="3887670F" w14:textId="77777777" w:rsidR="0020000B" w:rsidRPr="000B71E3" w:rsidRDefault="0020000B" w:rsidP="0020000B">
            <w:pPr>
              <w:pStyle w:val="TAL"/>
            </w:pPr>
            <w:r w:rsidRPr="006A7EE2">
              <w:t xml:space="preserve">Items describe the modifications to the </w:t>
            </w:r>
            <w:r>
              <w:t>PSI activation state.</w:t>
            </w:r>
          </w:p>
        </w:tc>
      </w:tr>
    </w:tbl>
    <w:p w14:paraId="614E496A" w14:textId="77777777" w:rsidR="0020000B" w:rsidRDefault="0020000B" w:rsidP="0020000B"/>
    <w:p w14:paraId="136344CC" w14:textId="77777777" w:rsidR="0020000B" w:rsidRPr="001769FF" w:rsidRDefault="0020000B" w:rsidP="0020000B">
      <w:pPr>
        <w:pStyle w:val="TH"/>
      </w:pPr>
      <w:r w:rsidRPr="001769FF">
        <w:t>Table 6.</w:t>
      </w:r>
      <w:r>
        <w:t>2.3.18.</w:t>
      </w:r>
      <w:r w:rsidRPr="001769FF">
        <w:t>3.</w:t>
      </w:r>
      <w:r>
        <w:t>2</w:t>
      </w:r>
      <w:r w:rsidRPr="001769FF">
        <w:t>-</w:t>
      </w:r>
      <w:r>
        <w:t>3</w:t>
      </w:r>
      <w:r w:rsidRPr="001769FF">
        <w:t>: Data structures</w:t>
      </w:r>
      <w:r>
        <w:t xml:space="preserve"> supported by the PATCH Response Body </w:t>
      </w:r>
      <w:r w:rsidRPr="001769FF">
        <w:t>on this resource</w:t>
      </w:r>
    </w:p>
    <w:tbl>
      <w:tblPr>
        <w:tblW w:w="493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6"/>
        <w:gridCol w:w="390"/>
        <w:gridCol w:w="1189"/>
        <w:gridCol w:w="1163"/>
        <w:gridCol w:w="5062"/>
      </w:tblGrid>
      <w:tr w:rsidR="0020000B" w:rsidRPr="006A7EE2" w14:paraId="7C90132A" w14:textId="77777777" w:rsidTr="00190B87">
        <w:trPr>
          <w:jc w:val="center"/>
        </w:trPr>
        <w:tc>
          <w:tcPr>
            <w:tcW w:w="893" w:type="pct"/>
            <w:tcBorders>
              <w:top w:val="single" w:sz="4" w:space="0" w:color="auto"/>
              <w:left w:val="single" w:sz="4" w:space="0" w:color="auto"/>
              <w:bottom w:val="single" w:sz="4" w:space="0" w:color="auto"/>
              <w:right w:val="single" w:sz="4" w:space="0" w:color="auto"/>
            </w:tcBorders>
            <w:shd w:val="clear" w:color="auto" w:fill="C0C0C0"/>
          </w:tcPr>
          <w:p w14:paraId="6252FF0E" w14:textId="77777777" w:rsidR="0020000B" w:rsidRPr="006A7EE2" w:rsidRDefault="0020000B" w:rsidP="0020000B">
            <w:pPr>
              <w:pStyle w:val="TAH"/>
            </w:pPr>
            <w:r w:rsidRPr="006A7EE2">
              <w:t>Data type</w:t>
            </w:r>
          </w:p>
        </w:tc>
        <w:tc>
          <w:tcPr>
            <w:tcW w:w="205" w:type="pct"/>
            <w:tcBorders>
              <w:top w:val="single" w:sz="4" w:space="0" w:color="auto"/>
              <w:left w:val="single" w:sz="4" w:space="0" w:color="auto"/>
              <w:bottom w:val="single" w:sz="4" w:space="0" w:color="auto"/>
              <w:right w:val="single" w:sz="4" w:space="0" w:color="auto"/>
            </w:tcBorders>
            <w:shd w:val="clear" w:color="auto" w:fill="C0C0C0"/>
          </w:tcPr>
          <w:p w14:paraId="250F97BA" w14:textId="77777777" w:rsidR="0020000B" w:rsidRPr="006A7EE2" w:rsidRDefault="0020000B" w:rsidP="0020000B">
            <w:pPr>
              <w:pStyle w:val="TAH"/>
            </w:pPr>
            <w:r w:rsidRPr="006A7EE2">
              <w:t>P</w:t>
            </w:r>
          </w:p>
        </w:tc>
        <w:tc>
          <w:tcPr>
            <w:tcW w:w="626" w:type="pct"/>
            <w:tcBorders>
              <w:top w:val="single" w:sz="4" w:space="0" w:color="auto"/>
              <w:left w:val="single" w:sz="4" w:space="0" w:color="auto"/>
              <w:bottom w:val="single" w:sz="4" w:space="0" w:color="auto"/>
              <w:right w:val="single" w:sz="4" w:space="0" w:color="auto"/>
            </w:tcBorders>
            <w:shd w:val="clear" w:color="auto" w:fill="C0C0C0"/>
          </w:tcPr>
          <w:p w14:paraId="623C73AA" w14:textId="77777777" w:rsidR="0020000B" w:rsidRPr="006A7EE2" w:rsidRDefault="0020000B" w:rsidP="0020000B">
            <w:pPr>
              <w:pStyle w:val="TAH"/>
            </w:pPr>
            <w:r w:rsidRPr="006A7EE2">
              <w:t>Cardinality</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442E2A55" w14:textId="77777777" w:rsidR="0020000B" w:rsidRPr="006A7EE2" w:rsidRDefault="0020000B" w:rsidP="0020000B">
            <w:pPr>
              <w:pStyle w:val="TAH"/>
            </w:pPr>
            <w:r w:rsidRPr="006A7EE2">
              <w:t>Response</w:t>
            </w:r>
          </w:p>
          <w:p w14:paraId="3A1AD619" w14:textId="77777777" w:rsidR="0020000B" w:rsidRPr="006A7EE2" w:rsidRDefault="0020000B" w:rsidP="0020000B">
            <w:pPr>
              <w:pStyle w:val="TAH"/>
            </w:pPr>
            <w:r w:rsidRPr="006A7EE2">
              <w:t>codes</w:t>
            </w:r>
          </w:p>
        </w:tc>
        <w:tc>
          <w:tcPr>
            <w:tcW w:w="2664" w:type="pct"/>
            <w:tcBorders>
              <w:top w:val="single" w:sz="4" w:space="0" w:color="auto"/>
              <w:left w:val="single" w:sz="4" w:space="0" w:color="auto"/>
              <w:bottom w:val="single" w:sz="4" w:space="0" w:color="auto"/>
              <w:right w:val="single" w:sz="4" w:space="0" w:color="auto"/>
            </w:tcBorders>
            <w:shd w:val="clear" w:color="auto" w:fill="C0C0C0"/>
          </w:tcPr>
          <w:p w14:paraId="3294410B" w14:textId="77777777" w:rsidR="0020000B" w:rsidRPr="006A7EE2" w:rsidRDefault="0020000B" w:rsidP="0020000B">
            <w:pPr>
              <w:pStyle w:val="TAH"/>
            </w:pPr>
            <w:r w:rsidRPr="006A7EE2">
              <w:t>Description</w:t>
            </w:r>
          </w:p>
        </w:tc>
      </w:tr>
      <w:tr w:rsidR="0020000B" w:rsidRPr="006A7EE2" w14:paraId="71B09C88" w14:textId="77777777" w:rsidTr="00190B87">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3E3C4019" w14:textId="77777777" w:rsidR="0020000B" w:rsidRPr="006A7EE2" w:rsidRDefault="0020000B" w:rsidP="0020000B">
            <w:pPr>
              <w:pStyle w:val="TAL"/>
            </w:pPr>
            <w:r w:rsidRPr="006A7EE2">
              <w:t>n/a</w:t>
            </w:r>
          </w:p>
        </w:tc>
        <w:tc>
          <w:tcPr>
            <w:tcW w:w="205" w:type="pct"/>
            <w:tcBorders>
              <w:top w:val="single" w:sz="4" w:space="0" w:color="auto"/>
              <w:left w:val="single" w:sz="6" w:space="0" w:color="000000"/>
              <w:bottom w:val="single" w:sz="6" w:space="0" w:color="000000"/>
              <w:right w:val="single" w:sz="6" w:space="0" w:color="000000"/>
            </w:tcBorders>
          </w:tcPr>
          <w:p w14:paraId="2873D314" w14:textId="77777777" w:rsidR="0020000B" w:rsidRPr="006A7EE2" w:rsidRDefault="0020000B" w:rsidP="0020000B">
            <w:pPr>
              <w:pStyle w:val="TAC"/>
            </w:pPr>
          </w:p>
        </w:tc>
        <w:tc>
          <w:tcPr>
            <w:tcW w:w="626" w:type="pct"/>
            <w:tcBorders>
              <w:top w:val="single" w:sz="4" w:space="0" w:color="auto"/>
              <w:left w:val="single" w:sz="6" w:space="0" w:color="000000"/>
              <w:bottom w:val="single" w:sz="6" w:space="0" w:color="000000"/>
              <w:right w:val="single" w:sz="6" w:space="0" w:color="000000"/>
            </w:tcBorders>
          </w:tcPr>
          <w:p w14:paraId="7E75717D" w14:textId="77777777" w:rsidR="0020000B" w:rsidRPr="006A7EE2" w:rsidRDefault="0020000B" w:rsidP="0020000B">
            <w:pPr>
              <w:pStyle w:val="TAL"/>
            </w:pPr>
          </w:p>
        </w:tc>
        <w:tc>
          <w:tcPr>
            <w:tcW w:w="612" w:type="pct"/>
            <w:tcBorders>
              <w:top w:val="single" w:sz="4" w:space="0" w:color="auto"/>
              <w:left w:val="single" w:sz="6" w:space="0" w:color="000000"/>
              <w:bottom w:val="single" w:sz="6" w:space="0" w:color="000000"/>
              <w:right w:val="single" w:sz="6" w:space="0" w:color="000000"/>
            </w:tcBorders>
          </w:tcPr>
          <w:p w14:paraId="7A8FD6B2" w14:textId="77777777" w:rsidR="0020000B" w:rsidRPr="006A7EE2" w:rsidRDefault="0020000B" w:rsidP="0020000B">
            <w:pPr>
              <w:pStyle w:val="TAL"/>
            </w:pPr>
            <w:r w:rsidRPr="006A7EE2">
              <w:t>204 No Content</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7B2C6877" w14:textId="77777777" w:rsidR="0020000B" w:rsidRPr="006A7EE2" w:rsidRDefault="0020000B" w:rsidP="0020000B">
            <w:pPr>
              <w:pStyle w:val="TAL"/>
            </w:pPr>
            <w:r w:rsidRPr="006A7EE2">
              <w:t>Upon success, an empty response body shall be returned.</w:t>
            </w:r>
            <w:r w:rsidRPr="006A7EE2">
              <w:rPr>
                <w:rFonts w:hint="eastAsia"/>
                <w:lang w:eastAsia="zh-CN"/>
              </w:rPr>
              <w:t xml:space="preserve"> (NOTE </w:t>
            </w:r>
            <w:r>
              <w:rPr>
                <w:lang w:eastAsia="zh-CN"/>
              </w:rPr>
              <w:t>1</w:t>
            </w:r>
            <w:r w:rsidRPr="006A7EE2">
              <w:rPr>
                <w:rFonts w:hint="eastAsia"/>
                <w:lang w:eastAsia="zh-CN"/>
              </w:rPr>
              <w:t>)</w:t>
            </w:r>
          </w:p>
        </w:tc>
      </w:tr>
      <w:tr w:rsidR="0020000B" w:rsidRPr="006A7EE2" w14:paraId="6B428470" w14:textId="77777777" w:rsidTr="00190B87">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1F71FEA0" w14:textId="77777777" w:rsidR="0020000B" w:rsidRPr="006A7EE2" w:rsidRDefault="0020000B" w:rsidP="0020000B">
            <w:pPr>
              <w:pStyle w:val="TAL"/>
              <w:rPr>
                <w:lang w:eastAsia="zh-CN"/>
              </w:rPr>
            </w:pPr>
            <w:r w:rsidRPr="006A7EE2">
              <w:rPr>
                <w:rFonts w:hint="eastAsia"/>
                <w:lang w:eastAsia="zh-CN"/>
              </w:rPr>
              <w:t>PatchResult</w:t>
            </w:r>
          </w:p>
        </w:tc>
        <w:tc>
          <w:tcPr>
            <w:tcW w:w="205" w:type="pct"/>
            <w:tcBorders>
              <w:top w:val="single" w:sz="4" w:space="0" w:color="auto"/>
              <w:left w:val="single" w:sz="6" w:space="0" w:color="000000"/>
              <w:bottom w:val="single" w:sz="6" w:space="0" w:color="000000"/>
              <w:right w:val="single" w:sz="6" w:space="0" w:color="000000"/>
            </w:tcBorders>
          </w:tcPr>
          <w:p w14:paraId="73420548" w14:textId="77777777" w:rsidR="0020000B" w:rsidRPr="006A7EE2" w:rsidRDefault="0020000B" w:rsidP="0020000B">
            <w:pPr>
              <w:pStyle w:val="TAC"/>
            </w:pPr>
            <w:r w:rsidRPr="006A7EE2">
              <w:rPr>
                <w:rFonts w:hint="eastAsia"/>
                <w:lang w:eastAsia="zh-CN"/>
              </w:rPr>
              <w:t>M</w:t>
            </w:r>
          </w:p>
        </w:tc>
        <w:tc>
          <w:tcPr>
            <w:tcW w:w="626" w:type="pct"/>
            <w:tcBorders>
              <w:top w:val="single" w:sz="4" w:space="0" w:color="auto"/>
              <w:left w:val="single" w:sz="6" w:space="0" w:color="000000"/>
              <w:bottom w:val="single" w:sz="6" w:space="0" w:color="000000"/>
              <w:right w:val="single" w:sz="6" w:space="0" w:color="000000"/>
            </w:tcBorders>
          </w:tcPr>
          <w:p w14:paraId="46D18E19" w14:textId="77777777" w:rsidR="0020000B" w:rsidRPr="006A7EE2" w:rsidRDefault="0020000B" w:rsidP="0020000B">
            <w:pPr>
              <w:pStyle w:val="TAL"/>
            </w:pPr>
            <w:r w:rsidRPr="006A7EE2">
              <w:rPr>
                <w:rFonts w:hint="eastAsia"/>
                <w:lang w:eastAsia="zh-CN"/>
              </w:rPr>
              <w:t>1</w:t>
            </w:r>
          </w:p>
        </w:tc>
        <w:tc>
          <w:tcPr>
            <w:tcW w:w="612" w:type="pct"/>
            <w:tcBorders>
              <w:top w:val="single" w:sz="4" w:space="0" w:color="auto"/>
              <w:left w:val="single" w:sz="6" w:space="0" w:color="000000"/>
              <w:bottom w:val="single" w:sz="6" w:space="0" w:color="000000"/>
              <w:right w:val="single" w:sz="6" w:space="0" w:color="000000"/>
            </w:tcBorders>
          </w:tcPr>
          <w:p w14:paraId="70452122" w14:textId="77777777" w:rsidR="0020000B" w:rsidRPr="006A7EE2" w:rsidRDefault="0020000B" w:rsidP="0020000B">
            <w:pPr>
              <w:pStyle w:val="TAL"/>
            </w:pPr>
            <w:r w:rsidRPr="006A7EE2">
              <w:rPr>
                <w:rFonts w:hint="eastAsia"/>
                <w:lang w:eastAsia="zh-CN"/>
              </w:rPr>
              <w:t>200 OK</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2714FD34" w14:textId="77777777" w:rsidR="0020000B" w:rsidRPr="006A7EE2" w:rsidRDefault="0020000B" w:rsidP="0020000B">
            <w:pPr>
              <w:pStyle w:val="TAL"/>
            </w:pPr>
            <w:r w:rsidRPr="006A7EE2">
              <w:rPr>
                <w:rFonts w:hint="eastAsia"/>
                <w:lang w:eastAsia="zh-CN"/>
              </w:rPr>
              <w:t>Upon success, the execution report is returned. (NOTE </w:t>
            </w:r>
            <w:r>
              <w:rPr>
                <w:lang w:eastAsia="zh-CN"/>
              </w:rPr>
              <w:t>1</w:t>
            </w:r>
            <w:r w:rsidRPr="006A7EE2">
              <w:rPr>
                <w:rFonts w:hint="eastAsia"/>
                <w:lang w:eastAsia="zh-CN"/>
              </w:rPr>
              <w:t>)</w:t>
            </w:r>
          </w:p>
        </w:tc>
      </w:tr>
      <w:tr w:rsidR="004F4299" w:rsidRPr="006A7EE2" w14:paraId="62A7C33D" w14:textId="77777777" w:rsidTr="00190B87">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55CA414A" w14:textId="4FD6CFAF" w:rsidR="004F4299" w:rsidRPr="006A7EE2" w:rsidRDefault="004F4299" w:rsidP="004F4299">
            <w:pPr>
              <w:pStyle w:val="TAL"/>
              <w:rPr>
                <w:lang w:eastAsia="zh-CN"/>
              </w:rPr>
            </w:pPr>
            <w:r>
              <w:t>RedirectResponse</w:t>
            </w:r>
          </w:p>
        </w:tc>
        <w:tc>
          <w:tcPr>
            <w:tcW w:w="205" w:type="pct"/>
            <w:tcBorders>
              <w:top w:val="single" w:sz="4" w:space="0" w:color="auto"/>
              <w:left w:val="single" w:sz="6" w:space="0" w:color="000000"/>
              <w:bottom w:val="single" w:sz="6" w:space="0" w:color="000000"/>
              <w:right w:val="single" w:sz="6" w:space="0" w:color="000000"/>
            </w:tcBorders>
          </w:tcPr>
          <w:p w14:paraId="4B37924B" w14:textId="7EEA5F36" w:rsidR="004F4299" w:rsidRPr="006A7EE2" w:rsidRDefault="004F4299" w:rsidP="004F4299">
            <w:pPr>
              <w:pStyle w:val="TAC"/>
              <w:rPr>
                <w:lang w:eastAsia="zh-CN"/>
              </w:rPr>
            </w:pPr>
            <w:r>
              <w:t>O</w:t>
            </w:r>
          </w:p>
        </w:tc>
        <w:tc>
          <w:tcPr>
            <w:tcW w:w="626" w:type="pct"/>
            <w:tcBorders>
              <w:top w:val="single" w:sz="4" w:space="0" w:color="auto"/>
              <w:left w:val="single" w:sz="6" w:space="0" w:color="000000"/>
              <w:bottom w:val="single" w:sz="6" w:space="0" w:color="000000"/>
              <w:right w:val="single" w:sz="6" w:space="0" w:color="000000"/>
            </w:tcBorders>
          </w:tcPr>
          <w:p w14:paraId="2DF41BFE" w14:textId="00539761" w:rsidR="004F4299" w:rsidRPr="006A7EE2" w:rsidRDefault="004F4299" w:rsidP="004F4299">
            <w:pPr>
              <w:pStyle w:val="TAL"/>
              <w:rPr>
                <w:lang w:eastAsia="zh-CN"/>
              </w:rPr>
            </w:pPr>
            <w:r>
              <w:t>0..1</w:t>
            </w:r>
          </w:p>
        </w:tc>
        <w:tc>
          <w:tcPr>
            <w:tcW w:w="612" w:type="pct"/>
            <w:tcBorders>
              <w:top w:val="single" w:sz="4" w:space="0" w:color="auto"/>
              <w:left w:val="single" w:sz="6" w:space="0" w:color="000000"/>
              <w:bottom w:val="single" w:sz="6" w:space="0" w:color="000000"/>
              <w:right w:val="single" w:sz="6" w:space="0" w:color="000000"/>
            </w:tcBorders>
          </w:tcPr>
          <w:p w14:paraId="08E2A376" w14:textId="21E301FD" w:rsidR="004F4299" w:rsidRPr="006A7EE2" w:rsidRDefault="004F4299" w:rsidP="004F4299">
            <w:pPr>
              <w:pStyle w:val="TAL"/>
              <w:rPr>
                <w:lang w:eastAsia="zh-CN"/>
              </w:rPr>
            </w:pPr>
            <w:r>
              <w:t>307 Temporary Redirect</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79A5A494" w14:textId="1CCFFEA9" w:rsidR="004F4299" w:rsidRPr="006A7EE2" w:rsidRDefault="004F4299" w:rsidP="004F4299">
            <w:pPr>
              <w:pStyle w:val="TAL"/>
              <w:rPr>
                <w:lang w:eastAsia="zh-CN"/>
              </w:rPr>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4F4299" w:rsidRPr="006A7EE2" w14:paraId="4D5A8A76" w14:textId="77777777" w:rsidTr="00190B87">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432B6451" w14:textId="726960A6" w:rsidR="004F4299" w:rsidRPr="006A7EE2" w:rsidRDefault="004F4299" w:rsidP="004F4299">
            <w:pPr>
              <w:pStyle w:val="TAL"/>
              <w:rPr>
                <w:lang w:eastAsia="zh-CN"/>
              </w:rPr>
            </w:pPr>
            <w:r>
              <w:t>RedirectResponse</w:t>
            </w:r>
          </w:p>
        </w:tc>
        <w:tc>
          <w:tcPr>
            <w:tcW w:w="205" w:type="pct"/>
            <w:tcBorders>
              <w:top w:val="single" w:sz="4" w:space="0" w:color="auto"/>
              <w:left w:val="single" w:sz="6" w:space="0" w:color="000000"/>
              <w:bottom w:val="single" w:sz="6" w:space="0" w:color="000000"/>
              <w:right w:val="single" w:sz="6" w:space="0" w:color="000000"/>
            </w:tcBorders>
          </w:tcPr>
          <w:p w14:paraId="72B45E26" w14:textId="4FADB68A" w:rsidR="004F4299" w:rsidRPr="006A7EE2" w:rsidRDefault="004F4299" w:rsidP="004F4299">
            <w:pPr>
              <w:pStyle w:val="TAC"/>
              <w:rPr>
                <w:lang w:eastAsia="zh-CN"/>
              </w:rPr>
            </w:pPr>
            <w:r>
              <w:t>O</w:t>
            </w:r>
          </w:p>
        </w:tc>
        <w:tc>
          <w:tcPr>
            <w:tcW w:w="626" w:type="pct"/>
            <w:tcBorders>
              <w:top w:val="single" w:sz="4" w:space="0" w:color="auto"/>
              <w:left w:val="single" w:sz="6" w:space="0" w:color="000000"/>
              <w:bottom w:val="single" w:sz="6" w:space="0" w:color="000000"/>
              <w:right w:val="single" w:sz="6" w:space="0" w:color="000000"/>
            </w:tcBorders>
          </w:tcPr>
          <w:p w14:paraId="0C8CD922" w14:textId="5640BE3F" w:rsidR="004F4299" w:rsidRPr="006A7EE2" w:rsidRDefault="004F4299" w:rsidP="004F4299">
            <w:pPr>
              <w:pStyle w:val="TAL"/>
              <w:rPr>
                <w:lang w:eastAsia="zh-CN"/>
              </w:rPr>
            </w:pPr>
            <w:r>
              <w:t>0..1</w:t>
            </w:r>
          </w:p>
        </w:tc>
        <w:tc>
          <w:tcPr>
            <w:tcW w:w="612" w:type="pct"/>
            <w:tcBorders>
              <w:top w:val="single" w:sz="4" w:space="0" w:color="auto"/>
              <w:left w:val="single" w:sz="6" w:space="0" w:color="000000"/>
              <w:bottom w:val="single" w:sz="6" w:space="0" w:color="000000"/>
              <w:right w:val="single" w:sz="6" w:space="0" w:color="000000"/>
            </w:tcBorders>
          </w:tcPr>
          <w:p w14:paraId="1272B49D" w14:textId="0CCF693B" w:rsidR="004F4299" w:rsidRPr="006A7EE2" w:rsidRDefault="004F4299" w:rsidP="004F4299">
            <w:pPr>
              <w:pStyle w:val="TAL"/>
              <w:rPr>
                <w:lang w:eastAsia="zh-CN"/>
              </w:rPr>
            </w:pPr>
            <w:r>
              <w:t>308 Permanent Redirect</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5587948B" w14:textId="0C04B6F5" w:rsidR="004F4299" w:rsidRPr="006A7EE2" w:rsidRDefault="004F4299" w:rsidP="004F4299">
            <w:pPr>
              <w:pStyle w:val="TAL"/>
              <w:rPr>
                <w:lang w:eastAsia="zh-CN"/>
              </w:rPr>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4F4299" w:rsidRPr="006A7EE2" w14:paraId="670F2350" w14:textId="77777777" w:rsidTr="00190B87">
        <w:trPr>
          <w:jc w:val="center"/>
        </w:trPr>
        <w:tc>
          <w:tcPr>
            <w:tcW w:w="893" w:type="pct"/>
            <w:tcBorders>
              <w:top w:val="single" w:sz="4" w:space="0" w:color="auto"/>
              <w:left w:val="single" w:sz="6" w:space="0" w:color="000000"/>
              <w:bottom w:val="single" w:sz="4" w:space="0" w:color="auto"/>
              <w:right w:val="single" w:sz="6" w:space="0" w:color="000000"/>
            </w:tcBorders>
            <w:shd w:val="clear" w:color="auto" w:fill="auto"/>
          </w:tcPr>
          <w:p w14:paraId="71DFA0A4" w14:textId="77777777" w:rsidR="004F4299" w:rsidRPr="006A7EE2" w:rsidRDefault="004F4299" w:rsidP="004F4299">
            <w:pPr>
              <w:pStyle w:val="TAL"/>
              <w:rPr>
                <w:lang w:eastAsia="zh-CN"/>
              </w:rPr>
            </w:pPr>
            <w:r w:rsidRPr="006A7EE2">
              <w:rPr>
                <w:rFonts w:hint="eastAsia"/>
                <w:lang w:eastAsia="zh-CN"/>
              </w:rPr>
              <w:t>P</w:t>
            </w:r>
            <w:r w:rsidRPr="006A7EE2">
              <w:rPr>
                <w:lang w:eastAsia="zh-CN"/>
              </w:rPr>
              <w:t>roblemDetails</w:t>
            </w:r>
          </w:p>
        </w:tc>
        <w:tc>
          <w:tcPr>
            <w:tcW w:w="205" w:type="pct"/>
            <w:tcBorders>
              <w:top w:val="single" w:sz="4" w:space="0" w:color="auto"/>
              <w:left w:val="single" w:sz="6" w:space="0" w:color="000000"/>
              <w:bottom w:val="single" w:sz="6" w:space="0" w:color="000000"/>
              <w:right w:val="single" w:sz="6" w:space="0" w:color="000000"/>
            </w:tcBorders>
          </w:tcPr>
          <w:p w14:paraId="2B229968" w14:textId="77777777" w:rsidR="004F4299" w:rsidRPr="006A7EE2" w:rsidRDefault="004F4299" w:rsidP="004F4299">
            <w:pPr>
              <w:pStyle w:val="TAC"/>
              <w:rPr>
                <w:lang w:eastAsia="zh-CN"/>
              </w:rPr>
            </w:pPr>
            <w:r>
              <w:rPr>
                <w:lang w:eastAsia="zh-CN"/>
              </w:rPr>
              <w:t>O</w:t>
            </w:r>
          </w:p>
        </w:tc>
        <w:tc>
          <w:tcPr>
            <w:tcW w:w="626" w:type="pct"/>
            <w:tcBorders>
              <w:top w:val="single" w:sz="4" w:space="0" w:color="auto"/>
              <w:left w:val="single" w:sz="6" w:space="0" w:color="000000"/>
              <w:bottom w:val="single" w:sz="6" w:space="0" w:color="000000"/>
              <w:right w:val="single" w:sz="6" w:space="0" w:color="000000"/>
            </w:tcBorders>
          </w:tcPr>
          <w:p w14:paraId="6963FEEC" w14:textId="77777777" w:rsidR="004F4299" w:rsidRPr="006A7EE2" w:rsidRDefault="004F4299" w:rsidP="004F4299">
            <w:pPr>
              <w:pStyle w:val="TAL"/>
              <w:rPr>
                <w:lang w:eastAsia="zh-CN"/>
              </w:rPr>
            </w:pPr>
            <w:r>
              <w:rPr>
                <w:lang w:eastAsia="zh-CN"/>
              </w:rPr>
              <w:t>0..</w:t>
            </w:r>
            <w:r w:rsidRPr="006A7EE2">
              <w:rPr>
                <w:rFonts w:hint="eastAsia"/>
                <w:lang w:eastAsia="zh-CN"/>
              </w:rPr>
              <w:t>1</w:t>
            </w:r>
          </w:p>
        </w:tc>
        <w:tc>
          <w:tcPr>
            <w:tcW w:w="612" w:type="pct"/>
            <w:tcBorders>
              <w:top w:val="single" w:sz="4" w:space="0" w:color="auto"/>
              <w:left w:val="single" w:sz="6" w:space="0" w:color="000000"/>
              <w:bottom w:val="single" w:sz="6" w:space="0" w:color="000000"/>
              <w:right w:val="single" w:sz="6" w:space="0" w:color="000000"/>
            </w:tcBorders>
          </w:tcPr>
          <w:p w14:paraId="3C37A343" w14:textId="77777777" w:rsidR="004F4299" w:rsidRPr="006A7EE2" w:rsidRDefault="004F4299" w:rsidP="004F4299">
            <w:pPr>
              <w:pStyle w:val="TAL"/>
              <w:rPr>
                <w:lang w:eastAsia="zh-CN"/>
              </w:rPr>
            </w:pPr>
            <w:r w:rsidRPr="006A7EE2">
              <w:rPr>
                <w:rFonts w:hint="eastAsia"/>
                <w:lang w:eastAsia="zh-CN"/>
              </w:rPr>
              <w:t>4</w:t>
            </w:r>
            <w:r w:rsidRPr="006A7EE2">
              <w:rPr>
                <w:lang w:eastAsia="zh-CN"/>
              </w:rPr>
              <w:t>04 Not Found</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3D7F2106" w14:textId="4B92E3FA" w:rsidR="004F4299" w:rsidRPr="006A7EE2" w:rsidRDefault="004F4299" w:rsidP="004F4299">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5122BB4B" w14:textId="77777777" w:rsidR="004F4299" w:rsidRPr="006A7EE2" w:rsidRDefault="004F4299" w:rsidP="004F4299">
            <w:pPr>
              <w:pStyle w:val="TAL"/>
            </w:pPr>
            <w:r w:rsidRPr="006A7EE2">
              <w:t xml:space="preserve">- </w:t>
            </w:r>
            <w:r>
              <w:t>SERVICE</w:t>
            </w:r>
            <w:r w:rsidRPr="006A7EE2">
              <w:t>_NOT_FOUND</w:t>
            </w:r>
          </w:p>
          <w:p w14:paraId="3C781D77" w14:textId="77777777" w:rsidR="004F4299" w:rsidRPr="006A7EE2" w:rsidRDefault="004F4299" w:rsidP="004F4299">
            <w:pPr>
              <w:pStyle w:val="TAL"/>
              <w:rPr>
                <w:lang w:eastAsia="zh-CN"/>
              </w:rPr>
            </w:pPr>
          </w:p>
        </w:tc>
      </w:tr>
      <w:tr w:rsidR="004F4299" w:rsidRPr="006A7EE2" w14:paraId="58DBE8E3" w14:textId="77777777" w:rsidTr="00190B87">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4ACAA009" w14:textId="5B349566" w:rsidR="004F4299" w:rsidRPr="006A7EE2" w:rsidRDefault="004F4299" w:rsidP="004F4299">
            <w:pPr>
              <w:pStyle w:val="TAL"/>
              <w:rPr>
                <w:lang w:eastAsia="zh-CN"/>
              </w:rPr>
            </w:pPr>
            <w:r>
              <w:rPr>
                <w:lang w:eastAsia="zh-CN"/>
              </w:rPr>
              <w:t>ProblemDetails</w:t>
            </w:r>
          </w:p>
        </w:tc>
        <w:tc>
          <w:tcPr>
            <w:tcW w:w="205" w:type="pct"/>
            <w:tcBorders>
              <w:top w:val="single" w:sz="4" w:space="0" w:color="auto"/>
              <w:left w:val="single" w:sz="6" w:space="0" w:color="000000"/>
              <w:bottom w:val="single" w:sz="6" w:space="0" w:color="000000"/>
              <w:right w:val="single" w:sz="6" w:space="0" w:color="000000"/>
            </w:tcBorders>
          </w:tcPr>
          <w:p w14:paraId="5A6A494B" w14:textId="77777777" w:rsidR="004F4299" w:rsidRPr="006A7EE2" w:rsidRDefault="004F4299" w:rsidP="004F4299">
            <w:pPr>
              <w:pStyle w:val="TAC"/>
              <w:rPr>
                <w:lang w:eastAsia="zh-CN"/>
              </w:rPr>
            </w:pPr>
            <w:r>
              <w:rPr>
                <w:lang w:eastAsia="zh-CN"/>
              </w:rPr>
              <w:t>O</w:t>
            </w:r>
          </w:p>
        </w:tc>
        <w:tc>
          <w:tcPr>
            <w:tcW w:w="626" w:type="pct"/>
            <w:tcBorders>
              <w:top w:val="single" w:sz="4" w:space="0" w:color="auto"/>
              <w:left w:val="single" w:sz="6" w:space="0" w:color="000000"/>
              <w:bottom w:val="single" w:sz="6" w:space="0" w:color="000000"/>
              <w:right w:val="single" w:sz="6" w:space="0" w:color="000000"/>
            </w:tcBorders>
          </w:tcPr>
          <w:p w14:paraId="3A8A9BC9" w14:textId="77777777" w:rsidR="004F4299" w:rsidRPr="006A7EE2" w:rsidRDefault="004F4299" w:rsidP="004F4299">
            <w:pPr>
              <w:pStyle w:val="TAL"/>
              <w:rPr>
                <w:lang w:eastAsia="zh-CN"/>
              </w:rPr>
            </w:pPr>
            <w:r>
              <w:rPr>
                <w:lang w:eastAsia="zh-CN"/>
              </w:rPr>
              <w:t>0..</w:t>
            </w:r>
            <w:r w:rsidRPr="006A7EE2">
              <w:rPr>
                <w:rFonts w:hint="eastAsia"/>
                <w:lang w:eastAsia="zh-CN"/>
              </w:rPr>
              <w:t>1</w:t>
            </w:r>
          </w:p>
        </w:tc>
        <w:tc>
          <w:tcPr>
            <w:tcW w:w="612" w:type="pct"/>
            <w:tcBorders>
              <w:top w:val="single" w:sz="4" w:space="0" w:color="auto"/>
              <w:left w:val="single" w:sz="6" w:space="0" w:color="000000"/>
              <w:bottom w:val="single" w:sz="6" w:space="0" w:color="000000"/>
              <w:right w:val="single" w:sz="6" w:space="0" w:color="000000"/>
            </w:tcBorders>
          </w:tcPr>
          <w:p w14:paraId="72874A2E" w14:textId="77777777" w:rsidR="004F4299" w:rsidRPr="006A7EE2" w:rsidRDefault="004F4299" w:rsidP="004F4299">
            <w:pPr>
              <w:pStyle w:val="TAL"/>
              <w:rPr>
                <w:lang w:eastAsia="zh-CN"/>
              </w:rPr>
            </w:pPr>
            <w:r w:rsidRPr="006A7EE2">
              <w:rPr>
                <w:rFonts w:hint="eastAsia"/>
                <w:lang w:eastAsia="zh-CN"/>
              </w:rPr>
              <w:t>4</w:t>
            </w:r>
            <w:r w:rsidRPr="006A7EE2">
              <w:rPr>
                <w:lang w:eastAsia="zh-CN"/>
              </w:rPr>
              <w:t>03 Forbidden</w:t>
            </w:r>
          </w:p>
        </w:tc>
        <w:tc>
          <w:tcPr>
            <w:tcW w:w="2664" w:type="pct"/>
            <w:tcBorders>
              <w:top w:val="single" w:sz="4" w:space="0" w:color="auto"/>
              <w:left w:val="single" w:sz="6" w:space="0" w:color="000000"/>
              <w:bottom w:val="single" w:sz="6" w:space="0" w:color="000000"/>
              <w:right w:val="single" w:sz="6" w:space="0" w:color="000000"/>
            </w:tcBorders>
            <w:shd w:val="clear" w:color="auto" w:fill="auto"/>
          </w:tcPr>
          <w:p w14:paraId="4B35B096" w14:textId="77777777" w:rsidR="004F4299" w:rsidRPr="006A7EE2" w:rsidRDefault="004F4299" w:rsidP="004F4299">
            <w:pPr>
              <w:pStyle w:val="TAL"/>
              <w:rPr>
                <w:lang w:eastAsia="zh-CN"/>
              </w:rPr>
            </w:pPr>
            <w:r w:rsidRPr="006A7EE2">
              <w:rPr>
                <w:lang w:eastAsia="zh-CN"/>
              </w:rPr>
              <w:t>One or more attributes are not allowed to be modified.</w:t>
            </w:r>
          </w:p>
          <w:p w14:paraId="65C4374B" w14:textId="77777777" w:rsidR="004F4299" w:rsidRPr="006A7EE2" w:rsidRDefault="004F4299" w:rsidP="004F4299">
            <w:pPr>
              <w:pStyle w:val="TAL"/>
              <w:rPr>
                <w:lang w:eastAsia="zh-CN"/>
              </w:rPr>
            </w:pPr>
          </w:p>
          <w:p w14:paraId="338A190E" w14:textId="5D40D7D8" w:rsidR="004F4299" w:rsidRPr="006A7EE2" w:rsidRDefault="004F4299" w:rsidP="004F4299">
            <w:pPr>
              <w:pStyle w:val="TAL"/>
            </w:pPr>
            <w:r w:rsidRPr="006A7EE2">
              <w:t xml:space="preserve">The "cause" attribute may be used to </w:t>
            </w:r>
            <w:r>
              <w:t>indicate one of</w:t>
            </w:r>
            <w:r w:rsidRPr="006A7EE2">
              <w:t xml:space="preserve"> the following application errors:</w:t>
            </w:r>
          </w:p>
          <w:p w14:paraId="53EFFBA3" w14:textId="77777777" w:rsidR="004F4299" w:rsidRDefault="004F4299" w:rsidP="004F4299">
            <w:pPr>
              <w:pStyle w:val="TAL"/>
              <w:rPr>
                <w:lang w:val="en-US" w:eastAsia="zh-CN"/>
              </w:rPr>
            </w:pPr>
            <w:r w:rsidRPr="006A7EE2">
              <w:rPr>
                <w:lang w:eastAsia="zh-CN"/>
              </w:rPr>
              <w:t xml:space="preserve">- </w:t>
            </w:r>
            <w:r w:rsidRPr="006A7EE2">
              <w:rPr>
                <w:rFonts w:hint="eastAsia"/>
                <w:lang w:eastAsia="zh-CN"/>
              </w:rPr>
              <w:t>M</w:t>
            </w:r>
            <w:r w:rsidRPr="006A7EE2">
              <w:rPr>
                <w:lang w:eastAsia="zh-CN"/>
              </w:rPr>
              <w:t>ODIFICATION_NOT_ALLOWED</w:t>
            </w:r>
            <w:r w:rsidRPr="006A7EE2">
              <w:t xml:space="preserve">, </w:t>
            </w:r>
            <w:r w:rsidRPr="006A7EE2">
              <w:rPr>
                <w:lang w:val="en-US" w:eastAsia="zh-CN"/>
              </w:rPr>
              <w:t>see GPP TS 29.500</w:t>
            </w:r>
            <w:r>
              <w:rPr>
                <w:lang w:val="en-US" w:eastAsia="zh-CN"/>
              </w:rPr>
              <w:t> [</w:t>
            </w:r>
            <w:r w:rsidRPr="006A7EE2">
              <w:rPr>
                <w:lang w:val="en-US" w:eastAsia="zh-CN"/>
              </w:rPr>
              <w:t>4] table </w:t>
            </w:r>
            <w:r w:rsidRPr="006A7EE2">
              <w:rPr>
                <w:lang w:val="en-US"/>
              </w:rPr>
              <w:t>5.2.7.2-1</w:t>
            </w:r>
            <w:r w:rsidRPr="006A7EE2">
              <w:rPr>
                <w:lang w:val="en-US" w:eastAsia="zh-CN"/>
              </w:rPr>
              <w:t>.</w:t>
            </w:r>
          </w:p>
          <w:p w14:paraId="389575FB" w14:textId="77777777" w:rsidR="004F4299" w:rsidRPr="006A7EE2" w:rsidRDefault="004F4299" w:rsidP="004F4299">
            <w:pPr>
              <w:pStyle w:val="TAL"/>
              <w:rPr>
                <w:lang w:eastAsia="zh-CN"/>
              </w:rPr>
            </w:pPr>
            <w:r w:rsidRPr="000B71E3">
              <w:t xml:space="preserve">- </w:t>
            </w:r>
            <w:r>
              <w:rPr>
                <w:lang w:val="en-US"/>
              </w:rPr>
              <w:t>OPERATION_NOT_ALLOWED</w:t>
            </w:r>
          </w:p>
        </w:tc>
      </w:tr>
      <w:tr w:rsidR="004F4299" w:rsidRPr="006A7EE2" w14:paraId="279129AC" w14:textId="77777777" w:rsidTr="0020000B">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78229FB" w14:textId="77777777" w:rsidR="004F4299" w:rsidRPr="006A7EE2" w:rsidRDefault="004F4299" w:rsidP="004F4299">
            <w:pPr>
              <w:pStyle w:val="TAN"/>
            </w:pPr>
            <w:r w:rsidRPr="006A7EE2">
              <w:rPr>
                <w:rFonts w:hint="eastAsia"/>
                <w:lang w:eastAsia="zh-CN"/>
              </w:rPr>
              <w:t>NOTE </w:t>
            </w:r>
            <w:r>
              <w:rPr>
                <w:lang w:eastAsia="zh-CN"/>
              </w:rPr>
              <w:t>1</w:t>
            </w:r>
            <w:r w:rsidRPr="006A7EE2">
              <w:rPr>
                <w:rFonts w:hint="eastAsia"/>
                <w:lang w:eastAsia="zh-CN"/>
              </w:rPr>
              <w:t>:</w:t>
            </w:r>
            <w:r w:rsidRPr="006A7EE2">
              <w:rPr>
                <w:lang w:val="en-US" w:eastAsia="zh-CN"/>
              </w:rPr>
              <w:tab/>
            </w:r>
            <w:r w:rsidRPr="006A7EE2">
              <w:rPr>
                <w:rFonts w:hint="eastAsia"/>
                <w:lang w:val="en-US" w:eastAsia="zh-CN"/>
              </w:rPr>
              <w:t xml:space="preserve">If all the modification instructions in the PATCH request have been implemented, the </w:t>
            </w:r>
            <w:r>
              <w:rPr>
                <w:lang w:val="en-US" w:eastAsia="zh-CN"/>
              </w:rPr>
              <w:t>HSS</w:t>
            </w:r>
            <w:r w:rsidRPr="006A7EE2">
              <w:rPr>
                <w:rFonts w:hint="eastAsia"/>
                <w:lang w:val="en-US" w:eastAsia="zh-CN"/>
              </w:rPr>
              <w:t xml:space="preserve"> shall respond with 204 No Content response; if some of the modification instructions in the PATCH request have been discarded, and the NF service consumer has included in the supported-feature query parameter the "PatchReport" feature number, the </w:t>
            </w:r>
            <w:r>
              <w:rPr>
                <w:lang w:val="en-US" w:eastAsia="zh-CN"/>
              </w:rPr>
              <w:t>HSS</w:t>
            </w:r>
            <w:r w:rsidRPr="006A7EE2">
              <w:rPr>
                <w:rFonts w:hint="eastAsia"/>
                <w:lang w:val="en-US" w:eastAsia="zh-CN"/>
              </w:rPr>
              <w:t xml:space="preserve"> shall respond with PatchResult.</w:t>
            </w:r>
          </w:p>
        </w:tc>
      </w:tr>
    </w:tbl>
    <w:p w14:paraId="001C0EAC" w14:textId="77777777" w:rsidR="004F4299" w:rsidRDefault="004F4299" w:rsidP="004F4299">
      <w:pPr>
        <w:rPr>
          <w:rFonts w:eastAsia="SimSun"/>
        </w:rPr>
      </w:pPr>
      <w:bookmarkStart w:id="2462" w:name="_Toc34346694"/>
      <w:bookmarkStart w:id="2463" w:name="_Toc34740771"/>
    </w:p>
    <w:p w14:paraId="4F6B8E9D" w14:textId="58BE7B1F" w:rsidR="004F4299" w:rsidRDefault="004F4299" w:rsidP="004F4299">
      <w:pPr>
        <w:pStyle w:val="TH"/>
      </w:pPr>
      <w:r w:rsidRPr="00D67AB2">
        <w:lastRenderedPageBreak/>
        <w:t xml:space="preserve">Table </w:t>
      </w:r>
      <w:r w:rsidRPr="001769FF">
        <w:t>6.</w:t>
      </w:r>
      <w:r>
        <w:t>2.3.18.</w:t>
      </w:r>
      <w:r w:rsidRPr="001769F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4F4299" w:rsidRPr="00D67AB2" w14:paraId="738DB4F8"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4AFB5D" w14:textId="77777777" w:rsidR="004F4299" w:rsidRPr="00D67AB2" w:rsidRDefault="004F4299"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39A02AB" w14:textId="77777777" w:rsidR="004F4299" w:rsidRPr="00D67AB2" w:rsidRDefault="004F4299"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665128C" w14:textId="77777777" w:rsidR="004F4299" w:rsidRPr="00D67AB2" w:rsidRDefault="004F4299"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E852FB8" w14:textId="77777777" w:rsidR="004F4299" w:rsidRPr="00D67AB2" w:rsidRDefault="004F4299"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6847BCA" w14:textId="77777777" w:rsidR="004F4299" w:rsidRPr="00D67AB2" w:rsidRDefault="004F4299" w:rsidP="00100CB3">
            <w:pPr>
              <w:pStyle w:val="TAH"/>
            </w:pPr>
            <w:r w:rsidRPr="00D67AB2">
              <w:t>Description</w:t>
            </w:r>
          </w:p>
        </w:tc>
      </w:tr>
      <w:tr w:rsidR="004F4299" w:rsidRPr="00D67AB2" w14:paraId="3C275F48"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E647DF7" w14:textId="77777777" w:rsidR="004F4299" w:rsidRPr="00D67AB2" w:rsidRDefault="004F4299"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041278D" w14:textId="77777777" w:rsidR="004F4299" w:rsidRPr="00D67AB2" w:rsidRDefault="004F4299"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E971641" w14:textId="77777777" w:rsidR="004F4299" w:rsidRPr="00D67AB2" w:rsidRDefault="004F4299"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53D80C5" w14:textId="77777777" w:rsidR="004F4299" w:rsidRPr="00D67AB2" w:rsidRDefault="004F4299"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381F881" w14:textId="77777777" w:rsidR="004F4299" w:rsidRPr="00D67AB2" w:rsidRDefault="004F4299" w:rsidP="00100CB3">
            <w:pPr>
              <w:pStyle w:val="TAL"/>
            </w:pPr>
            <w:r w:rsidRPr="00D70312">
              <w:t xml:space="preserve">An alternative URI of the resource located on an alternative service instance within the </w:t>
            </w:r>
            <w:r>
              <w:t>same HSS (service) set.</w:t>
            </w:r>
          </w:p>
        </w:tc>
      </w:tr>
      <w:tr w:rsidR="004F4299" w:rsidRPr="00D67AB2" w14:paraId="5335627C"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D7F0EA5" w14:textId="77777777" w:rsidR="004F4299" w:rsidRDefault="004F4299"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E61A058" w14:textId="77777777" w:rsidR="004F4299" w:rsidRDefault="004F4299"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250FFA0" w14:textId="77777777" w:rsidR="004F4299" w:rsidRDefault="004F4299"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86B64AF" w14:textId="77777777" w:rsidR="004F4299" w:rsidRPr="00D67AB2" w:rsidRDefault="004F4299"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B0252F5" w14:textId="77777777" w:rsidR="004F4299" w:rsidRPr="00D70312" w:rsidRDefault="004F4299" w:rsidP="00100CB3">
            <w:pPr>
              <w:pStyle w:val="TAL"/>
            </w:pPr>
            <w:r w:rsidRPr="00525507">
              <w:t>Identifier of the target NF (service) instance ID towards which the request is redirected</w:t>
            </w:r>
            <w:r>
              <w:t>.</w:t>
            </w:r>
          </w:p>
        </w:tc>
      </w:tr>
    </w:tbl>
    <w:p w14:paraId="42101506" w14:textId="77777777" w:rsidR="004F4299" w:rsidRDefault="004F4299" w:rsidP="004F4299"/>
    <w:p w14:paraId="7E03692F" w14:textId="77A561A4" w:rsidR="004F4299" w:rsidRDefault="004F4299" w:rsidP="004F4299">
      <w:pPr>
        <w:pStyle w:val="TH"/>
      </w:pPr>
      <w:r w:rsidRPr="00D67AB2">
        <w:t xml:space="preserve">Table </w:t>
      </w:r>
      <w:r w:rsidRPr="001769FF">
        <w:t>6.</w:t>
      </w:r>
      <w:r>
        <w:t>2.3.18.</w:t>
      </w:r>
      <w:r w:rsidRPr="001769F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4F4299" w:rsidRPr="00D67AB2" w14:paraId="0B0B39F1"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E72064" w14:textId="77777777" w:rsidR="004F4299" w:rsidRPr="00D67AB2" w:rsidRDefault="004F4299"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4D280F5" w14:textId="77777777" w:rsidR="004F4299" w:rsidRPr="00D67AB2" w:rsidRDefault="004F4299"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AAA0EAC" w14:textId="77777777" w:rsidR="004F4299" w:rsidRPr="00D67AB2" w:rsidRDefault="004F4299"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901A3E4" w14:textId="77777777" w:rsidR="004F4299" w:rsidRPr="00D67AB2" w:rsidRDefault="004F4299"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EF93FA4" w14:textId="77777777" w:rsidR="004F4299" w:rsidRPr="00D67AB2" w:rsidRDefault="004F4299" w:rsidP="00100CB3">
            <w:pPr>
              <w:pStyle w:val="TAH"/>
            </w:pPr>
            <w:r w:rsidRPr="00D67AB2">
              <w:t>Description</w:t>
            </w:r>
          </w:p>
        </w:tc>
      </w:tr>
      <w:tr w:rsidR="004F4299" w:rsidRPr="00D67AB2" w14:paraId="408AA45C"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8BA9157" w14:textId="77777777" w:rsidR="004F4299" w:rsidRPr="00D67AB2" w:rsidRDefault="004F4299"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86698B0" w14:textId="77777777" w:rsidR="004F4299" w:rsidRPr="00D67AB2" w:rsidRDefault="004F4299"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2FC68DC" w14:textId="77777777" w:rsidR="004F4299" w:rsidRPr="00D67AB2" w:rsidRDefault="004F4299"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84FA05B" w14:textId="77777777" w:rsidR="004F4299" w:rsidRPr="00D67AB2" w:rsidRDefault="004F4299"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1C79421" w14:textId="77777777" w:rsidR="004F4299" w:rsidRPr="00D67AB2" w:rsidRDefault="004F4299" w:rsidP="00100CB3">
            <w:pPr>
              <w:pStyle w:val="TAL"/>
            </w:pPr>
            <w:r w:rsidRPr="00D70312">
              <w:t xml:space="preserve">An alternative URI of the resource located on an alternative service instance within the </w:t>
            </w:r>
            <w:r>
              <w:t>same HSS (service) set.</w:t>
            </w:r>
          </w:p>
        </w:tc>
      </w:tr>
      <w:tr w:rsidR="004F4299" w:rsidRPr="00D67AB2" w14:paraId="7390FE44"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D02641" w14:textId="77777777" w:rsidR="004F4299" w:rsidRDefault="004F4299"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958545E" w14:textId="77777777" w:rsidR="004F4299" w:rsidRDefault="004F4299"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CA9824C" w14:textId="77777777" w:rsidR="004F4299" w:rsidRDefault="004F4299"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DF889E1" w14:textId="77777777" w:rsidR="004F4299" w:rsidRPr="00D67AB2" w:rsidRDefault="004F4299"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2CE68A2" w14:textId="77777777" w:rsidR="004F4299" w:rsidRPr="00D70312" w:rsidRDefault="004F4299" w:rsidP="00100CB3">
            <w:pPr>
              <w:pStyle w:val="TAL"/>
            </w:pPr>
            <w:r w:rsidRPr="00525507">
              <w:t>Identifier of the target NF (service) instance ID towards which the request is redirected</w:t>
            </w:r>
            <w:r>
              <w:t>.</w:t>
            </w:r>
          </w:p>
        </w:tc>
      </w:tr>
    </w:tbl>
    <w:p w14:paraId="06F87AC3" w14:textId="77777777" w:rsidR="003F73AD" w:rsidRDefault="003F73AD" w:rsidP="003F73AD"/>
    <w:p w14:paraId="058A4510" w14:textId="77777777" w:rsidR="00C17A86" w:rsidRDefault="00C17A86" w:rsidP="007B60E3">
      <w:pPr>
        <w:pStyle w:val="Heading4"/>
      </w:pPr>
      <w:bookmarkStart w:id="2464" w:name="_Toc34748130"/>
      <w:bookmarkStart w:id="2465" w:name="_Toc34748506"/>
      <w:bookmarkStart w:id="2466" w:name="_Toc34749496"/>
      <w:bookmarkStart w:id="2467" w:name="_Toc49689959"/>
      <w:bookmarkStart w:id="2468" w:name="_Toc56337044"/>
      <w:bookmarkStart w:id="2469" w:name="_Toc114776945"/>
      <w:r>
        <w:t>6.2.3.19</w:t>
      </w:r>
      <w:r>
        <w:tab/>
        <w:t>Resource: Repository Data</w:t>
      </w:r>
      <w:bookmarkEnd w:id="2462"/>
      <w:bookmarkEnd w:id="2463"/>
      <w:bookmarkEnd w:id="2464"/>
      <w:bookmarkEnd w:id="2465"/>
      <w:bookmarkEnd w:id="2466"/>
      <w:bookmarkEnd w:id="2467"/>
      <w:bookmarkEnd w:id="2468"/>
      <w:bookmarkEnd w:id="2469"/>
    </w:p>
    <w:p w14:paraId="24882F76" w14:textId="77777777" w:rsidR="00C17A86" w:rsidRDefault="00C17A86" w:rsidP="007B60E3">
      <w:pPr>
        <w:pStyle w:val="Heading5"/>
      </w:pPr>
      <w:bookmarkStart w:id="2470" w:name="_Toc26199591"/>
      <w:bookmarkStart w:id="2471" w:name="_Toc34346695"/>
      <w:bookmarkStart w:id="2472" w:name="_Toc34740772"/>
      <w:bookmarkStart w:id="2473" w:name="_Toc34748131"/>
      <w:bookmarkStart w:id="2474" w:name="_Toc34748507"/>
      <w:bookmarkStart w:id="2475" w:name="_Toc34749497"/>
      <w:bookmarkStart w:id="2476" w:name="_Toc49689960"/>
      <w:bookmarkStart w:id="2477" w:name="_Toc56337045"/>
      <w:bookmarkStart w:id="2478" w:name="_Toc114776946"/>
      <w:r>
        <w:t>6.2.3.19.1</w:t>
      </w:r>
      <w:r>
        <w:tab/>
        <w:t>Description</w:t>
      </w:r>
      <w:bookmarkEnd w:id="2470"/>
      <w:bookmarkEnd w:id="2471"/>
      <w:bookmarkEnd w:id="2472"/>
      <w:bookmarkEnd w:id="2473"/>
      <w:bookmarkEnd w:id="2474"/>
      <w:bookmarkEnd w:id="2475"/>
      <w:bookmarkEnd w:id="2476"/>
      <w:bookmarkEnd w:id="2477"/>
      <w:bookmarkEnd w:id="2478"/>
    </w:p>
    <w:p w14:paraId="179181A2" w14:textId="77777777" w:rsidR="00C17A86" w:rsidRPr="000B71E3" w:rsidRDefault="00C17A86" w:rsidP="00C17A86">
      <w:r w:rsidRPr="000B71E3">
        <w:t xml:space="preserve">This resource represents </w:t>
      </w:r>
      <w:r>
        <w:t>the Repository Data</w:t>
      </w:r>
      <w:r w:rsidRPr="000B71E3">
        <w:t>.</w:t>
      </w:r>
      <w:r>
        <w:t xml:space="preserve"> It is used by the service consumer (e.g. IMS-AS) to create, retrieve, update or delete the repository data for a given service indication.</w:t>
      </w:r>
    </w:p>
    <w:p w14:paraId="4426ED6E" w14:textId="77777777" w:rsidR="00C17A86" w:rsidRDefault="00C17A86" w:rsidP="007B60E3">
      <w:pPr>
        <w:pStyle w:val="Heading5"/>
      </w:pPr>
      <w:bookmarkStart w:id="2479" w:name="_Toc26199592"/>
      <w:bookmarkStart w:id="2480" w:name="_Toc34346696"/>
      <w:bookmarkStart w:id="2481" w:name="_Toc34740773"/>
      <w:bookmarkStart w:id="2482" w:name="_Toc34748132"/>
      <w:bookmarkStart w:id="2483" w:name="_Toc34748508"/>
      <w:bookmarkStart w:id="2484" w:name="_Toc34749498"/>
      <w:bookmarkStart w:id="2485" w:name="_Toc49689961"/>
      <w:bookmarkStart w:id="2486" w:name="_Toc56337046"/>
      <w:bookmarkStart w:id="2487" w:name="_Toc114776947"/>
      <w:r>
        <w:t>6.2.3.19.2</w:t>
      </w:r>
      <w:r>
        <w:tab/>
        <w:t>Resource Definition</w:t>
      </w:r>
      <w:bookmarkEnd w:id="2479"/>
      <w:bookmarkEnd w:id="2480"/>
      <w:bookmarkEnd w:id="2481"/>
      <w:bookmarkEnd w:id="2482"/>
      <w:bookmarkEnd w:id="2483"/>
      <w:bookmarkEnd w:id="2484"/>
      <w:bookmarkEnd w:id="2485"/>
      <w:bookmarkEnd w:id="2486"/>
      <w:bookmarkEnd w:id="2487"/>
    </w:p>
    <w:p w14:paraId="246F7D0A" w14:textId="77777777" w:rsidR="00C17A86" w:rsidRDefault="00C17A86" w:rsidP="00C17A86">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repository-data/{serviceIndication}</w:t>
      </w:r>
    </w:p>
    <w:p w14:paraId="641CA792" w14:textId="77777777" w:rsidR="00C17A86" w:rsidRDefault="00C17A86" w:rsidP="007B60E3">
      <w:pPr>
        <w:rPr>
          <w:rFonts w:ascii="Arial" w:hAnsi="Arial" w:cs="Arial"/>
        </w:rPr>
      </w:pPr>
      <w:r w:rsidRPr="007B60E3">
        <w:t>This resource shall support the resource URI variables defined in table 6.2.3.19.2-1.</w:t>
      </w:r>
    </w:p>
    <w:p w14:paraId="3A557C0F" w14:textId="77777777" w:rsidR="00C17A86" w:rsidRDefault="00C17A86" w:rsidP="00C17A86">
      <w:pPr>
        <w:pStyle w:val="TH"/>
        <w:rPr>
          <w:rFonts w:cs="Arial"/>
        </w:rPr>
      </w:pPr>
      <w:r>
        <w:t>Table 6.2.3.19.2-1: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17A86" w:rsidRPr="00B12CFB" w14:paraId="061FBD18"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C851420" w14:textId="77777777" w:rsidR="00C17A86" w:rsidRDefault="00C17A86" w:rsidP="00654E5F">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62172C" w14:textId="77777777" w:rsidR="00C17A86" w:rsidRDefault="00C17A86" w:rsidP="00654E5F">
            <w:pPr>
              <w:pStyle w:val="TAH"/>
            </w:pPr>
            <w:r>
              <w:t>Definition</w:t>
            </w:r>
          </w:p>
        </w:tc>
      </w:tr>
      <w:tr w:rsidR="00C17A86" w:rsidRPr="00B12CFB" w14:paraId="4E204924"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AA5E77C" w14:textId="77777777" w:rsidR="00C17A86" w:rsidRDefault="00C17A86" w:rsidP="00654E5F">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9AE4881" w14:textId="77777777" w:rsidR="00C17A86" w:rsidRDefault="00C17A86" w:rsidP="00654E5F">
            <w:pPr>
              <w:pStyle w:val="TAL"/>
            </w:pPr>
            <w:r>
              <w:t>See clause</w:t>
            </w:r>
            <w:r>
              <w:rPr>
                <w:lang w:val="en-US" w:eastAsia="zh-CN"/>
              </w:rPr>
              <w:t> </w:t>
            </w:r>
            <w:r>
              <w:t>6.</w:t>
            </w:r>
            <w:r w:rsidR="00AF4353">
              <w:t>2</w:t>
            </w:r>
            <w:r>
              <w:t>.1</w:t>
            </w:r>
          </w:p>
        </w:tc>
      </w:tr>
      <w:tr w:rsidR="00C17A86" w14:paraId="31F2D86B"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7A2C078" w14:textId="77777777" w:rsidR="00C17A86" w:rsidRDefault="00C17A86" w:rsidP="00654E5F">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9BEA5FE" w14:textId="77777777" w:rsidR="00C17A86" w:rsidRDefault="00C17A86" w:rsidP="00654E5F">
            <w:pPr>
              <w:pStyle w:val="TAL"/>
            </w:pPr>
            <w:r>
              <w:t>See clause 6.</w:t>
            </w:r>
            <w:r w:rsidR="00AF4353">
              <w:t>2</w:t>
            </w:r>
            <w:r>
              <w:t>.1</w:t>
            </w:r>
          </w:p>
        </w:tc>
      </w:tr>
      <w:tr w:rsidR="00C17A86" w:rsidRPr="00B12CFB" w14:paraId="59439317"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tcPr>
          <w:p w14:paraId="4C653DDD" w14:textId="77777777" w:rsidR="00C17A86" w:rsidRDefault="00C17A86" w:rsidP="00654E5F">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63031B94" w14:textId="77777777" w:rsidR="00C17A86" w:rsidRDefault="00C17A86" w:rsidP="00654E5F">
            <w:pPr>
              <w:pStyle w:val="TAL"/>
            </w:pPr>
            <w:r w:rsidRPr="000B71E3">
              <w:t xml:space="preserve">Represents the </w:t>
            </w:r>
            <w:r>
              <w:t>IMS Public Identity (i.e. IMS Public User identity or Public Service Identity)</w:t>
            </w:r>
          </w:p>
          <w:p w14:paraId="0945E3DF" w14:textId="3ED193FD" w:rsidR="00C17A86" w:rsidRDefault="00C17A86" w:rsidP="00654E5F">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r w:rsidR="00C17A86" w:rsidRPr="00B12CFB" w14:paraId="09C5C88F"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tcPr>
          <w:p w14:paraId="106EB239" w14:textId="77777777" w:rsidR="00C17A86" w:rsidRDefault="00C17A86" w:rsidP="00654E5F">
            <w:pPr>
              <w:pStyle w:val="TAL"/>
            </w:pPr>
            <w:r>
              <w:rPr>
                <w:noProof/>
              </w:rPr>
              <w:t>serviceIndication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01B7F885" w14:textId="77777777" w:rsidR="00C17A86" w:rsidRPr="000B71E3" w:rsidRDefault="00C17A86" w:rsidP="00654E5F">
            <w:pPr>
              <w:pStyle w:val="TAL"/>
            </w:pPr>
            <w:r>
              <w:t>Represents the identifier of a service related data.</w:t>
            </w:r>
          </w:p>
        </w:tc>
      </w:tr>
    </w:tbl>
    <w:p w14:paraId="03ABB8F2" w14:textId="77777777" w:rsidR="00C17A86" w:rsidRPr="00384E92" w:rsidRDefault="00C17A86" w:rsidP="00C17A86"/>
    <w:p w14:paraId="6DE2DFB6" w14:textId="77777777" w:rsidR="00C17A86" w:rsidRDefault="00C17A86" w:rsidP="007B60E3">
      <w:pPr>
        <w:pStyle w:val="Heading5"/>
      </w:pPr>
      <w:bookmarkStart w:id="2488" w:name="_Toc26199593"/>
      <w:bookmarkStart w:id="2489" w:name="_Toc34346697"/>
      <w:bookmarkStart w:id="2490" w:name="_Toc34740774"/>
      <w:bookmarkStart w:id="2491" w:name="_Toc34748133"/>
      <w:bookmarkStart w:id="2492" w:name="_Toc34748509"/>
      <w:bookmarkStart w:id="2493" w:name="_Toc34749499"/>
      <w:bookmarkStart w:id="2494" w:name="_Toc49689962"/>
      <w:bookmarkStart w:id="2495" w:name="_Toc56337047"/>
      <w:bookmarkStart w:id="2496" w:name="_Toc114776948"/>
      <w:r>
        <w:t>6.2.3.19.3</w:t>
      </w:r>
      <w:r>
        <w:tab/>
        <w:t>Resource Standard Methods</w:t>
      </w:r>
      <w:bookmarkEnd w:id="2488"/>
      <w:bookmarkEnd w:id="2489"/>
      <w:bookmarkEnd w:id="2490"/>
      <w:bookmarkEnd w:id="2491"/>
      <w:bookmarkEnd w:id="2492"/>
      <w:bookmarkEnd w:id="2493"/>
      <w:bookmarkEnd w:id="2494"/>
      <w:bookmarkEnd w:id="2495"/>
      <w:bookmarkEnd w:id="2496"/>
    </w:p>
    <w:p w14:paraId="33AD48D3" w14:textId="77777777" w:rsidR="00C17A86" w:rsidRPr="00384E92" w:rsidRDefault="00C17A86" w:rsidP="007B60E3">
      <w:pPr>
        <w:pStyle w:val="Heading6"/>
        <w:numPr>
          <w:ilvl w:val="5"/>
          <w:numId w:val="0"/>
        </w:numPr>
        <w:ind w:left="1152" w:hanging="432"/>
      </w:pPr>
      <w:bookmarkStart w:id="2497" w:name="_Toc26199594"/>
      <w:bookmarkStart w:id="2498" w:name="_Toc34346698"/>
      <w:bookmarkStart w:id="2499" w:name="_Toc34740775"/>
      <w:bookmarkStart w:id="2500" w:name="_Toc34748134"/>
      <w:bookmarkStart w:id="2501" w:name="_Toc34748510"/>
      <w:bookmarkStart w:id="2502" w:name="_Toc34749500"/>
      <w:bookmarkStart w:id="2503" w:name="_Toc49689963"/>
      <w:bookmarkStart w:id="2504" w:name="_Toc56337048"/>
      <w:bookmarkStart w:id="2505" w:name="_Toc114776949"/>
      <w:r w:rsidRPr="00384E92">
        <w:t>6.</w:t>
      </w:r>
      <w:r>
        <w:t>2.3.19.3</w:t>
      </w:r>
      <w:r w:rsidRPr="00384E92">
        <w:t>.1</w:t>
      </w:r>
      <w:r w:rsidRPr="00384E92">
        <w:tab/>
      </w:r>
      <w:r>
        <w:t>GET</w:t>
      </w:r>
      <w:bookmarkEnd w:id="2497"/>
      <w:bookmarkEnd w:id="2498"/>
      <w:bookmarkEnd w:id="2499"/>
      <w:bookmarkEnd w:id="2500"/>
      <w:bookmarkEnd w:id="2501"/>
      <w:bookmarkEnd w:id="2502"/>
      <w:bookmarkEnd w:id="2503"/>
      <w:bookmarkEnd w:id="2504"/>
      <w:bookmarkEnd w:id="2505"/>
    </w:p>
    <w:p w14:paraId="19CF9568" w14:textId="77777777" w:rsidR="00C17A86" w:rsidRDefault="00C17A86" w:rsidP="00C17A86">
      <w:r>
        <w:t>This method shall support the URI query parameters specified in table 6.2.3.19.3.1-1.</w:t>
      </w:r>
    </w:p>
    <w:p w14:paraId="4BA36696" w14:textId="77777777" w:rsidR="00C17A86" w:rsidRPr="00384E92" w:rsidRDefault="00C17A86" w:rsidP="00C17A86">
      <w:pPr>
        <w:pStyle w:val="TH"/>
        <w:rPr>
          <w:rFonts w:cs="Arial"/>
        </w:rPr>
      </w:pPr>
      <w:r w:rsidRPr="00384E92">
        <w:t>Table 6.</w:t>
      </w:r>
      <w:r>
        <w:t>2.3.19.3.1</w:t>
      </w:r>
      <w:r w:rsidRPr="00384E92">
        <w:t xml:space="preserve">-1: URI query parameters supported by the </w:t>
      </w:r>
      <w:r>
        <w:t>GET</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C17A86" w:rsidRPr="00384E92" w14:paraId="126F4133" w14:textId="77777777" w:rsidTr="00654E5F">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56A35DFC" w14:textId="77777777" w:rsidR="00C17A86" w:rsidRPr="001769FF" w:rsidRDefault="00C17A86" w:rsidP="00654E5F">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5459700D" w14:textId="77777777" w:rsidR="00C17A86" w:rsidRPr="001769FF" w:rsidRDefault="00C17A86" w:rsidP="00654E5F">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062C84F5" w14:textId="77777777" w:rsidR="00C17A86" w:rsidRPr="001769FF" w:rsidRDefault="00C17A86" w:rsidP="00654E5F">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74F5637F" w14:textId="77777777" w:rsidR="00C17A86" w:rsidRPr="001769FF" w:rsidRDefault="00C17A86" w:rsidP="00654E5F">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04F6FDB2" w14:textId="77777777" w:rsidR="00C17A86" w:rsidRPr="001769FF" w:rsidRDefault="00C17A86" w:rsidP="00654E5F">
            <w:pPr>
              <w:pStyle w:val="TAH"/>
            </w:pPr>
            <w:r>
              <w:t>Description</w:t>
            </w:r>
          </w:p>
        </w:tc>
      </w:tr>
      <w:tr w:rsidR="00C17A86" w:rsidRPr="00384E92" w14:paraId="1D3ADC64" w14:textId="77777777" w:rsidTr="00C17A86">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51250975" w14:textId="77777777" w:rsidR="00C17A86" w:rsidRPr="001769FF" w:rsidRDefault="00C17A86" w:rsidP="00654E5F">
            <w:pPr>
              <w:pStyle w:val="TAL"/>
            </w:pPr>
            <w:r w:rsidRPr="006A7EE2">
              <w:t>supported-features</w:t>
            </w:r>
          </w:p>
        </w:tc>
        <w:tc>
          <w:tcPr>
            <w:tcW w:w="968" w:type="pct"/>
            <w:tcBorders>
              <w:top w:val="single" w:sz="4" w:space="0" w:color="auto"/>
              <w:left w:val="single" w:sz="6" w:space="0" w:color="000000"/>
              <w:bottom w:val="single" w:sz="6" w:space="0" w:color="000000"/>
              <w:right w:val="single" w:sz="6" w:space="0" w:color="000000"/>
            </w:tcBorders>
          </w:tcPr>
          <w:p w14:paraId="14E8B5BB" w14:textId="77777777" w:rsidR="00C17A86" w:rsidRPr="001769FF" w:rsidRDefault="00C17A86" w:rsidP="00654E5F">
            <w:pPr>
              <w:pStyle w:val="TAL"/>
            </w:pPr>
            <w:r w:rsidRPr="006A7EE2">
              <w:t>SupportedFeatures</w:t>
            </w:r>
          </w:p>
        </w:tc>
        <w:tc>
          <w:tcPr>
            <w:tcW w:w="404" w:type="pct"/>
            <w:tcBorders>
              <w:top w:val="single" w:sz="4" w:space="0" w:color="auto"/>
              <w:left w:val="single" w:sz="6" w:space="0" w:color="000000"/>
              <w:bottom w:val="single" w:sz="6" w:space="0" w:color="000000"/>
              <w:right w:val="single" w:sz="6" w:space="0" w:color="000000"/>
            </w:tcBorders>
          </w:tcPr>
          <w:p w14:paraId="3E9093CF" w14:textId="77777777" w:rsidR="00C17A86" w:rsidRPr="001769FF" w:rsidRDefault="00C17A86" w:rsidP="007B60E3">
            <w:pPr>
              <w:pStyle w:val="TAC"/>
            </w:pPr>
            <w:r w:rsidRPr="007B60E3">
              <w:t>O</w:t>
            </w:r>
          </w:p>
        </w:tc>
        <w:tc>
          <w:tcPr>
            <w:tcW w:w="807" w:type="pct"/>
            <w:tcBorders>
              <w:top w:val="single" w:sz="4" w:space="0" w:color="auto"/>
              <w:left w:val="single" w:sz="6" w:space="0" w:color="000000"/>
              <w:bottom w:val="single" w:sz="6" w:space="0" w:color="000000"/>
              <w:right w:val="single" w:sz="6" w:space="0" w:color="000000"/>
            </w:tcBorders>
          </w:tcPr>
          <w:p w14:paraId="4B8353F9" w14:textId="77777777" w:rsidR="00C17A86" w:rsidRPr="001769FF" w:rsidRDefault="00C17A86" w:rsidP="00654E5F">
            <w:pPr>
              <w:pStyle w:val="TAL"/>
            </w:pPr>
            <w:r w:rsidRPr="006A7EE2">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396741" w14:textId="77777777" w:rsidR="00C17A86" w:rsidRPr="001769FF" w:rsidRDefault="00C17A86" w:rsidP="00654E5F">
            <w:pPr>
              <w:pStyle w:val="TAL"/>
            </w:pPr>
            <w:r w:rsidRPr="006A7EE2">
              <w:t xml:space="preserve">see </w:t>
            </w:r>
            <w:r w:rsidR="003F73AD">
              <w:t>3GPP TS 2</w:t>
            </w:r>
            <w:r w:rsidRPr="006A7EE2">
              <w:t>9.500</w:t>
            </w:r>
            <w:r w:rsidR="003F73AD">
              <w:t> [</w:t>
            </w:r>
            <w:r w:rsidRPr="006A7EE2">
              <w:t>4] clause 6.6</w:t>
            </w:r>
          </w:p>
        </w:tc>
      </w:tr>
    </w:tbl>
    <w:p w14:paraId="7625AF82" w14:textId="77777777" w:rsidR="00C17A86" w:rsidRDefault="00C17A86" w:rsidP="00C17A86"/>
    <w:p w14:paraId="1ECAFD7F" w14:textId="77777777" w:rsidR="00C17A86" w:rsidRPr="00384E92" w:rsidRDefault="00C17A86" w:rsidP="00C17A86">
      <w:r>
        <w:t>This method shall support the request data structures specified in table 6.2.3.19.3.1-2 and the response data structures and response codes specified in table 6.2.3.19.3.1-3.</w:t>
      </w:r>
    </w:p>
    <w:p w14:paraId="6C6BC0EF" w14:textId="77777777" w:rsidR="00C17A86" w:rsidRPr="001769FF" w:rsidRDefault="00C17A86" w:rsidP="00C17A86">
      <w:pPr>
        <w:pStyle w:val="TH"/>
      </w:pPr>
      <w:r w:rsidRPr="001769FF">
        <w:t>Table 6.</w:t>
      </w:r>
      <w:r>
        <w:t>2.3.19.</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17A86" w:rsidRPr="000B71E3" w14:paraId="5EE1DB07" w14:textId="77777777" w:rsidTr="00654E5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CD57BD2" w14:textId="77777777" w:rsidR="00C17A86" w:rsidRPr="000B71E3" w:rsidRDefault="00C17A86" w:rsidP="00654E5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4FC0FD1" w14:textId="77777777" w:rsidR="00C17A86" w:rsidRPr="000B71E3" w:rsidRDefault="00C17A86" w:rsidP="00654E5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4F78762" w14:textId="77777777" w:rsidR="00C17A86" w:rsidRPr="000B71E3" w:rsidRDefault="00C17A86" w:rsidP="00654E5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711BF39" w14:textId="77777777" w:rsidR="00C17A86" w:rsidRPr="000B71E3" w:rsidRDefault="00C17A86" w:rsidP="00654E5F">
            <w:pPr>
              <w:pStyle w:val="TAH"/>
            </w:pPr>
            <w:r w:rsidRPr="000B71E3">
              <w:t>Description</w:t>
            </w:r>
          </w:p>
        </w:tc>
      </w:tr>
      <w:tr w:rsidR="00C17A86" w:rsidRPr="000B71E3" w14:paraId="37F0755D" w14:textId="77777777" w:rsidTr="00654E5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99C75E9" w14:textId="77777777" w:rsidR="00C17A86" w:rsidRPr="000B71E3" w:rsidRDefault="00C17A86" w:rsidP="00654E5F">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2264215F" w14:textId="77777777" w:rsidR="00C17A86" w:rsidRPr="000B71E3" w:rsidRDefault="00C17A86" w:rsidP="00654E5F">
            <w:pPr>
              <w:pStyle w:val="TAC"/>
            </w:pPr>
          </w:p>
        </w:tc>
        <w:tc>
          <w:tcPr>
            <w:tcW w:w="1276" w:type="dxa"/>
            <w:tcBorders>
              <w:top w:val="single" w:sz="4" w:space="0" w:color="auto"/>
              <w:left w:val="single" w:sz="6" w:space="0" w:color="000000"/>
              <w:bottom w:val="single" w:sz="6" w:space="0" w:color="000000"/>
              <w:right w:val="single" w:sz="6" w:space="0" w:color="000000"/>
            </w:tcBorders>
          </w:tcPr>
          <w:p w14:paraId="7660F60D" w14:textId="77777777" w:rsidR="00C17A86" w:rsidRPr="000B71E3" w:rsidRDefault="00C17A86" w:rsidP="00654E5F">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0CC47F0" w14:textId="77777777" w:rsidR="00C17A86" w:rsidRPr="000B71E3" w:rsidRDefault="00C17A86" w:rsidP="00654E5F">
            <w:pPr>
              <w:pStyle w:val="TAL"/>
            </w:pPr>
          </w:p>
        </w:tc>
      </w:tr>
    </w:tbl>
    <w:p w14:paraId="1ED34CF3" w14:textId="77777777" w:rsidR="00C17A86" w:rsidRDefault="00C17A86" w:rsidP="00C17A86"/>
    <w:p w14:paraId="2B3BD541" w14:textId="77777777" w:rsidR="00C17A86" w:rsidRPr="001769FF" w:rsidRDefault="00C17A86" w:rsidP="00C17A86">
      <w:pPr>
        <w:pStyle w:val="TH"/>
      </w:pPr>
      <w:r w:rsidRPr="001769FF">
        <w:lastRenderedPageBreak/>
        <w:t>Table 6.</w:t>
      </w:r>
      <w:r>
        <w:t>2.3.19.</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60"/>
        <w:gridCol w:w="433"/>
        <w:gridCol w:w="1179"/>
        <w:gridCol w:w="1123"/>
        <w:gridCol w:w="5234"/>
      </w:tblGrid>
      <w:tr w:rsidR="00C17A86" w:rsidRPr="001769FF" w14:paraId="3921E004" w14:textId="77777777" w:rsidTr="00190B87">
        <w:trPr>
          <w:jc w:val="center"/>
        </w:trPr>
        <w:tc>
          <w:tcPr>
            <w:tcW w:w="862" w:type="pct"/>
            <w:tcBorders>
              <w:top w:val="single" w:sz="4" w:space="0" w:color="auto"/>
              <w:left w:val="single" w:sz="4" w:space="0" w:color="auto"/>
              <w:bottom w:val="single" w:sz="4" w:space="0" w:color="auto"/>
              <w:right w:val="single" w:sz="4" w:space="0" w:color="auto"/>
            </w:tcBorders>
            <w:shd w:val="clear" w:color="auto" w:fill="C0C0C0"/>
          </w:tcPr>
          <w:p w14:paraId="3170E353" w14:textId="77777777" w:rsidR="00C17A86" w:rsidRPr="001769FF" w:rsidRDefault="00C17A86" w:rsidP="00654E5F">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2CDB048" w14:textId="77777777" w:rsidR="00C17A86" w:rsidRPr="001769FF" w:rsidRDefault="00C17A86" w:rsidP="00654E5F">
            <w:pPr>
              <w:pStyle w:val="TAH"/>
            </w:pPr>
            <w:r>
              <w:t>P</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37F09EC9" w14:textId="77777777" w:rsidR="00C17A86" w:rsidRPr="001769FF" w:rsidRDefault="00C17A86" w:rsidP="00654E5F">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5085CB0" w14:textId="77777777" w:rsidR="00C17A86" w:rsidRPr="001769FF" w:rsidRDefault="00C17A86" w:rsidP="00654E5F">
            <w:pPr>
              <w:pStyle w:val="TAH"/>
            </w:pPr>
            <w:r w:rsidRPr="001769FF">
              <w:t>Response</w:t>
            </w:r>
          </w:p>
          <w:p w14:paraId="4CD89358" w14:textId="77777777" w:rsidR="00C17A86" w:rsidRPr="001769FF" w:rsidRDefault="00C17A86" w:rsidP="00654E5F">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B9974C8" w14:textId="77777777" w:rsidR="00C17A86" w:rsidRPr="001769FF" w:rsidRDefault="00C17A86" w:rsidP="00654E5F">
            <w:pPr>
              <w:pStyle w:val="TAH"/>
            </w:pPr>
            <w:r>
              <w:t>Description</w:t>
            </w:r>
          </w:p>
        </w:tc>
      </w:tr>
      <w:tr w:rsidR="00C17A86" w:rsidRPr="001769FF" w14:paraId="60151C4F" w14:textId="77777777" w:rsidTr="00190B87">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639BDE9B" w14:textId="77777777" w:rsidR="00C17A86" w:rsidRDefault="00C17A86" w:rsidP="00654E5F">
            <w:pPr>
              <w:pStyle w:val="TAL"/>
            </w:pPr>
            <w:r>
              <w:t>RepositoryData</w:t>
            </w:r>
          </w:p>
        </w:tc>
        <w:tc>
          <w:tcPr>
            <w:tcW w:w="225" w:type="pct"/>
            <w:tcBorders>
              <w:top w:val="single" w:sz="4" w:space="0" w:color="auto"/>
              <w:left w:val="single" w:sz="6" w:space="0" w:color="000000"/>
              <w:bottom w:val="single" w:sz="4" w:space="0" w:color="auto"/>
              <w:right w:val="single" w:sz="6" w:space="0" w:color="000000"/>
            </w:tcBorders>
          </w:tcPr>
          <w:p w14:paraId="6DB7C263" w14:textId="77777777" w:rsidR="00C17A86" w:rsidRPr="00296A3D" w:rsidRDefault="00C17A86" w:rsidP="00654E5F">
            <w:pPr>
              <w:pStyle w:val="TAC"/>
            </w:pPr>
            <w:r w:rsidRPr="004A6AC3">
              <w:t>M</w:t>
            </w:r>
          </w:p>
        </w:tc>
        <w:tc>
          <w:tcPr>
            <w:tcW w:w="612" w:type="pct"/>
            <w:tcBorders>
              <w:top w:val="single" w:sz="4" w:space="0" w:color="auto"/>
              <w:left w:val="single" w:sz="6" w:space="0" w:color="000000"/>
              <w:bottom w:val="single" w:sz="4" w:space="0" w:color="auto"/>
              <w:right w:val="single" w:sz="6" w:space="0" w:color="000000"/>
            </w:tcBorders>
          </w:tcPr>
          <w:p w14:paraId="3DA94740" w14:textId="77777777" w:rsidR="00C17A86" w:rsidRPr="00296A3D" w:rsidRDefault="00C17A86" w:rsidP="00654E5F">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221F42AF" w14:textId="77777777" w:rsidR="00C17A86" w:rsidRPr="00296A3D" w:rsidRDefault="00C17A86" w:rsidP="00654E5F">
            <w:pPr>
              <w:pStyle w:val="TAL"/>
            </w:pPr>
            <w:r w:rsidRPr="004A6AC3">
              <w:t>20</w:t>
            </w:r>
            <w:r>
              <w:t>0</w:t>
            </w:r>
            <w:r w:rsidRPr="004A6AC3">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44E04A6" w14:textId="77777777" w:rsidR="00C17A86" w:rsidRPr="00296A3D" w:rsidRDefault="00C17A86" w:rsidP="00654E5F">
            <w:pPr>
              <w:pStyle w:val="TAL"/>
            </w:pPr>
            <w:r>
              <w:t>A</w:t>
            </w:r>
            <w:r w:rsidRPr="004A6AC3">
              <w:t xml:space="preserve"> response body containing </w:t>
            </w:r>
            <w:r>
              <w:t>the Repository Data for the requested Service Indication</w:t>
            </w:r>
            <w:r w:rsidRPr="004A6AC3">
              <w:t>.</w:t>
            </w:r>
          </w:p>
        </w:tc>
      </w:tr>
      <w:tr w:rsidR="00FE0860" w:rsidRPr="001769FF" w14:paraId="7FDBE86F" w14:textId="77777777" w:rsidTr="00190B87">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74698CD8" w14:textId="5C376C38" w:rsidR="00FE0860" w:rsidRDefault="00FE0860" w:rsidP="00FE0860">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104D2120" w14:textId="553F923C" w:rsidR="00FE0860" w:rsidRPr="004A6AC3"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79FC7667" w14:textId="02D9E53D" w:rsidR="00FE0860" w:rsidRPr="004A6AC3"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5574CF2" w14:textId="7C3BF5AD" w:rsidR="00FE0860" w:rsidRPr="004A6AC3" w:rsidRDefault="00FE0860" w:rsidP="00FE0860">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12FBFBF" w14:textId="234CE79C" w:rsidR="00FE0860" w:rsidRDefault="00FE0860" w:rsidP="00FE0860">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FE0860" w:rsidRPr="001769FF" w14:paraId="30271020" w14:textId="77777777" w:rsidTr="00190B87">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5049CD6F" w14:textId="585E1C85" w:rsidR="00FE0860" w:rsidRDefault="00FE0860" w:rsidP="00FE0860">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3A5AFEC2" w14:textId="2D78F3C8" w:rsidR="00FE0860" w:rsidRPr="004A6AC3"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4FEC1B03" w14:textId="142D14DA" w:rsidR="00FE0860" w:rsidRPr="004A6AC3"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FD52752" w14:textId="2085B6D4" w:rsidR="00FE0860" w:rsidRPr="004A6AC3" w:rsidRDefault="00FE0860" w:rsidP="00FE0860">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F52377A" w14:textId="44C3AF5E" w:rsidR="00FE0860" w:rsidRDefault="00FE0860" w:rsidP="00FE0860">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FE0860" w:rsidRPr="001769FF" w14:paraId="1D17AE04" w14:textId="77777777" w:rsidTr="00190B87">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24EBF1E5" w14:textId="77777777" w:rsidR="00FE0860" w:rsidRDefault="00FE0860" w:rsidP="00FE0860">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0AABA6F3"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76307A10"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3CC7A416" w14:textId="77777777" w:rsidR="00FE0860" w:rsidRPr="00296A3D" w:rsidRDefault="00FE0860" w:rsidP="00FE0860">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1EEA59A" w14:textId="28714F1C" w:rsidR="00FE0860" w:rsidRPr="000B71E3" w:rsidRDefault="00FE0860" w:rsidP="00FE0860">
            <w:pPr>
              <w:pStyle w:val="TAL"/>
            </w:pPr>
            <w:r w:rsidRPr="000B71E3">
              <w:t xml:space="preserve">The "cause" attribute </w:t>
            </w:r>
            <w:r>
              <w:t xml:space="preserve">may be used to indicate one of </w:t>
            </w:r>
            <w:r w:rsidRPr="000B71E3">
              <w:t>the following application error</w:t>
            </w:r>
            <w:r>
              <w:t>s</w:t>
            </w:r>
            <w:r w:rsidRPr="000B71E3">
              <w:t>:</w:t>
            </w:r>
          </w:p>
          <w:p w14:paraId="4B53D4F8" w14:textId="77777777" w:rsidR="00FE0860" w:rsidRDefault="00FE0860" w:rsidP="00FE0860">
            <w:pPr>
              <w:pStyle w:val="TAL"/>
            </w:pPr>
            <w:r w:rsidRPr="000B71E3">
              <w:t>- USER_NOT_FOUND</w:t>
            </w:r>
          </w:p>
          <w:p w14:paraId="6A1E07A1" w14:textId="77777777" w:rsidR="00FE0860" w:rsidRPr="00296A3D" w:rsidRDefault="00FE0860" w:rsidP="00FE0860">
            <w:pPr>
              <w:pStyle w:val="TAL"/>
            </w:pPr>
            <w:r w:rsidRPr="000B71E3">
              <w:t>-</w:t>
            </w:r>
            <w:r>
              <w:t xml:space="preserve"> DATA</w:t>
            </w:r>
            <w:r w:rsidRPr="000B71E3">
              <w:t>_NOT_FOUND</w:t>
            </w:r>
          </w:p>
        </w:tc>
      </w:tr>
      <w:tr w:rsidR="00FE0860" w:rsidRPr="001769FF" w14:paraId="5342D28A" w14:textId="77777777" w:rsidTr="00190B87">
        <w:trPr>
          <w:jc w:val="center"/>
        </w:trPr>
        <w:tc>
          <w:tcPr>
            <w:tcW w:w="862" w:type="pct"/>
            <w:tcBorders>
              <w:top w:val="single" w:sz="4" w:space="0" w:color="auto"/>
              <w:left w:val="single" w:sz="6" w:space="0" w:color="000000"/>
              <w:bottom w:val="single" w:sz="4" w:space="0" w:color="auto"/>
              <w:right w:val="single" w:sz="6" w:space="0" w:color="000000"/>
            </w:tcBorders>
            <w:shd w:val="clear" w:color="auto" w:fill="auto"/>
          </w:tcPr>
          <w:p w14:paraId="307B92F7" w14:textId="77777777" w:rsidR="00FE0860" w:rsidRDefault="00FE0860" w:rsidP="00FE0860">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0FC1DA76"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1AE69458"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1AD5C5A5" w14:textId="77777777" w:rsidR="00FE0860" w:rsidRPr="00296A3D" w:rsidRDefault="00FE0860" w:rsidP="00FE0860">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60BFDF8" w14:textId="30996DF3"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651AE151" w14:textId="77777777" w:rsidR="00FE0860" w:rsidRPr="00296A3D" w:rsidRDefault="00FE0860" w:rsidP="00FE0860">
            <w:pPr>
              <w:pStyle w:val="TAL"/>
            </w:pPr>
            <w:r w:rsidRPr="000B71E3">
              <w:t xml:space="preserve">- </w:t>
            </w:r>
            <w:r>
              <w:rPr>
                <w:lang w:val="en-US"/>
              </w:rPr>
              <w:t>OPERATION_NOT_ALLOWED</w:t>
            </w:r>
          </w:p>
        </w:tc>
      </w:tr>
    </w:tbl>
    <w:p w14:paraId="6231B07C" w14:textId="77777777" w:rsidR="00FE0860" w:rsidRDefault="00FE0860" w:rsidP="00FE0860">
      <w:pPr>
        <w:rPr>
          <w:rFonts w:eastAsia="SimSun"/>
        </w:rPr>
      </w:pPr>
    </w:p>
    <w:p w14:paraId="274C77C4" w14:textId="6999567F" w:rsidR="00FE0860" w:rsidRDefault="00FE0860" w:rsidP="00FE0860">
      <w:pPr>
        <w:pStyle w:val="TH"/>
      </w:pPr>
      <w:r w:rsidRPr="00D67AB2">
        <w:t xml:space="preserve">Table </w:t>
      </w:r>
      <w:r w:rsidRPr="001769FF">
        <w:t>6.</w:t>
      </w:r>
      <w:r>
        <w:t>2.3.19.</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5E38EFB1"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B9B5133"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086F7CE"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DD715A"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E526988"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AA74618" w14:textId="77777777" w:rsidR="00FE0860" w:rsidRPr="00D67AB2" w:rsidRDefault="00FE0860" w:rsidP="00100CB3">
            <w:pPr>
              <w:pStyle w:val="TAH"/>
            </w:pPr>
            <w:r w:rsidRPr="00D67AB2">
              <w:t>Description</w:t>
            </w:r>
          </w:p>
        </w:tc>
      </w:tr>
      <w:tr w:rsidR="00FE0860" w:rsidRPr="00D67AB2" w14:paraId="527FD0F3"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950457F"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786FE11"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0CD9F5B"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B671CFB"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DCFA87E" w14:textId="77777777" w:rsidR="00FE0860" w:rsidRPr="00D67AB2" w:rsidRDefault="00FE0860" w:rsidP="00100CB3">
            <w:pPr>
              <w:pStyle w:val="TAL"/>
            </w:pPr>
            <w:r w:rsidRPr="00D70312">
              <w:t xml:space="preserve">An alternative URI of the resource located on an alternative service instance within the </w:t>
            </w:r>
            <w:r>
              <w:t>same HSS (service) set.</w:t>
            </w:r>
          </w:p>
        </w:tc>
      </w:tr>
      <w:tr w:rsidR="00FE0860" w:rsidRPr="00D67AB2" w14:paraId="22A1910E"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C7FD8C4"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FAB8C8E"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33BE3A7"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B993CC1"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0BCB611" w14:textId="77777777" w:rsidR="00FE0860" w:rsidRPr="00D70312" w:rsidRDefault="00FE0860" w:rsidP="00100CB3">
            <w:pPr>
              <w:pStyle w:val="TAL"/>
            </w:pPr>
            <w:r w:rsidRPr="00525507">
              <w:t>Identifier of the target NF (service) instance ID towards which the request is redirected</w:t>
            </w:r>
            <w:r>
              <w:t>.</w:t>
            </w:r>
          </w:p>
        </w:tc>
      </w:tr>
    </w:tbl>
    <w:p w14:paraId="2B4688A0" w14:textId="77777777" w:rsidR="00FE0860" w:rsidRDefault="00FE0860" w:rsidP="00FE0860"/>
    <w:p w14:paraId="4BF420FD" w14:textId="6216496F" w:rsidR="00FE0860" w:rsidRDefault="00FE0860" w:rsidP="00FE0860">
      <w:pPr>
        <w:pStyle w:val="TH"/>
      </w:pPr>
      <w:r w:rsidRPr="00D67AB2">
        <w:t xml:space="preserve">Table </w:t>
      </w:r>
      <w:r w:rsidRPr="001769FF">
        <w:t>6.</w:t>
      </w:r>
      <w:r>
        <w:t>2.3.19.</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70D6ABF6"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A272F5"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21142B"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E0F9680"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70DA762"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1DB303F" w14:textId="77777777" w:rsidR="00FE0860" w:rsidRPr="00D67AB2" w:rsidRDefault="00FE0860" w:rsidP="00100CB3">
            <w:pPr>
              <w:pStyle w:val="TAH"/>
            </w:pPr>
            <w:r w:rsidRPr="00D67AB2">
              <w:t>Description</w:t>
            </w:r>
          </w:p>
        </w:tc>
      </w:tr>
      <w:tr w:rsidR="00FE0860" w:rsidRPr="00D67AB2" w14:paraId="3619AD8E"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68FFCB7"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CDEFE88"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1D7593B"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D87249F"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494A8B9" w14:textId="77777777" w:rsidR="00FE0860" w:rsidRPr="00D67AB2" w:rsidRDefault="00FE0860" w:rsidP="00100CB3">
            <w:pPr>
              <w:pStyle w:val="TAL"/>
            </w:pPr>
            <w:r w:rsidRPr="00D70312">
              <w:t xml:space="preserve">An alternative URI of the resource located on an alternative service instance within the </w:t>
            </w:r>
            <w:r>
              <w:t>same HSS (service) set.</w:t>
            </w:r>
          </w:p>
        </w:tc>
      </w:tr>
      <w:tr w:rsidR="00FE0860" w:rsidRPr="00D67AB2" w14:paraId="20941250"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223ED17"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74B504B"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F5404EA"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54D83A4"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9BFDD29" w14:textId="77777777" w:rsidR="00FE0860" w:rsidRPr="00D70312" w:rsidRDefault="00FE0860" w:rsidP="00100CB3">
            <w:pPr>
              <w:pStyle w:val="TAL"/>
            </w:pPr>
            <w:r w:rsidRPr="00525507">
              <w:t>Identifier of the target NF (service) instance ID towards which the request is redirected</w:t>
            </w:r>
            <w:r>
              <w:t>.</w:t>
            </w:r>
          </w:p>
        </w:tc>
      </w:tr>
    </w:tbl>
    <w:p w14:paraId="4593EA79" w14:textId="77777777" w:rsidR="00C17A86" w:rsidRDefault="00C17A86" w:rsidP="00C17A86"/>
    <w:p w14:paraId="569704D7" w14:textId="77777777" w:rsidR="00C17A86" w:rsidRPr="00384E92" w:rsidRDefault="00C17A86" w:rsidP="007B60E3">
      <w:pPr>
        <w:pStyle w:val="Heading6"/>
        <w:numPr>
          <w:ilvl w:val="5"/>
          <w:numId w:val="0"/>
        </w:numPr>
        <w:ind w:left="1152" w:hanging="432"/>
      </w:pPr>
      <w:bookmarkStart w:id="2506" w:name="_Toc34346699"/>
      <w:bookmarkStart w:id="2507" w:name="_Toc34740776"/>
      <w:bookmarkStart w:id="2508" w:name="_Toc34748135"/>
      <w:bookmarkStart w:id="2509" w:name="_Toc34748511"/>
      <w:bookmarkStart w:id="2510" w:name="_Toc34749501"/>
      <w:bookmarkStart w:id="2511" w:name="_Toc49689964"/>
      <w:bookmarkStart w:id="2512" w:name="_Toc56337049"/>
      <w:bookmarkStart w:id="2513" w:name="_Toc114776950"/>
      <w:r w:rsidRPr="00384E92">
        <w:t>6.</w:t>
      </w:r>
      <w:r>
        <w:t>2.3.19.3</w:t>
      </w:r>
      <w:r w:rsidRPr="00384E92">
        <w:t>.</w:t>
      </w:r>
      <w:r>
        <w:t>2</w:t>
      </w:r>
      <w:r w:rsidRPr="00384E92">
        <w:tab/>
      </w:r>
      <w:r>
        <w:t>PUT</w:t>
      </w:r>
      <w:bookmarkEnd w:id="2506"/>
      <w:bookmarkEnd w:id="2507"/>
      <w:bookmarkEnd w:id="2508"/>
      <w:bookmarkEnd w:id="2509"/>
      <w:bookmarkEnd w:id="2510"/>
      <w:bookmarkEnd w:id="2511"/>
      <w:bookmarkEnd w:id="2512"/>
      <w:bookmarkEnd w:id="2513"/>
    </w:p>
    <w:p w14:paraId="7AA1809F" w14:textId="77777777" w:rsidR="00C17A86" w:rsidRDefault="00C17A86" w:rsidP="00C17A86">
      <w:r>
        <w:t>This method shall support the URI query parameters specified in table 6.2.3.19.3.2-1.</w:t>
      </w:r>
    </w:p>
    <w:p w14:paraId="20D04FC5" w14:textId="77777777" w:rsidR="00C17A86" w:rsidRPr="00384E92" w:rsidRDefault="00C17A86" w:rsidP="00C17A86">
      <w:pPr>
        <w:pStyle w:val="TH"/>
        <w:rPr>
          <w:rFonts w:cs="Arial"/>
        </w:rPr>
      </w:pPr>
      <w:r w:rsidRPr="00384E92">
        <w:t>Table 6.</w:t>
      </w:r>
      <w:r>
        <w:t>2.3.19.3.2</w:t>
      </w:r>
      <w:r w:rsidRPr="00384E92">
        <w:t xml:space="preserve">-1: URI query parameters supported by the </w:t>
      </w:r>
      <w:r>
        <w:t>PUT</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C17A86" w:rsidRPr="00384E92" w14:paraId="7A2BC61A" w14:textId="77777777" w:rsidTr="00654E5F">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729103B7" w14:textId="77777777" w:rsidR="00C17A86" w:rsidRPr="001769FF" w:rsidRDefault="00C17A86" w:rsidP="00654E5F">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40488ACD" w14:textId="77777777" w:rsidR="00C17A86" w:rsidRPr="001769FF" w:rsidRDefault="00C17A86" w:rsidP="00654E5F">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3A01B61C" w14:textId="77777777" w:rsidR="00C17A86" w:rsidRPr="001769FF" w:rsidRDefault="00C17A86" w:rsidP="00654E5F">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6EB42FA1" w14:textId="77777777" w:rsidR="00C17A86" w:rsidRPr="001769FF" w:rsidRDefault="00C17A86" w:rsidP="00654E5F">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11941D11" w14:textId="77777777" w:rsidR="00C17A86" w:rsidRPr="001769FF" w:rsidRDefault="00C17A86" w:rsidP="00654E5F">
            <w:pPr>
              <w:pStyle w:val="TAH"/>
            </w:pPr>
            <w:r>
              <w:t>Description</w:t>
            </w:r>
          </w:p>
        </w:tc>
      </w:tr>
      <w:tr w:rsidR="00C17A86" w:rsidRPr="00384E92" w14:paraId="2A6F1B82" w14:textId="77777777" w:rsidTr="00654E5F">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7C5BC4BC" w14:textId="77777777" w:rsidR="00C17A86" w:rsidRPr="001769FF" w:rsidRDefault="00C17A86" w:rsidP="00654E5F">
            <w:pPr>
              <w:pStyle w:val="TAL"/>
            </w:pPr>
            <w:r>
              <w:t>n/a</w:t>
            </w:r>
          </w:p>
        </w:tc>
        <w:tc>
          <w:tcPr>
            <w:tcW w:w="968" w:type="pct"/>
            <w:tcBorders>
              <w:top w:val="single" w:sz="4" w:space="0" w:color="auto"/>
              <w:left w:val="single" w:sz="6" w:space="0" w:color="000000"/>
              <w:bottom w:val="single" w:sz="6" w:space="0" w:color="000000"/>
              <w:right w:val="single" w:sz="6" w:space="0" w:color="000000"/>
            </w:tcBorders>
          </w:tcPr>
          <w:p w14:paraId="679752B6" w14:textId="77777777" w:rsidR="00C17A86" w:rsidRPr="001769FF" w:rsidRDefault="00C17A86" w:rsidP="00654E5F">
            <w:pPr>
              <w:pStyle w:val="TAL"/>
            </w:pPr>
          </w:p>
        </w:tc>
        <w:tc>
          <w:tcPr>
            <w:tcW w:w="404" w:type="pct"/>
            <w:tcBorders>
              <w:top w:val="single" w:sz="4" w:space="0" w:color="auto"/>
              <w:left w:val="single" w:sz="6" w:space="0" w:color="000000"/>
              <w:bottom w:val="single" w:sz="6" w:space="0" w:color="000000"/>
              <w:right w:val="single" w:sz="6" w:space="0" w:color="000000"/>
            </w:tcBorders>
          </w:tcPr>
          <w:p w14:paraId="334CF80B" w14:textId="77777777" w:rsidR="00C17A86" w:rsidRPr="007B60E3" w:rsidRDefault="00C17A86" w:rsidP="007B60E3">
            <w:pPr>
              <w:pStyle w:val="TAC"/>
            </w:pPr>
          </w:p>
        </w:tc>
        <w:tc>
          <w:tcPr>
            <w:tcW w:w="807" w:type="pct"/>
            <w:tcBorders>
              <w:top w:val="single" w:sz="4" w:space="0" w:color="auto"/>
              <w:left w:val="single" w:sz="6" w:space="0" w:color="000000"/>
              <w:bottom w:val="single" w:sz="6" w:space="0" w:color="000000"/>
              <w:right w:val="single" w:sz="6" w:space="0" w:color="000000"/>
            </w:tcBorders>
          </w:tcPr>
          <w:p w14:paraId="2AD4955D" w14:textId="77777777" w:rsidR="00C17A86" w:rsidRPr="001769FF" w:rsidRDefault="00C17A86" w:rsidP="00654E5F">
            <w:pPr>
              <w:pStyle w:val="TAL"/>
            </w:pP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3872E2AF" w14:textId="77777777" w:rsidR="00C17A86" w:rsidRPr="001769FF" w:rsidRDefault="00C17A86" w:rsidP="00654E5F">
            <w:pPr>
              <w:pStyle w:val="TAL"/>
            </w:pPr>
          </w:p>
        </w:tc>
      </w:tr>
    </w:tbl>
    <w:p w14:paraId="037F0C18" w14:textId="77777777" w:rsidR="00C17A86" w:rsidRDefault="00C17A86" w:rsidP="00C17A86"/>
    <w:p w14:paraId="3BFF9B3C" w14:textId="77777777" w:rsidR="00C17A86" w:rsidRPr="00384E92" w:rsidRDefault="00C17A86" w:rsidP="00C17A86">
      <w:r>
        <w:t>This method shall support the request data structures specified in table 6.2.3.19.3.2-2 and the response data structures and response codes specified in table 6.2.3.19.3.2-3.</w:t>
      </w:r>
    </w:p>
    <w:p w14:paraId="57F30E35" w14:textId="77777777" w:rsidR="00C17A86" w:rsidRPr="001769FF" w:rsidRDefault="00C17A86" w:rsidP="00C17A86">
      <w:pPr>
        <w:pStyle w:val="TH"/>
      </w:pPr>
      <w:r w:rsidRPr="001769FF">
        <w:t>Table 6.</w:t>
      </w:r>
      <w:r>
        <w:t>2.3.19.</w:t>
      </w:r>
      <w:r w:rsidRPr="001769FF">
        <w:t>3.</w:t>
      </w:r>
      <w:r>
        <w:t>2</w:t>
      </w:r>
      <w:r w:rsidRPr="001769FF">
        <w:t xml:space="preserve">-2: Data structures supported by the </w:t>
      </w:r>
      <w:r>
        <w:t>PUT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17A86" w:rsidRPr="000B71E3" w14:paraId="4D6CFA26" w14:textId="77777777" w:rsidTr="00654E5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274F70D" w14:textId="77777777" w:rsidR="00C17A86" w:rsidRPr="000B71E3" w:rsidRDefault="00C17A86" w:rsidP="00654E5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C36617F" w14:textId="77777777" w:rsidR="00C17A86" w:rsidRPr="000B71E3" w:rsidRDefault="00C17A86" w:rsidP="00654E5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D4732AE" w14:textId="77777777" w:rsidR="00C17A86" w:rsidRPr="000B71E3" w:rsidRDefault="00C17A86" w:rsidP="00654E5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F702CA1" w14:textId="77777777" w:rsidR="00C17A86" w:rsidRPr="000B71E3" w:rsidRDefault="00C17A86" w:rsidP="00654E5F">
            <w:pPr>
              <w:pStyle w:val="TAH"/>
            </w:pPr>
            <w:r w:rsidRPr="000B71E3">
              <w:t>Description</w:t>
            </w:r>
          </w:p>
        </w:tc>
      </w:tr>
      <w:tr w:rsidR="00C17A86" w:rsidRPr="000B71E3" w14:paraId="3D9BE4DF" w14:textId="77777777" w:rsidTr="00654E5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8C55F97" w14:textId="77777777" w:rsidR="00C17A86" w:rsidRPr="000B71E3" w:rsidRDefault="00C17A86" w:rsidP="00654E5F">
            <w:pPr>
              <w:pStyle w:val="TAL"/>
            </w:pPr>
            <w:r>
              <w:t>RepositoryData</w:t>
            </w:r>
          </w:p>
        </w:tc>
        <w:tc>
          <w:tcPr>
            <w:tcW w:w="425" w:type="dxa"/>
            <w:tcBorders>
              <w:top w:val="single" w:sz="4" w:space="0" w:color="auto"/>
              <w:left w:val="single" w:sz="6" w:space="0" w:color="000000"/>
              <w:bottom w:val="single" w:sz="6" w:space="0" w:color="000000"/>
              <w:right w:val="single" w:sz="6" w:space="0" w:color="000000"/>
            </w:tcBorders>
          </w:tcPr>
          <w:p w14:paraId="76F1113F" w14:textId="77777777" w:rsidR="00C17A86" w:rsidRPr="000B71E3" w:rsidRDefault="00C17A86" w:rsidP="00654E5F">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192FA596" w14:textId="77777777" w:rsidR="00C17A86" w:rsidRPr="000B71E3" w:rsidRDefault="00C17A86" w:rsidP="00654E5F">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3F01D2B" w14:textId="77777777" w:rsidR="00C17A86" w:rsidRPr="000B71E3" w:rsidRDefault="00C17A86" w:rsidP="00654E5F">
            <w:pPr>
              <w:pStyle w:val="TAL"/>
            </w:pPr>
            <w:r>
              <w:t>The Repository Data to be created or replaced.</w:t>
            </w:r>
          </w:p>
        </w:tc>
      </w:tr>
    </w:tbl>
    <w:p w14:paraId="20A80838" w14:textId="77777777" w:rsidR="00C17A86" w:rsidRDefault="00C17A86" w:rsidP="00C17A86"/>
    <w:p w14:paraId="69501193" w14:textId="77777777" w:rsidR="00C17A86" w:rsidRPr="001769FF" w:rsidRDefault="00C17A86" w:rsidP="00C17A86">
      <w:pPr>
        <w:pStyle w:val="TH"/>
      </w:pPr>
      <w:r w:rsidRPr="001769FF">
        <w:lastRenderedPageBreak/>
        <w:t>Table 6.</w:t>
      </w:r>
      <w:r>
        <w:t>2.3.19.</w:t>
      </w:r>
      <w:r w:rsidRPr="001769FF">
        <w:t>3.</w:t>
      </w:r>
      <w:r>
        <w:t>2</w:t>
      </w:r>
      <w:r w:rsidRPr="001769FF">
        <w:t>-</w:t>
      </w:r>
      <w:r>
        <w:t>3</w:t>
      </w:r>
      <w:r w:rsidRPr="001769FF">
        <w:t>: Data structures</w:t>
      </w:r>
      <w:r>
        <w:t xml:space="preserve"> supported by the PUT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89"/>
        <w:gridCol w:w="404"/>
        <w:gridCol w:w="1179"/>
        <w:gridCol w:w="1123"/>
        <w:gridCol w:w="5234"/>
      </w:tblGrid>
      <w:tr w:rsidR="00C17A86" w:rsidRPr="001769FF" w14:paraId="35F519DF" w14:textId="77777777" w:rsidTr="00190B87">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3FBF2E50" w14:textId="77777777" w:rsidR="00C17A86" w:rsidRPr="001769FF" w:rsidRDefault="00C17A86" w:rsidP="00654E5F">
            <w:pPr>
              <w:pStyle w:val="TAH"/>
            </w:pPr>
            <w:r w:rsidRPr="001769FF">
              <w:t>Data type</w:t>
            </w:r>
          </w:p>
        </w:tc>
        <w:tc>
          <w:tcPr>
            <w:tcW w:w="210" w:type="pct"/>
            <w:tcBorders>
              <w:top w:val="single" w:sz="4" w:space="0" w:color="auto"/>
              <w:left w:val="single" w:sz="4" w:space="0" w:color="auto"/>
              <w:bottom w:val="single" w:sz="4" w:space="0" w:color="auto"/>
              <w:right w:val="single" w:sz="4" w:space="0" w:color="auto"/>
            </w:tcBorders>
            <w:shd w:val="clear" w:color="auto" w:fill="C0C0C0"/>
          </w:tcPr>
          <w:p w14:paraId="24607AD9" w14:textId="77777777" w:rsidR="00C17A86" w:rsidRPr="001769FF" w:rsidRDefault="00C17A86" w:rsidP="00654E5F">
            <w:pPr>
              <w:pStyle w:val="TAH"/>
            </w:pPr>
            <w:r>
              <w:t>P</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24558AC2" w14:textId="77777777" w:rsidR="00C17A86" w:rsidRPr="001769FF" w:rsidRDefault="00C17A86" w:rsidP="00654E5F">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0B90999" w14:textId="77777777" w:rsidR="00C17A86" w:rsidRPr="001769FF" w:rsidRDefault="00C17A86" w:rsidP="00654E5F">
            <w:pPr>
              <w:pStyle w:val="TAH"/>
            </w:pPr>
            <w:r w:rsidRPr="001769FF">
              <w:t>Response</w:t>
            </w:r>
          </w:p>
          <w:p w14:paraId="55B1F33F" w14:textId="77777777" w:rsidR="00C17A86" w:rsidRPr="001769FF" w:rsidRDefault="00C17A86" w:rsidP="00654E5F">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6CD885D" w14:textId="77777777" w:rsidR="00C17A86" w:rsidRPr="001769FF" w:rsidRDefault="00C17A86" w:rsidP="00654E5F">
            <w:pPr>
              <w:pStyle w:val="TAH"/>
            </w:pPr>
            <w:r>
              <w:t>Description</w:t>
            </w:r>
          </w:p>
        </w:tc>
      </w:tr>
      <w:tr w:rsidR="00C17A86" w:rsidRPr="001769FF" w14:paraId="0884EFE9"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16EE61CC" w14:textId="77777777" w:rsidR="00C17A86" w:rsidRDefault="00C17A86" w:rsidP="00654E5F">
            <w:pPr>
              <w:pStyle w:val="TAL"/>
            </w:pPr>
            <w:r>
              <w:t>RepositoryData</w:t>
            </w:r>
          </w:p>
        </w:tc>
        <w:tc>
          <w:tcPr>
            <w:tcW w:w="210" w:type="pct"/>
            <w:tcBorders>
              <w:top w:val="single" w:sz="4" w:space="0" w:color="auto"/>
              <w:left w:val="single" w:sz="6" w:space="0" w:color="000000"/>
              <w:bottom w:val="single" w:sz="4" w:space="0" w:color="auto"/>
              <w:right w:val="single" w:sz="6" w:space="0" w:color="000000"/>
            </w:tcBorders>
          </w:tcPr>
          <w:p w14:paraId="522A8428" w14:textId="77777777" w:rsidR="00C17A86" w:rsidRPr="00296A3D" w:rsidRDefault="00C17A86" w:rsidP="00654E5F">
            <w:pPr>
              <w:pStyle w:val="TAC"/>
            </w:pPr>
            <w:r w:rsidRPr="004A6AC3">
              <w:t>M</w:t>
            </w:r>
          </w:p>
        </w:tc>
        <w:tc>
          <w:tcPr>
            <w:tcW w:w="612" w:type="pct"/>
            <w:tcBorders>
              <w:top w:val="single" w:sz="4" w:space="0" w:color="auto"/>
              <w:left w:val="single" w:sz="6" w:space="0" w:color="000000"/>
              <w:bottom w:val="single" w:sz="4" w:space="0" w:color="auto"/>
              <w:right w:val="single" w:sz="6" w:space="0" w:color="000000"/>
            </w:tcBorders>
          </w:tcPr>
          <w:p w14:paraId="441CE373" w14:textId="77777777" w:rsidR="00C17A86" w:rsidRPr="00296A3D" w:rsidRDefault="00C17A86" w:rsidP="00654E5F">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234E825A" w14:textId="77777777" w:rsidR="00C17A86" w:rsidRPr="00296A3D" w:rsidRDefault="00C17A86" w:rsidP="00654E5F">
            <w:pPr>
              <w:pStyle w:val="TAL"/>
            </w:pPr>
            <w:r w:rsidRPr="006A7EE2">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5EB8CCA" w14:textId="77777777" w:rsidR="00C17A86" w:rsidRPr="00296A3D" w:rsidRDefault="00C17A86" w:rsidP="00654E5F">
            <w:pPr>
              <w:pStyle w:val="TAL"/>
            </w:pPr>
            <w:r w:rsidRPr="006A7EE2">
              <w:t xml:space="preserve">Upon success, a response body containing a representation of the created Individual </w:t>
            </w:r>
            <w:r>
              <w:t>RepositoryData</w:t>
            </w:r>
            <w:r w:rsidRPr="006A7EE2">
              <w:t xml:space="preserve"> resource shall be returned.</w:t>
            </w:r>
          </w:p>
        </w:tc>
      </w:tr>
      <w:tr w:rsidR="00C17A86" w:rsidRPr="001769FF" w14:paraId="6AE629E4"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6EF47EE8" w14:textId="77777777" w:rsidR="00C17A86" w:rsidRDefault="00C17A86" w:rsidP="00654E5F">
            <w:pPr>
              <w:pStyle w:val="TAL"/>
            </w:pPr>
            <w:r>
              <w:t>RepositoryData</w:t>
            </w:r>
          </w:p>
        </w:tc>
        <w:tc>
          <w:tcPr>
            <w:tcW w:w="210" w:type="pct"/>
            <w:tcBorders>
              <w:top w:val="single" w:sz="4" w:space="0" w:color="auto"/>
              <w:left w:val="single" w:sz="6" w:space="0" w:color="000000"/>
              <w:bottom w:val="single" w:sz="4" w:space="0" w:color="auto"/>
              <w:right w:val="single" w:sz="6" w:space="0" w:color="000000"/>
            </w:tcBorders>
          </w:tcPr>
          <w:p w14:paraId="34B56C23" w14:textId="77777777" w:rsidR="00C17A86" w:rsidRPr="00296A3D" w:rsidRDefault="00C17A86" w:rsidP="00654E5F">
            <w:pPr>
              <w:pStyle w:val="TAC"/>
            </w:pPr>
            <w:r>
              <w:t>M</w:t>
            </w:r>
          </w:p>
        </w:tc>
        <w:tc>
          <w:tcPr>
            <w:tcW w:w="612" w:type="pct"/>
            <w:tcBorders>
              <w:top w:val="single" w:sz="4" w:space="0" w:color="auto"/>
              <w:left w:val="single" w:sz="6" w:space="0" w:color="000000"/>
              <w:bottom w:val="single" w:sz="4" w:space="0" w:color="auto"/>
              <w:right w:val="single" w:sz="6" w:space="0" w:color="000000"/>
            </w:tcBorders>
          </w:tcPr>
          <w:p w14:paraId="2F025D3F" w14:textId="77777777" w:rsidR="00C17A86" w:rsidRPr="00296A3D" w:rsidRDefault="00C17A86" w:rsidP="00654E5F">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08C00E42" w14:textId="77777777" w:rsidR="00C17A86" w:rsidRPr="00296A3D" w:rsidRDefault="00C17A86" w:rsidP="00654E5F">
            <w:pPr>
              <w:pStyle w:val="TAL"/>
            </w:pPr>
            <w:r w:rsidRPr="006A7EE2">
              <w:t>20</w:t>
            </w:r>
            <w:r>
              <w:t>0</w:t>
            </w:r>
            <w:r w:rsidRPr="006A7EE2">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AEFC1AF" w14:textId="77777777" w:rsidR="00C17A86" w:rsidRPr="00296A3D" w:rsidRDefault="00C17A86" w:rsidP="00654E5F">
            <w:pPr>
              <w:pStyle w:val="TAL"/>
            </w:pPr>
            <w:r w:rsidRPr="006A7EE2">
              <w:t xml:space="preserve">Upon success, a response body containing a representation of the </w:t>
            </w:r>
            <w:r>
              <w:t>updated</w:t>
            </w:r>
            <w:r w:rsidRPr="006A7EE2">
              <w:t xml:space="preserve"> Individual </w:t>
            </w:r>
            <w:r>
              <w:t>RepositoryData</w:t>
            </w:r>
            <w:r w:rsidRPr="006A7EE2">
              <w:t xml:space="preserve"> resource shall be returned.</w:t>
            </w:r>
          </w:p>
        </w:tc>
      </w:tr>
      <w:tr w:rsidR="00C17A86" w:rsidRPr="001769FF" w14:paraId="51D65750"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1AE20F6F" w14:textId="77777777" w:rsidR="00C17A86" w:rsidRDefault="00C17A86" w:rsidP="00654E5F">
            <w:pPr>
              <w:pStyle w:val="TAL"/>
            </w:pPr>
            <w:r>
              <w:t>n/a</w:t>
            </w:r>
          </w:p>
        </w:tc>
        <w:tc>
          <w:tcPr>
            <w:tcW w:w="210" w:type="pct"/>
            <w:tcBorders>
              <w:top w:val="single" w:sz="4" w:space="0" w:color="auto"/>
              <w:left w:val="single" w:sz="6" w:space="0" w:color="000000"/>
              <w:bottom w:val="single" w:sz="4" w:space="0" w:color="auto"/>
              <w:right w:val="single" w:sz="6" w:space="0" w:color="000000"/>
            </w:tcBorders>
          </w:tcPr>
          <w:p w14:paraId="6D76D5AF" w14:textId="77777777" w:rsidR="00C17A86" w:rsidRPr="00296A3D" w:rsidRDefault="00C17A86" w:rsidP="00654E5F">
            <w:pPr>
              <w:pStyle w:val="TAC"/>
            </w:pPr>
          </w:p>
        </w:tc>
        <w:tc>
          <w:tcPr>
            <w:tcW w:w="612" w:type="pct"/>
            <w:tcBorders>
              <w:top w:val="single" w:sz="4" w:space="0" w:color="auto"/>
              <w:left w:val="single" w:sz="6" w:space="0" w:color="000000"/>
              <w:bottom w:val="single" w:sz="4" w:space="0" w:color="auto"/>
              <w:right w:val="single" w:sz="6" w:space="0" w:color="000000"/>
            </w:tcBorders>
          </w:tcPr>
          <w:p w14:paraId="02F09BE8" w14:textId="77777777" w:rsidR="00C17A86" w:rsidRPr="00296A3D" w:rsidRDefault="00C17A86" w:rsidP="00654E5F">
            <w:pPr>
              <w:pStyle w:val="TAL"/>
            </w:pPr>
          </w:p>
        </w:tc>
        <w:tc>
          <w:tcPr>
            <w:tcW w:w="583" w:type="pct"/>
            <w:tcBorders>
              <w:top w:val="single" w:sz="4" w:space="0" w:color="auto"/>
              <w:left w:val="single" w:sz="6" w:space="0" w:color="000000"/>
              <w:bottom w:val="single" w:sz="4" w:space="0" w:color="auto"/>
              <w:right w:val="single" w:sz="6" w:space="0" w:color="000000"/>
            </w:tcBorders>
          </w:tcPr>
          <w:p w14:paraId="6399B42C" w14:textId="77777777" w:rsidR="00C17A86" w:rsidRPr="00296A3D" w:rsidRDefault="00C17A86" w:rsidP="00654E5F">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AA1F23A" w14:textId="77777777" w:rsidR="00C17A86" w:rsidRPr="00296A3D" w:rsidRDefault="00C17A86" w:rsidP="00654E5F">
            <w:pPr>
              <w:pStyle w:val="TAL"/>
            </w:pPr>
            <w:r w:rsidRPr="006A7EE2">
              <w:t xml:space="preserve">Upon success, an empty response body shall be returned </w:t>
            </w:r>
          </w:p>
        </w:tc>
      </w:tr>
      <w:tr w:rsidR="00FE0860" w:rsidRPr="001769FF" w14:paraId="34A32CA5"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2247BDD6" w14:textId="70C478CA" w:rsidR="00FE0860" w:rsidRDefault="00FE0860" w:rsidP="00FE0860">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354A7E1B" w14:textId="3C5ADA3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05D4909A" w14:textId="04723B23" w:rsidR="00FE0860" w:rsidRPr="00296A3D"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6BC1FAA" w14:textId="2D53684F" w:rsidR="00FE0860" w:rsidRDefault="00FE0860" w:rsidP="00FE0860">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A178DAE" w14:textId="73D57A2F" w:rsidR="00FE0860" w:rsidRPr="006A7EE2" w:rsidRDefault="00FE0860" w:rsidP="00FE0860">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FE0860" w:rsidRPr="001769FF" w14:paraId="184B5B3B"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1D1370FD" w14:textId="5FBD54F5" w:rsidR="00FE0860" w:rsidRDefault="00FE0860" w:rsidP="00FE0860">
            <w:pPr>
              <w:pStyle w:val="TAL"/>
            </w:pPr>
            <w:r>
              <w:t>RedirectResponse</w:t>
            </w:r>
          </w:p>
        </w:tc>
        <w:tc>
          <w:tcPr>
            <w:tcW w:w="210" w:type="pct"/>
            <w:tcBorders>
              <w:top w:val="single" w:sz="4" w:space="0" w:color="auto"/>
              <w:left w:val="single" w:sz="6" w:space="0" w:color="000000"/>
              <w:bottom w:val="single" w:sz="4" w:space="0" w:color="auto"/>
              <w:right w:val="single" w:sz="6" w:space="0" w:color="000000"/>
            </w:tcBorders>
          </w:tcPr>
          <w:p w14:paraId="0DE26B96" w14:textId="7D712CD1"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42460C85" w14:textId="79D14AC1" w:rsidR="00FE0860" w:rsidRPr="00296A3D"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45B188B" w14:textId="6D2DBFA1" w:rsidR="00FE0860" w:rsidRDefault="00FE0860" w:rsidP="00FE0860">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5C95841" w14:textId="0F1D6486" w:rsidR="00FE0860" w:rsidRPr="006A7EE2" w:rsidRDefault="00FE0860" w:rsidP="00FE0860">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FE0860" w:rsidRPr="001769FF" w14:paraId="32EBDAE5"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26E07367" w14:textId="77777777" w:rsidR="00FE0860" w:rsidRDefault="00FE0860" w:rsidP="00FE0860">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0BB7FA02"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2BFECC0F"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8E7312A" w14:textId="77777777" w:rsidR="00FE0860" w:rsidRPr="00296A3D" w:rsidRDefault="00FE0860" w:rsidP="00FE0860">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85610AC" w14:textId="77777777"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68CA45FD" w14:textId="77777777" w:rsidR="00FE0860" w:rsidRPr="00296A3D" w:rsidRDefault="00FE0860" w:rsidP="00FE0860">
            <w:pPr>
              <w:pStyle w:val="TAL"/>
            </w:pPr>
            <w:r w:rsidRPr="000B71E3">
              <w:t>- USER_NOT_FOUND</w:t>
            </w:r>
          </w:p>
        </w:tc>
      </w:tr>
      <w:tr w:rsidR="00FE0860" w:rsidRPr="001769FF" w14:paraId="673BAEBD"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1D3950D2" w14:textId="77777777" w:rsidR="00FE0860" w:rsidRDefault="00FE0860" w:rsidP="00FE0860">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3ADE42A9"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7BB013F9"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2CFB3BB5" w14:textId="77777777" w:rsidR="00FE0860" w:rsidRPr="00296A3D" w:rsidRDefault="00FE0860" w:rsidP="00FE0860">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D2E5928" w14:textId="0BE20661"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361F3B88" w14:textId="77777777" w:rsidR="00FE0860" w:rsidRPr="00296A3D" w:rsidRDefault="00FE0860" w:rsidP="00FE0860">
            <w:pPr>
              <w:pStyle w:val="TAL"/>
            </w:pPr>
            <w:r w:rsidRPr="000B71E3">
              <w:t xml:space="preserve">- </w:t>
            </w:r>
            <w:r>
              <w:rPr>
                <w:lang w:val="en-US"/>
              </w:rPr>
              <w:t>OPERATION_NOT_ALLOWED</w:t>
            </w:r>
          </w:p>
        </w:tc>
      </w:tr>
      <w:tr w:rsidR="00FE0860" w:rsidRPr="001769FF" w14:paraId="139E6CA1"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77AB7CCC" w14:textId="77777777" w:rsidR="00FE0860" w:rsidRDefault="00FE0860" w:rsidP="00FE0860">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08DF8CC8"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03289313"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69EFF24" w14:textId="77777777" w:rsidR="00FE0860" w:rsidRPr="00296A3D" w:rsidRDefault="00FE0860" w:rsidP="00FE0860">
            <w:pPr>
              <w:pStyle w:val="TAL"/>
            </w:pPr>
            <w:r>
              <w:t>409 Conflict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CAEED9B" w14:textId="29AEF91D"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3DDE48DF" w14:textId="77777777" w:rsidR="00FE0860" w:rsidRPr="00296A3D" w:rsidRDefault="00FE0860" w:rsidP="00FE0860">
            <w:pPr>
              <w:pStyle w:val="TAL"/>
            </w:pPr>
            <w:r w:rsidRPr="000B71E3">
              <w:t xml:space="preserve">- </w:t>
            </w:r>
            <w:r>
              <w:rPr>
                <w:lang w:val="en-US"/>
              </w:rPr>
              <w:t>OUT_OF_SYNC</w:t>
            </w:r>
          </w:p>
        </w:tc>
      </w:tr>
      <w:tr w:rsidR="00FE0860" w:rsidRPr="001769FF" w14:paraId="4F575A85"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3FBA1941" w14:textId="77777777" w:rsidR="00FE0860" w:rsidRDefault="00FE0860" w:rsidP="00FE0860">
            <w:pPr>
              <w:pStyle w:val="TAL"/>
            </w:pPr>
            <w:r w:rsidRPr="000B71E3">
              <w:t>ProblemDetails</w:t>
            </w:r>
          </w:p>
        </w:tc>
        <w:tc>
          <w:tcPr>
            <w:tcW w:w="210" w:type="pct"/>
            <w:tcBorders>
              <w:top w:val="single" w:sz="4" w:space="0" w:color="auto"/>
              <w:left w:val="single" w:sz="6" w:space="0" w:color="000000"/>
              <w:bottom w:val="single" w:sz="4" w:space="0" w:color="auto"/>
              <w:right w:val="single" w:sz="6" w:space="0" w:color="000000"/>
            </w:tcBorders>
          </w:tcPr>
          <w:p w14:paraId="6167B85D" w14:textId="77777777" w:rsidR="00FE0860" w:rsidRPr="00296A3D" w:rsidRDefault="00FE0860" w:rsidP="00FE0860">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6318BB3F"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6D45C91" w14:textId="77777777" w:rsidR="00FE0860" w:rsidRPr="00296A3D" w:rsidRDefault="00FE0860" w:rsidP="00FE0860">
            <w:pPr>
              <w:pStyle w:val="TAL"/>
            </w:pPr>
            <w:r>
              <w:t>413 Payload Too Large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BF00A1B" w14:textId="2B64B1EA"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22C08913" w14:textId="77777777" w:rsidR="00FE0860" w:rsidRPr="00296A3D" w:rsidRDefault="00FE0860" w:rsidP="00FE0860">
            <w:pPr>
              <w:pStyle w:val="TAL"/>
            </w:pPr>
            <w:r w:rsidRPr="000B71E3">
              <w:t xml:space="preserve">- </w:t>
            </w:r>
            <w:r>
              <w:rPr>
                <w:lang w:val="en-US"/>
              </w:rPr>
              <w:t>TOO_MUCH_DATA</w:t>
            </w:r>
          </w:p>
        </w:tc>
      </w:tr>
    </w:tbl>
    <w:p w14:paraId="25BBCA1B" w14:textId="77777777" w:rsidR="00FE0860" w:rsidRDefault="00FE0860" w:rsidP="00FE0860">
      <w:pPr>
        <w:rPr>
          <w:rFonts w:eastAsia="SimSun"/>
        </w:rPr>
      </w:pPr>
    </w:p>
    <w:p w14:paraId="30454793" w14:textId="78E492C6" w:rsidR="00FE0860" w:rsidRDefault="00FE0860" w:rsidP="00FE0860">
      <w:pPr>
        <w:pStyle w:val="TH"/>
      </w:pPr>
      <w:r w:rsidRPr="00D67AB2">
        <w:t xml:space="preserve">Table </w:t>
      </w:r>
      <w:r w:rsidRPr="001769FF">
        <w:t>6.</w:t>
      </w:r>
      <w:r>
        <w:t>2.3.19.</w:t>
      </w:r>
      <w:r w:rsidRPr="001769F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32F7274E"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D79D1A"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B2F252"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A0701A4"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9D6BFDA"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E8AEEC6" w14:textId="77777777" w:rsidR="00FE0860" w:rsidRPr="00D67AB2" w:rsidRDefault="00FE0860" w:rsidP="00100CB3">
            <w:pPr>
              <w:pStyle w:val="TAH"/>
            </w:pPr>
            <w:r w:rsidRPr="00D67AB2">
              <w:t>Description</w:t>
            </w:r>
          </w:p>
        </w:tc>
      </w:tr>
      <w:tr w:rsidR="00FE0860" w:rsidRPr="00D67AB2" w14:paraId="71F2C84C"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EAB9B19"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869FE07"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5431442"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96CE6EA"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1E38F06" w14:textId="77777777" w:rsidR="00FE0860" w:rsidRPr="00D67AB2" w:rsidRDefault="00FE0860" w:rsidP="00100CB3">
            <w:pPr>
              <w:pStyle w:val="TAL"/>
            </w:pPr>
            <w:r w:rsidRPr="00D70312">
              <w:t xml:space="preserve">An alternative URI of the resource located on an alternative service instance within the </w:t>
            </w:r>
            <w:r>
              <w:t>same HSS (service) set.</w:t>
            </w:r>
          </w:p>
        </w:tc>
      </w:tr>
      <w:tr w:rsidR="00FE0860" w:rsidRPr="00D67AB2" w14:paraId="7067421E"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FAF3C3"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B6645E5"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D945C07"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F9B3981"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0F9F635" w14:textId="77777777" w:rsidR="00FE0860" w:rsidRPr="00D70312" w:rsidRDefault="00FE0860" w:rsidP="00100CB3">
            <w:pPr>
              <w:pStyle w:val="TAL"/>
            </w:pPr>
            <w:r w:rsidRPr="00525507">
              <w:t>Identifier of the target NF (service) instance ID towards which the request is redirected</w:t>
            </w:r>
            <w:r>
              <w:t>.</w:t>
            </w:r>
          </w:p>
        </w:tc>
      </w:tr>
    </w:tbl>
    <w:p w14:paraId="44606432" w14:textId="77777777" w:rsidR="00FE0860" w:rsidRDefault="00FE0860" w:rsidP="00FE0860"/>
    <w:p w14:paraId="40F0B033" w14:textId="3C7BCF63" w:rsidR="00FE0860" w:rsidRDefault="00FE0860" w:rsidP="00FE0860">
      <w:pPr>
        <w:pStyle w:val="TH"/>
      </w:pPr>
      <w:r w:rsidRPr="00D67AB2">
        <w:t xml:space="preserve">Table </w:t>
      </w:r>
      <w:r w:rsidRPr="001769FF">
        <w:t>6.</w:t>
      </w:r>
      <w:r>
        <w:t>2.3.19.</w:t>
      </w:r>
      <w:r w:rsidRPr="001769F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15B66717"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A46CCA"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AEE8088"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AC5EB0D"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5D71F21"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8D1DA74" w14:textId="77777777" w:rsidR="00FE0860" w:rsidRPr="00D67AB2" w:rsidRDefault="00FE0860" w:rsidP="00100CB3">
            <w:pPr>
              <w:pStyle w:val="TAH"/>
            </w:pPr>
            <w:r w:rsidRPr="00D67AB2">
              <w:t>Description</w:t>
            </w:r>
          </w:p>
        </w:tc>
      </w:tr>
      <w:tr w:rsidR="00FE0860" w:rsidRPr="00D67AB2" w14:paraId="6FF1BE8C"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19D93C2"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53A2801"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31DA6DA"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396AFAC"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6DE0EFC" w14:textId="77777777" w:rsidR="00FE0860" w:rsidRPr="00D67AB2" w:rsidRDefault="00FE0860" w:rsidP="00100CB3">
            <w:pPr>
              <w:pStyle w:val="TAL"/>
            </w:pPr>
            <w:r w:rsidRPr="00D70312">
              <w:t xml:space="preserve">An alternative URI of the resource located on an alternative service instance within the </w:t>
            </w:r>
            <w:r>
              <w:t>same HSS (service) set.</w:t>
            </w:r>
          </w:p>
        </w:tc>
      </w:tr>
      <w:tr w:rsidR="00FE0860" w:rsidRPr="00D67AB2" w14:paraId="3C51AB4C"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27FB5E"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0E31E64"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411A29E"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3985B64"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6F6FCEC" w14:textId="77777777" w:rsidR="00FE0860" w:rsidRPr="00D70312" w:rsidRDefault="00FE0860" w:rsidP="00100CB3">
            <w:pPr>
              <w:pStyle w:val="TAL"/>
            </w:pPr>
            <w:r w:rsidRPr="00525507">
              <w:t>Identifier of the target NF (service) instance ID towards which the request is redirected</w:t>
            </w:r>
            <w:r>
              <w:t>.</w:t>
            </w:r>
          </w:p>
        </w:tc>
      </w:tr>
    </w:tbl>
    <w:p w14:paraId="65387821" w14:textId="77777777" w:rsidR="00C17A86" w:rsidRDefault="00C17A86" w:rsidP="00C17A86"/>
    <w:p w14:paraId="426585B2" w14:textId="77777777" w:rsidR="00C17A86" w:rsidRPr="00384E92" w:rsidRDefault="00C17A86" w:rsidP="007B60E3">
      <w:pPr>
        <w:pStyle w:val="Heading6"/>
        <w:numPr>
          <w:ilvl w:val="5"/>
          <w:numId w:val="0"/>
        </w:numPr>
        <w:ind w:left="1152" w:hanging="432"/>
      </w:pPr>
      <w:bookmarkStart w:id="2514" w:name="_Toc34346700"/>
      <w:bookmarkStart w:id="2515" w:name="_Toc34740777"/>
      <w:bookmarkStart w:id="2516" w:name="_Toc34748136"/>
      <w:bookmarkStart w:id="2517" w:name="_Toc34748512"/>
      <w:bookmarkStart w:id="2518" w:name="_Toc34749502"/>
      <w:bookmarkStart w:id="2519" w:name="_Toc49689965"/>
      <w:bookmarkStart w:id="2520" w:name="_Toc56337050"/>
      <w:bookmarkStart w:id="2521" w:name="_Toc114776951"/>
      <w:r w:rsidRPr="00384E92">
        <w:t>6.</w:t>
      </w:r>
      <w:r>
        <w:t>2.3.19.3</w:t>
      </w:r>
      <w:r w:rsidRPr="00384E92">
        <w:t>.</w:t>
      </w:r>
      <w:r>
        <w:t>3</w:t>
      </w:r>
      <w:r w:rsidRPr="00384E92">
        <w:tab/>
      </w:r>
      <w:r>
        <w:t>DELETE</w:t>
      </w:r>
      <w:bookmarkEnd w:id="2514"/>
      <w:bookmarkEnd w:id="2515"/>
      <w:bookmarkEnd w:id="2516"/>
      <w:bookmarkEnd w:id="2517"/>
      <w:bookmarkEnd w:id="2518"/>
      <w:bookmarkEnd w:id="2519"/>
      <w:bookmarkEnd w:id="2520"/>
      <w:bookmarkEnd w:id="2521"/>
    </w:p>
    <w:p w14:paraId="4BC6D33B" w14:textId="77777777" w:rsidR="00C17A86" w:rsidRDefault="00C17A86" w:rsidP="00C17A86">
      <w:r>
        <w:t>This method shall support the URI query parameters specified in table 6.2.3.19.3.3-1.</w:t>
      </w:r>
    </w:p>
    <w:p w14:paraId="25A268E9" w14:textId="77777777" w:rsidR="00C17A86" w:rsidRPr="00384E92" w:rsidRDefault="00C17A86" w:rsidP="00C17A86">
      <w:pPr>
        <w:pStyle w:val="TH"/>
        <w:rPr>
          <w:rFonts w:cs="Arial"/>
        </w:rPr>
      </w:pPr>
      <w:r w:rsidRPr="00384E92">
        <w:t>Table 6.</w:t>
      </w:r>
      <w:r>
        <w:t>2.3.19.3.3</w:t>
      </w:r>
      <w:r w:rsidRPr="00384E92">
        <w:t xml:space="preserve">-1: URI query parameters supported by the </w:t>
      </w:r>
      <w:r>
        <w:t>DELETE</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C17A86" w:rsidRPr="00384E92" w14:paraId="20C32960" w14:textId="77777777" w:rsidTr="00654E5F">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629F6A64" w14:textId="77777777" w:rsidR="00C17A86" w:rsidRPr="001769FF" w:rsidRDefault="00C17A86" w:rsidP="00654E5F">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18C15D91" w14:textId="77777777" w:rsidR="00C17A86" w:rsidRPr="001769FF" w:rsidRDefault="00C17A86" w:rsidP="00654E5F">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4D2F31FB" w14:textId="77777777" w:rsidR="00C17A86" w:rsidRPr="001769FF" w:rsidRDefault="00C17A86" w:rsidP="00654E5F">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269D4DC4" w14:textId="77777777" w:rsidR="00C17A86" w:rsidRPr="001769FF" w:rsidRDefault="00C17A86" w:rsidP="00654E5F">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7BBD1B09" w14:textId="77777777" w:rsidR="00C17A86" w:rsidRPr="001769FF" w:rsidRDefault="00C17A86" w:rsidP="00654E5F">
            <w:pPr>
              <w:pStyle w:val="TAH"/>
            </w:pPr>
            <w:r>
              <w:t>Description</w:t>
            </w:r>
          </w:p>
        </w:tc>
      </w:tr>
      <w:tr w:rsidR="00C17A86" w:rsidRPr="00384E92" w14:paraId="76993139" w14:textId="77777777" w:rsidTr="00654E5F">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7A16FA26" w14:textId="77777777" w:rsidR="00C17A86" w:rsidRPr="001769FF" w:rsidRDefault="00C17A86" w:rsidP="00654E5F">
            <w:pPr>
              <w:pStyle w:val="TAL"/>
            </w:pPr>
            <w:r>
              <w:t>n/a</w:t>
            </w:r>
          </w:p>
        </w:tc>
        <w:tc>
          <w:tcPr>
            <w:tcW w:w="968" w:type="pct"/>
            <w:tcBorders>
              <w:top w:val="single" w:sz="4" w:space="0" w:color="auto"/>
              <w:left w:val="single" w:sz="6" w:space="0" w:color="000000"/>
              <w:bottom w:val="single" w:sz="6" w:space="0" w:color="000000"/>
              <w:right w:val="single" w:sz="6" w:space="0" w:color="000000"/>
            </w:tcBorders>
          </w:tcPr>
          <w:p w14:paraId="5E877F6F" w14:textId="77777777" w:rsidR="00C17A86" w:rsidRPr="001769FF" w:rsidRDefault="00C17A86" w:rsidP="00654E5F">
            <w:pPr>
              <w:pStyle w:val="TAL"/>
            </w:pPr>
          </w:p>
        </w:tc>
        <w:tc>
          <w:tcPr>
            <w:tcW w:w="404" w:type="pct"/>
            <w:tcBorders>
              <w:top w:val="single" w:sz="4" w:space="0" w:color="auto"/>
              <w:left w:val="single" w:sz="6" w:space="0" w:color="000000"/>
              <w:bottom w:val="single" w:sz="6" w:space="0" w:color="000000"/>
              <w:right w:val="single" w:sz="6" w:space="0" w:color="000000"/>
            </w:tcBorders>
          </w:tcPr>
          <w:p w14:paraId="0F30BA71" w14:textId="77777777" w:rsidR="00C17A86" w:rsidRPr="007B60E3" w:rsidRDefault="00C17A86" w:rsidP="007B60E3">
            <w:pPr>
              <w:pStyle w:val="TAC"/>
            </w:pPr>
          </w:p>
        </w:tc>
        <w:tc>
          <w:tcPr>
            <w:tcW w:w="807" w:type="pct"/>
            <w:tcBorders>
              <w:top w:val="single" w:sz="4" w:space="0" w:color="auto"/>
              <w:left w:val="single" w:sz="6" w:space="0" w:color="000000"/>
              <w:bottom w:val="single" w:sz="6" w:space="0" w:color="000000"/>
              <w:right w:val="single" w:sz="6" w:space="0" w:color="000000"/>
            </w:tcBorders>
          </w:tcPr>
          <w:p w14:paraId="5B6D30DB" w14:textId="77777777" w:rsidR="00C17A86" w:rsidRPr="001769FF" w:rsidRDefault="00C17A86" w:rsidP="00654E5F">
            <w:pPr>
              <w:pStyle w:val="TAL"/>
            </w:pP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06F8170E" w14:textId="77777777" w:rsidR="00C17A86" w:rsidRPr="001769FF" w:rsidRDefault="00C17A86" w:rsidP="00654E5F">
            <w:pPr>
              <w:pStyle w:val="TAL"/>
            </w:pPr>
          </w:p>
        </w:tc>
      </w:tr>
    </w:tbl>
    <w:p w14:paraId="6E02604C" w14:textId="77777777" w:rsidR="00C17A86" w:rsidRDefault="00C17A86" w:rsidP="00C17A86"/>
    <w:p w14:paraId="6C3548E8" w14:textId="77777777" w:rsidR="00C17A86" w:rsidRPr="00384E92" w:rsidRDefault="00C17A86" w:rsidP="00C17A86">
      <w:r>
        <w:t>This method shall support the request data structures specified in table 6.2.3.19.3.3-2 and the response data structures and response codes specified in table 6.2.3.19.3.3-3.</w:t>
      </w:r>
    </w:p>
    <w:p w14:paraId="533ACB84" w14:textId="510A1AC6" w:rsidR="00C17A86" w:rsidRPr="001769FF" w:rsidRDefault="00C17A86" w:rsidP="00C17A86">
      <w:pPr>
        <w:pStyle w:val="TH"/>
      </w:pPr>
      <w:r w:rsidRPr="001769FF">
        <w:lastRenderedPageBreak/>
        <w:t>Table 6.</w:t>
      </w:r>
      <w:r>
        <w:t>2.3.19.</w:t>
      </w:r>
      <w:r w:rsidRPr="001769FF">
        <w:t>3.</w:t>
      </w:r>
      <w:r w:rsidR="00FE0860">
        <w:t>3</w:t>
      </w:r>
      <w:r w:rsidRPr="001769FF">
        <w:t xml:space="preserve">-2: Data structures supported by the </w:t>
      </w:r>
      <w:r>
        <w:t>DELETE</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17A86" w:rsidRPr="000B71E3" w14:paraId="7FB9E369" w14:textId="77777777" w:rsidTr="00654E5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19E5BB3" w14:textId="77777777" w:rsidR="00C17A86" w:rsidRPr="000B71E3" w:rsidRDefault="00C17A86" w:rsidP="00654E5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330A637" w14:textId="77777777" w:rsidR="00C17A86" w:rsidRPr="000B71E3" w:rsidRDefault="00C17A86" w:rsidP="00654E5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C654AB1" w14:textId="77777777" w:rsidR="00C17A86" w:rsidRPr="000B71E3" w:rsidRDefault="00C17A86" w:rsidP="00654E5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4EF69C7" w14:textId="77777777" w:rsidR="00C17A86" w:rsidRPr="000B71E3" w:rsidRDefault="00C17A86" w:rsidP="00654E5F">
            <w:pPr>
              <w:pStyle w:val="TAH"/>
            </w:pPr>
            <w:r w:rsidRPr="000B71E3">
              <w:t>Description</w:t>
            </w:r>
          </w:p>
        </w:tc>
      </w:tr>
      <w:tr w:rsidR="00C17A86" w:rsidRPr="000B71E3" w14:paraId="6123EF0E" w14:textId="77777777" w:rsidTr="00654E5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9563778" w14:textId="77777777" w:rsidR="00C17A86" w:rsidRPr="000B71E3" w:rsidRDefault="00C17A86" w:rsidP="00654E5F">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B9AC80B" w14:textId="77777777" w:rsidR="00C17A86" w:rsidRPr="000B71E3" w:rsidRDefault="00C17A86" w:rsidP="00654E5F">
            <w:pPr>
              <w:pStyle w:val="TAC"/>
            </w:pPr>
          </w:p>
        </w:tc>
        <w:tc>
          <w:tcPr>
            <w:tcW w:w="1276" w:type="dxa"/>
            <w:tcBorders>
              <w:top w:val="single" w:sz="4" w:space="0" w:color="auto"/>
              <w:left w:val="single" w:sz="6" w:space="0" w:color="000000"/>
              <w:bottom w:val="single" w:sz="6" w:space="0" w:color="000000"/>
              <w:right w:val="single" w:sz="6" w:space="0" w:color="000000"/>
            </w:tcBorders>
          </w:tcPr>
          <w:p w14:paraId="1BF9127C" w14:textId="77777777" w:rsidR="00C17A86" w:rsidRPr="000B71E3" w:rsidRDefault="00C17A86" w:rsidP="00654E5F">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D46D346" w14:textId="77777777" w:rsidR="00C17A86" w:rsidRPr="000B71E3" w:rsidRDefault="00C17A86" w:rsidP="00654E5F">
            <w:pPr>
              <w:pStyle w:val="TAL"/>
            </w:pPr>
            <w:r w:rsidRPr="006A7EE2">
              <w:t>The request body shall be empty.</w:t>
            </w:r>
          </w:p>
        </w:tc>
      </w:tr>
    </w:tbl>
    <w:p w14:paraId="3A96E8FE" w14:textId="77777777" w:rsidR="00C17A86" w:rsidRDefault="00C17A86" w:rsidP="00C17A86"/>
    <w:p w14:paraId="4A752A3F" w14:textId="0BB203B0" w:rsidR="00C17A86" w:rsidRPr="001769FF" w:rsidRDefault="00C17A86" w:rsidP="00C17A86">
      <w:pPr>
        <w:pStyle w:val="TH"/>
      </w:pPr>
      <w:r w:rsidRPr="001769FF">
        <w:t>Table 6.</w:t>
      </w:r>
      <w:r>
        <w:t>2.3.19.</w:t>
      </w:r>
      <w:r w:rsidRPr="001769FF">
        <w:t>3.</w:t>
      </w:r>
      <w:r w:rsidR="00FE0860">
        <w:t>3</w:t>
      </w:r>
      <w:r w:rsidRPr="001769FF">
        <w:t>-</w:t>
      </w:r>
      <w:r>
        <w:t>3</w:t>
      </w:r>
      <w:r w:rsidRPr="001769FF">
        <w:t>: Data structures</w:t>
      </w:r>
      <w:r>
        <w:t xml:space="preserve"> supported by the DELETE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73"/>
        <w:gridCol w:w="393"/>
        <w:gridCol w:w="1206"/>
        <w:gridCol w:w="1123"/>
        <w:gridCol w:w="5234"/>
      </w:tblGrid>
      <w:tr w:rsidR="00C17A86" w:rsidRPr="001769FF" w14:paraId="0A164FDD" w14:textId="77777777" w:rsidTr="00190B87">
        <w:trPr>
          <w:jc w:val="center"/>
        </w:trPr>
        <w:tc>
          <w:tcPr>
            <w:tcW w:w="869" w:type="pct"/>
            <w:tcBorders>
              <w:top w:val="single" w:sz="4" w:space="0" w:color="auto"/>
              <w:left w:val="single" w:sz="4" w:space="0" w:color="auto"/>
              <w:bottom w:val="single" w:sz="4" w:space="0" w:color="auto"/>
              <w:right w:val="single" w:sz="4" w:space="0" w:color="auto"/>
            </w:tcBorders>
            <w:shd w:val="clear" w:color="auto" w:fill="C0C0C0"/>
          </w:tcPr>
          <w:p w14:paraId="0BE281CA" w14:textId="77777777" w:rsidR="00C17A86" w:rsidRPr="001769FF" w:rsidRDefault="00C17A86" w:rsidP="00654E5F">
            <w:pPr>
              <w:pStyle w:val="TAH"/>
            </w:pPr>
            <w:r w:rsidRPr="001769FF">
              <w:t>Data type</w:t>
            </w:r>
          </w:p>
        </w:tc>
        <w:tc>
          <w:tcPr>
            <w:tcW w:w="204" w:type="pct"/>
            <w:tcBorders>
              <w:top w:val="single" w:sz="4" w:space="0" w:color="auto"/>
              <w:left w:val="single" w:sz="4" w:space="0" w:color="auto"/>
              <w:bottom w:val="single" w:sz="4" w:space="0" w:color="auto"/>
              <w:right w:val="single" w:sz="4" w:space="0" w:color="auto"/>
            </w:tcBorders>
            <w:shd w:val="clear" w:color="auto" w:fill="C0C0C0"/>
          </w:tcPr>
          <w:p w14:paraId="0B99E021" w14:textId="77777777" w:rsidR="00C17A86" w:rsidRPr="001769FF" w:rsidRDefault="00C17A86" w:rsidP="00654E5F">
            <w:pPr>
              <w:pStyle w:val="TAH"/>
            </w:pPr>
            <w:r>
              <w:t>P</w:t>
            </w:r>
          </w:p>
        </w:tc>
        <w:tc>
          <w:tcPr>
            <w:tcW w:w="626" w:type="pct"/>
            <w:tcBorders>
              <w:top w:val="single" w:sz="4" w:space="0" w:color="auto"/>
              <w:left w:val="single" w:sz="4" w:space="0" w:color="auto"/>
              <w:bottom w:val="single" w:sz="4" w:space="0" w:color="auto"/>
              <w:right w:val="single" w:sz="4" w:space="0" w:color="auto"/>
            </w:tcBorders>
            <w:shd w:val="clear" w:color="auto" w:fill="C0C0C0"/>
          </w:tcPr>
          <w:p w14:paraId="2937F8E1" w14:textId="77777777" w:rsidR="00C17A86" w:rsidRPr="001769FF" w:rsidRDefault="00C17A86" w:rsidP="00654E5F">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3538DA1" w14:textId="77777777" w:rsidR="00C17A86" w:rsidRPr="001769FF" w:rsidRDefault="00C17A86" w:rsidP="00654E5F">
            <w:pPr>
              <w:pStyle w:val="TAH"/>
            </w:pPr>
            <w:r w:rsidRPr="001769FF">
              <w:t>Response</w:t>
            </w:r>
          </w:p>
          <w:p w14:paraId="176D34AE" w14:textId="77777777" w:rsidR="00C17A86" w:rsidRPr="001769FF" w:rsidRDefault="00C17A86" w:rsidP="00654E5F">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38AACDC" w14:textId="77777777" w:rsidR="00C17A86" w:rsidRPr="001769FF" w:rsidRDefault="00C17A86" w:rsidP="00654E5F">
            <w:pPr>
              <w:pStyle w:val="TAH"/>
            </w:pPr>
            <w:r>
              <w:t>Description</w:t>
            </w:r>
          </w:p>
        </w:tc>
      </w:tr>
      <w:tr w:rsidR="00C17A86" w:rsidRPr="001769FF" w14:paraId="07C314C4" w14:textId="77777777" w:rsidTr="00190B87">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15027FE5" w14:textId="77777777" w:rsidR="00C17A86" w:rsidRDefault="00C17A86" w:rsidP="00654E5F">
            <w:pPr>
              <w:pStyle w:val="TAL"/>
            </w:pPr>
            <w:r>
              <w:t>n/a</w:t>
            </w:r>
          </w:p>
        </w:tc>
        <w:tc>
          <w:tcPr>
            <w:tcW w:w="204" w:type="pct"/>
            <w:tcBorders>
              <w:top w:val="single" w:sz="4" w:space="0" w:color="auto"/>
              <w:left w:val="single" w:sz="6" w:space="0" w:color="000000"/>
              <w:bottom w:val="single" w:sz="4" w:space="0" w:color="auto"/>
              <w:right w:val="single" w:sz="6" w:space="0" w:color="000000"/>
            </w:tcBorders>
          </w:tcPr>
          <w:p w14:paraId="1BF126EC" w14:textId="77777777" w:rsidR="00C17A86" w:rsidRPr="00296A3D" w:rsidRDefault="00C17A86" w:rsidP="00654E5F">
            <w:pPr>
              <w:pStyle w:val="TAC"/>
            </w:pPr>
          </w:p>
        </w:tc>
        <w:tc>
          <w:tcPr>
            <w:tcW w:w="626" w:type="pct"/>
            <w:tcBorders>
              <w:top w:val="single" w:sz="4" w:space="0" w:color="auto"/>
              <w:left w:val="single" w:sz="6" w:space="0" w:color="000000"/>
              <w:bottom w:val="single" w:sz="4" w:space="0" w:color="auto"/>
              <w:right w:val="single" w:sz="6" w:space="0" w:color="000000"/>
            </w:tcBorders>
          </w:tcPr>
          <w:p w14:paraId="0D6EDE17" w14:textId="77777777" w:rsidR="00C17A86" w:rsidRPr="00296A3D" w:rsidRDefault="00C17A86" w:rsidP="00654E5F">
            <w:pPr>
              <w:pStyle w:val="TAL"/>
            </w:pPr>
          </w:p>
        </w:tc>
        <w:tc>
          <w:tcPr>
            <w:tcW w:w="583" w:type="pct"/>
            <w:tcBorders>
              <w:top w:val="single" w:sz="4" w:space="0" w:color="auto"/>
              <w:left w:val="single" w:sz="6" w:space="0" w:color="000000"/>
              <w:bottom w:val="single" w:sz="4" w:space="0" w:color="auto"/>
              <w:right w:val="single" w:sz="6" w:space="0" w:color="000000"/>
            </w:tcBorders>
          </w:tcPr>
          <w:p w14:paraId="714ACE3A" w14:textId="77777777" w:rsidR="00C17A86" w:rsidRPr="00296A3D" w:rsidRDefault="00C17A86" w:rsidP="00654E5F">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DD677E9" w14:textId="77777777" w:rsidR="00C17A86" w:rsidRPr="00296A3D" w:rsidRDefault="00C17A86" w:rsidP="00654E5F">
            <w:pPr>
              <w:pStyle w:val="TAL"/>
            </w:pPr>
            <w:r w:rsidRPr="006A7EE2">
              <w:t xml:space="preserve">Upon success, an empty response body shall be returned </w:t>
            </w:r>
          </w:p>
        </w:tc>
      </w:tr>
      <w:tr w:rsidR="00FE0860" w:rsidRPr="001769FF" w14:paraId="3F974E02" w14:textId="77777777" w:rsidTr="00190B87">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071696F9" w14:textId="1EE700BD" w:rsidR="00FE0860" w:rsidRDefault="00FE0860" w:rsidP="00FE0860">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08AA7187" w14:textId="1F14077D" w:rsidR="00FE0860" w:rsidRPr="00296A3D" w:rsidRDefault="00FE0860" w:rsidP="00FE0860">
            <w:pPr>
              <w:pStyle w:val="TAC"/>
            </w:pPr>
            <w:r>
              <w:t>O</w:t>
            </w:r>
          </w:p>
        </w:tc>
        <w:tc>
          <w:tcPr>
            <w:tcW w:w="626" w:type="pct"/>
            <w:tcBorders>
              <w:top w:val="single" w:sz="4" w:space="0" w:color="auto"/>
              <w:left w:val="single" w:sz="6" w:space="0" w:color="000000"/>
              <w:bottom w:val="single" w:sz="4" w:space="0" w:color="auto"/>
              <w:right w:val="single" w:sz="6" w:space="0" w:color="000000"/>
            </w:tcBorders>
          </w:tcPr>
          <w:p w14:paraId="0DD1FBD2" w14:textId="5E6FFC0F" w:rsidR="00FE0860" w:rsidRPr="00296A3D"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BB66E78" w14:textId="0925A764" w:rsidR="00FE0860" w:rsidRDefault="00FE0860" w:rsidP="00FE0860">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0B8E0DD" w14:textId="049355F0" w:rsidR="00FE0860" w:rsidRPr="006A7EE2" w:rsidRDefault="00FE0860" w:rsidP="00FE0860">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FE0860" w:rsidRPr="001769FF" w14:paraId="6B0B9539" w14:textId="77777777" w:rsidTr="00190B87">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0D594A9D" w14:textId="23548AEB" w:rsidR="00FE0860" w:rsidRDefault="00FE0860" w:rsidP="00FE0860">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35902979" w14:textId="7D620BB8" w:rsidR="00FE0860" w:rsidRPr="00296A3D" w:rsidRDefault="00FE0860" w:rsidP="00FE0860">
            <w:pPr>
              <w:pStyle w:val="TAC"/>
            </w:pPr>
            <w:r>
              <w:t>O</w:t>
            </w:r>
          </w:p>
        </w:tc>
        <w:tc>
          <w:tcPr>
            <w:tcW w:w="626" w:type="pct"/>
            <w:tcBorders>
              <w:top w:val="single" w:sz="4" w:space="0" w:color="auto"/>
              <w:left w:val="single" w:sz="6" w:space="0" w:color="000000"/>
              <w:bottom w:val="single" w:sz="4" w:space="0" w:color="auto"/>
              <w:right w:val="single" w:sz="6" w:space="0" w:color="000000"/>
            </w:tcBorders>
          </w:tcPr>
          <w:p w14:paraId="7693E8E3" w14:textId="35689472" w:rsidR="00FE0860" w:rsidRPr="00296A3D" w:rsidRDefault="00FE0860" w:rsidP="00FE0860">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35A35D1" w14:textId="0813A3F9" w:rsidR="00FE0860" w:rsidRDefault="00FE0860" w:rsidP="00FE0860">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6CF5563" w14:textId="748630AA" w:rsidR="00FE0860" w:rsidRPr="006A7EE2" w:rsidRDefault="00FE0860" w:rsidP="00FE0860">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FE0860" w:rsidRPr="001769FF" w14:paraId="76B78670" w14:textId="77777777" w:rsidTr="00190B87">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620064FD" w14:textId="77777777" w:rsidR="00FE0860" w:rsidRDefault="00FE0860" w:rsidP="00FE0860">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442F2A2E" w14:textId="47441DAD" w:rsidR="00FE0860" w:rsidRPr="00296A3D" w:rsidRDefault="00FE0860" w:rsidP="00FE0860">
            <w:pPr>
              <w:pStyle w:val="TAC"/>
            </w:pPr>
            <w:r>
              <w:t>O</w:t>
            </w:r>
          </w:p>
        </w:tc>
        <w:tc>
          <w:tcPr>
            <w:tcW w:w="626" w:type="pct"/>
            <w:tcBorders>
              <w:top w:val="single" w:sz="4" w:space="0" w:color="auto"/>
              <w:left w:val="single" w:sz="6" w:space="0" w:color="000000"/>
              <w:bottom w:val="single" w:sz="4" w:space="0" w:color="auto"/>
              <w:right w:val="single" w:sz="6" w:space="0" w:color="000000"/>
            </w:tcBorders>
          </w:tcPr>
          <w:p w14:paraId="6072129B" w14:textId="77777777" w:rsidR="00FE0860" w:rsidRPr="00296A3D"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1340B3BB" w14:textId="77777777" w:rsidR="00FE0860" w:rsidRDefault="00FE0860" w:rsidP="00FE0860">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43BC43B" w14:textId="462974DB" w:rsidR="00FE0860" w:rsidRPr="000B71E3" w:rsidRDefault="00FE0860" w:rsidP="00FE0860">
            <w:pPr>
              <w:pStyle w:val="TAL"/>
            </w:pPr>
            <w:r w:rsidRPr="000B71E3">
              <w:t xml:space="preserve">The "cause" attribute </w:t>
            </w:r>
            <w:r>
              <w:t xml:space="preserve">may be used to indicate one of </w:t>
            </w:r>
            <w:r w:rsidRPr="000B71E3">
              <w:t>the following application error</w:t>
            </w:r>
            <w:r>
              <w:t>s</w:t>
            </w:r>
            <w:r w:rsidRPr="000B71E3">
              <w:t>:</w:t>
            </w:r>
          </w:p>
          <w:p w14:paraId="73E3E738" w14:textId="77777777" w:rsidR="00FE0860" w:rsidRDefault="00FE0860" w:rsidP="00FE0860">
            <w:pPr>
              <w:pStyle w:val="TAL"/>
            </w:pPr>
            <w:r w:rsidRPr="000B71E3">
              <w:t>- USER_NOT_FOUND</w:t>
            </w:r>
          </w:p>
          <w:p w14:paraId="092A3CBE" w14:textId="77777777" w:rsidR="00FE0860" w:rsidRDefault="00FE0860" w:rsidP="00FE0860">
            <w:pPr>
              <w:pStyle w:val="TAL"/>
            </w:pPr>
            <w:r>
              <w:t>- DATA_NOT_FOUND</w:t>
            </w:r>
          </w:p>
          <w:p w14:paraId="3468FFFE" w14:textId="77777777" w:rsidR="00FE0860" w:rsidRDefault="00FE0860" w:rsidP="00FE0860">
            <w:pPr>
              <w:pStyle w:val="TAL"/>
            </w:pPr>
          </w:p>
          <w:p w14:paraId="3B318B3D" w14:textId="77777777" w:rsidR="00FE0860" w:rsidRPr="006A7EE2" w:rsidRDefault="00FE0860" w:rsidP="00FE0860">
            <w:pPr>
              <w:pStyle w:val="TAL"/>
            </w:pPr>
            <w:r>
              <w:t>DATA_NOT_FOUND indicates that no repository data exists for the requested service indication.</w:t>
            </w:r>
          </w:p>
        </w:tc>
      </w:tr>
      <w:tr w:rsidR="00FE0860" w:rsidRPr="001769FF" w14:paraId="2EE86216" w14:textId="77777777" w:rsidTr="00190B87">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79AD6A60" w14:textId="77777777" w:rsidR="00FE0860" w:rsidRPr="000B71E3" w:rsidRDefault="00FE0860" w:rsidP="00FE0860">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0CD6D01A" w14:textId="77777777" w:rsidR="00FE0860" w:rsidRDefault="00FE0860" w:rsidP="00FE0860">
            <w:pPr>
              <w:pStyle w:val="TAC"/>
            </w:pPr>
            <w:r>
              <w:t>O</w:t>
            </w:r>
          </w:p>
        </w:tc>
        <w:tc>
          <w:tcPr>
            <w:tcW w:w="626" w:type="pct"/>
            <w:tcBorders>
              <w:top w:val="single" w:sz="4" w:space="0" w:color="auto"/>
              <w:left w:val="single" w:sz="6" w:space="0" w:color="000000"/>
              <w:bottom w:val="single" w:sz="4" w:space="0" w:color="auto"/>
              <w:right w:val="single" w:sz="6" w:space="0" w:color="000000"/>
            </w:tcBorders>
          </w:tcPr>
          <w:p w14:paraId="27FA263A" w14:textId="77777777" w:rsidR="00FE0860" w:rsidRPr="000B71E3" w:rsidRDefault="00FE0860" w:rsidP="00FE0860">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2993C10" w14:textId="77777777" w:rsidR="00FE0860" w:rsidRPr="000B71E3" w:rsidRDefault="00FE0860" w:rsidP="00FE0860">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BA2061C" w14:textId="19FDCAB1" w:rsidR="00FE0860" w:rsidRPr="000B71E3" w:rsidRDefault="00FE0860" w:rsidP="00FE0860">
            <w:pPr>
              <w:pStyle w:val="TAL"/>
            </w:pPr>
            <w:r w:rsidRPr="000B71E3">
              <w:t xml:space="preserve">The "cause" attribute </w:t>
            </w:r>
            <w:r>
              <w:t xml:space="preserve">may be used to indicate </w:t>
            </w:r>
            <w:r w:rsidRPr="000B71E3">
              <w:t>the following application error:</w:t>
            </w:r>
          </w:p>
          <w:p w14:paraId="61D120E8" w14:textId="77777777" w:rsidR="00FE0860" w:rsidRPr="000B71E3" w:rsidRDefault="00FE0860" w:rsidP="00FE0860">
            <w:pPr>
              <w:pStyle w:val="TAL"/>
            </w:pPr>
            <w:r w:rsidRPr="000B71E3">
              <w:t xml:space="preserve">- </w:t>
            </w:r>
            <w:r>
              <w:rPr>
                <w:lang w:val="en-US"/>
              </w:rPr>
              <w:t>OPERATION_NOT_ALLOWED</w:t>
            </w:r>
          </w:p>
        </w:tc>
      </w:tr>
    </w:tbl>
    <w:p w14:paraId="4545D66A" w14:textId="77777777" w:rsidR="00FE0860" w:rsidRDefault="00FE0860" w:rsidP="00FE0860">
      <w:pPr>
        <w:rPr>
          <w:rFonts w:eastAsia="SimSun"/>
        </w:rPr>
      </w:pPr>
    </w:p>
    <w:p w14:paraId="233F69CA" w14:textId="64920D33" w:rsidR="00FE0860" w:rsidRDefault="00FE0860" w:rsidP="00FE0860">
      <w:pPr>
        <w:pStyle w:val="TH"/>
      </w:pPr>
      <w:r w:rsidRPr="00D67AB2">
        <w:t xml:space="preserve">Table </w:t>
      </w:r>
      <w:r w:rsidRPr="001769FF">
        <w:t>6.</w:t>
      </w:r>
      <w:r>
        <w:t>2.3.19.</w:t>
      </w:r>
      <w:r w:rsidRPr="001769FF">
        <w:t>3.</w:t>
      </w:r>
      <w:r>
        <w:t>3</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6BC168CD"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2CA3696"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29CE7EB"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879EA87"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82713D0"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E2FD313" w14:textId="77777777" w:rsidR="00FE0860" w:rsidRPr="00D67AB2" w:rsidRDefault="00FE0860" w:rsidP="00100CB3">
            <w:pPr>
              <w:pStyle w:val="TAH"/>
            </w:pPr>
            <w:r w:rsidRPr="00D67AB2">
              <w:t>Description</w:t>
            </w:r>
          </w:p>
        </w:tc>
      </w:tr>
      <w:tr w:rsidR="00FE0860" w:rsidRPr="00D67AB2" w14:paraId="6DD67C40"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5DE65B3"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FF06D26"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984503"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D9C67D1"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447B424" w14:textId="77777777" w:rsidR="00FE0860" w:rsidRPr="00D67AB2" w:rsidRDefault="00FE0860" w:rsidP="00100CB3">
            <w:pPr>
              <w:pStyle w:val="TAL"/>
            </w:pPr>
            <w:r w:rsidRPr="00D70312">
              <w:t xml:space="preserve">An alternative URI of the resource located on an alternative service instance within the </w:t>
            </w:r>
            <w:r>
              <w:t>same HSS (service) set.</w:t>
            </w:r>
          </w:p>
        </w:tc>
      </w:tr>
      <w:tr w:rsidR="00FE0860" w:rsidRPr="00D67AB2" w14:paraId="29AD403C"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869A5C6"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80986F3"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08B194E"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35696F0"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BE9213F" w14:textId="77777777" w:rsidR="00FE0860" w:rsidRPr="00D70312" w:rsidRDefault="00FE0860" w:rsidP="00100CB3">
            <w:pPr>
              <w:pStyle w:val="TAL"/>
            </w:pPr>
            <w:r w:rsidRPr="00525507">
              <w:t>Identifier of the target NF (service) instance ID towards which the request is redirected</w:t>
            </w:r>
            <w:r>
              <w:t>.</w:t>
            </w:r>
          </w:p>
        </w:tc>
      </w:tr>
    </w:tbl>
    <w:p w14:paraId="7686092C" w14:textId="77777777" w:rsidR="00FE0860" w:rsidRDefault="00FE0860" w:rsidP="00FE0860"/>
    <w:p w14:paraId="0F1AD2DA" w14:textId="75CC7222" w:rsidR="00FE0860" w:rsidRDefault="00FE0860" w:rsidP="00FE0860">
      <w:pPr>
        <w:pStyle w:val="TH"/>
      </w:pPr>
      <w:r w:rsidRPr="00D67AB2">
        <w:t xml:space="preserve">Table </w:t>
      </w:r>
      <w:r w:rsidRPr="001769FF">
        <w:t>6.</w:t>
      </w:r>
      <w:r>
        <w:t>2.3.19.</w:t>
      </w:r>
      <w:r w:rsidRPr="001769FF">
        <w:t>3.</w:t>
      </w:r>
      <w:r>
        <w:t>3</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E0860" w:rsidRPr="00D67AB2" w14:paraId="12504F9A"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3179E09" w14:textId="77777777" w:rsidR="00FE0860" w:rsidRPr="00D67AB2" w:rsidRDefault="00FE0860"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C167286" w14:textId="77777777" w:rsidR="00FE0860" w:rsidRPr="00D67AB2" w:rsidRDefault="00FE0860"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4343B72" w14:textId="77777777" w:rsidR="00FE0860" w:rsidRPr="00D67AB2" w:rsidRDefault="00FE0860"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D96A2A" w14:textId="77777777" w:rsidR="00FE0860" w:rsidRPr="00D67AB2" w:rsidRDefault="00FE0860"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9CAC0BA" w14:textId="77777777" w:rsidR="00FE0860" w:rsidRPr="00D67AB2" w:rsidRDefault="00FE0860" w:rsidP="00100CB3">
            <w:pPr>
              <w:pStyle w:val="TAH"/>
            </w:pPr>
            <w:r w:rsidRPr="00D67AB2">
              <w:t>Description</w:t>
            </w:r>
          </w:p>
        </w:tc>
      </w:tr>
      <w:tr w:rsidR="00FE0860" w:rsidRPr="00D67AB2" w14:paraId="50A65D50"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E0A8AFB" w14:textId="77777777" w:rsidR="00FE0860" w:rsidRPr="00D67AB2" w:rsidRDefault="00FE0860"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5829653" w14:textId="77777777" w:rsidR="00FE0860" w:rsidRPr="00D67AB2" w:rsidRDefault="00FE0860"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DCDD181" w14:textId="77777777" w:rsidR="00FE0860" w:rsidRPr="00D67AB2" w:rsidRDefault="00FE0860"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BEB3C85" w14:textId="77777777" w:rsidR="00FE0860" w:rsidRPr="00D67AB2" w:rsidRDefault="00FE0860"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A7DA16B" w14:textId="77777777" w:rsidR="00FE0860" w:rsidRPr="00D67AB2" w:rsidRDefault="00FE0860" w:rsidP="00100CB3">
            <w:pPr>
              <w:pStyle w:val="TAL"/>
            </w:pPr>
            <w:r w:rsidRPr="00D70312">
              <w:t xml:space="preserve">An alternative URI of the resource located on an alternative service instance within the </w:t>
            </w:r>
            <w:r>
              <w:t>same HSS (service) set.</w:t>
            </w:r>
          </w:p>
        </w:tc>
      </w:tr>
      <w:tr w:rsidR="00FE0860" w:rsidRPr="00D67AB2" w14:paraId="18CC3C3B"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9569EEE" w14:textId="77777777" w:rsidR="00FE0860" w:rsidRDefault="00FE0860"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B1BD446" w14:textId="77777777" w:rsidR="00FE0860" w:rsidRDefault="00FE0860"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5AB43AA" w14:textId="77777777" w:rsidR="00FE0860" w:rsidRDefault="00FE0860"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64FC079" w14:textId="77777777" w:rsidR="00FE0860" w:rsidRPr="00D67AB2" w:rsidRDefault="00FE0860"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C97DB7D" w14:textId="77777777" w:rsidR="00FE0860" w:rsidRPr="00D70312" w:rsidRDefault="00FE0860" w:rsidP="00100CB3">
            <w:pPr>
              <w:pStyle w:val="TAL"/>
            </w:pPr>
            <w:r w:rsidRPr="00525507">
              <w:t>Identifier of the target NF (service) instance ID towards which the request is redirected</w:t>
            </w:r>
            <w:r>
              <w:t>.</w:t>
            </w:r>
          </w:p>
        </w:tc>
      </w:tr>
    </w:tbl>
    <w:p w14:paraId="2407BEDC" w14:textId="77777777" w:rsidR="00C17A86" w:rsidRDefault="00C17A86" w:rsidP="00C17A86"/>
    <w:p w14:paraId="5831C1BB" w14:textId="77777777" w:rsidR="00DF5F91" w:rsidRPr="006A7EE2" w:rsidRDefault="00DF5F91" w:rsidP="007B60E3">
      <w:pPr>
        <w:pStyle w:val="Heading4"/>
      </w:pPr>
      <w:bookmarkStart w:id="2522" w:name="_Toc11338541"/>
      <w:bookmarkStart w:id="2523" w:name="_Toc27585173"/>
      <w:bookmarkStart w:id="2524" w:name="_Toc34346701"/>
      <w:bookmarkStart w:id="2525" w:name="_Toc34740778"/>
      <w:bookmarkStart w:id="2526" w:name="_Toc34748137"/>
      <w:bookmarkStart w:id="2527" w:name="_Toc34748513"/>
      <w:bookmarkStart w:id="2528" w:name="_Toc34749503"/>
      <w:bookmarkStart w:id="2529" w:name="_Toc49689966"/>
      <w:bookmarkStart w:id="2530" w:name="_Toc56337051"/>
      <w:bookmarkStart w:id="2531" w:name="_Toc114776952"/>
      <w:r w:rsidRPr="006A7EE2">
        <w:t>6.</w:t>
      </w:r>
      <w:r>
        <w:t>2</w:t>
      </w:r>
      <w:r w:rsidRPr="006A7EE2">
        <w:t>.3.</w:t>
      </w:r>
      <w:r>
        <w:t>20</w:t>
      </w:r>
      <w:r w:rsidRPr="006A7EE2">
        <w:tab/>
        <w:t>Resource: SharedData</w:t>
      </w:r>
      <w:bookmarkEnd w:id="2522"/>
      <w:bookmarkEnd w:id="2523"/>
      <w:bookmarkEnd w:id="2524"/>
      <w:bookmarkEnd w:id="2525"/>
      <w:bookmarkEnd w:id="2526"/>
      <w:bookmarkEnd w:id="2527"/>
      <w:bookmarkEnd w:id="2528"/>
      <w:bookmarkEnd w:id="2529"/>
      <w:bookmarkEnd w:id="2530"/>
      <w:bookmarkEnd w:id="2531"/>
    </w:p>
    <w:p w14:paraId="07E20B8A" w14:textId="77777777" w:rsidR="00DF5F91" w:rsidRPr="006A7EE2" w:rsidRDefault="00DF5F91" w:rsidP="007B60E3">
      <w:pPr>
        <w:pStyle w:val="Heading5"/>
      </w:pPr>
      <w:bookmarkStart w:id="2532" w:name="_Toc11338542"/>
      <w:bookmarkStart w:id="2533" w:name="_Toc27585174"/>
      <w:bookmarkStart w:id="2534" w:name="_Toc34346702"/>
      <w:bookmarkStart w:id="2535" w:name="_Toc34740779"/>
      <w:bookmarkStart w:id="2536" w:name="_Toc34748138"/>
      <w:bookmarkStart w:id="2537" w:name="_Toc34748514"/>
      <w:bookmarkStart w:id="2538" w:name="_Toc34749504"/>
      <w:bookmarkStart w:id="2539" w:name="_Toc49689967"/>
      <w:bookmarkStart w:id="2540" w:name="_Toc56337052"/>
      <w:bookmarkStart w:id="2541" w:name="_Toc114776953"/>
      <w:r w:rsidRPr="006A7EE2">
        <w:t>6.</w:t>
      </w:r>
      <w:r>
        <w:t>2</w:t>
      </w:r>
      <w:r w:rsidRPr="006A7EE2">
        <w:t>.3.</w:t>
      </w:r>
      <w:r>
        <w:t>20</w:t>
      </w:r>
      <w:r w:rsidRPr="006A7EE2">
        <w:t>.1</w:t>
      </w:r>
      <w:r w:rsidRPr="006A7EE2">
        <w:tab/>
        <w:t>Description</w:t>
      </w:r>
      <w:bookmarkEnd w:id="2532"/>
      <w:bookmarkEnd w:id="2533"/>
      <w:bookmarkEnd w:id="2534"/>
      <w:bookmarkEnd w:id="2535"/>
      <w:bookmarkEnd w:id="2536"/>
      <w:bookmarkEnd w:id="2537"/>
      <w:bookmarkEnd w:id="2538"/>
      <w:bookmarkEnd w:id="2539"/>
      <w:bookmarkEnd w:id="2540"/>
      <w:bookmarkEnd w:id="2541"/>
    </w:p>
    <w:p w14:paraId="05E15021" w14:textId="77777777" w:rsidR="00DF5F91" w:rsidRPr="006A7EE2" w:rsidRDefault="00DF5F91" w:rsidP="00DF5F91">
      <w:r w:rsidRPr="006A7EE2">
        <w:t>This resource represents the collection of data that can be shared by multiple UEs.</w:t>
      </w:r>
    </w:p>
    <w:p w14:paraId="2FCBAECC" w14:textId="77777777" w:rsidR="00DF5F91" w:rsidRPr="006A7EE2" w:rsidRDefault="00DF5F91" w:rsidP="007B60E3">
      <w:pPr>
        <w:pStyle w:val="Heading5"/>
      </w:pPr>
      <w:bookmarkStart w:id="2542" w:name="_Toc11338543"/>
      <w:bookmarkStart w:id="2543" w:name="_Toc27585175"/>
      <w:bookmarkStart w:id="2544" w:name="_Toc34346703"/>
      <w:bookmarkStart w:id="2545" w:name="_Toc34740780"/>
      <w:bookmarkStart w:id="2546" w:name="_Toc34748139"/>
      <w:bookmarkStart w:id="2547" w:name="_Toc34748515"/>
      <w:bookmarkStart w:id="2548" w:name="_Toc34749505"/>
      <w:bookmarkStart w:id="2549" w:name="_Toc49689968"/>
      <w:bookmarkStart w:id="2550" w:name="_Toc56337053"/>
      <w:bookmarkStart w:id="2551" w:name="_Toc114776954"/>
      <w:r w:rsidRPr="006A7EE2">
        <w:t>6.</w:t>
      </w:r>
      <w:r>
        <w:t>2</w:t>
      </w:r>
      <w:r w:rsidRPr="006A7EE2">
        <w:t>.3.</w:t>
      </w:r>
      <w:r>
        <w:t>20</w:t>
      </w:r>
      <w:r w:rsidRPr="006A7EE2">
        <w:t>.2</w:t>
      </w:r>
      <w:r w:rsidRPr="006A7EE2">
        <w:tab/>
        <w:t>Resource Definition</w:t>
      </w:r>
      <w:bookmarkEnd w:id="2542"/>
      <w:bookmarkEnd w:id="2543"/>
      <w:bookmarkEnd w:id="2544"/>
      <w:bookmarkEnd w:id="2545"/>
      <w:bookmarkEnd w:id="2546"/>
      <w:bookmarkEnd w:id="2547"/>
      <w:bookmarkEnd w:id="2548"/>
      <w:bookmarkEnd w:id="2549"/>
      <w:bookmarkEnd w:id="2550"/>
      <w:bookmarkEnd w:id="2551"/>
    </w:p>
    <w:p w14:paraId="33FD936A" w14:textId="77777777" w:rsidR="00DF5F91" w:rsidRPr="006A7EE2" w:rsidRDefault="00DF5F91" w:rsidP="00DF5F91">
      <w:r w:rsidRPr="006A7EE2">
        <w:t>Resource URI: {apiRoot}/n</w:t>
      </w:r>
      <w:r w:rsidR="001530C9">
        <w:t>hss</w:t>
      </w:r>
      <w:r w:rsidRPr="006A7EE2">
        <w:t>-</w:t>
      </w:r>
      <w:r>
        <w:t>ims-</w:t>
      </w:r>
      <w:r w:rsidRPr="006A7EE2">
        <w:t>sdm/</w:t>
      </w:r>
      <w:r w:rsidR="001530C9">
        <w:t>&lt;</w:t>
      </w:r>
      <w:r w:rsidRPr="006A7EE2">
        <w:t>apiVersion</w:t>
      </w:r>
      <w:r w:rsidR="001530C9">
        <w:t>&gt;</w:t>
      </w:r>
      <w:r w:rsidRPr="006A7EE2">
        <w:t>/shared-data</w:t>
      </w:r>
    </w:p>
    <w:p w14:paraId="220D120A" w14:textId="77777777" w:rsidR="00DF5F91" w:rsidRPr="006A7EE2" w:rsidRDefault="00DF5F91" w:rsidP="007B60E3">
      <w:pPr>
        <w:rPr>
          <w:rFonts w:ascii="Arial" w:hAnsi="Arial" w:cs="Arial"/>
        </w:rPr>
      </w:pPr>
      <w:r w:rsidRPr="007B60E3">
        <w:t>This resource shall support the resource URI variables defined in table 6.2.3.20.2-1.</w:t>
      </w:r>
    </w:p>
    <w:p w14:paraId="6A79DCE0" w14:textId="77777777" w:rsidR="00DF5F91" w:rsidRPr="006A7EE2" w:rsidRDefault="00DF5F91" w:rsidP="00DF5F91">
      <w:pPr>
        <w:pStyle w:val="TH"/>
        <w:rPr>
          <w:rFonts w:cs="Arial"/>
        </w:rPr>
      </w:pPr>
      <w:r w:rsidRPr="006A7EE2">
        <w:lastRenderedPageBreak/>
        <w:t>Table 6.</w:t>
      </w:r>
      <w:r>
        <w:t>2</w:t>
      </w:r>
      <w:r w:rsidRPr="006A7EE2">
        <w:t>.3.</w:t>
      </w:r>
      <w:r>
        <w:t>20</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F5F91" w:rsidRPr="006A7EE2" w14:paraId="2AC4A31F"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01B7602" w14:textId="77777777" w:rsidR="00DF5F91" w:rsidRPr="006A7EE2" w:rsidRDefault="00DF5F91" w:rsidP="00654E5F">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8B1581" w14:textId="77777777" w:rsidR="00DF5F91" w:rsidRPr="006A7EE2" w:rsidRDefault="00DF5F91" w:rsidP="00654E5F">
            <w:pPr>
              <w:pStyle w:val="TAH"/>
            </w:pPr>
            <w:r w:rsidRPr="006A7EE2">
              <w:t>Definition</w:t>
            </w:r>
          </w:p>
        </w:tc>
      </w:tr>
      <w:tr w:rsidR="00DF5F91" w:rsidRPr="006A7EE2" w14:paraId="65478178"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4B2AB03" w14:textId="77777777" w:rsidR="00DF5F91" w:rsidRPr="006A7EE2" w:rsidRDefault="00DF5F91" w:rsidP="00654E5F">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5576841" w14:textId="77777777" w:rsidR="00DF5F91" w:rsidRPr="006A7EE2" w:rsidRDefault="00DF5F91" w:rsidP="00654E5F">
            <w:pPr>
              <w:pStyle w:val="TAL"/>
            </w:pPr>
            <w:r w:rsidRPr="006A7EE2">
              <w:t>See clause</w:t>
            </w:r>
            <w:r w:rsidRPr="006A7EE2">
              <w:rPr>
                <w:lang w:val="en-US" w:eastAsia="zh-CN"/>
              </w:rPr>
              <w:t> </w:t>
            </w:r>
            <w:r w:rsidRPr="006A7EE2">
              <w:t>6.</w:t>
            </w:r>
            <w:r>
              <w:t>2</w:t>
            </w:r>
            <w:r w:rsidRPr="006A7EE2">
              <w:t>.1</w:t>
            </w:r>
          </w:p>
        </w:tc>
      </w:tr>
      <w:tr w:rsidR="00DF5F91" w:rsidRPr="006A7EE2" w14:paraId="0916F4EE" w14:textId="77777777" w:rsidTr="00654E5F">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33EBC1A" w14:textId="77777777" w:rsidR="00DF5F91" w:rsidRPr="006A7EE2" w:rsidRDefault="00DF5F91" w:rsidP="00654E5F">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8C2ED51" w14:textId="77777777" w:rsidR="00DF5F91" w:rsidRPr="006A7EE2" w:rsidRDefault="00DF5F91" w:rsidP="00654E5F">
            <w:pPr>
              <w:pStyle w:val="TAL"/>
            </w:pPr>
            <w:r w:rsidRPr="006A7EE2">
              <w:t>See clause 6.</w:t>
            </w:r>
            <w:r>
              <w:t>2</w:t>
            </w:r>
            <w:r w:rsidRPr="006A7EE2">
              <w:t>.1</w:t>
            </w:r>
          </w:p>
        </w:tc>
      </w:tr>
    </w:tbl>
    <w:p w14:paraId="50BEF0ED" w14:textId="77777777" w:rsidR="00DF5F91" w:rsidRPr="006A7EE2" w:rsidRDefault="00DF5F91" w:rsidP="00DF5F91"/>
    <w:p w14:paraId="482DA337" w14:textId="77777777" w:rsidR="00DF5F91" w:rsidRPr="006A7EE2" w:rsidRDefault="00DF5F91" w:rsidP="007B60E3">
      <w:pPr>
        <w:pStyle w:val="Heading5"/>
      </w:pPr>
      <w:bookmarkStart w:id="2552" w:name="_Toc11338544"/>
      <w:bookmarkStart w:id="2553" w:name="_Toc27585176"/>
      <w:bookmarkStart w:id="2554" w:name="_Toc34346704"/>
      <w:bookmarkStart w:id="2555" w:name="_Toc34740781"/>
      <w:bookmarkStart w:id="2556" w:name="_Toc34748140"/>
      <w:bookmarkStart w:id="2557" w:name="_Toc34748516"/>
      <w:bookmarkStart w:id="2558" w:name="_Toc34749506"/>
      <w:bookmarkStart w:id="2559" w:name="_Toc49689969"/>
      <w:bookmarkStart w:id="2560" w:name="_Toc56337054"/>
      <w:bookmarkStart w:id="2561" w:name="_Toc114776955"/>
      <w:r w:rsidRPr="006A7EE2">
        <w:t>6.</w:t>
      </w:r>
      <w:r>
        <w:t>2</w:t>
      </w:r>
      <w:r w:rsidRPr="006A7EE2">
        <w:t>.3.</w:t>
      </w:r>
      <w:r>
        <w:t>20</w:t>
      </w:r>
      <w:r w:rsidRPr="006A7EE2">
        <w:t>.3</w:t>
      </w:r>
      <w:r w:rsidRPr="006A7EE2">
        <w:tab/>
        <w:t>Resource Standard Methods</w:t>
      </w:r>
      <w:bookmarkEnd w:id="2552"/>
      <w:bookmarkEnd w:id="2553"/>
      <w:bookmarkEnd w:id="2554"/>
      <w:bookmarkEnd w:id="2555"/>
      <w:bookmarkEnd w:id="2556"/>
      <w:bookmarkEnd w:id="2557"/>
      <w:bookmarkEnd w:id="2558"/>
      <w:bookmarkEnd w:id="2559"/>
      <w:bookmarkEnd w:id="2560"/>
      <w:bookmarkEnd w:id="2561"/>
    </w:p>
    <w:p w14:paraId="19DB5D22" w14:textId="77777777" w:rsidR="00DF5F91" w:rsidRPr="006A7EE2" w:rsidRDefault="00DF5F91" w:rsidP="007B60E3">
      <w:pPr>
        <w:pStyle w:val="Heading6"/>
        <w:numPr>
          <w:ilvl w:val="5"/>
          <w:numId w:val="0"/>
        </w:numPr>
        <w:ind w:left="1152" w:hanging="432"/>
      </w:pPr>
      <w:bookmarkStart w:id="2562" w:name="_Toc11338545"/>
      <w:bookmarkStart w:id="2563" w:name="_Toc27585177"/>
      <w:bookmarkStart w:id="2564" w:name="_Toc34346705"/>
      <w:bookmarkStart w:id="2565" w:name="_Toc34740782"/>
      <w:bookmarkStart w:id="2566" w:name="_Toc34748141"/>
      <w:bookmarkStart w:id="2567" w:name="_Toc34748517"/>
      <w:bookmarkStart w:id="2568" w:name="_Toc34749507"/>
      <w:bookmarkStart w:id="2569" w:name="_Toc49689970"/>
      <w:bookmarkStart w:id="2570" w:name="_Toc56337055"/>
      <w:bookmarkStart w:id="2571" w:name="_Toc114776956"/>
      <w:r w:rsidRPr="006A7EE2">
        <w:t>6.</w:t>
      </w:r>
      <w:r>
        <w:t>2</w:t>
      </w:r>
      <w:r w:rsidRPr="006A7EE2">
        <w:t>.3.</w:t>
      </w:r>
      <w:r>
        <w:t>20</w:t>
      </w:r>
      <w:r w:rsidRPr="006A7EE2">
        <w:t>.3.1</w:t>
      </w:r>
      <w:r w:rsidRPr="006A7EE2">
        <w:tab/>
        <w:t>GET</w:t>
      </w:r>
      <w:bookmarkEnd w:id="2562"/>
      <w:bookmarkEnd w:id="2563"/>
      <w:bookmarkEnd w:id="2564"/>
      <w:bookmarkEnd w:id="2565"/>
      <w:bookmarkEnd w:id="2566"/>
      <w:bookmarkEnd w:id="2567"/>
      <w:bookmarkEnd w:id="2568"/>
      <w:bookmarkEnd w:id="2569"/>
      <w:bookmarkEnd w:id="2570"/>
      <w:bookmarkEnd w:id="2571"/>
    </w:p>
    <w:p w14:paraId="0F90A743" w14:textId="77777777" w:rsidR="00DF5F91" w:rsidRPr="006A7EE2" w:rsidRDefault="00DF5F91" w:rsidP="00DF5F91">
      <w:r w:rsidRPr="006A7EE2">
        <w:t>This method shall support the URI query parameters specified in table 6.</w:t>
      </w:r>
      <w:r>
        <w:t>2</w:t>
      </w:r>
      <w:r w:rsidRPr="006A7EE2">
        <w:t>.3.</w:t>
      </w:r>
      <w:r>
        <w:t>20</w:t>
      </w:r>
      <w:r w:rsidRPr="006A7EE2">
        <w:t>.3.1-1.</w:t>
      </w:r>
    </w:p>
    <w:p w14:paraId="3B6D7AE0" w14:textId="77777777" w:rsidR="00DF5F91" w:rsidRPr="006A7EE2" w:rsidRDefault="00DF5F91" w:rsidP="00DF5F91">
      <w:pPr>
        <w:pStyle w:val="TH"/>
        <w:rPr>
          <w:rFonts w:cs="Arial"/>
        </w:rPr>
      </w:pPr>
      <w:r w:rsidRPr="006A7EE2">
        <w:t>Table 6.</w:t>
      </w:r>
      <w:r>
        <w:t>2</w:t>
      </w:r>
      <w:r w:rsidRPr="006A7EE2">
        <w:t>.3.</w:t>
      </w:r>
      <w:r>
        <w:t>20</w:t>
      </w:r>
      <w:r w:rsidRPr="006A7EE2">
        <w:t>.3.1-1: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F5F91" w:rsidRPr="006A7EE2" w14:paraId="44629A4A" w14:textId="77777777" w:rsidTr="00654E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20FAC6D" w14:textId="77777777" w:rsidR="00DF5F91" w:rsidRPr="006A7EE2" w:rsidRDefault="00DF5F91" w:rsidP="00654E5F">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E56D59F" w14:textId="77777777" w:rsidR="00DF5F91" w:rsidRPr="006A7EE2" w:rsidRDefault="00DF5F91" w:rsidP="00654E5F">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44E10B3" w14:textId="77777777" w:rsidR="00DF5F91" w:rsidRPr="006A7EE2" w:rsidRDefault="00DF5F91" w:rsidP="00654E5F">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1E37800" w14:textId="77777777" w:rsidR="00DF5F91" w:rsidRPr="006A7EE2" w:rsidRDefault="00DF5F91" w:rsidP="00654E5F">
            <w:pPr>
              <w:pStyle w:val="TAH"/>
            </w:pPr>
            <w:r w:rsidRPr="006A7EE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E7F4ABB" w14:textId="77777777" w:rsidR="00DF5F91" w:rsidRPr="006A7EE2" w:rsidRDefault="00DF5F91" w:rsidP="00654E5F">
            <w:pPr>
              <w:pStyle w:val="TAH"/>
            </w:pPr>
            <w:r w:rsidRPr="006A7EE2">
              <w:t>Description</w:t>
            </w:r>
          </w:p>
        </w:tc>
      </w:tr>
      <w:tr w:rsidR="00DF5F91" w:rsidRPr="006A7EE2" w14:paraId="7DB17F75" w14:textId="77777777" w:rsidTr="00654E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5C5D5C3" w14:textId="77777777" w:rsidR="00DF5F91" w:rsidRPr="006A7EE2" w:rsidRDefault="00DF5F91" w:rsidP="00654E5F">
            <w:pPr>
              <w:pStyle w:val="TAL"/>
            </w:pPr>
            <w:r w:rsidRPr="006A7EE2">
              <w:t>shared-data-ids</w:t>
            </w:r>
          </w:p>
        </w:tc>
        <w:tc>
          <w:tcPr>
            <w:tcW w:w="732" w:type="pct"/>
            <w:tcBorders>
              <w:top w:val="single" w:sz="4" w:space="0" w:color="auto"/>
              <w:left w:val="single" w:sz="6" w:space="0" w:color="000000"/>
              <w:bottom w:val="single" w:sz="6" w:space="0" w:color="000000"/>
              <w:right w:val="single" w:sz="6" w:space="0" w:color="000000"/>
            </w:tcBorders>
          </w:tcPr>
          <w:p w14:paraId="61A65B40" w14:textId="77777777" w:rsidR="00DF5F91" w:rsidRPr="006A7EE2" w:rsidRDefault="00DF5F91" w:rsidP="00654E5F">
            <w:pPr>
              <w:pStyle w:val="TAL"/>
            </w:pPr>
            <w:r w:rsidRPr="006A7EE2">
              <w:t>array(SharedDataId)</w:t>
            </w:r>
          </w:p>
        </w:tc>
        <w:tc>
          <w:tcPr>
            <w:tcW w:w="217" w:type="pct"/>
            <w:tcBorders>
              <w:top w:val="single" w:sz="4" w:space="0" w:color="auto"/>
              <w:left w:val="single" w:sz="6" w:space="0" w:color="000000"/>
              <w:bottom w:val="single" w:sz="6" w:space="0" w:color="000000"/>
              <w:right w:val="single" w:sz="6" w:space="0" w:color="000000"/>
            </w:tcBorders>
          </w:tcPr>
          <w:p w14:paraId="4607960B" w14:textId="77777777" w:rsidR="00DF5F91" w:rsidRPr="006A7EE2" w:rsidRDefault="00DF5F91" w:rsidP="00654E5F">
            <w:pPr>
              <w:pStyle w:val="TAC"/>
            </w:pPr>
            <w:r w:rsidRPr="006A7EE2">
              <w:t>M</w:t>
            </w:r>
          </w:p>
        </w:tc>
        <w:tc>
          <w:tcPr>
            <w:tcW w:w="581" w:type="pct"/>
            <w:tcBorders>
              <w:top w:val="single" w:sz="4" w:space="0" w:color="auto"/>
              <w:left w:val="single" w:sz="6" w:space="0" w:color="000000"/>
              <w:bottom w:val="single" w:sz="6" w:space="0" w:color="000000"/>
              <w:right w:val="single" w:sz="6" w:space="0" w:color="000000"/>
            </w:tcBorders>
          </w:tcPr>
          <w:p w14:paraId="2C13FE23" w14:textId="77777777" w:rsidR="00DF5F91" w:rsidRPr="006A7EE2" w:rsidRDefault="00DF5F91" w:rsidP="00654E5F">
            <w:pPr>
              <w:pStyle w:val="TAL"/>
            </w:pPr>
            <w:r w:rsidRPr="006A7EE2">
              <w:t>1..N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094BE6" w14:textId="77777777" w:rsidR="00DF5F91" w:rsidRPr="006A7EE2" w:rsidRDefault="00DF5F91" w:rsidP="00654E5F">
            <w:pPr>
              <w:pStyle w:val="TAL"/>
            </w:pPr>
          </w:p>
        </w:tc>
      </w:tr>
    </w:tbl>
    <w:p w14:paraId="1D73A198" w14:textId="77777777" w:rsidR="00DF5F91" w:rsidRPr="006A7EE2" w:rsidRDefault="00DF5F91" w:rsidP="00DF5F91"/>
    <w:p w14:paraId="780B01E2" w14:textId="77777777" w:rsidR="00DF5F91" w:rsidRPr="006A7EE2" w:rsidRDefault="00DF5F91" w:rsidP="00DF5F91">
      <w:r w:rsidRPr="006A7EE2">
        <w:t>This method shall support the request data structures specified in table 6.</w:t>
      </w:r>
      <w:r>
        <w:t>2</w:t>
      </w:r>
      <w:r w:rsidRPr="006A7EE2">
        <w:t>.3</w:t>
      </w:r>
      <w:r>
        <w:t>.20</w:t>
      </w:r>
      <w:r w:rsidRPr="006A7EE2">
        <w:t>.3.1-2 and the response data structures and response codes specified in table 6.</w:t>
      </w:r>
      <w:r>
        <w:t>2</w:t>
      </w:r>
      <w:r w:rsidRPr="006A7EE2">
        <w:t>.3.</w:t>
      </w:r>
      <w:r>
        <w:t>20</w:t>
      </w:r>
      <w:r w:rsidRPr="006A7EE2">
        <w:t>.3.1-3.</w:t>
      </w:r>
    </w:p>
    <w:p w14:paraId="595427BF" w14:textId="77777777" w:rsidR="00DF5F91" w:rsidRPr="006A7EE2" w:rsidRDefault="00DF5F91" w:rsidP="00DF5F91">
      <w:pPr>
        <w:pStyle w:val="TH"/>
      </w:pPr>
      <w:r w:rsidRPr="006A7EE2">
        <w:t>Table 6.</w:t>
      </w:r>
      <w:r>
        <w:t>2</w:t>
      </w:r>
      <w:r w:rsidRPr="006A7EE2">
        <w:t>.3.</w:t>
      </w:r>
      <w:r>
        <w:t>20</w:t>
      </w:r>
      <w:r w:rsidRPr="006A7EE2">
        <w:t>.3.1-2: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F5F91" w:rsidRPr="006A7EE2" w14:paraId="45E7AAC2" w14:textId="77777777" w:rsidTr="00654E5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C85B2EA" w14:textId="77777777" w:rsidR="00DF5F91" w:rsidRPr="006A7EE2" w:rsidRDefault="00DF5F91" w:rsidP="00654E5F">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02D7D66" w14:textId="77777777" w:rsidR="00DF5F91" w:rsidRPr="006A7EE2" w:rsidRDefault="00DF5F91" w:rsidP="00654E5F">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C3062FB" w14:textId="77777777" w:rsidR="00DF5F91" w:rsidRPr="006A7EE2" w:rsidRDefault="00DF5F91" w:rsidP="00654E5F">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752287B" w14:textId="77777777" w:rsidR="00DF5F91" w:rsidRPr="006A7EE2" w:rsidRDefault="00DF5F91" w:rsidP="00654E5F">
            <w:pPr>
              <w:pStyle w:val="TAH"/>
            </w:pPr>
            <w:r w:rsidRPr="006A7EE2">
              <w:t>Description</w:t>
            </w:r>
          </w:p>
        </w:tc>
      </w:tr>
      <w:tr w:rsidR="00DF5F91" w:rsidRPr="006A7EE2" w14:paraId="09DAB04B" w14:textId="77777777" w:rsidTr="00654E5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38EB788" w14:textId="77777777" w:rsidR="00DF5F91" w:rsidRPr="006A7EE2" w:rsidRDefault="00DF5F91" w:rsidP="00654E5F">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7523BB30" w14:textId="77777777" w:rsidR="00DF5F91" w:rsidRPr="006A7EE2" w:rsidRDefault="00DF5F91" w:rsidP="00654E5F">
            <w:pPr>
              <w:pStyle w:val="TAC"/>
            </w:pPr>
          </w:p>
        </w:tc>
        <w:tc>
          <w:tcPr>
            <w:tcW w:w="1276" w:type="dxa"/>
            <w:tcBorders>
              <w:top w:val="single" w:sz="4" w:space="0" w:color="auto"/>
              <w:left w:val="single" w:sz="6" w:space="0" w:color="000000"/>
              <w:bottom w:val="single" w:sz="6" w:space="0" w:color="000000"/>
              <w:right w:val="single" w:sz="6" w:space="0" w:color="000000"/>
            </w:tcBorders>
          </w:tcPr>
          <w:p w14:paraId="76D11805" w14:textId="77777777" w:rsidR="00DF5F91" w:rsidRPr="006A7EE2" w:rsidRDefault="00DF5F91" w:rsidP="00654E5F">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E93741F" w14:textId="77777777" w:rsidR="00DF5F91" w:rsidRPr="006A7EE2" w:rsidRDefault="00DF5F91" w:rsidP="00654E5F">
            <w:pPr>
              <w:pStyle w:val="TAL"/>
            </w:pPr>
          </w:p>
        </w:tc>
      </w:tr>
    </w:tbl>
    <w:p w14:paraId="25A9D75C" w14:textId="77777777" w:rsidR="00DF5F91" w:rsidRPr="006A7EE2" w:rsidRDefault="00DF5F91" w:rsidP="00DF5F91"/>
    <w:p w14:paraId="7FB79B0B" w14:textId="77777777" w:rsidR="00DF5F91" w:rsidRPr="006A7EE2" w:rsidRDefault="00DF5F91" w:rsidP="00DF5F91">
      <w:pPr>
        <w:pStyle w:val="TH"/>
      </w:pPr>
      <w:r w:rsidRPr="006A7EE2">
        <w:t>Table 6.</w:t>
      </w:r>
      <w:r>
        <w:t>2</w:t>
      </w:r>
      <w:r w:rsidRPr="006A7EE2">
        <w:t>.3.</w:t>
      </w:r>
      <w:r>
        <w:t>20</w:t>
      </w:r>
      <w:r w:rsidRPr="006A7EE2">
        <w:t>.3.1-3: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89"/>
        <w:gridCol w:w="378"/>
        <w:gridCol w:w="1161"/>
        <w:gridCol w:w="1104"/>
        <w:gridCol w:w="5155"/>
      </w:tblGrid>
      <w:tr w:rsidR="00DF5F91" w:rsidRPr="006A7EE2" w14:paraId="1571FC1F" w14:textId="77777777" w:rsidTr="00190B87">
        <w:trPr>
          <w:jc w:val="center"/>
        </w:trPr>
        <w:tc>
          <w:tcPr>
            <w:tcW w:w="890" w:type="pct"/>
            <w:tcBorders>
              <w:top w:val="single" w:sz="4" w:space="0" w:color="auto"/>
              <w:left w:val="single" w:sz="4" w:space="0" w:color="auto"/>
              <w:bottom w:val="single" w:sz="4" w:space="0" w:color="auto"/>
              <w:right w:val="single" w:sz="4" w:space="0" w:color="auto"/>
            </w:tcBorders>
            <w:shd w:val="clear" w:color="auto" w:fill="C0C0C0"/>
          </w:tcPr>
          <w:p w14:paraId="41C3DECC" w14:textId="77777777" w:rsidR="00DF5F91" w:rsidRPr="006A7EE2" w:rsidRDefault="00DF5F91" w:rsidP="00654E5F">
            <w:pPr>
              <w:pStyle w:val="TAH"/>
            </w:pPr>
            <w:r w:rsidRPr="006A7EE2">
              <w:t>Data type</w:t>
            </w:r>
          </w:p>
        </w:tc>
        <w:tc>
          <w:tcPr>
            <w:tcW w:w="199" w:type="pct"/>
            <w:tcBorders>
              <w:top w:val="single" w:sz="4" w:space="0" w:color="auto"/>
              <w:left w:val="single" w:sz="4" w:space="0" w:color="auto"/>
              <w:bottom w:val="single" w:sz="4" w:space="0" w:color="auto"/>
              <w:right w:val="single" w:sz="4" w:space="0" w:color="auto"/>
            </w:tcBorders>
            <w:shd w:val="clear" w:color="auto" w:fill="C0C0C0"/>
          </w:tcPr>
          <w:p w14:paraId="1246FDDF" w14:textId="77777777" w:rsidR="00DF5F91" w:rsidRPr="006A7EE2" w:rsidRDefault="00DF5F91" w:rsidP="00654E5F">
            <w:pPr>
              <w:pStyle w:val="TAH"/>
            </w:pPr>
            <w:r w:rsidRPr="006A7EE2">
              <w:t>P</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48860B9C" w14:textId="77777777" w:rsidR="00DF5F91" w:rsidRPr="006A7EE2" w:rsidRDefault="00DF5F91" w:rsidP="00654E5F">
            <w:pPr>
              <w:pStyle w:val="TAH"/>
            </w:pPr>
            <w:r w:rsidRPr="006A7EE2">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597830F8" w14:textId="77777777" w:rsidR="00DF5F91" w:rsidRPr="006A7EE2" w:rsidRDefault="00DF5F91" w:rsidP="00654E5F">
            <w:pPr>
              <w:pStyle w:val="TAH"/>
            </w:pPr>
            <w:r w:rsidRPr="006A7EE2">
              <w:t>Response</w:t>
            </w:r>
          </w:p>
          <w:p w14:paraId="72FB7701" w14:textId="77777777" w:rsidR="00DF5F91" w:rsidRPr="006A7EE2" w:rsidRDefault="00DF5F91" w:rsidP="00654E5F">
            <w:pPr>
              <w:pStyle w:val="TAH"/>
            </w:pPr>
            <w:r w:rsidRPr="006A7EE2">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34114432" w14:textId="77777777" w:rsidR="00DF5F91" w:rsidRPr="006A7EE2" w:rsidRDefault="00DF5F91" w:rsidP="00654E5F">
            <w:pPr>
              <w:pStyle w:val="TAH"/>
            </w:pPr>
            <w:r w:rsidRPr="006A7EE2">
              <w:t>Description</w:t>
            </w:r>
          </w:p>
        </w:tc>
      </w:tr>
      <w:tr w:rsidR="00DF5F91" w:rsidRPr="006A7EE2" w14:paraId="090CE39A" w14:textId="77777777" w:rsidTr="00190B87">
        <w:trPr>
          <w:jc w:val="center"/>
        </w:trPr>
        <w:tc>
          <w:tcPr>
            <w:tcW w:w="890" w:type="pct"/>
            <w:tcBorders>
              <w:top w:val="single" w:sz="4" w:space="0" w:color="auto"/>
              <w:left w:val="single" w:sz="6" w:space="0" w:color="000000"/>
              <w:bottom w:val="single" w:sz="6" w:space="0" w:color="000000"/>
              <w:right w:val="single" w:sz="6" w:space="0" w:color="000000"/>
            </w:tcBorders>
            <w:shd w:val="clear" w:color="auto" w:fill="auto"/>
          </w:tcPr>
          <w:p w14:paraId="50E1EF74" w14:textId="77777777" w:rsidR="00DF5F91" w:rsidRPr="006A7EE2" w:rsidRDefault="00DF5F91" w:rsidP="00654E5F">
            <w:pPr>
              <w:pStyle w:val="TAL"/>
            </w:pPr>
            <w:r w:rsidRPr="006A7EE2">
              <w:t>array(SharedData)</w:t>
            </w:r>
          </w:p>
        </w:tc>
        <w:tc>
          <w:tcPr>
            <w:tcW w:w="199" w:type="pct"/>
            <w:tcBorders>
              <w:top w:val="single" w:sz="4" w:space="0" w:color="auto"/>
              <w:left w:val="single" w:sz="6" w:space="0" w:color="000000"/>
              <w:bottom w:val="single" w:sz="6" w:space="0" w:color="000000"/>
              <w:right w:val="single" w:sz="6" w:space="0" w:color="000000"/>
            </w:tcBorders>
          </w:tcPr>
          <w:p w14:paraId="06AC05D8" w14:textId="77777777" w:rsidR="00DF5F91" w:rsidRPr="006A7EE2" w:rsidRDefault="00DF5F91" w:rsidP="00654E5F">
            <w:pPr>
              <w:pStyle w:val="TAC"/>
            </w:pPr>
            <w:r w:rsidRPr="006A7EE2">
              <w:t>M</w:t>
            </w:r>
          </w:p>
        </w:tc>
        <w:tc>
          <w:tcPr>
            <w:tcW w:w="612" w:type="pct"/>
            <w:tcBorders>
              <w:top w:val="single" w:sz="4" w:space="0" w:color="auto"/>
              <w:left w:val="single" w:sz="6" w:space="0" w:color="000000"/>
              <w:bottom w:val="single" w:sz="6" w:space="0" w:color="000000"/>
              <w:right w:val="single" w:sz="6" w:space="0" w:color="000000"/>
            </w:tcBorders>
          </w:tcPr>
          <w:p w14:paraId="1068D4A3" w14:textId="77777777" w:rsidR="00DF5F91" w:rsidRPr="006A7EE2" w:rsidRDefault="00DF5F91" w:rsidP="00654E5F">
            <w:pPr>
              <w:pStyle w:val="TAL"/>
            </w:pPr>
            <w:r w:rsidRPr="006A7EE2">
              <w:t>1..N</w:t>
            </w:r>
          </w:p>
        </w:tc>
        <w:tc>
          <w:tcPr>
            <w:tcW w:w="582" w:type="pct"/>
            <w:tcBorders>
              <w:top w:val="single" w:sz="4" w:space="0" w:color="auto"/>
              <w:left w:val="single" w:sz="6" w:space="0" w:color="000000"/>
              <w:bottom w:val="single" w:sz="6" w:space="0" w:color="000000"/>
              <w:right w:val="single" w:sz="6" w:space="0" w:color="000000"/>
            </w:tcBorders>
          </w:tcPr>
          <w:p w14:paraId="20B2284A" w14:textId="77777777" w:rsidR="00DF5F91" w:rsidRPr="006A7EE2" w:rsidRDefault="00DF5F91" w:rsidP="00654E5F">
            <w:pPr>
              <w:pStyle w:val="TAL"/>
            </w:pPr>
            <w:r w:rsidRPr="006A7EE2">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6DC065C3" w14:textId="77777777" w:rsidR="00DF5F91" w:rsidRPr="006A7EE2" w:rsidRDefault="00DF5F91" w:rsidP="00654E5F">
            <w:pPr>
              <w:pStyle w:val="TAL"/>
            </w:pPr>
            <w:r w:rsidRPr="006A7EE2">
              <w:t>Upon success, a response body containing a</w:t>
            </w:r>
            <w:r w:rsidRPr="006A7EE2">
              <w:rPr>
                <w:rFonts w:cs="Arial"/>
                <w:szCs w:val="18"/>
              </w:rPr>
              <w:t xml:space="preserve"> list of SharedData</w:t>
            </w:r>
            <w:r w:rsidRPr="006A7EE2">
              <w:t xml:space="preserve"> shall be returned.</w:t>
            </w:r>
          </w:p>
        </w:tc>
      </w:tr>
      <w:tr w:rsidR="00100CB3" w:rsidRPr="006A7EE2" w14:paraId="6563196A" w14:textId="77777777" w:rsidTr="00190B87">
        <w:trPr>
          <w:jc w:val="center"/>
        </w:trPr>
        <w:tc>
          <w:tcPr>
            <w:tcW w:w="890" w:type="pct"/>
            <w:tcBorders>
              <w:top w:val="single" w:sz="4" w:space="0" w:color="auto"/>
              <w:left w:val="single" w:sz="6" w:space="0" w:color="000000"/>
              <w:bottom w:val="single" w:sz="6" w:space="0" w:color="000000"/>
              <w:right w:val="single" w:sz="6" w:space="0" w:color="000000"/>
            </w:tcBorders>
            <w:shd w:val="clear" w:color="auto" w:fill="auto"/>
          </w:tcPr>
          <w:p w14:paraId="6F3AACDD" w14:textId="7619CAB8" w:rsidR="00100CB3" w:rsidRPr="006A7EE2" w:rsidRDefault="00100CB3" w:rsidP="00100CB3">
            <w:pPr>
              <w:pStyle w:val="TAL"/>
            </w:pPr>
            <w:r>
              <w:t>RedirectResponse</w:t>
            </w:r>
          </w:p>
        </w:tc>
        <w:tc>
          <w:tcPr>
            <w:tcW w:w="199" w:type="pct"/>
            <w:tcBorders>
              <w:top w:val="single" w:sz="4" w:space="0" w:color="auto"/>
              <w:left w:val="single" w:sz="6" w:space="0" w:color="000000"/>
              <w:bottom w:val="single" w:sz="6" w:space="0" w:color="000000"/>
              <w:right w:val="single" w:sz="6" w:space="0" w:color="000000"/>
            </w:tcBorders>
          </w:tcPr>
          <w:p w14:paraId="39068B5A" w14:textId="5682EEAD" w:rsidR="00100CB3" w:rsidRPr="006A7EE2" w:rsidRDefault="00100CB3" w:rsidP="00100CB3">
            <w:pPr>
              <w:pStyle w:val="TAC"/>
            </w:pPr>
            <w:r>
              <w:t>O</w:t>
            </w:r>
          </w:p>
        </w:tc>
        <w:tc>
          <w:tcPr>
            <w:tcW w:w="612" w:type="pct"/>
            <w:tcBorders>
              <w:top w:val="single" w:sz="4" w:space="0" w:color="auto"/>
              <w:left w:val="single" w:sz="6" w:space="0" w:color="000000"/>
              <w:bottom w:val="single" w:sz="6" w:space="0" w:color="000000"/>
              <w:right w:val="single" w:sz="6" w:space="0" w:color="000000"/>
            </w:tcBorders>
          </w:tcPr>
          <w:p w14:paraId="4B1CD948" w14:textId="780B4A2C" w:rsidR="00100CB3" w:rsidRPr="006A7EE2" w:rsidRDefault="00100CB3" w:rsidP="00100CB3">
            <w:pPr>
              <w:pStyle w:val="TAL"/>
            </w:pPr>
            <w:r>
              <w:t>0..1</w:t>
            </w:r>
          </w:p>
        </w:tc>
        <w:tc>
          <w:tcPr>
            <w:tcW w:w="582" w:type="pct"/>
            <w:tcBorders>
              <w:top w:val="single" w:sz="4" w:space="0" w:color="auto"/>
              <w:left w:val="single" w:sz="6" w:space="0" w:color="000000"/>
              <w:bottom w:val="single" w:sz="6" w:space="0" w:color="000000"/>
              <w:right w:val="single" w:sz="6" w:space="0" w:color="000000"/>
            </w:tcBorders>
          </w:tcPr>
          <w:p w14:paraId="2CC873FA" w14:textId="64296654" w:rsidR="00100CB3" w:rsidRPr="006A7EE2" w:rsidRDefault="00100CB3" w:rsidP="00100CB3">
            <w:pPr>
              <w:pStyle w:val="TAL"/>
            </w:pPr>
            <w:r>
              <w:t>307 Temporary Redirect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211608FA" w14:textId="23479788" w:rsidR="00100CB3" w:rsidRPr="006A7EE2" w:rsidRDefault="00100CB3" w:rsidP="00100CB3">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6A7EE2" w14:paraId="584C74F1" w14:textId="77777777" w:rsidTr="00190B87">
        <w:trPr>
          <w:jc w:val="center"/>
        </w:trPr>
        <w:tc>
          <w:tcPr>
            <w:tcW w:w="890" w:type="pct"/>
            <w:tcBorders>
              <w:top w:val="single" w:sz="4" w:space="0" w:color="auto"/>
              <w:left w:val="single" w:sz="6" w:space="0" w:color="000000"/>
              <w:bottom w:val="single" w:sz="6" w:space="0" w:color="000000"/>
              <w:right w:val="single" w:sz="6" w:space="0" w:color="000000"/>
            </w:tcBorders>
            <w:shd w:val="clear" w:color="auto" w:fill="auto"/>
          </w:tcPr>
          <w:p w14:paraId="025FA06B" w14:textId="0C8D0F48" w:rsidR="00100CB3" w:rsidRPr="006A7EE2" w:rsidRDefault="00100CB3" w:rsidP="00100CB3">
            <w:pPr>
              <w:pStyle w:val="TAL"/>
            </w:pPr>
            <w:r>
              <w:t>RedirectResponse</w:t>
            </w:r>
          </w:p>
        </w:tc>
        <w:tc>
          <w:tcPr>
            <w:tcW w:w="199" w:type="pct"/>
            <w:tcBorders>
              <w:top w:val="single" w:sz="4" w:space="0" w:color="auto"/>
              <w:left w:val="single" w:sz="6" w:space="0" w:color="000000"/>
              <w:bottom w:val="single" w:sz="6" w:space="0" w:color="000000"/>
              <w:right w:val="single" w:sz="6" w:space="0" w:color="000000"/>
            </w:tcBorders>
          </w:tcPr>
          <w:p w14:paraId="2999E245" w14:textId="1A8FEC97" w:rsidR="00100CB3" w:rsidRPr="006A7EE2" w:rsidRDefault="00100CB3" w:rsidP="00100CB3">
            <w:pPr>
              <w:pStyle w:val="TAC"/>
            </w:pPr>
            <w:r>
              <w:t>O</w:t>
            </w:r>
          </w:p>
        </w:tc>
        <w:tc>
          <w:tcPr>
            <w:tcW w:w="612" w:type="pct"/>
            <w:tcBorders>
              <w:top w:val="single" w:sz="4" w:space="0" w:color="auto"/>
              <w:left w:val="single" w:sz="6" w:space="0" w:color="000000"/>
              <w:bottom w:val="single" w:sz="6" w:space="0" w:color="000000"/>
              <w:right w:val="single" w:sz="6" w:space="0" w:color="000000"/>
            </w:tcBorders>
          </w:tcPr>
          <w:p w14:paraId="0F8A29CB" w14:textId="1E740F82" w:rsidR="00100CB3" w:rsidRPr="006A7EE2" w:rsidRDefault="00100CB3" w:rsidP="00100CB3">
            <w:pPr>
              <w:pStyle w:val="TAL"/>
            </w:pPr>
            <w:r>
              <w:t>0..1</w:t>
            </w:r>
          </w:p>
        </w:tc>
        <w:tc>
          <w:tcPr>
            <w:tcW w:w="582" w:type="pct"/>
            <w:tcBorders>
              <w:top w:val="single" w:sz="4" w:space="0" w:color="auto"/>
              <w:left w:val="single" w:sz="6" w:space="0" w:color="000000"/>
              <w:bottom w:val="single" w:sz="6" w:space="0" w:color="000000"/>
              <w:right w:val="single" w:sz="6" w:space="0" w:color="000000"/>
            </w:tcBorders>
          </w:tcPr>
          <w:p w14:paraId="4272081E" w14:textId="6583BFF9" w:rsidR="00100CB3" w:rsidRPr="006A7EE2" w:rsidRDefault="00100CB3" w:rsidP="00100CB3">
            <w:pPr>
              <w:pStyle w:val="TAL"/>
            </w:pPr>
            <w:r>
              <w:t>308 Permanent Redirect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2BAE49A8" w14:textId="0A6893D2" w:rsidR="00100CB3" w:rsidRPr="006A7EE2" w:rsidRDefault="00100CB3" w:rsidP="00100CB3">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6A7EE2" w14:paraId="20896E14" w14:textId="77777777" w:rsidTr="00190B87">
        <w:trPr>
          <w:jc w:val="center"/>
        </w:trPr>
        <w:tc>
          <w:tcPr>
            <w:tcW w:w="890" w:type="pct"/>
            <w:tcBorders>
              <w:top w:val="single" w:sz="4" w:space="0" w:color="auto"/>
              <w:left w:val="single" w:sz="6" w:space="0" w:color="000000"/>
              <w:bottom w:val="single" w:sz="6" w:space="0" w:color="000000"/>
              <w:right w:val="single" w:sz="6" w:space="0" w:color="000000"/>
            </w:tcBorders>
            <w:shd w:val="clear" w:color="auto" w:fill="auto"/>
          </w:tcPr>
          <w:p w14:paraId="4E8444DD" w14:textId="77777777" w:rsidR="00100CB3" w:rsidRPr="006A7EE2" w:rsidRDefault="00100CB3" w:rsidP="00100CB3">
            <w:pPr>
              <w:pStyle w:val="TAL"/>
            </w:pPr>
            <w:r w:rsidRPr="006A7EE2">
              <w:t>ProblemDetails</w:t>
            </w:r>
          </w:p>
        </w:tc>
        <w:tc>
          <w:tcPr>
            <w:tcW w:w="199" w:type="pct"/>
            <w:tcBorders>
              <w:top w:val="single" w:sz="4" w:space="0" w:color="auto"/>
              <w:left w:val="single" w:sz="6" w:space="0" w:color="000000"/>
              <w:bottom w:val="single" w:sz="6" w:space="0" w:color="000000"/>
              <w:right w:val="single" w:sz="6" w:space="0" w:color="000000"/>
            </w:tcBorders>
          </w:tcPr>
          <w:p w14:paraId="4352BBC9" w14:textId="38559D33" w:rsidR="00100CB3" w:rsidRPr="006A7EE2" w:rsidRDefault="00100CB3" w:rsidP="00100CB3">
            <w:pPr>
              <w:pStyle w:val="TAC"/>
            </w:pPr>
            <w:r>
              <w:t>O</w:t>
            </w:r>
          </w:p>
        </w:tc>
        <w:tc>
          <w:tcPr>
            <w:tcW w:w="612" w:type="pct"/>
            <w:tcBorders>
              <w:top w:val="single" w:sz="4" w:space="0" w:color="auto"/>
              <w:left w:val="single" w:sz="6" w:space="0" w:color="000000"/>
              <w:bottom w:val="single" w:sz="6" w:space="0" w:color="000000"/>
              <w:right w:val="single" w:sz="6" w:space="0" w:color="000000"/>
            </w:tcBorders>
          </w:tcPr>
          <w:p w14:paraId="57FADE44" w14:textId="3853513A" w:rsidR="00100CB3" w:rsidRPr="006A7EE2" w:rsidRDefault="00100CB3" w:rsidP="00100CB3">
            <w:pPr>
              <w:pStyle w:val="TAL"/>
            </w:pPr>
            <w:r>
              <w:t>0..</w:t>
            </w:r>
            <w:r w:rsidRPr="006A7EE2">
              <w:t>1</w:t>
            </w:r>
          </w:p>
        </w:tc>
        <w:tc>
          <w:tcPr>
            <w:tcW w:w="582" w:type="pct"/>
            <w:tcBorders>
              <w:top w:val="single" w:sz="4" w:space="0" w:color="auto"/>
              <w:left w:val="single" w:sz="6" w:space="0" w:color="000000"/>
              <w:bottom w:val="single" w:sz="6" w:space="0" w:color="000000"/>
              <w:right w:val="single" w:sz="6" w:space="0" w:color="000000"/>
            </w:tcBorders>
          </w:tcPr>
          <w:p w14:paraId="4E2DC526" w14:textId="77777777" w:rsidR="00100CB3" w:rsidRPr="006A7EE2" w:rsidRDefault="00100CB3" w:rsidP="00100CB3">
            <w:pPr>
              <w:pStyle w:val="TAL"/>
            </w:pPr>
            <w:r w:rsidRPr="006A7EE2">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CF1129A" w14:textId="10C0A30C" w:rsidR="00100CB3" w:rsidRPr="006A7EE2" w:rsidRDefault="00100CB3" w:rsidP="00100CB3">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576388F1" w14:textId="77777777" w:rsidR="00100CB3" w:rsidRPr="006A7EE2" w:rsidRDefault="00100CB3" w:rsidP="00100CB3">
            <w:pPr>
              <w:pStyle w:val="TAL"/>
            </w:pPr>
            <w:r w:rsidRPr="006A7EE2">
              <w:t>- DATA_NOT_FOUND</w:t>
            </w:r>
          </w:p>
        </w:tc>
      </w:tr>
    </w:tbl>
    <w:p w14:paraId="4CD161B1" w14:textId="77777777" w:rsidR="00100CB3" w:rsidRDefault="00100CB3" w:rsidP="00100CB3">
      <w:pPr>
        <w:rPr>
          <w:rFonts w:eastAsia="SimSun"/>
        </w:rPr>
      </w:pPr>
    </w:p>
    <w:p w14:paraId="179DA04A" w14:textId="13F85066" w:rsidR="00100CB3" w:rsidRDefault="00100CB3" w:rsidP="00100CB3">
      <w:pPr>
        <w:pStyle w:val="TH"/>
      </w:pPr>
      <w:r w:rsidRPr="00D67AB2">
        <w:t xml:space="preserve">Table </w:t>
      </w:r>
      <w:r w:rsidRPr="006A7EE2">
        <w:t>6.</w:t>
      </w:r>
      <w:r>
        <w:t>2</w:t>
      </w:r>
      <w:r w:rsidRPr="006A7EE2">
        <w:t>.3.</w:t>
      </w:r>
      <w:r>
        <w:t>20</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0F002740"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51AFA52"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701E18C"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E3695D2"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F1E6A95"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CEBD967" w14:textId="77777777" w:rsidR="00100CB3" w:rsidRPr="00D67AB2" w:rsidRDefault="00100CB3" w:rsidP="00100CB3">
            <w:pPr>
              <w:pStyle w:val="TAH"/>
            </w:pPr>
            <w:r w:rsidRPr="00D67AB2">
              <w:t>Description</w:t>
            </w:r>
          </w:p>
        </w:tc>
      </w:tr>
      <w:tr w:rsidR="00100CB3" w:rsidRPr="00D67AB2" w14:paraId="3D6FAF3A"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3EE8C22"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182AB93"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CFCFB39"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03E84DD"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97BCCE2"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0285085F"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0A21599"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52333AB"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28223F5"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5AA1E1C"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A51E32E" w14:textId="77777777" w:rsidR="00100CB3" w:rsidRPr="00D70312" w:rsidRDefault="00100CB3" w:rsidP="00100CB3">
            <w:pPr>
              <w:pStyle w:val="TAL"/>
            </w:pPr>
            <w:r w:rsidRPr="00525507">
              <w:t>Identifier of the target NF (service) instance ID towards which the request is redirected</w:t>
            </w:r>
            <w:r>
              <w:t>.</w:t>
            </w:r>
          </w:p>
        </w:tc>
      </w:tr>
    </w:tbl>
    <w:p w14:paraId="449EE1E1" w14:textId="77777777" w:rsidR="00100CB3" w:rsidRDefault="00100CB3" w:rsidP="00100CB3"/>
    <w:p w14:paraId="1E4C4584" w14:textId="4D7E0649" w:rsidR="00100CB3" w:rsidRDefault="00100CB3" w:rsidP="00100CB3">
      <w:pPr>
        <w:pStyle w:val="TH"/>
      </w:pPr>
      <w:r w:rsidRPr="00D67AB2">
        <w:lastRenderedPageBreak/>
        <w:t xml:space="preserve">Table </w:t>
      </w:r>
      <w:r w:rsidRPr="006A7EE2">
        <w:t>6.</w:t>
      </w:r>
      <w:r>
        <w:t>2</w:t>
      </w:r>
      <w:r w:rsidRPr="006A7EE2">
        <w:t>.3.</w:t>
      </w:r>
      <w:r>
        <w:t>20</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0D286E3C"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139C16"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E57EE9A"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E697876"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F3F43FF"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92074AA" w14:textId="77777777" w:rsidR="00100CB3" w:rsidRPr="00D67AB2" w:rsidRDefault="00100CB3" w:rsidP="00100CB3">
            <w:pPr>
              <w:pStyle w:val="TAH"/>
            </w:pPr>
            <w:r w:rsidRPr="00D67AB2">
              <w:t>Description</w:t>
            </w:r>
          </w:p>
        </w:tc>
      </w:tr>
      <w:tr w:rsidR="00100CB3" w:rsidRPr="00D67AB2" w14:paraId="4B4E32E1"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319AA6B"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AABB4AB"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83EF03E"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193587D"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CB65E59"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7ACD339D"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202D013"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0F51B1C"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61DA91C"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AED69E4"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1043E0C" w14:textId="77777777" w:rsidR="00100CB3" w:rsidRPr="00D70312" w:rsidRDefault="00100CB3" w:rsidP="00100CB3">
            <w:pPr>
              <w:pStyle w:val="TAL"/>
            </w:pPr>
            <w:r w:rsidRPr="00525507">
              <w:t>Identifier of the target NF (service) instance ID towards which the request is redirected</w:t>
            </w:r>
            <w:r>
              <w:t>.</w:t>
            </w:r>
          </w:p>
        </w:tc>
      </w:tr>
    </w:tbl>
    <w:p w14:paraId="5350B7A7" w14:textId="77777777" w:rsidR="00DF5F91" w:rsidRDefault="00DF5F91" w:rsidP="00DF5F91"/>
    <w:p w14:paraId="5AA258F5" w14:textId="77777777" w:rsidR="004F1906" w:rsidRDefault="004F1906" w:rsidP="007B60E3">
      <w:pPr>
        <w:pStyle w:val="Heading4"/>
      </w:pPr>
      <w:bookmarkStart w:id="2572" w:name="_Toc49689971"/>
      <w:bookmarkStart w:id="2573" w:name="_Toc56337056"/>
      <w:bookmarkStart w:id="2574" w:name="_Toc114776957"/>
      <w:r>
        <w:t>6.2.3.21</w:t>
      </w:r>
      <w:r>
        <w:tab/>
        <w:t>Resource: ImeiSvInformation</w:t>
      </w:r>
      <w:bookmarkEnd w:id="2572"/>
      <w:bookmarkEnd w:id="2573"/>
      <w:bookmarkEnd w:id="2574"/>
    </w:p>
    <w:p w14:paraId="213BA04C" w14:textId="77777777" w:rsidR="004F1906" w:rsidRDefault="004F1906" w:rsidP="007B60E3">
      <w:pPr>
        <w:pStyle w:val="Heading5"/>
      </w:pPr>
      <w:bookmarkStart w:id="2575" w:name="_Toc49689972"/>
      <w:bookmarkStart w:id="2576" w:name="_Toc56337057"/>
      <w:bookmarkStart w:id="2577" w:name="_Toc114776958"/>
      <w:r>
        <w:t>6.2.3.21.1</w:t>
      </w:r>
      <w:r>
        <w:tab/>
        <w:t>Description</w:t>
      </w:r>
      <w:bookmarkEnd w:id="2575"/>
      <w:bookmarkEnd w:id="2576"/>
      <w:bookmarkEnd w:id="2577"/>
    </w:p>
    <w:p w14:paraId="07814FAA" w14:textId="77777777" w:rsidR="004F1906" w:rsidRPr="000B71E3" w:rsidRDefault="004F1906" w:rsidP="004F1906">
      <w:r w:rsidRPr="000B71E3">
        <w:t xml:space="preserve">This resource represents </w:t>
      </w:r>
      <w:r>
        <w:t>the IMEI(SV) information</w:t>
      </w:r>
      <w:r w:rsidRPr="000B71E3">
        <w:t>.</w:t>
      </w:r>
      <w:r>
        <w:t xml:space="preserve"> It is queried by the service consumer (e.g. IMS AS) to retrieve the IMEI(SV) for the user.</w:t>
      </w:r>
    </w:p>
    <w:p w14:paraId="06D9EE40" w14:textId="77777777" w:rsidR="004F1906" w:rsidRDefault="004F1906" w:rsidP="007B60E3">
      <w:pPr>
        <w:pStyle w:val="Heading5"/>
      </w:pPr>
      <w:bookmarkStart w:id="2578" w:name="_Toc49689973"/>
      <w:bookmarkStart w:id="2579" w:name="_Toc56337058"/>
      <w:bookmarkStart w:id="2580" w:name="_Toc114776959"/>
      <w:r>
        <w:t>6.2.3.21.2</w:t>
      </w:r>
      <w:r>
        <w:tab/>
        <w:t>Resource Definition</w:t>
      </w:r>
      <w:bookmarkEnd w:id="2578"/>
      <w:bookmarkEnd w:id="2579"/>
      <w:bookmarkEnd w:id="2580"/>
    </w:p>
    <w:p w14:paraId="7195B748" w14:textId="77777777" w:rsidR="004F1906" w:rsidRDefault="004F1906" w:rsidP="004F1906">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identities/imeisv</w:t>
      </w:r>
    </w:p>
    <w:p w14:paraId="17A5418A" w14:textId="77777777" w:rsidR="004F1906" w:rsidRDefault="004F1906" w:rsidP="007B60E3">
      <w:pPr>
        <w:rPr>
          <w:rFonts w:ascii="Arial" w:hAnsi="Arial" w:cs="Arial"/>
        </w:rPr>
      </w:pPr>
      <w:r w:rsidRPr="007B60E3">
        <w:t>This resource shall support the resource URI variables defined in table 6.2.3.21.2-1.</w:t>
      </w:r>
    </w:p>
    <w:p w14:paraId="39D012B1" w14:textId="77777777" w:rsidR="004F1906" w:rsidRDefault="004F1906" w:rsidP="004F1906">
      <w:pPr>
        <w:pStyle w:val="TH"/>
        <w:rPr>
          <w:rFonts w:cs="Arial"/>
        </w:rPr>
      </w:pPr>
      <w:r>
        <w:t>Table 6.2.3.21.2-1: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4F1906" w:rsidRPr="00B12CFB" w14:paraId="149F0B11" w14:textId="77777777" w:rsidTr="004F190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E69D5AE" w14:textId="77777777" w:rsidR="004F1906" w:rsidRDefault="004F1906" w:rsidP="004F1906">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377C0E" w14:textId="77777777" w:rsidR="004F1906" w:rsidRDefault="004F1906" w:rsidP="004F1906">
            <w:pPr>
              <w:pStyle w:val="TAH"/>
            </w:pPr>
            <w:r>
              <w:t>Definition</w:t>
            </w:r>
          </w:p>
        </w:tc>
      </w:tr>
      <w:tr w:rsidR="004F1906" w:rsidRPr="00B12CFB" w14:paraId="44131F14" w14:textId="77777777" w:rsidTr="004F190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47846D2" w14:textId="77777777" w:rsidR="004F1906" w:rsidRDefault="004F1906" w:rsidP="004F1906">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541B03F" w14:textId="77777777" w:rsidR="004F1906" w:rsidRDefault="004F1906" w:rsidP="004F1906">
            <w:pPr>
              <w:pStyle w:val="TAL"/>
            </w:pPr>
            <w:r>
              <w:t>See clause</w:t>
            </w:r>
            <w:r>
              <w:rPr>
                <w:lang w:val="en-US" w:eastAsia="zh-CN"/>
              </w:rPr>
              <w:t> </w:t>
            </w:r>
            <w:r>
              <w:t>6.2.1</w:t>
            </w:r>
          </w:p>
        </w:tc>
      </w:tr>
      <w:tr w:rsidR="004F1906" w14:paraId="0EBD166A" w14:textId="77777777" w:rsidTr="004F190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C9C12F7" w14:textId="77777777" w:rsidR="004F1906" w:rsidRDefault="004F1906" w:rsidP="004F190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A905941" w14:textId="77777777" w:rsidR="004F1906" w:rsidRDefault="004F1906" w:rsidP="004F1906">
            <w:pPr>
              <w:pStyle w:val="TAL"/>
            </w:pPr>
            <w:r>
              <w:t>See clause 6.2.1</w:t>
            </w:r>
          </w:p>
        </w:tc>
      </w:tr>
      <w:tr w:rsidR="004F1906" w:rsidRPr="00B12CFB" w14:paraId="5757743D" w14:textId="77777777" w:rsidTr="004F1906">
        <w:trPr>
          <w:jc w:val="center"/>
        </w:trPr>
        <w:tc>
          <w:tcPr>
            <w:tcW w:w="1005" w:type="pct"/>
            <w:tcBorders>
              <w:top w:val="single" w:sz="6" w:space="0" w:color="000000"/>
              <w:left w:val="single" w:sz="6" w:space="0" w:color="000000"/>
              <w:bottom w:val="single" w:sz="6" w:space="0" w:color="000000"/>
              <w:right w:val="single" w:sz="6" w:space="0" w:color="000000"/>
            </w:tcBorders>
          </w:tcPr>
          <w:p w14:paraId="0711A778" w14:textId="77777777" w:rsidR="004F1906" w:rsidRDefault="004F1906" w:rsidP="004F1906">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B525A98" w14:textId="436C44BA" w:rsidR="004F1906" w:rsidRDefault="004F1906" w:rsidP="004F1906">
            <w:pPr>
              <w:pStyle w:val="TAL"/>
            </w:pPr>
            <w:r w:rsidRPr="000B71E3">
              <w:t xml:space="preserve">Represents the </w:t>
            </w:r>
            <w:r>
              <w:t>IMS Public Identity (i.e. IMS Public User identity) or the IMS Private Identity.</w:t>
            </w:r>
            <w:r w:rsidR="00886153">
              <w:t xml:space="preserve"> If both the IMS Public Identity and the IMS Private Identity are available at the service consumer, the imsUeId represents the IMS Public Identity.</w:t>
            </w:r>
          </w:p>
          <w:p w14:paraId="316A554F" w14:textId="77777777" w:rsidR="004F1906" w:rsidRDefault="004F1906" w:rsidP="004F1906">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51133F5F" w14:textId="77777777" w:rsidR="004F1906" w:rsidRPr="00384E92" w:rsidRDefault="004F1906" w:rsidP="004F1906"/>
    <w:p w14:paraId="6A72F8F9" w14:textId="77777777" w:rsidR="004F1906" w:rsidRDefault="004F1906" w:rsidP="007B60E3">
      <w:pPr>
        <w:pStyle w:val="Heading5"/>
      </w:pPr>
      <w:bookmarkStart w:id="2581" w:name="_Toc49689974"/>
      <w:bookmarkStart w:id="2582" w:name="_Toc56337059"/>
      <w:bookmarkStart w:id="2583" w:name="_Toc114776960"/>
      <w:r>
        <w:t>6.2.3.21.3</w:t>
      </w:r>
      <w:r>
        <w:tab/>
        <w:t>Resource Standard Methods</w:t>
      </w:r>
      <w:bookmarkEnd w:id="2581"/>
      <w:bookmarkEnd w:id="2582"/>
      <w:bookmarkEnd w:id="2583"/>
    </w:p>
    <w:p w14:paraId="57C66403" w14:textId="77777777" w:rsidR="004F1906" w:rsidRPr="00384E92" w:rsidRDefault="004F1906" w:rsidP="007B60E3">
      <w:pPr>
        <w:pStyle w:val="Heading6"/>
        <w:numPr>
          <w:ilvl w:val="5"/>
          <w:numId w:val="0"/>
        </w:numPr>
        <w:ind w:left="1152" w:hanging="432"/>
      </w:pPr>
      <w:bookmarkStart w:id="2584" w:name="_Toc49689975"/>
      <w:bookmarkStart w:id="2585" w:name="_Toc56337060"/>
      <w:bookmarkStart w:id="2586" w:name="_Toc114776961"/>
      <w:r>
        <w:t>6.2.3.21.3</w:t>
      </w:r>
      <w:r w:rsidRPr="00384E92">
        <w:t>.1</w:t>
      </w:r>
      <w:r w:rsidRPr="00384E92">
        <w:tab/>
      </w:r>
      <w:r>
        <w:t>GET</w:t>
      </w:r>
      <w:bookmarkEnd w:id="2584"/>
      <w:bookmarkEnd w:id="2585"/>
      <w:bookmarkEnd w:id="2586"/>
    </w:p>
    <w:p w14:paraId="70F7B515" w14:textId="77777777" w:rsidR="004F1906" w:rsidRDefault="004F1906" w:rsidP="004F1906">
      <w:r>
        <w:t>This method shall support the URI query parameters specified in table 6.2.3.21.3.1-1.</w:t>
      </w:r>
    </w:p>
    <w:p w14:paraId="69EAD958" w14:textId="77777777" w:rsidR="004F1906" w:rsidRPr="00384E92" w:rsidRDefault="004F1906" w:rsidP="004F1906">
      <w:pPr>
        <w:pStyle w:val="TH"/>
        <w:rPr>
          <w:rFonts w:cs="Arial"/>
        </w:rPr>
      </w:pPr>
      <w:r w:rsidRPr="00384E92">
        <w:t xml:space="preserve">Table </w:t>
      </w:r>
      <w:r>
        <w:t>6.2.3.21.3.1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4F1906" w:rsidRPr="00384E92" w14:paraId="5041B09D" w14:textId="77777777" w:rsidTr="00D70AEC">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71A0E267" w14:textId="77777777" w:rsidR="004F1906" w:rsidRPr="001769FF" w:rsidRDefault="004F1906" w:rsidP="004F1906">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441A76AA" w14:textId="77777777" w:rsidR="004F1906" w:rsidRPr="001769FF" w:rsidRDefault="004F1906" w:rsidP="004F1906">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46472B4E" w14:textId="77777777" w:rsidR="004F1906" w:rsidRPr="001769FF" w:rsidRDefault="004F1906" w:rsidP="004F1906">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3355171E" w14:textId="77777777" w:rsidR="004F1906" w:rsidRPr="001769FF" w:rsidRDefault="004F1906" w:rsidP="004F1906">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6264B42F" w14:textId="77777777" w:rsidR="004F1906" w:rsidRPr="001769FF" w:rsidRDefault="004F1906" w:rsidP="004F1906">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C616A8E" w14:textId="77777777" w:rsidR="004F1906" w:rsidRDefault="004F1906" w:rsidP="004F1906">
            <w:pPr>
              <w:pStyle w:val="TAH"/>
            </w:pPr>
            <w:r>
              <w:t>Applicability</w:t>
            </w:r>
          </w:p>
        </w:tc>
      </w:tr>
      <w:tr w:rsidR="004F1906" w:rsidRPr="00384E92" w14:paraId="6B8F28EE"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03214783" w14:textId="77777777" w:rsidR="004F1906" w:rsidRPr="001769FF" w:rsidRDefault="004F1906" w:rsidP="004F1906">
            <w:pPr>
              <w:pStyle w:val="TAL"/>
            </w:pPr>
            <w:r w:rsidRPr="006A7EE2">
              <w:t>supported-features</w:t>
            </w:r>
          </w:p>
        </w:tc>
        <w:tc>
          <w:tcPr>
            <w:tcW w:w="881" w:type="pct"/>
            <w:tcBorders>
              <w:top w:val="single" w:sz="4" w:space="0" w:color="auto"/>
              <w:left w:val="single" w:sz="6" w:space="0" w:color="000000"/>
              <w:bottom w:val="single" w:sz="4" w:space="0" w:color="auto"/>
              <w:right w:val="single" w:sz="6" w:space="0" w:color="000000"/>
            </w:tcBorders>
          </w:tcPr>
          <w:p w14:paraId="2EC12337" w14:textId="77777777" w:rsidR="004F1906" w:rsidRPr="001769FF" w:rsidRDefault="004F1906" w:rsidP="004F1906">
            <w:pPr>
              <w:pStyle w:val="TAL"/>
            </w:pPr>
            <w:r w:rsidRPr="006A7EE2">
              <w:t>SupportedFeatures</w:t>
            </w:r>
          </w:p>
        </w:tc>
        <w:tc>
          <w:tcPr>
            <w:tcW w:w="148" w:type="pct"/>
            <w:tcBorders>
              <w:top w:val="single" w:sz="4" w:space="0" w:color="auto"/>
              <w:left w:val="single" w:sz="6" w:space="0" w:color="000000"/>
              <w:bottom w:val="single" w:sz="4" w:space="0" w:color="auto"/>
              <w:right w:val="single" w:sz="6" w:space="0" w:color="000000"/>
            </w:tcBorders>
          </w:tcPr>
          <w:p w14:paraId="4270B86B" w14:textId="77777777" w:rsidR="004F1906" w:rsidRPr="001769FF" w:rsidRDefault="004F1906" w:rsidP="007B60E3">
            <w:pPr>
              <w:pStyle w:val="TAC"/>
            </w:pPr>
            <w:r w:rsidRPr="007B60E3">
              <w:t>O</w:t>
            </w:r>
          </w:p>
        </w:tc>
        <w:tc>
          <w:tcPr>
            <w:tcW w:w="587" w:type="pct"/>
            <w:tcBorders>
              <w:top w:val="single" w:sz="4" w:space="0" w:color="auto"/>
              <w:left w:val="single" w:sz="6" w:space="0" w:color="000000"/>
              <w:bottom w:val="single" w:sz="4" w:space="0" w:color="auto"/>
              <w:right w:val="single" w:sz="6" w:space="0" w:color="000000"/>
            </w:tcBorders>
          </w:tcPr>
          <w:p w14:paraId="795FBDA1" w14:textId="77777777" w:rsidR="004F1906" w:rsidRPr="001769FF" w:rsidRDefault="004F1906" w:rsidP="004F1906">
            <w:pPr>
              <w:pStyle w:val="TAL"/>
            </w:pPr>
            <w:r w:rsidRPr="006A7EE2">
              <w:t>0..1</w:t>
            </w:r>
          </w:p>
        </w:tc>
        <w:tc>
          <w:tcPr>
            <w:tcW w:w="1634" w:type="pct"/>
            <w:tcBorders>
              <w:top w:val="single" w:sz="4" w:space="0" w:color="auto"/>
              <w:left w:val="single" w:sz="6" w:space="0" w:color="000000"/>
              <w:bottom w:val="single" w:sz="4" w:space="0" w:color="auto"/>
              <w:right w:val="single" w:sz="6" w:space="0" w:color="000000"/>
            </w:tcBorders>
            <w:shd w:val="clear" w:color="auto" w:fill="auto"/>
            <w:vAlign w:val="center"/>
          </w:tcPr>
          <w:p w14:paraId="68FAC4BE" w14:textId="77777777" w:rsidR="004F1906" w:rsidRPr="001769FF" w:rsidRDefault="004F1906" w:rsidP="004F1906">
            <w:pPr>
              <w:pStyle w:val="TAL"/>
            </w:pPr>
            <w:r w:rsidRPr="006A7EE2">
              <w:rPr>
                <w:rFonts w:cs="Arial"/>
                <w:szCs w:val="18"/>
              </w:rPr>
              <w:t>see 3GPP TS 29.500 [4] clause 6.6</w:t>
            </w:r>
          </w:p>
        </w:tc>
        <w:tc>
          <w:tcPr>
            <w:tcW w:w="796" w:type="pct"/>
            <w:tcBorders>
              <w:top w:val="single" w:sz="4" w:space="0" w:color="auto"/>
              <w:left w:val="single" w:sz="6" w:space="0" w:color="000000"/>
              <w:bottom w:val="single" w:sz="4" w:space="0" w:color="auto"/>
              <w:right w:val="single" w:sz="6" w:space="0" w:color="000000"/>
            </w:tcBorders>
          </w:tcPr>
          <w:p w14:paraId="775AA594" w14:textId="77777777" w:rsidR="004F1906" w:rsidRPr="001769FF" w:rsidRDefault="004F1906" w:rsidP="004F1906">
            <w:pPr>
              <w:pStyle w:val="TAL"/>
            </w:pPr>
          </w:p>
        </w:tc>
      </w:tr>
      <w:tr w:rsidR="00D70AEC" w:rsidRPr="00384E92" w14:paraId="6FF0C298" w14:textId="77777777" w:rsidTr="00D70AEC">
        <w:trPr>
          <w:jc w:val="center"/>
        </w:trPr>
        <w:tc>
          <w:tcPr>
            <w:tcW w:w="954" w:type="pct"/>
            <w:tcBorders>
              <w:top w:val="single" w:sz="4" w:space="0" w:color="auto"/>
              <w:left w:val="single" w:sz="6" w:space="0" w:color="000000"/>
              <w:bottom w:val="single" w:sz="6" w:space="0" w:color="000000"/>
              <w:right w:val="single" w:sz="6" w:space="0" w:color="000000"/>
            </w:tcBorders>
            <w:shd w:val="clear" w:color="auto" w:fill="auto"/>
          </w:tcPr>
          <w:p w14:paraId="006E4A5F" w14:textId="60423048" w:rsidR="00D70AEC" w:rsidRPr="006A7EE2" w:rsidRDefault="00D70AEC" w:rsidP="00D70AEC">
            <w:pPr>
              <w:pStyle w:val="TAL"/>
            </w:pPr>
            <w:r>
              <w:t>private-identity</w:t>
            </w:r>
          </w:p>
        </w:tc>
        <w:tc>
          <w:tcPr>
            <w:tcW w:w="881" w:type="pct"/>
            <w:tcBorders>
              <w:top w:val="single" w:sz="4" w:space="0" w:color="auto"/>
              <w:left w:val="single" w:sz="6" w:space="0" w:color="000000"/>
              <w:bottom w:val="single" w:sz="6" w:space="0" w:color="000000"/>
              <w:right w:val="single" w:sz="6" w:space="0" w:color="000000"/>
            </w:tcBorders>
          </w:tcPr>
          <w:p w14:paraId="2227D8F5" w14:textId="66433377" w:rsidR="00D70AEC" w:rsidRPr="006A7EE2" w:rsidRDefault="00D70AEC" w:rsidP="00D70AEC">
            <w:pPr>
              <w:pStyle w:val="TAL"/>
            </w:pPr>
            <w:r>
              <w:t>PrivateId</w:t>
            </w:r>
          </w:p>
        </w:tc>
        <w:tc>
          <w:tcPr>
            <w:tcW w:w="148" w:type="pct"/>
            <w:tcBorders>
              <w:top w:val="single" w:sz="4" w:space="0" w:color="auto"/>
              <w:left w:val="single" w:sz="6" w:space="0" w:color="000000"/>
              <w:bottom w:val="single" w:sz="6" w:space="0" w:color="000000"/>
              <w:right w:val="single" w:sz="6" w:space="0" w:color="000000"/>
            </w:tcBorders>
          </w:tcPr>
          <w:p w14:paraId="6DBAFC8E" w14:textId="3B1A38FE" w:rsidR="00D70AEC" w:rsidRPr="006A7EE2" w:rsidRDefault="00D70AEC" w:rsidP="007B60E3">
            <w:pPr>
              <w:pStyle w:val="TAC"/>
            </w:pPr>
            <w:r w:rsidRPr="007B60E3">
              <w:t>C</w:t>
            </w:r>
          </w:p>
        </w:tc>
        <w:tc>
          <w:tcPr>
            <w:tcW w:w="587" w:type="pct"/>
            <w:tcBorders>
              <w:top w:val="single" w:sz="4" w:space="0" w:color="auto"/>
              <w:left w:val="single" w:sz="6" w:space="0" w:color="000000"/>
              <w:bottom w:val="single" w:sz="6" w:space="0" w:color="000000"/>
              <w:right w:val="single" w:sz="6" w:space="0" w:color="000000"/>
            </w:tcBorders>
          </w:tcPr>
          <w:p w14:paraId="3977B8DA" w14:textId="78093D2A" w:rsidR="00D70AEC" w:rsidRPr="006A7EE2" w:rsidRDefault="00D70AEC" w:rsidP="00D70AEC">
            <w:pPr>
              <w:pStyle w:val="TAL"/>
            </w:pPr>
            <w:r>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40FB5C96" w14:textId="157C6CBF"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c>
          <w:tcPr>
            <w:tcW w:w="796" w:type="pct"/>
            <w:tcBorders>
              <w:top w:val="single" w:sz="4" w:space="0" w:color="auto"/>
              <w:left w:val="single" w:sz="6" w:space="0" w:color="000000"/>
              <w:bottom w:val="single" w:sz="6" w:space="0" w:color="000000"/>
              <w:right w:val="single" w:sz="6" w:space="0" w:color="000000"/>
            </w:tcBorders>
          </w:tcPr>
          <w:p w14:paraId="061BB4B9" w14:textId="77777777" w:rsidR="00D70AEC" w:rsidRPr="001769FF" w:rsidRDefault="00D70AEC" w:rsidP="00D70AEC">
            <w:pPr>
              <w:pStyle w:val="TAL"/>
            </w:pPr>
          </w:p>
        </w:tc>
      </w:tr>
    </w:tbl>
    <w:p w14:paraId="6E223090" w14:textId="77777777" w:rsidR="004F1906" w:rsidRDefault="004F1906" w:rsidP="004F1906"/>
    <w:p w14:paraId="30ADF921" w14:textId="77777777" w:rsidR="004F1906" w:rsidRPr="00384E92" w:rsidRDefault="004F1906" w:rsidP="004F1906">
      <w:r>
        <w:t>This method shall support the request data structures specified in table 6.2.3.21.3.1-2 and the response data structures and response codes specified in table 6.2.3.21.3.1-3.</w:t>
      </w:r>
    </w:p>
    <w:p w14:paraId="1D3B215C" w14:textId="77777777" w:rsidR="004F1906" w:rsidRPr="001769FF" w:rsidRDefault="004F1906" w:rsidP="004F1906">
      <w:pPr>
        <w:pStyle w:val="TH"/>
      </w:pPr>
      <w:r w:rsidRPr="001769FF">
        <w:t xml:space="preserve">Table </w:t>
      </w:r>
      <w:r>
        <w:t>6.2.3.21.</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4F1906" w:rsidRPr="000B71E3" w14:paraId="0EDE20B8" w14:textId="77777777" w:rsidTr="004F190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07B8D02" w14:textId="77777777" w:rsidR="004F1906" w:rsidRPr="000B71E3" w:rsidRDefault="004F1906" w:rsidP="004F190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EDD3D40" w14:textId="77777777" w:rsidR="004F1906" w:rsidRPr="000B71E3" w:rsidRDefault="004F1906" w:rsidP="004F190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8838A95" w14:textId="77777777" w:rsidR="004F1906" w:rsidRPr="000B71E3" w:rsidRDefault="004F1906" w:rsidP="004F190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9683C4C" w14:textId="77777777" w:rsidR="004F1906" w:rsidRPr="000B71E3" w:rsidRDefault="004F1906" w:rsidP="004F1906">
            <w:pPr>
              <w:pStyle w:val="TAH"/>
            </w:pPr>
            <w:r w:rsidRPr="000B71E3">
              <w:t>Description</w:t>
            </w:r>
          </w:p>
        </w:tc>
      </w:tr>
      <w:tr w:rsidR="004F1906" w:rsidRPr="000B71E3" w14:paraId="0A062D00" w14:textId="77777777" w:rsidTr="004F190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A99DA41" w14:textId="77777777" w:rsidR="004F1906" w:rsidRPr="000B71E3" w:rsidRDefault="004F1906" w:rsidP="004F190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7B56DE47" w14:textId="77777777" w:rsidR="004F1906" w:rsidRPr="000B71E3" w:rsidRDefault="004F1906" w:rsidP="004F1906">
            <w:pPr>
              <w:pStyle w:val="TAC"/>
            </w:pPr>
          </w:p>
        </w:tc>
        <w:tc>
          <w:tcPr>
            <w:tcW w:w="1276" w:type="dxa"/>
            <w:tcBorders>
              <w:top w:val="single" w:sz="4" w:space="0" w:color="auto"/>
              <w:left w:val="single" w:sz="6" w:space="0" w:color="000000"/>
              <w:bottom w:val="single" w:sz="6" w:space="0" w:color="000000"/>
              <w:right w:val="single" w:sz="6" w:space="0" w:color="000000"/>
            </w:tcBorders>
          </w:tcPr>
          <w:p w14:paraId="4E9A54EF" w14:textId="77777777" w:rsidR="004F1906" w:rsidRPr="000B71E3" w:rsidRDefault="004F1906" w:rsidP="004F190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1B93A81" w14:textId="77777777" w:rsidR="004F1906" w:rsidRPr="000B71E3" w:rsidRDefault="004F1906" w:rsidP="004F1906">
            <w:pPr>
              <w:pStyle w:val="TAL"/>
            </w:pPr>
          </w:p>
        </w:tc>
      </w:tr>
    </w:tbl>
    <w:p w14:paraId="29F90D14" w14:textId="77777777" w:rsidR="004F1906" w:rsidRDefault="004F1906" w:rsidP="004F1906"/>
    <w:p w14:paraId="527774F5" w14:textId="77777777" w:rsidR="004F1906" w:rsidRPr="001769FF" w:rsidRDefault="004F1906" w:rsidP="004F1906">
      <w:pPr>
        <w:pStyle w:val="TH"/>
      </w:pPr>
      <w:r w:rsidRPr="001769FF">
        <w:lastRenderedPageBreak/>
        <w:t xml:space="preserve">Table </w:t>
      </w:r>
      <w:r>
        <w:t>6.2.3.21.</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80"/>
        <w:gridCol w:w="352"/>
        <w:gridCol w:w="1063"/>
        <w:gridCol w:w="1134"/>
        <w:gridCol w:w="5100"/>
      </w:tblGrid>
      <w:tr w:rsidR="004F1906" w:rsidRPr="001769FF" w14:paraId="5583BB88" w14:textId="77777777" w:rsidTr="00190B87">
        <w:trPr>
          <w:jc w:val="center"/>
        </w:trPr>
        <w:tc>
          <w:tcPr>
            <w:tcW w:w="1028" w:type="pct"/>
            <w:tcBorders>
              <w:top w:val="single" w:sz="4" w:space="0" w:color="auto"/>
              <w:left w:val="single" w:sz="4" w:space="0" w:color="auto"/>
              <w:bottom w:val="single" w:sz="4" w:space="0" w:color="auto"/>
              <w:right w:val="single" w:sz="4" w:space="0" w:color="auto"/>
            </w:tcBorders>
            <w:shd w:val="clear" w:color="auto" w:fill="C0C0C0"/>
          </w:tcPr>
          <w:p w14:paraId="4BCEB9CA" w14:textId="77777777" w:rsidR="004F1906" w:rsidRPr="001769FF" w:rsidRDefault="004F1906" w:rsidP="004F1906">
            <w:pPr>
              <w:pStyle w:val="TAH"/>
            </w:pPr>
            <w:r w:rsidRPr="001769FF">
              <w:t>Data type</w:t>
            </w:r>
          </w:p>
        </w:tc>
        <w:tc>
          <w:tcPr>
            <w:tcW w:w="183" w:type="pct"/>
            <w:tcBorders>
              <w:top w:val="single" w:sz="4" w:space="0" w:color="auto"/>
              <w:left w:val="single" w:sz="4" w:space="0" w:color="auto"/>
              <w:bottom w:val="single" w:sz="4" w:space="0" w:color="auto"/>
              <w:right w:val="single" w:sz="4" w:space="0" w:color="auto"/>
            </w:tcBorders>
            <w:shd w:val="clear" w:color="auto" w:fill="C0C0C0"/>
          </w:tcPr>
          <w:p w14:paraId="54BA4B9B" w14:textId="77777777" w:rsidR="004F1906" w:rsidRPr="001769FF" w:rsidRDefault="004F1906" w:rsidP="004F1906">
            <w:pPr>
              <w:pStyle w:val="TAH"/>
            </w:pPr>
            <w:r>
              <w:t>P</w:t>
            </w:r>
          </w:p>
        </w:tc>
        <w:tc>
          <w:tcPr>
            <w:tcW w:w="552" w:type="pct"/>
            <w:tcBorders>
              <w:top w:val="single" w:sz="4" w:space="0" w:color="auto"/>
              <w:left w:val="single" w:sz="4" w:space="0" w:color="auto"/>
              <w:bottom w:val="single" w:sz="4" w:space="0" w:color="auto"/>
              <w:right w:val="single" w:sz="4" w:space="0" w:color="auto"/>
            </w:tcBorders>
            <w:shd w:val="clear" w:color="auto" w:fill="C0C0C0"/>
          </w:tcPr>
          <w:p w14:paraId="09F34F41" w14:textId="77777777" w:rsidR="004F1906" w:rsidRPr="001769FF" w:rsidRDefault="004F1906" w:rsidP="004F1906">
            <w:pPr>
              <w:pStyle w:val="TAH"/>
            </w:pPr>
            <w:r w:rsidRPr="001769FF">
              <w:t>Cardinality</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56343133" w14:textId="77777777" w:rsidR="004F1906" w:rsidRPr="001769FF" w:rsidRDefault="004F1906" w:rsidP="004F1906">
            <w:pPr>
              <w:pStyle w:val="TAH"/>
            </w:pPr>
            <w:r w:rsidRPr="001769FF">
              <w:t>Response</w:t>
            </w:r>
          </w:p>
          <w:p w14:paraId="2B506166" w14:textId="77777777" w:rsidR="004F1906" w:rsidRPr="001769FF" w:rsidRDefault="004F1906" w:rsidP="004F1906">
            <w:pPr>
              <w:pStyle w:val="TAH"/>
            </w:pPr>
            <w:r w:rsidRPr="001769FF">
              <w:t>codes</w:t>
            </w:r>
          </w:p>
        </w:tc>
        <w:tc>
          <w:tcPr>
            <w:tcW w:w="2648" w:type="pct"/>
            <w:tcBorders>
              <w:top w:val="single" w:sz="4" w:space="0" w:color="auto"/>
              <w:left w:val="single" w:sz="4" w:space="0" w:color="auto"/>
              <w:bottom w:val="single" w:sz="4" w:space="0" w:color="auto"/>
              <w:right w:val="single" w:sz="4" w:space="0" w:color="auto"/>
            </w:tcBorders>
            <w:shd w:val="clear" w:color="auto" w:fill="C0C0C0"/>
          </w:tcPr>
          <w:p w14:paraId="45B540CC" w14:textId="77777777" w:rsidR="004F1906" w:rsidRPr="001769FF" w:rsidRDefault="004F1906" w:rsidP="004F1906">
            <w:pPr>
              <w:pStyle w:val="TAH"/>
            </w:pPr>
            <w:r>
              <w:t>Description</w:t>
            </w:r>
          </w:p>
        </w:tc>
      </w:tr>
      <w:tr w:rsidR="004F1906" w:rsidRPr="001769FF" w14:paraId="7B7F631A" w14:textId="77777777" w:rsidTr="00190B87">
        <w:trPr>
          <w:jc w:val="center"/>
        </w:trPr>
        <w:tc>
          <w:tcPr>
            <w:tcW w:w="1028" w:type="pct"/>
            <w:tcBorders>
              <w:top w:val="single" w:sz="4" w:space="0" w:color="auto"/>
              <w:left w:val="single" w:sz="6" w:space="0" w:color="000000"/>
              <w:bottom w:val="single" w:sz="4" w:space="0" w:color="auto"/>
              <w:right w:val="single" w:sz="6" w:space="0" w:color="000000"/>
            </w:tcBorders>
            <w:shd w:val="clear" w:color="auto" w:fill="auto"/>
          </w:tcPr>
          <w:p w14:paraId="39BE400D" w14:textId="77777777" w:rsidR="004F1906" w:rsidRDefault="004F1906" w:rsidP="004F1906">
            <w:pPr>
              <w:pStyle w:val="TAL"/>
            </w:pPr>
            <w:r>
              <w:t>ImeiSvInformation</w:t>
            </w:r>
          </w:p>
        </w:tc>
        <w:tc>
          <w:tcPr>
            <w:tcW w:w="183" w:type="pct"/>
            <w:tcBorders>
              <w:top w:val="single" w:sz="4" w:space="0" w:color="auto"/>
              <w:left w:val="single" w:sz="6" w:space="0" w:color="000000"/>
              <w:bottom w:val="single" w:sz="4" w:space="0" w:color="auto"/>
              <w:right w:val="single" w:sz="6" w:space="0" w:color="000000"/>
            </w:tcBorders>
          </w:tcPr>
          <w:p w14:paraId="52ABFEED" w14:textId="77777777" w:rsidR="004F1906" w:rsidRPr="00296A3D" w:rsidRDefault="004F1906" w:rsidP="004F1906">
            <w:pPr>
              <w:pStyle w:val="TAC"/>
            </w:pPr>
            <w:r w:rsidRPr="004A6AC3">
              <w:t>M</w:t>
            </w:r>
          </w:p>
        </w:tc>
        <w:tc>
          <w:tcPr>
            <w:tcW w:w="552" w:type="pct"/>
            <w:tcBorders>
              <w:top w:val="single" w:sz="4" w:space="0" w:color="auto"/>
              <w:left w:val="single" w:sz="6" w:space="0" w:color="000000"/>
              <w:bottom w:val="single" w:sz="4" w:space="0" w:color="auto"/>
              <w:right w:val="single" w:sz="6" w:space="0" w:color="000000"/>
            </w:tcBorders>
          </w:tcPr>
          <w:p w14:paraId="2B5F9986" w14:textId="77777777" w:rsidR="004F1906" w:rsidRPr="00296A3D" w:rsidRDefault="004F1906" w:rsidP="004F1906">
            <w:pPr>
              <w:pStyle w:val="TAL"/>
            </w:pPr>
            <w:r w:rsidRPr="004A6AC3">
              <w:t>1</w:t>
            </w:r>
          </w:p>
        </w:tc>
        <w:tc>
          <w:tcPr>
            <w:tcW w:w="589" w:type="pct"/>
            <w:tcBorders>
              <w:top w:val="single" w:sz="4" w:space="0" w:color="auto"/>
              <w:left w:val="single" w:sz="6" w:space="0" w:color="000000"/>
              <w:bottom w:val="single" w:sz="4" w:space="0" w:color="auto"/>
              <w:right w:val="single" w:sz="6" w:space="0" w:color="000000"/>
            </w:tcBorders>
          </w:tcPr>
          <w:p w14:paraId="0D9171D7" w14:textId="77777777" w:rsidR="004F1906" w:rsidRPr="00296A3D" w:rsidRDefault="004F1906" w:rsidP="004F1906">
            <w:pPr>
              <w:pStyle w:val="TAL"/>
            </w:pPr>
            <w:r w:rsidRPr="004A6AC3">
              <w:t>20</w:t>
            </w:r>
            <w:r>
              <w:t>0</w:t>
            </w:r>
            <w:r w:rsidRPr="004A6AC3">
              <w:t xml:space="preserve"> </w:t>
            </w:r>
            <w:r>
              <w:t>OK</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1FC8F583" w14:textId="77777777" w:rsidR="004F1906" w:rsidRPr="00296A3D" w:rsidRDefault="004F1906" w:rsidP="004F1906">
            <w:pPr>
              <w:pStyle w:val="TAL"/>
            </w:pPr>
            <w:r>
              <w:t xml:space="preserve">A </w:t>
            </w:r>
            <w:r w:rsidRPr="004A6AC3">
              <w:t xml:space="preserve">response body containing </w:t>
            </w:r>
            <w:r>
              <w:t>the IMEI(SV) information for the user shall be returned.</w:t>
            </w:r>
          </w:p>
        </w:tc>
      </w:tr>
      <w:tr w:rsidR="00100CB3" w:rsidRPr="001769FF" w14:paraId="67FA5A81" w14:textId="77777777" w:rsidTr="00190B87">
        <w:trPr>
          <w:jc w:val="center"/>
        </w:trPr>
        <w:tc>
          <w:tcPr>
            <w:tcW w:w="1028" w:type="pct"/>
            <w:tcBorders>
              <w:top w:val="single" w:sz="4" w:space="0" w:color="auto"/>
              <w:left w:val="single" w:sz="6" w:space="0" w:color="000000"/>
              <w:bottom w:val="single" w:sz="4" w:space="0" w:color="auto"/>
              <w:right w:val="single" w:sz="6" w:space="0" w:color="000000"/>
            </w:tcBorders>
            <w:shd w:val="clear" w:color="auto" w:fill="auto"/>
          </w:tcPr>
          <w:p w14:paraId="7FB4F101" w14:textId="15534A16" w:rsidR="00100CB3" w:rsidRDefault="00100CB3" w:rsidP="00100CB3">
            <w:pPr>
              <w:pStyle w:val="TAL"/>
            </w:pPr>
            <w:r>
              <w:t>RedirectResponse</w:t>
            </w:r>
          </w:p>
        </w:tc>
        <w:tc>
          <w:tcPr>
            <w:tcW w:w="183" w:type="pct"/>
            <w:tcBorders>
              <w:top w:val="single" w:sz="4" w:space="0" w:color="auto"/>
              <w:left w:val="single" w:sz="6" w:space="0" w:color="000000"/>
              <w:bottom w:val="single" w:sz="4" w:space="0" w:color="auto"/>
              <w:right w:val="single" w:sz="6" w:space="0" w:color="000000"/>
            </w:tcBorders>
          </w:tcPr>
          <w:p w14:paraId="5B8EA028" w14:textId="374DF360" w:rsidR="00100CB3" w:rsidRPr="004A6AC3" w:rsidRDefault="00100CB3" w:rsidP="00100CB3">
            <w:pPr>
              <w:pStyle w:val="TAC"/>
            </w:pPr>
            <w:r>
              <w:t>O</w:t>
            </w:r>
          </w:p>
        </w:tc>
        <w:tc>
          <w:tcPr>
            <w:tcW w:w="552" w:type="pct"/>
            <w:tcBorders>
              <w:top w:val="single" w:sz="4" w:space="0" w:color="auto"/>
              <w:left w:val="single" w:sz="6" w:space="0" w:color="000000"/>
              <w:bottom w:val="single" w:sz="4" w:space="0" w:color="auto"/>
              <w:right w:val="single" w:sz="6" w:space="0" w:color="000000"/>
            </w:tcBorders>
          </w:tcPr>
          <w:p w14:paraId="09A314D9" w14:textId="447E8B5B" w:rsidR="00100CB3" w:rsidRPr="004A6AC3" w:rsidRDefault="00100CB3" w:rsidP="00100CB3">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5063750A" w14:textId="45B507F6" w:rsidR="00100CB3" w:rsidRPr="004A6AC3" w:rsidRDefault="00100CB3" w:rsidP="00100CB3">
            <w:pPr>
              <w:pStyle w:val="TAL"/>
            </w:pPr>
            <w:r>
              <w:t>307 Temporary Redirect</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128DE0EB" w14:textId="4CFF4368" w:rsidR="00100CB3" w:rsidRDefault="00100CB3" w:rsidP="00100CB3">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1769FF" w14:paraId="5A5FD602" w14:textId="77777777" w:rsidTr="00190B87">
        <w:trPr>
          <w:jc w:val="center"/>
        </w:trPr>
        <w:tc>
          <w:tcPr>
            <w:tcW w:w="1028" w:type="pct"/>
            <w:tcBorders>
              <w:top w:val="single" w:sz="4" w:space="0" w:color="auto"/>
              <w:left w:val="single" w:sz="6" w:space="0" w:color="000000"/>
              <w:bottom w:val="single" w:sz="4" w:space="0" w:color="auto"/>
              <w:right w:val="single" w:sz="6" w:space="0" w:color="000000"/>
            </w:tcBorders>
            <w:shd w:val="clear" w:color="auto" w:fill="auto"/>
          </w:tcPr>
          <w:p w14:paraId="3968C5BE" w14:textId="77C9BADA" w:rsidR="00100CB3" w:rsidRDefault="00100CB3" w:rsidP="00100CB3">
            <w:pPr>
              <w:pStyle w:val="TAL"/>
            </w:pPr>
            <w:r>
              <w:t>RedirectResponse</w:t>
            </w:r>
          </w:p>
        </w:tc>
        <w:tc>
          <w:tcPr>
            <w:tcW w:w="183" w:type="pct"/>
            <w:tcBorders>
              <w:top w:val="single" w:sz="4" w:space="0" w:color="auto"/>
              <w:left w:val="single" w:sz="6" w:space="0" w:color="000000"/>
              <w:bottom w:val="single" w:sz="4" w:space="0" w:color="auto"/>
              <w:right w:val="single" w:sz="6" w:space="0" w:color="000000"/>
            </w:tcBorders>
          </w:tcPr>
          <w:p w14:paraId="0376E238" w14:textId="111247BE" w:rsidR="00100CB3" w:rsidRPr="004A6AC3" w:rsidRDefault="00100CB3" w:rsidP="00100CB3">
            <w:pPr>
              <w:pStyle w:val="TAC"/>
            </w:pPr>
            <w:r>
              <w:t>O</w:t>
            </w:r>
          </w:p>
        </w:tc>
        <w:tc>
          <w:tcPr>
            <w:tcW w:w="552" w:type="pct"/>
            <w:tcBorders>
              <w:top w:val="single" w:sz="4" w:space="0" w:color="auto"/>
              <w:left w:val="single" w:sz="6" w:space="0" w:color="000000"/>
              <w:bottom w:val="single" w:sz="4" w:space="0" w:color="auto"/>
              <w:right w:val="single" w:sz="6" w:space="0" w:color="000000"/>
            </w:tcBorders>
          </w:tcPr>
          <w:p w14:paraId="02D129CE" w14:textId="0556F1F5" w:rsidR="00100CB3" w:rsidRPr="004A6AC3" w:rsidRDefault="00100CB3" w:rsidP="00100CB3">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2D3D84CD" w14:textId="738D04BD" w:rsidR="00100CB3" w:rsidRPr="004A6AC3" w:rsidRDefault="00100CB3" w:rsidP="00100CB3">
            <w:pPr>
              <w:pStyle w:val="TAL"/>
            </w:pPr>
            <w:r>
              <w:t>308 Permanent Redirect</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2C1C7276" w14:textId="03FBC478" w:rsidR="00100CB3" w:rsidRDefault="00100CB3" w:rsidP="00100CB3">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1769FF" w14:paraId="7E456DB2" w14:textId="77777777" w:rsidTr="00190B87">
        <w:trPr>
          <w:jc w:val="center"/>
        </w:trPr>
        <w:tc>
          <w:tcPr>
            <w:tcW w:w="1028" w:type="pct"/>
            <w:tcBorders>
              <w:top w:val="single" w:sz="4" w:space="0" w:color="auto"/>
              <w:left w:val="single" w:sz="6" w:space="0" w:color="000000"/>
              <w:bottom w:val="single" w:sz="4" w:space="0" w:color="auto"/>
              <w:right w:val="single" w:sz="6" w:space="0" w:color="000000"/>
            </w:tcBorders>
            <w:shd w:val="clear" w:color="auto" w:fill="auto"/>
          </w:tcPr>
          <w:p w14:paraId="6109C558" w14:textId="77777777" w:rsidR="00100CB3" w:rsidRDefault="00100CB3" w:rsidP="00100CB3">
            <w:pPr>
              <w:pStyle w:val="TAL"/>
            </w:pPr>
            <w:r w:rsidRPr="000B71E3">
              <w:t>ProblemDetails</w:t>
            </w:r>
          </w:p>
        </w:tc>
        <w:tc>
          <w:tcPr>
            <w:tcW w:w="183" w:type="pct"/>
            <w:tcBorders>
              <w:top w:val="single" w:sz="4" w:space="0" w:color="auto"/>
              <w:left w:val="single" w:sz="6" w:space="0" w:color="000000"/>
              <w:bottom w:val="single" w:sz="4" w:space="0" w:color="auto"/>
              <w:right w:val="single" w:sz="6" w:space="0" w:color="000000"/>
            </w:tcBorders>
          </w:tcPr>
          <w:p w14:paraId="4EE4A632" w14:textId="77777777" w:rsidR="00100CB3" w:rsidRPr="00296A3D" w:rsidRDefault="00100CB3" w:rsidP="00100CB3">
            <w:pPr>
              <w:pStyle w:val="TAC"/>
            </w:pPr>
            <w:r>
              <w:t>O</w:t>
            </w:r>
          </w:p>
        </w:tc>
        <w:tc>
          <w:tcPr>
            <w:tcW w:w="552" w:type="pct"/>
            <w:tcBorders>
              <w:top w:val="single" w:sz="4" w:space="0" w:color="auto"/>
              <w:left w:val="single" w:sz="6" w:space="0" w:color="000000"/>
              <w:bottom w:val="single" w:sz="4" w:space="0" w:color="auto"/>
              <w:right w:val="single" w:sz="6" w:space="0" w:color="000000"/>
            </w:tcBorders>
          </w:tcPr>
          <w:p w14:paraId="34C8B537" w14:textId="77777777" w:rsidR="00100CB3" w:rsidRPr="00296A3D" w:rsidRDefault="00100CB3" w:rsidP="00100CB3">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12DCCBC9" w14:textId="77777777" w:rsidR="00100CB3" w:rsidRPr="00296A3D" w:rsidRDefault="00100CB3" w:rsidP="00100CB3">
            <w:pPr>
              <w:pStyle w:val="TAL"/>
            </w:pPr>
            <w:r w:rsidRPr="000B71E3">
              <w:t>404 Not Found</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3B829877" w14:textId="77777777" w:rsidR="00100CB3" w:rsidRPr="000B71E3" w:rsidRDefault="00100CB3" w:rsidP="00100CB3">
            <w:pPr>
              <w:pStyle w:val="TAL"/>
            </w:pPr>
            <w:r w:rsidRPr="000B71E3">
              <w:t xml:space="preserve">The "cause" attribute </w:t>
            </w:r>
            <w:r>
              <w:t xml:space="preserve">may be used to indicate one of </w:t>
            </w:r>
            <w:r w:rsidRPr="000B71E3">
              <w:t>the following application error</w:t>
            </w:r>
            <w:r>
              <w:t>s</w:t>
            </w:r>
            <w:r w:rsidRPr="000B71E3">
              <w:t>:</w:t>
            </w:r>
          </w:p>
          <w:p w14:paraId="1C1FDAC9" w14:textId="77777777" w:rsidR="00100CB3" w:rsidRDefault="00100CB3" w:rsidP="00100CB3">
            <w:pPr>
              <w:pStyle w:val="TAL"/>
            </w:pPr>
            <w:r w:rsidRPr="000B71E3">
              <w:t>- USER_NOT_FOUND</w:t>
            </w:r>
          </w:p>
          <w:p w14:paraId="0D19046C" w14:textId="77777777" w:rsidR="00100CB3" w:rsidRDefault="00100CB3" w:rsidP="00100CB3">
            <w:pPr>
              <w:pStyle w:val="TAL"/>
            </w:pPr>
            <w:r>
              <w:t>- DATA_NOT_FOUND</w:t>
            </w:r>
          </w:p>
          <w:p w14:paraId="13CB6DF1" w14:textId="77777777" w:rsidR="00100CB3" w:rsidRPr="00296A3D" w:rsidRDefault="00100CB3" w:rsidP="00100CB3">
            <w:pPr>
              <w:pStyle w:val="TAL"/>
            </w:pPr>
          </w:p>
        </w:tc>
      </w:tr>
      <w:tr w:rsidR="00100CB3" w:rsidRPr="001769FF" w14:paraId="6A406531" w14:textId="77777777" w:rsidTr="00190B87">
        <w:trPr>
          <w:jc w:val="center"/>
        </w:trPr>
        <w:tc>
          <w:tcPr>
            <w:tcW w:w="1028" w:type="pct"/>
            <w:tcBorders>
              <w:top w:val="single" w:sz="4" w:space="0" w:color="auto"/>
              <w:left w:val="single" w:sz="6" w:space="0" w:color="000000"/>
              <w:bottom w:val="single" w:sz="4" w:space="0" w:color="auto"/>
              <w:right w:val="single" w:sz="6" w:space="0" w:color="000000"/>
            </w:tcBorders>
            <w:shd w:val="clear" w:color="auto" w:fill="auto"/>
          </w:tcPr>
          <w:p w14:paraId="488E39E1" w14:textId="77777777" w:rsidR="00100CB3" w:rsidRDefault="00100CB3" w:rsidP="00100CB3">
            <w:pPr>
              <w:pStyle w:val="TAL"/>
            </w:pPr>
            <w:r w:rsidRPr="000B71E3">
              <w:t>ProblemDetails</w:t>
            </w:r>
          </w:p>
        </w:tc>
        <w:tc>
          <w:tcPr>
            <w:tcW w:w="183" w:type="pct"/>
            <w:tcBorders>
              <w:top w:val="single" w:sz="4" w:space="0" w:color="auto"/>
              <w:left w:val="single" w:sz="6" w:space="0" w:color="000000"/>
              <w:bottom w:val="single" w:sz="4" w:space="0" w:color="auto"/>
              <w:right w:val="single" w:sz="6" w:space="0" w:color="000000"/>
            </w:tcBorders>
          </w:tcPr>
          <w:p w14:paraId="134F3C17" w14:textId="77777777" w:rsidR="00100CB3" w:rsidRPr="00296A3D" w:rsidRDefault="00100CB3" w:rsidP="00100CB3">
            <w:pPr>
              <w:pStyle w:val="TAC"/>
            </w:pPr>
            <w:r>
              <w:t>O</w:t>
            </w:r>
          </w:p>
        </w:tc>
        <w:tc>
          <w:tcPr>
            <w:tcW w:w="552" w:type="pct"/>
            <w:tcBorders>
              <w:top w:val="single" w:sz="4" w:space="0" w:color="auto"/>
              <w:left w:val="single" w:sz="6" w:space="0" w:color="000000"/>
              <w:bottom w:val="single" w:sz="4" w:space="0" w:color="auto"/>
              <w:right w:val="single" w:sz="6" w:space="0" w:color="000000"/>
            </w:tcBorders>
          </w:tcPr>
          <w:p w14:paraId="61C0FF8B" w14:textId="77777777" w:rsidR="00100CB3" w:rsidRPr="00296A3D" w:rsidRDefault="00100CB3" w:rsidP="00100CB3">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44185262" w14:textId="77777777" w:rsidR="00100CB3" w:rsidRPr="00296A3D" w:rsidRDefault="00100CB3" w:rsidP="00100CB3">
            <w:pPr>
              <w:pStyle w:val="TAL"/>
            </w:pPr>
            <w:r w:rsidRPr="000B71E3">
              <w:t>403 Forbidden</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741D601A" w14:textId="77777777" w:rsidR="00100CB3" w:rsidRPr="000B71E3" w:rsidRDefault="00100CB3" w:rsidP="00100CB3">
            <w:pPr>
              <w:pStyle w:val="TAL"/>
            </w:pPr>
            <w:r w:rsidRPr="000B71E3">
              <w:t xml:space="preserve">The "cause" attribute </w:t>
            </w:r>
            <w:r>
              <w:t xml:space="preserve">may be used to indicate </w:t>
            </w:r>
            <w:r w:rsidRPr="000B71E3">
              <w:t>the following application error:</w:t>
            </w:r>
          </w:p>
          <w:p w14:paraId="25FCB1DE" w14:textId="77777777" w:rsidR="00100CB3" w:rsidRPr="00296A3D" w:rsidRDefault="00100CB3" w:rsidP="00100CB3">
            <w:pPr>
              <w:pStyle w:val="TAL"/>
            </w:pPr>
            <w:r w:rsidRPr="000B71E3">
              <w:t xml:space="preserve">- </w:t>
            </w:r>
            <w:r>
              <w:rPr>
                <w:lang w:val="en-US"/>
              </w:rPr>
              <w:t>OPERATION_NOT_ALLOWED</w:t>
            </w:r>
          </w:p>
        </w:tc>
      </w:tr>
    </w:tbl>
    <w:p w14:paraId="5D53F754" w14:textId="77777777" w:rsidR="00100CB3" w:rsidRDefault="00100CB3" w:rsidP="00100CB3">
      <w:pPr>
        <w:rPr>
          <w:rFonts w:eastAsia="SimSun"/>
        </w:rPr>
      </w:pPr>
    </w:p>
    <w:p w14:paraId="794442E1" w14:textId="470B5B9A" w:rsidR="00100CB3" w:rsidRDefault="00100CB3" w:rsidP="00100CB3">
      <w:pPr>
        <w:pStyle w:val="TH"/>
      </w:pPr>
      <w:r w:rsidRPr="00D67AB2">
        <w:t xml:space="preserve">Table </w:t>
      </w:r>
      <w:r>
        <w:t>6.2.3.21.</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686FFBA2"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AC6AB1F"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29FA7FE"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1FC8C0D"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0957ADB"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96FCE1" w14:textId="77777777" w:rsidR="00100CB3" w:rsidRPr="00D67AB2" w:rsidRDefault="00100CB3" w:rsidP="00100CB3">
            <w:pPr>
              <w:pStyle w:val="TAH"/>
            </w:pPr>
            <w:r w:rsidRPr="00D67AB2">
              <w:t>Description</w:t>
            </w:r>
          </w:p>
        </w:tc>
      </w:tr>
      <w:tr w:rsidR="00100CB3" w:rsidRPr="00D67AB2" w14:paraId="67436F7D"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B156306"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E84A99B"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26B83A3"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1A5E673"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4868258"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7415F752"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1902A0"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7868366"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E6BC0A3"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6CA0C39"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043CCD5" w14:textId="77777777" w:rsidR="00100CB3" w:rsidRPr="00D70312" w:rsidRDefault="00100CB3" w:rsidP="00100CB3">
            <w:pPr>
              <w:pStyle w:val="TAL"/>
            </w:pPr>
            <w:r w:rsidRPr="00525507">
              <w:t>Identifier of the target NF (service) instance ID towards which the request is redirected</w:t>
            </w:r>
            <w:r>
              <w:t>.</w:t>
            </w:r>
          </w:p>
        </w:tc>
      </w:tr>
    </w:tbl>
    <w:p w14:paraId="09BDED05" w14:textId="77777777" w:rsidR="00100CB3" w:rsidRDefault="00100CB3" w:rsidP="00100CB3"/>
    <w:p w14:paraId="563A7F67" w14:textId="5CE6CC86" w:rsidR="00100CB3" w:rsidRDefault="00100CB3" w:rsidP="00100CB3">
      <w:pPr>
        <w:pStyle w:val="TH"/>
      </w:pPr>
      <w:r w:rsidRPr="00D67AB2">
        <w:t xml:space="preserve">Table </w:t>
      </w:r>
      <w:r>
        <w:t>6.2.3.21.</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1E8D9101"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D36812A"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F05ED91"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177AE31"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7625176"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1DBF687" w14:textId="77777777" w:rsidR="00100CB3" w:rsidRPr="00D67AB2" w:rsidRDefault="00100CB3" w:rsidP="00100CB3">
            <w:pPr>
              <w:pStyle w:val="TAH"/>
            </w:pPr>
            <w:r w:rsidRPr="00D67AB2">
              <w:t>Description</w:t>
            </w:r>
          </w:p>
        </w:tc>
      </w:tr>
      <w:tr w:rsidR="00100CB3" w:rsidRPr="00D67AB2" w14:paraId="6B60E150"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800A5DC"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BE7C23D"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513656A"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42689BE"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57F2FFE"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3CDEFE59"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B0A32F"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9713C48"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82279E2"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DAACA3E"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C1D58A7" w14:textId="77777777" w:rsidR="00100CB3" w:rsidRPr="00D70312" w:rsidRDefault="00100CB3" w:rsidP="00100CB3">
            <w:pPr>
              <w:pStyle w:val="TAL"/>
            </w:pPr>
            <w:r w:rsidRPr="00525507">
              <w:t>Identifier of the target NF (service) instance ID towards which the request is redirected</w:t>
            </w:r>
            <w:r>
              <w:t>.</w:t>
            </w:r>
          </w:p>
        </w:tc>
      </w:tr>
    </w:tbl>
    <w:p w14:paraId="4376F6F2" w14:textId="77777777" w:rsidR="004F1906" w:rsidRDefault="004F1906" w:rsidP="00100CB3">
      <w:pPr>
        <w:rPr>
          <w:noProof/>
        </w:rPr>
      </w:pPr>
    </w:p>
    <w:p w14:paraId="45EC7C34" w14:textId="77777777" w:rsidR="00D95FFC" w:rsidRDefault="00D95FFC" w:rsidP="007B60E3">
      <w:pPr>
        <w:pStyle w:val="Heading4"/>
      </w:pPr>
      <w:bookmarkStart w:id="2587" w:name="_Toc49689976"/>
      <w:bookmarkStart w:id="2588" w:name="_Toc56337061"/>
      <w:bookmarkStart w:id="2589" w:name="_Toc114776962"/>
      <w:r>
        <w:t>6.2.3.22</w:t>
      </w:r>
      <w:r>
        <w:tab/>
        <w:t>Resource: IP Address</w:t>
      </w:r>
      <w:bookmarkEnd w:id="2587"/>
      <w:bookmarkEnd w:id="2588"/>
      <w:bookmarkEnd w:id="2589"/>
    </w:p>
    <w:p w14:paraId="1C65AC03" w14:textId="77777777" w:rsidR="00D95FFC" w:rsidRDefault="00D95FFC" w:rsidP="007B60E3">
      <w:pPr>
        <w:pStyle w:val="Heading5"/>
      </w:pPr>
      <w:bookmarkStart w:id="2590" w:name="_Toc49689977"/>
      <w:bookmarkStart w:id="2591" w:name="_Toc56337062"/>
      <w:bookmarkStart w:id="2592" w:name="_Toc114776963"/>
      <w:r>
        <w:t>6.2.3.22.1</w:t>
      </w:r>
      <w:r>
        <w:tab/>
        <w:t>Description</w:t>
      </w:r>
      <w:bookmarkEnd w:id="2590"/>
      <w:bookmarkEnd w:id="2591"/>
      <w:bookmarkEnd w:id="2592"/>
    </w:p>
    <w:p w14:paraId="0384AFC2" w14:textId="77777777" w:rsidR="00D95FFC" w:rsidRPr="000B71E3" w:rsidRDefault="00D95FFC" w:rsidP="00D95FFC">
      <w:r w:rsidRPr="000B71E3">
        <w:t xml:space="preserve">This resource represents </w:t>
      </w:r>
      <w:r>
        <w:t>the IP Address Information</w:t>
      </w:r>
      <w:r w:rsidRPr="000B71E3">
        <w:t>.</w:t>
      </w:r>
      <w:r>
        <w:t xml:space="preserve"> It is queried by the service consumer (e.g. SCC-AS) to retrieve the IP Address Information for the user.</w:t>
      </w:r>
    </w:p>
    <w:p w14:paraId="14574F97" w14:textId="77777777" w:rsidR="00D95FFC" w:rsidRDefault="00D95FFC" w:rsidP="007B60E3">
      <w:pPr>
        <w:pStyle w:val="Heading5"/>
      </w:pPr>
      <w:bookmarkStart w:id="2593" w:name="_Toc49689978"/>
      <w:bookmarkStart w:id="2594" w:name="_Toc56337063"/>
      <w:bookmarkStart w:id="2595" w:name="_Toc114776964"/>
      <w:r>
        <w:t>6.2.3.22.2</w:t>
      </w:r>
      <w:r>
        <w:tab/>
        <w:t>Resource Definition</w:t>
      </w:r>
      <w:bookmarkEnd w:id="2593"/>
      <w:bookmarkEnd w:id="2594"/>
      <w:bookmarkEnd w:id="2595"/>
    </w:p>
    <w:p w14:paraId="74950A7A" w14:textId="77777777" w:rsidR="00D95FFC" w:rsidRDefault="00D95FFC" w:rsidP="00D95FFC">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access-data/ps-domain/ip-address</w:t>
      </w:r>
    </w:p>
    <w:p w14:paraId="14BFD41F" w14:textId="77777777" w:rsidR="00D95FFC" w:rsidRDefault="00D95FFC" w:rsidP="007B60E3">
      <w:pPr>
        <w:rPr>
          <w:rFonts w:ascii="Arial" w:hAnsi="Arial" w:cs="Arial"/>
        </w:rPr>
      </w:pPr>
      <w:r w:rsidRPr="007B60E3">
        <w:t>This resource shall support the resource URI variables defined in table 6.2.3.22.2-1.</w:t>
      </w:r>
    </w:p>
    <w:p w14:paraId="1E396F06" w14:textId="77777777" w:rsidR="00D95FFC" w:rsidRDefault="00D95FFC" w:rsidP="00D95FFC">
      <w:pPr>
        <w:pStyle w:val="TH"/>
        <w:rPr>
          <w:rFonts w:cs="Arial"/>
        </w:rPr>
      </w:pPr>
      <w:r>
        <w:lastRenderedPageBreak/>
        <w:t>Table 6.2.3.22.2-1: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95FFC" w:rsidRPr="00B12CFB" w14:paraId="2E4324C5"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C64F0C7" w14:textId="77777777" w:rsidR="00D95FFC" w:rsidRDefault="00D95FFC" w:rsidP="00BF707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75D397" w14:textId="77777777" w:rsidR="00D95FFC" w:rsidRDefault="00D95FFC" w:rsidP="00BF707D">
            <w:pPr>
              <w:pStyle w:val="TAH"/>
            </w:pPr>
            <w:r>
              <w:t>Definition</w:t>
            </w:r>
          </w:p>
        </w:tc>
      </w:tr>
      <w:tr w:rsidR="00D95FFC" w:rsidRPr="00B12CFB" w14:paraId="54BECC64"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0E65608" w14:textId="77777777" w:rsidR="00D95FFC" w:rsidRDefault="00D95FFC" w:rsidP="00BF707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F7F6125" w14:textId="77777777" w:rsidR="00D95FFC" w:rsidRDefault="00D95FFC" w:rsidP="00BF707D">
            <w:pPr>
              <w:pStyle w:val="TAL"/>
            </w:pPr>
            <w:r>
              <w:t>See clause</w:t>
            </w:r>
            <w:r>
              <w:rPr>
                <w:lang w:val="en-US" w:eastAsia="zh-CN"/>
              </w:rPr>
              <w:t> </w:t>
            </w:r>
            <w:r>
              <w:t>6.2.1</w:t>
            </w:r>
          </w:p>
        </w:tc>
      </w:tr>
      <w:tr w:rsidR="00D95FFC" w14:paraId="39D522DA"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6B3ED39" w14:textId="77777777" w:rsidR="00D95FFC" w:rsidRDefault="00D95FFC" w:rsidP="00BF707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FA075D4" w14:textId="77777777" w:rsidR="00D95FFC" w:rsidRDefault="00D95FFC" w:rsidP="00BF707D">
            <w:pPr>
              <w:pStyle w:val="TAL"/>
            </w:pPr>
            <w:r>
              <w:t>See clause 6.2.1</w:t>
            </w:r>
          </w:p>
        </w:tc>
      </w:tr>
      <w:tr w:rsidR="00D95FFC" w:rsidRPr="00B12CFB" w14:paraId="11261441"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40A6E10F" w14:textId="77777777" w:rsidR="00D95FFC" w:rsidRDefault="00D95FFC" w:rsidP="00BF707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D14CA73" w14:textId="77777777" w:rsidR="00D95FFC" w:rsidRDefault="00D95FFC" w:rsidP="00BF707D">
            <w:pPr>
              <w:pStyle w:val="TAL"/>
            </w:pPr>
            <w:r w:rsidRPr="000B71E3">
              <w:t xml:space="preserve">Represents the </w:t>
            </w:r>
            <w:r>
              <w:t>IMS Public Identity (i.e. non-shared IMS Public User identity) or the IMS Private Identity.</w:t>
            </w:r>
          </w:p>
          <w:p w14:paraId="01A77AFE" w14:textId="77777777" w:rsidR="00D95FFC" w:rsidRDefault="00D95FFC" w:rsidP="00BF707D">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7CE3BB02" w14:textId="77777777" w:rsidR="00D95FFC" w:rsidRPr="00384E92" w:rsidRDefault="00D95FFC" w:rsidP="00D95FFC"/>
    <w:p w14:paraId="478A2650" w14:textId="77777777" w:rsidR="00D95FFC" w:rsidRDefault="00D95FFC" w:rsidP="007B60E3">
      <w:pPr>
        <w:pStyle w:val="Heading5"/>
      </w:pPr>
      <w:bookmarkStart w:id="2596" w:name="_Toc49689979"/>
      <w:bookmarkStart w:id="2597" w:name="_Toc56337064"/>
      <w:bookmarkStart w:id="2598" w:name="_Toc114776965"/>
      <w:r>
        <w:t>6.2.3.22.3</w:t>
      </w:r>
      <w:r>
        <w:tab/>
        <w:t>Resource Standard Methods</w:t>
      </w:r>
      <w:bookmarkEnd w:id="2596"/>
      <w:bookmarkEnd w:id="2597"/>
      <w:bookmarkEnd w:id="2598"/>
    </w:p>
    <w:p w14:paraId="19ECA08F" w14:textId="77777777" w:rsidR="00D95FFC" w:rsidRPr="00384E92" w:rsidRDefault="00D95FFC" w:rsidP="007B60E3">
      <w:pPr>
        <w:pStyle w:val="Heading6"/>
        <w:numPr>
          <w:ilvl w:val="5"/>
          <w:numId w:val="0"/>
        </w:numPr>
        <w:ind w:left="1152" w:hanging="432"/>
      </w:pPr>
      <w:bookmarkStart w:id="2599" w:name="_Toc49689980"/>
      <w:bookmarkStart w:id="2600" w:name="_Toc56337065"/>
      <w:bookmarkStart w:id="2601" w:name="_Toc114776966"/>
      <w:r>
        <w:t>6.2.3.22.3</w:t>
      </w:r>
      <w:r w:rsidRPr="00384E92">
        <w:t>.1</w:t>
      </w:r>
      <w:r w:rsidRPr="00384E92">
        <w:tab/>
      </w:r>
      <w:r>
        <w:t>GET</w:t>
      </w:r>
      <w:bookmarkEnd w:id="2599"/>
      <w:bookmarkEnd w:id="2600"/>
      <w:bookmarkEnd w:id="2601"/>
    </w:p>
    <w:p w14:paraId="25D84B18" w14:textId="77777777" w:rsidR="00D95FFC" w:rsidRDefault="00D95FFC" w:rsidP="00D95FFC">
      <w:r>
        <w:t>This method shall support the URI query parameters specified in table 6.2.3.22.3.1-1.</w:t>
      </w:r>
    </w:p>
    <w:p w14:paraId="75C59395" w14:textId="77777777" w:rsidR="00D95FFC" w:rsidRPr="00384E92" w:rsidRDefault="00D95FFC" w:rsidP="00D95FFC">
      <w:pPr>
        <w:pStyle w:val="TH"/>
        <w:rPr>
          <w:rFonts w:cs="Arial"/>
        </w:rPr>
      </w:pPr>
      <w:r w:rsidRPr="00384E92">
        <w:t xml:space="preserve">Table </w:t>
      </w:r>
      <w:r>
        <w:t>6.2.3.22.3.1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D95FFC" w:rsidRPr="00384E92" w14:paraId="6A079D99" w14:textId="77777777" w:rsidTr="00BF707D">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37BBC05A" w14:textId="77777777" w:rsidR="00D95FFC" w:rsidRPr="001769FF" w:rsidRDefault="00D95FFC" w:rsidP="00BF707D">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38CF1509" w14:textId="77777777" w:rsidR="00D95FFC" w:rsidRPr="001769FF" w:rsidRDefault="00D95FFC" w:rsidP="00BF707D">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7B66DA06" w14:textId="77777777" w:rsidR="00D95FFC" w:rsidRPr="001769FF" w:rsidRDefault="00D95FFC" w:rsidP="00BF707D">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33C71DA1" w14:textId="77777777" w:rsidR="00D95FFC" w:rsidRPr="001769FF" w:rsidRDefault="00D95FFC" w:rsidP="00BF707D">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78C8704B" w14:textId="77777777" w:rsidR="00D95FFC" w:rsidRPr="001769FF" w:rsidRDefault="00D95FFC" w:rsidP="00BF707D">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3C88E009" w14:textId="77777777" w:rsidR="00D95FFC" w:rsidRDefault="00D95FFC" w:rsidP="00BF707D">
            <w:pPr>
              <w:pStyle w:val="TAH"/>
            </w:pPr>
            <w:r>
              <w:t>Applicability</w:t>
            </w:r>
          </w:p>
        </w:tc>
      </w:tr>
      <w:tr w:rsidR="00D95FFC" w:rsidRPr="00384E92" w14:paraId="798D33AD" w14:textId="77777777" w:rsidTr="00BF707D">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4135D8BD" w14:textId="77777777" w:rsidR="00D95FFC" w:rsidRPr="001769FF" w:rsidRDefault="00D95FFC" w:rsidP="00BF707D">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49C8A28D" w14:textId="77777777" w:rsidR="00D95FFC" w:rsidRPr="001769FF" w:rsidRDefault="00D95FFC" w:rsidP="00BF707D">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3110D789" w14:textId="77777777" w:rsidR="00D95FFC" w:rsidRPr="001769FF" w:rsidRDefault="00D95FFC" w:rsidP="007B60E3">
            <w:pPr>
              <w:pStyle w:val="TAC"/>
            </w:pPr>
            <w:r w:rsidRPr="007B60E3">
              <w:t>O</w:t>
            </w:r>
          </w:p>
        </w:tc>
        <w:tc>
          <w:tcPr>
            <w:tcW w:w="587" w:type="pct"/>
            <w:tcBorders>
              <w:top w:val="single" w:sz="4" w:space="0" w:color="auto"/>
              <w:left w:val="single" w:sz="6" w:space="0" w:color="000000"/>
              <w:bottom w:val="single" w:sz="6" w:space="0" w:color="000000"/>
              <w:right w:val="single" w:sz="6" w:space="0" w:color="000000"/>
            </w:tcBorders>
          </w:tcPr>
          <w:p w14:paraId="6E297437" w14:textId="77777777" w:rsidR="00D95FFC" w:rsidRPr="001769FF" w:rsidRDefault="00D95FFC" w:rsidP="00BF707D">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475C4CD4" w14:textId="77777777" w:rsidR="00D95FFC" w:rsidRPr="001769FF" w:rsidRDefault="00D95FFC" w:rsidP="00BF707D">
            <w:pPr>
              <w:pStyle w:val="TAL"/>
            </w:pPr>
            <w:r w:rsidRPr="006A7EE2">
              <w:rPr>
                <w:rFonts w:cs="Arial"/>
                <w:szCs w:val="18"/>
              </w:rPr>
              <w:t>see 3GPP TS 29.500 [4] clause 6.6</w:t>
            </w:r>
          </w:p>
        </w:tc>
        <w:tc>
          <w:tcPr>
            <w:tcW w:w="796" w:type="pct"/>
            <w:tcBorders>
              <w:top w:val="single" w:sz="4" w:space="0" w:color="auto"/>
              <w:left w:val="single" w:sz="6" w:space="0" w:color="000000"/>
              <w:bottom w:val="single" w:sz="6" w:space="0" w:color="000000"/>
              <w:right w:val="single" w:sz="6" w:space="0" w:color="000000"/>
            </w:tcBorders>
          </w:tcPr>
          <w:p w14:paraId="3AFC3BC1" w14:textId="77777777" w:rsidR="00D95FFC" w:rsidRPr="001769FF" w:rsidRDefault="00D95FFC" w:rsidP="00BF707D">
            <w:pPr>
              <w:pStyle w:val="TAL"/>
            </w:pPr>
          </w:p>
        </w:tc>
      </w:tr>
    </w:tbl>
    <w:p w14:paraId="39046883" w14:textId="77777777" w:rsidR="00D95FFC" w:rsidRDefault="00D95FFC" w:rsidP="00D95FFC"/>
    <w:p w14:paraId="792A3C62" w14:textId="77777777" w:rsidR="00D95FFC" w:rsidRPr="00384E92" w:rsidRDefault="00D95FFC" w:rsidP="00D95FFC">
      <w:r>
        <w:t>This method shall support the request data structures specified in table 6.2.3.22.3.1-2 and the response data structures and response codes specified in table 6.2.3.22.3.1-3.</w:t>
      </w:r>
    </w:p>
    <w:p w14:paraId="645B70CA" w14:textId="77777777" w:rsidR="00D95FFC" w:rsidRPr="001769FF" w:rsidRDefault="00D95FFC" w:rsidP="00D95FFC">
      <w:pPr>
        <w:pStyle w:val="TH"/>
      </w:pPr>
      <w:r w:rsidRPr="001769FF">
        <w:t xml:space="preserve">Table </w:t>
      </w:r>
      <w:r>
        <w:t>6.2.3.22.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95FFC" w:rsidRPr="000B71E3" w14:paraId="56446F78"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302D285" w14:textId="77777777" w:rsidR="00D95FFC" w:rsidRPr="000B71E3" w:rsidRDefault="00D95FFC" w:rsidP="00BF707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E5309B0" w14:textId="77777777" w:rsidR="00D95FFC" w:rsidRPr="000B71E3" w:rsidRDefault="00D95FFC" w:rsidP="00BF707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2A788D2" w14:textId="77777777" w:rsidR="00D95FFC" w:rsidRPr="000B71E3" w:rsidRDefault="00D95FFC" w:rsidP="00BF707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03898A3" w14:textId="77777777" w:rsidR="00D95FFC" w:rsidRPr="000B71E3" w:rsidRDefault="00D95FFC" w:rsidP="00BF707D">
            <w:pPr>
              <w:pStyle w:val="TAH"/>
            </w:pPr>
            <w:r w:rsidRPr="000B71E3">
              <w:t>Description</w:t>
            </w:r>
          </w:p>
        </w:tc>
      </w:tr>
      <w:tr w:rsidR="00D95FFC" w:rsidRPr="000B71E3" w14:paraId="1E81806E"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A7528A9" w14:textId="77777777" w:rsidR="00D95FFC" w:rsidRPr="000B71E3" w:rsidRDefault="00D95FFC" w:rsidP="00BF707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BA59B9C" w14:textId="77777777" w:rsidR="00D95FFC" w:rsidRPr="000B71E3" w:rsidRDefault="00D95FFC" w:rsidP="00BF707D">
            <w:pPr>
              <w:pStyle w:val="TAC"/>
            </w:pPr>
          </w:p>
        </w:tc>
        <w:tc>
          <w:tcPr>
            <w:tcW w:w="1276" w:type="dxa"/>
            <w:tcBorders>
              <w:top w:val="single" w:sz="4" w:space="0" w:color="auto"/>
              <w:left w:val="single" w:sz="6" w:space="0" w:color="000000"/>
              <w:bottom w:val="single" w:sz="6" w:space="0" w:color="000000"/>
              <w:right w:val="single" w:sz="6" w:space="0" w:color="000000"/>
            </w:tcBorders>
          </w:tcPr>
          <w:p w14:paraId="3B4F7CB3" w14:textId="77777777" w:rsidR="00D95FFC" w:rsidRPr="000B71E3" w:rsidRDefault="00D95FFC" w:rsidP="00BF707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36FAE60" w14:textId="77777777" w:rsidR="00D95FFC" w:rsidRPr="000B71E3" w:rsidRDefault="00D95FFC" w:rsidP="00BF707D">
            <w:pPr>
              <w:pStyle w:val="TAL"/>
            </w:pPr>
          </w:p>
        </w:tc>
      </w:tr>
    </w:tbl>
    <w:p w14:paraId="6928B0A2" w14:textId="77777777" w:rsidR="00D95FFC" w:rsidRDefault="00D95FFC" w:rsidP="00D95FFC"/>
    <w:p w14:paraId="590D2B4A" w14:textId="77777777" w:rsidR="00D95FFC" w:rsidRPr="001769FF" w:rsidRDefault="00D95FFC" w:rsidP="00D95FFC">
      <w:pPr>
        <w:pStyle w:val="TH"/>
      </w:pPr>
      <w:r w:rsidRPr="001769FF">
        <w:t xml:space="preserve">Table </w:t>
      </w:r>
      <w:r>
        <w:t>6.2.3.22.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99"/>
        <w:gridCol w:w="377"/>
        <w:gridCol w:w="1092"/>
        <w:gridCol w:w="1190"/>
        <w:gridCol w:w="5071"/>
      </w:tblGrid>
      <w:tr w:rsidR="00100CB3" w:rsidRPr="001769FF" w14:paraId="7865F6A0" w14:textId="77777777" w:rsidTr="00190B87">
        <w:trPr>
          <w:jc w:val="center"/>
        </w:trPr>
        <w:tc>
          <w:tcPr>
            <w:tcW w:w="986" w:type="pct"/>
            <w:tcBorders>
              <w:top w:val="single" w:sz="4" w:space="0" w:color="auto"/>
              <w:left w:val="single" w:sz="4" w:space="0" w:color="auto"/>
              <w:bottom w:val="single" w:sz="4" w:space="0" w:color="auto"/>
              <w:right w:val="single" w:sz="4" w:space="0" w:color="auto"/>
            </w:tcBorders>
            <w:shd w:val="clear" w:color="auto" w:fill="C0C0C0"/>
          </w:tcPr>
          <w:p w14:paraId="69429A0F" w14:textId="77777777" w:rsidR="00D95FFC" w:rsidRPr="001769FF" w:rsidRDefault="00D95FFC" w:rsidP="00BF707D">
            <w:pPr>
              <w:pStyle w:val="TAH"/>
            </w:pPr>
            <w:r w:rsidRPr="001769FF">
              <w:t>Data type</w:t>
            </w:r>
          </w:p>
        </w:tc>
        <w:tc>
          <w:tcPr>
            <w:tcW w:w="196" w:type="pct"/>
            <w:tcBorders>
              <w:top w:val="single" w:sz="4" w:space="0" w:color="auto"/>
              <w:left w:val="single" w:sz="4" w:space="0" w:color="auto"/>
              <w:bottom w:val="single" w:sz="4" w:space="0" w:color="auto"/>
              <w:right w:val="single" w:sz="4" w:space="0" w:color="auto"/>
            </w:tcBorders>
            <w:shd w:val="clear" w:color="auto" w:fill="C0C0C0"/>
          </w:tcPr>
          <w:p w14:paraId="3B1D2C08" w14:textId="77777777" w:rsidR="00D95FFC" w:rsidRPr="001769FF" w:rsidRDefault="00D95FFC" w:rsidP="00BF707D">
            <w:pPr>
              <w:pStyle w:val="TAH"/>
            </w:pPr>
            <w:r>
              <w:t>P</w:t>
            </w:r>
          </w:p>
        </w:tc>
        <w:tc>
          <w:tcPr>
            <w:tcW w:w="567" w:type="pct"/>
            <w:tcBorders>
              <w:top w:val="single" w:sz="4" w:space="0" w:color="auto"/>
              <w:left w:val="single" w:sz="4" w:space="0" w:color="auto"/>
              <w:bottom w:val="single" w:sz="4" w:space="0" w:color="auto"/>
              <w:right w:val="single" w:sz="4" w:space="0" w:color="auto"/>
            </w:tcBorders>
            <w:shd w:val="clear" w:color="auto" w:fill="C0C0C0"/>
          </w:tcPr>
          <w:p w14:paraId="692F0F09" w14:textId="77777777" w:rsidR="00D95FFC" w:rsidRPr="001769FF" w:rsidRDefault="00D95FFC" w:rsidP="00BF707D">
            <w:pPr>
              <w:pStyle w:val="TAH"/>
            </w:pPr>
            <w:r w:rsidRPr="001769FF">
              <w:t>Cardinality</w:t>
            </w:r>
          </w:p>
        </w:tc>
        <w:tc>
          <w:tcPr>
            <w:tcW w:w="618" w:type="pct"/>
            <w:tcBorders>
              <w:top w:val="single" w:sz="4" w:space="0" w:color="auto"/>
              <w:left w:val="single" w:sz="4" w:space="0" w:color="auto"/>
              <w:bottom w:val="single" w:sz="4" w:space="0" w:color="auto"/>
              <w:right w:val="single" w:sz="4" w:space="0" w:color="auto"/>
            </w:tcBorders>
            <w:shd w:val="clear" w:color="auto" w:fill="C0C0C0"/>
          </w:tcPr>
          <w:p w14:paraId="4D60CE32" w14:textId="77777777" w:rsidR="00D95FFC" w:rsidRPr="001769FF" w:rsidRDefault="00D95FFC" w:rsidP="00BF707D">
            <w:pPr>
              <w:pStyle w:val="TAH"/>
            </w:pPr>
            <w:r w:rsidRPr="001769FF">
              <w:t>Response</w:t>
            </w:r>
          </w:p>
          <w:p w14:paraId="15D32CA8" w14:textId="77777777" w:rsidR="00D95FFC" w:rsidRPr="001769FF" w:rsidRDefault="00D95FFC" w:rsidP="00BF707D">
            <w:pPr>
              <w:pStyle w:val="TAH"/>
            </w:pPr>
            <w:r w:rsidRPr="001769FF">
              <w:t>codes</w:t>
            </w:r>
          </w:p>
        </w:tc>
        <w:tc>
          <w:tcPr>
            <w:tcW w:w="2633" w:type="pct"/>
            <w:tcBorders>
              <w:top w:val="single" w:sz="4" w:space="0" w:color="auto"/>
              <w:left w:val="single" w:sz="4" w:space="0" w:color="auto"/>
              <w:bottom w:val="single" w:sz="4" w:space="0" w:color="auto"/>
              <w:right w:val="single" w:sz="4" w:space="0" w:color="auto"/>
            </w:tcBorders>
            <w:shd w:val="clear" w:color="auto" w:fill="C0C0C0"/>
          </w:tcPr>
          <w:p w14:paraId="6164F05C" w14:textId="77777777" w:rsidR="00D95FFC" w:rsidRPr="001769FF" w:rsidRDefault="00D95FFC" w:rsidP="00BF707D">
            <w:pPr>
              <w:pStyle w:val="TAH"/>
            </w:pPr>
            <w:r>
              <w:t>Description</w:t>
            </w:r>
          </w:p>
        </w:tc>
      </w:tr>
      <w:tr w:rsidR="00100CB3" w:rsidRPr="001769FF" w14:paraId="4E0A61A2" w14:textId="77777777" w:rsidTr="00190B87">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7AB345F7" w14:textId="77777777" w:rsidR="00D95FFC" w:rsidRDefault="00D95FFC" w:rsidP="00BF707D">
            <w:pPr>
              <w:pStyle w:val="TAL"/>
            </w:pPr>
            <w:r>
              <w:t>IpAddress</w:t>
            </w:r>
          </w:p>
        </w:tc>
        <w:tc>
          <w:tcPr>
            <w:tcW w:w="196" w:type="pct"/>
            <w:tcBorders>
              <w:top w:val="single" w:sz="4" w:space="0" w:color="auto"/>
              <w:left w:val="single" w:sz="6" w:space="0" w:color="000000"/>
              <w:bottom w:val="single" w:sz="4" w:space="0" w:color="auto"/>
              <w:right w:val="single" w:sz="6" w:space="0" w:color="000000"/>
            </w:tcBorders>
          </w:tcPr>
          <w:p w14:paraId="4A902006" w14:textId="77777777" w:rsidR="00D95FFC" w:rsidRPr="00296A3D" w:rsidRDefault="00D95FFC" w:rsidP="00BF707D">
            <w:pPr>
              <w:pStyle w:val="TAC"/>
            </w:pPr>
            <w:r w:rsidRPr="004A6AC3">
              <w:t>M</w:t>
            </w:r>
          </w:p>
        </w:tc>
        <w:tc>
          <w:tcPr>
            <w:tcW w:w="567" w:type="pct"/>
            <w:tcBorders>
              <w:top w:val="single" w:sz="4" w:space="0" w:color="auto"/>
              <w:left w:val="single" w:sz="6" w:space="0" w:color="000000"/>
              <w:bottom w:val="single" w:sz="4" w:space="0" w:color="auto"/>
              <w:right w:val="single" w:sz="6" w:space="0" w:color="000000"/>
            </w:tcBorders>
          </w:tcPr>
          <w:p w14:paraId="1629536F" w14:textId="77777777" w:rsidR="00D95FFC" w:rsidRPr="00296A3D" w:rsidRDefault="00D95FFC" w:rsidP="00BF707D">
            <w:pPr>
              <w:pStyle w:val="TAL"/>
            </w:pPr>
            <w:r w:rsidRPr="004A6AC3">
              <w:t>1</w:t>
            </w:r>
          </w:p>
        </w:tc>
        <w:tc>
          <w:tcPr>
            <w:tcW w:w="618" w:type="pct"/>
            <w:tcBorders>
              <w:top w:val="single" w:sz="4" w:space="0" w:color="auto"/>
              <w:left w:val="single" w:sz="6" w:space="0" w:color="000000"/>
              <w:bottom w:val="single" w:sz="4" w:space="0" w:color="auto"/>
              <w:right w:val="single" w:sz="6" w:space="0" w:color="000000"/>
            </w:tcBorders>
          </w:tcPr>
          <w:p w14:paraId="4A728737" w14:textId="77777777" w:rsidR="00D95FFC" w:rsidRPr="00296A3D" w:rsidRDefault="00D95FFC" w:rsidP="00BF707D">
            <w:pPr>
              <w:pStyle w:val="TAL"/>
            </w:pPr>
            <w:r w:rsidRPr="004A6AC3">
              <w:t>20</w:t>
            </w:r>
            <w:r>
              <w:t>0</w:t>
            </w:r>
            <w:r w:rsidRPr="004A6AC3">
              <w:t xml:space="preserve"> </w:t>
            </w:r>
            <w:r>
              <w:t>OK</w:t>
            </w:r>
          </w:p>
        </w:tc>
        <w:tc>
          <w:tcPr>
            <w:tcW w:w="2633" w:type="pct"/>
            <w:tcBorders>
              <w:top w:val="single" w:sz="4" w:space="0" w:color="auto"/>
              <w:left w:val="single" w:sz="6" w:space="0" w:color="000000"/>
              <w:bottom w:val="single" w:sz="4" w:space="0" w:color="auto"/>
              <w:right w:val="single" w:sz="6" w:space="0" w:color="000000"/>
            </w:tcBorders>
            <w:shd w:val="clear" w:color="auto" w:fill="auto"/>
          </w:tcPr>
          <w:p w14:paraId="26BA242C" w14:textId="77777777" w:rsidR="00D95FFC" w:rsidRPr="00296A3D" w:rsidRDefault="00D95FFC" w:rsidP="00BF707D">
            <w:pPr>
              <w:pStyle w:val="TAL"/>
            </w:pPr>
            <w:r>
              <w:t xml:space="preserve">A </w:t>
            </w:r>
            <w:r w:rsidRPr="004A6AC3">
              <w:t xml:space="preserve">response body containing </w:t>
            </w:r>
            <w:r>
              <w:t>the IP address (IPv4, Ipv6, Ipv6 prefix and/or IPv6 interface identifier) for the user shall be returned.</w:t>
            </w:r>
          </w:p>
        </w:tc>
      </w:tr>
      <w:tr w:rsidR="00100CB3" w:rsidRPr="001769FF" w14:paraId="24425D27" w14:textId="77777777" w:rsidTr="00190B87">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227A5A93" w14:textId="70E6141E" w:rsidR="00100CB3" w:rsidRDefault="00100CB3" w:rsidP="00100CB3">
            <w:pPr>
              <w:pStyle w:val="TAL"/>
            </w:pPr>
            <w:r>
              <w:t>RedirectResponse</w:t>
            </w:r>
          </w:p>
        </w:tc>
        <w:tc>
          <w:tcPr>
            <w:tcW w:w="196" w:type="pct"/>
            <w:tcBorders>
              <w:top w:val="single" w:sz="4" w:space="0" w:color="auto"/>
              <w:left w:val="single" w:sz="6" w:space="0" w:color="000000"/>
              <w:bottom w:val="single" w:sz="4" w:space="0" w:color="auto"/>
              <w:right w:val="single" w:sz="6" w:space="0" w:color="000000"/>
            </w:tcBorders>
          </w:tcPr>
          <w:p w14:paraId="4AF1842E" w14:textId="459EC99F" w:rsidR="00100CB3" w:rsidRPr="004A6AC3" w:rsidRDefault="00100CB3" w:rsidP="00100CB3">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2E68BD31" w14:textId="77A9A303" w:rsidR="00100CB3" w:rsidRPr="004A6AC3" w:rsidRDefault="00100CB3" w:rsidP="00100CB3">
            <w:pPr>
              <w:pStyle w:val="TAL"/>
            </w:pPr>
            <w:r>
              <w:t>0..1</w:t>
            </w:r>
          </w:p>
        </w:tc>
        <w:tc>
          <w:tcPr>
            <w:tcW w:w="618" w:type="pct"/>
            <w:tcBorders>
              <w:top w:val="single" w:sz="4" w:space="0" w:color="auto"/>
              <w:left w:val="single" w:sz="6" w:space="0" w:color="000000"/>
              <w:bottom w:val="single" w:sz="4" w:space="0" w:color="auto"/>
              <w:right w:val="single" w:sz="6" w:space="0" w:color="000000"/>
            </w:tcBorders>
          </w:tcPr>
          <w:p w14:paraId="032ECA89" w14:textId="41DFAA84" w:rsidR="00100CB3" w:rsidRPr="004A6AC3" w:rsidRDefault="00100CB3" w:rsidP="00100CB3">
            <w:pPr>
              <w:pStyle w:val="TAL"/>
            </w:pPr>
            <w:r>
              <w:t>307 Temporary Redirect</w:t>
            </w:r>
          </w:p>
        </w:tc>
        <w:tc>
          <w:tcPr>
            <w:tcW w:w="2633" w:type="pct"/>
            <w:tcBorders>
              <w:top w:val="single" w:sz="4" w:space="0" w:color="auto"/>
              <w:left w:val="single" w:sz="6" w:space="0" w:color="000000"/>
              <w:bottom w:val="single" w:sz="4" w:space="0" w:color="auto"/>
              <w:right w:val="single" w:sz="6" w:space="0" w:color="000000"/>
            </w:tcBorders>
            <w:shd w:val="clear" w:color="auto" w:fill="auto"/>
          </w:tcPr>
          <w:p w14:paraId="351C930E" w14:textId="3C9D70AE" w:rsidR="00100CB3" w:rsidRDefault="00100CB3" w:rsidP="00100CB3">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1769FF" w14:paraId="14A51BA8" w14:textId="77777777" w:rsidTr="00190B87">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6F46FB82" w14:textId="7EF89E2C" w:rsidR="00100CB3" w:rsidRDefault="00100CB3" w:rsidP="00100CB3">
            <w:pPr>
              <w:pStyle w:val="TAL"/>
            </w:pPr>
            <w:r>
              <w:t>RedirectResponse</w:t>
            </w:r>
          </w:p>
        </w:tc>
        <w:tc>
          <w:tcPr>
            <w:tcW w:w="196" w:type="pct"/>
            <w:tcBorders>
              <w:top w:val="single" w:sz="4" w:space="0" w:color="auto"/>
              <w:left w:val="single" w:sz="6" w:space="0" w:color="000000"/>
              <w:bottom w:val="single" w:sz="4" w:space="0" w:color="auto"/>
              <w:right w:val="single" w:sz="6" w:space="0" w:color="000000"/>
            </w:tcBorders>
          </w:tcPr>
          <w:p w14:paraId="112B8F02" w14:textId="22D8EB75" w:rsidR="00100CB3" w:rsidRPr="004A6AC3" w:rsidRDefault="00100CB3" w:rsidP="00100CB3">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4F19FF0A" w14:textId="76CDA983" w:rsidR="00100CB3" w:rsidRPr="004A6AC3" w:rsidRDefault="00100CB3" w:rsidP="00100CB3">
            <w:pPr>
              <w:pStyle w:val="TAL"/>
            </w:pPr>
            <w:r>
              <w:t>0..1</w:t>
            </w:r>
          </w:p>
        </w:tc>
        <w:tc>
          <w:tcPr>
            <w:tcW w:w="618" w:type="pct"/>
            <w:tcBorders>
              <w:top w:val="single" w:sz="4" w:space="0" w:color="auto"/>
              <w:left w:val="single" w:sz="6" w:space="0" w:color="000000"/>
              <w:bottom w:val="single" w:sz="4" w:space="0" w:color="auto"/>
              <w:right w:val="single" w:sz="6" w:space="0" w:color="000000"/>
            </w:tcBorders>
          </w:tcPr>
          <w:p w14:paraId="335A0F21" w14:textId="4AED07C4" w:rsidR="00100CB3" w:rsidRPr="004A6AC3" w:rsidRDefault="00100CB3" w:rsidP="00100CB3">
            <w:pPr>
              <w:pStyle w:val="TAL"/>
            </w:pPr>
            <w:r>
              <w:t>308 Permanent Redirect</w:t>
            </w:r>
          </w:p>
        </w:tc>
        <w:tc>
          <w:tcPr>
            <w:tcW w:w="2633" w:type="pct"/>
            <w:tcBorders>
              <w:top w:val="single" w:sz="4" w:space="0" w:color="auto"/>
              <w:left w:val="single" w:sz="6" w:space="0" w:color="000000"/>
              <w:bottom w:val="single" w:sz="4" w:space="0" w:color="auto"/>
              <w:right w:val="single" w:sz="6" w:space="0" w:color="000000"/>
            </w:tcBorders>
            <w:shd w:val="clear" w:color="auto" w:fill="auto"/>
          </w:tcPr>
          <w:p w14:paraId="21033F6E" w14:textId="024FC9BE" w:rsidR="00100CB3" w:rsidRDefault="00100CB3" w:rsidP="00100CB3">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1769FF" w14:paraId="486445ED" w14:textId="77777777" w:rsidTr="00190B87">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7F505FC9" w14:textId="77777777" w:rsidR="00100CB3" w:rsidRDefault="00100CB3" w:rsidP="00100CB3">
            <w:pPr>
              <w:pStyle w:val="TAL"/>
            </w:pPr>
            <w:r w:rsidRPr="000B71E3">
              <w:t>ProblemDetails</w:t>
            </w:r>
          </w:p>
        </w:tc>
        <w:tc>
          <w:tcPr>
            <w:tcW w:w="196" w:type="pct"/>
            <w:tcBorders>
              <w:top w:val="single" w:sz="4" w:space="0" w:color="auto"/>
              <w:left w:val="single" w:sz="6" w:space="0" w:color="000000"/>
              <w:bottom w:val="single" w:sz="4" w:space="0" w:color="auto"/>
              <w:right w:val="single" w:sz="6" w:space="0" w:color="000000"/>
            </w:tcBorders>
          </w:tcPr>
          <w:p w14:paraId="49779D5A" w14:textId="77777777" w:rsidR="00100CB3" w:rsidRPr="00296A3D" w:rsidRDefault="00100CB3" w:rsidP="00100CB3">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0CDC5EF0" w14:textId="77777777" w:rsidR="00100CB3" w:rsidRPr="00296A3D" w:rsidRDefault="00100CB3" w:rsidP="00100CB3">
            <w:pPr>
              <w:pStyle w:val="TAL"/>
            </w:pPr>
            <w:r>
              <w:t>0..</w:t>
            </w:r>
            <w:r w:rsidRPr="000B71E3">
              <w:t>1</w:t>
            </w:r>
          </w:p>
        </w:tc>
        <w:tc>
          <w:tcPr>
            <w:tcW w:w="618" w:type="pct"/>
            <w:tcBorders>
              <w:top w:val="single" w:sz="4" w:space="0" w:color="auto"/>
              <w:left w:val="single" w:sz="6" w:space="0" w:color="000000"/>
              <w:bottom w:val="single" w:sz="4" w:space="0" w:color="auto"/>
              <w:right w:val="single" w:sz="6" w:space="0" w:color="000000"/>
            </w:tcBorders>
          </w:tcPr>
          <w:p w14:paraId="7D32DD79" w14:textId="77777777" w:rsidR="00100CB3" w:rsidRPr="00296A3D" w:rsidRDefault="00100CB3" w:rsidP="00100CB3">
            <w:pPr>
              <w:pStyle w:val="TAL"/>
            </w:pPr>
            <w:r w:rsidRPr="000B71E3">
              <w:t>404 Not Found</w:t>
            </w:r>
          </w:p>
        </w:tc>
        <w:tc>
          <w:tcPr>
            <w:tcW w:w="2633" w:type="pct"/>
            <w:tcBorders>
              <w:top w:val="single" w:sz="4" w:space="0" w:color="auto"/>
              <w:left w:val="single" w:sz="6" w:space="0" w:color="000000"/>
              <w:bottom w:val="single" w:sz="4" w:space="0" w:color="auto"/>
              <w:right w:val="single" w:sz="6" w:space="0" w:color="000000"/>
            </w:tcBorders>
            <w:shd w:val="clear" w:color="auto" w:fill="auto"/>
          </w:tcPr>
          <w:p w14:paraId="23676551" w14:textId="77777777" w:rsidR="00100CB3" w:rsidRPr="000B71E3" w:rsidRDefault="00100CB3" w:rsidP="00100CB3">
            <w:pPr>
              <w:pStyle w:val="TAL"/>
            </w:pPr>
            <w:r w:rsidRPr="000B71E3">
              <w:t xml:space="preserve">The "cause" attribute </w:t>
            </w:r>
            <w:r>
              <w:t xml:space="preserve">may be used to indicate one of </w:t>
            </w:r>
            <w:r w:rsidRPr="000B71E3">
              <w:t>the following application error</w:t>
            </w:r>
            <w:r>
              <w:t>s</w:t>
            </w:r>
            <w:r w:rsidRPr="000B71E3">
              <w:t>:</w:t>
            </w:r>
          </w:p>
          <w:p w14:paraId="50A69FBA" w14:textId="77777777" w:rsidR="00100CB3" w:rsidRDefault="00100CB3" w:rsidP="00100CB3">
            <w:pPr>
              <w:pStyle w:val="TAL"/>
            </w:pPr>
            <w:r w:rsidRPr="000B71E3">
              <w:t>- USER_NOT_FOUND</w:t>
            </w:r>
          </w:p>
          <w:p w14:paraId="234A9177" w14:textId="77777777" w:rsidR="00100CB3" w:rsidRDefault="00100CB3" w:rsidP="00100CB3">
            <w:pPr>
              <w:pStyle w:val="TAL"/>
            </w:pPr>
            <w:r>
              <w:t>- DATA_NOT_FOUND</w:t>
            </w:r>
          </w:p>
          <w:p w14:paraId="7EBB5579" w14:textId="77777777" w:rsidR="00100CB3" w:rsidRDefault="00100CB3" w:rsidP="00100CB3">
            <w:pPr>
              <w:pStyle w:val="TAL"/>
            </w:pPr>
          </w:p>
          <w:p w14:paraId="73CAFB97" w14:textId="77777777" w:rsidR="00100CB3" w:rsidRDefault="00100CB3" w:rsidP="00100CB3">
            <w:pPr>
              <w:pStyle w:val="TAL"/>
            </w:pPr>
            <w:r>
              <w:t>DATA_NOT_FOUND indicates that no IP Address is currently allocated for the user.</w:t>
            </w:r>
          </w:p>
          <w:p w14:paraId="4D22BAC7" w14:textId="77777777" w:rsidR="00100CB3" w:rsidRPr="00296A3D" w:rsidRDefault="00100CB3" w:rsidP="00100CB3">
            <w:pPr>
              <w:pStyle w:val="TAL"/>
            </w:pPr>
          </w:p>
        </w:tc>
      </w:tr>
      <w:tr w:rsidR="00100CB3" w:rsidRPr="001769FF" w14:paraId="6F836F34" w14:textId="77777777" w:rsidTr="00190B87">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49DB6293" w14:textId="77777777" w:rsidR="00100CB3" w:rsidRDefault="00100CB3" w:rsidP="00100CB3">
            <w:pPr>
              <w:pStyle w:val="TAL"/>
            </w:pPr>
            <w:r w:rsidRPr="000B71E3">
              <w:t>ProblemDetails</w:t>
            </w:r>
          </w:p>
        </w:tc>
        <w:tc>
          <w:tcPr>
            <w:tcW w:w="196" w:type="pct"/>
            <w:tcBorders>
              <w:top w:val="single" w:sz="4" w:space="0" w:color="auto"/>
              <w:left w:val="single" w:sz="6" w:space="0" w:color="000000"/>
              <w:bottom w:val="single" w:sz="4" w:space="0" w:color="auto"/>
              <w:right w:val="single" w:sz="6" w:space="0" w:color="000000"/>
            </w:tcBorders>
          </w:tcPr>
          <w:p w14:paraId="00617434" w14:textId="77777777" w:rsidR="00100CB3" w:rsidRPr="00296A3D" w:rsidRDefault="00100CB3" w:rsidP="00100CB3">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35B3975A" w14:textId="77777777" w:rsidR="00100CB3" w:rsidRPr="00296A3D" w:rsidRDefault="00100CB3" w:rsidP="00100CB3">
            <w:pPr>
              <w:pStyle w:val="TAL"/>
            </w:pPr>
            <w:r>
              <w:t>0..</w:t>
            </w:r>
            <w:r w:rsidRPr="000B71E3">
              <w:t>1</w:t>
            </w:r>
          </w:p>
        </w:tc>
        <w:tc>
          <w:tcPr>
            <w:tcW w:w="618" w:type="pct"/>
            <w:tcBorders>
              <w:top w:val="single" w:sz="4" w:space="0" w:color="auto"/>
              <w:left w:val="single" w:sz="6" w:space="0" w:color="000000"/>
              <w:bottom w:val="single" w:sz="4" w:space="0" w:color="auto"/>
              <w:right w:val="single" w:sz="6" w:space="0" w:color="000000"/>
            </w:tcBorders>
          </w:tcPr>
          <w:p w14:paraId="45C234D5" w14:textId="77777777" w:rsidR="00100CB3" w:rsidRPr="00296A3D" w:rsidRDefault="00100CB3" w:rsidP="00100CB3">
            <w:pPr>
              <w:pStyle w:val="TAL"/>
            </w:pPr>
            <w:r w:rsidRPr="000B71E3">
              <w:t>403 Forbidden</w:t>
            </w:r>
          </w:p>
        </w:tc>
        <w:tc>
          <w:tcPr>
            <w:tcW w:w="2633" w:type="pct"/>
            <w:tcBorders>
              <w:top w:val="single" w:sz="4" w:space="0" w:color="auto"/>
              <w:left w:val="single" w:sz="6" w:space="0" w:color="000000"/>
              <w:bottom w:val="single" w:sz="4" w:space="0" w:color="auto"/>
              <w:right w:val="single" w:sz="6" w:space="0" w:color="000000"/>
            </w:tcBorders>
            <w:shd w:val="clear" w:color="auto" w:fill="auto"/>
          </w:tcPr>
          <w:p w14:paraId="4671AF23" w14:textId="77777777" w:rsidR="00100CB3" w:rsidRPr="000B71E3" w:rsidRDefault="00100CB3" w:rsidP="00100CB3">
            <w:pPr>
              <w:pStyle w:val="TAL"/>
            </w:pPr>
            <w:r w:rsidRPr="000B71E3">
              <w:t xml:space="preserve">The "cause" attribute </w:t>
            </w:r>
            <w:r>
              <w:t xml:space="preserve">may be used to indicate </w:t>
            </w:r>
            <w:r w:rsidRPr="000B71E3">
              <w:t>the following application error:</w:t>
            </w:r>
          </w:p>
          <w:p w14:paraId="1258B0CD" w14:textId="77777777" w:rsidR="00100CB3" w:rsidRPr="00296A3D" w:rsidRDefault="00100CB3" w:rsidP="00100CB3">
            <w:pPr>
              <w:pStyle w:val="TAL"/>
            </w:pPr>
            <w:r w:rsidRPr="000B71E3">
              <w:t xml:space="preserve">- </w:t>
            </w:r>
            <w:r>
              <w:rPr>
                <w:lang w:val="en-US"/>
              </w:rPr>
              <w:t>OPERATION_NOT_ALLOWED</w:t>
            </w:r>
          </w:p>
        </w:tc>
      </w:tr>
    </w:tbl>
    <w:p w14:paraId="589A3A4B" w14:textId="77777777" w:rsidR="00100CB3" w:rsidRDefault="00100CB3" w:rsidP="00100CB3">
      <w:pPr>
        <w:rPr>
          <w:rFonts w:eastAsia="SimSun"/>
        </w:rPr>
      </w:pPr>
    </w:p>
    <w:p w14:paraId="2FBB414A" w14:textId="5E5D9EB7" w:rsidR="00100CB3" w:rsidRDefault="00100CB3" w:rsidP="00100CB3">
      <w:pPr>
        <w:pStyle w:val="TH"/>
      </w:pPr>
      <w:r w:rsidRPr="00D67AB2">
        <w:lastRenderedPageBreak/>
        <w:t xml:space="preserve">Table </w:t>
      </w:r>
      <w:r>
        <w:t>6.2.3.22.</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12185D4A"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DC478E4"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5EA7D5"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596A87"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0586FD9"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BC79127" w14:textId="77777777" w:rsidR="00100CB3" w:rsidRPr="00D67AB2" w:rsidRDefault="00100CB3" w:rsidP="00100CB3">
            <w:pPr>
              <w:pStyle w:val="TAH"/>
            </w:pPr>
            <w:r w:rsidRPr="00D67AB2">
              <w:t>Description</w:t>
            </w:r>
          </w:p>
        </w:tc>
      </w:tr>
      <w:tr w:rsidR="00100CB3" w:rsidRPr="00D67AB2" w14:paraId="6F44D9EC"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BBF92C2"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F6E0322"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A7ADCFD"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67C7AC7"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07EE5DC"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6E91807A"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F692AFF"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0A340A5"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1F3C2C5"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F83EEB0"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36897B9" w14:textId="77777777" w:rsidR="00100CB3" w:rsidRPr="00D70312" w:rsidRDefault="00100CB3" w:rsidP="00100CB3">
            <w:pPr>
              <w:pStyle w:val="TAL"/>
            </w:pPr>
            <w:r w:rsidRPr="00525507">
              <w:t>Identifier of the target NF (service) instance ID towards which the request is redirected</w:t>
            </w:r>
            <w:r>
              <w:t>.</w:t>
            </w:r>
          </w:p>
        </w:tc>
      </w:tr>
    </w:tbl>
    <w:p w14:paraId="5EFAB437" w14:textId="77777777" w:rsidR="00100CB3" w:rsidRDefault="00100CB3" w:rsidP="00100CB3"/>
    <w:p w14:paraId="52E09166" w14:textId="0C31215A" w:rsidR="00100CB3" w:rsidRDefault="00100CB3" w:rsidP="00100CB3">
      <w:pPr>
        <w:pStyle w:val="TH"/>
      </w:pPr>
      <w:r w:rsidRPr="00D67AB2">
        <w:t xml:space="preserve">Table </w:t>
      </w:r>
      <w:r>
        <w:t>6.2.3.22.</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4BCECC1B"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C36D3B8"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E64EF45"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3BF119"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39D2D6A"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FE4138C" w14:textId="77777777" w:rsidR="00100CB3" w:rsidRPr="00D67AB2" w:rsidRDefault="00100CB3" w:rsidP="00100CB3">
            <w:pPr>
              <w:pStyle w:val="TAH"/>
            </w:pPr>
            <w:r w:rsidRPr="00D67AB2">
              <w:t>Description</w:t>
            </w:r>
          </w:p>
        </w:tc>
      </w:tr>
      <w:tr w:rsidR="00100CB3" w:rsidRPr="00D67AB2" w14:paraId="7E442EA0"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7791760"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B82A978"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EAC5A81"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518CEA4"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3BC6A3B"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067C6082"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8BD9E1F"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D67D79D"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3C77F65"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76F2BF8"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EF6A09C" w14:textId="77777777" w:rsidR="00100CB3" w:rsidRPr="00D70312" w:rsidRDefault="00100CB3" w:rsidP="00100CB3">
            <w:pPr>
              <w:pStyle w:val="TAL"/>
            </w:pPr>
            <w:r w:rsidRPr="00525507">
              <w:t>Identifier of the target NF (service) instance ID towards which the request is redirected</w:t>
            </w:r>
            <w:r>
              <w:t>.</w:t>
            </w:r>
          </w:p>
        </w:tc>
      </w:tr>
    </w:tbl>
    <w:p w14:paraId="204E09B7" w14:textId="77777777" w:rsidR="00D95FFC" w:rsidRDefault="00D95FFC" w:rsidP="00100CB3">
      <w:pPr>
        <w:rPr>
          <w:noProof/>
        </w:rPr>
      </w:pPr>
    </w:p>
    <w:p w14:paraId="6CD773A4" w14:textId="77777777" w:rsidR="006F6573" w:rsidRDefault="006F6573" w:rsidP="007B60E3">
      <w:pPr>
        <w:pStyle w:val="Heading4"/>
      </w:pPr>
      <w:bookmarkStart w:id="2602" w:name="_Toc49689981"/>
      <w:bookmarkStart w:id="2603" w:name="_Toc56337066"/>
      <w:bookmarkStart w:id="2604" w:name="_Toc114776967"/>
      <w:r>
        <w:t>6.2.3.23</w:t>
      </w:r>
      <w:r>
        <w:tab/>
        <w:t>Resource: T-ADS Info</w:t>
      </w:r>
      <w:bookmarkEnd w:id="2602"/>
      <w:bookmarkEnd w:id="2603"/>
      <w:bookmarkEnd w:id="2604"/>
    </w:p>
    <w:p w14:paraId="207C4355" w14:textId="77777777" w:rsidR="006F6573" w:rsidRDefault="006F6573" w:rsidP="007B60E3">
      <w:pPr>
        <w:pStyle w:val="Heading5"/>
      </w:pPr>
      <w:bookmarkStart w:id="2605" w:name="_Toc49689982"/>
      <w:bookmarkStart w:id="2606" w:name="_Toc56337067"/>
      <w:bookmarkStart w:id="2607" w:name="_Toc114776968"/>
      <w:r>
        <w:t>6.2.3.23.1</w:t>
      </w:r>
      <w:r>
        <w:tab/>
        <w:t>Description</w:t>
      </w:r>
      <w:bookmarkEnd w:id="2605"/>
      <w:bookmarkEnd w:id="2606"/>
      <w:bookmarkEnd w:id="2607"/>
    </w:p>
    <w:p w14:paraId="5A2FC4F5" w14:textId="77777777" w:rsidR="006F6573" w:rsidRPr="000B71E3" w:rsidRDefault="006F6573" w:rsidP="006F6573">
      <w:r w:rsidRPr="000B71E3">
        <w:t xml:space="preserve">This resource represents </w:t>
      </w:r>
      <w:r>
        <w:t>the T-ADS Information</w:t>
      </w:r>
      <w:r w:rsidRPr="000B71E3">
        <w:t>.</w:t>
      </w:r>
      <w:r>
        <w:t xml:space="preserve"> It is queried by the service consumer (e.g. SCC-AS) to retrieve the T-ADS Information for the user.</w:t>
      </w:r>
    </w:p>
    <w:p w14:paraId="75A3C3DE" w14:textId="77777777" w:rsidR="006F6573" w:rsidRDefault="006F6573" w:rsidP="007B60E3">
      <w:pPr>
        <w:pStyle w:val="Heading5"/>
      </w:pPr>
      <w:bookmarkStart w:id="2608" w:name="_Toc49689983"/>
      <w:bookmarkStart w:id="2609" w:name="_Toc56337068"/>
      <w:bookmarkStart w:id="2610" w:name="_Toc114776969"/>
      <w:r>
        <w:t>6.2.3.23.2</w:t>
      </w:r>
      <w:r>
        <w:tab/>
        <w:t>Resource Definition</w:t>
      </w:r>
      <w:bookmarkEnd w:id="2608"/>
      <w:bookmarkEnd w:id="2609"/>
      <w:bookmarkEnd w:id="2610"/>
    </w:p>
    <w:p w14:paraId="269E05D3" w14:textId="77777777" w:rsidR="006F6573" w:rsidRDefault="006F6573" w:rsidP="006F6573">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access-data/ps-domain/tads-info</w:t>
      </w:r>
    </w:p>
    <w:p w14:paraId="175231F7" w14:textId="77777777" w:rsidR="006F6573" w:rsidRDefault="006F6573" w:rsidP="007B60E3">
      <w:pPr>
        <w:rPr>
          <w:rFonts w:ascii="Arial" w:hAnsi="Arial" w:cs="Arial"/>
        </w:rPr>
      </w:pPr>
      <w:r w:rsidRPr="007B60E3">
        <w:t>This resource shall support the resource URI variables defined in table 6.2.3.23.2-1.</w:t>
      </w:r>
    </w:p>
    <w:p w14:paraId="4753A10E" w14:textId="77777777" w:rsidR="006F6573" w:rsidRDefault="006F6573" w:rsidP="006F6573">
      <w:pPr>
        <w:pStyle w:val="TH"/>
        <w:rPr>
          <w:rFonts w:cs="Arial"/>
        </w:rPr>
      </w:pPr>
      <w:r>
        <w:t>Table 6.2.3.23.2-1: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F6573" w:rsidRPr="00B12CFB" w14:paraId="638BD6D9"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E566522" w14:textId="77777777" w:rsidR="006F6573" w:rsidRDefault="006F6573" w:rsidP="00BF707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72BB65" w14:textId="77777777" w:rsidR="006F6573" w:rsidRDefault="006F6573" w:rsidP="00BF707D">
            <w:pPr>
              <w:pStyle w:val="TAH"/>
            </w:pPr>
            <w:r>
              <w:t>Definition</w:t>
            </w:r>
          </w:p>
        </w:tc>
      </w:tr>
      <w:tr w:rsidR="006F6573" w:rsidRPr="00B12CFB" w14:paraId="0ABC9D4C"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6BE35C7" w14:textId="77777777" w:rsidR="006F6573" w:rsidRDefault="006F6573" w:rsidP="00BF707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A21B8D5" w14:textId="77777777" w:rsidR="006F6573" w:rsidRDefault="006F6573" w:rsidP="00BF707D">
            <w:pPr>
              <w:pStyle w:val="TAL"/>
            </w:pPr>
            <w:r>
              <w:t>See clause</w:t>
            </w:r>
            <w:r>
              <w:rPr>
                <w:lang w:val="en-US" w:eastAsia="zh-CN"/>
              </w:rPr>
              <w:t> </w:t>
            </w:r>
            <w:r>
              <w:t>6.2.1</w:t>
            </w:r>
          </w:p>
        </w:tc>
      </w:tr>
      <w:tr w:rsidR="006F6573" w14:paraId="1F245DE6"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0EB1EE4" w14:textId="77777777" w:rsidR="006F6573" w:rsidRDefault="006F6573" w:rsidP="00BF707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70CBFBB" w14:textId="77777777" w:rsidR="006F6573" w:rsidRDefault="006F6573" w:rsidP="00BF707D">
            <w:pPr>
              <w:pStyle w:val="TAL"/>
            </w:pPr>
            <w:r>
              <w:t>See clause 6.2.1</w:t>
            </w:r>
          </w:p>
        </w:tc>
      </w:tr>
      <w:tr w:rsidR="006F6573" w:rsidRPr="00B12CFB" w14:paraId="4798F6F2"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51331440" w14:textId="77777777" w:rsidR="006F6573" w:rsidRDefault="006F6573" w:rsidP="00BF707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F9CB0F8" w14:textId="5A4EE07A" w:rsidR="006F6573" w:rsidRDefault="006F6573" w:rsidP="00BF707D">
            <w:pPr>
              <w:pStyle w:val="TAL"/>
            </w:pPr>
            <w:r w:rsidRPr="000B71E3">
              <w:t xml:space="preserve">Represents the </w:t>
            </w:r>
            <w:r>
              <w:t>IMS Public Identity (i.e. IMS Public User identity) or the IMS Private Identity.</w:t>
            </w:r>
            <w:r w:rsidR="00886153">
              <w:t xml:space="preserve"> If both the IMS Public Identity and the IMS Private Identity are available at the service consumer, the imsUeId represents the IMS Public Identity.</w:t>
            </w:r>
          </w:p>
          <w:p w14:paraId="293DEC24" w14:textId="77777777" w:rsidR="006F6573" w:rsidRDefault="006F6573" w:rsidP="00BF707D">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524681E5" w14:textId="77777777" w:rsidR="006F6573" w:rsidRPr="00384E92" w:rsidRDefault="006F6573" w:rsidP="006F6573"/>
    <w:p w14:paraId="75F2222D" w14:textId="77777777" w:rsidR="006F6573" w:rsidRDefault="006F6573" w:rsidP="007B60E3">
      <w:pPr>
        <w:pStyle w:val="Heading5"/>
      </w:pPr>
      <w:bookmarkStart w:id="2611" w:name="_Toc49689984"/>
      <w:bookmarkStart w:id="2612" w:name="_Toc56337069"/>
      <w:bookmarkStart w:id="2613" w:name="_Toc114776970"/>
      <w:r>
        <w:t>6.2.3.23.3</w:t>
      </w:r>
      <w:r>
        <w:tab/>
        <w:t>Resource Standard Methods</w:t>
      </w:r>
      <w:bookmarkEnd w:id="2611"/>
      <w:bookmarkEnd w:id="2612"/>
      <w:bookmarkEnd w:id="2613"/>
    </w:p>
    <w:p w14:paraId="65161F71" w14:textId="77777777" w:rsidR="006F6573" w:rsidRPr="00384E92" w:rsidRDefault="006F6573" w:rsidP="007B60E3">
      <w:pPr>
        <w:pStyle w:val="Heading6"/>
        <w:numPr>
          <w:ilvl w:val="5"/>
          <w:numId w:val="0"/>
        </w:numPr>
        <w:ind w:left="1152" w:hanging="432"/>
      </w:pPr>
      <w:bookmarkStart w:id="2614" w:name="_Toc49689985"/>
      <w:bookmarkStart w:id="2615" w:name="_Toc56337070"/>
      <w:bookmarkStart w:id="2616" w:name="_Toc114776971"/>
      <w:r>
        <w:t>6.2.3.23.3</w:t>
      </w:r>
      <w:r w:rsidRPr="00384E92">
        <w:t>.1</w:t>
      </w:r>
      <w:r w:rsidRPr="00384E92">
        <w:tab/>
      </w:r>
      <w:r>
        <w:t>GET</w:t>
      </w:r>
      <w:bookmarkEnd w:id="2614"/>
      <w:bookmarkEnd w:id="2615"/>
      <w:bookmarkEnd w:id="2616"/>
    </w:p>
    <w:p w14:paraId="1CC11F13" w14:textId="77777777" w:rsidR="006F6573" w:rsidRDefault="006F6573" w:rsidP="006F6573">
      <w:r>
        <w:t>This method shall support the URI query parameters specified in table 6.2.3.23.3.1-1.</w:t>
      </w:r>
    </w:p>
    <w:p w14:paraId="37D1DA65" w14:textId="77777777" w:rsidR="006F6573" w:rsidRPr="00384E92" w:rsidRDefault="006F6573" w:rsidP="006F6573">
      <w:pPr>
        <w:pStyle w:val="TH"/>
        <w:rPr>
          <w:rFonts w:cs="Arial"/>
        </w:rPr>
      </w:pPr>
      <w:r w:rsidRPr="00384E92">
        <w:t xml:space="preserve">Table </w:t>
      </w:r>
      <w:r>
        <w:t>6.2.3.23.3.1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6F6573" w:rsidRPr="00384E92" w14:paraId="1FDDE93E" w14:textId="77777777" w:rsidTr="00D70AEC">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08B41AE7" w14:textId="77777777" w:rsidR="006F6573" w:rsidRPr="001769FF" w:rsidRDefault="006F6573" w:rsidP="00BF707D">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0078CAF7" w14:textId="77777777" w:rsidR="006F6573" w:rsidRPr="001769FF" w:rsidRDefault="006F6573" w:rsidP="00BF707D">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350F1E4D" w14:textId="77777777" w:rsidR="006F6573" w:rsidRPr="001769FF" w:rsidRDefault="006F6573" w:rsidP="00BF707D">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200A4F23" w14:textId="77777777" w:rsidR="006F6573" w:rsidRPr="001769FF" w:rsidRDefault="006F6573" w:rsidP="00BF707D">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468AA48E" w14:textId="77777777" w:rsidR="006F6573" w:rsidRPr="001769FF" w:rsidRDefault="006F6573" w:rsidP="00BF707D">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FD7AB92" w14:textId="77777777" w:rsidR="006F6573" w:rsidRDefault="006F6573" w:rsidP="00BF707D">
            <w:pPr>
              <w:pStyle w:val="TAH"/>
            </w:pPr>
            <w:r>
              <w:t>Applicability</w:t>
            </w:r>
          </w:p>
        </w:tc>
      </w:tr>
      <w:tr w:rsidR="006F6573" w:rsidRPr="00384E92" w14:paraId="026FD50C"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1F49A3E7" w14:textId="77777777" w:rsidR="006F6573" w:rsidRPr="001769FF" w:rsidRDefault="006F6573" w:rsidP="00BF707D">
            <w:pPr>
              <w:pStyle w:val="TAL"/>
            </w:pPr>
            <w:r w:rsidRPr="006A7EE2">
              <w:t>supported-features</w:t>
            </w:r>
          </w:p>
        </w:tc>
        <w:tc>
          <w:tcPr>
            <w:tcW w:w="881" w:type="pct"/>
            <w:tcBorders>
              <w:top w:val="single" w:sz="4" w:space="0" w:color="auto"/>
              <w:left w:val="single" w:sz="6" w:space="0" w:color="000000"/>
              <w:bottom w:val="single" w:sz="4" w:space="0" w:color="auto"/>
              <w:right w:val="single" w:sz="6" w:space="0" w:color="000000"/>
            </w:tcBorders>
          </w:tcPr>
          <w:p w14:paraId="6721871E" w14:textId="77777777" w:rsidR="006F6573" w:rsidRPr="001769FF" w:rsidRDefault="006F6573" w:rsidP="00BF707D">
            <w:pPr>
              <w:pStyle w:val="TAL"/>
            </w:pPr>
            <w:r w:rsidRPr="006A7EE2">
              <w:t>SupportedFeatures</w:t>
            </w:r>
          </w:p>
        </w:tc>
        <w:tc>
          <w:tcPr>
            <w:tcW w:w="148" w:type="pct"/>
            <w:tcBorders>
              <w:top w:val="single" w:sz="4" w:space="0" w:color="auto"/>
              <w:left w:val="single" w:sz="6" w:space="0" w:color="000000"/>
              <w:bottom w:val="single" w:sz="4" w:space="0" w:color="auto"/>
              <w:right w:val="single" w:sz="6" w:space="0" w:color="000000"/>
            </w:tcBorders>
          </w:tcPr>
          <w:p w14:paraId="0C497E91" w14:textId="77777777" w:rsidR="006F6573" w:rsidRPr="001769FF" w:rsidRDefault="006F6573" w:rsidP="007B60E3">
            <w:pPr>
              <w:pStyle w:val="TAC"/>
            </w:pPr>
            <w:r w:rsidRPr="007B60E3">
              <w:t>O</w:t>
            </w:r>
          </w:p>
        </w:tc>
        <w:tc>
          <w:tcPr>
            <w:tcW w:w="587" w:type="pct"/>
            <w:tcBorders>
              <w:top w:val="single" w:sz="4" w:space="0" w:color="auto"/>
              <w:left w:val="single" w:sz="6" w:space="0" w:color="000000"/>
              <w:bottom w:val="single" w:sz="4" w:space="0" w:color="auto"/>
              <w:right w:val="single" w:sz="6" w:space="0" w:color="000000"/>
            </w:tcBorders>
          </w:tcPr>
          <w:p w14:paraId="7A892D08" w14:textId="77777777" w:rsidR="006F6573" w:rsidRPr="001769FF" w:rsidRDefault="006F6573" w:rsidP="00BF707D">
            <w:pPr>
              <w:pStyle w:val="TAL"/>
            </w:pPr>
            <w:r w:rsidRPr="006A7EE2">
              <w:t>0..1</w:t>
            </w:r>
          </w:p>
        </w:tc>
        <w:tc>
          <w:tcPr>
            <w:tcW w:w="1634" w:type="pct"/>
            <w:tcBorders>
              <w:top w:val="single" w:sz="4" w:space="0" w:color="auto"/>
              <w:left w:val="single" w:sz="6" w:space="0" w:color="000000"/>
              <w:bottom w:val="single" w:sz="4" w:space="0" w:color="auto"/>
              <w:right w:val="single" w:sz="6" w:space="0" w:color="000000"/>
            </w:tcBorders>
            <w:shd w:val="clear" w:color="auto" w:fill="auto"/>
            <w:vAlign w:val="center"/>
          </w:tcPr>
          <w:p w14:paraId="7B917A1F" w14:textId="77777777" w:rsidR="006F6573" w:rsidRPr="001769FF" w:rsidRDefault="006F6573" w:rsidP="00BF707D">
            <w:pPr>
              <w:pStyle w:val="TAL"/>
            </w:pPr>
            <w:r w:rsidRPr="006A7EE2">
              <w:rPr>
                <w:rFonts w:cs="Arial"/>
                <w:szCs w:val="18"/>
              </w:rPr>
              <w:t>see 3GPP TS 29.500 [4] clause 6.6</w:t>
            </w:r>
          </w:p>
        </w:tc>
        <w:tc>
          <w:tcPr>
            <w:tcW w:w="796" w:type="pct"/>
            <w:tcBorders>
              <w:top w:val="single" w:sz="4" w:space="0" w:color="auto"/>
              <w:left w:val="single" w:sz="6" w:space="0" w:color="000000"/>
              <w:bottom w:val="single" w:sz="4" w:space="0" w:color="auto"/>
              <w:right w:val="single" w:sz="6" w:space="0" w:color="000000"/>
            </w:tcBorders>
          </w:tcPr>
          <w:p w14:paraId="1706FEF6" w14:textId="77777777" w:rsidR="006F6573" w:rsidRPr="001769FF" w:rsidRDefault="006F6573" w:rsidP="00BF707D">
            <w:pPr>
              <w:pStyle w:val="TAL"/>
            </w:pPr>
          </w:p>
        </w:tc>
      </w:tr>
      <w:tr w:rsidR="00D70AEC" w:rsidRPr="00384E92" w14:paraId="0D2C88FE" w14:textId="77777777" w:rsidTr="00D70AEC">
        <w:trPr>
          <w:jc w:val="center"/>
        </w:trPr>
        <w:tc>
          <w:tcPr>
            <w:tcW w:w="954" w:type="pct"/>
            <w:tcBorders>
              <w:top w:val="single" w:sz="4" w:space="0" w:color="auto"/>
              <w:left w:val="single" w:sz="6" w:space="0" w:color="000000"/>
              <w:bottom w:val="single" w:sz="6" w:space="0" w:color="000000"/>
              <w:right w:val="single" w:sz="6" w:space="0" w:color="000000"/>
            </w:tcBorders>
            <w:shd w:val="clear" w:color="auto" w:fill="auto"/>
          </w:tcPr>
          <w:p w14:paraId="2E025E6D" w14:textId="0E50FFFC" w:rsidR="00D70AEC" w:rsidRPr="006A7EE2" w:rsidRDefault="00D70AEC" w:rsidP="00D70AEC">
            <w:pPr>
              <w:pStyle w:val="TAL"/>
            </w:pPr>
            <w:r>
              <w:t>private-identity</w:t>
            </w:r>
          </w:p>
        </w:tc>
        <w:tc>
          <w:tcPr>
            <w:tcW w:w="881" w:type="pct"/>
            <w:tcBorders>
              <w:top w:val="single" w:sz="4" w:space="0" w:color="auto"/>
              <w:left w:val="single" w:sz="6" w:space="0" w:color="000000"/>
              <w:bottom w:val="single" w:sz="6" w:space="0" w:color="000000"/>
              <w:right w:val="single" w:sz="6" w:space="0" w:color="000000"/>
            </w:tcBorders>
          </w:tcPr>
          <w:p w14:paraId="2BED35F8" w14:textId="54790DF5" w:rsidR="00D70AEC" w:rsidRPr="006A7EE2" w:rsidRDefault="00D70AEC" w:rsidP="00D70AEC">
            <w:pPr>
              <w:pStyle w:val="TAL"/>
            </w:pPr>
            <w:r>
              <w:t>PrivateId</w:t>
            </w:r>
          </w:p>
        </w:tc>
        <w:tc>
          <w:tcPr>
            <w:tcW w:w="148" w:type="pct"/>
            <w:tcBorders>
              <w:top w:val="single" w:sz="4" w:space="0" w:color="auto"/>
              <w:left w:val="single" w:sz="6" w:space="0" w:color="000000"/>
              <w:bottom w:val="single" w:sz="6" w:space="0" w:color="000000"/>
              <w:right w:val="single" w:sz="6" w:space="0" w:color="000000"/>
            </w:tcBorders>
          </w:tcPr>
          <w:p w14:paraId="463C31AD" w14:textId="43195EAC" w:rsidR="00D70AEC" w:rsidRPr="006A7EE2" w:rsidRDefault="00D70AEC" w:rsidP="007B60E3">
            <w:pPr>
              <w:pStyle w:val="TAC"/>
            </w:pPr>
            <w:r w:rsidRPr="007B60E3">
              <w:t>C</w:t>
            </w:r>
          </w:p>
        </w:tc>
        <w:tc>
          <w:tcPr>
            <w:tcW w:w="587" w:type="pct"/>
            <w:tcBorders>
              <w:top w:val="single" w:sz="4" w:space="0" w:color="auto"/>
              <w:left w:val="single" w:sz="6" w:space="0" w:color="000000"/>
              <w:bottom w:val="single" w:sz="6" w:space="0" w:color="000000"/>
              <w:right w:val="single" w:sz="6" w:space="0" w:color="000000"/>
            </w:tcBorders>
          </w:tcPr>
          <w:p w14:paraId="0E4A97BC" w14:textId="3F51D130" w:rsidR="00D70AEC" w:rsidRPr="006A7EE2" w:rsidRDefault="00D70AEC" w:rsidP="00D70AEC">
            <w:pPr>
              <w:pStyle w:val="TAL"/>
            </w:pPr>
            <w:r>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5EABD1A0" w14:textId="40D2FD12"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c>
          <w:tcPr>
            <w:tcW w:w="796" w:type="pct"/>
            <w:tcBorders>
              <w:top w:val="single" w:sz="4" w:space="0" w:color="auto"/>
              <w:left w:val="single" w:sz="6" w:space="0" w:color="000000"/>
              <w:bottom w:val="single" w:sz="6" w:space="0" w:color="000000"/>
              <w:right w:val="single" w:sz="6" w:space="0" w:color="000000"/>
            </w:tcBorders>
          </w:tcPr>
          <w:p w14:paraId="0095C829" w14:textId="77777777" w:rsidR="00D70AEC" w:rsidRPr="001769FF" w:rsidRDefault="00D70AEC" w:rsidP="00D70AEC">
            <w:pPr>
              <w:pStyle w:val="TAL"/>
            </w:pPr>
          </w:p>
        </w:tc>
      </w:tr>
    </w:tbl>
    <w:p w14:paraId="174CF13F" w14:textId="77777777" w:rsidR="006F6573" w:rsidRDefault="006F6573" w:rsidP="006F6573"/>
    <w:p w14:paraId="7DCFC717" w14:textId="77777777" w:rsidR="006F6573" w:rsidRPr="00384E92" w:rsidRDefault="006F6573" w:rsidP="006F6573">
      <w:r>
        <w:lastRenderedPageBreak/>
        <w:t>This method shall support the request data structures specified in table 6.2.3.23.3.1-2 and the response data structures and response codes specified in table 6.2.3.23.3.1-3.</w:t>
      </w:r>
    </w:p>
    <w:p w14:paraId="2715BFF5" w14:textId="77777777" w:rsidR="006F6573" w:rsidRPr="001769FF" w:rsidRDefault="006F6573" w:rsidP="006F6573">
      <w:pPr>
        <w:pStyle w:val="TH"/>
      </w:pPr>
      <w:r w:rsidRPr="001769FF">
        <w:t xml:space="preserve">Table </w:t>
      </w:r>
      <w:r>
        <w:t>6.2.3.23.</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F6573" w:rsidRPr="000B71E3" w14:paraId="3D4CAAC4"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871E490" w14:textId="77777777" w:rsidR="006F6573" w:rsidRPr="000B71E3" w:rsidRDefault="006F6573" w:rsidP="00BF707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45A1187" w14:textId="77777777" w:rsidR="006F6573" w:rsidRPr="000B71E3" w:rsidRDefault="006F6573" w:rsidP="00BF707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E5F17C5" w14:textId="77777777" w:rsidR="006F6573" w:rsidRPr="000B71E3" w:rsidRDefault="006F6573" w:rsidP="00BF707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11FD575" w14:textId="77777777" w:rsidR="006F6573" w:rsidRPr="000B71E3" w:rsidRDefault="006F6573" w:rsidP="00BF707D">
            <w:pPr>
              <w:pStyle w:val="TAH"/>
            </w:pPr>
            <w:r w:rsidRPr="000B71E3">
              <w:t>Description</w:t>
            </w:r>
          </w:p>
        </w:tc>
      </w:tr>
      <w:tr w:rsidR="006F6573" w:rsidRPr="000B71E3" w14:paraId="5047A32F"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1400310" w14:textId="77777777" w:rsidR="006F6573" w:rsidRPr="000B71E3" w:rsidRDefault="006F6573" w:rsidP="00BF707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FC2444B" w14:textId="77777777" w:rsidR="006F6573" w:rsidRPr="000B71E3" w:rsidRDefault="006F6573" w:rsidP="00BF707D">
            <w:pPr>
              <w:pStyle w:val="TAC"/>
            </w:pPr>
          </w:p>
        </w:tc>
        <w:tc>
          <w:tcPr>
            <w:tcW w:w="1276" w:type="dxa"/>
            <w:tcBorders>
              <w:top w:val="single" w:sz="4" w:space="0" w:color="auto"/>
              <w:left w:val="single" w:sz="6" w:space="0" w:color="000000"/>
              <w:bottom w:val="single" w:sz="6" w:space="0" w:color="000000"/>
              <w:right w:val="single" w:sz="6" w:space="0" w:color="000000"/>
            </w:tcBorders>
          </w:tcPr>
          <w:p w14:paraId="6AC2D606" w14:textId="77777777" w:rsidR="006F6573" w:rsidRPr="000B71E3" w:rsidRDefault="006F6573" w:rsidP="00BF707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F9989C8" w14:textId="77777777" w:rsidR="006F6573" w:rsidRPr="000B71E3" w:rsidRDefault="006F6573" w:rsidP="00BF707D">
            <w:pPr>
              <w:pStyle w:val="TAL"/>
            </w:pPr>
          </w:p>
        </w:tc>
      </w:tr>
    </w:tbl>
    <w:p w14:paraId="674C20A2" w14:textId="77777777" w:rsidR="006F6573" w:rsidRDefault="006F6573" w:rsidP="006F6573"/>
    <w:p w14:paraId="6E8CC988" w14:textId="77777777" w:rsidR="006F6573" w:rsidRPr="001769FF" w:rsidRDefault="006F6573" w:rsidP="006F6573">
      <w:pPr>
        <w:pStyle w:val="TH"/>
      </w:pPr>
      <w:r w:rsidRPr="001769FF">
        <w:t xml:space="preserve">Table </w:t>
      </w:r>
      <w:r>
        <w:t>6.2.3.23.</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99"/>
        <w:gridCol w:w="362"/>
        <w:gridCol w:w="1134"/>
        <w:gridCol w:w="1134"/>
        <w:gridCol w:w="5100"/>
      </w:tblGrid>
      <w:tr w:rsidR="00100CB3" w:rsidRPr="001769FF" w14:paraId="25AC4FDA" w14:textId="77777777" w:rsidTr="00190B87">
        <w:trPr>
          <w:jc w:val="center"/>
        </w:trPr>
        <w:tc>
          <w:tcPr>
            <w:tcW w:w="986" w:type="pct"/>
            <w:tcBorders>
              <w:top w:val="single" w:sz="4" w:space="0" w:color="auto"/>
              <w:left w:val="single" w:sz="4" w:space="0" w:color="auto"/>
              <w:bottom w:val="single" w:sz="4" w:space="0" w:color="auto"/>
              <w:right w:val="single" w:sz="4" w:space="0" w:color="auto"/>
            </w:tcBorders>
            <w:shd w:val="clear" w:color="auto" w:fill="C0C0C0"/>
          </w:tcPr>
          <w:p w14:paraId="2A1C48B7" w14:textId="77777777" w:rsidR="006F6573" w:rsidRPr="001769FF" w:rsidRDefault="006F6573" w:rsidP="00BF707D">
            <w:pPr>
              <w:pStyle w:val="TAH"/>
            </w:pPr>
            <w:r w:rsidRPr="001769FF">
              <w:t>Data type</w:t>
            </w:r>
          </w:p>
        </w:tc>
        <w:tc>
          <w:tcPr>
            <w:tcW w:w="188" w:type="pct"/>
            <w:tcBorders>
              <w:top w:val="single" w:sz="4" w:space="0" w:color="auto"/>
              <w:left w:val="single" w:sz="4" w:space="0" w:color="auto"/>
              <w:bottom w:val="single" w:sz="4" w:space="0" w:color="auto"/>
              <w:right w:val="single" w:sz="4" w:space="0" w:color="auto"/>
            </w:tcBorders>
            <w:shd w:val="clear" w:color="auto" w:fill="C0C0C0"/>
          </w:tcPr>
          <w:p w14:paraId="1A1E53F3" w14:textId="77777777" w:rsidR="006F6573" w:rsidRPr="001769FF" w:rsidRDefault="006F6573" w:rsidP="00BF707D">
            <w:pPr>
              <w:pStyle w:val="TAH"/>
            </w:pPr>
            <w:r>
              <w:t>P</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18873EFD" w14:textId="77777777" w:rsidR="006F6573" w:rsidRPr="001769FF" w:rsidRDefault="006F6573" w:rsidP="00BF707D">
            <w:pPr>
              <w:pStyle w:val="TAH"/>
            </w:pPr>
            <w:r w:rsidRPr="001769FF">
              <w:t>Cardinality</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17881BBF" w14:textId="77777777" w:rsidR="006F6573" w:rsidRPr="001769FF" w:rsidRDefault="006F6573" w:rsidP="00BF707D">
            <w:pPr>
              <w:pStyle w:val="TAH"/>
            </w:pPr>
            <w:r w:rsidRPr="001769FF">
              <w:t>Response</w:t>
            </w:r>
          </w:p>
          <w:p w14:paraId="5B9D2BD4" w14:textId="77777777" w:rsidR="006F6573" w:rsidRPr="001769FF" w:rsidRDefault="006F6573" w:rsidP="00BF707D">
            <w:pPr>
              <w:pStyle w:val="TAH"/>
            </w:pPr>
            <w:r w:rsidRPr="001769FF">
              <w:t>codes</w:t>
            </w:r>
          </w:p>
        </w:tc>
        <w:tc>
          <w:tcPr>
            <w:tcW w:w="2648" w:type="pct"/>
            <w:tcBorders>
              <w:top w:val="single" w:sz="4" w:space="0" w:color="auto"/>
              <w:left w:val="single" w:sz="4" w:space="0" w:color="auto"/>
              <w:bottom w:val="single" w:sz="4" w:space="0" w:color="auto"/>
              <w:right w:val="single" w:sz="4" w:space="0" w:color="auto"/>
            </w:tcBorders>
            <w:shd w:val="clear" w:color="auto" w:fill="C0C0C0"/>
          </w:tcPr>
          <w:p w14:paraId="37A73BC2" w14:textId="77777777" w:rsidR="006F6573" w:rsidRPr="001769FF" w:rsidRDefault="006F6573" w:rsidP="00BF707D">
            <w:pPr>
              <w:pStyle w:val="TAH"/>
            </w:pPr>
            <w:r>
              <w:t>Description</w:t>
            </w:r>
          </w:p>
        </w:tc>
      </w:tr>
      <w:tr w:rsidR="00100CB3" w:rsidRPr="001769FF" w14:paraId="3FCE5591" w14:textId="77777777" w:rsidTr="00190B87">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5E8037E2" w14:textId="77777777" w:rsidR="006F6573" w:rsidRDefault="006F6573" w:rsidP="00BF707D">
            <w:pPr>
              <w:pStyle w:val="TAL"/>
            </w:pPr>
            <w:r>
              <w:t>TadsInformation</w:t>
            </w:r>
          </w:p>
        </w:tc>
        <w:tc>
          <w:tcPr>
            <w:tcW w:w="188" w:type="pct"/>
            <w:tcBorders>
              <w:top w:val="single" w:sz="4" w:space="0" w:color="auto"/>
              <w:left w:val="single" w:sz="6" w:space="0" w:color="000000"/>
              <w:bottom w:val="single" w:sz="4" w:space="0" w:color="auto"/>
              <w:right w:val="single" w:sz="6" w:space="0" w:color="000000"/>
            </w:tcBorders>
          </w:tcPr>
          <w:p w14:paraId="77ECC332" w14:textId="77777777" w:rsidR="006F6573" w:rsidRPr="00296A3D" w:rsidRDefault="006F6573" w:rsidP="00BF707D">
            <w:pPr>
              <w:pStyle w:val="TAC"/>
            </w:pPr>
            <w:r w:rsidRPr="004A6AC3">
              <w:t>M</w:t>
            </w:r>
          </w:p>
        </w:tc>
        <w:tc>
          <w:tcPr>
            <w:tcW w:w="589" w:type="pct"/>
            <w:tcBorders>
              <w:top w:val="single" w:sz="4" w:space="0" w:color="auto"/>
              <w:left w:val="single" w:sz="6" w:space="0" w:color="000000"/>
              <w:bottom w:val="single" w:sz="4" w:space="0" w:color="auto"/>
              <w:right w:val="single" w:sz="6" w:space="0" w:color="000000"/>
            </w:tcBorders>
          </w:tcPr>
          <w:p w14:paraId="51095D28" w14:textId="77777777" w:rsidR="006F6573" w:rsidRPr="00296A3D" w:rsidRDefault="006F6573" w:rsidP="00BF707D">
            <w:pPr>
              <w:pStyle w:val="TAL"/>
            </w:pPr>
            <w:r w:rsidRPr="004A6AC3">
              <w:t>1</w:t>
            </w:r>
          </w:p>
        </w:tc>
        <w:tc>
          <w:tcPr>
            <w:tcW w:w="589" w:type="pct"/>
            <w:tcBorders>
              <w:top w:val="single" w:sz="4" w:space="0" w:color="auto"/>
              <w:left w:val="single" w:sz="6" w:space="0" w:color="000000"/>
              <w:bottom w:val="single" w:sz="4" w:space="0" w:color="auto"/>
              <w:right w:val="single" w:sz="6" w:space="0" w:color="000000"/>
            </w:tcBorders>
          </w:tcPr>
          <w:p w14:paraId="6F47BB71" w14:textId="77777777" w:rsidR="006F6573" w:rsidRPr="00296A3D" w:rsidRDefault="006F6573" w:rsidP="00BF707D">
            <w:pPr>
              <w:pStyle w:val="TAL"/>
            </w:pPr>
            <w:r w:rsidRPr="004A6AC3">
              <w:t>20</w:t>
            </w:r>
            <w:r>
              <w:t>0</w:t>
            </w:r>
            <w:r w:rsidRPr="004A6AC3">
              <w:t xml:space="preserve"> </w:t>
            </w:r>
            <w:r>
              <w:t>OK</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2DEEDE2E" w14:textId="77777777" w:rsidR="006F6573" w:rsidRPr="00296A3D" w:rsidRDefault="006F6573" w:rsidP="00BF707D">
            <w:pPr>
              <w:pStyle w:val="TAL"/>
            </w:pPr>
            <w:r>
              <w:t xml:space="preserve">A </w:t>
            </w:r>
            <w:r w:rsidRPr="004A6AC3">
              <w:t xml:space="preserve">response body containing </w:t>
            </w:r>
            <w:r>
              <w:t>the T-ADS information (most recent VoPS support) for the user shall be returned.</w:t>
            </w:r>
          </w:p>
        </w:tc>
      </w:tr>
      <w:tr w:rsidR="00100CB3" w:rsidRPr="001769FF" w14:paraId="44FB5B45" w14:textId="77777777" w:rsidTr="00190B87">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16936126" w14:textId="1C59F6EC" w:rsidR="00100CB3" w:rsidRDefault="00100CB3" w:rsidP="00100CB3">
            <w:pPr>
              <w:pStyle w:val="TAL"/>
            </w:pPr>
            <w:r>
              <w:t>RedirectResponse</w:t>
            </w:r>
          </w:p>
        </w:tc>
        <w:tc>
          <w:tcPr>
            <w:tcW w:w="188" w:type="pct"/>
            <w:tcBorders>
              <w:top w:val="single" w:sz="4" w:space="0" w:color="auto"/>
              <w:left w:val="single" w:sz="6" w:space="0" w:color="000000"/>
              <w:bottom w:val="single" w:sz="4" w:space="0" w:color="auto"/>
              <w:right w:val="single" w:sz="6" w:space="0" w:color="000000"/>
            </w:tcBorders>
          </w:tcPr>
          <w:p w14:paraId="2F02BDDB" w14:textId="42626F96" w:rsidR="00100CB3" w:rsidRPr="004A6AC3" w:rsidRDefault="00100CB3" w:rsidP="00100CB3">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173A463D" w14:textId="555F9BA4" w:rsidR="00100CB3" w:rsidRPr="004A6AC3" w:rsidRDefault="00100CB3" w:rsidP="00100CB3">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31A5572C" w14:textId="4FE2CDBA" w:rsidR="00100CB3" w:rsidRPr="004A6AC3" w:rsidRDefault="00100CB3" w:rsidP="00100CB3">
            <w:pPr>
              <w:pStyle w:val="TAL"/>
            </w:pPr>
            <w:r>
              <w:t>307 Temporary Redirect</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2F0DF1A0" w14:textId="4AFB28AB" w:rsidR="00100CB3" w:rsidRDefault="00100CB3" w:rsidP="00100CB3">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1769FF" w14:paraId="3BC40E64" w14:textId="77777777" w:rsidTr="00190B87">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48E09FEE" w14:textId="205408A2" w:rsidR="00100CB3" w:rsidRDefault="00100CB3" w:rsidP="00100CB3">
            <w:pPr>
              <w:pStyle w:val="TAL"/>
            </w:pPr>
            <w:r>
              <w:t>RedirectResponse</w:t>
            </w:r>
          </w:p>
        </w:tc>
        <w:tc>
          <w:tcPr>
            <w:tcW w:w="188" w:type="pct"/>
            <w:tcBorders>
              <w:top w:val="single" w:sz="4" w:space="0" w:color="auto"/>
              <w:left w:val="single" w:sz="6" w:space="0" w:color="000000"/>
              <w:bottom w:val="single" w:sz="4" w:space="0" w:color="auto"/>
              <w:right w:val="single" w:sz="6" w:space="0" w:color="000000"/>
            </w:tcBorders>
          </w:tcPr>
          <w:p w14:paraId="6C6452D6" w14:textId="52DBE087" w:rsidR="00100CB3" w:rsidRPr="004A6AC3" w:rsidRDefault="00100CB3" w:rsidP="00100CB3">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5FCAD2BA" w14:textId="5841854A" w:rsidR="00100CB3" w:rsidRPr="004A6AC3" w:rsidRDefault="00100CB3" w:rsidP="00100CB3">
            <w:pPr>
              <w:pStyle w:val="TAL"/>
            </w:pPr>
            <w:r>
              <w:t>0..1</w:t>
            </w:r>
          </w:p>
        </w:tc>
        <w:tc>
          <w:tcPr>
            <w:tcW w:w="589" w:type="pct"/>
            <w:tcBorders>
              <w:top w:val="single" w:sz="4" w:space="0" w:color="auto"/>
              <w:left w:val="single" w:sz="6" w:space="0" w:color="000000"/>
              <w:bottom w:val="single" w:sz="4" w:space="0" w:color="auto"/>
              <w:right w:val="single" w:sz="6" w:space="0" w:color="000000"/>
            </w:tcBorders>
          </w:tcPr>
          <w:p w14:paraId="0303147F" w14:textId="64A35773" w:rsidR="00100CB3" w:rsidRPr="004A6AC3" w:rsidRDefault="00100CB3" w:rsidP="00100CB3">
            <w:pPr>
              <w:pStyle w:val="TAL"/>
            </w:pPr>
            <w:r>
              <w:t>308 Permanent Redirect</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28360755" w14:textId="695EC25F" w:rsidR="00100CB3" w:rsidRDefault="00100CB3" w:rsidP="00100CB3">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1769FF" w14:paraId="33207189" w14:textId="77777777" w:rsidTr="00190B87">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69B560C2" w14:textId="77777777" w:rsidR="00100CB3" w:rsidRDefault="00100CB3" w:rsidP="00100CB3">
            <w:pPr>
              <w:pStyle w:val="TAL"/>
            </w:pPr>
            <w:r w:rsidRPr="000B71E3">
              <w:t>ProblemDetails</w:t>
            </w:r>
          </w:p>
        </w:tc>
        <w:tc>
          <w:tcPr>
            <w:tcW w:w="188" w:type="pct"/>
            <w:tcBorders>
              <w:top w:val="single" w:sz="4" w:space="0" w:color="auto"/>
              <w:left w:val="single" w:sz="6" w:space="0" w:color="000000"/>
              <w:bottom w:val="single" w:sz="4" w:space="0" w:color="auto"/>
              <w:right w:val="single" w:sz="6" w:space="0" w:color="000000"/>
            </w:tcBorders>
          </w:tcPr>
          <w:p w14:paraId="6E4DDE72" w14:textId="77777777" w:rsidR="00100CB3" w:rsidRPr="00296A3D" w:rsidRDefault="00100CB3" w:rsidP="00100CB3">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3C5BB1CD" w14:textId="77777777" w:rsidR="00100CB3" w:rsidRPr="00296A3D" w:rsidRDefault="00100CB3" w:rsidP="00100CB3">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24C0DF04" w14:textId="77777777" w:rsidR="00100CB3" w:rsidRPr="00296A3D" w:rsidRDefault="00100CB3" w:rsidP="00100CB3">
            <w:pPr>
              <w:pStyle w:val="TAL"/>
            </w:pPr>
            <w:r w:rsidRPr="000B71E3">
              <w:t>404 Not Found</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16385241" w14:textId="77777777" w:rsidR="00100CB3" w:rsidRPr="000B71E3" w:rsidRDefault="00100CB3" w:rsidP="00100CB3">
            <w:pPr>
              <w:pStyle w:val="TAL"/>
            </w:pPr>
            <w:r w:rsidRPr="000B71E3">
              <w:t xml:space="preserve">The "cause" attribute </w:t>
            </w:r>
            <w:r>
              <w:t xml:space="preserve">may be used to indicate one of </w:t>
            </w:r>
            <w:r w:rsidRPr="000B71E3">
              <w:t>the following application error</w:t>
            </w:r>
            <w:r>
              <w:t>s</w:t>
            </w:r>
            <w:r w:rsidRPr="000B71E3">
              <w:t>:</w:t>
            </w:r>
          </w:p>
          <w:p w14:paraId="09B84B21" w14:textId="77777777" w:rsidR="00100CB3" w:rsidRDefault="00100CB3" w:rsidP="00100CB3">
            <w:pPr>
              <w:pStyle w:val="TAL"/>
            </w:pPr>
            <w:r w:rsidRPr="000B71E3">
              <w:t>- USER_NOT_FOUND</w:t>
            </w:r>
          </w:p>
          <w:p w14:paraId="7E26D759" w14:textId="77777777" w:rsidR="00100CB3" w:rsidRPr="00296A3D" w:rsidRDefault="00100CB3" w:rsidP="00100CB3">
            <w:pPr>
              <w:pStyle w:val="TAL"/>
            </w:pPr>
          </w:p>
        </w:tc>
      </w:tr>
      <w:tr w:rsidR="00100CB3" w:rsidRPr="001769FF" w14:paraId="4C793389" w14:textId="77777777" w:rsidTr="00190B87">
        <w:trPr>
          <w:jc w:val="center"/>
        </w:trPr>
        <w:tc>
          <w:tcPr>
            <w:tcW w:w="986" w:type="pct"/>
            <w:tcBorders>
              <w:top w:val="single" w:sz="4" w:space="0" w:color="auto"/>
              <w:left w:val="single" w:sz="6" w:space="0" w:color="000000"/>
              <w:bottom w:val="single" w:sz="4" w:space="0" w:color="auto"/>
              <w:right w:val="single" w:sz="6" w:space="0" w:color="000000"/>
            </w:tcBorders>
            <w:shd w:val="clear" w:color="auto" w:fill="auto"/>
          </w:tcPr>
          <w:p w14:paraId="7EB06683" w14:textId="77777777" w:rsidR="00100CB3" w:rsidRDefault="00100CB3" w:rsidP="00100CB3">
            <w:pPr>
              <w:pStyle w:val="TAL"/>
            </w:pPr>
            <w:r w:rsidRPr="000B71E3">
              <w:t>ProblemDetails</w:t>
            </w:r>
          </w:p>
        </w:tc>
        <w:tc>
          <w:tcPr>
            <w:tcW w:w="188" w:type="pct"/>
            <w:tcBorders>
              <w:top w:val="single" w:sz="4" w:space="0" w:color="auto"/>
              <w:left w:val="single" w:sz="6" w:space="0" w:color="000000"/>
              <w:bottom w:val="single" w:sz="4" w:space="0" w:color="auto"/>
              <w:right w:val="single" w:sz="6" w:space="0" w:color="000000"/>
            </w:tcBorders>
          </w:tcPr>
          <w:p w14:paraId="5059B64F" w14:textId="77777777" w:rsidR="00100CB3" w:rsidRPr="00296A3D" w:rsidRDefault="00100CB3" w:rsidP="00100CB3">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1CB3E552" w14:textId="77777777" w:rsidR="00100CB3" w:rsidRPr="00296A3D" w:rsidRDefault="00100CB3" w:rsidP="00100CB3">
            <w:pPr>
              <w:pStyle w:val="TAL"/>
            </w:pPr>
            <w:r>
              <w:t>0..</w:t>
            </w:r>
            <w:r w:rsidRPr="000B71E3">
              <w:t>1</w:t>
            </w:r>
          </w:p>
        </w:tc>
        <w:tc>
          <w:tcPr>
            <w:tcW w:w="589" w:type="pct"/>
            <w:tcBorders>
              <w:top w:val="single" w:sz="4" w:space="0" w:color="auto"/>
              <w:left w:val="single" w:sz="6" w:space="0" w:color="000000"/>
              <w:bottom w:val="single" w:sz="4" w:space="0" w:color="auto"/>
              <w:right w:val="single" w:sz="6" w:space="0" w:color="000000"/>
            </w:tcBorders>
          </w:tcPr>
          <w:p w14:paraId="3C712E7D" w14:textId="77777777" w:rsidR="00100CB3" w:rsidRPr="00296A3D" w:rsidRDefault="00100CB3" w:rsidP="00100CB3">
            <w:pPr>
              <w:pStyle w:val="TAL"/>
            </w:pPr>
            <w:r w:rsidRPr="000B71E3">
              <w:t>403 Forbidden</w:t>
            </w:r>
          </w:p>
        </w:tc>
        <w:tc>
          <w:tcPr>
            <w:tcW w:w="2648" w:type="pct"/>
            <w:tcBorders>
              <w:top w:val="single" w:sz="4" w:space="0" w:color="auto"/>
              <w:left w:val="single" w:sz="6" w:space="0" w:color="000000"/>
              <w:bottom w:val="single" w:sz="4" w:space="0" w:color="auto"/>
              <w:right w:val="single" w:sz="6" w:space="0" w:color="000000"/>
            </w:tcBorders>
            <w:shd w:val="clear" w:color="auto" w:fill="auto"/>
          </w:tcPr>
          <w:p w14:paraId="5D1157FC" w14:textId="77777777" w:rsidR="00100CB3" w:rsidRPr="000B71E3" w:rsidRDefault="00100CB3" w:rsidP="00100CB3">
            <w:pPr>
              <w:pStyle w:val="TAL"/>
            </w:pPr>
            <w:r w:rsidRPr="000B71E3">
              <w:t xml:space="preserve">The "cause" attribute </w:t>
            </w:r>
            <w:r>
              <w:t xml:space="preserve">may be used to indicate </w:t>
            </w:r>
            <w:r w:rsidRPr="000B71E3">
              <w:t>the following application error:</w:t>
            </w:r>
          </w:p>
          <w:p w14:paraId="7D6951EF" w14:textId="77777777" w:rsidR="00100CB3" w:rsidRPr="00296A3D" w:rsidRDefault="00100CB3" w:rsidP="00100CB3">
            <w:pPr>
              <w:pStyle w:val="TAL"/>
            </w:pPr>
            <w:r w:rsidRPr="000B71E3">
              <w:t xml:space="preserve">- </w:t>
            </w:r>
            <w:r>
              <w:rPr>
                <w:lang w:val="en-US"/>
              </w:rPr>
              <w:t>OPERATION_NOT_ALLOWED</w:t>
            </w:r>
          </w:p>
        </w:tc>
      </w:tr>
    </w:tbl>
    <w:p w14:paraId="3015F23A" w14:textId="77777777" w:rsidR="00100CB3" w:rsidRDefault="00100CB3" w:rsidP="00100CB3">
      <w:pPr>
        <w:rPr>
          <w:rFonts w:eastAsia="SimSun"/>
        </w:rPr>
      </w:pPr>
    </w:p>
    <w:p w14:paraId="54FA6579" w14:textId="44B31BE2" w:rsidR="00100CB3" w:rsidRDefault="00100CB3" w:rsidP="00100CB3">
      <w:pPr>
        <w:pStyle w:val="TH"/>
      </w:pPr>
      <w:r w:rsidRPr="00D67AB2">
        <w:t xml:space="preserve">Table </w:t>
      </w:r>
      <w:r>
        <w:t>6.2.3.23.</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5757EF65"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13BAF6"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0F82758"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B0A0261"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0A31E8"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4298173" w14:textId="77777777" w:rsidR="00100CB3" w:rsidRPr="00D67AB2" w:rsidRDefault="00100CB3" w:rsidP="00100CB3">
            <w:pPr>
              <w:pStyle w:val="TAH"/>
            </w:pPr>
            <w:r w:rsidRPr="00D67AB2">
              <w:t>Description</w:t>
            </w:r>
          </w:p>
        </w:tc>
      </w:tr>
      <w:tr w:rsidR="00100CB3" w:rsidRPr="00D67AB2" w14:paraId="5E6A3CEC"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387CEA1"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C0EE7A1"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2D8EFF8"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77AC6E6"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C2D3C2C"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34148000"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B01AE1"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B03E7DA"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FE28649"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0469489"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EBD0277" w14:textId="77777777" w:rsidR="00100CB3" w:rsidRPr="00D70312" w:rsidRDefault="00100CB3" w:rsidP="00100CB3">
            <w:pPr>
              <w:pStyle w:val="TAL"/>
            </w:pPr>
            <w:r w:rsidRPr="00525507">
              <w:t>Identifier of the target NF (service) instance ID towards which the request is redirected</w:t>
            </w:r>
            <w:r>
              <w:t>.</w:t>
            </w:r>
          </w:p>
        </w:tc>
      </w:tr>
    </w:tbl>
    <w:p w14:paraId="117F41B7" w14:textId="77777777" w:rsidR="00100CB3" w:rsidRDefault="00100CB3" w:rsidP="00100CB3"/>
    <w:p w14:paraId="5A08C86B" w14:textId="64A8FF6D" w:rsidR="00100CB3" w:rsidRDefault="00100CB3" w:rsidP="00100CB3">
      <w:pPr>
        <w:pStyle w:val="TH"/>
      </w:pPr>
      <w:r w:rsidRPr="00D67AB2">
        <w:t xml:space="preserve">Table </w:t>
      </w:r>
      <w:r>
        <w:t>6.2.3.23.</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06E463CF"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DFDA0E4"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121383"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E834369"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CBDDD2D"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ADACC83" w14:textId="77777777" w:rsidR="00100CB3" w:rsidRPr="00D67AB2" w:rsidRDefault="00100CB3" w:rsidP="00100CB3">
            <w:pPr>
              <w:pStyle w:val="TAH"/>
            </w:pPr>
            <w:r w:rsidRPr="00D67AB2">
              <w:t>Description</w:t>
            </w:r>
          </w:p>
        </w:tc>
      </w:tr>
      <w:tr w:rsidR="00100CB3" w:rsidRPr="00D67AB2" w14:paraId="62ED0400"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D5A1BE"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8AAA993"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638450C"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7BDA344"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12D539A"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3C223D47"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9BF51A9"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BAC9C2E"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7F07E1C"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022B324"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E3F440B" w14:textId="77777777" w:rsidR="00100CB3" w:rsidRPr="00D70312" w:rsidRDefault="00100CB3" w:rsidP="00100CB3">
            <w:pPr>
              <w:pStyle w:val="TAL"/>
            </w:pPr>
            <w:r w:rsidRPr="00525507">
              <w:t>Identifier of the target NF (service) instance ID towards which the request is redirected</w:t>
            </w:r>
            <w:r>
              <w:t>.</w:t>
            </w:r>
          </w:p>
        </w:tc>
      </w:tr>
    </w:tbl>
    <w:p w14:paraId="60BAF665" w14:textId="77777777" w:rsidR="006F6573" w:rsidRDefault="006F6573" w:rsidP="00100CB3">
      <w:pPr>
        <w:rPr>
          <w:noProof/>
        </w:rPr>
      </w:pPr>
    </w:p>
    <w:p w14:paraId="7F8B628B" w14:textId="77777777" w:rsidR="00F03141" w:rsidRPr="006A7EE2" w:rsidRDefault="00F03141" w:rsidP="007B60E3">
      <w:pPr>
        <w:pStyle w:val="Heading4"/>
      </w:pPr>
      <w:bookmarkStart w:id="2617" w:name="_Toc49689986"/>
      <w:bookmarkStart w:id="2618" w:name="_Toc56337071"/>
      <w:bookmarkStart w:id="2619" w:name="_Toc114776972"/>
      <w:r>
        <w:t>6.2.3.24</w:t>
      </w:r>
      <w:r w:rsidRPr="006A7EE2">
        <w:tab/>
        <w:t xml:space="preserve">Resource: </w:t>
      </w:r>
      <w:r w:rsidRPr="00F91D2F">
        <w:t>Ue</w:t>
      </w:r>
      <w:r>
        <w:t>Reachability</w:t>
      </w:r>
      <w:r w:rsidRPr="00F91D2F">
        <w:t>Subscriptions</w:t>
      </w:r>
      <w:bookmarkEnd w:id="2617"/>
      <w:bookmarkEnd w:id="2618"/>
      <w:bookmarkEnd w:id="2619"/>
    </w:p>
    <w:p w14:paraId="2150773E" w14:textId="77777777" w:rsidR="00F03141" w:rsidRPr="006A7EE2" w:rsidRDefault="00F03141" w:rsidP="006E5DB4">
      <w:pPr>
        <w:pStyle w:val="Heading4"/>
      </w:pPr>
      <w:bookmarkStart w:id="2620" w:name="_Toc49689987"/>
      <w:bookmarkStart w:id="2621" w:name="_Toc56337072"/>
      <w:bookmarkStart w:id="2622" w:name="_Toc114776973"/>
      <w:r>
        <w:t>6.2.3.24</w:t>
      </w:r>
      <w:r w:rsidRPr="006A7EE2">
        <w:tab/>
        <w:t>Description</w:t>
      </w:r>
      <w:bookmarkEnd w:id="2620"/>
      <w:bookmarkEnd w:id="2621"/>
      <w:bookmarkEnd w:id="2622"/>
    </w:p>
    <w:p w14:paraId="26FB4C08" w14:textId="77777777" w:rsidR="00F03141" w:rsidRPr="006A7EE2" w:rsidRDefault="00F03141" w:rsidP="00F03141">
      <w:r w:rsidRPr="006A7EE2">
        <w:t>This resource is used to represent subscriptions to notification</w:t>
      </w:r>
      <w:r>
        <w:t>s of UE Reachability for IP</w:t>
      </w:r>
      <w:r w:rsidRPr="006A7EE2">
        <w:t>.</w:t>
      </w:r>
    </w:p>
    <w:p w14:paraId="11A0A5D4" w14:textId="77777777" w:rsidR="00F03141" w:rsidRPr="006A7EE2" w:rsidRDefault="00F03141" w:rsidP="007B60E3">
      <w:pPr>
        <w:pStyle w:val="Heading5"/>
      </w:pPr>
      <w:bookmarkStart w:id="2623" w:name="_Toc49689988"/>
      <w:bookmarkStart w:id="2624" w:name="_Toc56337073"/>
      <w:bookmarkStart w:id="2625" w:name="_Toc114776974"/>
      <w:r>
        <w:t>6.2.3.24</w:t>
      </w:r>
      <w:r w:rsidRPr="006A7EE2">
        <w:t>.2</w:t>
      </w:r>
      <w:r w:rsidRPr="006A7EE2">
        <w:tab/>
        <w:t>Resource Definition</w:t>
      </w:r>
      <w:bookmarkEnd w:id="2623"/>
      <w:bookmarkEnd w:id="2624"/>
      <w:bookmarkEnd w:id="2625"/>
    </w:p>
    <w:p w14:paraId="5B065E1A" w14:textId="77777777" w:rsidR="00F03141" w:rsidRPr="006A7EE2" w:rsidRDefault="00F03141" w:rsidP="00F03141">
      <w:r w:rsidRPr="006A7EE2">
        <w:t>Resource URI: {apiRoot}/n</w:t>
      </w:r>
      <w:r>
        <w:t>hss</w:t>
      </w:r>
      <w:r w:rsidRPr="006A7EE2">
        <w:t>-</w:t>
      </w:r>
      <w:r>
        <w:t>ims-</w:t>
      </w:r>
      <w:r w:rsidRPr="006A7EE2">
        <w:t>sdm/{apiVersion}/{</w:t>
      </w:r>
      <w:r>
        <w:t>imsUeId</w:t>
      </w:r>
      <w:r w:rsidRPr="006A7EE2">
        <w:t>}/</w:t>
      </w:r>
      <w:r>
        <w:t>access-data/ps-domain/ue-reach-</w:t>
      </w:r>
      <w:r w:rsidRPr="006A7EE2">
        <w:t>subscriptions</w:t>
      </w:r>
    </w:p>
    <w:p w14:paraId="1E54EC1B" w14:textId="77777777" w:rsidR="00F03141" w:rsidRPr="006A7EE2" w:rsidRDefault="00F03141" w:rsidP="007B60E3">
      <w:pPr>
        <w:rPr>
          <w:rFonts w:ascii="Arial" w:hAnsi="Arial" w:cs="Arial"/>
        </w:rPr>
      </w:pPr>
      <w:r w:rsidRPr="007B60E3">
        <w:t>This resource shall support the resource URI variables defined in table 6.2.3.24.2-1.</w:t>
      </w:r>
    </w:p>
    <w:p w14:paraId="3AF2876C" w14:textId="77777777" w:rsidR="00F03141" w:rsidRPr="006A7EE2" w:rsidRDefault="00F03141" w:rsidP="00F03141">
      <w:pPr>
        <w:pStyle w:val="TH"/>
        <w:rPr>
          <w:rFonts w:cs="Arial"/>
        </w:rPr>
      </w:pPr>
      <w:r w:rsidRPr="006A7EE2">
        <w:lastRenderedPageBreak/>
        <w:t>Table </w:t>
      </w:r>
      <w:r>
        <w:t>6.2.3.24</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03141" w:rsidRPr="006A7EE2" w14:paraId="0CB06CE1"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5421C3F" w14:textId="77777777" w:rsidR="00F03141" w:rsidRPr="006A7EE2" w:rsidRDefault="00F03141" w:rsidP="00BF707D">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42407A" w14:textId="77777777" w:rsidR="00F03141" w:rsidRPr="006A7EE2" w:rsidRDefault="00F03141" w:rsidP="00BF707D">
            <w:pPr>
              <w:pStyle w:val="TAH"/>
            </w:pPr>
            <w:r w:rsidRPr="006A7EE2">
              <w:t>Definition</w:t>
            </w:r>
          </w:p>
        </w:tc>
      </w:tr>
      <w:tr w:rsidR="00F03141" w:rsidRPr="006A7EE2" w14:paraId="0DBAFB66"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74D9E12" w14:textId="77777777" w:rsidR="00F03141" w:rsidRPr="006A7EE2" w:rsidRDefault="00F03141" w:rsidP="00BF707D">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7B60A6F" w14:textId="77777777" w:rsidR="00F03141" w:rsidRPr="006A7EE2" w:rsidRDefault="00F03141" w:rsidP="00BF707D">
            <w:pPr>
              <w:pStyle w:val="TAL"/>
            </w:pPr>
            <w:r w:rsidRPr="006A7EE2">
              <w:t>See clause</w:t>
            </w:r>
            <w:r w:rsidRPr="006A7EE2">
              <w:rPr>
                <w:lang w:val="en-US" w:eastAsia="zh-CN"/>
              </w:rPr>
              <w:t> </w:t>
            </w:r>
            <w:r w:rsidRPr="006A7EE2">
              <w:t>6.</w:t>
            </w:r>
            <w:r>
              <w:t>2</w:t>
            </w:r>
            <w:r w:rsidRPr="006A7EE2">
              <w:t>.1</w:t>
            </w:r>
          </w:p>
        </w:tc>
      </w:tr>
      <w:tr w:rsidR="00F03141" w:rsidRPr="006A7EE2" w14:paraId="24B24457"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594B3EF0" w14:textId="77777777" w:rsidR="00F03141" w:rsidRPr="006A7EE2" w:rsidRDefault="00F03141" w:rsidP="00BF707D">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36BA5095" w14:textId="77777777" w:rsidR="00F03141" w:rsidRPr="006A7EE2" w:rsidRDefault="00F03141" w:rsidP="00BF707D">
            <w:pPr>
              <w:pStyle w:val="TAL"/>
            </w:pPr>
            <w:r w:rsidRPr="006A7EE2">
              <w:t>See clause 6.</w:t>
            </w:r>
            <w:r>
              <w:t>2</w:t>
            </w:r>
            <w:r w:rsidRPr="006A7EE2">
              <w:t>.1</w:t>
            </w:r>
          </w:p>
        </w:tc>
      </w:tr>
      <w:tr w:rsidR="00F03141" w:rsidRPr="006A7EE2" w14:paraId="7B2F309A"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65F479C5" w14:textId="77777777" w:rsidR="00F03141" w:rsidRPr="006A7EE2" w:rsidRDefault="00F03141" w:rsidP="00BF707D">
            <w:pPr>
              <w:pStyle w:val="TAL"/>
            </w:pPr>
            <w:r>
              <w:t>imsUeId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6EF0754C" w14:textId="77777777" w:rsidR="00F03141" w:rsidRDefault="00F03141" w:rsidP="00BF707D">
            <w:pPr>
              <w:pStyle w:val="TAL"/>
            </w:pPr>
            <w:r w:rsidRPr="000B71E3">
              <w:t xml:space="preserve">Represents the </w:t>
            </w:r>
            <w:r>
              <w:t>IMS Public Identity (i.e. IMS Public User identity or Public Service Identity)</w:t>
            </w:r>
          </w:p>
          <w:p w14:paraId="19D0D2AF" w14:textId="69DFE98A" w:rsidR="00F03141" w:rsidRPr="006A7EE2" w:rsidRDefault="00F03141" w:rsidP="00BF707D">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5C688A84" w14:textId="77777777" w:rsidR="00F03141" w:rsidRPr="006A7EE2" w:rsidRDefault="00F03141" w:rsidP="00F03141"/>
    <w:p w14:paraId="3196CC7C" w14:textId="77777777" w:rsidR="00F03141" w:rsidRPr="006A7EE2" w:rsidRDefault="00F03141" w:rsidP="007B60E3">
      <w:pPr>
        <w:pStyle w:val="Heading5"/>
      </w:pPr>
      <w:bookmarkStart w:id="2626" w:name="_Toc49689989"/>
      <w:bookmarkStart w:id="2627" w:name="_Toc56337074"/>
      <w:bookmarkStart w:id="2628" w:name="_Toc114776975"/>
      <w:r>
        <w:t>6.2.3.24</w:t>
      </w:r>
      <w:r w:rsidRPr="006A7EE2">
        <w:t>.3</w:t>
      </w:r>
      <w:r w:rsidRPr="006A7EE2">
        <w:tab/>
        <w:t>Resource Standard Methods</w:t>
      </w:r>
      <w:bookmarkEnd w:id="2626"/>
      <w:bookmarkEnd w:id="2627"/>
      <w:bookmarkEnd w:id="2628"/>
    </w:p>
    <w:p w14:paraId="012F856C" w14:textId="77777777" w:rsidR="00F03141" w:rsidRPr="006A7EE2" w:rsidRDefault="00F03141" w:rsidP="007B60E3">
      <w:pPr>
        <w:pStyle w:val="Heading6"/>
        <w:numPr>
          <w:ilvl w:val="5"/>
          <w:numId w:val="0"/>
        </w:numPr>
        <w:ind w:left="1152" w:hanging="432"/>
      </w:pPr>
      <w:bookmarkStart w:id="2629" w:name="_Toc49689990"/>
      <w:bookmarkStart w:id="2630" w:name="_Toc56337075"/>
      <w:bookmarkStart w:id="2631" w:name="_Toc114776976"/>
      <w:r>
        <w:t>6.2.3.24</w:t>
      </w:r>
      <w:r w:rsidRPr="006A7EE2">
        <w:t>.3.1</w:t>
      </w:r>
      <w:r w:rsidRPr="006A7EE2">
        <w:tab/>
        <w:t>POST</w:t>
      </w:r>
      <w:bookmarkEnd w:id="2629"/>
      <w:bookmarkEnd w:id="2630"/>
      <w:bookmarkEnd w:id="2631"/>
    </w:p>
    <w:p w14:paraId="171E2195" w14:textId="77777777" w:rsidR="00F03141" w:rsidRPr="006A7EE2" w:rsidRDefault="00F03141" w:rsidP="00F03141">
      <w:r w:rsidRPr="006A7EE2">
        <w:t xml:space="preserve">This method shall support the URI query parameters specified in table </w:t>
      </w:r>
      <w:r>
        <w:t>6.2.3.24</w:t>
      </w:r>
      <w:r w:rsidRPr="006A7EE2">
        <w:t>.3.1-1.</w:t>
      </w:r>
    </w:p>
    <w:p w14:paraId="79FAFE15" w14:textId="77777777" w:rsidR="00F03141" w:rsidRPr="006A7EE2" w:rsidRDefault="00F03141" w:rsidP="00F03141">
      <w:pPr>
        <w:pStyle w:val="TH"/>
        <w:rPr>
          <w:rFonts w:cs="Arial"/>
        </w:rPr>
      </w:pPr>
      <w:r w:rsidRPr="006A7EE2">
        <w:t xml:space="preserve">Table </w:t>
      </w:r>
      <w:r>
        <w:t>6.2.3.24</w:t>
      </w:r>
      <w:r w:rsidRPr="006A7EE2">
        <w:t>.3.1-1: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03141" w:rsidRPr="006A7EE2" w14:paraId="6D5D52EA" w14:textId="77777777" w:rsidTr="00D70A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CF276BC" w14:textId="77777777" w:rsidR="00F03141" w:rsidRPr="006A7EE2" w:rsidRDefault="00F03141" w:rsidP="00BF707D">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CC1D958" w14:textId="77777777" w:rsidR="00F03141" w:rsidRPr="006A7EE2" w:rsidRDefault="00F03141" w:rsidP="00BF707D">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3BBF702" w14:textId="77777777" w:rsidR="00F03141" w:rsidRPr="006A7EE2" w:rsidRDefault="00F03141" w:rsidP="00BF707D">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FFF340" w14:textId="77777777" w:rsidR="00F03141" w:rsidRPr="006A7EE2" w:rsidRDefault="00F03141" w:rsidP="00BF707D">
            <w:pPr>
              <w:pStyle w:val="TAH"/>
            </w:pPr>
            <w:r w:rsidRPr="006A7EE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223AAD4" w14:textId="77777777" w:rsidR="00F03141" w:rsidRPr="006A7EE2" w:rsidRDefault="00F03141" w:rsidP="00BF707D">
            <w:pPr>
              <w:pStyle w:val="TAH"/>
            </w:pPr>
            <w:r w:rsidRPr="006A7EE2">
              <w:t>Description</w:t>
            </w:r>
          </w:p>
        </w:tc>
      </w:tr>
      <w:tr w:rsidR="00D70AEC" w:rsidRPr="006A7EE2" w14:paraId="2156D0E8" w14:textId="77777777" w:rsidTr="00D70A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042DB49" w14:textId="2ADC4776" w:rsidR="00D70AEC" w:rsidRPr="006A7EE2" w:rsidRDefault="00D70AEC" w:rsidP="00D70AEC">
            <w:pPr>
              <w:pStyle w:val="TAL"/>
            </w:pPr>
            <w:r>
              <w:t>private-identity</w:t>
            </w:r>
          </w:p>
        </w:tc>
        <w:tc>
          <w:tcPr>
            <w:tcW w:w="732" w:type="pct"/>
            <w:tcBorders>
              <w:top w:val="single" w:sz="4" w:space="0" w:color="auto"/>
              <w:left w:val="single" w:sz="6" w:space="0" w:color="000000"/>
              <w:bottom w:val="single" w:sz="6" w:space="0" w:color="000000"/>
              <w:right w:val="single" w:sz="6" w:space="0" w:color="000000"/>
            </w:tcBorders>
          </w:tcPr>
          <w:p w14:paraId="0FE3582A" w14:textId="303AF9D3" w:rsidR="00D70AEC" w:rsidRPr="006A7EE2" w:rsidRDefault="00D70AEC" w:rsidP="00D70AEC">
            <w:pPr>
              <w:pStyle w:val="TAL"/>
            </w:pPr>
            <w:r>
              <w:t>PrivateId</w:t>
            </w:r>
          </w:p>
        </w:tc>
        <w:tc>
          <w:tcPr>
            <w:tcW w:w="217" w:type="pct"/>
            <w:tcBorders>
              <w:top w:val="single" w:sz="4" w:space="0" w:color="auto"/>
              <w:left w:val="single" w:sz="6" w:space="0" w:color="000000"/>
              <w:bottom w:val="single" w:sz="6" w:space="0" w:color="000000"/>
              <w:right w:val="single" w:sz="6" w:space="0" w:color="000000"/>
            </w:tcBorders>
          </w:tcPr>
          <w:p w14:paraId="1FB9F22A" w14:textId="618ED2AA" w:rsidR="00D70AEC" w:rsidRPr="006A7EE2" w:rsidRDefault="00D70AEC" w:rsidP="00D70AEC">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3B8C03DC" w14:textId="3F34BABF" w:rsidR="00D70AEC" w:rsidRPr="006A7EE2" w:rsidRDefault="00D70AEC" w:rsidP="00D70AE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57CD728" w14:textId="64ECF5F2" w:rsidR="00D70AEC" w:rsidRPr="006A7EE2" w:rsidRDefault="00D70AEC" w:rsidP="00D70AEC">
            <w:pPr>
              <w:pStyle w:val="TAL"/>
            </w:pPr>
            <w:r w:rsidRPr="00B575A8">
              <w:t>Represents the IMS Private Identity.</w:t>
            </w:r>
            <w:r w:rsidRPr="00B575A8">
              <w:br/>
              <w:t>Shall be present if the imsUeId variable in the resource URI takes the value of an IMS Public User Identity that is shared by several Private User Identities.</w:t>
            </w:r>
          </w:p>
        </w:tc>
      </w:tr>
    </w:tbl>
    <w:p w14:paraId="1A9910AD" w14:textId="77777777" w:rsidR="00F03141" w:rsidRPr="006A7EE2" w:rsidRDefault="00F03141" w:rsidP="00F03141"/>
    <w:p w14:paraId="7D217FC1" w14:textId="77777777" w:rsidR="00F03141" w:rsidRPr="006A7EE2" w:rsidRDefault="00F03141" w:rsidP="00F03141">
      <w:r w:rsidRPr="006A7EE2">
        <w:t xml:space="preserve">This method shall support the request data structures specified in table </w:t>
      </w:r>
      <w:r>
        <w:t>6.2.3.24</w:t>
      </w:r>
      <w:r w:rsidRPr="006A7EE2">
        <w:t xml:space="preserve">.3.1-2 and the response data structures and response codes specified in table </w:t>
      </w:r>
      <w:r>
        <w:t>6.2.3.24</w:t>
      </w:r>
      <w:r w:rsidRPr="006A7EE2">
        <w:t>.3.1-3.</w:t>
      </w:r>
    </w:p>
    <w:p w14:paraId="092F1730" w14:textId="77777777" w:rsidR="00F03141" w:rsidRPr="006A7EE2" w:rsidRDefault="00F03141" w:rsidP="00F03141">
      <w:pPr>
        <w:pStyle w:val="TH"/>
      </w:pPr>
      <w:r w:rsidRPr="006A7EE2">
        <w:t xml:space="preserve">Table </w:t>
      </w:r>
      <w:r>
        <w:t>6.2.3.24</w:t>
      </w:r>
      <w:r w:rsidRPr="006A7EE2">
        <w:t>.3.1-2: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548"/>
        <w:gridCol w:w="567"/>
        <w:gridCol w:w="1134"/>
        <w:gridCol w:w="5380"/>
      </w:tblGrid>
      <w:tr w:rsidR="00F03141" w:rsidRPr="006A7EE2" w14:paraId="75B8E3F3" w14:textId="77777777" w:rsidTr="00BF707D">
        <w:trPr>
          <w:jc w:val="center"/>
        </w:trPr>
        <w:tc>
          <w:tcPr>
            <w:tcW w:w="2547" w:type="dxa"/>
            <w:tcBorders>
              <w:top w:val="single" w:sz="4" w:space="0" w:color="auto"/>
              <w:left w:val="single" w:sz="4" w:space="0" w:color="auto"/>
              <w:bottom w:val="single" w:sz="4" w:space="0" w:color="auto"/>
              <w:right w:val="single" w:sz="4" w:space="0" w:color="auto"/>
            </w:tcBorders>
            <w:shd w:val="clear" w:color="auto" w:fill="C0C0C0"/>
          </w:tcPr>
          <w:p w14:paraId="6E993A84" w14:textId="77777777" w:rsidR="00F03141" w:rsidRPr="006A7EE2" w:rsidRDefault="00F03141" w:rsidP="00BF707D">
            <w:pPr>
              <w:pStyle w:val="TAH"/>
            </w:pPr>
            <w:r w:rsidRPr="006A7EE2">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0766CEFF" w14:textId="77777777" w:rsidR="00F03141" w:rsidRPr="006A7EE2" w:rsidRDefault="00F03141" w:rsidP="00BF707D">
            <w:pPr>
              <w:pStyle w:val="TAH"/>
            </w:pPr>
            <w:r w:rsidRPr="006A7EE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1FB5A0" w14:textId="77777777" w:rsidR="00F03141" w:rsidRPr="006A7EE2" w:rsidRDefault="00F03141" w:rsidP="00BF707D">
            <w:pPr>
              <w:pStyle w:val="TAH"/>
            </w:pPr>
            <w:r w:rsidRPr="006A7EE2">
              <w:t>Cardinality</w:t>
            </w:r>
          </w:p>
        </w:tc>
        <w:tc>
          <w:tcPr>
            <w:tcW w:w="5379" w:type="dxa"/>
            <w:tcBorders>
              <w:top w:val="single" w:sz="4" w:space="0" w:color="auto"/>
              <w:left w:val="single" w:sz="4" w:space="0" w:color="auto"/>
              <w:bottom w:val="single" w:sz="4" w:space="0" w:color="auto"/>
              <w:right w:val="single" w:sz="4" w:space="0" w:color="auto"/>
            </w:tcBorders>
            <w:shd w:val="clear" w:color="auto" w:fill="C0C0C0"/>
            <w:vAlign w:val="center"/>
          </w:tcPr>
          <w:p w14:paraId="71877C4F" w14:textId="77777777" w:rsidR="00F03141" w:rsidRPr="006A7EE2" w:rsidRDefault="00F03141" w:rsidP="00BF707D">
            <w:pPr>
              <w:pStyle w:val="TAH"/>
            </w:pPr>
            <w:r w:rsidRPr="006A7EE2">
              <w:t>Description</w:t>
            </w:r>
          </w:p>
        </w:tc>
      </w:tr>
      <w:tr w:rsidR="00F03141" w:rsidRPr="006A7EE2" w14:paraId="7FAE791E" w14:textId="77777777" w:rsidTr="00BF707D">
        <w:trPr>
          <w:jc w:val="center"/>
        </w:trPr>
        <w:tc>
          <w:tcPr>
            <w:tcW w:w="2547" w:type="dxa"/>
            <w:tcBorders>
              <w:top w:val="single" w:sz="4" w:space="0" w:color="auto"/>
              <w:left w:val="single" w:sz="6" w:space="0" w:color="000000"/>
              <w:bottom w:val="single" w:sz="6" w:space="0" w:color="000000"/>
              <w:right w:val="single" w:sz="6" w:space="0" w:color="000000"/>
            </w:tcBorders>
            <w:shd w:val="clear" w:color="auto" w:fill="auto"/>
          </w:tcPr>
          <w:p w14:paraId="510DC7DA" w14:textId="77777777" w:rsidR="00F03141" w:rsidRPr="006A7EE2" w:rsidRDefault="00F03141" w:rsidP="00BF707D">
            <w:pPr>
              <w:pStyle w:val="TAL"/>
            </w:pPr>
            <w:r>
              <w:t>UeReachability</w:t>
            </w:r>
            <w:r w:rsidRPr="006A7EE2">
              <w:t>Subscription</w:t>
            </w:r>
          </w:p>
        </w:tc>
        <w:tc>
          <w:tcPr>
            <w:tcW w:w="567" w:type="dxa"/>
            <w:tcBorders>
              <w:top w:val="single" w:sz="4" w:space="0" w:color="auto"/>
              <w:left w:val="single" w:sz="6" w:space="0" w:color="000000"/>
              <w:bottom w:val="single" w:sz="6" w:space="0" w:color="000000"/>
              <w:right w:val="single" w:sz="6" w:space="0" w:color="000000"/>
            </w:tcBorders>
          </w:tcPr>
          <w:p w14:paraId="18B8E9AA" w14:textId="77777777" w:rsidR="00F03141" w:rsidRPr="006A7EE2" w:rsidRDefault="00F03141" w:rsidP="00BF707D">
            <w:pPr>
              <w:pStyle w:val="TAC"/>
            </w:pPr>
            <w:r w:rsidRPr="006A7EE2">
              <w:t>M</w:t>
            </w:r>
          </w:p>
        </w:tc>
        <w:tc>
          <w:tcPr>
            <w:tcW w:w="1134" w:type="dxa"/>
            <w:tcBorders>
              <w:top w:val="single" w:sz="4" w:space="0" w:color="auto"/>
              <w:left w:val="single" w:sz="6" w:space="0" w:color="000000"/>
              <w:bottom w:val="single" w:sz="6" w:space="0" w:color="000000"/>
              <w:right w:val="single" w:sz="6" w:space="0" w:color="000000"/>
            </w:tcBorders>
          </w:tcPr>
          <w:p w14:paraId="08E8CEB7" w14:textId="77777777" w:rsidR="00F03141" w:rsidRPr="006A7EE2" w:rsidRDefault="00F03141" w:rsidP="00BF707D">
            <w:pPr>
              <w:pStyle w:val="TAL"/>
            </w:pPr>
            <w:r w:rsidRPr="006A7EE2">
              <w:t>1</w:t>
            </w:r>
          </w:p>
        </w:tc>
        <w:tc>
          <w:tcPr>
            <w:tcW w:w="5379" w:type="dxa"/>
            <w:tcBorders>
              <w:top w:val="single" w:sz="4" w:space="0" w:color="auto"/>
              <w:left w:val="single" w:sz="6" w:space="0" w:color="000000"/>
              <w:bottom w:val="single" w:sz="6" w:space="0" w:color="000000"/>
              <w:right w:val="single" w:sz="6" w:space="0" w:color="000000"/>
            </w:tcBorders>
            <w:shd w:val="clear" w:color="auto" w:fill="auto"/>
          </w:tcPr>
          <w:p w14:paraId="664EFF8C" w14:textId="77777777" w:rsidR="00F03141" w:rsidRPr="006A7EE2" w:rsidRDefault="00F03141" w:rsidP="00BF707D">
            <w:pPr>
              <w:pStyle w:val="TAL"/>
            </w:pPr>
            <w:r w:rsidRPr="006A7EE2">
              <w:t xml:space="preserve">The subscription </w:t>
            </w:r>
            <w:r>
              <w:t xml:space="preserve">to UE reachability for IP </w:t>
            </w:r>
            <w:r w:rsidRPr="006A7EE2">
              <w:t>that is to be created.</w:t>
            </w:r>
          </w:p>
        </w:tc>
      </w:tr>
    </w:tbl>
    <w:p w14:paraId="63697D3D" w14:textId="77777777" w:rsidR="00F03141" w:rsidRPr="006A7EE2" w:rsidRDefault="00F03141" w:rsidP="00F03141"/>
    <w:p w14:paraId="60F68B6A" w14:textId="77777777" w:rsidR="00F03141" w:rsidRPr="006A7EE2" w:rsidRDefault="00F03141" w:rsidP="00F03141">
      <w:pPr>
        <w:pStyle w:val="TH"/>
      </w:pPr>
      <w:r w:rsidRPr="006A7EE2">
        <w:t xml:space="preserve">Table </w:t>
      </w:r>
      <w:r>
        <w:t>6.2.3.24</w:t>
      </w:r>
      <w:r w:rsidRPr="006A7EE2">
        <w:t>.3.1-3: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14"/>
        <w:gridCol w:w="378"/>
        <w:gridCol w:w="1106"/>
        <w:gridCol w:w="1106"/>
        <w:gridCol w:w="5083"/>
      </w:tblGrid>
      <w:tr w:rsidR="00100CB3" w:rsidRPr="006A7EE2" w14:paraId="5E52C067" w14:textId="77777777" w:rsidTr="00190B87">
        <w:trPr>
          <w:jc w:val="center"/>
        </w:trPr>
        <w:tc>
          <w:tcPr>
            <w:tcW w:w="956" w:type="pct"/>
            <w:tcBorders>
              <w:top w:val="single" w:sz="4" w:space="0" w:color="auto"/>
              <w:left w:val="single" w:sz="4" w:space="0" w:color="auto"/>
              <w:bottom w:val="single" w:sz="4" w:space="0" w:color="auto"/>
              <w:right w:val="single" w:sz="4" w:space="0" w:color="auto"/>
            </w:tcBorders>
            <w:shd w:val="clear" w:color="auto" w:fill="C0C0C0"/>
          </w:tcPr>
          <w:p w14:paraId="6D4F3DD1" w14:textId="77777777" w:rsidR="00F03141" w:rsidRPr="006A7EE2" w:rsidRDefault="00F03141" w:rsidP="00BF707D">
            <w:pPr>
              <w:pStyle w:val="TAH"/>
            </w:pPr>
            <w:r w:rsidRPr="006A7EE2">
              <w:t>Data type</w:t>
            </w:r>
          </w:p>
        </w:tc>
        <w:tc>
          <w:tcPr>
            <w:tcW w:w="199" w:type="pct"/>
            <w:tcBorders>
              <w:top w:val="single" w:sz="4" w:space="0" w:color="auto"/>
              <w:left w:val="single" w:sz="4" w:space="0" w:color="auto"/>
              <w:bottom w:val="single" w:sz="4" w:space="0" w:color="auto"/>
              <w:right w:val="single" w:sz="4" w:space="0" w:color="auto"/>
            </w:tcBorders>
            <w:shd w:val="clear" w:color="auto" w:fill="C0C0C0"/>
          </w:tcPr>
          <w:p w14:paraId="140372BD" w14:textId="77777777" w:rsidR="00F03141" w:rsidRPr="006A7EE2" w:rsidRDefault="00F03141" w:rsidP="00BF707D">
            <w:pPr>
              <w:pStyle w:val="TAH"/>
            </w:pPr>
            <w:r w:rsidRPr="006A7EE2">
              <w:t>P</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3558138" w14:textId="77777777" w:rsidR="00F03141" w:rsidRPr="006A7EE2" w:rsidRDefault="00F03141" w:rsidP="00BF707D">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24B22E6" w14:textId="77777777" w:rsidR="00F03141" w:rsidRPr="006A7EE2" w:rsidRDefault="00F03141" w:rsidP="00BF707D">
            <w:pPr>
              <w:pStyle w:val="TAH"/>
            </w:pPr>
            <w:r w:rsidRPr="006A7EE2">
              <w:t>Response</w:t>
            </w:r>
          </w:p>
          <w:p w14:paraId="7786BE6C" w14:textId="77777777" w:rsidR="00F03141" w:rsidRPr="006A7EE2" w:rsidRDefault="00F03141" w:rsidP="00BF707D">
            <w:pPr>
              <w:pStyle w:val="TAH"/>
            </w:pPr>
            <w:r w:rsidRPr="006A7EE2">
              <w:t>codes</w:t>
            </w:r>
          </w:p>
        </w:tc>
        <w:tc>
          <w:tcPr>
            <w:tcW w:w="2679" w:type="pct"/>
            <w:tcBorders>
              <w:top w:val="single" w:sz="4" w:space="0" w:color="auto"/>
              <w:left w:val="single" w:sz="4" w:space="0" w:color="auto"/>
              <w:bottom w:val="single" w:sz="4" w:space="0" w:color="auto"/>
              <w:right w:val="single" w:sz="4" w:space="0" w:color="auto"/>
            </w:tcBorders>
            <w:shd w:val="clear" w:color="auto" w:fill="C0C0C0"/>
          </w:tcPr>
          <w:p w14:paraId="07443285" w14:textId="77777777" w:rsidR="00F03141" w:rsidRPr="006A7EE2" w:rsidRDefault="00F03141" w:rsidP="00BF707D">
            <w:pPr>
              <w:pStyle w:val="TAH"/>
            </w:pPr>
            <w:r w:rsidRPr="006A7EE2">
              <w:t>Description</w:t>
            </w:r>
          </w:p>
        </w:tc>
      </w:tr>
      <w:tr w:rsidR="00100CB3" w:rsidRPr="006A7EE2" w14:paraId="137AC5D3" w14:textId="77777777" w:rsidTr="00190B87">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27AC1014" w14:textId="77777777" w:rsidR="00F03141" w:rsidRPr="006A7EE2" w:rsidRDefault="00BA2C51" w:rsidP="00BF707D">
            <w:pPr>
              <w:pStyle w:val="TAL"/>
            </w:pPr>
            <w:r>
              <w:t>Created</w:t>
            </w:r>
            <w:r w:rsidR="00F03141">
              <w:t>UeReachability</w:t>
            </w:r>
            <w:r w:rsidR="00F03141" w:rsidRPr="006A7EE2">
              <w:t>Subscription</w:t>
            </w:r>
          </w:p>
        </w:tc>
        <w:tc>
          <w:tcPr>
            <w:tcW w:w="199" w:type="pct"/>
            <w:tcBorders>
              <w:top w:val="single" w:sz="4" w:space="0" w:color="auto"/>
              <w:left w:val="single" w:sz="6" w:space="0" w:color="000000"/>
              <w:bottom w:val="single" w:sz="6" w:space="0" w:color="000000"/>
              <w:right w:val="single" w:sz="6" w:space="0" w:color="000000"/>
            </w:tcBorders>
          </w:tcPr>
          <w:p w14:paraId="0EF18EE2" w14:textId="77777777" w:rsidR="00F03141" w:rsidRPr="006A7EE2" w:rsidRDefault="00F03141" w:rsidP="00BF707D">
            <w:pPr>
              <w:pStyle w:val="TAC"/>
            </w:pPr>
            <w:r w:rsidRPr="006A7EE2">
              <w:t>M</w:t>
            </w:r>
          </w:p>
        </w:tc>
        <w:tc>
          <w:tcPr>
            <w:tcW w:w="583" w:type="pct"/>
            <w:tcBorders>
              <w:top w:val="single" w:sz="4" w:space="0" w:color="auto"/>
              <w:left w:val="single" w:sz="6" w:space="0" w:color="000000"/>
              <w:bottom w:val="single" w:sz="6" w:space="0" w:color="000000"/>
              <w:right w:val="single" w:sz="6" w:space="0" w:color="000000"/>
            </w:tcBorders>
          </w:tcPr>
          <w:p w14:paraId="64032FBE" w14:textId="77777777" w:rsidR="00F03141" w:rsidRPr="006A7EE2" w:rsidRDefault="00F03141" w:rsidP="00BF707D">
            <w:pPr>
              <w:pStyle w:val="TAL"/>
            </w:pP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694B7C57" w14:textId="77777777" w:rsidR="00F03141" w:rsidRPr="006A7EE2" w:rsidRDefault="00F03141" w:rsidP="00BF707D">
            <w:pPr>
              <w:pStyle w:val="TAL"/>
            </w:pPr>
            <w:r w:rsidRPr="006A7EE2">
              <w:t>201 Created</w:t>
            </w:r>
          </w:p>
        </w:tc>
        <w:tc>
          <w:tcPr>
            <w:tcW w:w="2679" w:type="pct"/>
            <w:tcBorders>
              <w:top w:val="single" w:sz="4" w:space="0" w:color="auto"/>
              <w:left w:val="single" w:sz="6" w:space="0" w:color="000000"/>
              <w:bottom w:val="single" w:sz="6" w:space="0" w:color="000000"/>
              <w:right w:val="single" w:sz="6" w:space="0" w:color="000000"/>
            </w:tcBorders>
            <w:shd w:val="clear" w:color="auto" w:fill="auto"/>
          </w:tcPr>
          <w:p w14:paraId="0FEDFA2A" w14:textId="77777777" w:rsidR="00F03141" w:rsidRPr="006A7EE2" w:rsidRDefault="00F03141" w:rsidP="00BF707D">
            <w:pPr>
              <w:pStyle w:val="TAL"/>
            </w:pPr>
            <w:r w:rsidRPr="006A7EE2">
              <w:t>Upon success, a response body containing a representation of the created Individual subscription resource shall be returned.</w:t>
            </w:r>
          </w:p>
          <w:p w14:paraId="37A2C798" w14:textId="77777777" w:rsidR="00F03141" w:rsidRPr="006A7EE2" w:rsidRDefault="00F03141" w:rsidP="00BF707D">
            <w:pPr>
              <w:pStyle w:val="TAL"/>
            </w:pPr>
          </w:p>
          <w:p w14:paraId="7ACFDDBE" w14:textId="77777777" w:rsidR="00F03141" w:rsidRPr="006A7EE2" w:rsidRDefault="00F03141" w:rsidP="00BF707D">
            <w:pPr>
              <w:pStyle w:val="TAL"/>
            </w:pPr>
            <w:r w:rsidRPr="006A7EE2">
              <w:t>The HTTP response shall include a "Location" HTTP header that contains the resource URI of the created resource.</w:t>
            </w:r>
          </w:p>
        </w:tc>
      </w:tr>
      <w:tr w:rsidR="00100CB3" w:rsidRPr="006A7EE2" w14:paraId="1A9003B7" w14:textId="77777777" w:rsidTr="00190B87">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2C861C09" w14:textId="7D14A89B" w:rsidR="00100CB3" w:rsidRDefault="00100CB3" w:rsidP="00100CB3">
            <w:pPr>
              <w:pStyle w:val="TAL"/>
            </w:pPr>
            <w:r>
              <w:t>RedirectResponse</w:t>
            </w:r>
          </w:p>
        </w:tc>
        <w:tc>
          <w:tcPr>
            <w:tcW w:w="199" w:type="pct"/>
            <w:tcBorders>
              <w:top w:val="single" w:sz="4" w:space="0" w:color="auto"/>
              <w:left w:val="single" w:sz="6" w:space="0" w:color="000000"/>
              <w:bottom w:val="single" w:sz="6" w:space="0" w:color="000000"/>
              <w:right w:val="single" w:sz="6" w:space="0" w:color="000000"/>
            </w:tcBorders>
          </w:tcPr>
          <w:p w14:paraId="2FEE5EBC" w14:textId="1C955086" w:rsidR="00100CB3" w:rsidRPr="006A7EE2" w:rsidRDefault="00100CB3" w:rsidP="00100CB3">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66B5277D" w14:textId="273EF53B" w:rsidR="00100CB3" w:rsidRPr="006A7EE2" w:rsidRDefault="00100CB3" w:rsidP="00100CB3">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4EB8D468" w14:textId="35529607" w:rsidR="00100CB3" w:rsidRPr="006A7EE2" w:rsidRDefault="00100CB3" w:rsidP="00100CB3">
            <w:pPr>
              <w:pStyle w:val="TAL"/>
            </w:pPr>
            <w:r>
              <w:t>307 Temporary Redirect</w:t>
            </w:r>
          </w:p>
        </w:tc>
        <w:tc>
          <w:tcPr>
            <w:tcW w:w="2679" w:type="pct"/>
            <w:tcBorders>
              <w:top w:val="single" w:sz="4" w:space="0" w:color="auto"/>
              <w:left w:val="single" w:sz="6" w:space="0" w:color="000000"/>
              <w:bottom w:val="single" w:sz="6" w:space="0" w:color="000000"/>
              <w:right w:val="single" w:sz="6" w:space="0" w:color="000000"/>
            </w:tcBorders>
            <w:shd w:val="clear" w:color="auto" w:fill="auto"/>
          </w:tcPr>
          <w:p w14:paraId="23B96623" w14:textId="3C5249DC" w:rsidR="00100CB3" w:rsidRPr="006A7EE2" w:rsidRDefault="00100CB3" w:rsidP="00100CB3">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6A7EE2" w14:paraId="31B74EAD" w14:textId="77777777" w:rsidTr="00190B87">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419AEA9A" w14:textId="3BE8430E" w:rsidR="00100CB3" w:rsidRDefault="00100CB3" w:rsidP="00100CB3">
            <w:pPr>
              <w:pStyle w:val="TAL"/>
            </w:pPr>
            <w:r>
              <w:t>RedirectResponse</w:t>
            </w:r>
          </w:p>
        </w:tc>
        <w:tc>
          <w:tcPr>
            <w:tcW w:w="199" w:type="pct"/>
            <w:tcBorders>
              <w:top w:val="single" w:sz="4" w:space="0" w:color="auto"/>
              <w:left w:val="single" w:sz="6" w:space="0" w:color="000000"/>
              <w:bottom w:val="single" w:sz="6" w:space="0" w:color="000000"/>
              <w:right w:val="single" w:sz="6" w:space="0" w:color="000000"/>
            </w:tcBorders>
          </w:tcPr>
          <w:p w14:paraId="6F26EE95" w14:textId="58614A86" w:rsidR="00100CB3" w:rsidRPr="006A7EE2" w:rsidRDefault="00100CB3" w:rsidP="00100CB3">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439BC5C3" w14:textId="2774D9BD" w:rsidR="00100CB3" w:rsidRPr="006A7EE2" w:rsidRDefault="00100CB3" w:rsidP="00100CB3">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49FE9897" w14:textId="48D1E015" w:rsidR="00100CB3" w:rsidRPr="006A7EE2" w:rsidRDefault="00100CB3" w:rsidP="00100CB3">
            <w:pPr>
              <w:pStyle w:val="TAL"/>
            </w:pPr>
            <w:r>
              <w:t>308 Permanent Redirect</w:t>
            </w:r>
          </w:p>
        </w:tc>
        <w:tc>
          <w:tcPr>
            <w:tcW w:w="2679" w:type="pct"/>
            <w:tcBorders>
              <w:top w:val="single" w:sz="4" w:space="0" w:color="auto"/>
              <w:left w:val="single" w:sz="6" w:space="0" w:color="000000"/>
              <w:bottom w:val="single" w:sz="6" w:space="0" w:color="000000"/>
              <w:right w:val="single" w:sz="6" w:space="0" w:color="000000"/>
            </w:tcBorders>
            <w:shd w:val="clear" w:color="auto" w:fill="auto"/>
          </w:tcPr>
          <w:p w14:paraId="4730AF06" w14:textId="368E56DA" w:rsidR="00100CB3" w:rsidRPr="006A7EE2" w:rsidRDefault="00100CB3" w:rsidP="00100CB3">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6A7EE2" w14:paraId="3B89F42F" w14:textId="77777777" w:rsidTr="00190B87">
        <w:trPr>
          <w:jc w:val="center"/>
        </w:trPr>
        <w:tc>
          <w:tcPr>
            <w:tcW w:w="956" w:type="pct"/>
            <w:tcBorders>
              <w:top w:val="single" w:sz="4" w:space="0" w:color="auto"/>
              <w:left w:val="single" w:sz="6" w:space="0" w:color="000000"/>
              <w:bottom w:val="single" w:sz="6" w:space="0" w:color="000000"/>
              <w:right w:val="single" w:sz="6" w:space="0" w:color="000000"/>
            </w:tcBorders>
            <w:shd w:val="clear" w:color="auto" w:fill="auto"/>
          </w:tcPr>
          <w:p w14:paraId="6803F69B" w14:textId="77777777" w:rsidR="00100CB3" w:rsidRPr="006A7EE2" w:rsidRDefault="00100CB3" w:rsidP="00100CB3">
            <w:pPr>
              <w:pStyle w:val="TAL"/>
            </w:pPr>
            <w:r w:rsidRPr="006A7EE2">
              <w:t>ProblemDetails</w:t>
            </w:r>
          </w:p>
        </w:tc>
        <w:tc>
          <w:tcPr>
            <w:tcW w:w="199" w:type="pct"/>
            <w:tcBorders>
              <w:top w:val="single" w:sz="4" w:space="0" w:color="auto"/>
              <w:left w:val="single" w:sz="6" w:space="0" w:color="000000"/>
              <w:bottom w:val="single" w:sz="6" w:space="0" w:color="000000"/>
              <w:right w:val="single" w:sz="6" w:space="0" w:color="000000"/>
            </w:tcBorders>
          </w:tcPr>
          <w:p w14:paraId="7B189908" w14:textId="5FAE319D" w:rsidR="00100CB3" w:rsidRPr="006A7EE2" w:rsidRDefault="00100CB3" w:rsidP="00100CB3">
            <w:pPr>
              <w:pStyle w:val="TAC"/>
            </w:pPr>
            <w:r>
              <w:t>O</w:t>
            </w:r>
          </w:p>
        </w:tc>
        <w:tc>
          <w:tcPr>
            <w:tcW w:w="583" w:type="pct"/>
            <w:tcBorders>
              <w:top w:val="single" w:sz="4" w:space="0" w:color="auto"/>
              <w:left w:val="single" w:sz="6" w:space="0" w:color="000000"/>
              <w:bottom w:val="single" w:sz="6" w:space="0" w:color="000000"/>
              <w:right w:val="single" w:sz="6" w:space="0" w:color="000000"/>
            </w:tcBorders>
          </w:tcPr>
          <w:p w14:paraId="79B3CA5A" w14:textId="56871704" w:rsidR="00100CB3" w:rsidRPr="006A7EE2" w:rsidRDefault="00100CB3" w:rsidP="00100CB3">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0166E80B" w14:textId="77777777" w:rsidR="00100CB3" w:rsidRPr="006A7EE2" w:rsidRDefault="00100CB3" w:rsidP="00100CB3">
            <w:pPr>
              <w:pStyle w:val="TAL"/>
            </w:pPr>
            <w:r w:rsidRPr="006A7EE2">
              <w:t>404 Not Found</w:t>
            </w:r>
          </w:p>
        </w:tc>
        <w:tc>
          <w:tcPr>
            <w:tcW w:w="2679" w:type="pct"/>
            <w:tcBorders>
              <w:top w:val="single" w:sz="4" w:space="0" w:color="auto"/>
              <w:left w:val="single" w:sz="6" w:space="0" w:color="000000"/>
              <w:bottom w:val="single" w:sz="6" w:space="0" w:color="000000"/>
              <w:right w:val="single" w:sz="6" w:space="0" w:color="000000"/>
            </w:tcBorders>
            <w:shd w:val="clear" w:color="auto" w:fill="auto"/>
          </w:tcPr>
          <w:p w14:paraId="63E09F86" w14:textId="2765B2BD" w:rsidR="00100CB3" w:rsidRPr="006A7EE2" w:rsidRDefault="00100CB3" w:rsidP="00100CB3">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3B54B3FE" w14:textId="77777777" w:rsidR="00100CB3" w:rsidRPr="006A7EE2" w:rsidRDefault="00100CB3" w:rsidP="00100CB3">
            <w:pPr>
              <w:pStyle w:val="TAL"/>
            </w:pPr>
            <w:r w:rsidRPr="006A7EE2">
              <w:t>- USER_NOT_FOUND</w:t>
            </w:r>
          </w:p>
        </w:tc>
      </w:tr>
    </w:tbl>
    <w:p w14:paraId="1465AF46" w14:textId="77777777" w:rsidR="00100CB3" w:rsidRDefault="00100CB3" w:rsidP="00100CB3">
      <w:pPr>
        <w:rPr>
          <w:rFonts w:eastAsia="SimSun"/>
        </w:rPr>
      </w:pPr>
    </w:p>
    <w:p w14:paraId="1C01D2D2" w14:textId="171C2F1A" w:rsidR="00100CB3" w:rsidRDefault="00100CB3" w:rsidP="00100CB3">
      <w:pPr>
        <w:pStyle w:val="TH"/>
      </w:pPr>
      <w:r w:rsidRPr="00D67AB2">
        <w:lastRenderedPageBreak/>
        <w:t xml:space="preserve">Table </w:t>
      </w:r>
      <w:r>
        <w:t>6.2.3.24</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2BD508A4"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D017338"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BADF647"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BCDA77C"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B9F018A"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E0AB52A" w14:textId="77777777" w:rsidR="00100CB3" w:rsidRPr="00D67AB2" w:rsidRDefault="00100CB3" w:rsidP="00100CB3">
            <w:pPr>
              <w:pStyle w:val="TAH"/>
            </w:pPr>
            <w:r w:rsidRPr="00D67AB2">
              <w:t>Description</w:t>
            </w:r>
          </w:p>
        </w:tc>
      </w:tr>
      <w:tr w:rsidR="00100CB3" w:rsidRPr="00D67AB2" w14:paraId="09ECD7E5"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6B94323"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C515B1A"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820AF90"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8FC0D37"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893D204"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477BEB67"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E232A01"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60F62F3"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53BE0D"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2AEADED"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2530F3B" w14:textId="77777777" w:rsidR="00100CB3" w:rsidRPr="00D70312" w:rsidRDefault="00100CB3" w:rsidP="00100CB3">
            <w:pPr>
              <w:pStyle w:val="TAL"/>
            </w:pPr>
            <w:r w:rsidRPr="00525507">
              <w:t>Identifier of the target NF (service) instance ID towards which the request is redirected</w:t>
            </w:r>
            <w:r>
              <w:t>.</w:t>
            </w:r>
          </w:p>
        </w:tc>
      </w:tr>
    </w:tbl>
    <w:p w14:paraId="7802BC41" w14:textId="77777777" w:rsidR="00100CB3" w:rsidRDefault="00100CB3" w:rsidP="00100CB3"/>
    <w:p w14:paraId="1BFD0D1D" w14:textId="2D88CDD0" w:rsidR="00100CB3" w:rsidRDefault="00100CB3" w:rsidP="00100CB3">
      <w:pPr>
        <w:pStyle w:val="TH"/>
      </w:pPr>
      <w:r w:rsidRPr="00D67AB2">
        <w:t xml:space="preserve">Table </w:t>
      </w:r>
      <w:r>
        <w:t>6.2.3.24</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03586120"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5ECE2FB"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BCCA207"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470E77E"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A6DBDD8"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F18BEB1" w14:textId="77777777" w:rsidR="00100CB3" w:rsidRPr="00D67AB2" w:rsidRDefault="00100CB3" w:rsidP="00100CB3">
            <w:pPr>
              <w:pStyle w:val="TAH"/>
            </w:pPr>
            <w:r w:rsidRPr="00D67AB2">
              <w:t>Description</w:t>
            </w:r>
          </w:p>
        </w:tc>
      </w:tr>
      <w:tr w:rsidR="00100CB3" w:rsidRPr="00D67AB2" w14:paraId="6356578F"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092AD6A"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6139C77"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9665CDD"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705901B"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B764588"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259FDE07"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69EB09"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46A62D4"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05E3F73"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AB506DA"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DD4BE93" w14:textId="77777777" w:rsidR="00100CB3" w:rsidRPr="00D70312" w:rsidRDefault="00100CB3" w:rsidP="00100CB3">
            <w:pPr>
              <w:pStyle w:val="TAL"/>
            </w:pPr>
            <w:r w:rsidRPr="00525507">
              <w:t>Identifier of the target NF (service) instance ID towards which the request is redirected</w:t>
            </w:r>
            <w:r>
              <w:t>.</w:t>
            </w:r>
          </w:p>
        </w:tc>
      </w:tr>
    </w:tbl>
    <w:p w14:paraId="366991E8" w14:textId="77777777" w:rsidR="00F03141" w:rsidRDefault="00F03141" w:rsidP="00F03141"/>
    <w:p w14:paraId="0B0F3B2A" w14:textId="77777777" w:rsidR="00F03141" w:rsidRPr="006A7EE2" w:rsidRDefault="00F03141" w:rsidP="007B60E3">
      <w:pPr>
        <w:pStyle w:val="Heading4"/>
      </w:pPr>
      <w:bookmarkStart w:id="2632" w:name="_Toc49689991"/>
      <w:bookmarkStart w:id="2633" w:name="_Toc56337076"/>
      <w:bookmarkStart w:id="2634" w:name="_Toc114776977"/>
      <w:r>
        <w:t>6.2.3.25</w:t>
      </w:r>
      <w:r w:rsidRPr="006A7EE2">
        <w:tab/>
        <w:t xml:space="preserve">Resource: </w:t>
      </w:r>
      <w:r w:rsidR="00B61ECD">
        <w:t xml:space="preserve">UE reachability </w:t>
      </w:r>
      <w:r w:rsidRPr="006A7EE2">
        <w:t>Individual subscription</w:t>
      </w:r>
      <w:bookmarkEnd w:id="2632"/>
      <w:bookmarkEnd w:id="2633"/>
      <w:bookmarkEnd w:id="2634"/>
    </w:p>
    <w:p w14:paraId="625D717A" w14:textId="77777777" w:rsidR="00F03141" w:rsidRPr="006A7EE2" w:rsidRDefault="00F03141" w:rsidP="007B60E3">
      <w:pPr>
        <w:pStyle w:val="Heading5"/>
      </w:pPr>
      <w:bookmarkStart w:id="2635" w:name="_Toc49689992"/>
      <w:bookmarkStart w:id="2636" w:name="_Toc56337077"/>
      <w:bookmarkStart w:id="2637" w:name="_Toc114776978"/>
      <w:r>
        <w:t>6.2.3.25</w:t>
      </w:r>
      <w:r w:rsidRPr="006A7EE2">
        <w:t>.1</w:t>
      </w:r>
      <w:r w:rsidRPr="006A7EE2">
        <w:tab/>
        <w:t>Description</w:t>
      </w:r>
      <w:bookmarkEnd w:id="2635"/>
      <w:bookmarkEnd w:id="2636"/>
      <w:bookmarkEnd w:id="2637"/>
    </w:p>
    <w:p w14:paraId="35D75081" w14:textId="77777777" w:rsidR="00F03141" w:rsidRPr="006A7EE2" w:rsidRDefault="00F03141" w:rsidP="00F03141">
      <w:r w:rsidRPr="006A7EE2">
        <w:t>This resource is used to represent an individual subscription to notification</w:t>
      </w:r>
      <w:r>
        <w:t xml:space="preserve"> of UE reachability for IP</w:t>
      </w:r>
      <w:r w:rsidRPr="006A7EE2">
        <w:t>.</w:t>
      </w:r>
    </w:p>
    <w:p w14:paraId="20383005" w14:textId="77777777" w:rsidR="00F03141" w:rsidRPr="006A7EE2" w:rsidRDefault="00F03141" w:rsidP="007B60E3">
      <w:pPr>
        <w:pStyle w:val="Heading5"/>
      </w:pPr>
      <w:bookmarkStart w:id="2638" w:name="_Toc49689993"/>
      <w:bookmarkStart w:id="2639" w:name="_Toc56337078"/>
      <w:bookmarkStart w:id="2640" w:name="_Toc114776979"/>
      <w:r>
        <w:t>6.2.3.25</w:t>
      </w:r>
      <w:r w:rsidRPr="006A7EE2">
        <w:t>.2</w:t>
      </w:r>
      <w:r w:rsidRPr="006A7EE2">
        <w:tab/>
        <w:t>Resource Definition</w:t>
      </w:r>
      <w:bookmarkEnd w:id="2638"/>
      <w:bookmarkEnd w:id="2639"/>
      <w:bookmarkEnd w:id="2640"/>
    </w:p>
    <w:p w14:paraId="2696EA6A" w14:textId="77777777" w:rsidR="00F03141" w:rsidRPr="006A7EE2" w:rsidRDefault="00F03141" w:rsidP="00F03141">
      <w:r w:rsidRPr="006A7EE2">
        <w:t>Resource URI: {apiRoot}/n</w:t>
      </w:r>
      <w:r>
        <w:t>hss</w:t>
      </w:r>
      <w:r w:rsidRPr="006A7EE2">
        <w:t>-</w:t>
      </w:r>
      <w:r>
        <w:t>ims-</w:t>
      </w:r>
      <w:r w:rsidRPr="006A7EE2">
        <w:t>sdm/{apiVersion}/{</w:t>
      </w:r>
      <w:r>
        <w:t>imsUeId</w:t>
      </w:r>
      <w:r w:rsidRPr="006A7EE2">
        <w:t>}/</w:t>
      </w:r>
      <w:r>
        <w:t>access-data/ps-domain/ue-reach-</w:t>
      </w:r>
      <w:r w:rsidRPr="006A7EE2">
        <w:t>subscriptions/{subscriptionId}</w:t>
      </w:r>
    </w:p>
    <w:p w14:paraId="06AB99A3" w14:textId="77777777" w:rsidR="00F03141" w:rsidRPr="006A7EE2" w:rsidRDefault="00F03141" w:rsidP="007B60E3">
      <w:pPr>
        <w:rPr>
          <w:rFonts w:ascii="Arial" w:hAnsi="Arial" w:cs="Arial"/>
        </w:rPr>
      </w:pPr>
      <w:r w:rsidRPr="007B60E3">
        <w:t>This resource shall support the resource URI variables defined in table 6.2.3.25.2-1.</w:t>
      </w:r>
    </w:p>
    <w:p w14:paraId="0031AD61" w14:textId="77777777" w:rsidR="00F03141" w:rsidRPr="006A7EE2" w:rsidRDefault="00F03141" w:rsidP="00F03141">
      <w:pPr>
        <w:pStyle w:val="TH"/>
        <w:rPr>
          <w:rFonts w:cs="Arial"/>
        </w:rPr>
      </w:pPr>
      <w:r w:rsidRPr="006A7EE2">
        <w:t>Table </w:t>
      </w:r>
      <w:r>
        <w:t>6.2.3.25</w:t>
      </w:r>
      <w:r w:rsidRPr="006A7EE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03141" w:rsidRPr="006A7EE2" w14:paraId="4BE457ED"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CD50755" w14:textId="77777777" w:rsidR="00F03141" w:rsidRPr="006A7EE2" w:rsidRDefault="00F03141" w:rsidP="00BF707D">
            <w:pPr>
              <w:pStyle w:val="TAH"/>
            </w:pPr>
            <w:r w:rsidRPr="006A7EE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86F7FC" w14:textId="77777777" w:rsidR="00F03141" w:rsidRPr="006A7EE2" w:rsidRDefault="00F03141" w:rsidP="00BF707D">
            <w:pPr>
              <w:pStyle w:val="TAH"/>
            </w:pPr>
            <w:r w:rsidRPr="006A7EE2">
              <w:t>Definition</w:t>
            </w:r>
          </w:p>
        </w:tc>
      </w:tr>
      <w:tr w:rsidR="00F03141" w:rsidRPr="006A7EE2" w14:paraId="26BB7A96"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20E0467" w14:textId="77777777" w:rsidR="00F03141" w:rsidRPr="006A7EE2" w:rsidRDefault="00F03141" w:rsidP="00BF707D">
            <w:pPr>
              <w:pStyle w:val="TAL"/>
            </w:pPr>
            <w:r w:rsidRPr="006A7EE2">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ECBAD13" w14:textId="77777777" w:rsidR="00F03141" w:rsidRPr="006A7EE2" w:rsidRDefault="00F03141" w:rsidP="00BF707D">
            <w:pPr>
              <w:pStyle w:val="TAL"/>
            </w:pPr>
            <w:r w:rsidRPr="006A7EE2">
              <w:t>See clause</w:t>
            </w:r>
            <w:r w:rsidRPr="006A7EE2">
              <w:rPr>
                <w:lang w:val="en-US" w:eastAsia="zh-CN"/>
              </w:rPr>
              <w:t> </w:t>
            </w:r>
            <w:r w:rsidRPr="006A7EE2">
              <w:t>6.</w:t>
            </w:r>
            <w:r>
              <w:t>2</w:t>
            </w:r>
            <w:r w:rsidRPr="006A7EE2">
              <w:t>.1</w:t>
            </w:r>
          </w:p>
        </w:tc>
      </w:tr>
      <w:tr w:rsidR="00F03141" w:rsidRPr="006A7EE2" w14:paraId="3F59A7E1"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015A8751" w14:textId="77777777" w:rsidR="00F03141" w:rsidRPr="006A7EE2" w:rsidRDefault="00F03141" w:rsidP="00BF707D">
            <w:pPr>
              <w:pStyle w:val="TAL"/>
            </w:pPr>
            <w:r w:rsidRPr="006A7EE2">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0905D218" w14:textId="77777777" w:rsidR="00F03141" w:rsidRPr="006A7EE2" w:rsidRDefault="00F03141" w:rsidP="00BF707D">
            <w:pPr>
              <w:pStyle w:val="TAL"/>
            </w:pPr>
            <w:r w:rsidRPr="006A7EE2">
              <w:t>See clause 6.</w:t>
            </w:r>
            <w:r>
              <w:t>2</w:t>
            </w:r>
            <w:r w:rsidRPr="006A7EE2">
              <w:t>.1</w:t>
            </w:r>
          </w:p>
        </w:tc>
      </w:tr>
      <w:tr w:rsidR="00F03141" w:rsidRPr="006A7EE2" w14:paraId="128B78DC"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6D8A3AD0" w14:textId="77777777" w:rsidR="00F03141" w:rsidRPr="006A7EE2" w:rsidRDefault="00F03141" w:rsidP="00BF707D">
            <w:pPr>
              <w:pStyle w:val="TAL"/>
            </w:pPr>
            <w:r>
              <w:t>imsUeId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6AFF3E70" w14:textId="77777777" w:rsidR="00F03141" w:rsidRDefault="00F03141" w:rsidP="00BF707D">
            <w:pPr>
              <w:pStyle w:val="TAL"/>
            </w:pPr>
            <w:r w:rsidRPr="000B71E3">
              <w:t xml:space="preserve">Represents the </w:t>
            </w:r>
            <w:r>
              <w:t>IMS Public Identity (i.e. IMS Public User identity or Public Service Identity)</w:t>
            </w:r>
          </w:p>
          <w:p w14:paraId="5D0B38B6" w14:textId="4416A9DF" w:rsidR="00F03141" w:rsidRPr="006A7EE2" w:rsidRDefault="00F03141" w:rsidP="00BF707D">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r w:rsidR="00F03141" w:rsidRPr="006A7EE2" w14:paraId="2B20BDD2"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0BA84221" w14:textId="77777777" w:rsidR="00F03141" w:rsidRPr="006A7EE2" w:rsidRDefault="00F03141" w:rsidP="00BF707D">
            <w:pPr>
              <w:pStyle w:val="TAL"/>
            </w:pPr>
            <w:r w:rsidRPr="006A7EE2">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0FD93ED" w14:textId="77777777" w:rsidR="00F03141" w:rsidRPr="006A7EE2" w:rsidRDefault="00F03141" w:rsidP="00BF707D">
            <w:pPr>
              <w:pStyle w:val="TAL"/>
            </w:pPr>
            <w:r w:rsidRPr="006A7EE2">
              <w:t>The subscriptionId identifies an individual subscription to notification</w:t>
            </w:r>
            <w:r>
              <w:t xml:space="preserve"> of UE reachability for IP</w:t>
            </w:r>
            <w:r w:rsidRPr="006A7EE2">
              <w:t>.</w:t>
            </w:r>
          </w:p>
        </w:tc>
      </w:tr>
    </w:tbl>
    <w:p w14:paraId="221EE926" w14:textId="77777777" w:rsidR="00F03141" w:rsidRPr="006A7EE2" w:rsidRDefault="00F03141" w:rsidP="00F03141"/>
    <w:p w14:paraId="16E311B3" w14:textId="77777777" w:rsidR="00F03141" w:rsidRPr="006A7EE2" w:rsidRDefault="00F03141" w:rsidP="007B60E3">
      <w:pPr>
        <w:pStyle w:val="Heading5"/>
      </w:pPr>
      <w:bookmarkStart w:id="2641" w:name="_Toc49689994"/>
      <w:bookmarkStart w:id="2642" w:name="_Toc56337079"/>
      <w:bookmarkStart w:id="2643" w:name="_Toc114776980"/>
      <w:r>
        <w:t>6.2.3.25</w:t>
      </w:r>
      <w:r w:rsidRPr="006A7EE2">
        <w:t>.3</w:t>
      </w:r>
      <w:r w:rsidRPr="006A7EE2">
        <w:tab/>
        <w:t>Resource Standard Methods</w:t>
      </w:r>
      <w:bookmarkEnd w:id="2641"/>
      <w:bookmarkEnd w:id="2642"/>
      <w:bookmarkEnd w:id="2643"/>
    </w:p>
    <w:p w14:paraId="202AD107" w14:textId="77777777" w:rsidR="00F03141" w:rsidRPr="006A7EE2" w:rsidRDefault="00F03141" w:rsidP="007B60E3">
      <w:pPr>
        <w:pStyle w:val="Heading6"/>
        <w:numPr>
          <w:ilvl w:val="5"/>
          <w:numId w:val="0"/>
        </w:numPr>
        <w:ind w:left="1152" w:hanging="432"/>
      </w:pPr>
      <w:bookmarkStart w:id="2644" w:name="_Toc49689995"/>
      <w:bookmarkStart w:id="2645" w:name="_Toc56337080"/>
      <w:bookmarkStart w:id="2646" w:name="_Toc114776981"/>
      <w:r>
        <w:t>6.2.3.25</w:t>
      </w:r>
      <w:r w:rsidRPr="006A7EE2">
        <w:t>.3.1</w:t>
      </w:r>
      <w:r w:rsidRPr="006A7EE2">
        <w:tab/>
        <w:t>DELETE</w:t>
      </w:r>
      <w:bookmarkEnd w:id="2644"/>
      <w:bookmarkEnd w:id="2645"/>
      <w:bookmarkEnd w:id="2646"/>
    </w:p>
    <w:p w14:paraId="25A1BA95" w14:textId="77777777" w:rsidR="00F03141" w:rsidRPr="006A7EE2" w:rsidRDefault="00F03141" w:rsidP="00F03141">
      <w:r w:rsidRPr="006A7EE2">
        <w:t xml:space="preserve">This method shall support the URI query parameters specified in table </w:t>
      </w:r>
      <w:r>
        <w:t>6.2.3.25</w:t>
      </w:r>
      <w:r w:rsidRPr="006A7EE2">
        <w:t>.3.1-1.</w:t>
      </w:r>
    </w:p>
    <w:p w14:paraId="487FB314" w14:textId="77777777" w:rsidR="00F03141" w:rsidRPr="006A7EE2" w:rsidRDefault="00F03141" w:rsidP="00F03141">
      <w:pPr>
        <w:pStyle w:val="TH"/>
        <w:rPr>
          <w:rFonts w:cs="Arial"/>
        </w:rPr>
      </w:pPr>
      <w:r w:rsidRPr="006A7EE2">
        <w:t xml:space="preserve">Table </w:t>
      </w:r>
      <w:r>
        <w:t>6.2.3.25</w:t>
      </w:r>
      <w:r w:rsidRPr="006A7EE2">
        <w:t>.3.1-1: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03141" w:rsidRPr="006A7EE2" w14:paraId="362D2D0C" w14:textId="77777777" w:rsidTr="00D70A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605F502" w14:textId="77777777" w:rsidR="00F03141" w:rsidRPr="006A7EE2" w:rsidRDefault="00F03141" w:rsidP="00BF707D">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D953967" w14:textId="77777777" w:rsidR="00F03141" w:rsidRPr="006A7EE2" w:rsidRDefault="00F03141" w:rsidP="00BF707D">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0C7D892" w14:textId="77777777" w:rsidR="00F03141" w:rsidRPr="006A7EE2" w:rsidRDefault="00F03141" w:rsidP="00BF707D">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DCC1CB2" w14:textId="77777777" w:rsidR="00F03141" w:rsidRPr="006A7EE2" w:rsidRDefault="00F03141" w:rsidP="00BF707D">
            <w:pPr>
              <w:pStyle w:val="TAH"/>
            </w:pPr>
            <w:r w:rsidRPr="006A7EE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A75D9B1" w14:textId="77777777" w:rsidR="00F03141" w:rsidRPr="006A7EE2" w:rsidRDefault="00F03141" w:rsidP="00BF707D">
            <w:pPr>
              <w:pStyle w:val="TAH"/>
            </w:pPr>
            <w:r w:rsidRPr="006A7EE2">
              <w:t>Description</w:t>
            </w:r>
          </w:p>
        </w:tc>
      </w:tr>
      <w:tr w:rsidR="00D70AEC" w:rsidRPr="006A7EE2" w14:paraId="13A9B849" w14:textId="77777777" w:rsidTr="00D70A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2605B7" w14:textId="0386B9E1" w:rsidR="00D70AEC" w:rsidRPr="006A7EE2" w:rsidRDefault="00D70AEC" w:rsidP="00D70AEC">
            <w:pPr>
              <w:pStyle w:val="TAL"/>
            </w:pPr>
            <w:r>
              <w:t>private-identity</w:t>
            </w:r>
          </w:p>
        </w:tc>
        <w:tc>
          <w:tcPr>
            <w:tcW w:w="732" w:type="pct"/>
            <w:tcBorders>
              <w:top w:val="single" w:sz="4" w:space="0" w:color="auto"/>
              <w:left w:val="single" w:sz="6" w:space="0" w:color="000000"/>
              <w:bottom w:val="single" w:sz="6" w:space="0" w:color="000000"/>
              <w:right w:val="single" w:sz="6" w:space="0" w:color="000000"/>
            </w:tcBorders>
          </w:tcPr>
          <w:p w14:paraId="13B62DF3" w14:textId="0B1B8586" w:rsidR="00D70AEC" w:rsidRPr="006A7EE2" w:rsidRDefault="00D70AEC" w:rsidP="00D70AEC">
            <w:pPr>
              <w:pStyle w:val="TAL"/>
            </w:pPr>
            <w:r>
              <w:t>PrivateId</w:t>
            </w:r>
          </w:p>
        </w:tc>
        <w:tc>
          <w:tcPr>
            <w:tcW w:w="217" w:type="pct"/>
            <w:tcBorders>
              <w:top w:val="single" w:sz="4" w:space="0" w:color="auto"/>
              <w:left w:val="single" w:sz="6" w:space="0" w:color="000000"/>
              <w:bottom w:val="single" w:sz="6" w:space="0" w:color="000000"/>
              <w:right w:val="single" w:sz="6" w:space="0" w:color="000000"/>
            </w:tcBorders>
          </w:tcPr>
          <w:p w14:paraId="4F0D8F7B" w14:textId="39DE2A04" w:rsidR="00D70AEC" w:rsidRPr="006A7EE2" w:rsidRDefault="00D70AEC" w:rsidP="00D70AEC">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5646311B" w14:textId="1AFEA81B" w:rsidR="00D70AEC" w:rsidRPr="006A7EE2" w:rsidRDefault="00D70AEC" w:rsidP="00D70AE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DD6C754" w14:textId="3683E6AE" w:rsidR="00D70AEC" w:rsidRPr="006A7EE2" w:rsidRDefault="00D70AEC" w:rsidP="00D70AEC">
            <w:pPr>
              <w:pStyle w:val="TAL"/>
            </w:pPr>
            <w:r w:rsidRPr="00B575A8">
              <w:t>Represents the IMS Private Identity.</w:t>
            </w:r>
            <w:r w:rsidRPr="00B575A8">
              <w:br/>
              <w:t>Shall be present if the imsUeId variable in the resource URI takes the value of an IMS Public User Identity that is shared by several Private User Identities.</w:t>
            </w:r>
          </w:p>
        </w:tc>
      </w:tr>
    </w:tbl>
    <w:p w14:paraId="710F8908" w14:textId="77777777" w:rsidR="00F03141" w:rsidRPr="006A7EE2" w:rsidRDefault="00F03141" w:rsidP="00F03141"/>
    <w:p w14:paraId="7C08E0CD" w14:textId="77777777" w:rsidR="00F03141" w:rsidRPr="006A7EE2" w:rsidRDefault="00F03141" w:rsidP="00F03141">
      <w:r w:rsidRPr="006A7EE2">
        <w:t>This method shall support the request data structures specified in table 6.</w:t>
      </w:r>
      <w:r>
        <w:t>2</w:t>
      </w:r>
      <w:r w:rsidRPr="006A7EE2">
        <w:t>.3.</w:t>
      </w:r>
      <w:r>
        <w:t>7</w:t>
      </w:r>
      <w:r w:rsidRPr="006A7EE2">
        <w:t>.3.1-2 and the response data structures and response codes specified in table 6.</w:t>
      </w:r>
      <w:r>
        <w:t>2</w:t>
      </w:r>
      <w:r w:rsidRPr="006A7EE2">
        <w:t>.3.</w:t>
      </w:r>
      <w:r>
        <w:t>7</w:t>
      </w:r>
      <w:r w:rsidRPr="006A7EE2">
        <w:t>.3.1-3.</w:t>
      </w:r>
    </w:p>
    <w:p w14:paraId="7BA52410" w14:textId="77777777" w:rsidR="00F03141" w:rsidRPr="006A7EE2" w:rsidRDefault="00F03141" w:rsidP="00F03141">
      <w:pPr>
        <w:pStyle w:val="TH"/>
      </w:pPr>
      <w:r w:rsidRPr="006A7EE2">
        <w:lastRenderedPageBreak/>
        <w:t xml:space="preserve">Table </w:t>
      </w:r>
      <w:r>
        <w:t>6.2.3.25</w:t>
      </w:r>
      <w:r w:rsidRPr="006A7EE2">
        <w:t>.3.1-2: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03141" w:rsidRPr="006A7EE2" w14:paraId="4C8DBA84"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96562F1" w14:textId="77777777" w:rsidR="00F03141" w:rsidRPr="006A7EE2" w:rsidRDefault="00F03141" w:rsidP="00BF707D">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1916509" w14:textId="77777777" w:rsidR="00F03141" w:rsidRPr="006A7EE2" w:rsidRDefault="00F03141" w:rsidP="00BF707D">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1DDC790" w14:textId="77777777" w:rsidR="00F03141" w:rsidRPr="006A7EE2" w:rsidRDefault="00F03141" w:rsidP="00BF707D">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43DA91F" w14:textId="77777777" w:rsidR="00F03141" w:rsidRPr="006A7EE2" w:rsidRDefault="00F03141" w:rsidP="00BF707D">
            <w:pPr>
              <w:pStyle w:val="TAH"/>
            </w:pPr>
            <w:r w:rsidRPr="006A7EE2">
              <w:t>Description</w:t>
            </w:r>
          </w:p>
        </w:tc>
      </w:tr>
      <w:tr w:rsidR="00F03141" w:rsidRPr="006A7EE2" w14:paraId="7AC0FFC7"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43932E4" w14:textId="77777777" w:rsidR="00F03141" w:rsidRPr="006A7EE2" w:rsidRDefault="00F03141" w:rsidP="00BF707D">
            <w:pPr>
              <w:pStyle w:val="TAL"/>
            </w:pPr>
            <w:r w:rsidRPr="006A7EE2">
              <w:t>n/a</w:t>
            </w:r>
          </w:p>
        </w:tc>
        <w:tc>
          <w:tcPr>
            <w:tcW w:w="425" w:type="dxa"/>
            <w:tcBorders>
              <w:top w:val="single" w:sz="4" w:space="0" w:color="auto"/>
              <w:left w:val="single" w:sz="6" w:space="0" w:color="000000"/>
              <w:bottom w:val="single" w:sz="6" w:space="0" w:color="000000"/>
              <w:right w:val="single" w:sz="6" w:space="0" w:color="000000"/>
            </w:tcBorders>
          </w:tcPr>
          <w:p w14:paraId="516245F8" w14:textId="77777777" w:rsidR="00F03141" w:rsidRPr="006A7EE2" w:rsidRDefault="00F03141" w:rsidP="00BF707D">
            <w:pPr>
              <w:pStyle w:val="TAC"/>
            </w:pPr>
          </w:p>
        </w:tc>
        <w:tc>
          <w:tcPr>
            <w:tcW w:w="1276" w:type="dxa"/>
            <w:tcBorders>
              <w:top w:val="single" w:sz="4" w:space="0" w:color="auto"/>
              <w:left w:val="single" w:sz="6" w:space="0" w:color="000000"/>
              <w:bottom w:val="single" w:sz="6" w:space="0" w:color="000000"/>
              <w:right w:val="single" w:sz="6" w:space="0" w:color="000000"/>
            </w:tcBorders>
          </w:tcPr>
          <w:p w14:paraId="42231FB9" w14:textId="77777777" w:rsidR="00F03141" w:rsidRPr="006A7EE2" w:rsidRDefault="00F03141" w:rsidP="00BF707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884D3DF" w14:textId="77777777" w:rsidR="00F03141" w:rsidRPr="006A7EE2" w:rsidRDefault="00F03141" w:rsidP="00BF707D">
            <w:pPr>
              <w:pStyle w:val="TAL"/>
            </w:pPr>
            <w:r w:rsidRPr="006A7EE2">
              <w:t>The request body shall be empty.</w:t>
            </w:r>
          </w:p>
        </w:tc>
      </w:tr>
    </w:tbl>
    <w:p w14:paraId="59217977" w14:textId="77777777" w:rsidR="00F03141" w:rsidRPr="006A7EE2" w:rsidRDefault="00F03141" w:rsidP="00F03141"/>
    <w:p w14:paraId="743DB3F4" w14:textId="77777777" w:rsidR="00F03141" w:rsidRPr="006A7EE2" w:rsidRDefault="00F03141" w:rsidP="00F03141">
      <w:pPr>
        <w:pStyle w:val="TH"/>
      </w:pPr>
      <w:r w:rsidRPr="006A7EE2">
        <w:t xml:space="preserve">Table </w:t>
      </w:r>
      <w:r>
        <w:t>6.2.3.25</w:t>
      </w:r>
      <w:r w:rsidRPr="006A7EE2">
        <w:t>.3.1-3: Data structures supported by the DELETE Response Body on this resource</w:t>
      </w:r>
    </w:p>
    <w:tbl>
      <w:tblPr>
        <w:tblW w:w="500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50"/>
        <w:gridCol w:w="336"/>
        <w:gridCol w:w="1091"/>
        <w:gridCol w:w="1163"/>
        <w:gridCol w:w="5301"/>
      </w:tblGrid>
      <w:tr w:rsidR="00100CB3" w:rsidRPr="006A7EE2" w14:paraId="1408C1C4" w14:textId="77777777" w:rsidTr="00100CB3">
        <w:trPr>
          <w:jc w:val="center"/>
        </w:trPr>
        <w:tc>
          <w:tcPr>
            <w:tcW w:w="908" w:type="pct"/>
            <w:tcBorders>
              <w:top w:val="single" w:sz="4" w:space="0" w:color="auto"/>
              <w:left w:val="single" w:sz="4" w:space="0" w:color="auto"/>
              <w:bottom w:val="single" w:sz="4" w:space="0" w:color="auto"/>
              <w:right w:val="single" w:sz="4" w:space="0" w:color="auto"/>
            </w:tcBorders>
            <w:shd w:val="clear" w:color="auto" w:fill="C0C0C0"/>
          </w:tcPr>
          <w:p w14:paraId="7E2D7CCA" w14:textId="77777777" w:rsidR="00F03141" w:rsidRPr="006A7EE2" w:rsidRDefault="00F03141" w:rsidP="00BF707D">
            <w:pPr>
              <w:pStyle w:val="TAH"/>
            </w:pPr>
            <w:r w:rsidRPr="006A7EE2">
              <w:t>Data type</w:t>
            </w:r>
          </w:p>
        </w:tc>
        <w:tc>
          <w:tcPr>
            <w:tcW w:w="174" w:type="pct"/>
            <w:tcBorders>
              <w:top w:val="single" w:sz="4" w:space="0" w:color="auto"/>
              <w:left w:val="single" w:sz="4" w:space="0" w:color="auto"/>
              <w:bottom w:val="single" w:sz="4" w:space="0" w:color="auto"/>
              <w:right w:val="single" w:sz="4" w:space="0" w:color="auto"/>
            </w:tcBorders>
            <w:shd w:val="clear" w:color="auto" w:fill="C0C0C0"/>
          </w:tcPr>
          <w:p w14:paraId="321959FA" w14:textId="77777777" w:rsidR="00F03141" w:rsidRPr="006A7EE2" w:rsidRDefault="00F03141" w:rsidP="00BF707D">
            <w:pPr>
              <w:pStyle w:val="TAH"/>
            </w:pPr>
            <w:r w:rsidRPr="006A7EE2">
              <w:t>P</w:t>
            </w:r>
          </w:p>
        </w:tc>
        <w:tc>
          <w:tcPr>
            <w:tcW w:w="566" w:type="pct"/>
            <w:tcBorders>
              <w:top w:val="single" w:sz="4" w:space="0" w:color="auto"/>
              <w:left w:val="single" w:sz="4" w:space="0" w:color="auto"/>
              <w:bottom w:val="single" w:sz="4" w:space="0" w:color="auto"/>
              <w:right w:val="single" w:sz="4" w:space="0" w:color="auto"/>
            </w:tcBorders>
            <w:shd w:val="clear" w:color="auto" w:fill="C0C0C0"/>
          </w:tcPr>
          <w:p w14:paraId="119DAAC2" w14:textId="77777777" w:rsidR="00F03141" w:rsidRPr="006A7EE2" w:rsidRDefault="00F03141" w:rsidP="00BF707D">
            <w:pPr>
              <w:pStyle w:val="TAH"/>
            </w:pPr>
            <w:r w:rsidRPr="006A7EE2">
              <w:t>Cardinality</w:t>
            </w:r>
          </w:p>
        </w:tc>
        <w:tc>
          <w:tcPr>
            <w:tcW w:w="603" w:type="pct"/>
            <w:tcBorders>
              <w:top w:val="single" w:sz="4" w:space="0" w:color="auto"/>
              <w:left w:val="single" w:sz="4" w:space="0" w:color="auto"/>
              <w:bottom w:val="single" w:sz="4" w:space="0" w:color="auto"/>
              <w:right w:val="single" w:sz="4" w:space="0" w:color="auto"/>
            </w:tcBorders>
            <w:shd w:val="clear" w:color="auto" w:fill="C0C0C0"/>
          </w:tcPr>
          <w:p w14:paraId="68AC8D45" w14:textId="77777777" w:rsidR="00F03141" w:rsidRPr="006A7EE2" w:rsidRDefault="00F03141" w:rsidP="00BF707D">
            <w:pPr>
              <w:pStyle w:val="TAH"/>
            </w:pPr>
            <w:r w:rsidRPr="006A7EE2">
              <w:t>Response</w:t>
            </w:r>
          </w:p>
          <w:p w14:paraId="3EB48421" w14:textId="77777777" w:rsidR="00F03141" w:rsidRPr="006A7EE2" w:rsidRDefault="00F03141" w:rsidP="00BF707D">
            <w:pPr>
              <w:pStyle w:val="TAH"/>
            </w:pPr>
            <w:r w:rsidRPr="006A7EE2">
              <w:t>codes</w:t>
            </w:r>
          </w:p>
        </w:tc>
        <w:tc>
          <w:tcPr>
            <w:tcW w:w="2749" w:type="pct"/>
            <w:tcBorders>
              <w:top w:val="single" w:sz="4" w:space="0" w:color="auto"/>
              <w:left w:val="single" w:sz="4" w:space="0" w:color="auto"/>
              <w:bottom w:val="single" w:sz="4" w:space="0" w:color="auto"/>
              <w:right w:val="single" w:sz="4" w:space="0" w:color="auto"/>
            </w:tcBorders>
            <w:shd w:val="clear" w:color="auto" w:fill="C0C0C0"/>
          </w:tcPr>
          <w:p w14:paraId="2E3DCDB1" w14:textId="77777777" w:rsidR="00F03141" w:rsidRPr="006A7EE2" w:rsidRDefault="00F03141" w:rsidP="00BF707D">
            <w:pPr>
              <w:pStyle w:val="TAH"/>
            </w:pPr>
            <w:r w:rsidRPr="006A7EE2">
              <w:t>Description</w:t>
            </w:r>
          </w:p>
        </w:tc>
      </w:tr>
      <w:tr w:rsidR="00F03141" w:rsidRPr="006A7EE2" w14:paraId="4F874C92" w14:textId="77777777" w:rsidTr="00190B87">
        <w:trPr>
          <w:jc w:val="center"/>
        </w:trPr>
        <w:tc>
          <w:tcPr>
            <w:tcW w:w="908" w:type="pct"/>
            <w:tcBorders>
              <w:top w:val="single" w:sz="4" w:space="0" w:color="auto"/>
              <w:left w:val="single" w:sz="6" w:space="0" w:color="000000"/>
              <w:bottom w:val="single" w:sz="6" w:space="0" w:color="000000"/>
              <w:right w:val="single" w:sz="6" w:space="0" w:color="000000"/>
            </w:tcBorders>
            <w:shd w:val="clear" w:color="auto" w:fill="auto"/>
          </w:tcPr>
          <w:p w14:paraId="2EFE341A" w14:textId="77777777" w:rsidR="00F03141" w:rsidRPr="006A7EE2" w:rsidRDefault="00F03141" w:rsidP="00BF707D">
            <w:pPr>
              <w:pStyle w:val="TAL"/>
            </w:pPr>
            <w:r w:rsidRPr="006A7EE2">
              <w:t>n/a</w:t>
            </w:r>
          </w:p>
        </w:tc>
        <w:tc>
          <w:tcPr>
            <w:tcW w:w="174" w:type="pct"/>
            <w:tcBorders>
              <w:top w:val="single" w:sz="4" w:space="0" w:color="auto"/>
              <w:left w:val="single" w:sz="6" w:space="0" w:color="000000"/>
              <w:bottom w:val="single" w:sz="6" w:space="0" w:color="000000"/>
              <w:right w:val="single" w:sz="6" w:space="0" w:color="000000"/>
            </w:tcBorders>
          </w:tcPr>
          <w:p w14:paraId="69219040" w14:textId="77777777" w:rsidR="00F03141" w:rsidRPr="006A7EE2" w:rsidRDefault="00F03141" w:rsidP="00BF707D">
            <w:pPr>
              <w:pStyle w:val="TAC"/>
            </w:pPr>
          </w:p>
        </w:tc>
        <w:tc>
          <w:tcPr>
            <w:tcW w:w="566" w:type="pct"/>
            <w:tcBorders>
              <w:top w:val="single" w:sz="4" w:space="0" w:color="auto"/>
              <w:left w:val="single" w:sz="6" w:space="0" w:color="000000"/>
              <w:bottom w:val="single" w:sz="6" w:space="0" w:color="000000"/>
              <w:right w:val="single" w:sz="6" w:space="0" w:color="000000"/>
            </w:tcBorders>
          </w:tcPr>
          <w:p w14:paraId="47A7DA0A" w14:textId="77777777" w:rsidR="00F03141" w:rsidRPr="006A7EE2" w:rsidRDefault="00F03141" w:rsidP="00BF707D">
            <w:pPr>
              <w:pStyle w:val="TAL"/>
            </w:pPr>
          </w:p>
        </w:tc>
        <w:tc>
          <w:tcPr>
            <w:tcW w:w="603" w:type="pct"/>
            <w:tcBorders>
              <w:top w:val="single" w:sz="4" w:space="0" w:color="auto"/>
              <w:left w:val="single" w:sz="6" w:space="0" w:color="000000"/>
              <w:bottom w:val="single" w:sz="6" w:space="0" w:color="000000"/>
              <w:right w:val="single" w:sz="6" w:space="0" w:color="000000"/>
            </w:tcBorders>
          </w:tcPr>
          <w:p w14:paraId="0D6495F7" w14:textId="77777777" w:rsidR="00F03141" w:rsidRPr="006A7EE2" w:rsidRDefault="00F03141" w:rsidP="00BF707D">
            <w:pPr>
              <w:pStyle w:val="TAL"/>
            </w:pPr>
            <w:r w:rsidRPr="006A7EE2">
              <w:t>204 No Content</w:t>
            </w:r>
          </w:p>
        </w:tc>
        <w:tc>
          <w:tcPr>
            <w:tcW w:w="2749" w:type="pct"/>
            <w:tcBorders>
              <w:top w:val="single" w:sz="4" w:space="0" w:color="auto"/>
              <w:left w:val="single" w:sz="6" w:space="0" w:color="000000"/>
              <w:bottom w:val="single" w:sz="6" w:space="0" w:color="000000"/>
              <w:right w:val="single" w:sz="6" w:space="0" w:color="000000"/>
            </w:tcBorders>
            <w:shd w:val="clear" w:color="auto" w:fill="auto"/>
          </w:tcPr>
          <w:p w14:paraId="66D9E085" w14:textId="77777777" w:rsidR="00F03141" w:rsidRPr="006A7EE2" w:rsidRDefault="00F03141" w:rsidP="00BF707D">
            <w:pPr>
              <w:pStyle w:val="TAL"/>
            </w:pPr>
            <w:r w:rsidRPr="006A7EE2">
              <w:t>Upon success, an empty response body shall be returned.</w:t>
            </w:r>
          </w:p>
        </w:tc>
      </w:tr>
      <w:tr w:rsidR="00100CB3" w:rsidRPr="006A7EE2" w14:paraId="3A41159C" w14:textId="77777777" w:rsidTr="00190B87">
        <w:trPr>
          <w:jc w:val="center"/>
        </w:trPr>
        <w:tc>
          <w:tcPr>
            <w:tcW w:w="908" w:type="pct"/>
            <w:tcBorders>
              <w:top w:val="single" w:sz="4" w:space="0" w:color="auto"/>
              <w:left w:val="single" w:sz="6" w:space="0" w:color="000000"/>
              <w:bottom w:val="single" w:sz="6" w:space="0" w:color="000000"/>
              <w:right w:val="single" w:sz="6" w:space="0" w:color="000000"/>
            </w:tcBorders>
            <w:shd w:val="clear" w:color="auto" w:fill="auto"/>
          </w:tcPr>
          <w:p w14:paraId="791F898C" w14:textId="123BFCF8" w:rsidR="00100CB3" w:rsidRPr="006A7EE2" w:rsidRDefault="00100CB3" w:rsidP="00100CB3">
            <w:pPr>
              <w:pStyle w:val="TAL"/>
            </w:pPr>
            <w:r>
              <w:t>RedirectResponse</w:t>
            </w:r>
          </w:p>
        </w:tc>
        <w:tc>
          <w:tcPr>
            <w:tcW w:w="174" w:type="pct"/>
            <w:tcBorders>
              <w:top w:val="single" w:sz="4" w:space="0" w:color="auto"/>
              <w:left w:val="single" w:sz="6" w:space="0" w:color="000000"/>
              <w:bottom w:val="single" w:sz="6" w:space="0" w:color="000000"/>
              <w:right w:val="single" w:sz="6" w:space="0" w:color="000000"/>
            </w:tcBorders>
          </w:tcPr>
          <w:p w14:paraId="49ECBA24" w14:textId="22647389" w:rsidR="00100CB3" w:rsidRPr="006A7EE2" w:rsidRDefault="00100CB3" w:rsidP="00100CB3">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19ADE1B4" w14:textId="02B12684" w:rsidR="00100CB3" w:rsidRPr="006A7EE2" w:rsidRDefault="00100CB3" w:rsidP="00100CB3">
            <w:pPr>
              <w:pStyle w:val="TAL"/>
            </w:pPr>
            <w:r>
              <w:t>0..1</w:t>
            </w:r>
          </w:p>
        </w:tc>
        <w:tc>
          <w:tcPr>
            <w:tcW w:w="603" w:type="pct"/>
            <w:tcBorders>
              <w:top w:val="single" w:sz="4" w:space="0" w:color="auto"/>
              <w:left w:val="single" w:sz="6" w:space="0" w:color="000000"/>
              <w:bottom w:val="single" w:sz="6" w:space="0" w:color="000000"/>
              <w:right w:val="single" w:sz="6" w:space="0" w:color="000000"/>
            </w:tcBorders>
          </w:tcPr>
          <w:p w14:paraId="3EB87C13" w14:textId="611F3DF7" w:rsidR="00100CB3" w:rsidRPr="006A7EE2" w:rsidRDefault="00100CB3" w:rsidP="00100CB3">
            <w:pPr>
              <w:pStyle w:val="TAL"/>
            </w:pPr>
            <w:r>
              <w:t>307 Temporary Redirect</w:t>
            </w:r>
          </w:p>
        </w:tc>
        <w:tc>
          <w:tcPr>
            <w:tcW w:w="2749" w:type="pct"/>
            <w:tcBorders>
              <w:top w:val="single" w:sz="4" w:space="0" w:color="auto"/>
              <w:left w:val="single" w:sz="6" w:space="0" w:color="000000"/>
              <w:bottom w:val="single" w:sz="6" w:space="0" w:color="000000"/>
              <w:right w:val="single" w:sz="6" w:space="0" w:color="000000"/>
            </w:tcBorders>
            <w:shd w:val="clear" w:color="auto" w:fill="auto"/>
          </w:tcPr>
          <w:p w14:paraId="467CBBE5" w14:textId="0699066D" w:rsidR="00100CB3" w:rsidRPr="006A7EE2" w:rsidRDefault="00100CB3" w:rsidP="00100CB3">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6A7EE2" w14:paraId="663654DB" w14:textId="77777777" w:rsidTr="00190B87">
        <w:trPr>
          <w:jc w:val="center"/>
        </w:trPr>
        <w:tc>
          <w:tcPr>
            <w:tcW w:w="908" w:type="pct"/>
            <w:tcBorders>
              <w:top w:val="single" w:sz="4" w:space="0" w:color="auto"/>
              <w:left w:val="single" w:sz="6" w:space="0" w:color="000000"/>
              <w:bottom w:val="single" w:sz="6" w:space="0" w:color="000000"/>
              <w:right w:val="single" w:sz="6" w:space="0" w:color="000000"/>
            </w:tcBorders>
            <w:shd w:val="clear" w:color="auto" w:fill="auto"/>
          </w:tcPr>
          <w:p w14:paraId="4F5C6609" w14:textId="379837F9" w:rsidR="00100CB3" w:rsidRPr="006A7EE2" w:rsidRDefault="00100CB3" w:rsidP="00100CB3">
            <w:pPr>
              <w:pStyle w:val="TAL"/>
            </w:pPr>
            <w:r>
              <w:t>RedirectResponse</w:t>
            </w:r>
          </w:p>
        </w:tc>
        <w:tc>
          <w:tcPr>
            <w:tcW w:w="174" w:type="pct"/>
            <w:tcBorders>
              <w:top w:val="single" w:sz="4" w:space="0" w:color="auto"/>
              <w:left w:val="single" w:sz="6" w:space="0" w:color="000000"/>
              <w:bottom w:val="single" w:sz="6" w:space="0" w:color="000000"/>
              <w:right w:val="single" w:sz="6" w:space="0" w:color="000000"/>
            </w:tcBorders>
          </w:tcPr>
          <w:p w14:paraId="26C33EF0" w14:textId="65A82405" w:rsidR="00100CB3" w:rsidRPr="006A7EE2" w:rsidRDefault="00100CB3" w:rsidP="00100CB3">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2B524499" w14:textId="7E7AC87A" w:rsidR="00100CB3" w:rsidRPr="006A7EE2" w:rsidRDefault="00100CB3" w:rsidP="00100CB3">
            <w:pPr>
              <w:pStyle w:val="TAL"/>
            </w:pPr>
            <w:r>
              <w:t>0..1</w:t>
            </w:r>
          </w:p>
        </w:tc>
        <w:tc>
          <w:tcPr>
            <w:tcW w:w="603" w:type="pct"/>
            <w:tcBorders>
              <w:top w:val="single" w:sz="4" w:space="0" w:color="auto"/>
              <w:left w:val="single" w:sz="6" w:space="0" w:color="000000"/>
              <w:bottom w:val="single" w:sz="6" w:space="0" w:color="000000"/>
              <w:right w:val="single" w:sz="6" w:space="0" w:color="000000"/>
            </w:tcBorders>
          </w:tcPr>
          <w:p w14:paraId="0E1E5908" w14:textId="4769E968" w:rsidR="00100CB3" w:rsidRPr="006A7EE2" w:rsidRDefault="00100CB3" w:rsidP="00100CB3">
            <w:pPr>
              <w:pStyle w:val="TAL"/>
            </w:pPr>
            <w:r>
              <w:t>308 Permanent Redirect</w:t>
            </w:r>
          </w:p>
        </w:tc>
        <w:tc>
          <w:tcPr>
            <w:tcW w:w="2749" w:type="pct"/>
            <w:tcBorders>
              <w:top w:val="single" w:sz="4" w:space="0" w:color="auto"/>
              <w:left w:val="single" w:sz="6" w:space="0" w:color="000000"/>
              <w:bottom w:val="single" w:sz="6" w:space="0" w:color="000000"/>
              <w:right w:val="single" w:sz="6" w:space="0" w:color="000000"/>
            </w:tcBorders>
            <w:shd w:val="clear" w:color="auto" w:fill="auto"/>
          </w:tcPr>
          <w:p w14:paraId="3D4A4B44" w14:textId="452C02A3" w:rsidR="00100CB3" w:rsidRPr="006A7EE2" w:rsidRDefault="00100CB3" w:rsidP="00100CB3">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100CB3" w:rsidRPr="006A7EE2" w14:paraId="0A310754" w14:textId="77777777" w:rsidTr="00190B87">
        <w:trPr>
          <w:jc w:val="center"/>
        </w:trPr>
        <w:tc>
          <w:tcPr>
            <w:tcW w:w="908" w:type="pct"/>
            <w:tcBorders>
              <w:top w:val="single" w:sz="4" w:space="0" w:color="auto"/>
              <w:left w:val="single" w:sz="6" w:space="0" w:color="000000"/>
              <w:bottom w:val="single" w:sz="6" w:space="0" w:color="000000"/>
              <w:right w:val="single" w:sz="6" w:space="0" w:color="000000"/>
            </w:tcBorders>
            <w:shd w:val="clear" w:color="auto" w:fill="auto"/>
          </w:tcPr>
          <w:p w14:paraId="1491595B" w14:textId="77777777" w:rsidR="00100CB3" w:rsidRPr="006A7EE2" w:rsidRDefault="00100CB3" w:rsidP="00100CB3">
            <w:pPr>
              <w:pStyle w:val="TAL"/>
            </w:pPr>
            <w:r w:rsidRPr="006A7EE2">
              <w:t>ProblemDetails</w:t>
            </w:r>
          </w:p>
        </w:tc>
        <w:tc>
          <w:tcPr>
            <w:tcW w:w="174" w:type="pct"/>
            <w:tcBorders>
              <w:top w:val="single" w:sz="4" w:space="0" w:color="auto"/>
              <w:left w:val="single" w:sz="6" w:space="0" w:color="000000"/>
              <w:bottom w:val="single" w:sz="6" w:space="0" w:color="000000"/>
              <w:right w:val="single" w:sz="6" w:space="0" w:color="000000"/>
            </w:tcBorders>
          </w:tcPr>
          <w:p w14:paraId="271DA325" w14:textId="6295AF93" w:rsidR="00100CB3" w:rsidRPr="006A7EE2" w:rsidRDefault="00100CB3" w:rsidP="00100CB3">
            <w:pPr>
              <w:pStyle w:val="TAC"/>
            </w:pPr>
            <w:r>
              <w:t>O</w:t>
            </w:r>
          </w:p>
        </w:tc>
        <w:tc>
          <w:tcPr>
            <w:tcW w:w="566" w:type="pct"/>
            <w:tcBorders>
              <w:top w:val="single" w:sz="4" w:space="0" w:color="auto"/>
              <w:left w:val="single" w:sz="6" w:space="0" w:color="000000"/>
              <w:bottom w:val="single" w:sz="6" w:space="0" w:color="000000"/>
              <w:right w:val="single" w:sz="6" w:space="0" w:color="000000"/>
            </w:tcBorders>
          </w:tcPr>
          <w:p w14:paraId="370886ED" w14:textId="02BE1967" w:rsidR="00100CB3" w:rsidRPr="006A7EE2" w:rsidRDefault="00100CB3" w:rsidP="00100CB3">
            <w:pPr>
              <w:pStyle w:val="TAL"/>
            </w:pPr>
            <w:r>
              <w:t>0..</w:t>
            </w:r>
            <w:r w:rsidRPr="006A7EE2">
              <w:t>1</w:t>
            </w:r>
          </w:p>
        </w:tc>
        <w:tc>
          <w:tcPr>
            <w:tcW w:w="603" w:type="pct"/>
            <w:tcBorders>
              <w:top w:val="single" w:sz="4" w:space="0" w:color="auto"/>
              <w:left w:val="single" w:sz="6" w:space="0" w:color="000000"/>
              <w:bottom w:val="single" w:sz="6" w:space="0" w:color="000000"/>
              <w:right w:val="single" w:sz="6" w:space="0" w:color="000000"/>
            </w:tcBorders>
          </w:tcPr>
          <w:p w14:paraId="5D2D0CAF" w14:textId="77777777" w:rsidR="00100CB3" w:rsidRPr="006A7EE2" w:rsidRDefault="00100CB3" w:rsidP="00100CB3">
            <w:pPr>
              <w:pStyle w:val="TAL"/>
            </w:pPr>
            <w:r w:rsidRPr="006A7EE2">
              <w:t>404 Not Found</w:t>
            </w:r>
          </w:p>
        </w:tc>
        <w:tc>
          <w:tcPr>
            <w:tcW w:w="2749" w:type="pct"/>
            <w:tcBorders>
              <w:top w:val="single" w:sz="4" w:space="0" w:color="auto"/>
              <w:left w:val="single" w:sz="6" w:space="0" w:color="000000"/>
              <w:bottom w:val="single" w:sz="6" w:space="0" w:color="000000"/>
              <w:right w:val="single" w:sz="6" w:space="0" w:color="000000"/>
            </w:tcBorders>
            <w:shd w:val="clear" w:color="auto" w:fill="auto"/>
          </w:tcPr>
          <w:p w14:paraId="244C8691" w14:textId="1F03BEA5" w:rsidR="00100CB3" w:rsidRPr="006A7EE2" w:rsidRDefault="00100CB3" w:rsidP="00100CB3">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26D33F38" w14:textId="77777777" w:rsidR="00100CB3" w:rsidRPr="006A7EE2" w:rsidRDefault="00100CB3" w:rsidP="00100CB3">
            <w:pPr>
              <w:pStyle w:val="TAL"/>
            </w:pPr>
            <w:r w:rsidRPr="006A7EE2">
              <w:t>- USER_NOT_FOUND</w:t>
            </w:r>
          </w:p>
          <w:p w14:paraId="112D1952" w14:textId="77777777" w:rsidR="00100CB3" w:rsidRPr="006A7EE2" w:rsidRDefault="00100CB3" w:rsidP="00100CB3">
            <w:pPr>
              <w:pStyle w:val="TAL"/>
            </w:pPr>
            <w:r w:rsidRPr="006A7EE2">
              <w:t xml:space="preserve">- SUBSCRIPTION_NOT_FOUND,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bl>
    <w:p w14:paraId="7E9E66BE" w14:textId="77777777" w:rsidR="00100CB3" w:rsidRDefault="00100CB3" w:rsidP="00100CB3">
      <w:pPr>
        <w:rPr>
          <w:rFonts w:eastAsia="SimSun"/>
        </w:rPr>
      </w:pPr>
    </w:p>
    <w:p w14:paraId="1DD8959D" w14:textId="5A784528" w:rsidR="00100CB3" w:rsidRDefault="00100CB3" w:rsidP="00100CB3">
      <w:pPr>
        <w:pStyle w:val="TH"/>
      </w:pPr>
      <w:r w:rsidRPr="00D67AB2">
        <w:t xml:space="preserve">Table </w:t>
      </w:r>
      <w:r>
        <w:t>6.2.3.25</w:t>
      </w:r>
      <w:r w:rsidRPr="006A7EE2">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14EFBD7A"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8F074FD"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BC4D64A"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95DC08E"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CB0E21A"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8DEC31A" w14:textId="77777777" w:rsidR="00100CB3" w:rsidRPr="00D67AB2" w:rsidRDefault="00100CB3" w:rsidP="00100CB3">
            <w:pPr>
              <w:pStyle w:val="TAH"/>
            </w:pPr>
            <w:r w:rsidRPr="00D67AB2">
              <w:t>Description</w:t>
            </w:r>
          </w:p>
        </w:tc>
      </w:tr>
      <w:tr w:rsidR="00100CB3" w:rsidRPr="00D67AB2" w14:paraId="13B885DD"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C449CB4"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F3C85BF"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FE3E0DA"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435FDC2"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654F143"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1C10A05F"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F41FB1"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87089D1"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063D976"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19A6919"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BBEA6C5" w14:textId="77777777" w:rsidR="00100CB3" w:rsidRPr="00D70312" w:rsidRDefault="00100CB3" w:rsidP="00100CB3">
            <w:pPr>
              <w:pStyle w:val="TAL"/>
            </w:pPr>
            <w:r w:rsidRPr="00525507">
              <w:t>Identifier of the target NF (service) instance ID towards which the request is redirected</w:t>
            </w:r>
            <w:r>
              <w:t>.</w:t>
            </w:r>
          </w:p>
        </w:tc>
      </w:tr>
    </w:tbl>
    <w:p w14:paraId="44E516F5" w14:textId="77777777" w:rsidR="00100CB3" w:rsidRDefault="00100CB3" w:rsidP="00100CB3"/>
    <w:p w14:paraId="23AE828F" w14:textId="769424B0" w:rsidR="00100CB3" w:rsidRDefault="00100CB3" w:rsidP="00100CB3">
      <w:pPr>
        <w:pStyle w:val="TH"/>
      </w:pPr>
      <w:r w:rsidRPr="00D67AB2">
        <w:t xml:space="preserve">Table </w:t>
      </w:r>
      <w:r>
        <w:t>6.2.3.25</w:t>
      </w:r>
      <w:r w:rsidRPr="006A7EE2">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00CB3" w:rsidRPr="00D67AB2" w14:paraId="7C27B235" w14:textId="77777777" w:rsidTr="00100CB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8D35B59" w14:textId="77777777" w:rsidR="00100CB3" w:rsidRPr="00D67AB2" w:rsidRDefault="00100CB3" w:rsidP="00100CB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F645666" w14:textId="77777777" w:rsidR="00100CB3" w:rsidRPr="00D67AB2" w:rsidRDefault="00100CB3" w:rsidP="00100CB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75364A4" w14:textId="77777777" w:rsidR="00100CB3" w:rsidRPr="00D67AB2" w:rsidRDefault="00100CB3" w:rsidP="00100CB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548BC66" w14:textId="77777777" w:rsidR="00100CB3" w:rsidRPr="00D67AB2" w:rsidRDefault="00100CB3" w:rsidP="00100CB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2706036" w14:textId="77777777" w:rsidR="00100CB3" w:rsidRPr="00D67AB2" w:rsidRDefault="00100CB3" w:rsidP="00100CB3">
            <w:pPr>
              <w:pStyle w:val="TAH"/>
            </w:pPr>
            <w:r w:rsidRPr="00D67AB2">
              <w:t>Description</w:t>
            </w:r>
          </w:p>
        </w:tc>
      </w:tr>
      <w:tr w:rsidR="00100CB3" w:rsidRPr="00D67AB2" w14:paraId="3D8263A2" w14:textId="77777777" w:rsidTr="00100CB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9EC9D1B" w14:textId="77777777" w:rsidR="00100CB3" w:rsidRPr="00D67AB2" w:rsidRDefault="00100CB3" w:rsidP="00100CB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553E668" w14:textId="77777777" w:rsidR="00100CB3" w:rsidRPr="00D67AB2" w:rsidRDefault="00100CB3" w:rsidP="00100CB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EBAF634" w14:textId="77777777" w:rsidR="00100CB3" w:rsidRPr="00D67AB2" w:rsidRDefault="00100CB3" w:rsidP="00100CB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583FB3E" w14:textId="77777777" w:rsidR="00100CB3" w:rsidRPr="00D67AB2" w:rsidRDefault="00100CB3" w:rsidP="00100CB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34A1E8A" w14:textId="77777777" w:rsidR="00100CB3" w:rsidRPr="00D67AB2" w:rsidRDefault="00100CB3" w:rsidP="00100CB3">
            <w:pPr>
              <w:pStyle w:val="TAL"/>
            </w:pPr>
            <w:r w:rsidRPr="00D70312">
              <w:t xml:space="preserve">An alternative URI of the resource located on an alternative service instance within the </w:t>
            </w:r>
            <w:r>
              <w:t>same HSS (service) set.</w:t>
            </w:r>
          </w:p>
        </w:tc>
      </w:tr>
      <w:tr w:rsidR="00100CB3" w:rsidRPr="00D67AB2" w14:paraId="5C1A601E" w14:textId="77777777" w:rsidTr="00100CB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E350CFA" w14:textId="77777777" w:rsidR="00100CB3" w:rsidRDefault="00100CB3" w:rsidP="00100CB3">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43FA577" w14:textId="77777777" w:rsidR="00100CB3" w:rsidRDefault="00100CB3" w:rsidP="00100CB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8BBAD7B" w14:textId="77777777" w:rsidR="00100CB3" w:rsidRDefault="00100CB3" w:rsidP="00100CB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2FB2D10" w14:textId="77777777" w:rsidR="00100CB3" w:rsidRPr="00D67AB2" w:rsidRDefault="00100CB3" w:rsidP="00100CB3">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FC8F84" w14:textId="77777777" w:rsidR="00100CB3" w:rsidRPr="00D70312" w:rsidRDefault="00100CB3" w:rsidP="00100CB3">
            <w:pPr>
              <w:pStyle w:val="TAL"/>
            </w:pPr>
            <w:r w:rsidRPr="00525507">
              <w:t>Identifier of the target NF (service) instance ID towards which the request is redirected</w:t>
            </w:r>
            <w:r>
              <w:t>.</w:t>
            </w:r>
          </w:p>
        </w:tc>
      </w:tr>
    </w:tbl>
    <w:p w14:paraId="15F2DF42" w14:textId="77777777" w:rsidR="00F03141" w:rsidRPr="006A7EE2" w:rsidRDefault="00F03141" w:rsidP="00F03141"/>
    <w:p w14:paraId="216BB43B" w14:textId="77777777" w:rsidR="00F03141" w:rsidRPr="006A7EE2" w:rsidRDefault="00F03141" w:rsidP="007B60E3">
      <w:pPr>
        <w:pStyle w:val="Heading6"/>
        <w:numPr>
          <w:ilvl w:val="5"/>
          <w:numId w:val="0"/>
        </w:numPr>
        <w:ind w:left="1152" w:hanging="432"/>
      </w:pPr>
      <w:bookmarkStart w:id="2647" w:name="_Toc49689996"/>
      <w:bookmarkStart w:id="2648" w:name="_Toc56337081"/>
      <w:bookmarkStart w:id="2649" w:name="_Toc114776982"/>
      <w:r>
        <w:t>6.2.3.25</w:t>
      </w:r>
      <w:r w:rsidRPr="006A7EE2">
        <w:t>.3.2</w:t>
      </w:r>
      <w:r w:rsidRPr="006A7EE2">
        <w:tab/>
        <w:t>PATCH</w:t>
      </w:r>
      <w:bookmarkEnd w:id="2647"/>
      <w:bookmarkEnd w:id="2648"/>
      <w:bookmarkEnd w:id="2649"/>
    </w:p>
    <w:p w14:paraId="3BEDF953" w14:textId="77777777" w:rsidR="00F03141" w:rsidRPr="006A7EE2" w:rsidRDefault="00F03141" w:rsidP="00F03141">
      <w:r w:rsidRPr="006A7EE2">
        <w:t xml:space="preserve">This method shall support the URI query parameters specified in table </w:t>
      </w:r>
      <w:r>
        <w:t>6.2.3.25</w:t>
      </w:r>
      <w:r w:rsidRPr="006A7EE2">
        <w:t>.3.2-1.</w:t>
      </w:r>
    </w:p>
    <w:p w14:paraId="3382C057" w14:textId="77777777" w:rsidR="00F03141" w:rsidRPr="006A7EE2" w:rsidRDefault="00F03141" w:rsidP="00F03141">
      <w:pPr>
        <w:pStyle w:val="TH"/>
        <w:rPr>
          <w:rFonts w:cs="Arial"/>
        </w:rPr>
      </w:pPr>
      <w:r w:rsidRPr="006A7EE2">
        <w:t xml:space="preserve">Table </w:t>
      </w:r>
      <w:r>
        <w:t>6.2.3.25</w:t>
      </w:r>
      <w:r w:rsidRPr="006A7EE2">
        <w:t>.3.2-1: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03141" w:rsidRPr="006A7EE2" w14:paraId="383191D5" w14:textId="77777777" w:rsidTr="00D70A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19A59E" w14:textId="77777777" w:rsidR="00F03141" w:rsidRPr="006A7EE2" w:rsidRDefault="00F03141" w:rsidP="00BF707D">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F37A57" w14:textId="77777777" w:rsidR="00F03141" w:rsidRPr="006A7EE2" w:rsidRDefault="00F03141" w:rsidP="00BF707D">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A90A37" w14:textId="77777777" w:rsidR="00F03141" w:rsidRPr="006A7EE2" w:rsidRDefault="00F03141" w:rsidP="00BF707D">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EF992B4" w14:textId="77777777" w:rsidR="00F03141" w:rsidRPr="006A7EE2" w:rsidRDefault="00F03141" w:rsidP="00BF707D">
            <w:pPr>
              <w:pStyle w:val="TAH"/>
            </w:pPr>
            <w:r w:rsidRPr="006A7EE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77E0277" w14:textId="77777777" w:rsidR="00F03141" w:rsidRPr="006A7EE2" w:rsidRDefault="00F03141" w:rsidP="00BF707D">
            <w:pPr>
              <w:pStyle w:val="TAH"/>
            </w:pPr>
            <w:r w:rsidRPr="006A7EE2">
              <w:t>Description</w:t>
            </w:r>
          </w:p>
        </w:tc>
      </w:tr>
      <w:tr w:rsidR="00D70AEC" w:rsidRPr="006A7EE2" w14:paraId="1452DA1B" w14:textId="77777777" w:rsidTr="00D70A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B462EE" w14:textId="6DB58E3D" w:rsidR="00D70AEC" w:rsidRPr="006A7EE2" w:rsidRDefault="00D70AEC" w:rsidP="00D70AEC">
            <w:pPr>
              <w:pStyle w:val="TAL"/>
            </w:pPr>
            <w:r>
              <w:t>private-identity</w:t>
            </w:r>
          </w:p>
        </w:tc>
        <w:tc>
          <w:tcPr>
            <w:tcW w:w="732" w:type="pct"/>
            <w:tcBorders>
              <w:top w:val="single" w:sz="4" w:space="0" w:color="auto"/>
              <w:left w:val="single" w:sz="6" w:space="0" w:color="000000"/>
              <w:bottom w:val="single" w:sz="6" w:space="0" w:color="000000"/>
              <w:right w:val="single" w:sz="6" w:space="0" w:color="000000"/>
            </w:tcBorders>
          </w:tcPr>
          <w:p w14:paraId="03443A67" w14:textId="47BFEF70" w:rsidR="00D70AEC" w:rsidRPr="006A7EE2" w:rsidRDefault="00D70AEC" w:rsidP="00D70AEC">
            <w:pPr>
              <w:pStyle w:val="TAL"/>
            </w:pPr>
            <w:r>
              <w:t>PrivateId</w:t>
            </w:r>
          </w:p>
        </w:tc>
        <w:tc>
          <w:tcPr>
            <w:tcW w:w="217" w:type="pct"/>
            <w:tcBorders>
              <w:top w:val="single" w:sz="4" w:space="0" w:color="auto"/>
              <w:left w:val="single" w:sz="6" w:space="0" w:color="000000"/>
              <w:bottom w:val="single" w:sz="6" w:space="0" w:color="000000"/>
              <w:right w:val="single" w:sz="6" w:space="0" w:color="000000"/>
            </w:tcBorders>
          </w:tcPr>
          <w:p w14:paraId="6B813125" w14:textId="2951698A" w:rsidR="00D70AEC" w:rsidRPr="006A7EE2" w:rsidRDefault="00D70AEC" w:rsidP="00D70AEC">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56474D55" w14:textId="334AA268" w:rsidR="00D70AEC" w:rsidRPr="006A7EE2" w:rsidRDefault="00D70AEC" w:rsidP="00D70AEC">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6E8E39" w14:textId="5145505D" w:rsidR="00D70AEC" w:rsidRPr="006A7EE2" w:rsidRDefault="00D70AEC" w:rsidP="00D70AEC">
            <w:pPr>
              <w:pStyle w:val="TAL"/>
            </w:pPr>
            <w:r w:rsidRPr="00B575A8">
              <w:t>Represents the IMS Private Identity.</w:t>
            </w:r>
            <w:r w:rsidRPr="00B575A8">
              <w:br/>
              <w:t>Shall be present if the imsUeId variable in the resource URI takes the value of an IMS Public User Identity that is shared by several Private User Identities.</w:t>
            </w:r>
          </w:p>
        </w:tc>
      </w:tr>
    </w:tbl>
    <w:p w14:paraId="4985F687" w14:textId="77777777" w:rsidR="00F03141" w:rsidRPr="006A7EE2" w:rsidRDefault="00F03141" w:rsidP="00F03141"/>
    <w:p w14:paraId="334F8624" w14:textId="77777777" w:rsidR="00F03141" w:rsidRPr="006A7EE2" w:rsidRDefault="00F03141" w:rsidP="00F03141">
      <w:r w:rsidRPr="006A7EE2">
        <w:t xml:space="preserve">This method shall support the request data structures specified in table </w:t>
      </w:r>
      <w:r>
        <w:t>6.2.3.25</w:t>
      </w:r>
      <w:r w:rsidRPr="006A7EE2">
        <w:t xml:space="preserve">.3.2-2 and the response data structures and response codes specified in table </w:t>
      </w:r>
      <w:r>
        <w:t>6.2.3.25</w:t>
      </w:r>
      <w:r w:rsidRPr="006A7EE2">
        <w:t>.3.2-3.</w:t>
      </w:r>
    </w:p>
    <w:p w14:paraId="0CD9D88A" w14:textId="77777777" w:rsidR="00F03141" w:rsidRPr="006A7EE2" w:rsidRDefault="00F03141" w:rsidP="00F03141">
      <w:pPr>
        <w:pStyle w:val="TH"/>
      </w:pPr>
      <w:r w:rsidRPr="006A7EE2">
        <w:lastRenderedPageBreak/>
        <w:t>Table 6.</w:t>
      </w:r>
      <w:r>
        <w:t>2</w:t>
      </w:r>
      <w:r w:rsidRPr="006A7EE2">
        <w:t>.3.</w:t>
      </w:r>
      <w:r>
        <w:t>25</w:t>
      </w:r>
      <w:r w:rsidRPr="006A7EE2">
        <w:t>.3.2-2: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03141" w:rsidRPr="006A7EE2" w14:paraId="132BD667"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C54E839" w14:textId="77777777" w:rsidR="00F03141" w:rsidRPr="006A7EE2" w:rsidRDefault="00F03141" w:rsidP="00BF707D">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05D8E21" w14:textId="77777777" w:rsidR="00F03141" w:rsidRPr="006A7EE2" w:rsidRDefault="00F03141" w:rsidP="00BF707D">
            <w:pPr>
              <w:pStyle w:val="TAH"/>
            </w:pPr>
            <w:r w:rsidRPr="006A7EE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0223D0A" w14:textId="77777777" w:rsidR="00F03141" w:rsidRPr="006A7EE2" w:rsidRDefault="00F03141" w:rsidP="00BF707D">
            <w:pPr>
              <w:pStyle w:val="TAH"/>
            </w:pPr>
            <w:r w:rsidRPr="006A7EE2">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C8C7330" w14:textId="77777777" w:rsidR="00F03141" w:rsidRPr="006A7EE2" w:rsidRDefault="00F03141" w:rsidP="00BF707D">
            <w:pPr>
              <w:pStyle w:val="TAH"/>
            </w:pPr>
            <w:r w:rsidRPr="006A7EE2">
              <w:t>Description</w:t>
            </w:r>
          </w:p>
        </w:tc>
      </w:tr>
      <w:tr w:rsidR="00F03141" w:rsidRPr="006A7EE2" w14:paraId="4C942497"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3CCD85B" w14:textId="77777777" w:rsidR="00F03141" w:rsidRPr="006A7EE2" w:rsidRDefault="00F03141" w:rsidP="00BF707D">
            <w:pPr>
              <w:pStyle w:val="TAL"/>
            </w:pPr>
            <w:r w:rsidRPr="00690A26">
              <w:t>array(PatchItem)</w:t>
            </w:r>
          </w:p>
        </w:tc>
        <w:tc>
          <w:tcPr>
            <w:tcW w:w="425" w:type="dxa"/>
            <w:tcBorders>
              <w:top w:val="single" w:sz="4" w:space="0" w:color="auto"/>
              <w:left w:val="single" w:sz="6" w:space="0" w:color="000000"/>
              <w:bottom w:val="single" w:sz="6" w:space="0" w:color="000000"/>
              <w:right w:val="single" w:sz="6" w:space="0" w:color="000000"/>
            </w:tcBorders>
          </w:tcPr>
          <w:p w14:paraId="3494D19B" w14:textId="77777777" w:rsidR="00F03141" w:rsidRPr="006A7EE2" w:rsidRDefault="00F03141" w:rsidP="00BF707D">
            <w:pPr>
              <w:pStyle w:val="TAC"/>
            </w:pPr>
            <w:r w:rsidRPr="006A7EE2">
              <w:t>M</w:t>
            </w:r>
          </w:p>
        </w:tc>
        <w:tc>
          <w:tcPr>
            <w:tcW w:w="1276" w:type="dxa"/>
            <w:tcBorders>
              <w:top w:val="single" w:sz="4" w:space="0" w:color="auto"/>
              <w:left w:val="single" w:sz="6" w:space="0" w:color="000000"/>
              <w:bottom w:val="single" w:sz="6" w:space="0" w:color="000000"/>
              <w:right w:val="single" w:sz="6" w:space="0" w:color="000000"/>
            </w:tcBorders>
          </w:tcPr>
          <w:p w14:paraId="4C3A0A23" w14:textId="77777777" w:rsidR="00F03141" w:rsidRPr="006A7EE2" w:rsidRDefault="00F03141" w:rsidP="00BF707D">
            <w:pPr>
              <w:pStyle w:val="TAL"/>
            </w:pPr>
            <w:r w:rsidRPr="006A7EE2">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9A3D0F5" w14:textId="77777777" w:rsidR="00F03141" w:rsidRPr="006A7EE2" w:rsidRDefault="00F03141" w:rsidP="00BF707D">
            <w:pPr>
              <w:pStyle w:val="TAL"/>
            </w:pPr>
            <w:r w:rsidRPr="00690A26">
              <w:t xml:space="preserve">It contains the list of changes to be made to the </w:t>
            </w:r>
            <w:r>
              <w:t>resource representing the individual subscription</w:t>
            </w:r>
            <w:r w:rsidRPr="00690A26">
              <w:t>, according to the JSON PATCH format specified in IETF RFC 6902</w:t>
            </w:r>
            <w:r>
              <w:t> [</w:t>
            </w:r>
            <w:r w:rsidRPr="00690A26">
              <w:t>1</w:t>
            </w:r>
            <w:r>
              <w:t>2</w:t>
            </w:r>
            <w:r w:rsidRPr="00690A26">
              <w:t>].</w:t>
            </w:r>
          </w:p>
        </w:tc>
      </w:tr>
    </w:tbl>
    <w:p w14:paraId="6A4C89AC" w14:textId="77777777" w:rsidR="00F03141" w:rsidRPr="006A7EE2" w:rsidRDefault="00F03141" w:rsidP="00F03141"/>
    <w:p w14:paraId="154A7D01" w14:textId="77777777" w:rsidR="00F03141" w:rsidRPr="006A7EE2" w:rsidRDefault="00F03141" w:rsidP="00F03141">
      <w:pPr>
        <w:pStyle w:val="TH"/>
      </w:pPr>
      <w:r w:rsidRPr="006A7EE2">
        <w:t>Table 6.</w:t>
      </w:r>
      <w:r>
        <w:t>2</w:t>
      </w:r>
      <w:r w:rsidRPr="006A7EE2">
        <w:t>.3.</w:t>
      </w:r>
      <w:r>
        <w:t>25</w:t>
      </w:r>
      <w:r w:rsidRPr="006A7EE2">
        <w:t>.3.2-3: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3"/>
        <w:gridCol w:w="406"/>
        <w:gridCol w:w="1163"/>
        <w:gridCol w:w="1123"/>
        <w:gridCol w:w="5234"/>
      </w:tblGrid>
      <w:tr w:rsidR="00F03141" w:rsidRPr="006A7EE2" w14:paraId="2A288DEB" w14:textId="77777777" w:rsidTr="00190B87">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65AA49F5" w14:textId="77777777" w:rsidR="00F03141" w:rsidRPr="006A7EE2" w:rsidRDefault="00F03141" w:rsidP="00BF707D">
            <w:pPr>
              <w:pStyle w:val="TAH"/>
            </w:pPr>
            <w:r w:rsidRPr="006A7EE2">
              <w:t>Data type</w:t>
            </w:r>
          </w:p>
        </w:tc>
        <w:tc>
          <w:tcPr>
            <w:tcW w:w="211" w:type="pct"/>
            <w:tcBorders>
              <w:top w:val="single" w:sz="4" w:space="0" w:color="auto"/>
              <w:left w:val="single" w:sz="4" w:space="0" w:color="auto"/>
              <w:bottom w:val="single" w:sz="4" w:space="0" w:color="auto"/>
              <w:right w:val="single" w:sz="4" w:space="0" w:color="auto"/>
            </w:tcBorders>
            <w:shd w:val="clear" w:color="auto" w:fill="C0C0C0"/>
          </w:tcPr>
          <w:p w14:paraId="50E4177E" w14:textId="77777777" w:rsidR="00F03141" w:rsidRPr="006A7EE2" w:rsidRDefault="00F03141" w:rsidP="00BF707D">
            <w:pPr>
              <w:pStyle w:val="TAH"/>
            </w:pPr>
            <w:r w:rsidRPr="006A7EE2">
              <w:t>P</w:t>
            </w:r>
          </w:p>
        </w:tc>
        <w:tc>
          <w:tcPr>
            <w:tcW w:w="604" w:type="pct"/>
            <w:tcBorders>
              <w:top w:val="single" w:sz="4" w:space="0" w:color="auto"/>
              <w:left w:val="single" w:sz="4" w:space="0" w:color="auto"/>
              <w:bottom w:val="single" w:sz="4" w:space="0" w:color="auto"/>
              <w:right w:val="single" w:sz="4" w:space="0" w:color="auto"/>
            </w:tcBorders>
            <w:shd w:val="clear" w:color="auto" w:fill="C0C0C0"/>
          </w:tcPr>
          <w:p w14:paraId="59660E4B" w14:textId="77777777" w:rsidR="00F03141" w:rsidRPr="006A7EE2" w:rsidRDefault="00F03141" w:rsidP="00BF707D">
            <w:pPr>
              <w:pStyle w:val="TAH"/>
            </w:pPr>
            <w:r w:rsidRPr="006A7EE2">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B3F4510" w14:textId="77777777" w:rsidR="00F03141" w:rsidRPr="006A7EE2" w:rsidRDefault="00F03141" w:rsidP="00BF707D">
            <w:pPr>
              <w:pStyle w:val="TAH"/>
            </w:pPr>
            <w:r w:rsidRPr="006A7EE2">
              <w:t>Response</w:t>
            </w:r>
          </w:p>
          <w:p w14:paraId="05494D49" w14:textId="77777777" w:rsidR="00F03141" w:rsidRPr="006A7EE2" w:rsidRDefault="00F03141" w:rsidP="00BF707D">
            <w:pPr>
              <w:pStyle w:val="TAH"/>
            </w:pPr>
            <w:r w:rsidRPr="006A7EE2">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8268E28" w14:textId="77777777" w:rsidR="00F03141" w:rsidRPr="006A7EE2" w:rsidRDefault="00F03141" w:rsidP="00BF707D">
            <w:pPr>
              <w:pStyle w:val="TAH"/>
            </w:pPr>
            <w:r w:rsidRPr="006A7EE2">
              <w:t>Description</w:t>
            </w:r>
          </w:p>
        </w:tc>
      </w:tr>
      <w:tr w:rsidR="00F03141" w:rsidRPr="006A7EE2" w14:paraId="1E86A0F5" w14:textId="77777777" w:rsidTr="00190B87">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70D92DBC" w14:textId="77777777" w:rsidR="00F03141" w:rsidRPr="006A7EE2" w:rsidRDefault="00F03141" w:rsidP="00BF707D">
            <w:pPr>
              <w:pStyle w:val="TAL"/>
            </w:pPr>
            <w:r>
              <w:t>n/a</w:t>
            </w:r>
          </w:p>
        </w:tc>
        <w:tc>
          <w:tcPr>
            <w:tcW w:w="211" w:type="pct"/>
            <w:tcBorders>
              <w:top w:val="single" w:sz="4" w:space="0" w:color="auto"/>
              <w:left w:val="single" w:sz="6" w:space="0" w:color="000000"/>
              <w:bottom w:val="single" w:sz="6" w:space="0" w:color="000000"/>
              <w:right w:val="single" w:sz="6" w:space="0" w:color="000000"/>
            </w:tcBorders>
          </w:tcPr>
          <w:p w14:paraId="56BC7C6F" w14:textId="77777777" w:rsidR="00F03141" w:rsidRPr="006A7EE2" w:rsidRDefault="00F03141" w:rsidP="00BF707D">
            <w:pPr>
              <w:pStyle w:val="TAC"/>
            </w:pPr>
          </w:p>
        </w:tc>
        <w:tc>
          <w:tcPr>
            <w:tcW w:w="604" w:type="pct"/>
            <w:tcBorders>
              <w:top w:val="single" w:sz="4" w:space="0" w:color="auto"/>
              <w:left w:val="single" w:sz="6" w:space="0" w:color="000000"/>
              <w:bottom w:val="single" w:sz="6" w:space="0" w:color="000000"/>
              <w:right w:val="single" w:sz="6" w:space="0" w:color="000000"/>
            </w:tcBorders>
          </w:tcPr>
          <w:p w14:paraId="17FE80F9" w14:textId="77777777" w:rsidR="00F03141" w:rsidRPr="006A7EE2" w:rsidRDefault="00F03141" w:rsidP="00BF707D">
            <w:pPr>
              <w:pStyle w:val="TAL"/>
            </w:pPr>
          </w:p>
        </w:tc>
        <w:tc>
          <w:tcPr>
            <w:tcW w:w="583" w:type="pct"/>
            <w:tcBorders>
              <w:top w:val="single" w:sz="4" w:space="0" w:color="auto"/>
              <w:left w:val="single" w:sz="6" w:space="0" w:color="000000"/>
              <w:bottom w:val="single" w:sz="6" w:space="0" w:color="000000"/>
              <w:right w:val="single" w:sz="6" w:space="0" w:color="000000"/>
            </w:tcBorders>
          </w:tcPr>
          <w:p w14:paraId="19A69159" w14:textId="77777777" w:rsidR="00F03141" w:rsidRPr="006A7EE2" w:rsidRDefault="00F03141" w:rsidP="00BF707D">
            <w:pPr>
              <w:pStyle w:val="TAL"/>
            </w:pPr>
            <w:r w:rsidRPr="006A7EE2">
              <w:t>20</w:t>
            </w:r>
            <w:r>
              <w:t>4</w:t>
            </w:r>
            <w:r w:rsidRPr="006A7EE2">
              <w:t xml:space="preserve">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622C259" w14:textId="77777777" w:rsidR="00F03141" w:rsidRPr="006A7EE2" w:rsidRDefault="00F03141" w:rsidP="00BF707D">
            <w:pPr>
              <w:pStyle w:val="TAL"/>
            </w:pPr>
            <w:r w:rsidRPr="006A7EE2">
              <w:t xml:space="preserve">Upon success, </w:t>
            </w:r>
            <w:r>
              <w:t>a response with no content is returned</w:t>
            </w:r>
            <w:r w:rsidRPr="006A7EE2">
              <w:t>.</w:t>
            </w:r>
          </w:p>
        </w:tc>
      </w:tr>
      <w:tr w:rsidR="00511ADB" w:rsidRPr="006A7EE2" w14:paraId="4B0AB360" w14:textId="77777777" w:rsidTr="00190B87">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38064712" w14:textId="6F625AA5" w:rsidR="00511ADB" w:rsidRDefault="00511ADB" w:rsidP="00511ADB">
            <w:pPr>
              <w:pStyle w:val="TAL"/>
            </w:pPr>
            <w:r>
              <w:t>RedirectResponse</w:t>
            </w:r>
          </w:p>
        </w:tc>
        <w:tc>
          <w:tcPr>
            <w:tcW w:w="211" w:type="pct"/>
            <w:tcBorders>
              <w:top w:val="single" w:sz="4" w:space="0" w:color="auto"/>
              <w:left w:val="single" w:sz="6" w:space="0" w:color="000000"/>
              <w:bottom w:val="single" w:sz="6" w:space="0" w:color="000000"/>
              <w:right w:val="single" w:sz="6" w:space="0" w:color="000000"/>
            </w:tcBorders>
          </w:tcPr>
          <w:p w14:paraId="63E14B17" w14:textId="2B3C5704" w:rsidR="00511ADB" w:rsidRPr="006A7EE2" w:rsidRDefault="00511ADB" w:rsidP="00511ADB">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550A8B1E" w14:textId="44E2FDA8" w:rsidR="00511ADB" w:rsidRPr="006A7EE2" w:rsidRDefault="00511ADB" w:rsidP="00511ADB">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1087EEF8" w14:textId="532A01A1" w:rsidR="00511ADB" w:rsidRPr="006A7EE2" w:rsidRDefault="00511ADB" w:rsidP="00511ADB">
            <w:pPr>
              <w:pStyle w:val="TAL"/>
            </w:pPr>
            <w:r>
              <w:t>307 Temporary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9E7573E" w14:textId="0D8D5109" w:rsidR="00511ADB" w:rsidRPr="006A7EE2" w:rsidRDefault="00511ADB" w:rsidP="00511ADB">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511ADB" w:rsidRPr="006A7EE2" w14:paraId="154F31A8" w14:textId="77777777" w:rsidTr="00190B87">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48E01305" w14:textId="016A8E0E" w:rsidR="00511ADB" w:rsidRDefault="00511ADB" w:rsidP="00511ADB">
            <w:pPr>
              <w:pStyle w:val="TAL"/>
            </w:pPr>
            <w:r>
              <w:t>RedirectResponse</w:t>
            </w:r>
          </w:p>
        </w:tc>
        <w:tc>
          <w:tcPr>
            <w:tcW w:w="211" w:type="pct"/>
            <w:tcBorders>
              <w:top w:val="single" w:sz="4" w:space="0" w:color="auto"/>
              <w:left w:val="single" w:sz="6" w:space="0" w:color="000000"/>
              <w:bottom w:val="single" w:sz="6" w:space="0" w:color="000000"/>
              <w:right w:val="single" w:sz="6" w:space="0" w:color="000000"/>
            </w:tcBorders>
          </w:tcPr>
          <w:p w14:paraId="57468FA4" w14:textId="6FD86302" w:rsidR="00511ADB" w:rsidRPr="006A7EE2" w:rsidRDefault="00511ADB" w:rsidP="00511ADB">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490164D6" w14:textId="5B5B3F35" w:rsidR="00511ADB" w:rsidRPr="006A7EE2" w:rsidRDefault="00511ADB" w:rsidP="00511ADB">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558652E9" w14:textId="5694C6D1" w:rsidR="00511ADB" w:rsidRPr="006A7EE2" w:rsidRDefault="00511ADB" w:rsidP="00511ADB">
            <w:pPr>
              <w:pStyle w:val="TAL"/>
            </w:pPr>
            <w:r>
              <w:t>308 Permanent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D27A770" w14:textId="249C35B7" w:rsidR="00511ADB" w:rsidRPr="006A7EE2" w:rsidRDefault="00511ADB" w:rsidP="00511ADB">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511ADB" w:rsidRPr="006A7EE2" w14:paraId="08FA80F8" w14:textId="77777777" w:rsidTr="00190B87">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2DD99B91" w14:textId="77777777" w:rsidR="00511ADB" w:rsidRPr="006A7EE2" w:rsidRDefault="00511ADB" w:rsidP="00511ADB">
            <w:pPr>
              <w:pStyle w:val="TAL"/>
            </w:pPr>
            <w:r w:rsidRPr="006A7EE2">
              <w:t>ProblemDetails</w:t>
            </w:r>
          </w:p>
        </w:tc>
        <w:tc>
          <w:tcPr>
            <w:tcW w:w="211" w:type="pct"/>
            <w:tcBorders>
              <w:top w:val="single" w:sz="4" w:space="0" w:color="auto"/>
              <w:left w:val="single" w:sz="6" w:space="0" w:color="000000"/>
              <w:bottom w:val="single" w:sz="6" w:space="0" w:color="000000"/>
              <w:right w:val="single" w:sz="6" w:space="0" w:color="000000"/>
            </w:tcBorders>
          </w:tcPr>
          <w:p w14:paraId="1031C4DF" w14:textId="691EB33E" w:rsidR="00511ADB" w:rsidRPr="006A7EE2" w:rsidRDefault="00511ADB" w:rsidP="00511ADB">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605A6585" w14:textId="6D122857" w:rsidR="00511ADB" w:rsidRPr="006A7EE2" w:rsidRDefault="00511ADB" w:rsidP="00511ADB">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06F5763D" w14:textId="77777777" w:rsidR="00511ADB" w:rsidRPr="006A7EE2" w:rsidRDefault="00511ADB" w:rsidP="00511ADB">
            <w:pPr>
              <w:pStyle w:val="TAL"/>
            </w:pPr>
            <w:r w:rsidRPr="006A7EE2">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1C5AA40" w14:textId="7ECD3D47" w:rsidR="00511ADB" w:rsidRPr="006A7EE2" w:rsidRDefault="00511ADB" w:rsidP="00511ADB">
            <w:pPr>
              <w:pStyle w:val="TAL"/>
            </w:pPr>
            <w:r w:rsidRPr="006A7EE2">
              <w:t xml:space="preserve">The "cause" attribute </w:t>
            </w:r>
            <w:r>
              <w:t>may</w:t>
            </w:r>
            <w:r w:rsidRPr="006A7EE2">
              <w:t xml:space="preserve"> be </w:t>
            </w:r>
            <w:r>
              <w:t>used</w:t>
            </w:r>
            <w:r w:rsidRPr="006A7EE2">
              <w:t xml:space="preserve"> to </w:t>
            </w:r>
            <w:r>
              <w:t xml:space="preserve">indicate </w:t>
            </w:r>
            <w:r w:rsidRPr="006A7EE2">
              <w:t>one of the following application errors:</w:t>
            </w:r>
          </w:p>
          <w:p w14:paraId="6721138B" w14:textId="77777777" w:rsidR="00511ADB" w:rsidRPr="006A7EE2" w:rsidRDefault="00511ADB" w:rsidP="00511ADB">
            <w:pPr>
              <w:pStyle w:val="TAL"/>
            </w:pPr>
            <w:r w:rsidRPr="006A7EE2">
              <w:t>- USER_NOT_FOUND</w:t>
            </w:r>
          </w:p>
          <w:p w14:paraId="7AF7A178" w14:textId="77777777" w:rsidR="00511ADB" w:rsidRPr="006A7EE2" w:rsidRDefault="00511ADB" w:rsidP="00511ADB">
            <w:pPr>
              <w:pStyle w:val="TAL"/>
            </w:pPr>
            <w:r w:rsidRPr="006A7EE2">
              <w:t xml:space="preserve">- </w:t>
            </w:r>
            <w:r w:rsidRPr="006A7EE2">
              <w:rPr>
                <w:lang w:val="en-US" w:eastAsia="zh-CN"/>
              </w:rPr>
              <w:t>SUBSCRIPTION</w:t>
            </w:r>
            <w:r w:rsidRPr="006A7EE2">
              <w:t xml:space="preserve">_NOT_FOUND,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r w:rsidR="00511ADB" w:rsidRPr="006A7EE2" w14:paraId="427E801B" w14:textId="77777777" w:rsidTr="00190B87">
        <w:trPr>
          <w:jc w:val="center"/>
        </w:trPr>
        <w:tc>
          <w:tcPr>
            <w:tcW w:w="884" w:type="pct"/>
            <w:tcBorders>
              <w:top w:val="single" w:sz="4" w:space="0" w:color="auto"/>
              <w:left w:val="single" w:sz="6" w:space="0" w:color="000000"/>
              <w:bottom w:val="single" w:sz="6" w:space="0" w:color="000000"/>
              <w:right w:val="single" w:sz="6" w:space="0" w:color="000000"/>
            </w:tcBorders>
            <w:shd w:val="clear" w:color="auto" w:fill="auto"/>
          </w:tcPr>
          <w:p w14:paraId="0D324DB0" w14:textId="77777777" w:rsidR="00511ADB" w:rsidRPr="006A7EE2" w:rsidRDefault="00511ADB" w:rsidP="00511ADB">
            <w:pPr>
              <w:pStyle w:val="TAL"/>
            </w:pPr>
            <w:r w:rsidRPr="006A7EE2">
              <w:t>ProblemDetails</w:t>
            </w:r>
          </w:p>
        </w:tc>
        <w:tc>
          <w:tcPr>
            <w:tcW w:w="211" w:type="pct"/>
            <w:tcBorders>
              <w:top w:val="single" w:sz="4" w:space="0" w:color="auto"/>
              <w:left w:val="single" w:sz="6" w:space="0" w:color="000000"/>
              <w:bottom w:val="single" w:sz="6" w:space="0" w:color="000000"/>
              <w:right w:val="single" w:sz="6" w:space="0" w:color="000000"/>
            </w:tcBorders>
          </w:tcPr>
          <w:p w14:paraId="5DDB1720" w14:textId="22B4C428" w:rsidR="00511ADB" w:rsidRPr="006A7EE2" w:rsidRDefault="00511ADB" w:rsidP="00511ADB">
            <w:pPr>
              <w:pStyle w:val="TAC"/>
            </w:pPr>
            <w:r>
              <w:t>O</w:t>
            </w:r>
          </w:p>
        </w:tc>
        <w:tc>
          <w:tcPr>
            <w:tcW w:w="604" w:type="pct"/>
            <w:tcBorders>
              <w:top w:val="single" w:sz="4" w:space="0" w:color="auto"/>
              <w:left w:val="single" w:sz="6" w:space="0" w:color="000000"/>
              <w:bottom w:val="single" w:sz="6" w:space="0" w:color="000000"/>
              <w:right w:val="single" w:sz="6" w:space="0" w:color="000000"/>
            </w:tcBorders>
          </w:tcPr>
          <w:p w14:paraId="39131DB0" w14:textId="27891871" w:rsidR="00511ADB" w:rsidRPr="006A7EE2" w:rsidRDefault="00511ADB" w:rsidP="00511ADB">
            <w:pPr>
              <w:pStyle w:val="TAL"/>
            </w:pPr>
            <w:r>
              <w:t>0..</w:t>
            </w:r>
            <w:r w:rsidRPr="006A7EE2">
              <w:t>1</w:t>
            </w:r>
          </w:p>
        </w:tc>
        <w:tc>
          <w:tcPr>
            <w:tcW w:w="583" w:type="pct"/>
            <w:tcBorders>
              <w:top w:val="single" w:sz="4" w:space="0" w:color="auto"/>
              <w:left w:val="single" w:sz="6" w:space="0" w:color="000000"/>
              <w:bottom w:val="single" w:sz="6" w:space="0" w:color="000000"/>
              <w:right w:val="single" w:sz="6" w:space="0" w:color="000000"/>
            </w:tcBorders>
          </w:tcPr>
          <w:p w14:paraId="2D66B477" w14:textId="77777777" w:rsidR="00511ADB" w:rsidRPr="006A7EE2" w:rsidRDefault="00511ADB" w:rsidP="00511ADB">
            <w:pPr>
              <w:pStyle w:val="TAL"/>
            </w:pPr>
            <w:r w:rsidRPr="006A7EE2">
              <w:rPr>
                <w:rFonts w:hint="eastAsia"/>
                <w:lang w:eastAsia="zh-CN"/>
              </w:rPr>
              <w:t>4</w:t>
            </w:r>
            <w:r w:rsidRPr="006A7EE2">
              <w:rPr>
                <w:lang w:eastAsia="zh-CN"/>
              </w:rPr>
              <w:t>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82616AA" w14:textId="77777777" w:rsidR="00511ADB" w:rsidRPr="006A7EE2" w:rsidRDefault="00511ADB" w:rsidP="00511ADB">
            <w:pPr>
              <w:pStyle w:val="TAL"/>
              <w:rPr>
                <w:lang w:eastAsia="zh-CN"/>
              </w:rPr>
            </w:pPr>
            <w:r w:rsidRPr="006A7EE2">
              <w:rPr>
                <w:lang w:eastAsia="zh-CN"/>
              </w:rPr>
              <w:t>One or more attributes are not allowed to be modified.</w:t>
            </w:r>
          </w:p>
          <w:p w14:paraId="48406501" w14:textId="77777777" w:rsidR="00511ADB" w:rsidRPr="006A7EE2" w:rsidRDefault="00511ADB" w:rsidP="00511ADB">
            <w:pPr>
              <w:pStyle w:val="TAL"/>
              <w:rPr>
                <w:lang w:eastAsia="zh-CN"/>
              </w:rPr>
            </w:pPr>
          </w:p>
          <w:p w14:paraId="696FAAC2" w14:textId="29F0D4DD" w:rsidR="00511ADB" w:rsidRPr="006A7EE2" w:rsidRDefault="00511ADB" w:rsidP="00511ADB">
            <w:pPr>
              <w:pStyle w:val="TAL"/>
              <w:rPr>
                <w:lang w:eastAsia="zh-CN"/>
              </w:rPr>
            </w:pPr>
            <w:r w:rsidRPr="006A7EE2">
              <w:rPr>
                <w:lang w:eastAsia="zh-CN"/>
              </w:rPr>
              <w:t xml:space="preserve">The "cause" attribute </w:t>
            </w:r>
            <w:r>
              <w:rPr>
                <w:lang w:eastAsia="zh-CN"/>
              </w:rPr>
              <w:t>may</w:t>
            </w:r>
            <w:r w:rsidRPr="006A7EE2">
              <w:rPr>
                <w:lang w:eastAsia="zh-CN"/>
              </w:rPr>
              <w:t xml:space="preserve"> be </w:t>
            </w:r>
            <w:r>
              <w:rPr>
                <w:lang w:eastAsia="zh-CN"/>
              </w:rPr>
              <w:t>used</w:t>
            </w:r>
            <w:r w:rsidRPr="006A7EE2">
              <w:rPr>
                <w:lang w:eastAsia="zh-CN"/>
              </w:rPr>
              <w:t xml:space="preserve"> to</w:t>
            </w:r>
            <w:r>
              <w:rPr>
                <w:lang w:eastAsia="zh-CN"/>
              </w:rPr>
              <w:t xml:space="preserve"> indicate the following application error</w:t>
            </w:r>
            <w:r w:rsidRPr="006A7EE2">
              <w:rPr>
                <w:lang w:eastAsia="zh-CN"/>
              </w:rPr>
              <w:t>:</w:t>
            </w:r>
          </w:p>
          <w:p w14:paraId="7BF6B4AE" w14:textId="77777777" w:rsidR="00511ADB" w:rsidRPr="006A7EE2" w:rsidRDefault="00511ADB" w:rsidP="00511ADB">
            <w:pPr>
              <w:pStyle w:val="TAL"/>
            </w:pPr>
            <w:r w:rsidRPr="006A7EE2">
              <w:rPr>
                <w:lang w:eastAsia="zh-CN"/>
              </w:rPr>
              <w:t xml:space="preserve">- </w:t>
            </w:r>
            <w:r w:rsidRPr="006A7EE2">
              <w:t>MODIFICATION</w:t>
            </w:r>
            <w:r w:rsidRPr="006A7EE2">
              <w:rPr>
                <w:lang w:eastAsia="zh-CN"/>
              </w:rPr>
              <w:t>_NOT_ALLOWED</w:t>
            </w:r>
            <w:r w:rsidRPr="006A7EE2">
              <w:t xml:space="preserve">, </w:t>
            </w:r>
            <w:r w:rsidRPr="006A7EE2">
              <w:rPr>
                <w:lang w:val="en-US" w:eastAsia="zh-CN"/>
              </w:rPr>
              <w:t xml:space="preserve">see </w:t>
            </w:r>
            <w:r>
              <w:rPr>
                <w:lang w:val="en-US" w:eastAsia="zh-CN"/>
              </w:rPr>
              <w:t>3GPP TS 2</w:t>
            </w:r>
            <w:r w:rsidRPr="006A7EE2">
              <w:rPr>
                <w:lang w:val="en-US" w:eastAsia="zh-CN"/>
              </w:rPr>
              <w:t>9.500</w:t>
            </w:r>
            <w:r>
              <w:rPr>
                <w:lang w:val="en-US" w:eastAsia="zh-CN"/>
              </w:rPr>
              <w:t> [</w:t>
            </w:r>
            <w:r w:rsidRPr="006A7EE2">
              <w:rPr>
                <w:lang w:val="en-US" w:eastAsia="zh-CN"/>
              </w:rPr>
              <w:t>4] table </w:t>
            </w:r>
            <w:r w:rsidRPr="006A7EE2">
              <w:rPr>
                <w:lang w:val="en-US"/>
              </w:rPr>
              <w:t>5.2.7.2-1</w:t>
            </w:r>
            <w:r w:rsidRPr="006A7EE2">
              <w:rPr>
                <w:lang w:val="en-US" w:eastAsia="zh-CN"/>
              </w:rPr>
              <w:t>.</w:t>
            </w:r>
          </w:p>
        </w:tc>
      </w:tr>
    </w:tbl>
    <w:p w14:paraId="2078A52F" w14:textId="77777777" w:rsidR="00511ADB" w:rsidRDefault="00511ADB" w:rsidP="00511ADB">
      <w:pPr>
        <w:rPr>
          <w:rFonts w:eastAsia="SimSun"/>
        </w:rPr>
      </w:pPr>
    </w:p>
    <w:p w14:paraId="4F65C222" w14:textId="43F0D446" w:rsidR="00511ADB" w:rsidRDefault="00511ADB" w:rsidP="00511ADB">
      <w:pPr>
        <w:pStyle w:val="TH"/>
      </w:pPr>
      <w:r w:rsidRPr="00D67AB2">
        <w:t xml:space="preserve">Table </w:t>
      </w:r>
      <w:r w:rsidRPr="006A7EE2">
        <w:t>6.</w:t>
      </w:r>
      <w:r>
        <w:t>2</w:t>
      </w:r>
      <w:r w:rsidRPr="006A7EE2">
        <w:t>.3.</w:t>
      </w:r>
      <w:r>
        <w:t>25</w:t>
      </w:r>
      <w:r w:rsidRPr="006A7EE2">
        <w:t>.3.2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11ADB" w:rsidRPr="00D67AB2" w14:paraId="57BEE352"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DD565D3" w14:textId="77777777" w:rsidR="00511ADB" w:rsidRPr="00D67AB2" w:rsidRDefault="00511AD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EB01077" w14:textId="77777777" w:rsidR="00511ADB" w:rsidRPr="00D67AB2" w:rsidRDefault="00511AD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37483A4" w14:textId="77777777" w:rsidR="00511ADB" w:rsidRPr="00D67AB2" w:rsidRDefault="00511AD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7EAFF53" w14:textId="77777777" w:rsidR="00511ADB" w:rsidRPr="00D67AB2" w:rsidRDefault="00511AD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D51D756" w14:textId="77777777" w:rsidR="00511ADB" w:rsidRPr="00D67AB2" w:rsidRDefault="00511ADB" w:rsidP="001D16F2">
            <w:pPr>
              <w:pStyle w:val="TAH"/>
            </w:pPr>
            <w:r w:rsidRPr="00D67AB2">
              <w:t>Description</w:t>
            </w:r>
          </w:p>
        </w:tc>
      </w:tr>
      <w:tr w:rsidR="00511ADB" w:rsidRPr="00D67AB2" w14:paraId="6A18C976"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1239BE7" w14:textId="77777777" w:rsidR="00511ADB" w:rsidRPr="00D67AB2" w:rsidRDefault="00511AD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E20C1F6" w14:textId="77777777" w:rsidR="00511ADB" w:rsidRPr="00D67AB2" w:rsidRDefault="00511AD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BDDA6D" w14:textId="77777777" w:rsidR="00511ADB" w:rsidRPr="00D67AB2" w:rsidRDefault="00511AD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3715C30" w14:textId="77777777" w:rsidR="00511ADB" w:rsidRPr="00D67AB2" w:rsidRDefault="00511AD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EEAA069" w14:textId="77777777" w:rsidR="00511ADB" w:rsidRPr="00D67AB2" w:rsidRDefault="00511ADB" w:rsidP="001D16F2">
            <w:pPr>
              <w:pStyle w:val="TAL"/>
            </w:pPr>
            <w:r w:rsidRPr="00D70312">
              <w:t xml:space="preserve">An alternative URI of the resource located on an alternative service instance within the </w:t>
            </w:r>
            <w:r>
              <w:t>same HSS (service) set.</w:t>
            </w:r>
          </w:p>
        </w:tc>
      </w:tr>
      <w:tr w:rsidR="00511ADB" w:rsidRPr="00D67AB2" w14:paraId="7918B603"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3F5B498" w14:textId="77777777" w:rsidR="00511ADB" w:rsidRDefault="00511AD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41E074F" w14:textId="77777777" w:rsidR="00511ADB" w:rsidRDefault="00511AD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F0B1E3D" w14:textId="77777777" w:rsidR="00511ADB" w:rsidRDefault="00511AD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894015F" w14:textId="77777777" w:rsidR="00511ADB" w:rsidRPr="00D67AB2" w:rsidRDefault="00511AD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10572F9" w14:textId="77777777" w:rsidR="00511ADB" w:rsidRPr="00D70312" w:rsidRDefault="00511ADB" w:rsidP="001D16F2">
            <w:pPr>
              <w:pStyle w:val="TAL"/>
            </w:pPr>
            <w:r w:rsidRPr="00525507">
              <w:t>Identifier of the target NF (service) instance ID towards which the request is redirected</w:t>
            </w:r>
            <w:r>
              <w:t>.</w:t>
            </w:r>
          </w:p>
        </w:tc>
      </w:tr>
    </w:tbl>
    <w:p w14:paraId="440B7F29" w14:textId="77777777" w:rsidR="00511ADB" w:rsidRDefault="00511ADB" w:rsidP="00511ADB"/>
    <w:p w14:paraId="081A1B4B" w14:textId="10578811" w:rsidR="00511ADB" w:rsidRDefault="00511ADB" w:rsidP="00511ADB">
      <w:pPr>
        <w:pStyle w:val="TH"/>
      </w:pPr>
      <w:r w:rsidRPr="00D67AB2">
        <w:t xml:space="preserve">Table </w:t>
      </w:r>
      <w:r w:rsidRPr="006A7EE2">
        <w:t>6.</w:t>
      </w:r>
      <w:r>
        <w:t>2</w:t>
      </w:r>
      <w:r w:rsidRPr="006A7EE2">
        <w:t>.3.</w:t>
      </w:r>
      <w:r>
        <w:t>25</w:t>
      </w:r>
      <w:r w:rsidRPr="006A7EE2">
        <w:t>.3.2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11ADB" w:rsidRPr="00D67AB2" w14:paraId="32CE9644"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95C617" w14:textId="77777777" w:rsidR="00511ADB" w:rsidRPr="00D67AB2" w:rsidRDefault="00511AD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8DD42E3" w14:textId="77777777" w:rsidR="00511ADB" w:rsidRPr="00D67AB2" w:rsidRDefault="00511AD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B5BD2E8" w14:textId="77777777" w:rsidR="00511ADB" w:rsidRPr="00D67AB2" w:rsidRDefault="00511AD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B70352" w14:textId="77777777" w:rsidR="00511ADB" w:rsidRPr="00D67AB2" w:rsidRDefault="00511AD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4073023" w14:textId="77777777" w:rsidR="00511ADB" w:rsidRPr="00D67AB2" w:rsidRDefault="00511ADB" w:rsidP="001D16F2">
            <w:pPr>
              <w:pStyle w:val="TAH"/>
            </w:pPr>
            <w:r w:rsidRPr="00D67AB2">
              <w:t>Description</w:t>
            </w:r>
          </w:p>
        </w:tc>
      </w:tr>
      <w:tr w:rsidR="00511ADB" w:rsidRPr="00D67AB2" w14:paraId="068D1A62"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A678998" w14:textId="77777777" w:rsidR="00511ADB" w:rsidRPr="00D67AB2" w:rsidRDefault="00511AD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1164C5C" w14:textId="77777777" w:rsidR="00511ADB" w:rsidRPr="00D67AB2" w:rsidRDefault="00511AD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F7C2B7B" w14:textId="77777777" w:rsidR="00511ADB" w:rsidRPr="00D67AB2" w:rsidRDefault="00511AD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99CE128" w14:textId="77777777" w:rsidR="00511ADB" w:rsidRPr="00D67AB2" w:rsidRDefault="00511AD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2767C58" w14:textId="77777777" w:rsidR="00511ADB" w:rsidRPr="00D67AB2" w:rsidRDefault="00511ADB" w:rsidP="001D16F2">
            <w:pPr>
              <w:pStyle w:val="TAL"/>
            </w:pPr>
            <w:r w:rsidRPr="00D70312">
              <w:t xml:space="preserve">An alternative URI of the resource located on an alternative service instance within the </w:t>
            </w:r>
            <w:r>
              <w:t>same HSS (service) set.</w:t>
            </w:r>
          </w:p>
        </w:tc>
      </w:tr>
      <w:tr w:rsidR="00511ADB" w:rsidRPr="00D67AB2" w14:paraId="1467C34A"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E39CFFB" w14:textId="77777777" w:rsidR="00511ADB" w:rsidRDefault="00511AD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AECBABB" w14:textId="77777777" w:rsidR="00511ADB" w:rsidRDefault="00511AD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6C47D2A" w14:textId="77777777" w:rsidR="00511ADB" w:rsidRDefault="00511AD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B0276F1" w14:textId="77777777" w:rsidR="00511ADB" w:rsidRPr="00D67AB2" w:rsidRDefault="00511AD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99EEB8" w14:textId="77777777" w:rsidR="00511ADB" w:rsidRPr="00D70312" w:rsidRDefault="00511ADB" w:rsidP="001D16F2">
            <w:pPr>
              <w:pStyle w:val="TAL"/>
            </w:pPr>
            <w:r w:rsidRPr="00525507">
              <w:t>Identifier of the target NF (service) instance ID towards which the request is redirected</w:t>
            </w:r>
            <w:r>
              <w:t>.</w:t>
            </w:r>
          </w:p>
        </w:tc>
      </w:tr>
    </w:tbl>
    <w:p w14:paraId="0A056042" w14:textId="77777777" w:rsidR="00F03141" w:rsidRDefault="00F03141" w:rsidP="002234A2"/>
    <w:p w14:paraId="0B4A6C4B" w14:textId="77777777" w:rsidR="00BF707D" w:rsidRDefault="00BF707D" w:rsidP="007B60E3">
      <w:pPr>
        <w:pStyle w:val="Heading4"/>
      </w:pPr>
      <w:bookmarkStart w:id="2650" w:name="_Toc49689997"/>
      <w:bookmarkStart w:id="2651" w:name="_Toc56337082"/>
      <w:bookmarkStart w:id="2652" w:name="_Toc114776983"/>
      <w:r>
        <w:t>6.2.3.26</w:t>
      </w:r>
      <w:r>
        <w:tab/>
        <w:t>Resource: PS User State</w:t>
      </w:r>
      <w:bookmarkEnd w:id="2650"/>
      <w:bookmarkEnd w:id="2651"/>
      <w:bookmarkEnd w:id="2652"/>
    </w:p>
    <w:p w14:paraId="41292215" w14:textId="77777777" w:rsidR="00BF707D" w:rsidRDefault="00BF707D" w:rsidP="007B60E3">
      <w:pPr>
        <w:pStyle w:val="Heading5"/>
      </w:pPr>
      <w:bookmarkStart w:id="2653" w:name="_Toc49689998"/>
      <w:bookmarkStart w:id="2654" w:name="_Toc56337083"/>
      <w:bookmarkStart w:id="2655" w:name="_Toc114776984"/>
      <w:r>
        <w:t>6.2.3.26.1</w:t>
      </w:r>
      <w:r>
        <w:tab/>
        <w:t>Description</w:t>
      </w:r>
      <w:bookmarkEnd w:id="2653"/>
      <w:bookmarkEnd w:id="2654"/>
      <w:bookmarkEnd w:id="2655"/>
    </w:p>
    <w:p w14:paraId="620D593E" w14:textId="77777777" w:rsidR="00BF707D" w:rsidRPr="000B71E3" w:rsidRDefault="00BF707D" w:rsidP="00BF707D">
      <w:r w:rsidRPr="000B71E3">
        <w:t xml:space="preserve">This resource represents </w:t>
      </w:r>
      <w:r>
        <w:t>the User State information in PS domain</w:t>
      </w:r>
      <w:r w:rsidRPr="000B71E3">
        <w:t>.</w:t>
      </w:r>
      <w:r>
        <w:t xml:space="preserve"> It is queried by the service consumer (e.g. AS) to retrieve the User State information in PS domain as retrieved from the serving node(s). The service consumer may indicate the requested nodes for which the request is applicable (e.g. AMF only)</w:t>
      </w:r>
    </w:p>
    <w:p w14:paraId="352582A8" w14:textId="77777777" w:rsidR="00BF707D" w:rsidRDefault="00BF707D" w:rsidP="007B60E3">
      <w:pPr>
        <w:pStyle w:val="Heading5"/>
      </w:pPr>
      <w:bookmarkStart w:id="2656" w:name="_Toc49689999"/>
      <w:bookmarkStart w:id="2657" w:name="_Toc56337084"/>
      <w:bookmarkStart w:id="2658" w:name="_Toc114776985"/>
      <w:r>
        <w:t>6.2.3.26.2</w:t>
      </w:r>
      <w:r>
        <w:tab/>
        <w:t>Resource Definition</w:t>
      </w:r>
      <w:bookmarkEnd w:id="2656"/>
      <w:bookmarkEnd w:id="2657"/>
      <w:bookmarkEnd w:id="2658"/>
    </w:p>
    <w:p w14:paraId="7B12266B" w14:textId="77777777" w:rsidR="00BF707D" w:rsidRDefault="00BF707D" w:rsidP="00BF707D">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access-data/ps-domain/user-state</w:t>
      </w:r>
    </w:p>
    <w:p w14:paraId="0258CA57" w14:textId="77777777" w:rsidR="00BF707D" w:rsidRDefault="00BF707D" w:rsidP="007B60E3">
      <w:pPr>
        <w:rPr>
          <w:rFonts w:ascii="Arial" w:hAnsi="Arial" w:cs="Arial"/>
        </w:rPr>
      </w:pPr>
      <w:r w:rsidRPr="007B60E3">
        <w:lastRenderedPageBreak/>
        <w:t>This resource shall support the resource URI variables defined in table 6.2.3.26.2-1.</w:t>
      </w:r>
    </w:p>
    <w:p w14:paraId="23571BA3" w14:textId="1722E68C" w:rsidR="00BF707D" w:rsidRDefault="00BF707D" w:rsidP="00BF707D">
      <w:pPr>
        <w:pStyle w:val="TH"/>
        <w:rPr>
          <w:rFonts w:cs="Arial"/>
        </w:rPr>
      </w:pPr>
      <w:r>
        <w:t>Table 6.2.3.</w:t>
      </w:r>
      <w:r w:rsidR="00D70AEC">
        <w:t>26</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F707D" w:rsidRPr="00B12CFB" w14:paraId="1D344DFC"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FCC0040" w14:textId="77777777" w:rsidR="00BF707D" w:rsidRDefault="00BF707D" w:rsidP="00BF707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328565" w14:textId="77777777" w:rsidR="00BF707D" w:rsidRDefault="00BF707D" w:rsidP="00BF707D">
            <w:pPr>
              <w:pStyle w:val="TAH"/>
            </w:pPr>
            <w:r>
              <w:t>Definition</w:t>
            </w:r>
          </w:p>
        </w:tc>
      </w:tr>
      <w:tr w:rsidR="00BF707D" w:rsidRPr="00B12CFB" w14:paraId="1FA6E08D"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AA06B4D" w14:textId="77777777" w:rsidR="00BF707D" w:rsidRDefault="00BF707D" w:rsidP="00BF707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7414FFF" w14:textId="77777777" w:rsidR="00BF707D" w:rsidRDefault="00BF707D" w:rsidP="00BF707D">
            <w:pPr>
              <w:pStyle w:val="TAL"/>
            </w:pPr>
            <w:r>
              <w:t>See clause</w:t>
            </w:r>
            <w:r>
              <w:rPr>
                <w:lang w:val="en-US" w:eastAsia="zh-CN"/>
              </w:rPr>
              <w:t> </w:t>
            </w:r>
            <w:r>
              <w:t>6.2.1</w:t>
            </w:r>
          </w:p>
        </w:tc>
      </w:tr>
      <w:tr w:rsidR="00BF707D" w14:paraId="00A4558D"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0013EE3" w14:textId="77777777" w:rsidR="00BF707D" w:rsidRDefault="00BF707D" w:rsidP="00BF707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AD6771D" w14:textId="77777777" w:rsidR="00BF707D" w:rsidRDefault="00BF707D" w:rsidP="00BF707D">
            <w:pPr>
              <w:pStyle w:val="TAL"/>
            </w:pPr>
            <w:r>
              <w:t>See clause 6.2.1</w:t>
            </w:r>
          </w:p>
        </w:tc>
      </w:tr>
      <w:tr w:rsidR="00BF707D" w:rsidRPr="00B12CFB" w14:paraId="707F7EF1"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3B72B6AC" w14:textId="77777777" w:rsidR="00BF707D" w:rsidRDefault="00BF707D" w:rsidP="00BF707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AD6C405" w14:textId="781E06FB" w:rsidR="00BF707D" w:rsidRDefault="00BF707D" w:rsidP="00BF707D">
            <w:pPr>
              <w:pStyle w:val="TAL"/>
            </w:pPr>
            <w:r w:rsidRPr="000B71E3">
              <w:t xml:space="preserve">Represents the </w:t>
            </w:r>
            <w:r>
              <w:t>IMS Public Identity (i.e. IMS Public User identity or Public Service Identity) or the IMS private Identity.</w:t>
            </w:r>
            <w:r w:rsidR="00886153">
              <w:t xml:space="preserve"> If both the IMS Public Identity and the IMS Private Identity are available at the service consumer, the imsUeId represents the IMS Public Identity.</w:t>
            </w:r>
          </w:p>
          <w:p w14:paraId="5C2AC975" w14:textId="77777777" w:rsidR="00BF707D" w:rsidRDefault="00BF707D" w:rsidP="00BF707D">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6635E3E7" w14:textId="77777777" w:rsidR="00BF707D" w:rsidRPr="00384E92" w:rsidRDefault="00BF707D" w:rsidP="00BF707D"/>
    <w:p w14:paraId="3C74F49A" w14:textId="77777777" w:rsidR="00BF707D" w:rsidRDefault="00BF707D" w:rsidP="007B60E3">
      <w:pPr>
        <w:pStyle w:val="Heading5"/>
      </w:pPr>
      <w:bookmarkStart w:id="2659" w:name="_Toc49690000"/>
      <w:bookmarkStart w:id="2660" w:name="_Toc56337085"/>
      <w:bookmarkStart w:id="2661" w:name="_Toc114776986"/>
      <w:r>
        <w:t>6.2.3.26.3</w:t>
      </w:r>
      <w:r>
        <w:tab/>
        <w:t>Resource Standard Methods</w:t>
      </w:r>
      <w:bookmarkEnd w:id="2659"/>
      <w:bookmarkEnd w:id="2660"/>
      <w:bookmarkEnd w:id="2661"/>
    </w:p>
    <w:p w14:paraId="6DD8900F" w14:textId="77777777" w:rsidR="00BF707D" w:rsidRPr="00384E92" w:rsidRDefault="00BF707D" w:rsidP="007B60E3">
      <w:pPr>
        <w:pStyle w:val="Heading6"/>
        <w:numPr>
          <w:ilvl w:val="5"/>
          <w:numId w:val="0"/>
        </w:numPr>
        <w:ind w:left="1152" w:hanging="432"/>
      </w:pPr>
      <w:bookmarkStart w:id="2662" w:name="_Toc49690001"/>
      <w:bookmarkStart w:id="2663" w:name="_Toc56337086"/>
      <w:bookmarkStart w:id="2664" w:name="_Toc114776987"/>
      <w:r>
        <w:t>6.2.3.26.3</w:t>
      </w:r>
      <w:r w:rsidRPr="00384E92">
        <w:t>.1</w:t>
      </w:r>
      <w:r w:rsidRPr="00384E92">
        <w:tab/>
      </w:r>
      <w:r>
        <w:t>GET</w:t>
      </w:r>
      <w:bookmarkEnd w:id="2662"/>
      <w:bookmarkEnd w:id="2663"/>
      <w:bookmarkEnd w:id="2664"/>
    </w:p>
    <w:p w14:paraId="281B80AB" w14:textId="77777777" w:rsidR="00BF707D" w:rsidRDefault="00BF707D" w:rsidP="00BF707D">
      <w:r>
        <w:t>This method shall support the URI query parameters specified in table 6.2.3.26.3.1-1.</w:t>
      </w:r>
    </w:p>
    <w:p w14:paraId="4223E548" w14:textId="77777777" w:rsidR="00BF707D" w:rsidRPr="00384E92" w:rsidRDefault="00BF707D" w:rsidP="00BF707D">
      <w:pPr>
        <w:pStyle w:val="TH"/>
        <w:rPr>
          <w:rFonts w:cs="Arial"/>
        </w:rPr>
      </w:pPr>
      <w:r w:rsidRPr="00384E92">
        <w:t xml:space="preserve">Table </w:t>
      </w:r>
      <w:r>
        <w:t>6.2.3.26.3.1</w:t>
      </w:r>
      <w:r w:rsidRPr="00384E92">
        <w:t xml:space="preserve">-1: URI query parameters supported by the </w:t>
      </w:r>
      <w:r>
        <w:t>GET</w:t>
      </w:r>
      <w:r w:rsidRPr="00384E92">
        <w:t xml:space="preserve"> method on this resource</w:t>
      </w:r>
    </w:p>
    <w:tbl>
      <w:tblPr>
        <w:tblW w:w="47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2091"/>
        <w:gridCol w:w="426"/>
        <w:gridCol w:w="1277"/>
        <w:gridCol w:w="3684"/>
      </w:tblGrid>
      <w:tr w:rsidR="00BF707D" w:rsidRPr="00384E92" w14:paraId="122976D8" w14:textId="77777777" w:rsidTr="00BF707D">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761FC7BB" w14:textId="77777777" w:rsidR="00BF707D" w:rsidRPr="001769FF" w:rsidRDefault="00BF707D" w:rsidP="00BF707D">
            <w:pPr>
              <w:pStyle w:val="TAH"/>
            </w:pPr>
            <w:r w:rsidRPr="001769FF">
              <w:t>Name</w:t>
            </w:r>
          </w:p>
        </w:tc>
        <w:tc>
          <w:tcPr>
            <w:tcW w:w="1153" w:type="pct"/>
            <w:tcBorders>
              <w:top w:val="single" w:sz="4" w:space="0" w:color="auto"/>
              <w:left w:val="single" w:sz="4" w:space="0" w:color="auto"/>
              <w:bottom w:val="single" w:sz="4" w:space="0" w:color="auto"/>
              <w:right w:val="single" w:sz="4" w:space="0" w:color="auto"/>
            </w:tcBorders>
            <w:shd w:val="clear" w:color="auto" w:fill="C0C0C0"/>
          </w:tcPr>
          <w:p w14:paraId="3C3E4333" w14:textId="77777777" w:rsidR="00BF707D" w:rsidRPr="001769FF" w:rsidRDefault="00BF707D" w:rsidP="00BF707D">
            <w:pPr>
              <w:pStyle w:val="TAH"/>
            </w:pPr>
            <w:r w:rsidRPr="001769FF">
              <w:t>Data type</w:t>
            </w:r>
          </w:p>
        </w:tc>
        <w:tc>
          <w:tcPr>
            <w:tcW w:w="235" w:type="pct"/>
            <w:tcBorders>
              <w:top w:val="single" w:sz="4" w:space="0" w:color="auto"/>
              <w:left w:val="single" w:sz="4" w:space="0" w:color="auto"/>
              <w:bottom w:val="single" w:sz="4" w:space="0" w:color="auto"/>
              <w:right w:val="single" w:sz="4" w:space="0" w:color="auto"/>
            </w:tcBorders>
            <w:shd w:val="clear" w:color="auto" w:fill="C0C0C0"/>
          </w:tcPr>
          <w:p w14:paraId="3BA4D584" w14:textId="77777777" w:rsidR="00BF707D" w:rsidRPr="001769FF" w:rsidRDefault="00BF707D" w:rsidP="00BF707D">
            <w:pPr>
              <w:pStyle w:val="TAH"/>
            </w:pPr>
            <w:r>
              <w:t>P</w:t>
            </w:r>
          </w:p>
        </w:tc>
        <w:tc>
          <w:tcPr>
            <w:tcW w:w="704" w:type="pct"/>
            <w:tcBorders>
              <w:top w:val="single" w:sz="4" w:space="0" w:color="auto"/>
              <w:left w:val="single" w:sz="4" w:space="0" w:color="auto"/>
              <w:bottom w:val="single" w:sz="4" w:space="0" w:color="auto"/>
              <w:right w:val="single" w:sz="4" w:space="0" w:color="auto"/>
            </w:tcBorders>
            <w:shd w:val="clear" w:color="auto" w:fill="C0C0C0"/>
          </w:tcPr>
          <w:p w14:paraId="3DA00890" w14:textId="77777777" w:rsidR="00BF707D" w:rsidRPr="001769FF" w:rsidRDefault="00BF707D" w:rsidP="00BF707D">
            <w:pPr>
              <w:pStyle w:val="TAH"/>
            </w:pPr>
            <w:r w:rsidRPr="001769FF">
              <w:t>Cardinality</w:t>
            </w:r>
          </w:p>
        </w:tc>
        <w:tc>
          <w:tcPr>
            <w:tcW w:w="2031" w:type="pct"/>
            <w:tcBorders>
              <w:top w:val="single" w:sz="4" w:space="0" w:color="auto"/>
              <w:left w:val="single" w:sz="4" w:space="0" w:color="auto"/>
              <w:bottom w:val="single" w:sz="4" w:space="0" w:color="auto"/>
              <w:right w:val="single" w:sz="4" w:space="0" w:color="auto"/>
            </w:tcBorders>
            <w:shd w:val="clear" w:color="auto" w:fill="C0C0C0"/>
            <w:vAlign w:val="center"/>
          </w:tcPr>
          <w:p w14:paraId="3F754D76" w14:textId="77777777" w:rsidR="00BF707D" w:rsidRPr="001769FF" w:rsidRDefault="00BF707D" w:rsidP="00BF707D">
            <w:pPr>
              <w:pStyle w:val="TAH"/>
            </w:pPr>
            <w:r>
              <w:t>Description</w:t>
            </w:r>
          </w:p>
        </w:tc>
      </w:tr>
      <w:tr w:rsidR="00BF707D" w:rsidRPr="00384E92" w14:paraId="138BEC9A" w14:textId="77777777" w:rsidTr="00BF707D">
        <w:trPr>
          <w:trHeight w:val="452"/>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5BC1012D" w14:textId="77777777" w:rsidR="00BF707D" w:rsidRPr="001769FF" w:rsidRDefault="00BF707D" w:rsidP="00BF707D">
            <w:pPr>
              <w:pStyle w:val="TAL"/>
            </w:pPr>
            <w:r>
              <w:t>requested-nodes</w:t>
            </w:r>
          </w:p>
        </w:tc>
        <w:tc>
          <w:tcPr>
            <w:tcW w:w="1153" w:type="pct"/>
            <w:tcBorders>
              <w:top w:val="single" w:sz="4" w:space="0" w:color="auto"/>
              <w:left w:val="single" w:sz="6" w:space="0" w:color="000000"/>
              <w:bottom w:val="single" w:sz="6" w:space="0" w:color="000000"/>
              <w:right w:val="single" w:sz="6" w:space="0" w:color="000000"/>
            </w:tcBorders>
          </w:tcPr>
          <w:p w14:paraId="16570AD8" w14:textId="77777777" w:rsidR="00BF707D" w:rsidRPr="001769FF" w:rsidRDefault="00BF707D" w:rsidP="00BF707D">
            <w:pPr>
              <w:pStyle w:val="TAL"/>
            </w:pPr>
            <w:r>
              <w:t>array(RequestedNode)</w:t>
            </w:r>
          </w:p>
        </w:tc>
        <w:tc>
          <w:tcPr>
            <w:tcW w:w="235" w:type="pct"/>
            <w:tcBorders>
              <w:top w:val="single" w:sz="4" w:space="0" w:color="auto"/>
              <w:left w:val="single" w:sz="6" w:space="0" w:color="000000"/>
              <w:bottom w:val="single" w:sz="6" w:space="0" w:color="000000"/>
              <w:right w:val="single" w:sz="6" w:space="0" w:color="000000"/>
            </w:tcBorders>
          </w:tcPr>
          <w:p w14:paraId="2447BEBC" w14:textId="77777777" w:rsidR="00BF707D" w:rsidRPr="001769FF" w:rsidRDefault="00BF707D" w:rsidP="00BF707D">
            <w:pPr>
              <w:pStyle w:val="TAC"/>
            </w:pPr>
            <w:r>
              <w:t>O</w:t>
            </w:r>
          </w:p>
        </w:tc>
        <w:tc>
          <w:tcPr>
            <w:tcW w:w="704" w:type="pct"/>
            <w:tcBorders>
              <w:top w:val="single" w:sz="4" w:space="0" w:color="auto"/>
              <w:left w:val="single" w:sz="6" w:space="0" w:color="000000"/>
              <w:bottom w:val="single" w:sz="6" w:space="0" w:color="000000"/>
              <w:right w:val="single" w:sz="6" w:space="0" w:color="000000"/>
            </w:tcBorders>
          </w:tcPr>
          <w:p w14:paraId="6F6D09F6" w14:textId="347FB28B" w:rsidR="00BF707D" w:rsidRPr="001769FF" w:rsidRDefault="00886153" w:rsidP="00BF707D">
            <w:pPr>
              <w:pStyle w:val="TAL"/>
            </w:pPr>
            <w:r>
              <w:t>1</w:t>
            </w:r>
            <w:r w:rsidR="00BF707D">
              <w:t>..N</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45241023" w14:textId="77777777" w:rsidR="00BF707D" w:rsidRPr="004960E1" w:rsidRDefault="00BF707D" w:rsidP="00BF707D">
            <w:pPr>
              <w:pStyle w:val="TAL"/>
            </w:pPr>
            <w:r>
              <w:t>Indicates the serving node(s) for which the request is applicable.</w:t>
            </w:r>
          </w:p>
        </w:tc>
      </w:tr>
      <w:tr w:rsidR="00BF707D" w:rsidRPr="00384E92" w14:paraId="34E2F6BB"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7A009A45" w14:textId="77777777" w:rsidR="00BF707D" w:rsidRPr="001769FF" w:rsidRDefault="00BF707D" w:rsidP="00BF707D">
            <w:pPr>
              <w:pStyle w:val="TAL"/>
            </w:pPr>
            <w:r w:rsidRPr="006A7EE2">
              <w:t>supported-features</w:t>
            </w:r>
          </w:p>
        </w:tc>
        <w:tc>
          <w:tcPr>
            <w:tcW w:w="1153" w:type="pct"/>
            <w:tcBorders>
              <w:top w:val="single" w:sz="4" w:space="0" w:color="auto"/>
              <w:left w:val="single" w:sz="6" w:space="0" w:color="000000"/>
              <w:bottom w:val="single" w:sz="4" w:space="0" w:color="auto"/>
              <w:right w:val="single" w:sz="6" w:space="0" w:color="000000"/>
            </w:tcBorders>
          </w:tcPr>
          <w:p w14:paraId="042B5077" w14:textId="77777777" w:rsidR="00BF707D" w:rsidRPr="001769FF" w:rsidRDefault="00BF707D" w:rsidP="00BF707D">
            <w:pPr>
              <w:pStyle w:val="TAL"/>
            </w:pPr>
            <w:r w:rsidRPr="006A7EE2">
              <w:t>SupportedFeatures</w:t>
            </w:r>
          </w:p>
        </w:tc>
        <w:tc>
          <w:tcPr>
            <w:tcW w:w="235" w:type="pct"/>
            <w:tcBorders>
              <w:top w:val="single" w:sz="4" w:space="0" w:color="auto"/>
              <w:left w:val="single" w:sz="6" w:space="0" w:color="000000"/>
              <w:bottom w:val="single" w:sz="4" w:space="0" w:color="auto"/>
              <w:right w:val="single" w:sz="6" w:space="0" w:color="000000"/>
            </w:tcBorders>
          </w:tcPr>
          <w:p w14:paraId="0CBAA167" w14:textId="77777777" w:rsidR="00BF707D" w:rsidRPr="001769FF" w:rsidRDefault="00BF707D" w:rsidP="00BF707D">
            <w:pPr>
              <w:pStyle w:val="TAC"/>
            </w:pPr>
            <w:r w:rsidRPr="006A7EE2">
              <w:t>O</w:t>
            </w:r>
          </w:p>
        </w:tc>
        <w:tc>
          <w:tcPr>
            <w:tcW w:w="704" w:type="pct"/>
            <w:tcBorders>
              <w:top w:val="single" w:sz="4" w:space="0" w:color="auto"/>
              <w:left w:val="single" w:sz="6" w:space="0" w:color="000000"/>
              <w:bottom w:val="single" w:sz="4" w:space="0" w:color="auto"/>
              <w:right w:val="single" w:sz="6" w:space="0" w:color="000000"/>
            </w:tcBorders>
          </w:tcPr>
          <w:p w14:paraId="6ECE9A6C" w14:textId="77777777" w:rsidR="00BF707D" w:rsidRPr="001769FF" w:rsidRDefault="00BF707D" w:rsidP="00BF707D">
            <w:pPr>
              <w:pStyle w:val="TAL"/>
            </w:pPr>
            <w:r w:rsidRPr="006A7EE2">
              <w:t>0..1</w:t>
            </w:r>
          </w:p>
        </w:tc>
        <w:tc>
          <w:tcPr>
            <w:tcW w:w="2031" w:type="pct"/>
            <w:tcBorders>
              <w:top w:val="single" w:sz="4" w:space="0" w:color="auto"/>
              <w:left w:val="single" w:sz="6" w:space="0" w:color="000000"/>
              <w:bottom w:val="single" w:sz="4" w:space="0" w:color="auto"/>
              <w:right w:val="single" w:sz="6" w:space="0" w:color="000000"/>
            </w:tcBorders>
            <w:shd w:val="clear" w:color="auto" w:fill="auto"/>
            <w:vAlign w:val="center"/>
          </w:tcPr>
          <w:p w14:paraId="07070F4F" w14:textId="77777777" w:rsidR="00BF707D" w:rsidRPr="001769FF" w:rsidRDefault="00BF707D" w:rsidP="00BF707D">
            <w:pPr>
              <w:pStyle w:val="TAL"/>
            </w:pPr>
            <w:r w:rsidRPr="006A7EE2">
              <w:rPr>
                <w:rFonts w:cs="Arial"/>
                <w:szCs w:val="18"/>
              </w:rPr>
              <w:t xml:space="preserve">see </w:t>
            </w:r>
            <w:r>
              <w:rPr>
                <w:rFonts w:cs="Arial"/>
                <w:szCs w:val="18"/>
              </w:rPr>
              <w:t>3GPP </w:t>
            </w:r>
            <w:r w:rsidR="00A818FB">
              <w:rPr>
                <w:rFonts w:cs="Arial"/>
                <w:szCs w:val="18"/>
              </w:rPr>
              <w:t>TS</w:t>
            </w:r>
            <w:r>
              <w:rPr>
                <w:rFonts w:cs="Arial"/>
                <w:szCs w:val="18"/>
              </w:rPr>
              <w:t> 2</w:t>
            </w:r>
            <w:r w:rsidRPr="006A7EE2">
              <w:rPr>
                <w:rFonts w:cs="Arial"/>
                <w:szCs w:val="18"/>
              </w:rPr>
              <w:t>9.500</w:t>
            </w:r>
            <w:r>
              <w:rPr>
                <w:rFonts w:cs="Arial"/>
                <w:szCs w:val="18"/>
              </w:rPr>
              <w:t> [</w:t>
            </w:r>
            <w:r w:rsidRPr="006A7EE2">
              <w:rPr>
                <w:rFonts w:cs="Arial"/>
                <w:szCs w:val="18"/>
              </w:rPr>
              <w:t>4] clause 6.6</w:t>
            </w:r>
          </w:p>
        </w:tc>
      </w:tr>
      <w:tr w:rsidR="00D70AEC" w:rsidRPr="00384E92" w14:paraId="6528F1C6" w14:textId="77777777" w:rsidTr="00BF707D">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64D64562" w14:textId="4A35D72F" w:rsidR="00D70AEC" w:rsidRPr="006A7EE2" w:rsidRDefault="00D70AEC" w:rsidP="00D70AEC">
            <w:pPr>
              <w:pStyle w:val="TAL"/>
            </w:pPr>
            <w:r>
              <w:t>private-identity</w:t>
            </w:r>
          </w:p>
        </w:tc>
        <w:tc>
          <w:tcPr>
            <w:tcW w:w="1153" w:type="pct"/>
            <w:tcBorders>
              <w:top w:val="single" w:sz="4" w:space="0" w:color="auto"/>
              <w:left w:val="single" w:sz="6" w:space="0" w:color="000000"/>
              <w:bottom w:val="single" w:sz="6" w:space="0" w:color="000000"/>
              <w:right w:val="single" w:sz="6" w:space="0" w:color="000000"/>
            </w:tcBorders>
          </w:tcPr>
          <w:p w14:paraId="0B30B45F" w14:textId="0E8D0BFB" w:rsidR="00D70AEC" w:rsidRPr="006A7EE2" w:rsidRDefault="00D70AEC" w:rsidP="00D70AEC">
            <w:pPr>
              <w:pStyle w:val="TAL"/>
            </w:pPr>
            <w:r>
              <w:t>PrivateId</w:t>
            </w:r>
          </w:p>
        </w:tc>
        <w:tc>
          <w:tcPr>
            <w:tcW w:w="235" w:type="pct"/>
            <w:tcBorders>
              <w:top w:val="single" w:sz="4" w:space="0" w:color="auto"/>
              <w:left w:val="single" w:sz="6" w:space="0" w:color="000000"/>
              <w:bottom w:val="single" w:sz="6" w:space="0" w:color="000000"/>
              <w:right w:val="single" w:sz="6" w:space="0" w:color="000000"/>
            </w:tcBorders>
          </w:tcPr>
          <w:p w14:paraId="668445F9" w14:textId="541150DB" w:rsidR="00D70AEC" w:rsidRPr="006A7EE2" w:rsidRDefault="00D70AEC" w:rsidP="00D70AEC">
            <w:pPr>
              <w:pStyle w:val="TAC"/>
            </w:pPr>
            <w:r>
              <w:t>C</w:t>
            </w:r>
          </w:p>
        </w:tc>
        <w:tc>
          <w:tcPr>
            <w:tcW w:w="704" w:type="pct"/>
            <w:tcBorders>
              <w:top w:val="single" w:sz="4" w:space="0" w:color="auto"/>
              <w:left w:val="single" w:sz="6" w:space="0" w:color="000000"/>
              <w:bottom w:val="single" w:sz="6" w:space="0" w:color="000000"/>
              <w:right w:val="single" w:sz="6" w:space="0" w:color="000000"/>
            </w:tcBorders>
          </w:tcPr>
          <w:p w14:paraId="7B7D5AC3" w14:textId="3757D5FF" w:rsidR="00D70AEC" w:rsidRPr="006A7EE2" w:rsidRDefault="00D70AEC" w:rsidP="00D70AEC">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130FEDF8" w14:textId="3FB97BD1"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r>
    </w:tbl>
    <w:p w14:paraId="02204425" w14:textId="77777777" w:rsidR="00BF707D" w:rsidRDefault="00BF707D" w:rsidP="00BF707D"/>
    <w:p w14:paraId="2AE2FB9C" w14:textId="77777777" w:rsidR="00BF707D" w:rsidRDefault="00BF707D" w:rsidP="00BF707D">
      <w:r w:rsidRPr="004960E1">
        <w:t>If "requested-nodes" is not included, HSS shall return</w:t>
      </w:r>
      <w:r>
        <w:t xml:space="preserve"> the user state</w:t>
      </w:r>
      <w:r w:rsidRPr="004960E1">
        <w:t xml:space="preserve"> </w:t>
      </w:r>
      <w:r>
        <w:t>as retrieved from</w:t>
      </w:r>
      <w:r w:rsidRPr="004960E1">
        <w:t xml:space="preserve"> all the nodes</w:t>
      </w:r>
      <w:r>
        <w:t xml:space="preserve"> (AMF, MME and SGSN)</w:t>
      </w:r>
    </w:p>
    <w:p w14:paraId="60DB640B" w14:textId="77777777" w:rsidR="00BF707D" w:rsidRPr="00384E92" w:rsidRDefault="00BF707D" w:rsidP="00BF707D">
      <w:r>
        <w:t>This method shall support the request data structures specified in table 6.2.3.26.3.1-2 and the response data structures and response codes specified in table 6.2.3.26.3.1-3.</w:t>
      </w:r>
    </w:p>
    <w:p w14:paraId="5B99D8B4" w14:textId="77777777" w:rsidR="00BF707D" w:rsidRPr="001769FF" w:rsidRDefault="00BF707D" w:rsidP="00BF707D">
      <w:pPr>
        <w:pStyle w:val="TH"/>
      </w:pPr>
      <w:r w:rsidRPr="001769FF">
        <w:t xml:space="preserve">Table </w:t>
      </w:r>
      <w:r>
        <w:t>6.2.3.26.</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F707D" w:rsidRPr="000B71E3" w14:paraId="55C1370A"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81B6202" w14:textId="77777777" w:rsidR="00BF707D" w:rsidRPr="000B71E3" w:rsidRDefault="00BF707D" w:rsidP="00BF707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D8BC0CB" w14:textId="77777777" w:rsidR="00BF707D" w:rsidRPr="000B71E3" w:rsidRDefault="00BF707D" w:rsidP="00BF707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56FEBF6" w14:textId="77777777" w:rsidR="00BF707D" w:rsidRPr="000B71E3" w:rsidRDefault="00BF707D" w:rsidP="00BF707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1BC0964" w14:textId="77777777" w:rsidR="00BF707D" w:rsidRPr="000B71E3" w:rsidRDefault="00BF707D" w:rsidP="00BF707D">
            <w:pPr>
              <w:pStyle w:val="TAH"/>
            </w:pPr>
            <w:r w:rsidRPr="000B71E3">
              <w:t>Description</w:t>
            </w:r>
          </w:p>
        </w:tc>
      </w:tr>
      <w:tr w:rsidR="00BF707D" w:rsidRPr="000B71E3" w14:paraId="0B16942A"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0696242" w14:textId="77777777" w:rsidR="00BF707D" w:rsidRPr="000B71E3" w:rsidRDefault="00BF707D" w:rsidP="00BF707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5EB5FD6" w14:textId="77777777" w:rsidR="00BF707D" w:rsidRPr="000B71E3" w:rsidRDefault="00BF707D" w:rsidP="00BF707D">
            <w:pPr>
              <w:pStyle w:val="TAC"/>
            </w:pPr>
          </w:p>
        </w:tc>
        <w:tc>
          <w:tcPr>
            <w:tcW w:w="1276" w:type="dxa"/>
            <w:tcBorders>
              <w:top w:val="single" w:sz="4" w:space="0" w:color="auto"/>
              <w:left w:val="single" w:sz="6" w:space="0" w:color="000000"/>
              <w:bottom w:val="single" w:sz="6" w:space="0" w:color="000000"/>
              <w:right w:val="single" w:sz="6" w:space="0" w:color="000000"/>
            </w:tcBorders>
          </w:tcPr>
          <w:p w14:paraId="01C850EA" w14:textId="77777777" w:rsidR="00BF707D" w:rsidRPr="000B71E3" w:rsidRDefault="00BF707D" w:rsidP="00BF707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CD4CF03" w14:textId="77777777" w:rsidR="00BF707D" w:rsidRPr="000B71E3" w:rsidRDefault="00BF707D" w:rsidP="00BF707D">
            <w:pPr>
              <w:pStyle w:val="TAL"/>
            </w:pPr>
          </w:p>
        </w:tc>
      </w:tr>
    </w:tbl>
    <w:p w14:paraId="7C3ED337" w14:textId="77777777" w:rsidR="00BF707D" w:rsidRDefault="00BF707D" w:rsidP="00BF707D"/>
    <w:p w14:paraId="1139DB85" w14:textId="77777777" w:rsidR="00BF707D" w:rsidRPr="001769FF" w:rsidRDefault="00BF707D" w:rsidP="00BF707D">
      <w:pPr>
        <w:pStyle w:val="TH"/>
      </w:pPr>
      <w:r w:rsidRPr="001769FF">
        <w:lastRenderedPageBreak/>
        <w:t xml:space="preserve">Table </w:t>
      </w:r>
      <w:r>
        <w:t>6.2.3.26.</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8"/>
        <w:gridCol w:w="391"/>
        <w:gridCol w:w="1092"/>
        <w:gridCol w:w="1302"/>
        <w:gridCol w:w="5126"/>
      </w:tblGrid>
      <w:tr w:rsidR="00584F6F" w:rsidRPr="001769FF" w14:paraId="73BAD781" w14:textId="77777777" w:rsidTr="00190B87">
        <w:trPr>
          <w:jc w:val="center"/>
        </w:trPr>
        <w:tc>
          <w:tcPr>
            <w:tcW w:w="892" w:type="pct"/>
            <w:tcBorders>
              <w:top w:val="single" w:sz="4" w:space="0" w:color="auto"/>
              <w:left w:val="single" w:sz="4" w:space="0" w:color="auto"/>
              <w:bottom w:val="single" w:sz="4" w:space="0" w:color="auto"/>
              <w:right w:val="single" w:sz="4" w:space="0" w:color="auto"/>
            </w:tcBorders>
            <w:shd w:val="clear" w:color="auto" w:fill="C0C0C0"/>
          </w:tcPr>
          <w:p w14:paraId="73A73E93" w14:textId="77777777" w:rsidR="00BF707D" w:rsidRPr="001769FF" w:rsidRDefault="00BF707D" w:rsidP="00BF707D">
            <w:pPr>
              <w:pStyle w:val="TAH"/>
            </w:pPr>
            <w:r w:rsidRPr="001769FF">
              <w:t>Data type</w:t>
            </w:r>
          </w:p>
        </w:tc>
        <w:tc>
          <w:tcPr>
            <w:tcW w:w="203" w:type="pct"/>
            <w:tcBorders>
              <w:top w:val="single" w:sz="4" w:space="0" w:color="auto"/>
              <w:left w:val="single" w:sz="4" w:space="0" w:color="auto"/>
              <w:bottom w:val="single" w:sz="4" w:space="0" w:color="auto"/>
              <w:right w:val="single" w:sz="4" w:space="0" w:color="auto"/>
            </w:tcBorders>
            <w:shd w:val="clear" w:color="auto" w:fill="C0C0C0"/>
          </w:tcPr>
          <w:p w14:paraId="7218959F" w14:textId="77777777" w:rsidR="00BF707D" w:rsidRPr="001769FF" w:rsidRDefault="00BF707D" w:rsidP="00BF707D">
            <w:pPr>
              <w:pStyle w:val="TAH"/>
            </w:pPr>
            <w:r>
              <w:t>P</w:t>
            </w:r>
          </w:p>
        </w:tc>
        <w:tc>
          <w:tcPr>
            <w:tcW w:w="567" w:type="pct"/>
            <w:tcBorders>
              <w:top w:val="single" w:sz="4" w:space="0" w:color="auto"/>
              <w:left w:val="single" w:sz="4" w:space="0" w:color="auto"/>
              <w:bottom w:val="single" w:sz="4" w:space="0" w:color="auto"/>
              <w:right w:val="single" w:sz="4" w:space="0" w:color="auto"/>
            </w:tcBorders>
            <w:shd w:val="clear" w:color="auto" w:fill="C0C0C0"/>
          </w:tcPr>
          <w:p w14:paraId="3430D74B" w14:textId="77777777" w:rsidR="00BF707D" w:rsidRPr="001769FF" w:rsidRDefault="00BF707D" w:rsidP="00BF707D">
            <w:pPr>
              <w:pStyle w:val="TAH"/>
            </w:pPr>
            <w:r w:rsidRPr="001769FF">
              <w:t>Cardinality</w:t>
            </w:r>
          </w:p>
        </w:tc>
        <w:tc>
          <w:tcPr>
            <w:tcW w:w="676" w:type="pct"/>
            <w:tcBorders>
              <w:top w:val="single" w:sz="4" w:space="0" w:color="auto"/>
              <w:left w:val="single" w:sz="4" w:space="0" w:color="auto"/>
              <w:bottom w:val="single" w:sz="4" w:space="0" w:color="auto"/>
              <w:right w:val="single" w:sz="4" w:space="0" w:color="auto"/>
            </w:tcBorders>
            <w:shd w:val="clear" w:color="auto" w:fill="C0C0C0"/>
          </w:tcPr>
          <w:p w14:paraId="50C02CB1" w14:textId="77777777" w:rsidR="00BF707D" w:rsidRPr="001769FF" w:rsidRDefault="00BF707D" w:rsidP="00BF707D">
            <w:pPr>
              <w:pStyle w:val="TAH"/>
            </w:pPr>
            <w:r w:rsidRPr="001769FF">
              <w:t>Response</w:t>
            </w:r>
          </w:p>
          <w:p w14:paraId="777F50F9" w14:textId="77777777" w:rsidR="00BF707D" w:rsidRPr="001769FF" w:rsidRDefault="00BF707D" w:rsidP="00BF707D">
            <w:pPr>
              <w:pStyle w:val="TAH"/>
            </w:pPr>
            <w:r w:rsidRPr="001769FF">
              <w:t>codes</w:t>
            </w:r>
          </w:p>
        </w:tc>
        <w:tc>
          <w:tcPr>
            <w:tcW w:w="2662" w:type="pct"/>
            <w:tcBorders>
              <w:top w:val="single" w:sz="4" w:space="0" w:color="auto"/>
              <w:left w:val="single" w:sz="4" w:space="0" w:color="auto"/>
              <w:bottom w:val="single" w:sz="4" w:space="0" w:color="auto"/>
              <w:right w:val="single" w:sz="4" w:space="0" w:color="auto"/>
            </w:tcBorders>
            <w:shd w:val="clear" w:color="auto" w:fill="C0C0C0"/>
          </w:tcPr>
          <w:p w14:paraId="6A525604" w14:textId="77777777" w:rsidR="00BF707D" w:rsidRPr="001769FF" w:rsidRDefault="00BF707D" w:rsidP="00BF707D">
            <w:pPr>
              <w:pStyle w:val="TAH"/>
            </w:pPr>
            <w:r>
              <w:t>Description</w:t>
            </w:r>
          </w:p>
        </w:tc>
      </w:tr>
      <w:tr w:rsidR="00584F6F" w:rsidRPr="001769FF" w14:paraId="18F5EB20" w14:textId="77777777" w:rsidTr="00190B87">
        <w:trPr>
          <w:jc w:val="center"/>
        </w:trPr>
        <w:tc>
          <w:tcPr>
            <w:tcW w:w="892" w:type="pct"/>
            <w:tcBorders>
              <w:top w:val="single" w:sz="4" w:space="0" w:color="auto"/>
              <w:left w:val="single" w:sz="6" w:space="0" w:color="000000"/>
              <w:bottom w:val="single" w:sz="4" w:space="0" w:color="auto"/>
              <w:right w:val="single" w:sz="6" w:space="0" w:color="000000"/>
            </w:tcBorders>
            <w:shd w:val="clear" w:color="auto" w:fill="auto"/>
          </w:tcPr>
          <w:p w14:paraId="61EA59F6" w14:textId="77777777" w:rsidR="00BF707D" w:rsidRDefault="00BF707D" w:rsidP="00BF707D">
            <w:pPr>
              <w:pStyle w:val="TAL"/>
            </w:pPr>
            <w:r>
              <w:t>PsUserState</w:t>
            </w:r>
          </w:p>
        </w:tc>
        <w:tc>
          <w:tcPr>
            <w:tcW w:w="203" w:type="pct"/>
            <w:tcBorders>
              <w:top w:val="single" w:sz="4" w:space="0" w:color="auto"/>
              <w:left w:val="single" w:sz="6" w:space="0" w:color="000000"/>
              <w:bottom w:val="single" w:sz="4" w:space="0" w:color="auto"/>
              <w:right w:val="single" w:sz="6" w:space="0" w:color="000000"/>
            </w:tcBorders>
          </w:tcPr>
          <w:p w14:paraId="768A13FF" w14:textId="77777777" w:rsidR="00BF707D" w:rsidRPr="00296A3D" w:rsidRDefault="00BF707D" w:rsidP="00BF707D">
            <w:pPr>
              <w:pStyle w:val="TAC"/>
            </w:pPr>
            <w:r w:rsidRPr="004A6AC3">
              <w:t>M</w:t>
            </w:r>
          </w:p>
        </w:tc>
        <w:tc>
          <w:tcPr>
            <w:tcW w:w="567" w:type="pct"/>
            <w:tcBorders>
              <w:top w:val="single" w:sz="4" w:space="0" w:color="auto"/>
              <w:left w:val="single" w:sz="6" w:space="0" w:color="000000"/>
              <w:bottom w:val="single" w:sz="4" w:space="0" w:color="auto"/>
              <w:right w:val="single" w:sz="6" w:space="0" w:color="000000"/>
            </w:tcBorders>
          </w:tcPr>
          <w:p w14:paraId="2A2E117A" w14:textId="77777777" w:rsidR="00BF707D" w:rsidRPr="00296A3D" w:rsidRDefault="00BF707D" w:rsidP="00BF707D">
            <w:pPr>
              <w:pStyle w:val="TAL"/>
            </w:pPr>
            <w:r w:rsidRPr="004A6AC3">
              <w:t>1</w:t>
            </w:r>
          </w:p>
        </w:tc>
        <w:tc>
          <w:tcPr>
            <w:tcW w:w="676" w:type="pct"/>
            <w:tcBorders>
              <w:top w:val="single" w:sz="4" w:space="0" w:color="auto"/>
              <w:left w:val="single" w:sz="6" w:space="0" w:color="000000"/>
              <w:bottom w:val="single" w:sz="4" w:space="0" w:color="auto"/>
              <w:right w:val="single" w:sz="6" w:space="0" w:color="000000"/>
            </w:tcBorders>
          </w:tcPr>
          <w:p w14:paraId="44614844" w14:textId="77777777" w:rsidR="00BF707D" w:rsidRPr="00296A3D" w:rsidRDefault="00BF707D" w:rsidP="00BF707D">
            <w:pPr>
              <w:pStyle w:val="TAL"/>
            </w:pPr>
            <w:r w:rsidRPr="004A6AC3">
              <w:t>20</w:t>
            </w:r>
            <w:r>
              <w:t>0</w:t>
            </w:r>
            <w:r w:rsidRPr="004A6AC3">
              <w:t xml:space="preserve"> </w:t>
            </w:r>
            <w:r>
              <w:t>OK</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631E3576" w14:textId="77777777" w:rsidR="00BF707D" w:rsidRPr="00296A3D" w:rsidRDefault="00BF707D" w:rsidP="00BF707D">
            <w:pPr>
              <w:pStyle w:val="TAL"/>
            </w:pPr>
            <w:r>
              <w:t xml:space="preserve">A </w:t>
            </w:r>
            <w:r w:rsidRPr="004A6AC3">
              <w:t xml:space="preserve">response body containing </w:t>
            </w:r>
            <w:r>
              <w:t>the PS user state information as requested shall be returned.</w:t>
            </w:r>
          </w:p>
        </w:tc>
      </w:tr>
      <w:tr w:rsidR="00584F6F" w:rsidRPr="001769FF" w14:paraId="3C144FF8" w14:textId="77777777" w:rsidTr="00190B87">
        <w:trPr>
          <w:jc w:val="center"/>
        </w:trPr>
        <w:tc>
          <w:tcPr>
            <w:tcW w:w="892" w:type="pct"/>
            <w:tcBorders>
              <w:top w:val="single" w:sz="4" w:space="0" w:color="auto"/>
              <w:left w:val="single" w:sz="6" w:space="0" w:color="000000"/>
              <w:bottom w:val="single" w:sz="4" w:space="0" w:color="auto"/>
              <w:right w:val="single" w:sz="6" w:space="0" w:color="000000"/>
            </w:tcBorders>
            <w:shd w:val="clear" w:color="auto" w:fill="auto"/>
          </w:tcPr>
          <w:p w14:paraId="77C5F06E" w14:textId="5CB33500" w:rsidR="00584F6F" w:rsidRDefault="00584F6F" w:rsidP="00584F6F">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7FA5A438" w14:textId="62051A3D" w:rsidR="00584F6F" w:rsidRPr="004A6AC3" w:rsidRDefault="00584F6F" w:rsidP="00584F6F">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1099E6B7" w14:textId="78CC7CCF" w:rsidR="00584F6F" w:rsidRPr="004A6AC3" w:rsidRDefault="00584F6F" w:rsidP="00584F6F">
            <w:pPr>
              <w:pStyle w:val="TAL"/>
            </w:pPr>
            <w:r>
              <w:t>0..1</w:t>
            </w:r>
          </w:p>
        </w:tc>
        <w:tc>
          <w:tcPr>
            <w:tcW w:w="676" w:type="pct"/>
            <w:tcBorders>
              <w:top w:val="single" w:sz="4" w:space="0" w:color="auto"/>
              <w:left w:val="single" w:sz="6" w:space="0" w:color="000000"/>
              <w:bottom w:val="single" w:sz="4" w:space="0" w:color="auto"/>
              <w:right w:val="single" w:sz="6" w:space="0" w:color="000000"/>
            </w:tcBorders>
          </w:tcPr>
          <w:p w14:paraId="7B34C362" w14:textId="57DD0B8E" w:rsidR="00584F6F" w:rsidRPr="004A6AC3" w:rsidRDefault="00584F6F" w:rsidP="00584F6F">
            <w:pPr>
              <w:pStyle w:val="TAL"/>
            </w:pPr>
            <w:r>
              <w:t>307 Temporary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32387CB1" w14:textId="56113840" w:rsidR="00584F6F" w:rsidRDefault="00584F6F" w:rsidP="00584F6F">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584F6F" w:rsidRPr="001769FF" w14:paraId="1ABBAC7D" w14:textId="77777777" w:rsidTr="00190B87">
        <w:trPr>
          <w:jc w:val="center"/>
        </w:trPr>
        <w:tc>
          <w:tcPr>
            <w:tcW w:w="892" w:type="pct"/>
            <w:tcBorders>
              <w:top w:val="single" w:sz="4" w:space="0" w:color="auto"/>
              <w:left w:val="single" w:sz="6" w:space="0" w:color="000000"/>
              <w:bottom w:val="single" w:sz="4" w:space="0" w:color="auto"/>
              <w:right w:val="single" w:sz="6" w:space="0" w:color="000000"/>
            </w:tcBorders>
            <w:shd w:val="clear" w:color="auto" w:fill="auto"/>
          </w:tcPr>
          <w:p w14:paraId="476241A2" w14:textId="6DA7DE24" w:rsidR="00584F6F" w:rsidRDefault="00584F6F" w:rsidP="00584F6F">
            <w:pPr>
              <w:pStyle w:val="TAL"/>
            </w:pPr>
            <w:r>
              <w:t>RedirectResponse</w:t>
            </w:r>
          </w:p>
        </w:tc>
        <w:tc>
          <w:tcPr>
            <w:tcW w:w="203" w:type="pct"/>
            <w:tcBorders>
              <w:top w:val="single" w:sz="4" w:space="0" w:color="auto"/>
              <w:left w:val="single" w:sz="6" w:space="0" w:color="000000"/>
              <w:bottom w:val="single" w:sz="4" w:space="0" w:color="auto"/>
              <w:right w:val="single" w:sz="6" w:space="0" w:color="000000"/>
            </w:tcBorders>
          </w:tcPr>
          <w:p w14:paraId="1F7CC064" w14:textId="5C0204AF" w:rsidR="00584F6F" w:rsidRPr="004A6AC3" w:rsidRDefault="00584F6F" w:rsidP="00584F6F">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0FED7C52" w14:textId="547AA648" w:rsidR="00584F6F" w:rsidRPr="004A6AC3" w:rsidRDefault="00584F6F" w:rsidP="00584F6F">
            <w:pPr>
              <w:pStyle w:val="TAL"/>
            </w:pPr>
            <w:r>
              <w:t>0..1</w:t>
            </w:r>
          </w:p>
        </w:tc>
        <w:tc>
          <w:tcPr>
            <w:tcW w:w="676" w:type="pct"/>
            <w:tcBorders>
              <w:top w:val="single" w:sz="4" w:space="0" w:color="auto"/>
              <w:left w:val="single" w:sz="6" w:space="0" w:color="000000"/>
              <w:bottom w:val="single" w:sz="4" w:space="0" w:color="auto"/>
              <w:right w:val="single" w:sz="6" w:space="0" w:color="000000"/>
            </w:tcBorders>
          </w:tcPr>
          <w:p w14:paraId="24C70DEA" w14:textId="004A09E7" w:rsidR="00584F6F" w:rsidRPr="004A6AC3" w:rsidRDefault="00584F6F" w:rsidP="00584F6F">
            <w:pPr>
              <w:pStyle w:val="TAL"/>
            </w:pPr>
            <w:r>
              <w:t>308 Permanent Redirect</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036D7F5C" w14:textId="336A8C0E" w:rsidR="00584F6F" w:rsidRDefault="00584F6F" w:rsidP="00584F6F">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584F6F" w:rsidRPr="001769FF" w14:paraId="59D6E5D0" w14:textId="77777777" w:rsidTr="00190B87">
        <w:trPr>
          <w:jc w:val="center"/>
        </w:trPr>
        <w:tc>
          <w:tcPr>
            <w:tcW w:w="892" w:type="pct"/>
            <w:tcBorders>
              <w:top w:val="single" w:sz="4" w:space="0" w:color="auto"/>
              <w:left w:val="single" w:sz="6" w:space="0" w:color="000000"/>
              <w:bottom w:val="single" w:sz="4" w:space="0" w:color="auto"/>
              <w:right w:val="single" w:sz="6" w:space="0" w:color="000000"/>
            </w:tcBorders>
            <w:shd w:val="clear" w:color="auto" w:fill="auto"/>
          </w:tcPr>
          <w:p w14:paraId="2D49FCBF" w14:textId="77777777" w:rsidR="00584F6F" w:rsidRDefault="00584F6F" w:rsidP="00584F6F">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0A72083A" w14:textId="77777777" w:rsidR="00584F6F" w:rsidRPr="00296A3D" w:rsidRDefault="00584F6F" w:rsidP="00584F6F">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53B24E91" w14:textId="77777777" w:rsidR="00584F6F" w:rsidRPr="00296A3D" w:rsidRDefault="00584F6F" w:rsidP="00584F6F">
            <w:pPr>
              <w:pStyle w:val="TAL"/>
            </w:pPr>
            <w:r>
              <w:t>0..</w:t>
            </w:r>
            <w:r w:rsidRPr="000B71E3">
              <w:t>1</w:t>
            </w:r>
          </w:p>
        </w:tc>
        <w:tc>
          <w:tcPr>
            <w:tcW w:w="676" w:type="pct"/>
            <w:tcBorders>
              <w:top w:val="single" w:sz="4" w:space="0" w:color="auto"/>
              <w:left w:val="single" w:sz="6" w:space="0" w:color="000000"/>
              <w:bottom w:val="single" w:sz="4" w:space="0" w:color="auto"/>
              <w:right w:val="single" w:sz="6" w:space="0" w:color="000000"/>
            </w:tcBorders>
          </w:tcPr>
          <w:p w14:paraId="7A7D0509" w14:textId="77777777" w:rsidR="00584F6F" w:rsidRPr="00296A3D" w:rsidRDefault="00584F6F" w:rsidP="00584F6F">
            <w:pPr>
              <w:pStyle w:val="TAL"/>
            </w:pPr>
            <w:r w:rsidRPr="000B71E3">
              <w:t>404 Not Found</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29372DD8" w14:textId="77777777" w:rsidR="00584F6F" w:rsidRPr="000B71E3" w:rsidRDefault="00584F6F" w:rsidP="00584F6F">
            <w:pPr>
              <w:pStyle w:val="TAL"/>
            </w:pPr>
            <w:r w:rsidRPr="000B71E3">
              <w:t xml:space="preserve">The "cause" attribute </w:t>
            </w:r>
            <w:r>
              <w:t xml:space="preserve">may be used to indicate one of </w:t>
            </w:r>
            <w:r w:rsidRPr="000B71E3">
              <w:t>the following application error</w:t>
            </w:r>
            <w:r>
              <w:t>s</w:t>
            </w:r>
            <w:r w:rsidRPr="000B71E3">
              <w:t>:</w:t>
            </w:r>
          </w:p>
          <w:p w14:paraId="44E68FCF" w14:textId="77777777" w:rsidR="00584F6F" w:rsidRDefault="00584F6F" w:rsidP="00584F6F">
            <w:pPr>
              <w:pStyle w:val="TAL"/>
            </w:pPr>
            <w:r w:rsidRPr="000B71E3">
              <w:t>- USER_NOT_FOUND</w:t>
            </w:r>
          </w:p>
          <w:p w14:paraId="5C27D7F5" w14:textId="77777777" w:rsidR="00584F6F" w:rsidRDefault="00584F6F" w:rsidP="00584F6F">
            <w:pPr>
              <w:pStyle w:val="TAL"/>
            </w:pPr>
            <w:r>
              <w:t>- DATA_NOT_FOUND</w:t>
            </w:r>
          </w:p>
          <w:p w14:paraId="7F94B116" w14:textId="77777777" w:rsidR="00584F6F" w:rsidRDefault="00584F6F" w:rsidP="00584F6F">
            <w:pPr>
              <w:pStyle w:val="TAL"/>
            </w:pPr>
          </w:p>
          <w:p w14:paraId="065A8617" w14:textId="77777777" w:rsidR="00584F6F" w:rsidRPr="00296A3D" w:rsidRDefault="00584F6F" w:rsidP="00584F6F">
            <w:pPr>
              <w:pStyle w:val="TAL"/>
            </w:pPr>
            <w:r>
              <w:t>DATA_NOT_FOUND indicates that the user state information is unknown or unavailable.</w:t>
            </w:r>
          </w:p>
        </w:tc>
      </w:tr>
      <w:tr w:rsidR="00584F6F" w:rsidRPr="001769FF" w14:paraId="6A26262A" w14:textId="77777777" w:rsidTr="00190B87">
        <w:trPr>
          <w:jc w:val="center"/>
        </w:trPr>
        <w:tc>
          <w:tcPr>
            <w:tcW w:w="892" w:type="pct"/>
            <w:tcBorders>
              <w:top w:val="single" w:sz="4" w:space="0" w:color="auto"/>
              <w:left w:val="single" w:sz="6" w:space="0" w:color="000000"/>
              <w:bottom w:val="single" w:sz="4" w:space="0" w:color="auto"/>
              <w:right w:val="single" w:sz="6" w:space="0" w:color="000000"/>
            </w:tcBorders>
            <w:shd w:val="clear" w:color="auto" w:fill="auto"/>
          </w:tcPr>
          <w:p w14:paraId="243B4504" w14:textId="77777777" w:rsidR="00584F6F" w:rsidRDefault="00584F6F" w:rsidP="00584F6F">
            <w:pPr>
              <w:pStyle w:val="TAL"/>
            </w:pPr>
            <w:r w:rsidRPr="000B71E3">
              <w:t>ProblemDetails</w:t>
            </w:r>
          </w:p>
        </w:tc>
        <w:tc>
          <w:tcPr>
            <w:tcW w:w="203" w:type="pct"/>
            <w:tcBorders>
              <w:top w:val="single" w:sz="4" w:space="0" w:color="auto"/>
              <w:left w:val="single" w:sz="6" w:space="0" w:color="000000"/>
              <w:bottom w:val="single" w:sz="4" w:space="0" w:color="auto"/>
              <w:right w:val="single" w:sz="6" w:space="0" w:color="000000"/>
            </w:tcBorders>
          </w:tcPr>
          <w:p w14:paraId="10D365E0" w14:textId="77777777" w:rsidR="00584F6F" w:rsidRPr="00296A3D" w:rsidRDefault="00584F6F" w:rsidP="00584F6F">
            <w:pPr>
              <w:pStyle w:val="TAC"/>
            </w:pPr>
            <w:r>
              <w:t>O</w:t>
            </w:r>
          </w:p>
        </w:tc>
        <w:tc>
          <w:tcPr>
            <w:tcW w:w="567" w:type="pct"/>
            <w:tcBorders>
              <w:top w:val="single" w:sz="4" w:space="0" w:color="auto"/>
              <w:left w:val="single" w:sz="6" w:space="0" w:color="000000"/>
              <w:bottom w:val="single" w:sz="4" w:space="0" w:color="auto"/>
              <w:right w:val="single" w:sz="6" w:space="0" w:color="000000"/>
            </w:tcBorders>
          </w:tcPr>
          <w:p w14:paraId="18F7F76D" w14:textId="77777777" w:rsidR="00584F6F" w:rsidRPr="00296A3D" w:rsidRDefault="00584F6F" w:rsidP="00584F6F">
            <w:pPr>
              <w:pStyle w:val="TAL"/>
            </w:pPr>
            <w:r>
              <w:t>0..</w:t>
            </w:r>
            <w:r w:rsidRPr="000B71E3">
              <w:t>1</w:t>
            </w:r>
          </w:p>
        </w:tc>
        <w:tc>
          <w:tcPr>
            <w:tcW w:w="676" w:type="pct"/>
            <w:tcBorders>
              <w:top w:val="single" w:sz="4" w:space="0" w:color="auto"/>
              <w:left w:val="single" w:sz="6" w:space="0" w:color="000000"/>
              <w:bottom w:val="single" w:sz="4" w:space="0" w:color="auto"/>
              <w:right w:val="single" w:sz="6" w:space="0" w:color="000000"/>
            </w:tcBorders>
          </w:tcPr>
          <w:p w14:paraId="7BDBDB26" w14:textId="77777777" w:rsidR="00584F6F" w:rsidRPr="00296A3D" w:rsidRDefault="00584F6F" w:rsidP="00584F6F">
            <w:pPr>
              <w:pStyle w:val="TAL"/>
            </w:pPr>
            <w:r w:rsidRPr="000B71E3">
              <w:t>403 Forbidden</w:t>
            </w:r>
          </w:p>
        </w:tc>
        <w:tc>
          <w:tcPr>
            <w:tcW w:w="2662" w:type="pct"/>
            <w:tcBorders>
              <w:top w:val="single" w:sz="4" w:space="0" w:color="auto"/>
              <w:left w:val="single" w:sz="6" w:space="0" w:color="000000"/>
              <w:bottom w:val="single" w:sz="4" w:space="0" w:color="auto"/>
              <w:right w:val="single" w:sz="6" w:space="0" w:color="000000"/>
            </w:tcBorders>
            <w:shd w:val="clear" w:color="auto" w:fill="auto"/>
          </w:tcPr>
          <w:p w14:paraId="3C7336BE" w14:textId="77777777" w:rsidR="00584F6F" w:rsidRPr="000B71E3" w:rsidRDefault="00584F6F" w:rsidP="00584F6F">
            <w:pPr>
              <w:pStyle w:val="TAL"/>
            </w:pPr>
            <w:r w:rsidRPr="000B71E3">
              <w:t xml:space="preserve">The "cause" attribute </w:t>
            </w:r>
            <w:r>
              <w:t xml:space="preserve">may be used to indicate </w:t>
            </w:r>
            <w:r w:rsidRPr="000B71E3">
              <w:t>the following application error:</w:t>
            </w:r>
          </w:p>
          <w:p w14:paraId="2B07ED44" w14:textId="77777777" w:rsidR="00584F6F" w:rsidRPr="00296A3D" w:rsidRDefault="00584F6F" w:rsidP="00584F6F">
            <w:pPr>
              <w:pStyle w:val="TAL"/>
            </w:pPr>
            <w:r w:rsidRPr="000B71E3">
              <w:t xml:space="preserve">- </w:t>
            </w:r>
            <w:r>
              <w:rPr>
                <w:lang w:val="en-US"/>
              </w:rPr>
              <w:t>OPERATION_NOT_ALLOWED</w:t>
            </w:r>
          </w:p>
        </w:tc>
      </w:tr>
    </w:tbl>
    <w:p w14:paraId="080A65FC" w14:textId="77777777" w:rsidR="00584F6F" w:rsidRDefault="00584F6F" w:rsidP="00584F6F">
      <w:pPr>
        <w:rPr>
          <w:rFonts w:eastAsia="SimSun"/>
        </w:rPr>
      </w:pPr>
    </w:p>
    <w:p w14:paraId="11F717B1" w14:textId="44612BFA" w:rsidR="00584F6F" w:rsidRDefault="00584F6F" w:rsidP="00584F6F">
      <w:pPr>
        <w:pStyle w:val="TH"/>
      </w:pPr>
      <w:r w:rsidRPr="00D67AB2">
        <w:t xml:space="preserve">Table </w:t>
      </w:r>
      <w:r>
        <w:t>6.2.3.26.</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5D7A02F1"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F549C0B"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BF33B6B"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D3B6784"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AFEFF4F"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39530B3" w14:textId="77777777" w:rsidR="00584F6F" w:rsidRPr="00D67AB2" w:rsidRDefault="00584F6F" w:rsidP="001D16F2">
            <w:pPr>
              <w:pStyle w:val="TAH"/>
            </w:pPr>
            <w:r w:rsidRPr="00D67AB2">
              <w:t>Description</w:t>
            </w:r>
          </w:p>
        </w:tc>
      </w:tr>
      <w:tr w:rsidR="00584F6F" w:rsidRPr="00D67AB2" w14:paraId="117E847C"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CCFAF12"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67BFF03"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DF2D5C7"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001C44"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4948E7" w14:textId="77777777" w:rsidR="00584F6F" w:rsidRPr="00D67AB2" w:rsidRDefault="00584F6F" w:rsidP="001D16F2">
            <w:pPr>
              <w:pStyle w:val="TAL"/>
            </w:pPr>
            <w:r w:rsidRPr="00D70312">
              <w:t xml:space="preserve">An alternative URI of the resource located on an alternative service instance within the </w:t>
            </w:r>
            <w:r>
              <w:t>same HSS (service) set.</w:t>
            </w:r>
          </w:p>
        </w:tc>
      </w:tr>
      <w:tr w:rsidR="00584F6F" w:rsidRPr="00D67AB2" w14:paraId="59470A1E"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DAD5639"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DD1A5FE"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ED9E095"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7898FC3"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35D31A9" w14:textId="77777777" w:rsidR="00584F6F" w:rsidRPr="00D70312" w:rsidRDefault="00584F6F" w:rsidP="001D16F2">
            <w:pPr>
              <w:pStyle w:val="TAL"/>
            </w:pPr>
            <w:r w:rsidRPr="00525507">
              <w:t>Identifier of the target NF (service) instance ID towards which the request is redirected</w:t>
            </w:r>
            <w:r>
              <w:t>.</w:t>
            </w:r>
          </w:p>
        </w:tc>
      </w:tr>
    </w:tbl>
    <w:p w14:paraId="155C0621" w14:textId="77777777" w:rsidR="00584F6F" w:rsidRDefault="00584F6F" w:rsidP="00584F6F"/>
    <w:p w14:paraId="0663E2AE" w14:textId="52954C2B" w:rsidR="00584F6F" w:rsidRDefault="00584F6F" w:rsidP="00584F6F">
      <w:pPr>
        <w:pStyle w:val="TH"/>
      </w:pPr>
      <w:r w:rsidRPr="00D67AB2">
        <w:t xml:space="preserve">Table </w:t>
      </w:r>
      <w:r>
        <w:t>6.2.3.26.</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31B07DF7"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0FBD3A6"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7F3681D"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FEDEE15"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5D39BC2"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20B2C54" w14:textId="77777777" w:rsidR="00584F6F" w:rsidRPr="00D67AB2" w:rsidRDefault="00584F6F" w:rsidP="001D16F2">
            <w:pPr>
              <w:pStyle w:val="TAH"/>
            </w:pPr>
            <w:r w:rsidRPr="00D67AB2">
              <w:t>Description</w:t>
            </w:r>
          </w:p>
        </w:tc>
      </w:tr>
      <w:tr w:rsidR="00584F6F" w:rsidRPr="00D67AB2" w14:paraId="287DE123"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ADD327D"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2E6C35E"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9E1E4D0"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A13B630"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14112E0" w14:textId="77777777" w:rsidR="00584F6F" w:rsidRPr="00D67AB2" w:rsidRDefault="00584F6F" w:rsidP="001D16F2">
            <w:pPr>
              <w:pStyle w:val="TAL"/>
            </w:pPr>
            <w:r w:rsidRPr="00D70312">
              <w:t xml:space="preserve">An alternative URI of the resource located on an alternative service instance within the </w:t>
            </w:r>
            <w:r>
              <w:t>same HSS (service) set.</w:t>
            </w:r>
          </w:p>
        </w:tc>
      </w:tr>
      <w:tr w:rsidR="00584F6F" w:rsidRPr="00D67AB2" w14:paraId="0C05EC3C"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032B351"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415D55C"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4A70756"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6D13918"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388392B" w14:textId="77777777" w:rsidR="00584F6F" w:rsidRPr="00D70312" w:rsidRDefault="00584F6F" w:rsidP="001D16F2">
            <w:pPr>
              <w:pStyle w:val="TAL"/>
            </w:pPr>
            <w:r w:rsidRPr="00525507">
              <w:t>Identifier of the target NF (service) instance ID towards which the request is redirected</w:t>
            </w:r>
            <w:r>
              <w:t>.</w:t>
            </w:r>
          </w:p>
        </w:tc>
      </w:tr>
    </w:tbl>
    <w:p w14:paraId="5492F8A4" w14:textId="77777777" w:rsidR="00BF707D" w:rsidRDefault="00BF707D" w:rsidP="002234A2"/>
    <w:p w14:paraId="25598E30" w14:textId="77777777" w:rsidR="00BF707D" w:rsidRDefault="00BF707D" w:rsidP="007B60E3">
      <w:pPr>
        <w:pStyle w:val="Heading4"/>
      </w:pPr>
      <w:bookmarkStart w:id="2665" w:name="_Toc49690002"/>
      <w:bookmarkStart w:id="2666" w:name="_Toc56337087"/>
      <w:bookmarkStart w:id="2667" w:name="_Toc114776988"/>
      <w:r>
        <w:t>6.2.3.27</w:t>
      </w:r>
      <w:r>
        <w:tab/>
        <w:t>Resource: CS User State</w:t>
      </w:r>
      <w:bookmarkEnd w:id="2665"/>
      <w:bookmarkEnd w:id="2666"/>
      <w:bookmarkEnd w:id="2667"/>
    </w:p>
    <w:p w14:paraId="77B07C69" w14:textId="77777777" w:rsidR="00BF707D" w:rsidRDefault="00BF707D" w:rsidP="007B60E3">
      <w:pPr>
        <w:pStyle w:val="Heading5"/>
      </w:pPr>
      <w:bookmarkStart w:id="2668" w:name="_Toc49690003"/>
      <w:bookmarkStart w:id="2669" w:name="_Toc56337088"/>
      <w:bookmarkStart w:id="2670" w:name="_Toc114776989"/>
      <w:r>
        <w:t>6.2.3.27.1</w:t>
      </w:r>
      <w:r>
        <w:tab/>
        <w:t>Description</w:t>
      </w:r>
      <w:bookmarkEnd w:id="2668"/>
      <w:bookmarkEnd w:id="2669"/>
      <w:bookmarkEnd w:id="2670"/>
    </w:p>
    <w:p w14:paraId="48A1B218" w14:textId="77777777" w:rsidR="00BF707D" w:rsidRPr="000B71E3" w:rsidRDefault="00BF707D" w:rsidP="00BF707D">
      <w:r w:rsidRPr="000B71E3">
        <w:t xml:space="preserve">This resource represents </w:t>
      </w:r>
      <w:r>
        <w:t>the User State information in CS domain</w:t>
      </w:r>
      <w:r w:rsidRPr="000B71E3">
        <w:t>.</w:t>
      </w:r>
      <w:r>
        <w:t xml:space="preserve"> It is queried by the service consumer (e.g. AS) to retrieve the User State information in CS domain as retrieved from the MSC/VLR.</w:t>
      </w:r>
    </w:p>
    <w:p w14:paraId="7E3A168F" w14:textId="77777777" w:rsidR="00BF707D" w:rsidRDefault="00BF707D" w:rsidP="007B60E3">
      <w:pPr>
        <w:pStyle w:val="Heading5"/>
      </w:pPr>
      <w:bookmarkStart w:id="2671" w:name="_Toc49690004"/>
      <w:bookmarkStart w:id="2672" w:name="_Toc56337089"/>
      <w:bookmarkStart w:id="2673" w:name="_Toc114776990"/>
      <w:r>
        <w:t>6.2.3.27.2</w:t>
      </w:r>
      <w:r>
        <w:tab/>
        <w:t>Resource Definition</w:t>
      </w:r>
      <w:bookmarkEnd w:id="2671"/>
      <w:bookmarkEnd w:id="2672"/>
      <w:bookmarkEnd w:id="2673"/>
    </w:p>
    <w:p w14:paraId="158075F8" w14:textId="77777777" w:rsidR="00BF707D" w:rsidRDefault="00BF707D" w:rsidP="00BF707D">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access-data/cs-domain/user-state</w:t>
      </w:r>
    </w:p>
    <w:p w14:paraId="7C3A750B" w14:textId="77777777" w:rsidR="00BF707D" w:rsidRDefault="00BF707D" w:rsidP="007B60E3">
      <w:pPr>
        <w:rPr>
          <w:rFonts w:ascii="Arial" w:hAnsi="Arial" w:cs="Arial"/>
        </w:rPr>
      </w:pPr>
      <w:r w:rsidRPr="007B60E3">
        <w:t>This resource shall support the resource URI variables defined in table 6.2.3.27.2-1.</w:t>
      </w:r>
    </w:p>
    <w:p w14:paraId="69A931E9" w14:textId="0119017E" w:rsidR="00BF707D" w:rsidRDefault="00BF707D" w:rsidP="00BF707D">
      <w:pPr>
        <w:pStyle w:val="TH"/>
        <w:rPr>
          <w:rFonts w:cs="Arial"/>
        </w:rPr>
      </w:pPr>
      <w:r>
        <w:lastRenderedPageBreak/>
        <w:t>Table 6.2.3.</w:t>
      </w:r>
      <w:r w:rsidR="00D70AEC">
        <w:t>27</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F707D" w:rsidRPr="00B12CFB" w14:paraId="7451785F"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AECAEDC" w14:textId="77777777" w:rsidR="00BF707D" w:rsidRDefault="00BF707D" w:rsidP="00BF707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FCE107" w14:textId="77777777" w:rsidR="00BF707D" w:rsidRDefault="00BF707D" w:rsidP="00BF707D">
            <w:pPr>
              <w:pStyle w:val="TAH"/>
            </w:pPr>
            <w:r>
              <w:t>Definition</w:t>
            </w:r>
          </w:p>
        </w:tc>
      </w:tr>
      <w:tr w:rsidR="00BF707D" w:rsidRPr="00B12CFB" w14:paraId="40142834"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483C281" w14:textId="77777777" w:rsidR="00BF707D" w:rsidRDefault="00BF707D" w:rsidP="00BF707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DC9C193" w14:textId="77777777" w:rsidR="00BF707D" w:rsidRDefault="00BF707D" w:rsidP="00BF707D">
            <w:pPr>
              <w:pStyle w:val="TAL"/>
            </w:pPr>
            <w:r>
              <w:t>See clause</w:t>
            </w:r>
            <w:r>
              <w:rPr>
                <w:lang w:val="en-US" w:eastAsia="zh-CN"/>
              </w:rPr>
              <w:t> </w:t>
            </w:r>
            <w:r>
              <w:t>6.2.1</w:t>
            </w:r>
          </w:p>
        </w:tc>
      </w:tr>
      <w:tr w:rsidR="00BF707D" w14:paraId="4F817E40"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05719D9" w14:textId="77777777" w:rsidR="00BF707D" w:rsidRDefault="00BF707D" w:rsidP="00BF707D">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8877433" w14:textId="77777777" w:rsidR="00BF707D" w:rsidRDefault="00BF707D" w:rsidP="00BF707D">
            <w:pPr>
              <w:pStyle w:val="TAL"/>
            </w:pPr>
            <w:r>
              <w:t>See clause 6.2.1</w:t>
            </w:r>
          </w:p>
        </w:tc>
      </w:tr>
      <w:tr w:rsidR="00BF707D" w:rsidRPr="00B12CFB" w14:paraId="01682F97" w14:textId="77777777" w:rsidTr="00BF707D">
        <w:trPr>
          <w:jc w:val="center"/>
        </w:trPr>
        <w:tc>
          <w:tcPr>
            <w:tcW w:w="1005" w:type="pct"/>
            <w:tcBorders>
              <w:top w:val="single" w:sz="6" w:space="0" w:color="000000"/>
              <w:left w:val="single" w:sz="6" w:space="0" w:color="000000"/>
              <w:bottom w:val="single" w:sz="6" w:space="0" w:color="000000"/>
              <w:right w:val="single" w:sz="6" w:space="0" w:color="000000"/>
            </w:tcBorders>
          </w:tcPr>
          <w:p w14:paraId="35D54028" w14:textId="77777777" w:rsidR="00BF707D" w:rsidRDefault="00BF707D" w:rsidP="00BF707D">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10B0F61" w14:textId="2683CE04" w:rsidR="00BF707D" w:rsidRDefault="00BF707D" w:rsidP="00BF707D">
            <w:pPr>
              <w:pStyle w:val="TAL"/>
            </w:pPr>
            <w:r w:rsidRPr="000B71E3">
              <w:t xml:space="preserve">Represents the </w:t>
            </w:r>
            <w:r>
              <w:t>IMS Public Identity (i.e. IMS Public User identity or Public Service Identity) or the IMS private Identity.</w:t>
            </w:r>
            <w:r w:rsidR="00886153">
              <w:t xml:space="preserve"> If both the IMS Public Identity and the IMS Private Identity are available at the service consumer, the imsUeId represents the IMS Public Identity.</w:t>
            </w:r>
          </w:p>
          <w:p w14:paraId="3059D5B4" w14:textId="77777777" w:rsidR="00BF707D" w:rsidRDefault="00BF707D" w:rsidP="00BF707D">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14F65520" w14:textId="77777777" w:rsidR="00BF707D" w:rsidRPr="00384E92" w:rsidRDefault="00BF707D" w:rsidP="00BF707D"/>
    <w:p w14:paraId="492C78FA" w14:textId="77777777" w:rsidR="00BF707D" w:rsidRDefault="00BF707D" w:rsidP="007B60E3">
      <w:pPr>
        <w:pStyle w:val="Heading5"/>
      </w:pPr>
      <w:bookmarkStart w:id="2674" w:name="_Toc49690005"/>
      <w:bookmarkStart w:id="2675" w:name="_Toc56337090"/>
      <w:bookmarkStart w:id="2676" w:name="_Toc114776991"/>
      <w:r>
        <w:t>6.2.3.27.3</w:t>
      </w:r>
      <w:r>
        <w:tab/>
        <w:t>Resource Standard Methods</w:t>
      </w:r>
      <w:bookmarkEnd w:id="2674"/>
      <w:bookmarkEnd w:id="2675"/>
      <w:bookmarkEnd w:id="2676"/>
    </w:p>
    <w:p w14:paraId="4A29F7AF" w14:textId="77777777" w:rsidR="00BF707D" w:rsidRPr="00384E92" w:rsidRDefault="00BF707D" w:rsidP="007B60E3">
      <w:pPr>
        <w:pStyle w:val="Heading6"/>
        <w:numPr>
          <w:ilvl w:val="5"/>
          <w:numId w:val="0"/>
        </w:numPr>
        <w:ind w:left="1152" w:hanging="432"/>
      </w:pPr>
      <w:bookmarkStart w:id="2677" w:name="_Toc49690006"/>
      <w:bookmarkStart w:id="2678" w:name="_Toc56337091"/>
      <w:bookmarkStart w:id="2679" w:name="_Toc114776992"/>
      <w:r>
        <w:t>6.2.3.27.3</w:t>
      </w:r>
      <w:r w:rsidRPr="00384E92">
        <w:t>.1</w:t>
      </w:r>
      <w:r w:rsidRPr="00384E92">
        <w:tab/>
      </w:r>
      <w:r>
        <w:t>GET</w:t>
      </w:r>
      <w:bookmarkEnd w:id="2677"/>
      <w:bookmarkEnd w:id="2678"/>
      <w:bookmarkEnd w:id="2679"/>
    </w:p>
    <w:p w14:paraId="470FC319" w14:textId="77777777" w:rsidR="00BF707D" w:rsidRDefault="00BF707D" w:rsidP="00BF707D">
      <w:r>
        <w:t>This method shall support the URI query parameters specified in table 6.2.3.27.3.1-1.</w:t>
      </w:r>
    </w:p>
    <w:p w14:paraId="42BC7DB5" w14:textId="77777777" w:rsidR="00BF707D" w:rsidRPr="00384E92" w:rsidRDefault="00BF707D" w:rsidP="00BF707D">
      <w:pPr>
        <w:pStyle w:val="TH"/>
        <w:rPr>
          <w:rFonts w:cs="Arial"/>
        </w:rPr>
      </w:pPr>
      <w:r w:rsidRPr="00384E92">
        <w:t xml:space="preserve">Table </w:t>
      </w:r>
      <w:r>
        <w:t>6.2.3.27.3.1</w:t>
      </w:r>
      <w:r w:rsidRPr="00384E92">
        <w:t xml:space="preserve">-1: URI query parameters supported by the </w:t>
      </w:r>
      <w:r>
        <w:t>GET</w:t>
      </w:r>
      <w:r w:rsidRPr="00384E92">
        <w:t xml:space="preserve"> method on this resource</w:t>
      </w:r>
    </w:p>
    <w:tbl>
      <w:tblPr>
        <w:tblW w:w="47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2091"/>
        <w:gridCol w:w="426"/>
        <w:gridCol w:w="1277"/>
        <w:gridCol w:w="3684"/>
      </w:tblGrid>
      <w:tr w:rsidR="00BF707D" w:rsidRPr="00384E92" w14:paraId="77AFD2B6" w14:textId="77777777" w:rsidTr="00BF707D">
        <w:trPr>
          <w:jc w:val="center"/>
        </w:trPr>
        <w:tc>
          <w:tcPr>
            <w:tcW w:w="877" w:type="pct"/>
            <w:tcBorders>
              <w:top w:val="single" w:sz="4" w:space="0" w:color="auto"/>
              <w:left w:val="single" w:sz="4" w:space="0" w:color="auto"/>
              <w:bottom w:val="single" w:sz="4" w:space="0" w:color="auto"/>
              <w:right w:val="single" w:sz="4" w:space="0" w:color="auto"/>
            </w:tcBorders>
            <w:shd w:val="clear" w:color="auto" w:fill="C0C0C0"/>
          </w:tcPr>
          <w:p w14:paraId="542F6A9C" w14:textId="77777777" w:rsidR="00BF707D" w:rsidRPr="001769FF" w:rsidRDefault="00BF707D" w:rsidP="00BF707D">
            <w:pPr>
              <w:pStyle w:val="TAH"/>
            </w:pPr>
            <w:r w:rsidRPr="001769FF">
              <w:t>Name</w:t>
            </w:r>
          </w:p>
        </w:tc>
        <w:tc>
          <w:tcPr>
            <w:tcW w:w="1153" w:type="pct"/>
            <w:tcBorders>
              <w:top w:val="single" w:sz="4" w:space="0" w:color="auto"/>
              <w:left w:val="single" w:sz="4" w:space="0" w:color="auto"/>
              <w:bottom w:val="single" w:sz="4" w:space="0" w:color="auto"/>
              <w:right w:val="single" w:sz="4" w:space="0" w:color="auto"/>
            </w:tcBorders>
            <w:shd w:val="clear" w:color="auto" w:fill="C0C0C0"/>
          </w:tcPr>
          <w:p w14:paraId="3A19C50E" w14:textId="77777777" w:rsidR="00BF707D" w:rsidRPr="001769FF" w:rsidRDefault="00BF707D" w:rsidP="00BF707D">
            <w:pPr>
              <w:pStyle w:val="TAH"/>
            </w:pPr>
            <w:r w:rsidRPr="001769FF">
              <w:t>Data type</w:t>
            </w:r>
          </w:p>
        </w:tc>
        <w:tc>
          <w:tcPr>
            <w:tcW w:w="235" w:type="pct"/>
            <w:tcBorders>
              <w:top w:val="single" w:sz="4" w:space="0" w:color="auto"/>
              <w:left w:val="single" w:sz="4" w:space="0" w:color="auto"/>
              <w:bottom w:val="single" w:sz="4" w:space="0" w:color="auto"/>
              <w:right w:val="single" w:sz="4" w:space="0" w:color="auto"/>
            </w:tcBorders>
            <w:shd w:val="clear" w:color="auto" w:fill="C0C0C0"/>
          </w:tcPr>
          <w:p w14:paraId="09A97086" w14:textId="77777777" w:rsidR="00BF707D" w:rsidRPr="001769FF" w:rsidRDefault="00BF707D" w:rsidP="00BF707D">
            <w:pPr>
              <w:pStyle w:val="TAH"/>
            </w:pPr>
            <w:r>
              <w:t>P</w:t>
            </w:r>
          </w:p>
        </w:tc>
        <w:tc>
          <w:tcPr>
            <w:tcW w:w="704" w:type="pct"/>
            <w:tcBorders>
              <w:top w:val="single" w:sz="4" w:space="0" w:color="auto"/>
              <w:left w:val="single" w:sz="4" w:space="0" w:color="auto"/>
              <w:bottom w:val="single" w:sz="4" w:space="0" w:color="auto"/>
              <w:right w:val="single" w:sz="4" w:space="0" w:color="auto"/>
            </w:tcBorders>
            <w:shd w:val="clear" w:color="auto" w:fill="C0C0C0"/>
          </w:tcPr>
          <w:p w14:paraId="444E6E44" w14:textId="77777777" w:rsidR="00BF707D" w:rsidRPr="001769FF" w:rsidRDefault="00BF707D" w:rsidP="00BF707D">
            <w:pPr>
              <w:pStyle w:val="TAH"/>
            </w:pPr>
            <w:r w:rsidRPr="001769FF">
              <w:t>Cardinality</w:t>
            </w:r>
          </w:p>
        </w:tc>
        <w:tc>
          <w:tcPr>
            <w:tcW w:w="2031" w:type="pct"/>
            <w:tcBorders>
              <w:top w:val="single" w:sz="4" w:space="0" w:color="auto"/>
              <w:left w:val="single" w:sz="4" w:space="0" w:color="auto"/>
              <w:bottom w:val="single" w:sz="4" w:space="0" w:color="auto"/>
              <w:right w:val="single" w:sz="4" w:space="0" w:color="auto"/>
            </w:tcBorders>
            <w:shd w:val="clear" w:color="auto" w:fill="C0C0C0"/>
            <w:vAlign w:val="center"/>
          </w:tcPr>
          <w:p w14:paraId="0FE8F947" w14:textId="77777777" w:rsidR="00BF707D" w:rsidRPr="001769FF" w:rsidRDefault="00BF707D" w:rsidP="00BF707D">
            <w:pPr>
              <w:pStyle w:val="TAH"/>
            </w:pPr>
            <w:r>
              <w:t>Description</w:t>
            </w:r>
          </w:p>
        </w:tc>
      </w:tr>
      <w:tr w:rsidR="00BF707D" w:rsidRPr="00384E92" w14:paraId="26C79845" w14:textId="77777777" w:rsidTr="00190B87">
        <w:trPr>
          <w:jc w:val="center"/>
        </w:trPr>
        <w:tc>
          <w:tcPr>
            <w:tcW w:w="877" w:type="pct"/>
            <w:tcBorders>
              <w:top w:val="single" w:sz="4" w:space="0" w:color="auto"/>
              <w:left w:val="single" w:sz="6" w:space="0" w:color="000000"/>
              <w:bottom w:val="single" w:sz="4" w:space="0" w:color="auto"/>
              <w:right w:val="single" w:sz="6" w:space="0" w:color="000000"/>
            </w:tcBorders>
            <w:shd w:val="clear" w:color="auto" w:fill="auto"/>
          </w:tcPr>
          <w:p w14:paraId="2F33799E" w14:textId="77777777" w:rsidR="00BF707D" w:rsidRPr="001769FF" w:rsidRDefault="00BF707D" w:rsidP="00BF707D">
            <w:pPr>
              <w:pStyle w:val="TAL"/>
            </w:pPr>
            <w:r w:rsidRPr="006A7EE2">
              <w:t>supported-features</w:t>
            </w:r>
          </w:p>
        </w:tc>
        <w:tc>
          <w:tcPr>
            <w:tcW w:w="1153" w:type="pct"/>
            <w:tcBorders>
              <w:top w:val="single" w:sz="4" w:space="0" w:color="auto"/>
              <w:left w:val="single" w:sz="6" w:space="0" w:color="000000"/>
              <w:bottom w:val="single" w:sz="4" w:space="0" w:color="auto"/>
              <w:right w:val="single" w:sz="6" w:space="0" w:color="000000"/>
            </w:tcBorders>
          </w:tcPr>
          <w:p w14:paraId="64CD72A5" w14:textId="77777777" w:rsidR="00BF707D" w:rsidRPr="001769FF" w:rsidRDefault="00BF707D" w:rsidP="00BF707D">
            <w:pPr>
              <w:pStyle w:val="TAL"/>
            </w:pPr>
            <w:r w:rsidRPr="006A7EE2">
              <w:t>SupportedFeatures</w:t>
            </w:r>
          </w:p>
        </w:tc>
        <w:tc>
          <w:tcPr>
            <w:tcW w:w="235" w:type="pct"/>
            <w:tcBorders>
              <w:top w:val="single" w:sz="4" w:space="0" w:color="auto"/>
              <w:left w:val="single" w:sz="6" w:space="0" w:color="000000"/>
              <w:bottom w:val="single" w:sz="4" w:space="0" w:color="auto"/>
              <w:right w:val="single" w:sz="6" w:space="0" w:color="000000"/>
            </w:tcBorders>
          </w:tcPr>
          <w:p w14:paraId="38B41263" w14:textId="77777777" w:rsidR="00BF707D" w:rsidRPr="001769FF" w:rsidRDefault="00BF707D" w:rsidP="00BF707D">
            <w:pPr>
              <w:pStyle w:val="TAC"/>
            </w:pPr>
            <w:r w:rsidRPr="006A7EE2">
              <w:t>O</w:t>
            </w:r>
          </w:p>
        </w:tc>
        <w:tc>
          <w:tcPr>
            <w:tcW w:w="704" w:type="pct"/>
            <w:tcBorders>
              <w:top w:val="single" w:sz="4" w:space="0" w:color="auto"/>
              <w:left w:val="single" w:sz="6" w:space="0" w:color="000000"/>
              <w:bottom w:val="single" w:sz="4" w:space="0" w:color="auto"/>
              <w:right w:val="single" w:sz="6" w:space="0" w:color="000000"/>
            </w:tcBorders>
          </w:tcPr>
          <w:p w14:paraId="6F322FC3" w14:textId="77777777" w:rsidR="00BF707D" w:rsidRPr="001769FF" w:rsidRDefault="00BF707D" w:rsidP="00BF707D">
            <w:pPr>
              <w:pStyle w:val="TAL"/>
            </w:pPr>
            <w:r w:rsidRPr="006A7EE2">
              <w:t>0..1</w:t>
            </w:r>
          </w:p>
        </w:tc>
        <w:tc>
          <w:tcPr>
            <w:tcW w:w="2031" w:type="pct"/>
            <w:tcBorders>
              <w:top w:val="single" w:sz="4" w:space="0" w:color="auto"/>
              <w:left w:val="single" w:sz="6" w:space="0" w:color="000000"/>
              <w:bottom w:val="single" w:sz="4" w:space="0" w:color="auto"/>
              <w:right w:val="single" w:sz="6" w:space="0" w:color="000000"/>
            </w:tcBorders>
            <w:shd w:val="clear" w:color="auto" w:fill="auto"/>
            <w:vAlign w:val="center"/>
          </w:tcPr>
          <w:p w14:paraId="735F36D6" w14:textId="77777777" w:rsidR="00BF707D" w:rsidRPr="001769FF" w:rsidRDefault="00BF707D" w:rsidP="00BF707D">
            <w:pPr>
              <w:pStyle w:val="TAL"/>
            </w:pPr>
            <w:r w:rsidRPr="006A7EE2">
              <w:rPr>
                <w:rFonts w:cs="Arial"/>
                <w:szCs w:val="18"/>
              </w:rPr>
              <w:t xml:space="preserve">see </w:t>
            </w:r>
            <w:r>
              <w:rPr>
                <w:rFonts w:cs="Arial"/>
                <w:szCs w:val="18"/>
              </w:rPr>
              <w:t>3GPP </w:t>
            </w:r>
            <w:r w:rsidR="00A818FB">
              <w:rPr>
                <w:rFonts w:cs="Arial"/>
                <w:szCs w:val="18"/>
              </w:rPr>
              <w:t>TS</w:t>
            </w:r>
            <w:r>
              <w:rPr>
                <w:rFonts w:cs="Arial"/>
                <w:szCs w:val="18"/>
              </w:rPr>
              <w:t> 2</w:t>
            </w:r>
            <w:r w:rsidRPr="006A7EE2">
              <w:rPr>
                <w:rFonts w:cs="Arial"/>
                <w:szCs w:val="18"/>
              </w:rPr>
              <w:t>9.500</w:t>
            </w:r>
            <w:r>
              <w:rPr>
                <w:rFonts w:cs="Arial"/>
                <w:szCs w:val="18"/>
              </w:rPr>
              <w:t> [</w:t>
            </w:r>
            <w:r w:rsidRPr="006A7EE2">
              <w:rPr>
                <w:rFonts w:cs="Arial"/>
                <w:szCs w:val="18"/>
              </w:rPr>
              <w:t>4] clause 6.6</w:t>
            </w:r>
          </w:p>
        </w:tc>
      </w:tr>
      <w:tr w:rsidR="00D70AEC" w:rsidRPr="00384E92" w14:paraId="7CBCD238" w14:textId="77777777" w:rsidTr="00BF707D">
        <w:trPr>
          <w:jc w:val="center"/>
        </w:trPr>
        <w:tc>
          <w:tcPr>
            <w:tcW w:w="877" w:type="pct"/>
            <w:tcBorders>
              <w:top w:val="single" w:sz="4" w:space="0" w:color="auto"/>
              <w:left w:val="single" w:sz="6" w:space="0" w:color="000000"/>
              <w:bottom w:val="single" w:sz="6" w:space="0" w:color="000000"/>
              <w:right w:val="single" w:sz="6" w:space="0" w:color="000000"/>
            </w:tcBorders>
            <w:shd w:val="clear" w:color="auto" w:fill="auto"/>
          </w:tcPr>
          <w:p w14:paraId="0D5B7A66" w14:textId="3630B133" w:rsidR="00D70AEC" w:rsidRPr="006A7EE2" w:rsidRDefault="00D70AEC" w:rsidP="00D70AEC">
            <w:pPr>
              <w:pStyle w:val="TAL"/>
            </w:pPr>
            <w:r>
              <w:t>private-identity</w:t>
            </w:r>
          </w:p>
        </w:tc>
        <w:tc>
          <w:tcPr>
            <w:tcW w:w="1153" w:type="pct"/>
            <w:tcBorders>
              <w:top w:val="single" w:sz="4" w:space="0" w:color="auto"/>
              <w:left w:val="single" w:sz="6" w:space="0" w:color="000000"/>
              <w:bottom w:val="single" w:sz="6" w:space="0" w:color="000000"/>
              <w:right w:val="single" w:sz="6" w:space="0" w:color="000000"/>
            </w:tcBorders>
          </w:tcPr>
          <w:p w14:paraId="097349F7" w14:textId="050ABD5C" w:rsidR="00D70AEC" w:rsidRPr="006A7EE2" w:rsidRDefault="00D70AEC" w:rsidP="00D70AEC">
            <w:pPr>
              <w:pStyle w:val="TAL"/>
            </w:pPr>
            <w:r>
              <w:t>PrivateId</w:t>
            </w:r>
          </w:p>
        </w:tc>
        <w:tc>
          <w:tcPr>
            <w:tcW w:w="235" w:type="pct"/>
            <w:tcBorders>
              <w:top w:val="single" w:sz="4" w:space="0" w:color="auto"/>
              <w:left w:val="single" w:sz="6" w:space="0" w:color="000000"/>
              <w:bottom w:val="single" w:sz="6" w:space="0" w:color="000000"/>
              <w:right w:val="single" w:sz="6" w:space="0" w:color="000000"/>
            </w:tcBorders>
          </w:tcPr>
          <w:p w14:paraId="26E930F8" w14:textId="080F1F02" w:rsidR="00D70AEC" w:rsidRPr="006A7EE2" w:rsidRDefault="00D70AEC" w:rsidP="00D70AEC">
            <w:pPr>
              <w:pStyle w:val="TAC"/>
            </w:pPr>
            <w:r>
              <w:t>C</w:t>
            </w:r>
          </w:p>
        </w:tc>
        <w:tc>
          <w:tcPr>
            <w:tcW w:w="704" w:type="pct"/>
            <w:tcBorders>
              <w:top w:val="single" w:sz="4" w:space="0" w:color="auto"/>
              <w:left w:val="single" w:sz="6" w:space="0" w:color="000000"/>
              <w:bottom w:val="single" w:sz="6" w:space="0" w:color="000000"/>
              <w:right w:val="single" w:sz="6" w:space="0" w:color="000000"/>
            </w:tcBorders>
          </w:tcPr>
          <w:p w14:paraId="5B086253" w14:textId="47254620" w:rsidR="00D70AEC" w:rsidRPr="006A7EE2" w:rsidRDefault="00D70AEC" w:rsidP="00D70AEC">
            <w:pPr>
              <w:pStyle w:val="TAL"/>
            </w:pPr>
            <w:r>
              <w:t>0..1</w:t>
            </w:r>
          </w:p>
        </w:tc>
        <w:tc>
          <w:tcPr>
            <w:tcW w:w="2031" w:type="pct"/>
            <w:tcBorders>
              <w:top w:val="single" w:sz="4" w:space="0" w:color="auto"/>
              <w:left w:val="single" w:sz="6" w:space="0" w:color="000000"/>
              <w:bottom w:val="single" w:sz="6" w:space="0" w:color="000000"/>
              <w:right w:val="single" w:sz="6" w:space="0" w:color="000000"/>
            </w:tcBorders>
            <w:shd w:val="clear" w:color="auto" w:fill="auto"/>
            <w:vAlign w:val="center"/>
          </w:tcPr>
          <w:p w14:paraId="6BB0E7E3" w14:textId="7C000E84"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r>
    </w:tbl>
    <w:p w14:paraId="52295187" w14:textId="77777777" w:rsidR="00BF707D" w:rsidRDefault="00BF707D" w:rsidP="00BF707D"/>
    <w:p w14:paraId="1629864E" w14:textId="77777777" w:rsidR="00BF707D" w:rsidRPr="00384E92" w:rsidRDefault="00BF707D" w:rsidP="00BF707D">
      <w:r>
        <w:t>This method shall support the request data structures specified in table 6.2.3.27.3.1-2 and the response data structures and response codes specified in table 6.2.3.27.3.1-3.</w:t>
      </w:r>
    </w:p>
    <w:p w14:paraId="52122524" w14:textId="77777777" w:rsidR="00BF707D" w:rsidRPr="001769FF" w:rsidRDefault="00BF707D" w:rsidP="00BF707D">
      <w:pPr>
        <w:pStyle w:val="TH"/>
      </w:pPr>
      <w:r w:rsidRPr="001769FF">
        <w:t xml:space="preserve">Table </w:t>
      </w:r>
      <w:r>
        <w:t>6.2.3.27.</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F707D" w:rsidRPr="000B71E3" w14:paraId="7F9AA06D" w14:textId="77777777" w:rsidTr="00BF707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D27C8DF" w14:textId="77777777" w:rsidR="00BF707D" w:rsidRPr="000B71E3" w:rsidRDefault="00BF707D" w:rsidP="00BF707D">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A51D0FB" w14:textId="77777777" w:rsidR="00BF707D" w:rsidRPr="000B71E3" w:rsidRDefault="00BF707D" w:rsidP="00BF707D">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FCAE8FA" w14:textId="77777777" w:rsidR="00BF707D" w:rsidRPr="000B71E3" w:rsidRDefault="00BF707D" w:rsidP="00BF707D">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65896B6" w14:textId="77777777" w:rsidR="00BF707D" w:rsidRPr="000B71E3" w:rsidRDefault="00BF707D" w:rsidP="00BF707D">
            <w:pPr>
              <w:pStyle w:val="TAH"/>
            </w:pPr>
            <w:r w:rsidRPr="000B71E3">
              <w:t>Description</w:t>
            </w:r>
          </w:p>
        </w:tc>
      </w:tr>
      <w:tr w:rsidR="00BF707D" w:rsidRPr="000B71E3" w14:paraId="75810CEF" w14:textId="77777777" w:rsidTr="00BF707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A096D68" w14:textId="77777777" w:rsidR="00BF707D" w:rsidRPr="000B71E3" w:rsidRDefault="00BF707D" w:rsidP="00BF707D">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06B719B5" w14:textId="77777777" w:rsidR="00BF707D" w:rsidRPr="000B71E3" w:rsidRDefault="00BF707D" w:rsidP="00BF707D">
            <w:pPr>
              <w:pStyle w:val="TAC"/>
            </w:pPr>
          </w:p>
        </w:tc>
        <w:tc>
          <w:tcPr>
            <w:tcW w:w="1276" w:type="dxa"/>
            <w:tcBorders>
              <w:top w:val="single" w:sz="4" w:space="0" w:color="auto"/>
              <w:left w:val="single" w:sz="6" w:space="0" w:color="000000"/>
              <w:bottom w:val="single" w:sz="6" w:space="0" w:color="000000"/>
              <w:right w:val="single" w:sz="6" w:space="0" w:color="000000"/>
            </w:tcBorders>
          </w:tcPr>
          <w:p w14:paraId="3961EFF3" w14:textId="77777777" w:rsidR="00BF707D" w:rsidRPr="000B71E3" w:rsidRDefault="00BF707D" w:rsidP="00BF707D">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D3F03C8" w14:textId="77777777" w:rsidR="00BF707D" w:rsidRPr="000B71E3" w:rsidRDefault="00BF707D" w:rsidP="00BF707D">
            <w:pPr>
              <w:pStyle w:val="TAL"/>
            </w:pPr>
          </w:p>
        </w:tc>
      </w:tr>
    </w:tbl>
    <w:p w14:paraId="72DA21A2" w14:textId="77777777" w:rsidR="00BF707D" w:rsidRDefault="00BF707D" w:rsidP="00BF707D"/>
    <w:p w14:paraId="35494AF3" w14:textId="77777777" w:rsidR="00BF707D" w:rsidRPr="001769FF" w:rsidRDefault="00BF707D" w:rsidP="00BF707D">
      <w:pPr>
        <w:pStyle w:val="TH"/>
      </w:pPr>
      <w:r w:rsidRPr="001769FF">
        <w:t xml:space="preserve">Table </w:t>
      </w:r>
      <w:r>
        <w:t>6.2.3.27.</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30"/>
        <w:gridCol w:w="378"/>
        <w:gridCol w:w="1078"/>
        <w:gridCol w:w="1288"/>
        <w:gridCol w:w="5155"/>
      </w:tblGrid>
      <w:tr w:rsidR="00BF707D" w:rsidRPr="001769FF" w14:paraId="003CB3BB" w14:textId="77777777" w:rsidTr="00190B87">
        <w:trPr>
          <w:trHeight w:val="493"/>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57CD12EF" w14:textId="77777777" w:rsidR="00BF707D" w:rsidRPr="001769FF" w:rsidRDefault="00BF707D" w:rsidP="00BF707D">
            <w:pPr>
              <w:pStyle w:val="TAH"/>
            </w:pPr>
            <w:r w:rsidRPr="001769FF">
              <w:t>Data type</w:t>
            </w:r>
          </w:p>
        </w:tc>
        <w:tc>
          <w:tcPr>
            <w:tcW w:w="196" w:type="pct"/>
            <w:tcBorders>
              <w:top w:val="single" w:sz="4" w:space="0" w:color="auto"/>
              <w:left w:val="single" w:sz="4" w:space="0" w:color="auto"/>
              <w:bottom w:val="single" w:sz="4" w:space="0" w:color="auto"/>
              <w:right w:val="single" w:sz="4" w:space="0" w:color="auto"/>
            </w:tcBorders>
            <w:shd w:val="clear" w:color="auto" w:fill="C0C0C0"/>
          </w:tcPr>
          <w:p w14:paraId="715C3FAD" w14:textId="77777777" w:rsidR="00BF707D" w:rsidRPr="001769FF" w:rsidRDefault="00BF707D" w:rsidP="00BF707D">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tcPr>
          <w:p w14:paraId="7B03BC6A" w14:textId="77777777" w:rsidR="00BF707D" w:rsidRPr="001769FF" w:rsidRDefault="00BF707D" w:rsidP="00BF707D">
            <w:pPr>
              <w:pStyle w:val="TAH"/>
            </w:pPr>
            <w:r w:rsidRPr="001769FF">
              <w:t>Cardinality</w:t>
            </w:r>
          </w:p>
        </w:tc>
        <w:tc>
          <w:tcPr>
            <w:tcW w:w="669" w:type="pct"/>
            <w:tcBorders>
              <w:top w:val="single" w:sz="4" w:space="0" w:color="auto"/>
              <w:left w:val="single" w:sz="4" w:space="0" w:color="auto"/>
              <w:bottom w:val="single" w:sz="4" w:space="0" w:color="auto"/>
              <w:right w:val="single" w:sz="4" w:space="0" w:color="auto"/>
            </w:tcBorders>
            <w:shd w:val="clear" w:color="auto" w:fill="C0C0C0"/>
          </w:tcPr>
          <w:p w14:paraId="5960365A" w14:textId="77777777" w:rsidR="00BF707D" w:rsidRPr="001769FF" w:rsidRDefault="00BF707D" w:rsidP="00BF707D">
            <w:pPr>
              <w:pStyle w:val="TAH"/>
            </w:pPr>
            <w:r w:rsidRPr="001769FF">
              <w:t>Response</w:t>
            </w:r>
          </w:p>
          <w:p w14:paraId="5B1200AC" w14:textId="77777777" w:rsidR="00BF707D" w:rsidRPr="001769FF" w:rsidRDefault="00BF707D" w:rsidP="00BF707D">
            <w:pPr>
              <w:pStyle w:val="TAH"/>
            </w:pPr>
            <w:r w:rsidRPr="001769FF">
              <w:t>codes</w:t>
            </w:r>
          </w:p>
        </w:tc>
        <w:tc>
          <w:tcPr>
            <w:tcW w:w="2677" w:type="pct"/>
            <w:tcBorders>
              <w:top w:val="single" w:sz="4" w:space="0" w:color="auto"/>
              <w:left w:val="single" w:sz="4" w:space="0" w:color="auto"/>
              <w:bottom w:val="single" w:sz="4" w:space="0" w:color="auto"/>
              <w:right w:val="single" w:sz="4" w:space="0" w:color="auto"/>
            </w:tcBorders>
            <w:shd w:val="clear" w:color="auto" w:fill="C0C0C0"/>
          </w:tcPr>
          <w:p w14:paraId="5CB0A87D" w14:textId="77777777" w:rsidR="00BF707D" w:rsidRPr="001769FF" w:rsidRDefault="00BF707D" w:rsidP="00BF707D">
            <w:pPr>
              <w:pStyle w:val="TAH"/>
            </w:pPr>
            <w:r>
              <w:t>Description</w:t>
            </w:r>
          </w:p>
        </w:tc>
      </w:tr>
      <w:tr w:rsidR="00BF707D" w:rsidRPr="001769FF" w14:paraId="594FB8C3"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33C7CB20" w14:textId="77777777" w:rsidR="00BF707D" w:rsidRDefault="00BF707D" w:rsidP="00BF707D">
            <w:pPr>
              <w:pStyle w:val="TAL"/>
            </w:pPr>
            <w:r>
              <w:t>CsUserState</w:t>
            </w:r>
          </w:p>
        </w:tc>
        <w:tc>
          <w:tcPr>
            <w:tcW w:w="196" w:type="pct"/>
            <w:tcBorders>
              <w:top w:val="single" w:sz="4" w:space="0" w:color="auto"/>
              <w:left w:val="single" w:sz="6" w:space="0" w:color="000000"/>
              <w:bottom w:val="single" w:sz="4" w:space="0" w:color="auto"/>
              <w:right w:val="single" w:sz="6" w:space="0" w:color="000000"/>
            </w:tcBorders>
          </w:tcPr>
          <w:p w14:paraId="12C85B54" w14:textId="77777777" w:rsidR="00BF707D" w:rsidRPr="00296A3D" w:rsidRDefault="00BF707D" w:rsidP="00BF707D">
            <w:pPr>
              <w:pStyle w:val="TAC"/>
            </w:pPr>
            <w:r w:rsidRPr="004A6AC3">
              <w:t>M</w:t>
            </w:r>
          </w:p>
        </w:tc>
        <w:tc>
          <w:tcPr>
            <w:tcW w:w="560" w:type="pct"/>
            <w:tcBorders>
              <w:top w:val="single" w:sz="4" w:space="0" w:color="auto"/>
              <w:left w:val="single" w:sz="6" w:space="0" w:color="000000"/>
              <w:bottom w:val="single" w:sz="4" w:space="0" w:color="auto"/>
              <w:right w:val="single" w:sz="6" w:space="0" w:color="000000"/>
            </w:tcBorders>
          </w:tcPr>
          <w:p w14:paraId="2B645911" w14:textId="77777777" w:rsidR="00BF707D" w:rsidRPr="00296A3D" w:rsidRDefault="00BF707D" w:rsidP="00BF707D">
            <w:pPr>
              <w:pStyle w:val="TAL"/>
            </w:pPr>
            <w:r w:rsidRPr="004A6AC3">
              <w:t>1</w:t>
            </w:r>
          </w:p>
        </w:tc>
        <w:tc>
          <w:tcPr>
            <w:tcW w:w="669" w:type="pct"/>
            <w:tcBorders>
              <w:top w:val="single" w:sz="4" w:space="0" w:color="auto"/>
              <w:left w:val="single" w:sz="6" w:space="0" w:color="000000"/>
              <w:bottom w:val="single" w:sz="4" w:space="0" w:color="auto"/>
              <w:right w:val="single" w:sz="6" w:space="0" w:color="000000"/>
            </w:tcBorders>
          </w:tcPr>
          <w:p w14:paraId="43B9B9D1" w14:textId="77777777" w:rsidR="00BF707D" w:rsidRPr="00296A3D" w:rsidRDefault="00BF707D" w:rsidP="00BF707D">
            <w:pPr>
              <w:pStyle w:val="TAL"/>
            </w:pPr>
            <w:r w:rsidRPr="004A6AC3">
              <w:t>20</w:t>
            </w:r>
            <w:r>
              <w:t>0</w:t>
            </w:r>
            <w:r w:rsidRPr="004A6AC3">
              <w:t xml:space="preserve"> </w:t>
            </w:r>
            <w:r>
              <w:t>OK</w:t>
            </w:r>
          </w:p>
        </w:tc>
        <w:tc>
          <w:tcPr>
            <w:tcW w:w="2677" w:type="pct"/>
            <w:tcBorders>
              <w:top w:val="single" w:sz="4" w:space="0" w:color="auto"/>
              <w:left w:val="single" w:sz="6" w:space="0" w:color="000000"/>
              <w:bottom w:val="single" w:sz="4" w:space="0" w:color="auto"/>
              <w:right w:val="single" w:sz="6" w:space="0" w:color="000000"/>
            </w:tcBorders>
            <w:shd w:val="clear" w:color="auto" w:fill="auto"/>
          </w:tcPr>
          <w:p w14:paraId="471A5C32" w14:textId="77777777" w:rsidR="00BF707D" w:rsidRPr="00296A3D" w:rsidRDefault="00BF707D" w:rsidP="00BF707D">
            <w:pPr>
              <w:pStyle w:val="TAL"/>
            </w:pPr>
            <w:r>
              <w:t xml:space="preserve">A </w:t>
            </w:r>
            <w:r w:rsidRPr="004A6AC3">
              <w:t xml:space="preserve">response body containing </w:t>
            </w:r>
            <w:r>
              <w:t>the CS user state information as requested shall be returned.</w:t>
            </w:r>
          </w:p>
        </w:tc>
      </w:tr>
      <w:tr w:rsidR="00584F6F" w:rsidRPr="001769FF" w14:paraId="7D6BA8F3"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4D17651F" w14:textId="43A4EFAC" w:rsidR="00584F6F" w:rsidRDefault="00584F6F" w:rsidP="00584F6F">
            <w:pPr>
              <w:pStyle w:val="TAL"/>
            </w:pPr>
            <w:r>
              <w:t>RedirectResponse</w:t>
            </w:r>
          </w:p>
        </w:tc>
        <w:tc>
          <w:tcPr>
            <w:tcW w:w="196" w:type="pct"/>
            <w:tcBorders>
              <w:top w:val="single" w:sz="4" w:space="0" w:color="auto"/>
              <w:left w:val="single" w:sz="6" w:space="0" w:color="000000"/>
              <w:bottom w:val="single" w:sz="4" w:space="0" w:color="auto"/>
              <w:right w:val="single" w:sz="6" w:space="0" w:color="000000"/>
            </w:tcBorders>
          </w:tcPr>
          <w:p w14:paraId="158F3AAB" w14:textId="298B769F" w:rsidR="00584F6F" w:rsidRPr="004A6AC3" w:rsidRDefault="00584F6F" w:rsidP="00584F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2CA74E2" w14:textId="66528322" w:rsidR="00584F6F" w:rsidRPr="004A6AC3" w:rsidRDefault="00584F6F" w:rsidP="00584F6F">
            <w:pPr>
              <w:pStyle w:val="TAL"/>
            </w:pPr>
            <w:r>
              <w:t>0..1</w:t>
            </w:r>
          </w:p>
        </w:tc>
        <w:tc>
          <w:tcPr>
            <w:tcW w:w="669" w:type="pct"/>
            <w:tcBorders>
              <w:top w:val="single" w:sz="4" w:space="0" w:color="auto"/>
              <w:left w:val="single" w:sz="6" w:space="0" w:color="000000"/>
              <w:bottom w:val="single" w:sz="4" w:space="0" w:color="auto"/>
              <w:right w:val="single" w:sz="6" w:space="0" w:color="000000"/>
            </w:tcBorders>
          </w:tcPr>
          <w:p w14:paraId="1BF2D5E0" w14:textId="067D933C" w:rsidR="00584F6F" w:rsidRPr="004A6AC3" w:rsidRDefault="00584F6F" w:rsidP="00584F6F">
            <w:pPr>
              <w:pStyle w:val="TAL"/>
            </w:pPr>
            <w:r>
              <w:t>307 Temporary Redirect</w:t>
            </w:r>
          </w:p>
        </w:tc>
        <w:tc>
          <w:tcPr>
            <w:tcW w:w="2677" w:type="pct"/>
            <w:tcBorders>
              <w:top w:val="single" w:sz="4" w:space="0" w:color="auto"/>
              <w:left w:val="single" w:sz="6" w:space="0" w:color="000000"/>
              <w:bottom w:val="single" w:sz="4" w:space="0" w:color="auto"/>
              <w:right w:val="single" w:sz="6" w:space="0" w:color="000000"/>
            </w:tcBorders>
            <w:shd w:val="clear" w:color="auto" w:fill="auto"/>
          </w:tcPr>
          <w:p w14:paraId="4E03A8B3" w14:textId="1A861D25" w:rsidR="00584F6F" w:rsidRDefault="00584F6F" w:rsidP="00584F6F">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584F6F" w:rsidRPr="001769FF" w14:paraId="3E0AFD38"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35477BC9" w14:textId="2618DEB2" w:rsidR="00584F6F" w:rsidRDefault="00584F6F" w:rsidP="00584F6F">
            <w:pPr>
              <w:pStyle w:val="TAL"/>
            </w:pPr>
            <w:r>
              <w:t>RedirectResponse</w:t>
            </w:r>
          </w:p>
        </w:tc>
        <w:tc>
          <w:tcPr>
            <w:tcW w:w="196" w:type="pct"/>
            <w:tcBorders>
              <w:top w:val="single" w:sz="4" w:space="0" w:color="auto"/>
              <w:left w:val="single" w:sz="6" w:space="0" w:color="000000"/>
              <w:bottom w:val="single" w:sz="4" w:space="0" w:color="auto"/>
              <w:right w:val="single" w:sz="6" w:space="0" w:color="000000"/>
            </w:tcBorders>
          </w:tcPr>
          <w:p w14:paraId="12649C79" w14:textId="23242CBB" w:rsidR="00584F6F" w:rsidRPr="004A6AC3" w:rsidRDefault="00584F6F" w:rsidP="00584F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8D38841" w14:textId="3DD4C226" w:rsidR="00584F6F" w:rsidRPr="004A6AC3" w:rsidRDefault="00584F6F" w:rsidP="00584F6F">
            <w:pPr>
              <w:pStyle w:val="TAL"/>
            </w:pPr>
            <w:r>
              <w:t>0..1</w:t>
            </w:r>
          </w:p>
        </w:tc>
        <w:tc>
          <w:tcPr>
            <w:tcW w:w="669" w:type="pct"/>
            <w:tcBorders>
              <w:top w:val="single" w:sz="4" w:space="0" w:color="auto"/>
              <w:left w:val="single" w:sz="6" w:space="0" w:color="000000"/>
              <w:bottom w:val="single" w:sz="4" w:space="0" w:color="auto"/>
              <w:right w:val="single" w:sz="6" w:space="0" w:color="000000"/>
            </w:tcBorders>
          </w:tcPr>
          <w:p w14:paraId="261EE53B" w14:textId="2628F8D5" w:rsidR="00584F6F" w:rsidRPr="004A6AC3" w:rsidRDefault="00584F6F" w:rsidP="00584F6F">
            <w:pPr>
              <w:pStyle w:val="TAL"/>
            </w:pPr>
            <w:r>
              <w:t>308 Permanent Redirect</w:t>
            </w:r>
          </w:p>
        </w:tc>
        <w:tc>
          <w:tcPr>
            <w:tcW w:w="2677" w:type="pct"/>
            <w:tcBorders>
              <w:top w:val="single" w:sz="4" w:space="0" w:color="auto"/>
              <w:left w:val="single" w:sz="6" w:space="0" w:color="000000"/>
              <w:bottom w:val="single" w:sz="4" w:space="0" w:color="auto"/>
              <w:right w:val="single" w:sz="6" w:space="0" w:color="000000"/>
            </w:tcBorders>
            <w:shd w:val="clear" w:color="auto" w:fill="auto"/>
          </w:tcPr>
          <w:p w14:paraId="0A4CC415" w14:textId="0CDED2BB" w:rsidR="00584F6F" w:rsidRDefault="00584F6F" w:rsidP="00584F6F">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584F6F" w:rsidRPr="001769FF" w14:paraId="7FE0DE6D"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626FFF6F" w14:textId="77777777" w:rsidR="00584F6F" w:rsidRDefault="00584F6F" w:rsidP="00584F6F">
            <w:pPr>
              <w:pStyle w:val="TAL"/>
            </w:pPr>
            <w:r w:rsidRPr="000B71E3">
              <w:t>ProblemDetails</w:t>
            </w:r>
          </w:p>
        </w:tc>
        <w:tc>
          <w:tcPr>
            <w:tcW w:w="196" w:type="pct"/>
            <w:tcBorders>
              <w:top w:val="single" w:sz="4" w:space="0" w:color="auto"/>
              <w:left w:val="single" w:sz="6" w:space="0" w:color="000000"/>
              <w:bottom w:val="single" w:sz="4" w:space="0" w:color="auto"/>
              <w:right w:val="single" w:sz="6" w:space="0" w:color="000000"/>
            </w:tcBorders>
          </w:tcPr>
          <w:p w14:paraId="7DA7230E" w14:textId="77777777" w:rsidR="00584F6F" w:rsidRPr="00296A3D" w:rsidRDefault="00584F6F" w:rsidP="00584F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FF8D935" w14:textId="77777777" w:rsidR="00584F6F" w:rsidRPr="00296A3D" w:rsidRDefault="00584F6F" w:rsidP="00584F6F">
            <w:pPr>
              <w:pStyle w:val="TAL"/>
            </w:pPr>
            <w:r>
              <w:t>0..</w:t>
            </w:r>
            <w:r w:rsidRPr="000B71E3">
              <w:t>1</w:t>
            </w:r>
          </w:p>
        </w:tc>
        <w:tc>
          <w:tcPr>
            <w:tcW w:w="669" w:type="pct"/>
            <w:tcBorders>
              <w:top w:val="single" w:sz="4" w:space="0" w:color="auto"/>
              <w:left w:val="single" w:sz="6" w:space="0" w:color="000000"/>
              <w:bottom w:val="single" w:sz="4" w:space="0" w:color="auto"/>
              <w:right w:val="single" w:sz="6" w:space="0" w:color="000000"/>
            </w:tcBorders>
          </w:tcPr>
          <w:p w14:paraId="58B18950" w14:textId="77777777" w:rsidR="00584F6F" w:rsidRPr="00296A3D" w:rsidRDefault="00584F6F" w:rsidP="00584F6F">
            <w:pPr>
              <w:pStyle w:val="TAL"/>
            </w:pPr>
            <w:r w:rsidRPr="000B71E3">
              <w:t>404 Not Found</w:t>
            </w:r>
          </w:p>
        </w:tc>
        <w:tc>
          <w:tcPr>
            <w:tcW w:w="2677" w:type="pct"/>
            <w:tcBorders>
              <w:top w:val="single" w:sz="4" w:space="0" w:color="auto"/>
              <w:left w:val="single" w:sz="6" w:space="0" w:color="000000"/>
              <w:bottom w:val="single" w:sz="4" w:space="0" w:color="auto"/>
              <w:right w:val="single" w:sz="6" w:space="0" w:color="000000"/>
            </w:tcBorders>
            <w:shd w:val="clear" w:color="auto" w:fill="auto"/>
          </w:tcPr>
          <w:p w14:paraId="2DEDB1B5" w14:textId="77777777" w:rsidR="00584F6F" w:rsidRPr="000B71E3" w:rsidRDefault="00584F6F" w:rsidP="00584F6F">
            <w:pPr>
              <w:pStyle w:val="TAL"/>
            </w:pPr>
            <w:r w:rsidRPr="000B71E3">
              <w:t xml:space="preserve">The "cause" attribute </w:t>
            </w:r>
            <w:r>
              <w:t xml:space="preserve">may be used to indicate one of </w:t>
            </w:r>
            <w:r w:rsidRPr="000B71E3">
              <w:t>the following application error</w:t>
            </w:r>
            <w:r>
              <w:t>s</w:t>
            </w:r>
            <w:r w:rsidRPr="000B71E3">
              <w:t>:</w:t>
            </w:r>
          </w:p>
          <w:p w14:paraId="12C738F6" w14:textId="77777777" w:rsidR="00584F6F" w:rsidRPr="00296A3D" w:rsidRDefault="00584F6F" w:rsidP="00584F6F">
            <w:pPr>
              <w:pStyle w:val="TAL"/>
            </w:pPr>
            <w:r w:rsidRPr="000B71E3">
              <w:t>- USER_NOT_FOUND</w:t>
            </w:r>
          </w:p>
        </w:tc>
      </w:tr>
      <w:tr w:rsidR="00584F6F" w:rsidRPr="001769FF" w14:paraId="50C22517"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70C1EA1D" w14:textId="77777777" w:rsidR="00584F6F" w:rsidRDefault="00584F6F" w:rsidP="00584F6F">
            <w:pPr>
              <w:pStyle w:val="TAL"/>
            </w:pPr>
            <w:r w:rsidRPr="000B71E3">
              <w:t>ProblemDetails</w:t>
            </w:r>
          </w:p>
        </w:tc>
        <w:tc>
          <w:tcPr>
            <w:tcW w:w="196" w:type="pct"/>
            <w:tcBorders>
              <w:top w:val="single" w:sz="4" w:space="0" w:color="auto"/>
              <w:left w:val="single" w:sz="6" w:space="0" w:color="000000"/>
              <w:bottom w:val="single" w:sz="4" w:space="0" w:color="auto"/>
              <w:right w:val="single" w:sz="6" w:space="0" w:color="000000"/>
            </w:tcBorders>
          </w:tcPr>
          <w:p w14:paraId="5A3F57BD" w14:textId="77777777" w:rsidR="00584F6F" w:rsidRPr="00296A3D" w:rsidRDefault="00584F6F" w:rsidP="00584F6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4B15DB94" w14:textId="77777777" w:rsidR="00584F6F" w:rsidRPr="00296A3D" w:rsidRDefault="00584F6F" w:rsidP="00584F6F">
            <w:pPr>
              <w:pStyle w:val="TAL"/>
            </w:pPr>
            <w:r>
              <w:t>0..</w:t>
            </w:r>
            <w:r w:rsidRPr="000B71E3">
              <w:t>1</w:t>
            </w:r>
          </w:p>
        </w:tc>
        <w:tc>
          <w:tcPr>
            <w:tcW w:w="669" w:type="pct"/>
            <w:tcBorders>
              <w:top w:val="single" w:sz="4" w:space="0" w:color="auto"/>
              <w:left w:val="single" w:sz="6" w:space="0" w:color="000000"/>
              <w:bottom w:val="single" w:sz="4" w:space="0" w:color="auto"/>
              <w:right w:val="single" w:sz="6" w:space="0" w:color="000000"/>
            </w:tcBorders>
          </w:tcPr>
          <w:p w14:paraId="2095A884" w14:textId="77777777" w:rsidR="00584F6F" w:rsidRPr="00296A3D" w:rsidRDefault="00584F6F" w:rsidP="00584F6F">
            <w:pPr>
              <w:pStyle w:val="TAL"/>
            </w:pPr>
            <w:r w:rsidRPr="000B71E3">
              <w:t>403 Forbidden</w:t>
            </w:r>
          </w:p>
        </w:tc>
        <w:tc>
          <w:tcPr>
            <w:tcW w:w="2677" w:type="pct"/>
            <w:tcBorders>
              <w:top w:val="single" w:sz="4" w:space="0" w:color="auto"/>
              <w:left w:val="single" w:sz="6" w:space="0" w:color="000000"/>
              <w:bottom w:val="single" w:sz="4" w:space="0" w:color="auto"/>
              <w:right w:val="single" w:sz="6" w:space="0" w:color="000000"/>
            </w:tcBorders>
            <w:shd w:val="clear" w:color="auto" w:fill="auto"/>
          </w:tcPr>
          <w:p w14:paraId="286E8B13" w14:textId="77777777" w:rsidR="00584F6F" w:rsidRPr="000B71E3" w:rsidRDefault="00584F6F" w:rsidP="00584F6F">
            <w:pPr>
              <w:pStyle w:val="TAL"/>
            </w:pPr>
            <w:r w:rsidRPr="000B71E3">
              <w:t xml:space="preserve">The "cause" attribute </w:t>
            </w:r>
            <w:r>
              <w:t xml:space="preserve">may be used to indicate </w:t>
            </w:r>
            <w:r w:rsidRPr="000B71E3">
              <w:t>the following application error:</w:t>
            </w:r>
          </w:p>
          <w:p w14:paraId="33DA1771" w14:textId="77777777" w:rsidR="00584F6F" w:rsidRPr="00296A3D" w:rsidRDefault="00584F6F" w:rsidP="00584F6F">
            <w:pPr>
              <w:pStyle w:val="TAL"/>
            </w:pPr>
            <w:r w:rsidRPr="000B71E3">
              <w:t xml:space="preserve">- </w:t>
            </w:r>
            <w:r>
              <w:rPr>
                <w:lang w:val="en-US"/>
              </w:rPr>
              <w:t>OPERATION_NOT_ALLOWED</w:t>
            </w:r>
          </w:p>
        </w:tc>
      </w:tr>
    </w:tbl>
    <w:p w14:paraId="72DB70DB" w14:textId="77777777" w:rsidR="00584F6F" w:rsidRDefault="00584F6F" w:rsidP="00584F6F">
      <w:pPr>
        <w:rPr>
          <w:rFonts w:eastAsia="SimSun"/>
        </w:rPr>
      </w:pPr>
    </w:p>
    <w:p w14:paraId="67858056" w14:textId="5C94D3B6" w:rsidR="00584F6F" w:rsidRDefault="00584F6F" w:rsidP="00584F6F">
      <w:pPr>
        <w:pStyle w:val="TH"/>
      </w:pPr>
      <w:r w:rsidRPr="00D67AB2">
        <w:lastRenderedPageBreak/>
        <w:t xml:space="preserve">Table </w:t>
      </w:r>
      <w:r>
        <w:t>6.2.3.27.</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6D0FF85B"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79949F9"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EB78A0F"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238288F"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78B7E3"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5335351" w14:textId="77777777" w:rsidR="00584F6F" w:rsidRPr="00D67AB2" w:rsidRDefault="00584F6F" w:rsidP="001D16F2">
            <w:pPr>
              <w:pStyle w:val="TAH"/>
            </w:pPr>
            <w:r w:rsidRPr="00D67AB2">
              <w:t>Description</w:t>
            </w:r>
          </w:p>
        </w:tc>
      </w:tr>
      <w:tr w:rsidR="00584F6F" w:rsidRPr="00D67AB2" w14:paraId="39B1F860"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8B7A22A"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7D4D656"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B2F7A1C"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76C47FC"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01250C8" w14:textId="77777777" w:rsidR="00584F6F" w:rsidRPr="00D67AB2" w:rsidRDefault="00584F6F" w:rsidP="001D16F2">
            <w:pPr>
              <w:pStyle w:val="TAL"/>
            </w:pPr>
            <w:r w:rsidRPr="00D70312">
              <w:t xml:space="preserve">An alternative URI of the resource located on an alternative service instance within the </w:t>
            </w:r>
            <w:r>
              <w:t>same HSS (service) set.</w:t>
            </w:r>
          </w:p>
        </w:tc>
      </w:tr>
      <w:tr w:rsidR="00584F6F" w:rsidRPr="00D67AB2" w14:paraId="1D2BD3F4"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B924E0B"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6C8EDAA"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5525B5D"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387D8FF"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D9CA327" w14:textId="77777777" w:rsidR="00584F6F" w:rsidRPr="00D70312" w:rsidRDefault="00584F6F" w:rsidP="001D16F2">
            <w:pPr>
              <w:pStyle w:val="TAL"/>
            </w:pPr>
            <w:r w:rsidRPr="00525507">
              <w:t>Identifier of the target NF (service) instance ID towards which the request is redirected</w:t>
            </w:r>
            <w:r>
              <w:t>.</w:t>
            </w:r>
          </w:p>
        </w:tc>
      </w:tr>
    </w:tbl>
    <w:p w14:paraId="356F07BD" w14:textId="77777777" w:rsidR="00584F6F" w:rsidRDefault="00584F6F" w:rsidP="00584F6F"/>
    <w:p w14:paraId="7F88BE2A" w14:textId="0AC774E7" w:rsidR="00584F6F" w:rsidRDefault="00584F6F" w:rsidP="00584F6F">
      <w:pPr>
        <w:pStyle w:val="TH"/>
      </w:pPr>
      <w:r w:rsidRPr="00D67AB2">
        <w:t xml:space="preserve">Table </w:t>
      </w:r>
      <w:r>
        <w:t>6.2.3.27.</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5B9C98DC"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BF44FAA"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A0F0B8"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73F9305"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CF7E7EE"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D896962" w14:textId="77777777" w:rsidR="00584F6F" w:rsidRPr="00D67AB2" w:rsidRDefault="00584F6F" w:rsidP="001D16F2">
            <w:pPr>
              <w:pStyle w:val="TAH"/>
            </w:pPr>
            <w:r w:rsidRPr="00D67AB2">
              <w:t>Description</w:t>
            </w:r>
          </w:p>
        </w:tc>
      </w:tr>
      <w:tr w:rsidR="00584F6F" w:rsidRPr="00D67AB2" w14:paraId="2138B4CD"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1A11BF8"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CBAD016"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5CDB169"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F1BE5AF"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C472A91" w14:textId="77777777" w:rsidR="00584F6F" w:rsidRPr="00D67AB2" w:rsidRDefault="00584F6F" w:rsidP="001D16F2">
            <w:pPr>
              <w:pStyle w:val="TAL"/>
            </w:pPr>
            <w:r w:rsidRPr="00D70312">
              <w:t xml:space="preserve">An alternative URI of the resource located on an alternative service instance within the </w:t>
            </w:r>
            <w:r>
              <w:t>same HSS (service) set.</w:t>
            </w:r>
          </w:p>
        </w:tc>
      </w:tr>
      <w:tr w:rsidR="00584F6F" w:rsidRPr="00D67AB2" w14:paraId="60C575A1"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77CD1D3"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A8A4BB8"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68790F0"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9CFF86A"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A79E14F" w14:textId="77777777" w:rsidR="00584F6F" w:rsidRPr="00D70312" w:rsidRDefault="00584F6F" w:rsidP="001D16F2">
            <w:pPr>
              <w:pStyle w:val="TAL"/>
            </w:pPr>
            <w:r w:rsidRPr="00525507">
              <w:t>Identifier of the target NF (service) instance ID towards which the request is redirected</w:t>
            </w:r>
            <w:r>
              <w:t>.</w:t>
            </w:r>
          </w:p>
        </w:tc>
      </w:tr>
    </w:tbl>
    <w:p w14:paraId="4315B16E" w14:textId="77777777" w:rsidR="00BF707D" w:rsidRDefault="00BF707D" w:rsidP="002234A2"/>
    <w:p w14:paraId="3244AD24" w14:textId="77777777" w:rsidR="00F21D74" w:rsidRDefault="00F21D74" w:rsidP="007B60E3">
      <w:pPr>
        <w:pStyle w:val="Heading4"/>
      </w:pPr>
      <w:bookmarkStart w:id="2680" w:name="_Toc49690007"/>
      <w:bookmarkStart w:id="2681" w:name="_Toc56337092"/>
      <w:bookmarkStart w:id="2682" w:name="_Toc114776993"/>
      <w:r>
        <w:t>6.2.3.28</w:t>
      </w:r>
      <w:r>
        <w:tab/>
        <w:t>Resource: C</w:t>
      </w:r>
      <w:r w:rsidR="00B61ECD">
        <w:t>srn</w:t>
      </w:r>
      <w:bookmarkEnd w:id="2680"/>
      <w:bookmarkEnd w:id="2681"/>
      <w:bookmarkEnd w:id="2682"/>
    </w:p>
    <w:p w14:paraId="0FB3124D" w14:textId="77777777" w:rsidR="00F21D74" w:rsidRDefault="00F21D74" w:rsidP="007B60E3">
      <w:pPr>
        <w:pStyle w:val="Heading5"/>
      </w:pPr>
      <w:bookmarkStart w:id="2683" w:name="_Toc49690008"/>
      <w:bookmarkStart w:id="2684" w:name="_Toc56337093"/>
      <w:bookmarkStart w:id="2685" w:name="_Toc114776994"/>
      <w:r>
        <w:t>6.2.3.28.1</w:t>
      </w:r>
      <w:r>
        <w:tab/>
        <w:t>Description</w:t>
      </w:r>
      <w:bookmarkEnd w:id="2683"/>
      <w:bookmarkEnd w:id="2684"/>
      <w:bookmarkEnd w:id="2685"/>
    </w:p>
    <w:p w14:paraId="63D1CDBE" w14:textId="77777777" w:rsidR="00F21D74" w:rsidRPr="000B71E3" w:rsidRDefault="00F21D74" w:rsidP="00F21D74">
      <w:r w:rsidRPr="000B71E3">
        <w:t xml:space="preserve">This resource represents </w:t>
      </w:r>
      <w:r>
        <w:t>the CSRN</w:t>
      </w:r>
      <w:r w:rsidRPr="000B71E3">
        <w:t>.</w:t>
      </w:r>
      <w:r>
        <w:t xml:space="preserve"> It is queried by the service consumer (e.g. SCC-AS) to retrieve a CSRN for the user.</w:t>
      </w:r>
    </w:p>
    <w:p w14:paraId="02CECD97" w14:textId="77777777" w:rsidR="00F21D74" w:rsidRDefault="00F21D74" w:rsidP="007B60E3">
      <w:pPr>
        <w:pStyle w:val="Heading5"/>
      </w:pPr>
      <w:bookmarkStart w:id="2686" w:name="_Toc49690009"/>
      <w:bookmarkStart w:id="2687" w:name="_Toc56337094"/>
      <w:bookmarkStart w:id="2688" w:name="_Toc114776995"/>
      <w:r>
        <w:t>6.2.3.28.2</w:t>
      </w:r>
      <w:r>
        <w:tab/>
        <w:t>Resource Definition</w:t>
      </w:r>
      <w:bookmarkEnd w:id="2686"/>
      <w:bookmarkEnd w:id="2687"/>
      <w:bookmarkEnd w:id="2688"/>
    </w:p>
    <w:p w14:paraId="52B1CBFB" w14:textId="77777777" w:rsidR="00F21D74" w:rsidRDefault="00F21D74" w:rsidP="00F21D74">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access-data/cs-domain/csrn</w:t>
      </w:r>
    </w:p>
    <w:p w14:paraId="09EB49E2" w14:textId="77777777" w:rsidR="00F21D74" w:rsidRDefault="00F21D74" w:rsidP="007B60E3">
      <w:pPr>
        <w:rPr>
          <w:rFonts w:ascii="Arial" w:hAnsi="Arial" w:cs="Arial"/>
        </w:rPr>
      </w:pPr>
      <w:r w:rsidRPr="007B60E3">
        <w:t>This resource shall support the resource URI variables defined in table 6.2.3.28.2-1.</w:t>
      </w:r>
    </w:p>
    <w:p w14:paraId="227E2A96" w14:textId="77777777" w:rsidR="00F21D74" w:rsidRDefault="00F21D74" w:rsidP="00F21D74">
      <w:pPr>
        <w:pStyle w:val="TH"/>
        <w:rPr>
          <w:rFonts w:cs="Arial"/>
        </w:rPr>
      </w:pPr>
      <w:r>
        <w:t>Table 6.2.3.28.2-1: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21D74" w:rsidRPr="00B12CFB" w14:paraId="00DAF2A2"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D347AE8" w14:textId="77777777" w:rsidR="00F21D74" w:rsidRDefault="00F21D74" w:rsidP="00CB590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5BFBE2" w14:textId="77777777" w:rsidR="00F21D74" w:rsidRDefault="00F21D74" w:rsidP="00CB590A">
            <w:pPr>
              <w:pStyle w:val="TAH"/>
            </w:pPr>
            <w:r>
              <w:t>Definition</w:t>
            </w:r>
          </w:p>
        </w:tc>
      </w:tr>
      <w:tr w:rsidR="00F21D74" w:rsidRPr="00B12CFB" w14:paraId="0603F168"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A9AE90C" w14:textId="77777777" w:rsidR="00F21D74" w:rsidRDefault="00F21D74" w:rsidP="00CB590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3EB540A" w14:textId="77777777" w:rsidR="00F21D74" w:rsidRDefault="00F21D74" w:rsidP="00CB590A">
            <w:pPr>
              <w:pStyle w:val="TAL"/>
            </w:pPr>
            <w:r>
              <w:t>See clause</w:t>
            </w:r>
            <w:r>
              <w:rPr>
                <w:lang w:val="en-US" w:eastAsia="zh-CN"/>
              </w:rPr>
              <w:t> </w:t>
            </w:r>
            <w:r>
              <w:t>6.2.1</w:t>
            </w:r>
          </w:p>
        </w:tc>
      </w:tr>
      <w:tr w:rsidR="00F21D74" w14:paraId="1D4D6CE7"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050DA3A" w14:textId="77777777" w:rsidR="00F21D74" w:rsidRDefault="00F21D74" w:rsidP="00CB590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8D0CCCC" w14:textId="77777777" w:rsidR="00F21D74" w:rsidRDefault="00F21D74" w:rsidP="00CB590A">
            <w:pPr>
              <w:pStyle w:val="TAL"/>
            </w:pPr>
            <w:r>
              <w:t>See clause 6.2.1</w:t>
            </w:r>
          </w:p>
        </w:tc>
      </w:tr>
      <w:tr w:rsidR="00F21D74" w:rsidRPr="00B12CFB" w14:paraId="25635CE1"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tcPr>
          <w:p w14:paraId="3E5795A3" w14:textId="77777777" w:rsidR="00F21D74" w:rsidRDefault="00F21D74" w:rsidP="00CB590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1145F23" w14:textId="24138C4A" w:rsidR="00F21D74" w:rsidRDefault="00F21D74" w:rsidP="00CB590A">
            <w:pPr>
              <w:pStyle w:val="TAL"/>
            </w:pPr>
            <w:r w:rsidRPr="000B71E3">
              <w:t xml:space="preserve">Represents the </w:t>
            </w:r>
            <w:r>
              <w:t>IMS Public Identity (i.e. IMS Public User identity) or the IMS Private Identity.</w:t>
            </w:r>
            <w:r w:rsidR="00886153">
              <w:t xml:space="preserve"> If both the IMS Public Identity and the IMS Private Identity are available at the service consumer, the imsUeId represents the IMS Public Identity.</w:t>
            </w:r>
          </w:p>
          <w:p w14:paraId="4592A226" w14:textId="77777777" w:rsidR="00F21D74" w:rsidRDefault="00F21D74" w:rsidP="00CB590A">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6FEEEBBE" w14:textId="77777777" w:rsidR="00F21D74" w:rsidRPr="00384E92" w:rsidRDefault="00F21D74" w:rsidP="00F21D74"/>
    <w:p w14:paraId="3BD6C738" w14:textId="77777777" w:rsidR="00F21D74" w:rsidRDefault="00F21D74" w:rsidP="007B60E3">
      <w:pPr>
        <w:pStyle w:val="Heading5"/>
      </w:pPr>
      <w:bookmarkStart w:id="2689" w:name="_Toc49690010"/>
      <w:bookmarkStart w:id="2690" w:name="_Toc56337095"/>
      <w:bookmarkStart w:id="2691" w:name="_Toc114776996"/>
      <w:r>
        <w:t>6.2.3.28.3</w:t>
      </w:r>
      <w:r>
        <w:tab/>
        <w:t>Resource Standard Methods</w:t>
      </w:r>
      <w:bookmarkEnd w:id="2689"/>
      <w:bookmarkEnd w:id="2690"/>
      <w:bookmarkEnd w:id="2691"/>
    </w:p>
    <w:p w14:paraId="39A5781A" w14:textId="77777777" w:rsidR="00F21D74" w:rsidRPr="00384E92" w:rsidRDefault="00F21D74" w:rsidP="007B60E3">
      <w:pPr>
        <w:pStyle w:val="Heading6"/>
        <w:numPr>
          <w:ilvl w:val="5"/>
          <w:numId w:val="0"/>
        </w:numPr>
        <w:ind w:left="1152" w:hanging="432"/>
      </w:pPr>
      <w:bookmarkStart w:id="2692" w:name="_Toc49690011"/>
      <w:bookmarkStart w:id="2693" w:name="_Toc56337096"/>
      <w:bookmarkStart w:id="2694" w:name="_Toc114776997"/>
      <w:r>
        <w:t>6.2.3.28.3</w:t>
      </w:r>
      <w:r w:rsidRPr="00384E92">
        <w:t>.1</w:t>
      </w:r>
      <w:r w:rsidRPr="00384E92">
        <w:tab/>
      </w:r>
      <w:r>
        <w:t>GET</w:t>
      </w:r>
      <w:bookmarkEnd w:id="2692"/>
      <w:bookmarkEnd w:id="2693"/>
      <w:bookmarkEnd w:id="2694"/>
    </w:p>
    <w:p w14:paraId="1BFD3F3C" w14:textId="77777777" w:rsidR="00F21D74" w:rsidRDefault="00F21D74" w:rsidP="00F21D74">
      <w:r>
        <w:t>This method shall support the URI query parameters specified in table 6.2.3.28.3.1-1.</w:t>
      </w:r>
    </w:p>
    <w:p w14:paraId="5D6FA6B4" w14:textId="77777777" w:rsidR="00F21D74" w:rsidRPr="00384E92" w:rsidRDefault="00F21D74" w:rsidP="00F21D74">
      <w:pPr>
        <w:pStyle w:val="TH"/>
        <w:rPr>
          <w:rFonts w:cs="Arial"/>
        </w:rPr>
      </w:pPr>
      <w:r w:rsidRPr="00384E92">
        <w:lastRenderedPageBreak/>
        <w:t xml:space="preserve">Table </w:t>
      </w:r>
      <w:r>
        <w:t>6.2.3.28.3.1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8"/>
        <w:gridCol w:w="1985"/>
        <w:gridCol w:w="284"/>
        <w:gridCol w:w="1134"/>
        <w:gridCol w:w="2869"/>
        <w:gridCol w:w="1536"/>
      </w:tblGrid>
      <w:tr w:rsidR="00F21D74" w:rsidRPr="00384E92" w14:paraId="5B2F861F" w14:textId="77777777" w:rsidTr="00CB590A">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1F5B334A" w14:textId="77777777" w:rsidR="00F21D74" w:rsidRPr="001769FF" w:rsidRDefault="00F21D74" w:rsidP="00CB590A">
            <w:pPr>
              <w:pStyle w:val="TAH"/>
            </w:pPr>
            <w:r w:rsidRPr="001769FF">
              <w:t>Name</w:t>
            </w:r>
          </w:p>
        </w:tc>
        <w:tc>
          <w:tcPr>
            <w:tcW w:w="1029" w:type="pct"/>
            <w:tcBorders>
              <w:top w:val="single" w:sz="4" w:space="0" w:color="auto"/>
              <w:left w:val="single" w:sz="4" w:space="0" w:color="auto"/>
              <w:bottom w:val="single" w:sz="4" w:space="0" w:color="auto"/>
              <w:right w:val="single" w:sz="4" w:space="0" w:color="auto"/>
            </w:tcBorders>
            <w:shd w:val="clear" w:color="auto" w:fill="C0C0C0"/>
          </w:tcPr>
          <w:p w14:paraId="08CB66F1" w14:textId="77777777" w:rsidR="00F21D74" w:rsidRPr="001769FF" w:rsidRDefault="00F21D74" w:rsidP="00CB590A">
            <w:pPr>
              <w:pStyle w:val="TAH"/>
            </w:pPr>
            <w:r w:rsidRPr="001769FF">
              <w:t>Data type</w:t>
            </w:r>
          </w:p>
        </w:tc>
        <w:tc>
          <w:tcPr>
            <w:tcW w:w="147" w:type="pct"/>
            <w:tcBorders>
              <w:top w:val="single" w:sz="4" w:space="0" w:color="auto"/>
              <w:left w:val="single" w:sz="4" w:space="0" w:color="auto"/>
              <w:bottom w:val="single" w:sz="4" w:space="0" w:color="auto"/>
              <w:right w:val="single" w:sz="4" w:space="0" w:color="auto"/>
            </w:tcBorders>
            <w:shd w:val="clear" w:color="auto" w:fill="C0C0C0"/>
          </w:tcPr>
          <w:p w14:paraId="7E38E2D8" w14:textId="77777777" w:rsidR="00F21D74" w:rsidRPr="001769FF" w:rsidRDefault="00F21D74" w:rsidP="00CB590A">
            <w:pPr>
              <w:pStyle w:val="TAH"/>
            </w:pPr>
            <w:r>
              <w:t>P</w:t>
            </w:r>
          </w:p>
        </w:tc>
        <w:tc>
          <w:tcPr>
            <w:tcW w:w="588" w:type="pct"/>
            <w:tcBorders>
              <w:top w:val="single" w:sz="4" w:space="0" w:color="auto"/>
              <w:left w:val="single" w:sz="4" w:space="0" w:color="auto"/>
              <w:bottom w:val="single" w:sz="4" w:space="0" w:color="auto"/>
              <w:right w:val="single" w:sz="4" w:space="0" w:color="auto"/>
            </w:tcBorders>
            <w:shd w:val="clear" w:color="auto" w:fill="C0C0C0"/>
          </w:tcPr>
          <w:p w14:paraId="67637A9E" w14:textId="77777777" w:rsidR="00F21D74" w:rsidRPr="001769FF" w:rsidRDefault="00F21D74" w:rsidP="00CB590A">
            <w:pPr>
              <w:pStyle w:val="TAH"/>
            </w:pPr>
            <w:r w:rsidRPr="001769FF">
              <w:t>Cardinality</w:t>
            </w:r>
          </w:p>
        </w:tc>
        <w:tc>
          <w:tcPr>
            <w:tcW w:w="1487" w:type="pct"/>
            <w:tcBorders>
              <w:top w:val="single" w:sz="4" w:space="0" w:color="auto"/>
              <w:left w:val="single" w:sz="4" w:space="0" w:color="auto"/>
              <w:bottom w:val="single" w:sz="4" w:space="0" w:color="auto"/>
              <w:right w:val="single" w:sz="4" w:space="0" w:color="auto"/>
            </w:tcBorders>
            <w:shd w:val="clear" w:color="auto" w:fill="C0C0C0"/>
            <w:vAlign w:val="center"/>
          </w:tcPr>
          <w:p w14:paraId="6E63ECDE" w14:textId="77777777" w:rsidR="00F21D74" w:rsidRPr="001769FF" w:rsidRDefault="00F21D74" w:rsidP="00CB590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0A82E8F4" w14:textId="77777777" w:rsidR="00F21D74" w:rsidRDefault="00F21D74" w:rsidP="00CB590A">
            <w:pPr>
              <w:pStyle w:val="TAH"/>
            </w:pPr>
            <w:r>
              <w:t>Applicability</w:t>
            </w:r>
          </w:p>
        </w:tc>
      </w:tr>
      <w:tr w:rsidR="00F21D74" w:rsidRPr="00384E92" w14:paraId="692DE417" w14:textId="77777777" w:rsidTr="00CB590A">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493936EB" w14:textId="77777777" w:rsidR="00F21D74" w:rsidRPr="001769FF" w:rsidRDefault="00F21D74" w:rsidP="00CB590A">
            <w:pPr>
              <w:pStyle w:val="TAL"/>
            </w:pPr>
            <w:r w:rsidRPr="006A7EE2">
              <w:t>supported-features</w:t>
            </w:r>
          </w:p>
        </w:tc>
        <w:tc>
          <w:tcPr>
            <w:tcW w:w="1029" w:type="pct"/>
            <w:tcBorders>
              <w:top w:val="single" w:sz="4" w:space="0" w:color="auto"/>
              <w:left w:val="single" w:sz="6" w:space="0" w:color="000000"/>
              <w:bottom w:val="single" w:sz="6" w:space="0" w:color="000000"/>
              <w:right w:val="single" w:sz="6" w:space="0" w:color="000000"/>
            </w:tcBorders>
          </w:tcPr>
          <w:p w14:paraId="32FC9F2D" w14:textId="77777777" w:rsidR="00F21D74" w:rsidRPr="001769FF" w:rsidRDefault="00F21D74" w:rsidP="00CB590A">
            <w:pPr>
              <w:pStyle w:val="TAL"/>
            </w:pPr>
            <w:r w:rsidRPr="006A7EE2">
              <w:t>SupportedFeatures</w:t>
            </w:r>
          </w:p>
        </w:tc>
        <w:tc>
          <w:tcPr>
            <w:tcW w:w="147" w:type="pct"/>
            <w:tcBorders>
              <w:top w:val="single" w:sz="4" w:space="0" w:color="auto"/>
              <w:left w:val="single" w:sz="6" w:space="0" w:color="000000"/>
              <w:bottom w:val="single" w:sz="6" w:space="0" w:color="000000"/>
              <w:right w:val="single" w:sz="6" w:space="0" w:color="000000"/>
            </w:tcBorders>
          </w:tcPr>
          <w:p w14:paraId="207357F8" w14:textId="77777777" w:rsidR="00F21D74" w:rsidRPr="001769FF" w:rsidRDefault="00F21D74" w:rsidP="007B60E3">
            <w:pPr>
              <w:pStyle w:val="TAC"/>
            </w:pPr>
            <w:r w:rsidRPr="007B60E3">
              <w:t>O</w:t>
            </w:r>
          </w:p>
        </w:tc>
        <w:tc>
          <w:tcPr>
            <w:tcW w:w="588" w:type="pct"/>
            <w:tcBorders>
              <w:top w:val="single" w:sz="4" w:space="0" w:color="auto"/>
              <w:left w:val="single" w:sz="6" w:space="0" w:color="000000"/>
              <w:bottom w:val="single" w:sz="6" w:space="0" w:color="000000"/>
              <w:right w:val="single" w:sz="6" w:space="0" w:color="000000"/>
            </w:tcBorders>
          </w:tcPr>
          <w:p w14:paraId="040277AD" w14:textId="77777777" w:rsidR="00F21D74" w:rsidRPr="001769FF" w:rsidRDefault="00F21D74" w:rsidP="00CB590A">
            <w:pPr>
              <w:pStyle w:val="TAL"/>
            </w:pPr>
            <w:r w:rsidRPr="006A7EE2">
              <w:t>0..1</w:t>
            </w:r>
          </w:p>
        </w:tc>
        <w:tc>
          <w:tcPr>
            <w:tcW w:w="1487" w:type="pct"/>
            <w:tcBorders>
              <w:top w:val="single" w:sz="4" w:space="0" w:color="auto"/>
              <w:left w:val="single" w:sz="6" w:space="0" w:color="000000"/>
              <w:bottom w:val="single" w:sz="6" w:space="0" w:color="000000"/>
              <w:right w:val="single" w:sz="6" w:space="0" w:color="000000"/>
            </w:tcBorders>
            <w:shd w:val="clear" w:color="auto" w:fill="auto"/>
            <w:vAlign w:val="center"/>
          </w:tcPr>
          <w:p w14:paraId="6DB5CC43" w14:textId="77777777" w:rsidR="00F21D74" w:rsidRPr="001769FF" w:rsidRDefault="00F21D74" w:rsidP="00CB590A">
            <w:pPr>
              <w:pStyle w:val="TAL"/>
            </w:pPr>
            <w:r w:rsidRPr="006A7EE2">
              <w:rPr>
                <w:rFonts w:cs="Arial"/>
                <w:szCs w:val="18"/>
              </w:rPr>
              <w:t>see 3GPP TS 29.500 [4] clause 6.6</w:t>
            </w:r>
          </w:p>
        </w:tc>
        <w:tc>
          <w:tcPr>
            <w:tcW w:w="796" w:type="pct"/>
            <w:tcBorders>
              <w:top w:val="single" w:sz="4" w:space="0" w:color="auto"/>
              <w:left w:val="single" w:sz="6" w:space="0" w:color="000000"/>
              <w:bottom w:val="single" w:sz="6" w:space="0" w:color="000000"/>
              <w:right w:val="single" w:sz="6" w:space="0" w:color="000000"/>
            </w:tcBorders>
          </w:tcPr>
          <w:p w14:paraId="726A0AD1" w14:textId="77777777" w:rsidR="00F21D74" w:rsidRPr="001769FF" w:rsidRDefault="00F21D74" w:rsidP="00CB590A">
            <w:pPr>
              <w:pStyle w:val="TAL"/>
            </w:pPr>
          </w:p>
        </w:tc>
      </w:tr>
      <w:tr w:rsidR="00F21D74" w:rsidRPr="00384E92" w14:paraId="03D3E4B1" w14:textId="77777777" w:rsidTr="00190B87">
        <w:trPr>
          <w:jc w:val="center"/>
        </w:trPr>
        <w:tc>
          <w:tcPr>
            <w:tcW w:w="953" w:type="pct"/>
            <w:tcBorders>
              <w:top w:val="single" w:sz="4" w:space="0" w:color="auto"/>
              <w:left w:val="single" w:sz="6" w:space="0" w:color="000000"/>
              <w:bottom w:val="single" w:sz="4" w:space="0" w:color="auto"/>
              <w:right w:val="single" w:sz="6" w:space="0" w:color="000000"/>
            </w:tcBorders>
            <w:shd w:val="clear" w:color="auto" w:fill="auto"/>
          </w:tcPr>
          <w:p w14:paraId="2094436A" w14:textId="77777777" w:rsidR="00F21D74" w:rsidRPr="001769FF" w:rsidRDefault="00F21D74" w:rsidP="00CB590A">
            <w:pPr>
              <w:pStyle w:val="TAL"/>
            </w:pPr>
            <w:r>
              <w:t>pre-paging</w:t>
            </w:r>
          </w:p>
        </w:tc>
        <w:tc>
          <w:tcPr>
            <w:tcW w:w="1029" w:type="pct"/>
            <w:tcBorders>
              <w:top w:val="single" w:sz="4" w:space="0" w:color="auto"/>
              <w:left w:val="single" w:sz="6" w:space="0" w:color="000000"/>
              <w:bottom w:val="single" w:sz="4" w:space="0" w:color="auto"/>
              <w:right w:val="single" w:sz="6" w:space="0" w:color="000000"/>
            </w:tcBorders>
          </w:tcPr>
          <w:p w14:paraId="72EAF30D" w14:textId="77777777" w:rsidR="00F21D74" w:rsidRPr="001769FF" w:rsidRDefault="00F21D74" w:rsidP="00CB590A">
            <w:pPr>
              <w:pStyle w:val="TAL"/>
            </w:pPr>
            <w:r>
              <w:t>PrePaging</w:t>
            </w:r>
          </w:p>
        </w:tc>
        <w:tc>
          <w:tcPr>
            <w:tcW w:w="147" w:type="pct"/>
            <w:tcBorders>
              <w:top w:val="single" w:sz="4" w:space="0" w:color="auto"/>
              <w:left w:val="single" w:sz="6" w:space="0" w:color="000000"/>
              <w:bottom w:val="single" w:sz="4" w:space="0" w:color="auto"/>
              <w:right w:val="single" w:sz="6" w:space="0" w:color="000000"/>
            </w:tcBorders>
          </w:tcPr>
          <w:p w14:paraId="3A7B26BE" w14:textId="77777777" w:rsidR="00F21D74" w:rsidRPr="001769FF" w:rsidRDefault="00F21D74" w:rsidP="007B60E3">
            <w:pPr>
              <w:pStyle w:val="TAC"/>
            </w:pPr>
            <w:r w:rsidRPr="007B60E3">
              <w:t>O</w:t>
            </w:r>
          </w:p>
        </w:tc>
        <w:tc>
          <w:tcPr>
            <w:tcW w:w="588" w:type="pct"/>
            <w:tcBorders>
              <w:top w:val="single" w:sz="4" w:space="0" w:color="auto"/>
              <w:left w:val="single" w:sz="6" w:space="0" w:color="000000"/>
              <w:bottom w:val="single" w:sz="4" w:space="0" w:color="auto"/>
              <w:right w:val="single" w:sz="6" w:space="0" w:color="000000"/>
            </w:tcBorders>
          </w:tcPr>
          <w:p w14:paraId="218A2BF4" w14:textId="77777777" w:rsidR="00F21D74" w:rsidRPr="001769FF" w:rsidRDefault="00F21D74" w:rsidP="00CB590A">
            <w:pPr>
              <w:pStyle w:val="TAL"/>
            </w:pPr>
            <w:r w:rsidRPr="006A7EE2">
              <w:t>0..1</w:t>
            </w:r>
          </w:p>
        </w:tc>
        <w:tc>
          <w:tcPr>
            <w:tcW w:w="1487" w:type="pct"/>
            <w:tcBorders>
              <w:top w:val="single" w:sz="4" w:space="0" w:color="auto"/>
              <w:left w:val="single" w:sz="6" w:space="0" w:color="000000"/>
              <w:bottom w:val="single" w:sz="4" w:space="0" w:color="auto"/>
              <w:right w:val="single" w:sz="6" w:space="0" w:color="000000"/>
            </w:tcBorders>
            <w:shd w:val="clear" w:color="auto" w:fill="auto"/>
            <w:vAlign w:val="center"/>
          </w:tcPr>
          <w:p w14:paraId="4CC4FCD1" w14:textId="77777777" w:rsidR="00F21D74" w:rsidRPr="00647F1F" w:rsidRDefault="00F21D74" w:rsidP="00CB590A">
            <w:pPr>
              <w:pStyle w:val="TAL"/>
              <w:rPr>
                <w:rFonts w:cs="Arial"/>
                <w:szCs w:val="18"/>
              </w:rPr>
            </w:pPr>
            <w:r w:rsidRPr="00647F1F">
              <w:rPr>
                <w:rFonts w:cs="Arial"/>
                <w:szCs w:val="18"/>
              </w:rPr>
              <w:t>Indicates if pre-paging is supported</w:t>
            </w:r>
          </w:p>
          <w:p w14:paraId="3C23BB36" w14:textId="77777777" w:rsidR="00F21D74" w:rsidRPr="00647F1F" w:rsidRDefault="00F21D74" w:rsidP="00CB590A">
            <w:pPr>
              <w:pStyle w:val="TAL"/>
              <w:rPr>
                <w:rFonts w:cs="Arial"/>
                <w:szCs w:val="18"/>
              </w:rPr>
            </w:pPr>
          </w:p>
          <w:p w14:paraId="41D1E5ED" w14:textId="77777777" w:rsidR="00F21D74" w:rsidRDefault="00F21D74" w:rsidP="00CB590A">
            <w:pPr>
              <w:pStyle w:val="TAL"/>
            </w:pPr>
            <w:r w:rsidRPr="00647F1F">
              <w:rPr>
                <w:rFonts w:cs="Arial"/>
                <w:szCs w:val="18"/>
              </w:rPr>
              <w:t>true:</w:t>
            </w:r>
            <w:r>
              <w:t xml:space="preserve"> pre-paging is supported</w:t>
            </w:r>
          </w:p>
          <w:p w14:paraId="2C6E90BD" w14:textId="77777777" w:rsidR="00F21D74" w:rsidRPr="001769FF" w:rsidRDefault="00F21D74" w:rsidP="00CB590A">
            <w:pPr>
              <w:pStyle w:val="TAL"/>
            </w:pPr>
            <w:r>
              <w:t>false or absent: pre-paging is not supported</w:t>
            </w:r>
          </w:p>
        </w:tc>
        <w:tc>
          <w:tcPr>
            <w:tcW w:w="796" w:type="pct"/>
            <w:tcBorders>
              <w:top w:val="single" w:sz="4" w:space="0" w:color="auto"/>
              <w:left w:val="single" w:sz="6" w:space="0" w:color="000000"/>
              <w:bottom w:val="single" w:sz="4" w:space="0" w:color="auto"/>
              <w:right w:val="single" w:sz="6" w:space="0" w:color="000000"/>
            </w:tcBorders>
          </w:tcPr>
          <w:p w14:paraId="28B35BC2" w14:textId="77777777" w:rsidR="00F21D74" w:rsidRPr="001769FF" w:rsidRDefault="00F21D74" w:rsidP="00CB590A">
            <w:pPr>
              <w:pStyle w:val="TAL"/>
            </w:pPr>
          </w:p>
        </w:tc>
      </w:tr>
      <w:tr w:rsidR="00D70AEC" w:rsidRPr="00384E92" w14:paraId="1D1BCD6F" w14:textId="77777777" w:rsidTr="00190B87">
        <w:trPr>
          <w:jc w:val="center"/>
        </w:trPr>
        <w:tc>
          <w:tcPr>
            <w:tcW w:w="953" w:type="pct"/>
            <w:tcBorders>
              <w:top w:val="single" w:sz="4" w:space="0" w:color="auto"/>
              <w:left w:val="single" w:sz="6" w:space="0" w:color="000000"/>
              <w:bottom w:val="single" w:sz="4" w:space="0" w:color="auto"/>
              <w:right w:val="single" w:sz="6" w:space="0" w:color="000000"/>
            </w:tcBorders>
            <w:shd w:val="clear" w:color="auto" w:fill="auto"/>
          </w:tcPr>
          <w:p w14:paraId="3057B5F6" w14:textId="221B8933" w:rsidR="00D70AEC" w:rsidRDefault="00D70AEC" w:rsidP="00D70AEC">
            <w:pPr>
              <w:pStyle w:val="TAL"/>
            </w:pPr>
            <w:r>
              <w:t>private-identity</w:t>
            </w:r>
          </w:p>
        </w:tc>
        <w:tc>
          <w:tcPr>
            <w:tcW w:w="1029" w:type="pct"/>
            <w:tcBorders>
              <w:top w:val="single" w:sz="4" w:space="0" w:color="auto"/>
              <w:left w:val="single" w:sz="6" w:space="0" w:color="000000"/>
              <w:bottom w:val="single" w:sz="4" w:space="0" w:color="auto"/>
              <w:right w:val="single" w:sz="6" w:space="0" w:color="000000"/>
            </w:tcBorders>
          </w:tcPr>
          <w:p w14:paraId="2FEC67CC" w14:textId="156B3489" w:rsidR="00D70AEC" w:rsidRDefault="00D70AEC" w:rsidP="00D70AEC">
            <w:pPr>
              <w:pStyle w:val="TAL"/>
            </w:pPr>
            <w:r>
              <w:t>PrivateId</w:t>
            </w:r>
          </w:p>
        </w:tc>
        <w:tc>
          <w:tcPr>
            <w:tcW w:w="147" w:type="pct"/>
            <w:tcBorders>
              <w:top w:val="single" w:sz="4" w:space="0" w:color="auto"/>
              <w:left w:val="single" w:sz="6" w:space="0" w:color="000000"/>
              <w:bottom w:val="single" w:sz="4" w:space="0" w:color="auto"/>
              <w:right w:val="single" w:sz="6" w:space="0" w:color="000000"/>
            </w:tcBorders>
          </w:tcPr>
          <w:p w14:paraId="1B56D740" w14:textId="4CCB186D" w:rsidR="00D70AEC" w:rsidRPr="006A7EE2" w:rsidRDefault="00D70AEC" w:rsidP="007B60E3">
            <w:pPr>
              <w:pStyle w:val="TAC"/>
            </w:pPr>
            <w:r w:rsidRPr="007B60E3">
              <w:t>C</w:t>
            </w:r>
          </w:p>
        </w:tc>
        <w:tc>
          <w:tcPr>
            <w:tcW w:w="588" w:type="pct"/>
            <w:tcBorders>
              <w:top w:val="single" w:sz="4" w:space="0" w:color="auto"/>
              <w:left w:val="single" w:sz="6" w:space="0" w:color="000000"/>
              <w:bottom w:val="single" w:sz="4" w:space="0" w:color="auto"/>
              <w:right w:val="single" w:sz="6" w:space="0" w:color="000000"/>
            </w:tcBorders>
          </w:tcPr>
          <w:p w14:paraId="6D8C796E" w14:textId="2674F154" w:rsidR="00D70AEC" w:rsidRPr="006A7EE2" w:rsidRDefault="00D70AEC" w:rsidP="00D70AEC">
            <w:pPr>
              <w:pStyle w:val="TAL"/>
            </w:pPr>
            <w:r>
              <w:t>0..1</w:t>
            </w:r>
          </w:p>
        </w:tc>
        <w:tc>
          <w:tcPr>
            <w:tcW w:w="1487" w:type="pct"/>
            <w:tcBorders>
              <w:top w:val="single" w:sz="4" w:space="0" w:color="auto"/>
              <w:left w:val="single" w:sz="6" w:space="0" w:color="000000"/>
              <w:bottom w:val="single" w:sz="4" w:space="0" w:color="auto"/>
              <w:right w:val="single" w:sz="6" w:space="0" w:color="000000"/>
            </w:tcBorders>
            <w:shd w:val="clear" w:color="auto" w:fill="auto"/>
            <w:vAlign w:val="center"/>
          </w:tcPr>
          <w:p w14:paraId="411B603B" w14:textId="6F5AF449" w:rsidR="00D70AEC" w:rsidRPr="00647F1F"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c>
          <w:tcPr>
            <w:tcW w:w="796" w:type="pct"/>
            <w:tcBorders>
              <w:top w:val="single" w:sz="4" w:space="0" w:color="auto"/>
              <w:left w:val="single" w:sz="6" w:space="0" w:color="000000"/>
              <w:bottom w:val="single" w:sz="4" w:space="0" w:color="auto"/>
              <w:right w:val="single" w:sz="6" w:space="0" w:color="000000"/>
            </w:tcBorders>
          </w:tcPr>
          <w:p w14:paraId="5247873B" w14:textId="77777777" w:rsidR="00D70AEC" w:rsidRPr="001769FF" w:rsidRDefault="00D70AEC" w:rsidP="00D70AEC">
            <w:pPr>
              <w:pStyle w:val="TAL"/>
            </w:pPr>
          </w:p>
        </w:tc>
      </w:tr>
      <w:tr w:rsidR="00764A41" w:rsidRPr="00384E92" w14:paraId="3190477C" w14:textId="77777777" w:rsidTr="00CB590A">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7B5020B4" w14:textId="6BFA5A15" w:rsidR="00764A41" w:rsidRDefault="00764A41" w:rsidP="00764A41">
            <w:pPr>
              <w:pStyle w:val="TAL"/>
            </w:pPr>
            <w:r>
              <w:t>call-reference-info</w:t>
            </w:r>
          </w:p>
        </w:tc>
        <w:tc>
          <w:tcPr>
            <w:tcW w:w="1029" w:type="pct"/>
            <w:tcBorders>
              <w:top w:val="single" w:sz="4" w:space="0" w:color="auto"/>
              <w:left w:val="single" w:sz="6" w:space="0" w:color="000000"/>
              <w:bottom w:val="single" w:sz="6" w:space="0" w:color="000000"/>
              <w:right w:val="single" w:sz="6" w:space="0" w:color="000000"/>
            </w:tcBorders>
          </w:tcPr>
          <w:p w14:paraId="4C0386DC" w14:textId="7E5ECDDD" w:rsidR="00764A41" w:rsidRDefault="00764A41" w:rsidP="00764A41">
            <w:pPr>
              <w:pStyle w:val="TAL"/>
            </w:pPr>
            <w:r>
              <w:t>CallReferenceInfo</w:t>
            </w:r>
          </w:p>
        </w:tc>
        <w:tc>
          <w:tcPr>
            <w:tcW w:w="147" w:type="pct"/>
            <w:tcBorders>
              <w:top w:val="single" w:sz="4" w:space="0" w:color="auto"/>
              <w:left w:val="single" w:sz="6" w:space="0" w:color="000000"/>
              <w:bottom w:val="single" w:sz="6" w:space="0" w:color="000000"/>
              <w:right w:val="single" w:sz="6" w:space="0" w:color="000000"/>
            </w:tcBorders>
          </w:tcPr>
          <w:p w14:paraId="3E598E4C" w14:textId="160C8967" w:rsidR="00764A41" w:rsidRDefault="00764A41" w:rsidP="007B60E3">
            <w:pPr>
              <w:pStyle w:val="TAC"/>
            </w:pPr>
            <w:r w:rsidRPr="007B60E3">
              <w:t>O</w:t>
            </w:r>
          </w:p>
        </w:tc>
        <w:tc>
          <w:tcPr>
            <w:tcW w:w="588" w:type="pct"/>
            <w:tcBorders>
              <w:top w:val="single" w:sz="4" w:space="0" w:color="auto"/>
              <w:left w:val="single" w:sz="6" w:space="0" w:color="000000"/>
              <w:bottom w:val="single" w:sz="6" w:space="0" w:color="000000"/>
              <w:right w:val="single" w:sz="6" w:space="0" w:color="000000"/>
            </w:tcBorders>
          </w:tcPr>
          <w:p w14:paraId="0CB4D46D" w14:textId="7A000078" w:rsidR="00764A41" w:rsidRDefault="00764A41" w:rsidP="00764A41">
            <w:pPr>
              <w:pStyle w:val="TAL"/>
            </w:pPr>
            <w:r>
              <w:t>0..1</w:t>
            </w:r>
          </w:p>
        </w:tc>
        <w:tc>
          <w:tcPr>
            <w:tcW w:w="1487" w:type="pct"/>
            <w:tcBorders>
              <w:top w:val="single" w:sz="4" w:space="0" w:color="auto"/>
              <w:left w:val="single" w:sz="6" w:space="0" w:color="000000"/>
              <w:bottom w:val="single" w:sz="6" w:space="0" w:color="000000"/>
              <w:right w:val="single" w:sz="6" w:space="0" w:color="000000"/>
            </w:tcBorders>
            <w:shd w:val="clear" w:color="auto" w:fill="auto"/>
            <w:vAlign w:val="center"/>
          </w:tcPr>
          <w:p w14:paraId="104612C5" w14:textId="6D1EE371" w:rsidR="00764A41" w:rsidRPr="00973DF5" w:rsidRDefault="00764A41" w:rsidP="00764A41">
            <w:pPr>
              <w:pStyle w:val="TAL"/>
              <w:rPr>
                <w:rFonts w:cs="Arial"/>
                <w:szCs w:val="18"/>
              </w:rPr>
            </w:pPr>
            <w:r>
              <w:t>C</w:t>
            </w:r>
            <w:r w:rsidRPr="006276FC">
              <w:t>ontains a Call Reference Number and the AS-Number. It allows a later retry of the call setup in the context of MTRR. See 3GPP TS 2</w:t>
            </w:r>
            <w:r>
              <w:t>9</w:t>
            </w:r>
            <w:r w:rsidRPr="006276FC">
              <w:t>.</w:t>
            </w:r>
            <w:r>
              <w:t>328</w:t>
            </w:r>
            <w:r w:rsidRPr="006276FC">
              <w:t xml:space="preserve"> [3</w:t>
            </w:r>
            <w:r>
              <w:t>8</w:t>
            </w:r>
            <w:r w:rsidRPr="006276FC">
              <w:t>]</w:t>
            </w:r>
          </w:p>
        </w:tc>
        <w:tc>
          <w:tcPr>
            <w:tcW w:w="796" w:type="pct"/>
            <w:tcBorders>
              <w:top w:val="single" w:sz="4" w:space="0" w:color="auto"/>
              <w:left w:val="single" w:sz="6" w:space="0" w:color="000000"/>
              <w:bottom w:val="single" w:sz="6" w:space="0" w:color="000000"/>
              <w:right w:val="single" w:sz="6" w:space="0" w:color="000000"/>
            </w:tcBorders>
          </w:tcPr>
          <w:p w14:paraId="6B4AD9BE" w14:textId="77777777" w:rsidR="00764A41" w:rsidRPr="001769FF" w:rsidRDefault="00764A41" w:rsidP="00764A41">
            <w:pPr>
              <w:pStyle w:val="TAL"/>
            </w:pPr>
          </w:p>
        </w:tc>
      </w:tr>
    </w:tbl>
    <w:p w14:paraId="72F90B27" w14:textId="77777777" w:rsidR="00F21D74" w:rsidRDefault="00F21D74" w:rsidP="00F21D74"/>
    <w:p w14:paraId="572DC17D" w14:textId="77777777" w:rsidR="00F21D74" w:rsidRPr="00384E92" w:rsidRDefault="00F21D74" w:rsidP="00F21D74">
      <w:r>
        <w:t>This method shall support the request data structures specified in table 6.2.3.28.3.1-2 and the response data structures and response codes specified in table 6.2.3.28.3.1-3.</w:t>
      </w:r>
    </w:p>
    <w:p w14:paraId="1164CF06" w14:textId="77777777" w:rsidR="00F21D74" w:rsidRPr="001769FF" w:rsidRDefault="00F21D74" w:rsidP="00F21D74">
      <w:pPr>
        <w:pStyle w:val="TH"/>
      </w:pPr>
      <w:r w:rsidRPr="001769FF">
        <w:t xml:space="preserve">Table </w:t>
      </w:r>
      <w:r>
        <w:t>6.2.3.28.</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21D74" w:rsidRPr="000B71E3" w14:paraId="6B605653" w14:textId="77777777" w:rsidTr="00CB590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366E142" w14:textId="77777777" w:rsidR="00F21D74" w:rsidRPr="000B71E3" w:rsidRDefault="00F21D74" w:rsidP="00CB590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CDC9723" w14:textId="77777777" w:rsidR="00F21D74" w:rsidRPr="000B71E3" w:rsidRDefault="00F21D74" w:rsidP="00CB590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59F04B7" w14:textId="77777777" w:rsidR="00F21D74" w:rsidRPr="000B71E3" w:rsidRDefault="00F21D74" w:rsidP="00CB590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084A2A5" w14:textId="77777777" w:rsidR="00F21D74" w:rsidRPr="000B71E3" w:rsidRDefault="00F21D74" w:rsidP="00CB590A">
            <w:pPr>
              <w:pStyle w:val="TAH"/>
            </w:pPr>
            <w:r w:rsidRPr="000B71E3">
              <w:t>Description</w:t>
            </w:r>
          </w:p>
        </w:tc>
      </w:tr>
      <w:tr w:rsidR="00F21D74" w:rsidRPr="000B71E3" w14:paraId="7A74F9A5" w14:textId="77777777" w:rsidTr="00CB590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9DCABCE" w14:textId="77777777" w:rsidR="00F21D74" w:rsidRPr="000B71E3" w:rsidRDefault="00F21D74" w:rsidP="00CB590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51B7EF34" w14:textId="77777777" w:rsidR="00F21D74" w:rsidRPr="000B71E3" w:rsidRDefault="00F21D74" w:rsidP="00CB590A">
            <w:pPr>
              <w:pStyle w:val="TAC"/>
            </w:pPr>
          </w:p>
        </w:tc>
        <w:tc>
          <w:tcPr>
            <w:tcW w:w="1276" w:type="dxa"/>
            <w:tcBorders>
              <w:top w:val="single" w:sz="4" w:space="0" w:color="auto"/>
              <w:left w:val="single" w:sz="6" w:space="0" w:color="000000"/>
              <w:bottom w:val="single" w:sz="6" w:space="0" w:color="000000"/>
              <w:right w:val="single" w:sz="6" w:space="0" w:color="000000"/>
            </w:tcBorders>
          </w:tcPr>
          <w:p w14:paraId="186070EA" w14:textId="77777777" w:rsidR="00F21D74" w:rsidRPr="000B71E3" w:rsidRDefault="00F21D74" w:rsidP="00CB590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6D87E60" w14:textId="77777777" w:rsidR="00F21D74" w:rsidRPr="000B71E3" w:rsidRDefault="00F21D74" w:rsidP="00CB590A">
            <w:pPr>
              <w:pStyle w:val="TAL"/>
            </w:pPr>
          </w:p>
        </w:tc>
      </w:tr>
    </w:tbl>
    <w:p w14:paraId="749A27CC" w14:textId="77777777" w:rsidR="00F21D74" w:rsidRDefault="00F21D74" w:rsidP="00F21D74"/>
    <w:p w14:paraId="58F5BCDC" w14:textId="77777777" w:rsidR="00F21D74" w:rsidRPr="001769FF" w:rsidRDefault="00F21D74" w:rsidP="00F21D74">
      <w:pPr>
        <w:pStyle w:val="TH"/>
      </w:pPr>
      <w:r w:rsidRPr="001769FF">
        <w:t xml:space="preserve">Table </w:t>
      </w:r>
      <w:r>
        <w:t>6.2.3.28.</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30"/>
        <w:gridCol w:w="406"/>
        <w:gridCol w:w="1161"/>
        <w:gridCol w:w="1259"/>
        <w:gridCol w:w="5073"/>
      </w:tblGrid>
      <w:tr w:rsidR="00F21D74" w:rsidRPr="001769FF" w14:paraId="2C3B1796" w14:textId="77777777" w:rsidTr="00190B87">
        <w:trPr>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665B3895" w14:textId="77777777" w:rsidR="00F21D74" w:rsidRPr="001769FF" w:rsidRDefault="00F21D74" w:rsidP="00CB590A">
            <w:pPr>
              <w:pStyle w:val="TAH"/>
            </w:pPr>
            <w:r w:rsidRPr="001769FF">
              <w:t>Data type</w:t>
            </w:r>
          </w:p>
        </w:tc>
        <w:tc>
          <w:tcPr>
            <w:tcW w:w="211" w:type="pct"/>
            <w:tcBorders>
              <w:top w:val="single" w:sz="4" w:space="0" w:color="auto"/>
              <w:left w:val="single" w:sz="4" w:space="0" w:color="auto"/>
              <w:bottom w:val="single" w:sz="4" w:space="0" w:color="auto"/>
              <w:right w:val="single" w:sz="4" w:space="0" w:color="auto"/>
            </w:tcBorders>
            <w:shd w:val="clear" w:color="auto" w:fill="C0C0C0"/>
          </w:tcPr>
          <w:p w14:paraId="5496A536" w14:textId="77777777" w:rsidR="00F21D74" w:rsidRPr="001769FF" w:rsidRDefault="00F21D74" w:rsidP="00CB590A">
            <w:pPr>
              <w:pStyle w:val="TAH"/>
            </w:pPr>
            <w:r>
              <w:t>P</w:t>
            </w:r>
          </w:p>
        </w:tc>
        <w:tc>
          <w:tcPr>
            <w:tcW w:w="603" w:type="pct"/>
            <w:tcBorders>
              <w:top w:val="single" w:sz="4" w:space="0" w:color="auto"/>
              <w:left w:val="single" w:sz="4" w:space="0" w:color="auto"/>
              <w:bottom w:val="single" w:sz="4" w:space="0" w:color="auto"/>
              <w:right w:val="single" w:sz="4" w:space="0" w:color="auto"/>
            </w:tcBorders>
            <w:shd w:val="clear" w:color="auto" w:fill="C0C0C0"/>
          </w:tcPr>
          <w:p w14:paraId="324CF6D6" w14:textId="77777777" w:rsidR="00F21D74" w:rsidRPr="001769FF" w:rsidRDefault="00F21D74" w:rsidP="00CB590A">
            <w:pPr>
              <w:pStyle w:val="TAH"/>
            </w:pPr>
            <w:r w:rsidRPr="001769FF">
              <w:t>Cardinality</w:t>
            </w:r>
          </w:p>
        </w:tc>
        <w:tc>
          <w:tcPr>
            <w:tcW w:w="654" w:type="pct"/>
            <w:tcBorders>
              <w:top w:val="single" w:sz="4" w:space="0" w:color="auto"/>
              <w:left w:val="single" w:sz="4" w:space="0" w:color="auto"/>
              <w:bottom w:val="single" w:sz="4" w:space="0" w:color="auto"/>
              <w:right w:val="single" w:sz="4" w:space="0" w:color="auto"/>
            </w:tcBorders>
            <w:shd w:val="clear" w:color="auto" w:fill="C0C0C0"/>
          </w:tcPr>
          <w:p w14:paraId="4DA65100" w14:textId="77777777" w:rsidR="00F21D74" w:rsidRPr="001769FF" w:rsidRDefault="00F21D74" w:rsidP="00CB590A">
            <w:pPr>
              <w:pStyle w:val="TAH"/>
            </w:pPr>
            <w:r w:rsidRPr="001769FF">
              <w:t>Response</w:t>
            </w:r>
          </w:p>
          <w:p w14:paraId="007E3E00" w14:textId="77777777" w:rsidR="00F21D74" w:rsidRPr="001769FF" w:rsidRDefault="00F21D74" w:rsidP="00CB590A">
            <w:pPr>
              <w:pStyle w:val="TAH"/>
            </w:pPr>
            <w:r w:rsidRPr="001769FF">
              <w:t>codes</w:t>
            </w:r>
          </w:p>
        </w:tc>
        <w:tc>
          <w:tcPr>
            <w:tcW w:w="2634" w:type="pct"/>
            <w:tcBorders>
              <w:top w:val="single" w:sz="4" w:space="0" w:color="auto"/>
              <w:left w:val="single" w:sz="4" w:space="0" w:color="auto"/>
              <w:bottom w:val="single" w:sz="4" w:space="0" w:color="auto"/>
              <w:right w:val="single" w:sz="4" w:space="0" w:color="auto"/>
            </w:tcBorders>
            <w:shd w:val="clear" w:color="auto" w:fill="C0C0C0"/>
          </w:tcPr>
          <w:p w14:paraId="061D470B" w14:textId="77777777" w:rsidR="00F21D74" w:rsidRPr="001769FF" w:rsidRDefault="00F21D74" w:rsidP="00CB590A">
            <w:pPr>
              <w:pStyle w:val="TAH"/>
            </w:pPr>
            <w:r>
              <w:t>Description</w:t>
            </w:r>
          </w:p>
        </w:tc>
      </w:tr>
      <w:tr w:rsidR="00F21D74" w:rsidRPr="001769FF" w14:paraId="00A6D774"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7204A95E" w14:textId="77777777" w:rsidR="00F21D74" w:rsidRDefault="00F21D74" w:rsidP="00CB590A">
            <w:pPr>
              <w:pStyle w:val="TAL"/>
            </w:pPr>
            <w:r>
              <w:t>Csrn</w:t>
            </w:r>
          </w:p>
        </w:tc>
        <w:tc>
          <w:tcPr>
            <w:tcW w:w="211" w:type="pct"/>
            <w:tcBorders>
              <w:top w:val="single" w:sz="4" w:space="0" w:color="auto"/>
              <w:left w:val="single" w:sz="6" w:space="0" w:color="000000"/>
              <w:bottom w:val="single" w:sz="4" w:space="0" w:color="auto"/>
              <w:right w:val="single" w:sz="6" w:space="0" w:color="000000"/>
            </w:tcBorders>
          </w:tcPr>
          <w:p w14:paraId="37E26DD4" w14:textId="77777777" w:rsidR="00F21D74" w:rsidRPr="00296A3D" w:rsidRDefault="00F21D74" w:rsidP="00CB590A">
            <w:pPr>
              <w:pStyle w:val="TAC"/>
            </w:pPr>
            <w:r w:rsidRPr="004A6AC3">
              <w:t>M</w:t>
            </w:r>
          </w:p>
        </w:tc>
        <w:tc>
          <w:tcPr>
            <w:tcW w:w="603" w:type="pct"/>
            <w:tcBorders>
              <w:top w:val="single" w:sz="4" w:space="0" w:color="auto"/>
              <w:left w:val="single" w:sz="6" w:space="0" w:color="000000"/>
              <w:bottom w:val="single" w:sz="4" w:space="0" w:color="auto"/>
              <w:right w:val="single" w:sz="6" w:space="0" w:color="000000"/>
            </w:tcBorders>
          </w:tcPr>
          <w:p w14:paraId="049C24D4" w14:textId="77777777" w:rsidR="00F21D74" w:rsidRPr="00296A3D" w:rsidRDefault="00F21D74" w:rsidP="00CB590A">
            <w:pPr>
              <w:pStyle w:val="TAL"/>
            </w:pPr>
            <w:r w:rsidRPr="004A6AC3">
              <w:t>1</w:t>
            </w:r>
          </w:p>
        </w:tc>
        <w:tc>
          <w:tcPr>
            <w:tcW w:w="654" w:type="pct"/>
            <w:tcBorders>
              <w:top w:val="single" w:sz="4" w:space="0" w:color="auto"/>
              <w:left w:val="single" w:sz="6" w:space="0" w:color="000000"/>
              <w:bottom w:val="single" w:sz="4" w:space="0" w:color="auto"/>
              <w:right w:val="single" w:sz="6" w:space="0" w:color="000000"/>
            </w:tcBorders>
          </w:tcPr>
          <w:p w14:paraId="753D7F14" w14:textId="77777777" w:rsidR="00F21D74" w:rsidRPr="00296A3D" w:rsidRDefault="00F21D74" w:rsidP="00CB590A">
            <w:pPr>
              <w:pStyle w:val="TAL"/>
            </w:pPr>
            <w:r w:rsidRPr="004A6AC3">
              <w:t>20</w:t>
            </w:r>
            <w:r>
              <w:t>0</w:t>
            </w:r>
            <w:r w:rsidRPr="004A6AC3">
              <w:t xml:space="preserve"> </w:t>
            </w:r>
            <w:r>
              <w:t>OK</w:t>
            </w:r>
          </w:p>
        </w:tc>
        <w:tc>
          <w:tcPr>
            <w:tcW w:w="2634" w:type="pct"/>
            <w:tcBorders>
              <w:top w:val="single" w:sz="4" w:space="0" w:color="auto"/>
              <w:left w:val="single" w:sz="6" w:space="0" w:color="000000"/>
              <w:bottom w:val="single" w:sz="4" w:space="0" w:color="auto"/>
              <w:right w:val="single" w:sz="6" w:space="0" w:color="000000"/>
            </w:tcBorders>
            <w:shd w:val="clear" w:color="auto" w:fill="auto"/>
          </w:tcPr>
          <w:p w14:paraId="53410698" w14:textId="77777777" w:rsidR="00F21D74" w:rsidRPr="00296A3D" w:rsidRDefault="00F21D74" w:rsidP="00CB590A">
            <w:pPr>
              <w:pStyle w:val="TAL"/>
            </w:pPr>
            <w:r>
              <w:t xml:space="preserve">A </w:t>
            </w:r>
            <w:r w:rsidRPr="004A6AC3">
              <w:t xml:space="preserve">response body containing </w:t>
            </w:r>
            <w:r>
              <w:t>the CSRN for the user shall be returned.</w:t>
            </w:r>
          </w:p>
        </w:tc>
      </w:tr>
      <w:tr w:rsidR="00584F6F" w:rsidRPr="001769FF" w14:paraId="2EB12E7B"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12FE30D7" w14:textId="7FD5AB2E" w:rsidR="00584F6F" w:rsidRDefault="00584F6F" w:rsidP="00584F6F">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3CA45211" w14:textId="4314F634" w:rsidR="00584F6F" w:rsidRPr="004A6AC3" w:rsidRDefault="00584F6F" w:rsidP="00584F6F">
            <w:pPr>
              <w:pStyle w:val="TAC"/>
            </w:pPr>
            <w:r>
              <w:t>O</w:t>
            </w:r>
          </w:p>
        </w:tc>
        <w:tc>
          <w:tcPr>
            <w:tcW w:w="603" w:type="pct"/>
            <w:tcBorders>
              <w:top w:val="single" w:sz="4" w:space="0" w:color="auto"/>
              <w:left w:val="single" w:sz="6" w:space="0" w:color="000000"/>
              <w:bottom w:val="single" w:sz="4" w:space="0" w:color="auto"/>
              <w:right w:val="single" w:sz="6" w:space="0" w:color="000000"/>
            </w:tcBorders>
          </w:tcPr>
          <w:p w14:paraId="06ED253B" w14:textId="1635F159" w:rsidR="00584F6F" w:rsidRPr="004A6AC3" w:rsidRDefault="00584F6F" w:rsidP="00584F6F">
            <w:pPr>
              <w:pStyle w:val="TAL"/>
            </w:pPr>
            <w:r>
              <w:t>0..1</w:t>
            </w:r>
          </w:p>
        </w:tc>
        <w:tc>
          <w:tcPr>
            <w:tcW w:w="654" w:type="pct"/>
            <w:tcBorders>
              <w:top w:val="single" w:sz="4" w:space="0" w:color="auto"/>
              <w:left w:val="single" w:sz="6" w:space="0" w:color="000000"/>
              <w:bottom w:val="single" w:sz="4" w:space="0" w:color="auto"/>
              <w:right w:val="single" w:sz="6" w:space="0" w:color="000000"/>
            </w:tcBorders>
          </w:tcPr>
          <w:p w14:paraId="52B9EDBF" w14:textId="2E78AF9C" w:rsidR="00584F6F" w:rsidRPr="004A6AC3" w:rsidRDefault="00584F6F" w:rsidP="00584F6F">
            <w:pPr>
              <w:pStyle w:val="TAL"/>
            </w:pPr>
            <w:r>
              <w:t>307 Temporary Redirect</w:t>
            </w:r>
          </w:p>
        </w:tc>
        <w:tc>
          <w:tcPr>
            <w:tcW w:w="2634" w:type="pct"/>
            <w:tcBorders>
              <w:top w:val="single" w:sz="4" w:space="0" w:color="auto"/>
              <w:left w:val="single" w:sz="6" w:space="0" w:color="000000"/>
              <w:bottom w:val="single" w:sz="4" w:space="0" w:color="auto"/>
              <w:right w:val="single" w:sz="6" w:space="0" w:color="000000"/>
            </w:tcBorders>
            <w:shd w:val="clear" w:color="auto" w:fill="auto"/>
          </w:tcPr>
          <w:p w14:paraId="41E2A3C2" w14:textId="66F5CA10" w:rsidR="00584F6F" w:rsidRDefault="00584F6F" w:rsidP="00584F6F">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584F6F" w:rsidRPr="001769FF" w14:paraId="4AADF9B5"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58B2DA1F" w14:textId="7E55B235" w:rsidR="00584F6F" w:rsidRDefault="00584F6F" w:rsidP="00584F6F">
            <w:pPr>
              <w:pStyle w:val="TAL"/>
            </w:pPr>
            <w:r>
              <w:t>RedirectResponse</w:t>
            </w:r>
          </w:p>
        </w:tc>
        <w:tc>
          <w:tcPr>
            <w:tcW w:w="211" w:type="pct"/>
            <w:tcBorders>
              <w:top w:val="single" w:sz="4" w:space="0" w:color="auto"/>
              <w:left w:val="single" w:sz="6" w:space="0" w:color="000000"/>
              <w:bottom w:val="single" w:sz="4" w:space="0" w:color="auto"/>
              <w:right w:val="single" w:sz="6" w:space="0" w:color="000000"/>
            </w:tcBorders>
          </w:tcPr>
          <w:p w14:paraId="6066B6F2" w14:textId="38A298C2" w:rsidR="00584F6F" w:rsidRPr="004A6AC3" w:rsidRDefault="00584F6F" w:rsidP="00584F6F">
            <w:pPr>
              <w:pStyle w:val="TAC"/>
            </w:pPr>
            <w:r>
              <w:t>O</w:t>
            </w:r>
          </w:p>
        </w:tc>
        <w:tc>
          <w:tcPr>
            <w:tcW w:w="603" w:type="pct"/>
            <w:tcBorders>
              <w:top w:val="single" w:sz="4" w:space="0" w:color="auto"/>
              <w:left w:val="single" w:sz="6" w:space="0" w:color="000000"/>
              <w:bottom w:val="single" w:sz="4" w:space="0" w:color="auto"/>
              <w:right w:val="single" w:sz="6" w:space="0" w:color="000000"/>
            </w:tcBorders>
          </w:tcPr>
          <w:p w14:paraId="5F853A07" w14:textId="50CB2DE8" w:rsidR="00584F6F" w:rsidRPr="004A6AC3" w:rsidRDefault="00584F6F" w:rsidP="00584F6F">
            <w:pPr>
              <w:pStyle w:val="TAL"/>
            </w:pPr>
            <w:r>
              <w:t>0..1</w:t>
            </w:r>
          </w:p>
        </w:tc>
        <w:tc>
          <w:tcPr>
            <w:tcW w:w="654" w:type="pct"/>
            <w:tcBorders>
              <w:top w:val="single" w:sz="4" w:space="0" w:color="auto"/>
              <w:left w:val="single" w:sz="6" w:space="0" w:color="000000"/>
              <w:bottom w:val="single" w:sz="4" w:space="0" w:color="auto"/>
              <w:right w:val="single" w:sz="6" w:space="0" w:color="000000"/>
            </w:tcBorders>
          </w:tcPr>
          <w:p w14:paraId="15100FC3" w14:textId="1DACF88C" w:rsidR="00584F6F" w:rsidRPr="004A6AC3" w:rsidRDefault="00584F6F" w:rsidP="00584F6F">
            <w:pPr>
              <w:pStyle w:val="TAL"/>
            </w:pPr>
            <w:r>
              <w:t>308 Permanent Redirect</w:t>
            </w:r>
          </w:p>
        </w:tc>
        <w:tc>
          <w:tcPr>
            <w:tcW w:w="2634" w:type="pct"/>
            <w:tcBorders>
              <w:top w:val="single" w:sz="4" w:space="0" w:color="auto"/>
              <w:left w:val="single" w:sz="6" w:space="0" w:color="000000"/>
              <w:bottom w:val="single" w:sz="4" w:space="0" w:color="auto"/>
              <w:right w:val="single" w:sz="6" w:space="0" w:color="000000"/>
            </w:tcBorders>
            <w:shd w:val="clear" w:color="auto" w:fill="auto"/>
          </w:tcPr>
          <w:p w14:paraId="243970ED" w14:textId="0FC7CF7B" w:rsidR="00584F6F" w:rsidRDefault="00584F6F" w:rsidP="00584F6F">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584F6F" w:rsidRPr="001769FF" w14:paraId="3C1AAE28"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1BA435A4" w14:textId="77777777" w:rsidR="00584F6F" w:rsidRDefault="00584F6F" w:rsidP="00584F6F">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05AA8669" w14:textId="77777777" w:rsidR="00584F6F" w:rsidRPr="00296A3D" w:rsidRDefault="00584F6F" w:rsidP="00584F6F">
            <w:pPr>
              <w:pStyle w:val="TAC"/>
            </w:pPr>
            <w:r>
              <w:t>O</w:t>
            </w:r>
          </w:p>
        </w:tc>
        <w:tc>
          <w:tcPr>
            <w:tcW w:w="603" w:type="pct"/>
            <w:tcBorders>
              <w:top w:val="single" w:sz="4" w:space="0" w:color="auto"/>
              <w:left w:val="single" w:sz="6" w:space="0" w:color="000000"/>
              <w:bottom w:val="single" w:sz="4" w:space="0" w:color="auto"/>
              <w:right w:val="single" w:sz="6" w:space="0" w:color="000000"/>
            </w:tcBorders>
          </w:tcPr>
          <w:p w14:paraId="79F3211A" w14:textId="77777777" w:rsidR="00584F6F" w:rsidRPr="00296A3D" w:rsidRDefault="00584F6F" w:rsidP="00584F6F">
            <w:pPr>
              <w:pStyle w:val="TAL"/>
            </w:pPr>
            <w:r>
              <w:t>0..</w:t>
            </w:r>
            <w:r w:rsidRPr="000B71E3">
              <w:t>1</w:t>
            </w:r>
          </w:p>
        </w:tc>
        <w:tc>
          <w:tcPr>
            <w:tcW w:w="654" w:type="pct"/>
            <w:tcBorders>
              <w:top w:val="single" w:sz="4" w:space="0" w:color="auto"/>
              <w:left w:val="single" w:sz="6" w:space="0" w:color="000000"/>
              <w:bottom w:val="single" w:sz="4" w:space="0" w:color="auto"/>
              <w:right w:val="single" w:sz="6" w:space="0" w:color="000000"/>
            </w:tcBorders>
          </w:tcPr>
          <w:p w14:paraId="7F49D86B" w14:textId="77777777" w:rsidR="00584F6F" w:rsidRPr="00296A3D" w:rsidRDefault="00584F6F" w:rsidP="00584F6F">
            <w:pPr>
              <w:pStyle w:val="TAL"/>
            </w:pPr>
            <w:r w:rsidRPr="000B71E3">
              <w:t>404 Not Found</w:t>
            </w:r>
          </w:p>
        </w:tc>
        <w:tc>
          <w:tcPr>
            <w:tcW w:w="2634" w:type="pct"/>
            <w:tcBorders>
              <w:top w:val="single" w:sz="4" w:space="0" w:color="auto"/>
              <w:left w:val="single" w:sz="6" w:space="0" w:color="000000"/>
              <w:bottom w:val="single" w:sz="4" w:space="0" w:color="auto"/>
              <w:right w:val="single" w:sz="6" w:space="0" w:color="000000"/>
            </w:tcBorders>
            <w:shd w:val="clear" w:color="auto" w:fill="auto"/>
          </w:tcPr>
          <w:p w14:paraId="4F006DBE" w14:textId="77777777" w:rsidR="00584F6F" w:rsidRPr="000B71E3" w:rsidRDefault="00584F6F" w:rsidP="00584F6F">
            <w:pPr>
              <w:pStyle w:val="TAL"/>
            </w:pPr>
            <w:r w:rsidRPr="000B71E3">
              <w:t xml:space="preserve">The "cause" attribute </w:t>
            </w:r>
            <w:r>
              <w:t xml:space="preserve">may be used to indicate one of </w:t>
            </w:r>
            <w:r w:rsidRPr="000B71E3">
              <w:t>the following application error</w:t>
            </w:r>
            <w:r>
              <w:t>s</w:t>
            </w:r>
            <w:r w:rsidRPr="000B71E3">
              <w:t>:</w:t>
            </w:r>
          </w:p>
          <w:p w14:paraId="5E7EE903" w14:textId="77777777" w:rsidR="00584F6F" w:rsidRDefault="00584F6F" w:rsidP="00584F6F">
            <w:pPr>
              <w:pStyle w:val="TAL"/>
            </w:pPr>
            <w:r w:rsidRPr="000B71E3">
              <w:t>- USER_NOT_FOUND</w:t>
            </w:r>
          </w:p>
          <w:p w14:paraId="45BE13DF" w14:textId="77777777" w:rsidR="00584F6F" w:rsidRDefault="00584F6F" w:rsidP="00584F6F">
            <w:pPr>
              <w:pStyle w:val="TAL"/>
            </w:pPr>
            <w:r w:rsidRPr="000B71E3">
              <w:t xml:space="preserve">- </w:t>
            </w:r>
            <w:r>
              <w:t>DATA_</w:t>
            </w:r>
            <w:r w:rsidRPr="000B71E3">
              <w:t>NOT_FOUND</w:t>
            </w:r>
          </w:p>
          <w:p w14:paraId="280D2E8D" w14:textId="77777777" w:rsidR="00584F6F" w:rsidRDefault="00584F6F" w:rsidP="00584F6F">
            <w:pPr>
              <w:pStyle w:val="TAL"/>
            </w:pPr>
          </w:p>
          <w:p w14:paraId="1CBF9737" w14:textId="77777777" w:rsidR="00584F6F" w:rsidRDefault="00584F6F" w:rsidP="00584F6F">
            <w:pPr>
              <w:pStyle w:val="TAL"/>
            </w:pPr>
            <w:r>
              <w:t>DATA_NOT_FOUND indicates that CSRN retrieval from MSC/VLR failed.</w:t>
            </w:r>
          </w:p>
          <w:p w14:paraId="7D18D119" w14:textId="77777777" w:rsidR="00584F6F" w:rsidRPr="00296A3D" w:rsidRDefault="00584F6F" w:rsidP="00584F6F">
            <w:pPr>
              <w:pStyle w:val="TAL"/>
            </w:pPr>
          </w:p>
        </w:tc>
      </w:tr>
      <w:tr w:rsidR="00584F6F" w:rsidRPr="001769FF" w14:paraId="309F09AD"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66981AF5" w14:textId="77777777" w:rsidR="00584F6F" w:rsidRDefault="00584F6F" w:rsidP="00584F6F">
            <w:pPr>
              <w:pStyle w:val="TAL"/>
            </w:pPr>
            <w:r w:rsidRPr="000B71E3">
              <w:t>ProblemDetails</w:t>
            </w:r>
          </w:p>
        </w:tc>
        <w:tc>
          <w:tcPr>
            <w:tcW w:w="211" w:type="pct"/>
            <w:tcBorders>
              <w:top w:val="single" w:sz="4" w:space="0" w:color="auto"/>
              <w:left w:val="single" w:sz="6" w:space="0" w:color="000000"/>
              <w:bottom w:val="single" w:sz="4" w:space="0" w:color="auto"/>
              <w:right w:val="single" w:sz="6" w:space="0" w:color="000000"/>
            </w:tcBorders>
          </w:tcPr>
          <w:p w14:paraId="744F0E74" w14:textId="77777777" w:rsidR="00584F6F" w:rsidRPr="00296A3D" w:rsidRDefault="00584F6F" w:rsidP="00584F6F">
            <w:pPr>
              <w:pStyle w:val="TAC"/>
            </w:pPr>
            <w:r>
              <w:t>O</w:t>
            </w:r>
          </w:p>
        </w:tc>
        <w:tc>
          <w:tcPr>
            <w:tcW w:w="603" w:type="pct"/>
            <w:tcBorders>
              <w:top w:val="single" w:sz="4" w:space="0" w:color="auto"/>
              <w:left w:val="single" w:sz="6" w:space="0" w:color="000000"/>
              <w:bottom w:val="single" w:sz="4" w:space="0" w:color="auto"/>
              <w:right w:val="single" w:sz="6" w:space="0" w:color="000000"/>
            </w:tcBorders>
          </w:tcPr>
          <w:p w14:paraId="17EA7619" w14:textId="77777777" w:rsidR="00584F6F" w:rsidRPr="00296A3D" w:rsidRDefault="00584F6F" w:rsidP="00584F6F">
            <w:pPr>
              <w:pStyle w:val="TAL"/>
            </w:pPr>
            <w:r>
              <w:t>0..</w:t>
            </w:r>
            <w:r w:rsidRPr="000B71E3">
              <w:t>1</w:t>
            </w:r>
          </w:p>
        </w:tc>
        <w:tc>
          <w:tcPr>
            <w:tcW w:w="654" w:type="pct"/>
            <w:tcBorders>
              <w:top w:val="single" w:sz="4" w:space="0" w:color="auto"/>
              <w:left w:val="single" w:sz="6" w:space="0" w:color="000000"/>
              <w:bottom w:val="single" w:sz="4" w:space="0" w:color="auto"/>
              <w:right w:val="single" w:sz="6" w:space="0" w:color="000000"/>
            </w:tcBorders>
          </w:tcPr>
          <w:p w14:paraId="18C15D99" w14:textId="77777777" w:rsidR="00584F6F" w:rsidRPr="00296A3D" w:rsidRDefault="00584F6F" w:rsidP="00584F6F">
            <w:pPr>
              <w:pStyle w:val="TAL"/>
            </w:pPr>
            <w:r w:rsidRPr="000B71E3">
              <w:t>403 Forbidden</w:t>
            </w:r>
          </w:p>
        </w:tc>
        <w:tc>
          <w:tcPr>
            <w:tcW w:w="2634" w:type="pct"/>
            <w:tcBorders>
              <w:top w:val="single" w:sz="4" w:space="0" w:color="auto"/>
              <w:left w:val="single" w:sz="6" w:space="0" w:color="000000"/>
              <w:bottom w:val="single" w:sz="4" w:space="0" w:color="auto"/>
              <w:right w:val="single" w:sz="6" w:space="0" w:color="000000"/>
            </w:tcBorders>
            <w:shd w:val="clear" w:color="auto" w:fill="auto"/>
          </w:tcPr>
          <w:p w14:paraId="4D30791E" w14:textId="77777777" w:rsidR="00584F6F" w:rsidRPr="000B71E3" w:rsidRDefault="00584F6F" w:rsidP="00584F6F">
            <w:pPr>
              <w:pStyle w:val="TAL"/>
            </w:pPr>
            <w:r w:rsidRPr="000B71E3">
              <w:t xml:space="preserve">The "cause" attribute </w:t>
            </w:r>
            <w:r>
              <w:t xml:space="preserve">may be used to indicate </w:t>
            </w:r>
            <w:r w:rsidRPr="000B71E3">
              <w:t>the following application error:</w:t>
            </w:r>
          </w:p>
          <w:p w14:paraId="57A35920" w14:textId="77777777" w:rsidR="00584F6F" w:rsidRPr="00296A3D" w:rsidRDefault="00584F6F" w:rsidP="00584F6F">
            <w:pPr>
              <w:pStyle w:val="TAL"/>
            </w:pPr>
            <w:r w:rsidRPr="000B71E3">
              <w:t xml:space="preserve">- </w:t>
            </w:r>
            <w:r>
              <w:rPr>
                <w:lang w:val="en-US"/>
              </w:rPr>
              <w:t>OPERATION_NOT_ALLOWED</w:t>
            </w:r>
          </w:p>
        </w:tc>
      </w:tr>
    </w:tbl>
    <w:p w14:paraId="4E805D39" w14:textId="77777777" w:rsidR="00584F6F" w:rsidRDefault="00584F6F" w:rsidP="00584F6F">
      <w:pPr>
        <w:rPr>
          <w:rFonts w:eastAsia="SimSun"/>
        </w:rPr>
      </w:pPr>
    </w:p>
    <w:p w14:paraId="2D853591" w14:textId="7B24E94F" w:rsidR="00584F6F" w:rsidRDefault="00584F6F" w:rsidP="00584F6F">
      <w:pPr>
        <w:pStyle w:val="TH"/>
      </w:pPr>
      <w:r w:rsidRPr="00D67AB2">
        <w:lastRenderedPageBreak/>
        <w:t xml:space="preserve">Table </w:t>
      </w:r>
      <w:r>
        <w:t>6.2.3.28.</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7E3E8B71"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64B7B1"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4E7EE19"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0A60508"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1BD67A"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2FFE69B" w14:textId="77777777" w:rsidR="00584F6F" w:rsidRPr="00D67AB2" w:rsidRDefault="00584F6F" w:rsidP="001D16F2">
            <w:pPr>
              <w:pStyle w:val="TAH"/>
            </w:pPr>
            <w:r w:rsidRPr="00D67AB2">
              <w:t>Description</w:t>
            </w:r>
          </w:p>
        </w:tc>
      </w:tr>
      <w:tr w:rsidR="00584F6F" w:rsidRPr="00D67AB2" w14:paraId="427F2686"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07864AA"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5BA95E9"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21608C6"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25B7ACE"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A8319BC" w14:textId="77777777" w:rsidR="00584F6F" w:rsidRPr="00D67AB2" w:rsidRDefault="00584F6F" w:rsidP="001D16F2">
            <w:pPr>
              <w:pStyle w:val="TAL"/>
            </w:pPr>
            <w:r w:rsidRPr="00D70312">
              <w:t xml:space="preserve">An alternative URI of the resource located on an alternative service instance within the </w:t>
            </w:r>
            <w:r>
              <w:t>same HSS (service) set.</w:t>
            </w:r>
          </w:p>
        </w:tc>
      </w:tr>
      <w:tr w:rsidR="00584F6F" w:rsidRPr="00D67AB2" w14:paraId="01CA3625"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2F5CBBB"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A9591BC"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704BA1A"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B646B5C"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778230" w14:textId="77777777" w:rsidR="00584F6F" w:rsidRPr="00D70312" w:rsidRDefault="00584F6F" w:rsidP="001D16F2">
            <w:pPr>
              <w:pStyle w:val="TAL"/>
            </w:pPr>
            <w:r w:rsidRPr="00525507">
              <w:t>Identifier of the target NF (service) instance ID towards which the request is redirected</w:t>
            </w:r>
            <w:r>
              <w:t>.</w:t>
            </w:r>
          </w:p>
        </w:tc>
      </w:tr>
    </w:tbl>
    <w:p w14:paraId="458BE097" w14:textId="77777777" w:rsidR="00584F6F" w:rsidRDefault="00584F6F" w:rsidP="00584F6F"/>
    <w:p w14:paraId="2233CEB6" w14:textId="4B612986" w:rsidR="00584F6F" w:rsidRDefault="00584F6F" w:rsidP="00584F6F">
      <w:pPr>
        <w:pStyle w:val="TH"/>
      </w:pPr>
      <w:r w:rsidRPr="00D67AB2">
        <w:t xml:space="preserve">Table </w:t>
      </w:r>
      <w:r>
        <w:t>6.2.3.28.</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84F6F" w:rsidRPr="00D67AB2" w14:paraId="00B82732"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88DDC08" w14:textId="77777777" w:rsidR="00584F6F" w:rsidRPr="00D67AB2" w:rsidRDefault="00584F6F"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3EF66C" w14:textId="77777777" w:rsidR="00584F6F" w:rsidRPr="00D67AB2" w:rsidRDefault="00584F6F"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B806D11" w14:textId="77777777" w:rsidR="00584F6F" w:rsidRPr="00D67AB2" w:rsidRDefault="00584F6F"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8E50B3B" w14:textId="77777777" w:rsidR="00584F6F" w:rsidRPr="00D67AB2" w:rsidRDefault="00584F6F"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5EC990C" w14:textId="77777777" w:rsidR="00584F6F" w:rsidRPr="00D67AB2" w:rsidRDefault="00584F6F" w:rsidP="001D16F2">
            <w:pPr>
              <w:pStyle w:val="TAH"/>
            </w:pPr>
            <w:r w:rsidRPr="00D67AB2">
              <w:t>Description</w:t>
            </w:r>
          </w:p>
        </w:tc>
      </w:tr>
      <w:tr w:rsidR="00584F6F" w:rsidRPr="00D67AB2" w14:paraId="2F06EE26"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3C467BB" w14:textId="77777777" w:rsidR="00584F6F" w:rsidRPr="00D67AB2" w:rsidRDefault="00584F6F"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0CC3E1D" w14:textId="77777777" w:rsidR="00584F6F" w:rsidRPr="00D67AB2" w:rsidRDefault="00584F6F"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677A0F7" w14:textId="77777777" w:rsidR="00584F6F" w:rsidRPr="00D67AB2" w:rsidRDefault="00584F6F"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666C4F6" w14:textId="77777777" w:rsidR="00584F6F" w:rsidRPr="00D67AB2" w:rsidRDefault="00584F6F"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F9EED6B" w14:textId="77777777" w:rsidR="00584F6F" w:rsidRPr="00D67AB2" w:rsidRDefault="00584F6F" w:rsidP="001D16F2">
            <w:pPr>
              <w:pStyle w:val="TAL"/>
            </w:pPr>
            <w:r w:rsidRPr="00D70312">
              <w:t xml:space="preserve">An alternative URI of the resource located on an alternative service instance within the </w:t>
            </w:r>
            <w:r>
              <w:t>same HSS (service) set.</w:t>
            </w:r>
          </w:p>
        </w:tc>
      </w:tr>
      <w:tr w:rsidR="00584F6F" w:rsidRPr="00D67AB2" w14:paraId="37E7A110"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7EAFE33" w14:textId="77777777" w:rsidR="00584F6F" w:rsidRDefault="00584F6F"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D26AE90" w14:textId="77777777" w:rsidR="00584F6F" w:rsidRDefault="00584F6F"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003A174" w14:textId="77777777" w:rsidR="00584F6F" w:rsidRDefault="00584F6F"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655C280" w14:textId="77777777" w:rsidR="00584F6F" w:rsidRPr="00D67AB2" w:rsidRDefault="00584F6F"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313566F" w14:textId="77777777" w:rsidR="00584F6F" w:rsidRPr="00D70312" w:rsidRDefault="00584F6F" w:rsidP="001D16F2">
            <w:pPr>
              <w:pStyle w:val="TAL"/>
            </w:pPr>
            <w:r w:rsidRPr="00525507">
              <w:t>Identifier of the target NF (service) instance ID towards which the request is redirected</w:t>
            </w:r>
            <w:r>
              <w:t>.</w:t>
            </w:r>
          </w:p>
        </w:tc>
      </w:tr>
    </w:tbl>
    <w:p w14:paraId="6042FEA6" w14:textId="77777777" w:rsidR="00F21D74" w:rsidRDefault="00F21D74" w:rsidP="007A744B">
      <w:pPr>
        <w:rPr>
          <w:noProof/>
        </w:rPr>
      </w:pPr>
    </w:p>
    <w:p w14:paraId="0530071E" w14:textId="77777777" w:rsidR="00672A10" w:rsidRDefault="00672A10" w:rsidP="007B60E3">
      <w:pPr>
        <w:pStyle w:val="Heading4"/>
      </w:pPr>
      <w:bookmarkStart w:id="2695" w:name="_Toc49690012"/>
      <w:bookmarkStart w:id="2696" w:name="_Toc56337097"/>
      <w:bookmarkStart w:id="2697" w:name="_Toc114776998"/>
      <w:r>
        <w:t>6.2.3.29</w:t>
      </w:r>
      <w:r>
        <w:tab/>
        <w:t>Resource: Reference</w:t>
      </w:r>
      <w:r w:rsidR="00B61ECD">
        <w:t>Access</w:t>
      </w:r>
      <w:r>
        <w:t>Location</w:t>
      </w:r>
      <w:bookmarkEnd w:id="2695"/>
      <w:bookmarkEnd w:id="2696"/>
      <w:bookmarkEnd w:id="2697"/>
    </w:p>
    <w:p w14:paraId="1E8DB117" w14:textId="77777777" w:rsidR="00672A10" w:rsidRDefault="00672A10" w:rsidP="007B60E3">
      <w:pPr>
        <w:pStyle w:val="Heading5"/>
      </w:pPr>
      <w:bookmarkStart w:id="2698" w:name="_Toc49690013"/>
      <w:bookmarkStart w:id="2699" w:name="_Toc56337098"/>
      <w:bookmarkStart w:id="2700" w:name="_Toc114776999"/>
      <w:r>
        <w:t>6.2.3.29.1</w:t>
      </w:r>
      <w:r>
        <w:tab/>
        <w:t>Description</w:t>
      </w:r>
      <w:bookmarkEnd w:id="2698"/>
      <w:bookmarkEnd w:id="2699"/>
      <w:bookmarkEnd w:id="2700"/>
    </w:p>
    <w:p w14:paraId="3CCF72C2" w14:textId="77777777" w:rsidR="00672A10" w:rsidRPr="000B71E3" w:rsidRDefault="00672A10" w:rsidP="00672A10">
      <w:r w:rsidRPr="000B71E3">
        <w:t xml:space="preserve">This resource represents </w:t>
      </w:r>
      <w:r>
        <w:t>the Reference Location Information</w:t>
      </w:r>
      <w:r w:rsidRPr="000B71E3">
        <w:t>.</w:t>
      </w:r>
      <w:r>
        <w:t xml:space="preserve"> It is queried by the service consumer (e.g. IMS-AS) to retrieve the reference location information for the user (e.g. line identifier in fixed access networks).</w:t>
      </w:r>
    </w:p>
    <w:p w14:paraId="7D72472D" w14:textId="77777777" w:rsidR="00672A10" w:rsidRDefault="00672A10" w:rsidP="007B60E3">
      <w:pPr>
        <w:pStyle w:val="Heading5"/>
      </w:pPr>
      <w:bookmarkStart w:id="2701" w:name="_Toc49690014"/>
      <w:bookmarkStart w:id="2702" w:name="_Toc56337099"/>
      <w:bookmarkStart w:id="2703" w:name="_Toc114777000"/>
      <w:r>
        <w:t>6.2.3.29.2</w:t>
      </w:r>
      <w:r>
        <w:tab/>
        <w:t>Resource Definition</w:t>
      </w:r>
      <w:bookmarkEnd w:id="2701"/>
      <w:bookmarkEnd w:id="2702"/>
      <w:bookmarkEnd w:id="2703"/>
    </w:p>
    <w:p w14:paraId="24218D39" w14:textId="77777777" w:rsidR="00672A10" w:rsidRDefault="00672A10" w:rsidP="00672A10">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access-data/wireline-domain/reference-location</w:t>
      </w:r>
    </w:p>
    <w:p w14:paraId="3633918F" w14:textId="77777777" w:rsidR="00672A10" w:rsidRDefault="00672A10" w:rsidP="007B60E3">
      <w:pPr>
        <w:rPr>
          <w:rFonts w:ascii="Arial" w:hAnsi="Arial" w:cs="Arial"/>
        </w:rPr>
      </w:pPr>
      <w:r w:rsidRPr="007B60E3">
        <w:t>This resource shall support the resource URI variables defined in table 6.2.3.29.2-1.</w:t>
      </w:r>
    </w:p>
    <w:p w14:paraId="7363EA38" w14:textId="77777777" w:rsidR="00672A10" w:rsidRDefault="00672A10" w:rsidP="00672A10">
      <w:pPr>
        <w:pStyle w:val="TH"/>
        <w:rPr>
          <w:rFonts w:cs="Arial"/>
        </w:rPr>
      </w:pPr>
      <w:r>
        <w:t>Table 6.2.3.29.2-1: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72A10" w:rsidRPr="00B12CFB" w14:paraId="17D786D4"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B1D6D4A" w14:textId="77777777" w:rsidR="00672A10" w:rsidRDefault="00672A10" w:rsidP="00CB590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F68EF8" w14:textId="77777777" w:rsidR="00672A10" w:rsidRDefault="00672A10" w:rsidP="00CB590A">
            <w:pPr>
              <w:pStyle w:val="TAH"/>
            </w:pPr>
            <w:r>
              <w:t>Definition</w:t>
            </w:r>
          </w:p>
        </w:tc>
      </w:tr>
      <w:tr w:rsidR="00672A10" w:rsidRPr="00B12CFB" w14:paraId="089F1191"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25C3879" w14:textId="77777777" w:rsidR="00672A10" w:rsidRDefault="00672A10" w:rsidP="00CB590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6EF6268" w14:textId="77777777" w:rsidR="00672A10" w:rsidRDefault="00672A10" w:rsidP="00CB590A">
            <w:pPr>
              <w:pStyle w:val="TAL"/>
            </w:pPr>
            <w:r>
              <w:t>See clause</w:t>
            </w:r>
            <w:r>
              <w:rPr>
                <w:lang w:val="en-US" w:eastAsia="zh-CN"/>
              </w:rPr>
              <w:t> </w:t>
            </w:r>
            <w:r>
              <w:t>6.2.1</w:t>
            </w:r>
          </w:p>
        </w:tc>
      </w:tr>
      <w:tr w:rsidR="00672A10" w14:paraId="0072D934"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9719CB9" w14:textId="77777777" w:rsidR="00672A10" w:rsidRDefault="00672A10" w:rsidP="00CB590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696561F" w14:textId="77777777" w:rsidR="00672A10" w:rsidRDefault="00672A10" w:rsidP="00CB590A">
            <w:pPr>
              <w:pStyle w:val="TAL"/>
            </w:pPr>
            <w:r>
              <w:t>See clause 6.2.1</w:t>
            </w:r>
          </w:p>
        </w:tc>
      </w:tr>
      <w:tr w:rsidR="00672A10" w:rsidRPr="00B12CFB" w14:paraId="06420EEC" w14:textId="77777777" w:rsidTr="00CB590A">
        <w:trPr>
          <w:jc w:val="center"/>
        </w:trPr>
        <w:tc>
          <w:tcPr>
            <w:tcW w:w="1005" w:type="pct"/>
            <w:tcBorders>
              <w:top w:val="single" w:sz="6" w:space="0" w:color="000000"/>
              <w:left w:val="single" w:sz="6" w:space="0" w:color="000000"/>
              <w:bottom w:val="single" w:sz="6" w:space="0" w:color="000000"/>
              <w:right w:val="single" w:sz="6" w:space="0" w:color="000000"/>
            </w:tcBorders>
          </w:tcPr>
          <w:p w14:paraId="51034FC5" w14:textId="77777777" w:rsidR="00672A10" w:rsidRDefault="00672A10" w:rsidP="00CB590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7181508" w14:textId="3CB06C8E" w:rsidR="00672A10" w:rsidRDefault="00672A10" w:rsidP="00CB590A">
            <w:pPr>
              <w:pStyle w:val="TAL"/>
            </w:pPr>
            <w:r w:rsidRPr="000B71E3">
              <w:t xml:space="preserve">Represents the </w:t>
            </w:r>
            <w:r>
              <w:t>IMS Public Identity (i.e. IMS Public User identity) or the IMS Private Identity.</w:t>
            </w:r>
            <w:r w:rsidR="00886153">
              <w:t xml:space="preserve"> If both the IMS Public Identity and the IMS Private Identity are available at the service consumer, the imsUeId represents the IMS Public Identity.</w:t>
            </w:r>
          </w:p>
          <w:p w14:paraId="41EB9864" w14:textId="77777777" w:rsidR="00672A10" w:rsidRDefault="00672A10" w:rsidP="00CB590A">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2F431800" w14:textId="77777777" w:rsidR="00672A10" w:rsidRPr="00384E92" w:rsidRDefault="00672A10" w:rsidP="00672A10"/>
    <w:p w14:paraId="3BFC8E8B" w14:textId="77777777" w:rsidR="00672A10" w:rsidRDefault="00672A10" w:rsidP="007B60E3">
      <w:pPr>
        <w:pStyle w:val="Heading5"/>
      </w:pPr>
      <w:bookmarkStart w:id="2704" w:name="_Toc49690015"/>
      <w:bookmarkStart w:id="2705" w:name="_Toc56337100"/>
      <w:bookmarkStart w:id="2706" w:name="_Toc114777001"/>
      <w:r>
        <w:t>6.2.3.29.3</w:t>
      </w:r>
      <w:r>
        <w:tab/>
        <w:t>Resource Standard Methods</w:t>
      </w:r>
      <w:bookmarkEnd w:id="2704"/>
      <w:bookmarkEnd w:id="2705"/>
      <w:bookmarkEnd w:id="2706"/>
    </w:p>
    <w:p w14:paraId="62F53C77" w14:textId="77777777" w:rsidR="00672A10" w:rsidRPr="00384E92" w:rsidRDefault="00672A10" w:rsidP="007B60E3">
      <w:pPr>
        <w:pStyle w:val="Heading6"/>
        <w:numPr>
          <w:ilvl w:val="5"/>
          <w:numId w:val="0"/>
        </w:numPr>
        <w:ind w:left="1152" w:hanging="432"/>
      </w:pPr>
      <w:bookmarkStart w:id="2707" w:name="_Toc49690016"/>
      <w:bookmarkStart w:id="2708" w:name="_Toc56337101"/>
      <w:bookmarkStart w:id="2709" w:name="_Toc114777002"/>
      <w:r>
        <w:t>6.2.3.29.3</w:t>
      </w:r>
      <w:r w:rsidRPr="00384E92">
        <w:t>.1</w:t>
      </w:r>
      <w:r w:rsidRPr="00384E92">
        <w:tab/>
      </w:r>
      <w:r>
        <w:t>GET</w:t>
      </w:r>
      <w:bookmarkEnd w:id="2707"/>
      <w:bookmarkEnd w:id="2708"/>
      <w:bookmarkEnd w:id="2709"/>
    </w:p>
    <w:p w14:paraId="751D967E" w14:textId="77777777" w:rsidR="00672A10" w:rsidRDefault="00672A10" w:rsidP="00672A10">
      <w:r>
        <w:t>This method shall support the URI query parameters specified in table 6.2.3.29.3.1-1.</w:t>
      </w:r>
    </w:p>
    <w:p w14:paraId="0B2343E2" w14:textId="77777777" w:rsidR="00672A10" w:rsidRPr="00384E92" w:rsidRDefault="00672A10" w:rsidP="00672A10">
      <w:pPr>
        <w:pStyle w:val="TH"/>
        <w:rPr>
          <w:rFonts w:cs="Arial"/>
        </w:rPr>
      </w:pPr>
      <w:r w:rsidRPr="00384E92">
        <w:t xml:space="preserve">Table </w:t>
      </w:r>
      <w:r>
        <w:t>6.2.3.29.3.1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672A10" w:rsidRPr="00384E92" w14:paraId="417EE4C0" w14:textId="77777777" w:rsidTr="00D70AEC">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62EFDBFD" w14:textId="77777777" w:rsidR="00672A10" w:rsidRPr="001769FF" w:rsidRDefault="00672A10" w:rsidP="00CB590A">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26D75D2B" w14:textId="77777777" w:rsidR="00672A10" w:rsidRPr="001769FF" w:rsidRDefault="00672A10" w:rsidP="00CB590A">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2F1DEF72" w14:textId="77777777" w:rsidR="00672A10" w:rsidRPr="001769FF" w:rsidRDefault="00672A10" w:rsidP="00CB590A">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2A77C46D" w14:textId="77777777" w:rsidR="00672A10" w:rsidRPr="001769FF" w:rsidRDefault="00672A10" w:rsidP="00CB590A">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4FB76589" w14:textId="77777777" w:rsidR="00672A10" w:rsidRPr="001769FF" w:rsidRDefault="00672A10" w:rsidP="00CB590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9BF0DBD" w14:textId="77777777" w:rsidR="00672A10" w:rsidRDefault="00672A10" w:rsidP="00CB590A">
            <w:pPr>
              <w:pStyle w:val="TAH"/>
            </w:pPr>
            <w:r>
              <w:t>Applicability</w:t>
            </w:r>
          </w:p>
        </w:tc>
      </w:tr>
      <w:tr w:rsidR="00672A10" w:rsidRPr="00384E92" w14:paraId="338EBFAD"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3C1A7277" w14:textId="77777777" w:rsidR="00672A10" w:rsidRPr="001769FF" w:rsidRDefault="00672A10" w:rsidP="00CB590A">
            <w:pPr>
              <w:pStyle w:val="TAL"/>
            </w:pPr>
            <w:r w:rsidRPr="006A7EE2">
              <w:t>supported-features</w:t>
            </w:r>
          </w:p>
        </w:tc>
        <w:tc>
          <w:tcPr>
            <w:tcW w:w="881" w:type="pct"/>
            <w:tcBorders>
              <w:top w:val="single" w:sz="4" w:space="0" w:color="auto"/>
              <w:left w:val="single" w:sz="6" w:space="0" w:color="000000"/>
              <w:bottom w:val="single" w:sz="4" w:space="0" w:color="auto"/>
              <w:right w:val="single" w:sz="6" w:space="0" w:color="000000"/>
            </w:tcBorders>
          </w:tcPr>
          <w:p w14:paraId="5DA61B77" w14:textId="77777777" w:rsidR="00672A10" w:rsidRPr="001769FF" w:rsidRDefault="00672A10" w:rsidP="00CB590A">
            <w:pPr>
              <w:pStyle w:val="TAL"/>
            </w:pPr>
            <w:r w:rsidRPr="006A7EE2">
              <w:t>SupportedFeatures</w:t>
            </w:r>
          </w:p>
        </w:tc>
        <w:tc>
          <w:tcPr>
            <w:tcW w:w="148" w:type="pct"/>
            <w:tcBorders>
              <w:top w:val="single" w:sz="4" w:space="0" w:color="auto"/>
              <w:left w:val="single" w:sz="6" w:space="0" w:color="000000"/>
              <w:bottom w:val="single" w:sz="4" w:space="0" w:color="auto"/>
              <w:right w:val="single" w:sz="6" w:space="0" w:color="000000"/>
            </w:tcBorders>
          </w:tcPr>
          <w:p w14:paraId="48789513" w14:textId="77777777" w:rsidR="00672A10" w:rsidRPr="001769FF" w:rsidRDefault="00672A10" w:rsidP="007B60E3">
            <w:pPr>
              <w:pStyle w:val="TAC"/>
            </w:pPr>
            <w:r w:rsidRPr="007B60E3">
              <w:t>O</w:t>
            </w:r>
          </w:p>
        </w:tc>
        <w:tc>
          <w:tcPr>
            <w:tcW w:w="587" w:type="pct"/>
            <w:tcBorders>
              <w:top w:val="single" w:sz="4" w:space="0" w:color="auto"/>
              <w:left w:val="single" w:sz="6" w:space="0" w:color="000000"/>
              <w:bottom w:val="single" w:sz="4" w:space="0" w:color="auto"/>
              <w:right w:val="single" w:sz="6" w:space="0" w:color="000000"/>
            </w:tcBorders>
          </w:tcPr>
          <w:p w14:paraId="54FBC282" w14:textId="77777777" w:rsidR="00672A10" w:rsidRPr="001769FF" w:rsidRDefault="00672A10" w:rsidP="00CB590A">
            <w:pPr>
              <w:pStyle w:val="TAL"/>
            </w:pPr>
            <w:r w:rsidRPr="006A7EE2">
              <w:t>0..1</w:t>
            </w:r>
          </w:p>
        </w:tc>
        <w:tc>
          <w:tcPr>
            <w:tcW w:w="1634" w:type="pct"/>
            <w:tcBorders>
              <w:top w:val="single" w:sz="4" w:space="0" w:color="auto"/>
              <w:left w:val="single" w:sz="6" w:space="0" w:color="000000"/>
              <w:bottom w:val="single" w:sz="4" w:space="0" w:color="auto"/>
              <w:right w:val="single" w:sz="6" w:space="0" w:color="000000"/>
            </w:tcBorders>
            <w:shd w:val="clear" w:color="auto" w:fill="auto"/>
            <w:vAlign w:val="center"/>
          </w:tcPr>
          <w:p w14:paraId="5961CF70" w14:textId="77777777" w:rsidR="00672A10" w:rsidRPr="001769FF" w:rsidRDefault="00672A10" w:rsidP="00CB590A">
            <w:pPr>
              <w:pStyle w:val="TAL"/>
            </w:pPr>
            <w:r w:rsidRPr="006A7EE2">
              <w:rPr>
                <w:rFonts w:cs="Arial"/>
                <w:szCs w:val="18"/>
              </w:rPr>
              <w:t>see 3GPP TS 29.500 [4] clause 6.6</w:t>
            </w:r>
          </w:p>
        </w:tc>
        <w:tc>
          <w:tcPr>
            <w:tcW w:w="796" w:type="pct"/>
            <w:tcBorders>
              <w:top w:val="single" w:sz="4" w:space="0" w:color="auto"/>
              <w:left w:val="single" w:sz="6" w:space="0" w:color="000000"/>
              <w:bottom w:val="single" w:sz="4" w:space="0" w:color="auto"/>
              <w:right w:val="single" w:sz="6" w:space="0" w:color="000000"/>
            </w:tcBorders>
          </w:tcPr>
          <w:p w14:paraId="185FF034" w14:textId="77777777" w:rsidR="00672A10" w:rsidRPr="001769FF" w:rsidRDefault="00672A10" w:rsidP="00CB590A">
            <w:pPr>
              <w:pStyle w:val="TAL"/>
            </w:pPr>
          </w:p>
        </w:tc>
      </w:tr>
      <w:tr w:rsidR="00D70AEC" w:rsidRPr="00384E92" w14:paraId="37A2A170" w14:textId="77777777" w:rsidTr="00D70AEC">
        <w:trPr>
          <w:jc w:val="center"/>
        </w:trPr>
        <w:tc>
          <w:tcPr>
            <w:tcW w:w="954" w:type="pct"/>
            <w:tcBorders>
              <w:top w:val="single" w:sz="4" w:space="0" w:color="auto"/>
              <w:left w:val="single" w:sz="6" w:space="0" w:color="000000"/>
              <w:bottom w:val="single" w:sz="6" w:space="0" w:color="000000"/>
              <w:right w:val="single" w:sz="6" w:space="0" w:color="000000"/>
            </w:tcBorders>
            <w:shd w:val="clear" w:color="auto" w:fill="auto"/>
          </w:tcPr>
          <w:p w14:paraId="7A3F8B8B" w14:textId="3593E399" w:rsidR="00D70AEC" w:rsidRPr="006A7EE2" w:rsidRDefault="00D70AEC" w:rsidP="00D70AEC">
            <w:pPr>
              <w:pStyle w:val="TAL"/>
            </w:pPr>
            <w:r>
              <w:t>private-identity</w:t>
            </w:r>
          </w:p>
        </w:tc>
        <w:tc>
          <w:tcPr>
            <w:tcW w:w="881" w:type="pct"/>
            <w:tcBorders>
              <w:top w:val="single" w:sz="4" w:space="0" w:color="auto"/>
              <w:left w:val="single" w:sz="6" w:space="0" w:color="000000"/>
              <w:bottom w:val="single" w:sz="6" w:space="0" w:color="000000"/>
              <w:right w:val="single" w:sz="6" w:space="0" w:color="000000"/>
            </w:tcBorders>
          </w:tcPr>
          <w:p w14:paraId="72D94FE0" w14:textId="058F2AA5" w:rsidR="00D70AEC" w:rsidRPr="006A7EE2" w:rsidRDefault="00D70AEC" w:rsidP="00D70AEC">
            <w:pPr>
              <w:pStyle w:val="TAL"/>
            </w:pPr>
            <w:r>
              <w:t>PrivateId</w:t>
            </w:r>
          </w:p>
        </w:tc>
        <w:tc>
          <w:tcPr>
            <w:tcW w:w="148" w:type="pct"/>
            <w:tcBorders>
              <w:top w:val="single" w:sz="4" w:space="0" w:color="auto"/>
              <w:left w:val="single" w:sz="6" w:space="0" w:color="000000"/>
              <w:bottom w:val="single" w:sz="6" w:space="0" w:color="000000"/>
              <w:right w:val="single" w:sz="6" w:space="0" w:color="000000"/>
            </w:tcBorders>
          </w:tcPr>
          <w:p w14:paraId="15DA324C" w14:textId="6063A90C" w:rsidR="00D70AEC" w:rsidRPr="006A7EE2" w:rsidRDefault="00D70AEC" w:rsidP="007B60E3">
            <w:pPr>
              <w:pStyle w:val="TAC"/>
            </w:pPr>
            <w:r w:rsidRPr="007B60E3">
              <w:t>C</w:t>
            </w:r>
          </w:p>
        </w:tc>
        <w:tc>
          <w:tcPr>
            <w:tcW w:w="587" w:type="pct"/>
            <w:tcBorders>
              <w:top w:val="single" w:sz="4" w:space="0" w:color="auto"/>
              <w:left w:val="single" w:sz="6" w:space="0" w:color="000000"/>
              <w:bottom w:val="single" w:sz="6" w:space="0" w:color="000000"/>
              <w:right w:val="single" w:sz="6" w:space="0" w:color="000000"/>
            </w:tcBorders>
          </w:tcPr>
          <w:p w14:paraId="6EC85311" w14:textId="6A591889" w:rsidR="00D70AEC" w:rsidRPr="006A7EE2" w:rsidRDefault="00D70AEC" w:rsidP="00D70AEC">
            <w:pPr>
              <w:pStyle w:val="TAL"/>
            </w:pPr>
            <w:r>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16279BA1" w14:textId="770F1E2D" w:rsidR="00D70AEC" w:rsidRPr="006A7EE2" w:rsidRDefault="00D70AEC" w:rsidP="00D70AEC">
            <w:pPr>
              <w:pStyle w:val="TAL"/>
              <w:rPr>
                <w:rFonts w:cs="Arial"/>
                <w:szCs w:val="18"/>
              </w:rPr>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c>
          <w:tcPr>
            <w:tcW w:w="796" w:type="pct"/>
            <w:tcBorders>
              <w:top w:val="single" w:sz="4" w:space="0" w:color="auto"/>
              <w:left w:val="single" w:sz="6" w:space="0" w:color="000000"/>
              <w:bottom w:val="single" w:sz="6" w:space="0" w:color="000000"/>
              <w:right w:val="single" w:sz="6" w:space="0" w:color="000000"/>
            </w:tcBorders>
          </w:tcPr>
          <w:p w14:paraId="088A2B0F" w14:textId="77777777" w:rsidR="00D70AEC" w:rsidRPr="001769FF" w:rsidRDefault="00D70AEC" w:rsidP="00D70AEC">
            <w:pPr>
              <w:pStyle w:val="TAL"/>
            </w:pPr>
          </w:p>
        </w:tc>
      </w:tr>
    </w:tbl>
    <w:p w14:paraId="065C1FF3" w14:textId="77777777" w:rsidR="00672A10" w:rsidRDefault="00672A10" w:rsidP="00672A10"/>
    <w:p w14:paraId="1742676D" w14:textId="77777777" w:rsidR="00672A10" w:rsidRPr="00384E92" w:rsidRDefault="00672A10" w:rsidP="00672A10">
      <w:r>
        <w:lastRenderedPageBreak/>
        <w:t>This method shall support the request data structures specified in table 6.2.3.29.3.1-2 and the response data structures and response codes specified in table 6.2.3.29.3.1-3.</w:t>
      </w:r>
    </w:p>
    <w:p w14:paraId="69867246" w14:textId="77777777" w:rsidR="00672A10" w:rsidRPr="001769FF" w:rsidRDefault="00672A10" w:rsidP="00672A10">
      <w:pPr>
        <w:pStyle w:val="TH"/>
      </w:pPr>
      <w:r w:rsidRPr="001769FF">
        <w:t xml:space="preserve">Table </w:t>
      </w:r>
      <w:r>
        <w:t>6.2.3.29.</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72A10" w:rsidRPr="000B71E3" w14:paraId="3A6718D7" w14:textId="77777777" w:rsidTr="00CB590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5DAD1AD" w14:textId="77777777" w:rsidR="00672A10" w:rsidRPr="000B71E3" w:rsidRDefault="00672A10" w:rsidP="00CB590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6AAC96B" w14:textId="77777777" w:rsidR="00672A10" w:rsidRPr="000B71E3" w:rsidRDefault="00672A10" w:rsidP="00CB590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0FDD31B" w14:textId="77777777" w:rsidR="00672A10" w:rsidRPr="000B71E3" w:rsidRDefault="00672A10" w:rsidP="00CB590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498865B" w14:textId="77777777" w:rsidR="00672A10" w:rsidRPr="000B71E3" w:rsidRDefault="00672A10" w:rsidP="00CB590A">
            <w:pPr>
              <w:pStyle w:val="TAH"/>
            </w:pPr>
            <w:r w:rsidRPr="000B71E3">
              <w:t>Description</w:t>
            </w:r>
          </w:p>
        </w:tc>
      </w:tr>
      <w:tr w:rsidR="00672A10" w:rsidRPr="000B71E3" w14:paraId="186E977C" w14:textId="77777777" w:rsidTr="00CB590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030CA65" w14:textId="77777777" w:rsidR="00672A10" w:rsidRPr="000B71E3" w:rsidRDefault="00672A10" w:rsidP="00CB590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0AD159D0" w14:textId="77777777" w:rsidR="00672A10" w:rsidRPr="000B71E3" w:rsidRDefault="00672A10" w:rsidP="00CB590A">
            <w:pPr>
              <w:pStyle w:val="TAC"/>
            </w:pPr>
          </w:p>
        </w:tc>
        <w:tc>
          <w:tcPr>
            <w:tcW w:w="1276" w:type="dxa"/>
            <w:tcBorders>
              <w:top w:val="single" w:sz="4" w:space="0" w:color="auto"/>
              <w:left w:val="single" w:sz="6" w:space="0" w:color="000000"/>
              <w:bottom w:val="single" w:sz="6" w:space="0" w:color="000000"/>
              <w:right w:val="single" w:sz="6" w:space="0" w:color="000000"/>
            </w:tcBorders>
          </w:tcPr>
          <w:p w14:paraId="1C6F413A" w14:textId="77777777" w:rsidR="00672A10" w:rsidRPr="000B71E3" w:rsidRDefault="00672A10" w:rsidP="00CB590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3261E8A" w14:textId="77777777" w:rsidR="00672A10" w:rsidRPr="000B71E3" w:rsidRDefault="00672A10" w:rsidP="00CB590A">
            <w:pPr>
              <w:pStyle w:val="TAL"/>
            </w:pPr>
          </w:p>
        </w:tc>
      </w:tr>
    </w:tbl>
    <w:p w14:paraId="65B6338E" w14:textId="77777777" w:rsidR="00672A10" w:rsidRDefault="00672A10" w:rsidP="00672A10"/>
    <w:p w14:paraId="19E4C1AE" w14:textId="77777777" w:rsidR="00672A10" w:rsidRPr="001769FF" w:rsidRDefault="00672A10" w:rsidP="00672A10">
      <w:pPr>
        <w:pStyle w:val="TH"/>
      </w:pPr>
      <w:r w:rsidRPr="001769FF">
        <w:t xml:space="preserve">Table </w:t>
      </w:r>
      <w:r>
        <w:t>6.2.3.29.</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7"/>
        <w:gridCol w:w="433"/>
        <w:gridCol w:w="1148"/>
        <w:gridCol w:w="1161"/>
        <w:gridCol w:w="5030"/>
      </w:tblGrid>
      <w:tr w:rsidR="00672A10" w:rsidRPr="001769FF" w14:paraId="1562031E" w14:textId="77777777" w:rsidTr="00190B87">
        <w:trPr>
          <w:jc w:val="center"/>
        </w:trPr>
        <w:tc>
          <w:tcPr>
            <w:tcW w:w="964" w:type="pct"/>
            <w:tcBorders>
              <w:top w:val="single" w:sz="4" w:space="0" w:color="auto"/>
              <w:left w:val="single" w:sz="4" w:space="0" w:color="auto"/>
              <w:bottom w:val="single" w:sz="4" w:space="0" w:color="auto"/>
              <w:right w:val="single" w:sz="4" w:space="0" w:color="auto"/>
            </w:tcBorders>
            <w:shd w:val="clear" w:color="auto" w:fill="C0C0C0"/>
          </w:tcPr>
          <w:p w14:paraId="77E6E3AF" w14:textId="77777777" w:rsidR="00672A10" w:rsidRPr="001769FF" w:rsidRDefault="00672A10" w:rsidP="00CB590A">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FB9A89B" w14:textId="77777777" w:rsidR="00672A10" w:rsidRPr="001769FF" w:rsidRDefault="00672A10" w:rsidP="00CB590A">
            <w:pPr>
              <w:pStyle w:val="TAH"/>
            </w:pPr>
            <w:r>
              <w:t>P</w:t>
            </w:r>
          </w:p>
        </w:tc>
        <w:tc>
          <w:tcPr>
            <w:tcW w:w="596" w:type="pct"/>
            <w:tcBorders>
              <w:top w:val="single" w:sz="4" w:space="0" w:color="auto"/>
              <w:left w:val="single" w:sz="4" w:space="0" w:color="auto"/>
              <w:bottom w:val="single" w:sz="4" w:space="0" w:color="auto"/>
              <w:right w:val="single" w:sz="4" w:space="0" w:color="auto"/>
            </w:tcBorders>
            <w:shd w:val="clear" w:color="auto" w:fill="C0C0C0"/>
          </w:tcPr>
          <w:p w14:paraId="40864236" w14:textId="77777777" w:rsidR="00672A10" w:rsidRPr="001769FF" w:rsidRDefault="00672A10" w:rsidP="00CB590A">
            <w:pPr>
              <w:pStyle w:val="TAH"/>
            </w:pPr>
            <w:r w:rsidRPr="001769FF">
              <w:t>Cardinality</w:t>
            </w:r>
          </w:p>
        </w:tc>
        <w:tc>
          <w:tcPr>
            <w:tcW w:w="603" w:type="pct"/>
            <w:tcBorders>
              <w:top w:val="single" w:sz="4" w:space="0" w:color="auto"/>
              <w:left w:val="single" w:sz="4" w:space="0" w:color="auto"/>
              <w:bottom w:val="single" w:sz="4" w:space="0" w:color="auto"/>
              <w:right w:val="single" w:sz="4" w:space="0" w:color="auto"/>
            </w:tcBorders>
            <w:shd w:val="clear" w:color="auto" w:fill="C0C0C0"/>
          </w:tcPr>
          <w:p w14:paraId="79A6EDDA" w14:textId="77777777" w:rsidR="00672A10" w:rsidRPr="001769FF" w:rsidRDefault="00672A10" w:rsidP="00CB590A">
            <w:pPr>
              <w:pStyle w:val="TAH"/>
            </w:pPr>
            <w:r w:rsidRPr="001769FF">
              <w:t>Response</w:t>
            </w:r>
          </w:p>
          <w:p w14:paraId="13FFB50A" w14:textId="77777777" w:rsidR="00672A10" w:rsidRPr="001769FF" w:rsidRDefault="00672A10" w:rsidP="00CB590A">
            <w:pPr>
              <w:pStyle w:val="TAH"/>
            </w:pPr>
            <w:r w:rsidRPr="001769FF">
              <w:t>codes</w:t>
            </w:r>
          </w:p>
        </w:tc>
        <w:tc>
          <w:tcPr>
            <w:tcW w:w="2612" w:type="pct"/>
            <w:tcBorders>
              <w:top w:val="single" w:sz="4" w:space="0" w:color="auto"/>
              <w:left w:val="single" w:sz="4" w:space="0" w:color="auto"/>
              <w:bottom w:val="single" w:sz="4" w:space="0" w:color="auto"/>
              <w:right w:val="single" w:sz="4" w:space="0" w:color="auto"/>
            </w:tcBorders>
            <w:shd w:val="clear" w:color="auto" w:fill="C0C0C0"/>
          </w:tcPr>
          <w:p w14:paraId="53D10963" w14:textId="77777777" w:rsidR="00672A10" w:rsidRPr="001769FF" w:rsidRDefault="00672A10" w:rsidP="00CB590A">
            <w:pPr>
              <w:pStyle w:val="TAH"/>
            </w:pPr>
            <w:r>
              <w:t>Description</w:t>
            </w:r>
          </w:p>
        </w:tc>
      </w:tr>
      <w:tr w:rsidR="00672A10" w:rsidRPr="001769FF" w14:paraId="04CCADDE"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6C1E5BCE" w14:textId="77777777" w:rsidR="00672A10" w:rsidRDefault="00672A10" w:rsidP="00CB590A">
            <w:pPr>
              <w:pStyle w:val="TAL"/>
            </w:pPr>
            <w:r>
              <w:t>ReferenceLocationInformation</w:t>
            </w:r>
          </w:p>
        </w:tc>
        <w:tc>
          <w:tcPr>
            <w:tcW w:w="225" w:type="pct"/>
            <w:tcBorders>
              <w:top w:val="single" w:sz="4" w:space="0" w:color="auto"/>
              <w:left w:val="single" w:sz="6" w:space="0" w:color="000000"/>
              <w:bottom w:val="single" w:sz="4" w:space="0" w:color="auto"/>
              <w:right w:val="single" w:sz="6" w:space="0" w:color="000000"/>
            </w:tcBorders>
          </w:tcPr>
          <w:p w14:paraId="63B4D9BB" w14:textId="77777777" w:rsidR="00672A10" w:rsidRPr="00296A3D" w:rsidRDefault="00672A10" w:rsidP="00CB590A">
            <w:pPr>
              <w:pStyle w:val="TAC"/>
            </w:pPr>
            <w:r w:rsidRPr="004A6AC3">
              <w:t>M</w:t>
            </w:r>
          </w:p>
        </w:tc>
        <w:tc>
          <w:tcPr>
            <w:tcW w:w="596" w:type="pct"/>
            <w:tcBorders>
              <w:top w:val="single" w:sz="4" w:space="0" w:color="auto"/>
              <w:left w:val="single" w:sz="6" w:space="0" w:color="000000"/>
              <w:bottom w:val="single" w:sz="4" w:space="0" w:color="auto"/>
              <w:right w:val="single" w:sz="6" w:space="0" w:color="000000"/>
            </w:tcBorders>
          </w:tcPr>
          <w:p w14:paraId="2C11CA5A" w14:textId="77777777" w:rsidR="00672A10" w:rsidRPr="00296A3D" w:rsidRDefault="00672A10" w:rsidP="00CB590A">
            <w:pPr>
              <w:pStyle w:val="TAL"/>
            </w:pPr>
            <w:r w:rsidRPr="004A6AC3">
              <w:t>1</w:t>
            </w:r>
          </w:p>
        </w:tc>
        <w:tc>
          <w:tcPr>
            <w:tcW w:w="603" w:type="pct"/>
            <w:tcBorders>
              <w:top w:val="single" w:sz="4" w:space="0" w:color="auto"/>
              <w:left w:val="single" w:sz="6" w:space="0" w:color="000000"/>
              <w:bottom w:val="single" w:sz="4" w:space="0" w:color="auto"/>
              <w:right w:val="single" w:sz="6" w:space="0" w:color="000000"/>
            </w:tcBorders>
          </w:tcPr>
          <w:p w14:paraId="418CBC5B" w14:textId="77777777" w:rsidR="00672A10" w:rsidRPr="00296A3D" w:rsidRDefault="00672A10" w:rsidP="00CB590A">
            <w:pPr>
              <w:pStyle w:val="TAL"/>
            </w:pPr>
            <w:r w:rsidRPr="004A6AC3">
              <w:t>20</w:t>
            </w:r>
            <w:r>
              <w:t>0</w:t>
            </w:r>
            <w:r w:rsidRPr="004A6AC3">
              <w:t xml:space="preserve"> </w:t>
            </w:r>
            <w:r>
              <w:t>OK</w:t>
            </w:r>
          </w:p>
        </w:tc>
        <w:tc>
          <w:tcPr>
            <w:tcW w:w="2612" w:type="pct"/>
            <w:tcBorders>
              <w:top w:val="single" w:sz="4" w:space="0" w:color="auto"/>
              <w:left w:val="single" w:sz="6" w:space="0" w:color="000000"/>
              <w:bottom w:val="single" w:sz="4" w:space="0" w:color="auto"/>
              <w:right w:val="single" w:sz="6" w:space="0" w:color="000000"/>
            </w:tcBorders>
            <w:shd w:val="clear" w:color="auto" w:fill="auto"/>
          </w:tcPr>
          <w:p w14:paraId="4F22CAD8" w14:textId="77777777" w:rsidR="00672A10" w:rsidRPr="00296A3D" w:rsidRDefault="00672A10" w:rsidP="00CB590A">
            <w:pPr>
              <w:pStyle w:val="TAL"/>
            </w:pPr>
            <w:r>
              <w:t xml:space="preserve">A </w:t>
            </w:r>
            <w:r w:rsidRPr="004A6AC3">
              <w:t xml:space="preserve">response body containing </w:t>
            </w:r>
            <w:r>
              <w:t>the reference location information (e.g. access type, line identifier) for the user shall be returned.</w:t>
            </w:r>
          </w:p>
        </w:tc>
      </w:tr>
      <w:tr w:rsidR="007A744B" w:rsidRPr="001769FF" w14:paraId="580F782E"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4EB6BEE2" w14:textId="0723EF40" w:rsidR="007A744B" w:rsidRDefault="007A744B" w:rsidP="007A744B">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53C5C0B6" w14:textId="089E30FC" w:rsidR="007A744B" w:rsidRPr="004A6AC3" w:rsidRDefault="007A744B" w:rsidP="007A744B">
            <w:pPr>
              <w:pStyle w:val="TAC"/>
            </w:pPr>
            <w:r>
              <w:t>O</w:t>
            </w:r>
          </w:p>
        </w:tc>
        <w:tc>
          <w:tcPr>
            <w:tcW w:w="596" w:type="pct"/>
            <w:tcBorders>
              <w:top w:val="single" w:sz="4" w:space="0" w:color="auto"/>
              <w:left w:val="single" w:sz="6" w:space="0" w:color="000000"/>
              <w:bottom w:val="single" w:sz="4" w:space="0" w:color="auto"/>
              <w:right w:val="single" w:sz="6" w:space="0" w:color="000000"/>
            </w:tcBorders>
          </w:tcPr>
          <w:p w14:paraId="647EF370" w14:textId="37C9F902" w:rsidR="007A744B" w:rsidRPr="004A6AC3" w:rsidRDefault="007A744B" w:rsidP="007A744B">
            <w:pPr>
              <w:pStyle w:val="TAL"/>
            </w:pPr>
            <w:r>
              <w:t>0..1</w:t>
            </w:r>
          </w:p>
        </w:tc>
        <w:tc>
          <w:tcPr>
            <w:tcW w:w="603" w:type="pct"/>
            <w:tcBorders>
              <w:top w:val="single" w:sz="4" w:space="0" w:color="auto"/>
              <w:left w:val="single" w:sz="6" w:space="0" w:color="000000"/>
              <w:bottom w:val="single" w:sz="4" w:space="0" w:color="auto"/>
              <w:right w:val="single" w:sz="6" w:space="0" w:color="000000"/>
            </w:tcBorders>
          </w:tcPr>
          <w:p w14:paraId="754DEA0C" w14:textId="5A6283D0" w:rsidR="007A744B" w:rsidRPr="004A6AC3" w:rsidRDefault="007A744B" w:rsidP="007A744B">
            <w:pPr>
              <w:pStyle w:val="TAL"/>
            </w:pPr>
            <w:r>
              <w:t>307 Temporary Redirect</w:t>
            </w:r>
          </w:p>
        </w:tc>
        <w:tc>
          <w:tcPr>
            <w:tcW w:w="2612" w:type="pct"/>
            <w:tcBorders>
              <w:top w:val="single" w:sz="4" w:space="0" w:color="auto"/>
              <w:left w:val="single" w:sz="6" w:space="0" w:color="000000"/>
              <w:bottom w:val="single" w:sz="4" w:space="0" w:color="auto"/>
              <w:right w:val="single" w:sz="6" w:space="0" w:color="000000"/>
            </w:tcBorders>
            <w:shd w:val="clear" w:color="auto" w:fill="auto"/>
          </w:tcPr>
          <w:p w14:paraId="4918D0CF" w14:textId="1067A459" w:rsidR="007A744B" w:rsidRDefault="007A744B" w:rsidP="007A744B">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1769FF" w14:paraId="50A6D4DF"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3DEE3E10" w14:textId="73189F61" w:rsidR="007A744B" w:rsidRDefault="007A744B" w:rsidP="007A744B">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77CFB7A3" w14:textId="12A73D29" w:rsidR="007A744B" w:rsidRPr="004A6AC3" w:rsidRDefault="007A744B" w:rsidP="007A744B">
            <w:pPr>
              <w:pStyle w:val="TAC"/>
            </w:pPr>
            <w:r>
              <w:t>O</w:t>
            </w:r>
          </w:p>
        </w:tc>
        <w:tc>
          <w:tcPr>
            <w:tcW w:w="596" w:type="pct"/>
            <w:tcBorders>
              <w:top w:val="single" w:sz="4" w:space="0" w:color="auto"/>
              <w:left w:val="single" w:sz="6" w:space="0" w:color="000000"/>
              <w:bottom w:val="single" w:sz="4" w:space="0" w:color="auto"/>
              <w:right w:val="single" w:sz="6" w:space="0" w:color="000000"/>
            </w:tcBorders>
          </w:tcPr>
          <w:p w14:paraId="76C4E185" w14:textId="34E1F72E" w:rsidR="007A744B" w:rsidRPr="004A6AC3" w:rsidRDefault="007A744B" w:rsidP="007A744B">
            <w:pPr>
              <w:pStyle w:val="TAL"/>
            </w:pPr>
            <w:r>
              <w:t>0..1</w:t>
            </w:r>
          </w:p>
        </w:tc>
        <w:tc>
          <w:tcPr>
            <w:tcW w:w="603" w:type="pct"/>
            <w:tcBorders>
              <w:top w:val="single" w:sz="4" w:space="0" w:color="auto"/>
              <w:left w:val="single" w:sz="6" w:space="0" w:color="000000"/>
              <w:bottom w:val="single" w:sz="4" w:space="0" w:color="auto"/>
              <w:right w:val="single" w:sz="6" w:space="0" w:color="000000"/>
            </w:tcBorders>
          </w:tcPr>
          <w:p w14:paraId="7A0CAE83" w14:textId="5BD47CC5" w:rsidR="007A744B" w:rsidRPr="004A6AC3" w:rsidRDefault="007A744B" w:rsidP="007A744B">
            <w:pPr>
              <w:pStyle w:val="TAL"/>
            </w:pPr>
            <w:r>
              <w:t>308 Permanent Redirect</w:t>
            </w:r>
          </w:p>
        </w:tc>
        <w:tc>
          <w:tcPr>
            <w:tcW w:w="2612" w:type="pct"/>
            <w:tcBorders>
              <w:top w:val="single" w:sz="4" w:space="0" w:color="auto"/>
              <w:left w:val="single" w:sz="6" w:space="0" w:color="000000"/>
              <w:bottom w:val="single" w:sz="4" w:space="0" w:color="auto"/>
              <w:right w:val="single" w:sz="6" w:space="0" w:color="000000"/>
            </w:tcBorders>
            <w:shd w:val="clear" w:color="auto" w:fill="auto"/>
          </w:tcPr>
          <w:p w14:paraId="538FD9E4" w14:textId="01C38256" w:rsidR="007A744B" w:rsidRDefault="007A744B" w:rsidP="007A744B">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1769FF" w14:paraId="58AE18E3"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3B36D89E" w14:textId="77777777" w:rsidR="007A744B" w:rsidRDefault="007A744B" w:rsidP="007A744B">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4220FD5D" w14:textId="77777777" w:rsidR="007A744B" w:rsidRPr="00296A3D" w:rsidRDefault="007A744B" w:rsidP="007A744B">
            <w:pPr>
              <w:pStyle w:val="TAC"/>
            </w:pPr>
            <w:r>
              <w:t>O</w:t>
            </w:r>
          </w:p>
        </w:tc>
        <w:tc>
          <w:tcPr>
            <w:tcW w:w="596" w:type="pct"/>
            <w:tcBorders>
              <w:top w:val="single" w:sz="4" w:space="0" w:color="auto"/>
              <w:left w:val="single" w:sz="6" w:space="0" w:color="000000"/>
              <w:bottom w:val="single" w:sz="4" w:space="0" w:color="auto"/>
              <w:right w:val="single" w:sz="6" w:space="0" w:color="000000"/>
            </w:tcBorders>
          </w:tcPr>
          <w:p w14:paraId="06A4BC12" w14:textId="77777777" w:rsidR="007A744B" w:rsidRPr="00296A3D" w:rsidRDefault="007A744B" w:rsidP="007A744B">
            <w:pPr>
              <w:pStyle w:val="TAL"/>
            </w:pPr>
            <w:r>
              <w:t>0..</w:t>
            </w:r>
            <w:r w:rsidRPr="000B71E3">
              <w:t>1</w:t>
            </w:r>
          </w:p>
        </w:tc>
        <w:tc>
          <w:tcPr>
            <w:tcW w:w="603" w:type="pct"/>
            <w:tcBorders>
              <w:top w:val="single" w:sz="4" w:space="0" w:color="auto"/>
              <w:left w:val="single" w:sz="6" w:space="0" w:color="000000"/>
              <w:bottom w:val="single" w:sz="4" w:space="0" w:color="auto"/>
              <w:right w:val="single" w:sz="6" w:space="0" w:color="000000"/>
            </w:tcBorders>
          </w:tcPr>
          <w:p w14:paraId="78CFA580" w14:textId="77777777" w:rsidR="007A744B" w:rsidRPr="00296A3D" w:rsidRDefault="007A744B" w:rsidP="007A744B">
            <w:pPr>
              <w:pStyle w:val="TAL"/>
            </w:pPr>
            <w:r w:rsidRPr="000B71E3">
              <w:t>404 Not Found</w:t>
            </w:r>
          </w:p>
        </w:tc>
        <w:tc>
          <w:tcPr>
            <w:tcW w:w="2612" w:type="pct"/>
            <w:tcBorders>
              <w:top w:val="single" w:sz="4" w:space="0" w:color="auto"/>
              <w:left w:val="single" w:sz="6" w:space="0" w:color="000000"/>
              <w:bottom w:val="single" w:sz="4" w:space="0" w:color="auto"/>
              <w:right w:val="single" w:sz="6" w:space="0" w:color="000000"/>
            </w:tcBorders>
            <w:shd w:val="clear" w:color="auto" w:fill="auto"/>
          </w:tcPr>
          <w:p w14:paraId="510D0AB9" w14:textId="77777777" w:rsidR="007A744B" w:rsidRPr="000B71E3" w:rsidRDefault="007A744B" w:rsidP="007A744B">
            <w:pPr>
              <w:pStyle w:val="TAL"/>
            </w:pPr>
            <w:r w:rsidRPr="000B71E3">
              <w:t xml:space="preserve">The "cause" attribute </w:t>
            </w:r>
            <w:r>
              <w:t xml:space="preserve">may be used to indicate one of </w:t>
            </w:r>
            <w:r w:rsidRPr="000B71E3">
              <w:t>the following application error</w:t>
            </w:r>
            <w:r>
              <w:t>s</w:t>
            </w:r>
            <w:r w:rsidRPr="000B71E3">
              <w:t>:</w:t>
            </w:r>
          </w:p>
          <w:p w14:paraId="7C613258" w14:textId="77777777" w:rsidR="007A744B" w:rsidRDefault="007A744B" w:rsidP="007A744B">
            <w:pPr>
              <w:pStyle w:val="TAL"/>
            </w:pPr>
            <w:r w:rsidRPr="000B71E3">
              <w:t>- USER_NOT_FOUND</w:t>
            </w:r>
          </w:p>
          <w:p w14:paraId="37D563B0" w14:textId="77777777" w:rsidR="007A744B" w:rsidRDefault="007A744B" w:rsidP="007A744B">
            <w:pPr>
              <w:pStyle w:val="TAL"/>
            </w:pPr>
            <w:r>
              <w:t>- DATA_NOT_FOUND</w:t>
            </w:r>
          </w:p>
          <w:p w14:paraId="105E2B63" w14:textId="77777777" w:rsidR="007A744B" w:rsidRDefault="007A744B" w:rsidP="007A744B">
            <w:pPr>
              <w:pStyle w:val="TAL"/>
            </w:pPr>
          </w:p>
          <w:p w14:paraId="07B31D48" w14:textId="77777777" w:rsidR="007A744B" w:rsidRDefault="007A744B" w:rsidP="007A744B">
            <w:pPr>
              <w:pStyle w:val="TAL"/>
            </w:pPr>
            <w:r>
              <w:t>DATA_NOT_FOUND indicates that no reference location information exist for the user.</w:t>
            </w:r>
          </w:p>
          <w:p w14:paraId="7D76FBFD" w14:textId="77777777" w:rsidR="007A744B" w:rsidRPr="00296A3D" w:rsidRDefault="007A744B" w:rsidP="007A744B">
            <w:pPr>
              <w:pStyle w:val="TAL"/>
            </w:pPr>
          </w:p>
        </w:tc>
      </w:tr>
      <w:tr w:rsidR="007A744B" w:rsidRPr="001769FF" w14:paraId="6ABA2572" w14:textId="77777777" w:rsidTr="00190B87">
        <w:trPr>
          <w:jc w:val="center"/>
        </w:trPr>
        <w:tc>
          <w:tcPr>
            <w:tcW w:w="964" w:type="pct"/>
            <w:tcBorders>
              <w:top w:val="single" w:sz="4" w:space="0" w:color="auto"/>
              <w:left w:val="single" w:sz="6" w:space="0" w:color="000000"/>
              <w:bottom w:val="single" w:sz="4" w:space="0" w:color="auto"/>
              <w:right w:val="single" w:sz="6" w:space="0" w:color="000000"/>
            </w:tcBorders>
            <w:shd w:val="clear" w:color="auto" w:fill="auto"/>
          </w:tcPr>
          <w:p w14:paraId="29FD9F99" w14:textId="77777777" w:rsidR="007A744B" w:rsidRDefault="007A744B" w:rsidP="007A744B">
            <w:pPr>
              <w:pStyle w:val="TAL"/>
            </w:pPr>
            <w:r w:rsidRPr="000B71E3">
              <w:t>ProblemDetails</w:t>
            </w:r>
          </w:p>
        </w:tc>
        <w:tc>
          <w:tcPr>
            <w:tcW w:w="225" w:type="pct"/>
            <w:tcBorders>
              <w:top w:val="single" w:sz="4" w:space="0" w:color="auto"/>
              <w:left w:val="single" w:sz="6" w:space="0" w:color="000000"/>
              <w:bottom w:val="single" w:sz="4" w:space="0" w:color="auto"/>
              <w:right w:val="single" w:sz="6" w:space="0" w:color="000000"/>
            </w:tcBorders>
          </w:tcPr>
          <w:p w14:paraId="01E06FFA" w14:textId="77777777" w:rsidR="007A744B" w:rsidRPr="00296A3D" w:rsidRDefault="007A744B" w:rsidP="007A744B">
            <w:pPr>
              <w:pStyle w:val="TAC"/>
            </w:pPr>
            <w:r>
              <w:t>O</w:t>
            </w:r>
          </w:p>
        </w:tc>
        <w:tc>
          <w:tcPr>
            <w:tcW w:w="596" w:type="pct"/>
            <w:tcBorders>
              <w:top w:val="single" w:sz="4" w:space="0" w:color="auto"/>
              <w:left w:val="single" w:sz="6" w:space="0" w:color="000000"/>
              <w:bottom w:val="single" w:sz="4" w:space="0" w:color="auto"/>
              <w:right w:val="single" w:sz="6" w:space="0" w:color="000000"/>
            </w:tcBorders>
          </w:tcPr>
          <w:p w14:paraId="1A347090" w14:textId="77777777" w:rsidR="007A744B" w:rsidRPr="00296A3D" w:rsidRDefault="007A744B" w:rsidP="007A744B">
            <w:pPr>
              <w:pStyle w:val="TAL"/>
            </w:pPr>
            <w:r>
              <w:t>0..</w:t>
            </w:r>
            <w:r w:rsidRPr="000B71E3">
              <w:t>1</w:t>
            </w:r>
          </w:p>
        </w:tc>
        <w:tc>
          <w:tcPr>
            <w:tcW w:w="603" w:type="pct"/>
            <w:tcBorders>
              <w:top w:val="single" w:sz="4" w:space="0" w:color="auto"/>
              <w:left w:val="single" w:sz="6" w:space="0" w:color="000000"/>
              <w:bottom w:val="single" w:sz="4" w:space="0" w:color="auto"/>
              <w:right w:val="single" w:sz="6" w:space="0" w:color="000000"/>
            </w:tcBorders>
          </w:tcPr>
          <w:p w14:paraId="68CEF444" w14:textId="77777777" w:rsidR="007A744B" w:rsidRPr="00296A3D" w:rsidRDefault="007A744B" w:rsidP="007A744B">
            <w:pPr>
              <w:pStyle w:val="TAL"/>
            </w:pPr>
            <w:r w:rsidRPr="000B71E3">
              <w:t>403 Forbidden</w:t>
            </w:r>
          </w:p>
        </w:tc>
        <w:tc>
          <w:tcPr>
            <w:tcW w:w="2612" w:type="pct"/>
            <w:tcBorders>
              <w:top w:val="single" w:sz="4" w:space="0" w:color="auto"/>
              <w:left w:val="single" w:sz="6" w:space="0" w:color="000000"/>
              <w:bottom w:val="single" w:sz="4" w:space="0" w:color="auto"/>
              <w:right w:val="single" w:sz="6" w:space="0" w:color="000000"/>
            </w:tcBorders>
            <w:shd w:val="clear" w:color="auto" w:fill="auto"/>
          </w:tcPr>
          <w:p w14:paraId="667DCF22" w14:textId="77777777"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038043EA" w14:textId="77777777" w:rsidR="007A744B" w:rsidRPr="00296A3D" w:rsidRDefault="007A744B" w:rsidP="007A744B">
            <w:pPr>
              <w:pStyle w:val="TAL"/>
            </w:pPr>
            <w:r w:rsidRPr="000B71E3">
              <w:t xml:space="preserve">- </w:t>
            </w:r>
            <w:r>
              <w:rPr>
                <w:lang w:val="en-US"/>
              </w:rPr>
              <w:t>OPERATION_NOT_ALLOWED</w:t>
            </w:r>
          </w:p>
        </w:tc>
      </w:tr>
    </w:tbl>
    <w:p w14:paraId="71D59FB4" w14:textId="77777777" w:rsidR="007A744B" w:rsidRDefault="007A744B" w:rsidP="007A744B">
      <w:pPr>
        <w:rPr>
          <w:rFonts w:eastAsia="SimSun"/>
        </w:rPr>
      </w:pPr>
    </w:p>
    <w:p w14:paraId="2B5CBCBF" w14:textId="2974D700" w:rsidR="007A744B" w:rsidRDefault="007A744B" w:rsidP="007A744B">
      <w:pPr>
        <w:pStyle w:val="TH"/>
      </w:pPr>
      <w:r w:rsidRPr="00D67AB2">
        <w:t xml:space="preserve">Table </w:t>
      </w:r>
      <w:r>
        <w:t>6.2.3.29.</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24E0AFC1"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FC1BBA3"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648244B"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8A54768"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7B14BC7"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7B4F9D1" w14:textId="77777777" w:rsidR="007A744B" w:rsidRPr="00D67AB2" w:rsidRDefault="007A744B" w:rsidP="001D16F2">
            <w:pPr>
              <w:pStyle w:val="TAH"/>
            </w:pPr>
            <w:r w:rsidRPr="00D67AB2">
              <w:t>Description</w:t>
            </w:r>
          </w:p>
        </w:tc>
      </w:tr>
      <w:tr w:rsidR="007A744B" w:rsidRPr="00D67AB2" w14:paraId="266C1A48"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AC33702"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E2234E7"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15427FB"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48EAC84"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07CFFC0" w14:textId="77777777" w:rsidR="007A744B" w:rsidRPr="00D67AB2" w:rsidRDefault="007A744B" w:rsidP="001D16F2">
            <w:pPr>
              <w:pStyle w:val="TAL"/>
            </w:pPr>
            <w:r w:rsidRPr="00D70312">
              <w:t xml:space="preserve">An alternative URI of the resource located on an alternative service instance within the </w:t>
            </w:r>
            <w:r>
              <w:t>same HSS (service) set.</w:t>
            </w:r>
          </w:p>
        </w:tc>
      </w:tr>
      <w:tr w:rsidR="007A744B" w:rsidRPr="00D67AB2" w14:paraId="255765E5"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38F21B"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FACC741"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264F376"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5DCD074"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335E321" w14:textId="77777777" w:rsidR="007A744B" w:rsidRPr="00D70312" w:rsidRDefault="007A744B" w:rsidP="001D16F2">
            <w:pPr>
              <w:pStyle w:val="TAL"/>
            </w:pPr>
            <w:r w:rsidRPr="00525507">
              <w:t>Identifier of the target NF (service) instance ID towards which the request is redirected</w:t>
            </w:r>
            <w:r>
              <w:t>.</w:t>
            </w:r>
          </w:p>
        </w:tc>
      </w:tr>
    </w:tbl>
    <w:p w14:paraId="24ECD42A" w14:textId="77777777" w:rsidR="007A744B" w:rsidRDefault="007A744B" w:rsidP="007A744B"/>
    <w:p w14:paraId="2C941E29" w14:textId="00D60308" w:rsidR="007A744B" w:rsidRDefault="007A744B" w:rsidP="007A744B">
      <w:pPr>
        <w:pStyle w:val="TH"/>
      </w:pPr>
      <w:r w:rsidRPr="00D67AB2">
        <w:t xml:space="preserve">Table </w:t>
      </w:r>
      <w:r>
        <w:t>6.2.3.29.</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586398EB"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955C8A3"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AFEE276"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F42D37D"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1B81762"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E65F48C" w14:textId="77777777" w:rsidR="007A744B" w:rsidRPr="00D67AB2" w:rsidRDefault="007A744B" w:rsidP="001D16F2">
            <w:pPr>
              <w:pStyle w:val="TAH"/>
            </w:pPr>
            <w:r w:rsidRPr="00D67AB2">
              <w:t>Description</w:t>
            </w:r>
          </w:p>
        </w:tc>
      </w:tr>
      <w:tr w:rsidR="007A744B" w:rsidRPr="00D67AB2" w14:paraId="6C21B0F0"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FEE4529"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2E03545"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E68902E"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C6FEEC8"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D283FBA" w14:textId="77777777" w:rsidR="007A744B" w:rsidRPr="00D67AB2" w:rsidRDefault="007A744B" w:rsidP="001D16F2">
            <w:pPr>
              <w:pStyle w:val="TAL"/>
            </w:pPr>
            <w:r w:rsidRPr="00D70312">
              <w:t xml:space="preserve">An alternative URI of the resource located on an alternative service instance within the </w:t>
            </w:r>
            <w:r>
              <w:t>same HSS (service) set.</w:t>
            </w:r>
          </w:p>
        </w:tc>
      </w:tr>
      <w:tr w:rsidR="007A744B" w:rsidRPr="00D67AB2" w14:paraId="34F348D2"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38DD661"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366365B"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3402936"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F79C287"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D287A94" w14:textId="77777777" w:rsidR="007A744B" w:rsidRPr="00D70312" w:rsidRDefault="007A744B" w:rsidP="001D16F2">
            <w:pPr>
              <w:pStyle w:val="TAL"/>
            </w:pPr>
            <w:r w:rsidRPr="00525507">
              <w:t>Identifier of the target NF (service) instance ID towards which the request is redirected</w:t>
            </w:r>
            <w:r>
              <w:t>.</w:t>
            </w:r>
          </w:p>
        </w:tc>
      </w:tr>
    </w:tbl>
    <w:p w14:paraId="023B8486" w14:textId="77777777" w:rsidR="00672A10" w:rsidRDefault="00672A10" w:rsidP="007A744B">
      <w:pPr>
        <w:rPr>
          <w:noProof/>
        </w:rPr>
      </w:pPr>
    </w:p>
    <w:p w14:paraId="4057B0B1" w14:textId="77777777" w:rsidR="000C5347" w:rsidRDefault="000C5347" w:rsidP="007B60E3">
      <w:pPr>
        <w:pStyle w:val="Heading4"/>
      </w:pPr>
      <w:bookmarkStart w:id="2710" w:name="_Toc49690017"/>
      <w:bookmarkStart w:id="2711" w:name="_Toc56337102"/>
      <w:bookmarkStart w:id="2712" w:name="_Toc114777003"/>
      <w:r>
        <w:t>6.2.3.30</w:t>
      </w:r>
      <w:r>
        <w:tab/>
        <w:t>Resource: SMSRegistrationInfo</w:t>
      </w:r>
      <w:bookmarkEnd w:id="2710"/>
      <w:bookmarkEnd w:id="2711"/>
      <w:bookmarkEnd w:id="2712"/>
    </w:p>
    <w:p w14:paraId="7F224FFD" w14:textId="77777777" w:rsidR="000C5347" w:rsidRDefault="000C5347" w:rsidP="007B60E3">
      <w:pPr>
        <w:pStyle w:val="Heading5"/>
      </w:pPr>
      <w:bookmarkStart w:id="2713" w:name="_Toc49690018"/>
      <w:bookmarkStart w:id="2714" w:name="_Toc56337103"/>
      <w:bookmarkStart w:id="2715" w:name="_Toc114777004"/>
      <w:r>
        <w:t>6.2.3.30.1</w:t>
      </w:r>
      <w:r>
        <w:tab/>
        <w:t>Description</w:t>
      </w:r>
      <w:bookmarkEnd w:id="2713"/>
      <w:bookmarkEnd w:id="2714"/>
      <w:bookmarkEnd w:id="2715"/>
    </w:p>
    <w:p w14:paraId="62639E03" w14:textId="77777777" w:rsidR="000C5347" w:rsidRPr="000B71E3" w:rsidRDefault="000C5347" w:rsidP="000C5347">
      <w:r w:rsidRPr="000B71E3">
        <w:t xml:space="preserve">This resource represents </w:t>
      </w:r>
      <w:r>
        <w:t>the SMS registration information</w:t>
      </w:r>
      <w:r w:rsidRPr="000B71E3">
        <w:t>.</w:t>
      </w:r>
      <w:r>
        <w:t xml:space="preserve"> It is used by the service consumer (e.g. IP-SM-GW) to create, retrieve, update or delete the SMS registration information.</w:t>
      </w:r>
    </w:p>
    <w:p w14:paraId="22B1B1BB" w14:textId="77777777" w:rsidR="000C5347" w:rsidRDefault="000C5347" w:rsidP="007B60E3">
      <w:pPr>
        <w:pStyle w:val="Heading5"/>
      </w:pPr>
      <w:bookmarkStart w:id="2716" w:name="_Toc49690019"/>
      <w:bookmarkStart w:id="2717" w:name="_Toc56337104"/>
      <w:bookmarkStart w:id="2718" w:name="_Toc114777005"/>
      <w:r>
        <w:lastRenderedPageBreak/>
        <w:t>6.2.3.30.2</w:t>
      </w:r>
      <w:r>
        <w:tab/>
        <w:t>Resource Definition</w:t>
      </w:r>
      <w:bookmarkEnd w:id="2716"/>
      <w:bookmarkEnd w:id="2717"/>
      <w:bookmarkEnd w:id="2718"/>
    </w:p>
    <w:p w14:paraId="15FC2834" w14:textId="77777777" w:rsidR="000C5347" w:rsidRDefault="000C5347" w:rsidP="000C5347">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service-data/sms-registration-info</w:t>
      </w:r>
    </w:p>
    <w:p w14:paraId="059F217F" w14:textId="77777777" w:rsidR="000C5347" w:rsidRDefault="000C5347" w:rsidP="007B60E3">
      <w:pPr>
        <w:rPr>
          <w:rFonts w:ascii="Arial" w:hAnsi="Arial" w:cs="Arial"/>
        </w:rPr>
      </w:pPr>
      <w:r w:rsidRPr="007B60E3">
        <w:t>This resource shall support the resource URI variables defined in table 6.2.3.30.2-1.</w:t>
      </w:r>
    </w:p>
    <w:p w14:paraId="44D4A701" w14:textId="77777777" w:rsidR="000C5347" w:rsidRDefault="000C5347" w:rsidP="000C5347">
      <w:pPr>
        <w:pStyle w:val="TH"/>
        <w:rPr>
          <w:rFonts w:cs="Arial"/>
        </w:rPr>
      </w:pPr>
      <w:r>
        <w:t>Table 6.2.3.30.2-1: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0C5347" w:rsidRPr="00B12CFB" w14:paraId="5CE8DF04"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2D17AF1A" w14:textId="77777777" w:rsidR="000C5347" w:rsidRDefault="000C5347" w:rsidP="00B1392B">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A534D7" w14:textId="77777777" w:rsidR="000C5347" w:rsidRDefault="000C5347" w:rsidP="00B1392B">
            <w:pPr>
              <w:pStyle w:val="TAH"/>
            </w:pPr>
            <w:r>
              <w:t>Definition</w:t>
            </w:r>
          </w:p>
        </w:tc>
      </w:tr>
      <w:tr w:rsidR="000C5347" w:rsidRPr="00B12CFB" w14:paraId="45D5077E"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CC07E29" w14:textId="77777777" w:rsidR="000C5347" w:rsidRDefault="000C5347" w:rsidP="00B1392B">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FB4CACE" w14:textId="77777777" w:rsidR="000C5347" w:rsidRDefault="000C5347" w:rsidP="00B1392B">
            <w:pPr>
              <w:pStyle w:val="TAL"/>
            </w:pPr>
            <w:r>
              <w:t>See clause</w:t>
            </w:r>
            <w:r>
              <w:rPr>
                <w:lang w:val="en-US" w:eastAsia="zh-CN"/>
              </w:rPr>
              <w:t> </w:t>
            </w:r>
            <w:r>
              <w:t>6.</w:t>
            </w:r>
            <w:r w:rsidR="00AF4353">
              <w:t>2</w:t>
            </w:r>
            <w:r>
              <w:t>.1</w:t>
            </w:r>
          </w:p>
        </w:tc>
      </w:tr>
      <w:tr w:rsidR="000C5347" w14:paraId="7C74B511"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88D51A1" w14:textId="77777777" w:rsidR="000C5347" w:rsidRDefault="000C5347" w:rsidP="00B1392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08153B3" w14:textId="77777777" w:rsidR="000C5347" w:rsidRDefault="000C5347" w:rsidP="00B1392B">
            <w:pPr>
              <w:pStyle w:val="TAL"/>
            </w:pPr>
            <w:r>
              <w:t>See clause 6.</w:t>
            </w:r>
            <w:r w:rsidR="00AF4353">
              <w:t>2</w:t>
            </w:r>
            <w:r>
              <w:t>.1</w:t>
            </w:r>
          </w:p>
        </w:tc>
      </w:tr>
      <w:tr w:rsidR="000C5347" w:rsidRPr="00B12CFB" w14:paraId="181BF157"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tcPr>
          <w:p w14:paraId="2453527A" w14:textId="77777777" w:rsidR="000C5347" w:rsidRDefault="000C5347" w:rsidP="00B1392B">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B8FD6BB" w14:textId="162103C3" w:rsidR="000C5347" w:rsidRDefault="000C5347" w:rsidP="00B1392B">
            <w:pPr>
              <w:pStyle w:val="TAL"/>
            </w:pPr>
            <w:r w:rsidRPr="000B71E3">
              <w:t xml:space="preserve">Represents the </w:t>
            </w:r>
            <w:r>
              <w:t>IMS Public Identity (i.e. IMS Public User identity) or the IMS private Identity.</w:t>
            </w:r>
            <w:r w:rsidR="00886153">
              <w:t xml:space="preserve"> If both the IMS Public Identity and the IMS Private Identity are available at the service consumer, the imsUeId represents the IMS Public Identity.</w:t>
            </w:r>
          </w:p>
          <w:p w14:paraId="482D978E" w14:textId="77777777" w:rsidR="000C5347" w:rsidRDefault="000C5347" w:rsidP="00B1392B">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0306466A" w14:textId="77777777" w:rsidR="000C5347" w:rsidRPr="00384E92" w:rsidRDefault="000C5347" w:rsidP="000C5347"/>
    <w:p w14:paraId="22C7FFA4" w14:textId="77777777" w:rsidR="000C5347" w:rsidRDefault="000C5347" w:rsidP="007B60E3">
      <w:pPr>
        <w:pStyle w:val="Heading5"/>
      </w:pPr>
      <w:bookmarkStart w:id="2719" w:name="_Toc49690020"/>
      <w:bookmarkStart w:id="2720" w:name="_Toc56337105"/>
      <w:bookmarkStart w:id="2721" w:name="_Toc114777006"/>
      <w:r>
        <w:t>6.2.3.30.3</w:t>
      </w:r>
      <w:r>
        <w:tab/>
        <w:t>Resource Standard Methods</w:t>
      </w:r>
      <w:bookmarkEnd w:id="2719"/>
      <w:bookmarkEnd w:id="2720"/>
      <w:bookmarkEnd w:id="2721"/>
    </w:p>
    <w:p w14:paraId="6DA6F3B8" w14:textId="77777777" w:rsidR="000C5347" w:rsidRPr="00384E92" w:rsidRDefault="000C5347" w:rsidP="007B60E3">
      <w:pPr>
        <w:pStyle w:val="Heading6"/>
        <w:numPr>
          <w:ilvl w:val="5"/>
          <w:numId w:val="0"/>
        </w:numPr>
        <w:ind w:left="1152" w:hanging="432"/>
      </w:pPr>
      <w:bookmarkStart w:id="2722" w:name="_Toc49690021"/>
      <w:bookmarkStart w:id="2723" w:name="_Toc56337106"/>
      <w:bookmarkStart w:id="2724" w:name="_Toc114777007"/>
      <w:r>
        <w:t>6.2.3.30.3</w:t>
      </w:r>
      <w:r w:rsidRPr="00384E92">
        <w:t>.1</w:t>
      </w:r>
      <w:r w:rsidRPr="00384E92">
        <w:tab/>
      </w:r>
      <w:r>
        <w:t>GET</w:t>
      </w:r>
      <w:bookmarkEnd w:id="2722"/>
      <w:bookmarkEnd w:id="2723"/>
      <w:bookmarkEnd w:id="2724"/>
    </w:p>
    <w:p w14:paraId="38E0D314" w14:textId="77777777" w:rsidR="000C5347" w:rsidRDefault="000C5347" w:rsidP="000C5347">
      <w:r>
        <w:t>This method shall support the URI query parameters specified in table 6.2.3.30.3.1-1.</w:t>
      </w:r>
    </w:p>
    <w:p w14:paraId="240E7C36" w14:textId="77777777" w:rsidR="000C5347" w:rsidRPr="00384E92" w:rsidRDefault="000C5347" w:rsidP="000C5347">
      <w:pPr>
        <w:pStyle w:val="TH"/>
        <w:rPr>
          <w:rFonts w:cs="Arial"/>
        </w:rPr>
      </w:pPr>
      <w:r w:rsidRPr="00384E92">
        <w:t xml:space="preserve">Table </w:t>
      </w:r>
      <w:r>
        <w:t>6.2.3.30.3.1</w:t>
      </w:r>
      <w:r w:rsidRPr="00384E92">
        <w:t xml:space="preserve">-1: URI query parameters supported by the </w:t>
      </w:r>
      <w:r>
        <w:t>GET</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0C5347" w:rsidRPr="00384E92" w14:paraId="0B2372DB" w14:textId="77777777" w:rsidTr="00B1392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5ABFE434" w14:textId="77777777" w:rsidR="000C5347" w:rsidRPr="001769FF" w:rsidRDefault="000C5347" w:rsidP="00B1392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0EA28EC3" w14:textId="77777777" w:rsidR="000C5347" w:rsidRPr="001769FF" w:rsidRDefault="000C5347" w:rsidP="00B1392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0D4B8996" w14:textId="77777777" w:rsidR="000C5347" w:rsidRPr="001769FF" w:rsidRDefault="000C5347" w:rsidP="00B1392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25EA028E" w14:textId="77777777" w:rsidR="000C5347" w:rsidRPr="001769FF" w:rsidRDefault="000C5347" w:rsidP="00B1392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1D70CADE" w14:textId="77777777" w:rsidR="000C5347" w:rsidRPr="001769FF" w:rsidRDefault="000C5347" w:rsidP="00B1392B">
            <w:pPr>
              <w:pStyle w:val="TAH"/>
            </w:pPr>
            <w:r>
              <w:t>Description</w:t>
            </w:r>
          </w:p>
        </w:tc>
      </w:tr>
      <w:tr w:rsidR="000C5347" w:rsidRPr="00384E92" w14:paraId="76E08857" w14:textId="77777777" w:rsidTr="00190B87">
        <w:trPr>
          <w:jc w:val="center"/>
        </w:trPr>
        <w:tc>
          <w:tcPr>
            <w:tcW w:w="1046" w:type="pct"/>
            <w:tcBorders>
              <w:top w:val="single" w:sz="4" w:space="0" w:color="auto"/>
              <w:left w:val="single" w:sz="6" w:space="0" w:color="000000"/>
              <w:bottom w:val="single" w:sz="4" w:space="0" w:color="auto"/>
              <w:right w:val="single" w:sz="6" w:space="0" w:color="000000"/>
            </w:tcBorders>
            <w:shd w:val="clear" w:color="auto" w:fill="auto"/>
          </w:tcPr>
          <w:p w14:paraId="69F9E49E" w14:textId="77777777" w:rsidR="000C5347" w:rsidRPr="001769FF" w:rsidRDefault="000C5347" w:rsidP="00B1392B">
            <w:pPr>
              <w:pStyle w:val="TAL"/>
            </w:pPr>
            <w:r w:rsidRPr="006A7EE2">
              <w:t>supported-features</w:t>
            </w:r>
          </w:p>
        </w:tc>
        <w:tc>
          <w:tcPr>
            <w:tcW w:w="968" w:type="pct"/>
            <w:tcBorders>
              <w:top w:val="single" w:sz="4" w:space="0" w:color="auto"/>
              <w:left w:val="single" w:sz="6" w:space="0" w:color="000000"/>
              <w:bottom w:val="single" w:sz="4" w:space="0" w:color="auto"/>
              <w:right w:val="single" w:sz="6" w:space="0" w:color="000000"/>
            </w:tcBorders>
          </w:tcPr>
          <w:p w14:paraId="32C46FEB" w14:textId="77777777" w:rsidR="000C5347" w:rsidRPr="001769FF" w:rsidRDefault="000C5347" w:rsidP="00B1392B">
            <w:pPr>
              <w:pStyle w:val="TAL"/>
            </w:pPr>
            <w:r w:rsidRPr="006A7EE2">
              <w:t>SupportedFeatures</w:t>
            </w:r>
          </w:p>
        </w:tc>
        <w:tc>
          <w:tcPr>
            <w:tcW w:w="404" w:type="pct"/>
            <w:tcBorders>
              <w:top w:val="single" w:sz="4" w:space="0" w:color="auto"/>
              <w:left w:val="single" w:sz="6" w:space="0" w:color="000000"/>
              <w:bottom w:val="single" w:sz="4" w:space="0" w:color="auto"/>
              <w:right w:val="single" w:sz="6" w:space="0" w:color="000000"/>
            </w:tcBorders>
          </w:tcPr>
          <w:p w14:paraId="35066124" w14:textId="77777777" w:rsidR="000C5347" w:rsidRPr="001769FF" w:rsidRDefault="000C5347" w:rsidP="007B60E3">
            <w:pPr>
              <w:pStyle w:val="TAC"/>
            </w:pPr>
            <w:r w:rsidRPr="007B60E3">
              <w:t>O</w:t>
            </w:r>
          </w:p>
        </w:tc>
        <w:tc>
          <w:tcPr>
            <w:tcW w:w="807" w:type="pct"/>
            <w:tcBorders>
              <w:top w:val="single" w:sz="4" w:space="0" w:color="auto"/>
              <w:left w:val="single" w:sz="6" w:space="0" w:color="000000"/>
              <w:bottom w:val="single" w:sz="4" w:space="0" w:color="auto"/>
              <w:right w:val="single" w:sz="6" w:space="0" w:color="000000"/>
            </w:tcBorders>
          </w:tcPr>
          <w:p w14:paraId="50C96297" w14:textId="77777777" w:rsidR="000C5347" w:rsidRPr="001769FF" w:rsidRDefault="000C5347" w:rsidP="00B1392B">
            <w:pPr>
              <w:pStyle w:val="TAL"/>
            </w:pPr>
            <w:r w:rsidRPr="006A7EE2">
              <w:t>0..1</w:t>
            </w:r>
          </w:p>
        </w:tc>
        <w:tc>
          <w:tcPr>
            <w:tcW w:w="1775" w:type="pct"/>
            <w:tcBorders>
              <w:top w:val="single" w:sz="4" w:space="0" w:color="auto"/>
              <w:left w:val="single" w:sz="6" w:space="0" w:color="000000"/>
              <w:bottom w:val="single" w:sz="4" w:space="0" w:color="auto"/>
              <w:right w:val="single" w:sz="6" w:space="0" w:color="000000"/>
            </w:tcBorders>
            <w:shd w:val="clear" w:color="auto" w:fill="auto"/>
            <w:vAlign w:val="center"/>
          </w:tcPr>
          <w:p w14:paraId="58D823C1" w14:textId="77777777" w:rsidR="000C5347" w:rsidRPr="001769FF" w:rsidRDefault="000C5347" w:rsidP="00B1392B">
            <w:pPr>
              <w:pStyle w:val="TAL"/>
            </w:pPr>
            <w:r w:rsidRPr="006A7EE2">
              <w:t xml:space="preserve">see </w:t>
            </w:r>
            <w:r>
              <w:t>3GPP TS 2</w:t>
            </w:r>
            <w:r w:rsidRPr="006A7EE2">
              <w:t>9.500</w:t>
            </w:r>
            <w:r>
              <w:t> [</w:t>
            </w:r>
            <w:r w:rsidRPr="006A7EE2">
              <w:t>4] clause 6.6</w:t>
            </w:r>
          </w:p>
        </w:tc>
      </w:tr>
      <w:tr w:rsidR="00D70AEC" w:rsidRPr="00384E92" w14:paraId="38BED5AB" w14:textId="77777777" w:rsidTr="00B1392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7173864E" w14:textId="6EBF5097" w:rsidR="00D70AEC" w:rsidRPr="006A7EE2" w:rsidRDefault="00D70AEC" w:rsidP="00D70AEC">
            <w:pPr>
              <w:pStyle w:val="TAL"/>
            </w:pPr>
            <w:r>
              <w:t>private-identity</w:t>
            </w:r>
          </w:p>
        </w:tc>
        <w:tc>
          <w:tcPr>
            <w:tcW w:w="968" w:type="pct"/>
            <w:tcBorders>
              <w:top w:val="single" w:sz="4" w:space="0" w:color="auto"/>
              <w:left w:val="single" w:sz="6" w:space="0" w:color="000000"/>
              <w:bottom w:val="single" w:sz="6" w:space="0" w:color="000000"/>
              <w:right w:val="single" w:sz="6" w:space="0" w:color="000000"/>
            </w:tcBorders>
          </w:tcPr>
          <w:p w14:paraId="77F4540C" w14:textId="3C839D6D" w:rsidR="00D70AEC" w:rsidRPr="006A7EE2" w:rsidRDefault="00D70AEC" w:rsidP="00D70AEC">
            <w:pPr>
              <w:pStyle w:val="TAL"/>
            </w:pPr>
            <w:r>
              <w:t>PrivateId</w:t>
            </w:r>
          </w:p>
        </w:tc>
        <w:tc>
          <w:tcPr>
            <w:tcW w:w="404" w:type="pct"/>
            <w:tcBorders>
              <w:top w:val="single" w:sz="4" w:space="0" w:color="auto"/>
              <w:left w:val="single" w:sz="6" w:space="0" w:color="000000"/>
              <w:bottom w:val="single" w:sz="6" w:space="0" w:color="000000"/>
              <w:right w:val="single" w:sz="6" w:space="0" w:color="000000"/>
            </w:tcBorders>
          </w:tcPr>
          <w:p w14:paraId="734937FB" w14:textId="203B4015" w:rsidR="00D70AEC" w:rsidRPr="006A7EE2" w:rsidRDefault="00D70AEC" w:rsidP="007B60E3">
            <w:pPr>
              <w:pStyle w:val="TAC"/>
            </w:pPr>
            <w:r w:rsidRPr="007B60E3">
              <w:t>C</w:t>
            </w:r>
          </w:p>
        </w:tc>
        <w:tc>
          <w:tcPr>
            <w:tcW w:w="807" w:type="pct"/>
            <w:tcBorders>
              <w:top w:val="single" w:sz="4" w:space="0" w:color="auto"/>
              <w:left w:val="single" w:sz="6" w:space="0" w:color="000000"/>
              <w:bottom w:val="single" w:sz="6" w:space="0" w:color="000000"/>
              <w:right w:val="single" w:sz="6" w:space="0" w:color="000000"/>
            </w:tcBorders>
          </w:tcPr>
          <w:p w14:paraId="5AF5A07A" w14:textId="1C16252C" w:rsidR="00D70AEC" w:rsidRPr="006A7EE2" w:rsidRDefault="00D70AEC" w:rsidP="00D70AEC">
            <w:pPr>
              <w:pStyle w:val="TAL"/>
            </w:pPr>
            <w:r>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1A51BF" w14:textId="189CBDA9" w:rsidR="00D70AEC" w:rsidRPr="006A7EE2" w:rsidRDefault="00D70AEC" w:rsidP="00D70AEC">
            <w:pPr>
              <w:pStyle w:val="TAL"/>
            </w:pPr>
            <w:r w:rsidRPr="00973DF5">
              <w:rPr>
                <w:rFonts w:cs="Arial"/>
                <w:szCs w:val="18"/>
              </w:rPr>
              <w:t>Represents the IMS Private Identity.</w:t>
            </w:r>
            <w:r w:rsidRPr="00973DF5">
              <w:rPr>
                <w:rFonts w:cs="Arial"/>
                <w:szCs w:val="18"/>
              </w:rPr>
              <w:br/>
            </w:r>
            <w:r>
              <w:rPr>
                <w:rFonts w:cs="Arial"/>
                <w:szCs w:val="18"/>
              </w:rPr>
              <w:t>Shall be present if the imsUeId variable in the resource URI takes the value of an IMS Public User Identity that is shared by several Private User Identities.</w:t>
            </w:r>
          </w:p>
        </w:tc>
      </w:tr>
    </w:tbl>
    <w:p w14:paraId="1EDB5AA8" w14:textId="77777777" w:rsidR="000C5347" w:rsidRDefault="000C5347" w:rsidP="000C5347"/>
    <w:p w14:paraId="6031ABFB" w14:textId="77777777" w:rsidR="000C5347" w:rsidRPr="00384E92" w:rsidRDefault="000C5347" w:rsidP="000C5347">
      <w:r>
        <w:t>This method shall support the request data structures specified in table 6.2.3.30.3.1-2 and the response data structures and response codes specified in table 6.2.3.30.3.1-3.</w:t>
      </w:r>
    </w:p>
    <w:p w14:paraId="6C9FAAED" w14:textId="77777777" w:rsidR="000C5347" w:rsidRPr="001769FF" w:rsidRDefault="000C5347" w:rsidP="000C5347">
      <w:pPr>
        <w:pStyle w:val="TH"/>
      </w:pPr>
      <w:r w:rsidRPr="001769FF">
        <w:t xml:space="preserve">Table </w:t>
      </w:r>
      <w:r>
        <w:t>6.2.3.30.</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0C5347" w:rsidRPr="000B71E3" w14:paraId="08197BAA" w14:textId="77777777" w:rsidTr="00B1392B">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46D31C5" w14:textId="77777777" w:rsidR="000C5347" w:rsidRPr="000B71E3" w:rsidRDefault="000C5347" w:rsidP="00B1392B">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C1B2D28" w14:textId="77777777" w:rsidR="000C5347" w:rsidRPr="000B71E3" w:rsidRDefault="000C5347" w:rsidP="00B1392B">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9A02229" w14:textId="77777777" w:rsidR="000C5347" w:rsidRPr="000B71E3" w:rsidRDefault="000C5347" w:rsidP="00B1392B">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F4B556F" w14:textId="77777777" w:rsidR="000C5347" w:rsidRPr="000B71E3" w:rsidRDefault="000C5347" w:rsidP="00B1392B">
            <w:pPr>
              <w:pStyle w:val="TAH"/>
            </w:pPr>
            <w:r w:rsidRPr="000B71E3">
              <w:t>Description</w:t>
            </w:r>
          </w:p>
        </w:tc>
      </w:tr>
      <w:tr w:rsidR="000C5347" w:rsidRPr="000B71E3" w14:paraId="21A41A8D" w14:textId="77777777" w:rsidTr="00B1392B">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4A9D171" w14:textId="77777777" w:rsidR="000C5347" w:rsidRPr="000B71E3" w:rsidRDefault="000C5347" w:rsidP="00B1392B">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1D4CE18" w14:textId="77777777" w:rsidR="000C5347" w:rsidRPr="000B71E3" w:rsidRDefault="000C5347" w:rsidP="00B1392B">
            <w:pPr>
              <w:pStyle w:val="TAC"/>
            </w:pPr>
          </w:p>
        </w:tc>
        <w:tc>
          <w:tcPr>
            <w:tcW w:w="1276" w:type="dxa"/>
            <w:tcBorders>
              <w:top w:val="single" w:sz="4" w:space="0" w:color="auto"/>
              <w:left w:val="single" w:sz="6" w:space="0" w:color="000000"/>
              <w:bottom w:val="single" w:sz="6" w:space="0" w:color="000000"/>
              <w:right w:val="single" w:sz="6" w:space="0" w:color="000000"/>
            </w:tcBorders>
          </w:tcPr>
          <w:p w14:paraId="2BF333BB" w14:textId="77777777" w:rsidR="000C5347" w:rsidRPr="000B71E3" w:rsidRDefault="000C5347" w:rsidP="00B1392B">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C144B93" w14:textId="77777777" w:rsidR="000C5347" w:rsidRPr="000B71E3" w:rsidRDefault="000C5347" w:rsidP="00B1392B">
            <w:pPr>
              <w:pStyle w:val="TAL"/>
            </w:pPr>
          </w:p>
        </w:tc>
      </w:tr>
    </w:tbl>
    <w:p w14:paraId="2F9B4606" w14:textId="77777777" w:rsidR="000C5347" w:rsidRDefault="000C5347" w:rsidP="000C5347"/>
    <w:p w14:paraId="72DA33DC" w14:textId="77777777" w:rsidR="000C5347" w:rsidRPr="001769FF" w:rsidRDefault="000C5347" w:rsidP="000C5347">
      <w:pPr>
        <w:pStyle w:val="TH"/>
      </w:pPr>
      <w:r w:rsidRPr="001769FF">
        <w:lastRenderedPageBreak/>
        <w:t xml:space="preserve">Table </w:t>
      </w:r>
      <w:r>
        <w:t>6.2.3.30.</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426"/>
        <w:gridCol w:w="1132"/>
        <w:gridCol w:w="1121"/>
        <w:gridCol w:w="5113"/>
      </w:tblGrid>
      <w:tr w:rsidR="000C5347" w:rsidRPr="001769FF" w14:paraId="48502ED1" w14:textId="77777777" w:rsidTr="00190B87">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38047D67" w14:textId="77777777" w:rsidR="000C5347" w:rsidRPr="001769FF" w:rsidRDefault="000C5347" w:rsidP="00B1392B">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1F4BA346" w14:textId="77777777" w:rsidR="000C5347" w:rsidRPr="001769FF" w:rsidRDefault="000C5347" w:rsidP="00B1392B">
            <w:pPr>
              <w:pStyle w:val="TAH"/>
            </w:pPr>
            <w:r>
              <w:t>P</w:t>
            </w:r>
          </w:p>
        </w:tc>
        <w:tc>
          <w:tcPr>
            <w:tcW w:w="588" w:type="pct"/>
            <w:tcBorders>
              <w:top w:val="single" w:sz="4" w:space="0" w:color="auto"/>
              <w:left w:val="single" w:sz="4" w:space="0" w:color="auto"/>
              <w:bottom w:val="single" w:sz="4" w:space="0" w:color="auto"/>
              <w:right w:val="single" w:sz="4" w:space="0" w:color="auto"/>
            </w:tcBorders>
            <w:shd w:val="clear" w:color="auto" w:fill="C0C0C0"/>
          </w:tcPr>
          <w:p w14:paraId="33C37984" w14:textId="77777777" w:rsidR="000C5347" w:rsidRPr="001769FF" w:rsidRDefault="000C5347" w:rsidP="00B1392B">
            <w:pPr>
              <w:pStyle w:val="TAH"/>
            </w:pPr>
            <w:r w:rsidRPr="001769FF">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6D19828F" w14:textId="77777777" w:rsidR="000C5347" w:rsidRPr="001769FF" w:rsidRDefault="000C5347" w:rsidP="00B1392B">
            <w:pPr>
              <w:pStyle w:val="TAH"/>
            </w:pPr>
            <w:r w:rsidRPr="001769FF">
              <w:t>Response</w:t>
            </w:r>
          </w:p>
          <w:p w14:paraId="06B29E57" w14:textId="77777777" w:rsidR="000C5347" w:rsidRPr="001769FF" w:rsidRDefault="000C5347" w:rsidP="00B1392B">
            <w:pPr>
              <w:pStyle w:val="TAH"/>
            </w:pPr>
            <w:r w:rsidRPr="001769FF">
              <w:t>codes</w:t>
            </w:r>
          </w:p>
        </w:tc>
        <w:tc>
          <w:tcPr>
            <w:tcW w:w="2655" w:type="pct"/>
            <w:tcBorders>
              <w:top w:val="single" w:sz="4" w:space="0" w:color="auto"/>
              <w:left w:val="single" w:sz="4" w:space="0" w:color="auto"/>
              <w:bottom w:val="single" w:sz="4" w:space="0" w:color="auto"/>
              <w:right w:val="single" w:sz="4" w:space="0" w:color="auto"/>
            </w:tcBorders>
            <w:shd w:val="clear" w:color="auto" w:fill="C0C0C0"/>
          </w:tcPr>
          <w:p w14:paraId="0D7122C9" w14:textId="77777777" w:rsidR="000C5347" w:rsidRPr="001769FF" w:rsidRDefault="000C5347" w:rsidP="00B1392B">
            <w:pPr>
              <w:pStyle w:val="TAH"/>
            </w:pPr>
            <w:r>
              <w:t>Description</w:t>
            </w:r>
          </w:p>
        </w:tc>
      </w:tr>
      <w:tr w:rsidR="000C5347" w:rsidRPr="001769FF" w14:paraId="194CD584"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4720F1CD" w14:textId="77777777" w:rsidR="000C5347" w:rsidRDefault="000C5347" w:rsidP="00B1392B">
            <w:pPr>
              <w:pStyle w:val="TAL"/>
            </w:pPr>
            <w:r>
              <w:t>SmsRegistrationInfo</w:t>
            </w:r>
          </w:p>
        </w:tc>
        <w:tc>
          <w:tcPr>
            <w:tcW w:w="221" w:type="pct"/>
            <w:tcBorders>
              <w:top w:val="single" w:sz="4" w:space="0" w:color="auto"/>
              <w:left w:val="single" w:sz="6" w:space="0" w:color="000000"/>
              <w:bottom w:val="single" w:sz="4" w:space="0" w:color="auto"/>
              <w:right w:val="single" w:sz="6" w:space="0" w:color="000000"/>
            </w:tcBorders>
          </w:tcPr>
          <w:p w14:paraId="55E91233" w14:textId="77777777" w:rsidR="000C5347" w:rsidRPr="00296A3D" w:rsidRDefault="000C5347" w:rsidP="00B1392B">
            <w:pPr>
              <w:pStyle w:val="TAC"/>
            </w:pPr>
            <w:r w:rsidRPr="004A6AC3">
              <w:t>M</w:t>
            </w:r>
          </w:p>
        </w:tc>
        <w:tc>
          <w:tcPr>
            <w:tcW w:w="588" w:type="pct"/>
            <w:tcBorders>
              <w:top w:val="single" w:sz="4" w:space="0" w:color="auto"/>
              <w:left w:val="single" w:sz="6" w:space="0" w:color="000000"/>
              <w:bottom w:val="single" w:sz="4" w:space="0" w:color="auto"/>
              <w:right w:val="single" w:sz="6" w:space="0" w:color="000000"/>
            </w:tcBorders>
          </w:tcPr>
          <w:p w14:paraId="696C085D" w14:textId="77777777" w:rsidR="000C5347" w:rsidRPr="00296A3D" w:rsidRDefault="000C5347" w:rsidP="00B1392B">
            <w:pPr>
              <w:pStyle w:val="TAL"/>
            </w:pPr>
            <w:r w:rsidRPr="004A6AC3">
              <w:t>1</w:t>
            </w:r>
          </w:p>
        </w:tc>
        <w:tc>
          <w:tcPr>
            <w:tcW w:w="582" w:type="pct"/>
            <w:tcBorders>
              <w:top w:val="single" w:sz="4" w:space="0" w:color="auto"/>
              <w:left w:val="single" w:sz="6" w:space="0" w:color="000000"/>
              <w:bottom w:val="single" w:sz="4" w:space="0" w:color="auto"/>
              <w:right w:val="single" w:sz="6" w:space="0" w:color="000000"/>
            </w:tcBorders>
          </w:tcPr>
          <w:p w14:paraId="7089CFD1" w14:textId="77777777" w:rsidR="000C5347" w:rsidRPr="00296A3D" w:rsidRDefault="000C5347" w:rsidP="00B1392B">
            <w:pPr>
              <w:pStyle w:val="TAL"/>
            </w:pPr>
            <w:r w:rsidRPr="004A6AC3">
              <w:t>20</w:t>
            </w:r>
            <w:r>
              <w:t>0</w:t>
            </w:r>
            <w:r w:rsidRPr="004A6AC3">
              <w:t xml:space="preserve"> </w:t>
            </w:r>
            <w:r>
              <w:t>OK</w:t>
            </w:r>
          </w:p>
        </w:tc>
        <w:tc>
          <w:tcPr>
            <w:tcW w:w="2655" w:type="pct"/>
            <w:tcBorders>
              <w:top w:val="single" w:sz="4" w:space="0" w:color="auto"/>
              <w:left w:val="single" w:sz="6" w:space="0" w:color="000000"/>
              <w:bottom w:val="single" w:sz="4" w:space="0" w:color="auto"/>
              <w:right w:val="single" w:sz="6" w:space="0" w:color="000000"/>
            </w:tcBorders>
            <w:shd w:val="clear" w:color="auto" w:fill="auto"/>
          </w:tcPr>
          <w:p w14:paraId="71F684AD" w14:textId="77777777" w:rsidR="000C5347" w:rsidRPr="00296A3D" w:rsidRDefault="000C5347" w:rsidP="00B1392B">
            <w:pPr>
              <w:pStyle w:val="TAL"/>
            </w:pPr>
            <w:r>
              <w:t>A</w:t>
            </w:r>
            <w:r w:rsidRPr="004A6AC3">
              <w:t xml:space="preserve"> response body containing </w:t>
            </w:r>
            <w:r>
              <w:t>the SMS registration information</w:t>
            </w:r>
            <w:r w:rsidRPr="004A6AC3">
              <w:t>.</w:t>
            </w:r>
          </w:p>
        </w:tc>
      </w:tr>
      <w:tr w:rsidR="007A744B" w:rsidRPr="001769FF" w14:paraId="3B5E9E2B"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67DABB69" w14:textId="4E8ABE54" w:rsidR="007A744B" w:rsidRDefault="007A744B" w:rsidP="007A744B">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4D548B6D" w14:textId="3BB48378" w:rsidR="007A744B" w:rsidRPr="004A6AC3" w:rsidRDefault="007A744B" w:rsidP="007A744B">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3F75BE19" w14:textId="17245C1A" w:rsidR="007A744B" w:rsidRPr="004A6AC3" w:rsidRDefault="007A744B" w:rsidP="007A744B">
            <w:pPr>
              <w:pStyle w:val="TAL"/>
            </w:pPr>
            <w:r>
              <w:t>0..1</w:t>
            </w:r>
          </w:p>
        </w:tc>
        <w:tc>
          <w:tcPr>
            <w:tcW w:w="582" w:type="pct"/>
            <w:tcBorders>
              <w:top w:val="single" w:sz="4" w:space="0" w:color="auto"/>
              <w:left w:val="single" w:sz="6" w:space="0" w:color="000000"/>
              <w:bottom w:val="single" w:sz="4" w:space="0" w:color="auto"/>
              <w:right w:val="single" w:sz="6" w:space="0" w:color="000000"/>
            </w:tcBorders>
          </w:tcPr>
          <w:p w14:paraId="230A9555" w14:textId="68EE0C30" w:rsidR="007A744B" w:rsidRPr="004A6AC3" w:rsidRDefault="007A744B" w:rsidP="007A744B">
            <w:pPr>
              <w:pStyle w:val="TAL"/>
            </w:pPr>
            <w:r>
              <w:t>307 Temporary Redirect</w:t>
            </w:r>
          </w:p>
        </w:tc>
        <w:tc>
          <w:tcPr>
            <w:tcW w:w="2655" w:type="pct"/>
            <w:tcBorders>
              <w:top w:val="single" w:sz="4" w:space="0" w:color="auto"/>
              <w:left w:val="single" w:sz="6" w:space="0" w:color="000000"/>
              <w:bottom w:val="single" w:sz="4" w:space="0" w:color="auto"/>
              <w:right w:val="single" w:sz="6" w:space="0" w:color="000000"/>
            </w:tcBorders>
            <w:shd w:val="clear" w:color="auto" w:fill="auto"/>
          </w:tcPr>
          <w:p w14:paraId="680FA5F5" w14:textId="0F5676DD" w:rsidR="007A744B" w:rsidRDefault="007A744B" w:rsidP="007A744B">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1769FF" w14:paraId="55963DE3"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2A10DDEC" w14:textId="031AC592" w:rsidR="007A744B" w:rsidRDefault="007A744B" w:rsidP="007A744B">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641E63CD" w14:textId="351A17E1" w:rsidR="007A744B" w:rsidRPr="004A6AC3" w:rsidRDefault="007A744B" w:rsidP="007A744B">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7CE78ABB" w14:textId="4512E22A" w:rsidR="007A744B" w:rsidRPr="004A6AC3" w:rsidRDefault="007A744B" w:rsidP="007A744B">
            <w:pPr>
              <w:pStyle w:val="TAL"/>
            </w:pPr>
            <w:r>
              <w:t>0..1</w:t>
            </w:r>
          </w:p>
        </w:tc>
        <w:tc>
          <w:tcPr>
            <w:tcW w:w="582" w:type="pct"/>
            <w:tcBorders>
              <w:top w:val="single" w:sz="4" w:space="0" w:color="auto"/>
              <w:left w:val="single" w:sz="6" w:space="0" w:color="000000"/>
              <w:bottom w:val="single" w:sz="4" w:space="0" w:color="auto"/>
              <w:right w:val="single" w:sz="6" w:space="0" w:color="000000"/>
            </w:tcBorders>
          </w:tcPr>
          <w:p w14:paraId="59C23147" w14:textId="007B446C" w:rsidR="007A744B" w:rsidRPr="004A6AC3" w:rsidRDefault="007A744B" w:rsidP="007A744B">
            <w:pPr>
              <w:pStyle w:val="TAL"/>
            </w:pPr>
            <w:r>
              <w:t>308 Permanent Redirect</w:t>
            </w:r>
          </w:p>
        </w:tc>
        <w:tc>
          <w:tcPr>
            <w:tcW w:w="2655" w:type="pct"/>
            <w:tcBorders>
              <w:top w:val="single" w:sz="4" w:space="0" w:color="auto"/>
              <w:left w:val="single" w:sz="6" w:space="0" w:color="000000"/>
              <w:bottom w:val="single" w:sz="4" w:space="0" w:color="auto"/>
              <w:right w:val="single" w:sz="6" w:space="0" w:color="000000"/>
            </w:tcBorders>
            <w:shd w:val="clear" w:color="auto" w:fill="auto"/>
          </w:tcPr>
          <w:p w14:paraId="09E948B0" w14:textId="13FC8A93" w:rsidR="007A744B" w:rsidRDefault="007A744B" w:rsidP="007A744B">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1769FF" w14:paraId="47E617A8"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33A7D563" w14:textId="77777777" w:rsidR="007A744B" w:rsidRDefault="007A744B" w:rsidP="007A744B">
            <w:pPr>
              <w:pStyle w:val="TAL"/>
            </w:pPr>
            <w:r w:rsidRPr="000B71E3">
              <w:t>ProblemDetails</w:t>
            </w:r>
          </w:p>
        </w:tc>
        <w:tc>
          <w:tcPr>
            <w:tcW w:w="221" w:type="pct"/>
            <w:tcBorders>
              <w:top w:val="single" w:sz="4" w:space="0" w:color="auto"/>
              <w:left w:val="single" w:sz="6" w:space="0" w:color="000000"/>
              <w:bottom w:val="single" w:sz="4" w:space="0" w:color="auto"/>
              <w:right w:val="single" w:sz="6" w:space="0" w:color="000000"/>
            </w:tcBorders>
          </w:tcPr>
          <w:p w14:paraId="48B205CA" w14:textId="77777777" w:rsidR="007A744B" w:rsidRPr="00296A3D" w:rsidRDefault="007A744B" w:rsidP="007A744B">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7094F384" w14:textId="77777777" w:rsidR="007A744B" w:rsidRPr="00296A3D" w:rsidRDefault="007A744B" w:rsidP="007A744B">
            <w:pPr>
              <w:pStyle w:val="TAL"/>
            </w:pPr>
            <w:r>
              <w:t>0..</w:t>
            </w:r>
            <w:r w:rsidRPr="000B71E3">
              <w:t>1</w:t>
            </w:r>
          </w:p>
        </w:tc>
        <w:tc>
          <w:tcPr>
            <w:tcW w:w="582" w:type="pct"/>
            <w:tcBorders>
              <w:top w:val="single" w:sz="4" w:space="0" w:color="auto"/>
              <w:left w:val="single" w:sz="6" w:space="0" w:color="000000"/>
              <w:bottom w:val="single" w:sz="4" w:space="0" w:color="auto"/>
              <w:right w:val="single" w:sz="6" w:space="0" w:color="000000"/>
            </w:tcBorders>
          </w:tcPr>
          <w:p w14:paraId="1D4F06B1" w14:textId="77777777" w:rsidR="007A744B" w:rsidRPr="00296A3D" w:rsidRDefault="007A744B" w:rsidP="007A744B">
            <w:pPr>
              <w:pStyle w:val="TAL"/>
            </w:pPr>
            <w:r w:rsidRPr="000B71E3">
              <w:t>404 Not Found</w:t>
            </w:r>
          </w:p>
        </w:tc>
        <w:tc>
          <w:tcPr>
            <w:tcW w:w="2655" w:type="pct"/>
            <w:tcBorders>
              <w:top w:val="single" w:sz="4" w:space="0" w:color="auto"/>
              <w:left w:val="single" w:sz="6" w:space="0" w:color="000000"/>
              <w:bottom w:val="single" w:sz="4" w:space="0" w:color="auto"/>
              <w:right w:val="single" w:sz="6" w:space="0" w:color="000000"/>
            </w:tcBorders>
            <w:shd w:val="clear" w:color="auto" w:fill="auto"/>
          </w:tcPr>
          <w:p w14:paraId="7BC071F7" w14:textId="77777777"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20E0FD61" w14:textId="77777777" w:rsidR="007A744B" w:rsidRDefault="007A744B" w:rsidP="007A744B">
            <w:pPr>
              <w:pStyle w:val="TAL"/>
            </w:pPr>
            <w:r w:rsidRPr="000B71E3">
              <w:t>- USER_NOT_FOUND</w:t>
            </w:r>
          </w:p>
          <w:p w14:paraId="72653466" w14:textId="77777777" w:rsidR="007A744B" w:rsidRDefault="007A744B" w:rsidP="007A744B">
            <w:pPr>
              <w:pStyle w:val="TAL"/>
            </w:pPr>
            <w:r w:rsidRPr="000B71E3">
              <w:t>-</w:t>
            </w:r>
            <w:r>
              <w:t xml:space="preserve"> DATA</w:t>
            </w:r>
            <w:r w:rsidRPr="000B71E3">
              <w:t>_NOT_FOUND</w:t>
            </w:r>
          </w:p>
          <w:p w14:paraId="2F9815CE" w14:textId="77777777" w:rsidR="007A744B" w:rsidRDefault="007A744B" w:rsidP="007A744B">
            <w:pPr>
              <w:pStyle w:val="TAL"/>
            </w:pPr>
          </w:p>
          <w:p w14:paraId="78895746" w14:textId="77777777" w:rsidR="007A744B" w:rsidRPr="00296A3D" w:rsidRDefault="007A744B" w:rsidP="007A744B">
            <w:pPr>
              <w:pStyle w:val="TAL"/>
            </w:pPr>
            <w:r>
              <w:t>DATA_NOT_FOUND indicates that no IP-SM-GW number is preconfigured or created previously for the user.</w:t>
            </w:r>
          </w:p>
        </w:tc>
      </w:tr>
      <w:tr w:rsidR="007A744B" w:rsidRPr="001769FF" w14:paraId="2AC7E901"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6126725A" w14:textId="77777777" w:rsidR="007A744B" w:rsidRDefault="007A744B" w:rsidP="007A744B">
            <w:pPr>
              <w:pStyle w:val="TAL"/>
            </w:pPr>
            <w:r w:rsidRPr="000B71E3">
              <w:t>ProblemDetails</w:t>
            </w:r>
          </w:p>
        </w:tc>
        <w:tc>
          <w:tcPr>
            <w:tcW w:w="221" w:type="pct"/>
            <w:tcBorders>
              <w:top w:val="single" w:sz="4" w:space="0" w:color="auto"/>
              <w:left w:val="single" w:sz="6" w:space="0" w:color="000000"/>
              <w:bottom w:val="single" w:sz="4" w:space="0" w:color="auto"/>
              <w:right w:val="single" w:sz="6" w:space="0" w:color="000000"/>
            </w:tcBorders>
          </w:tcPr>
          <w:p w14:paraId="1AFDDD3C" w14:textId="77777777" w:rsidR="007A744B" w:rsidRPr="00296A3D" w:rsidRDefault="007A744B" w:rsidP="007A744B">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181D07EA" w14:textId="77777777" w:rsidR="007A744B" w:rsidRPr="00296A3D" w:rsidRDefault="007A744B" w:rsidP="007A744B">
            <w:pPr>
              <w:pStyle w:val="TAL"/>
            </w:pPr>
            <w:r>
              <w:t>0..</w:t>
            </w:r>
            <w:r w:rsidRPr="000B71E3">
              <w:t>1</w:t>
            </w:r>
          </w:p>
        </w:tc>
        <w:tc>
          <w:tcPr>
            <w:tcW w:w="582" w:type="pct"/>
            <w:tcBorders>
              <w:top w:val="single" w:sz="4" w:space="0" w:color="auto"/>
              <w:left w:val="single" w:sz="6" w:space="0" w:color="000000"/>
              <w:bottom w:val="single" w:sz="4" w:space="0" w:color="auto"/>
              <w:right w:val="single" w:sz="6" w:space="0" w:color="000000"/>
            </w:tcBorders>
          </w:tcPr>
          <w:p w14:paraId="2CC54991" w14:textId="77777777" w:rsidR="007A744B" w:rsidRPr="00296A3D" w:rsidRDefault="007A744B" w:rsidP="007A744B">
            <w:pPr>
              <w:pStyle w:val="TAL"/>
            </w:pPr>
            <w:r w:rsidRPr="000B71E3">
              <w:t>403 Forbidden</w:t>
            </w:r>
          </w:p>
        </w:tc>
        <w:tc>
          <w:tcPr>
            <w:tcW w:w="2655" w:type="pct"/>
            <w:tcBorders>
              <w:top w:val="single" w:sz="4" w:space="0" w:color="auto"/>
              <w:left w:val="single" w:sz="6" w:space="0" w:color="000000"/>
              <w:bottom w:val="single" w:sz="4" w:space="0" w:color="auto"/>
              <w:right w:val="single" w:sz="6" w:space="0" w:color="000000"/>
            </w:tcBorders>
            <w:shd w:val="clear" w:color="auto" w:fill="auto"/>
          </w:tcPr>
          <w:p w14:paraId="27A403F0" w14:textId="77777777" w:rsidR="007A744B" w:rsidRPr="000B71E3" w:rsidRDefault="007A744B" w:rsidP="007A744B">
            <w:pPr>
              <w:pStyle w:val="TAL"/>
            </w:pPr>
            <w:r w:rsidRPr="000B71E3">
              <w:t xml:space="preserve">The "cause" attribute </w:t>
            </w:r>
            <w:r>
              <w:t xml:space="preserve">may be used to indicate </w:t>
            </w:r>
            <w:r w:rsidRPr="000B71E3">
              <w:t>one of the following application errors:</w:t>
            </w:r>
          </w:p>
          <w:p w14:paraId="5A37D3DF" w14:textId="77777777" w:rsidR="007A744B" w:rsidRPr="00296A3D" w:rsidRDefault="007A744B" w:rsidP="007A744B">
            <w:pPr>
              <w:pStyle w:val="TAL"/>
            </w:pPr>
            <w:r w:rsidRPr="000B71E3">
              <w:t xml:space="preserve">- </w:t>
            </w:r>
            <w:r>
              <w:rPr>
                <w:lang w:val="en-US"/>
              </w:rPr>
              <w:t>OPERATION_NOT_ALLOWED</w:t>
            </w:r>
          </w:p>
        </w:tc>
      </w:tr>
    </w:tbl>
    <w:p w14:paraId="093004E9" w14:textId="77777777" w:rsidR="007A744B" w:rsidRDefault="007A744B" w:rsidP="007A744B">
      <w:pPr>
        <w:rPr>
          <w:rFonts w:eastAsia="SimSun"/>
        </w:rPr>
      </w:pPr>
    </w:p>
    <w:p w14:paraId="1239223C" w14:textId="789F9D20" w:rsidR="007A744B" w:rsidRDefault="007A744B" w:rsidP="007A744B">
      <w:pPr>
        <w:pStyle w:val="TH"/>
      </w:pPr>
      <w:r w:rsidRPr="00D67AB2">
        <w:t xml:space="preserve">Table </w:t>
      </w:r>
      <w:r>
        <w:t>6.2.3.30.</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4EAD1E39"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4E30521"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4898B6"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1729CC"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3AB7357"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74B0BE" w14:textId="77777777" w:rsidR="007A744B" w:rsidRPr="00D67AB2" w:rsidRDefault="007A744B" w:rsidP="001D16F2">
            <w:pPr>
              <w:pStyle w:val="TAH"/>
            </w:pPr>
            <w:r w:rsidRPr="00D67AB2">
              <w:t>Description</w:t>
            </w:r>
          </w:p>
        </w:tc>
      </w:tr>
      <w:tr w:rsidR="007A744B" w:rsidRPr="00D67AB2" w14:paraId="5F40144C"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26D4932"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59DF0DD"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72DFEC3"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A936CAF"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4BD5A5B" w14:textId="77777777" w:rsidR="007A744B" w:rsidRPr="00D67AB2" w:rsidRDefault="007A744B" w:rsidP="001D16F2">
            <w:pPr>
              <w:pStyle w:val="TAL"/>
            </w:pPr>
            <w:r w:rsidRPr="00D70312">
              <w:t xml:space="preserve">An alternative URI of the resource located on an alternative service instance within the </w:t>
            </w:r>
            <w:r>
              <w:t>same HSS (service) set.</w:t>
            </w:r>
          </w:p>
        </w:tc>
      </w:tr>
      <w:tr w:rsidR="007A744B" w:rsidRPr="00D67AB2" w14:paraId="16EA05E1"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8578D23"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1CE5647"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3D09E1C"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54E7A7A"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EBD8027" w14:textId="77777777" w:rsidR="007A744B" w:rsidRPr="00D70312" w:rsidRDefault="007A744B" w:rsidP="001D16F2">
            <w:pPr>
              <w:pStyle w:val="TAL"/>
            </w:pPr>
            <w:r w:rsidRPr="00525507">
              <w:t>Identifier of the target NF (service) instance ID towards which the request is redirected</w:t>
            </w:r>
            <w:r>
              <w:t>.</w:t>
            </w:r>
          </w:p>
        </w:tc>
      </w:tr>
    </w:tbl>
    <w:p w14:paraId="2AF03493" w14:textId="77777777" w:rsidR="007A744B" w:rsidRDefault="007A744B" w:rsidP="007A744B"/>
    <w:p w14:paraId="5C1DA8D8" w14:textId="1AEAAA92" w:rsidR="007A744B" w:rsidRDefault="007A744B" w:rsidP="007A744B">
      <w:pPr>
        <w:pStyle w:val="TH"/>
      </w:pPr>
      <w:r w:rsidRPr="00D67AB2">
        <w:t xml:space="preserve">Table </w:t>
      </w:r>
      <w:r>
        <w:t>6.2.3.30.</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0B1990E9"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8E33E35"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0D66BFE"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F9C91C"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5A52F36"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D10DDCA" w14:textId="77777777" w:rsidR="007A744B" w:rsidRPr="00D67AB2" w:rsidRDefault="007A744B" w:rsidP="001D16F2">
            <w:pPr>
              <w:pStyle w:val="TAH"/>
            </w:pPr>
            <w:r w:rsidRPr="00D67AB2">
              <w:t>Description</w:t>
            </w:r>
          </w:p>
        </w:tc>
      </w:tr>
      <w:tr w:rsidR="007A744B" w:rsidRPr="00D67AB2" w14:paraId="20023FFA"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ED8FE4D"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5A0D101"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57EBEBF"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A6885BE"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6DFBA7E" w14:textId="77777777" w:rsidR="007A744B" w:rsidRPr="00D67AB2" w:rsidRDefault="007A744B" w:rsidP="001D16F2">
            <w:pPr>
              <w:pStyle w:val="TAL"/>
            </w:pPr>
            <w:r w:rsidRPr="00D70312">
              <w:t xml:space="preserve">An alternative URI of the resource located on an alternative service instance within the </w:t>
            </w:r>
            <w:r>
              <w:t>same HSS (service) set.</w:t>
            </w:r>
          </w:p>
        </w:tc>
      </w:tr>
      <w:tr w:rsidR="007A744B" w:rsidRPr="00D67AB2" w14:paraId="18EC9078"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15D293F"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E041E0B"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F0162C3"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336B9B8"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7F8A61" w14:textId="77777777" w:rsidR="007A744B" w:rsidRPr="00D70312" w:rsidRDefault="007A744B" w:rsidP="001D16F2">
            <w:pPr>
              <w:pStyle w:val="TAL"/>
            </w:pPr>
            <w:r w:rsidRPr="00525507">
              <w:t>Identifier of the target NF (service) instance ID towards which the request is redirected</w:t>
            </w:r>
            <w:r>
              <w:t>.</w:t>
            </w:r>
          </w:p>
        </w:tc>
      </w:tr>
    </w:tbl>
    <w:p w14:paraId="5242A0C8" w14:textId="77777777" w:rsidR="000C5347" w:rsidRDefault="000C5347" w:rsidP="000C5347"/>
    <w:p w14:paraId="611EF531" w14:textId="77777777" w:rsidR="000C5347" w:rsidRPr="00384E92" w:rsidRDefault="000C5347" w:rsidP="007B60E3">
      <w:pPr>
        <w:pStyle w:val="Heading6"/>
        <w:numPr>
          <w:ilvl w:val="5"/>
          <w:numId w:val="0"/>
        </w:numPr>
        <w:ind w:left="1152" w:hanging="432"/>
      </w:pPr>
      <w:bookmarkStart w:id="2725" w:name="_Toc49690022"/>
      <w:bookmarkStart w:id="2726" w:name="_Toc56337107"/>
      <w:bookmarkStart w:id="2727" w:name="_Toc114777008"/>
      <w:r>
        <w:t>6.2.3.30.3</w:t>
      </w:r>
      <w:r w:rsidRPr="00384E92">
        <w:t>.</w:t>
      </w:r>
      <w:r>
        <w:t>2</w:t>
      </w:r>
      <w:r w:rsidRPr="00384E92">
        <w:tab/>
      </w:r>
      <w:r>
        <w:t>PUT</w:t>
      </w:r>
      <w:bookmarkEnd w:id="2725"/>
      <w:bookmarkEnd w:id="2726"/>
      <w:bookmarkEnd w:id="2727"/>
    </w:p>
    <w:p w14:paraId="7BB13F26" w14:textId="77777777" w:rsidR="000C5347" w:rsidRDefault="000C5347" w:rsidP="000C5347">
      <w:r>
        <w:t>This method shall support the URI query parameters specified in table 6.2.3.30.3.2-1.</w:t>
      </w:r>
    </w:p>
    <w:p w14:paraId="59D099A7" w14:textId="77777777" w:rsidR="000C5347" w:rsidRPr="00384E92" w:rsidRDefault="000C5347" w:rsidP="000C5347">
      <w:pPr>
        <w:pStyle w:val="TH"/>
        <w:rPr>
          <w:rFonts w:cs="Arial"/>
        </w:rPr>
      </w:pPr>
      <w:r w:rsidRPr="00384E92">
        <w:t xml:space="preserve">Table </w:t>
      </w:r>
      <w:r>
        <w:t>6.2.3.30.3.2</w:t>
      </w:r>
      <w:r w:rsidRPr="00384E92">
        <w:t xml:space="preserve">-1: URI query parameters supported by the </w:t>
      </w:r>
      <w:r>
        <w:t>PUT</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0C5347" w:rsidRPr="00384E92" w14:paraId="03BA01ED" w14:textId="77777777" w:rsidTr="00B1392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32A37775" w14:textId="77777777" w:rsidR="000C5347" w:rsidRPr="001769FF" w:rsidRDefault="000C5347" w:rsidP="00B1392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442A8A89" w14:textId="77777777" w:rsidR="000C5347" w:rsidRPr="001769FF" w:rsidRDefault="000C5347" w:rsidP="00B1392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2F118B1A" w14:textId="77777777" w:rsidR="000C5347" w:rsidRPr="001769FF" w:rsidRDefault="000C5347" w:rsidP="00B1392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4F123C69" w14:textId="77777777" w:rsidR="000C5347" w:rsidRPr="001769FF" w:rsidRDefault="000C5347" w:rsidP="00B1392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09A46B6E" w14:textId="77777777" w:rsidR="000C5347" w:rsidRPr="001769FF" w:rsidRDefault="000C5347" w:rsidP="00B1392B">
            <w:pPr>
              <w:pStyle w:val="TAH"/>
            </w:pPr>
            <w:r>
              <w:t>Description</w:t>
            </w:r>
          </w:p>
        </w:tc>
      </w:tr>
      <w:tr w:rsidR="00D70AEC" w:rsidRPr="00384E92" w14:paraId="2A601764" w14:textId="77777777" w:rsidTr="00B1392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11E8A5F6" w14:textId="6C211ED6" w:rsidR="00D70AEC" w:rsidRPr="001769FF" w:rsidRDefault="00D70AEC" w:rsidP="00D70AEC">
            <w:pPr>
              <w:pStyle w:val="TAL"/>
            </w:pPr>
            <w:r>
              <w:t>private-identity</w:t>
            </w:r>
          </w:p>
        </w:tc>
        <w:tc>
          <w:tcPr>
            <w:tcW w:w="968" w:type="pct"/>
            <w:tcBorders>
              <w:top w:val="single" w:sz="4" w:space="0" w:color="auto"/>
              <w:left w:val="single" w:sz="6" w:space="0" w:color="000000"/>
              <w:bottom w:val="single" w:sz="6" w:space="0" w:color="000000"/>
              <w:right w:val="single" w:sz="6" w:space="0" w:color="000000"/>
            </w:tcBorders>
          </w:tcPr>
          <w:p w14:paraId="25337F13" w14:textId="472F8D5A" w:rsidR="00D70AEC" w:rsidRPr="001769FF" w:rsidRDefault="00D70AEC" w:rsidP="00D70AEC">
            <w:pPr>
              <w:pStyle w:val="TAL"/>
            </w:pPr>
            <w:r>
              <w:t>PrivateId</w:t>
            </w:r>
          </w:p>
        </w:tc>
        <w:tc>
          <w:tcPr>
            <w:tcW w:w="404" w:type="pct"/>
            <w:tcBorders>
              <w:top w:val="single" w:sz="4" w:space="0" w:color="auto"/>
              <w:left w:val="single" w:sz="6" w:space="0" w:color="000000"/>
              <w:bottom w:val="single" w:sz="6" w:space="0" w:color="000000"/>
              <w:right w:val="single" w:sz="6" w:space="0" w:color="000000"/>
            </w:tcBorders>
          </w:tcPr>
          <w:p w14:paraId="439EB1ED" w14:textId="064E8247" w:rsidR="00D70AEC" w:rsidRPr="001769FF" w:rsidRDefault="00D70AEC" w:rsidP="007B60E3">
            <w:pPr>
              <w:pStyle w:val="TAC"/>
            </w:pPr>
            <w:r w:rsidRPr="007B60E3">
              <w:t>C</w:t>
            </w:r>
          </w:p>
        </w:tc>
        <w:tc>
          <w:tcPr>
            <w:tcW w:w="807" w:type="pct"/>
            <w:tcBorders>
              <w:top w:val="single" w:sz="4" w:space="0" w:color="auto"/>
              <w:left w:val="single" w:sz="6" w:space="0" w:color="000000"/>
              <w:bottom w:val="single" w:sz="6" w:space="0" w:color="000000"/>
              <w:right w:val="single" w:sz="6" w:space="0" w:color="000000"/>
            </w:tcBorders>
          </w:tcPr>
          <w:p w14:paraId="3A1CA984" w14:textId="0CE88356" w:rsidR="00D70AEC" w:rsidRPr="001769FF" w:rsidRDefault="00D70AEC" w:rsidP="00D70AEC">
            <w:pPr>
              <w:pStyle w:val="TAL"/>
            </w:pPr>
            <w:r>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9FED50" w14:textId="4F032DCB" w:rsidR="00D70AEC" w:rsidRPr="001769FF" w:rsidRDefault="00D70AEC" w:rsidP="00D70AEC">
            <w:pPr>
              <w:pStyle w:val="TAL"/>
            </w:pPr>
            <w:r w:rsidRPr="00044E18">
              <w:t>Represents the IMS Private Identity.</w:t>
            </w:r>
            <w:r w:rsidRPr="00044E18">
              <w:br/>
              <w:t>Shall be present if the imsUeId variable in the resource URI takes the value of an IMS Public User Identity that is shared by several Private User Identities.</w:t>
            </w:r>
          </w:p>
        </w:tc>
      </w:tr>
    </w:tbl>
    <w:p w14:paraId="436E1E96" w14:textId="77777777" w:rsidR="000C5347" w:rsidRDefault="000C5347" w:rsidP="000C5347"/>
    <w:p w14:paraId="7298305D" w14:textId="77777777" w:rsidR="000C5347" w:rsidRPr="00384E92" w:rsidRDefault="000C5347" w:rsidP="000C5347">
      <w:r>
        <w:t>This method shall support the request data structures specified in table 6.2.3.30.3.2-2 and the response data structures and response codes specified in table 6.2.3.30.3.2-3.</w:t>
      </w:r>
    </w:p>
    <w:p w14:paraId="538451C0" w14:textId="77777777" w:rsidR="000C5347" w:rsidRPr="001769FF" w:rsidRDefault="000C5347" w:rsidP="000C5347">
      <w:pPr>
        <w:pStyle w:val="TH"/>
      </w:pPr>
      <w:r w:rsidRPr="001769FF">
        <w:t xml:space="preserve">Table </w:t>
      </w:r>
      <w:r>
        <w:t>6.2.3.30.</w:t>
      </w:r>
      <w:r w:rsidRPr="001769FF">
        <w:t>3.</w:t>
      </w:r>
      <w:r>
        <w:t>2</w:t>
      </w:r>
      <w:r w:rsidRPr="001769FF">
        <w:t xml:space="preserve">-2: Data structures supported by the </w:t>
      </w:r>
      <w:r>
        <w:t>PUT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0C5347" w:rsidRPr="000B71E3" w14:paraId="2B17CD60" w14:textId="77777777" w:rsidTr="00B1392B">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641173B" w14:textId="77777777" w:rsidR="000C5347" w:rsidRPr="000B71E3" w:rsidRDefault="000C5347" w:rsidP="00B1392B">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A24FC29" w14:textId="77777777" w:rsidR="000C5347" w:rsidRPr="000B71E3" w:rsidRDefault="000C5347" w:rsidP="00B1392B">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7EAA6E8" w14:textId="77777777" w:rsidR="000C5347" w:rsidRPr="000B71E3" w:rsidRDefault="000C5347" w:rsidP="00B1392B">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011EF57" w14:textId="77777777" w:rsidR="000C5347" w:rsidRPr="000B71E3" w:rsidRDefault="000C5347" w:rsidP="00B1392B">
            <w:pPr>
              <w:pStyle w:val="TAH"/>
            </w:pPr>
            <w:r w:rsidRPr="000B71E3">
              <w:t>Description</w:t>
            </w:r>
          </w:p>
        </w:tc>
      </w:tr>
      <w:tr w:rsidR="000C5347" w:rsidRPr="000B71E3" w14:paraId="2A038DEB" w14:textId="77777777" w:rsidTr="00B1392B">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B2E9D83" w14:textId="77777777" w:rsidR="000C5347" w:rsidRPr="000B71E3" w:rsidRDefault="000C5347" w:rsidP="00B1392B">
            <w:pPr>
              <w:pStyle w:val="TAL"/>
            </w:pPr>
            <w:r>
              <w:t>IpSmGwAddress</w:t>
            </w:r>
          </w:p>
        </w:tc>
        <w:tc>
          <w:tcPr>
            <w:tcW w:w="425" w:type="dxa"/>
            <w:tcBorders>
              <w:top w:val="single" w:sz="4" w:space="0" w:color="auto"/>
              <w:left w:val="single" w:sz="6" w:space="0" w:color="000000"/>
              <w:bottom w:val="single" w:sz="6" w:space="0" w:color="000000"/>
              <w:right w:val="single" w:sz="6" w:space="0" w:color="000000"/>
            </w:tcBorders>
          </w:tcPr>
          <w:p w14:paraId="565D88EC" w14:textId="77777777" w:rsidR="000C5347" w:rsidRPr="000B71E3" w:rsidRDefault="000C5347" w:rsidP="00B1392B">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5D5AB9DF" w14:textId="77777777" w:rsidR="000C5347" w:rsidRPr="000B71E3" w:rsidRDefault="000C5347" w:rsidP="00B1392B">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C998EAD" w14:textId="77777777" w:rsidR="000C5347" w:rsidRPr="000B71E3" w:rsidRDefault="000C5347" w:rsidP="00B1392B">
            <w:pPr>
              <w:pStyle w:val="TAL"/>
            </w:pPr>
            <w:r>
              <w:t>The SMS Registration Information to be created or replaced.</w:t>
            </w:r>
          </w:p>
        </w:tc>
      </w:tr>
    </w:tbl>
    <w:p w14:paraId="656828A4" w14:textId="77777777" w:rsidR="000C5347" w:rsidRDefault="000C5347" w:rsidP="000C5347"/>
    <w:p w14:paraId="67EC053A" w14:textId="77777777" w:rsidR="000C5347" w:rsidRPr="001769FF" w:rsidRDefault="000C5347" w:rsidP="000C5347">
      <w:pPr>
        <w:pStyle w:val="TH"/>
      </w:pPr>
      <w:r w:rsidRPr="001769FF">
        <w:lastRenderedPageBreak/>
        <w:t xml:space="preserve">Table </w:t>
      </w:r>
      <w:r>
        <w:t>6.2.3.30.</w:t>
      </w:r>
      <w:r w:rsidRPr="001769FF">
        <w:t>3.</w:t>
      </w:r>
      <w:r>
        <w:t>2</w:t>
      </w:r>
      <w:r w:rsidRPr="001769FF">
        <w:t>-</w:t>
      </w:r>
      <w:r>
        <w:t>3</w:t>
      </w:r>
      <w:r w:rsidRPr="001769FF">
        <w:t>: Data structures</w:t>
      </w:r>
      <w:r>
        <w:t xml:space="preserve"> supported by the PUT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9"/>
        <w:gridCol w:w="285"/>
        <w:gridCol w:w="1150"/>
        <w:gridCol w:w="1123"/>
        <w:gridCol w:w="5232"/>
      </w:tblGrid>
      <w:tr w:rsidR="000C5347" w:rsidRPr="001769FF" w14:paraId="6772DAF5" w14:textId="77777777" w:rsidTr="002234A2">
        <w:trPr>
          <w:jc w:val="center"/>
        </w:trPr>
        <w:tc>
          <w:tcPr>
            <w:tcW w:w="955" w:type="pct"/>
            <w:tcBorders>
              <w:top w:val="single" w:sz="4" w:space="0" w:color="auto"/>
              <w:left w:val="single" w:sz="4" w:space="0" w:color="auto"/>
              <w:bottom w:val="single" w:sz="4" w:space="0" w:color="auto"/>
              <w:right w:val="single" w:sz="4" w:space="0" w:color="auto"/>
            </w:tcBorders>
            <w:shd w:val="clear" w:color="auto" w:fill="C0C0C0"/>
          </w:tcPr>
          <w:p w14:paraId="64916041" w14:textId="77777777" w:rsidR="000C5347" w:rsidRPr="001769FF" w:rsidRDefault="000C5347" w:rsidP="00B1392B">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382683D1" w14:textId="77777777" w:rsidR="000C5347" w:rsidRPr="001769FF" w:rsidRDefault="000C5347" w:rsidP="00B1392B">
            <w:pPr>
              <w:pStyle w:val="TAH"/>
            </w:pPr>
            <w:r>
              <w:t>P</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89BB979" w14:textId="77777777" w:rsidR="000C5347" w:rsidRPr="001769FF" w:rsidRDefault="000C5347" w:rsidP="00B1392B">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9273AE9" w14:textId="77777777" w:rsidR="000C5347" w:rsidRPr="001769FF" w:rsidRDefault="000C5347" w:rsidP="00B1392B">
            <w:pPr>
              <w:pStyle w:val="TAH"/>
            </w:pPr>
            <w:r w:rsidRPr="001769FF">
              <w:t>Response</w:t>
            </w:r>
          </w:p>
          <w:p w14:paraId="010BE254" w14:textId="77777777" w:rsidR="000C5347" w:rsidRPr="001769FF" w:rsidRDefault="000C5347" w:rsidP="00B1392B">
            <w:pPr>
              <w:pStyle w:val="TAH"/>
            </w:pPr>
            <w:r w:rsidRPr="001769FF">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3FF65049" w14:textId="77777777" w:rsidR="000C5347" w:rsidRPr="001769FF" w:rsidRDefault="000C5347" w:rsidP="00B1392B">
            <w:pPr>
              <w:pStyle w:val="TAH"/>
            </w:pPr>
            <w:r>
              <w:t>Description</w:t>
            </w:r>
          </w:p>
        </w:tc>
      </w:tr>
      <w:tr w:rsidR="000C5347" w:rsidRPr="001769FF" w14:paraId="77051926"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3C46D786" w14:textId="77777777" w:rsidR="000C5347" w:rsidRDefault="000C5347" w:rsidP="00B1392B">
            <w:pPr>
              <w:pStyle w:val="TAL"/>
            </w:pPr>
            <w:r>
              <w:t>SmsRegistrationInfo</w:t>
            </w:r>
          </w:p>
        </w:tc>
        <w:tc>
          <w:tcPr>
            <w:tcW w:w="148" w:type="pct"/>
            <w:tcBorders>
              <w:top w:val="single" w:sz="4" w:space="0" w:color="auto"/>
              <w:left w:val="single" w:sz="6" w:space="0" w:color="000000"/>
              <w:bottom w:val="single" w:sz="4" w:space="0" w:color="auto"/>
              <w:right w:val="single" w:sz="6" w:space="0" w:color="000000"/>
            </w:tcBorders>
          </w:tcPr>
          <w:p w14:paraId="04C70673" w14:textId="77777777" w:rsidR="000C5347" w:rsidRPr="00296A3D" w:rsidRDefault="000C5347" w:rsidP="00B1392B">
            <w:pPr>
              <w:pStyle w:val="TAC"/>
            </w:pPr>
            <w:r w:rsidRPr="004A6AC3">
              <w:t>M</w:t>
            </w:r>
          </w:p>
        </w:tc>
        <w:tc>
          <w:tcPr>
            <w:tcW w:w="597" w:type="pct"/>
            <w:tcBorders>
              <w:top w:val="single" w:sz="4" w:space="0" w:color="auto"/>
              <w:left w:val="single" w:sz="6" w:space="0" w:color="000000"/>
              <w:bottom w:val="single" w:sz="4" w:space="0" w:color="auto"/>
              <w:right w:val="single" w:sz="6" w:space="0" w:color="000000"/>
            </w:tcBorders>
          </w:tcPr>
          <w:p w14:paraId="624F2A4A" w14:textId="77777777" w:rsidR="000C5347" w:rsidRPr="00296A3D" w:rsidRDefault="000C5347" w:rsidP="00B1392B">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121641C9" w14:textId="77777777" w:rsidR="000C5347" w:rsidRPr="00296A3D" w:rsidRDefault="000C5347" w:rsidP="00B1392B">
            <w:pPr>
              <w:pStyle w:val="TAL"/>
            </w:pPr>
            <w:r w:rsidRPr="006A7EE2">
              <w:t>201 Created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7AE67AE2" w14:textId="77777777" w:rsidR="000C5347" w:rsidRPr="00296A3D" w:rsidRDefault="000C5347" w:rsidP="00B1392B">
            <w:pPr>
              <w:pStyle w:val="TAL"/>
            </w:pPr>
            <w:r w:rsidRPr="006A7EE2">
              <w:t xml:space="preserve">Upon success, a response body containing a representation of the created Individual </w:t>
            </w:r>
            <w:r>
              <w:t>RepositoryData</w:t>
            </w:r>
            <w:r w:rsidRPr="006A7EE2">
              <w:t xml:space="preserve"> resource shall be returned.</w:t>
            </w:r>
          </w:p>
        </w:tc>
      </w:tr>
      <w:tr w:rsidR="000C5347" w:rsidRPr="001769FF" w14:paraId="4A7B8D51"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19A2BA1F" w14:textId="77777777" w:rsidR="000C5347" w:rsidRDefault="000C5347" w:rsidP="00B1392B">
            <w:pPr>
              <w:pStyle w:val="TAL"/>
            </w:pPr>
            <w:r>
              <w:t>SmsRegistrationInfo</w:t>
            </w:r>
          </w:p>
        </w:tc>
        <w:tc>
          <w:tcPr>
            <w:tcW w:w="148" w:type="pct"/>
            <w:tcBorders>
              <w:top w:val="single" w:sz="4" w:space="0" w:color="auto"/>
              <w:left w:val="single" w:sz="6" w:space="0" w:color="000000"/>
              <w:bottom w:val="single" w:sz="4" w:space="0" w:color="auto"/>
              <w:right w:val="single" w:sz="6" w:space="0" w:color="000000"/>
            </w:tcBorders>
          </w:tcPr>
          <w:p w14:paraId="12CAFFB8" w14:textId="77777777" w:rsidR="000C5347" w:rsidRPr="00296A3D" w:rsidRDefault="000C5347" w:rsidP="00B1392B">
            <w:pPr>
              <w:pStyle w:val="TAC"/>
            </w:pPr>
            <w:r>
              <w:t>M</w:t>
            </w:r>
          </w:p>
        </w:tc>
        <w:tc>
          <w:tcPr>
            <w:tcW w:w="597" w:type="pct"/>
            <w:tcBorders>
              <w:top w:val="single" w:sz="4" w:space="0" w:color="auto"/>
              <w:left w:val="single" w:sz="6" w:space="0" w:color="000000"/>
              <w:bottom w:val="single" w:sz="4" w:space="0" w:color="auto"/>
              <w:right w:val="single" w:sz="6" w:space="0" w:color="000000"/>
            </w:tcBorders>
          </w:tcPr>
          <w:p w14:paraId="10C10220" w14:textId="77777777" w:rsidR="000C5347" w:rsidRPr="00296A3D" w:rsidRDefault="000C5347" w:rsidP="00B1392B">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577B35A7" w14:textId="77777777" w:rsidR="000C5347" w:rsidRPr="00296A3D" w:rsidRDefault="000C5347" w:rsidP="00B1392B">
            <w:pPr>
              <w:pStyle w:val="TAL"/>
            </w:pPr>
            <w:r w:rsidRPr="006A7EE2">
              <w:t>20</w:t>
            </w:r>
            <w:r>
              <w:t>0</w:t>
            </w:r>
            <w:r w:rsidRPr="006A7EE2">
              <w:t xml:space="preserve"> </w:t>
            </w:r>
            <w:r>
              <w:t>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2CC63211" w14:textId="77777777" w:rsidR="000C5347" w:rsidRPr="00296A3D" w:rsidRDefault="000C5347" w:rsidP="00B1392B">
            <w:pPr>
              <w:pStyle w:val="TAL"/>
            </w:pPr>
            <w:r w:rsidRPr="006A7EE2">
              <w:t xml:space="preserve">Upon success, a response body containing a representation of the </w:t>
            </w:r>
            <w:r>
              <w:t>updated</w:t>
            </w:r>
            <w:r w:rsidRPr="006A7EE2">
              <w:t xml:space="preserve"> Individual </w:t>
            </w:r>
            <w:r>
              <w:t>RepositoryData</w:t>
            </w:r>
            <w:r w:rsidRPr="006A7EE2">
              <w:t xml:space="preserve"> resource shall be returned.</w:t>
            </w:r>
          </w:p>
        </w:tc>
      </w:tr>
      <w:tr w:rsidR="000C5347" w:rsidRPr="001769FF" w14:paraId="294A413B"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00E93FC9" w14:textId="77777777" w:rsidR="000C5347" w:rsidRDefault="000C5347" w:rsidP="00B1392B">
            <w:pPr>
              <w:pStyle w:val="TAL"/>
            </w:pPr>
            <w:r>
              <w:t>n/a</w:t>
            </w:r>
          </w:p>
        </w:tc>
        <w:tc>
          <w:tcPr>
            <w:tcW w:w="148" w:type="pct"/>
            <w:tcBorders>
              <w:top w:val="single" w:sz="4" w:space="0" w:color="auto"/>
              <w:left w:val="single" w:sz="6" w:space="0" w:color="000000"/>
              <w:bottom w:val="single" w:sz="4" w:space="0" w:color="auto"/>
              <w:right w:val="single" w:sz="6" w:space="0" w:color="000000"/>
            </w:tcBorders>
          </w:tcPr>
          <w:p w14:paraId="0F40AFF4" w14:textId="77777777" w:rsidR="000C5347" w:rsidRPr="00296A3D" w:rsidRDefault="000C5347" w:rsidP="00B1392B">
            <w:pPr>
              <w:pStyle w:val="TAC"/>
            </w:pPr>
          </w:p>
        </w:tc>
        <w:tc>
          <w:tcPr>
            <w:tcW w:w="597" w:type="pct"/>
            <w:tcBorders>
              <w:top w:val="single" w:sz="4" w:space="0" w:color="auto"/>
              <w:left w:val="single" w:sz="6" w:space="0" w:color="000000"/>
              <w:bottom w:val="single" w:sz="4" w:space="0" w:color="auto"/>
              <w:right w:val="single" w:sz="6" w:space="0" w:color="000000"/>
            </w:tcBorders>
          </w:tcPr>
          <w:p w14:paraId="3FAAE461" w14:textId="77777777" w:rsidR="000C5347" w:rsidRPr="00296A3D" w:rsidRDefault="000C5347" w:rsidP="00B1392B">
            <w:pPr>
              <w:pStyle w:val="TAL"/>
            </w:pPr>
          </w:p>
        </w:tc>
        <w:tc>
          <w:tcPr>
            <w:tcW w:w="583" w:type="pct"/>
            <w:tcBorders>
              <w:top w:val="single" w:sz="4" w:space="0" w:color="auto"/>
              <w:left w:val="single" w:sz="6" w:space="0" w:color="000000"/>
              <w:bottom w:val="single" w:sz="4" w:space="0" w:color="auto"/>
              <w:right w:val="single" w:sz="6" w:space="0" w:color="000000"/>
            </w:tcBorders>
          </w:tcPr>
          <w:p w14:paraId="1A08402F" w14:textId="77777777" w:rsidR="000C5347" w:rsidRPr="00296A3D" w:rsidRDefault="000C5347" w:rsidP="00B1392B">
            <w:pPr>
              <w:pStyle w:val="TAL"/>
            </w:pPr>
            <w:r>
              <w:t>204 No Content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49930C43" w14:textId="77777777" w:rsidR="000C5347" w:rsidRPr="00296A3D" w:rsidRDefault="000C5347" w:rsidP="00B1392B">
            <w:pPr>
              <w:pStyle w:val="TAL"/>
            </w:pPr>
            <w:r w:rsidRPr="006A7EE2">
              <w:t xml:space="preserve">Upon success, an empty response body shall be returned </w:t>
            </w:r>
          </w:p>
        </w:tc>
      </w:tr>
      <w:tr w:rsidR="007A744B" w:rsidRPr="001769FF" w14:paraId="193B0156"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1B24417A" w14:textId="7BBE9C33" w:rsidR="007A744B" w:rsidRDefault="007A744B" w:rsidP="007A744B">
            <w:pPr>
              <w:pStyle w:val="TAL"/>
            </w:pPr>
            <w:r>
              <w:t>RedirectResponse</w:t>
            </w:r>
          </w:p>
        </w:tc>
        <w:tc>
          <w:tcPr>
            <w:tcW w:w="148" w:type="pct"/>
            <w:tcBorders>
              <w:top w:val="single" w:sz="4" w:space="0" w:color="auto"/>
              <w:left w:val="single" w:sz="6" w:space="0" w:color="000000"/>
              <w:bottom w:val="single" w:sz="4" w:space="0" w:color="auto"/>
              <w:right w:val="single" w:sz="6" w:space="0" w:color="000000"/>
            </w:tcBorders>
          </w:tcPr>
          <w:p w14:paraId="58F0A42F" w14:textId="5A7B5CDE" w:rsidR="007A744B" w:rsidRPr="00296A3D" w:rsidRDefault="007A744B" w:rsidP="007A744B">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22D78820" w14:textId="49A692BB" w:rsidR="007A744B" w:rsidRPr="00296A3D" w:rsidRDefault="007A744B" w:rsidP="007A744B">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18E006D" w14:textId="1657E0DC" w:rsidR="007A744B" w:rsidRDefault="007A744B" w:rsidP="007A744B">
            <w:pPr>
              <w:pStyle w:val="TAL"/>
            </w:pPr>
            <w:r>
              <w:t>307 Temporary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7FB33667" w14:textId="445A11FE" w:rsidR="007A744B" w:rsidRPr="006A7EE2" w:rsidRDefault="007A744B" w:rsidP="007A744B">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1769FF" w14:paraId="0DCCF31E"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6CD57741" w14:textId="4E710E58" w:rsidR="007A744B" w:rsidRDefault="007A744B" w:rsidP="007A744B">
            <w:pPr>
              <w:pStyle w:val="TAL"/>
            </w:pPr>
            <w:r>
              <w:t>RedirectResponse</w:t>
            </w:r>
          </w:p>
        </w:tc>
        <w:tc>
          <w:tcPr>
            <w:tcW w:w="148" w:type="pct"/>
            <w:tcBorders>
              <w:top w:val="single" w:sz="4" w:space="0" w:color="auto"/>
              <w:left w:val="single" w:sz="6" w:space="0" w:color="000000"/>
              <w:bottom w:val="single" w:sz="4" w:space="0" w:color="auto"/>
              <w:right w:val="single" w:sz="6" w:space="0" w:color="000000"/>
            </w:tcBorders>
          </w:tcPr>
          <w:p w14:paraId="544CF778" w14:textId="62403456" w:rsidR="007A744B" w:rsidRPr="00296A3D" w:rsidRDefault="007A744B" w:rsidP="007A744B">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27BE898B" w14:textId="5424B66F" w:rsidR="007A744B" w:rsidRPr="00296A3D" w:rsidRDefault="007A744B" w:rsidP="007A744B">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3AF4FE5" w14:textId="1F77AF72" w:rsidR="007A744B" w:rsidRDefault="007A744B" w:rsidP="007A744B">
            <w:pPr>
              <w:pStyle w:val="TAL"/>
            </w:pPr>
            <w:r>
              <w:t>308 Permanent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0798D917" w14:textId="4D926A33" w:rsidR="007A744B" w:rsidRPr="006A7EE2" w:rsidRDefault="007A744B" w:rsidP="007A744B">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1769FF" w14:paraId="36B1181B"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20B53493" w14:textId="77777777" w:rsidR="007A744B" w:rsidRDefault="007A744B" w:rsidP="007A744B">
            <w:pPr>
              <w:pStyle w:val="TAL"/>
            </w:pPr>
            <w:r w:rsidRPr="000B71E3">
              <w:t>ProblemDetails</w:t>
            </w:r>
          </w:p>
        </w:tc>
        <w:tc>
          <w:tcPr>
            <w:tcW w:w="148" w:type="pct"/>
            <w:tcBorders>
              <w:top w:val="single" w:sz="4" w:space="0" w:color="auto"/>
              <w:left w:val="single" w:sz="6" w:space="0" w:color="000000"/>
              <w:bottom w:val="single" w:sz="4" w:space="0" w:color="auto"/>
              <w:right w:val="single" w:sz="6" w:space="0" w:color="000000"/>
            </w:tcBorders>
          </w:tcPr>
          <w:p w14:paraId="62AEB175" w14:textId="77777777" w:rsidR="007A744B" w:rsidRPr="00296A3D" w:rsidRDefault="007A744B" w:rsidP="007A744B">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62DACF56" w14:textId="77777777" w:rsidR="007A744B" w:rsidRPr="00296A3D"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7F50FD6A" w14:textId="77777777" w:rsidR="007A744B" w:rsidRPr="00296A3D" w:rsidRDefault="007A744B" w:rsidP="007A744B">
            <w:pPr>
              <w:pStyle w:val="TAL"/>
            </w:pPr>
            <w:r w:rsidRPr="000B71E3">
              <w:t>404 Not Found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6116D047" w14:textId="77777777"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43412EE6" w14:textId="77777777" w:rsidR="007A744B" w:rsidRPr="00296A3D" w:rsidRDefault="007A744B" w:rsidP="007A744B">
            <w:pPr>
              <w:pStyle w:val="TAL"/>
            </w:pPr>
            <w:r w:rsidRPr="000B71E3">
              <w:t>- USER_NOT_FOUND</w:t>
            </w:r>
          </w:p>
        </w:tc>
      </w:tr>
      <w:tr w:rsidR="007A744B" w:rsidRPr="001769FF" w14:paraId="39E5958B"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42F68286" w14:textId="77777777" w:rsidR="007A744B" w:rsidRDefault="007A744B" w:rsidP="007A744B">
            <w:pPr>
              <w:pStyle w:val="TAL"/>
            </w:pPr>
            <w:r w:rsidRPr="000B71E3">
              <w:t>ProblemDetails</w:t>
            </w:r>
          </w:p>
        </w:tc>
        <w:tc>
          <w:tcPr>
            <w:tcW w:w="148" w:type="pct"/>
            <w:tcBorders>
              <w:top w:val="single" w:sz="4" w:space="0" w:color="auto"/>
              <w:left w:val="single" w:sz="6" w:space="0" w:color="000000"/>
              <w:bottom w:val="single" w:sz="4" w:space="0" w:color="auto"/>
              <w:right w:val="single" w:sz="6" w:space="0" w:color="000000"/>
            </w:tcBorders>
          </w:tcPr>
          <w:p w14:paraId="05FA29CC" w14:textId="77777777" w:rsidR="007A744B" w:rsidRPr="00296A3D" w:rsidRDefault="007A744B" w:rsidP="007A744B">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692225CA" w14:textId="77777777" w:rsidR="007A744B" w:rsidRPr="00296A3D"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5E109670" w14:textId="77777777" w:rsidR="007A744B" w:rsidRPr="00296A3D" w:rsidRDefault="007A744B" w:rsidP="007A744B">
            <w:pPr>
              <w:pStyle w:val="TAL"/>
            </w:pPr>
            <w:r w:rsidRPr="000B71E3">
              <w:t>403 Forbidden</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3D6841A5" w14:textId="26D896DB"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63AB338D" w14:textId="77777777" w:rsidR="007A744B" w:rsidRPr="00296A3D" w:rsidRDefault="007A744B" w:rsidP="007A744B">
            <w:pPr>
              <w:pStyle w:val="TAL"/>
            </w:pPr>
            <w:r w:rsidRPr="000B71E3">
              <w:t xml:space="preserve">- </w:t>
            </w:r>
            <w:r>
              <w:rPr>
                <w:lang w:val="en-US"/>
              </w:rPr>
              <w:t>OPERATION_NOT_ALLOWED</w:t>
            </w:r>
          </w:p>
        </w:tc>
      </w:tr>
      <w:tr w:rsidR="007A744B" w:rsidRPr="001769FF" w14:paraId="40D268BA" w14:textId="77777777" w:rsidTr="002234A2">
        <w:trPr>
          <w:jc w:val="center"/>
        </w:trPr>
        <w:tc>
          <w:tcPr>
            <w:tcW w:w="955" w:type="pct"/>
            <w:tcBorders>
              <w:top w:val="single" w:sz="4" w:space="0" w:color="auto"/>
              <w:left w:val="single" w:sz="6" w:space="0" w:color="000000"/>
              <w:bottom w:val="single" w:sz="4" w:space="0" w:color="auto"/>
              <w:right w:val="single" w:sz="6" w:space="0" w:color="000000"/>
            </w:tcBorders>
            <w:shd w:val="clear" w:color="auto" w:fill="auto"/>
          </w:tcPr>
          <w:p w14:paraId="37A6CFDC" w14:textId="77777777" w:rsidR="007A744B" w:rsidRDefault="007A744B" w:rsidP="007A744B">
            <w:pPr>
              <w:pStyle w:val="TAL"/>
            </w:pPr>
            <w:r w:rsidRPr="000B71E3">
              <w:t>ProblemDetails</w:t>
            </w:r>
          </w:p>
        </w:tc>
        <w:tc>
          <w:tcPr>
            <w:tcW w:w="148" w:type="pct"/>
            <w:tcBorders>
              <w:top w:val="single" w:sz="4" w:space="0" w:color="auto"/>
              <w:left w:val="single" w:sz="6" w:space="0" w:color="000000"/>
              <w:bottom w:val="single" w:sz="4" w:space="0" w:color="auto"/>
              <w:right w:val="single" w:sz="6" w:space="0" w:color="000000"/>
            </w:tcBorders>
          </w:tcPr>
          <w:p w14:paraId="15810703" w14:textId="77777777" w:rsidR="007A744B" w:rsidRPr="00296A3D" w:rsidRDefault="007A744B" w:rsidP="007A744B">
            <w:pPr>
              <w:pStyle w:val="TAC"/>
            </w:pPr>
            <w:r>
              <w:t>O</w:t>
            </w:r>
          </w:p>
        </w:tc>
        <w:tc>
          <w:tcPr>
            <w:tcW w:w="597" w:type="pct"/>
            <w:tcBorders>
              <w:top w:val="single" w:sz="4" w:space="0" w:color="auto"/>
              <w:left w:val="single" w:sz="6" w:space="0" w:color="000000"/>
              <w:bottom w:val="single" w:sz="4" w:space="0" w:color="auto"/>
              <w:right w:val="single" w:sz="6" w:space="0" w:color="000000"/>
            </w:tcBorders>
          </w:tcPr>
          <w:p w14:paraId="11F6BAA3" w14:textId="77777777" w:rsidR="007A744B" w:rsidRPr="00296A3D"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162A9B3" w14:textId="77777777" w:rsidR="007A744B" w:rsidRPr="00296A3D" w:rsidRDefault="007A744B" w:rsidP="007A744B">
            <w:pPr>
              <w:pStyle w:val="TAL"/>
            </w:pPr>
            <w:r>
              <w:t>409 Conflict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0115117F" w14:textId="0EDBEE07"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204CE3F8" w14:textId="77777777" w:rsidR="007A744B" w:rsidRPr="00296A3D" w:rsidRDefault="007A744B" w:rsidP="007A744B">
            <w:pPr>
              <w:pStyle w:val="TAL"/>
            </w:pPr>
            <w:r w:rsidRPr="000B71E3">
              <w:t xml:space="preserve">- </w:t>
            </w:r>
            <w:r>
              <w:rPr>
                <w:lang w:val="en-US"/>
              </w:rPr>
              <w:t>IP_SM_GW_CANNOT_BE_MODIFIED</w:t>
            </w:r>
          </w:p>
        </w:tc>
      </w:tr>
    </w:tbl>
    <w:p w14:paraId="0E34E3BE" w14:textId="77777777" w:rsidR="007A744B" w:rsidRDefault="007A744B" w:rsidP="007A744B">
      <w:pPr>
        <w:rPr>
          <w:rFonts w:eastAsia="SimSun"/>
        </w:rPr>
      </w:pPr>
    </w:p>
    <w:p w14:paraId="1E11A094" w14:textId="1F380454" w:rsidR="007A744B" w:rsidRDefault="007A744B" w:rsidP="007A744B">
      <w:pPr>
        <w:pStyle w:val="TH"/>
      </w:pPr>
      <w:r w:rsidRPr="00D67AB2">
        <w:t xml:space="preserve">Table </w:t>
      </w:r>
      <w:r>
        <w:t>6.2.3.30.</w:t>
      </w:r>
      <w:r w:rsidRPr="001769F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21BAB9CD"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4A1C38"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294AA4"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6213530"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3027ACE"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12E2127" w14:textId="77777777" w:rsidR="007A744B" w:rsidRPr="00D67AB2" w:rsidRDefault="007A744B" w:rsidP="001D16F2">
            <w:pPr>
              <w:pStyle w:val="TAH"/>
            </w:pPr>
            <w:r w:rsidRPr="00D67AB2">
              <w:t>Description</w:t>
            </w:r>
          </w:p>
        </w:tc>
      </w:tr>
      <w:tr w:rsidR="007A744B" w:rsidRPr="00D67AB2" w14:paraId="64F5D5AE"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3769EC7"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8B5FFB3"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91F53D7"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1E02278"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E971462" w14:textId="77777777" w:rsidR="007A744B" w:rsidRPr="00D67AB2" w:rsidRDefault="007A744B" w:rsidP="001D16F2">
            <w:pPr>
              <w:pStyle w:val="TAL"/>
            </w:pPr>
            <w:r w:rsidRPr="00D70312">
              <w:t xml:space="preserve">An alternative URI of the resource located on an alternative service instance within the </w:t>
            </w:r>
            <w:r>
              <w:t>same HSS (service) set.</w:t>
            </w:r>
          </w:p>
        </w:tc>
      </w:tr>
      <w:tr w:rsidR="007A744B" w:rsidRPr="00D67AB2" w14:paraId="45EC4D0D"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6136B7F"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20FC791"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267FD1C"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A6609B1"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78EA211" w14:textId="77777777" w:rsidR="007A744B" w:rsidRPr="00D70312" w:rsidRDefault="007A744B" w:rsidP="001D16F2">
            <w:pPr>
              <w:pStyle w:val="TAL"/>
            </w:pPr>
            <w:r w:rsidRPr="00525507">
              <w:t>Identifier of the target NF (service) instance ID towards which the request is redirected</w:t>
            </w:r>
            <w:r>
              <w:t>.</w:t>
            </w:r>
          </w:p>
        </w:tc>
      </w:tr>
    </w:tbl>
    <w:p w14:paraId="1554D4A0" w14:textId="77777777" w:rsidR="007A744B" w:rsidRDefault="007A744B" w:rsidP="007A744B"/>
    <w:p w14:paraId="726DBCFD" w14:textId="21EA94BC" w:rsidR="007A744B" w:rsidRDefault="007A744B" w:rsidP="007A744B">
      <w:pPr>
        <w:pStyle w:val="TH"/>
      </w:pPr>
      <w:r w:rsidRPr="00D67AB2">
        <w:t xml:space="preserve">Table </w:t>
      </w:r>
      <w:r>
        <w:t>6.2.3.30.</w:t>
      </w:r>
      <w:r w:rsidRPr="001769F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1AB896B5"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6F81EF5"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C89052"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455623E"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AA6D729"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D993CA7" w14:textId="77777777" w:rsidR="007A744B" w:rsidRPr="00D67AB2" w:rsidRDefault="007A744B" w:rsidP="001D16F2">
            <w:pPr>
              <w:pStyle w:val="TAH"/>
            </w:pPr>
            <w:r w:rsidRPr="00D67AB2">
              <w:t>Description</w:t>
            </w:r>
          </w:p>
        </w:tc>
      </w:tr>
      <w:tr w:rsidR="007A744B" w:rsidRPr="00D67AB2" w14:paraId="22F913FF"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67A4E88"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D239AC4"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F4FF23"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6ECA274"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F211395" w14:textId="77777777" w:rsidR="007A744B" w:rsidRPr="00D67AB2" w:rsidRDefault="007A744B" w:rsidP="001D16F2">
            <w:pPr>
              <w:pStyle w:val="TAL"/>
            </w:pPr>
            <w:r w:rsidRPr="00D70312">
              <w:t xml:space="preserve">An alternative URI of the resource located on an alternative service instance within the </w:t>
            </w:r>
            <w:r>
              <w:t>same HSS (service) set.</w:t>
            </w:r>
          </w:p>
        </w:tc>
      </w:tr>
      <w:tr w:rsidR="007A744B" w:rsidRPr="00D67AB2" w14:paraId="3BF9D275"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80E172"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355BB04"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AF451CE"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9F3455E"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B918D1" w14:textId="77777777" w:rsidR="007A744B" w:rsidRPr="00D70312" w:rsidRDefault="007A744B" w:rsidP="001D16F2">
            <w:pPr>
              <w:pStyle w:val="TAL"/>
            </w:pPr>
            <w:r w:rsidRPr="00525507">
              <w:t>Identifier of the target NF (service) instance ID towards which the request is redirected</w:t>
            </w:r>
            <w:r>
              <w:t>.</w:t>
            </w:r>
          </w:p>
        </w:tc>
      </w:tr>
    </w:tbl>
    <w:p w14:paraId="63087F6C" w14:textId="77777777" w:rsidR="000C5347" w:rsidRDefault="000C5347" w:rsidP="000C5347"/>
    <w:p w14:paraId="580D3E48" w14:textId="77777777" w:rsidR="000C5347" w:rsidRPr="00384E92" w:rsidRDefault="000C5347" w:rsidP="007B60E3">
      <w:pPr>
        <w:pStyle w:val="Heading6"/>
        <w:numPr>
          <w:ilvl w:val="5"/>
          <w:numId w:val="0"/>
        </w:numPr>
        <w:ind w:left="1152" w:hanging="432"/>
      </w:pPr>
      <w:bookmarkStart w:id="2728" w:name="_Toc49690023"/>
      <w:bookmarkStart w:id="2729" w:name="_Toc56337108"/>
      <w:bookmarkStart w:id="2730" w:name="_Toc114777009"/>
      <w:r>
        <w:t>6.2.3.30.3</w:t>
      </w:r>
      <w:r w:rsidRPr="00384E92">
        <w:t>.</w:t>
      </w:r>
      <w:r>
        <w:t>3</w:t>
      </w:r>
      <w:r w:rsidRPr="00384E92">
        <w:tab/>
      </w:r>
      <w:r>
        <w:t>DELETE</w:t>
      </w:r>
      <w:bookmarkEnd w:id="2728"/>
      <w:bookmarkEnd w:id="2729"/>
      <w:bookmarkEnd w:id="2730"/>
    </w:p>
    <w:p w14:paraId="0F1B2727" w14:textId="77777777" w:rsidR="000C5347" w:rsidRDefault="000C5347" w:rsidP="000C5347">
      <w:r>
        <w:t>This method shall support the URI query parameters specified in table 6.2.3.30.3.3-1.</w:t>
      </w:r>
    </w:p>
    <w:p w14:paraId="1FB9B23A" w14:textId="77777777" w:rsidR="000C5347" w:rsidRPr="00384E92" w:rsidRDefault="000C5347" w:rsidP="000C5347">
      <w:pPr>
        <w:pStyle w:val="TH"/>
        <w:rPr>
          <w:rFonts w:cs="Arial"/>
        </w:rPr>
      </w:pPr>
      <w:r w:rsidRPr="00384E92">
        <w:t xml:space="preserve">Table </w:t>
      </w:r>
      <w:r>
        <w:t>6.2.3.30.3.3</w:t>
      </w:r>
      <w:r w:rsidRPr="00384E92">
        <w:t xml:space="preserve">-1: URI query parameters supported by the </w:t>
      </w:r>
      <w:r>
        <w:t>DELETE</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0C5347" w:rsidRPr="00384E92" w14:paraId="19930F24" w14:textId="77777777" w:rsidTr="00B1392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31F7113F" w14:textId="77777777" w:rsidR="000C5347" w:rsidRPr="001769FF" w:rsidRDefault="000C5347" w:rsidP="00B1392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6E5D5DDF" w14:textId="77777777" w:rsidR="000C5347" w:rsidRPr="001769FF" w:rsidRDefault="000C5347" w:rsidP="00B1392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0EE738DD" w14:textId="77777777" w:rsidR="000C5347" w:rsidRPr="001769FF" w:rsidRDefault="000C5347" w:rsidP="00B1392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577D2BB5" w14:textId="77777777" w:rsidR="000C5347" w:rsidRPr="001769FF" w:rsidRDefault="000C5347" w:rsidP="00B1392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7802AC25" w14:textId="77777777" w:rsidR="000C5347" w:rsidRPr="001769FF" w:rsidRDefault="000C5347" w:rsidP="00B1392B">
            <w:pPr>
              <w:pStyle w:val="TAH"/>
            </w:pPr>
            <w:r>
              <w:t>Description</w:t>
            </w:r>
          </w:p>
        </w:tc>
      </w:tr>
      <w:tr w:rsidR="00D70AEC" w:rsidRPr="00384E92" w14:paraId="60E87379" w14:textId="77777777" w:rsidTr="00B1392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39B889C2" w14:textId="2647471B" w:rsidR="00D70AEC" w:rsidRPr="001769FF" w:rsidRDefault="00D70AEC" w:rsidP="00D70AEC">
            <w:pPr>
              <w:pStyle w:val="TAL"/>
            </w:pPr>
            <w:r>
              <w:t>private-identity</w:t>
            </w:r>
          </w:p>
        </w:tc>
        <w:tc>
          <w:tcPr>
            <w:tcW w:w="968" w:type="pct"/>
            <w:tcBorders>
              <w:top w:val="single" w:sz="4" w:space="0" w:color="auto"/>
              <w:left w:val="single" w:sz="6" w:space="0" w:color="000000"/>
              <w:bottom w:val="single" w:sz="6" w:space="0" w:color="000000"/>
              <w:right w:val="single" w:sz="6" w:space="0" w:color="000000"/>
            </w:tcBorders>
          </w:tcPr>
          <w:p w14:paraId="77899B5C" w14:textId="1B5865AE" w:rsidR="00D70AEC" w:rsidRPr="001769FF" w:rsidRDefault="00D70AEC" w:rsidP="00D70AEC">
            <w:pPr>
              <w:pStyle w:val="TAL"/>
            </w:pPr>
            <w:r>
              <w:t>PrivateId</w:t>
            </w:r>
          </w:p>
        </w:tc>
        <w:tc>
          <w:tcPr>
            <w:tcW w:w="404" w:type="pct"/>
            <w:tcBorders>
              <w:top w:val="single" w:sz="4" w:space="0" w:color="auto"/>
              <w:left w:val="single" w:sz="6" w:space="0" w:color="000000"/>
              <w:bottom w:val="single" w:sz="6" w:space="0" w:color="000000"/>
              <w:right w:val="single" w:sz="6" w:space="0" w:color="000000"/>
            </w:tcBorders>
          </w:tcPr>
          <w:p w14:paraId="751A07FD" w14:textId="29418B65" w:rsidR="00D70AEC" w:rsidRPr="001769FF" w:rsidRDefault="00D70AEC" w:rsidP="007B60E3">
            <w:pPr>
              <w:pStyle w:val="TAC"/>
            </w:pPr>
            <w:r w:rsidRPr="007B60E3">
              <w:t>C</w:t>
            </w:r>
          </w:p>
        </w:tc>
        <w:tc>
          <w:tcPr>
            <w:tcW w:w="807" w:type="pct"/>
            <w:tcBorders>
              <w:top w:val="single" w:sz="4" w:space="0" w:color="auto"/>
              <w:left w:val="single" w:sz="6" w:space="0" w:color="000000"/>
              <w:bottom w:val="single" w:sz="6" w:space="0" w:color="000000"/>
              <w:right w:val="single" w:sz="6" w:space="0" w:color="000000"/>
            </w:tcBorders>
          </w:tcPr>
          <w:p w14:paraId="02B16096" w14:textId="528D6A99" w:rsidR="00D70AEC" w:rsidRPr="001769FF" w:rsidRDefault="00D70AEC" w:rsidP="00D70AEC">
            <w:pPr>
              <w:pStyle w:val="TAL"/>
            </w:pPr>
            <w:r>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69D30EB7" w14:textId="163F3F4F" w:rsidR="00D70AEC" w:rsidRPr="001769FF" w:rsidRDefault="00D70AEC" w:rsidP="00D70AEC">
            <w:pPr>
              <w:pStyle w:val="TAL"/>
            </w:pPr>
            <w:r w:rsidRPr="00044E18">
              <w:t>Represents the IMS Private Identity.</w:t>
            </w:r>
            <w:r w:rsidRPr="00044E18">
              <w:br/>
              <w:t>Shall be present if the imsUeId variable in the resource URI takes the value of an IMS Public User Identity that is shared by several Private User Identities.</w:t>
            </w:r>
          </w:p>
        </w:tc>
      </w:tr>
    </w:tbl>
    <w:p w14:paraId="50A2D680" w14:textId="77777777" w:rsidR="000C5347" w:rsidRDefault="000C5347" w:rsidP="000C5347"/>
    <w:p w14:paraId="120BDBC6" w14:textId="77777777" w:rsidR="000C5347" w:rsidRPr="00384E92" w:rsidRDefault="000C5347" w:rsidP="000C5347">
      <w:r>
        <w:t>This method shall support the request data structures specified in table 6.2.3.30.3.3-2 and the response data structures and response codes specified in table 6.2.3.30.3.3-3.</w:t>
      </w:r>
    </w:p>
    <w:p w14:paraId="6BFAE44A" w14:textId="177F9201" w:rsidR="000C5347" w:rsidRPr="001769FF" w:rsidRDefault="000C5347" w:rsidP="000C5347">
      <w:pPr>
        <w:pStyle w:val="TH"/>
      </w:pPr>
      <w:r w:rsidRPr="001769FF">
        <w:lastRenderedPageBreak/>
        <w:t xml:space="preserve">Table </w:t>
      </w:r>
      <w:r>
        <w:t>6.2.3.30.</w:t>
      </w:r>
      <w:r w:rsidRPr="001769FF">
        <w:t>3.</w:t>
      </w:r>
      <w:r w:rsidR="007A744B">
        <w:t>3</w:t>
      </w:r>
      <w:r w:rsidRPr="001769FF">
        <w:t xml:space="preserve">-2: Data structures supported by the </w:t>
      </w:r>
      <w:r>
        <w:t>DELETE</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0C5347" w:rsidRPr="000B71E3" w14:paraId="63CE131E" w14:textId="77777777" w:rsidTr="00B1392B">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314CEEA" w14:textId="77777777" w:rsidR="000C5347" w:rsidRPr="000B71E3" w:rsidRDefault="000C5347" w:rsidP="00B1392B">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052AD5E" w14:textId="77777777" w:rsidR="000C5347" w:rsidRPr="000B71E3" w:rsidRDefault="000C5347" w:rsidP="00B1392B">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ED1B822" w14:textId="77777777" w:rsidR="000C5347" w:rsidRPr="000B71E3" w:rsidRDefault="000C5347" w:rsidP="00B1392B">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E91A0AE" w14:textId="77777777" w:rsidR="000C5347" w:rsidRPr="000B71E3" w:rsidRDefault="000C5347" w:rsidP="00B1392B">
            <w:pPr>
              <w:pStyle w:val="TAH"/>
            </w:pPr>
            <w:r w:rsidRPr="000B71E3">
              <w:t>Description</w:t>
            </w:r>
          </w:p>
        </w:tc>
      </w:tr>
      <w:tr w:rsidR="000C5347" w:rsidRPr="000B71E3" w14:paraId="0571953F" w14:textId="77777777" w:rsidTr="00B1392B">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3C052EB" w14:textId="77777777" w:rsidR="000C5347" w:rsidRPr="000B71E3" w:rsidRDefault="000C5347" w:rsidP="00B1392B">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3439E63A" w14:textId="77777777" w:rsidR="000C5347" w:rsidRPr="000B71E3" w:rsidRDefault="000C5347" w:rsidP="00B1392B">
            <w:pPr>
              <w:pStyle w:val="TAC"/>
            </w:pPr>
          </w:p>
        </w:tc>
        <w:tc>
          <w:tcPr>
            <w:tcW w:w="1276" w:type="dxa"/>
            <w:tcBorders>
              <w:top w:val="single" w:sz="4" w:space="0" w:color="auto"/>
              <w:left w:val="single" w:sz="6" w:space="0" w:color="000000"/>
              <w:bottom w:val="single" w:sz="6" w:space="0" w:color="000000"/>
              <w:right w:val="single" w:sz="6" w:space="0" w:color="000000"/>
            </w:tcBorders>
          </w:tcPr>
          <w:p w14:paraId="2C42056E" w14:textId="77777777" w:rsidR="000C5347" w:rsidRPr="000B71E3" w:rsidRDefault="000C5347" w:rsidP="00B1392B">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BD715F0" w14:textId="77777777" w:rsidR="000C5347" w:rsidRPr="000B71E3" w:rsidRDefault="000C5347" w:rsidP="00B1392B">
            <w:pPr>
              <w:pStyle w:val="TAL"/>
            </w:pPr>
            <w:r w:rsidRPr="006A7EE2">
              <w:t>The request body shall be empty.</w:t>
            </w:r>
          </w:p>
        </w:tc>
      </w:tr>
    </w:tbl>
    <w:p w14:paraId="71774B81" w14:textId="77777777" w:rsidR="000C5347" w:rsidRDefault="000C5347" w:rsidP="000C5347"/>
    <w:p w14:paraId="089887DB" w14:textId="1410F6E0" w:rsidR="000C5347" w:rsidRPr="001769FF" w:rsidRDefault="000C5347" w:rsidP="000C5347">
      <w:pPr>
        <w:pStyle w:val="TH"/>
      </w:pPr>
      <w:r w:rsidRPr="001769FF">
        <w:t xml:space="preserve">Table </w:t>
      </w:r>
      <w:r>
        <w:t>6.2.3.30.</w:t>
      </w:r>
      <w:r w:rsidRPr="001769FF">
        <w:t>3.</w:t>
      </w:r>
      <w:r w:rsidR="007A744B">
        <w:t>3</w:t>
      </w:r>
      <w:r w:rsidRPr="001769FF">
        <w:t>-</w:t>
      </w:r>
      <w:r>
        <w:t>3</w:t>
      </w:r>
      <w:r w:rsidRPr="001769FF">
        <w:t>: Data structures</w:t>
      </w:r>
      <w:r>
        <w:t xml:space="preserve"> supported by the DELETE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73"/>
        <w:gridCol w:w="349"/>
        <w:gridCol w:w="1250"/>
        <w:gridCol w:w="1123"/>
        <w:gridCol w:w="5234"/>
      </w:tblGrid>
      <w:tr w:rsidR="000C5347" w:rsidRPr="001769FF" w14:paraId="1AAD5735" w14:textId="77777777" w:rsidTr="00190B87">
        <w:trPr>
          <w:jc w:val="center"/>
        </w:trPr>
        <w:tc>
          <w:tcPr>
            <w:tcW w:w="869" w:type="pct"/>
            <w:tcBorders>
              <w:top w:val="single" w:sz="4" w:space="0" w:color="auto"/>
              <w:left w:val="single" w:sz="4" w:space="0" w:color="auto"/>
              <w:bottom w:val="single" w:sz="4" w:space="0" w:color="auto"/>
              <w:right w:val="single" w:sz="4" w:space="0" w:color="auto"/>
            </w:tcBorders>
            <w:shd w:val="clear" w:color="auto" w:fill="C0C0C0"/>
          </w:tcPr>
          <w:p w14:paraId="5EA096ED" w14:textId="77777777" w:rsidR="000C5347" w:rsidRPr="001769FF" w:rsidRDefault="000C5347" w:rsidP="00B1392B">
            <w:pPr>
              <w:pStyle w:val="TAH"/>
            </w:pPr>
            <w:r w:rsidRPr="001769FF">
              <w:t>Data type</w:t>
            </w:r>
          </w:p>
        </w:tc>
        <w:tc>
          <w:tcPr>
            <w:tcW w:w="181" w:type="pct"/>
            <w:tcBorders>
              <w:top w:val="single" w:sz="4" w:space="0" w:color="auto"/>
              <w:left w:val="single" w:sz="4" w:space="0" w:color="auto"/>
              <w:bottom w:val="single" w:sz="4" w:space="0" w:color="auto"/>
              <w:right w:val="single" w:sz="4" w:space="0" w:color="auto"/>
            </w:tcBorders>
            <w:shd w:val="clear" w:color="auto" w:fill="C0C0C0"/>
          </w:tcPr>
          <w:p w14:paraId="51CAEF0B" w14:textId="77777777" w:rsidR="000C5347" w:rsidRPr="001769FF" w:rsidRDefault="000C5347" w:rsidP="00B1392B">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14156E1" w14:textId="77777777" w:rsidR="000C5347" w:rsidRPr="001769FF" w:rsidRDefault="000C5347" w:rsidP="00B1392B">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2AEE66D" w14:textId="77777777" w:rsidR="000C5347" w:rsidRPr="001769FF" w:rsidRDefault="000C5347" w:rsidP="00B1392B">
            <w:pPr>
              <w:pStyle w:val="TAH"/>
            </w:pPr>
            <w:r w:rsidRPr="001769FF">
              <w:t>Response</w:t>
            </w:r>
          </w:p>
          <w:p w14:paraId="3ACAEAFE" w14:textId="77777777" w:rsidR="000C5347" w:rsidRPr="001769FF" w:rsidRDefault="000C5347" w:rsidP="00B1392B">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5A5F4CF" w14:textId="77777777" w:rsidR="000C5347" w:rsidRPr="001769FF" w:rsidRDefault="000C5347" w:rsidP="00B1392B">
            <w:pPr>
              <w:pStyle w:val="TAH"/>
            </w:pPr>
            <w:r>
              <w:t>Description</w:t>
            </w:r>
          </w:p>
        </w:tc>
      </w:tr>
      <w:tr w:rsidR="000C5347" w:rsidRPr="001769FF" w14:paraId="0B03D9DE" w14:textId="77777777" w:rsidTr="00190B87">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06F753F7" w14:textId="77777777" w:rsidR="000C5347" w:rsidRDefault="000C5347" w:rsidP="00B1392B">
            <w:pPr>
              <w:pStyle w:val="TAL"/>
            </w:pPr>
            <w:r>
              <w:t>n/a</w:t>
            </w:r>
          </w:p>
        </w:tc>
        <w:tc>
          <w:tcPr>
            <w:tcW w:w="181" w:type="pct"/>
            <w:tcBorders>
              <w:top w:val="single" w:sz="4" w:space="0" w:color="auto"/>
              <w:left w:val="single" w:sz="6" w:space="0" w:color="000000"/>
              <w:bottom w:val="single" w:sz="4" w:space="0" w:color="auto"/>
              <w:right w:val="single" w:sz="6" w:space="0" w:color="000000"/>
            </w:tcBorders>
          </w:tcPr>
          <w:p w14:paraId="595CD7B0" w14:textId="77777777" w:rsidR="000C5347" w:rsidRPr="00296A3D" w:rsidRDefault="000C5347" w:rsidP="00B1392B">
            <w:pPr>
              <w:pStyle w:val="TAC"/>
            </w:pPr>
          </w:p>
        </w:tc>
        <w:tc>
          <w:tcPr>
            <w:tcW w:w="649" w:type="pct"/>
            <w:tcBorders>
              <w:top w:val="single" w:sz="4" w:space="0" w:color="auto"/>
              <w:left w:val="single" w:sz="6" w:space="0" w:color="000000"/>
              <w:bottom w:val="single" w:sz="4" w:space="0" w:color="auto"/>
              <w:right w:val="single" w:sz="6" w:space="0" w:color="000000"/>
            </w:tcBorders>
          </w:tcPr>
          <w:p w14:paraId="59CB542D" w14:textId="77777777" w:rsidR="000C5347" w:rsidRPr="00296A3D" w:rsidRDefault="000C5347" w:rsidP="00B1392B">
            <w:pPr>
              <w:pStyle w:val="TAL"/>
            </w:pPr>
          </w:p>
        </w:tc>
        <w:tc>
          <w:tcPr>
            <w:tcW w:w="583" w:type="pct"/>
            <w:tcBorders>
              <w:top w:val="single" w:sz="4" w:space="0" w:color="auto"/>
              <w:left w:val="single" w:sz="6" w:space="0" w:color="000000"/>
              <w:bottom w:val="single" w:sz="4" w:space="0" w:color="auto"/>
              <w:right w:val="single" w:sz="6" w:space="0" w:color="000000"/>
            </w:tcBorders>
          </w:tcPr>
          <w:p w14:paraId="686928FF" w14:textId="77777777" w:rsidR="000C5347" w:rsidRPr="00296A3D" w:rsidRDefault="000C5347" w:rsidP="00B1392B">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556B8FF" w14:textId="77777777" w:rsidR="000C5347" w:rsidRPr="00296A3D" w:rsidRDefault="000C5347" w:rsidP="00B1392B">
            <w:pPr>
              <w:pStyle w:val="TAL"/>
            </w:pPr>
            <w:r w:rsidRPr="006A7EE2">
              <w:t xml:space="preserve">Upon success, an empty response body shall be returned </w:t>
            </w:r>
          </w:p>
        </w:tc>
      </w:tr>
      <w:tr w:rsidR="007A744B" w:rsidRPr="001769FF" w14:paraId="509EE8CD" w14:textId="77777777" w:rsidTr="00190B87">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43E91874" w14:textId="48B63F9A" w:rsidR="007A744B" w:rsidRDefault="007A744B" w:rsidP="007A744B">
            <w:pPr>
              <w:pStyle w:val="TAL"/>
            </w:pPr>
            <w:r>
              <w:t>RedirectResponse</w:t>
            </w:r>
          </w:p>
        </w:tc>
        <w:tc>
          <w:tcPr>
            <w:tcW w:w="181" w:type="pct"/>
            <w:tcBorders>
              <w:top w:val="single" w:sz="4" w:space="0" w:color="auto"/>
              <w:left w:val="single" w:sz="6" w:space="0" w:color="000000"/>
              <w:bottom w:val="single" w:sz="4" w:space="0" w:color="auto"/>
              <w:right w:val="single" w:sz="6" w:space="0" w:color="000000"/>
            </w:tcBorders>
          </w:tcPr>
          <w:p w14:paraId="605BE9DD" w14:textId="12B2D00A" w:rsidR="007A744B" w:rsidRPr="00296A3D" w:rsidRDefault="007A744B" w:rsidP="007A744B">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127A751" w14:textId="70E3C1FB" w:rsidR="007A744B" w:rsidRPr="00296A3D" w:rsidRDefault="007A744B" w:rsidP="007A744B">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94A94B6" w14:textId="6C95BCC8" w:rsidR="007A744B" w:rsidRDefault="007A744B" w:rsidP="007A744B">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D37CC21" w14:textId="47783593" w:rsidR="007A744B" w:rsidRPr="006A7EE2" w:rsidRDefault="007A744B" w:rsidP="007A744B">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1769FF" w14:paraId="07434185" w14:textId="77777777" w:rsidTr="00190B87">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41C70675" w14:textId="69AC180D" w:rsidR="007A744B" w:rsidRDefault="007A744B" w:rsidP="007A744B">
            <w:pPr>
              <w:pStyle w:val="TAL"/>
            </w:pPr>
            <w:r>
              <w:t>RedirectResponse</w:t>
            </w:r>
          </w:p>
        </w:tc>
        <w:tc>
          <w:tcPr>
            <w:tcW w:w="181" w:type="pct"/>
            <w:tcBorders>
              <w:top w:val="single" w:sz="4" w:space="0" w:color="auto"/>
              <w:left w:val="single" w:sz="6" w:space="0" w:color="000000"/>
              <w:bottom w:val="single" w:sz="4" w:space="0" w:color="auto"/>
              <w:right w:val="single" w:sz="6" w:space="0" w:color="000000"/>
            </w:tcBorders>
          </w:tcPr>
          <w:p w14:paraId="0B4F93CB" w14:textId="0A2387CA" w:rsidR="007A744B" w:rsidRPr="00296A3D" w:rsidRDefault="007A744B" w:rsidP="007A744B">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06E58BB2" w14:textId="101CF46D" w:rsidR="007A744B" w:rsidRPr="00296A3D" w:rsidRDefault="007A744B" w:rsidP="007A744B">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F2CE0F0" w14:textId="41D9BB3C" w:rsidR="007A744B" w:rsidRDefault="007A744B" w:rsidP="007A744B">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7BE36A5" w14:textId="58F0CB21" w:rsidR="007A744B" w:rsidRPr="006A7EE2" w:rsidRDefault="007A744B" w:rsidP="007A744B">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1769FF" w14:paraId="793CA6AD" w14:textId="77777777" w:rsidTr="00190B87">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2DC9DB36" w14:textId="77777777" w:rsidR="007A744B" w:rsidRDefault="007A744B" w:rsidP="007A744B">
            <w:pPr>
              <w:pStyle w:val="TAL"/>
            </w:pPr>
            <w:r w:rsidRPr="000B71E3">
              <w:t>ProblemDetails</w:t>
            </w:r>
          </w:p>
        </w:tc>
        <w:tc>
          <w:tcPr>
            <w:tcW w:w="181" w:type="pct"/>
            <w:tcBorders>
              <w:top w:val="single" w:sz="4" w:space="0" w:color="auto"/>
              <w:left w:val="single" w:sz="6" w:space="0" w:color="000000"/>
              <w:bottom w:val="single" w:sz="4" w:space="0" w:color="auto"/>
              <w:right w:val="single" w:sz="6" w:space="0" w:color="000000"/>
            </w:tcBorders>
          </w:tcPr>
          <w:p w14:paraId="33EB7DFC" w14:textId="69DB9FED" w:rsidR="007A744B" w:rsidRPr="00296A3D" w:rsidRDefault="007A744B" w:rsidP="007A744B">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C4CFE71" w14:textId="77777777" w:rsidR="007A744B" w:rsidRPr="00296A3D"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0CA2358" w14:textId="77777777" w:rsidR="007A744B" w:rsidRDefault="007A744B" w:rsidP="007A744B">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5BACF32" w14:textId="3E3A9F8B" w:rsidR="007A744B" w:rsidRPr="000B71E3" w:rsidRDefault="007A744B" w:rsidP="007A744B">
            <w:pPr>
              <w:pStyle w:val="TAL"/>
            </w:pPr>
            <w:r w:rsidRPr="000B71E3">
              <w:t xml:space="preserve">The "cause" attribute </w:t>
            </w:r>
            <w:r>
              <w:t xml:space="preserve">may be used to indicate one of </w:t>
            </w:r>
            <w:r w:rsidRPr="000B71E3">
              <w:t>the following application error</w:t>
            </w:r>
            <w:r>
              <w:t>s</w:t>
            </w:r>
            <w:r w:rsidRPr="000B71E3">
              <w:t>:</w:t>
            </w:r>
          </w:p>
          <w:p w14:paraId="2AAB7E0B" w14:textId="77777777" w:rsidR="007A744B" w:rsidRDefault="007A744B" w:rsidP="007A744B">
            <w:pPr>
              <w:pStyle w:val="TAL"/>
            </w:pPr>
            <w:r w:rsidRPr="000B71E3">
              <w:t>- USER_NOT_FOUND</w:t>
            </w:r>
          </w:p>
          <w:p w14:paraId="100F2D69" w14:textId="77777777" w:rsidR="007A744B" w:rsidRDefault="007A744B" w:rsidP="007A744B">
            <w:pPr>
              <w:pStyle w:val="TAL"/>
            </w:pPr>
            <w:r>
              <w:t>- DATA_NOT_FOUND</w:t>
            </w:r>
          </w:p>
          <w:p w14:paraId="314DDE93" w14:textId="77777777" w:rsidR="007A744B" w:rsidRDefault="007A744B" w:rsidP="007A744B">
            <w:pPr>
              <w:pStyle w:val="TAL"/>
            </w:pPr>
          </w:p>
          <w:p w14:paraId="1360878B" w14:textId="77777777" w:rsidR="007A744B" w:rsidRPr="006A7EE2" w:rsidRDefault="007A744B" w:rsidP="007A744B">
            <w:pPr>
              <w:pStyle w:val="TAL"/>
            </w:pPr>
            <w:r>
              <w:t>DATA_NOT_FOUND indicates that no SMS registration information exists for the user.</w:t>
            </w:r>
          </w:p>
        </w:tc>
      </w:tr>
      <w:tr w:rsidR="007A744B" w:rsidRPr="001769FF" w14:paraId="4049BC42" w14:textId="77777777" w:rsidTr="00190B87">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26D32A1E" w14:textId="77777777" w:rsidR="007A744B" w:rsidRPr="000B71E3" w:rsidRDefault="007A744B" w:rsidP="007A744B">
            <w:pPr>
              <w:pStyle w:val="TAL"/>
            </w:pPr>
            <w:r w:rsidRPr="000B71E3">
              <w:t>ProblemDetails</w:t>
            </w:r>
          </w:p>
        </w:tc>
        <w:tc>
          <w:tcPr>
            <w:tcW w:w="181" w:type="pct"/>
            <w:tcBorders>
              <w:top w:val="single" w:sz="4" w:space="0" w:color="auto"/>
              <w:left w:val="single" w:sz="6" w:space="0" w:color="000000"/>
              <w:bottom w:val="single" w:sz="4" w:space="0" w:color="auto"/>
              <w:right w:val="single" w:sz="6" w:space="0" w:color="000000"/>
            </w:tcBorders>
          </w:tcPr>
          <w:p w14:paraId="0E0390B3" w14:textId="77777777" w:rsidR="007A744B" w:rsidRDefault="007A744B" w:rsidP="007A744B">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39D2E7AA" w14:textId="77777777" w:rsidR="007A744B" w:rsidRPr="000B71E3"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B0E26EB" w14:textId="77777777" w:rsidR="007A744B" w:rsidRPr="000B71E3" w:rsidRDefault="007A744B" w:rsidP="007A744B">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8F7EE20" w14:textId="106E3A4E"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7A76F2B3" w14:textId="77777777" w:rsidR="007A744B" w:rsidRPr="000B71E3" w:rsidRDefault="007A744B" w:rsidP="007A744B">
            <w:pPr>
              <w:pStyle w:val="TAL"/>
            </w:pPr>
            <w:r w:rsidRPr="000B71E3">
              <w:t xml:space="preserve">- </w:t>
            </w:r>
            <w:r>
              <w:rPr>
                <w:lang w:val="en-US"/>
              </w:rPr>
              <w:t>OPERATION_NOT_ALLOWED</w:t>
            </w:r>
          </w:p>
        </w:tc>
      </w:tr>
      <w:tr w:rsidR="007A744B" w:rsidRPr="001769FF" w14:paraId="1B8BF0C3" w14:textId="77777777" w:rsidTr="00190B87">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67C7F3EF" w14:textId="77777777" w:rsidR="007A744B" w:rsidRPr="000B71E3" w:rsidRDefault="007A744B" w:rsidP="007A744B">
            <w:pPr>
              <w:pStyle w:val="TAL"/>
            </w:pPr>
            <w:r w:rsidRPr="000B71E3">
              <w:t>ProblemDetails</w:t>
            </w:r>
          </w:p>
        </w:tc>
        <w:tc>
          <w:tcPr>
            <w:tcW w:w="181" w:type="pct"/>
            <w:tcBorders>
              <w:top w:val="single" w:sz="4" w:space="0" w:color="auto"/>
              <w:left w:val="single" w:sz="6" w:space="0" w:color="000000"/>
              <w:bottom w:val="single" w:sz="4" w:space="0" w:color="auto"/>
              <w:right w:val="single" w:sz="6" w:space="0" w:color="000000"/>
            </w:tcBorders>
          </w:tcPr>
          <w:p w14:paraId="7CE60E5B" w14:textId="77777777" w:rsidR="007A744B" w:rsidRDefault="007A744B" w:rsidP="007A744B">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20C1C6E6" w14:textId="77777777" w:rsidR="007A744B" w:rsidRPr="000B71E3" w:rsidRDefault="007A744B" w:rsidP="007A744B">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4F8398D" w14:textId="77777777" w:rsidR="007A744B" w:rsidRPr="000B71E3" w:rsidRDefault="007A744B" w:rsidP="007A744B">
            <w:pPr>
              <w:pStyle w:val="TAL"/>
            </w:pPr>
            <w:r>
              <w:t>409 Conflict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1C4A174" w14:textId="2BE19F7A"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6F72A0B3" w14:textId="77777777" w:rsidR="007A744B" w:rsidRPr="000B71E3" w:rsidRDefault="007A744B" w:rsidP="007A744B">
            <w:pPr>
              <w:pStyle w:val="TAL"/>
            </w:pPr>
            <w:r w:rsidRPr="000B71E3">
              <w:t xml:space="preserve">- </w:t>
            </w:r>
            <w:r>
              <w:rPr>
                <w:lang w:val="en-US"/>
              </w:rPr>
              <w:t>IP_SM_GW_CANNOT_BE_MODIFIED</w:t>
            </w:r>
          </w:p>
        </w:tc>
      </w:tr>
    </w:tbl>
    <w:p w14:paraId="70144990" w14:textId="77777777" w:rsidR="007A744B" w:rsidRDefault="007A744B" w:rsidP="007A744B">
      <w:pPr>
        <w:rPr>
          <w:rFonts w:eastAsia="SimSun"/>
        </w:rPr>
      </w:pPr>
    </w:p>
    <w:p w14:paraId="555712B2" w14:textId="61980597" w:rsidR="007A744B" w:rsidRDefault="007A744B" w:rsidP="007A744B">
      <w:pPr>
        <w:pStyle w:val="TH"/>
      </w:pPr>
      <w:r w:rsidRPr="00D67AB2">
        <w:t xml:space="preserve">Table </w:t>
      </w:r>
      <w:r>
        <w:t>6.2.3.30.</w:t>
      </w:r>
      <w:r w:rsidRPr="001769FF">
        <w:t>3.</w:t>
      </w:r>
      <w:r>
        <w:t>3</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77437814"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8751A66"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F826578"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87B58BB"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F07B0E2"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519BBB8" w14:textId="77777777" w:rsidR="007A744B" w:rsidRPr="00D67AB2" w:rsidRDefault="007A744B" w:rsidP="001D16F2">
            <w:pPr>
              <w:pStyle w:val="TAH"/>
            </w:pPr>
            <w:r w:rsidRPr="00D67AB2">
              <w:t>Description</w:t>
            </w:r>
          </w:p>
        </w:tc>
      </w:tr>
      <w:tr w:rsidR="007A744B" w:rsidRPr="00D67AB2" w14:paraId="74425442"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628961"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93D40A7"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DE62E98"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2965497"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C37D064" w14:textId="77777777" w:rsidR="007A744B" w:rsidRPr="00D67AB2" w:rsidRDefault="007A744B" w:rsidP="001D16F2">
            <w:pPr>
              <w:pStyle w:val="TAL"/>
            </w:pPr>
            <w:r w:rsidRPr="00D70312">
              <w:t xml:space="preserve">An alternative URI of the resource located on an alternative service instance within the </w:t>
            </w:r>
            <w:r>
              <w:t>same HSS (service) set.</w:t>
            </w:r>
          </w:p>
        </w:tc>
      </w:tr>
      <w:tr w:rsidR="007A744B" w:rsidRPr="00D67AB2" w14:paraId="6FEA64E5"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FA75034"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0BCA7D8"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07FD1DA"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2A25D81"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9E9F861" w14:textId="77777777" w:rsidR="007A744B" w:rsidRPr="00D70312" w:rsidRDefault="007A744B" w:rsidP="001D16F2">
            <w:pPr>
              <w:pStyle w:val="TAL"/>
            </w:pPr>
            <w:r w:rsidRPr="00525507">
              <w:t>Identifier of the target NF (service) instance ID towards which the request is redirected</w:t>
            </w:r>
            <w:r>
              <w:t>.</w:t>
            </w:r>
          </w:p>
        </w:tc>
      </w:tr>
    </w:tbl>
    <w:p w14:paraId="0E2DA639" w14:textId="77777777" w:rsidR="007A744B" w:rsidRDefault="007A744B" w:rsidP="007A744B"/>
    <w:p w14:paraId="084E8418" w14:textId="4E1662C4" w:rsidR="007A744B" w:rsidRDefault="007A744B" w:rsidP="007A744B">
      <w:pPr>
        <w:pStyle w:val="TH"/>
      </w:pPr>
      <w:r w:rsidRPr="00D67AB2">
        <w:t xml:space="preserve">Table </w:t>
      </w:r>
      <w:r>
        <w:t>6.2.3.30.</w:t>
      </w:r>
      <w:r w:rsidRPr="001769FF">
        <w:t>3.</w:t>
      </w:r>
      <w:r>
        <w:t>3</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290ED828"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72E46B7"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55BA495"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7C5DA9F"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60CE38"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8D4069E" w14:textId="77777777" w:rsidR="007A744B" w:rsidRPr="00D67AB2" w:rsidRDefault="007A744B" w:rsidP="001D16F2">
            <w:pPr>
              <w:pStyle w:val="TAH"/>
            </w:pPr>
            <w:r w:rsidRPr="00D67AB2">
              <w:t>Description</w:t>
            </w:r>
          </w:p>
        </w:tc>
      </w:tr>
      <w:tr w:rsidR="007A744B" w:rsidRPr="00D67AB2" w14:paraId="71FB132D"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9873A91"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3DEA3D2"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F3F6C47"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F29DA74"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3AE54E1" w14:textId="77777777" w:rsidR="007A744B" w:rsidRPr="00D67AB2" w:rsidRDefault="007A744B" w:rsidP="001D16F2">
            <w:pPr>
              <w:pStyle w:val="TAL"/>
            </w:pPr>
            <w:r w:rsidRPr="00D70312">
              <w:t xml:space="preserve">An alternative URI of the resource located on an alternative service instance within the </w:t>
            </w:r>
            <w:r>
              <w:t>same HSS (service) set.</w:t>
            </w:r>
          </w:p>
        </w:tc>
      </w:tr>
      <w:tr w:rsidR="007A744B" w:rsidRPr="00D67AB2" w14:paraId="1F6E0D7F"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1BA493"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78585B9"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86800BF"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8F16081"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F0FE26B" w14:textId="77777777" w:rsidR="007A744B" w:rsidRPr="00D70312" w:rsidRDefault="007A744B" w:rsidP="001D16F2">
            <w:pPr>
              <w:pStyle w:val="TAL"/>
            </w:pPr>
            <w:r w:rsidRPr="00525507">
              <w:t>Identifier of the target NF (service) instance ID towards which the request is redirected</w:t>
            </w:r>
            <w:r>
              <w:t>.</w:t>
            </w:r>
          </w:p>
        </w:tc>
      </w:tr>
    </w:tbl>
    <w:p w14:paraId="62A02B73" w14:textId="77777777" w:rsidR="000C5347" w:rsidRDefault="000C5347" w:rsidP="002234A2"/>
    <w:p w14:paraId="35AFC6FA" w14:textId="77777777" w:rsidR="00B1392B" w:rsidRDefault="00B1392B" w:rsidP="007B60E3">
      <w:pPr>
        <w:pStyle w:val="Heading4"/>
      </w:pPr>
      <w:bookmarkStart w:id="2731" w:name="_Toc49690024"/>
      <w:bookmarkStart w:id="2732" w:name="_Toc56337109"/>
      <w:bookmarkStart w:id="2733" w:name="_Toc114777010"/>
      <w:r>
        <w:t>6.2.3.31</w:t>
      </w:r>
      <w:r>
        <w:tab/>
        <w:t>Resource: Dsai</w:t>
      </w:r>
      <w:bookmarkEnd w:id="2731"/>
      <w:bookmarkEnd w:id="2732"/>
      <w:bookmarkEnd w:id="2733"/>
    </w:p>
    <w:p w14:paraId="33712363" w14:textId="77777777" w:rsidR="00B1392B" w:rsidRDefault="00B1392B" w:rsidP="007B60E3">
      <w:pPr>
        <w:pStyle w:val="Heading5"/>
      </w:pPr>
      <w:bookmarkStart w:id="2734" w:name="_Toc49690025"/>
      <w:bookmarkStart w:id="2735" w:name="_Toc56337110"/>
      <w:bookmarkStart w:id="2736" w:name="_Toc114777011"/>
      <w:r>
        <w:t>6.2.3.31.1</w:t>
      </w:r>
      <w:r>
        <w:tab/>
        <w:t>Description</w:t>
      </w:r>
      <w:bookmarkEnd w:id="2734"/>
      <w:bookmarkEnd w:id="2735"/>
      <w:bookmarkEnd w:id="2736"/>
    </w:p>
    <w:p w14:paraId="16675A25" w14:textId="77777777" w:rsidR="00B1392B" w:rsidRPr="000B71E3" w:rsidRDefault="00B1392B" w:rsidP="00B1392B">
      <w:r w:rsidRPr="000B71E3">
        <w:t xml:space="preserve">This resource represents </w:t>
      </w:r>
      <w:r>
        <w:t>the DSAI Tag Information for the requested Application Server Name</w:t>
      </w:r>
      <w:r w:rsidRPr="000B71E3">
        <w:t>.</w:t>
      </w:r>
      <w:r>
        <w:t xml:space="preserve"> It is used by the service consumer (e.g. IMS-AS) to retrieve or update the DSAI Tag Status.</w:t>
      </w:r>
    </w:p>
    <w:p w14:paraId="15F9F45E" w14:textId="77777777" w:rsidR="00B1392B" w:rsidRDefault="00B1392B" w:rsidP="007B60E3">
      <w:pPr>
        <w:pStyle w:val="Heading5"/>
      </w:pPr>
      <w:bookmarkStart w:id="2737" w:name="_Toc49690026"/>
      <w:bookmarkStart w:id="2738" w:name="_Toc56337111"/>
      <w:bookmarkStart w:id="2739" w:name="_Toc114777012"/>
      <w:r>
        <w:t>6.2.3.31.2</w:t>
      </w:r>
      <w:r>
        <w:tab/>
        <w:t>Resource Definition</w:t>
      </w:r>
      <w:bookmarkEnd w:id="2737"/>
      <w:bookmarkEnd w:id="2738"/>
      <w:bookmarkEnd w:id="2739"/>
    </w:p>
    <w:p w14:paraId="31207318" w14:textId="77777777" w:rsidR="00B1392B" w:rsidRDefault="00B1392B" w:rsidP="00B1392B">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service-data/dsai</w:t>
      </w:r>
    </w:p>
    <w:p w14:paraId="44EC3B5B" w14:textId="77777777" w:rsidR="00B1392B" w:rsidRDefault="00B1392B" w:rsidP="007B60E3">
      <w:pPr>
        <w:rPr>
          <w:rFonts w:ascii="Arial" w:hAnsi="Arial" w:cs="Arial"/>
        </w:rPr>
      </w:pPr>
      <w:r w:rsidRPr="007B60E3">
        <w:t>This resource shall support the resource URI variables defined in table 6.2.3.31.2-1.</w:t>
      </w:r>
    </w:p>
    <w:p w14:paraId="35ADF185" w14:textId="77777777" w:rsidR="00B1392B" w:rsidRDefault="00B1392B" w:rsidP="00B1392B">
      <w:pPr>
        <w:pStyle w:val="TH"/>
        <w:rPr>
          <w:rFonts w:cs="Arial"/>
        </w:rPr>
      </w:pPr>
      <w:r>
        <w:lastRenderedPageBreak/>
        <w:t>Table 6.2.3.31.2-1: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1392B" w:rsidRPr="00B12CFB" w14:paraId="70CC064C"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D173E86" w14:textId="77777777" w:rsidR="00B1392B" w:rsidRDefault="00B1392B" w:rsidP="00B1392B">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C69843" w14:textId="77777777" w:rsidR="00B1392B" w:rsidRDefault="00B1392B" w:rsidP="00B1392B">
            <w:pPr>
              <w:pStyle w:val="TAH"/>
            </w:pPr>
            <w:r>
              <w:t>Definition</w:t>
            </w:r>
          </w:p>
        </w:tc>
      </w:tr>
      <w:tr w:rsidR="00B1392B" w:rsidRPr="00B12CFB" w14:paraId="1F11FD09"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E1A8825" w14:textId="77777777" w:rsidR="00B1392B" w:rsidRDefault="00B1392B" w:rsidP="00B1392B">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AE5DB11" w14:textId="77777777" w:rsidR="00B1392B" w:rsidRDefault="00B1392B" w:rsidP="00B1392B">
            <w:pPr>
              <w:pStyle w:val="TAL"/>
            </w:pPr>
            <w:r>
              <w:t>See clause</w:t>
            </w:r>
            <w:r>
              <w:rPr>
                <w:lang w:val="en-US" w:eastAsia="zh-CN"/>
              </w:rPr>
              <w:t> </w:t>
            </w:r>
            <w:r>
              <w:t>6.</w:t>
            </w:r>
            <w:r w:rsidR="00AF4353">
              <w:t>2</w:t>
            </w:r>
            <w:r>
              <w:t>.1</w:t>
            </w:r>
          </w:p>
        </w:tc>
      </w:tr>
      <w:tr w:rsidR="00B1392B" w14:paraId="7C23AA5F"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024FE4A" w14:textId="77777777" w:rsidR="00B1392B" w:rsidRDefault="00B1392B" w:rsidP="00B1392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63C2350" w14:textId="77777777" w:rsidR="00B1392B" w:rsidRDefault="00B1392B" w:rsidP="00B1392B">
            <w:pPr>
              <w:pStyle w:val="TAL"/>
            </w:pPr>
            <w:r>
              <w:t>See clause 6.</w:t>
            </w:r>
            <w:r w:rsidR="00AF4353">
              <w:t>2</w:t>
            </w:r>
            <w:r>
              <w:t>.1</w:t>
            </w:r>
          </w:p>
        </w:tc>
      </w:tr>
      <w:tr w:rsidR="00B1392B" w:rsidRPr="00B12CFB" w14:paraId="68286378" w14:textId="77777777" w:rsidTr="00B1392B">
        <w:trPr>
          <w:jc w:val="center"/>
        </w:trPr>
        <w:tc>
          <w:tcPr>
            <w:tcW w:w="1005" w:type="pct"/>
            <w:tcBorders>
              <w:top w:val="single" w:sz="6" w:space="0" w:color="000000"/>
              <w:left w:val="single" w:sz="6" w:space="0" w:color="000000"/>
              <w:bottom w:val="single" w:sz="6" w:space="0" w:color="000000"/>
              <w:right w:val="single" w:sz="6" w:space="0" w:color="000000"/>
            </w:tcBorders>
          </w:tcPr>
          <w:p w14:paraId="7F4BF784" w14:textId="77777777" w:rsidR="00B1392B" w:rsidRDefault="00B1392B" w:rsidP="00B1392B">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06390A5" w14:textId="77777777" w:rsidR="00B1392B" w:rsidRDefault="00B1392B" w:rsidP="00B1392B">
            <w:pPr>
              <w:pStyle w:val="TAL"/>
            </w:pPr>
            <w:r w:rsidRPr="000B71E3">
              <w:t xml:space="preserve">Represents the </w:t>
            </w:r>
            <w:r>
              <w:t>IMS Public Identity (i.e. non-shared IMS Public User identity) or the IMS private Identity.</w:t>
            </w:r>
          </w:p>
          <w:p w14:paraId="26B0D000" w14:textId="77777777" w:rsidR="00B1392B" w:rsidRDefault="00B1392B" w:rsidP="00B1392B">
            <w:pPr>
              <w:pStyle w:val="TAL"/>
            </w:pPr>
            <w:r w:rsidRPr="000B71E3">
              <w:br/>
              <w:t>pattern: "</w:t>
            </w:r>
            <w:r w:rsidRPr="006A7EE2">
              <w:rPr>
                <w:lang w:val="en-US"/>
              </w:rPr>
              <w:t>^</w:t>
            </w:r>
            <w:r>
              <w:rPr>
                <w:lang w:val="en-US"/>
              </w:rPr>
              <w:t>(</w:t>
            </w:r>
            <w:r>
              <w:t>impu-</w:t>
            </w:r>
            <w:r w:rsidRPr="00292D54">
              <w:t>sip\:([a-zA-Z0-9_\-.!~*()&amp;=+$,;?\/]+)\@([A-Za-z0-9]+([-A-Za-z0-9]+)\.)+[a-z]{2,}|</w:t>
            </w:r>
            <w:r>
              <w:t>impu-</w:t>
            </w:r>
            <w:r w:rsidRPr="00292D54">
              <w:t>tel\:\+[0-9]{5,15}</w:t>
            </w:r>
            <w:r>
              <w:t>|impi-.+|.+)$</w:t>
            </w:r>
            <w:r w:rsidRPr="000B71E3">
              <w:t>"</w:t>
            </w:r>
          </w:p>
        </w:tc>
      </w:tr>
    </w:tbl>
    <w:p w14:paraId="707CD9C4" w14:textId="77777777" w:rsidR="00B1392B" w:rsidRPr="00384E92" w:rsidRDefault="00B1392B" w:rsidP="00B1392B"/>
    <w:p w14:paraId="00BB38FB" w14:textId="77777777" w:rsidR="00B1392B" w:rsidRDefault="00B1392B" w:rsidP="007B60E3">
      <w:pPr>
        <w:pStyle w:val="Heading5"/>
      </w:pPr>
      <w:bookmarkStart w:id="2740" w:name="_Toc49690027"/>
      <w:bookmarkStart w:id="2741" w:name="_Toc56337112"/>
      <w:bookmarkStart w:id="2742" w:name="_Toc114777013"/>
      <w:r>
        <w:t>6.2.3.31.3</w:t>
      </w:r>
      <w:r>
        <w:tab/>
        <w:t>Resource Standard Methods</w:t>
      </w:r>
      <w:bookmarkEnd w:id="2740"/>
      <w:bookmarkEnd w:id="2741"/>
      <w:bookmarkEnd w:id="2742"/>
    </w:p>
    <w:p w14:paraId="2985A391" w14:textId="77777777" w:rsidR="00B1392B" w:rsidRPr="00384E92" w:rsidRDefault="00B1392B" w:rsidP="007B60E3">
      <w:pPr>
        <w:pStyle w:val="Heading6"/>
        <w:numPr>
          <w:ilvl w:val="5"/>
          <w:numId w:val="0"/>
        </w:numPr>
        <w:ind w:left="1152" w:hanging="432"/>
      </w:pPr>
      <w:bookmarkStart w:id="2743" w:name="_Toc49690028"/>
      <w:bookmarkStart w:id="2744" w:name="_Toc56337113"/>
      <w:bookmarkStart w:id="2745" w:name="_Toc114777014"/>
      <w:r>
        <w:t>6.2.3.31.3</w:t>
      </w:r>
      <w:r w:rsidRPr="00384E92">
        <w:t>.1</w:t>
      </w:r>
      <w:r w:rsidRPr="00384E92">
        <w:tab/>
      </w:r>
      <w:r>
        <w:t>GET</w:t>
      </w:r>
      <w:bookmarkEnd w:id="2743"/>
      <w:bookmarkEnd w:id="2744"/>
      <w:bookmarkEnd w:id="2745"/>
    </w:p>
    <w:p w14:paraId="06E0B5DE" w14:textId="77777777" w:rsidR="00B1392B" w:rsidRDefault="00B1392B" w:rsidP="00B1392B">
      <w:r>
        <w:t>This method shall support the URI query parameters specified in table 6.2.3.31.3.1-1.</w:t>
      </w:r>
    </w:p>
    <w:p w14:paraId="75ADA980" w14:textId="77777777" w:rsidR="00B1392B" w:rsidRPr="00384E92" w:rsidRDefault="00B1392B" w:rsidP="00B1392B">
      <w:pPr>
        <w:pStyle w:val="TH"/>
        <w:rPr>
          <w:rFonts w:cs="Arial"/>
        </w:rPr>
      </w:pPr>
      <w:r w:rsidRPr="00384E92">
        <w:t xml:space="preserve">Table </w:t>
      </w:r>
      <w:r>
        <w:t>6.2.3.31.3.1</w:t>
      </w:r>
      <w:r w:rsidRPr="00384E92">
        <w:t xml:space="preserve">-1: URI query parameters supported by the </w:t>
      </w:r>
      <w:r>
        <w:t>GET</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B1392B" w:rsidRPr="00384E92" w14:paraId="42BE135A" w14:textId="77777777" w:rsidTr="00B1392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224C7D43" w14:textId="77777777" w:rsidR="00B1392B" w:rsidRPr="001769FF" w:rsidRDefault="00B1392B" w:rsidP="00B1392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6B6E48D5" w14:textId="77777777" w:rsidR="00B1392B" w:rsidRPr="001769FF" w:rsidRDefault="00B1392B" w:rsidP="00B1392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00ECF6E3" w14:textId="77777777" w:rsidR="00B1392B" w:rsidRPr="001769FF" w:rsidRDefault="00B1392B" w:rsidP="00B1392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1DC81E56" w14:textId="77777777" w:rsidR="00B1392B" w:rsidRPr="001769FF" w:rsidRDefault="00B1392B" w:rsidP="00B1392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214081BE" w14:textId="77777777" w:rsidR="00B1392B" w:rsidRPr="001769FF" w:rsidRDefault="00B1392B" w:rsidP="00B1392B">
            <w:pPr>
              <w:pStyle w:val="TAH"/>
            </w:pPr>
            <w:r>
              <w:t>Description</w:t>
            </w:r>
          </w:p>
        </w:tc>
      </w:tr>
      <w:tr w:rsidR="003A1DFC" w:rsidRPr="00384E92" w14:paraId="64F3A3FA" w14:textId="77777777" w:rsidTr="00420E9E">
        <w:trPr>
          <w:jc w:val="center"/>
        </w:trPr>
        <w:tc>
          <w:tcPr>
            <w:tcW w:w="1046" w:type="pct"/>
            <w:tcBorders>
              <w:top w:val="single" w:sz="4" w:space="0" w:color="auto"/>
              <w:left w:val="single" w:sz="6" w:space="0" w:color="000000"/>
              <w:bottom w:val="single" w:sz="4" w:space="0" w:color="auto"/>
              <w:right w:val="single" w:sz="6" w:space="0" w:color="000000"/>
            </w:tcBorders>
            <w:shd w:val="clear" w:color="auto" w:fill="auto"/>
          </w:tcPr>
          <w:p w14:paraId="4D16436E" w14:textId="63EC5732" w:rsidR="003A1DFC" w:rsidRPr="006A7EE2" w:rsidRDefault="003A1DFC" w:rsidP="003A1DFC">
            <w:pPr>
              <w:pStyle w:val="TAL"/>
            </w:pPr>
            <w:r>
              <w:t>application-server-name</w:t>
            </w:r>
          </w:p>
        </w:tc>
        <w:tc>
          <w:tcPr>
            <w:tcW w:w="968" w:type="pct"/>
            <w:tcBorders>
              <w:top w:val="single" w:sz="4" w:space="0" w:color="auto"/>
              <w:left w:val="single" w:sz="6" w:space="0" w:color="000000"/>
              <w:bottom w:val="single" w:sz="4" w:space="0" w:color="auto"/>
              <w:right w:val="single" w:sz="6" w:space="0" w:color="000000"/>
            </w:tcBorders>
          </w:tcPr>
          <w:p w14:paraId="6A25A920" w14:textId="7CD9F3F9" w:rsidR="003A1DFC" w:rsidRPr="006A7EE2" w:rsidRDefault="003A1DFC" w:rsidP="003A1DFC">
            <w:pPr>
              <w:pStyle w:val="TAL"/>
            </w:pPr>
            <w:r>
              <w:t>SipServerName</w:t>
            </w:r>
          </w:p>
        </w:tc>
        <w:tc>
          <w:tcPr>
            <w:tcW w:w="404" w:type="pct"/>
            <w:tcBorders>
              <w:top w:val="single" w:sz="4" w:space="0" w:color="auto"/>
              <w:left w:val="single" w:sz="6" w:space="0" w:color="000000"/>
              <w:bottom w:val="single" w:sz="4" w:space="0" w:color="auto"/>
              <w:right w:val="single" w:sz="6" w:space="0" w:color="000000"/>
            </w:tcBorders>
          </w:tcPr>
          <w:p w14:paraId="41D62C7B" w14:textId="50719D5A" w:rsidR="003A1DFC" w:rsidRPr="006A7EE2" w:rsidRDefault="003A1DFC" w:rsidP="007B60E3">
            <w:pPr>
              <w:pStyle w:val="TAC"/>
            </w:pPr>
            <w:r w:rsidRPr="007B60E3">
              <w:t>M</w:t>
            </w:r>
          </w:p>
        </w:tc>
        <w:tc>
          <w:tcPr>
            <w:tcW w:w="807" w:type="pct"/>
            <w:tcBorders>
              <w:top w:val="single" w:sz="4" w:space="0" w:color="auto"/>
              <w:left w:val="single" w:sz="6" w:space="0" w:color="000000"/>
              <w:bottom w:val="single" w:sz="4" w:space="0" w:color="auto"/>
              <w:right w:val="single" w:sz="6" w:space="0" w:color="000000"/>
            </w:tcBorders>
          </w:tcPr>
          <w:p w14:paraId="50754E30" w14:textId="31AE7650" w:rsidR="003A1DFC" w:rsidRPr="006A7EE2" w:rsidRDefault="003A1DFC" w:rsidP="003A1DFC">
            <w:pPr>
              <w:pStyle w:val="TAL"/>
            </w:pPr>
            <w:r>
              <w:rPr>
                <w:rFonts w:hint="eastAsia"/>
                <w:lang w:eastAsia="zh-CN"/>
              </w:rPr>
              <w:t>1</w:t>
            </w:r>
          </w:p>
        </w:tc>
        <w:tc>
          <w:tcPr>
            <w:tcW w:w="1775" w:type="pct"/>
            <w:tcBorders>
              <w:top w:val="single" w:sz="4" w:space="0" w:color="auto"/>
              <w:left w:val="single" w:sz="6" w:space="0" w:color="000000"/>
              <w:bottom w:val="single" w:sz="4" w:space="0" w:color="auto"/>
              <w:right w:val="single" w:sz="6" w:space="0" w:color="000000"/>
            </w:tcBorders>
            <w:shd w:val="clear" w:color="auto" w:fill="auto"/>
            <w:vAlign w:val="center"/>
          </w:tcPr>
          <w:p w14:paraId="3F4569AB" w14:textId="0CFDB521" w:rsidR="003A1DFC" w:rsidRPr="006A7EE2" w:rsidRDefault="003A1DFC" w:rsidP="003A1DFC">
            <w:pPr>
              <w:pStyle w:val="TAL"/>
            </w:pPr>
            <w:r>
              <w:t>The requested Application Server Name.</w:t>
            </w:r>
          </w:p>
        </w:tc>
      </w:tr>
      <w:tr w:rsidR="003A1DFC" w:rsidRPr="00384E92" w14:paraId="3D723E5F" w14:textId="77777777" w:rsidTr="00190B87">
        <w:trPr>
          <w:jc w:val="center"/>
        </w:trPr>
        <w:tc>
          <w:tcPr>
            <w:tcW w:w="1046" w:type="pct"/>
            <w:tcBorders>
              <w:top w:val="single" w:sz="4" w:space="0" w:color="auto"/>
              <w:left w:val="single" w:sz="6" w:space="0" w:color="000000"/>
              <w:bottom w:val="single" w:sz="4" w:space="0" w:color="auto"/>
              <w:right w:val="single" w:sz="6" w:space="0" w:color="000000"/>
            </w:tcBorders>
            <w:shd w:val="clear" w:color="auto" w:fill="auto"/>
          </w:tcPr>
          <w:p w14:paraId="10F9442B" w14:textId="77777777" w:rsidR="003A1DFC" w:rsidRPr="001769FF" w:rsidRDefault="003A1DFC" w:rsidP="003A1DFC">
            <w:pPr>
              <w:pStyle w:val="TAL"/>
            </w:pPr>
            <w:r w:rsidRPr="006A7EE2">
              <w:t>supported-features</w:t>
            </w:r>
          </w:p>
        </w:tc>
        <w:tc>
          <w:tcPr>
            <w:tcW w:w="968" w:type="pct"/>
            <w:tcBorders>
              <w:top w:val="single" w:sz="4" w:space="0" w:color="auto"/>
              <w:left w:val="single" w:sz="6" w:space="0" w:color="000000"/>
              <w:bottom w:val="single" w:sz="4" w:space="0" w:color="auto"/>
              <w:right w:val="single" w:sz="6" w:space="0" w:color="000000"/>
            </w:tcBorders>
          </w:tcPr>
          <w:p w14:paraId="45B8E6F5" w14:textId="77777777" w:rsidR="003A1DFC" w:rsidRPr="001769FF" w:rsidRDefault="003A1DFC" w:rsidP="003A1DFC">
            <w:pPr>
              <w:pStyle w:val="TAL"/>
            </w:pPr>
            <w:r w:rsidRPr="006A7EE2">
              <w:t>SupportedFeatures</w:t>
            </w:r>
          </w:p>
        </w:tc>
        <w:tc>
          <w:tcPr>
            <w:tcW w:w="404" w:type="pct"/>
            <w:tcBorders>
              <w:top w:val="single" w:sz="4" w:space="0" w:color="auto"/>
              <w:left w:val="single" w:sz="6" w:space="0" w:color="000000"/>
              <w:bottom w:val="single" w:sz="4" w:space="0" w:color="auto"/>
              <w:right w:val="single" w:sz="6" w:space="0" w:color="000000"/>
            </w:tcBorders>
          </w:tcPr>
          <w:p w14:paraId="61812DD4" w14:textId="77777777" w:rsidR="003A1DFC" w:rsidRPr="001769FF" w:rsidRDefault="003A1DFC" w:rsidP="007B60E3">
            <w:pPr>
              <w:pStyle w:val="TAC"/>
            </w:pPr>
            <w:r w:rsidRPr="007B60E3">
              <w:t>O</w:t>
            </w:r>
          </w:p>
        </w:tc>
        <w:tc>
          <w:tcPr>
            <w:tcW w:w="807" w:type="pct"/>
            <w:tcBorders>
              <w:top w:val="single" w:sz="4" w:space="0" w:color="auto"/>
              <w:left w:val="single" w:sz="6" w:space="0" w:color="000000"/>
              <w:bottom w:val="single" w:sz="4" w:space="0" w:color="auto"/>
              <w:right w:val="single" w:sz="6" w:space="0" w:color="000000"/>
            </w:tcBorders>
          </w:tcPr>
          <w:p w14:paraId="33C7FC47" w14:textId="77777777" w:rsidR="003A1DFC" w:rsidRPr="001769FF" w:rsidRDefault="003A1DFC" w:rsidP="003A1DFC">
            <w:pPr>
              <w:pStyle w:val="TAL"/>
            </w:pPr>
            <w:r w:rsidRPr="006A7EE2">
              <w:t>0..1</w:t>
            </w:r>
          </w:p>
        </w:tc>
        <w:tc>
          <w:tcPr>
            <w:tcW w:w="1775" w:type="pct"/>
            <w:tcBorders>
              <w:top w:val="single" w:sz="4" w:space="0" w:color="auto"/>
              <w:left w:val="single" w:sz="6" w:space="0" w:color="000000"/>
              <w:bottom w:val="single" w:sz="4" w:space="0" w:color="auto"/>
              <w:right w:val="single" w:sz="6" w:space="0" w:color="000000"/>
            </w:tcBorders>
            <w:shd w:val="clear" w:color="auto" w:fill="auto"/>
            <w:vAlign w:val="center"/>
          </w:tcPr>
          <w:p w14:paraId="1A25F69A" w14:textId="77777777" w:rsidR="003A1DFC" w:rsidRPr="001769FF" w:rsidRDefault="003A1DFC" w:rsidP="003A1DFC">
            <w:pPr>
              <w:pStyle w:val="TAL"/>
            </w:pPr>
            <w:r w:rsidRPr="006A7EE2">
              <w:t xml:space="preserve">see </w:t>
            </w:r>
            <w:r>
              <w:t>3GPP TS 2</w:t>
            </w:r>
            <w:r w:rsidRPr="006A7EE2">
              <w:t>9.500</w:t>
            </w:r>
            <w:r>
              <w:t> [</w:t>
            </w:r>
            <w:r w:rsidRPr="006A7EE2">
              <w:t>4] clause 6.6</w:t>
            </w:r>
          </w:p>
        </w:tc>
      </w:tr>
      <w:tr w:rsidR="003A1DFC" w:rsidRPr="00384E92" w14:paraId="2188A360" w14:textId="77777777" w:rsidTr="00B1392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55EA01D3" w14:textId="2B3AB0C9" w:rsidR="003A1DFC" w:rsidRPr="006A7EE2" w:rsidRDefault="003A1DFC" w:rsidP="003A1DFC">
            <w:pPr>
              <w:pStyle w:val="TAL"/>
            </w:pPr>
            <w:r>
              <w:t>dsai-tag</w:t>
            </w:r>
          </w:p>
        </w:tc>
        <w:tc>
          <w:tcPr>
            <w:tcW w:w="968" w:type="pct"/>
            <w:tcBorders>
              <w:top w:val="single" w:sz="4" w:space="0" w:color="auto"/>
              <w:left w:val="single" w:sz="6" w:space="0" w:color="000000"/>
              <w:bottom w:val="single" w:sz="6" w:space="0" w:color="000000"/>
              <w:right w:val="single" w:sz="6" w:space="0" w:color="000000"/>
            </w:tcBorders>
          </w:tcPr>
          <w:p w14:paraId="0D54F03F" w14:textId="059CDB9A" w:rsidR="003A1DFC" w:rsidRPr="006A7EE2" w:rsidRDefault="003A1DFC" w:rsidP="003A1DFC">
            <w:pPr>
              <w:pStyle w:val="TAL"/>
            </w:pPr>
            <w:r w:rsidRPr="00D46DF8">
              <w:t>string</w:t>
            </w:r>
          </w:p>
        </w:tc>
        <w:tc>
          <w:tcPr>
            <w:tcW w:w="404" w:type="pct"/>
            <w:tcBorders>
              <w:top w:val="single" w:sz="4" w:space="0" w:color="auto"/>
              <w:left w:val="single" w:sz="6" w:space="0" w:color="000000"/>
              <w:bottom w:val="single" w:sz="6" w:space="0" w:color="000000"/>
              <w:right w:val="single" w:sz="6" w:space="0" w:color="000000"/>
            </w:tcBorders>
          </w:tcPr>
          <w:p w14:paraId="0E914647" w14:textId="6DA1487B" w:rsidR="003A1DFC" w:rsidRPr="006A7EE2" w:rsidRDefault="003A1DFC" w:rsidP="007B60E3">
            <w:pPr>
              <w:pStyle w:val="TAC"/>
            </w:pPr>
            <w:r w:rsidRPr="007B60E3">
              <w:rPr>
                <w:rFonts w:hint="eastAsia"/>
              </w:rPr>
              <w:t>O</w:t>
            </w:r>
          </w:p>
        </w:tc>
        <w:tc>
          <w:tcPr>
            <w:tcW w:w="807" w:type="pct"/>
            <w:tcBorders>
              <w:top w:val="single" w:sz="4" w:space="0" w:color="auto"/>
              <w:left w:val="single" w:sz="6" w:space="0" w:color="000000"/>
              <w:bottom w:val="single" w:sz="6" w:space="0" w:color="000000"/>
              <w:right w:val="single" w:sz="6" w:space="0" w:color="000000"/>
            </w:tcBorders>
          </w:tcPr>
          <w:p w14:paraId="7641DDC4" w14:textId="5F6696F6" w:rsidR="003A1DFC" w:rsidRPr="006A7EE2" w:rsidRDefault="003A1DFC" w:rsidP="003A1DFC">
            <w:pPr>
              <w:pStyle w:val="TAL"/>
            </w:pPr>
            <w:r>
              <w:rPr>
                <w:lang w:eastAsia="zh-CN"/>
              </w:rPr>
              <w:t>0..</w:t>
            </w:r>
            <w:r>
              <w:rPr>
                <w:rFonts w:hint="eastAsia"/>
                <w:lang w:eastAsia="zh-CN"/>
              </w:rPr>
              <w:t>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57E5AF73" w14:textId="7DBA3401" w:rsidR="003A1DFC" w:rsidRPr="006A7EE2" w:rsidRDefault="003A1DFC" w:rsidP="003A1DFC">
            <w:pPr>
              <w:pStyle w:val="TAL"/>
            </w:pPr>
            <w:r w:rsidRPr="006276FC">
              <w:t xml:space="preserve">This information element </w:t>
            </w:r>
            <w:r w:rsidRPr="00D46DF8">
              <w:t>identify the requested instance of Dynamic Service Activation Info (DSAI)</w:t>
            </w:r>
            <w:r>
              <w:t>.</w:t>
            </w:r>
          </w:p>
        </w:tc>
      </w:tr>
    </w:tbl>
    <w:p w14:paraId="62CFA6D7" w14:textId="77777777" w:rsidR="00B1392B" w:rsidRDefault="00B1392B" w:rsidP="00B1392B"/>
    <w:p w14:paraId="53406843" w14:textId="77777777" w:rsidR="00B1392B" w:rsidRPr="00384E92" w:rsidRDefault="00B1392B" w:rsidP="00B1392B">
      <w:r>
        <w:t>This method shall support the request data structures specified in table 6.2.3.31.3.1-2 and the response data structures and response codes specified in table 6.2.3.31.3.1-3.</w:t>
      </w:r>
    </w:p>
    <w:p w14:paraId="68ECAA3B" w14:textId="77777777" w:rsidR="00B1392B" w:rsidRPr="001769FF" w:rsidRDefault="00B1392B" w:rsidP="00B1392B">
      <w:pPr>
        <w:pStyle w:val="TH"/>
      </w:pPr>
      <w:r w:rsidRPr="001769FF">
        <w:t xml:space="preserve">Table </w:t>
      </w:r>
      <w:r>
        <w:t>6.2.3.31.</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1392B" w:rsidRPr="000B71E3" w14:paraId="29CA5806" w14:textId="77777777" w:rsidTr="00B1392B">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A4B75BE" w14:textId="77777777" w:rsidR="00B1392B" w:rsidRPr="000B71E3" w:rsidRDefault="00B1392B" w:rsidP="00B1392B">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BF0F1D6" w14:textId="77777777" w:rsidR="00B1392B" w:rsidRPr="000B71E3" w:rsidRDefault="00B1392B" w:rsidP="00B1392B">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57A633B" w14:textId="77777777" w:rsidR="00B1392B" w:rsidRPr="000B71E3" w:rsidRDefault="00B1392B" w:rsidP="00B1392B">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33D82A9" w14:textId="77777777" w:rsidR="00B1392B" w:rsidRPr="000B71E3" w:rsidRDefault="00B1392B" w:rsidP="00B1392B">
            <w:pPr>
              <w:pStyle w:val="TAH"/>
            </w:pPr>
            <w:r w:rsidRPr="000B71E3">
              <w:t>Description</w:t>
            </w:r>
          </w:p>
        </w:tc>
      </w:tr>
      <w:tr w:rsidR="00B1392B" w:rsidRPr="000B71E3" w14:paraId="2F3E898C" w14:textId="77777777" w:rsidTr="00B1392B">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29FB4B9" w14:textId="77777777" w:rsidR="00B1392B" w:rsidRPr="000B71E3" w:rsidRDefault="00B1392B" w:rsidP="00B1392B">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53E4EF2D" w14:textId="77777777" w:rsidR="00B1392B" w:rsidRPr="000B71E3" w:rsidRDefault="00B1392B" w:rsidP="00B1392B">
            <w:pPr>
              <w:pStyle w:val="TAC"/>
            </w:pPr>
          </w:p>
        </w:tc>
        <w:tc>
          <w:tcPr>
            <w:tcW w:w="1276" w:type="dxa"/>
            <w:tcBorders>
              <w:top w:val="single" w:sz="4" w:space="0" w:color="auto"/>
              <w:left w:val="single" w:sz="6" w:space="0" w:color="000000"/>
              <w:bottom w:val="single" w:sz="6" w:space="0" w:color="000000"/>
              <w:right w:val="single" w:sz="6" w:space="0" w:color="000000"/>
            </w:tcBorders>
          </w:tcPr>
          <w:p w14:paraId="10B8869D" w14:textId="77777777" w:rsidR="00B1392B" w:rsidRPr="000B71E3" w:rsidRDefault="00B1392B" w:rsidP="00B1392B">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210F2C7" w14:textId="77777777" w:rsidR="00B1392B" w:rsidRPr="000B71E3" w:rsidRDefault="00B1392B" w:rsidP="00B1392B">
            <w:pPr>
              <w:pStyle w:val="TAL"/>
            </w:pPr>
          </w:p>
        </w:tc>
      </w:tr>
    </w:tbl>
    <w:p w14:paraId="0D2F7DC1" w14:textId="77777777" w:rsidR="00B1392B" w:rsidRDefault="00B1392B" w:rsidP="00B1392B"/>
    <w:p w14:paraId="71F809EF" w14:textId="77777777" w:rsidR="00B1392B" w:rsidRPr="001769FF" w:rsidRDefault="00B1392B" w:rsidP="00B1392B">
      <w:pPr>
        <w:pStyle w:val="TH"/>
      </w:pPr>
      <w:r w:rsidRPr="001769FF">
        <w:t xml:space="preserve">Table </w:t>
      </w:r>
      <w:r>
        <w:t>6.2.3.31.</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8"/>
        <w:gridCol w:w="383"/>
        <w:gridCol w:w="1103"/>
        <w:gridCol w:w="1069"/>
        <w:gridCol w:w="5236"/>
      </w:tblGrid>
      <w:tr w:rsidR="00B1392B" w:rsidRPr="001769FF" w14:paraId="7F89A368" w14:textId="77777777" w:rsidTr="00190B87">
        <w:trPr>
          <w:jc w:val="center"/>
        </w:trPr>
        <w:tc>
          <w:tcPr>
            <w:tcW w:w="954" w:type="pct"/>
            <w:tcBorders>
              <w:top w:val="single" w:sz="4" w:space="0" w:color="auto"/>
              <w:left w:val="single" w:sz="4" w:space="0" w:color="auto"/>
              <w:bottom w:val="single" w:sz="4" w:space="0" w:color="auto"/>
              <w:right w:val="single" w:sz="4" w:space="0" w:color="auto"/>
            </w:tcBorders>
            <w:shd w:val="clear" w:color="auto" w:fill="C0C0C0"/>
          </w:tcPr>
          <w:p w14:paraId="53A21833" w14:textId="77777777" w:rsidR="00B1392B" w:rsidRPr="001769FF" w:rsidRDefault="00B1392B" w:rsidP="00B1392B">
            <w:pPr>
              <w:pStyle w:val="TAH"/>
            </w:pPr>
            <w:r w:rsidRPr="001769FF">
              <w:t>Data type</w:t>
            </w:r>
          </w:p>
        </w:tc>
        <w:tc>
          <w:tcPr>
            <w:tcW w:w="199" w:type="pct"/>
            <w:tcBorders>
              <w:top w:val="single" w:sz="4" w:space="0" w:color="auto"/>
              <w:left w:val="single" w:sz="4" w:space="0" w:color="auto"/>
              <w:bottom w:val="single" w:sz="4" w:space="0" w:color="auto"/>
              <w:right w:val="single" w:sz="4" w:space="0" w:color="auto"/>
            </w:tcBorders>
            <w:shd w:val="clear" w:color="auto" w:fill="C0C0C0"/>
          </w:tcPr>
          <w:p w14:paraId="0C873878" w14:textId="77777777" w:rsidR="00B1392B" w:rsidRPr="001769FF" w:rsidRDefault="00B1392B" w:rsidP="00B1392B">
            <w:pPr>
              <w:pStyle w:val="TAH"/>
            </w:pPr>
            <w:r>
              <w:t>P</w:t>
            </w:r>
          </w:p>
        </w:tc>
        <w:tc>
          <w:tcPr>
            <w:tcW w:w="573" w:type="pct"/>
            <w:tcBorders>
              <w:top w:val="single" w:sz="4" w:space="0" w:color="auto"/>
              <w:left w:val="single" w:sz="4" w:space="0" w:color="auto"/>
              <w:bottom w:val="single" w:sz="4" w:space="0" w:color="auto"/>
              <w:right w:val="single" w:sz="4" w:space="0" w:color="auto"/>
            </w:tcBorders>
            <w:shd w:val="clear" w:color="auto" w:fill="C0C0C0"/>
          </w:tcPr>
          <w:p w14:paraId="3A8E0233" w14:textId="77777777" w:rsidR="00B1392B" w:rsidRPr="001769FF" w:rsidRDefault="00B1392B" w:rsidP="00B1392B">
            <w:pPr>
              <w:pStyle w:val="TAH"/>
            </w:pPr>
            <w:r w:rsidRPr="001769FF">
              <w:t>Cardinality</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74F7379D" w14:textId="77777777" w:rsidR="00B1392B" w:rsidRPr="001769FF" w:rsidRDefault="00B1392B" w:rsidP="00B1392B">
            <w:pPr>
              <w:pStyle w:val="TAH"/>
            </w:pPr>
            <w:r w:rsidRPr="001769FF">
              <w:t>Response</w:t>
            </w:r>
          </w:p>
          <w:p w14:paraId="4B1D811D" w14:textId="77777777" w:rsidR="00B1392B" w:rsidRPr="001769FF" w:rsidRDefault="00B1392B" w:rsidP="00B1392B">
            <w:pPr>
              <w:pStyle w:val="TAH"/>
            </w:pPr>
            <w:r w:rsidRPr="001769FF">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45EF11C6" w14:textId="77777777" w:rsidR="00B1392B" w:rsidRPr="001769FF" w:rsidRDefault="00B1392B" w:rsidP="00B1392B">
            <w:pPr>
              <w:pStyle w:val="TAH"/>
            </w:pPr>
            <w:r>
              <w:t>Description</w:t>
            </w:r>
          </w:p>
        </w:tc>
      </w:tr>
      <w:tr w:rsidR="00B1392B" w:rsidRPr="001769FF" w14:paraId="54E18557"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5E4EBBC0" w14:textId="77777777" w:rsidR="00B1392B" w:rsidRDefault="00B1392B" w:rsidP="00B1392B">
            <w:pPr>
              <w:pStyle w:val="TAL"/>
            </w:pPr>
            <w:r>
              <w:t>DsaiTagInformation</w:t>
            </w:r>
          </w:p>
        </w:tc>
        <w:tc>
          <w:tcPr>
            <w:tcW w:w="199" w:type="pct"/>
            <w:tcBorders>
              <w:top w:val="single" w:sz="4" w:space="0" w:color="auto"/>
              <w:left w:val="single" w:sz="6" w:space="0" w:color="000000"/>
              <w:bottom w:val="single" w:sz="4" w:space="0" w:color="auto"/>
              <w:right w:val="single" w:sz="6" w:space="0" w:color="000000"/>
            </w:tcBorders>
          </w:tcPr>
          <w:p w14:paraId="0D858F0B" w14:textId="77777777" w:rsidR="00B1392B" w:rsidRPr="00296A3D" w:rsidRDefault="00B1392B" w:rsidP="00B1392B">
            <w:pPr>
              <w:pStyle w:val="TAC"/>
            </w:pPr>
            <w:r w:rsidRPr="004A6AC3">
              <w:t>M</w:t>
            </w:r>
          </w:p>
        </w:tc>
        <w:tc>
          <w:tcPr>
            <w:tcW w:w="573" w:type="pct"/>
            <w:tcBorders>
              <w:top w:val="single" w:sz="4" w:space="0" w:color="auto"/>
              <w:left w:val="single" w:sz="6" w:space="0" w:color="000000"/>
              <w:bottom w:val="single" w:sz="4" w:space="0" w:color="auto"/>
              <w:right w:val="single" w:sz="6" w:space="0" w:color="000000"/>
            </w:tcBorders>
          </w:tcPr>
          <w:p w14:paraId="57CD47C0" w14:textId="77777777" w:rsidR="00B1392B" w:rsidRPr="00296A3D" w:rsidRDefault="00B1392B" w:rsidP="00B1392B">
            <w:pPr>
              <w:pStyle w:val="TAL"/>
            </w:pPr>
            <w:r w:rsidRPr="004A6AC3">
              <w:t>1</w:t>
            </w:r>
          </w:p>
        </w:tc>
        <w:tc>
          <w:tcPr>
            <w:tcW w:w="555" w:type="pct"/>
            <w:tcBorders>
              <w:top w:val="single" w:sz="4" w:space="0" w:color="auto"/>
              <w:left w:val="single" w:sz="6" w:space="0" w:color="000000"/>
              <w:bottom w:val="single" w:sz="4" w:space="0" w:color="auto"/>
              <w:right w:val="single" w:sz="6" w:space="0" w:color="000000"/>
            </w:tcBorders>
          </w:tcPr>
          <w:p w14:paraId="794677C6" w14:textId="77777777" w:rsidR="00B1392B" w:rsidRPr="00296A3D" w:rsidRDefault="00B1392B" w:rsidP="00B1392B">
            <w:pPr>
              <w:pStyle w:val="TAL"/>
            </w:pPr>
            <w:r w:rsidRPr="004A6AC3">
              <w:t>20</w:t>
            </w:r>
            <w:r>
              <w:t>0</w:t>
            </w:r>
            <w:r w:rsidRPr="004A6AC3">
              <w:t xml:space="preserve"> </w:t>
            </w:r>
            <w:r>
              <w:t>OK</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1F6DDDC5" w14:textId="77777777" w:rsidR="00B1392B" w:rsidRPr="00296A3D" w:rsidRDefault="00B1392B" w:rsidP="00B1392B">
            <w:pPr>
              <w:pStyle w:val="TAL"/>
            </w:pPr>
            <w:r>
              <w:t>A</w:t>
            </w:r>
            <w:r w:rsidRPr="004A6AC3">
              <w:t xml:space="preserve"> response body containing </w:t>
            </w:r>
            <w:r>
              <w:t>the DSAI information for the requested Application Server</w:t>
            </w:r>
            <w:r w:rsidRPr="004A6AC3">
              <w:t>.</w:t>
            </w:r>
          </w:p>
        </w:tc>
      </w:tr>
      <w:tr w:rsidR="007A744B" w:rsidRPr="001769FF" w14:paraId="12F4F1BE"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52B921FA" w14:textId="105429FF" w:rsidR="007A744B" w:rsidRDefault="007A744B" w:rsidP="007A744B">
            <w:pPr>
              <w:pStyle w:val="TAL"/>
            </w:pPr>
            <w:r>
              <w:t>RedirectResponse</w:t>
            </w:r>
          </w:p>
        </w:tc>
        <w:tc>
          <w:tcPr>
            <w:tcW w:w="199" w:type="pct"/>
            <w:tcBorders>
              <w:top w:val="single" w:sz="4" w:space="0" w:color="auto"/>
              <w:left w:val="single" w:sz="6" w:space="0" w:color="000000"/>
              <w:bottom w:val="single" w:sz="4" w:space="0" w:color="auto"/>
              <w:right w:val="single" w:sz="6" w:space="0" w:color="000000"/>
            </w:tcBorders>
          </w:tcPr>
          <w:p w14:paraId="23594FE9" w14:textId="07DBE898" w:rsidR="007A744B" w:rsidRPr="004A6AC3" w:rsidRDefault="007A744B" w:rsidP="007A744B">
            <w:pPr>
              <w:pStyle w:val="TAC"/>
            </w:pPr>
            <w:r>
              <w:t>O</w:t>
            </w:r>
          </w:p>
        </w:tc>
        <w:tc>
          <w:tcPr>
            <w:tcW w:w="573" w:type="pct"/>
            <w:tcBorders>
              <w:top w:val="single" w:sz="4" w:space="0" w:color="auto"/>
              <w:left w:val="single" w:sz="6" w:space="0" w:color="000000"/>
              <w:bottom w:val="single" w:sz="4" w:space="0" w:color="auto"/>
              <w:right w:val="single" w:sz="6" w:space="0" w:color="000000"/>
            </w:tcBorders>
          </w:tcPr>
          <w:p w14:paraId="345B5A30" w14:textId="1A76B13D" w:rsidR="007A744B" w:rsidRPr="004A6AC3" w:rsidRDefault="007A744B" w:rsidP="007A744B">
            <w:pPr>
              <w:pStyle w:val="TAL"/>
            </w:pPr>
            <w:r>
              <w:t>0..1</w:t>
            </w:r>
          </w:p>
        </w:tc>
        <w:tc>
          <w:tcPr>
            <w:tcW w:w="555" w:type="pct"/>
            <w:tcBorders>
              <w:top w:val="single" w:sz="4" w:space="0" w:color="auto"/>
              <w:left w:val="single" w:sz="6" w:space="0" w:color="000000"/>
              <w:bottom w:val="single" w:sz="4" w:space="0" w:color="auto"/>
              <w:right w:val="single" w:sz="6" w:space="0" w:color="000000"/>
            </w:tcBorders>
          </w:tcPr>
          <w:p w14:paraId="2F9FB449" w14:textId="567A3678" w:rsidR="007A744B" w:rsidRPr="004A6AC3" w:rsidRDefault="007A744B" w:rsidP="007A744B">
            <w:pPr>
              <w:pStyle w:val="TAL"/>
            </w:pPr>
            <w:r>
              <w:t>307 Temporary Redirect</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1CD42DFD" w14:textId="2988741C" w:rsidR="007A744B" w:rsidRDefault="007A744B" w:rsidP="007A744B">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1769FF" w14:paraId="33E4F751"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11E72C54" w14:textId="72DB19D4" w:rsidR="007A744B" w:rsidRDefault="007A744B" w:rsidP="007A744B">
            <w:pPr>
              <w:pStyle w:val="TAL"/>
            </w:pPr>
            <w:r>
              <w:t>RedirectResponse</w:t>
            </w:r>
          </w:p>
        </w:tc>
        <w:tc>
          <w:tcPr>
            <w:tcW w:w="199" w:type="pct"/>
            <w:tcBorders>
              <w:top w:val="single" w:sz="4" w:space="0" w:color="auto"/>
              <w:left w:val="single" w:sz="6" w:space="0" w:color="000000"/>
              <w:bottom w:val="single" w:sz="4" w:space="0" w:color="auto"/>
              <w:right w:val="single" w:sz="6" w:space="0" w:color="000000"/>
            </w:tcBorders>
          </w:tcPr>
          <w:p w14:paraId="6C9C58B9" w14:textId="5A7ADB0A" w:rsidR="007A744B" w:rsidRPr="004A6AC3" w:rsidRDefault="007A744B" w:rsidP="007A744B">
            <w:pPr>
              <w:pStyle w:val="TAC"/>
            </w:pPr>
            <w:r>
              <w:t>O</w:t>
            </w:r>
          </w:p>
        </w:tc>
        <w:tc>
          <w:tcPr>
            <w:tcW w:w="573" w:type="pct"/>
            <w:tcBorders>
              <w:top w:val="single" w:sz="4" w:space="0" w:color="auto"/>
              <w:left w:val="single" w:sz="6" w:space="0" w:color="000000"/>
              <w:bottom w:val="single" w:sz="4" w:space="0" w:color="auto"/>
              <w:right w:val="single" w:sz="6" w:space="0" w:color="000000"/>
            </w:tcBorders>
          </w:tcPr>
          <w:p w14:paraId="4504929D" w14:textId="363206BE" w:rsidR="007A744B" w:rsidRPr="004A6AC3" w:rsidRDefault="007A744B" w:rsidP="007A744B">
            <w:pPr>
              <w:pStyle w:val="TAL"/>
            </w:pPr>
            <w:r>
              <w:t>0..1</w:t>
            </w:r>
          </w:p>
        </w:tc>
        <w:tc>
          <w:tcPr>
            <w:tcW w:w="555" w:type="pct"/>
            <w:tcBorders>
              <w:top w:val="single" w:sz="4" w:space="0" w:color="auto"/>
              <w:left w:val="single" w:sz="6" w:space="0" w:color="000000"/>
              <w:bottom w:val="single" w:sz="4" w:space="0" w:color="auto"/>
              <w:right w:val="single" w:sz="6" w:space="0" w:color="000000"/>
            </w:tcBorders>
          </w:tcPr>
          <w:p w14:paraId="5B796FF8" w14:textId="38398762" w:rsidR="007A744B" w:rsidRPr="004A6AC3" w:rsidRDefault="007A744B" w:rsidP="007A744B">
            <w:pPr>
              <w:pStyle w:val="TAL"/>
            </w:pPr>
            <w:r>
              <w:t>308 Permanent Redirect</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5CC95C40" w14:textId="120B84B5" w:rsidR="007A744B" w:rsidRDefault="007A744B" w:rsidP="007A744B">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1769FF" w14:paraId="56FD0B8A"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6AC52BFA" w14:textId="77777777" w:rsidR="007A744B" w:rsidRDefault="007A744B" w:rsidP="007A744B">
            <w:pPr>
              <w:pStyle w:val="TAL"/>
            </w:pPr>
            <w:r w:rsidRPr="000B71E3">
              <w:t>ProblemDetails</w:t>
            </w:r>
          </w:p>
        </w:tc>
        <w:tc>
          <w:tcPr>
            <w:tcW w:w="199" w:type="pct"/>
            <w:tcBorders>
              <w:top w:val="single" w:sz="4" w:space="0" w:color="auto"/>
              <w:left w:val="single" w:sz="6" w:space="0" w:color="000000"/>
              <w:bottom w:val="single" w:sz="4" w:space="0" w:color="auto"/>
              <w:right w:val="single" w:sz="6" w:space="0" w:color="000000"/>
            </w:tcBorders>
          </w:tcPr>
          <w:p w14:paraId="2934F9B4" w14:textId="77777777" w:rsidR="007A744B" w:rsidRPr="00296A3D" w:rsidRDefault="007A744B" w:rsidP="007A744B">
            <w:pPr>
              <w:pStyle w:val="TAC"/>
            </w:pPr>
            <w:r>
              <w:t>O</w:t>
            </w:r>
          </w:p>
        </w:tc>
        <w:tc>
          <w:tcPr>
            <w:tcW w:w="573" w:type="pct"/>
            <w:tcBorders>
              <w:top w:val="single" w:sz="4" w:space="0" w:color="auto"/>
              <w:left w:val="single" w:sz="6" w:space="0" w:color="000000"/>
              <w:bottom w:val="single" w:sz="4" w:space="0" w:color="auto"/>
              <w:right w:val="single" w:sz="6" w:space="0" w:color="000000"/>
            </w:tcBorders>
          </w:tcPr>
          <w:p w14:paraId="705C26CF" w14:textId="77777777" w:rsidR="007A744B" w:rsidRPr="00296A3D" w:rsidRDefault="007A744B" w:rsidP="007A744B">
            <w:pPr>
              <w:pStyle w:val="TAL"/>
            </w:pPr>
            <w:r>
              <w:t>0..</w:t>
            </w:r>
            <w:r w:rsidRPr="000B71E3">
              <w:t>1</w:t>
            </w:r>
          </w:p>
        </w:tc>
        <w:tc>
          <w:tcPr>
            <w:tcW w:w="555" w:type="pct"/>
            <w:tcBorders>
              <w:top w:val="single" w:sz="4" w:space="0" w:color="auto"/>
              <w:left w:val="single" w:sz="6" w:space="0" w:color="000000"/>
              <w:bottom w:val="single" w:sz="4" w:space="0" w:color="auto"/>
              <w:right w:val="single" w:sz="6" w:space="0" w:color="000000"/>
            </w:tcBorders>
          </w:tcPr>
          <w:p w14:paraId="1A49CACA" w14:textId="77777777" w:rsidR="007A744B" w:rsidRPr="00296A3D" w:rsidRDefault="007A744B" w:rsidP="007A744B">
            <w:pPr>
              <w:pStyle w:val="TAL"/>
            </w:pPr>
            <w:r w:rsidRPr="000B71E3">
              <w:t>404 Not Found</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1BF556F7" w14:textId="0488161D" w:rsidR="007A744B" w:rsidRPr="000B71E3" w:rsidRDefault="007A744B" w:rsidP="007A744B">
            <w:pPr>
              <w:pStyle w:val="TAL"/>
            </w:pPr>
            <w:r w:rsidRPr="000B71E3">
              <w:t xml:space="preserve">The "cause" attribute </w:t>
            </w:r>
            <w:r>
              <w:t xml:space="preserve">may be used to indicate one of </w:t>
            </w:r>
            <w:r w:rsidRPr="000B71E3">
              <w:t>the following application error</w:t>
            </w:r>
            <w:r>
              <w:t>s</w:t>
            </w:r>
            <w:r w:rsidRPr="000B71E3">
              <w:t>:</w:t>
            </w:r>
          </w:p>
          <w:p w14:paraId="2E160252" w14:textId="77777777" w:rsidR="007A744B" w:rsidRDefault="007A744B" w:rsidP="007A744B">
            <w:pPr>
              <w:pStyle w:val="TAL"/>
            </w:pPr>
            <w:r w:rsidRPr="000B71E3">
              <w:t>- USER_NOT_FOUND</w:t>
            </w:r>
          </w:p>
          <w:p w14:paraId="1D63CD4C" w14:textId="77777777" w:rsidR="007A744B" w:rsidRDefault="007A744B" w:rsidP="007A744B">
            <w:pPr>
              <w:pStyle w:val="TAL"/>
            </w:pPr>
            <w:r w:rsidRPr="000B71E3">
              <w:t>-</w:t>
            </w:r>
            <w:r>
              <w:t xml:space="preserve"> DATA</w:t>
            </w:r>
            <w:r w:rsidRPr="000B71E3">
              <w:t>_NOT_FOUND</w:t>
            </w:r>
          </w:p>
          <w:p w14:paraId="18C7975B" w14:textId="77777777" w:rsidR="007A744B" w:rsidRDefault="007A744B" w:rsidP="007A744B">
            <w:pPr>
              <w:pStyle w:val="TAL"/>
            </w:pPr>
          </w:p>
          <w:p w14:paraId="3C06411F" w14:textId="77777777" w:rsidR="007A744B" w:rsidRPr="00296A3D" w:rsidRDefault="007A744B" w:rsidP="007A744B">
            <w:pPr>
              <w:pStyle w:val="TAL"/>
            </w:pPr>
            <w:r>
              <w:t>DATA_NOT_FOUND indicates that no DSAI Tag was found for the requested Application Server.</w:t>
            </w:r>
          </w:p>
        </w:tc>
      </w:tr>
      <w:tr w:rsidR="007A744B" w:rsidRPr="001769FF" w14:paraId="02D73989" w14:textId="77777777" w:rsidTr="00190B87">
        <w:trPr>
          <w:jc w:val="center"/>
        </w:trPr>
        <w:tc>
          <w:tcPr>
            <w:tcW w:w="954" w:type="pct"/>
            <w:tcBorders>
              <w:top w:val="single" w:sz="4" w:space="0" w:color="auto"/>
              <w:left w:val="single" w:sz="6" w:space="0" w:color="000000"/>
              <w:bottom w:val="single" w:sz="4" w:space="0" w:color="auto"/>
              <w:right w:val="single" w:sz="6" w:space="0" w:color="000000"/>
            </w:tcBorders>
            <w:shd w:val="clear" w:color="auto" w:fill="auto"/>
          </w:tcPr>
          <w:p w14:paraId="44B09FB3" w14:textId="77777777" w:rsidR="007A744B" w:rsidRDefault="007A744B" w:rsidP="007A744B">
            <w:pPr>
              <w:pStyle w:val="TAL"/>
            </w:pPr>
            <w:r w:rsidRPr="000B71E3">
              <w:t>ProblemDetails</w:t>
            </w:r>
          </w:p>
        </w:tc>
        <w:tc>
          <w:tcPr>
            <w:tcW w:w="199" w:type="pct"/>
            <w:tcBorders>
              <w:top w:val="single" w:sz="4" w:space="0" w:color="auto"/>
              <w:left w:val="single" w:sz="6" w:space="0" w:color="000000"/>
              <w:bottom w:val="single" w:sz="4" w:space="0" w:color="auto"/>
              <w:right w:val="single" w:sz="6" w:space="0" w:color="000000"/>
            </w:tcBorders>
          </w:tcPr>
          <w:p w14:paraId="46EB6574" w14:textId="77777777" w:rsidR="007A744B" w:rsidRPr="00296A3D" w:rsidRDefault="007A744B" w:rsidP="007A744B">
            <w:pPr>
              <w:pStyle w:val="TAC"/>
            </w:pPr>
            <w:r>
              <w:t>O</w:t>
            </w:r>
          </w:p>
        </w:tc>
        <w:tc>
          <w:tcPr>
            <w:tcW w:w="573" w:type="pct"/>
            <w:tcBorders>
              <w:top w:val="single" w:sz="4" w:space="0" w:color="auto"/>
              <w:left w:val="single" w:sz="6" w:space="0" w:color="000000"/>
              <w:bottom w:val="single" w:sz="4" w:space="0" w:color="auto"/>
              <w:right w:val="single" w:sz="6" w:space="0" w:color="000000"/>
            </w:tcBorders>
          </w:tcPr>
          <w:p w14:paraId="4F9FDB4C" w14:textId="77777777" w:rsidR="007A744B" w:rsidRPr="00296A3D" w:rsidRDefault="007A744B" w:rsidP="007A744B">
            <w:pPr>
              <w:pStyle w:val="TAL"/>
            </w:pPr>
            <w:r>
              <w:t>0..</w:t>
            </w:r>
            <w:r w:rsidRPr="000B71E3">
              <w:t>1</w:t>
            </w:r>
          </w:p>
        </w:tc>
        <w:tc>
          <w:tcPr>
            <w:tcW w:w="555" w:type="pct"/>
            <w:tcBorders>
              <w:top w:val="single" w:sz="4" w:space="0" w:color="auto"/>
              <w:left w:val="single" w:sz="6" w:space="0" w:color="000000"/>
              <w:bottom w:val="single" w:sz="4" w:space="0" w:color="auto"/>
              <w:right w:val="single" w:sz="6" w:space="0" w:color="000000"/>
            </w:tcBorders>
          </w:tcPr>
          <w:p w14:paraId="42ACC960" w14:textId="77777777" w:rsidR="007A744B" w:rsidRPr="00296A3D" w:rsidRDefault="007A744B" w:rsidP="007A744B">
            <w:pPr>
              <w:pStyle w:val="TAL"/>
            </w:pPr>
            <w:r w:rsidRPr="000B71E3">
              <w:t>403 Forbidden</w:t>
            </w:r>
          </w:p>
        </w:tc>
        <w:tc>
          <w:tcPr>
            <w:tcW w:w="2719" w:type="pct"/>
            <w:tcBorders>
              <w:top w:val="single" w:sz="4" w:space="0" w:color="auto"/>
              <w:left w:val="single" w:sz="6" w:space="0" w:color="000000"/>
              <w:bottom w:val="single" w:sz="4" w:space="0" w:color="auto"/>
              <w:right w:val="single" w:sz="6" w:space="0" w:color="000000"/>
            </w:tcBorders>
            <w:shd w:val="clear" w:color="auto" w:fill="auto"/>
          </w:tcPr>
          <w:p w14:paraId="79B64EC0" w14:textId="37D2774A" w:rsidR="007A744B" w:rsidRPr="000B71E3" w:rsidRDefault="007A744B" w:rsidP="007A744B">
            <w:pPr>
              <w:pStyle w:val="TAL"/>
            </w:pPr>
            <w:r w:rsidRPr="000B71E3">
              <w:t xml:space="preserve">The "cause" attribute </w:t>
            </w:r>
            <w:r>
              <w:t xml:space="preserve">may be used to indicate </w:t>
            </w:r>
            <w:r w:rsidRPr="000B71E3">
              <w:t>the following application error:</w:t>
            </w:r>
          </w:p>
          <w:p w14:paraId="61F804A6" w14:textId="77777777" w:rsidR="007A744B" w:rsidRPr="00296A3D" w:rsidRDefault="007A744B" w:rsidP="007A744B">
            <w:pPr>
              <w:pStyle w:val="TAL"/>
            </w:pPr>
            <w:r w:rsidRPr="000B71E3">
              <w:t xml:space="preserve">- </w:t>
            </w:r>
            <w:r>
              <w:rPr>
                <w:lang w:val="en-US"/>
              </w:rPr>
              <w:t>OPERATION_NOT_ALLOWED</w:t>
            </w:r>
          </w:p>
        </w:tc>
      </w:tr>
    </w:tbl>
    <w:p w14:paraId="3EFE7A63" w14:textId="77777777" w:rsidR="007A744B" w:rsidRDefault="007A744B" w:rsidP="007A744B">
      <w:pPr>
        <w:rPr>
          <w:rFonts w:eastAsia="SimSun"/>
        </w:rPr>
      </w:pPr>
    </w:p>
    <w:p w14:paraId="43A9F810" w14:textId="219A3F0C" w:rsidR="007A744B" w:rsidRDefault="007A744B" w:rsidP="007A744B">
      <w:pPr>
        <w:pStyle w:val="TH"/>
      </w:pPr>
      <w:r w:rsidRPr="00D67AB2">
        <w:lastRenderedPageBreak/>
        <w:t xml:space="preserve">Table </w:t>
      </w:r>
      <w:r>
        <w:t>6.2.3.31.</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0063E129"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9E5E51"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89547D4"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F17A43"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7EC4BE8"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F28EEF5" w14:textId="77777777" w:rsidR="007A744B" w:rsidRPr="00D67AB2" w:rsidRDefault="007A744B" w:rsidP="001D16F2">
            <w:pPr>
              <w:pStyle w:val="TAH"/>
            </w:pPr>
            <w:r w:rsidRPr="00D67AB2">
              <w:t>Description</w:t>
            </w:r>
          </w:p>
        </w:tc>
      </w:tr>
      <w:tr w:rsidR="007A744B" w:rsidRPr="00D67AB2" w14:paraId="47945300"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2C17F32"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4395578"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6909632"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3DED1A9"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61DFD8A" w14:textId="77777777" w:rsidR="007A744B" w:rsidRPr="00D67AB2" w:rsidRDefault="007A744B" w:rsidP="001D16F2">
            <w:pPr>
              <w:pStyle w:val="TAL"/>
            </w:pPr>
            <w:r w:rsidRPr="00D70312">
              <w:t xml:space="preserve">An alternative URI of the resource located on an alternative service instance within the </w:t>
            </w:r>
            <w:r>
              <w:t>same HSS (service) set.</w:t>
            </w:r>
          </w:p>
        </w:tc>
      </w:tr>
      <w:tr w:rsidR="007A744B" w:rsidRPr="00D67AB2" w14:paraId="120D22C8"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4105DD"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98AA11C"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653A75B"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2483562"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734DCF4" w14:textId="77777777" w:rsidR="007A744B" w:rsidRPr="00D70312" w:rsidRDefault="007A744B" w:rsidP="001D16F2">
            <w:pPr>
              <w:pStyle w:val="TAL"/>
            </w:pPr>
            <w:r w:rsidRPr="00525507">
              <w:t>Identifier of the target NF (service) instance ID towards which the request is redirected</w:t>
            </w:r>
            <w:r>
              <w:t>.</w:t>
            </w:r>
          </w:p>
        </w:tc>
      </w:tr>
    </w:tbl>
    <w:p w14:paraId="1CFC1798" w14:textId="77777777" w:rsidR="007A744B" w:rsidRDefault="007A744B" w:rsidP="007A744B"/>
    <w:p w14:paraId="0E21D9E5" w14:textId="2AB5D980" w:rsidR="007A744B" w:rsidRDefault="007A744B" w:rsidP="007A744B">
      <w:pPr>
        <w:pStyle w:val="TH"/>
      </w:pPr>
      <w:r w:rsidRPr="00D67AB2">
        <w:t xml:space="preserve">Table </w:t>
      </w:r>
      <w:r>
        <w:t>6.2.3.31.</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A744B" w:rsidRPr="00D67AB2" w14:paraId="54C58F6D"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3B0D818" w14:textId="77777777" w:rsidR="007A744B" w:rsidRPr="00D67AB2" w:rsidRDefault="007A744B"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25EE982" w14:textId="77777777" w:rsidR="007A744B" w:rsidRPr="00D67AB2" w:rsidRDefault="007A744B"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E31036F" w14:textId="77777777" w:rsidR="007A744B" w:rsidRPr="00D67AB2" w:rsidRDefault="007A744B"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95D7FAE" w14:textId="77777777" w:rsidR="007A744B" w:rsidRPr="00D67AB2" w:rsidRDefault="007A744B"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2F8258F" w14:textId="77777777" w:rsidR="007A744B" w:rsidRPr="00D67AB2" w:rsidRDefault="007A744B" w:rsidP="001D16F2">
            <w:pPr>
              <w:pStyle w:val="TAH"/>
            </w:pPr>
            <w:r w:rsidRPr="00D67AB2">
              <w:t>Description</w:t>
            </w:r>
          </w:p>
        </w:tc>
      </w:tr>
      <w:tr w:rsidR="007A744B" w:rsidRPr="00D67AB2" w14:paraId="2D79DEB7"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A1C3671" w14:textId="77777777" w:rsidR="007A744B" w:rsidRPr="00D67AB2" w:rsidRDefault="007A744B"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76171D4" w14:textId="77777777" w:rsidR="007A744B" w:rsidRPr="00D67AB2" w:rsidRDefault="007A744B"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058B79F" w14:textId="77777777" w:rsidR="007A744B" w:rsidRPr="00D67AB2" w:rsidRDefault="007A744B"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6890DEE" w14:textId="77777777" w:rsidR="007A744B" w:rsidRPr="00D67AB2" w:rsidRDefault="007A744B"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2E81BA8" w14:textId="77777777" w:rsidR="007A744B" w:rsidRPr="00D67AB2" w:rsidRDefault="007A744B" w:rsidP="001D16F2">
            <w:pPr>
              <w:pStyle w:val="TAL"/>
            </w:pPr>
            <w:r w:rsidRPr="00D70312">
              <w:t xml:space="preserve">An alternative URI of the resource located on an alternative service instance within the </w:t>
            </w:r>
            <w:r>
              <w:t>same HSS (service) set.</w:t>
            </w:r>
          </w:p>
        </w:tc>
      </w:tr>
      <w:tr w:rsidR="007A744B" w:rsidRPr="00D67AB2" w14:paraId="26E9AD40"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761CE6D" w14:textId="77777777" w:rsidR="007A744B" w:rsidRDefault="007A744B"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E38EB10" w14:textId="77777777" w:rsidR="007A744B" w:rsidRDefault="007A744B"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89E98E2" w14:textId="77777777" w:rsidR="007A744B" w:rsidRDefault="007A744B"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75BE84C" w14:textId="77777777" w:rsidR="007A744B" w:rsidRPr="00D67AB2" w:rsidRDefault="007A744B"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BEB8F6A" w14:textId="77777777" w:rsidR="007A744B" w:rsidRPr="00D70312" w:rsidRDefault="007A744B" w:rsidP="001D16F2">
            <w:pPr>
              <w:pStyle w:val="TAL"/>
            </w:pPr>
            <w:r w:rsidRPr="00525507">
              <w:t>Identifier of the target NF (service) instance ID towards which the request is redirected</w:t>
            </w:r>
            <w:r>
              <w:t>.</w:t>
            </w:r>
          </w:p>
        </w:tc>
      </w:tr>
    </w:tbl>
    <w:p w14:paraId="15C6FF75" w14:textId="77777777" w:rsidR="00B1392B" w:rsidRDefault="00B1392B" w:rsidP="00B1392B"/>
    <w:p w14:paraId="0E42F850" w14:textId="77777777" w:rsidR="00B1392B" w:rsidRPr="00384E92" w:rsidRDefault="00B1392B" w:rsidP="007B60E3">
      <w:pPr>
        <w:pStyle w:val="Heading6"/>
        <w:numPr>
          <w:ilvl w:val="5"/>
          <w:numId w:val="0"/>
        </w:numPr>
        <w:ind w:left="1152" w:hanging="432"/>
      </w:pPr>
      <w:bookmarkStart w:id="2746" w:name="_Toc49690029"/>
      <w:bookmarkStart w:id="2747" w:name="_Toc56337114"/>
      <w:bookmarkStart w:id="2748" w:name="_Toc114777015"/>
      <w:r>
        <w:t>6.2.3.31.3</w:t>
      </w:r>
      <w:r w:rsidRPr="00384E92">
        <w:t>.</w:t>
      </w:r>
      <w:r>
        <w:t>2</w:t>
      </w:r>
      <w:r w:rsidRPr="00384E92">
        <w:tab/>
      </w:r>
      <w:r>
        <w:t>PATCH</w:t>
      </w:r>
      <w:bookmarkEnd w:id="2746"/>
      <w:bookmarkEnd w:id="2747"/>
      <w:bookmarkEnd w:id="2748"/>
    </w:p>
    <w:p w14:paraId="3A3CC026" w14:textId="77777777" w:rsidR="00B1392B" w:rsidRDefault="00B1392B" w:rsidP="00B1392B">
      <w:r>
        <w:t>This method shall support the URI query parameters specified in table 6.2.3.31.3.2-1.</w:t>
      </w:r>
    </w:p>
    <w:p w14:paraId="47A4364A" w14:textId="77777777" w:rsidR="00B1392B" w:rsidRPr="00384E92" w:rsidRDefault="00B1392B" w:rsidP="00B1392B">
      <w:pPr>
        <w:pStyle w:val="TH"/>
        <w:rPr>
          <w:rFonts w:cs="Arial"/>
        </w:rPr>
      </w:pPr>
      <w:r w:rsidRPr="00384E92">
        <w:t xml:space="preserve">Table </w:t>
      </w:r>
      <w:r>
        <w:t>6.2.3.31.3.2</w:t>
      </w:r>
      <w:r w:rsidRPr="00384E92">
        <w:t xml:space="preserve">-1: URI query parameters supported by the </w:t>
      </w:r>
      <w:r>
        <w:t>PATCH</w:t>
      </w:r>
      <w:r w:rsidRPr="00384E92">
        <w:t xml:space="preserve"> method on this resource</w:t>
      </w:r>
    </w:p>
    <w:tbl>
      <w:tblPr>
        <w:tblW w:w="456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7"/>
        <w:gridCol w:w="1701"/>
        <w:gridCol w:w="710"/>
        <w:gridCol w:w="1418"/>
        <w:gridCol w:w="3119"/>
      </w:tblGrid>
      <w:tr w:rsidR="00B1392B" w:rsidRPr="00384E92" w14:paraId="29649746" w14:textId="77777777" w:rsidTr="00B1392B">
        <w:trPr>
          <w:jc w:val="center"/>
        </w:trPr>
        <w:tc>
          <w:tcPr>
            <w:tcW w:w="1046" w:type="pct"/>
            <w:tcBorders>
              <w:top w:val="single" w:sz="4" w:space="0" w:color="auto"/>
              <w:left w:val="single" w:sz="4" w:space="0" w:color="auto"/>
              <w:bottom w:val="single" w:sz="4" w:space="0" w:color="auto"/>
              <w:right w:val="single" w:sz="4" w:space="0" w:color="auto"/>
            </w:tcBorders>
            <w:shd w:val="clear" w:color="auto" w:fill="C0C0C0"/>
          </w:tcPr>
          <w:p w14:paraId="01C38F7A" w14:textId="77777777" w:rsidR="00B1392B" w:rsidRPr="001769FF" w:rsidRDefault="00B1392B" w:rsidP="00B1392B">
            <w:pPr>
              <w:pStyle w:val="TAH"/>
            </w:pPr>
            <w:r w:rsidRPr="001769FF">
              <w:t>Name</w:t>
            </w:r>
          </w:p>
        </w:tc>
        <w:tc>
          <w:tcPr>
            <w:tcW w:w="968" w:type="pct"/>
            <w:tcBorders>
              <w:top w:val="single" w:sz="4" w:space="0" w:color="auto"/>
              <w:left w:val="single" w:sz="4" w:space="0" w:color="auto"/>
              <w:bottom w:val="single" w:sz="4" w:space="0" w:color="auto"/>
              <w:right w:val="single" w:sz="4" w:space="0" w:color="auto"/>
            </w:tcBorders>
            <w:shd w:val="clear" w:color="auto" w:fill="C0C0C0"/>
          </w:tcPr>
          <w:p w14:paraId="4663DF96" w14:textId="77777777" w:rsidR="00B1392B" w:rsidRPr="001769FF" w:rsidRDefault="00B1392B" w:rsidP="00B1392B">
            <w:pPr>
              <w:pStyle w:val="TAH"/>
            </w:pPr>
            <w:r w:rsidRPr="001769FF">
              <w:t>Data type</w:t>
            </w:r>
          </w:p>
        </w:tc>
        <w:tc>
          <w:tcPr>
            <w:tcW w:w="404" w:type="pct"/>
            <w:tcBorders>
              <w:top w:val="single" w:sz="4" w:space="0" w:color="auto"/>
              <w:left w:val="single" w:sz="4" w:space="0" w:color="auto"/>
              <w:bottom w:val="single" w:sz="4" w:space="0" w:color="auto"/>
              <w:right w:val="single" w:sz="4" w:space="0" w:color="auto"/>
            </w:tcBorders>
            <w:shd w:val="clear" w:color="auto" w:fill="C0C0C0"/>
          </w:tcPr>
          <w:p w14:paraId="0085540A" w14:textId="77777777" w:rsidR="00B1392B" w:rsidRPr="001769FF" w:rsidRDefault="00B1392B" w:rsidP="00B1392B">
            <w:pPr>
              <w:pStyle w:val="TAH"/>
            </w:pPr>
            <w:r>
              <w:t>P</w:t>
            </w:r>
          </w:p>
        </w:tc>
        <w:tc>
          <w:tcPr>
            <w:tcW w:w="807" w:type="pct"/>
            <w:tcBorders>
              <w:top w:val="single" w:sz="4" w:space="0" w:color="auto"/>
              <w:left w:val="single" w:sz="4" w:space="0" w:color="auto"/>
              <w:bottom w:val="single" w:sz="4" w:space="0" w:color="auto"/>
              <w:right w:val="single" w:sz="4" w:space="0" w:color="auto"/>
            </w:tcBorders>
            <w:shd w:val="clear" w:color="auto" w:fill="C0C0C0"/>
          </w:tcPr>
          <w:p w14:paraId="15F5C63F" w14:textId="77777777" w:rsidR="00B1392B" w:rsidRPr="001769FF" w:rsidRDefault="00B1392B" w:rsidP="00B1392B">
            <w:pPr>
              <w:pStyle w:val="TAH"/>
            </w:pPr>
            <w:r w:rsidRPr="001769FF">
              <w:t>Cardinality</w:t>
            </w:r>
          </w:p>
        </w:tc>
        <w:tc>
          <w:tcPr>
            <w:tcW w:w="1775" w:type="pct"/>
            <w:tcBorders>
              <w:top w:val="single" w:sz="4" w:space="0" w:color="auto"/>
              <w:left w:val="single" w:sz="4" w:space="0" w:color="auto"/>
              <w:bottom w:val="single" w:sz="4" w:space="0" w:color="auto"/>
              <w:right w:val="single" w:sz="4" w:space="0" w:color="auto"/>
            </w:tcBorders>
            <w:shd w:val="clear" w:color="auto" w:fill="C0C0C0"/>
            <w:vAlign w:val="center"/>
          </w:tcPr>
          <w:p w14:paraId="10C324B9" w14:textId="77777777" w:rsidR="00B1392B" w:rsidRPr="001769FF" w:rsidRDefault="00B1392B" w:rsidP="00B1392B">
            <w:pPr>
              <w:pStyle w:val="TAH"/>
            </w:pPr>
            <w:r>
              <w:t>Description</w:t>
            </w:r>
          </w:p>
        </w:tc>
      </w:tr>
      <w:tr w:rsidR="00B1392B" w:rsidRPr="00384E92" w14:paraId="6BE9E308" w14:textId="77777777" w:rsidTr="00B1392B">
        <w:trPr>
          <w:jc w:val="center"/>
        </w:trPr>
        <w:tc>
          <w:tcPr>
            <w:tcW w:w="1046" w:type="pct"/>
            <w:tcBorders>
              <w:top w:val="single" w:sz="4" w:space="0" w:color="auto"/>
              <w:left w:val="single" w:sz="6" w:space="0" w:color="000000"/>
              <w:bottom w:val="single" w:sz="6" w:space="0" w:color="000000"/>
              <w:right w:val="single" w:sz="6" w:space="0" w:color="000000"/>
            </w:tcBorders>
            <w:shd w:val="clear" w:color="auto" w:fill="auto"/>
          </w:tcPr>
          <w:p w14:paraId="130C3442" w14:textId="77777777" w:rsidR="00B1392B" w:rsidRPr="001769FF" w:rsidRDefault="00B1392B" w:rsidP="00B1392B">
            <w:pPr>
              <w:pStyle w:val="TAL"/>
            </w:pPr>
            <w:r w:rsidRPr="006A7EE2">
              <w:t>Supported-features</w:t>
            </w:r>
          </w:p>
        </w:tc>
        <w:tc>
          <w:tcPr>
            <w:tcW w:w="968" w:type="pct"/>
            <w:tcBorders>
              <w:top w:val="single" w:sz="4" w:space="0" w:color="auto"/>
              <w:left w:val="single" w:sz="6" w:space="0" w:color="000000"/>
              <w:bottom w:val="single" w:sz="6" w:space="0" w:color="000000"/>
              <w:right w:val="single" w:sz="6" w:space="0" w:color="000000"/>
            </w:tcBorders>
          </w:tcPr>
          <w:p w14:paraId="563D7F4F" w14:textId="77777777" w:rsidR="00B1392B" w:rsidRPr="001769FF" w:rsidRDefault="00B1392B" w:rsidP="00B1392B">
            <w:pPr>
              <w:pStyle w:val="TAL"/>
            </w:pPr>
            <w:r w:rsidRPr="006A7EE2">
              <w:t>SupportedFeatures</w:t>
            </w:r>
          </w:p>
        </w:tc>
        <w:tc>
          <w:tcPr>
            <w:tcW w:w="404" w:type="pct"/>
            <w:tcBorders>
              <w:top w:val="single" w:sz="4" w:space="0" w:color="auto"/>
              <w:left w:val="single" w:sz="6" w:space="0" w:color="000000"/>
              <w:bottom w:val="single" w:sz="6" w:space="0" w:color="000000"/>
              <w:right w:val="single" w:sz="6" w:space="0" w:color="000000"/>
            </w:tcBorders>
          </w:tcPr>
          <w:p w14:paraId="1049EC28" w14:textId="77777777" w:rsidR="00B1392B" w:rsidRPr="001769FF" w:rsidRDefault="00B1392B" w:rsidP="007B60E3">
            <w:pPr>
              <w:pStyle w:val="TAC"/>
            </w:pPr>
            <w:r w:rsidRPr="007B60E3">
              <w:t>O</w:t>
            </w:r>
          </w:p>
        </w:tc>
        <w:tc>
          <w:tcPr>
            <w:tcW w:w="807" w:type="pct"/>
            <w:tcBorders>
              <w:top w:val="single" w:sz="4" w:space="0" w:color="auto"/>
              <w:left w:val="single" w:sz="6" w:space="0" w:color="000000"/>
              <w:bottom w:val="single" w:sz="6" w:space="0" w:color="000000"/>
              <w:right w:val="single" w:sz="6" w:space="0" w:color="000000"/>
            </w:tcBorders>
          </w:tcPr>
          <w:p w14:paraId="7EF56C48" w14:textId="77777777" w:rsidR="00B1392B" w:rsidRPr="001769FF" w:rsidRDefault="00B1392B" w:rsidP="00B1392B">
            <w:pPr>
              <w:pStyle w:val="TAL"/>
            </w:pPr>
            <w:r w:rsidRPr="006A7EE2">
              <w:t>0..1</w:t>
            </w:r>
          </w:p>
        </w:tc>
        <w:tc>
          <w:tcPr>
            <w:tcW w:w="1775" w:type="pct"/>
            <w:tcBorders>
              <w:top w:val="single" w:sz="4" w:space="0" w:color="auto"/>
              <w:left w:val="single" w:sz="6" w:space="0" w:color="000000"/>
              <w:bottom w:val="single" w:sz="6" w:space="0" w:color="000000"/>
              <w:right w:val="single" w:sz="6" w:space="0" w:color="000000"/>
            </w:tcBorders>
            <w:shd w:val="clear" w:color="auto" w:fill="auto"/>
            <w:vAlign w:val="center"/>
          </w:tcPr>
          <w:p w14:paraId="2847F760" w14:textId="77777777" w:rsidR="00B1392B" w:rsidRPr="001769FF" w:rsidRDefault="00B1392B" w:rsidP="00B1392B">
            <w:pPr>
              <w:pStyle w:val="TAL"/>
            </w:pPr>
            <w:r w:rsidRPr="006A7EE2">
              <w:rPr>
                <w:rFonts w:cs="Arial"/>
                <w:szCs w:val="18"/>
              </w:rPr>
              <w:t xml:space="preserve">see </w:t>
            </w:r>
            <w:r>
              <w:rPr>
                <w:rFonts w:cs="Arial"/>
                <w:szCs w:val="18"/>
              </w:rPr>
              <w:t>3GPP </w:t>
            </w:r>
            <w:r w:rsidR="00A818FB">
              <w:rPr>
                <w:rFonts w:cs="Arial"/>
                <w:szCs w:val="18"/>
              </w:rPr>
              <w:t>TS</w:t>
            </w:r>
            <w:r>
              <w:rPr>
                <w:rFonts w:cs="Arial"/>
                <w:szCs w:val="18"/>
              </w:rPr>
              <w:t> 2</w:t>
            </w:r>
            <w:r w:rsidRPr="006A7EE2">
              <w:rPr>
                <w:rFonts w:cs="Arial"/>
                <w:szCs w:val="18"/>
              </w:rPr>
              <w:t>9.500</w:t>
            </w:r>
            <w:r>
              <w:rPr>
                <w:rFonts w:cs="Arial"/>
                <w:szCs w:val="18"/>
              </w:rPr>
              <w:t> [</w:t>
            </w:r>
            <w:r w:rsidRPr="006A7EE2">
              <w:rPr>
                <w:rFonts w:cs="Arial"/>
                <w:szCs w:val="18"/>
              </w:rPr>
              <w:t>4] clause 6.6</w:t>
            </w:r>
          </w:p>
        </w:tc>
      </w:tr>
    </w:tbl>
    <w:p w14:paraId="06B79CDA" w14:textId="77777777" w:rsidR="00B1392B" w:rsidRDefault="00B1392B" w:rsidP="00B1392B"/>
    <w:p w14:paraId="4D08FCE2" w14:textId="77777777" w:rsidR="00B1392B" w:rsidRPr="00384E92" w:rsidRDefault="00B1392B" w:rsidP="00B1392B">
      <w:r>
        <w:t>This method shall support the request data structures specified in table 6.2.3.31.3.2-2 and the response data structures and response codes specified in table 6.2.3.31.3.2-3.</w:t>
      </w:r>
    </w:p>
    <w:p w14:paraId="6CDA51F3" w14:textId="77777777" w:rsidR="00B1392B" w:rsidRPr="001769FF" w:rsidRDefault="00B1392B" w:rsidP="00B1392B">
      <w:pPr>
        <w:pStyle w:val="TH"/>
      </w:pPr>
      <w:r w:rsidRPr="001769FF">
        <w:t xml:space="preserve">Table </w:t>
      </w:r>
      <w:r>
        <w:t>6.2.3.31.</w:t>
      </w:r>
      <w:r w:rsidRPr="001769FF">
        <w:t>3.</w:t>
      </w:r>
      <w:r>
        <w:t>2</w:t>
      </w:r>
      <w:r w:rsidRPr="001769FF">
        <w:t xml:space="preserve">-2: Data structures supported by the </w:t>
      </w:r>
      <w:r>
        <w:t>PATCH</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421"/>
        <w:gridCol w:w="1258"/>
        <w:gridCol w:w="6346"/>
      </w:tblGrid>
      <w:tr w:rsidR="00B1392B" w:rsidRPr="000B71E3" w14:paraId="321F06D4" w14:textId="77777777" w:rsidTr="00B1392B">
        <w:trPr>
          <w:jc w:val="center"/>
        </w:trPr>
        <w:tc>
          <w:tcPr>
            <w:tcW w:w="1603" w:type="dxa"/>
            <w:tcBorders>
              <w:top w:val="single" w:sz="4" w:space="0" w:color="auto"/>
              <w:left w:val="single" w:sz="4" w:space="0" w:color="auto"/>
              <w:bottom w:val="single" w:sz="4" w:space="0" w:color="auto"/>
              <w:right w:val="single" w:sz="4" w:space="0" w:color="auto"/>
            </w:tcBorders>
            <w:shd w:val="clear" w:color="auto" w:fill="C0C0C0"/>
          </w:tcPr>
          <w:p w14:paraId="0E86CE0B" w14:textId="77777777" w:rsidR="00B1392B" w:rsidRPr="000B71E3" w:rsidRDefault="00B1392B" w:rsidP="00B1392B">
            <w:pPr>
              <w:pStyle w:val="TAH"/>
            </w:pPr>
            <w:r w:rsidRPr="000B71E3">
              <w:t>Data type</w:t>
            </w:r>
          </w:p>
        </w:tc>
        <w:tc>
          <w:tcPr>
            <w:tcW w:w="421" w:type="dxa"/>
            <w:tcBorders>
              <w:top w:val="single" w:sz="4" w:space="0" w:color="auto"/>
              <w:left w:val="single" w:sz="4" w:space="0" w:color="auto"/>
              <w:bottom w:val="single" w:sz="4" w:space="0" w:color="auto"/>
              <w:right w:val="single" w:sz="4" w:space="0" w:color="auto"/>
            </w:tcBorders>
            <w:shd w:val="clear" w:color="auto" w:fill="C0C0C0"/>
          </w:tcPr>
          <w:p w14:paraId="649B2BB9" w14:textId="77777777" w:rsidR="00B1392B" w:rsidRPr="000B71E3" w:rsidRDefault="00B1392B" w:rsidP="00B1392B">
            <w:pPr>
              <w:pStyle w:val="TAH"/>
            </w:pPr>
            <w:r w:rsidRPr="000B71E3">
              <w:t>P</w:t>
            </w:r>
          </w:p>
        </w:tc>
        <w:tc>
          <w:tcPr>
            <w:tcW w:w="1258" w:type="dxa"/>
            <w:tcBorders>
              <w:top w:val="single" w:sz="4" w:space="0" w:color="auto"/>
              <w:left w:val="single" w:sz="4" w:space="0" w:color="auto"/>
              <w:bottom w:val="single" w:sz="4" w:space="0" w:color="auto"/>
              <w:right w:val="single" w:sz="4" w:space="0" w:color="auto"/>
            </w:tcBorders>
            <w:shd w:val="clear" w:color="auto" w:fill="C0C0C0"/>
          </w:tcPr>
          <w:p w14:paraId="2FE94D19" w14:textId="77777777" w:rsidR="00B1392B" w:rsidRPr="000B71E3" w:rsidRDefault="00B1392B" w:rsidP="00B1392B">
            <w:pPr>
              <w:pStyle w:val="TAH"/>
            </w:pPr>
            <w:r w:rsidRPr="000B71E3">
              <w:t>Cardinality</w:t>
            </w:r>
          </w:p>
        </w:tc>
        <w:tc>
          <w:tcPr>
            <w:tcW w:w="6345" w:type="dxa"/>
            <w:tcBorders>
              <w:top w:val="single" w:sz="4" w:space="0" w:color="auto"/>
              <w:left w:val="single" w:sz="4" w:space="0" w:color="auto"/>
              <w:bottom w:val="single" w:sz="4" w:space="0" w:color="auto"/>
              <w:right w:val="single" w:sz="4" w:space="0" w:color="auto"/>
            </w:tcBorders>
            <w:shd w:val="clear" w:color="auto" w:fill="C0C0C0"/>
            <w:vAlign w:val="center"/>
          </w:tcPr>
          <w:p w14:paraId="243F7959" w14:textId="77777777" w:rsidR="00B1392B" w:rsidRPr="000B71E3" w:rsidRDefault="00B1392B" w:rsidP="00B1392B">
            <w:pPr>
              <w:pStyle w:val="TAH"/>
            </w:pPr>
            <w:r w:rsidRPr="000B71E3">
              <w:t>Description</w:t>
            </w:r>
          </w:p>
        </w:tc>
      </w:tr>
      <w:tr w:rsidR="00B1392B" w:rsidRPr="000B71E3" w14:paraId="099DD5A2" w14:textId="77777777" w:rsidTr="00B1392B">
        <w:trPr>
          <w:jc w:val="center"/>
        </w:trPr>
        <w:tc>
          <w:tcPr>
            <w:tcW w:w="1603" w:type="dxa"/>
            <w:tcBorders>
              <w:top w:val="single" w:sz="4" w:space="0" w:color="auto"/>
              <w:left w:val="single" w:sz="6" w:space="0" w:color="000000"/>
              <w:bottom w:val="single" w:sz="6" w:space="0" w:color="000000"/>
              <w:right w:val="single" w:sz="6" w:space="0" w:color="000000"/>
            </w:tcBorders>
            <w:shd w:val="clear" w:color="auto" w:fill="auto"/>
          </w:tcPr>
          <w:p w14:paraId="6B55AF08" w14:textId="77777777" w:rsidR="00B1392B" w:rsidRPr="000B71E3" w:rsidRDefault="00B1392B" w:rsidP="00B1392B">
            <w:pPr>
              <w:pStyle w:val="TAL"/>
            </w:pPr>
            <w:r w:rsidRPr="006A7EE2">
              <w:t>array(PatchItem)</w:t>
            </w:r>
          </w:p>
        </w:tc>
        <w:tc>
          <w:tcPr>
            <w:tcW w:w="421" w:type="dxa"/>
            <w:tcBorders>
              <w:top w:val="single" w:sz="4" w:space="0" w:color="auto"/>
              <w:left w:val="single" w:sz="6" w:space="0" w:color="000000"/>
              <w:bottom w:val="single" w:sz="6" w:space="0" w:color="000000"/>
              <w:right w:val="single" w:sz="6" w:space="0" w:color="000000"/>
            </w:tcBorders>
          </w:tcPr>
          <w:p w14:paraId="5128B2B4" w14:textId="77777777" w:rsidR="00B1392B" w:rsidRPr="000B71E3" w:rsidRDefault="00B1392B" w:rsidP="00B1392B">
            <w:pPr>
              <w:pStyle w:val="TAC"/>
            </w:pPr>
            <w:r w:rsidRPr="006A7EE2">
              <w:rPr>
                <w:lang w:eastAsia="zh-CN"/>
              </w:rPr>
              <w:t>M</w:t>
            </w:r>
          </w:p>
        </w:tc>
        <w:tc>
          <w:tcPr>
            <w:tcW w:w="1258" w:type="dxa"/>
            <w:tcBorders>
              <w:top w:val="single" w:sz="4" w:space="0" w:color="auto"/>
              <w:left w:val="single" w:sz="6" w:space="0" w:color="000000"/>
              <w:bottom w:val="single" w:sz="6" w:space="0" w:color="000000"/>
              <w:right w:val="single" w:sz="6" w:space="0" w:color="000000"/>
            </w:tcBorders>
          </w:tcPr>
          <w:p w14:paraId="215C7357" w14:textId="77777777" w:rsidR="00B1392B" w:rsidRPr="000B71E3" w:rsidRDefault="00B1392B" w:rsidP="00B1392B">
            <w:pPr>
              <w:pStyle w:val="TAL"/>
            </w:pPr>
            <w:r w:rsidRPr="006A7EE2">
              <w:rPr>
                <w:rFonts w:hint="eastAsia"/>
                <w:lang w:eastAsia="zh-CN"/>
              </w:rPr>
              <w:t xml:space="preserve"> </w:t>
            </w:r>
            <w:r w:rsidRPr="006A7EE2">
              <w:rPr>
                <w:lang w:eastAsia="zh-CN"/>
              </w:rPr>
              <w:t>1..N</w:t>
            </w:r>
          </w:p>
        </w:tc>
        <w:tc>
          <w:tcPr>
            <w:tcW w:w="6345" w:type="dxa"/>
            <w:tcBorders>
              <w:top w:val="single" w:sz="4" w:space="0" w:color="auto"/>
              <w:left w:val="single" w:sz="6" w:space="0" w:color="000000"/>
              <w:bottom w:val="single" w:sz="6" w:space="0" w:color="000000"/>
              <w:right w:val="single" w:sz="6" w:space="0" w:color="000000"/>
            </w:tcBorders>
            <w:shd w:val="clear" w:color="auto" w:fill="auto"/>
          </w:tcPr>
          <w:p w14:paraId="72C1A32C" w14:textId="77777777" w:rsidR="00B1392B" w:rsidRPr="000B71E3" w:rsidRDefault="00B1392B" w:rsidP="00B1392B">
            <w:pPr>
              <w:pStyle w:val="TAL"/>
            </w:pPr>
            <w:r w:rsidRPr="006A7EE2">
              <w:t xml:space="preserve">Items describe the modifications to the </w:t>
            </w:r>
            <w:r>
              <w:t>DSAI tag(s) activation state.</w:t>
            </w:r>
          </w:p>
        </w:tc>
      </w:tr>
    </w:tbl>
    <w:p w14:paraId="07196B11" w14:textId="77777777" w:rsidR="00B1392B" w:rsidRDefault="00B1392B" w:rsidP="00B1392B"/>
    <w:p w14:paraId="752D1C07" w14:textId="77777777" w:rsidR="00B1392B" w:rsidRPr="001769FF" w:rsidRDefault="00B1392B" w:rsidP="00B1392B">
      <w:pPr>
        <w:pStyle w:val="TH"/>
      </w:pPr>
      <w:r w:rsidRPr="001769FF">
        <w:lastRenderedPageBreak/>
        <w:t xml:space="preserve">Table </w:t>
      </w:r>
      <w:r>
        <w:t>6.2.3.31.</w:t>
      </w:r>
      <w:r w:rsidRPr="001769FF">
        <w:t>3.</w:t>
      </w:r>
      <w:r>
        <w:t>2</w:t>
      </w:r>
      <w:r w:rsidRPr="001769FF">
        <w:t>-</w:t>
      </w:r>
      <w:r>
        <w:t>3</w:t>
      </w:r>
      <w:r w:rsidRPr="001769FF">
        <w:t>: Data structures</w:t>
      </w:r>
      <w:r>
        <w:t xml:space="preserve"> supported by the PATCH Response Body </w:t>
      </w:r>
      <w:r w:rsidRPr="001769FF">
        <w:t>on this resource</w:t>
      </w:r>
    </w:p>
    <w:tbl>
      <w:tblPr>
        <w:tblW w:w="493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7"/>
        <w:gridCol w:w="403"/>
        <w:gridCol w:w="1119"/>
        <w:gridCol w:w="1134"/>
        <w:gridCol w:w="5147"/>
      </w:tblGrid>
      <w:tr w:rsidR="00B1392B" w:rsidRPr="006A7EE2" w14:paraId="7ADAD8B3" w14:textId="77777777" w:rsidTr="00190B87">
        <w:trPr>
          <w:jc w:val="center"/>
        </w:trPr>
        <w:tc>
          <w:tcPr>
            <w:tcW w:w="893" w:type="pct"/>
            <w:tcBorders>
              <w:top w:val="single" w:sz="4" w:space="0" w:color="auto"/>
              <w:left w:val="single" w:sz="4" w:space="0" w:color="auto"/>
              <w:bottom w:val="single" w:sz="4" w:space="0" w:color="auto"/>
              <w:right w:val="single" w:sz="4" w:space="0" w:color="auto"/>
            </w:tcBorders>
            <w:shd w:val="clear" w:color="auto" w:fill="C0C0C0"/>
          </w:tcPr>
          <w:p w14:paraId="5E9922DD" w14:textId="77777777" w:rsidR="00B1392B" w:rsidRPr="006A7EE2" w:rsidRDefault="00B1392B" w:rsidP="00B1392B">
            <w:pPr>
              <w:pStyle w:val="TAH"/>
            </w:pPr>
            <w:r w:rsidRPr="006A7EE2">
              <w:t>Data type</w:t>
            </w:r>
          </w:p>
        </w:tc>
        <w:tc>
          <w:tcPr>
            <w:tcW w:w="212" w:type="pct"/>
            <w:tcBorders>
              <w:top w:val="single" w:sz="4" w:space="0" w:color="auto"/>
              <w:left w:val="single" w:sz="4" w:space="0" w:color="auto"/>
              <w:bottom w:val="single" w:sz="4" w:space="0" w:color="auto"/>
              <w:right w:val="single" w:sz="4" w:space="0" w:color="auto"/>
            </w:tcBorders>
            <w:shd w:val="clear" w:color="auto" w:fill="C0C0C0"/>
          </w:tcPr>
          <w:p w14:paraId="33DB6EE6" w14:textId="77777777" w:rsidR="00B1392B" w:rsidRPr="006A7EE2" w:rsidRDefault="00B1392B" w:rsidP="00B1392B">
            <w:pPr>
              <w:pStyle w:val="TAH"/>
            </w:pPr>
            <w:r w:rsidRPr="006A7EE2">
              <w:t>P</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043A35A4" w14:textId="77777777" w:rsidR="00B1392B" w:rsidRPr="006A7EE2" w:rsidRDefault="00B1392B" w:rsidP="00B1392B">
            <w:pPr>
              <w:pStyle w:val="TAH"/>
            </w:pPr>
            <w:r w:rsidRPr="006A7EE2">
              <w:t>Cardinality</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48287E03" w14:textId="77777777" w:rsidR="00B1392B" w:rsidRPr="006A7EE2" w:rsidRDefault="00B1392B" w:rsidP="00B1392B">
            <w:pPr>
              <w:pStyle w:val="TAH"/>
            </w:pPr>
            <w:r w:rsidRPr="006A7EE2">
              <w:t>Response</w:t>
            </w:r>
          </w:p>
          <w:p w14:paraId="54772416" w14:textId="77777777" w:rsidR="00B1392B" w:rsidRPr="006A7EE2" w:rsidRDefault="00B1392B" w:rsidP="00B1392B">
            <w:pPr>
              <w:pStyle w:val="TAH"/>
            </w:pPr>
            <w:r w:rsidRPr="006A7EE2">
              <w:t>codes</w:t>
            </w:r>
          </w:p>
        </w:tc>
        <w:tc>
          <w:tcPr>
            <w:tcW w:w="2709" w:type="pct"/>
            <w:tcBorders>
              <w:top w:val="single" w:sz="4" w:space="0" w:color="auto"/>
              <w:left w:val="single" w:sz="4" w:space="0" w:color="auto"/>
              <w:bottom w:val="single" w:sz="4" w:space="0" w:color="auto"/>
              <w:right w:val="single" w:sz="4" w:space="0" w:color="auto"/>
            </w:tcBorders>
            <w:shd w:val="clear" w:color="auto" w:fill="C0C0C0"/>
          </w:tcPr>
          <w:p w14:paraId="79B04884" w14:textId="77777777" w:rsidR="00B1392B" w:rsidRPr="006A7EE2" w:rsidRDefault="00B1392B" w:rsidP="00B1392B">
            <w:pPr>
              <w:pStyle w:val="TAH"/>
            </w:pPr>
            <w:r w:rsidRPr="006A7EE2">
              <w:t>Description</w:t>
            </w:r>
          </w:p>
        </w:tc>
      </w:tr>
      <w:tr w:rsidR="00B1392B" w:rsidRPr="006A7EE2" w14:paraId="4E2E48DC" w14:textId="77777777" w:rsidTr="00190B87">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38B848D5" w14:textId="77777777" w:rsidR="00B1392B" w:rsidRPr="006A7EE2" w:rsidRDefault="00B1392B" w:rsidP="00B1392B">
            <w:pPr>
              <w:pStyle w:val="TAL"/>
            </w:pPr>
            <w:r w:rsidRPr="006A7EE2">
              <w:t>n/a</w:t>
            </w:r>
          </w:p>
        </w:tc>
        <w:tc>
          <w:tcPr>
            <w:tcW w:w="212" w:type="pct"/>
            <w:tcBorders>
              <w:top w:val="single" w:sz="4" w:space="0" w:color="auto"/>
              <w:left w:val="single" w:sz="6" w:space="0" w:color="000000"/>
              <w:bottom w:val="single" w:sz="6" w:space="0" w:color="000000"/>
              <w:right w:val="single" w:sz="6" w:space="0" w:color="000000"/>
            </w:tcBorders>
          </w:tcPr>
          <w:p w14:paraId="10CEEC52" w14:textId="77777777" w:rsidR="00B1392B" w:rsidRPr="006A7EE2" w:rsidRDefault="00B1392B" w:rsidP="00B1392B">
            <w:pPr>
              <w:pStyle w:val="TAC"/>
            </w:pPr>
          </w:p>
        </w:tc>
        <w:tc>
          <w:tcPr>
            <w:tcW w:w="589" w:type="pct"/>
            <w:tcBorders>
              <w:top w:val="single" w:sz="4" w:space="0" w:color="auto"/>
              <w:left w:val="single" w:sz="6" w:space="0" w:color="000000"/>
              <w:bottom w:val="single" w:sz="6" w:space="0" w:color="000000"/>
              <w:right w:val="single" w:sz="6" w:space="0" w:color="000000"/>
            </w:tcBorders>
          </w:tcPr>
          <w:p w14:paraId="6D4CD091" w14:textId="77777777" w:rsidR="00B1392B" w:rsidRPr="006A7EE2" w:rsidRDefault="00B1392B" w:rsidP="00B1392B">
            <w:pPr>
              <w:pStyle w:val="TAL"/>
            </w:pPr>
          </w:p>
        </w:tc>
        <w:tc>
          <w:tcPr>
            <w:tcW w:w="597" w:type="pct"/>
            <w:tcBorders>
              <w:top w:val="single" w:sz="4" w:space="0" w:color="auto"/>
              <w:left w:val="single" w:sz="6" w:space="0" w:color="000000"/>
              <w:bottom w:val="single" w:sz="6" w:space="0" w:color="000000"/>
              <w:right w:val="single" w:sz="6" w:space="0" w:color="000000"/>
            </w:tcBorders>
          </w:tcPr>
          <w:p w14:paraId="36EA2F28" w14:textId="77777777" w:rsidR="00B1392B" w:rsidRPr="006A7EE2" w:rsidRDefault="00B1392B" w:rsidP="00B1392B">
            <w:pPr>
              <w:pStyle w:val="TAL"/>
            </w:pPr>
            <w:r w:rsidRPr="006A7EE2">
              <w:t>204 No Content</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511FDB56" w14:textId="77777777" w:rsidR="00B1392B" w:rsidRPr="006A7EE2" w:rsidRDefault="00B1392B" w:rsidP="00B1392B">
            <w:pPr>
              <w:pStyle w:val="TAL"/>
            </w:pPr>
            <w:r w:rsidRPr="006A7EE2">
              <w:t>Upon success, an empty response body shall be returned.</w:t>
            </w:r>
            <w:r w:rsidRPr="006A7EE2">
              <w:rPr>
                <w:rFonts w:hint="eastAsia"/>
                <w:lang w:eastAsia="zh-CN"/>
              </w:rPr>
              <w:t xml:space="preserve"> (NOTE </w:t>
            </w:r>
            <w:r>
              <w:rPr>
                <w:lang w:eastAsia="zh-CN"/>
              </w:rPr>
              <w:t>1</w:t>
            </w:r>
            <w:r w:rsidRPr="006A7EE2">
              <w:rPr>
                <w:rFonts w:hint="eastAsia"/>
                <w:lang w:eastAsia="zh-CN"/>
              </w:rPr>
              <w:t>)</w:t>
            </w:r>
          </w:p>
        </w:tc>
      </w:tr>
      <w:tr w:rsidR="00B1392B" w:rsidRPr="006A7EE2" w14:paraId="02963FBC" w14:textId="77777777" w:rsidTr="00190B87">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60ADF8DC" w14:textId="77777777" w:rsidR="00B1392B" w:rsidRPr="006A7EE2" w:rsidRDefault="00B1392B" w:rsidP="00B1392B">
            <w:pPr>
              <w:pStyle w:val="TAL"/>
              <w:rPr>
                <w:lang w:eastAsia="zh-CN"/>
              </w:rPr>
            </w:pPr>
            <w:r w:rsidRPr="006A7EE2">
              <w:rPr>
                <w:rFonts w:hint="eastAsia"/>
                <w:lang w:eastAsia="zh-CN"/>
              </w:rPr>
              <w:t>PatchResult</w:t>
            </w:r>
          </w:p>
        </w:tc>
        <w:tc>
          <w:tcPr>
            <w:tcW w:w="212" w:type="pct"/>
            <w:tcBorders>
              <w:top w:val="single" w:sz="4" w:space="0" w:color="auto"/>
              <w:left w:val="single" w:sz="6" w:space="0" w:color="000000"/>
              <w:bottom w:val="single" w:sz="6" w:space="0" w:color="000000"/>
              <w:right w:val="single" w:sz="6" w:space="0" w:color="000000"/>
            </w:tcBorders>
          </w:tcPr>
          <w:p w14:paraId="0D310111" w14:textId="77777777" w:rsidR="00B1392B" w:rsidRPr="006A7EE2" w:rsidRDefault="00B1392B" w:rsidP="00B1392B">
            <w:pPr>
              <w:pStyle w:val="TAC"/>
            </w:pPr>
            <w:r w:rsidRPr="006A7EE2">
              <w:rPr>
                <w:rFonts w:hint="eastAsia"/>
                <w:lang w:eastAsia="zh-CN"/>
              </w:rPr>
              <w:t>M</w:t>
            </w:r>
          </w:p>
        </w:tc>
        <w:tc>
          <w:tcPr>
            <w:tcW w:w="589" w:type="pct"/>
            <w:tcBorders>
              <w:top w:val="single" w:sz="4" w:space="0" w:color="auto"/>
              <w:left w:val="single" w:sz="6" w:space="0" w:color="000000"/>
              <w:bottom w:val="single" w:sz="6" w:space="0" w:color="000000"/>
              <w:right w:val="single" w:sz="6" w:space="0" w:color="000000"/>
            </w:tcBorders>
          </w:tcPr>
          <w:p w14:paraId="2C02A74B" w14:textId="77777777" w:rsidR="00B1392B" w:rsidRPr="006A7EE2" w:rsidRDefault="00B1392B" w:rsidP="00B1392B">
            <w:pPr>
              <w:pStyle w:val="TAL"/>
            </w:pPr>
            <w:r w:rsidRPr="006A7EE2">
              <w:rPr>
                <w:rFonts w:hint="eastAsia"/>
                <w:lang w:eastAsia="zh-CN"/>
              </w:rPr>
              <w:t>1</w:t>
            </w:r>
          </w:p>
        </w:tc>
        <w:tc>
          <w:tcPr>
            <w:tcW w:w="597" w:type="pct"/>
            <w:tcBorders>
              <w:top w:val="single" w:sz="4" w:space="0" w:color="auto"/>
              <w:left w:val="single" w:sz="6" w:space="0" w:color="000000"/>
              <w:bottom w:val="single" w:sz="6" w:space="0" w:color="000000"/>
              <w:right w:val="single" w:sz="6" w:space="0" w:color="000000"/>
            </w:tcBorders>
          </w:tcPr>
          <w:p w14:paraId="7CD8B1F9" w14:textId="77777777" w:rsidR="00B1392B" w:rsidRPr="006A7EE2" w:rsidRDefault="00B1392B" w:rsidP="00B1392B">
            <w:pPr>
              <w:pStyle w:val="TAL"/>
            </w:pPr>
            <w:r w:rsidRPr="006A7EE2">
              <w:rPr>
                <w:rFonts w:hint="eastAsia"/>
                <w:lang w:eastAsia="zh-CN"/>
              </w:rPr>
              <w:t>200 OK</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20309379" w14:textId="77777777" w:rsidR="00B1392B" w:rsidRPr="006A7EE2" w:rsidRDefault="00B1392B" w:rsidP="00B1392B">
            <w:pPr>
              <w:pStyle w:val="TAL"/>
            </w:pPr>
            <w:r w:rsidRPr="006A7EE2">
              <w:rPr>
                <w:rFonts w:hint="eastAsia"/>
                <w:lang w:eastAsia="zh-CN"/>
              </w:rPr>
              <w:t>Upon success, the execution report is returned. (NOTE </w:t>
            </w:r>
            <w:r>
              <w:rPr>
                <w:lang w:eastAsia="zh-CN"/>
              </w:rPr>
              <w:t>1</w:t>
            </w:r>
            <w:r w:rsidRPr="006A7EE2">
              <w:rPr>
                <w:rFonts w:hint="eastAsia"/>
                <w:lang w:eastAsia="zh-CN"/>
              </w:rPr>
              <w:t>)</w:t>
            </w:r>
          </w:p>
        </w:tc>
      </w:tr>
      <w:tr w:rsidR="007A744B" w:rsidRPr="006A7EE2" w14:paraId="08A617C2" w14:textId="77777777" w:rsidTr="00190B87">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78DD9AE7" w14:textId="139CD280" w:rsidR="007A744B" w:rsidRPr="006A7EE2" w:rsidRDefault="007A744B" w:rsidP="007A744B">
            <w:pPr>
              <w:pStyle w:val="TAL"/>
              <w:rPr>
                <w:lang w:eastAsia="zh-CN"/>
              </w:rPr>
            </w:pPr>
            <w:r>
              <w:t>RedirectResponse</w:t>
            </w:r>
          </w:p>
        </w:tc>
        <w:tc>
          <w:tcPr>
            <w:tcW w:w="212" w:type="pct"/>
            <w:tcBorders>
              <w:top w:val="single" w:sz="4" w:space="0" w:color="auto"/>
              <w:left w:val="single" w:sz="6" w:space="0" w:color="000000"/>
              <w:bottom w:val="single" w:sz="6" w:space="0" w:color="000000"/>
              <w:right w:val="single" w:sz="6" w:space="0" w:color="000000"/>
            </w:tcBorders>
          </w:tcPr>
          <w:p w14:paraId="688C98CF" w14:textId="02442636" w:rsidR="007A744B" w:rsidRPr="006A7EE2" w:rsidRDefault="007A744B" w:rsidP="007A744B">
            <w:pPr>
              <w:pStyle w:val="TAC"/>
              <w:rPr>
                <w:lang w:eastAsia="zh-CN"/>
              </w:rPr>
            </w:pPr>
            <w:r>
              <w:t>O</w:t>
            </w:r>
          </w:p>
        </w:tc>
        <w:tc>
          <w:tcPr>
            <w:tcW w:w="589" w:type="pct"/>
            <w:tcBorders>
              <w:top w:val="single" w:sz="4" w:space="0" w:color="auto"/>
              <w:left w:val="single" w:sz="6" w:space="0" w:color="000000"/>
              <w:bottom w:val="single" w:sz="6" w:space="0" w:color="000000"/>
              <w:right w:val="single" w:sz="6" w:space="0" w:color="000000"/>
            </w:tcBorders>
          </w:tcPr>
          <w:p w14:paraId="74CF3801" w14:textId="0B7A9174" w:rsidR="007A744B" w:rsidRPr="006A7EE2" w:rsidRDefault="007A744B" w:rsidP="007A744B">
            <w:pPr>
              <w:pStyle w:val="TAL"/>
              <w:rPr>
                <w:lang w:eastAsia="zh-CN"/>
              </w:rPr>
            </w:pPr>
            <w:r>
              <w:t>0..1</w:t>
            </w:r>
          </w:p>
        </w:tc>
        <w:tc>
          <w:tcPr>
            <w:tcW w:w="597" w:type="pct"/>
            <w:tcBorders>
              <w:top w:val="single" w:sz="4" w:space="0" w:color="auto"/>
              <w:left w:val="single" w:sz="6" w:space="0" w:color="000000"/>
              <w:bottom w:val="single" w:sz="6" w:space="0" w:color="000000"/>
              <w:right w:val="single" w:sz="6" w:space="0" w:color="000000"/>
            </w:tcBorders>
          </w:tcPr>
          <w:p w14:paraId="4CA47367" w14:textId="782ACC95" w:rsidR="007A744B" w:rsidRPr="006A7EE2" w:rsidRDefault="007A744B" w:rsidP="007A744B">
            <w:pPr>
              <w:pStyle w:val="TAL"/>
              <w:rPr>
                <w:lang w:eastAsia="zh-CN"/>
              </w:rPr>
            </w:pPr>
            <w:r>
              <w:t>307 Temporary Redirect</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5BEC05C4" w14:textId="1CF75EDE" w:rsidR="007A744B" w:rsidRPr="006A7EE2" w:rsidRDefault="007A744B" w:rsidP="007A744B">
            <w:pPr>
              <w:pStyle w:val="TAL"/>
              <w:rPr>
                <w:lang w:eastAsia="zh-CN"/>
              </w:rPr>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6A7EE2" w14:paraId="1A28A280" w14:textId="77777777" w:rsidTr="00190B87">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7580C071" w14:textId="58FF20D2" w:rsidR="007A744B" w:rsidRPr="006A7EE2" w:rsidRDefault="007A744B" w:rsidP="007A744B">
            <w:pPr>
              <w:pStyle w:val="TAL"/>
              <w:rPr>
                <w:lang w:eastAsia="zh-CN"/>
              </w:rPr>
            </w:pPr>
            <w:r>
              <w:t>RedirectResponse</w:t>
            </w:r>
          </w:p>
        </w:tc>
        <w:tc>
          <w:tcPr>
            <w:tcW w:w="212" w:type="pct"/>
            <w:tcBorders>
              <w:top w:val="single" w:sz="4" w:space="0" w:color="auto"/>
              <w:left w:val="single" w:sz="6" w:space="0" w:color="000000"/>
              <w:bottom w:val="single" w:sz="6" w:space="0" w:color="000000"/>
              <w:right w:val="single" w:sz="6" w:space="0" w:color="000000"/>
            </w:tcBorders>
          </w:tcPr>
          <w:p w14:paraId="6763A789" w14:textId="4E9AFEA4" w:rsidR="007A744B" w:rsidRPr="006A7EE2" w:rsidRDefault="007A744B" w:rsidP="007A744B">
            <w:pPr>
              <w:pStyle w:val="TAC"/>
              <w:rPr>
                <w:lang w:eastAsia="zh-CN"/>
              </w:rPr>
            </w:pPr>
            <w:r>
              <w:t>O</w:t>
            </w:r>
          </w:p>
        </w:tc>
        <w:tc>
          <w:tcPr>
            <w:tcW w:w="589" w:type="pct"/>
            <w:tcBorders>
              <w:top w:val="single" w:sz="4" w:space="0" w:color="auto"/>
              <w:left w:val="single" w:sz="6" w:space="0" w:color="000000"/>
              <w:bottom w:val="single" w:sz="6" w:space="0" w:color="000000"/>
              <w:right w:val="single" w:sz="6" w:space="0" w:color="000000"/>
            </w:tcBorders>
          </w:tcPr>
          <w:p w14:paraId="751F0F9A" w14:textId="2B27B810" w:rsidR="007A744B" w:rsidRPr="006A7EE2" w:rsidRDefault="007A744B" w:rsidP="007A744B">
            <w:pPr>
              <w:pStyle w:val="TAL"/>
              <w:rPr>
                <w:lang w:eastAsia="zh-CN"/>
              </w:rPr>
            </w:pPr>
            <w:r>
              <w:t>0..1</w:t>
            </w:r>
          </w:p>
        </w:tc>
        <w:tc>
          <w:tcPr>
            <w:tcW w:w="597" w:type="pct"/>
            <w:tcBorders>
              <w:top w:val="single" w:sz="4" w:space="0" w:color="auto"/>
              <w:left w:val="single" w:sz="6" w:space="0" w:color="000000"/>
              <w:bottom w:val="single" w:sz="6" w:space="0" w:color="000000"/>
              <w:right w:val="single" w:sz="6" w:space="0" w:color="000000"/>
            </w:tcBorders>
          </w:tcPr>
          <w:p w14:paraId="43A6892C" w14:textId="2DCD1987" w:rsidR="007A744B" w:rsidRPr="006A7EE2" w:rsidRDefault="007A744B" w:rsidP="007A744B">
            <w:pPr>
              <w:pStyle w:val="TAL"/>
              <w:rPr>
                <w:lang w:eastAsia="zh-CN"/>
              </w:rPr>
            </w:pPr>
            <w:r>
              <w:t>308 Permanent Redirect</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66E92B22" w14:textId="3059101C" w:rsidR="007A744B" w:rsidRPr="006A7EE2" w:rsidRDefault="007A744B" w:rsidP="007A744B">
            <w:pPr>
              <w:pStyle w:val="TAL"/>
              <w:rPr>
                <w:lang w:eastAsia="zh-CN"/>
              </w:rPr>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7A744B" w:rsidRPr="006A7EE2" w14:paraId="4E5600FC" w14:textId="77777777" w:rsidTr="00190B87">
        <w:trPr>
          <w:jc w:val="center"/>
        </w:trPr>
        <w:tc>
          <w:tcPr>
            <w:tcW w:w="893" w:type="pct"/>
            <w:tcBorders>
              <w:top w:val="single" w:sz="4" w:space="0" w:color="auto"/>
              <w:left w:val="single" w:sz="6" w:space="0" w:color="000000"/>
              <w:bottom w:val="single" w:sz="4" w:space="0" w:color="auto"/>
              <w:right w:val="single" w:sz="6" w:space="0" w:color="000000"/>
            </w:tcBorders>
            <w:shd w:val="clear" w:color="auto" w:fill="auto"/>
          </w:tcPr>
          <w:p w14:paraId="5917BA4E" w14:textId="77777777" w:rsidR="007A744B" w:rsidRPr="006A7EE2" w:rsidRDefault="007A744B" w:rsidP="007A744B">
            <w:pPr>
              <w:pStyle w:val="TAL"/>
              <w:rPr>
                <w:lang w:eastAsia="zh-CN"/>
              </w:rPr>
            </w:pPr>
            <w:r w:rsidRPr="006A7EE2">
              <w:rPr>
                <w:rFonts w:hint="eastAsia"/>
                <w:lang w:eastAsia="zh-CN"/>
              </w:rPr>
              <w:t>P</w:t>
            </w:r>
            <w:r w:rsidRPr="006A7EE2">
              <w:rPr>
                <w:lang w:eastAsia="zh-CN"/>
              </w:rPr>
              <w:t>roblemDetails</w:t>
            </w:r>
          </w:p>
        </w:tc>
        <w:tc>
          <w:tcPr>
            <w:tcW w:w="212" w:type="pct"/>
            <w:tcBorders>
              <w:top w:val="single" w:sz="4" w:space="0" w:color="auto"/>
              <w:left w:val="single" w:sz="6" w:space="0" w:color="000000"/>
              <w:bottom w:val="single" w:sz="6" w:space="0" w:color="000000"/>
              <w:right w:val="single" w:sz="6" w:space="0" w:color="000000"/>
            </w:tcBorders>
          </w:tcPr>
          <w:p w14:paraId="7E532637" w14:textId="77777777" w:rsidR="007A744B" w:rsidRPr="006A7EE2" w:rsidRDefault="007A744B" w:rsidP="007A744B">
            <w:pPr>
              <w:pStyle w:val="TAC"/>
              <w:rPr>
                <w:lang w:eastAsia="zh-CN"/>
              </w:rPr>
            </w:pPr>
            <w:r>
              <w:rPr>
                <w:lang w:eastAsia="zh-CN"/>
              </w:rPr>
              <w:t>O</w:t>
            </w:r>
          </w:p>
        </w:tc>
        <w:tc>
          <w:tcPr>
            <w:tcW w:w="589" w:type="pct"/>
            <w:tcBorders>
              <w:top w:val="single" w:sz="4" w:space="0" w:color="auto"/>
              <w:left w:val="single" w:sz="6" w:space="0" w:color="000000"/>
              <w:bottom w:val="single" w:sz="6" w:space="0" w:color="000000"/>
              <w:right w:val="single" w:sz="6" w:space="0" w:color="000000"/>
            </w:tcBorders>
          </w:tcPr>
          <w:p w14:paraId="56EE01B1" w14:textId="77777777" w:rsidR="007A744B" w:rsidRPr="006A7EE2" w:rsidRDefault="007A744B" w:rsidP="007A744B">
            <w:pPr>
              <w:pStyle w:val="TAL"/>
              <w:rPr>
                <w:lang w:eastAsia="zh-CN"/>
              </w:rPr>
            </w:pPr>
            <w:r>
              <w:rPr>
                <w:lang w:eastAsia="zh-CN"/>
              </w:rPr>
              <w:t>0..</w:t>
            </w:r>
            <w:r w:rsidRPr="006A7EE2">
              <w:rPr>
                <w:rFonts w:hint="eastAsia"/>
                <w:lang w:eastAsia="zh-CN"/>
              </w:rPr>
              <w:t>1</w:t>
            </w:r>
          </w:p>
        </w:tc>
        <w:tc>
          <w:tcPr>
            <w:tcW w:w="597" w:type="pct"/>
            <w:tcBorders>
              <w:top w:val="single" w:sz="4" w:space="0" w:color="auto"/>
              <w:left w:val="single" w:sz="6" w:space="0" w:color="000000"/>
              <w:bottom w:val="single" w:sz="6" w:space="0" w:color="000000"/>
              <w:right w:val="single" w:sz="6" w:space="0" w:color="000000"/>
            </w:tcBorders>
          </w:tcPr>
          <w:p w14:paraId="03C3CAEE" w14:textId="77777777" w:rsidR="007A744B" w:rsidRPr="006A7EE2" w:rsidRDefault="007A744B" w:rsidP="007A744B">
            <w:pPr>
              <w:pStyle w:val="TAL"/>
              <w:rPr>
                <w:lang w:eastAsia="zh-CN"/>
              </w:rPr>
            </w:pPr>
            <w:r w:rsidRPr="006A7EE2">
              <w:rPr>
                <w:rFonts w:hint="eastAsia"/>
                <w:lang w:eastAsia="zh-CN"/>
              </w:rPr>
              <w:t>4</w:t>
            </w:r>
            <w:r w:rsidRPr="006A7EE2">
              <w:rPr>
                <w:lang w:eastAsia="zh-CN"/>
              </w:rPr>
              <w:t>04 Not Found</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094CC7F5" w14:textId="50F4C7A2" w:rsidR="007A744B" w:rsidRPr="006A7EE2" w:rsidRDefault="007A744B" w:rsidP="007A744B">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619FBE05" w14:textId="77777777" w:rsidR="007A744B" w:rsidRPr="006A7EE2" w:rsidRDefault="007A744B" w:rsidP="007A744B">
            <w:pPr>
              <w:pStyle w:val="TAL"/>
            </w:pPr>
            <w:r w:rsidRPr="006A7EE2">
              <w:t xml:space="preserve">- </w:t>
            </w:r>
            <w:r>
              <w:t>DSAI_TAG</w:t>
            </w:r>
            <w:r w:rsidRPr="006A7EE2">
              <w:t>_NOT_FOUND</w:t>
            </w:r>
          </w:p>
          <w:p w14:paraId="4849B29D" w14:textId="77777777" w:rsidR="007A744B" w:rsidRPr="006A7EE2" w:rsidRDefault="007A744B" w:rsidP="007A744B">
            <w:pPr>
              <w:pStyle w:val="TAL"/>
              <w:rPr>
                <w:lang w:eastAsia="zh-CN"/>
              </w:rPr>
            </w:pPr>
          </w:p>
        </w:tc>
      </w:tr>
      <w:tr w:rsidR="007A744B" w:rsidRPr="006A7EE2" w14:paraId="473D3813" w14:textId="77777777" w:rsidTr="00190B87">
        <w:trPr>
          <w:jc w:val="center"/>
        </w:trPr>
        <w:tc>
          <w:tcPr>
            <w:tcW w:w="893" w:type="pct"/>
            <w:tcBorders>
              <w:top w:val="single" w:sz="4" w:space="0" w:color="auto"/>
              <w:left w:val="single" w:sz="6" w:space="0" w:color="000000"/>
              <w:bottom w:val="single" w:sz="6" w:space="0" w:color="000000"/>
              <w:right w:val="single" w:sz="6" w:space="0" w:color="000000"/>
            </w:tcBorders>
            <w:shd w:val="clear" w:color="auto" w:fill="auto"/>
          </w:tcPr>
          <w:p w14:paraId="5470961E" w14:textId="67640C3F" w:rsidR="007A744B" w:rsidRPr="006A7EE2" w:rsidRDefault="007A744B" w:rsidP="007A744B">
            <w:pPr>
              <w:pStyle w:val="TAL"/>
              <w:rPr>
                <w:lang w:eastAsia="zh-CN"/>
              </w:rPr>
            </w:pPr>
            <w:r>
              <w:rPr>
                <w:lang w:eastAsia="zh-CN"/>
              </w:rPr>
              <w:t>ProblemDetails</w:t>
            </w:r>
          </w:p>
        </w:tc>
        <w:tc>
          <w:tcPr>
            <w:tcW w:w="212" w:type="pct"/>
            <w:tcBorders>
              <w:top w:val="single" w:sz="4" w:space="0" w:color="auto"/>
              <w:left w:val="single" w:sz="6" w:space="0" w:color="000000"/>
              <w:bottom w:val="single" w:sz="6" w:space="0" w:color="000000"/>
              <w:right w:val="single" w:sz="6" w:space="0" w:color="000000"/>
            </w:tcBorders>
          </w:tcPr>
          <w:p w14:paraId="7E3BDD2E" w14:textId="77777777" w:rsidR="007A744B" w:rsidRPr="006A7EE2" w:rsidRDefault="007A744B" w:rsidP="007A744B">
            <w:pPr>
              <w:pStyle w:val="TAC"/>
              <w:rPr>
                <w:lang w:eastAsia="zh-CN"/>
              </w:rPr>
            </w:pPr>
            <w:r>
              <w:rPr>
                <w:lang w:eastAsia="zh-CN"/>
              </w:rPr>
              <w:t>O</w:t>
            </w:r>
          </w:p>
        </w:tc>
        <w:tc>
          <w:tcPr>
            <w:tcW w:w="589" w:type="pct"/>
            <w:tcBorders>
              <w:top w:val="single" w:sz="4" w:space="0" w:color="auto"/>
              <w:left w:val="single" w:sz="6" w:space="0" w:color="000000"/>
              <w:bottom w:val="single" w:sz="6" w:space="0" w:color="000000"/>
              <w:right w:val="single" w:sz="6" w:space="0" w:color="000000"/>
            </w:tcBorders>
          </w:tcPr>
          <w:p w14:paraId="59A11735" w14:textId="77777777" w:rsidR="007A744B" w:rsidRPr="006A7EE2" w:rsidRDefault="007A744B" w:rsidP="007A744B">
            <w:pPr>
              <w:pStyle w:val="TAL"/>
              <w:rPr>
                <w:lang w:eastAsia="zh-CN"/>
              </w:rPr>
            </w:pPr>
            <w:r>
              <w:rPr>
                <w:lang w:eastAsia="zh-CN"/>
              </w:rPr>
              <w:t>0..</w:t>
            </w:r>
            <w:r w:rsidRPr="006A7EE2">
              <w:rPr>
                <w:rFonts w:hint="eastAsia"/>
                <w:lang w:eastAsia="zh-CN"/>
              </w:rPr>
              <w:t>1</w:t>
            </w:r>
          </w:p>
        </w:tc>
        <w:tc>
          <w:tcPr>
            <w:tcW w:w="597" w:type="pct"/>
            <w:tcBorders>
              <w:top w:val="single" w:sz="4" w:space="0" w:color="auto"/>
              <w:left w:val="single" w:sz="6" w:space="0" w:color="000000"/>
              <w:bottom w:val="single" w:sz="6" w:space="0" w:color="000000"/>
              <w:right w:val="single" w:sz="6" w:space="0" w:color="000000"/>
            </w:tcBorders>
          </w:tcPr>
          <w:p w14:paraId="140442DE" w14:textId="77777777" w:rsidR="007A744B" w:rsidRPr="006A7EE2" w:rsidRDefault="007A744B" w:rsidP="007A744B">
            <w:pPr>
              <w:pStyle w:val="TAL"/>
              <w:rPr>
                <w:lang w:eastAsia="zh-CN"/>
              </w:rPr>
            </w:pPr>
            <w:r w:rsidRPr="006A7EE2">
              <w:rPr>
                <w:rFonts w:hint="eastAsia"/>
                <w:lang w:eastAsia="zh-CN"/>
              </w:rPr>
              <w:t>4</w:t>
            </w:r>
            <w:r w:rsidRPr="006A7EE2">
              <w:rPr>
                <w:lang w:eastAsia="zh-CN"/>
              </w:rPr>
              <w:t>03 Forbidden</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028606BC" w14:textId="77777777" w:rsidR="007A744B" w:rsidRPr="006A7EE2" w:rsidRDefault="007A744B" w:rsidP="007A744B">
            <w:pPr>
              <w:pStyle w:val="TAL"/>
              <w:rPr>
                <w:lang w:eastAsia="zh-CN"/>
              </w:rPr>
            </w:pPr>
            <w:r w:rsidRPr="006A7EE2">
              <w:rPr>
                <w:lang w:eastAsia="zh-CN"/>
              </w:rPr>
              <w:t>One or more attributes are not allowed to be modified.</w:t>
            </w:r>
          </w:p>
          <w:p w14:paraId="6ABD03BB" w14:textId="77777777" w:rsidR="007A744B" w:rsidRPr="006A7EE2" w:rsidRDefault="007A744B" w:rsidP="007A744B">
            <w:pPr>
              <w:pStyle w:val="TAL"/>
              <w:rPr>
                <w:lang w:eastAsia="zh-CN"/>
              </w:rPr>
            </w:pPr>
          </w:p>
          <w:p w14:paraId="704507EE" w14:textId="599B7FFF" w:rsidR="007A744B" w:rsidRPr="006A7EE2" w:rsidRDefault="007A744B" w:rsidP="007A744B">
            <w:pPr>
              <w:pStyle w:val="TAL"/>
            </w:pPr>
            <w:r w:rsidRPr="006A7EE2">
              <w:t xml:space="preserve">The "cause" attribute may be used to </w:t>
            </w:r>
            <w:r w:rsidR="00611A31">
              <w:t>indicate one of</w:t>
            </w:r>
            <w:r w:rsidRPr="006A7EE2">
              <w:t xml:space="preserve"> the following application errors:</w:t>
            </w:r>
          </w:p>
          <w:p w14:paraId="234E34FE" w14:textId="77777777" w:rsidR="007A744B" w:rsidRDefault="007A744B" w:rsidP="007A744B">
            <w:pPr>
              <w:pStyle w:val="TAL"/>
              <w:rPr>
                <w:lang w:val="en-US" w:eastAsia="zh-CN"/>
              </w:rPr>
            </w:pPr>
            <w:r w:rsidRPr="006A7EE2">
              <w:rPr>
                <w:lang w:eastAsia="zh-CN"/>
              </w:rPr>
              <w:t xml:space="preserve">- </w:t>
            </w:r>
            <w:r w:rsidRPr="006A7EE2">
              <w:rPr>
                <w:rFonts w:hint="eastAsia"/>
                <w:lang w:eastAsia="zh-CN"/>
              </w:rPr>
              <w:t>M</w:t>
            </w:r>
            <w:r w:rsidRPr="006A7EE2">
              <w:rPr>
                <w:lang w:eastAsia="zh-CN"/>
              </w:rPr>
              <w:t>ODIFICATION_NOT_ALLOWED</w:t>
            </w:r>
            <w:r w:rsidRPr="006A7EE2">
              <w:t xml:space="preserve">, </w:t>
            </w:r>
            <w:r w:rsidRPr="006A7EE2">
              <w:rPr>
                <w:lang w:val="en-US" w:eastAsia="zh-CN"/>
              </w:rPr>
              <w:t>see GPP TS 29.500</w:t>
            </w:r>
            <w:r>
              <w:rPr>
                <w:lang w:val="en-US" w:eastAsia="zh-CN"/>
              </w:rPr>
              <w:t> [</w:t>
            </w:r>
            <w:r w:rsidRPr="006A7EE2">
              <w:rPr>
                <w:lang w:val="en-US" w:eastAsia="zh-CN"/>
              </w:rPr>
              <w:t>4] table </w:t>
            </w:r>
            <w:r w:rsidRPr="006A7EE2">
              <w:rPr>
                <w:lang w:val="en-US"/>
              </w:rPr>
              <w:t>5.2.7.2-1</w:t>
            </w:r>
            <w:r w:rsidRPr="006A7EE2">
              <w:rPr>
                <w:lang w:val="en-US" w:eastAsia="zh-CN"/>
              </w:rPr>
              <w:t>.</w:t>
            </w:r>
          </w:p>
          <w:p w14:paraId="0A53ADBF" w14:textId="77777777" w:rsidR="007A744B" w:rsidRPr="006A7EE2" w:rsidRDefault="007A744B" w:rsidP="007A744B">
            <w:pPr>
              <w:pStyle w:val="TAL"/>
              <w:rPr>
                <w:lang w:eastAsia="zh-CN"/>
              </w:rPr>
            </w:pPr>
            <w:r w:rsidRPr="000B71E3">
              <w:t xml:space="preserve">- </w:t>
            </w:r>
            <w:r>
              <w:rPr>
                <w:lang w:val="en-US"/>
              </w:rPr>
              <w:t>OPERATION_NOT_ALLOWED</w:t>
            </w:r>
          </w:p>
        </w:tc>
      </w:tr>
      <w:tr w:rsidR="007A744B" w:rsidRPr="006A7EE2" w14:paraId="2FF69293" w14:textId="77777777" w:rsidTr="00B1392B">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29D19E1" w14:textId="77777777" w:rsidR="007A744B" w:rsidRPr="006A7EE2" w:rsidRDefault="007A744B" w:rsidP="007A744B">
            <w:pPr>
              <w:pStyle w:val="TAN"/>
            </w:pPr>
            <w:r w:rsidRPr="006A7EE2">
              <w:rPr>
                <w:rFonts w:hint="eastAsia"/>
                <w:lang w:eastAsia="zh-CN"/>
              </w:rPr>
              <w:t>NOTE </w:t>
            </w:r>
            <w:r>
              <w:rPr>
                <w:lang w:eastAsia="zh-CN"/>
              </w:rPr>
              <w:t>1</w:t>
            </w:r>
            <w:r w:rsidRPr="006A7EE2">
              <w:rPr>
                <w:rFonts w:hint="eastAsia"/>
                <w:lang w:eastAsia="zh-CN"/>
              </w:rPr>
              <w:t>:</w:t>
            </w:r>
            <w:r w:rsidRPr="006A7EE2">
              <w:rPr>
                <w:lang w:val="en-US" w:eastAsia="zh-CN"/>
              </w:rPr>
              <w:tab/>
            </w:r>
            <w:r w:rsidRPr="006A7EE2">
              <w:rPr>
                <w:rFonts w:hint="eastAsia"/>
                <w:lang w:val="en-US" w:eastAsia="zh-CN"/>
              </w:rPr>
              <w:t xml:space="preserve">If all the modification instructions in the PATCH request have been implemented, the </w:t>
            </w:r>
            <w:r>
              <w:rPr>
                <w:lang w:val="en-US" w:eastAsia="zh-CN"/>
              </w:rPr>
              <w:t>HSS</w:t>
            </w:r>
            <w:r w:rsidRPr="006A7EE2">
              <w:rPr>
                <w:rFonts w:hint="eastAsia"/>
                <w:lang w:val="en-US" w:eastAsia="zh-CN"/>
              </w:rPr>
              <w:t xml:space="preserve"> shall respond with 204 No Content response; if some of the modification instructions in the PATCH request have been discarded, and the NF service consumer has included in the supported-feature query parameter the "PatchReport" feature number, the </w:t>
            </w:r>
            <w:r>
              <w:rPr>
                <w:lang w:val="en-US" w:eastAsia="zh-CN"/>
              </w:rPr>
              <w:t>HSS</w:t>
            </w:r>
            <w:r w:rsidRPr="006A7EE2">
              <w:rPr>
                <w:rFonts w:hint="eastAsia"/>
                <w:lang w:val="en-US" w:eastAsia="zh-CN"/>
              </w:rPr>
              <w:t xml:space="preserve"> shall respond with PatchResult.</w:t>
            </w:r>
          </w:p>
        </w:tc>
      </w:tr>
    </w:tbl>
    <w:p w14:paraId="4054C7D9" w14:textId="77777777" w:rsidR="00611A31" w:rsidRDefault="00611A31" w:rsidP="00611A31">
      <w:pPr>
        <w:rPr>
          <w:rFonts w:eastAsia="SimSun"/>
        </w:rPr>
      </w:pPr>
    </w:p>
    <w:p w14:paraId="0F839F7C" w14:textId="3456B6A7" w:rsidR="00611A31" w:rsidRDefault="00611A31" w:rsidP="00611A31">
      <w:pPr>
        <w:pStyle w:val="TH"/>
      </w:pPr>
      <w:r w:rsidRPr="00D67AB2">
        <w:t xml:space="preserve">Table </w:t>
      </w:r>
      <w:r>
        <w:t>6.2.3.31.</w:t>
      </w:r>
      <w:r w:rsidRPr="001769FF">
        <w:t>3.</w:t>
      </w:r>
      <w:r>
        <w:t>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11A31" w:rsidRPr="00D67AB2" w14:paraId="7CE04508"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78A0EBF" w14:textId="77777777" w:rsidR="00611A31" w:rsidRPr="00D67AB2" w:rsidRDefault="00611A31"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6647FCB" w14:textId="77777777" w:rsidR="00611A31" w:rsidRPr="00D67AB2" w:rsidRDefault="00611A31"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8875063" w14:textId="77777777" w:rsidR="00611A31" w:rsidRPr="00D67AB2" w:rsidRDefault="00611A31"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A239DEF" w14:textId="77777777" w:rsidR="00611A31" w:rsidRPr="00D67AB2" w:rsidRDefault="00611A31"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36ECDF6" w14:textId="77777777" w:rsidR="00611A31" w:rsidRPr="00D67AB2" w:rsidRDefault="00611A31" w:rsidP="001D16F2">
            <w:pPr>
              <w:pStyle w:val="TAH"/>
            </w:pPr>
            <w:r w:rsidRPr="00D67AB2">
              <w:t>Description</w:t>
            </w:r>
          </w:p>
        </w:tc>
      </w:tr>
      <w:tr w:rsidR="00611A31" w:rsidRPr="00D67AB2" w14:paraId="43FB92A3"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2C54F0C" w14:textId="77777777" w:rsidR="00611A31" w:rsidRPr="00D67AB2" w:rsidRDefault="00611A31"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676650A" w14:textId="77777777" w:rsidR="00611A31" w:rsidRPr="00D67AB2" w:rsidRDefault="00611A31"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70EF6C4" w14:textId="77777777" w:rsidR="00611A31" w:rsidRPr="00D67AB2" w:rsidRDefault="00611A31"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41D97A5" w14:textId="77777777" w:rsidR="00611A31" w:rsidRPr="00D67AB2" w:rsidRDefault="00611A31"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E4F51A1" w14:textId="77777777" w:rsidR="00611A31" w:rsidRPr="00D67AB2" w:rsidRDefault="00611A31" w:rsidP="001D16F2">
            <w:pPr>
              <w:pStyle w:val="TAL"/>
            </w:pPr>
            <w:r w:rsidRPr="00D70312">
              <w:t xml:space="preserve">An alternative URI of the resource located on an alternative service instance within the </w:t>
            </w:r>
            <w:r>
              <w:t>same HSS (service) set.</w:t>
            </w:r>
          </w:p>
        </w:tc>
      </w:tr>
      <w:tr w:rsidR="00611A31" w:rsidRPr="00D67AB2" w14:paraId="5F387BA1"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5354884" w14:textId="77777777" w:rsidR="00611A31" w:rsidRDefault="00611A31"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82BA681" w14:textId="77777777" w:rsidR="00611A31" w:rsidRDefault="00611A31"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D9F5F55" w14:textId="77777777" w:rsidR="00611A31" w:rsidRDefault="00611A31"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61909C2" w14:textId="77777777" w:rsidR="00611A31" w:rsidRPr="00D67AB2" w:rsidRDefault="00611A31"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998350F" w14:textId="77777777" w:rsidR="00611A31" w:rsidRPr="00D70312" w:rsidRDefault="00611A31" w:rsidP="001D16F2">
            <w:pPr>
              <w:pStyle w:val="TAL"/>
            </w:pPr>
            <w:r w:rsidRPr="00525507">
              <w:t>Identifier of the target NF (service) instance ID towards which the request is redirected</w:t>
            </w:r>
            <w:r>
              <w:t>.</w:t>
            </w:r>
          </w:p>
        </w:tc>
      </w:tr>
    </w:tbl>
    <w:p w14:paraId="14EBC102" w14:textId="77777777" w:rsidR="00611A31" w:rsidRDefault="00611A31" w:rsidP="00611A31"/>
    <w:p w14:paraId="33582452" w14:textId="115F2613" w:rsidR="00611A31" w:rsidRDefault="00611A31" w:rsidP="00611A31">
      <w:pPr>
        <w:pStyle w:val="TH"/>
      </w:pPr>
      <w:r w:rsidRPr="00D67AB2">
        <w:t xml:space="preserve">Table </w:t>
      </w:r>
      <w:r>
        <w:t>6.2.3.31.</w:t>
      </w:r>
      <w:r w:rsidRPr="001769FF">
        <w:t>3.</w:t>
      </w:r>
      <w:r>
        <w:t>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11A31" w:rsidRPr="00D67AB2" w14:paraId="7E25DAE2"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7763947" w14:textId="77777777" w:rsidR="00611A31" w:rsidRPr="00D67AB2" w:rsidRDefault="00611A31"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802A50" w14:textId="77777777" w:rsidR="00611A31" w:rsidRPr="00D67AB2" w:rsidRDefault="00611A31"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8E430E0" w14:textId="77777777" w:rsidR="00611A31" w:rsidRPr="00D67AB2" w:rsidRDefault="00611A31"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533FE49" w14:textId="77777777" w:rsidR="00611A31" w:rsidRPr="00D67AB2" w:rsidRDefault="00611A31"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6AEE222" w14:textId="77777777" w:rsidR="00611A31" w:rsidRPr="00D67AB2" w:rsidRDefault="00611A31" w:rsidP="001D16F2">
            <w:pPr>
              <w:pStyle w:val="TAH"/>
            </w:pPr>
            <w:r w:rsidRPr="00D67AB2">
              <w:t>Description</w:t>
            </w:r>
          </w:p>
        </w:tc>
      </w:tr>
      <w:tr w:rsidR="00611A31" w:rsidRPr="00D67AB2" w14:paraId="6D912365"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4B1A93" w14:textId="77777777" w:rsidR="00611A31" w:rsidRPr="00D67AB2" w:rsidRDefault="00611A31"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547204B" w14:textId="77777777" w:rsidR="00611A31" w:rsidRPr="00D67AB2" w:rsidRDefault="00611A31"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4AE9B23" w14:textId="77777777" w:rsidR="00611A31" w:rsidRPr="00D67AB2" w:rsidRDefault="00611A31"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98268E8" w14:textId="77777777" w:rsidR="00611A31" w:rsidRPr="00D67AB2" w:rsidRDefault="00611A31"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AFF41EE" w14:textId="77777777" w:rsidR="00611A31" w:rsidRPr="00D67AB2" w:rsidRDefault="00611A31" w:rsidP="001D16F2">
            <w:pPr>
              <w:pStyle w:val="TAL"/>
            </w:pPr>
            <w:r w:rsidRPr="00D70312">
              <w:t xml:space="preserve">An alternative URI of the resource located on an alternative service instance within the </w:t>
            </w:r>
            <w:r>
              <w:t>same HSS (service) set.</w:t>
            </w:r>
          </w:p>
        </w:tc>
      </w:tr>
      <w:tr w:rsidR="00611A31" w:rsidRPr="00D67AB2" w14:paraId="682845EB"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07D505" w14:textId="77777777" w:rsidR="00611A31" w:rsidRDefault="00611A31"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B84206B" w14:textId="77777777" w:rsidR="00611A31" w:rsidRDefault="00611A31"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6DC8F99" w14:textId="77777777" w:rsidR="00611A31" w:rsidRDefault="00611A31"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67DBB9F" w14:textId="77777777" w:rsidR="00611A31" w:rsidRPr="00D67AB2" w:rsidRDefault="00611A31"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09390D6" w14:textId="77777777" w:rsidR="00611A31" w:rsidRPr="00D70312" w:rsidRDefault="00611A31" w:rsidP="001D16F2">
            <w:pPr>
              <w:pStyle w:val="TAL"/>
            </w:pPr>
            <w:r w:rsidRPr="00525507">
              <w:t>Identifier of the target NF (service) instance ID towards which the request is redirected</w:t>
            </w:r>
            <w:r>
              <w:t>.</w:t>
            </w:r>
          </w:p>
        </w:tc>
      </w:tr>
    </w:tbl>
    <w:p w14:paraId="2161CFF8" w14:textId="77777777" w:rsidR="00B1392B" w:rsidRDefault="00B1392B" w:rsidP="002234A2"/>
    <w:p w14:paraId="40742A45" w14:textId="77777777" w:rsidR="00DC22E9" w:rsidRDefault="00DC22E9" w:rsidP="007B60E3">
      <w:pPr>
        <w:pStyle w:val="Heading4"/>
      </w:pPr>
      <w:bookmarkStart w:id="2749" w:name="_Toc56337115"/>
      <w:bookmarkStart w:id="2750" w:name="_Toc114777016"/>
      <w:r>
        <w:t>6.2.3.32</w:t>
      </w:r>
      <w:r>
        <w:tab/>
        <w:t>Resource: Private Identities</w:t>
      </w:r>
      <w:bookmarkEnd w:id="2749"/>
      <w:bookmarkEnd w:id="2750"/>
    </w:p>
    <w:p w14:paraId="4386765A" w14:textId="77777777" w:rsidR="00DC22E9" w:rsidRDefault="00DC22E9" w:rsidP="007B60E3">
      <w:pPr>
        <w:pStyle w:val="Heading5"/>
      </w:pPr>
      <w:bookmarkStart w:id="2751" w:name="_Toc51872344"/>
      <w:bookmarkStart w:id="2752" w:name="_Toc56337116"/>
      <w:bookmarkStart w:id="2753" w:name="_Toc114777017"/>
      <w:r>
        <w:t>6.2.3.32.1</w:t>
      </w:r>
      <w:r>
        <w:tab/>
        <w:t>Description</w:t>
      </w:r>
      <w:bookmarkEnd w:id="2751"/>
      <w:bookmarkEnd w:id="2752"/>
      <w:bookmarkEnd w:id="2753"/>
    </w:p>
    <w:p w14:paraId="18773A02" w14:textId="77777777" w:rsidR="00DC22E9" w:rsidRPr="000B71E3" w:rsidRDefault="00DC22E9" w:rsidP="00DC22E9">
      <w:r w:rsidRPr="000B71E3">
        <w:t xml:space="preserve">This resource represents </w:t>
      </w:r>
      <w:r>
        <w:t>the private identities</w:t>
      </w:r>
      <w:r w:rsidRPr="000B71E3">
        <w:t>.</w:t>
      </w:r>
      <w:r>
        <w:t xml:space="preserve"> It is queried by the service consumer (IMS-AS) to retrieve the list of private identities</w:t>
      </w:r>
      <w:r>
        <w:rPr>
          <w:rFonts w:hint="eastAsia"/>
          <w:lang w:eastAsia="zh-CN"/>
        </w:rPr>
        <w:t>.</w:t>
      </w:r>
    </w:p>
    <w:p w14:paraId="30F91400" w14:textId="77777777" w:rsidR="00DC22E9" w:rsidRDefault="00DC22E9" w:rsidP="007B60E3">
      <w:pPr>
        <w:pStyle w:val="Heading5"/>
      </w:pPr>
      <w:bookmarkStart w:id="2754" w:name="_Toc51872345"/>
      <w:bookmarkStart w:id="2755" w:name="_Toc56337117"/>
      <w:bookmarkStart w:id="2756" w:name="_Toc114777018"/>
      <w:r>
        <w:t>6.2.3.32.2</w:t>
      </w:r>
      <w:r>
        <w:tab/>
        <w:t>Resource Definition</w:t>
      </w:r>
      <w:bookmarkEnd w:id="2754"/>
      <w:bookmarkEnd w:id="2755"/>
      <w:bookmarkEnd w:id="2756"/>
    </w:p>
    <w:p w14:paraId="5E812375" w14:textId="77777777" w:rsidR="00DC22E9" w:rsidRDefault="00DC22E9" w:rsidP="00DC22E9">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identities/private-identities</w:t>
      </w:r>
    </w:p>
    <w:p w14:paraId="1B3A2915" w14:textId="77777777" w:rsidR="00DC22E9" w:rsidRDefault="00DC22E9" w:rsidP="007B60E3">
      <w:pPr>
        <w:rPr>
          <w:rFonts w:ascii="Arial" w:hAnsi="Arial" w:cs="Arial"/>
        </w:rPr>
      </w:pPr>
      <w:r w:rsidRPr="007B60E3">
        <w:t>This resource shall support the resource URI variables defined in table 6.2.3.32.2-1.</w:t>
      </w:r>
    </w:p>
    <w:p w14:paraId="2146BB7C" w14:textId="77777777" w:rsidR="00DC22E9" w:rsidRDefault="00DC22E9" w:rsidP="00DC22E9">
      <w:pPr>
        <w:pStyle w:val="TH"/>
        <w:rPr>
          <w:rFonts w:cs="Arial"/>
        </w:rPr>
      </w:pPr>
      <w:r>
        <w:lastRenderedPageBreak/>
        <w:t>Table 6.2.3.32.2-1: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C22E9" w:rsidRPr="00B12CFB" w14:paraId="41E61308"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1934802" w14:textId="77777777" w:rsidR="00DC22E9" w:rsidRDefault="00DC22E9" w:rsidP="00B8430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3E44E6" w14:textId="77777777" w:rsidR="00DC22E9" w:rsidRDefault="00DC22E9" w:rsidP="00B8430A">
            <w:pPr>
              <w:pStyle w:val="TAH"/>
            </w:pPr>
            <w:r>
              <w:t>Definition</w:t>
            </w:r>
          </w:p>
        </w:tc>
      </w:tr>
      <w:tr w:rsidR="00DC22E9" w:rsidRPr="00B12CFB" w14:paraId="48A8AD5E"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274EDE7" w14:textId="77777777" w:rsidR="00DC22E9" w:rsidRDefault="00DC22E9" w:rsidP="00B8430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AD78225" w14:textId="77777777" w:rsidR="00DC22E9" w:rsidRDefault="00DC22E9" w:rsidP="00B8430A">
            <w:pPr>
              <w:pStyle w:val="TAL"/>
            </w:pPr>
            <w:r>
              <w:t>See clause</w:t>
            </w:r>
            <w:r>
              <w:rPr>
                <w:lang w:val="en-US" w:eastAsia="zh-CN"/>
              </w:rPr>
              <w:t> </w:t>
            </w:r>
            <w:r>
              <w:t>6.2.1</w:t>
            </w:r>
          </w:p>
        </w:tc>
      </w:tr>
      <w:tr w:rsidR="00DC22E9" w14:paraId="124B7E21"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A0FC685" w14:textId="77777777" w:rsidR="00DC22E9" w:rsidRDefault="00DC22E9" w:rsidP="00B8430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A3F87DA" w14:textId="77777777" w:rsidR="00DC22E9" w:rsidRDefault="00DC22E9" w:rsidP="00B8430A">
            <w:pPr>
              <w:pStyle w:val="TAL"/>
            </w:pPr>
            <w:r>
              <w:t>See clause 6.2.1</w:t>
            </w:r>
          </w:p>
        </w:tc>
      </w:tr>
      <w:tr w:rsidR="00DC22E9" w:rsidRPr="00B12CFB" w14:paraId="24753399"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tcPr>
          <w:p w14:paraId="753279D9" w14:textId="77777777" w:rsidR="00DC22E9" w:rsidRDefault="00DC22E9" w:rsidP="00B8430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C796D13" w14:textId="77777777" w:rsidR="00DC22E9" w:rsidRDefault="00DC22E9" w:rsidP="00B8430A">
            <w:pPr>
              <w:pStyle w:val="TAL"/>
            </w:pPr>
            <w:r w:rsidRPr="000B71E3">
              <w:t xml:space="preserve">Represents the </w:t>
            </w:r>
            <w:r>
              <w:t>IMS Public Identity (i.e. IMS Public User identity or Public Service Identity)</w:t>
            </w:r>
          </w:p>
          <w:p w14:paraId="495A3377" w14:textId="41F4D09A" w:rsidR="00DC22E9" w:rsidRDefault="00DC22E9" w:rsidP="00B8430A">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3F49467B" w14:textId="77777777" w:rsidR="00DC22E9" w:rsidRPr="00384E92" w:rsidRDefault="00DC22E9" w:rsidP="00DC22E9"/>
    <w:p w14:paraId="7921A49D" w14:textId="77777777" w:rsidR="00DC22E9" w:rsidRDefault="00DC22E9" w:rsidP="007B60E3">
      <w:pPr>
        <w:pStyle w:val="Heading5"/>
      </w:pPr>
      <w:bookmarkStart w:id="2757" w:name="_Toc51872346"/>
      <w:bookmarkStart w:id="2758" w:name="_Toc56337118"/>
      <w:bookmarkStart w:id="2759" w:name="_Toc114777019"/>
      <w:r>
        <w:t>6.2.3.32.3</w:t>
      </w:r>
      <w:r>
        <w:tab/>
        <w:t>Resource Standard Methods</w:t>
      </w:r>
      <w:bookmarkEnd w:id="2757"/>
      <w:bookmarkEnd w:id="2758"/>
      <w:bookmarkEnd w:id="2759"/>
    </w:p>
    <w:p w14:paraId="1AB50343" w14:textId="77777777" w:rsidR="00DC22E9" w:rsidRPr="00384E92" w:rsidRDefault="00DC22E9" w:rsidP="007B60E3">
      <w:pPr>
        <w:pStyle w:val="Heading6"/>
        <w:numPr>
          <w:ilvl w:val="5"/>
          <w:numId w:val="0"/>
        </w:numPr>
        <w:ind w:left="1152" w:hanging="432"/>
      </w:pPr>
      <w:bookmarkStart w:id="2760" w:name="_Toc51872347"/>
      <w:bookmarkStart w:id="2761" w:name="_Toc56337119"/>
      <w:bookmarkStart w:id="2762" w:name="_Toc114777020"/>
      <w:r w:rsidRPr="00384E92">
        <w:t>6.</w:t>
      </w:r>
      <w:r>
        <w:t>2.3.32.3</w:t>
      </w:r>
      <w:r w:rsidRPr="00384E92">
        <w:t>.1</w:t>
      </w:r>
      <w:r w:rsidRPr="00384E92">
        <w:tab/>
      </w:r>
      <w:r>
        <w:t>GET</w:t>
      </w:r>
      <w:bookmarkEnd w:id="2760"/>
      <w:bookmarkEnd w:id="2761"/>
      <w:bookmarkEnd w:id="2762"/>
    </w:p>
    <w:p w14:paraId="2D4AEE4B" w14:textId="77777777" w:rsidR="00DC22E9" w:rsidRDefault="00DC22E9" w:rsidP="00DC22E9">
      <w:r>
        <w:t>This method shall support the URI query parameters specified in table 6.2.3.32.3.1-1.</w:t>
      </w:r>
    </w:p>
    <w:p w14:paraId="2EA47BA1" w14:textId="77777777" w:rsidR="00DC22E9" w:rsidRPr="00384E92" w:rsidRDefault="00DC22E9" w:rsidP="00DC22E9">
      <w:pPr>
        <w:pStyle w:val="TH"/>
        <w:rPr>
          <w:rFonts w:cs="Arial"/>
        </w:rPr>
      </w:pPr>
      <w:r w:rsidRPr="00384E92">
        <w:t>Table 6.</w:t>
      </w:r>
      <w:r>
        <w:t>2.3.32.3.1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1"/>
        <w:gridCol w:w="1412"/>
        <w:gridCol w:w="415"/>
        <w:gridCol w:w="1119"/>
        <w:gridCol w:w="3573"/>
        <w:gridCol w:w="1536"/>
      </w:tblGrid>
      <w:tr w:rsidR="00DC22E9" w:rsidRPr="00384E92" w14:paraId="34B52721" w14:textId="77777777" w:rsidTr="00B8430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72794CB" w14:textId="77777777" w:rsidR="00DC22E9" w:rsidRPr="001769FF" w:rsidRDefault="00DC22E9" w:rsidP="00B8430A">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484309F" w14:textId="77777777" w:rsidR="00DC22E9" w:rsidRPr="001769FF" w:rsidRDefault="00DC22E9" w:rsidP="00B8430A">
            <w:pPr>
              <w:pStyle w:val="TAH"/>
            </w:pPr>
            <w:r w:rsidRPr="001769F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1E4A2DCA" w14:textId="77777777" w:rsidR="00DC22E9" w:rsidRPr="001769FF" w:rsidRDefault="00DC22E9" w:rsidP="00B8430A">
            <w:pPr>
              <w:pStyle w:val="TAH"/>
            </w:pPr>
            <w:r>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1ECB52AF" w14:textId="77777777" w:rsidR="00DC22E9" w:rsidRPr="001769FF" w:rsidRDefault="00DC22E9" w:rsidP="00B8430A">
            <w:pPr>
              <w:pStyle w:val="TAH"/>
            </w:pPr>
            <w:r w:rsidRPr="001769FF">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792FD52B" w14:textId="77777777" w:rsidR="00DC22E9" w:rsidRPr="001769FF" w:rsidRDefault="00DC22E9" w:rsidP="00B8430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3B11CB68" w14:textId="77777777" w:rsidR="00DC22E9" w:rsidRDefault="00DC22E9" w:rsidP="00B8430A">
            <w:pPr>
              <w:pStyle w:val="TAH"/>
            </w:pPr>
            <w:r>
              <w:t>Applicability</w:t>
            </w:r>
          </w:p>
        </w:tc>
      </w:tr>
      <w:tr w:rsidR="00DC22E9" w:rsidRPr="00384E92" w14:paraId="0C49AA53" w14:textId="77777777" w:rsidTr="00190B8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4AAE85E" w14:textId="77777777" w:rsidR="00DC22E9" w:rsidRPr="001769FF" w:rsidRDefault="00DC22E9" w:rsidP="00B8430A">
            <w:pPr>
              <w:pStyle w:val="TAL"/>
            </w:pPr>
            <w:r w:rsidRPr="006A7EE2">
              <w:t>supported-features</w:t>
            </w:r>
          </w:p>
        </w:tc>
        <w:tc>
          <w:tcPr>
            <w:tcW w:w="732" w:type="pct"/>
            <w:tcBorders>
              <w:top w:val="single" w:sz="4" w:space="0" w:color="auto"/>
              <w:left w:val="single" w:sz="6" w:space="0" w:color="000000"/>
              <w:bottom w:val="single" w:sz="4" w:space="0" w:color="auto"/>
              <w:right w:val="single" w:sz="6" w:space="0" w:color="000000"/>
            </w:tcBorders>
          </w:tcPr>
          <w:p w14:paraId="4BA12DA6" w14:textId="77777777" w:rsidR="00DC22E9" w:rsidRPr="001769FF" w:rsidRDefault="00DC22E9" w:rsidP="00B8430A">
            <w:pPr>
              <w:pStyle w:val="TAL"/>
            </w:pPr>
            <w:r w:rsidRPr="006A7EE2">
              <w:t>SupportedFeatures</w:t>
            </w:r>
          </w:p>
        </w:tc>
        <w:tc>
          <w:tcPr>
            <w:tcW w:w="215" w:type="pct"/>
            <w:tcBorders>
              <w:top w:val="single" w:sz="4" w:space="0" w:color="auto"/>
              <w:left w:val="single" w:sz="6" w:space="0" w:color="000000"/>
              <w:bottom w:val="single" w:sz="4" w:space="0" w:color="auto"/>
              <w:right w:val="single" w:sz="6" w:space="0" w:color="000000"/>
            </w:tcBorders>
          </w:tcPr>
          <w:p w14:paraId="0161086F" w14:textId="77777777" w:rsidR="00DC22E9" w:rsidRPr="001769FF" w:rsidRDefault="00DC22E9" w:rsidP="007B60E3">
            <w:pPr>
              <w:pStyle w:val="TAC"/>
            </w:pPr>
            <w:r w:rsidRPr="007B60E3">
              <w:t>O</w:t>
            </w:r>
          </w:p>
        </w:tc>
        <w:tc>
          <w:tcPr>
            <w:tcW w:w="580" w:type="pct"/>
            <w:tcBorders>
              <w:top w:val="single" w:sz="4" w:space="0" w:color="auto"/>
              <w:left w:val="single" w:sz="6" w:space="0" w:color="000000"/>
              <w:bottom w:val="single" w:sz="4" w:space="0" w:color="auto"/>
              <w:right w:val="single" w:sz="6" w:space="0" w:color="000000"/>
            </w:tcBorders>
          </w:tcPr>
          <w:p w14:paraId="028D369C" w14:textId="77777777" w:rsidR="00DC22E9" w:rsidRPr="001769FF" w:rsidRDefault="00DC22E9" w:rsidP="00B8430A">
            <w:pPr>
              <w:pStyle w:val="TAL"/>
            </w:pPr>
            <w:r w:rsidRPr="006A7EE2">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7E74BF8F" w14:textId="77777777" w:rsidR="00DC22E9" w:rsidRPr="001769FF" w:rsidRDefault="00DC22E9" w:rsidP="00B8430A">
            <w:pPr>
              <w:pStyle w:val="TAL"/>
            </w:pPr>
            <w:r w:rsidRPr="006A7EE2">
              <w:rPr>
                <w:rFonts w:cs="Arial"/>
                <w:szCs w:val="18"/>
              </w:rPr>
              <w:t xml:space="preserve">see </w:t>
            </w:r>
            <w:r>
              <w:rPr>
                <w:rFonts w:cs="Arial"/>
                <w:szCs w:val="18"/>
              </w:rPr>
              <w:t>3GPP TS 2</w:t>
            </w:r>
            <w:r w:rsidRPr="006A7EE2">
              <w:rPr>
                <w:rFonts w:cs="Arial"/>
                <w:szCs w:val="18"/>
              </w:rPr>
              <w:t>9.500</w:t>
            </w:r>
            <w:r>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5FE5C1D3" w14:textId="77777777" w:rsidR="00DC22E9" w:rsidRPr="001769FF" w:rsidRDefault="00DC22E9" w:rsidP="00B8430A">
            <w:pPr>
              <w:pStyle w:val="TAL"/>
            </w:pPr>
          </w:p>
        </w:tc>
      </w:tr>
      <w:tr w:rsidR="00764A41" w:rsidRPr="00384E92" w14:paraId="0094516E" w14:textId="77777777" w:rsidTr="00B8430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B1226D7" w14:textId="0C0B19C5" w:rsidR="00764A41" w:rsidRPr="006A7EE2" w:rsidRDefault="00764A41" w:rsidP="00764A41">
            <w:pPr>
              <w:pStyle w:val="TAL"/>
            </w:pPr>
            <w:r>
              <w:t>impi</w:t>
            </w:r>
          </w:p>
        </w:tc>
        <w:tc>
          <w:tcPr>
            <w:tcW w:w="732" w:type="pct"/>
            <w:tcBorders>
              <w:top w:val="single" w:sz="4" w:space="0" w:color="auto"/>
              <w:left w:val="single" w:sz="6" w:space="0" w:color="000000"/>
              <w:bottom w:val="single" w:sz="6" w:space="0" w:color="000000"/>
              <w:right w:val="single" w:sz="6" w:space="0" w:color="000000"/>
            </w:tcBorders>
          </w:tcPr>
          <w:p w14:paraId="1268E20C" w14:textId="20E84EB8" w:rsidR="00764A41" w:rsidRPr="006A7EE2" w:rsidRDefault="00764A41" w:rsidP="00764A41">
            <w:pPr>
              <w:pStyle w:val="TAL"/>
            </w:pPr>
            <w:r>
              <w:t>PrivateId</w:t>
            </w:r>
          </w:p>
        </w:tc>
        <w:tc>
          <w:tcPr>
            <w:tcW w:w="215" w:type="pct"/>
            <w:tcBorders>
              <w:top w:val="single" w:sz="4" w:space="0" w:color="auto"/>
              <w:left w:val="single" w:sz="6" w:space="0" w:color="000000"/>
              <w:bottom w:val="single" w:sz="6" w:space="0" w:color="000000"/>
              <w:right w:val="single" w:sz="6" w:space="0" w:color="000000"/>
            </w:tcBorders>
          </w:tcPr>
          <w:p w14:paraId="5CB494F7" w14:textId="0B20AC82" w:rsidR="00764A41" w:rsidRPr="006A7EE2" w:rsidRDefault="00764A41" w:rsidP="007B60E3">
            <w:pPr>
              <w:pStyle w:val="TAC"/>
            </w:pPr>
            <w:r w:rsidRPr="007B60E3">
              <w:t>O</w:t>
            </w:r>
          </w:p>
        </w:tc>
        <w:tc>
          <w:tcPr>
            <w:tcW w:w="580" w:type="pct"/>
            <w:tcBorders>
              <w:top w:val="single" w:sz="4" w:space="0" w:color="auto"/>
              <w:left w:val="single" w:sz="6" w:space="0" w:color="000000"/>
              <w:bottom w:val="single" w:sz="6" w:space="0" w:color="000000"/>
              <w:right w:val="single" w:sz="6" w:space="0" w:color="000000"/>
            </w:tcBorders>
          </w:tcPr>
          <w:p w14:paraId="16C3A0D3" w14:textId="7F86AB86" w:rsidR="00764A41" w:rsidRPr="006A7EE2" w:rsidRDefault="00764A41" w:rsidP="00764A41">
            <w:pPr>
              <w:pStyle w:val="TAL"/>
            </w:pPr>
            <w:r>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69FD7100" w14:textId="6C6F2BA3" w:rsidR="00764A41" w:rsidRPr="006A7EE2" w:rsidRDefault="00764A41" w:rsidP="00764A41">
            <w:pPr>
              <w:pStyle w:val="TAL"/>
              <w:rPr>
                <w:rFonts w:cs="Arial"/>
                <w:szCs w:val="18"/>
              </w:rPr>
            </w:pPr>
            <w:r>
              <w:rPr>
                <w:rFonts w:cs="Arial"/>
                <w:szCs w:val="18"/>
              </w:rPr>
              <w:t>Private Identity of type IMPI</w:t>
            </w:r>
          </w:p>
        </w:tc>
        <w:tc>
          <w:tcPr>
            <w:tcW w:w="796" w:type="pct"/>
            <w:tcBorders>
              <w:top w:val="single" w:sz="4" w:space="0" w:color="auto"/>
              <w:left w:val="single" w:sz="6" w:space="0" w:color="000000"/>
              <w:bottom w:val="single" w:sz="6" w:space="0" w:color="000000"/>
              <w:right w:val="single" w:sz="6" w:space="0" w:color="000000"/>
            </w:tcBorders>
          </w:tcPr>
          <w:p w14:paraId="3AE50F9A" w14:textId="77777777" w:rsidR="00764A41" w:rsidRPr="001769FF" w:rsidRDefault="00764A41" w:rsidP="00764A41">
            <w:pPr>
              <w:pStyle w:val="TAL"/>
            </w:pPr>
          </w:p>
        </w:tc>
      </w:tr>
    </w:tbl>
    <w:p w14:paraId="0117F07F" w14:textId="77777777" w:rsidR="00DC22E9" w:rsidRDefault="00DC22E9" w:rsidP="00DC22E9"/>
    <w:p w14:paraId="0E71F069" w14:textId="77777777" w:rsidR="00DC22E9" w:rsidRPr="00384E92" w:rsidRDefault="00DC22E9" w:rsidP="00DC22E9">
      <w:r>
        <w:t>This method shall support the request data structures specified in table 6.2.3.32.3.1-2 and the response data structures and response codes specified in table 6.2.3.32.3.1-3.</w:t>
      </w:r>
    </w:p>
    <w:p w14:paraId="4420AF6E" w14:textId="77777777" w:rsidR="00DC22E9" w:rsidRPr="001769FF" w:rsidRDefault="00DC22E9" w:rsidP="00DC22E9">
      <w:pPr>
        <w:pStyle w:val="TH"/>
      </w:pPr>
      <w:r w:rsidRPr="001769FF">
        <w:t>Table 6.</w:t>
      </w:r>
      <w:r>
        <w:t>2.3.32.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C22E9" w:rsidRPr="000B71E3" w14:paraId="293B06B5" w14:textId="77777777" w:rsidTr="00B8430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4F6F8A6" w14:textId="77777777" w:rsidR="00DC22E9" w:rsidRPr="000B71E3" w:rsidRDefault="00DC22E9" w:rsidP="00B8430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1ADC6D5" w14:textId="77777777" w:rsidR="00DC22E9" w:rsidRPr="000B71E3" w:rsidRDefault="00DC22E9" w:rsidP="00B8430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2B19AA5" w14:textId="77777777" w:rsidR="00DC22E9" w:rsidRPr="000B71E3" w:rsidRDefault="00DC22E9" w:rsidP="00B8430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286676F" w14:textId="77777777" w:rsidR="00DC22E9" w:rsidRPr="000B71E3" w:rsidRDefault="00DC22E9" w:rsidP="00B8430A">
            <w:pPr>
              <w:pStyle w:val="TAH"/>
            </w:pPr>
            <w:r w:rsidRPr="000B71E3">
              <w:t>Description</w:t>
            </w:r>
          </w:p>
        </w:tc>
      </w:tr>
      <w:tr w:rsidR="00DC22E9" w:rsidRPr="000B71E3" w14:paraId="4ADBF8AC" w14:textId="77777777" w:rsidTr="00B8430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87D03A0" w14:textId="77777777" w:rsidR="00DC22E9" w:rsidRPr="000B71E3" w:rsidRDefault="00DC22E9" w:rsidP="00B8430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F0101F7" w14:textId="77777777" w:rsidR="00DC22E9" w:rsidRPr="000B71E3" w:rsidRDefault="00DC22E9" w:rsidP="00B8430A">
            <w:pPr>
              <w:pStyle w:val="TAC"/>
            </w:pPr>
          </w:p>
        </w:tc>
        <w:tc>
          <w:tcPr>
            <w:tcW w:w="1276" w:type="dxa"/>
            <w:tcBorders>
              <w:top w:val="single" w:sz="4" w:space="0" w:color="auto"/>
              <w:left w:val="single" w:sz="6" w:space="0" w:color="000000"/>
              <w:bottom w:val="single" w:sz="6" w:space="0" w:color="000000"/>
              <w:right w:val="single" w:sz="6" w:space="0" w:color="000000"/>
            </w:tcBorders>
          </w:tcPr>
          <w:p w14:paraId="74B54FB2" w14:textId="77777777" w:rsidR="00DC22E9" w:rsidRPr="000B71E3" w:rsidRDefault="00DC22E9" w:rsidP="00B8430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ABF603D" w14:textId="77777777" w:rsidR="00DC22E9" w:rsidRPr="000B71E3" w:rsidRDefault="00DC22E9" w:rsidP="00B8430A">
            <w:pPr>
              <w:pStyle w:val="TAL"/>
            </w:pPr>
          </w:p>
        </w:tc>
      </w:tr>
    </w:tbl>
    <w:p w14:paraId="73DFC9A1" w14:textId="77777777" w:rsidR="00DC22E9" w:rsidRDefault="00DC22E9" w:rsidP="00DC22E9"/>
    <w:p w14:paraId="6B471BF3" w14:textId="77777777" w:rsidR="00DC22E9" w:rsidRPr="001769FF" w:rsidRDefault="00DC22E9" w:rsidP="00DC22E9">
      <w:pPr>
        <w:pStyle w:val="TH"/>
      </w:pPr>
      <w:r w:rsidRPr="001769FF">
        <w:t>Table 6.</w:t>
      </w:r>
      <w:r>
        <w:t>2.3.32.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393"/>
        <w:gridCol w:w="1179"/>
        <w:gridCol w:w="1123"/>
        <w:gridCol w:w="5232"/>
      </w:tblGrid>
      <w:tr w:rsidR="00DC22E9" w:rsidRPr="001769FF" w14:paraId="726D16FB" w14:textId="77777777" w:rsidTr="00190B87">
        <w:trPr>
          <w:jc w:val="center"/>
        </w:trPr>
        <w:tc>
          <w:tcPr>
            <w:tcW w:w="884" w:type="pct"/>
            <w:tcBorders>
              <w:top w:val="single" w:sz="4" w:space="0" w:color="auto"/>
              <w:left w:val="single" w:sz="4" w:space="0" w:color="auto"/>
              <w:bottom w:val="single" w:sz="4" w:space="0" w:color="auto"/>
              <w:right w:val="single" w:sz="4" w:space="0" w:color="auto"/>
            </w:tcBorders>
            <w:shd w:val="clear" w:color="auto" w:fill="C0C0C0"/>
          </w:tcPr>
          <w:p w14:paraId="220819DD" w14:textId="77777777" w:rsidR="00DC22E9" w:rsidRPr="001769FF" w:rsidRDefault="00DC22E9" w:rsidP="00B8430A">
            <w:pPr>
              <w:pStyle w:val="TAH"/>
            </w:pPr>
            <w:r w:rsidRPr="001769FF">
              <w:t>Data type</w:t>
            </w:r>
          </w:p>
        </w:tc>
        <w:tc>
          <w:tcPr>
            <w:tcW w:w="204" w:type="pct"/>
            <w:tcBorders>
              <w:top w:val="single" w:sz="4" w:space="0" w:color="auto"/>
              <w:left w:val="single" w:sz="4" w:space="0" w:color="auto"/>
              <w:bottom w:val="single" w:sz="4" w:space="0" w:color="auto"/>
              <w:right w:val="single" w:sz="4" w:space="0" w:color="auto"/>
            </w:tcBorders>
            <w:shd w:val="clear" w:color="auto" w:fill="C0C0C0"/>
          </w:tcPr>
          <w:p w14:paraId="2BD4EC02" w14:textId="77777777" w:rsidR="00DC22E9" w:rsidRPr="001769FF" w:rsidRDefault="00DC22E9" w:rsidP="00B8430A">
            <w:pPr>
              <w:pStyle w:val="TAH"/>
            </w:pPr>
            <w:r>
              <w:t>P</w:t>
            </w:r>
          </w:p>
        </w:tc>
        <w:tc>
          <w:tcPr>
            <w:tcW w:w="612" w:type="pct"/>
            <w:tcBorders>
              <w:top w:val="single" w:sz="4" w:space="0" w:color="auto"/>
              <w:left w:val="single" w:sz="4" w:space="0" w:color="auto"/>
              <w:bottom w:val="single" w:sz="4" w:space="0" w:color="auto"/>
              <w:right w:val="single" w:sz="4" w:space="0" w:color="auto"/>
            </w:tcBorders>
            <w:shd w:val="clear" w:color="auto" w:fill="C0C0C0"/>
          </w:tcPr>
          <w:p w14:paraId="226ECF76" w14:textId="77777777" w:rsidR="00DC22E9" w:rsidRPr="001769FF" w:rsidRDefault="00DC22E9" w:rsidP="00B8430A">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019A754" w14:textId="77777777" w:rsidR="00DC22E9" w:rsidRPr="001769FF" w:rsidRDefault="00DC22E9" w:rsidP="00B8430A">
            <w:pPr>
              <w:pStyle w:val="TAH"/>
            </w:pPr>
            <w:r w:rsidRPr="001769FF">
              <w:t>Response</w:t>
            </w:r>
          </w:p>
          <w:p w14:paraId="4335039A" w14:textId="77777777" w:rsidR="00DC22E9" w:rsidRPr="001769FF" w:rsidRDefault="00DC22E9" w:rsidP="00B8430A">
            <w:pPr>
              <w:pStyle w:val="TAH"/>
            </w:pPr>
            <w:r w:rsidRPr="001769FF">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63D80CBA" w14:textId="77777777" w:rsidR="00DC22E9" w:rsidRPr="001769FF" w:rsidRDefault="00DC22E9" w:rsidP="00B8430A">
            <w:pPr>
              <w:pStyle w:val="TAH"/>
            </w:pPr>
            <w:r>
              <w:t>Description</w:t>
            </w:r>
          </w:p>
        </w:tc>
      </w:tr>
      <w:tr w:rsidR="00DC22E9" w:rsidRPr="001769FF" w14:paraId="64C10A1C"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E178C19" w14:textId="77777777" w:rsidR="00DC22E9" w:rsidRPr="00331B86" w:rsidRDefault="00DC22E9" w:rsidP="00B8430A">
            <w:pPr>
              <w:pStyle w:val="TAL"/>
            </w:pPr>
            <w:r>
              <w:t>PrivateIdentities</w:t>
            </w:r>
          </w:p>
        </w:tc>
        <w:tc>
          <w:tcPr>
            <w:tcW w:w="204" w:type="pct"/>
            <w:tcBorders>
              <w:top w:val="single" w:sz="4" w:space="0" w:color="auto"/>
              <w:left w:val="single" w:sz="6" w:space="0" w:color="000000"/>
              <w:bottom w:val="single" w:sz="4" w:space="0" w:color="auto"/>
              <w:right w:val="single" w:sz="6" w:space="0" w:color="000000"/>
            </w:tcBorders>
          </w:tcPr>
          <w:p w14:paraId="48669118" w14:textId="77777777" w:rsidR="00DC22E9" w:rsidRPr="004A6AC3" w:rsidRDefault="00DC22E9" w:rsidP="00B8430A">
            <w:pPr>
              <w:pStyle w:val="TAC"/>
            </w:pPr>
            <w:r>
              <w:rPr>
                <w:rFonts w:hint="eastAsia"/>
              </w:rPr>
              <w:t>M</w:t>
            </w:r>
          </w:p>
        </w:tc>
        <w:tc>
          <w:tcPr>
            <w:tcW w:w="612" w:type="pct"/>
            <w:tcBorders>
              <w:top w:val="single" w:sz="4" w:space="0" w:color="auto"/>
              <w:left w:val="single" w:sz="6" w:space="0" w:color="000000"/>
              <w:bottom w:val="single" w:sz="4" w:space="0" w:color="auto"/>
              <w:right w:val="single" w:sz="6" w:space="0" w:color="000000"/>
            </w:tcBorders>
          </w:tcPr>
          <w:p w14:paraId="21D922C8" w14:textId="77777777" w:rsidR="00DC22E9" w:rsidRPr="004A6AC3" w:rsidRDefault="00DC22E9" w:rsidP="00B8430A">
            <w:pPr>
              <w:pStyle w:val="TAL"/>
            </w:pPr>
            <w:r>
              <w:rPr>
                <w:rFonts w:hint="eastAsia"/>
              </w:rPr>
              <w:t>1</w:t>
            </w:r>
          </w:p>
        </w:tc>
        <w:tc>
          <w:tcPr>
            <w:tcW w:w="583" w:type="pct"/>
            <w:tcBorders>
              <w:top w:val="single" w:sz="4" w:space="0" w:color="auto"/>
              <w:left w:val="single" w:sz="6" w:space="0" w:color="000000"/>
              <w:bottom w:val="single" w:sz="4" w:space="0" w:color="auto"/>
              <w:right w:val="single" w:sz="6" w:space="0" w:color="000000"/>
            </w:tcBorders>
          </w:tcPr>
          <w:p w14:paraId="22181D10" w14:textId="77777777" w:rsidR="00DC22E9" w:rsidRPr="004A6AC3" w:rsidRDefault="00DC22E9" w:rsidP="00B8430A">
            <w:pPr>
              <w:pStyle w:val="TAL"/>
            </w:pPr>
            <w:r>
              <w:rPr>
                <w:rFonts w:hint="eastAsia"/>
              </w:rPr>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121FB074" w14:textId="77777777" w:rsidR="00DC22E9" w:rsidRDefault="00DC22E9" w:rsidP="00B8430A">
            <w:pPr>
              <w:pStyle w:val="TAL"/>
            </w:pPr>
            <w:r>
              <w:t>A response body containing the list of private identities belonging to the IMS UE.</w:t>
            </w:r>
          </w:p>
        </w:tc>
      </w:tr>
      <w:tr w:rsidR="00F31ACC" w:rsidRPr="001769FF" w14:paraId="7F1C1ABD"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658ED9A3" w14:textId="3A2A7420" w:rsidR="00F31ACC" w:rsidRDefault="00F31ACC" w:rsidP="00F31ACC">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34403934" w14:textId="09B5C007" w:rsidR="00F31ACC" w:rsidRDefault="00F31ACC" w:rsidP="00F31ACC">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1EDF4474" w14:textId="1C947C33" w:rsidR="00F31ACC" w:rsidRDefault="00F31ACC" w:rsidP="00F31ACC">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651D155" w14:textId="076D7816" w:rsidR="00F31ACC" w:rsidRDefault="00F31ACC" w:rsidP="00F31ACC">
            <w:pPr>
              <w:pStyle w:val="TAL"/>
            </w:pPr>
            <w:r>
              <w:t>307 Temporary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3BD896C0" w14:textId="0DA4A961" w:rsidR="00F31ACC" w:rsidRDefault="00F31ACC" w:rsidP="00F31ACC">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F31ACC" w:rsidRPr="001769FF" w14:paraId="411E2CA2"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2B596D07" w14:textId="0102A95C" w:rsidR="00F31ACC" w:rsidRDefault="00F31ACC" w:rsidP="00F31ACC">
            <w:pPr>
              <w:pStyle w:val="TAL"/>
            </w:pPr>
            <w:r>
              <w:t>RedirectResponse</w:t>
            </w:r>
          </w:p>
        </w:tc>
        <w:tc>
          <w:tcPr>
            <w:tcW w:w="204" w:type="pct"/>
            <w:tcBorders>
              <w:top w:val="single" w:sz="4" w:space="0" w:color="auto"/>
              <w:left w:val="single" w:sz="6" w:space="0" w:color="000000"/>
              <w:bottom w:val="single" w:sz="4" w:space="0" w:color="auto"/>
              <w:right w:val="single" w:sz="6" w:space="0" w:color="000000"/>
            </w:tcBorders>
          </w:tcPr>
          <w:p w14:paraId="20B86F20" w14:textId="5E27EDF6" w:rsidR="00F31ACC" w:rsidRDefault="00F31ACC" w:rsidP="00F31ACC">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5E8BE056" w14:textId="3CE0D168" w:rsidR="00F31ACC" w:rsidRDefault="00F31ACC" w:rsidP="00F31ACC">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72A288C" w14:textId="17CE5C53" w:rsidR="00F31ACC" w:rsidRDefault="00F31ACC" w:rsidP="00F31ACC">
            <w:pPr>
              <w:pStyle w:val="TAL"/>
            </w:pPr>
            <w:r>
              <w:t>308 Permanent Redirect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67624C83" w14:textId="62B891F3" w:rsidR="00F31ACC" w:rsidRDefault="00F31ACC" w:rsidP="00F31ACC">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F31ACC" w:rsidRPr="001769FF" w14:paraId="6333AC7E"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CADC84F" w14:textId="77777777" w:rsidR="00F31ACC" w:rsidRDefault="00F31ACC" w:rsidP="00F31ACC">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11EA6D5F" w14:textId="77777777" w:rsidR="00F31ACC" w:rsidRPr="00296A3D" w:rsidRDefault="00F31ACC" w:rsidP="00F31ACC">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697293DA" w14:textId="77777777" w:rsidR="00F31ACC" w:rsidRPr="00296A3D" w:rsidRDefault="00F31ACC" w:rsidP="00F31ACC">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6B9EF0D4" w14:textId="77777777" w:rsidR="00F31ACC" w:rsidRPr="00296A3D" w:rsidRDefault="00F31ACC" w:rsidP="00F31ACC">
            <w:pPr>
              <w:pStyle w:val="TAL"/>
            </w:pPr>
            <w:r w:rsidRPr="000B71E3">
              <w:t>404 Not Found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4B89DEAA" w14:textId="77777777" w:rsidR="00F31ACC" w:rsidRPr="000B71E3" w:rsidRDefault="00F31ACC" w:rsidP="00F31ACC">
            <w:pPr>
              <w:pStyle w:val="TAL"/>
            </w:pPr>
            <w:r w:rsidRPr="000B71E3">
              <w:t xml:space="preserve">The "cause" attribute </w:t>
            </w:r>
            <w:r>
              <w:t xml:space="preserve">may be used to indicate </w:t>
            </w:r>
            <w:r w:rsidRPr="000B71E3">
              <w:t>the following application error:</w:t>
            </w:r>
          </w:p>
          <w:p w14:paraId="032FFE19" w14:textId="77777777" w:rsidR="00F31ACC" w:rsidRPr="00296A3D" w:rsidRDefault="00F31ACC" w:rsidP="00F31ACC">
            <w:pPr>
              <w:pStyle w:val="TAL"/>
            </w:pPr>
            <w:r w:rsidRPr="000B71E3">
              <w:t>- USER_NOT_FOUND</w:t>
            </w:r>
          </w:p>
        </w:tc>
      </w:tr>
      <w:tr w:rsidR="00F31ACC" w:rsidRPr="001769FF" w14:paraId="2DAF57B0" w14:textId="77777777" w:rsidTr="00190B87">
        <w:trPr>
          <w:jc w:val="center"/>
        </w:trPr>
        <w:tc>
          <w:tcPr>
            <w:tcW w:w="884" w:type="pct"/>
            <w:tcBorders>
              <w:top w:val="single" w:sz="4" w:space="0" w:color="auto"/>
              <w:left w:val="single" w:sz="6" w:space="0" w:color="000000"/>
              <w:bottom w:val="single" w:sz="4" w:space="0" w:color="auto"/>
              <w:right w:val="single" w:sz="6" w:space="0" w:color="000000"/>
            </w:tcBorders>
            <w:shd w:val="clear" w:color="auto" w:fill="auto"/>
          </w:tcPr>
          <w:p w14:paraId="506D4C72" w14:textId="77777777" w:rsidR="00F31ACC" w:rsidRPr="000B71E3" w:rsidRDefault="00F31ACC" w:rsidP="00F31ACC">
            <w:pPr>
              <w:pStyle w:val="TAL"/>
            </w:pPr>
            <w:r w:rsidRPr="000B71E3">
              <w:t>ProblemDetails</w:t>
            </w:r>
          </w:p>
        </w:tc>
        <w:tc>
          <w:tcPr>
            <w:tcW w:w="204" w:type="pct"/>
            <w:tcBorders>
              <w:top w:val="single" w:sz="4" w:space="0" w:color="auto"/>
              <w:left w:val="single" w:sz="6" w:space="0" w:color="000000"/>
              <w:bottom w:val="single" w:sz="4" w:space="0" w:color="auto"/>
              <w:right w:val="single" w:sz="6" w:space="0" w:color="000000"/>
            </w:tcBorders>
          </w:tcPr>
          <w:p w14:paraId="0C1A86C3" w14:textId="77777777" w:rsidR="00F31ACC" w:rsidRDefault="00F31ACC" w:rsidP="00F31ACC">
            <w:pPr>
              <w:pStyle w:val="TAC"/>
            </w:pPr>
            <w:r>
              <w:t>O</w:t>
            </w:r>
          </w:p>
        </w:tc>
        <w:tc>
          <w:tcPr>
            <w:tcW w:w="612" w:type="pct"/>
            <w:tcBorders>
              <w:top w:val="single" w:sz="4" w:space="0" w:color="auto"/>
              <w:left w:val="single" w:sz="6" w:space="0" w:color="000000"/>
              <w:bottom w:val="single" w:sz="4" w:space="0" w:color="auto"/>
              <w:right w:val="single" w:sz="6" w:space="0" w:color="000000"/>
            </w:tcBorders>
          </w:tcPr>
          <w:p w14:paraId="70B0960B" w14:textId="77777777" w:rsidR="00F31ACC" w:rsidRDefault="00F31ACC" w:rsidP="00F31ACC">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41790E78" w14:textId="77777777" w:rsidR="00F31ACC" w:rsidRPr="000B71E3" w:rsidRDefault="00F31ACC" w:rsidP="00F31ACC">
            <w:pPr>
              <w:pStyle w:val="TAL"/>
            </w:pPr>
            <w:r w:rsidRPr="000B71E3">
              <w:t>403 Forbidden</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5C2CEFC7" w14:textId="0F048503" w:rsidR="00F31ACC" w:rsidRPr="000B71E3" w:rsidRDefault="00F31ACC" w:rsidP="00F31ACC">
            <w:pPr>
              <w:pStyle w:val="TAL"/>
            </w:pPr>
            <w:r w:rsidRPr="000B71E3">
              <w:t xml:space="preserve">The "cause" attribute </w:t>
            </w:r>
            <w:r>
              <w:t xml:space="preserve">may be used to indicate </w:t>
            </w:r>
            <w:r w:rsidRPr="000B71E3">
              <w:t>the following application error:</w:t>
            </w:r>
          </w:p>
          <w:p w14:paraId="42F78B7F" w14:textId="77777777" w:rsidR="00F31ACC" w:rsidRPr="000B71E3" w:rsidRDefault="00F31ACC" w:rsidP="00F31ACC">
            <w:pPr>
              <w:pStyle w:val="TAL"/>
            </w:pPr>
            <w:r w:rsidRPr="000B71E3">
              <w:t xml:space="preserve">- </w:t>
            </w:r>
            <w:r>
              <w:rPr>
                <w:lang w:val="en-US"/>
              </w:rPr>
              <w:t>OPERATION_NOT_ALLOWED</w:t>
            </w:r>
          </w:p>
        </w:tc>
      </w:tr>
    </w:tbl>
    <w:p w14:paraId="28AB6DDF" w14:textId="77777777" w:rsidR="00F31ACC" w:rsidRDefault="00F31ACC" w:rsidP="00F31ACC">
      <w:pPr>
        <w:rPr>
          <w:rFonts w:eastAsia="SimSun"/>
        </w:rPr>
      </w:pPr>
    </w:p>
    <w:p w14:paraId="53A2D203" w14:textId="06205300" w:rsidR="00F31ACC" w:rsidRDefault="00F31ACC" w:rsidP="00F31ACC">
      <w:pPr>
        <w:pStyle w:val="TH"/>
      </w:pPr>
      <w:r w:rsidRPr="00D67AB2">
        <w:t xml:space="preserve">Table </w:t>
      </w:r>
      <w:r w:rsidRPr="001769FF">
        <w:t>6.</w:t>
      </w:r>
      <w:r>
        <w:t>2.3.32.</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31ACC" w:rsidRPr="00D67AB2" w14:paraId="0AFC0E11"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85F9A4D" w14:textId="77777777" w:rsidR="00F31ACC" w:rsidRPr="00D67AB2" w:rsidRDefault="00F31ACC"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6AF544F" w14:textId="77777777" w:rsidR="00F31ACC" w:rsidRPr="00D67AB2" w:rsidRDefault="00F31ACC"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F4260D2" w14:textId="77777777" w:rsidR="00F31ACC" w:rsidRPr="00D67AB2" w:rsidRDefault="00F31ACC"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0893785" w14:textId="77777777" w:rsidR="00F31ACC" w:rsidRPr="00D67AB2" w:rsidRDefault="00F31ACC"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B23E459" w14:textId="77777777" w:rsidR="00F31ACC" w:rsidRPr="00D67AB2" w:rsidRDefault="00F31ACC" w:rsidP="001D16F2">
            <w:pPr>
              <w:pStyle w:val="TAH"/>
            </w:pPr>
            <w:r w:rsidRPr="00D67AB2">
              <w:t>Description</w:t>
            </w:r>
          </w:p>
        </w:tc>
      </w:tr>
      <w:tr w:rsidR="00F31ACC" w:rsidRPr="00D67AB2" w14:paraId="71D3415D"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B44C97" w14:textId="77777777" w:rsidR="00F31ACC" w:rsidRPr="00D67AB2" w:rsidRDefault="00F31ACC"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9EAE8FD" w14:textId="77777777" w:rsidR="00F31ACC" w:rsidRPr="00D67AB2" w:rsidRDefault="00F31ACC"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3F90B3B" w14:textId="77777777" w:rsidR="00F31ACC" w:rsidRPr="00D67AB2" w:rsidRDefault="00F31ACC"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4308E55" w14:textId="77777777" w:rsidR="00F31ACC" w:rsidRPr="00D67AB2" w:rsidRDefault="00F31ACC"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5D119AF" w14:textId="77777777" w:rsidR="00F31ACC" w:rsidRPr="00D67AB2" w:rsidRDefault="00F31ACC" w:rsidP="001D16F2">
            <w:pPr>
              <w:pStyle w:val="TAL"/>
            </w:pPr>
            <w:r w:rsidRPr="00D70312">
              <w:t xml:space="preserve">An alternative URI of the resource located on an alternative service instance within the </w:t>
            </w:r>
            <w:r>
              <w:t>same HSS (service) set.</w:t>
            </w:r>
          </w:p>
        </w:tc>
      </w:tr>
      <w:tr w:rsidR="00F31ACC" w:rsidRPr="00D67AB2" w14:paraId="71F8E566"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07F711D" w14:textId="77777777" w:rsidR="00F31ACC" w:rsidRDefault="00F31ACC"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42347C4" w14:textId="77777777" w:rsidR="00F31ACC" w:rsidRDefault="00F31ACC"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8850911" w14:textId="77777777" w:rsidR="00F31ACC" w:rsidRDefault="00F31ACC"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2B98301" w14:textId="77777777" w:rsidR="00F31ACC" w:rsidRPr="00D67AB2" w:rsidRDefault="00F31ACC"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1E38F2F" w14:textId="77777777" w:rsidR="00F31ACC" w:rsidRPr="00D70312" w:rsidRDefault="00F31ACC" w:rsidP="001D16F2">
            <w:pPr>
              <w:pStyle w:val="TAL"/>
            </w:pPr>
            <w:r w:rsidRPr="00525507">
              <w:t>Identifier of the target NF (service) instance ID towards which the request is redirected</w:t>
            </w:r>
            <w:r>
              <w:t>.</w:t>
            </w:r>
          </w:p>
        </w:tc>
      </w:tr>
    </w:tbl>
    <w:p w14:paraId="74856666" w14:textId="77777777" w:rsidR="00F31ACC" w:rsidRDefault="00F31ACC" w:rsidP="00F31ACC"/>
    <w:p w14:paraId="3CB64A12" w14:textId="27AE1222" w:rsidR="00F31ACC" w:rsidRDefault="00F31ACC" w:rsidP="00F31ACC">
      <w:pPr>
        <w:pStyle w:val="TH"/>
      </w:pPr>
      <w:r w:rsidRPr="00D67AB2">
        <w:lastRenderedPageBreak/>
        <w:t xml:space="preserve">Table </w:t>
      </w:r>
      <w:r w:rsidRPr="001769FF">
        <w:t>6.</w:t>
      </w:r>
      <w:r>
        <w:t>2.3.32.</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31ACC" w:rsidRPr="00D67AB2" w14:paraId="57F35569"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844677C" w14:textId="77777777" w:rsidR="00F31ACC" w:rsidRPr="00D67AB2" w:rsidRDefault="00F31ACC"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342DCCF" w14:textId="77777777" w:rsidR="00F31ACC" w:rsidRPr="00D67AB2" w:rsidRDefault="00F31ACC"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71DC618" w14:textId="77777777" w:rsidR="00F31ACC" w:rsidRPr="00D67AB2" w:rsidRDefault="00F31ACC"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C4558D7" w14:textId="77777777" w:rsidR="00F31ACC" w:rsidRPr="00D67AB2" w:rsidRDefault="00F31ACC"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B6E0CF1" w14:textId="77777777" w:rsidR="00F31ACC" w:rsidRPr="00D67AB2" w:rsidRDefault="00F31ACC" w:rsidP="001D16F2">
            <w:pPr>
              <w:pStyle w:val="TAH"/>
            </w:pPr>
            <w:r w:rsidRPr="00D67AB2">
              <w:t>Description</w:t>
            </w:r>
          </w:p>
        </w:tc>
      </w:tr>
      <w:tr w:rsidR="00F31ACC" w:rsidRPr="00D67AB2" w14:paraId="748170EC"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D209182" w14:textId="77777777" w:rsidR="00F31ACC" w:rsidRPr="00D67AB2" w:rsidRDefault="00F31ACC"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57B0570" w14:textId="77777777" w:rsidR="00F31ACC" w:rsidRPr="00D67AB2" w:rsidRDefault="00F31ACC"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B8C7207" w14:textId="77777777" w:rsidR="00F31ACC" w:rsidRPr="00D67AB2" w:rsidRDefault="00F31ACC"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5FF564E" w14:textId="77777777" w:rsidR="00F31ACC" w:rsidRPr="00D67AB2" w:rsidRDefault="00F31ACC"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F9EA735" w14:textId="77777777" w:rsidR="00F31ACC" w:rsidRPr="00D67AB2" w:rsidRDefault="00F31ACC" w:rsidP="001D16F2">
            <w:pPr>
              <w:pStyle w:val="TAL"/>
            </w:pPr>
            <w:r w:rsidRPr="00D70312">
              <w:t xml:space="preserve">An alternative URI of the resource located on an alternative service instance within the </w:t>
            </w:r>
            <w:r>
              <w:t>same HSS (service) set.</w:t>
            </w:r>
          </w:p>
        </w:tc>
      </w:tr>
      <w:tr w:rsidR="00F31ACC" w:rsidRPr="00D67AB2" w14:paraId="10EC1D4E"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D5F151" w14:textId="77777777" w:rsidR="00F31ACC" w:rsidRDefault="00F31ACC"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E977356" w14:textId="77777777" w:rsidR="00F31ACC" w:rsidRDefault="00F31ACC"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3308BF3" w14:textId="77777777" w:rsidR="00F31ACC" w:rsidRDefault="00F31ACC"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875BDBA" w14:textId="77777777" w:rsidR="00F31ACC" w:rsidRPr="00D67AB2" w:rsidRDefault="00F31ACC"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7FC30E2" w14:textId="77777777" w:rsidR="00F31ACC" w:rsidRPr="00D70312" w:rsidRDefault="00F31ACC" w:rsidP="001D16F2">
            <w:pPr>
              <w:pStyle w:val="TAL"/>
            </w:pPr>
            <w:r w:rsidRPr="00525507">
              <w:t>Identifier of the target NF (service) instance ID towards which the request is redirected</w:t>
            </w:r>
            <w:r>
              <w:t>.</w:t>
            </w:r>
          </w:p>
        </w:tc>
      </w:tr>
    </w:tbl>
    <w:p w14:paraId="3AC3B887" w14:textId="77777777" w:rsidR="00DC22E9" w:rsidRDefault="00DC22E9" w:rsidP="002234A2"/>
    <w:p w14:paraId="018AF8BA" w14:textId="77777777" w:rsidR="00B8430A" w:rsidRDefault="00B8430A" w:rsidP="007B60E3">
      <w:pPr>
        <w:pStyle w:val="Heading4"/>
      </w:pPr>
      <w:bookmarkStart w:id="2763" w:name="_Toc56337120"/>
      <w:bookmarkStart w:id="2764" w:name="_Toc114777021"/>
      <w:r>
        <w:t>6.2.3.33</w:t>
      </w:r>
      <w:r>
        <w:tab/>
        <w:t>Resource: S-CSCF Selection Assistance Information</w:t>
      </w:r>
      <w:bookmarkEnd w:id="2763"/>
      <w:bookmarkEnd w:id="2764"/>
    </w:p>
    <w:p w14:paraId="4B749757" w14:textId="77777777" w:rsidR="00B8430A" w:rsidRDefault="00B8430A" w:rsidP="007B60E3">
      <w:pPr>
        <w:pStyle w:val="Heading5"/>
      </w:pPr>
      <w:bookmarkStart w:id="2765" w:name="_Toc56337121"/>
      <w:bookmarkStart w:id="2766" w:name="_Toc114777022"/>
      <w:r>
        <w:t>6.2.3.33.1</w:t>
      </w:r>
      <w:r>
        <w:tab/>
        <w:t>Description</w:t>
      </w:r>
      <w:bookmarkEnd w:id="2765"/>
      <w:bookmarkEnd w:id="2766"/>
    </w:p>
    <w:p w14:paraId="52DEBF0B" w14:textId="77777777" w:rsidR="00B8430A" w:rsidRPr="000B71E3" w:rsidRDefault="00B8430A" w:rsidP="00B8430A">
      <w:r w:rsidRPr="000B71E3">
        <w:t xml:space="preserve">This resource represents </w:t>
      </w:r>
      <w:r>
        <w:t>the S-CSCF selection assistance information</w:t>
      </w:r>
      <w:r w:rsidRPr="000B71E3">
        <w:t>.</w:t>
      </w:r>
      <w:r>
        <w:t xml:space="preserve"> It is queried by the service consumer (I-CSCF) before S-CSCF selection.</w:t>
      </w:r>
    </w:p>
    <w:p w14:paraId="4653F784" w14:textId="77777777" w:rsidR="00B8430A" w:rsidRDefault="00B8430A" w:rsidP="007B60E3">
      <w:pPr>
        <w:pStyle w:val="Heading5"/>
      </w:pPr>
      <w:bookmarkStart w:id="2767" w:name="_Toc56337122"/>
      <w:bookmarkStart w:id="2768" w:name="_Toc114777023"/>
      <w:r>
        <w:t>6.2.3.33.2</w:t>
      </w:r>
      <w:r>
        <w:tab/>
        <w:t>Resource Definition</w:t>
      </w:r>
      <w:bookmarkEnd w:id="2767"/>
      <w:bookmarkEnd w:id="2768"/>
    </w:p>
    <w:p w14:paraId="1E4B59B9" w14:textId="77777777" w:rsidR="00B8430A" w:rsidRDefault="00B8430A" w:rsidP="00B8430A">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ims-data/location-data/scscf-selection-assistance-info</w:t>
      </w:r>
    </w:p>
    <w:p w14:paraId="4BBDCEB8" w14:textId="77777777" w:rsidR="00B8430A" w:rsidRDefault="00B8430A" w:rsidP="007B60E3">
      <w:pPr>
        <w:rPr>
          <w:rFonts w:ascii="Arial" w:hAnsi="Arial" w:cs="Arial"/>
        </w:rPr>
      </w:pPr>
      <w:r w:rsidRPr="007B60E3">
        <w:t>This resource shall support the resource URI variables defined in table 6.2.3.33.2-1.</w:t>
      </w:r>
    </w:p>
    <w:p w14:paraId="4BB051BE" w14:textId="77777777" w:rsidR="00B8430A" w:rsidRDefault="00B8430A" w:rsidP="00B8430A">
      <w:pPr>
        <w:pStyle w:val="TH"/>
        <w:rPr>
          <w:rFonts w:cs="Arial"/>
        </w:rPr>
      </w:pPr>
      <w:r>
        <w:t>Table 6.2.3.33.2-1: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8430A" w:rsidRPr="00B12CFB" w14:paraId="45DF39C6"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63CCB40" w14:textId="77777777" w:rsidR="00B8430A" w:rsidRDefault="00B8430A" w:rsidP="00B8430A">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4E3F4D" w14:textId="77777777" w:rsidR="00B8430A" w:rsidRDefault="00B8430A" w:rsidP="00B8430A">
            <w:pPr>
              <w:pStyle w:val="TAH"/>
            </w:pPr>
            <w:r>
              <w:t>Definition</w:t>
            </w:r>
          </w:p>
        </w:tc>
      </w:tr>
      <w:tr w:rsidR="00B8430A" w:rsidRPr="00B12CFB" w14:paraId="026D9A63"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FB841BD" w14:textId="77777777" w:rsidR="00B8430A" w:rsidRDefault="00B8430A" w:rsidP="00B8430A">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ABEBD35" w14:textId="77777777" w:rsidR="00B8430A" w:rsidRDefault="00B8430A" w:rsidP="00B8430A">
            <w:pPr>
              <w:pStyle w:val="TAL"/>
            </w:pPr>
            <w:r>
              <w:t>See clause</w:t>
            </w:r>
            <w:r>
              <w:rPr>
                <w:lang w:val="en-US" w:eastAsia="zh-CN"/>
              </w:rPr>
              <w:t> </w:t>
            </w:r>
            <w:r>
              <w:t>6.2.1</w:t>
            </w:r>
          </w:p>
        </w:tc>
      </w:tr>
      <w:tr w:rsidR="00B8430A" w14:paraId="26AC4278"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1C86C75" w14:textId="77777777" w:rsidR="00B8430A" w:rsidRDefault="00B8430A" w:rsidP="00B8430A">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0F58997" w14:textId="77777777" w:rsidR="00B8430A" w:rsidRDefault="00B8430A" w:rsidP="00B8430A">
            <w:pPr>
              <w:pStyle w:val="TAL"/>
            </w:pPr>
            <w:r>
              <w:t>See clause 6.2.1</w:t>
            </w:r>
          </w:p>
        </w:tc>
      </w:tr>
      <w:tr w:rsidR="00B8430A" w:rsidRPr="00B12CFB" w14:paraId="75140DAB" w14:textId="77777777" w:rsidTr="00B8430A">
        <w:trPr>
          <w:jc w:val="center"/>
        </w:trPr>
        <w:tc>
          <w:tcPr>
            <w:tcW w:w="1005" w:type="pct"/>
            <w:tcBorders>
              <w:top w:val="single" w:sz="6" w:space="0" w:color="000000"/>
              <w:left w:val="single" w:sz="6" w:space="0" w:color="000000"/>
              <w:bottom w:val="single" w:sz="6" w:space="0" w:color="000000"/>
              <w:right w:val="single" w:sz="6" w:space="0" w:color="000000"/>
            </w:tcBorders>
          </w:tcPr>
          <w:p w14:paraId="397EBC8D" w14:textId="77777777" w:rsidR="00B8430A" w:rsidRDefault="00B8430A" w:rsidP="00B8430A">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E144796" w14:textId="77777777" w:rsidR="00B8430A" w:rsidRDefault="00B8430A" w:rsidP="00B8430A">
            <w:pPr>
              <w:pStyle w:val="TAL"/>
            </w:pPr>
            <w:r w:rsidRPr="000B71E3">
              <w:t xml:space="preserve">Represents the </w:t>
            </w:r>
            <w:r>
              <w:t>IMS Public Identity (i.e. IMS Public User identity or Public Service Identity)</w:t>
            </w:r>
          </w:p>
          <w:p w14:paraId="7B0B2193" w14:textId="18F0DBEC" w:rsidR="00B8430A" w:rsidRDefault="00B8430A" w:rsidP="00B8430A">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1D5D5056" w14:textId="77777777" w:rsidR="00B8430A" w:rsidRPr="00384E92" w:rsidRDefault="00B8430A" w:rsidP="00B8430A"/>
    <w:p w14:paraId="1FDFA66C" w14:textId="77777777" w:rsidR="00B8430A" w:rsidRDefault="00B8430A" w:rsidP="007B60E3">
      <w:pPr>
        <w:pStyle w:val="Heading5"/>
      </w:pPr>
      <w:bookmarkStart w:id="2769" w:name="_Toc56337123"/>
      <w:bookmarkStart w:id="2770" w:name="_Toc114777024"/>
      <w:r>
        <w:t>6.2.3.33.3</w:t>
      </w:r>
      <w:r>
        <w:tab/>
        <w:t>Resource Standard Methods</w:t>
      </w:r>
      <w:bookmarkEnd w:id="2769"/>
      <w:bookmarkEnd w:id="2770"/>
    </w:p>
    <w:p w14:paraId="62003308" w14:textId="77777777" w:rsidR="00B8430A" w:rsidRPr="00384E92" w:rsidRDefault="00B8430A" w:rsidP="007B60E3">
      <w:pPr>
        <w:pStyle w:val="Heading6"/>
        <w:numPr>
          <w:ilvl w:val="5"/>
          <w:numId w:val="0"/>
        </w:numPr>
        <w:ind w:left="1152" w:hanging="432"/>
      </w:pPr>
      <w:bookmarkStart w:id="2771" w:name="_Toc56337124"/>
      <w:bookmarkStart w:id="2772" w:name="_Toc114777025"/>
      <w:r w:rsidRPr="00384E92">
        <w:t>6.</w:t>
      </w:r>
      <w:r>
        <w:t>2.3.33.3</w:t>
      </w:r>
      <w:r w:rsidRPr="00384E92">
        <w:t>.1</w:t>
      </w:r>
      <w:r w:rsidRPr="00384E92">
        <w:tab/>
      </w:r>
      <w:r>
        <w:t>GET</w:t>
      </w:r>
      <w:bookmarkEnd w:id="2771"/>
      <w:bookmarkEnd w:id="2772"/>
    </w:p>
    <w:p w14:paraId="3CB2A3C8" w14:textId="77777777" w:rsidR="00B8430A" w:rsidRDefault="00B8430A" w:rsidP="00B8430A">
      <w:r>
        <w:t>This method shall support the URI query parameters specified in table 6.2.3.33.3.1-1.</w:t>
      </w:r>
    </w:p>
    <w:p w14:paraId="2C41FC62" w14:textId="77777777" w:rsidR="00B8430A" w:rsidRPr="00384E92" w:rsidRDefault="00B8430A" w:rsidP="00B8430A">
      <w:pPr>
        <w:pStyle w:val="TH"/>
        <w:rPr>
          <w:rFonts w:cs="Arial"/>
        </w:rPr>
      </w:pPr>
      <w:r w:rsidRPr="00384E92">
        <w:t>Table 6.</w:t>
      </w:r>
      <w:r>
        <w:t>2.3.33.3.1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B8430A" w:rsidRPr="00384E92" w14:paraId="30539F05" w14:textId="77777777" w:rsidTr="00B8430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A7C1570" w14:textId="77777777" w:rsidR="00B8430A" w:rsidRPr="001769FF" w:rsidRDefault="00B8430A" w:rsidP="00B8430A">
            <w:pPr>
              <w:pStyle w:val="TAH"/>
            </w:pPr>
            <w:r w:rsidRPr="001769FF">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054F61BA" w14:textId="77777777" w:rsidR="00B8430A" w:rsidRPr="001769FF" w:rsidRDefault="00B8430A" w:rsidP="00B8430A">
            <w:pPr>
              <w:pStyle w:val="TAH"/>
            </w:pPr>
            <w:r w:rsidRPr="001769FF">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5164CFBF" w14:textId="77777777" w:rsidR="00B8430A" w:rsidRPr="001769FF" w:rsidRDefault="00B8430A" w:rsidP="00B8430A">
            <w:pPr>
              <w:pStyle w:val="TAH"/>
            </w:pPr>
            <w:r>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382AE8D" w14:textId="77777777" w:rsidR="00B8430A" w:rsidRPr="001769FF" w:rsidRDefault="00B8430A" w:rsidP="00B8430A">
            <w:pPr>
              <w:pStyle w:val="TAH"/>
            </w:pPr>
            <w:r w:rsidRPr="001769FF">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676F1ABB" w14:textId="77777777" w:rsidR="00B8430A" w:rsidRPr="001769FF" w:rsidRDefault="00B8430A" w:rsidP="00B8430A">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2C616B06" w14:textId="77777777" w:rsidR="00B8430A" w:rsidRDefault="00B8430A" w:rsidP="00B8430A">
            <w:pPr>
              <w:pStyle w:val="TAH"/>
            </w:pPr>
            <w:r>
              <w:t>Applicability</w:t>
            </w:r>
          </w:p>
        </w:tc>
      </w:tr>
      <w:tr w:rsidR="00B8430A" w:rsidRPr="00384E92" w14:paraId="6E5EC3D0" w14:textId="77777777" w:rsidTr="00B8430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308547E" w14:textId="77777777" w:rsidR="00B8430A" w:rsidRPr="001769FF" w:rsidRDefault="00B8430A" w:rsidP="00B8430A">
            <w:pPr>
              <w:pStyle w:val="TAL"/>
            </w:pPr>
            <w:r w:rsidRPr="001769FF">
              <w:t>n/a</w:t>
            </w:r>
          </w:p>
        </w:tc>
        <w:tc>
          <w:tcPr>
            <w:tcW w:w="731" w:type="pct"/>
            <w:tcBorders>
              <w:top w:val="single" w:sz="4" w:space="0" w:color="auto"/>
              <w:left w:val="single" w:sz="6" w:space="0" w:color="000000"/>
              <w:bottom w:val="single" w:sz="6" w:space="0" w:color="000000"/>
              <w:right w:val="single" w:sz="6" w:space="0" w:color="000000"/>
            </w:tcBorders>
          </w:tcPr>
          <w:p w14:paraId="419E18CD" w14:textId="77777777" w:rsidR="00B8430A" w:rsidRPr="001769FF" w:rsidRDefault="00B8430A" w:rsidP="00B8430A">
            <w:pPr>
              <w:pStyle w:val="TAL"/>
            </w:pPr>
          </w:p>
        </w:tc>
        <w:tc>
          <w:tcPr>
            <w:tcW w:w="215" w:type="pct"/>
            <w:tcBorders>
              <w:top w:val="single" w:sz="4" w:space="0" w:color="auto"/>
              <w:left w:val="single" w:sz="6" w:space="0" w:color="000000"/>
              <w:bottom w:val="single" w:sz="6" w:space="0" w:color="000000"/>
              <w:right w:val="single" w:sz="6" w:space="0" w:color="000000"/>
            </w:tcBorders>
          </w:tcPr>
          <w:p w14:paraId="692A3EB2" w14:textId="77777777" w:rsidR="00B8430A" w:rsidRPr="007B60E3" w:rsidRDefault="00B8430A" w:rsidP="007B60E3">
            <w:pPr>
              <w:pStyle w:val="TAC"/>
            </w:pPr>
          </w:p>
        </w:tc>
        <w:tc>
          <w:tcPr>
            <w:tcW w:w="580" w:type="pct"/>
            <w:tcBorders>
              <w:top w:val="single" w:sz="4" w:space="0" w:color="auto"/>
              <w:left w:val="single" w:sz="6" w:space="0" w:color="000000"/>
              <w:bottom w:val="single" w:sz="6" w:space="0" w:color="000000"/>
              <w:right w:val="single" w:sz="6" w:space="0" w:color="000000"/>
            </w:tcBorders>
          </w:tcPr>
          <w:p w14:paraId="14B424C8" w14:textId="77777777" w:rsidR="00B8430A" w:rsidRPr="001769FF" w:rsidRDefault="00B8430A" w:rsidP="00B8430A">
            <w:pPr>
              <w:pStyle w:val="TAL"/>
            </w:pP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5DF3D8A2" w14:textId="77777777" w:rsidR="00B8430A" w:rsidRPr="001769FF" w:rsidRDefault="00B8430A" w:rsidP="00B8430A">
            <w:pPr>
              <w:pStyle w:val="TAL"/>
            </w:pPr>
          </w:p>
        </w:tc>
        <w:tc>
          <w:tcPr>
            <w:tcW w:w="796" w:type="pct"/>
            <w:tcBorders>
              <w:top w:val="single" w:sz="4" w:space="0" w:color="auto"/>
              <w:left w:val="single" w:sz="6" w:space="0" w:color="000000"/>
              <w:bottom w:val="single" w:sz="6" w:space="0" w:color="000000"/>
              <w:right w:val="single" w:sz="6" w:space="0" w:color="000000"/>
            </w:tcBorders>
          </w:tcPr>
          <w:p w14:paraId="6ECA9FBB" w14:textId="77777777" w:rsidR="00B8430A" w:rsidRPr="001769FF" w:rsidRDefault="00B8430A" w:rsidP="00B8430A">
            <w:pPr>
              <w:pStyle w:val="TAL"/>
            </w:pPr>
          </w:p>
        </w:tc>
      </w:tr>
    </w:tbl>
    <w:p w14:paraId="448AFE92" w14:textId="77777777" w:rsidR="00B8430A" w:rsidRDefault="00B8430A" w:rsidP="00B8430A"/>
    <w:p w14:paraId="2354F232" w14:textId="77777777" w:rsidR="00B8430A" w:rsidRPr="00384E92" w:rsidRDefault="00B8430A" w:rsidP="00B8430A">
      <w:r>
        <w:t>This method shall support the request data structures specified in table 6.2.3.33.3.1-2 and the response data structures and response codes specified in table 6.2.3.33.3.1-3.</w:t>
      </w:r>
    </w:p>
    <w:p w14:paraId="0CDC22C3" w14:textId="77777777" w:rsidR="00B8430A" w:rsidRPr="001769FF" w:rsidRDefault="00B8430A" w:rsidP="00B8430A">
      <w:pPr>
        <w:pStyle w:val="TH"/>
      </w:pPr>
      <w:r w:rsidRPr="001769FF">
        <w:t>Table 6.</w:t>
      </w:r>
      <w:r>
        <w:t>2.3.33.</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8430A" w:rsidRPr="000B71E3" w14:paraId="34D8CFF2" w14:textId="77777777" w:rsidTr="00B8430A">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42E47F6" w14:textId="77777777" w:rsidR="00B8430A" w:rsidRPr="000B71E3" w:rsidRDefault="00B8430A" w:rsidP="00B8430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E8BA041" w14:textId="77777777" w:rsidR="00B8430A" w:rsidRPr="000B71E3" w:rsidRDefault="00B8430A" w:rsidP="00B8430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D8FA911" w14:textId="77777777" w:rsidR="00B8430A" w:rsidRPr="000B71E3" w:rsidRDefault="00B8430A" w:rsidP="00B8430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B55C7A5" w14:textId="77777777" w:rsidR="00B8430A" w:rsidRPr="000B71E3" w:rsidRDefault="00B8430A" w:rsidP="00B8430A">
            <w:pPr>
              <w:pStyle w:val="TAH"/>
            </w:pPr>
            <w:r w:rsidRPr="000B71E3">
              <w:t>Description</w:t>
            </w:r>
          </w:p>
        </w:tc>
      </w:tr>
      <w:tr w:rsidR="00B8430A" w:rsidRPr="000B71E3" w14:paraId="30DBBE94" w14:textId="77777777" w:rsidTr="00B8430A">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CAE49EE" w14:textId="77777777" w:rsidR="00B8430A" w:rsidRPr="000B71E3" w:rsidRDefault="00B8430A" w:rsidP="00B8430A">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557398E" w14:textId="77777777" w:rsidR="00B8430A" w:rsidRPr="000B71E3" w:rsidRDefault="00B8430A" w:rsidP="00B8430A">
            <w:pPr>
              <w:pStyle w:val="TAC"/>
            </w:pPr>
          </w:p>
        </w:tc>
        <w:tc>
          <w:tcPr>
            <w:tcW w:w="1276" w:type="dxa"/>
            <w:tcBorders>
              <w:top w:val="single" w:sz="4" w:space="0" w:color="auto"/>
              <w:left w:val="single" w:sz="6" w:space="0" w:color="000000"/>
              <w:bottom w:val="single" w:sz="6" w:space="0" w:color="000000"/>
              <w:right w:val="single" w:sz="6" w:space="0" w:color="000000"/>
            </w:tcBorders>
          </w:tcPr>
          <w:p w14:paraId="3E47CD6F" w14:textId="77777777" w:rsidR="00B8430A" w:rsidRPr="000B71E3" w:rsidRDefault="00B8430A" w:rsidP="00B8430A">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3A0F4C9" w14:textId="77777777" w:rsidR="00B8430A" w:rsidRPr="000B71E3" w:rsidRDefault="00B8430A" w:rsidP="00B8430A">
            <w:pPr>
              <w:pStyle w:val="TAL"/>
            </w:pPr>
          </w:p>
        </w:tc>
      </w:tr>
    </w:tbl>
    <w:p w14:paraId="792AFB65" w14:textId="77777777" w:rsidR="00B8430A" w:rsidRDefault="00B8430A" w:rsidP="00B8430A"/>
    <w:p w14:paraId="00FB4469" w14:textId="77777777" w:rsidR="00B8430A" w:rsidRPr="001769FF" w:rsidRDefault="00B8430A" w:rsidP="00B8430A">
      <w:pPr>
        <w:pStyle w:val="TH"/>
      </w:pPr>
      <w:r w:rsidRPr="001769FF">
        <w:lastRenderedPageBreak/>
        <w:t>Table 6.</w:t>
      </w:r>
      <w:r>
        <w:t>2.3.33.</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7"/>
        <w:gridCol w:w="325"/>
        <w:gridCol w:w="1250"/>
        <w:gridCol w:w="1123"/>
        <w:gridCol w:w="5234"/>
      </w:tblGrid>
      <w:tr w:rsidR="00B8430A" w:rsidRPr="001769FF" w14:paraId="468371A5" w14:textId="77777777" w:rsidTr="00B8430A">
        <w:trPr>
          <w:jc w:val="center"/>
        </w:trPr>
        <w:tc>
          <w:tcPr>
            <w:tcW w:w="881" w:type="pct"/>
            <w:tcBorders>
              <w:top w:val="single" w:sz="4" w:space="0" w:color="auto"/>
              <w:left w:val="single" w:sz="4" w:space="0" w:color="auto"/>
              <w:bottom w:val="single" w:sz="4" w:space="0" w:color="auto"/>
              <w:right w:val="single" w:sz="4" w:space="0" w:color="auto"/>
            </w:tcBorders>
            <w:shd w:val="clear" w:color="auto" w:fill="C0C0C0"/>
          </w:tcPr>
          <w:p w14:paraId="427C2738" w14:textId="77777777" w:rsidR="00B8430A" w:rsidRPr="001769FF" w:rsidRDefault="00B8430A" w:rsidP="00B8430A">
            <w:pPr>
              <w:pStyle w:val="TAH"/>
            </w:pPr>
            <w:r w:rsidRPr="001769FF">
              <w:t>Data type</w:t>
            </w:r>
          </w:p>
        </w:tc>
        <w:tc>
          <w:tcPr>
            <w:tcW w:w="169" w:type="pct"/>
            <w:tcBorders>
              <w:top w:val="single" w:sz="4" w:space="0" w:color="auto"/>
              <w:left w:val="single" w:sz="4" w:space="0" w:color="auto"/>
              <w:bottom w:val="single" w:sz="4" w:space="0" w:color="auto"/>
              <w:right w:val="single" w:sz="4" w:space="0" w:color="auto"/>
            </w:tcBorders>
            <w:shd w:val="clear" w:color="auto" w:fill="C0C0C0"/>
          </w:tcPr>
          <w:p w14:paraId="2FF9563A" w14:textId="77777777" w:rsidR="00B8430A" w:rsidRPr="001769FF" w:rsidRDefault="00B8430A" w:rsidP="00B8430A">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B6DCDEF" w14:textId="77777777" w:rsidR="00B8430A" w:rsidRPr="001769FF" w:rsidRDefault="00B8430A" w:rsidP="00B8430A">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E81FBA8" w14:textId="77777777" w:rsidR="00B8430A" w:rsidRPr="001769FF" w:rsidRDefault="00B8430A" w:rsidP="00B8430A">
            <w:pPr>
              <w:pStyle w:val="TAH"/>
            </w:pPr>
            <w:r w:rsidRPr="001769FF">
              <w:t>Response</w:t>
            </w:r>
          </w:p>
          <w:p w14:paraId="2BA0077E" w14:textId="77777777" w:rsidR="00B8430A" w:rsidRPr="001769FF" w:rsidRDefault="00B8430A" w:rsidP="00B8430A">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54C2DBD" w14:textId="77777777" w:rsidR="00B8430A" w:rsidRPr="001769FF" w:rsidRDefault="00B8430A" w:rsidP="00B8430A">
            <w:pPr>
              <w:pStyle w:val="TAH"/>
            </w:pPr>
            <w:r>
              <w:t>Description</w:t>
            </w:r>
          </w:p>
        </w:tc>
      </w:tr>
      <w:tr w:rsidR="00B8430A" w:rsidRPr="001769FF" w14:paraId="5E2828D0" w14:textId="77777777" w:rsidTr="00B8430A">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3BAB9372" w14:textId="77777777" w:rsidR="00B8430A" w:rsidRDefault="00B8430A" w:rsidP="00B8430A">
            <w:pPr>
              <w:pStyle w:val="TAL"/>
            </w:pPr>
            <w:r>
              <w:t>ScscfSelectionAssistanceInformation</w:t>
            </w:r>
          </w:p>
        </w:tc>
        <w:tc>
          <w:tcPr>
            <w:tcW w:w="169" w:type="pct"/>
            <w:tcBorders>
              <w:top w:val="single" w:sz="4" w:space="0" w:color="auto"/>
              <w:left w:val="single" w:sz="6" w:space="0" w:color="000000"/>
              <w:bottom w:val="single" w:sz="4" w:space="0" w:color="auto"/>
              <w:right w:val="single" w:sz="6" w:space="0" w:color="000000"/>
            </w:tcBorders>
          </w:tcPr>
          <w:p w14:paraId="40444159" w14:textId="77777777" w:rsidR="00B8430A" w:rsidRPr="00296A3D" w:rsidRDefault="00B8430A" w:rsidP="00B8430A">
            <w:pPr>
              <w:pStyle w:val="TAC"/>
            </w:pPr>
            <w:r w:rsidRPr="004A6AC3">
              <w:t>M</w:t>
            </w:r>
          </w:p>
        </w:tc>
        <w:tc>
          <w:tcPr>
            <w:tcW w:w="649" w:type="pct"/>
            <w:tcBorders>
              <w:top w:val="single" w:sz="4" w:space="0" w:color="auto"/>
              <w:left w:val="single" w:sz="6" w:space="0" w:color="000000"/>
              <w:bottom w:val="single" w:sz="4" w:space="0" w:color="auto"/>
              <w:right w:val="single" w:sz="6" w:space="0" w:color="000000"/>
            </w:tcBorders>
          </w:tcPr>
          <w:p w14:paraId="158BD15F" w14:textId="77777777" w:rsidR="00B8430A" w:rsidRPr="00296A3D" w:rsidRDefault="00B8430A" w:rsidP="00B8430A">
            <w:pPr>
              <w:pStyle w:val="TAL"/>
            </w:pPr>
            <w:r w:rsidRPr="004A6AC3">
              <w:t>1</w:t>
            </w:r>
          </w:p>
        </w:tc>
        <w:tc>
          <w:tcPr>
            <w:tcW w:w="583" w:type="pct"/>
            <w:tcBorders>
              <w:top w:val="single" w:sz="4" w:space="0" w:color="auto"/>
              <w:left w:val="single" w:sz="6" w:space="0" w:color="000000"/>
              <w:bottom w:val="single" w:sz="4" w:space="0" w:color="auto"/>
              <w:right w:val="single" w:sz="6" w:space="0" w:color="000000"/>
            </w:tcBorders>
          </w:tcPr>
          <w:p w14:paraId="2FEBDB6A" w14:textId="77777777" w:rsidR="00B8430A" w:rsidRPr="00296A3D" w:rsidRDefault="00B8430A" w:rsidP="00B8430A">
            <w:pPr>
              <w:pStyle w:val="TAL"/>
            </w:pPr>
            <w:r w:rsidRPr="004A6AC3">
              <w:t>20</w:t>
            </w:r>
            <w:r>
              <w:t>0</w:t>
            </w:r>
            <w:r w:rsidRPr="004A6AC3">
              <w:t xml:space="preserve"> </w:t>
            </w:r>
            <w:r>
              <w:t>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64D4A4D" w14:textId="77777777" w:rsidR="00B8430A" w:rsidRPr="00296A3D" w:rsidRDefault="00B8430A" w:rsidP="00B8430A">
            <w:pPr>
              <w:pStyle w:val="TAL"/>
            </w:pPr>
            <w:r>
              <w:t xml:space="preserve">A </w:t>
            </w:r>
            <w:r w:rsidRPr="004A6AC3">
              <w:t xml:space="preserve">response body containing </w:t>
            </w:r>
            <w:r>
              <w:t>the S-CSCF Selection Assistance Information.</w:t>
            </w:r>
          </w:p>
        </w:tc>
      </w:tr>
      <w:tr w:rsidR="00A22239" w:rsidRPr="001769FF" w14:paraId="1A89F14F" w14:textId="77777777" w:rsidTr="00B8430A">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6B2416ED" w14:textId="001CC6E8" w:rsidR="00A22239" w:rsidRDefault="00A22239" w:rsidP="00A22239">
            <w:pPr>
              <w:pStyle w:val="TAL"/>
            </w:pPr>
            <w:r>
              <w:t>RedirectResponse</w:t>
            </w:r>
          </w:p>
        </w:tc>
        <w:tc>
          <w:tcPr>
            <w:tcW w:w="169" w:type="pct"/>
            <w:tcBorders>
              <w:top w:val="single" w:sz="4" w:space="0" w:color="auto"/>
              <w:left w:val="single" w:sz="6" w:space="0" w:color="000000"/>
              <w:bottom w:val="single" w:sz="4" w:space="0" w:color="auto"/>
              <w:right w:val="single" w:sz="6" w:space="0" w:color="000000"/>
            </w:tcBorders>
          </w:tcPr>
          <w:p w14:paraId="629068D3" w14:textId="6B0770BA" w:rsidR="00A22239" w:rsidRPr="004A6AC3" w:rsidRDefault="00A22239" w:rsidP="00A22239">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91241B0" w14:textId="177C8437" w:rsidR="00A22239" w:rsidRPr="004A6AC3" w:rsidRDefault="00A22239" w:rsidP="00A22239">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C6EF161" w14:textId="1EE8ECF4" w:rsidR="00A22239" w:rsidRPr="004A6AC3" w:rsidRDefault="00A22239" w:rsidP="00A22239">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72ED40E" w14:textId="68D6FE3E" w:rsidR="00A22239" w:rsidRDefault="00A22239" w:rsidP="00A22239">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22239" w:rsidRPr="001769FF" w14:paraId="436B83C5" w14:textId="77777777" w:rsidTr="00B8430A">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4D0D0B5E" w14:textId="1AE473CE" w:rsidR="00A22239" w:rsidRDefault="00A22239" w:rsidP="00A22239">
            <w:pPr>
              <w:pStyle w:val="TAL"/>
            </w:pPr>
            <w:r>
              <w:t>RedirectResponse</w:t>
            </w:r>
          </w:p>
        </w:tc>
        <w:tc>
          <w:tcPr>
            <w:tcW w:w="169" w:type="pct"/>
            <w:tcBorders>
              <w:top w:val="single" w:sz="4" w:space="0" w:color="auto"/>
              <w:left w:val="single" w:sz="6" w:space="0" w:color="000000"/>
              <w:bottom w:val="single" w:sz="4" w:space="0" w:color="auto"/>
              <w:right w:val="single" w:sz="6" w:space="0" w:color="000000"/>
            </w:tcBorders>
          </w:tcPr>
          <w:p w14:paraId="0879F4FC" w14:textId="493B7329" w:rsidR="00A22239" w:rsidRPr="004A6AC3" w:rsidRDefault="00A22239" w:rsidP="00A22239">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9B8273C" w14:textId="08BDD71F" w:rsidR="00A22239" w:rsidRPr="004A6AC3" w:rsidRDefault="00A22239" w:rsidP="00A22239">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8C611C6" w14:textId="75F270F6" w:rsidR="00A22239" w:rsidRPr="004A6AC3" w:rsidRDefault="00A22239" w:rsidP="00A22239">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1A49EC4" w14:textId="70E4901D" w:rsidR="00A22239" w:rsidRDefault="00A22239" w:rsidP="00A22239">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22239" w:rsidRPr="001769FF" w14:paraId="480E3CB9" w14:textId="77777777" w:rsidTr="00B8430A">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45B2A049" w14:textId="77777777" w:rsidR="00A22239" w:rsidRDefault="00A22239" w:rsidP="00A22239">
            <w:pPr>
              <w:pStyle w:val="TAL"/>
            </w:pPr>
            <w:r w:rsidRPr="000B71E3">
              <w:t>ProblemDetails</w:t>
            </w:r>
          </w:p>
        </w:tc>
        <w:tc>
          <w:tcPr>
            <w:tcW w:w="169" w:type="pct"/>
            <w:tcBorders>
              <w:top w:val="single" w:sz="4" w:space="0" w:color="auto"/>
              <w:left w:val="single" w:sz="6" w:space="0" w:color="000000"/>
              <w:bottom w:val="single" w:sz="4" w:space="0" w:color="auto"/>
              <w:right w:val="single" w:sz="6" w:space="0" w:color="000000"/>
            </w:tcBorders>
          </w:tcPr>
          <w:p w14:paraId="70BBD97F" w14:textId="77777777" w:rsidR="00A22239" w:rsidRPr="00296A3D" w:rsidRDefault="00A22239" w:rsidP="00A22239">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193DA30" w14:textId="77777777" w:rsidR="00A22239" w:rsidRPr="00296A3D" w:rsidRDefault="00A22239" w:rsidP="00A22239">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502669C9" w14:textId="77777777" w:rsidR="00A22239" w:rsidRPr="00296A3D" w:rsidRDefault="00A22239" w:rsidP="00A22239">
            <w:pPr>
              <w:pStyle w:val="TAL"/>
            </w:pPr>
            <w:r w:rsidRPr="000B71E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CB511B8" w14:textId="77777777" w:rsidR="00A22239" w:rsidRPr="000B71E3" w:rsidRDefault="00A22239" w:rsidP="00A22239">
            <w:pPr>
              <w:pStyle w:val="TAL"/>
            </w:pPr>
            <w:r w:rsidRPr="000B71E3">
              <w:t xml:space="preserve">The "cause" attribute </w:t>
            </w:r>
            <w:r>
              <w:t xml:space="preserve">may be used to indicate one of </w:t>
            </w:r>
            <w:r w:rsidRPr="000B71E3">
              <w:t>the following application error</w:t>
            </w:r>
            <w:r>
              <w:t>s</w:t>
            </w:r>
            <w:r w:rsidRPr="000B71E3">
              <w:t>:</w:t>
            </w:r>
          </w:p>
          <w:p w14:paraId="7975A78B" w14:textId="77777777" w:rsidR="00A22239" w:rsidRDefault="00A22239" w:rsidP="00A22239">
            <w:pPr>
              <w:pStyle w:val="TAL"/>
            </w:pPr>
            <w:r w:rsidRPr="000B71E3">
              <w:t>- USER_NOT_FOUND</w:t>
            </w:r>
          </w:p>
          <w:p w14:paraId="31A96852" w14:textId="77777777" w:rsidR="00A22239" w:rsidRDefault="00A22239" w:rsidP="00A22239">
            <w:pPr>
              <w:pStyle w:val="TAL"/>
            </w:pPr>
            <w:r>
              <w:t>- DATA_NOT_FOUND</w:t>
            </w:r>
          </w:p>
          <w:p w14:paraId="4B13F020" w14:textId="77777777" w:rsidR="00A22239" w:rsidRDefault="00A22239" w:rsidP="00A22239">
            <w:pPr>
              <w:pStyle w:val="TAL"/>
            </w:pPr>
          </w:p>
          <w:p w14:paraId="56EFC966" w14:textId="77777777" w:rsidR="00A22239" w:rsidRPr="00296A3D" w:rsidRDefault="00A22239" w:rsidP="00A22239">
            <w:pPr>
              <w:pStyle w:val="TAL"/>
            </w:pPr>
            <w:r>
              <w:t>NOTE: DATA_NOT_FOUND indicates that any S-CSCF can be selected, e.g. based on I-CSCF local policy.</w:t>
            </w:r>
          </w:p>
        </w:tc>
      </w:tr>
      <w:tr w:rsidR="00A22239" w:rsidRPr="001769FF" w14:paraId="4616CDFC" w14:textId="77777777" w:rsidTr="00B8430A">
        <w:trPr>
          <w:jc w:val="center"/>
        </w:trPr>
        <w:tc>
          <w:tcPr>
            <w:tcW w:w="881" w:type="pct"/>
            <w:tcBorders>
              <w:top w:val="single" w:sz="4" w:space="0" w:color="auto"/>
              <w:left w:val="single" w:sz="6" w:space="0" w:color="000000"/>
              <w:bottom w:val="single" w:sz="4" w:space="0" w:color="auto"/>
              <w:right w:val="single" w:sz="6" w:space="0" w:color="000000"/>
            </w:tcBorders>
            <w:shd w:val="clear" w:color="auto" w:fill="auto"/>
          </w:tcPr>
          <w:p w14:paraId="653C69E9" w14:textId="77777777" w:rsidR="00A22239" w:rsidRDefault="00A22239" w:rsidP="00A22239">
            <w:pPr>
              <w:pStyle w:val="TAL"/>
            </w:pPr>
            <w:r w:rsidRPr="000B71E3">
              <w:t>ProblemDetails</w:t>
            </w:r>
          </w:p>
        </w:tc>
        <w:tc>
          <w:tcPr>
            <w:tcW w:w="169" w:type="pct"/>
            <w:tcBorders>
              <w:top w:val="single" w:sz="4" w:space="0" w:color="auto"/>
              <w:left w:val="single" w:sz="6" w:space="0" w:color="000000"/>
              <w:bottom w:val="single" w:sz="4" w:space="0" w:color="auto"/>
              <w:right w:val="single" w:sz="6" w:space="0" w:color="000000"/>
            </w:tcBorders>
          </w:tcPr>
          <w:p w14:paraId="59B7EE47" w14:textId="77777777" w:rsidR="00A22239" w:rsidRPr="00296A3D" w:rsidRDefault="00A22239" w:rsidP="00A22239">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003D0372" w14:textId="77777777" w:rsidR="00A22239" w:rsidRPr="00296A3D" w:rsidRDefault="00A22239" w:rsidP="00A22239">
            <w:pPr>
              <w:pStyle w:val="TAL"/>
            </w:pPr>
            <w:r>
              <w:t>0..</w:t>
            </w:r>
            <w:r w:rsidRPr="000B71E3">
              <w:t>1</w:t>
            </w:r>
          </w:p>
        </w:tc>
        <w:tc>
          <w:tcPr>
            <w:tcW w:w="583" w:type="pct"/>
            <w:tcBorders>
              <w:top w:val="single" w:sz="4" w:space="0" w:color="auto"/>
              <w:left w:val="single" w:sz="6" w:space="0" w:color="000000"/>
              <w:bottom w:val="single" w:sz="4" w:space="0" w:color="auto"/>
              <w:right w:val="single" w:sz="6" w:space="0" w:color="000000"/>
            </w:tcBorders>
          </w:tcPr>
          <w:p w14:paraId="3FB9E43C" w14:textId="77777777" w:rsidR="00A22239" w:rsidRPr="00296A3D" w:rsidRDefault="00A22239" w:rsidP="00A22239">
            <w:pPr>
              <w:pStyle w:val="TAL"/>
            </w:pPr>
            <w:r w:rsidRPr="000B71E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975B800" w14:textId="77777777" w:rsidR="00A22239" w:rsidRPr="000B71E3" w:rsidRDefault="00A22239" w:rsidP="00A22239">
            <w:pPr>
              <w:pStyle w:val="TAL"/>
            </w:pPr>
            <w:r w:rsidRPr="000B71E3">
              <w:t xml:space="preserve">The "cause" attribute </w:t>
            </w:r>
            <w:r>
              <w:t xml:space="preserve">may be used to indicate </w:t>
            </w:r>
            <w:r w:rsidRPr="000B71E3">
              <w:t>the following application error:</w:t>
            </w:r>
          </w:p>
          <w:p w14:paraId="1420B6F0" w14:textId="77777777" w:rsidR="00A22239" w:rsidRPr="00296A3D" w:rsidRDefault="00A22239" w:rsidP="00A22239">
            <w:pPr>
              <w:pStyle w:val="TAL"/>
            </w:pPr>
            <w:r w:rsidRPr="000B71E3">
              <w:t xml:space="preserve">- </w:t>
            </w:r>
            <w:r>
              <w:rPr>
                <w:lang w:val="en-US"/>
              </w:rPr>
              <w:t>OPERATION_NOT_ALLOWED</w:t>
            </w:r>
          </w:p>
        </w:tc>
      </w:tr>
    </w:tbl>
    <w:p w14:paraId="681432FA" w14:textId="77777777" w:rsidR="00A22239" w:rsidRDefault="00A22239" w:rsidP="00A22239">
      <w:pPr>
        <w:rPr>
          <w:rFonts w:eastAsia="SimSun"/>
        </w:rPr>
      </w:pPr>
    </w:p>
    <w:p w14:paraId="69F47E41" w14:textId="1B7D732B" w:rsidR="00A22239" w:rsidRDefault="00A22239" w:rsidP="00A22239">
      <w:pPr>
        <w:pStyle w:val="TH"/>
      </w:pPr>
      <w:r w:rsidRPr="00D67AB2">
        <w:t xml:space="preserve">Table </w:t>
      </w:r>
      <w:r w:rsidRPr="001769FF">
        <w:t>6.</w:t>
      </w:r>
      <w:r>
        <w:t>2.3.33.</w:t>
      </w:r>
      <w:r w:rsidRPr="001769FF">
        <w:t>3.1</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220D5A2A"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9C70DB"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3A27B52"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B61B2A3"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E0ED362"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9D02AF8" w14:textId="77777777" w:rsidR="00A22239" w:rsidRPr="00D67AB2" w:rsidRDefault="00A22239" w:rsidP="001D16F2">
            <w:pPr>
              <w:pStyle w:val="TAH"/>
            </w:pPr>
            <w:r w:rsidRPr="00D67AB2">
              <w:t>Description</w:t>
            </w:r>
          </w:p>
        </w:tc>
      </w:tr>
      <w:tr w:rsidR="00A22239" w:rsidRPr="00D67AB2" w14:paraId="644B067D"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548D093"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5769702"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18BE817"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F539551"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49431E6" w14:textId="77777777" w:rsidR="00A22239" w:rsidRPr="00D67AB2" w:rsidRDefault="00A22239" w:rsidP="001D16F2">
            <w:pPr>
              <w:pStyle w:val="TAL"/>
            </w:pPr>
            <w:r w:rsidRPr="00D70312">
              <w:t xml:space="preserve">An alternative URI of the resource located on an alternative service instance within the </w:t>
            </w:r>
            <w:r>
              <w:t>same HSS (service) set.</w:t>
            </w:r>
          </w:p>
        </w:tc>
      </w:tr>
      <w:tr w:rsidR="00A22239" w:rsidRPr="00D67AB2" w14:paraId="67789EE9"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44E39F"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6DD080E"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88ACAE4"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F966371"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771E55A" w14:textId="77777777" w:rsidR="00A22239" w:rsidRPr="00D70312" w:rsidRDefault="00A22239" w:rsidP="001D16F2">
            <w:pPr>
              <w:pStyle w:val="TAL"/>
            </w:pPr>
            <w:r w:rsidRPr="00525507">
              <w:t>Identifier of the target NF (service) instance ID towards which the request is redirected</w:t>
            </w:r>
            <w:r>
              <w:t>.</w:t>
            </w:r>
          </w:p>
        </w:tc>
      </w:tr>
    </w:tbl>
    <w:p w14:paraId="19753C2B" w14:textId="77777777" w:rsidR="00A22239" w:rsidRDefault="00A22239" w:rsidP="00A22239"/>
    <w:p w14:paraId="41920A33" w14:textId="6A8B3720" w:rsidR="00A22239" w:rsidRDefault="00A22239" w:rsidP="00A22239">
      <w:pPr>
        <w:pStyle w:val="TH"/>
      </w:pPr>
      <w:r w:rsidRPr="00D67AB2">
        <w:t xml:space="preserve">Table </w:t>
      </w:r>
      <w:r w:rsidRPr="001769FF">
        <w:t>6.</w:t>
      </w:r>
      <w:r>
        <w:t>2.3.33.</w:t>
      </w:r>
      <w:r w:rsidRPr="001769FF">
        <w:t>3.1</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651C576E"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A9E126F"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35DFE0"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6DA6D04"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49507B9"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45612CF" w14:textId="77777777" w:rsidR="00A22239" w:rsidRPr="00D67AB2" w:rsidRDefault="00A22239" w:rsidP="001D16F2">
            <w:pPr>
              <w:pStyle w:val="TAH"/>
            </w:pPr>
            <w:r w:rsidRPr="00D67AB2">
              <w:t>Description</w:t>
            </w:r>
          </w:p>
        </w:tc>
      </w:tr>
      <w:tr w:rsidR="00A22239" w:rsidRPr="00D67AB2" w14:paraId="2F1705ED"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B52F4B3"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882336C"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5FB7926"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B636227"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EB92040" w14:textId="77777777" w:rsidR="00A22239" w:rsidRPr="00D67AB2" w:rsidRDefault="00A22239" w:rsidP="001D16F2">
            <w:pPr>
              <w:pStyle w:val="TAL"/>
            </w:pPr>
            <w:r w:rsidRPr="00D70312">
              <w:t xml:space="preserve">An alternative URI of the resource located on an alternative service instance within the </w:t>
            </w:r>
            <w:r>
              <w:t>same HSS (service) set.</w:t>
            </w:r>
          </w:p>
        </w:tc>
      </w:tr>
      <w:tr w:rsidR="00A22239" w:rsidRPr="00D67AB2" w14:paraId="14D58C7B"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4B244D"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ABC5139"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584DAD7"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4CC297E"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60BA3D" w14:textId="77777777" w:rsidR="00A22239" w:rsidRPr="00D70312" w:rsidRDefault="00A22239" w:rsidP="001D16F2">
            <w:pPr>
              <w:pStyle w:val="TAL"/>
            </w:pPr>
            <w:r w:rsidRPr="00525507">
              <w:t>Identifier of the target NF (service) instance ID towards which the request is redirected</w:t>
            </w:r>
            <w:r>
              <w:t>.</w:t>
            </w:r>
          </w:p>
        </w:tc>
      </w:tr>
    </w:tbl>
    <w:p w14:paraId="73E90A3F" w14:textId="77777777" w:rsidR="00B8430A" w:rsidRDefault="00B8430A" w:rsidP="002234A2"/>
    <w:p w14:paraId="5B08AB03" w14:textId="3C0C41B7" w:rsidR="00A4135F" w:rsidRDefault="00A4135F" w:rsidP="007B60E3">
      <w:pPr>
        <w:pStyle w:val="Heading4"/>
      </w:pPr>
      <w:bookmarkStart w:id="2773" w:name="_Toc49690030"/>
      <w:bookmarkStart w:id="2774" w:name="_Toc56337125"/>
      <w:bookmarkStart w:id="2775" w:name="_Toc114777026"/>
      <w:r>
        <w:t>6.2.3.34</w:t>
      </w:r>
      <w:r>
        <w:tab/>
        <w:t>Resource: Charging Information</w:t>
      </w:r>
      <w:bookmarkEnd w:id="2775"/>
    </w:p>
    <w:p w14:paraId="76958BEC" w14:textId="347DCEFA" w:rsidR="00A4135F" w:rsidRDefault="00A4135F" w:rsidP="007B60E3">
      <w:pPr>
        <w:pStyle w:val="Heading5"/>
      </w:pPr>
      <w:bookmarkStart w:id="2776" w:name="_Toc114777027"/>
      <w:r>
        <w:t>6.2.3.34.1</w:t>
      </w:r>
      <w:r>
        <w:tab/>
        <w:t>Description</w:t>
      </w:r>
      <w:bookmarkEnd w:id="2776"/>
    </w:p>
    <w:p w14:paraId="6225C3E9" w14:textId="77777777" w:rsidR="00A4135F" w:rsidRPr="000B71E3" w:rsidRDefault="00A4135F" w:rsidP="00A4135F">
      <w:r w:rsidRPr="000B71E3">
        <w:t xml:space="preserve">This resource represents </w:t>
      </w:r>
      <w:r>
        <w:t>the Charging Information</w:t>
      </w:r>
      <w:r w:rsidRPr="000B71E3">
        <w:t>.</w:t>
      </w:r>
      <w:r>
        <w:t xml:space="preserve"> It is queried by the service consumer (e.g. AS) to retrieve the Diameter addresses Charging Functions for the user.</w:t>
      </w:r>
    </w:p>
    <w:p w14:paraId="5DD9A021" w14:textId="2836ADE4" w:rsidR="00A4135F" w:rsidRDefault="00A4135F" w:rsidP="007B60E3">
      <w:pPr>
        <w:pStyle w:val="Heading5"/>
      </w:pPr>
      <w:bookmarkStart w:id="2777" w:name="_Toc114777028"/>
      <w:r>
        <w:t>6.2.3.34.2</w:t>
      </w:r>
      <w:r>
        <w:tab/>
        <w:t>Resource Definition</w:t>
      </w:r>
      <w:bookmarkEnd w:id="2777"/>
    </w:p>
    <w:p w14:paraId="00E0EDB4" w14:textId="77777777" w:rsidR="00A4135F" w:rsidRDefault="00A4135F" w:rsidP="00A4135F">
      <w:r>
        <w:t xml:space="preserve">Resource URI: </w:t>
      </w:r>
      <w:r w:rsidRPr="00E23840">
        <w:rPr>
          <w:b/>
          <w:noProof/>
        </w:rPr>
        <w:t>{</w:t>
      </w:r>
      <w:r w:rsidRPr="00B23028">
        <w:rPr>
          <w:noProof/>
        </w:rPr>
        <w:t>apiRoot}/nhss</w:t>
      </w:r>
      <w:r>
        <w:rPr>
          <w:noProof/>
        </w:rPr>
        <w:t>-</w:t>
      </w:r>
      <w:r w:rsidRPr="00B23028">
        <w:rPr>
          <w:noProof/>
        </w:rPr>
        <w:t>ims</w:t>
      </w:r>
      <w:r>
        <w:rPr>
          <w:noProof/>
        </w:rPr>
        <w:t>-sdm</w:t>
      </w:r>
      <w:r w:rsidRPr="00B23028">
        <w:rPr>
          <w:noProof/>
        </w:rPr>
        <w:t>/{apiVersion}/</w:t>
      </w:r>
      <w:r>
        <w:rPr>
          <w:noProof/>
        </w:rPr>
        <w:t>{</w:t>
      </w:r>
      <w:r w:rsidRPr="00B23028">
        <w:rPr>
          <w:noProof/>
        </w:rPr>
        <w:t>imsUeId}/</w:t>
      </w:r>
      <w:r>
        <w:rPr>
          <w:noProof/>
        </w:rPr>
        <w:t>ims-data/profile-data/charging-info</w:t>
      </w:r>
    </w:p>
    <w:p w14:paraId="500BD274" w14:textId="56C93807" w:rsidR="00A4135F" w:rsidRDefault="00A4135F" w:rsidP="007B60E3">
      <w:pPr>
        <w:rPr>
          <w:rFonts w:ascii="Arial" w:hAnsi="Arial" w:cs="Arial"/>
        </w:rPr>
      </w:pPr>
      <w:r w:rsidRPr="007B60E3">
        <w:t>This resource shall support the resource URI variables defined in table 6.2.3.34.2-1.</w:t>
      </w:r>
    </w:p>
    <w:p w14:paraId="70959198" w14:textId="4D9F51C1" w:rsidR="00A4135F" w:rsidRDefault="00A4135F" w:rsidP="00A4135F">
      <w:pPr>
        <w:pStyle w:val="TH"/>
        <w:rPr>
          <w:rFonts w:cs="Arial"/>
        </w:rPr>
      </w:pPr>
      <w:r>
        <w:lastRenderedPageBreak/>
        <w:t>Table 6.2.3.34.2-1: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4135F" w:rsidRPr="00B12CFB" w14:paraId="72F589F1" w14:textId="77777777" w:rsidTr="00420E9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4FF5746" w14:textId="77777777" w:rsidR="00A4135F" w:rsidRDefault="00A4135F" w:rsidP="00420E9E">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2C3F75D" w14:textId="77777777" w:rsidR="00A4135F" w:rsidRDefault="00A4135F" w:rsidP="00420E9E">
            <w:pPr>
              <w:pStyle w:val="TAH"/>
            </w:pPr>
            <w:r>
              <w:t>Definition</w:t>
            </w:r>
          </w:p>
        </w:tc>
      </w:tr>
      <w:tr w:rsidR="00A4135F" w:rsidRPr="00B12CFB" w14:paraId="1EA2F0FF" w14:textId="77777777" w:rsidTr="00420E9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0B9D69D" w14:textId="77777777" w:rsidR="00A4135F" w:rsidRDefault="00A4135F" w:rsidP="00420E9E">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46B2CD1" w14:textId="77777777" w:rsidR="00A4135F" w:rsidRDefault="00A4135F" w:rsidP="00420E9E">
            <w:pPr>
              <w:pStyle w:val="TAL"/>
            </w:pPr>
            <w:r>
              <w:t>See clause</w:t>
            </w:r>
            <w:r>
              <w:rPr>
                <w:lang w:val="en-US" w:eastAsia="zh-CN"/>
              </w:rPr>
              <w:t> </w:t>
            </w:r>
            <w:r>
              <w:t>6.2.1</w:t>
            </w:r>
          </w:p>
        </w:tc>
      </w:tr>
      <w:tr w:rsidR="00A4135F" w14:paraId="72111E5A" w14:textId="77777777" w:rsidTr="00420E9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C041A69" w14:textId="77777777" w:rsidR="00A4135F" w:rsidRDefault="00A4135F" w:rsidP="00420E9E">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4761BB0" w14:textId="77777777" w:rsidR="00A4135F" w:rsidRDefault="00A4135F" w:rsidP="00420E9E">
            <w:pPr>
              <w:pStyle w:val="TAL"/>
            </w:pPr>
            <w:r>
              <w:t>See clause 6.2.1</w:t>
            </w:r>
          </w:p>
        </w:tc>
      </w:tr>
      <w:tr w:rsidR="00A4135F" w:rsidRPr="00B12CFB" w14:paraId="25A98EAE" w14:textId="77777777" w:rsidTr="00420E9E">
        <w:trPr>
          <w:jc w:val="center"/>
        </w:trPr>
        <w:tc>
          <w:tcPr>
            <w:tcW w:w="1005" w:type="pct"/>
            <w:tcBorders>
              <w:top w:val="single" w:sz="6" w:space="0" w:color="000000"/>
              <w:left w:val="single" w:sz="6" w:space="0" w:color="000000"/>
              <w:bottom w:val="single" w:sz="6" w:space="0" w:color="000000"/>
              <w:right w:val="single" w:sz="6" w:space="0" w:color="000000"/>
            </w:tcBorders>
          </w:tcPr>
          <w:p w14:paraId="15C666CC" w14:textId="77777777" w:rsidR="00A4135F" w:rsidRDefault="00A4135F" w:rsidP="00420E9E">
            <w:pPr>
              <w:pStyle w:val="TAL"/>
            </w:pPr>
            <w:r>
              <w:t>imsU</w:t>
            </w:r>
            <w:r w:rsidRPr="000B71E3">
              <w:t>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7625C93" w14:textId="77777777" w:rsidR="00A4135F" w:rsidRDefault="00A4135F" w:rsidP="00420E9E">
            <w:pPr>
              <w:pStyle w:val="TAL"/>
            </w:pPr>
            <w:r w:rsidRPr="000B71E3">
              <w:t xml:space="preserve">Represents the </w:t>
            </w:r>
            <w:r>
              <w:t>IMS Public Identity (i.e. IMS Public User identity or Public Service Identity)</w:t>
            </w:r>
          </w:p>
          <w:p w14:paraId="138663A6" w14:textId="3FF5F0AB" w:rsidR="00A4135F" w:rsidRDefault="00A4135F" w:rsidP="00420E9E">
            <w:pPr>
              <w:pStyle w:val="TAL"/>
            </w:pPr>
            <w:r w:rsidRPr="000B71E3">
              <w:br/>
              <w:t xml:space="preserve">pattern: </w:t>
            </w:r>
            <w:r w:rsidR="00AD2B40">
              <w:t>"</w:t>
            </w:r>
            <w:r w:rsidR="00AD2B40" w:rsidRPr="006A7EE2">
              <w:rPr>
                <w:lang w:val="en-US"/>
              </w:rPr>
              <w:t>^</w:t>
            </w:r>
            <w:r w:rsidR="00AD2B40">
              <w:rPr>
                <w:lang w:val="en-US"/>
              </w:rPr>
              <w:t>(</w:t>
            </w:r>
            <w:r w:rsidR="00AD2B40">
              <w:t>impu-</w:t>
            </w:r>
            <w:r w:rsidR="00AD2B40" w:rsidRPr="00292D54">
              <w:t>sip\:([a-zA-Z0-9_\-.!~*()&amp;=+$,;?\/]+)\@([A-Za-z0-9]+([-A-Za-z0-9]+)\.)+[a-z]{2,}|</w:t>
            </w:r>
            <w:r w:rsidR="00AD2B40">
              <w:t>impu-</w:t>
            </w:r>
            <w:r w:rsidR="00AD2B40" w:rsidRPr="00292D54">
              <w:t>tel\:\+[0-9]{5,15}</w:t>
            </w:r>
            <w:r w:rsidR="00AD2B40">
              <w:t>|impi-.+|.+)$"</w:t>
            </w:r>
          </w:p>
        </w:tc>
      </w:tr>
    </w:tbl>
    <w:p w14:paraId="74D3659A" w14:textId="77777777" w:rsidR="00A4135F" w:rsidRPr="00384E92" w:rsidRDefault="00A4135F" w:rsidP="00A4135F"/>
    <w:p w14:paraId="6CEDAE38" w14:textId="307F59A4" w:rsidR="00A4135F" w:rsidRDefault="00A4135F" w:rsidP="007B60E3">
      <w:pPr>
        <w:pStyle w:val="Heading5"/>
      </w:pPr>
      <w:bookmarkStart w:id="2778" w:name="_Toc114777029"/>
      <w:r>
        <w:t>6.2.3.34.3</w:t>
      </w:r>
      <w:r>
        <w:tab/>
        <w:t>Resource Standard Methods</w:t>
      </w:r>
      <w:bookmarkEnd w:id="2778"/>
    </w:p>
    <w:p w14:paraId="75417C1F" w14:textId="4D5B1E15" w:rsidR="00A4135F" w:rsidRPr="00384E92" w:rsidRDefault="00A4135F" w:rsidP="007B60E3">
      <w:pPr>
        <w:pStyle w:val="Heading6"/>
        <w:numPr>
          <w:ilvl w:val="5"/>
          <w:numId w:val="0"/>
        </w:numPr>
        <w:ind w:left="1152" w:hanging="432"/>
      </w:pPr>
      <w:bookmarkStart w:id="2779" w:name="_Toc114777030"/>
      <w:r w:rsidRPr="00384E92">
        <w:t>6.</w:t>
      </w:r>
      <w:r>
        <w:t>2.3.34.3</w:t>
      </w:r>
      <w:r w:rsidRPr="00384E92">
        <w:t>.1</w:t>
      </w:r>
      <w:r w:rsidRPr="00384E92">
        <w:tab/>
      </w:r>
      <w:r>
        <w:t>GET</w:t>
      </w:r>
      <w:bookmarkEnd w:id="2779"/>
    </w:p>
    <w:p w14:paraId="6C43B31C" w14:textId="2C3A00EF" w:rsidR="00A4135F" w:rsidRDefault="00A4135F" w:rsidP="00A4135F">
      <w:r>
        <w:t>This method shall support the URI query parameters specified in table 6.2.3.34.3.1-1.</w:t>
      </w:r>
    </w:p>
    <w:p w14:paraId="7C3B3121" w14:textId="3409883B" w:rsidR="00A4135F" w:rsidRPr="00384E92" w:rsidRDefault="00A4135F" w:rsidP="00A4135F">
      <w:pPr>
        <w:pStyle w:val="TH"/>
        <w:rPr>
          <w:rFonts w:cs="Arial"/>
        </w:rPr>
      </w:pPr>
      <w:r w:rsidRPr="00384E92">
        <w:t>Table 6.</w:t>
      </w:r>
      <w:r>
        <w:t>2.3.34.3.1</w:t>
      </w:r>
      <w:r w:rsidRPr="00384E92">
        <w:t xml:space="preserve">-1: URI query parameters supported by the </w:t>
      </w:r>
      <w:r>
        <w:t>GET</w:t>
      </w:r>
      <w:r w:rsidRPr="00384E92">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0"/>
        <w:gridCol w:w="1700"/>
        <w:gridCol w:w="286"/>
        <w:gridCol w:w="1132"/>
        <w:gridCol w:w="3152"/>
        <w:gridCol w:w="1536"/>
      </w:tblGrid>
      <w:tr w:rsidR="00A4135F" w:rsidRPr="00384E92" w14:paraId="643F37CC" w14:textId="77777777" w:rsidTr="00420E9E">
        <w:trPr>
          <w:jc w:val="center"/>
        </w:trPr>
        <w:tc>
          <w:tcPr>
            <w:tcW w:w="953" w:type="pct"/>
            <w:tcBorders>
              <w:top w:val="single" w:sz="4" w:space="0" w:color="auto"/>
              <w:left w:val="single" w:sz="4" w:space="0" w:color="auto"/>
              <w:bottom w:val="single" w:sz="4" w:space="0" w:color="auto"/>
              <w:right w:val="single" w:sz="4" w:space="0" w:color="auto"/>
            </w:tcBorders>
            <w:shd w:val="clear" w:color="auto" w:fill="C0C0C0"/>
          </w:tcPr>
          <w:p w14:paraId="05D8B7DA" w14:textId="77777777" w:rsidR="00A4135F" w:rsidRPr="001769FF" w:rsidRDefault="00A4135F" w:rsidP="00420E9E">
            <w:pPr>
              <w:pStyle w:val="TAH"/>
            </w:pPr>
            <w:r w:rsidRPr="001769FF">
              <w:t>Name</w:t>
            </w:r>
          </w:p>
        </w:tc>
        <w:tc>
          <w:tcPr>
            <w:tcW w:w="881" w:type="pct"/>
            <w:tcBorders>
              <w:top w:val="single" w:sz="4" w:space="0" w:color="auto"/>
              <w:left w:val="single" w:sz="4" w:space="0" w:color="auto"/>
              <w:bottom w:val="single" w:sz="4" w:space="0" w:color="auto"/>
              <w:right w:val="single" w:sz="4" w:space="0" w:color="auto"/>
            </w:tcBorders>
            <w:shd w:val="clear" w:color="auto" w:fill="C0C0C0"/>
          </w:tcPr>
          <w:p w14:paraId="6611D938" w14:textId="77777777" w:rsidR="00A4135F" w:rsidRPr="001769FF" w:rsidRDefault="00A4135F" w:rsidP="00420E9E">
            <w:pPr>
              <w:pStyle w:val="TAH"/>
            </w:pPr>
            <w:r w:rsidRPr="001769FF">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55C72DEE" w14:textId="77777777" w:rsidR="00A4135F" w:rsidRPr="001769FF" w:rsidRDefault="00A4135F" w:rsidP="00420E9E">
            <w:pPr>
              <w:pStyle w:val="TAH"/>
            </w:pPr>
            <w:r>
              <w:t>P</w:t>
            </w:r>
          </w:p>
        </w:tc>
        <w:tc>
          <w:tcPr>
            <w:tcW w:w="587" w:type="pct"/>
            <w:tcBorders>
              <w:top w:val="single" w:sz="4" w:space="0" w:color="auto"/>
              <w:left w:val="single" w:sz="4" w:space="0" w:color="auto"/>
              <w:bottom w:val="single" w:sz="4" w:space="0" w:color="auto"/>
              <w:right w:val="single" w:sz="4" w:space="0" w:color="auto"/>
            </w:tcBorders>
            <w:shd w:val="clear" w:color="auto" w:fill="C0C0C0"/>
          </w:tcPr>
          <w:p w14:paraId="5539F593" w14:textId="77777777" w:rsidR="00A4135F" w:rsidRPr="001769FF" w:rsidRDefault="00A4135F" w:rsidP="00420E9E">
            <w:pPr>
              <w:pStyle w:val="TAH"/>
            </w:pPr>
            <w:r w:rsidRPr="001769FF">
              <w:t>Cardinality</w:t>
            </w:r>
          </w:p>
        </w:tc>
        <w:tc>
          <w:tcPr>
            <w:tcW w:w="1634" w:type="pct"/>
            <w:tcBorders>
              <w:top w:val="single" w:sz="4" w:space="0" w:color="auto"/>
              <w:left w:val="single" w:sz="4" w:space="0" w:color="auto"/>
              <w:bottom w:val="single" w:sz="4" w:space="0" w:color="auto"/>
              <w:right w:val="single" w:sz="4" w:space="0" w:color="auto"/>
            </w:tcBorders>
            <w:shd w:val="clear" w:color="auto" w:fill="C0C0C0"/>
            <w:vAlign w:val="center"/>
          </w:tcPr>
          <w:p w14:paraId="2B8EFABF" w14:textId="77777777" w:rsidR="00A4135F" w:rsidRPr="001769FF" w:rsidRDefault="00A4135F" w:rsidP="00420E9E">
            <w:pPr>
              <w:pStyle w:val="TAH"/>
            </w:pPr>
            <w:r>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27362BE8" w14:textId="77777777" w:rsidR="00A4135F" w:rsidRDefault="00A4135F" w:rsidP="00420E9E">
            <w:pPr>
              <w:pStyle w:val="TAH"/>
            </w:pPr>
            <w:r>
              <w:t>Applicability</w:t>
            </w:r>
          </w:p>
        </w:tc>
      </w:tr>
      <w:tr w:rsidR="00A4135F" w:rsidRPr="00384E92" w14:paraId="4C23CC8F" w14:textId="77777777" w:rsidTr="00420E9E">
        <w:trPr>
          <w:jc w:val="center"/>
        </w:trPr>
        <w:tc>
          <w:tcPr>
            <w:tcW w:w="953" w:type="pct"/>
            <w:tcBorders>
              <w:top w:val="single" w:sz="4" w:space="0" w:color="auto"/>
              <w:left w:val="single" w:sz="6" w:space="0" w:color="000000"/>
              <w:bottom w:val="single" w:sz="6" w:space="0" w:color="000000"/>
              <w:right w:val="single" w:sz="6" w:space="0" w:color="000000"/>
            </w:tcBorders>
            <w:shd w:val="clear" w:color="auto" w:fill="auto"/>
          </w:tcPr>
          <w:p w14:paraId="684C891D" w14:textId="77777777" w:rsidR="00A4135F" w:rsidRPr="001769FF" w:rsidRDefault="00A4135F" w:rsidP="00420E9E">
            <w:pPr>
              <w:pStyle w:val="TAL"/>
            </w:pPr>
            <w:r w:rsidRPr="006A7EE2">
              <w:t>supported-features</w:t>
            </w:r>
          </w:p>
        </w:tc>
        <w:tc>
          <w:tcPr>
            <w:tcW w:w="881" w:type="pct"/>
            <w:tcBorders>
              <w:top w:val="single" w:sz="4" w:space="0" w:color="auto"/>
              <w:left w:val="single" w:sz="6" w:space="0" w:color="000000"/>
              <w:bottom w:val="single" w:sz="6" w:space="0" w:color="000000"/>
              <w:right w:val="single" w:sz="6" w:space="0" w:color="000000"/>
            </w:tcBorders>
          </w:tcPr>
          <w:p w14:paraId="5B350EFA" w14:textId="77777777" w:rsidR="00A4135F" w:rsidRPr="001769FF" w:rsidRDefault="00A4135F" w:rsidP="00420E9E">
            <w:pPr>
              <w:pStyle w:val="TAL"/>
            </w:pPr>
            <w:r w:rsidRPr="006A7EE2">
              <w:t>SupportedFeatures</w:t>
            </w:r>
          </w:p>
        </w:tc>
        <w:tc>
          <w:tcPr>
            <w:tcW w:w="148" w:type="pct"/>
            <w:tcBorders>
              <w:top w:val="single" w:sz="4" w:space="0" w:color="auto"/>
              <w:left w:val="single" w:sz="6" w:space="0" w:color="000000"/>
              <w:bottom w:val="single" w:sz="6" w:space="0" w:color="000000"/>
              <w:right w:val="single" w:sz="6" w:space="0" w:color="000000"/>
            </w:tcBorders>
          </w:tcPr>
          <w:p w14:paraId="1D8C66D0" w14:textId="77777777" w:rsidR="00A4135F" w:rsidRPr="001769FF" w:rsidRDefault="00A4135F" w:rsidP="007B60E3">
            <w:pPr>
              <w:pStyle w:val="TAC"/>
            </w:pPr>
            <w:r w:rsidRPr="007B60E3">
              <w:t>O</w:t>
            </w:r>
          </w:p>
        </w:tc>
        <w:tc>
          <w:tcPr>
            <w:tcW w:w="587" w:type="pct"/>
            <w:tcBorders>
              <w:top w:val="single" w:sz="4" w:space="0" w:color="auto"/>
              <w:left w:val="single" w:sz="6" w:space="0" w:color="000000"/>
              <w:bottom w:val="single" w:sz="6" w:space="0" w:color="000000"/>
              <w:right w:val="single" w:sz="6" w:space="0" w:color="000000"/>
            </w:tcBorders>
          </w:tcPr>
          <w:p w14:paraId="2E50F2CF" w14:textId="77777777" w:rsidR="00A4135F" w:rsidRPr="001769FF" w:rsidRDefault="00A4135F" w:rsidP="00420E9E">
            <w:pPr>
              <w:pStyle w:val="TAL"/>
            </w:pPr>
            <w:r w:rsidRPr="006A7EE2">
              <w:t>0..1</w:t>
            </w:r>
          </w:p>
        </w:tc>
        <w:tc>
          <w:tcPr>
            <w:tcW w:w="1634" w:type="pct"/>
            <w:tcBorders>
              <w:top w:val="single" w:sz="4" w:space="0" w:color="auto"/>
              <w:left w:val="single" w:sz="6" w:space="0" w:color="000000"/>
              <w:bottom w:val="single" w:sz="6" w:space="0" w:color="000000"/>
              <w:right w:val="single" w:sz="6" w:space="0" w:color="000000"/>
            </w:tcBorders>
            <w:shd w:val="clear" w:color="auto" w:fill="auto"/>
            <w:vAlign w:val="center"/>
          </w:tcPr>
          <w:p w14:paraId="727FC058" w14:textId="77777777" w:rsidR="00A4135F" w:rsidRPr="001769FF" w:rsidRDefault="00A4135F" w:rsidP="00420E9E">
            <w:pPr>
              <w:pStyle w:val="TAL"/>
            </w:pPr>
            <w:r w:rsidRPr="006A7EE2">
              <w:rPr>
                <w:rFonts w:cs="Arial"/>
                <w:szCs w:val="18"/>
              </w:rPr>
              <w:t xml:space="preserve">see </w:t>
            </w:r>
            <w:r>
              <w:rPr>
                <w:rFonts w:cs="Arial"/>
                <w:szCs w:val="18"/>
              </w:rPr>
              <w:t>3GPP 1 2</w:t>
            </w:r>
            <w:r w:rsidRPr="006A7EE2">
              <w:rPr>
                <w:rFonts w:cs="Arial"/>
                <w:szCs w:val="18"/>
              </w:rPr>
              <w:t>9.500</w:t>
            </w:r>
            <w:r>
              <w:rPr>
                <w:rFonts w:cs="Arial"/>
                <w:szCs w:val="18"/>
              </w:rPr>
              <w:t> [</w:t>
            </w:r>
            <w:r w:rsidRPr="006A7EE2">
              <w:rPr>
                <w:rFonts w:cs="Arial"/>
                <w:szCs w:val="18"/>
              </w:rPr>
              <w:t>4] clause 6.6</w:t>
            </w:r>
          </w:p>
        </w:tc>
        <w:tc>
          <w:tcPr>
            <w:tcW w:w="796" w:type="pct"/>
            <w:tcBorders>
              <w:top w:val="single" w:sz="4" w:space="0" w:color="auto"/>
              <w:left w:val="single" w:sz="6" w:space="0" w:color="000000"/>
              <w:bottom w:val="single" w:sz="6" w:space="0" w:color="000000"/>
              <w:right w:val="single" w:sz="6" w:space="0" w:color="000000"/>
            </w:tcBorders>
          </w:tcPr>
          <w:p w14:paraId="2A02E54F" w14:textId="77777777" w:rsidR="00A4135F" w:rsidRPr="001769FF" w:rsidRDefault="00A4135F" w:rsidP="00420E9E">
            <w:pPr>
              <w:pStyle w:val="TAL"/>
            </w:pPr>
          </w:p>
        </w:tc>
      </w:tr>
    </w:tbl>
    <w:p w14:paraId="146B6105" w14:textId="77777777" w:rsidR="00A4135F" w:rsidRDefault="00A4135F" w:rsidP="00A4135F"/>
    <w:p w14:paraId="7675B2D6" w14:textId="7ADE5272" w:rsidR="00A4135F" w:rsidRPr="00384E92" w:rsidRDefault="00A4135F" w:rsidP="00A4135F">
      <w:r>
        <w:t>This method shall support the request data structures specified in table 6.2.3.34.3.1-2 and the response data structures and response codes specified in table 6.2.3.34.3.1-3.</w:t>
      </w:r>
    </w:p>
    <w:p w14:paraId="1C5ABA86" w14:textId="2EB3FF47" w:rsidR="00A4135F" w:rsidRPr="001769FF" w:rsidRDefault="00A4135F" w:rsidP="00A4135F">
      <w:pPr>
        <w:pStyle w:val="TH"/>
      </w:pPr>
      <w:r w:rsidRPr="001769FF">
        <w:t>Table 6.</w:t>
      </w:r>
      <w:r>
        <w:t>2.3.34.</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4135F" w:rsidRPr="000B71E3" w14:paraId="1046B4D3" w14:textId="77777777" w:rsidTr="00420E9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FB2670B" w14:textId="77777777" w:rsidR="00A4135F" w:rsidRPr="000B71E3" w:rsidRDefault="00A4135F" w:rsidP="00420E9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A27EBF5" w14:textId="77777777" w:rsidR="00A4135F" w:rsidRPr="000B71E3" w:rsidRDefault="00A4135F" w:rsidP="00420E9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8940379" w14:textId="77777777" w:rsidR="00A4135F" w:rsidRPr="000B71E3" w:rsidRDefault="00A4135F" w:rsidP="00420E9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1562141" w14:textId="77777777" w:rsidR="00A4135F" w:rsidRPr="000B71E3" w:rsidRDefault="00A4135F" w:rsidP="00420E9E">
            <w:pPr>
              <w:pStyle w:val="TAH"/>
            </w:pPr>
            <w:r w:rsidRPr="000B71E3">
              <w:t>Description</w:t>
            </w:r>
          </w:p>
        </w:tc>
      </w:tr>
      <w:tr w:rsidR="00A4135F" w:rsidRPr="000B71E3" w14:paraId="51C25359" w14:textId="77777777" w:rsidTr="00420E9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393C006" w14:textId="77777777" w:rsidR="00A4135F" w:rsidRPr="000B71E3" w:rsidRDefault="00A4135F" w:rsidP="00420E9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563A5097" w14:textId="77777777" w:rsidR="00A4135F" w:rsidRPr="000B71E3" w:rsidRDefault="00A4135F" w:rsidP="00420E9E">
            <w:pPr>
              <w:pStyle w:val="TAC"/>
            </w:pPr>
          </w:p>
        </w:tc>
        <w:tc>
          <w:tcPr>
            <w:tcW w:w="1276" w:type="dxa"/>
            <w:tcBorders>
              <w:top w:val="single" w:sz="4" w:space="0" w:color="auto"/>
              <w:left w:val="single" w:sz="6" w:space="0" w:color="000000"/>
              <w:bottom w:val="single" w:sz="6" w:space="0" w:color="000000"/>
              <w:right w:val="single" w:sz="6" w:space="0" w:color="000000"/>
            </w:tcBorders>
          </w:tcPr>
          <w:p w14:paraId="1632835B" w14:textId="77777777" w:rsidR="00A4135F" w:rsidRPr="000B71E3" w:rsidRDefault="00A4135F" w:rsidP="00420E9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AE5ED03" w14:textId="77777777" w:rsidR="00A4135F" w:rsidRPr="000B71E3" w:rsidRDefault="00A4135F" w:rsidP="00420E9E">
            <w:pPr>
              <w:pStyle w:val="TAL"/>
            </w:pPr>
          </w:p>
        </w:tc>
      </w:tr>
    </w:tbl>
    <w:p w14:paraId="27044D35" w14:textId="77777777" w:rsidR="00A4135F" w:rsidRDefault="00A4135F" w:rsidP="00A4135F"/>
    <w:p w14:paraId="6B12B5DB" w14:textId="7BFF1B8D" w:rsidR="00A4135F" w:rsidRPr="001769FF" w:rsidRDefault="00A4135F" w:rsidP="00A4135F">
      <w:pPr>
        <w:pStyle w:val="TH"/>
      </w:pPr>
      <w:r w:rsidRPr="001769FF">
        <w:t>Table 6.</w:t>
      </w:r>
      <w:r>
        <w:t>2.3.34.</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831"/>
        <w:gridCol w:w="426"/>
        <w:gridCol w:w="1134"/>
        <w:gridCol w:w="1421"/>
        <w:gridCol w:w="3817"/>
      </w:tblGrid>
      <w:tr w:rsidR="00A4135F" w:rsidRPr="001769FF" w14:paraId="1B5B53FD" w14:textId="77777777" w:rsidTr="00420E9E">
        <w:trPr>
          <w:jc w:val="center"/>
        </w:trPr>
        <w:tc>
          <w:tcPr>
            <w:tcW w:w="1470" w:type="pct"/>
            <w:tcBorders>
              <w:top w:val="single" w:sz="4" w:space="0" w:color="auto"/>
              <w:left w:val="single" w:sz="4" w:space="0" w:color="auto"/>
              <w:bottom w:val="single" w:sz="4" w:space="0" w:color="auto"/>
              <w:right w:val="single" w:sz="4" w:space="0" w:color="auto"/>
            </w:tcBorders>
            <w:shd w:val="clear" w:color="auto" w:fill="C0C0C0"/>
          </w:tcPr>
          <w:p w14:paraId="47D776F6" w14:textId="77777777" w:rsidR="00A4135F" w:rsidRPr="001769FF" w:rsidRDefault="00A4135F" w:rsidP="00420E9E">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2FFBA47E" w14:textId="77777777" w:rsidR="00A4135F" w:rsidRPr="001769FF" w:rsidRDefault="00A4135F" w:rsidP="00420E9E">
            <w:pPr>
              <w:pStyle w:val="TAH"/>
            </w:pPr>
            <w:r>
              <w:t>P</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63E2498B" w14:textId="77777777" w:rsidR="00A4135F" w:rsidRPr="001769FF" w:rsidRDefault="00A4135F" w:rsidP="00420E9E">
            <w:pPr>
              <w:pStyle w:val="TAH"/>
            </w:pPr>
            <w:r w:rsidRPr="001769FF">
              <w:t>Cardinality</w:t>
            </w:r>
          </w:p>
        </w:tc>
        <w:tc>
          <w:tcPr>
            <w:tcW w:w="738" w:type="pct"/>
            <w:tcBorders>
              <w:top w:val="single" w:sz="4" w:space="0" w:color="auto"/>
              <w:left w:val="single" w:sz="4" w:space="0" w:color="auto"/>
              <w:bottom w:val="single" w:sz="4" w:space="0" w:color="auto"/>
              <w:right w:val="single" w:sz="4" w:space="0" w:color="auto"/>
            </w:tcBorders>
            <w:shd w:val="clear" w:color="auto" w:fill="C0C0C0"/>
          </w:tcPr>
          <w:p w14:paraId="7B2C362E" w14:textId="77777777" w:rsidR="00A4135F" w:rsidRPr="001769FF" w:rsidRDefault="00A4135F" w:rsidP="00420E9E">
            <w:pPr>
              <w:pStyle w:val="TAH"/>
            </w:pPr>
            <w:r w:rsidRPr="001769FF">
              <w:t>Response</w:t>
            </w:r>
          </w:p>
          <w:p w14:paraId="6A2776FF" w14:textId="77777777" w:rsidR="00A4135F" w:rsidRPr="001769FF" w:rsidRDefault="00A4135F" w:rsidP="00420E9E">
            <w:pPr>
              <w:pStyle w:val="TAH"/>
            </w:pPr>
            <w:r w:rsidRPr="001769FF">
              <w:t>codes</w:t>
            </w:r>
          </w:p>
        </w:tc>
        <w:tc>
          <w:tcPr>
            <w:tcW w:w="1982" w:type="pct"/>
            <w:tcBorders>
              <w:top w:val="single" w:sz="4" w:space="0" w:color="auto"/>
              <w:left w:val="single" w:sz="4" w:space="0" w:color="auto"/>
              <w:bottom w:val="single" w:sz="4" w:space="0" w:color="auto"/>
              <w:right w:val="single" w:sz="4" w:space="0" w:color="auto"/>
            </w:tcBorders>
            <w:shd w:val="clear" w:color="auto" w:fill="C0C0C0"/>
          </w:tcPr>
          <w:p w14:paraId="070D113F" w14:textId="77777777" w:rsidR="00A4135F" w:rsidRPr="001769FF" w:rsidRDefault="00A4135F" w:rsidP="00420E9E">
            <w:pPr>
              <w:pStyle w:val="TAH"/>
            </w:pPr>
            <w:r>
              <w:t>Description</w:t>
            </w:r>
          </w:p>
        </w:tc>
      </w:tr>
      <w:tr w:rsidR="00A4135F" w:rsidRPr="001769FF" w14:paraId="3F00CFBC" w14:textId="77777777" w:rsidTr="00420E9E">
        <w:trPr>
          <w:jc w:val="center"/>
        </w:trPr>
        <w:tc>
          <w:tcPr>
            <w:tcW w:w="1470" w:type="pct"/>
            <w:tcBorders>
              <w:top w:val="single" w:sz="4" w:space="0" w:color="auto"/>
              <w:left w:val="single" w:sz="6" w:space="0" w:color="000000"/>
              <w:bottom w:val="single" w:sz="4" w:space="0" w:color="auto"/>
              <w:right w:val="single" w:sz="6" w:space="0" w:color="000000"/>
            </w:tcBorders>
            <w:shd w:val="clear" w:color="auto" w:fill="auto"/>
          </w:tcPr>
          <w:p w14:paraId="19B1C9EF" w14:textId="77777777" w:rsidR="00A4135F" w:rsidRDefault="00A4135F" w:rsidP="00420E9E">
            <w:pPr>
              <w:pStyle w:val="TAL"/>
            </w:pPr>
            <w:r>
              <w:t>ChargingInfo</w:t>
            </w:r>
          </w:p>
        </w:tc>
        <w:tc>
          <w:tcPr>
            <w:tcW w:w="221" w:type="pct"/>
            <w:tcBorders>
              <w:top w:val="single" w:sz="4" w:space="0" w:color="auto"/>
              <w:left w:val="single" w:sz="6" w:space="0" w:color="000000"/>
              <w:bottom w:val="single" w:sz="4" w:space="0" w:color="auto"/>
              <w:right w:val="single" w:sz="6" w:space="0" w:color="000000"/>
            </w:tcBorders>
          </w:tcPr>
          <w:p w14:paraId="549C9211" w14:textId="77777777" w:rsidR="00A4135F" w:rsidRPr="00296A3D" w:rsidRDefault="00A4135F" w:rsidP="00420E9E">
            <w:pPr>
              <w:pStyle w:val="TAC"/>
            </w:pPr>
            <w:r w:rsidRPr="004A6AC3">
              <w:t>M</w:t>
            </w:r>
          </w:p>
        </w:tc>
        <w:tc>
          <w:tcPr>
            <w:tcW w:w="589" w:type="pct"/>
            <w:tcBorders>
              <w:top w:val="single" w:sz="4" w:space="0" w:color="auto"/>
              <w:left w:val="single" w:sz="6" w:space="0" w:color="000000"/>
              <w:bottom w:val="single" w:sz="4" w:space="0" w:color="auto"/>
              <w:right w:val="single" w:sz="6" w:space="0" w:color="000000"/>
            </w:tcBorders>
          </w:tcPr>
          <w:p w14:paraId="159C7184" w14:textId="77777777" w:rsidR="00A4135F" w:rsidRPr="00296A3D" w:rsidRDefault="00A4135F" w:rsidP="00420E9E">
            <w:pPr>
              <w:pStyle w:val="TAL"/>
            </w:pPr>
            <w:r w:rsidRPr="004A6AC3">
              <w:t>1</w:t>
            </w:r>
          </w:p>
        </w:tc>
        <w:tc>
          <w:tcPr>
            <w:tcW w:w="738" w:type="pct"/>
            <w:tcBorders>
              <w:top w:val="single" w:sz="4" w:space="0" w:color="auto"/>
              <w:left w:val="single" w:sz="6" w:space="0" w:color="000000"/>
              <w:bottom w:val="single" w:sz="4" w:space="0" w:color="auto"/>
              <w:right w:val="single" w:sz="6" w:space="0" w:color="000000"/>
            </w:tcBorders>
          </w:tcPr>
          <w:p w14:paraId="2DBB988A" w14:textId="77777777" w:rsidR="00A4135F" w:rsidRPr="00296A3D" w:rsidRDefault="00A4135F" w:rsidP="00420E9E">
            <w:pPr>
              <w:pStyle w:val="TAL"/>
            </w:pPr>
            <w:r w:rsidRPr="004A6AC3">
              <w:t>20</w:t>
            </w:r>
            <w:r>
              <w:t>0</w:t>
            </w:r>
            <w:r w:rsidRPr="004A6AC3">
              <w:t xml:space="preserve"> </w:t>
            </w:r>
            <w:r>
              <w:t>OK</w:t>
            </w:r>
          </w:p>
        </w:tc>
        <w:tc>
          <w:tcPr>
            <w:tcW w:w="1982" w:type="pct"/>
            <w:tcBorders>
              <w:top w:val="single" w:sz="4" w:space="0" w:color="auto"/>
              <w:left w:val="single" w:sz="6" w:space="0" w:color="000000"/>
              <w:bottom w:val="single" w:sz="4" w:space="0" w:color="auto"/>
              <w:right w:val="single" w:sz="6" w:space="0" w:color="000000"/>
            </w:tcBorders>
            <w:shd w:val="clear" w:color="auto" w:fill="auto"/>
          </w:tcPr>
          <w:p w14:paraId="10D7B9D5" w14:textId="77777777" w:rsidR="00A4135F" w:rsidRPr="00296A3D" w:rsidRDefault="00A4135F" w:rsidP="00420E9E">
            <w:pPr>
              <w:pStyle w:val="TAL"/>
            </w:pPr>
            <w:r>
              <w:t xml:space="preserve">A </w:t>
            </w:r>
            <w:r w:rsidRPr="004A6AC3">
              <w:t xml:space="preserve">response body containing </w:t>
            </w:r>
            <w:r>
              <w:t>the Charging Information for the user shall be returned.</w:t>
            </w:r>
          </w:p>
        </w:tc>
      </w:tr>
      <w:tr w:rsidR="00A4135F" w:rsidRPr="001769FF" w14:paraId="307E6A47" w14:textId="77777777" w:rsidTr="00420E9E">
        <w:trPr>
          <w:jc w:val="center"/>
        </w:trPr>
        <w:tc>
          <w:tcPr>
            <w:tcW w:w="1470" w:type="pct"/>
            <w:tcBorders>
              <w:top w:val="single" w:sz="4" w:space="0" w:color="auto"/>
              <w:left w:val="single" w:sz="6" w:space="0" w:color="000000"/>
              <w:bottom w:val="single" w:sz="4" w:space="0" w:color="auto"/>
              <w:right w:val="single" w:sz="6" w:space="0" w:color="000000"/>
            </w:tcBorders>
            <w:shd w:val="clear" w:color="auto" w:fill="auto"/>
          </w:tcPr>
          <w:p w14:paraId="1D2E3159" w14:textId="77777777" w:rsidR="00A4135F" w:rsidRDefault="00A4135F" w:rsidP="00420E9E">
            <w:pPr>
              <w:pStyle w:val="TAL"/>
            </w:pPr>
            <w:r w:rsidRPr="000B71E3">
              <w:t>ProblemDetails</w:t>
            </w:r>
          </w:p>
        </w:tc>
        <w:tc>
          <w:tcPr>
            <w:tcW w:w="221" w:type="pct"/>
            <w:tcBorders>
              <w:top w:val="single" w:sz="4" w:space="0" w:color="auto"/>
              <w:left w:val="single" w:sz="6" w:space="0" w:color="000000"/>
              <w:bottom w:val="single" w:sz="4" w:space="0" w:color="auto"/>
              <w:right w:val="single" w:sz="6" w:space="0" w:color="000000"/>
            </w:tcBorders>
          </w:tcPr>
          <w:p w14:paraId="1027D2D7" w14:textId="77777777" w:rsidR="00A4135F" w:rsidRPr="00296A3D" w:rsidRDefault="00A4135F" w:rsidP="00420E9E">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62D03BB9" w14:textId="77777777" w:rsidR="00A4135F" w:rsidRPr="00296A3D" w:rsidRDefault="00A4135F" w:rsidP="00420E9E">
            <w:pPr>
              <w:pStyle w:val="TAL"/>
            </w:pPr>
            <w:r>
              <w:t>0..</w:t>
            </w:r>
            <w:r w:rsidRPr="000B71E3">
              <w:t>1</w:t>
            </w:r>
          </w:p>
        </w:tc>
        <w:tc>
          <w:tcPr>
            <w:tcW w:w="738" w:type="pct"/>
            <w:tcBorders>
              <w:top w:val="single" w:sz="4" w:space="0" w:color="auto"/>
              <w:left w:val="single" w:sz="6" w:space="0" w:color="000000"/>
              <w:bottom w:val="single" w:sz="4" w:space="0" w:color="auto"/>
              <w:right w:val="single" w:sz="6" w:space="0" w:color="000000"/>
            </w:tcBorders>
          </w:tcPr>
          <w:p w14:paraId="69901C32" w14:textId="77777777" w:rsidR="00A4135F" w:rsidRPr="00296A3D" w:rsidRDefault="00A4135F" w:rsidP="00420E9E">
            <w:pPr>
              <w:pStyle w:val="TAL"/>
            </w:pPr>
            <w:r w:rsidRPr="000B71E3">
              <w:t>404 Not Found</w:t>
            </w:r>
          </w:p>
        </w:tc>
        <w:tc>
          <w:tcPr>
            <w:tcW w:w="1982" w:type="pct"/>
            <w:tcBorders>
              <w:top w:val="single" w:sz="4" w:space="0" w:color="auto"/>
              <w:left w:val="single" w:sz="6" w:space="0" w:color="000000"/>
              <w:bottom w:val="single" w:sz="4" w:space="0" w:color="auto"/>
              <w:right w:val="single" w:sz="6" w:space="0" w:color="000000"/>
            </w:tcBorders>
            <w:shd w:val="clear" w:color="auto" w:fill="auto"/>
          </w:tcPr>
          <w:p w14:paraId="58968AE5" w14:textId="77777777" w:rsidR="00A4135F" w:rsidRPr="000B71E3" w:rsidRDefault="00A4135F" w:rsidP="00420E9E">
            <w:pPr>
              <w:pStyle w:val="TAL"/>
            </w:pPr>
            <w:r w:rsidRPr="000B71E3">
              <w:t xml:space="preserve">The "cause" attribute </w:t>
            </w:r>
            <w:r>
              <w:t xml:space="preserve">may be used to indicate one of </w:t>
            </w:r>
            <w:r w:rsidRPr="000B71E3">
              <w:t>the following application error</w:t>
            </w:r>
            <w:r>
              <w:t>s</w:t>
            </w:r>
            <w:r w:rsidRPr="000B71E3">
              <w:t>:</w:t>
            </w:r>
          </w:p>
          <w:p w14:paraId="225B6024" w14:textId="77777777" w:rsidR="00A4135F" w:rsidRDefault="00A4135F" w:rsidP="00420E9E">
            <w:pPr>
              <w:pStyle w:val="TAL"/>
            </w:pPr>
            <w:r w:rsidRPr="000B71E3">
              <w:t>- USER_NOT_FOUND</w:t>
            </w:r>
          </w:p>
          <w:p w14:paraId="2683FC9A" w14:textId="77777777" w:rsidR="00A4135F" w:rsidRPr="00296A3D" w:rsidRDefault="00A4135F" w:rsidP="00420E9E">
            <w:pPr>
              <w:pStyle w:val="TAL"/>
            </w:pPr>
            <w:r>
              <w:t>- DATA_NOT_FOUND</w:t>
            </w:r>
          </w:p>
        </w:tc>
      </w:tr>
      <w:tr w:rsidR="00A4135F" w:rsidRPr="001769FF" w14:paraId="4CFA0D8D" w14:textId="77777777" w:rsidTr="00420E9E">
        <w:trPr>
          <w:jc w:val="center"/>
        </w:trPr>
        <w:tc>
          <w:tcPr>
            <w:tcW w:w="1470" w:type="pct"/>
            <w:tcBorders>
              <w:top w:val="single" w:sz="4" w:space="0" w:color="auto"/>
              <w:left w:val="single" w:sz="6" w:space="0" w:color="000000"/>
              <w:bottom w:val="single" w:sz="4" w:space="0" w:color="auto"/>
              <w:right w:val="single" w:sz="6" w:space="0" w:color="000000"/>
            </w:tcBorders>
            <w:shd w:val="clear" w:color="auto" w:fill="auto"/>
          </w:tcPr>
          <w:p w14:paraId="7CBFE075" w14:textId="77777777" w:rsidR="00A4135F" w:rsidRDefault="00A4135F" w:rsidP="00420E9E">
            <w:pPr>
              <w:pStyle w:val="TAL"/>
            </w:pPr>
            <w:r w:rsidRPr="000B71E3">
              <w:t>ProblemDetails</w:t>
            </w:r>
          </w:p>
        </w:tc>
        <w:tc>
          <w:tcPr>
            <w:tcW w:w="221" w:type="pct"/>
            <w:tcBorders>
              <w:top w:val="single" w:sz="4" w:space="0" w:color="auto"/>
              <w:left w:val="single" w:sz="6" w:space="0" w:color="000000"/>
              <w:bottom w:val="single" w:sz="4" w:space="0" w:color="auto"/>
              <w:right w:val="single" w:sz="6" w:space="0" w:color="000000"/>
            </w:tcBorders>
          </w:tcPr>
          <w:p w14:paraId="6812F152" w14:textId="77777777" w:rsidR="00A4135F" w:rsidRPr="00296A3D" w:rsidRDefault="00A4135F" w:rsidP="00420E9E">
            <w:pPr>
              <w:pStyle w:val="TAC"/>
            </w:pPr>
            <w:r>
              <w:t>O</w:t>
            </w:r>
          </w:p>
        </w:tc>
        <w:tc>
          <w:tcPr>
            <w:tcW w:w="589" w:type="pct"/>
            <w:tcBorders>
              <w:top w:val="single" w:sz="4" w:space="0" w:color="auto"/>
              <w:left w:val="single" w:sz="6" w:space="0" w:color="000000"/>
              <w:bottom w:val="single" w:sz="4" w:space="0" w:color="auto"/>
              <w:right w:val="single" w:sz="6" w:space="0" w:color="000000"/>
            </w:tcBorders>
          </w:tcPr>
          <w:p w14:paraId="39C0CAB4" w14:textId="77777777" w:rsidR="00A4135F" w:rsidRPr="00296A3D" w:rsidRDefault="00A4135F" w:rsidP="00420E9E">
            <w:pPr>
              <w:pStyle w:val="TAL"/>
            </w:pPr>
            <w:r>
              <w:t>0..</w:t>
            </w:r>
            <w:r w:rsidRPr="000B71E3">
              <w:t>1</w:t>
            </w:r>
          </w:p>
        </w:tc>
        <w:tc>
          <w:tcPr>
            <w:tcW w:w="738" w:type="pct"/>
            <w:tcBorders>
              <w:top w:val="single" w:sz="4" w:space="0" w:color="auto"/>
              <w:left w:val="single" w:sz="6" w:space="0" w:color="000000"/>
              <w:bottom w:val="single" w:sz="4" w:space="0" w:color="auto"/>
              <w:right w:val="single" w:sz="6" w:space="0" w:color="000000"/>
            </w:tcBorders>
          </w:tcPr>
          <w:p w14:paraId="342D3528" w14:textId="77777777" w:rsidR="00A4135F" w:rsidRPr="00296A3D" w:rsidRDefault="00A4135F" w:rsidP="00420E9E">
            <w:pPr>
              <w:pStyle w:val="TAL"/>
            </w:pPr>
            <w:r w:rsidRPr="000B71E3">
              <w:t>403 Forbidden</w:t>
            </w:r>
          </w:p>
        </w:tc>
        <w:tc>
          <w:tcPr>
            <w:tcW w:w="1982" w:type="pct"/>
            <w:tcBorders>
              <w:top w:val="single" w:sz="4" w:space="0" w:color="auto"/>
              <w:left w:val="single" w:sz="6" w:space="0" w:color="000000"/>
              <w:bottom w:val="single" w:sz="4" w:space="0" w:color="auto"/>
              <w:right w:val="single" w:sz="6" w:space="0" w:color="000000"/>
            </w:tcBorders>
            <w:shd w:val="clear" w:color="auto" w:fill="auto"/>
          </w:tcPr>
          <w:p w14:paraId="455D0A3C" w14:textId="77777777" w:rsidR="00A4135F" w:rsidRPr="000B71E3" w:rsidRDefault="00A4135F" w:rsidP="00420E9E">
            <w:pPr>
              <w:pStyle w:val="TAL"/>
            </w:pPr>
            <w:r w:rsidRPr="000B71E3">
              <w:t xml:space="preserve">The "cause" attribute </w:t>
            </w:r>
            <w:r>
              <w:t xml:space="preserve">may be used to indicate </w:t>
            </w:r>
            <w:r w:rsidRPr="000B71E3">
              <w:t>the following application error:</w:t>
            </w:r>
          </w:p>
          <w:p w14:paraId="1D5E7D4F" w14:textId="77777777" w:rsidR="00A4135F" w:rsidRPr="00296A3D" w:rsidRDefault="00A4135F" w:rsidP="00420E9E">
            <w:pPr>
              <w:pStyle w:val="TAL"/>
            </w:pPr>
            <w:r w:rsidRPr="000B71E3">
              <w:t xml:space="preserve">- </w:t>
            </w:r>
            <w:r>
              <w:rPr>
                <w:lang w:val="en-US"/>
              </w:rPr>
              <w:t>OPERATION_NOT_ALLOWED</w:t>
            </w:r>
          </w:p>
        </w:tc>
      </w:tr>
    </w:tbl>
    <w:p w14:paraId="2FE6A980" w14:textId="77777777" w:rsidR="00A4135F" w:rsidRDefault="00A4135F" w:rsidP="00190B87"/>
    <w:p w14:paraId="4E3AFA96" w14:textId="77777777" w:rsidR="001E6DA6" w:rsidRPr="00DD2065" w:rsidRDefault="001E6DA6" w:rsidP="007B60E3">
      <w:pPr>
        <w:pStyle w:val="Heading3"/>
        <w:rPr>
          <w:rFonts w:eastAsia="SimSun"/>
        </w:rPr>
      </w:pPr>
      <w:bookmarkStart w:id="2780" w:name="_Toc114777031"/>
      <w:r w:rsidRPr="00DD2065">
        <w:rPr>
          <w:rFonts w:eastAsia="SimSun"/>
        </w:rPr>
        <w:t>6.</w:t>
      </w:r>
      <w:r>
        <w:rPr>
          <w:rFonts w:eastAsia="SimSun"/>
        </w:rPr>
        <w:t>2</w:t>
      </w:r>
      <w:r w:rsidRPr="00DD2065">
        <w:rPr>
          <w:rFonts w:eastAsia="SimSun"/>
        </w:rPr>
        <w:t>.5</w:t>
      </w:r>
      <w:r w:rsidRPr="00DD2065">
        <w:rPr>
          <w:rFonts w:eastAsia="SimSun"/>
        </w:rPr>
        <w:tab/>
        <w:t>Notifications</w:t>
      </w:r>
      <w:bookmarkEnd w:id="2773"/>
      <w:bookmarkEnd w:id="2774"/>
      <w:bookmarkEnd w:id="2780"/>
    </w:p>
    <w:p w14:paraId="47AC3551" w14:textId="77777777" w:rsidR="001E6DA6" w:rsidRPr="006A7EE2" w:rsidRDefault="001E6DA6" w:rsidP="007B60E3">
      <w:pPr>
        <w:pStyle w:val="Heading4"/>
      </w:pPr>
      <w:bookmarkStart w:id="2781" w:name="_Toc34346706"/>
      <w:bookmarkStart w:id="2782" w:name="_Toc34740783"/>
      <w:bookmarkStart w:id="2783" w:name="_Toc34748142"/>
      <w:bookmarkStart w:id="2784" w:name="_Toc34748518"/>
      <w:bookmarkStart w:id="2785" w:name="_Toc34749508"/>
      <w:bookmarkStart w:id="2786" w:name="_Toc49690031"/>
      <w:bookmarkStart w:id="2787" w:name="_Toc56337126"/>
      <w:bookmarkStart w:id="2788" w:name="_Toc114777032"/>
      <w:r w:rsidRPr="006A7EE2">
        <w:t>6.</w:t>
      </w:r>
      <w:r>
        <w:t>2</w:t>
      </w:r>
      <w:r w:rsidRPr="006A7EE2">
        <w:t>.5.1</w:t>
      </w:r>
      <w:r w:rsidRPr="006A7EE2">
        <w:tab/>
        <w:t>General</w:t>
      </w:r>
      <w:bookmarkEnd w:id="2087"/>
      <w:bookmarkEnd w:id="2088"/>
      <w:bookmarkEnd w:id="2781"/>
      <w:bookmarkEnd w:id="2782"/>
      <w:bookmarkEnd w:id="2783"/>
      <w:bookmarkEnd w:id="2784"/>
      <w:bookmarkEnd w:id="2785"/>
      <w:bookmarkEnd w:id="2786"/>
      <w:bookmarkEnd w:id="2787"/>
      <w:bookmarkEnd w:id="2788"/>
    </w:p>
    <w:p w14:paraId="348642B0" w14:textId="77777777" w:rsidR="001E6DA6" w:rsidRPr="006A7EE2" w:rsidRDefault="001E6DA6" w:rsidP="001E6DA6">
      <w:r w:rsidRPr="006A7EE2">
        <w:t>This clause specif</w:t>
      </w:r>
      <w:r>
        <w:t>ies</w:t>
      </w:r>
      <w:r w:rsidRPr="006A7EE2">
        <w:t xml:space="preserve"> the use of notifications and corresponding protocol details</w:t>
      </w:r>
      <w:r>
        <w:t>.</w:t>
      </w:r>
    </w:p>
    <w:p w14:paraId="1DB920BF" w14:textId="77777777" w:rsidR="001E6DA6" w:rsidRPr="006A7EE2" w:rsidRDefault="001E6DA6" w:rsidP="007B60E3">
      <w:pPr>
        <w:pStyle w:val="Heading4"/>
      </w:pPr>
      <w:bookmarkStart w:id="2789" w:name="_Toc11338575"/>
      <w:bookmarkStart w:id="2790" w:name="_Toc27585227"/>
      <w:bookmarkStart w:id="2791" w:name="_Toc34346707"/>
      <w:bookmarkStart w:id="2792" w:name="_Toc34740784"/>
      <w:bookmarkStart w:id="2793" w:name="_Toc34748143"/>
      <w:bookmarkStart w:id="2794" w:name="_Toc34748519"/>
      <w:bookmarkStart w:id="2795" w:name="_Toc34749509"/>
      <w:bookmarkStart w:id="2796" w:name="_Toc49690032"/>
      <w:bookmarkStart w:id="2797" w:name="_Toc56337127"/>
      <w:bookmarkStart w:id="2798" w:name="_Toc114777033"/>
      <w:r w:rsidRPr="006A7EE2">
        <w:t>6.</w:t>
      </w:r>
      <w:r>
        <w:t>2</w:t>
      </w:r>
      <w:r w:rsidRPr="006A7EE2">
        <w:t>.5.2</w:t>
      </w:r>
      <w:r w:rsidRPr="006A7EE2">
        <w:tab/>
        <w:t>Data Change Notification</w:t>
      </w:r>
      <w:bookmarkEnd w:id="2789"/>
      <w:bookmarkEnd w:id="2790"/>
      <w:bookmarkEnd w:id="2791"/>
      <w:bookmarkEnd w:id="2792"/>
      <w:bookmarkEnd w:id="2793"/>
      <w:bookmarkEnd w:id="2794"/>
      <w:bookmarkEnd w:id="2795"/>
      <w:bookmarkEnd w:id="2796"/>
      <w:bookmarkEnd w:id="2797"/>
      <w:bookmarkEnd w:id="2798"/>
    </w:p>
    <w:p w14:paraId="622A0BD0" w14:textId="77777777" w:rsidR="001E6DA6" w:rsidRPr="006A7EE2" w:rsidRDefault="001E6DA6" w:rsidP="001E6DA6">
      <w:r w:rsidRPr="006A7EE2">
        <w:t>The POST method shall be used for Data Change Notifications and the URI shall be as provided during the subscription procedure.</w:t>
      </w:r>
    </w:p>
    <w:p w14:paraId="02140EE5" w14:textId="77777777" w:rsidR="001E6DA6" w:rsidRPr="006A7EE2" w:rsidRDefault="001E6DA6" w:rsidP="001E6DA6">
      <w:r w:rsidRPr="006A7EE2">
        <w:t>Resource URI: {callbackReference}</w:t>
      </w:r>
    </w:p>
    <w:p w14:paraId="568C22FC" w14:textId="77777777" w:rsidR="001E6DA6" w:rsidRPr="006A7EE2" w:rsidRDefault="001E6DA6" w:rsidP="001E6DA6">
      <w:r w:rsidRPr="006A7EE2">
        <w:t>Support of URI query parameters is specified in table 6.</w:t>
      </w:r>
      <w:r>
        <w:t>2</w:t>
      </w:r>
      <w:r w:rsidRPr="006A7EE2">
        <w:t>.5.2-1.</w:t>
      </w:r>
    </w:p>
    <w:p w14:paraId="5926F570" w14:textId="77777777" w:rsidR="001E6DA6" w:rsidRPr="006A7EE2" w:rsidRDefault="001E6DA6" w:rsidP="001E6DA6">
      <w:pPr>
        <w:pStyle w:val="TH"/>
        <w:rPr>
          <w:rFonts w:cs="Arial"/>
        </w:rPr>
      </w:pPr>
      <w:r w:rsidRPr="006A7EE2">
        <w:lastRenderedPageBreak/>
        <w:t>Table 6.</w:t>
      </w:r>
      <w:r>
        <w:t>2</w:t>
      </w:r>
      <w:r w:rsidRPr="006A7EE2">
        <w:t>.5.2-1: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E6DA6" w:rsidRPr="006A7EE2" w14:paraId="34E0A2F0" w14:textId="77777777" w:rsidTr="0014560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A2BD01" w14:textId="77777777" w:rsidR="001E6DA6" w:rsidRPr="006A7EE2" w:rsidRDefault="001E6DA6" w:rsidP="0014560D">
            <w:pPr>
              <w:pStyle w:val="TAH"/>
            </w:pPr>
            <w:r w:rsidRPr="006A7EE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C3997BE" w14:textId="77777777" w:rsidR="001E6DA6" w:rsidRPr="006A7EE2" w:rsidRDefault="001E6DA6" w:rsidP="0014560D">
            <w:pPr>
              <w:pStyle w:val="TAH"/>
            </w:pPr>
            <w:r w:rsidRPr="006A7EE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87F3FB1" w14:textId="77777777" w:rsidR="001E6DA6" w:rsidRPr="006A7EE2" w:rsidRDefault="001E6DA6" w:rsidP="0014560D">
            <w:pPr>
              <w:pStyle w:val="TAH"/>
            </w:pPr>
            <w:r w:rsidRPr="006A7EE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4BB6A41" w14:textId="77777777" w:rsidR="001E6DA6" w:rsidRPr="006A7EE2" w:rsidRDefault="001E6DA6" w:rsidP="0014560D">
            <w:pPr>
              <w:pStyle w:val="TAH"/>
            </w:pPr>
            <w:r w:rsidRPr="006A7EE2">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64E80A51" w14:textId="77777777" w:rsidR="001E6DA6" w:rsidRPr="006A7EE2" w:rsidRDefault="001E6DA6" w:rsidP="0014560D">
            <w:pPr>
              <w:pStyle w:val="TAH"/>
            </w:pPr>
            <w:r w:rsidRPr="006A7EE2">
              <w:t>Description</w:t>
            </w:r>
          </w:p>
        </w:tc>
      </w:tr>
      <w:tr w:rsidR="001E6DA6" w:rsidRPr="006A7EE2" w14:paraId="42BFE737" w14:textId="77777777" w:rsidTr="0014560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D79F0A" w14:textId="77777777" w:rsidR="001E6DA6" w:rsidRPr="006A7EE2" w:rsidRDefault="001E6DA6" w:rsidP="0014560D">
            <w:pPr>
              <w:pStyle w:val="TAL"/>
            </w:pPr>
            <w:r w:rsidRPr="006A7EE2">
              <w:t>n/a</w:t>
            </w:r>
          </w:p>
        </w:tc>
        <w:tc>
          <w:tcPr>
            <w:tcW w:w="732" w:type="pct"/>
            <w:tcBorders>
              <w:top w:val="single" w:sz="4" w:space="0" w:color="auto"/>
              <w:left w:val="single" w:sz="6" w:space="0" w:color="000000"/>
              <w:bottom w:val="single" w:sz="6" w:space="0" w:color="000000"/>
              <w:right w:val="single" w:sz="6" w:space="0" w:color="000000"/>
            </w:tcBorders>
          </w:tcPr>
          <w:p w14:paraId="72FD11E7" w14:textId="77777777" w:rsidR="001E6DA6" w:rsidRPr="006A7EE2" w:rsidRDefault="001E6DA6" w:rsidP="0014560D">
            <w:pPr>
              <w:pStyle w:val="TAL"/>
            </w:pPr>
          </w:p>
        </w:tc>
        <w:tc>
          <w:tcPr>
            <w:tcW w:w="217" w:type="pct"/>
            <w:tcBorders>
              <w:top w:val="single" w:sz="4" w:space="0" w:color="auto"/>
              <w:left w:val="single" w:sz="6" w:space="0" w:color="000000"/>
              <w:bottom w:val="single" w:sz="6" w:space="0" w:color="000000"/>
              <w:right w:val="single" w:sz="6" w:space="0" w:color="000000"/>
            </w:tcBorders>
          </w:tcPr>
          <w:p w14:paraId="71A4D1DC" w14:textId="77777777" w:rsidR="001E6DA6" w:rsidRPr="006A7EE2" w:rsidRDefault="001E6DA6" w:rsidP="0014560D">
            <w:pPr>
              <w:pStyle w:val="TAC"/>
            </w:pPr>
          </w:p>
        </w:tc>
        <w:tc>
          <w:tcPr>
            <w:tcW w:w="581" w:type="pct"/>
            <w:tcBorders>
              <w:top w:val="single" w:sz="4" w:space="0" w:color="auto"/>
              <w:left w:val="single" w:sz="6" w:space="0" w:color="000000"/>
              <w:bottom w:val="single" w:sz="6" w:space="0" w:color="000000"/>
              <w:right w:val="single" w:sz="6" w:space="0" w:color="000000"/>
            </w:tcBorders>
          </w:tcPr>
          <w:p w14:paraId="5B13EA5E" w14:textId="77777777" w:rsidR="001E6DA6" w:rsidRPr="006A7EE2" w:rsidRDefault="001E6DA6" w:rsidP="0014560D">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6130552" w14:textId="77777777" w:rsidR="001E6DA6" w:rsidRPr="006A7EE2" w:rsidRDefault="001E6DA6" w:rsidP="0014560D">
            <w:pPr>
              <w:pStyle w:val="TAL"/>
            </w:pPr>
          </w:p>
        </w:tc>
      </w:tr>
    </w:tbl>
    <w:p w14:paraId="57160D4F" w14:textId="77777777" w:rsidR="001E6DA6" w:rsidRPr="006A7EE2" w:rsidRDefault="001E6DA6" w:rsidP="001E6DA6"/>
    <w:p w14:paraId="040971DC" w14:textId="77777777" w:rsidR="001E6DA6" w:rsidRPr="006A7EE2" w:rsidRDefault="001E6DA6" w:rsidP="001E6DA6">
      <w:r w:rsidRPr="006A7EE2">
        <w:t>Support of request data structures is specified in table 6.</w:t>
      </w:r>
      <w:r>
        <w:t>2</w:t>
      </w:r>
      <w:r w:rsidRPr="006A7EE2">
        <w:t>.5.2-2 and of response data structures and response codes is specified in table 6.</w:t>
      </w:r>
      <w:r>
        <w:t>2</w:t>
      </w:r>
      <w:r w:rsidRPr="006A7EE2">
        <w:t>.5.2-3.</w:t>
      </w:r>
    </w:p>
    <w:p w14:paraId="7961B672" w14:textId="77777777" w:rsidR="001E6DA6" w:rsidRPr="006A7EE2" w:rsidRDefault="001E6DA6" w:rsidP="001E6DA6">
      <w:pPr>
        <w:pStyle w:val="TH"/>
      </w:pPr>
      <w:r w:rsidRPr="006A7EE2">
        <w:t>Table 6.</w:t>
      </w:r>
      <w:r>
        <w:t>2</w:t>
      </w:r>
      <w:r w:rsidRPr="006A7EE2">
        <w:t>.5.2-2: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421"/>
        <w:gridCol w:w="1398"/>
        <w:gridCol w:w="5928"/>
      </w:tblGrid>
      <w:tr w:rsidR="001E6DA6" w:rsidRPr="006A7EE2" w14:paraId="612FC7F1" w14:textId="77777777" w:rsidTr="0014560D">
        <w:trPr>
          <w:jc w:val="center"/>
        </w:trPr>
        <w:tc>
          <w:tcPr>
            <w:tcW w:w="1910" w:type="dxa"/>
            <w:tcBorders>
              <w:top w:val="single" w:sz="4" w:space="0" w:color="auto"/>
              <w:left w:val="single" w:sz="4" w:space="0" w:color="auto"/>
              <w:bottom w:val="single" w:sz="4" w:space="0" w:color="auto"/>
              <w:right w:val="single" w:sz="4" w:space="0" w:color="auto"/>
            </w:tcBorders>
            <w:shd w:val="clear" w:color="auto" w:fill="C0C0C0"/>
          </w:tcPr>
          <w:p w14:paraId="34A13617" w14:textId="77777777" w:rsidR="001E6DA6" w:rsidRPr="006A7EE2" w:rsidRDefault="001E6DA6" w:rsidP="0014560D">
            <w:pPr>
              <w:pStyle w:val="TAH"/>
            </w:pPr>
            <w:r w:rsidRPr="006A7EE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7A4E1CE" w14:textId="77777777" w:rsidR="001E6DA6" w:rsidRPr="006A7EE2" w:rsidRDefault="001E6DA6" w:rsidP="0014560D">
            <w:pPr>
              <w:pStyle w:val="TAH"/>
            </w:pPr>
            <w:r w:rsidRPr="006A7EE2">
              <w:t>P</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7B776051" w14:textId="77777777" w:rsidR="001E6DA6" w:rsidRPr="006A7EE2" w:rsidRDefault="001E6DA6" w:rsidP="0014560D">
            <w:pPr>
              <w:pStyle w:val="TAH"/>
            </w:pPr>
            <w:r w:rsidRPr="006A7EE2">
              <w:t>Cardinality</w:t>
            </w:r>
          </w:p>
        </w:tc>
        <w:tc>
          <w:tcPr>
            <w:tcW w:w="6022" w:type="dxa"/>
            <w:tcBorders>
              <w:top w:val="single" w:sz="4" w:space="0" w:color="auto"/>
              <w:left w:val="single" w:sz="4" w:space="0" w:color="auto"/>
              <w:bottom w:val="single" w:sz="4" w:space="0" w:color="auto"/>
              <w:right w:val="single" w:sz="4" w:space="0" w:color="auto"/>
            </w:tcBorders>
            <w:shd w:val="clear" w:color="auto" w:fill="C0C0C0"/>
            <w:vAlign w:val="center"/>
          </w:tcPr>
          <w:p w14:paraId="2DB70461" w14:textId="77777777" w:rsidR="001E6DA6" w:rsidRPr="006A7EE2" w:rsidRDefault="001E6DA6" w:rsidP="0014560D">
            <w:pPr>
              <w:pStyle w:val="TAH"/>
            </w:pPr>
            <w:r w:rsidRPr="006A7EE2">
              <w:t>Description</w:t>
            </w:r>
          </w:p>
        </w:tc>
      </w:tr>
      <w:tr w:rsidR="001E6DA6" w:rsidRPr="006A7EE2" w14:paraId="1D37C3A3" w14:textId="77777777" w:rsidTr="0014560D">
        <w:trPr>
          <w:jc w:val="center"/>
        </w:trPr>
        <w:tc>
          <w:tcPr>
            <w:tcW w:w="1910" w:type="dxa"/>
            <w:tcBorders>
              <w:top w:val="single" w:sz="4" w:space="0" w:color="auto"/>
              <w:left w:val="single" w:sz="6" w:space="0" w:color="000000"/>
              <w:bottom w:val="single" w:sz="6" w:space="0" w:color="000000"/>
              <w:right w:val="single" w:sz="6" w:space="0" w:color="000000"/>
            </w:tcBorders>
            <w:shd w:val="clear" w:color="auto" w:fill="auto"/>
          </w:tcPr>
          <w:p w14:paraId="01164611" w14:textId="77777777" w:rsidR="001E6DA6" w:rsidRPr="006A7EE2" w:rsidRDefault="001E6DA6" w:rsidP="0014560D">
            <w:pPr>
              <w:pStyle w:val="TAL"/>
            </w:pPr>
            <w:r w:rsidRPr="006A7EE2">
              <w:t>ModificationNotification</w:t>
            </w:r>
          </w:p>
        </w:tc>
        <w:tc>
          <w:tcPr>
            <w:tcW w:w="425" w:type="dxa"/>
            <w:tcBorders>
              <w:top w:val="single" w:sz="4" w:space="0" w:color="auto"/>
              <w:left w:val="single" w:sz="6" w:space="0" w:color="000000"/>
              <w:bottom w:val="single" w:sz="6" w:space="0" w:color="000000"/>
              <w:right w:val="single" w:sz="6" w:space="0" w:color="000000"/>
            </w:tcBorders>
          </w:tcPr>
          <w:p w14:paraId="4E8AA1AA" w14:textId="77777777" w:rsidR="001E6DA6" w:rsidRPr="006A7EE2" w:rsidRDefault="001E6DA6" w:rsidP="0014560D">
            <w:pPr>
              <w:pStyle w:val="TAC"/>
            </w:pPr>
            <w:r w:rsidRPr="006A7EE2">
              <w:t>M</w:t>
            </w:r>
          </w:p>
        </w:tc>
        <w:tc>
          <w:tcPr>
            <w:tcW w:w="1418" w:type="dxa"/>
            <w:tcBorders>
              <w:top w:val="single" w:sz="4" w:space="0" w:color="auto"/>
              <w:left w:val="single" w:sz="6" w:space="0" w:color="000000"/>
              <w:bottom w:val="single" w:sz="6" w:space="0" w:color="000000"/>
              <w:right w:val="single" w:sz="6" w:space="0" w:color="000000"/>
            </w:tcBorders>
          </w:tcPr>
          <w:p w14:paraId="3768C609" w14:textId="77777777" w:rsidR="001E6DA6" w:rsidRPr="006A7EE2" w:rsidRDefault="001E6DA6" w:rsidP="0014560D">
            <w:pPr>
              <w:pStyle w:val="TAL"/>
            </w:pPr>
            <w:r w:rsidRPr="006A7EE2">
              <w:t>1</w:t>
            </w:r>
          </w:p>
        </w:tc>
        <w:tc>
          <w:tcPr>
            <w:tcW w:w="6022" w:type="dxa"/>
            <w:tcBorders>
              <w:top w:val="single" w:sz="4" w:space="0" w:color="auto"/>
              <w:left w:val="single" w:sz="6" w:space="0" w:color="000000"/>
              <w:bottom w:val="single" w:sz="6" w:space="0" w:color="000000"/>
              <w:right w:val="single" w:sz="6" w:space="0" w:color="000000"/>
            </w:tcBorders>
            <w:shd w:val="clear" w:color="auto" w:fill="auto"/>
          </w:tcPr>
          <w:p w14:paraId="49820CF4" w14:textId="77777777" w:rsidR="001E6DA6" w:rsidRPr="006A7EE2" w:rsidRDefault="001E6DA6" w:rsidP="0014560D">
            <w:pPr>
              <w:pStyle w:val="TAL"/>
            </w:pPr>
          </w:p>
        </w:tc>
      </w:tr>
    </w:tbl>
    <w:p w14:paraId="7F58F344" w14:textId="77777777" w:rsidR="001E6DA6" w:rsidRPr="006A7EE2" w:rsidRDefault="001E6DA6" w:rsidP="001E6DA6"/>
    <w:p w14:paraId="12797A9B" w14:textId="77777777" w:rsidR="001E6DA6" w:rsidRPr="006A7EE2" w:rsidRDefault="001E6DA6" w:rsidP="001E6DA6">
      <w:pPr>
        <w:pStyle w:val="TH"/>
      </w:pPr>
      <w:r w:rsidRPr="006A7EE2">
        <w:t>Table 6.</w:t>
      </w:r>
      <w:r>
        <w:t>2</w:t>
      </w:r>
      <w:r w:rsidRPr="006A7EE2">
        <w:t>.5.2-3: Data structures supported by the POST Response Body</w:t>
      </w:r>
    </w:p>
    <w:tbl>
      <w:tblPr>
        <w:tblW w:w="501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8"/>
        <w:gridCol w:w="322"/>
        <w:gridCol w:w="1334"/>
        <w:gridCol w:w="1102"/>
        <w:gridCol w:w="5194"/>
      </w:tblGrid>
      <w:tr w:rsidR="001E6DA6" w:rsidRPr="006A7EE2" w14:paraId="7F30ACD2" w14:textId="77777777" w:rsidTr="00190B87">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59614C5F" w14:textId="77777777" w:rsidR="001E6DA6" w:rsidRPr="006A7EE2" w:rsidRDefault="001E6DA6" w:rsidP="0014560D">
            <w:pPr>
              <w:pStyle w:val="TAH"/>
            </w:pPr>
            <w:r w:rsidRPr="006A7EE2">
              <w:t>Data type</w:t>
            </w:r>
          </w:p>
        </w:tc>
        <w:tc>
          <w:tcPr>
            <w:tcW w:w="167" w:type="pct"/>
            <w:tcBorders>
              <w:top w:val="single" w:sz="4" w:space="0" w:color="auto"/>
              <w:left w:val="single" w:sz="4" w:space="0" w:color="auto"/>
              <w:bottom w:val="single" w:sz="4" w:space="0" w:color="auto"/>
              <w:right w:val="single" w:sz="4" w:space="0" w:color="auto"/>
            </w:tcBorders>
            <w:shd w:val="clear" w:color="auto" w:fill="C0C0C0"/>
          </w:tcPr>
          <w:p w14:paraId="04BBBDF8" w14:textId="77777777" w:rsidR="001E6DA6" w:rsidRPr="006A7EE2" w:rsidRDefault="001E6DA6" w:rsidP="0014560D">
            <w:pPr>
              <w:pStyle w:val="TAH"/>
            </w:pPr>
            <w:r w:rsidRPr="006A7EE2">
              <w:t>P</w:t>
            </w:r>
          </w:p>
        </w:tc>
        <w:tc>
          <w:tcPr>
            <w:tcW w:w="691" w:type="pct"/>
            <w:tcBorders>
              <w:top w:val="single" w:sz="4" w:space="0" w:color="auto"/>
              <w:left w:val="single" w:sz="4" w:space="0" w:color="auto"/>
              <w:bottom w:val="single" w:sz="4" w:space="0" w:color="auto"/>
              <w:right w:val="single" w:sz="4" w:space="0" w:color="auto"/>
            </w:tcBorders>
            <w:shd w:val="clear" w:color="auto" w:fill="C0C0C0"/>
          </w:tcPr>
          <w:p w14:paraId="31738453" w14:textId="77777777" w:rsidR="001E6DA6" w:rsidRPr="006A7EE2" w:rsidRDefault="001E6DA6" w:rsidP="0014560D">
            <w:pPr>
              <w:pStyle w:val="TAH"/>
            </w:pPr>
            <w:r w:rsidRPr="006A7EE2">
              <w:t>Cardinality</w:t>
            </w:r>
          </w:p>
        </w:tc>
        <w:tc>
          <w:tcPr>
            <w:tcW w:w="571" w:type="pct"/>
            <w:tcBorders>
              <w:top w:val="single" w:sz="4" w:space="0" w:color="auto"/>
              <w:left w:val="single" w:sz="4" w:space="0" w:color="auto"/>
              <w:bottom w:val="single" w:sz="4" w:space="0" w:color="auto"/>
              <w:right w:val="single" w:sz="4" w:space="0" w:color="auto"/>
            </w:tcBorders>
            <w:shd w:val="clear" w:color="auto" w:fill="C0C0C0"/>
          </w:tcPr>
          <w:p w14:paraId="37A82497" w14:textId="77777777" w:rsidR="001E6DA6" w:rsidRPr="006A7EE2" w:rsidRDefault="001E6DA6" w:rsidP="0014560D">
            <w:pPr>
              <w:pStyle w:val="TAH"/>
            </w:pPr>
            <w:r w:rsidRPr="006A7EE2">
              <w:t>Response</w:t>
            </w:r>
          </w:p>
          <w:p w14:paraId="489096C9" w14:textId="77777777" w:rsidR="001E6DA6" w:rsidRPr="006A7EE2" w:rsidRDefault="001E6DA6" w:rsidP="0014560D">
            <w:pPr>
              <w:pStyle w:val="TAH"/>
            </w:pPr>
            <w:r w:rsidRPr="006A7EE2">
              <w:t>codes</w:t>
            </w:r>
          </w:p>
        </w:tc>
        <w:tc>
          <w:tcPr>
            <w:tcW w:w="2691" w:type="pct"/>
            <w:tcBorders>
              <w:top w:val="single" w:sz="4" w:space="0" w:color="auto"/>
              <w:left w:val="single" w:sz="4" w:space="0" w:color="auto"/>
              <w:bottom w:val="single" w:sz="4" w:space="0" w:color="auto"/>
              <w:right w:val="single" w:sz="4" w:space="0" w:color="auto"/>
            </w:tcBorders>
            <w:shd w:val="clear" w:color="auto" w:fill="C0C0C0"/>
          </w:tcPr>
          <w:p w14:paraId="6DF5865E" w14:textId="77777777" w:rsidR="001E6DA6" w:rsidRPr="006A7EE2" w:rsidRDefault="001E6DA6" w:rsidP="0014560D">
            <w:pPr>
              <w:pStyle w:val="TAH"/>
            </w:pPr>
            <w:r w:rsidRPr="006A7EE2">
              <w:t>Description</w:t>
            </w:r>
          </w:p>
        </w:tc>
      </w:tr>
      <w:tr w:rsidR="001E6DA6" w:rsidRPr="006A7EE2" w14:paraId="4974BECF" w14:textId="77777777" w:rsidTr="00190B87">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0962EB0E" w14:textId="77777777" w:rsidR="001E6DA6" w:rsidRPr="006A7EE2" w:rsidRDefault="001E6DA6" w:rsidP="0014560D">
            <w:pPr>
              <w:pStyle w:val="TAL"/>
            </w:pPr>
            <w:r w:rsidRPr="006A7EE2">
              <w:t>n/a</w:t>
            </w:r>
          </w:p>
        </w:tc>
        <w:tc>
          <w:tcPr>
            <w:tcW w:w="167" w:type="pct"/>
            <w:tcBorders>
              <w:top w:val="single" w:sz="4" w:space="0" w:color="auto"/>
              <w:left w:val="single" w:sz="6" w:space="0" w:color="000000"/>
              <w:bottom w:val="single" w:sz="6" w:space="0" w:color="000000"/>
              <w:right w:val="single" w:sz="6" w:space="0" w:color="000000"/>
            </w:tcBorders>
          </w:tcPr>
          <w:p w14:paraId="32E027D1" w14:textId="77777777" w:rsidR="001E6DA6" w:rsidRPr="006A7EE2" w:rsidRDefault="001E6DA6" w:rsidP="0014560D">
            <w:pPr>
              <w:pStyle w:val="TAC"/>
            </w:pPr>
          </w:p>
        </w:tc>
        <w:tc>
          <w:tcPr>
            <w:tcW w:w="691" w:type="pct"/>
            <w:tcBorders>
              <w:top w:val="single" w:sz="4" w:space="0" w:color="auto"/>
              <w:left w:val="single" w:sz="6" w:space="0" w:color="000000"/>
              <w:bottom w:val="single" w:sz="6" w:space="0" w:color="000000"/>
              <w:right w:val="single" w:sz="6" w:space="0" w:color="000000"/>
            </w:tcBorders>
          </w:tcPr>
          <w:p w14:paraId="5C644B73" w14:textId="77777777" w:rsidR="001E6DA6" w:rsidRPr="006A7EE2" w:rsidRDefault="001E6DA6" w:rsidP="0014560D">
            <w:pPr>
              <w:pStyle w:val="TAL"/>
            </w:pPr>
          </w:p>
        </w:tc>
        <w:tc>
          <w:tcPr>
            <w:tcW w:w="571" w:type="pct"/>
            <w:tcBorders>
              <w:top w:val="single" w:sz="4" w:space="0" w:color="auto"/>
              <w:left w:val="single" w:sz="6" w:space="0" w:color="000000"/>
              <w:bottom w:val="single" w:sz="6" w:space="0" w:color="000000"/>
              <w:right w:val="single" w:sz="6" w:space="0" w:color="000000"/>
            </w:tcBorders>
          </w:tcPr>
          <w:p w14:paraId="0EAF6268" w14:textId="77777777" w:rsidR="001E6DA6" w:rsidRPr="006A7EE2" w:rsidRDefault="001E6DA6" w:rsidP="0014560D">
            <w:pPr>
              <w:pStyle w:val="TAL"/>
            </w:pPr>
            <w:r w:rsidRPr="006A7EE2">
              <w:t>204 No Content</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795EEB45" w14:textId="77777777" w:rsidR="001E6DA6" w:rsidRPr="006A7EE2" w:rsidRDefault="001E6DA6" w:rsidP="0014560D">
            <w:pPr>
              <w:pStyle w:val="TAL"/>
            </w:pPr>
            <w:r w:rsidRPr="006A7EE2">
              <w:t>Upon success, an empty response body shall be returned.</w:t>
            </w:r>
          </w:p>
        </w:tc>
      </w:tr>
      <w:tr w:rsidR="00A22239" w:rsidRPr="006A7EE2" w14:paraId="4DF0DD45" w14:textId="77777777" w:rsidTr="00190B87">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490E001A" w14:textId="4D37CAA7" w:rsidR="00A22239" w:rsidRPr="006A7EE2" w:rsidRDefault="00A22239" w:rsidP="00A22239">
            <w:pPr>
              <w:pStyle w:val="TAL"/>
            </w:pPr>
            <w:r>
              <w:t>RedirectResponse</w:t>
            </w:r>
          </w:p>
        </w:tc>
        <w:tc>
          <w:tcPr>
            <w:tcW w:w="167" w:type="pct"/>
            <w:tcBorders>
              <w:top w:val="single" w:sz="4" w:space="0" w:color="auto"/>
              <w:left w:val="single" w:sz="6" w:space="0" w:color="000000"/>
              <w:bottom w:val="single" w:sz="6" w:space="0" w:color="000000"/>
              <w:right w:val="single" w:sz="6" w:space="0" w:color="000000"/>
            </w:tcBorders>
          </w:tcPr>
          <w:p w14:paraId="3926D0BE" w14:textId="706643DA" w:rsidR="00A22239" w:rsidRPr="006A7EE2" w:rsidRDefault="00A22239" w:rsidP="00A22239">
            <w:pPr>
              <w:pStyle w:val="TAC"/>
            </w:pPr>
            <w:r>
              <w:t>O</w:t>
            </w:r>
          </w:p>
        </w:tc>
        <w:tc>
          <w:tcPr>
            <w:tcW w:w="691" w:type="pct"/>
            <w:tcBorders>
              <w:top w:val="single" w:sz="4" w:space="0" w:color="auto"/>
              <w:left w:val="single" w:sz="6" w:space="0" w:color="000000"/>
              <w:bottom w:val="single" w:sz="6" w:space="0" w:color="000000"/>
              <w:right w:val="single" w:sz="6" w:space="0" w:color="000000"/>
            </w:tcBorders>
          </w:tcPr>
          <w:p w14:paraId="2122E710" w14:textId="1E460493" w:rsidR="00A22239" w:rsidRPr="006A7EE2" w:rsidRDefault="00A22239" w:rsidP="00A22239">
            <w:pPr>
              <w:pStyle w:val="TAL"/>
            </w:pPr>
            <w:r>
              <w:t>0..1</w:t>
            </w:r>
          </w:p>
        </w:tc>
        <w:tc>
          <w:tcPr>
            <w:tcW w:w="571" w:type="pct"/>
            <w:tcBorders>
              <w:top w:val="single" w:sz="4" w:space="0" w:color="auto"/>
              <w:left w:val="single" w:sz="6" w:space="0" w:color="000000"/>
              <w:bottom w:val="single" w:sz="6" w:space="0" w:color="000000"/>
              <w:right w:val="single" w:sz="6" w:space="0" w:color="000000"/>
            </w:tcBorders>
          </w:tcPr>
          <w:p w14:paraId="530702B7" w14:textId="7F2A30F9" w:rsidR="00A22239" w:rsidRPr="006A7EE2" w:rsidRDefault="00A22239" w:rsidP="00A22239">
            <w:pPr>
              <w:pStyle w:val="TAL"/>
            </w:pPr>
            <w:r>
              <w:t>307 Temporary Redirect</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4EFFFF45" w14:textId="10A5BBCB" w:rsidR="00A22239" w:rsidRPr="006A7EE2" w:rsidRDefault="00A22239" w:rsidP="00A22239">
            <w:pPr>
              <w:pStyle w:val="TAL"/>
            </w:pPr>
            <w:r>
              <w:t>Temporary redirection. The response shall include a Location header field containing a different URI. The URI shall be an alternative URI of the notification endpoint of the subscribing NF Service Consumer.</w:t>
            </w:r>
          </w:p>
        </w:tc>
      </w:tr>
      <w:tr w:rsidR="00A22239" w:rsidRPr="006A7EE2" w14:paraId="7821A79C" w14:textId="77777777" w:rsidTr="00190B87">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2DAA6385" w14:textId="41220D9F" w:rsidR="00A22239" w:rsidRPr="006A7EE2" w:rsidRDefault="00A22239" w:rsidP="00A22239">
            <w:pPr>
              <w:pStyle w:val="TAL"/>
            </w:pPr>
            <w:r>
              <w:t>RedirectResponse</w:t>
            </w:r>
          </w:p>
        </w:tc>
        <w:tc>
          <w:tcPr>
            <w:tcW w:w="167" w:type="pct"/>
            <w:tcBorders>
              <w:top w:val="single" w:sz="4" w:space="0" w:color="auto"/>
              <w:left w:val="single" w:sz="6" w:space="0" w:color="000000"/>
              <w:bottom w:val="single" w:sz="6" w:space="0" w:color="000000"/>
              <w:right w:val="single" w:sz="6" w:space="0" w:color="000000"/>
            </w:tcBorders>
          </w:tcPr>
          <w:p w14:paraId="7CB8BF74" w14:textId="5271736A" w:rsidR="00A22239" w:rsidRPr="006A7EE2" w:rsidRDefault="00A22239" w:rsidP="00A22239">
            <w:pPr>
              <w:pStyle w:val="TAC"/>
            </w:pPr>
            <w:r>
              <w:t>O</w:t>
            </w:r>
          </w:p>
        </w:tc>
        <w:tc>
          <w:tcPr>
            <w:tcW w:w="691" w:type="pct"/>
            <w:tcBorders>
              <w:top w:val="single" w:sz="4" w:space="0" w:color="auto"/>
              <w:left w:val="single" w:sz="6" w:space="0" w:color="000000"/>
              <w:bottom w:val="single" w:sz="6" w:space="0" w:color="000000"/>
              <w:right w:val="single" w:sz="6" w:space="0" w:color="000000"/>
            </w:tcBorders>
          </w:tcPr>
          <w:p w14:paraId="5695B2AF" w14:textId="65657D80" w:rsidR="00A22239" w:rsidRPr="006A7EE2" w:rsidRDefault="00A22239" w:rsidP="00A22239">
            <w:pPr>
              <w:pStyle w:val="TAL"/>
            </w:pPr>
            <w:r>
              <w:t>0..1</w:t>
            </w:r>
          </w:p>
        </w:tc>
        <w:tc>
          <w:tcPr>
            <w:tcW w:w="571" w:type="pct"/>
            <w:tcBorders>
              <w:top w:val="single" w:sz="4" w:space="0" w:color="auto"/>
              <w:left w:val="single" w:sz="6" w:space="0" w:color="000000"/>
              <w:bottom w:val="single" w:sz="6" w:space="0" w:color="000000"/>
              <w:right w:val="single" w:sz="6" w:space="0" w:color="000000"/>
            </w:tcBorders>
          </w:tcPr>
          <w:p w14:paraId="47F4D2FE" w14:textId="018C8918" w:rsidR="00A22239" w:rsidRPr="006A7EE2" w:rsidRDefault="00A22239" w:rsidP="00A22239">
            <w:pPr>
              <w:pStyle w:val="TAL"/>
            </w:pPr>
            <w:r>
              <w:t>308 Permanent Redirect</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164F37F0" w14:textId="07741F49" w:rsidR="00A22239" w:rsidRPr="006A7EE2" w:rsidRDefault="00A22239" w:rsidP="00A22239">
            <w:pPr>
              <w:pStyle w:val="TAL"/>
            </w:pPr>
            <w:r>
              <w:t xml:space="preserve">Permanent redirection. The response shall include a Location header field containing a different URI. The URI shall be an alternative URI of the </w:t>
            </w:r>
            <w:r>
              <w:rPr>
                <w:lang w:eastAsia="zh-CN"/>
              </w:rPr>
              <w:t>notification endpoint of the subscribing NF Service Consumer</w:t>
            </w:r>
            <w:r>
              <w:t>.</w:t>
            </w:r>
          </w:p>
        </w:tc>
      </w:tr>
      <w:tr w:rsidR="00A22239" w:rsidRPr="006A7EE2" w14:paraId="59804526" w14:textId="77777777" w:rsidTr="00190B87">
        <w:trPr>
          <w:jc w:val="center"/>
        </w:trPr>
        <w:tc>
          <w:tcPr>
            <w:tcW w:w="880" w:type="pct"/>
            <w:tcBorders>
              <w:top w:val="single" w:sz="4" w:space="0" w:color="auto"/>
              <w:left w:val="single" w:sz="6" w:space="0" w:color="000000"/>
              <w:bottom w:val="single" w:sz="6" w:space="0" w:color="000000"/>
              <w:right w:val="single" w:sz="6" w:space="0" w:color="000000"/>
            </w:tcBorders>
            <w:shd w:val="clear" w:color="auto" w:fill="auto"/>
          </w:tcPr>
          <w:p w14:paraId="1EC8F813" w14:textId="77777777" w:rsidR="00A22239" w:rsidRPr="006A7EE2" w:rsidRDefault="00A22239" w:rsidP="00A22239">
            <w:pPr>
              <w:pStyle w:val="TAL"/>
              <w:rPr>
                <w:lang w:eastAsia="zh-CN"/>
              </w:rPr>
            </w:pPr>
            <w:r w:rsidRPr="006A7EE2">
              <w:rPr>
                <w:lang w:eastAsia="zh-CN"/>
              </w:rPr>
              <w:t>ProblemDetails</w:t>
            </w:r>
          </w:p>
        </w:tc>
        <w:tc>
          <w:tcPr>
            <w:tcW w:w="167" w:type="pct"/>
            <w:tcBorders>
              <w:top w:val="single" w:sz="4" w:space="0" w:color="auto"/>
              <w:left w:val="single" w:sz="6" w:space="0" w:color="000000"/>
              <w:bottom w:val="single" w:sz="6" w:space="0" w:color="000000"/>
              <w:right w:val="single" w:sz="6" w:space="0" w:color="000000"/>
            </w:tcBorders>
          </w:tcPr>
          <w:p w14:paraId="1EE1A175" w14:textId="4361B9D8" w:rsidR="00A22239" w:rsidRPr="006A7EE2" w:rsidRDefault="00A22239" w:rsidP="00A22239">
            <w:pPr>
              <w:pStyle w:val="TAC"/>
            </w:pPr>
            <w:r>
              <w:t>O</w:t>
            </w:r>
          </w:p>
        </w:tc>
        <w:tc>
          <w:tcPr>
            <w:tcW w:w="691" w:type="pct"/>
            <w:tcBorders>
              <w:top w:val="single" w:sz="4" w:space="0" w:color="auto"/>
              <w:left w:val="single" w:sz="6" w:space="0" w:color="000000"/>
              <w:bottom w:val="single" w:sz="6" w:space="0" w:color="000000"/>
              <w:right w:val="single" w:sz="6" w:space="0" w:color="000000"/>
            </w:tcBorders>
          </w:tcPr>
          <w:p w14:paraId="50FBD3F4" w14:textId="09CDE291" w:rsidR="00A22239" w:rsidRPr="006A7EE2" w:rsidRDefault="00A22239" w:rsidP="00A22239">
            <w:pPr>
              <w:pStyle w:val="TAL"/>
            </w:pPr>
            <w:r>
              <w:t>0..</w:t>
            </w:r>
            <w:r w:rsidRPr="006A7EE2">
              <w:t>1</w:t>
            </w:r>
          </w:p>
        </w:tc>
        <w:tc>
          <w:tcPr>
            <w:tcW w:w="571" w:type="pct"/>
            <w:tcBorders>
              <w:top w:val="single" w:sz="4" w:space="0" w:color="auto"/>
              <w:left w:val="single" w:sz="6" w:space="0" w:color="000000"/>
              <w:bottom w:val="single" w:sz="6" w:space="0" w:color="000000"/>
              <w:right w:val="single" w:sz="6" w:space="0" w:color="000000"/>
            </w:tcBorders>
          </w:tcPr>
          <w:p w14:paraId="67FF184C" w14:textId="77777777" w:rsidR="00A22239" w:rsidRPr="006A7EE2" w:rsidRDefault="00A22239" w:rsidP="00A22239">
            <w:pPr>
              <w:pStyle w:val="TAL"/>
            </w:pPr>
            <w:r w:rsidRPr="006A7EE2">
              <w:t>404 Not Found</w:t>
            </w:r>
          </w:p>
        </w:tc>
        <w:tc>
          <w:tcPr>
            <w:tcW w:w="2691" w:type="pct"/>
            <w:tcBorders>
              <w:top w:val="single" w:sz="4" w:space="0" w:color="auto"/>
              <w:left w:val="single" w:sz="6" w:space="0" w:color="000000"/>
              <w:bottom w:val="single" w:sz="6" w:space="0" w:color="000000"/>
              <w:right w:val="single" w:sz="6" w:space="0" w:color="000000"/>
            </w:tcBorders>
            <w:shd w:val="clear" w:color="auto" w:fill="auto"/>
          </w:tcPr>
          <w:p w14:paraId="40540196" w14:textId="2F70FFB0" w:rsidR="00A22239" w:rsidRPr="006A7EE2" w:rsidRDefault="00A22239" w:rsidP="00A22239">
            <w:pPr>
              <w:pStyle w:val="TAL"/>
            </w:pPr>
            <w:r w:rsidRPr="006A7EE2">
              <w:t xml:space="preserve">The "cause" attribute </w:t>
            </w:r>
            <w:r>
              <w:t>may</w:t>
            </w:r>
            <w:r w:rsidRPr="006A7EE2">
              <w:t xml:space="preserve"> be </w:t>
            </w:r>
            <w:r>
              <w:t>used</w:t>
            </w:r>
            <w:r w:rsidRPr="006A7EE2">
              <w:t xml:space="preserve"> to </w:t>
            </w:r>
            <w:r>
              <w:t xml:space="preserve">indicate </w:t>
            </w:r>
            <w:r w:rsidRPr="006A7EE2">
              <w:t>the following application error:</w:t>
            </w:r>
          </w:p>
          <w:p w14:paraId="71CDB97F" w14:textId="77777777" w:rsidR="00A22239" w:rsidRPr="006A7EE2" w:rsidRDefault="00A22239" w:rsidP="00A22239">
            <w:pPr>
              <w:pStyle w:val="TAL"/>
            </w:pPr>
            <w:r w:rsidRPr="006A7EE2">
              <w:t>- CONTEXT_NOT_FOUND</w:t>
            </w:r>
          </w:p>
          <w:p w14:paraId="7C522D73" w14:textId="77777777" w:rsidR="00A22239" w:rsidRPr="006A7EE2" w:rsidRDefault="00A22239" w:rsidP="00A22239">
            <w:pPr>
              <w:pStyle w:val="TAL"/>
            </w:pPr>
          </w:p>
          <w:p w14:paraId="77A69FC4" w14:textId="77777777" w:rsidR="00A22239" w:rsidRPr="006A7EE2" w:rsidRDefault="00A22239" w:rsidP="00A22239">
            <w:pPr>
              <w:pStyle w:val="TAL"/>
            </w:pPr>
            <w:r w:rsidRPr="006A7EE2">
              <w:t>See table 6.</w:t>
            </w:r>
            <w:r>
              <w:t>2</w:t>
            </w:r>
            <w:r w:rsidRPr="006A7EE2">
              <w:t>.7.3-1 for the description of this error.</w:t>
            </w:r>
          </w:p>
          <w:p w14:paraId="4E4C204F" w14:textId="77777777" w:rsidR="00A22239" w:rsidRPr="006A7EE2" w:rsidRDefault="00A22239" w:rsidP="00A22239">
            <w:pPr>
              <w:pStyle w:val="TAL"/>
            </w:pPr>
          </w:p>
        </w:tc>
      </w:tr>
    </w:tbl>
    <w:p w14:paraId="5D9C77E1" w14:textId="77777777" w:rsidR="00A22239" w:rsidRDefault="00A22239" w:rsidP="00A22239">
      <w:pPr>
        <w:rPr>
          <w:rFonts w:eastAsia="SimSun"/>
        </w:rPr>
      </w:pPr>
    </w:p>
    <w:p w14:paraId="56AFE9CC" w14:textId="4116FF05" w:rsidR="00A22239" w:rsidRDefault="00A22239" w:rsidP="00A22239">
      <w:pPr>
        <w:pStyle w:val="TH"/>
      </w:pPr>
      <w:r w:rsidRPr="00D67AB2">
        <w:t xml:space="preserve">Table </w:t>
      </w:r>
      <w:r w:rsidRPr="006A7EE2">
        <w:t>6.</w:t>
      </w:r>
      <w:r>
        <w:t>2</w:t>
      </w:r>
      <w:r w:rsidRPr="006A7EE2">
        <w:t>.5.2</w:t>
      </w:r>
      <w:r w:rsidRPr="00DD2065">
        <w:rPr>
          <w:rFonts w:eastAsia="SimSun"/>
        </w:rPr>
        <w:t>-</w:t>
      </w:r>
      <w:r>
        <w:rPr>
          <w:rFonts w:eastAsia="SimSun"/>
        </w:rP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33B9DEE2"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5A92900"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96C270"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3AE0991"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6B1F96E"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4BAF79C" w14:textId="77777777" w:rsidR="00A22239" w:rsidRPr="00D67AB2" w:rsidRDefault="00A22239" w:rsidP="001D16F2">
            <w:pPr>
              <w:pStyle w:val="TAH"/>
            </w:pPr>
            <w:r w:rsidRPr="00D67AB2">
              <w:t>Description</w:t>
            </w:r>
          </w:p>
        </w:tc>
      </w:tr>
      <w:tr w:rsidR="00A22239" w:rsidRPr="00D67AB2" w14:paraId="12571399"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CA85B51"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1C41CBF"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B8FC200"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5124215"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87DEF6D" w14:textId="77777777" w:rsidR="00A22239" w:rsidRPr="00D67AB2" w:rsidRDefault="00A22239" w:rsidP="001D16F2">
            <w:pPr>
              <w:pStyle w:val="TAL"/>
            </w:pPr>
            <w:r w:rsidRPr="00D70312">
              <w:t xml:space="preserve">An alternative URI </w:t>
            </w:r>
            <w:r>
              <w:t xml:space="preserve">of the </w:t>
            </w:r>
            <w:r>
              <w:rPr>
                <w:lang w:eastAsia="zh-CN"/>
              </w:rPr>
              <w:t>notification endpoint of the subscribing NF.</w:t>
            </w:r>
          </w:p>
        </w:tc>
      </w:tr>
      <w:tr w:rsidR="00A22239" w:rsidRPr="00D67AB2" w14:paraId="460D288E"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19796BF"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F7EDFC7"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15B8638"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F3903A3"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94D5045" w14:textId="77777777" w:rsidR="00A22239" w:rsidRPr="00D70312" w:rsidRDefault="00A22239" w:rsidP="001D16F2">
            <w:pPr>
              <w:pStyle w:val="TAL"/>
            </w:pPr>
            <w:r w:rsidRPr="00525507">
              <w:t>Identifier of the target NF (service) instance ID towards which the request is redirected</w:t>
            </w:r>
            <w:r>
              <w:t>.</w:t>
            </w:r>
          </w:p>
        </w:tc>
      </w:tr>
    </w:tbl>
    <w:p w14:paraId="01D99FFD" w14:textId="77777777" w:rsidR="00A22239" w:rsidRDefault="00A22239" w:rsidP="00A22239"/>
    <w:p w14:paraId="14DB5C91" w14:textId="24B66750" w:rsidR="00A22239" w:rsidRDefault="00A22239" w:rsidP="00A22239">
      <w:pPr>
        <w:pStyle w:val="TH"/>
      </w:pPr>
      <w:r w:rsidRPr="00D67AB2">
        <w:t xml:space="preserve">Table </w:t>
      </w:r>
      <w:r w:rsidRPr="006A7EE2">
        <w:t>6.</w:t>
      </w:r>
      <w:r>
        <w:t>2</w:t>
      </w:r>
      <w:r w:rsidRPr="006A7EE2">
        <w:t>.5.2</w:t>
      </w:r>
      <w:r w:rsidRPr="00DD2065">
        <w:rPr>
          <w:rFonts w:eastAsia="SimSun"/>
        </w:rPr>
        <w:t>-</w:t>
      </w:r>
      <w:r>
        <w:rPr>
          <w:rFonts w:eastAsia="SimSun"/>
        </w:rP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58BEE051"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E7AEE3C"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D125030"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29AF37E"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D7BE923"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5ABBEAD" w14:textId="77777777" w:rsidR="00A22239" w:rsidRPr="00D67AB2" w:rsidRDefault="00A22239" w:rsidP="001D16F2">
            <w:pPr>
              <w:pStyle w:val="TAH"/>
            </w:pPr>
            <w:r w:rsidRPr="00D67AB2">
              <w:t>Description</w:t>
            </w:r>
          </w:p>
        </w:tc>
      </w:tr>
      <w:tr w:rsidR="00A22239" w:rsidRPr="00D67AB2" w14:paraId="33D6F0CF"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DB06BCD"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4247249"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5413A0D"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25CF545"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33A04CD" w14:textId="77777777" w:rsidR="00A22239" w:rsidRPr="00D67AB2" w:rsidRDefault="00A22239" w:rsidP="001D16F2">
            <w:pPr>
              <w:pStyle w:val="TAL"/>
            </w:pPr>
            <w:r w:rsidRPr="00D70312">
              <w:t xml:space="preserve">An alternative URI </w:t>
            </w:r>
            <w:r>
              <w:t xml:space="preserve">of the </w:t>
            </w:r>
            <w:r>
              <w:rPr>
                <w:lang w:eastAsia="zh-CN"/>
              </w:rPr>
              <w:t>notification endpoint of the subscribing NF.</w:t>
            </w:r>
          </w:p>
        </w:tc>
      </w:tr>
      <w:tr w:rsidR="00A22239" w:rsidRPr="00D67AB2" w14:paraId="6A86A39E"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7E101DA"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E10DB10"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B0F0F9"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A19332E"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3CD6ACA" w14:textId="77777777" w:rsidR="00A22239" w:rsidRPr="00D70312" w:rsidRDefault="00A22239" w:rsidP="001D16F2">
            <w:pPr>
              <w:pStyle w:val="TAL"/>
            </w:pPr>
            <w:r w:rsidRPr="00525507">
              <w:t>Identifier of the target NF (service) instance ID towards which the request is redirected</w:t>
            </w:r>
            <w:r>
              <w:t>.</w:t>
            </w:r>
          </w:p>
        </w:tc>
      </w:tr>
    </w:tbl>
    <w:p w14:paraId="28E9A377" w14:textId="77777777" w:rsidR="001E6DA6" w:rsidRDefault="001E6DA6" w:rsidP="001E6DA6"/>
    <w:p w14:paraId="2630CBD9" w14:textId="77777777" w:rsidR="000C5926" w:rsidRPr="00D67AB2" w:rsidRDefault="000C5926" w:rsidP="007B60E3">
      <w:pPr>
        <w:pStyle w:val="Heading3"/>
      </w:pPr>
      <w:bookmarkStart w:id="2799" w:name="_Toc34346708"/>
      <w:bookmarkStart w:id="2800" w:name="_Toc34740785"/>
      <w:bookmarkStart w:id="2801" w:name="_Toc34748144"/>
      <w:bookmarkStart w:id="2802" w:name="_Toc34748520"/>
      <w:bookmarkStart w:id="2803" w:name="_Toc34749510"/>
      <w:bookmarkStart w:id="2804" w:name="_Toc49690033"/>
      <w:bookmarkStart w:id="2805" w:name="_Toc56337128"/>
      <w:bookmarkStart w:id="2806" w:name="_Toc114777034"/>
      <w:r w:rsidRPr="00D67AB2">
        <w:t>6.</w:t>
      </w:r>
      <w:r>
        <w:t>2</w:t>
      </w:r>
      <w:r w:rsidRPr="00D67AB2">
        <w:t>.6</w:t>
      </w:r>
      <w:r w:rsidRPr="00D67AB2">
        <w:tab/>
        <w:t>Data Model</w:t>
      </w:r>
      <w:bookmarkEnd w:id="1867"/>
      <w:bookmarkEnd w:id="2799"/>
      <w:bookmarkEnd w:id="2800"/>
      <w:bookmarkEnd w:id="2801"/>
      <w:bookmarkEnd w:id="2802"/>
      <w:bookmarkEnd w:id="2803"/>
      <w:bookmarkEnd w:id="2804"/>
      <w:bookmarkEnd w:id="2805"/>
      <w:bookmarkEnd w:id="2806"/>
    </w:p>
    <w:p w14:paraId="3908FF7A" w14:textId="77777777" w:rsidR="000C5926" w:rsidRPr="00D67AB2" w:rsidRDefault="000C5926" w:rsidP="007B60E3">
      <w:pPr>
        <w:pStyle w:val="Heading4"/>
      </w:pPr>
      <w:bookmarkStart w:id="2807" w:name="_Toc11338781"/>
      <w:bookmarkStart w:id="2808" w:name="_Toc24978843"/>
      <w:bookmarkStart w:id="2809" w:name="_Toc34346709"/>
      <w:bookmarkStart w:id="2810" w:name="_Toc34740786"/>
      <w:bookmarkStart w:id="2811" w:name="_Toc34748145"/>
      <w:bookmarkStart w:id="2812" w:name="_Toc34748521"/>
      <w:bookmarkStart w:id="2813" w:name="_Toc34749511"/>
      <w:bookmarkStart w:id="2814" w:name="_Toc49690034"/>
      <w:bookmarkStart w:id="2815" w:name="_Toc56337129"/>
      <w:bookmarkStart w:id="2816" w:name="_Toc114777035"/>
      <w:r w:rsidRPr="00D67AB2">
        <w:t>6.</w:t>
      </w:r>
      <w:r>
        <w:t>2</w:t>
      </w:r>
      <w:r w:rsidRPr="00D67AB2">
        <w:t>.6.1</w:t>
      </w:r>
      <w:r w:rsidRPr="00D67AB2">
        <w:tab/>
        <w:t>General</w:t>
      </w:r>
      <w:bookmarkEnd w:id="2807"/>
      <w:bookmarkEnd w:id="2808"/>
      <w:bookmarkEnd w:id="2809"/>
      <w:bookmarkEnd w:id="2810"/>
      <w:bookmarkEnd w:id="2811"/>
      <w:bookmarkEnd w:id="2812"/>
      <w:bookmarkEnd w:id="2813"/>
      <w:bookmarkEnd w:id="2814"/>
      <w:bookmarkEnd w:id="2815"/>
      <w:bookmarkEnd w:id="2816"/>
    </w:p>
    <w:p w14:paraId="293DB547" w14:textId="77777777" w:rsidR="000C5926" w:rsidRPr="00D67AB2" w:rsidRDefault="000C5926" w:rsidP="000C5926">
      <w:r w:rsidRPr="00D67AB2">
        <w:t>This clause specifies the application data model supported by the API.</w:t>
      </w:r>
    </w:p>
    <w:p w14:paraId="3F6022FC" w14:textId="77777777" w:rsidR="000C5926" w:rsidRDefault="000C5926" w:rsidP="000C5926">
      <w:r w:rsidRPr="00D67AB2">
        <w:t>Table 6.</w:t>
      </w:r>
      <w:r>
        <w:t>2</w:t>
      </w:r>
      <w:r w:rsidRPr="00D67AB2">
        <w:t>.6.</w:t>
      </w:r>
      <w:r>
        <w:t>1</w:t>
      </w:r>
      <w:r w:rsidRPr="00D67AB2">
        <w:t>-1 specifies the data types defined for the N</w:t>
      </w:r>
      <w:r>
        <w:t>hss</w:t>
      </w:r>
      <w:r w:rsidRPr="00D67AB2">
        <w:t>_</w:t>
      </w:r>
      <w:r>
        <w:t>imsSDM</w:t>
      </w:r>
      <w:r w:rsidRPr="00D67AB2">
        <w:t xml:space="preserve"> service API.</w:t>
      </w:r>
    </w:p>
    <w:p w14:paraId="662AEE3E" w14:textId="77777777" w:rsidR="000C5926" w:rsidRPr="00D67AB2" w:rsidRDefault="000C5926" w:rsidP="000C5926">
      <w:pPr>
        <w:pStyle w:val="TH"/>
      </w:pPr>
      <w:r w:rsidRPr="00D67AB2">
        <w:lastRenderedPageBreak/>
        <w:t>Table 6.</w:t>
      </w:r>
      <w:r>
        <w:t>2</w:t>
      </w:r>
      <w:r w:rsidRPr="00D67AB2">
        <w:t>.6.1-1: N</w:t>
      </w:r>
      <w:r>
        <w:t>hss</w:t>
      </w:r>
      <w:r w:rsidRPr="00D67AB2">
        <w:t>_</w:t>
      </w:r>
      <w:r>
        <w:t>imsSDM</w:t>
      </w:r>
      <w:r w:rsidRPr="00D67AB2">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267"/>
        <w:gridCol w:w="1386"/>
        <w:gridCol w:w="4521"/>
      </w:tblGrid>
      <w:tr w:rsidR="000C5926" w:rsidRPr="00D67AB2" w14:paraId="102A7882"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shd w:val="clear" w:color="auto" w:fill="C0C0C0"/>
            <w:hideMark/>
          </w:tcPr>
          <w:p w14:paraId="1802B26B" w14:textId="77777777" w:rsidR="000C5926" w:rsidRPr="00D67AB2" w:rsidRDefault="000C5926" w:rsidP="000C5926">
            <w:pPr>
              <w:pStyle w:val="TAH"/>
            </w:pPr>
            <w:r w:rsidRPr="00D67AB2">
              <w:t>Data type</w:t>
            </w:r>
          </w:p>
        </w:tc>
        <w:tc>
          <w:tcPr>
            <w:tcW w:w="1386" w:type="dxa"/>
            <w:tcBorders>
              <w:top w:val="single" w:sz="4" w:space="0" w:color="auto"/>
              <w:left w:val="single" w:sz="4" w:space="0" w:color="auto"/>
              <w:bottom w:val="single" w:sz="4" w:space="0" w:color="auto"/>
              <w:right w:val="single" w:sz="4" w:space="0" w:color="auto"/>
            </w:tcBorders>
            <w:shd w:val="clear" w:color="auto" w:fill="C0C0C0"/>
          </w:tcPr>
          <w:p w14:paraId="3A8369F2" w14:textId="77777777" w:rsidR="000C5926" w:rsidRPr="00D67AB2" w:rsidRDefault="000C5926" w:rsidP="000C5926">
            <w:pPr>
              <w:pStyle w:val="TAH"/>
            </w:pPr>
            <w:r>
              <w:t>Clause</w:t>
            </w:r>
            <w:r w:rsidRPr="00D67AB2">
              <w:t xml:space="preserve"> defined</w:t>
            </w:r>
          </w:p>
        </w:tc>
        <w:tc>
          <w:tcPr>
            <w:tcW w:w="4521" w:type="dxa"/>
            <w:tcBorders>
              <w:top w:val="single" w:sz="4" w:space="0" w:color="auto"/>
              <w:left w:val="single" w:sz="4" w:space="0" w:color="auto"/>
              <w:bottom w:val="single" w:sz="4" w:space="0" w:color="auto"/>
              <w:right w:val="single" w:sz="4" w:space="0" w:color="auto"/>
            </w:tcBorders>
            <w:shd w:val="clear" w:color="auto" w:fill="C0C0C0"/>
            <w:hideMark/>
          </w:tcPr>
          <w:p w14:paraId="5E842FCB" w14:textId="77777777" w:rsidR="000C5926" w:rsidRPr="00D67AB2" w:rsidRDefault="000C5926" w:rsidP="000C5926">
            <w:pPr>
              <w:pStyle w:val="TAH"/>
            </w:pPr>
            <w:r w:rsidRPr="00D67AB2">
              <w:t>Description</w:t>
            </w:r>
          </w:p>
        </w:tc>
      </w:tr>
      <w:tr w:rsidR="000C5926" w:rsidRPr="00D67AB2" w14:paraId="51F15E5A"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485DCD12" w14:textId="77777777" w:rsidR="000C5926" w:rsidRPr="00D67AB2" w:rsidRDefault="000C5926" w:rsidP="000C5926">
            <w:pPr>
              <w:pStyle w:val="TAL"/>
            </w:pPr>
            <w:r w:rsidRPr="00C81210">
              <w:t>ScscfCapabilit</w:t>
            </w:r>
            <w:r>
              <w:t>yList</w:t>
            </w:r>
          </w:p>
        </w:tc>
        <w:tc>
          <w:tcPr>
            <w:tcW w:w="1386" w:type="dxa"/>
            <w:tcBorders>
              <w:top w:val="single" w:sz="4" w:space="0" w:color="auto"/>
              <w:left w:val="single" w:sz="4" w:space="0" w:color="auto"/>
              <w:bottom w:val="single" w:sz="4" w:space="0" w:color="auto"/>
              <w:right w:val="single" w:sz="4" w:space="0" w:color="auto"/>
            </w:tcBorders>
          </w:tcPr>
          <w:p w14:paraId="51910E12" w14:textId="77777777" w:rsidR="000C5926" w:rsidRPr="00D67AB2" w:rsidRDefault="000C5926" w:rsidP="000C5926">
            <w:pPr>
              <w:pStyle w:val="TAL"/>
            </w:pPr>
            <w:r w:rsidRPr="00D67AB2">
              <w:t>6.</w:t>
            </w:r>
            <w:r>
              <w:t>2</w:t>
            </w:r>
            <w:r w:rsidRPr="00D67AB2">
              <w:t>.6.2.</w:t>
            </w:r>
            <w:r w:rsidR="000D4FC2">
              <w:t>2</w:t>
            </w:r>
          </w:p>
        </w:tc>
        <w:tc>
          <w:tcPr>
            <w:tcW w:w="4521" w:type="dxa"/>
            <w:tcBorders>
              <w:top w:val="single" w:sz="4" w:space="0" w:color="auto"/>
              <w:left w:val="single" w:sz="4" w:space="0" w:color="auto"/>
              <w:bottom w:val="single" w:sz="4" w:space="0" w:color="auto"/>
              <w:right w:val="single" w:sz="4" w:space="0" w:color="auto"/>
            </w:tcBorders>
          </w:tcPr>
          <w:p w14:paraId="44D59CE9" w14:textId="77777777" w:rsidR="000C5926" w:rsidRPr="00D67AB2" w:rsidRDefault="000C5926" w:rsidP="000C5926">
            <w:pPr>
              <w:pStyle w:val="TAL"/>
              <w:rPr>
                <w:rFonts w:cs="Arial"/>
                <w:szCs w:val="18"/>
              </w:rPr>
            </w:pPr>
            <w:r>
              <w:rPr>
                <w:rFonts w:cs="Arial"/>
                <w:szCs w:val="18"/>
              </w:rPr>
              <w:t xml:space="preserve">Information about mandatory and optional S-CSCF capabilities </w:t>
            </w:r>
          </w:p>
        </w:tc>
      </w:tr>
      <w:tr w:rsidR="00607A2B" w:rsidRPr="00D67AB2" w14:paraId="542770A2"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33BD7604" w14:textId="77777777" w:rsidR="00607A2B" w:rsidRPr="00C81210" w:rsidRDefault="00607A2B" w:rsidP="00607A2B">
            <w:pPr>
              <w:pStyle w:val="TAL"/>
            </w:pPr>
            <w:r>
              <w:t>ImsProfileData</w:t>
            </w:r>
          </w:p>
        </w:tc>
        <w:tc>
          <w:tcPr>
            <w:tcW w:w="1386" w:type="dxa"/>
            <w:tcBorders>
              <w:top w:val="single" w:sz="4" w:space="0" w:color="auto"/>
              <w:left w:val="single" w:sz="4" w:space="0" w:color="auto"/>
              <w:bottom w:val="single" w:sz="4" w:space="0" w:color="auto"/>
              <w:right w:val="single" w:sz="4" w:space="0" w:color="auto"/>
            </w:tcBorders>
          </w:tcPr>
          <w:p w14:paraId="066550B2" w14:textId="77777777" w:rsidR="00607A2B" w:rsidRPr="00D67AB2" w:rsidRDefault="00607A2B" w:rsidP="00607A2B">
            <w:pPr>
              <w:pStyle w:val="TAL"/>
            </w:pPr>
            <w:r w:rsidRPr="00D67AB2">
              <w:t>6.</w:t>
            </w:r>
            <w:r>
              <w:t>2</w:t>
            </w:r>
            <w:r w:rsidRPr="00D67AB2">
              <w:t>.6.2.</w:t>
            </w:r>
            <w:r w:rsidR="006804A6">
              <w:t>4</w:t>
            </w:r>
          </w:p>
        </w:tc>
        <w:tc>
          <w:tcPr>
            <w:tcW w:w="4521" w:type="dxa"/>
            <w:tcBorders>
              <w:top w:val="single" w:sz="4" w:space="0" w:color="auto"/>
              <w:left w:val="single" w:sz="4" w:space="0" w:color="auto"/>
              <w:bottom w:val="single" w:sz="4" w:space="0" w:color="auto"/>
              <w:right w:val="single" w:sz="4" w:space="0" w:color="auto"/>
            </w:tcBorders>
          </w:tcPr>
          <w:p w14:paraId="77D57CF3" w14:textId="77777777" w:rsidR="00607A2B" w:rsidRDefault="00607A2B" w:rsidP="00607A2B">
            <w:pPr>
              <w:pStyle w:val="TAL"/>
              <w:rPr>
                <w:rFonts w:cs="Arial"/>
                <w:szCs w:val="18"/>
              </w:rPr>
            </w:pPr>
            <w:r>
              <w:rPr>
                <w:rFonts w:cs="Arial"/>
                <w:szCs w:val="18"/>
              </w:rPr>
              <w:t>User</w:t>
            </w:r>
            <w:r w:rsidR="0029754B">
              <w:rPr>
                <w:rFonts w:cs="Arial"/>
                <w:szCs w:val="18"/>
              </w:rPr>
              <w:t>'</w:t>
            </w:r>
            <w:r>
              <w:rPr>
                <w:rFonts w:cs="Arial"/>
                <w:szCs w:val="18"/>
              </w:rPr>
              <w:t>s IMS profile data</w:t>
            </w:r>
          </w:p>
        </w:tc>
      </w:tr>
      <w:tr w:rsidR="00607A2B" w:rsidRPr="00D67AB2" w14:paraId="4862378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818E886" w14:textId="77777777" w:rsidR="00607A2B" w:rsidRDefault="00607A2B" w:rsidP="00607A2B">
            <w:pPr>
              <w:pStyle w:val="TAL"/>
            </w:pPr>
            <w:r>
              <w:t>RepositoryData</w:t>
            </w:r>
          </w:p>
        </w:tc>
        <w:tc>
          <w:tcPr>
            <w:tcW w:w="1386" w:type="dxa"/>
            <w:tcBorders>
              <w:top w:val="single" w:sz="4" w:space="0" w:color="auto"/>
              <w:left w:val="single" w:sz="4" w:space="0" w:color="auto"/>
              <w:bottom w:val="single" w:sz="4" w:space="0" w:color="auto"/>
              <w:right w:val="single" w:sz="4" w:space="0" w:color="auto"/>
            </w:tcBorders>
          </w:tcPr>
          <w:p w14:paraId="3E9CFED9" w14:textId="77777777" w:rsidR="00607A2B" w:rsidRPr="00D67AB2" w:rsidRDefault="00607A2B" w:rsidP="00607A2B">
            <w:pPr>
              <w:pStyle w:val="TAL"/>
            </w:pPr>
            <w:r w:rsidRPr="00D67AB2">
              <w:t>6.</w:t>
            </w:r>
            <w:r>
              <w:t>2</w:t>
            </w:r>
            <w:r w:rsidRPr="00D67AB2">
              <w:t>.6.2.</w:t>
            </w:r>
            <w:r w:rsidR="006804A6">
              <w:t>7</w:t>
            </w:r>
          </w:p>
        </w:tc>
        <w:tc>
          <w:tcPr>
            <w:tcW w:w="4521" w:type="dxa"/>
            <w:tcBorders>
              <w:top w:val="single" w:sz="4" w:space="0" w:color="auto"/>
              <w:left w:val="single" w:sz="4" w:space="0" w:color="auto"/>
              <w:bottom w:val="single" w:sz="4" w:space="0" w:color="auto"/>
              <w:right w:val="single" w:sz="4" w:space="0" w:color="auto"/>
            </w:tcBorders>
          </w:tcPr>
          <w:p w14:paraId="27E99E14" w14:textId="77777777" w:rsidR="00607A2B" w:rsidRDefault="00607A2B" w:rsidP="00607A2B">
            <w:pPr>
              <w:pStyle w:val="TAL"/>
              <w:rPr>
                <w:rFonts w:cs="Arial"/>
                <w:szCs w:val="18"/>
              </w:rPr>
            </w:pPr>
            <w:r>
              <w:rPr>
                <w:rFonts w:cs="Arial"/>
                <w:szCs w:val="18"/>
              </w:rPr>
              <w:t>Repository Data for the requested Service Indication</w:t>
            </w:r>
          </w:p>
        </w:tc>
      </w:tr>
      <w:tr w:rsidR="00724323" w:rsidRPr="00D67AB2" w14:paraId="1B58B87A"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AF96D8A" w14:textId="77777777" w:rsidR="00724323" w:rsidRDefault="00724323" w:rsidP="00724323">
            <w:pPr>
              <w:pStyle w:val="TAL"/>
            </w:pPr>
            <w:r>
              <w:t>MsisdnList</w:t>
            </w:r>
          </w:p>
        </w:tc>
        <w:tc>
          <w:tcPr>
            <w:tcW w:w="1386" w:type="dxa"/>
            <w:tcBorders>
              <w:top w:val="single" w:sz="4" w:space="0" w:color="auto"/>
              <w:left w:val="single" w:sz="4" w:space="0" w:color="auto"/>
              <w:bottom w:val="single" w:sz="4" w:space="0" w:color="auto"/>
              <w:right w:val="single" w:sz="4" w:space="0" w:color="auto"/>
            </w:tcBorders>
          </w:tcPr>
          <w:p w14:paraId="4DEC411E" w14:textId="77777777" w:rsidR="00724323" w:rsidRPr="00D67AB2" w:rsidRDefault="00724323" w:rsidP="00724323">
            <w:pPr>
              <w:pStyle w:val="TAL"/>
            </w:pPr>
            <w:r w:rsidRPr="00D67AB2">
              <w:t>6.</w:t>
            </w:r>
            <w:r>
              <w:t>2</w:t>
            </w:r>
            <w:r w:rsidRPr="00D67AB2">
              <w:t>.6.2.</w:t>
            </w:r>
            <w:r>
              <w:t>8</w:t>
            </w:r>
          </w:p>
        </w:tc>
        <w:tc>
          <w:tcPr>
            <w:tcW w:w="4521" w:type="dxa"/>
            <w:tcBorders>
              <w:top w:val="single" w:sz="4" w:space="0" w:color="auto"/>
              <w:left w:val="single" w:sz="4" w:space="0" w:color="auto"/>
              <w:bottom w:val="single" w:sz="4" w:space="0" w:color="auto"/>
              <w:right w:val="single" w:sz="4" w:space="0" w:color="auto"/>
            </w:tcBorders>
          </w:tcPr>
          <w:p w14:paraId="7B8AEAA5" w14:textId="77777777" w:rsidR="00724323" w:rsidRDefault="00724323" w:rsidP="00724323">
            <w:pPr>
              <w:pStyle w:val="TAL"/>
              <w:rPr>
                <w:rFonts w:cs="Arial"/>
                <w:szCs w:val="18"/>
              </w:rPr>
            </w:pPr>
            <w:r>
              <w:rPr>
                <w:rFonts w:cs="Arial"/>
                <w:szCs w:val="18"/>
              </w:rPr>
              <w:t xml:space="preserve">List of MSISDNs associated to the IMS public Identity </w:t>
            </w:r>
          </w:p>
        </w:tc>
      </w:tr>
      <w:tr w:rsidR="00724323" w:rsidRPr="00D67AB2" w14:paraId="7868333A"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35A9CF9A" w14:textId="77777777" w:rsidR="00724323" w:rsidRDefault="00724323" w:rsidP="00724323">
            <w:pPr>
              <w:pStyle w:val="TAL"/>
            </w:pPr>
            <w:r>
              <w:t>PublicIdentities</w:t>
            </w:r>
          </w:p>
        </w:tc>
        <w:tc>
          <w:tcPr>
            <w:tcW w:w="1386" w:type="dxa"/>
            <w:tcBorders>
              <w:top w:val="single" w:sz="4" w:space="0" w:color="auto"/>
              <w:left w:val="single" w:sz="4" w:space="0" w:color="auto"/>
              <w:bottom w:val="single" w:sz="4" w:space="0" w:color="auto"/>
              <w:right w:val="single" w:sz="4" w:space="0" w:color="auto"/>
            </w:tcBorders>
          </w:tcPr>
          <w:p w14:paraId="4E8E1206" w14:textId="77777777" w:rsidR="00724323" w:rsidRPr="00D67AB2" w:rsidRDefault="00724323" w:rsidP="00724323">
            <w:pPr>
              <w:pStyle w:val="TAL"/>
            </w:pPr>
            <w:r w:rsidRPr="00D67AB2">
              <w:t>6.</w:t>
            </w:r>
            <w:r>
              <w:t>2</w:t>
            </w:r>
            <w:r w:rsidRPr="00D67AB2">
              <w:t>.6.2.</w:t>
            </w:r>
            <w:r>
              <w:t>9</w:t>
            </w:r>
          </w:p>
        </w:tc>
        <w:tc>
          <w:tcPr>
            <w:tcW w:w="4521" w:type="dxa"/>
            <w:tcBorders>
              <w:top w:val="single" w:sz="4" w:space="0" w:color="auto"/>
              <w:left w:val="single" w:sz="4" w:space="0" w:color="auto"/>
              <w:bottom w:val="single" w:sz="4" w:space="0" w:color="auto"/>
              <w:right w:val="single" w:sz="4" w:space="0" w:color="auto"/>
            </w:tcBorders>
          </w:tcPr>
          <w:p w14:paraId="3B564A2B" w14:textId="77777777" w:rsidR="00724323" w:rsidRDefault="00724323" w:rsidP="00724323">
            <w:pPr>
              <w:pStyle w:val="TAL"/>
              <w:rPr>
                <w:rFonts w:cs="Arial"/>
                <w:szCs w:val="18"/>
              </w:rPr>
            </w:pPr>
            <w:r>
              <w:rPr>
                <w:rFonts w:cs="Arial"/>
                <w:szCs w:val="18"/>
              </w:rPr>
              <w:t>IMS Public Identities which belong to the same Implicit Registration Set (if any) than the requested IMS Public Identity</w:t>
            </w:r>
          </w:p>
        </w:tc>
      </w:tr>
      <w:tr w:rsidR="00724323" w:rsidRPr="00D67AB2" w14:paraId="3E131756"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0822F95" w14:textId="77777777" w:rsidR="00724323" w:rsidRDefault="00724323" w:rsidP="00724323">
            <w:pPr>
              <w:pStyle w:val="TAL"/>
            </w:pPr>
            <w:r>
              <w:t>PublicIdentity</w:t>
            </w:r>
          </w:p>
        </w:tc>
        <w:tc>
          <w:tcPr>
            <w:tcW w:w="1386" w:type="dxa"/>
            <w:tcBorders>
              <w:top w:val="single" w:sz="4" w:space="0" w:color="auto"/>
              <w:left w:val="single" w:sz="4" w:space="0" w:color="auto"/>
              <w:bottom w:val="single" w:sz="4" w:space="0" w:color="auto"/>
              <w:right w:val="single" w:sz="4" w:space="0" w:color="auto"/>
            </w:tcBorders>
          </w:tcPr>
          <w:p w14:paraId="2D68362E" w14:textId="77777777" w:rsidR="00724323" w:rsidRPr="00D67AB2" w:rsidRDefault="00724323" w:rsidP="00724323">
            <w:pPr>
              <w:pStyle w:val="TAL"/>
            </w:pPr>
            <w:r w:rsidRPr="00D67AB2">
              <w:t>6.</w:t>
            </w:r>
            <w:r>
              <w:t>2</w:t>
            </w:r>
            <w:r w:rsidRPr="00D67AB2">
              <w:t>.6.2.</w:t>
            </w:r>
            <w:r>
              <w:t>10</w:t>
            </w:r>
          </w:p>
        </w:tc>
        <w:tc>
          <w:tcPr>
            <w:tcW w:w="4521" w:type="dxa"/>
            <w:tcBorders>
              <w:top w:val="single" w:sz="4" w:space="0" w:color="auto"/>
              <w:left w:val="single" w:sz="4" w:space="0" w:color="auto"/>
              <w:bottom w:val="single" w:sz="4" w:space="0" w:color="auto"/>
              <w:right w:val="single" w:sz="4" w:space="0" w:color="auto"/>
            </w:tcBorders>
          </w:tcPr>
          <w:p w14:paraId="11F34E64" w14:textId="77777777" w:rsidR="00724323" w:rsidRDefault="00724323" w:rsidP="00724323">
            <w:pPr>
              <w:pStyle w:val="TAL"/>
              <w:rPr>
                <w:rFonts w:cs="Arial"/>
                <w:szCs w:val="18"/>
              </w:rPr>
            </w:pPr>
            <w:r>
              <w:rPr>
                <w:rFonts w:cs="Arial"/>
                <w:szCs w:val="18"/>
              </w:rPr>
              <w:t>IMS Public Identity and the related data (Alias Group Id, IRS default indication, Identity Type)</w:t>
            </w:r>
          </w:p>
        </w:tc>
      </w:tr>
      <w:tr w:rsidR="001E6DA6" w:rsidRPr="00D67AB2" w14:paraId="74F9AA17"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D73233E" w14:textId="77777777" w:rsidR="001E6DA6" w:rsidRDefault="001E6DA6" w:rsidP="001E6DA6">
            <w:pPr>
              <w:pStyle w:val="TAL"/>
            </w:pPr>
            <w:r>
              <w:t>ImsSdmSubscription</w:t>
            </w:r>
          </w:p>
        </w:tc>
        <w:tc>
          <w:tcPr>
            <w:tcW w:w="1386" w:type="dxa"/>
            <w:tcBorders>
              <w:top w:val="single" w:sz="4" w:space="0" w:color="auto"/>
              <w:left w:val="single" w:sz="4" w:space="0" w:color="auto"/>
              <w:bottom w:val="single" w:sz="4" w:space="0" w:color="auto"/>
              <w:right w:val="single" w:sz="4" w:space="0" w:color="auto"/>
            </w:tcBorders>
          </w:tcPr>
          <w:p w14:paraId="451BFC08" w14:textId="77777777" w:rsidR="001E6DA6" w:rsidRPr="00D67AB2" w:rsidRDefault="001E6DA6" w:rsidP="001E6DA6">
            <w:pPr>
              <w:pStyle w:val="TAL"/>
            </w:pPr>
            <w:r>
              <w:t>6.2.6.2.11</w:t>
            </w:r>
          </w:p>
        </w:tc>
        <w:tc>
          <w:tcPr>
            <w:tcW w:w="4521" w:type="dxa"/>
            <w:tcBorders>
              <w:top w:val="single" w:sz="4" w:space="0" w:color="auto"/>
              <w:left w:val="single" w:sz="4" w:space="0" w:color="auto"/>
              <w:bottom w:val="single" w:sz="4" w:space="0" w:color="auto"/>
              <w:right w:val="single" w:sz="4" w:space="0" w:color="auto"/>
            </w:tcBorders>
          </w:tcPr>
          <w:p w14:paraId="5DA09825" w14:textId="77777777" w:rsidR="001E6DA6" w:rsidRDefault="001E6DA6" w:rsidP="001E6DA6">
            <w:pPr>
              <w:pStyle w:val="TAL"/>
              <w:rPr>
                <w:rFonts w:cs="Arial"/>
                <w:szCs w:val="18"/>
              </w:rPr>
            </w:pPr>
            <w:r>
              <w:rPr>
                <w:rFonts w:cs="Arial"/>
                <w:szCs w:val="18"/>
              </w:rPr>
              <w:t>A subscription to notifications</w:t>
            </w:r>
            <w:r w:rsidR="00F03141">
              <w:rPr>
                <w:rFonts w:cs="Arial"/>
                <w:szCs w:val="18"/>
              </w:rPr>
              <w:t xml:space="preserve"> of data change</w:t>
            </w:r>
          </w:p>
        </w:tc>
      </w:tr>
      <w:tr w:rsidR="002A194B" w:rsidRPr="00D67AB2" w14:paraId="771BF477"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28FF2EB7" w14:textId="77777777" w:rsidR="002A194B" w:rsidRDefault="002A194B" w:rsidP="002A194B">
            <w:pPr>
              <w:pStyle w:val="TAL"/>
            </w:pPr>
            <w:r>
              <w:t>ImsRegistrationStatus</w:t>
            </w:r>
          </w:p>
        </w:tc>
        <w:tc>
          <w:tcPr>
            <w:tcW w:w="1386" w:type="dxa"/>
            <w:tcBorders>
              <w:top w:val="single" w:sz="4" w:space="0" w:color="auto"/>
              <w:left w:val="single" w:sz="4" w:space="0" w:color="auto"/>
              <w:bottom w:val="single" w:sz="4" w:space="0" w:color="auto"/>
              <w:right w:val="single" w:sz="4" w:space="0" w:color="auto"/>
            </w:tcBorders>
          </w:tcPr>
          <w:p w14:paraId="60AFEDC8" w14:textId="77777777" w:rsidR="002A194B" w:rsidRDefault="002A194B" w:rsidP="002A194B">
            <w:pPr>
              <w:pStyle w:val="TAL"/>
            </w:pPr>
            <w:r w:rsidRPr="00D67AB2">
              <w:t>6.</w:t>
            </w:r>
            <w:r>
              <w:t>2</w:t>
            </w:r>
            <w:r w:rsidRPr="00D67AB2">
              <w:t>.6.</w:t>
            </w:r>
            <w:r>
              <w:t>2</w:t>
            </w:r>
            <w:r w:rsidRPr="00D67AB2">
              <w:t>.</w:t>
            </w:r>
            <w:r>
              <w:t>12</w:t>
            </w:r>
          </w:p>
        </w:tc>
        <w:tc>
          <w:tcPr>
            <w:tcW w:w="4521" w:type="dxa"/>
            <w:tcBorders>
              <w:top w:val="single" w:sz="4" w:space="0" w:color="auto"/>
              <w:left w:val="single" w:sz="4" w:space="0" w:color="auto"/>
              <w:bottom w:val="single" w:sz="4" w:space="0" w:color="auto"/>
              <w:right w:val="single" w:sz="4" w:space="0" w:color="auto"/>
            </w:tcBorders>
          </w:tcPr>
          <w:p w14:paraId="5842008D" w14:textId="77777777" w:rsidR="002A194B" w:rsidRDefault="002A194B" w:rsidP="002A194B">
            <w:pPr>
              <w:pStyle w:val="TAL"/>
              <w:rPr>
                <w:rFonts w:cs="Arial"/>
                <w:szCs w:val="18"/>
              </w:rPr>
            </w:pPr>
            <w:r>
              <w:rPr>
                <w:rFonts w:cs="Arial"/>
                <w:szCs w:val="18"/>
              </w:rPr>
              <w:t>Registration status of the user.</w:t>
            </w:r>
          </w:p>
        </w:tc>
      </w:tr>
      <w:tr w:rsidR="006124A2" w:rsidRPr="00D67AB2" w14:paraId="1F728213"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67E71DE" w14:textId="77777777" w:rsidR="006124A2" w:rsidRDefault="006124A2" w:rsidP="006124A2">
            <w:pPr>
              <w:pStyle w:val="TAL"/>
            </w:pPr>
            <w:r>
              <w:t>PriorityLevels</w:t>
            </w:r>
          </w:p>
        </w:tc>
        <w:tc>
          <w:tcPr>
            <w:tcW w:w="1386" w:type="dxa"/>
            <w:tcBorders>
              <w:top w:val="single" w:sz="4" w:space="0" w:color="auto"/>
              <w:left w:val="single" w:sz="4" w:space="0" w:color="auto"/>
              <w:bottom w:val="single" w:sz="4" w:space="0" w:color="auto"/>
              <w:right w:val="single" w:sz="4" w:space="0" w:color="auto"/>
            </w:tcBorders>
          </w:tcPr>
          <w:p w14:paraId="3BE31635" w14:textId="77777777" w:rsidR="006124A2" w:rsidRPr="00D67AB2" w:rsidRDefault="006124A2" w:rsidP="006124A2">
            <w:pPr>
              <w:pStyle w:val="TAL"/>
            </w:pPr>
            <w:r w:rsidRPr="00D67AB2">
              <w:t>6.</w:t>
            </w:r>
            <w:r>
              <w:t>2</w:t>
            </w:r>
            <w:r w:rsidRPr="00D67AB2">
              <w:t>.6.</w:t>
            </w:r>
            <w:r>
              <w:t>2</w:t>
            </w:r>
            <w:r w:rsidRPr="00D67AB2">
              <w:t>.</w:t>
            </w:r>
            <w:r>
              <w:t>13</w:t>
            </w:r>
          </w:p>
        </w:tc>
        <w:tc>
          <w:tcPr>
            <w:tcW w:w="4521" w:type="dxa"/>
            <w:tcBorders>
              <w:top w:val="single" w:sz="4" w:space="0" w:color="auto"/>
              <w:left w:val="single" w:sz="4" w:space="0" w:color="auto"/>
              <w:bottom w:val="single" w:sz="4" w:space="0" w:color="auto"/>
              <w:right w:val="single" w:sz="4" w:space="0" w:color="auto"/>
            </w:tcBorders>
          </w:tcPr>
          <w:p w14:paraId="11D7D0D0" w14:textId="77777777" w:rsidR="006124A2" w:rsidRDefault="006124A2" w:rsidP="006124A2">
            <w:pPr>
              <w:pStyle w:val="TAL"/>
              <w:rPr>
                <w:rFonts w:cs="Arial"/>
                <w:szCs w:val="18"/>
              </w:rPr>
            </w:pPr>
            <w:r>
              <w:rPr>
                <w:rFonts w:cs="Arial"/>
                <w:szCs w:val="18"/>
              </w:rPr>
              <w:t>Namespaces and priority levels allowed for the IMS public Identity.</w:t>
            </w:r>
          </w:p>
        </w:tc>
      </w:tr>
      <w:tr w:rsidR="00866F74" w:rsidRPr="00D67AB2" w14:paraId="4143ABBD"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6F4C376" w14:textId="77777777" w:rsidR="00866F74" w:rsidRDefault="00866F74" w:rsidP="00866F74">
            <w:pPr>
              <w:pStyle w:val="TAL"/>
            </w:pPr>
            <w:r>
              <w:t>Ifcs</w:t>
            </w:r>
          </w:p>
        </w:tc>
        <w:tc>
          <w:tcPr>
            <w:tcW w:w="1386" w:type="dxa"/>
            <w:tcBorders>
              <w:top w:val="single" w:sz="4" w:space="0" w:color="auto"/>
              <w:left w:val="single" w:sz="4" w:space="0" w:color="auto"/>
              <w:bottom w:val="single" w:sz="4" w:space="0" w:color="auto"/>
              <w:right w:val="single" w:sz="4" w:space="0" w:color="auto"/>
            </w:tcBorders>
          </w:tcPr>
          <w:p w14:paraId="76FB2DF3" w14:textId="77777777" w:rsidR="00866F74" w:rsidRPr="00D67AB2" w:rsidRDefault="00866F74" w:rsidP="00866F74">
            <w:pPr>
              <w:pStyle w:val="TAL"/>
            </w:pPr>
            <w:r w:rsidRPr="00D67AB2">
              <w:t>6.</w:t>
            </w:r>
            <w:r>
              <w:t>2</w:t>
            </w:r>
            <w:r w:rsidRPr="00D67AB2">
              <w:t>.6.</w:t>
            </w:r>
            <w:r>
              <w:t>2</w:t>
            </w:r>
            <w:r w:rsidRPr="00D67AB2">
              <w:t>.</w:t>
            </w:r>
            <w:r>
              <w:t>14</w:t>
            </w:r>
          </w:p>
        </w:tc>
        <w:tc>
          <w:tcPr>
            <w:tcW w:w="4521" w:type="dxa"/>
            <w:tcBorders>
              <w:top w:val="single" w:sz="4" w:space="0" w:color="auto"/>
              <w:left w:val="single" w:sz="4" w:space="0" w:color="auto"/>
              <w:bottom w:val="single" w:sz="4" w:space="0" w:color="auto"/>
              <w:right w:val="single" w:sz="4" w:space="0" w:color="auto"/>
            </w:tcBorders>
          </w:tcPr>
          <w:p w14:paraId="1D1ECA4D" w14:textId="77777777" w:rsidR="00866F74" w:rsidRDefault="00866F74" w:rsidP="00866F74">
            <w:pPr>
              <w:pStyle w:val="TAL"/>
              <w:rPr>
                <w:rFonts w:cs="Arial"/>
                <w:szCs w:val="18"/>
              </w:rPr>
            </w:pPr>
            <w:r>
              <w:rPr>
                <w:rFonts w:cs="Arial"/>
                <w:szCs w:val="18"/>
              </w:rPr>
              <w:t>List of IFCs associated to the IMS public Identity</w:t>
            </w:r>
          </w:p>
        </w:tc>
      </w:tr>
      <w:tr w:rsidR="00F60ED6" w:rsidRPr="00D67AB2" w14:paraId="4C9AB91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C203B3D" w14:textId="77777777" w:rsidR="00F60ED6" w:rsidRDefault="00F60ED6" w:rsidP="00866F74">
            <w:pPr>
              <w:pStyle w:val="TAL"/>
            </w:pPr>
            <w:r>
              <w:t>Ifc</w:t>
            </w:r>
          </w:p>
        </w:tc>
        <w:tc>
          <w:tcPr>
            <w:tcW w:w="1386" w:type="dxa"/>
            <w:tcBorders>
              <w:top w:val="single" w:sz="4" w:space="0" w:color="auto"/>
              <w:left w:val="single" w:sz="4" w:space="0" w:color="auto"/>
              <w:bottom w:val="single" w:sz="4" w:space="0" w:color="auto"/>
              <w:right w:val="single" w:sz="4" w:space="0" w:color="auto"/>
            </w:tcBorders>
          </w:tcPr>
          <w:p w14:paraId="5B8D7B3C" w14:textId="77777777" w:rsidR="00F60ED6" w:rsidRPr="00D67AB2" w:rsidRDefault="00F60ED6" w:rsidP="00866F74">
            <w:pPr>
              <w:pStyle w:val="TAL"/>
            </w:pPr>
            <w:r w:rsidRPr="00D67AB2">
              <w:t>6.</w:t>
            </w:r>
            <w:r>
              <w:t>2</w:t>
            </w:r>
            <w:r w:rsidRPr="00D67AB2">
              <w:t>.6.</w:t>
            </w:r>
            <w:r>
              <w:t>2</w:t>
            </w:r>
            <w:r w:rsidRPr="00D67AB2">
              <w:t>.</w:t>
            </w:r>
            <w:r>
              <w:t>15</w:t>
            </w:r>
          </w:p>
        </w:tc>
        <w:tc>
          <w:tcPr>
            <w:tcW w:w="4521" w:type="dxa"/>
            <w:tcBorders>
              <w:top w:val="single" w:sz="4" w:space="0" w:color="auto"/>
              <w:left w:val="single" w:sz="4" w:space="0" w:color="auto"/>
              <w:bottom w:val="single" w:sz="4" w:space="0" w:color="auto"/>
              <w:right w:val="single" w:sz="4" w:space="0" w:color="auto"/>
            </w:tcBorders>
          </w:tcPr>
          <w:p w14:paraId="5DBD9219" w14:textId="77777777" w:rsidR="00F60ED6" w:rsidRDefault="00F60ED6" w:rsidP="00866F74">
            <w:pPr>
              <w:pStyle w:val="TAL"/>
              <w:rPr>
                <w:rFonts w:cs="Arial"/>
                <w:szCs w:val="18"/>
              </w:rPr>
            </w:pPr>
          </w:p>
        </w:tc>
      </w:tr>
      <w:tr w:rsidR="00F60ED6" w:rsidRPr="00D67AB2" w14:paraId="7F994A97"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66BBE320" w14:textId="77777777" w:rsidR="00F60ED6" w:rsidRDefault="00F60ED6" w:rsidP="00866F74">
            <w:pPr>
              <w:pStyle w:val="TAL"/>
            </w:pPr>
            <w:r>
              <w:t>TriggerPoint</w:t>
            </w:r>
          </w:p>
        </w:tc>
        <w:tc>
          <w:tcPr>
            <w:tcW w:w="1386" w:type="dxa"/>
            <w:tcBorders>
              <w:top w:val="single" w:sz="4" w:space="0" w:color="auto"/>
              <w:left w:val="single" w:sz="4" w:space="0" w:color="auto"/>
              <w:bottom w:val="single" w:sz="4" w:space="0" w:color="auto"/>
              <w:right w:val="single" w:sz="4" w:space="0" w:color="auto"/>
            </w:tcBorders>
          </w:tcPr>
          <w:p w14:paraId="510523CE" w14:textId="77777777" w:rsidR="00F60ED6" w:rsidRPr="00D67AB2" w:rsidRDefault="00F60ED6" w:rsidP="00866F74">
            <w:pPr>
              <w:pStyle w:val="TAL"/>
            </w:pPr>
            <w:r w:rsidRPr="00D67AB2">
              <w:t>6.</w:t>
            </w:r>
            <w:r>
              <w:t>2</w:t>
            </w:r>
            <w:r w:rsidRPr="00D67AB2">
              <w:t>.6.</w:t>
            </w:r>
            <w:r>
              <w:t>2</w:t>
            </w:r>
            <w:r w:rsidRPr="00D67AB2">
              <w:t>.</w:t>
            </w:r>
            <w:r>
              <w:t>16</w:t>
            </w:r>
          </w:p>
        </w:tc>
        <w:tc>
          <w:tcPr>
            <w:tcW w:w="4521" w:type="dxa"/>
            <w:tcBorders>
              <w:top w:val="single" w:sz="4" w:space="0" w:color="auto"/>
              <w:left w:val="single" w:sz="4" w:space="0" w:color="auto"/>
              <w:bottom w:val="single" w:sz="4" w:space="0" w:color="auto"/>
              <w:right w:val="single" w:sz="4" w:space="0" w:color="auto"/>
            </w:tcBorders>
          </w:tcPr>
          <w:p w14:paraId="4D3B863A" w14:textId="77777777" w:rsidR="00F60ED6" w:rsidRDefault="00F60ED6" w:rsidP="00866F74">
            <w:pPr>
              <w:pStyle w:val="TAL"/>
              <w:rPr>
                <w:rFonts w:cs="Arial"/>
                <w:szCs w:val="18"/>
              </w:rPr>
            </w:pPr>
          </w:p>
        </w:tc>
      </w:tr>
      <w:tr w:rsidR="00F60ED6" w:rsidRPr="00D67AB2" w14:paraId="54C4E2C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36CF75CC" w14:textId="77777777" w:rsidR="00F60ED6" w:rsidRDefault="00F60ED6" w:rsidP="00866F74">
            <w:pPr>
              <w:pStyle w:val="TAL"/>
            </w:pPr>
            <w:r>
              <w:t>Spt</w:t>
            </w:r>
          </w:p>
        </w:tc>
        <w:tc>
          <w:tcPr>
            <w:tcW w:w="1386" w:type="dxa"/>
            <w:tcBorders>
              <w:top w:val="single" w:sz="4" w:space="0" w:color="auto"/>
              <w:left w:val="single" w:sz="4" w:space="0" w:color="auto"/>
              <w:bottom w:val="single" w:sz="4" w:space="0" w:color="auto"/>
              <w:right w:val="single" w:sz="4" w:space="0" w:color="auto"/>
            </w:tcBorders>
          </w:tcPr>
          <w:p w14:paraId="4FE6DF29" w14:textId="77777777" w:rsidR="00F60ED6" w:rsidRPr="00D67AB2" w:rsidRDefault="00F60ED6" w:rsidP="00866F74">
            <w:pPr>
              <w:pStyle w:val="TAL"/>
            </w:pPr>
            <w:r w:rsidRPr="00D67AB2">
              <w:t>6.</w:t>
            </w:r>
            <w:r>
              <w:t>2</w:t>
            </w:r>
            <w:r w:rsidRPr="00D67AB2">
              <w:t>.6.</w:t>
            </w:r>
            <w:r>
              <w:t>2</w:t>
            </w:r>
            <w:r w:rsidRPr="00D67AB2">
              <w:t>.</w:t>
            </w:r>
            <w:r>
              <w:t>17</w:t>
            </w:r>
          </w:p>
        </w:tc>
        <w:tc>
          <w:tcPr>
            <w:tcW w:w="4521" w:type="dxa"/>
            <w:tcBorders>
              <w:top w:val="single" w:sz="4" w:space="0" w:color="auto"/>
              <w:left w:val="single" w:sz="4" w:space="0" w:color="auto"/>
              <w:bottom w:val="single" w:sz="4" w:space="0" w:color="auto"/>
              <w:right w:val="single" w:sz="4" w:space="0" w:color="auto"/>
            </w:tcBorders>
          </w:tcPr>
          <w:p w14:paraId="670C0FBE" w14:textId="77777777" w:rsidR="00F60ED6" w:rsidRDefault="00F60ED6" w:rsidP="00866F74">
            <w:pPr>
              <w:pStyle w:val="TAL"/>
              <w:rPr>
                <w:rFonts w:cs="Arial"/>
                <w:szCs w:val="18"/>
              </w:rPr>
            </w:pPr>
          </w:p>
        </w:tc>
      </w:tr>
      <w:tr w:rsidR="00F60ED6" w:rsidRPr="00D67AB2" w14:paraId="613A7F8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203D0F0A" w14:textId="77777777" w:rsidR="00F60ED6" w:rsidRDefault="00F60ED6" w:rsidP="00866F74">
            <w:pPr>
              <w:pStyle w:val="TAL"/>
            </w:pPr>
            <w:r>
              <w:t>HeaderSipRequest</w:t>
            </w:r>
          </w:p>
        </w:tc>
        <w:tc>
          <w:tcPr>
            <w:tcW w:w="1386" w:type="dxa"/>
            <w:tcBorders>
              <w:top w:val="single" w:sz="4" w:space="0" w:color="auto"/>
              <w:left w:val="single" w:sz="4" w:space="0" w:color="auto"/>
              <w:bottom w:val="single" w:sz="4" w:space="0" w:color="auto"/>
              <w:right w:val="single" w:sz="4" w:space="0" w:color="auto"/>
            </w:tcBorders>
          </w:tcPr>
          <w:p w14:paraId="6176BA30" w14:textId="77777777" w:rsidR="00F60ED6" w:rsidRPr="00D67AB2" w:rsidRDefault="00F60ED6" w:rsidP="00866F74">
            <w:pPr>
              <w:pStyle w:val="TAL"/>
            </w:pPr>
            <w:r w:rsidRPr="00D67AB2">
              <w:t>6.</w:t>
            </w:r>
            <w:r>
              <w:t>2</w:t>
            </w:r>
            <w:r w:rsidRPr="00D67AB2">
              <w:t>.6.</w:t>
            </w:r>
            <w:r>
              <w:t>2</w:t>
            </w:r>
            <w:r w:rsidRPr="00D67AB2">
              <w:t>.</w:t>
            </w:r>
            <w:r>
              <w:t>18</w:t>
            </w:r>
          </w:p>
        </w:tc>
        <w:tc>
          <w:tcPr>
            <w:tcW w:w="4521" w:type="dxa"/>
            <w:tcBorders>
              <w:top w:val="single" w:sz="4" w:space="0" w:color="auto"/>
              <w:left w:val="single" w:sz="4" w:space="0" w:color="auto"/>
              <w:bottom w:val="single" w:sz="4" w:space="0" w:color="auto"/>
              <w:right w:val="single" w:sz="4" w:space="0" w:color="auto"/>
            </w:tcBorders>
          </w:tcPr>
          <w:p w14:paraId="22D1AF30" w14:textId="77777777" w:rsidR="00F60ED6" w:rsidRDefault="00F60ED6" w:rsidP="00866F74">
            <w:pPr>
              <w:pStyle w:val="TAL"/>
              <w:rPr>
                <w:rFonts w:cs="Arial"/>
                <w:szCs w:val="18"/>
              </w:rPr>
            </w:pPr>
          </w:p>
        </w:tc>
      </w:tr>
      <w:tr w:rsidR="00F60ED6" w:rsidRPr="00D67AB2" w14:paraId="0DA52A61"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C3C507E" w14:textId="77777777" w:rsidR="00F60ED6" w:rsidRDefault="00F60ED6" w:rsidP="00866F74">
            <w:pPr>
              <w:pStyle w:val="TAL"/>
            </w:pPr>
            <w:r>
              <w:t>SdpDescription</w:t>
            </w:r>
          </w:p>
        </w:tc>
        <w:tc>
          <w:tcPr>
            <w:tcW w:w="1386" w:type="dxa"/>
            <w:tcBorders>
              <w:top w:val="single" w:sz="4" w:space="0" w:color="auto"/>
              <w:left w:val="single" w:sz="4" w:space="0" w:color="auto"/>
              <w:bottom w:val="single" w:sz="4" w:space="0" w:color="auto"/>
              <w:right w:val="single" w:sz="4" w:space="0" w:color="auto"/>
            </w:tcBorders>
          </w:tcPr>
          <w:p w14:paraId="50E8A673" w14:textId="77777777" w:rsidR="00F60ED6" w:rsidRPr="00D67AB2" w:rsidRDefault="00F60ED6" w:rsidP="00866F74">
            <w:pPr>
              <w:pStyle w:val="TAL"/>
            </w:pPr>
            <w:r w:rsidRPr="00D67AB2">
              <w:t>6.</w:t>
            </w:r>
            <w:r>
              <w:t>2</w:t>
            </w:r>
            <w:r w:rsidRPr="00D67AB2">
              <w:t>.6.</w:t>
            </w:r>
            <w:r>
              <w:t>2</w:t>
            </w:r>
            <w:r w:rsidRPr="00D67AB2">
              <w:t>.</w:t>
            </w:r>
            <w:r>
              <w:t>19</w:t>
            </w:r>
          </w:p>
        </w:tc>
        <w:tc>
          <w:tcPr>
            <w:tcW w:w="4521" w:type="dxa"/>
            <w:tcBorders>
              <w:top w:val="single" w:sz="4" w:space="0" w:color="auto"/>
              <w:left w:val="single" w:sz="4" w:space="0" w:color="auto"/>
              <w:bottom w:val="single" w:sz="4" w:space="0" w:color="auto"/>
              <w:right w:val="single" w:sz="4" w:space="0" w:color="auto"/>
            </w:tcBorders>
          </w:tcPr>
          <w:p w14:paraId="084657DB" w14:textId="77777777" w:rsidR="00F60ED6" w:rsidRDefault="00F60ED6" w:rsidP="00866F74">
            <w:pPr>
              <w:pStyle w:val="TAL"/>
              <w:rPr>
                <w:rFonts w:cs="Arial"/>
                <w:szCs w:val="18"/>
              </w:rPr>
            </w:pPr>
          </w:p>
        </w:tc>
      </w:tr>
      <w:tr w:rsidR="00F60ED6" w:rsidRPr="00D67AB2" w14:paraId="245B2E1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4577919" w14:textId="77777777" w:rsidR="00F60ED6" w:rsidRDefault="00F60ED6" w:rsidP="00866F74">
            <w:pPr>
              <w:pStyle w:val="TAL"/>
            </w:pPr>
            <w:r>
              <w:t>ApplicationServer</w:t>
            </w:r>
          </w:p>
        </w:tc>
        <w:tc>
          <w:tcPr>
            <w:tcW w:w="1386" w:type="dxa"/>
            <w:tcBorders>
              <w:top w:val="single" w:sz="4" w:space="0" w:color="auto"/>
              <w:left w:val="single" w:sz="4" w:space="0" w:color="auto"/>
              <w:bottom w:val="single" w:sz="4" w:space="0" w:color="auto"/>
              <w:right w:val="single" w:sz="4" w:space="0" w:color="auto"/>
            </w:tcBorders>
          </w:tcPr>
          <w:p w14:paraId="7ACD6DD9" w14:textId="77777777" w:rsidR="00F60ED6" w:rsidRPr="00D67AB2" w:rsidRDefault="00F60ED6" w:rsidP="00866F74">
            <w:pPr>
              <w:pStyle w:val="TAL"/>
            </w:pPr>
            <w:r w:rsidRPr="00D67AB2">
              <w:t>6.</w:t>
            </w:r>
            <w:r>
              <w:t>2</w:t>
            </w:r>
            <w:r w:rsidRPr="00D67AB2">
              <w:t>.6.</w:t>
            </w:r>
            <w:r>
              <w:t>2</w:t>
            </w:r>
            <w:r w:rsidRPr="00D67AB2">
              <w:t>.</w:t>
            </w:r>
            <w:r>
              <w:t>20</w:t>
            </w:r>
          </w:p>
        </w:tc>
        <w:tc>
          <w:tcPr>
            <w:tcW w:w="4521" w:type="dxa"/>
            <w:tcBorders>
              <w:top w:val="single" w:sz="4" w:space="0" w:color="auto"/>
              <w:left w:val="single" w:sz="4" w:space="0" w:color="auto"/>
              <w:bottom w:val="single" w:sz="4" w:space="0" w:color="auto"/>
              <w:right w:val="single" w:sz="4" w:space="0" w:color="auto"/>
            </w:tcBorders>
          </w:tcPr>
          <w:p w14:paraId="35FC1FC2" w14:textId="77777777" w:rsidR="00F60ED6" w:rsidRDefault="00F60ED6" w:rsidP="00866F74">
            <w:pPr>
              <w:pStyle w:val="TAL"/>
              <w:rPr>
                <w:rFonts w:cs="Arial"/>
                <w:szCs w:val="18"/>
              </w:rPr>
            </w:pPr>
          </w:p>
        </w:tc>
      </w:tr>
      <w:tr w:rsidR="00614BBA" w:rsidRPr="00D67AB2" w14:paraId="3F6210EC"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9050A2A" w14:textId="77777777" w:rsidR="00614BBA" w:rsidRDefault="00614BBA" w:rsidP="00614BBA">
            <w:pPr>
              <w:pStyle w:val="TAL"/>
            </w:pPr>
            <w:r>
              <w:t>ImsLocationData</w:t>
            </w:r>
          </w:p>
        </w:tc>
        <w:tc>
          <w:tcPr>
            <w:tcW w:w="1386" w:type="dxa"/>
            <w:tcBorders>
              <w:top w:val="single" w:sz="4" w:space="0" w:color="auto"/>
              <w:left w:val="single" w:sz="4" w:space="0" w:color="auto"/>
              <w:bottom w:val="single" w:sz="4" w:space="0" w:color="auto"/>
              <w:right w:val="single" w:sz="4" w:space="0" w:color="auto"/>
            </w:tcBorders>
          </w:tcPr>
          <w:p w14:paraId="3163E239" w14:textId="77777777" w:rsidR="00614BBA" w:rsidRPr="00D67AB2" w:rsidRDefault="00614BBA" w:rsidP="00614BBA">
            <w:pPr>
              <w:pStyle w:val="TAL"/>
            </w:pPr>
            <w:r w:rsidRPr="00D67AB2">
              <w:t>6.</w:t>
            </w:r>
            <w:r>
              <w:t>2</w:t>
            </w:r>
            <w:r w:rsidRPr="00D67AB2">
              <w:t>.6.</w:t>
            </w:r>
            <w:r>
              <w:t>2</w:t>
            </w:r>
            <w:r w:rsidRPr="00D67AB2">
              <w:t>.</w:t>
            </w:r>
            <w:r>
              <w:t>21</w:t>
            </w:r>
          </w:p>
        </w:tc>
        <w:tc>
          <w:tcPr>
            <w:tcW w:w="4521" w:type="dxa"/>
            <w:tcBorders>
              <w:top w:val="single" w:sz="4" w:space="0" w:color="auto"/>
              <w:left w:val="single" w:sz="4" w:space="0" w:color="auto"/>
              <w:bottom w:val="single" w:sz="4" w:space="0" w:color="auto"/>
              <w:right w:val="single" w:sz="4" w:space="0" w:color="auto"/>
            </w:tcBorders>
          </w:tcPr>
          <w:p w14:paraId="5FEA6CF0" w14:textId="77777777" w:rsidR="00614BBA" w:rsidRDefault="00614BBA" w:rsidP="00614BBA">
            <w:pPr>
              <w:pStyle w:val="TAL"/>
              <w:rPr>
                <w:rFonts w:cs="Arial"/>
                <w:szCs w:val="18"/>
              </w:rPr>
            </w:pPr>
            <w:r>
              <w:rPr>
                <w:rFonts w:cs="Arial"/>
                <w:szCs w:val="18"/>
              </w:rPr>
              <w:t>IMS Location Data (S_CSCF name)</w:t>
            </w:r>
          </w:p>
        </w:tc>
      </w:tr>
      <w:tr w:rsidR="00C340A3" w:rsidRPr="00D67AB2" w14:paraId="77AA819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3030107E" w14:textId="77777777" w:rsidR="00C340A3" w:rsidRDefault="00C340A3" w:rsidP="00C340A3">
            <w:pPr>
              <w:pStyle w:val="TAL"/>
            </w:pPr>
            <w:r w:rsidRPr="00F91D2F">
              <w:t>ServiceLevelTraceInformation</w:t>
            </w:r>
          </w:p>
        </w:tc>
        <w:tc>
          <w:tcPr>
            <w:tcW w:w="1386" w:type="dxa"/>
            <w:tcBorders>
              <w:top w:val="single" w:sz="4" w:space="0" w:color="auto"/>
              <w:left w:val="single" w:sz="4" w:space="0" w:color="auto"/>
              <w:bottom w:val="single" w:sz="4" w:space="0" w:color="auto"/>
              <w:right w:val="single" w:sz="4" w:space="0" w:color="auto"/>
            </w:tcBorders>
          </w:tcPr>
          <w:p w14:paraId="3EF574AF" w14:textId="77777777" w:rsidR="00C340A3" w:rsidRPr="00D67AB2" w:rsidRDefault="00C340A3" w:rsidP="00C340A3">
            <w:pPr>
              <w:pStyle w:val="TAL"/>
            </w:pPr>
            <w:r w:rsidRPr="00D67AB2">
              <w:t>6.</w:t>
            </w:r>
            <w:r>
              <w:t>2</w:t>
            </w:r>
            <w:r w:rsidRPr="00D67AB2">
              <w:t>.6.</w:t>
            </w:r>
            <w:r>
              <w:t>2</w:t>
            </w:r>
            <w:r w:rsidRPr="00D67AB2">
              <w:t>.</w:t>
            </w:r>
            <w:r>
              <w:t>22</w:t>
            </w:r>
          </w:p>
        </w:tc>
        <w:tc>
          <w:tcPr>
            <w:tcW w:w="4521" w:type="dxa"/>
            <w:tcBorders>
              <w:top w:val="single" w:sz="4" w:space="0" w:color="auto"/>
              <w:left w:val="single" w:sz="4" w:space="0" w:color="auto"/>
              <w:bottom w:val="single" w:sz="4" w:space="0" w:color="auto"/>
              <w:right w:val="single" w:sz="4" w:space="0" w:color="auto"/>
            </w:tcBorders>
          </w:tcPr>
          <w:p w14:paraId="698A3F47" w14:textId="77777777" w:rsidR="00C340A3" w:rsidRDefault="00C340A3" w:rsidP="00C340A3">
            <w:pPr>
              <w:pStyle w:val="TAL"/>
              <w:rPr>
                <w:rFonts w:cs="Arial"/>
                <w:szCs w:val="18"/>
              </w:rPr>
            </w:pPr>
            <w:r>
              <w:rPr>
                <w:rFonts w:cs="Arial"/>
                <w:szCs w:val="18"/>
              </w:rPr>
              <w:t>IMS Service Level Trace Information</w:t>
            </w:r>
          </w:p>
        </w:tc>
      </w:tr>
      <w:tr w:rsidR="00264041" w:rsidRPr="00D67AB2" w14:paraId="358D5F1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633ABF9E" w14:textId="77777777" w:rsidR="00264041" w:rsidRPr="00F91D2F" w:rsidRDefault="00264041" w:rsidP="00264041">
            <w:pPr>
              <w:pStyle w:val="TAL"/>
            </w:pPr>
            <w:r>
              <w:t>PsLocation</w:t>
            </w:r>
          </w:p>
        </w:tc>
        <w:tc>
          <w:tcPr>
            <w:tcW w:w="1386" w:type="dxa"/>
            <w:tcBorders>
              <w:top w:val="single" w:sz="4" w:space="0" w:color="auto"/>
              <w:left w:val="single" w:sz="4" w:space="0" w:color="auto"/>
              <w:bottom w:val="single" w:sz="4" w:space="0" w:color="auto"/>
              <w:right w:val="single" w:sz="4" w:space="0" w:color="auto"/>
            </w:tcBorders>
          </w:tcPr>
          <w:p w14:paraId="5FD6061C" w14:textId="77777777" w:rsidR="00264041" w:rsidRPr="00D67AB2" w:rsidRDefault="00264041" w:rsidP="00264041">
            <w:pPr>
              <w:pStyle w:val="TAL"/>
            </w:pPr>
            <w:r w:rsidRPr="00D67AB2">
              <w:t>6.</w:t>
            </w:r>
            <w:r>
              <w:t>2</w:t>
            </w:r>
            <w:r w:rsidRPr="00D67AB2">
              <w:t>.6.2.</w:t>
            </w:r>
            <w:r>
              <w:t>23</w:t>
            </w:r>
          </w:p>
        </w:tc>
        <w:tc>
          <w:tcPr>
            <w:tcW w:w="4521" w:type="dxa"/>
            <w:tcBorders>
              <w:top w:val="single" w:sz="4" w:space="0" w:color="auto"/>
              <w:left w:val="single" w:sz="4" w:space="0" w:color="auto"/>
              <w:bottom w:val="single" w:sz="4" w:space="0" w:color="auto"/>
              <w:right w:val="single" w:sz="4" w:space="0" w:color="auto"/>
            </w:tcBorders>
          </w:tcPr>
          <w:p w14:paraId="30B547B9" w14:textId="77777777" w:rsidR="00264041" w:rsidRDefault="00264041" w:rsidP="00264041">
            <w:pPr>
              <w:pStyle w:val="TAL"/>
              <w:rPr>
                <w:rFonts w:cs="Arial"/>
                <w:szCs w:val="18"/>
              </w:rPr>
            </w:pPr>
            <w:r>
              <w:rPr>
                <w:rFonts w:cs="Arial"/>
                <w:szCs w:val="18"/>
              </w:rPr>
              <w:t>Location data in PS domain.</w:t>
            </w:r>
          </w:p>
        </w:tc>
      </w:tr>
      <w:tr w:rsidR="00264041" w:rsidRPr="00D67AB2" w14:paraId="7DE0B1A8"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B860239" w14:textId="77777777" w:rsidR="00264041" w:rsidRDefault="00264041" w:rsidP="00264041">
            <w:pPr>
              <w:pStyle w:val="TAL"/>
            </w:pPr>
            <w:r>
              <w:t>SgsnLocationData</w:t>
            </w:r>
          </w:p>
        </w:tc>
        <w:tc>
          <w:tcPr>
            <w:tcW w:w="1386" w:type="dxa"/>
            <w:tcBorders>
              <w:top w:val="single" w:sz="4" w:space="0" w:color="auto"/>
              <w:left w:val="single" w:sz="4" w:space="0" w:color="auto"/>
              <w:bottom w:val="single" w:sz="4" w:space="0" w:color="auto"/>
              <w:right w:val="single" w:sz="4" w:space="0" w:color="auto"/>
            </w:tcBorders>
          </w:tcPr>
          <w:p w14:paraId="2F100AC4" w14:textId="77777777" w:rsidR="00264041" w:rsidRPr="00D67AB2" w:rsidRDefault="00264041" w:rsidP="00264041">
            <w:pPr>
              <w:pStyle w:val="TAL"/>
            </w:pPr>
            <w:r w:rsidRPr="00D67AB2">
              <w:t>6.</w:t>
            </w:r>
            <w:r>
              <w:t>2</w:t>
            </w:r>
            <w:r w:rsidRPr="00D67AB2">
              <w:t>.6.2.</w:t>
            </w:r>
            <w:r>
              <w:t>24</w:t>
            </w:r>
          </w:p>
        </w:tc>
        <w:tc>
          <w:tcPr>
            <w:tcW w:w="4521" w:type="dxa"/>
            <w:tcBorders>
              <w:top w:val="single" w:sz="4" w:space="0" w:color="auto"/>
              <w:left w:val="single" w:sz="4" w:space="0" w:color="auto"/>
              <w:bottom w:val="single" w:sz="4" w:space="0" w:color="auto"/>
              <w:right w:val="single" w:sz="4" w:space="0" w:color="auto"/>
            </w:tcBorders>
          </w:tcPr>
          <w:p w14:paraId="1579D4AD" w14:textId="77777777" w:rsidR="00264041" w:rsidRDefault="00264041" w:rsidP="00264041">
            <w:pPr>
              <w:pStyle w:val="TAL"/>
              <w:rPr>
                <w:rFonts w:cs="Arial"/>
                <w:szCs w:val="18"/>
              </w:rPr>
            </w:pPr>
          </w:p>
        </w:tc>
      </w:tr>
      <w:tr w:rsidR="00264041" w:rsidRPr="00D67AB2" w14:paraId="5E8D9B24"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300C7ECE" w14:textId="77777777" w:rsidR="00264041" w:rsidRDefault="00264041" w:rsidP="00264041">
            <w:pPr>
              <w:pStyle w:val="TAL"/>
            </w:pPr>
            <w:r>
              <w:t>MmeLocationData</w:t>
            </w:r>
          </w:p>
        </w:tc>
        <w:tc>
          <w:tcPr>
            <w:tcW w:w="1386" w:type="dxa"/>
            <w:tcBorders>
              <w:top w:val="single" w:sz="4" w:space="0" w:color="auto"/>
              <w:left w:val="single" w:sz="4" w:space="0" w:color="auto"/>
              <w:bottom w:val="single" w:sz="4" w:space="0" w:color="auto"/>
              <w:right w:val="single" w:sz="4" w:space="0" w:color="auto"/>
            </w:tcBorders>
          </w:tcPr>
          <w:p w14:paraId="6A697994" w14:textId="77777777" w:rsidR="00264041" w:rsidRPr="00D67AB2" w:rsidRDefault="00264041" w:rsidP="00264041">
            <w:pPr>
              <w:pStyle w:val="TAL"/>
            </w:pPr>
            <w:r w:rsidRPr="00D67AB2">
              <w:t>6.</w:t>
            </w:r>
            <w:r>
              <w:t>2</w:t>
            </w:r>
            <w:r w:rsidRPr="00D67AB2">
              <w:t>.6.2.</w:t>
            </w:r>
            <w:r>
              <w:t>25</w:t>
            </w:r>
          </w:p>
        </w:tc>
        <w:tc>
          <w:tcPr>
            <w:tcW w:w="4521" w:type="dxa"/>
            <w:tcBorders>
              <w:top w:val="single" w:sz="4" w:space="0" w:color="auto"/>
              <w:left w:val="single" w:sz="4" w:space="0" w:color="auto"/>
              <w:bottom w:val="single" w:sz="4" w:space="0" w:color="auto"/>
              <w:right w:val="single" w:sz="4" w:space="0" w:color="auto"/>
            </w:tcBorders>
          </w:tcPr>
          <w:p w14:paraId="6B6A0D50" w14:textId="77777777" w:rsidR="00264041" w:rsidRDefault="00264041" w:rsidP="00264041">
            <w:pPr>
              <w:pStyle w:val="TAL"/>
              <w:rPr>
                <w:rFonts w:cs="Arial"/>
                <w:szCs w:val="18"/>
              </w:rPr>
            </w:pPr>
          </w:p>
        </w:tc>
      </w:tr>
      <w:tr w:rsidR="00264041" w:rsidRPr="00D67AB2" w14:paraId="44B73CD7"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9858F43" w14:textId="77777777" w:rsidR="00264041" w:rsidRDefault="00264041" w:rsidP="00264041">
            <w:pPr>
              <w:pStyle w:val="TAL"/>
            </w:pPr>
            <w:r>
              <w:t>AmfLocationData</w:t>
            </w:r>
          </w:p>
        </w:tc>
        <w:tc>
          <w:tcPr>
            <w:tcW w:w="1386" w:type="dxa"/>
            <w:tcBorders>
              <w:top w:val="single" w:sz="4" w:space="0" w:color="auto"/>
              <w:left w:val="single" w:sz="4" w:space="0" w:color="auto"/>
              <w:bottom w:val="single" w:sz="4" w:space="0" w:color="auto"/>
              <w:right w:val="single" w:sz="4" w:space="0" w:color="auto"/>
            </w:tcBorders>
          </w:tcPr>
          <w:p w14:paraId="13D5FFB8" w14:textId="77777777" w:rsidR="00264041" w:rsidRPr="00D67AB2" w:rsidRDefault="00264041" w:rsidP="00264041">
            <w:pPr>
              <w:pStyle w:val="TAL"/>
            </w:pPr>
            <w:r w:rsidRPr="00D67AB2">
              <w:t>6.</w:t>
            </w:r>
            <w:r>
              <w:t>2</w:t>
            </w:r>
            <w:r w:rsidRPr="00D67AB2">
              <w:t>.6.2.</w:t>
            </w:r>
            <w:r>
              <w:t>26</w:t>
            </w:r>
          </w:p>
        </w:tc>
        <w:tc>
          <w:tcPr>
            <w:tcW w:w="4521" w:type="dxa"/>
            <w:tcBorders>
              <w:top w:val="single" w:sz="4" w:space="0" w:color="auto"/>
              <w:left w:val="single" w:sz="4" w:space="0" w:color="auto"/>
              <w:bottom w:val="single" w:sz="4" w:space="0" w:color="auto"/>
              <w:right w:val="single" w:sz="4" w:space="0" w:color="auto"/>
            </w:tcBorders>
          </w:tcPr>
          <w:p w14:paraId="13BFEB6C" w14:textId="77777777" w:rsidR="00264041" w:rsidRDefault="00264041" w:rsidP="00264041">
            <w:pPr>
              <w:pStyle w:val="TAL"/>
              <w:rPr>
                <w:rFonts w:cs="Arial"/>
                <w:szCs w:val="18"/>
              </w:rPr>
            </w:pPr>
          </w:p>
        </w:tc>
      </w:tr>
      <w:tr w:rsidR="00264041" w:rsidRPr="00D67AB2" w14:paraId="684A7F4C"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44A5DD32" w14:textId="77777777" w:rsidR="00264041" w:rsidRDefault="00264041" w:rsidP="00264041">
            <w:pPr>
              <w:pStyle w:val="TAL"/>
            </w:pPr>
            <w:r>
              <w:t>TwanLocationData</w:t>
            </w:r>
          </w:p>
        </w:tc>
        <w:tc>
          <w:tcPr>
            <w:tcW w:w="1386" w:type="dxa"/>
            <w:tcBorders>
              <w:top w:val="single" w:sz="4" w:space="0" w:color="auto"/>
              <w:left w:val="single" w:sz="4" w:space="0" w:color="auto"/>
              <w:bottom w:val="single" w:sz="4" w:space="0" w:color="auto"/>
              <w:right w:val="single" w:sz="4" w:space="0" w:color="auto"/>
            </w:tcBorders>
          </w:tcPr>
          <w:p w14:paraId="2A239FE1" w14:textId="77777777" w:rsidR="00264041" w:rsidRPr="00D67AB2" w:rsidRDefault="00264041" w:rsidP="00264041">
            <w:pPr>
              <w:pStyle w:val="TAL"/>
            </w:pPr>
            <w:r w:rsidRPr="00D67AB2">
              <w:t>6.</w:t>
            </w:r>
            <w:r>
              <w:t>2</w:t>
            </w:r>
            <w:r w:rsidRPr="00D67AB2">
              <w:t>.6.2.</w:t>
            </w:r>
            <w:r>
              <w:t>27</w:t>
            </w:r>
          </w:p>
        </w:tc>
        <w:tc>
          <w:tcPr>
            <w:tcW w:w="4521" w:type="dxa"/>
            <w:tcBorders>
              <w:top w:val="single" w:sz="4" w:space="0" w:color="auto"/>
              <w:left w:val="single" w:sz="4" w:space="0" w:color="auto"/>
              <w:bottom w:val="single" w:sz="4" w:space="0" w:color="auto"/>
              <w:right w:val="single" w:sz="4" w:space="0" w:color="auto"/>
            </w:tcBorders>
          </w:tcPr>
          <w:p w14:paraId="33B956FA" w14:textId="77777777" w:rsidR="00264041" w:rsidRDefault="00264041" w:rsidP="00264041">
            <w:pPr>
              <w:pStyle w:val="TAL"/>
              <w:rPr>
                <w:rFonts w:cs="Arial"/>
                <w:szCs w:val="18"/>
              </w:rPr>
            </w:pPr>
          </w:p>
        </w:tc>
      </w:tr>
      <w:tr w:rsidR="00264041" w:rsidRPr="00D67AB2" w14:paraId="776C4F06"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D027595" w14:textId="77777777" w:rsidR="00264041" w:rsidRPr="00F91D2F" w:rsidRDefault="00264041" w:rsidP="00264041">
            <w:pPr>
              <w:pStyle w:val="TAL"/>
            </w:pPr>
            <w:r>
              <w:t>CsLocation</w:t>
            </w:r>
          </w:p>
        </w:tc>
        <w:tc>
          <w:tcPr>
            <w:tcW w:w="1386" w:type="dxa"/>
            <w:tcBorders>
              <w:top w:val="single" w:sz="4" w:space="0" w:color="auto"/>
              <w:left w:val="single" w:sz="4" w:space="0" w:color="auto"/>
              <w:bottom w:val="single" w:sz="4" w:space="0" w:color="auto"/>
              <w:right w:val="single" w:sz="4" w:space="0" w:color="auto"/>
            </w:tcBorders>
          </w:tcPr>
          <w:p w14:paraId="326588FB" w14:textId="77777777" w:rsidR="00264041" w:rsidRPr="00D67AB2" w:rsidRDefault="00264041" w:rsidP="00264041">
            <w:pPr>
              <w:pStyle w:val="TAL"/>
            </w:pPr>
            <w:r w:rsidRPr="00D67AB2">
              <w:t>6.</w:t>
            </w:r>
            <w:r>
              <w:t>2</w:t>
            </w:r>
            <w:r w:rsidRPr="00D67AB2">
              <w:t>.6.</w:t>
            </w:r>
            <w:r>
              <w:t>2</w:t>
            </w:r>
            <w:r w:rsidRPr="00D67AB2">
              <w:t>.</w:t>
            </w:r>
            <w:r>
              <w:t>28</w:t>
            </w:r>
          </w:p>
        </w:tc>
        <w:tc>
          <w:tcPr>
            <w:tcW w:w="4521" w:type="dxa"/>
            <w:tcBorders>
              <w:top w:val="single" w:sz="4" w:space="0" w:color="auto"/>
              <w:left w:val="single" w:sz="4" w:space="0" w:color="auto"/>
              <w:bottom w:val="single" w:sz="4" w:space="0" w:color="auto"/>
              <w:right w:val="single" w:sz="4" w:space="0" w:color="auto"/>
            </w:tcBorders>
          </w:tcPr>
          <w:p w14:paraId="7C44D355" w14:textId="77777777" w:rsidR="00264041" w:rsidRDefault="00264041" w:rsidP="00264041">
            <w:pPr>
              <w:pStyle w:val="TAL"/>
              <w:rPr>
                <w:rFonts w:cs="Arial"/>
                <w:szCs w:val="18"/>
              </w:rPr>
            </w:pPr>
            <w:r>
              <w:rPr>
                <w:rFonts w:cs="Arial"/>
                <w:szCs w:val="18"/>
              </w:rPr>
              <w:t>Location data in CS domain.</w:t>
            </w:r>
          </w:p>
        </w:tc>
      </w:tr>
      <w:tr w:rsidR="00264041" w:rsidRPr="00D67AB2" w14:paraId="6F891A73"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1208FCB" w14:textId="77777777" w:rsidR="00264041" w:rsidRDefault="00264041" w:rsidP="00264041">
            <w:pPr>
              <w:pStyle w:val="TAL"/>
            </w:pPr>
            <w:r>
              <w:t>CsgInformation</w:t>
            </w:r>
          </w:p>
        </w:tc>
        <w:tc>
          <w:tcPr>
            <w:tcW w:w="1386" w:type="dxa"/>
            <w:tcBorders>
              <w:top w:val="single" w:sz="4" w:space="0" w:color="auto"/>
              <w:left w:val="single" w:sz="4" w:space="0" w:color="auto"/>
              <w:bottom w:val="single" w:sz="4" w:space="0" w:color="auto"/>
              <w:right w:val="single" w:sz="4" w:space="0" w:color="auto"/>
            </w:tcBorders>
          </w:tcPr>
          <w:p w14:paraId="293926E7" w14:textId="77777777" w:rsidR="00264041" w:rsidRPr="00D67AB2" w:rsidRDefault="00264041" w:rsidP="00264041">
            <w:pPr>
              <w:pStyle w:val="TAL"/>
            </w:pPr>
            <w:r w:rsidRPr="00D67AB2">
              <w:t>6.</w:t>
            </w:r>
            <w:r>
              <w:t>2</w:t>
            </w:r>
            <w:r w:rsidRPr="00D67AB2">
              <w:t>.6.2.</w:t>
            </w:r>
            <w:r>
              <w:t>29</w:t>
            </w:r>
          </w:p>
        </w:tc>
        <w:tc>
          <w:tcPr>
            <w:tcW w:w="4521" w:type="dxa"/>
            <w:tcBorders>
              <w:top w:val="single" w:sz="4" w:space="0" w:color="auto"/>
              <w:left w:val="single" w:sz="4" w:space="0" w:color="auto"/>
              <w:bottom w:val="single" w:sz="4" w:space="0" w:color="auto"/>
              <w:right w:val="single" w:sz="4" w:space="0" w:color="auto"/>
            </w:tcBorders>
          </w:tcPr>
          <w:p w14:paraId="109642B0" w14:textId="77777777" w:rsidR="00264041" w:rsidRDefault="00264041" w:rsidP="00264041">
            <w:pPr>
              <w:pStyle w:val="TAL"/>
              <w:rPr>
                <w:rFonts w:cs="Arial"/>
                <w:szCs w:val="18"/>
              </w:rPr>
            </w:pPr>
          </w:p>
        </w:tc>
      </w:tr>
      <w:tr w:rsidR="0071107A" w:rsidRPr="00D67AB2" w14:paraId="27332A51"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9C896AC" w14:textId="77777777" w:rsidR="0071107A" w:rsidRDefault="0071107A" w:rsidP="0071107A">
            <w:pPr>
              <w:pStyle w:val="TAL"/>
            </w:pPr>
            <w:r>
              <w:t>SrvccData</w:t>
            </w:r>
          </w:p>
        </w:tc>
        <w:tc>
          <w:tcPr>
            <w:tcW w:w="1386" w:type="dxa"/>
            <w:tcBorders>
              <w:top w:val="single" w:sz="4" w:space="0" w:color="auto"/>
              <w:left w:val="single" w:sz="4" w:space="0" w:color="auto"/>
              <w:bottom w:val="single" w:sz="4" w:space="0" w:color="auto"/>
              <w:right w:val="single" w:sz="4" w:space="0" w:color="auto"/>
            </w:tcBorders>
          </w:tcPr>
          <w:p w14:paraId="1F495014" w14:textId="77777777" w:rsidR="0071107A" w:rsidRPr="00D67AB2" w:rsidRDefault="0071107A" w:rsidP="0071107A">
            <w:pPr>
              <w:pStyle w:val="TAL"/>
            </w:pPr>
            <w:r w:rsidRPr="00D67AB2">
              <w:t>6.</w:t>
            </w:r>
            <w:r>
              <w:t>2</w:t>
            </w:r>
            <w:r w:rsidRPr="00D67AB2">
              <w:t>.6.</w:t>
            </w:r>
            <w:r>
              <w:t>2</w:t>
            </w:r>
            <w:r w:rsidRPr="00D67AB2">
              <w:t>.</w:t>
            </w:r>
            <w:r>
              <w:t>30</w:t>
            </w:r>
          </w:p>
        </w:tc>
        <w:tc>
          <w:tcPr>
            <w:tcW w:w="4521" w:type="dxa"/>
            <w:tcBorders>
              <w:top w:val="single" w:sz="4" w:space="0" w:color="auto"/>
              <w:left w:val="single" w:sz="4" w:space="0" w:color="auto"/>
              <w:bottom w:val="single" w:sz="4" w:space="0" w:color="auto"/>
              <w:right w:val="single" w:sz="4" w:space="0" w:color="auto"/>
            </w:tcBorders>
          </w:tcPr>
          <w:p w14:paraId="5A91D207" w14:textId="77777777" w:rsidR="0071107A" w:rsidRDefault="0071107A" w:rsidP="0071107A">
            <w:pPr>
              <w:pStyle w:val="TAL"/>
              <w:rPr>
                <w:rFonts w:cs="Arial"/>
                <w:szCs w:val="18"/>
              </w:rPr>
            </w:pPr>
            <w:r>
              <w:rPr>
                <w:rFonts w:cs="Arial"/>
                <w:szCs w:val="18"/>
              </w:rPr>
              <w:t>UE SRVCC capability (if available) and STN-SR (if subscribed)</w:t>
            </w:r>
          </w:p>
        </w:tc>
      </w:tr>
      <w:tr w:rsidR="0020000B" w:rsidRPr="00D67AB2" w14:paraId="0DF217D2"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0EB1BBF" w14:textId="77777777" w:rsidR="0020000B" w:rsidRDefault="0020000B" w:rsidP="0020000B">
            <w:pPr>
              <w:pStyle w:val="TAL"/>
            </w:pPr>
            <w:r>
              <w:t>PsiActivationState</w:t>
            </w:r>
          </w:p>
        </w:tc>
        <w:tc>
          <w:tcPr>
            <w:tcW w:w="1386" w:type="dxa"/>
            <w:tcBorders>
              <w:top w:val="single" w:sz="4" w:space="0" w:color="auto"/>
              <w:left w:val="single" w:sz="4" w:space="0" w:color="auto"/>
              <w:bottom w:val="single" w:sz="4" w:space="0" w:color="auto"/>
              <w:right w:val="single" w:sz="4" w:space="0" w:color="auto"/>
            </w:tcBorders>
          </w:tcPr>
          <w:p w14:paraId="069462AE" w14:textId="77777777" w:rsidR="0020000B" w:rsidRPr="00D67AB2" w:rsidRDefault="0020000B" w:rsidP="0020000B">
            <w:pPr>
              <w:pStyle w:val="TAL"/>
            </w:pPr>
            <w:r w:rsidRPr="00D67AB2">
              <w:t>6.</w:t>
            </w:r>
            <w:r>
              <w:t>2</w:t>
            </w:r>
            <w:r w:rsidRPr="00D67AB2">
              <w:t>.6.</w:t>
            </w:r>
            <w:r>
              <w:t>2</w:t>
            </w:r>
            <w:r w:rsidRPr="00D67AB2">
              <w:t>.</w:t>
            </w:r>
            <w:r>
              <w:t>31</w:t>
            </w:r>
          </w:p>
        </w:tc>
        <w:tc>
          <w:tcPr>
            <w:tcW w:w="4521" w:type="dxa"/>
            <w:tcBorders>
              <w:top w:val="single" w:sz="4" w:space="0" w:color="auto"/>
              <w:left w:val="single" w:sz="4" w:space="0" w:color="auto"/>
              <w:bottom w:val="single" w:sz="4" w:space="0" w:color="auto"/>
              <w:right w:val="single" w:sz="4" w:space="0" w:color="auto"/>
            </w:tcBorders>
          </w:tcPr>
          <w:p w14:paraId="059A5D18" w14:textId="77777777" w:rsidR="0020000B" w:rsidRDefault="0020000B" w:rsidP="0020000B">
            <w:pPr>
              <w:pStyle w:val="TAL"/>
              <w:rPr>
                <w:rFonts w:cs="Arial"/>
                <w:szCs w:val="18"/>
              </w:rPr>
            </w:pPr>
            <w:r>
              <w:rPr>
                <w:rFonts w:cs="Arial"/>
                <w:szCs w:val="18"/>
              </w:rPr>
              <w:t>Public Service Identity activation state</w:t>
            </w:r>
          </w:p>
        </w:tc>
      </w:tr>
      <w:tr w:rsidR="004F1906" w:rsidRPr="00D67AB2" w14:paraId="40BC2C6F"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B888C50" w14:textId="77777777" w:rsidR="004F1906" w:rsidRDefault="004F1906" w:rsidP="004F1906">
            <w:pPr>
              <w:pStyle w:val="TAL"/>
            </w:pPr>
            <w:r>
              <w:t>ImeiSvInformation</w:t>
            </w:r>
          </w:p>
        </w:tc>
        <w:tc>
          <w:tcPr>
            <w:tcW w:w="1386" w:type="dxa"/>
            <w:tcBorders>
              <w:top w:val="single" w:sz="4" w:space="0" w:color="auto"/>
              <w:left w:val="single" w:sz="4" w:space="0" w:color="auto"/>
              <w:bottom w:val="single" w:sz="4" w:space="0" w:color="auto"/>
              <w:right w:val="single" w:sz="4" w:space="0" w:color="auto"/>
            </w:tcBorders>
          </w:tcPr>
          <w:p w14:paraId="607B954E" w14:textId="77777777" w:rsidR="004F1906" w:rsidRPr="00D67AB2" w:rsidRDefault="004F1906" w:rsidP="004F1906">
            <w:pPr>
              <w:pStyle w:val="TAL"/>
            </w:pPr>
            <w:r w:rsidRPr="00D67AB2">
              <w:t>6.</w:t>
            </w:r>
            <w:r>
              <w:t>2</w:t>
            </w:r>
            <w:r w:rsidRPr="00D67AB2">
              <w:t>.6.</w:t>
            </w:r>
            <w:r>
              <w:t>2</w:t>
            </w:r>
            <w:r w:rsidRPr="00D67AB2">
              <w:t>.</w:t>
            </w:r>
            <w:r>
              <w:t>3</w:t>
            </w:r>
            <w:r w:rsidR="001919B9">
              <w:t>4</w:t>
            </w:r>
          </w:p>
        </w:tc>
        <w:tc>
          <w:tcPr>
            <w:tcW w:w="4521" w:type="dxa"/>
            <w:tcBorders>
              <w:top w:val="single" w:sz="4" w:space="0" w:color="auto"/>
              <w:left w:val="single" w:sz="4" w:space="0" w:color="auto"/>
              <w:bottom w:val="single" w:sz="4" w:space="0" w:color="auto"/>
              <w:right w:val="single" w:sz="4" w:space="0" w:color="auto"/>
            </w:tcBorders>
          </w:tcPr>
          <w:p w14:paraId="001BACAE" w14:textId="77777777" w:rsidR="004F1906" w:rsidRDefault="004F1906" w:rsidP="004F1906">
            <w:pPr>
              <w:pStyle w:val="TAL"/>
              <w:rPr>
                <w:rFonts w:cs="Arial"/>
                <w:szCs w:val="18"/>
              </w:rPr>
            </w:pPr>
            <w:r>
              <w:rPr>
                <w:rFonts w:cs="Arial"/>
                <w:szCs w:val="18"/>
              </w:rPr>
              <w:t>IMEI(SV) information</w:t>
            </w:r>
          </w:p>
        </w:tc>
      </w:tr>
      <w:tr w:rsidR="00D95FFC" w:rsidRPr="00D67AB2" w14:paraId="6B111ECC"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E017206" w14:textId="77777777" w:rsidR="00D95FFC" w:rsidRDefault="00D95FFC" w:rsidP="00D95FFC">
            <w:pPr>
              <w:pStyle w:val="TAL"/>
            </w:pPr>
            <w:r>
              <w:t>IpAddress</w:t>
            </w:r>
          </w:p>
        </w:tc>
        <w:tc>
          <w:tcPr>
            <w:tcW w:w="1386" w:type="dxa"/>
            <w:tcBorders>
              <w:top w:val="single" w:sz="4" w:space="0" w:color="auto"/>
              <w:left w:val="single" w:sz="4" w:space="0" w:color="auto"/>
              <w:bottom w:val="single" w:sz="4" w:space="0" w:color="auto"/>
              <w:right w:val="single" w:sz="4" w:space="0" w:color="auto"/>
            </w:tcBorders>
          </w:tcPr>
          <w:p w14:paraId="68800DEB" w14:textId="77777777" w:rsidR="00D95FFC" w:rsidRPr="00D67AB2" w:rsidRDefault="00D95FFC" w:rsidP="00D95FFC">
            <w:pPr>
              <w:pStyle w:val="TAL"/>
            </w:pPr>
            <w:r w:rsidRPr="00D67AB2">
              <w:t>6.</w:t>
            </w:r>
            <w:r>
              <w:t>2</w:t>
            </w:r>
            <w:r w:rsidRPr="00D67AB2">
              <w:t>.6.</w:t>
            </w:r>
            <w:r>
              <w:t>2</w:t>
            </w:r>
            <w:r w:rsidRPr="00D67AB2">
              <w:t>.</w:t>
            </w:r>
            <w:r>
              <w:t>35</w:t>
            </w:r>
          </w:p>
        </w:tc>
        <w:tc>
          <w:tcPr>
            <w:tcW w:w="4521" w:type="dxa"/>
            <w:tcBorders>
              <w:top w:val="single" w:sz="4" w:space="0" w:color="auto"/>
              <w:left w:val="single" w:sz="4" w:space="0" w:color="auto"/>
              <w:bottom w:val="single" w:sz="4" w:space="0" w:color="auto"/>
              <w:right w:val="single" w:sz="4" w:space="0" w:color="auto"/>
            </w:tcBorders>
          </w:tcPr>
          <w:p w14:paraId="13A2E3FD" w14:textId="77777777" w:rsidR="00D95FFC" w:rsidRDefault="00D95FFC" w:rsidP="00D95FFC">
            <w:pPr>
              <w:pStyle w:val="TAL"/>
              <w:rPr>
                <w:rFonts w:cs="Arial"/>
                <w:szCs w:val="18"/>
              </w:rPr>
            </w:pPr>
            <w:r w:rsidRPr="006276FC">
              <w:t>IPv4 address</w:t>
            </w:r>
            <w:r>
              <w:t xml:space="preserve">, </w:t>
            </w:r>
            <w:r w:rsidRPr="006276FC">
              <w:t>IPv</w:t>
            </w:r>
            <w:r>
              <w:t>6</w:t>
            </w:r>
            <w:r w:rsidRPr="006276FC">
              <w:t xml:space="preserve"> address</w:t>
            </w:r>
            <w:r>
              <w:t xml:space="preserve"> or </w:t>
            </w:r>
            <w:r w:rsidRPr="006276FC">
              <w:t>IPv6 prefix and/or IPv6 interface identifier</w:t>
            </w:r>
          </w:p>
        </w:tc>
      </w:tr>
      <w:tr w:rsidR="006F6573" w:rsidRPr="00D67AB2" w14:paraId="75F522B3"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AD779AA" w14:textId="77777777" w:rsidR="006F6573" w:rsidRDefault="006F6573" w:rsidP="006F6573">
            <w:pPr>
              <w:pStyle w:val="TAL"/>
            </w:pPr>
            <w:r>
              <w:t>TadsInformation</w:t>
            </w:r>
          </w:p>
        </w:tc>
        <w:tc>
          <w:tcPr>
            <w:tcW w:w="1386" w:type="dxa"/>
            <w:tcBorders>
              <w:top w:val="single" w:sz="4" w:space="0" w:color="auto"/>
              <w:left w:val="single" w:sz="4" w:space="0" w:color="auto"/>
              <w:bottom w:val="single" w:sz="4" w:space="0" w:color="auto"/>
              <w:right w:val="single" w:sz="4" w:space="0" w:color="auto"/>
            </w:tcBorders>
          </w:tcPr>
          <w:p w14:paraId="0763247C" w14:textId="77777777" w:rsidR="006F6573" w:rsidRPr="00D67AB2" w:rsidRDefault="006F6573" w:rsidP="006F6573">
            <w:pPr>
              <w:pStyle w:val="TAL"/>
            </w:pPr>
            <w:r w:rsidRPr="00D67AB2">
              <w:t>6.</w:t>
            </w:r>
            <w:r>
              <w:t>2</w:t>
            </w:r>
            <w:r w:rsidRPr="00D67AB2">
              <w:t>.6.</w:t>
            </w:r>
            <w:r>
              <w:t>2</w:t>
            </w:r>
            <w:r w:rsidRPr="00D67AB2">
              <w:t>.</w:t>
            </w:r>
            <w:r>
              <w:t>36</w:t>
            </w:r>
          </w:p>
        </w:tc>
        <w:tc>
          <w:tcPr>
            <w:tcW w:w="4521" w:type="dxa"/>
            <w:tcBorders>
              <w:top w:val="single" w:sz="4" w:space="0" w:color="auto"/>
              <w:left w:val="single" w:sz="4" w:space="0" w:color="auto"/>
              <w:bottom w:val="single" w:sz="4" w:space="0" w:color="auto"/>
              <w:right w:val="single" w:sz="4" w:space="0" w:color="auto"/>
            </w:tcBorders>
          </w:tcPr>
          <w:p w14:paraId="017B6598" w14:textId="77777777" w:rsidR="006F6573" w:rsidRPr="006276FC" w:rsidRDefault="006F6573" w:rsidP="006F6573">
            <w:pPr>
              <w:pStyle w:val="TAL"/>
            </w:pPr>
            <w:r>
              <w:rPr>
                <w:rFonts w:cs="Arial"/>
                <w:szCs w:val="18"/>
              </w:rPr>
              <w:t>T-ADS Information</w:t>
            </w:r>
          </w:p>
        </w:tc>
      </w:tr>
      <w:tr w:rsidR="00F03141" w:rsidRPr="00D67AB2" w14:paraId="4C4857E6"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8412CDB" w14:textId="77777777" w:rsidR="00F03141" w:rsidRDefault="00F03141" w:rsidP="00F03141">
            <w:pPr>
              <w:pStyle w:val="TAL"/>
            </w:pPr>
            <w:r>
              <w:t>UeReachabilitySubscription</w:t>
            </w:r>
          </w:p>
        </w:tc>
        <w:tc>
          <w:tcPr>
            <w:tcW w:w="1386" w:type="dxa"/>
            <w:tcBorders>
              <w:top w:val="single" w:sz="4" w:space="0" w:color="auto"/>
              <w:left w:val="single" w:sz="4" w:space="0" w:color="auto"/>
              <w:bottom w:val="single" w:sz="4" w:space="0" w:color="auto"/>
              <w:right w:val="single" w:sz="4" w:space="0" w:color="auto"/>
            </w:tcBorders>
          </w:tcPr>
          <w:p w14:paraId="5762AE4A" w14:textId="77777777" w:rsidR="00F03141" w:rsidRPr="00D67AB2" w:rsidRDefault="00F03141" w:rsidP="00F03141">
            <w:pPr>
              <w:pStyle w:val="TAL"/>
            </w:pPr>
            <w:r w:rsidRPr="00D67AB2">
              <w:t>6.</w:t>
            </w:r>
            <w:r>
              <w:t>2</w:t>
            </w:r>
            <w:r w:rsidRPr="00D67AB2">
              <w:t>.6.</w:t>
            </w:r>
            <w:r>
              <w:t>2</w:t>
            </w:r>
            <w:r w:rsidRPr="00D67AB2">
              <w:t>.</w:t>
            </w:r>
            <w:r>
              <w:t>37</w:t>
            </w:r>
          </w:p>
        </w:tc>
        <w:tc>
          <w:tcPr>
            <w:tcW w:w="4521" w:type="dxa"/>
            <w:tcBorders>
              <w:top w:val="single" w:sz="4" w:space="0" w:color="auto"/>
              <w:left w:val="single" w:sz="4" w:space="0" w:color="auto"/>
              <w:bottom w:val="single" w:sz="4" w:space="0" w:color="auto"/>
              <w:right w:val="single" w:sz="4" w:space="0" w:color="auto"/>
            </w:tcBorders>
          </w:tcPr>
          <w:p w14:paraId="7FC539D3" w14:textId="77777777" w:rsidR="00F03141" w:rsidRDefault="00F03141" w:rsidP="00F03141">
            <w:pPr>
              <w:pStyle w:val="TAL"/>
              <w:rPr>
                <w:rFonts w:cs="Arial"/>
                <w:szCs w:val="18"/>
              </w:rPr>
            </w:pPr>
            <w:r>
              <w:rPr>
                <w:rFonts w:cs="Arial"/>
                <w:szCs w:val="18"/>
              </w:rPr>
              <w:t>A subscription to notifications of UE reachability for IP.</w:t>
            </w:r>
          </w:p>
        </w:tc>
      </w:tr>
      <w:tr w:rsidR="00F03141" w:rsidRPr="00D67AB2" w14:paraId="5B379F9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E610353" w14:textId="77777777" w:rsidR="00F03141" w:rsidRDefault="00F03141" w:rsidP="00F03141">
            <w:pPr>
              <w:pStyle w:val="TAL"/>
            </w:pPr>
            <w:r>
              <w:t>UeReachabilityNotification</w:t>
            </w:r>
          </w:p>
        </w:tc>
        <w:tc>
          <w:tcPr>
            <w:tcW w:w="1386" w:type="dxa"/>
            <w:tcBorders>
              <w:top w:val="single" w:sz="4" w:space="0" w:color="auto"/>
              <w:left w:val="single" w:sz="4" w:space="0" w:color="auto"/>
              <w:bottom w:val="single" w:sz="4" w:space="0" w:color="auto"/>
              <w:right w:val="single" w:sz="4" w:space="0" w:color="auto"/>
            </w:tcBorders>
          </w:tcPr>
          <w:p w14:paraId="3AC948CA" w14:textId="77777777" w:rsidR="00F03141" w:rsidRPr="00D67AB2" w:rsidRDefault="00F03141" w:rsidP="00F03141">
            <w:pPr>
              <w:pStyle w:val="TAL"/>
            </w:pPr>
            <w:r w:rsidRPr="00D67AB2">
              <w:t>6.</w:t>
            </w:r>
            <w:r>
              <w:t>2</w:t>
            </w:r>
            <w:r w:rsidRPr="00D67AB2">
              <w:t>.6.</w:t>
            </w:r>
            <w:r>
              <w:t>2</w:t>
            </w:r>
            <w:r w:rsidRPr="00D67AB2">
              <w:t>.</w:t>
            </w:r>
            <w:r>
              <w:t>38</w:t>
            </w:r>
          </w:p>
        </w:tc>
        <w:tc>
          <w:tcPr>
            <w:tcW w:w="4521" w:type="dxa"/>
            <w:tcBorders>
              <w:top w:val="single" w:sz="4" w:space="0" w:color="auto"/>
              <w:left w:val="single" w:sz="4" w:space="0" w:color="auto"/>
              <w:bottom w:val="single" w:sz="4" w:space="0" w:color="auto"/>
              <w:right w:val="single" w:sz="4" w:space="0" w:color="auto"/>
            </w:tcBorders>
          </w:tcPr>
          <w:p w14:paraId="56FA4BB7" w14:textId="77777777" w:rsidR="00F03141" w:rsidRDefault="00F03141" w:rsidP="00F03141">
            <w:pPr>
              <w:pStyle w:val="TAL"/>
              <w:rPr>
                <w:rFonts w:cs="Arial"/>
                <w:szCs w:val="18"/>
              </w:rPr>
            </w:pPr>
            <w:r>
              <w:rPr>
                <w:rFonts w:cs="Arial"/>
                <w:szCs w:val="18"/>
              </w:rPr>
              <w:t>A notification of UE reachability for IP.</w:t>
            </w:r>
          </w:p>
        </w:tc>
      </w:tr>
      <w:tr w:rsidR="00BF707D" w:rsidRPr="00D67AB2" w14:paraId="09136F2A"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FF35F10" w14:textId="77777777" w:rsidR="00BF707D" w:rsidRDefault="00BF707D" w:rsidP="00BF707D">
            <w:pPr>
              <w:pStyle w:val="TAL"/>
            </w:pPr>
            <w:r>
              <w:t>PsUserState</w:t>
            </w:r>
          </w:p>
        </w:tc>
        <w:tc>
          <w:tcPr>
            <w:tcW w:w="1386" w:type="dxa"/>
            <w:tcBorders>
              <w:top w:val="single" w:sz="4" w:space="0" w:color="auto"/>
              <w:left w:val="single" w:sz="4" w:space="0" w:color="auto"/>
              <w:bottom w:val="single" w:sz="4" w:space="0" w:color="auto"/>
              <w:right w:val="single" w:sz="4" w:space="0" w:color="auto"/>
            </w:tcBorders>
          </w:tcPr>
          <w:p w14:paraId="3692F3E1" w14:textId="77777777" w:rsidR="00BF707D" w:rsidRPr="00D67AB2" w:rsidRDefault="00BF707D" w:rsidP="00BF707D">
            <w:pPr>
              <w:pStyle w:val="TAL"/>
            </w:pPr>
            <w:r w:rsidRPr="00D67AB2">
              <w:t>6.</w:t>
            </w:r>
            <w:r>
              <w:t>2</w:t>
            </w:r>
            <w:r w:rsidRPr="00D67AB2">
              <w:t>.6.</w:t>
            </w:r>
            <w:r>
              <w:t>2</w:t>
            </w:r>
            <w:r w:rsidRPr="00D67AB2">
              <w:t>.</w:t>
            </w:r>
            <w:r>
              <w:t>39</w:t>
            </w:r>
          </w:p>
        </w:tc>
        <w:tc>
          <w:tcPr>
            <w:tcW w:w="4521" w:type="dxa"/>
            <w:tcBorders>
              <w:top w:val="single" w:sz="4" w:space="0" w:color="auto"/>
              <w:left w:val="single" w:sz="4" w:space="0" w:color="auto"/>
              <w:bottom w:val="single" w:sz="4" w:space="0" w:color="auto"/>
              <w:right w:val="single" w:sz="4" w:space="0" w:color="auto"/>
            </w:tcBorders>
          </w:tcPr>
          <w:p w14:paraId="3EA2DD60" w14:textId="77777777" w:rsidR="00BF707D" w:rsidRDefault="00BF707D" w:rsidP="00BF707D">
            <w:pPr>
              <w:pStyle w:val="TAL"/>
              <w:rPr>
                <w:rFonts w:cs="Arial"/>
                <w:szCs w:val="18"/>
              </w:rPr>
            </w:pPr>
            <w:r>
              <w:rPr>
                <w:rFonts w:cs="Arial"/>
                <w:szCs w:val="18"/>
              </w:rPr>
              <w:t>User state in PS domain</w:t>
            </w:r>
          </w:p>
        </w:tc>
      </w:tr>
      <w:tr w:rsidR="00BF707D" w:rsidRPr="00D67AB2" w14:paraId="5353E008"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499C5614" w14:textId="77777777" w:rsidR="00BF707D" w:rsidRDefault="00BF707D" w:rsidP="00BF707D">
            <w:pPr>
              <w:pStyle w:val="TAL"/>
            </w:pPr>
            <w:r>
              <w:t>CsUserState</w:t>
            </w:r>
          </w:p>
        </w:tc>
        <w:tc>
          <w:tcPr>
            <w:tcW w:w="1386" w:type="dxa"/>
            <w:tcBorders>
              <w:top w:val="single" w:sz="4" w:space="0" w:color="auto"/>
              <w:left w:val="single" w:sz="4" w:space="0" w:color="auto"/>
              <w:bottom w:val="single" w:sz="4" w:space="0" w:color="auto"/>
              <w:right w:val="single" w:sz="4" w:space="0" w:color="auto"/>
            </w:tcBorders>
          </w:tcPr>
          <w:p w14:paraId="0D9F2379" w14:textId="77777777" w:rsidR="00BF707D" w:rsidRPr="00D67AB2" w:rsidRDefault="00BF707D" w:rsidP="00BF707D">
            <w:pPr>
              <w:pStyle w:val="TAL"/>
            </w:pPr>
            <w:r w:rsidRPr="00D67AB2">
              <w:t>6.</w:t>
            </w:r>
            <w:r>
              <w:t>2</w:t>
            </w:r>
            <w:r w:rsidRPr="00D67AB2">
              <w:t>.6.</w:t>
            </w:r>
            <w:r>
              <w:t>2</w:t>
            </w:r>
            <w:r w:rsidRPr="00D67AB2">
              <w:t>.</w:t>
            </w:r>
            <w:r>
              <w:t>40</w:t>
            </w:r>
          </w:p>
        </w:tc>
        <w:tc>
          <w:tcPr>
            <w:tcW w:w="4521" w:type="dxa"/>
            <w:tcBorders>
              <w:top w:val="single" w:sz="4" w:space="0" w:color="auto"/>
              <w:left w:val="single" w:sz="4" w:space="0" w:color="auto"/>
              <w:bottom w:val="single" w:sz="4" w:space="0" w:color="auto"/>
              <w:right w:val="single" w:sz="4" w:space="0" w:color="auto"/>
            </w:tcBorders>
          </w:tcPr>
          <w:p w14:paraId="2D208325" w14:textId="77777777" w:rsidR="00BF707D" w:rsidRDefault="00BF707D" w:rsidP="00BF707D">
            <w:pPr>
              <w:pStyle w:val="TAL"/>
              <w:rPr>
                <w:rFonts w:cs="Arial"/>
                <w:szCs w:val="18"/>
              </w:rPr>
            </w:pPr>
            <w:r>
              <w:rPr>
                <w:rFonts w:cs="Arial"/>
                <w:szCs w:val="18"/>
              </w:rPr>
              <w:t>User state in CS domain</w:t>
            </w:r>
          </w:p>
        </w:tc>
      </w:tr>
      <w:tr w:rsidR="00F21D74" w:rsidRPr="00D67AB2" w14:paraId="1C89135F"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3C67895" w14:textId="77777777" w:rsidR="00F21D74" w:rsidRDefault="00F21D74" w:rsidP="00F21D74">
            <w:pPr>
              <w:pStyle w:val="TAL"/>
            </w:pPr>
            <w:r>
              <w:t>Csrn</w:t>
            </w:r>
          </w:p>
        </w:tc>
        <w:tc>
          <w:tcPr>
            <w:tcW w:w="1386" w:type="dxa"/>
            <w:tcBorders>
              <w:top w:val="single" w:sz="4" w:space="0" w:color="auto"/>
              <w:left w:val="single" w:sz="4" w:space="0" w:color="auto"/>
              <w:bottom w:val="single" w:sz="4" w:space="0" w:color="auto"/>
              <w:right w:val="single" w:sz="4" w:space="0" w:color="auto"/>
            </w:tcBorders>
          </w:tcPr>
          <w:p w14:paraId="000CD8A1" w14:textId="77777777" w:rsidR="00F21D74" w:rsidRPr="00D67AB2" w:rsidRDefault="00F21D74" w:rsidP="00F21D74">
            <w:pPr>
              <w:pStyle w:val="TAL"/>
            </w:pPr>
            <w:r w:rsidRPr="00D67AB2">
              <w:t>6.</w:t>
            </w:r>
            <w:r>
              <w:t>2</w:t>
            </w:r>
            <w:r w:rsidRPr="00D67AB2">
              <w:t>.6.</w:t>
            </w:r>
            <w:r>
              <w:t>2</w:t>
            </w:r>
            <w:r w:rsidRPr="00D67AB2">
              <w:t>.</w:t>
            </w:r>
            <w:r>
              <w:t>41</w:t>
            </w:r>
          </w:p>
        </w:tc>
        <w:tc>
          <w:tcPr>
            <w:tcW w:w="4521" w:type="dxa"/>
            <w:tcBorders>
              <w:top w:val="single" w:sz="4" w:space="0" w:color="auto"/>
              <w:left w:val="single" w:sz="4" w:space="0" w:color="auto"/>
              <w:bottom w:val="single" w:sz="4" w:space="0" w:color="auto"/>
              <w:right w:val="single" w:sz="4" w:space="0" w:color="auto"/>
            </w:tcBorders>
          </w:tcPr>
          <w:p w14:paraId="07DF4C91" w14:textId="77777777" w:rsidR="00F21D74" w:rsidRDefault="00F21D74" w:rsidP="00F21D74">
            <w:pPr>
              <w:pStyle w:val="TAL"/>
              <w:rPr>
                <w:rFonts w:cs="Arial"/>
                <w:szCs w:val="18"/>
              </w:rPr>
            </w:pPr>
            <w:r>
              <w:rPr>
                <w:rFonts w:cs="Arial"/>
                <w:szCs w:val="18"/>
              </w:rPr>
              <w:t>CS domain routeing number</w:t>
            </w:r>
          </w:p>
        </w:tc>
      </w:tr>
      <w:tr w:rsidR="00672A10" w:rsidRPr="00D67AB2" w14:paraId="1C754268"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1B8E996" w14:textId="77777777" w:rsidR="00672A10" w:rsidRDefault="00672A10" w:rsidP="00672A10">
            <w:pPr>
              <w:pStyle w:val="TAL"/>
            </w:pPr>
            <w:r>
              <w:t>ReferenceLocationInformation</w:t>
            </w:r>
          </w:p>
        </w:tc>
        <w:tc>
          <w:tcPr>
            <w:tcW w:w="1386" w:type="dxa"/>
            <w:tcBorders>
              <w:top w:val="single" w:sz="4" w:space="0" w:color="auto"/>
              <w:left w:val="single" w:sz="4" w:space="0" w:color="auto"/>
              <w:bottom w:val="single" w:sz="4" w:space="0" w:color="auto"/>
              <w:right w:val="single" w:sz="4" w:space="0" w:color="auto"/>
            </w:tcBorders>
          </w:tcPr>
          <w:p w14:paraId="3DE61175" w14:textId="77777777" w:rsidR="00672A10" w:rsidRPr="00D67AB2" w:rsidRDefault="00672A10" w:rsidP="00672A10">
            <w:pPr>
              <w:pStyle w:val="TAL"/>
            </w:pPr>
            <w:r w:rsidRPr="00D67AB2">
              <w:t>6.</w:t>
            </w:r>
            <w:r>
              <w:t>2</w:t>
            </w:r>
            <w:r w:rsidRPr="00D67AB2">
              <w:t>.6.</w:t>
            </w:r>
            <w:r>
              <w:t>2</w:t>
            </w:r>
            <w:r w:rsidRPr="00D67AB2">
              <w:t>.</w:t>
            </w:r>
            <w:r>
              <w:t>42</w:t>
            </w:r>
          </w:p>
        </w:tc>
        <w:tc>
          <w:tcPr>
            <w:tcW w:w="4521" w:type="dxa"/>
            <w:tcBorders>
              <w:top w:val="single" w:sz="4" w:space="0" w:color="auto"/>
              <w:left w:val="single" w:sz="4" w:space="0" w:color="auto"/>
              <w:bottom w:val="single" w:sz="4" w:space="0" w:color="auto"/>
              <w:right w:val="single" w:sz="4" w:space="0" w:color="auto"/>
            </w:tcBorders>
          </w:tcPr>
          <w:p w14:paraId="3E3899E9" w14:textId="77777777" w:rsidR="00672A10" w:rsidRDefault="00672A10" w:rsidP="00672A10">
            <w:pPr>
              <w:pStyle w:val="TAL"/>
              <w:rPr>
                <w:rFonts w:cs="Arial"/>
                <w:szCs w:val="18"/>
              </w:rPr>
            </w:pPr>
            <w:r>
              <w:rPr>
                <w:rFonts w:cs="Arial"/>
                <w:szCs w:val="18"/>
              </w:rPr>
              <w:t>Reference Location Information for the user in fixed access networks.</w:t>
            </w:r>
          </w:p>
        </w:tc>
      </w:tr>
      <w:tr w:rsidR="000C5347" w:rsidRPr="00D67AB2" w14:paraId="27202349"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981638D" w14:textId="77777777" w:rsidR="000C5347" w:rsidRDefault="000C5347" w:rsidP="000C5347">
            <w:pPr>
              <w:pStyle w:val="TAL"/>
            </w:pPr>
            <w:r>
              <w:t>SmsRegistrationInfo</w:t>
            </w:r>
          </w:p>
        </w:tc>
        <w:tc>
          <w:tcPr>
            <w:tcW w:w="1386" w:type="dxa"/>
            <w:tcBorders>
              <w:top w:val="single" w:sz="4" w:space="0" w:color="auto"/>
              <w:left w:val="single" w:sz="4" w:space="0" w:color="auto"/>
              <w:bottom w:val="single" w:sz="4" w:space="0" w:color="auto"/>
              <w:right w:val="single" w:sz="4" w:space="0" w:color="auto"/>
            </w:tcBorders>
          </w:tcPr>
          <w:p w14:paraId="53D4F4E8" w14:textId="77777777" w:rsidR="000C5347" w:rsidRPr="00D67AB2" w:rsidRDefault="000C5347" w:rsidP="000C5347">
            <w:pPr>
              <w:pStyle w:val="TAL"/>
            </w:pPr>
            <w:r w:rsidRPr="00D67AB2">
              <w:t>6.</w:t>
            </w:r>
            <w:r>
              <w:t>2</w:t>
            </w:r>
            <w:r w:rsidRPr="00D67AB2">
              <w:t>.6.</w:t>
            </w:r>
            <w:r>
              <w:t>2</w:t>
            </w:r>
            <w:r w:rsidRPr="00D67AB2">
              <w:t>.</w:t>
            </w:r>
            <w:r>
              <w:t>43</w:t>
            </w:r>
          </w:p>
        </w:tc>
        <w:tc>
          <w:tcPr>
            <w:tcW w:w="4521" w:type="dxa"/>
            <w:tcBorders>
              <w:top w:val="single" w:sz="4" w:space="0" w:color="auto"/>
              <w:left w:val="single" w:sz="4" w:space="0" w:color="auto"/>
              <w:bottom w:val="single" w:sz="4" w:space="0" w:color="auto"/>
              <w:right w:val="single" w:sz="4" w:space="0" w:color="auto"/>
            </w:tcBorders>
          </w:tcPr>
          <w:p w14:paraId="2BC45C92" w14:textId="77777777" w:rsidR="000C5347" w:rsidRDefault="000C5347" w:rsidP="000C5347">
            <w:pPr>
              <w:pStyle w:val="TAL"/>
              <w:rPr>
                <w:rFonts w:cs="Arial"/>
                <w:szCs w:val="18"/>
              </w:rPr>
            </w:pPr>
            <w:r>
              <w:rPr>
                <w:rFonts w:cs="Arial"/>
                <w:szCs w:val="18"/>
              </w:rPr>
              <w:t>SMS Registration Information (IP-SM-GW number and SC address)</w:t>
            </w:r>
          </w:p>
        </w:tc>
      </w:tr>
      <w:tr w:rsidR="000C5347" w:rsidRPr="00D67AB2" w14:paraId="27B031A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6F65D9F" w14:textId="77777777" w:rsidR="000C5347" w:rsidRDefault="000C5347" w:rsidP="000C5347">
            <w:pPr>
              <w:pStyle w:val="TAL"/>
            </w:pPr>
            <w:r>
              <w:t>IpSmGwAddress</w:t>
            </w:r>
          </w:p>
        </w:tc>
        <w:tc>
          <w:tcPr>
            <w:tcW w:w="1386" w:type="dxa"/>
            <w:tcBorders>
              <w:top w:val="single" w:sz="4" w:space="0" w:color="auto"/>
              <w:left w:val="single" w:sz="4" w:space="0" w:color="auto"/>
              <w:bottom w:val="single" w:sz="4" w:space="0" w:color="auto"/>
              <w:right w:val="single" w:sz="4" w:space="0" w:color="auto"/>
            </w:tcBorders>
          </w:tcPr>
          <w:p w14:paraId="047255C9" w14:textId="77777777" w:rsidR="000C5347" w:rsidRPr="00D67AB2" w:rsidRDefault="000C5347" w:rsidP="000C5347">
            <w:pPr>
              <w:pStyle w:val="TAL"/>
            </w:pPr>
            <w:r w:rsidRPr="00D67AB2">
              <w:t>6.</w:t>
            </w:r>
            <w:r>
              <w:t>2</w:t>
            </w:r>
            <w:r w:rsidRPr="00D67AB2">
              <w:t>.6.</w:t>
            </w:r>
            <w:r>
              <w:t>2</w:t>
            </w:r>
            <w:r w:rsidRPr="00D67AB2">
              <w:t>.</w:t>
            </w:r>
            <w:r>
              <w:t>44</w:t>
            </w:r>
          </w:p>
        </w:tc>
        <w:tc>
          <w:tcPr>
            <w:tcW w:w="4521" w:type="dxa"/>
            <w:tcBorders>
              <w:top w:val="single" w:sz="4" w:space="0" w:color="auto"/>
              <w:left w:val="single" w:sz="4" w:space="0" w:color="auto"/>
              <w:bottom w:val="single" w:sz="4" w:space="0" w:color="auto"/>
              <w:right w:val="single" w:sz="4" w:space="0" w:color="auto"/>
            </w:tcBorders>
          </w:tcPr>
          <w:p w14:paraId="3151BC43" w14:textId="77777777" w:rsidR="000C5347" w:rsidRDefault="000C5347" w:rsidP="000C5347">
            <w:pPr>
              <w:pStyle w:val="TAL"/>
              <w:rPr>
                <w:rFonts w:cs="Arial"/>
                <w:szCs w:val="18"/>
              </w:rPr>
            </w:pPr>
            <w:r>
              <w:rPr>
                <w:rFonts w:cs="Arial"/>
                <w:szCs w:val="18"/>
              </w:rPr>
              <w:t>IP-SM-GW number and diameter URI/realm</w:t>
            </w:r>
          </w:p>
        </w:tc>
      </w:tr>
      <w:tr w:rsidR="00815D67" w:rsidRPr="00D67AB2" w14:paraId="5BDEF9A2"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2D6EA3CC" w14:textId="77777777" w:rsidR="00815D67" w:rsidRDefault="00815D67" w:rsidP="00815D67">
            <w:pPr>
              <w:pStyle w:val="TAL"/>
            </w:pPr>
            <w:r>
              <w:t>ImsAssociatedIdentities</w:t>
            </w:r>
          </w:p>
        </w:tc>
        <w:tc>
          <w:tcPr>
            <w:tcW w:w="1386" w:type="dxa"/>
            <w:tcBorders>
              <w:top w:val="single" w:sz="4" w:space="0" w:color="auto"/>
              <w:left w:val="single" w:sz="4" w:space="0" w:color="auto"/>
              <w:bottom w:val="single" w:sz="4" w:space="0" w:color="auto"/>
              <w:right w:val="single" w:sz="4" w:space="0" w:color="auto"/>
            </w:tcBorders>
          </w:tcPr>
          <w:p w14:paraId="088E9CCF" w14:textId="77777777" w:rsidR="00815D67" w:rsidRPr="00D67AB2" w:rsidRDefault="00815D67" w:rsidP="00815D67">
            <w:pPr>
              <w:pStyle w:val="TAL"/>
            </w:pPr>
            <w:r>
              <w:rPr>
                <w:rFonts w:hint="eastAsia"/>
              </w:rPr>
              <w:t>6.2.6.2.</w:t>
            </w:r>
            <w:r>
              <w:t>45</w:t>
            </w:r>
          </w:p>
        </w:tc>
        <w:tc>
          <w:tcPr>
            <w:tcW w:w="4521" w:type="dxa"/>
            <w:tcBorders>
              <w:top w:val="single" w:sz="4" w:space="0" w:color="auto"/>
              <w:left w:val="single" w:sz="4" w:space="0" w:color="auto"/>
              <w:bottom w:val="single" w:sz="4" w:space="0" w:color="auto"/>
              <w:right w:val="single" w:sz="4" w:space="0" w:color="auto"/>
            </w:tcBorders>
          </w:tcPr>
          <w:p w14:paraId="6222608D" w14:textId="77777777" w:rsidR="00815D67" w:rsidRDefault="00815D67" w:rsidP="00815D67">
            <w:pPr>
              <w:pStyle w:val="TAL"/>
              <w:rPr>
                <w:rFonts w:cs="Arial"/>
                <w:szCs w:val="18"/>
              </w:rPr>
            </w:pPr>
          </w:p>
        </w:tc>
      </w:tr>
      <w:tr w:rsidR="00B1392B" w:rsidRPr="00D67AB2" w14:paraId="45BFD550"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41B91B9" w14:textId="77777777" w:rsidR="00B1392B" w:rsidRDefault="00B1392B" w:rsidP="00B1392B">
            <w:pPr>
              <w:pStyle w:val="TAL"/>
            </w:pPr>
            <w:r>
              <w:t>DsaiTagInformation</w:t>
            </w:r>
          </w:p>
        </w:tc>
        <w:tc>
          <w:tcPr>
            <w:tcW w:w="1386" w:type="dxa"/>
            <w:tcBorders>
              <w:top w:val="single" w:sz="4" w:space="0" w:color="auto"/>
              <w:left w:val="single" w:sz="4" w:space="0" w:color="auto"/>
              <w:bottom w:val="single" w:sz="4" w:space="0" w:color="auto"/>
              <w:right w:val="single" w:sz="4" w:space="0" w:color="auto"/>
            </w:tcBorders>
          </w:tcPr>
          <w:p w14:paraId="00B21FD5" w14:textId="77777777" w:rsidR="00B1392B" w:rsidRDefault="00B1392B" w:rsidP="00B1392B">
            <w:pPr>
              <w:pStyle w:val="TAL"/>
            </w:pPr>
            <w:r w:rsidRPr="00D67AB2">
              <w:t>6.</w:t>
            </w:r>
            <w:r>
              <w:t>2</w:t>
            </w:r>
            <w:r w:rsidRPr="00D67AB2">
              <w:t>.6.</w:t>
            </w:r>
            <w:r>
              <w:t>2</w:t>
            </w:r>
            <w:r w:rsidRPr="00D67AB2">
              <w:t>.</w:t>
            </w:r>
            <w:r>
              <w:t>46</w:t>
            </w:r>
          </w:p>
        </w:tc>
        <w:tc>
          <w:tcPr>
            <w:tcW w:w="4521" w:type="dxa"/>
            <w:tcBorders>
              <w:top w:val="single" w:sz="4" w:space="0" w:color="auto"/>
              <w:left w:val="single" w:sz="4" w:space="0" w:color="auto"/>
              <w:bottom w:val="single" w:sz="4" w:space="0" w:color="auto"/>
              <w:right w:val="single" w:sz="4" w:space="0" w:color="auto"/>
            </w:tcBorders>
          </w:tcPr>
          <w:p w14:paraId="4C7BD5A4" w14:textId="77777777" w:rsidR="00B1392B" w:rsidRDefault="00B1392B" w:rsidP="00B1392B">
            <w:pPr>
              <w:pStyle w:val="TAL"/>
              <w:rPr>
                <w:rFonts w:cs="Arial"/>
                <w:szCs w:val="18"/>
              </w:rPr>
            </w:pPr>
            <w:r>
              <w:rPr>
                <w:rFonts w:cs="Arial"/>
                <w:szCs w:val="18"/>
              </w:rPr>
              <w:t>DSAI tag information (list of DSAI tags activation state for an Application Server)</w:t>
            </w:r>
          </w:p>
        </w:tc>
      </w:tr>
      <w:tr w:rsidR="00B1392B" w:rsidRPr="00D67AB2" w14:paraId="2347F5D8"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6B67301B" w14:textId="77777777" w:rsidR="00B1392B" w:rsidRDefault="00B1392B" w:rsidP="00B1392B">
            <w:pPr>
              <w:pStyle w:val="TAL"/>
            </w:pPr>
            <w:r>
              <w:t>DsaiTagStatus</w:t>
            </w:r>
          </w:p>
        </w:tc>
        <w:tc>
          <w:tcPr>
            <w:tcW w:w="1386" w:type="dxa"/>
            <w:tcBorders>
              <w:top w:val="single" w:sz="4" w:space="0" w:color="auto"/>
              <w:left w:val="single" w:sz="4" w:space="0" w:color="auto"/>
              <w:bottom w:val="single" w:sz="4" w:space="0" w:color="auto"/>
              <w:right w:val="single" w:sz="4" w:space="0" w:color="auto"/>
            </w:tcBorders>
          </w:tcPr>
          <w:p w14:paraId="70AD7809" w14:textId="77777777" w:rsidR="00B1392B" w:rsidRDefault="00B1392B" w:rsidP="00B1392B">
            <w:pPr>
              <w:pStyle w:val="TAL"/>
            </w:pPr>
            <w:r w:rsidRPr="00D67AB2">
              <w:t>6.</w:t>
            </w:r>
            <w:r>
              <w:t>2</w:t>
            </w:r>
            <w:r w:rsidRPr="00D67AB2">
              <w:t>.6.</w:t>
            </w:r>
            <w:r>
              <w:t>2</w:t>
            </w:r>
            <w:r w:rsidRPr="00D67AB2">
              <w:t>.</w:t>
            </w:r>
            <w:r>
              <w:t>47</w:t>
            </w:r>
          </w:p>
        </w:tc>
        <w:tc>
          <w:tcPr>
            <w:tcW w:w="4521" w:type="dxa"/>
            <w:tcBorders>
              <w:top w:val="single" w:sz="4" w:space="0" w:color="auto"/>
              <w:left w:val="single" w:sz="4" w:space="0" w:color="auto"/>
              <w:bottom w:val="single" w:sz="4" w:space="0" w:color="auto"/>
              <w:right w:val="single" w:sz="4" w:space="0" w:color="auto"/>
            </w:tcBorders>
          </w:tcPr>
          <w:p w14:paraId="49E2F7C4" w14:textId="77777777" w:rsidR="00B1392B" w:rsidRDefault="00B1392B" w:rsidP="00B1392B">
            <w:pPr>
              <w:pStyle w:val="TAL"/>
              <w:rPr>
                <w:rFonts w:cs="Arial"/>
                <w:szCs w:val="18"/>
              </w:rPr>
            </w:pPr>
            <w:r>
              <w:rPr>
                <w:rFonts w:cs="Arial"/>
                <w:szCs w:val="18"/>
              </w:rPr>
              <w:t>DSAI tag status (DSAI tag and activation state)</w:t>
            </w:r>
          </w:p>
        </w:tc>
      </w:tr>
      <w:tr w:rsidR="00BA2C51" w:rsidRPr="00D67AB2" w14:paraId="0F37298A"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1AAF1891" w14:textId="77777777" w:rsidR="00BA2C51" w:rsidRDefault="00BA2C51" w:rsidP="00BA2C51">
            <w:pPr>
              <w:pStyle w:val="TAL"/>
            </w:pPr>
            <w:r>
              <w:t>CreatedUeReachabilitySubscription</w:t>
            </w:r>
          </w:p>
        </w:tc>
        <w:tc>
          <w:tcPr>
            <w:tcW w:w="1386" w:type="dxa"/>
            <w:tcBorders>
              <w:top w:val="single" w:sz="4" w:space="0" w:color="auto"/>
              <w:left w:val="single" w:sz="4" w:space="0" w:color="auto"/>
              <w:bottom w:val="single" w:sz="4" w:space="0" w:color="auto"/>
              <w:right w:val="single" w:sz="4" w:space="0" w:color="auto"/>
            </w:tcBorders>
          </w:tcPr>
          <w:p w14:paraId="4A4E35E3" w14:textId="77777777" w:rsidR="00BA2C51" w:rsidRPr="00D67AB2" w:rsidRDefault="00BA2C51" w:rsidP="00BA2C51">
            <w:pPr>
              <w:pStyle w:val="TAL"/>
            </w:pPr>
            <w:r w:rsidRPr="00D67AB2">
              <w:t>6.</w:t>
            </w:r>
            <w:r>
              <w:t>2</w:t>
            </w:r>
            <w:r w:rsidRPr="00D67AB2">
              <w:t>.6.</w:t>
            </w:r>
            <w:r>
              <w:t>2</w:t>
            </w:r>
            <w:r w:rsidRPr="00D67AB2">
              <w:t>.</w:t>
            </w:r>
            <w:r>
              <w:t>48</w:t>
            </w:r>
          </w:p>
        </w:tc>
        <w:tc>
          <w:tcPr>
            <w:tcW w:w="4521" w:type="dxa"/>
            <w:tcBorders>
              <w:top w:val="single" w:sz="4" w:space="0" w:color="auto"/>
              <w:left w:val="single" w:sz="4" w:space="0" w:color="auto"/>
              <w:bottom w:val="single" w:sz="4" w:space="0" w:color="auto"/>
              <w:right w:val="single" w:sz="4" w:space="0" w:color="auto"/>
            </w:tcBorders>
          </w:tcPr>
          <w:p w14:paraId="35761CAF" w14:textId="77777777" w:rsidR="00BA2C51" w:rsidRDefault="00BA2C51" w:rsidP="00BA2C51">
            <w:pPr>
              <w:pStyle w:val="TAL"/>
              <w:rPr>
                <w:rFonts w:cs="Arial"/>
                <w:szCs w:val="18"/>
              </w:rPr>
            </w:pPr>
            <w:r>
              <w:rPr>
                <w:rFonts w:cs="Arial"/>
                <w:szCs w:val="18"/>
              </w:rPr>
              <w:t>A subscription to notifications of UE reachability for IP.</w:t>
            </w:r>
          </w:p>
        </w:tc>
      </w:tr>
      <w:tr w:rsidR="00D138A6" w:rsidRPr="00D67AB2" w14:paraId="49BD127D"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2413CF1" w14:textId="77777777" w:rsidR="00D138A6" w:rsidRDefault="00D138A6" w:rsidP="00D138A6">
            <w:pPr>
              <w:pStyle w:val="TAL"/>
            </w:pPr>
            <w:r>
              <w:t>PrivateIdentities</w:t>
            </w:r>
          </w:p>
        </w:tc>
        <w:tc>
          <w:tcPr>
            <w:tcW w:w="1386" w:type="dxa"/>
            <w:tcBorders>
              <w:top w:val="single" w:sz="4" w:space="0" w:color="auto"/>
              <w:left w:val="single" w:sz="4" w:space="0" w:color="auto"/>
              <w:bottom w:val="single" w:sz="4" w:space="0" w:color="auto"/>
              <w:right w:val="single" w:sz="4" w:space="0" w:color="auto"/>
            </w:tcBorders>
          </w:tcPr>
          <w:p w14:paraId="2BCBD107" w14:textId="77777777" w:rsidR="00D138A6" w:rsidRPr="00D67AB2" w:rsidRDefault="00D138A6" w:rsidP="00D138A6">
            <w:pPr>
              <w:pStyle w:val="TAL"/>
            </w:pPr>
            <w:r>
              <w:rPr>
                <w:rFonts w:hint="eastAsia"/>
                <w:lang w:eastAsia="zh-CN"/>
              </w:rPr>
              <w:t>6</w:t>
            </w:r>
            <w:r>
              <w:rPr>
                <w:lang w:eastAsia="zh-CN"/>
              </w:rPr>
              <w:t>.2.6.2.49</w:t>
            </w:r>
          </w:p>
        </w:tc>
        <w:tc>
          <w:tcPr>
            <w:tcW w:w="4521" w:type="dxa"/>
            <w:tcBorders>
              <w:top w:val="single" w:sz="4" w:space="0" w:color="auto"/>
              <w:left w:val="single" w:sz="4" w:space="0" w:color="auto"/>
              <w:bottom w:val="single" w:sz="4" w:space="0" w:color="auto"/>
              <w:right w:val="single" w:sz="4" w:space="0" w:color="auto"/>
            </w:tcBorders>
          </w:tcPr>
          <w:p w14:paraId="451ECD76" w14:textId="77777777" w:rsidR="00D138A6" w:rsidRDefault="00D138A6" w:rsidP="00D138A6">
            <w:pPr>
              <w:pStyle w:val="TAL"/>
              <w:rPr>
                <w:rFonts w:cs="Arial"/>
                <w:szCs w:val="18"/>
              </w:rPr>
            </w:pPr>
            <w:r>
              <w:rPr>
                <w:rFonts w:cs="Arial"/>
                <w:szCs w:val="18"/>
              </w:rPr>
              <w:t>IMS Private Identities</w:t>
            </w:r>
          </w:p>
        </w:tc>
      </w:tr>
      <w:tr w:rsidR="00D138A6" w:rsidRPr="00D67AB2" w14:paraId="3531D8F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757B3174" w14:textId="77777777" w:rsidR="00D138A6" w:rsidRDefault="00D138A6" w:rsidP="00D138A6">
            <w:pPr>
              <w:pStyle w:val="TAL"/>
            </w:pPr>
            <w:r>
              <w:rPr>
                <w:rFonts w:hint="eastAsia"/>
                <w:lang w:eastAsia="zh-CN"/>
              </w:rPr>
              <w:t>P</w:t>
            </w:r>
            <w:r>
              <w:rPr>
                <w:lang w:eastAsia="zh-CN"/>
              </w:rPr>
              <w:t>rivateIdentity</w:t>
            </w:r>
          </w:p>
        </w:tc>
        <w:tc>
          <w:tcPr>
            <w:tcW w:w="1386" w:type="dxa"/>
            <w:tcBorders>
              <w:top w:val="single" w:sz="4" w:space="0" w:color="auto"/>
              <w:left w:val="single" w:sz="4" w:space="0" w:color="auto"/>
              <w:bottom w:val="single" w:sz="4" w:space="0" w:color="auto"/>
              <w:right w:val="single" w:sz="4" w:space="0" w:color="auto"/>
            </w:tcBorders>
          </w:tcPr>
          <w:p w14:paraId="12252C80" w14:textId="77777777" w:rsidR="00D138A6" w:rsidRPr="00D67AB2" w:rsidRDefault="00D138A6" w:rsidP="00D138A6">
            <w:pPr>
              <w:pStyle w:val="TAL"/>
            </w:pPr>
            <w:r>
              <w:rPr>
                <w:rFonts w:hint="eastAsia"/>
                <w:lang w:eastAsia="zh-CN"/>
              </w:rPr>
              <w:t>6</w:t>
            </w:r>
            <w:r>
              <w:rPr>
                <w:lang w:eastAsia="zh-CN"/>
              </w:rPr>
              <w:t>.3.6.2.50</w:t>
            </w:r>
          </w:p>
        </w:tc>
        <w:tc>
          <w:tcPr>
            <w:tcW w:w="4521" w:type="dxa"/>
            <w:tcBorders>
              <w:top w:val="single" w:sz="4" w:space="0" w:color="auto"/>
              <w:left w:val="single" w:sz="4" w:space="0" w:color="auto"/>
              <w:bottom w:val="single" w:sz="4" w:space="0" w:color="auto"/>
              <w:right w:val="single" w:sz="4" w:space="0" w:color="auto"/>
            </w:tcBorders>
          </w:tcPr>
          <w:p w14:paraId="3728D9A1" w14:textId="77777777" w:rsidR="00D138A6" w:rsidRDefault="00D138A6" w:rsidP="00D138A6">
            <w:pPr>
              <w:pStyle w:val="TAL"/>
              <w:rPr>
                <w:rFonts w:cs="Arial"/>
                <w:szCs w:val="18"/>
              </w:rPr>
            </w:pPr>
            <w:r>
              <w:rPr>
                <w:rFonts w:cs="Arial" w:hint="eastAsia"/>
                <w:szCs w:val="18"/>
                <w:lang w:eastAsia="zh-CN"/>
              </w:rPr>
              <w:t>I</w:t>
            </w:r>
            <w:r>
              <w:rPr>
                <w:rFonts w:cs="Arial"/>
                <w:szCs w:val="18"/>
                <w:lang w:eastAsia="zh-CN"/>
              </w:rPr>
              <w:t>MS Private Identity and the related data (e.g. Identity Type)</w:t>
            </w:r>
          </w:p>
        </w:tc>
      </w:tr>
      <w:tr w:rsidR="00E61BF9" w:rsidRPr="00D67AB2" w14:paraId="63F5E4E0"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545E6A81" w14:textId="77777777" w:rsidR="00E61BF9" w:rsidRDefault="00E61BF9" w:rsidP="00E61BF9">
            <w:pPr>
              <w:pStyle w:val="TAL"/>
              <w:rPr>
                <w:lang w:eastAsia="zh-CN"/>
              </w:rPr>
            </w:pPr>
            <w:r>
              <w:t>ScscfSelectionAssistanceInformation</w:t>
            </w:r>
          </w:p>
        </w:tc>
        <w:tc>
          <w:tcPr>
            <w:tcW w:w="1386" w:type="dxa"/>
            <w:tcBorders>
              <w:top w:val="single" w:sz="4" w:space="0" w:color="auto"/>
              <w:left w:val="single" w:sz="4" w:space="0" w:color="auto"/>
              <w:bottom w:val="single" w:sz="4" w:space="0" w:color="auto"/>
              <w:right w:val="single" w:sz="4" w:space="0" w:color="auto"/>
            </w:tcBorders>
          </w:tcPr>
          <w:p w14:paraId="4528B5B9" w14:textId="77777777" w:rsidR="00E61BF9" w:rsidRDefault="00E61BF9" w:rsidP="00E61BF9">
            <w:pPr>
              <w:pStyle w:val="TAL"/>
              <w:rPr>
                <w:lang w:eastAsia="zh-CN"/>
              </w:rPr>
            </w:pPr>
            <w:r>
              <w:t>6.2.6.2.51</w:t>
            </w:r>
          </w:p>
        </w:tc>
        <w:tc>
          <w:tcPr>
            <w:tcW w:w="4521" w:type="dxa"/>
            <w:tcBorders>
              <w:top w:val="single" w:sz="4" w:space="0" w:color="auto"/>
              <w:left w:val="single" w:sz="4" w:space="0" w:color="auto"/>
              <w:bottom w:val="single" w:sz="4" w:space="0" w:color="auto"/>
              <w:right w:val="single" w:sz="4" w:space="0" w:color="auto"/>
            </w:tcBorders>
          </w:tcPr>
          <w:p w14:paraId="45D05266" w14:textId="77777777" w:rsidR="00E61BF9" w:rsidRDefault="00E61BF9" w:rsidP="00E61BF9">
            <w:pPr>
              <w:pStyle w:val="TAL"/>
              <w:rPr>
                <w:rFonts w:cs="Arial"/>
                <w:szCs w:val="18"/>
                <w:lang w:eastAsia="zh-CN"/>
              </w:rPr>
            </w:pPr>
            <w:r>
              <w:rPr>
                <w:rFonts w:cs="Arial"/>
                <w:szCs w:val="18"/>
              </w:rPr>
              <w:t>This information shall be used by the I-CSCF to select an S-CSCF for the UE</w:t>
            </w:r>
          </w:p>
        </w:tc>
      </w:tr>
      <w:tr w:rsidR="00A4135F" w:rsidRPr="00D67AB2" w14:paraId="4C58072E" w14:textId="77777777" w:rsidTr="00061564">
        <w:trPr>
          <w:jc w:val="center"/>
        </w:trPr>
        <w:tc>
          <w:tcPr>
            <w:tcW w:w="3267" w:type="dxa"/>
            <w:tcBorders>
              <w:top w:val="single" w:sz="4" w:space="0" w:color="auto"/>
              <w:left w:val="single" w:sz="4" w:space="0" w:color="auto"/>
              <w:bottom w:val="single" w:sz="4" w:space="0" w:color="auto"/>
              <w:right w:val="single" w:sz="4" w:space="0" w:color="auto"/>
            </w:tcBorders>
          </w:tcPr>
          <w:p w14:paraId="02B89E08" w14:textId="23827ED9" w:rsidR="00A4135F" w:rsidRDefault="00A4135F" w:rsidP="00A4135F">
            <w:pPr>
              <w:pStyle w:val="TAL"/>
            </w:pPr>
            <w:r>
              <w:t>ChargingInfo</w:t>
            </w:r>
          </w:p>
        </w:tc>
        <w:tc>
          <w:tcPr>
            <w:tcW w:w="1386" w:type="dxa"/>
            <w:tcBorders>
              <w:top w:val="single" w:sz="4" w:space="0" w:color="auto"/>
              <w:left w:val="single" w:sz="4" w:space="0" w:color="auto"/>
              <w:bottom w:val="single" w:sz="4" w:space="0" w:color="auto"/>
              <w:right w:val="single" w:sz="4" w:space="0" w:color="auto"/>
            </w:tcBorders>
          </w:tcPr>
          <w:p w14:paraId="7F934EED" w14:textId="76E603EE" w:rsidR="00A4135F" w:rsidRDefault="00A4135F" w:rsidP="00A4135F">
            <w:pPr>
              <w:pStyle w:val="TAL"/>
            </w:pPr>
            <w:r>
              <w:t>6.2.6.2.52</w:t>
            </w:r>
          </w:p>
        </w:tc>
        <w:tc>
          <w:tcPr>
            <w:tcW w:w="4521" w:type="dxa"/>
            <w:tcBorders>
              <w:top w:val="single" w:sz="4" w:space="0" w:color="auto"/>
              <w:left w:val="single" w:sz="4" w:space="0" w:color="auto"/>
              <w:bottom w:val="single" w:sz="4" w:space="0" w:color="auto"/>
              <w:right w:val="single" w:sz="4" w:space="0" w:color="auto"/>
            </w:tcBorders>
          </w:tcPr>
          <w:p w14:paraId="5147D8E1" w14:textId="6D3F5820" w:rsidR="00A4135F" w:rsidRDefault="00A4135F" w:rsidP="00A4135F">
            <w:pPr>
              <w:pStyle w:val="TAL"/>
              <w:rPr>
                <w:rFonts w:cs="Arial"/>
                <w:szCs w:val="18"/>
              </w:rPr>
            </w:pPr>
            <w:r>
              <w:rPr>
                <w:rFonts w:cs="Arial"/>
                <w:szCs w:val="18"/>
              </w:rPr>
              <w:t>Diameter addresses of the charging function</w:t>
            </w:r>
          </w:p>
        </w:tc>
      </w:tr>
    </w:tbl>
    <w:p w14:paraId="6B5A4CB3" w14:textId="77777777" w:rsidR="000C5926" w:rsidRDefault="000C5926" w:rsidP="000C5926"/>
    <w:p w14:paraId="023D5B61" w14:textId="77777777" w:rsidR="000C5926" w:rsidRPr="00D67AB2" w:rsidRDefault="000C5926" w:rsidP="000C5926">
      <w:r w:rsidRPr="00D67AB2">
        <w:t>Table 6.</w:t>
      </w:r>
      <w:r>
        <w:t>2</w:t>
      </w:r>
      <w:r w:rsidRPr="00D67AB2">
        <w:t>.6.1-2 specifies data types re-used by the N</w:t>
      </w:r>
      <w:r>
        <w:t>hss</w:t>
      </w:r>
      <w:r w:rsidRPr="00D67AB2">
        <w:t>_</w:t>
      </w:r>
      <w:r>
        <w:t>imsSDM</w:t>
      </w:r>
      <w:r w:rsidRPr="00D67AB2">
        <w:t xml:space="preserve"> service API from other specifications, including a reference to their respective specifications and when needed, a short description of their use within the N</w:t>
      </w:r>
      <w:r>
        <w:t>hss</w:t>
      </w:r>
      <w:r w:rsidRPr="00D67AB2">
        <w:t>_</w:t>
      </w:r>
      <w:r>
        <w:t>imsSDM</w:t>
      </w:r>
      <w:r w:rsidRPr="00D67AB2">
        <w:t>.</w:t>
      </w:r>
    </w:p>
    <w:p w14:paraId="06E73E88" w14:textId="77777777" w:rsidR="000C5926" w:rsidRPr="00D67AB2" w:rsidRDefault="000C5926" w:rsidP="000C5926">
      <w:pPr>
        <w:pStyle w:val="TH"/>
      </w:pPr>
      <w:r w:rsidRPr="00D67AB2">
        <w:lastRenderedPageBreak/>
        <w:t>Table 6.</w:t>
      </w:r>
      <w:r>
        <w:t>2</w:t>
      </w:r>
      <w:r w:rsidRPr="00D67AB2">
        <w:t>.6.1-2: N</w:t>
      </w:r>
      <w:r>
        <w:t>hss</w:t>
      </w:r>
      <w:r w:rsidRPr="00D67AB2">
        <w:t>_</w:t>
      </w:r>
      <w:r>
        <w:t>imsSDM</w:t>
      </w:r>
      <w:r w:rsidRPr="00D67AB2">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3"/>
        <w:gridCol w:w="2002"/>
        <w:gridCol w:w="4969"/>
      </w:tblGrid>
      <w:tr w:rsidR="000C5926" w:rsidRPr="00D67AB2" w14:paraId="6F188A24"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shd w:val="clear" w:color="auto" w:fill="C0C0C0"/>
            <w:hideMark/>
          </w:tcPr>
          <w:p w14:paraId="705693EA" w14:textId="77777777" w:rsidR="000C5926" w:rsidRPr="00D67AB2" w:rsidRDefault="000C5926" w:rsidP="000C5926">
            <w:pPr>
              <w:pStyle w:val="TAH"/>
            </w:pPr>
            <w:r w:rsidRPr="00D67AB2">
              <w:t>Data type</w:t>
            </w:r>
          </w:p>
        </w:tc>
        <w:tc>
          <w:tcPr>
            <w:tcW w:w="2002" w:type="dxa"/>
            <w:tcBorders>
              <w:top w:val="single" w:sz="4" w:space="0" w:color="auto"/>
              <w:left w:val="single" w:sz="4" w:space="0" w:color="auto"/>
              <w:bottom w:val="single" w:sz="4" w:space="0" w:color="auto"/>
              <w:right w:val="single" w:sz="4" w:space="0" w:color="auto"/>
            </w:tcBorders>
            <w:shd w:val="clear" w:color="auto" w:fill="C0C0C0"/>
          </w:tcPr>
          <w:p w14:paraId="447564CB" w14:textId="77777777" w:rsidR="000C5926" w:rsidRPr="00D67AB2" w:rsidRDefault="000C5926" w:rsidP="000C5926">
            <w:pPr>
              <w:pStyle w:val="TAH"/>
            </w:pPr>
            <w:r w:rsidRPr="00D67AB2">
              <w:t>Reference</w:t>
            </w:r>
          </w:p>
        </w:tc>
        <w:tc>
          <w:tcPr>
            <w:tcW w:w="4969" w:type="dxa"/>
            <w:tcBorders>
              <w:top w:val="single" w:sz="4" w:space="0" w:color="auto"/>
              <w:left w:val="single" w:sz="4" w:space="0" w:color="auto"/>
              <w:bottom w:val="single" w:sz="4" w:space="0" w:color="auto"/>
              <w:right w:val="single" w:sz="4" w:space="0" w:color="auto"/>
            </w:tcBorders>
            <w:shd w:val="clear" w:color="auto" w:fill="C0C0C0"/>
            <w:hideMark/>
          </w:tcPr>
          <w:p w14:paraId="66A8A6EC" w14:textId="77777777" w:rsidR="000C5926" w:rsidRPr="00D67AB2" w:rsidRDefault="000C5926" w:rsidP="000C5926">
            <w:pPr>
              <w:pStyle w:val="TAH"/>
            </w:pPr>
            <w:r w:rsidRPr="00D67AB2">
              <w:t>Comments</w:t>
            </w:r>
          </w:p>
        </w:tc>
      </w:tr>
      <w:tr w:rsidR="000C5926" w:rsidRPr="00D67AB2" w14:paraId="77913C41"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1B788230" w14:textId="77777777" w:rsidR="000C5926" w:rsidRPr="00D67AB2" w:rsidRDefault="000C5926" w:rsidP="000C5926">
            <w:pPr>
              <w:pStyle w:val="TAL"/>
            </w:pPr>
            <w:r w:rsidRPr="00D67AB2">
              <w:t>Uri</w:t>
            </w:r>
          </w:p>
        </w:tc>
        <w:tc>
          <w:tcPr>
            <w:tcW w:w="2002" w:type="dxa"/>
            <w:tcBorders>
              <w:top w:val="single" w:sz="4" w:space="0" w:color="auto"/>
              <w:left w:val="single" w:sz="4" w:space="0" w:color="auto"/>
              <w:bottom w:val="single" w:sz="4" w:space="0" w:color="auto"/>
              <w:right w:val="single" w:sz="4" w:space="0" w:color="auto"/>
            </w:tcBorders>
          </w:tcPr>
          <w:p w14:paraId="79272FB2" w14:textId="77777777" w:rsidR="000C5926" w:rsidRPr="00D67AB2" w:rsidRDefault="003F73AD" w:rsidP="000C5926">
            <w:pPr>
              <w:pStyle w:val="TAL"/>
            </w:pPr>
            <w:r>
              <w:t>3GPP TS 2</w:t>
            </w:r>
            <w:r w:rsidR="000C5926" w:rsidRPr="00D67AB2">
              <w:t>9.571</w:t>
            </w:r>
            <w:r>
              <w:t> [</w:t>
            </w:r>
            <w:r w:rsidR="0044391B">
              <w:t>16</w:t>
            </w:r>
            <w:r w:rsidR="000C5926" w:rsidRPr="00D67AB2">
              <w:t>]</w:t>
            </w:r>
          </w:p>
        </w:tc>
        <w:tc>
          <w:tcPr>
            <w:tcW w:w="4969" w:type="dxa"/>
            <w:tcBorders>
              <w:top w:val="single" w:sz="4" w:space="0" w:color="auto"/>
              <w:left w:val="single" w:sz="4" w:space="0" w:color="auto"/>
              <w:bottom w:val="single" w:sz="4" w:space="0" w:color="auto"/>
              <w:right w:val="single" w:sz="4" w:space="0" w:color="auto"/>
            </w:tcBorders>
          </w:tcPr>
          <w:p w14:paraId="6F5DABB5" w14:textId="77777777" w:rsidR="000C5926" w:rsidRPr="00D67AB2" w:rsidRDefault="000C5926" w:rsidP="000C5926">
            <w:pPr>
              <w:pStyle w:val="TAL"/>
              <w:rPr>
                <w:rFonts w:cs="Arial"/>
                <w:szCs w:val="18"/>
              </w:rPr>
            </w:pPr>
            <w:r w:rsidRPr="00D67AB2">
              <w:rPr>
                <w:rFonts w:cs="Arial"/>
                <w:szCs w:val="18"/>
              </w:rPr>
              <w:t>Uniform Resource Identifier</w:t>
            </w:r>
          </w:p>
        </w:tc>
      </w:tr>
      <w:tr w:rsidR="000C5926" w:rsidRPr="00D67AB2" w14:paraId="0251B888"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19C19369" w14:textId="77777777" w:rsidR="000C5926" w:rsidRPr="00D67AB2" w:rsidRDefault="000C5926" w:rsidP="000C5926">
            <w:pPr>
              <w:pStyle w:val="TAL"/>
            </w:pPr>
            <w:r w:rsidRPr="00D67AB2">
              <w:t>SupportedFeatures</w:t>
            </w:r>
          </w:p>
        </w:tc>
        <w:tc>
          <w:tcPr>
            <w:tcW w:w="2002" w:type="dxa"/>
            <w:tcBorders>
              <w:top w:val="single" w:sz="4" w:space="0" w:color="auto"/>
              <w:left w:val="single" w:sz="4" w:space="0" w:color="auto"/>
              <w:bottom w:val="single" w:sz="4" w:space="0" w:color="auto"/>
              <w:right w:val="single" w:sz="4" w:space="0" w:color="auto"/>
            </w:tcBorders>
          </w:tcPr>
          <w:p w14:paraId="3240D81F" w14:textId="77777777" w:rsidR="000C5926" w:rsidRPr="00D67AB2" w:rsidRDefault="003F73AD" w:rsidP="000C5926">
            <w:pPr>
              <w:pStyle w:val="TAL"/>
            </w:pPr>
            <w:r>
              <w:t>3GPP TS 2</w:t>
            </w:r>
            <w:r w:rsidR="000C5926" w:rsidRPr="00D67AB2">
              <w:t>9.571</w:t>
            </w:r>
            <w:r>
              <w:t> [</w:t>
            </w:r>
            <w:r w:rsidR="0044391B">
              <w:t>16</w:t>
            </w:r>
            <w:r w:rsidR="000C5926" w:rsidRPr="00D67AB2">
              <w:t>]</w:t>
            </w:r>
          </w:p>
        </w:tc>
        <w:tc>
          <w:tcPr>
            <w:tcW w:w="4969" w:type="dxa"/>
            <w:tcBorders>
              <w:top w:val="single" w:sz="4" w:space="0" w:color="auto"/>
              <w:left w:val="single" w:sz="4" w:space="0" w:color="auto"/>
              <w:bottom w:val="single" w:sz="4" w:space="0" w:color="auto"/>
              <w:right w:val="single" w:sz="4" w:space="0" w:color="auto"/>
            </w:tcBorders>
          </w:tcPr>
          <w:p w14:paraId="7CAFE0D8" w14:textId="77777777" w:rsidR="000C5926" w:rsidRPr="00D67AB2" w:rsidRDefault="000C5926" w:rsidP="000C5926">
            <w:pPr>
              <w:pStyle w:val="TAL"/>
              <w:rPr>
                <w:rFonts w:cs="Arial"/>
                <w:szCs w:val="18"/>
              </w:rPr>
            </w:pPr>
            <w:r w:rsidRPr="00D67AB2">
              <w:rPr>
                <w:rFonts w:cs="Arial"/>
                <w:szCs w:val="18"/>
              </w:rPr>
              <w:t xml:space="preserve">see </w:t>
            </w:r>
            <w:r w:rsidR="003F73AD">
              <w:rPr>
                <w:rFonts w:cs="Arial"/>
                <w:szCs w:val="18"/>
              </w:rPr>
              <w:t>3GPP </w:t>
            </w:r>
            <w:r w:rsidR="00616CA0">
              <w:rPr>
                <w:rFonts w:cs="Arial"/>
                <w:szCs w:val="18"/>
              </w:rPr>
              <w:t>TS</w:t>
            </w:r>
            <w:r w:rsidR="003F73AD">
              <w:rPr>
                <w:rFonts w:cs="Arial"/>
                <w:szCs w:val="18"/>
              </w:rPr>
              <w:t> 2</w:t>
            </w:r>
            <w:r w:rsidR="003F73AD" w:rsidRPr="00D67AB2">
              <w:rPr>
                <w:rFonts w:cs="Arial"/>
                <w:szCs w:val="18"/>
              </w:rPr>
              <w:t>9.500</w:t>
            </w:r>
            <w:r w:rsidR="003F73AD">
              <w:rPr>
                <w:rFonts w:cs="Arial"/>
                <w:szCs w:val="18"/>
              </w:rPr>
              <w:t> [</w:t>
            </w:r>
            <w:r w:rsidRPr="00D67AB2">
              <w:rPr>
                <w:rFonts w:cs="Arial"/>
                <w:szCs w:val="18"/>
              </w:rPr>
              <w:t>4] clause 6.6</w:t>
            </w:r>
          </w:p>
        </w:tc>
      </w:tr>
      <w:tr w:rsidR="001E6DA6" w:rsidRPr="00D67AB2" w14:paraId="1B81F95D"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1420E8D7" w14:textId="77777777" w:rsidR="001E6DA6" w:rsidRPr="00D67AB2" w:rsidRDefault="001E6DA6" w:rsidP="001E6DA6">
            <w:pPr>
              <w:pStyle w:val="TAL"/>
            </w:pPr>
            <w:r>
              <w:t>ModificationNotification</w:t>
            </w:r>
          </w:p>
        </w:tc>
        <w:tc>
          <w:tcPr>
            <w:tcW w:w="2002" w:type="dxa"/>
            <w:tcBorders>
              <w:top w:val="single" w:sz="4" w:space="0" w:color="auto"/>
              <w:left w:val="single" w:sz="4" w:space="0" w:color="auto"/>
              <w:bottom w:val="single" w:sz="4" w:space="0" w:color="auto"/>
              <w:right w:val="single" w:sz="4" w:space="0" w:color="auto"/>
            </w:tcBorders>
          </w:tcPr>
          <w:p w14:paraId="4D9132C2" w14:textId="77777777" w:rsidR="001E6DA6" w:rsidRPr="00D67AB2" w:rsidRDefault="003F73AD" w:rsidP="001E6DA6">
            <w:pPr>
              <w:pStyle w:val="TAL"/>
            </w:pPr>
            <w:r>
              <w:t>3GPP TS 2</w:t>
            </w:r>
            <w:r w:rsidR="001E6DA6">
              <w:t>9.503</w:t>
            </w:r>
            <w:r>
              <w:t> [</w:t>
            </w:r>
            <w:r w:rsidR="001E6DA6">
              <w:t>15]</w:t>
            </w:r>
          </w:p>
        </w:tc>
        <w:tc>
          <w:tcPr>
            <w:tcW w:w="4969" w:type="dxa"/>
            <w:tcBorders>
              <w:top w:val="single" w:sz="4" w:space="0" w:color="auto"/>
              <w:left w:val="single" w:sz="4" w:space="0" w:color="auto"/>
              <w:bottom w:val="single" w:sz="4" w:space="0" w:color="auto"/>
              <w:right w:val="single" w:sz="4" w:space="0" w:color="auto"/>
            </w:tcBorders>
          </w:tcPr>
          <w:p w14:paraId="5655253A" w14:textId="77777777" w:rsidR="001E6DA6" w:rsidRPr="00D67AB2" w:rsidRDefault="001E6DA6" w:rsidP="001E6DA6">
            <w:pPr>
              <w:pStyle w:val="TAL"/>
              <w:rPr>
                <w:rFonts w:cs="Arial"/>
                <w:szCs w:val="18"/>
              </w:rPr>
            </w:pPr>
            <w:r>
              <w:rPr>
                <w:rFonts w:cs="Arial"/>
                <w:szCs w:val="18"/>
              </w:rPr>
              <w:t>Payload of the notification after a data change</w:t>
            </w:r>
          </w:p>
        </w:tc>
      </w:tr>
      <w:tr w:rsidR="00264041" w:rsidRPr="00D67AB2" w14:paraId="4A111C60"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64482FB6" w14:textId="77777777" w:rsidR="00264041" w:rsidRDefault="00264041" w:rsidP="00264041">
            <w:pPr>
              <w:pStyle w:val="TAL"/>
            </w:pPr>
            <w:r>
              <w:rPr>
                <w:lang w:val="en-US"/>
              </w:rPr>
              <w:t>EutraLocation</w:t>
            </w:r>
          </w:p>
        </w:tc>
        <w:tc>
          <w:tcPr>
            <w:tcW w:w="2002" w:type="dxa"/>
            <w:tcBorders>
              <w:top w:val="single" w:sz="4" w:space="0" w:color="auto"/>
              <w:left w:val="single" w:sz="4" w:space="0" w:color="auto"/>
              <w:bottom w:val="single" w:sz="4" w:space="0" w:color="auto"/>
              <w:right w:val="single" w:sz="4" w:space="0" w:color="auto"/>
            </w:tcBorders>
          </w:tcPr>
          <w:p w14:paraId="405B4B88"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096D8843" w14:textId="77777777" w:rsidR="00264041" w:rsidRDefault="00264041" w:rsidP="00264041">
            <w:pPr>
              <w:pStyle w:val="TAL"/>
              <w:rPr>
                <w:rFonts w:cs="Arial"/>
                <w:szCs w:val="18"/>
              </w:rPr>
            </w:pPr>
            <w:r>
              <w:rPr>
                <w:rFonts w:cs="Arial"/>
                <w:szCs w:val="18"/>
              </w:rPr>
              <w:t>E-UTRAN user location</w:t>
            </w:r>
          </w:p>
        </w:tc>
      </w:tr>
      <w:tr w:rsidR="00264041" w:rsidRPr="00D67AB2" w14:paraId="760144D5"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0D7A64E5" w14:textId="77777777" w:rsidR="00264041" w:rsidRDefault="00264041" w:rsidP="00264041">
            <w:pPr>
              <w:pStyle w:val="TAL"/>
            </w:pPr>
            <w:r>
              <w:rPr>
                <w:lang w:val="en-US"/>
              </w:rPr>
              <w:t>NrLocation</w:t>
            </w:r>
          </w:p>
        </w:tc>
        <w:tc>
          <w:tcPr>
            <w:tcW w:w="2002" w:type="dxa"/>
            <w:tcBorders>
              <w:top w:val="single" w:sz="4" w:space="0" w:color="auto"/>
              <w:left w:val="single" w:sz="4" w:space="0" w:color="auto"/>
              <w:bottom w:val="single" w:sz="4" w:space="0" w:color="auto"/>
              <w:right w:val="single" w:sz="4" w:space="0" w:color="auto"/>
            </w:tcBorders>
          </w:tcPr>
          <w:p w14:paraId="2B7D6CC0"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05C1C723" w14:textId="77777777" w:rsidR="00264041" w:rsidRDefault="00264041" w:rsidP="00264041">
            <w:pPr>
              <w:pStyle w:val="TAL"/>
              <w:rPr>
                <w:rFonts w:cs="Arial"/>
                <w:szCs w:val="18"/>
              </w:rPr>
            </w:pPr>
            <w:r>
              <w:rPr>
                <w:rFonts w:cs="Arial"/>
                <w:szCs w:val="18"/>
              </w:rPr>
              <w:t>NR user location</w:t>
            </w:r>
          </w:p>
        </w:tc>
      </w:tr>
      <w:tr w:rsidR="00264041" w:rsidRPr="00D67AB2" w14:paraId="71ABCA7D"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29BA8548" w14:textId="77777777" w:rsidR="00264041" w:rsidRDefault="00264041" w:rsidP="00264041">
            <w:pPr>
              <w:pStyle w:val="TAL"/>
            </w:pPr>
            <w:r>
              <w:t>PlmnId</w:t>
            </w:r>
          </w:p>
        </w:tc>
        <w:tc>
          <w:tcPr>
            <w:tcW w:w="2002" w:type="dxa"/>
            <w:tcBorders>
              <w:top w:val="single" w:sz="4" w:space="0" w:color="auto"/>
              <w:left w:val="single" w:sz="4" w:space="0" w:color="auto"/>
              <w:bottom w:val="single" w:sz="4" w:space="0" w:color="auto"/>
              <w:right w:val="single" w:sz="4" w:space="0" w:color="auto"/>
            </w:tcBorders>
          </w:tcPr>
          <w:p w14:paraId="7397F631"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27CCAA3E" w14:textId="77777777" w:rsidR="00264041" w:rsidRDefault="00264041" w:rsidP="00264041">
            <w:pPr>
              <w:pStyle w:val="TAL"/>
              <w:rPr>
                <w:rFonts w:cs="Arial"/>
                <w:szCs w:val="18"/>
              </w:rPr>
            </w:pPr>
            <w:r>
              <w:rPr>
                <w:rFonts w:cs="Arial"/>
                <w:szCs w:val="18"/>
              </w:rPr>
              <w:t>PLMN Identity</w:t>
            </w:r>
          </w:p>
        </w:tc>
      </w:tr>
      <w:tr w:rsidR="00264041" w:rsidRPr="00D67AB2" w14:paraId="044EAA4B"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6683FF90" w14:textId="77777777" w:rsidR="00264041" w:rsidRDefault="00264041" w:rsidP="00264041">
            <w:pPr>
              <w:pStyle w:val="TAL"/>
            </w:pPr>
            <w:r>
              <w:t>TimeZone</w:t>
            </w:r>
          </w:p>
        </w:tc>
        <w:tc>
          <w:tcPr>
            <w:tcW w:w="2002" w:type="dxa"/>
            <w:tcBorders>
              <w:top w:val="single" w:sz="4" w:space="0" w:color="auto"/>
              <w:left w:val="single" w:sz="4" w:space="0" w:color="auto"/>
              <w:bottom w:val="single" w:sz="4" w:space="0" w:color="auto"/>
              <w:right w:val="single" w:sz="4" w:space="0" w:color="auto"/>
            </w:tcBorders>
          </w:tcPr>
          <w:p w14:paraId="70F035B7"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4A4997BA" w14:textId="77777777" w:rsidR="00264041" w:rsidRDefault="00264041" w:rsidP="00264041">
            <w:pPr>
              <w:pStyle w:val="TAL"/>
              <w:rPr>
                <w:rFonts w:cs="Arial"/>
                <w:szCs w:val="18"/>
              </w:rPr>
            </w:pPr>
            <w:r w:rsidRPr="006276FC">
              <w:rPr>
                <w:lang w:eastAsia="zh-CN"/>
              </w:rPr>
              <w:t>Time Zone and Daylight Saving Time</w:t>
            </w:r>
          </w:p>
        </w:tc>
      </w:tr>
      <w:tr w:rsidR="00264041" w:rsidRPr="00D67AB2" w14:paraId="6B475F2A"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58E7AC0D" w14:textId="77777777" w:rsidR="00264041" w:rsidRDefault="00264041" w:rsidP="00264041">
            <w:pPr>
              <w:pStyle w:val="TAL"/>
            </w:pPr>
            <w:r>
              <w:t>U</w:t>
            </w:r>
            <w:r w:rsidRPr="00992E9A">
              <w:t>traLocation</w:t>
            </w:r>
          </w:p>
        </w:tc>
        <w:tc>
          <w:tcPr>
            <w:tcW w:w="2002" w:type="dxa"/>
            <w:tcBorders>
              <w:top w:val="single" w:sz="4" w:space="0" w:color="auto"/>
              <w:left w:val="single" w:sz="4" w:space="0" w:color="auto"/>
              <w:bottom w:val="single" w:sz="4" w:space="0" w:color="auto"/>
              <w:right w:val="single" w:sz="4" w:space="0" w:color="auto"/>
            </w:tcBorders>
          </w:tcPr>
          <w:p w14:paraId="4AC06063"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513EA4DC" w14:textId="77777777" w:rsidR="00264041" w:rsidRDefault="00264041" w:rsidP="00264041">
            <w:pPr>
              <w:pStyle w:val="TAL"/>
              <w:rPr>
                <w:rFonts w:cs="Arial"/>
                <w:szCs w:val="18"/>
              </w:rPr>
            </w:pPr>
            <w:r w:rsidRPr="00992E9A">
              <w:rPr>
                <w:lang w:eastAsia="zh-CN"/>
              </w:rPr>
              <w:t>UTRAN user location</w:t>
            </w:r>
          </w:p>
        </w:tc>
      </w:tr>
      <w:tr w:rsidR="00264041" w:rsidRPr="00D67AB2" w14:paraId="66B2A334"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2C1AC6E5" w14:textId="77777777" w:rsidR="00264041" w:rsidRDefault="00264041" w:rsidP="00264041">
            <w:pPr>
              <w:pStyle w:val="TAL"/>
            </w:pPr>
            <w:r>
              <w:t>GeraL</w:t>
            </w:r>
            <w:r w:rsidRPr="00992E9A">
              <w:t>ocation</w:t>
            </w:r>
          </w:p>
        </w:tc>
        <w:tc>
          <w:tcPr>
            <w:tcW w:w="2002" w:type="dxa"/>
            <w:tcBorders>
              <w:top w:val="single" w:sz="4" w:space="0" w:color="auto"/>
              <w:left w:val="single" w:sz="4" w:space="0" w:color="auto"/>
              <w:bottom w:val="single" w:sz="4" w:space="0" w:color="auto"/>
              <w:right w:val="single" w:sz="4" w:space="0" w:color="auto"/>
            </w:tcBorders>
          </w:tcPr>
          <w:p w14:paraId="1A4D03C1" w14:textId="77777777" w:rsidR="00264041" w:rsidRDefault="003F73AD" w:rsidP="00264041">
            <w:pPr>
              <w:pStyle w:val="TAL"/>
            </w:pPr>
            <w:r>
              <w:t>3GPP TS 2</w:t>
            </w:r>
            <w:r w:rsidR="00264041" w:rsidRPr="00D67AB2">
              <w:t>9.571</w:t>
            </w:r>
            <w:r>
              <w:t> [</w:t>
            </w:r>
            <w:r w:rsidR="00264041">
              <w:t>16</w:t>
            </w:r>
            <w:r w:rsidR="00264041" w:rsidRPr="00D67AB2">
              <w:t>]</w:t>
            </w:r>
          </w:p>
        </w:tc>
        <w:tc>
          <w:tcPr>
            <w:tcW w:w="4969" w:type="dxa"/>
            <w:tcBorders>
              <w:top w:val="single" w:sz="4" w:space="0" w:color="auto"/>
              <w:left w:val="single" w:sz="4" w:space="0" w:color="auto"/>
              <w:bottom w:val="single" w:sz="4" w:space="0" w:color="auto"/>
              <w:right w:val="single" w:sz="4" w:space="0" w:color="auto"/>
            </w:tcBorders>
          </w:tcPr>
          <w:p w14:paraId="1795BE4F" w14:textId="77777777" w:rsidR="00264041" w:rsidRDefault="00264041" w:rsidP="00264041">
            <w:pPr>
              <w:pStyle w:val="TAL"/>
              <w:rPr>
                <w:rFonts w:cs="Arial"/>
                <w:szCs w:val="18"/>
              </w:rPr>
            </w:pPr>
            <w:r>
              <w:rPr>
                <w:lang w:eastAsia="zh-CN"/>
              </w:rPr>
              <w:t>GE</w:t>
            </w:r>
            <w:r w:rsidRPr="00992E9A">
              <w:rPr>
                <w:lang w:eastAsia="zh-CN"/>
              </w:rPr>
              <w:t>RAN user location</w:t>
            </w:r>
          </w:p>
        </w:tc>
      </w:tr>
      <w:tr w:rsidR="00264041" w:rsidRPr="00D67AB2" w14:paraId="37D6AE08"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6E2BFF2B" w14:textId="77777777" w:rsidR="00264041" w:rsidRDefault="00264041" w:rsidP="00264041">
            <w:pPr>
              <w:pStyle w:val="TAL"/>
            </w:pPr>
            <w:r w:rsidRPr="006A7EE2">
              <w:t>DiameterIdentity</w:t>
            </w:r>
          </w:p>
        </w:tc>
        <w:tc>
          <w:tcPr>
            <w:tcW w:w="2002" w:type="dxa"/>
            <w:tcBorders>
              <w:top w:val="single" w:sz="4" w:space="0" w:color="auto"/>
              <w:left w:val="single" w:sz="4" w:space="0" w:color="auto"/>
              <w:bottom w:val="single" w:sz="4" w:space="0" w:color="auto"/>
              <w:right w:val="single" w:sz="4" w:space="0" w:color="auto"/>
            </w:tcBorders>
          </w:tcPr>
          <w:p w14:paraId="28E90970" w14:textId="77777777" w:rsidR="00264041" w:rsidRDefault="003F73AD" w:rsidP="00264041">
            <w:pPr>
              <w:pStyle w:val="TAL"/>
            </w:pPr>
            <w:r>
              <w:t>3GPP TS 2</w:t>
            </w:r>
            <w:r w:rsidR="00264041" w:rsidRPr="006A7EE2">
              <w:t>9.571</w:t>
            </w:r>
            <w:r>
              <w:t> [</w:t>
            </w:r>
            <w:r w:rsidR="00264041">
              <w:t>16</w:t>
            </w:r>
            <w:r w:rsidR="00264041" w:rsidRPr="006A7EE2">
              <w:t>]</w:t>
            </w:r>
          </w:p>
        </w:tc>
        <w:tc>
          <w:tcPr>
            <w:tcW w:w="4969" w:type="dxa"/>
            <w:tcBorders>
              <w:top w:val="single" w:sz="4" w:space="0" w:color="auto"/>
              <w:left w:val="single" w:sz="4" w:space="0" w:color="auto"/>
              <w:bottom w:val="single" w:sz="4" w:space="0" w:color="auto"/>
              <w:right w:val="single" w:sz="4" w:space="0" w:color="auto"/>
            </w:tcBorders>
          </w:tcPr>
          <w:p w14:paraId="0F1BC80F" w14:textId="77777777" w:rsidR="00264041" w:rsidRDefault="00264041" w:rsidP="00264041">
            <w:pPr>
              <w:pStyle w:val="TAL"/>
              <w:rPr>
                <w:rFonts w:cs="Arial"/>
                <w:szCs w:val="18"/>
              </w:rPr>
            </w:pPr>
            <w:r>
              <w:rPr>
                <w:lang w:eastAsia="zh-CN"/>
              </w:rPr>
              <w:t>Diameter URI</w:t>
            </w:r>
          </w:p>
        </w:tc>
      </w:tr>
      <w:tr w:rsidR="00264041" w:rsidRPr="00D67AB2" w14:paraId="3534AC48"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41DF46CB" w14:textId="77777777" w:rsidR="00264041" w:rsidRDefault="00264041" w:rsidP="00264041">
            <w:pPr>
              <w:pStyle w:val="TAL"/>
            </w:pPr>
            <w:r w:rsidRPr="00867FDE">
              <w:t>NfInstanceId</w:t>
            </w:r>
          </w:p>
        </w:tc>
        <w:tc>
          <w:tcPr>
            <w:tcW w:w="2002" w:type="dxa"/>
            <w:tcBorders>
              <w:top w:val="single" w:sz="4" w:space="0" w:color="auto"/>
              <w:left w:val="single" w:sz="4" w:space="0" w:color="auto"/>
              <w:bottom w:val="single" w:sz="4" w:space="0" w:color="auto"/>
              <w:right w:val="single" w:sz="4" w:space="0" w:color="auto"/>
            </w:tcBorders>
          </w:tcPr>
          <w:p w14:paraId="2DABA414" w14:textId="77777777" w:rsidR="00264041" w:rsidRDefault="003F73AD" w:rsidP="00264041">
            <w:pPr>
              <w:pStyle w:val="TAL"/>
            </w:pPr>
            <w:r>
              <w:t>3GPP TS 2</w:t>
            </w:r>
            <w:r w:rsidR="00264041" w:rsidRPr="006A7EE2">
              <w:t>9.571</w:t>
            </w:r>
            <w:r>
              <w:t> [</w:t>
            </w:r>
            <w:r w:rsidR="00264041">
              <w:t>16</w:t>
            </w:r>
            <w:r w:rsidR="00264041" w:rsidRPr="006A7EE2">
              <w:t>]</w:t>
            </w:r>
          </w:p>
        </w:tc>
        <w:tc>
          <w:tcPr>
            <w:tcW w:w="4969" w:type="dxa"/>
            <w:tcBorders>
              <w:top w:val="single" w:sz="4" w:space="0" w:color="auto"/>
              <w:left w:val="single" w:sz="4" w:space="0" w:color="auto"/>
              <w:bottom w:val="single" w:sz="4" w:space="0" w:color="auto"/>
              <w:right w:val="single" w:sz="4" w:space="0" w:color="auto"/>
            </w:tcBorders>
          </w:tcPr>
          <w:p w14:paraId="2CC24DF0" w14:textId="77777777" w:rsidR="00264041" w:rsidRDefault="00264041" w:rsidP="00264041">
            <w:pPr>
              <w:pStyle w:val="TAL"/>
              <w:rPr>
                <w:rFonts w:cs="Arial"/>
                <w:szCs w:val="18"/>
              </w:rPr>
            </w:pPr>
            <w:r w:rsidRPr="00867FDE">
              <w:rPr>
                <w:lang w:eastAsia="zh-CN"/>
              </w:rPr>
              <w:t>String uniquely identifying a NF instance</w:t>
            </w:r>
          </w:p>
        </w:tc>
      </w:tr>
      <w:tr w:rsidR="00264041" w:rsidRPr="00D67AB2" w14:paraId="72A811FE"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40C2138F" w14:textId="77777777" w:rsidR="00264041" w:rsidRDefault="00264041" w:rsidP="00264041">
            <w:pPr>
              <w:pStyle w:val="TAL"/>
            </w:pPr>
            <w:r>
              <w:t>RatType</w:t>
            </w:r>
          </w:p>
        </w:tc>
        <w:tc>
          <w:tcPr>
            <w:tcW w:w="2002" w:type="dxa"/>
            <w:tcBorders>
              <w:top w:val="single" w:sz="4" w:space="0" w:color="auto"/>
              <w:left w:val="single" w:sz="4" w:space="0" w:color="auto"/>
              <w:bottom w:val="single" w:sz="4" w:space="0" w:color="auto"/>
              <w:right w:val="single" w:sz="4" w:space="0" w:color="auto"/>
            </w:tcBorders>
          </w:tcPr>
          <w:p w14:paraId="707520C6" w14:textId="77777777" w:rsidR="00264041" w:rsidRDefault="003F73AD" w:rsidP="00264041">
            <w:pPr>
              <w:pStyle w:val="TAL"/>
            </w:pPr>
            <w:r>
              <w:t>3GPP TS 2</w:t>
            </w:r>
            <w:r w:rsidR="00264041" w:rsidRPr="006A7EE2">
              <w:t>9.571</w:t>
            </w:r>
            <w:r>
              <w:t> [</w:t>
            </w:r>
            <w:r w:rsidR="00264041">
              <w:t>16</w:t>
            </w:r>
            <w:r w:rsidR="00264041" w:rsidRPr="006A7EE2">
              <w:t>]</w:t>
            </w:r>
          </w:p>
        </w:tc>
        <w:tc>
          <w:tcPr>
            <w:tcW w:w="4969" w:type="dxa"/>
            <w:tcBorders>
              <w:top w:val="single" w:sz="4" w:space="0" w:color="auto"/>
              <w:left w:val="single" w:sz="4" w:space="0" w:color="auto"/>
              <w:bottom w:val="single" w:sz="4" w:space="0" w:color="auto"/>
              <w:right w:val="single" w:sz="4" w:space="0" w:color="auto"/>
            </w:tcBorders>
          </w:tcPr>
          <w:p w14:paraId="5877453D" w14:textId="77777777" w:rsidR="00264041" w:rsidRDefault="00264041" w:rsidP="00264041">
            <w:pPr>
              <w:pStyle w:val="TAL"/>
              <w:rPr>
                <w:rFonts w:cs="Arial"/>
                <w:szCs w:val="18"/>
              </w:rPr>
            </w:pPr>
            <w:r>
              <w:rPr>
                <w:lang w:eastAsia="zh-CN"/>
              </w:rPr>
              <w:t>RAT type</w:t>
            </w:r>
          </w:p>
        </w:tc>
      </w:tr>
      <w:tr w:rsidR="0071107A" w:rsidRPr="00D67AB2" w14:paraId="1F40083E"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34C73F80" w14:textId="77777777" w:rsidR="0071107A" w:rsidRDefault="0071107A" w:rsidP="0071107A">
            <w:pPr>
              <w:pStyle w:val="TAL"/>
            </w:pPr>
            <w:r>
              <w:t>StnSr</w:t>
            </w:r>
          </w:p>
        </w:tc>
        <w:tc>
          <w:tcPr>
            <w:tcW w:w="2002" w:type="dxa"/>
            <w:tcBorders>
              <w:top w:val="single" w:sz="4" w:space="0" w:color="auto"/>
              <w:left w:val="single" w:sz="4" w:space="0" w:color="auto"/>
              <w:bottom w:val="single" w:sz="4" w:space="0" w:color="auto"/>
              <w:right w:val="single" w:sz="4" w:space="0" w:color="auto"/>
            </w:tcBorders>
          </w:tcPr>
          <w:p w14:paraId="5ADBDFA6" w14:textId="77777777" w:rsidR="0071107A" w:rsidRPr="006A7EE2" w:rsidRDefault="003F73AD" w:rsidP="0071107A">
            <w:pPr>
              <w:pStyle w:val="TAL"/>
            </w:pPr>
            <w:r>
              <w:t>3GPP TS 2</w:t>
            </w:r>
            <w:r w:rsidR="0071107A" w:rsidRPr="00D67AB2">
              <w:t>9.571</w:t>
            </w:r>
            <w:r>
              <w:t> [</w:t>
            </w:r>
            <w:r w:rsidR="0071107A">
              <w:t>16</w:t>
            </w:r>
            <w:r w:rsidR="0071107A" w:rsidRPr="00D67AB2">
              <w:t>]</w:t>
            </w:r>
          </w:p>
        </w:tc>
        <w:tc>
          <w:tcPr>
            <w:tcW w:w="4969" w:type="dxa"/>
            <w:tcBorders>
              <w:top w:val="single" w:sz="4" w:space="0" w:color="auto"/>
              <w:left w:val="single" w:sz="4" w:space="0" w:color="auto"/>
              <w:bottom w:val="single" w:sz="4" w:space="0" w:color="auto"/>
              <w:right w:val="single" w:sz="4" w:space="0" w:color="auto"/>
            </w:tcBorders>
          </w:tcPr>
          <w:p w14:paraId="401FCE74" w14:textId="77777777" w:rsidR="0071107A" w:rsidRDefault="0071107A" w:rsidP="0071107A">
            <w:pPr>
              <w:pStyle w:val="TAL"/>
              <w:rPr>
                <w:lang w:eastAsia="zh-CN"/>
              </w:rPr>
            </w:pPr>
            <w:r w:rsidRPr="006A7EE2">
              <w:rPr>
                <w:rFonts w:cs="Arial" w:hint="eastAsia"/>
                <w:szCs w:val="18"/>
              </w:rPr>
              <w:t>Session Transfer Number for SRVCC</w:t>
            </w:r>
          </w:p>
        </w:tc>
      </w:tr>
      <w:tr w:rsidR="0071107A" w:rsidRPr="00D67AB2" w14:paraId="52147B97"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7688ECAA" w14:textId="77777777" w:rsidR="0071107A" w:rsidRDefault="0071107A" w:rsidP="0071107A">
            <w:pPr>
              <w:pStyle w:val="TAL"/>
            </w:pPr>
            <w:r>
              <w:t>PatchItem</w:t>
            </w:r>
          </w:p>
        </w:tc>
        <w:tc>
          <w:tcPr>
            <w:tcW w:w="2002" w:type="dxa"/>
            <w:tcBorders>
              <w:top w:val="single" w:sz="4" w:space="0" w:color="auto"/>
              <w:left w:val="single" w:sz="4" w:space="0" w:color="auto"/>
              <w:bottom w:val="single" w:sz="4" w:space="0" w:color="auto"/>
              <w:right w:val="single" w:sz="4" w:space="0" w:color="auto"/>
            </w:tcBorders>
          </w:tcPr>
          <w:p w14:paraId="7DEC3429" w14:textId="77777777" w:rsidR="0071107A" w:rsidRPr="006A7EE2" w:rsidRDefault="003F73AD" w:rsidP="0071107A">
            <w:pPr>
              <w:pStyle w:val="TAL"/>
            </w:pPr>
            <w:r>
              <w:t>3GPP TS 2</w:t>
            </w:r>
            <w:r w:rsidR="0071107A" w:rsidRPr="00D67AB2">
              <w:t>9.571</w:t>
            </w:r>
            <w:r>
              <w:t> [</w:t>
            </w:r>
            <w:r w:rsidR="0071107A">
              <w:t>16</w:t>
            </w:r>
            <w:r w:rsidR="0071107A" w:rsidRPr="00D67AB2">
              <w:t>]</w:t>
            </w:r>
          </w:p>
        </w:tc>
        <w:tc>
          <w:tcPr>
            <w:tcW w:w="4969" w:type="dxa"/>
            <w:tcBorders>
              <w:top w:val="single" w:sz="4" w:space="0" w:color="auto"/>
              <w:left w:val="single" w:sz="4" w:space="0" w:color="auto"/>
              <w:bottom w:val="single" w:sz="4" w:space="0" w:color="auto"/>
              <w:right w:val="single" w:sz="4" w:space="0" w:color="auto"/>
            </w:tcBorders>
          </w:tcPr>
          <w:p w14:paraId="6999F337" w14:textId="77777777" w:rsidR="0071107A" w:rsidRDefault="0071107A" w:rsidP="0071107A">
            <w:pPr>
              <w:pStyle w:val="TAL"/>
              <w:rPr>
                <w:lang w:eastAsia="zh-CN"/>
              </w:rPr>
            </w:pPr>
            <w:r>
              <w:rPr>
                <w:rFonts w:cs="Arial"/>
                <w:szCs w:val="18"/>
              </w:rPr>
              <w:t>Patch Item</w:t>
            </w:r>
          </w:p>
        </w:tc>
      </w:tr>
      <w:tr w:rsidR="0071107A" w:rsidRPr="00D67AB2" w14:paraId="39A223B5"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76D63E4C" w14:textId="77777777" w:rsidR="0071107A" w:rsidRDefault="0071107A" w:rsidP="0071107A">
            <w:pPr>
              <w:pStyle w:val="TAL"/>
            </w:pPr>
            <w:r>
              <w:t>PatchResult</w:t>
            </w:r>
          </w:p>
        </w:tc>
        <w:tc>
          <w:tcPr>
            <w:tcW w:w="2002" w:type="dxa"/>
            <w:tcBorders>
              <w:top w:val="single" w:sz="4" w:space="0" w:color="auto"/>
              <w:left w:val="single" w:sz="4" w:space="0" w:color="auto"/>
              <w:bottom w:val="single" w:sz="4" w:space="0" w:color="auto"/>
              <w:right w:val="single" w:sz="4" w:space="0" w:color="auto"/>
            </w:tcBorders>
          </w:tcPr>
          <w:p w14:paraId="1420DFC6" w14:textId="77777777" w:rsidR="0071107A" w:rsidRPr="006A7EE2" w:rsidRDefault="003F73AD" w:rsidP="0071107A">
            <w:pPr>
              <w:pStyle w:val="TAL"/>
            </w:pPr>
            <w:r>
              <w:t>3GPP TS 2</w:t>
            </w:r>
            <w:r w:rsidR="0071107A" w:rsidRPr="00D67AB2">
              <w:t>9.571</w:t>
            </w:r>
            <w:r>
              <w:t> [</w:t>
            </w:r>
            <w:r w:rsidR="0071107A">
              <w:t>16</w:t>
            </w:r>
            <w:r w:rsidR="0071107A" w:rsidRPr="00D67AB2">
              <w:t>]</w:t>
            </w:r>
          </w:p>
        </w:tc>
        <w:tc>
          <w:tcPr>
            <w:tcW w:w="4969" w:type="dxa"/>
            <w:tcBorders>
              <w:top w:val="single" w:sz="4" w:space="0" w:color="auto"/>
              <w:left w:val="single" w:sz="4" w:space="0" w:color="auto"/>
              <w:bottom w:val="single" w:sz="4" w:space="0" w:color="auto"/>
              <w:right w:val="single" w:sz="4" w:space="0" w:color="auto"/>
            </w:tcBorders>
          </w:tcPr>
          <w:p w14:paraId="4C3573A3" w14:textId="77777777" w:rsidR="0071107A" w:rsidRDefault="0071107A" w:rsidP="0071107A">
            <w:pPr>
              <w:pStyle w:val="TAL"/>
              <w:rPr>
                <w:lang w:eastAsia="zh-CN"/>
              </w:rPr>
            </w:pPr>
            <w:r>
              <w:rPr>
                <w:rFonts w:cs="Arial"/>
                <w:szCs w:val="18"/>
              </w:rPr>
              <w:t>Patch Result</w:t>
            </w:r>
          </w:p>
        </w:tc>
      </w:tr>
      <w:tr w:rsidR="00D95FFC" w:rsidRPr="00D67AB2" w14:paraId="759C8BD7"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1C40BB63" w14:textId="77777777" w:rsidR="00D95FFC" w:rsidRDefault="00D95FFC" w:rsidP="00D95FFC">
            <w:pPr>
              <w:pStyle w:val="TAL"/>
            </w:pPr>
            <w:r>
              <w:t>Ipv4Addr</w:t>
            </w:r>
          </w:p>
        </w:tc>
        <w:tc>
          <w:tcPr>
            <w:tcW w:w="2002" w:type="dxa"/>
            <w:tcBorders>
              <w:top w:val="single" w:sz="4" w:space="0" w:color="auto"/>
              <w:left w:val="single" w:sz="4" w:space="0" w:color="auto"/>
              <w:bottom w:val="single" w:sz="4" w:space="0" w:color="auto"/>
              <w:right w:val="single" w:sz="4" w:space="0" w:color="auto"/>
            </w:tcBorders>
          </w:tcPr>
          <w:p w14:paraId="7A617644" w14:textId="77777777" w:rsidR="00D95FFC" w:rsidRDefault="00D95FFC" w:rsidP="00D95FFC">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0802FC7A" w14:textId="77777777" w:rsidR="00D95FFC" w:rsidRDefault="00D95FFC" w:rsidP="00D95FFC">
            <w:pPr>
              <w:pStyle w:val="TAL"/>
              <w:rPr>
                <w:rFonts w:cs="Arial"/>
                <w:szCs w:val="18"/>
              </w:rPr>
            </w:pPr>
            <w:r>
              <w:rPr>
                <w:lang w:eastAsia="zh-CN"/>
              </w:rPr>
              <w:t>IPv4 address</w:t>
            </w:r>
          </w:p>
        </w:tc>
      </w:tr>
      <w:tr w:rsidR="00D95FFC" w:rsidRPr="00D67AB2" w14:paraId="052FAE2D"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11ADA7CD" w14:textId="77777777" w:rsidR="00D95FFC" w:rsidRDefault="00D95FFC" w:rsidP="00D95FFC">
            <w:pPr>
              <w:pStyle w:val="TAL"/>
            </w:pPr>
            <w:r>
              <w:t>Ipv6Addr</w:t>
            </w:r>
          </w:p>
        </w:tc>
        <w:tc>
          <w:tcPr>
            <w:tcW w:w="2002" w:type="dxa"/>
            <w:tcBorders>
              <w:top w:val="single" w:sz="4" w:space="0" w:color="auto"/>
              <w:left w:val="single" w:sz="4" w:space="0" w:color="auto"/>
              <w:bottom w:val="single" w:sz="4" w:space="0" w:color="auto"/>
              <w:right w:val="single" w:sz="4" w:space="0" w:color="auto"/>
            </w:tcBorders>
          </w:tcPr>
          <w:p w14:paraId="4E0B1E24" w14:textId="77777777" w:rsidR="00D95FFC" w:rsidRDefault="00D95FFC" w:rsidP="00D95FFC">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1B902D89" w14:textId="77777777" w:rsidR="00D95FFC" w:rsidRDefault="00D95FFC" w:rsidP="00D95FFC">
            <w:pPr>
              <w:pStyle w:val="TAL"/>
              <w:rPr>
                <w:rFonts w:cs="Arial"/>
                <w:szCs w:val="18"/>
              </w:rPr>
            </w:pPr>
            <w:r>
              <w:rPr>
                <w:lang w:eastAsia="zh-CN"/>
              </w:rPr>
              <w:t>IPv6 address</w:t>
            </w:r>
          </w:p>
        </w:tc>
      </w:tr>
      <w:tr w:rsidR="00D95FFC" w:rsidRPr="00D67AB2" w14:paraId="0594C4CF"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113999D1" w14:textId="77777777" w:rsidR="00D95FFC" w:rsidRDefault="00D95FFC" w:rsidP="00D95FFC">
            <w:pPr>
              <w:pStyle w:val="TAL"/>
            </w:pPr>
            <w:r>
              <w:t>Ipv6Prefix</w:t>
            </w:r>
          </w:p>
        </w:tc>
        <w:tc>
          <w:tcPr>
            <w:tcW w:w="2002" w:type="dxa"/>
            <w:tcBorders>
              <w:top w:val="single" w:sz="4" w:space="0" w:color="auto"/>
              <w:left w:val="single" w:sz="4" w:space="0" w:color="auto"/>
              <w:bottom w:val="single" w:sz="4" w:space="0" w:color="auto"/>
              <w:right w:val="single" w:sz="4" w:space="0" w:color="auto"/>
            </w:tcBorders>
          </w:tcPr>
          <w:p w14:paraId="69CE9382" w14:textId="77777777" w:rsidR="00D95FFC" w:rsidRDefault="00D95FFC" w:rsidP="00D95FFC">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34FDBEFD" w14:textId="77777777" w:rsidR="00D95FFC" w:rsidRDefault="00D95FFC" w:rsidP="00D95FFC">
            <w:pPr>
              <w:pStyle w:val="TAL"/>
              <w:rPr>
                <w:rFonts w:cs="Arial"/>
                <w:szCs w:val="18"/>
              </w:rPr>
            </w:pPr>
            <w:r>
              <w:rPr>
                <w:lang w:eastAsia="zh-CN"/>
              </w:rPr>
              <w:t>IPv6 address prefix</w:t>
            </w:r>
          </w:p>
        </w:tc>
      </w:tr>
      <w:tr w:rsidR="006F6573" w:rsidRPr="00D67AB2" w14:paraId="6E81BE17"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374EE4F5" w14:textId="77777777" w:rsidR="006F6573" w:rsidRDefault="006F6573" w:rsidP="006F6573">
            <w:pPr>
              <w:pStyle w:val="TAL"/>
            </w:pPr>
            <w:r>
              <w:t>DateTime</w:t>
            </w:r>
          </w:p>
        </w:tc>
        <w:tc>
          <w:tcPr>
            <w:tcW w:w="2002" w:type="dxa"/>
            <w:tcBorders>
              <w:top w:val="single" w:sz="4" w:space="0" w:color="auto"/>
              <w:left w:val="single" w:sz="4" w:space="0" w:color="auto"/>
              <w:bottom w:val="single" w:sz="4" w:space="0" w:color="auto"/>
              <w:right w:val="single" w:sz="4" w:space="0" w:color="auto"/>
            </w:tcBorders>
          </w:tcPr>
          <w:p w14:paraId="68B267D7" w14:textId="77777777" w:rsidR="006F6573" w:rsidRPr="00D67AB2" w:rsidRDefault="006F6573" w:rsidP="006F6573">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1F467EF8" w14:textId="77777777" w:rsidR="006F6573" w:rsidRDefault="006F6573" w:rsidP="006F6573">
            <w:pPr>
              <w:pStyle w:val="TAL"/>
              <w:rPr>
                <w:lang w:eastAsia="zh-CN"/>
              </w:rPr>
            </w:pPr>
            <w:r>
              <w:rPr>
                <w:rFonts w:cs="Arial"/>
                <w:szCs w:val="18"/>
              </w:rPr>
              <w:t>UTC time</w:t>
            </w:r>
          </w:p>
        </w:tc>
      </w:tr>
      <w:tr w:rsidR="006F6573" w:rsidRPr="00D67AB2" w14:paraId="16A47E86"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02667BEF" w14:textId="77777777" w:rsidR="006F6573" w:rsidRDefault="006F6573" w:rsidP="006F6573">
            <w:pPr>
              <w:pStyle w:val="TAL"/>
            </w:pPr>
            <w:r>
              <w:t>AccessType</w:t>
            </w:r>
          </w:p>
        </w:tc>
        <w:tc>
          <w:tcPr>
            <w:tcW w:w="2002" w:type="dxa"/>
            <w:tcBorders>
              <w:top w:val="single" w:sz="4" w:space="0" w:color="auto"/>
              <w:left w:val="single" w:sz="4" w:space="0" w:color="auto"/>
              <w:bottom w:val="single" w:sz="4" w:space="0" w:color="auto"/>
              <w:right w:val="single" w:sz="4" w:space="0" w:color="auto"/>
            </w:tcBorders>
          </w:tcPr>
          <w:p w14:paraId="30AD31CD" w14:textId="77777777" w:rsidR="006F6573" w:rsidRPr="00D67AB2" w:rsidRDefault="006F6573" w:rsidP="006F6573">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7F5C653B" w14:textId="77777777" w:rsidR="006F6573" w:rsidRDefault="006F6573" w:rsidP="006F6573">
            <w:pPr>
              <w:pStyle w:val="TAL"/>
              <w:rPr>
                <w:lang w:eastAsia="zh-CN"/>
              </w:rPr>
            </w:pPr>
            <w:r>
              <w:rPr>
                <w:rFonts w:cs="Arial"/>
                <w:szCs w:val="18"/>
              </w:rPr>
              <w:t>Type of access</w:t>
            </w:r>
          </w:p>
        </w:tc>
      </w:tr>
      <w:tr w:rsidR="00A22239" w:rsidRPr="00D67AB2" w14:paraId="42D3D80B"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715DA9BD" w14:textId="60B78956" w:rsidR="00A22239" w:rsidRDefault="00A22239" w:rsidP="00A22239">
            <w:pPr>
              <w:pStyle w:val="TAL"/>
            </w:pPr>
            <w:r w:rsidRPr="00D67AB2">
              <w:t>ProblemDetails</w:t>
            </w:r>
          </w:p>
        </w:tc>
        <w:tc>
          <w:tcPr>
            <w:tcW w:w="2002" w:type="dxa"/>
            <w:tcBorders>
              <w:top w:val="single" w:sz="4" w:space="0" w:color="auto"/>
              <w:left w:val="single" w:sz="4" w:space="0" w:color="auto"/>
              <w:bottom w:val="single" w:sz="4" w:space="0" w:color="auto"/>
              <w:right w:val="single" w:sz="4" w:space="0" w:color="auto"/>
            </w:tcBorders>
          </w:tcPr>
          <w:p w14:paraId="31459C84" w14:textId="7C1C9C87" w:rsidR="00A22239" w:rsidRPr="00D67AB2" w:rsidRDefault="00A22239" w:rsidP="00A22239">
            <w:pPr>
              <w:pStyle w:val="TAL"/>
            </w:pPr>
            <w:r>
              <w:t>3GPP TS 2</w:t>
            </w:r>
            <w:r w:rsidRPr="00D67AB2">
              <w:t>9.571</w:t>
            </w:r>
            <w:r>
              <w:t> [16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56923A4F" w14:textId="70ADE3A5" w:rsidR="00A22239" w:rsidRDefault="00A22239" w:rsidP="00A22239">
            <w:pPr>
              <w:pStyle w:val="TAL"/>
              <w:rPr>
                <w:rFonts w:cs="Arial"/>
                <w:szCs w:val="18"/>
              </w:rPr>
            </w:pPr>
            <w:r>
              <w:rPr>
                <w:rFonts w:cs="Arial"/>
                <w:szCs w:val="18"/>
              </w:rPr>
              <w:t>R</w:t>
            </w:r>
            <w:r w:rsidRPr="00D67AB2">
              <w:rPr>
                <w:rFonts w:cs="Arial"/>
                <w:szCs w:val="18"/>
              </w:rPr>
              <w:t>esponse bod</w:t>
            </w:r>
            <w:r>
              <w:rPr>
                <w:rFonts w:cs="Arial"/>
                <w:szCs w:val="18"/>
              </w:rPr>
              <w:t>y of error response messages.</w:t>
            </w:r>
          </w:p>
        </w:tc>
      </w:tr>
      <w:tr w:rsidR="00A22239" w:rsidRPr="00D67AB2" w14:paraId="03DA3259"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4DF8CD92" w14:textId="5A0333D7" w:rsidR="00A22239" w:rsidRDefault="00A22239" w:rsidP="00A22239">
            <w:pPr>
              <w:pStyle w:val="TAL"/>
            </w:pPr>
            <w:r>
              <w:t>RedirectResponse</w:t>
            </w:r>
          </w:p>
        </w:tc>
        <w:tc>
          <w:tcPr>
            <w:tcW w:w="2002" w:type="dxa"/>
            <w:tcBorders>
              <w:top w:val="single" w:sz="4" w:space="0" w:color="auto"/>
              <w:left w:val="single" w:sz="4" w:space="0" w:color="auto"/>
              <w:bottom w:val="single" w:sz="4" w:space="0" w:color="auto"/>
              <w:right w:val="single" w:sz="4" w:space="0" w:color="auto"/>
            </w:tcBorders>
          </w:tcPr>
          <w:p w14:paraId="5CF33094" w14:textId="47E8A588" w:rsidR="00A22239" w:rsidRPr="00D67AB2" w:rsidRDefault="00A22239" w:rsidP="00A22239">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789B9619" w14:textId="432337DC" w:rsidR="00A22239" w:rsidRDefault="00A22239" w:rsidP="00A22239">
            <w:pPr>
              <w:pStyle w:val="TAL"/>
              <w:rPr>
                <w:rFonts w:cs="Arial"/>
                <w:szCs w:val="18"/>
              </w:rPr>
            </w:pPr>
            <w:r w:rsidRPr="00367650">
              <w:rPr>
                <w:rFonts w:cs="Arial"/>
                <w:szCs w:val="18"/>
              </w:rPr>
              <w:t>Response body of redirect response message</w:t>
            </w:r>
            <w:r>
              <w:rPr>
                <w:rFonts w:cs="Arial"/>
                <w:szCs w:val="18"/>
              </w:rPr>
              <w:t>s.</w:t>
            </w:r>
          </w:p>
        </w:tc>
      </w:tr>
      <w:tr w:rsidR="00A33C12" w:rsidRPr="00D67AB2" w14:paraId="45BA7448"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5C81F89C" w14:textId="3EBA7C62" w:rsidR="00A33C12" w:rsidRDefault="00A33C12" w:rsidP="00A33C12">
            <w:pPr>
              <w:pStyle w:val="TAL"/>
            </w:pPr>
            <w:r>
              <w:t>Ecgi</w:t>
            </w:r>
          </w:p>
        </w:tc>
        <w:tc>
          <w:tcPr>
            <w:tcW w:w="2002" w:type="dxa"/>
            <w:tcBorders>
              <w:top w:val="single" w:sz="4" w:space="0" w:color="auto"/>
              <w:left w:val="single" w:sz="4" w:space="0" w:color="auto"/>
              <w:bottom w:val="single" w:sz="4" w:space="0" w:color="auto"/>
              <w:right w:val="single" w:sz="4" w:space="0" w:color="auto"/>
            </w:tcBorders>
          </w:tcPr>
          <w:p w14:paraId="012B56F0" w14:textId="13429DC3" w:rsidR="00A33C12" w:rsidRPr="00D67AB2" w:rsidRDefault="00A33C12" w:rsidP="00A33C12">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76B2D5A1" w14:textId="7DAAF35D" w:rsidR="00A33C12" w:rsidRPr="00367650" w:rsidRDefault="00A33C12" w:rsidP="00A33C12">
            <w:pPr>
              <w:pStyle w:val="TAL"/>
              <w:rPr>
                <w:rFonts w:cs="Arial"/>
                <w:szCs w:val="18"/>
              </w:rPr>
            </w:pPr>
            <w:r>
              <w:rPr>
                <w:rFonts w:cs="Arial"/>
                <w:szCs w:val="18"/>
              </w:rPr>
              <w:t>E-UTRAN Cell Global Identity</w:t>
            </w:r>
          </w:p>
        </w:tc>
      </w:tr>
      <w:tr w:rsidR="00A33C12" w:rsidRPr="00D67AB2" w14:paraId="6EC63A95" w14:textId="77777777" w:rsidTr="00190B87">
        <w:trPr>
          <w:jc w:val="center"/>
        </w:trPr>
        <w:tc>
          <w:tcPr>
            <w:tcW w:w="2203" w:type="dxa"/>
            <w:tcBorders>
              <w:top w:val="single" w:sz="4" w:space="0" w:color="auto"/>
              <w:left w:val="single" w:sz="4" w:space="0" w:color="auto"/>
              <w:bottom w:val="single" w:sz="4" w:space="0" w:color="auto"/>
              <w:right w:val="single" w:sz="4" w:space="0" w:color="auto"/>
            </w:tcBorders>
          </w:tcPr>
          <w:p w14:paraId="70C7D068" w14:textId="22473976" w:rsidR="00A33C12" w:rsidRDefault="00A33C12" w:rsidP="00A33C12">
            <w:pPr>
              <w:pStyle w:val="TAL"/>
            </w:pPr>
            <w:r>
              <w:t>Tai</w:t>
            </w:r>
          </w:p>
        </w:tc>
        <w:tc>
          <w:tcPr>
            <w:tcW w:w="2002" w:type="dxa"/>
            <w:tcBorders>
              <w:top w:val="single" w:sz="4" w:space="0" w:color="auto"/>
              <w:left w:val="single" w:sz="4" w:space="0" w:color="auto"/>
              <w:bottom w:val="single" w:sz="4" w:space="0" w:color="auto"/>
              <w:right w:val="single" w:sz="4" w:space="0" w:color="auto"/>
            </w:tcBorders>
          </w:tcPr>
          <w:p w14:paraId="3C932AB4" w14:textId="21743551" w:rsidR="00A33C12" w:rsidRPr="00D67AB2" w:rsidRDefault="00A33C12" w:rsidP="00A33C12">
            <w:pPr>
              <w:pStyle w:val="TAL"/>
            </w:pPr>
            <w:r w:rsidRPr="00D67AB2">
              <w:t>3GPP TS 29.571 [</w:t>
            </w:r>
            <w:r>
              <w:t>16</w:t>
            </w:r>
            <w:r w:rsidRPr="00D67AB2">
              <w:t>]</w:t>
            </w:r>
          </w:p>
        </w:tc>
        <w:tc>
          <w:tcPr>
            <w:tcW w:w="4969" w:type="dxa"/>
            <w:tcBorders>
              <w:top w:val="single" w:sz="4" w:space="0" w:color="auto"/>
              <w:left w:val="single" w:sz="4" w:space="0" w:color="auto"/>
              <w:bottom w:val="single" w:sz="4" w:space="0" w:color="auto"/>
              <w:right w:val="single" w:sz="4" w:space="0" w:color="auto"/>
            </w:tcBorders>
          </w:tcPr>
          <w:p w14:paraId="74DA1E38" w14:textId="022E28EA" w:rsidR="00A33C12" w:rsidRPr="00367650" w:rsidRDefault="00A33C12" w:rsidP="00A33C12">
            <w:pPr>
              <w:pStyle w:val="TAL"/>
              <w:rPr>
                <w:rFonts w:cs="Arial"/>
                <w:szCs w:val="18"/>
              </w:rPr>
            </w:pPr>
            <w:r>
              <w:rPr>
                <w:rFonts w:cs="Arial"/>
                <w:szCs w:val="18"/>
              </w:rPr>
              <w:t>Tracking Area Identity</w:t>
            </w:r>
          </w:p>
        </w:tc>
      </w:tr>
    </w:tbl>
    <w:p w14:paraId="3F969859" w14:textId="77777777" w:rsidR="000C5926" w:rsidRDefault="000C5926" w:rsidP="000C5926"/>
    <w:p w14:paraId="0F5F549E" w14:textId="77777777" w:rsidR="0071623F" w:rsidRPr="00D67AB2" w:rsidRDefault="0071623F" w:rsidP="007B60E3">
      <w:pPr>
        <w:pStyle w:val="Heading4"/>
        <w:rPr>
          <w:lang w:val="en-US"/>
        </w:rPr>
      </w:pPr>
      <w:bookmarkStart w:id="2817" w:name="_Toc11338578"/>
      <w:bookmarkStart w:id="2818" w:name="_Toc24978844"/>
      <w:bookmarkStart w:id="2819" w:name="_Toc34346710"/>
      <w:bookmarkStart w:id="2820" w:name="_Toc34740787"/>
      <w:bookmarkStart w:id="2821" w:name="_Toc34748146"/>
      <w:bookmarkStart w:id="2822" w:name="_Toc34748522"/>
      <w:bookmarkStart w:id="2823" w:name="_Toc34749512"/>
      <w:bookmarkStart w:id="2824" w:name="_Toc49690035"/>
      <w:bookmarkStart w:id="2825" w:name="_Toc56337130"/>
      <w:bookmarkStart w:id="2826" w:name="_Toc11338784"/>
      <w:bookmarkStart w:id="2827" w:name="_Toc114777036"/>
      <w:r w:rsidRPr="00D67AB2">
        <w:rPr>
          <w:lang w:val="en-US"/>
        </w:rPr>
        <w:t>6.</w:t>
      </w:r>
      <w:r>
        <w:rPr>
          <w:lang w:val="en-US"/>
        </w:rPr>
        <w:t>2</w:t>
      </w:r>
      <w:r w:rsidRPr="00D67AB2">
        <w:rPr>
          <w:lang w:val="en-US"/>
        </w:rPr>
        <w:t>.6.2</w:t>
      </w:r>
      <w:r w:rsidRPr="00D67AB2">
        <w:rPr>
          <w:lang w:val="en-US"/>
        </w:rPr>
        <w:tab/>
        <w:t>Structured data types</w:t>
      </w:r>
      <w:bookmarkEnd w:id="2817"/>
      <w:bookmarkEnd w:id="2818"/>
      <w:bookmarkEnd w:id="2819"/>
      <w:bookmarkEnd w:id="2820"/>
      <w:bookmarkEnd w:id="2821"/>
      <w:bookmarkEnd w:id="2822"/>
      <w:bookmarkEnd w:id="2823"/>
      <w:bookmarkEnd w:id="2824"/>
      <w:bookmarkEnd w:id="2825"/>
      <w:bookmarkEnd w:id="2827"/>
    </w:p>
    <w:p w14:paraId="573DF369" w14:textId="77777777" w:rsidR="0071623F" w:rsidRPr="00D67AB2" w:rsidRDefault="0071623F" w:rsidP="007B60E3">
      <w:pPr>
        <w:pStyle w:val="Heading5"/>
      </w:pPr>
      <w:bookmarkStart w:id="2828" w:name="_Toc11338579"/>
      <w:bookmarkStart w:id="2829" w:name="_Toc24978845"/>
      <w:bookmarkStart w:id="2830" w:name="_Toc34346711"/>
      <w:bookmarkStart w:id="2831" w:name="_Toc34740788"/>
      <w:bookmarkStart w:id="2832" w:name="_Toc34748147"/>
      <w:bookmarkStart w:id="2833" w:name="_Toc34748523"/>
      <w:bookmarkStart w:id="2834" w:name="_Toc34749513"/>
      <w:bookmarkStart w:id="2835" w:name="_Toc49690036"/>
      <w:bookmarkStart w:id="2836" w:name="_Toc56337131"/>
      <w:bookmarkStart w:id="2837" w:name="_Toc114777037"/>
      <w:r w:rsidRPr="00D67AB2">
        <w:t>6.</w:t>
      </w:r>
      <w:r>
        <w:t>2</w:t>
      </w:r>
      <w:r w:rsidRPr="00D67AB2">
        <w:t>.6.2.1</w:t>
      </w:r>
      <w:r w:rsidRPr="00D67AB2">
        <w:tab/>
        <w:t>Introduction</w:t>
      </w:r>
      <w:bookmarkEnd w:id="2828"/>
      <w:bookmarkEnd w:id="2829"/>
      <w:bookmarkEnd w:id="2830"/>
      <w:bookmarkEnd w:id="2831"/>
      <w:bookmarkEnd w:id="2832"/>
      <w:bookmarkEnd w:id="2833"/>
      <w:bookmarkEnd w:id="2834"/>
      <w:bookmarkEnd w:id="2835"/>
      <w:bookmarkEnd w:id="2836"/>
      <w:bookmarkEnd w:id="2837"/>
    </w:p>
    <w:p w14:paraId="7EAFDDF4" w14:textId="77777777" w:rsidR="0071623F" w:rsidRPr="00D67AB2" w:rsidRDefault="0071623F" w:rsidP="0071623F">
      <w:r w:rsidRPr="00D67AB2">
        <w:t>This clause defines the structures to be used in resource representations.</w:t>
      </w:r>
    </w:p>
    <w:p w14:paraId="3BE2DF8A" w14:textId="77777777" w:rsidR="000C5926" w:rsidRPr="00D67AB2" w:rsidRDefault="000C5926" w:rsidP="007B60E3">
      <w:pPr>
        <w:pStyle w:val="Heading5"/>
      </w:pPr>
      <w:bookmarkStart w:id="2838" w:name="_Toc24978846"/>
      <w:bookmarkStart w:id="2839" w:name="_Toc34346712"/>
      <w:bookmarkStart w:id="2840" w:name="_Toc34740789"/>
      <w:bookmarkStart w:id="2841" w:name="_Toc34748148"/>
      <w:bookmarkStart w:id="2842" w:name="_Toc34748524"/>
      <w:bookmarkStart w:id="2843" w:name="_Toc34749514"/>
      <w:bookmarkStart w:id="2844" w:name="_Toc49690037"/>
      <w:bookmarkStart w:id="2845" w:name="_Toc56337132"/>
      <w:bookmarkStart w:id="2846" w:name="_Toc114777038"/>
      <w:r w:rsidRPr="00D67AB2">
        <w:t>6.</w:t>
      </w:r>
      <w:r>
        <w:t>2</w:t>
      </w:r>
      <w:r w:rsidRPr="00D67AB2">
        <w:t>.6.2.</w:t>
      </w:r>
      <w:r w:rsidR="0071623F">
        <w:t>2</w:t>
      </w:r>
      <w:r w:rsidRPr="00D67AB2">
        <w:tab/>
        <w:t xml:space="preserve">Type: </w:t>
      </w:r>
      <w:bookmarkEnd w:id="2826"/>
      <w:r w:rsidRPr="00C81210">
        <w:t>ScscfCapabilit</w:t>
      </w:r>
      <w:r>
        <w:t>yList</w:t>
      </w:r>
      <w:bookmarkEnd w:id="2838"/>
      <w:bookmarkEnd w:id="2839"/>
      <w:bookmarkEnd w:id="2840"/>
      <w:bookmarkEnd w:id="2841"/>
      <w:bookmarkEnd w:id="2842"/>
      <w:bookmarkEnd w:id="2843"/>
      <w:bookmarkEnd w:id="2844"/>
      <w:bookmarkEnd w:id="2845"/>
      <w:bookmarkEnd w:id="2846"/>
    </w:p>
    <w:p w14:paraId="09A67B64" w14:textId="77777777" w:rsidR="000C5926" w:rsidRPr="00D67AB2" w:rsidRDefault="000C5926" w:rsidP="000C5926">
      <w:pPr>
        <w:pStyle w:val="TH"/>
      </w:pPr>
      <w:r w:rsidRPr="00D67AB2">
        <w:rPr>
          <w:noProof/>
        </w:rPr>
        <w:t>Table </w:t>
      </w:r>
      <w:r w:rsidRPr="00D67AB2">
        <w:t>6.</w:t>
      </w:r>
      <w:r>
        <w:t>2</w:t>
      </w:r>
      <w:r w:rsidRPr="00D67AB2">
        <w:t>.6.2.</w:t>
      </w:r>
      <w:r w:rsidR="0071623F">
        <w:t>2</w:t>
      </w:r>
      <w:r w:rsidRPr="00D67AB2">
        <w:t xml:space="preserve">-1: </w:t>
      </w:r>
      <w:r w:rsidRPr="00D67AB2">
        <w:rPr>
          <w:noProof/>
        </w:rPr>
        <w:t xml:space="preserve">Definition of type </w:t>
      </w:r>
      <w:r w:rsidRPr="00C81210">
        <w:t>ScscfCapabilit</w:t>
      </w:r>
      <w:r>
        <w:t>yList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0C5926" w:rsidRPr="00D67AB2" w14:paraId="0C81CA70" w14:textId="77777777" w:rsidTr="000C5926">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52D85F07" w14:textId="77777777" w:rsidR="000C5926" w:rsidRPr="00D67AB2" w:rsidRDefault="000C5926" w:rsidP="000C5926">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51C2761E" w14:textId="77777777" w:rsidR="000C5926" w:rsidRPr="00D67AB2" w:rsidRDefault="000C5926" w:rsidP="000C5926">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C3A504A" w14:textId="77777777" w:rsidR="000C5926" w:rsidRPr="00D67AB2" w:rsidRDefault="000C5926" w:rsidP="000C5926">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426F63B" w14:textId="77777777" w:rsidR="000C5926" w:rsidRPr="00D67AB2" w:rsidRDefault="000C5926" w:rsidP="007B60E3">
            <w:pPr>
              <w:pStyle w:val="TAH"/>
            </w:pPr>
            <w:r w:rsidRPr="007B60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5C11CFB" w14:textId="77777777" w:rsidR="000C5926" w:rsidRPr="00D67AB2" w:rsidRDefault="000C5926" w:rsidP="000C5926">
            <w:pPr>
              <w:pStyle w:val="TAH"/>
              <w:rPr>
                <w:rFonts w:cs="Arial"/>
                <w:szCs w:val="18"/>
              </w:rPr>
            </w:pPr>
            <w:r w:rsidRPr="00D67AB2">
              <w:rPr>
                <w:rFonts w:cs="Arial"/>
                <w:szCs w:val="18"/>
              </w:rPr>
              <w:t>Description</w:t>
            </w:r>
          </w:p>
        </w:tc>
      </w:tr>
      <w:tr w:rsidR="000C5926" w:rsidRPr="00D67AB2" w14:paraId="6017E7FB" w14:textId="77777777" w:rsidTr="000C5926">
        <w:trPr>
          <w:jc w:val="center"/>
        </w:trPr>
        <w:tc>
          <w:tcPr>
            <w:tcW w:w="2231" w:type="dxa"/>
            <w:tcBorders>
              <w:top w:val="single" w:sz="4" w:space="0" w:color="auto"/>
              <w:left w:val="single" w:sz="4" w:space="0" w:color="auto"/>
              <w:bottom w:val="single" w:sz="4" w:space="0" w:color="auto"/>
              <w:right w:val="single" w:sz="4" w:space="0" w:color="auto"/>
            </w:tcBorders>
          </w:tcPr>
          <w:p w14:paraId="6A3FEAE6" w14:textId="77777777" w:rsidR="000C5926" w:rsidRPr="00D67AB2" w:rsidRDefault="000C5926" w:rsidP="000C5926">
            <w:pPr>
              <w:pStyle w:val="TAL"/>
            </w:pPr>
            <w:r w:rsidRPr="00AB43BC">
              <w:t>mandatoryCapabilityList</w:t>
            </w:r>
          </w:p>
        </w:tc>
        <w:tc>
          <w:tcPr>
            <w:tcW w:w="1418" w:type="dxa"/>
            <w:tcBorders>
              <w:top w:val="single" w:sz="4" w:space="0" w:color="auto"/>
              <w:left w:val="single" w:sz="4" w:space="0" w:color="auto"/>
              <w:bottom w:val="single" w:sz="4" w:space="0" w:color="auto"/>
              <w:right w:val="single" w:sz="4" w:space="0" w:color="auto"/>
            </w:tcBorders>
          </w:tcPr>
          <w:p w14:paraId="31236CF2" w14:textId="77777777" w:rsidR="000C5926" w:rsidRPr="00D67AB2" w:rsidRDefault="000C5926" w:rsidP="000C5926">
            <w:pPr>
              <w:pStyle w:val="TAL"/>
            </w:pPr>
            <w:r w:rsidRPr="00E952AF">
              <w:t>Capabilit</w:t>
            </w:r>
            <w:r>
              <w:t>ies</w:t>
            </w:r>
          </w:p>
        </w:tc>
        <w:tc>
          <w:tcPr>
            <w:tcW w:w="425" w:type="dxa"/>
            <w:tcBorders>
              <w:top w:val="single" w:sz="4" w:space="0" w:color="auto"/>
              <w:left w:val="single" w:sz="4" w:space="0" w:color="auto"/>
              <w:bottom w:val="single" w:sz="4" w:space="0" w:color="auto"/>
              <w:right w:val="single" w:sz="4" w:space="0" w:color="auto"/>
            </w:tcBorders>
          </w:tcPr>
          <w:p w14:paraId="37174F44" w14:textId="77777777" w:rsidR="000C5926" w:rsidRPr="00D67AB2" w:rsidRDefault="000C5926" w:rsidP="000C592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448A4E5" w14:textId="77777777" w:rsidR="000C5926" w:rsidRPr="00D67AB2" w:rsidRDefault="000C5926" w:rsidP="000C592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41EA99B7" w14:textId="77777777" w:rsidR="000C5926" w:rsidRPr="00D67AB2" w:rsidRDefault="000C5926" w:rsidP="000C5926">
            <w:pPr>
              <w:pStyle w:val="TAL"/>
              <w:rPr>
                <w:rFonts w:cs="Arial"/>
                <w:szCs w:val="18"/>
              </w:rPr>
            </w:pPr>
            <w:r>
              <w:rPr>
                <w:rFonts w:cs="Arial"/>
                <w:szCs w:val="18"/>
              </w:rPr>
              <w:t>List of S-CSCF capabilities which are mandatory to be supported by the S-CSCF allocated to the subscription the user belongs to.</w:t>
            </w:r>
          </w:p>
        </w:tc>
      </w:tr>
      <w:tr w:rsidR="000C5926" w:rsidRPr="00D67AB2" w14:paraId="68ED573F" w14:textId="77777777" w:rsidTr="000C5926">
        <w:trPr>
          <w:jc w:val="center"/>
        </w:trPr>
        <w:tc>
          <w:tcPr>
            <w:tcW w:w="2231" w:type="dxa"/>
            <w:tcBorders>
              <w:top w:val="single" w:sz="4" w:space="0" w:color="auto"/>
              <w:left w:val="single" w:sz="4" w:space="0" w:color="auto"/>
              <w:bottom w:val="single" w:sz="4" w:space="0" w:color="auto"/>
              <w:right w:val="single" w:sz="4" w:space="0" w:color="auto"/>
            </w:tcBorders>
          </w:tcPr>
          <w:p w14:paraId="102B749C" w14:textId="77777777" w:rsidR="000C5926" w:rsidRPr="00D67AB2" w:rsidRDefault="000C5926" w:rsidP="000C5926">
            <w:pPr>
              <w:pStyle w:val="TAL"/>
            </w:pPr>
            <w:r w:rsidRPr="00AB43BC">
              <w:t>optionalCapabilityList</w:t>
            </w:r>
          </w:p>
        </w:tc>
        <w:tc>
          <w:tcPr>
            <w:tcW w:w="1418" w:type="dxa"/>
            <w:tcBorders>
              <w:top w:val="single" w:sz="4" w:space="0" w:color="auto"/>
              <w:left w:val="single" w:sz="4" w:space="0" w:color="auto"/>
              <w:bottom w:val="single" w:sz="4" w:space="0" w:color="auto"/>
              <w:right w:val="single" w:sz="4" w:space="0" w:color="auto"/>
            </w:tcBorders>
          </w:tcPr>
          <w:p w14:paraId="6E2531C7" w14:textId="77777777" w:rsidR="000C5926" w:rsidRPr="00D67AB2" w:rsidRDefault="000C5926" w:rsidP="000C5926">
            <w:pPr>
              <w:pStyle w:val="TAL"/>
            </w:pPr>
            <w:r w:rsidRPr="00E952AF">
              <w:t>Capabilit</w:t>
            </w:r>
            <w:r>
              <w:t>ies</w:t>
            </w:r>
          </w:p>
        </w:tc>
        <w:tc>
          <w:tcPr>
            <w:tcW w:w="425" w:type="dxa"/>
            <w:tcBorders>
              <w:top w:val="single" w:sz="4" w:space="0" w:color="auto"/>
              <w:left w:val="single" w:sz="4" w:space="0" w:color="auto"/>
              <w:bottom w:val="single" w:sz="4" w:space="0" w:color="auto"/>
              <w:right w:val="single" w:sz="4" w:space="0" w:color="auto"/>
            </w:tcBorders>
          </w:tcPr>
          <w:p w14:paraId="23F38679" w14:textId="77777777" w:rsidR="000C5926" w:rsidRPr="00D67AB2" w:rsidRDefault="000C5926" w:rsidP="000C592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07A8814" w14:textId="77777777" w:rsidR="000C5926" w:rsidRPr="00D67AB2" w:rsidRDefault="000C5926" w:rsidP="000C592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07C342FB" w14:textId="77777777" w:rsidR="000C5926" w:rsidRPr="00D67AB2" w:rsidRDefault="000C5926" w:rsidP="000C5926">
            <w:pPr>
              <w:pStyle w:val="TAL"/>
              <w:rPr>
                <w:rFonts w:cs="Arial"/>
                <w:szCs w:val="18"/>
              </w:rPr>
            </w:pPr>
            <w:r>
              <w:rPr>
                <w:rFonts w:cs="Arial"/>
                <w:szCs w:val="18"/>
              </w:rPr>
              <w:t>List of S-CSCF capabilities which are optional or preferred (but not mandatory) to be supported by the S-CSCF allocated to the subscription the user belongs to.</w:t>
            </w:r>
          </w:p>
        </w:tc>
      </w:tr>
      <w:tr w:rsidR="000C5926" w:rsidRPr="00D67AB2" w14:paraId="478F6E32" w14:textId="77777777" w:rsidTr="000C592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438F156" w14:textId="77777777" w:rsidR="000C5926" w:rsidRPr="00D67AB2" w:rsidRDefault="000C5926" w:rsidP="00A517A7">
            <w:pPr>
              <w:pStyle w:val="TAN"/>
              <w:rPr>
                <w:rFonts w:cs="Arial"/>
                <w:szCs w:val="18"/>
                <w:lang w:eastAsia="zh-CN"/>
              </w:rPr>
            </w:pPr>
            <w:r w:rsidRPr="00D67AB2">
              <w:rPr>
                <w:lang w:eastAsia="zh-CN"/>
              </w:rPr>
              <w:t>NOTE</w:t>
            </w:r>
            <w:r w:rsidRPr="00D67AB2">
              <w:t> 1</w:t>
            </w:r>
            <w:r w:rsidRPr="00D67AB2">
              <w:rPr>
                <w:lang w:eastAsia="zh-CN"/>
              </w:rPr>
              <w:t>:</w:t>
            </w:r>
            <w:r>
              <w:tab/>
            </w:r>
            <w:r w:rsidRPr="00D67AB2">
              <w:rPr>
                <w:rFonts w:hint="eastAsia"/>
                <w:lang w:eastAsia="zh-CN"/>
              </w:rPr>
              <w:t xml:space="preserve">At least one of </w:t>
            </w:r>
            <w:r>
              <w:rPr>
                <w:lang w:eastAsia="zh-CN"/>
              </w:rPr>
              <w:t>mandatory or optional capabilities shall be present</w:t>
            </w:r>
            <w:r w:rsidRPr="00D67AB2">
              <w:rPr>
                <w:lang w:eastAsia="zh-CN"/>
              </w:rPr>
              <w:t>.</w:t>
            </w:r>
          </w:p>
        </w:tc>
      </w:tr>
    </w:tbl>
    <w:p w14:paraId="64835B0A" w14:textId="77777777" w:rsidR="000C5926" w:rsidRDefault="000C5926" w:rsidP="000C5926"/>
    <w:p w14:paraId="1E487789" w14:textId="77777777" w:rsidR="000C5926" w:rsidRPr="00D67AB2" w:rsidRDefault="000C5926" w:rsidP="007B60E3">
      <w:pPr>
        <w:pStyle w:val="Heading5"/>
      </w:pPr>
      <w:bookmarkStart w:id="2847" w:name="_Toc24978847"/>
      <w:bookmarkStart w:id="2848" w:name="_Toc34346713"/>
      <w:bookmarkStart w:id="2849" w:name="_Toc34740790"/>
      <w:bookmarkStart w:id="2850" w:name="_Toc34748149"/>
      <w:bookmarkStart w:id="2851" w:name="_Toc34748525"/>
      <w:bookmarkStart w:id="2852" w:name="_Toc34749515"/>
      <w:bookmarkStart w:id="2853" w:name="_Toc49690038"/>
      <w:bookmarkStart w:id="2854" w:name="_Toc56337133"/>
      <w:bookmarkStart w:id="2855" w:name="_Toc114777039"/>
      <w:r w:rsidRPr="00D67AB2">
        <w:t>6.</w:t>
      </w:r>
      <w:r>
        <w:t>2</w:t>
      </w:r>
      <w:r w:rsidRPr="00D67AB2">
        <w:t>.6.2.</w:t>
      </w:r>
      <w:r w:rsidR="0071623F">
        <w:t>3</w:t>
      </w:r>
      <w:r w:rsidRPr="00D67AB2">
        <w:tab/>
        <w:t xml:space="preserve">Type: </w:t>
      </w:r>
      <w:r w:rsidRPr="00E952AF">
        <w:t>Capabilit</w:t>
      </w:r>
      <w:r>
        <w:t>ies</w:t>
      </w:r>
      <w:bookmarkEnd w:id="2847"/>
      <w:bookmarkEnd w:id="2848"/>
      <w:bookmarkEnd w:id="2849"/>
      <w:bookmarkEnd w:id="2850"/>
      <w:bookmarkEnd w:id="2851"/>
      <w:bookmarkEnd w:id="2852"/>
      <w:bookmarkEnd w:id="2853"/>
      <w:bookmarkEnd w:id="2854"/>
      <w:bookmarkEnd w:id="2855"/>
    </w:p>
    <w:p w14:paraId="5D1E81A2" w14:textId="77777777" w:rsidR="000C5926" w:rsidRDefault="000C5926" w:rsidP="000C5926">
      <w:pPr>
        <w:pStyle w:val="TH"/>
      </w:pPr>
      <w:r w:rsidRPr="00D67AB2">
        <w:rPr>
          <w:noProof/>
        </w:rPr>
        <w:t>Table </w:t>
      </w:r>
      <w:r w:rsidRPr="00D67AB2">
        <w:t>6.</w:t>
      </w:r>
      <w:r>
        <w:t>2</w:t>
      </w:r>
      <w:r w:rsidRPr="00D67AB2">
        <w:t>.6.2.</w:t>
      </w:r>
      <w:r w:rsidR="0071623F">
        <w:t>3</w:t>
      </w:r>
      <w:r w:rsidRPr="00D67AB2">
        <w:t xml:space="preserve">-1: </w:t>
      </w:r>
      <w:r w:rsidRPr="00D67AB2">
        <w:rPr>
          <w:noProof/>
        </w:rPr>
        <w:t xml:space="preserve">Definition of type </w:t>
      </w:r>
      <w:r w:rsidRPr="00E952AF">
        <w:t>Capabilit</w:t>
      </w:r>
      <w:r>
        <w:t>ies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0C5926" w:rsidRPr="00D67AB2" w14:paraId="26A8F117" w14:textId="77777777" w:rsidTr="000C5926">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76600CE6" w14:textId="77777777" w:rsidR="000C5926" w:rsidRPr="00D67AB2" w:rsidRDefault="000C5926" w:rsidP="000C5926">
            <w:pPr>
              <w:pStyle w:val="TAH"/>
            </w:pPr>
            <w:r w:rsidRPr="00D67AB2">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DDBC6B8" w14:textId="77777777" w:rsidR="000C5926" w:rsidRPr="00D67AB2" w:rsidRDefault="000C5926" w:rsidP="000C5926">
            <w:pPr>
              <w:pStyle w:val="TAH"/>
            </w:pPr>
            <w:r w:rsidRPr="00D67AB2">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536361BA" w14:textId="77777777" w:rsidR="000C5926" w:rsidRPr="00D67AB2" w:rsidRDefault="000C5926" w:rsidP="000C5926">
            <w:pPr>
              <w:pStyle w:val="TAH"/>
            </w:pPr>
            <w:r w:rsidRPr="00D67AB2">
              <w:t>Description</w:t>
            </w:r>
          </w:p>
        </w:tc>
      </w:tr>
      <w:tr w:rsidR="000C5926" w:rsidRPr="00D67AB2" w14:paraId="2E6DFE39" w14:textId="77777777" w:rsidTr="000C5926">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A35D500" w14:textId="77777777" w:rsidR="000C5926" w:rsidRPr="00D67AB2" w:rsidRDefault="000C5926" w:rsidP="000C5926">
            <w:pPr>
              <w:pStyle w:val="TAL"/>
            </w:pPr>
            <w:r w:rsidRPr="00E952AF">
              <w:t>Capabilit</w:t>
            </w:r>
            <w:r>
              <w:t>ies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E392C14" w14:textId="77777777" w:rsidR="000C5926" w:rsidRPr="00D67AB2" w:rsidRDefault="000C5926" w:rsidP="000C5926">
            <w:pPr>
              <w:pStyle w:val="TAL"/>
            </w:pPr>
            <w:r>
              <w:t>array(Capability)</w:t>
            </w:r>
          </w:p>
        </w:tc>
        <w:tc>
          <w:tcPr>
            <w:tcW w:w="2952" w:type="pct"/>
            <w:tcBorders>
              <w:top w:val="single" w:sz="4" w:space="0" w:color="auto"/>
              <w:left w:val="nil"/>
              <w:bottom w:val="single" w:sz="8" w:space="0" w:color="auto"/>
              <w:right w:val="single" w:sz="8" w:space="0" w:color="auto"/>
            </w:tcBorders>
          </w:tcPr>
          <w:p w14:paraId="325CD541" w14:textId="77777777" w:rsidR="000C5926" w:rsidRPr="00D67AB2" w:rsidRDefault="000C5926" w:rsidP="000C5926">
            <w:pPr>
              <w:pStyle w:val="TAL"/>
              <w:rPr>
                <w:rFonts w:cs="Arial"/>
                <w:szCs w:val="18"/>
                <w:lang w:eastAsia="zh-CN"/>
              </w:rPr>
            </w:pPr>
            <w:r w:rsidRPr="00D67AB2">
              <w:rPr>
                <w:rFonts w:cs="Arial"/>
                <w:szCs w:val="18"/>
                <w:lang w:eastAsia="zh-CN"/>
              </w:rPr>
              <w:t xml:space="preserve">This IE contains a list of </w:t>
            </w:r>
            <w:r>
              <w:rPr>
                <w:rFonts w:cs="Arial"/>
                <w:szCs w:val="18"/>
                <w:lang w:eastAsia="zh-CN"/>
              </w:rPr>
              <w:t>capabilities</w:t>
            </w:r>
          </w:p>
        </w:tc>
      </w:tr>
    </w:tbl>
    <w:p w14:paraId="4CBEA1DB" w14:textId="77777777" w:rsidR="000C5926" w:rsidRDefault="000C5926" w:rsidP="000C5926"/>
    <w:p w14:paraId="48541D88" w14:textId="77777777" w:rsidR="00607A2B" w:rsidRPr="00D67AB2" w:rsidRDefault="00607A2B" w:rsidP="007B60E3">
      <w:pPr>
        <w:pStyle w:val="Heading5"/>
      </w:pPr>
      <w:bookmarkStart w:id="2856" w:name="_Toc24978848"/>
      <w:bookmarkStart w:id="2857" w:name="_Toc34346714"/>
      <w:bookmarkStart w:id="2858" w:name="_Toc34740791"/>
      <w:bookmarkStart w:id="2859" w:name="_Toc34748150"/>
      <w:bookmarkStart w:id="2860" w:name="_Toc34748526"/>
      <w:bookmarkStart w:id="2861" w:name="_Toc34749516"/>
      <w:bookmarkStart w:id="2862" w:name="_Toc49690039"/>
      <w:bookmarkStart w:id="2863" w:name="_Toc56337134"/>
      <w:bookmarkStart w:id="2864" w:name="_Toc114777040"/>
      <w:r w:rsidRPr="00D67AB2">
        <w:lastRenderedPageBreak/>
        <w:t>6.</w:t>
      </w:r>
      <w:r>
        <w:t>2</w:t>
      </w:r>
      <w:r w:rsidRPr="00D67AB2">
        <w:t>.6.2.</w:t>
      </w:r>
      <w:r>
        <w:t>4</w:t>
      </w:r>
      <w:r w:rsidRPr="00D67AB2">
        <w:tab/>
        <w:t xml:space="preserve">Type: </w:t>
      </w:r>
      <w:r>
        <w:t>ImsProfileData</w:t>
      </w:r>
      <w:bookmarkEnd w:id="2856"/>
      <w:bookmarkEnd w:id="2857"/>
      <w:bookmarkEnd w:id="2858"/>
      <w:bookmarkEnd w:id="2859"/>
      <w:bookmarkEnd w:id="2860"/>
      <w:bookmarkEnd w:id="2861"/>
      <w:bookmarkEnd w:id="2862"/>
      <w:bookmarkEnd w:id="2863"/>
      <w:bookmarkEnd w:id="2864"/>
    </w:p>
    <w:p w14:paraId="5DFDD57A" w14:textId="77777777" w:rsidR="00607A2B" w:rsidRPr="00D67AB2" w:rsidRDefault="00607A2B" w:rsidP="00607A2B">
      <w:pPr>
        <w:pStyle w:val="TH"/>
      </w:pPr>
      <w:r w:rsidRPr="00D67AB2">
        <w:rPr>
          <w:noProof/>
        </w:rPr>
        <w:t>Table </w:t>
      </w:r>
      <w:r w:rsidRPr="00D67AB2">
        <w:t>6.</w:t>
      </w:r>
      <w:r>
        <w:t>2</w:t>
      </w:r>
      <w:r w:rsidRPr="00D67AB2">
        <w:t>.6.2.</w:t>
      </w:r>
      <w:r>
        <w:t>4</w:t>
      </w:r>
      <w:r w:rsidRPr="00D67AB2">
        <w:t xml:space="preserve">-1: </w:t>
      </w:r>
      <w:r w:rsidRPr="00D67AB2">
        <w:rPr>
          <w:noProof/>
        </w:rPr>
        <w:t xml:space="preserve">Definition of type </w:t>
      </w:r>
      <w:r>
        <w:t>ImsProfileData</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01"/>
        <w:gridCol w:w="1566"/>
        <w:gridCol w:w="428"/>
        <w:gridCol w:w="1143"/>
        <w:gridCol w:w="4355"/>
      </w:tblGrid>
      <w:tr w:rsidR="00607A2B" w:rsidRPr="00D67AB2" w14:paraId="49BA5633"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shd w:val="clear" w:color="auto" w:fill="C0C0C0"/>
            <w:hideMark/>
          </w:tcPr>
          <w:p w14:paraId="6DF398D0" w14:textId="77777777" w:rsidR="00607A2B" w:rsidRPr="00D67AB2" w:rsidRDefault="00607A2B" w:rsidP="00B569E6">
            <w:pPr>
              <w:pStyle w:val="TAH"/>
            </w:pPr>
            <w:r w:rsidRPr="00D67AB2">
              <w:t>Attribute name</w:t>
            </w:r>
          </w:p>
        </w:tc>
        <w:tc>
          <w:tcPr>
            <w:tcW w:w="1566" w:type="dxa"/>
            <w:tcBorders>
              <w:top w:val="single" w:sz="4" w:space="0" w:color="auto"/>
              <w:left w:val="single" w:sz="4" w:space="0" w:color="auto"/>
              <w:bottom w:val="single" w:sz="4" w:space="0" w:color="auto"/>
              <w:right w:val="single" w:sz="4" w:space="0" w:color="auto"/>
            </w:tcBorders>
            <w:shd w:val="clear" w:color="auto" w:fill="C0C0C0"/>
            <w:hideMark/>
          </w:tcPr>
          <w:p w14:paraId="353A4831" w14:textId="77777777" w:rsidR="00607A2B" w:rsidRPr="00D67AB2" w:rsidRDefault="00607A2B" w:rsidP="00B569E6">
            <w:pPr>
              <w:pStyle w:val="TAH"/>
            </w:pPr>
            <w:r w:rsidRPr="00D67AB2">
              <w:t>Data type</w:t>
            </w:r>
          </w:p>
        </w:tc>
        <w:tc>
          <w:tcPr>
            <w:tcW w:w="428" w:type="dxa"/>
            <w:tcBorders>
              <w:top w:val="single" w:sz="4" w:space="0" w:color="auto"/>
              <w:left w:val="single" w:sz="4" w:space="0" w:color="auto"/>
              <w:bottom w:val="single" w:sz="4" w:space="0" w:color="auto"/>
              <w:right w:val="single" w:sz="4" w:space="0" w:color="auto"/>
            </w:tcBorders>
            <w:shd w:val="clear" w:color="auto" w:fill="C0C0C0"/>
            <w:hideMark/>
          </w:tcPr>
          <w:p w14:paraId="17F0578B" w14:textId="77777777" w:rsidR="00607A2B" w:rsidRPr="00D67AB2" w:rsidRDefault="00607A2B" w:rsidP="00B569E6">
            <w:pPr>
              <w:pStyle w:val="TAH"/>
            </w:pPr>
            <w:r w:rsidRPr="00D67AB2">
              <w:t>P</w:t>
            </w:r>
          </w:p>
        </w:tc>
        <w:tc>
          <w:tcPr>
            <w:tcW w:w="1143" w:type="dxa"/>
            <w:tcBorders>
              <w:top w:val="single" w:sz="4" w:space="0" w:color="auto"/>
              <w:left w:val="single" w:sz="4" w:space="0" w:color="auto"/>
              <w:bottom w:val="single" w:sz="4" w:space="0" w:color="auto"/>
              <w:right w:val="single" w:sz="4" w:space="0" w:color="auto"/>
            </w:tcBorders>
            <w:shd w:val="clear" w:color="auto" w:fill="C0C0C0"/>
          </w:tcPr>
          <w:p w14:paraId="7A5B3DDE" w14:textId="77777777" w:rsidR="00607A2B" w:rsidRPr="00D67AB2" w:rsidRDefault="00607A2B" w:rsidP="007B60E3">
            <w:pPr>
              <w:pStyle w:val="TAH"/>
            </w:pPr>
            <w:r w:rsidRPr="007B60E3">
              <w:t>Cardinality</w:t>
            </w:r>
          </w:p>
        </w:tc>
        <w:tc>
          <w:tcPr>
            <w:tcW w:w="4355" w:type="dxa"/>
            <w:tcBorders>
              <w:top w:val="single" w:sz="4" w:space="0" w:color="auto"/>
              <w:left w:val="single" w:sz="4" w:space="0" w:color="auto"/>
              <w:bottom w:val="single" w:sz="4" w:space="0" w:color="auto"/>
              <w:right w:val="single" w:sz="4" w:space="0" w:color="auto"/>
            </w:tcBorders>
            <w:shd w:val="clear" w:color="auto" w:fill="C0C0C0"/>
            <w:hideMark/>
          </w:tcPr>
          <w:p w14:paraId="19616DB4" w14:textId="77777777" w:rsidR="00607A2B" w:rsidRPr="00D67AB2" w:rsidRDefault="00607A2B" w:rsidP="00B569E6">
            <w:pPr>
              <w:pStyle w:val="TAH"/>
              <w:rPr>
                <w:rFonts w:cs="Arial"/>
                <w:szCs w:val="18"/>
              </w:rPr>
            </w:pPr>
            <w:r w:rsidRPr="00D67AB2">
              <w:rPr>
                <w:rFonts w:cs="Arial"/>
                <w:szCs w:val="18"/>
              </w:rPr>
              <w:t>Description</w:t>
            </w:r>
          </w:p>
        </w:tc>
      </w:tr>
      <w:tr w:rsidR="00607A2B" w:rsidRPr="00D67AB2" w14:paraId="3BC9DC99"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0C89CB21" w14:textId="77777777" w:rsidR="00607A2B" w:rsidRPr="00D67AB2" w:rsidRDefault="00607A2B" w:rsidP="00B569E6">
            <w:pPr>
              <w:pStyle w:val="TAL"/>
            </w:pPr>
            <w:r w:rsidRPr="00D67AB2">
              <w:t>supportedFeatures</w:t>
            </w:r>
          </w:p>
        </w:tc>
        <w:tc>
          <w:tcPr>
            <w:tcW w:w="1566" w:type="dxa"/>
            <w:tcBorders>
              <w:top w:val="single" w:sz="4" w:space="0" w:color="auto"/>
              <w:left w:val="single" w:sz="4" w:space="0" w:color="auto"/>
              <w:bottom w:val="single" w:sz="4" w:space="0" w:color="auto"/>
              <w:right w:val="single" w:sz="4" w:space="0" w:color="auto"/>
            </w:tcBorders>
          </w:tcPr>
          <w:p w14:paraId="1D427A58" w14:textId="77777777" w:rsidR="00607A2B" w:rsidRPr="00D67AB2" w:rsidRDefault="00607A2B" w:rsidP="00B569E6">
            <w:pPr>
              <w:pStyle w:val="TAL"/>
            </w:pPr>
            <w:r w:rsidRPr="00D67AB2">
              <w:t>SupportedFeatures</w:t>
            </w:r>
          </w:p>
        </w:tc>
        <w:tc>
          <w:tcPr>
            <w:tcW w:w="428" w:type="dxa"/>
            <w:tcBorders>
              <w:top w:val="single" w:sz="4" w:space="0" w:color="auto"/>
              <w:left w:val="single" w:sz="4" w:space="0" w:color="auto"/>
              <w:bottom w:val="single" w:sz="4" w:space="0" w:color="auto"/>
              <w:right w:val="single" w:sz="4" w:space="0" w:color="auto"/>
            </w:tcBorders>
          </w:tcPr>
          <w:p w14:paraId="1A5C5524" w14:textId="77777777" w:rsidR="00607A2B" w:rsidRPr="00D67AB2" w:rsidRDefault="00607A2B" w:rsidP="00B569E6">
            <w:pPr>
              <w:pStyle w:val="TAC"/>
            </w:pPr>
            <w:r w:rsidRPr="00D67AB2">
              <w:t>O</w:t>
            </w:r>
          </w:p>
        </w:tc>
        <w:tc>
          <w:tcPr>
            <w:tcW w:w="1143" w:type="dxa"/>
            <w:tcBorders>
              <w:top w:val="single" w:sz="4" w:space="0" w:color="auto"/>
              <w:left w:val="single" w:sz="4" w:space="0" w:color="auto"/>
              <w:bottom w:val="single" w:sz="4" w:space="0" w:color="auto"/>
              <w:right w:val="single" w:sz="4" w:space="0" w:color="auto"/>
            </w:tcBorders>
          </w:tcPr>
          <w:p w14:paraId="633B1161" w14:textId="77777777" w:rsidR="00607A2B" w:rsidRPr="00D67AB2" w:rsidRDefault="00607A2B" w:rsidP="00B569E6">
            <w:pPr>
              <w:pStyle w:val="TAL"/>
            </w:pPr>
            <w:r w:rsidRPr="00D67AB2">
              <w:t>0..1</w:t>
            </w:r>
          </w:p>
        </w:tc>
        <w:tc>
          <w:tcPr>
            <w:tcW w:w="4355" w:type="dxa"/>
            <w:tcBorders>
              <w:top w:val="single" w:sz="4" w:space="0" w:color="auto"/>
              <w:left w:val="single" w:sz="4" w:space="0" w:color="auto"/>
              <w:bottom w:val="single" w:sz="4" w:space="0" w:color="auto"/>
              <w:right w:val="single" w:sz="4" w:space="0" w:color="auto"/>
            </w:tcBorders>
          </w:tcPr>
          <w:p w14:paraId="6C16A521" w14:textId="77777777" w:rsidR="00607A2B" w:rsidRPr="00D67AB2" w:rsidRDefault="00607A2B" w:rsidP="00B569E6">
            <w:pPr>
              <w:pStyle w:val="TAL"/>
              <w:rPr>
                <w:rFonts w:cs="Arial"/>
                <w:szCs w:val="18"/>
              </w:rPr>
            </w:pPr>
            <w:r w:rsidRPr="00D67AB2">
              <w:rPr>
                <w:rFonts w:cs="Arial"/>
                <w:szCs w:val="18"/>
              </w:rPr>
              <w:t>See clause 6.1.8</w:t>
            </w:r>
          </w:p>
        </w:tc>
      </w:tr>
      <w:tr w:rsidR="00607A2B" w:rsidRPr="00D67AB2" w14:paraId="18DB3D6C"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4A20ABEE" w14:textId="77777777" w:rsidR="00607A2B" w:rsidRPr="00D67AB2" w:rsidRDefault="00CE2671" w:rsidP="00B569E6">
            <w:pPr>
              <w:pStyle w:val="TAL"/>
            </w:pPr>
            <w:r>
              <w:t>imsServiceProfiles</w:t>
            </w:r>
          </w:p>
        </w:tc>
        <w:tc>
          <w:tcPr>
            <w:tcW w:w="1566" w:type="dxa"/>
            <w:tcBorders>
              <w:top w:val="single" w:sz="4" w:space="0" w:color="auto"/>
              <w:left w:val="single" w:sz="4" w:space="0" w:color="auto"/>
              <w:bottom w:val="single" w:sz="4" w:space="0" w:color="auto"/>
              <w:right w:val="single" w:sz="4" w:space="0" w:color="auto"/>
            </w:tcBorders>
          </w:tcPr>
          <w:p w14:paraId="627094D6" w14:textId="77777777" w:rsidR="00607A2B" w:rsidRPr="00D67AB2" w:rsidRDefault="00CE2671" w:rsidP="00B569E6">
            <w:pPr>
              <w:pStyle w:val="TAL"/>
            </w:pPr>
            <w:r>
              <w:t>array(ImsServiceProfile)</w:t>
            </w:r>
          </w:p>
        </w:tc>
        <w:tc>
          <w:tcPr>
            <w:tcW w:w="428" w:type="dxa"/>
            <w:tcBorders>
              <w:top w:val="single" w:sz="4" w:space="0" w:color="auto"/>
              <w:left w:val="single" w:sz="4" w:space="0" w:color="auto"/>
              <w:bottom w:val="single" w:sz="4" w:space="0" w:color="auto"/>
              <w:right w:val="single" w:sz="4" w:space="0" w:color="auto"/>
            </w:tcBorders>
          </w:tcPr>
          <w:p w14:paraId="140ACB9B" w14:textId="77777777" w:rsidR="00607A2B" w:rsidRPr="00D67AB2" w:rsidRDefault="00607A2B" w:rsidP="00B569E6">
            <w:pPr>
              <w:pStyle w:val="TAC"/>
            </w:pPr>
            <w:r>
              <w:t>M</w:t>
            </w:r>
          </w:p>
        </w:tc>
        <w:tc>
          <w:tcPr>
            <w:tcW w:w="1143" w:type="dxa"/>
            <w:tcBorders>
              <w:top w:val="single" w:sz="4" w:space="0" w:color="auto"/>
              <w:left w:val="single" w:sz="4" w:space="0" w:color="auto"/>
              <w:bottom w:val="single" w:sz="4" w:space="0" w:color="auto"/>
              <w:right w:val="single" w:sz="4" w:space="0" w:color="auto"/>
            </w:tcBorders>
          </w:tcPr>
          <w:p w14:paraId="7D31C86E" w14:textId="77777777" w:rsidR="00607A2B" w:rsidRPr="00D67AB2" w:rsidRDefault="00607A2B" w:rsidP="00B569E6">
            <w:pPr>
              <w:pStyle w:val="TAL"/>
            </w:pPr>
            <w:r>
              <w:t>1</w:t>
            </w:r>
            <w:r w:rsidRPr="00D67AB2">
              <w:t>..N</w:t>
            </w:r>
          </w:p>
        </w:tc>
        <w:tc>
          <w:tcPr>
            <w:tcW w:w="4355" w:type="dxa"/>
            <w:tcBorders>
              <w:top w:val="single" w:sz="4" w:space="0" w:color="auto"/>
              <w:left w:val="single" w:sz="4" w:space="0" w:color="auto"/>
              <w:bottom w:val="single" w:sz="4" w:space="0" w:color="auto"/>
              <w:right w:val="single" w:sz="4" w:space="0" w:color="auto"/>
            </w:tcBorders>
          </w:tcPr>
          <w:p w14:paraId="79E31CF8" w14:textId="77777777" w:rsidR="00607A2B" w:rsidRPr="00D67AB2" w:rsidRDefault="00CE2671" w:rsidP="00B569E6">
            <w:pPr>
              <w:pStyle w:val="TAL"/>
              <w:rPr>
                <w:rFonts w:cs="Arial"/>
                <w:szCs w:val="18"/>
              </w:rPr>
            </w:pPr>
            <w:r>
              <w:rPr>
                <w:rFonts w:cs="Arial"/>
                <w:szCs w:val="18"/>
              </w:rPr>
              <w:t>IMS service profile shared by several public identities when they belong to an IRS.</w:t>
            </w:r>
          </w:p>
        </w:tc>
      </w:tr>
      <w:tr w:rsidR="00E048DC" w:rsidRPr="00D67AB2" w14:paraId="65060EB4"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5CA0EBBE" w14:textId="7BF24657" w:rsidR="00E048DC" w:rsidRDefault="00E048DC" w:rsidP="00E048DC">
            <w:pPr>
              <w:pStyle w:val="TAL"/>
            </w:pPr>
            <w:r>
              <w:t>chargingInfo</w:t>
            </w:r>
          </w:p>
        </w:tc>
        <w:tc>
          <w:tcPr>
            <w:tcW w:w="1566" w:type="dxa"/>
            <w:tcBorders>
              <w:top w:val="single" w:sz="4" w:space="0" w:color="auto"/>
              <w:left w:val="single" w:sz="4" w:space="0" w:color="auto"/>
              <w:bottom w:val="single" w:sz="4" w:space="0" w:color="auto"/>
              <w:right w:val="single" w:sz="4" w:space="0" w:color="auto"/>
            </w:tcBorders>
          </w:tcPr>
          <w:p w14:paraId="2480B888" w14:textId="18815FE9" w:rsidR="00E048DC" w:rsidRDefault="00E048DC" w:rsidP="00E048DC">
            <w:pPr>
              <w:pStyle w:val="TAL"/>
            </w:pPr>
            <w:r>
              <w:t>ChargingInfo</w:t>
            </w:r>
          </w:p>
        </w:tc>
        <w:tc>
          <w:tcPr>
            <w:tcW w:w="428" w:type="dxa"/>
            <w:tcBorders>
              <w:top w:val="single" w:sz="4" w:space="0" w:color="auto"/>
              <w:left w:val="single" w:sz="4" w:space="0" w:color="auto"/>
              <w:bottom w:val="single" w:sz="4" w:space="0" w:color="auto"/>
              <w:right w:val="single" w:sz="4" w:space="0" w:color="auto"/>
            </w:tcBorders>
          </w:tcPr>
          <w:p w14:paraId="79341172" w14:textId="36491B20" w:rsidR="00E048DC" w:rsidRDefault="00E048DC" w:rsidP="00E048DC">
            <w:pPr>
              <w:pStyle w:val="TAC"/>
            </w:pPr>
            <w:r>
              <w:t>O</w:t>
            </w:r>
          </w:p>
        </w:tc>
        <w:tc>
          <w:tcPr>
            <w:tcW w:w="1143" w:type="dxa"/>
            <w:tcBorders>
              <w:top w:val="single" w:sz="4" w:space="0" w:color="auto"/>
              <w:left w:val="single" w:sz="4" w:space="0" w:color="auto"/>
              <w:bottom w:val="single" w:sz="4" w:space="0" w:color="auto"/>
              <w:right w:val="single" w:sz="4" w:space="0" w:color="auto"/>
            </w:tcBorders>
          </w:tcPr>
          <w:p w14:paraId="5D8E2CA9" w14:textId="2DA27E48" w:rsidR="00E048DC" w:rsidRDefault="00E048DC" w:rsidP="00E048DC">
            <w:pPr>
              <w:pStyle w:val="TAL"/>
            </w:pPr>
            <w:r w:rsidRPr="00D67AB2">
              <w:t>0..1</w:t>
            </w:r>
          </w:p>
        </w:tc>
        <w:tc>
          <w:tcPr>
            <w:tcW w:w="4355" w:type="dxa"/>
            <w:tcBorders>
              <w:top w:val="single" w:sz="4" w:space="0" w:color="auto"/>
              <w:left w:val="single" w:sz="4" w:space="0" w:color="auto"/>
              <w:bottom w:val="single" w:sz="4" w:space="0" w:color="auto"/>
              <w:right w:val="single" w:sz="4" w:space="0" w:color="auto"/>
            </w:tcBorders>
          </w:tcPr>
          <w:p w14:paraId="32543F1D" w14:textId="4DD359F6" w:rsidR="00E048DC" w:rsidRDefault="00E048DC" w:rsidP="00E048DC">
            <w:pPr>
              <w:pStyle w:val="TAL"/>
              <w:rPr>
                <w:rFonts w:cs="Arial"/>
                <w:szCs w:val="18"/>
              </w:rPr>
            </w:pPr>
            <w:r>
              <w:t xml:space="preserve">A </w:t>
            </w:r>
            <w:r w:rsidRPr="004A6AC3">
              <w:t xml:space="preserve">response body containing </w:t>
            </w:r>
            <w:r>
              <w:t>the Charging Information for the user.</w:t>
            </w:r>
          </w:p>
        </w:tc>
      </w:tr>
      <w:tr w:rsidR="00E048DC" w:rsidRPr="00D67AB2" w14:paraId="285886C9"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3DB6FD2E" w14:textId="402F08FC" w:rsidR="00E048DC" w:rsidRDefault="00E048DC" w:rsidP="00E048DC">
            <w:pPr>
              <w:pStyle w:val="TAL"/>
            </w:pPr>
            <w:r>
              <w:t>serviceLevelTraceInfo</w:t>
            </w:r>
          </w:p>
        </w:tc>
        <w:tc>
          <w:tcPr>
            <w:tcW w:w="1566" w:type="dxa"/>
            <w:tcBorders>
              <w:top w:val="single" w:sz="4" w:space="0" w:color="auto"/>
              <w:left w:val="single" w:sz="4" w:space="0" w:color="auto"/>
              <w:bottom w:val="single" w:sz="4" w:space="0" w:color="auto"/>
              <w:right w:val="single" w:sz="4" w:space="0" w:color="auto"/>
            </w:tcBorders>
          </w:tcPr>
          <w:p w14:paraId="301BAAFF" w14:textId="6778847C" w:rsidR="00E048DC" w:rsidRDefault="00E048DC" w:rsidP="00E048DC">
            <w:pPr>
              <w:pStyle w:val="TAL"/>
            </w:pPr>
            <w:r>
              <w:t>string</w:t>
            </w:r>
          </w:p>
        </w:tc>
        <w:tc>
          <w:tcPr>
            <w:tcW w:w="428" w:type="dxa"/>
            <w:tcBorders>
              <w:top w:val="single" w:sz="4" w:space="0" w:color="auto"/>
              <w:left w:val="single" w:sz="4" w:space="0" w:color="auto"/>
              <w:bottom w:val="single" w:sz="4" w:space="0" w:color="auto"/>
              <w:right w:val="single" w:sz="4" w:space="0" w:color="auto"/>
            </w:tcBorders>
          </w:tcPr>
          <w:p w14:paraId="307BD7F2" w14:textId="157F7A31" w:rsidR="00E048DC" w:rsidRDefault="00E048DC" w:rsidP="00E048DC">
            <w:pPr>
              <w:pStyle w:val="TAC"/>
            </w:pPr>
            <w:r>
              <w:t>O</w:t>
            </w:r>
          </w:p>
        </w:tc>
        <w:tc>
          <w:tcPr>
            <w:tcW w:w="1143" w:type="dxa"/>
            <w:tcBorders>
              <w:top w:val="single" w:sz="4" w:space="0" w:color="auto"/>
              <w:left w:val="single" w:sz="4" w:space="0" w:color="auto"/>
              <w:bottom w:val="single" w:sz="4" w:space="0" w:color="auto"/>
              <w:right w:val="single" w:sz="4" w:space="0" w:color="auto"/>
            </w:tcBorders>
          </w:tcPr>
          <w:p w14:paraId="1A183A8E" w14:textId="567F67EA" w:rsidR="00E048DC" w:rsidRDefault="00E048DC" w:rsidP="00E048DC">
            <w:pPr>
              <w:pStyle w:val="TAL"/>
            </w:pPr>
            <w:r w:rsidRPr="00D67AB2">
              <w:t>0..1</w:t>
            </w:r>
          </w:p>
        </w:tc>
        <w:tc>
          <w:tcPr>
            <w:tcW w:w="4355" w:type="dxa"/>
            <w:tcBorders>
              <w:top w:val="single" w:sz="4" w:space="0" w:color="auto"/>
              <w:left w:val="single" w:sz="4" w:space="0" w:color="auto"/>
              <w:bottom w:val="single" w:sz="4" w:space="0" w:color="auto"/>
              <w:right w:val="single" w:sz="4" w:space="0" w:color="auto"/>
            </w:tcBorders>
          </w:tcPr>
          <w:p w14:paraId="2E8B12AF" w14:textId="70C26C19" w:rsidR="00E048DC" w:rsidRDefault="00E048DC" w:rsidP="00E048DC">
            <w:pPr>
              <w:pStyle w:val="TAL"/>
              <w:rPr>
                <w:rFonts w:cs="Arial"/>
                <w:szCs w:val="18"/>
              </w:rPr>
            </w:pPr>
            <w:r>
              <w:rPr>
                <w:rFonts w:cs="Arial"/>
                <w:szCs w:val="18"/>
              </w:rPr>
              <w:t xml:space="preserve">IMS Service Level Trace information. </w:t>
            </w:r>
            <w:r>
              <w:t>Syntax described in 3GPP TS 24.323 [24].</w:t>
            </w:r>
          </w:p>
        </w:tc>
      </w:tr>
      <w:tr w:rsidR="00E048DC" w:rsidRPr="00D67AB2" w14:paraId="73A30002"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7F07EF63" w14:textId="6DB9F117" w:rsidR="00E048DC" w:rsidRDefault="00E048DC" w:rsidP="00E048DC">
            <w:pPr>
              <w:pStyle w:val="TAL"/>
            </w:pPr>
            <w:r>
              <w:t>servicePriorityLevelList</w:t>
            </w:r>
          </w:p>
        </w:tc>
        <w:tc>
          <w:tcPr>
            <w:tcW w:w="1566" w:type="dxa"/>
            <w:tcBorders>
              <w:top w:val="single" w:sz="4" w:space="0" w:color="auto"/>
              <w:left w:val="single" w:sz="4" w:space="0" w:color="auto"/>
              <w:bottom w:val="single" w:sz="4" w:space="0" w:color="auto"/>
              <w:right w:val="single" w:sz="4" w:space="0" w:color="auto"/>
            </w:tcBorders>
          </w:tcPr>
          <w:p w14:paraId="6E779FE0" w14:textId="116302DC" w:rsidR="00E048DC" w:rsidRDefault="00E048DC" w:rsidP="00E048DC">
            <w:pPr>
              <w:pStyle w:val="TAL"/>
            </w:pPr>
            <w:r>
              <w:t>array(NameSpacePriority)</w:t>
            </w:r>
          </w:p>
        </w:tc>
        <w:tc>
          <w:tcPr>
            <w:tcW w:w="428" w:type="dxa"/>
            <w:tcBorders>
              <w:top w:val="single" w:sz="4" w:space="0" w:color="auto"/>
              <w:left w:val="single" w:sz="4" w:space="0" w:color="auto"/>
              <w:bottom w:val="single" w:sz="4" w:space="0" w:color="auto"/>
              <w:right w:val="single" w:sz="4" w:space="0" w:color="auto"/>
            </w:tcBorders>
          </w:tcPr>
          <w:p w14:paraId="7E3D3867" w14:textId="1E715D02" w:rsidR="00E048DC" w:rsidRDefault="00E048DC" w:rsidP="00E048DC">
            <w:pPr>
              <w:pStyle w:val="TAC"/>
            </w:pPr>
            <w:r>
              <w:t>O</w:t>
            </w:r>
          </w:p>
        </w:tc>
        <w:tc>
          <w:tcPr>
            <w:tcW w:w="1143" w:type="dxa"/>
            <w:tcBorders>
              <w:top w:val="single" w:sz="4" w:space="0" w:color="auto"/>
              <w:left w:val="single" w:sz="4" w:space="0" w:color="auto"/>
              <w:bottom w:val="single" w:sz="4" w:space="0" w:color="auto"/>
              <w:right w:val="single" w:sz="4" w:space="0" w:color="auto"/>
            </w:tcBorders>
          </w:tcPr>
          <w:p w14:paraId="0DA9B424" w14:textId="7E09DA35" w:rsidR="00E048DC" w:rsidRDefault="00E048DC" w:rsidP="00E048DC">
            <w:pPr>
              <w:pStyle w:val="TAL"/>
            </w:pPr>
            <w:r>
              <w:t>0..N</w:t>
            </w:r>
          </w:p>
        </w:tc>
        <w:tc>
          <w:tcPr>
            <w:tcW w:w="4355" w:type="dxa"/>
            <w:tcBorders>
              <w:top w:val="single" w:sz="4" w:space="0" w:color="auto"/>
              <w:left w:val="single" w:sz="4" w:space="0" w:color="auto"/>
              <w:bottom w:val="single" w:sz="4" w:space="0" w:color="auto"/>
              <w:right w:val="single" w:sz="4" w:space="0" w:color="auto"/>
            </w:tcBorders>
          </w:tcPr>
          <w:p w14:paraId="42709222" w14:textId="5B052434" w:rsidR="00E048DC" w:rsidRDefault="00E048DC" w:rsidP="00E048DC">
            <w:pPr>
              <w:pStyle w:val="TAL"/>
              <w:rPr>
                <w:rFonts w:cs="Arial"/>
                <w:szCs w:val="18"/>
              </w:rPr>
            </w:pPr>
            <w:r>
              <w:rPr>
                <w:rFonts w:cs="Arial"/>
                <w:szCs w:val="18"/>
              </w:rPr>
              <w:t>List of namespaces and their associated priorities allowed for the user.</w:t>
            </w:r>
          </w:p>
        </w:tc>
      </w:tr>
      <w:tr w:rsidR="00E048DC" w:rsidRPr="00D67AB2" w14:paraId="5E55454B" w14:textId="77777777" w:rsidTr="00B569E6">
        <w:trPr>
          <w:jc w:val="center"/>
        </w:trPr>
        <w:tc>
          <w:tcPr>
            <w:tcW w:w="2001" w:type="dxa"/>
            <w:tcBorders>
              <w:top w:val="single" w:sz="4" w:space="0" w:color="auto"/>
              <w:left w:val="single" w:sz="4" w:space="0" w:color="auto"/>
              <w:bottom w:val="single" w:sz="4" w:space="0" w:color="auto"/>
              <w:right w:val="single" w:sz="4" w:space="0" w:color="auto"/>
            </w:tcBorders>
          </w:tcPr>
          <w:p w14:paraId="2DD01E4B" w14:textId="77777777" w:rsidR="00E048DC" w:rsidRPr="00D67AB2" w:rsidRDefault="00E048DC" w:rsidP="00E048DC">
            <w:pPr>
              <w:pStyle w:val="TAL"/>
            </w:pPr>
            <w:r w:rsidRPr="0069573F">
              <w:rPr>
                <w:lang w:val="en-US"/>
              </w:rPr>
              <w:t>maxAllowedSimulReg</w:t>
            </w:r>
          </w:p>
        </w:tc>
        <w:tc>
          <w:tcPr>
            <w:tcW w:w="1566" w:type="dxa"/>
            <w:tcBorders>
              <w:top w:val="single" w:sz="4" w:space="0" w:color="auto"/>
              <w:left w:val="single" w:sz="4" w:space="0" w:color="auto"/>
              <w:bottom w:val="single" w:sz="4" w:space="0" w:color="auto"/>
              <w:right w:val="single" w:sz="4" w:space="0" w:color="auto"/>
            </w:tcBorders>
          </w:tcPr>
          <w:p w14:paraId="2426F6B8" w14:textId="77777777" w:rsidR="00E048DC" w:rsidRPr="00D67AB2" w:rsidRDefault="00E048DC" w:rsidP="00E048DC">
            <w:pPr>
              <w:pStyle w:val="TAL"/>
            </w:pPr>
            <w:r>
              <w:t>integer</w:t>
            </w:r>
          </w:p>
        </w:tc>
        <w:tc>
          <w:tcPr>
            <w:tcW w:w="428" w:type="dxa"/>
            <w:tcBorders>
              <w:top w:val="single" w:sz="4" w:space="0" w:color="auto"/>
              <w:left w:val="single" w:sz="4" w:space="0" w:color="auto"/>
              <w:bottom w:val="single" w:sz="4" w:space="0" w:color="auto"/>
              <w:right w:val="single" w:sz="4" w:space="0" w:color="auto"/>
            </w:tcBorders>
          </w:tcPr>
          <w:p w14:paraId="05D3B1A9" w14:textId="77777777" w:rsidR="00E048DC" w:rsidRPr="00D67AB2" w:rsidRDefault="00E048DC" w:rsidP="00E048DC">
            <w:pPr>
              <w:pStyle w:val="TAC"/>
            </w:pPr>
            <w:r w:rsidRPr="00D67AB2">
              <w:t>O</w:t>
            </w:r>
          </w:p>
        </w:tc>
        <w:tc>
          <w:tcPr>
            <w:tcW w:w="1143" w:type="dxa"/>
            <w:tcBorders>
              <w:top w:val="single" w:sz="4" w:space="0" w:color="auto"/>
              <w:left w:val="single" w:sz="4" w:space="0" w:color="auto"/>
              <w:bottom w:val="single" w:sz="4" w:space="0" w:color="auto"/>
              <w:right w:val="single" w:sz="4" w:space="0" w:color="auto"/>
            </w:tcBorders>
          </w:tcPr>
          <w:p w14:paraId="25535871" w14:textId="77777777" w:rsidR="00E048DC" w:rsidRPr="00D67AB2" w:rsidRDefault="00E048DC" w:rsidP="00E048DC">
            <w:pPr>
              <w:pStyle w:val="TAL"/>
            </w:pPr>
            <w:r>
              <w:t>0..1</w:t>
            </w:r>
          </w:p>
        </w:tc>
        <w:tc>
          <w:tcPr>
            <w:tcW w:w="4355" w:type="dxa"/>
            <w:tcBorders>
              <w:top w:val="single" w:sz="4" w:space="0" w:color="auto"/>
              <w:left w:val="single" w:sz="4" w:space="0" w:color="auto"/>
              <w:bottom w:val="single" w:sz="4" w:space="0" w:color="auto"/>
              <w:right w:val="single" w:sz="4" w:space="0" w:color="auto"/>
            </w:tcBorders>
          </w:tcPr>
          <w:p w14:paraId="0974BBCC" w14:textId="77777777" w:rsidR="00E048DC" w:rsidRPr="00D67AB2" w:rsidRDefault="00E048DC" w:rsidP="00E048DC">
            <w:pPr>
              <w:pStyle w:val="TAL"/>
              <w:rPr>
                <w:rFonts w:cs="Arial"/>
                <w:szCs w:val="18"/>
              </w:rPr>
            </w:pPr>
            <w:r w:rsidRPr="0069573F">
              <w:rPr>
                <w:rFonts w:cs="Arial"/>
                <w:szCs w:val="18"/>
                <w:lang w:val="en-US"/>
              </w:rPr>
              <w:t>Maximum number of allowed simultaneous registrations for the Public User Identity</w:t>
            </w:r>
            <w:r>
              <w:rPr>
                <w:rFonts w:cs="Arial"/>
                <w:szCs w:val="18"/>
                <w:lang w:val="en-US"/>
              </w:rPr>
              <w:t>.</w:t>
            </w:r>
          </w:p>
        </w:tc>
      </w:tr>
    </w:tbl>
    <w:p w14:paraId="08503354" w14:textId="77777777" w:rsidR="00607A2B" w:rsidRDefault="00607A2B" w:rsidP="00607A2B"/>
    <w:p w14:paraId="07CDD245" w14:textId="77777777" w:rsidR="00607A2B" w:rsidRPr="00D67AB2" w:rsidRDefault="00607A2B" w:rsidP="007B60E3">
      <w:pPr>
        <w:pStyle w:val="Heading5"/>
      </w:pPr>
      <w:bookmarkStart w:id="2865" w:name="_Toc11338605"/>
      <w:bookmarkStart w:id="2866" w:name="_Toc24978849"/>
      <w:bookmarkStart w:id="2867" w:name="_Toc34346715"/>
      <w:bookmarkStart w:id="2868" w:name="_Toc34740792"/>
      <w:bookmarkStart w:id="2869" w:name="_Toc34748151"/>
      <w:bookmarkStart w:id="2870" w:name="_Toc34748527"/>
      <w:bookmarkStart w:id="2871" w:name="_Toc34749517"/>
      <w:bookmarkStart w:id="2872" w:name="_Toc49690040"/>
      <w:bookmarkStart w:id="2873" w:name="_Toc56337135"/>
      <w:bookmarkStart w:id="2874" w:name="_Toc114777041"/>
      <w:r w:rsidRPr="00D67AB2">
        <w:t>6.</w:t>
      </w:r>
      <w:r>
        <w:t>2</w:t>
      </w:r>
      <w:r w:rsidRPr="00D67AB2">
        <w:t>.6.2.</w:t>
      </w:r>
      <w:r>
        <w:t>5</w:t>
      </w:r>
      <w:r w:rsidRPr="00D67AB2">
        <w:tab/>
        <w:t>Type: SharedData</w:t>
      </w:r>
      <w:bookmarkEnd w:id="2865"/>
      <w:bookmarkEnd w:id="2866"/>
      <w:bookmarkEnd w:id="2867"/>
      <w:bookmarkEnd w:id="2868"/>
      <w:bookmarkEnd w:id="2869"/>
      <w:bookmarkEnd w:id="2870"/>
      <w:bookmarkEnd w:id="2871"/>
      <w:bookmarkEnd w:id="2872"/>
      <w:bookmarkEnd w:id="2873"/>
      <w:bookmarkEnd w:id="2874"/>
    </w:p>
    <w:p w14:paraId="7E084FBE" w14:textId="77777777" w:rsidR="00607A2B" w:rsidRPr="00D67AB2" w:rsidRDefault="00607A2B" w:rsidP="00607A2B">
      <w:pPr>
        <w:pStyle w:val="TH"/>
      </w:pPr>
      <w:r w:rsidRPr="00D67AB2">
        <w:rPr>
          <w:noProof/>
        </w:rPr>
        <w:t>Table </w:t>
      </w:r>
      <w:r w:rsidRPr="00D67AB2">
        <w:t>6.</w:t>
      </w:r>
      <w:r>
        <w:t>2</w:t>
      </w:r>
      <w:r w:rsidRPr="00D67AB2">
        <w:t>.6.2.</w:t>
      </w:r>
      <w:r>
        <w:t>5</w:t>
      </w:r>
      <w:r w:rsidRPr="00D67AB2">
        <w:t>-1: SharedData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2"/>
        <w:gridCol w:w="568"/>
        <w:gridCol w:w="1133"/>
        <w:gridCol w:w="3965"/>
      </w:tblGrid>
      <w:tr w:rsidR="00607A2B" w:rsidRPr="00D67AB2" w14:paraId="379CDEAC" w14:textId="77777777" w:rsidTr="00B569E6">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1FE83272" w14:textId="77777777" w:rsidR="00607A2B" w:rsidRPr="00D67AB2" w:rsidRDefault="00607A2B" w:rsidP="00B569E6">
            <w:pPr>
              <w:pStyle w:val="TAH"/>
            </w:pPr>
            <w:r w:rsidRPr="00D67AB2">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9E41429" w14:textId="77777777" w:rsidR="00607A2B" w:rsidRPr="00D67AB2" w:rsidRDefault="00607A2B" w:rsidP="00B569E6">
            <w:pPr>
              <w:pStyle w:val="TAH"/>
            </w:pPr>
            <w:r w:rsidRPr="00D67AB2">
              <w:t>Data type</w:t>
            </w:r>
          </w:p>
        </w:tc>
        <w:tc>
          <w:tcPr>
            <w:tcW w:w="568" w:type="dxa"/>
            <w:tcBorders>
              <w:top w:val="single" w:sz="4" w:space="0" w:color="auto"/>
              <w:left w:val="single" w:sz="4" w:space="0" w:color="auto"/>
              <w:bottom w:val="single" w:sz="4" w:space="0" w:color="auto"/>
              <w:right w:val="single" w:sz="4" w:space="0" w:color="auto"/>
            </w:tcBorders>
            <w:shd w:val="clear" w:color="auto" w:fill="C0C0C0"/>
            <w:hideMark/>
          </w:tcPr>
          <w:p w14:paraId="2DE62D15" w14:textId="77777777" w:rsidR="00607A2B" w:rsidRPr="00D67AB2" w:rsidRDefault="00607A2B" w:rsidP="00B569E6">
            <w:pPr>
              <w:pStyle w:val="TAH"/>
            </w:pPr>
            <w:r w:rsidRPr="00D67AB2">
              <w:t>P</w:t>
            </w:r>
          </w:p>
        </w:tc>
        <w:tc>
          <w:tcPr>
            <w:tcW w:w="1133" w:type="dxa"/>
            <w:tcBorders>
              <w:top w:val="single" w:sz="4" w:space="0" w:color="auto"/>
              <w:left w:val="single" w:sz="4" w:space="0" w:color="auto"/>
              <w:bottom w:val="single" w:sz="4" w:space="0" w:color="auto"/>
              <w:right w:val="single" w:sz="4" w:space="0" w:color="auto"/>
            </w:tcBorders>
            <w:shd w:val="clear" w:color="auto" w:fill="C0C0C0"/>
          </w:tcPr>
          <w:p w14:paraId="725C3D57" w14:textId="77777777" w:rsidR="00607A2B" w:rsidRPr="00D67AB2" w:rsidRDefault="00607A2B" w:rsidP="007B60E3">
            <w:pPr>
              <w:pStyle w:val="TAH"/>
            </w:pPr>
            <w:r w:rsidRPr="007B60E3">
              <w:t>Cardinality</w:t>
            </w:r>
          </w:p>
        </w:tc>
        <w:tc>
          <w:tcPr>
            <w:tcW w:w="3965" w:type="dxa"/>
            <w:tcBorders>
              <w:top w:val="single" w:sz="4" w:space="0" w:color="auto"/>
              <w:left w:val="single" w:sz="4" w:space="0" w:color="auto"/>
              <w:bottom w:val="single" w:sz="4" w:space="0" w:color="auto"/>
              <w:right w:val="single" w:sz="4" w:space="0" w:color="auto"/>
            </w:tcBorders>
            <w:shd w:val="clear" w:color="auto" w:fill="C0C0C0"/>
            <w:hideMark/>
          </w:tcPr>
          <w:p w14:paraId="57AA3415" w14:textId="77777777" w:rsidR="00607A2B" w:rsidRPr="00D67AB2" w:rsidRDefault="00607A2B" w:rsidP="00B569E6">
            <w:pPr>
              <w:pStyle w:val="TAH"/>
              <w:rPr>
                <w:rFonts w:cs="Arial"/>
                <w:szCs w:val="18"/>
              </w:rPr>
            </w:pPr>
            <w:r w:rsidRPr="00D67AB2">
              <w:rPr>
                <w:rFonts w:cs="Arial"/>
                <w:szCs w:val="18"/>
              </w:rPr>
              <w:t>Description</w:t>
            </w:r>
          </w:p>
        </w:tc>
      </w:tr>
      <w:tr w:rsidR="00607A2B" w:rsidRPr="00D67AB2" w14:paraId="1B1EB515" w14:textId="77777777" w:rsidTr="00B569E6">
        <w:trPr>
          <w:jc w:val="center"/>
        </w:trPr>
        <w:tc>
          <w:tcPr>
            <w:tcW w:w="1985" w:type="dxa"/>
            <w:tcBorders>
              <w:top w:val="single" w:sz="4" w:space="0" w:color="auto"/>
              <w:left w:val="single" w:sz="4" w:space="0" w:color="auto"/>
              <w:bottom w:val="single" w:sz="4" w:space="0" w:color="auto"/>
              <w:right w:val="single" w:sz="4" w:space="0" w:color="auto"/>
            </w:tcBorders>
          </w:tcPr>
          <w:p w14:paraId="18174C8C" w14:textId="77777777" w:rsidR="00607A2B" w:rsidRPr="00D67AB2" w:rsidRDefault="00607A2B" w:rsidP="00B569E6">
            <w:pPr>
              <w:pStyle w:val="TAL"/>
            </w:pPr>
            <w:r w:rsidRPr="00D67AB2">
              <w:t>sharedDataId</w:t>
            </w:r>
          </w:p>
        </w:tc>
        <w:tc>
          <w:tcPr>
            <w:tcW w:w="1842" w:type="dxa"/>
            <w:tcBorders>
              <w:top w:val="single" w:sz="4" w:space="0" w:color="auto"/>
              <w:left w:val="single" w:sz="4" w:space="0" w:color="auto"/>
              <w:bottom w:val="single" w:sz="4" w:space="0" w:color="auto"/>
              <w:right w:val="single" w:sz="4" w:space="0" w:color="auto"/>
            </w:tcBorders>
          </w:tcPr>
          <w:p w14:paraId="50E04517" w14:textId="77777777" w:rsidR="00607A2B" w:rsidRPr="00D67AB2" w:rsidRDefault="00607A2B" w:rsidP="00B569E6">
            <w:pPr>
              <w:pStyle w:val="TAL"/>
            </w:pPr>
            <w:r w:rsidRPr="00D67AB2">
              <w:t>SharedDataId</w:t>
            </w:r>
          </w:p>
        </w:tc>
        <w:tc>
          <w:tcPr>
            <w:tcW w:w="568" w:type="dxa"/>
            <w:tcBorders>
              <w:top w:val="single" w:sz="4" w:space="0" w:color="auto"/>
              <w:left w:val="single" w:sz="4" w:space="0" w:color="auto"/>
              <w:bottom w:val="single" w:sz="4" w:space="0" w:color="auto"/>
              <w:right w:val="single" w:sz="4" w:space="0" w:color="auto"/>
            </w:tcBorders>
          </w:tcPr>
          <w:p w14:paraId="46C75FF7" w14:textId="77777777" w:rsidR="00607A2B" w:rsidRPr="00D67AB2" w:rsidRDefault="00607A2B" w:rsidP="00B569E6">
            <w:pPr>
              <w:pStyle w:val="TAC"/>
            </w:pPr>
            <w:r w:rsidRPr="00D67AB2">
              <w:t>M</w:t>
            </w:r>
          </w:p>
        </w:tc>
        <w:tc>
          <w:tcPr>
            <w:tcW w:w="1133" w:type="dxa"/>
            <w:tcBorders>
              <w:top w:val="single" w:sz="4" w:space="0" w:color="auto"/>
              <w:left w:val="single" w:sz="4" w:space="0" w:color="auto"/>
              <w:bottom w:val="single" w:sz="4" w:space="0" w:color="auto"/>
              <w:right w:val="single" w:sz="4" w:space="0" w:color="auto"/>
            </w:tcBorders>
          </w:tcPr>
          <w:p w14:paraId="69B9740C" w14:textId="77777777" w:rsidR="00607A2B" w:rsidRPr="00D67AB2" w:rsidRDefault="00607A2B" w:rsidP="00B569E6">
            <w:pPr>
              <w:pStyle w:val="TAL"/>
            </w:pPr>
            <w:r w:rsidRPr="00D67AB2">
              <w:t>1</w:t>
            </w:r>
          </w:p>
        </w:tc>
        <w:tc>
          <w:tcPr>
            <w:tcW w:w="3965" w:type="dxa"/>
            <w:tcBorders>
              <w:top w:val="single" w:sz="4" w:space="0" w:color="auto"/>
              <w:left w:val="single" w:sz="4" w:space="0" w:color="auto"/>
              <w:bottom w:val="single" w:sz="4" w:space="0" w:color="auto"/>
              <w:right w:val="single" w:sz="4" w:space="0" w:color="auto"/>
            </w:tcBorders>
          </w:tcPr>
          <w:p w14:paraId="0AA5F117" w14:textId="77777777" w:rsidR="00607A2B" w:rsidRPr="00D67AB2" w:rsidRDefault="00607A2B" w:rsidP="00B569E6">
            <w:pPr>
              <w:pStyle w:val="TAL"/>
              <w:rPr>
                <w:rFonts w:cs="Arial"/>
                <w:szCs w:val="18"/>
              </w:rPr>
            </w:pPr>
            <w:r w:rsidRPr="00D67AB2">
              <w:rPr>
                <w:rFonts w:cs="Arial"/>
                <w:szCs w:val="18"/>
              </w:rPr>
              <w:t>Identifier of the shared data</w:t>
            </w:r>
          </w:p>
        </w:tc>
      </w:tr>
      <w:tr w:rsidR="00607A2B" w:rsidRPr="00D67AB2" w14:paraId="543713AE" w14:textId="77777777" w:rsidTr="00B569E6">
        <w:trPr>
          <w:jc w:val="center"/>
        </w:trPr>
        <w:tc>
          <w:tcPr>
            <w:tcW w:w="1985" w:type="dxa"/>
            <w:tcBorders>
              <w:top w:val="single" w:sz="4" w:space="0" w:color="auto"/>
              <w:left w:val="single" w:sz="4" w:space="0" w:color="auto"/>
              <w:bottom w:val="single" w:sz="4" w:space="0" w:color="auto"/>
              <w:right w:val="single" w:sz="4" w:space="0" w:color="auto"/>
            </w:tcBorders>
          </w:tcPr>
          <w:p w14:paraId="0415A32D" w14:textId="77777777" w:rsidR="00607A2B" w:rsidRPr="00D67AB2" w:rsidRDefault="00607A2B" w:rsidP="00B569E6">
            <w:pPr>
              <w:pStyle w:val="TAL"/>
            </w:pPr>
            <w:r w:rsidRPr="00D67AB2">
              <w:t>share</w:t>
            </w:r>
            <w:r>
              <w:t>dImsIfcData</w:t>
            </w:r>
          </w:p>
        </w:tc>
        <w:tc>
          <w:tcPr>
            <w:tcW w:w="1842" w:type="dxa"/>
            <w:tcBorders>
              <w:top w:val="single" w:sz="4" w:space="0" w:color="auto"/>
              <w:left w:val="single" w:sz="4" w:space="0" w:color="auto"/>
              <w:bottom w:val="single" w:sz="4" w:space="0" w:color="auto"/>
              <w:right w:val="single" w:sz="4" w:space="0" w:color="auto"/>
            </w:tcBorders>
          </w:tcPr>
          <w:p w14:paraId="4D219FD5" w14:textId="77777777" w:rsidR="00607A2B" w:rsidRPr="00D67AB2" w:rsidRDefault="00DF5F91" w:rsidP="00B569E6">
            <w:pPr>
              <w:pStyle w:val="TAL"/>
            </w:pPr>
            <w:r>
              <w:t>Ifcs</w:t>
            </w:r>
          </w:p>
        </w:tc>
        <w:tc>
          <w:tcPr>
            <w:tcW w:w="568" w:type="dxa"/>
            <w:tcBorders>
              <w:top w:val="single" w:sz="4" w:space="0" w:color="auto"/>
              <w:left w:val="single" w:sz="4" w:space="0" w:color="auto"/>
              <w:bottom w:val="single" w:sz="4" w:space="0" w:color="auto"/>
              <w:right w:val="single" w:sz="4" w:space="0" w:color="auto"/>
            </w:tcBorders>
          </w:tcPr>
          <w:p w14:paraId="1DFD87D8" w14:textId="77777777" w:rsidR="00607A2B" w:rsidRPr="00D67AB2" w:rsidRDefault="00607A2B" w:rsidP="00B569E6">
            <w:pPr>
              <w:pStyle w:val="TAC"/>
            </w:pPr>
            <w:r w:rsidRPr="00D67AB2">
              <w:t>O</w:t>
            </w:r>
          </w:p>
        </w:tc>
        <w:tc>
          <w:tcPr>
            <w:tcW w:w="1133" w:type="dxa"/>
            <w:tcBorders>
              <w:top w:val="single" w:sz="4" w:space="0" w:color="auto"/>
              <w:left w:val="single" w:sz="4" w:space="0" w:color="auto"/>
              <w:bottom w:val="single" w:sz="4" w:space="0" w:color="auto"/>
              <w:right w:val="single" w:sz="4" w:space="0" w:color="auto"/>
            </w:tcBorders>
          </w:tcPr>
          <w:p w14:paraId="22513EAA" w14:textId="77777777" w:rsidR="00607A2B" w:rsidRPr="00D67AB2" w:rsidRDefault="00607A2B" w:rsidP="00B569E6">
            <w:pPr>
              <w:pStyle w:val="TAL"/>
            </w:pPr>
            <w:r w:rsidRPr="00D67AB2">
              <w:t>0..1</w:t>
            </w:r>
          </w:p>
        </w:tc>
        <w:tc>
          <w:tcPr>
            <w:tcW w:w="3965" w:type="dxa"/>
            <w:tcBorders>
              <w:top w:val="single" w:sz="4" w:space="0" w:color="auto"/>
              <w:left w:val="single" w:sz="4" w:space="0" w:color="auto"/>
              <w:bottom w:val="single" w:sz="4" w:space="0" w:color="auto"/>
              <w:right w:val="single" w:sz="4" w:space="0" w:color="auto"/>
            </w:tcBorders>
          </w:tcPr>
          <w:p w14:paraId="21DDC764" w14:textId="77777777" w:rsidR="00607A2B" w:rsidRPr="00D67AB2" w:rsidRDefault="00607A2B" w:rsidP="00B569E6">
            <w:pPr>
              <w:pStyle w:val="TAL"/>
              <w:rPr>
                <w:rFonts w:cs="Arial"/>
                <w:szCs w:val="18"/>
              </w:rPr>
            </w:pPr>
            <w:r w:rsidRPr="00D67AB2">
              <w:rPr>
                <w:rFonts w:cs="Arial"/>
                <w:szCs w:val="18"/>
              </w:rPr>
              <w:t xml:space="preserve">Shared </w:t>
            </w:r>
            <w:r w:rsidR="00DF5F91">
              <w:rPr>
                <w:rFonts w:cs="Arial"/>
                <w:szCs w:val="18"/>
              </w:rPr>
              <w:t>IFC</w:t>
            </w:r>
            <w:r w:rsidRPr="00D67AB2">
              <w:rPr>
                <w:rFonts w:cs="Arial"/>
                <w:szCs w:val="18"/>
              </w:rPr>
              <w:t xml:space="preserve"> Subscription Data</w:t>
            </w:r>
          </w:p>
        </w:tc>
      </w:tr>
      <w:tr w:rsidR="00607A2B" w:rsidRPr="00D67AB2" w14:paraId="15F314F2" w14:textId="77777777" w:rsidTr="00B569E6">
        <w:trPr>
          <w:jc w:val="center"/>
        </w:trPr>
        <w:tc>
          <w:tcPr>
            <w:tcW w:w="9493" w:type="dxa"/>
            <w:gridSpan w:val="5"/>
            <w:tcBorders>
              <w:top w:val="single" w:sz="4" w:space="0" w:color="auto"/>
              <w:left w:val="single" w:sz="4" w:space="0" w:color="auto"/>
              <w:bottom w:val="single" w:sz="4" w:space="0" w:color="auto"/>
              <w:right w:val="single" w:sz="4" w:space="0" w:color="auto"/>
            </w:tcBorders>
          </w:tcPr>
          <w:p w14:paraId="5FFAD792" w14:textId="77777777" w:rsidR="00607A2B" w:rsidRPr="00D67AB2" w:rsidRDefault="00607A2B" w:rsidP="00B569E6">
            <w:pPr>
              <w:pStyle w:val="TAN"/>
            </w:pPr>
            <w:r w:rsidRPr="00D67AB2">
              <w:t>N</w:t>
            </w:r>
            <w:r w:rsidR="00191D4B">
              <w:t>OTE</w:t>
            </w:r>
            <w:r w:rsidRPr="00D67AB2">
              <w:t xml:space="preserve"> 1:</w:t>
            </w:r>
            <w:r w:rsidRPr="00D67AB2">
              <w:tab/>
            </w:r>
            <w:r w:rsidR="00191D4B" w:rsidRPr="00D67AB2">
              <w:t>The attribute</w:t>
            </w:r>
            <w:r w:rsidR="00191D4B">
              <w:t xml:space="preserve"> </w:t>
            </w:r>
            <w:r w:rsidR="00191D4B" w:rsidRPr="00D67AB2">
              <w:t>share</w:t>
            </w:r>
            <w:r w:rsidR="00191D4B">
              <w:t>dImsIfcData</w:t>
            </w:r>
            <w:r w:rsidR="00191D4B" w:rsidRPr="00D67AB2">
              <w:t xml:space="preserve"> shall not contain sharedDataIds</w:t>
            </w:r>
            <w:r w:rsidR="00191D4B">
              <w:t>.</w:t>
            </w:r>
          </w:p>
          <w:p w14:paraId="352CE251" w14:textId="77777777" w:rsidR="00607A2B" w:rsidRPr="00D67AB2" w:rsidRDefault="00607A2B" w:rsidP="006C2407">
            <w:pPr>
              <w:pStyle w:val="TAN"/>
            </w:pPr>
            <w:r w:rsidRPr="00D67AB2">
              <w:t>N</w:t>
            </w:r>
            <w:r w:rsidR="00191D4B">
              <w:t>OTE</w:t>
            </w:r>
            <w:r w:rsidRPr="00D67AB2">
              <w:t xml:space="preserve"> 2:</w:t>
            </w:r>
            <w:r w:rsidRPr="00D67AB2">
              <w:tab/>
            </w:r>
            <w:r w:rsidR="00191D4B" w:rsidRPr="00D67AB2">
              <w:t>When shared data clash with individual data, individual data shall take precedence.</w:t>
            </w:r>
          </w:p>
        </w:tc>
      </w:tr>
    </w:tbl>
    <w:p w14:paraId="29774163" w14:textId="77777777" w:rsidR="00607A2B" w:rsidRDefault="00607A2B" w:rsidP="00607A2B"/>
    <w:p w14:paraId="5F1432A7" w14:textId="77777777" w:rsidR="00607A2B" w:rsidRPr="00D67AB2" w:rsidRDefault="00607A2B" w:rsidP="007B60E3">
      <w:pPr>
        <w:pStyle w:val="Heading5"/>
      </w:pPr>
      <w:bookmarkStart w:id="2875" w:name="_Toc24978850"/>
      <w:bookmarkStart w:id="2876" w:name="_Toc34346716"/>
      <w:bookmarkStart w:id="2877" w:name="_Toc34740793"/>
      <w:bookmarkStart w:id="2878" w:name="_Toc34748152"/>
      <w:bookmarkStart w:id="2879" w:name="_Toc34748528"/>
      <w:bookmarkStart w:id="2880" w:name="_Toc34749518"/>
      <w:bookmarkStart w:id="2881" w:name="_Toc49690041"/>
      <w:bookmarkStart w:id="2882" w:name="_Toc56337136"/>
      <w:bookmarkStart w:id="2883" w:name="_Toc114777042"/>
      <w:r w:rsidRPr="00D67AB2">
        <w:t>6.</w:t>
      </w:r>
      <w:r>
        <w:t>2</w:t>
      </w:r>
      <w:r w:rsidRPr="00D67AB2">
        <w:t>.6.2.</w:t>
      </w:r>
      <w:r>
        <w:t>6</w:t>
      </w:r>
      <w:r w:rsidRPr="00D67AB2">
        <w:tab/>
        <w:t xml:space="preserve">Type: </w:t>
      </w:r>
      <w:r>
        <w:t>ImsDataSets</w:t>
      </w:r>
      <w:bookmarkEnd w:id="2875"/>
      <w:bookmarkEnd w:id="2876"/>
      <w:bookmarkEnd w:id="2877"/>
      <w:bookmarkEnd w:id="2878"/>
      <w:bookmarkEnd w:id="2879"/>
      <w:bookmarkEnd w:id="2880"/>
      <w:bookmarkEnd w:id="2881"/>
      <w:bookmarkEnd w:id="2882"/>
      <w:bookmarkEnd w:id="2883"/>
    </w:p>
    <w:p w14:paraId="24E819A5" w14:textId="77777777" w:rsidR="00607A2B" w:rsidRPr="00D67AB2" w:rsidRDefault="00607A2B" w:rsidP="00607A2B">
      <w:pPr>
        <w:pStyle w:val="TH"/>
      </w:pPr>
      <w:r w:rsidRPr="00D67AB2">
        <w:rPr>
          <w:noProof/>
        </w:rPr>
        <w:t>Table </w:t>
      </w:r>
      <w:r w:rsidRPr="00D67AB2">
        <w:t>6.</w:t>
      </w:r>
      <w:r>
        <w:t>2</w:t>
      </w:r>
      <w:r w:rsidRPr="00D67AB2">
        <w:t>.6.2.</w:t>
      </w:r>
      <w:r>
        <w:t>6</w:t>
      </w:r>
      <w:r w:rsidRPr="00D67AB2">
        <w:t xml:space="preserve">-1: </w:t>
      </w:r>
      <w:r>
        <w:t>ImsDataSets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2"/>
        <w:gridCol w:w="568"/>
        <w:gridCol w:w="1133"/>
        <w:gridCol w:w="3965"/>
      </w:tblGrid>
      <w:tr w:rsidR="00607A2B" w:rsidRPr="00D67AB2" w14:paraId="7E3B9E57" w14:textId="77777777" w:rsidTr="00B569E6">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772C94C6" w14:textId="77777777" w:rsidR="00607A2B" w:rsidRPr="00D67AB2" w:rsidRDefault="00607A2B" w:rsidP="00B569E6">
            <w:pPr>
              <w:pStyle w:val="TAH"/>
            </w:pPr>
            <w:r w:rsidRPr="00D67AB2">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45454DD" w14:textId="77777777" w:rsidR="00607A2B" w:rsidRPr="00D67AB2" w:rsidRDefault="00607A2B" w:rsidP="00B569E6">
            <w:pPr>
              <w:pStyle w:val="TAH"/>
            </w:pPr>
            <w:r w:rsidRPr="00D67AB2">
              <w:t>Data type</w:t>
            </w:r>
          </w:p>
        </w:tc>
        <w:tc>
          <w:tcPr>
            <w:tcW w:w="568" w:type="dxa"/>
            <w:tcBorders>
              <w:top w:val="single" w:sz="4" w:space="0" w:color="auto"/>
              <w:left w:val="single" w:sz="4" w:space="0" w:color="auto"/>
              <w:bottom w:val="single" w:sz="4" w:space="0" w:color="auto"/>
              <w:right w:val="single" w:sz="4" w:space="0" w:color="auto"/>
            </w:tcBorders>
            <w:shd w:val="clear" w:color="auto" w:fill="C0C0C0"/>
            <w:hideMark/>
          </w:tcPr>
          <w:p w14:paraId="3248492D" w14:textId="77777777" w:rsidR="00607A2B" w:rsidRPr="00D67AB2" w:rsidRDefault="00607A2B" w:rsidP="00B569E6">
            <w:pPr>
              <w:pStyle w:val="TAH"/>
            </w:pPr>
            <w:r w:rsidRPr="00D67AB2">
              <w:t>P</w:t>
            </w:r>
          </w:p>
        </w:tc>
        <w:tc>
          <w:tcPr>
            <w:tcW w:w="1133" w:type="dxa"/>
            <w:tcBorders>
              <w:top w:val="single" w:sz="4" w:space="0" w:color="auto"/>
              <w:left w:val="single" w:sz="4" w:space="0" w:color="auto"/>
              <w:bottom w:val="single" w:sz="4" w:space="0" w:color="auto"/>
              <w:right w:val="single" w:sz="4" w:space="0" w:color="auto"/>
            </w:tcBorders>
            <w:shd w:val="clear" w:color="auto" w:fill="C0C0C0"/>
          </w:tcPr>
          <w:p w14:paraId="1A2C013E" w14:textId="77777777" w:rsidR="00607A2B" w:rsidRPr="00D67AB2" w:rsidRDefault="00607A2B" w:rsidP="007B60E3">
            <w:pPr>
              <w:pStyle w:val="TAH"/>
            </w:pPr>
            <w:r w:rsidRPr="007B60E3">
              <w:t>Cardinality</w:t>
            </w:r>
          </w:p>
        </w:tc>
        <w:tc>
          <w:tcPr>
            <w:tcW w:w="3965" w:type="dxa"/>
            <w:tcBorders>
              <w:top w:val="single" w:sz="4" w:space="0" w:color="auto"/>
              <w:left w:val="single" w:sz="4" w:space="0" w:color="auto"/>
              <w:bottom w:val="single" w:sz="4" w:space="0" w:color="auto"/>
              <w:right w:val="single" w:sz="4" w:space="0" w:color="auto"/>
            </w:tcBorders>
            <w:shd w:val="clear" w:color="auto" w:fill="C0C0C0"/>
            <w:hideMark/>
          </w:tcPr>
          <w:p w14:paraId="25385C5A" w14:textId="77777777" w:rsidR="00607A2B" w:rsidRPr="00D67AB2" w:rsidRDefault="00607A2B" w:rsidP="00B569E6">
            <w:pPr>
              <w:pStyle w:val="TAH"/>
              <w:rPr>
                <w:rFonts w:cs="Arial"/>
                <w:szCs w:val="18"/>
              </w:rPr>
            </w:pPr>
            <w:r w:rsidRPr="00D67AB2">
              <w:rPr>
                <w:rFonts w:cs="Arial"/>
                <w:szCs w:val="18"/>
              </w:rPr>
              <w:t>Description</w:t>
            </w:r>
          </w:p>
        </w:tc>
      </w:tr>
      <w:tr w:rsidR="00607A2B" w:rsidRPr="00D67AB2" w14:paraId="195FA465" w14:textId="77777777" w:rsidTr="00B569E6">
        <w:trPr>
          <w:jc w:val="center"/>
        </w:trPr>
        <w:tc>
          <w:tcPr>
            <w:tcW w:w="1985" w:type="dxa"/>
            <w:tcBorders>
              <w:top w:val="single" w:sz="4" w:space="0" w:color="auto"/>
              <w:left w:val="single" w:sz="4" w:space="0" w:color="auto"/>
              <w:bottom w:val="single" w:sz="4" w:space="0" w:color="auto"/>
              <w:right w:val="single" w:sz="4" w:space="0" w:color="auto"/>
            </w:tcBorders>
          </w:tcPr>
          <w:p w14:paraId="503671E8" w14:textId="77777777" w:rsidR="00607A2B" w:rsidRPr="00D67AB2" w:rsidRDefault="00607A2B" w:rsidP="00B569E6">
            <w:pPr>
              <w:pStyle w:val="TAL"/>
            </w:pPr>
            <w:r>
              <w:t>ifcData</w:t>
            </w:r>
          </w:p>
        </w:tc>
        <w:tc>
          <w:tcPr>
            <w:tcW w:w="1842" w:type="dxa"/>
            <w:tcBorders>
              <w:top w:val="single" w:sz="4" w:space="0" w:color="auto"/>
              <w:left w:val="single" w:sz="4" w:space="0" w:color="auto"/>
              <w:bottom w:val="single" w:sz="4" w:space="0" w:color="auto"/>
              <w:right w:val="single" w:sz="4" w:space="0" w:color="auto"/>
            </w:tcBorders>
          </w:tcPr>
          <w:p w14:paraId="53BCA653" w14:textId="77777777" w:rsidR="00607A2B" w:rsidRPr="00D67AB2" w:rsidRDefault="00607A2B" w:rsidP="00B569E6">
            <w:pPr>
              <w:pStyle w:val="TAL"/>
            </w:pPr>
            <w:r>
              <w:t>IfcData</w:t>
            </w:r>
          </w:p>
        </w:tc>
        <w:tc>
          <w:tcPr>
            <w:tcW w:w="568" w:type="dxa"/>
            <w:tcBorders>
              <w:top w:val="single" w:sz="4" w:space="0" w:color="auto"/>
              <w:left w:val="single" w:sz="4" w:space="0" w:color="auto"/>
              <w:bottom w:val="single" w:sz="4" w:space="0" w:color="auto"/>
              <w:right w:val="single" w:sz="4" w:space="0" w:color="auto"/>
            </w:tcBorders>
          </w:tcPr>
          <w:p w14:paraId="07459E37" w14:textId="77777777" w:rsidR="00607A2B" w:rsidRPr="00D67AB2" w:rsidRDefault="00607A2B" w:rsidP="00B569E6">
            <w:pPr>
              <w:pStyle w:val="TAC"/>
            </w:pPr>
            <w:r w:rsidRPr="00D67AB2">
              <w:t>O</w:t>
            </w:r>
          </w:p>
        </w:tc>
        <w:tc>
          <w:tcPr>
            <w:tcW w:w="1133" w:type="dxa"/>
            <w:tcBorders>
              <w:top w:val="single" w:sz="4" w:space="0" w:color="auto"/>
              <w:left w:val="single" w:sz="4" w:space="0" w:color="auto"/>
              <w:bottom w:val="single" w:sz="4" w:space="0" w:color="auto"/>
              <w:right w:val="single" w:sz="4" w:space="0" w:color="auto"/>
            </w:tcBorders>
          </w:tcPr>
          <w:p w14:paraId="14D35237" w14:textId="77777777" w:rsidR="00607A2B" w:rsidRPr="00D67AB2" w:rsidRDefault="00607A2B" w:rsidP="00B569E6">
            <w:pPr>
              <w:pStyle w:val="TAL"/>
            </w:pPr>
            <w:r w:rsidRPr="00D67AB2">
              <w:t>0..1</w:t>
            </w:r>
          </w:p>
        </w:tc>
        <w:tc>
          <w:tcPr>
            <w:tcW w:w="3965" w:type="dxa"/>
            <w:tcBorders>
              <w:top w:val="single" w:sz="4" w:space="0" w:color="auto"/>
              <w:left w:val="single" w:sz="4" w:space="0" w:color="auto"/>
              <w:bottom w:val="single" w:sz="4" w:space="0" w:color="auto"/>
              <w:right w:val="single" w:sz="4" w:space="0" w:color="auto"/>
            </w:tcBorders>
          </w:tcPr>
          <w:p w14:paraId="0A05BE3B" w14:textId="77777777" w:rsidR="00607A2B" w:rsidRPr="00D67AB2" w:rsidRDefault="00607A2B" w:rsidP="00B569E6">
            <w:pPr>
              <w:pStyle w:val="TAL"/>
              <w:rPr>
                <w:rFonts w:cs="Arial"/>
                <w:szCs w:val="18"/>
              </w:rPr>
            </w:pPr>
            <w:r>
              <w:rPr>
                <w:rFonts w:cs="Arial"/>
                <w:szCs w:val="18"/>
              </w:rPr>
              <w:t>IFC</w:t>
            </w:r>
            <w:r w:rsidRPr="00D67AB2">
              <w:rPr>
                <w:rFonts w:cs="Arial"/>
                <w:szCs w:val="18"/>
              </w:rPr>
              <w:t xml:space="preserve"> Data</w:t>
            </w:r>
          </w:p>
        </w:tc>
      </w:tr>
    </w:tbl>
    <w:p w14:paraId="05326AB2" w14:textId="77777777" w:rsidR="00607A2B" w:rsidRDefault="00607A2B" w:rsidP="00607A2B"/>
    <w:p w14:paraId="7A33E462" w14:textId="77777777" w:rsidR="006804A6" w:rsidRPr="00D67AB2" w:rsidRDefault="006804A6" w:rsidP="007B60E3">
      <w:pPr>
        <w:pStyle w:val="Heading5"/>
      </w:pPr>
      <w:bookmarkStart w:id="2884" w:name="_Toc24978851"/>
      <w:bookmarkStart w:id="2885" w:name="_Toc34346717"/>
      <w:bookmarkStart w:id="2886" w:name="_Toc34740794"/>
      <w:bookmarkStart w:id="2887" w:name="_Toc34748153"/>
      <w:bookmarkStart w:id="2888" w:name="_Toc34748529"/>
      <w:bookmarkStart w:id="2889" w:name="_Toc34749519"/>
      <w:bookmarkStart w:id="2890" w:name="_Toc49690042"/>
      <w:bookmarkStart w:id="2891" w:name="_Toc56337137"/>
      <w:bookmarkStart w:id="2892" w:name="_Toc114777043"/>
      <w:r w:rsidRPr="00D67AB2">
        <w:t>6.</w:t>
      </w:r>
      <w:r>
        <w:t>2</w:t>
      </w:r>
      <w:r w:rsidRPr="00D67AB2">
        <w:t>.6.2.</w:t>
      </w:r>
      <w:r>
        <w:t>7</w:t>
      </w:r>
      <w:r w:rsidRPr="00D67AB2">
        <w:tab/>
        <w:t xml:space="preserve">Type: </w:t>
      </w:r>
      <w:r>
        <w:t>RepositoryData</w:t>
      </w:r>
      <w:bookmarkEnd w:id="2884"/>
      <w:bookmarkEnd w:id="2885"/>
      <w:bookmarkEnd w:id="2886"/>
      <w:bookmarkEnd w:id="2887"/>
      <w:bookmarkEnd w:id="2888"/>
      <w:bookmarkEnd w:id="2889"/>
      <w:bookmarkEnd w:id="2890"/>
      <w:bookmarkEnd w:id="2891"/>
      <w:bookmarkEnd w:id="2892"/>
    </w:p>
    <w:p w14:paraId="33CD8CDF" w14:textId="77777777" w:rsidR="006804A6" w:rsidRPr="00D67AB2" w:rsidRDefault="006804A6" w:rsidP="006804A6">
      <w:pPr>
        <w:pStyle w:val="TH"/>
      </w:pPr>
      <w:r w:rsidRPr="00D67AB2">
        <w:rPr>
          <w:noProof/>
        </w:rPr>
        <w:t>Table </w:t>
      </w:r>
      <w:r w:rsidRPr="00D67AB2">
        <w:t>6.</w:t>
      </w:r>
      <w:r>
        <w:t>2</w:t>
      </w:r>
      <w:r w:rsidRPr="00D67AB2">
        <w:t>.6.2.</w:t>
      </w:r>
      <w:r>
        <w:t>7</w:t>
      </w:r>
      <w:r w:rsidRPr="00D67AB2">
        <w:t xml:space="preserve">-1: </w:t>
      </w:r>
      <w:r w:rsidRPr="00D67AB2">
        <w:rPr>
          <w:noProof/>
        </w:rPr>
        <w:t xml:space="preserve">Definition of type </w:t>
      </w:r>
      <w:r>
        <w:t>RepositoryData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6804A6" w:rsidRPr="00D67AB2" w14:paraId="0B69BA89" w14:textId="77777777" w:rsidTr="00B569E6">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6FA217DB" w14:textId="77777777" w:rsidR="006804A6" w:rsidRPr="00D67AB2" w:rsidRDefault="006804A6" w:rsidP="00B569E6">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387A2C63" w14:textId="77777777" w:rsidR="006804A6" w:rsidRPr="00D67AB2" w:rsidRDefault="006804A6" w:rsidP="00B569E6">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205A74F" w14:textId="77777777" w:rsidR="006804A6" w:rsidRPr="00D67AB2" w:rsidRDefault="006804A6" w:rsidP="00B569E6">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DF05744" w14:textId="77777777" w:rsidR="006804A6" w:rsidRPr="00D67AB2" w:rsidRDefault="006804A6" w:rsidP="007B60E3">
            <w:pPr>
              <w:pStyle w:val="TAH"/>
            </w:pPr>
            <w:r w:rsidRPr="007B60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850B62D" w14:textId="77777777" w:rsidR="006804A6" w:rsidRPr="00D67AB2" w:rsidRDefault="006804A6" w:rsidP="00B569E6">
            <w:pPr>
              <w:pStyle w:val="TAH"/>
              <w:rPr>
                <w:rFonts w:cs="Arial"/>
                <w:szCs w:val="18"/>
              </w:rPr>
            </w:pPr>
            <w:r w:rsidRPr="00D67AB2">
              <w:rPr>
                <w:rFonts w:cs="Arial"/>
                <w:szCs w:val="18"/>
              </w:rPr>
              <w:t>Description</w:t>
            </w:r>
          </w:p>
        </w:tc>
      </w:tr>
      <w:tr w:rsidR="006804A6" w:rsidRPr="00D67AB2" w14:paraId="7A1CAC17" w14:textId="77777777" w:rsidTr="00B569E6">
        <w:trPr>
          <w:jc w:val="center"/>
        </w:trPr>
        <w:tc>
          <w:tcPr>
            <w:tcW w:w="2231" w:type="dxa"/>
            <w:tcBorders>
              <w:top w:val="single" w:sz="4" w:space="0" w:color="auto"/>
              <w:left w:val="single" w:sz="4" w:space="0" w:color="auto"/>
              <w:bottom w:val="single" w:sz="4" w:space="0" w:color="auto"/>
              <w:right w:val="single" w:sz="4" w:space="0" w:color="auto"/>
            </w:tcBorders>
          </w:tcPr>
          <w:p w14:paraId="7225D99B" w14:textId="77777777" w:rsidR="006804A6" w:rsidRPr="00D67AB2" w:rsidRDefault="006804A6" w:rsidP="00B569E6">
            <w:pPr>
              <w:pStyle w:val="TAL"/>
            </w:pPr>
            <w:r>
              <w:t>serviceData</w:t>
            </w:r>
          </w:p>
        </w:tc>
        <w:tc>
          <w:tcPr>
            <w:tcW w:w="1418" w:type="dxa"/>
            <w:tcBorders>
              <w:top w:val="single" w:sz="4" w:space="0" w:color="auto"/>
              <w:left w:val="single" w:sz="4" w:space="0" w:color="auto"/>
              <w:bottom w:val="single" w:sz="4" w:space="0" w:color="auto"/>
              <w:right w:val="single" w:sz="4" w:space="0" w:color="auto"/>
            </w:tcBorders>
          </w:tcPr>
          <w:p w14:paraId="311A0639" w14:textId="77777777" w:rsidR="006804A6" w:rsidRPr="00D67AB2" w:rsidRDefault="006804A6" w:rsidP="00B569E6">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4E6D765F" w14:textId="77777777" w:rsidR="006804A6" w:rsidRPr="00D67AB2" w:rsidRDefault="006804A6" w:rsidP="00B569E6">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8630728" w14:textId="77777777" w:rsidR="006804A6" w:rsidRPr="00D67AB2" w:rsidRDefault="006804A6" w:rsidP="00B569E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6A1671E7" w14:textId="77777777" w:rsidR="006804A6" w:rsidRPr="00D67AB2" w:rsidRDefault="006804A6" w:rsidP="00B569E6">
            <w:pPr>
              <w:pStyle w:val="TAL"/>
              <w:rPr>
                <w:rFonts w:cs="Arial"/>
                <w:szCs w:val="18"/>
              </w:rPr>
            </w:pPr>
            <w:r>
              <w:rPr>
                <w:rFonts w:cs="Arial"/>
                <w:szCs w:val="18"/>
              </w:rPr>
              <w:t>The Repository Data for the requested Service Indication. Base64 encoded.</w:t>
            </w:r>
          </w:p>
        </w:tc>
      </w:tr>
      <w:tr w:rsidR="006804A6" w:rsidRPr="00D67AB2" w14:paraId="457287A6" w14:textId="77777777" w:rsidTr="00B569E6">
        <w:trPr>
          <w:jc w:val="center"/>
        </w:trPr>
        <w:tc>
          <w:tcPr>
            <w:tcW w:w="2231" w:type="dxa"/>
            <w:tcBorders>
              <w:top w:val="single" w:sz="4" w:space="0" w:color="auto"/>
              <w:left w:val="single" w:sz="4" w:space="0" w:color="auto"/>
              <w:bottom w:val="single" w:sz="4" w:space="0" w:color="auto"/>
              <w:right w:val="single" w:sz="4" w:space="0" w:color="auto"/>
            </w:tcBorders>
          </w:tcPr>
          <w:p w14:paraId="3902F441" w14:textId="77777777" w:rsidR="006804A6" w:rsidRPr="00D67AB2" w:rsidRDefault="006804A6" w:rsidP="00B569E6">
            <w:pPr>
              <w:pStyle w:val="TAL"/>
            </w:pPr>
            <w:r>
              <w:t>sequenceNumber</w:t>
            </w:r>
          </w:p>
        </w:tc>
        <w:tc>
          <w:tcPr>
            <w:tcW w:w="1418" w:type="dxa"/>
            <w:tcBorders>
              <w:top w:val="single" w:sz="4" w:space="0" w:color="auto"/>
              <w:left w:val="single" w:sz="4" w:space="0" w:color="auto"/>
              <w:bottom w:val="single" w:sz="4" w:space="0" w:color="auto"/>
              <w:right w:val="single" w:sz="4" w:space="0" w:color="auto"/>
            </w:tcBorders>
          </w:tcPr>
          <w:p w14:paraId="41612BDE" w14:textId="77777777" w:rsidR="006804A6" w:rsidRPr="00D67AB2" w:rsidRDefault="006804A6" w:rsidP="00B569E6">
            <w:pPr>
              <w:pStyle w:val="TAL"/>
            </w:pPr>
            <w:r>
              <w:t>SequenceNumber</w:t>
            </w:r>
          </w:p>
        </w:tc>
        <w:tc>
          <w:tcPr>
            <w:tcW w:w="425" w:type="dxa"/>
            <w:tcBorders>
              <w:top w:val="single" w:sz="4" w:space="0" w:color="auto"/>
              <w:left w:val="single" w:sz="4" w:space="0" w:color="auto"/>
              <w:bottom w:val="single" w:sz="4" w:space="0" w:color="auto"/>
              <w:right w:val="single" w:sz="4" w:space="0" w:color="auto"/>
            </w:tcBorders>
          </w:tcPr>
          <w:p w14:paraId="47DCBDB6" w14:textId="77777777" w:rsidR="006804A6" w:rsidRPr="00D67AB2" w:rsidRDefault="006804A6" w:rsidP="00B569E6">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A66D5B1" w14:textId="77777777" w:rsidR="006804A6" w:rsidRPr="00D67AB2" w:rsidRDefault="006804A6" w:rsidP="00B569E6">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5620DAB0" w14:textId="77777777" w:rsidR="006804A6" w:rsidRPr="00D67AB2" w:rsidRDefault="00093D8E" w:rsidP="00B569E6">
            <w:pPr>
              <w:pStyle w:val="TAL"/>
              <w:rPr>
                <w:rFonts w:cs="Arial"/>
                <w:szCs w:val="18"/>
              </w:rPr>
            </w:pPr>
            <w:r>
              <w:t>The sequence number associated to the current version of Repository Data.</w:t>
            </w:r>
          </w:p>
        </w:tc>
      </w:tr>
    </w:tbl>
    <w:p w14:paraId="55CAD2DB" w14:textId="77777777" w:rsidR="006804A6" w:rsidRDefault="006804A6" w:rsidP="006804A6"/>
    <w:p w14:paraId="6107F672" w14:textId="77777777" w:rsidR="00724323" w:rsidRPr="00D67AB2" w:rsidRDefault="00724323" w:rsidP="007B60E3">
      <w:pPr>
        <w:pStyle w:val="Heading5"/>
      </w:pPr>
      <w:bookmarkStart w:id="2893" w:name="_Toc24978852"/>
      <w:bookmarkStart w:id="2894" w:name="_Toc34346718"/>
      <w:bookmarkStart w:id="2895" w:name="_Toc34740795"/>
      <w:bookmarkStart w:id="2896" w:name="_Toc34748154"/>
      <w:bookmarkStart w:id="2897" w:name="_Toc34748530"/>
      <w:bookmarkStart w:id="2898" w:name="_Toc34749520"/>
      <w:bookmarkStart w:id="2899" w:name="_Toc49690043"/>
      <w:bookmarkStart w:id="2900" w:name="_Toc56337138"/>
      <w:bookmarkStart w:id="2901" w:name="_Toc114777044"/>
      <w:r w:rsidRPr="00D67AB2">
        <w:t>6.</w:t>
      </w:r>
      <w:r>
        <w:t>2</w:t>
      </w:r>
      <w:r w:rsidRPr="00D67AB2">
        <w:t>.6.2.</w:t>
      </w:r>
      <w:r>
        <w:t>8</w:t>
      </w:r>
      <w:r w:rsidRPr="00D67AB2">
        <w:tab/>
        <w:t xml:space="preserve">Type: </w:t>
      </w:r>
      <w:r>
        <w:t>M</w:t>
      </w:r>
      <w:r w:rsidRPr="00767839">
        <w:t>sisdnList</w:t>
      </w:r>
      <w:bookmarkEnd w:id="2893"/>
      <w:bookmarkEnd w:id="2894"/>
      <w:bookmarkEnd w:id="2895"/>
      <w:bookmarkEnd w:id="2896"/>
      <w:bookmarkEnd w:id="2897"/>
      <w:bookmarkEnd w:id="2898"/>
      <w:bookmarkEnd w:id="2899"/>
      <w:bookmarkEnd w:id="2900"/>
      <w:bookmarkEnd w:id="2901"/>
    </w:p>
    <w:p w14:paraId="098659EB" w14:textId="77777777" w:rsidR="00724323" w:rsidRPr="00D67AB2" w:rsidRDefault="00724323" w:rsidP="00724323">
      <w:pPr>
        <w:pStyle w:val="TH"/>
      </w:pPr>
      <w:r w:rsidRPr="00D67AB2">
        <w:rPr>
          <w:noProof/>
        </w:rPr>
        <w:t>Table </w:t>
      </w:r>
      <w:r w:rsidRPr="00D67AB2">
        <w:t>6.</w:t>
      </w:r>
      <w:r>
        <w:t>2</w:t>
      </w:r>
      <w:r w:rsidRPr="00D67AB2">
        <w:t>.6.2.</w:t>
      </w:r>
      <w:r>
        <w:t>8</w:t>
      </w:r>
      <w:r w:rsidRPr="00D67AB2">
        <w:t xml:space="preserve">-1: </w:t>
      </w:r>
      <w:r w:rsidRPr="00D67AB2">
        <w:rPr>
          <w:noProof/>
        </w:rPr>
        <w:t xml:space="preserve">Definition of type </w:t>
      </w:r>
      <w:r>
        <w:t>M</w:t>
      </w:r>
      <w:r w:rsidRPr="00767839">
        <w:t>sisdnList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724323" w:rsidRPr="00D67AB2" w14:paraId="269E3A22"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0234526F" w14:textId="77777777" w:rsidR="00724323" w:rsidRPr="00D67AB2" w:rsidRDefault="00724323" w:rsidP="00266DE9">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2C4B196F" w14:textId="77777777" w:rsidR="00724323" w:rsidRPr="00D67AB2" w:rsidRDefault="00724323"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81B7823" w14:textId="77777777" w:rsidR="00724323" w:rsidRPr="00D67AB2" w:rsidRDefault="00724323"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0DCCC21" w14:textId="77777777" w:rsidR="00724323" w:rsidRPr="00D67AB2" w:rsidRDefault="00724323" w:rsidP="007B60E3">
            <w:pPr>
              <w:pStyle w:val="TAH"/>
            </w:pPr>
            <w:r w:rsidRPr="007B60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18FD9AB" w14:textId="77777777" w:rsidR="00724323" w:rsidRPr="00D67AB2" w:rsidRDefault="00724323" w:rsidP="00266DE9">
            <w:pPr>
              <w:pStyle w:val="TAH"/>
              <w:rPr>
                <w:rFonts w:cs="Arial"/>
                <w:szCs w:val="18"/>
              </w:rPr>
            </w:pPr>
            <w:r w:rsidRPr="00D67AB2">
              <w:rPr>
                <w:rFonts w:cs="Arial"/>
                <w:szCs w:val="18"/>
              </w:rPr>
              <w:t>Description</w:t>
            </w:r>
          </w:p>
        </w:tc>
      </w:tr>
      <w:tr w:rsidR="00724323" w:rsidRPr="00D67AB2" w14:paraId="5342C71C"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1F28E8FE" w14:textId="77777777" w:rsidR="00724323" w:rsidRPr="00D67AB2" w:rsidRDefault="00724323" w:rsidP="00266DE9">
            <w:pPr>
              <w:pStyle w:val="TAL"/>
            </w:pPr>
            <w:r w:rsidRPr="00767839">
              <w:t>basicMsisdn</w:t>
            </w:r>
          </w:p>
        </w:tc>
        <w:tc>
          <w:tcPr>
            <w:tcW w:w="1418" w:type="dxa"/>
            <w:tcBorders>
              <w:top w:val="single" w:sz="4" w:space="0" w:color="auto"/>
              <w:left w:val="single" w:sz="4" w:space="0" w:color="auto"/>
              <w:bottom w:val="single" w:sz="4" w:space="0" w:color="auto"/>
              <w:right w:val="single" w:sz="4" w:space="0" w:color="auto"/>
            </w:tcBorders>
          </w:tcPr>
          <w:p w14:paraId="7F7F2C6A" w14:textId="77777777" w:rsidR="00724323" w:rsidRPr="00D67AB2" w:rsidRDefault="00724323" w:rsidP="00266DE9">
            <w:pPr>
              <w:pStyle w:val="TAL"/>
            </w:pPr>
            <w:r>
              <w:t>Msisdn</w:t>
            </w:r>
          </w:p>
        </w:tc>
        <w:tc>
          <w:tcPr>
            <w:tcW w:w="425" w:type="dxa"/>
            <w:tcBorders>
              <w:top w:val="single" w:sz="4" w:space="0" w:color="auto"/>
              <w:left w:val="single" w:sz="4" w:space="0" w:color="auto"/>
              <w:bottom w:val="single" w:sz="4" w:space="0" w:color="auto"/>
              <w:right w:val="single" w:sz="4" w:space="0" w:color="auto"/>
            </w:tcBorders>
          </w:tcPr>
          <w:p w14:paraId="4CD7DE09" w14:textId="77777777" w:rsidR="00724323" w:rsidRPr="00D67AB2" w:rsidRDefault="00724323" w:rsidP="00266DE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06DDF1B" w14:textId="77777777" w:rsidR="00724323" w:rsidRPr="00D67AB2" w:rsidRDefault="00724323"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6214CE7F" w14:textId="77777777" w:rsidR="00724323" w:rsidRPr="00D67AB2" w:rsidRDefault="00724323" w:rsidP="00266DE9">
            <w:pPr>
              <w:pStyle w:val="TAL"/>
              <w:rPr>
                <w:rFonts w:cs="Arial"/>
                <w:szCs w:val="18"/>
              </w:rPr>
            </w:pPr>
            <w:r>
              <w:rPr>
                <w:rFonts w:cs="Arial"/>
                <w:szCs w:val="18"/>
              </w:rPr>
              <w:t>The basic (or correlation) MSISDN associated to the IMS Public Identity for the IMS Private Identity indicated (if any)</w:t>
            </w:r>
          </w:p>
        </w:tc>
      </w:tr>
      <w:tr w:rsidR="00724323" w:rsidRPr="00D67AB2" w14:paraId="6E13BEDC"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43DD695E" w14:textId="77777777" w:rsidR="00724323" w:rsidRPr="00D67AB2" w:rsidRDefault="00724323" w:rsidP="00266DE9">
            <w:pPr>
              <w:pStyle w:val="TAL"/>
            </w:pPr>
            <w:r>
              <w:t>additionalMsisdns</w:t>
            </w:r>
          </w:p>
        </w:tc>
        <w:tc>
          <w:tcPr>
            <w:tcW w:w="1418" w:type="dxa"/>
            <w:tcBorders>
              <w:top w:val="single" w:sz="4" w:space="0" w:color="auto"/>
              <w:left w:val="single" w:sz="4" w:space="0" w:color="auto"/>
              <w:bottom w:val="single" w:sz="4" w:space="0" w:color="auto"/>
              <w:right w:val="single" w:sz="4" w:space="0" w:color="auto"/>
            </w:tcBorders>
          </w:tcPr>
          <w:p w14:paraId="20202014" w14:textId="77777777" w:rsidR="00724323" w:rsidRPr="00D67AB2" w:rsidRDefault="00724323" w:rsidP="00266DE9">
            <w:pPr>
              <w:pStyle w:val="TAL"/>
            </w:pPr>
            <w:r>
              <w:t>array(Msisdn)</w:t>
            </w:r>
          </w:p>
        </w:tc>
        <w:tc>
          <w:tcPr>
            <w:tcW w:w="425" w:type="dxa"/>
            <w:tcBorders>
              <w:top w:val="single" w:sz="4" w:space="0" w:color="auto"/>
              <w:left w:val="single" w:sz="4" w:space="0" w:color="auto"/>
              <w:bottom w:val="single" w:sz="4" w:space="0" w:color="auto"/>
              <w:right w:val="single" w:sz="4" w:space="0" w:color="auto"/>
            </w:tcBorders>
          </w:tcPr>
          <w:p w14:paraId="0B7B6C72" w14:textId="77777777" w:rsidR="00724323" w:rsidRPr="00D67AB2" w:rsidRDefault="00724323" w:rsidP="00266DE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8FC0857" w14:textId="77777777" w:rsidR="00724323" w:rsidRPr="00D67AB2" w:rsidRDefault="00724323" w:rsidP="00266DE9">
            <w:pPr>
              <w:pStyle w:val="TAL"/>
            </w:pPr>
            <w:r w:rsidRPr="00D67AB2">
              <w:t>1</w:t>
            </w:r>
            <w:r>
              <w:t>..N</w:t>
            </w:r>
          </w:p>
        </w:tc>
        <w:tc>
          <w:tcPr>
            <w:tcW w:w="4359" w:type="dxa"/>
            <w:tcBorders>
              <w:top w:val="single" w:sz="4" w:space="0" w:color="auto"/>
              <w:left w:val="single" w:sz="4" w:space="0" w:color="auto"/>
              <w:bottom w:val="single" w:sz="4" w:space="0" w:color="auto"/>
              <w:right w:val="single" w:sz="4" w:space="0" w:color="auto"/>
            </w:tcBorders>
          </w:tcPr>
          <w:p w14:paraId="17D8AA8E" w14:textId="77777777" w:rsidR="00724323" w:rsidRPr="00D67AB2" w:rsidRDefault="00724323" w:rsidP="00266DE9">
            <w:pPr>
              <w:pStyle w:val="TAL"/>
              <w:rPr>
                <w:rFonts w:cs="Arial"/>
                <w:szCs w:val="18"/>
              </w:rPr>
            </w:pPr>
            <w:r>
              <w:rPr>
                <w:rFonts w:cs="Arial"/>
                <w:szCs w:val="18"/>
              </w:rPr>
              <w:t>Additional MSISDNs</w:t>
            </w:r>
          </w:p>
        </w:tc>
      </w:tr>
    </w:tbl>
    <w:p w14:paraId="068DDD62" w14:textId="77777777" w:rsidR="00724323" w:rsidRDefault="00724323" w:rsidP="00724323"/>
    <w:p w14:paraId="0B72BBF7" w14:textId="77777777" w:rsidR="00724323" w:rsidRPr="00D67AB2" w:rsidRDefault="00724323" w:rsidP="007B60E3">
      <w:pPr>
        <w:pStyle w:val="Heading5"/>
      </w:pPr>
      <w:bookmarkStart w:id="2902" w:name="_Toc24978853"/>
      <w:bookmarkStart w:id="2903" w:name="_Toc34346719"/>
      <w:bookmarkStart w:id="2904" w:name="_Toc34740796"/>
      <w:bookmarkStart w:id="2905" w:name="_Toc34748155"/>
      <w:bookmarkStart w:id="2906" w:name="_Toc34748531"/>
      <w:bookmarkStart w:id="2907" w:name="_Toc34749521"/>
      <w:bookmarkStart w:id="2908" w:name="_Toc49690044"/>
      <w:bookmarkStart w:id="2909" w:name="_Toc56337139"/>
      <w:bookmarkStart w:id="2910" w:name="_Toc114777045"/>
      <w:r w:rsidRPr="00D67AB2">
        <w:lastRenderedPageBreak/>
        <w:t>6.</w:t>
      </w:r>
      <w:r>
        <w:t>2</w:t>
      </w:r>
      <w:r w:rsidRPr="00D67AB2">
        <w:t>.6.2.</w:t>
      </w:r>
      <w:r>
        <w:t>9</w:t>
      </w:r>
      <w:r w:rsidRPr="00D67AB2">
        <w:tab/>
        <w:t xml:space="preserve">Type: </w:t>
      </w:r>
      <w:r>
        <w:t>PublicIdentities</w:t>
      </w:r>
      <w:bookmarkEnd w:id="2902"/>
      <w:bookmarkEnd w:id="2903"/>
      <w:bookmarkEnd w:id="2904"/>
      <w:bookmarkEnd w:id="2905"/>
      <w:bookmarkEnd w:id="2906"/>
      <w:bookmarkEnd w:id="2907"/>
      <w:bookmarkEnd w:id="2908"/>
      <w:bookmarkEnd w:id="2909"/>
      <w:bookmarkEnd w:id="2910"/>
    </w:p>
    <w:p w14:paraId="4BA1B185" w14:textId="77777777" w:rsidR="00724323" w:rsidRPr="00D67AB2" w:rsidRDefault="00724323" w:rsidP="00724323">
      <w:pPr>
        <w:pStyle w:val="TH"/>
      </w:pPr>
      <w:r w:rsidRPr="00D67AB2">
        <w:rPr>
          <w:noProof/>
        </w:rPr>
        <w:t>Table </w:t>
      </w:r>
      <w:r w:rsidRPr="00D67AB2">
        <w:t>6.</w:t>
      </w:r>
      <w:r>
        <w:t>2</w:t>
      </w:r>
      <w:r w:rsidRPr="00D67AB2">
        <w:t>.6.2.</w:t>
      </w:r>
      <w:r>
        <w:t>9</w:t>
      </w:r>
      <w:r w:rsidRPr="00D67AB2">
        <w:t xml:space="preserve">-1: </w:t>
      </w:r>
      <w:r w:rsidRPr="00D67AB2">
        <w:rPr>
          <w:noProof/>
        </w:rPr>
        <w:t xml:space="preserve">Definition of type </w:t>
      </w:r>
      <w:r>
        <w:t>PublicIdentities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724323" w:rsidRPr="00D67AB2" w14:paraId="146DAABF"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15241D67" w14:textId="77777777" w:rsidR="00724323" w:rsidRPr="00D67AB2" w:rsidRDefault="00724323" w:rsidP="00266DE9">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2588A2FB" w14:textId="77777777" w:rsidR="00724323" w:rsidRPr="00D67AB2" w:rsidRDefault="00724323"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E13142" w14:textId="77777777" w:rsidR="00724323" w:rsidRPr="00D67AB2" w:rsidRDefault="00724323"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B2B5BB0" w14:textId="77777777" w:rsidR="00724323" w:rsidRPr="00D67AB2" w:rsidRDefault="00724323" w:rsidP="007B60E3">
            <w:pPr>
              <w:pStyle w:val="TAH"/>
            </w:pPr>
            <w:r w:rsidRPr="007B60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6936F2" w14:textId="77777777" w:rsidR="00724323" w:rsidRPr="00D67AB2" w:rsidRDefault="00724323" w:rsidP="00266DE9">
            <w:pPr>
              <w:pStyle w:val="TAH"/>
              <w:rPr>
                <w:rFonts w:cs="Arial"/>
                <w:szCs w:val="18"/>
              </w:rPr>
            </w:pPr>
            <w:r w:rsidRPr="00D67AB2">
              <w:rPr>
                <w:rFonts w:cs="Arial"/>
                <w:szCs w:val="18"/>
              </w:rPr>
              <w:t>Description</w:t>
            </w:r>
          </w:p>
        </w:tc>
      </w:tr>
      <w:tr w:rsidR="00724323" w:rsidRPr="00D67AB2" w14:paraId="753C34EB"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4E3C2A24" w14:textId="77777777" w:rsidR="00724323" w:rsidRPr="00D67AB2" w:rsidRDefault="00724323" w:rsidP="00266DE9">
            <w:pPr>
              <w:pStyle w:val="TAL"/>
            </w:pPr>
            <w:r>
              <w:t>publicIdentities</w:t>
            </w:r>
          </w:p>
        </w:tc>
        <w:tc>
          <w:tcPr>
            <w:tcW w:w="1418" w:type="dxa"/>
            <w:tcBorders>
              <w:top w:val="single" w:sz="4" w:space="0" w:color="auto"/>
              <w:left w:val="single" w:sz="4" w:space="0" w:color="auto"/>
              <w:bottom w:val="single" w:sz="4" w:space="0" w:color="auto"/>
              <w:right w:val="single" w:sz="4" w:space="0" w:color="auto"/>
            </w:tcBorders>
          </w:tcPr>
          <w:p w14:paraId="75298F3A" w14:textId="77777777" w:rsidR="00724323" w:rsidRPr="00D67AB2" w:rsidRDefault="00724323" w:rsidP="00266DE9">
            <w:pPr>
              <w:pStyle w:val="TAL"/>
            </w:pPr>
            <w:r>
              <w:t>array(PublicIdentity)</w:t>
            </w:r>
          </w:p>
        </w:tc>
        <w:tc>
          <w:tcPr>
            <w:tcW w:w="425" w:type="dxa"/>
            <w:tcBorders>
              <w:top w:val="single" w:sz="4" w:space="0" w:color="auto"/>
              <w:left w:val="single" w:sz="4" w:space="0" w:color="auto"/>
              <w:bottom w:val="single" w:sz="4" w:space="0" w:color="auto"/>
              <w:right w:val="single" w:sz="4" w:space="0" w:color="auto"/>
            </w:tcBorders>
          </w:tcPr>
          <w:p w14:paraId="56689057" w14:textId="77777777" w:rsidR="00724323" w:rsidRPr="00D67AB2" w:rsidRDefault="00724323" w:rsidP="00266DE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4764595" w14:textId="77777777" w:rsidR="00724323" w:rsidRPr="00D67AB2" w:rsidRDefault="00724323" w:rsidP="00266DE9">
            <w:pPr>
              <w:pStyle w:val="TAL"/>
            </w:pPr>
            <w:r w:rsidRPr="00D67AB2">
              <w:t>1</w:t>
            </w:r>
            <w:r>
              <w:t>..N</w:t>
            </w:r>
          </w:p>
        </w:tc>
        <w:tc>
          <w:tcPr>
            <w:tcW w:w="4359" w:type="dxa"/>
            <w:tcBorders>
              <w:top w:val="single" w:sz="4" w:space="0" w:color="auto"/>
              <w:left w:val="single" w:sz="4" w:space="0" w:color="auto"/>
              <w:bottom w:val="single" w:sz="4" w:space="0" w:color="auto"/>
              <w:right w:val="single" w:sz="4" w:space="0" w:color="auto"/>
            </w:tcBorders>
          </w:tcPr>
          <w:p w14:paraId="48580ECA" w14:textId="77777777" w:rsidR="00724323" w:rsidRPr="00D67AB2" w:rsidRDefault="00724323" w:rsidP="00266DE9">
            <w:pPr>
              <w:pStyle w:val="TAL"/>
              <w:rPr>
                <w:rFonts w:cs="Arial"/>
                <w:szCs w:val="18"/>
              </w:rPr>
            </w:pPr>
            <w:r>
              <w:rPr>
                <w:rFonts w:cs="Arial"/>
                <w:szCs w:val="18"/>
              </w:rPr>
              <w:t>List of IMS Public Identities associated</w:t>
            </w:r>
          </w:p>
        </w:tc>
      </w:tr>
    </w:tbl>
    <w:p w14:paraId="21C71DE6" w14:textId="77777777" w:rsidR="00724323" w:rsidRDefault="00724323" w:rsidP="00724323"/>
    <w:p w14:paraId="6ED2C436" w14:textId="77777777" w:rsidR="00724323" w:rsidRPr="00D67AB2" w:rsidRDefault="00724323" w:rsidP="007B60E3">
      <w:pPr>
        <w:pStyle w:val="Heading5"/>
      </w:pPr>
      <w:bookmarkStart w:id="2911" w:name="_Toc24978854"/>
      <w:bookmarkStart w:id="2912" w:name="_Toc34346720"/>
      <w:bookmarkStart w:id="2913" w:name="_Toc34740797"/>
      <w:bookmarkStart w:id="2914" w:name="_Toc34748156"/>
      <w:bookmarkStart w:id="2915" w:name="_Toc34748532"/>
      <w:bookmarkStart w:id="2916" w:name="_Toc34749522"/>
      <w:bookmarkStart w:id="2917" w:name="_Toc49690045"/>
      <w:bookmarkStart w:id="2918" w:name="_Toc56337140"/>
      <w:bookmarkStart w:id="2919" w:name="_Toc114777046"/>
      <w:r w:rsidRPr="00D67AB2">
        <w:t>6.</w:t>
      </w:r>
      <w:r>
        <w:t>2</w:t>
      </w:r>
      <w:r w:rsidRPr="00D67AB2">
        <w:t>.6.2.</w:t>
      </w:r>
      <w:r>
        <w:t>10</w:t>
      </w:r>
      <w:r w:rsidRPr="00D67AB2">
        <w:tab/>
        <w:t xml:space="preserve">Type: </w:t>
      </w:r>
      <w:r>
        <w:t>PublicIdentity</w:t>
      </w:r>
      <w:bookmarkEnd w:id="2911"/>
      <w:bookmarkEnd w:id="2912"/>
      <w:bookmarkEnd w:id="2913"/>
      <w:bookmarkEnd w:id="2914"/>
      <w:bookmarkEnd w:id="2915"/>
      <w:bookmarkEnd w:id="2916"/>
      <w:bookmarkEnd w:id="2917"/>
      <w:bookmarkEnd w:id="2918"/>
      <w:bookmarkEnd w:id="2919"/>
    </w:p>
    <w:p w14:paraId="26BE4CA5" w14:textId="77777777" w:rsidR="00724323" w:rsidRPr="00D67AB2" w:rsidRDefault="00724323" w:rsidP="00724323">
      <w:pPr>
        <w:pStyle w:val="TH"/>
      </w:pPr>
      <w:r w:rsidRPr="00D67AB2">
        <w:rPr>
          <w:noProof/>
        </w:rPr>
        <w:t>Table </w:t>
      </w:r>
      <w:r w:rsidRPr="00D67AB2">
        <w:t>6.</w:t>
      </w:r>
      <w:r>
        <w:t>2</w:t>
      </w:r>
      <w:r w:rsidRPr="00D67AB2">
        <w:t>.6.2.</w:t>
      </w:r>
      <w:r>
        <w:t>10</w:t>
      </w:r>
      <w:r w:rsidRPr="00D67AB2">
        <w:t xml:space="preserve">-1: </w:t>
      </w:r>
      <w:r w:rsidRPr="00D67AB2">
        <w:rPr>
          <w:noProof/>
        </w:rPr>
        <w:t xml:space="preserve">Definition of type </w:t>
      </w:r>
      <w:r>
        <w:t>PublicIdentity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724323" w:rsidRPr="00D67AB2" w14:paraId="2F6677AC"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6D8F27B0" w14:textId="77777777" w:rsidR="00724323" w:rsidRPr="00D67AB2" w:rsidRDefault="00724323" w:rsidP="00266DE9">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27F26B4C" w14:textId="77777777" w:rsidR="00724323" w:rsidRPr="00D67AB2" w:rsidRDefault="00724323"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A0B0CDE" w14:textId="77777777" w:rsidR="00724323" w:rsidRPr="00D67AB2" w:rsidRDefault="00724323"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4F9545A" w14:textId="77777777" w:rsidR="00724323" w:rsidRPr="00D67AB2" w:rsidRDefault="00724323" w:rsidP="007B60E3">
            <w:pPr>
              <w:pStyle w:val="TAH"/>
            </w:pPr>
            <w:r w:rsidRPr="007B60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C25C0E8" w14:textId="77777777" w:rsidR="00724323" w:rsidRPr="00D67AB2" w:rsidRDefault="00724323" w:rsidP="00266DE9">
            <w:pPr>
              <w:pStyle w:val="TAH"/>
              <w:rPr>
                <w:rFonts w:cs="Arial"/>
                <w:szCs w:val="18"/>
              </w:rPr>
            </w:pPr>
            <w:r w:rsidRPr="00D67AB2">
              <w:rPr>
                <w:rFonts w:cs="Arial"/>
                <w:szCs w:val="18"/>
              </w:rPr>
              <w:t>Description</w:t>
            </w:r>
          </w:p>
        </w:tc>
      </w:tr>
      <w:tr w:rsidR="00724323" w:rsidRPr="00D67AB2" w14:paraId="060A5DF2"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0909D0D6" w14:textId="77777777" w:rsidR="00724323" w:rsidRPr="00D67AB2" w:rsidRDefault="00724323" w:rsidP="00266DE9">
            <w:pPr>
              <w:pStyle w:val="TAL"/>
            </w:pPr>
            <w:r w:rsidRPr="004C53C8">
              <w:t>imsPublicId</w:t>
            </w:r>
          </w:p>
        </w:tc>
        <w:tc>
          <w:tcPr>
            <w:tcW w:w="1418" w:type="dxa"/>
            <w:tcBorders>
              <w:top w:val="single" w:sz="4" w:space="0" w:color="auto"/>
              <w:left w:val="single" w:sz="4" w:space="0" w:color="auto"/>
              <w:bottom w:val="single" w:sz="4" w:space="0" w:color="auto"/>
              <w:right w:val="single" w:sz="4" w:space="0" w:color="auto"/>
            </w:tcBorders>
          </w:tcPr>
          <w:p w14:paraId="589D62EE" w14:textId="77777777" w:rsidR="00724323" w:rsidRPr="00D67AB2" w:rsidRDefault="00724323" w:rsidP="00266DE9">
            <w:pPr>
              <w:pStyle w:val="TAL"/>
            </w:pPr>
            <w:r w:rsidRPr="004C53C8">
              <w:t>ImsPublicId</w:t>
            </w:r>
          </w:p>
        </w:tc>
        <w:tc>
          <w:tcPr>
            <w:tcW w:w="425" w:type="dxa"/>
            <w:tcBorders>
              <w:top w:val="single" w:sz="4" w:space="0" w:color="auto"/>
              <w:left w:val="single" w:sz="4" w:space="0" w:color="auto"/>
              <w:bottom w:val="single" w:sz="4" w:space="0" w:color="auto"/>
              <w:right w:val="single" w:sz="4" w:space="0" w:color="auto"/>
            </w:tcBorders>
          </w:tcPr>
          <w:p w14:paraId="28E91F5A" w14:textId="77777777" w:rsidR="00724323" w:rsidRPr="00D67AB2" w:rsidRDefault="00724323" w:rsidP="00266DE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2647FD6" w14:textId="77777777" w:rsidR="00724323" w:rsidRPr="00D67AB2" w:rsidRDefault="00724323"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3488FACD" w14:textId="77777777" w:rsidR="00724323" w:rsidRPr="00D67AB2" w:rsidRDefault="00724323" w:rsidP="00266DE9">
            <w:pPr>
              <w:pStyle w:val="TAL"/>
              <w:rPr>
                <w:rFonts w:cs="Arial"/>
                <w:szCs w:val="18"/>
              </w:rPr>
            </w:pPr>
            <w:r>
              <w:rPr>
                <w:rFonts w:cs="Arial"/>
                <w:szCs w:val="18"/>
              </w:rPr>
              <w:t>IMS Public Identity (distinct or wildcarded)</w:t>
            </w:r>
          </w:p>
        </w:tc>
      </w:tr>
      <w:tr w:rsidR="00724323" w:rsidRPr="00D67AB2" w14:paraId="340406EE"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56C2CDBA" w14:textId="77777777" w:rsidR="00724323" w:rsidRPr="00D67AB2" w:rsidRDefault="00724323" w:rsidP="00266DE9">
            <w:pPr>
              <w:pStyle w:val="TAL"/>
            </w:pPr>
            <w:r w:rsidRPr="004C53C8">
              <w:t>identityType</w:t>
            </w:r>
          </w:p>
        </w:tc>
        <w:tc>
          <w:tcPr>
            <w:tcW w:w="1418" w:type="dxa"/>
            <w:tcBorders>
              <w:top w:val="single" w:sz="4" w:space="0" w:color="auto"/>
              <w:left w:val="single" w:sz="4" w:space="0" w:color="auto"/>
              <w:bottom w:val="single" w:sz="4" w:space="0" w:color="auto"/>
              <w:right w:val="single" w:sz="4" w:space="0" w:color="auto"/>
            </w:tcBorders>
          </w:tcPr>
          <w:p w14:paraId="0A5B36FC" w14:textId="77777777" w:rsidR="00724323" w:rsidRPr="00D67AB2" w:rsidRDefault="00724323" w:rsidP="00266DE9">
            <w:pPr>
              <w:pStyle w:val="TAL"/>
            </w:pPr>
            <w:r w:rsidRPr="004C53C8">
              <w:t>IdentityType</w:t>
            </w:r>
          </w:p>
        </w:tc>
        <w:tc>
          <w:tcPr>
            <w:tcW w:w="425" w:type="dxa"/>
            <w:tcBorders>
              <w:top w:val="single" w:sz="4" w:space="0" w:color="auto"/>
              <w:left w:val="single" w:sz="4" w:space="0" w:color="auto"/>
              <w:bottom w:val="single" w:sz="4" w:space="0" w:color="auto"/>
              <w:right w:val="single" w:sz="4" w:space="0" w:color="auto"/>
            </w:tcBorders>
          </w:tcPr>
          <w:p w14:paraId="68590FED" w14:textId="77777777" w:rsidR="00724323" w:rsidRPr="00D67AB2" w:rsidRDefault="00724323" w:rsidP="00266DE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BC4E1A5" w14:textId="77777777" w:rsidR="00724323" w:rsidRPr="00D67AB2" w:rsidRDefault="00724323"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0B115C06" w14:textId="77777777" w:rsidR="00724323" w:rsidRPr="00D67AB2" w:rsidRDefault="00724323" w:rsidP="00266DE9">
            <w:pPr>
              <w:pStyle w:val="TAL"/>
              <w:rPr>
                <w:rFonts w:cs="Arial"/>
                <w:szCs w:val="18"/>
              </w:rPr>
            </w:pPr>
            <w:r>
              <w:rPr>
                <w:rFonts w:cs="Arial"/>
                <w:szCs w:val="18"/>
              </w:rPr>
              <w:t>Type of IMS Public Identity (e.g. Wildcarded Public Service Identity type)</w:t>
            </w:r>
          </w:p>
        </w:tc>
      </w:tr>
      <w:tr w:rsidR="00724323" w:rsidRPr="00D67AB2" w14:paraId="6FBF422A"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198AAD82" w14:textId="77777777" w:rsidR="00724323" w:rsidRPr="00D67AB2" w:rsidRDefault="00724323" w:rsidP="00266DE9">
            <w:pPr>
              <w:pStyle w:val="TAL"/>
            </w:pPr>
            <w:r w:rsidRPr="00D51520">
              <w:t>irsIsDefault</w:t>
            </w:r>
          </w:p>
        </w:tc>
        <w:tc>
          <w:tcPr>
            <w:tcW w:w="1418" w:type="dxa"/>
            <w:tcBorders>
              <w:top w:val="single" w:sz="4" w:space="0" w:color="auto"/>
              <w:left w:val="single" w:sz="4" w:space="0" w:color="auto"/>
              <w:bottom w:val="single" w:sz="4" w:space="0" w:color="auto"/>
              <w:right w:val="single" w:sz="4" w:space="0" w:color="auto"/>
            </w:tcBorders>
          </w:tcPr>
          <w:p w14:paraId="782F0DEB" w14:textId="77777777" w:rsidR="00724323" w:rsidRPr="00D67AB2" w:rsidRDefault="00724323" w:rsidP="00266DE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035EB54" w14:textId="77777777" w:rsidR="00724323" w:rsidRPr="00D67AB2" w:rsidRDefault="00724323" w:rsidP="00266DE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F91D233" w14:textId="77777777" w:rsidR="00724323" w:rsidRPr="00D67AB2" w:rsidRDefault="00724323" w:rsidP="00266DE9">
            <w:pPr>
              <w:pStyle w:val="TAL"/>
            </w:pPr>
            <w:r>
              <w:t>0..</w:t>
            </w:r>
            <w:r w:rsidRPr="00D67AB2">
              <w:t>1</w:t>
            </w:r>
          </w:p>
        </w:tc>
        <w:tc>
          <w:tcPr>
            <w:tcW w:w="4359" w:type="dxa"/>
            <w:tcBorders>
              <w:top w:val="single" w:sz="4" w:space="0" w:color="auto"/>
              <w:left w:val="single" w:sz="4" w:space="0" w:color="auto"/>
              <w:bottom w:val="single" w:sz="4" w:space="0" w:color="auto"/>
              <w:right w:val="single" w:sz="4" w:space="0" w:color="auto"/>
            </w:tcBorders>
          </w:tcPr>
          <w:p w14:paraId="4839E2D1" w14:textId="77777777" w:rsidR="00724323" w:rsidRPr="00D67AB2" w:rsidRDefault="00724323" w:rsidP="00266DE9">
            <w:pPr>
              <w:pStyle w:val="TAL"/>
              <w:rPr>
                <w:rFonts w:cs="Arial"/>
                <w:szCs w:val="18"/>
              </w:rPr>
            </w:pPr>
            <w:r w:rsidRPr="00D67AB2">
              <w:rPr>
                <w:rFonts w:cs="Arial"/>
                <w:szCs w:val="18"/>
              </w:rPr>
              <w:t xml:space="preserve">Indicates whether the </w:t>
            </w:r>
            <w:r>
              <w:rPr>
                <w:rFonts w:cs="Arial"/>
                <w:szCs w:val="18"/>
              </w:rPr>
              <w:t>IMS Public Identity is the default within the Implicit Registration Set</w:t>
            </w:r>
            <w:r w:rsidRPr="00D67AB2">
              <w:rPr>
                <w:rFonts w:cs="Arial"/>
                <w:szCs w:val="18"/>
              </w:rPr>
              <w:t>. Absence and false indicates "no</w:t>
            </w:r>
            <w:r>
              <w:rPr>
                <w:rFonts w:cs="Arial"/>
                <w:szCs w:val="18"/>
              </w:rPr>
              <w:t>n-default</w:t>
            </w:r>
            <w:r w:rsidRPr="00D67AB2">
              <w:rPr>
                <w:rFonts w:cs="Arial"/>
                <w:szCs w:val="18"/>
              </w:rPr>
              <w:t>".</w:t>
            </w:r>
            <w:r w:rsidRPr="00D67AB2">
              <w:rPr>
                <w:rFonts w:cs="Arial"/>
                <w:szCs w:val="18"/>
              </w:rPr>
              <w:br/>
            </w:r>
            <w:r>
              <w:rPr>
                <w:rFonts w:cs="Arial"/>
                <w:szCs w:val="18"/>
              </w:rPr>
              <w:t>Only one identity in SIP URI format and one identity in TEL URI format (if any) shall have value True for this attribute.</w:t>
            </w:r>
          </w:p>
        </w:tc>
      </w:tr>
      <w:tr w:rsidR="00724323" w:rsidRPr="00D67AB2" w14:paraId="42EE937E"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175A4816" w14:textId="77777777" w:rsidR="00724323" w:rsidRPr="00D67AB2" w:rsidRDefault="00724323" w:rsidP="00266DE9">
            <w:pPr>
              <w:pStyle w:val="TAL"/>
            </w:pPr>
            <w:r w:rsidRPr="00253D4F">
              <w:t>aliasGroupId</w:t>
            </w:r>
          </w:p>
        </w:tc>
        <w:tc>
          <w:tcPr>
            <w:tcW w:w="1418" w:type="dxa"/>
            <w:tcBorders>
              <w:top w:val="single" w:sz="4" w:space="0" w:color="auto"/>
              <w:left w:val="single" w:sz="4" w:space="0" w:color="auto"/>
              <w:bottom w:val="single" w:sz="4" w:space="0" w:color="auto"/>
              <w:right w:val="single" w:sz="4" w:space="0" w:color="auto"/>
            </w:tcBorders>
          </w:tcPr>
          <w:p w14:paraId="7D8C2D29" w14:textId="307D6F28" w:rsidR="00724323" w:rsidRPr="00D67AB2" w:rsidRDefault="00657EAE" w:rsidP="00266DE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5AD6E71" w14:textId="77777777" w:rsidR="00724323" w:rsidRPr="00D67AB2" w:rsidRDefault="00724323" w:rsidP="00266DE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7291EE" w14:textId="77777777" w:rsidR="00724323" w:rsidRPr="00D67AB2" w:rsidRDefault="00724323" w:rsidP="00266DE9">
            <w:pPr>
              <w:pStyle w:val="TAL"/>
            </w:pPr>
            <w:r>
              <w:t>0..</w:t>
            </w:r>
            <w:r w:rsidRPr="00D67AB2">
              <w:t>1</w:t>
            </w:r>
          </w:p>
        </w:tc>
        <w:tc>
          <w:tcPr>
            <w:tcW w:w="4359" w:type="dxa"/>
            <w:tcBorders>
              <w:top w:val="single" w:sz="4" w:space="0" w:color="auto"/>
              <w:left w:val="single" w:sz="4" w:space="0" w:color="auto"/>
              <w:bottom w:val="single" w:sz="4" w:space="0" w:color="auto"/>
              <w:right w:val="single" w:sz="4" w:space="0" w:color="auto"/>
            </w:tcBorders>
          </w:tcPr>
          <w:p w14:paraId="6B555018" w14:textId="06A153A2" w:rsidR="00724323" w:rsidRPr="006635DB" w:rsidRDefault="00657EAE" w:rsidP="00266DE9">
            <w:pPr>
              <w:pStyle w:val="TAL"/>
              <w:rPr>
                <w:rFonts w:cs="Arial"/>
                <w:b/>
                <w:szCs w:val="18"/>
              </w:rPr>
            </w:pPr>
            <w:r>
              <w:t xml:space="preserve">Indicates the </w:t>
            </w:r>
            <w:r>
              <w:rPr>
                <w:lang w:eastAsia="zh-CN"/>
              </w:rPr>
              <w:t>A</w:t>
            </w:r>
            <w:r>
              <w:t xml:space="preserve">lias </w:t>
            </w:r>
            <w:r>
              <w:rPr>
                <w:lang w:eastAsia="zh-CN"/>
              </w:rPr>
              <w:t xml:space="preserve">Public User Identity Group </w:t>
            </w:r>
            <w:r>
              <w:t>to which the Public User Identity belongs</w:t>
            </w:r>
            <w:r w:rsidR="00724323">
              <w:t xml:space="preserve">. </w:t>
            </w:r>
            <w:r w:rsidR="00724323" w:rsidRPr="006635DB">
              <w:t>Absence indicates that the identity does not belong to any Alias Group</w:t>
            </w:r>
          </w:p>
        </w:tc>
      </w:tr>
    </w:tbl>
    <w:p w14:paraId="559D1C78" w14:textId="77777777" w:rsidR="00724323" w:rsidRDefault="00724323" w:rsidP="00724323"/>
    <w:p w14:paraId="0759FD51" w14:textId="77777777" w:rsidR="001E6DA6" w:rsidRPr="006A7EE2" w:rsidRDefault="001E6DA6" w:rsidP="007B60E3">
      <w:pPr>
        <w:pStyle w:val="Heading5"/>
      </w:pPr>
      <w:bookmarkStart w:id="2920" w:name="_Toc34346721"/>
      <w:bookmarkStart w:id="2921" w:name="_Toc34740798"/>
      <w:bookmarkStart w:id="2922" w:name="_Toc34748157"/>
      <w:bookmarkStart w:id="2923" w:name="_Toc34748533"/>
      <w:bookmarkStart w:id="2924" w:name="_Toc34749523"/>
      <w:bookmarkStart w:id="2925" w:name="_Toc49690046"/>
      <w:bookmarkStart w:id="2926" w:name="_Toc56337141"/>
      <w:bookmarkStart w:id="2927" w:name="_Toc24978855"/>
      <w:bookmarkStart w:id="2928" w:name="_Toc114777047"/>
      <w:r w:rsidRPr="006A7EE2">
        <w:t>6.</w:t>
      </w:r>
      <w:r>
        <w:t>2</w:t>
      </w:r>
      <w:r w:rsidRPr="006A7EE2">
        <w:t>.6.2.</w:t>
      </w:r>
      <w:r>
        <w:t>11</w:t>
      </w:r>
      <w:r w:rsidRPr="006A7EE2">
        <w:tab/>
        <w:t xml:space="preserve">Type: </w:t>
      </w:r>
      <w:r>
        <w:t>Ims</w:t>
      </w:r>
      <w:r w:rsidRPr="006A7EE2">
        <w:t>SdmSubscription</w:t>
      </w:r>
      <w:bookmarkEnd w:id="2920"/>
      <w:bookmarkEnd w:id="2921"/>
      <w:bookmarkEnd w:id="2922"/>
      <w:bookmarkEnd w:id="2923"/>
      <w:bookmarkEnd w:id="2924"/>
      <w:bookmarkEnd w:id="2925"/>
      <w:bookmarkEnd w:id="2926"/>
      <w:bookmarkEnd w:id="2928"/>
    </w:p>
    <w:p w14:paraId="2257B81C" w14:textId="77777777" w:rsidR="001E6DA6" w:rsidRPr="006A7EE2" w:rsidRDefault="001E6DA6" w:rsidP="001E6DA6">
      <w:pPr>
        <w:pStyle w:val="TH"/>
      </w:pPr>
      <w:r w:rsidRPr="006A7EE2">
        <w:rPr>
          <w:noProof/>
        </w:rPr>
        <w:t>Table </w:t>
      </w:r>
      <w:r w:rsidRPr="006A7EE2">
        <w:t>6.</w:t>
      </w:r>
      <w:r>
        <w:t>2</w:t>
      </w:r>
      <w:r w:rsidRPr="006A7EE2">
        <w:t>.6.2.</w:t>
      </w:r>
      <w:r>
        <w:t>11</w:t>
      </w:r>
      <w:r w:rsidRPr="006A7EE2">
        <w:t xml:space="preserve">-1: </w:t>
      </w:r>
      <w:r>
        <w:t>Ims</w:t>
      </w:r>
      <w:r w:rsidRPr="006A7EE2">
        <w:t>SdmSubscription</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1E6DA6" w:rsidRPr="006A7EE2" w14:paraId="18E565BE" w14:textId="77777777" w:rsidTr="0014560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A3EE00B" w14:textId="77777777" w:rsidR="001E6DA6" w:rsidRPr="006A7EE2" w:rsidRDefault="001E6DA6" w:rsidP="0014560D">
            <w:pPr>
              <w:pStyle w:val="TAH"/>
            </w:pPr>
            <w:r w:rsidRPr="006A7EE2">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925BF9D" w14:textId="77777777" w:rsidR="001E6DA6" w:rsidRPr="006A7EE2" w:rsidRDefault="001E6DA6" w:rsidP="0014560D">
            <w:pPr>
              <w:pStyle w:val="TAH"/>
            </w:pPr>
            <w:r w:rsidRPr="006A7EE2">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834DE06" w14:textId="77777777" w:rsidR="001E6DA6" w:rsidRPr="006A7EE2" w:rsidRDefault="001E6DA6" w:rsidP="0014560D">
            <w:pPr>
              <w:pStyle w:val="TAH"/>
            </w:pPr>
            <w:r w:rsidRPr="006A7EE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F366CE9" w14:textId="77777777" w:rsidR="001E6DA6" w:rsidRPr="006A7EE2" w:rsidRDefault="001E6DA6" w:rsidP="007B60E3">
            <w:pPr>
              <w:pStyle w:val="TAH"/>
            </w:pPr>
            <w:r w:rsidRPr="007B60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5FD1397" w14:textId="77777777" w:rsidR="001E6DA6" w:rsidRPr="006A7EE2" w:rsidRDefault="001E6DA6" w:rsidP="0014560D">
            <w:pPr>
              <w:pStyle w:val="TAH"/>
              <w:rPr>
                <w:rFonts w:cs="Arial"/>
                <w:szCs w:val="18"/>
              </w:rPr>
            </w:pPr>
            <w:r w:rsidRPr="006A7EE2">
              <w:rPr>
                <w:rFonts w:cs="Arial"/>
                <w:szCs w:val="18"/>
              </w:rPr>
              <w:t>Description</w:t>
            </w:r>
          </w:p>
        </w:tc>
      </w:tr>
      <w:tr w:rsidR="001E6DA6" w:rsidRPr="006A7EE2" w14:paraId="0974BAF9" w14:textId="77777777" w:rsidTr="0014560D">
        <w:trPr>
          <w:jc w:val="center"/>
        </w:trPr>
        <w:tc>
          <w:tcPr>
            <w:tcW w:w="2090" w:type="dxa"/>
            <w:tcBorders>
              <w:top w:val="single" w:sz="4" w:space="0" w:color="auto"/>
              <w:left w:val="single" w:sz="4" w:space="0" w:color="auto"/>
              <w:bottom w:val="single" w:sz="4" w:space="0" w:color="auto"/>
              <w:right w:val="single" w:sz="4" w:space="0" w:color="auto"/>
            </w:tcBorders>
          </w:tcPr>
          <w:p w14:paraId="337CF45A" w14:textId="77777777" w:rsidR="001E6DA6" w:rsidRPr="006A7EE2" w:rsidRDefault="001E6DA6" w:rsidP="0014560D">
            <w:pPr>
              <w:pStyle w:val="TAL"/>
            </w:pPr>
            <w:r w:rsidRPr="006A7EE2">
              <w:t>nfInstanceId</w:t>
            </w:r>
          </w:p>
        </w:tc>
        <w:tc>
          <w:tcPr>
            <w:tcW w:w="1842" w:type="dxa"/>
            <w:tcBorders>
              <w:top w:val="single" w:sz="4" w:space="0" w:color="auto"/>
              <w:left w:val="single" w:sz="4" w:space="0" w:color="auto"/>
              <w:bottom w:val="single" w:sz="4" w:space="0" w:color="auto"/>
              <w:right w:val="single" w:sz="4" w:space="0" w:color="auto"/>
            </w:tcBorders>
          </w:tcPr>
          <w:p w14:paraId="5BB701BA" w14:textId="77777777" w:rsidR="001E6DA6" w:rsidRPr="006A7EE2" w:rsidRDefault="001E6DA6" w:rsidP="0014560D">
            <w:pPr>
              <w:pStyle w:val="TAL"/>
            </w:pPr>
            <w:r w:rsidRPr="006A7EE2">
              <w:t>NfInstanceId</w:t>
            </w:r>
          </w:p>
        </w:tc>
        <w:tc>
          <w:tcPr>
            <w:tcW w:w="567" w:type="dxa"/>
            <w:tcBorders>
              <w:top w:val="single" w:sz="4" w:space="0" w:color="auto"/>
              <w:left w:val="single" w:sz="4" w:space="0" w:color="auto"/>
              <w:bottom w:val="single" w:sz="4" w:space="0" w:color="auto"/>
              <w:right w:val="single" w:sz="4" w:space="0" w:color="auto"/>
            </w:tcBorders>
          </w:tcPr>
          <w:p w14:paraId="16CA1F07" w14:textId="77777777" w:rsidR="001E6DA6" w:rsidRPr="006A7EE2" w:rsidRDefault="001E6DA6" w:rsidP="0014560D">
            <w:pPr>
              <w:pStyle w:val="TAC"/>
            </w:pPr>
            <w:r w:rsidRPr="006A7EE2">
              <w:t>M</w:t>
            </w:r>
          </w:p>
        </w:tc>
        <w:tc>
          <w:tcPr>
            <w:tcW w:w="1134" w:type="dxa"/>
            <w:tcBorders>
              <w:top w:val="single" w:sz="4" w:space="0" w:color="auto"/>
              <w:left w:val="single" w:sz="4" w:space="0" w:color="auto"/>
              <w:bottom w:val="single" w:sz="4" w:space="0" w:color="auto"/>
              <w:right w:val="single" w:sz="4" w:space="0" w:color="auto"/>
            </w:tcBorders>
          </w:tcPr>
          <w:p w14:paraId="63151CF1" w14:textId="77777777" w:rsidR="001E6DA6" w:rsidRPr="006A7EE2" w:rsidRDefault="001E6DA6" w:rsidP="0014560D">
            <w:pPr>
              <w:pStyle w:val="TAL"/>
            </w:pPr>
            <w:r w:rsidRPr="006A7EE2">
              <w:t>1</w:t>
            </w:r>
          </w:p>
        </w:tc>
        <w:tc>
          <w:tcPr>
            <w:tcW w:w="3934" w:type="dxa"/>
            <w:tcBorders>
              <w:top w:val="single" w:sz="4" w:space="0" w:color="auto"/>
              <w:left w:val="single" w:sz="4" w:space="0" w:color="auto"/>
              <w:bottom w:val="single" w:sz="4" w:space="0" w:color="auto"/>
              <w:right w:val="single" w:sz="4" w:space="0" w:color="auto"/>
            </w:tcBorders>
          </w:tcPr>
          <w:p w14:paraId="3C043BBE" w14:textId="77777777" w:rsidR="001E6DA6" w:rsidRPr="006A7EE2" w:rsidRDefault="001E6DA6" w:rsidP="0014560D">
            <w:pPr>
              <w:pStyle w:val="TAL"/>
              <w:rPr>
                <w:rFonts w:cs="Arial"/>
                <w:szCs w:val="18"/>
              </w:rPr>
            </w:pPr>
            <w:r w:rsidRPr="006A7EE2">
              <w:rPr>
                <w:rFonts w:cs="Arial"/>
                <w:szCs w:val="18"/>
              </w:rPr>
              <w:t>Identity of the NF Instance creating the subscription.</w:t>
            </w:r>
          </w:p>
        </w:tc>
      </w:tr>
      <w:tr w:rsidR="001E6DA6" w:rsidRPr="006A7EE2" w14:paraId="0E19789F" w14:textId="77777777" w:rsidTr="0014560D">
        <w:trPr>
          <w:jc w:val="center"/>
        </w:trPr>
        <w:tc>
          <w:tcPr>
            <w:tcW w:w="2090" w:type="dxa"/>
            <w:tcBorders>
              <w:top w:val="single" w:sz="4" w:space="0" w:color="auto"/>
              <w:left w:val="single" w:sz="4" w:space="0" w:color="auto"/>
              <w:bottom w:val="single" w:sz="4" w:space="0" w:color="auto"/>
              <w:right w:val="single" w:sz="4" w:space="0" w:color="auto"/>
            </w:tcBorders>
          </w:tcPr>
          <w:p w14:paraId="5E3598DA" w14:textId="77777777" w:rsidR="001E6DA6" w:rsidRPr="006A7EE2" w:rsidRDefault="001E6DA6" w:rsidP="0014560D">
            <w:pPr>
              <w:pStyle w:val="TAL"/>
            </w:pPr>
            <w:r w:rsidRPr="006A7EE2">
              <w:t>callbackReference</w:t>
            </w:r>
          </w:p>
        </w:tc>
        <w:tc>
          <w:tcPr>
            <w:tcW w:w="1842" w:type="dxa"/>
            <w:tcBorders>
              <w:top w:val="single" w:sz="4" w:space="0" w:color="auto"/>
              <w:left w:val="single" w:sz="4" w:space="0" w:color="auto"/>
              <w:bottom w:val="single" w:sz="4" w:space="0" w:color="auto"/>
              <w:right w:val="single" w:sz="4" w:space="0" w:color="auto"/>
            </w:tcBorders>
          </w:tcPr>
          <w:p w14:paraId="4935DE74" w14:textId="77777777" w:rsidR="001E6DA6" w:rsidRPr="006A7EE2" w:rsidRDefault="001E6DA6" w:rsidP="0014560D">
            <w:pPr>
              <w:pStyle w:val="TAL"/>
            </w:pPr>
            <w:r w:rsidRPr="006A7EE2">
              <w:t>Uri</w:t>
            </w:r>
          </w:p>
        </w:tc>
        <w:tc>
          <w:tcPr>
            <w:tcW w:w="567" w:type="dxa"/>
            <w:tcBorders>
              <w:top w:val="single" w:sz="4" w:space="0" w:color="auto"/>
              <w:left w:val="single" w:sz="4" w:space="0" w:color="auto"/>
              <w:bottom w:val="single" w:sz="4" w:space="0" w:color="auto"/>
              <w:right w:val="single" w:sz="4" w:space="0" w:color="auto"/>
            </w:tcBorders>
          </w:tcPr>
          <w:p w14:paraId="32A3DA43" w14:textId="77777777" w:rsidR="001E6DA6" w:rsidRPr="006A7EE2" w:rsidRDefault="001E6DA6" w:rsidP="0014560D">
            <w:pPr>
              <w:pStyle w:val="TAC"/>
            </w:pPr>
            <w:r w:rsidRPr="006A7EE2">
              <w:t>M</w:t>
            </w:r>
          </w:p>
        </w:tc>
        <w:tc>
          <w:tcPr>
            <w:tcW w:w="1134" w:type="dxa"/>
            <w:tcBorders>
              <w:top w:val="single" w:sz="4" w:space="0" w:color="auto"/>
              <w:left w:val="single" w:sz="4" w:space="0" w:color="auto"/>
              <w:bottom w:val="single" w:sz="4" w:space="0" w:color="auto"/>
              <w:right w:val="single" w:sz="4" w:space="0" w:color="auto"/>
            </w:tcBorders>
          </w:tcPr>
          <w:p w14:paraId="52F9192D" w14:textId="77777777" w:rsidR="001E6DA6" w:rsidRPr="006A7EE2" w:rsidRDefault="001E6DA6" w:rsidP="0014560D">
            <w:pPr>
              <w:pStyle w:val="TAL"/>
            </w:pPr>
            <w:r w:rsidRPr="006A7EE2">
              <w:t>1</w:t>
            </w:r>
          </w:p>
        </w:tc>
        <w:tc>
          <w:tcPr>
            <w:tcW w:w="3934" w:type="dxa"/>
            <w:tcBorders>
              <w:top w:val="single" w:sz="4" w:space="0" w:color="auto"/>
              <w:left w:val="single" w:sz="4" w:space="0" w:color="auto"/>
              <w:bottom w:val="single" w:sz="4" w:space="0" w:color="auto"/>
              <w:right w:val="single" w:sz="4" w:space="0" w:color="auto"/>
            </w:tcBorders>
          </w:tcPr>
          <w:p w14:paraId="3947AF36" w14:textId="77777777" w:rsidR="001E6DA6" w:rsidRPr="006A7EE2" w:rsidRDefault="001E6DA6" w:rsidP="0014560D">
            <w:pPr>
              <w:pStyle w:val="TAL"/>
              <w:rPr>
                <w:rFonts w:cs="Arial"/>
                <w:szCs w:val="18"/>
              </w:rPr>
            </w:pPr>
            <w:r w:rsidRPr="006A7EE2">
              <w:rPr>
                <w:rFonts w:cs="Arial"/>
                <w:szCs w:val="18"/>
              </w:rPr>
              <w:t>URI provided by the NF service consumer to receive notifications</w:t>
            </w:r>
          </w:p>
        </w:tc>
      </w:tr>
      <w:tr w:rsidR="001E6DA6" w:rsidRPr="006A7EE2" w14:paraId="7A3F9A66" w14:textId="77777777" w:rsidTr="0014560D">
        <w:trPr>
          <w:jc w:val="center"/>
        </w:trPr>
        <w:tc>
          <w:tcPr>
            <w:tcW w:w="2090" w:type="dxa"/>
            <w:tcBorders>
              <w:top w:val="single" w:sz="4" w:space="0" w:color="auto"/>
              <w:left w:val="single" w:sz="4" w:space="0" w:color="auto"/>
              <w:bottom w:val="single" w:sz="4" w:space="0" w:color="auto"/>
              <w:right w:val="single" w:sz="4" w:space="0" w:color="auto"/>
            </w:tcBorders>
          </w:tcPr>
          <w:p w14:paraId="0235229D" w14:textId="77777777" w:rsidR="001E6DA6" w:rsidRPr="006A7EE2" w:rsidRDefault="001E6DA6" w:rsidP="0014560D">
            <w:pPr>
              <w:pStyle w:val="TAL"/>
            </w:pPr>
            <w:r w:rsidRPr="006A7EE2">
              <w:t>monitoredResourceUris</w:t>
            </w:r>
          </w:p>
        </w:tc>
        <w:tc>
          <w:tcPr>
            <w:tcW w:w="1842" w:type="dxa"/>
            <w:tcBorders>
              <w:top w:val="single" w:sz="4" w:space="0" w:color="auto"/>
              <w:left w:val="single" w:sz="4" w:space="0" w:color="auto"/>
              <w:bottom w:val="single" w:sz="4" w:space="0" w:color="auto"/>
              <w:right w:val="single" w:sz="4" w:space="0" w:color="auto"/>
            </w:tcBorders>
          </w:tcPr>
          <w:p w14:paraId="4B7D9303" w14:textId="77777777" w:rsidR="001E6DA6" w:rsidRPr="006A7EE2" w:rsidRDefault="001E6DA6" w:rsidP="0014560D">
            <w:pPr>
              <w:pStyle w:val="TAL"/>
            </w:pPr>
            <w:r w:rsidRPr="006A7EE2">
              <w:t>array(Uri)</w:t>
            </w:r>
          </w:p>
        </w:tc>
        <w:tc>
          <w:tcPr>
            <w:tcW w:w="567" w:type="dxa"/>
            <w:tcBorders>
              <w:top w:val="single" w:sz="4" w:space="0" w:color="auto"/>
              <w:left w:val="single" w:sz="4" w:space="0" w:color="auto"/>
              <w:bottom w:val="single" w:sz="4" w:space="0" w:color="auto"/>
              <w:right w:val="single" w:sz="4" w:space="0" w:color="auto"/>
            </w:tcBorders>
          </w:tcPr>
          <w:p w14:paraId="2B7DB9DA" w14:textId="77777777" w:rsidR="001E6DA6" w:rsidRPr="006A7EE2" w:rsidRDefault="001E6DA6" w:rsidP="0014560D">
            <w:pPr>
              <w:pStyle w:val="TAC"/>
            </w:pPr>
            <w:r w:rsidRPr="006A7EE2">
              <w:t>M</w:t>
            </w:r>
          </w:p>
        </w:tc>
        <w:tc>
          <w:tcPr>
            <w:tcW w:w="1134" w:type="dxa"/>
            <w:tcBorders>
              <w:top w:val="single" w:sz="4" w:space="0" w:color="auto"/>
              <w:left w:val="single" w:sz="4" w:space="0" w:color="auto"/>
              <w:bottom w:val="single" w:sz="4" w:space="0" w:color="auto"/>
              <w:right w:val="single" w:sz="4" w:space="0" w:color="auto"/>
            </w:tcBorders>
          </w:tcPr>
          <w:p w14:paraId="114FAFEC" w14:textId="77777777" w:rsidR="001E6DA6" w:rsidRPr="006A7EE2" w:rsidRDefault="001E6DA6" w:rsidP="0014560D">
            <w:pPr>
              <w:pStyle w:val="TAL"/>
            </w:pPr>
            <w:r w:rsidRPr="006A7EE2">
              <w:t>1..N</w:t>
            </w:r>
          </w:p>
        </w:tc>
        <w:tc>
          <w:tcPr>
            <w:tcW w:w="3934" w:type="dxa"/>
            <w:tcBorders>
              <w:top w:val="single" w:sz="4" w:space="0" w:color="auto"/>
              <w:left w:val="single" w:sz="4" w:space="0" w:color="auto"/>
              <w:bottom w:val="single" w:sz="4" w:space="0" w:color="auto"/>
              <w:right w:val="single" w:sz="4" w:space="0" w:color="auto"/>
            </w:tcBorders>
          </w:tcPr>
          <w:p w14:paraId="391CAE67" w14:textId="77777777" w:rsidR="001E6DA6" w:rsidRPr="006A7EE2" w:rsidRDefault="001E6DA6" w:rsidP="0014560D">
            <w:pPr>
              <w:pStyle w:val="TAL"/>
              <w:rPr>
                <w:rFonts w:cs="Arial"/>
                <w:szCs w:val="18"/>
                <w:lang w:eastAsia="zh-CN"/>
              </w:rPr>
            </w:pPr>
            <w:r w:rsidRPr="006A7EE2">
              <w:rPr>
                <w:rFonts w:cs="Arial"/>
                <w:szCs w:val="18"/>
              </w:rPr>
              <w:t>A set of URIs that identify the resources for which a change triggers a notification</w:t>
            </w:r>
            <w:r w:rsidRPr="006A7EE2">
              <w:rPr>
                <w:rFonts w:cs="Arial" w:hint="eastAsia"/>
                <w:szCs w:val="18"/>
                <w:lang w:eastAsia="zh-CN"/>
              </w:rPr>
              <w:t>.</w:t>
            </w:r>
          </w:p>
          <w:p w14:paraId="70AF3038" w14:textId="77777777" w:rsidR="001E6DA6" w:rsidRDefault="001E6DA6" w:rsidP="0014560D">
            <w:pPr>
              <w:pStyle w:val="TAL"/>
              <w:rPr>
                <w:rFonts w:cs="Arial"/>
                <w:szCs w:val="18"/>
                <w:lang w:eastAsia="zh-CN"/>
              </w:rPr>
            </w:pPr>
            <w:r w:rsidRPr="006A7EE2">
              <w:rPr>
                <w:rFonts w:cs="Arial" w:hint="eastAsia"/>
                <w:szCs w:val="18"/>
                <w:lang w:eastAsia="zh-CN"/>
              </w:rPr>
              <w:t xml:space="preserve">The URI shall take the form of either an absolute URI or an absolute-path reference as defined in </w:t>
            </w:r>
            <w:r w:rsidR="003F73AD">
              <w:rPr>
                <w:rFonts w:cs="Arial" w:hint="eastAsia"/>
                <w:szCs w:val="18"/>
                <w:lang w:eastAsia="zh-CN"/>
              </w:rPr>
              <w:t>IETF RFC 3</w:t>
            </w:r>
            <w:r w:rsidRPr="006A7EE2">
              <w:rPr>
                <w:rFonts w:cs="Arial" w:hint="eastAsia"/>
                <w:szCs w:val="18"/>
                <w:lang w:eastAsia="zh-CN"/>
              </w:rPr>
              <w:t>986</w:t>
            </w:r>
            <w:r w:rsidR="003F73AD">
              <w:rPr>
                <w:rFonts w:cs="Arial" w:hint="eastAsia"/>
                <w:szCs w:val="18"/>
                <w:lang w:eastAsia="zh-CN"/>
              </w:rPr>
              <w:t> [</w:t>
            </w:r>
            <w:r w:rsidRPr="006A7EE2">
              <w:rPr>
                <w:rFonts w:cs="Arial"/>
                <w:szCs w:val="18"/>
                <w:lang w:eastAsia="zh-CN"/>
              </w:rPr>
              <w:t>31</w:t>
            </w:r>
            <w:r w:rsidRPr="006A7EE2">
              <w:rPr>
                <w:rFonts w:cs="Arial" w:hint="eastAsia"/>
                <w:szCs w:val="18"/>
                <w:lang w:eastAsia="zh-CN"/>
              </w:rPr>
              <w:t>].</w:t>
            </w:r>
          </w:p>
          <w:p w14:paraId="1C5B6BB4" w14:textId="3A57516A" w:rsidR="00102394" w:rsidRPr="006A7EE2" w:rsidRDefault="00102394" w:rsidP="0014560D">
            <w:pPr>
              <w:pStyle w:val="TAL"/>
              <w:rPr>
                <w:rFonts w:cs="Arial"/>
                <w:szCs w:val="18"/>
              </w:rPr>
            </w:pPr>
            <w:r>
              <w:rPr>
                <w:rFonts w:cs="Arial"/>
                <w:szCs w:val="18"/>
                <w:lang w:eastAsia="zh-CN"/>
              </w:rPr>
              <w:t>See NOTE.</w:t>
            </w:r>
          </w:p>
        </w:tc>
      </w:tr>
      <w:tr w:rsidR="001E6DA6" w:rsidRPr="006A7EE2" w14:paraId="074E68FD" w14:textId="77777777" w:rsidTr="0014560D">
        <w:trPr>
          <w:jc w:val="center"/>
        </w:trPr>
        <w:tc>
          <w:tcPr>
            <w:tcW w:w="2090" w:type="dxa"/>
            <w:tcBorders>
              <w:top w:val="single" w:sz="4" w:space="0" w:color="auto"/>
              <w:left w:val="single" w:sz="4" w:space="0" w:color="auto"/>
              <w:bottom w:val="single" w:sz="4" w:space="0" w:color="auto"/>
              <w:right w:val="single" w:sz="4" w:space="0" w:color="auto"/>
            </w:tcBorders>
          </w:tcPr>
          <w:p w14:paraId="75133C3A" w14:textId="77777777" w:rsidR="001E6DA6" w:rsidRPr="006A7EE2" w:rsidRDefault="001E6DA6" w:rsidP="0014560D">
            <w:pPr>
              <w:pStyle w:val="TAL"/>
            </w:pPr>
            <w:r w:rsidRPr="006A7EE2">
              <w:t>expires</w:t>
            </w:r>
          </w:p>
        </w:tc>
        <w:tc>
          <w:tcPr>
            <w:tcW w:w="1842" w:type="dxa"/>
            <w:tcBorders>
              <w:top w:val="single" w:sz="4" w:space="0" w:color="auto"/>
              <w:left w:val="single" w:sz="4" w:space="0" w:color="auto"/>
              <w:bottom w:val="single" w:sz="4" w:space="0" w:color="auto"/>
              <w:right w:val="single" w:sz="4" w:space="0" w:color="auto"/>
            </w:tcBorders>
          </w:tcPr>
          <w:p w14:paraId="7DFA82F7" w14:textId="77777777" w:rsidR="001E6DA6" w:rsidRPr="006A7EE2" w:rsidRDefault="001E6DA6" w:rsidP="0014560D">
            <w:pPr>
              <w:pStyle w:val="TAL"/>
            </w:pPr>
            <w:r w:rsidRPr="006A7EE2">
              <w:t>DateTime</w:t>
            </w:r>
          </w:p>
        </w:tc>
        <w:tc>
          <w:tcPr>
            <w:tcW w:w="567" w:type="dxa"/>
            <w:tcBorders>
              <w:top w:val="single" w:sz="4" w:space="0" w:color="auto"/>
              <w:left w:val="single" w:sz="4" w:space="0" w:color="auto"/>
              <w:bottom w:val="single" w:sz="4" w:space="0" w:color="auto"/>
              <w:right w:val="single" w:sz="4" w:space="0" w:color="auto"/>
            </w:tcBorders>
          </w:tcPr>
          <w:p w14:paraId="0E7F2E5A" w14:textId="77777777" w:rsidR="001E6DA6" w:rsidRPr="006A7EE2" w:rsidRDefault="001E6DA6" w:rsidP="0014560D">
            <w:pPr>
              <w:pStyle w:val="TAC"/>
            </w:pPr>
            <w:r w:rsidRPr="006A7EE2">
              <w:t>C</w:t>
            </w:r>
          </w:p>
        </w:tc>
        <w:tc>
          <w:tcPr>
            <w:tcW w:w="1134" w:type="dxa"/>
            <w:tcBorders>
              <w:top w:val="single" w:sz="4" w:space="0" w:color="auto"/>
              <w:left w:val="single" w:sz="4" w:space="0" w:color="auto"/>
              <w:bottom w:val="single" w:sz="4" w:space="0" w:color="auto"/>
              <w:right w:val="single" w:sz="4" w:space="0" w:color="auto"/>
            </w:tcBorders>
          </w:tcPr>
          <w:p w14:paraId="4021E679" w14:textId="77777777" w:rsidR="001E6DA6" w:rsidRPr="006A7EE2" w:rsidRDefault="001E6DA6" w:rsidP="0014560D">
            <w:pPr>
              <w:pStyle w:val="TAL"/>
            </w:pPr>
            <w:r w:rsidRPr="006A7EE2">
              <w:t>0..1</w:t>
            </w:r>
          </w:p>
        </w:tc>
        <w:tc>
          <w:tcPr>
            <w:tcW w:w="3934" w:type="dxa"/>
            <w:tcBorders>
              <w:top w:val="single" w:sz="4" w:space="0" w:color="auto"/>
              <w:left w:val="single" w:sz="4" w:space="0" w:color="auto"/>
              <w:bottom w:val="single" w:sz="4" w:space="0" w:color="auto"/>
              <w:right w:val="single" w:sz="4" w:space="0" w:color="auto"/>
            </w:tcBorders>
          </w:tcPr>
          <w:p w14:paraId="6F937723" w14:textId="77777777" w:rsidR="001E6DA6" w:rsidRPr="006A7EE2" w:rsidRDefault="001E6DA6" w:rsidP="0014560D">
            <w:pPr>
              <w:pStyle w:val="TAL"/>
              <w:rPr>
                <w:rFonts w:cs="Arial"/>
                <w:szCs w:val="18"/>
              </w:rPr>
            </w:pPr>
            <w:r w:rsidRPr="006A7EE2">
              <w:rPr>
                <w:rFonts w:cs="Arial"/>
                <w:szCs w:val="18"/>
              </w:rPr>
              <w:t>If present, indicates the point in time at which the subscription expires.</w:t>
            </w:r>
            <w:r w:rsidRPr="006A7EE2">
              <w:rPr>
                <w:rFonts w:cs="Arial"/>
                <w:szCs w:val="18"/>
              </w:rPr>
              <w:br/>
              <w:t>Within a POST request the proposed expiry time is conveyed whereas in a POST response or PATCH response the confirmed expiry time is returned.</w:t>
            </w:r>
          </w:p>
        </w:tc>
      </w:tr>
      <w:tr w:rsidR="00102394" w:rsidRPr="006A7EE2" w14:paraId="4C406AA4" w14:textId="77777777" w:rsidTr="00102394">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7B3152F" w14:textId="32AD0607" w:rsidR="00102394" w:rsidRPr="006A7EE2" w:rsidRDefault="00102394" w:rsidP="00E60828">
            <w:pPr>
              <w:pStyle w:val="TAN"/>
              <w:rPr>
                <w:rFonts w:cs="Arial"/>
                <w:szCs w:val="18"/>
              </w:rPr>
            </w:pPr>
            <w:r>
              <w:t>NOTE:</w:t>
            </w:r>
            <w:r>
              <w:tab/>
              <w:t xml:space="preserve">The HSS should handle only the relative-path part </w:t>
            </w:r>
            <w:r w:rsidRPr="000B0E47">
              <w:t>(apiSpecificResourceUriPart, see 3GPP TS 29.501 [5] clause 4.4.1)</w:t>
            </w:r>
            <w:r>
              <w:t xml:space="preserve"> and ignore possible inconsistencies in the base URI part.</w:t>
            </w:r>
          </w:p>
        </w:tc>
      </w:tr>
    </w:tbl>
    <w:p w14:paraId="661E5B58" w14:textId="77777777" w:rsidR="001E6DA6" w:rsidRDefault="001E6DA6" w:rsidP="001E6DA6"/>
    <w:p w14:paraId="35A329F8" w14:textId="77777777" w:rsidR="002A194B" w:rsidRPr="00D67AB2" w:rsidRDefault="002A194B" w:rsidP="007B60E3">
      <w:pPr>
        <w:pStyle w:val="Heading5"/>
      </w:pPr>
      <w:bookmarkStart w:id="2929" w:name="_Toc26199614"/>
      <w:bookmarkStart w:id="2930" w:name="_Toc34346722"/>
      <w:bookmarkStart w:id="2931" w:name="_Toc34740799"/>
      <w:bookmarkStart w:id="2932" w:name="_Toc34748158"/>
      <w:bookmarkStart w:id="2933" w:name="_Toc34748534"/>
      <w:bookmarkStart w:id="2934" w:name="_Toc34749524"/>
      <w:bookmarkStart w:id="2935" w:name="_Toc49690047"/>
      <w:bookmarkStart w:id="2936" w:name="_Toc56337142"/>
      <w:bookmarkStart w:id="2937" w:name="_Toc114777048"/>
      <w:r w:rsidRPr="00D67AB2">
        <w:t>6.</w:t>
      </w:r>
      <w:r>
        <w:t>2</w:t>
      </w:r>
      <w:r w:rsidRPr="00D67AB2">
        <w:t>.6.</w:t>
      </w:r>
      <w:r>
        <w:t>2.12</w:t>
      </w:r>
      <w:r w:rsidRPr="00D67AB2">
        <w:tab/>
        <w:t xml:space="preserve">Type: </w:t>
      </w:r>
      <w:bookmarkEnd w:id="2929"/>
      <w:r>
        <w:t>ImsRegistrationStatus</w:t>
      </w:r>
      <w:bookmarkEnd w:id="2930"/>
      <w:bookmarkEnd w:id="2931"/>
      <w:bookmarkEnd w:id="2932"/>
      <w:bookmarkEnd w:id="2933"/>
      <w:bookmarkEnd w:id="2934"/>
      <w:bookmarkEnd w:id="2935"/>
      <w:bookmarkEnd w:id="2936"/>
      <w:bookmarkEnd w:id="2937"/>
    </w:p>
    <w:p w14:paraId="4F8DD141" w14:textId="77777777" w:rsidR="002A194B" w:rsidRPr="00D67AB2" w:rsidRDefault="002A194B" w:rsidP="002A194B">
      <w:pPr>
        <w:pStyle w:val="TH"/>
      </w:pPr>
      <w:r w:rsidRPr="00D67AB2">
        <w:rPr>
          <w:noProof/>
        </w:rPr>
        <w:t>Table </w:t>
      </w:r>
      <w:r w:rsidRPr="00D67AB2">
        <w:t>6.</w:t>
      </w:r>
      <w:r>
        <w:t>2</w:t>
      </w:r>
      <w:r w:rsidRPr="00D67AB2">
        <w:t>.6.2.</w:t>
      </w:r>
      <w:r>
        <w:t>12</w:t>
      </w:r>
      <w:r w:rsidRPr="00D67AB2">
        <w:t xml:space="preserve">-1: </w:t>
      </w:r>
      <w:r w:rsidRPr="00D67AB2">
        <w:rPr>
          <w:noProof/>
        </w:rPr>
        <w:t xml:space="preserve">Definition of type </w:t>
      </w:r>
      <w:r>
        <w:t>ImsRegistrationStatus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2A194B" w:rsidRPr="00D67AB2" w14:paraId="487EC6ED" w14:textId="77777777" w:rsidTr="0014560D">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EA1935E" w14:textId="77777777" w:rsidR="002A194B" w:rsidRPr="00D67AB2" w:rsidRDefault="002A194B" w:rsidP="0014560D">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679F2E13" w14:textId="77777777" w:rsidR="002A194B" w:rsidRPr="00D67AB2" w:rsidRDefault="002A194B" w:rsidP="0014560D">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60B78031" w14:textId="77777777" w:rsidR="002A194B" w:rsidRPr="00D67AB2" w:rsidRDefault="002A194B" w:rsidP="0014560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ABDCA37" w14:textId="77777777" w:rsidR="002A194B" w:rsidRPr="00D67AB2" w:rsidRDefault="002A194B" w:rsidP="007B60E3">
            <w:pPr>
              <w:pStyle w:val="TAH"/>
            </w:pPr>
            <w:r w:rsidRPr="007B60E3">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5E0387D4" w14:textId="77777777" w:rsidR="002A194B" w:rsidRPr="00D67AB2" w:rsidRDefault="002A194B" w:rsidP="0014560D">
            <w:pPr>
              <w:pStyle w:val="TAH"/>
              <w:rPr>
                <w:rFonts w:cs="Arial"/>
                <w:szCs w:val="18"/>
              </w:rPr>
            </w:pPr>
            <w:r w:rsidRPr="00D67AB2">
              <w:rPr>
                <w:rFonts w:cs="Arial"/>
                <w:szCs w:val="18"/>
              </w:rPr>
              <w:t>Description</w:t>
            </w:r>
          </w:p>
        </w:tc>
      </w:tr>
      <w:tr w:rsidR="002A194B" w:rsidRPr="00D67AB2" w14:paraId="7870AA6E" w14:textId="77777777" w:rsidTr="0014560D">
        <w:trPr>
          <w:jc w:val="center"/>
        </w:trPr>
        <w:tc>
          <w:tcPr>
            <w:tcW w:w="1980" w:type="dxa"/>
            <w:tcBorders>
              <w:top w:val="single" w:sz="4" w:space="0" w:color="auto"/>
              <w:left w:val="single" w:sz="4" w:space="0" w:color="auto"/>
              <w:bottom w:val="single" w:sz="4" w:space="0" w:color="auto"/>
              <w:right w:val="single" w:sz="4" w:space="0" w:color="auto"/>
            </w:tcBorders>
          </w:tcPr>
          <w:p w14:paraId="42A2560D" w14:textId="77777777" w:rsidR="002A194B" w:rsidRPr="00D67AB2" w:rsidRDefault="002A194B" w:rsidP="0014560D">
            <w:pPr>
              <w:pStyle w:val="TAL"/>
            </w:pPr>
            <w:r>
              <w:t>imsUserStatus</w:t>
            </w:r>
          </w:p>
        </w:tc>
        <w:tc>
          <w:tcPr>
            <w:tcW w:w="1984" w:type="dxa"/>
            <w:tcBorders>
              <w:top w:val="single" w:sz="4" w:space="0" w:color="auto"/>
              <w:left w:val="single" w:sz="4" w:space="0" w:color="auto"/>
              <w:bottom w:val="single" w:sz="4" w:space="0" w:color="auto"/>
              <w:right w:val="single" w:sz="4" w:space="0" w:color="auto"/>
            </w:tcBorders>
          </w:tcPr>
          <w:p w14:paraId="68CC1666" w14:textId="77777777" w:rsidR="002A194B" w:rsidRPr="00D67AB2" w:rsidRDefault="002A194B" w:rsidP="0014560D">
            <w:pPr>
              <w:pStyle w:val="TAL"/>
            </w:pPr>
            <w:r>
              <w:t>ImsRegistrationState</w:t>
            </w:r>
          </w:p>
        </w:tc>
        <w:tc>
          <w:tcPr>
            <w:tcW w:w="426" w:type="dxa"/>
            <w:tcBorders>
              <w:top w:val="single" w:sz="4" w:space="0" w:color="auto"/>
              <w:left w:val="single" w:sz="4" w:space="0" w:color="auto"/>
              <w:bottom w:val="single" w:sz="4" w:space="0" w:color="auto"/>
              <w:right w:val="single" w:sz="4" w:space="0" w:color="auto"/>
            </w:tcBorders>
          </w:tcPr>
          <w:p w14:paraId="7884338C" w14:textId="77777777" w:rsidR="002A194B" w:rsidRPr="00D67AB2" w:rsidRDefault="002A194B" w:rsidP="0014560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2BA82AA" w14:textId="77777777" w:rsidR="002A194B" w:rsidRPr="00D67AB2" w:rsidRDefault="002A194B" w:rsidP="0014560D">
            <w:pPr>
              <w:pStyle w:val="TAL"/>
            </w:pPr>
            <w:r w:rsidRPr="00D67AB2">
              <w:t>1</w:t>
            </w:r>
          </w:p>
        </w:tc>
        <w:tc>
          <w:tcPr>
            <w:tcW w:w="4043" w:type="dxa"/>
            <w:tcBorders>
              <w:top w:val="single" w:sz="4" w:space="0" w:color="auto"/>
              <w:left w:val="single" w:sz="4" w:space="0" w:color="auto"/>
              <w:bottom w:val="single" w:sz="4" w:space="0" w:color="auto"/>
              <w:right w:val="single" w:sz="4" w:space="0" w:color="auto"/>
            </w:tcBorders>
          </w:tcPr>
          <w:p w14:paraId="48337086" w14:textId="77777777" w:rsidR="002A194B" w:rsidRPr="00D67AB2" w:rsidRDefault="002A194B" w:rsidP="0014560D">
            <w:pPr>
              <w:pStyle w:val="TAL"/>
              <w:rPr>
                <w:rFonts w:cs="Arial"/>
                <w:szCs w:val="18"/>
              </w:rPr>
            </w:pPr>
            <w:r>
              <w:rPr>
                <w:rFonts w:cs="Arial"/>
                <w:szCs w:val="18"/>
              </w:rPr>
              <w:t xml:space="preserve">It contains the </w:t>
            </w:r>
            <w:r w:rsidR="00815D67">
              <w:rPr>
                <w:rFonts w:cs="Arial"/>
                <w:szCs w:val="18"/>
              </w:rPr>
              <w:t>registration</w:t>
            </w:r>
            <w:r>
              <w:rPr>
                <w:rFonts w:cs="Arial"/>
                <w:szCs w:val="18"/>
              </w:rPr>
              <w:t xml:space="preserve"> state of the user</w:t>
            </w:r>
            <w:r w:rsidR="00815D67">
              <w:rPr>
                <w:rFonts w:cs="Arial"/>
                <w:szCs w:val="18"/>
              </w:rPr>
              <w:t xml:space="preserve"> or the IRS</w:t>
            </w:r>
            <w:r>
              <w:rPr>
                <w:rFonts w:cs="Arial"/>
                <w:szCs w:val="18"/>
              </w:rPr>
              <w:t xml:space="preserve">, as described in </w:t>
            </w:r>
            <w:r w:rsidR="003F73AD">
              <w:rPr>
                <w:rFonts w:cs="Arial"/>
                <w:szCs w:val="18"/>
              </w:rPr>
              <w:t>3GPP </w:t>
            </w:r>
            <w:r w:rsidR="00815D67">
              <w:rPr>
                <w:rFonts w:cs="Arial"/>
                <w:szCs w:val="18"/>
              </w:rPr>
              <w:t>TS</w:t>
            </w:r>
            <w:r w:rsidR="003F73AD">
              <w:rPr>
                <w:rFonts w:cs="Arial"/>
                <w:szCs w:val="18"/>
              </w:rPr>
              <w:t> 29.328 [</w:t>
            </w:r>
            <w:r w:rsidR="00815D67">
              <w:rPr>
                <w:rFonts w:cs="Arial"/>
                <w:szCs w:val="18"/>
              </w:rPr>
              <w:t>38</w:t>
            </w:r>
            <w:r>
              <w:rPr>
                <w:rFonts w:cs="Arial"/>
                <w:szCs w:val="18"/>
              </w:rPr>
              <w:t>], clause</w:t>
            </w:r>
            <w:r w:rsidR="00815D67">
              <w:rPr>
                <w:rFonts w:cs="Arial"/>
                <w:szCs w:val="18"/>
              </w:rPr>
              <w:t> </w:t>
            </w:r>
            <w:r>
              <w:rPr>
                <w:rFonts w:cs="Arial"/>
                <w:szCs w:val="18"/>
              </w:rPr>
              <w:t>7.6.3.</w:t>
            </w:r>
          </w:p>
        </w:tc>
      </w:tr>
    </w:tbl>
    <w:p w14:paraId="1547486E" w14:textId="77777777" w:rsidR="002A194B" w:rsidRDefault="002A194B" w:rsidP="00BC05CA"/>
    <w:p w14:paraId="6AB27136" w14:textId="77777777" w:rsidR="006124A2" w:rsidRPr="00D67AB2" w:rsidRDefault="006124A2" w:rsidP="007B60E3">
      <w:pPr>
        <w:pStyle w:val="Heading5"/>
      </w:pPr>
      <w:bookmarkStart w:id="2938" w:name="_Toc34346723"/>
      <w:bookmarkStart w:id="2939" w:name="_Toc34740800"/>
      <w:bookmarkStart w:id="2940" w:name="_Toc34748159"/>
      <w:bookmarkStart w:id="2941" w:name="_Toc34748535"/>
      <w:bookmarkStart w:id="2942" w:name="_Toc34749525"/>
      <w:bookmarkStart w:id="2943" w:name="_Toc49690048"/>
      <w:bookmarkStart w:id="2944" w:name="_Toc56337143"/>
      <w:bookmarkStart w:id="2945" w:name="_Toc114777049"/>
      <w:r w:rsidRPr="00D67AB2">
        <w:lastRenderedPageBreak/>
        <w:t>6.</w:t>
      </w:r>
      <w:r>
        <w:t>2</w:t>
      </w:r>
      <w:r w:rsidRPr="00D67AB2">
        <w:t>.6.</w:t>
      </w:r>
      <w:r>
        <w:t>2.13</w:t>
      </w:r>
      <w:r w:rsidRPr="00D67AB2">
        <w:tab/>
        <w:t xml:space="preserve">Type: </w:t>
      </w:r>
      <w:r>
        <w:t>PriorityLevels</w:t>
      </w:r>
      <w:bookmarkEnd w:id="2938"/>
      <w:bookmarkEnd w:id="2939"/>
      <w:bookmarkEnd w:id="2940"/>
      <w:bookmarkEnd w:id="2941"/>
      <w:bookmarkEnd w:id="2942"/>
      <w:bookmarkEnd w:id="2943"/>
      <w:bookmarkEnd w:id="2944"/>
      <w:bookmarkEnd w:id="2945"/>
    </w:p>
    <w:p w14:paraId="5AAE08DF" w14:textId="77777777" w:rsidR="006124A2" w:rsidRPr="00D67AB2" w:rsidRDefault="006124A2" w:rsidP="006124A2">
      <w:pPr>
        <w:pStyle w:val="TH"/>
      </w:pPr>
      <w:r w:rsidRPr="00D67AB2">
        <w:rPr>
          <w:noProof/>
        </w:rPr>
        <w:t>Table </w:t>
      </w:r>
      <w:r w:rsidRPr="00D67AB2">
        <w:t>6.</w:t>
      </w:r>
      <w:r>
        <w:t>2</w:t>
      </w:r>
      <w:r w:rsidRPr="00D67AB2">
        <w:t>.6.2.</w:t>
      </w:r>
      <w:r>
        <w:t>13</w:t>
      </w:r>
      <w:r w:rsidRPr="00D67AB2">
        <w:t xml:space="preserve">-1: </w:t>
      </w:r>
      <w:r w:rsidRPr="00D67AB2">
        <w:rPr>
          <w:noProof/>
        </w:rPr>
        <w:t xml:space="preserve">Definition of type </w:t>
      </w:r>
      <w:r>
        <w:t>PriorityLevels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6124A2" w:rsidRPr="00D67AB2" w14:paraId="16E3B109" w14:textId="77777777" w:rsidTr="0014560D">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61972E33" w14:textId="77777777" w:rsidR="006124A2" w:rsidRPr="00D67AB2" w:rsidRDefault="006124A2" w:rsidP="0014560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7FD43689" w14:textId="77777777" w:rsidR="006124A2" w:rsidRPr="00D67AB2" w:rsidRDefault="006124A2" w:rsidP="0014560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3D2813" w14:textId="77777777" w:rsidR="006124A2" w:rsidRPr="00D67AB2" w:rsidRDefault="006124A2" w:rsidP="0014560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370F95" w14:textId="77777777" w:rsidR="006124A2" w:rsidRPr="00D67AB2" w:rsidRDefault="006124A2"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0F5DA731" w14:textId="77777777" w:rsidR="006124A2" w:rsidRPr="00D67AB2" w:rsidRDefault="006124A2" w:rsidP="0014560D">
            <w:pPr>
              <w:pStyle w:val="TAH"/>
              <w:rPr>
                <w:rFonts w:cs="Arial"/>
                <w:szCs w:val="18"/>
              </w:rPr>
            </w:pPr>
            <w:r w:rsidRPr="00D67AB2">
              <w:rPr>
                <w:rFonts w:cs="Arial"/>
                <w:szCs w:val="18"/>
              </w:rPr>
              <w:t>Description</w:t>
            </w:r>
          </w:p>
        </w:tc>
      </w:tr>
      <w:tr w:rsidR="006124A2" w:rsidRPr="00D67AB2" w14:paraId="0B5FFA5F" w14:textId="77777777" w:rsidTr="006124A2">
        <w:trPr>
          <w:jc w:val="center"/>
        </w:trPr>
        <w:tc>
          <w:tcPr>
            <w:tcW w:w="1980" w:type="dxa"/>
            <w:tcBorders>
              <w:top w:val="single" w:sz="4" w:space="0" w:color="auto"/>
              <w:left w:val="single" w:sz="4" w:space="0" w:color="auto"/>
              <w:bottom w:val="single" w:sz="4" w:space="0" w:color="auto"/>
              <w:right w:val="single" w:sz="4" w:space="0" w:color="auto"/>
            </w:tcBorders>
          </w:tcPr>
          <w:p w14:paraId="380B5C85" w14:textId="77777777" w:rsidR="006124A2" w:rsidRPr="00D67AB2" w:rsidRDefault="006124A2" w:rsidP="0014560D">
            <w:pPr>
              <w:pStyle w:val="TAL"/>
            </w:pPr>
            <w:r>
              <w:t>servicePriorityLevelList</w:t>
            </w:r>
          </w:p>
        </w:tc>
        <w:tc>
          <w:tcPr>
            <w:tcW w:w="2268" w:type="dxa"/>
            <w:tcBorders>
              <w:top w:val="single" w:sz="4" w:space="0" w:color="auto"/>
              <w:left w:val="single" w:sz="4" w:space="0" w:color="auto"/>
              <w:bottom w:val="single" w:sz="4" w:space="0" w:color="auto"/>
              <w:right w:val="single" w:sz="4" w:space="0" w:color="auto"/>
            </w:tcBorders>
          </w:tcPr>
          <w:p w14:paraId="26E92146" w14:textId="77777777" w:rsidR="006124A2" w:rsidRPr="00D67AB2" w:rsidRDefault="006124A2" w:rsidP="0014560D">
            <w:pPr>
              <w:pStyle w:val="TAL"/>
            </w:pPr>
            <w:r>
              <w:t>array(NameSpacePriority)</w:t>
            </w:r>
          </w:p>
        </w:tc>
        <w:tc>
          <w:tcPr>
            <w:tcW w:w="425" w:type="dxa"/>
            <w:tcBorders>
              <w:top w:val="single" w:sz="4" w:space="0" w:color="auto"/>
              <w:left w:val="single" w:sz="4" w:space="0" w:color="auto"/>
              <w:bottom w:val="single" w:sz="4" w:space="0" w:color="auto"/>
              <w:right w:val="single" w:sz="4" w:space="0" w:color="auto"/>
            </w:tcBorders>
          </w:tcPr>
          <w:p w14:paraId="58AE54CB" w14:textId="77777777" w:rsidR="006124A2" w:rsidRPr="00D67AB2" w:rsidRDefault="006124A2" w:rsidP="0014560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F7CBD6" w14:textId="77777777" w:rsidR="006124A2" w:rsidRPr="00D67AB2" w:rsidRDefault="006124A2" w:rsidP="0014560D">
            <w:pPr>
              <w:pStyle w:val="TAL"/>
            </w:pPr>
            <w:r w:rsidRPr="00D67AB2">
              <w:t>1</w:t>
            </w:r>
            <w:r>
              <w:t>..N</w:t>
            </w:r>
          </w:p>
        </w:tc>
        <w:tc>
          <w:tcPr>
            <w:tcW w:w="3760" w:type="dxa"/>
            <w:tcBorders>
              <w:top w:val="single" w:sz="4" w:space="0" w:color="auto"/>
              <w:left w:val="single" w:sz="4" w:space="0" w:color="auto"/>
              <w:bottom w:val="single" w:sz="4" w:space="0" w:color="auto"/>
              <w:right w:val="single" w:sz="4" w:space="0" w:color="auto"/>
            </w:tcBorders>
          </w:tcPr>
          <w:p w14:paraId="67538D48" w14:textId="77777777" w:rsidR="006124A2" w:rsidRPr="00D67AB2" w:rsidRDefault="006124A2" w:rsidP="0014560D">
            <w:pPr>
              <w:pStyle w:val="TAL"/>
              <w:rPr>
                <w:rFonts w:cs="Arial"/>
                <w:szCs w:val="18"/>
              </w:rPr>
            </w:pPr>
            <w:r>
              <w:rPr>
                <w:rFonts w:cs="Arial"/>
                <w:szCs w:val="18"/>
              </w:rPr>
              <w:t>List of namespaces and their associated priorities allowed for the user.</w:t>
            </w:r>
          </w:p>
        </w:tc>
      </w:tr>
    </w:tbl>
    <w:p w14:paraId="7C14C19C" w14:textId="77777777" w:rsidR="006124A2" w:rsidRPr="00E3096F" w:rsidRDefault="006124A2" w:rsidP="00BC05CA"/>
    <w:p w14:paraId="4354793B" w14:textId="77777777" w:rsidR="00866F74" w:rsidRPr="00D67AB2" w:rsidRDefault="00866F74" w:rsidP="007B60E3">
      <w:pPr>
        <w:pStyle w:val="Heading5"/>
      </w:pPr>
      <w:bookmarkStart w:id="2946" w:name="_Toc34346724"/>
      <w:bookmarkStart w:id="2947" w:name="_Toc34740801"/>
      <w:bookmarkStart w:id="2948" w:name="_Toc34748160"/>
      <w:bookmarkStart w:id="2949" w:name="_Toc34748536"/>
      <w:bookmarkStart w:id="2950" w:name="_Toc34749526"/>
      <w:bookmarkStart w:id="2951" w:name="_Toc49690049"/>
      <w:bookmarkStart w:id="2952" w:name="_Toc56337144"/>
      <w:bookmarkStart w:id="2953" w:name="_Toc114777050"/>
      <w:r w:rsidRPr="00D67AB2">
        <w:t>6.</w:t>
      </w:r>
      <w:r>
        <w:t>2</w:t>
      </w:r>
      <w:r w:rsidRPr="00D67AB2">
        <w:t>.6.</w:t>
      </w:r>
      <w:r>
        <w:t>2.14</w:t>
      </w:r>
      <w:r w:rsidRPr="00D67AB2">
        <w:tab/>
        <w:t xml:space="preserve">Type: </w:t>
      </w:r>
      <w:r>
        <w:t>Ifcs</w:t>
      </w:r>
      <w:bookmarkEnd w:id="2946"/>
      <w:bookmarkEnd w:id="2947"/>
      <w:bookmarkEnd w:id="2948"/>
      <w:bookmarkEnd w:id="2949"/>
      <w:bookmarkEnd w:id="2950"/>
      <w:bookmarkEnd w:id="2951"/>
      <w:bookmarkEnd w:id="2952"/>
      <w:bookmarkEnd w:id="2953"/>
    </w:p>
    <w:p w14:paraId="1ABB9424" w14:textId="77777777" w:rsidR="00866F74" w:rsidRPr="00D67AB2" w:rsidRDefault="00866F74" w:rsidP="00866F74">
      <w:pPr>
        <w:pStyle w:val="TH"/>
      </w:pPr>
      <w:r w:rsidRPr="00D67AB2">
        <w:rPr>
          <w:noProof/>
        </w:rPr>
        <w:t>Table </w:t>
      </w:r>
      <w:r w:rsidRPr="00D67AB2">
        <w:t>6.</w:t>
      </w:r>
      <w:r>
        <w:t>2</w:t>
      </w:r>
      <w:r w:rsidRPr="00D67AB2">
        <w:t>.6.2.</w:t>
      </w:r>
      <w:r>
        <w:t>14</w:t>
      </w:r>
      <w:r w:rsidRPr="00D67AB2">
        <w:t xml:space="preserve">-1: </w:t>
      </w:r>
      <w:r w:rsidRPr="00D67AB2">
        <w:rPr>
          <w:noProof/>
        </w:rPr>
        <w:t xml:space="preserve">Definition of type </w:t>
      </w:r>
      <w:r>
        <w:t>Ifcs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866F74" w:rsidRPr="00D67AB2" w14:paraId="0FFF7FB5" w14:textId="77777777" w:rsidTr="00614BBA">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292EFC66" w14:textId="77777777" w:rsidR="00866F74" w:rsidRPr="00D67AB2" w:rsidRDefault="00866F74" w:rsidP="00614BBA">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0A95AE4C" w14:textId="77777777" w:rsidR="00866F74" w:rsidRPr="00D67AB2" w:rsidRDefault="00866F74" w:rsidP="00614BBA">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2B4C59E6" w14:textId="77777777" w:rsidR="00866F74" w:rsidRPr="00D67AB2" w:rsidRDefault="00866F74" w:rsidP="00614BB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B21A08D" w14:textId="77777777" w:rsidR="00866F74" w:rsidRPr="00D67AB2" w:rsidRDefault="00866F74" w:rsidP="007B60E3">
            <w:pPr>
              <w:pStyle w:val="TAH"/>
            </w:pPr>
            <w:r w:rsidRPr="007B60E3">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44190C73" w14:textId="77777777" w:rsidR="00866F74" w:rsidRPr="00D67AB2" w:rsidRDefault="00866F74" w:rsidP="00614BBA">
            <w:pPr>
              <w:pStyle w:val="TAH"/>
              <w:rPr>
                <w:rFonts w:cs="Arial"/>
                <w:szCs w:val="18"/>
              </w:rPr>
            </w:pPr>
            <w:r w:rsidRPr="00D67AB2">
              <w:rPr>
                <w:rFonts w:cs="Arial"/>
                <w:szCs w:val="18"/>
              </w:rPr>
              <w:t>Description</w:t>
            </w:r>
          </w:p>
        </w:tc>
      </w:tr>
      <w:tr w:rsidR="00866F74" w:rsidRPr="00D67AB2" w14:paraId="1A689DB7" w14:textId="77777777" w:rsidTr="00614BBA">
        <w:trPr>
          <w:jc w:val="center"/>
        </w:trPr>
        <w:tc>
          <w:tcPr>
            <w:tcW w:w="1980" w:type="dxa"/>
            <w:tcBorders>
              <w:top w:val="single" w:sz="4" w:space="0" w:color="auto"/>
              <w:left w:val="single" w:sz="4" w:space="0" w:color="auto"/>
              <w:bottom w:val="single" w:sz="4" w:space="0" w:color="auto"/>
              <w:right w:val="single" w:sz="4" w:space="0" w:color="auto"/>
            </w:tcBorders>
          </w:tcPr>
          <w:p w14:paraId="57D2F3C2" w14:textId="77777777" w:rsidR="00866F74" w:rsidRPr="00D67AB2" w:rsidRDefault="00866F74" w:rsidP="00614BBA">
            <w:pPr>
              <w:pStyle w:val="TAL"/>
            </w:pPr>
            <w:r>
              <w:t>ifcList</w:t>
            </w:r>
          </w:p>
        </w:tc>
        <w:tc>
          <w:tcPr>
            <w:tcW w:w="1984" w:type="dxa"/>
            <w:tcBorders>
              <w:top w:val="single" w:sz="4" w:space="0" w:color="auto"/>
              <w:left w:val="single" w:sz="4" w:space="0" w:color="auto"/>
              <w:bottom w:val="single" w:sz="4" w:space="0" w:color="auto"/>
              <w:right w:val="single" w:sz="4" w:space="0" w:color="auto"/>
            </w:tcBorders>
          </w:tcPr>
          <w:p w14:paraId="52DE2B5F" w14:textId="77777777" w:rsidR="00866F74" w:rsidRPr="00D67AB2" w:rsidRDefault="00866F74" w:rsidP="00614BBA">
            <w:pPr>
              <w:pStyle w:val="TAL"/>
            </w:pPr>
            <w:r>
              <w:t>array(Ifc)</w:t>
            </w:r>
          </w:p>
        </w:tc>
        <w:tc>
          <w:tcPr>
            <w:tcW w:w="426" w:type="dxa"/>
            <w:tcBorders>
              <w:top w:val="single" w:sz="4" w:space="0" w:color="auto"/>
              <w:left w:val="single" w:sz="4" w:space="0" w:color="auto"/>
              <w:bottom w:val="single" w:sz="4" w:space="0" w:color="auto"/>
              <w:right w:val="single" w:sz="4" w:space="0" w:color="auto"/>
            </w:tcBorders>
          </w:tcPr>
          <w:p w14:paraId="3032C9CF" w14:textId="77777777" w:rsidR="00866F74" w:rsidRPr="00D67AB2" w:rsidRDefault="00866F74" w:rsidP="00614BB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774CC10" w14:textId="77777777" w:rsidR="00866F74" w:rsidRPr="00D67AB2" w:rsidRDefault="00866F74" w:rsidP="00614BBA">
            <w:pPr>
              <w:pStyle w:val="TAL"/>
            </w:pPr>
            <w:r>
              <w:t>1..N</w:t>
            </w:r>
          </w:p>
        </w:tc>
        <w:tc>
          <w:tcPr>
            <w:tcW w:w="4043" w:type="dxa"/>
            <w:tcBorders>
              <w:top w:val="single" w:sz="4" w:space="0" w:color="auto"/>
              <w:left w:val="single" w:sz="4" w:space="0" w:color="auto"/>
              <w:bottom w:val="single" w:sz="4" w:space="0" w:color="auto"/>
              <w:right w:val="single" w:sz="4" w:space="0" w:color="auto"/>
            </w:tcBorders>
          </w:tcPr>
          <w:p w14:paraId="46C54EB0" w14:textId="77777777" w:rsidR="00866F74" w:rsidRPr="00D67AB2" w:rsidRDefault="00866F74" w:rsidP="00614BBA">
            <w:pPr>
              <w:pStyle w:val="TAL"/>
              <w:rPr>
                <w:rFonts w:cs="Arial"/>
                <w:szCs w:val="18"/>
              </w:rPr>
            </w:pPr>
            <w:r>
              <w:rPr>
                <w:rFonts w:cs="Arial"/>
                <w:szCs w:val="18"/>
              </w:rPr>
              <w:t>List of complete IFCs which are associated to the user.</w:t>
            </w:r>
          </w:p>
        </w:tc>
      </w:tr>
      <w:tr w:rsidR="00866F74" w:rsidRPr="00D67AB2" w14:paraId="68515F68" w14:textId="77777777" w:rsidTr="00614BBA">
        <w:trPr>
          <w:jc w:val="center"/>
        </w:trPr>
        <w:tc>
          <w:tcPr>
            <w:tcW w:w="1980" w:type="dxa"/>
            <w:tcBorders>
              <w:top w:val="single" w:sz="4" w:space="0" w:color="auto"/>
              <w:left w:val="single" w:sz="4" w:space="0" w:color="auto"/>
              <w:bottom w:val="single" w:sz="4" w:space="0" w:color="auto"/>
              <w:right w:val="single" w:sz="4" w:space="0" w:color="auto"/>
            </w:tcBorders>
          </w:tcPr>
          <w:p w14:paraId="3A773EE9" w14:textId="77777777" w:rsidR="00866F74" w:rsidRPr="00D67AB2" w:rsidRDefault="00866F74" w:rsidP="00614BBA">
            <w:pPr>
              <w:pStyle w:val="TAL"/>
            </w:pPr>
            <w:r>
              <w:t>cscfFilterSetIdList</w:t>
            </w:r>
          </w:p>
        </w:tc>
        <w:tc>
          <w:tcPr>
            <w:tcW w:w="1984" w:type="dxa"/>
            <w:tcBorders>
              <w:top w:val="single" w:sz="4" w:space="0" w:color="auto"/>
              <w:left w:val="single" w:sz="4" w:space="0" w:color="auto"/>
              <w:bottom w:val="single" w:sz="4" w:space="0" w:color="auto"/>
              <w:right w:val="single" w:sz="4" w:space="0" w:color="auto"/>
            </w:tcBorders>
          </w:tcPr>
          <w:p w14:paraId="0BB54AC9" w14:textId="77777777" w:rsidR="00866F74" w:rsidRPr="00D67AB2" w:rsidRDefault="00866F74" w:rsidP="00614BBA">
            <w:pPr>
              <w:pStyle w:val="TAL"/>
            </w:pPr>
            <w:r>
              <w:t>array(cscfFilterSetId)</w:t>
            </w:r>
          </w:p>
        </w:tc>
        <w:tc>
          <w:tcPr>
            <w:tcW w:w="426" w:type="dxa"/>
            <w:tcBorders>
              <w:top w:val="single" w:sz="4" w:space="0" w:color="auto"/>
              <w:left w:val="single" w:sz="4" w:space="0" w:color="auto"/>
              <w:bottom w:val="single" w:sz="4" w:space="0" w:color="auto"/>
              <w:right w:val="single" w:sz="4" w:space="0" w:color="auto"/>
            </w:tcBorders>
          </w:tcPr>
          <w:p w14:paraId="4502C834" w14:textId="77777777" w:rsidR="00866F74" w:rsidRPr="00D67AB2" w:rsidRDefault="00866F74" w:rsidP="00614BB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6C73BCC" w14:textId="77777777" w:rsidR="00866F74" w:rsidRPr="00D67AB2" w:rsidRDefault="00866F74" w:rsidP="00614BBA">
            <w:pPr>
              <w:pStyle w:val="TAL"/>
            </w:pPr>
            <w:r>
              <w:t>1..N</w:t>
            </w:r>
          </w:p>
        </w:tc>
        <w:tc>
          <w:tcPr>
            <w:tcW w:w="4043" w:type="dxa"/>
            <w:tcBorders>
              <w:top w:val="single" w:sz="4" w:space="0" w:color="auto"/>
              <w:left w:val="single" w:sz="4" w:space="0" w:color="auto"/>
              <w:bottom w:val="single" w:sz="4" w:space="0" w:color="auto"/>
              <w:right w:val="single" w:sz="4" w:space="0" w:color="auto"/>
            </w:tcBorders>
          </w:tcPr>
          <w:p w14:paraId="744DD0D5" w14:textId="77777777" w:rsidR="00866F74" w:rsidRPr="00D67AB2" w:rsidRDefault="00866F74" w:rsidP="00614BBA">
            <w:pPr>
              <w:pStyle w:val="TAL"/>
              <w:rPr>
                <w:rFonts w:cs="Arial"/>
                <w:szCs w:val="18"/>
              </w:rPr>
            </w:pPr>
            <w:r>
              <w:rPr>
                <w:rFonts w:cs="Arial"/>
                <w:szCs w:val="18"/>
              </w:rPr>
              <w:t>List of S-CSCF specific filter set identifiers.</w:t>
            </w:r>
          </w:p>
        </w:tc>
      </w:tr>
      <w:tr w:rsidR="00866F74" w:rsidRPr="00D67AB2" w14:paraId="0BCDEED9" w14:textId="77777777" w:rsidTr="00614BBA">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4C60581" w14:textId="77777777" w:rsidR="00866F74" w:rsidRPr="00D67AB2" w:rsidRDefault="00866F74" w:rsidP="00614BBA">
            <w:pPr>
              <w:pStyle w:val="TAN"/>
              <w:rPr>
                <w:rFonts w:cs="Arial"/>
                <w:szCs w:val="18"/>
                <w:lang w:eastAsia="zh-CN"/>
              </w:rPr>
            </w:pPr>
            <w:r w:rsidRPr="00D67AB2">
              <w:rPr>
                <w:lang w:eastAsia="zh-CN"/>
              </w:rPr>
              <w:t>NOTE:</w:t>
            </w:r>
            <w:r>
              <w:tab/>
            </w:r>
            <w:r w:rsidRPr="00D67AB2">
              <w:rPr>
                <w:rFonts w:hint="eastAsia"/>
                <w:lang w:eastAsia="zh-CN"/>
              </w:rPr>
              <w:t xml:space="preserve">At least one of </w:t>
            </w:r>
            <w:r>
              <w:rPr>
                <w:lang w:eastAsia="zh-CN"/>
              </w:rPr>
              <w:t xml:space="preserve">IfcList or </w:t>
            </w:r>
            <w:r>
              <w:t>cscfFilterSetIdList</w:t>
            </w:r>
            <w:r>
              <w:rPr>
                <w:lang w:eastAsia="zh-CN"/>
              </w:rPr>
              <w:t xml:space="preserve"> shall be present</w:t>
            </w:r>
            <w:r w:rsidRPr="00D67AB2">
              <w:rPr>
                <w:lang w:eastAsia="zh-CN"/>
              </w:rPr>
              <w:t>.</w:t>
            </w:r>
          </w:p>
        </w:tc>
      </w:tr>
    </w:tbl>
    <w:p w14:paraId="7650AB28" w14:textId="77777777" w:rsidR="00866F74" w:rsidRDefault="00866F74" w:rsidP="00BC05CA"/>
    <w:p w14:paraId="0FC323CE" w14:textId="77777777" w:rsidR="00866F74" w:rsidRPr="00D67AB2" w:rsidRDefault="00866F74" w:rsidP="007B60E3">
      <w:pPr>
        <w:pStyle w:val="Heading5"/>
      </w:pPr>
      <w:bookmarkStart w:id="2954" w:name="_Toc34346725"/>
      <w:bookmarkStart w:id="2955" w:name="_Toc34740802"/>
      <w:bookmarkStart w:id="2956" w:name="_Toc34748161"/>
      <w:bookmarkStart w:id="2957" w:name="_Toc34748537"/>
      <w:bookmarkStart w:id="2958" w:name="_Toc34749527"/>
      <w:bookmarkStart w:id="2959" w:name="_Toc49690050"/>
      <w:bookmarkStart w:id="2960" w:name="_Toc56337145"/>
      <w:bookmarkStart w:id="2961" w:name="_Toc114777051"/>
      <w:r w:rsidRPr="00D67AB2">
        <w:t>6.</w:t>
      </w:r>
      <w:r>
        <w:t>2</w:t>
      </w:r>
      <w:r w:rsidRPr="00D67AB2">
        <w:t>.6.</w:t>
      </w:r>
      <w:r>
        <w:t>2</w:t>
      </w:r>
      <w:r w:rsidRPr="00D67AB2">
        <w:t>.</w:t>
      </w:r>
      <w:r>
        <w:t>15</w:t>
      </w:r>
      <w:r w:rsidRPr="00D67AB2">
        <w:tab/>
        <w:t xml:space="preserve">Type: </w:t>
      </w:r>
      <w:r>
        <w:t>Ifc</w:t>
      </w:r>
      <w:bookmarkEnd w:id="2954"/>
      <w:bookmarkEnd w:id="2955"/>
      <w:bookmarkEnd w:id="2956"/>
      <w:bookmarkEnd w:id="2957"/>
      <w:bookmarkEnd w:id="2958"/>
      <w:bookmarkEnd w:id="2959"/>
      <w:bookmarkEnd w:id="2960"/>
      <w:bookmarkEnd w:id="2961"/>
    </w:p>
    <w:p w14:paraId="4C415C7E" w14:textId="77777777" w:rsidR="00866F74" w:rsidRDefault="00866F74" w:rsidP="003F73AD">
      <w:pPr>
        <w:pStyle w:val="TH"/>
      </w:pPr>
      <w:r w:rsidRPr="00D67AB2">
        <w:rPr>
          <w:noProof/>
        </w:rPr>
        <w:t>Table </w:t>
      </w:r>
      <w:r w:rsidRPr="00D67AB2">
        <w:t>6.</w:t>
      </w:r>
      <w:r>
        <w:t>2</w:t>
      </w:r>
      <w:r w:rsidRPr="00D67AB2">
        <w:t>.6.2.</w:t>
      </w:r>
      <w:r>
        <w:t>15</w:t>
      </w:r>
      <w:r w:rsidRPr="00D67AB2">
        <w:t xml:space="preserve">-1: </w:t>
      </w:r>
      <w:r w:rsidRPr="00D67AB2">
        <w:rPr>
          <w:noProof/>
        </w:rPr>
        <w:t xml:space="preserve">Definition of type </w:t>
      </w:r>
      <w:r>
        <w:t>Ifc</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799"/>
        <w:gridCol w:w="427"/>
        <w:gridCol w:w="1282"/>
        <w:gridCol w:w="4288"/>
      </w:tblGrid>
      <w:tr w:rsidR="00866F74" w14:paraId="41CBBEEC"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028632A2" w14:textId="77777777" w:rsidR="00866F74" w:rsidRDefault="00866F74" w:rsidP="00614BBA">
            <w:pPr>
              <w:pStyle w:val="TAH"/>
            </w:pPr>
            <w:r>
              <w:t>Attribute name</w:t>
            </w:r>
          </w:p>
        </w:tc>
        <w:tc>
          <w:tcPr>
            <w:tcW w:w="1799" w:type="dxa"/>
            <w:tcBorders>
              <w:top w:val="single" w:sz="4" w:space="0" w:color="auto"/>
              <w:left w:val="single" w:sz="4" w:space="0" w:color="auto"/>
              <w:bottom w:val="single" w:sz="4" w:space="0" w:color="auto"/>
              <w:right w:val="single" w:sz="4" w:space="0" w:color="auto"/>
            </w:tcBorders>
            <w:shd w:val="clear" w:color="auto" w:fill="C0C0C0"/>
            <w:hideMark/>
          </w:tcPr>
          <w:p w14:paraId="715110B2" w14:textId="77777777" w:rsidR="00866F74" w:rsidRDefault="00866F74" w:rsidP="00614BBA">
            <w:pPr>
              <w:pStyle w:val="TAH"/>
            </w:pPr>
            <w:r>
              <w:t>Data type</w:t>
            </w:r>
          </w:p>
        </w:tc>
        <w:tc>
          <w:tcPr>
            <w:tcW w:w="427" w:type="dxa"/>
            <w:tcBorders>
              <w:top w:val="single" w:sz="4" w:space="0" w:color="auto"/>
              <w:left w:val="single" w:sz="4" w:space="0" w:color="auto"/>
              <w:bottom w:val="single" w:sz="4" w:space="0" w:color="auto"/>
              <w:right w:val="single" w:sz="4" w:space="0" w:color="auto"/>
            </w:tcBorders>
            <w:shd w:val="clear" w:color="auto" w:fill="C0C0C0"/>
            <w:hideMark/>
          </w:tcPr>
          <w:p w14:paraId="4DFA5E13" w14:textId="77777777" w:rsidR="00866F74" w:rsidRDefault="00866F74" w:rsidP="00614BBA">
            <w:pPr>
              <w:pStyle w:val="TAH"/>
            </w:pPr>
            <w:r>
              <w:t>P</w:t>
            </w:r>
          </w:p>
        </w:tc>
        <w:tc>
          <w:tcPr>
            <w:tcW w:w="1282" w:type="dxa"/>
            <w:tcBorders>
              <w:top w:val="single" w:sz="4" w:space="0" w:color="auto"/>
              <w:left w:val="single" w:sz="4" w:space="0" w:color="auto"/>
              <w:bottom w:val="single" w:sz="4" w:space="0" w:color="auto"/>
              <w:right w:val="single" w:sz="4" w:space="0" w:color="auto"/>
            </w:tcBorders>
            <w:shd w:val="clear" w:color="auto" w:fill="C0C0C0"/>
            <w:hideMark/>
          </w:tcPr>
          <w:p w14:paraId="18F7CE8E" w14:textId="77777777" w:rsidR="00866F74" w:rsidRDefault="00866F74" w:rsidP="007B60E3">
            <w:pPr>
              <w:pStyle w:val="TAH"/>
            </w:pPr>
            <w:r w:rsidRPr="007B60E3">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75BBD448" w14:textId="77777777" w:rsidR="00866F74" w:rsidRDefault="00866F74" w:rsidP="00614BBA">
            <w:pPr>
              <w:pStyle w:val="TAH"/>
              <w:rPr>
                <w:rFonts w:cs="Arial"/>
                <w:szCs w:val="18"/>
              </w:rPr>
            </w:pPr>
            <w:r>
              <w:rPr>
                <w:rFonts w:cs="Arial"/>
                <w:szCs w:val="18"/>
              </w:rPr>
              <w:t>Description</w:t>
            </w:r>
          </w:p>
        </w:tc>
      </w:tr>
      <w:tr w:rsidR="00866F74" w:rsidRPr="000C4DFE" w14:paraId="261A6927"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hideMark/>
          </w:tcPr>
          <w:p w14:paraId="40684BCF" w14:textId="77777777" w:rsidR="00866F74" w:rsidRDefault="00866F74" w:rsidP="00614BBA">
            <w:pPr>
              <w:pStyle w:val="TAL"/>
            </w:pPr>
            <w:r>
              <w:t>priority</w:t>
            </w:r>
          </w:p>
        </w:tc>
        <w:tc>
          <w:tcPr>
            <w:tcW w:w="1799" w:type="dxa"/>
            <w:tcBorders>
              <w:top w:val="single" w:sz="4" w:space="0" w:color="auto"/>
              <w:left w:val="single" w:sz="4" w:space="0" w:color="auto"/>
              <w:bottom w:val="single" w:sz="4" w:space="0" w:color="auto"/>
              <w:right w:val="single" w:sz="4" w:space="0" w:color="auto"/>
            </w:tcBorders>
            <w:hideMark/>
          </w:tcPr>
          <w:p w14:paraId="7C312980" w14:textId="77777777" w:rsidR="00866F74" w:rsidRDefault="00866F74" w:rsidP="00614BBA">
            <w:pPr>
              <w:pStyle w:val="TAL"/>
            </w:pPr>
            <w:r>
              <w:t>integer</w:t>
            </w:r>
          </w:p>
        </w:tc>
        <w:tc>
          <w:tcPr>
            <w:tcW w:w="427" w:type="dxa"/>
            <w:tcBorders>
              <w:top w:val="single" w:sz="4" w:space="0" w:color="auto"/>
              <w:left w:val="single" w:sz="4" w:space="0" w:color="auto"/>
              <w:bottom w:val="single" w:sz="4" w:space="0" w:color="auto"/>
              <w:right w:val="single" w:sz="4" w:space="0" w:color="auto"/>
            </w:tcBorders>
            <w:hideMark/>
          </w:tcPr>
          <w:p w14:paraId="05120386" w14:textId="77777777" w:rsidR="00866F74" w:rsidRDefault="00866F74" w:rsidP="00614BBA">
            <w:pPr>
              <w:pStyle w:val="TAC"/>
            </w:pPr>
            <w:r>
              <w:t>M</w:t>
            </w:r>
          </w:p>
        </w:tc>
        <w:tc>
          <w:tcPr>
            <w:tcW w:w="1282" w:type="dxa"/>
            <w:tcBorders>
              <w:top w:val="single" w:sz="4" w:space="0" w:color="auto"/>
              <w:left w:val="single" w:sz="4" w:space="0" w:color="auto"/>
              <w:bottom w:val="single" w:sz="4" w:space="0" w:color="auto"/>
              <w:right w:val="single" w:sz="4" w:space="0" w:color="auto"/>
            </w:tcBorders>
            <w:hideMark/>
          </w:tcPr>
          <w:p w14:paraId="1F1DCE13"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557770B0" w14:textId="77777777" w:rsidR="00866F74" w:rsidRDefault="00866F74" w:rsidP="00614BBA">
            <w:pPr>
              <w:pStyle w:val="TAL"/>
            </w:pPr>
            <w:r>
              <w:t>Contains the priority of the IFC. The higher the Priority Number the lower the priority of the Filter Criteria is.</w:t>
            </w:r>
          </w:p>
          <w:p w14:paraId="622AFC35" w14:textId="77777777" w:rsidR="00866F74" w:rsidRDefault="00866F74" w:rsidP="00614BBA">
            <w:pPr>
              <w:pStyle w:val="TAL"/>
              <w:rPr>
                <w:rFonts w:cs="Arial"/>
                <w:szCs w:val="18"/>
              </w:rPr>
            </w:pPr>
            <w:r>
              <w:t>Minimum: 1</w:t>
            </w:r>
          </w:p>
        </w:tc>
      </w:tr>
      <w:tr w:rsidR="00866F74" w:rsidRPr="00A87515" w14:paraId="777058B3"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hideMark/>
          </w:tcPr>
          <w:p w14:paraId="5E40C639" w14:textId="77777777" w:rsidR="00866F74" w:rsidRDefault="00866F74" w:rsidP="00614BBA">
            <w:pPr>
              <w:pStyle w:val="TAL"/>
            </w:pPr>
            <w:r>
              <w:t>trigger</w:t>
            </w:r>
          </w:p>
        </w:tc>
        <w:tc>
          <w:tcPr>
            <w:tcW w:w="1799" w:type="dxa"/>
            <w:tcBorders>
              <w:top w:val="single" w:sz="4" w:space="0" w:color="auto"/>
              <w:left w:val="single" w:sz="4" w:space="0" w:color="auto"/>
              <w:bottom w:val="single" w:sz="4" w:space="0" w:color="auto"/>
              <w:right w:val="single" w:sz="4" w:space="0" w:color="auto"/>
            </w:tcBorders>
            <w:hideMark/>
          </w:tcPr>
          <w:p w14:paraId="7601565D" w14:textId="77777777" w:rsidR="00866F74" w:rsidRDefault="00866F74" w:rsidP="00614BBA">
            <w:pPr>
              <w:pStyle w:val="TAL"/>
            </w:pPr>
            <w:r>
              <w:t>TriggerPoint</w:t>
            </w:r>
          </w:p>
        </w:tc>
        <w:tc>
          <w:tcPr>
            <w:tcW w:w="427" w:type="dxa"/>
            <w:tcBorders>
              <w:top w:val="single" w:sz="4" w:space="0" w:color="auto"/>
              <w:left w:val="single" w:sz="4" w:space="0" w:color="auto"/>
              <w:bottom w:val="single" w:sz="4" w:space="0" w:color="auto"/>
              <w:right w:val="single" w:sz="4" w:space="0" w:color="auto"/>
            </w:tcBorders>
            <w:hideMark/>
          </w:tcPr>
          <w:p w14:paraId="2C5B2FF0" w14:textId="77777777" w:rsidR="00866F74" w:rsidRDefault="00866F74" w:rsidP="00614BBA">
            <w:pPr>
              <w:pStyle w:val="TAC"/>
            </w:pPr>
            <w:r>
              <w:t>O</w:t>
            </w:r>
          </w:p>
        </w:tc>
        <w:tc>
          <w:tcPr>
            <w:tcW w:w="1282" w:type="dxa"/>
            <w:tcBorders>
              <w:top w:val="single" w:sz="4" w:space="0" w:color="auto"/>
              <w:left w:val="single" w:sz="4" w:space="0" w:color="auto"/>
              <w:bottom w:val="single" w:sz="4" w:space="0" w:color="auto"/>
              <w:right w:val="single" w:sz="4" w:space="0" w:color="auto"/>
            </w:tcBorders>
            <w:hideMark/>
          </w:tcPr>
          <w:p w14:paraId="414AD14B"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6E4C128B" w14:textId="77777777" w:rsidR="00866F74" w:rsidRDefault="00866F74" w:rsidP="00614BBA">
            <w:pPr>
              <w:pStyle w:val="TAL"/>
              <w:rPr>
                <w:rFonts w:cs="Arial"/>
                <w:szCs w:val="18"/>
              </w:rPr>
            </w:pPr>
            <w:r>
              <w:t>Contains the conditions that should be checked in order to find out if the indicated Application Server should be contacted or not. The absence of this attribute will indicate an unconditional triggering to Application Server.</w:t>
            </w:r>
          </w:p>
        </w:tc>
      </w:tr>
      <w:tr w:rsidR="00866F74" w:rsidRPr="00A87515" w14:paraId="5247C5A5"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hideMark/>
          </w:tcPr>
          <w:p w14:paraId="2C07D51F" w14:textId="77777777" w:rsidR="00866F74" w:rsidRDefault="00866F74" w:rsidP="00614BBA">
            <w:pPr>
              <w:pStyle w:val="TAL"/>
            </w:pPr>
            <w:r>
              <w:t>appServer</w:t>
            </w:r>
          </w:p>
        </w:tc>
        <w:tc>
          <w:tcPr>
            <w:tcW w:w="1799" w:type="dxa"/>
            <w:tcBorders>
              <w:top w:val="single" w:sz="4" w:space="0" w:color="auto"/>
              <w:left w:val="single" w:sz="4" w:space="0" w:color="auto"/>
              <w:bottom w:val="single" w:sz="4" w:space="0" w:color="auto"/>
              <w:right w:val="single" w:sz="4" w:space="0" w:color="auto"/>
            </w:tcBorders>
            <w:hideMark/>
          </w:tcPr>
          <w:p w14:paraId="4387D71C" w14:textId="77777777" w:rsidR="00866F74" w:rsidRDefault="00866F74" w:rsidP="00614BBA">
            <w:pPr>
              <w:pStyle w:val="TAL"/>
            </w:pPr>
            <w:r>
              <w:t>ApplicationServer</w:t>
            </w:r>
          </w:p>
        </w:tc>
        <w:tc>
          <w:tcPr>
            <w:tcW w:w="427" w:type="dxa"/>
            <w:tcBorders>
              <w:top w:val="single" w:sz="4" w:space="0" w:color="auto"/>
              <w:left w:val="single" w:sz="4" w:space="0" w:color="auto"/>
              <w:bottom w:val="single" w:sz="4" w:space="0" w:color="auto"/>
              <w:right w:val="single" w:sz="4" w:space="0" w:color="auto"/>
            </w:tcBorders>
            <w:hideMark/>
          </w:tcPr>
          <w:p w14:paraId="4D5426A3" w14:textId="77777777" w:rsidR="00866F74" w:rsidRDefault="00866F74" w:rsidP="00614BBA">
            <w:pPr>
              <w:pStyle w:val="TAC"/>
            </w:pPr>
            <w:r>
              <w:t>M</w:t>
            </w:r>
          </w:p>
        </w:tc>
        <w:tc>
          <w:tcPr>
            <w:tcW w:w="1282" w:type="dxa"/>
            <w:tcBorders>
              <w:top w:val="single" w:sz="4" w:space="0" w:color="auto"/>
              <w:left w:val="single" w:sz="4" w:space="0" w:color="auto"/>
              <w:bottom w:val="single" w:sz="4" w:space="0" w:color="auto"/>
              <w:right w:val="single" w:sz="4" w:space="0" w:color="auto"/>
            </w:tcBorders>
            <w:hideMark/>
          </w:tcPr>
          <w:p w14:paraId="305B1069"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309153C7" w14:textId="77777777" w:rsidR="00866F74" w:rsidRDefault="00866F74" w:rsidP="00614BBA">
            <w:pPr>
              <w:pStyle w:val="TAL"/>
              <w:rPr>
                <w:rFonts w:cs="Arial"/>
                <w:szCs w:val="18"/>
              </w:rPr>
            </w:pPr>
            <w:r>
              <w:t>Contains the Application Server which shall be triggered if the conditions are met and its associated data (e.g. default handling)</w:t>
            </w:r>
          </w:p>
        </w:tc>
      </w:tr>
      <w:tr w:rsidR="00866F74" w:rsidRPr="00D67AB2" w14:paraId="1DF4F841" w14:textId="77777777" w:rsidTr="00614BB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0" w:type="dxa"/>
          </w:tblCellMar>
          <w:tblLook w:val="0000" w:firstRow="0" w:lastRow="0" w:firstColumn="0" w:lastColumn="0" w:noHBand="0" w:noVBand="0"/>
        </w:tblPrEx>
        <w:trPr>
          <w:jc w:val="center"/>
        </w:trPr>
        <w:tc>
          <w:tcPr>
            <w:tcW w:w="9634" w:type="dxa"/>
            <w:gridSpan w:val="5"/>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676284E" w14:textId="77777777" w:rsidR="00866F74" w:rsidRPr="00D67AB2" w:rsidRDefault="00866F74" w:rsidP="00866F74">
            <w:pPr>
              <w:pStyle w:val="TAN"/>
              <w:rPr>
                <w:lang w:eastAsia="zh-CN"/>
              </w:rPr>
            </w:pPr>
            <w:r w:rsidRPr="00D67AB2">
              <w:rPr>
                <w:lang w:eastAsia="zh-CN"/>
              </w:rPr>
              <w:t>NOTE</w:t>
            </w:r>
            <w:r w:rsidRPr="00D67AB2">
              <w:t> </w:t>
            </w:r>
            <w:r w:rsidRPr="00D67AB2">
              <w:rPr>
                <w:lang w:eastAsia="zh-CN"/>
              </w:rPr>
              <w:t>:</w:t>
            </w:r>
            <w:r>
              <w:tab/>
            </w:r>
            <w:r>
              <w:rPr>
                <w:lang w:eastAsia="zh-CN"/>
              </w:rPr>
              <w:t xml:space="preserve">See </w:t>
            </w:r>
            <w:r w:rsidR="003F73AD">
              <w:rPr>
                <w:lang w:eastAsia="zh-CN"/>
              </w:rPr>
              <w:t>3GPP TS 2</w:t>
            </w:r>
            <w:r>
              <w:rPr>
                <w:lang w:eastAsia="zh-CN"/>
              </w:rPr>
              <w:t>9.228</w:t>
            </w:r>
            <w:r w:rsidR="003F73AD">
              <w:rPr>
                <w:lang w:eastAsia="zh-CN"/>
              </w:rPr>
              <w:t> [</w:t>
            </w:r>
            <w:r>
              <w:rPr>
                <w:lang w:eastAsia="zh-CN"/>
              </w:rPr>
              <w:t xml:space="preserve">20], Annex B.2.2 for more details on the terms and concepts associated to Initial Filter Criteria. </w:t>
            </w:r>
            <w:r w:rsidRPr="00F23496">
              <w:rPr>
                <w:lang w:eastAsia="zh-CN"/>
              </w:rPr>
              <w:t>The ProfilePartIndicator</w:t>
            </w:r>
            <w:r>
              <w:rPr>
                <w:lang w:eastAsia="zh-CN"/>
              </w:rPr>
              <w:t xml:space="preserve"> attribute described </w:t>
            </w:r>
            <w:r w:rsidRPr="00D2375F">
              <w:rPr>
                <w:lang w:eastAsia="zh-CN"/>
              </w:rPr>
              <w:t>i</w:t>
            </w:r>
            <w:r>
              <w:rPr>
                <w:lang w:eastAsia="zh-CN"/>
              </w:rPr>
              <w:t>n Annex B.2.2 is</w:t>
            </w:r>
            <w:r w:rsidRPr="00D2375F">
              <w:rPr>
                <w:lang w:eastAsia="zh-CN"/>
              </w:rPr>
              <w:t xml:space="preserve"> removed</w:t>
            </w:r>
            <w:r>
              <w:rPr>
                <w:lang w:eastAsia="zh-CN"/>
              </w:rPr>
              <w:t xml:space="preserve"> and i</w:t>
            </w:r>
            <w:r w:rsidRPr="00D2375F">
              <w:rPr>
                <w:lang w:eastAsia="zh-CN"/>
              </w:rPr>
              <w:t xml:space="preserve">t </w:t>
            </w:r>
            <w:r>
              <w:rPr>
                <w:lang w:eastAsia="zh-CN"/>
              </w:rPr>
              <w:t>shall be</w:t>
            </w:r>
            <w:r w:rsidRPr="00D2375F">
              <w:rPr>
                <w:lang w:eastAsia="zh-CN"/>
              </w:rPr>
              <w:t xml:space="preserve"> </w:t>
            </w:r>
            <w:r>
              <w:rPr>
                <w:lang w:eastAsia="zh-CN"/>
              </w:rPr>
              <w:t>derived from</w:t>
            </w:r>
            <w:r w:rsidRPr="00D2375F">
              <w:rPr>
                <w:lang w:eastAsia="zh-CN"/>
              </w:rPr>
              <w:t xml:space="preserve"> the SessionCase</w:t>
            </w:r>
            <w:r>
              <w:rPr>
                <w:lang w:eastAsia="zh-CN"/>
              </w:rPr>
              <w:t xml:space="preserve"> attribute described in Annex B.2.3</w:t>
            </w:r>
            <w:r w:rsidRPr="00D2375F">
              <w:rPr>
                <w:lang w:eastAsia="zh-CN"/>
              </w:rPr>
              <w:t>.</w:t>
            </w:r>
          </w:p>
        </w:tc>
      </w:tr>
    </w:tbl>
    <w:p w14:paraId="59E486C4" w14:textId="77777777" w:rsidR="00866F74" w:rsidRDefault="00866F74" w:rsidP="00BC05CA">
      <w:pPr>
        <w:rPr>
          <w:lang w:val="en-US"/>
        </w:rPr>
      </w:pPr>
    </w:p>
    <w:p w14:paraId="2F12ED0A" w14:textId="77777777" w:rsidR="00866F74" w:rsidRPr="00D67AB2" w:rsidRDefault="00866F74" w:rsidP="007B60E3">
      <w:pPr>
        <w:pStyle w:val="Heading5"/>
      </w:pPr>
      <w:bookmarkStart w:id="2962" w:name="_Toc34346726"/>
      <w:bookmarkStart w:id="2963" w:name="_Toc34740803"/>
      <w:bookmarkStart w:id="2964" w:name="_Toc34748162"/>
      <w:bookmarkStart w:id="2965" w:name="_Toc34748538"/>
      <w:bookmarkStart w:id="2966" w:name="_Toc34749528"/>
      <w:bookmarkStart w:id="2967" w:name="_Toc49690051"/>
      <w:bookmarkStart w:id="2968" w:name="_Toc56337146"/>
      <w:bookmarkStart w:id="2969" w:name="_Toc114777052"/>
      <w:r w:rsidRPr="00D67AB2">
        <w:t>6.</w:t>
      </w:r>
      <w:r>
        <w:t>2</w:t>
      </w:r>
      <w:r w:rsidRPr="00D67AB2">
        <w:t>.6.</w:t>
      </w:r>
      <w:r>
        <w:t>2.16</w:t>
      </w:r>
      <w:r w:rsidRPr="00D67AB2">
        <w:tab/>
        <w:t xml:space="preserve">Type: </w:t>
      </w:r>
      <w:r>
        <w:t>TriggerPoint</w:t>
      </w:r>
      <w:bookmarkEnd w:id="2962"/>
      <w:bookmarkEnd w:id="2963"/>
      <w:bookmarkEnd w:id="2964"/>
      <w:bookmarkEnd w:id="2965"/>
      <w:bookmarkEnd w:id="2966"/>
      <w:bookmarkEnd w:id="2967"/>
      <w:bookmarkEnd w:id="2968"/>
      <w:bookmarkEnd w:id="2969"/>
    </w:p>
    <w:p w14:paraId="041C5853" w14:textId="77777777" w:rsidR="00866F74" w:rsidRDefault="00866F74" w:rsidP="00866F74">
      <w:pPr>
        <w:pStyle w:val="TH"/>
      </w:pPr>
      <w:r w:rsidRPr="00D67AB2">
        <w:rPr>
          <w:noProof/>
        </w:rPr>
        <w:t>Table </w:t>
      </w:r>
      <w:r w:rsidRPr="00D67AB2">
        <w:t>6.</w:t>
      </w:r>
      <w:r>
        <w:t>2</w:t>
      </w:r>
      <w:r w:rsidRPr="00D67AB2">
        <w:t>.6.2.</w:t>
      </w:r>
      <w:r>
        <w:t>16</w:t>
      </w:r>
      <w:r w:rsidRPr="00D67AB2">
        <w:t xml:space="preserve">-1: </w:t>
      </w:r>
      <w:r w:rsidRPr="00D67AB2">
        <w:rPr>
          <w:noProof/>
        </w:rPr>
        <w:t xml:space="preserve">Definition of type </w:t>
      </w:r>
      <w:r>
        <w:t>TriggerPoint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799"/>
        <w:gridCol w:w="427"/>
        <w:gridCol w:w="1282"/>
        <w:gridCol w:w="4288"/>
      </w:tblGrid>
      <w:tr w:rsidR="00866F74" w14:paraId="3775FA0C"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4E752AC3" w14:textId="77777777" w:rsidR="00866F74" w:rsidRDefault="00866F74" w:rsidP="00614BBA">
            <w:pPr>
              <w:pStyle w:val="TAH"/>
            </w:pPr>
            <w:r>
              <w:t>Attribute name</w:t>
            </w:r>
          </w:p>
        </w:tc>
        <w:tc>
          <w:tcPr>
            <w:tcW w:w="1799" w:type="dxa"/>
            <w:tcBorders>
              <w:top w:val="single" w:sz="4" w:space="0" w:color="auto"/>
              <w:left w:val="single" w:sz="4" w:space="0" w:color="auto"/>
              <w:bottom w:val="single" w:sz="4" w:space="0" w:color="auto"/>
              <w:right w:val="single" w:sz="4" w:space="0" w:color="auto"/>
            </w:tcBorders>
            <w:shd w:val="clear" w:color="auto" w:fill="C0C0C0"/>
            <w:hideMark/>
          </w:tcPr>
          <w:p w14:paraId="7FF66708" w14:textId="77777777" w:rsidR="00866F74" w:rsidRDefault="00866F74" w:rsidP="00614BBA">
            <w:pPr>
              <w:pStyle w:val="TAH"/>
            </w:pPr>
            <w:r>
              <w:t>Data type</w:t>
            </w:r>
          </w:p>
        </w:tc>
        <w:tc>
          <w:tcPr>
            <w:tcW w:w="427" w:type="dxa"/>
            <w:tcBorders>
              <w:top w:val="single" w:sz="4" w:space="0" w:color="auto"/>
              <w:left w:val="single" w:sz="4" w:space="0" w:color="auto"/>
              <w:bottom w:val="single" w:sz="4" w:space="0" w:color="auto"/>
              <w:right w:val="single" w:sz="4" w:space="0" w:color="auto"/>
            </w:tcBorders>
            <w:shd w:val="clear" w:color="auto" w:fill="C0C0C0"/>
            <w:hideMark/>
          </w:tcPr>
          <w:p w14:paraId="2ADBA933" w14:textId="77777777" w:rsidR="00866F74" w:rsidRDefault="00866F74" w:rsidP="00614BBA">
            <w:pPr>
              <w:pStyle w:val="TAH"/>
            </w:pPr>
            <w:r>
              <w:t>P</w:t>
            </w:r>
          </w:p>
        </w:tc>
        <w:tc>
          <w:tcPr>
            <w:tcW w:w="1282" w:type="dxa"/>
            <w:tcBorders>
              <w:top w:val="single" w:sz="4" w:space="0" w:color="auto"/>
              <w:left w:val="single" w:sz="4" w:space="0" w:color="auto"/>
              <w:bottom w:val="single" w:sz="4" w:space="0" w:color="auto"/>
              <w:right w:val="single" w:sz="4" w:space="0" w:color="auto"/>
            </w:tcBorders>
            <w:shd w:val="clear" w:color="auto" w:fill="C0C0C0"/>
            <w:hideMark/>
          </w:tcPr>
          <w:p w14:paraId="47F6D6C7" w14:textId="77777777" w:rsidR="00866F74" w:rsidRDefault="00866F74" w:rsidP="007B60E3">
            <w:pPr>
              <w:pStyle w:val="TAH"/>
            </w:pPr>
            <w:r w:rsidRPr="007B60E3">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639A748C" w14:textId="77777777" w:rsidR="00866F74" w:rsidRDefault="00866F74" w:rsidP="00614BBA">
            <w:pPr>
              <w:pStyle w:val="TAH"/>
              <w:rPr>
                <w:rFonts w:cs="Arial"/>
                <w:szCs w:val="18"/>
              </w:rPr>
            </w:pPr>
            <w:r>
              <w:rPr>
                <w:rFonts w:cs="Arial"/>
                <w:szCs w:val="18"/>
              </w:rPr>
              <w:t>Description</w:t>
            </w:r>
          </w:p>
        </w:tc>
      </w:tr>
      <w:tr w:rsidR="00866F74" w14:paraId="70DE4481"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hideMark/>
          </w:tcPr>
          <w:p w14:paraId="44067A5F" w14:textId="77777777" w:rsidR="00866F74" w:rsidRDefault="00866F74" w:rsidP="00614BBA">
            <w:pPr>
              <w:pStyle w:val="TAL"/>
            </w:pPr>
            <w:r>
              <w:t>conditionType</w:t>
            </w:r>
          </w:p>
        </w:tc>
        <w:tc>
          <w:tcPr>
            <w:tcW w:w="1799" w:type="dxa"/>
            <w:tcBorders>
              <w:top w:val="single" w:sz="4" w:space="0" w:color="auto"/>
              <w:left w:val="single" w:sz="4" w:space="0" w:color="auto"/>
              <w:bottom w:val="single" w:sz="4" w:space="0" w:color="auto"/>
              <w:right w:val="single" w:sz="4" w:space="0" w:color="auto"/>
            </w:tcBorders>
            <w:hideMark/>
          </w:tcPr>
          <w:p w14:paraId="47916A73" w14:textId="77777777" w:rsidR="00866F74" w:rsidRDefault="00866F74" w:rsidP="00614BBA">
            <w:pPr>
              <w:pStyle w:val="TAL"/>
            </w:pPr>
            <w:r>
              <w:t>TypeOfCondition</w:t>
            </w:r>
          </w:p>
        </w:tc>
        <w:tc>
          <w:tcPr>
            <w:tcW w:w="427" w:type="dxa"/>
            <w:tcBorders>
              <w:top w:val="single" w:sz="4" w:space="0" w:color="auto"/>
              <w:left w:val="single" w:sz="4" w:space="0" w:color="auto"/>
              <w:bottom w:val="single" w:sz="4" w:space="0" w:color="auto"/>
              <w:right w:val="single" w:sz="4" w:space="0" w:color="auto"/>
            </w:tcBorders>
            <w:hideMark/>
          </w:tcPr>
          <w:p w14:paraId="30AD92BF" w14:textId="77777777" w:rsidR="00866F74" w:rsidRDefault="00866F74" w:rsidP="00614BBA">
            <w:pPr>
              <w:pStyle w:val="TAC"/>
            </w:pPr>
            <w:r>
              <w:t>M</w:t>
            </w:r>
          </w:p>
        </w:tc>
        <w:tc>
          <w:tcPr>
            <w:tcW w:w="1282" w:type="dxa"/>
            <w:tcBorders>
              <w:top w:val="single" w:sz="4" w:space="0" w:color="auto"/>
              <w:left w:val="single" w:sz="4" w:space="0" w:color="auto"/>
              <w:bottom w:val="single" w:sz="4" w:space="0" w:color="auto"/>
              <w:right w:val="single" w:sz="4" w:space="0" w:color="auto"/>
            </w:tcBorders>
            <w:hideMark/>
          </w:tcPr>
          <w:p w14:paraId="0DE3827B"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6C115B08" w14:textId="77777777" w:rsidR="00866F74" w:rsidRDefault="00866F74" w:rsidP="00614BBA">
            <w:pPr>
              <w:pStyle w:val="TAL"/>
              <w:rPr>
                <w:rFonts w:cs="Arial"/>
                <w:szCs w:val="18"/>
              </w:rPr>
            </w:pPr>
            <w:r>
              <w:t xml:space="preserve">Indicates how the set of SPTs are expressed, i.e. either an Ored set of ANDed sets of SPT statements or an ANDed set of Ored sets of statements. These combinations are termed, respectively, Disjunctive Normal Form (DNF) and Conjunctive Normal Form (CNF) for the SPT (see </w:t>
            </w:r>
            <w:r w:rsidR="003F73AD">
              <w:t>3GPP TS 2</w:t>
            </w:r>
            <w:r>
              <w:t>9.228</w:t>
            </w:r>
            <w:r w:rsidR="003F73AD">
              <w:t> [</w:t>
            </w:r>
            <w:r>
              <w:t>20], Annex C).</w:t>
            </w:r>
          </w:p>
        </w:tc>
      </w:tr>
      <w:tr w:rsidR="00866F74" w14:paraId="21695C33" w14:textId="77777777" w:rsidTr="00614BBA">
        <w:trPr>
          <w:jc w:val="center"/>
        </w:trPr>
        <w:tc>
          <w:tcPr>
            <w:tcW w:w="1838" w:type="dxa"/>
            <w:tcBorders>
              <w:top w:val="single" w:sz="4" w:space="0" w:color="auto"/>
              <w:left w:val="single" w:sz="4" w:space="0" w:color="auto"/>
              <w:bottom w:val="single" w:sz="4" w:space="0" w:color="auto"/>
              <w:right w:val="single" w:sz="4" w:space="0" w:color="auto"/>
            </w:tcBorders>
            <w:hideMark/>
          </w:tcPr>
          <w:p w14:paraId="19F6F9C8" w14:textId="77777777" w:rsidR="00866F74" w:rsidRDefault="00866F74" w:rsidP="00614BBA">
            <w:pPr>
              <w:pStyle w:val="TAL"/>
            </w:pPr>
            <w:r>
              <w:t>sptList</w:t>
            </w:r>
          </w:p>
        </w:tc>
        <w:tc>
          <w:tcPr>
            <w:tcW w:w="1799" w:type="dxa"/>
            <w:tcBorders>
              <w:top w:val="single" w:sz="4" w:space="0" w:color="auto"/>
              <w:left w:val="single" w:sz="4" w:space="0" w:color="auto"/>
              <w:bottom w:val="single" w:sz="4" w:space="0" w:color="auto"/>
              <w:right w:val="single" w:sz="4" w:space="0" w:color="auto"/>
            </w:tcBorders>
            <w:hideMark/>
          </w:tcPr>
          <w:p w14:paraId="32D93D4E" w14:textId="77777777" w:rsidR="00866F74" w:rsidRDefault="00866F74" w:rsidP="00614BBA">
            <w:pPr>
              <w:pStyle w:val="TAL"/>
            </w:pPr>
            <w:r>
              <w:t>array(Spt)</w:t>
            </w:r>
          </w:p>
        </w:tc>
        <w:tc>
          <w:tcPr>
            <w:tcW w:w="427" w:type="dxa"/>
            <w:tcBorders>
              <w:top w:val="single" w:sz="4" w:space="0" w:color="auto"/>
              <w:left w:val="single" w:sz="4" w:space="0" w:color="auto"/>
              <w:bottom w:val="single" w:sz="4" w:space="0" w:color="auto"/>
              <w:right w:val="single" w:sz="4" w:space="0" w:color="auto"/>
            </w:tcBorders>
            <w:hideMark/>
          </w:tcPr>
          <w:p w14:paraId="5311B665" w14:textId="77777777" w:rsidR="00866F74" w:rsidRDefault="00866F74" w:rsidP="00614BBA">
            <w:pPr>
              <w:pStyle w:val="TAC"/>
            </w:pPr>
            <w:r>
              <w:t>M</w:t>
            </w:r>
          </w:p>
        </w:tc>
        <w:tc>
          <w:tcPr>
            <w:tcW w:w="1282" w:type="dxa"/>
            <w:tcBorders>
              <w:top w:val="single" w:sz="4" w:space="0" w:color="auto"/>
              <w:left w:val="single" w:sz="4" w:space="0" w:color="auto"/>
              <w:bottom w:val="single" w:sz="4" w:space="0" w:color="auto"/>
              <w:right w:val="single" w:sz="4" w:space="0" w:color="auto"/>
            </w:tcBorders>
            <w:hideMark/>
          </w:tcPr>
          <w:p w14:paraId="698F3175" w14:textId="77777777" w:rsidR="00866F74" w:rsidRDefault="00866F74" w:rsidP="00614BBA">
            <w:pPr>
              <w:pStyle w:val="TAL"/>
            </w:pPr>
            <w:r>
              <w:t>1..N</w:t>
            </w:r>
          </w:p>
        </w:tc>
        <w:tc>
          <w:tcPr>
            <w:tcW w:w="4288" w:type="dxa"/>
            <w:tcBorders>
              <w:top w:val="single" w:sz="4" w:space="0" w:color="auto"/>
              <w:left w:val="single" w:sz="4" w:space="0" w:color="auto"/>
              <w:bottom w:val="single" w:sz="4" w:space="0" w:color="auto"/>
              <w:right w:val="single" w:sz="4" w:space="0" w:color="auto"/>
            </w:tcBorders>
            <w:hideMark/>
          </w:tcPr>
          <w:p w14:paraId="35693D81" w14:textId="77777777" w:rsidR="00866F74" w:rsidRDefault="00866F74" w:rsidP="00614BBA">
            <w:pPr>
              <w:pStyle w:val="TAL"/>
              <w:rPr>
                <w:rFonts w:cs="Arial"/>
                <w:szCs w:val="18"/>
              </w:rPr>
            </w:pPr>
            <w:r>
              <w:rPr>
                <w:rFonts w:cs="Arial"/>
                <w:szCs w:val="18"/>
              </w:rPr>
              <w:t xml:space="preserve">Contains the list of Service Point Triggers </w:t>
            </w:r>
          </w:p>
        </w:tc>
      </w:tr>
    </w:tbl>
    <w:p w14:paraId="6202DE4D" w14:textId="77777777" w:rsidR="00866F74" w:rsidRDefault="00866F74" w:rsidP="00BC05CA"/>
    <w:p w14:paraId="23171EA5" w14:textId="77777777" w:rsidR="00866F74" w:rsidRPr="00D67AB2" w:rsidRDefault="00866F74" w:rsidP="007B60E3">
      <w:pPr>
        <w:pStyle w:val="Heading5"/>
      </w:pPr>
      <w:bookmarkStart w:id="2970" w:name="_Toc34346727"/>
      <w:bookmarkStart w:id="2971" w:name="_Toc34740804"/>
      <w:bookmarkStart w:id="2972" w:name="_Toc34748163"/>
      <w:bookmarkStart w:id="2973" w:name="_Toc34748539"/>
      <w:bookmarkStart w:id="2974" w:name="_Toc34749529"/>
      <w:bookmarkStart w:id="2975" w:name="_Toc49690052"/>
      <w:bookmarkStart w:id="2976" w:name="_Toc56337147"/>
      <w:bookmarkStart w:id="2977" w:name="_Toc114777053"/>
      <w:r w:rsidRPr="00D67AB2">
        <w:lastRenderedPageBreak/>
        <w:t>6.</w:t>
      </w:r>
      <w:r>
        <w:t>2</w:t>
      </w:r>
      <w:r w:rsidRPr="00D67AB2">
        <w:t>.6.</w:t>
      </w:r>
      <w:r>
        <w:t>2.17</w:t>
      </w:r>
      <w:r w:rsidRPr="00D67AB2">
        <w:tab/>
        <w:t xml:space="preserve">Type: </w:t>
      </w:r>
      <w:r>
        <w:t>Spt</w:t>
      </w:r>
      <w:bookmarkEnd w:id="2970"/>
      <w:bookmarkEnd w:id="2971"/>
      <w:bookmarkEnd w:id="2972"/>
      <w:bookmarkEnd w:id="2973"/>
      <w:bookmarkEnd w:id="2974"/>
      <w:bookmarkEnd w:id="2975"/>
      <w:bookmarkEnd w:id="2976"/>
      <w:bookmarkEnd w:id="2977"/>
    </w:p>
    <w:p w14:paraId="48FF5E48" w14:textId="77777777" w:rsidR="00866F74" w:rsidRDefault="00866F74" w:rsidP="00866F74">
      <w:pPr>
        <w:pStyle w:val="TH"/>
      </w:pPr>
      <w:r w:rsidRPr="00D67AB2">
        <w:rPr>
          <w:noProof/>
        </w:rPr>
        <w:t>Table </w:t>
      </w:r>
      <w:r w:rsidRPr="00D67AB2">
        <w:t>6.</w:t>
      </w:r>
      <w:r>
        <w:t>2</w:t>
      </w:r>
      <w:r w:rsidRPr="00D67AB2">
        <w:t>.6.2.</w:t>
      </w:r>
      <w:r>
        <w:t>17</w:t>
      </w:r>
      <w:r w:rsidRPr="00D67AB2">
        <w:t xml:space="preserve">-1: </w:t>
      </w:r>
      <w:r w:rsidRPr="00D67AB2">
        <w:rPr>
          <w:noProof/>
        </w:rPr>
        <w:t xml:space="preserve">Definition of type </w:t>
      </w:r>
      <w:r>
        <w:t>Spt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2127"/>
        <w:gridCol w:w="425"/>
        <w:gridCol w:w="1098"/>
        <w:gridCol w:w="4288"/>
      </w:tblGrid>
      <w:tr w:rsidR="00866F74" w14:paraId="00275DFC"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07D0CECB" w14:textId="77777777" w:rsidR="00866F74" w:rsidRDefault="00866F74" w:rsidP="00614BBA">
            <w:pPr>
              <w:pStyle w:val="TAH"/>
            </w:pPr>
            <w:r>
              <w:t>Attribute name</w:t>
            </w:r>
          </w:p>
        </w:tc>
        <w:tc>
          <w:tcPr>
            <w:tcW w:w="2127" w:type="dxa"/>
            <w:tcBorders>
              <w:top w:val="single" w:sz="4" w:space="0" w:color="auto"/>
              <w:left w:val="single" w:sz="4" w:space="0" w:color="auto"/>
              <w:bottom w:val="single" w:sz="4" w:space="0" w:color="auto"/>
              <w:right w:val="single" w:sz="4" w:space="0" w:color="auto"/>
            </w:tcBorders>
            <w:shd w:val="clear" w:color="auto" w:fill="C0C0C0"/>
            <w:hideMark/>
          </w:tcPr>
          <w:p w14:paraId="709A0507" w14:textId="77777777" w:rsidR="00866F74" w:rsidRDefault="00866F74" w:rsidP="00614BBA">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FBFE217" w14:textId="77777777" w:rsidR="00866F74" w:rsidRDefault="00866F74" w:rsidP="00614BBA">
            <w:pPr>
              <w:pStyle w:val="TAH"/>
            </w:pPr>
            <w:r>
              <w:t>P</w:t>
            </w:r>
          </w:p>
        </w:tc>
        <w:tc>
          <w:tcPr>
            <w:tcW w:w="1098" w:type="dxa"/>
            <w:tcBorders>
              <w:top w:val="single" w:sz="4" w:space="0" w:color="auto"/>
              <w:left w:val="single" w:sz="4" w:space="0" w:color="auto"/>
              <w:bottom w:val="single" w:sz="4" w:space="0" w:color="auto"/>
              <w:right w:val="single" w:sz="4" w:space="0" w:color="auto"/>
            </w:tcBorders>
            <w:shd w:val="clear" w:color="auto" w:fill="C0C0C0"/>
            <w:hideMark/>
          </w:tcPr>
          <w:p w14:paraId="5F5172A2" w14:textId="77777777" w:rsidR="00866F74" w:rsidRDefault="00866F74" w:rsidP="007B60E3">
            <w:pPr>
              <w:pStyle w:val="TAH"/>
            </w:pPr>
            <w:r w:rsidRPr="007B60E3">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52A7885E" w14:textId="77777777" w:rsidR="00866F74" w:rsidRDefault="00866F74" w:rsidP="00614BBA">
            <w:pPr>
              <w:pStyle w:val="TAH"/>
              <w:rPr>
                <w:rFonts w:cs="Arial"/>
                <w:szCs w:val="18"/>
              </w:rPr>
            </w:pPr>
            <w:r>
              <w:rPr>
                <w:rFonts w:cs="Arial"/>
                <w:szCs w:val="18"/>
              </w:rPr>
              <w:t>Description</w:t>
            </w:r>
          </w:p>
        </w:tc>
      </w:tr>
      <w:tr w:rsidR="00866F74" w14:paraId="490A0BAC"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014D4C3D" w14:textId="77777777" w:rsidR="00866F74" w:rsidRDefault="00866F74" w:rsidP="00614BBA">
            <w:pPr>
              <w:pStyle w:val="TAL"/>
            </w:pPr>
            <w:r>
              <w:t>conditionNegated</w:t>
            </w:r>
          </w:p>
        </w:tc>
        <w:tc>
          <w:tcPr>
            <w:tcW w:w="2127" w:type="dxa"/>
            <w:tcBorders>
              <w:top w:val="single" w:sz="4" w:space="0" w:color="auto"/>
              <w:left w:val="single" w:sz="4" w:space="0" w:color="auto"/>
              <w:bottom w:val="single" w:sz="4" w:space="0" w:color="auto"/>
              <w:right w:val="single" w:sz="4" w:space="0" w:color="auto"/>
            </w:tcBorders>
            <w:hideMark/>
          </w:tcPr>
          <w:p w14:paraId="0D7282C7" w14:textId="77777777" w:rsidR="00866F74" w:rsidRDefault="00866F74" w:rsidP="00614BBA">
            <w:pPr>
              <w:pStyle w:val="TAL"/>
            </w:pPr>
            <w:r>
              <w:t>boolean</w:t>
            </w:r>
          </w:p>
        </w:tc>
        <w:tc>
          <w:tcPr>
            <w:tcW w:w="425" w:type="dxa"/>
            <w:tcBorders>
              <w:top w:val="single" w:sz="4" w:space="0" w:color="auto"/>
              <w:left w:val="single" w:sz="4" w:space="0" w:color="auto"/>
              <w:bottom w:val="single" w:sz="4" w:space="0" w:color="auto"/>
              <w:right w:val="single" w:sz="4" w:space="0" w:color="auto"/>
            </w:tcBorders>
            <w:hideMark/>
          </w:tcPr>
          <w:p w14:paraId="7D0FBA22" w14:textId="77777777" w:rsidR="00866F74" w:rsidRDefault="00866F74" w:rsidP="00614BBA">
            <w:pPr>
              <w:pStyle w:val="TAC"/>
            </w:pPr>
            <w:r>
              <w:t>M</w:t>
            </w:r>
          </w:p>
        </w:tc>
        <w:tc>
          <w:tcPr>
            <w:tcW w:w="1098" w:type="dxa"/>
            <w:tcBorders>
              <w:top w:val="single" w:sz="4" w:space="0" w:color="auto"/>
              <w:left w:val="single" w:sz="4" w:space="0" w:color="auto"/>
              <w:bottom w:val="single" w:sz="4" w:space="0" w:color="auto"/>
              <w:right w:val="single" w:sz="4" w:space="0" w:color="auto"/>
            </w:tcBorders>
            <w:hideMark/>
          </w:tcPr>
          <w:p w14:paraId="5F64A575"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332C6421" w14:textId="77777777" w:rsidR="00866F74" w:rsidRDefault="00866F74" w:rsidP="00614BBA">
            <w:pPr>
              <w:pStyle w:val="TAL"/>
              <w:rPr>
                <w:rFonts w:cs="Arial"/>
                <w:szCs w:val="18"/>
              </w:rPr>
            </w:pPr>
            <w:r>
              <w:t>Indicates if the Service Point Trigger instance is negated (i.e. NOT logical expression)</w:t>
            </w:r>
          </w:p>
        </w:tc>
      </w:tr>
      <w:tr w:rsidR="00866F74" w14:paraId="2C027A67"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216E9C7A" w14:textId="77777777" w:rsidR="00866F74" w:rsidRDefault="00866F74" w:rsidP="00614BBA">
            <w:pPr>
              <w:pStyle w:val="TAL"/>
            </w:pPr>
            <w:r>
              <w:t>sptGroup</w:t>
            </w:r>
          </w:p>
        </w:tc>
        <w:tc>
          <w:tcPr>
            <w:tcW w:w="2127" w:type="dxa"/>
            <w:tcBorders>
              <w:top w:val="single" w:sz="4" w:space="0" w:color="auto"/>
              <w:left w:val="single" w:sz="4" w:space="0" w:color="auto"/>
              <w:bottom w:val="single" w:sz="4" w:space="0" w:color="auto"/>
              <w:right w:val="single" w:sz="4" w:space="0" w:color="auto"/>
            </w:tcBorders>
            <w:hideMark/>
          </w:tcPr>
          <w:p w14:paraId="2B75C9BD" w14:textId="77777777" w:rsidR="00866F74" w:rsidRDefault="00866F74" w:rsidP="00614BBA">
            <w:pPr>
              <w:pStyle w:val="TAL"/>
            </w:pPr>
            <w:r>
              <w:t>array(SptGroupId)</w:t>
            </w:r>
          </w:p>
        </w:tc>
        <w:tc>
          <w:tcPr>
            <w:tcW w:w="425" w:type="dxa"/>
            <w:tcBorders>
              <w:top w:val="single" w:sz="4" w:space="0" w:color="auto"/>
              <w:left w:val="single" w:sz="4" w:space="0" w:color="auto"/>
              <w:bottom w:val="single" w:sz="4" w:space="0" w:color="auto"/>
              <w:right w:val="single" w:sz="4" w:space="0" w:color="auto"/>
            </w:tcBorders>
            <w:hideMark/>
          </w:tcPr>
          <w:p w14:paraId="60C93432" w14:textId="77777777" w:rsidR="00866F74" w:rsidRDefault="00866F74" w:rsidP="00614BBA">
            <w:pPr>
              <w:pStyle w:val="TAC"/>
            </w:pPr>
            <w:r>
              <w:t>M</w:t>
            </w:r>
          </w:p>
        </w:tc>
        <w:tc>
          <w:tcPr>
            <w:tcW w:w="1098" w:type="dxa"/>
            <w:tcBorders>
              <w:top w:val="single" w:sz="4" w:space="0" w:color="auto"/>
              <w:left w:val="single" w:sz="4" w:space="0" w:color="auto"/>
              <w:bottom w:val="single" w:sz="4" w:space="0" w:color="auto"/>
              <w:right w:val="single" w:sz="4" w:space="0" w:color="auto"/>
            </w:tcBorders>
            <w:hideMark/>
          </w:tcPr>
          <w:p w14:paraId="21E44885" w14:textId="77777777" w:rsidR="00866F74" w:rsidRDefault="00866F74" w:rsidP="00614BBA">
            <w:pPr>
              <w:pStyle w:val="TAL"/>
            </w:pPr>
            <w:r>
              <w:t>1..N</w:t>
            </w:r>
          </w:p>
        </w:tc>
        <w:tc>
          <w:tcPr>
            <w:tcW w:w="4288" w:type="dxa"/>
            <w:tcBorders>
              <w:top w:val="single" w:sz="4" w:space="0" w:color="auto"/>
              <w:left w:val="single" w:sz="4" w:space="0" w:color="auto"/>
              <w:bottom w:val="single" w:sz="4" w:space="0" w:color="auto"/>
              <w:right w:val="single" w:sz="4" w:space="0" w:color="auto"/>
            </w:tcBorders>
            <w:hideMark/>
          </w:tcPr>
          <w:p w14:paraId="4DBECE70" w14:textId="77777777" w:rsidR="00866F74" w:rsidRDefault="00866F74" w:rsidP="00614BBA">
            <w:pPr>
              <w:pStyle w:val="TAL"/>
              <w:rPr>
                <w:rFonts w:cs="Arial"/>
                <w:szCs w:val="18"/>
              </w:rPr>
            </w:pPr>
            <w:r>
              <w:rPr>
                <w:rFonts w:cs="Arial"/>
                <w:szCs w:val="18"/>
              </w:rPr>
              <w:t>Contains the SPT group or list of SPT groups assigned to the SPT.</w:t>
            </w:r>
          </w:p>
        </w:tc>
      </w:tr>
      <w:tr w:rsidR="00866F74" w14:paraId="7D9F4B4B"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761E817B" w14:textId="77777777" w:rsidR="00866F74" w:rsidRDefault="00866F74" w:rsidP="00614BBA">
            <w:pPr>
              <w:pStyle w:val="TAL"/>
            </w:pPr>
            <w:r>
              <w:t>regType</w:t>
            </w:r>
          </w:p>
        </w:tc>
        <w:tc>
          <w:tcPr>
            <w:tcW w:w="2127" w:type="dxa"/>
            <w:tcBorders>
              <w:top w:val="single" w:sz="4" w:space="0" w:color="auto"/>
              <w:left w:val="single" w:sz="4" w:space="0" w:color="auto"/>
              <w:bottom w:val="single" w:sz="4" w:space="0" w:color="auto"/>
              <w:right w:val="single" w:sz="4" w:space="0" w:color="auto"/>
            </w:tcBorders>
            <w:hideMark/>
          </w:tcPr>
          <w:p w14:paraId="0B5A3124" w14:textId="77777777" w:rsidR="00866F74" w:rsidRDefault="00866F74" w:rsidP="00614BBA">
            <w:pPr>
              <w:pStyle w:val="TAL"/>
            </w:pPr>
            <w:r>
              <w:t>array(RegistrationType)</w:t>
            </w:r>
          </w:p>
        </w:tc>
        <w:tc>
          <w:tcPr>
            <w:tcW w:w="425" w:type="dxa"/>
            <w:tcBorders>
              <w:top w:val="single" w:sz="4" w:space="0" w:color="auto"/>
              <w:left w:val="single" w:sz="4" w:space="0" w:color="auto"/>
              <w:bottom w:val="single" w:sz="4" w:space="0" w:color="auto"/>
              <w:right w:val="single" w:sz="4" w:space="0" w:color="auto"/>
            </w:tcBorders>
            <w:hideMark/>
          </w:tcPr>
          <w:p w14:paraId="1E1BE375"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hideMark/>
          </w:tcPr>
          <w:p w14:paraId="2EF1CDE1" w14:textId="77777777" w:rsidR="00866F74" w:rsidRDefault="00866F74" w:rsidP="00614BBA">
            <w:pPr>
              <w:pStyle w:val="TAL"/>
            </w:pPr>
            <w:r>
              <w:t>1..2</w:t>
            </w:r>
          </w:p>
        </w:tc>
        <w:tc>
          <w:tcPr>
            <w:tcW w:w="4288" w:type="dxa"/>
            <w:tcBorders>
              <w:top w:val="single" w:sz="4" w:space="0" w:color="auto"/>
              <w:left w:val="single" w:sz="4" w:space="0" w:color="auto"/>
              <w:bottom w:val="single" w:sz="4" w:space="0" w:color="auto"/>
              <w:right w:val="single" w:sz="4" w:space="0" w:color="auto"/>
            </w:tcBorders>
            <w:hideMark/>
          </w:tcPr>
          <w:p w14:paraId="0D740A6E" w14:textId="77777777" w:rsidR="00866F74" w:rsidRDefault="00866F74" w:rsidP="007B60E3">
            <w:pPr>
              <w:pStyle w:val="TAL"/>
            </w:pPr>
            <w:r w:rsidRPr="007B60E3">
              <w:t xml:space="preserve">Indicates the type of registration. If included, it shall contain the values that define whether the SPT matches to REGISTER messages that are related to initial registrations, re-registrations, and/or de-registrations. This attribute shall be included only if the SPT is for SIP method with a value </w:t>
            </w:r>
            <w:r w:rsidR="00284134" w:rsidRPr="007B60E3">
              <w:t>"</w:t>
            </w:r>
            <w:r w:rsidRPr="007B60E3">
              <w:t>REGISTER</w:t>
            </w:r>
            <w:r w:rsidR="00284134" w:rsidRPr="007B60E3">
              <w:t>"</w:t>
            </w:r>
            <w:r w:rsidRPr="007B60E3">
              <w:t xml:space="preserve"> and only if it does not apply to all types of registration; otherwise, it shall be absent (i.e. the SIP Method SPT matches to all REGISTER messages).</w:t>
            </w:r>
          </w:p>
          <w:p w14:paraId="37C0E1B2" w14:textId="77777777" w:rsidR="00866F74" w:rsidRPr="0098406E" w:rsidRDefault="00866F74" w:rsidP="007B60E3">
            <w:pPr>
              <w:pStyle w:val="TAL"/>
            </w:pPr>
            <w:r w:rsidRPr="007B60E3">
              <w:t>The attribute regType shall be discarded if it is present in an SPT other than SIP Method with value "REGISTER".</w:t>
            </w:r>
          </w:p>
        </w:tc>
      </w:tr>
      <w:tr w:rsidR="00866F74" w14:paraId="42EE2EA5"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tcPr>
          <w:p w14:paraId="63187015" w14:textId="77777777" w:rsidR="00866F74" w:rsidRDefault="00866F74" w:rsidP="00614BBA">
            <w:pPr>
              <w:pStyle w:val="TAL"/>
            </w:pPr>
            <w:r>
              <w:t>requestURI</w:t>
            </w:r>
          </w:p>
        </w:tc>
        <w:tc>
          <w:tcPr>
            <w:tcW w:w="2127" w:type="dxa"/>
            <w:tcBorders>
              <w:top w:val="single" w:sz="4" w:space="0" w:color="auto"/>
              <w:left w:val="single" w:sz="4" w:space="0" w:color="auto"/>
              <w:bottom w:val="single" w:sz="4" w:space="0" w:color="auto"/>
              <w:right w:val="single" w:sz="4" w:space="0" w:color="auto"/>
            </w:tcBorders>
          </w:tcPr>
          <w:p w14:paraId="3B90CEF0"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D5FA9F3" w14:textId="77777777" w:rsidR="00866F74" w:rsidRDefault="00866F74" w:rsidP="00614BBA">
            <w:pPr>
              <w:pStyle w:val="TAC"/>
            </w:pPr>
            <w:r>
              <w:t>C</w:t>
            </w:r>
          </w:p>
        </w:tc>
        <w:tc>
          <w:tcPr>
            <w:tcW w:w="1098" w:type="dxa"/>
            <w:tcBorders>
              <w:top w:val="single" w:sz="4" w:space="0" w:color="auto"/>
              <w:left w:val="single" w:sz="4" w:space="0" w:color="auto"/>
              <w:bottom w:val="single" w:sz="4" w:space="0" w:color="auto"/>
              <w:right w:val="single" w:sz="4" w:space="0" w:color="auto"/>
            </w:tcBorders>
          </w:tcPr>
          <w:p w14:paraId="1A07A42C"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tcPr>
          <w:p w14:paraId="3231FE1B" w14:textId="77777777" w:rsidR="00866F74" w:rsidRPr="0098406E" w:rsidRDefault="00866F74" w:rsidP="007B60E3">
            <w:pPr>
              <w:pStyle w:val="TAL"/>
            </w:pPr>
            <w:r w:rsidRPr="007B60E3">
              <w:t>Contains the request-URI of the SIP request (NOTE 2)</w:t>
            </w:r>
          </w:p>
        </w:tc>
      </w:tr>
      <w:tr w:rsidR="00866F74" w14:paraId="690B1194"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tcPr>
          <w:p w14:paraId="46804BCE" w14:textId="77777777" w:rsidR="00866F74" w:rsidRDefault="00866F74" w:rsidP="00614BBA">
            <w:pPr>
              <w:pStyle w:val="TAL"/>
            </w:pPr>
            <w:r>
              <w:t>sipMethod</w:t>
            </w:r>
          </w:p>
        </w:tc>
        <w:tc>
          <w:tcPr>
            <w:tcW w:w="2127" w:type="dxa"/>
            <w:tcBorders>
              <w:top w:val="single" w:sz="4" w:space="0" w:color="auto"/>
              <w:left w:val="single" w:sz="4" w:space="0" w:color="auto"/>
              <w:bottom w:val="single" w:sz="4" w:space="0" w:color="auto"/>
              <w:right w:val="single" w:sz="4" w:space="0" w:color="auto"/>
            </w:tcBorders>
          </w:tcPr>
          <w:p w14:paraId="42E8EBD6"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7CAC4DF3" w14:textId="77777777" w:rsidR="00866F74" w:rsidRDefault="00866F74" w:rsidP="00614BBA">
            <w:pPr>
              <w:pStyle w:val="TAC"/>
            </w:pPr>
            <w:r>
              <w:t>C</w:t>
            </w:r>
          </w:p>
        </w:tc>
        <w:tc>
          <w:tcPr>
            <w:tcW w:w="1098" w:type="dxa"/>
            <w:tcBorders>
              <w:top w:val="single" w:sz="4" w:space="0" w:color="auto"/>
              <w:left w:val="single" w:sz="4" w:space="0" w:color="auto"/>
              <w:bottom w:val="single" w:sz="4" w:space="0" w:color="auto"/>
              <w:right w:val="single" w:sz="4" w:space="0" w:color="auto"/>
            </w:tcBorders>
          </w:tcPr>
          <w:p w14:paraId="793761FA"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tcPr>
          <w:p w14:paraId="5CB6BA04" w14:textId="77777777" w:rsidR="00866F74" w:rsidRPr="0098406E" w:rsidRDefault="00866F74" w:rsidP="007B60E3">
            <w:pPr>
              <w:pStyle w:val="TAL"/>
            </w:pPr>
            <w:r w:rsidRPr="007B60E3">
              <w:t>Contains the method of the SIP request (NOTE 2)</w:t>
            </w:r>
          </w:p>
        </w:tc>
      </w:tr>
      <w:tr w:rsidR="00866F74" w14:paraId="413321DB"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tcPr>
          <w:p w14:paraId="68AE4AB5" w14:textId="77777777" w:rsidR="00866F74" w:rsidRDefault="00866F74" w:rsidP="00614BBA">
            <w:pPr>
              <w:pStyle w:val="TAL"/>
            </w:pPr>
            <w:r>
              <w:t>sipHeader</w:t>
            </w:r>
          </w:p>
        </w:tc>
        <w:tc>
          <w:tcPr>
            <w:tcW w:w="2127" w:type="dxa"/>
            <w:tcBorders>
              <w:top w:val="single" w:sz="4" w:space="0" w:color="auto"/>
              <w:left w:val="single" w:sz="4" w:space="0" w:color="auto"/>
              <w:bottom w:val="single" w:sz="4" w:space="0" w:color="auto"/>
              <w:right w:val="single" w:sz="4" w:space="0" w:color="auto"/>
            </w:tcBorders>
          </w:tcPr>
          <w:p w14:paraId="0174E9D5" w14:textId="77777777" w:rsidR="00866F74" w:rsidRDefault="00866F74" w:rsidP="00614BBA">
            <w:pPr>
              <w:pStyle w:val="TAL"/>
            </w:pPr>
            <w:r>
              <w:t>HeaderSipRequest</w:t>
            </w:r>
          </w:p>
        </w:tc>
        <w:tc>
          <w:tcPr>
            <w:tcW w:w="425" w:type="dxa"/>
            <w:tcBorders>
              <w:top w:val="single" w:sz="4" w:space="0" w:color="auto"/>
              <w:left w:val="single" w:sz="4" w:space="0" w:color="auto"/>
              <w:bottom w:val="single" w:sz="4" w:space="0" w:color="auto"/>
              <w:right w:val="single" w:sz="4" w:space="0" w:color="auto"/>
            </w:tcBorders>
          </w:tcPr>
          <w:p w14:paraId="7D3B4F51" w14:textId="77777777" w:rsidR="00866F74" w:rsidRDefault="00866F74" w:rsidP="00614BBA">
            <w:pPr>
              <w:pStyle w:val="TAC"/>
            </w:pPr>
            <w:r>
              <w:t>C</w:t>
            </w:r>
          </w:p>
        </w:tc>
        <w:tc>
          <w:tcPr>
            <w:tcW w:w="1098" w:type="dxa"/>
            <w:tcBorders>
              <w:top w:val="single" w:sz="4" w:space="0" w:color="auto"/>
              <w:left w:val="single" w:sz="4" w:space="0" w:color="auto"/>
              <w:bottom w:val="single" w:sz="4" w:space="0" w:color="auto"/>
              <w:right w:val="single" w:sz="4" w:space="0" w:color="auto"/>
            </w:tcBorders>
          </w:tcPr>
          <w:p w14:paraId="675EC671"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tcPr>
          <w:p w14:paraId="39EFD7B6" w14:textId="77777777" w:rsidR="00866F74" w:rsidRPr="0098406E" w:rsidRDefault="00866F74" w:rsidP="007B60E3">
            <w:pPr>
              <w:pStyle w:val="TAL"/>
            </w:pPr>
            <w:r w:rsidRPr="007B60E3">
              <w:t>Contains a header (and optionally value of the header) in the SIP request (NOTE 2)</w:t>
            </w:r>
          </w:p>
        </w:tc>
      </w:tr>
      <w:tr w:rsidR="00866F74" w14:paraId="76DC666D"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tcPr>
          <w:p w14:paraId="61A6A600" w14:textId="77777777" w:rsidR="00866F74" w:rsidRDefault="00866F74" w:rsidP="00614BBA">
            <w:pPr>
              <w:pStyle w:val="TAL"/>
            </w:pPr>
            <w:r>
              <w:t>sessionCase</w:t>
            </w:r>
          </w:p>
        </w:tc>
        <w:tc>
          <w:tcPr>
            <w:tcW w:w="2127" w:type="dxa"/>
            <w:tcBorders>
              <w:top w:val="single" w:sz="4" w:space="0" w:color="auto"/>
              <w:left w:val="single" w:sz="4" w:space="0" w:color="auto"/>
              <w:bottom w:val="single" w:sz="4" w:space="0" w:color="auto"/>
              <w:right w:val="single" w:sz="4" w:space="0" w:color="auto"/>
            </w:tcBorders>
          </w:tcPr>
          <w:p w14:paraId="513B26DD" w14:textId="77777777" w:rsidR="00866F74" w:rsidRDefault="00866F74" w:rsidP="00614BBA">
            <w:pPr>
              <w:pStyle w:val="TAL"/>
            </w:pPr>
            <w:r>
              <w:t>RequestDirection</w:t>
            </w:r>
          </w:p>
        </w:tc>
        <w:tc>
          <w:tcPr>
            <w:tcW w:w="425" w:type="dxa"/>
            <w:tcBorders>
              <w:top w:val="single" w:sz="4" w:space="0" w:color="auto"/>
              <w:left w:val="single" w:sz="4" w:space="0" w:color="auto"/>
              <w:bottom w:val="single" w:sz="4" w:space="0" w:color="auto"/>
              <w:right w:val="single" w:sz="4" w:space="0" w:color="auto"/>
            </w:tcBorders>
          </w:tcPr>
          <w:p w14:paraId="654ED675"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tcPr>
          <w:p w14:paraId="1C862F1B"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tcPr>
          <w:p w14:paraId="62C9E829" w14:textId="77777777" w:rsidR="00866F74" w:rsidRPr="0098406E" w:rsidRDefault="00866F74" w:rsidP="007B60E3">
            <w:pPr>
              <w:pStyle w:val="TAL"/>
            </w:pPr>
            <w:r w:rsidRPr="007B60E3">
              <w:t>Contains the direction of the SIP request as evaluated by the S-CSCF.</w:t>
            </w:r>
          </w:p>
        </w:tc>
      </w:tr>
      <w:tr w:rsidR="00866F74" w14:paraId="6B347451"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tcPr>
          <w:p w14:paraId="00525545" w14:textId="77777777" w:rsidR="00866F74" w:rsidRDefault="00866F74" w:rsidP="00614BBA">
            <w:pPr>
              <w:pStyle w:val="TAL"/>
            </w:pPr>
            <w:r>
              <w:t>sessionDescription</w:t>
            </w:r>
          </w:p>
        </w:tc>
        <w:tc>
          <w:tcPr>
            <w:tcW w:w="2127" w:type="dxa"/>
            <w:tcBorders>
              <w:top w:val="single" w:sz="4" w:space="0" w:color="auto"/>
              <w:left w:val="single" w:sz="4" w:space="0" w:color="auto"/>
              <w:bottom w:val="single" w:sz="4" w:space="0" w:color="auto"/>
              <w:right w:val="single" w:sz="4" w:space="0" w:color="auto"/>
            </w:tcBorders>
          </w:tcPr>
          <w:p w14:paraId="719DDA4E" w14:textId="77777777" w:rsidR="00866F74" w:rsidRDefault="00866F74" w:rsidP="00614BBA">
            <w:pPr>
              <w:pStyle w:val="TAL"/>
            </w:pPr>
            <w:r>
              <w:t>SdpDescription</w:t>
            </w:r>
          </w:p>
        </w:tc>
        <w:tc>
          <w:tcPr>
            <w:tcW w:w="425" w:type="dxa"/>
            <w:tcBorders>
              <w:top w:val="single" w:sz="4" w:space="0" w:color="auto"/>
              <w:left w:val="single" w:sz="4" w:space="0" w:color="auto"/>
              <w:bottom w:val="single" w:sz="4" w:space="0" w:color="auto"/>
              <w:right w:val="single" w:sz="4" w:space="0" w:color="auto"/>
            </w:tcBorders>
          </w:tcPr>
          <w:p w14:paraId="4FCCE2EA" w14:textId="77777777" w:rsidR="00866F74" w:rsidRDefault="00866F74" w:rsidP="00614BBA">
            <w:pPr>
              <w:pStyle w:val="TAC"/>
            </w:pPr>
            <w:r>
              <w:t>C</w:t>
            </w:r>
          </w:p>
        </w:tc>
        <w:tc>
          <w:tcPr>
            <w:tcW w:w="1098" w:type="dxa"/>
            <w:tcBorders>
              <w:top w:val="single" w:sz="4" w:space="0" w:color="auto"/>
              <w:left w:val="single" w:sz="4" w:space="0" w:color="auto"/>
              <w:bottom w:val="single" w:sz="4" w:space="0" w:color="auto"/>
              <w:right w:val="single" w:sz="4" w:space="0" w:color="auto"/>
            </w:tcBorders>
          </w:tcPr>
          <w:p w14:paraId="022A078C"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tcPr>
          <w:p w14:paraId="217045DA" w14:textId="77777777" w:rsidR="00866F74" w:rsidRPr="0098406E" w:rsidRDefault="00866F74" w:rsidP="007B60E3">
            <w:pPr>
              <w:pStyle w:val="TAL"/>
            </w:pPr>
            <w:r w:rsidRPr="007B60E3">
              <w:t>Contains a SDP line (and optionally the valuein the line) within the body (if any) of a SIP request (NOTE 2)</w:t>
            </w:r>
          </w:p>
        </w:tc>
      </w:tr>
      <w:tr w:rsidR="00866F74" w:rsidRPr="00D67AB2" w14:paraId="0B2512D7" w14:textId="77777777" w:rsidTr="00614BB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0" w:type="dxa"/>
          </w:tblCellMar>
          <w:tblLook w:val="0000" w:firstRow="0" w:lastRow="0" w:firstColumn="0" w:lastColumn="0" w:noHBand="0" w:noVBand="0"/>
        </w:tblPrEx>
        <w:trPr>
          <w:jc w:val="center"/>
        </w:trPr>
        <w:tc>
          <w:tcPr>
            <w:tcW w:w="9634" w:type="dxa"/>
            <w:gridSpan w:val="5"/>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65F3A24" w14:textId="77777777" w:rsidR="00866F74" w:rsidRDefault="00866F74" w:rsidP="00866F74">
            <w:pPr>
              <w:pStyle w:val="TAN"/>
              <w:rPr>
                <w:lang w:eastAsia="zh-CN"/>
              </w:rPr>
            </w:pPr>
            <w:r w:rsidRPr="00D67AB2">
              <w:rPr>
                <w:lang w:eastAsia="zh-CN"/>
              </w:rPr>
              <w:t>NOTE</w:t>
            </w:r>
            <w:r>
              <w:rPr>
                <w:lang w:eastAsia="zh-CN"/>
              </w:rPr>
              <w:t xml:space="preserve"> 1</w:t>
            </w:r>
            <w:r w:rsidRPr="00D67AB2">
              <w:rPr>
                <w:lang w:eastAsia="zh-CN"/>
              </w:rPr>
              <w:t>:</w:t>
            </w:r>
            <w:r>
              <w:tab/>
            </w:r>
            <w:r>
              <w:rPr>
                <w:lang w:eastAsia="zh-CN"/>
              </w:rPr>
              <w:t xml:space="preserve">See </w:t>
            </w:r>
            <w:r w:rsidR="003F73AD">
              <w:rPr>
                <w:lang w:eastAsia="zh-CN"/>
              </w:rPr>
              <w:t>3GPP TS 2</w:t>
            </w:r>
            <w:r>
              <w:rPr>
                <w:lang w:eastAsia="zh-CN"/>
              </w:rPr>
              <w:t>9.228</w:t>
            </w:r>
            <w:r w:rsidR="003F73AD">
              <w:rPr>
                <w:lang w:eastAsia="zh-CN"/>
              </w:rPr>
              <w:t> [</w:t>
            </w:r>
            <w:r>
              <w:rPr>
                <w:lang w:eastAsia="zh-CN"/>
              </w:rPr>
              <w:t xml:space="preserve">20], Annex B.2.3 for more details on the terms and concepts associated to Service Point Trigger. </w:t>
            </w:r>
            <w:r w:rsidRPr="00F23496">
              <w:rPr>
                <w:lang w:eastAsia="zh-CN"/>
              </w:rPr>
              <w:t>The ProfilePartIndicator</w:t>
            </w:r>
            <w:r>
              <w:rPr>
                <w:lang w:eastAsia="zh-CN"/>
              </w:rPr>
              <w:t xml:space="preserve"> attribute described </w:t>
            </w:r>
            <w:r w:rsidRPr="00D2375F">
              <w:rPr>
                <w:lang w:eastAsia="zh-CN"/>
              </w:rPr>
              <w:t>i</w:t>
            </w:r>
            <w:r>
              <w:rPr>
                <w:lang w:eastAsia="zh-CN"/>
              </w:rPr>
              <w:t>n Annex B.2.2 is</w:t>
            </w:r>
            <w:r w:rsidRPr="00D2375F">
              <w:rPr>
                <w:lang w:eastAsia="zh-CN"/>
              </w:rPr>
              <w:t xml:space="preserve"> removed</w:t>
            </w:r>
            <w:r>
              <w:rPr>
                <w:lang w:eastAsia="zh-CN"/>
              </w:rPr>
              <w:t xml:space="preserve"> and i</w:t>
            </w:r>
            <w:r w:rsidRPr="00D2375F">
              <w:rPr>
                <w:lang w:eastAsia="zh-CN"/>
              </w:rPr>
              <w:t xml:space="preserve">t </w:t>
            </w:r>
            <w:r>
              <w:rPr>
                <w:lang w:eastAsia="zh-CN"/>
              </w:rPr>
              <w:t>shall be</w:t>
            </w:r>
            <w:r w:rsidRPr="00D2375F">
              <w:rPr>
                <w:lang w:eastAsia="zh-CN"/>
              </w:rPr>
              <w:t xml:space="preserve"> </w:t>
            </w:r>
            <w:r>
              <w:rPr>
                <w:lang w:eastAsia="zh-CN"/>
              </w:rPr>
              <w:t>derived from</w:t>
            </w:r>
            <w:r w:rsidRPr="00D2375F">
              <w:rPr>
                <w:lang w:eastAsia="zh-CN"/>
              </w:rPr>
              <w:t xml:space="preserve"> the SessionCase</w:t>
            </w:r>
            <w:r>
              <w:rPr>
                <w:lang w:eastAsia="zh-CN"/>
              </w:rPr>
              <w:t xml:space="preserve"> attribute described in Annex B.2.3</w:t>
            </w:r>
            <w:r w:rsidRPr="00D2375F">
              <w:rPr>
                <w:lang w:eastAsia="zh-CN"/>
              </w:rPr>
              <w:t>.</w:t>
            </w:r>
          </w:p>
          <w:p w14:paraId="1E465484" w14:textId="77777777" w:rsidR="00866F74" w:rsidRPr="00D67AB2" w:rsidRDefault="00866F74" w:rsidP="00866F74">
            <w:pPr>
              <w:pStyle w:val="TAN"/>
              <w:rPr>
                <w:lang w:eastAsia="zh-CN"/>
              </w:rPr>
            </w:pPr>
            <w:r w:rsidRPr="00D67AB2">
              <w:rPr>
                <w:lang w:eastAsia="zh-CN"/>
              </w:rPr>
              <w:t>NOTE</w:t>
            </w:r>
            <w:r>
              <w:rPr>
                <w:lang w:eastAsia="zh-CN"/>
              </w:rPr>
              <w:t xml:space="preserve"> 2</w:t>
            </w:r>
            <w:r w:rsidRPr="00D67AB2">
              <w:rPr>
                <w:lang w:eastAsia="zh-CN"/>
              </w:rPr>
              <w:t>:</w:t>
            </w:r>
            <w:r>
              <w:tab/>
            </w:r>
            <w:r>
              <w:rPr>
                <w:lang w:eastAsia="zh-CN"/>
              </w:rPr>
              <w:t>Exactly one of requestURI, method, header and sessionDescription shall be present. See TS 29.228</w:t>
            </w:r>
            <w:r w:rsidR="003F73AD">
              <w:rPr>
                <w:lang w:eastAsia="zh-CN"/>
              </w:rPr>
              <w:t> [</w:t>
            </w:r>
            <w:r>
              <w:rPr>
                <w:lang w:eastAsia="zh-CN"/>
              </w:rPr>
              <w:t>20], Annex F for the definition of these attributes.</w:t>
            </w:r>
          </w:p>
        </w:tc>
      </w:tr>
    </w:tbl>
    <w:p w14:paraId="28506F24" w14:textId="77777777" w:rsidR="00866F74" w:rsidRDefault="00866F74" w:rsidP="00BC05CA"/>
    <w:p w14:paraId="30C471ED" w14:textId="77777777" w:rsidR="00866F74" w:rsidRPr="00D67AB2" w:rsidRDefault="00866F74" w:rsidP="007B60E3">
      <w:pPr>
        <w:pStyle w:val="Heading5"/>
      </w:pPr>
      <w:bookmarkStart w:id="2978" w:name="_Toc34346728"/>
      <w:bookmarkStart w:id="2979" w:name="_Toc34740805"/>
      <w:bookmarkStart w:id="2980" w:name="_Toc34748164"/>
      <w:bookmarkStart w:id="2981" w:name="_Toc34748540"/>
      <w:bookmarkStart w:id="2982" w:name="_Toc34749530"/>
      <w:bookmarkStart w:id="2983" w:name="_Toc49690053"/>
      <w:bookmarkStart w:id="2984" w:name="_Toc56337148"/>
      <w:bookmarkStart w:id="2985" w:name="_Toc114777054"/>
      <w:r w:rsidRPr="00D67AB2">
        <w:t>6.</w:t>
      </w:r>
      <w:r>
        <w:t>2</w:t>
      </w:r>
      <w:r w:rsidRPr="00D67AB2">
        <w:t>.6.</w:t>
      </w:r>
      <w:r>
        <w:t>2.18</w:t>
      </w:r>
      <w:r w:rsidRPr="00D67AB2">
        <w:tab/>
        <w:t xml:space="preserve">Type: </w:t>
      </w:r>
      <w:r>
        <w:t>HeaderSipRequest</w:t>
      </w:r>
      <w:bookmarkEnd w:id="2978"/>
      <w:bookmarkEnd w:id="2979"/>
      <w:bookmarkEnd w:id="2980"/>
      <w:bookmarkEnd w:id="2981"/>
      <w:bookmarkEnd w:id="2982"/>
      <w:bookmarkEnd w:id="2983"/>
      <w:bookmarkEnd w:id="2984"/>
      <w:bookmarkEnd w:id="2985"/>
    </w:p>
    <w:p w14:paraId="7B534D43" w14:textId="77777777" w:rsidR="00866F74" w:rsidRDefault="00866F74" w:rsidP="00866F74">
      <w:pPr>
        <w:pStyle w:val="TH"/>
      </w:pPr>
      <w:r w:rsidRPr="00D67AB2">
        <w:rPr>
          <w:noProof/>
        </w:rPr>
        <w:t>Table </w:t>
      </w:r>
      <w:r w:rsidRPr="00D67AB2">
        <w:t>6.</w:t>
      </w:r>
      <w:r>
        <w:t>2</w:t>
      </w:r>
      <w:r w:rsidRPr="00D67AB2">
        <w:t>.6.2.</w:t>
      </w:r>
      <w:r>
        <w:t>18</w:t>
      </w:r>
      <w:r w:rsidRPr="00D67AB2">
        <w:t xml:space="preserve">-1: </w:t>
      </w:r>
      <w:r w:rsidRPr="00D67AB2">
        <w:rPr>
          <w:noProof/>
        </w:rPr>
        <w:t xml:space="preserve">Definition of type </w:t>
      </w:r>
      <w:r>
        <w:t>HeaderSipRequest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2127"/>
        <w:gridCol w:w="425"/>
        <w:gridCol w:w="1098"/>
        <w:gridCol w:w="4288"/>
      </w:tblGrid>
      <w:tr w:rsidR="00866F74" w14:paraId="75B3EB41"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45C7FE13" w14:textId="77777777" w:rsidR="00866F74" w:rsidRDefault="00866F74" w:rsidP="00614BBA">
            <w:pPr>
              <w:pStyle w:val="TAH"/>
            </w:pPr>
            <w:r>
              <w:t>Attribute name</w:t>
            </w:r>
          </w:p>
        </w:tc>
        <w:tc>
          <w:tcPr>
            <w:tcW w:w="2127" w:type="dxa"/>
            <w:tcBorders>
              <w:top w:val="single" w:sz="4" w:space="0" w:color="auto"/>
              <w:left w:val="single" w:sz="4" w:space="0" w:color="auto"/>
              <w:bottom w:val="single" w:sz="4" w:space="0" w:color="auto"/>
              <w:right w:val="single" w:sz="4" w:space="0" w:color="auto"/>
            </w:tcBorders>
            <w:shd w:val="clear" w:color="auto" w:fill="C0C0C0"/>
            <w:hideMark/>
          </w:tcPr>
          <w:p w14:paraId="246AE6C3" w14:textId="77777777" w:rsidR="00866F74" w:rsidRDefault="00866F74" w:rsidP="00614BBA">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42381BC" w14:textId="77777777" w:rsidR="00866F74" w:rsidRDefault="00866F74" w:rsidP="00614BBA">
            <w:pPr>
              <w:pStyle w:val="TAH"/>
            </w:pPr>
            <w:r>
              <w:t>P</w:t>
            </w:r>
          </w:p>
        </w:tc>
        <w:tc>
          <w:tcPr>
            <w:tcW w:w="1098" w:type="dxa"/>
            <w:tcBorders>
              <w:top w:val="single" w:sz="4" w:space="0" w:color="auto"/>
              <w:left w:val="single" w:sz="4" w:space="0" w:color="auto"/>
              <w:bottom w:val="single" w:sz="4" w:space="0" w:color="auto"/>
              <w:right w:val="single" w:sz="4" w:space="0" w:color="auto"/>
            </w:tcBorders>
            <w:shd w:val="clear" w:color="auto" w:fill="C0C0C0"/>
            <w:hideMark/>
          </w:tcPr>
          <w:p w14:paraId="5134DA4B" w14:textId="77777777" w:rsidR="00866F74" w:rsidRDefault="00866F74" w:rsidP="007B60E3">
            <w:pPr>
              <w:pStyle w:val="TAH"/>
            </w:pPr>
            <w:r w:rsidRPr="007B60E3">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73A756A5" w14:textId="77777777" w:rsidR="00866F74" w:rsidRDefault="00866F74" w:rsidP="00614BBA">
            <w:pPr>
              <w:pStyle w:val="TAH"/>
              <w:rPr>
                <w:rFonts w:cs="Arial"/>
                <w:szCs w:val="18"/>
              </w:rPr>
            </w:pPr>
            <w:r>
              <w:rPr>
                <w:rFonts w:cs="Arial"/>
                <w:szCs w:val="18"/>
              </w:rPr>
              <w:t>Description</w:t>
            </w:r>
          </w:p>
        </w:tc>
      </w:tr>
      <w:tr w:rsidR="00866F74" w14:paraId="68535391"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12550B6F" w14:textId="77777777" w:rsidR="00866F74" w:rsidRDefault="00866F74" w:rsidP="00614BBA">
            <w:pPr>
              <w:pStyle w:val="TAL"/>
            </w:pPr>
            <w:r>
              <w:t>header</w:t>
            </w:r>
          </w:p>
        </w:tc>
        <w:tc>
          <w:tcPr>
            <w:tcW w:w="2127" w:type="dxa"/>
            <w:tcBorders>
              <w:top w:val="single" w:sz="4" w:space="0" w:color="auto"/>
              <w:left w:val="single" w:sz="4" w:space="0" w:color="auto"/>
              <w:bottom w:val="single" w:sz="4" w:space="0" w:color="auto"/>
              <w:right w:val="single" w:sz="4" w:space="0" w:color="auto"/>
            </w:tcBorders>
            <w:hideMark/>
          </w:tcPr>
          <w:p w14:paraId="63A46DAD"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hideMark/>
          </w:tcPr>
          <w:p w14:paraId="36106336" w14:textId="77777777" w:rsidR="00866F74" w:rsidRDefault="00866F74" w:rsidP="00614BBA">
            <w:pPr>
              <w:pStyle w:val="TAC"/>
            </w:pPr>
            <w:r>
              <w:t>M</w:t>
            </w:r>
          </w:p>
        </w:tc>
        <w:tc>
          <w:tcPr>
            <w:tcW w:w="1098" w:type="dxa"/>
            <w:tcBorders>
              <w:top w:val="single" w:sz="4" w:space="0" w:color="auto"/>
              <w:left w:val="single" w:sz="4" w:space="0" w:color="auto"/>
              <w:bottom w:val="single" w:sz="4" w:space="0" w:color="auto"/>
              <w:right w:val="single" w:sz="4" w:space="0" w:color="auto"/>
            </w:tcBorders>
            <w:hideMark/>
          </w:tcPr>
          <w:p w14:paraId="2DBACE88"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72920EEB" w14:textId="77777777" w:rsidR="00866F74" w:rsidRDefault="00866F74" w:rsidP="00614BBA">
            <w:pPr>
              <w:pStyle w:val="TAL"/>
              <w:rPr>
                <w:rFonts w:cs="Arial"/>
                <w:szCs w:val="18"/>
              </w:rPr>
            </w:pPr>
            <w:r>
              <w:t>Contains a SIP header</w:t>
            </w:r>
          </w:p>
        </w:tc>
      </w:tr>
      <w:tr w:rsidR="00866F74" w14:paraId="2984C4C2"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5FB9C7CD" w14:textId="77777777" w:rsidR="00866F74" w:rsidRDefault="00866F74" w:rsidP="00614BBA">
            <w:pPr>
              <w:pStyle w:val="TAL"/>
            </w:pPr>
            <w:r>
              <w:t>content</w:t>
            </w:r>
          </w:p>
        </w:tc>
        <w:tc>
          <w:tcPr>
            <w:tcW w:w="2127" w:type="dxa"/>
            <w:tcBorders>
              <w:top w:val="single" w:sz="4" w:space="0" w:color="auto"/>
              <w:left w:val="single" w:sz="4" w:space="0" w:color="auto"/>
              <w:bottom w:val="single" w:sz="4" w:space="0" w:color="auto"/>
              <w:right w:val="single" w:sz="4" w:space="0" w:color="auto"/>
            </w:tcBorders>
            <w:hideMark/>
          </w:tcPr>
          <w:p w14:paraId="7532F36A"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hideMark/>
          </w:tcPr>
          <w:p w14:paraId="3EB11195"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hideMark/>
          </w:tcPr>
          <w:p w14:paraId="29FC6682"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52F559D9" w14:textId="77777777" w:rsidR="00866F74" w:rsidRDefault="00866F74" w:rsidP="00614BBA">
            <w:pPr>
              <w:pStyle w:val="TAL"/>
              <w:rPr>
                <w:rFonts w:cs="Arial"/>
                <w:szCs w:val="18"/>
              </w:rPr>
            </w:pPr>
            <w:r>
              <w:t>Contains the content of the SIP header. If this attribute is absent, it shall indicate that the SPT is the presence (if conditionNegated=</w:t>
            </w:r>
            <w:r w:rsidR="00284134">
              <w:t>"</w:t>
            </w:r>
            <w:r>
              <w:t>FALSE</w:t>
            </w:r>
            <w:r w:rsidR="00284134">
              <w:t>"</w:t>
            </w:r>
            <w:r>
              <w:t>) or absence (if conditionNegated=</w:t>
            </w:r>
            <w:r w:rsidR="00284134">
              <w:t>"</w:t>
            </w:r>
            <w:r>
              <w:t>TRUE</w:t>
            </w:r>
            <w:r w:rsidR="00284134">
              <w:t>"</w:t>
            </w:r>
            <w:r>
              <w:t>) of the SIP header.</w:t>
            </w:r>
          </w:p>
        </w:tc>
      </w:tr>
    </w:tbl>
    <w:p w14:paraId="657D01AB" w14:textId="77777777" w:rsidR="00866F74" w:rsidRPr="00CF20F7" w:rsidRDefault="00866F74" w:rsidP="00BC05CA"/>
    <w:p w14:paraId="07B5E9FF" w14:textId="77777777" w:rsidR="00866F74" w:rsidRPr="00D67AB2" w:rsidRDefault="00866F74" w:rsidP="007B60E3">
      <w:pPr>
        <w:pStyle w:val="Heading5"/>
      </w:pPr>
      <w:bookmarkStart w:id="2986" w:name="_Toc34346729"/>
      <w:bookmarkStart w:id="2987" w:name="_Toc34740806"/>
      <w:bookmarkStart w:id="2988" w:name="_Toc34748165"/>
      <w:bookmarkStart w:id="2989" w:name="_Toc34748541"/>
      <w:bookmarkStart w:id="2990" w:name="_Toc34749531"/>
      <w:bookmarkStart w:id="2991" w:name="_Toc49690054"/>
      <w:bookmarkStart w:id="2992" w:name="_Toc56337149"/>
      <w:bookmarkStart w:id="2993" w:name="_Toc114777055"/>
      <w:r w:rsidRPr="00D67AB2">
        <w:t>6.</w:t>
      </w:r>
      <w:r>
        <w:t>2</w:t>
      </w:r>
      <w:r w:rsidRPr="00D67AB2">
        <w:t>.6.</w:t>
      </w:r>
      <w:r>
        <w:t>2.</w:t>
      </w:r>
      <w:r w:rsidR="00F60ED6">
        <w:t>19</w:t>
      </w:r>
      <w:r w:rsidRPr="00D67AB2">
        <w:tab/>
        <w:t xml:space="preserve">Type: </w:t>
      </w:r>
      <w:r>
        <w:t>SdpDescription</w:t>
      </w:r>
      <w:bookmarkEnd w:id="2986"/>
      <w:bookmarkEnd w:id="2987"/>
      <w:bookmarkEnd w:id="2988"/>
      <w:bookmarkEnd w:id="2989"/>
      <w:bookmarkEnd w:id="2990"/>
      <w:bookmarkEnd w:id="2991"/>
      <w:bookmarkEnd w:id="2992"/>
      <w:bookmarkEnd w:id="2993"/>
    </w:p>
    <w:p w14:paraId="68DE8C30" w14:textId="77777777" w:rsidR="00866F74" w:rsidRDefault="00866F74" w:rsidP="00866F74">
      <w:pPr>
        <w:pStyle w:val="TH"/>
      </w:pPr>
      <w:r w:rsidRPr="00D67AB2">
        <w:rPr>
          <w:noProof/>
        </w:rPr>
        <w:t>Table </w:t>
      </w:r>
      <w:r w:rsidRPr="00D67AB2">
        <w:t>6.</w:t>
      </w:r>
      <w:r>
        <w:t>2</w:t>
      </w:r>
      <w:r w:rsidRPr="00D67AB2">
        <w:t>.6.2.</w:t>
      </w:r>
      <w:r w:rsidR="00F60ED6">
        <w:t>19</w:t>
      </w:r>
      <w:r w:rsidRPr="00D67AB2">
        <w:t xml:space="preserve">-1: </w:t>
      </w:r>
      <w:r w:rsidRPr="00D67AB2">
        <w:rPr>
          <w:noProof/>
        </w:rPr>
        <w:t xml:space="preserve">Definition of type </w:t>
      </w:r>
      <w:r>
        <w:t>SdpDescription</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2127"/>
        <w:gridCol w:w="425"/>
        <w:gridCol w:w="1098"/>
        <w:gridCol w:w="4288"/>
      </w:tblGrid>
      <w:tr w:rsidR="00866F74" w14:paraId="73BE4C20"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3CB50240" w14:textId="77777777" w:rsidR="00866F74" w:rsidRDefault="00866F74" w:rsidP="00614BBA">
            <w:pPr>
              <w:pStyle w:val="TAH"/>
            </w:pPr>
            <w:r>
              <w:t>Attribute name</w:t>
            </w:r>
          </w:p>
        </w:tc>
        <w:tc>
          <w:tcPr>
            <w:tcW w:w="2127" w:type="dxa"/>
            <w:tcBorders>
              <w:top w:val="single" w:sz="4" w:space="0" w:color="auto"/>
              <w:left w:val="single" w:sz="4" w:space="0" w:color="auto"/>
              <w:bottom w:val="single" w:sz="4" w:space="0" w:color="auto"/>
              <w:right w:val="single" w:sz="4" w:space="0" w:color="auto"/>
            </w:tcBorders>
            <w:shd w:val="clear" w:color="auto" w:fill="C0C0C0"/>
            <w:hideMark/>
          </w:tcPr>
          <w:p w14:paraId="072431E9" w14:textId="77777777" w:rsidR="00866F74" w:rsidRDefault="00866F74" w:rsidP="00614BBA">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29B7743" w14:textId="77777777" w:rsidR="00866F74" w:rsidRDefault="00866F74" w:rsidP="00614BBA">
            <w:pPr>
              <w:pStyle w:val="TAH"/>
            </w:pPr>
            <w:r>
              <w:t>P</w:t>
            </w:r>
          </w:p>
        </w:tc>
        <w:tc>
          <w:tcPr>
            <w:tcW w:w="1098" w:type="dxa"/>
            <w:tcBorders>
              <w:top w:val="single" w:sz="4" w:space="0" w:color="auto"/>
              <w:left w:val="single" w:sz="4" w:space="0" w:color="auto"/>
              <w:bottom w:val="single" w:sz="4" w:space="0" w:color="auto"/>
              <w:right w:val="single" w:sz="4" w:space="0" w:color="auto"/>
            </w:tcBorders>
            <w:shd w:val="clear" w:color="auto" w:fill="C0C0C0"/>
            <w:hideMark/>
          </w:tcPr>
          <w:p w14:paraId="713B00FB" w14:textId="77777777" w:rsidR="00866F74" w:rsidRDefault="00866F74" w:rsidP="007B60E3">
            <w:pPr>
              <w:pStyle w:val="TAH"/>
            </w:pPr>
            <w:r w:rsidRPr="007B60E3">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7FA18D7F" w14:textId="77777777" w:rsidR="00866F74" w:rsidRDefault="00866F74" w:rsidP="00614BBA">
            <w:pPr>
              <w:pStyle w:val="TAH"/>
              <w:rPr>
                <w:rFonts w:cs="Arial"/>
                <w:szCs w:val="18"/>
              </w:rPr>
            </w:pPr>
            <w:r>
              <w:rPr>
                <w:rFonts w:cs="Arial"/>
                <w:szCs w:val="18"/>
              </w:rPr>
              <w:t>Description</w:t>
            </w:r>
          </w:p>
        </w:tc>
      </w:tr>
      <w:tr w:rsidR="00866F74" w14:paraId="5F672A21"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667B65BA" w14:textId="77777777" w:rsidR="00866F74" w:rsidRDefault="00866F74" w:rsidP="00614BBA">
            <w:pPr>
              <w:pStyle w:val="TAL"/>
            </w:pPr>
            <w:r>
              <w:t>line</w:t>
            </w:r>
          </w:p>
        </w:tc>
        <w:tc>
          <w:tcPr>
            <w:tcW w:w="2127" w:type="dxa"/>
            <w:tcBorders>
              <w:top w:val="single" w:sz="4" w:space="0" w:color="auto"/>
              <w:left w:val="single" w:sz="4" w:space="0" w:color="auto"/>
              <w:bottom w:val="single" w:sz="4" w:space="0" w:color="auto"/>
              <w:right w:val="single" w:sz="4" w:space="0" w:color="auto"/>
            </w:tcBorders>
            <w:hideMark/>
          </w:tcPr>
          <w:p w14:paraId="26FA8563"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hideMark/>
          </w:tcPr>
          <w:p w14:paraId="73DBE142" w14:textId="77777777" w:rsidR="00866F74" w:rsidRDefault="00866F74" w:rsidP="00614BBA">
            <w:pPr>
              <w:pStyle w:val="TAC"/>
            </w:pPr>
            <w:r>
              <w:t>M</w:t>
            </w:r>
          </w:p>
        </w:tc>
        <w:tc>
          <w:tcPr>
            <w:tcW w:w="1098" w:type="dxa"/>
            <w:tcBorders>
              <w:top w:val="single" w:sz="4" w:space="0" w:color="auto"/>
              <w:left w:val="single" w:sz="4" w:space="0" w:color="auto"/>
              <w:bottom w:val="single" w:sz="4" w:space="0" w:color="auto"/>
              <w:right w:val="single" w:sz="4" w:space="0" w:color="auto"/>
            </w:tcBorders>
            <w:hideMark/>
          </w:tcPr>
          <w:p w14:paraId="555D86F4"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000F20BA" w14:textId="77777777" w:rsidR="00866F74" w:rsidRDefault="00866F74" w:rsidP="00614BBA">
            <w:pPr>
              <w:pStyle w:val="TAL"/>
              <w:rPr>
                <w:rFonts w:cs="Arial"/>
                <w:szCs w:val="18"/>
              </w:rPr>
            </w:pPr>
            <w:r>
              <w:t>Contains a line in the session description</w:t>
            </w:r>
          </w:p>
        </w:tc>
      </w:tr>
      <w:tr w:rsidR="00866F74" w14:paraId="5999D8F4" w14:textId="77777777" w:rsidTr="00614BBA">
        <w:trPr>
          <w:jc w:val="center"/>
        </w:trPr>
        <w:tc>
          <w:tcPr>
            <w:tcW w:w="1696" w:type="dxa"/>
            <w:tcBorders>
              <w:top w:val="single" w:sz="4" w:space="0" w:color="auto"/>
              <w:left w:val="single" w:sz="4" w:space="0" w:color="auto"/>
              <w:bottom w:val="single" w:sz="4" w:space="0" w:color="auto"/>
              <w:right w:val="single" w:sz="4" w:space="0" w:color="auto"/>
            </w:tcBorders>
            <w:hideMark/>
          </w:tcPr>
          <w:p w14:paraId="13C8146D" w14:textId="77777777" w:rsidR="00866F74" w:rsidRDefault="00866F74" w:rsidP="00614BBA">
            <w:pPr>
              <w:pStyle w:val="TAL"/>
            </w:pPr>
            <w:r>
              <w:t>content</w:t>
            </w:r>
          </w:p>
        </w:tc>
        <w:tc>
          <w:tcPr>
            <w:tcW w:w="2127" w:type="dxa"/>
            <w:tcBorders>
              <w:top w:val="single" w:sz="4" w:space="0" w:color="auto"/>
              <w:left w:val="single" w:sz="4" w:space="0" w:color="auto"/>
              <w:bottom w:val="single" w:sz="4" w:space="0" w:color="auto"/>
              <w:right w:val="single" w:sz="4" w:space="0" w:color="auto"/>
            </w:tcBorders>
            <w:hideMark/>
          </w:tcPr>
          <w:p w14:paraId="7DC451F1"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hideMark/>
          </w:tcPr>
          <w:p w14:paraId="6F887B2A"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hideMark/>
          </w:tcPr>
          <w:p w14:paraId="61E9FAC2"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6845D218" w14:textId="77777777" w:rsidR="00866F74" w:rsidRDefault="00866F74" w:rsidP="00614BBA">
            <w:pPr>
              <w:pStyle w:val="TAL"/>
              <w:rPr>
                <w:rFonts w:cs="Arial"/>
                <w:szCs w:val="18"/>
              </w:rPr>
            </w:pPr>
            <w:r>
              <w:t>Contains the content of the SDP line. If this attribute is absent, it shall indicate that the SPT is the presence (if conditionNegated=</w:t>
            </w:r>
            <w:r w:rsidR="00284134">
              <w:t>"</w:t>
            </w:r>
            <w:r>
              <w:t>FALSE</w:t>
            </w:r>
            <w:r w:rsidR="00284134">
              <w:t>"</w:t>
            </w:r>
            <w:r>
              <w:t>) or absence (if conditionNegated=</w:t>
            </w:r>
            <w:r w:rsidR="00284134">
              <w:t>"</w:t>
            </w:r>
            <w:r>
              <w:t>TRUE</w:t>
            </w:r>
            <w:r w:rsidR="00284134">
              <w:t>"</w:t>
            </w:r>
            <w:r>
              <w:t>) of the SDP line.</w:t>
            </w:r>
          </w:p>
        </w:tc>
      </w:tr>
    </w:tbl>
    <w:p w14:paraId="7E24FA9A" w14:textId="77777777" w:rsidR="00866F74" w:rsidRDefault="00866F74" w:rsidP="00BC05CA"/>
    <w:p w14:paraId="6BAEF0B6" w14:textId="77777777" w:rsidR="00866F74" w:rsidRPr="00D67AB2" w:rsidRDefault="00866F74" w:rsidP="007B60E3">
      <w:pPr>
        <w:pStyle w:val="Heading5"/>
      </w:pPr>
      <w:bookmarkStart w:id="2994" w:name="_Toc34346730"/>
      <w:bookmarkStart w:id="2995" w:name="_Toc34740807"/>
      <w:bookmarkStart w:id="2996" w:name="_Toc34748166"/>
      <w:bookmarkStart w:id="2997" w:name="_Toc34748542"/>
      <w:bookmarkStart w:id="2998" w:name="_Toc34749532"/>
      <w:bookmarkStart w:id="2999" w:name="_Toc49690055"/>
      <w:bookmarkStart w:id="3000" w:name="_Toc56337150"/>
      <w:bookmarkStart w:id="3001" w:name="_Toc114777056"/>
      <w:r w:rsidRPr="00D67AB2">
        <w:lastRenderedPageBreak/>
        <w:t>6.</w:t>
      </w:r>
      <w:r>
        <w:t>2</w:t>
      </w:r>
      <w:r w:rsidRPr="00D67AB2">
        <w:t>.6.</w:t>
      </w:r>
      <w:r>
        <w:t>2.</w:t>
      </w:r>
      <w:r w:rsidR="00F60ED6">
        <w:t>20</w:t>
      </w:r>
      <w:r w:rsidRPr="00D67AB2">
        <w:tab/>
        <w:t xml:space="preserve">Type: </w:t>
      </w:r>
      <w:r>
        <w:t>ApplicationServer</w:t>
      </w:r>
      <w:bookmarkEnd w:id="2994"/>
      <w:bookmarkEnd w:id="2995"/>
      <w:bookmarkEnd w:id="2996"/>
      <w:bookmarkEnd w:id="2997"/>
      <w:bookmarkEnd w:id="2998"/>
      <w:bookmarkEnd w:id="2999"/>
      <w:bookmarkEnd w:id="3000"/>
      <w:bookmarkEnd w:id="3001"/>
    </w:p>
    <w:p w14:paraId="31555F3E" w14:textId="77777777" w:rsidR="00866F74" w:rsidRDefault="00866F74" w:rsidP="00866F74">
      <w:pPr>
        <w:pStyle w:val="TH"/>
      </w:pPr>
      <w:r w:rsidRPr="00D67AB2">
        <w:rPr>
          <w:noProof/>
        </w:rPr>
        <w:t>Table </w:t>
      </w:r>
      <w:r w:rsidRPr="00D67AB2">
        <w:t>6.</w:t>
      </w:r>
      <w:r>
        <w:t>2</w:t>
      </w:r>
      <w:r w:rsidRPr="00D67AB2">
        <w:t>.6.2.</w:t>
      </w:r>
      <w:r w:rsidR="00F60ED6">
        <w:t>20</w:t>
      </w:r>
      <w:r w:rsidRPr="00D67AB2">
        <w:t xml:space="preserve">-1: </w:t>
      </w:r>
      <w:r w:rsidRPr="00D67AB2">
        <w:rPr>
          <w:noProof/>
        </w:rPr>
        <w:t xml:space="preserve">Definition of type </w:t>
      </w:r>
      <w:r>
        <w:t>ApplicationServer</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2268"/>
        <w:gridCol w:w="425"/>
        <w:gridCol w:w="1098"/>
        <w:gridCol w:w="4288"/>
      </w:tblGrid>
      <w:tr w:rsidR="00866F74" w14:paraId="715749A9" w14:textId="77777777" w:rsidTr="00F60ED6">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3333A15F" w14:textId="77777777" w:rsidR="00866F74" w:rsidRDefault="00866F74" w:rsidP="00614BBA">
            <w:pPr>
              <w:pStyle w:val="TAH"/>
            </w:pPr>
            <w:r>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5EC276CD" w14:textId="77777777" w:rsidR="00866F74" w:rsidRDefault="00866F74" w:rsidP="00614BBA">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55486A3" w14:textId="77777777" w:rsidR="00866F74" w:rsidRDefault="00866F74" w:rsidP="00614BBA">
            <w:pPr>
              <w:pStyle w:val="TAH"/>
            </w:pPr>
            <w:r>
              <w:t>P</w:t>
            </w:r>
          </w:p>
        </w:tc>
        <w:tc>
          <w:tcPr>
            <w:tcW w:w="1098" w:type="dxa"/>
            <w:tcBorders>
              <w:top w:val="single" w:sz="4" w:space="0" w:color="auto"/>
              <w:left w:val="single" w:sz="4" w:space="0" w:color="auto"/>
              <w:bottom w:val="single" w:sz="4" w:space="0" w:color="auto"/>
              <w:right w:val="single" w:sz="4" w:space="0" w:color="auto"/>
            </w:tcBorders>
            <w:shd w:val="clear" w:color="auto" w:fill="C0C0C0"/>
            <w:hideMark/>
          </w:tcPr>
          <w:p w14:paraId="76BE1831" w14:textId="77777777" w:rsidR="00866F74" w:rsidRDefault="00866F74" w:rsidP="007B60E3">
            <w:pPr>
              <w:pStyle w:val="TAH"/>
            </w:pPr>
            <w:r w:rsidRPr="007B60E3">
              <w:t>Cardinality</w:t>
            </w:r>
          </w:p>
        </w:tc>
        <w:tc>
          <w:tcPr>
            <w:tcW w:w="4288" w:type="dxa"/>
            <w:tcBorders>
              <w:top w:val="single" w:sz="4" w:space="0" w:color="auto"/>
              <w:left w:val="single" w:sz="4" w:space="0" w:color="auto"/>
              <w:bottom w:val="single" w:sz="4" w:space="0" w:color="auto"/>
              <w:right w:val="single" w:sz="4" w:space="0" w:color="auto"/>
            </w:tcBorders>
            <w:shd w:val="clear" w:color="auto" w:fill="C0C0C0"/>
            <w:hideMark/>
          </w:tcPr>
          <w:p w14:paraId="75B30F1A" w14:textId="77777777" w:rsidR="00866F74" w:rsidRDefault="00866F74" w:rsidP="00614BBA">
            <w:pPr>
              <w:pStyle w:val="TAH"/>
              <w:rPr>
                <w:rFonts w:cs="Arial"/>
                <w:szCs w:val="18"/>
              </w:rPr>
            </w:pPr>
            <w:r>
              <w:rPr>
                <w:rFonts w:cs="Arial"/>
                <w:szCs w:val="18"/>
              </w:rPr>
              <w:t>Description</w:t>
            </w:r>
          </w:p>
        </w:tc>
      </w:tr>
      <w:tr w:rsidR="00866F74" w14:paraId="32736BB6" w14:textId="77777777" w:rsidTr="00F60ED6">
        <w:trPr>
          <w:jc w:val="center"/>
        </w:trPr>
        <w:tc>
          <w:tcPr>
            <w:tcW w:w="1555" w:type="dxa"/>
            <w:tcBorders>
              <w:top w:val="single" w:sz="4" w:space="0" w:color="auto"/>
              <w:left w:val="single" w:sz="4" w:space="0" w:color="auto"/>
              <w:bottom w:val="single" w:sz="4" w:space="0" w:color="auto"/>
              <w:right w:val="single" w:sz="4" w:space="0" w:color="auto"/>
            </w:tcBorders>
            <w:hideMark/>
          </w:tcPr>
          <w:p w14:paraId="3CB1C3EB" w14:textId="77777777" w:rsidR="00866F74" w:rsidRDefault="00866F74" w:rsidP="00614BBA">
            <w:pPr>
              <w:pStyle w:val="TAL"/>
            </w:pPr>
            <w:r>
              <w:t>asUri</w:t>
            </w:r>
          </w:p>
        </w:tc>
        <w:tc>
          <w:tcPr>
            <w:tcW w:w="2268" w:type="dxa"/>
            <w:tcBorders>
              <w:top w:val="single" w:sz="4" w:space="0" w:color="auto"/>
              <w:left w:val="single" w:sz="4" w:space="0" w:color="auto"/>
              <w:bottom w:val="single" w:sz="4" w:space="0" w:color="auto"/>
              <w:right w:val="single" w:sz="4" w:space="0" w:color="auto"/>
            </w:tcBorders>
            <w:hideMark/>
          </w:tcPr>
          <w:p w14:paraId="0AB5DB07" w14:textId="77777777" w:rsidR="00866F74" w:rsidRDefault="00866F74" w:rsidP="00614BBA">
            <w:pPr>
              <w:pStyle w:val="TAL"/>
            </w:pPr>
            <w:r>
              <w:t>string</w:t>
            </w:r>
          </w:p>
        </w:tc>
        <w:tc>
          <w:tcPr>
            <w:tcW w:w="425" w:type="dxa"/>
            <w:tcBorders>
              <w:top w:val="single" w:sz="4" w:space="0" w:color="auto"/>
              <w:left w:val="single" w:sz="4" w:space="0" w:color="auto"/>
              <w:bottom w:val="single" w:sz="4" w:space="0" w:color="auto"/>
              <w:right w:val="single" w:sz="4" w:space="0" w:color="auto"/>
            </w:tcBorders>
            <w:hideMark/>
          </w:tcPr>
          <w:p w14:paraId="7DA0480C" w14:textId="77777777" w:rsidR="00866F74" w:rsidRDefault="00866F74" w:rsidP="00614BBA">
            <w:pPr>
              <w:pStyle w:val="TAC"/>
            </w:pPr>
            <w:r>
              <w:t>M</w:t>
            </w:r>
          </w:p>
        </w:tc>
        <w:tc>
          <w:tcPr>
            <w:tcW w:w="1098" w:type="dxa"/>
            <w:tcBorders>
              <w:top w:val="single" w:sz="4" w:space="0" w:color="auto"/>
              <w:left w:val="single" w:sz="4" w:space="0" w:color="auto"/>
              <w:bottom w:val="single" w:sz="4" w:space="0" w:color="auto"/>
              <w:right w:val="single" w:sz="4" w:space="0" w:color="auto"/>
            </w:tcBorders>
            <w:hideMark/>
          </w:tcPr>
          <w:p w14:paraId="08F8F085"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512FD10B" w14:textId="77777777" w:rsidR="00866F74" w:rsidRDefault="00866F74" w:rsidP="00614BBA">
            <w:pPr>
              <w:pStyle w:val="TAL"/>
              <w:rPr>
                <w:rFonts w:cs="Arial"/>
                <w:szCs w:val="18"/>
              </w:rPr>
            </w:pPr>
            <w:r>
              <w:t xml:space="preserve">Contains the Application Server SIP URI, as described in </w:t>
            </w:r>
            <w:r w:rsidR="003F73AD">
              <w:t>IETF RFC 3</w:t>
            </w:r>
            <w:r>
              <w:t>261</w:t>
            </w:r>
            <w:r w:rsidR="003F73AD">
              <w:t> [</w:t>
            </w:r>
            <w:r w:rsidR="00614BBA">
              <w:t>22</w:t>
            </w:r>
            <w:r>
              <w:t xml:space="preserve">] or </w:t>
            </w:r>
            <w:r w:rsidR="003F73AD">
              <w:t>3GPP TS 2</w:t>
            </w:r>
            <w:r>
              <w:t>3.003</w:t>
            </w:r>
            <w:r w:rsidR="003F73AD">
              <w:t> [13</w:t>
            </w:r>
            <w:r>
              <w:t>].</w:t>
            </w:r>
          </w:p>
        </w:tc>
      </w:tr>
      <w:tr w:rsidR="00866F74" w14:paraId="71F8B0E2" w14:textId="77777777" w:rsidTr="00F60ED6">
        <w:trPr>
          <w:jc w:val="center"/>
        </w:trPr>
        <w:tc>
          <w:tcPr>
            <w:tcW w:w="1555" w:type="dxa"/>
            <w:tcBorders>
              <w:top w:val="single" w:sz="4" w:space="0" w:color="auto"/>
              <w:left w:val="single" w:sz="4" w:space="0" w:color="auto"/>
              <w:bottom w:val="single" w:sz="4" w:space="0" w:color="auto"/>
              <w:right w:val="single" w:sz="4" w:space="0" w:color="auto"/>
            </w:tcBorders>
            <w:hideMark/>
          </w:tcPr>
          <w:p w14:paraId="10F8015B" w14:textId="77777777" w:rsidR="00866F74" w:rsidRDefault="00866F74" w:rsidP="00614BBA">
            <w:pPr>
              <w:pStyle w:val="TAL"/>
            </w:pPr>
            <w:r>
              <w:t>sessionContinue</w:t>
            </w:r>
          </w:p>
        </w:tc>
        <w:tc>
          <w:tcPr>
            <w:tcW w:w="2268" w:type="dxa"/>
            <w:tcBorders>
              <w:top w:val="single" w:sz="4" w:space="0" w:color="auto"/>
              <w:left w:val="single" w:sz="4" w:space="0" w:color="auto"/>
              <w:bottom w:val="single" w:sz="4" w:space="0" w:color="auto"/>
              <w:right w:val="single" w:sz="4" w:space="0" w:color="auto"/>
            </w:tcBorders>
            <w:hideMark/>
          </w:tcPr>
          <w:p w14:paraId="1558CA8A" w14:textId="77777777" w:rsidR="00866F74" w:rsidRDefault="00866F74" w:rsidP="00614BBA">
            <w:pPr>
              <w:pStyle w:val="TAL"/>
            </w:pPr>
            <w:r>
              <w:t>boolean</w:t>
            </w:r>
          </w:p>
        </w:tc>
        <w:tc>
          <w:tcPr>
            <w:tcW w:w="425" w:type="dxa"/>
            <w:tcBorders>
              <w:top w:val="single" w:sz="4" w:space="0" w:color="auto"/>
              <w:left w:val="single" w:sz="4" w:space="0" w:color="auto"/>
              <w:bottom w:val="single" w:sz="4" w:space="0" w:color="auto"/>
              <w:right w:val="single" w:sz="4" w:space="0" w:color="auto"/>
            </w:tcBorders>
            <w:hideMark/>
          </w:tcPr>
          <w:p w14:paraId="0A5ED8BE"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hideMark/>
          </w:tcPr>
          <w:p w14:paraId="73ADA4DF" w14:textId="77777777" w:rsidR="00866F74" w:rsidRDefault="00866F74" w:rsidP="00614BBA">
            <w:pPr>
              <w:pStyle w:val="TAL"/>
            </w:pPr>
            <w:r>
              <w:t>1</w:t>
            </w:r>
          </w:p>
        </w:tc>
        <w:tc>
          <w:tcPr>
            <w:tcW w:w="4288" w:type="dxa"/>
            <w:tcBorders>
              <w:top w:val="single" w:sz="4" w:space="0" w:color="auto"/>
              <w:left w:val="single" w:sz="4" w:space="0" w:color="auto"/>
              <w:bottom w:val="single" w:sz="4" w:space="0" w:color="auto"/>
              <w:right w:val="single" w:sz="4" w:space="0" w:color="auto"/>
            </w:tcBorders>
            <w:hideMark/>
          </w:tcPr>
          <w:p w14:paraId="679AF386" w14:textId="77777777" w:rsidR="00866F74" w:rsidRDefault="00866F74" w:rsidP="00614BBA">
            <w:pPr>
              <w:pStyle w:val="TAL"/>
            </w:pPr>
            <w:r>
              <w:rPr>
                <w:rFonts w:cs="Arial"/>
                <w:szCs w:val="18"/>
              </w:rPr>
              <w:t xml:space="preserve">This IE indicates </w:t>
            </w:r>
            <w:r>
              <w:t>whether the SIP dialog shall be continued or released if the Application Server could not be reached.</w:t>
            </w:r>
          </w:p>
          <w:p w14:paraId="3E7D46E7" w14:textId="77777777" w:rsidR="00866F74" w:rsidRDefault="00866F74" w:rsidP="00614BBA">
            <w:pPr>
              <w:pStyle w:val="TAL"/>
              <w:rPr>
                <w:rFonts w:cs="Arial"/>
                <w:szCs w:val="18"/>
              </w:rPr>
            </w:pPr>
          </w:p>
          <w:p w14:paraId="6715E2FC" w14:textId="77777777" w:rsidR="00866F74" w:rsidRPr="006A7EE2" w:rsidRDefault="00866F74" w:rsidP="00614BBA">
            <w:pPr>
              <w:pStyle w:val="TAL"/>
              <w:rPr>
                <w:rFonts w:cs="Arial"/>
                <w:szCs w:val="18"/>
              </w:rPr>
            </w:pPr>
            <w:r w:rsidRPr="006A7EE2">
              <w:rPr>
                <w:rFonts w:cs="Arial"/>
                <w:szCs w:val="18"/>
              </w:rPr>
              <w:t xml:space="preserve">true: indicates that </w:t>
            </w:r>
            <w:r>
              <w:rPr>
                <w:rFonts w:cs="Arial"/>
                <w:szCs w:val="18"/>
              </w:rPr>
              <w:t>the session shall be continued</w:t>
            </w:r>
          </w:p>
          <w:p w14:paraId="4DB1B9EF" w14:textId="77777777" w:rsidR="00866F74" w:rsidRPr="006A7EE2" w:rsidRDefault="00866F74" w:rsidP="00614BBA">
            <w:pPr>
              <w:pStyle w:val="TAL"/>
              <w:rPr>
                <w:rFonts w:cs="Arial"/>
                <w:szCs w:val="18"/>
              </w:rPr>
            </w:pPr>
          </w:p>
          <w:p w14:paraId="3636DE3E" w14:textId="77777777" w:rsidR="00866F74" w:rsidRDefault="00866F74" w:rsidP="00614BBA">
            <w:pPr>
              <w:pStyle w:val="TAL"/>
              <w:rPr>
                <w:rFonts w:cs="Arial"/>
                <w:szCs w:val="18"/>
              </w:rPr>
            </w:pPr>
            <w:r w:rsidRPr="006A7EE2">
              <w:rPr>
                <w:rFonts w:cs="Arial"/>
                <w:szCs w:val="18"/>
              </w:rPr>
              <w:t>false</w:t>
            </w:r>
            <w:r>
              <w:rPr>
                <w:rFonts w:cs="Arial"/>
                <w:szCs w:val="18"/>
              </w:rPr>
              <w:t xml:space="preserve"> or absent</w:t>
            </w:r>
            <w:r w:rsidRPr="006A7EE2">
              <w:rPr>
                <w:rFonts w:cs="Arial"/>
                <w:szCs w:val="18"/>
              </w:rPr>
              <w:t xml:space="preserve">: indicates that </w:t>
            </w:r>
            <w:r>
              <w:rPr>
                <w:rFonts w:cs="Arial"/>
                <w:szCs w:val="18"/>
              </w:rPr>
              <w:t>the session shall be released</w:t>
            </w:r>
          </w:p>
        </w:tc>
      </w:tr>
      <w:tr w:rsidR="00866F74" w14:paraId="48DA25C1" w14:textId="77777777" w:rsidTr="00614BBA">
        <w:trPr>
          <w:jc w:val="center"/>
        </w:trPr>
        <w:tc>
          <w:tcPr>
            <w:tcW w:w="1555" w:type="dxa"/>
            <w:tcBorders>
              <w:top w:val="single" w:sz="4" w:space="0" w:color="auto"/>
              <w:left w:val="single" w:sz="4" w:space="0" w:color="auto"/>
              <w:bottom w:val="single" w:sz="4" w:space="0" w:color="auto"/>
              <w:right w:val="single" w:sz="4" w:space="0" w:color="auto"/>
            </w:tcBorders>
            <w:hideMark/>
          </w:tcPr>
          <w:p w14:paraId="6CA6CF6D" w14:textId="77777777" w:rsidR="00866F74" w:rsidRDefault="00866F74" w:rsidP="00614BBA">
            <w:pPr>
              <w:pStyle w:val="TAL"/>
            </w:pPr>
            <w:r>
              <w:t>serviceInfoList</w:t>
            </w:r>
          </w:p>
        </w:tc>
        <w:tc>
          <w:tcPr>
            <w:tcW w:w="2268" w:type="dxa"/>
            <w:tcBorders>
              <w:top w:val="single" w:sz="4" w:space="0" w:color="auto"/>
              <w:left w:val="single" w:sz="4" w:space="0" w:color="auto"/>
              <w:bottom w:val="single" w:sz="4" w:space="0" w:color="auto"/>
              <w:right w:val="single" w:sz="4" w:space="0" w:color="auto"/>
            </w:tcBorders>
            <w:hideMark/>
          </w:tcPr>
          <w:p w14:paraId="56707637" w14:textId="77777777" w:rsidR="00866F74" w:rsidRDefault="00866F74" w:rsidP="00614BBA">
            <w:pPr>
              <w:pStyle w:val="TAL"/>
            </w:pPr>
            <w:r>
              <w:t>array(ServiceInformation)</w:t>
            </w:r>
          </w:p>
        </w:tc>
        <w:tc>
          <w:tcPr>
            <w:tcW w:w="425" w:type="dxa"/>
            <w:tcBorders>
              <w:top w:val="single" w:sz="4" w:space="0" w:color="auto"/>
              <w:left w:val="single" w:sz="4" w:space="0" w:color="auto"/>
              <w:bottom w:val="single" w:sz="4" w:space="0" w:color="auto"/>
              <w:right w:val="single" w:sz="4" w:space="0" w:color="auto"/>
            </w:tcBorders>
            <w:hideMark/>
          </w:tcPr>
          <w:p w14:paraId="3374124B" w14:textId="77777777" w:rsidR="00866F74" w:rsidRDefault="00866F74" w:rsidP="00614BBA">
            <w:pPr>
              <w:pStyle w:val="TAC"/>
            </w:pPr>
            <w:r>
              <w:t>O</w:t>
            </w:r>
          </w:p>
        </w:tc>
        <w:tc>
          <w:tcPr>
            <w:tcW w:w="1098" w:type="dxa"/>
            <w:tcBorders>
              <w:top w:val="single" w:sz="4" w:space="0" w:color="auto"/>
              <w:left w:val="single" w:sz="4" w:space="0" w:color="auto"/>
              <w:bottom w:val="single" w:sz="4" w:space="0" w:color="auto"/>
              <w:right w:val="single" w:sz="4" w:space="0" w:color="auto"/>
            </w:tcBorders>
            <w:hideMark/>
          </w:tcPr>
          <w:p w14:paraId="06EE99D2" w14:textId="77777777" w:rsidR="00866F74" w:rsidRDefault="00866F74" w:rsidP="00614BBA">
            <w:pPr>
              <w:pStyle w:val="TAL"/>
            </w:pPr>
            <w:r>
              <w:t>1..N</w:t>
            </w:r>
          </w:p>
        </w:tc>
        <w:tc>
          <w:tcPr>
            <w:tcW w:w="4288" w:type="dxa"/>
            <w:tcBorders>
              <w:top w:val="single" w:sz="4" w:space="0" w:color="auto"/>
              <w:left w:val="single" w:sz="4" w:space="0" w:color="auto"/>
              <w:bottom w:val="single" w:sz="4" w:space="0" w:color="auto"/>
              <w:right w:val="single" w:sz="4" w:space="0" w:color="auto"/>
            </w:tcBorders>
            <w:hideMark/>
          </w:tcPr>
          <w:p w14:paraId="0A8FC736" w14:textId="77777777" w:rsidR="00866F74" w:rsidRDefault="00866F74" w:rsidP="00614BBA">
            <w:pPr>
              <w:pStyle w:val="TAL"/>
              <w:rPr>
                <w:rFonts w:cs="Arial"/>
                <w:szCs w:val="18"/>
              </w:rPr>
            </w:pPr>
            <w:r>
              <w:rPr>
                <w:rFonts w:cs="Arial"/>
                <w:szCs w:val="18"/>
              </w:rPr>
              <w:t>Indicates a list of service information that shall be sent to the Application Server.</w:t>
            </w:r>
          </w:p>
        </w:tc>
      </w:tr>
    </w:tbl>
    <w:p w14:paraId="73E72D5C" w14:textId="77777777" w:rsidR="00866F74" w:rsidRDefault="00866F74" w:rsidP="00BC05CA"/>
    <w:p w14:paraId="06C410DF" w14:textId="77777777" w:rsidR="00614BBA" w:rsidRPr="00D67AB2" w:rsidRDefault="00614BBA" w:rsidP="007B60E3">
      <w:pPr>
        <w:pStyle w:val="Heading5"/>
      </w:pPr>
      <w:bookmarkStart w:id="3002" w:name="_Toc34346731"/>
      <w:bookmarkStart w:id="3003" w:name="_Toc34740808"/>
      <w:bookmarkStart w:id="3004" w:name="_Toc34748167"/>
      <w:bookmarkStart w:id="3005" w:name="_Toc34748543"/>
      <w:bookmarkStart w:id="3006" w:name="_Toc34749533"/>
      <w:bookmarkStart w:id="3007" w:name="_Toc49690056"/>
      <w:bookmarkStart w:id="3008" w:name="_Toc56337151"/>
      <w:bookmarkStart w:id="3009" w:name="_Toc114777057"/>
      <w:r w:rsidRPr="00D67AB2">
        <w:t>6.</w:t>
      </w:r>
      <w:r>
        <w:t>2</w:t>
      </w:r>
      <w:r w:rsidRPr="00D67AB2">
        <w:t>.6.</w:t>
      </w:r>
      <w:r>
        <w:t>2.21</w:t>
      </w:r>
      <w:r w:rsidRPr="00D67AB2">
        <w:tab/>
        <w:t xml:space="preserve">Type: </w:t>
      </w:r>
      <w:r>
        <w:t>ImsLocationData</w:t>
      </w:r>
      <w:bookmarkEnd w:id="3002"/>
      <w:bookmarkEnd w:id="3003"/>
      <w:bookmarkEnd w:id="3004"/>
      <w:bookmarkEnd w:id="3005"/>
      <w:bookmarkEnd w:id="3006"/>
      <w:bookmarkEnd w:id="3007"/>
      <w:bookmarkEnd w:id="3008"/>
      <w:bookmarkEnd w:id="3009"/>
    </w:p>
    <w:p w14:paraId="2AC7E499" w14:textId="77777777" w:rsidR="00614BBA" w:rsidRPr="00D67AB2" w:rsidRDefault="00614BBA" w:rsidP="00614BBA">
      <w:pPr>
        <w:pStyle w:val="TH"/>
      </w:pPr>
      <w:r w:rsidRPr="00D67AB2">
        <w:rPr>
          <w:noProof/>
        </w:rPr>
        <w:t>Table </w:t>
      </w:r>
      <w:r w:rsidRPr="00D67AB2">
        <w:t>6.</w:t>
      </w:r>
      <w:r>
        <w:t>2</w:t>
      </w:r>
      <w:r w:rsidRPr="00D67AB2">
        <w:t>.6.2.</w:t>
      </w:r>
      <w:r>
        <w:t>21</w:t>
      </w:r>
      <w:r w:rsidRPr="00D67AB2">
        <w:t xml:space="preserve">-1: </w:t>
      </w:r>
      <w:r w:rsidRPr="00D67AB2">
        <w:rPr>
          <w:noProof/>
        </w:rPr>
        <w:t xml:space="preserve">Definition of type </w:t>
      </w:r>
      <w:r>
        <w:t>ImsLocationData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614BBA" w:rsidRPr="00D67AB2" w14:paraId="575CCE10" w14:textId="77777777" w:rsidTr="00614BBA">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51999427" w14:textId="77777777" w:rsidR="00614BBA" w:rsidRPr="00D67AB2" w:rsidRDefault="00614BBA" w:rsidP="00614BBA">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0BD57C74" w14:textId="77777777" w:rsidR="00614BBA" w:rsidRPr="00D67AB2" w:rsidRDefault="00614BBA" w:rsidP="00614BBA">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18143147" w14:textId="77777777" w:rsidR="00614BBA" w:rsidRPr="00D67AB2" w:rsidRDefault="00614BBA" w:rsidP="00614BB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9B3410A" w14:textId="77777777" w:rsidR="00614BBA" w:rsidRPr="00D67AB2" w:rsidRDefault="00614BBA" w:rsidP="007B60E3">
            <w:pPr>
              <w:pStyle w:val="TAH"/>
            </w:pPr>
            <w:r w:rsidRPr="007B60E3">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4CD30B14" w14:textId="77777777" w:rsidR="00614BBA" w:rsidRPr="00D67AB2" w:rsidRDefault="00614BBA" w:rsidP="00614BBA">
            <w:pPr>
              <w:pStyle w:val="TAH"/>
              <w:rPr>
                <w:rFonts w:cs="Arial"/>
                <w:szCs w:val="18"/>
              </w:rPr>
            </w:pPr>
            <w:r w:rsidRPr="00D67AB2">
              <w:rPr>
                <w:rFonts w:cs="Arial"/>
                <w:szCs w:val="18"/>
              </w:rPr>
              <w:t>Description</w:t>
            </w:r>
          </w:p>
        </w:tc>
      </w:tr>
      <w:tr w:rsidR="00614BBA" w:rsidRPr="00D67AB2" w14:paraId="00A47E30" w14:textId="77777777" w:rsidTr="00614BBA">
        <w:trPr>
          <w:jc w:val="center"/>
        </w:trPr>
        <w:tc>
          <w:tcPr>
            <w:tcW w:w="1980" w:type="dxa"/>
            <w:tcBorders>
              <w:top w:val="single" w:sz="4" w:space="0" w:color="auto"/>
              <w:left w:val="single" w:sz="4" w:space="0" w:color="auto"/>
              <w:bottom w:val="single" w:sz="4" w:space="0" w:color="auto"/>
              <w:right w:val="single" w:sz="4" w:space="0" w:color="auto"/>
            </w:tcBorders>
          </w:tcPr>
          <w:p w14:paraId="1E5A26D0" w14:textId="77777777" w:rsidR="00614BBA" w:rsidRPr="00D67AB2" w:rsidRDefault="00614BBA" w:rsidP="00614BBA">
            <w:pPr>
              <w:pStyle w:val="TAL"/>
            </w:pPr>
            <w:r>
              <w:t>scscfName</w:t>
            </w:r>
          </w:p>
        </w:tc>
        <w:tc>
          <w:tcPr>
            <w:tcW w:w="1984" w:type="dxa"/>
            <w:tcBorders>
              <w:top w:val="single" w:sz="4" w:space="0" w:color="auto"/>
              <w:left w:val="single" w:sz="4" w:space="0" w:color="auto"/>
              <w:bottom w:val="single" w:sz="4" w:space="0" w:color="auto"/>
              <w:right w:val="single" w:sz="4" w:space="0" w:color="auto"/>
            </w:tcBorders>
          </w:tcPr>
          <w:p w14:paraId="038FBBBA" w14:textId="77777777" w:rsidR="00614BBA" w:rsidRPr="00D67AB2" w:rsidRDefault="00614BBA" w:rsidP="00614BBA">
            <w:pPr>
              <w:pStyle w:val="TAL"/>
            </w:pPr>
            <w:r>
              <w:t>string</w:t>
            </w:r>
          </w:p>
        </w:tc>
        <w:tc>
          <w:tcPr>
            <w:tcW w:w="426" w:type="dxa"/>
            <w:tcBorders>
              <w:top w:val="single" w:sz="4" w:space="0" w:color="auto"/>
              <w:left w:val="single" w:sz="4" w:space="0" w:color="auto"/>
              <w:bottom w:val="single" w:sz="4" w:space="0" w:color="auto"/>
              <w:right w:val="single" w:sz="4" w:space="0" w:color="auto"/>
            </w:tcBorders>
          </w:tcPr>
          <w:p w14:paraId="3C2190F5" w14:textId="77777777" w:rsidR="00614BBA" w:rsidRPr="00D67AB2" w:rsidRDefault="00614BBA" w:rsidP="00614BB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EC2DE4B" w14:textId="77777777" w:rsidR="00614BBA" w:rsidRPr="00D67AB2" w:rsidRDefault="00614BBA" w:rsidP="00614BBA">
            <w:pPr>
              <w:pStyle w:val="TAL"/>
            </w:pPr>
            <w:r w:rsidRPr="00D67AB2">
              <w:t>1</w:t>
            </w:r>
          </w:p>
        </w:tc>
        <w:tc>
          <w:tcPr>
            <w:tcW w:w="4043" w:type="dxa"/>
            <w:tcBorders>
              <w:top w:val="single" w:sz="4" w:space="0" w:color="auto"/>
              <w:left w:val="single" w:sz="4" w:space="0" w:color="auto"/>
              <w:bottom w:val="single" w:sz="4" w:space="0" w:color="auto"/>
              <w:right w:val="single" w:sz="4" w:space="0" w:color="auto"/>
            </w:tcBorders>
          </w:tcPr>
          <w:p w14:paraId="44D6D48A" w14:textId="77777777" w:rsidR="00614BBA" w:rsidRPr="00D67AB2" w:rsidRDefault="00614BBA" w:rsidP="00614BBA">
            <w:pPr>
              <w:pStyle w:val="TAL"/>
              <w:rPr>
                <w:rFonts w:cs="Arial"/>
                <w:szCs w:val="18"/>
              </w:rPr>
            </w:pPr>
            <w:r>
              <w:rPr>
                <w:rFonts w:cs="Arial"/>
                <w:szCs w:val="18"/>
              </w:rPr>
              <w:t xml:space="preserve">S-CSCF name assigned to the IMS subscription the UE belongs to in the form of a SIP URI, as defined in </w:t>
            </w:r>
            <w:r w:rsidR="003F73AD">
              <w:rPr>
                <w:rFonts w:cs="Arial"/>
                <w:szCs w:val="18"/>
              </w:rPr>
              <w:t>IETF RFC 3</w:t>
            </w:r>
            <w:r>
              <w:rPr>
                <w:rFonts w:cs="Arial"/>
                <w:szCs w:val="18"/>
              </w:rPr>
              <w:t>261</w:t>
            </w:r>
            <w:r w:rsidR="003F73AD">
              <w:rPr>
                <w:rFonts w:cs="Arial"/>
                <w:szCs w:val="18"/>
              </w:rPr>
              <w:t> [</w:t>
            </w:r>
            <w:r>
              <w:rPr>
                <w:rFonts w:cs="Arial"/>
                <w:szCs w:val="18"/>
              </w:rPr>
              <w:t>22].</w:t>
            </w:r>
          </w:p>
        </w:tc>
      </w:tr>
    </w:tbl>
    <w:p w14:paraId="4189B8ED" w14:textId="77777777" w:rsidR="00614BBA" w:rsidRPr="00E3096F" w:rsidRDefault="00614BBA" w:rsidP="00BC05CA"/>
    <w:p w14:paraId="5B882C7F" w14:textId="77777777" w:rsidR="00C340A3" w:rsidRPr="00D67AB2" w:rsidRDefault="00C340A3" w:rsidP="007B60E3">
      <w:pPr>
        <w:pStyle w:val="Heading5"/>
      </w:pPr>
      <w:bookmarkStart w:id="3010" w:name="_Toc34346732"/>
      <w:bookmarkStart w:id="3011" w:name="_Toc34740809"/>
      <w:bookmarkStart w:id="3012" w:name="_Toc34748168"/>
      <w:bookmarkStart w:id="3013" w:name="_Toc34748544"/>
      <w:bookmarkStart w:id="3014" w:name="_Toc34749534"/>
      <w:bookmarkStart w:id="3015" w:name="_Toc49690057"/>
      <w:bookmarkStart w:id="3016" w:name="_Toc56337152"/>
      <w:bookmarkStart w:id="3017" w:name="_Toc114777058"/>
      <w:r w:rsidRPr="00D67AB2">
        <w:t>6.</w:t>
      </w:r>
      <w:r>
        <w:t>2</w:t>
      </w:r>
      <w:r w:rsidRPr="00D67AB2">
        <w:t>.6.</w:t>
      </w:r>
      <w:r>
        <w:t>2.22</w:t>
      </w:r>
      <w:r w:rsidRPr="00D67AB2">
        <w:tab/>
        <w:t xml:space="preserve">Type: </w:t>
      </w:r>
      <w:r w:rsidRPr="00F91D2F">
        <w:t>ServiceLevelTraceInformation</w:t>
      </w:r>
      <w:bookmarkEnd w:id="3010"/>
      <w:bookmarkEnd w:id="3011"/>
      <w:bookmarkEnd w:id="3012"/>
      <w:bookmarkEnd w:id="3013"/>
      <w:bookmarkEnd w:id="3014"/>
      <w:bookmarkEnd w:id="3015"/>
      <w:bookmarkEnd w:id="3016"/>
      <w:bookmarkEnd w:id="3017"/>
    </w:p>
    <w:p w14:paraId="121FE59F" w14:textId="77777777" w:rsidR="00C340A3" w:rsidRPr="00D67AB2" w:rsidRDefault="00C340A3" w:rsidP="00C340A3">
      <w:pPr>
        <w:pStyle w:val="TH"/>
      </w:pPr>
      <w:r w:rsidRPr="00D67AB2">
        <w:rPr>
          <w:noProof/>
        </w:rPr>
        <w:t>Table </w:t>
      </w:r>
      <w:r w:rsidRPr="00D67AB2">
        <w:t>6.</w:t>
      </w:r>
      <w:r>
        <w:t>2</w:t>
      </w:r>
      <w:r w:rsidRPr="00D67AB2">
        <w:t>.6.2.</w:t>
      </w:r>
      <w:r>
        <w:t>22</w:t>
      </w:r>
      <w:r w:rsidRPr="00D67AB2">
        <w:t xml:space="preserve">-1: </w:t>
      </w:r>
      <w:r w:rsidRPr="00D67AB2">
        <w:rPr>
          <w:noProof/>
        </w:rPr>
        <w:t xml:space="preserve">Definition of type </w:t>
      </w:r>
      <w:r w:rsidRPr="00F91D2F">
        <w:t>ServiceLevelTraceInformation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C340A3" w:rsidRPr="00D67AB2" w14:paraId="6DBDB59D"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6CB8C44C" w14:textId="77777777" w:rsidR="00C340A3" w:rsidRPr="00D67AB2" w:rsidRDefault="00C340A3" w:rsidP="00264041">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074F9904" w14:textId="77777777" w:rsidR="00C340A3" w:rsidRPr="00D67AB2" w:rsidRDefault="00C340A3" w:rsidP="00264041">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13ADD63E" w14:textId="77777777" w:rsidR="00C340A3" w:rsidRPr="00D67AB2" w:rsidRDefault="00C340A3"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F00CD50" w14:textId="77777777" w:rsidR="00C340A3" w:rsidRPr="00D67AB2" w:rsidRDefault="00C340A3" w:rsidP="007B60E3">
            <w:pPr>
              <w:pStyle w:val="TAH"/>
            </w:pPr>
            <w:r w:rsidRPr="007B60E3">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2CD11FCD" w14:textId="77777777" w:rsidR="00C340A3" w:rsidRPr="00D67AB2" w:rsidRDefault="00C340A3" w:rsidP="00264041">
            <w:pPr>
              <w:pStyle w:val="TAH"/>
              <w:rPr>
                <w:rFonts w:cs="Arial"/>
                <w:szCs w:val="18"/>
              </w:rPr>
            </w:pPr>
            <w:r w:rsidRPr="00D67AB2">
              <w:rPr>
                <w:rFonts w:cs="Arial"/>
                <w:szCs w:val="18"/>
              </w:rPr>
              <w:t>Description</w:t>
            </w:r>
          </w:p>
        </w:tc>
      </w:tr>
      <w:tr w:rsidR="00C340A3" w:rsidRPr="00D67AB2" w14:paraId="5A953317"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tcPr>
          <w:p w14:paraId="21ED4671" w14:textId="77777777" w:rsidR="00C340A3" w:rsidRPr="00D67AB2" w:rsidRDefault="00C340A3" w:rsidP="00264041">
            <w:pPr>
              <w:pStyle w:val="TAL"/>
            </w:pPr>
            <w:r>
              <w:t>serviceLevelTraceInfo</w:t>
            </w:r>
          </w:p>
        </w:tc>
        <w:tc>
          <w:tcPr>
            <w:tcW w:w="1984" w:type="dxa"/>
            <w:tcBorders>
              <w:top w:val="single" w:sz="4" w:space="0" w:color="auto"/>
              <w:left w:val="single" w:sz="4" w:space="0" w:color="auto"/>
              <w:bottom w:val="single" w:sz="4" w:space="0" w:color="auto"/>
              <w:right w:val="single" w:sz="4" w:space="0" w:color="auto"/>
            </w:tcBorders>
          </w:tcPr>
          <w:p w14:paraId="26B42103" w14:textId="77777777" w:rsidR="00C340A3" w:rsidRPr="00D67AB2" w:rsidRDefault="00C340A3" w:rsidP="00264041">
            <w:pPr>
              <w:pStyle w:val="TAL"/>
            </w:pPr>
            <w:r>
              <w:t>string</w:t>
            </w:r>
          </w:p>
        </w:tc>
        <w:tc>
          <w:tcPr>
            <w:tcW w:w="426" w:type="dxa"/>
            <w:tcBorders>
              <w:top w:val="single" w:sz="4" w:space="0" w:color="auto"/>
              <w:left w:val="single" w:sz="4" w:space="0" w:color="auto"/>
              <w:bottom w:val="single" w:sz="4" w:space="0" w:color="auto"/>
              <w:right w:val="single" w:sz="4" w:space="0" w:color="auto"/>
            </w:tcBorders>
          </w:tcPr>
          <w:p w14:paraId="67634043" w14:textId="77777777" w:rsidR="00C340A3" w:rsidRPr="00D67AB2" w:rsidRDefault="00C340A3" w:rsidP="00264041">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5A531D0" w14:textId="77777777" w:rsidR="00C340A3" w:rsidRPr="00D67AB2" w:rsidRDefault="00C340A3" w:rsidP="00264041">
            <w:pPr>
              <w:pStyle w:val="TAL"/>
            </w:pPr>
            <w:r w:rsidRPr="00D67AB2">
              <w:t>1</w:t>
            </w:r>
          </w:p>
        </w:tc>
        <w:tc>
          <w:tcPr>
            <w:tcW w:w="4043" w:type="dxa"/>
            <w:tcBorders>
              <w:top w:val="single" w:sz="4" w:space="0" w:color="auto"/>
              <w:left w:val="single" w:sz="4" w:space="0" w:color="auto"/>
              <w:bottom w:val="single" w:sz="4" w:space="0" w:color="auto"/>
              <w:right w:val="single" w:sz="4" w:space="0" w:color="auto"/>
            </w:tcBorders>
          </w:tcPr>
          <w:p w14:paraId="0D74F2D9" w14:textId="77777777" w:rsidR="00C340A3" w:rsidRPr="00D67AB2" w:rsidRDefault="00C340A3" w:rsidP="00264041">
            <w:pPr>
              <w:pStyle w:val="TAL"/>
              <w:rPr>
                <w:rFonts w:cs="Arial"/>
                <w:szCs w:val="18"/>
              </w:rPr>
            </w:pPr>
            <w:r>
              <w:rPr>
                <w:rFonts w:cs="Arial"/>
                <w:szCs w:val="18"/>
              </w:rPr>
              <w:t xml:space="preserve">IMS Service Level Trace information. </w:t>
            </w:r>
            <w:r>
              <w:t xml:space="preserve">Syntax described in </w:t>
            </w:r>
            <w:r w:rsidR="003F73AD">
              <w:t>3GPP TS 2</w:t>
            </w:r>
            <w:r>
              <w:t>4.323</w:t>
            </w:r>
            <w:r w:rsidR="003F73AD">
              <w:t> [</w:t>
            </w:r>
            <w:r>
              <w:t>24]</w:t>
            </w:r>
          </w:p>
        </w:tc>
      </w:tr>
    </w:tbl>
    <w:p w14:paraId="28D5E567" w14:textId="77777777" w:rsidR="00C340A3" w:rsidRPr="00E3096F" w:rsidRDefault="00C340A3" w:rsidP="00BC05CA"/>
    <w:p w14:paraId="30CE7769" w14:textId="77777777" w:rsidR="00264041" w:rsidRPr="00D67AB2" w:rsidRDefault="00264041" w:rsidP="007B60E3">
      <w:pPr>
        <w:pStyle w:val="Heading5"/>
      </w:pPr>
      <w:bookmarkStart w:id="3018" w:name="_Toc34346733"/>
      <w:bookmarkStart w:id="3019" w:name="_Toc34740810"/>
      <w:bookmarkStart w:id="3020" w:name="_Toc34748169"/>
      <w:bookmarkStart w:id="3021" w:name="_Toc34748545"/>
      <w:bookmarkStart w:id="3022" w:name="_Toc34749535"/>
      <w:bookmarkStart w:id="3023" w:name="_Toc49690058"/>
      <w:bookmarkStart w:id="3024" w:name="_Toc56337153"/>
      <w:bookmarkStart w:id="3025" w:name="_Toc114777059"/>
      <w:r w:rsidRPr="00D67AB2">
        <w:t>6.</w:t>
      </w:r>
      <w:r>
        <w:t>2</w:t>
      </w:r>
      <w:r w:rsidRPr="00D67AB2">
        <w:t>.6.</w:t>
      </w:r>
      <w:r>
        <w:t>2.23</w:t>
      </w:r>
      <w:r w:rsidRPr="00D67AB2">
        <w:tab/>
        <w:t xml:space="preserve">Type: </w:t>
      </w:r>
      <w:r>
        <w:t>PsLocation</w:t>
      </w:r>
      <w:bookmarkEnd w:id="3018"/>
      <w:bookmarkEnd w:id="3019"/>
      <w:bookmarkEnd w:id="3020"/>
      <w:bookmarkEnd w:id="3021"/>
      <w:bookmarkEnd w:id="3022"/>
      <w:bookmarkEnd w:id="3023"/>
      <w:bookmarkEnd w:id="3024"/>
      <w:bookmarkEnd w:id="3025"/>
    </w:p>
    <w:p w14:paraId="7BC7CC8F" w14:textId="77777777" w:rsidR="00264041" w:rsidRPr="00D67AB2" w:rsidRDefault="00264041" w:rsidP="00264041">
      <w:pPr>
        <w:pStyle w:val="TH"/>
      </w:pPr>
      <w:r w:rsidRPr="00D67AB2">
        <w:rPr>
          <w:noProof/>
        </w:rPr>
        <w:t>Table </w:t>
      </w:r>
      <w:r w:rsidRPr="00D67AB2">
        <w:t>6.</w:t>
      </w:r>
      <w:r>
        <w:t>2</w:t>
      </w:r>
      <w:r w:rsidRPr="00D67AB2">
        <w:t>.6.2.</w:t>
      </w:r>
      <w:r>
        <w:t>23</w:t>
      </w:r>
      <w:r w:rsidRPr="00D67AB2">
        <w:t xml:space="preserve">-1: </w:t>
      </w:r>
      <w:r w:rsidRPr="00D67AB2">
        <w:rPr>
          <w:noProof/>
        </w:rPr>
        <w:t xml:space="preserve">Definition of type </w:t>
      </w:r>
      <w:r>
        <w:t>PsLocation</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110"/>
      </w:tblGrid>
      <w:tr w:rsidR="00264041" w:rsidRPr="00D67AB2" w14:paraId="047492E5"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AFF8CD9" w14:textId="77777777" w:rsidR="00264041" w:rsidRPr="00D67AB2" w:rsidRDefault="00264041" w:rsidP="00264041">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78CB4742" w14:textId="77777777" w:rsidR="00264041" w:rsidRPr="00D67AB2" w:rsidRDefault="00264041" w:rsidP="00264041">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2979946E"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84017B4" w14:textId="77777777" w:rsidR="00264041" w:rsidRPr="00D67AB2" w:rsidRDefault="00264041" w:rsidP="007B60E3">
            <w:pPr>
              <w:pStyle w:val="TAH"/>
            </w:pPr>
            <w:r w:rsidRPr="007B60E3">
              <w:t>Cardinality</w:t>
            </w:r>
          </w:p>
        </w:tc>
        <w:tc>
          <w:tcPr>
            <w:tcW w:w="4110" w:type="dxa"/>
            <w:tcBorders>
              <w:top w:val="single" w:sz="4" w:space="0" w:color="auto"/>
              <w:left w:val="single" w:sz="4" w:space="0" w:color="auto"/>
              <w:bottom w:val="single" w:sz="4" w:space="0" w:color="auto"/>
              <w:right w:val="single" w:sz="4" w:space="0" w:color="auto"/>
            </w:tcBorders>
            <w:shd w:val="clear" w:color="auto" w:fill="C0C0C0"/>
            <w:hideMark/>
          </w:tcPr>
          <w:p w14:paraId="0DDA22C5"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61C8A7CA"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tcPr>
          <w:p w14:paraId="07341EEE" w14:textId="77777777" w:rsidR="00264041" w:rsidRPr="00D67AB2" w:rsidRDefault="00264041" w:rsidP="00264041">
            <w:pPr>
              <w:pStyle w:val="TAL"/>
            </w:pPr>
            <w:r>
              <w:t>sgsnLocation</w:t>
            </w:r>
          </w:p>
        </w:tc>
        <w:tc>
          <w:tcPr>
            <w:tcW w:w="1984" w:type="dxa"/>
            <w:tcBorders>
              <w:top w:val="single" w:sz="4" w:space="0" w:color="auto"/>
              <w:left w:val="single" w:sz="4" w:space="0" w:color="auto"/>
              <w:bottom w:val="single" w:sz="4" w:space="0" w:color="auto"/>
              <w:right w:val="single" w:sz="4" w:space="0" w:color="auto"/>
            </w:tcBorders>
          </w:tcPr>
          <w:p w14:paraId="75934BBA" w14:textId="77777777" w:rsidR="00264041" w:rsidRPr="00D67AB2" w:rsidRDefault="00264041" w:rsidP="00264041">
            <w:pPr>
              <w:pStyle w:val="TAL"/>
            </w:pPr>
            <w:r>
              <w:t>SgsnLocationData</w:t>
            </w:r>
          </w:p>
        </w:tc>
        <w:tc>
          <w:tcPr>
            <w:tcW w:w="426" w:type="dxa"/>
            <w:tcBorders>
              <w:top w:val="single" w:sz="4" w:space="0" w:color="auto"/>
              <w:left w:val="single" w:sz="4" w:space="0" w:color="auto"/>
              <w:bottom w:val="single" w:sz="4" w:space="0" w:color="auto"/>
              <w:right w:val="single" w:sz="4" w:space="0" w:color="auto"/>
            </w:tcBorders>
          </w:tcPr>
          <w:p w14:paraId="2ECD1269" w14:textId="77777777" w:rsidR="00264041" w:rsidRPr="00D67AB2" w:rsidRDefault="00264041" w:rsidP="002640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C481918" w14:textId="77777777" w:rsidR="00264041" w:rsidRPr="00D67AB2" w:rsidRDefault="00264041" w:rsidP="00264041">
            <w:pPr>
              <w:pStyle w:val="TAL"/>
            </w:pPr>
            <w:r>
              <w:t>0..</w:t>
            </w:r>
            <w:r w:rsidRPr="00D67AB2">
              <w:t>1</w:t>
            </w:r>
          </w:p>
        </w:tc>
        <w:tc>
          <w:tcPr>
            <w:tcW w:w="4110" w:type="dxa"/>
            <w:tcBorders>
              <w:top w:val="single" w:sz="4" w:space="0" w:color="auto"/>
              <w:left w:val="single" w:sz="4" w:space="0" w:color="auto"/>
              <w:bottom w:val="single" w:sz="4" w:space="0" w:color="auto"/>
              <w:right w:val="single" w:sz="4" w:space="0" w:color="auto"/>
            </w:tcBorders>
          </w:tcPr>
          <w:p w14:paraId="44F7641E" w14:textId="77777777" w:rsidR="00264041" w:rsidRPr="00D67AB2" w:rsidRDefault="00264041" w:rsidP="00264041">
            <w:pPr>
              <w:pStyle w:val="TAL"/>
              <w:rPr>
                <w:rFonts w:cs="Arial"/>
                <w:szCs w:val="18"/>
              </w:rPr>
            </w:pPr>
            <w:r>
              <w:rPr>
                <w:rFonts w:cs="Arial"/>
                <w:szCs w:val="18"/>
              </w:rPr>
              <w:t>Location information as retrieved from SGSN</w:t>
            </w:r>
          </w:p>
        </w:tc>
      </w:tr>
      <w:tr w:rsidR="00264041" w:rsidRPr="00D67AB2" w14:paraId="639CEC82"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tcPr>
          <w:p w14:paraId="69D9E8DE" w14:textId="77777777" w:rsidR="00264041" w:rsidRPr="00D67AB2" w:rsidRDefault="00264041" w:rsidP="00264041">
            <w:pPr>
              <w:pStyle w:val="TAL"/>
            </w:pPr>
            <w:r>
              <w:t>mmeLocation</w:t>
            </w:r>
          </w:p>
        </w:tc>
        <w:tc>
          <w:tcPr>
            <w:tcW w:w="1984" w:type="dxa"/>
            <w:tcBorders>
              <w:top w:val="single" w:sz="4" w:space="0" w:color="auto"/>
              <w:left w:val="single" w:sz="4" w:space="0" w:color="auto"/>
              <w:bottom w:val="single" w:sz="4" w:space="0" w:color="auto"/>
              <w:right w:val="single" w:sz="4" w:space="0" w:color="auto"/>
            </w:tcBorders>
          </w:tcPr>
          <w:p w14:paraId="67C7697C" w14:textId="77777777" w:rsidR="00264041" w:rsidRPr="00D67AB2" w:rsidRDefault="00264041" w:rsidP="00264041">
            <w:pPr>
              <w:pStyle w:val="TAL"/>
            </w:pPr>
            <w:r>
              <w:t>MmeLocationData</w:t>
            </w:r>
          </w:p>
        </w:tc>
        <w:tc>
          <w:tcPr>
            <w:tcW w:w="426" w:type="dxa"/>
            <w:tcBorders>
              <w:top w:val="single" w:sz="4" w:space="0" w:color="auto"/>
              <w:left w:val="single" w:sz="4" w:space="0" w:color="auto"/>
              <w:bottom w:val="single" w:sz="4" w:space="0" w:color="auto"/>
              <w:right w:val="single" w:sz="4" w:space="0" w:color="auto"/>
            </w:tcBorders>
          </w:tcPr>
          <w:p w14:paraId="682695E8" w14:textId="77777777" w:rsidR="00264041" w:rsidRPr="00D67AB2" w:rsidRDefault="00264041" w:rsidP="002640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B51D9A5" w14:textId="77777777" w:rsidR="00264041" w:rsidRPr="00D67AB2" w:rsidRDefault="00264041" w:rsidP="00264041">
            <w:pPr>
              <w:pStyle w:val="TAL"/>
            </w:pPr>
            <w:r>
              <w:t>0..</w:t>
            </w:r>
            <w:r w:rsidRPr="00D67AB2">
              <w:t>1</w:t>
            </w:r>
          </w:p>
        </w:tc>
        <w:tc>
          <w:tcPr>
            <w:tcW w:w="4110" w:type="dxa"/>
            <w:tcBorders>
              <w:top w:val="single" w:sz="4" w:space="0" w:color="auto"/>
              <w:left w:val="single" w:sz="4" w:space="0" w:color="auto"/>
              <w:bottom w:val="single" w:sz="4" w:space="0" w:color="auto"/>
              <w:right w:val="single" w:sz="4" w:space="0" w:color="auto"/>
            </w:tcBorders>
          </w:tcPr>
          <w:p w14:paraId="7E176C26" w14:textId="77777777" w:rsidR="00264041" w:rsidRPr="00D67AB2" w:rsidRDefault="00264041" w:rsidP="00264041">
            <w:pPr>
              <w:pStyle w:val="TAL"/>
              <w:rPr>
                <w:rFonts w:cs="Arial"/>
                <w:szCs w:val="18"/>
              </w:rPr>
            </w:pPr>
            <w:r>
              <w:rPr>
                <w:rFonts w:cs="Arial"/>
                <w:szCs w:val="18"/>
              </w:rPr>
              <w:t>Location information as retrieved from MME</w:t>
            </w:r>
          </w:p>
        </w:tc>
      </w:tr>
      <w:tr w:rsidR="00264041" w:rsidRPr="00D67AB2" w14:paraId="51592642"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tcPr>
          <w:p w14:paraId="162A1710" w14:textId="77777777" w:rsidR="00264041" w:rsidRPr="00D67AB2" w:rsidRDefault="00264041" w:rsidP="00264041">
            <w:pPr>
              <w:pStyle w:val="TAL"/>
            </w:pPr>
            <w:r>
              <w:t>amfLocation</w:t>
            </w:r>
          </w:p>
        </w:tc>
        <w:tc>
          <w:tcPr>
            <w:tcW w:w="1984" w:type="dxa"/>
            <w:tcBorders>
              <w:top w:val="single" w:sz="4" w:space="0" w:color="auto"/>
              <w:left w:val="single" w:sz="4" w:space="0" w:color="auto"/>
              <w:bottom w:val="single" w:sz="4" w:space="0" w:color="auto"/>
              <w:right w:val="single" w:sz="4" w:space="0" w:color="auto"/>
            </w:tcBorders>
          </w:tcPr>
          <w:p w14:paraId="67C38080" w14:textId="77777777" w:rsidR="00264041" w:rsidRPr="00D67AB2" w:rsidRDefault="00264041" w:rsidP="00264041">
            <w:pPr>
              <w:pStyle w:val="TAL"/>
            </w:pPr>
            <w:r>
              <w:t>AmfLocationData</w:t>
            </w:r>
          </w:p>
        </w:tc>
        <w:tc>
          <w:tcPr>
            <w:tcW w:w="426" w:type="dxa"/>
            <w:tcBorders>
              <w:top w:val="single" w:sz="4" w:space="0" w:color="auto"/>
              <w:left w:val="single" w:sz="4" w:space="0" w:color="auto"/>
              <w:bottom w:val="single" w:sz="4" w:space="0" w:color="auto"/>
              <w:right w:val="single" w:sz="4" w:space="0" w:color="auto"/>
            </w:tcBorders>
          </w:tcPr>
          <w:p w14:paraId="52259779" w14:textId="77777777" w:rsidR="00264041" w:rsidRPr="00D67AB2" w:rsidRDefault="00264041" w:rsidP="002640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730E928" w14:textId="77777777" w:rsidR="00264041" w:rsidRPr="00D67AB2" w:rsidRDefault="00264041" w:rsidP="00264041">
            <w:pPr>
              <w:pStyle w:val="TAL"/>
            </w:pPr>
            <w:r>
              <w:t>0..</w:t>
            </w:r>
            <w:r w:rsidRPr="00D67AB2">
              <w:t>1</w:t>
            </w:r>
          </w:p>
        </w:tc>
        <w:tc>
          <w:tcPr>
            <w:tcW w:w="4110" w:type="dxa"/>
            <w:tcBorders>
              <w:top w:val="single" w:sz="4" w:space="0" w:color="auto"/>
              <w:left w:val="single" w:sz="4" w:space="0" w:color="auto"/>
              <w:bottom w:val="single" w:sz="4" w:space="0" w:color="auto"/>
              <w:right w:val="single" w:sz="4" w:space="0" w:color="auto"/>
            </w:tcBorders>
          </w:tcPr>
          <w:p w14:paraId="7A6D6218" w14:textId="77777777" w:rsidR="00264041" w:rsidRPr="00D67AB2" w:rsidRDefault="00264041" w:rsidP="00264041">
            <w:pPr>
              <w:pStyle w:val="TAL"/>
              <w:rPr>
                <w:rFonts w:cs="Arial"/>
                <w:szCs w:val="18"/>
              </w:rPr>
            </w:pPr>
            <w:r>
              <w:rPr>
                <w:rFonts w:cs="Arial"/>
                <w:szCs w:val="18"/>
              </w:rPr>
              <w:t>Location information as retrieved from AMF</w:t>
            </w:r>
          </w:p>
        </w:tc>
      </w:tr>
      <w:tr w:rsidR="00264041" w:rsidRPr="00D67AB2" w14:paraId="6B9E6D00" w14:textId="77777777" w:rsidTr="00264041">
        <w:trPr>
          <w:jc w:val="center"/>
        </w:trPr>
        <w:tc>
          <w:tcPr>
            <w:tcW w:w="1980" w:type="dxa"/>
            <w:tcBorders>
              <w:top w:val="single" w:sz="4" w:space="0" w:color="auto"/>
              <w:left w:val="single" w:sz="4" w:space="0" w:color="auto"/>
              <w:bottom w:val="single" w:sz="4" w:space="0" w:color="auto"/>
              <w:right w:val="single" w:sz="4" w:space="0" w:color="auto"/>
            </w:tcBorders>
          </w:tcPr>
          <w:p w14:paraId="641D8F69" w14:textId="77777777" w:rsidR="00264041" w:rsidRPr="00D67AB2" w:rsidRDefault="00264041" w:rsidP="00264041">
            <w:pPr>
              <w:pStyle w:val="TAL"/>
            </w:pPr>
            <w:r>
              <w:t>twanLocation</w:t>
            </w:r>
          </w:p>
        </w:tc>
        <w:tc>
          <w:tcPr>
            <w:tcW w:w="1984" w:type="dxa"/>
            <w:tcBorders>
              <w:top w:val="single" w:sz="4" w:space="0" w:color="auto"/>
              <w:left w:val="single" w:sz="4" w:space="0" w:color="auto"/>
              <w:bottom w:val="single" w:sz="4" w:space="0" w:color="auto"/>
              <w:right w:val="single" w:sz="4" w:space="0" w:color="auto"/>
            </w:tcBorders>
          </w:tcPr>
          <w:p w14:paraId="5D139C63" w14:textId="77777777" w:rsidR="00264041" w:rsidRPr="00D67AB2" w:rsidRDefault="00264041" w:rsidP="00264041">
            <w:pPr>
              <w:pStyle w:val="TAL"/>
            </w:pPr>
            <w:r>
              <w:t>TwanLocationData</w:t>
            </w:r>
          </w:p>
        </w:tc>
        <w:tc>
          <w:tcPr>
            <w:tcW w:w="426" w:type="dxa"/>
            <w:tcBorders>
              <w:top w:val="single" w:sz="4" w:space="0" w:color="auto"/>
              <w:left w:val="single" w:sz="4" w:space="0" w:color="auto"/>
              <w:bottom w:val="single" w:sz="4" w:space="0" w:color="auto"/>
              <w:right w:val="single" w:sz="4" w:space="0" w:color="auto"/>
            </w:tcBorders>
          </w:tcPr>
          <w:p w14:paraId="54637BB9" w14:textId="77777777" w:rsidR="00264041" w:rsidRPr="00D67AB2" w:rsidRDefault="00264041" w:rsidP="002640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78E486B" w14:textId="77777777" w:rsidR="00264041" w:rsidRPr="00D67AB2" w:rsidRDefault="00264041" w:rsidP="00264041">
            <w:pPr>
              <w:pStyle w:val="TAL"/>
            </w:pPr>
            <w:r>
              <w:t>0..</w:t>
            </w:r>
            <w:r w:rsidRPr="00D67AB2">
              <w:t>1</w:t>
            </w:r>
          </w:p>
        </w:tc>
        <w:tc>
          <w:tcPr>
            <w:tcW w:w="4110" w:type="dxa"/>
            <w:tcBorders>
              <w:top w:val="single" w:sz="4" w:space="0" w:color="auto"/>
              <w:left w:val="single" w:sz="4" w:space="0" w:color="auto"/>
              <w:bottom w:val="single" w:sz="4" w:space="0" w:color="auto"/>
              <w:right w:val="single" w:sz="4" w:space="0" w:color="auto"/>
            </w:tcBorders>
          </w:tcPr>
          <w:p w14:paraId="787CED09" w14:textId="77777777" w:rsidR="00264041" w:rsidRPr="00D67AB2" w:rsidRDefault="00264041" w:rsidP="00264041">
            <w:pPr>
              <w:pStyle w:val="TAL"/>
              <w:rPr>
                <w:rFonts w:cs="Arial"/>
                <w:szCs w:val="18"/>
              </w:rPr>
            </w:pPr>
            <w:r w:rsidRPr="006276FC">
              <w:rPr>
                <w:rFonts w:hint="eastAsia"/>
                <w:lang w:eastAsia="zh-CN"/>
              </w:rPr>
              <w:t>3GPP AAA Server for TWAN</w:t>
            </w:r>
            <w:r>
              <w:rPr>
                <w:lang w:eastAsia="zh-CN"/>
              </w:rPr>
              <w:t xml:space="preserve"> Location information.</w:t>
            </w:r>
          </w:p>
        </w:tc>
      </w:tr>
      <w:tr w:rsidR="00264041" w:rsidRPr="00867FDE" w14:paraId="22F850AD" w14:textId="77777777" w:rsidTr="00264041">
        <w:tblPrEx>
          <w:tblCellMar>
            <w:right w:w="115" w:type="dxa"/>
          </w:tblCellMar>
        </w:tblPrEx>
        <w:trPr>
          <w:jc w:val="center"/>
        </w:trPr>
        <w:tc>
          <w:tcPr>
            <w:tcW w:w="9634" w:type="dxa"/>
            <w:gridSpan w:val="5"/>
            <w:tcBorders>
              <w:top w:val="single" w:sz="4" w:space="0" w:color="auto"/>
              <w:left w:val="single" w:sz="4" w:space="0" w:color="auto"/>
              <w:bottom w:val="single" w:sz="4" w:space="0" w:color="auto"/>
              <w:right w:val="single" w:sz="4" w:space="0" w:color="auto"/>
            </w:tcBorders>
          </w:tcPr>
          <w:p w14:paraId="37C88738" w14:textId="77777777" w:rsidR="00264041" w:rsidRPr="00867FDE" w:rsidRDefault="00264041" w:rsidP="00264041">
            <w:pPr>
              <w:pStyle w:val="TAN"/>
            </w:pPr>
            <w:r w:rsidRPr="00867FDE">
              <w:t>NOTE:</w:t>
            </w:r>
            <w:r w:rsidRPr="00867FDE">
              <w:tab/>
              <w:t>At least one of the "</w:t>
            </w:r>
            <w:r>
              <w:t>sgsnLocation</w:t>
            </w:r>
            <w:r w:rsidRPr="00867FDE">
              <w:t>"</w:t>
            </w:r>
            <w:r>
              <w:t>,</w:t>
            </w:r>
            <w:r w:rsidRPr="00867FDE">
              <w:t xml:space="preserve"> "</w:t>
            </w:r>
            <w:r>
              <w:t>mmeLocation</w:t>
            </w:r>
            <w:r w:rsidRPr="00867FDE">
              <w:t>"</w:t>
            </w:r>
            <w:r>
              <w:t xml:space="preserve">, </w:t>
            </w:r>
            <w:r w:rsidRPr="00867FDE">
              <w:t>"</w:t>
            </w:r>
            <w:r>
              <w:t>amfLocation</w:t>
            </w:r>
            <w:r w:rsidRPr="00867FDE">
              <w:t xml:space="preserve">" </w:t>
            </w:r>
            <w:r>
              <w:t xml:space="preserve">or </w:t>
            </w:r>
            <w:r w:rsidRPr="00867FDE">
              <w:t>"</w:t>
            </w:r>
            <w:r>
              <w:t>twanLocation</w:t>
            </w:r>
            <w:r w:rsidR="00284134">
              <w:t>"</w:t>
            </w:r>
            <w:r>
              <w:t xml:space="preserve"> </w:t>
            </w:r>
            <w:r w:rsidRPr="00867FDE">
              <w:t>shall be included.</w:t>
            </w:r>
          </w:p>
        </w:tc>
      </w:tr>
    </w:tbl>
    <w:p w14:paraId="2B3BD4D1" w14:textId="77777777" w:rsidR="00264041" w:rsidRDefault="00264041" w:rsidP="00BC05CA"/>
    <w:p w14:paraId="316012D8" w14:textId="77777777" w:rsidR="00264041" w:rsidRPr="00D67AB2" w:rsidRDefault="00264041" w:rsidP="007B60E3">
      <w:pPr>
        <w:pStyle w:val="Heading5"/>
      </w:pPr>
      <w:bookmarkStart w:id="3026" w:name="_Toc34346734"/>
      <w:bookmarkStart w:id="3027" w:name="_Toc34740811"/>
      <w:bookmarkStart w:id="3028" w:name="_Toc34748170"/>
      <w:bookmarkStart w:id="3029" w:name="_Toc34748546"/>
      <w:bookmarkStart w:id="3030" w:name="_Toc34749536"/>
      <w:bookmarkStart w:id="3031" w:name="_Toc49690059"/>
      <w:bookmarkStart w:id="3032" w:name="_Toc56337154"/>
      <w:bookmarkStart w:id="3033" w:name="_Toc114777060"/>
      <w:r w:rsidRPr="00D67AB2">
        <w:lastRenderedPageBreak/>
        <w:t>6.</w:t>
      </w:r>
      <w:r>
        <w:t>2</w:t>
      </w:r>
      <w:r w:rsidRPr="00D67AB2">
        <w:t>.6.</w:t>
      </w:r>
      <w:r>
        <w:t>2.24</w:t>
      </w:r>
      <w:r w:rsidRPr="00D67AB2">
        <w:tab/>
        <w:t xml:space="preserve">Type: </w:t>
      </w:r>
      <w:r>
        <w:t>SgsnLocationData</w:t>
      </w:r>
      <w:bookmarkEnd w:id="3026"/>
      <w:bookmarkEnd w:id="3027"/>
      <w:bookmarkEnd w:id="3028"/>
      <w:bookmarkEnd w:id="3029"/>
      <w:bookmarkEnd w:id="3030"/>
      <w:bookmarkEnd w:id="3031"/>
      <w:bookmarkEnd w:id="3032"/>
      <w:bookmarkEnd w:id="3033"/>
    </w:p>
    <w:p w14:paraId="4DBFB5CB" w14:textId="77777777" w:rsidR="00264041" w:rsidRPr="00D67AB2" w:rsidRDefault="00264041" w:rsidP="00264041">
      <w:pPr>
        <w:pStyle w:val="TH"/>
      </w:pPr>
      <w:r w:rsidRPr="00D67AB2">
        <w:rPr>
          <w:noProof/>
        </w:rPr>
        <w:t>Table </w:t>
      </w:r>
      <w:r w:rsidRPr="00D67AB2">
        <w:t>6.</w:t>
      </w:r>
      <w:r>
        <w:t>2</w:t>
      </w:r>
      <w:r w:rsidRPr="00D67AB2">
        <w:t>.6.2.</w:t>
      </w:r>
      <w:r>
        <w:t>24</w:t>
      </w:r>
      <w:r w:rsidRPr="00D67AB2">
        <w:t xml:space="preserve">-1: </w:t>
      </w:r>
      <w:r w:rsidRPr="00D67AB2">
        <w:rPr>
          <w:noProof/>
        </w:rPr>
        <w:t xml:space="preserve">Definition of type </w:t>
      </w:r>
      <w:r>
        <w:t>SgsnLocationData</w:t>
      </w:r>
    </w:p>
    <w:tbl>
      <w:tblPr>
        <w:tblW w:w="9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3"/>
        <w:gridCol w:w="1985"/>
        <w:gridCol w:w="709"/>
        <w:gridCol w:w="1134"/>
        <w:gridCol w:w="4106"/>
      </w:tblGrid>
      <w:tr w:rsidR="00264041" w:rsidRPr="00D67AB2" w14:paraId="2DEED82B"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shd w:val="clear" w:color="auto" w:fill="C0C0C0"/>
            <w:hideMark/>
          </w:tcPr>
          <w:p w14:paraId="4EAE17F8" w14:textId="77777777" w:rsidR="00264041" w:rsidRPr="00D67AB2" w:rsidRDefault="00264041" w:rsidP="00264041">
            <w:pPr>
              <w:pStyle w:val="TAH"/>
            </w:pPr>
            <w:r w:rsidRPr="00D67AB2">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07DA5C2A" w14:textId="77777777" w:rsidR="00264041" w:rsidRPr="00D67AB2" w:rsidRDefault="00264041" w:rsidP="00264041">
            <w:pPr>
              <w:pStyle w:val="TAH"/>
            </w:pPr>
            <w:r w:rsidRPr="00D67AB2">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5F0E6D48"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7833B92" w14:textId="77777777" w:rsidR="00264041" w:rsidRPr="00D67AB2" w:rsidRDefault="00264041" w:rsidP="007B60E3">
            <w:pPr>
              <w:pStyle w:val="TAH"/>
            </w:pPr>
            <w:r w:rsidRPr="007B60E3">
              <w:t>Cardinality</w:t>
            </w:r>
          </w:p>
        </w:tc>
        <w:tc>
          <w:tcPr>
            <w:tcW w:w="4106" w:type="dxa"/>
            <w:tcBorders>
              <w:top w:val="single" w:sz="4" w:space="0" w:color="auto"/>
              <w:left w:val="single" w:sz="4" w:space="0" w:color="auto"/>
              <w:bottom w:val="single" w:sz="4" w:space="0" w:color="auto"/>
              <w:right w:val="single" w:sz="4" w:space="0" w:color="auto"/>
            </w:tcBorders>
            <w:shd w:val="clear" w:color="auto" w:fill="C0C0C0"/>
            <w:hideMark/>
          </w:tcPr>
          <w:p w14:paraId="109136C5"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69CD3AA2"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3EE7B0BA" w14:textId="77777777" w:rsidR="00264041" w:rsidRDefault="00264041" w:rsidP="00264041">
            <w:pPr>
              <w:pStyle w:val="TAL"/>
              <w:rPr>
                <w:rFonts w:cs="Arial"/>
                <w:szCs w:val="18"/>
              </w:rPr>
            </w:pPr>
            <w:r>
              <w:t>sgsnNumber</w:t>
            </w:r>
          </w:p>
        </w:tc>
        <w:tc>
          <w:tcPr>
            <w:tcW w:w="1985" w:type="dxa"/>
            <w:tcBorders>
              <w:top w:val="single" w:sz="4" w:space="0" w:color="auto"/>
              <w:left w:val="single" w:sz="4" w:space="0" w:color="auto"/>
              <w:bottom w:val="single" w:sz="4" w:space="0" w:color="auto"/>
              <w:right w:val="single" w:sz="4" w:space="0" w:color="auto"/>
            </w:tcBorders>
          </w:tcPr>
          <w:p w14:paraId="5973B7DF" w14:textId="77777777" w:rsidR="00264041"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4761B9DB" w14:textId="77777777" w:rsidR="00264041" w:rsidRDefault="00264041" w:rsidP="00264041">
            <w:pPr>
              <w:pStyle w:val="TAC"/>
              <w:rPr>
                <w:rFonts w:cs="Arial"/>
                <w:szCs w:val="18"/>
              </w:rPr>
            </w:pPr>
            <w:r>
              <w:t>M</w:t>
            </w:r>
          </w:p>
        </w:tc>
        <w:tc>
          <w:tcPr>
            <w:tcW w:w="1134" w:type="dxa"/>
            <w:tcBorders>
              <w:top w:val="single" w:sz="4" w:space="0" w:color="auto"/>
              <w:left w:val="single" w:sz="4" w:space="0" w:color="auto"/>
              <w:bottom w:val="single" w:sz="4" w:space="0" w:color="auto"/>
              <w:right w:val="single" w:sz="4" w:space="0" w:color="auto"/>
            </w:tcBorders>
          </w:tcPr>
          <w:p w14:paraId="0B23EA37" w14:textId="77777777" w:rsidR="00264041" w:rsidRDefault="00264041" w:rsidP="00264041">
            <w:pPr>
              <w:pStyle w:val="TAL"/>
              <w:rPr>
                <w:rFonts w:cs="Arial"/>
                <w:szCs w:val="18"/>
              </w:rPr>
            </w:pPr>
            <w:r>
              <w:t>1</w:t>
            </w:r>
          </w:p>
        </w:tc>
        <w:tc>
          <w:tcPr>
            <w:tcW w:w="4106" w:type="dxa"/>
            <w:tcBorders>
              <w:top w:val="single" w:sz="4" w:space="0" w:color="auto"/>
              <w:left w:val="single" w:sz="4" w:space="0" w:color="auto"/>
              <w:bottom w:val="single" w:sz="4" w:space="0" w:color="auto"/>
              <w:right w:val="single" w:sz="4" w:space="0" w:color="auto"/>
            </w:tcBorders>
          </w:tcPr>
          <w:p w14:paraId="7BDD09C8" w14:textId="77777777" w:rsidR="00264041" w:rsidRDefault="00264041" w:rsidP="00264041">
            <w:pPr>
              <w:pStyle w:val="TAL"/>
              <w:rPr>
                <w:rFonts w:cs="Arial"/>
                <w:szCs w:val="18"/>
              </w:rPr>
            </w:pPr>
            <w:r>
              <w:rPr>
                <w:rFonts w:cs="Arial"/>
                <w:szCs w:val="18"/>
              </w:rPr>
              <w:t xml:space="preserve">SGSN number. See </w:t>
            </w:r>
            <w:r w:rsidR="003F73AD">
              <w:rPr>
                <w:rFonts w:cs="Arial"/>
                <w:szCs w:val="18"/>
              </w:rPr>
              <w:t>3GPP </w:t>
            </w:r>
            <w:r w:rsidR="00616CA0">
              <w:rPr>
                <w:rFonts w:cs="Arial"/>
                <w:szCs w:val="18"/>
              </w:rPr>
              <w:t>TS</w:t>
            </w:r>
            <w:r w:rsidR="003F73AD">
              <w:rPr>
                <w:rFonts w:cs="Arial"/>
                <w:szCs w:val="18"/>
              </w:rPr>
              <w:t> 23.003 [</w:t>
            </w:r>
            <w:r>
              <w:rPr>
                <w:rFonts w:cs="Arial"/>
                <w:szCs w:val="18"/>
              </w:rPr>
              <w:t>13] clause 5.1.</w:t>
            </w:r>
          </w:p>
        </w:tc>
      </w:tr>
      <w:tr w:rsidR="00264041" w:rsidRPr="00D67AB2" w14:paraId="7208B53A"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014F5829" w14:textId="77777777" w:rsidR="00264041" w:rsidRPr="009668C7" w:rsidRDefault="00264041" w:rsidP="00264041">
            <w:pPr>
              <w:pStyle w:val="TAL"/>
              <w:rPr>
                <w:rFonts w:cs="Arial"/>
                <w:szCs w:val="18"/>
              </w:rPr>
            </w:pPr>
            <w:r>
              <w:rPr>
                <w:rFonts w:cs="Arial"/>
                <w:szCs w:val="18"/>
              </w:rPr>
              <w:t>plmnId</w:t>
            </w:r>
          </w:p>
        </w:tc>
        <w:tc>
          <w:tcPr>
            <w:tcW w:w="1985" w:type="dxa"/>
            <w:tcBorders>
              <w:top w:val="single" w:sz="4" w:space="0" w:color="auto"/>
              <w:left w:val="single" w:sz="4" w:space="0" w:color="auto"/>
              <w:bottom w:val="single" w:sz="4" w:space="0" w:color="auto"/>
              <w:right w:val="single" w:sz="4" w:space="0" w:color="auto"/>
            </w:tcBorders>
          </w:tcPr>
          <w:p w14:paraId="5BF5C14F" w14:textId="77777777" w:rsidR="00264041" w:rsidRPr="009668C7" w:rsidRDefault="00264041" w:rsidP="00264041">
            <w:pPr>
              <w:pStyle w:val="TAL"/>
              <w:rPr>
                <w:rFonts w:cs="Arial"/>
                <w:szCs w:val="18"/>
              </w:rPr>
            </w:pPr>
            <w:r>
              <w:rPr>
                <w:rFonts w:cs="Arial"/>
                <w:szCs w:val="18"/>
              </w:rPr>
              <w:t>PlmnId</w:t>
            </w:r>
          </w:p>
        </w:tc>
        <w:tc>
          <w:tcPr>
            <w:tcW w:w="709" w:type="dxa"/>
            <w:tcBorders>
              <w:top w:val="single" w:sz="4" w:space="0" w:color="auto"/>
              <w:left w:val="single" w:sz="4" w:space="0" w:color="auto"/>
              <w:bottom w:val="single" w:sz="4" w:space="0" w:color="auto"/>
              <w:right w:val="single" w:sz="4" w:space="0" w:color="auto"/>
            </w:tcBorders>
          </w:tcPr>
          <w:p w14:paraId="7E05D82D" w14:textId="77777777" w:rsidR="00264041" w:rsidRPr="009668C7" w:rsidRDefault="00264041" w:rsidP="00264041">
            <w:pPr>
              <w:pStyle w:val="TAC"/>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414331E8" w14:textId="77777777" w:rsidR="00264041" w:rsidRPr="009668C7" w:rsidRDefault="00264041" w:rsidP="00264041">
            <w:pPr>
              <w:pStyle w:val="TAL"/>
              <w:rPr>
                <w:rFonts w:cs="Arial"/>
                <w:szCs w:val="18"/>
              </w:rPr>
            </w:pPr>
            <w:r>
              <w:rPr>
                <w:rFonts w:cs="Arial"/>
                <w:szCs w:val="18"/>
              </w:rPr>
              <w:t>1</w:t>
            </w:r>
          </w:p>
        </w:tc>
        <w:tc>
          <w:tcPr>
            <w:tcW w:w="4106" w:type="dxa"/>
            <w:tcBorders>
              <w:top w:val="single" w:sz="4" w:space="0" w:color="auto"/>
              <w:left w:val="single" w:sz="4" w:space="0" w:color="auto"/>
              <w:bottom w:val="single" w:sz="4" w:space="0" w:color="auto"/>
              <w:right w:val="single" w:sz="4" w:space="0" w:color="auto"/>
            </w:tcBorders>
          </w:tcPr>
          <w:p w14:paraId="49DE58FD" w14:textId="77777777" w:rsidR="00264041" w:rsidRPr="00D67AB2" w:rsidRDefault="00264041" w:rsidP="00264041">
            <w:pPr>
              <w:pStyle w:val="TAL"/>
              <w:rPr>
                <w:rFonts w:cs="Arial"/>
                <w:szCs w:val="18"/>
              </w:rPr>
            </w:pPr>
            <w:r>
              <w:rPr>
                <w:rFonts w:cs="Arial"/>
                <w:szCs w:val="18"/>
              </w:rPr>
              <w:t>PLMN identity</w:t>
            </w:r>
          </w:p>
        </w:tc>
      </w:tr>
      <w:tr w:rsidR="00264041" w:rsidRPr="00D67AB2" w14:paraId="248CE7EE"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531D71AC" w14:textId="77777777" w:rsidR="00264041" w:rsidRDefault="00264041" w:rsidP="00264041">
            <w:pPr>
              <w:pStyle w:val="TAL"/>
              <w:rPr>
                <w:rFonts w:cs="Arial"/>
                <w:szCs w:val="18"/>
              </w:rPr>
            </w:pPr>
            <w:r>
              <w:t>sgsnLocation</w:t>
            </w:r>
          </w:p>
        </w:tc>
        <w:tc>
          <w:tcPr>
            <w:tcW w:w="1985" w:type="dxa"/>
            <w:tcBorders>
              <w:top w:val="single" w:sz="4" w:space="0" w:color="auto"/>
              <w:left w:val="single" w:sz="4" w:space="0" w:color="auto"/>
              <w:bottom w:val="single" w:sz="4" w:space="0" w:color="auto"/>
              <w:right w:val="single" w:sz="4" w:space="0" w:color="auto"/>
            </w:tcBorders>
          </w:tcPr>
          <w:p w14:paraId="2B9EBA36" w14:textId="77777777" w:rsidR="00264041" w:rsidRDefault="00264041" w:rsidP="00264041">
            <w:pPr>
              <w:pStyle w:val="TAL"/>
              <w:rPr>
                <w:rFonts w:cs="Arial"/>
                <w:szCs w:val="18"/>
              </w:rPr>
            </w:pPr>
            <w:r>
              <w:t>UtraLocation</w:t>
            </w:r>
          </w:p>
        </w:tc>
        <w:tc>
          <w:tcPr>
            <w:tcW w:w="709" w:type="dxa"/>
            <w:tcBorders>
              <w:top w:val="single" w:sz="4" w:space="0" w:color="auto"/>
              <w:left w:val="single" w:sz="4" w:space="0" w:color="auto"/>
              <w:bottom w:val="single" w:sz="4" w:space="0" w:color="auto"/>
              <w:right w:val="single" w:sz="4" w:space="0" w:color="auto"/>
            </w:tcBorders>
          </w:tcPr>
          <w:p w14:paraId="035A8496" w14:textId="77777777" w:rsidR="00264041" w:rsidRDefault="00264041" w:rsidP="00264041">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429D0F3C" w14:textId="77777777" w:rsidR="00264041" w:rsidRDefault="00264041" w:rsidP="00264041">
            <w:pPr>
              <w:pStyle w:val="TAL"/>
              <w:rPr>
                <w:rFonts w:cs="Arial"/>
                <w:szCs w:val="18"/>
              </w:rPr>
            </w:pPr>
            <w:r>
              <w:t>0..1</w:t>
            </w:r>
          </w:p>
        </w:tc>
        <w:tc>
          <w:tcPr>
            <w:tcW w:w="4106" w:type="dxa"/>
            <w:tcBorders>
              <w:top w:val="single" w:sz="4" w:space="0" w:color="auto"/>
              <w:left w:val="single" w:sz="4" w:space="0" w:color="auto"/>
              <w:bottom w:val="single" w:sz="4" w:space="0" w:color="auto"/>
              <w:right w:val="single" w:sz="4" w:space="0" w:color="auto"/>
            </w:tcBorders>
          </w:tcPr>
          <w:p w14:paraId="1E5E5919" w14:textId="77777777" w:rsidR="00264041" w:rsidRDefault="00264041" w:rsidP="00264041">
            <w:pPr>
              <w:pStyle w:val="TAL"/>
              <w:rPr>
                <w:rFonts w:cs="Arial"/>
                <w:szCs w:val="18"/>
              </w:rPr>
            </w:pPr>
            <w:r>
              <w:rPr>
                <w:rFonts w:cs="Arial"/>
                <w:szCs w:val="18"/>
              </w:rPr>
              <w:t>User location as retrieved from SGSN.</w:t>
            </w:r>
          </w:p>
        </w:tc>
      </w:tr>
      <w:tr w:rsidR="00264041" w:rsidRPr="00D67AB2" w14:paraId="7405F815"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4CAA52C0" w14:textId="77777777" w:rsidR="00264041" w:rsidRPr="009668C7" w:rsidRDefault="00264041" w:rsidP="00264041">
            <w:pPr>
              <w:pStyle w:val="TAL"/>
              <w:rPr>
                <w:rFonts w:cs="Arial"/>
                <w:szCs w:val="18"/>
              </w:rPr>
            </w:pPr>
            <w:r>
              <w:rPr>
                <w:rFonts w:cs="Arial"/>
                <w:szCs w:val="18"/>
              </w:rPr>
              <w:t>csgInformation</w:t>
            </w:r>
          </w:p>
        </w:tc>
        <w:tc>
          <w:tcPr>
            <w:tcW w:w="1985" w:type="dxa"/>
            <w:tcBorders>
              <w:top w:val="single" w:sz="4" w:space="0" w:color="auto"/>
              <w:left w:val="single" w:sz="4" w:space="0" w:color="auto"/>
              <w:bottom w:val="single" w:sz="4" w:space="0" w:color="auto"/>
              <w:right w:val="single" w:sz="4" w:space="0" w:color="auto"/>
            </w:tcBorders>
          </w:tcPr>
          <w:p w14:paraId="3D357FEB" w14:textId="77777777" w:rsidR="00264041" w:rsidRPr="009668C7" w:rsidRDefault="00264041" w:rsidP="00264041">
            <w:pPr>
              <w:pStyle w:val="TAL"/>
              <w:rPr>
                <w:rFonts w:cs="Arial"/>
                <w:szCs w:val="18"/>
              </w:rPr>
            </w:pPr>
            <w:r>
              <w:rPr>
                <w:rFonts w:cs="Arial"/>
                <w:szCs w:val="18"/>
              </w:rPr>
              <w:t>CsgInformation</w:t>
            </w:r>
          </w:p>
        </w:tc>
        <w:tc>
          <w:tcPr>
            <w:tcW w:w="709" w:type="dxa"/>
            <w:tcBorders>
              <w:top w:val="single" w:sz="4" w:space="0" w:color="auto"/>
              <w:left w:val="single" w:sz="4" w:space="0" w:color="auto"/>
              <w:bottom w:val="single" w:sz="4" w:space="0" w:color="auto"/>
              <w:right w:val="single" w:sz="4" w:space="0" w:color="auto"/>
            </w:tcBorders>
          </w:tcPr>
          <w:p w14:paraId="487930FD"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6C5932D9" w14:textId="77777777" w:rsidR="00264041" w:rsidRPr="009668C7" w:rsidRDefault="00264041" w:rsidP="00264041">
            <w:pPr>
              <w:pStyle w:val="TAL"/>
              <w:rPr>
                <w:rFonts w:cs="Arial"/>
                <w:szCs w:val="18"/>
              </w:rPr>
            </w:pPr>
            <w:r>
              <w:rPr>
                <w:rFonts w:cs="Arial"/>
                <w:szCs w:val="18"/>
              </w:rPr>
              <w:t>0..1</w:t>
            </w:r>
          </w:p>
        </w:tc>
        <w:tc>
          <w:tcPr>
            <w:tcW w:w="4106" w:type="dxa"/>
            <w:tcBorders>
              <w:top w:val="single" w:sz="4" w:space="0" w:color="auto"/>
              <w:left w:val="single" w:sz="4" w:space="0" w:color="auto"/>
              <w:bottom w:val="single" w:sz="4" w:space="0" w:color="auto"/>
              <w:right w:val="single" w:sz="4" w:space="0" w:color="auto"/>
            </w:tcBorders>
          </w:tcPr>
          <w:p w14:paraId="35009FFA" w14:textId="77777777" w:rsidR="00264041" w:rsidRPr="003F73AD" w:rsidRDefault="00264041" w:rsidP="00264041">
            <w:pPr>
              <w:pStyle w:val="TAL"/>
              <w:rPr>
                <w:rFonts w:cs="Arial"/>
                <w:szCs w:val="18"/>
              </w:rPr>
            </w:pPr>
            <w:r w:rsidRPr="003F73AD">
              <w:rPr>
                <w:rFonts w:cs="Arial"/>
                <w:szCs w:val="18"/>
              </w:rPr>
              <w:t xml:space="preserve">Closed Subscriber Group Information. See </w:t>
            </w:r>
            <w:r w:rsidR="003F73AD">
              <w:rPr>
                <w:rFonts w:cs="Arial"/>
                <w:szCs w:val="18"/>
              </w:rPr>
              <w:t>3GPP </w:t>
            </w:r>
            <w:r w:rsidR="00616CA0">
              <w:rPr>
                <w:rFonts w:cs="Arial"/>
                <w:szCs w:val="18"/>
              </w:rPr>
              <w:t>TS</w:t>
            </w:r>
            <w:r w:rsidR="003F73AD">
              <w:rPr>
                <w:rFonts w:cs="Arial"/>
                <w:szCs w:val="18"/>
              </w:rPr>
              <w:t> 2</w:t>
            </w:r>
            <w:r w:rsidR="003F73AD" w:rsidRPr="003F73AD">
              <w:rPr>
                <w:rFonts w:cs="Arial"/>
                <w:szCs w:val="18"/>
              </w:rPr>
              <w:t>3.060</w:t>
            </w:r>
            <w:r w:rsidR="003F73AD">
              <w:rPr>
                <w:rFonts w:cs="Arial"/>
                <w:szCs w:val="18"/>
              </w:rPr>
              <w:t> [</w:t>
            </w:r>
            <w:r w:rsidR="002945FE" w:rsidRPr="003F73AD">
              <w:rPr>
                <w:rFonts w:cs="Arial"/>
                <w:szCs w:val="18"/>
              </w:rPr>
              <w:t>25]</w:t>
            </w:r>
            <w:r w:rsidRPr="003F73AD">
              <w:rPr>
                <w:rFonts w:cs="Arial"/>
                <w:szCs w:val="18"/>
              </w:rPr>
              <w:t>.</w:t>
            </w:r>
          </w:p>
        </w:tc>
      </w:tr>
      <w:tr w:rsidR="00264041" w:rsidRPr="00D67AB2" w14:paraId="729EB9A5"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240B3BA9" w14:textId="77777777" w:rsidR="00264041" w:rsidRPr="009668C7" w:rsidRDefault="00264041" w:rsidP="00264041">
            <w:pPr>
              <w:pStyle w:val="TAL"/>
              <w:rPr>
                <w:rFonts w:cs="Arial"/>
                <w:szCs w:val="18"/>
              </w:rPr>
            </w:pPr>
            <w:r>
              <w:rPr>
                <w:rFonts w:cs="Arial"/>
                <w:szCs w:val="18"/>
              </w:rPr>
              <w:t>timeZone</w:t>
            </w:r>
          </w:p>
        </w:tc>
        <w:tc>
          <w:tcPr>
            <w:tcW w:w="1985" w:type="dxa"/>
            <w:tcBorders>
              <w:top w:val="single" w:sz="4" w:space="0" w:color="auto"/>
              <w:left w:val="single" w:sz="4" w:space="0" w:color="auto"/>
              <w:bottom w:val="single" w:sz="4" w:space="0" w:color="auto"/>
              <w:right w:val="single" w:sz="4" w:space="0" w:color="auto"/>
            </w:tcBorders>
          </w:tcPr>
          <w:p w14:paraId="5DFC89F3" w14:textId="77777777" w:rsidR="00264041" w:rsidRPr="009668C7" w:rsidRDefault="00264041" w:rsidP="00264041">
            <w:pPr>
              <w:pStyle w:val="TAL"/>
              <w:rPr>
                <w:rFonts w:cs="Arial"/>
                <w:szCs w:val="18"/>
              </w:rPr>
            </w:pPr>
            <w:r>
              <w:rPr>
                <w:rFonts w:cs="Arial"/>
                <w:szCs w:val="18"/>
              </w:rPr>
              <w:t>TimeZone</w:t>
            </w:r>
          </w:p>
        </w:tc>
        <w:tc>
          <w:tcPr>
            <w:tcW w:w="709" w:type="dxa"/>
            <w:tcBorders>
              <w:top w:val="single" w:sz="4" w:space="0" w:color="auto"/>
              <w:left w:val="single" w:sz="4" w:space="0" w:color="auto"/>
              <w:bottom w:val="single" w:sz="4" w:space="0" w:color="auto"/>
              <w:right w:val="single" w:sz="4" w:space="0" w:color="auto"/>
            </w:tcBorders>
          </w:tcPr>
          <w:p w14:paraId="3C451B06"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422A96A9" w14:textId="77777777" w:rsidR="00264041" w:rsidRPr="009668C7" w:rsidRDefault="00264041" w:rsidP="00264041">
            <w:pPr>
              <w:pStyle w:val="TAL"/>
              <w:rPr>
                <w:rFonts w:cs="Arial"/>
                <w:szCs w:val="18"/>
              </w:rPr>
            </w:pPr>
            <w:r>
              <w:rPr>
                <w:rFonts w:cs="Arial"/>
                <w:szCs w:val="18"/>
              </w:rPr>
              <w:t>0..1</w:t>
            </w:r>
          </w:p>
        </w:tc>
        <w:tc>
          <w:tcPr>
            <w:tcW w:w="4106" w:type="dxa"/>
            <w:tcBorders>
              <w:top w:val="single" w:sz="4" w:space="0" w:color="auto"/>
              <w:left w:val="single" w:sz="4" w:space="0" w:color="auto"/>
              <w:bottom w:val="single" w:sz="4" w:space="0" w:color="auto"/>
              <w:right w:val="single" w:sz="4" w:space="0" w:color="auto"/>
            </w:tcBorders>
          </w:tcPr>
          <w:p w14:paraId="76E2B74B" w14:textId="77777777" w:rsidR="00264041" w:rsidRPr="003F73AD" w:rsidRDefault="00264041" w:rsidP="00264041">
            <w:pPr>
              <w:pStyle w:val="TAL"/>
              <w:rPr>
                <w:rFonts w:cs="Arial"/>
                <w:szCs w:val="18"/>
              </w:rPr>
            </w:pPr>
            <w:r w:rsidRPr="003F73AD">
              <w:rPr>
                <w:lang w:eastAsia="zh-CN"/>
              </w:rPr>
              <w:t xml:space="preserve">Local </w:t>
            </w:r>
            <w:r w:rsidRPr="003F73AD">
              <w:rPr>
                <w:rFonts w:hint="eastAsia"/>
                <w:lang w:eastAsia="zh-CN"/>
              </w:rPr>
              <w:t xml:space="preserve">Time Zone </w:t>
            </w:r>
            <w:r w:rsidRPr="003F73AD">
              <w:rPr>
                <w:lang w:eastAsia="zh-CN"/>
              </w:rPr>
              <w:t xml:space="preserve">information (Time Zone and Daylight Saving Time) </w:t>
            </w:r>
            <w:r w:rsidRPr="003F73AD">
              <w:rPr>
                <w:rFonts w:hint="eastAsia"/>
                <w:lang w:eastAsia="zh-CN"/>
              </w:rPr>
              <w:t xml:space="preserve">of the location in the visited network where the UE is </w:t>
            </w:r>
            <w:r w:rsidRPr="003F73AD">
              <w:rPr>
                <w:lang w:eastAsia="zh-CN"/>
              </w:rPr>
              <w:t>located.</w:t>
            </w:r>
          </w:p>
        </w:tc>
      </w:tr>
      <w:tr w:rsidR="00264041" w:rsidRPr="00D67AB2" w14:paraId="4B429839" w14:textId="77777777" w:rsidTr="00061564">
        <w:trPr>
          <w:jc w:val="center"/>
        </w:trPr>
        <w:tc>
          <w:tcPr>
            <w:tcW w:w="1643" w:type="dxa"/>
            <w:tcBorders>
              <w:top w:val="single" w:sz="4" w:space="0" w:color="auto"/>
              <w:left w:val="single" w:sz="4" w:space="0" w:color="auto"/>
              <w:bottom w:val="single" w:sz="4" w:space="0" w:color="auto"/>
              <w:right w:val="single" w:sz="4" w:space="0" w:color="auto"/>
            </w:tcBorders>
          </w:tcPr>
          <w:p w14:paraId="4E44E374" w14:textId="77777777" w:rsidR="00264041" w:rsidRPr="009668C7" w:rsidRDefault="00264041" w:rsidP="00264041">
            <w:pPr>
              <w:pStyle w:val="TAL"/>
              <w:rPr>
                <w:rFonts w:cs="Arial"/>
                <w:szCs w:val="18"/>
              </w:rPr>
            </w:pPr>
            <w:r>
              <w:rPr>
                <w:rFonts w:cs="Arial"/>
                <w:szCs w:val="18"/>
              </w:rPr>
              <w:t>ratType</w:t>
            </w:r>
          </w:p>
        </w:tc>
        <w:tc>
          <w:tcPr>
            <w:tcW w:w="1985" w:type="dxa"/>
            <w:tcBorders>
              <w:top w:val="single" w:sz="4" w:space="0" w:color="auto"/>
              <w:left w:val="single" w:sz="4" w:space="0" w:color="auto"/>
              <w:bottom w:val="single" w:sz="4" w:space="0" w:color="auto"/>
              <w:right w:val="single" w:sz="4" w:space="0" w:color="auto"/>
            </w:tcBorders>
          </w:tcPr>
          <w:p w14:paraId="43D6C45D" w14:textId="77777777" w:rsidR="00264041" w:rsidRPr="009668C7" w:rsidRDefault="00264041" w:rsidP="00264041">
            <w:pPr>
              <w:pStyle w:val="TAL"/>
              <w:rPr>
                <w:rFonts w:cs="Arial"/>
                <w:szCs w:val="18"/>
              </w:rPr>
            </w:pPr>
            <w:r>
              <w:rPr>
                <w:rFonts w:cs="Arial"/>
                <w:szCs w:val="18"/>
              </w:rPr>
              <w:t>RatType</w:t>
            </w:r>
          </w:p>
        </w:tc>
        <w:tc>
          <w:tcPr>
            <w:tcW w:w="709" w:type="dxa"/>
            <w:tcBorders>
              <w:top w:val="single" w:sz="4" w:space="0" w:color="auto"/>
              <w:left w:val="single" w:sz="4" w:space="0" w:color="auto"/>
              <w:bottom w:val="single" w:sz="4" w:space="0" w:color="auto"/>
              <w:right w:val="single" w:sz="4" w:space="0" w:color="auto"/>
            </w:tcBorders>
          </w:tcPr>
          <w:p w14:paraId="2137FADB"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7B9F5994" w14:textId="77777777" w:rsidR="00264041" w:rsidRPr="009668C7" w:rsidRDefault="00264041" w:rsidP="00264041">
            <w:pPr>
              <w:pStyle w:val="TAL"/>
              <w:rPr>
                <w:rFonts w:cs="Arial"/>
                <w:szCs w:val="18"/>
              </w:rPr>
            </w:pPr>
            <w:r>
              <w:rPr>
                <w:rFonts w:cs="Arial"/>
                <w:szCs w:val="18"/>
              </w:rPr>
              <w:t>0..1</w:t>
            </w:r>
          </w:p>
        </w:tc>
        <w:tc>
          <w:tcPr>
            <w:tcW w:w="4106" w:type="dxa"/>
            <w:tcBorders>
              <w:top w:val="single" w:sz="4" w:space="0" w:color="auto"/>
              <w:left w:val="single" w:sz="4" w:space="0" w:color="auto"/>
              <w:bottom w:val="single" w:sz="4" w:space="0" w:color="auto"/>
              <w:right w:val="single" w:sz="4" w:space="0" w:color="auto"/>
            </w:tcBorders>
          </w:tcPr>
          <w:p w14:paraId="2B3C818C" w14:textId="77777777" w:rsidR="00264041" w:rsidRPr="001B1FF1" w:rsidRDefault="00264041" w:rsidP="00264041">
            <w:pPr>
              <w:pStyle w:val="TAL"/>
              <w:rPr>
                <w:lang w:eastAsia="zh-CN"/>
              </w:rPr>
            </w:pPr>
            <w:r>
              <w:rPr>
                <w:lang w:eastAsia="zh-CN"/>
              </w:rPr>
              <w:t>RAT type</w:t>
            </w:r>
          </w:p>
        </w:tc>
      </w:tr>
    </w:tbl>
    <w:p w14:paraId="54D69DAB" w14:textId="77777777" w:rsidR="00264041" w:rsidRDefault="00264041" w:rsidP="00BC05CA"/>
    <w:p w14:paraId="486B9697" w14:textId="77777777" w:rsidR="00264041" w:rsidRPr="00D67AB2" w:rsidRDefault="00264041" w:rsidP="007B60E3">
      <w:pPr>
        <w:pStyle w:val="Heading5"/>
      </w:pPr>
      <w:bookmarkStart w:id="3034" w:name="_Toc34346735"/>
      <w:bookmarkStart w:id="3035" w:name="_Toc34740812"/>
      <w:bookmarkStart w:id="3036" w:name="_Toc34748171"/>
      <w:bookmarkStart w:id="3037" w:name="_Toc34748547"/>
      <w:bookmarkStart w:id="3038" w:name="_Toc34749537"/>
      <w:bookmarkStart w:id="3039" w:name="_Toc49690060"/>
      <w:bookmarkStart w:id="3040" w:name="_Toc56337155"/>
      <w:bookmarkStart w:id="3041" w:name="_Toc114777061"/>
      <w:r w:rsidRPr="00D67AB2">
        <w:t>6.</w:t>
      </w:r>
      <w:r>
        <w:t>2</w:t>
      </w:r>
      <w:r w:rsidRPr="00D67AB2">
        <w:t>.6.</w:t>
      </w:r>
      <w:r>
        <w:t>2.25</w:t>
      </w:r>
      <w:r w:rsidRPr="00D67AB2">
        <w:tab/>
        <w:t xml:space="preserve">Type: </w:t>
      </w:r>
      <w:r>
        <w:t>MmeLocationData</w:t>
      </w:r>
      <w:bookmarkEnd w:id="3034"/>
      <w:bookmarkEnd w:id="3035"/>
      <w:bookmarkEnd w:id="3036"/>
      <w:bookmarkEnd w:id="3037"/>
      <w:bookmarkEnd w:id="3038"/>
      <w:bookmarkEnd w:id="3039"/>
      <w:bookmarkEnd w:id="3040"/>
      <w:bookmarkEnd w:id="3041"/>
    </w:p>
    <w:p w14:paraId="627D0727" w14:textId="77777777" w:rsidR="00264041" w:rsidRPr="00D67AB2" w:rsidRDefault="00264041" w:rsidP="00264041">
      <w:pPr>
        <w:pStyle w:val="TH"/>
      </w:pPr>
      <w:r w:rsidRPr="00D67AB2">
        <w:rPr>
          <w:noProof/>
        </w:rPr>
        <w:t>Table </w:t>
      </w:r>
      <w:r w:rsidRPr="00D67AB2">
        <w:t>6.</w:t>
      </w:r>
      <w:r>
        <w:t>2</w:t>
      </w:r>
      <w:r w:rsidRPr="00D67AB2">
        <w:t>.6.2.</w:t>
      </w:r>
      <w:r>
        <w:t>25</w:t>
      </w:r>
      <w:r w:rsidRPr="00D67AB2">
        <w:t xml:space="preserve">-1: </w:t>
      </w:r>
      <w:r w:rsidRPr="00D67AB2">
        <w:rPr>
          <w:noProof/>
        </w:rPr>
        <w:t xml:space="preserve">Definition of type </w:t>
      </w:r>
      <w:r>
        <w:t>MmeLocationData</w: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52"/>
        <w:gridCol w:w="1755"/>
        <w:gridCol w:w="707"/>
        <w:gridCol w:w="1131"/>
        <w:gridCol w:w="4348"/>
      </w:tblGrid>
      <w:tr w:rsidR="00D138A6" w:rsidRPr="00D67AB2" w14:paraId="31CF6FEC" w14:textId="77777777" w:rsidTr="00061564">
        <w:trPr>
          <w:jc w:val="center"/>
        </w:trPr>
        <w:tc>
          <w:tcPr>
            <w:tcW w:w="1652" w:type="dxa"/>
            <w:tcBorders>
              <w:top w:val="single" w:sz="4" w:space="0" w:color="auto"/>
              <w:left w:val="single" w:sz="4" w:space="0" w:color="auto"/>
              <w:bottom w:val="single" w:sz="4" w:space="0" w:color="auto"/>
              <w:right w:val="single" w:sz="4" w:space="0" w:color="auto"/>
            </w:tcBorders>
            <w:shd w:val="clear" w:color="auto" w:fill="C0C0C0"/>
            <w:hideMark/>
          </w:tcPr>
          <w:p w14:paraId="71885D60" w14:textId="77777777" w:rsidR="00264041" w:rsidRPr="00D67AB2" w:rsidRDefault="00264041" w:rsidP="00264041">
            <w:pPr>
              <w:pStyle w:val="TAH"/>
            </w:pPr>
            <w:r w:rsidRPr="00D67AB2">
              <w:t>Attribute name</w:t>
            </w:r>
          </w:p>
        </w:tc>
        <w:tc>
          <w:tcPr>
            <w:tcW w:w="1755" w:type="dxa"/>
            <w:tcBorders>
              <w:top w:val="single" w:sz="4" w:space="0" w:color="auto"/>
              <w:left w:val="single" w:sz="4" w:space="0" w:color="auto"/>
              <w:bottom w:val="single" w:sz="4" w:space="0" w:color="auto"/>
              <w:right w:val="single" w:sz="4" w:space="0" w:color="auto"/>
            </w:tcBorders>
            <w:shd w:val="clear" w:color="auto" w:fill="C0C0C0"/>
            <w:hideMark/>
          </w:tcPr>
          <w:p w14:paraId="17730F88" w14:textId="77777777" w:rsidR="00264041" w:rsidRPr="00D67AB2" w:rsidRDefault="00264041" w:rsidP="00264041">
            <w:pPr>
              <w:pStyle w:val="TAH"/>
            </w:pPr>
            <w:r w:rsidRPr="00D67AB2">
              <w:t>Data type</w:t>
            </w:r>
          </w:p>
        </w:tc>
        <w:tc>
          <w:tcPr>
            <w:tcW w:w="707" w:type="dxa"/>
            <w:tcBorders>
              <w:top w:val="single" w:sz="4" w:space="0" w:color="auto"/>
              <w:left w:val="single" w:sz="4" w:space="0" w:color="auto"/>
              <w:bottom w:val="single" w:sz="4" w:space="0" w:color="auto"/>
              <w:right w:val="single" w:sz="4" w:space="0" w:color="auto"/>
            </w:tcBorders>
            <w:shd w:val="clear" w:color="auto" w:fill="C0C0C0"/>
            <w:hideMark/>
          </w:tcPr>
          <w:p w14:paraId="34279E5D" w14:textId="77777777" w:rsidR="00264041" w:rsidRPr="00D67AB2" w:rsidRDefault="00264041" w:rsidP="00264041">
            <w:pPr>
              <w:pStyle w:val="TAH"/>
            </w:pPr>
            <w:r w:rsidRPr="00D67AB2">
              <w:t>P</w:t>
            </w:r>
          </w:p>
        </w:tc>
        <w:tc>
          <w:tcPr>
            <w:tcW w:w="1131" w:type="dxa"/>
            <w:tcBorders>
              <w:top w:val="single" w:sz="4" w:space="0" w:color="auto"/>
              <w:left w:val="single" w:sz="4" w:space="0" w:color="auto"/>
              <w:bottom w:val="single" w:sz="4" w:space="0" w:color="auto"/>
              <w:right w:val="single" w:sz="4" w:space="0" w:color="auto"/>
            </w:tcBorders>
            <w:shd w:val="clear" w:color="auto" w:fill="C0C0C0"/>
          </w:tcPr>
          <w:p w14:paraId="6EF313F9" w14:textId="77777777" w:rsidR="00264041" w:rsidRPr="00D67AB2" w:rsidRDefault="00264041" w:rsidP="007B60E3">
            <w:pPr>
              <w:pStyle w:val="TAH"/>
            </w:pPr>
            <w:r w:rsidRPr="007B60E3">
              <w:t>Cardinality</w:t>
            </w:r>
          </w:p>
        </w:tc>
        <w:tc>
          <w:tcPr>
            <w:tcW w:w="4348" w:type="dxa"/>
            <w:tcBorders>
              <w:top w:val="single" w:sz="4" w:space="0" w:color="auto"/>
              <w:left w:val="single" w:sz="4" w:space="0" w:color="auto"/>
              <w:bottom w:val="single" w:sz="4" w:space="0" w:color="auto"/>
              <w:right w:val="single" w:sz="4" w:space="0" w:color="auto"/>
            </w:tcBorders>
            <w:shd w:val="clear" w:color="auto" w:fill="C0C0C0"/>
            <w:hideMark/>
          </w:tcPr>
          <w:p w14:paraId="7E522E84" w14:textId="77777777" w:rsidR="00264041" w:rsidRPr="00D67AB2" w:rsidRDefault="00264041" w:rsidP="00264041">
            <w:pPr>
              <w:pStyle w:val="TAH"/>
              <w:rPr>
                <w:rFonts w:cs="Arial"/>
                <w:szCs w:val="18"/>
              </w:rPr>
            </w:pPr>
            <w:r w:rsidRPr="00D67AB2">
              <w:rPr>
                <w:rFonts w:cs="Arial"/>
                <w:szCs w:val="18"/>
              </w:rPr>
              <w:t>Description</w:t>
            </w:r>
          </w:p>
        </w:tc>
      </w:tr>
      <w:tr w:rsidR="00D138A6" w:rsidRPr="00D67AB2" w14:paraId="795E7FC8"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7E056ED9" w14:textId="77777777" w:rsidR="00D138A6" w:rsidRDefault="00D138A6" w:rsidP="00D138A6">
            <w:pPr>
              <w:pStyle w:val="TAL"/>
              <w:rPr>
                <w:rFonts w:cs="Arial"/>
                <w:szCs w:val="18"/>
              </w:rPr>
            </w:pPr>
            <w:r>
              <w:t>mmeAddress</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317A6AED" w14:textId="77777777" w:rsidR="00D138A6" w:rsidRDefault="00D138A6" w:rsidP="00D138A6">
            <w:pPr>
              <w:pStyle w:val="TAL"/>
              <w:rPr>
                <w:rFonts w:cs="Arial"/>
                <w:szCs w:val="18"/>
              </w:rPr>
            </w:pPr>
            <w:r w:rsidRPr="006A7EE2">
              <w:t>DiameterIdentity</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4064D5BF" w14:textId="77777777" w:rsidR="00D138A6" w:rsidRDefault="00D138A6" w:rsidP="00D138A6">
            <w:pPr>
              <w:pStyle w:val="TAC"/>
              <w:rPr>
                <w:rFonts w:cs="Arial"/>
                <w:szCs w:val="18"/>
              </w:rPr>
            </w:pPr>
            <w:r>
              <w:t>M</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7768DD72" w14:textId="77777777" w:rsidR="00D138A6" w:rsidRDefault="00D138A6" w:rsidP="00D138A6">
            <w:pPr>
              <w:pStyle w:val="TAL"/>
              <w:rPr>
                <w:rFonts w:cs="Arial"/>
                <w:szCs w:val="18"/>
              </w:rPr>
            </w:pPr>
            <w:r>
              <w:t>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0D044F2F" w14:textId="77777777" w:rsidR="00D138A6" w:rsidRDefault="00D138A6" w:rsidP="00D138A6">
            <w:pPr>
              <w:pStyle w:val="TAL"/>
              <w:rPr>
                <w:rFonts w:cs="Arial"/>
                <w:szCs w:val="18"/>
              </w:rPr>
            </w:pPr>
            <w:r>
              <w:rPr>
                <w:rFonts w:cs="Arial"/>
                <w:szCs w:val="18"/>
              </w:rPr>
              <w:t>MME diameter identity</w:t>
            </w:r>
          </w:p>
        </w:tc>
      </w:tr>
      <w:tr w:rsidR="00D138A6" w:rsidRPr="00D67AB2" w14:paraId="75F64C5C"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39592753" w14:textId="77777777" w:rsidR="00D138A6" w:rsidRPr="009668C7" w:rsidRDefault="00D138A6" w:rsidP="00D138A6">
            <w:pPr>
              <w:pStyle w:val="TAL"/>
              <w:rPr>
                <w:rFonts w:cs="Arial"/>
                <w:szCs w:val="18"/>
              </w:rPr>
            </w:pPr>
            <w:r>
              <w:rPr>
                <w:rFonts w:cs="Arial"/>
                <w:szCs w:val="18"/>
              </w:rPr>
              <w:t>plmnId</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2C4664CF" w14:textId="77777777" w:rsidR="00D138A6" w:rsidRPr="009668C7" w:rsidRDefault="00D138A6" w:rsidP="00D138A6">
            <w:pPr>
              <w:pStyle w:val="TAL"/>
              <w:rPr>
                <w:rFonts w:cs="Arial"/>
                <w:szCs w:val="18"/>
              </w:rPr>
            </w:pPr>
            <w:r>
              <w:rPr>
                <w:rFonts w:cs="Arial"/>
                <w:szCs w:val="18"/>
              </w:rPr>
              <w:t>PlmnId</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239621E2" w14:textId="77777777" w:rsidR="00D138A6" w:rsidRPr="009668C7" w:rsidRDefault="00D138A6" w:rsidP="00D138A6">
            <w:pPr>
              <w:pStyle w:val="TAC"/>
              <w:rPr>
                <w:rFonts w:cs="Arial"/>
                <w:szCs w:val="18"/>
              </w:rPr>
            </w:pPr>
            <w:r>
              <w:rPr>
                <w:rFonts w:cs="Arial"/>
                <w:szCs w:val="18"/>
              </w:rPr>
              <w:t>M</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519E95EB" w14:textId="77777777" w:rsidR="00D138A6" w:rsidRPr="009668C7" w:rsidRDefault="00D138A6" w:rsidP="00D138A6">
            <w:pPr>
              <w:pStyle w:val="TAL"/>
              <w:rPr>
                <w:rFonts w:cs="Arial"/>
                <w:szCs w:val="18"/>
              </w:rPr>
            </w:pPr>
            <w:r>
              <w:rPr>
                <w:rFonts w:cs="Arial"/>
                <w:szCs w:val="18"/>
              </w:rPr>
              <w:t>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4BEA48C3" w14:textId="77777777" w:rsidR="00D138A6" w:rsidRPr="00D67AB2" w:rsidRDefault="00D138A6" w:rsidP="00D138A6">
            <w:pPr>
              <w:pStyle w:val="TAL"/>
              <w:rPr>
                <w:rFonts w:cs="Arial"/>
                <w:szCs w:val="18"/>
              </w:rPr>
            </w:pPr>
            <w:r>
              <w:rPr>
                <w:rFonts w:cs="Arial"/>
                <w:szCs w:val="18"/>
              </w:rPr>
              <w:t>PLMN identity</w:t>
            </w:r>
          </w:p>
        </w:tc>
      </w:tr>
      <w:tr w:rsidR="00D138A6" w:rsidRPr="00D67AB2" w14:paraId="6954F66D"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04DC585E" w14:textId="77777777" w:rsidR="00D138A6" w:rsidRDefault="00D138A6" w:rsidP="00D138A6">
            <w:pPr>
              <w:pStyle w:val="TAL"/>
              <w:rPr>
                <w:rFonts w:cs="Arial"/>
                <w:szCs w:val="18"/>
              </w:rPr>
            </w:pPr>
            <w:r>
              <w:t>mmeLocation</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1436B3D7" w14:textId="77777777" w:rsidR="00D138A6" w:rsidRDefault="00D138A6" w:rsidP="00D138A6">
            <w:pPr>
              <w:pStyle w:val="TAL"/>
              <w:rPr>
                <w:rFonts w:cs="Arial"/>
                <w:szCs w:val="18"/>
              </w:rPr>
            </w:pPr>
            <w:r>
              <w:t>EutraLocation</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119E0099" w14:textId="77777777" w:rsidR="00D138A6" w:rsidRDefault="00D138A6" w:rsidP="00D138A6">
            <w:pPr>
              <w:pStyle w:val="TAC"/>
              <w:rPr>
                <w:rFonts w:cs="Arial"/>
                <w:szCs w:val="18"/>
              </w:rPr>
            </w:pPr>
            <w:r>
              <w:t>O</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7589979D" w14:textId="77777777" w:rsidR="00D138A6" w:rsidRDefault="00D138A6" w:rsidP="00D138A6">
            <w:pPr>
              <w:pStyle w:val="TAL"/>
              <w:rPr>
                <w:rFonts w:cs="Arial"/>
                <w:szCs w:val="18"/>
              </w:rPr>
            </w:pPr>
            <w:r>
              <w:t>0..1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3A8A5E6B" w14:textId="77777777" w:rsidR="00D138A6" w:rsidRDefault="00D138A6" w:rsidP="00D138A6">
            <w:pPr>
              <w:pStyle w:val="TAL"/>
              <w:rPr>
                <w:rFonts w:cs="Arial"/>
                <w:szCs w:val="18"/>
              </w:rPr>
            </w:pPr>
            <w:r>
              <w:rPr>
                <w:rFonts w:cs="Arial"/>
                <w:szCs w:val="18"/>
              </w:rPr>
              <w:t>User location as retrieved from MME.</w:t>
            </w:r>
          </w:p>
        </w:tc>
      </w:tr>
      <w:tr w:rsidR="00D138A6" w:rsidRPr="00D67AB2" w14:paraId="4E47EC89"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7B7E9F57" w14:textId="77777777" w:rsidR="00D138A6" w:rsidRPr="009668C7" w:rsidRDefault="00D138A6" w:rsidP="00D138A6">
            <w:pPr>
              <w:pStyle w:val="TAL"/>
              <w:rPr>
                <w:rFonts w:cs="Arial"/>
                <w:szCs w:val="18"/>
              </w:rPr>
            </w:pPr>
            <w:r>
              <w:rPr>
                <w:rFonts w:cs="Arial"/>
                <w:szCs w:val="18"/>
              </w:rPr>
              <w:t>csgInformation</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43B3D473" w14:textId="77777777" w:rsidR="00D138A6" w:rsidRPr="009668C7" w:rsidRDefault="00D138A6" w:rsidP="00D138A6">
            <w:pPr>
              <w:pStyle w:val="TAL"/>
              <w:rPr>
                <w:rFonts w:cs="Arial"/>
                <w:szCs w:val="18"/>
              </w:rPr>
            </w:pPr>
            <w:r>
              <w:rPr>
                <w:rFonts w:cs="Arial"/>
                <w:szCs w:val="18"/>
              </w:rPr>
              <w:t>CsgInformation</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64EA25C1" w14:textId="77777777" w:rsidR="00D138A6" w:rsidRPr="009668C7" w:rsidRDefault="00D138A6" w:rsidP="00D138A6">
            <w:pPr>
              <w:pStyle w:val="TAC"/>
              <w:rPr>
                <w:rFonts w:cs="Arial"/>
                <w:szCs w:val="18"/>
              </w:rPr>
            </w:pPr>
            <w:r>
              <w:rPr>
                <w:rFonts w:cs="Arial"/>
                <w:szCs w:val="18"/>
              </w:rPr>
              <w:t>O</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05B73F20" w14:textId="77777777" w:rsidR="00D138A6" w:rsidRPr="009668C7" w:rsidRDefault="00D138A6" w:rsidP="00D138A6">
            <w:pPr>
              <w:pStyle w:val="TAL"/>
              <w:rPr>
                <w:rFonts w:cs="Arial"/>
                <w:szCs w:val="18"/>
              </w:rPr>
            </w:pPr>
            <w:r>
              <w:rPr>
                <w:rFonts w:cs="Arial"/>
                <w:szCs w:val="18"/>
              </w:rPr>
              <w:t>0..1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61FD5237" w14:textId="77777777" w:rsidR="00D138A6" w:rsidRPr="003F73AD" w:rsidRDefault="00D138A6" w:rsidP="00D138A6">
            <w:pPr>
              <w:pStyle w:val="TAL"/>
              <w:rPr>
                <w:rFonts w:cs="Arial"/>
                <w:szCs w:val="18"/>
              </w:rPr>
            </w:pPr>
            <w:r w:rsidRPr="003F73AD">
              <w:rPr>
                <w:rFonts w:cs="Arial"/>
                <w:szCs w:val="18"/>
              </w:rPr>
              <w:t xml:space="preserve">Closed Subscriber Group Information. See </w:t>
            </w:r>
            <w:r>
              <w:rPr>
                <w:rFonts w:cs="Arial"/>
                <w:szCs w:val="18"/>
              </w:rPr>
              <w:t>3GPP TS 2</w:t>
            </w:r>
            <w:r w:rsidRPr="003F73AD">
              <w:rPr>
                <w:rFonts w:cs="Arial"/>
                <w:szCs w:val="18"/>
              </w:rPr>
              <w:t>3.060</w:t>
            </w:r>
            <w:r>
              <w:rPr>
                <w:rFonts w:cs="Arial"/>
                <w:szCs w:val="18"/>
              </w:rPr>
              <w:t> [</w:t>
            </w:r>
            <w:r w:rsidRPr="003F73AD">
              <w:rPr>
                <w:rFonts w:cs="Arial"/>
                <w:szCs w:val="18"/>
              </w:rPr>
              <w:t>25].</w:t>
            </w:r>
          </w:p>
        </w:tc>
      </w:tr>
      <w:tr w:rsidR="00D138A6" w:rsidRPr="00D67AB2" w14:paraId="23040BEB"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384A1478" w14:textId="77777777" w:rsidR="00D138A6" w:rsidRPr="009668C7" w:rsidRDefault="00D138A6" w:rsidP="00D138A6">
            <w:pPr>
              <w:pStyle w:val="TAL"/>
              <w:rPr>
                <w:rFonts w:cs="Arial"/>
                <w:szCs w:val="18"/>
              </w:rPr>
            </w:pPr>
            <w:r>
              <w:rPr>
                <w:rFonts w:cs="Arial"/>
                <w:szCs w:val="18"/>
              </w:rPr>
              <w:t>timeZone</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0D000B20" w14:textId="77777777" w:rsidR="00D138A6" w:rsidRPr="009668C7" w:rsidRDefault="00D138A6" w:rsidP="00D138A6">
            <w:pPr>
              <w:pStyle w:val="TAL"/>
              <w:rPr>
                <w:rFonts w:cs="Arial"/>
                <w:szCs w:val="18"/>
              </w:rPr>
            </w:pPr>
            <w:r>
              <w:rPr>
                <w:rFonts w:cs="Arial"/>
                <w:szCs w:val="18"/>
              </w:rPr>
              <w:t>TimeZone</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55B781B2" w14:textId="77777777" w:rsidR="00D138A6" w:rsidRPr="009668C7" w:rsidRDefault="00D138A6" w:rsidP="00D138A6">
            <w:pPr>
              <w:pStyle w:val="TAC"/>
              <w:rPr>
                <w:rFonts w:cs="Arial"/>
                <w:szCs w:val="18"/>
              </w:rPr>
            </w:pPr>
            <w:r>
              <w:rPr>
                <w:rFonts w:cs="Arial"/>
                <w:szCs w:val="18"/>
              </w:rPr>
              <w:t>O</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7BF776E8" w14:textId="77777777" w:rsidR="00D138A6" w:rsidRPr="009668C7" w:rsidRDefault="00D138A6" w:rsidP="00D138A6">
            <w:pPr>
              <w:pStyle w:val="TAL"/>
              <w:rPr>
                <w:rFonts w:cs="Arial"/>
                <w:szCs w:val="18"/>
              </w:rPr>
            </w:pPr>
            <w:r>
              <w:rPr>
                <w:rFonts w:cs="Arial"/>
                <w:szCs w:val="18"/>
              </w:rPr>
              <w:t>0..1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5F999C0A" w14:textId="77777777" w:rsidR="00D138A6" w:rsidRPr="00D67AB2" w:rsidRDefault="00D138A6" w:rsidP="00D138A6">
            <w:pPr>
              <w:pStyle w:val="TAL"/>
              <w:rPr>
                <w:rFonts w:cs="Arial"/>
                <w:szCs w:val="18"/>
              </w:rPr>
            </w:pPr>
            <w:r w:rsidRPr="006276FC">
              <w:rPr>
                <w:lang w:eastAsia="zh-CN"/>
              </w:rPr>
              <w:t xml:space="preserve">Local </w:t>
            </w:r>
            <w:r w:rsidRPr="006276FC">
              <w:rPr>
                <w:rFonts w:hint="eastAsia"/>
                <w:lang w:eastAsia="zh-CN"/>
              </w:rPr>
              <w:t xml:space="preserve">Time Zone </w:t>
            </w:r>
            <w:r w:rsidRPr="006276FC">
              <w:rPr>
                <w:lang w:eastAsia="zh-CN"/>
              </w:rPr>
              <w:t xml:space="preserve">information (Time Zone and Daylight Saving Time) </w:t>
            </w:r>
            <w:r w:rsidRPr="006276FC">
              <w:rPr>
                <w:rFonts w:hint="eastAsia"/>
                <w:lang w:eastAsia="zh-CN"/>
              </w:rPr>
              <w:t xml:space="preserve">of the location in the visited network where the UE is </w:t>
            </w:r>
            <w:r>
              <w:rPr>
                <w:lang w:eastAsia="zh-CN"/>
              </w:rPr>
              <w:t>located.</w:t>
            </w:r>
          </w:p>
        </w:tc>
      </w:tr>
      <w:tr w:rsidR="00D138A6" w:rsidRPr="00D67AB2" w14:paraId="7BD17E49" w14:textId="77777777" w:rsidTr="00594D03">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14:paraId="6D49F981" w14:textId="77777777" w:rsidR="00D138A6" w:rsidRPr="009668C7" w:rsidRDefault="00D138A6" w:rsidP="00D138A6">
            <w:pPr>
              <w:pStyle w:val="TAL"/>
              <w:rPr>
                <w:rFonts w:cs="Arial"/>
                <w:szCs w:val="18"/>
              </w:rPr>
            </w:pPr>
            <w:r>
              <w:rPr>
                <w:rFonts w:cs="Arial"/>
                <w:szCs w:val="18"/>
              </w:rPr>
              <w:t>ratType</w:t>
            </w:r>
          </w:p>
        </w:tc>
        <w:tc>
          <w:tcPr>
            <w:tcW w:w="1755" w:type="dxa"/>
            <w:tcBorders>
              <w:top w:val="single" w:sz="4" w:space="0" w:color="auto"/>
              <w:left w:val="single" w:sz="4" w:space="0" w:color="auto"/>
              <w:bottom w:val="single" w:sz="4" w:space="0" w:color="auto"/>
              <w:right w:val="single" w:sz="4" w:space="0" w:color="auto"/>
            </w:tcBorders>
            <w:shd w:val="clear" w:color="auto" w:fill="auto"/>
          </w:tcPr>
          <w:p w14:paraId="49F5C079" w14:textId="77777777" w:rsidR="00D138A6" w:rsidRPr="009668C7" w:rsidRDefault="00D138A6" w:rsidP="00D138A6">
            <w:pPr>
              <w:pStyle w:val="TAL"/>
              <w:rPr>
                <w:rFonts w:cs="Arial"/>
                <w:szCs w:val="18"/>
              </w:rPr>
            </w:pPr>
            <w:r>
              <w:rPr>
                <w:rFonts w:cs="Arial"/>
                <w:szCs w:val="18"/>
              </w:rPr>
              <w:t>RatType</w:t>
            </w:r>
          </w:p>
        </w:tc>
        <w:tc>
          <w:tcPr>
            <w:tcW w:w="707" w:type="dxa"/>
            <w:tcBorders>
              <w:top w:val="single" w:sz="4" w:space="0" w:color="auto"/>
              <w:left w:val="single" w:sz="4" w:space="0" w:color="auto"/>
              <w:bottom w:val="single" w:sz="4" w:space="0" w:color="auto"/>
              <w:right w:val="single" w:sz="4" w:space="0" w:color="auto"/>
            </w:tcBorders>
            <w:shd w:val="clear" w:color="auto" w:fill="auto"/>
          </w:tcPr>
          <w:p w14:paraId="73E5D079" w14:textId="77777777" w:rsidR="00D138A6" w:rsidRPr="009668C7" w:rsidRDefault="00D138A6" w:rsidP="00D138A6">
            <w:pPr>
              <w:pStyle w:val="TAC"/>
              <w:rPr>
                <w:rFonts w:cs="Arial"/>
                <w:szCs w:val="18"/>
              </w:rPr>
            </w:pPr>
            <w:r>
              <w:rPr>
                <w:rFonts w:cs="Arial"/>
                <w:szCs w:val="18"/>
              </w:rPr>
              <w:t>O</w:t>
            </w:r>
          </w:p>
        </w:tc>
        <w:tc>
          <w:tcPr>
            <w:tcW w:w="1131" w:type="dxa"/>
            <w:tcBorders>
              <w:top w:val="single" w:sz="4" w:space="0" w:color="auto"/>
              <w:left w:val="single" w:sz="4" w:space="0" w:color="auto"/>
              <w:bottom w:val="single" w:sz="4" w:space="0" w:color="auto"/>
              <w:right w:val="single" w:sz="4" w:space="0" w:color="auto"/>
            </w:tcBorders>
            <w:shd w:val="clear" w:color="auto" w:fill="auto"/>
          </w:tcPr>
          <w:p w14:paraId="527BAF16" w14:textId="77777777" w:rsidR="00D138A6" w:rsidRPr="009668C7" w:rsidRDefault="00D138A6" w:rsidP="00D138A6">
            <w:pPr>
              <w:pStyle w:val="TAL"/>
              <w:rPr>
                <w:rFonts w:cs="Arial"/>
                <w:szCs w:val="18"/>
              </w:rPr>
            </w:pPr>
            <w:r>
              <w:rPr>
                <w:rFonts w:cs="Arial"/>
                <w:szCs w:val="18"/>
              </w:rPr>
              <w:t>0..1</w:t>
            </w:r>
          </w:p>
        </w:tc>
        <w:tc>
          <w:tcPr>
            <w:tcW w:w="4348" w:type="dxa"/>
            <w:tcBorders>
              <w:top w:val="single" w:sz="4" w:space="0" w:color="auto"/>
              <w:left w:val="single" w:sz="4" w:space="0" w:color="auto"/>
              <w:bottom w:val="single" w:sz="4" w:space="0" w:color="auto"/>
              <w:right w:val="single" w:sz="4" w:space="0" w:color="auto"/>
            </w:tcBorders>
            <w:shd w:val="clear" w:color="auto" w:fill="auto"/>
          </w:tcPr>
          <w:p w14:paraId="6DF8C604" w14:textId="77777777" w:rsidR="00D138A6" w:rsidRPr="001B1FF1" w:rsidRDefault="00D138A6" w:rsidP="00D138A6">
            <w:pPr>
              <w:pStyle w:val="TAL"/>
              <w:rPr>
                <w:lang w:eastAsia="zh-CN"/>
              </w:rPr>
            </w:pPr>
            <w:r>
              <w:rPr>
                <w:lang w:eastAsia="zh-CN"/>
              </w:rPr>
              <w:t>RAT type</w:t>
            </w:r>
          </w:p>
        </w:tc>
      </w:tr>
    </w:tbl>
    <w:p w14:paraId="2EE6BA05" w14:textId="77777777" w:rsidR="00264041" w:rsidRDefault="00264041" w:rsidP="00BC05CA"/>
    <w:p w14:paraId="647B2343" w14:textId="77777777" w:rsidR="00264041" w:rsidRPr="00D67AB2" w:rsidRDefault="00264041" w:rsidP="007B60E3">
      <w:pPr>
        <w:pStyle w:val="Heading5"/>
      </w:pPr>
      <w:bookmarkStart w:id="3042" w:name="_Toc34346736"/>
      <w:bookmarkStart w:id="3043" w:name="_Toc34740813"/>
      <w:bookmarkStart w:id="3044" w:name="_Toc34748172"/>
      <w:bookmarkStart w:id="3045" w:name="_Toc34748548"/>
      <w:bookmarkStart w:id="3046" w:name="_Toc34749538"/>
      <w:bookmarkStart w:id="3047" w:name="_Toc49690061"/>
      <w:bookmarkStart w:id="3048" w:name="_Toc56337156"/>
      <w:bookmarkStart w:id="3049" w:name="_Toc114777062"/>
      <w:r w:rsidRPr="00D67AB2">
        <w:t>6.</w:t>
      </w:r>
      <w:r>
        <w:t>2</w:t>
      </w:r>
      <w:r w:rsidRPr="00D67AB2">
        <w:t>.6.</w:t>
      </w:r>
      <w:r>
        <w:t>2.26</w:t>
      </w:r>
      <w:r w:rsidRPr="00D67AB2">
        <w:tab/>
        <w:t xml:space="preserve">Type: </w:t>
      </w:r>
      <w:r>
        <w:t>AmfLocationData</w:t>
      </w:r>
      <w:bookmarkEnd w:id="3042"/>
      <w:bookmarkEnd w:id="3043"/>
      <w:bookmarkEnd w:id="3044"/>
      <w:bookmarkEnd w:id="3045"/>
      <w:bookmarkEnd w:id="3046"/>
      <w:bookmarkEnd w:id="3047"/>
      <w:bookmarkEnd w:id="3048"/>
      <w:bookmarkEnd w:id="3049"/>
    </w:p>
    <w:p w14:paraId="6304AC30" w14:textId="77777777" w:rsidR="00264041" w:rsidRDefault="00264041" w:rsidP="003F73AD">
      <w:pPr>
        <w:pStyle w:val="TH"/>
      </w:pPr>
      <w:r w:rsidRPr="00D67AB2">
        <w:rPr>
          <w:noProof/>
        </w:rPr>
        <w:t>Table </w:t>
      </w:r>
      <w:r w:rsidRPr="00D67AB2">
        <w:t>6.</w:t>
      </w:r>
      <w:r>
        <w:t>2</w:t>
      </w:r>
      <w:r w:rsidRPr="00D67AB2">
        <w:t>.6.2.</w:t>
      </w:r>
      <w:r>
        <w:t>26</w:t>
      </w:r>
      <w:r w:rsidRPr="00D67AB2">
        <w:t xml:space="preserve">-1: </w:t>
      </w:r>
      <w:r w:rsidRPr="00D67AB2">
        <w:rPr>
          <w:noProof/>
        </w:rPr>
        <w:t xml:space="preserve">Definition of type </w:t>
      </w:r>
      <w:r>
        <w:t>AmfLocationData</w:t>
      </w:r>
    </w:p>
    <w:tbl>
      <w:tblPr>
        <w:tblW w:w="9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81"/>
        <w:gridCol w:w="1985"/>
        <w:gridCol w:w="709"/>
        <w:gridCol w:w="1134"/>
        <w:gridCol w:w="3894"/>
      </w:tblGrid>
      <w:tr w:rsidR="00264041" w:rsidRPr="00D67AB2" w14:paraId="6DEE5CD6"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shd w:val="clear" w:color="auto" w:fill="C0C0C0"/>
            <w:hideMark/>
          </w:tcPr>
          <w:p w14:paraId="454E8807" w14:textId="77777777" w:rsidR="00264041" w:rsidRPr="00D67AB2" w:rsidRDefault="00264041" w:rsidP="00264041">
            <w:pPr>
              <w:pStyle w:val="TAH"/>
            </w:pPr>
            <w:r w:rsidRPr="00D67AB2">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70C53F2B" w14:textId="77777777" w:rsidR="00264041" w:rsidRPr="00D67AB2" w:rsidRDefault="00264041" w:rsidP="00264041">
            <w:pPr>
              <w:pStyle w:val="TAH"/>
            </w:pPr>
            <w:r w:rsidRPr="00D67AB2">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5A155186"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EE57A16" w14:textId="77777777" w:rsidR="00264041" w:rsidRPr="00D67AB2" w:rsidRDefault="00264041" w:rsidP="007B60E3">
            <w:pPr>
              <w:pStyle w:val="TAH"/>
            </w:pPr>
            <w:r w:rsidRPr="007B60E3">
              <w:t>Cardinality</w:t>
            </w:r>
          </w:p>
        </w:tc>
        <w:tc>
          <w:tcPr>
            <w:tcW w:w="3894" w:type="dxa"/>
            <w:tcBorders>
              <w:top w:val="single" w:sz="4" w:space="0" w:color="auto"/>
              <w:left w:val="single" w:sz="4" w:space="0" w:color="auto"/>
              <w:bottom w:val="single" w:sz="4" w:space="0" w:color="auto"/>
              <w:right w:val="single" w:sz="4" w:space="0" w:color="auto"/>
            </w:tcBorders>
            <w:shd w:val="clear" w:color="auto" w:fill="C0C0C0"/>
            <w:hideMark/>
          </w:tcPr>
          <w:p w14:paraId="44899A39"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088447D6"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6C6C7FAA" w14:textId="77777777" w:rsidR="00264041" w:rsidRDefault="00264041" w:rsidP="00264041">
            <w:pPr>
              <w:pStyle w:val="TAL"/>
              <w:rPr>
                <w:rFonts w:cs="Arial"/>
                <w:szCs w:val="18"/>
              </w:rPr>
            </w:pPr>
            <w:r>
              <w:t>amfAddress</w:t>
            </w:r>
          </w:p>
        </w:tc>
        <w:tc>
          <w:tcPr>
            <w:tcW w:w="1985" w:type="dxa"/>
            <w:tcBorders>
              <w:top w:val="single" w:sz="4" w:space="0" w:color="auto"/>
              <w:left w:val="single" w:sz="4" w:space="0" w:color="auto"/>
              <w:bottom w:val="single" w:sz="4" w:space="0" w:color="auto"/>
              <w:right w:val="single" w:sz="4" w:space="0" w:color="auto"/>
            </w:tcBorders>
          </w:tcPr>
          <w:p w14:paraId="196A9BC4" w14:textId="77777777" w:rsidR="00264041" w:rsidRDefault="00264041" w:rsidP="00264041">
            <w:pPr>
              <w:pStyle w:val="TAL"/>
              <w:rPr>
                <w:rFonts w:cs="Arial"/>
                <w:szCs w:val="18"/>
              </w:rPr>
            </w:pPr>
            <w:r w:rsidRPr="00867FDE">
              <w:t>NfInstanceId</w:t>
            </w:r>
          </w:p>
        </w:tc>
        <w:tc>
          <w:tcPr>
            <w:tcW w:w="709" w:type="dxa"/>
            <w:tcBorders>
              <w:top w:val="single" w:sz="4" w:space="0" w:color="auto"/>
              <w:left w:val="single" w:sz="4" w:space="0" w:color="auto"/>
              <w:bottom w:val="single" w:sz="4" w:space="0" w:color="auto"/>
              <w:right w:val="single" w:sz="4" w:space="0" w:color="auto"/>
            </w:tcBorders>
          </w:tcPr>
          <w:p w14:paraId="29E65D2F" w14:textId="77777777" w:rsidR="00264041" w:rsidRDefault="00264041" w:rsidP="00264041">
            <w:pPr>
              <w:pStyle w:val="TAC"/>
              <w:rPr>
                <w:rFonts w:cs="Arial"/>
                <w:szCs w:val="18"/>
              </w:rPr>
            </w:pPr>
            <w:r>
              <w:t>M</w:t>
            </w:r>
          </w:p>
        </w:tc>
        <w:tc>
          <w:tcPr>
            <w:tcW w:w="1134" w:type="dxa"/>
            <w:tcBorders>
              <w:top w:val="single" w:sz="4" w:space="0" w:color="auto"/>
              <w:left w:val="single" w:sz="4" w:space="0" w:color="auto"/>
              <w:bottom w:val="single" w:sz="4" w:space="0" w:color="auto"/>
              <w:right w:val="single" w:sz="4" w:space="0" w:color="auto"/>
            </w:tcBorders>
          </w:tcPr>
          <w:p w14:paraId="0591A9A5" w14:textId="77777777" w:rsidR="00264041" w:rsidRDefault="00264041" w:rsidP="00264041">
            <w:pPr>
              <w:pStyle w:val="TAL"/>
              <w:rPr>
                <w:rFonts w:cs="Arial"/>
                <w:szCs w:val="18"/>
              </w:rPr>
            </w:pPr>
            <w:r>
              <w:t>1</w:t>
            </w:r>
          </w:p>
        </w:tc>
        <w:tc>
          <w:tcPr>
            <w:tcW w:w="3894" w:type="dxa"/>
            <w:tcBorders>
              <w:top w:val="single" w:sz="4" w:space="0" w:color="auto"/>
              <w:left w:val="single" w:sz="4" w:space="0" w:color="auto"/>
              <w:bottom w:val="single" w:sz="4" w:space="0" w:color="auto"/>
              <w:right w:val="single" w:sz="4" w:space="0" w:color="auto"/>
            </w:tcBorders>
          </w:tcPr>
          <w:p w14:paraId="4025E30D" w14:textId="77777777" w:rsidR="00264041" w:rsidRDefault="00264041" w:rsidP="00264041">
            <w:pPr>
              <w:pStyle w:val="TAL"/>
              <w:rPr>
                <w:rFonts w:cs="Arial"/>
                <w:szCs w:val="18"/>
              </w:rPr>
            </w:pPr>
            <w:r>
              <w:rPr>
                <w:rFonts w:cs="Arial"/>
                <w:szCs w:val="18"/>
              </w:rPr>
              <w:t>AMF identity.</w:t>
            </w:r>
          </w:p>
        </w:tc>
      </w:tr>
      <w:tr w:rsidR="00264041" w:rsidRPr="00D67AB2" w14:paraId="2757DF8B"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55C4959D" w14:textId="77777777" w:rsidR="00264041" w:rsidRPr="009668C7" w:rsidRDefault="00264041" w:rsidP="00264041">
            <w:pPr>
              <w:pStyle w:val="TAL"/>
              <w:rPr>
                <w:rFonts w:cs="Arial"/>
                <w:szCs w:val="18"/>
              </w:rPr>
            </w:pPr>
            <w:r>
              <w:rPr>
                <w:rFonts w:cs="Arial"/>
                <w:szCs w:val="18"/>
              </w:rPr>
              <w:t>plmnId</w:t>
            </w:r>
          </w:p>
        </w:tc>
        <w:tc>
          <w:tcPr>
            <w:tcW w:w="1985" w:type="dxa"/>
            <w:tcBorders>
              <w:top w:val="single" w:sz="4" w:space="0" w:color="auto"/>
              <w:left w:val="single" w:sz="4" w:space="0" w:color="auto"/>
              <w:bottom w:val="single" w:sz="4" w:space="0" w:color="auto"/>
              <w:right w:val="single" w:sz="4" w:space="0" w:color="auto"/>
            </w:tcBorders>
          </w:tcPr>
          <w:p w14:paraId="71AC7CB4" w14:textId="77777777" w:rsidR="00264041" w:rsidRPr="009668C7" w:rsidRDefault="00264041" w:rsidP="00264041">
            <w:pPr>
              <w:pStyle w:val="TAL"/>
              <w:rPr>
                <w:rFonts w:cs="Arial"/>
                <w:szCs w:val="18"/>
              </w:rPr>
            </w:pPr>
            <w:r>
              <w:rPr>
                <w:rFonts w:cs="Arial"/>
                <w:szCs w:val="18"/>
              </w:rPr>
              <w:t>PlmnId</w:t>
            </w:r>
          </w:p>
        </w:tc>
        <w:tc>
          <w:tcPr>
            <w:tcW w:w="709" w:type="dxa"/>
            <w:tcBorders>
              <w:top w:val="single" w:sz="4" w:space="0" w:color="auto"/>
              <w:left w:val="single" w:sz="4" w:space="0" w:color="auto"/>
              <w:bottom w:val="single" w:sz="4" w:space="0" w:color="auto"/>
              <w:right w:val="single" w:sz="4" w:space="0" w:color="auto"/>
            </w:tcBorders>
          </w:tcPr>
          <w:p w14:paraId="0138E8F9" w14:textId="77777777" w:rsidR="00264041" w:rsidRPr="009668C7" w:rsidRDefault="00264041" w:rsidP="00264041">
            <w:pPr>
              <w:pStyle w:val="TAC"/>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7F4E5B5D" w14:textId="77777777" w:rsidR="00264041" w:rsidRPr="009668C7" w:rsidRDefault="00264041" w:rsidP="00264041">
            <w:pPr>
              <w:pStyle w:val="TAL"/>
              <w:rPr>
                <w:rFonts w:cs="Arial"/>
                <w:szCs w:val="18"/>
              </w:rPr>
            </w:pPr>
            <w:r>
              <w:rPr>
                <w:rFonts w:cs="Arial"/>
                <w:szCs w:val="18"/>
              </w:rPr>
              <w:t>1</w:t>
            </w:r>
          </w:p>
        </w:tc>
        <w:tc>
          <w:tcPr>
            <w:tcW w:w="3894" w:type="dxa"/>
            <w:tcBorders>
              <w:top w:val="single" w:sz="4" w:space="0" w:color="auto"/>
              <w:left w:val="single" w:sz="4" w:space="0" w:color="auto"/>
              <w:bottom w:val="single" w:sz="4" w:space="0" w:color="auto"/>
              <w:right w:val="single" w:sz="4" w:space="0" w:color="auto"/>
            </w:tcBorders>
          </w:tcPr>
          <w:p w14:paraId="7C1406DA" w14:textId="77777777" w:rsidR="00264041" w:rsidRPr="00D67AB2" w:rsidRDefault="00264041" w:rsidP="00264041">
            <w:pPr>
              <w:pStyle w:val="TAL"/>
              <w:rPr>
                <w:rFonts w:cs="Arial"/>
                <w:szCs w:val="18"/>
              </w:rPr>
            </w:pPr>
            <w:r>
              <w:rPr>
                <w:rFonts w:cs="Arial"/>
                <w:szCs w:val="18"/>
              </w:rPr>
              <w:t>PLMN identity</w:t>
            </w:r>
          </w:p>
        </w:tc>
      </w:tr>
      <w:tr w:rsidR="00264041" w:rsidRPr="00D67AB2" w14:paraId="5313F2C7"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7127A532" w14:textId="77777777" w:rsidR="00264041" w:rsidRDefault="00264041" w:rsidP="00264041">
            <w:pPr>
              <w:pStyle w:val="TAL"/>
              <w:rPr>
                <w:rFonts w:cs="Arial"/>
                <w:szCs w:val="18"/>
              </w:rPr>
            </w:pPr>
            <w:r>
              <w:t>amfLocation</w:t>
            </w:r>
          </w:p>
        </w:tc>
        <w:tc>
          <w:tcPr>
            <w:tcW w:w="1985" w:type="dxa"/>
            <w:tcBorders>
              <w:top w:val="single" w:sz="4" w:space="0" w:color="auto"/>
              <w:left w:val="single" w:sz="4" w:space="0" w:color="auto"/>
              <w:bottom w:val="single" w:sz="4" w:space="0" w:color="auto"/>
              <w:right w:val="single" w:sz="4" w:space="0" w:color="auto"/>
            </w:tcBorders>
          </w:tcPr>
          <w:p w14:paraId="18F956DE" w14:textId="77777777" w:rsidR="00264041" w:rsidRDefault="00264041" w:rsidP="00264041">
            <w:pPr>
              <w:pStyle w:val="TAL"/>
              <w:rPr>
                <w:rFonts w:cs="Arial"/>
                <w:szCs w:val="18"/>
              </w:rPr>
            </w:pPr>
            <w:r>
              <w:t>NrLocation</w:t>
            </w:r>
          </w:p>
        </w:tc>
        <w:tc>
          <w:tcPr>
            <w:tcW w:w="709" w:type="dxa"/>
            <w:tcBorders>
              <w:top w:val="single" w:sz="4" w:space="0" w:color="auto"/>
              <w:left w:val="single" w:sz="4" w:space="0" w:color="auto"/>
              <w:bottom w:val="single" w:sz="4" w:space="0" w:color="auto"/>
              <w:right w:val="single" w:sz="4" w:space="0" w:color="auto"/>
            </w:tcBorders>
          </w:tcPr>
          <w:p w14:paraId="3086451C" w14:textId="77777777" w:rsidR="00264041" w:rsidRDefault="00264041" w:rsidP="00264041">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2A16216F" w14:textId="77777777" w:rsidR="00264041" w:rsidRDefault="00264041" w:rsidP="00264041">
            <w:pPr>
              <w:pStyle w:val="TAL"/>
              <w:rPr>
                <w:rFonts w:cs="Arial"/>
                <w:szCs w:val="18"/>
              </w:rPr>
            </w:pPr>
            <w:r>
              <w:t>0..1</w:t>
            </w:r>
          </w:p>
        </w:tc>
        <w:tc>
          <w:tcPr>
            <w:tcW w:w="3894" w:type="dxa"/>
            <w:tcBorders>
              <w:top w:val="single" w:sz="4" w:space="0" w:color="auto"/>
              <w:left w:val="single" w:sz="4" w:space="0" w:color="auto"/>
              <w:bottom w:val="single" w:sz="4" w:space="0" w:color="auto"/>
              <w:right w:val="single" w:sz="4" w:space="0" w:color="auto"/>
            </w:tcBorders>
          </w:tcPr>
          <w:p w14:paraId="2E0D6622" w14:textId="77777777" w:rsidR="00264041" w:rsidRDefault="00264041" w:rsidP="00264041">
            <w:pPr>
              <w:pStyle w:val="TAL"/>
              <w:rPr>
                <w:rFonts w:cs="Arial"/>
                <w:szCs w:val="18"/>
              </w:rPr>
            </w:pPr>
            <w:r>
              <w:rPr>
                <w:rFonts w:cs="Arial"/>
                <w:szCs w:val="18"/>
              </w:rPr>
              <w:t>User location as retrieved from AMF.</w:t>
            </w:r>
          </w:p>
        </w:tc>
      </w:tr>
      <w:tr w:rsidR="00264041" w:rsidRPr="00D67AB2" w14:paraId="1EE18163"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3F55A09F" w14:textId="4FA152C9" w:rsidR="00264041" w:rsidRPr="009668C7" w:rsidRDefault="003E4A50" w:rsidP="00264041">
            <w:pPr>
              <w:pStyle w:val="TAL"/>
              <w:rPr>
                <w:rFonts w:cs="Arial"/>
                <w:szCs w:val="18"/>
              </w:rPr>
            </w:pPr>
            <w:r>
              <w:t>smsf</w:t>
            </w:r>
            <w:r w:rsidR="00264041" w:rsidRPr="00E65D72">
              <w:t>Address</w:t>
            </w:r>
          </w:p>
        </w:tc>
        <w:tc>
          <w:tcPr>
            <w:tcW w:w="1985" w:type="dxa"/>
            <w:tcBorders>
              <w:top w:val="single" w:sz="4" w:space="0" w:color="auto"/>
              <w:left w:val="single" w:sz="4" w:space="0" w:color="auto"/>
              <w:bottom w:val="single" w:sz="4" w:space="0" w:color="auto"/>
              <w:right w:val="single" w:sz="4" w:space="0" w:color="auto"/>
            </w:tcBorders>
          </w:tcPr>
          <w:p w14:paraId="52FFD5EB" w14:textId="77777777" w:rsidR="00264041" w:rsidRPr="009668C7" w:rsidRDefault="00264041" w:rsidP="00264041">
            <w:pPr>
              <w:pStyle w:val="TAL"/>
              <w:rPr>
                <w:rFonts w:cs="Arial"/>
                <w:szCs w:val="18"/>
              </w:rPr>
            </w:pPr>
            <w:r w:rsidRPr="00867FDE">
              <w:t>NfInstanceId</w:t>
            </w:r>
          </w:p>
        </w:tc>
        <w:tc>
          <w:tcPr>
            <w:tcW w:w="709" w:type="dxa"/>
            <w:tcBorders>
              <w:top w:val="single" w:sz="4" w:space="0" w:color="auto"/>
              <w:left w:val="single" w:sz="4" w:space="0" w:color="auto"/>
              <w:bottom w:val="single" w:sz="4" w:space="0" w:color="auto"/>
              <w:right w:val="single" w:sz="4" w:space="0" w:color="auto"/>
            </w:tcBorders>
          </w:tcPr>
          <w:p w14:paraId="3BBE7043"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13E596A8" w14:textId="77777777" w:rsidR="00264041" w:rsidRPr="009668C7" w:rsidRDefault="00264041" w:rsidP="00264041">
            <w:pPr>
              <w:pStyle w:val="TAL"/>
              <w:rPr>
                <w:rFonts w:cs="Arial"/>
                <w:szCs w:val="18"/>
              </w:rPr>
            </w:pPr>
            <w:r>
              <w:rPr>
                <w:rFonts w:cs="Arial"/>
                <w:szCs w:val="18"/>
              </w:rPr>
              <w:t>0..1</w:t>
            </w:r>
          </w:p>
        </w:tc>
        <w:tc>
          <w:tcPr>
            <w:tcW w:w="3894" w:type="dxa"/>
            <w:tcBorders>
              <w:top w:val="single" w:sz="4" w:space="0" w:color="auto"/>
              <w:left w:val="single" w:sz="4" w:space="0" w:color="auto"/>
              <w:bottom w:val="single" w:sz="4" w:space="0" w:color="auto"/>
              <w:right w:val="single" w:sz="4" w:space="0" w:color="auto"/>
            </w:tcBorders>
          </w:tcPr>
          <w:p w14:paraId="69D1561D" w14:textId="77777777" w:rsidR="00264041" w:rsidRPr="00D67AB2" w:rsidRDefault="00264041" w:rsidP="00264041">
            <w:pPr>
              <w:pStyle w:val="TAL"/>
              <w:rPr>
                <w:rFonts w:cs="Arial"/>
                <w:szCs w:val="18"/>
              </w:rPr>
            </w:pPr>
            <w:r>
              <w:rPr>
                <w:rFonts w:cs="Arial"/>
                <w:szCs w:val="18"/>
              </w:rPr>
              <w:t>SMSF identity</w:t>
            </w:r>
          </w:p>
        </w:tc>
      </w:tr>
      <w:tr w:rsidR="00264041" w:rsidRPr="00D67AB2" w14:paraId="606B64AE"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4C2D6730" w14:textId="77777777" w:rsidR="00264041" w:rsidRPr="009668C7" w:rsidRDefault="00264041" w:rsidP="00264041">
            <w:pPr>
              <w:pStyle w:val="TAL"/>
              <w:rPr>
                <w:rFonts w:cs="Arial"/>
                <w:szCs w:val="18"/>
              </w:rPr>
            </w:pPr>
            <w:r>
              <w:rPr>
                <w:rFonts w:cs="Arial"/>
                <w:szCs w:val="18"/>
              </w:rPr>
              <w:t>timeZone</w:t>
            </w:r>
          </w:p>
        </w:tc>
        <w:tc>
          <w:tcPr>
            <w:tcW w:w="1985" w:type="dxa"/>
            <w:tcBorders>
              <w:top w:val="single" w:sz="4" w:space="0" w:color="auto"/>
              <w:left w:val="single" w:sz="4" w:space="0" w:color="auto"/>
              <w:bottom w:val="single" w:sz="4" w:space="0" w:color="auto"/>
              <w:right w:val="single" w:sz="4" w:space="0" w:color="auto"/>
            </w:tcBorders>
          </w:tcPr>
          <w:p w14:paraId="04DC8D6F" w14:textId="77777777" w:rsidR="00264041" w:rsidRPr="009668C7" w:rsidRDefault="00264041" w:rsidP="00264041">
            <w:pPr>
              <w:pStyle w:val="TAL"/>
              <w:rPr>
                <w:rFonts w:cs="Arial"/>
                <w:szCs w:val="18"/>
              </w:rPr>
            </w:pPr>
            <w:r>
              <w:rPr>
                <w:rFonts w:cs="Arial"/>
                <w:szCs w:val="18"/>
              </w:rPr>
              <w:t>TimeZone</w:t>
            </w:r>
          </w:p>
        </w:tc>
        <w:tc>
          <w:tcPr>
            <w:tcW w:w="709" w:type="dxa"/>
            <w:tcBorders>
              <w:top w:val="single" w:sz="4" w:space="0" w:color="auto"/>
              <w:left w:val="single" w:sz="4" w:space="0" w:color="auto"/>
              <w:bottom w:val="single" w:sz="4" w:space="0" w:color="auto"/>
              <w:right w:val="single" w:sz="4" w:space="0" w:color="auto"/>
            </w:tcBorders>
          </w:tcPr>
          <w:p w14:paraId="1C2A8B81"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2736A5D6" w14:textId="77777777" w:rsidR="00264041" w:rsidRPr="009668C7" w:rsidRDefault="00264041" w:rsidP="00264041">
            <w:pPr>
              <w:pStyle w:val="TAL"/>
              <w:rPr>
                <w:rFonts w:cs="Arial"/>
                <w:szCs w:val="18"/>
              </w:rPr>
            </w:pPr>
            <w:r>
              <w:rPr>
                <w:rFonts w:cs="Arial"/>
                <w:szCs w:val="18"/>
              </w:rPr>
              <w:t>0..1</w:t>
            </w:r>
          </w:p>
        </w:tc>
        <w:tc>
          <w:tcPr>
            <w:tcW w:w="3894" w:type="dxa"/>
            <w:tcBorders>
              <w:top w:val="single" w:sz="4" w:space="0" w:color="auto"/>
              <w:left w:val="single" w:sz="4" w:space="0" w:color="auto"/>
              <w:bottom w:val="single" w:sz="4" w:space="0" w:color="auto"/>
              <w:right w:val="single" w:sz="4" w:space="0" w:color="auto"/>
            </w:tcBorders>
          </w:tcPr>
          <w:p w14:paraId="7684D1A4" w14:textId="77777777" w:rsidR="00264041" w:rsidRPr="00D67AB2" w:rsidRDefault="00264041" w:rsidP="00264041">
            <w:pPr>
              <w:pStyle w:val="TAL"/>
              <w:rPr>
                <w:rFonts w:cs="Arial"/>
                <w:szCs w:val="18"/>
              </w:rPr>
            </w:pPr>
            <w:r w:rsidRPr="006276FC">
              <w:rPr>
                <w:lang w:eastAsia="zh-CN"/>
              </w:rPr>
              <w:t xml:space="preserve">Local </w:t>
            </w:r>
            <w:r w:rsidRPr="006276FC">
              <w:rPr>
                <w:rFonts w:hint="eastAsia"/>
                <w:lang w:eastAsia="zh-CN"/>
              </w:rPr>
              <w:t xml:space="preserve">Time Zone </w:t>
            </w:r>
            <w:r w:rsidRPr="006276FC">
              <w:rPr>
                <w:lang w:eastAsia="zh-CN"/>
              </w:rPr>
              <w:t xml:space="preserve">information (Time Zone and Daylight Saving Time) </w:t>
            </w:r>
            <w:r w:rsidRPr="006276FC">
              <w:rPr>
                <w:rFonts w:hint="eastAsia"/>
                <w:lang w:eastAsia="zh-CN"/>
              </w:rPr>
              <w:t xml:space="preserve">of the location in the visited network where the UE is </w:t>
            </w:r>
            <w:r>
              <w:rPr>
                <w:lang w:eastAsia="zh-CN"/>
              </w:rPr>
              <w:t>located.</w:t>
            </w:r>
          </w:p>
        </w:tc>
      </w:tr>
      <w:tr w:rsidR="00264041" w:rsidRPr="00D67AB2" w14:paraId="6B77A1DA" w14:textId="77777777" w:rsidTr="00061564">
        <w:trPr>
          <w:jc w:val="center"/>
        </w:trPr>
        <w:tc>
          <w:tcPr>
            <w:tcW w:w="1881" w:type="dxa"/>
            <w:tcBorders>
              <w:top w:val="single" w:sz="4" w:space="0" w:color="auto"/>
              <w:left w:val="single" w:sz="4" w:space="0" w:color="auto"/>
              <w:bottom w:val="single" w:sz="4" w:space="0" w:color="auto"/>
              <w:right w:val="single" w:sz="4" w:space="0" w:color="auto"/>
            </w:tcBorders>
          </w:tcPr>
          <w:p w14:paraId="13025AD4" w14:textId="77777777" w:rsidR="00264041" w:rsidRPr="009668C7" w:rsidRDefault="00264041" w:rsidP="00264041">
            <w:pPr>
              <w:pStyle w:val="TAL"/>
              <w:rPr>
                <w:rFonts w:cs="Arial"/>
                <w:szCs w:val="18"/>
              </w:rPr>
            </w:pPr>
            <w:r>
              <w:rPr>
                <w:rFonts w:cs="Arial"/>
                <w:szCs w:val="18"/>
              </w:rPr>
              <w:t>ratType</w:t>
            </w:r>
          </w:p>
        </w:tc>
        <w:tc>
          <w:tcPr>
            <w:tcW w:w="1985" w:type="dxa"/>
            <w:tcBorders>
              <w:top w:val="single" w:sz="4" w:space="0" w:color="auto"/>
              <w:left w:val="single" w:sz="4" w:space="0" w:color="auto"/>
              <w:bottom w:val="single" w:sz="4" w:space="0" w:color="auto"/>
              <w:right w:val="single" w:sz="4" w:space="0" w:color="auto"/>
            </w:tcBorders>
          </w:tcPr>
          <w:p w14:paraId="5C6334E8" w14:textId="77777777" w:rsidR="00264041" w:rsidRPr="009668C7" w:rsidRDefault="00264041" w:rsidP="00264041">
            <w:pPr>
              <w:pStyle w:val="TAL"/>
              <w:rPr>
                <w:rFonts w:cs="Arial"/>
                <w:szCs w:val="18"/>
              </w:rPr>
            </w:pPr>
            <w:r>
              <w:rPr>
                <w:rFonts w:cs="Arial"/>
                <w:szCs w:val="18"/>
              </w:rPr>
              <w:t>RatType</w:t>
            </w:r>
          </w:p>
        </w:tc>
        <w:tc>
          <w:tcPr>
            <w:tcW w:w="709" w:type="dxa"/>
            <w:tcBorders>
              <w:top w:val="single" w:sz="4" w:space="0" w:color="auto"/>
              <w:left w:val="single" w:sz="4" w:space="0" w:color="auto"/>
              <w:bottom w:val="single" w:sz="4" w:space="0" w:color="auto"/>
              <w:right w:val="single" w:sz="4" w:space="0" w:color="auto"/>
            </w:tcBorders>
          </w:tcPr>
          <w:p w14:paraId="64F18378"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204D6E9C" w14:textId="77777777" w:rsidR="00264041" w:rsidRPr="009668C7" w:rsidRDefault="00264041" w:rsidP="00264041">
            <w:pPr>
              <w:pStyle w:val="TAL"/>
              <w:rPr>
                <w:rFonts w:cs="Arial"/>
                <w:szCs w:val="18"/>
              </w:rPr>
            </w:pPr>
            <w:r>
              <w:rPr>
                <w:rFonts w:cs="Arial"/>
                <w:szCs w:val="18"/>
              </w:rPr>
              <w:t>0..1</w:t>
            </w:r>
          </w:p>
        </w:tc>
        <w:tc>
          <w:tcPr>
            <w:tcW w:w="3894" w:type="dxa"/>
            <w:tcBorders>
              <w:top w:val="single" w:sz="4" w:space="0" w:color="auto"/>
              <w:left w:val="single" w:sz="4" w:space="0" w:color="auto"/>
              <w:bottom w:val="single" w:sz="4" w:space="0" w:color="auto"/>
              <w:right w:val="single" w:sz="4" w:space="0" w:color="auto"/>
            </w:tcBorders>
          </w:tcPr>
          <w:p w14:paraId="55990C3F" w14:textId="77777777" w:rsidR="00264041" w:rsidRPr="001B1FF1" w:rsidRDefault="00264041" w:rsidP="00264041">
            <w:pPr>
              <w:pStyle w:val="TAL"/>
              <w:rPr>
                <w:lang w:eastAsia="zh-CN"/>
              </w:rPr>
            </w:pPr>
            <w:r>
              <w:rPr>
                <w:lang w:eastAsia="zh-CN"/>
              </w:rPr>
              <w:t>RAT type</w:t>
            </w:r>
          </w:p>
        </w:tc>
      </w:tr>
    </w:tbl>
    <w:p w14:paraId="678927A5" w14:textId="77777777" w:rsidR="00264041" w:rsidRDefault="00264041" w:rsidP="002945FE"/>
    <w:p w14:paraId="13C2E419" w14:textId="77777777" w:rsidR="00264041" w:rsidRPr="00D67AB2" w:rsidRDefault="00264041" w:rsidP="007B60E3">
      <w:pPr>
        <w:pStyle w:val="Heading5"/>
      </w:pPr>
      <w:bookmarkStart w:id="3050" w:name="_Toc34346737"/>
      <w:bookmarkStart w:id="3051" w:name="_Toc34740814"/>
      <w:bookmarkStart w:id="3052" w:name="_Toc34748173"/>
      <w:bookmarkStart w:id="3053" w:name="_Toc34748549"/>
      <w:bookmarkStart w:id="3054" w:name="_Toc34749539"/>
      <w:bookmarkStart w:id="3055" w:name="_Toc49690062"/>
      <w:bookmarkStart w:id="3056" w:name="_Toc56337157"/>
      <w:bookmarkStart w:id="3057" w:name="_Toc114777063"/>
      <w:r w:rsidRPr="00D67AB2">
        <w:lastRenderedPageBreak/>
        <w:t>6.</w:t>
      </w:r>
      <w:r>
        <w:t>2</w:t>
      </w:r>
      <w:r w:rsidRPr="00D67AB2">
        <w:t>.6.</w:t>
      </w:r>
      <w:r>
        <w:t>2.27</w:t>
      </w:r>
      <w:r w:rsidRPr="00D67AB2">
        <w:tab/>
        <w:t xml:space="preserve">Type: </w:t>
      </w:r>
      <w:r>
        <w:t>TwanLocationData</w:t>
      </w:r>
      <w:bookmarkEnd w:id="3050"/>
      <w:bookmarkEnd w:id="3051"/>
      <w:bookmarkEnd w:id="3052"/>
      <w:bookmarkEnd w:id="3053"/>
      <w:bookmarkEnd w:id="3054"/>
      <w:bookmarkEnd w:id="3055"/>
      <w:bookmarkEnd w:id="3056"/>
      <w:bookmarkEnd w:id="3057"/>
    </w:p>
    <w:p w14:paraId="36B54FED" w14:textId="77777777" w:rsidR="00264041" w:rsidRDefault="00264041" w:rsidP="003F73AD">
      <w:pPr>
        <w:pStyle w:val="TH"/>
      </w:pPr>
      <w:r w:rsidRPr="00D67AB2">
        <w:rPr>
          <w:noProof/>
        </w:rPr>
        <w:t>Table </w:t>
      </w:r>
      <w:r w:rsidRPr="00D67AB2">
        <w:t>6.</w:t>
      </w:r>
      <w:r>
        <w:t>2</w:t>
      </w:r>
      <w:r w:rsidRPr="00D67AB2">
        <w:t>.6.2.</w:t>
      </w:r>
      <w:r>
        <w:t>27</w:t>
      </w:r>
      <w:r w:rsidRPr="00D67AB2">
        <w:t xml:space="preserve">-1: </w:t>
      </w:r>
      <w:r w:rsidRPr="00D67AB2">
        <w:rPr>
          <w:noProof/>
        </w:rPr>
        <w:t xml:space="preserve">Definition of type </w:t>
      </w:r>
      <w:r>
        <w:t>TwanLocationData</w:t>
      </w: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66"/>
        <w:gridCol w:w="1985"/>
        <w:gridCol w:w="709"/>
        <w:gridCol w:w="1134"/>
        <w:gridCol w:w="3827"/>
      </w:tblGrid>
      <w:tr w:rsidR="00264041" w:rsidRPr="00D67AB2" w14:paraId="0247EF99"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shd w:val="clear" w:color="auto" w:fill="C0C0C0"/>
            <w:hideMark/>
          </w:tcPr>
          <w:p w14:paraId="64C7FD74" w14:textId="77777777" w:rsidR="00264041" w:rsidRPr="00D67AB2" w:rsidRDefault="00264041" w:rsidP="00264041">
            <w:pPr>
              <w:pStyle w:val="TAH"/>
            </w:pPr>
            <w:r w:rsidRPr="00D67AB2">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67533A7B" w14:textId="77777777" w:rsidR="00264041" w:rsidRPr="00D67AB2" w:rsidRDefault="00264041" w:rsidP="00264041">
            <w:pPr>
              <w:pStyle w:val="TAH"/>
            </w:pPr>
            <w:r w:rsidRPr="00D67AB2">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7EF77DBC"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79F9B91" w14:textId="77777777" w:rsidR="00264041" w:rsidRPr="00D67AB2" w:rsidRDefault="00264041" w:rsidP="007B60E3">
            <w:pPr>
              <w:pStyle w:val="TAH"/>
            </w:pPr>
            <w:r w:rsidRPr="007B60E3">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411FF6B2"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5C4FD7D7"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1CBF6766" w14:textId="77777777" w:rsidR="00264041" w:rsidRDefault="00264041" w:rsidP="00264041">
            <w:pPr>
              <w:pStyle w:val="TAL"/>
              <w:rPr>
                <w:rFonts w:cs="Arial"/>
                <w:szCs w:val="18"/>
              </w:rPr>
            </w:pPr>
            <w:r>
              <w:t>twanSsid</w:t>
            </w:r>
          </w:p>
        </w:tc>
        <w:tc>
          <w:tcPr>
            <w:tcW w:w="1985" w:type="dxa"/>
            <w:tcBorders>
              <w:top w:val="single" w:sz="4" w:space="0" w:color="auto"/>
              <w:left w:val="single" w:sz="4" w:space="0" w:color="auto"/>
              <w:bottom w:val="single" w:sz="4" w:space="0" w:color="auto"/>
              <w:right w:val="single" w:sz="4" w:space="0" w:color="auto"/>
            </w:tcBorders>
          </w:tcPr>
          <w:p w14:paraId="75EE6AFA" w14:textId="77777777" w:rsidR="00264041"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568AEF22" w14:textId="77777777" w:rsidR="00264041" w:rsidRDefault="00264041" w:rsidP="00264041">
            <w:pPr>
              <w:pStyle w:val="TAC"/>
              <w:rPr>
                <w:rFonts w:cs="Arial"/>
                <w:szCs w:val="18"/>
              </w:rPr>
            </w:pPr>
            <w:r>
              <w:t>M</w:t>
            </w:r>
          </w:p>
        </w:tc>
        <w:tc>
          <w:tcPr>
            <w:tcW w:w="1134" w:type="dxa"/>
            <w:tcBorders>
              <w:top w:val="single" w:sz="4" w:space="0" w:color="auto"/>
              <w:left w:val="single" w:sz="4" w:space="0" w:color="auto"/>
              <w:bottom w:val="single" w:sz="4" w:space="0" w:color="auto"/>
              <w:right w:val="single" w:sz="4" w:space="0" w:color="auto"/>
            </w:tcBorders>
          </w:tcPr>
          <w:p w14:paraId="2B04BE00" w14:textId="77777777" w:rsidR="00264041" w:rsidRDefault="00264041" w:rsidP="00264041">
            <w:pPr>
              <w:pStyle w:val="TAL"/>
              <w:rPr>
                <w:rFonts w:cs="Arial"/>
                <w:szCs w:val="18"/>
              </w:rPr>
            </w:pPr>
            <w:r>
              <w:t>1</w:t>
            </w:r>
          </w:p>
        </w:tc>
        <w:tc>
          <w:tcPr>
            <w:tcW w:w="3827" w:type="dxa"/>
            <w:tcBorders>
              <w:top w:val="single" w:sz="4" w:space="0" w:color="auto"/>
              <w:left w:val="single" w:sz="4" w:space="0" w:color="auto"/>
              <w:bottom w:val="single" w:sz="4" w:space="0" w:color="auto"/>
              <w:right w:val="single" w:sz="4" w:space="0" w:color="auto"/>
            </w:tcBorders>
          </w:tcPr>
          <w:p w14:paraId="6FF9C6E3" w14:textId="77777777" w:rsidR="00264041" w:rsidRDefault="00264041" w:rsidP="00264041">
            <w:pPr>
              <w:pStyle w:val="TAL"/>
              <w:rPr>
                <w:rFonts w:cs="Arial"/>
                <w:szCs w:val="18"/>
              </w:rPr>
            </w:pPr>
            <w:r w:rsidRPr="006276FC">
              <w:rPr>
                <w:rFonts w:hint="eastAsia"/>
                <w:lang w:eastAsia="zh-CN"/>
              </w:rPr>
              <w:t>TWAN SSID</w:t>
            </w:r>
            <w:r>
              <w:t xml:space="preserve">, as </w:t>
            </w:r>
            <w:r w:rsidRPr="006276FC">
              <w:t xml:space="preserve">defined in </w:t>
            </w:r>
            <w:r w:rsidR="003F73AD">
              <w:t>3GPP TS 2</w:t>
            </w:r>
            <w:r w:rsidRPr="006276FC">
              <w:rPr>
                <w:rFonts w:hint="eastAsia"/>
                <w:lang w:eastAsia="zh-CN"/>
              </w:rPr>
              <w:t>9</w:t>
            </w:r>
            <w:r w:rsidRPr="006276FC">
              <w:t>.</w:t>
            </w:r>
            <w:r w:rsidRPr="006276FC">
              <w:rPr>
                <w:rFonts w:hint="eastAsia"/>
                <w:lang w:eastAsia="zh-CN"/>
              </w:rPr>
              <w:t>273</w:t>
            </w:r>
            <w:r w:rsidR="003F73AD">
              <w:t> [26]</w:t>
            </w:r>
            <w:r w:rsidRPr="006276FC">
              <w:t>.</w:t>
            </w:r>
          </w:p>
        </w:tc>
      </w:tr>
      <w:tr w:rsidR="00264041" w:rsidRPr="00D67AB2" w14:paraId="250AF64D"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7E184A2A" w14:textId="77777777" w:rsidR="00264041" w:rsidRDefault="00264041" w:rsidP="00264041">
            <w:pPr>
              <w:pStyle w:val="TAL"/>
              <w:rPr>
                <w:rFonts w:cs="Arial"/>
                <w:szCs w:val="18"/>
              </w:rPr>
            </w:pPr>
            <w:r>
              <w:rPr>
                <w:rFonts w:cs="Arial"/>
                <w:szCs w:val="18"/>
              </w:rPr>
              <w:t>plmnId</w:t>
            </w:r>
          </w:p>
        </w:tc>
        <w:tc>
          <w:tcPr>
            <w:tcW w:w="1985" w:type="dxa"/>
            <w:tcBorders>
              <w:top w:val="single" w:sz="4" w:space="0" w:color="auto"/>
              <w:left w:val="single" w:sz="4" w:space="0" w:color="auto"/>
              <w:bottom w:val="single" w:sz="4" w:space="0" w:color="auto"/>
              <w:right w:val="single" w:sz="4" w:space="0" w:color="auto"/>
            </w:tcBorders>
          </w:tcPr>
          <w:p w14:paraId="04E21F27" w14:textId="77777777" w:rsidR="00264041" w:rsidRDefault="00264041" w:rsidP="00264041">
            <w:pPr>
              <w:pStyle w:val="TAL"/>
              <w:rPr>
                <w:rFonts w:cs="Arial"/>
                <w:szCs w:val="18"/>
              </w:rPr>
            </w:pPr>
            <w:r>
              <w:rPr>
                <w:rFonts w:cs="Arial"/>
                <w:szCs w:val="18"/>
              </w:rPr>
              <w:t>PlmnId</w:t>
            </w:r>
          </w:p>
        </w:tc>
        <w:tc>
          <w:tcPr>
            <w:tcW w:w="709" w:type="dxa"/>
            <w:tcBorders>
              <w:top w:val="single" w:sz="4" w:space="0" w:color="auto"/>
              <w:left w:val="single" w:sz="4" w:space="0" w:color="auto"/>
              <w:bottom w:val="single" w:sz="4" w:space="0" w:color="auto"/>
              <w:right w:val="single" w:sz="4" w:space="0" w:color="auto"/>
            </w:tcBorders>
          </w:tcPr>
          <w:p w14:paraId="71D1D23D" w14:textId="77777777" w:rsidR="00264041" w:rsidRDefault="00264041" w:rsidP="00264041">
            <w:pPr>
              <w:pStyle w:val="TAC"/>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197B5B69" w14:textId="77777777" w:rsidR="00264041" w:rsidRDefault="00264041" w:rsidP="00264041">
            <w:pPr>
              <w:pStyle w:val="TAL"/>
              <w:rPr>
                <w:rFonts w:cs="Arial"/>
                <w:szCs w:val="18"/>
              </w:rPr>
            </w:pPr>
            <w:r>
              <w:rPr>
                <w:rFonts w:cs="Arial"/>
                <w:szCs w:val="18"/>
              </w:rPr>
              <w:t>1</w:t>
            </w:r>
          </w:p>
        </w:tc>
        <w:tc>
          <w:tcPr>
            <w:tcW w:w="3827" w:type="dxa"/>
            <w:tcBorders>
              <w:top w:val="single" w:sz="4" w:space="0" w:color="auto"/>
              <w:left w:val="single" w:sz="4" w:space="0" w:color="auto"/>
              <w:bottom w:val="single" w:sz="4" w:space="0" w:color="auto"/>
              <w:right w:val="single" w:sz="4" w:space="0" w:color="auto"/>
            </w:tcBorders>
          </w:tcPr>
          <w:p w14:paraId="2C6E7854" w14:textId="77777777" w:rsidR="00264041" w:rsidRDefault="00264041" w:rsidP="00264041">
            <w:pPr>
              <w:pStyle w:val="TAL"/>
              <w:rPr>
                <w:rFonts w:cs="Arial"/>
                <w:szCs w:val="18"/>
              </w:rPr>
            </w:pPr>
            <w:r>
              <w:rPr>
                <w:rFonts w:cs="Arial"/>
                <w:szCs w:val="18"/>
              </w:rPr>
              <w:t>PLMN identity of the TWAN</w:t>
            </w:r>
          </w:p>
        </w:tc>
      </w:tr>
      <w:tr w:rsidR="00264041" w:rsidRPr="00D67AB2" w14:paraId="3D6EE3E9"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30979BE6" w14:textId="77777777" w:rsidR="00264041" w:rsidRPr="009668C7" w:rsidRDefault="00264041" w:rsidP="00264041">
            <w:pPr>
              <w:pStyle w:val="TAL"/>
              <w:rPr>
                <w:rFonts w:cs="Arial"/>
                <w:szCs w:val="18"/>
              </w:rPr>
            </w:pPr>
            <w:r>
              <w:t>twanBssid</w:t>
            </w:r>
          </w:p>
        </w:tc>
        <w:tc>
          <w:tcPr>
            <w:tcW w:w="1985" w:type="dxa"/>
            <w:tcBorders>
              <w:top w:val="single" w:sz="4" w:space="0" w:color="auto"/>
              <w:left w:val="single" w:sz="4" w:space="0" w:color="auto"/>
              <w:bottom w:val="single" w:sz="4" w:space="0" w:color="auto"/>
              <w:right w:val="single" w:sz="4" w:space="0" w:color="auto"/>
            </w:tcBorders>
          </w:tcPr>
          <w:p w14:paraId="43449BAC" w14:textId="77777777" w:rsidR="00264041" w:rsidRPr="009668C7"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3A14FC83" w14:textId="77777777" w:rsidR="00264041" w:rsidRPr="009668C7" w:rsidRDefault="00264041" w:rsidP="00264041">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5227FE10" w14:textId="77777777" w:rsidR="00264041" w:rsidRPr="009668C7" w:rsidRDefault="00264041" w:rsidP="00264041">
            <w:pPr>
              <w:pStyle w:val="TAL"/>
              <w:rPr>
                <w:rFonts w:cs="Arial"/>
                <w:szCs w:val="18"/>
              </w:rPr>
            </w:pPr>
            <w:r>
              <w:t>0..1</w:t>
            </w:r>
          </w:p>
        </w:tc>
        <w:tc>
          <w:tcPr>
            <w:tcW w:w="3827" w:type="dxa"/>
            <w:tcBorders>
              <w:top w:val="single" w:sz="4" w:space="0" w:color="auto"/>
              <w:left w:val="single" w:sz="4" w:space="0" w:color="auto"/>
              <w:bottom w:val="single" w:sz="4" w:space="0" w:color="auto"/>
              <w:right w:val="single" w:sz="4" w:space="0" w:color="auto"/>
            </w:tcBorders>
          </w:tcPr>
          <w:p w14:paraId="634A88CC" w14:textId="77777777" w:rsidR="00264041" w:rsidRPr="00D67AB2" w:rsidRDefault="00264041" w:rsidP="00264041">
            <w:pPr>
              <w:pStyle w:val="TAL"/>
              <w:rPr>
                <w:rFonts w:cs="Arial"/>
                <w:szCs w:val="18"/>
              </w:rPr>
            </w:pPr>
            <w:r w:rsidRPr="006276FC">
              <w:rPr>
                <w:rFonts w:hint="eastAsia"/>
                <w:lang w:eastAsia="zh-CN"/>
              </w:rPr>
              <w:t xml:space="preserve">TWAN </w:t>
            </w:r>
            <w:r>
              <w:rPr>
                <w:lang w:eastAsia="zh-CN"/>
              </w:rPr>
              <w:t>B</w:t>
            </w:r>
            <w:r w:rsidRPr="006276FC">
              <w:rPr>
                <w:rFonts w:hint="eastAsia"/>
                <w:lang w:eastAsia="zh-CN"/>
              </w:rPr>
              <w:t>SSID</w:t>
            </w:r>
            <w:r>
              <w:t xml:space="preserve">, as </w:t>
            </w:r>
            <w:r w:rsidRPr="006276FC">
              <w:t xml:space="preserve">defined in </w:t>
            </w:r>
            <w:r w:rsidR="003F73AD">
              <w:t>3GPP TS 2</w:t>
            </w:r>
            <w:r w:rsidRPr="006276FC">
              <w:rPr>
                <w:rFonts w:hint="eastAsia"/>
                <w:lang w:eastAsia="zh-CN"/>
              </w:rPr>
              <w:t>9</w:t>
            </w:r>
            <w:r w:rsidRPr="006276FC">
              <w:t>.</w:t>
            </w:r>
            <w:r w:rsidRPr="006276FC">
              <w:rPr>
                <w:rFonts w:hint="eastAsia"/>
                <w:lang w:eastAsia="zh-CN"/>
              </w:rPr>
              <w:t>273</w:t>
            </w:r>
            <w:r w:rsidR="003F73AD">
              <w:t> [26]</w:t>
            </w:r>
            <w:r w:rsidRPr="006276FC">
              <w:t>.</w:t>
            </w:r>
          </w:p>
        </w:tc>
      </w:tr>
      <w:tr w:rsidR="00264041" w:rsidRPr="00D67AB2" w14:paraId="6FFA6DF5"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622A2767" w14:textId="77777777" w:rsidR="00264041" w:rsidRPr="009668C7" w:rsidRDefault="00264041" w:rsidP="00264041">
            <w:pPr>
              <w:pStyle w:val="TAL"/>
              <w:rPr>
                <w:rFonts w:cs="Arial"/>
                <w:szCs w:val="18"/>
              </w:rPr>
            </w:pPr>
            <w:r>
              <w:rPr>
                <w:rFonts w:cs="Arial"/>
                <w:szCs w:val="18"/>
              </w:rPr>
              <w:t>civicAddress</w:t>
            </w:r>
          </w:p>
        </w:tc>
        <w:tc>
          <w:tcPr>
            <w:tcW w:w="1985" w:type="dxa"/>
            <w:tcBorders>
              <w:top w:val="single" w:sz="4" w:space="0" w:color="auto"/>
              <w:left w:val="single" w:sz="4" w:space="0" w:color="auto"/>
              <w:bottom w:val="single" w:sz="4" w:space="0" w:color="auto"/>
              <w:right w:val="single" w:sz="4" w:space="0" w:color="auto"/>
            </w:tcBorders>
          </w:tcPr>
          <w:p w14:paraId="06367862" w14:textId="77777777" w:rsidR="00264041" w:rsidRPr="009668C7" w:rsidRDefault="00264041" w:rsidP="00264041">
            <w:pPr>
              <w:pStyle w:val="TAL"/>
              <w:rPr>
                <w:rFonts w:cs="Arial"/>
                <w:szCs w:val="18"/>
              </w:rPr>
            </w:pPr>
            <w:r>
              <w:rPr>
                <w:rFonts w:cs="Arial"/>
                <w:szCs w:val="18"/>
              </w:rPr>
              <w:t>string</w:t>
            </w:r>
          </w:p>
        </w:tc>
        <w:tc>
          <w:tcPr>
            <w:tcW w:w="709" w:type="dxa"/>
            <w:tcBorders>
              <w:top w:val="single" w:sz="4" w:space="0" w:color="auto"/>
              <w:left w:val="single" w:sz="4" w:space="0" w:color="auto"/>
              <w:bottom w:val="single" w:sz="4" w:space="0" w:color="auto"/>
              <w:right w:val="single" w:sz="4" w:space="0" w:color="auto"/>
            </w:tcBorders>
          </w:tcPr>
          <w:p w14:paraId="72B4F288"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22C94EAF" w14:textId="77777777" w:rsidR="00264041" w:rsidRPr="009668C7" w:rsidRDefault="00264041" w:rsidP="00264041">
            <w:pPr>
              <w:pStyle w:val="TAL"/>
              <w:rPr>
                <w:rFonts w:cs="Arial"/>
                <w:szCs w:val="18"/>
              </w:rPr>
            </w:pPr>
            <w:r>
              <w:rPr>
                <w:rFonts w:cs="Arial"/>
                <w:szCs w:val="18"/>
              </w:rPr>
              <w:t>0..1</w:t>
            </w:r>
          </w:p>
        </w:tc>
        <w:tc>
          <w:tcPr>
            <w:tcW w:w="3827" w:type="dxa"/>
            <w:tcBorders>
              <w:top w:val="single" w:sz="4" w:space="0" w:color="auto"/>
              <w:left w:val="single" w:sz="4" w:space="0" w:color="auto"/>
              <w:bottom w:val="single" w:sz="4" w:space="0" w:color="auto"/>
              <w:right w:val="single" w:sz="4" w:space="0" w:color="auto"/>
            </w:tcBorders>
          </w:tcPr>
          <w:p w14:paraId="1FDC4C0B" w14:textId="77777777" w:rsidR="00264041" w:rsidRDefault="00264041" w:rsidP="00264041">
            <w:pPr>
              <w:pStyle w:val="TAL"/>
              <w:rPr>
                <w:lang w:eastAsia="zh-CN"/>
              </w:rPr>
            </w:pPr>
            <w:r>
              <w:rPr>
                <w:lang w:eastAsia="zh-CN"/>
              </w:rPr>
              <w:t>D</w:t>
            </w:r>
            <w:r w:rsidRPr="006276FC">
              <w:rPr>
                <w:rFonts w:hint="eastAsia"/>
                <w:lang w:eastAsia="zh-CN"/>
              </w:rPr>
              <w:t>efin</w:t>
            </w:r>
            <w:r w:rsidRPr="006276FC">
              <w:rPr>
                <w:lang w:eastAsia="zh-CN"/>
              </w:rPr>
              <w:t xml:space="preserve">ed in </w:t>
            </w:r>
            <w:r>
              <w:rPr>
                <w:lang w:eastAsia="zh-CN"/>
              </w:rPr>
              <w:t>clause</w:t>
            </w:r>
            <w:r w:rsidRPr="006276FC">
              <w:rPr>
                <w:lang w:eastAsia="zh-CN"/>
              </w:rPr>
              <w:t xml:space="preserve"> 3.</w:t>
            </w:r>
            <w:r>
              <w:rPr>
                <w:lang w:eastAsia="zh-CN"/>
              </w:rPr>
              <w:t>4</w:t>
            </w:r>
            <w:r w:rsidRPr="006276FC">
              <w:rPr>
                <w:lang w:eastAsia="zh-CN"/>
              </w:rPr>
              <w:t xml:space="preserve"> of </w:t>
            </w:r>
            <w:r w:rsidR="003F73AD">
              <w:rPr>
                <w:lang w:eastAsia="zh-CN"/>
              </w:rPr>
              <w:t>IETF RFC 4</w:t>
            </w:r>
            <w:r w:rsidRPr="006276FC">
              <w:rPr>
                <w:rFonts w:hint="eastAsia"/>
                <w:lang w:eastAsia="zh-CN"/>
              </w:rPr>
              <w:t>776</w:t>
            </w:r>
            <w:r w:rsidR="003F73AD">
              <w:rPr>
                <w:lang w:eastAsia="zh-CN"/>
              </w:rPr>
              <w:t> [27</w:t>
            </w:r>
            <w:r w:rsidRPr="006276FC">
              <w:rPr>
                <w:lang w:eastAsia="zh-CN"/>
              </w:rPr>
              <w:t>]</w:t>
            </w:r>
            <w:r w:rsidRPr="006276FC">
              <w:rPr>
                <w:rFonts w:hint="eastAsia"/>
                <w:lang w:eastAsia="zh-CN"/>
              </w:rPr>
              <w:t xml:space="preserve"> </w:t>
            </w:r>
            <w:r w:rsidRPr="006276FC">
              <w:rPr>
                <w:lang w:eastAsia="zh-CN"/>
              </w:rPr>
              <w:t>excluding the first 3 octets</w:t>
            </w:r>
            <w:r>
              <w:rPr>
                <w:lang w:eastAsia="zh-CN"/>
              </w:rPr>
              <w:t>.</w:t>
            </w:r>
          </w:p>
          <w:p w14:paraId="615E0BE0" w14:textId="77777777" w:rsidR="00264041" w:rsidRPr="0092310E" w:rsidRDefault="00264041" w:rsidP="00264041">
            <w:pPr>
              <w:pStyle w:val="TAL"/>
              <w:rPr>
                <w:lang w:eastAsia="zh-CN"/>
              </w:rPr>
            </w:pPr>
            <w:r>
              <w:rPr>
                <w:lang w:eastAsia="zh-CN"/>
              </w:rPr>
              <w:t xml:space="preserve">Base64 encoded, </w:t>
            </w:r>
            <w:r w:rsidRPr="0092310E">
              <w:rPr>
                <w:lang w:eastAsia="zh-CN"/>
              </w:rPr>
              <w:t xml:space="preserve">according to </w:t>
            </w:r>
            <w:r w:rsidR="003F73AD">
              <w:rPr>
                <w:lang w:eastAsia="zh-CN"/>
              </w:rPr>
              <w:t>IETF RFC 2</w:t>
            </w:r>
            <w:r w:rsidRPr="0092310E">
              <w:rPr>
                <w:lang w:eastAsia="zh-CN"/>
              </w:rPr>
              <w:t>045</w:t>
            </w:r>
            <w:r w:rsidR="003F73AD">
              <w:rPr>
                <w:lang w:eastAsia="zh-CN"/>
              </w:rPr>
              <w:t> [28</w:t>
            </w:r>
            <w:r w:rsidRPr="0092310E">
              <w:rPr>
                <w:lang w:eastAsia="zh-CN"/>
              </w:rPr>
              <w:t>])</w:t>
            </w:r>
            <w:r w:rsidRPr="0092310E">
              <w:rPr>
                <w:rFonts w:hint="eastAsia"/>
                <w:lang w:eastAsia="zh-CN"/>
              </w:rPr>
              <w:t>.</w:t>
            </w:r>
          </w:p>
        </w:tc>
      </w:tr>
      <w:tr w:rsidR="00264041" w:rsidRPr="00D67AB2" w14:paraId="0FCA394F"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75594B2F" w14:textId="77777777" w:rsidR="00264041" w:rsidRPr="009668C7" w:rsidRDefault="00264041" w:rsidP="00264041">
            <w:pPr>
              <w:pStyle w:val="TAL"/>
              <w:rPr>
                <w:rFonts w:cs="Arial"/>
                <w:szCs w:val="18"/>
              </w:rPr>
            </w:pPr>
            <w:r>
              <w:t>twanOperatorName</w:t>
            </w:r>
          </w:p>
        </w:tc>
        <w:tc>
          <w:tcPr>
            <w:tcW w:w="1985" w:type="dxa"/>
            <w:tcBorders>
              <w:top w:val="single" w:sz="4" w:space="0" w:color="auto"/>
              <w:left w:val="single" w:sz="4" w:space="0" w:color="auto"/>
              <w:bottom w:val="single" w:sz="4" w:space="0" w:color="auto"/>
              <w:right w:val="single" w:sz="4" w:space="0" w:color="auto"/>
            </w:tcBorders>
          </w:tcPr>
          <w:p w14:paraId="7DA63B96" w14:textId="77777777" w:rsidR="00264041" w:rsidRPr="009668C7"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6D48F0E3" w14:textId="77777777" w:rsidR="00264041" w:rsidRPr="009668C7" w:rsidRDefault="00264041" w:rsidP="00264041">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224E16FF" w14:textId="77777777" w:rsidR="00264041" w:rsidRPr="009668C7" w:rsidRDefault="00264041" w:rsidP="00264041">
            <w:pPr>
              <w:pStyle w:val="TAL"/>
              <w:rPr>
                <w:rFonts w:cs="Arial"/>
                <w:szCs w:val="18"/>
              </w:rPr>
            </w:pPr>
            <w:r>
              <w:t>0..1</w:t>
            </w:r>
          </w:p>
        </w:tc>
        <w:tc>
          <w:tcPr>
            <w:tcW w:w="3827" w:type="dxa"/>
            <w:tcBorders>
              <w:top w:val="single" w:sz="4" w:space="0" w:color="auto"/>
              <w:left w:val="single" w:sz="4" w:space="0" w:color="auto"/>
              <w:bottom w:val="single" w:sz="4" w:space="0" w:color="auto"/>
              <w:right w:val="single" w:sz="4" w:space="0" w:color="auto"/>
            </w:tcBorders>
          </w:tcPr>
          <w:p w14:paraId="28D50915" w14:textId="77777777" w:rsidR="00264041" w:rsidRPr="001B1FF1" w:rsidRDefault="00264041" w:rsidP="00264041">
            <w:pPr>
              <w:pStyle w:val="TAL"/>
              <w:rPr>
                <w:lang w:eastAsia="zh-CN"/>
              </w:rPr>
            </w:pPr>
            <w:r w:rsidRPr="006276FC">
              <w:rPr>
                <w:rFonts w:hint="eastAsia"/>
                <w:lang w:eastAsia="zh-CN"/>
              </w:rPr>
              <w:t xml:space="preserve">TWAN </w:t>
            </w:r>
            <w:r w:rsidRPr="006276FC">
              <w:rPr>
                <w:lang w:eastAsia="zh-CN"/>
              </w:rPr>
              <w:t>Operator Nam</w:t>
            </w:r>
            <w:r>
              <w:rPr>
                <w:lang w:eastAsia="zh-CN"/>
              </w:rPr>
              <w:t>e, as</w:t>
            </w:r>
            <w:r w:rsidRPr="006276FC">
              <w:t xml:space="preserve"> defined in </w:t>
            </w:r>
            <w:r>
              <w:rPr>
                <w:rFonts w:hint="eastAsia"/>
                <w:lang w:eastAsia="zh-CN"/>
              </w:rPr>
              <w:t>clause</w:t>
            </w:r>
            <w:r w:rsidRPr="006276FC">
              <w:rPr>
                <w:rFonts w:hint="eastAsia"/>
                <w:lang w:eastAsia="zh-CN"/>
              </w:rPr>
              <w:t xml:space="preserve"> 19.8 of </w:t>
            </w:r>
            <w:r w:rsidR="003F73AD">
              <w:t>3GPP TS 2</w:t>
            </w:r>
            <w:r w:rsidRPr="006276FC">
              <w:rPr>
                <w:rFonts w:hint="eastAsia"/>
                <w:lang w:eastAsia="zh-CN"/>
              </w:rPr>
              <w:t>3</w:t>
            </w:r>
            <w:r w:rsidRPr="006276FC">
              <w:t>.</w:t>
            </w:r>
            <w:r w:rsidRPr="006276FC">
              <w:rPr>
                <w:rFonts w:hint="eastAsia"/>
                <w:lang w:eastAsia="zh-CN"/>
              </w:rPr>
              <w:t>003</w:t>
            </w:r>
            <w:r w:rsidR="003F73AD">
              <w:t> [</w:t>
            </w:r>
            <w:r w:rsidRPr="006276FC">
              <w:rPr>
                <w:rFonts w:hint="eastAsia"/>
                <w:lang w:eastAsia="zh-CN"/>
              </w:rPr>
              <w:t>1</w:t>
            </w:r>
            <w:r>
              <w:rPr>
                <w:lang w:eastAsia="zh-CN"/>
              </w:rPr>
              <w:t>3</w:t>
            </w:r>
            <w:r w:rsidRPr="006276FC">
              <w:t>].</w:t>
            </w:r>
          </w:p>
        </w:tc>
      </w:tr>
      <w:tr w:rsidR="00264041" w:rsidRPr="00D67AB2" w14:paraId="1D7960F4"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5C053489" w14:textId="77777777" w:rsidR="00264041" w:rsidRPr="003056C5" w:rsidRDefault="00264041" w:rsidP="00264041">
            <w:pPr>
              <w:pStyle w:val="TAL"/>
            </w:pPr>
            <w:r>
              <w:rPr>
                <w:rFonts w:cs="Arial"/>
                <w:szCs w:val="18"/>
              </w:rPr>
              <w:t>timeZone</w:t>
            </w:r>
          </w:p>
        </w:tc>
        <w:tc>
          <w:tcPr>
            <w:tcW w:w="1985" w:type="dxa"/>
            <w:tcBorders>
              <w:top w:val="single" w:sz="4" w:space="0" w:color="auto"/>
              <w:left w:val="single" w:sz="4" w:space="0" w:color="auto"/>
              <w:bottom w:val="single" w:sz="4" w:space="0" w:color="auto"/>
              <w:right w:val="single" w:sz="4" w:space="0" w:color="auto"/>
            </w:tcBorders>
          </w:tcPr>
          <w:p w14:paraId="4EBD4562" w14:textId="77777777" w:rsidR="00264041" w:rsidRPr="003056C5" w:rsidRDefault="00264041" w:rsidP="00264041">
            <w:pPr>
              <w:pStyle w:val="TAL"/>
            </w:pPr>
            <w:r>
              <w:rPr>
                <w:rFonts w:cs="Arial"/>
                <w:szCs w:val="18"/>
              </w:rPr>
              <w:t>TimeZone</w:t>
            </w:r>
          </w:p>
        </w:tc>
        <w:tc>
          <w:tcPr>
            <w:tcW w:w="709" w:type="dxa"/>
            <w:tcBorders>
              <w:top w:val="single" w:sz="4" w:space="0" w:color="auto"/>
              <w:left w:val="single" w:sz="4" w:space="0" w:color="auto"/>
              <w:bottom w:val="single" w:sz="4" w:space="0" w:color="auto"/>
              <w:right w:val="single" w:sz="4" w:space="0" w:color="auto"/>
            </w:tcBorders>
          </w:tcPr>
          <w:p w14:paraId="4E1BA3BB" w14:textId="77777777" w:rsidR="00264041" w:rsidRPr="003056C5" w:rsidRDefault="00264041" w:rsidP="00264041">
            <w:pPr>
              <w:pStyle w:val="TAC"/>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156522B0" w14:textId="77777777" w:rsidR="00264041" w:rsidRPr="003056C5" w:rsidRDefault="00264041" w:rsidP="00264041">
            <w:pPr>
              <w:pStyle w:val="TAL"/>
            </w:pPr>
            <w:r>
              <w:rPr>
                <w:rFonts w:cs="Arial"/>
                <w:szCs w:val="18"/>
              </w:rPr>
              <w:t>0..1</w:t>
            </w:r>
          </w:p>
        </w:tc>
        <w:tc>
          <w:tcPr>
            <w:tcW w:w="3827" w:type="dxa"/>
            <w:tcBorders>
              <w:top w:val="single" w:sz="4" w:space="0" w:color="auto"/>
              <w:left w:val="single" w:sz="4" w:space="0" w:color="auto"/>
              <w:bottom w:val="single" w:sz="4" w:space="0" w:color="auto"/>
              <w:right w:val="single" w:sz="4" w:space="0" w:color="auto"/>
            </w:tcBorders>
          </w:tcPr>
          <w:p w14:paraId="63F08709" w14:textId="77777777" w:rsidR="00264041" w:rsidRPr="001B1FF1" w:rsidRDefault="00264041" w:rsidP="00264041">
            <w:pPr>
              <w:pStyle w:val="TAL"/>
              <w:rPr>
                <w:lang w:eastAsia="zh-CN"/>
              </w:rPr>
            </w:pPr>
            <w:r w:rsidRPr="006276FC">
              <w:rPr>
                <w:lang w:eastAsia="zh-CN"/>
              </w:rPr>
              <w:t xml:space="preserve">Local </w:t>
            </w:r>
            <w:r w:rsidRPr="006276FC">
              <w:rPr>
                <w:rFonts w:hint="eastAsia"/>
                <w:lang w:eastAsia="zh-CN"/>
              </w:rPr>
              <w:t xml:space="preserve">Time Zone </w:t>
            </w:r>
            <w:r w:rsidRPr="006276FC">
              <w:rPr>
                <w:lang w:eastAsia="zh-CN"/>
              </w:rPr>
              <w:t xml:space="preserve">information (Time Zone and Daylight Saving Time) </w:t>
            </w:r>
            <w:r w:rsidRPr="006276FC">
              <w:rPr>
                <w:rFonts w:hint="eastAsia"/>
                <w:lang w:eastAsia="zh-CN"/>
              </w:rPr>
              <w:t xml:space="preserve">of the location in the visited network where the UE is </w:t>
            </w:r>
            <w:r>
              <w:rPr>
                <w:lang w:eastAsia="zh-CN"/>
              </w:rPr>
              <w:t>located.</w:t>
            </w:r>
          </w:p>
        </w:tc>
      </w:tr>
      <w:tr w:rsidR="00264041" w:rsidRPr="00D67AB2" w14:paraId="345DE0E1" w14:textId="77777777" w:rsidTr="00061564">
        <w:trPr>
          <w:jc w:val="center"/>
        </w:trPr>
        <w:tc>
          <w:tcPr>
            <w:tcW w:w="1866" w:type="dxa"/>
            <w:tcBorders>
              <w:top w:val="single" w:sz="4" w:space="0" w:color="auto"/>
              <w:left w:val="single" w:sz="4" w:space="0" w:color="auto"/>
              <w:bottom w:val="single" w:sz="4" w:space="0" w:color="auto"/>
              <w:right w:val="single" w:sz="4" w:space="0" w:color="auto"/>
            </w:tcBorders>
          </w:tcPr>
          <w:p w14:paraId="54892DB5" w14:textId="77777777" w:rsidR="00264041" w:rsidRPr="003056C5" w:rsidRDefault="00264041" w:rsidP="00264041">
            <w:pPr>
              <w:pStyle w:val="TAL"/>
            </w:pPr>
            <w:r>
              <w:t>logicalAccessId</w:t>
            </w:r>
          </w:p>
        </w:tc>
        <w:tc>
          <w:tcPr>
            <w:tcW w:w="1985" w:type="dxa"/>
            <w:tcBorders>
              <w:top w:val="single" w:sz="4" w:space="0" w:color="auto"/>
              <w:left w:val="single" w:sz="4" w:space="0" w:color="auto"/>
              <w:bottom w:val="single" w:sz="4" w:space="0" w:color="auto"/>
              <w:right w:val="single" w:sz="4" w:space="0" w:color="auto"/>
            </w:tcBorders>
          </w:tcPr>
          <w:p w14:paraId="2DAB5405" w14:textId="77777777" w:rsidR="00264041" w:rsidRPr="003056C5" w:rsidRDefault="00264041" w:rsidP="00264041">
            <w:pPr>
              <w:pStyle w:val="TAL"/>
            </w:pPr>
            <w:r>
              <w:t>string</w:t>
            </w:r>
          </w:p>
        </w:tc>
        <w:tc>
          <w:tcPr>
            <w:tcW w:w="709" w:type="dxa"/>
            <w:tcBorders>
              <w:top w:val="single" w:sz="4" w:space="0" w:color="auto"/>
              <w:left w:val="single" w:sz="4" w:space="0" w:color="auto"/>
              <w:bottom w:val="single" w:sz="4" w:space="0" w:color="auto"/>
              <w:right w:val="single" w:sz="4" w:space="0" w:color="auto"/>
            </w:tcBorders>
          </w:tcPr>
          <w:p w14:paraId="20C30070" w14:textId="77777777" w:rsidR="00264041" w:rsidRPr="003056C5" w:rsidRDefault="00264041" w:rsidP="002640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3F47A23" w14:textId="77777777" w:rsidR="00264041" w:rsidRPr="003056C5" w:rsidRDefault="00264041" w:rsidP="00264041">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04FE8C6D" w14:textId="77777777" w:rsidR="00264041" w:rsidRPr="001B1FF1" w:rsidRDefault="00264041" w:rsidP="00264041">
            <w:pPr>
              <w:pStyle w:val="TAL"/>
              <w:rPr>
                <w:lang w:eastAsia="zh-CN"/>
              </w:rPr>
            </w:pPr>
            <w:r w:rsidRPr="006276FC">
              <w:t>Logical Access ID</w:t>
            </w:r>
            <w:r>
              <w:t>, as</w:t>
            </w:r>
            <w:r w:rsidRPr="006276FC">
              <w:t xml:space="preserve"> defined in ETSI</w:t>
            </w:r>
            <w:r w:rsidR="003F73AD">
              <w:t> </w:t>
            </w:r>
            <w:r w:rsidRPr="006276FC">
              <w:t>ES</w:t>
            </w:r>
            <w:r w:rsidR="003F73AD">
              <w:t> </w:t>
            </w:r>
            <w:r w:rsidRPr="006276FC">
              <w:t>283</w:t>
            </w:r>
            <w:r w:rsidR="00284134">
              <w:t> </w:t>
            </w:r>
            <w:r w:rsidRPr="006276FC">
              <w:t>034</w:t>
            </w:r>
            <w:r w:rsidR="003F73AD">
              <w:t> [</w:t>
            </w:r>
            <w:r w:rsidR="00284134">
              <w:t>29</w:t>
            </w:r>
            <w:r w:rsidRPr="006276FC">
              <w:t>].</w:t>
            </w:r>
          </w:p>
        </w:tc>
      </w:tr>
    </w:tbl>
    <w:p w14:paraId="1088E2D2" w14:textId="77777777" w:rsidR="00264041" w:rsidRDefault="00264041" w:rsidP="00264041">
      <w:pPr>
        <w:pStyle w:val="PL"/>
      </w:pPr>
    </w:p>
    <w:p w14:paraId="6E7245EA" w14:textId="77777777" w:rsidR="00264041" w:rsidRDefault="00264041" w:rsidP="00264041">
      <w:pPr>
        <w:pStyle w:val="PL"/>
        <w:rPr>
          <w:lang w:val="en-US"/>
        </w:rPr>
      </w:pPr>
    </w:p>
    <w:p w14:paraId="30F1019E" w14:textId="77777777" w:rsidR="00264041" w:rsidRPr="00D67AB2" w:rsidRDefault="00264041" w:rsidP="007B60E3">
      <w:pPr>
        <w:pStyle w:val="Heading5"/>
      </w:pPr>
      <w:bookmarkStart w:id="3058" w:name="_Toc34346738"/>
      <w:bookmarkStart w:id="3059" w:name="_Toc34740815"/>
      <w:bookmarkStart w:id="3060" w:name="_Toc34748174"/>
      <w:bookmarkStart w:id="3061" w:name="_Toc34748550"/>
      <w:bookmarkStart w:id="3062" w:name="_Toc34749540"/>
      <w:bookmarkStart w:id="3063" w:name="_Toc49690063"/>
      <w:bookmarkStart w:id="3064" w:name="_Toc56337158"/>
      <w:bookmarkStart w:id="3065" w:name="_Toc114777064"/>
      <w:r w:rsidRPr="00D67AB2">
        <w:t>6.</w:t>
      </w:r>
      <w:r>
        <w:t>2</w:t>
      </w:r>
      <w:r w:rsidRPr="00D67AB2">
        <w:t>.6.</w:t>
      </w:r>
      <w:r>
        <w:t>2.28</w:t>
      </w:r>
      <w:r w:rsidRPr="00D67AB2">
        <w:tab/>
        <w:t xml:space="preserve">Type: </w:t>
      </w:r>
      <w:r>
        <w:t>CsLocation</w:t>
      </w:r>
      <w:bookmarkEnd w:id="3058"/>
      <w:bookmarkEnd w:id="3059"/>
      <w:bookmarkEnd w:id="3060"/>
      <w:bookmarkEnd w:id="3061"/>
      <w:bookmarkEnd w:id="3062"/>
      <w:bookmarkEnd w:id="3063"/>
      <w:bookmarkEnd w:id="3064"/>
      <w:bookmarkEnd w:id="3065"/>
    </w:p>
    <w:p w14:paraId="28D7DB8C" w14:textId="77777777" w:rsidR="00264041" w:rsidRPr="00D67AB2" w:rsidRDefault="00264041" w:rsidP="00264041">
      <w:pPr>
        <w:pStyle w:val="TH"/>
      </w:pPr>
      <w:r w:rsidRPr="00D67AB2">
        <w:rPr>
          <w:noProof/>
        </w:rPr>
        <w:t>Table </w:t>
      </w:r>
      <w:r w:rsidRPr="00D67AB2">
        <w:t>6.</w:t>
      </w:r>
      <w:r>
        <w:t>2</w:t>
      </w:r>
      <w:r w:rsidRPr="00D67AB2">
        <w:t>.6.2.</w:t>
      </w:r>
      <w:r>
        <w:t>28</w:t>
      </w:r>
      <w:r w:rsidRPr="00D67AB2">
        <w:t xml:space="preserve">-1: </w:t>
      </w:r>
      <w:r w:rsidRPr="00D67AB2">
        <w:rPr>
          <w:noProof/>
        </w:rPr>
        <w:t xml:space="preserve">Definition of type </w:t>
      </w:r>
      <w:r>
        <w:t>CsLocation</w:t>
      </w:r>
    </w:p>
    <w:tbl>
      <w:tblPr>
        <w:tblW w:w="9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33"/>
        <w:gridCol w:w="1985"/>
        <w:gridCol w:w="709"/>
        <w:gridCol w:w="1134"/>
        <w:gridCol w:w="3773"/>
      </w:tblGrid>
      <w:tr w:rsidR="00264041" w:rsidRPr="00D67AB2" w14:paraId="7FF0207C"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shd w:val="clear" w:color="auto" w:fill="C0C0C0"/>
            <w:hideMark/>
          </w:tcPr>
          <w:p w14:paraId="7C0E58D5" w14:textId="77777777" w:rsidR="00264041" w:rsidRPr="00D67AB2" w:rsidRDefault="00264041" w:rsidP="00264041">
            <w:pPr>
              <w:pStyle w:val="TAH"/>
            </w:pPr>
            <w:r w:rsidRPr="00D67AB2">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4D72CE73" w14:textId="77777777" w:rsidR="00264041" w:rsidRPr="00D67AB2" w:rsidRDefault="00264041" w:rsidP="00264041">
            <w:pPr>
              <w:pStyle w:val="TAH"/>
            </w:pPr>
            <w:r w:rsidRPr="00D67AB2">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48670158"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AB7891" w14:textId="77777777" w:rsidR="00264041" w:rsidRPr="00D67AB2" w:rsidRDefault="00264041" w:rsidP="007B60E3">
            <w:pPr>
              <w:pStyle w:val="TAH"/>
            </w:pPr>
            <w:r w:rsidRPr="007B60E3">
              <w:t>Cardinality</w:t>
            </w:r>
          </w:p>
        </w:tc>
        <w:tc>
          <w:tcPr>
            <w:tcW w:w="3773" w:type="dxa"/>
            <w:tcBorders>
              <w:top w:val="single" w:sz="4" w:space="0" w:color="auto"/>
              <w:left w:val="single" w:sz="4" w:space="0" w:color="auto"/>
              <w:bottom w:val="single" w:sz="4" w:space="0" w:color="auto"/>
              <w:right w:val="single" w:sz="4" w:space="0" w:color="auto"/>
            </w:tcBorders>
            <w:shd w:val="clear" w:color="auto" w:fill="C0C0C0"/>
            <w:hideMark/>
          </w:tcPr>
          <w:p w14:paraId="773D2638"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5EFD0FBF"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3A1B35D9" w14:textId="77777777" w:rsidR="00264041" w:rsidRDefault="00264041" w:rsidP="00264041">
            <w:pPr>
              <w:pStyle w:val="TAL"/>
              <w:rPr>
                <w:rFonts w:cs="Arial"/>
                <w:szCs w:val="18"/>
              </w:rPr>
            </w:pPr>
            <w:r>
              <w:t>mscNumber</w:t>
            </w:r>
          </w:p>
        </w:tc>
        <w:tc>
          <w:tcPr>
            <w:tcW w:w="1985" w:type="dxa"/>
            <w:tcBorders>
              <w:top w:val="single" w:sz="4" w:space="0" w:color="auto"/>
              <w:left w:val="single" w:sz="4" w:space="0" w:color="auto"/>
              <w:bottom w:val="single" w:sz="4" w:space="0" w:color="auto"/>
              <w:right w:val="single" w:sz="4" w:space="0" w:color="auto"/>
            </w:tcBorders>
          </w:tcPr>
          <w:p w14:paraId="40EDA8F6" w14:textId="77777777" w:rsidR="00264041"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7877CB1E" w14:textId="77777777" w:rsidR="00264041" w:rsidRDefault="00264041" w:rsidP="00264041">
            <w:pPr>
              <w:pStyle w:val="TAC"/>
              <w:rPr>
                <w:rFonts w:cs="Arial"/>
                <w:szCs w:val="18"/>
              </w:rPr>
            </w:pPr>
            <w:r>
              <w:t>M</w:t>
            </w:r>
          </w:p>
        </w:tc>
        <w:tc>
          <w:tcPr>
            <w:tcW w:w="1134" w:type="dxa"/>
            <w:tcBorders>
              <w:top w:val="single" w:sz="4" w:space="0" w:color="auto"/>
              <w:left w:val="single" w:sz="4" w:space="0" w:color="auto"/>
              <w:bottom w:val="single" w:sz="4" w:space="0" w:color="auto"/>
              <w:right w:val="single" w:sz="4" w:space="0" w:color="auto"/>
            </w:tcBorders>
          </w:tcPr>
          <w:p w14:paraId="26B8315D" w14:textId="77777777" w:rsidR="00264041" w:rsidRDefault="00264041" w:rsidP="00264041">
            <w:pPr>
              <w:pStyle w:val="TAL"/>
              <w:rPr>
                <w:rFonts w:cs="Arial"/>
                <w:szCs w:val="18"/>
              </w:rPr>
            </w:pPr>
            <w:r>
              <w:t>0..1</w:t>
            </w:r>
          </w:p>
        </w:tc>
        <w:tc>
          <w:tcPr>
            <w:tcW w:w="3773" w:type="dxa"/>
            <w:tcBorders>
              <w:top w:val="single" w:sz="4" w:space="0" w:color="auto"/>
              <w:left w:val="single" w:sz="4" w:space="0" w:color="auto"/>
              <w:bottom w:val="single" w:sz="4" w:space="0" w:color="auto"/>
              <w:right w:val="single" w:sz="4" w:space="0" w:color="auto"/>
            </w:tcBorders>
          </w:tcPr>
          <w:p w14:paraId="034A932E" w14:textId="77777777" w:rsidR="00264041" w:rsidRDefault="00264041" w:rsidP="00264041">
            <w:pPr>
              <w:pStyle w:val="TAL"/>
              <w:rPr>
                <w:rFonts w:cs="Arial"/>
                <w:szCs w:val="18"/>
              </w:rPr>
            </w:pPr>
            <w:r>
              <w:rPr>
                <w:rFonts w:cs="Arial"/>
                <w:szCs w:val="18"/>
              </w:rPr>
              <w:t xml:space="preserve">MSC number. See </w:t>
            </w:r>
            <w:r w:rsidR="003F73AD">
              <w:rPr>
                <w:rFonts w:cs="Arial"/>
                <w:szCs w:val="18"/>
              </w:rPr>
              <w:t>3GPP </w:t>
            </w:r>
            <w:r w:rsidR="00616CA0">
              <w:rPr>
                <w:rFonts w:cs="Arial"/>
                <w:szCs w:val="18"/>
              </w:rPr>
              <w:t>TS</w:t>
            </w:r>
            <w:r w:rsidR="003F73AD">
              <w:rPr>
                <w:rFonts w:cs="Arial"/>
                <w:szCs w:val="18"/>
              </w:rPr>
              <w:t> 23.003 [</w:t>
            </w:r>
            <w:r>
              <w:rPr>
                <w:rFonts w:cs="Arial"/>
                <w:szCs w:val="18"/>
              </w:rPr>
              <w:t>13] clause 5.1.</w:t>
            </w:r>
          </w:p>
        </w:tc>
      </w:tr>
      <w:tr w:rsidR="00264041" w:rsidRPr="00D67AB2" w14:paraId="099B1C81"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2D51E988" w14:textId="77777777" w:rsidR="00264041" w:rsidRDefault="00264041" w:rsidP="00264041">
            <w:pPr>
              <w:pStyle w:val="TAL"/>
              <w:rPr>
                <w:rFonts w:cs="Arial"/>
                <w:szCs w:val="18"/>
              </w:rPr>
            </w:pPr>
            <w:r>
              <w:t>vlrNumber</w:t>
            </w:r>
          </w:p>
        </w:tc>
        <w:tc>
          <w:tcPr>
            <w:tcW w:w="1985" w:type="dxa"/>
            <w:tcBorders>
              <w:top w:val="single" w:sz="4" w:space="0" w:color="auto"/>
              <w:left w:val="single" w:sz="4" w:space="0" w:color="auto"/>
              <w:bottom w:val="single" w:sz="4" w:space="0" w:color="auto"/>
              <w:right w:val="single" w:sz="4" w:space="0" w:color="auto"/>
            </w:tcBorders>
          </w:tcPr>
          <w:p w14:paraId="3A78DA67" w14:textId="77777777" w:rsidR="00264041" w:rsidRDefault="00264041" w:rsidP="00264041">
            <w:pPr>
              <w:pStyle w:val="TAL"/>
              <w:rPr>
                <w:rFonts w:cs="Arial"/>
                <w:szCs w:val="18"/>
              </w:rPr>
            </w:pPr>
            <w:r>
              <w:t>string</w:t>
            </w:r>
          </w:p>
        </w:tc>
        <w:tc>
          <w:tcPr>
            <w:tcW w:w="709" w:type="dxa"/>
            <w:tcBorders>
              <w:top w:val="single" w:sz="4" w:space="0" w:color="auto"/>
              <w:left w:val="single" w:sz="4" w:space="0" w:color="auto"/>
              <w:bottom w:val="single" w:sz="4" w:space="0" w:color="auto"/>
              <w:right w:val="single" w:sz="4" w:space="0" w:color="auto"/>
            </w:tcBorders>
          </w:tcPr>
          <w:p w14:paraId="495F6CA5" w14:textId="77777777" w:rsidR="00264041" w:rsidRDefault="00264041" w:rsidP="00264041">
            <w:pPr>
              <w:pStyle w:val="TAC"/>
              <w:rPr>
                <w:rFonts w:cs="Arial"/>
                <w:szCs w:val="18"/>
              </w:rPr>
            </w:pPr>
            <w:r>
              <w:t>M</w:t>
            </w:r>
          </w:p>
        </w:tc>
        <w:tc>
          <w:tcPr>
            <w:tcW w:w="1134" w:type="dxa"/>
            <w:tcBorders>
              <w:top w:val="single" w:sz="4" w:space="0" w:color="auto"/>
              <w:left w:val="single" w:sz="4" w:space="0" w:color="auto"/>
              <w:bottom w:val="single" w:sz="4" w:space="0" w:color="auto"/>
              <w:right w:val="single" w:sz="4" w:space="0" w:color="auto"/>
            </w:tcBorders>
          </w:tcPr>
          <w:p w14:paraId="6CD7DDDD" w14:textId="77777777" w:rsidR="00264041" w:rsidRDefault="00264041" w:rsidP="00264041">
            <w:pPr>
              <w:pStyle w:val="TAL"/>
              <w:rPr>
                <w:rFonts w:cs="Arial"/>
                <w:szCs w:val="18"/>
              </w:rPr>
            </w:pPr>
            <w:r>
              <w:t>0..1</w:t>
            </w:r>
          </w:p>
        </w:tc>
        <w:tc>
          <w:tcPr>
            <w:tcW w:w="3773" w:type="dxa"/>
            <w:tcBorders>
              <w:top w:val="single" w:sz="4" w:space="0" w:color="auto"/>
              <w:left w:val="single" w:sz="4" w:space="0" w:color="auto"/>
              <w:bottom w:val="single" w:sz="4" w:space="0" w:color="auto"/>
              <w:right w:val="single" w:sz="4" w:space="0" w:color="auto"/>
            </w:tcBorders>
          </w:tcPr>
          <w:p w14:paraId="30676504" w14:textId="77777777" w:rsidR="00264041" w:rsidRDefault="00264041" w:rsidP="00264041">
            <w:pPr>
              <w:pStyle w:val="TAL"/>
              <w:rPr>
                <w:rFonts w:cs="Arial"/>
                <w:szCs w:val="18"/>
              </w:rPr>
            </w:pPr>
            <w:r>
              <w:rPr>
                <w:rFonts w:cs="Arial"/>
                <w:szCs w:val="18"/>
              </w:rPr>
              <w:t xml:space="preserve">VLR number. See </w:t>
            </w:r>
            <w:r w:rsidR="003F73AD">
              <w:rPr>
                <w:rFonts w:cs="Arial"/>
                <w:szCs w:val="18"/>
              </w:rPr>
              <w:t>3GPP </w:t>
            </w:r>
            <w:r w:rsidR="00616CA0">
              <w:rPr>
                <w:rFonts w:cs="Arial"/>
                <w:szCs w:val="18"/>
              </w:rPr>
              <w:t>TS</w:t>
            </w:r>
            <w:r w:rsidR="003F73AD">
              <w:rPr>
                <w:rFonts w:cs="Arial"/>
                <w:szCs w:val="18"/>
              </w:rPr>
              <w:t> 23.003 [</w:t>
            </w:r>
            <w:r>
              <w:rPr>
                <w:rFonts w:cs="Arial"/>
                <w:szCs w:val="18"/>
              </w:rPr>
              <w:t>13] clause 5.1.</w:t>
            </w:r>
          </w:p>
        </w:tc>
      </w:tr>
      <w:tr w:rsidR="00264041" w:rsidRPr="00D67AB2" w14:paraId="47FF7382"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1EA1305F" w14:textId="77777777" w:rsidR="00264041" w:rsidRPr="009668C7" w:rsidRDefault="00264041" w:rsidP="00264041">
            <w:pPr>
              <w:pStyle w:val="TAL"/>
              <w:rPr>
                <w:rFonts w:cs="Arial"/>
                <w:szCs w:val="18"/>
              </w:rPr>
            </w:pPr>
            <w:r>
              <w:rPr>
                <w:rFonts w:cs="Arial"/>
                <w:szCs w:val="18"/>
              </w:rPr>
              <w:t>plmnId</w:t>
            </w:r>
          </w:p>
        </w:tc>
        <w:tc>
          <w:tcPr>
            <w:tcW w:w="1985" w:type="dxa"/>
            <w:tcBorders>
              <w:top w:val="single" w:sz="4" w:space="0" w:color="auto"/>
              <w:left w:val="single" w:sz="4" w:space="0" w:color="auto"/>
              <w:bottom w:val="single" w:sz="4" w:space="0" w:color="auto"/>
              <w:right w:val="single" w:sz="4" w:space="0" w:color="auto"/>
            </w:tcBorders>
          </w:tcPr>
          <w:p w14:paraId="28C96622" w14:textId="77777777" w:rsidR="00264041" w:rsidRPr="009668C7" w:rsidRDefault="00264041" w:rsidP="00264041">
            <w:pPr>
              <w:pStyle w:val="TAL"/>
              <w:rPr>
                <w:rFonts w:cs="Arial"/>
                <w:szCs w:val="18"/>
              </w:rPr>
            </w:pPr>
            <w:r>
              <w:rPr>
                <w:rFonts w:cs="Arial"/>
                <w:szCs w:val="18"/>
              </w:rPr>
              <w:t>PlmnId</w:t>
            </w:r>
          </w:p>
        </w:tc>
        <w:tc>
          <w:tcPr>
            <w:tcW w:w="709" w:type="dxa"/>
            <w:tcBorders>
              <w:top w:val="single" w:sz="4" w:space="0" w:color="auto"/>
              <w:left w:val="single" w:sz="4" w:space="0" w:color="auto"/>
              <w:bottom w:val="single" w:sz="4" w:space="0" w:color="auto"/>
              <w:right w:val="single" w:sz="4" w:space="0" w:color="auto"/>
            </w:tcBorders>
          </w:tcPr>
          <w:p w14:paraId="515FF3FA" w14:textId="77777777" w:rsidR="00264041" w:rsidRPr="009668C7" w:rsidRDefault="00264041" w:rsidP="00264041">
            <w:pPr>
              <w:pStyle w:val="TAC"/>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691F9E8D" w14:textId="77777777" w:rsidR="00264041" w:rsidRPr="009668C7" w:rsidRDefault="00264041" w:rsidP="00264041">
            <w:pPr>
              <w:pStyle w:val="TAL"/>
              <w:rPr>
                <w:rFonts w:cs="Arial"/>
                <w:szCs w:val="18"/>
              </w:rPr>
            </w:pPr>
            <w:r>
              <w:rPr>
                <w:rFonts w:cs="Arial"/>
                <w:szCs w:val="18"/>
              </w:rPr>
              <w:t>0..1</w:t>
            </w:r>
          </w:p>
        </w:tc>
        <w:tc>
          <w:tcPr>
            <w:tcW w:w="3773" w:type="dxa"/>
            <w:tcBorders>
              <w:top w:val="single" w:sz="4" w:space="0" w:color="auto"/>
              <w:left w:val="single" w:sz="4" w:space="0" w:color="auto"/>
              <w:bottom w:val="single" w:sz="4" w:space="0" w:color="auto"/>
              <w:right w:val="single" w:sz="4" w:space="0" w:color="auto"/>
            </w:tcBorders>
          </w:tcPr>
          <w:p w14:paraId="7D12742A" w14:textId="77777777" w:rsidR="00264041" w:rsidRPr="00D67AB2" w:rsidRDefault="00264041" w:rsidP="00264041">
            <w:pPr>
              <w:pStyle w:val="TAL"/>
              <w:rPr>
                <w:rFonts w:cs="Arial"/>
                <w:szCs w:val="18"/>
              </w:rPr>
            </w:pPr>
            <w:r>
              <w:rPr>
                <w:rFonts w:cs="Arial"/>
                <w:szCs w:val="18"/>
              </w:rPr>
              <w:t>PLMN identity</w:t>
            </w:r>
          </w:p>
        </w:tc>
      </w:tr>
      <w:tr w:rsidR="00264041" w:rsidRPr="00D67AB2" w14:paraId="6D699604"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2DFF0CA2" w14:textId="77777777" w:rsidR="00264041" w:rsidRDefault="00264041" w:rsidP="00264041">
            <w:pPr>
              <w:pStyle w:val="TAL"/>
              <w:rPr>
                <w:rFonts w:cs="Arial"/>
                <w:szCs w:val="18"/>
              </w:rPr>
            </w:pPr>
            <w:r>
              <w:t>vlrLocation</w:t>
            </w:r>
          </w:p>
        </w:tc>
        <w:tc>
          <w:tcPr>
            <w:tcW w:w="1985" w:type="dxa"/>
            <w:tcBorders>
              <w:top w:val="single" w:sz="4" w:space="0" w:color="auto"/>
              <w:left w:val="single" w:sz="4" w:space="0" w:color="auto"/>
              <w:bottom w:val="single" w:sz="4" w:space="0" w:color="auto"/>
              <w:right w:val="single" w:sz="4" w:space="0" w:color="auto"/>
            </w:tcBorders>
          </w:tcPr>
          <w:p w14:paraId="2C94647E" w14:textId="77777777" w:rsidR="00264041" w:rsidRDefault="00264041" w:rsidP="00264041">
            <w:pPr>
              <w:pStyle w:val="TAL"/>
              <w:rPr>
                <w:rFonts w:cs="Arial"/>
                <w:szCs w:val="18"/>
              </w:rPr>
            </w:pPr>
            <w:r>
              <w:t>GeraLocation</w:t>
            </w:r>
          </w:p>
        </w:tc>
        <w:tc>
          <w:tcPr>
            <w:tcW w:w="709" w:type="dxa"/>
            <w:tcBorders>
              <w:top w:val="single" w:sz="4" w:space="0" w:color="auto"/>
              <w:left w:val="single" w:sz="4" w:space="0" w:color="auto"/>
              <w:bottom w:val="single" w:sz="4" w:space="0" w:color="auto"/>
              <w:right w:val="single" w:sz="4" w:space="0" w:color="auto"/>
            </w:tcBorders>
          </w:tcPr>
          <w:p w14:paraId="53DFEDBE" w14:textId="77777777" w:rsidR="00264041" w:rsidRDefault="00264041" w:rsidP="00264041">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50B08629" w14:textId="77777777" w:rsidR="00264041" w:rsidRDefault="00264041" w:rsidP="00264041">
            <w:pPr>
              <w:pStyle w:val="TAL"/>
              <w:rPr>
                <w:rFonts w:cs="Arial"/>
                <w:szCs w:val="18"/>
              </w:rPr>
            </w:pPr>
            <w:r>
              <w:t>0..1</w:t>
            </w:r>
          </w:p>
        </w:tc>
        <w:tc>
          <w:tcPr>
            <w:tcW w:w="3773" w:type="dxa"/>
            <w:tcBorders>
              <w:top w:val="single" w:sz="4" w:space="0" w:color="auto"/>
              <w:left w:val="single" w:sz="4" w:space="0" w:color="auto"/>
              <w:bottom w:val="single" w:sz="4" w:space="0" w:color="auto"/>
              <w:right w:val="single" w:sz="4" w:space="0" w:color="auto"/>
            </w:tcBorders>
          </w:tcPr>
          <w:p w14:paraId="1F17C191" w14:textId="77777777" w:rsidR="00264041" w:rsidRDefault="00264041" w:rsidP="00264041">
            <w:pPr>
              <w:pStyle w:val="TAL"/>
              <w:rPr>
                <w:rFonts w:cs="Arial"/>
                <w:szCs w:val="18"/>
              </w:rPr>
            </w:pPr>
            <w:r>
              <w:rPr>
                <w:rFonts w:cs="Arial"/>
                <w:szCs w:val="18"/>
              </w:rPr>
              <w:t>User location as retrieved from MSC/VLR.</w:t>
            </w:r>
          </w:p>
        </w:tc>
      </w:tr>
      <w:tr w:rsidR="00264041" w:rsidRPr="00D67AB2" w14:paraId="38D5FCD2"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06ACF617" w14:textId="77777777" w:rsidR="00264041" w:rsidRPr="009668C7" w:rsidRDefault="00264041" w:rsidP="00264041">
            <w:pPr>
              <w:pStyle w:val="TAL"/>
              <w:rPr>
                <w:rFonts w:cs="Arial"/>
                <w:szCs w:val="18"/>
              </w:rPr>
            </w:pPr>
            <w:r>
              <w:rPr>
                <w:rFonts w:cs="Arial"/>
                <w:szCs w:val="18"/>
              </w:rPr>
              <w:t>csgInformation</w:t>
            </w:r>
          </w:p>
        </w:tc>
        <w:tc>
          <w:tcPr>
            <w:tcW w:w="1985" w:type="dxa"/>
            <w:tcBorders>
              <w:top w:val="single" w:sz="4" w:space="0" w:color="auto"/>
              <w:left w:val="single" w:sz="4" w:space="0" w:color="auto"/>
              <w:bottom w:val="single" w:sz="4" w:space="0" w:color="auto"/>
              <w:right w:val="single" w:sz="4" w:space="0" w:color="auto"/>
            </w:tcBorders>
          </w:tcPr>
          <w:p w14:paraId="346993B8" w14:textId="77777777" w:rsidR="00264041" w:rsidRPr="009668C7" w:rsidRDefault="00264041" w:rsidP="00264041">
            <w:pPr>
              <w:pStyle w:val="TAL"/>
              <w:rPr>
                <w:rFonts w:cs="Arial"/>
                <w:szCs w:val="18"/>
              </w:rPr>
            </w:pPr>
            <w:r>
              <w:rPr>
                <w:rFonts w:cs="Arial"/>
                <w:szCs w:val="18"/>
              </w:rPr>
              <w:t>CsgInformation</w:t>
            </w:r>
          </w:p>
        </w:tc>
        <w:tc>
          <w:tcPr>
            <w:tcW w:w="709" w:type="dxa"/>
            <w:tcBorders>
              <w:top w:val="single" w:sz="4" w:space="0" w:color="auto"/>
              <w:left w:val="single" w:sz="4" w:space="0" w:color="auto"/>
              <w:bottom w:val="single" w:sz="4" w:space="0" w:color="auto"/>
              <w:right w:val="single" w:sz="4" w:space="0" w:color="auto"/>
            </w:tcBorders>
          </w:tcPr>
          <w:p w14:paraId="5154B8A2"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3A3C00EF" w14:textId="77777777" w:rsidR="00264041" w:rsidRPr="009668C7" w:rsidRDefault="00264041" w:rsidP="00264041">
            <w:pPr>
              <w:pStyle w:val="TAL"/>
              <w:rPr>
                <w:rFonts w:cs="Arial"/>
                <w:szCs w:val="18"/>
              </w:rPr>
            </w:pPr>
            <w:r>
              <w:rPr>
                <w:rFonts w:cs="Arial"/>
                <w:szCs w:val="18"/>
              </w:rPr>
              <w:t>0..1</w:t>
            </w:r>
          </w:p>
        </w:tc>
        <w:tc>
          <w:tcPr>
            <w:tcW w:w="3773" w:type="dxa"/>
            <w:tcBorders>
              <w:top w:val="single" w:sz="4" w:space="0" w:color="auto"/>
              <w:left w:val="single" w:sz="4" w:space="0" w:color="auto"/>
              <w:bottom w:val="single" w:sz="4" w:space="0" w:color="auto"/>
              <w:right w:val="single" w:sz="4" w:space="0" w:color="auto"/>
            </w:tcBorders>
          </w:tcPr>
          <w:p w14:paraId="2AFCA1C0" w14:textId="77777777" w:rsidR="00264041" w:rsidRPr="00D67AB2" w:rsidRDefault="00264041" w:rsidP="00264041">
            <w:pPr>
              <w:pStyle w:val="TAL"/>
              <w:rPr>
                <w:rFonts w:cs="Arial"/>
                <w:szCs w:val="18"/>
              </w:rPr>
            </w:pPr>
            <w:r>
              <w:rPr>
                <w:rFonts w:cs="Arial"/>
                <w:szCs w:val="18"/>
              </w:rPr>
              <w:t xml:space="preserve">Closed Subscriber Group Information. See </w:t>
            </w:r>
            <w:r w:rsidR="003F73AD">
              <w:rPr>
                <w:rFonts w:cs="Arial"/>
                <w:szCs w:val="18"/>
              </w:rPr>
              <w:t>3GPP </w:t>
            </w:r>
            <w:r w:rsidR="00616CA0">
              <w:rPr>
                <w:rFonts w:cs="Arial"/>
                <w:szCs w:val="18"/>
              </w:rPr>
              <w:t>TS</w:t>
            </w:r>
            <w:r w:rsidR="003F73AD">
              <w:rPr>
                <w:rFonts w:cs="Arial"/>
                <w:szCs w:val="18"/>
              </w:rPr>
              <w:t> 23.0</w:t>
            </w:r>
            <w:r w:rsidR="003F73AD" w:rsidRPr="003F73AD">
              <w:rPr>
                <w:rFonts w:cs="Arial"/>
                <w:szCs w:val="18"/>
              </w:rPr>
              <w:t>60 [</w:t>
            </w:r>
            <w:r w:rsidR="002945FE" w:rsidRPr="003F73AD">
              <w:rPr>
                <w:rFonts w:cs="Arial"/>
                <w:szCs w:val="18"/>
              </w:rPr>
              <w:t>25]</w:t>
            </w:r>
            <w:r w:rsidRPr="003F73AD">
              <w:rPr>
                <w:rFonts w:cs="Arial"/>
                <w:szCs w:val="18"/>
              </w:rPr>
              <w:t>.</w:t>
            </w:r>
          </w:p>
        </w:tc>
      </w:tr>
      <w:tr w:rsidR="00264041" w:rsidRPr="00D67AB2" w14:paraId="040B4181"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0450D55E" w14:textId="77777777" w:rsidR="00264041" w:rsidRPr="009668C7" w:rsidRDefault="00264041" w:rsidP="00264041">
            <w:pPr>
              <w:pStyle w:val="TAL"/>
              <w:rPr>
                <w:rFonts w:cs="Arial"/>
                <w:szCs w:val="18"/>
              </w:rPr>
            </w:pPr>
            <w:r>
              <w:rPr>
                <w:rFonts w:cs="Arial"/>
                <w:szCs w:val="18"/>
              </w:rPr>
              <w:t>timeZone</w:t>
            </w:r>
          </w:p>
        </w:tc>
        <w:tc>
          <w:tcPr>
            <w:tcW w:w="1985" w:type="dxa"/>
            <w:tcBorders>
              <w:top w:val="single" w:sz="4" w:space="0" w:color="auto"/>
              <w:left w:val="single" w:sz="4" w:space="0" w:color="auto"/>
              <w:bottom w:val="single" w:sz="4" w:space="0" w:color="auto"/>
              <w:right w:val="single" w:sz="4" w:space="0" w:color="auto"/>
            </w:tcBorders>
          </w:tcPr>
          <w:p w14:paraId="2C1618CB" w14:textId="77777777" w:rsidR="00264041" w:rsidRPr="009668C7" w:rsidRDefault="00264041" w:rsidP="00264041">
            <w:pPr>
              <w:pStyle w:val="TAL"/>
              <w:rPr>
                <w:rFonts w:cs="Arial"/>
                <w:szCs w:val="18"/>
              </w:rPr>
            </w:pPr>
            <w:r>
              <w:rPr>
                <w:rFonts w:cs="Arial"/>
                <w:szCs w:val="18"/>
              </w:rPr>
              <w:t>TimeZone</w:t>
            </w:r>
          </w:p>
        </w:tc>
        <w:tc>
          <w:tcPr>
            <w:tcW w:w="709" w:type="dxa"/>
            <w:tcBorders>
              <w:top w:val="single" w:sz="4" w:space="0" w:color="auto"/>
              <w:left w:val="single" w:sz="4" w:space="0" w:color="auto"/>
              <w:bottom w:val="single" w:sz="4" w:space="0" w:color="auto"/>
              <w:right w:val="single" w:sz="4" w:space="0" w:color="auto"/>
            </w:tcBorders>
          </w:tcPr>
          <w:p w14:paraId="66C1EC93"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389DB286" w14:textId="77777777" w:rsidR="00264041" w:rsidRPr="009668C7" w:rsidRDefault="00264041" w:rsidP="00264041">
            <w:pPr>
              <w:pStyle w:val="TAL"/>
              <w:rPr>
                <w:rFonts w:cs="Arial"/>
                <w:szCs w:val="18"/>
              </w:rPr>
            </w:pPr>
            <w:r>
              <w:rPr>
                <w:rFonts w:cs="Arial"/>
                <w:szCs w:val="18"/>
              </w:rPr>
              <w:t>0..1</w:t>
            </w:r>
          </w:p>
        </w:tc>
        <w:tc>
          <w:tcPr>
            <w:tcW w:w="3773" w:type="dxa"/>
            <w:tcBorders>
              <w:top w:val="single" w:sz="4" w:space="0" w:color="auto"/>
              <w:left w:val="single" w:sz="4" w:space="0" w:color="auto"/>
              <w:bottom w:val="single" w:sz="4" w:space="0" w:color="auto"/>
              <w:right w:val="single" w:sz="4" w:space="0" w:color="auto"/>
            </w:tcBorders>
          </w:tcPr>
          <w:p w14:paraId="14D68078" w14:textId="77777777" w:rsidR="00264041" w:rsidRPr="00D67AB2" w:rsidRDefault="00264041" w:rsidP="00264041">
            <w:pPr>
              <w:pStyle w:val="TAL"/>
              <w:rPr>
                <w:rFonts w:cs="Arial"/>
                <w:szCs w:val="18"/>
              </w:rPr>
            </w:pPr>
            <w:r w:rsidRPr="006276FC">
              <w:rPr>
                <w:lang w:eastAsia="zh-CN"/>
              </w:rPr>
              <w:t xml:space="preserve">Local </w:t>
            </w:r>
            <w:r w:rsidRPr="006276FC">
              <w:rPr>
                <w:rFonts w:hint="eastAsia"/>
                <w:lang w:eastAsia="zh-CN"/>
              </w:rPr>
              <w:t xml:space="preserve">Time Zone </w:t>
            </w:r>
            <w:r w:rsidRPr="006276FC">
              <w:rPr>
                <w:lang w:eastAsia="zh-CN"/>
              </w:rPr>
              <w:t xml:space="preserve">information (Time Zone and Daylight Saving Time) </w:t>
            </w:r>
            <w:r w:rsidRPr="006276FC">
              <w:rPr>
                <w:rFonts w:hint="eastAsia"/>
                <w:lang w:eastAsia="zh-CN"/>
              </w:rPr>
              <w:t xml:space="preserve">of the location in the visited network where the UE is </w:t>
            </w:r>
            <w:r>
              <w:rPr>
                <w:lang w:eastAsia="zh-CN"/>
              </w:rPr>
              <w:t>located.</w:t>
            </w:r>
          </w:p>
        </w:tc>
      </w:tr>
      <w:tr w:rsidR="00A33C12" w:rsidRPr="00D67AB2" w14:paraId="2FBB69AC"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6F19178E" w14:textId="35089063" w:rsidR="00A33C12" w:rsidRDefault="00A33C12" w:rsidP="00A33C12">
            <w:pPr>
              <w:pStyle w:val="TAL"/>
              <w:rPr>
                <w:rFonts w:cs="Arial"/>
                <w:szCs w:val="18"/>
              </w:rPr>
            </w:pPr>
            <w:r>
              <w:rPr>
                <w:rFonts w:cs="Arial"/>
                <w:szCs w:val="18"/>
              </w:rPr>
              <w:t>eUtranCgi</w:t>
            </w:r>
          </w:p>
        </w:tc>
        <w:tc>
          <w:tcPr>
            <w:tcW w:w="1985" w:type="dxa"/>
            <w:tcBorders>
              <w:top w:val="single" w:sz="4" w:space="0" w:color="auto"/>
              <w:left w:val="single" w:sz="4" w:space="0" w:color="auto"/>
              <w:bottom w:val="single" w:sz="4" w:space="0" w:color="auto"/>
              <w:right w:val="single" w:sz="4" w:space="0" w:color="auto"/>
            </w:tcBorders>
          </w:tcPr>
          <w:p w14:paraId="30A9886A" w14:textId="2497F970" w:rsidR="00A33C12" w:rsidRDefault="00A33C12" w:rsidP="00A33C12">
            <w:pPr>
              <w:pStyle w:val="TAL"/>
              <w:rPr>
                <w:rFonts w:cs="Arial"/>
                <w:szCs w:val="18"/>
              </w:rPr>
            </w:pPr>
            <w:r>
              <w:rPr>
                <w:rFonts w:cs="Arial"/>
                <w:szCs w:val="18"/>
              </w:rPr>
              <w:t>Ecgi</w:t>
            </w:r>
          </w:p>
        </w:tc>
        <w:tc>
          <w:tcPr>
            <w:tcW w:w="709" w:type="dxa"/>
            <w:tcBorders>
              <w:top w:val="single" w:sz="4" w:space="0" w:color="auto"/>
              <w:left w:val="single" w:sz="4" w:space="0" w:color="auto"/>
              <w:bottom w:val="single" w:sz="4" w:space="0" w:color="auto"/>
              <w:right w:val="single" w:sz="4" w:space="0" w:color="auto"/>
            </w:tcBorders>
          </w:tcPr>
          <w:p w14:paraId="72E31EA6" w14:textId="7548FE7F" w:rsidR="00A33C12" w:rsidRDefault="00A33C12" w:rsidP="00A33C12">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0E1BC5D6" w14:textId="0C5852EA" w:rsidR="00A33C12" w:rsidRDefault="00A33C12" w:rsidP="00A33C12">
            <w:pPr>
              <w:pStyle w:val="TAL"/>
              <w:rPr>
                <w:rFonts w:cs="Arial"/>
                <w:szCs w:val="18"/>
              </w:rPr>
            </w:pPr>
            <w:r>
              <w:rPr>
                <w:rFonts w:cs="Arial"/>
                <w:szCs w:val="18"/>
              </w:rPr>
              <w:t>0..1</w:t>
            </w:r>
          </w:p>
        </w:tc>
        <w:tc>
          <w:tcPr>
            <w:tcW w:w="3773" w:type="dxa"/>
            <w:tcBorders>
              <w:top w:val="single" w:sz="4" w:space="0" w:color="auto"/>
              <w:left w:val="single" w:sz="4" w:space="0" w:color="auto"/>
              <w:bottom w:val="single" w:sz="4" w:space="0" w:color="auto"/>
              <w:right w:val="single" w:sz="4" w:space="0" w:color="auto"/>
            </w:tcBorders>
          </w:tcPr>
          <w:p w14:paraId="5A815C36" w14:textId="33718964" w:rsidR="00A33C12" w:rsidRDefault="00A33C12" w:rsidP="00A33C12">
            <w:pPr>
              <w:pStyle w:val="TAL"/>
              <w:rPr>
                <w:lang w:eastAsia="zh-CN"/>
              </w:rPr>
            </w:pPr>
            <w:r>
              <w:rPr>
                <w:lang w:eastAsia="zh-CN"/>
              </w:rPr>
              <w:t>E-UTRAN Cell Global Identity</w:t>
            </w:r>
          </w:p>
        </w:tc>
      </w:tr>
      <w:tr w:rsidR="00A33C12" w:rsidRPr="00D67AB2" w14:paraId="60DB290F" w14:textId="77777777" w:rsidTr="00061564">
        <w:trPr>
          <w:jc w:val="center"/>
        </w:trPr>
        <w:tc>
          <w:tcPr>
            <w:tcW w:w="1933" w:type="dxa"/>
            <w:tcBorders>
              <w:top w:val="single" w:sz="4" w:space="0" w:color="auto"/>
              <w:left w:val="single" w:sz="4" w:space="0" w:color="auto"/>
              <w:bottom w:val="single" w:sz="4" w:space="0" w:color="auto"/>
              <w:right w:val="single" w:sz="4" w:space="0" w:color="auto"/>
            </w:tcBorders>
          </w:tcPr>
          <w:p w14:paraId="3D386CAC" w14:textId="25B08584" w:rsidR="00A33C12" w:rsidRDefault="00A33C12" w:rsidP="00A33C12">
            <w:pPr>
              <w:pStyle w:val="TAL"/>
              <w:rPr>
                <w:rFonts w:cs="Arial"/>
                <w:szCs w:val="18"/>
              </w:rPr>
            </w:pPr>
            <w:r>
              <w:rPr>
                <w:rFonts w:cs="Arial"/>
                <w:szCs w:val="18"/>
              </w:rPr>
              <w:t>tai</w:t>
            </w:r>
          </w:p>
        </w:tc>
        <w:tc>
          <w:tcPr>
            <w:tcW w:w="1985" w:type="dxa"/>
            <w:tcBorders>
              <w:top w:val="single" w:sz="4" w:space="0" w:color="auto"/>
              <w:left w:val="single" w:sz="4" w:space="0" w:color="auto"/>
              <w:bottom w:val="single" w:sz="4" w:space="0" w:color="auto"/>
              <w:right w:val="single" w:sz="4" w:space="0" w:color="auto"/>
            </w:tcBorders>
          </w:tcPr>
          <w:p w14:paraId="38ADC6BF" w14:textId="7FFED7AA" w:rsidR="00A33C12" w:rsidRDefault="00A33C12" w:rsidP="00A33C12">
            <w:pPr>
              <w:pStyle w:val="TAL"/>
              <w:rPr>
                <w:rFonts w:cs="Arial"/>
                <w:szCs w:val="18"/>
              </w:rPr>
            </w:pPr>
            <w:r>
              <w:rPr>
                <w:rFonts w:cs="Arial"/>
                <w:szCs w:val="18"/>
              </w:rPr>
              <w:t>Tai</w:t>
            </w:r>
          </w:p>
        </w:tc>
        <w:tc>
          <w:tcPr>
            <w:tcW w:w="709" w:type="dxa"/>
            <w:tcBorders>
              <w:top w:val="single" w:sz="4" w:space="0" w:color="auto"/>
              <w:left w:val="single" w:sz="4" w:space="0" w:color="auto"/>
              <w:bottom w:val="single" w:sz="4" w:space="0" w:color="auto"/>
              <w:right w:val="single" w:sz="4" w:space="0" w:color="auto"/>
            </w:tcBorders>
          </w:tcPr>
          <w:p w14:paraId="7DAE5311" w14:textId="6EA4963B" w:rsidR="00A33C12" w:rsidRDefault="00A33C12" w:rsidP="00A33C12">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23B5B088" w14:textId="3B2450D7" w:rsidR="00A33C12" w:rsidRDefault="00A33C12" w:rsidP="00A33C12">
            <w:pPr>
              <w:pStyle w:val="TAL"/>
              <w:rPr>
                <w:rFonts w:cs="Arial"/>
                <w:szCs w:val="18"/>
              </w:rPr>
            </w:pPr>
            <w:r>
              <w:rPr>
                <w:rFonts w:cs="Arial"/>
                <w:szCs w:val="18"/>
              </w:rPr>
              <w:t>0..1</w:t>
            </w:r>
          </w:p>
        </w:tc>
        <w:tc>
          <w:tcPr>
            <w:tcW w:w="3773" w:type="dxa"/>
            <w:tcBorders>
              <w:top w:val="single" w:sz="4" w:space="0" w:color="auto"/>
              <w:left w:val="single" w:sz="4" w:space="0" w:color="auto"/>
              <w:bottom w:val="single" w:sz="4" w:space="0" w:color="auto"/>
              <w:right w:val="single" w:sz="4" w:space="0" w:color="auto"/>
            </w:tcBorders>
          </w:tcPr>
          <w:p w14:paraId="0C4226E7" w14:textId="7B3E283C" w:rsidR="00A33C12" w:rsidRDefault="00A33C12" w:rsidP="00A33C12">
            <w:pPr>
              <w:pStyle w:val="TAL"/>
              <w:rPr>
                <w:lang w:eastAsia="zh-CN"/>
              </w:rPr>
            </w:pPr>
            <w:r>
              <w:rPr>
                <w:lang w:eastAsia="zh-CN"/>
              </w:rPr>
              <w:t>Tracking Area ID</w:t>
            </w:r>
          </w:p>
        </w:tc>
      </w:tr>
    </w:tbl>
    <w:p w14:paraId="1CB82CDC" w14:textId="77777777" w:rsidR="00264041" w:rsidRDefault="00264041" w:rsidP="00BC05CA"/>
    <w:p w14:paraId="609DB136" w14:textId="77777777" w:rsidR="00264041" w:rsidRPr="00D67AB2" w:rsidRDefault="00264041" w:rsidP="007B60E3">
      <w:pPr>
        <w:pStyle w:val="Heading5"/>
      </w:pPr>
      <w:bookmarkStart w:id="3066" w:name="_Toc34346739"/>
      <w:bookmarkStart w:id="3067" w:name="_Toc34740816"/>
      <w:bookmarkStart w:id="3068" w:name="_Toc34748175"/>
      <w:bookmarkStart w:id="3069" w:name="_Toc34748551"/>
      <w:bookmarkStart w:id="3070" w:name="_Toc34749541"/>
      <w:bookmarkStart w:id="3071" w:name="_Toc49690064"/>
      <w:bookmarkStart w:id="3072" w:name="_Toc56337159"/>
      <w:bookmarkStart w:id="3073" w:name="_Toc114777065"/>
      <w:r w:rsidRPr="00D67AB2">
        <w:t>6.</w:t>
      </w:r>
      <w:r>
        <w:t>2</w:t>
      </w:r>
      <w:r w:rsidRPr="00D67AB2">
        <w:t>.6.</w:t>
      </w:r>
      <w:r>
        <w:t>2.29</w:t>
      </w:r>
      <w:r w:rsidRPr="00D67AB2">
        <w:tab/>
        <w:t xml:space="preserve">Type: </w:t>
      </w:r>
      <w:r>
        <w:t>CsgInformation</w:t>
      </w:r>
      <w:bookmarkEnd w:id="3066"/>
      <w:bookmarkEnd w:id="3067"/>
      <w:bookmarkEnd w:id="3068"/>
      <w:bookmarkEnd w:id="3069"/>
      <w:bookmarkEnd w:id="3070"/>
      <w:bookmarkEnd w:id="3071"/>
      <w:bookmarkEnd w:id="3072"/>
      <w:bookmarkEnd w:id="3073"/>
    </w:p>
    <w:p w14:paraId="1CA454CA" w14:textId="77777777" w:rsidR="00264041" w:rsidRPr="00D67AB2" w:rsidRDefault="00264041" w:rsidP="00264041">
      <w:pPr>
        <w:pStyle w:val="TH"/>
      </w:pPr>
      <w:r w:rsidRPr="00D67AB2">
        <w:rPr>
          <w:noProof/>
        </w:rPr>
        <w:t>Table </w:t>
      </w:r>
      <w:r w:rsidRPr="00D67AB2">
        <w:t>6.</w:t>
      </w:r>
      <w:r>
        <w:t>2</w:t>
      </w:r>
      <w:r w:rsidRPr="00D67AB2">
        <w:t>.6.2.</w:t>
      </w:r>
      <w:r>
        <w:t>29</w:t>
      </w:r>
      <w:r w:rsidRPr="00D67AB2">
        <w:t xml:space="preserve">-1: </w:t>
      </w:r>
      <w:r w:rsidRPr="00D67AB2">
        <w:rPr>
          <w:noProof/>
        </w:rPr>
        <w:t xml:space="preserve">Definition of type </w:t>
      </w:r>
      <w:r>
        <w:t>CsgInformation</w:t>
      </w:r>
    </w:p>
    <w:tbl>
      <w:tblPr>
        <w:tblW w:w="9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67"/>
        <w:gridCol w:w="1985"/>
        <w:gridCol w:w="709"/>
        <w:gridCol w:w="1134"/>
        <w:gridCol w:w="3796"/>
      </w:tblGrid>
      <w:tr w:rsidR="00264041" w:rsidRPr="00D67AB2" w14:paraId="5F8CDFB3" w14:textId="77777777" w:rsidTr="00061564">
        <w:trPr>
          <w:jc w:val="center"/>
        </w:trPr>
        <w:tc>
          <w:tcPr>
            <w:tcW w:w="1867" w:type="dxa"/>
            <w:tcBorders>
              <w:top w:val="single" w:sz="4" w:space="0" w:color="auto"/>
              <w:left w:val="single" w:sz="4" w:space="0" w:color="auto"/>
              <w:bottom w:val="single" w:sz="4" w:space="0" w:color="auto"/>
              <w:right w:val="single" w:sz="4" w:space="0" w:color="auto"/>
            </w:tcBorders>
            <w:shd w:val="clear" w:color="auto" w:fill="C0C0C0"/>
            <w:hideMark/>
          </w:tcPr>
          <w:p w14:paraId="675579A2" w14:textId="77777777" w:rsidR="00264041" w:rsidRPr="00D67AB2" w:rsidRDefault="00264041" w:rsidP="00264041">
            <w:pPr>
              <w:pStyle w:val="TAH"/>
            </w:pPr>
            <w:r w:rsidRPr="00D67AB2">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55283B27" w14:textId="77777777" w:rsidR="00264041" w:rsidRPr="00D67AB2" w:rsidRDefault="00264041" w:rsidP="00264041">
            <w:pPr>
              <w:pStyle w:val="TAH"/>
            </w:pPr>
            <w:r w:rsidRPr="00D67AB2">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03723850" w14:textId="77777777" w:rsidR="00264041" w:rsidRPr="00D67AB2" w:rsidRDefault="00264041" w:rsidP="00264041">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FE7132D" w14:textId="77777777" w:rsidR="00264041" w:rsidRPr="00D67AB2" w:rsidRDefault="00264041" w:rsidP="007B60E3">
            <w:pPr>
              <w:pStyle w:val="TAH"/>
            </w:pPr>
            <w:r w:rsidRPr="007B60E3">
              <w:t>Cardinality</w:t>
            </w:r>
          </w:p>
        </w:tc>
        <w:tc>
          <w:tcPr>
            <w:tcW w:w="3796" w:type="dxa"/>
            <w:tcBorders>
              <w:top w:val="single" w:sz="4" w:space="0" w:color="auto"/>
              <w:left w:val="single" w:sz="4" w:space="0" w:color="auto"/>
              <w:bottom w:val="single" w:sz="4" w:space="0" w:color="auto"/>
              <w:right w:val="single" w:sz="4" w:space="0" w:color="auto"/>
            </w:tcBorders>
            <w:shd w:val="clear" w:color="auto" w:fill="C0C0C0"/>
            <w:hideMark/>
          </w:tcPr>
          <w:p w14:paraId="6ED79570" w14:textId="77777777" w:rsidR="00264041" w:rsidRPr="00D67AB2" w:rsidRDefault="00264041" w:rsidP="00264041">
            <w:pPr>
              <w:pStyle w:val="TAH"/>
              <w:rPr>
                <w:rFonts w:cs="Arial"/>
                <w:szCs w:val="18"/>
              </w:rPr>
            </w:pPr>
            <w:r w:rsidRPr="00D67AB2">
              <w:rPr>
                <w:rFonts w:cs="Arial"/>
                <w:szCs w:val="18"/>
              </w:rPr>
              <w:t>Description</w:t>
            </w:r>
          </w:p>
        </w:tc>
      </w:tr>
      <w:tr w:rsidR="00264041" w:rsidRPr="00D67AB2" w14:paraId="3D6D9BB9" w14:textId="77777777" w:rsidTr="00061564">
        <w:trPr>
          <w:jc w:val="center"/>
        </w:trPr>
        <w:tc>
          <w:tcPr>
            <w:tcW w:w="1867" w:type="dxa"/>
            <w:tcBorders>
              <w:top w:val="single" w:sz="4" w:space="0" w:color="auto"/>
              <w:left w:val="single" w:sz="4" w:space="0" w:color="auto"/>
              <w:bottom w:val="single" w:sz="4" w:space="0" w:color="auto"/>
              <w:right w:val="single" w:sz="4" w:space="0" w:color="auto"/>
            </w:tcBorders>
          </w:tcPr>
          <w:p w14:paraId="3A6EB32A" w14:textId="77777777" w:rsidR="00264041" w:rsidRDefault="00264041" w:rsidP="00264041">
            <w:pPr>
              <w:pStyle w:val="TAL"/>
              <w:rPr>
                <w:rFonts w:cs="Arial"/>
                <w:szCs w:val="18"/>
              </w:rPr>
            </w:pPr>
            <w:r>
              <w:rPr>
                <w:rFonts w:cs="Arial"/>
                <w:szCs w:val="18"/>
              </w:rPr>
              <w:t>csgId</w:t>
            </w:r>
          </w:p>
        </w:tc>
        <w:tc>
          <w:tcPr>
            <w:tcW w:w="1985" w:type="dxa"/>
            <w:tcBorders>
              <w:top w:val="single" w:sz="4" w:space="0" w:color="auto"/>
              <w:left w:val="single" w:sz="4" w:space="0" w:color="auto"/>
              <w:bottom w:val="single" w:sz="4" w:space="0" w:color="auto"/>
              <w:right w:val="single" w:sz="4" w:space="0" w:color="auto"/>
            </w:tcBorders>
          </w:tcPr>
          <w:p w14:paraId="43DC23A1" w14:textId="77777777" w:rsidR="00264041" w:rsidRDefault="00264041" w:rsidP="00264041">
            <w:pPr>
              <w:pStyle w:val="TAL"/>
              <w:rPr>
                <w:rFonts w:cs="Arial"/>
                <w:szCs w:val="18"/>
              </w:rPr>
            </w:pPr>
            <w:r>
              <w:rPr>
                <w:rFonts w:cs="Arial"/>
                <w:szCs w:val="18"/>
              </w:rPr>
              <w:t>string</w:t>
            </w:r>
          </w:p>
        </w:tc>
        <w:tc>
          <w:tcPr>
            <w:tcW w:w="709" w:type="dxa"/>
            <w:tcBorders>
              <w:top w:val="single" w:sz="4" w:space="0" w:color="auto"/>
              <w:left w:val="single" w:sz="4" w:space="0" w:color="auto"/>
              <w:bottom w:val="single" w:sz="4" w:space="0" w:color="auto"/>
              <w:right w:val="single" w:sz="4" w:space="0" w:color="auto"/>
            </w:tcBorders>
          </w:tcPr>
          <w:p w14:paraId="6F4FBB5D" w14:textId="77777777" w:rsidR="00264041" w:rsidRDefault="00264041" w:rsidP="00264041">
            <w:pPr>
              <w:pStyle w:val="TAC"/>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60D3E3DB" w14:textId="77777777" w:rsidR="00264041" w:rsidRDefault="00264041" w:rsidP="00264041">
            <w:pPr>
              <w:pStyle w:val="TAL"/>
              <w:rPr>
                <w:rFonts w:cs="Arial"/>
                <w:szCs w:val="18"/>
              </w:rPr>
            </w:pPr>
            <w:r>
              <w:rPr>
                <w:rFonts w:cs="Arial"/>
                <w:szCs w:val="18"/>
              </w:rPr>
              <w:t>1</w:t>
            </w:r>
          </w:p>
        </w:tc>
        <w:tc>
          <w:tcPr>
            <w:tcW w:w="3796" w:type="dxa"/>
            <w:tcBorders>
              <w:top w:val="single" w:sz="4" w:space="0" w:color="auto"/>
              <w:left w:val="single" w:sz="4" w:space="0" w:color="auto"/>
              <w:bottom w:val="single" w:sz="4" w:space="0" w:color="auto"/>
              <w:right w:val="single" w:sz="4" w:space="0" w:color="auto"/>
            </w:tcBorders>
          </w:tcPr>
          <w:p w14:paraId="3BD9392D" w14:textId="77777777" w:rsidR="00264041" w:rsidRPr="006276FC" w:rsidRDefault="00264041" w:rsidP="00264041">
            <w:pPr>
              <w:pStyle w:val="TAL"/>
              <w:rPr>
                <w:sz w:val="16"/>
                <w:szCs w:val="16"/>
              </w:rPr>
            </w:pPr>
            <w:r>
              <w:rPr>
                <w:sz w:val="16"/>
                <w:szCs w:val="16"/>
              </w:rPr>
              <w:t xml:space="preserve">CSG Identity. </w:t>
            </w:r>
            <w:r w:rsidRPr="006276FC">
              <w:rPr>
                <w:sz w:val="16"/>
                <w:szCs w:val="16"/>
              </w:rPr>
              <w:t xml:space="preserve">Syntax described in </w:t>
            </w:r>
            <w:r w:rsidR="003F73AD">
              <w:rPr>
                <w:sz w:val="16"/>
                <w:szCs w:val="16"/>
              </w:rPr>
              <w:t>3GPP TS 2</w:t>
            </w:r>
            <w:r w:rsidRPr="006276FC">
              <w:rPr>
                <w:sz w:val="16"/>
                <w:szCs w:val="16"/>
              </w:rPr>
              <w:t>9.0</w:t>
            </w:r>
            <w:r w:rsidRPr="006276FC">
              <w:rPr>
                <w:rFonts w:hint="eastAsia"/>
                <w:sz w:val="16"/>
                <w:szCs w:val="16"/>
                <w:lang w:eastAsia="zh-CN"/>
              </w:rPr>
              <w:t>02</w:t>
            </w:r>
            <w:r w:rsidR="003F73AD">
              <w:rPr>
                <w:sz w:val="16"/>
                <w:szCs w:val="16"/>
              </w:rPr>
              <w:t> [30</w:t>
            </w:r>
            <w:r w:rsidRPr="006276FC">
              <w:rPr>
                <w:sz w:val="16"/>
                <w:szCs w:val="16"/>
              </w:rPr>
              <w:t>]</w:t>
            </w:r>
            <w:r w:rsidRPr="006276FC">
              <w:rPr>
                <w:rFonts w:hint="eastAsia"/>
                <w:sz w:val="16"/>
                <w:szCs w:val="16"/>
                <w:lang w:eastAsia="zh-CN"/>
              </w:rPr>
              <w:t xml:space="preserve"> </w:t>
            </w:r>
            <w:r w:rsidRPr="006276FC">
              <w:rPr>
                <w:sz w:val="16"/>
                <w:szCs w:val="16"/>
                <w:lang w:eastAsia="zh-CN"/>
              </w:rPr>
              <w:t xml:space="preserve">i.e. 5 octets BER encoded value of 27-bit BIT STRING </w:t>
            </w:r>
            <w:r w:rsidRPr="006276FC">
              <w:rPr>
                <w:sz w:val="16"/>
                <w:szCs w:val="16"/>
              </w:rPr>
              <w:t xml:space="preserve">(Base64 encoded according to </w:t>
            </w:r>
            <w:r w:rsidR="003F73AD">
              <w:rPr>
                <w:sz w:val="16"/>
                <w:szCs w:val="16"/>
              </w:rPr>
              <w:t>IETF RFC 2</w:t>
            </w:r>
            <w:r w:rsidRPr="006276FC">
              <w:rPr>
                <w:sz w:val="16"/>
                <w:szCs w:val="16"/>
              </w:rPr>
              <w:t>045</w:t>
            </w:r>
            <w:r w:rsidR="003F73AD">
              <w:rPr>
                <w:sz w:val="16"/>
                <w:szCs w:val="16"/>
              </w:rPr>
              <w:t> [28</w:t>
            </w:r>
            <w:r w:rsidRPr="006276FC">
              <w:rPr>
                <w:sz w:val="16"/>
                <w:szCs w:val="16"/>
              </w:rPr>
              <w:t>]).</w:t>
            </w:r>
          </w:p>
          <w:p w14:paraId="17734D6A" w14:textId="77777777" w:rsidR="00264041" w:rsidRDefault="00264041" w:rsidP="00264041">
            <w:pPr>
              <w:pStyle w:val="TAL"/>
              <w:rPr>
                <w:rFonts w:cs="Arial"/>
                <w:szCs w:val="18"/>
              </w:rPr>
            </w:pPr>
            <w:r w:rsidRPr="006276FC">
              <w:rPr>
                <w:sz w:val="16"/>
                <w:szCs w:val="16"/>
              </w:rPr>
              <w:t>Length = 8.</w:t>
            </w:r>
          </w:p>
        </w:tc>
      </w:tr>
      <w:tr w:rsidR="00264041" w:rsidRPr="00D67AB2" w14:paraId="53BBEAE5" w14:textId="77777777" w:rsidTr="00061564">
        <w:trPr>
          <w:jc w:val="center"/>
        </w:trPr>
        <w:tc>
          <w:tcPr>
            <w:tcW w:w="1867" w:type="dxa"/>
            <w:tcBorders>
              <w:top w:val="single" w:sz="4" w:space="0" w:color="auto"/>
              <w:left w:val="single" w:sz="4" w:space="0" w:color="auto"/>
              <w:bottom w:val="single" w:sz="4" w:space="0" w:color="auto"/>
              <w:right w:val="single" w:sz="4" w:space="0" w:color="auto"/>
            </w:tcBorders>
          </w:tcPr>
          <w:p w14:paraId="30FBD53C" w14:textId="77777777" w:rsidR="00264041" w:rsidRDefault="00264041" w:rsidP="00264041">
            <w:pPr>
              <w:pStyle w:val="TAL"/>
              <w:rPr>
                <w:rFonts w:cs="Arial"/>
                <w:szCs w:val="18"/>
              </w:rPr>
            </w:pPr>
            <w:r>
              <w:rPr>
                <w:rFonts w:cs="Arial"/>
                <w:szCs w:val="18"/>
              </w:rPr>
              <w:t>accessMode</w:t>
            </w:r>
          </w:p>
        </w:tc>
        <w:tc>
          <w:tcPr>
            <w:tcW w:w="1985" w:type="dxa"/>
            <w:tcBorders>
              <w:top w:val="single" w:sz="4" w:space="0" w:color="auto"/>
              <w:left w:val="single" w:sz="4" w:space="0" w:color="auto"/>
              <w:bottom w:val="single" w:sz="4" w:space="0" w:color="auto"/>
              <w:right w:val="single" w:sz="4" w:space="0" w:color="auto"/>
            </w:tcBorders>
          </w:tcPr>
          <w:p w14:paraId="48302E25" w14:textId="77777777" w:rsidR="00264041" w:rsidRDefault="00264041" w:rsidP="00264041">
            <w:pPr>
              <w:pStyle w:val="TAL"/>
              <w:rPr>
                <w:rFonts w:cs="Arial"/>
                <w:szCs w:val="18"/>
              </w:rPr>
            </w:pPr>
            <w:r>
              <w:rPr>
                <w:rFonts w:cs="Arial"/>
                <w:szCs w:val="18"/>
              </w:rPr>
              <w:t>string</w:t>
            </w:r>
          </w:p>
        </w:tc>
        <w:tc>
          <w:tcPr>
            <w:tcW w:w="709" w:type="dxa"/>
            <w:tcBorders>
              <w:top w:val="single" w:sz="4" w:space="0" w:color="auto"/>
              <w:left w:val="single" w:sz="4" w:space="0" w:color="auto"/>
              <w:bottom w:val="single" w:sz="4" w:space="0" w:color="auto"/>
              <w:right w:val="single" w:sz="4" w:space="0" w:color="auto"/>
            </w:tcBorders>
          </w:tcPr>
          <w:p w14:paraId="7B6728FD" w14:textId="77777777" w:rsidR="00264041"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3F9C7329" w14:textId="77777777" w:rsidR="00264041" w:rsidRDefault="00264041" w:rsidP="00264041">
            <w:pPr>
              <w:pStyle w:val="TAL"/>
              <w:rPr>
                <w:rFonts w:cs="Arial"/>
                <w:szCs w:val="18"/>
              </w:rPr>
            </w:pPr>
            <w:r>
              <w:rPr>
                <w:rFonts w:cs="Arial"/>
                <w:szCs w:val="18"/>
              </w:rPr>
              <w:t>0..1</w:t>
            </w:r>
          </w:p>
        </w:tc>
        <w:tc>
          <w:tcPr>
            <w:tcW w:w="3796" w:type="dxa"/>
            <w:tcBorders>
              <w:top w:val="single" w:sz="4" w:space="0" w:color="auto"/>
              <w:left w:val="single" w:sz="4" w:space="0" w:color="auto"/>
              <w:bottom w:val="single" w:sz="4" w:space="0" w:color="auto"/>
              <w:right w:val="single" w:sz="4" w:space="0" w:color="auto"/>
            </w:tcBorders>
          </w:tcPr>
          <w:p w14:paraId="6FFAD278" w14:textId="77777777" w:rsidR="00264041" w:rsidRPr="006276FC" w:rsidRDefault="00264041" w:rsidP="00264041">
            <w:pPr>
              <w:pStyle w:val="TAL"/>
              <w:rPr>
                <w:sz w:val="16"/>
                <w:szCs w:val="16"/>
              </w:rPr>
            </w:pPr>
            <w:r>
              <w:rPr>
                <w:sz w:val="16"/>
                <w:szCs w:val="16"/>
              </w:rPr>
              <w:t xml:space="preserve">CSG Access Mode. </w:t>
            </w:r>
            <w:r w:rsidRPr="006276FC">
              <w:rPr>
                <w:sz w:val="16"/>
                <w:szCs w:val="16"/>
              </w:rPr>
              <w:t xml:space="preserve">Syntax described in </w:t>
            </w:r>
            <w:r w:rsidR="003F73AD">
              <w:rPr>
                <w:sz w:val="16"/>
                <w:szCs w:val="16"/>
              </w:rPr>
              <w:t>3GPP TS 2</w:t>
            </w:r>
            <w:r w:rsidRPr="006276FC">
              <w:rPr>
                <w:sz w:val="16"/>
                <w:szCs w:val="16"/>
              </w:rPr>
              <w:t>9.0</w:t>
            </w:r>
            <w:r w:rsidRPr="006276FC">
              <w:rPr>
                <w:rFonts w:hint="eastAsia"/>
                <w:sz w:val="16"/>
                <w:szCs w:val="16"/>
                <w:lang w:eastAsia="zh-CN"/>
              </w:rPr>
              <w:t>02</w:t>
            </w:r>
            <w:r w:rsidR="003F73AD">
              <w:rPr>
                <w:sz w:val="16"/>
                <w:szCs w:val="16"/>
              </w:rPr>
              <w:t> [</w:t>
            </w:r>
            <w:r w:rsidR="003F73AD">
              <w:rPr>
                <w:sz w:val="16"/>
                <w:szCs w:val="16"/>
                <w:lang w:eastAsia="zh-CN"/>
              </w:rPr>
              <w:t>30</w:t>
            </w:r>
            <w:r w:rsidRPr="006276FC">
              <w:rPr>
                <w:sz w:val="16"/>
                <w:szCs w:val="16"/>
              </w:rPr>
              <w:t>]</w:t>
            </w:r>
            <w:r w:rsidRPr="006276FC">
              <w:rPr>
                <w:rFonts w:hint="eastAsia"/>
                <w:sz w:val="16"/>
                <w:szCs w:val="16"/>
                <w:lang w:eastAsia="zh-CN"/>
              </w:rPr>
              <w:t xml:space="preserve"> </w:t>
            </w:r>
            <w:r w:rsidRPr="006276FC">
              <w:rPr>
                <w:sz w:val="16"/>
                <w:szCs w:val="16"/>
              </w:rPr>
              <w:t xml:space="preserve">(Base64 encoded according to </w:t>
            </w:r>
            <w:r w:rsidR="003F73AD">
              <w:rPr>
                <w:sz w:val="16"/>
                <w:szCs w:val="16"/>
              </w:rPr>
              <w:t>IETF RFC 2</w:t>
            </w:r>
            <w:r w:rsidRPr="006276FC">
              <w:rPr>
                <w:sz w:val="16"/>
                <w:szCs w:val="16"/>
              </w:rPr>
              <w:t>045</w:t>
            </w:r>
            <w:r w:rsidR="003F73AD">
              <w:rPr>
                <w:sz w:val="16"/>
                <w:szCs w:val="16"/>
              </w:rPr>
              <w:t> [</w:t>
            </w:r>
            <w:r w:rsidR="00284134">
              <w:rPr>
                <w:sz w:val="16"/>
                <w:szCs w:val="16"/>
              </w:rPr>
              <w:t>28</w:t>
            </w:r>
            <w:r w:rsidRPr="006276FC">
              <w:rPr>
                <w:sz w:val="16"/>
                <w:szCs w:val="16"/>
              </w:rPr>
              <w:t>]).</w:t>
            </w:r>
          </w:p>
          <w:p w14:paraId="046938FD" w14:textId="77777777" w:rsidR="00264041" w:rsidRDefault="00264041" w:rsidP="00264041">
            <w:pPr>
              <w:pStyle w:val="TAL"/>
              <w:rPr>
                <w:rFonts w:cs="Arial"/>
                <w:szCs w:val="18"/>
              </w:rPr>
            </w:pPr>
            <w:r w:rsidRPr="006276FC">
              <w:rPr>
                <w:sz w:val="16"/>
                <w:szCs w:val="16"/>
              </w:rPr>
              <w:t>Length = 4.</w:t>
            </w:r>
          </w:p>
        </w:tc>
      </w:tr>
      <w:tr w:rsidR="00264041" w:rsidRPr="00D67AB2" w14:paraId="704F36E5" w14:textId="77777777" w:rsidTr="00061564">
        <w:trPr>
          <w:jc w:val="center"/>
        </w:trPr>
        <w:tc>
          <w:tcPr>
            <w:tcW w:w="1867" w:type="dxa"/>
            <w:tcBorders>
              <w:top w:val="single" w:sz="4" w:space="0" w:color="auto"/>
              <w:left w:val="single" w:sz="4" w:space="0" w:color="auto"/>
              <w:bottom w:val="single" w:sz="4" w:space="0" w:color="auto"/>
              <w:right w:val="single" w:sz="4" w:space="0" w:color="auto"/>
            </w:tcBorders>
          </w:tcPr>
          <w:p w14:paraId="6B2F3ABD" w14:textId="77777777" w:rsidR="00264041" w:rsidRPr="009668C7" w:rsidRDefault="00264041" w:rsidP="00264041">
            <w:pPr>
              <w:pStyle w:val="TAL"/>
              <w:rPr>
                <w:rFonts w:cs="Arial"/>
                <w:szCs w:val="18"/>
              </w:rPr>
            </w:pPr>
            <w:r>
              <w:rPr>
                <w:rFonts w:cs="Arial"/>
                <w:szCs w:val="18"/>
              </w:rPr>
              <w:t>cMi</w:t>
            </w:r>
          </w:p>
        </w:tc>
        <w:tc>
          <w:tcPr>
            <w:tcW w:w="1985" w:type="dxa"/>
            <w:tcBorders>
              <w:top w:val="single" w:sz="4" w:space="0" w:color="auto"/>
              <w:left w:val="single" w:sz="4" w:space="0" w:color="auto"/>
              <w:bottom w:val="single" w:sz="4" w:space="0" w:color="auto"/>
              <w:right w:val="single" w:sz="4" w:space="0" w:color="auto"/>
            </w:tcBorders>
          </w:tcPr>
          <w:p w14:paraId="0DED65EA" w14:textId="77777777" w:rsidR="00264041" w:rsidRPr="009668C7" w:rsidRDefault="00264041" w:rsidP="00264041">
            <w:pPr>
              <w:pStyle w:val="TAL"/>
              <w:rPr>
                <w:rFonts w:cs="Arial"/>
                <w:szCs w:val="18"/>
              </w:rPr>
            </w:pPr>
            <w:r>
              <w:rPr>
                <w:rFonts w:cs="Arial"/>
                <w:szCs w:val="18"/>
              </w:rPr>
              <w:t>boolean</w:t>
            </w:r>
          </w:p>
        </w:tc>
        <w:tc>
          <w:tcPr>
            <w:tcW w:w="709" w:type="dxa"/>
            <w:tcBorders>
              <w:top w:val="single" w:sz="4" w:space="0" w:color="auto"/>
              <w:left w:val="single" w:sz="4" w:space="0" w:color="auto"/>
              <w:bottom w:val="single" w:sz="4" w:space="0" w:color="auto"/>
              <w:right w:val="single" w:sz="4" w:space="0" w:color="auto"/>
            </w:tcBorders>
          </w:tcPr>
          <w:p w14:paraId="676B8238" w14:textId="77777777" w:rsidR="00264041" w:rsidRPr="009668C7" w:rsidRDefault="00264041" w:rsidP="00264041">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226F91BC" w14:textId="77777777" w:rsidR="00264041" w:rsidRPr="009668C7" w:rsidRDefault="00264041" w:rsidP="00264041">
            <w:pPr>
              <w:pStyle w:val="TAL"/>
              <w:rPr>
                <w:rFonts w:cs="Arial"/>
                <w:szCs w:val="18"/>
              </w:rPr>
            </w:pPr>
            <w:r>
              <w:rPr>
                <w:rFonts w:cs="Arial"/>
                <w:szCs w:val="18"/>
              </w:rPr>
              <w:t>0..1</w:t>
            </w:r>
          </w:p>
        </w:tc>
        <w:tc>
          <w:tcPr>
            <w:tcW w:w="3796" w:type="dxa"/>
            <w:tcBorders>
              <w:top w:val="single" w:sz="4" w:space="0" w:color="auto"/>
              <w:left w:val="single" w:sz="4" w:space="0" w:color="auto"/>
              <w:bottom w:val="single" w:sz="4" w:space="0" w:color="auto"/>
              <w:right w:val="single" w:sz="4" w:space="0" w:color="auto"/>
            </w:tcBorders>
          </w:tcPr>
          <w:p w14:paraId="2D36A8A6" w14:textId="77777777" w:rsidR="00264041" w:rsidRDefault="00264041" w:rsidP="00264041">
            <w:pPr>
              <w:pStyle w:val="TAL"/>
              <w:rPr>
                <w:rFonts w:cs="Arial"/>
                <w:szCs w:val="18"/>
              </w:rPr>
            </w:pPr>
            <w:r>
              <w:rPr>
                <w:rFonts w:cs="Arial"/>
                <w:szCs w:val="18"/>
              </w:rPr>
              <w:t>CSG Membership Indication</w:t>
            </w:r>
          </w:p>
          <w:p w14:paraId="24F0A97F" w14:textId="77777777" w:rsidR="00264041" w:rsidRDefault="00264041" w:rsidP="00264041">
            <w:pPr>
              <w:pStyle w:val="TAL"/>
              <w:rPr>
                <w:rFonts w:cs="Arial"/>
                <w:szCs w:val="18"/>
              </w:rPr>
            </w:pPr>
            <w:r>
              <w:rPr>
                <w:rFonts w:cs="Arial"/>
                <w:szCs w:val="18"/>
              </w:rPr>
              <w:t>0: CSG membership</w:t>
            </w:r>
          </w:p>
          <w:p w14:paraId="3FA321A9" w14:textId="77777777" w:rsidR="00264041" w:rsidRPr="00D67AB2" w:rsidRDefault="00264041" w:rsidP="00264041">
            <w:pPr>
              <w:pStyle w:val="TAL"/>
              <w:rPr>
                <w:rFonts w:cs="Arial"/>
                <w:szCs w:val="18"/>
              </w:rPr>
            </w:pPr>
            <w:r>
              <w:rPr>
                <w:rFonts w:cs="Arial"/>
                <w:szCs w:val="18"/>
              </w:rPr>
              <w:t>1: non CSG membership</w:t>
            </w:r>
          </w:p>
        </w:tc>
      </w:tr>
    </w:tbl>
    <w:p w14:paraId="29F9DB9D" w14:textId="77777777" w:rsidR="00264041" w:rsidRDefault="00264041" w:rsidP="00BC05CA"/>
    <w:p w14:paraId="716AE994" w14:textId="77777777" w:rsidR="001A5BBB" w:rsidRPr="00D67AB2" w:rsidRDefault="001A5BBB" w:rsidP="007B60E3">
      <w:pPr>
        <w:pStyle w:val="Heading5"/>
      </w:pPr>
      <w:bookmarkStart w:id="3074" w:name="_Toc34346740"/>
      <w:bookmarkStart w:id="3075" w:name="_Toc34740817"/>
      <w:bookmarkStart w:id="3076" w:name="_Toc34748176"/>
      <w:bookmarkStart w:id="3077" w:name="_Toc34748552"/>
      <w:bookmarkStart w:id="3078" w:name="_Toc34749542"/>
      <w:bookmarkStart w:id="3079" w:name="_Toc49690065"/>
      <w:bookmarkStart w:id="3080" w:name="_Toc56337160"/>
      <w:bookmarkStart w:id="3081" w:name="_Toc114777066"/>
      <w:r w:rsidRPr="00D67AB2">
        <w:lastRenderedPageBreak/>
        <w:t>6.</w:t>
      </w:r>
      <w:r>
        <w:t>2</w:t>
      </w:r>
      <w:r w:rsidRPr="00D67AB2">
        <w:t>.6.</w:t>
      </w:r>
      <w:r>
        <w:t>2.30</w:t>
      </w:r>
      <w:r w:rsidRPr="00D67AB2">
        <w:tab/>
        <w:t xml:space="preserve">Type: </w:t>
      </w:r>
      <w:r>
        <w:t>SrvccData</w:t>
      </w:r>
      <w:bookmarkEnd w:id="3074"/>
      <w:bookmarkEnd w:id="3075"/>
      <w:bookmarkEnd w:id="3076"/>
      <w:bookmarkEnd w:id="3077"/>
      <w:bookmarkEnd w:id="3078"/>
      <w:bookmarkEnd w:id="3079"/>
      <w:bookmarkEnd w:id="3080"/>
      <w:bookmarkEnd w:id="3081"/>
    </w:p>
    <w:p w14:paraId="2D8FC0E9" w14:textId="77777777" w:rsidR="001A5BBB" w:rsidRPr="00D67AB2" w:rsidRDefault="001A5BBB" w:rsidP="001A5BBB">
      <w:pPr>
        <w:pStyle w:val="TH"/>
      </w:pPr>
      <w:r w:rsidRPr="00D67AB2">
        <w:rPr>
          <w:noProof/>
        </w:rPr>
        <w:t>Table </w:t>
      </w:r>
      <w:r w:rsidRPr="00D67AB2">
        <w:t>6.</w:t>
      </w:r>
      <w:r>
        <w:t>2</w:t>
      </w:r>
      <w:r w:rsidRPr="00D67AB2">
        <w:t>.6.2.</w:t>
      </w:r>
      <w:r>
        <w:t>30</w:t>
      </w:r>
      <w:r w:rsidRPr="00D67AB2">
        <w:t xml:space="preserve">-1: </w:t>
      </w:r>
      <w:r w:rsidRPr="00D67AB2">
        <w:rPr>
          <w:noProof/>
        </w:rPr>
        <w:t xml:space="preserve">Definition of type </w:t>
      </w:r>
      <w:r>
        <w:t>SrvccData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1A5BBB" w:rsidRPr="00D67AB2" w14:paraId="6DFC6375" w14:textId="77777777" w:rsidTr="0020000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7EE88514" w14:textId="77777777" w:rsidR="001A5BBB" w:rsidRPr="00D67AB2" w:rsidRDefault="001A5BBB" w:rsidP="0020000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94659AF" w14:textId="77777777" w:rsidR="001A5BBB" w:rsidRPr="00D67AB2" w:rsidRDefault="001A5BBB" w:rsidP="0020000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AEB6D82" w14:textId="77777777" w:rsidR="001A5BBB" w:rsidRPr="00D67AB2" w:rsidRDefault="001A5BBB" w:rsidP="0020000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4D4F363" w14:textId="77777777" w:rsidR="001A5BBB" w:rsidRPr="00D67AB2" w:rsidRDefault="001A5BBB"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4889EAAA" w14:textId="77777777" w:rsidR="001A5BBB" w:rsidRPr="00D67AB2" w:rsidRDefault="001A5BBB" w:rsidP="0020000B">
            <w:pPr>
              <w:pStyle w:val="TAH"/>
              <w:rPr>
                <w:rFonts w:cs="Arial"/>
                <w:szCs w:val="18"/>
              </w:rPr>
            </w:pPr>
            <w:r w:rsidRPr="00D67AB2">
              <w:rPr>
                <w:rFonts w:cs="Arial"/>
                <w:szCs w:val="18"/>
              </w:rPr>
              <w:t>Description</w:t>
            </w:r>
          </w:p>
        </w:tc>
      </w:tr>
      <w:tr w:rsidR="001A5BBB" w:rsidRPr="00D67AB2" w14:paraId="4C206822" w14:textId="77777777" w:rsidTr="0020000B">
        <w:trPr>
          <w:jc w:val="center"/>
        </w:trPr>
        <w:tc>
          <w:tcPr>
            <w:tcW w:w="1980" w:type="dxa"/>
            <w:tcBorders>
              <w:top w:val="single" w:sz="4" w:space="0" w:color="auto"/>
              <w:left w:val="single" w:sz="4" w:space="0" w:color="auto"/>
              <w:bottom w:val="single" w:sz="4" w:space="0" w:color="auto"/>
              <w:right w:val="single" w:sz="4" w:space="0" w:color="auto"/>
            </w:tcBorders>
          </w:tcPr>
          <w:p w14:paraId="06806855" w14:textId="77777777" w:rsidR="001A5BBB" w:rsidRDefault="001A5BBB" w:rsidP="0020000B">
            <w:pPr>
              <w:pStyle w:val="TAL"/>
            </w:pPr>
            <w:r w:rsidRPr="006A7EE2">
              <w:rPr>
                <w:rFonts w:hint="eastAsia"/>
              </w:rPr>
              <w:t>stnSr</w:t>
            </w:r>
          </w:p>
        </w:tc>
        <w:tc>
          <w:tcPr>
            <w:tcW w:w="2268" w:type="dxa"/>
            <w:tcBorders>
              <w:top w:val="single" w:sz="4" w:space="0" w:color="auto"/>
              <w:left w:val="single" w:sz="4" w:space="0" w:color="auto"/>
              <w:bottom w:val="single" w:sz="4" w:space="0" w:color="auto"/>
              <w:right w:val="single" w:sz="4" w:space="0" w:color="auto"/>
            </w:tcBorders>
          </w:tcPr>
          <w:p w14:paraId="072F3CDB" w14:textId="77777777" w:rsidR="001A5BBB" w:rsidRDefault="001A5BBB" w:rsidP="0020000B">
            <w:pPr>
              <w:pStyle w:val="TAL"/>
            </w:pPr>
            <w:r w:rsidRPr="006A7EE2">
              <w:rPr>
                <w:rFonts w:hint="eastAsia"/>
              </w:rPr>
              <w:t>StnSr</w:t>
            </w:r>
          </w:p>
        </w:tc>
        <w:tc>
          <w:tcPr>
            <w:tcW w:w="425" w:type="dxa"/>
            <w:tcBorders>
              <w:top w:val="single" w:sz="4" w:space="0" w:color="auto"/>
              <w:left w:val="single" w:sz="4" w:space="0" w:color="auto"/>
              <w:bottom w:val="single" w:sz="4" w:space="0" w:color="auto"/>
              <w:right w:val="single" w:sz="4" w:space="0" w:color="auto"/>
            </w:tcBorders>
          </w:tcPr>
          <w:p w14:paraId="3A3E44F9" w14:textId="77777777" w:rsidR="001A5BBB" w:rsidRDefault="001A5BBB" w:rsidP="0020000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1E8CCC4" w14:textId="77777777" w:rsidR="001A5BBB" w:rsidRPr="00D67AB2" w:rsidRDefault="001A5BBB" w:rsidP="0020000B">
            <w:pPr>
              <w:pStyle w:val="TAL"/>
            </w:pPr>
            <w:r>
              <w:t>1</w:t>
            </w:r>
          </w:p>
        </w:tc>
        <w:tc>
          <w:tcPr>
            <w:tcW w:w="3760" w:type="dxa"/>
            <w:tcBorders>
              <w:top w:val="single" w:sz="4" w:space="0" w:color="auto"/>
              <w:left w:val="single" w:sz="4" w:space="0" w:color="auto"/>
              <w:bottom w:val="single" w:sz="4" w:space="0" w:color="auto"/>
              <w:right w:val="single" w:sz="4" w:space="0" w:color="auto"/>
            </w:tcBorders>
          </w:tcPr>
          <w:p w14:paraId="5B04398B" w14:textId="77777777" w:rsidR="001A5BBB" w:rsidRDefault="001A5BBB" w:rsidP="0020000B">
            <w:pPr>
              <w:pStyle w:val="TAL"/>
              <w:rPr>
                <w:rFonts w:cs="Arial"/>
                <w:szCs w:val="18"/>
              </w:rPr>
            </w:pPr>
            <w:r>
              <w:rPr>
                <w:rFonts w:cs="Arial"/>
                <w:szCs w:val="18"/>
              </w:rPr>
              <w:t>I</w:t>
            </w:r>
            <w:r w:rsidRPr="00806635">
              <w:rPr>
                <w:rFonts w:cs="Arial" w:hint="eastAsia"/>
                <w:szCs w:val="18"/>
              </w:rPr>
              <w:t>indicates the STN-SR (</w:t>
            </w:r>
            <w:r w:rsidRPr="006A7EE2">
              <w:rPr>
                <w:rFonts w:cs="Arial"/>
                <w:szCs w:val="18"/>
              </w:rPr>
              <w:t>Session Transfer Number for SRVCC</w:t>
            </w:r>
            <w:r w:rsidRPr="00806635">
              <w:rPr>
                <w:rFonts w:cs="Arial" w:hint="eastAsia"/>
                <w:szCs w:val="18"/>
              </w:rPr>
              <w:t>) of the UE.</w:t>
            </w:r>
          </w:p>
        </w:tc>
      </w:tr>
      <w:tr w:rsidR="001A5BBB" w:rsidRPr="00D67AB2" w14:paraId="660D87F5" w14:textId="77777777" w:rsidTr="0020000B">
        <w:trPr>
          <w:jc w:val="center"/>
        </w:trPr>
        <w:tc>
          <w:tcPr>
            <w:tcW w:w="1980" w:type="dxa"/>
            <w:tcBorders>
              <w:top w:val="single" w:sz="4" w:space="0" w:color="auto"/>
              <w:left w:val="single" w:sz="4" w:space="0" w:color="auto"/>
              <w:bottom w:val="single" w:sz="4" w:space="0" w:color="auto"/>
              <w:right w:val="single" w:sz="4" w:space="0" w:color="auto"/>
            </w:tcBorders>
          </w:tcPr>
          <w:p w14:paraId="1247BAA5" w14:textId="77777777" w:rsidR="001A5BBB" w:rsidRPr="00D67AB2" w:rsidRDefault="001A5BBB" w:rsidP="0020000B">
            <w:pPr>
              <w:pStyle w:val="TAL"/>
            </w:pPr>
            <w:r>
              <w:t>ueSrvccCapabilities</w:t>
            </w:r>
          </w:p>
        </w:tc>
        <w:tc>
          <w:tcPr>
            <w:tcW w:w="2268" w:type="dxa"/>
            <w:tcBorders>
              <w:top w:val="single" w:sz="4" w:space="0" w:color="auto"/>
              <w:left w:val="single" w:sz="4" w:space="0" w:color="auto"/>
              <w:bottom w:val="single" w:sz="4" w:space="0" w:color="auto"/>
              <w:right w:val="single" w:sz="4" w:space="0" w:color="auto"/>
            </w:tcBorders>
          </w:tcPr>
          <w:p w14:paraId="64CFFAB2" w14:textId="77777777" w:rsidR="001A5BBB" w:rsidRPr="00D67AB2" w:rsidRDefault="001A5BBB" w:rsidP="0020000B">
            <w:pPr>
              <w:pStyle w:val="TAL"/>
            </w:pPr>
            <w:r>
              <w:t>array(SrvccCapabilty)</w:t>
            </w:r>
          </w:p>
        </w:tc>
        <w:tc>
          <w:tcPr>
            <w:tcW w:w="425" w:type="dxa"/>
            <w:tcBorders>
              <w:top w:val="single" w:sz="4" w:space="0" w:color="auto"/>
              <w:left w:val="single" w:sz="4" w:space="0" w:color="auto"/>
              <w:bottom w:val="single" w:sz="4" w:space="0" w:color="auto"/>
              <w:right w:val="single" w:sz="4" w:space="0" w:color="auto"/>
            </w:tcBorders>
          </w:tcPr>
          <w:p w14:paraId="19D165B1" w14:textId="77777777" w:rsidR="001A5BBB" w:rsidRPr="00D67AB2" w:rsidRDefault="001A5BBB" w:rsidP="0020000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13707C7" w14:textId="77777777" w:rsidR="001A5BBB" w:rsidRPr="00D67AB2" w:rsidRDefault="001A5BBB" w:rsidP="0020000B">
            <w:pPr>
              <w:pStyle w:val="TAL"/>
            </w:pPr>
            <w:r w:rsidRPr="00D67AB2">
              <w:t>1</w:t>
            </w:r>
            <w:r>
              <w:t>..N</w:t>
            </w:r>
          </w:p>
        </w:tc>
        <w:tc>
          <w:tcPr>
            <w:tcW w:w="3760" w:type="dxa"/>
            <w:tcBorders>
              <w:top w:val="single" w:sz="4" w:space="0" w:color="auto"/>
              <w:left w:val="single" w:sz="4" w:space="0" w:color="auto"/>
              <w:bottom w:val="single" w:sz="4" w:space="0" w:color="auto"/>
              <w:right w:val="single" w:sz="4" w:space="0" w:color="auto"/>
            </w:tcBorders>
          </w:tcPr>
          <w:p w14:paraId="073213EB" w14:textId="77777777" w:rsidR="001A5BBB" w:rsidRDefault="001A5BBB" w:rsidP="0020000B">
            <w:pPr>
              <w:pStyle w:val="TAL"/>
              <w:rPr>
                <w:rFonts w:cs="Arial"/>
                <w:szCs w:val="18"/>
              </w:rPr>
            </w:pPr>
            <w:r>
              <w:rPr>
                <w:rFonts w:cs="Arial"/>
                <w:szCs w:val="18"/>
              </w:rPr>
              <w:t>List of accesses supported by UE SRVCC capability (e.g. 4G, 5G).</w:t>
            </w:r>
          </w:p>
          <w:p w14:paraId="2732E1CF" w14:textId="77777777" w:rsidR="001A5BBB" w:rsidRPr="00D67AB2" w:rsidRDefault="001A5BBB" w:rsidP="0020000B">
            <w:pPr>
              <w:pStyle w:val="TAL"/>
              <w:rPr>
                <w:rFonts w:cs="Arial"/>
                <w:szCs w:val="18"/>
              </w:rPr>
            </w:pPr>
            <w:r>
              <w:rPr>
                <w:rFonts w:cs="Arial"/>
                <w:szCs w:val="18"/>
              </w:rPr>
              <w:t>Absence of this attribute indicates that UE is not SRVCC capable.</w:t>
            </w:r>
          </w:p>
        </w:tc>
      </w:tr>
    </w:tbl>
    <w:p w14:paraId="30259FF7" w14:textId="77777777" w:rsidR="001A5BBB" w:rsidRDefault="001A5BBB" w:rsidP="001A5BBB">
      <w:pPr>
        <w:pStyle w:val="PL"/>
      </w:pPr>
    </w:p>
    <w:p w14:paraId="2E769807" w14:textId="77777777" w:rsidR="0020000B" w:rsidRPr="00D67AB2" w:rsidRDefault="0020000B" w:rsidP="007B60E3">
      <w:pPr>
        <w:pStyle w:val="Heading5"/>
      </w:pPr>
      <w:bookmarkStart w:id="3082" w:name="_Toc34346741"/>
      <w:bookmarkStart w:id="3083" w:name="_Toc34740818"/>
      <w:bookmarkStart w:id="3084" w:name="_Toc34748177"/>
      <w:bookmarkStart w:id="3085" w:name="_Toc34748553"/>
      <w:bookmarkStart w:id="3086" w:name="_Toc34749543"/>
      <w:bookmarkStart w:id="3087" w:name="_Toc49690066"/>
      <w:bookmarkStart w:id="3088" w:name="_Toc56337161"/>
      <w:bookmarkStart w:id="3089" w:name="_Toc114777067"/>
      <w:r w:rsidRPr="00D67AB2">
        <w:t>6.</w:t>
      </w:r>
      <w:r>
        <w:t>2</w:t>
      </w:r>
      <w:r w:rsidRPr="00D67AB2">
        <w:t>.6.</w:t>
      </w:r>
      <w:r>
        <w:t>2.31</w:t>
      </w:r>
      <w:r w:rsidRPr="00D67AB2">
        <w:tab/>
        <w:t xml:space="preserve">Type: </w:t>
      </w:r>
      <w:r>
        <w:t>PsiActivationState</w:t>
      </w:r>
      <w:bookmarkEnd w:id="3082"/>
      <w:bookmarkEnd w:id="3083"/>
      <w:bookmarkEnd w:id="3084"/>
      <w:bookmarkEnd w:id="3085"/>
      <w:bookmarkEnd w:id="3086"/>
      <w:bookmarkEnd w:id="3087"/>
      <w:bookmarkEnd w:id="3088"/>
      <w:bookmarkEnd w:id="3089"/>
    </w:p>
    <w:p w14:paraId="16B32175" w14:textId="77777777" w:rsidR="0020000B" w:rsidRPr="00D67AB2" w:rsidRDefault="0020000B" w:rsidP="0020000B">
      <w:pPr>
        <w:pStyle w:val="TH"/>
      </w:pPr>
      <w:r w:rsidRPr="00D67AB2">
        <w:rPr>
          <w:noProof/>
        </w:rPr>
        <w:t>Table </w:t>
      </w:r>
      <w:r w:rsidRPr="00D67AB2">
        <w:t>6.</w:t>
      </w:r>
      <w:r>
        <w:t>2</w:t>
      </w:r>
      <w:r w:rsidRPr="00D67AB2">
        <w:t>.6.2.</w:t>
      </w:r>
      <w:r>
        <w:t>31</w:t>
      </w:r>
      <w:r w:rsidRPr="00D67AB2">
        <w:t xml:space="preserve">-1: </w:t>
      </w:r>
      <w:r w:rsidRPr="00D67AB2">
        <w:rPr>
          <w:noProof/>
        </w:rPr>
        <w:t xml:space="preserve">Definition of type </w:t>
      </w:r>
      <w:r>
        <w:t>PsiActivationState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20000B" w:rsidRPr="00D67AB2" w14:paraId="09D606A2" w14:textId="77777777" w:rsidTr="0020000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711741F8" w14:textId="77777777" w:rsidR="0020000B" w:rsidRPr="00D67AB2" w:rsidRDefault="0020000B" w:rsidP="0020000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244AB757" w14:textId="77777777" w:rsidR="0020000B" w:rsidRPr="00D67AB2" w:rsidRDefault="0020000B" w:rsidP="0020000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1683BFA" w14:textId="77777777" w:rsidR="0020000B" w:rsidRPr="00D67AB2" w:rsidRDefault="0020000B" w:rsidP="0020000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6D1C893" w14:textId="77777777" w:rsidR="0020000B" w:rsidRPr="00D67AB2" w:rsidRDefault="0020000B"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690898AD" w14:textId="77777777" w:rsidR="0020000B" w:rsidRPr="00D67AB2" w:rsidRDefault="0020000B" w:rsidP="0020000B">
            <w:pPr>
              <w:pStyle w:val="TAH"/>
              <w:rPr>
                <w:rFonts w:cs="Arial"/>
                <w:szCs w:val="18"/>
              </w:rPr>
            </w:pPr>
            <w:r w:rsidRPr="00D67AB2">
              <w:rPr>
                <w:rFonts w:cs="Arial"/>
                <w:szCs w:val="18"/>
              </w:rPr>
              <w:t>Description</w:t>
            </w:r>
          </w:p>
        </w:tc>
      </w:tr>
      <w:tr w:rsidR="0020000B" w:rsidRPr="00D67AB2" w14:paraId="0BFBC803" w14:textId="77777777" w:rsidTr="0020000B">
        <w:trPr>
          <w:jc w:val="center"/>
        </w:trPr>
        <w:tc>
          <w:tcPr>
            <w:tcW w:w="1980" w:type="dxa"/>
            <w:tcBorders>
              <w:top w:val="single" w:sz="4" w:space="0" w:color="auto"/>
              <w:left w:val="single" w:sz="4" w:space="0" w:color="auto"/>
              <w:bottom w:val="single" w:sz="4" w:space="0" w:color="auto"/>
              <w:right w:val="single" w:sz="4" w:space="0" w:color="auto"/>
            </w:tcBorders>
          </w:tcPr>
          <w:p w14:paraId="72C929E6" w14:textId="77777777" w:rsidR="0020000B" w:rsidRDefault="0020000B" w:rsidP="0020000B">
            <w:pPr>
              <w:pStyle w:val="TAL"/>
            </w:pPr>
            <w:r>
              <w:t>activationState</w:t>
            </w:r>
          </w:p>
        </w:tc>
        <w:tc>
          <w:tcPr>
            <w:tcW w:w="2268" w:type="dxa"/>
            <w:tcBorders>
              <w:top w:val="single" w:sz="4" w:space="0" w:color="auto"/>
              <w:left w:val="single" w:sz="4" w:space="0" w:color="auto"/>
              <w:bottom w:val="single" w:sz="4" w:space="0" w:color="auto"/>
              <w:right w:val="single" w:sz="4" w:space="0" w:color="auto"/>
            </w:tcBorders>
          </w:tcPr>
          <w:p w14:paraId="2A594D79" w14:textId="77777777" w:rsidR="0020000B" w:rsidRDefault="00B1392B" w:rsidP="0020000B">
            <w:pPr>
              <w:pStyle w:val="TAL"/>
            </w:pPr>
            <w:r>
              <w:t>Activation</w:t>
            </w:r>
            <w:r w:rsidR="0020000B">
              <w:t>State</w:t>
            </w:r>
          </w:p>
        </w:tc>
        <w:tc>
          <w:tcPr>
            <w:tcW w:w="425" w:type="dxa"/>
            <w:tcBorders>
              <w:top w:val="single" w:sz="4" w:space="0" w:color="auto"/>
              <w:left w:val="single" w:sz="4" w:space="0" w:color="auto"/>
              <w:bottom w:val="single" w:sz="4" w:space="0" w:color="auto"/>
              <w:right w:val="single" w:sz="4" w:space="0" w:color="auto"/>
            </w:tcBorders>
          </w:tcPr>
          <w:p w14:paraId="3EFDEA9B" w14:textId="77777777" w:rsidR="0020000B" w:rsidRDefault="0020000B" w:rsidP="0020000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E1E195F" w14:textId="77777777" w:rsidR="0020000B" w:rsidRPr="00D67AB2" w:rsidRDefault="0020000B" w:rsidP="0020000B">
            <w:pPr>
              <w:pStyle w:val="TAL"/>
            </w:pPr>
            <w:r>
              <w:t>1</w:t>
            </w:r>
          </w:p>
        </w:tc>
        <w:tc>
          <w:tcPr>
            <w:tcW w:w="3760" w:type="dxa"/>
            <w:tcBorders>
              <w:top w:val="single" w:sz="4" w:space="0" w:color="auto"/>
              <w:left w:val="single" w:sz="4" w:space="0" w:color="auto"/>
              <w:bottom w:val="single" w:sz="4" w:space="0" w:color="auto"/>
              <w:right w:val="single" w:sz="4" w:space="0" w:color="auto"/>
            </w:tcBorders>
          </w:tcPr>
          <w:p w14:paraId="53C01BEA" w14:textId="77777777" w:rsidR="0020000B" w:rsidRDefault="0020000B" w:rsidP="0020000B">
            <w:pPr>
              <w:pStyle w:val="TAL"/>
              <w:rPr>
                <w:rFonts w:cs="Arial"/>
                <w:szCs w:val="18"/>
              </w:rPr>
            </w:pPr>
            <w:r>
              <w:rPr>
                <w:rFonts w:cs="Arial"/>
                <w:szCs w:val="18"/>
              </w:rPr>
              <w:t>Indicates whether the PSI is active or inactive</w:t>
            </w:r>
          </w:p>
        </w:tc>
      </w:tr>
    </w:tbl>
    <w:p w14:paraId="5534D30F" w14:textId="77777777" w:rsidR="0020000B" w:rsidRPr="0020000B" w:rsidRDefault="0020000B" w:rsidP="00BC05CA"/>
    <w:p w14:paraId="6691DA96" w14:textId="77777777" w:rsidR="00CE2671" w:rsidRPr="00D67AB2" w:rsidRDefault="00CE2671" w:rsidP="007B60E3">
      <w:pPr>
        <w:pStyle w:val="Heading5"/>
      </w:pPr>
      <w:bookmarkStart w:id="3090" w:name="_Toc34346742"/>
      <w:bookmarkStart w:id="3091" w:name="_Toc34740819"/>
      <w:bookmarkStart w:id="3092" w:name="_Toc34748178"/>
      <w:bookmarkStart w:id="3093" w:name="_Toc34748554"/>
      <w:bookmarkStart w:id="3094" w:name="_Toc34749544"/>
      <w:bookmarkStart w:id="3095" w:name="_Toc49690067"/>
      <w:bookmarkStart w:id="3096" w:name="_Toc56337162"/>
      <w:bookmarkStart w:id="3097" w:name="_Toc114777068"/>
      <w:r w:rsidRPr="00D67AB2">
        <w:t>6.</w:t>
      </w:r>
      <w:r>
        <w:t>2</w:t>
      </w:r>
      <w:r w:rsidRPr="00D67AB2">
        <w:t>.6.</w:t>
      </w:r>
      <w:r>
        <w:t>2.32</w:t>
      </w:r>
      <w:r w:rsidRPr="00D67AB2">
        <w:tab/>
        <w:t xml:space="preserve">Type: </w:t>
      </w:r>
      <w:r>
        <w:t>ImsServiceProfile</w:t>
      </w:r>
      <w:bookmarkEnd w:id="3090"/>
      <w:bookmarkEnd w:id="3091"/>
      <w:bookmarkEnd w:id="3092"/>
      <w:bookmarkEnd w:id="3093"/>
      <w:bookmarkEnd w:id="3094"/>
      <w:bookmarkEnd w:id="3095"/>
      <w:bookmarkEnd w:id="3096"/>
      <w:bookmarkEnd w:id="3097"/>
    </w:p>
    <w:p w14:paraId="047B9B2A" w14:textId="77777777" w:rsidR="00CE2671" w:rsidRPr="00D67AB2" w:rsidRDefault="00CE2671" w:rsidP="00CE2671">
      <w:pPr>
        <w:pStyle w:val="TH"/>
      </w:pPr>
      <w:r w:rsidRPr="00D67AB2">
        <w:rPr>
          <w:noProof/>
        </w:rPr>
        <w:t>Table </w:t>
      </w:r>
      <w:r w:rsidRPr="00D67AB2">
        <w:t>6.</w:t>
      </w:r>
      <w:r>
        <w:t>2</w:t>
      </w:r>
      <w:r w:rsidRPr="00D67AB2">
        <w:t>.6.2.</w:t>
      </w:r>
      <w:r>
        <w:t>32</w:t>
      </w:r>
      <w:r w:rsidRPr="00D67AB2">
        <w:t xml:space="preserve">-1: </w:t>
      </w:r>
      <w:r w:rsidRPr="00D67AB2">
        <w:rPr>
          <w:noProof/>
        </w:rPr>
        <w:t xml:space="preserve">Definition of type </w:t>
      </w:r>
      <w:r>
        <w:t>ImsServiceProfile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CE2671" w:rsidRPr="00D67AB2" w14:paraId="27B9E17D"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14FC589A" w14:textId="77777777" w:rsidR="00CE2671" w:rsidRPr="00D67AB2" w:rsidRDefault="00CE2671" w:rsidP="00654E5F">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2FDFC438" w14:textId="77777777" w:rsidR="00CE2671" w:rsidRPr="00D67AB2" w:rsidRDefault="00CE2671" w:rsidP="00654E5F">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36775BA1" w14:textId="77777777" w:rsidR="00CE2671" w:rsidRPr="00D67AB2" w:rsidRDefault="00CE2671" w:rsidP="00654E5F">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C030DAD" w14:textId="77777777" w:rsidR="00CE2671" w:rsidRPr="00D67AB2" w:rsidRDefault="00CE2671" w:rsidP="007B60E3">
            <w:pPr>
              <w:pStyle w:val="TAH"/>
            </w:pPr>
            <w:r w:rsidRPr="007B60E3">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3C3065B0" w14:textId="77777777" w:rsidR="00CE2671" w:rsidRPr="00D67AB2" w:rsidRDefault="00CE2671" w:rsidP="00654E5F">
            <w:pPr>
              <w:pStyle w:val="TAH"/>
              <w:rPr>
                <w:rFonts w:cs="Arial"/>
                <w:szCs w:val="18"/>
              </w:rPr>
            </w:pPr>
            <w:r w:rsidRPr="00D67AB2">
              <w:rPr>
                <w:rFonts w:cs="Arial"/>
                <w:szCs w:val="18"/>
              </w:rPr>
              <w:t>Description</w:t>
            </w:r>
          </w:p>
        </w:tc>
      </w:tr>
      <w:tr w:rsidR="00CE2671" w:rsidRPr="00D67AB2" w14:paraId="0B129288"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210C3601" w14:textId="77777777" w:rsidR="00CE2671" w:rsidRPr="00D67AB2" w:rsidRDefault="00CE2671" w:rsidP="00654E5F">
            <w:pPr>
              <w:pStyle w:val="TAL"/>
            </w:pPr>
            <w:r>
              <w:t>publicIdentifierList</w:t>
            </w:r>
          </w:p>
        </w:tc>
        <w:tc>
          <w:tcPr>
            <w:tcW w:w="1984" w:type="dxa"/>
            <w:tcBorders>
              <w:top w:val="single" w:sz="4" w:space="0" w:color="auto"/>
              <w:left w:val="single" w:sz="4" w:space="0" w:color="auto"/>
              <w:bottom w:val="single" w:sz="4" w:space="0" w:color="auto"/>
              <w:right w:val="single" w:sz="4" w:space="0" w:color="auto"/>
            </w:tcBorders>
          </w:tcPr>
          <w:p w14:paraId="6C8083AD" w14:textId="77777777" w:rsidR="00CE2671" w:rsidRPr="00D67AB2" w:rsidRDefault="00CE2671" w:rsidP="00654E5F">
            <w:pPr>
              <w:pStyle w:val="TAL"/>
            </w:pPr>
            <w:r>
              <w:t>array(PublicIdentifier)</w:t>
            </w:r>
          </w:p>
        </w:tc>
        <w:tc>
          <w:tcPr>
            <w:tcW w:w="426" w:type="dxa"/>
            <w:tcBorders>
              <w:top w:val="single" w:sz="4" w:space="0" w:color="auto"/>
              <w:left w:val="single" w:sz="4" w:space="0" w:color="auto"/>
              <w:bottom w:val="single" w:sz="4" w:space="0" w:color="auto"/>
              <w:right w:val="single" w:sz="4" w:space="0" w:color="auto"/>
            </w:tcBorders>
          </w:tcPr>
          <w:p w14:paraId="19487059" w14:textId="77777777" w:rsidR="00CE2671" w:rsidRPr="00D67AB2" w:rsidRDefault="00CE2671" w:rsidP="00654E5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B0ABA69" w14:textId="77777777" w:rsidR="00CE2671" w:rsidRPr="00D67AB2" w:rsidRDefault="00CE2671" w:rsidP="00654E5F">
            <w:pPr>
              <w:pStyle w:val="TAL"/>
            </w:pPr>
            <w:r w:rsidRPr="00D67AB2">
              <w:t>1</w:t>
            </w:r>
            <w:r>
              <w:t>..N</w:t>
            </w:r>
          </w:p>
        </w:tc>
        <w:tc>
          <w:tcPr>
            <w:tcW w:w="4043" w:type="dxa"/>
            <w:tcBorders>
              <w:top w:val="single" w:sz="4" w:space="0" w:color="auto"/>
              <w:left w:val="single" w:sz="4" w:space="0" w:color="auto"/>
              <w:bottom w:val="single" w:sz="4" w:space="0" w:color="auto"/>
              <w:right w:val="single" w:sz="4" w:space="0" w:color="auto"/>
            </w:tcBorders>
          </w:tcPr>
          <w:p w14:paraId="359E0AD6" w14:textId="77777777" w:rsidR="00CE2671" w:rsidRPr="00D67AB2" w:rsidRDefault="00CE2671" w:rsidP="00654E5F">
            <w:pPr>
              <w:pStyle w:val="TAL"/>
              <w:rPr>
                <w:rFonts w:cs="Arial"/>
                <w:szCs w:val="18"/>
              </w:rPr>
            </w:pPr>
            <w:r>
              <w:rPr>
                <w:rFonts w:cs="Arial"/>
                <w:szCs w:val="18"/>
              </w:rPr>
              <w:t>List of public identities sharing the same service profile and its individual data</w:t>
            </w:r>
          </w:p>
        </w:tc>
      </w:tr>
      <w:tr w:rsidR="00CE2671" w:rsidRPr="00D67AB2" w14:paraId="596E75FD"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628C1643" w14:textId="77777777" w:rsidR="00CE2671" w:rsidRDefault="00CE2671" w:rsidP="00654E5F">
            <w:pPr>
              <w:pStyle w:val="TAL"/>
            </w:pPr>
            <w:r>
              <w:t>ifcs</w:t>
            </w:r>
          </w:p>
        </w:tc>
        <w:tc>
          <w:tcPr>
            <w:tcW w:w="1984" w:type="dxa"/>
            <w:tcBorders>
              <w:top w:val="single" w:sz="4" w:space="0" w:color="auto"/>
              <w:left w:val="single" w:sz="4" w:space="0" w:color="auto"/>
              <w:bottom w:val="single" w:sz="4" w:space="0" w:color="auto"/>
              <w:right w:val="single" w:sz="4" w:space="0" w:color="auto"/>
            </w:tcBorders>
          </w:tcPr>
          <w:p w14:paraId="333F04A6" w14:textId="77777777" w:rsidR="00CE2671" w:rsidDel="00583653" w:rsidRDefault="00CE2671" w:rsidP="00654E5F">
            <w:pPr>
              <w:pStyle w:val="TAL"/>
            </w:pPr>
            <w:r>
              <w:t>Ifcs</w:t>
            </w:r>
          </w:p>
        </w:tc>
        <w:tc>
          <w:tcPr>
            <w:tcW w:w="426" w:type="dxa"/>
            <w:tcBorders>
              <w:top w:val="single" w:sz="4" w:space="0" w:color="auto"/>
              <w:left w:val="single" w:sz="4" w:space="0" w:color="auto"/>
              <w:bottom w:val="single" w:sz="4" w:space="0" w:color="auto"/>
              <w:right w:val="single" w:sz="4" w:space="0" w:color="auto"/>
            </w:tcBorders>
          </w:tcPr>
          <w:p w14:paraId="13A214E5" w14:textId="77777777" w:rsidR="00CE2671"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C085EB2" w14:textId="77777777" w:rsidR="00CE2671" w:rsidRPr="00D67AB2" w:rsidRDefault="00CE2671" w:rsidP="00654E5F">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7825B3C5" w14:textId="77777777" w:rsidR="00CE2671" w:rsidRDefault="00CE2671" w:rsidP="00654E5F">
            <w:pPr>
              <w:pStyle w:val="TAL"/>
              <w:rPr>
                <w:rFonts w:cs="Arial"/>
                <w:szCs w:val="18"/>
                <w:lang w:val="en-US"/>
              </w:rPr>
            </w:pPr>
            <w:r>
              <w:t>List of IFCs and/or shared IFC set identifiers</w:t>
            </w:r>
          </w:p>
        </w:tc>
      </w:tr>
    </w:tbl>
    <w:p w14:paraId="7DB15AA0" w14:textId="77777777" w:rsidR="00CE2671" w:rsidRDefault="00CE2671" w:rsidP="004F1906"/>
    <w:p w14:paraId="17EEA5A9" w14:textId="77777777" w:rsidR="00CE2671" w:rsidRPr="00D67AB2" w:rsidRDefault="00CE2671" w:rsidP="007B60E3">
      <w:pPr>
        <w:pStyle w:val="Heading5"/>
      </w:pPr>
      <w:bookmarkStart w:id="3098" w:name="_Toc34346743"/>
      <w:bookmarkStart w:id="3099" w:name="_Toc34740820"/>
      <w:bookmarkStart w:id="3100" w:name="_Toc34748179"/>
      <w:bookmarkStart w:id="3101" w:name="_Toc34748555"/>
      <w:bookmarkStart w:id="3102" w:name="_Toc34749545"/>
      <w:bookmarkStart w:id="3103" w:name="_Toc49690068"/>
      <w:bookmarkStart w:id="3104" w:name="_Toc56337163"/>
      <w:bookmarkStart w:id="3105" w:name="_Toc114777069"/>
      <w:r w:rsidRPr="00D67AB2">
        <w:t>6.</w:t>
      </w:r>
      <w:r>
        <w:t>2</w:t>
      </w:r>
      <w:r w:rsidRPr="00D67AB2">
        <w:t>.6.</w:t>
      </w:r>
      <w:r>
        <w:t>2.33</w:t>
      </w:r>
      <w:r w:rsidRPr="00D67AB2">
        <w:tab/>
        <w:t xml:space="preserve">Type: </w:t>
      </w:r>
      <w:r>
        <w:t>PublicIdentifier</w:t>
      </w:r>
      <w:bookmarkEnd w:id="3098"/>
      <w:bookmarkEnd w:id="3099"/>
      <w:bookmarkEnd w:id="3100"/>
      <w:bookmarkEnd w:id="3101"/>
      <w:bookmarkEnd w:id="3102"/>
      <w:bookmarkEnd w:id="3103"/>
      <w:bookmarkEnd w:id="3104"/>
      <w:bookmarkEnd w:id="3105"/>
    </w:p>
    <w:p w14:paraId="39560FD9" w14:textId="77777777" w:rsidR="00CE2671" w:rsidRPr="00D67AB2" w:rsidRDefault="00CE2671" w:rsidP="00CE2671">
      <w:pPr>
        <w:pStyle w:val="TH"/>
      </w:pPr>
      <w:r w:rsidRPr="00D67AB2">
        <w:rPr>
          <w:noProof/>
        </w:rPr>
        <w:t>Table </w:t>
      </w:r>
      <w:r w:rsidRPr="00D67AB2">
        <w:t>6.</w:t>
      </w:r>
      <w:r>
        <w:t>2</w:t>
      </w:r>
      <w:r w:rsidRPr="00D67AB2">
        <w:t>.6.2.</w:t>
      </w:r>
      <w:r>
        <w:t>33</w:t>
      </w:r>
      <w:r w:rsidRPr="00D67AB2">
        <w:t xml:space="preserve">-1: </w:t>
      </w:r>
      <w:r w:rsidRPr="00D67AB2">
        <w:rPr>
          <w:noProof/>
        </w:rPr>
        <w:t xml:space="preserve">Definition of type </w:t>
      </w:r>
      <w:r>
        <w:t>PublicIdentifier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CE2671" w:rsidRPr="00D67AB2" w14:paraId="736B7E51"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5AACE4D" w14:textId="77777777" w:rsidR="00CE2671" w:rsidRPr="00D67AB2" w:rsidRDefault="00CE2671" w:rsidP="00654E5F">
            <w:pPr>
              <w:pStyle w:val="TAH"/>
            </w:pPr>
            <w:r w:rsidRPr="00D67AB2">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74B92AF9" w14:textId="77777777" w:rsidR="00CE2671" w:rsidRPr="00D67AB2" w:rsidRDefault="00CE2671" w:rsidP="00654E5F">
            <w:pPr>
              <w:pStyle w:val="TAH"/>
            </w:pPr>
            <w:r w:rsidRPr="00D67AB2">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7EB28BD6" w14:textId="77777777" w:rsidR="00CE2671" w:rsidRPr="00D67AB2" w:rsidRDefault="00CE2671" w:rsidP="00654E5F">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2AB9AD6" w14:textId="77777777" w:rsidR="00CE2671" w:rsidRPr="00D67AB2" w:rsidRDefault="00CE2671" w:rsidP="007B60E3">
            <w:pPr>
              <w:pStyle w:val="TAH"/>
            </w:pPr>
            <w:r w:rsidRPr="007B60E3">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2C5FD497" w14:textId="77777777" w:rsidR="00CE2671" w:rsidRPr="00D67AB2" w:rsidRDefault="00CE2671" w:rsidP="00654E5F">
            <w:pPr>
              <w:pStyle w:val="TAH"/>
              <w:rPr>
                <w:rFonts w:cs="Arial"/>
                <w:szCs w:val="18"/>
              </w:rPr>
            </w:pPr>
            <w:r w:rsidRPr="00D67AB2">
              <w:rPr>
                <w:rFonts w:cs="Arial"/>
                <w:szCs w:val="18"/>
              </w:rPr>
              <w:t>Description</w:t>
            </w:r>
          </w:p>
        </w:tc>
      </w:tr>
      <w:tr w:rsidR="00CE2671" w:rsidRPr="00D67AB2" w14:paraId="309339D2"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7DD9E4FB" w14:textId="77777777" w:rsidR="00CE2671" w:rsidRPr="000451B8" w:rsidRDefault="00CE2671" w:rsidP="00654E5F">
            <w:pPr>
              <w:pStyle w:val="TAL"/>
              <w:rPr>
                <w:lang w:val="es-ES"/>
              </w:rPr>
            </w:pPr>
            <w:r>
              <w:rPr>
                <w:lang w:val="en-US"/>
              </w:rPr>
              <w:t>publicIdentity</w:t>
            </w:r>
          </w:p>
          <w:p w14:paraId="2B325F41" w14:textId="77777777" w:rsidR="00CE2671" w:rsidRPr="00D67AB2" w:rsidRDefault="00CE2671" w:rsidP="00654E5F">
            <w:pPr>
              <w:pStyle w:val="TAL"/>
            </w:pPr>
          </w:p>
        </w:tc>
        <w:tc>
          <w:tcPr>
            <w:tcW w:w="1984" w:type="dxa"/>
            <w:tcBorders>
              <w:top w:val="single" w:sz="4" w:space="0" w:color="auto"/>
              <w:left w:val="single" w:sz="4" w:space="0" w:color="auto"/>
              <w:bottom w:val="single" w:sz="4" w:space="0" w:color="auto"/>
              <w:right w:val="single" w:sz="4" w:space="0" w:color="auto"/>
            </w:tcBorders>
          </w:tcPr>
          <w:p w14:paraId="467D1402" w14:textId="77777777" w:rsidR="00CE2671" w:rsidRPr="00D67AB2" w:rsidRDefault="00CE2671" w:rsidP="00654E5F">
            <w:pPr>
              <w:pStyle w:val="TAL"/>
            </w:pPr>
            <w:r>
              <w:rPr>
                <w:lang w:val="en-US"/>
              </w:rPr>
              <w:t>PublicIdentity</w:t>
            </w:r>
          </w:p>
        </w:tc>
        <w:tc>
          <w:tcPr>
            <w:tcW w:w="426" w:type="dxa"/>
            <w:tcBorders>
              <w:top w:val="single" w:sz="4" w:space="0" w:color="auto"/>
              <w:left w:val="single" w:sz="4" w:space="0" w:color="auto"/>
              <w:bottom w:val="single" w:sz="4" w:space="0" w:color="auto"/>
              <w:right w:val="single" w:sz="4" w:space="0" w:color="auto"/>
            </w:tcBorders>
          </w:tcPr>
          <w:p w14:paraId="477570EF" w14:textId="77777777" w:rsidR="00CE2671" w:rsidRPr="00D67AB2" w:rsidRDefault="00CE2671" w:rsidP="00654E5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F7A635A" w14:textId="77777777" w:rsidR="00CE2671" w:rsidRPr="00D67AB2" w:rsidRDefault="00CE2671" w:rsidP="00654E5F">
            <w:pPr>
              <w:pStyle w:val="TAL"/>
            </w:pPr>
            <w:r w:rsidRPr="00D67AB2">
              <w:t>1</w:t>
            </w:r>
          </w:p>
        </w:tc>
        <w:tc>
          <w:tcPr>
            <w:tcW w:w="4043" w:type="dxa"/>
            <w:tcBorders>
              <w:top w:val="single" w:sz="4" w:space="0" w:color="auto"/>
              <w:left w:val="single" w:sz="4" w:space="0" w:color="auto"/>
              <w:bottom w:val="single" w:sz="4" w:space="0" w:color="auto"/>
              <w:right w:val="single" w:sz="4" w:space="0" w:color="auto"/>
            </w:tcBorders>
          </w:tcPr>
          <w:p w14:paraId="15426E6E" w14:textId="77777777" w:rsidR="00CE2671" w:rsidRPr="00D67AB2" w:rsidRDefault="00CE2671" w:rsidP="00654E5F">
            <w:pPr>
              <w:pStyle w:val="TAL"/>
              <w:rPr>
                <w:rFonts w:cs="Arial"/>
                <w:szCs w:val="18"/>
              </w:rPr>
            </w:pPr>
            <w:r>
              <w:rPr>
                <w:rFonts w:cs="Arial"/>
                <w:szCs w:val="18"/>
              </w:rPr>
              <w:t>Public identity information</w:t>
            </w:r>
          </w:p>
        </w:tc>
      </w:tr>
      <w:tr w:rsidR="00CE2671" w:rsidRPr="00D67AB2" w14:paraId="71D8DA58"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1B1DE82F" w14:textId="77777777" w:rsidR="00CE2671" w:rsidRPr="00D67AB2" w:rsidRDefault="00CE2671" w:rsidP="00654E5F">
            <w:pPr>
              <w:pStyle w:val="TAL"/>
            </w:pPr>
            <w:r>
              <w:t>displayName</w:t>
            </w:r>
          </w:p>
        </w:tc>
        <w:tc>
          <w:tcPr>
            <w:tcW w:w="1984" w:type="dxa"/>
            <w:tcBorders>
              <w:top w:val="single" w:sz="4" w:space="0" w:color="auto"/>
              <w:left w:val="single" w:sz="4" w:space="0" w:color="auto"/>
              <w:bottom w:val="single" w:sz="4" w:space="0" w:color="auto"/>
              <w:right w:val="single" w:sz="4" w:space="0" w:color="auto"/>
            </w:tcBorders>
          </w:tcPr>
          <w:p w14:paraId="65612412" w14:textId="77777777" w:rsidR="00CE2671" w:rsidRPr="00D67AB2" w:rsidRDefault="00CE2671" w:rsidP="00654E5F">
            <w:pPr>
              <w:pStyle w:val="TAL"/>
            </w:pPr>
            <w:r>
              <w:t>string</w:t>
            </w:r>
          </w:p>
        </w:tc>
        <w:tc>
          <w:tcPr>
            <w:tcW w:w="426" w:type="dxa"/>
            <w:tcBorders>
              <w:top w:val="single" w:sz="4" w:space="0" w:color="auto"/>
              <w:left w:val="single" w:sz="4" w:space="0" w:color="auto"/>
              <w:bottom w:val="single" w:sz="4" w:space="0" w:color="auto"/>
              <w:right w:val="single" w:sz="4" w:space="0" w:color="auto"/>
            </w:tcBorders>
          </w:tcPr>
          <w:p w14:paraId="5AB1ADF0" w14:textId="77777777" w:rsidR="00CE2671" w:rsidRPr="00D67AB2"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D6AC380" w14:textId="77777777" w:rsidR="00CE2671" w:rsidRPr="00D67AB2" w:rsidRDefault="00CE2671" w:rsidP="00654E5F">
            <w:pPr>
              <w:pStyle w:val="TAL"/>
            </w:pPr>
            <w:r w:rsidRPr="00D67AB2">
              <w:t>1</w:t>
            </w:r>
          </w:p>
        </w:tc>
        <w:tc>
          <w:tcPr>
            <w:tcW w:w="4043" w:type="dxa"/>
            <w:tcBorders>
              <w:top w:val="single" w:sz="4" w:space="0" w:color="auto"/>
              <w:left w:val="single" w:sz="4" w:space="0" w:color="auto"/>
              <w:bottom w:val="single" w:sz="4" w:space="0" w:color="auto"/>
              <w:right w:val="single" w:sz="4" w:space="0" w:color="auto"/>
            </w:tcBorders>
          </w:tcPr>
          <w:p w14:paraId="33DAF43F" w14:textId="77777777" w:rsidR="00CE2671" w:rsidRPr="00CE2671" w:rsidRDefault="00CE2671" w:rsidP="00654E5F">
            <w:pPr>
              <w:pStyle w:val="TAL"/>
              <w:rPr>
                <w:rFonts w:cs="Arial"/>
                <w:szCs w:val="18"/>
                <w:lang w:val="en-US"/>
              </w:rPr>
            </w:pPr>
            <w:r w:rsidRPr="004673E9">
              <w:rPr>
                <w:rFonts w:cs="Arial"/>
                <w:szCs w:val="18"/>
                <w:lang w:val="en-US"/>
              </w:rPr>
              <w:t>Name associated with the public identity</w:t>
            </w:r>
          </w:p>
        </w:tc>
      </w:tr>
      <w:tr w:rsidR="00CE2671" w:rsidRPr="00D67AB2" w14:paraId="6E5DD0EA"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273D4A6C" w14:textId="77777777" w:rsidR="00CE2671" w:rsidRDefault="00CE2671" w:rsidP="00654E5F">
            <w:pPr>
              <w:pStyle w:val="TAL"/>
            </w:pPr>
            <w:r>
              <w:t>imsServicePriority</w:t>
            </w:r>
          </w:p>
        </w:tc>
        <w:tc>
          <w:tcPr>
            <w:tcW w:w="1984" w:type="dxa"/>
            <w:tcBorders>
              <w:top w:val="single" w:sz="4" w:space="0" w:color="auto"/>
              <w:left w:val="single" w:sz="4" w:space="0" w:color="auto"/>
              <w:bottom w:val="single" w:sz="4" w:space="0" w:color="auto"/>
              <w:right w:val="single" w:sz="4" w:space="0" w:color="auto"/>
            </w:tcBorders>
          </w:tcPr>
          <w:p w14:paraId="755CCCCD" w14:textId="77777777" w:rsidR="00CE2671" w:rsidRDefault="00CE2671" w:rsidP="00654E5F">
            <w:pPr>
              <w:pStyle w:val="TAL"/>
            </w:pPr>
            <w:r>
              <w:t>PriorityLevels</w:t>
            </w:r>
          </w:p>
        </w:tc>
        <w:tc>
          <w:tcPr>
            <w:tcW w:w="426" w:type="dxa"/>
            <w:tcBorders>
              <w:top w:val="single" w:sz="4" w:space="0" w:color="auto"/>
              <w:left w:val="single" w:sz="4" w:space="0" w:color="auto"/>
              <w:bottom w:val="single" w:sz="4" w:space="0" w:color="auto"/>
              <w:right w:val="single" w:sz="4" w:space="0" w:color="auto"/>
            </w:tcBorders>
          </w:tcPr>
          <w:p w14:paraId="0429BDD3" w14:textId="77777777" w:rsidR="00CE2671"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0640A1D" w14:textId="77777777" w:rsidR="00CE2671" w:rsidRPr="00D67AB2" w:rsidRDefault="00CE2671" w:rsidP="00654E5F">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28E4D8CC" w14:textId="77777777" w:rsidR="00CE2671" w:rsidRPr="004673E9" w:rsidRDefault="00CE2671" w:rsidP="00654E5F">
            <w:pPr>
              <w:pStyle w:val="TAL"/>
              <w:rPr>
                <w:rFonts w:cs="Arial"/>
                <w:szCs w:val="18"/>
                <w:lang w:val="en-US"/>
              </w:rPr>
            </w:pPr>
            <w:r>
              <w:rPr>
                <w:rFonts w:cs="Arial"/>
                <w:szCs w:val="18"/>
                <w:lang w:val="en-US"/>
              </w:rPr>
              <w:t>Multimedia service priority</w:t>
            </w:r>
          </w:p>
        </w:tc>
      </w:tr>
      <w:tr w:rsidR="00CE2671" w:rsidRPr="00D67AB2" w14:paraId="2EDC13BF"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202493CD" w14:textId="77777777" w:rsidR="00CE2671" w:rsidRDefault="00CE2671" w:rsidP="00654E5F">
            <w:pPr>
              <w:pStyle w:val="TAL"/>
            </w:pPr>
            <w:r w:rsidRPr="00180F32">
              <w:rPr>
                <w:lang w:val="en-US"/>
              </w:rPr>
              <w:t>serviceLevelTraceInfo</w:t>
            </w:r>
          </w:p>
        </w:tc>
        <w:tc>
          <w:tcPr>
            <w:tcW w:w="1984" w:type="dxa"/>
            <w:tcBorders>
              <w:top w:val="single" w:sz="4" w:space="0" w:color="auto"/>
              <w:left w:val="single" w:sz="4" w:space="0" w:color="auto"/>
              <w:bottom w:val="single" w:sz="4" w:space="0" w:color="auto"/>
              <w:right w:val="single" w:sz="4" w:space="0" w:color="auto"/>
            </w:tcBorders>
          </w:tcPr>
          <w:p w14:paraId="3646DD70" w14:textId="77777777" w:rsidR="00CE2671" w:rsidRDefault="00CE2671" w:rsidP="00654E5F">
            <w:pPr>
              <w:pStyle w:val="TAL"/>
            </w:pPr>
            <w:r w:rsidRPr="00F91D2F">
              <w:t>ServiceLevelTraceInformation</w:t>
            </w:r>
          </w:p>
        </w:tc>
        <w:tc>
          <w:tcPr>
            <w:tcW w:w="426" w:type="dxa"/>
            <w:tcBorders>
              <w:top w:val="single" w:sz="4" w:space="0" w:color="auto"/>
              <w:left w:val="single" w:sz="4" w:space="0" w:color="auto"/>
              <w:bottom w:val="single" w:sz="4" w:space="0" w:color="auto"/>
              <w:right w:val="single" w:sz="4" w:space="0" w:color="auto"/>
            </w:tcBorders>
          </w:tcPr>
          <w:p w14:paraId="57A9F3D8" w14:textId="77777777" w:rsidR="00CE2671"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DFC7D5C" w14:textId="77777777" w:rsidR="00CE2671" w:rsidRDefault="00CE2671" w:rsidP="00654E5F">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4A620EBC" w14:textId="77777777" w:rsidR="00CE2671" w:rsidRDefault="00CE2671" w:rsidP="00654E5F">
            <w:pPr>
              <w:pStyle w:val="TAL"/>
              <w:rPr>
                <w:rFonts w:cs="Arial"/>
                <w:szCs w:val="18"/>
                <w:lang w:val="en-US"/>
              </w:rPr>
            </w:pPr>
            <w:r w:rsidRPr="00180F32">
              <w:rPr>
                <w:rFonts w:cs="Arial"/>
                <w:szCs w:val="18"/>
                <w:lang w:val="en-US"/>
              </w:rPr>
              <w:t>Service Level Tracing Information</w:t>
            </w:r>
          </w:p>
        </w:tc>
      </w:tr>
      <w:tr w:rsidR="00CE2671" w:rsidRPr="00D67AB2" w14:paraId="16F3FD74"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4BEE4ADF" w14:textId="77777777" w:rsidR="00CE2671" w:rsidRDefault="00CE2671" w:rsidP="00654E5F">
            <w:pPr>
              <w:pStyle w:val="TAL"/>
            </w:pPr>
            <w:r>
              <w:t>barringIndicator</w:t>
            </w:r>
          </w:p>
        </w:tc>
        <w:tc>
          <w:tcPr>
            <w:tcW w:w="1984" w:type="dxa"/>
            <w:tcBorders>
              <w:top w:val="single" w:sz="4" w:space="0" w:color="auto"/>
              <w:left w:val="single" w:sz="4" w:space="0" w:color="auto"/>
              <w:bottom w:val="single" w:sz="4" w:space="0" w:color="auto"/>
              <w:right w:val="single" w:sz="4" w:space="0" w:color="auto"/>
            </w:tcBorders>
          </w:tcPr>
          <w:p w14:paraId="0FBB279A" w14:textId="77777777" w:rsidR="00CE2671" w:rsidDel="00583653" w:rsidRDefault="00CE2671" w:rsidP="00654E5F">
            <w:pPr>
              <w:pStyle w:val="TAL"/>
            </w:pPr>
            <w:r>
              <w:t>boolean</w:t>
            </w:r>
          </w:p>
        </w:tc>
        <w:tc>
          <w:tcPr>
            <w:tcW w:w="426" w:type="dxa"/>
            <w:tcBorders>
              <w:top w:val="single" w:sz="4" w:space="0" w:color="auto"/>
              <w:left w:val="single" w:sz="4" w:space="0" w:color="auto"/>
              <w:bottom w:val="single" w:sz="4" w:space="0" w:color="auto"/>
              <w:right w:val="single" w:sz="4" w:space="0" w:color="auto"/>
            </w:tcBorders>
          </w:tcPr>
          <w:p w14:paraId="19EB0994" w14:textId="77777777" w:rsidR="00CE2671"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8DB22F1" w14:textId="77777777" w:rsidR="00CE2671" w:rsidRPr="00D67AB2" w:rsidRDefault="00CE2671" w:rsidP="00654E5F">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39D86FE3" w14:textId="77777777" w:rsidR="00CE2671" w:rsidRDefault="00CE2671" w:rsidP="00654E5F">
            <w:pPr>
              <w:pStyle w:val="TAL"/>
              <w:rPr>
                <w:rFonts w:cs="Arial"/>
                <w:szCs w:val="18"/>
                <w:lang w:val="en-US"/>
              </w:rPr>
            </w:pPr>
            <w:r>
              <w:rPr>
                <w:rFonts w:cs="Arial"/>
                <w:szCs w:val="18"/>
                <w:lang w:val="en-US"/>
              </w:rPr>
              <w:t>Indicates whether the identity is barred, i.e. it can not be</w:t>
            </w:r>
            <w:r w:rsidRPr="004673E9">
              <w:rPr>
                <w:rFonts w:cs="Arial"/>
                <w:szCs w:val="18"/>
                <w:lang w:val="en-US"/>
              </w:rPr>
              <w:t xml:space="preserve"> used in any IMS communication except </w:t>
            </w:r>
            <w:r>
              <w:rPr>
                <w:rFonts w:cs="Arial"/>
                <w:szCs w:val="18"/>
                <w:lang w:val="en-US"/>
              </w:rPr>
              <w:t xml:space="preserve">registrations, </w:t>
            </w:r>
            <w:r w:rsidRPr="004673E9">
              <w:rPr>
                <w:rFonts w:cs="Arial"/>
                <w:szCs w:val="18"/>
                <w:lang w:val="en-US"/>
              </w:rPr>
              <w:t>re-registrations</w:t>
            </w:r>
            <w:r>
              <w:rPr>
                <w:rFonts w:cs="Arial"/>
                <w:szCs w:val="18"/>
                <w:lang w:val="en-US"/>
              </w:rPr>
              <w:t xml:space="preserve"> and de-registrations</w:t>
            </w:r>
            <w:r w:rsidRPr="004673E9">
              <w:rPr>
                <w:rFonts w:cs="Arial"/>
                <w:szCs w:val="18"/>
                <w:lang w:val="en-US"/>
              </w:rPr>
              <w:t>.</w:t>
            </w:r>
          </w:p>
          <w:p w14:paraId="3F49265D" w14:textId="77777777" w:rsidR="00CE2671" w:rsidRDefault="00CE2671" w:rsidP="00654E5F">
            <w:pPr>
              <w:pStyle w:val="TAL"/>
              <w:rPr>
                <w:rFonts w:cs="Arial"/>
                <w:szCs w:val="18"/>
                <w:lang w:val="en-US"/>
              </w:rPr>
            </w:pPr>
          </w:p>
          <w:p w14:paraId="7451A1E3" w14:textId="77777777" w:rsidR="00CE2671" w:rsidRDefault="00CE2671" w:rsidP="00654E5F">
            <w:pPr>
              <w:pStyle w:val="TAL"/>
              <w:rPr>
                <w:rFonts w:cs="Arial"/>
                <w:szCs w:val="18"/>
                <w:lang w:val="en-US"/>
              </w:rPr>
            </w:pPr>
            <w:r>
              <w:rPr>
                <w:rFonts w:cs="Arial"/>
                <w:szCs w:val="18"/>
                <w:lang w:val="en-US"/>
              </w:rPr>
              <w:t>true: identitiy is barred</w:t>
            </w:r>
          </w:p>
          <w:p w14:paraId="7ABC7513" w14:textId="77777777" w:rsidR="00CE2671" w:rsidRDefault="00CE2671" w:rsidP="00654E5F">
            <w:pPr>
              <w:pStyle w:val="TAL"/>
              <w:rPr>
                <w:rFonts w:cs="Arial"/>
                <w:szCs w:val="18"/>
                <w:lang w:val="en-US"/>
              </w:rPr>
            </w:pPr>
            <w:r>
              <w:rPr>
                <w:rFonts w:cs="Arial"/>
                <w:szCs w:val="18"/>
                <w:lang w:val="en-US"/>
              </w:rPr>
              <w:t>false or absent: identity is not barred</w:t>
            </w:r>
          </w:p>
          <w:p w14:paraId="2AE46499" w14:textId="77777777" w:rsidR="00CE2671" w:rsidRDefault="00CE2671" w:rsidP="00654E5F">
            <w:pPr>
              <w:pStyle w:val="TAL"/>
              <w:rPr>
                <w:rFonts w:cs="Arial"/>
                <w:szCs w:val="18"/>
                <w:lang w:val="en-US"/>
              </w:rPr>
            </w:pPr>
          </w:p>
        </w:tc>
      </w:tr>
      <w:tr w:rsidR="00CE2671" w:rsidRPr="00D67AB2" w14:paraId="3EA1438D" w14:textId="77777777" w:rsidTr="00654E5F">
        <w:trPr>
          <w:jc w:val="center"/>
        </w:trPr>
        <w:tc>
          <w:tcPr>
            <w:tcW w:w="1980" w:type="dxa"/>
            <w:tcBorders>
              <w:top w:val="single" w:sz="4" w:space="0" w:color="auto"/>
              <w:left w:val="single" w:sz="4" w:space="0" w:color="auto"/>
              <w:bottom w:val="single" w:sz="4" w:space="0" w:color="auto"/>
              <w:right w:val="single" w:sz="4" w:space="0" w:color="auto"/>
            </w:tcBorders>
          </w:tcPr>
          <w:p w14:paraId="294F03A3" w14:textId="77777777" w:rsidR="00CE2671" w:rsidRDefault="00CE2671" w:rsidP="00654E5F">
            <w:pPr>
              <w:pStyle w:val="TAL"/>
            </w:pPr>
            <w:r w:rsidRPr="004673E9">
              <w:rPr>
                <w:lang w:val="en-US"/>
              </w:rPr>
              <w:t>wildcarded</w:t>
            </w:r>
            <w:r>
              <w:rPr>
                <w:lang w:val="en-US"/>
              </w:rPr>
              <w:t>Impu</w:t>
            </w:r>
          </w:p>
        </w:tc>
        <w:tc>
          <w:tcPr>
            <w:tcW w:w="1984" w:type="dxa"/>
            <w:tcBorders>
              <w:top w:val="single" w:sz="4" w:space="0" w:color="auto"/>
              <w:left w:val="single" w:sz="4" w:space="0" w:color="auto"/>
              <w:bottom w:val="single" w:sz="4" w:space="0" w:color="auto"/>
              <w:right w:val="single" w:sz="4" w:space="0" w:color="auto"/>
            </w:tcBorders>
          </w:tcPr>
          <w:p w14:paraId="574B5C68" w14:textId="77777777" w:rsidR="00CE2671" w:rsidRDefault="00CE2671" w:rsidP="00654E5F">
            <w:pPr>
              <w:pStyle w:val="TAL"/>
            </w:pPr>
            <w:r>
              <w:t>String</w:t>
            </w:r>
          </w:p>
        </w:tc>
        <w:tc>
          <w:tcPr>
            <w:tcW w:w="426" w:type="dxa"/>
            <w:tcBorders>
              <w:top w:val="single" w:sz="4" w:space="0" w:color="auto"/>
              <w:left w:val="single" w:sz="4" w:space="0" w:color="auto"/>
              <w:bottom w:val="single" w:sz="4" w:space="0" w:color="auto"/>
              <w:right w:val="single" w:sz="4" w:space="0" w:color="auto"/>
            </w:tcBorders>
          </w:tcPr>
          <w:p w14:paraId="0124D39B" w14:textId="77777777" w:rsidR="00CE2671" w:rsidRDefault="00CE2671" w:rsidP="00654E5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CD6A245" w14:textId="77777777" w:rsidR="00CE2671" w:rsidRDefault="00CE2671" w:rsidP="00654E5F">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511C1D6A" w14:textId="77777777" w:rsidR="00CE2671" w:rsidRDefault="00CE2671" w:rsidP="00654E5F">
            <w:pPr>
              <w:pStyle w:val="TAL"/>
              <w:rPr>
                <w:rFonts w:cs="Arial"/>
                <w:szCs w:val="18"/>
                <w:lang w:val="en-US"/>
              </w:rPr>
            </w:pPr>
            <w:r w:rsidRPr="00D80271">
              <w:rPr>
                <w:rFonts w:cs="Arial"/>
                <w:szCs w:val="18"/>
                <w:lang w:val="en-US"/>
              </w:rPr>
              <w:t>When identityType is wildcarded IMPU it contains the wildcard id as stored by HSS</w:t>
            </w:r>
          </w:p>
        </w:tc>
      </w:tr>
    </w:tbl>
    <w:p w14:paraId="4BA93C1B" w14:textId="77777777" w:rsidR="00CE2671" w:rsidRDefault="00CE2671" w:rsidP="00BC05CA"/>
    <w:p w14:paraId="3673C761" w14:textId="77777777" w:rsidR="004F1906" w:rsidRPr="00D67AB2" w:rsidRDefault="004F1906" w:rsidP="007B60E3">
      <w:pPr>
        <w:pStyle w:val="Heading5"/>
      </w:pPr>
      <w:bookmarkStart w:id="3106" w:name="_Toc49690069"/>
      <w:bookmarkStart w:id="3107" w:name="_Toc56337164"/>
      <w:bookmarkStart w:id="3108" w:name="_Toc34346744"/>
      <w:bookmarkStart w:id="3109" w:name="_Toc34740821"/>
      <w:bookmarkStart w:id="3110" w:name="_Toc34748180"/>
      <w:bookmarkStart w:id="3111" w:name="_Toc34748556"/>
      <w:bookmarkStart w:id="3112" w:name="_Toc34749546"/>
      <w:bookmarkStart w:id="3113" w:name="_Toc114777070"/>
      <w:r w:rsidRPr="00D67AB2">
        <w:t>6.</w:t>
      </w:r>
      <w:r>
        <w:t>2</w:t>
      </w:r>
      <w:r w:rsidRPr="00D67AB2">
        <w:t>.6.</w:t>
      </w:r>
      <w:r>
        <w:t>2.34</w:t>
      </w:r>
      <w:r w:rsidRPr="00D67AB2">
        <w:tab/>
        <w:t xml:space="preserve">Type: </w:t>
      </w:r>
      <w:r>
        <w:t>ImeiSvInformation</w:t>
      </w:r>
      <w:bookmarkEnd w:id="3106"/>
      <w:bookmarkEnd w:id="3107"/>
      <w:bookmarkEnd w:id="3113"/>
    </w:p>
    <w:p w14:paraId="12B4997A" w14:textId="77777777" w:rsidR="004F1906" w:rsidRPr="00D67AB2" w:rsidRDefault="004F1906" w:rsidP="004F1906">
      <w:pPr>
        <w:pStyle w:val="TH"/>
      </w:pPr>
      <w:r w:rsidRPr="00D67AB2">
        <w:rPr>
          <w:noProof/>
        </w:rPr>
        <w:t>Table </w:t>
      </w:r>
      <w:r w:rsidRPr="00D67AB2">
        <w:t>6.</w:t>
      </w:r>
      <w:r>
        <w:t>2</w:t>
      </w:r>
      <w:r w:rsidRPr="00D67AB2">
        <w:t>.6.2.</w:t>
      </w:r>
      <w:r>
        <w:t>34</w:t>
      </w:r>
      <w:r w:rsidRPr="00D67AB2">
        <w:t xml:space="preserve">-1: </w:t>
      </w:r>
      <w:r w:rsidRPr="00D67AB2">
        <w:rPr>
          <w:noProof/>
        </w:rPr>
        <w:t xml:space="preserve">Definition of type </w:t>
      </w:r>
      <w:r>
        <w:t>ImeiSvInformation</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827"/>
      </w:tblGrid>
      <w:tr w:rsidR="004F1906" w:rsidRPr="00D67AB2" w14:paraId="7601DDB8" w14:textId="77777777" w:rsidTr="004F1906">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5708A81" w14:textId="77777777" w:rsidR="004F1906" w:rsidRPr="00D67AB2" w:rsidRDefault="004F1906" w:rsidP="004F1906">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97E3EA5" w14:textId="77777777" w:rsidR="004F1906" w:rsidRPr="00D67AB2" w:rsidRDefault="004F1906" w:rsidP="004F1906">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361A3B" w14:textId="77777777" w:rsidR="004F1906" w:rsidRPr="00D67AB2" w:rsidRDefault="004F1906" w:rsidP="004F1906">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5991E8E" w14:textId="77777777" w:rsidR="004F1906" w:rsidRPr="00D67AB2" w:rsidRDefault="004F1906" w:rsidP="007B60E3">
            <w:pPr>
              <w:pStyle w:val="TAH"/>
            </w:pPr>
            <w:r w:rsidRPr="007B60E3">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7E35EE3F" w14:textId="77777777" w:rsidR="004F1906" w:rsidRPr="00D67AB2" w:rsidRDefault="004F1906" w:rsidP="004F1906">
            <w:pPr>
              <w:pStyle w:val="TAH"/>
              <w:rPr>
                <w:rFonts w:cs="Arial"/>
                <w:szCs w:val="18"/>
              </w:rPr>
            </w:pPr>
            <w:r w:rsidRPr="00D67AB2">
              <w:rPr>
                <w:rFonts w:cs="Arial"/>
                <w:szCs w:val="18"/>
              </w:rPr>
              <w:t>Description</w:t>
            </w:r>
          </w:p>
        </w:tc>
      </w:tr>
      <w:tr w:rsidR="004F1906" w:rsidRPr="00D67AB2" w14:paraId="1F06B33D" w14:textId="77777777" w:rsidTr="004F1906">
        <w:trPr>
          <w:jc w:val="center"/>
        </w:trPr>
        <w:tc>
          <w:tcPr>
            <w:tcW w:w="1980" w:type="dxa"/>
            <w:tcBorders>
              <w:top w:val="single" w:sz="4" w:space="0" w:color="auto"/>
              <w:left w:val="single" w:sz="4" w:space="0" w:color="auto"/>
              <w:bottom w:val="single" w:sz="4" w:space="0" w:color="auto"/>
              <w:right w:val="single" w:sz="4" w:space="0" w:color="auto"/>
            </w:tcBorders>
          </w:tcPr>
          <w:p w14:paraId="40A3DF58" w14:textId="77777777" w:rsidR="004F1906" w:rsidRPr="00D67AB2" w:rsidRDefault="004F1906" w:rsidP="004F1906">
            <w:pPr>
              <w:pStyle w:val="TAL"/>
            </w:pPr>
            <w:r>
              <w:t>imei</w:t>
            </w:r>
          </w:p>
        </w:tc>
        <w:tc>
          <w:tcPr>
            <w:tcW w:w="2268" w:type="dxa"/>
            <w:tcBorders>
              <w:top w:val="single" w:sz="4" w:space="0" w:color="auto"/>
              <w:left w:val="single" w:sz="4" w:space="0" w:color="auto"/>
              <w:bottom w:val="single" w:sz="4" w:space="0" w:color="auto"/>
              <w:right w:val="single" w:sz="4" w:space="0" w:color="auto"/>
            </w:tcBorders>
          </w:tcPr>
          <w:p w14:paraId="69BC046A" w14:textId="77777777" w:rsidR="004F1906" w:rsidRPr="00D67AB2" w:rsidRDefault="004F1906" w:rsidP="004F1906">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D02415A" w14:textId="77777777" w:rsidR="004F1906" w:rsidRPr="00D67AB2" w:rsidRDefault="004F1906" w:rsidP="004F190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A921AA7" w14:textId="77777777" w:rsidR="004F1906" w:rsidRPr="00D67AB2" w:rsidRDefault="004F1906" w:rsidP="004F1906">
            <w:pPr>
              <w:pStyle w:val="TAL"/>
            </w:pPr>
            <w:r w:rsidRPr="00D67AB2">
              <w:t>1</w:t>
            </w:r>
          </w:p>
        </w:tc>
        <w:tc>
          <w:tcPr>
            <w:tcW w:w="3827" w:type="dxa"/>
            <w:tcBorders>
              <w:top w:val="single" w:sz="4" w:space="0" w:color="auto"/>
              <w:left w:val="single" w:sz="4" w:space="0" w:color="auto"/>
              <w:bottom w:val="single" w:sz="4" w:space="0" w:color="auto"/>
              <w:right w:val="single" w:sz="4" w:space="0" w:color="auto"/>
            </w:tcBorders>
          </w:tcPr>
          <w:p w14:paraId="22151D03" w14:textId="77777777" w:rsidR="004F1906" w:rsidRPr="00CA0C0D" w:rsidRDefault="004F1906" w:rsidP="004F1906">
            <w:pPr>
              <w:pStyle w:val="TAL"/>
            </w:pPr>
            <w:r w:rsidRPr="00CA0C0D">
              <w:t xml:space="preserve">Indicates the </w:t>
            </w:r>
            <w:r>
              <w:t>IMEI</w:t>
            </w:r>
          </w:p>
        </w:tc>
      </w:tr>
      <w:tr w:rsidR="004F1906" w:rsidRPr="00D67AB2" w14:paraId="736DC4F9" w14:textId="77777777" w:rsidTr="004F1906">
        <w:trPr>
          <w:jc w:val="center"/>
        </w:trPr>
        <w:tc>
          <w:tcPr>
            <w:tcW w:w="1980" w:type="dxa"/>
            <w:tcBorders>
              <w:top w:val="single" w:sz="4" w:space="0" w:color="auto"/>
              <w:left w:val="single" w:sz="4" w:space="0" w:color="auto"/>
              <w:bottom w:val="single" w:sz="4" w:space="0" w:color="auto"/>
              <w:right w:val="single" w:sz="4" w:space="0" w:color="auto"/>
            </w:tcBorders>
          </w:tcPr>
          <w:p w14:paraId="5F16F902" w14:textId="77777777" w:rsidR="004F1906" w:rsidRDefault="004F1906" w:rsidP="004F1906">
            <w:pPr>
              <w:pStyle w:val="TAL"/>
            </w:pPr>
            <w:r>
              <w:t>imeiSv</w:t>
            </w:r>
          </w:p>
        </w:tc>
        <w:tc>
          <w:tcPr>
            <w:tcW w:w="2268" w:type="dxa"/>
            <w:tcBorders>
              <w:top w:val="single" w:sz="4" w:space="0" w:color="auto"/>
              <w:left w:val="single" w:sz="4" w:space="0" w:color="auto"/>
              <w:bottom w:val="single" w:sz="4" w:space="0" w:color="auto"/>
              <w:right w:val="single" w:sz="4" w:space="0" w:color="auto"/>
            </w:tcBorders>
          </w:tcPr>
          <w:p w14:paraId="0F5BB75E" w14:textId="77777777" w:rsidR="004F1906" w:rsidRDefault="004F1906" w:rsidP="004F1906">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4C964B5E" w14:textId="77777777" w:rsidR="004F1906" w:rsidRDefault="004F1906" w:rsidP="004F190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CD63428" w14:textId="77777777" w:rsidR="004F1906" w:rsidRDefault="004F1906" w:rsidP="004F1906">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009BC8AA" w14:textId="77777777" w:rsidR="004F1906" w:rsidRDefault="004F1906" w:rsidP="004F1906">
            <w:pPr>
              <w:pStyle w:val="TAL"/>
              <w:rPr>
                <w:rFonts w:cs="Arial"/>
                <w:szCs w:val="18"/>
              </w:rPr>
            </w:pPr>
            <w:r>
              <w:rPr>
                <w:rFonts w:cs="Arial"/>
                <w:szCs w:val="18"/>
              </w:rPr>
              <w:t>Indicates the IMEISV</w:t>
            </w:r>
          </w:p>
        </w:tc>
      </w:tr>
      <w:tr w:rsidR="004F1906" w:rsidRPr="006A7EE2" w14:paraId="57928E52" w14:textId="77777777" w:rsidTr="004F1906">
        <w:trPr>
          <w:jc w:val="center"/>
        </w:trPr>
        <w:tc>
          <w:tcPr>
            <w:tcW w:w="9634" w:type="dxa"/>
            <w:gridSpan w:val="5"/>
            <w:tcBorders>
              <w:top w:val="single" w:sz="4" w:space="0" w:color="auto"/>
              <w:left w:val="single" w:sz="4" w:space="0" w:color="auto"/>
              <w:bottom w:val="single" w:sz="4" w:space="0" w:color="auto"/>
              <w:right w:val="single" w:sz="4" w:space="0" w:color="auto"/>
            </w:tcBorders>
          </w:tcPr>
          <w:p w14:paraId="552A6C88" w14:textId="77777777" w:rsidR="004F1906" w:rsidRPr="006A7EE2" w:rsidRDefault="004F1906" w:rsidP="004F1906">
            <w:pPr>
              <w:pStyle w:val="TAN"/>
            </w:pPr>
            <w:r w:rsidRPr="006A7EE2">
              <w:t>NOTE:</w:t>
            </w:r>
            <w:r w:rsidRPr="006A7EE2">
              <w:tab/>
              <w:t>Either</w:t>
            </w:r>
            <w:r>
              <w:t xml:space="preserve"> imei or imeiSv</w:t>
            </w:r>
            <w:r w:rsidRPr="006A7EE2">
              <w:t xml:space="preserve"> shall be present.</w:t>
            </w:r>
          </w:p>
        </w:tc>
      </w:tr>
    </w:tbl>
    <w:p w14:paraId="2C6AD5BA" w14:textId="77777777" w:rsidR="004F1906" w:rsidRPr="00CA0C0D" w:rsidRDefault="004F1906" w:rsidP="002234A2"/>
    <w:p w14:paraId="199616AA" w14:textId="77777777" w:rsidR="00D95FFC" w:rsidRPr="00D67AB2" w:rsidRDefault="00D95FFC" w:rsidP="007B60E3">
      <w:pPr>
        <w:pStyle w:val="Heading5"/>
      </w:pPr>
      <w:bookmarkStart w:id="3114" w:name="_Toc49690070"/>
      <w:bookmarkStart w:id="3115" w:name="_Toc56337165"/>
      <w:bookmarkStart w:id="3116" w:name="_Toc114777071"/>
      <w:r w:rsidRPr="00D67AB2">
        <w:lastRenderedPageBreak/>
        <w:t>6.</w:t>
      </w:r>
      <w:r>
        <w:t>2</w:t>
      </w:r>
      <w:r w:rsidRPr="00D67AB2">
        <w:t>.6.</w:t>
      </w:r>
      <w:r>
        <w:t>2.35</w:t>
      </w:r>
      <w:r w:rsidRPr="00D67AB2">
        <w:tab/>
        <w:t xml:space="preserve">Type: </w:t>
      </w:r>
      <w:r>
        <w:t>IpAddress</w:t>
      </w:r>
      <w:bookmarkEnd w:id="3114"/>
      <w:bookmarkEnd w:id="3115"/>
      <w:bookmarkEnd w:id="3116"/>
    </w:p>
    <w:p w14:paraId="2DF04649" w14:textId="77777777" w:rsidR="00D95FFC" w:rsidRPr="00D67AB2" w:rsidRDefault="00D95FFC" w:rsidP="00D95FFC">
      <w:pPr>
        <w:pStyle w:val="TH"/>
      </w:pPr>
      <w:r w:rsidRPr="00D67AB2">
        <w:rPr>
          <w:noProof/>
        </w:rPr>
        <w:t>Table </w:t>
      </w:r>
      <w:r w:rsidRPr="00D67AB2">
        <w:t>6.</w:t>
      </w:r>
      <w:r>
        <w:t>2</w:t>
      </w:r>
      <w:r w:rsidRPr="00D67AB2">
        <w:t>.6.2.</w:t>
      </w:r>
      <w:r>
        <w:t>35</w:t>
      </w:r>
      <w:r w:rsidRPr="00D67AB2">
        <w:t xml:space="preserve">-1: </w:t>
      </w:r>
      <w:r w:rsidRPr="00D67AB2">
        <w:rPr>
          <w:noProof/>
        </w:rPr>
        <w:t xml:space="preserve">Definition of type </w:t>
      </w:r>
      <w:r>
        <w:t>IpAddressInformation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D95FFC" w:rsidRPr="00D67AB2" w14:paraId="28755903"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75C51FC7" w14:textId="77777777" w:rsidR="00D95FFC" w:rsidRPr="00D67AB2" w:rsidRDefault="00D95FFC" w:rsidP="00BF707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26611D84" w14:textId="77777777" w:rsidR="00D95FFC" w:rsidRPr="00D67AB2" w:rsidRDefault="00D95FFC" w:rsidP="00BF70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6B60D1E" w14:textId="77777777" w:rsidR="00D95FFC" w:rsidRPr="00D67AB2" w:rsidRDefault="00D95FFC" w:rsidP="00BF70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12232A2" w14:textId="77777777" w:rsidR="00D95FFC" w:rsidRPr="00D67AB2" w:rsidRDefault="00D95FFC"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57FD38B5" w14:textId="77777777" w:rsidR="00D95FFC" w:rsidRPr="00D67AB2" w:rsidRDefault="00D95FFC" w:rsidP="00BF707D">
            <w:pPr>
              <w:pStyle w:val="TAH"/>
              <w:rPr>
                <w:rFonts w:cs="Arial"/>
                <w:szCs w:val="18"/>
              </w:rPr>
            </w:pPr>
            <w:r w:rsidRPr="00D67AB2">
              <w:rPr>
                <w:rFonts w:cs="Arial"/>
                <w:szCs w:val="18"/>
              </w:rPr>
              <w:t>Description</w:t>
            </w:r>
          </w:p>
        </w:tc>
      </w:tr>
      <w:tr w:rsidR="00D95FFC" w:rsidRPr="00D67AB2" w14:paraId="0E978F20"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38E49917" w14:textId="77777777" w:rsidR="00D95FFC" w:rsidRPr="00D67AB2" w:rsidRDefault="00D95FFC" w:rsidP="00BF707D">
            <w:pPr>
              <w:pStyle w:val="TAL"/>
            </w:pPr>
            <w:r>
              <w:t>ipv4Addr</w:t>
            </w:r>
          </w:p>
        </w:tc>
        <w:tc>
          <w:tcPr>
            <w:tcW w:w="2268" w:type="dxa"/>
            <w:tcBorders>
              <w:top w:val="single" w:sz="4" w:space="0" w:color="auto"/>
              <w:left w:val="single" w:sz="4" w:space="0" w:color="auto"/>
              <w:bottom w:val="single" w:sz="4" w:space="0" w:color="auto"/>
              <w:right w:val="single" w:sz="4" w:space="0" w:color="auto"/>
            </w:tcBorders>
          </w:tcPr>
          <w:p w14:paraId="34D1C865" w14:textId="77777777" w:rsidR="00D95FFC" w:rsidRPr="00D67AB2" w:rsidRDefault="00D95FFC" w:rsidP="00BF707D">
            <w:pPr>
              <w:pStyle w:val="TAL"/>
            </w:pPr>
            <w:r>
              <w:t>Ipv4Addr</w:t>
            </w:r>
          </w:p>
        </w:tc>
        <w:tc>
          <w:tcPr>
            <w:tcW w:w="425" w:type="dxa"/>
            <w:tcBorders>
              <w:top w:val="single" w:sz="4" w:space="0" w:color="auto"/>
              <w:left w:val="single" w:sz="4" w:space="0" w:color="auto"/>
              <w:bottom w:val="single" w:sz="4" w:space="0" w:color="auto"/>
              <w:right w:val="single" w:sz="4" w:space="0" w:color="auto"/>
            </w:tcBorders>
          </w:tcPr>
          <w:p w14:paraId="6F0197A4" w14:textId="77777777" w:rsidR="00D95FFC" w:rsidRPr="00D67AB2" w:rsidRDefault="00D95FFC" w:rsidP="00BF707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B235D53" w14:textId="77777777" w:rsidR="00D95FFC" w:rsidRPr="00D67AB2" w:rsidRDefault="00D95FFC" w:rsidP="00BF707D">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06BFFE9D" w14:textId="77777777" w:rsidR="00D95FFC" w:rsidRPr="00CA0C0D" w:rsidRDefault="00D95FFC" w:rsidP="00BF707D">
            <w:pPr>
              <w:pStyle w:val="TAL"/>
            </w:pPr>
            <w:r>
              <w:rPr>
                <w:lang w:eastAsia="zh-CN"/>
              </w:rPr>
              <w:t>IPv4 address</w:t>
            </w:r>
          </w:p>
        </w:tc>
      </w:tr>
      <w:tr w:rsidR="00D95FFC" w:rsidRPr="00D67AB2" w14:paraId="19E66329"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675A7A0B" w14:textId="77777777" w:rsidR="00D95FFC" w:rsidRDefault="00D95FFC" w:rsidP="00BF707D">
            <w:pPr>
              <w:pStyle w:val="TAL"/>
            </w:pPr>
            <w:r>
              <w:t>ipv6Addr</w:t>
            </w:r>
          </w:p>
        </w:tc>
        <w:tc>
          <w:tcPr>
            <w:tcW w:w="2268" w:type="dxa"/>
            <w:tcBorders>
              <w:top w:val="single" w:sz="4" w:space="0" w:color="auto"/>
              <w:left w:val="single" w:sz="4" w:space="0" w:color="auto"/>
              <w:bottom w:val="single" w:sz="4" w:space="0" w:color="auto"/>
              <w:right w:val="single" w:sz="4" w:space="0" w:color="auto"/>
            </w:tcBorders>
          </w:tcPr>
          <w:p w14:paraId="1508D369" w14:textId="77777777" w:rsidR="00D95FFC" w:rsidRDefault="00D95FFC" w:rsidP="00BF707D">
            <w:pPr>
              <w:pStyle w:val="TAL"/>
            </w:pPr>
            <w:r>
              <w:t>Ipv6Addr</w:t>
            </w:r>
          </w:p>
        </w:tc>
        <w:tc>
          <w:tcPr>
            <w:tcW w:w="425" w:type="dxa"/>
            <w:tcBorders>
              <w:top w:val="single" w:sz="4" w:space="0" w:color="auto"/>
              <w:left w:val="single" w:sz="4" w:space="0" w:color="auto"/>
              <w:bottom w:val="single" w:sz="4" w:space="0" w:color="auto"/>
              <w:right w:val="single" w:sz="4" w:space="0" w:color="auto"/>
            </w:tcBorders>
          </w:tcPr>
          <w:p w14:paraId="0EA32DB4" w14:textId="77777777" w:rsidR="00D95FFC" w:rsidRDefault="00D95FFC" w:rsidP="00BF707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51CFB9A" w14:textId="77777777" w:rsidR="00D95FFC" w:rsidRDefault="00D95FFC" w:rsidP="00BF707D">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63ED1909" w14:textId="77777777" w:rsidR="00D95FFC" w:rsidRDefault="00D95FFC" w:rsidP="00BF707D">
            <w:pPr>
              <w:pStyle w:val="TAL"/>
              <w:rPr>
                <w:rFonts w:cs="Arial"/>
                <w:szCs w:val="18"/>
              </w:rPr>
            </w:pPr>
            <w:r>
              <w:rPr>
                <w:lang w:eastAsia="zh-CN"/>
              </w:rPr>
              <w:t>IPv6 address</w:t>
            </w:r>
          </w:p>
        </w:tc>
      </w:tr>
      <w:tr w:rsidR="00D95FFC" w:rsidRPr="00D67AB2" w14:paraId="24B5CAD1"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3676DD28" w14:textId="77777777" w:rsidR="00D95FFC" w:rsidRPr="00D67AB2" w:rsidRDefault="00D95FFC" w:rsidP="00BF707D">
            <w:pPr>
              <w:pStyle w:val="TAL"/>
            </w:pPr>
            <w:r>
              <w:t>ipv6Prefix</w:t>
            </w:r>
          </w:p>
        </w:tc>
        <w:tc>
          <w:tcPr>
            <w:tcW w:w="2268" w:type="dxa"/>
            <w:tcBorders>
              <w:top w:val="single" w:sz="4" w:space="0" w:color="auto"/>
              <w:left w:val="single" w:sz="4" w:space="0" w:color="auto"/>
              <w:bottom w:val="single" w:sz="4" w:space="0" w:color="auto"/>
              <w:right w:val="single" w:sz="4" w:space="0" w:color="auto"/>
            </w:tcBorders>
          </w:tcPr>
          <w:p w14:paraId="090F2964" w14:textId="77777777" w:rsidR="00D95FFC" w:rsidRPr="00D67AB2" w:rsidRDefault="00D95FFC" w:rsidP="00BF707D">
            <w:pPr>
              <w:pStyle w:val="TAL"/>
            </w:pPr>
            <w:r>
              <w:t>Ipv6Prefix</w:t>
            </w:r>
          </w:p>
        </w:tc>
        <w:tc>
          <w:tcPr>
            <w:tcW w:w="425" w:type="dxa"/>
            <w:tcBorders>
              <w:top w:val="single" w:sz="4" w:space="0" w:color="auto"/>
              <w:left w:val="single" w:sz="4" w:space="0" w:color="auto"/>
              <w:bottom w:val="single" w:sz="4" w:space="0" w:color="auto"/>
              <w:right w:val="single" w:sz="4" w:space="0" w:color="auto"/>
            </w:tcBorders>
          </w:tcPr>
          <w:p w14:paraId="25B39D59" w14:textId="77777777" w:rsidR="00D95FFC" w:rsidRPr="00D67AB2" w:rsidRDefault="00D95FFC" w:rsidP="00BF707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6A825C3" w14:textId="77777777" w:rsidR="00D95FFC" w:rsidRPr="00D67AB2" w:rsidRDefault="00D95FFC" w:rsidP="00BF707D">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2BBDA027" w14:textId="77777777" w:rsidR="00D95FFC" w:rsidRPr="00D67AB2" w:rsidRDefault="00D95FFC" w:rsidP="00BF707D">
            <w:pPr>
              <w:pStyle w:val="TAL"/>
              <w:rPr>
                <w:rFonts w:cs="Arial"/>
                <w:szCs w:val="18"/>
              </w:rPr>
            </w:pPr>
            <w:r>
              <w:rPr>
                <w:lang w:eastAsia="zh-CN"/>
              </w:rPr>
              <w:t>IPv6 address prefix</w:t>
            </w:r>
          </w:p>
        </w:tc>
      </w:tr>
      <w:tr w:rsidR="00D95FFC" w14:paraId="43B834F1" w14:textId="77777777" w:rsidTr="00BF707D">
        <w:trPr>
          <w:jc w:val="center"/>
        </w:trPr>
        <w:tc>
          <w:tcPr>
            <w:tcW w:w="9567" w:type="dxa"/>
            <w:gridSpan w:val="5"/>
            <w:tcBorders>
              <w:top w:val="single" w:sz="4" w:space="0" w:color="auto"/>
              <w:left w:val="single" w:sz="4" w:space="0" w:color="auto"/>
              <w:bottom w:val="single" w:sz="4" w:space="0" w:color="auto"/>
              <w:right w:val="single" w:sz="4" w:space="0" w:color="auto"/>
            </w:tcBorders>
            <w:hideMark/>
          </w:tcPr>
          <w:p w14:paraId="6D3274D0" w14:textId="77777777" w:rsidR="00D95FFC" w:rsidRDefault="00D95FFC" w:rsidP="00BF707D">
            <w:pPr>
              <w:pStyle w:val="TAN"/>
            </w:pPr>
            <w:r>
              <w:t>NOTE:</w:t>
            </w:r>
            <w:r>
              <w:tab/>
              <w:t>Either ipv4Addr, or ipv6Addr, or ipv6Prefix shall be present.</w:t>
            </w:r>
          </w:p>
        </w:tc>
      </w:tr>
    </w:tbl>
    <w:p w14:paraId="0CD3D241" w14:textId="77777777" w:rsidR="00D95FFC" w:rsidRPr="00325B2F" w:rsidRDefault="00D95FFC" w:rsidP="002234A2">
      <w:pPr>
        <w:rPr>
          <w:lang w:val="en-US"/>
        </w:rPr>
      </w:pPr>
    </w:p>
    <w:p w14:paraId="3535ACC7" w14:textId="77777777" w:rsidR="006F6573" w:rsidRPr="00D67AB2" w:rsidRDefault="006F6573" w:rsidP="007B60E3">
      <w:pPr>
        <w:pStyle w:val="Heading5"/>
      </w:pPr>
      <w:bookmarkStart w:id="3117" w:name="_Toc49690071"/>
      <w:bookmarkStart w:id="3118" w:name="_Toc56337166"/>
      <w:bookmarkStart w:id="3119" w:name="_Toc114777072"/>
      <w:r w:rsidRPr="00D67AB2">
        <w:t>6.</w:t>
      </w:r>
      <w:r>
        <w:t>2</w:t>
      </w:r>
      <w:r w:rsidRPr="00D67AB2">
        <w:t>.6.</w:t>
      </w:r>
      <w:r>
        <w:t>2.36</w:t>
      </w:r>
      <w:r w:rsidRPr="00D67AB2">
        <w:tab/>
        <w:t xml:space="preserve">Type: </w:t>
      </w:r>
      <w:r>
        <w:t>TadsInformation</w:t>
      </w:r>
      <w:bookmarkEnd w:id="3117"/>
      <w:bookmarkEnd w:id="3118"/>
      <w:bookmarkEnd w:id="3119"/>
    </w:p>
    <w:p w14:paraId="67322BBA" w14:textId="77777777" w:rsidR="006F6573" w:rsidRPr="00D67AB2" w:rsidRDefault="006F6573" w:rsidP="006F6573">
      <w:pPr>
        <w:pStyle w:val="TH"/>
      </w:pPr>
      <w:r w:rsidRPr="00D67AB2">
        <w:rPr>
          <w:noProof/>
        </w:rPr>
        <w:t>Table </w:t>
      </w:r>
      <w:r w:rsidRPr="00D67AB2">
        <w:t>6.</w:t>
      </w:r>
      <w:r>
        <w:t>2</w:t>
      </w:r>
      <w:r w:rsidRPr="00D67AB2">
        <w:t>.6.2.</w:t>
      </w:r>
      <w:r>
        <w:t>36</w:t>
      </w:r>
      <w:r w:rsidRPr="00D67AB2">
        <w:t xml:space="preserve">-1: </w:t>
      </w:r>
      <w:r w:rsidRPr="00D67AB2">
        <w:rPr>
          <w:noProof/>
        </w:rPr>
        <w:t xml:space="preserve">Definition of type </w:t>
      </w:r>
      <w:r>
        <w:t>TadsInformation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6F6573" w:rsidRPr="00D67AB2" w14:paraId="05E29AFC"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AC46BD2" w14:textId="77777777" w:rsidR="006F6573" w:rsidRPr="00D67AB2" w:rsidRDefault="006F6573" w:rsidP="00BF707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2C690453" w14:textId="77777777" w:rsidR="006F6573" w:rsidRPr="00D67AB2" w:rsidRDefault="006F6573" w:rsidP="00BF70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3D79DFF" w14:textId="77777777" w:rsidR="006F6573" w:rsidRPr="00D67AB2" w:rsidRDefault="006F6573" w:rsidP="00BF70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1D5222C" w14:textId="77777777" w:rsidR="006F6573" w:rsidRPr="00D67AB2" w:rsidRDefault="006F6573"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388C9FFE" w14:textId="77777777" w:rsidR="006F6573" w:rsidRPr="00D67AB2" w:rsidRDefault="006F6573" w:rsidP="00BF707D">
            <w:pPr>
              <w:pStyle w:val="TAH"/>
              <w:rPr>
                <w:rFonts w:cs="Arial"/>
                <w:szCs w:val="18"/>
              </w:rPr>
            </w:pPr>
            <w:r w:rsidRPr="00D67AB2">
              <w:rPr>
                <w:rFonts w:cs="Arial"/>
                <w:szCs w:val="18"/>
              </w:rPr>
              <w:t>Description</w:t>
            </w:r>
          </w:p>
        </w:tc>
      </w:tr>
      <w:tr w:rsidR="006F6573" w:rsidRPr="00D67AB2" w14:paraId="1E13BA92"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61606281" w14:textId="77777777" w:rsidR="006F6573" w:rsidRPr="00D67AB2" w:rsidRDefault="006F6573" w:rsidP="00BF707D">
            <w:pPr>
              <w:pStyle w:val="TAL"/>
            </w:pPr>
            <w:r w:rsidRPr="00CA0C0D">
              <w:t>voiceOverPsSessionSupport</w:t>
            </w:r>
          </w:p>
        </w:tc>
        <w:tc>
          <w:tcPr>
            <w:tcW w:w="2268" w:type="dxa"/>
            <w:tcBorders>
              <w:top w:val="single" w:sz="4" w:space="0" w:color="auto"/>
              <w:left w:val="single" w:sz="4" w:space="0" w:color="auto"/>
              <w:bottom w:val="single" w:sz="4" w:space="0" w:color="auto"/>
              <w:right w:val="single" w:sz="4" w:space="0" w:color="auto"/>
            </w:tcBorders>
          </w:tcPr>
          <w:p w14:paraId="49AFC81A" w14:textId="77777777" w:rsidR="006F6573" w:rsidRPr="00D67AB2" w:rsidRDefault="006F6573" w:rsidP="00BF707D">
            <w:pPr>
              <w:pStyle w:val="TAL"/>
            </w:pPr>
            <w:r w:rsidRPr="00CA0C0D">
              <w:t>ImsVoiceOverPsSessionSupport</w:t>
            </w:r>
          </w:p>
        </w:tc>
        <w:tc>
          <w:tcPr>
            <w:tcW w:w="425" w:type="dxa"/>
            <w:tcBorders>
              <w:top w:val="single" w:sz="4" w:space="0" w:color="auto"/>
              <w:left w:val="single" w:sz="4" w:space="0" w:color="auto"/>
              <w:bottom w:val="single" w:sz="4" w:space="0" w:color="auto"/>
              <w:right w:val="single" w:sz="4" w:space="0" w:color="auto"/>
            </w:tcBorders>
          </w:tcPr>
          <w:p w14:paraId="779C7418" w14:textId="77777777" w:rsidR="006F6573" w:rsidRPr="00D67AB2" w:rsidRDefault="006F6573" w:rsidP="00BF707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81EB714" w14:textId="77777777" w:rsidR="006F6573" w:rsidRPr="00D67AB2" w:rsidRDefault="006F6573" w:rsidP="00BF707D">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5D624591" w14:textId="77777777" w:rsidR="006F6573" w:rsidRPr="00CA0C0D" w:rsidRDefault="006F6573" w:rsidP="00BF707D">
            <w:pPr>
              <w:pStyle w:val="TAL"/>
            </w:pPr>
            <w:r w:rsidRPr="00CA0C0D">
              <w:t>Indicates the support for Voice over PS</w:t>
            </w:r>
          </w:p>
        </w:tc>
      </w:tr>
      <w:tr w:rsidR="006F6573" w:rsidRPr="00D67AB2" w14:paraId="602D0972"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75E94648" w14:textId="77777777" w:rsidR="006F6573" w:rsidRDefault="006F6573" w:rsidP="00BF707D">
            <w:pPr>
              <w:pStyle w:val="TAL"/>
            </w:pPr>
            <w:r>
              <w:t>accessType</w:t>
            </w:r>
          </w:p>
        </w:tc>
        <w:tc>
          <w:tcPr>
            <w:tcW w:w="2268" w:type="dxa"/>
            <w:tcBorders>
              <w:top w:val="single" w:sz="4" w:space="0" w:color="auto"/>
              <w:left w:val="single" w:sz="4" w:space="0" w:color="auto"/>
              <w:bottom w:val="single" w:sz="4" w:space="0" w:color="auto"/>
              <w:right w:val="single" w:sz="4" w:space="0" w:color="auto"/>
            </w:tcBorders>
          </w:tcPr>
          <w:p w14:paraId="113A30CB" w14:textId="77777777" w:rsidR="006F6573" w:rsidRDefault="006F6573" w:rsidP="00BF707D">
            <w:pPr>
              <w:pStyle w:val="TAL"/>
            </w:pPr>
            <w:r>
              <w:t>AccessType</w:t>
            </w:r>
          </w:p>
        </w:tc>
        <w:tc>
          <w:tcPr>
            <w:tcW w:w="425" w:type="dxa"/>
            <w:tcBorders>
              <w:top w:val="single" w:sz="4" w:space="0" w:color="auto"/>
              <w:left w:val="single" w:sz="4" w:space="0" w:color="auto"/>
              <w:bottom w:val="single" w:sz="4" w:space="0" w:color="auto"/>
              <w:right w:val="single" w:sz="4" w:space="0" w:color="auto"/>
            </w:tcBorders>
          </w:tcPr>
          <w:p w14:paraId="006EA04F" w14:textId="77777777" w:rsidR="006F6573" w:rsidRDefault="006F6573" w:rsidP="00BF707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F08B1E5" w14:textId="77777777" w:rsidR="006F6573" w:rsidRDefault="006F6573" w:rsidP="00BF707D">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7B9D64B2" w14:textId="77777777" w:rsidR="006F6573" w:rsidRDefault="006F6573" w:rsidP="00BF707D">
            <w:pPr>
              <w:pStyle w:val="TAL"/>
              <w:rPr>
                <w:rFonts w:cs="Arial"/>
                <w:szCs w:val="18"/>
              </w:rPr>
            </w:pPr>
            <w:r>
              <w:rPr>
                <w:rFonts w:cs="Arial"/>
                <w:szCs w:val="18"/>
              </w:rPr>
              <w:t xml:space="preserve">Indicates the type of </w:t>
            </w:r>
            <w:r w:rsidRPr="00CA0C0D">
              <w:t>access</w:t>
            </w:r>
          </w:p>
        </w:tc>
      </w:tr>
      <w:tr w:rsidR="006F6573" w:rsidRPr="00D67AB2" w14:paraId="2D3D9111"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3AD0378D" w14:textId="77777777" w:rsidR="006F6573" w:rsidRPr="00D67AB2" w:rsidRDefault="006F6573" w:rsidP="00BF707D">
            <w:pPr>
              <w:pStyle w:val="TAL"/>
            </w:pPr>
            <w:r>
              <w:t>ratType</w:t>
            </w:r>
          </w:p>
        </w:tc>
        <w:tc>
          <w:tcPr>
            <w:tcW w:w="2268" w:type="dxa"/>
            <w:tcBorders>
              <w:top w:val="single" w:sz="4" w:space="0" w:color="auto"/>
              <w:left w:val="single" w:sz="4" w:space="0" w:color="auto"/>
              <w:bottom w:val="single" w:sz="4" w:space="0" w:color="auto"/>
              <w:right w:val="single" w:sz="4" w:space="0" w:color="auto"/>
            </w:tcBorders>
          </w:tcPr>
          <w:p w14:paraId="60EFED98" w14:textId="77777777" w:rsidR="006F6573" w:rsidRPr="00D67AB2" w:rsidRDefault="006F6573" w:rsidP="00BF707D">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14:paraId="6F7AC418" w14:textId="77777777" w:rsidR="006F6573" w:rsidRPr="00D67AB2" w:rsidRDefault="006F6573" w:rsidP="00BF707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3C1D1CA" w14:textId="77777777" w:rsidR="006F6573" w:rsidRPr="00D67AB2" w:rsidRDefault="006F6573" w:rsidP="00BF707D">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4D9A2300" w14:textId="77777777" w:rsidR="006F6573" w:rsidRPr="00D67AB2" w:rsidRDefault="006F6573" w:rsidP="00BF707D">
            <w:pPr>
              <w:pStyle w:val="TAL"/>
              <w:rPr>
                <w:rFonts w:cs="Arial"/>
                <w:szCs w:val="18"/>
              </w:rPr>
            </w:pPr>
            <w:r>
              <w:rPr>
                <w:rFonts w:cs="Arial"/>
                <w:szCs w:val="18"/>
              </w:rPr>
              <w:t>Indicates the RAT Type</w:t>
            </w:r>
          </w:p>
        </w:tc>
      </w:tr>
      <w:tr w:rsidR="006F6573" w:rsidRPr="00D67AB2" w14:paraId="21761DB5"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2DF2F964" w14:textId="77777777" w:rsidR="006F6573" w:rsidRPr="00D67AB2" w:rsidRDefault="006F6573" w:rsidP="00BF707D">
            <w:pPr>
              <w:pStyle w:val="TAL"/>
            </w:pPr>
            <w:r>
              <w:t>lastUeActivityTime</w:t>
            </w:r>
          </w:p>
        </w:tc>
        <w:tc>
          <w:tcPr>
            <w:tcW w:w="2268" w:type="dxa"/>
            <w:tcBorders>
              <w:top w:val="single" w:sz="4" w:space="0" w:color="auto"/>
              <w:left w:val="single" w:sz="4" w:space="0" w:color="auto"/>
              <w:bottom w:val="single" w:sz="4" w:space="0" w:color="auto"/>
              <w:right w:val="single" w:sz="4" w:space="0" w:color="auto"/>
            </w:tcBorders>
          </w:tcPr>
          <w:p w14:paraId="5D563E5A" w14:textId="77777777" w:rsidR="006F6573" w:rsidRPr="00D67AB2" w:rsidRDefault="006F6573" w:rsidP="00BF707D">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14:paraId="50A2F868" w14:textId="77777777" w:rsidR="006F6573" w:rsidRPr="00D67AB2" w:rsidRDefault="006F6573" w:rsidP="00BF707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7209556" w14:textId="77777777" w:rsidR="006F6573" w:rsidRPr="00D67AB2" w:rsidRDefault="006F6573" w:rsidP="00BF707D">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580DB8C4" w14:textId="77777777" w:rsidR="006F6573" w:rsidRPr="00D67AB2" w:rsidRDefault="006F6573" w:rsidP="00BF707D">
            <w:pPr>
              <w:pStyle w:val="TAL"/>
              <w:rPr>
                <w:rFonts w:cs="Arial"/>
                <w:szCs w:val="18"/>
              </w:rPr>
            </w:pPr>
            <w:r>
              <w:rPr>
                <w:rFonts w:cs="Arial"/>
                <w:szCs w:val="18"/>
              </w:rPr>
              <w:t xml:space="preserve">Indicates </w:t>
            </w:r>
            <w:r>
              <w:t>the time of the last radio contact with the UE.</w:t>
            </w:r>
          </w:p>
        </w:tc>
      </w:tr>
    </w:tbl>
    <w:p w14:paraId="4B5E6ED0" w14:textId="77777777" w:rsidR="006F6573" w:rsidRDefault="006F6573" w:rsidP="002234A2"/>
    <w:p w14:paraId="00CDF509" w14:textId="77777777" w:rsidR="00F03141" w:rsidRPr="00D67AB2" w:rsidRDefault="00F03141" w:rsidP="007B60E3">
      <w:pPr>
        <w:pStyle w:val="Heading5"/>
      </w:pPr>
      <w:bookmarkStart w:id="3120" w:name="_Toc49690072"/>
      <w:bookmarkStart w:id="3121" w:name="_Toc56337167"/>
      <w:bookmarkStart w:id="3122" w:name="_Toc114777073"/>
      <w:r w:rsidRPr="00D67AB2">
        <w:t>6.</w:t>
      </w:r>
      <w:r>
        <w:t>2</w:t>
      </w:r>
      <w:r w:rsidRPr="00D67AB2">
        <w:t>.6.</w:t>
      </w:r>
      <w:r>
        <w:t>2.37</w:t>
      </w:r>
      <w:r w:rsidRPr="00D67AB2">
        <w:tab/>
        <w:t xml:space="preserve">Type: </w:t>
      </w:r>
      <w:r>
        <w:t>UeReachabilitySubscription</w:t>
      </w:r>
      <w:bookmarkEnd w:id="3120"/>
      <w:bookmarkEnd w:id="3121"/>
      <w:bookmarkEnd w:id="3122"/>
    </w:p>
    <w:p w14:paraId="783E1B14" w14:textId="77777777" w:rsidR="00F03141" w:rsidRPr="00D67AB2" w:rsidRDefault="00F03141" w:rsidP="00F03141">
      <w:pPr>
        <w:pStyle w:val="TH"/>
      </w:pPr>
      <w:r w:rsidRPr="00D67AB2">
        <w:rPr>
          <w:noProof/>
        </w:rPr>
        <w:t>Table </w:t>
      </w:r>
      <w:r w:rsidRPr="00D67AB2">
        <w:t>6.</w:t>
      </w:r>
      <w:r>
        <w:t>2</w:t>
      </w:r>
      <w:r w:rsidRPr="00D67AB2">
        <w:t>.6.2.</w:t>
      </w:r>
      <w:r>
        <w:t>37</w:t>
      </w:r>
      <w:r w:rsidRPr="00D67AB2">
        <w:t xml:space="preserve">-1: </w:t>
      </w:r>
      <w:r w:rsidRPr="00D67AB2">
        <w:rPr>
          <w:noProof/>
        </w:rPr>
        <w:t xml:space="preserve">Definition of type </w:t>
      </w:r>
      <w:r>
        <w:t>UeReachabilitySubscription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F03141" w:rsidRPr="00D67AB2" w14:paraId="268D037D"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1A1D30B" w14:textId="77777777" w:rsidR="00F03141" w:rsidRPr="00D67AB2" w:rsidRDefault="00F03141" w:rsidP="00BF707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82A06EB" w14:textId="77777777" w:rsidR="00F03141" w:rsidRPr="00D67AB2" w:rsidRDefault="00F03141" w:rsidP="00BF70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F582882" w14:textId="77777777" w:rsidR="00F03141" w:rsidRPr="00D67AB2" w:rsidRDefault="00F03141" w:rsidP="00BF70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416DEF1" w14:textId="77777777" w:rsidR="00F03141" w:rsidRPr="00D67AB2" w:rsidRDefault="00F03141"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6C73839D" w14:textId="77777777" w:rsidR="00F03141" w:rsidRPr="00D67AB2" w:rsidRDefault="00F03141" w:rsidP="00BF707D">
            <w:pPr>
              <w:pStyle w:val="TAH"/>
              <w:rPr>
                <w:rFonts w:cs="Arial"/>
                <w:szCs w:val="18"/>
              </w:rPr>
            </w:pPr>
            <w:r w:rsidRPr="00D67AB2">
              <w:rPr>
                <w:rFonts w:cs="Arial"/>
                <w:szCs w:val="18"/>
              </w:rPr>
              <w:t>Description</w:t>
            </w:r>
          </w:p>
        </w:tc>
      </w:tr>
      <w:tr w:rsidR="00F03141" w:rsidRPr="00D67AB2" w14:paraId="56BA1AE0"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0ACBAA28" w14:textId="77777777" w:rsidR="00F03141" w:rsidRPr="00D67AB2" w:rsidRDefault="00F03141" w:rsidP="00BF707D">
            <w:pPr>
              <w:pStyle w:val="TAL"/>
            </w:pPr>
            <w:r>
              <w:t>expiry</w:t>
            </w:r>
          </w:p>
        </w:tc>
        <w:tc>
          <w:tcPr>
            <w:tcW w:w="2268" w:type="dxa"/>
            <w:tcBorders>
              <w:top w:val="single" w:sz="4" w:space="0" w:color="auto"/>
              <w:left w:val="single" w:sz="4" w:space="0" w:color="auto"/>
              <w:bottom w:val="single" w:sz="4" w:space="0" w:color="auto"/>
              <w:right w:val="single" w:sz="4" w:space="0" w:color="auto"/>
            </w:tcBorders>
          </w:tcPr>
          <w:p w14:paraId="424B688B" w14:textId="77777777" w:rsidR="00F03141" w:rsidRPr="00D67AB2" w:rsidRDefault="00F03141" w:rsidP="00BF707D">
            <w:pPr>
              <w:pStyle w:val="TAL"/>
            </w:pPr>
            <w:r w:rsidRPr="006A7EE2">
              <w:t>DateTime</w:t>
            </w:r>
          </w:p>
        </w:tc>
        <w:tc>
          <w:tcPr>
            <w:tcW w:w="425" w:type="dxa"/>
            <w:tcBorders>
              <w:top w:val="single" w:sz="4" w:space="0" w:color="auto"/>
              <w:left w:val="single" w:sz="4" w:space="0" w:color="auto"/>
              <w:bottom w:val="single" w:sz="4" w:space="0" w:color="auto"/>
              <w:right w:val="single" w:sz="4" w:space="0" w:color="auto"/>
            </w:tcBorders>
          </w:tcPr>
          <w:p w14:paraId="61F6762F" w14:textId="77777777" w:rsidR="00F03141" w:rsidRPr="00D67AB2" w:rsidRDefault="00F03141" w:rsidP="00BF707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720D32C" w14:textId="77777777" w:rsidR="00F03141" w:rsidRPr="00D67AB2" w:rsidRDefault="00F03141" w:rsidP="00BF707D">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5152209D" w14:textId="77777777" w:rsidR="00F03141" w:rsidRPr="00C53D2F" w:rsidRDefault="00F03141" w:rsidP="00BF707D">
            <w:pPr>
              <w:pStyle w:val="TAL"/>
              <w:rPr>
                <w:lang w:val="en-US" w:eastAsia="zh-CN"/>
              </w:rPr>
            </w:pPr>
            <w:r>
              <w:rPr>
                <w:rFonts w:cs="Arial"/>
                <w:szCs w:val="18"/>
                <w:lang w:eastAsia="zh-CN"/>
              </w:rPr>
              <w:t>Indicates</w:t>
            </w:r>
            <w:r w:rsidRPr="006A7EE2">
              <w:rPr>
                <w:rFonts w:cs="Arial"/>
                <w:szCs w:val="18"/>
              </w:rPr>
              <w:t xml:space="preserve"> the </w:t>
            </w:r>
            <w:r>
              <w:rPr>
                <w:rFonts w:cs="Arial"/>
                <w:szCs w:val="18"/>
              </w:rPr>
              <w:t xml:space="preserve">suggested </w:t>
            </w:r>
            <w:r w:rsidRPr="006A7EE2">
              <w:rPr>
                <w:rFonts w:cs="Arial"/>
                <w:szCs w:val="18"/>
              </w:rPr>
              <w:t xml:space="preserve">time at which monitoring </w:t>
            </w:r>
            <w:r>
              <w:rPr>
                <w:rFonts w:cs="Arial"/>
                <w:szCs w:val="18"/>
              </w:rPr>
              <w:t>should</w:t>
            </w:r>
            <w:r w:rsidRPr="006A7EE2">
              <w:rPr>
                <w:rFonts w:cs="Arial"/>
                <w:szCs w:val="18"/>
              </w:rPr>
              <w:t xml:space="preserve"> cease and the subscription </w:t>
            </w:r>
            <w:r>
              <w:rPr>
                <w:rFonts w:cs="Arial"/>
                <w:szCs w:val="18"/>
              </w:rPr>
              <w:t xml:space="preserve">should </w:t>
            </w:r>
            <w:r w:rsidRPr="006A7EE2">
              <w:rPr>
                <w:rFonts w:cs="Arial"/>
                <w:szCs w:val="18"/>
              </w:rPr>
              <w:t>become invalid.</w:t>
            </w:r>
            <w:r w:rsidRPr="006A7EE2">
              <w:rPr>
                <w:lang w:eastAsia="zh-CN"/>
              </w:rPr>
              <w:t xml:space="preserve"> </w:t>
            </w:r>
          </w:p>
        </w:tc>
      </w:tr>
      <w:tr w:rsidR="00BA2C51" w:rsidRPr="00D67AB2" w14:paraId="0E3393B8" w14:textId="77777777" w:rsidTr="00BF707D">
        <w:trPr>
          <w:jc w:val="center"/>
        </w:trPr>
        <w:tc>
          <w:tcPr>
            <w:tcW w:w="1980" w:type="dxa"/>
            <w:tcBorders>
              <w:top w:val="single" w:sz="4" w:space="0" w:color="auto"/>
              <w:left w:val="single" w:sz="4" w:space="0" w:color="auto"/>
              <w:bottom w:val="single" w:sz="4" w:space="0" w:color="auto"/>
              <w:right w:val="single" w:sz="4" w:space="0" w:color="auto"/>
            </w:tcBorders>
          </w:tcPr>
          <w:p w14:paraId="3CA5D62C" w14:textId="77777777" w:rsidR="00BA2C51" w:rsidRDefault="00BA2C51" w:rsidP="00BA2C51">
            <w:pPr>
              <w:pStyle w:val="TAL"/>
            </w:pPr>
            <w:r>
              <w:t>callbackReference</w:t>
            </w:r>
          </w:p>
        </w:tc>
        <w:tc>
          <w:tcPr>
            <w:tcW w:w="2268" w:type="dxa"/>
            <w:tcBorders>
              <w:top w:val="single" w:sz="4" w:space="0" w:color="auto"/>
              <w:left w:val="single" w:sz="4" w:space="0" w:color="auto"/>
              <w:bottom w:val="single" w:sz="4" w:space="0" w:color="auto"/>
              <w:right w:val="single" w:sz="4" w:space="0" w:color="auto"/>
            </w:tcBorders>
          </w:tcPr>
          <w:p w14:paraId="411624CF" w14:textId="77777777" w:rsidR="00BA2C51" w:rsidRPr="006A7EE2" w:rsidRDefault="00BA2C51" w:rsidP="00BA2C51">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098EF657" w14:textId="77777777" w:rsidR="00BA2C51" w:rsidRDefault="00BA2C51" w:rsidP="00BA2C51">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C8D129D" w14:textId="77777777" w:rsidR="00BA2C51" w:rsidRPr="00D67AB2" w:rsidRDefault="00BA2C51" w:rsidP="00BA2C51">
            <w:pPr>
              <w:pStyle w:val="TAL"/>
            </w:pPr>
            <w:r>
              <w:t>1</w:t>
            </w:r>
          </w:p>
        </w:tc>
        <w:tc>
          <w:tcPr>
            <w:tcW w:w="3760" w:type="dxa"/>
            <w:tcBorders>
              <w:top w:val="single" w:sz="4" w:space="0" w:color="auto"/>
              <w:left w:val="single" w:sz="4" w:space="0" w:color="auto"/>
              <w:bottom w:val="single" w:sz="4" w:space="0" w:color="auto"/>
              <w:right w:val="single" w:sz="4" w:space="0" w:color="auto"/>
            </w:tcBorders>
          </w:tcPr>
          <w:p w14:paraId="5B0FF4EA" w14:textId="77777777" w:rsidR="00BA2C51" w:rsidRDefault="00BA2C51" w:rsidP="00BA2C51">
            <w:pPr>
              <w:pStyle w:val="TAL"/>
              <w:rPr>
                <w:rFonts w:cs="Arial"/>
                <w:szCs w:val="18"/>
                <w:lang w:eastAsia="zh-CN"/>
              </w:rPr>
            </w:pPr>
            <w:r>
              <w:rPr>
                <w:rFonts w:cs="Arial"/>
                <w:szCs w:val="18"/>
                <w:lang w:eastAsia="zh-CN"/>
              </w:rPr>
              <w:t>Callback URI provided by the subscribing NF service consumer.</w:t>
            </w:r>
          </w:p>
        </w:tc>
      </w:tr>
    </w:tbl>
    <w:p w14:paraId="6BB6C418" w14:textId="77777777" w:rsidR="00F03141" w:rsidRDefault="00F03141" w:rsidP="00F03141">
      <w:pPr>
        <w:pStyle w:val="PL"/>
      </w:pPr>
    </w:p>
    <w:p w14:paraId="5D8DCD25" w14:textId="77777777" w:rsidR="00F03141" w:rsidRDefault="00F03141" w:rsidP="00F03141">
      <w:pPr>
        <w:pStyle w:val="PL"/>
      </w:pPr>
    </w:p>
    <w:p w14:paraId="2403EB2C" w14:textId="77777777" w:rsidR="00F03141" w:rsidRPr="00D67AB2" w:rsidRDefault="00F03141" w:rsidP="007B60E3">
      <w:pPr>
        <w:pStyle w:val="Heading5"/>
      </w:pPr>
      <w:bookmarkStart w:id="3123" w:name="_Toc49690073"/>
      <w:bookmarkStart w:id="3124" w:name="_Toc56337168"/>
      <w:bookmarkStart w:id="3125" w:name="_Toc114777074"/>
      <w:r w:rsidRPr="00D67AB2">
        <w:t>6.</w:t>
      </w:r>
      <w:r>
        <w:t>2</w:t>
      </w:r>
      <w:r w:rsidRPr="00D67AB2">
        <w:t>.6.</w:t>
      </w:r>
      <w:r>
        <w:t>2.38</w:t>
      </w:r>
      <w:r w:rsidRPr="00D67AB2">
        <w:tab/>
        <w:t xml:space="preserve">Type: </w:t>
      </w:r>
      <w:r>
        <w:t>UeReachabilityNotification</w:t>
      </w:r>
      <w:bookmarkEnd w:id="3123"/>
      <w:bookmarkEnd w:id="3124"/>
      <w:bookmarkEnd w:id="3125"/>
    </w:p>
    <w:p w14:paraId="4561AB96" w14:textId="77777777" w:rsidR="00F03141" w:rsidRPr="00D67AB2" w:rsidRDefault="00F03141" w:rsidP="00F03141">
      <w:pPr>
        <w:pStyle w:val="TH"/>
      </w:pPr>
      <w:r w:rsidRPr="00D67AB2">
        <w:rPr>
          <w:noProof/>
        </w:rPr>
        <w:t>Table </w:t>
      </w:r>
      <w:r w:rsidRPr="00D67AB2">
        <w:t>6.</w:t>
      </w:r>
      <w:r>
        <w:t>2</w:t>
      </w:r>
      <w:r w:rsidRPr="00D67AB2">
        <w:t>.6.2.</w:t>
      </w:r>
      <w:r>
        <w:t>38</w:t>
      </w:r>
      <w:r w:rsidRPr="00D67AB2">
        <w:t xml:space="preserve">-1: </w:t>
      </w:r>
      <w:r w:rsidRPr="00D67AB2">
        <w:rPr>
          <w:noProof/>
        </w:rPr>
        <w:t xml:space="preserve">Definition of type </w:t>
      </w:r>
      <w:r>
        <w:t>UeReachabilityNotification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18"/>
        <w:gridCol w:w="2268"/>
        <w:gridCol w:w="425"/>
        <w:gridCol w:w="1134"/>
        <w:gridCol w:w="3794"/>
      </w:tblGrid>
      <w:tr w:rsidR="00F03141" w:rsidRPr="00D67AB2" w14:paraId="1A61D017"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4F006099" w14:textId="77777777" w:rsidR="00F03141" w:rsidRPr="00D67AB2" w:rsidRDefault="00F03141" w:rsidP="00BF707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5C86B5E1" w14:textId="77777777" w:rsidR="00F03141" w:rsidRPr="00D67AB2" w:rsidRDefault="00F03141" w:rsidP="00BF70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6FC72F2" w14:textId="77777777" w:rsidR="00F03141" w:rsidRPr="00D67AB2" w:rsidRDefault="00F03141" w:rsidP="00BF70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DD29192" w14:textId="77777777" w:rsidR="00F03141" w:rsidRPr="00D67AB2" w:rsidRDefault="00F03141" w:rsidP="007B60E3">
            <w:pPr>
              <w:pStyle w:val="TAH"/>
            </w:pPr>
            <w:r w:rsidRPr="007B60E3">
              <w:t>Cardinality</w:t>
            </w:r>
          </w:p>
        </w:tc>
        <w:tc>
          <w:tcPr>
            <w:tcW w:w="3794" w:type="dxa"/>
            <w:tcBorders>
              <w:top w:val="single" w:sz="4" w:space="0" w:color="auto"/>
              <w:left w:val="single" w:sz="4" w:space="0" w:color="auto"/>
              <w:bottom w:val="single" w:sz="4" w:space="0" w:color="auto"/>
              <w:right w:val="single" w:sz="4" w:space="0" w:color="auto"/>
            </w:tcBorders>
            <w:shd w:val="clear" w:color="auto" w:fill="C0C0C0"/>
            <w:hideMark/>
          </w:tcPr>
          <w:p w14:paraId="622757D7" w14:textId="77777777" w:rsidR="00F03141" w:rsidRPr="00D67AB2" w:rsidRDefault="00F03141" w:rsidP="00BF707D">
            <w:pPr>
              <w:pStyle w:val="TAH"/>
              <w:rPr>
                <w:rFonts w:cs="Arial"/>
                <w:szCs w:val="18"/>
              </w:rPr>
            </w:pPr>
            <w:r w:rsidRPr="00D67AB2">
              <w:rPr>
                <w:rFonts w:cs="Arial"/>
                <w:szCs w:val="18"/>
              </w:rPr>
              <w:t>Description</w:t>
            </w:r>
          </w:p>
        </w:tc>
      </w:tr>
      <w:tr w:rsidR="00F03141" w:rsidRPr="00D67AB2" w14:paraId="38E5FE36"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3578B4EF" w14:textId="77777777" w:rsidR="00F03141" w:rsidRPr="00D67AB2" w:rsidRDefault="00F03141" w:rsidP="00BF707D">
            <w:pPr>
              <w:pStyle w:val="TAL"/>
            </w:pPr>
            <w:r>
              <w:t>reachabilityIndicator</w:t>
            </w:r>
          </w:p>
        </w:tc>
        <w:tc>
          <w:tcPr>
            <w:tcW w:w="2268" w:type="dxa"/>
            <w:tcBorders>
              <w:top w:val="single" w:sz="4" w:space="0" w:color="auto"/>
              <w:left w:val="single" w:sz="4" w:space="0" w:color="auto"/>
              <w:bottom w:val="single" w:sz="4" w:space="0" w:color="auto"/>
              <w:right w:val="single" w:sz="4" w:space="0" w:color="auto"/>
            </w:tcBorders>
          </w:tcPr>
          <w:p w14:paraId="72C1FF9A" w14:textId="77777777" w:rsidR="00F03141" w:rsidRPr="00D67AB2" w:rsidRDefault="00F03141" w:rsidP="00BF707D">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7779B6D" w14:textId="77777777" w:rsidR="00F03141" w:rsidRPr="00D67AB2" w:rsidRDefault="00F03141" w:rsidP="00BF707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2926E66" w14:textId="77777777" w:rsidR="00F03141" w:rsidRPr="00D67AB2" w:rsidRDefault="00F03141" w:rsidP="00BF707D">
            <w:pPr>
              <w:pStyle w:val="TAL"/>
            </w:pPr>
            <w:r w:rsidRPr="00D67AB2">
              <w:t>1</w:t>
            </w:r>
          </w:p>
        </w:tc>
        <w:tc>
          <w:tcPr>
            <w:tcW w:w="3794" w:type="dxa"/>
            <w:tcBorders>
              <w:top w:val="single" w:sz="4" w:space="0" w:color="auto"/>
              <w:left w:val="single" w:sz="4" w:space="0" w:color="auto"/>
              <w:bottom w:val="single" w:sz="4" w:space="0" w:color="auto"/>
              <w:right w:val="single" w:sz="4" w:space="0" w:color="auto"/>
            </w:tcBorders>
          </w:tcPr>
          <w:p w14:paraId="26A23C09" w14:textId="77777777" w:rsidR="00F03141" w:rsidRPr="00C53D2F" w:rsidRDefault="00F03141" w:rsidP="00BF707D">
            <w:pPr>
              <w:pStyle w:val="TAL"/>
              <w:rPr>
                <w:lang w:val="en-US" w:eastAsia="zh-CN"/>
              </w:rPr>
            </w:pPr>
            <w:r>
              <w:rPr>
                <w:rFonts w:cs="Arial"/>
                <w:szCs w:val="18"/>
                <w:lang w:eastAsia="zh-CN"/>
              </w:rPr>
              <w:t>Indicates</w:t>
            </w:r>
            <w:r w:rsidRPr="006A7EE2">
              <w:rPr>
                <w:rFonts w:cs="Arial"/>
                <w:szCs w:val="18"/>
              </w:rPr>
              <w:t xml:space="preserve"> </w:t>
            </w:r>
            <w:r>
              <w:rPr>
                <w:rFonts w:cs="Arial"/>
                <w:szCs w:val="18"/>
              </w:rPr>
              <w:t>that the UE has been detected reachable for IP.</w:t>
            </w:r>
          </w:p>
        </w:tc>
      </w:tr>
      <w:tr w:rsidR="00F03141" w:rsidRPr="00D67AB2" w14:paraId="03CBA3A1"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6A562865" w14:textId="77777777" w:rsidR="00F03141" w:rsidRPr="00D67AB2" w:rsidRDefault="00F03141" w:rsidP="00BF707D">
            <w:pPr>
              <w:pStyle w:val="TAL"/>
            </w:pPr>
            <w:r>
              <w:t>detectingNode</w:t>
            </w:r>
          </w:p>
        </w:tc>
        <w:tc>
          <w:tcPr>
            <w:tcW w:w="2268" w:type="dxa"/>
            <w:tcBorders>
              <w:top w:val="single" w:sz="4" w:space="0" w:color="auto"/>
              <w:left w:val="single" w:sz="4" w:space="0" w:color="auto"/>
              <w:bottom w:val="single" w:sz="4" w:space="0" w:color="auto"/>
              <w:right w:val="single" w:sz="4" w:space="0" w:color="auto"/>
            </w:tcBorders>
          </w:tcPr>
          <w:p w14:paraId="06588F2D" w14:textId="77777777" w:rsidR="00F03141" w:rsidRPr="00D67AB2" w:rsidRDefault="00F03141" w:rsidP="00BF707D">
            <w:pPr>
              <w:pStyle w:val="TAL"/>
            </w:pPr>
            <w:r>
              <w:t>RequestedNode</w:t>
            </w:r>
          </w:p>
        </w:tc>
        <w:tc>
          <w:tcPr>
            <w:tcW w:w="425" w:type="dxa"/>
            <w:tcBorders>
              <w:top w:val="single" w:sz="4" w:space="0" w:color="auto"/>
              <w:left w:val="single" w:sz="4" w:space="0" w:color="auto"/>
              <w:bottom w:val="single" w:sz="4" w:space="0" w:color="auto"/>
              <w:right w:val="single" w:sz="4" w:space="0" w:color="auto"/>
            </w:tcBorders>
          </w:tcPr>
          <w:p w14:paraId="0E7954B8" w14:textId="77777777" w:rsidR="00F03141" w:rsidRPr="00D67AB2" w:rsidRDefault="00F03141" w:rsidP="00BF707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FB3C021" w14:textId="77777777" w:rsidR="00F03141" w:rsidRPr="00D67AB2" w:rsidRDefault="00F03141" w:rsidP="00BF707D">
            <w:pPr>
              <w:pStyle w:val="TAL"/>
            </w:pPr>
            <w:r w:rsidRPr="00D67AB2">
              <w:t>1</w:t>
            </w:r>
          </w:p>
        </w:tc>
        <w:tc>
          <w:tcPr>
            <w:tcW w:w="3794" w:type="dxa"/>
            <w:tcBorders>
              <w:top w:val="single" w:sz="4" w:space="0" w:color="auto"/>
              <w:left w:val="single" w:sz="4" w:space="0" w:color="auto"/>
              <w:bottom w:val="single" w:sz="4" w:space="0" w:color="auto"/>
              <w:right w:val="single" w:sz="4" w:space="0" w:color="auto"/>
            </w:tcBorders>
          </w:tcPr>
          <w:p w14:paraId="0DDE8F0D" w14:textId="77777777" w:rsidR="00F03141" w:rsidRDefault="00F03141" w:rsidP="00BF707D">
            <w:pPr>
              <w:pStyle w:val="TAL"/>
              <w:rPr>
                <w:rFonts w:cs="Arial"/>
                <w:szCs w:val="18"/>
              </w:rPr>
            </w:pPr>
            <w:r>
              <w:rPr>
                <w:rFonts w:cs="Arial"/>
                <w:szCs w:val="18"/>
                <w:lang w:eastAsia="zh-CN"/>
              </w:rPr>
              <w:t>Indicates</w:t>
            </w:r>
            <w:r w:rsidRPr="006A7EE2">
              <w:rPr>
                <w:rFonts w:cs="Arial"/>
                <w:szCs w:val="18"/>
              </w:rPr>
              <w:t xml:space="preserve"> </w:t>
            </w:r>
            <w:r>
              <w:rPr>
                <w:rFonts w:cs="Arial"/>
                <w:szCs w:val="18"/>
              </w:rPr>
              <w:t>the serving node which detected the UE reachabilty for IP</w:t>
            </w:r>
          </w:p>
          <w:p w14:paraId="2E22B021" w14:textId="77777777" w:rsidR="00F03141" w:rsidRPr="00C53D2F" w:rsidRDefault="00F03141" w:rsidP="00BF707D">
            <w:pPr>
              <w:pStyle w:val="TAL"/>
              <w:rPr>
                <w:lang w:val="en-US" w:eastAsia="zh-CN"/>
              </w:rPr>
            </w:pPr>
            <w:r>
              <w:rPr>
                <w:rFonts w:cs="Arial"/>
                <w:szCs w:val="18"/>
              </w:rPr>
              <w:t>(NOTE 1)</w:t>
            </w:r>
          </w:p>
        </w:tc>
      </w:tr>
      <w:tr w:rsidR="00F03141" w:rsidRPr="00D67AB2" w14:paraId="4D4A2E0F"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36510F76" w14:textId="77777777" w:rsidR="00F03141" w:rsidRPr="00D67AB2" w:rsidRDefault="00F03141" w:rsidP="00BF707D">
            <w:pPr>
              <w:pStyle w:val="TAL"/>
            </w:pPr>
            <w:r>
              <w:t>accessType</w:t>
            </w:r>
          </w:p>
        </w:tc>
        <w:tc>
          <w:tcPr>
            <w:tcW w:w="2268" w:type="dxa"/>
            <w:tcBorders>
              <w:top w:val="single" w:sz="4" w:space="0" w:color="auto"/>
              <w:left w:val="single" w:sz="4" w:space="0" w:color="auto"/>
              <w:bottom w:val="single" w:sz="4" w:space="0" w:color="auto"/>
              <w:right w:val="single" w:sz="4" w:space="0" w:color="auto"/>
            </w:tcBorders>
          </w:tcPr>
          <w:p w14:paraId="5ECAEFA4" w14:textId="77777777" w:rsidR="00F03141" w:rsidRPr="00D67AB2" w:rsidRDefault="00F03141" w:rsidP="00BF707D">
            <w:pPr>
              <w:pStyle w:val="TAL"/>
            </w:pPr>
            <w:r>
              <w:t>AccessType</w:t>
            </w:r>
          </w:p>
        </w:tc>
        <w:tc>
          <w:tcPr>
            <w:tcW w:w="425" w:type="dxa"/>
            <w:tcBorders>
              <w:top w:val="single" w:sz="4" w:space="0" w:color="auto"/>
              <w:left w:val="single" w:sz="4" w:space="0" w:color="auto"/>
              <w:bottom w:val="single" w:sz="4" w:space="0" w:color="auto"/>
              <w:right w:val="single" w:sz="4" w:space="0" w:color="auto"/>
            </w:tcBorders>
          </w:tcPr>
          <w:p w14:paraId="2A585540" w14:textId="77777777" w:rsidR="00F03141" w:rsidRPr="00D67AB2" w:rsidRDefault="00F03141" w:rsidP="00BF707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9CB3698" w14:textId="77777777" w:rsidR="00F03141" w:rsidRPr="00D67AB2" w:rsidRDefault="00F03141" w:rsidP="00BF707D">
            <w:pPr>
              <w:pStyle w:val="TAL"/>
            </w:pPr>
            <w:r w:rsidRPr="00D67AB2">
              <w:t>1</w:t>
            </w:r>
          </w:p>
        </w:tc>
        <w:tc>
          <w:tcPr>
            <w:tcW w:w="3794" w:type="dxa"/>
            <w:tcBorders>
              <w:top w:val="single" w:sz="4" w:space="0" w:color="auto"/>
              <w:left w:val="single" w:sz="4" w:space="0" w:color="auto"/>
              <w:bottom w:val="single" w:sz="4" w:space="0" w:color="auto"/>
              <w:right w:val="single" w:sz="4" w:space="0" w:color="auto"/>
            </w:tcBorders>
          </w:tcPr>
          <w:p w14:paraId="23FA1D7E" w14:textId="77777777" w:rsidR="00F03141" w:rsidRPr="00E12D7E" w:rsidRDefault="00F03141" w:rsidP="00BF707D">
            <w:pPr>
              <w:pStyle w:val="TAL"/>
              <w:rPr>
                <w:rFonts w:cs="Arial"/>
                <w:szCs w:val="18"/>
              </w:rPr>
            </w:pPr>
            <w:r>
              <w:rPr>
                <w:rFonts w:cs="Arial"/>
                <w:szCs w:val="18"/>
                <w:lang w:eastAsia="zh-CN"/>
              </w:rPr>
              <w:t>Indicates</w:t>
            </w:r>
            <w:r w:rsidRPr="006A7EE2">
              <w:rPr>
                <w:rFonts w:cs="Arial"/>
                <w:szCs w:val="18"/>
              </w:rPr>
              <w:t xml:space="preserve"> </w:t>
            </w:r>
            <w:r>
              <w:rPr>
                <w:rFonts w:cs="Arial"/>
                <w:szCs w:val="18"/>
              </w:rPr>
              <w:t>the access type (e.g. non 3GPP) where the reachabilty was detected. It shall be present when the serving node is AMF.</w:t>
            </w:r>
          </w:p>
        </w:tc>
      </w:tr>
      <w:tr w:rsidR="00F03141" w:rsidRPr="006A7EE2" w14:paraId="7324D40D" w14:textId="77777777" w:rsidTr="00BF707D">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Look w:val="0000" w:firstRow="0" w:lastRow="0" w:firstColumn="0" w:lastColumn="0" w:noHBand="0" w:noVBand="0"/>
        </w:tblPrEx>
        <w:trPr>
          <w:jc w:val="center"/>
        </w:trPr>
        <w:tc>
          <w:tcPr>
            <w:tcW w:w="9639" w:type="dxa"/>
            <w:gridSpan w:val="5"/>
            <w:tcBorders>
              <w:top w:val="single" w:sz="4" w:space="0" w:color="auto"/>
              <w:left w:val="single" w:sz="6" w:space="0" w:color="000000"/>
              <w:bottom w:val="single" w:sz="4" w:space="0" w:color="auto"/>
              <w:right w:val="single" w:sz="6" w:space="0" w:color="000000"/>
            </w:tcBorders>
            <w:shd w:val="clear" w:color="auto" w:fill="auto"/>
          </w:tcPr>
          <w:p w14:paraId="31D5D3A3" w14:textId="77777777" w:rsidR="00F03141" w:rsidRPr="006A7EE2" w:rsidRDefault="00F03141" w:rsidP="00BF707D">
            <w:pPr>
              <w:pStyle w:val="TAN"/>
            </w:pPr>
            <w:r w:rsidRPr="006A7EE2">
              <w:rPr>
                <w:rFonts w:hint="eastAsia"/>
                <w:lang w:eastAsia="zh-CN"/>
              </w:rPr>
              <w:t>NOTE </w:t>
            </w:r>
            <w:r>
              <w:rPr>
                <w:lang w:eastAsia="zh-CN"/>
              </w:rPr>
              <w:t>1</w:t>
            </w:r>
            <w:r w:rsidRPr="006A7EE2">
              <w:rPr>
                <w:rFonts w:hint="eastAsia"/>
                <w:lang w:eastAsia="zh-CN"/>
              </w:rPr>
              <w:t>:</w:t>
            </w:r>
            <w:r w:rsidRPr="006A7EE2">
              <w:rPr>
                <w:lang w:val="en-US" w:eastAsia="zh-CN"/>
              </w:rPr>
              <w:tab/>
            </w:r>
            <w:r>
              <w:rPr>
                <w:lang w:val="en-US" w:eastAsia="zh-CN"/>
              </w:rPr>
              <w:t xml:space="preserve">Value </w:t>
            </w:r>
            <w:r>
              <w:t>"</w:t>
            </w:r>
            <w:r>
              <w:rPr>
                <w:lang w:eastAsia="zh-CN"/>
              </w:rPr>
              <w:t>3GPP_AAA_SERVER_TWAN</w:t>
            </w:r>
            <w:r>
              <w:t>" is not applicable</w:t>
            </w:r>
          </w:p>
        </w:tc>
      </w:tr>
    </w:tbl>
    <w:p w14:paraId="66E7EDA2" w14:textId="77777777" w:rsidR="00F03141" w:rsidRDefault="00F03141" w:rsidP="002234A2"/>
    <w:p w14:paraId="6A9443E1" w14:textId="77777777" w:rsidR="00BF707D" w:rsidRPr="00D67AB2" w:rsidRDefault="00BF707D" w:rsidP="007B60E3">
      <w:pPr>
        <w:pStyle w:val="Heading5"/>
      </w:pPr>
      <w:bookmarkStart w:id="3126" w:name="_Toc49690074"/>
      <w:bookmarkStart w:id="3127" w:name="_Toc56337169"/>
      <w:bookmarkStart w:id="3128" w:name="_Toc114777075"/>
      <w:r w:rsidRPr="00D67AB2">
        <w:t>6.</w:t>
      </w:r>
      <w:r>
        <w:t>2</w:t>
      </w:r>
      <w:r w:rsidRPr="00D67AB2">
        <w:t>.6.</w:t>
      </w:r>
      <w:r>
        <w:t>2.39</w:t>
      </w:r>
      <w:r w:rsidRPr="00D67AB2">
        <w:tab/>
        <w:t xml:space="preserve">Type: </w:t>
      </w:r>
      <w:r>
        <w:t>PsUserState</w:t>
      </w:r>
      <w:bookmarkEnd w:id="3126"/>
      <w:bookmarkEnd w:id="3127"/>
      <w:bookmarkEnd w:id="3128"/>
    </w:p>
    <w:p w14:paraId="54FCFB62" w14:textId="77777777" w:rsidR="00BF707D" w:rsidRPr="00D67AB2" w:rsidRDefault="00BF707D" w:rsidP="00BF707D">
      <w:pPr>
        <w:pStyle w:val="TH"/>
      </w:pPr>
      <w:r w:rsidRPr="00D67AB2">
        <w:rPr>
          <w:noProof/>
        </w:rPr>
        <w:t>Table </w:t>
      </w:r>
      <w:r w:rsidRPr="00D67AB2">
        <w:t>6.</w:t>
      </w:r>
      <w:r>
        <w:t>2</w:t>
      </w:r>
      <w:r w:rsidRPr="00D67AB2">
        <w:t>.6.2.</w:t>
      </w:r>
      <w:r>
        <w:t>39</w:t>
      </w:r>
      <w:r w:rsidRPr="00D67AB2">
        <w:t xml:space="preserve">-1: </w:t>
      </w:r>
      <w:r w:rsidRPr="00D67AB2">
        <w:rPr>
          <w:noProof/>
        </w:rPr>
        <w:t xml:space="preserve">Definition of type </w:t>
      </w:r>
      <w:r>
        <w:t>PsUserState</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18"/>
        <w:gridCol w:w="2268"/>
        <w:gridCol w:w="425"/>
        <w:gridCol w:w="1134"/>
        <w:gridCol w:w="3789"/>
      </w:tblGrid>
      <w:tr w:rsidR="00BF707D" w:rsidRPr="00D67AB2" w14:paraId="67C02535"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0844C6FB" w14:textId="77777777" w:rsidR="00BF707D" w:rsidRPr="00D67AB2" w:rsidRDefault="00BF707D" w:rsidP="00BF707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51923FA2" w14:textId="77777777" w:rsidR="00BF707D" w:rsidRPr="00D67AB2" w:rsidRDefault="00BF707D" w:rsidP="00BF70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2A00962" w14:textId="77777777" w:rsidR="00BF707D" w:rsidRPr="00D67AB2" w:rsidRDefault="00BF707D" w:rsidP="00BF70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094E526" w14:textId="77777777" w:rsidR="00BF707D" w:rsidRPr="00D67AB2" w:rsidRDefault="00BF707D" w:rsidP="007B60E3">
            <w:pPr>
              <w:pStyle w:val="TAH"/>
            </w:pPr>
            <w:r w:rsidRPr="007B60E3">
              <w:t>Cardinality</w:t>
            </w:r>
          </w:p>
        </w:tc>
        <w:tc>
          <w:tcPr>
            <w:tcW w:w="3789" w:type="dxa"/>
            <w:tcBorders>
              <w:top w:val="single" w:sz="4" w:space="0" w:color="auto"/>
              <w:left w:val="single" w:sz="4" w:space="0" w:color="auto"/>
              <w:bottom w:val="single" w:sz="4" w:space="0" w:color="auto"/>
              <w:right w:val="single" w:sz="4" w:space="0" w:color="auto"/>
            </w:tcBorders>
            <w:shd w:val="clear" w:color="auto" w:fill="C0C0C0"/>
            <w:hideMark/>
          </w:tcPr>
          <w:p w14:paraId="6B278FAF" w14:textId="77777777" w:rsidR="00BF707D" w:rsidRPr="00D67AB2" w:rsidRDefault="00BF707D" w:rsidP="00BF707D">
            <w:pPr>
              <w:pStyle w:val="TAH"/>
              <w:rPr>
                <w:rFonts w:cs="Arial"/>
                <w:szCs w:val="18"/>
              </w:rPr>
            </w:pPr>
            <w:r w:rsidRPr="00D67AB2">
              <w:rPr>
                <w:rFonts w:cs="Arial"/>
                <w:szCs w:val="18"/>
              </w:rPr>
              <w:t>Description</w:t>
            </w:r>
          </w:p>
        </w:tc>
      </w:tr>
      <w:tr w:rsidR="00BF707D" w:rsidRPr="00D67AB2" w14:paraId="35F6F190"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51605891" w14:textId="77777777" w:rsidR="00BF707D" w:rsidRPr="00D67AB2" w:rsidRDefault="00BF707D" w:rsidP="00BF707D">
            <w:pPr>
              <w:pStyle w:val="TAL"/>
            </w:pPr>
            <w:r>
              <w:t>sgsnUserState</w:t>
            </w:r>
          </w:p>
        </w:tc>
        <w:tc>
          <w:tcPr>
            <w:tcW w:w="2268" w:type="dxa"/>
            <w:tcBorders>
              <w:top w:val="single" w:sz="4" w:space="0" w:color="auto"/>
              <w:left w:val="single" w:sz="4" w:space="0" w:color="auto"/>
              <w:bottom w:val="single" w:sz="4" w:space="0" w:color="auto"/>
              <w:right w:val="single" w:sz="4" w:space="0" w:color="auto"/>
            </w:tcBorders>
          </w:tcPr>
          <w:p w14:paraId="7832853E" w14:textId="77777777" w:rsidR="00BF707D" w:rsidRPr="00D67AB2" w:rsidRDefault="00BF707D" w:rsidP="00BF707D">
            <w:pPr>
              <w:pStyle w:val="TAL"/>
            </w:pPr>
            <w:r>
              <w:t>UserStatePs</w:t>
            </w:r>
          </w:p>
        </w:tc>
        <w:tc>
          <w:tcPr>
            <w:tcW w:w="425" w:type="dxa"/>
            <w:tcBorders>
              <w:top w:val="single" w:sz="4" w:space="0" w:color="auto"/>
              <w:left w:val="single" w:sz="4" w:space="0" w:color="auto"/>
              <w:bottom w:val="single" w:sz="4" w:space="0" w:color="auto"/>
              <w:right w:val="single" w:sz="4" w:space="0" w:color="auto"/>
            </w:tcBorders>
          </w:tcPr>
          <w:p w14:paraId="452EA22B" w14:textId="77777777" w:rsidR="00BF707D" w:rsidRPr="00D67AB2" w:rsidRDefault="00BF707D" w:rsidP="00BF707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9103532" w14:textId="77777777" w:rsidR="00BF707D" w:rsidRPr="00D67AB2" w:rsidRDefault="00BF707D" w:rsidP="00BF707D">
            <w:pPr>
              <w:pStyle w:val="TAL"/>
            </w:pPr>
            <w:r>
              <w:t>0..1</w:t>
            </w:r>
          </w:p>
        </w:tc>
        <w:tc>
          <w:tcPr>
            <w:tcW w:w="3789" w:type="dxa"/>
            <w:tcBorders>
              <w:top w:val="single" w:sz="4" w:space="0" w:color="auto"/>
              <w:left w:val="single" w:sz="4" w:space="0" w:color="auto"/>
              <w:bottom w:val="single" w:sz="4" w:space="0" w:color="auto"/>
              <w:right w:val="single" w:sz="4" w:space="0" w:color="auto"/>
            </w:tcBorders>
          </w:tcPr>
          <w:p w14:paraId="6DD59661" w14:textId="77777777" w:rsidR="00BF707D" w:rsidRPr="00CA0C0D" w:rsidRDefault="00BF707D" w:rsidP="00BF707D">
            <w:pPr>
              <w:pStyle w:val="TAL"/>
            </w:pPr>
            <w:r>
              <w:t>User state as retrieved from SGSN</w:t>
            </w:r>
          </w:p>
        </w:tc>
      </w:tr>
      <w:tr w:rsidR="00BF707D" w:rsidRPr="00D67AB2" w14:paraId="756EA815"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5D9DF18F" w14:textId="77777777" w:rsidR="00BF707D" w:rsidRDefault="00BF707D" w:rsidP="00BF707D">
            <w:pPr>
              <w:pStyle w:val="TAL"/>
            </w:pPr>
            <w:r>
              <w:t>mmeUserState</w:t>
            </w:r>
          </w:p>
        </w:tc>
        <w:tc>
          <w:tcPr>
            <w:tcW w:w="2268" w:type="dxa"/>
            <w:tcBorders>
              <w:top w:val="single" w:sz="4" w:space="0" w:color="auto"/>
              <w:left w:val="single" w:sz="4" w:space="0" w:color="auto"/>
              <w:bottom w:val="single" w:sz="4" w:space="0" w:color="auto"/>
              <w:right w:val="single" w:sz="4" w:space="0" w:color="auto"/>
            </w:tcBorders>
          </w:tcPr>
          <w:p w14:paraId="0F48E966" w14:textId="77777777" w:rsidR="00BF707D" w:rsidRDefault="00BF707D" w:rsidP="00BF707D">
            <w:pPr>
              <w:pStyle w:val="TAL"/>
            </w:pPr>
            <w:r>
              <w:t>UserStatePs</w:t>
            </w:r>
          </w:p>
        </w:tc>
        <w:tc>
          <w:tcPr>
            <w:tcW w:w="425" w:type="dxa"/>
            <w:tcBorders>
              <w:top w:val="single" w:sz="4" w:space="0" w:color="auto"/>
              <w:left w:val="single" w:sz="4" w:space="0" w:color="auto"/>
              <w:bottom w:val="single" w:sz="4" w:space="0" w:color="auto"/>
              <w:right w:val="single" w:sz="4" w:space="0" w:color="auto"/>
            </w:tcBorders>
          </w:tcPr>
          <w:p w14:paraId="7B2E977D" w14:textId="77777777" w:rsidR="00BF707D" w:rsidRDefault="00BF707D" w:rsidP="00BF707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5768168" w14:textId="77777777" w:rsidR="00BF707D" w:rsidRDefault="00BF707D" w:rsidP="00BF707D">
            <w:pPr>
              <w:pStyle w:val="TAL"/>
            </w:pPr>
            <w:r>
              <w:t>0..1</w:t>
            </w:r>
          </w:p>
        </w:tc>
        <w:tc>
          <w:tcPr>
            <w:tcW w:w="3789" w:type="dxa"/>
            <w:tcBorders>
              <w:top w:val="single" w:sz="4" w:space="0" w:color="auto"/>
              <w:left w:val="single" w:sz="4" w:space="0" w:color="auto"/>
              <w:bottom w:val="single" w:sz="4" w:space="0" w:color="auto"/>
              <w:right w:val="single" w:sz="4" w:space="0" w:color="auto"/>
            </w:tcBorders>
          </w:tcPr>
          <w:p w14:paraId="6E4F5B4E" w14:textId="77777777" w:rsidR="00BF707D" w:rsidRDefault="00BF707D" w:rsidP="00BF707D">
            <w:pPr>
              <w:pStyle w:val="TAL"/>
              <w:rPr>
                <w:rFonts w:cs="Arial"/>
                <w:szCs w:val="18"/>
              </w:rPr>
            </w:pPr>
            <w:r>
              <w:rPr>
                <w:rFonts w:cs="Arial"/>
                <w:szCs w:val="18"/>
              </w:rPr>
              <w:t>User state as retrieved from MME</w:t>
            </w:r>
          </w:p>
        </w:tc>
      </w:tr>
      <w:tr w:rsidR="00BF707D" w:rsidRPr="00D67AB2" w14:paraId="3504498F"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31332B6F" w14:textId="77777777" w:rsidR="00BF707D" w:rsidRPr="00D67AB2" w:rsidRDefault="00BF707D" w:rsidP="00BF707D">
            <w:pPr>
              <w:pStyle w:val="TAL"/>
            </w:pPr>
            <w:r>
              <w:t>amfUserState</w:t>
            </w:r>
          </w:p>
        </w:tc>
        <w:tc>
          <w:tcPr>
            <w:tcW w:w="2268" w:type="dxa"/>
            <w:tcBorders>
              <w:top w:val="single" w:sz="4" w:space="0" w:color="auto"/>
              <w:left w:val="single" w:sz="4" w:space="0" w:color="auto"/>
              <w:bottom w:val="single" w:sz="4" w:space="0" w:color="auto"/>
              <w:right w:val="single" w:sz="4" w:space="0" w:color="auto"/>
            </w:tcBorders>
          </w:tcPr>
          <w:p w14:paraId="13161A44" w14:textId="77777777" w:rsidR="00BF707D" w:rsidRPr="00D67AB2" w:rsidRDefault="00BF707D" w:rsidP="00BF707D">
            <w:pPr>
              <w:pStyle w:val="TAL"/>
            </w:pPr>
            <w:r>
              <w:t>UserStatePs</w:t>
            </w:r>
          </w:p>
        </w:tc>
        <w:tc>
          <w:tcPr>
            <w:tcW w:w="425" w:type="dxa"/>
            <w:tcBorders>
              <w:top w:val="single" w:sz="4" w:space="0" w:color="auto"/>
              <w:left w:val="single" w:sz="4" w:space="0" w:color="auto"/>
              <w:bottom w:val="single" w:sz="4" w:space="0" w:color="auto"/>
              <w:right w:val="single" w:sz="4" w:space="0" w:color="auto"/>
            </w:tcBorders>
          </w:tcPr>
          <w:p w14:paraId="51FA6D7B" w14:textId="77777777" w:rsidR="00BF707D" w:rsidRPr="00D67AB2" w:rsidRDefault="00BF707D" w:rsidP="00BF707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F46EC2A" w14:textId="77777777" w:rsidR="00BF707D" w:rsidRPr="00D67AB2" w:rsidRDefault="00BF707D" w:rsidP="00BF707D">
            <w:pPr>
              <w:pStyle w:val="TAL"/>
            </w:pPr>
            <w:r>
              <w:t>0..1</w:t>
            </w:r>
          </w:p>
        </w:tc>
        <w:tc>
          <w:tcPr>
            <w:tcW w:w="3789" w:type="dxa"/>
            <w:tcBorders>
              <w:top w:val="single" w:sz="4" w:space="0" w:color="auto"/>
              <w:left w:val="single" w:sz="4" w:space="0" w:color="auto"/>
              <w:bottom w:val="single" w:sz="4" w:space="0" w:color="auto"/>
              <w:right w:val="single" w:sz="4" w:space="0" w:color="auto"/>
            </w:tcBorders>
          </w:tcPr>
          <w:p w14:paraId="2EDED0FD" w14:textId="77777777" w:rsidR="00BF707D" w:rsidRPr="00D67AB2" w:rsidRDefault="00BF707D" w:rsidP="00BF707D">
            <w:pPr>
              <w:pStyle w:val="TAL"/>
              <w:rPr>
                <w:rFonts w:cs="Arial"/>
                <w:szCs w:val="18"/>
              </w:rPr>
            </w:pPr>
            <w:r>
              <w:rPr>
                <w:rFonts w:cs="Arial"/>
                <w:szCs w:val="18"/>
              </w:rPr>
              <w:t>User state as retrieved from AMF</w:t>
            </w:r>
          </w:p>
        </w:tc>
      </w:tr>
      <w:tr w:rsidR="00BF707D" w:rsidRPr="00867FDE" w14:paraId="4EE6CD7E" w14:textId="77777777" w:rsidTr="00BF707D">
        <w:tblPrEx>
          <w:tblCellMar>
            <w:right w:w="115" w:type="dxa"/>
          </w:tblCellMar>
        </w:tblPrEx>
        <w:trPr>
          <w:jc w:val="center"/>
        </w:trPr>
        <w:tc>
          <w:tcPr>
            <w:tcW w:w="9634" w:type="dxa"/>
            <w:gridSpan w:val="5"/>
            <w:tcBorders>
              <w:top w:val="single" w:sz="4" w:space="0" w:color="auto"/>
              <w:left w:val="single" w:sz="4" w:space="0" w:color="auto"/>
              <w:bottom w:val="single" w:sz="4" w:space="0" w:color="auto"/>
              <w:right w:val="single" w:sz="4" w:space="0" w:color="auto"/>
            </w:tcBorders>
          </w:tcPr>
          <w:p w14:paraId="0086D004" w14:textId="77777777" w:rsidR="00BF707D" w:rsidRPr="00867FDE" w:rsidRDefault="00BF707D" w:rsidP="00BF707D">
            <w:pPr>
              <w:pStyle w:val="TAN"/>
            </w:pPr>
            <w:r w:rsidRPr="00867FDE">
              <w:t>NOTE:</w:t>
            </w:r>
            <w:r w:rsidRPr="00867FDE">
              <w:tab/>
              <w:t>At least one of the "</w:t>
            </w:r>
            <w:r>
              <w:t>sgsnUserState</w:t>
            </w:r>
            <w:r w:rsidRPr="00867FDE">
              <w:t>"</w:t>
            </w:r>
            <w:r>
              <w:t>,</w:t>
            </w:r>
            <w:r w:rsidRPr="00867FDE">
              <w:t xml:space="preserve"> "</w:t>
            </w:r>
            <w:r>
              <w:t>mmeUserState</w:t>
            </w:r>
            <w:r w:rsidRPr="00867FDE">
              <w:t>"</w:t>
            </w:r>
            <w:r>
              <w:t xml:space="preserve"> or </w:t>
            </w:r>
            <w:r w:rsidRPr="00867FDE">
              <w:t>"</w:t>
            </w:r>
            <w:r>
              <w:t xml:space="preserve">amfUserState" </w:t>
            </w:r>
            <w:r w:rsidRPr="00867FDE">
              <w:t>shall be included.</w:t>
            </w:r>
          </w:p>
        </w:tc>
      </w:tr>
    </w:tbl>
    <w:p w14:paraId="076642C7" w14:textId="77777777" w:rsidR="00BF707D" w:rsidRDefault="00BF707D" w:rsidP="002234A2"/>
    <w:p w14:paraId="791C8FBA" w14:textId="77777777" w:rsidR="00BF707D" w:rsidRPr="00D67AB2" w:rsidRDefault="00BF707D" w:rsidP="007B60E3">
      <w:pPr>
        <w:pStyle w:val="Heading5"/>
      </w:pPr>
      <w:bookmarkStart w:id="3129" w:name="_Toc49690075"/>
      <w:bookmarkStart w:id="3130" w:name="_Toc56337170"/>
      <w:bookmarkStart w:id="3131" w:name="_Toc114777076"/>
      <w:r w:rsidRPr="00D67AB2">
        <w:lastRenderedPageBreak/>
        <w:t>6.</w:t>
      </w:r>
      <w:r>
        <w:t>2</w:t>
      </w:r>
      <w:r w:rsidRPr="00D67AB2">
        <w:t>.6.</w:t>
      </w:r>
      <w:r>
        <w:t>2.40</w:t>
      </w:r>
      <w:r w:rsidRPr="00D67AB2">
        <w:tab/>
        <w:t xml:space="preserve">Type: </w:t>
      </w:r>
      <w:r>
        <w:t>CsUserState</w:t>
      </w:r>
      <w:bookmarkEnd w:id="3129"/>
      <w:bookmarkEnd w:id="3130"/>
      <w:bookmarkEnd w:id="3131"/>
    </w:p>
    <w:p w14:paraId="57C2BEB1" w14:textId="77777777" w:rsidR="00BF707D" w:rsidRPr="00D67AB2" w:rsidRDefault="00BF707D" w:rsidP="00BF707D">
      <w:pPr>
        <w:pStyle w:val="TH"/>
      </w:pPr>
      <w:r w:rsidRPr="00D67AB2">
        <w:rPr>
          <w:noProof/>
        </w:rPr>
        <w:t>Table </w:t>
      </w:r>
      <w:r w:rsidRPr="00D67AB2">
        <w:t>6.</w:t>
      </w:r>
      <w:r>
        <w:t>2</w:t>
      </w:r>
      <w:r w:rsidRPr="00D67AB2">
        <w:t>.6.2.</w:t>
      </w:r>
      <w:r>
        <w:t>40</w:t>
      </w:r>
      <w:r w:rsidRPr="00D67AB2">
        <w:t xml:space="preserve">-1: </w:t>
      </w:r>
      <w:r w:rsidRPr="00D67AB2">
        <w:rPr>
          <w:noProof/>
        </w:rPr>
        <w:t xml:space="preserve">Definition of type </w:t>
      </w:r>
      <w:r>
        <w:t>PsUserState</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18"/>
        <w:gridCol w:w="2268"/>
        <w:gridCol w:w="425"/>
        <w:gridCol w:w="1134"/>
        <w:gridCol w:w="3789"/>
      </w:tblGrid>
      <w:tr w:rsidR="00BF707D" w:rsidRPr="00D67AB2" w14:paraId="40A59718"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651A6A55" w14:textId="77777777" w:rsidR="00BF707D" w:rsidRPr="00D67AB2" w:rsidRDefault="00BF707D" w:rsidP="00BF707D">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416E3D82" w14:textId="77777777" w:rsidR="00BF707D" w:rsidRPr="00D67AB2" w:rsidRDefault="00BF707D" w:rsidP="00BF707D">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D3A7D04" w14:textId="77777777" w:rsidR="00BF707D" w:rsidRPr="00D67AB2" w:rsidRDefault="00BF707D" w:rsidP="00BF707D">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7DAE5A9" w14:textId="77777777" w:rsidR="00BF707D" w:rsidRPr="00D67AB2" w:rsidRDefault="00BF707D" w:rsidP="007B60E3">
            <w:pPr>
              <w:pStyle w:val="TAH"/>
            </w:pPr>
            <w:r w:rsidRPr="007B60E3">
              <w:t>Cardinality</w:t>
            </w:r>
          </w:p>
        </w:tc>
        <w:tc>
          <w:tcPr>
            <w:tcW w:w="3789" w:type="dxa"/>
            <w:tcBorders>
              <w:top w:val="single" w:sz="4" w:space="0" w:color="auto"/>
              <w:left w:val="single" w:sz="4" w:space="0" w:color="auto"/>
              <w:bottom w:val="single" w:sz="4" w:space="0" w:color="auto"/>
              <w:right w:val="single" w:sz="4" w:space="0" w:color="auto"/>
            </w:tcBorders>
            <w:shd w:val="clear" w:color="auto" w:fill="C0C0C0"/>
            <w:hideMark/>
          </w:tcPr>
          <w:p w14:paraId="73A94AC0" w14:textId="77777777" w:rsidR="00BF707D" w:rsidRPr="00D67AB2" w:rsidRDefault="00BF707D" w:rsidP="00BF707D">
            <w:pPr>
              <w:pStyle w:val="TAH"/>
              <w:rPr>
                <w:rFonts w:cs="Arial"/>
                <w:szCs w:val="18"/>
              </w:rPr>
            </w:pPr>
            <w:r w:rsidRPr="00D67AB2">
              <w:rPr>
                <w:rFonts w:cs="Arial"/>
                <w:szCs w:val="18"/>
              </w:rPr>
              <w:t>Description</w:t>
            </w:r>
          </w:p>
        </w:tc>
      </w:tr>
      <w:tr w:rsidR="00BF707D" w:rsidRPr="00D67AB2" w14:paraId="29CA5223" w14:textId="77777777" w:rsidTr="00BF707D">
        <w:trPr>
          <w:jc w:val="center"/>
        </w:trPr>
        <w:tc>
          <w:tcPr>
            <w:tcW w:w="2018" w:type="dxa"/>
            <w:tcBorders>
              <w:top w:val="single" w:sz="4" w:space="0" w:color="auto"/>
              <w:left w:val="single" w:sz="4" w:space="0" w:color="auto"/>
              <w:bottom w:val="single" w:sz="4" w:space="0" w:color="auto"/>
              <w:right w:val="single" w:sz="4" w:space="0" w:color="auto"/>
            </w:tcBorders>
          </w:tcPr>
          <w:p w14:paraId="2BA24A90" w14:textId="77777777" w:rsidR="00BF707D" w:rsidRPr="00D67AB2" w:rsidRDefault="00BF707D" w:rsidP="00BF707D">
            <w:pPr>
              <w:pStyle w:val="TAL"/>
            </w:pPr>
            <w:r>
              <w:t>mscVlrUserState</w:t>
            </w:r>
          </w:p>
        </w:tc>
        <w:tc>
          <w:tcPr>
            <w:tcW w:w="2268" w:type="dxa"/>
            <w:tcBorders>
              <w:top w:val="single" w:sz="4" w:space="0" w:color="auto"/>
              <w:left w:val="single" w:sz="4" w:space="0" w:color="auto"/>
              <w:bottom w:val="single" w:sz="4" w:space="0" w:color="auto"/>
              <w:right w:val="single" w:sz="4" w:space="0" w:color="auto"/>
            </w:tcBorders>
          </w:tcPr>
          <w:p w14:paraId="0C133DCC" w14:textId="77777777" w:rsidR="00BF707D" w:rsidRPr="00D67AB2" w:rsidRDefault="00BF707D" w:rsidP="00BF707D">
            <w:pPr>
              <w:pStyle w:val="TAL"/>
            </w:pPr>
            <w:r>
              <w:t>UserStateCs</w:t>
            </w:r>
          </w:p>
        </w:tc>
        <w:tc>
          <w:tcPr>
            <w:tcW w:w="425" w:type="dxa"/>
            <w:tcBorders>
              <w:top w:val="single" w:sz="4" w:space="0" w:color="auto"/>
              <w:left w:val="single" w:sz="4" w:space="0" w:color="auto"/>
              <w:bottom w:val="single" w:sz="4" w:space="0" w:color="auto"/>
              <w:right w:val="single" w:sz="4" w:space="0" w:color="auto"/>
            </w:tcBorders>
          </w:tcPr>
          <w:p w14:paraId="59367986" w14:textId="77777777" w:rsidR="00BF707D" w:rsidRPr="00D67AB2" w:rsidRDefault="00BF707D" w:rsidP="00BF707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9E0EF49" w14:textId="77777777" w:rsidR="00BF707D" w:rsidRPr="00D67AB2" w:rsidRDefault="00BF707D" w:rsidP="00BF707D">
            <w:pPr>
              <w:pStyle w:val="TAL"/>
            </w:pPr>
            <w:r>
              <w:t>1</w:t>
            </w:r>
          </w:p>
        </w:tc>
        <w:tc>
          <w:tcPr>
            <w:tcW w:w="3789" w:type="dxa"/>
            <w:tcBorders>
              <w:top w:val="single" w:sz="4" w:space="0" w:color="auto"/>
              <w:left w:val="single" w:sz="4" w:space="0" w:color="auto"/>
              <w:bottom w:val="single" w:sz="4" w:space="0" w:color="auto"/>
              <w:right w:val="single" w:sz="4" w:space="0" w:color="auto"/>
            </w:tcBorders>
          </w:tcPr>
          <w:p w14:paraId="654882AF" w14:textId="77777777" w:rsidR="00BF707D" w:rsidRPr="00CA0C0D" w:rsidRDefault="00BF707D" w:rsidP="00BF707D">
            <w:pPr>
              <w:pStyle w:val="TAL"/>
            </w:pPr>
            <w:r>
              <w:t>User state as retrieved from MSC/VLR</w:t>
            </w:r>
          </w:p>
        </w:tc>
      </w:tr>
    </w:tbl>
    <w:p w14:paraId="51BDC508" w14:textId="77777777" w:rsidR="00BF707D" w:rsidRDefault="00BF707D" w:rsidP="002234A2"/>
    <w:p w14:paraId="783CA636" w14:textId="77777777" w:rsidR="00F21D74" w:rsidRPr="00D67AB2" w:rsidRDefault="00F21D74" w:rsidP="007B60E3">
      <w:pPr>
        <w:pStyle w:val="Heading5"/>
      </w:pPr>
      <w:bookmarkStart w:id="3132" w:name="_Toc49690076"/>
      <w:bookmarkStart w:id="3133" w:name="_Toc56337171"/>
      <w:bookmarkStart w:id="3134" w:name="_Toc114777077"/>
      <w:r w:rsidRPr="00D67AB2">
        <w:t>6.</w:t>
      </w:r>
      <w:r>
        <w:t>2</w:t>
      </w:r>
      <w:r w:rsidRPr="00D67AB2">
        <w:t>.6.</w:t>
      </w:r>
      <w:r>
        <w:t>2.41</w:t>
      </w:r>
      <w:r w:rsidRPr="00D67AB2">
        <w:tab/>
        <w:t xml:space="preserve">Type: </w:t>
      </w:r>
      <w:r>
        <w:t>Csrn</w:t>
      </w:r>
      <w:bookmarkEnd w:id="3132"/>
      <w:bookmarkEnd w:id="3133"/>
      <w:bookmarkEnd w:id="3134"/>
    </w:p>
    <w:p w14:paraId="49C14B72" w14:textId="77777777" w:rsidR="00F21D74" w:rsidRPr="00D67AB2" w:rsidRDefault="00F21D74" w:rsidP="00F21D74">
      <w:pPr>
        <w:pStyle w:val="TH"/>
      </w:pPr>
      <w:r w:rsidRPr="00D67AB2">
        <w:rPr>
          <w:noProof/>
        </w:rPr>
        <w:t>Table </w:t>
      </w:r>
      <w:r w:rsidRPr="00D67AB2">
        <w:t>6.</w:t>
      </w:r>
      <w:r>
        <w:t>2</w:t>
      </w:r>
      <w:r w:rsidRPr="00D67AB2">
        <w:t>.6.2.</w:t>
      </w:r>
      <w:r>
        <w:t>41</w:t>
      </w:r>
      <w:r w:rsidRPr="00D67AB2">
        <w:t xml:space="preserve">-1: </w:t>
      </w:r>
      <w:r w:rsidRPr="00D67AB2">
        <w:rPr>
          <w:noProof/>
        </w:rPr>
        <w:t xml:space="preserve">Definition of type </w:t>
      </w:r>
      <w:r>
        <w:t>CsrnInformation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F21D74" w:rsidRPr="00D67AB2" w14:paraId="3AAF102F" w14:textId="77777777" w:rsidTr="00CB590A">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17782890" w14:textId="77777777" w:rsidR="00F21D74" w:rsidRPr="00D67AB2" w:rsidRDefault="00F21D74" w:rsidP="00CB590A">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77B8CF1C" w14:textId="77777777" w:rsidR="00F21D74" w:rsidRPr="00D67AB2" w:rsidRDefault="00F21D74" w:rsidP="00CB590A">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7EE6B39" w14:textId="77777777" w:rsidR="00F21D74" w:rsidRPr="00D67AB2" w:rsidRDefault="00F21D74" w:rsidP="00CB590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0941B88" w14:textId="77777777" w:rsidR="00F21D74" w:rsidRPr="00D67AB2" w:rsidRDefault="00F21D74"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2CF12898" w14:textId="77777777" w:rsidR="00F21D74" w:rsidRPr="00D67AB2" w:rsidRDefault="00F21D74" w:rsidP="00CB590A">
            <w:pPr>
              <w:pStyle w:val="TAH"/>
              <w:rPr>
                <w:rFonts w:cs="Arial"/>
                <w:szCs w:val="18"/>
              </w:rPr>
            </w:pPr>
            <w:r w:rsidRPr="00D67AB2">
              <w:rPr>
                <w:rFonts w:cs="Arial"/>
                <w:szCs w:val="18"/>
              </w:rPr>
              <w:t>Description</w:t>
            </w:r>
          </w:p>
        </w:tc>
      </w:tr>
      <w:tr w:rsidR="00F21D74" w:rsidRPr="00D67AB2" w14:paraId="622C0794" w14:textId="77777777" w:rsidTr="00CB590A">
        <w:trPr>
          <w:jc w:val="center"/>
        </w:trPr>
        <w:tc>
          <w:tcPr>
            <w:tcW w:w="1980" w:type="dxa"/>
            <w:tcBorders>
              <w:top w:val="single" w:sz="4" w:space="0" w:color="auto"/>
              <w:left w:val="single" w:sz="4" w:space="0" w:color="auto"/>
              <w:bottom w:val="single" w:sz="4" w:space="0" w:color="auto"/>
              <w:right w:val="single" w:sz="4" w:space="0" w:color="auto"/>
            </w:tcBorders>
          </w:tcPr>
          <w:p w14:paraId="690CA10E" w14:textId="77777777" w:rsidR="00F21D74" w:rsidRPr="00D67AB2" w:rsidRDefault="00F21D74" w:rsidP="00CB590A">
            <w:pPr>
              <w:pStyle w:val="TAL"/>
            </w:pPr>
            <w:r>
              <w:t>csrn</w:t>
            </w:r>
          </w:p>
        </w:tc>
        <w:tc>
          <w:tcPr>
            <w:tcW w:w="2268" w:type="dxa"/>
            <w:tcBorders>
              <w:top w:val="single" w:sz="4" w:space="0" w:color="auto"/>
              <w:left w:val="single" w:sz="4" w:space="0" w:color="auto"/>
              <w:bottom w:val="single" w:sz="4" w:space="0" w:color="auto"/>
              <w:right w:val="single" w:sz="4" w:space="0" w:color="auto"/>
            </w:tcBorders>
          </w:tcPr>
          <w:p w14:paraId="248B88F4" w14:textId="77777777" w:rsidR="00F21D74" w:rsidRPr="00D67AB2" w:rsidRDefault="00F21D74" w:rsidP="00CB590A">
            <w:pPr>
              <w:pStyle w:val="TAL"/>
            </w:pPr>
            <w:r>
              <w:t>Msisdn</w:t>
            </w:r>
          </w:p>
        </w:tc>
        <w:tc>
          <w:tcPr>
            <w:tcW w:w="425" w:type="dxa"/>
            <w:tcBorders>
              <w:top w:val="single" w:sz="4" w:space="0" w:color="auto"/>
              <w:left w:val="single" w:sz="4" w:space="0" w:color="auto"/>
              <w:bottom w:val="single" w:sz="4" w:space="0" w:color="auto"/>
              <w:right w:val="single" w:sz="4" w:space="0" w:color="auto"/>
            </w:tcBorders>
          </w:tcPr>
          <w:p w14:paraId="1811BD94" w14:textId="77777777" w:rsidR="00F21D74" w:rsidRPr="00D67AB2" w:rsidRDefault="00F21D74" w:rsidP="00CB590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BA28E6F" w14:textId="77777777" w:rsidR="00F21D74" w:rsidRPr="00D67AB2" w:rsidRDefault="00F21D74" w:rsidP="00CB590A">
            <w:pPr>
              <w:pStyle w:val="TAL"/>
            </w:pPr>
            <w:r>
              <w:t>1</w:t>
            </w:r>
          </w:p>
        </w:tc>
        <w:tc>
          <w:tcPr>
            <w:tcW w:w="3760" w:type="dxa"/>
            <w:tcBorders>
              <w:top w:val="single" w:sz="4" w:space="0" w:color="auto"/>
              <w:left w:val="single" w:sz="4" w:space="0" w:color="auto"/>
              <w:bottom w:val="single" w:sz="4" w:space="0" w:color="auto"/>
              <w:right w:val="single" w:sz="4" w:space="0" w:color="auto"/>
            </w:tcBorders>
          </w:tcPr>
          <w:p w14:paraId="263F36F4" w14:textId="77777777" w:rsidR="00F21D74" w:rsidRPr="00CA0C0D" w:rsidRDefault="00F21D74" w:rsidP="00CB590A">
            <w:pPr>
              <w:pStyle w:val="TAL"/>
            </w:pPr>
            <w:r>
              <w:t>Contains a CS domain routeing number as retrieved from MSC/VLR</w:t>
            </w:r>
          </w:p>
        </w:tc>
      </w:tr>
    </w:tbl>
    <w:p w14:paraId="4E2BA9E8" w14:textId="77777777" w:rsidR="00F21D74" w:rsidRDefault="00F21D74" w:rsidP="002234A2"/>
    <w:p w14:paraId="7C220DC2" w14:textId="77777777" w:rsidR="00672A10" w:rsidRPr="00D67AB2" w:rsidRDefault="00672A10" w:rsidP="007B60E3">
      <w:pPr>
        <w:pStyle w:val="Heading5"/>
      </w:pPr>
      <w:bookmarkStart w:id="3135" w:name="_Toc49690077"/>
      <w:bookmarkStart w:id="3136" w:name="_Toc56337172"/>
      <w:bookmarkStart w:id="3137" w:name="_Toc114777078"/>
      <w:r w:rsidRPr="00D67AB2">
        <w:t>6.</w:t>
      </w:r>
      <w:r>
        <w:t>2</w:t>
      </w:r>
      <w:r w:rsidRPr="00D67AB2">
        <w:t>.6.</w:t>
      </w:r>
      <w:r>
        <w:t>2.42</w:t>
      </w:r>
      <w:r w:rsidRPr="00D67AB2">
        <w:tab/>
        <w:t xml:space="preserve">Type: </w:t>
      </w:r>
      <w:r>
        <w:t>ReferenceLocationInformation</w:t>
      </w:r>
      <w:bookmarkEnd w:id="3135"/>
      <w:bookmarkEnd w:id="3136"/>
      <w:bookmarkEnd w:id="3137"/>
    </w:p>
    <w:p w14:paraId="4176BB92" w14:textId="77777777" w:rsidR="00672A10" w:rsidRPr="00D67AB2" w:rsidRDefault="00672A10" w:rsidP="00672A10">
      <w:pPr>
        <w:pStyle w:val="TH"/>
      </w:pPr>
      <w:r w:rsidRPr="00D67AB2">
        <w:rPr>
          <w:noProof/>
        </w:rPr>
        <w:t>Table </w:t>
      </w:r>
      <w:r w:rsidRPr="00D67AB2">
        <w:t>6.</w:t>
      </w:r>
      <w:r>
        <w:t>2</w:t>
      </w:r>
      <w:r w:rsidRPr="00D67AB2">
        <w:t>.6.2.</w:t>
      </w:r>
      <w:r>
        <w:t>42</w:t>
      </w:r>
      <w:r w:rsidRPr="00D67AB2">
        <w:t xml:space="preserve">-1: </w:t>
      </w:r>
      <w:r w:rsidRPr="00D67AB2">
        <w:rPr>
          <w:noProof/>
        </w:rPr>
        <w:t xml:space="preserve">Definition of type </w:t>
      </w:r>
      <w:r>
        <w:t>ReferenceLocationInformation</w:t>
      </w:r>
    </w:p>
    <w:tbl>
      <w:tblPr>
        <w:tblW w:w="9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6"/>
        <w:gridCol w:w="2268"/>
        <w:gridCol w:w="425"/>
        <w:gridCol w:w="1134"/>
        <w:gridCol w:w="3935"/>
      </w:tblGrid>
      <w:tr w:rsidR="00672A10" w:rsidRPr="00D67AB2" w14:paraId="6F53E776" w14:textId="77777777" w:rsidTr="00061564">
        <w:trPr>
          <w:jc w:val="center"/>
        </w:trPr>
        <w:tc>
          <w:tcPr>
            <w:tcW w:w="1836" w:type="dxa"/>
            <w:tcBorders>
              <w:top w:val="single" w:sz="4" w:space="0" w:color="auto"/>
              <w:left w:val="single" w:sz="4" w:space="0" w:color="auto"/>
              <w:bottom w:val="single" w:sz="4" w:space="0" w:color="auto"/>
              <w:right w:val="single" w:sz="4" w:space="0" w:color="auto"/>
            </w:tcBorders>
            <w:shd w:val="clear" w:color="auto" w:fill="C0C0C0"/>
            <w:hideMark/>
          </w:tcPr>
          <w:p w14:paraId="03069FB1" w14:textId="77777777" w:rsidR="00672A10" w:rsidRPr="00D67AB2" w:rsidRDefault="00672A10" w:rsidP="00CB590A">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0290000" w14:textId="77777777" w:rsidR="00672A10" w:rsidRPr="00D67AB2" w:rsidRDefault="00672A10" w:rsidP="00CB590A">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FF1CA68" w14:textId="77777777" w:rsidR="00672A10" w:rsidRPr="00D67AB2" w:rsidRDefault="00672A10" w:rsidP="00CB590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9EED06B" w14:textId="77777777" w:rsidR="00672A10" w:rsidRPr="00D67AB2" w:rsidRDefault="00672A10" w:rsidP="007B60E3">
            <w:pPr>
              <w:pStyle w:val="TAH"/>
            </w:pPr>
            <w:r w:rsidRPr="007B60E3">
              <w:t>Cardinality</w:t>
            </w:r>
          </w:p>
        </w:tc>
        <w:tc>
          <w:tcPr>
            <w:tcW w:w="3935" w:type="dxa"/>
            <w:tcBorders>
              <w:top w:val="single" w:sz="4" w:space="0" w:color="auto"/>
              <w:left w:val="single" w:sz="4" w:space="0" w:color="auto"/>
              <w:bottom w:val="single" w:sz="4" w:space="0" w:color="auto"/>
              <w:right w:val="single" w:sz="4" w:space="0" w:color="auto"/>
            </w:tcBorders>
            <w:shd w:val="clear" w:color="auto" w:fill="C0C0C0"/>
            <w:hideMark/>
          </w:tcPr>
          <w:p w14:paraId="09BE9482" w14:textId="77777777" w:rsidR="00672A10" w:rsidRPr="00D67AB2" w:rsidRDefault="00672A10" w:rsidP="00CB590A">
            <w:pPr>
              <w:pStyle w:val="TAH"/>
              <w:rPr>
                <w:rFonts w:cs="Arial"/>
                <w:szCs w:val="18"/>
              </w:rPr>
            </w:pPr>
            <w:r w:rsidRPr="00D67AB2">
              <w:rPr>
                <w:rFonts w:cs="Arial"/>
                <w:szCs w:val="18"/>
              </w:rPr>
              <w:t>Description</w:t>
            </w:r>
          </w:p>
        </w:tc>
      </w:tr>
      <w:tr w:rsidR="00672A10" w:rsidRPr="00D67AB2" w14:paraId="48CBE2E9" w14:textId="77777777" w:rsidTr="00061564">
        <w:trPr>
          <w:jc w:val="center"/>
        </w:trPr>
        <w:tc>
          <w:tcPr>
            <w:tcW w:w="1836" w:type="dxa"/>
            <w:tcBorders>
              <w:top w:val="single" w:sz="4" w:space="0" w:color="auto"/>
              <w:left w:val="single" w:sz="4" w:space="0" w:color="auto"/>
              <w:bottom w:val="single" w:sz="4" w:space="0" w:color="auto"/>
              <w:right w:val="single" w:sz="4" w:space="0" w:color="auto"/>
            </w:tcBorders>
          </w:tcPr>
          <w:p w14:paraId="00E38877" w14:textId="77777777" w:rsidR="00672A10" w:rsidRPr="00D67AB2" w:rsidRDefault="00672A10" w:rsidP="00CB590A">
            <w:pPr>
              <w:pStyle w:val="TAL"/>
            </w:pPr>
            <w:r>
              <w:t>accessType</w:t>
            </w:r>
          </w:p>
        </w:tc>
        <w:tc>
          <w:tcPr>
            <w:tcW w:w="2268" w:type="dxa"/>
            <w:tcBorders>
              <w:top w:val="single" w:sz="4" w:space="0" w:color="auto"/>
              <w:left w:val="single" w:sz="4" w:space="0" w:color="auto"/>
              <w:bottom w:val="single" w:sz="4" w:space="0" w:color="auto"/>
              <w:right w:val="single" w:sz="4" w:space="0" w:color="auto"/>
            </w:tcBorders>
          </w:tcPr>
          <w:p w14:paraId="33F6F49B" w14:textId="77777777" w:rsidR="00672A10" w:rsidRPr="00D67AB2" w:rsidRDefault="00672A10" w:rsidP="00CB590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4129AB4" w14:textId="77777777" w:rsidR="00672A10" w:rsidRPr="00D67AB2" w:rsidRDefault="00672A10" w:rsidP="00CB590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8C5B9CD" w14:textId="77777777" w:rsidR="00672A10" w:rsidRPr="00D67AB2" w:rsidRDefault="00672A10" w:rsidP="00CB590A">
            <w:pPr>
              <w:pStyle w:val="TAL"/>
            </w:pPr>
            <w:r w:rsidRPr="00D67AB2">
              <w:t>1</w:t>
            </w:r>
          </w:p>
        </w:tc>
        <w:tc>
          <w:tcPr>
            <w:tcW w:w="3935" w:type="dxa"/>
            <w:tcBorders>
              <w:top w:val="single" w:sz="4" w:space="0" w:color="auto"/>
              <w:left w:val="single" w:sz="4" w:space="0" w:color="auto"/>
              <w:bottom w:val="single" w:sz="4" w:space="0" w:color="auto"/>
              <w:right w:val="single" w:sz="4" w:space="0" w:color="auto"/>
            </w:tcBorders>
          </w:tcPr>
          <w:p w14:paraId="5475DDD4" w14:textId="77777777" w:rsidR="00672A10" w:rsidRPr="00CA0C0D" w:rsidRDefault="00672A10" w:rsidP="00CB590A">
            <w:pPr>
              <w:pStyle w:val="TAL"/>
            </w:pPr>
            <w:r>
              <w:t>Indicates the type of access for which the reference location of the user is defined (e.g. ADSL).</w:t>
            </w:r>
          </w:p>
        </w:tc>
      </w:tr>
      <w:tr w:rsidR="00672A10" w:rsidRPr="00D67AB2" w14:paraId="318C1270" w14:textId="77777777" w:rsidTr="00061564">
        <w:trPr>
          <w:jc w:val="center"/>
        </w:trPr>
        <w:tc>
          <w:tcPr>
            <w:tcW w:w="1836" w:type="dxa"/>
            <w:tcBorders>
              <w:top w:val="single" w:sz="4" w:space="0" w:color="auto"/>
              <w:left w:val="single" w:sz="4" w:space="0" w:color="auto"/>
              <w:bottom w:val="single" w:sz="4" w:space="0" w:color="auto"/>
              <w:right w:val="single" w:sz="4" w:space="0" w:color="auto"/>
            </w:tcBorders>
          </w:tcPr>
          <w:p w14:paraId="50CCD6C4" w14:textId="77777777" w:rsidR="00672A10" w:rsidRDefault="00672A10" w:rsidP="00CB590A">
            <w:pPr>
              <w:pStyle w:val="TAL"/>
            </w:pPr>
            <w:r>
              <w:t>accessInfo</w:t>
            </w:r>
          </w:p>
        </w:tc>
        <w:tc>
          <w:tcPr>
            <w:tcW w:w="2268" w:type="dxa"/>
            <w:tcBorders>
              <w:top w:val="single" w:sz="4" w:space="0" w:color="auto"/>
              <w:left w:val="single" w:sz="4" w:space="0" w:color="auto"/>
              <w:bottom w:val="single" w:sz="4" w:space="0" w:color="auto"/>
              <w:right w:val="single" w:sz="4" w:space="0" w:color="auto"/>
            </w:tcBorders>
          </w:tcPr>
          <w:p w14:paraId="5D57FA0A" w14:textId="77777777" w:rsidR="00672A10" w:rsidRDefault="00672A10" w:rsidP="00CB590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13202D7F" w14:textId="77777777" w:rsidR="00672A10" w:rsidRDefault="00672A10" w:rsidP="00CB590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47E2F23" w14:textId="77777777" w:rsidR="00672A10" w:rsidRDefault="00672A10" w:rsidP="00CB590A">
            <w:pPr>
              <w:pStyle w:val="TAL"/>
            </w:pPr>
            <w:r>
              <w:t>1</w:t>
            </w:r>
          </w:p>
        </w:tc>
        <w:tc>
          <w:tcPr>
            <w:tcW w:w="3935" w:type="dxa"/>
            <w:tcBorders>
              <w:top w:val="single" w:sz="4" w:space="0" w:color="auto"/>
              <w:left w:val="single" w:sz="4" w:space="0" w:color="auto"/>
              <w:bottom w:val="single" w:sz="4" w:space="0" w:color="auto"/>
              <w:right w:val="single" w:sz="4" w:space="0" w:color="auto"/>
            </w:tcBorders>
          </w:tcPr>
          <w:p w14:paraId="07E32EEE" w14:textId="77777777" w:rsidR="00672A10" w:rsidRPr="007B101A" w:rsidRDefault="00672A10" w:rsidP="00CB590A">
            <w:pPr>
              <w:pStyle w:val="TAL"/>
            </w:pPr>
            <w:r>
              <w:t>Indicates the type of the access information defined for the reference location of the user (e.g. dsl-location).</w:t>
            </w:r>
          </w:p>
        </w:tc>
      </w:tr>
      <w:tr w:rsidR="00672A10" w:rsidRPr="00D67AB2" w14:paraId="50C4F798" w14:textId="77777777" w:rsidTr="00061564">
        <w:trPr>
          <w:jc w:val="center"/>
        </w:trPr>
        <w:tc>
          <w:tcPr>
            <w:tcW w:w="1836" w:type="dxa"/>
            <w:tcBorders>
              <w:top w:val="single" w:sz="4" w:space="0" w:color="auto"/>
              <w:left w:val="single" w:sz="4" w:space="0" w:color="auto"/>
              <w:bottom w:val="single" w:sz="4" w:space="0" w:color="auto"/>
              <w:right w:val="single" w:sz="4" w:space="0" w:color="auto"/>
            </w:tcBorders>
          </w:tcPr>
          <w:p w14:paraId="65AC3272" w14:textId="77777777" w:rsidR="00672A10" w:rsidRPr="00D67AB2" w:rsidRDefault="00672A10" w:rsidP="00CB590A">
            <w:pPr>
              <w:pStyle w:val="TAL"/>
            </w:pPr>
            <w:r>
              <w:t>accessValue</w:t>
            </w:r>
          </w:p>
        </w:tc>
        <w:tc>
          <w:tcPr>
            <w:tcW w:w="2268" w:type="dxa"/>
            <w:tcBorders>
              <w:top w:val="single" w:sz="4" w:space="0" w:color="auto"/>
              <w:left w:val="single" w:sz="4" w:space="0" w:color="auto"/>
              <w:bottom w:val="single" w:sz="4" w:space="0" w:color="auto"/>
              <w:right w:val="single" w:sz="4" w:space="0" w:color="auto"/>
            </w:tcBorders>
          </w:tcPr>
          <w:p w14:paraId="1A181E80" w14:textId="77777777" w:rsidR="00672A10" w:rsidRPr="00D67AB2" w:rsidRDefault="00672A10" w:rsidP="00CB590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A56DB3C" w14:textId="77777777" w:rsidR="00672A10" w:rsidRPr="00D67AB2" w:rsidRDefault="00672A10" w:rsidP="00CB590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1255241" w14:textId="77777777" w:rsidR="00672A10" w:rsidRPr="00D67AB2" w:rsidRDefault="00672A10" w:rsidP="00CB590A">
            <w:pPr>
              <w:pStyle w:val="TAL"/>
            </w:pPr>
            <w:r>
              <w:t>1</w:t>
            </w:r>
          </w:p>
        </w:tc>
        <w:tc>
          <w:tcPr>
            <w:tcW w:w="3935" w:type="dxa"/>
            <w:tcBorders>
              <w:top w:val="single" w:sz="4" w:space="0" w:color="auto"/>
              <w:left w:val="single" w:sz="4" w:space="0" w:color="auto"/>
              <w:bottom w:val="single" w:sz="4" w:space="0" w:color="auto"/>
              <w:right w:val="single" w:sz="4" w:space="0" w:color="auto"/>
            </w:tcBorders>
          </w:tcPr>
          <w:p w14:paraId="6FD17010" w14:textId="77777777" w:rsidR="00672A10" w:rsidRPr="007B101A" w:rsidRDefault="00672A10" w:rsidP="00CB590A">
            <w:pPr>
              <w:pStyle w:val="TAL"/>
            </w:pPr>
            <w:r>
              <w:t xml:space="preserve">It contains </w:t>
            </w:r>
            <w:r>
              <w:rPr>
                <w:lang w:eastAsia="zh-CN"/>
              </w:rPr>
              <w:t xml:space="preserve">the </w:t>
            </w:r>
            <w:r>
              <w:t>location information (e.g. line identifier in fixed access networks) as configured by the operator.</w:t>
            </w:r>
          </w:p>
        </w:tc>
      </w:tr>
      <w:tr w:rsidR="00672A10" w:rsidRPr="001769FF" w14:paraId="6BC5013E" w14:textId="77777777" w:rsidTr="00061564">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Look w:val="0000" w:firstRow="0" w:lastRow="0" w:firstColumn="0" w:lastColumn="0" w:noHBand="0" w:noVBand="0"/>
        </w:tblPrEx>
        <w:trPr>
          <w:jc w:val="center"/>
        </w:trPr>
        <w:tc>
          <w:tcPr>
            <w:tcW w:w="9598" w:type="dxa"/>
            <w:gridSpan w:val="5"/>
            <w:tcBorders>
              <w:top w:val="single" w:sz="4" w:space="0" w:color="auto"/>
              <w:left w:val="single" w:sz="6" w:space="0" w:color="000000"/>
              <w:bottom w:val="single" w:sz="6" w:space="0" w:color="000000"/>
              <w:right w:val="single" w:sz="6" w:space="0" w:color="000000"/>
            </w:tcBorders>
            <w:shd w:val="clear" w:color="auto" w:fill="auto"/>
          </w:tcPr>
          <w:p w14:paraId="2F5B5DB5" w14:textId="77777777" w:rsidR="00672A10" w:rsidRDefault="00672A10" w:rsidP="00CB590A">
            <w:pPr>
              <w:pStyle w:val="TAN"/>
            </w:pPr>
            <w:r w:rsidRPr="000B71E3">
              <w:t>NOTE</w:t>
            </w:r>
            <w:r>
              <w:t xml:space="preserve"> 1</w:t>
            </w:r>
            <w:r w:rsidRPr="000B71E3">
              <w:t>:</w:t>
            </w:r>
            <w:r>
              <w:tab/>
              <w:t>At least one of accessType or accessInfo or accessValue shall be present.</w:t>
            </w:r>
          </w:p>
          <w:p w14:paraId="5F26BA46" w14:textId="77777777" w:rsidR="00672A10" w:rsidRPr="000B71E3" w:rsidRDefault="00672A10" w:rsidP="00CB590A">
            <w:pPr>
              <w:pStyle w:val="TAN"/>
            </w:pPr>
            <w:r>
              <w:t>NOTE 2:</w:t>
            </w:r>
            <w:r>
              <w:tab/>
              <w:t>The syntax of accessType, accessInfo and accessValue is as described in 3GPP TS 24.229 [18] for P-Access-Network-Info header fields: accessType corresponds to the "access-type" field whereas accessInfo and accessValue correspond to the type and associated value defined for the "access-info" field.</w:t>
            </w:r>
          </w:p>
        </w:tc>
      </w:tr>
    </w:tbl>
    <w:p w14:paraId="7FCDA45A" w14:textId="77777777" w:rsidR="00672A10" w:rsidRDefault="00672A10" w:rsidP="002234A2"/>
    <w:p w14:paraId="0F270237" w14:textId="77777777" w:rsidR="000C5347" w:rsidRPr="00D67AB2" w:rsidRDefault="000C5347" w:rsidP="007B60E3">
      <w:pPr>
        <w:pStyle w:val="Heading5"/>
      </w:pPr>
      <w:bookmarkStart w:id="3138" w:name="_Toc49690078"/>
      <w:bookmarkStart w:id="3139" w:name="_Toc56337173"/>
      <w:bookmarkStart w:id="3140" w:name="_Toc114777079"/>
      <w:r w:rsidRPr="00D67AB2">
        <w:t>6.</w:t>
      </w:r>
      <w:r>
        <w:t>2</w:t>
      </w:r>
      <w:r w:rsidRPr="00D67AB2">
        <w:t>.6.</w:t>
      </w:r>
      <w:r>
        <w:t>2.43</w:t>
      </w:r>
      <w:r w:rsidRPr="00D67AB2">
        <w:tab/>
        <w:t xml:space="preserve">Type: </w:t>
      </w:r>
      <w:r>
        <w:t>SmsRegistrationInfo</w:t>
      </w:r>
      <w:bookmarkEnd w:id="3138"/>
      <w:bookmarkEnd w:id="3139"/>
      <w:bookmarkEnd w:id="3140"/>
    </w:p>
    <w:p w14:paraId="668CB2A6" w14:textId="77777777" w:rsidR="000C5347" w:rsidRPr="00D67AB2" w:rsidRDefault="000C5347" w:rsidP="000C5347">
      <w:pPr>
        <w:pStyle w:val="TH"/>
      </w:pPr>
      <w:r w:rsidRPr="00D67AB2">
        <w:rPr>
          <w:noProof/>
        </w:rPr>
        <w:t>Table </w:t>
      </w:r>
      <w:r w:rsidRPr="00D67AB2">
        <w:t>6.</w:t>
      </w:r>
      <w:r>
        <w:t>2</w:t>
      </w:r>
      <w:r w:rsidRPr="00D67AB2">
        <w:t>.6.2.</w:t>
      </w:r>
      <w:r>
        <w:t>43</w:t>
      </w:r>
      <w:r w:rsidRPr="00D67AB2">
        <w:t xml:space="preserve">-1: </w:t>
      </w:r>
      <w:r w:rsidRPr="00D67AB2">
        <w:rPr>
          <w:noProof/>
        </w:rPr>
        <w:t xml:space="preserve">Definition of type </w:t>
      </w:r>
      <w:r>
        <w:t>SmsRegistrationInfo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0C5347" w:rsidRPr="00D67AB2" w14:paraId="726FE57F"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EAE6CC3" w14:textId="77777777" w:rsidR="000C5347" w:rsidRPr="00D67AB2" w:rsidRDefault="000C5347" w:rsidP="00B1392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448F423E" w14:textId="77777777" w:rsidR="000C5347" w:rsidRPr="00D67AB2" w:rsidRDefault="000C5347" w:rsidP="00B1392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ED105A" w14:textId="77777777" w:rsidR="000C5347" w:rsidRPr="00D67AB2" w:rsidRDefault="000C5347" w:rsidP="00B1392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F991FA5" w14:textId="77777777" w:rsidR="000C5347" w:rsidRPr="00D67AB2" w:rsidRDefault="000C5347"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005FB358" w14:textId="77777777" w:rsidR="000C5347" w:rsidRPr="00D67AB2" w:rsidRDefault="000C5347" w:rsidP="00B1392B">
            <w:pPr>
              <w:pStyle w:val="TAH"/>
              <w:rPr>
                <w:rFonts w:cs="Arial"/>
                <w:szCs w:val="18"/>
              </w:rPr>
            </w:pPr>
            <w:r w:rsidRPr="00D67AB2">
              <w:rPr>
                <w:rFonts w:cs="Arial"/>
                <w:szCs w:val="18"/>
              </w:rPr>
              <w:t>Description</w:t>
            </w:r>
          </w:p>
        </w:tc>
      </w:tr>
      <w:tr w:rsidR="000C5347" w:rsidRPr="00D67AB2" w14:paraId="29BF8A08"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49C4319F" w14:textId="77777777" w:rsidR="000C5347" w:rsidRPr="00D67AB2" w:rsidRDefault="000C5347" w:rsidP="00B1392B">
            <w:pPr>
              <w:pStyle w:val="TAL"/>
            </w:pPr>
            <w:r>
              <w:t>ipSmGwNumber</w:t>
            </w:r>
          </w:p>
        </w:tc>
        <w:tc>
          <w:tcPr>
            <w:tcW w:w="2268" w:type="dxa"/>
            <w:tcBorders>
              <w:top w:val="single" w:sz="4" w:space="0" w:color="auto"/>
              <w:left w:val="single" w:sz="4" w:space="0" w:color="auto"/>
              <w:bottom w:val="single" w:sz="4" w:space="0" w:color="auto"/>
              <w:right w:val="single" w:sz="4" w:space="0" w:color="auto"/>
            </w:tcBorders>
          </w:tcPr>
          <w:p w14:paraId="06B08BFD" w14:textId="77777777" w:rsidR="000C5347" w:rsidRPr="00D67AB2" w:rsidRDefault="000C5347" w:rsidP="00B1392B">
            <w:pPr>
              <w:pStyle w:val="TAL"/>
            </w:pPr>
            <w:r>
              <w:t>Msisdn</w:t>
            </w:r>
          </w:p>
        </w:tc>
        <w:tc>
          <w:tcPr>
            <w:tcW w:w="425" w:type="dxa"/>
            <w:tcBorders>
              <w:top w:val="single" w:sz="4" w:space="0" w:color="auto"/>
              <w:left w:val="single" w:sz="4" w:space="0" w:color="auto"/>
              <w:bottom w:val="single" w:sz="4" w:space="0" w:color="auto"/>
              <w:right w:val="single" w:sz="4" w:space="0" w:color="auto"/>
            </w:tcBorders>
          </w:tcPr>
          <w:p w14:paraId="3DF7199D" w14:textId="77777777" w:rsidR="000C5347" w:rsidRPr="00D67AB2" w:rsidRDefault="000C5347"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B9E786C" w14:textId="77777777" w:rsidR="000C5347" w:rsidRPr="00D67AB2" w:rsidRDefault="000C5347" w:rsidP="00B1392B">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197E9FA7" w14:textId="77777777" w:rsidR="000C5347" w:rsidRPr="00CA0C0D" w:rsidRDefault="000C5347" w:rsidP="00B1392B">
            <w:pPr>
              <w:pStyle w:val="TAL"/>
            </w:pPr>
            <w:r>
              <w:t>IP-SM-GW number</w:t>
            </w:r>
          </w:p>
        </w:tc>
      </w:tr>
      <w:tr w:rsidR="000C5347" w:rsidRPr="00D67AB2" w14:paraId="075E6B6E"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341F2FDF" w14:textId="77777777" w:rsidR="000C5347" w:rsidRDefault="000C5347" w:rsidP="00B1392B">
            <w:pPr>
              <w:pStyle w:val="TAL"/>
            </w:pPr>
            <w:r>
              <w:t>scAddress</w:t>
            </w:r>
          </w:p>
        </w:tc>
        <w:tc>
          <w:tcPr>
            <w:tcW w:w="2268" w:type="dxa"/>
            <w:tcBorders>
              <w:top w:val="single" w:sz="4" w:space="0" w:color="auto"/>
              <w:left w:val="single" w:sz="4" w:space="0" w:color="auto"/>
              <w:bottom w:val="single" w:sz="4" w:space="0" w:color="auto"/>
              <w:right w:val="single" w:sz="4" w:space="0" w:color="auto"/>
            </w:tcBorders>
          </w:tcPr>
          <w:p w14:paraId="2B7C451F" w14:textId="77777777" w:rsidR="000C5347" w:rsidRDefault="000C5347" w:rsidP="00B1392B">
            <w:pPr>
              <w:pStyle w:val="TAL"/>
            </w:pPr>
            <w:r>
              <w:t>Msisdn</w:t>
            </w:r>
          </w:p>
        </w:tc>
        <w:tc>
          <w:tcPr>
            <w:tcW w:w="425" w:type="dxa"/>
            <w:tcBorders>
              <w:top w:val="single" w:sz="4" w:space="0" w:color="auto"/>
              <w:left w:val="single" w:sz="4" w:space="0" w:color="auto"/>
              <w:bottom w:val="single" w:sz="4" w:space="0" w:color="auto"/>
              <w:right w:val="single" w:sz="4" w:space="0" w:color="auto"/>
            </w:tcBorders>
          </w:tcPr>
          <w:p w14:paraId="59747833" w14:textId="77777777" w:rsidR="000C5347" w:rsidRDefault="000C5347" w:rsidP="00B1392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434105F" w14:textId="77777777" w:rsidR="000C5347" w:rsidRDefault="000C5347" w:rsidP="00B1392B">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3C64F02B" w14:textId="77777777" w:rsidR="000C5347" w:rsidRDefault="000C5347" w:rsidP="00B1392B">
            <w:pPr>
              <w:pStyle w:val="TAL"/>
              <w:rPr>
                <w:rFonts w:cs="Arial"/>
                <w:szCs w:val="18"/>
              </w:rPr>
            </w:pPr>
            <w:r w:rsidRPr="006276FC">
              <w:t>Short Message Service Centre</w:t>
            </w:r>
            <w:r>
              <w:t xml:space="preserve"> Address</w:t>
            </w:r>
          </w:p>
        </w:tc>
      </w:tr>
    </w:tbl>
    <w:p w14:paraId="4C4C0B37" w14:textId="77777777" w:rsidR="000C5347" w:rsidRDefault="000C5347" w:rsidP="002234A2"/>
    <w:p w14:paraId="1C5715EC" w14:textId="77777777" w:rsidR="000C5347" w:rsidRPr="00D67AB2" w:rsidRDefault="000C5347" w:rsidP="007B60E3">
      <w:pPr>
        <w:pStyle w:val="Heading5"/>
      </w:pPr>
      <w:bookmarkStart w:id="3141" w:name="_Toc49690079"/>
      <w:bookmarkStart w:id="3142" w:name="_Toc56337174"/>
      <w:bookmarkStart w:id="3143" w:name="_Toc114777080"/>
      <w:r w:rsidRPr="00D67AB2">
        <w:t>6.</w:t>
      </w:r>
      <w:r>
        <w:t>2</w:t>
      </w:r>
      <w:r w:rsidRPr="00D67AB2">
        <w:t>.6.</w:t>
      </w:r>
      <w:r>
        <w:t>2.44</w:t>
      </w:r>
      <w:r w:rsidRPr="00D67AB2">
        <w:tab/>
        <w:t xml:space="preserve">Type: </w:t>
      </w:r>
      <w:r>
        <w:t>IpSmGwAddress</w:t>
      </w:r>
      <w:bookmarkEnd w:id="3141"/>
      <w:bookmarkEnd w:id="3142"/>
      <w:bookmarkEnd w:id="3143"/>
    </w:p>
    <w:p w14:paraId="53F0C983" w14:textId="77777777" w:rsidR="000C5347" w:rsidRPr="00D67AB2" w:rsidRDefault="000C5347" w:rsidP="000C5347">
      <w:pPr>
        <w:pStyle w:val="TH"/>
      </w:pPr>
      <w:r w:rsidRPr="00D67AB2">
        <w:rPr>
          <w:noProof/>
        </w:rPr>
        <w:t>Table </w:t>
      </w:r>
      <w:r w:rsidRPr="00D67AB2">
        <w:t>6.</w:t>
      </w:r>
      <w:r>
        <w:t>2</w:t>
      </w:r>
      <w:r w:rsidRPr="00D67AB2">
        <w:t>.6.2.</w:t>
      </w:r>
      <w:r>
        <w:t>44</w:t>
      </w:r>
      <w:r w:rsidRPr="00D67AB2">
        <w:t xml:space="preserve">-1: </w:t>
      </w:r>
      <w:r w:rsidRPr="00D67AB2">
        <w:rPr>
          <w:noProof/>
        </w:rPr>
        <w:t xml:space="preserve">Definition of type </w:t>
      </w:r>
      <w:r>
        <w:t>IpSmGwAddress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0C5347" w:rsidRPr="00D67AB2" w14:paraId="01AD0965"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576F8B11" w14:textId="77777777" w:rsidR="000C5347" w:rsidRPr="00D67AB2" w:rsidRDefault="000C5347" w:rsidP="00B1392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6D36FB44" w14:textId="77777777" w:rsidR="000C5347" w:rsidRPr="00D67AB2" w:rsidRDefault="000C5347" w:rsidP="00B1392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15255B6" w14:textId="77777777" w:rsidR="000C5347" w:rsidRPr="00D67AB2" w:rsidRDefault="000C5347" w:rsidP="00B1392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EAF2A9D" w14:textId="77777777" w:rsidR="000C5347" w:rsidRPr="00D67AB2" w:rsidRDefault="000C5347"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2102C0D9" w14:textId="77777777" w:rsidR="000C5347" w:rsidRPr="00D67AB2" w:rsidRDefault="000C5347" w:rsidP="00B1392B">
            <w:pPr>
              <w:pStyle w:val="TAH"/>
              <w:rPr>
                <w:rFonts w:cs="Arial"/>
                <w:szCs w:val="18"/>
              </w:rPr>
            </w:pPr>
            <w:r w:rsidRPr="00D67AB2">
              <w:rPr>
                <w:rFonts w:cs="Arial"/>
                <w:szCs w:val="18"/>
              </w:rPr>
              <w:t>Description</w:t>
            </w:r>
          </w:p>
        </w:tc>
      </w:tr>
      <w:tr w:rsidR="000C5347" w:rsidRPr="00D67AB2" w14:paraId="6781C96C"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664E22E2" w14:textId="77777777" w:rsidR="000C5347" w:rsidRPr="00D67AB2" w:rsidRDefault="000C5347" w:rsidP="00B1392B">
            <w:pPr>
              <w:pStyle w:val="TAL"/>
            </w:pPr>
            <w:r>
              <w:t>ipSmGwNumber</w:t>
            </w:r>
          </w:p>
        </w:tc>
        <w:tc>
          <w:tcPr>
            <w:tcW w:w="2268" w:type="dxa"/>
            <w:tcBorders>
              <w:top w:val="single" w:sz="4" w:space="0" w:color="auto"/>
              <w:left w:val="single" w:sz="4" w:space="0" w:color="auto"/>
              <w:bottom w:val="single" w:sz="4" w:space="0" w:color="auto"/>
              <w:right w:val="single" w:sz="4" w:space="0" w:color="auto"/>
            </w:tcBorders>
          </w:tcPr>
          <w:p w14:paraId="5E9D24F9" w14:textId="77777777" w:rsidR="000C5347" w:rsidRPr="00D67AB2" w:rsidRDefault="000C5347" w:rsidP="00B1392B">
            <w:pPr>
              <w:pStyle w:val="TAL"/>
            </w:pPr>
            <w:r>
              <w:t>Msisdn</w:t>
            </w:r>
          </w:p>
        </w:tc>
        <w:tc>
          <w:tcPr>
            <w:tcW w:w="425" w:type="dxa"/>
            <w:tcBorders>
              <w:top w:val="single" w:sz="4" w:space="0" w:color="auto"/>
              <w:left w:val="single" w:sz="4" w:space="0" w:color="auto"/>
              <w:bottom w:val="single" w:sz="4" w:space="0" w:color="auto"/>
              <w:right w:val="single" w:sz="4" w:space="0" w:color="auto"/>
            </w:tcBorders>
          </w:tcPr>
          <w:p w14:paraId="4DA05260" w14:textId="77777777" w:rsidR="000C5347" w:rsidRPr="00D67AB2" w:rsidRDefault="000C5347"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A8518A0" w14:textId="77777777" w:rsidR="000C5347" w:rsidRPr="00D67AB2" w:rsidRDefault="000C5347" w:rsidP="00B1392B">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7F0E6D3D" w14:textId="77777777" w:rsidR="000C5347" w:rsidRPr="00CA0C0D" w:rsidRDefault="000C5347" w:rsidP="00B1392B">
            <w:pPr>
              <w:pStyle w:val="TAL"/>
            </w:pPr>
            <w:r>
              <w:t>IP-SM-GW number</w:t>
            </w:r>
          </w:p>
        </w:tc>
      </w:tr>
      <w:tr w:rsidR="000C5347" w:rsidRPr="00D67AB2" w14:paraId="1D508F9A"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791935A2" w14:textId="77777777" w:rsidR="000C5347" w:rsidRDefault="000C5347" w:rsidP="00B1392B">
            <w:pPr>
              <w:pStyle w:val="TAL"/>
            </w:pPr>
            <w:r>
              <w:t>ipSmGwDiaUri</w:t>
            </w:r>
          </w:p>
        </w:tc>
        <w:tc>
          <w:tcPr>
            <w:tcW w:w="2268" w:type="dxa"/>
            <w:tcBorders>
              <w:top w:val="single" w:sz="4" w:space="0" w:color="auto"/>
              <w:left w:val="single" w:sz="4" w:space="0" w:color="auto"/>
              <w:bottom w:val="single" w:sz="4" w:space="0" w:color="auto"/>
              <w:right w:val="single" w:sz="4" w:space="0" w:color="auto"/>
            </w:tcBorders>
          </w:tcPr>
          <w:p w14:paraId="572B7C4A" w14:textId="77777777" w:rsidR="000C5347" w:rsidRDefault="000C5347" w:rsidP="00B1392B">
            <w:pPr>
              <w:pStyle w:val="TAL"/>
            </w:pPr>
            <w:r w:rsidRPr="006A7EE2">
              <w:t>DiameterIdentity</w:t>
            </w:r>
          </w:p>
        </w:tc>
        <w:tc>
          <w:tcPr>
            <w:tcW w:w="425" w:type="dxa"/>
            <w:tcBorders>
              <w:top w:val="single" w:sz="4" w:space="0" w:color="auto"/>
              <w:left w:val="single" w:sz="4" w:space="0" w:color="auto"/>
              <w:bottom w:val="single" w:sz="4" w:space="0" w:color="auto"/>
              <w:right w:val="single" w:sz="4" w:space="0" w:color="auto"/>
            </w:tcBorders>
          </w:tcPr>
          <w:p w14:paraId="3A4C0736" w14:textId="77777777" w:rsidR="000C5347" w:rsidRDefault="000C5347" w:rsidP="00B1392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1BD84C7" w14:textId="77777777" w:rsidR="000C5347" w:rsidRDefault="000C5347" w:rsidP="00B1392B">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2E9B77D2" w14:textId="77777777" w:rsidR="000C5347" w:rsidRDefault="000C5347" w:rsidP="00B1392B">
            <w:pPr>
              <w:pStyle w:val="TAL"/>
              <w:rPr>
                <w:rFonts w:cs="Arial"/>
                <w:szCs w:val="18"/>
              </w:rPr>
            </w:pPr>
            <w:r>
              <w:t>IP-SM-GW Diameter Uri. It shall be present if s6c is supported.</w:t>
            </w:r>
          </w:p>
        </w:tc>
      </w:tr>
      <w:tr w:rsidR="000C5347" w:rsidRPr="00D67AB2" w14:paraId="6573CF74"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36A1D865" w14:textId="77777777" w:rsidR="000C5347" w:rsidRDefault="000C5347" w:rsidP="00B1392B">
            <w:pPr>
              <w:pStyle w:val="TAL"/>
            </w:pPr>
            <w:r>
              <w:t>ipSmGwDiaRealm</w:t>
            </w:r>
          </w:p>
        </w:tc>
        <w:tc>
          <w:tcPr>
            <w:tcW w:w="2268" w:type="dxa"/>
            <w:tcBorders>
              <w:top w:val="single" w:sz="4" w:space="0" w:color="auto"/>
              <w:left w:val="single" w:sz="4" w:space="0" w:color="auto"/>
              <w:bottom w:val="single" w:sz="4" w:space="0" w:color="auto"/>
              <w:right w:val="single" w:sz="4" w:space="0" w:color="auto"/>
            </w:tcBorders>
          </w:tcPr>
          <w:p w14:paraId="79F75F2C" w14:textId="77777777" w:rsidR="000C5347" w:rsidRDefault="000C5347" w:rsidP="00B1392B">
            <w:pPr>
              <w:pStyle w:val="TAL"/>
            </w:pPr>
            <w:r w:rsidRPr="006A7EE2">
              <w:t>DiameterIdentity</w:t>
            </w:r>
          </w:p>
        </w:tc>
        <w:tc>
          <w:tcPr>
            <w:tcW w:w="425" w:type="dxa"/>
            <w:tcBorders>
              <w:top w:val="single" w:sz="4" w:space="0" w:color="auto"/>
              <w:left w:val="single" w:sz="4" w:space="0" w:color="auto"/>
              <w:bottom w:val="single" w:sz="4" w:space="0" w:color="auto"/>
              <w:right w:val="single" w:sz="4" w:space="0" w:color="auto"/>
            </w:tcBorders>
          </w:tcPr>
          <w:p w14:paraId="220B1BF0" w14:textId="77777777" w:rsidR="000C5347" w:rsidRDefault="000C5347" w:rsidP="00B1392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F3B90E5" w14:textId="77777777" w:rsidR="000C5347" w:rsidRDefault="000C5347" w:rsidP="00B1392B">
            <w:pPr>
              <w:pStyle w:val="TAL"/>
            </w:pPr>
            <w:r>
              <w:t>0..1</w:t>
            </w:r>
          </w:p>
        </w:tc>
        <w:tc>
          <w:tcPr>
            <w:tcW w:w="3760" w:type="dxa"/>
            <w:tcBorders>
              <w:top w:val="single" w:sz="4" w:space="0" w:color="auto"/>
              <w:left w:val="single" w:sz="4" w:space="0" w:color="auto"/>
              <w:bottom w:val="single" w:sz="4" w:space="0" w:color="auto"/>
              <w:right w:val="single" w:sz="4" w:space="0" w:color="auto"/>
            </w:tcBorders>
          </w:tcPr>
          <w:p w14:paraId="4B325857" w14:textId="77777777" w:rsidR="000C5347" w:rsidRDefault="000C5347" w:rsidP="00B1392B">
            <w:pPr>
              <w:pStyle w:val="TAL"/>
              <w:rPr>
                <w:rFonts w:cs="Arial"/>
                <w:szCs w:val="18"/>
              </w:rPr>
            </w:pPr>
            <w:r>
              <w:t>IP-SM-GW Diameter Realm. It shall be present if s6c is supported.</w:t>
            </w:r>
          </w:p>
        </w:tc>
      </w:tr>
    </w:tbl>
    <w:p w14:paraId="26EA8AC8" w14:textId="77777777" w:rsidR="000C5347" w:rsidRDefault="000C5347" w:rsidP="002234A2"/>
    <w:p w14:paraId="0EDAD4E1" w14:textId="77777777" w:rsidR="00815D67" w:rsidRDefault="00815D67" w:rsidP="007B60E3">
      <w:pPr>
        <w:pStyle w:val="Heading5"/>
      </w:pPr>
      <w:bookmarkStart w:id="3144" w:name="_Toc35940593"/>
      <w:bookmarkStart w:id="3145" w:name="_Toc49690080"/>
      <w:bookmarkStart w:id="3146" w:name="_Toc56337175"/>
      <w:bookmarkStart w:id="3147" w:name="_Toc114777081"/>
      <w:r>
        <w:lastRenderedPageBreak/>
        <w:t>6.2.6.2.45</w:t>
      </w:r>
      <w:r>
        <w:tab/>
        <w:t>Type: ImsAssociatedIdentities</w:t>
      </w:r>
      <w:bookmarkEnd w:id="3144"/>
      <w:bookmarkEnd w:id="3145"/>
      <w:bookmarkEnd w:id="3146"/>
      <w:bookmarkEnd w:id="3147"/>
    </w:p>
    <w:p w14:paraId="7C257461" w14:textId="77777777" w:rsidR="00815D67" w:rsidRDefault="00815D67" w:rsidP="00815D67">
      <w:pPr>
        <w:pStyle w:val="TH"/>
      </w:pPr>
      <w:r>
        <w:rPr>
          <w:noProof/>
        </w:rPr>
        <w:t>Table </w:t>
      </w:r>
      <w:r>
        <w:t xml:space="preserve">6.2.6.2.45-1: </w:t>
      </w:r>
      <w:r>
        <w:rPr>
          <w:noProof/>
        </w:rPr>
        <w:t xml:space="preserve">Definition of type </w:t>
      </w:r>
      <w:r>
        <w:t>ImsAssociatedIdentities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984"/>
        <w:gridCol w:w="426"/>
        <w:gridCol w:w="1134"/>
        <w:gridCol w:w="4043"/>
      </w:tblGrid>
      <w:tr w:rsidR="00815D67" w14:paraId="04A336A6"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43EEB9BB" w14:textId="77777777" w:rsidR="00815D67" w:rsidRDefault="00815D67" w:rsidP="00B1392B">
            <w:pPr>
              <w:pStyle w:val="TAH"/>
            </w:pPr>
            <w:r>
              <w:t>Attribute name</w:t>
            </w:r>
          </w:p>
        </w:tc>
        <w:tc>
          <w:tcPr>
            <w:tcW w:w="1984" w:type="dxa"/>
            <w:tcBorders>
              <w:top w:val="single" w:sz="4" w:space="0" w:color="auto"/>
              <w:left w:val="single" w:sz="4" w:space="0" w:color="auto"/>
              <w:bottom w:val="single" w:sz="4" w:space="0" w:color="auto"/>
              <w:right w:val="single" w:sz="4" w:space="0" w:color="auto"/>
            </w:tcBorders>
            <w:shd w:val="clear" w:color="auto" w:fill="C0C0C0"/>
            <w:hideMark/>
          </w:tcPr>
          <w:p w14:paraId="38580497" w14:textId="77777777" w:rsidR="00815D67" w:rsidRDefault="00815D67" w:rsidP="00B1392B">
            <w:pPr>
              <w:pStyle w:val="TAH"/>
            </w:pPr>
            <w:r>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23B4DD8A" w14:textId="77777777" w:rsidR="00815D67" w:rsidRDefault="00815D67" w:rsidP="00B1392B">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CA3B1F3" w14:textId="77777777" w:rsidR="00815D67" w:rsidRDefault="00815D67" w:rsidP="007B60E3">
            <w:pPr>
              <w:pStyle w:val="TAH"/>
            </w:pPr>
            <w:r w:rsidRPr="007B60E3">
              <w:t>Cardinality</w:t>
            </w:r>
          </w:p>
        </w:tc>
        <w:tc>
          <w:tcPr>
            <w:tcW w:w="4043" w:type="dxa"/>
            <w:tcBorders>
              <w:top w:val="single" w:sz="4" w:space="0" w:color="auto"/>
              <w:left w:val="single" w:sz="4" w:space="0" w:color="auto"/>
              <w:bottom w:val="single" w:sz="4" w:space="0" w:color="auto"/>
              <w:right w:val="single" w:sz="4" w:space="0" w:color="auto"/>
            </w:tcBorders>
            <w:shd w:val="clear" w:color="auto" w:fill="C0C0C0"/>
            <w:hideMark/>
          </w:tcPr>
          <w:p w14:paraId="5EEEA7AB" w14:textId="77777777" w:rsidR="00815D67" w:rsidRDefault="00815D67" w:rsidP="00B1392B">
            <w:pPr>
              <w:pStyle w:val="TAH"/>
              <w:rPr>
                <w:rFonts w:cs="Arial"/>
                <w:szCs w:val="18"/>
              </w:rPr>
            </w:pPr>
            <w:r>
              <w:rPr>
                <w:rFonts w:cs="Arial"/>
                <w:szCs w:val="18"/>
              </w:rPr>
              <w:t>Description</w:t>
            </w:r>
          </w:p>
        </w:tc>
      </w:tr>
      <w:tr w:rsidR="00815D67" w14:paraId="60BB8897"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hideMark/>
          </w:tcPr>
          <w:p w14:paraId="04742486" w14:textId="77777777" w:rsidR="00815D67" w:rsidRDefault="00815D67" w:rsidP="00B1392B">
            <w:pPr>
              <w:pStyle w:val="TAL"/>
            </w:pPr>
            <w:r>
              <w:t>irsState</w:t>
            </w:r>
          </w:p>
        </w:tc>
        <w:tc>
          <w:tcPr>
            <w:tcW w:w="1984" w:type="dxa"/>
            <w:tcBorders>
              <w:top w:val="single" w:sz="4" w:space="0" w:color="auto"/>
              <w:left w:val="single" w:sz="4" w:space="0" w:color="auto"/>
              <w:bottom w:val="single" w:sz="4" w:space="0" w:color="auto"/>
              <w:right w:val="single" w:sz="4" w:space="0" w:color="auto"/>
            </w:tcBorders>
            <w:hideMark/>
          </w:tcPr>
          <w:p w14:paraId="76A9CE37" w14:textId="77777777" w:rsidR="00815D67" w:rsidRDefault="00815D67" w:rsidP="00B1392B">
            <w:pPr>
              <w:pStyle w:val="TAL"/>
            </w:pPr>
            <w:r>
              <w:t>ImsRegistrationState</w:t>
            </w:r>
          </w:p>
        </w:tc>
        <w:tc>
          <w:tcPr>
            <w:tcW w:w="426" w:type="dxa"/>
            <w:tcBorders>
              <w:top w:val="single" w:sz="4" w:space="0" w:color="auto"/>
              <w:left w:val="single" w:sz="4" w:space="0" w:color="auto"/>
              <w:bottom w:val="single" w:sz="4" w:space="0" w:color="auto"/>
              <w:right w:val="single" w:sz="4" w:space="0" w:color="auto"/>
            </w:tcBorders>
            <w:hideMark/>
          </w:tcPr>
          <w:p w14:paraId="6B591441" w14:textId="77777777" w:rsidR="00815D67" w:rsidRDefault="00815D67"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hideMark/>
          </w:tcPr>
          <w:p w14:paraId="536B009E" w14:textId="77777777" w:rsidR="00815D67" w:rsidRDefault="00815D67" w:rsidP="00B1392B">
            <w:pPr>
              <w:pStyle w:val="TAL"/>
            </w:pPr>
            <w:r>
              <w:t>1</w:t>
            </w:r>
          </w:p>
        </w:tc>
        <w:tc>
          <w:tcPr>
            <w:tcW w:w="4043" w:type="dxa"/>
            <w:tcBorders>
              <w:top w:val="single" w:sz="4" w:space="0" w:color="auto"/>
              <w:left w:val="single" w:sz="4" w:space="0" w:color="auto"/>
              <w:bottom w:val="single" w:sz="4" w:space="0" w:color="auto"/>
              <w:right w:val="single" w:sz="4" w:space="0" w:color="auto"/>
            </w:tcBorders>
            <w:hideMark/>
          </w:tcPr>
          <w:p w14:paraId="4B0382BE" w14:textId="77777777" w:rsidR="00815D67" w:rsidRDefault="00815D67" w:rsidP="00B1392B">
            <w:pPr>
              <w:pStyle w:val="TAL"/>
              <w:rPr>
                <w:rFonts w:cs="Arial"/>
                <w:szCs w:val="18"/>
              </w:rPr>
            </w:pPr>
            <w:r>
              <w:t>It contains the registration state of the Implicit Registration Set.</w:t>
            </w:r>
          </w:p>
        </w:tc>
      </w:tr>
      <w:tr w:rsidR="00815D67" w14:paraId="63CF50C3"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1573F355" w14:textId="77777777" w:rsidR="00815D67" w:rsidRDefault="00815D67" w:rsidP="00B1392B">
            <w:pPr>
              <w:pStyle w:val="TAL"/>
            </w:pPr>
            <w:r>
              <w:t>publicIdentities</w:t>
            </w:r>
          </w:p>
        </w:tc>
        <w:tc>
          <w:tcPr>
            <w:tcW w:w="1984" w:type="dxa"/>
            <w:tcBorders>
              <w:top w:val="single" w:sz="4" w:space="0" w:color="auto"/>
              <w:left w:val="single" w:sz="4" w:space="0" w:color="auto"/>
              <w:bottom w:val="single" w:sz="4" w:space="0" w:color="auto"/>
              <w:right w:val="single" w:sz="4" w:space="0" w:color="auto"/>
            </w:tcBorders>
          </w:tcPr>
          <w:p w14:paraId="1C4ABBA1" w14:textId="77777777" w:rsidR="00815D67" w:rsidRDefault="00815D67" w:rsidP="00B1392B">
            <w:pPr>
              <w:pStyle w:val="TAL"/>
            </w:pPr>
            <w:r>
              <w:t>PublicIdentities</w:t>
            </w:r>
          </w:p>
        </w:tc>
        <w:tc>
          <w:tcPr>
            <w:tcW w:w="426" w:type="dxa"/>
            <w:tcBorders>
              <w:top w:val="single" w:sz="4" w:space="0" w:color="auto"/>
              <w:left w:val="single" w:sz="4" w:space="0" w:color="auto"/>
              <w:bottom w:val="single" w:sz="4" w:space="0" w:color="auto"/>
              <w:right w:val="single" w:sz="4" w:space="0" w:color="auto"/>
            </w:tcBorders>
          </w:tcPr>
          <w:p w14:paraId="7A0CC85B" w14:textId="77777777" w:rsidR="00815D67" w:rsidRDefault="00815D67" w:rsidP="00B1392B">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76F4617" w14:textId="77777777" w:rsidR="00815D67" w:rsidRDefault="00815D67" w:rsidP="00B1392B">
            <w:pPr>
              <w:pStyle w:val="TAL"/>
            </w:pPr>
            <w:r>
              <w:t>1</w:t>
            </w:r>
          </w:p>
        </w:tc>
        <w:tc>
          <w:tcPr>
            <w:tcW w:w="4043" w:type="dxa"/>
            <w:tcBorders>
              <w:top w:val="single" w:sz="4" w:space="0" w:color="auto"/>
              <w:left w:val="single" w:sz="4" w:space="0" w:color="auto"/>
              <w:bottom w:val="single" w:sz="4" w:space="0" w:color="auto"/>
              <w:right w:val="single" w:sz="4" w:space="0" w:color="auto"/>
            </w:tcBorders>
          </w:tcPr>
          <w:p w14:paraId="62E0C415" w14:textId="77777777" w:rsidR="00815D67" w:rsidRDefault="00815D67" w:rsidP="00B1392B">
            <w:pPr>
              <w:pStyle w:val="TAL"/>
              <w:rPr>
                <w:rFonts w:cs="Arial"/>
                <w:szCs w:val="18"/>
              </w:rPr>
            </w:pPr>
            <w:r>
              <w:rPr>
                <w:rFonts w:cs="Arial"/>
                <w:szCs w:val="18"/>
              </w:rPr>
              <w:t>List of IMS Public Identities associated.</w:t>
            </w:r>
          </w:p>
        </w:tc>
      </w:tr>
    </w:tbl>
    <w:p w14:paraId="235A41B4" w14:textId="77777777" w:rsidR="00815D67" w:rsidRPr="00251F58" w:rsidRDefault="00815D67" w:rsidP="00815D67">
      <w:pPr>
        <w:rPr>
          <w:lang w:eastAsia="zh-CN"/>
        </w:rPr>
      </w:pPr>
    </w:p>
    <w:p w14:paraId="58974957" w14:textId="77777777" w:rsidR="00B1392B" w:rsidRPr="00D67AB2" w:rsidRDefault="00B1392B" w:rsidP="007B60E3">
      <w:pPr>
        <w:pStyle w:val="Heading5"/>
      </w:pPr>
      <w:bookmarkStart w:id="3148" w:name="_Toc49690081"/>
      <w:bookmarkStart w:id="3149" w:name="_Toc56337176"/>
      <w:bookmarkStart w:id="3150" w:name="_Toc114777082"/>
      <w:r w:rsidRPr="00D67AB2">
        <w:t>6.</w:t>
      </w:r>
      <w:r>
        <w:t>2</w:t>
      </w:r>
      <w:r w:rsidRPr="00D67AB2">
        <w:t>.6.</w:t>
      </w:r>
      <w:r>
        <w:t>2.46</w:t>
      </w:r>
      <w:r w:rsidRPr="00D67AB2">
        <w:tab/>
        <w:t xml:space="preserve">Type: </w:t>
      </w:r>
      <w:r>
        <w:t>DsaiTagInformation</w:t>
      </w:r>
      <w:bookmarkEnd w:id="3148"/>
      <w:bookmarkEnd w:id="3149"/>
      <w:bookmarkEnd w:id="3150"/>
    </w:p>
    <w:p w14:paraId="3EE57C3A" w14:textId="77777777" w:rsidR="00B1392B" w:rsidRPr="00D67AB2" w:rsidRDefault="00B1392B" w:rsidP="00B1392B">
      <w:pPr>
        <w:pStyle w:val="TH"/>
      </w:pPr>
      <w:r w:rsidRPr="00D67AB2">
        <w:rPr>
          <w:noProof/>
        </w:rPr>
        <w:t>Table </w:t>
      </w:r>
      <w:r w:rsidRPr="00D67AB2">
        <w:t>6.</w:t>
      </w:r>
      <w:r>
        <w:t>2</w:t>
      </w:r>
      <w:r w:rsidRPr="00D67AB2">
        <w:t>.6.2.</w:t>
      </w:r>
      <w:r>
        <w:t>46</w:t>
      </w:r>
      <w:r w:rsidRPr="00D67AB2">
        <w:t xml:space="preserve">-1: </w:t>
      </w:r>
      <w:r w:rsidRPr="00D67AB2">
        <w:rPr>
          <w:noProof/>
        </w:rPr>
        <w:t xml:space="preserve">Definition of type </w:t>
      </w:r>
      <w:r w:rsidR="00AF4353" w:rsidRPr="00AF4353">
        <w:rPr>
          <w:noProof/>
        </w:rPr>
        <w:t>DsaiTagInformation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B1392B" w:rsidRPr="00D67AB2" w14:paraId="3DB70428"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4DB8CF3" w14:textId="77777777" w:rsidR="00B1392B" w:rsidRPr="00D67AB2" w:rsidRDefault="00B1392B" w:rsidP="00B1392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75BAEB84" w14:textId="77777777" w:rsidR="00B1392B" w:rsidRPr="00D67AB2" w:rsidRDefault="00B1392B" w:rsidP="00B1392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EEA0B5C" w14:textId="77777777" w:rsidR="00B1392B" w:rsidRPr="00D67AB2" w:rsidRDefault="00B1392B" w:rsidP="00B1392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3C28B30" w14:textId="77777777" w:rsidR="00B1392B" w:rsidRPr="00D67AB2" w:rsidRDefault="00B1392B"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29625DD9" w14:textId="77777777" w:rsidR="00B1392B" w:rsidRPr="00D67AB2" w:rsidRDefault="00B1392B" w:rsidP="00B1392B">
            <w:pPr>
              <w:pStyle w:val="TAH"/>
              <w:rPr>
                <w:rFonts w:cs="Arial"/>
                <w:szCs w:val="18"/>
              </w:rPr>
            </w:pPr>
            <w:r w:rsidRPr="00D67AB2">
              <w:rPr>
                <w:rFonts w:cs="Arial"/>
                <w:szCs w:val="18"/>
              </w:rPr>
              <w:t>Description</w:t>
            </w:r>
          </w:p>
        </w:tc>
      </w:tr>
      <w:tr w:rsidR="00B1392B" w:rsidRPr="00D67AB2" w14:paraId="4AE1DED4"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31274075" w14:textId="77777777" w:rsidR="00B1392B" w:rsidRPr="00D67AB2" w:rsidRDefault="00B1392B" w:rsidP="00B1392B">
            <w:pPr>
              <w:pStyle w:val="TAL"/>
            </w:pPr>
            <w:r>
              <w:t>dsaiTagStatusList</w:t>
            </w:r>
          </w:p>
        </w:tc>
        <w:tc>
          <w:tcPr>
            <w:tcW w:w="2268" w:type="dxa"/>
            <w:tcBorders>
              <w:top w:val="single" w:sz="4" w:space="0" w:color="auto"/>
              <w:left w:val="single" w:sz="4" w:space="0" w:color="auto"/>
              <w:bottom w:val="single" w:sz="4" w:space="0" w:color="auto"/>
              <w:right w:val="single" w:sz="4" w:space="0" w:color="auto"/>
            </w:tcBorders>
          </w:tcPr>
          <w:p w14:paraId="49E09EBF" w14:textId="77777777" w:rsidR="00B1392B" w:rsidRPr="00D67AB2" w:rsidRDefault="00B1392B" w:rsidP="00B1392B">
            <w:pPr>
              <w:pStyle w:val="TAL"/>
            </w:pPr>
            <w:r>
              <w:t>array(DsaiTagStatus)</w:t>
            </w:r>
          </w:p>
        </w:tc>
        <w:tc>
          <w:tcPr>
            <w:tcW w:w="425" w:type="dxa"/>
            <w:tcBorders>
              <w:top w:val="single" w:sz="4" w:space="0" w:color="auto"/>
              <w:left w:val="single" w:sz="4" w:space="0" w:color="auto"/>
              <w:bottom w:val="single" w:sz="4" w:space="0" w:color="auto"/>
              <w:right w:val="single" w:sz="4" w:space="0" w:color="auto"/>
            </w:tcBorders>
          </w:tcPr>
          <w:p w14:paraId="4936E1D9" w14:textId="77777777" w:rsidR="00B1392B" w:rsidRPr="00D67AB2" w:rsidRDefault="00B1392B"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9832137" w14:textId="77777777" w:rsidR="00B1392B" w:rsidRPr="00D67AB2" w:rsidRDefault="00B1392B" w:rsidP="00B1392B">
            <w:pPr>
              <w:pStyle w:val="TAL"/>
            </w:pPr>
            <w:r w:rsidRPr="00D67AB2">
              <w:t>1</w:t>
            </w:r>
            <w:r>
              <w:t>..N</w:t>
            </w:r>
          </w:p>
        </w:tc>
        <w:tc>
          <w:tcPr>
            <w:tcW w:w="3760" w:type="dxa"/>
            <w:tcBorders>
              <w:top w:val="single" w:sz="4" w:space="0" w:color="auto"/>
              <w:left w:val="single" w:sz="4" w:space="0" w:color="auto"/>
              <w:bottom w:val="single" w:sz="4" w:space="0" w:color="auto"/>
              <w:right w:val="single" w:sz="4" w:space="0" w:color="auto"/>
            </w:tcBorders>
          </w:tcPr>
          <w:p w14:paraId="169E1D97" w14:textId="77777777" w:rsidR="00B1392B" w:rsidRPr="00CA0C0D" w:rsidRDefault="00B1392B" w:rsidP="00B1392B">
            <w:pPr>
              <w:pStyle w:val="TAL"/>
            </w:pPr>
            <w:r>
              <w:t>List of DSAI Tags associated to the Application Server Name.</w:t>
            </w:r>
          </w:p>
        </w:tc>
      </w:tr>
    </w:tbl>
    <w:p w14:paraId="562E54F7" w14:textId="77777777" w:rsidR="00B1392B" w:rsidRDefault="00B1392B" w:rsidP="00061564"/>
    <w:p w14:paraId="4A7E5B6D" w14:textId="77777777" w:rsidR="00B1392B" w:rsidRPr="00D67AB2" w:rsidRDefault="00B1392B" w:rsidP="007B60E3">
      <w:pPr>
        <w:pStyle w:val="Heading5"/>
      </w:pPr>
      <w:bookmarkStart w:id="3151" w:name="_Toc49690082"/>
      <w:bookmarkStart w:id="3152" w:name="_Toc56337177"/>
      <w:bookmarkStart w:id="3153" w:name="_Toc114777083"/>
      <w:r w:rsidRPr="00D67AB2">
        <w:t>6.</w:t>
      </w:r>
      <w:r>
        <w:t>2</w:t>
      </w:r>
      <w:r w:rsidRPr="00D67AB2">
        <w:t>.6.</w:t>
      </w:r>
      <w:r>
        <w:t>2.47</w:t>
      </w:r>
      <w:r w:rsidRPr="00D67AB2">
        <w:tab/>
        <w:t xml:space="preserve">Type: </w:t>
      </w:r>
      <w:r>
        <w:t>DsaiTagStatus</w:t>
      </w:r>
      <w:bookmarkEnd w:id="3151"/>
      <w:bookmarkEnd w:id="3152"/>
      <w:bookmarkEnd w:id="3153"/>
    </w:p>
    <w:p w14:paraId="6C863A50" w14:textId="77777777" w:rsidR="00B1392B" w:rsidRPr="00D67AB2" w:rsidRDefault="00B1392B" w:rsidP="00B1392B">
      <w:pPr>
        <w:pStyle w:val="TH"/>
      </w:pPr>
      <w:r w:rsidRPr="00D67AB2">
        <w:rPr>
          <w:noProof/>
        </w:rPr>
        <w:t>Table </w:t>
      </w:r>
      <w:r w:rsidRPr="00D67AB2">
        <w:t>6.</w:t>
      </w:r>
      <w:r>
        <w:t>2</w:t>
      </w:r>
      <w:r w:rsidRPr="00D67AB2">
        <w:t>.6.2.</w:t>
      </w:r>
      <w:r>
        <w:t>47</w:t>
      </w:r>
      <w:r w:rsidRPr="00D67AB2">
        <w:t xml:space="preserve">-1: </w:t>
      </w:r>
      <w:r w:rsidRPr="00D67AB2">
        <w:rPr>
          <w:noProof/>
        </w:rPr>
        <w:t xml:space="preserve">Definition of type </w:t>
      </w:r>
      <w:r>
        <w:t>DsaiTagStatus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B1392B" w:rsidRPr="00D67AB2" w14:paraId="20520043"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74780778" w14:textId="77777777" w:rsidR="00B1392B" w:rsidRPr="00D67AB2" w:rsidRDefault="00B1392B" w:rsidP="00B1392B">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BC382E6" w14:textId="77777777" w:rsidR="00B1392B" w:rsidRPr="00D67AB2" w:rsidRDefault="00B1392B" w:rsidP="00B1392B">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6819894" w14:textId="77777777" w:rsidR="00B1392B" w:rsidRPr="00D67AB2" w:rsidRDefault="00B1392B" w:rsidP="00B1392B">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C75C9A" w14:textId="77777777" w:rsidR="00B1392B" w:rsidRPr="00D67AB2" w:rsidRDefault="00B1392B"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2F385CEF" w14:textId="77777777" w:rsidR="00B1392B" w:rsidRPr="00D67AB2" w:rsidRDefault="00B1392B" w:rsidP="00B1392B">
            <w:pPr>
              <w:pStyle w:val="TAH"/>
              <w:rPr>
                <w:rFonts w:cs="Arial"/>
                <w:szCs w:val="18"/>
              </w:rPr>
            </w:pPr>
            <w:r w:rsidRPr="00D67AB2">
              <w:rPr>
                <w:rFonts w:cs="Arial"/>
                <w:szCs w:val="18"/>
              </w:rPr>
              <w:t>Description</w:t>
            </w:r>
          </w:p>
        </w:tc>
      </w:tr>
      <w:tr w:rsidR="00B1392B" w:rsidRPr="00D67AB2" w14:paraId="0356F0AB"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04E0D01A" w14:textId="77777777" w:rsidR="00B1392B" w:rsidRPr="00D67AB2" w:rsidRDefault="00B1392B" w:rsidP="00B1392B">
            <w:pPr>
              <w:pStyle w:val="TAL"/>
            </w:pPr>
            <w:r>
              <w:t>dsaiTag</w:t>
            </w:r>
          </w:p>
        </w:tc>
        <w:tc>
          <w:tcPr>
            <w:tcW w:w="2268" w:type="dxa"/>
            <w:tcBorders>
              <w:top w:val="single" w:sz="4" w:space="0" w:color="auto"/>
              <w:left w:val="single" w:sz="4" w:space="0" w:color="auto"/>
              <w:bottom w:val="single" w:sz="4" w:space="0" w:color="auto"/>
              <w:right w:val="single" w:sz="4" w:space="0" w:color="auto"/>
            </w:tcBorders>
          </w:tcPr>
          <w:p w14:paraId="3F9C2D0B" w14:textId="77777777" w:rsidR="00B1392B" w:rsidRPr="00D67AB2" w:rsidRDefault="00B1392B" w:rsidP="00B1392B">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578D04B" w14:textId="77777777" w:rsidR="00B1392B" w:rsidRPr="00D67AB2" w:rsidRDefault="00B1392B"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6DBAA28" w14:textId="77777777" w:rsidR="00B1392B" w:rsidRPr="00D67AB2" w:rsidRDefault="00B1392B" w:rsidP="00B1392B">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141BA35D" w14:textId="77777777" w:rsidR="00B1392B" w:rsidRPr="00CA0C0D" w:rsidRDefault="00B1392B" w:rsidP="00B1392B">
            <w:pPr>
              <w:pStyle w:val="TAL"/>
            </w:pPr>
            <w:r>
              <w:t>DSAI tag associated to the Application Server Name.</w:t>
            </w:r>
          </w:p>
        </w:tc>
      </w:tr>
      <w:tr w:rsidR="00B1392B" w:rsidRPr="00D67AB2" w14:paraId="1AB036F9" w14:textId="77777777" w:rsidTr="00B1392B">
        <w:trPr>
          <w:jc w:val="center"/>
        </w:trPr>
        <w:tc>
          <w:tcPr>
            <w:tcW w:w="1980" w:type="dxa"/>
            <w:tcBorders>
              <w:top w:val="single" w:sz="4" w:space="0" w:color="auto"/>
              <w:left w:val="single" w:sz="4" w:space="0" w:color="auto"/>
              <w:bottom w:val="single" w:sz="4" w:space="0" w:color="auto"/>
              <w:right w:val="single" w:sz="4" w:space="0" w:color="auto"/>
            </w:tcBorders>
          </w:tcPr>
          <w:p w14:paraId="395B8758" w14:textId="77777777" w:rsidR="00B1392B" w:rsidRDefault="00B1392B" w:rsidP="00B1392B">
            <w:pPr>
              <w:pStyle w:val="TAL"/>
            </w:pPr>
            <w:r>
              <w:t>dsaiStatus</w:t>
            </w:r>
          </w:p>
        </w:tc>
        <w:tc>
          <w:tcPr>
            <w:tcW w:w="2268" w:type="dxa"/>
            <w:tcBorders>
              <w:top w:val="single" w:sz="4" w:space="0" w:color="auto"/>
              <w:left w:val="single" w:sz="4" w:space="0" w:color="auto"/>
              <w:bottom w:val="single" w:sz="4" w:space="0" w:color="auto"/>
              <w:right w:val="single" w:sz="4" w:space="0" w:color="auto"/>
            </w:tcBorders>
          </w:tcPr>
          <w:p w14:paraId="07640FCB" w14:textId="77777777" w:rsidR="00B1392B" w:rsidRDefault="00B1392B" w:rsidP="00B1392B">
            <w:pPr>
              <w:pStyle w:val="TAL"/>
            </w:pPr>
            <w:r>
              <w:t>ActivationState</w:t>
            </w:r>
          </w:p>
        </w:tc>
        <w:tc>
          <w:tcPr>
            <w:tcW w:w="425" w:type="dxa"/>
            <w:tcBorders>
              <w:top w:val="single" w:sz="4" w:space="0" w:color="auto"/>
              <w:left w:val="single" w:sz="4" w:space="0" w:color="auto"/>
              <w:bottom w:val="single" w:sz="4" w:space="0" w:color="auto"/>
              <w:right w:val="single" w:sz="4" w:space="0" w:color="auto"/>
            </w:tcBorders>
          </w:tcPr>
          <w:p w14:paraId="24BE838A" w14:textId="77777777" w:rsidR="00B1392B" w:rsidRDefault="00B1392B" w:rsidP="00B1392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BC8FFBA" w14:textId="77777777" w:rsidR="00B1392B" w:rsidRDefault="00B1392B" w:rsidP="00B1392B">
            <w:pPr>
              <w:pStyle w:val="TAL"/>
            </w:pPr>
            <w:r>
              <w:t>1</w:t>
            </w:r>
          </w:p>
        </w:tc>
        <w:tc>
          <w:tcPr>
            <w:tcW w:w="3760" w:type="dxa"/>
            <w:tcBorders>
              <w:top w:val="single" w:sz="4" w:space="0" w:color="auto"/>
              <w:left w:val="single" w:sz="4" w:space="0" w:color="auto"/>
              <w:bottom w:val="single" w:sz="4" w:space="0" w:color="auto"/>
              <w:right w:val="single" w:sz="4" w:space="0" w:color="auto"/>
            </w:tcBorders>
          </w:tcPr>
          <w:p w14:paraId="29075E0F" w14:textId="77777777" w:rsidR="00B1392B" w:rsidRDefault="00B1392B" w:rsidP="00B1392B">
            <w:pPr>
              <w:pStyle w:val="TAL"/>
              <w:rPr>
                <w:rFonts w:cs="Arial"/>
                <w:szCs w:val="18"/>
              </w:rPr>
            </w:pPr>
            <w:r>
              <w:t>Status of DSAI tag</w:t>
            </w:r>
          </w:p>
        </w:tc>
      </w:tr>
    </w:tbl>
    <w:p w14:paraId="7539B9E8" w14:textId="77777777" w:rsidR="00B1392B" w:rsidRDefault="00B1392B" w:rsidP="002234A2"/>
    <w:p w14:paraId="429DF61D" w14:textId="77777777" w:rsidR="00BA2C51" w:rsidRPr="00D67AB2" w:rsidRDefault="00BA2C51" w:rsidP="007B60E3">
      <w:pPr>
        <w:pStyle w:val="Heading5"/>
      </w:pPr>
      <w:bookmarkStart w:id="3154" w:name="_Toc56337178"/>
      <w:bookmarkStart w:id="3155" w:name="_Toc114777084"/>
      <w:r w:rsidRPr="00D67AB2">
        <w:t>6.</w:t>
      </w:r>
      <w:r>
        <w:t>2</w:t>
      </w:r>
      <w:r w:rsidRPr="00D67AB2">
        <w:t>.6.</w:t>
      </w:r>
      <w:r>
        <w:t>2.48</w:t>
      </w:r>
      <w:r w:rsidRPr="00D67AB2">
        <w:tab/>
        <w:t xml:space="preserve">Type: </w:t>
      </w:r>
      <w:r>
        <w:t>CreatedUeReachabilitySubscription</w:t>
      </w:r>
      <w:bookmarkEnd w:id="3154"/>
      <w:bookmarkEnd w:id="3155"/>
    </w:p>
    <w:p w14:paraId="40F781B0" w14:textId="77777777" w:rsidR="00BA2C51" w:rsidRPr="00D67AB2" w:rsidRDefault="00BA2C51" w:rsidP="00BA2C51">
      <w:pPr>
        <w:pStyle w:val="TH"/>
      </w:pPr>
      <w:r w:rsidRPr="00D67AB2">
        <w:rPr>
          <w:noProof/>
        </w:rPr>
        <w:t>Table </w:t>
      </w:r>
      <w:r w:rsidRPr="00D67AB2">
        <w:t>6.</w:t>
      </w:r>
      <w:r>
        <w:t>2</w:t>
      </w:r>
      <w:r w:rsidRPr="00D67AB2">
        <w:t>.6.2.</w:t>
      </w:r>
      <w:r>
        <w:t>48</w:t>
      </w:r>
      <w:r w:rsidRPr="00D67AB2">
        <w:t xml:space="preserve">-1: </w:t>
      </w:r>
      <w:r w:rsidRPr="00D67AB2">
        <w:rPr>
          <w:noProof/>
        </w:rPr>
        <w:t xml:space="preserve">Definition of type </w:t>
      </w:r>
      <w:r>
        <w:rPr>
          <w:noProof/>
        </w:rPr>
        <w:t>Created</w:t>
      </w:r>
      <w:r>
        <w:t>UeReachabilitySubscription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BA2C51" w:rsidRPr="00D67AB2" w14:paraId="7297539F" w14:textId="77777777" w:rsidTr="00B8430A">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72371DE4" w14:textId="77777777" w:rsidR="00BA2C51" w:rsidRPr="00D67AB2" w:rsidRDefault="00BA2C51" w:rsidP="00B8430A">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4782B5AE" w14:textId="77777777" w:rsidR="00BA2C51" w:rsidRPr="00D67AB2" w:rsidRDefault="00BA2C51" w:rsidP="00B8430A">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80A5CE" w14:textId="77777777" w:rsidR="00BA2C51" w:rsidRPr="00D67AB2" w:rsidRDefault="00BA2C51" w:rsidP="00B8430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E65C89E" w14:textId="77777777" w:rsidR="00BA2C51" w:rsidRPr="00D67AB2" w:rsidRDefault="00BA2C51"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51CE4E1B" w14:textId="77777777" w:rsidR="00BA2C51" w:rsidRPr="00D67AB2" w:rsidRDefault="00BA2C51" w:rsidP="00B8430A">
            <w:pPr>
              <w:pStyle w:val="TAH"/>
              <w:rPr>
                <w:rFonts w:cs="Arial"/>
                <w:szCs w:val="18"/>
              </w:rPr>
            </w:pPr>
            <w:r w:rsidRPr="00D67AB2">
              <w:rPr>
                <w:rFonts w:cs="Arial"/>
                <w:szCs w:val="18"/>
              </w:rPr>
              <w:t>Description</w:t>
            </w:r>
          </w:p>
        </w:tc>
      </w:tr>
      <w:tr w:rsidR="00BA2C51" w:rsidRPr="00D67AB2" w14:paraId="697E9B9E" w14:textId="77777777" w:rsidTr="00B8430A">
        <w:trPr>
          <w:jc w:val="center"/>
        </w:trPr>
        <w:tc>
          <w:tcPr>
            <w:tcW w:w="1980" w:type="dxa"/>
            <w:tcBorders>
              <w:top w:val="single" w:sz="4" w:space="0" w:color="auto"/>
              <w:left w:val="single" w:sz="4" w:space="0" w:color="auto"/>
              <w:bottom w:val="single" w:sz="4" w:space="0" w:color="auto"/>
              <w:right w:val="single" w:sz="4" w:space="0" w:color="auto"/>
            </w:tcBorders>
          </w:tcPr>
          <w:p w14:paraId="326FF798" w14:textId="77777777" w:rsidR="00BA2C51" w:rsidRPr="00D67AB2" w:rsidRDefault="00BA2C51" w:rsidP="00B8430A">
            <w:pPr>
              <w:pStyle w:val="TAL"/>
            </w:pPr>
            <w:r>
              <w:t>expiry</w:t>
            </w:r>
          </w:p>
        </w:tc>
        <w:tc>
          <w:tcPr>
            <w:tcW w:w="2268" w:type="dxa"/>
            <w:tcBorders>
              <w:top w:val="single" w:sz="4" w:space="0" w:color="auto"/>
              <w:left w:val="single" w:sz="4" w:space="0" w:color="auto"/>
              <w:bottom w:val="single" w:sz="4" w:space="0" w:color="auto"/>
              <w:right w:val="single" w:sz="4" w:space="0" w:color="auto"/>
            </w:tcBorders>
          </w:tcPr>
          <w:p w14:paraId="0C7A4D60" w14:textId="77777777" w:rsidR="00BA2C51" w:rsidRPr="00D67AB2" w:rsidRDefault="00BA2C51" w:rsidP="00B8430A">
            <w:pPr>
              <w:pStyle w:val="TAL"/>
            </w:pPr>
            <w:r w:rsidRPr="006A7EE2">
              <w:t>DateTime</w:t>
            </w:r>
          </w:p>
        </w:tc>
        <w:tc>
          <w:tcPr>
            <w:tcW w:w="425" w:type="dxa"/>
            <w:tcBorders>
              <w:top w:val="single" w:sz="4" w:space="0" w:color="auto"/>
              <w:left w:val="single" w:sz="4" w:space="0" w:color="auto"/>
              <w:bottom w:val="single" w:sz="4" w:space="0" w:color="auto"/>
              <w:right w:val="single" w:sz="4" w:space="0" w:color="auto"/>
            </w:tcBorders>
          </w:tcPr>
          <w:p w14:paraId="4AF71678" w14:textId="77777777" w:rsidR="00BA2C51" w:rsidRPr="00D67AB2" w:rsidRDefault="00BA2C51" w:rsidP="00B8430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425D516" w14:textId="77777777" w:rsidR="00BA2C51" w:rsidRPr="00D67AB2" w:rsidRDefault="00BA2C51" w:rsidP="00B8430A">
            <w:pPr>
              <w:pStyle w:val="TAL"/>
            </w:pPr>
            <w:r w:rsidRPr="00D67AB2">
              <w:t>1</w:t>
            </w:r>
          </w:p>
        </w:tc>
        <w:tc>
          <w:tcPr>
            <w:tcW w:w="3760" w:type="dxa"/>
            <w:tcBorders>
              <w:top w:val="single" w:sz="4" w:space="0" w:color="auto"/>
              <w:left w:val="single" w:sz="4" w:space="0" w:color="auto"/>
              <w:bottom w:val="single" w:sz="4" w:space="0" w:color="auto"/>
              <w:right w:val="single" w:sz="4" w:space="0" w:color="auto"/>
            </w:tcBorders>
          </w:tcPr>
          <w:p w14:paraId="3A6C5827" w14:textId="77777777" w:rsidR="00BA2C51" w:rsidRPr="00C53D2F" w:rsidRDefault="00BA2C51" w:rsidP="00B8430A">
            <w:pPr>
              <w:pStyle w:val="TAL"/>
              <w:rPr>
                <w:lang w:val="en-US" w:eastAsia="zh-CN"/>
              </w:rPr>
            </w:pPr>
            <w:r>
              <w:rPr>
                <w:rFonts w:cs="Arial"/>
                <w:szCs w:val="18"/>
                <w:lang w:eastAsia="zh-CN"/>
              </w:rPr>
              <w:t>Indicates</w:t>
            </w:r>
            <w:r w:rsidRPr="006A7EE2">
              <w:rPr>
                <w:rFonts w:cs="Arial"/>
                <w:szCs w:val="18"/>
              </w:rPr>
              <w:t xml:space="preserve"> the </w:t>
            </w:r>
            <w:r>
              <w:rPr>
                <w:rFonts w:cs="Arial"/>
                <w:szCs w:val="18"/>
              </w:rPr>
              <w:t xml:space="preserve">granted </w:t>
            </w:r>
            <w:r w:rsidRPr="006A7EE2">
              <w:rPr>
                <w:rFonts w:cs="Arial"/>
                <w:szCs w:val="18"/>
              </w:rPr>
              <w:t xml:space="preserve">time at which monitoring </w:t>
            </w:r>
            <w:r>
              <w:rPr>
                <w:rFonts w:cs="Arial"/>
                <w:szCs w:val="18"/>
              </w:rPr>
              <w:t>will</w:t>
            </w:r>
            <w:r w:rsidRPr="006A7EE2">
              <w:rPr>
                <w:rFonts w:cs="Arial"/>
                <w:szCs w:val="18"/>
              </w:rPr>
              <w:t xml:space="preserve"> cease and the subscription become</w:t>
            </w:r>
            <w:r>
              <w:rPr>
                <w:rFonts w:cs="Arial"/>
                <w:szCs w:val="18"/>
              </w:rPr>
              <w:t>s</w:t>
            </w:r>
            <w:r w:rsidRPr="006A7EE2">
              <w:rPr>
                <w:rFonts w:cs="Arial"/>
                <w:szCs w:val="18"/>
              </w:rPr>
              <w:t xml:space="preserve"> invalid.</w:t>
            </w:r>
            <w:r w:rsidRPr="006A7EE2">
              <w:rPr>
                <w:lang w:eastAsia="zh-CN"/>
              </w:rPr>
              <w:t xml:space="preserve"> </w:t>
            </w:r>
          </w:p>
        </w:tc>
      </w:tr>
    </w:tbl>
    <w:p w14:paraId="3924F93B" w14:textId="77777777" w:rsidR="00BA2C51" w:rsidRDefault="00BA2C51" w:rsidP="002234A2"/>
    <w:p w14:paraId="5A7A176F" w14:textId="77777777" w:rsidR="00D138A6" w:rsidRPr="00D67AB2" w:rsidRDefault="00D138A6" w:rsidP="007B60E3">
      <w:pPr>
        <w:pStyle w:val="Heading5"/>
      </w:pPr>
      <w:bookmarkStart w:id="3156" w:name="_Toc56337179"/>
      <w:bookmarkStart w:id="3157" w:name="_Toc114777085"/>
      <w:r w:rsidRPr="00D67AB2">
        <w:t>6.</w:t>
      </w:r>
      <w:r>
        <w:t>2</w:t>
      </w:r>
      <w:r w:rsidRPr="00D67AB2">
        <w:t>.6.2.</w:t>
      </w:r>
      <w:r>
        <w:t>49</w:t>
      </w:r>
      <w:r w:rsidRPr="00D67AB2">
        <w:tab/>
        <w:t xml:space="preserve">Type: </w:t>
      </w:r>
      <w:r>
        <w:t>PrivateIdentities</w:t>
      </w:r>
      <w:bookmarkEnd w:id="3156"/>
      <w:bookmarkEnd w:id="3157"/>
    </w:p>
    <w:p w14:paraId="18E1F6B6" w14:textId="77777777" w:rsidR="00D138A6" w:rsidRPr="00D67AB2" w:rsidRDefault="00D138A6" w:rsidP="00D138A6">
      <w:pPr>
        <w:pStyle w:val="TH"/>
      </w:pPr>
      <w:r w:rsidRPr="00D67AB2">
        <w:rPr>
          <w:noProof/>
        </w:rPr>
        <w:t>Table </w:t>
      </w:r>
      <w:r w:rsidRPr="00D67AB2">
        <w:t>6.</w:t>
      </w:r>
      <w:r>
        <w:t>2</w:t>
      </w:r>
      <w:r w:rsidRPr="00D67AB2">
        <w:t>.6.2.</w:t>
      </w:r>
      <w:r>
        <w:t>49</w:t>
      </w:r>
      <w:r w:rsidRPr="00D67AB2">
        <w:t xml:space="preserve">-1: </w:t>
      </w:r>
      <w:r w:rsidRPr="00D67AB2">
        <w:rPr>
          <w:noProof/>
        </w:rPr>
        <w:t xml:space="preserve">Definition of type </w:t>
      </w:r>
      <w:r>
        <w:t>PrivateIdentities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D138A6" w:rsidRPr="00D67AB2" w14:paraId="42A52C60" w14:textId="77777777" w:rsidTr="00B8430A">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2FC2617C" w14:textId="77777777" w:rsidR="00D138A6" w:rsidRPr="00D67AB2" w:rsidRDefault="00D138A6" w:rsidP="00B8430A">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4F22A2D2" w14:textId="77777777" w:rsidR="00D138A6" w:rsidRPr="00D67AB2" w:rsidRDefault="00D138A6" w:rsidP="00B8430A">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ECD24C8" w14:textId="77777777" w:rsidR="00D138A6" w:rsidRPr="00D67AB2" w:rsidRDefault="00D138A6" w:rsidP="00B8430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F090C56" w14:textId="77777777" w:rsidR="00D138A6" w:rsidRPr="00D67AB2" w:rsidRDefault="00D138A6" w:rsidP="007B60E3">
            <w:pPr>
              <w:pStyle w:val="TAH"/>
            </w:pPr>
            <w:r w:rsidRPr="007B60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2B0680" w14:textId="77777777" w:rsidR="00D138A6" w:rsidRPr="00D67AB2" w:rsidRDefault="00D138A6" w:rsidP="00B8430A">
            <w:pPr>
              <w:pStyle w:val="TAH"/>
              <w:rPr>
                <w:rFonts w:cs="Arial"/>
                <w:szCs w:val="18"/>
              </w:rPr>
            </w:pPr>
            <w:r w:rsidRPr="00D67AB2">
              <w:rPr>
                <w:rFonts w:cs="Arial"/>
                <w:szCs w:val="18"/>
              </w:rPr>
              <w:t>Description</w:t>
            </w:r>
          </w:p>
        </w:tc>
      </w:tr>
      <w:tr w:rsidR="00D138A6" w:rsidRPr="00D67AB2" w14:paraId="07873234" w14:textId="77777777" w:rsidTr="00B8430A">
        <w:trPr>
          <w:jc w:val="center"/>
        </w:trPr>
        <w:tc>
          <w:tcPr>
            <w:tcW w:w="2231" w:type="dxa"/>
            <w:tcBorders>
              <w:top w:val="single" w:sz="4" w:space="0" w:color="auto"/>
              <w:left w:val="single" w:sz="4" w:space="0" w:color="auto"/>
              <w:bottom w:val="single" w:sz="4" w:space="0" w:color="auto"/>
              <w:right w:val="single" w:sz="4" w:space="0" w:color="auto"/>
            </w:tcBorders>
          </w:tcPr>
          <w:p w14:paraId="55A42A7A" w14:textId="77777777" w:rsidR="00D138A6" w:rsidRPr="00D67AB2" w:rsidRDefault="00D138A6" w:rsidP="00B8430A">
            <w:pPr>
              <w:pStyle w:val="TAL"/>
            </w:pPr>
            <w:r>
              <w:t>privateIdentities</w:t>
            </w:r>
          </w:p>
        </w:tc>
        <w:tc>
          <w:tcPr>
            <w:tcW w:w="1418" w:type="dxa"/>
            <w:tcBorders>
              <w:top w:val="single" w:sz="4" w:space="0" w:color="auto"/>
              <w:left w:val="single" w:sz="4" w:space="0" w:color="auto"/>
              <w:bottom w:val="single" w:sz="4" w:space="0" w:color="auto"/>
              <w:right w:val="single" w:sz="4" w:space="0" w:color="auto"/>
            </w:tcBorders>
          </w:tcPr>
          <w:p w14:paraId="15FE6EBA" w14:textId="77777777" w:rsidR="00D138A6" w:rsidRPr="00D67AB2" w:rsidRDefault="00D138A6" w:rsidP="00B8430A">
            <w:pPr>
              <w:pStyle w:val="TAL"/>
            </w:pPr>
            <w:r>
              <w:t>array(PrivateIdentity)</w:t>
            </w:r>
          </w:p>
        </w:tc>
        <w:tc>
          <w:tcPr>
            <w:tcW w:w="425" w:type="dxa"/>
            <w:tcBorders>
              <w:top w:val="single" w:sz="4" w:space="0" w:color="auto"/>
              <w:left w:val="single" w:sz="4" w:space="0" w:color="auto"/>
              <w:bottom w:val="single" w:sz="4" w:space="0" w:color="auto"/>
              <w:right w:val="single" w:sz="4" w:space="0" w:color="auto"/>
            </w:tcBorders>
          </w:tcPr>
          <w:p w14:paraId="5CEA9854" w14:textId="77777777" w:rsidR="00D138A6" w:rsidRPr="00D67AB2" w:rsidRDefault="00D138A6" w:rsidP="00B8430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EE2C8A6" w14:textId="77777777" w:rsidR="00D138A6" w:rsidRPr="00D67AB2" w:rsidRDefault="00D138A6" w:rsidP="00B8430A">
            <w:pPr>
              <w:pStyle w:val="TAL"/>
            </w:pPr>
            <w:r w:rsidRPr="00D67AB2">
              <w:t>1</w:t>
            </w:r>
            <w:r>
              <w:t>..N</w:t>
            </w:r>
          </w:p>
        </w:tc>
        <w:tc>
          <w:tcPr>
            <w:tcW w:w="4359" w:type="dxa"/>
            <w:tcBorders>
              <w:top w:val="single" w:sz="4" w:space="0" w:color="auto"/>
              <w:left w:val="single" w:sz="4" w:space="0" w:color="auto"/>
              <w:bottom w:val="single" w:sz="4" w:space="0" w:color="auto"/>
              <w:right w:val="single" w:sz="4" w:space="0" w:color="auto"/>
            </w:tcBorders>
          </w:tcPr>
          <w:p w14:paraId="4D3864FE" w14:textId="77777777" w:rsidR="00D138A6" w:rsidRPr="00D67AB2" w:rsidRDefault="00D138A6" w:rsidP="00B8430A">
            <w:pPr>
              <w:pStyle w:val="TAL"/>
              <w:rPr>
                <w:rFonts w:cs="Arial"/>
                <w:szCs w:val="18"/>
              </w:rPr>
            </w:pPr>
            <w:r>
              <w:rPr>
                <w:rFonts w:cs="Arial"/>
                <w:szCs w:val="18"/>
              </w:rPr>
              <w:t>List of IMS Private Identities associated.</w:t>
            </w:r>
          </w:p>
        </w:tc>
      </w:tr>
    </w:tbl>
    <w:p w14:paraId="689DA4C5" w14:textId="77777777" w:rsidR="00D138A6" w:rsidRPr="008836A8" w:rsidRDefault="00D138A6" w:rsidP="00D138A6"/>
    <w:p w14:paraId="02C6F608" w14:textId="77777777" w:rsidR="00D138A6" w:rsidRPr="00D67AB2" w:rsidRDefault="00D138A6" w:rsidP="007B60E3">
      <w:pPr>
        <w:pStyle w:val="Heading5"/>
      </w:pPr>
      <w:bookmarkStart w:id="3158" w:name="_Toc56337180"/>
      <w:bookmarkStart w:id="3159" w:name="_Toc114777086"/>
      <w:r w:rsidRPr="00D67AB2">
        <w:t>6.</w:t>
      </w:r>
      <w:r>
        <w:t>2</w:t>
      </w:r>
      <w:r w:rsidRPr="00D67AB2">
        <w:t>.6.2.</w:t>
      </w:r>
      <w:r>
        <w:t>50</w:t>
      </w:r>
      <w:r w:rsidRPr="00D67AB2">
        <w:tab/>
        <w:t xml:space="preserve">Type: </w:t>
      </w:r>
      <w:r>
        <w:t>PrivateIdentity</w:t>
      </w:r>
      <w:bookmarkEnd w:id="3158"/>
      <w:bookmarkEnd w:id="3159"/>
    </w:p>
    <w:p w14:paraId="25D949EE" w14:textId="77777777" w:rsidR="00D138A6" w:rsidRPr="00D67AB2" w:rsidRDefault="00D138A6" w:rsidP="00D138A6">
      <w:pPr>
        <w:pStyle w:val="TH"/>
      </w:pPr>
      <w:r w:rsidRPr="00D67AB2">
        <w:rPr>
          <w:noProof/>
        </w:rPr>
        <w:t>Table </w:t>
      </w:r>
      <w:r w:rsidRPr="00D67AB2">
        <w:t>6.</w:t>
      </w:r>
      <w:r>
        <w:t>2</w:t>
      </w:r>
      <w:r w:rsidRPr="00D67AB2">
        <w:t>.6.2.</w:t>
      </w:r>
      <w:r>
        <w:t>50</w:t>
      </w:r>
      <w:r w:rsidRPr="00D67AB2">
        <w:t xml:space="preserve">-1: </w:t>
      </w:r>
      <w:r w:rsidRPr="00D67AB2">
        <w:rPr>
          <w:noProof/>
        </w:rPr>
        <w:t xml:space="preserve">Definition of type </w:t>
      </w:r>
      <w:r>
        <w:t>PrivateIdentity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D138A6" w:rsidRPr="00D67AB2" w14:paraId="0B662788" w14:textId="77777777" w:rsidTr="00B8430A">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1BF5EBB5" w14:textId="77777777" w:rsidR="00D138A6" w:rsidRPr="00D67AB2" w:rsidRDefault="00D138A6" w:rsidP="00B8430A">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44604ABB" w14:textId="77777777" w:rsidR="00D138A6" w:rsidRPr="00D67AB2" w:rsidRDefault="00D138A6" w:rsidP="00B8430A">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D1FC8D1" w14:textId="77777777" w:rsidR="00D138A6" w:rsidRPr="00D67AB2" w:rsidRDefault="00D138A6" w:rsidP="00B8430A">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767CE73" w14:textId="77777777" w:rsidR="00D138A6" w:rsidRPr="00D67AB2" w:rsidRDefault="00D138A6" w:rsidP="007B60E3">
            <w:pPr>
              <w:pStyle w:val="TAH"/>
            </w:pPr>
            <w:r w:rsidRPr="007B60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467C10F" w14:textId="77777777" w:rsidR="00D138A6" w:rsidRPr="00D67AB2" w:rsidRDefault="00D138A6" w:rsidP="00B8430A">
            <w:pPr>
              <w:pStyle w:val="TAH"/>
              <w:rPr>
                <w:rFonts w:cs="Arial"/>
                <w:szCs w:val="18"/>
              </w:rPr>
            </w:pPr>
            <w:r w:rsidRPr="00D67AB2">
              <w:rPr>
                <w:rFonts w:cs="Arial"/>
                <w:szCs w:val="18"/>
              </w:rPr>
              <w:t>Description</w:t>
            </w:r>
          </w:p>
        </w:tc>
      </w:tr>
      <w:tr w:rsidR="00D138A6" w:rsidRPr="00D67AB2" w14:paraId="4A64970B" w14:textId="77777777" w:rsidTr="00B8430A">
        <w:trPr>
          <w:jc w:val="center"/>
        </w:trPr>
        <w:tc>
          <w:tcPr>
            <w:tcW w:w="2231" w:type="dxa"/>
            <w:tcBorders>
              <w:top w:val="single" w:sz="4" w:space="0" w:color="auto"/>
              <w:left w:val="single" w:sz="4" w:space="0" w:color="auto"/>
              <w:bottom w:val="single" w:sz="4" w:space="0" w:color="auto"/>
              <w:right w:val="single" w:sz="4" w:space="0" w:color="auto"/>
            </w:tcBorders>
          </w:tcPr>
          <w:p w14:paraId="69074008" w14:textId="77777777" w:rsidR="00D138A6" w:rsidRPr="00D67AB2" w:rsidRDefault="00D138A6" w:rsidP="00B8430A">
            <w:pPr>
              <w:pStyle w:val="TAL"/>
            </w:pPr>
            <w:r>
              <w:t>privateIdentity</w:t>
            </w:r>
          </w:p>
        </w:tc>
        <w:tc>
          <w:tcPr>
            <w:tcW w:w="1418" w:type="dxa"/>
            <w:tcBorders>
              <w:top w:val="single" w:sz="4" w:space="0" w:color="auto"/>
              <w:left w:val="single" w:sz="4" w:space="0" w:color="auto"/>
              <w:bottom w:val="single" w:sz="4" w:space="0" w:color="auto"/>
              <w:right w:val="single" w:sz="4" w:space="0" w:color="auto"/>
            </w:tcBorders>
          </w:tcPr>
          <w:p w14:paraId="56305284" w14:textId="77777777" w:rsidR="00D138A6" w:rsidRPr="00D67AB2" w:rsidRDefault="00D138A6" w:rsidP="00B8430A">
            <w:pPr>
              <w:pStyle w:val="TAL"/>
            </w:pPr>
            <w:r>
              <w:t>PrivateId</w:t>
            </w:r>
          </w:p>
        </w:tc>
        <w:tc>
          <w:tcPr>
            <w:tcW w:w="425" w:type="dxa"/>
            <w:tcBorders>
              <w:top w:val="single" w:sz="4" w:space="0" w:color="auto"/>
              <w:left w:val="single" w:sz="4" w:space="0" w:color="auto"/>
              <w:bottom w:val="single" w:sz="4" w:space="0" w:color="auto"/>
              <w:right w:val="single" w:sz="4" w:space="0" w:color="auto"/>
            </w:tcBorders>
          </w:tcPr>
          <w:p w14:paraId="16DA631A" w14:textId="77777777" w:rsidR="00D138A6" w:rsidRPr="00D67AB2" w:rsidRDefault="00D138A6" w:rsidP="00B8430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318AB6B" w14:textId="77777777" w:rsidR="00D138A6" w:rsidRPr="00D67AB2" w:rsidRDefault="00D138A6" w:rsidP="00B8430A">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747512F1" w14:textId="77777777" w:rsidR="00D138A6" w:rsidRPr="00D67AB2" w:rsidRDefault="00D138A6" w:rsidP="00B8430A">
            <w:pPr>
              <w:pStyle w:val="TAL"/>
              <w:rPr>
                <w:rFonts w:cs="Arial"/>
                <w:szCs w:val="18"/>
              </w:rPr>
            </w:pPr>
            <w:r>
              <w:rPr>
                <w:rFonts w:cs="Arial"/>
                <w:szCs w:val="18"/>
              </w:rPr>
              <w:t>IMS Private Identity.</w:t>
            </w:r>
          </w:p>
        </w:tc>
      </w:tr>
      <w:tr w:rsidR="00D138A6" w:rsidRPr="00D67AB2" w14:paraId="626C418A" w14:textId="77777777" w:rsidTr="00B8430A">
        <w:trPr>
          <w:jc w:val="center"/>
        </w:trPr>
        <w:tc>
          <w:tcPr>
            <w:tcW w:w="2231" w:type="dxa"/>
            <w:tcBorders>
              <w:top w:val="single" w:sz="4" w:space="0" w:color="auto"/>
              <w:left w:val="single" w:sz="4" w:space="0" w:color="auto"/>
              <w:bottom w:val="single" w:sz="4" w:space="0" w:color="auto"/>
              <w:right w:val="single" w:sz="4" w:space="0" w:color="auto"/>
            </w:tcBorders>
          </w:tcPr>
          <w:p w14:paraId="100365A1" w14:textId="77777777" w:rsidR="00D138A6" w:rsidRDefault="00D138A6" w:rsidP="00B8430A">
            <w:pPr>
              <w:pStyle w:val="TAL"/>
              <w:rPr>
                <w:lang w:eastAsia="zh-CN"/>
              </w:rPr>
            </w:pPr>
            <w:r>
              <w:rPr>
                <w:lang w:eastAsia="zh-CN"/>
              </w:rPr>
              <w:t>privateIdentityType</w:t>
            </w:r>
          </w:p>
        </w:tc>
        <w:tc>
          <w:tcPr>
            <w:tcW w:w="1418" w:type="dxa"/>
            <w:tcBorders>
              <w:top w:val="single" w:sz="4" w:space="0" w:color="auto"/>
              <w:left w:val="single" w:sz="4" w:space="0" w:color="auto"/>
              <w:bottom w:val="single" w:sz="4" w:space="0" w:color="auto"/>
              <w:right w:val="single" w:sz="4" w:space="0" w:color="auto"/>
            </w:tcBorders>
          </w:tcPr>
          <w:p w14:paraId="6D5E82CA" w14:textId="77777777" w:rsidR="00D138A6" w:rsidRDefault="00D138A6" w:rsidP="00B8430A">
            <w:pPr>
              <w:pStyle w:val="TAL"/>
              <w:rPr>
                <w:lang w:eastAsia="zh-CN"/>
              </w:rPr>
            </w:pPr>
            <w:r>
              <w:rPr>
                <w:rFonts w:hint="eastAsia"/>
                <w:lang w:eastAsia="zh-CN"/>
              </w:rPr>
              <w:t>P</w:t>
            </w:r>
            <w:r>
              <w:rPr>
                <w:lang w:eastAsia="zh-CN"/>
              </w:rPr>
              <w:t>rivateIdentityType</w:t>
            </w:r>
          </w:p>
        </w:tc>
        <w:tc>
          <w:tcPr>
            <w:tcW w:w="425" w:type="dxa"/>
            <w:tcBorders>
              <w:top w:val="single" w:sz="4" w:space="0" w:color="auto"/>
              <w:left w:val="single" w:sz="4" w:space="0" w:color="auto"/>
              <w:bottom w:val="single" w:sz="4" w:space="0" w:color="auto"/>
              <w:right w:val="single" w:sz="4" w:space="0" w:color="auto"/>
            </w:tcBorders>
          </w:tcPr>
          <w:p w14:paraId="5DCC6D27" w14:textId="77777777" w:rsidR="00D138A6" w:rsidRDefault="00D138A6" w:rsidP="00B8430A">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6844F0F" w14:textId="77777777" w:rsidR="00D138A6" w:rsidRPr="00D67AB2" w:rsidRDefault="00D138A6" w:rsidP="00B8430A">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CD9966B" w14:textId="77777777" w:rsidR="00D138A6" w:rsidRDefault="00D138A6" w:rsidP="00B8430A">
            <w:pPr>
              <w:pStyle w:val="TAL"/>
              <w:rPr>
                <w:rFonts w:cs="Arial"/>
                <w:szCs w:val="18"/>
                <w:lang w:eastAsia="zh-CN"/>
              </w:rPr>
            </w:pPr>
            <w:r>
              <w:rPr>
                <w:rFonts w:cs="Arial" w:hint="eastAsia"/>
                <w:szCs w:val="18"/>
                <w:lang w:eastAsia="zh-CN"/>
              </w:rPr>
              <w:t>T</w:t>
            </w:r>
            <w:r>
              <w:rPr>
                <w:rFonts w:cs="Arial"/>
                <w:szCs w:val="18"/>
                <w:lang w:eastAsia="zh-CN"/>
              </w:rPr>
              <w:t>ype of IMS Private Identity (e.g. IMPI or IMSI).</w:t>
            </w:r>
          </w:p>
        </w:tc>
      </w:tr>
    </w:tbl>
    <w:p w14:paraId="6E1B2D96" w14:textId="77777777" w:rsidR="00D138A6" w:rsidRDefault="00D138A6" w:rsidP="002234A2"/>
    <w:p w14:paraId="23B0C742" w14:textId="77777777" w:rsidR="00E61BF9" w:rsidRPr="00D67AB2" w:rsidRDefault="00E61BF9" w:rsidP="007B60E3">
      <w:pPr>
        <w:pStyle w:val="Heading5"/>
      </w:pPr>
      <w:bookmarkStart w:id="3160" w:name="_Toc56337181"/>
      <w:bookmarkStart w:id="3161" w:name="_Toc114777087"/>
      <w:r w:rsidRPr="00D67AB2">
        <w:lastRenderedPageBreak/>
        <w:t>6.</w:t>
      </w:r>
      <w:r>
        <w:t>2</w:t>
      </w:r>
      <w:r w:rsidRPr="00D67AB2">
        <w:t>.6.</w:t>
      </w:r>
      <w:r>
        <w:t>2.51</w:t>
      </w:r>
      <w:r w:rsidRPr="00D67AB2">
        <w:tab/>
        <w:t xml:space="preserve">Type: </w:t>
      </w:r>
      <w:r>
        <w:t>ScscfSelectionAssistanceInformation</w:t>
      </w:r>
      <w:bookmarkEnd w:id="3160"/>
      <w:bookmarkEnd w:id="3161"/>
    </w:p>
    <w:p w14:paraId="4FD8FAE1" w14:textId="77777777" w:rsidR="00E61BF9" w:rsidRPr="00D67AB2" w:rsidRDefault="00E61BF9" w:rsidP="00E61BF9">
      <w:pPr>
        <w:pStyle w:val="TH"/>
      </w:pPr>
      <w:r w:rsidRPr="00D67AB2">
        <w:rPr>
          <w:noProof/>
        </w:rPr>
        <w:t>Table </w:t>
      </w:r>
      <w:r w:rsidRPr="00D67AB2">
        <w:t>6.</w:t>
      </w:r>
      <w:r>
        <w:t>2</w:t>
      </w:r>
      <w:r w:rsidRPr="00D67AB2">
        <w:t>.6.2.</w:t>
      </w:r>
      <w:r>
        <w:t>51</w:t>
      </w:r>
      <w:r w:rsidRPr="00D67AB2">
        <w:t xml:space="preserve">-1: </w:t>
      </w:r>
      <w:r w:rsidRPr="00D67AB2">
        <w:rPr>
          <w:noProof/>
        </w:rPr>
        <w:t xml:space="preserve">Definition of type </w:t>
      </w:r>
      <w:r>
        <w:rPr>
          <w:noProof/>
        </w:rPr>
        <w:t>ScscfSelectionAssistanceInformation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2268"/>
        <w:gridCol w:w="425"/>
        <w:gridCol w:w="1134"/>
        <w:gridCol w:w="3760"/>
      </w:tblGrid>
      <w:tr w:rsidR="00E61BF9" w:rsidRPr="00D67AB2" w14:paraId="02B017EE" w14:textId="77777777" w:rsidTr="00740376">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521D63A7" w14:textId="77777777" w:rsidR="00E61BF9" w:rsidRPr="00D67AB2" w:rsidRDefault="00E61BF9" w:rsidP="00740376">
            <w:pPr>
              <w:pStyle w:val="TAH"/>
            </w:pPr>
            <w:r w:rsidRPr="00D67AB2">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4C84D64F" w14:textId="77777777" w:rsidR="00E61BF9" w:rsidRPr="00D67AB2" w:rsidRDefault="00E61BF9" w:rsidP="00740376">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F1E69F8" w14:textId="77777777" w:rsidR="00E61BF9" w:rsidRPr="00D67AB2" w:rsidRDefault="00E61BF9" w:rsidP="00740376">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CD41DB1" w14:textId="77777777" w:rsidR="00E61BF9" w:rsidRPr="00D67AB2" w:rsidRDefault="00E61BF9" w:rsidP="007B60E3">
            <w:pPr>
              <w:pStyle w:val="TAH"/>
            </w:pPr>
            <w:r w:rsidRPr="007B60E3">
              <w:t>Cardinality</w:t>
            </w:r>
          </w:p>
        </w:tc>
        <w:tc>
          <w:tcPr>
            <w:tcW w:w="3760" w:type="dxa"/>
            <w:tcBorders>
              <w:top w:val="single" w:sz="4" w:space="0" w:color="auto"/>
              <w:left w:val="single" w:sz="4" w:space="0" w:color="auto"/>
              <w:bottom w:val="single" w:sz="4" w:space="0" w:color="auto"/>
              <w:right w:val="single" w:sz="4" w:space="0" w:color="auto"/>
            </w:tcBorders>
            <w:shd w:val="clear" w:color="auto" w:fill="C0C0C0"/>
            <w:hideMark/>
          </w:tcPr>
          <w:p w14:paraId="2083FDE6" w14:textId="77777777" w:rsidR="00E61BF9" w:rsidRPr="00D67AB2" w:rsidRDefault="00E61BF9" w:rsidP="00740376">
            <w:pPr>
              <w:pStyle w:val="TAH"/>
              <w:rPr>
                <w:rFonts w:cs="Arial"/>
                <w:szCs w:val="18"/>
              </w:rPr>
            </w:pPr>
            <w:r w:rsidRPr="00D67AB2">
              <w:rPr>
                <w:rFonts w:cs="Arial"/>
                <w:szCs w:val="18"/>
              </w:rPr>
              <w:t>Description</w:t>
            </w:r>
          </w:p>
        </w:tc>
      </w:tr>
      <w:tr w:rsidR="00E61BF9" w:rsidRPr="00D67AB2" w14:paraId="6BA5CCC2" w14:textId="77777777" w:rsidTr="00740376">
        <w:trPr>
          <w:jc w:val="center"/>
        </w:trPr>
        <w:tc>
          <w:tcPr>
            <w:tcW w:w="1980" w:type="dxa"/>
            <w:tcBorders>
              <w:top w:val="single" w:sz="4" w:space="0" w:color="auto"/>
              <w:left w:val="single" w:sz="4" w:space="0" w:color="auto"/>
              <w:bottom w:val="single" w:sz="4" w:space="0" w:color="auto"/>
              <w:right w:val="single" w:sz="4" w:space="0" w:color="auto"/>
            </w:tcBorders>
          </w:tcPr>
          <w:p w14:paraId="3892C1DB" w14:textId="77777777" w:rsidR="00E61BF9" w:rsidRPr="00D67AB2" w:rsidRDefault="00E61BF9" w:rsidP="00740376">
            <w:pPr>
              <w:pStyle w:val="TAL"/>
            </w:pPr>
            <w:r>
              <w:t>scscfCapabilityList</w:t>
            </w:r>
          </w:p>
        </w:tc>
        <w:tc>
          <w:tcPr>
            <w:tcW w:w="2268" w:type="dxa"/>
            <w:tcBorders>
              <w:top w:val="single" w:sz="4" w:space="0" w:color="auto"/>
              <w:left w:val="single" w:sz="4" w:space="0" w:color="auto"/>
              <w:bottom w:val="single" w:sz="4" w:space="0" w:color="auto"/>
              <w:right w:val="single" w:sz="4" w:space="0" w:color="auto"/>
            </w:tcBorders>
          </w:tcPr>
          <w:p w14:paraId="7123B178" w14:textId="77777777" w:rsidR="00E61BF9" w:rsidRPr="00D67AB2" w:rsidRDefault="00E61BF9" w:rsidP="00740376">
            <w:pPr>
              <w:pStyle w:val="TAL"/>
            </w:pPr>
            <w:r>
              <w:t>ScscfCapabilityList</w:t>
            </w:r>
          </w:p>
        </w:tc>
        <w:tc>
          <w:tcPr>
            <w:tcW w:w="425" w:type="dxa"/>
            <w:tcBorders>
              <w:top w:val="single" w:sz="4" w:space="0" w:color="auto"/>
              <w:left w:val="single" w:sz="4" w:space="0" w:color="auto"/>
              <w:bottom w:val="single" w:sz="4" w:space="0" w:color="auto"/>
              <w:right w:val="single" w:sz="4" w:space="0" w:color="auto"/>
            </w:tcBorders>
          </w:tcPr>
          <w:p w14:paraId="015C414F" w14:textId="77777777" w:rsidR="00E61BF9" w:rsidRPr="00D67AB2" w:rsidRDefault="00E61BF9" w:rsidP="0074037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B4218CA" w14:textId="77777777" w:rsidR="00E61BF9" w:rsidRPr="00D67AB2" w:rsidRDefault="00E61BF9" w:rsidP="00740376">
            <w:pPr>
              <w:pStyle w:val="TAL"/>
            </w:pPr>
            <w:r>
              <w:t>0..</w:t>
            </w:r>
            <w:r w:rsidRPr="00D67AB2">
              <w:t>1</w:t>
            </w:r>
          </w:p>
        </w:tc>
        <w:tc>
          <w:tcPr>
            <w:tcW w:w="3760" w:type="dxa"/>
            <w:tcBorders>
              <w:top w:val="single" w:sz="4" w:space="0" w:color="auto"/>
              <w:left w:val="single" w:sz="4" w:space="0" w:color="auto"/>
              <w:bottom w:val="single" w:sz="4" w:space="0" w:color="auto"/>
              <w:right w:val="single" w:sz="4" w:space="0" w:color="auto"/>
            </w:tcBorders>
          </w:tcPr>
          <w:p w14:paraId="41BDD3DA" w14:textId="77777777" w:rsidR="00E61BF9" w:rsidRDefault="00E61BF9" w:rsidP="00740376">
            <w:pPr>
              <w:pStyle w:val="TAL"/>
              <w:rPr>
                <w:rFonts w:cs="Arial"/>
                <w:szCs w:val="18"/>
              </w:rPr>
            </w:pPr>
            <w:r>
              <w:rPr>
                <w:rFonts w:cs="Arial"/>
                <w:szCs w:val="18"/>
              </w:rPr>
              <w:t>Information about mandatory and optional S-CSCF capabilities.</w:t>
            </w:r>
          </w:p>
          <w:p w14:paraId="2A7528AA" w14:textId="77777777" w:rsidR="00E61BF9" w:rsidRPr="00CA0C0D" w:rsidRDefault="00E61BF9" w:rsidP="00740376">
            <w:pPr>
              <w:pStyle w:val="TAL"/>
            </w:pPr>
            <w:r>
              <w:rPr>
                <w:rFonts w:cs="Arial"/>
                <w:szCs w:val="18"/>
              </w:rPr>
              <w:t>Shall be present if scscfNames is absent; may be present otherwise.</w:t>
            </w:r>
          </w:p>
        </w:tc>
      </w:tr>
      <w:tr w:rsidR="00E61BF9" w:rsidRPr="00D67AB2" w14:paraId="1CAFA942" w14:textId="77777777" w:rsidTr="00740376">
        <w:trPr>
          <w:jc w:val="center"/>
        </w:trPr>
        <w:tc>
          <w:tcPr>
            <w:tcW w:w="1980" w:type="dxa"/>
            <w:tcBorders>
              <w:top w:val="single" w:sz="4" w:space="0" w:color="auto"/>
              <w:left w:val="single" w:sz="4" w:space="0" w:color="auto"/>
              <w:bottom w:val="single" w:sz="4" w:space="0" w:color="auto"/>
              <w:right w:val="single" w:sz="4" w:space="0" w:color="auto"/>
            </w:tcBorders>
          </w:tcPr>
          <w:p w14:paraId="52AD27DC" w14:textId="77777777" w:rsidR="00E61BF9" w:rsidRDefault="00E61BF9" w:rsidP="00740376">
            <w:pPr>
              <w:pStyle w:val="TAL"/>
            </w:pPr>
            <w:r>
              <w:t>scscfNames</w:t>
            </w:r>
          </w:p>
        </w:tc>
        <w:tc>
          <w:tcPr>
            <w:tcW w:w="2268" w:type="dxa"/>
            <w:tcBorders>
              <w:top w:val="single" w:sz="4" w:space="0" w:color="auto"/>
              <w:left w:val="single" w:sz="4" w:space="0" w:color="auto"/>
              <w:bottom w:val="single" w:sz="4" w:space="0" w:color="auto"/>
              <w:right w:val="single" w:sz="4" w:space="0" w:color="auto"/>
            </w:tcBorders>
          </w:tcPr>
          <w:p w14:paraId="57DF06A6" w14:textId="77777777" w:rsidR="00E61BF9" w:rsidRDefault="00E61BF9" w:rsidP="00740376">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220F0571" w14:textId="77777777" w:rsidR="00E61BF9" w:rsidRDefault="00E61BF9" w:rsidP="0074037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550928C" w14:textId="77777777" w:rsidR="00E61BF9" w:rsidRDefault="00E61BF9" w:rsidP="00740376">
            <w:pPr>
              <w:pStyle w:val="TAL"/>
            </w:pPr>
            <w:r>
              <w:t>1..N</w:t>
            </w:r>
          </w:p>
        </w:tc>
        <w:tc>
          <w:tcPr>
            <w:tcW w:w="3760" w:type="dxa"/>
            <w:tcBorders>
              <w:top w:val="single" w:sz="4" w:space="0" w:color="auto"/>
              <w:left w:val="single" w:sz="4" w:space="0" w:color="auto"/>
              <w:bottom w:val="single" w:sz="4" w:space="0" w:color="auto"/>
              <w:right w:val="single" w:sz="4" w:space="0" w:color="auto"/>
            </w:tcBorders>
          </w:tcPr>
          <w:p w14:paraId="6F12DE2C" w14:textId="77777777" w:rsidR="00E61BF9" w:rsidRDefault="00E61BF9" w:rsidP="00740376">
            <w:pPr>
              <w:pStyle w:val="TAL"/>
              <w:rPr>
                <w:rFonts w:cs="Arial"/>
                <w:szCs w:val="18"/>
              </w:rPr>
            </w:pPr>
            <w:r>
              <w:rPr>
                <w:rFonts w:cs="Arial"/>
                <w:szCs w:val="18"/>
              </w:rPr>
              <w:t>a list of S-CSCF names the UE can be steered to. Each strings shall contain a SIP-URL as defined in IETF RFC 3261 [22] to identify a SIP server (S-CSCF)</w:t>
            </w:r>
          </w:p>
          <w:p w14:paraId="41E22B9B" w14:textId="77777777" w:rsidR="00E61BF9" w:rsidRDefault="00E61BF9" w:rsidP="00740376">
            <w:pPr>
              <w:pStyle w:val="TAL"/>
              <w:rPr>
                <w:rFonts w:cs="Arial"/>
                <w:szCs w:val="18"/>
              </w:rPr>
            </w:pPr>
            <w:r>
              <w:rPr>
                <w:rFonts w:cs="Arial"/>
                <w:szCs w:val="18"/>
              </w:rPr>
              <w:t>Shall be present if scscfCapabilityList is absent; may be present otherwise.</w:t>
            </w:r>
          </w:p>
        </w:tc>
      </w:tr>
    </w:tbl>
    <w:p w14:paraId="19FD1B8D" w14:textId="77777777" w:rsidR="00E61BF9" w:rsidRDefault="00E61BF9" w:rsidP="002234A2"/>
    <w:p w14:paraId="7EEDCD18" w14:textId="20F88E5A" w:rsidR="00A4135F" w:rsidRPr="00D67AB2" w:rsidRDefault="00A4135F" w:rsidP="007B60E3">
      <w:pPr>
        <w:pStyle w:val="Heading5"/>
      </w:pPr>
      <w:bookmarkStart w:id="3162" w:name="_Toc49690083"/>
      <w:bookmarkStart w:id="3163" w:name="_Toc56337182"/>
      <w:bookmarkStart w:id="3164" w:name="_Toc114777088"/>
      <w:r w:rsidRPr="00D67AB2">
        <w:t>6.</w:t>
      </w:r>
      <w:r>
        <w:t>2</w:t>
      </w:r>
      <w:r w:rsidRPr="00D67AB2">
        <w:t>.6.</w:t>
      </w:r>
      <w:r>
        <w:t>2.52</w:t>
      </w:r>
      <w:r w:rsidRPr="00D67AB2">
        <w:tab/>
        <w:t xml:space="preserve">Type: </w:t>
      </w:r>
      <w:r>
        <w:t>ChargingInfo</w:t>
      </w:r>
      <w:bookmarkEnd w:id="3164"/>
    </w:p>
    <w:p w14:paraId="03E21825" w14:textId="3997310F" w:rsidR="00A4135F" w:rsidRPr="00D67AB2" w:rsidRDefault="00A4135F" w:rsidP="00A4135F">
      <w:pPr>
        <w:pStyle w:val="TH"/>
      </w:pPr>
      <w:r w:rsidRPr="00D67AB2">
        <w:rPr>
          <w:noProof/>
        </w:rPr>
        <w:t>Table </w:t>
      </w:r>
      <w:r w:rsidRPr="00D67AB2">
        <w:t>6.</w:t>
      </w:r>
      <w:r>
        <w:t>2</w:t>
      </w:r>
      <w:r w:rsidRPr="00D67AB2">
        <w:t>.6.2.</w:t>
      </w:r>
      <w:r>
        <w:t>52</w:t>
      </w:r>
      <w:r w:rsidRPr="00D67AB2">
        <w:t xml:space="preserve">-1: </w:t>
      </w:r>
      <w:r w:rsidRPr="00D67AB2">
        <w:rPr>
          <w:noProof/>
        </w:rPr>
        <w:t xml:space="preserve">Definition of type </w:t>
      </w:r>
      <w:r>
        <w:rPr>
          <w:noProof/>
        </w:rPr>
        <w:t>ChargingInfo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791"/>
        <w:gridCol w:w="1559"/>
        <w:gridCol w:w="425"/>
        <w:gridCol w:w="1276"/>
        <w:gridCol w:w="2516"/>
      </w:tblGrid>
      <w:tr w:rsidR="00A4135F" w:rsidRPr="00D67AB2" w14:paraId="13995AEE" w14:textId="77777777" w:rsidTr="00190B87">
        <w:trPr>
          <w:jc w:val="center"/>
        </w:trPr>
        <w:tc>
          <w:tcPr>
            <w:tcW w:w="3791" w:type="dxa"/>
            <w:tcBorders>
              <w:top w:val="single" w:sz="4" w:space="0" w:color="auto"/>
              <w:left w:val="single" w:sz="4" w:space="0" w:color="auto"/>
              <w:bottom w:val="single" w:sz="4" w:space="0" w:color="auto"/>
              <w:right w:val="single" w:sz="4" w:space="0" w:color="auto"/>
            </w:tcBorders>
            <w:shd w:val="clear" w:color="auto" w:fill="C0C0C0"/>
            <w:hideMark/>
          </w:tcPr>
          <w:p w14:paraId="13C4F1D3" w14:textId="77777777" w:rsidR="00A4135F" w:rsidRPr="00D67AB2" w:rsidRDefault="00A4135F" w:rsidP="00420E9E">
            <w:pPr>
              <w:pStyle w:val="TAH"/>
            </w:pPr>
            <w:r w:rsidRPr="00D67AB2">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7DEFD7" w14:textId="77777777" w:rsidR="00A4135F" w:rsidRPr="00D67AB2" w:rsidRDefault="00A4135F" w:rsidP="00420E9E">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66C9D2" w14:textId="77777777" w:rsidR="00A4135F" w:rsidRPr="00D67AB2" w:rsidRDefault="00A4135F" w:rsidP="00420E9E">
            <w:pPr>
              <w:pStyle w:val="TAH"/>
            </w:pPr>
            <w:r w:rsidRPr="00D67AB2">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1595867" w14:textId="77777777" w:rsidR="00A4135F" w:rsidRPr="00D67AB2" w:rsidRDefault="00A4135F" w:rsidP="007B60E3">
            <w:pPr>
              <w:pStyle w:val="TAH"/>
            </w:pPr>
            <w:r w:rsidRPr="007B60E3">
              <w:t>Cardinality</w:t>
            </w:r>
          </w:p>
        </w:tc>
        <w:tc>
          <w:tcPr>
            <w:tcW w:w="2516" w:type="dxa"/>
            <w:tcBorders>
              <w:top w:val="single" w:sz="4" w:space="0" w:color="auto"/>
              <w:left w:val="single" w:sz="4" w:space="0" w:color="auto"/>
              <w:bottom w:val="single" w:sz="4" w:space="0" w:color="auto"/>
              <w:right w:val="single" w:sz="4" w:space="0" w:color="auto"/>
            </w:tcBorders>
            <w:shd w:val="clear" w:color="auto" w:fill="C0C0C0"/>
            <w:hideMark/>
          </w:tcPr>
          <w:p w14:paraId="1BA13C77" w14:textId="77777777" w:rsidR="00A4135F" w:rsidRPr="00D67AB2" w:rsidRDefault="00A4135F" w:rsidP="00420E9E">
            <w:pPr>
              <w:pStyle w:val="TAH"/>
              <w:rPr>
                <w:rFonts w:cs="Arial"/>
                <w:szCs w:val="18"/>
              </w:rPr>
            </w:pPr>
            <w:r w:rsidRPr="00D67AB2">
              <w:rPr>
                <w:rFonts w:cs="Arial"/>
                <w:szCs w:val="18"/>
              </w:rPr>
              <w:t>Description</w:t>
            </w:r>
          </w:p>
        </w:tc>
      </w:tr>
      <w:tr w:rsidR="00A4135F" w:rsidRPr="00D67AB2" w14:paraId="5062AABE" w14:textId="77777777" w:rsidTr="00190B87">
        <w:trPr>
          <w:jc w:val="center"/>
        </w:trPr>
        <w:tc>
          <w:tcPr>
            <w:tcW w:w="3791" w:type="dxa"/>
            <w:tcBorders>
              <w:top w:val="single" w:sz="4" w:space="0" w:color="auto"/>
              <w:left w:val="single" w:sz="4" w:space="0" w:color="auto"/>
              <w:bottom w:val="single" w:sz="4" w:space="0" w:color="auto"/>
              <w:right w:val="single" w:sz="4" w:space="0" w:color="auto"/>
            </w:tcBorders>
          </w:tcPr>
          <w:p w14:paraId="7D420AB0" w14:textId="77777777" w:rsidR="00A4135F" w:rsidRPr="00D67AB2" w:rsidRDefault="00A4135F" w:rsidP="00420E9E">
            <w:pPr>
              <w:pStyle w:val="TAL"/>
            </w:pPr>
            <w:r>
              <w:t>primaryEventChargingFunctionName</w:t>
            </w:r>
          </w:p>
        </w:tc>
        <w:tc>
          <w:tcPr>
            <w:tcW w:w="1559" w:type="dxa"/>
            <w:tcBorders>
              <w:top w:val="single" w:sz="4" w:space="0" w:color="auto"/>
              <w:left w:val="single" w:sz="4" w:space="0" w:color="auto"/>
              <w:bottom w:val="single" w:sz="4" w:space="0" w:color="auto"/>
              <w:right w:val="single" w:sz="4" w:space="0" w:color="auto"/>
            </w:tcBorders>
          </w:tcPr>
          <w:p w14:paraId="69A104E9" w14:textId="77777777" w:rsidR="00A4135F" w:rsidRPr="00D67AB2" w:rsidRDefault="00A4135F" w:rsidP="00420E9E">
            <w:pPr>
              <w:pStyle w:val="TAL"/>
            </w:pPr>
            <w:r>
              <w:t>DiameterIdentity</w:t>
            </w:r>
          </w:p>
        </w:tc>
        <w:tc>
          <w:tcPr>
            <w:tcW w:w="425" w:type="dxa"/>
            <w:tcBorders>
              <w:top w:val="single" w:sz="4" w:space="0" w:color="auto"/>
              <w:left w:val="single" w:sz="4" w:space="0" w:color="auto"/>
              <w:bottom w:val="single" w:sz="4" w:space="0" w:color="auto"/>
              <w:right w:val="single" w:sz="4" w:space="0" w:color="auto"/>
            </w:tcBorders>
          </w:tcPr>
          <w:p w14:paraId="61464BF7" w14:textId="77777777" w:rsidR="00A4135F" w:rsidRPr="00D67AB2" w:rsidRDefault="00A4135F" w:rsidP="00420E9E">
            <w:pPr>
              <w:pStyle w:val="TAC"/>
            </w:pPr>
            <w:r>
              <w:t>C</w:t>
            </w:r>
          </w:p>
        </w:tc>
        <w:tc>
          <w:tcPr>
            <w:tcW w:w="1276" w:type="dxa"/>
            <w:tcBorders>
              <w:top w:val="single" w:sz="4" w:space="0" w:color="auto"/>
              <w:left w:val="single" w:sz="4" w:space="0" w:color="auto"/>
              <w:bottom w:val="single" w:sz="4" w:space="0" w:color="auto"/>
              <w:right w:val="single" w:sz="4" w:space="0" w:color="auto"/>
            </w:tcBorders>
          </w:tcPr>
          <w:p w14:paraId="60DD1D18" w14:textId="77777777" w:rsidR="00A4135F" w:rsidRPr="00D67AB2" w:rsidRDefault="00A4135F" w:rsidP="00420E9E">
            <w:pPr>
              <w:pStyle w:val="TAL"/>
            </w:pPr>
            <w:r>
              <w:t>0..</w:t>
            </w:r>
            <w:r w:rsidRPr="00D67AB2">
              <w:t>1</w:t>
            </w:r>
          </w:p>
        </w:tc>
        <w:tc>
          <w:tcPr>
            <w:tcW w:w="2516" w:type="dxa"/>
            <w:tcBorders>
              <w:top w:val="single" w:sz="4" w:space="0" w:color="auto"/>
              <w:left w:val="single" w:sz="4" w:space="0" w:color="auto"/>
              <w:bottom w:val="single" w:sz="4" w:space="0" w:color="auto"/>
              <w:right w:val="single" w:sz="4" w:space="0" w:color="auto"/>
            </w:tcBorders>
          </w:tcPr>
          <w:p w14:paraId="1DB1FDCF" w14:textId="77777777" w:rsidR="00A4135F" w:rsidRPr="00A369AA" w:rsidRDefault="00A4135F" w:rsidP="00420E9E">
            <w:pPr>
              <w:pStyle w:val="TAL"/>
              <w:rPr>
                <w:rFonts w:cs="Arial"/>
                <w:szCs w:val="18"/>
              </w:rPr>
            </w:pPr>
            <w:r>
              <w:rPr>
                <w:rFonts w:cs="Arial"/>
                <w:szCs w:val="18"/>
              </w:rPr>
              <w:t>See 3GPP TS 29.328</w:t>
            </w:r>
          </w:p>
        </w:tc>
      </w:tr>
      <w:tr w:rsidR="00A4135F" w:rsidRPr="00D67AB2" w14:paraId="3719D53C" w14:textId="77777777" w:rsidTr="00190B87">
        <w:trPr>
          <w:jc w:val="center"/>
        </w:trPr>
        <w:tc>
          <w:tcPr>
            <w:tcW w:w="3791" w:type="dxa"/>
            <w:tcBorders>
              <w:top w:val="single" w:sz="4" w:space="0" w:color="auto"/>
              <w:left w:val="single" w:sz="4" w:space="0" w:color="auto"/>
              <w:bottom w:val="single" w:sz="4" w:space="0" w:color="auto"/>
              <w:right w:val="single" w:sz="4" w:space="0" w:color="auto"/>
            </w:tcBorders>
          </w:tcPr>
          <w:p w14:paraId="743D0BDE" w14:textId="77777777" w:rsidR="00A4135F" w:rsidRPr="00D67AB2" w:rsidRDefault="00A4135F" w:rsidP="00420E9E">
            <w:pPr>
              <w:pStyle w:val="TAL"/>
            </w:pPr>
            <w:r>
              <w:t>secondaryEventChargingFunctionName</w:t>
            </w:r>
          </w:p>
        </w:tc>
        <w:tc>
          <w:tcPr>
            <w:tcW w:w="1559" w:type="dxa"/>
            <w:tcBorders>
              <w:top w:val="single" w:sz="4" w:space="0" w:color="auto"/>
              <w:left w:val="single" w:sz="4" w:space="0" w:color="auto"/>
              <w:bottom w:val="single" w:sz="4" w:space="0" w:color="auto"/>
              <w:right w:val="single" w:sz="4" w:space="0" w:color="auto"/>
            </w:tcBorders>
          </w:tcPr>
          <w:p w14:paraId="64FD4379" w14:textId="77777777" w:rsidR="00A4135F" w:rsidRPr="00D67AB2" w:rsidRDefault="00A4135F" w:rsidP="00420E9E">
            <w:pPr>
              <w:pStyle w:val="TAL"/>
            </w:pPr>
            <w:r>
              <w:t>DiameterIdentity</w:t>
            </w:r>
          </w:p>
        </w:tc>
        <w:tc>
          <w:tcPr>
            <w:tcW w:w="425" w:type="dxa"/>
            <w:tcBorders>
              <w:top w:val="single" w:sz="4" w:space="0" w:color="auto"/>
              <w:left w:val="single" w:sz="4" w:space="0" w:color="auto"/>
              <w:bottom w:val="single" w:sz="4" w:space="0" w:color="auto"/>
              <w:right w:val="single" w:sz="4" w:space="0" w:color="auto"/>
            </w:tcBorders>
          </w:tcPr>
          <w:p w14:paraId="631274A9" w14:textId="77777777" w:rsidR="00A4135F" w:rsidRPr="00D67AB2" w:rsidRDefault="00A4135F" w:rsidP="00420E9E">
            <w:pPr>
              <w:pStyle w:val="TAC"/>
            </w:pPr>
            <w:r>
              <w:t>O</w:t>
            </w:r>
          </w:p>
        </w:tc>
        <w:tc>
          <w:tcPr>
            <w:tcW w:w="1276" w:type="dxa"/>
            <w:tcBorders>
              <w:top w:val="single" w:sz="4" w:space="0" w:color="auto"/>
              <w:left w:val="single" w:sz="4" w:space="0" w:color="auto"/>
              <w:bottom w:val="single" w:sz="4" w:space="0" w:color="auto"/>
              <w:right w:val="single" w:sz="4" w:space="0" w:color="auto"/>
            </w:tcBorders>
          </w:tcPr>
          <w:p w14:paraId="56127353" w14:textId="77777777" w:rsidR="00A4135F" w:rsidRPr="00D67AB2" w:rsidRDefault="00A4135F" w:rsidP="00420E9E">
            <w:pPr>
              <w:pStyle w:val="TAL"/>
            </w:pPr>
            <w:r>
              <w:t>0..</w:t>
            </w:r>
            <w:r w:rsidRPr="00D67AB2">
              <w:t>1</w:t>
            </w:r>
          </w:p>
        </w:tc>
        <w:tc>
          <w:tcPr>
            <w:tcW w:w="2516" w:type="dxa"/>
            <w:tcBorders>
              <w:top w:val="single" w:sz="4" w:space="0" w:color="auto"/>
              <w:left w:val="single" w:sz="4" w:space="0" w:color="auto"/>
              <w:bottom w:val="single" w:sz="4" w:space="0" w:color="auto"/>
              <w:right w:val="single" w:sz="4" w:space="0" w:color="auto"/>
            </w:tcBorders>
          </w:tcPr>
          <w:p w14:paraId="1CDF21A1" w14:textId="77777777" w:rsidR="00A4135F" w:rsidRPr="00A369AA" w:rsidRDefault="00A4135F" w:rsidP="00420E9E">
            <w:pPr>
              <w:pStyle w:val="TAL"/>
              <w:rPr>
                <w:rFonts w:cs="Arial"/>
                <w:szCs w:val="18"/>
              </w:rPr>
            </w:pPr>
            <w:r>
              <w:rPr>
                <w:rFonts w:cs="Arial"/>
                <w:szCs w:val="18"/>
              </w:rPr>
              <w:t>See 3GPP TS 29.328</w:t>
            </w:r>
          </w:p>
        </w:tc>
      </w:tr>
      <w:tr w:rsidR="00A4135F" w:rsidRPr="00D67AB2" w14:paraId="47F1F377" w14:textId="77777777" w:rsidTr="00190B87">
        <w:trPr>
          <w:jc w:val="center"/>
        </w:trPr>
        <w:tc>
          <w:tcPr>
            <w:tcW w:w="3791" w:type="dxa"/>
            <w:tcBorders>
              <w:top w:val="single" w:sz="4" w:space="0" w:color="auto"/>
              <w:left w:val="single" w:sz="4" w:space="0" w:color="auto"/>
              <w:bottom w:val="single" w:sz="4" w:space="0" w:color="auto"/>
              <w:right w:val="single" w:sz="4" w:space="0" w:color="auto"/>
            </w:tcBorders>
          </w:tcPr>
          <w:p w14:paraId="75163E07" w14:textId="77777777" w:rsidR="00A4135F" w:rsidRPr="00D67AB2" w:rsidRDefault="00A4135F" w:rsidP="00420E9E">
            <w:pPr>
              <w:pStyle w:val="TAL"/>
            </w:pPr>
            <w:r>
              <w:t>primaryChargingCollectionFunctionName</w:t>
            </w:r>
          </w:p>
        </w:tc>
        <w:tc>
          <w:tcPr>
            <w:tcW w:w="1559" w:type="dxa"/>
            <w:tcBorders>
              <w:top w:val="single" w:sz="4" w:space="0" w:color="auto"/>
              <w:left w:val="single" w:sz="4" w:space="0" w:color="auto"/>
              <w:bottom w:val="single" w:sz="4" w:space="0" w:color="auto"/>
              <w:right w:val="single" w:sz="4" w:space="0" w:color="auto"/>
            </w:tcBorders>
          </w:tcPr>
          <w:p w14:paraId="71568D93" w14:textId="77777777" w:rsidR="00A4135F" w:rsidRPr="00D67AB2" w:rsidRDefault="00A4135F" w:rsidP="00420E9E">
            <w:pPr>
              <w:pStyle w:val="TAL"/>
            </w:pPr>
            <w:r>
              <w:t>DiameterIdentity</w:t>
            </w:r>
          </w:p>
        </w:tc>
        <w:tc>
          <w:tcPr>
            <w:tcW w:w="425" w:type="dxa"/>
            <w:tcBorders>
              <w:top w:val="single" w:sz="4" w:space="0" w:color="auto"/>
              <w:left w:val="single" w:sz="4" w:space="0" w:color="auto"/>
              <w:bottom w:val="single" w:sz="4" w:space="0" w:color="auto"/>
              <w:right w:val="single" w:sz="4" w:space="0" w:color="auto"/>
            </w:tcBorders>
          </w:tcPr>
          <w:p w14:paraId="20822422" w14:textId="77777777" w:rsidR="00A4135F" w:rsidRPr="00D67AB2" w:rsidRDefault="00A4135F" w:rsidP="00420E9E">
            <w:pPr>
              <w:pStyle w:val="TAC"/>
            </w:pPr>
            <w:r>
              <w:t>C</w:t>
            </w:r>
          </w:p>
        </w:tc>
        <w:tc>
          <w:tcPr>
            <w:tcW w:w="1276" w:type="dxa"/>
            <w:tcBorders>
              <w:top w:val="single" w:sz="4" w:space="0" w:color="auto"/>
              <w:left w:val="single" w:sz="4" w:space="0" w:color="auto"/>
              <w:bottom w:val="single" w:sz="4" w:space="0" w:color="auto"/>
              <w:right w:val="single" w:sz="4" w:space="0" w:color="auto"/>
            </w:tcBorders>
          </w:tcPr>
          <w:p w14:paraId="3BB0FD33" w14:textId="77777777" w:rsidR="00A4135F" w:rsidRPr="00D67AB2" w:rsidRDefault="00A4135F" w:rsidP="00420E9E">
            <w:pPr>
              <w:pStyle w:val="TAL"/>
            </w:pPr>
            <w:r>
              <w:t>0..</w:t>
            </w:r>
            <w:r w:rsidRPr="00D67AB2">
              <w:t>1</w:t>
            </w:r>
          </w:p>
        </w:tc>
        <w:tc>
          <w:tcPr>
            <w:tcW w:w="2516" w:type="dxa"/>
            <w:tcBorders>
              <w:top w:val="single" w:sz="4" w:space="0" w:color="auto"/>
              <w:left w:val="single" w:sz="4" w:space="0" w:color="auto"/>
              <w:bottom w:val="single" w:sz="4" w:space="0" w:color="auto"/>
              <w:right w:val="single" w:sz="4" w:space="0" w:color="auto"/>
            </w:tcBorders>
          </w:tcPr>
          <w:p w14:paraId="0FEE66FF" w14:textId="77777777" w:rsidR="00A4135F" w:rsidRPr="00A369AA" w:rsidRDefault="00A4135F" w:rsidP="00420E9E">
            <w:pPr>
              <w:pStyle w:val="TAL"/>
              <w:rPr>
                <w:rFonts w:cs="Arial"/>
                <w:szCs w:val="18"/>
              </w:rPr>
            </w:pPr>
            <w:r>
              <w:rPr>
                <w:rFonts w:cs="Arial"/>
                <w:szCs w:val="18"/>
              </w:rPr>
              <w:t>See 3GPP TS 29.328</w:t>
            </w:r>
          </w:p>
        </w:tc>
      </w:tr>
      <w:tr w:rsidR="00A4135F" w:rsidRPr="00D67AB2" w14:paraId="5CA31D48" w14:textId="77777777" w:rsidTr="00190B87">
        <w:trPr>
          <w:jc w:val="center"/>
        </w:trPr>
        <w:tc>
          <w:tcPr>
            <w:tcW w:w="3791" w:type="dxa"/>
            <w:tcBorders>
              <w:top w:val="single" w:sz="4" w:space="0" w:color="auto"/>
              <w:left w:val="single" w:sz="4" w:space="0" w:color="auto"/>
              <w:bottom w:val="single" w:sz="4" w:space="0" w:color="auto"/>
              <w:right w:val="single" w:sz="4" w:space="0" w:color="auto"/>
            </w:tcBorders>
          </w:tcPr>
          <w:p w14:paraId="28160A3A" w14:textId="77777777" w:rsidR="00A4135F" w:rsidRPr="00D67AB2" w:rsidRDefault="00A4135F" w:rsidP="00420E9E">
            <w:pPr>
              <w:pStyle w:val="TAL"/>
            </w:pPr>
            <w:r>
              <w:t>secondaryChargingCollectionFunctionName</w:t>
            </w:r>
          </w:p>
        </w:tc>
        <w:tc>
          <w:tcPr>
            <w:tcW w:w="1559" w:type="dxa"/>
            <w:tcBorders>
              <w:top w:val="single" w:sz="4" w:space="0" w:color="auto"/>
              <w:left w:val="single" w:sz="4" w:space="0" w:color="auto"/>
              <w:bottom w:val="single" w:sz="4" w:space="0" w:color="auto"/>
              <w:right w:val="single" w:sz="4" w:space="0" w:color="auto"/>
            </w:tcBorders>
          </w:tcPr>
          <w:p w14:paraId="70931F6B" w14:textId="77777777" w:rsidR="00A4135F" w:rsidRPr="00D67AB2" w:rsidRDefault="00A4135F" w:rsidP="00420E9E">
            <w:pPr>
              <w:pStyle w:val="TAL"/>
            </w:pPr>
            <w:r>
              <w:t>DiameterIdentity</w:t>
            </w:r>
          </w:p>
        </w:tc>
        <w:tc>
          <w:tcPr>
            <w:tcW w:w="425" w:type="dxa"/>
            <w:tcBorders>
              <w:top w:val="single" w:sz="4" w:space="0" w:color="auto"/>
              <w:left w:val="single" w:sz="4" w:space="0" w:color="auto"/>
              <w:bottom w:val="single" w:sz="4" w:space="0" w:color="auto"/>
              <w:right w:val="single" w:sz="4" w:space="0" w:color="auto"/>
            </w:tcBorders>
          </w:tcPr>
          <w:p w14:paraId="57294F98" w14:textId="77777777" w:rsidR="00A4135F" w:rsidRPr="00D67AB2" w:rsidRDefault="00A4135F" w:rsidP="00420E9E">
            <w:pPr>
              <w:pStyle w:val="TAC"/>
            </w:pPr>
            <w:r>
              <w:t>O</w:t>
            </w:r>
          </w:p>
        </w:tc>
        <w:tc>
          <w:tcPr>
            <w:tcW w:w="1276" w:type="dxa"/>
            <w:tcBorders>
              <w:top w:val="single" w:sz="4" w:space="0" w:color="auto"/>
              <w:left w:val="single" w:sz="4" w:space="0" w:color="auto"/>
              <w:bottom w:val="single" w:sz="4" w:space="0" w:color="auto"/>
              <w:right w:val="single" w:sz="4" w:space="0" w:color="auto"/>
            </w:tcBorders>
          </w:tcPr>
          <w:p w14:paraId="66DF60A5" w14:textId="77777777" w:rsidR="00A4135F" w:rsidRPr="00D67AB2" w:rsidRDefault="00A4135F" w:rsidP="00420E9E">
            <w:pPr>
              <w:pStyle w:val="TAL"/>
            </w:pPr>
            <w:r>
              <w:t>0..</w:t>
            </w:r>
            <w:r w:rsidRPr="00D67AB2">
              <w:t>1</w:t>
            </w:r>
          </w:p>
        </w:tc>
        <w:tc>
          <w:tcPr>
            <w:tcW w:w="2516" w:type="dxa"/>
            <w:tcBorders>
              <w:top w:val="single" w:sz="4" w:space="0" w:color="auto"/>
              <w:left w:val="single" w:sz="4" w:space="0" w:color="auto"/>
              <w:bottom w:val="single" w:sz="4" w:space="0" w:color="auto"/>
              <w:right w:val="single" w:sz="4" w:space="0" w:color="auto"/>
            </w:tcBorders>
          </w:tcPr>
          <w:p w14:paraId="228B7F65" w14:textId="77777777" w:rsidR="00A4135F" w:rsidRPr="00A369AA" w:rsidRDefault="00A4135F" w:rsidP="00420E9E">
            <w:pPr>
              <w:pStyle w:val="TAL"/>
              <w:rPr>
                <w:rFonts w:cs="Arial"/>
                <w:szCs w:val="18"/>
              </w:rPr>
            </w:pPr>
            <w:r>
              <w:rPr>
                <w:rFonts w:cs="Arial"/>
                <w:szCs w:val="18"/>
              </w:rPr>
              <w:t>See 3GPP TS 29.328</w:t>
            </w:r>
          </w:p>
        </w:tc>
      </w:tr>
      <w:tr w:rsidR="00A4135F" w:rsidRPr="00B3056F" w14:paraId="42674DEF" w14:textId="77777777" w:rsidTr="00420E9E">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8A739F4" w14:textId="77777777" w:rsidR="00A4135F" w:rsidRPr="00B3056F" w:rsidRDefault="00A4135F" w:rsidP="00420E9E">
            <w:pPr>
              <w:pStyle w:val="TAN"/>
              <w:rPr>
                <w:rFonts w:cs="Arial"/>
                <w:szCs w:val="18"/>
              </w:rPr>
            </w:pPr>
            <w:r w:rsidRPr="00B3056F">
              <w:t>NOTE:</w:t>
            </w:r>
            <w:r w:rsidRPr="00B3056F">
              <w:tab/>
            </w:r>
            <w:r>
              <w:t>At least primaryEventChargingFunctionName or primaryChargingCollectionFunctionName shall be present</w:t>
            </w:r>
          </w:p>
        </w:tc>
      </w:tr>
    </w:tbl>
    <w:p w14:paraId="1025B340" w14:textId="77777777" w:rsidR="00A4135F" w:rsidRDefault="00A4135F" w:rsidP="00A4135F"/>
    <w:p w14:paraId="1E16AA25" w14:textId="77777777" w:rsidR="000C5926" w:rsidRPr="00D67AB2" w:rsidRDefault="000C5926" w:rsidP="007B60E3">
      <w:pPr>
        <w:pStyle w:val="Heading4"/>
        <w:rPr>
          <w:lang w:val="en-US"/>
        </w:rPr>
      </w:pPr>
      <w:bookmarkStart w:id="3165" w:name="_Toc114777089"/>
      <w:r w:rsidRPr="00D67AB2">
        <w:rPr>
          <w:lang w:val="en-US"/>
        </w:rPr>
        <w:t>6.</w:t>
      </w:r>
      <w:r>
        <w:rPr>
          <w:lang w:val="en-US"/>
        </w:rPr>
        <w:t>2</w:t>
      </w:r>
      <w:r w:rsidRPr="00D67AB2">
        <w:rPr>
          <w:lang w:val="en-US"/>
        </w:rPr>
        <w:t>.6.3</w:t>
      </w:r>
      <w:r w:rsidRPr="00D67AB2">
        <w:rPr>
          <w:lang w:val="en-US"/>
        </w:rPr>
        <w:tab/>
        <w:t>Simple data types and enumerations</w:t>
      </w:r>
      <w:bookmarkEnd w:id="2927"/>
      <w:bookmarkEnd w:id="3108"/>
      <w:bookmarkEnd w:id="3109"/>
      <w:bookmarkEnd w:id="3110"/>
      <w:bookmarkEnd w:id="3111"/>
      <w:bookmarkEnd w:id="3112"/>
      <w:bookmarkEnd w:id="3162"/>
      <w:bookmarkEnd w:id="3163"/>
      <w:bookmarkEnd w:id="3165"/>
    </w:p>
    <w:p w14:paraId="668A1093" w14:textId="77777777" w:rsidR="000C5926" w:rsidRPr="00D67AB2" w:rsidRDefault="000C5926" w:rsidP="007B60E3">
      <w:pPr>
        <w:pStyle w:val="Heading5"/>
      </w:pPr>
      <w:bookmarkStart w:id="3166" w:name="_Toc11338795"/>
      <w:bookmarkStart w:id="3167" w:name="_Toc24978856"/>
      <w:bookmarkStart w:id="3168" w:name="_Toc34346745"/>
      <w:bookmarkStart w:id="3169" w:name="_Toc34740822"/>
      <w:bookmarkStart w:id="3170" w:name="_Toc34748181"/>
      <w:bookmarkStart w:id="3171" w:name="_Toc34748557"/>
      <w:bookmarkStart w:id="3172" w:name="_Toc34749547"/>
      <w:bookmarkStart w:id="3173" w:name="_Toc49690084"/>
      <w:bookmarkStart w:id="3174" w:name="_Toc56337183"/>
      <w:bookmarkStart w:id="3175" w:name="_Toc114777090"/>
      <w:r w:rsidRPr="00D67AB2">
        <w:t>6.</w:t>
      </w:r>
      <w:r>
        <w:t>2</w:t>
      </w:r>
      <w:r w:rsidRPr="00D67AB2">
        <w:t>.6.3.1</w:t>
      </w:r>
      <w:r w:rsidRPr="00D67AB2">
        <w:tab/>
        <w:t>Introduction</w:t>
      </w:r>
      <w:bookmarkEnd w:id="3166"/>
      <w:bookmarkEnd w:id="3167"/>
      <w:bookmarkEnd w:id="3168"/>
      <w:bookmarkEnd w:id="3169"/>
      <w:bookmarkEnd w:id="3170"/>
      <w:bookmarkEnd w:id="3171"/>
      <w:bookmarkEnd w:id="3172"/>
      <w:bookmarkEnd w:id="3173"/>
      <w:bookmarkEnd w:id="3174"/>
      <w:bookmarkEnd w:id="3175"/>
    </w:p>
    <w:p w14:paraId="59AACE03" w14:textId="77777777" w:rsidR="000C5926" w:rsidRPr="00D67AB2" w:rsidRDefault="000C5926" w:rsidP="000C5926">
      <w:r w:rsidRPr="00D67AB2">
        <w:t>This clause defines simple data types and enumerations that can be referenced from data structures defined in the previous clauses.</w:t>
      </w:r>
    </w:p>
    <w:p w14:paraId="08AE378A" w14:textId="77777777" w:rsidR="000C5926" w:rsidRPr="00D67AB2" w:rsidRDefault="000C5926" w:rsidP="007B60E3">
      <w:pPr>
        <w:pStyle w:val="Heading5"/>
      </w:pPr>
      <w:bookmarkStart w:id="3176" w:name="_Toc11338796"/>
      <w:bookmarkStart w:id="3177" w:name="_Toc24978857"/>
      <w:bookmarkStart w:id="3178" w:name="_Toc34346746"/>
      <w:bookmarkStart w:id="3179" w:name="_Toc34740823"/>
      <w:bookmarkStart w:id="3180" w:name="_Toc34748182"/>
      <w:bookmarkStart w:id="3181" w:name="_Toc34748558"/>
      <w:bookmarkStart w:id="3182" w:name="_Toc34749548"/>
      <w:bookmarkStart w:id="3183" w:name="_Toc49690085"/>
      <w:bookmarkStart w:id="3184" w:name="_Toc56337184"/>
      <w:bookmarkStart w:id="3185" w:name="_Toc114777091"/>
      <w:r w:rsidRPr="00D67AB2">
        <w:t>6.</w:t>
      </w:r>
      <w:r>
        <w:t>2</w:t>
      </w:r>
      <w:r w:rsidRPr="00D67AB2">
        <w:t>.6.3.2</w:t>
      </w:r>
      <w:r w:rsidRPr="00D67AB2">
        <w:tab/>
        <w:t>Simple data types</w:t>
      </w:r>
      <w:bookmarkEnd w:id="3176"/>
      <w:bookmarkEnd w:id="3177"/>
      <w:bookmarkEnd w:id="3178"/>
      <w:bookmarkEnd w:id="3179"/>
      <w:bookmarkEnd w:id="3180"/>
      <w:bookmarkEnd w:id="3181"/>
      <w:bookmarkEnd w:id="3182"/>
      <w:bookmarkEnd w:id="3183"/>
      <w:bookmarkEnd w:id="3184"/>
      <w:bookmarkEnd w:id="3185"/>
    </w:p>
    <w:p w14:paraId="1E955292" w14:textId="77777777" w:rsidR="000C5926" w:rsidRPr="00D67AB2" w:rsidRDefault="000C5926" w:rsidP="000C5926">
      <w:r w:rsidRPr="00D67AB2">
        <w:t>The simple data types defined in table 6.</w:t>
      </w:r>
      <w:r>
        <w:t>2</w:t>
      </w:r>
      <w:r w:rsidRPr="00D67AB2">
        <w:t>.6.3.2-1 shall be supported.</w:t>
      </w:r>
    </w:p>
    <w:p w14:paraId="618D6FAC" w14:textId="77777777" w:rsidR="000C5926" w:rsidRDefault="000C5926" w:rsidP="000C5926">
      <w:pPr>
        <w:pStyle w:val="TH"/>
      </w:pPr>
      <w:r w:rsidRPr="00D67AB2">
        <w:lastRenderedPageBreak/>
        <w:t>Table 6.</w:t>
      </w:r>
      <w:r>
        <w:t>2</w:t>
      </w:r>
      <w:r w:rsidRPr="00D67AB2">
        <w:t>.6.3.2-1: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0C5926" w:rsidRPr="00D67AB2" w14:paraId="06263BF8" w14:textId="77777777" w:rsidTr="000C5926">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A020203" w14:textId="77777777" w:rsidR="000C5926" w:rsidRPr="00D67AB2" w:rsidRDefault="000C5926" w:rsidP="000C5926">
            <w:pPr>
              <w:pStyle w:val="TAH"/>
            </w:pPr>
            <w:r w:rsidRPr="00D67AB2">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A13EF7B" w14:textId="77777777" w:rsidR="000C5926" w:rsidRPr="00D67AB2" w:rsidRDefault="000C5926" w:rsidP="000C5926">
            <w:pPr>
              <w:pStyle w:val="TAH"/>
            </w:pPr>
            <w:r w:rsidRPr="00D67AB2">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39D6F29D" w14:textId="77777777" w:rsidR="000C5926" w:rsidRPr="00D67AB2" w:rsidRDefault="000C5926" w:rsidP="000C5926">
            <w:pPr>
              <w:pStyle w:val="TAH"/>
            </w:pPr>
            <w:r w:rsidRPr="00D67AB2">
              <w:t>Description</w:t>
            </w:r>
          </w:p>
        </w:tc>
      </w:tr>
      <w:tr w:rsidR="000C5926" w:rsidRPr="00D67AB2" w14:paraId="32B02538" w14:textId="77777777" w:rsidTr="00A517A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3D73EC9" w14:textId="77777777" w:rsidR="000C5926" w:rsidRPr="00D67AB2" w:rsidRDefault="000C5926" w:rsidP="000C5926">
            <w:pPr>
              <w:pStyle w:val="TAL"/>
            </w:pPr>
            <w:r>
              <w:t>Capability</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3906681" w14:textId="77777777" w:rsidR="000C5926" w:rsidRPr="00D67AB2" w:rsidRDefault="000C5926" w:rsidP="000C5926">
            <w:pPr>
              <w:pStyle w:val="TAL"/>
            </w:pPr>
            <w:r w:rsidRPr="00D67AB2">
              <w:t>integer</w:t>
            </w:r>
          </w:p>
        </w:tc>
        <w:tc>
          <w:tcPr>
            <w:tcW w:w="2952" w:type="pct"/>
            <w:tcBorders>
              <w:top w:val="single" w:sz="4" w:space="0" w:color="auto"/>
              <w:left w:val="nil"/>
              <w:bottom w:val="single" w:sz="4" w:space="0" w:color="auto"/>
              <w:right w:val="single" w:sz="8" w:space="0" w:color="auto"/>
            </w:tcBorders>
          </w:tcPr>
          <w:p w14:paraId="05B959A1" w14:textId="77777777" w:rsidR="000C5926" w:rsidRPr="00D67AB2" w:rsidRDefault="000C5926" w:rsidP="000C5926">
            <w:pPr>
              <w:pStyle w:val="TAL"/>
            </w:pPr>
            <w:r>
              <w:t xml:space="preserve">S-CSCF capability </w:t>
            </w:r>
          </w:p>
        </w:tc>
      </w:tr>
      <w:tr w:rsidR="006804A6" w:rsidRPr="00D67AB2" w14:paraId="1370345B" w14:textId="77777777" w:rsidTr="00A517A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A90A3DF" w14:textId="77777777" w:rsidR="006804A6" w:rsidRPr="00117783" w:rsidRDefault="006804A6" w:rsidP="006804A6">
            <w:pPr>
              <w:pStyle w:val="TAL"/>
            </w:pPr>
            <w:r w:rsidRPr="00117783">
              <w:t>SequenceNumber</w:t>
            </w:r>
          </w:p>
          <w:p w14:paraId="09EB6347" w14:textId="77777777" w:rsidR="006804A6" w:rsidRDefault="006804A6" w:rsidP="006804A6">
            <w:pPr>
              <w:pStyle w:val="TAL"/>
            </w:pP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64C564A" w14:textId="77777777" w:rsidR="006804A6" w:rsidRPr="00D67AB2" w:rsidRDefault="006804A6" w:rsidP="006804A6">
            <w:pPr>
              <w:pStyle w:val="TAL"/>
            </w:pPr>
            <w:r>
              <w:t>integer</w:t>
            </w:r>
          </w:p>
        </w:tc>
        <w:tc>
          <w:tcPr>
            <w:tcW w:w="2952" w:type="pct"/>
            <w:tcBorders>
              <w:top w:val="single" w:sz="4" w:space="0" w:color="auto"/>
              <w:left w:val="nil"/>
              <w:bottom w:val="single" w:sz="4" w:space="0" w:color="auto"/>
              <w:right w:val="single" w:sz="8" w:space="0" w:color="auto"/>
            </w:tcBorders>
          </w:tcPr>
          <w:p w14:paraId="599710E6" w14:textId="77777777" w:rsidR="006804A6" w:rsidRDefault="006804A6" w:rsidP="006804A6">
            <w:pPr>
              <w:pStyle w:val="TAL"/>
            </w:pPr>
            <w:r>
              <w:t>Unsigned integer containing the sequence number associated to the current version of Repository Data</w:t>
            </w:r>
          </w:p>
        </w:tc>
      </w:tr>
      <w:tr w:rsidR="006804A6" w:rsidRPr="00D67AB2" w14:paraId="19672AD7" w14:textId="77777777" w:rsidTr="00A517A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29530A5" w14:textId="77777777" w:rsidR="006804A6" w:rsidRPr="00117783" w:rsidRDefault="006804A6" w:rsidP="006804A6">
            <w:pPr>
              <w:pStyle w:val="TAL"/>
            </w:pPr>
            <w:r>
              <w:t>ServiceIndication</w:t>
            </w:r>
          </w:p>
          <w:p w14:paraId="4077FC83" w14:textId="77777777" w:rsidR="006804A6" w:rsidRDefault="006804A6" w:rsidP="006804A6">
            <w:pPr>
              <w:pStyle w:val="TAL"/>
            </w:pP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61F0DDF" w14:textId="77777777" w:rsidR="006804A6" w:rsidRPr="00D67AB2" w:rsidRDefault="006804A6" w:rsidP="006804A6">
            <w:pPr>
              <w:pStyle w:val="TAL"/>
            </w:pPr>
            <w:r>
              <w:t>string</w:t>
            </w:r>
          </w:p>
        </w:tc>
        <w:tc>
          <w:tcPr>
            <w:tcW w:w="2952" w:type="pct"/>
            <w:tcBorders>
              <w:top w:val="single" w:sz="4" w:space="0" w:color="auto"/>
              <w:left w:val="nil"/>
              <w:bottom w:val="single" w:sz="4" w:space="0" w:color="auto"/>
              <w:right w:val="single" w:sz="8" w:space="0" w:color="auto"/>
            </w:tcBorders>
          </w:tcPr>
          <w:p w14:paraId="00640D84" w14:textId="77777777" w:rsidR="006804A6" w:rsidRDefault="006804A6" w:rsidP="006804A6">
            <w:pPr>
              <w:pStyle w:val="TAL"/>
            </w:pPr>
            <w:r>
              <w:t>String containing the Service Indication or Service Identifier</w:t>
            </w:r>
          </w:p>
        </w:tc>
      </w:tr>
      <w:tr w:rsidR="00724323" w:rsidRPr="00D67AB2" w14:paraId="3412D846" w14:textId="77777777" w:rsidTr="00A517A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5E34231" w14:textId="77777777" w:rsidR="00724323" w:rsidRDefault="00724323" w:rsidP="00724323">
            <w:pPr>
              <w:pStyle w:val="TAL"/>
            </w:pPr>
            <w:r>
              <w:t>M</w:t>
            </w:r>
            <w:r w:rsidRPr="00EE1428">
              <w:t>sisdn</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1A6F099B" w14:textId="77777777" w:rsidR="00724323" w:rsidRDefault="00724323" w:rsidP="00724323">
            <w:pPr>
              <w:pStyle w:val="TAL"/>
            </w:pPr>
            <w:r>
              <w:t>string</w:t>
            </w:r>
          </w:p>
        </w:tc>
        <w:tc>
          <w:tcPr>
            <w:tcW w:w="2952" w:type="pct"/>
            <w:tcBorders>
              <w:top w:val="single" w:sz="4" w:space="0" w:color="auto"/>
              <w:left w:val="nil"/>
              <w:bottom w:val="single" w:sz="4" w:space="0" w:color="auto"/>
              <w:right w:val="single" w:sz="8" w:space="0" w:color="auto"/>
            </w:tcBorders>
          </w:tcPr>
          <w:p w14:paraId="30D04704" w14:textId="77777777" w:rsidR="00724323" w:rsidRDefault="00724323" w:rsidP="00724323">
            <w:pPr>
              <w:pStyle w:val="TAL"/>
            </w:pPr>
            <w:r>
              <w:t>String containing an additional or basic MSISDN</w:t>
            </w:r>
          </w:p>
          <w:p w14:paraId="414137C6" w14:textId="77777777" w:rsidR="00724323" w:rsidRDefault="00724323" w:rsidP="00724323">
            <w:pPr>
              <w:pStyle w:val="TAL"/>
            </w:pPr>
          </w:p>
          <w:p w14:paraId="7E05802A" w14:textId="77777777" w:rsidR="00724323" w:rsidRDefault="00DF5F91" w:rsidP="00724323">
            <w:pPr>
              <w:pStyle w:val="TAL"/>
            </w:pPr>
            <w:r>
              <w:t>P</w:t>
            </w:r>
            <w:r w:rsidR="00724323" w:rsidRPr="008A596B">
              <w:t xml:space="preserve">attern: </w:t>
            </w:r>
            <w:r w:rsidR="00026AC9">
              <w:t>"</w:t>
            </w:r>
            <w:r w:rsidR="00724323" w:rsidRPr="008A596B">
              <w:t>[0-9]{5,15}$</w:t>
            </w:r>
            <w:r w:rsidR="00026AC9">
              <w:t>"</w:t>
            </w:r>
          </w:p>
        </w:tc>
      </w:tr>
      <w:tr w:rsidR="00724323" w:rsidRPr="00D67AB2" w14:paraId="09F158FD" w14:textId="77777777" w:rsidTr="00A517A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1FFC993" w14:textId="77777777" w:rsidR="00724323" w:rsidRDefault="00724323" w:rsidP="00724323">
            <w:pPr>
              <w:pStyle w:val="TAL"/>
            </w:pPr>
            <w:r>
              <w:t>P</w:t>
            </w:r>
            <w:r w:rsidRPr="008A596B">
              <w:t>rivateId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CE4E591" w14:textId="77777777" w:rsidR="00724323" w:rsidRDefault="00724323" w:rsidP="00724323">
            <w:pPr>
              <w:pStyle w:val="TAL"/>
            </w:pPr>
            <w:r>
              <w:t>string</w:t>
            </w:r>
          </w:p>
        </w:tc>
        <w:tc>
          <w:tcPr>
            <w:tcW w:w="2952" w:type="pct"/>
            <w:tcBorders>
              <w:top w:val="single" w:sz="4" w:space="0" w:color="auto"/>
              <w:left w:val="nil"/>
              <w:bottom w:val="single" w:sz="4" w:space="0" w:color="auto"/>
              <w:right w:val="single" w:sz="8" w:space="0" w:color="auto"/>
            </w:tcBorders>
          </w:tcPr>
          <w:p w14:paraId="5447CB5C" w14:textId="77777777" w:rsidR="00724323" w:rsidRDefault="00724323" w:rsidP="00724323">
            <w:pPr>
              <w:pStyle w:val="TAL"/>
            </w:pPr>
            <w:r>
              <w:t>String containing a Private User Identity or a Private Service Identity.</w:t>
            </w:r>
          </w:p>
          <w:p w14:paraId="61516089" w14:textId="77777777" w:rsidR="00724323" w:rsidRDefault="00724323" w:rsidP="00724323">
            <w:pPr>
              <w:pStyle w:val="TAL"/>
            </w:pPr>
          </w:p>
        </w:tc>
      </w:tr>
      <w:tr w:rsidR="00724323" w:rsidRPr="00D67AB2" w14:paraId="110A408B" w14:textId="77777777" w:rsidTr="00BC05CA">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AEFA6FF" w14:textId="77777777" w:rsidR="00724323" w:rsidRDefault="00724323" w:rsidP="00724323">
            <w:pPr>
              <w:pStyle w:val="TAL"/>
            </w:pPr>
            <w:r w:rsidRPr="008A596B">
              <w:t>ImsPublicId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6E64A3F" w14:textId="77777777" w:rsidR="00724323" w:rsidRDefault="00724323" w:rsidP="00724323">
            <w:pPr>
              <w:pStyle w:val="TAL"/>
            </w:pPr>
            <w:r>
              <w:t>string</w:t>
            </w:r>
          </w:p>
        </w:tc>
        <w:tc>
          <w:tcPr>
            <w:tcW w:w="2952" w:type="pct"/>
            <w:tcBorders>
              <w:top w:val="single" w:sz="4" w:space="0" w:color="auto"/>
              <w:left w:val="nil"/>
              <w:bottom w:val="single" w:sz="4" w:space="0" w:color="auto"/>
              <w:right w:val="single" w:sz="8" w:space="0" w:color="auto"/>
            </w:tcBorders>
          </w:tcPr>
          <w:p w14:paraId="6BBB22E8" w14:textId="77777777" w:rsidR="00724323" w:rsidRDefault="00724323" w:rsidP="00724323">
            <w:pPr>
              <w:pStyle w:val="TAL"/>
            </w:pPr>
            <w:r>
              <w:t xml:space="preserve">String containing an IMS Public Identity in SIP URI format or TEL URI format, as specified </w:t>
            </w:r>
            <w:r w:rsidR="003F73AD">
              <w:t>3GPP TS 2</w:t>
            </w:r>
            <w:r>
              <w:t>3.003</w:t>
            </w:r>
            <w:r w:rsidR="003F73AD">
              <w:t> [13</w:t>
            </w:r>
            <w:r>
              <w:t>]</w:t>
            </w:r>
          </w:p>
          <w:p w14:paraId="05371E30" w14:textId="77777777" w:rsidR="00724323" w:rsidRDefault="00724323" w:rsidP="00724323">
            <w:pPr>
              <w:pStyle w:val="TAL"/>
            </w:pPr>
          </w:p>
          <w:p w14:paraId="2E8DCD50" w14:textId="77777777" w:rsidR="00724323" w:rsidRDefault="00724323" w:rsidP="00724323">
            <w:pPr>
              <w:pStyle w:val="TAL"/>
            </w:pPr>
            <w:r>
              <w:t>Pattern</w:t>
            </w:r>
            <w:r w:rsidR="00026AC9">
              <w:t>:</w:t>
            </w:r>
            <w:r w:rsidRPr="00302195">
              <w:t xml:space="preserve"> </w:t>
            </w:r>
            <w:r>
              <w:t>"^(</w:t>
            </w:r>
            <w:r w:rsidRPr="00302195">
              <w:t>sip\:([a-zA-Z0-9_\-.!~*()&amp;=+$,;?\/]+)\@([A-Za-z0-9]+([-A-Za-z0-9]+)\.)+[a-z]{2,}|tel\:\+[0-9]{5,15}</w:t>
            </w:r>
            <w:r>
              <w:t>)</w:t>
            </w:r>
            <w:r w:rsidRPr="00302195">
              <w:t>$</w:t>
            </w:r>
            <w:r>
              <w:t>"</w:t>
            </w:r>
          </w:p>
        </w:tc>
      </w:tr>
      <w:tr w:rsidR="006124A2" w:rsidRPr="00D67AB2" w14:paraId="3E25A637" w14:textId="77777777" w:rsidTr="00BC05CA">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15ADD1A" w14:textId="77777777" w:rsidR="006124A2" w:rsidRPr="008A596B" w:rsidRDefault="006124A2" w:rsidP="006124A2">
            <w:pPr>
              <w:pStyle w:val="TAL"/>
            </w:pPr>
            <w:r>
              <w:t>NameSpacePriority</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5E108A9" w14:textId="77777777" w:rsidR="006124A2" w:rsidRDefault="006124A2" w:rsidP="006124A2">
            <w:pPr>
              <w:pStyle w:val="TAL"/>
            </w:pPr>
            <w:r>
              <w:t>string</w:t>
            </w:r>
          </w:p>
        </w:tc>
        <w:tc>
          <w:tcPr>
            <w:tcW w:w="2952" w:type="pct"/>
            <w:tcBorders>
              <w:top w:val="single" w:sz="4" w:space="0" w:color="auto"/>
              <w:left w:val="nil"/>
              <w:bottom w:val="single" w:sz="4" w:space="0" w:color="auto"/>
              <w:right w:val="single" w:sz="8" w:space="0" w:color="auto"/>
            </w:tcBorders>
          </w:tcPr>
          <w:p w14:paraId="4516098B" w14:textId="77777777" w:rsidR="006124A2" w:rsidRDefault="006124A2" w:rsidP="006124A2">
            <w:pPr>
              <w:pStyle w:val="TAL"/>
            </w:pPr>
            <w:r>
              <w:t xml:space="preserve">String containing the namespace and priority. It shall be formatted as "r-value" parameter described in </w:t>
            </w:r>
            <w:r w:rsidR="003F73AD">
              <w:t>IETF RFC 4</w:t>
            </w:r>
            <w:r>
              <w:t>412</w:t>
            </w:r>
            <w:r w:rsidR="003F73AD">
              <w:t> [</w:t>
            </w:r>
            <w:r w:rsidR="00866F74">
              <w:t>19</w:t>
            </w:r>
            <w:r>
              <w:t xml:space="preserve">]. See also </w:t>
            </w:r>
            <w:r w:rsidR="003F73AD">
              <w:t>3GPP TS 2</w:t>
            </w:r>
            <w:r>
              <w:t>4.229</w:t>
            </w:r>
            <w:r w:rsidR="003F73AD">
              <w:t> [</w:t>
            </w:r>
            <w:r w:rsidR="00866F74">
              <w:t>18</w:t>
            </w:r>
            <w:r>
              <w:t>].</w:t>
            </w:r>
          </w:p>
          <w:p w14:paraId="797904A4" w14:textId="77777777" w:rsidR="006124A2" w:rsidRDefault="006124A2" w:rsidP="006124A2">
            <w:pPr>
              <w:pStyle w:val="TAL"/>
            </w:pPr>
          </w:p>
          <w:p w14:paraId="32B3FE0A" w14:textId="77777777" w:rsidR="006124A2" w:rsidRDefault="00F60ED6" w:rsidP="006124A2">
            <w:pPr>
              <w:pStyle w:val="TAL"/>
            </w:pPr>
            <w:r>
              <w:t>P</w:t>
            </w:r>
            <w:r w:rsidR="006124A2" w:rsidRPr="006A7EE2">
              <w:t>attern: "</w:t>
            </w:r>
            <w:r w:rsidR="006124A2" w:rsidRPr="00BF4929">
              <w:t>^[0-9a-zA-Z-\!%\*_\+`\'~]+.[0-9a-zA-Z-\!%\*_\+`\'~]+$</w:t>
            </w:r>
            <w:r w:rsidR="006124A2" w:rsidRPr="006A7EE2">
              <w:t>"</w:t>
            </w:r>
          </w:p>
        </w:tc>
      </w:tr>
      <w:tr w:rsidR="00F60ED6" w:rsidRPr="00D67AB2" w14:paraId="187EF99B" w14:textId="77777777" w:rsidTr="00BC05CA">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5666AFD" w14:textId="77777777" w:rsidR="00F60ED6" w:rsidRDefault="00F60ED6" w:rsidP="00F60ED6">
            <w:pPr>
              <w:pStyle w:val="TAL"/>
            </w:pPr>
            <w:r>
              <w:t>CscfFilterSetId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0523520B" w14:textId="77777777" w:rsidR="00F60ED6" w:rsidRDefault="00F60ED6" w:rsidP="00F60ED6">
            <w:pPr>
              <w:pStyle w:val="TAL"/>
            </w:pPr>
            <w:r>
              <w:t>integer</w:t>
            </w:r>
          </w:p>
        </w:tc>
        <w:tc>
          <w:tcPr>
            <w:tcW w:w="2952" w:type="pct"/>
            <w:tcBorders>
              <w:top w:val="single" w:sz="4" w:space="0" w:color="auto"/>
              <w:left w:val="nil"/>
              <w:bottom w:val="single" w:sz="4" w:space="0" w:color="auto"/>
              <w:right w:val="single" w:sz="8" w:space="0" w:color="auto"/>
            </w:tcBorders>
          </w:tcPr>
          <w:p w14:paraId="370F1337" w14:textId="77777777" w:rsidR="00F60ED6" w:rsidRDefault="00F60ED6" w:rsidP="00F60ED6">
            <w:pPr>
              <w:pStyle w:val="TAL"/>
            </w:pPr>
            <w:r>
              <w:t>Contains the identifier of a specific filter set in the S-CSCF.</w:t>
            </w:r>
          </w:p>
          <w:p w14:paraId="5860E6B1" w14:textId="77777777" w:rsidR="00F60ED6" w:rsidRDefault="00F60ED6" w:rsidP="00F60ED6">
            <w:pPr>
              <w:pStyle w:val="TAL"/>
            </w:pPr>
            <w:r>
              <w:t>Minimum=0</w:t>
            </w:r>
          </w:p>
        </w:tc>
      </w:tr>
      <w:tr w:rsidR="00F60ED6" w:rsidRPr="00D67AB2" w14:paraId="0756D906" w14:textId="77777777" w:rsidTr="00BC05CA">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A3A78F6" w14:textId="77777777" w:rsidR="00F60ED6" w:rsidRDefault="00F60ED6" w:rsidP="00F60ED6">
            <w:pPr>
              <w:pStyle w:val="TAL"/>
            </w:pPr>
            <w:r>
              <w:t>SptGroupId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103F646A" w14:textId="77777777" w:rsidR="00F60ED6" w:rsidRDefault="00F60ED6" w:rsidP="00F60ED6">
            <w:pPr>
              <w:pStyle w:val="TAL"/>
            </w:pPr>
            <w:r>
              <w:t>integer</w:t>
            </w:r>
          </w:p>
        </w:tc>
        <w:tc>
          <w:tcPr>
            <w:tcW w:w="2952" w:type="pct"/>
            <w:tcBorders>
              <w:top w:val="single" w:sz="4" w:space="0" w:color="auto"/>
              <w:left w:val="nil"/>
              <w:bottom w:val="single" w:sz="4" w:space="0" w:color="auto"/>
              <w:right w:val="single" w:sz="8" w:space="0" w:color="auto"/>
            </w:tcBorders>
          </w:tcPr>
          <w:p w14:paraId="6AFBF153" w14:textId="77777777" w:rsidR="00F60ED6" w:rsidRDefault="00F60ED6" w:rsidP="00F60ED6">
            <w:pPr>
              <w:pStyle w:val="TAL"/>
            </w:pPr>
            <w:r>
              <w:t>Contains the identifier of the Group of SPTs.</w:t>
            </w:r>
          </w:p>
          <w:p w14:paraId="5E65ED8B" w14:textId="77777777" w:rsidR="00F60ED6" w:rsidRDefault="00F60ED6" w:rsidP="00F60ED6">
            <w:pPr>
              <w:pStyle w:val="TAL"/>
            </w:pPr>
            <w:r>
              <w:t>Minimum=0</w:t>
            </w:r>
          </w:p>
        </w:tc>
      </w:tr>
      <w:tr w:rsidR="00DF5F91" w:rsidRPr="00D67AB2" w14:paraId="73CF558A" w14:textId="77777777" w:rsidTr="002234A2">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9D06165" w14:textId="77777777" w:rsidR="00DF5F91" w:rsidRDefault="00DF5F91" w:rsidP="00DF5F91">
            <w:pPr>
              <w:pStyle w:val="TAL"/>
            </w:pPr>
            <w:r w:rsidRPr="006A7EE2">
              <w:t>SharedDataId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A352B98" w14:textId="77777777" w:rsidR="00DF5F91" w:rsidRDefault="00DF5F91" w:rsidP="00DF5F91">
            <w:pPr>
              <w:pStyle w:val="TAL"/>
            </w:pPr>
            <w:r w:rsidRPr="006A7EE2">
              <w:t>string</w:t>
            </w:r>
          </w:p>
        </w:tc>
        <w:tc>
          <w:tcPr>
            <w:tcW w:w="2952" w:type="pct"/>
            <w:tcBorders>
              <w:top w:val="single" w:sz="4" w:space="0" w:color="auto"/>
              <w:left w:val="nil"/>
              <w:bottom w:val="single" w:sz="4" w:space="0" w:color="auto"/>
              <w:right w:val="single" w:sz="8" w:space="0" w:color="auto"/>
            </w:tcBorders>
          </w:tcPr>
          <w:p w14:paraId="24D64022" w14:textId="77777777" w:rsidR="00DF5F91" w:rsidRDefault="00DF5F91" w:rsidP="00DF5F91">
            <w:pPr>
              <w:pStyle w:val="TAL"/>
            </w:pPr>
            <w:r w:rsidRPr="006A7EE2">
              <w:t>Identifies globally and uniquely a piece of subscription data shared by multiple UEs. The value shall start with the HPLMN id (MCC/MNC) followed by a hyphen followed by a local Id as allocated by the home network operator.</w:t>
            </w:r>
          </w:p>
          <w:p w14:paraId="4A6730FE" w14:textId="77777777" w:rsidR="00DF5F91" w:rsidRDefault="00DF5F91" w:rsidP="00DF5F91">
            <w:pPr>
              <w:pStyle w:val="TAL"/>
            </w:pPr>
            <w:r w:rsidRPr="006A7EE2">
              <w:br/>
            </w:r>
            <w:r>
              <w:t>P</w:t>
            </w:r>
            <w:r w:rsidRPr="006A7EE2">
              <w:t>attern: "[0-9]{5,6}-.+"</w:t>
            </w:r>
          </w:p>
        </w:tc>
      </w:tr>
      <w:tr w:rsidR="00F21D74" w:rsidRPr="00D67AB2" w14:paraId="7DF4839F" w14:textId="77777777" w:rsidTr="002234A2">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4118418" w14:textId="77777777" w:rsidR="00F21D74" w:rsidRPr="006A7EE2" w:rsidRDefault="00F21D74" w:rsidP="00F21D74">
            <w:pPr>
              <w:pStyle w:val="TAL"/>
            </w:pPr>
            <w:r>
              <w:t>PrePaging</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F057B63" w14:textId="77777777" w:rsidR="00F21D74" w:rsidRPr="006A7EE2" w:rsidRDefault="00F21D74" w:rsidP="00F21D74">
            <w:pPr>
              <w:pStyle w:val="TAL"/>
            </w:pPr>
            <w:r>
              <w:t>boolean</w:t>
            </w:r>
          </w:p>
        </w:tc>
        <w:tc>
          <w:tcPr>
            <w:tcW w:w="2952" w:type="pct"/>
            <w:tcBorders>
              <w:top w:val="single" w:sz="4" w:space="0" w:color="auto"/>
              <w:left w:val="nil"/>
              <w:bottom w:val="single" w:sz="4" w:space="0" w:color="auto"/>
              <w:right w:val="single" w:sz="8" w:space="0" w:color="auto"/>
            </w:tcBorders>
          </w:tcPr>
          <w:p w14:paraId="705B69BE" w14:textId="77777777" w:rsidR="00F21D74" w:rsidRPr="006A7EE2" w:rsidRDefault="00F21D74" w:rsidP="00F21D74">
            <w:pPr>
              <w:pStyle w:val="TAL"/>
            </w:pPr>
            <w:r>
              <w:t>Inidicates the support of pre-paging.</w:t>
            </w:r>
          </w:p>
        </w:tc>
      </w:tr>
      <w:tr w:rsidR="00026AC9" w:rsidRPr="00D67AB2" w14:paraId="7E44DC63" w14:textId="77777777" w:rsidTr="000C5926">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86A76A8" w14:textId="77777777" w:rsidR="00026AC9" w:rsidRDefault="00026AC9" w:rsidP="00F21D74">
            <w:pPr>
              <w:pStyle w:val="TAL"/>
            </w:pPr>
            <w:r>
              <w:t>SipServerName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756C34E" w14:textId="77777777" w:rsidR="00026AC9" w:rsidRDefault="00026AC9" w:rsidP="00F21D74">
            <w:pPr>
              <w:pStyle w:val="TAL"/>
            </w:pPr>
            <w:r>
              <w:t>string</w:t>
            </w:r>
          </w:p>
        </w:tc>
        <w:tc>
          <w:tcPr>
            <w:tcW w:w="2952" w:type="pct"/>
            <w:tcBorders>
              <w:top w:val="single" w:sz="4" w:space="0" w:color="auto"/>
              <w:left w:val="nil"/>
              <w:bottom w:val="single" w:sz="8" w:space="0" w:color="auto"/>
              <w:right w:val="single" w:sz="8" w:space="0" w:color="auto"/>
            </w:tcBorders>
          </w:tcPr>
          <w:p w14:paraId="768F4A9E" w14:textId="77777777" w:rsidR="00026AC9" w:rsidRDefault="00026AC9" w:rsidP="00F21D74">
            <w:pPr>
              <w:pStyle w:val="TAL"/>
              <w:rPr>
                <w:rFonts w:cs="Arial"/>
                <w:szCs w:val="18"/>
              </w:rPr>
            </w:pPr>
            <w:r>
              <w:rPr>
                <w:rFonts w:cs="Arial"/>
                <w:szCs w:val="18"/>
              </w:rPr>
              <w:t>Server Name (e.g. AS name, CSCF name) in SIP URI format</w:t>
            </w:r>
          </w:p>
          <w:p w14:paraId="722E93F2" w14:textId="77777777" w:rsidR="00026AC9" w:rsidRDefault="00026AC9" w:rsidP="00F21D74">
            <w:pPr>
              <w:pStyle w:val="TAL"/>
              <w:rPr>
                <w:rFonts w:cs="Arial"/>
                <w:szCs w:val="18"/>
              </w:rPr>
            </w:pPr>
          </w:p>
          <w:p w14:paraId="7FEE9130" w14:textId="77777777" w:rsidR="00026AC9" w:rsidRDefault="00026AC9" w:rsidP="00F21D74">
            <w:pPr>
              <w:pStyle w:val="TAL"/>
            </w:pPr>
            <w:r>
              <w:rPr>
                <w:rFonts w:cs="Arial"/>
                <w:szCs w:val="18"/>
              </w:rPr>
              <w:t>Pattern: "</w:t>
            </w:r>
            <w:r w:rsidRPr="00026AC9">
              <w:rPr>
                <w:rFonts w:cs="Arial"/>
                <w:szCs w:val="18"/>
              </w:rPr>
              <w:t>^(sip\:([a-zA-Z0-9_\-.!~*()&amp;=+$,;?\/]+)\@([A-Za-z0-9]+([-A-Za-z0-9]+)\.)+[a-z]{2,})$</w:t>
            </w:r>
            <w:r>
              <w:rPr>
                <w:rFonts w:cs="Arial"/>
                <w:szCs w:val="18"/>
              </w:rPr>
              <w:t>"</w:t>
            </w:r>
          </w:p>
        </w:tc>
      </w:tr>
    </w:tbl>
    <w:p w14:paraId="32C7CF35" w14:textId="77777777" w:rsidR="000C5926" w:rsidRDefault="000C5926" w:rsidP="000C5926"/>
    <w:p w14:paraId="3664E6DE" w14:textId="77777777" w:rsidR="00607A2B" w:rsidRDefault="00607A2B" w:rsidP="007B60E3">
      <w:pPr>
        <w:pStyle w:val="Heading5"/>
      </w:pPr>
      <w:bookmarkStart w:id="3186" w:name="_Toc24978858"/>
      <w:bookmarkStart w:id="3187" w:name="_Toc34346747"/>
      <w:bookmarkStart w:id="3188" w:name="_Toc34740824"/>
      <w:bookmarkStart w:id="3189" w:name="_Toc34748183"/>
      <w:bookmarkStart w:id="3190" w:name="_Toc34748559"/>
      <w:bookmarkStart w:id="3191" w:name="_Toc34749549"/>
      <w:bookmarkStart w:id="3192" w:name="_Toc49690086"/>
      <w:bookmarkStart w:id="3193" w:name="_Toc56337185"/>
      <w:bookmarkStart w:id="3194" w:name="_Toc114777092"/>
      <w:r w:rsidRPr="00D67AB2">
        <w:t>6.</w:t>
      </w:r>
      <w:r>
        <w:t>2</w:t>
      </w:r>
      <w:r w:rsidRPr="00D67AB2">
        <w:t>.6.</w:t>
      </w:r>
      <w:r>
        <w:t>3</w:t>
      </w:r>
      <w:r w:rsidRPr="00D67AB2">
        <w:t>.</w:t>
      </w:r>
      <w:r>
        <w:t>3</w:t>
      </w:r>
      <w:r w:rsidRPr="00D67AB2">
        <w:tab/>
        <w:t>Enumeration: DataSetName</w:t>
      </w:r>
      <w:bookmarkEnd w:id="3186"/>
      <w:bookmarkEnd w:id="3187"/>
      <w:bookmarkEnd w:id="3188"/>
      <w:bookmarkEnd w:id="3189"/>
      <w:bookmarkEnd w:id="3190"/>
      <w:bookmarkEnd w:id="3191"/>
      <w:bookmarkEnd w:id="3192"/>
      <w:bookmarkEnd w:id="3193"/>
      <w:bookmarkEnd w:id="3194"/>
    </w:p>
    <w:p w14:paraId="57F9987B" w14:textId="77777777" w:rsidR="00607A2B" w:rsidRPr="00F91D2F" w:rsidRDefault="00607A2B" w:rsidP="00607A2B">
      <w:r w:rsidRPr="00F91D2F">
        <w:t xml:space="preserve">The enumeration </w:t>
      </w:r>
      <w:r w:rsidRPr="00D67AB2">
        <w:t>DataSetName</w:t>
      </w:r>
      <w:r w:rsidRPr="00F91D2F">
        <w:t xml:space="preserve"> represents </w:t>
      </w:r>
      <w:r>
        <w:t>a Set of Data within the IMS User Profile</w:t>
      </w:r>
      <w:r w:rsidRPr="00F91D2F">
        <w:t>. It shall comply with the provisions defined in table 6.</w:t>
      </w:r>
      <w:r>
        <w:t>2</w:t>
      </w:r>
      <w:r w:rsidRPr="00F91D2F">
        <w:t>.</w:t>
      </w:r>
      <w:r>
        <w:t>6</w:t>
      </w:r>
      <w:r w:rsidRPr="00F91D2F">
        <w:t>.3.3-1.</w:t>
      </w:r>
    </w:p>
    <w:p w14:paraId="1D5B8B9D" w14:textId="77777777" w:rsidR="00607A2B" w:rsidRPr="00D67AB2" w:rsidRDefault="00607A2B" w:rsidP="00607A2B">
      <w:pPr>
        <w:pStyle w:val="TH"/>
      </w:pPr>
      <w:r w:rsidRPr="00D67AB2">
        <w:t>Table 6.</w:t>
      </w:r>
      <w:r>
        <w:t>2</w:t>
      </w:r>
      <w:r w:rsidRPr="00D67AB2">
        <w:t>.6.</w:t>
      </w:r>
      <w:r>
        <w:t>3</w:t>
      </w:r>
      <w:r w:rsidRPr="00D67AB2">
        <w:t>.</w:t>
      </w:r>
      <w:r>
        <w:t>3</w:t>
      </w:r>
      <w:r w:rsidRPr="00D67AB2">
        <w:t>-1: Enumeration DataSetName</w:t>
      </w:r>
    </w:p>
    <w:tbl>
      <w:tblPr>
        <w:tblW w:w="4650" w:type="pct"/>
        <w:tblCellMar>
          <w:left w:w="0" w:type="dxa"/>
          <w:right w:w="0" w:type="dxa"/>
        </w:tblCellMar>
        <w:tblLook w:val="04A0" w:firstRow="1" w:lastRow="0" w:firstColumn="1" w:lastColumn="0" w:noHBand="0" w:noVBand="1"/>
      </w:tblPr>
      <w:tblGrid>
        <w:gridCol w:w="3422"/>
        <w:gridCol w:w="5526"/>
      </w:tblGrid>
      <w:tr w:rsidR="00607A2B" w:rsidRPr="00D67AB2" w14:paraId="03EFCC3B" w14:textId="77777777" w:rsidTr="00B569E6">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C07D336" w14:textId="77777777" w:rsidR="00607A2B" w:rsidRPr="00D67AB2" w:rsidRDefault="00607A2B" w:rsidP="00B569E6">
            <w:pPr>
              <w:pStyle w:val="TAH"/>
            </w:pPr>
            <w:r w:rsidRPr="00D67AB2">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33E9BE7" w14:textId="77777777" w:rsidR="00607A2B" w:rsidRPr="00D67AB2" w:rsidRDefault="00607A2B" w:rsidP="00B569E6">
            <w:pPr>
              <w:pStyle w:val="TAH"/>
            </w:pPr>
            <w:r w:rsidRPr="00D67AB2">
              <w:t>Description</w:t>
            </w:r>
          </w:p>
        </w:tc>
      </w:tr>
      <w:tr w:rsidR="00607A2B" w:rsidRPr="00D67AB2" w14:paraId="17CC8C32" w14:textId="77777777" w:rsidTr="00B569E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17AA8B6" w14:textId="77777777" w:rsidR="00607A2B" w:rsidRPr="00D67AB2" w:rsidRDefault="00607A2B" w:rsidP="00B569E6">
            <w:pPr>
              <w:pStyle w:val="TAL"/>
            </w:pPr>
            <w:r w:rsidRPr="00D67AB2">
              <w:t>"</w:t>
            </w:r>
            <w:r>
              <w:t>CHARGING_DATA</w:t>
            </w:r>
            <w:r w:rsidRPr="00D67AB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A70736" w14:textId="77777777" w:rsidR="00607A2B" w:rsidRPr="00D67AB2" w:rsidRDefault="00607A2B" w:rsidP="00B569E6">
            <w:pPr>
              <w:pStyle w:val="TAL"/>
            </w:pPr>
            <w:r>
              <w:t>Charging Information Data</w:t>
            </w:r>
          </w:p>
        </w:tc>
      </w:tr>
      <w:tr w:rsidR="00607A2B" w:rsidRPr="00D67AB2" w14:paraId="41B6465B" w14:textId="77777777" w:rsidTr="00B569E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2B0B18" w14:textId="77777777" w:rsidR="00607A2B" w:rsidRPr="00D67AB2" w:rsidRDefault="00607A2B" w:rsidP="00B569E6">
            <w:pPr>
              <w:pStyle w:val="TAL"/>
            </w:pPr>
            <w:r w:rsidRPr="00D67AB2">
              <w:t>"</w:t>
            </w:r>
            <w:r>
              <w:t>IFC_DATA</w:t>
            </w:r>
            <w:r w:rsidRPr="00D67AB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75562A6" w14:textId="77777777" w:rsidR="00607A2B" w:rsidRPr="00D67AB2" w:rsidRDefault="00607A2B" w:rsidP="00B569E6">
            <w:pPr>
              <w:pStyle w:val="TAL"/>
            </w:pPr>
            <w:r>
              <w:t>Initial Filter Criteria Data</w:t>
            </w:r>
          </w:p>
        </w:tc>
      </w:tr>
      <w:tr w:rsidR="00E048DC" w:rsidRPr="00D67AB2" w14:paraId="0A0FBA02" w14:textId="77777777" w:rsidTr="00B569E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6D7134" w14:textId="3A9E7080" w:rsidR="00E048DC" w:rsidRPr="00D67AB2" w:rsidRDefault="00E048DC" w:rsidP="00E048DC">
            <w:pPr>
              <w:pStyle w:val="TAL"/>
            </w:pPr>
            <w:r w:rsidRPr="00D67AB2">
              <w:t>"</w:t>
            </w:r>
            <w:r>
              <w:t>TRACE_DATA</w:t>
            </w:r>
            <w:r w:rsidRPr="00D67AB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9CCA75" w14:textId="6B4EC047" w:rsidR="00E048DC" w:rsidRDefault="00E048DC" w:rsidP="00E048DC">
            <w:pPr>
              <w:pStyle w:val="TAL"/>
            </w:pPr>
            <w:r>
              <w:t>IMS service level trace information</w:t>
            </w:r>
          </w:p>
        </w:tc>
      </w:tr>
      <w:tr w:rsidR="00E048DC" w:rsidRPr="00D67AB2" w14:paraId="3368786C" w14:textId="77777777" w:rsidTr="00B569E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38C8AD" w14:textId="47336592" w:rsidR="00E048DC" w:rsidRPr="00D67AB2" w:rsidRDefault="00E048DC" w:rsidP="00E048DC">
            <w:pPr>
              <w:pStyle w:val="TAL"/>
            </w:pPr>
            <w:r w:rsidRPr="00D67AB2">
              <w:t>"</w:t>
            </w:r>
            <w:r>
              <w:t>PRIORITY_DATA</w:t>
            </w:r>
            <w:r w:rsidRPr="00D67AB2">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7764F2" w14:textId="19CC5C98" w:rsidR="00E048DC" w:rsidRDefault="00E048DC" w:rsidP="00E048DC">
            <w:pPr>
              <w:pStyle w:val="TAL"/>
            </w:pPr>
            <w:r>
              <w:t>Service Priority Levels</w:t>
            </w:r>
          </w:p>
        </w:tc>
      </w:tr>
    </w:tbl>
    <w:p w14:paraId="08B5F8EA" w14:textId="77777777" w:rsidR="00607A2B" w:rsidRDefault="00607A2B" w:rsidP="0029754B"/>
    <w:p w14:paraId="481AD30B" w14:textId="77777777" w:rsidR="00724323" w:rsidRDefault="00724323" w:rsidP="007B60E3">
      <w:pPr>
        <w:pStyle w:val="Heading5"/>
      </w:pPr>
      <w:bookmarkStart w:id="3195" w:name="_Toc11338835"/>
      <w:bookmarkStart w:id="3196" w:name="_Toc24978859"/>
      <w:bookmarkStart w:id="3197" w:name="_Toc34346748"/>
      <w:bookmarkStart w:id="3198" w:name="_Toc34740825"/>
      <w:bookmarkStart w:id="3199" w:name="_Toc34748184"/>
      <w:bookmarkStart w:id="3200" w:name="_Toc34748560"/>
      <w:bookmarkStart w:id="3201" w:name="_Toc34749550"/>
      <w:bookmarkStart w:id="3202" w:name="_Toc49690087"/>
      <w:bookmarkStart w:id="3203" w:name="_Toc56337186"/>
      <w:bookmarkStart w:id="3204" w:name="_Toc114777093"/>
      <w:r w:rsidRPr="00D67AB2">
        <w:t>6.</w:t>
      </w:r>
      <w:r>
        <w:t>2</w:t>
      </w:r>
      <w:r w:rsidRPr="00D67AB2">
        <w:t>.6.3.</w:t>
      </w:r>
      <w:r>
        <w:t>4</w:t>
      </w:r>
      <w:r w:rsidRPr="00D67AB2">
        <w:tab/>
        <w:t xml:space="preserve">Enumeration: </w:t>
      </w:r>
      <w:bookmarkEnd w:id="3195"/>
      <w:r w:rsidRPr="00D67AB2">
        <w:t xml:space="preserve"> </w:t>
      </w:r>
      <w:r>
        <w:t>IdentityType</w:t>
      </w:r>
      <w:bookmarkEnd w:id="3196"/>
      <w:bookmarkEnd w:id="3197"/>
      <w:bookmarkEnd w:id="3198"/>
      <w:bookmarkEnd w:id="3199"/>
      <w:bookmarkEnd w:id="3200"/>
      <w:bookmarkEnd w:id="3201"/>
      <w:bookmarkEnd w:id="3202"/>
      <w:bookmarkEnd w:id="3203"/>
      <w:bookmarkEnd w:id="3204"/>
    </w:p>
    <w:p w14:paraId="481F2303" w14:textId="77777777" w:rsidR="00724323" w:rsidRPr="00F91D2F" w:rsidRDefault="00724323" w:rsidP="00724323">
      <w:r w:rsidRPr="00F91D2F">
        <w:t xml:space="preserve">The enumeration </w:t>
      </w:r>
      <w:r>
        <w:t>IdentityType</w:t>
      </w:r>
      <w:r w:rsidRPr="00F91D2F">
        <w:t xml:space="preserve"> represents </w:t>
      </w:r>
      <w:r>
        <w:t>the type of IMS Public Identity</w:t>
      </w:r>
      <w:r w:rsidRPr="00F91D2F">
        <w:t>. It shall comply with the provisions defined in table 6.</w:t>
      </w:r>
      <w:r>
        <w:t>2</w:t>
      </w:r>
      <w:r w:rsidRPr="00F91D2F">
        <w:t>.</w:t>
      </w:r>
      <w:r>
        <w:t>6</w:t>
      </w:r>
      <w:r w:rsidRPr="00F91D2F">
        <w:t>.3.</w:t>
      </w:r>
      <w:r>
        <w:t>4</w:t>
      </w:r>
      <w:r w:rsidRPr="00F91D2F">
        <w:t>-1.</w:t>
      </w:r>
    </w:p>
    <w:p w14:paraId="6D8F1802" w14:textId="77777777" w:rsidR="00724323" w:rsidRPr="00D67AB2" w:rsidRDefault="00724323" w:rsidP="00724323">
      <w:pPr>
        <w:pStyle w:val="TH"/>
      </w:pPr>
      <w:r w:rsidRPr="00D67AB2">
        <w:lastRenderedPageBreak/>
        <w:t>Table 6.</w:t>
      </w:r>
      <w:r>
        <w:t>2</w:t>
      </w:r>
      <w:r w:rsidRPr="00D67AB2">
        <w:t>.6.3.</w:t>
      </w:r>
      <w:r>
        <w:t>4</w:t>
      </w:r>
      <w:r w:rsidRPr="00D67AB2">
        <w:t xml:space="preserve">-1: Enumeration </w:t>
      </w:r>
      <w:r>
        <w:t>IdentityType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724323" w:rsidRPr="00D67AB2" w14:paraId="0E1DF556" w14:textId="77777777" w:rsidTr="00266DE9">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598F07A" w14:textId="77777777" w:rsidR="00724323" w:rsidRPr="00D67AB2" w:rsidRDefault="00724323" w:rsidP="00266DE9">
            <w:pPr>
              <w:pStyle w:val="TAH"/>
            </w:pPr>
            <w:r w:rsidRPr="00D67AB2">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74E3396" w14:textId="77777777" w:rsidR="00724323" w:rsidRPr="00D67AB2" w:rsidRDefault="00724323" w:rsidP="00266DE9">
            <w:pPr>
              <w:pStyle w:val="TAH"/>
            </w:pPr>
            <w:r w:rsidRPr="00D67AB2">
              <w:t>Description</w:t>
            </w:r>
          </w:p>
        </w:tc>
      </w:tr>
      <w:tr w:rsidR="00724323" w:rsidRPr="00D67AB2" w14:paraId="08297668" w14:textId="77777777" w:rsidTr="00266DE9">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5990D3" w14:textId="77777777" w:rsidR="00724323" w:rsidRPr="00D67AB2" w:rsidRDefault="00724323" w:rsidP="00266DE9">
            <w:pPr>
              <w:pStyle w:val="TAL"/>
            </w:pPr>
            <w:r>
              <w:t>"</w:t>
            </w:r>
            <w:r w:rsidRPr="0046061C">
              <w:t>DISTINCT_IMPU</w:t>
            </w:r>
            <w:r>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15CB6A" w14:textId="77777777" w:rsidR="00724323" w:rsidRPr="00D67AB2" w:rsidRDefault="00724323" w:rsidP="00266DE9">
            <w:pPr>
              <w:pStyle w:val="TAL"/>
            </w:pPr>
            <w:r>
              <w:t>The identity is an IMS Public User Identity</w:t>
            </w:r>
          </w:p>
        </w:tc>
      </w:tr>
      <w:tr w:rsidR="00724323" w:rsidRPr="00D67AB2" w14:paraId="64087EF4" w14:textId="77777777" w:rsidTr="00266DE9">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B01F8A" w14:textId="77777777" w:rsidR="00724323" w:rsidRPr="00D67AB2" w:rsidRDefault="00724323" w:rsidP="00266DE9">
            <w:pPr>
              <w:pStyle w:val="TAL"/>
            </w:pPr>
            <w:r>
              <w:t>"</w:t>
            </w:r>
            <w:r w:rsidRPr="0046061C">
              <w:t>DISTINCT_PSI</w:t>
            </w:r>
            <w:r>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B6CDF8" w14:textId="77777777" w:rsidR="00724323" w:rsidRPr="00D67AB2" w:rsidRDefault="00724323" w:rsidP="00266DE9">
            <w:pPr>
              <w:pStyle w:val="TAL"/>
            </w:pPr>
            <w:r>
              <w:t>The identity is an IMS Public Service Identity</w:t>
            </w:r>
          </w:p>
        </w:tc>
      </w:tr>
      <w:tr w:rsidR="00724323" w:rsidRPr="00D67AB2" w14:paraId="71FBD9BD" w14:textId="77777777" w:rsidTr="00266DE9">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FB4B01" w14:textId="77777777" w:rsidR="00724323" w:rsidRPr="00D67AB2" w:rsidRDefault="00724323" w:rsidP="00266DE9">
            <w:pPr>
              <w:pStyle w:val="TAL"/>
              <w:rPr>
                <w:lang w:eastAsia="zh-CN"/>
              </w:rPr>
            </w:pPr>
            <w:r>
              <w:t>"</w:t>
            </w:r>
            <w:r w:rsidRPr="0046061C">
              <w:t>WILDCARDED_IMPU</w:t>
            </w:r>
            <w:r>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794293" w14:textId="77777777" w:rsidR="00724323" w:rsidRPr="00D67AB2" w:rsidRDefault="00724323" w:rsidP="00266DE9">
            <w:pPr>
              <w:pStyle w:val="TAL"/>
              <w:rPr>
                <w:lang w:eastAsia="zh-CN"/>
              </w:rPr>
            </w:pPr>
            <w:r>
              <w:t>The identity is an IMS Wildcarded Public User Identity</w:t>
            </w:r>
          </w:p>
        </w:tc>
      </w:tr>
      <w:tr w:rsidR="00724323" w:rsidRPr="00D67AB2" w14:paraId="2D8A6F80" w14:textId="77777777" w:rsidTr="00266DE9">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DD2DC8" w14:textId="77777777" w:rsidR="00724323" w:rsidRPr="00D67AB2" w:rsidRDefault="00724323" w:rsidP="00266DE9">
            <w:pPr>
              <w:pStyle w:val="TAL"/>
              <w:rPr>
                <w:lang w:eastAsia="zh-CN"/>
              </w:rPr>
            </w:pPr>
            <w:r>
              <w:t>"</w:t>
            </w:r>
            <w:r w:rsidRPr="0046061C">
              <w:t>WILDCARDED_PSI</w:t>
            </w:r>
            <w:r>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3230E3" w14:textId="77777777" w:rsidR="00724323" w:rsidRPr="00D67AB2" w:rsidRDefault="00724323" w:rsidP="00266DE9">
            <w:pPr>
              <w:pStyle w:val="TAL"/>
              <w:rPr>
                <w:lang w:eastAsia="zh-CN"/>
              </w:rPr>
            </w:pPr>
            <w:r>
              <w:t>The identity is an IMS Wildcarded Public Service Identity</w:t>
            </w:r>
          </w:p>
        </w:tc>
      </w:tr>
    </w:tbl>
    <w:p w14:paraId="32E43EDE" w14:textId="77777777" w:rsidR="00724323" w:rsidRDefault="00724323" w:rsidP="00724323"/>
    <w:p w14:paraId="794C9B6B" w14:textId="77777777" w:rsidR="002A194B" w:rsidRDefault="002A194B" w:rsidP="007B60E3">
      <w:pPr>
        <w:pStyle w:val="Heading5"/>
      </w:pPr>
      <w:bookmarkStart w:id="3205" w:name="_Toc26199627"/>
      <w:bookmarkStart w:id="3206" w:name="_Toc34346749"/>
      <w:bookmarkStart w:id="3207" w:name="_Toc34740826"/>
      <w:bookmarkStart w:id="3208" w:name="_Toc34748185"/>
      <w:bookmarkStart w:id="3209" w:name="_Toc34748561"/>
      <w:bookmarkStart w:id="3210" w:name="_Toc34749551"/>
      <w:bookmarkStart w:id="3211" w:name="_Toc49690088"/>
      <w:bookmarkStart w:id="3212" w:name="_Toc56337187"/>
      <w:bookmarkStart w:id="3213" w:name="_Toc26199662"/>
      <w:bookmarkStart w:id="3214" w:name="_Toc24978860"/>
      <w:bookmarkStart w:id="3215" w:name="_Toc114777094"/>
      <w:r w:rsidRPr="00D67AB2">
        <w:t>6.</w:t>
      </w:r>
      <w:r>
        <w:t>2</w:t>
      </w:r>
      <w:r w:rsidRPr="00D67AB2">
        <w:t>.6.3.</w:t>
      </w:r>
      <w:r>
        <w:t>5</w:t>
      </w:r>
      <w:r w:rsidRPr="00D67AB2">
        <w:tab/>
        <w:t xml:space="preserve">Enumeration:  </w:t>
      </w:r>
      <w:bookmarkEnd w:id="3205"/>
      <w:r>
        <w:t>ImsRegistrationState</w:t>
      </w:r>
      <w:bookmarkEnd w:id="3206"/>
      <w:bookmarkEnd w:id="3207"/>
      <w:bookmarkEnd w:id="3208"/>
      <w:bookmarkEnd w:id="3209"/>
      <w:bookmarkEnd w:id="3210"/>
      <w:bookmarkEnd w:id="3211"/>
      <w:bookmarkEnd w:id="3212"/>
      <w:bookmarkEnd w:id="3215"/>
    </w:p>
    <w:p w14:paraId="0AF350BC" w14:textId="77777777" w:rsidR="002A194B" w:rsidRPr="00F91D2F" w:rsidRDefault="002A194B" w:rsidP="002A194B">
      <w:r w:rsidRPr="00F91D2F">
        <w:t xml:space="preserve">The enumeration </w:t>
      </w:r>
      <w:r>
        <w:t>ImsRegistrationState represents the IM</w:t>
      </w:r>
      <w:r w:rsidR="00815D67">
        <w:t>S</w:t>
      </w:r>
      <w:r>
        <w:t xml:space="preserve"> status of the user or Public Identity</w:t>
      </w:r>
      <w:r w:rsidR="00815D67">
        <w:t xml:space="preserve"> or the IRS</w:t>
      </w:r>
      <w:r w:rsidRPr="00F91D2F">
        <w:t>.</w:t>
      </w:r>
      <w:r>
        <w:t xml:space="preserve"> </w:t>
      </w:r>
      <w:r w:rsidRPr="00F91D2F">
        <w:t>It shall comply with the provisions defined in table 6.</w:t>
      </w:r>
      <w:r>
        <w:t>2</w:t>
      </w:r>
      <w:r w:rsidRPr="00F91D2F">
        <w:t>.</w:t>
      </w:r>
      <w:r>
        <w:t>6</w:t>
      </w:r>
      <w:r w:rsidRPr="00F91D2F">
        <w:t>.3.</w:t>
      </w:r>
      <w:r>
        <w:t>5</w:t>
      </w:r>
      <w:r w:rsidRPr="00F91D2F">
        <w:t>-1</w:t>
      </w:r>
    </w:p>
    <w:p w14:paraId="336CEF53" w14:textId="77777777" w:rsidR="002A194B" w:rsidRPr="00D67AB2" w:rsidRDefault="002A194B" w:rsidP="002A194B">
      <w:pPr>
        <w:pStyle w:val="TH"/>
      </w:pPr>
      <w:r w:rsidRPr="00D67AB2">
        <w:t>Table 6.</w:t>
      </w:r>
      <w:r>
        <w:t>2</w:t>
      </w:r>
      <w:r w:rsidRPr="00D67AB2">
        <w:t>.6.3.</w:t>
      </w:r>
      <w:r>
        <w:t>5</w:t>
      </w:r>
      <w:r w:rsidRPr="00D67AB2">
        <w:t xml:space="preserve">-1: Enumeration </w:t>
      </w:r>
      <w:r>
        <w:t>ImsRegistrationState</w:t>
      </w:r>
    </w:p>
    <w:tbl>
      <w:tblPr>
        <w:tblW w:w="4687" w:type="pct"/>
        <w:tblInd w:w="-5" w:type="dxa"/>
        <w:tblLayout w:type="fixed"/>
        <w:tblCellMar>
          <w:left w:w="0" w:type="dxa"/>
          <w:right w:w="0" w:type="dxa"/>
        </w:tblCellMar>
        <w:tblLook w:val="04A0" w:firstRow="1" w:lastRow="0" w:firstColumn="1" w:lastColumn="0" w:noHBand="0" w:noVBand="1"/>
      </w:tblPr>
      <w:tblGrid>
        <w:gridCol w:w="3700"/>
        <w:gridCol w:w="5319"/>
      </w:tblGrid>
      <w:tr w:rsidR="002A194B" w:rsidRPr="00D67AB2" w14:paraId="4708B953" w14:textId="77777777" w:rsidTr="00BC05CA">
        <w:tc>
          <w:tcPr>
            <w:tcW w:w="2051"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5261160" w14:textId="77777777" w:rsidR="002A194B" w:rsidRPr="00D67AB2" w:rsidRDefault="002A194B" w:rsidP="0014560D">
            <w:pPr>
              <w:pStyle w:val="TAH"/>
            </w:pPr>
            <w:r w:rsidRPr="00D67AB2">
              <w:t>Enumeration value</w:t>
            </w:r>
          </w:p>
        </w:tc>
        <w:tc>
          <w:tcPr>
            <w:tcW w:w="2949"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07581FD" w14:textId="77777777" w:rsidR="002A194B" w:rsidRPr="00D67AB2" w:rsidRDefault="002A194B" w:rsidP="0014560D">
            <w:pPr>
              <w:pStyle w:val="TAH"/>
            </w:pPr>
            <w:r w:rsidRPr="00D67AB2">
              <w:t>Description</w:t>
            </w:r>
          </w:p>
        </w:tc>
      </w:tr>
      <w:tr w:rsidR="002A194B" w:rsidRPr="00D67AB2" w14:paraId="2EF521DC" w14:textId="77777777" w:rsidTr="00BC05CA">
        <w:tc>
          <w:tcPr>
            <w:tcW w:w="20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BA8D01" w14:textId="77777777" w:rsidR="002A194B" w:rsidRPr="00D67AB2" w:rsidRDefault="002A194B" w:rsidP="0014560D">
            <w:pPr>
              <w:pStyle w:val="TAL"/>
            </w:pPr>
            <w:r>
              <w:t>"REGISTERED"</w:t>
            </w:r>
          </w:p>
        </w:tc>
        <w:tc>
          <w:tcPr>
            <w:tcW w:w="29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C02FC2" w14:textId="77777777" w:rsidR="002A194B" w:rsidRPr="00D67AB2" w:rsidRDefault="002A194B" w:rsidP="0014560D">
            <w:pPr>
              <w:pStyle w:val="TAL"/>
            </w:pPr>
            <w:r>
              <w:t>The identity is explicitly registered by the user.</w:t>
            </w:r>
          </w:p>
        </w:tc>
      </w:tr>
      <w:tr w:rsidR="002A194B" w:rsidRPr="00D67AB2" w14:paraId="549CEDA8" w14:textId="77777777" w:rsidTr="00BC05CA">
        <w:tc>
          <w:tcPr>
            <w:tcW w:w="20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20BC7B" w14:textId="77777777" w:rsidR="002A194B" w:rsidRPr="00D67AB2" w:rsidRDefault="002A194B" w:rsidP="0014560D">
            <w:pPr>
              <w:pStyle w:val="TAL"/>
            </w:pPr>
            <w:r>
              <w:t>"NOT_REGISTERED"</w:t>
            </w:r>
          </w:p>
        </w:tc>
        <w:tc>
          <w:tcPr>
            <w:tcW w:w="29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EB8011" w14:textId="77777777" w:rsidR="002A194B" w:rsidRPr="00D67AB2" w:rsidRDefault="002A194B" w:rsidP="0014560D">
            <w:pPr>
              <w:pStyle w:val="TAL"/>
            </w:pPr>
            <w:r>
              <w:t>The identity is not registered.</w:t>
            </w:r>
          </w:p>
        </w:tc>
      </w:tr>
      <w:tr w:rsidR="002A194B" w:rsidRPr="00D67AB2" w14:paraId="26A4CE5D" w14:textId="77777777" w:rsidTr="00BC05CA">
        <w:tc>
          <w:tcPr>
            <w:tcW w:w="20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562BF0" w14:textId="77777777" w:rsidR="002A194B" w:rsidRPr="00D67AB2" w:rsidRDefault="002A194B" w:rsidP="0014560D">
            <w:pPr>
              <w:pStyle w:val="TAL"/>
            </w:pPr>
            <w:r>
              <w:t>"AUTHENTICATION_PENDING"</w:t>
            </w:r>
          </w:p>
        </w:tc>
        <w:tc>
          <w:tcPr>
            <w:tcW w:w="29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E04ADD" w14:textId="77777777" w:rsidR="002A194B" w:rsidRPr="00D67AB2" w:rsidRDefault="002A194B" w:rsidP="0014560D">
            <w:pPr>
              <w:pStyle w:val="TAL"/>
            </w:pPr>
            <w:r>
              <w:t>The identity initiated a registration and its authentication is ongoing (authentication pending flag is set).</w:t>
            </w:r>
          </w:p>
        </w:tc>
      </w:tr>
      <w:tr w:rsidR="002A194B" w:rsidRPr="00D67AB2" w14:paraId="24614E65" w14:textId="77777777" w:rsidTr="00BC05CA">
        <w:tc>
          <w:tcPr>
            <w:tcW w:w="20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8D839B" w14:textId="77777777" w:rsidR="002A194B" w:rsidRPr="00D67AB2" w:rsidRDefault="002A194B" w:rsidP="0014560D">
            <w:pPr>
              <w:pStyle w:val="TAL"/>
            </w:pPr>
            <w:r>
              <w:t>"REGISTERED_UNREG_SERVICES"</w:t>
            </w:r>
          </w:p>
        </w:tc>
        <w:tc>
          <w:tcPr>
            <w:tcW w:w="29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FE7F2B" w14:textId="77777777" w:rsidR="002A194B" w:rsidRPr="00D67AB2" w:rsidRDefault="002A194B" w:rsidP="0014560D">
            <w:pPr>
              <w:pStyle w:val="TAL"/>
            </w:pPr>
            <w:r>
              <w:t>The identity is not registered but has an S-CSCF assigned.</w:t>
            </w:r>
          </w:p>
        </w:tc>
      </w:tr>
      <w:tr w:rsidR="002A194B" w:rsidRPr="00D67AB2" w14:paraId="2F325C52" w14:textId="77777777" w:rsidTr="002A194B">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092DE4" w14:textId="77777777" w:rsidR="002A194B" w:rsidRDefault="002A194B" w:rsidP="00BC05CA">
            <w:pPr>
              <w:pStyle w:val="TAN"/>
            </w:pPr>
            <w:r w:rsidRPr="000B71E3">
              <w:t>NOTE:</w:t>
            </w:r>
            <w:r>
              <w:tab/>
              <w:t>See clause 3.1 for more details on the IMS registration states and terms.</w:t>
            </w:r>
          </w:p>
        </w:tc>
      </w:tr>
    </w:tbl>
    <w:p w14:paraId="3A0C7D1F" w14:textId="77777777" w:rsidR="002A194B" w:rsidRPr="00E3096F" w:rsidRDefault="002A194B" w:rsidP="00BC05CA"/>
    <w:p w14:paraId="0C28E51B" w14:textId="77777777" w:rsidR="00F60ED6" w:rsidRDefault="00F60ED6" w:rsidP="007B60E3">
      <w:pPr>
        <w:pStyle w:val="Heading5"/>
      </w:pPr>
      <w:bookmarkStart w:id="3216" w:name="_Toc34346750"/>
      <w:bookmarkStart w:id="3217" w:name="_Toc34740827"/>
      <w:bookmarkStart w:id="3218" w:name="_Toc34748186"/>
      <w:bookmarkStart w:id="3219" w:name="_Toc34748562"/>
      <w:bookmarkStart w:id="3220" w:name="_Toc34749552"/>
      <w:bookmarkStart w:id="3221" w:name="_Toc49690089"/>
      <w:bookmarkStart w:id="3222" w:name="_Toc56337188"/>
      <w:bookmarkStart w:id="3223" w:name="_Toc114777095"/>
      <w:r>
        <w:t>6.2.6.3.6</w:t>
      </w:r>
      <w:r>
        <w:tab/>
        <w:t>Enumeration: TypeOfCondition</w:t>
      </w:r>
      <w:bookmarkEnd w:id="3216"/>
      <w:bookmarkEnd w:id="3217"/>
      <w:bookmarkEnd w:id="3218"/>
      <w:bookmarkEnd w:id="3219"/>
      <w:bookmarkEnd w:id="3220"/>
      <w:bookmarkEnd w:id="3221"/>
      <w:bookmarkEnd w:id="3222"/>
      <w:bookmarkEnd w:id="3223"/>
    </w:p>
    <w:p w14:paraId="17EA044B" w14:textId="77777777" w:rsidR="00F60ED6" w:rsidRDefault="00F60ED6" w:rsidP="00F60ED6">
      <w:r>
        <w:t xml:space="preserve">The enumeration TypeOfCondition represents the type of condition to be applied to the logical expression of SPT groups and SPTs. See </w:t>
      </w:r>
      <w:r w:rsidR="003C2CED">
        <w:t>3GPP TS 29.228 [</w:t>
      </w:r>
      <w:r>
        <w:t>20], Annex C.</w:t>
      </w:r>
    </w:p>
    <w:p w14:paraId="07B36FAA" w14:textId="77777777" w:rsidR="00F60ED6" w:rsidRDefault="00F60ED6" w:rsidP="00F60ED6">
      <w:pPr>
        <w:pStyle w:val="TH"/>
      </w:pPr>
      <w:r>
        <w:t>Table 6.2.6.3.6-1: Enumeration TypeOfCondition</w:t>
      </w:r>
    </w:p>
    <w:tbl>
      <w:tblPr>
        <w:tblW w:w="5050" w:type="pct"/>
        <w:tblCellMar>
          <w:left w:w="0" w:type="dxa"/>
          <w:right w:w="0" w:type="dxa"/>
        </w:tblCellMar>
        <w:tblLook w:val="04A0" w:firstRow="1" w:lastRow="0" w:firstColumn="1" w:lastColumn="0" w:noHBand="0" w:noVBand="1"/>
      </w:tblPr>
      <w:tblGrid>
        <w:gridCol w:w="2705"/>
        <w:gridCol w:w="4528"/>
        <w:gridCol w:w="2484"/>
      </w:tblGrid>
      <w:tr w:rsidR="00F60ED6" w14:paraId="2AAACCC2" w14:textId="77777777" w:rsidTr="00614BBA">
        <w:tc>
          <w:tcPr>
            <w:tcW w:w="13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9CF8C00" w14:textId="77777777" w:rsidR="00F60ED6" w:rsidRDefault="00F60ED6" w:rsidP="00614BBA">
            <w:pPr>
              <w:pStyle w:val="TAH"/>
            </w:pPr>
            <w:r>
              <w:t>Enumeration value</w:t>
            </w:r>
          </w:p>
        </w:tc>
        <w:tc>
          <w:tcPr>
            <w:tcW w:w="23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A3A9B29" w14:textId="77777777" w:rsidR="00F60ED6" w:rsidRDefault="00F60ED6" w:rsidP="00614BBA">
            <w:pPr>
              <w:pStyle w:val="TAH"/>
            </w:pPr>
            <w:r>
              <w:t>Description</w:t>
            </w:r>
          </w:p>
        </w:tc>
        <w:tc>
          <w:tcPr>
            <w:tcW w:w="1278" w:type="pct"/>
            <w:tcBorders>
              <w:top w:val="single" w:sz="8" w:space="0" w:color="auto"/>
              <w:left w:val="nil"/>
              <w:bottom w:val="single" w:sz="8" w:space="0" w:color="auto"/>
              <w:right w:val="single" w:sz="8" w:space="0" w:color="auto"/>
            </w:tcBorders>
            <w:shd w:val="clear" w:color="auto" w:fill="C0C0C0"/>
            <w:hideMark/>
          </w:tcPr>
          <w:p w14:paraId="355F78D1" w14:textId="77777777" w:rsidR="00F60ED6" w:rsidRDefault="00F60ED6" w:rsidP="00614BBA">
            <w:pPr>
              <w:pStyle w:val="TAH"/>
            </w:pPr>
            <w:r>
              <w:t>Applicability</w:t>
            </w:r>
          </w:p>
        </w:tc>
      </w:tr>
      <w:tr w:rsidR="00F60ED6" w:rsidRPr="003B6C90" w14:paraId="0069D1F1" w14:textId="77777777" w:rsidTr="00614BBA">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7DF85A" w14:textId="77777777" w:rsidR="00F60ED6" w:rsidRDefault="00F60ED6" w:rsidP="00614BBA">
            <w:pPr>
              <w:pStyle w:val="TAL"/>
            </w:pPr>
            <w:r>
              <w:t>"CNF"</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CAD98A4" w14:textId="77777777" w:rsidR="00F60ED6" w:rsidRDefault="00F60ED6" w:rsidP="00614BBA">
            <w:pPr>
              <w:pStyle w:val="TAL"/>
            </w:pPr>
            <w:r>
              <w:t>Conjunctive form</w:t>
            </w:r>
          </w:p>
        </w:tc>
        <w:tc>
          <w:tcPr>
            <w:tcW w:w="1278" w:type="pct"/>
            <w:tcBorders>
              <w:top w:val="single" w:sz="8" w:space="0" w:color="auto"/>
              <w:left w:val="nil"/>
              <w:bottom w:val="single" w:sz="8" w:space="0" w:color="auto"/>
              <w:right w:val="single" w:sz="8" w:space="0" w:color="auto"/>
            </w:tcBorders>
          </w:tcPr>
          <w:p w14:paraId="2AC5C6D6" w14:textId="77777777" w:rsidR="00F60ED6" w:rsidRDefault="00F60ED6" w:rsidP="00614BBA">
            <w:pPr>
              <w:pStyle w:val="TAL"/>
            </w:pPr>
          </w:p>
        </w:tc>
      </w:tr>
      <w:tr w:rsidR="00F60ED6" w:rsidRPr="003B6C90" w14:paraId="607EDBBE" w14:textId="77777777" w:rsidTr="00614BBA">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A7C7FD" w14:textId="77777777" w:rsidR="00F60ED6" w:rsidRDefault="00F60ED6" w:rsidP="00614BBA">
            <w:pPr>
              <w:pStyle w:val="TAL"/>
            </w:pPr>
            <w:r>
              <w:t>"DNF"</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DB03305" w14:textId="77777777" w:rsidR="00F60ED6" w:rsidRDefault="00F60ED6" w:rsidP="00614BBA">
            <w:pPr>
              <w:pStyle w:val="TAL"/>
            </w:pPr>
            <w:r>
              <w:t>Disjunctive form</w:t>
            </w:r>
          </w:p>
        </w:tc>
        <w:tc>
          <w:tcPr>
            <w:tcW w:w="1278" w:type="pct"/>
            <w:tcBorders>
              <w:top w:val="single" w:sz="8" w:space="0" w:color="auto"/>
              <w:left w:val="nil"/>
              <w:bottom w:val="single" w:sz="8" w:space="0" w:color="auto"/>
              <w:right w:val="single" w:sz="8" w:space="0" w:color="auto"/>
            </w:tcBorders>
          </w:tcPr>
          <w:p w14:paraId="0BA1FD4B" w14:textId="77777777" w:rsidR="00F60ED6" w:rsidRDefault="00F60ED6" w:rsidP="00614BBA">
            <w:pPr>
              <w:pStyle w:val="TAL"/>
            </w:pPr>
          </w:p>
        </w:tc>
      </w:tr>
    </w:tbl>
    <w:p w14:paraId="7DC0FC62" w14:textId="77777777" w:rsidR="00F60ED6" w:rsidRDefault="00F60ED6" w:rsidP="00BC05CA">
      <w:pPr>
        <w:rPr>
          <w:lang w:val="en-US"/>
        </w:rPr>
      </w:pPr>
    </w:p>
    <w:p w14:paraId="6F9F3F2C" w14:textId="77777777" w:rsidR="00F60ED6" w:rsidRDefault="00F60ED6" w:rsidP="007B60E3">
      <w:pPr>
        <w:pStyle w:val="Heading5"/>
      </w:pPr>
      <w:bookmarkStart w:id="3224" w:name="_Toc34346751"/>
      <w:bookmarkStart w:id="3225" w:name="_Toc34740828"/>
      <w:bookmarkStart w:id="3226" w:name="_Toc34748187"/>
      <w:bookmarkStart w:id="3227" w:name="_Toc34748563"/>
      <w:bookmarkStart w:id="3228" w:name="_Toc34749553"/>
      <w:bookmarkStart w:id="3229" w:name="_Toc49690090"/>
      <w:bookmarkStart w:id="3230" w:name="_Toc56337189"/>
      <w:bookmarkStart w:id="3231" w:name="_Toc114777096"/>
      <w:r>
        <w:t>6.2.6.3.7</w:t>
      </w:r>
      <w:r>
        <w:tab/>
        <w:t>Enumeration: RegistrationType</w:t>
      </w:r>
      <w:bookmarkEnd w:id="3224"/>
      <w:bookmarkEnd w:id="3225"/>
      <w:bookmarkEnd w:id="3226"/>
      <w:bookmarkEnd w:id="3227"/>
      <w:bookmarkEnd w:id="3228"/>
      <w:bookmarkEnd w:id="3229"/>
      <w:bookmarkEnd w:id="3230"/>
      <w:bookmarkEnd w:id="3231"/>
    </w:p>
    <w:p w14:paraId="4B4779B0" w14:textId="77777777" w:rsidR="00F60ED6" w:rsidRDefault="00F60ED6" w:rsidP="00F60ED6">
      <w:r>
        <w:t>The enumeration RegistrationType represents the type of registration associated to the REGISTER request.</w:t>
      </w:r>
    </w:p>
    <w:p w14:paraId="101434C6" w14:textId="77777777" w:rsidR="00F60ED6" w:rsidRDefault="00F60ED6" w:rsidP="00F60ED6">
      <w:pPr>
        <w:pStyle w:val="TH"/>
      </w:pPr>
      <w:r>
        <w:t>Table 6.2.6.3.7-1: Enumeration RegistrationType</w:t>
      </w:r>
    </w:p>
    <w:tbl>
      <w:tblPr>
        <w:tblW w:w="5050" w:type="pct"/>
        <w:tblCellMar>
          <w:left w:w="0" w:type="dxa"/>
          <w:right w:w="0" w:type="dxa"/>
        </w:tblCellMar>
        <w:tblLook w:val="04A0" w:firstRow="1" w:lastRow="0" w:firstColumn="1" w:lastColumn="0" w:noHBand="0" w:noVBand="1"/>
      </w:tblPr>
      <w:tblGrid>
        <w:gridCol w:w="2705"/>
        <w:gridCol w:w="4528"/>
        <w:gridCol w:w="2484"/>
      </w:tblGrid>
      <w:tr w:rsidR="00F60ED6" w14:paraId="5646BD8D" w14:textId="77777777" w:rsidTr="00614BBA">
        <w:tc>
          <w:tcPr>
            <w:tcW w:w="13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2394F9E" w14:textId="77777777" w:rsidR="00F60ED6" w:rsidRDefault="00F60ED6" w:rsidP="00614BBA">
            <w:pPr>
              <w:pStyle w:val="TAH"/>
            </w:pPr>
            <w:r>
              <w:t>Enumeration value</w:t>
            </w:r>
          </w:p>
        </w:tc>
        <w:tc>
          <w:tcPr>
            <w:tcW w:w="23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BB04960" w14:textId="77777777" w:rsidR="00F60ED6" w:rsidRDefault="00F60ED6" w:rsidP="00614BBA">
            <w:pPr>
              <w:pStyle w:val="TAH"/>
            </w:pPr>
            <w:r>
              <w:t>Description</w:t>
            </w:r>
          </w:p>
        </w:tc>
        <w:tc>
          <w:tcPr>
            <w:tcW w:w="1278" w:type="pct"/>
            <w:tcBorders>
              <w:top w:val="single" w:sz="8" w:space="0" w:color="auto"/>
              <w:left w:val="nil"/>
              <w:bottom w:val="single" w:sz="8" w:space="0" w:color="auto"/>
              <w:right w:val="single" w:sz="8" w:space="0" w:color="auto"/>
            </w:tcBorders>
            <w:shd w:val="clear" w:color="auto" w:fill="C0C0C0"/>
            <w:hideMark/>
          </w:tcPr>
          <w:p w14:paraId="54FBADC8" w14:textId="77777777" w:rsidR="00F60ED6" w:rsidRDefault="00F60ED6" w:rsidP="00614BBA">
            <w:pPr>
              <w:pStyle w:val="TAH"/>
            </w:pPr>
            <w:r>
              <w:t>Applicability</w:t>
            </w:r>
          </w:p>
        </w:tc>
      </w:tr>
      <w:tr w:rsidR="00F60ED6" w:rsidRPr="003B6C90" w14:paraId="53D6EA20" w14:textId="77777777" w:rsidTr="00614BBA">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E2B9A3" w14:textId="77777777" w:rsidR="00F60ED6" w:rsidRDefault="00F60ED6" w:rsidP="00614BBA">
            <w:pPr>
              <w:pStyle w:val="TAL"/>
            </w:pPr>
            <w:r>
              <w:t>"</w:t>
            </w:r>
            <w:r w:rsidRPr="002A6DE3">
              <w:t>INITIAL_REGISTRATION</w:t>
            </w:r>
            <w:r>
              <w:t>"</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F8A63C" w14:textId="77777777" w:rsidR="00F60ED6" w:rsidRDefault="00F60ED6" w:rsidP="00614BBA">
            <w:pPr>
              <w:pStyle w:val="TAL"/>
            </w:pPr>
            <w:r>
              <w:t>The request is related to an initial registration</w:t>
            </w:r>
          </w:p>
        </w:tc>
        <w:tc>
          <w:tcPr>
            <w:tcW w:w="1278" w:type="pct"/>
            <w:tcBorders>
              <w:top w:val="single" w:sz="8" w:space="0" w:color="auto"/>
              <w:left w:val="nil"/>
              <w:bottom w:val="single" w:sz="8" w:space="0" w:color="auto"/>
              <w:right w:val="single" w:sz="8" w:space="0" w:color="auto"/>
            </w:tcBorders>
          </w:tcPr>
          <w:p w14:paraId="240E4E19" w14:textId="77777777" w:rsidR="00F60ED6" w:rsidRDefault="00F60ED6" w:rsidP="00614BBA">
            <w:pPr>
              <w:pStyle w:val="TAL"/>
            </w:pPr>
          </w:p>
        </w:tc>
      </w:tr>
      <w:tr w:rsidR="00F60ED6" w:rsidRPr="001E781E" w14:paraId="583B59A0" w14:textId="77777777" w:rsidTr="00614BBA">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E0ADAE" w14:textId="77777777" w:rsidR="00F60ED6" w:rsidRDefault="00F60ED6" w:rsidP="00614BBA">
            <w:pPr>
              <w:pStyle w:val="TAL"/>
            </w:pPr>
            <w:r>
              <w:t>"RE_</w:t>
            </w:r>
            <w:r w:rsidRPr="002A6DE3">
              <w:t>REGISTRATION</w:t>
            </w:r>
            <w:r>
              <w:t>"</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73E72C" w14:textId="77777777" w:rsidR="00F60ED6" w:rsidRDefault="00F60ED6" w:rsidP="00614BBA">
            <w:pPr>
              <w:pStyle w:val="TAL"/>
            </w:pPr>
            <w:r>
              <w:t>The request is related to a re-registration</w:t>
            </w:r>
          </w:p>
        </w:tc>
        <w:tc>
          <w:tcPr>
            <w:tcW w:w="1278" w:type="pct"/>
            <w:tcBorders>
              <w:top w:val="single" w:sz="8" w:space="0" w:color="auto"/>
              <w:left w:val="nil"/>
              <w:bottom w:val="single" w:sz="8" w:space="0" w:color="auto"/>
              <w:right w:val="single" w:sz="8" w:space="0" w:color="auto"/>
            </w:tcBorders>
          </w:tcPr>
          <w:p w14:paraId="0D783950" w14:textId="77777777" w:rsidR="00F60ED6" w:rsidRDefault="00F60ED6" w:rsidP="00614BBA">
            <w:pPr>
              <w:pStyle w:val="TAL"/>
            </w:pPr>
          </w:p>
        </w:tc>
      </w:tr>
      <w:tr w:rsidR="00F60ED6" w:rsidRPr="003B6C90" w14:paraId="570CB682" w14:textId="77777777" w:rsidTr="00614BBA">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EA255D" w14:textId="77777777" w:rsidR="00F60ED6" w:rsidRDefault="00F60ED6" w:rsidP="00614BBA">
            <w:pPr>
              <w:pStyle w:val="TAL"/>
            </w:pPr>
            <w:r>
              <w:t>"DE_</w:t>
            </w:r>
            <w:r w:rsidRPr="002A6DE3">
              <w:t>REGISTRATION</w:t>
            </w:r>
            <w:r>
              <w:t>"</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CA8639C" w14:textId="77777777" w:rsidR="00F60ED6" w:rsidRDefault="00F60ED6" w:rsidP="00614BBA">
            <w:pPr>
              <w:pStyle w:val="TAL"/>
            </w:pPr>
            <w:r>
              <w:t>The request is related to a de-registration</w:t>
            </w:r>
          </w:p>
        </w:tc>
        <w:tc>
          <w:tcPr>
            <w:tcW w:w="1278" w:type="pct"/>
            <w:tcBorders>
              <w:top w:val="single" w:sz="8" w:space="0" w:color="auto"/>
              <w:left w:val="nil"/>
              <w:bottom w:val="single" w:sz="8" w:space="0" w:color="auto"/>
              <w:right w:val="single" w:sz="8" w:space="0" w:color="auto"/>
            </w:tcBorders>
          </w:tcPr>
          <w:p w14:paraId="13023735" w14:textId="77777777" w:rsidR="00F60ED6" w:rsidRDefault="00F60ED6" w:rsidP="00614BBA">
            <w:pPr>
              <w:pStyle w:val="TAL"/>
            </w:pPr>
          </w:p>
        </w:tc>
      </w:tr>
    </w:tbl>
    <w:p w14:paraId="1DC2734B" w14:textId="77777777" w:rsidR="00F60ED6" w:rsidRDefault="00F60ED6" w:rsidP="00BC05CA">
      <w:pPr>
        <w:rPr>
          <w:lang w:val="en-US"/>
        </w:rPr>
      </w:pPr>
    </w:p>
    <w:p w14:paraId="47CDC476" w14:textId="77777777" w:rsidR="00F60ED6" w:rsidRDefault="00F60ED6" w:rsidP="007B60E3">
      <w:pPr>
        <w:pStyle w:val="Heading5"/>
      </w:pPr>
      <w:bookmarkStart w:id="3232" w:name="_Toc34346752"/>
      <w:bookmarkStart w:id="3233" w:name="_Toc34740829"/>
      <w:bookmarkStart w:id="3234" w:name="_Toc34748188"/>
      <w:bookmarkStart w:id="3235" w:name="_Toc34748564"/>
      <w:bookmarkStart w:id="3236" w:name="_Toc34749554"/>
      <w:bookmarkStart w:id="3237" w:name="_Toc49690091"/>
      <w:bookmarkStart w:id="3238" w:name="_Toc56337190"/>
      <w:bookmarkStart w:id="3239" w:name="_Toc114777097"/>
      <w:r>
        <w:t>6.2.6.3.8</w:t>
      </w:r>
      <w:r>
        <w:tab/>
        <w:t>Enumeration: RequestDirection</w:t>
      </w:r>
      <w:bookmarkEnd w:id="3232"/>
      <w:bookmarkEnd w:id="3233"/>
      <w:bookmarkEnd w:id="3234"/>
      <w:bookmarkEnd w:id="3235"/>
      <w:bookmarkEnd w:id="3236"/>
      <w:bookmarkEnd w:id="3237"/>
      <w:bookmarkEnd w:id="3238"/>
      <w:bookmarkEnd w:id="3239"/>
    </w:p>
    <w:p w14:paraId="3BF6AFE5" w14:textId="77777777" w:rsidR="00F60ED6" w:rsidRDefault="00F60ED6" w:rsidP="00F60ED6">
      <w:r>
        <w:t>The enumeration RequestDirection represents the direction of the request in combination with the registration status of the user as evaluated in the S-CSCF.</w:t>
      </w:r>
    </w:p>
    <w:p w14:paraId="01C6B38B" w14:textId="77777777" w:rsidR="00F60ED6" w:rsidRDefault="00F60ED6" w:rsidP="00F60ED6">
      <w:pPr>
        <w:pStyle w:val="TH"/>
      </w:pPr>
      <w:r>
        <w:lastRenderedPageBreak/>
        <w:t>Table 6.2.6.3.8-1: Enumeration RequestDirection</w:t>
      </w:r>
    </w:p>
    <w:tbl>
      <w:tblPr>
        <w:tblW w:w="5050" w:type="pct"/>
        <w:tblCellMar>
          <w:left w:w="0" w:type="dxa"/>
          <w:right w:w="0" w:type="dxa"/>
        </w:tblCellMar>
        <w:tblLook w:val="04A0" w:firstRow="1" w:lastRow="0" w:firstColumn="1" w:lastColumn="0" w:noHBand="0" w:noVBand="1"/>
      </w:tblPr>
      <w:tblGrid>
        <w:gridCol w:w="3251"/>
        <w:gridCol w:w="4820"/>
        <w:gridCol w:w="1646"/>
      </w:tblGrid>
      <w:tr w:rsidR="00F60ED6" w14:paraId="72875BDD" w14:textId="77777777" w:rsidTr="00614BBA">
        <w:tc>
          <w:tcPr>
            <w:tcW w:w="167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EE29CAF" w14:textId="77777777" w:rsidR="00F60ED6" w:rsidRDefault="00F60ED6" w:rsidP="00614BBA">
            <w:pPr>
              <w:pStyle w:val="TAH"/>
            </w:pPr>
            <w:r>
              <w:t>Enumeration value</w:t>
            </w:r>
          </w:p>
        </w:tc>
        <w:tc>
          <w:tcPr>
            <w:tcW w:w="248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6A1C078" w14:textId="77777777" w:rsidR="00F60ED6" w:rsidRDefault="00F60ED6" w:rsidP="00614BBA">
            <w:pPr>
              <w:pStyle w:val="TAH"/>
            </w:pPr>
            <w:r>
              <w:t>Description</w:t>
            </w:r>
          </w:p>
        </w:tc>
        <w:tc>
          <w:tcPr>
            <w:tcW w:w="847" w:type="pct"/>
            <w:tcBorders>
              <w:top w:val="single" w:sz="8" w:space="0" w:color="auto"/>
              <w:left w:val="nil"/>
              <w:bottom w:val="single" w:sz="8" w:space="0" w:color="auto"/>
              <w:right w:val="single" w:sz="8" w:space="0" w:color="auto"/>
            </w:tcBorders>
            <w:shd w:val="clear" w:color="auto" w:fill="C0C0C0"/>
            <w:hideMark/>
          </w:tcPr>
          <w:p w14:paraId="56616C5F" w14:textId="77777777" w:rsidR="00F60ED6" w:rsidRDefault="00F60ED6" w:rsidP="00614BBA">
            <w:pPr>
              <w:pStyle w:val="TAH"/>
            </w:pPr>
            <w:r>
              <w:t>Applicability</w:t>
            </w:r>
          </w:p>
        </w:tc>
      </w:tr>
      <w:tr w:rsidR="00F60ED6" w:rsidRPr="003B6C90" w14:paraId="334201EE" w14:textId="77777777" w:rsidTr="00614BBA">
        <w:tc>
          <w:tcPr>
            <w:tcW w:w="16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DDC27F1" w14:textId="77777777" w:rsidR="00F60ED6" w:rsidRDefault="00F60ED6" w:rsidP="00614BBA">
            <w:pPr>
              <w:pStyle w:val="TAL"/>
            </w:pPr>
            <w:r>
              <w:t>"</w:t>
            </w:r>
            <w:r w:rsidRPr="005475F9">
              <w:t>ORIGINATING_REGISTERE</w:t>
            </w:r>
            <w:r>
              <w:t>D"</w:t>
            </w:r>
          </w:p>
        </w:tc>
        <w:tc>
          <w:tcPr>
            <w:tcW w:w="248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1F52FBB" w14:textId="77777777" w:rsidR="00F60ED6" w:rsidRDefault="00F60ED6" w:rsidP="00614BBA">
            <w:pPr>
              <w:pStyle w:val="TAL"/>
            </w:pPr>
            <w:r>
              <w:t>The request is originated by an explicitly registered user.</w:t>
            </w:r>
          </w:p>
        </w:tc>
        <w:tc>
          <w:tcPr>
            <w:tcW w:w="847" w:type="pct"/>
            <w:tcBorders>
              <w:top w:val="single" w:sz="8" w:space="0" w:color="auto"/>
              <w:left w:val="nil"/>
              <w:bottom w:val="single" w:sz="8" w:space="0" w:color="auto"/>
              <w:right w:val="single" w:sz="8" w:space="0" w:color="auto"/>
            </w:tcBorders>
          </w:tcPr>
          <w:p w14:paraId="0634D0FC" w14:textId="77777777" w:rsidR="00F60ED6" w:rsidRDefault="00F60ED6" w:rsidP="00614BBA">
            <w:pPr>
              <w:pStyle w:val="TAL"/>
            </w:pPr>
          </w:p>
        </w:tc>
      </w:tr>
      <w:tr w:rsidR="00F60ED6" w:rsidRPr="001E781E" w14:paraId="3B163F81" w14:textId="77777777" w:rsidTr="00614BBA">
        <w:tc>
          <w:tcPr>
            <w:tcW w:w="16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50CBA6" w14:textId="77777777" w:rsidR="00F60ED6" w:rsidRDefault="00F60ED6" w:rsidP="00614BBA">
            <w:pPr>
              <w:pStyle w:val="TAL"/>
            </w:pPr>
            <w:r>
              <w:t>"</w:t>
            </w:r>
            <w:r w:rsidRPr="005475F9">
              <w:t>ORIGINATING_</w:t>
            </w:r>
            <w:r>
              <w:t>UN</w:t>
            </w:r>
            <w:r w:rsidRPr="005475F9">
              <w:t>REGISTERE</w:t>
            </w:r>
            <w:r>
              <w:t>D"</w:t>
            </w:r>
          </w:p>
        </w:tc>
        <w:tc>
          <w:tcPr>
            <w:tcW w:w="248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4A15E05" w14:textId="77777777" w:rsidR="00F60ED6" w:rsidRDefault="00F60ED6" w:rsidP="00614BBA">
            <w:pPr>
              <w:pStyle w:val="TAL"/>
            </w:pPr>
            <w:r>
              <w:t>The request is originated by a non-registered user.</w:t>
            </w:r>
          </w:p>
        </w:tc>
        <w:tc>
          <w:tcPr>
            <w:tcW w:w="847" w:type="pct"/>
            <w:tcBorders>
              <w:top w:val="single" w:sz="8" w:space="0" w:color="auto"/>
              <w:left w:val="nil"/>
              <w:bottom w:val="single" w:sz="8" w:space="0" w:color="auto"/>
              <w:right w:val="single" w:sz="8" w:space="0" w:color="auto"/>
            </w:tcBorders>
          </w:tcPr>
          <w:p w14:paraId="1DA0C0EE" w14:textId="77777777" w:rsidR="00F60ED6" w:rsidRDefault="00F60ED6" w:rsidP="00614BBA">
            <w:pPr>
              <w:pStyle w:val="TAL"/>
            </w:pPr>
          </w:p>
        </w:tc>
      </w:tr>
      <w:tr w:rsidR="00F60ED6" w:rsidRPr="001E781E" w14:paraId="12E734F3" w14:textId="77777777" w:rsidTr="00614BBA">
        <w:tc>
          <w:tcPr>
            <w:tcW w:w="16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8F17EB" w14:textId="77777777" w:rsidR="00F60ED6" w:rsidRDefault="00F60ED6" w:rsidP="00614BBA">
            <w:pPr>
              <w:pStyle w:val="TAL"/>
            </w:pPr>
            <w:r>
              <w:t>"</w:t>
            </w:r>
            <w:r w:rsidRPr="005475F9">
              <w:t>ORIGINATING_</w:t>
            </w:r>
            <w:r>
              <w:t>CDIV "</w:t>
            </w:r>
          </w:p>
        </w:tc>
        <w:tc>
          <w:tcPr>
            <w:tcW w:w="248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F958D55" w14:textId="77777777" w:rsidR="00F60ED6" w:rsidRDefault="00F60ED6" w:rsidP="00614BBA">
            <w:pPr>
              <w:pStyle w:val="TAL"/>
            </w:pPr>
            <w:r>
              <w:t>The REGISTER request is related to an originating request after call diversion service (regardless of the registration state).</w:t>
            </w:r>
          </w:p>
        </w:tc>
        <w:tc>
          <w:tcPr>
            <w:tcW w:w="847" w:type="pct"/>
            <w:tcBorders>
              <w:top w:val="single" w:sz="8" w:space="0" w:color="auto"/>
              <w:left w:val="nil"/>
              <w:bottom w:val="single" w:sz="8" w:space="0" w:color="auto"/>
              <w:right w:val="single" w:sz="8" w:space="0" w:color="auto"/>
            </w:tcBorders>
          </w:tcPr>
          <w:p w14:paraId="775BAC20" w14:textId="77777777" w:rsidR="00F60ED6" w:rsidRDefault="00F60ED6" w:rsidP="00614BBA">
            <w:pPr>
              <w:pStyle w:val="TAL"/>
            </w:pPr>
          </w:p>
        </w:tc>
      </w:tr>
      <w:tr w:rsidR="00F60ED6" w:rsidRPr="001E781E" w14:paraId="5E848DFE" w14:textId="77777777" w:rsidTr="00614BBA">
        <w:tc>
          <w:tcPr>
            <w:tcW w:w="16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E7025A" w14:textId="77777777" w:rsidR="00F60ED6" w:rsidRDefault="00F60ED6" w:rsidP="00614BBA">
            <w:pPr>
              <w:pStyle w:val="TAL"/>
            </w:pPr>
            <w:r>
              <w:t>"TERMINATING</w:t>
            </w:r>
            <w:r w:rsidRPr="005475F9">
              <w:t>_REGISTERE</w:t>
            </w:r>
            <w:r>
              <w:t>D"</w:t>
            </w:r>
          </w:p>
        </w:tc>
        <w:tc>
          <w:tcPr>
            <w:tcW w:w="248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5219C1" w14:textId="77777777" w:rsidR="00F60ED6" w:rsidRDefault="00F60ED6" w:rsidP="00614BBA">
            <w:pPr>
              <w:pStyle w:val="TAL"/>
            </w:pPr>
            <w:r>
              <w:t>The request is targeted to an explicitly registered user.</w:t>
            </w:r>
          </w:p>
        </w:tc>
        <w:tc>
          <w:tcPr>
            <w:tcW w:w="847" w:type="pct"/>
            <w:tcBorders>
              <w:top w:val="single" w:sz="8" w:space="0" w:color="auto"/>
              <w:left w:val="nil"/>
              <w:bottom w:val="single" w:sz="8" w:space="0" w:color="auto"/>
              <w:right w:val="single" w:sz="8" w:space="0" w:color="auto"/>
            </w:tcBorders>
          </w:tcPr>
          <w:p w14:paraId="37B2B989" w14:textId="77777777" w:rsidR="00F60ED6" w:rsidRDefault="00F60ED6" w:rsidP="00614BBA">
            <w:pPr>
              <w:pStyle w:val="TAL"/>
            </w:pPr>
          </w:p>
        </w:tc>
      </w:tr>
      <w:tr w:rsidR="00F60ED6" w:rsidRPr="003B6C90" w14:paraId="6A6B489F" w14:textId="77777777" w:rsidTr="00614BBA">
        <w:tc>
          <w:tcPr>
            <w:tcW w:w="167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481F38" w14:textId="77777777" w:rsidR="00F60ED6" w:rsidRDefault="00F60ED6" w:rsidP="00614BBA">
            <w:pPr>
              <w:pStyle w:val="TAL"/>
            </w:pPr>
            <w:r>
              <w:t>"TERMINATING</w:t>
            </w:r>
            <w:r w:rsidRPr="005475F9">
              <w:t xml:space="preserve"> _</w:t>
            </w:r>
            <w:r>
              <w:t>UNREGISTERED"</w:t>
            </w:r>
          </w:p>
        </w:tc>
        <w:tc>
          <w:tcPr>
            <w:tcW w:w="248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FE267EE" w14:textId="77777777" w:rsidR="00F60ED6" w:rsidRDefault="00F60ED6" w:rsidP="00614BBA">
            <w:pPr>
              <w:pStyle w:val="TAL"/>
            </w:pPr>
            <w:r>
              <w:t>The request is targeted to a non-registered user.</w:t>
            </w:r>
          </w:p>
        </w:tc>
        <w:tc>
          <w:tcPr>
            <w:tcW w:w="847" w:type="pct"/>
            <w:tcBorders>
              <w:top w:val="single" w:sz="8" w:space="0" w:color="auto"/>
              <w:left w:val="nil"/>
              <w:bottom w:val="single" w:sz="8" w:space="0" w:color="auto"/>
              <w:right w:val="single" w:sz="8" w:space="0" w:color="auto"/>
            </w:tcBorders>
          </w:tcPr>
          <w:p w14:paraId="3BBA0554" w14:textId="77777777" w:rsidR="00F60ED6" w:rsidRDefault="00F60ED6" w:rsidP="00614BBA">
            <w:pPr>
              <w:pStyle w:val="TAL"/>
            </w:pPr>
          </w:p>
        </w:tc>
      </w:tr>
    </w:tbl>
    <w:p w14:paraId="30CDE530" w14:textId="77777777" w:rsidR="00F60ED6" w:rsidRDefault="00F60ED6" w:rsidP="00BC05CA"/>
    <w:p w14:paraId="65DE2BB7" w14:textId="77777777" w:rsidR="00F60ED6" w:rsidRDefault="00F60ED6" w:rsidP="007B60E3">
      <w:pPr>
        <w:pStyle w:val="Heading5"/>
      </w:pPr>
      <w:bookmarkStart w:id="3240" w:name="_Toc34346753"/>
      <w:bookmarkStart w:id="3241" w:name="_Toc34740830"/>
      <w:bookmarkStart w:id="3242" w:name="_Toc34748189"/>
      <w:bookmarkStart w:id="3243" w:name="_Toc34748565"/>
      <w:bookmarkStart w:id="3244" w:name="_Toc34749555"/>
      <w:bookmarkStart w:id="3245" w:name="_Toc49690092"/>
      <w:bookmarkStart w:id="3246" w:name="_Toc56337191"/>
      <w:bookmarkStart w:id="3247" w:name="_Toc114777098"/>
      <w:r>
        <w:t>6.2.6.3.9</w:t>
      </w:r>
      <w:r>
        <w:tab/>
        <w:t>Enumeration: ServiceInformation</w:t>
      </w:r>
      <w:bookmarkEnd w:id="3240"/>
      <w:bookmarkEnd w:id="3241"/>
      <w:bookmarkEnd w:id="3242"/>
      <w:bookmarkEnd w:id="3243"/>
      <w:bookmarkEnd w:id="3244"/>
      <w:bookmarkEnd w:id="3245"/>
      <w:bookmarkEnd w:id="3246"/>
      <w:bookmarkEnd w:id="3247"/>
    </w:p>
    <w:p w14:paraId="173FFE0C" w14:textId="77777777" w:rsidR="00F60ED6" w:rsidRDefault="00F60ED6" w:rsidP="00F60ED6">
      <w:r>
        <w:t>The enumeration ServiceInformation indicates the type of additional information to be included in the body of the SIP request towards the Application Server.</w:t>
      </w:r>
    </w:p>
    <w:p w14:paraId="0D01E1C9" w14:textId="77777777" w:rsidR="00F60ED6" w:rsidRDefault="00F60ED6" w:rsidP="00F60ED6">
      <w:pPr>
        <w:pStyle w:val="TH"/>
      </w:pPr>
      <w:r>
        <w:t>Table 6.2.6.3.9-1: Enumeration ServiceInformation</w:t>
      </w:r>
    </w:p>
    <w:tbl>
      <w:tblPr>
        <w:tblW w:w="5054" w:type="pct"/>
        <w:tblInd w:w="-5" w:type="dxa"/>
        <w:tblCellMar>
          <w:left w:w="0" w:type="dxa"/>
          <w:right w:w="0" w:type="dxa"/>
        </w:tblCellMar>
        <w:tblLook w:val="04A0" w:firstRow="1" w:lastRow="0" w:firstColumn="1" w:lastColumn="0" w:noHBand="0" w:noVBand="1"/>
      </w:tblPr>
      <w:tblGrid>
        <w:gridCol w:w="3355"/>
        <w:gridCol w:w="4721"/>
        <w:gridCol w:w="1649"/>
      </w:tblGrid>
      <w:tr w:rsidR="00594D03" w14:paraId="5379B90B" w14:textId="77777777" w:rsidTr="00594D03">
        <w:tc>
          <w:tcPr>
            <w:tcW w:w="172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C3FA42E" w14:textId="77777777" w:rsidR="00F60ED6" w:rsidRDefault="00F60ED6" w:rsidP="00614BBA">
            <w:pPr>
              <w:pStyle w:val="TAH"/>
            </w:pPr>
            <w:r>
              <w:t>Enumeration value</w:t>
            </w:r>
          </w:p>
        </w:tc>
        <w:tc>
          <w:tcPr>
            <w:tcW w:w="242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08A291D" w14:textId="77777777" w:rsidR="00F60ED6" w:rsidRDefault="00F60ED6" w:rsidP="00614BBA">
            <w:pPr>
              <w:pStyle w:val="TAH"/>
            </w:pPr>
            <w:r>
              <w:t>Description</w:t>
            </w:r>
          </w:p>
        </w:tc>
        <w:tc>
          <w:tcPr>
            <w:tcW w:w="848" w:type="pct"/>
            <w:tcBorders>
              <w:top w:val="single" w:sz="8" w:space="0" w:color="auto"/>
              <w:left w:val="nil"/>
              <w:bottom w:val="single" w:sz="8" w:space="0" w:color="auto"/>
              <w:right w:val="single" w:sz="8" w:space="0" w:color="auto"/>
            </w:tcBorders>
            <w:shd w:val="clear" w:color="auto" w:fill="C0C0C0"/>
            <w:hideMark/>
          </w:tcPr>
          <w:p w14:paraId="5F582469" w14:textId="77777777" w:rsidR="00F60ED6" w:rsidRDefault="00F60ED6" w:rsidP="00614BBA">
            <w:pPr>
              <w:pStyle w:val="TAH"/>
            </w:pPr>
            <w:r>
              <w:t>Applicability</w:t>
            </w:r>
          </w:p>
        </w:tc>
      </w:tr>
      <w:tr w:rsidR="00594D03" w:rsidRPr="003B6C90" w14:paraId="4BDB5257" w14:textId="77777777" w:rsidTr="00594D03">
        <w:tc>
          <w:tcPr>
            <w:tcW w:w="172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BCC038" w14:textId="77777777" w:rsidR="00F60ED6" w:rsidRDefault="00F60ED6" w:rsidP="00614BBA">
            <w:pPr>
              <w:pStyle w:val="TAL"/>
            </w:pPr>
            <w:r>
              <w:t>"INCLUDE_REGISTER_REQUEST"</w:t>
            </w:r>
          </w:p>
        </w:tc>
        <w:tc>
          <w:tcPr>
            <w:tcW w:w="242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72733C3" w14:textId="77777777" w:rsidR="00F60ED6" w:rsidRDefault="00F60ED6" w:rsidP="00614BBA">
            <w:pPr>
              <w:pStyle w:val="TAL"/>
            </w:pPr>
            <w:r>
              <w:t>Indicates to the S-CSCF that the incoming SIP REGISTER request is to be transferred to the Application Server.</w:t>
            </w:r>
          </w:p>
        </w:tc>
        <w:tc>
          <w:tcPr>
            <w:tcW w:w="848" w:type="pct"/>
            <w:tcBorders>
              <w:top w:val="single" w:sz="8" w:space="0" w:color="auto"/>
              <w:left w:val="nil"/>
              <w:bottom w:val="single" w:sz="8" w:space="0" w:color="auto"/>
              <w:right w:val="single" w:sz="8" w:space="0" w:color="auto"/>
            </w:tcBorders>
          </w:tcPr>
          <w:p w14:paraId="05F9666F" w14:textId="77777777" w:rsidR="00F60ED6" w:rsidRDefault="00F60ED6" w:rsidP="00614BBA">
            <w:pPr>
              <w:pStyle w:val="TAL"/>
            </w:pPr>
          </w:p>
        </w:tc>
      </w:tr>
      <w:tr w:rsidR="00594D03" w:rsidRPr="001E781E" w14:paraId="63543F29" w14:textId="77777777" w:rsidTr="00594D03">
        <w:tc>
          <w:tcPr>
            <w:tcW w:w="172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F2BF47" w14:textId="77777777" w:rsidR="00F60ED6" w:rsidRDefault="00F60ED6" w:rsidP="00614BBA">
            <w:pPr>
              <w:pStyle w:val="TAL"/>
            </w:pPr>
            <w:r>
              <w:t>"INCLUDE_REGISTER_RESPONSE"</w:t>
            </w:r>
          </w:p>
        </w:tc>
        <w:tc>
          <w:tcPr>
            <w:tcW w:w="242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6A0E14E" w14:textId="77777777" w:rsidR="00F60ED6" w:rsidRDefault="00F60ED6" w:rsidP="00614BBA">
            <w:pPr>
              <w:pStyle w:val="TAL"/>
            </w:pPr>
            <w:r>
              <w:t>Indicates to the S-CSCF that the final SIP response to the incoming SIP REGISTER request is to be transferred to the Application Server.</w:t>
            </w:r>
          </w:p>
        </w:tc>
        <w:tc>
          <w:tcPr>
            <w:tcW w:w="848" w:type="pct"/>
            <w:tcBorders>
              <w:top w:val="single" w:sz="8" w:space="0" w:color="auto"/>
              <w:left w:val="nil"/>
              <w:bottom w:val="single" w:sz="8" w:space="0" w:color="auto"/>
              <w:right w:val="single" w:sz="8" w:space="0" w:color="auto"/>
            </w:tcBorders>
          </w:tcPr>
          <w:p w14:paraId="14F0575D" w14:textId="77777777" w:rsidR="00F60ED6" w:rsidRDefault="00F60ED6" w:rsidP="00614BBA">
            <w:pPr>
              <w:pStyle w:val="TAL"/>
            </w:pPr>
          </w:p>
        </w:tc>
      </w:tr>
      <w:tr w:rsidR="00594D03" w:rsidRPr="001E781E" w14:paraId="733ADD2A" w14:textId="77777777" w:rsidTr="00594D03">
        <w:tc>
          <w:tcPr>
            <w:tcW w:w="5000" w:type="pct"/>
            <w:gridSpan w:val="3"/>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07E076" w14:textId="77777777" w:rsidR="00594D03" w:rsidRDefault="00594D03" w:rsidP="00594D03">
            <w:pPr>
              <w:pStyle w:val="TAN"/>
            </w:pPr>
            <w:r w:rsidRPr="00D67AB2">
              <w:rPr>
                <w:lang w:eastAsia="zh-CN"/>
              </w:rPr>
              <w:t>NOTE:</w:t>
            </w:r>
            <w:r>
              <w:tab/>
            </w:r>
            <w:r>
              <w:rPr>
                <w:lang w:eastAsia="zh-CN"/>
              </w:rPr>
              <w:t>See 3GPP TS 23.218 [</w:t>
            </w:r>
            <w:r w:rsidRPr="00F60ED6">
              <w:rPr>
                <w:lang w:eastAsia="zh-CN"/>
              </w:rPr>
              <w:t>xy</w:t>
            </w:r>
            <w:r>
              <w:rPr>
                <w:lang w:eastAsia="zh-CN"/>
              </w:rPr>
              <w:t>] for the use of this information.</w:t>
            </w:r>
          </w:p>
        </w:tc>
      </w:tr>
    </w:tbl>
    <w:p w14:paraId="34438D58" w14:textId="77777777" w:rsidR="00F60ED6" w:rsidRDefault="00F60ED6" w:rsidP="00F60ED6"/>
    <w:p w14:paraId="1E9230D4" w14:textId="77777777" w:rsidR="00F14E2D" w:rsidRPr="00F91D2F" w:rsidRDefault="00F14E2D" w:rsidP="007B60E3">
      <w:pPr>
        <w:pStyle w:val="Heading5"/>
      </w:pPr>
      <w:bookmarkStart w:id="3248" w:name="_Toc26199568"/>
      <w:bookmarkStart w:id="3249" w:name="_Toc34346754"/>
      <w:bookmarkStart w:id="3250" w:name="_Toc34740831"/>
      <w:bookmarkStart w:id="3251" w:name="_Toc34748190"/>
      <w:bookmarkStart w:id="3252" w:name="_Toc34748566"/>
      <w:bookmarkStart w:id="3253" w:name="_Toc34749556"/>
      <w:bookmarkStart w:id="3254" w:name="_Toc49690093"/>
      <w:bookmarkStart w:id="3255" w:name="_Toc56337192"/>
      <w:bookmarkStart w:id="3256" w:name="_Toc114777099"/>
      <w:r w:rsidRPr="00F91D2F">
        <w:t>6.</w:t>
      </w:r>
      <w:r w:rsidR="001A5BBB">
        <w:t>2</w:t>
      </w:r>
      <w:r w:rsidRPr="00F91D2F">
        <w:t>.6.3.</w:t>
      </w:r>
      <w:r>
        <w:t>10</w:t>
      </w:r>
      <w:r w:rsidRPr="00F91D2F">
        <w:tab/>
        <w:t xml:space="preserve">Enumeration: </w:t>
      </w:r>
      <w:bookmarkEnd w:id="3248"/>
      <w:r>
        <w:t>RequestedNode</w:t>
      </w:r>
      <w:bookmarkEnd w:id="3249"/>
      <w:bookmarkEnd w:id="3250"/>
      <w:bookmarkEnd w:id="3251"/>
      <w:bookmarkEnd w:id="3252"/>
      <w:bookmarkEnd w:id="3253"/>
      <w:bookmarkEnd w:id="3254"/>
      <w:bookmarkEnd w:id="3255"/>
      <w:bookmarkEnd w:id="3256"/>
    </w:p>
    <w:p w14:paraId="6967EFE8" w14:textId="77777777" w:rsidR="00F14E2D" w:rsidRPr="00F91D2F" w:rsidRDefault="00F14E2D" w:rsidP="00F14E2D">
      <w:r w:rsidRPr="00F91D2F">
        <w:t xml:space="preserve">The enumeration </w:t>
      </w:r>
      <w:r>
        <w:t>RequestedNode</w:t>
      </w:r>
      <w:r w:rsidRPr="00F91D2F">
        <w:t xml:space="preserve"> represents </w:t>
      </w:r>
      <w:r>
        <w:t>serving node requested</w:t>
      </w:r>
      <w:r w:rsidRPr="00F91D2F">
        <w:t>. It shall comply with the provisions defined in table 6.</w:t>
      </w:r>
      <w:r w:rsidR="001A5BBB">
        <w:t>2</w:t>
      </w:r>
      <w:r w:rsidRPr="00F91D2F">
        <w:t>.</w:t>
      </w:r>
      <w:r>
        <w:t>6</w:t>
      </w:r>
      <w:r w:rsidRPr="00F91D2F">
        <w:t>.3.</w:t>
      </w:r>
      <w:r>
        <w:t>10</w:t>
      </w:r>
      <w:r w:rsidRPr="00F91D2F">
        <w:t>-1.</w:t>
      </w:r>
    </w:p>
    <w:p w14:paraId="536B8EA4" w14:textId="77777777" w:rsidR="00F14E2D" w:rsidRPr="00F91D2F" w:rsidRDefault="00F14E2D" w:rsidP="00F14E2D">
      <w:pPr>
        <w:pStyle w:val="TH"/>
      </w:pPr>
      <w:r w:rsidRPr="00F91D2F">
        <w:t>Table 6.</w:t>
      </w:r>
      <w:r w:rsidR="001A5BBB">
        <w:t>2</w:t>
      </w:r>
      <w:r w:rsidRPr="00F91D2F">
        <w:t>.6.3.</w:t>
      </w:r>
      <w:r>
        <w:t>10</w:t>
      </w:r>
      <w:r w:rsidRPr="00F91D2F">
        <w:t xml:space="preserve">-1: Enumeration </w:t>
      </w:r>
      <w:r>
        <w:t>RequestedNode</w:t>
      </w:r>
    </w:p>
    <w:tbl>
      <w:tblPr>
        <w:tblW w:w="5050" w:type="pct"/>
        <w:tblCellMar>
          <w:left w:w="0" w:type="dxa"/>
          <w:right w:w="0" w:type="dxa"/>
        </w:tblCellMar>
        <w:tblLook w:val="04A0" w:firstRow="1" w:lastRow="0" w:firstColumn="1" w:lastColumn="0" w:noHBand="0" w:noVBand="1"/>
      </w:tblPr>
      <w:tblGrid>
        <w:gridCol w:w="2846"/>
        <w:gridCol w:w="4413"/>
        <w:gridCol w:w="2458"/>
      </w:tblGrid>
      <w:tr w:rsidR="00F14E2D" w:rsidRPr="00F91D2F" w14:paraId="447A9964" w14:textId="77777777" w:rsidTr="00594D03">
        <w:tc>
          <w:tcPr>
            <w:tcW w:w="1464"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04C10FA" w14:textId="77777777" w:rsidR="00F14E2D" w:rsidRPr="00F91D2F" w:rsidRDefault="00F14E2D" w:rsidP="0071107A">
            <w:pPr>
              <w:pStyle w:val="TAH"/>
            </w:pPr>
            <w:r w:rsidRPr="00F91D2F">
              <w:t>Enumeration value</w:t>
            </w:r>
          </w:p>
        </w:tc>
        <w:tc>
          <w:tcPr>
            <w:tcW w:w="227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1343A22" w14:textId="77777777" w:rsidR="00F14E2D" w:rsidRPr="00F91D2F" w:rsidRDefault="00F14E2D" w:rsidP="0071107A">
            <w:pPr>
              <w:pStyle w:val="TAH"/>
            </w:pPr>
            <w:r w:rsidRPr="00F91D2F">
              <w:t>Description</w:t>
            </w:r>
          </w:p>
        </w:tc>
        <w:tc>
          <w:tcPr>
            <w:tcW w:w="1265" w:type="pct"/>
            <w:tcBorders>
              <w:top w:val="single" w:sz="8" w:space="0" w:color="auto"/>
              <w:left w:val="nil"/>
              <w:bottom w:val="single" w:sz="8" w:space="0" w:color="auto"/>
              <w:right w:val="single" w:sz="8" w:space="0" w:color="auto"/>
            </w:tcBorders>
            <w:shd w:val="clear" w:color="auto" w:fill="C0C0C0"/>
          </w:tcPr>
          <w:p w14:paraId="2BA71919" w14:textId="77777777" w:rsidR="00F14E2D" w:rsidRPr="00F91D2F" w:rsidRDefault="00F14E2D" w:rsidP="0071107A">
            <w:pPr>
              <w:pStyle w:val="TAH"/>
            </w:pPr>
            <w:r w:rsidRPr="00F91D2F">
              <w:t>Applicability</w:t>
            </w:r>
          </w:p>
        </w:tc>
      </w:tr>
      <w:tr w:rsidR="00F14E2D" w:rsidRPr="00F91D2F" w14:paraId="1FCFBD44" w14:textId="77777777" w:rsidTr="00594D03">
        <w:tc>
          <w:tcPr>
            <w:tcW w:w="14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5B6BD8" w14:textId="77777777" w:rsidR="00F14E2D" w:rsidRPr="00F91D2F" w:rsidRDefault="00F14E2D" w:rsidP="0071107A">
            <w:pPr>
              <w:pStyle w:val="TAL"/>
            </w:pPr>
            <w:r>
              <w:t>"SGSN"</w:t>
            </w:r>
          </w:p>
        </w:tc>
        <w:tc>
          <w:tcPr>
            <w:tcW w:w="227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450122" w14:textId="77777777" w:rsidR="00F14E2D" w:rsidRPr="00F91D2F" w:rsidRDefault="00F14E2D" w:rsidP="0071107A">
            <w:pPr>
              <w:pStyle w:val="TAL"/>
            </w:pPr>
            <w:r>
              <w:t>The requested node is SGSN.</w:t>
            </w:r>
          </w:p>
        </w:tc>
        <w:tc>
          <w:tcPr>
            <w:tcW w:w="1265" w:type="pct"/>
            <w:tcBorders>
              <w:top w:val="single" w:sz="8" w:space="0" w:color="auto"/>
              <w:left w:val="nil"/>
              <w:bottom w:val="single" w:sz="8" w:space="0" w:color="auto"/>
              <w:right w:val="single" w:sz="8" w:space="0" w:color="auto"/>
            </w:tcBorders>
          </w:tcPr>
          <w:p w14:paraId="664929A6" w14:textId="77777777" w:rsidR="00F14E2D" w:rsidRPr="00F91D2F" w:rsidRDefault="00F14E2D" w:rsidP="0071107A">
            <w:pPr>
              <w:pStyle w:val="TAL"/>
            </w:pPr>
          </w:p>
        </w:tc>
      </w:tr>
      <w:tr w:rsidR="00F14E2D" w:rsidRPr="00F91D2F" w14:paraId="7992311C" w14:textId="77777777" w:rsidTr="00594D03">
        <w:tc>
          <w:tcPr>
            <w:tcW w:w="14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9CAC1F" w14:textId="77777777" w:rsidR="00F14E2D" w:rsidRPr="00F91D2F" w:rsidRDefault="00F14E2D" w:rsidP="0071107A">
            <w:pPr>
              <w:pStyle w:val="TAL"/>
            </w:pPr>
            <w:r>
              <w:t>"MME"</w:t>
            </w:r>
          </w:p>
        </w:tc>
        <w:tc>
          <w:tcPr>
            <w:tcW w:w="227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8419F9" w14:textId="77777777" w:rsidR="00F14E2D" w:rsidRPr="00F91D2F" w:rsidRDefault="00F14E2D" w:rsidP="0071107A">
            <w:pPr>
              <w:pStyle w:val="TAL"/>
            </w:pPr>
            <w:r>
              <w:t>The requested node is MME.</w:t>
            </w:r>
          </w:p>
        </w:tc>
        <w:tc>
          <w:tcPr>
            <w:tcW w:w="1265" w:type="pct"/>
            <w:tcBorders>
              <w:top w:val="single" w:sz="8" w:space="0" w:color="auto"/>
              <w:left w:val="nil"/>
              <w:bottom w:val="single" w:sz="8" w:space="0" w:color="auto"/>
              <w:right w:val="single" w:sz="8" w:space="0" w:color="auto"/>
            </w:tcBorders>
          </w:tcPr>
          <w:p w14:paraId="3EE530E9" w14:textId="77777777" w:rsidR="00F14E2D" w:rsidRPr="00F91D2F" w:rsidRDefault="00F14E2D" w:rsidP="0071107A">
            <w:pPr>
              <w:pStyle w:val="TAL"/>
            </w:pPr>
          </w:p>
        </w:tc>
      </w:tr>
      <w:tr w:rsidR="00F14E2D" w:rsidRPr="00F91D2F" w14:paraId="65527A29" w14:textId="77777777" w:rsidTr="00594D03">
        <w:tc>
          <w:tcPr>
            <w:tcW w:w="14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72F089" w14:textId="77777777" w:rsidR="00F14E2D" w:rsidRPr="00F91D2F" w:rsidRDefault="00F14E2D" w:rsidP="0071107A">
            <w:pPr>
              <w:pStyle w:val="TAL"/>
            </w:pPr>
            <w:r>
              <w:t>"AMF"</w:t>
            </w:r>
          </w:p>
        </w:tc>
        <w:tc>
          <w:tcPr>
            <w:tcW w:w="227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82B13A" w14:textId="77777777" w:rsidR="00F14E2D" w:rsidRPr="00F91D2F" w:rsidRDefault="00F14E2D" w:rsidP="0071107A">
            <w:pPr>
              <w:pStyle w:val="TAL"/>
            </w:pPr>
            <w:r>
              <w:t>The requested node is AMF.</w:t>
            </w:r>
          </w:p>
        </w:tc>
        <w:tc>
          <w:tcPr>
            <w:tcW w:w="1265" w:type="pct"/>
            <w:tcBorders>
              <w:top w:val="single" w:sz="8" w:space="0" w:color="auto"/>
              <w:left w:val="nil"/>
              <w:bottom w:val="single" w:sz="8" w:space="0" w:color="auto"/>
              <w:right w:val="single" w:sz="8" w:space="0" w:color="auto"/>
            </w:tcBorders>
          </w:tcPr>
          <w:p w14:paraId="6CD5E8D7" w14:textId="77777777" w:rsidR="00F14E2D" w:rsidRPr="00F91D2F" w:rsidRDefault="00F14E2D" w:rsidP="0071107A">
            <w:pPr>
              <w:pStyle w:val="TAL"/>
            </w:pPr>
          </w:p>
        </w:tc>
      </w:tr>
      <w:tr w:rsidR="00F14E2D" w:rsidRPr="00F91D2F" w14:paraId="07762C25" w14:textId="77777777" w:rsidTr="00594D03">
        <w:tc>
          <w:tcPr>
            <w:tcW w:w="14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25730D" w14:textId="77777777" w:rsidR="00F14E2D" w:rsidRPr="00F91D2F" w:rsidRDefault="00F14E2D" w:rsidP="0071107A">
            <w:pPr>
              <w:pStyle w:val="TAL"/>
            </w:pPr>
            <w:r>
              <w:t>"</w:t>
            </w:r>
            <w:r>
              <w:rPr>
                <w:lang w:eastAsia="zh-CN"/>
              </w:rPr>
              <w:t>3GPP_AAA_SERVER_TWAN</w:t>
            </w:r>
            <w:r>
              <w:t>"</w:t>
            </w:r>
          </w:p>
        </w:tc>
        <w:tc>
          <w:tcPr>
            <w:tcW w:w="227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BB92BD" w14:textId="77777777" w:rsidR="00F14E2D" w:rsidRPr="00F91D2F" w:rsidRDefault="00F14E2D" w:rsidP="0071107A">
            <w:pPr>
              <w:pStyle w:val="TAL"/>
            </w:pPr>
            <w:r>
              <w:t xml:space="preserve">The requested node is </w:t>
            </w:r>
            <w:r>
              <w:rPr>
                <w:lang w:eastAsia="zh-CN"/>
              </w:rPr>
              <w:t>3GPP-AAA-SERVER-TWAN</w:t>
            </w:r>
          </w:p>
        </w:tc>
        <w:tc>
          <w:tcPr>
            <w:tcW w:w="1265" w:type="pct"/>
            <w:tcBorders>
              <w:top w:val="single" w:sz="8" w:space="0" w:color="auto"/>
              <w:left w:val="nil"/>
              <w:bottom w:val="single" w:sz="8" w:space="0" w:color="auto"/>
              <w:right w:val="single" w:sz="8" w:space="0" w:color="auto"/>
            </w:tcBorders>
          </w:tcPr>
          <w:p w14:paraId="19F92E69" w14:textId="77777777" w:rsidR="00F14E2D" w:rsidRPr="00F91D2F" w:rsidRDefault="00F14E2D" w:rsidP="0071107A">
            <w:pPr>
              <w:pStyle w:val="TAL"/>
            </w:pPr>
          </w:p>
        </w:tc>
      </w:tr>
    </w:tbl>
    <w:p w14:paraId="5B882B2E" w14:textId="77777777" w:rsidR="00F14E2D" w:rsidRPr="00F14E2D" w:rsidRDefault="00F14E2D" w:rsidP="00BC05CA">
      <w:pPr>
        <w:rPr>
          <w:lang w:val="en-US"/>
        </w:rPr>
      </w:pPr>
    </w:p>
    <w:p w14:paraId="11ED7634" w14:textId="77777777" w:rsidR="001A5BBB" w:rsidRDefault="001A5BBB" w:rsidP="007B60E3">
      <w:pPr>
        <w:pStyle w:val="Heading5"/>
      </w:pPr>
      <w:bookmarkStart w:id="3257" w:name="_Toc34346755"/>
      <w:bookmarkStart w:id="3258" w:name="_Toc34740832"/>
      <w:bookmarkStart w:id="3259" w:name="_Toc34748191"/>
      <w:bookmarkStart w:id="3260" w:name="_Toc34748567"/>
      <w:bookmarkStart w:id="3261" w:name="_Toc34749557"/>
      <w:bookmarkStart w:id="3262" w:name="_Toc49690094"/>
      <w:bookmarkStart w:id="3263" w:name="_Toc56337193"/>
      <w:bookmarkStart w:id="3264" w:name="_Toc114777100"/>
      <w:r w:rsidRPr="00D67AB2">
        <w:t>6.</w:t>
      </w:r>
      <w:r>
        <w:t>2</w:t>
      </w:r>
      <w:r w:rsidRPr="00D67AB2">
        <w:t>.6.3.</w:t>
      </w:r>
      <w:r>
        <w:t>11</w:t>
      </w:r>
      <w:r w:rsidRPr="00D67AB2">
        <w:tab/>
        <w:t xml:space="preserve">Enumeration:  </w:t>
      </w:r>
      <w:r>
        <w:t>SrvccCapability</w:t>
      </w:r>
      <w:bookmarkEnd w:id="3257"/>
      <w:bookmarkEnd w:id="3258"/>
      <w:bookmarkEnd w:id="3259"/>
      <w:bookmarkEnd w:id="3260"/>
      <w:bookmarkEnd w:id="3261"/>
      <w:bookmarkEnd w:id="3262"/>
      <w:bookmarkEnd w:id="3263"/>
      <w:bookmarkEnd w:id="3264"/>
    </w:p>
    <w:p w14:paraId="5DDC7158" w14:textId="77777777" w:rsidR="001A5BBB" w:rsidRPr="00F91D2F" w:rsidRDefault="001A5BBB" w:rsidP="001A5BBB">
      <w:r w:rsidRPr="00F91D2F">
        <w:t xml:space="preserve">The enumeration </w:t>
      </w:r>
      <w:r>
        <w:t>SrvccCapability</w:t>
      </w:r>
      <w:r w:rsidRPr="00F91D2F">
        <w:t xml:space="preserve"> represents </w:t>
      </w:r>
      <w:r>
        <w:t>the type of UE support for SRVCC</w:t>
      </w:r>
      <w:r w:rsidRPr="00F91D2F">
        <w:t>. It shall comply with the provisions defined in table 6.</w:t>
      </w:r>
      <w:r>
        <w:t>2</w:t>
      </w:r>
      <w:r w:rsidRPr="00F91D2F">
        <w:t>.</w:t>
      </w:r>
      <w:r>
        <w:t>6</w:t>
      </w:r>
      <w:r w:rsidRPr="00F91D2F">
        <w:t>.3.</w:t>
      </w:r>
      <w:r>
        <w:t>11</w:t>
      </w:r>
      <w:r w:rsidRPr="00F91D2F">
        <w:t>-1.</w:t>
      </w:r>
    </w:p>
    <w:p w14:paraId="6CF52F9B" w14:textId="77777777" w:rsidR="001A5BBB" w:rsidRPr="00D67AB2" w:rsidRDefault="001A5BBB" w:rsidP="001A5BBB">
      <w:pPr>
        <w:pStyle w:val="TH"/>
      </w:pPr>
      <w:r w:rsidRPr="00D67AB2">
        <w:t>Table 6.</w:t>
      </w:r>
      <w:r>
        <w:t>2</w:t>
      </w:r>
      <w:r w:rsidRPr="00D67AB2">
        <w:t>.6.3.</w:t>
      </w:r>
      <w:r>
        <w:t>11</w:t>
      </w:r>
      <w:r w:rsidRPr="00D67AB2">
        <w:t xml:space="preserve">-1: Enumeration </w:t>
      </w:r>
      <w:r>
        <w:t>IdentityType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1A5BBB" w:rsidRPr="00D67AB2" w14:paraId="3513F8A1" w14:textId="77777777" w:rsidTr="0020000B">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5304A11" w14:textId="77777777" w:rsidR="001A5BBB" w:rsidRPr="00D67AB2" w:rsidRDefault="001A5BBB" w:rsidP="0020000B">
            <w:pPr>
              <w:pStyle w:val="TAH"/>
            </w:pPr>
            <w:r w:rsidRPr="00D67AB2">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8963248" w14:textId="77777777" w:rsidR="001A5BBB" w:rsidRPr="00D67AB2" w:rsidRDefault="001A5BBB" w:rsidP="0020000B">
            <w:pPr>
              <w:pStyle w:val="TAH"/>
            </w:pPr>
            <w:r w:rsidRPr="00D67AB2">
              <w:t>Description</w:t>
            </w:r>
          </w:p>
        </w:tc>
      </w:tr>
      <w:tr w:rsidR="001A5BBB" w:rsidRPr="00D67AB2" w14:paraId="6A4ABCF4" w14:textId="77777777" w:rsidTr="0020000B">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3617B9" w14:textId="77777777" w:rsidR="001A5BBB" w:rsidRPr="00D67AB2" w:rsidRDefault="001A5BBB" w:rsidP="0020000B">
            <w:pPr>
              <w:pStyle w:val="TAL"/>
            </w:pPr>
            <w:r>
              <w:t>"UE_4G_SRVCC_CAPABLE"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38E8E0" w14:textId="77777777" w:rsidR="001A5BBB" w:rsidRPr="00D67AB2" w:rsidRDefault="001A5BBB" w:rsidP="0020000B">
            <w:pPr>
              <w:pStyle w:val="TAL"/>
            </w:pPr>
            <w:r>
              <w:t>UE is 4G SRVCC capable</w:t>
            </w:r>
          </w:p>
        </w:tc>
      </w:tr>
      <w:tr w:rsidR="001A5BBB" w:rsidRPr="00D67AB2" w14:paraId="3CBB6E09" w14:textId="77777777" w:rsidTr="0020000B">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3FC5D7" w14:textId="77777777" w:rsidR="001A5BBB" w:rsidRPr="00D67AB2" w:rsidRDefault="001A5BBB" w:rsidP="0020000B">
            <w:pPr>
              <w:pStyle w:val="TAL"/>
            </w:pPr>
            <w:r>
              <w:t>"UE_5G_SRVCC_CAPABLE"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95A3D8" w14:textId="77777777" w:rsidR="001A5BBB" w:rsidRPr="00D67AB2" w:rsidRDefault="001A5BBB" w:rsidP="0020000B">
            <w:pPr>
              <w:pStyle w:val="TAL"/>
            </w:pPr>
            <w:r>
              <w:t>UE is 5G SRVCC capable</w:t>
            </w:r>
          </w:p>
        </w:tc>
      </w:tr>
    </w:tbl>
    <w:p w14:paraId="7D791D91" w14:textId="77777777" w:rsidR="001A5BBB" w:rsidRDefault="001A5BBB" w:rsidP="00BC05CA"/>
    <w:p w14:paraId="2A703CC3" w14:textId="77777777" w:rsidR="0020000B" w:rsidRDefault="0020000B" w:rsidP="007B60E3">
      <w:pPr>
        <w:pStyle w:val="Heading5"/>
      </w:pPr>
      <w:bookmarkStart w:id="3265" w:name="_Toc34346756"/>
      <w:bookmarkStart w:id="3266" w:name="_Toc34740833"/>
      <w:bookmarkStart w:id="3267" w:name="_Toc34748192"/>
      <w:bookmarkStart w:id="3268" w:name="_Toc34748568"/>
      <w:bookmarkStart w:id="3269" w:name="_Toc34749558"/>
      <w:bookmarkStart w:id="3270" w:name="_Toc49690095"/>
      <w:bookmarkStart w:id="3271" w:name="_Toc56337194"/>
      <w:bookmarkStart w:id="3272" w:name="_Toc114777101"/>
      <w:r w:rsidRPr="00D67AB2">
        <w:t>6.</w:t>
      </w:r>
      <w:r>
        <w:t>2</w:t>
      </w:r>
      <w:r w:rsidRPr="00D67AB2">
        <w:t>.6.3.</w:t>
      </w:r>
      <w:r>
        <w:t>12</w:t>
      </w:r>
      <w:r w:rsidRPr="00D67AB2">
        <w:tab/>
        <w:t xml:space="preserve">Enumeration:  </w:t>
      </w:r>
      <w:r w:rsidR="00B1392B">
        <w:t>Activation</w:t>
      </w:r>
      <w:r>
        <w:t>State</w:t>
      </w:r>
      <w:bookmarkEnd w:id="3265"/>
      <w:bookmarkEnd w:id="3266"/>
      <w:bookmarkEnd w:id="3267"/>
      <w:bookmarkEnd w:id="3268"/>
      <w:bookmarkEnd w:id="3269"/>
      <w:bookmarkEnd w:id="3270"/>
      <w:bookmarkEnd w:id="3271"/>
      <w:bookmarkEnd w:id="3272"/>
    </w:p>
    <w:p w14:paraId="2ED7CCB3" w14:textId="77777777" w:rsidR="0020000B" w:rsidRPr="00F91D2F" w:rsidRDefault="0020000B" w:rsidP="0020000B">
      <w:r w:rsidRPr="00F91D2F">
        <w:t xml:space="preserve">The enumeration </w:t>
      </w:r>
      <w:r w:rsidR="00B1392B">
        <w:t>Activation</w:t>
      </w:r>
      <w:r>
        <w:t>State</w:t>
      </w:r>
      <w:r w:rsidRPr="00F91D2F">
        <w:t xml:space="preserve"> represents </w:t>
      </w:r>
      <w:r>
        <w:t>the activation state of a PSI</w:t>
      </w:r>
      <w:r w:rsidR="00B1392B">
        <w:t xml:space="preserve"> or DSAI tag</w:t>
      </w:r>
      <w:r w:rsidRPr="00F91D2F">
        <w:t>. It shall comply with the provisions defined in table 6.</w:t>
      </w:r>
      <w:r>
        <w:t>2</w:t>
      </w:r>
      <w:r w:rsidRPr="00F91D2F">
        <w:t>.</w:t>
      </w:r>
      <w:r>
        <w:t>6</w:t>
      </w:r>
      <w:r w:rsidRPr="00F91D2F">
        <w:t>.3.</w:t>
      </w:r>
      <w:r>
        <w:t>12</w:t>
      </w:r>
      <w:r w:rsidRPr="00F91D2F">
        <w:t>-1.</w:t>
      </w:r>
    </w:p>
    <w:p w14:paraId="27D4A9EC" w14:textId="77777777" w:rsidR="0020000B" w:rsidRPr="00D67AB2" w:rsidRDefault="0020000B" w:rsidP="0020000B">
      <w:pPr>
        <w:pStyle w:val="TH"/>
      </w:pPr>
      <w:r w:rsidRPr="00D67AB2">
        <w:lastRenderedPageBreak/>
        <w:t>Table 6.</w:t>
      </w:r>
      <w:r>
        <w:t>2</w:t>
      </w:r>
      <w:r w:rsidRPr="00D67AB2">
        <w:t>.6.3.</w:t>
      </w:r>
      <w:r>
        <w:t>12</w:t>
      </w:r>
      <w:r w:rsidRPr="00D67AB2">
        <w:t xml:space="preserve">-1: Enumeration </w:t>
      </w:r>
      <w:r w:rsidR="00B1392B">
        <w:t>ActivationState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20000B" w:rsidRPr="00D67AB2" w14:paraId="7F1F3431" w14:textId="77777777" w:rsidTr="0020000B">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48793BC" w14:textId="77777777" w:rsidR="0020000B" w:rsidRPr="00D67AB2" w:rsidRDefault="0020000B" w:rsidP="0020000B">
            <w:pPr>
              <w:pStyle w:val="TAH"/>
            </w:pPr>
            <w:r w:rsidRPr="00D67AB2">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03B5457" w14:textId="77777777" w:rsidR="0020000B" w:rsidRPr="00D67AB2" w:rsidRDefault="0020000B" w:rsidP="0020000B">
            <w:pPr>
              <w:pStyle w:val="TAH"/>
            </w:pPr>
            <w:r w:rsidRPr="00D67AB2">
              <w:t>Description</w:t>
            </w:r>
          </w:p>
        </w:tc>
      </w:tr>
      <w:tr w:rsidR="0020000B" w:rsidRPr="00D67AB2" w14:paraId="27D2ED61" w14:textId="77777777" w:rsidTr="0020000B">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222A8B" w14:textId="77777777" w:rsidR="0020000B" w:rsidRPr="00D67AB2" w:rsidRDefault="0020000B" w:rsidP="0020000B">
            <w:pPr>
              <w:pStyle w:val="TAL"/>
            </w:pPr>
            <w:r>
              <w:t>"ACTIVE"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C7108F" w14:textId="77777777" w:rsidR="0020000B" w:rsidRPr="00D67AB2" w:rsidRDefault="0020000B" w:rsidP="0020000B">
            <w:pPr>
              <w:pStyle w:val="TAL"/>
            </w:pPr>
          </w:p>
        </w:tc>
      </w:tr>
      <w:tr w:rsidR="0020000B" w:rsidRPr="00D67AB2" w14:paraId="50A72FC7" w14:textId="77777777" w:rsidTr="0020000B">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1E97B40" w14:textId="77777777" w:rsidR="0020000B" w:rsidRPr="00D67AB2" w:rsidRDefault="0020000B" w:rsidP="0020000B">
            <w:pPr>
              <w:pStyle w:val="TAL"/>
            </w:pPr>
            <w:r>
              <w:t>"INACTIVE"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2A3E5C" w14:textId="77777777" w:rsidR="0020000B" w:rsidRPr="00D67AB2" w:rsidRDefault="0020000B" w:rsidP="0020000B">
            <w:pPr>
              <w:pStyle w:val="TAL"/>
            </w:pPr>
          </w:p>
        </w:tc>
      </w:tr>
    </w:tbl>
    <w:p w14:paraId="38E0D5C3" w14:textId="77777777" w:rsidR="0020000B" w:rsidRPr="0020000B" w:rsidRDefault="0020000B" w:rsidP="00BC05CA"/>
    <w:p w14:paraId="247565F8" w14:textId="77777777" w:rsidR="006F6573" w:rsidRDefault="006F6573" w:rsidP="007B60E3">
      <w:pPr>
        <w:pStyle w:val="Heading5"/>
      </w:pPr>
      <w:bookmarkStart w:id="3273" w:name="_Toc49690096"/>
      <w:bookmarkStart w:id="3274" w:name="_Toc56337195"/>
      <w:bookmarkStart w:id="3275" w:name="_Toc34346757"/>
      <w:bookmarkStart w:id="3276" w:name="_Toc34740834"/>
      <w:bookmarkStart w:id="3277" w:name="_Toc34748193"/>
      <w:bookmarkStart w:id="3278" w:name="_Toc34748569"/>
      <w:bookmarkStart w:id="3279" w:name="_Toc34749559"/>
      <w:bookmarkStart w:id="3280" w:name="_Toc114777102"/>
      <w:r>
        <w:t>6.2.6.3.13</w:t>
      </w:r>
      <w:r>
        <w:tab/>
        <w:t xml:space="preserve">Enumeration: </w:t>
      </w:r>
      <w:r w:rsidRPr="00CA0C0D">
        <w:t>ImsVoiceOverPsSessionSupport</w:t>
      </w:r>
      <w:bookmarkEnd w:id="3273"/>
      <w:bookmarkEnd w:id="3274"/>
      <w:bookmarkEnd w:id="3280"/>
    </w:p>
    <w:p w14:paraId="46D5A38D" w14:textId="77777777" w:rsidR="006F6573" w:rsidRDefault="006F6573" w:rsidP="006F6573">
      <w:r>
        <w:t xml:space="preserve">The enumeration </w:t>
      </w:r>
      <w:r w:rsidRPr="00CA0C0D">
        <w:t>ImsVoiceOverPsSessionSupport</w:t>
      </w:r>
      <w:r>
        <w:t xml:space="preserve"> represents the support for Voice over PS associated to the UE.</w:t>
      </w:r>
    </w:p>
    <w:p w14:paraId="0CF02481" w14:textId="77777777" w:rsidR="006F6573" w:rsidRDefault="006F6573" w:rsidP="006F6573">
      <w:pPr>
        <w:pStyle w:val="TH"/>
      </w:pPr>
      <w:r>
        <w:t xml:space="preserve">Table 6.2.6.3.13-1: Enumeration </w:t>
      </w:r>
      <w:r w:rsidRPr="00CA0C0D">
        <w:rPr>
          <w:sz w:val="18"/>
        </w:rPr>
        <w:t>ImsVoiceOverPsSessionSupport</w:t>
      </w:r>
    </w:p>
    <w:tbl>
      <w:tblPr>
        <w:tblW w:w="5050" w:type="pct"/>
        <w:tblLayout w:type="fixed"/>
        <w:tblCellMar>
          <w:left w:w="0" w:type="dxa"/>
          <w:right w:w="0" w:type="dxa"/>
        </w:tblCellMar>
        <w:tblLook w:val="04A0" w:firstRow="1" w:lastRow="0" w:firstColumn="1" w:lastColumn="0" w:noHBand="0" w:noVBand="1"/>
      </w:tblPr>
      <w:tblGrid>
        <w:gridCol w:w="4400"/>
        <w:gridCol w:w="3628"/>
        <w:gridCol w:w="1689"/>
      </w:tblGrid>
      <w:tr w:rsidR="006F6573" w14:paraId="6ED957F8" w14:textId="77777777" w:rsidTr="00594D03">
        <w:tc>
          <w:tcPr>
            <w:tcW w:w="2264"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3B518E4" w14:textId="77777777" w:rsidR="006F6573" w:rsidRDefault="006F6573" w:rsidP="00BF707D">
            <w:pPr>
              <w:pStyle w:val="TAH"/>
            </w:pPr>
            <w:r>
              <w:t>Enumeration value</w:t>
            </w:r>
          </w:p>
        </w:tc>
        <w:tc>
          <w:tcPr>
            <w:tcW w:w="186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588CD3B" w14:textId="77777777" w:rsidR="006F6573" w:rsidRDefault="006F6573" w:rsidP="00BF707D">
            <w:pPr>
              <w:pStyle w:val="TAH"/>
            </w:pPr>
            <w:r>
              <w:t>Description</w:t>
            </w:r>
          </w:p>
        </w:tc>
        <w:tc>
          <w:tcPr>
            <w:tcW w:w="869" w:type="pct"/>
            <w:tcBorders>
              <w:top w:val="single" w:sz="8" w:space="0" w:color="auto"/>
              <w:left w:val="nil"/>
              <w:bottom w:val="single" w:sz="8" w:space="0" w:color="auto"/>
              <w:right w:val="single" w:sz="8" w:space="0" w:color="auto"/>
            </w:tcBorders>
            <w:shd w:val="clear" w:color="auto" w:fill="C0C0C0"/>
            <w:hideMark/>
          </w:tcPr>
          <w:p w14:paraId="6C360136" w14:textId="77777777" w:rsidR="006F6573" w:rsidRDefault="006F6573" w:rsidP="00BF707D">
            <w:pPr>
              <w:pStyle w:val="TAH"/>
            </w:pPr>
            <w:r>
              <w:t>Applicability</w:t>
            </w:r>
          </w:p>
        </w:tc>
      </w:tr>
      <w:tr w:rsidR="006F6573" w:rsidRPr="003B6C90" w14:paraId="4E185160" w14:textId="77777777" w:rsidTr="00594D03">
        <w:tc>
          <w:tcPr>
            <w:tcW w:w="22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10BFE7" w14:textId="77777777" w:rsidR="006F6573" w:rsidRDefault="006F6573" w:rsidP="00BF707D">
            <w:pPr>
              <w:pStyle w:val="TAL"/>
            </w:pPr>
            <w:r>
              <w:t>"</w:t>
            </w:r>
            <w:r w:rsidRPr="001640BE">
              <w:t>IMS</w:t>
            </w:r>
            <w:r>
              <w:t>_</w:t>
            </w:r>
            <w:r w:rsidRPr="001640BE">
              <w:t>VOICE</w:t>
            </w:r>
            <w:r>
              <w:t>_</w:t>
            </w:r>
            <w:r w:rsidRPr="001640BE">
              <w:t>OVER</w:t>
            </w:r>
            <w:r>
              <w:t>_</w:t>
            </w:r>
            <w:r w:rsidRPr="001640BE">
              <w:t>PS</w:t>
            </w:r>
            <w:r>
              <w:t>_</w:t>
            </w:r>
            <w:r w:rsidRPr="001640BE">
              <w:t>NOT</w:t>
            </w:r>
            <w:r>
              <w:t>_</w:t>
            </w:r>
            <w:r w:rsidRPr="001640BE">
              <w:t>SUPPORTED</w:t>
            </w:r>
            <w:r>
              <w:t>"</w:t>
            </w:r>
          </w:p>
        </w:tc>
        <w:tc>
          <w:tcPr>
            <w:tcW w:w="186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49ECFAB" w14:textId="77777777" w:rsidR="006F6573" w:rsidRDefault="006F6573" w:rsidP="00BF707D">
            <w:pPr>
              <w:pStyle w:val="TAL"/>
            </w:pPr>
            <w:r>
              <w:t>Voice over PS is supported for the UE</w:t>
            </w:r>
          </w:p>
        </w:tc>
        <w:tc>
          <w:tcPr>
            <w:tcW w:w="869" w:type="pct"/>
            <w:tcBorders>
              <w:top w:val="single" w:sz="8" w:space="0" w:color="auto"/>
              <w:left w:val="nil"/>
              <w:bottom w:val="single" w:sz="8" w:space="0" w:color="auto"/>
              <w:right w:val="single" w:sz="8" w:space="0" w:color="auto"/>
            </w:tcBorders>
          </w:tcPr>
          <w:p w14:paraId="6B91A949" w14:textId="77777777" w:rsidR="006F6573" w:rsidRDefault="006F6573" w:rsidP="00BF707D">
            <w:pPr>
              <w:pStyle w:val="TAL"/>
            </w:pPr>
          </w:p>
        </w:tc>
      </w:tr>
      <w:tr w:rsidR="006F6573" w:rsidRPr="001E781E" w14:paraId="1B2B3E89" w14:textId="77777777" w:rsidTr="00594D03">
        <w:tc>
          <w:tcPr>
            <w:tcW w:w="22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F6B375" w14:textId="77777777" w:rsidR="006F6573" w:rsidRDefault="006F6573" w:rsidP="00BF707D">
            <w:pPr>
              <w:pStyle w:val="TAL"/>
            </w:pPr>
            <w:r>
              <w:t>"</w:t>
            </w:r>
            <w:r w:rsidRPr="001640BE">
              <w:t>IMS</w:t>
            </w:r>
            <w:r>
              <w:t>_</w:t>
            </w:r>
            <w:r w:rsidRPr="001640BE">
              <w:t>VOICE</w:t>
            </w:r>
            <w:r>
              <w:t>_</w:t>
            </w:r>
            <w:r w:rsidRPr="001640BE">
              <w:t>OVER</w:t>
            </w:r>
            <w:r>
              <w:t>_</w:t>
            </w:r>
            <w:r w:rsidRPr="001640BE">
              <w:t>PS</w:t>
            </w:r>
            <w:r>
              <w:t>_</w:t>
            </w:r>
            <w:r w:rsidRPr="001640BE">
              <w:t>SUPPORTED</w:t>
            </w:r>
            <w:r>
              <w:t>"</w:t>
            </w:r>
          </w:p>
        </w:tc>
        <w:tc>
          <w:tcPr>
            <w:tcW w:w="186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44F5257" w14:textId="77777777" w:rsidR="006F6573" w:rsidRDefault="006F6573" w:rsidP="00BF707D">
            <w:pPr>
              <w:pStyle w:val="TAL"/>
            </w:pPr>
            <w:r>
              <w:t>Voice over PS is not supported for the UE</w:t>
            </w:r>
          </w:p>
        </w:tc>
        <w:tc>
          <w:tcPr>
            <w:tcW w:w="869" w:type="pct"/>
            <w:tcBorders>
              <w:top w:val="single" w:sz="8" w:space="0" w:color="auto"/>
              <w:left w:val="nil"/>
              <w:bottom w:val="single" w:sz="8" w:space="0" w:color="auto"/>
              <w:right w:val="single" w:sz="8" w:space="0" w:color="auto"/>
            </w:tcBorders>
          </w:tcPr>
          <w:p w14:paraId="6216AE58" w14:textId="77777777" w:rsidR="006F6573" w:rsidRDefault="006F6573" w:rsidP="00BF707D">
            <w:pPr>
              <w:pStyle w:val="TAL"/>
            </w:pPr>
          </w:p>
        </w:tc>
      </w:tr>
      <w:tr w:rsidR="006F6573" w:rsidRPr="003B6C90" w14:paraId="0E016280" w14:textId="77777777" w:rsidTr="00594D03">
        <w:tc>
          <w:tcPr>
            <w:tcW w:w="226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0ADC11" w14:textId="77777777" w:rsidR="006F6573" w:rsidRDefault="006F6573" w:rsidP="00BF707D">
            <w:pPr>
              <w:pStyle w:val="TAL"/>
            </w:pPr>
            <w:r>
              <w:t>"</w:t>
            </w:r>
            <w:r w:rsidRPr="001640BE">
              <w:t>IMS</w:t>
            </w:r>
            <w:r>
              <w:t>_</w:t>
            </w:r>
            <w:r w:rsidRPr="001640BE">
              <w:t>VOICE</w:t>
            </w:r>
            <w:r>
              <w:t>_</w:t>
            </w:r>
            <w:r w:rsidRPr="001640BE">
              <w:t>OVER</w:t>
            </w:r>
            <w:r>
              <w:t>_</w:t>
            </w:r>
            <w:r w:rsidRPr="001640BE">
              <w:t>PS</w:t>
            </w:r>
            <w:r>
              <w:t>_</w:t>
            </w:r>
            <w:r w:rsidRPr="001640BE">
              <w:t>SUPPORT</w:t>
            </w:r>
            <w:r>
              <w:t>_UNKNOWN"</w:t>
            </w:r>
          </w:p>
        </w:tc>
        <w:tc>
          <w:tcPr>
            <w:tcW w:w="186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CA97142" w14:textId="77777777" w:rsidR="006F6573" w:rsidRPr="00547ECE" w:rsidRDefault="006F6573" w:rsidP="00BF707D">
            <w:pPr>
              <w:pStyle w:val="TAL"/>
            </w:pPr>
            <w:r w:rsidRPr="00547ECE">
              <w:t>Voice over PS support for the UE is unknown</w:t>
            </w:r>
          </w:p>
        </w:tc>
        <w:tc>
          <w:tcPr>
            <w:tcW w:w="869" w:type="pct"/>
            <w:tcBorders>
              <w:top w:val="single" w:sz="8" w:space="0" w:color="auto"/>
              <w:left w:val="nil"/>
              <w:bottom w:val="single" w:sz="8" w:space="0" w:color="auto"/>
              <w:right w:val="single" w:sz="8" w:space="0" w:color="auto"/>
            </w:tcBorders>
          </w:tcPr>
          <w:p w14:paraId="3B6ADF32" w14:textId="77777777" w:rsidR="006F6573" w:rsidRDefault="006F6573" w:rsidP="00BF707D">
            <w:pPr>
              <w:pStyle w:val="TAL"/>
            </w:pPr>
          </w:p>
        </w:tc>
      </w:tr>
    </w:tbl>
    <w:p w14:paraId="662C7A1A" w14:textId="77777777" w:rsidR="006F6573" w:rsidRPr="00CA0C0D" w:rsidRDefault="006F6573" w:rsidP="002234A2"/>
    <w:p w14:paraId="53551AB9" w14:textId="77777777" w:rsidR="00F03141" w:rsidRDefault="00F03141" w:rsidP="007B60E3">
      <w:pPr>
        <w:pStyle w:val="Heading5"/>
      </w:pPr>
      <w:bookmarkStart w:id="3281" w:name="_Toc49690097"/>
      <w:bookmarkStart w:id="3282" w:name="_Toc56337196"/>
      <w:bookmarkStart w:id="3283" w:name="_Toc114777103"/>
      <w:r>
        <w:t>6.2.6.3.14</w:t>
      </w:r>
      <w:r>
        <w:tab/>
        <w:t>Enumeration: AccessType</w:t>
      </w:r>
      <w:bookmarkEnd w:id="3281"/>
      <w:bookmarkEnd w:id="3282"/>
      <w:bookmarkEnd w:id="3283"/>
    </w:p>
    <w:p w14:paraId="02EF1EE6" w14:textId="77777777" w:rsidR="00F03141" w:rsidRPr="00F91D2F" w:rsidRDefault="00F03141" w:rsidP="00F03141">
      <w:r w:rsidRPr="00F91D2F">
        <w:t xml:space="preserve">The enumeration </w:t>
      </w:r>
      <w:r>
        <w:t>AccessType</w:t>
      </w:r>
      <w:r w:rsidRPr="00F91D2F">
        <w:t xml:space="preserve"> represents </w:t>
      </w:r>
      <w:r>
        <w:t>the type of access</w:t>
      </w:r>
      <w:r w:rsidRPr="00F91D2F">
        <w:t>. It shall comply with the provisions defined in table 6.</w:t>
      </w:r>
      <w:r>
        <w:t>2</w:t>
      </w:r>
      <w:r w:rsidRPr="00F91D2F">
        <w:t>.</w:t>
      </w:r>
      <w:r>
        <w:t>6</w:t>
      </w:r>
      <w:r w:rsidRPr="00F91D2F">
        <w:t>.3.</w:t>
      </w:r>
      <w:r>
        <w:t>14</w:t>
      </w:r>
      <w:r w:rsidRPr="00F91D2F">
        <w:t>-1.</w:t>
      </w:r>
    </w:p>
    <w:p w14:paraId="2A81226A" w14:textId="77777777" w:rsidR="00F03141" w:rsidRPr="00F91D2F" w:rsidRDefault="00F03141" w:rsidP="00F03141">
      <w:pPr>
        <w:pStyle w:val="TH"/>
      </w:pPr>
      <w:r w:rsidRPr="00F91D2F">
        <w:t>Table 6.</w:t>
      </w:r>
      <w:r>
        <w:t>2</w:t>
      </w:r>
      <w:r w:rsidRPr="00F91D2F">
        <w:t>.6.3.</w:t>
      </w:r>
      <w:r>
        <w:t>14</w:t>
      </w:r>
      <w:r w:rsidRPr="00F91D2F">
        <w:t xml:space="preserve">-1: Enumeration </w:t>
      </w:r>
      <w:r>
        <w:t>AccessType</w:t>
      </w:r>
    </w:p>
    <w:tbl>
      <w:tblPr>
        <w:tblW w:w="5050" w:type="pct"/>
        <w:tblCellMar>
          <w:left w:w="0" w:type="dxa"/>
          <w:right w:w="0" w:type="dxa"/>
        </w:tblCellMar>
        <w:tblLook w:val="04A0" w:firstRow="1" w:lastRow="0" w:firstColumn="1" w:lastColumn="0" w:noHBand="0" w:noVBand="1"/>
      </w:tblPr>
      <w:tblGrid>
        <w:gridCol w:w="2756"/>
        <w:gridCol w:w="4503"/>
        <w:gridCol w:w="2458"/>
      </w:tblGrid>
      <w:tr w:rsidR="00F03141" w:rsidRPr="00F91D2F" w14:paraId="66C19845" w14:textId="77777777" w:rsidTr="00BF707D">
        <w:tc>
          <w:tcPr>
            <w:tcW w:w="1418"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7121394" w14:textId="77777777" w:rsidR="00F03141" w:rsidRPr="00F91D2F" w:rsidRDefault="00F03141" w:rsidP="00BF707D">
            <w:pPr>
              <w:pStyle w:val="TAH"/>
            </w:pPr>
            <w:r w:rsidRPr="00F91D2F">
              <w:t>Enumeration value</w:t>
            </w:r>
          </w:p>
        </w:tc>
        <w:tc>
          <w:tcPr>
            <w:tcW w:w="231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B85E1CB" w14:textId="77777777" w:rsidR="00F03141" w:rsidRPr="00F91D2F" w:rsidRDefault="00F03141" w:rsidP="00BF707D">
            <w:pPr>
              <w:pStyle w:val="TAH"/>
            </w:pPr>
            <w:r w:rsidRPr="00F91D2F">
              <w:t>Description</w:t>
            </w:r>
          </w:p>
        </w:tc>
        <w:tc>
          <w:tcPr>
            <w:tcW w:w="1265" w:type="pct"/>
            <w:tcBorders>
              <w:top w:val="single" w:sz="8" w:space="0" w:color="auto"/>
              <w:left w:val="nil"/>
              <w:bottom w:val="single" w:sz="8" w:space="0" w:color="auto"/>
              <w:right w:val="single" w:sz="8" w:space="0" w:color="auto"/>
            </w:tcBorders>
            <w:shd w:val="clear" w:color="auto" w:fill="C0C0C0"/>
          </w:tcPr>
          <w:p w14:paraId="6A33F818" w14:textId="77777777" w:rsidR="00F03141" w:rsidRPr="00F91D2F" w:rsidRDefault="00F03141" w:rsidP="00BF707D">
            <w:pPr>
              <w:pStyle w:val="TAH"/>
            </w:pPr>
            <w:r w:rsidRPr="00F91D2F">
              <w:t>Applicability</w:t>
            </w:r>
          </w:p>
        </w:tc>
      </w:tr>
      <w:tr w:rsidR="00F03141" w:rsidRPr="00F91D2F" w14:paraId="216FEAF9" w14:textId="77777777" w:rsidTr="00BF707D">
        <w:tc>
          <w:tcPr>
            <w:tcW w:w="141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FB69F5" w14:textId="77777777" w:rsidR="00F03141" w:rsidRPr="00F91D2F" w:rsidRDefault="00F03141" w:rsidP="00BF707D">
            <w:pPr>
              <w:pStyle w:val="TAL"/>
            </w:pPr>
            <w:r>
              <w:t>"3GPP_ACCESS"</w:t>
            </w:r>
          </w:p>
        </w:tc>
        <w:tc>
          <w:tcPr>
            <w:tcW w:w="231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1C9C24" w14:textId="77777777" w:rsidR="00F03141" w:rsidRPr="00F91D2F" w:rsidRDefault="00F03141" w:rsidP="00BF707D">
            <w:pPr>
              <w:pStyle w:val="TAL"/>
            </w:pPr>
          </w:p>
        </w:tc>
        <w:tc>
          <w:tcPr>
            <w:tcW w:w="1265" w:type="pct"/>
            <w:tcBorders>
              <w:top w:val="single" w:sz="8" w:space="0" w:color="auto"/>
              <w:left w:val="nil"/>
              <w:bottom w:val="single" w:sz="8" w:space="0" w:color="auto"/>
              <w:right w:val="single" w:sz="8" w:space="0" w:color="auto"/>
            </w:tcBorders>
          </w:tcPr>
          <w:p w14:paraId="4F9EFD80" w14:textId="77777777" w:rsidR="00F03141" w:rsidRPr="00F91D2F" w:rsidRDefault="00F03141" w:rsidP="00BF707D">
            <w:pPr>
              <w:pStyle w:val="TAL"/>
            </w:pPr>
          </w:p>
        </w:tc>
      </w:tr>
      <w:tr w:rsidR="00F03141" w:rsidRPr="00F91D2F" w14:paraId="41CAD55C" w14:textId="77777777" w:rsidTr="00BF707D">
        <w:tc>
          <w:tcPr>
            <w:tcW w:w="141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961345" w14:textId="77777777" w:rsidR="00F03141" w:rsidRPr="00F91D2F" w:rsidRDefault="00F03141" w:rsidP="00BF707D">
            <w:pPr>
              <w:pStyle w:val="TAL"/>
            </w:pPr>
            <w:r>
              <w:t>"NON_3GPP_ACCESS"</w:t>
            </w:r>
          </w:p>
        </w:tc>
        <w:tc>
          <w:tcPr>
            <w:tcW w:w="231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16E1C79" w14:textId="77777777" w:rsidR="00F03141" w:rsidRPr="00F91D2F" w:rsidRDefault="00F03141" w:rsidP="00BF707D">
            <w:pPr>
              <w:pStyle w:val="TAL"/>
            </w:pPr>
          </w:p>
        </w:tc>
        <w:tc>
          <w:tcPr>
            <w:tcW w:w="1265" w:type="pct"/>
            <w:tcBorders>
              <w:top w:val="single" w:sz="8" w:space="0" w:color="auto"/>
              <w:left w:val="nil"/>
              <w:bottom w:val="single" w:sz="8" w:space="0" w:color="auto"/>
              <w:right w:val="single" w:sz="8" w:space="0" w:color="auto"/>
            </w:tcBorders>
          </w:tcPr>
          <w:p w14:paraId="58474910" w14:textId="77777777" w:rsidR="00F03141" w:rsidRPr="00F91D2F" w:rsidRDefault="00F03141" w:rsidP="00BF707D">
            <w:pPr>
              <w:pStyle w:val="TAL"/>
            </w:pPr>
          </w:p>
        </w:tc>
      </w:tr>
    </w:tbl>
    <w:p w14:paraId="1D680F81" w14:textId="77777777" w:rsidR="00F03141" w:rsidRPr="00CA0C0D" w:rsidRDefault="00F03141" w:rsidP="002234A2"/>
    <w:p w14:paraId="3C277C9D" w14:textId="77777777" w:rsidR="00BF707D" w:rsidRDefault="00BF707D" w:rsidP="007B60E3">
      <w:pPr>
        <w:pStyle w:val="Heading5"/>
      </w:pPr>
      <w:bookmarkStart w:id="3284" w:name="_Toc49690098"/>
      <w:bookmarkStart w:id="3285" w:name="_Toc56337197"/>
      <w:bookmarkStart w:id="3286" w:name="_Toc114777104"/>
      <w:r>
        <w:t>6.2.6.3.15</w:t>
      </w:r>
      <w:r>
        <w:tab/>
        <w:t>Enumeration: UserStatePs</w:t>
      </w:r>
      <w:bookmarkEnd w:id="3284"/>
      <w:bookmarkEnd w:id="3285"/>
      <w:bookmarkEnd w:id="3286"/>
    </w:p>
    <w:p w14:paraId="51E46814" w14:textId="77777777" w:rsidR="00BF707D" w:rsidRDefault="00BF707D" w:rsidP="00BF707D">
      <w:r>
        <w:t>The enumeration UserStatePs represents the user state in PS domain.</w:t>
      </w:r>
    </w:p>
    <w:p w14:paraId="4279A753" w14:textId="77777777" w:rsidR="00BF707D" w:rsidRDefault="00BF707D" w:rsidP="00BF707D">
      <w:pPr>
        <w:pStyle w:val="TH"/>
      </w:pPr>
      <w:r>
        <w:t xml:space="preserve">Table 6.2.6.3.15-1: Enumeration </w:t>
      </w:r>
      <w:r w:rsidRPr="00CA0C0D">
        <w:rPr>
          <w:sz w:val="18"/>
        </w:rPr>
        <w:t>ImsVoiceOverPsSessionSupport</w:t>
      </w:r>
    </w:p>
    <w:tbl>
      <w:tblPr>
        <w:tblW w:w="5082" w:type="pct"/>
        <w:tblInd w:w="-5" w:type="dxa"/>
        <w:tblLayout w:type="fixed"/>
        <w:tblCellMar>
          <w:left w:w="0" w:type="dxa"/>
          <w:right w:w="0" w:type="dxa"/>
        </w:tblCellMar>
        <w:tblLook w:val="04A0" w:firstRow="1" w:lastRow="0" w:firstColumn="1" w:lastColumn="0" w:noHBand="0" w:noVBand="1"/>
      </w:tblPr>
      <w:tblGrid>
        <w:gridCol w:w="4815"/>
        <w:gridCol w:w="3217"/>
        <w:gridCol w:w="1747"/>
      </w:tblGrid>
      <w:tr w:rsidR="00BF707D" w14:paraId="3478865E" w14:textId="77777777" w:rsidTr="00BF707D">
        <w:tc>
          <w:tcPr>
            <w:tcW w:w="246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014EFBF" w14:textId="77777777" w:rsidR="00BF707D" w:rsidRDefault="00BF707D" w:rsidP="00BF707D">
            <w:pPr>
              <w:pStyle w:val="TAH"/>
            </w:pPr>
            <w:r>
              <w:t>Enumeration value</w:t>
            </w:r>
          </w:p>
        </w:tc>
        <w:tc>
          <w:tcPr>
            <w:tcW w:w="164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E3E4EFF" w14:textId="77777777" w:rsidR="00BF707D" w:rsidRDefault="00BF707D" w:rsidP="00BF707D">
            <w:pPr>
              <w:pStyle w:val="TAH"/>
            </w:pPr>
            <w:r>
              <w:t>Description</w:t>
            </w:r>
          </w:p>
        </w:tc>
        <w:tc>
          <w:tcPr>
            <w:tcW w:w="893" w:type="pct"/>
            <w:tcBorders>
              <w:top w:val="single" w:sz="8" w:space="0" w:color="auto"/>
              <w:left w:val="nil"/>
              <w:bottom w:val="single" w:sz="8" w:space="0" w:color="auto"/>
              <w:right w:val="single" w:sz="8" w:space="0" w:color="auto"/>
            </w:tcBorders>
            <w:shd w:val="clear" w:color="auto" w:fill="C0C0C0"/>
            <w:hideMark/>
          </w:tcPr>
          <w:p w14:paraId="476979F5" w14:textId="77777777" w:rsidR="00BF707D" w:rsidRDefault="00BF707D" w:rsidP="00BF707D">
            <w:pPr>
              <w:pStyle w:val="TAH"/>
            </w:pPr>
            <w:r>
              <w:t>Applicability</w:t>
            </w:r>
          </w:p>
        </w:tc>
      </w:tr>
      <w:tr w:rsidR="00BF707D" w:rsidRPr="003B6C90" w14:paraId="09F95FA1"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EC7A03D" w14:textId="77777777" w:rsidR="00BF707D" w:rsidRDefault="00BF707D" w:rsidP="00BF707D">
            <w:pPr>
              <w:pStyle w:val="TAL"/>
            </w:pPr>
            <w:r>
              <w:t>"DETACHED"</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B5B00B4"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0D36CA3E" w14:textId="77777777" w:rsidR="00BF707D" w:rsidRDefault="00BF707D" w:rsidP="00BF707D">
            <w:pPr>
              <w:pStyle w:val="TAL"/>
            </w:pPr>
          </w:p>
        </w:tc>
      </w:tr>
      <w:tr w:rsidR="00BF707D" w:rsidRPr="001E781E" w14:paraId="796779DA"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D65252" w14:textId="77777777" w:rsidR="00BF707D" w:rsidRDefault="00BF707D" w:rsidP="00BF707D">
            <w:pPr>
              <w:pStyle w:val="TAL"/>
            </w:pPr>
            <w:r>
              <w:t>"ATTACHED_NOT_REACHABLE_FOR_PAGING"</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20DB6C"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6A8E8A96" w14:textId="77777777" w:rsidR="00BF707D" w:rsidRDefault="00BF707D" w:rsidP="00BF707D">
            <w:pPr>
              <w:pStyle w:val="TAL"/>
            </w:pPr>
          </w:p>
        </w:tc>
      </w:tr>
      <w:tr w:rsidR="00BF707D" w:rsidRPr="003B6C90" w14:paraId="71561153" w14:textId="77777777" w:rsidTr="00BF707D">
        <w:trPr>
          <w:trHeight w:val="30"/>
        </w:trPr>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BA867A" w14:textId="77777777" w:rsidR="00BF707D" w:rsidRDefault="00BF707D" w:rsidP="00BF707D">
            <w:pPr>
              <w:pStyle w:val="TAL"/>
            </w:pPr>
            <w:r>
              <w:t>"ATTACHED_REACHABLE_FOR_PAGING"</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C5A78C" w14:textId="77777777" w:rsidR="00BF707D" w:rsidRPr="00547ECE"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28B98CAA" w14:textId="77777777" w:rsidR="00BF707D" w:rsidRDefault="00BF707D" w:rsidP="00BF707D">
            <w:pPr>
              <w:pStyle w:val="TAL"/>
            </w:pPr>
          </w:p>
        </w:tc>
      </w:tr>
      <w:tr w:rsidR="00BF707D" w:rsidRPr="001E781E" w14:paraId="5330AC77"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E38681" w14:textId="77777777" w:rsidR="00BF707D" w:rsidRDefault="00BF707D" w:rsidP="00BF707D">
            <w:pPr>
              <w:pStyle w:val="TAL"/>
            </w:pPr>
            <w:r>
              <w:t>"CONNECTED_NOT_REACHABLE_FOR_PAGING"</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ABC553"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14BDDF6A" w14:textId="77777777" w:rsidR="00BF707D" w:rsidRDefault="00BF707D" w:rsidP="00BF707D">
            <w:pPr>
              <w:pStyle w:val="TAL"/>
            </w:pPr>
          </w:p>
        </w:tc>
      </w:tr>
      <w:tr w:rsidR="00BF707D" w:rsidRPr="001E781E" w14:paraId="11695460"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552B99" w14:textId="77777777" w:rsidR="00BF707D" w:rsidRDefault="00BF707D" w:rsidP="00BF707D">
            <w:pPr>
              <w:pStyle w:val="TAL"/>
            </w:pPr>
            <w:r>
              <w:t>"CONNECTED_REACHABLE_FOR_PAGING"</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776424F"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2EDA8D3E" w14:textId="77777777" w:rsidR="00BF707D" w:rsidRDefault="00BF707D" w:rsidP="00BF707D">
            <w:pPr>
              <w:pStyle w:val="TAL"/>
            </w:pPr>
          </w:p>
        </w:tc>
      </w:tr>
      <w:tr w:rsidR="00BF707D" w:rsidRPr="001E781E" w14:paraId="32A4FE58"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D699FB" w14:textId="77777777" w:rsidR="00BF707D" w:rsidRDefault="00BF707D" w:rsidP="00BF707D">
            <w:pPr>
              <w:pStyle w:val="TAL"/>
            </w:pPr>
            <w:r>
              <w:t>"NOT_PROVIDED_FROM_SGSN_OR_MME_OR_AMF"</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DDE104"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420E1E16" w14:textId="77777777" w:rsidR="00BF707D" w:rsidRDefault="00BF707D" w:rsidP="00BF707D">
            <w:pPr>
              <w:pStyle w:val="TAL"/>
            </w:pPr>
          </w:p>
        </w:tc>
      </w:tr>
      <w:tr w:rsidR="00BF707D" w:rsidRPr="001E781E" w14:paraId="14E11C0C" w14:textId="77777777" w:rsidTr="00BF707D">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BE5353" w14:textId="77777777" w:rsidR="00BF707D" w:rsidRDefault="00BF707D" w:rsidP="00BF707D">
            <w:pPr>
              <w:pStyle w:val="TAL"/>
            </w:pPr>
            <w:r>
              <w:t>"NETWORK_DETERMINED_NOT_REACHABLE"</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8FA3CA" w14:textId="77777777" w:rsidR="00BF707D" w:rsidRDefault="00BF707D" w:rsidP="00BF707D">
            <w:pPr>
              <w:pStyle w:val="TAL"/>
            </w:pPr>
          </w:p>
        </w:tc>
        <w:tc>
          <w:tcPr>
            <w:tcW w:w="893" w:type="pct"/>
            <w:tcBorders>
              <w:top w:val="single" w:sz="8" w:space="0" w:color="auto"/>
              <w:left w:val="nil"/>
              <w:bottom w:val="single" w:sz="8" w:space="0" w:color="auto"/>
              <w:right w:val="single" w:sz="8" w:space="0" w:color="auto"/>
            </w:tcBorders>
          </w:tcPr>
          <w:p w14:paraId="2F8B7A57" w14:textId="77777777" w:rsidR="00BF707D" w:rsidRDefault="00BF707D" w:rsidP="00BF707D">
            <w:pPr>
              <w:pStyle w:val="TAL"/>
            </w:pPr>
          </w:p>
        </w:tc>
      </w:tr>
      <w:tr w:rsidR="00686284" w:rsidRPr="001E781E" w14:paraId="11EC7473" w14:textId="77777777" w:rsidTr="00686284">
        <w:tc>
          <w:tcPr>
            <w:tcW w:w="5000" w:type="pct"/>
            <w:gridSpan w:val="3"/>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FDB3EE" w14:textId="77777777" w:rsidR="00686284" w:rsidRDefault="00686284" w:rsidP="002234A2">
            <w:pPr>
              <w:pStyle w:val="TAN"/>
            </w:pPr>
            <w:r w:rsidRPr="00867FDE">
              <w:t>NOTE:</w:t>
            </w:r>
            <w:r w:rsidRPr="00867FDE">
              <w:tab/>
            </w:r>
            <w:r>
              <w:t xml:space="preserve">See </w:t>
            </w:r>
            <w:r w:rsidRPr="006276FC">
              <w:rPr>
                <w:rFonts w:hint="eastAsia"/>
                <w:lang w:eastAsia="zh-CN"/>
              </w:rPr>
              <w:t>3GPP</w:t>
            </w:r>
            <w:r>
              <w:rPr>
                <w:lang w:eastAsia="zh-CN"/>
              </w:rPr>
              <w:t> </w:t>
            </w:r>
            <w:r w:rsidRPr="006276FC">
              <w:rPr>
                <w:rFonts w:hint="eastAsia"/>
                <w:lang w:eastAsia="zh-CN"/>
              </w:rPr>
              <w:t>TS</w:t>
            </w:r>
            <w:r>
              <w:rPr>
                <w:lang w:eastAsia="zh-CN"/>
              </w:rPr>
              <w:t> </w:t>
            </w:r>
            <w:r w:rsidRPr="006276FC">
              <w:rPr>
                <w:rFonts w:hint="eastAsia"/>
                <w:lang w:eastAsia="zh-CN"/>
              </w:rPr>
              <w:t>29.272</w:t>
            </w:r>
            <w:r>
              <w:rPr>
                <w:lang w:eastAsia="zh-CN"/>
              </w:rPr>
              <w:t> </w:t>
            </w:r>
            <w:r w:rsidRPr="006276FC">
              <w:rPr>
                <w:rFonts w:hint="eastAsia"/>
                <w:lang w:eastAsia="zh-CN"/>
              </w:rPr>
              <w:t>[</w:t>
            </w:r>
            <w:r>
              <w:rPr>
                <w:lang w:eastAsia="zh-CN"/>
              </w:rPr>
              <w:t>32</w:t>
            </w:r>
            <w:r w:rsidRPr="006276FC">
              <w:rPr>
                <w:rFonts w:hint="eastAsia"/>
                <w:lang w:eastAsia="zh-CN"/>
              </w:rPr>
              <w:t xml:space="preserve">] for </w:t>
            </w:r>
            <w:r>
              <w:rPr>
                <w:lang w:eastAsia="zh-CN"/>
              </w:rPr>
              <w:t>PS/</w:t>
            </w:r>
            <w:r w:rsidRPr="006276FC">
              <w:rPr>
                <w:rFonts w:hint="eastAsia"/>
                <w:lang w:eastAsia="zh-CN"/>
              </w:rPr>
              <w:t>EPS User State</w:t>
            </w:r>
            <w:r w:rsidRPr="006276FC">
              <w:rPr>
                <w:lang w:eastAsia="zh-CN"/>
              </w:rPr>
              <w:t xml:space="preserve"> and 3GPP TS 29.518 [</w:t>
            </w:r>
            <w:r>
              <w:rPr>
                <w:lang w:eastAsia="zh-CN"/>
              </w:rPr>
              <w:t>33</w:t>
            </w:r>
            <w:r w:rsidRPr="006276FC">
              <w:rPr>
                <w:lang w:eastAsia="zh-CN"/>
              </w:rPr>
              <w:t>] for the 5GS User State</w:t>
            </w:r>
          </w:p>
        </w:tc>
      </w:tr>
    </w:tbl>
    <w:p w14:paraId="373C2217" w14:textId="77777777" w:rsidR="00BF707D" w:rsidRPr="00CA0C0D" w:rsidRDefault="00BF707D" w:rsidP="002234A2"/>
    <w:p w14:paraId="18F49CAE" w14:textId="77777777" w:rsidR="00D204FD" w:rsidRDefault="00D204FD" w:rsidP="007B60E3">
      <w:pPr>
        <w:pStyle w:val="Heading5"/>
      </w:pPr>
      <w:bookmarkStart w:id="3287" w:name="_Toc49690099"/>
      <w:bookmarkStart w:id="3288" w:name="_Toc56337198"/>
      <w:bookmarkStart w:id="3289" w:name="_Toc114777105"/>
      <w:r>
        <w:t>6.2.6.3.16</w:t>
      </w:r>
      <w:r>
        <w:tab/>
        <w:t>Enumeration: UserStateCs</w:t>
      </w:r>
      <w:bookmarkEnd w:id="3287"/>
      <w:bookmarkEnd w:id="3288"/>
      <w:bookmarkEnd w:id="3289"/>
    </w:p>
    <w:p w14:paraId="7B2B8E42" w14:textId="77777777" w:rsidR="00D204FD" w:rsidRDefault="00D204FD" w:rsidP="00D204FD">
      <w:r>
        <w:t>The enumeration UserStateCs represents the user state in CS domain.</w:t>
      </w:r>
    </w:p>
    <w:p w14:paraId="50FD6C04" w14:textId="77777777" w:rsidR="00D204FD" w:rsidRDefault="00D204FD" w:rsidP="00D204FD">
      <w:pPr>
        <w:pStyle w:val="TH"/>
      </w:pPr>
      <w:r>
        <w:t xml:space="preserve">Table 6.2.6.3.16-1: Enumeration </w:t>
      </w:r>
      <w:r w:rsidRPr="00CA0C0D">
        <w:rPr>
          <w:sz w:val="18"/>
        </w:rPr>
        <w:t>ImsVoiceOverPsSessionSupport</w:t>
      </w:r>
    </w:p>
    <w:tbl>
      <w:tblPr>
        <w:tblW w:w="5082" w:type="pct"/>
        <w:tblInd w:w="-5" w:type="dxa"/>
        <w:tblLayout w:type="fixed"/>
        <w:tblCellMar>
          <w:left w:w="0" w:type="dxa"/>
          <w:right w:w="0" w:type="dxa"/>
        </w:tblCellMar>
        <w:tblLook w:val="04A0" w:firstRow="1" w:lastRow="0" w:firstColumn="1" w:lastColumn="0" w:noHBand="0" w:noVBand="1"/>
      </w:tblPr>
      <w:tblGrid>
        <w:gridCol w:w="4815"/>
        <w:gridCol w:w="3217"/>
        <w:gridCol w:w="1747"/>
      </w:tblGrid>
      <w:tr w:rsidR="00D204FD" w14:paraId="0A072FEC" w14:textId="77777777" w:rsidTr="00401278">
        <w:tc>
          <w:tcPr>
            <w:tcW w:w="246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525C0FA" w14:textId="77777777" w:rsidR="00D204FD" w:rsidRDefault="00D204FD" w:rsidP="00401278">
            <w:pPr>
              <w:pStyle w:val="TAH"/>
            </w:pPr>
            <w:r>
              <w:t>Enumeration value</w:t>
            </w:r>
          </w:p>
        </w:tc>
        <w:tc>
          <w:tcPr>
            <w:tcW w:w="164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4690366" w14:textId="77777777" w:rsidR="00D204FD" w:rsidRDefault="00D204FD" w:rsidP="00401278">
            <w:pPr>
              <w:pStyle w:val="TAH"/>
            </w:pPr>
            <w:r>
              <w:t>Description</w:t>
            </w:r>
          </w:p>
        </w:tc>
        <w:tc>
          <w:tcPr>
            <w:tcW w:w="893" w:type="pct"/>
            <w:tcBorders>
              <w:top w:val="single" w:sz="8" w:space="0" w:color="auto"/>
              <w:left w:val="nil"/>
              <w:bottom w:val="single" w:sz="8" w:space="0" w:color="auto"/>
              <w:right w:val="single" w:sz="8" w:space="0" w:color="auto"/>
            </w:tcBorders>
            <w:shd w:val="clear" w:color="auto" w:fill="C0C0C0"/>
            <w:hideMark/>
          </w:tcPr>
          <w:p w14:paraId="3BB42BF5" w14:textId="77777777" w:rsidR="00D204FD" w:rsidRDefault="00D204FD" w:rsidP="00401278">
            <w:pPr>
              <w:pStyle w:val="TAH"/>
            </w:pPr>
            <w:r>
              <w:t>Applicability</w:t>
            </w:r>
          </w:p>
        </w:tc>
      </w:tr>
      <w:tr w:rsidR="00D204FD" w:rsidRPr="003B6C90" w14:paraId="62131D69" w14:textId="77777777" w:rsidTr="00401278">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C62303" w14:textId="77777777" w:rsidR="00D204FD" w:rsidRDefault="00D204FD" w:rsidP="00401278">
            <w:pPr>
              <w:pStyle w:val="TAL"/>
            </w:pPr>
            <w:r>
              <w:t>"CAMEL_BUSY"</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39FF5B" w14:textId="77777777" w:rsidR="00D204FD" w:rsidRDefault="00D204FD" w:rsidP="00401278">
            <w:pPr>
              <w:pStyle w:val="TAL"/>
            </w:pPr>
          </w:p>
        </w:tc>
        <w:tc>
          <w:tcPr>
            <w:tcW w:w="893" w:type="pct"/>
            <w:tcBorders>
              <w:top w:val="single" w:sz="8" w:space="0" w:color="auto"/>
              <w:left w:val="nil"/>
              <w:bottom w:val="single" w:sz="8" w:space="0" w:color="auto"/>
              <w:right w:val="single" w:sz="8" w:space="0" w:color="auto"/>
            </w:tcBorders>
          </w:tcPr>
          <w:p w14:paraId="38063B06" w14:textId="77777777" w:rsidR="00D204FD" w:rsidRDefault="00D204FD" w:rsidP="00401278">
            <w:pPr>
              <w:pStyle w:val="TAL"/>
            </w:pPr>
          </w:p>
        </w:tc>
      </w:tr>
      <w:tr w:rsidR="00D204FD" w:rsidRPr="001E781E" w14:paraId="2F630124" w14:textId="77777777" w:rsidTr="00401278">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25C22E2" w14:textId="77777777" w:rsidR="00D204FD" w:rsidRDefault="00D204FD" w:rsidP="00401278">
            <w:pPr>
              <w:pStyle w:val="TAL"/>
            </w:pPr>
            <w:r>
              <w:t>"NETWORK_DETERMINED_NOT_REACHABLE"</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B2F47E" w14:textId="77777777" w:rsidR="00D204FD" w:rsidRDefault="00D204FD" w:rsidP="00401278">
            <w:pPr>
              <w:pStyle w:val="TAL"/>
            </w:pPr>
          </w:p>
        </w:tc>
        <w:tc>
          <w:tcPr>
            <w:tcW w:w="893" w:type="pct"/>
            <w:tcBorders>
              <w:top w:val="single" w:sz="8" w:space="0" w:color="auto"/>
              <w:left w:val="nil"/>
              <w:bottom w:val="single" w:sz="8" w:space="0" w:color="auto"/>
              <w:right w:val="single" w:sz="8" w:space="0" w:color="auto"/>
            </w:tcBorders>
          </w:tcPr>
          <w:p w14:paraId="335A6F0C" w14:textId="77777777" w:rsidR="00D204FD" w:rsidRDefault="00D204FD" w:rsidP="00401278">
            <w:pPr>
              <w:pStyle w:val="TAL"/>
            </w:pPr>
          </w:p>
        </w:tc>
      </w:tr>
      <w:tr w:rsidR="00D204FD" w:rsidRPr="003B6C90" w14:paraId="68DE7372" w14:textId="77777777" w:rsidTr="00401278">
        <w:trPr>
          <w:trHeight w:val="30"/>
        </w:trPr>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42F9D7F" w14:textId="77777777" w:rsidR="00D204FD" w:rsidRDefault="00D204FD" w:rsidP="00401278">
            <w:pPr>
              <w:pStyle w:val="TAL"/>
            </w:pPr>
            <w:r>
              <w:t>"ASSUMED_IDLE"</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B9B554" w14:textId="77777777" w:rsidR="00D204FD" w:rsidRPr="00547ECE" w:rsidRDefault="00D204FD" w:rsidP="00401278">
            <w:pPr>
              <w:pStyle w:val="TAL"/>
            </w:pPr>
          </w:p>
        </w:tc>
        <w:tc>
          <w:tcPr>
            <w:tcW w:w="893" w:type="pct"/>
            <w:tcBorders>
              <w:top w:val="single" w:sz="8" w:space="0" w:color="auto"/>
              <w:left w:val="nil"/>
              <w:bottom w:val="single" w:sz="8" w:space="0" w:color="auto"/>
              <w:right w:val="single" w:sz="8" w:space="0" w:color="auto"/>
            </w:tcBorders>
          </w:tcPr>
          <w:p w14:paraId="3C6E2717" w14:textId="77777777" w:rsidR="00D204FD" w:rsidRDefault="00D204FD" w:rsidP="00401278">
            <w:pPr>
              <w:pStyle w:val="TAL"/>
            </w:pPr>
          </w:p>
        </w:tc>
      </w:tr>
      <w:tr w:rsidR="00D204FD" w:rsidRPr="001E781E" w14:paraId="23BEAC12" w14:textId="77777777" w:rsidTr="00401278">
        <w:tc>
          <w:tcPr>
            <w:tcW w:w="2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FFD14E" w14:textId="77777777" w:rsidR="00D204FD" w:rsidRDefault="00D204FD" w:rsidP="00401278">
            <w:pPr>
              <w:pStyle w:val="TAL"/>
            </w:pPr>
            <w:r>
              <w:t>"NOT_PROVIDED_FROM_VLR"</w:t>
            </w:r>
          </w:p>
        </w:tc>
        <w:tc>
          <w:tcPr>
            <w:tcW w:w="16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0D5E99" w14:textId="77777777" w:rsidR="00D204FD" w:rsidRDefault="00D204FD" w:rsidP="00401278">
            <w:pPr>
              <w:pStyle w:val="TAL"/>
            </w:pPr>
          </w:p>
        </w:tc>
        <w:tc>
          <w:tcPr>
            <w:tcW w:w="893" w:type="pct"/>
            <w:tcBorders>
              <w:top w:val="single" w:sz="8" w:space="0" w:color="auto"/>
              <w:left w:val="nil"/>
              <w:bottom w:val="single" w:sz="8" w:space="0" w:color="auto"/>
              <w:right w:val="single" w:sz="8" w:space="0" w:color="auto"/>
            </w:tcBorders>
          </w:tcPr>
          <w:p w14:paraId="20F2F571" w14:textId="77777777" w:rsidR="00D204FD" w:rsidRDefault="00D204FD" w:rsidP="00401278">
            <w:pPr>
              <w:pStyle w:val="TAL"/>
            </w:pPr>
          </w:p>
        </w:tc>
      </w:tr>
      <w:tr w:rsidR="00686284" w:rsidRPr="001E781E" w14:paraId="6551C467" w14:textId="77777777" w:rsidTr="00686284">
        <w:tc>
          <w:tcPr>
            <w:tcW w:w="5000" w:type="pct"/>
            <w:gridSpan w:val="3"/>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DBF4F8" w14:textId="77777777" w:rsidR="00686284" w:rsidRDefault="00686284" w:rsidP="002234A2">
            <w:pPr>
              <w:pStyle w:val="TAN"/>
            </w:pPr>
            <w:r w:rsidRPr="00867FDE">
              <w:t>NOTE:</w:t>
            </w:r>
            <w:r w:rsidRPr="00867FDE">
              <w:tab/>
            </w:r>
            <w:r>
              <w:t xml:space="preserve">See </w:t>
            </w:r>
            <w:r w:rsidRPr="006276FC">
              <w:rPr>
                <w:rFonts w:hint="eastAsia"/>
                <w:lang w:eastAsia="zh-CN"/>
              </w:rPr>
              <w:t>3GPP</w:t>
            </w:r>
            <w:r>
              <w:rPr>
                <w:lang w:eastAsia="zh-CN"/>
              </w:rPr>
              <w:t> </w:t>
            </w:r>
            <w:r w:rsidRPr="006276FC">
              <w:rPr>
                <w:rFonts w:hint="eastAsia"/>
                <w:lang w:eastAsia="zh-CN"/>
              </w:rPr>
              <w:t>TS</w:t>
            </w:r>
            <w:r>
              <w:rPr>
                <w:lang w:eastAsia="zh-CN"/>
              </w:rPr>
              <w:t> </w:t>
            </w:r>
            <w:r w:rsidRPr="006276FC">
              <w:rPr>
                <w:rFonts w:hint="eastAsia"/>
                <w:lang w:eastAsia="zh-CN"/>
              </w:rPr>
              <w:t>2</w:t>
            </w:r>
            <w:r>
              <w:rPr>
                <w:lang w:eastAsia="zh-CN"/>
              </w:rPr>
              <w:t>3.078 </w:t>
            </w:r>
            <w:r w:rsidRPr="006276FC">
              <w:rPr>
                <w:rFonts w:hint="eastAsia"/>
                <w:lang w:eastAsia="zh-CN"/>
              </w:rPr>
              <w:t>[</w:t>
            </w:r>
            <w:r>
              <w:rPr>
                <w:lang w:eastAsia="zh-CN"/>
              </w:rPr>
              <w:t>31</w:t>
            </w:r>
            <w:r w:rsidRPr="006276FC">
              <w:rPr>
                <w:rFonts w:hint="eastAsia"/>
                <w:lang w:eastAsia="zh-CN"/>
              </w:rPr>
              <w:t xml:space="preserve">] for </w:t>
            </w:r>
            <w:r>
              <w:rPr>
                <w:lang w:eastAsia="zh-CN"/>
              </w:rPr>
              <w:t>CS</w:t>
            </w:r>
            <w:r w:rsidRPr="006276FC">
              <w:rPr>
                <w:rFonts w:hint="eastAsia"/>
                <w:lang w:eastAsia="zh-CN"/>
              </w:rPr>
              <w:t xml:space="preserve"> </w:t>
            </w:r>
            <w:r>
              <w:rPr>
                <w:lang w:eastAsia="zh-CN"/>
              </w:rPr>
              <w:t>Subscriber</w:t>
            </w:r>
            <w:r w:rsidRPr="006276FC">
              <w:rPr>
                <w:rFonts w:hint="eastAsia"/>
                <w:lang w:eastAsia="zh-CN"/>
              </w:rPr>
              <w:t xml:space="preserve"> State</w:t>
            </w:r>
          </w:p>
        </w:tc>
      </w:tr>
    </w:tbl>
    <w:p w14:paraId="0CE89C5B" w14:textId="77777777" w:rsidR="00D204FD" w:rsidRDefault="00D204FD" w:rsidP="002234A2"/>
    <w:p w14:paraId="52C308FA" w14:textId="77777777" w:rsidR="00265EE1" w:rsidRDefault="00265EE1" w:rsidP="007B60E3">
      <w:pPr>
        <w:pStyle w:val="Heading5"/>
      </w:pPr>
      <w:bookmarkStart w:id="3290" w:name="_Toc51872560"/>
      <w:bookmarkStart w:id="3291" w:name="_Toc56337199"/>
      <w:bookmarkStart w:id="3292" w:name="_Toc114777106"/>
      <w:r w:rsidRPr="00D67AB2">
        <w:lastRenderedPageBreak/>
        <w:t>6.</w:t>
      </w:r>
      <w:r>
        <w:t>2</w:t>
      </w:r>
      <w:r w:rsidRPr="00D67AB2">
        <w:t>.6.3.</w:t>
      </w:r>
      <w:r>
        <w:t>17</w:t>
      </w:r>
      <w:r w:rsidRPr="00D67AB2">
        <w:tab/>
        <w:t xml:space="preserve">Enumeration: </w:t>
      </w:r>
      <w:r>
        <w:t>PrivateIdentityType</w:t>
      </w:r>
      <w:bookmarkEnd w:id="3290"/>
      <w:bookmarkEnd w:id="3291"/>
      <w:bookmarkEnd w:id="3292"/>
    </w:p>
    <w:p w14:paraId="1F3C4852" w14:textId="77777777" w:rsidR="00265EE1" w:rsidRPr="00F91D2F" w:rsidRDefault="00265EE1" w:rsidP="00265EE1">
      <w:r w:rsidRPr="00F91D2F">
        <w:t xml:space="preserve">The enumeration </w:t>
      </w:r>
      <w:r>
        <w:t>PrivateIdentityType</w:t>
      </w:r>
      <w:r w:rsidRPr="00F91D2F">
        <w:t xml:space="preserve"> represents </w:t>
      </w:r>
      <w:r>
        <w:t>the type of IMS Private Identity</w:t>
      </w:r>
      <w:r w:rsidRPr="00F91D2F">
        <w:t>. It shall comply with the provisions defined in table 6.</w:t>
      </w:r>
      <w:r>
        <w:t>2</w:t>
      </w:r>
      <w:r w:rsidRPr="00F91D2F">
        <w:t>.</w:t>
      </w:r>
      <w:r>
        <w:t>6</w:t>
      </w:r>
      <w:r w:rsidRPr="00F91D2F">
        <w:t>.3.</w:t>
      </w:r>
      <w:r>
        <w:t>17</w:t>
      </w:r>
      <w:r w:rsidRPr="00F91D2F">
        <w:t>-1.</w:t>
      </w:r>
    </w:p>
    <w:p w14:paraId="66AF4209" w14:textId="77777777" w:rsidR="00265EE1" w:rsidRPr="00D67AB2" w:rsidRDefault="00265EE1" w:rsidP="00265EE1">
      <w:pPr>
        <w:pStyle w:val="TH"/>
      </w:pPr>
      <w:r w:rsidRPr="00D67AB2">
        <w:t>Table 6.</w:t>
      </w:r>
      <w:r>
        <w:t>2</w:t>
      </w:r>
      <w:r w:rsidRPr="00D67AB2">
        <w:t>.6.3</w:t>
      </w:r>
      <w:r>
        <w:t>.17</w:t>
      </w:r>
      <w:r w:rsidRPr="00D67AB2">
        <w:t xml:space="preserve">-1: Enumeration </w:t>
      </w:r>
      <w:r>
        <w:t>PrivateIdentityType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265EE1" w:rsidRPr="00D67AB2" w14:paraId="063A63DF" w14:textId="77777777" w:rsidTr="00B8430A">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C8541B6" w14:textId="77777777" w:rsidR="00265EE1" w:rsidRPr="00D67AB2" w:rsidRDefault="00265EE1" w:rsidP="00B8430A">
            <w:pPr>
              <w:pStyle w:val="TAH"/>
            </w:pPr>
            <w:r w:rsidRPr="00D67AB2">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F36D947" w14:textId="77777777" w:rsidR="00265EE1" w:rsidRPr="00D67AB2" w:rsidRDefault="00265EE1" w:rsidP="00B8430A">
            <w:pPr>
              <w:pStyle w:val="TAH"/>
            </w:pPr>
            <w:r w:rsidRPr="00D67AB2">
              <w:t>Description</w:t>
            </w:r>
          </w:p>
        </w:tc>
      </w:tr>
      <w:tr w:rsidR="00265EE1" w:rsidRPr="00D67AB2" w14:paraId="2FF57767" w14:textId="77777777" w:rsidTr="00B8430A">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1604C8" w14:textId="77777777" w:rsidR="00265EE1" w:rsidRPr="00D67AB2" w:rsidRDefault="00265EE1" w:rsidP="00B8430A">
            <w:pPr>
              <w:pStyle w:val="TAL"/>
            </w:pPr>
            <w:r>
              <w:t>"IMPI"</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C22AEC" w14:textId="77777777" w:rsidR="00265EE1" w:rsidRPr="00D67AB2" w:rsidRDefault="00265EE1" w:rsidP="00B8430A">
            <w:pPr>
              <w:pStyle w:val="TAL"/>
            </w:pPr>
            <w:r>
              <w:t>The identity is an IMS Private User Identity.</w:t>
            </w:r>
          </w:p>
        </w:tc>
      </w:tr>
      <w:tr w:rsidR="00265EE1" w:rsidRPr="00D67AB2" w14:paraId="45775D97" w14:textId="77777777" w:rsidTr="00B8430A">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F271D2" w14:textId="77777777" w:rsidR="00265EE1" w:rsidRPr="00D67AB2" w:rsidRDefault="00265EE1" w:rsidP="00B8430A">
            <w:pPr>
              <w:pStyle w:val="TAL"/>
            </w:pPr>
            <w:r>
              <w:t>"IMSI"</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E058976" w14:textId="77777777" w:rsidR="00265EE1" w:rsidRPr="00D67AB2" w:rsidRDefault="00265EE1" w:rsidP="00B8430A">
            <w:pPr>
              <w:pStyle w:val="TAL"/>
            </w:pPr>
            <w:r>
              <w:t>The identity is an IMSI.</w:t>
            </w:r>
          </w:p>
        </w:tc>
      </w:tr>
    </w:tbl>
    <w:p w14:paraId="0F4E4F03" w14:textId="77777777" w:rsidR="00265EE1" w:rsidRPr="008D22C1" w:rsidRDefault="00265EE1" w:rsidP="002234A2"/>
    <w:p w14:paraId="4A39E1CF" w14:textId="77777777" w:rsidR="00EC7B4E" w:rsidRPr="000B71E3" w:rsidRDefault="00EC7B4E" w:rsidP="007B60E3">
      <w:pPr>
        <w:pStyle w:val="Heading3"/>
      </w:pPr>
      <w:bookmarkStart w:id="3293" w:name="_Toc49690100"/>
      <w:bookmarkStart w:id="3294" w:name="_Toc56337200"/>
      <w:bookmarkStart w:id="3295" w:name="_Toc114777107"/>
      <w:r w:rsidRPr="000B71E3">
        <w:t>6.</w:t>
      </w:r>
      <w:r>
        <w:t>2</w:t>
      </w:r>
      <w:r w:rsidRPr="000B71E3">
        <w:t>.7</w:t>
      </w:r>
      <w:r w:rsidRPr="000B71E3">
        <w:tab/>
        <w:t>Error Handling</w:t>
      </w:r>
      <w:bookmarkEnd w:id="3213"/>
      <w:bookmarkEnd w:id="3275"/>
      <w:bookmarkEnd w:id="3276"/>
      <w:bookmarkEnd w:id="3277"/>
      <w:bookmarkEnd w:id="3278"/>
      <w:bookmarkEnd w:id="3279"/>
      <w:bookmarkEnd w:id="3293"/>
      <w:bookmarkEnd w:id="3294"/>
      <w:bookmarkEnd w:id="3295"/>
    </w:p>
    <w:p w14:paraId="29989320" w14:textId="77777777" w:rsidR="00EC7B4E" w:rsidRPr="000B71E3" w:rsidRDefault="00EC7B4E" w:rsidP="007B60E3">
      <w:pPr>
        <w:pStyle w:val="Heading4"/>
      </w:pPr>
      <w:bookmarkStart w:id="3296" w:name="_Toc26199663"/>
      <w:bookmarkStart w:id="3297" w:name="_Toc34346758"/>
      <w:bookmarkStart w:id="3298" w:name="_Toc34740835"/>
      <w:bookmarkStart w:id="3299" w:name="_Toc34748194"/>
      <w:bookmarkStart w:id="3300" w:name="_Toc34748570"/>
      <w:bookmarkStart w:id="3301" w:name="_Toc34749560"/>
      <w:bookmarkStart w:id="3302" w:name="_Toc49690101"/>
      <w:bookmarkStart w:id="3303" w:name="_Toc56337201"/>
      <w:bookmarkStart w:id="3304" w:name="_Toc114777108"/>
      <w:r w:rsidRPr="000B71E3">
        <w:t>6.</w:t>
      </w:r>
      <w:r>
        <w:t>2</w:t>
      </w:r>
      <w:r w:rsidRPr="000B71E3">
        <w:t>.7.1</w:t>
      </w:r>
      <w:r w:rsidRPr="000B71E3">
        <w:tab/>
        <w:t>General</w:t>
      </w:r>
      <w:bookmarkEnd w:id="3296"/>
      <w:bookmarkEnd w:id="3297"/>
      <w:bookmarkEnd w:id="3298"/>
      <w:bookmarkEnd w:id="3299"/>
      <w:bookmarkEnd w:id="3300"/>
      <w:bookmarkEnd w:id="3301"/>
      <w:bookmarkEnd w:id="3302"/>
      <w:bookmarkEnd w:id="3303"/>
      <w:bookmarkEnd w:id="3304"/>
    </w:p>
    <w:p w14:paraId="5D50ECB1" w14:textId="77777777" w:rsidR="00EC7B4E" w:rsidRPr="000B71E3" w:rsidRDefault="00EC7B4E" w:rsidP="00EC7B4E">
      <w:pPr>
        <w:rPr>
          <w:rFonts w:eastAsia="Calibri"/>
        </w:rPr>
      </w:pPr>
      <w:r w:rsidRPr="000B71E3">
        <w:t xml:space="preserve">HTTP error handling shall be supported as specified in </w:t>
      </w:r>
      <w:r>
        <w:t>clause</w:t>
      </w:r>
      <w:r w:rsidRPr="000B71E3">
        <w:t xml:space="preserve"> 5.2.4 of </w:t>
      </w:r>
      <w:r w:rsidR="003C2CED">
        <w:t>3GPP TS 2</w:t>
      </w:r>
      <w:r w:rsidR="003C2CED" w:rsidRPr="000B71E3">
        <w:t>9.500</w:t>
      </w:r>
      <w:r w:rsidR="003C2CED">
        <w:t> [</w:t>
      </w:r>
      <w:r w:rsidRPr="000B71E3">
        <w:t>4].</w:t>
      </w:r>
    </w:p>
    <w:p w14:paraId="049539BE" w14:textId="77777777" w:rsidR="00EC7B4E" w:rsidRPr="000B71E3" w:rsidRDefault="00EC7B4E" w:rsidP="007B60E3">
      <w:pPr>
        <w:pStyle w:val="Heading4"/>
      </w:pPr>
      <w:bookmarkStart w:id="3305" w:name="_Toc26199664"/>
      <w:bookmarkStart w:id="3306" w:name="_Toc34346759"/>
      <w:bookmarkStart w:id="3307" w:name="_Toc34740836"/>
      <w:bookmarkStart w:id="3308" w:name="_Toc34748195"/>
      <w:bookmarkStart w:id="3309" w:name="_Toc34748571"/>
      <w:bookmarkStart w:id="3310" w:name="_Toc34749561"/>
      <w:bookmarkStart w:id="3311" w:name="_Toc49690102"/>
      <w:bookmarkStart w:id="3312" w:name="_Toc56337202"/>
      <w:bookmarkStart w:id="3313" w:name="_Toc114777109"/>
      <w:r w:rsidRPr="000B71E3">
        <w:t>6.</w:t>
      </w:r>
      <w:r>
        <w:t>2</w:t>
      </w:r>
      <w:r w:rsidRPr="000B71E3">
        <w:t>.7.2</w:t>
      </w:r>
      <w:r w:rsidRPr="000B71E3">
        <w:tab/>
        <w:t>Protocol Errors</w:t>
      </w:r>
      <w:bookmarkEnd w:id="3305"/>
      <w:bookmarkEnd w:id="3306"/>
      <w:bookmarkEnd w:id="3307"/>
      <w:bookmarkEnd w:id="3308"/>
      <w:bookmarkEnd w:id="3309"/>
      <w:bookmarkEnd w:id="3310"/>
      <w:bookmarkEnd w:id="3311"/>
      <w:bookmarkEnd w:id="3312"/>
      <w:bookmarkEnd w:id="3313"/>
    </w:p>
    <w:p w14:paraId="6BD4CFAA" w14:textId="77777777" w:rsidR="00EC7B4E" w:rsidRPr="000B71E3" w:rsidRDefault="00EC7B4E" w:rsidP="00EC7B4E">
      <w:r w:rsidRPr="000B71E3">
        <w:t xml:space="preserve">Protocol errors handling shall be supported as specified in </w:t>
      </w:r>
      <w:r>
        <w:t>clause</w:t>
      </w:r>
      <w:r w:rsidRPr="000B71E3">
        <w:t xml:space="preserve"> 5.2.7 of </w:t>
      </w:r>
      <w:r w:rsidR="003C2CED">
        <w:t>3GPP TS 2</w:t>
      </w:r>
      <w:r w:rsidR="003C2CED" w:rsidRPr="000B71E3">
        <w:t>9.500</w:t>
      </w:r>
      <w:r w:rsidR="003C2CED">
        <w:t> [</w:t>
      </w:r>
      <w:r w:rsidRPr="000B71E3">
        <w:t>4].</w:t>
      </w:r>
    </w:p>
    <w:p w14:paraId="5E2F9BF3" w14:textId="77777777" w:rsidR="00EC7B4E" w:rsidRPr="000B71E3" w:rsidRDefault="00EC7B4E" w:rsidP="007B60E3">
      <w:pPr>
        <w:pStyle w:val="Heading4"/>
      </w:pPr>
      <w:bookmarkStart w:id="3314" w:name="_Toc26199665"/>
      <w:bookmarkStart w:id="3315" w:name="_Toc34346760"/>
      <w:bookmarkStart w:id="3316" w:name="_Toc34740837"/>
      <w:bookmarkStart w:id="3317" w:name="_Toc34748196"/>
      <w:bookmarkStart w:id="3318" w:name="_Toc34748572"/>
      <w:bookmarkStart w:id="3319" w:name="_Toc34749562"/>
      <w:bookmarkStart w:id="3320" w:name="_Toc49690103"/>
      <w:bookmarkStart w:id="3321" w:name="_Toc56337203"/>
      <w:bookmarkStart w:id="3322" w:name="_Toc114777110"/>
      <w:r w:rsidRPr="000B71E3">
        <w:t>6.</w:t>
      </w:r>
      <w:r>
        <w:t>2</w:t>
      </w:r>
      <w:r w:rsidRPr="000B71E3">
        <w:t>.7.3</w:t>
      </w:r>
      <w:r w:rsidRPr="000B71E3">
        <w:tab/>
        <w:t>Application Errors</w:t>
      </w:r>
      <w:bookmarkEnd w:id="3314"/>
      <w:bookmarkEnd w:id="3315"/>
      <w:bookmarkEnd w:id="3316"/>
      <w:bookmarkEnd w:id="3317"/>
      <w:bookmarkEnd w:id="3318"/>
      <w:bookmarkEnd w:id="3319"/>
      <w:bookmarkEnd w:id="3320"/>
      <w:bookmarkEnd w:id="3321"/>
      <w:bookmarkEnd w:id="3322"/>
    </w:p>
    <w:p w14:paraId="637EA865" w14:textId="77777777" w:rsidR="00EC7B4E" w:rsidRPr="000B71E3" w:rsidRDefault="00EC7B4E" w:rsidP="00EC7B4E">
      <w:r w:rsidRPr="000B71E3">
        <w:t xml:space="preserve">The common application errors defined in the Table 5.2.7.2-1 in </w:t>
      </w:r>
      <w:r w:rsidR="003C2CED">
        <w:t>3GPP TS 2</w:t>
      </w:r>
      <w:r w:rsidR="003C2CED" w:rsidRPr="000B71E3">
        <w:t>9.500</w:t>
      </w:r>
      <w:r w:rsidR="003C2CED">
        <w:t> [</w:t>
      </w:r>
      <w:r w:rsidRPr="000B71E3">
        <w:t>4] may also be used for the N</w:t>
      </w:r>
      <w:r>
        <w:t>hss_imsSDM</w:t>
      </w:r>
      <w:r w:rsidRPr="000B71E3">
        <w:t xml:space="preserve"> service. The following application errors listed in Table 6.</w:t>
      </w:r>
      <w:r>
        <w:t>2</w:t>
      </w:r>
      <w:r w:rsidRPr="000B71E3">
        <w:t>.7.3-1 are specific for the N</w:t>
      </w:r>
      <w:r>
        <w:t>hss_imsSDM</w:t>
      </w:r>
      <w:r w:rsidRPr="000B71E3">
        <w:t xml:space="preserve"> service.</w:t>
      </w:r>
    </w:p>
    <w:p w14:paraId="0D0F12D8" w14:textId="77777777" w:rsidR="00EC7B4E" w:rsidRPr="000B71E3" w:rsidRDefault="00EC7B4E" w:rsidP="00EC7B4E">
      <w:pPr>
        <w:pStyle w:val="TH"/>
      </w:pPr>
      <w:r w:rsidRPr="000B71E3">
        <w:t>Table 6.</w:t>
      </w:r>
      <w:r>
        <w:t>2</w:t>
      </w:r>
      <w:r w:rsidRPr="000B71E3">
        <w:t>.7.3-1: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122"/>
        <w:gridCol w:w="1738"/>
        <w:gridCol w:w="4563"/>
      </w:tblGrid>
      <w:tr w:rsidR="00EC7B4E" w:rsidRPr="000B71E3" w14:paraId="5B6A6948" w14:textId="77777777" w:rsidTr="00BC05CA">
        <w:trPr>
          <w:jc w:val="center"/>
        </w:trPr>
        <w:tc>
          <w:tcPr>
            <w:tcW w:w="1657" w:type="pct"/>
            <w:tcBorders>
              <w:top w:val="single" w:sz="4" w:space="0" w:color="auto"/>
              <w:left w:val="single" w:sz="4" w:space="0" w:color="auto"/>
              <w:bottom w:val="single" w:sz="4" w:space="0" w:color="auto"/>
              <w:right w:val="single" w:sz="4" w:space="0" w:color="auto"/>
            </w:tcBorders>
            <w:shd w:val="clear" w:color="auto" w:fill="BFBFBF"/>
          </w:tcPr>
          <w:p w14:paraId="1652AE61" w14:textId="77777777" w:rsidR="00EC7B4E" w:rsidRPr="000B71E3" w:rsidRDefault="00EC7B4E" w:rsidP="00211D99">
            <w:pPr>
              <w:pStyle w:val="TAH"/>
            </w:pPr>
            <w:r w:rsidRPr="000B71E3">
              <w:t>Application Error</w:t>
            </w:r>
          </w:p>
        </w:tc>
        <w:tc>
          <w:tcPr>
            <w:tcW w:w="922" w:type="pct"/>
            <w:tcBorders>
              <w:top w:val="single" w:sz="4" w:space="0" w:color="auto"/>
              <w:left w:val="single" w:sz="4" w:space="0" w:color="auto"/>
              <w:bottom w:val="single" w:sz="4" w:space="0" w:color="auto"/>
              <w:right w:val="single" w:sz="4" w:space="0" w:color="auto"/>
            </w:tcBorders>
            <w:shd w:val="clear" w:color="auto" w:fill="BFBFBF"/>
            <w:hideMark/>
          </w:tcPr>
          <w:p w14:paraId="7CF884C5" w14:textId="77777777" w:rsidR="00EC7B4E" w:rsidRPr="000B71E3" w:rsidRDefault="00EC7B4E" w:rsidP="00211D99">
            <w:pPr>
              <w:pStyle w:val="TAH"/>
            </w:pPr>
            <w:r w:rsidRPr="000B71E3">
              <w:t>HTTP status code</w:t>
            </w:r>
          </w:p>
        </w:tc>
        <w:tc>
          <w:tcPr>
            <w:tcW w:w="2421" w:type="pct"/>
            <w:tcBorders>
              <w:top w:val="single" w:sz="4" w:space="0" w:color="auto"/>
              <w:left w:val="single" w:sz="4" w:space="0" w:color="auto"/>
              <w:bottom w:val="single" w:sz="4" w:space="0" w:color="auto"/>
              <w:right w:val="single" w:sz="4" w:space="0" w:color="auto"/>
            </w:tcBorders>
            <w:shd w:val="clear" w:color="auto" w:fill="BFBFBF"/>
            <w:hideMark/>
          </w:tcPr>
          <w:p w14:paraId="650A68FC" w14:textId="77777777" w:rsidR="00EC7B4E" w:rsidRPr="000B71E3" w:rsidRDefault="00EC7B4E" w:rsidP="00211D99">
            <w:pPr>
              <w:pStyle w:val="TAH"/>
            </w:pPr>
            <w:r w:rsidRPr="000B71E3">
              <w:t>Description</w:t>
            </w:r>
          </w:p>
        </w:tc>
      </w:tr>
      <w:tr w:rsidR="00EC7B4E" w:rsidRPr="000B71E3" w14:paraId="0F87A8B7"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1C55D1EA" w14:textId="77777777" w:rsidR="00EC7B4E" w:rsidRPr="000B71E3" w:rsidRDefault="00EC7B4E" w:rsidP="00211D99">
            <w:pPr>
              <w:pStyle w:val="TAL"/>
            </w:pPr>
            <w:r w:rsidRPr="000B71E3">
              <w:t>USER_NOT_FOUND</w:t>
            </w:r>
          </w:p>
        </w:tc>
        <w:tc>
          <w:tcPr>
            <w:tcW w:w="922" w:type="pct"/>
            <w:tcBorders>
              <w:top w:val="single" w:sz="4" w:space="0" w:color="auto"/>
              <w:left w:val="single" w:sz="4" w:space="0" w:color="auto"/>
              <w:bottom w:val="single" w:sz="4" w:space="0" w:color="auto"/>
              <w:right w:val="single" w:sz="4" w:space="0" w:color="auto"/>
            </w:tcBorders>
            <w:shd w:val="clear" w:color="auto" w:fill="auto"/>
            <w:hideMark/>
          </w:tcPr>
          <w:p w14:paraId="2362C0EC" w14:textId="77777777" w:rsidR="00EC7B4E" w:rsidRPr="000B71E3" w:rsidRDefault="00EC7B4E" w:rsidP="00211D99">
            <w:pPr>
              <w:pStyle w:val="TAL"/>
            </w:pPr>
            <w:r w:rsidRPr="000B71E3">
              <w:t>404 Not Found</w:t>
            </w:r>
          </w:p>
        </w:tc>
        <w:tc>
          <w:tcPr>
            <w:tcW w:w="2421" w:type="pct"/>
            <w:tcBorders>
              <w:top w:val="single" w:sz="4" w:space="0" w:color="auto"/>
              <w:left w:val="single" w:sz="4" w:space="0" w:color="auto"/>
              <w:bottom w:val="single" w:sz="4" w:space="0" w:color="auto"/>
              <w:right w:val="single" w:sz="4" w:space="0" w:color="auto"/>
            </w:tcBorders>
            <w:shd w:val="clear" w:color="auto" w:fill="auto"/>
            <w:hideMark/>
          </w:tcPr>
          <w:p w14:paraId="1E8FD914" w14:textId="77777777" w:rsidR="00EC7B4E" w:rsidRPr="000B71E3" w:rsidRDefault="00EC7B4E" w:rsidP="00211D99">
            <w:pPr>
              <w:pStyle w:val="TAL"/>
            </w:pPr>
            <w:r w:rsidRPr="000B71E3">
              <w:t>The user does not exist in the HPLMN</w:t>
            </w:r>
          </w:p>
        </w:tc>
      </w:tr>
      <w:tr w:rsidR="00EC7B4E" w:rsidRPr="000B71E3" w14:paraId="60C9BD2C"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62601CCA" w14:textId="77777777" w:rsidR="00EC7B4E" w:rsidRPr="000B71E3" w:rsidRDefault="00EC7B4E" w:rsidP="00211D99">
            <w:pPr>
              <w:pStyle w:val="TAL"/>
            </w:pPr>
            <w:r>
              <w:t>SERVICE</w:t>
            </w:r>
            <w:r w:rsidRPr="000B71E3">
              <w:t>_NOT_FOUND</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3D66F3" w14:textId="77777777" w:rsidR="00EC7B4E" w:rsidRPr="000B71E3" w:rsidRDefault="00EC7B4E" w:rsidP="00211D99">
            <w:pPr>
              <w:pStyle w:val="TAL"/>
            </w:pPr>
            <w:r w:rsidRPr="000B71E3">
              <w:t>404 Not Found</w:t>
            </w:r>
          </w:p>
        </w:tc>
        <w:tc>
          <w:tcPr>
            <w:tcW w:w="2421" w:type="pct"/>
            <w:tcBorders>
              <w:top w:val="single" w:sz="4" w:space="0" w:color="auto"/>
              <w:left w:val="single" w:sz="4" w:space="0" w:color="auto"/>
              <w:bottom w:val="single" w:sz="4" w:space="0" w:color="auto"/>
              <w:right w:val="single" w:sz="4" w:space="0" w:color="auto"/>
            </w:tcBorders>
            <w:shd w:val="clear" w:color="auto" w:fill="auto"/>
          </w:tcPr>
          <w:p w14:paraId="7AA32B86" w14:textId="77777777" w:rsidR="00EC7B4E" w:rsidRPr="000B71E3" w:rsidRDefault="00EC7B4E" w:rsidP="00211D99">
            <w:pPr>
              <w:pStyle w:val="TAL"/>
            </w:pPr>
            <w:r w:rsidRPr="000B71E3">
              <w:t xml:space="preserve">The </w:t>
            </w:r>
            <w:r>
              <w:t>service (PSI)</w:t>
            </w:r>
            <w:r w:rsidRPr="000B71E3">
              <w:t xml:space="preserve"> does not exist in the HPLMN</w:t>
            </w:r>
          </w:p>
        </w:tc>
      </w:tr>
      <w:tr w:rsidR="00EC7B4E" w:rsidRPr="000B71E3" w14:paraId="22D4BA2A"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366B26D0" w14:textId="77777777" w:rsidR="00EC7B4E" w:rsidRPr="000B71E3" w:rsidRDefault="00EC7B4E" w:rsidP="00211D99">
            <w:pPr>
              <w:pStyle w:val="TAL"/>
            </w:pPr>
            <w:r>
              <w:t>DATA_NOT_FOUND</w:t>
            </w:r>
          </w:p>
        </w:tc>
        <w:tc>
          <w:tcPr>
            <w:tcW w:w="922" w:type="pct"/>
            <w:tcBorders>
              <w:top w:val="single" w:sz="4" w:space="0" w:color="auto"/>
              <w:left w:val="single" w:sz="4" w:space="0" w:color="auto"/>
              <w:bottom w:val="single" w:sz="4" w:space="0" w:color="auto"/>
              <w:right w:val="single" w:sz="4" w:space="0" w:color="auto"/>
            </w:tcBorders>
            <w:shd w:val="clear" w:color="auto" w:fill="auto"/>
            <w:hideMark/>
          </w:tcPr>
          <w:p w14:paraId="47BCCDA2" w14:textId="77777777" w:rsidR="00EC7B4E" w:rsidRPr="000B71E3" w:rsidRDefault="00EC7B4E" w:rsidP="00211D99">
            <w:pPr>
              <w:pStyle w:val="TAL"/>
            </w:pPr>
            <w:r w:rsidRPr="000B71E3">
              <w:t>404 Not Found</w:t>
            </w:r>
          </w:p>
        </w:tc>
        <w:tc>
          <w:tcPr>
            <w:tcW w:w="2421" w:type="pct"/>
            <w:tcBorders>
              <w:top w:val="single" w:sz="4" w:space="0" w:color="auto"/>
              <w:left w:val="single" w:sz="4" w:space="0" w:color="auto"/>
              <w:bottom w:val="single" w:sz="4" w:space="0" w:color="auto"/>
              <w:right w:val="single" w:sz="4" w:space="0" w:color="auto"/>
            </w:tcBorders>
            <w:shd w:val="clear" w:color="auto" w:fill="auto"/>
            <w:hideMark/>
          </w:tcPr>
          <w:p w14:paraId="3129920D" w14:textId="77777777" w:rsidR="00EC7B4E" w:rsidRPr="000B71E3" w:rsidRDefault="00EC7B4E" w:rsidP="007B60E3">
            <w:pPr>
              <w:pStyle w:val="TAL"/>
            </w:pPr>
            <w:r w:rsidRPr="007B60E3">
              <w:t xml:space="preserve">The requested data is not found/does not exist. Additional information (if any) about this application error is indicated for each specific resource. </w:t>
            </w:r>
          </w:p>
        </w:tc>
      </w:tr>
      <w:tr w:rsidR="001E6DA6" w:rsidRPr="000B71E3" w14:paraId="7C4C917C"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55F6B4FF" w14:textId="77777777" w:rsidR="001E6DA6" w:rsidRDefault="001E6DA6" w:rsidP="001E6DA6">
            <w:pPr>
              <w:pStyle w:val="TAL"/>
            </w:pPr>
            <w:r>
              <w:t>CONTEXT_NOT_FOUND</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48A8F5F" w14:textId="77777777" w:rsidR="001E6DA6" w:rsidRDefault="001E6DA6" w:rsidP="001E6DA6">
            <w:pPr>
              <w:pStyle w:val="TAL"/>
            </w:pPr>
            <w:r>
              <w:t>404 Not Found</w:t>
            </w:r>
          </w:p>
        </w:tc>
        <w:tc>
          <w:tcPr>
            <w:tcW w:w="2421" w:type="pct"/>
            <w:tcBorders>
              <w:top w:val="single" w:sz="4" w:space="0" w:color="auto"/>
              <w:left w:val="single" w:sz="4" w:space="0" w:color="auto"/>
              <w:bottom w:val="single" w:sz="4" w:space="0" w:color="auto"/>
              <w:right w:val="single" w:sz="4" w:space="0" w:color="auto"/>
            </w:tcBorders>
            <w:shd w:val="clear" w:color="auto" w:fill="auto"/>
          </w:tcPr>
          <w:p w14:paraId="02AB2F91" w14:textId="77777777" w:rsidR="001E6DA6" w:rsidRPr="006A7EE2" w:rsidRDefault="001E6DA6" w:rsidP="007B60E3">
            <w:pPr>
              <w:pStyle w:val="TAL"/>
            </w:pPr>
            <w:r w:rsidRPr="007B60E3">
              <w:t>It is used during the modification of an existing subscription when no corresponding context exists.</w:t>
            </w:r>
          </w:p>
        </w:tc>
      </w:tr>
      <w:tr w:rsidR="001E6DA6" w:rsidRPr="000B71E3" w14:paraId="14CF3D75"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20762AA7" w14:textId="77777777" w:rsidR="001E6DA6" w:rsidRPr="000B71E3" w:rsidRDefault="001E6DA6" w:rsidP="001E6DA6">
            <w:pPr>
              <w:pStyle w:val="TAL"/>
            </w:pPr>
            <w:r>
              <w:t>OPERATION_NOT_ALLOWED</w:t>
            </w:r>
          </w:p>
        </w:tc>
        <w:tc>
          <w:tcPr>
            <w:tcW w:w="922" w:type="pct"/>
            <w:tcBorders>
              <w:top w:val="single" w:sz="4" w:space="0" w:color="auto"/>
              <w:left w:val="single" w:sz="4" w:space="0" w:color="auto"/>
              <w:bottom w:val="single" w:sz="4" w:space="0" w:color="auto"/>
              <w:right w:val="single" w:sz="4" w:space="0" w:color="auto"/>
            </w:tcBorders>
            <w:shd w:val="clear" w:color="auto" w:fill="auto"/>
            <w:hideMark/>
          </w:tcPr>
          <w:p w14:paraId="704F02BC" w14:textId="77777777" w:rsidR="001E6DA6" w:rsidRPr="000B71E3" w:rsidRDefault="001E6DA6" w:rsidP="001E6DA6">
            <w:pPr>
              <w:pStyle w:val="TAL"/>
            </w:pPr>
            <w:r>
              <w:t>403 Forbidden</w:t>
            </w:r>
          </w:p>
        </w:tc>
        <w:tc>
          <w:tcPr>
            <w:tcW w:w="2421" w:type="pct"/>
            <w:tcBorders>
              <w:top w:val="single" w:sz="4" w:space="0" w:color="auto"/>
              <w:left w:val="single" w:sz="4" w:space="0" w:color="auto"/>
              <w:bottom w:val="single" w:sz="4" w:space="0" w:color="auto"/>
              <w:right w:val="single" w:sz="4" w:space="0" w:color="auto"/>
            </w:tcBorders>
            <w:shd w:val="clear" w:color="auto" w:fill="auto"/>
            <w:hideMark/>
          </w:tcPr>
          <w:p w14:paraId="2228DDBC" w14:textId="77777777" w:rsidR="001E6DA6" w:rsidRPr="000B71E3" w:rsidRDefault="001E6DA6" w:rsidP="007B60E3">
            <w:pPr>
              <w:pStyle w:val="TAL"/>
            </w:pPr>
            <w:r w:rsidRPr="007B60E3">
              <w:t>The requested data is not allowed to be accessed by the service consumer, e.g. the IMS-AS does not have permissions for the requested resource and/or HTTP method.</w:t>
            </w:r>
          </w:p>
        </w:tc>
      </w:tr>
      <w:tr w:rsidR="001E6DA6" w:rsidRPr="000B71E3" w14:paraId="28075410"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6D7561E8" w14:textId="77777777" w:rsidR="001E6DA6" w:rsidRPr="000B71E3" w:rsidRDefault="001E6DA6" w:rsidP="001E6DA6">
            <w:pPr>
              <w:pStyle w:val="TAL"/>
            </w:pPr>
            <w:r>
              <w:t>OUT_OF_SYNC</w:t>
            </w:r>
          </w:p>
        </w:tc>
        <w:tc>
          <w:tcPr>
            <w:tcW w:w="922" w:type="pct"/>
            <w:tcBorders>
              <w:top w:val="single" w:sz="4" w:space="0" w:color="auto"/>
              <w:left w:val="single" w:sz="4" w:space="0" w:color="auto"/>
              <w:bottom w:val="single" w:sz="4" w:space="0" w:color="auto"/>
              <w:right w:val="single" w:sz="4" w:space="0" w:color="auto"/>
            </w:tcBorders>
            <w:shd w:val="clear" w:color="auto" w:fill="auto"/>
            <w:hideMark/>
          </w:tcPr>
          <w:p w14:paraId="4B39E828" w14:textId="77777777" w:rsidR="001E6DA6" w:rsidRPr="000B71E3" w:rsidRDefault="001E6DA6" w:rsidP="001E6DA6">
            <w:pPr>
              <w:pStyle w:val="TAL"/>
            </w:pPr>
            <w:r>
              <w:t>409 Conflict</w:t>
            </w:r>
          </w:p>
        </w:tc>
        <w:tc>
          <w:tcPr>
            <w:tcW w:w="2421" w:type="pct"/>
            <w:tcBorders>
              <w:top w:val="single" w:sz="4" w:space="0" w:color="auto"/>
              <w:left w:val="single" w:sz="4" w:space="0" w:color="auto"/>
              <w:bottom w:val="single" w:sz="4" w:space="0" w:color="auto"/>
              <w:right w:val="single" w:sz="4" w:space="0" w:color="auto"/>
            </w:tcBorders>
            <w:shd w:val="clear" w:color="auto" w:fill="auto"/>
            <w:hideMark/>
          </w:tcPr>
          <w:p w14:paraId="078C2F82" w14:textId="77777777" w:rsidR="001E6DA6" w:rsidRPr="006C4DAA" w:rsidRDefault="001E6DA6" w:rsidP="007B60E3">
            <w:pPr>
              <w:pStyle w:val="TAL"/>
            </w:pPr>
            <w:r w:rsidRPr="007B60E3">
              <w:t>The request could not be completed due to a conflict with the current state of the target resource (wrong version or sequence number)</w:t>
            </w:r>
          </w:p>
        </w:tc>
      </w:tr>
      <w:tr w:rsidR="001E6DA6" w:rsidRPr="000B71E3" w14:paraId="021E7C0F" w14:textId="77777777" w:rsidTr="00EC7B4E">
        <w:trPr>
          <w:jc w:val="center"/>
        </w:trPr>
        <w:tc>
          <w:tcPr>
            <w:tcW w:w="1657" w:type="pct"/>
            <w:tcBorders>
              <w:top w:val="single" w:sz="4" w:space="0" w:color="auto"/>
              <w:left w:val="single" w:sz="4" w:space="0" w:color="auto"/>
              <w:bottom w:val="single" w:sz="4" w:space="0" w:color="auto"/>
              <w:right w:val="single" w:sz="4" w:space="0" w:color="auto"/>
            </w:tcBorders>
            <w:shd w:val="clear" w:color="auto" w:fill="auto"/>
          </w:tcPr>
          <w:p w14:paraId="3C30A861" w14:textId="77777777" w:rsidR="001E6DA6" w:rsidRPr="000B71E3" w:rsidRDefault="001E6DA6" w:rsidP="001E6DA6">
            <w:pPr>
              <w:pStyle w:val="TAL"/>
            </w:pPr>
            <w:r>
              <w:t>TOO_MUCH_DATA</w:t>
            </w:r>
          </w:p>
        </w:tc>
        <w:tc>
          <w:tcPr>
            <w:tcW w:w="922" w:type="pct"/>
            <w:tcBorders>
              <w:top w:val="single" w:sz="4" w:space="0" w:color="auto"/>
              <w:left w:val="single" w:sz="4" w:space="0" w:color="auto"/>
              <w:bottom w:val="single" w:sz="4" w:space="0" w:color="auto"/>
              <w:right w:val="single" w:sz="4" w:space="0" w:color="auto"/>
            </w:tcBorders>
            <w:shd w:val="clear" w:color="auto" w:fill="auto"/>
            <w:hideMark/>
          </w:tcPr>
          <w:p w14:paraId="31B85E6A" w14:textId="77777777" w:rsidR="001E6DA6" w:rsidRPr="000B71E3" w:rsidRDefault="001E6DA6" w:rsidP="001E6DA6">
            <w:pPr>
              <w:pStyle w:val="TAL"/>
            </w:pPr>
            <w:r>
              <w:t>413 Payload Too Large</w:t>
            </w:r>
          </w:p>
        </w:tc>
        <w:tc>
          <w:tcPr>
            <w:tcW w:w="2421" w:type="pct"/>
            <w:tcBorders>
              <w:top w:val="single" w:sz="4" w:space="0" w:color="auto"/>
              <w:left w:val="single" w:sz="4" w:space="0" w:color="auto"/>
              <w:bottom w:val="single" w:sz="4" w:space="0" w:color="auto"/>
              <w:right w:val="single" w:sz="4" w:space="0" w:color="auto"/>
            </w:tcBorders>
            <w:shd w:val="clear" w:color="auto" w:fill="auto"/>
            <w:hideMark/>
          </w:tcPr>
          <w:p w14:paraId="090AE5CC" w14:textId="77777777" w:rsidR="001E6DA6" w:rsidRPr="006C4DAA" w:rsidRDefault="001E6DA6" w:rsidP="007B60E3">
            <w:pPr>
              <w:pStyle w:val="TAL"/>
            </w:pPr>
            <w:r w:rsidRPr="007B60E3">
              <w:t>The request could not be completed due to large amount of data (e.g. size of repository data is too large). This response may be due to constraints applied by the service producer, e.g. based on local policy.</w:t>
            </w:r>
          </w:p>
        </w:tc>
      </w:tr>
    </w:tbl>
    <w:p w14:paraId="668A00B9" w14:textId="77777777" w:rsidR="00EC7B4E" w:rsidRPr="006C4DAA" w:rsidRDefault="00EC7B4E" w:rsidP="00EC7B4E">
      <w:pPr>
        <w:pStyle w:val="PL"/>
      </w:pPr>
    </w:p>
    <w:p w14:paraId="574A98AB" w14:textId="77777777" w:rsidR="00EC7B4E" w:rsidRDefault="00EC7B4E" w:rsidP="00EC7B4E">
      <w:pPr>
        <w:pStyle w:val="PL"/>
        <w:rPr>
          <w:lang w:val="en-US"/>
        </w:rPr>
      </w:pPr>
    </w:p>
    <w:p w14:paraId="63CFB255" w14:textId="77777777" w:rsidR="00607A2B" w:rsidRPr="00F91D2F" w:rsidRDefault="00607A2B" w:rsidP="007B60E3">
      <w:pPr>
        <w:pStyle w:val="Heading3"/>
        <w:rPr>
          <w:lang w:eastAsia="zh-CN"/>
        </w:rPr>
      </w:pPr>
      <w:bookmarkStart w:id="3323" w:name="_Toc34346761"/>
      <w:bookmarkStart w:id="3324" w:name="_Toc34740838"/>
      <w:bookmarkStart w:id="3325" w:name="_Toc34748197"/>
      <w:bookmarkStart w:id="3326" w:name="_Toc34748573"/>
      <w:bookmarkStart w:id="3327" w:name="_Toc34749563"/>
      <w:bookmarkStart w:id="3328" w:name="_Toc49690104"/>
      <w:bookmarkStart w:id="3329" w:name="_Toc56337204"/>
      <w:bookmarkStart w:id="3330" w:name="_Toc114777111"/>
      <w:r w:rsidRPr="00F91D2F">
        <w:t>6.</w:t>
      </w:r>
      <w:r>
        <w:t>2</w:t>
      </w:r>
      <w:r w:rsidRPr="00F91D2F">
        <w:t>.8</w:t>
      </w:r>
      <w:r w:rsidRPr="00F91D2F">
        <w:rPr>
          <w:lang w:eastAsia="zh-CN"/>
        </w:rPr>
        <w:tab/>
        <w:t>Feature negotiation</w:t>
      </w:r>
      <w:bookmarkEnd w:id="3214"/>
      <w:bookmarkEnd w:id="3323"/>
      <w:bookmarkEnd w:id="3324"/>
      <w:bookmarkEnd w:id="3325"/>
      <w:bookmarkEnd w:id="3326"/>
      <w:bookmarkEnd w:id="3327"/>
      <w:bookmarkEnd w:id="3328"/>
      <w:bookmarkEnd w:id="3329"/>
      <w:bookmarkEnd w:id="3330"/>
    </w:p>
    <w:p w14:paraId="31F95B65" w14:textId="77777777" w:rsidR="00607A2B" w:rsidRPr="00F91D2F" w:rsidRDefault="00607A2B" w:rsidP="00607A2B">
      <w:r w:rsidRPr="00F91D2F">
        <w:t>The optional features in table 6.</w:t>
      </w:r>
      <w:r>
        <w:t>2</w:t>
      </w:r>
      <w:r w:rsidRPr="00F91D2F">
        <w:t xml:space="preserve">.8-1 are defined for the </w:t>
      </w:r>
      <w:r>
        <w:t>Nhss_imsSDM</w:t>
      </w:r>
      <w:r w:rsidRPr="00F91D2F">
        <w:rPr>
          <w:lang w:eastAsia="zh-CN"/>
        </w:rPr>
        <w:t xml:space="preserve"> API. They shall be negotiated using the </w:t>
      </w:r>
      <w:r w:rsidRPr="00F91D2F">
        <w:t xml:space="preserve">extensibility mechanism defined in </w:t>
      </w:r>
      <w:r>
        <w:t>clause</w:t>
      </w:r>
      <w:r w:rsidRPr="00F91D2F">
        <w:t xml:space="preserve"> 6.6 of </w:t>
      </w:r>
      <w:r w:rsidR="003C2CED">
        <w:t>3GPP TS 2</w:t>
      </w:r>
      <w:r w:rsidR="003C2CED" w:rsidRPr="00F91D2F">
        <w:t>9.500</w:t>
      </w:r>
      <w:r w:rsidR="003C2CED">
        <w:t> [</w:t>
      </w:r>
      <w:r w:rsidRPr="00F91D2F">
        <w:t>4].</w:t>
      </w:r>
    </w:p>
    <w:p w14:paraId="4633F67A" w14:textId="77777777" w:rsidR="00607A2B" w:rsidRPr="00F91D2F" w:rsidRDefault="00607A2B" w:rsidP="00607A2B">
      <w:pPr>
        <w:pStyle w:val="TH"/>
      </w:pPr>
      <w:r w:rsidRPr="00F91D2F">
        <w:lastRenderedPageBreak/>
        <w:t>Table 6.</w:t>
      </w:r>
      <w:r>
        <w:t>2</w:t>
      </w:r>
      <w:r w:rsidRPr="00F91D2F">
        <w:t>.8-1: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607A2B" w:rsidRPr="00F91D2F" w14:paraId="0FE90A0B" w14:textId="77777777" w:rsidTr="00B569E6">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5283766B" w14:textId="77777777" w:rsidR="00607A2B" w:rsidRPr="00F91D2F" w:rsidRDefault="00607A2B" w:rsidP="00B569E6">
            <w:pPr>
              <w:pStyle w:val="TAH"/>
            </w:pPr>
            <w:r w:rsidRPr="00F91D2F">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1862C762" w14:textId="77777777" w:rsidR="00607A2B" w:rsidRPr="00F91D2F" w:rsidRDefault="00607A2B" w:rsidP="00B569E6">
            <w:pPr>
              <w:pStyle w:val="TAH"/>
            </w:pPr>
            <w:r w:rsidRPr="00F91D2F">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2087AC48" w14:textId="77777777" w:rsidR="00607A2B" w:rsidRPr="00F91D2F" w:rsidRDefault="00607A2B" w:rsidP="00B569E6">
            <w:pPr>
              <w:pStyle w:val="TAH"/>
            </w:pPr>
            <w:r w:rsidRPr="00F91D2F">
              <w:t>Description</w:t>
            </w:r>
          </w:p>
        </w:tc>
      </w:tr>
      <w:tr w:rsidR="00607A2B" w:rsidRPr="00F91D2F" w14:paraId="3AD087C4" w14:textId="77777777" w:rsidTr="00B569E6">
        <w:trPr>
          <w:jc w:val="center"/>
        </w:trPr>
        <w:tc>
          <w:tcPr>
            <w:tcW w:w="1529" w:type="dxa"/>
            <w:tcBorders>
              <w:top w:val="single" w:sz="4" w:space="0" w:color="auto"/>
              <w:left w:val="single" w:sz="4" w:space="0" w:color="auto"/>
              <w:bottom w:val="single" w:sz="4" w:space="0" w:color="auto"/>
              <w:right w:val="single" w:sz="4" w:space="0" w:color="auto"/>
            </w:tcBorders>
          </w:tcPr>
          <w:p w14:paraId="7A331133" w14:textId="77777777" w:rsidR="00607A2B" w:rsidRPr="00F91D2F" w:rsidRDefault="00607A2B" w:rsidP="00B569E6">
            <w:pPr>
              <w:pStyle w:val="TAL"/>
            </w:pPr>
            <w:r w:rsidRPr="00D67AB2">
              <w:t>1</w:t>
            </w:r>
          </w:p>
        </w:tc>
        <w:tc>
          <w:tcPr>
            <w:tcW w:w="2207" w:type="dxa"/>
            <w:tcBorders>
              <w:top w:val="single" w:sz="4" w:space="0" w:color="auto"/>
              <w:left w:val="single" w:sz="4" w:space="0" w:color="auto"/>
              <w:bottom w:val="single" w:sz="4" w:space="0" w:color="auto"/>
              <w:right w:val="single" w:sz="4" w:space="0" w:color="auto"/>
            </w:tcBorders>
          </w:tcPr>
          <w:p w14:paraId="1427BD21" w14:textId="77777777" w:rsidR="00607A2B" w:rsidRPr="00F91D2F" w:rsidRDefault="00607A2B" w:rsidP="00B569E6">
            <w:pPr>
              <w:pStyle w:val="TAL"/>
            </w:pPr>
            <w:r w:rsidRPr="00D67AB2">
              <w:t>SharedData</w:t>
            </w:r>
          </w:p>
        </w:tc>
        <w:tc>
          <w:tcPr>
            <w:tcW w:w="5758" w:type="dxa"/>
            <w:tcBorders>
              <w:top w:val="single" w:sz="4" w:space="0" w:color="auto"/>
              <w:left w:val="single" w:sz="4" w:space="0" w:color="auto"/>
              <w:bottom w:val="single" w:sz="4" w:space="0" w:color="auto"/>
              <w:right w:val="single" w:sz="4" w:space="0" w:color="auto"/>
            </w:tcBorders>
          </w:tcPr>
          <w:p w14:paraId="538F482B" w14:textId="77777777" w:rsidR="00607A2B" w:rsidRPr="00F91D2F" w:rsidRDefault="00607A2B" w:rsidP="00B569E6">
            <w:pPr>
              <w:pStyle w:val="TAL"/>
              <w:rPr>
                <w:rFonts w:cs="Arial"/>
                <w:szCs w:val="18"/>
              </w:rPr>
            </w:pPr>
            <w:r w:rsidRPr="00D67AB2">
              <w:rPr>
                <w:rFonts w:cs="Arial"/>
                <w:szCs w:val="18"/>
              </w:rPr>
              <w:t>When receiving a N</w:t>
            </w:r>
            <w:r>
              <w:rPr>
                <w:rFonts w:cs="Arial"/>
                <w:szCs w:val="18"/>
              </w:rPr>
              <w:t>hss</w:t>
            </w:r>
            <w:r w:rsidRPr="00D67AB2">
              <w:rPr>
                <w:rFonts w:cs="Arial"/>
                <w:szCs w:val="18"/>
              </w:rPr>
              <w:t>_</w:t>
            </w:r>
            <w:r>
              <w:rPr>
                <w:rFonts w:cs="Arial"/>
                <w:szCs w:val="18"/>
              </w:rPr>
              <w:t>ism</w:t>
            </w:r>
            <w:r w:rsidRPr="00D67AB2">
              <w:rPr>
                <w:rFonts w:cs="Arial"/>
                <w:szCs w:val="18"/>
              </w:rPr>
              <w:t xml:space="preserve">SDM_Get service operation request to retrieve a UE's </w:t>
            </w:r>
            <w:r>
              <w:rPr>
                <w:rFonts w:cs="Arial"/>
                <w:szCs w:val="18"/>
              </w:rPr>
              <w:t>IMS profile data</w:t>
            </w:r>
            <w:r w:rsidRPr="00D67AB2">
              <w:rPr>
                <w:rFonts w:cs="Arial"/>
                <w:szCs w:val="18"/>
              </w:rPr>
              <w:t xml:space="preserve">, and the request does not contain a supported-features query parameter indicating support of this feature, the </w:t>
            </w:r>
            <w:r>
              <w:rPr>
                <w:rFonts w:cs="Arial"/>
                <w:szCs w:val="18"/>
              </w:rPr>
              <w:t>HSS</w:t>
            </w:r>
            <w:r w:rsidRPr="00D67AB2">
              <w:rPr>
                <w:rFonts w:cs="Arial"/>
                <w:szCs w:val="18"/>
              </w:rPr>
              <w:t xml:space="preserve"> shall not include Shared Data Ids in the response. Instead the </w:t>
            </w:r>
            <w:r>
              <w:rPr>
                <w:rFonts w:cs="Arial"/>
                <w:szCs w:val="18"/>
              </w:rPr>
              <w:t>HSS</w:t>
            </w:r>
            <w:r w:rsidRPr="00D67AB2">
              <w:rPr>
                <w:rFonts w:cs="Arial"/>
                <w:szCs w:val="18"/>
              </w:rPr>
              <w:t xml:space="preserve"> may – based on operator policy – take no further action (i.e. allow the UE to get services based on only the UE's</w:t>
            </w:r>
            <w:r>
              <w:rPr>
                <w:rFonts w:cs="Arial"/>
                <w:szCs w:val="18"/>
              </w:rPr>
              <w:t xml:space="preserve"> </w:t>
            </w:r>
            <w:r w:rsidRPr="00D67AB2">
              <w:rPr>
                <w:rFonts w:cs="Arial"/>
                <w:szCs w:val="18"/>
              </w:rPr>
              <w:t xml:space="preserve">individual </w:t>
            </w:r>
            <w:r>
              <w:rPr>
                <w:rFonts w:cs="Arial"/>
                <w:szCs w:val="18"/>
              </w:rPr>
              <w:t>IMS</w:t>
            </w:r>
            <w:r w:rsidRPr="00D67AB2">
              <w:rPr>
                <w:rFonts w:cs="Arial"/>
                <w:szCs w:val="18"/>
              </w:rPr>
              <w:t xml:space="preserve"> </w:t>
            </w:r>
            <w:r>
              <w:rPr>
                <w:rFonts w:cs="Arial"/>
                <w:szCs w:val="18"/>
              </w:rPr>
              <w:t>profile</w:t>
            </w:r>
            <w:r w:rsidRPr="00D67AB2">
              <w:rPr>
                <w:rFonts w:cs="Arial"/>
                <w:szCs w:val="18"/>
              </w:rPr>
              <w:t xml:space="preserve"> data), or send the shared data as individual data (this may result in notifications of individual subscription data change – if so subscribed – when shared data, which are sent as individual data, are modified, and/or when the UE's Shared Data IDs are modified).</w:t>
            </w:r>
          </w:p>
        </w:tc>
      </w:tr>
      <w:tr w:rsidR="0020000B" w:rsidRPr="00F91D2F" w14:paraId="40FB0908" w14:textId="77777777" w:rsidTr="00B569E6">
        <w:trPr>
          <w:jc w:val="center"/>
        </w:trPr>
        <w:tc>
          <w:tcPr>
            <w:tcW w:w="1529" w:type="dxa"/>
            <w:tcBorders>
              <w:top w:val="single" w:sz="4" w:space="0" w:color="auto"/>
              <w:left w:val="single" w:sz="4" w:space="0" w:color="auto"/>
              <w:bottom w:val="single" w:sz="4" w:space="0" w:color="auto"/>
              <w:right w:val="single" w:sz="4" w:space="0" w:color="auto"/>
            </w:tcBorders>
          </w:tcPr>
          <w:p w14:paraId="6CF5447D" w14:textId="77777777" w:rsidR="0020000B" w:rsidRPr="00D67AB2" w:rsidRDefault="0020000B" w:rsidP="0020000B">
            <w:pPr>
              <w:pStyle w:val="TAL"/>
            </w:pPr>
            <w:r w:rsidRPr="006A7EE2">
              <w:t>2</w:t>
            </w:r>
          </w:p>
        </w:tc>
        <w:tc>
          <w:tcPr>
            <w:tcW w:w="2207" w:type="dxa"/>
            <w:tcBorders>
              <w:top w:val="single" w:sz="4" w:space="0" w:color="auto"/>
              <w:left w:val="single" w:sz="4" w:space="0" w:color="auto"/>
              <w:bottom w:val="single" w:sz="4" w:space="0" w:color="auto"/>
              <w:right w:val="single" w:sz="4" w:space="0" w:color="auto"/>
            </w:tcBorders>
          </w:tcPr>
          <w:p w14:paraId="18516AE5" w14:textId="77777777" w:rsidR="0020000B" w:rsidRPr="00D67AB2" w:rsidRDefault="0020000B" w:rsidP="0020000B">
            <w:pPr>
              <w:pStyle w:val="TAL"/>
            </w:pPr>
            <w:r w:rsidRPr="006A7EE2">
              <w:rPr>
                <w:rFonts w:hint="eastAsia"/>
              </w:rPr>
              <w:t>PatchReport</w:t>
            </w:r>
          </w:p>
        </w:tc>
        <w:tc>
          <w:tcPr>
            <w:tcW w:w="5758" w:type="dxa"/>
            <w:tcBorders>
              <w:top w:val="single" w:sz="4" w:space="0" w:color="auto"/>
              <w:left w:val="single" w:sz="4" w:space="0" w:color="auto"/>
              <w:bottom w:val="single" w:sz="4" w:space="0" w:color="auto"/>
              <w:right w:val="single" w:sz="4" w:space="0" w:color="auto"/>
            </w:tcBorders>
          </w:tcPr>
          <w:p w14:paraId="067E93DC" w14:textId="77777777" w:rsidR="0020000B" w:rsidRPr="00D67AB2" w:rsidRDefault="0020000B" w:rsidP="0020000B">
            <w:pPr>
              <w:pStyle w:val="TAL"/>
              <w:rPr>
                <w:rFonts w:cs="Arial"/>
                <w:szCs w:val="18"/>
              </w:rPr>
            </w:pPr>
            <w:r w:rsidRPr="006A7EE2">
              <w:rPr>
                <w:rFonts w:cs="Arial" w:hint="eastAsia"/>
                <w:szCs w:val="18"/>
              </w:rPr>
              <w:t xml:space="preserve">If some of the modifications included in the PATCH request are not successfully implemented, the </w:t>
            </w:r>
            <w:r>
              <w:rPr>
                <w:rFonts w:cs="Arial"/>
                <w:szCs w:val="18"/>
              </w:rPr>
              <w:t>HSS</w:t>
            </w:r>
            <w:r w:rsidRPr="006A7EE2">
              <w:rPr>
                <w:rFonts w:cs="Arial" w:hint="eastAsia"/>
                <w:szCs w:val="18"/>
              </w:rPr>
              <w:t xml:space="preserve"> reports the result of PATCH request execution to the consumer. See </w:t>
            </w:r>
            <w:r w:rsidRPr="006A7EE2">
              <w:rPr>
                <w:rFonts w:cs="Arial"/>
                <w:szCs w:val="18"/>
              </w:rPr>
              <w:t>clause </w:t>
            </w:r>
            <w:r w:rsidRPr="006A7EE2">
              <w:rPr>
                <w:rFonts w:cs="Arial" w:hint="eastAsia"/>
                <w:szCs w:val="18"/>
              </w:rPr>
              <w:t>5</w:t>
            </w:r>
            <w:r w:rsidRPr="006A7EE2">
              <w:rPr>
                <w:rFonts w:cs="Arial"/>
                <w:szCs w:val="18"/>
              </w:rPr>
              <w:t>.</w:t>
            </w:r>
            <w:r w:rsidRPr="006A7EE2">
              <w:rPr>
                <w:rFonts w:cs="Arial" w:hint="eastAsia"/>
                <w:szCs w:val="18"/>
              </w:rPr>
              <w:t>2.7.2</w:t>
            </w:r>
            <w:r w:rsidRPr="006A7EE2">
              <w:rPr>
                <w:rFonts w:cs="Arial"/>
                <w:szCs w:val="18"/>
              </w:rPr>
              <w:t xml:space="preserve"> of </w:t>
            </w:r>
            <w:r w:rsidR="003F73AD">
              <w:rPr>
                <w:rFonts w:cs="Arial"/>
                <w:szCs w:val="18"/>
              </w:rPr>
              <w:t>3GPP </w:t>
            </w:r>
            <w:r w:rsidR="00A818FB">
              <w:rPr>
                <w:rFonts w:cs="Arial"/>
                <w:szCs w:val="18"/>
              </w:rPr>
              <w:t>TS</w:t>
            </w:r>
            <w:r w:rsidR="003F73AD">
              <w:rPr>
                <w:rFonts w:cs="Arial"/>
                <w:szCs w:val="18"/>
              </w:rPr>
              <w:t> 2</w:t>
            </w:r>
            <w:r w:rsidR="003F73AD" w:rsidRPr="006A7EE2">
              <w:rPr>
                <w:rFonts w:cs="Arial"/>
                <w:szCs w:val="18"/>
              </w:rPr>
              <w:t>9.500</w:t>
            </w:r>
            <w:r w:rsidR="003F73AD">
              <w:rPr>
                <w:rFonts w:cs="Arial"/>
                <w:szCs w:val="18"/>
              </w:rPr>
              <w:t> [</w:t>
            </w:r>
            <w:r w:rsidRPr="006A7EE2">
              <w:rPr>
                <w:rFonts w:cs="Arial"/>
                <w:szCs w:val="18"/>
              </w:rPr>
              <w:t>4]</w:t>
            </w:r>
            <w:r w:rsidRPr="006A7EE2">
              <w:rPr>
                <w:rFonts w:cs="Arial" w:hint="eastAsia"/>
                <w:szCs w:val="18"/>
              </w:rPr>
              <w:t>.</w:t>
            </w:r>
          </w:p>
        </w:tc>
      </w:tr>
    </w:tbl>
    <w:p w14:paraId="799654E4" w14:textId="77777777" w:rsidR="00607A2B" w:rsidRDefault="00607A2B" w:rsidP="0029754B"/>
    <w:p w14:paraId="174398A1" w14:textId="77777777" w:rsidR="008A31E2" w:rsidRDefault="008A31E2" w:rsidP="007B60E3">
      <w:pPr>
        <w:pStyle w:val="Heading3"/>
        <w:rPr>
          <w:lang w:val="en-US"/>
        </w:rPr>
      </w:pPr>
      <w:bookmarkStart w:id="3331" w:name="_Toc49690105"/>
      <w:bookmarkStart w:id="3332" w:name="_Toc56337205"/>
      <w:bookmarkStart w:id="3333" w:name="_Toc24978861"/>
      <w:bookmarkStart w:id="3334" w:name="_Toc34346762"/>
      <w:bookmarkStart w:id="3335" w:name="_Toc34740839"/>
      <w:bookmarkStart w:id="3336" w:name="_Toc34748198"/>
      <w:bookmarkStart w:id="3337" w:name="_Toc34748574"/>
      <w:bookmarkStart w:id="3338" w:name="_Toc34749564"/>
      <w:bookmarkStart w:id="3339" w:name="_Toc114777112"/>
      <w:r>
        <w:rPr>
          <w:lang w:val="en-US"/>
        </w:rPr>
        <w:t>6.2.9</w:t>
      </w:r>
      <w:r>
        <w:rPr>
          <w:lang w:val="en-US"/>
        </w:rPr>
        <w:tab/>
        <w:t>Security</w:t>
      </w:r>
      <w:bookmarkEnd w:id="3331"/>
      <w:bookmarkEnd w:id="3332"/>
      <w:bookmarkEnd w:id="3339"/>
    </w:p>
    <w:p w14:paraId="17431E40" w14:textId="77777777" w:rsidR="008A31E2" w:rsidRDefault="008A31E2" w:rsidP="008A31E2">
      <w:pPr>
        <w:rPr>
          <w:lang w:val="en-US"/>
        </w:rPr>
      </w:pPr>
      <w:r>
        <w:rPr>
          <w:lang w:val="en-US"/>
        </w:rPr>
        <w:t>As indicated in 3GPP TS 33.501 [5], the access to the Nhss_imsSDM API may be authorized by means of the OAuth2 protocol (see IETF RFC 6749 [35]), using the "Client Credentials" authorization grant, where the NRF (see 3GPP TS 29.510 [36]) plays the role of the authorization server.</w:t>
      </w:r>
    </w:p>
    <w:p w14:paraId="04EC34DA" w14:textId="77777777" w:rsidR="008A31E2" w:rsidRDefault="008A31E2" w:rsidP="008A31E2">
      <w:pPr>
        <w:rPr>
          <w:lang w:val="en-US"/>
        </w:rPr>
      </w:pPr>
      <w:r>
        <w:rPr>
          <w:lang w:val="en-US"/>
        </w:rPr>
        <w:t>If Oauth2 authorization is used, an NF Service Consumer, prior to consuming services offered by the Nhss_imsSDM API, shall obtain a "token" from the authorization server, by invoking the Access Token Request service, as described in 3GPP TS 29.510 [36], clause 5.4.2.2.</w:t>
      </w:r>
    </w:p>
    <w:p w14:paraId="74B43A20" w14:textId="77777777" w:rsidR="008A31E2" w:rsidRPr="00082B3E" w:rsidRDefault="008A31E2" w:rsidP="008A31E2">
      <w:pPr>
        <w:pStyle w:val="NO"/>
        <w:rPr>
          <w:lang w:val="en-US"/>
        </w:rPr>
      </w:pPr>
      <w:r>
        <w:rPr>
          <w:lang w:val="en-US"/>
        </w:rPr>
        <w:t>NOTE:</w:t>
      </w:r>
      <w:r>
        <w:rPr>
          <w:lang w:val="en-US"/>
        </w:rPr>
        <w:tab/>
        <w:t>When multiple NRFs are deployed in a network, the NRF used as authorization server is the same NRF that the NF Service Consumer used for discovering the Nhss_imsSDM service.</w:t>
      </w:r>
    </w:p>
    <w:p w14:paraId="4126E0E6" w14:textId="77777777" w:rsidR="008A31E2" w:rsidRDefault="008A31E2" w:rsidP="008A31E2">
      <w:pPr>
        <w:rPr>
          <w:lang w:val="en-US"/>
        </w:rPr>
      </w:pPr>
      <w:r>
        <w:rPr>
          <w:lang w:val="en-US"/>
        </w:rPr>
        <w:t>The Nhss_imsSDM API defines the following scopes for OAuth2 authorization:</w:t>
      </w:r>
    </w:p>
    <w:p w14:paraId="0B8EBA63" w14:textId="77777777" w:rsidR="008A31E2" w:rsidRPr="003B2883" w:rsidRDefault="008A31E2" w:rsidP="008A31E2">
      <w:pPr>
        <w:pStyle w:val="TH"/>
      </w:pPr>
      <w:r w:rsidRPr="003B2883">
        <w:lastRenderedPageBreak/>
        <w:t>Table </w:t>
      </w:r>
      <w:r>
        <w:t>6.2.9</w:t>
      </w:r>
      <w:r w:rsidRPr="003B2883">
        <w:t xml:space="preserve">-1: </w:t>
      </w:r>
      <w:r>
        <w:t>Oauth2 scopes defined in Nhss_imsSDM API</w:t>
      </w:r>
    </w:p>
    <w:tbl>
      <w:tblPr>
        <w:tblW w:w="4650" w:type="pct"/>
        <w:tblCellMar>
          <w:left w:w="0" w:type="dxa"/>
          <w:right w:w="0" w:type="dxa"/>
        </w:tblCellMar>
        <w:tblLook w:val="04A0" w:firstRow="1" w:lastRow="0" w:firstColumn="1" w:lastColumn="0" w:noHBand="0" w:noVBand="1"/>
      </w:tblPr>
      <w:tblGrid>
        <w:gridCol w:w="3422"/>
        <w:gridCol w:w="5526"/>
      </w:tblGrid>
      <w:tr w:rsidR="008A31E2" w:rsidRPr="003B2883" w14:paraId="089232FC" w14:textId="77777777" w:rsidTr="0040127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D9131D7" w14:textId="77777777" w:rsidR="008A31E2" w:rsidRPr="003B2883" w:rsidRDefault="008A31E2" w:rsidP="00401278">
            <w:pPr>
              <w:pStyle w:val="TAH"/>
            </w:pPr>
            <w:r>
              <w:t>Scope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632090E" w14:textId="77777777" w:rsidR="008A31E2" w:rsidRPr="003B2883" w:rsidRDefault="008A31E2" w:rsidP="00401278">
            <w:pPr>
              <w:pStyle w:val="TAH"/>
            </w:pPr>
            <w:r w:rsidRPr="003B2883">
              <w:t>Description</w:t>
            </w:r>
          </w:p>
        </w:tc>
      </w:tr>
      <w:tr w:rsidR="008A31E2" w:rsidRPr="003B2883" w14:paraId="1763CDED"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BA994D" w14:textId="77777777" w:rsidR="008A31E2" w:rsidRPr="003B2883" w:rsidRDefault="008A31E2" w:rsidP="00401278">
            <w:pPr>
              <w:pStyle w:val="TAL"/>
            </w:pPr>
            <w:r>
              <w:t>"nhss-ims-sdm"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98222B" w14:textId="77777777" w:rsidR="008A31E2" w:rsidRPr="003B2883" w:rsidRDefault="008A31E2" w:rsidP="00401278">
            <w:pPr>
              <w:pStyle w:val="TAL"/>
            </w:pPr>
            <w:r w:rsidRPr="00286949">
              <w:t xml:space="preserve">Access to the Nhss IMS </w:t>
            </w:r>
            <w:r>
              <w:t>Subscription Data</w:t>
            </w:r>
            <w:r w:rsidRPr="00286949">
              <w:t xml:space="preserve"> Management API</w:t>
            </w:r>
          </w:p>
        </w:tc>
      </w:tr>
      <w:tr w:rsidR="008A31E2" w:rsidRPr="003B2883" w14:paraId="6FE53E70"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DFABC7" w14:textId="77777777" w:rsidR="008A31E2" w:rsidRPr="003B2883" w:rsidRDefault="008A31E2" w:rsidP="00401278">
            <w:pPr>
              <w:pStyle w:val="TAL"/>
            </w:pPr>
            <w:r>
              <w:t>"</w:t>
            </w:r>
            <w:r w:rsidRPr="00286949">
              <w:t>nhss-ims-</w:t>
            </w:r>
            <w:r>
              <w:t>sdm</w:t>
            </w:r>
            <w:r w:rsidRPr="00286949">
              <w:t>:</w:t>
            </w:r>
            <w:r>
              <w:t>registration-status:read"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CDD15A" w14:textId="77777777" w:rsidR="008A31E2" w:rsidRPr="003B2883" w:rsidRDefault="008A31E2" w:rsidP="00401278">
            <w:pPr>
              <w:pStyle w:val="TAL"/>
            </w:pPr>
            <w:r>
              <w:t>Access to read the Registration Status resource</w:t>
            </w:r>
          </w:p>
        </w:tc>
      </w:tr>
      <w:tr w:rsidR="008A31E2" w:rsidRPr="003B2883" w14:paraId="5816073A"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99393C" w14:textId="77777777" w:rsidR="008A31E2" w:rsidRPr="003B2883" w:rsidRDefault="008A31E2" w:rsidP="00401278">
            <w:pPr>
              <w:pStyle w:val="TAL"/>
            </w:pPr>
            <w:r>
              <w:t>"</w:t>
            </w:r>
            <w:r w:rsidRPr="00286949">
              <w:t>nhss-ims-</w:t>
            </w:r>
            <w:r>
              <w:t>sdm</w:t>
            </w:r>
            <w:r w:rsidRPr="00286949">
              <w:t>:</w:t>
            </w:r>
            <w:r>
              <w:t>profile-data:read"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359807" w14:textId="77777777" w:rsidR="008A31E2" w:rsidRPr="003B2883" w:rsidRDefault="008A31E2" w:rsidP="00401278">
            <w:pPr>
              <w:pStyle w:val="TAL"/>
            </w:pPr>
            <w:r>
              <w:t>Access to read the Profile Data resource</w:t>
            </w:r>
          </w:p>
        </w:tc>
      </w:tr>
      <w:tr w:rsidR="008A31E2" w:rsidRPr="003B2883" w14:paraId="7E0194DB"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202F3C" w14:textId="77777777" w:rsidR="008A31E2" w:rsidRDefault="008A31E2" w:rsidP="00401278">
            <w:pPr>
              <w:pStyle w:val="TAL"/>
            </w:pPr>
            <w:r>
              <w:t>"</w:t>
            </w:r>
            <w:r w:rsidRPr="00286949">
              <w:t>nhss-ims-</w:t>
            </w:r>
            <w:r>
              <w:t>sdm</w:t>
            </w:r>
            <w:r w:rsidRPr="00286949">
              <w:t>:</w:t>
            </w:r>
            <w:r>
              <w:t>priority-levels:read"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C0F19B" w14:textId="77777777" w:rsidR="008A31E2" w:rsidRPr="003B2883" w:rsidRDefault="008A31E2" w:rsidP="00401278">
            <w:pPr>
              <w:pStyle w:val="TAL"/>
            </w:pPr>
            <w:r>
              <w:t>Access to read the Priority Levels resource</w:t>
            </w:r>
          </w:p>
        </w:tc>
      </w:tr>
      <w:tr w:rsidR="008A31E2" w:rsidRPr="003B2883" w14:paraId="0F8F6FD5"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B895B0" w14:textId="77777777" w:rsidR="008A31E2" w:rsidRDefault="008A31E2" w:rsidP="00401278">
            <w:pPr>
              <w:pStyle w:val="TAL"/>
            </w:pPr>
            <w:r>
              <w:t>"</w:t>
            </w:r>
            <w:r w:rsidRPr="00286949">
              <w:t>nhss-ims-</w:t>
            </w:r>
            <w:r>
              <w:t>sdm</w:t>
            </w:r>
            <w:r w:rsidRPr="00286949">
              <w:t>:</w:t>
            </w:r>
            <w:r>
              <w:t>ifcs:read"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534BCA" w14:textId="77777777" w:rsidR="008A31E2" w:rsidRPr="003B2883" w:rsidRDefault="008A31E2" w:rsidP="00401278">
            <w:pPr>
              <w:pStyle w:val="TAL"/>
            </w:pPr>
            <w:r>
              <w:t>Access to read the Initial Filter Criteria resource</w:t>
            </w:r>
          </w:p>
        </w:tc>
      </w:tr>
      <w:tr w:rsidR="008A31E2" w:rsidRPr="003B2883" w14:paraId="019F3A5E"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C203FE" w14:textId="77777777" w:rsidR="008A31E2" w:rsidRDefault="008A31E2" w:rsidP="00401278">
            <w:pPr>
              <w:pStyle w:val="TAL"/>
            </w:pPr>
            <w:r>
              <w:t>"</w:t>
            </w:r>
            <w:r w:rsidRPr="00286949">
              <w:t>nhss-ims-</w:t>
            </w:r>
            <w:r>
              <w:t>sdm</w:t>
            </w:r>
            <w:r w:rsidRPr="00286949">
              <w:t>:</w:t>
            </w:r>
            <w:r>
              <w:t>service-level-trace-information:read"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1FD0F0" w14:textId="77777777" w:rsidR="008A31E2" w:rsidRDefault="008A31E2" w:rsidP="00401278">
            <w:pPr>
              <w:pStyle w:val="TAL"/>
            </w:pPr>
            <w:r>
              <w:t>Access to read the Service Level Trace Information resource</w:t>
            </w:r>
          </w:p>
        </w:tc>
      </w:tr>
      <w:tr w:rsidR="008A31E2" w:rsidRPr="003B2883" w14:paraId="090AFB94"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8EDDF2" w14:textId="77777777" w:rsidR="008A31E2" w:rsidRDefault="008A31E2" w:rsidP="00401278">
            <w:pPr>
              <w:pStyle w:val="TAL"/>
            </w:pPr>
            <w:r>
              <w:t>"</w:t>
            </w:r>
            <w:r w:rsidRPr="00286949">
              <w:t>nhss-ims-</w:t>
            </w:r>
            <w:r>
              <w:t>sdm</w:t>
            </w:r>
            <w:r w:rsidRPr="00286949">
              <w:t>:</w:t>
            </w:r>
            <w:r>
              <w:t>server-name:read"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E576CB" w14:textId="77777777" w:rsidR="008A31E2" w:rsidRDefault="008A31E2" w:rsidP="00401278">
            <w:pPr>
              <w:pStyle w:val="TAL"/>
            </w:pPr>
            <w:r>
              <w:t>Access to read the Server Name resource</w:t>
            </w:r>
          </w:p>
        </w:tc>
      </w:tr>
      <w:tr w:rsidR="008A31E2" w:rsidRPr="003B2883" w14:paraId="32A4D141"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62083A" w14:textId="77777777" w:rsidR="008A31E2" w:rsidRDefault="008A31E2" w:rsidP="00401278">
            <w:pPr>
              <w:pStyle w:val="TAL"/>
            </w:pPr>
            <w:r>
              <w:t>"</w:t>
            </w:r>
            <w:r w:rsidRPr="00286949">
              <w:t>nhss-ims-</w:t>
            </w:r>
            <w:r>
              <w:t>sdm</w:t>
            </w:r>
            <w:r w:rsidRPr="00286949">
              <w:t>:</w:t>
            </w:r>
            <w:r>
              <w:t>scscf-capabilities:read"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CE25A09" w14:textId="77777777" w:rsidR="008A31E2" w:rsidRDefault="008A31E2" w:rsidP="00401278">
            <w:pPr>
              <w:pStyle w:val="TAL"/>
            </w:pPr>
            <w:r>
              <w:t>Access to read the S-CSCF Capabilities resource</w:t>
            </w:r>
          </w:p>
        </w:tc>
      </w:tr>
      <w:tr w:rsidR="008A31E2" w:rsidRPr="003B2883" w14:paraId="62788F6A"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FC771D" w14:textId="77777777" w:rsidR="008A31E2" w:rsidRDefault="008A31E2" w:rsidP="00401278">
            <w:pPr>
              <w:pStyle w:val="TAL"/>
            </w:pPr>
            <w:r>
              <w:t>"</w:t>
            </w:r>
            <w:r w:rsidRPr="00286949">
              <w:t>nhss-ims-</w:t>
            </w:r>
            <w:r>
              <w:t>sdm</w:t>
            </w:r>
            <w:r w:rsidRPr="00286949">
              <w:t>:</w:t>
            </w:r>
            <w:r>
              <w:t>ps-domain:location-data:read"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B727ED6" w14:textId="77777777" w:rsidR="008A31E2" w:rsidRDefault="008A31E2" w:rsidP="00401278">
            <w:pPr>
              <w:pStyle w:val="TAL"/>
            </w:pPr>
            <w:r>
              <w:t>Access to read the PS-Domain Location Data resource</w:t>
            </w:r>
          </w:p>
        </w:tc>
      </w:tr>
      <w:tr w:rsidR="00FE1BB0" w:rsidRPr="003B2883" w14:paraId="07253F0D"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22ADC6" w14:textId="77777777" w:rsidR="00FE1BB0" w:rsidRDefault="00FE1BB0" w:rsidP="00FE1BB0">
            <w:pPr>
              <w:pStyle w:val="TAL"/>
            </w:pPr>
            <w:r>
              <w:t>"</w:t>
            </w:r>
            <w:r w:rsidRPr="00286949">
              <w:t>nhss-ims-</w:t>
            </w:r>
            <w:r>
              <w:t>sdm</w:t>
            </w:r>
            <w:r w:rsidRPr="00286949">
              <w:t>:</w:t>
            </w:r>
            <w:r>
              <w:t>ps-domain:ip-address:read"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715DB8" w14:textId="77777777" w:rsidR="00FE1BB0" w:rsidRDefault="00FE1BB0" w:rsidP="00FE1BB0">
            <w:pPr>
              <w:pStyle w:val="TAL"/>
            </w:pPr>
            <w:r>
              <w:t>Access to read the PS-Domain IP Address resource</w:t>
            </w:r>
          </w:p>
        </w:tc>
      </w:tr>
      <w:tr w:rsidR="00FE1BB0" w:rsidRPr="003B2883" w14:paraId="1B58295E"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AF09C15" w14:textId="77777777" w:rsidR="00FE1BB0" w:rsidRDefault="00FE1BB0" w:rsidP="00FE1BB0">
            <w:pPr>
              <w:pStyle w:val="TAL"/>
            </w:pPr>
            <w:r>
              <w:t>"</w:t>
            </w:r>
            <w:r w:rsidRPr="00286949">
              <w:t>nhss-ims-</w:t>
            </w:r>
            <w:r>
              <w:t>sdm</w:t>
            </w:r>
            <w:r w:rsidRPr="00286949">
              <w:t>:</w:t>
            </w:r>
            <w:r>
              <w:t>ps-domain:tads-info:read"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A09A9C" w14:textId="77777777" w:rsidR="00FE1BB0" w:rsidRDefault="00FE1BB0" w:rsidP="00FE1BB0">
            <w:pPr>
              <w:pStyle w:val="TAL"/>
            </w:pPr>
            <w:r>
              <w:t>Access to read the PS-Domain TADS Info resource</w:t>
            </w:r>
          </w:p>
        </w:tc>
      </w:tr>
      <w:tr w:rsidR="00FE1BB0" w:rsidRPr="003B2883" w14:paraId="0B2049A5"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37B4B2" w14:textId="77777777" w:rsidR="00FE1BB0" w:rsidRDefault="00FE1BB0" w:rsidP="00FE1BB0">
            <w:pPr>
              <w:pStyle w:val="TAL"/>
            </w:pPr>
            <w:r>
              <w:t>"nhss-ims-sdm:ps-domain:ue-reach-subscriptions:create"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1BD753" w14:textId="77777777" w:rsidR="00FE1BB0" w:rsidRDefault="00FE1BB0" w:rsidP="00FE1BB0">
            <w:pPr>
              <w:pStyle w:val="TAL"/>
            </w:pPr>
            <w:r>
              <w:t>Access to create PS-Domain UE Reachability Subscriptions resources</w:t>
            </w:r>
          </w:p>
        </w:tc>
      </w:tr>
      <w:tr w:rsidR="00FE1BB0" w:rsidRPr="003B2883" w14:paraId="4E414A8D"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B60526" w14:textId="77777777" w:rsidR="00FE1BB0" w:rsidRDefault="00FE1BB0" w:rsidP="00FE1BB0">
            <w:pPr>
              <w:pStyle w:val="TAL"/>
            </w:pPr>
            <w:r>
              <w:t>"nhss-ims-sdm:ps-domain:ue-reach-subscriptions:modify"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F06437" w14:textId="77777777" w:rsidR="00FE1BB0" w:rsidRDefault="00FE1BB0" w:rsidP="00FE1BB0">
            <w:pPr>
              <w:pStyle w:val="TAL"/>
            </w:pPr>
            <w:r>
              <w:t>Access to update/delete a PS-Domain UE Reachability Subscription resource</w:t>
            </w:r>
          </w:p>
        </w:tc>
      </w:tr>
      <w:tr w:rsidR="00FE1BB0" w:rsidRPr="003B2883" w14:paraId="776B4CAC"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D5E262" w14:textId="77777777" w:rsidR="00FE1BB0" w:rsidRDefault="00FE1BB0" w:rsidP="00FE1BB0">
            <w:pPr>
              <w:pStyle w:val="TAL"/>
            </w:pPr>
            <w:r>
              <w:t>"</w:t>
            </w:r>
            <w:r w:rsidRPr="00286949">
              <w:t>nhss-ims-</w:t>
            </w:r>
            <w:r>
              <w:t>sdm</w:t>
            </w:r>
            <w:r w:rsidRPr="00286949">
              <w:t>:</w:t>
            </w:r>
            <w:r>
              <w:t>ps-domain:user-state:read"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5A974D" w14:textId="77777777" w:rsidR="00FE1BB0" w:rsidRDefault="00FE1BB0" w:rsidP="00FE1BB0">
            <w:pPr>
              <w:pStyle w:val="TAL"/>
            </w:pPr>
            <w:r>
              <w:t>Access to read the PS-Domain User State resource</w:t>
            </w:r>
          </w:p>
        </w:tc>
      </w:tr>
      <w:tr w:rsidR="00FE1BB0" w:rsidRPr="003B2883" w14:paraId="5BF0CB0B"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694B4F" w14:textId="77777777" w:rsidR="00FE1BB0" w:rsidRDefault="00FE1BB0" w:rsidP="00FE1BB0">
            <w:pPr>
              <w:pStyle w:val="TAL"/>
            </w:pPr>
            <w:r>
              <w:t>"</w:t>
            </w:r>
            <w:r w:rsidRPr="00286949">
              <w:t>nhss-ims-</w:t>
            </w:r>
            <w:r>
              <w:t>sdm</w:t>
            </w:r>
            <w:r w:rsidRPr="00286949">
              <w:t>:</w:t>
            </w:r>
            <w:r>
              <w:t>cs-domain:location-data:read"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7AF408" w14:textId="77777777" w:rsidR="00FE1BB0" w:rsidRDefault="00FE1BB0" w:rsidP="00FE1BB0">
            <w:pPr>
              <w:pStyle w:val="TAL"/>
            </w:pPr>
            <w:r>
              <w:t>Access to read the CS-Domain Location Data resource</w:t>
            </w:r>
          </w:p>
        </w:tc>
      </w:tr>
      <w:tr w:rsidR="00FE1BB0" w:rsidRPr="003B2883" w14:paraId="5304DE80"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AA53AA" w14:textId="77777777" w:rsidR="00FE1BB0" w:rsidRDefault="00FE1BB0" w:rsidP="00FE1BB0">
            <w:pPr>
              <w:pStyle w:val="TAL"/>
            </w:pPr>
            <w:r>
              <w:t>"</w:t>
            </w:r>
            <w:r w:rsidRPr="00286949">
              <w:t>nhss-ims-</w:t>
            </w:r>
            <w:r>
              <w:t>sdm</w:t>
            </w:r>
            <w:r w:rsidRPr="00286949">
              <w:t>:</w:t>
            </w:r>
            <w:r>
              <w:t>cs-domain:user-state:read"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588577" w14:textId="77777777" w:rsidR="00FE1BB0" w:rsidRDefault="00FE1BB0" w:rsidP="00FE1BB0">
            <w:pPr>
              <w:pStyle w:val="TAL"/>
            </w:pPr>
            <w:r>
              <w:t>Access to read the CS-Domain User State resource</w:t>
            </w:r>
          </w:p>
        </w:tc>
      </w:tr>
      <w:tr w:rsidR="00FE1BB0" w:rsidRPr="003B2883" w14:paraId="7E9DF12F"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D8BE25" w14:textId="77777777" w:rsidR="00FE1BB0" w:rsidRDefault="00FE1BB0" w:rsidP="00FE1BB0">
            <w:pPr>
              <w:pStyle w:val="TAL"/>
            </w:pPr>
            <w:r>
              <w:t>"</w:t>
            </w:r>
            <w:r w:rsidRPr="00286949">
              <w:t>nhss-ims-</w:t>
            </w:r>
            <w:r>
              <w:t>sdm</w:t>
            </w:r>
            <w:r w:rsidRPr="00286949">
              <w:t>:</w:t>
            </w:r>
            <w:r>
              <w:t>cs-domain:csrn:read"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0395FE" w14:textId="77777777" w:rsidR="00FE1BB0" w:rsidRDefault="00FE1BB0" w:rsidP="00FE1BB0">
            <w:pPr>
              <w:pStyle w:val="TAL"/>
            </w:pPr>
            <w:r>
              <w:t>Access to read the CS-Domain CSRN resource</w:t>
            </w:r>
          </w:p>
        </w:tc>
      </w:tr>
      <w:tr w:rsidR="00FE1BB0" w:rsidRPr="003B2883" w14:paraId="57B4B502"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3A95F5" w14:textId="77777777" w:rsidR="00FE1BB0" w:rsidRDefault="00FE1BB0" w:rsidP="00FE1BB0">
            <w:pPr>
              <w:pStyle w:val="TAL"/>
            </w:pPr>
            <w:r>
              <w:t>"nshh-ims-sdm:wireline-domain:reference-location:read"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979179" w14:textId="77777777" w:rsidR="00FE1BB0" w:rsidRDefault="00FE1BB0" w:rsidP="00FE1BB0">
            <w:pPr>
              <w:pStyle w:val="TAL"/>
            </w:pPr>
            <w:r>
              <w:t>Access to read the Wireline-Domain Reference Location resource</w:t>
            </w:r>
          </w:p>
        </w:tc>
      </w:tr>
      <w:tr w:rsidR="00FE1BB0" w:rsidRPr="003B2883" w14:paraId="7A4EF8A2"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90F6B3" w14:textId="77777777" w:rsidR="00FE1BB0" w:rsidRDefault="00FE1BB0" w:rsidP="00FE1BB0">
            <w:pPr>
              <w:pStyle w:val="TAL"/>
            </w:pPr>
            <w:r>
              <w:t>"</w:t>
            </w:r>
            <w:r w:rsidRPr="00286949">
              <w:t>nhss-ims-</w:t>
            </w:r>
            <w:r>
              <w:t>sdm</w:t>
            </w:r>
            <w:r w:rsidRPr="00286949">
              <w:t>:</w:t>
            </w:r>
            <w:r>
              <w:t>repository-data:modify"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551D3A" w14:textId="77777777" w:rsidR="00FE1BB0" w:rsidRDefault="00FE1BB0" w:rsidP="00FE1BB0">
            <w:pPr>
              <w:pStyle w:val="TAL"/>
            </w:pPr>
            <w:r>
              <w:t>Access to create/update/delete the Repository Data resource</w:t>
            </w:r>
          </w:p>
        </w:tc>
      </w:tr>
      <w:tr w:rsidR="00FE1BB0" w:rsidRPr="003B2883" w14:paraId="25D55D16"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A55264" w14:textId="77777777" w:rsidR="00FE1BB0" w:rsidRDefault="00FE1BB0" w:rsidP="00FE1BB0">
            <w:pPr>
              <w:pStyle w:val="TAL"/>
            </w:pPr>
            <w:r>
              <w:t>"</w:t>
            </w:r>
            <w:r w:rsidRPr="00286949">
              <w:t>nhss-ims-</w:t>
            </w:r>
            <w:r>
              <w:t>sdm</w:t>
            </w:r>
            <w:r w:rsidRPr="00286949">
              <w:t>:</w:t>
            </w:r>
            <w:r>
              <w:t>repository-data:read"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56A3C3" w14:textId="77777777" w:rsidR="00FE1BB0" w:rsidRDefault="00FE1BB0" w:rsidP="00FE1BB0">
            <w:pPr>
              <w:pStyle w:val="TAL"/>
            </w:pPr>
            <w:r>
              <w:t>Access to read the Repository Data resource</w:t>
            </w:r>
          </w:p>
        </w:tc>
      </w:tr>
      <w:tr w:rsidR="00FE1BB0" w:rsidRPr="003B2883" w14:paraId="6D86C083"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60E864" w14:textId="77777777" w:rsidR="00FE1BB0" w:rsidRDefault="00FE1BB0" w:rsidP="00FE1BB0">
            <w:pPr>
              <w:pStyle w:val="TAL"/>
            </w:pPr>
            <w:r>
              <w:t>"</w:t>
            </w:r>
            <w:r w:rsidRPr="00286949">
              <w:t>nhss-ims-</w:t>
            </w:r>
            <w:r>
              <w:t>sdm</w:t>
            </w:r>
            <w:r w:rsidRPr="00286949">
              <w:t>:</w:t>
            </w:r>
            <w:r>
              <w:t>identities:read"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BFFE2C" w14:textId="77777777" w:rsidR="00FE1BB0" w:rsidRDefault="00FE1BB0" w:rsidP="00FE1BB0">
            <w:pPr>
              <w:pStyle w:val="TAL"/>
            </w:pPr>
            <w:r>
              <w:t>Access to read the Identities resource</w:t>
            </w:r>
          </w:p>
        </w:tc>
      </w:tr>
      <w:tr w:rsidR="00FE1BB0" w:rsidRPr="003B2883" w14:paraId="0D324C02"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945C65" w14:textId="77777777" w:rsidR="00FE1BB0" w:rsidRDefault="00FE1BB0" w:rsidP="00FE1BB0">
            <w:pPr>
              <w:pStyle w:val="TAL"/>
            </w:pPr>
            <w:r>
              <w:t>"</w:t>
            </w:r>
            <w:r w:rsidRPr="00286949">
              <w:t>nhss-ims-</w:t>
            </w:r>
            <w:r>
              <w:t>sdm</w:t>
            </w:r>
            <w:r w:rsidRPr="00286949">
              <w:t>:</w:t>
            </w:r>
            <w:r>
              <w:t>srvcc:read"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A983CF" w14:textId="77777777" w:rsidR="00FE1BB0" w:rsidRDefault="00FE1BB0" w:rsidP="00FE1BB0">
            <w:pPr>
              <w:pStyle w:val="TAL"/>
            </w:pPr>
            <w:r>
              <w:t>Access to read the SRVCC resource</w:t>
            </w:r>
          </w:p>
        </w:tc>
      </w:tr>
      <w:tr w:rsidR="00FE1BB0" w:rsidRPr="003B2883" w14:paraId="0C63980C"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9A97DB" w14:textId="77777777" w:rsidR="00FE1BB0" w:rsidRDefault="00FE1BB0" w:rsidP="00FE1BB0">
            <w:pPr>
              <w:pStyle w:val="TAL"/>
            </w:pPr>
            <w:r>
              <w:t>"</w:t>
            </w:r>
            <w:r w:rsidRPr="00286949">
              <w:t>nhss-ims-</w:t>
            </w:r>
            <w:r>
              <w:t>sdm</w:t>
            </w:r>
            <w:r w:rsidRPr="00286949">
              <w:t>:</w:t>
            </w:r>
            <w:r>
              <w:t>srvcc:modify"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C09011" w14:textId="77777777" w:rsidR="00FE1BB0" w:rsidRDefault="00FE1BB0" w:rsidP="00FE1BB0">
            <w:pPr>
              <w:pStyle w:val="TAL"/>
            </w:pPr>
            <w:r>
              <w:t>Acess to update the SRVCC resource</w:t>
            </w:r>
          </w:p>
        </w:tc>
      </w:tr>
      <w:tr w:rsidR="00FE1BB0" w:rsidRPr="003B2883" w14:paraId="08619893"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CCBCDA" w14:textId="77777777" w:rsidR="00FE1BB0" w:rsidRDefault="00FE1BB0" w:rsidP="00FE1BB0">
            <w:pPr>
              <w:pStyle w:val="TAL"/>
            </w:pPr>
            <w:r>
              <w:t>"</w:t>
            </w:r>
            <w:r w:rsidRPr="00286949">
              <w:t>nhss-ims-</w:t>
            </w:r>
            <w:r>
              <w:t>sdm</w:t>
            </w:r>
            <w:r w:rsidRPr="00286949">
              <w:t>:</w:t>
            </w:r>
            <w:r>
              <w:t>psi-status:read"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75F5C0" w14:textId="77777777" w:rsidR="00FE1BB0" w:rsidRDefault="00FE1BB0" w:rsidP="00FE1BB0">
            <w:pPr>
              <w:pStyle w:val="TAL"/>
            </w:pPr>
            <w:r>
              <w:t>Access to read the PSI Status resource</w:t>
            </w:r>
          </w:p>
        </w:tc>
      </w:tr>
      <w:tr w:rsidR="00FE1BB0" w:rsidRPr="003B2883" w14:paraId="551AD0DA"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27005E" w14:textId="77777777" w:rsidR="00FE1BB0" w:rsidRDefault="00FE1BB0" w:rsidP="00FE1BB0">
            <w:pPr>
              <w:pStyle w:val="TAL"/>
            </w:pPr>
            <w:r>
              <w:t>"</w:t>
            </w:r>
            <w:r w:rsidRPr="00286949">
              <w:t>nhss-ims-</w:t>
            </w:r>
            <w:r>
              <w:t>sdm</w:t>
            </w:r>
            <w:r w:rsidRPr="00286949">
              <w:t>:</w:t>
            </w:r>
            <w:r>
              <w:t>psi-status:modify"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45DC22" w14:textId="77777777" w:rsidR="00FE1BB0" w:rsidRDefault="00FE1BB0" w:rsidP="00FE1BB0">
            <w:pPr>
              <w:pStyle w:val="TAL"/>
            </w:pPr>
            <w:r>
              <w:t>Acess to update the PSI Status resource</w:t>
            </w:r>
          </w:p>
        </w:tc>
      </w:tr>
      <w:tr w:rsidR="00FE1BB0" w:rsidRPr="003B2883" w14:paraId="209D1678"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CB267F" w14:textId="77777777" w:rsidR="00FE1BB0" w:rsidRDefault="00FE1BB0" w:rsidP="00FE1BB0">
            <w:pPr>
              <w:pStyle w:val="TAL"/>
            </w:pPr>
            <w:r>
              <w:t>"</w:t>
            </w:r>
            <w:r w:rsidRPr="00A14883">
              <w:t>nhss-ims-sdm:dsai:read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908DD0" w14:textId="77777777" w:rsidR="00FE1BB0" w:rsidRDefault="00FE1BB0" w:rsidP="00FE1BB0">
            <w:pPr>
              <w:pStyle w:val="TAL"/>
            </w:pPr>
            <w:r>
              <w:t>Access to read the DSAI resource</w:t>
            </w:r>
          </w:p>
        </w:tc>
      </w:tr>
      <w:tr w:rsidR="00FE1BB0" w:rsidRPr="003B2883" w14:paraId="563A6DB7"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73B786" w14:textId="77777777" w:rsidR="00FE1BB0" w:rsidRDefault="00FE1BB0" w:rsidP="00FE1BB0">
            <w:pPr>
              <w:pStyle w:val="TAL"/>
            </w:pPr>
            <w:r>
              <w:t>"</w:t>
            </w:r>
            <w:r w:rsidRPr="00A14883">
              <w:t>nhss-ims-sdm:dsai:</w:t>
            </w:r>
            <w:r>
              <w:t>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545B2D" w14:textId="77777777" w:rsidR="00FE1BB0" w:rsidRDefault="00FE1BB0" w:rsidP="00FE1BB0">
            <w:pPr>
              <w:pStyle w:val="TAL"/>
            </w:pPr>
            <w:r>
              <w:t>Access to update the DSAI resource</w:t>
            </w:r>
          </w:p>
        </w:tc>
      </w:tr>
      <w:tr w:rsidR="00FE1BB0" w:rsidRPr="003B2883" w14:paraId="064E2C51"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8FF14F" w14:textId="77777777" w:rsidR="00FE1BB0" w:rsidRDefault="00FE1BB0" w:rsidP="00FE1BB0">
            <w:pPr>
              <w:pStyle w:val="TAL"/>
            </w:pPr>
            <w:r>
              <w:t>"nhss-ims-sdm:sms-registration-info:read"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29166E" w14:textId="77777777" w:rsidR="00FE1BB0" w:rsidRDefault="00FE1BB0" w:rsidP="00FE1BB0">
            <w:pPr>
              <w:pStyle w:val="TAL"/>
            </w:pPr>
            <w:r>
              <w:t>Access to read the SMS Registration Info resource</w:t>
            </w:r>
          </w:p>
        </w:tc>
      </w:tr>
      <w:tr w:rsidR="00FE1BB0" w:rsidRPr="003B2883" w14:paraId="0B0AEBC0"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06D54E" w14:textId="77777777" w:rsidR="00FE1BB0" w:rsidRDefault="00FE1BB0" w:rsidP="00FE1BB0">
            <w:pPr>
              <w:pStyle w:val="TAL"/>
            </w:pPr>
            <w:r>
              <w:t>"nhss-ims-sdm:sms-registration-info:modify"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31B574" w14:textId="77777777" w:rsidR="00FE1BB0" w:rsidRDefault="00FE1BB0" w:rsidP="00FE1BB0">
            <w:pPr>
              <w:pStyle w:val="TAL"/>
            </w:pPr>
            <w:r>
              <w:t>Access to create/update/delete the SMS Registration Info resource</w:t>
            </w:r>
          </w:p>
        </w:tc>
      </w:tr>
      <w:tr w:rsidR="00FE1BB0" w:rsidRPr="003B2883" w14:paraId="59687DF7"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02E63D" w14:textId="77777777" w:rsidR="00FE1BB0" w:rsidRDefault="00FE1BB0" w:rsidP="00FE1BB0">
            <w:pPr>
              <w:pStyle w:val="TAL"/>
            </w:pPr>
            <w:r>
              <w:t>"</w:t>
            </w:r>
            <w:r w:rsidRPr="00286949">
              <w:t>nhss-ims-</w:t>
            </w:r>
            <w:r>
              <w:t>sdm</w:t>
            </w:r>
            <w:r w:rsidRPr="00286949">
              <w:t>:</w:t>
            </w:r>
            <w:r>
              <w:t>subscriptions:create"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47828F" w14:textId="77777777" w:rsidR="00FE1BB0" w:rsidRDefault="00FE1BB0" w:rsidP="00FE1BB0">
            <w:pPr>
              <w:pStyle w:val="TAL"/>
            </w:pPr>
            <w:r>
              <w:t>Access to create Subscriptions resources</w:t>
            </w:r>
          </w:p>
        </w:tc>
      </w:tr>
      <w:tr w:rsidR="00FE1BB0" w:rsidRPr="003B2883" w14:paraId="03E79A35"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B55AA7" w14:textId="77777777" w:rsidR="00FE1BB0" w:rsidRDefault="00FE1BB0" w:rsidP="00FE1BB0">
            <w:pPr>
              <w:pStyle w:val="TAL"/>
            </w:pPr>
            <w:r>
              <w:t>"</w:t>
            </w:r>
            <w:r w:rsidRPr="00286949">
              <w:t>nhss-ims-</w:t>
            </w:r>
            <w:r>
              <w:t>sdm</w:t>
            </w:r>
            <w:r w:rsidRPr="00286949">
              <w:t>:</w:t>
            </w:r>
            <w:r>
              <w:t>subscriptions:modify"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0637E0E" w14:textId="77777777" w:rsidR="00FE1BB0" w:rsidRDefault="00FE1BB0" w:rsidP="00FE1BB0">
            <w:pPr>
              <w:pStyle w:val="TAL"/>
            </w:pPr>
            <w:r>
              <w:t>Access to update/delete a Subscription resource</w:t>
            </w:r>
          </w:p>
        </w:tc>
      </w:tr>
      <w:tr w:rsidR="00FE1BB0" w:rsidRPr="003B2883" w14:paraId="3372EA53"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13A2CB" w14:textId="77777777" w:rsidR="00FE1BB0" w:rsidRDefault="00FE1BB0" w:rsidP="00FE1BB0">
            <w:pPr>
              <w:pStyle w:val="TAL"/>
            </w:pPr>
            <w:r>
              <w:t>"</w:t>
            </w:r>
            <w:r w:rsidRPr="00286949">
              <w:t>nhss-ims-</w:t>
            </w:r>
            <w:r>
              <w:t>sdm</w:t>
            </w:r>
            <w:r w:rsidRPr="00286949">
              <w:t>:</w:t>
            </w:r>
            <w:r>
              <w:t>shared-subscriptions:create"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7592F27" w14:textId="77777777" w:rsidR="00FE1BB0" w:rsidRDefault="00FE1BB0" w:rsidP="00FE1BB0">
            <w:pPr>
              <w:pStyle w:val="TAL"/>
            </w:pPr>
            <w:r w:rsidRPr="00AF7B31">
              <w:t>Access to create a Shared-Data Subscriptions resource</w:t>
            </w:r>
          </w:p>
        </w:tc>
      </w:tr>
      <w:tr w:rsidR="00FE1BB0" w:rsidRPr="003B2883" w14:paraId="52B51382"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942F11" w14:textId="77777777" w:rsidR="00FE1BB0" w:rsidRDefault="00FE1BB0" w:rsidP="00FE1BB0">
            <w:pPr>
              <w:pStyle w:val="TAL"/>
            </w:pPr>
            <w:r>
              <w:t>"</w:t>
            </w:r>
            <w:r w:rsidRPr="00286949">
              <w:t>nhss-ims-</w:t>
            </w:r>
            <w:r>
              <w:t>sdm</w:t>
            </w:r>
            <w:r w:rsidRPr="00286949">
              <w:t>:</w:t>
            </w:r>
            <w:r>
              <w:t>shared-subscriptions:modify"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1DE92DF" w14:textId="77777777" w:rsidR="00FE1BB0" w:rsidRDefault="00FE1BB0" w:rsidP="00FE1BB0">
            <w:pPr>
              <w:pStyle w:val="TAL"/>
            </w:pPr>
            <w:r>
              <w:t>Access to update/delete a Shared-Data Subscription resource</w:t>
            </w:r>
          </w:p>
        </w:tc>
      </w:tr>
      <w:tr w:rsidR="00FE1BB0" w:rsidRPr="003B2883" w14:paraId="1E5A6D91"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BA394D" w14:textId="77777777" w:rsidR="00FE1BB0" w:rsidRDefault="00FE1BB0" w:rsidP="00FE1BB0">
            <w:pPr>
              <w:pStyle w:val="TAL"/>
            </w:pPr>
            <w:r>
              <w:t>"</w:t>
            </w:r>
            <w:r w:rsidRPr="00286949">
              <w:t>nhss-ims-</w:t>
            </w:r>
            <w:r>
              <w:t>sdm</w:t>
            </w:r>
            <w:r w:rsidRPr="00286949">
              <w:t>:</w:t>
            </w:r>
            <w:r>
              <w:t>shared-subscriptions:read"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34E5A4" w14:textId="77777777" w:rsidR="00FE1BB0" w:rsidRDefault="00FE1BB0" w:rsidP="00FE1BB0">
            <w:pPr>
              <w:pStyle w:val="TAL"/>
            </w:pPr>
            <w:r>
              <w:t>Access to read the Shared-Data resource</w:t>
            </w:r>
          </w:p>
        </w:tc>
      </w:tr>
      <w:tr w:rsidR="00A4135F" w:rsidRPr="003B2883" w14:paraId="72128D90"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B3578F" w14:textId="34198DF0" w:rsidR="00A4135F" w:rsidRDefault="00A4135F" w:rsidP="00A4135F">
            <w:pPr>
              <w:pStyle w:val="TAL"/>
            </w:pPr>
            <w:r>
              <w:t>"</w:t>
            </w:r>
            <w:r w:rsidRPr="00286949">
              <w:t>nhss-ims-</w:t>
            </w:r>
            <w:r>
              <w:t>sdm</w:t>
            </w:r>
            <w:r w:rsidRPr="00286949">
              <w:t>:</w:t>
            </w:r>
            <w:r>
              <w:t>charging-info:read"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3309F9" w14:textId="536703E2" w:rsidR="00A4135F" w:rsidRDefault="00A4135F" w:rsidP="00A4135F">
            <w:pPr>
              <w:pStyle w:val="TAL"/>
            </w:pPr>
            <w:r>
              <w:t>Access to read the Charging-Information resource</w:t>
            </w:r>
          </w:p>
        </w:tc>
      </w:tr>
    </w:tbl>
    <w:p w14:paraId="0E2A14DE" w14:textId="77777777" w:rsidR="008A31E2" w:rsidRPr="00286949" w:rsidRDefault="008A31E2" w:rsidP="008A31E2">
      <w:pPr>
        <w:rPr>
          <w:lang w:val="en-US"/>
        </w:rPr>
      </w:pPr>
    </w:p>
    <w:p w14:paraId="7F6F3D2B" w14:textId="77777777" w:rsidR="00FC4C9C" w:rsidRPr="00F91D2F" w:rsidRDefault="00FC4C9C" w:rsidP="007B60E3">
      <w:pPr>
        <w:pStyle w:val="Heading2"/>
      </w:pPr>
      <w:bookmarkStart w:id="3340" w:name="_Toc49690106"/>
      <w:bookmarkStart w:id="3341" w:name="_Toc56337206"/>
      <w:bookmarkStart w:id="3342" w:name="_Toc114777113"/>
      <w:r w:rsidRPr="00F91D2F">
        <w:t>6.</w:t>
      </w:r>
      <w:r>
        <w:t>3</w:t>
      </w:r>
      <w:r w:rsidRPr="00F91D2F">
        <w:tab/>
        <w:t>Nhss_</w:t>
      </w:r>
      <w:r>
        <w:t xml:space="preserve">imsUEAuthentication </w:t>
      </w:r>
      <w:r w:rsidRPr="00F91D2F">
        <w:t>Service API</w:t>
      </w:r>
      <w:bookmarkEnd w:id="1820"/>
      <w:bookmarkEnd w:id="3333"/>
      <w:bookmarkEnd w:id="3334"/>
      <w:bookmarkEnd w:id="3335"/>
      <w:bookmarkEnd w:id="3336"/>
      <w:bookmarkEnd w:id="3337"/>
      <w:bookmarkEnd w:id="3338"/>
      <w:bookmarkEnd w:id="3340"/>
      <w:bookmarkEnd w:id="3341"/>
      <w:bookmarkEnd w:id="3342"/>
    </w:p>
    <w:p w14:paraId="698AA77C" w14:textId="77777777" w:rsidR="00FC4C9C" w:rsidRPr="00F91D2F" w:rsidRDefault="00FC4C9C" w:rsidP="007B60E3">
      <w:pPr>
        <w:pStyle w:val="Heading3"/>
      </w:pPr>
      <w:bookmarkStart w:id="3343" w:name="_Toc21948964"/>
      <w:bookmarkStart w:id="3344" w:name="_Toc24978862"/>
      <w:bookmarkStart w:id="3345" w:name="_Toc34346763"/>
      <w:bookmarkStart w:id="3346" w:name="_Toc34740840"/>
      <w:bookmarkStart w:id="3347" w:name="_Toc34748199"/>
      <w:bookmarkStart w:id="3348" w:name="_Toc34748575"/>
      <w:bookmarkStart w:id="3349" w:name="_Toc34749565"/>
      <w:bookmarkStart w:id="3350" w:name="_Toc49690107"/>
      <w:bookmarkStart w:id="3351" w:name="_Toc56337207"/>
      <w:bookmarkStart w:id="3352" w:name="_Toc114777114"/>
      <w:r w:rsidRPr="00F91D2F">
        <w:t>6.</w:t>
      </w:r>
      <w:r>
        <w:t>3</w:t>
      </w:r>
      <w:r w:rsidRPr="00F91D2F">
        <w:t>.1</w:t>
      </w:r>
      <w:r w:rsidRPr="00F91D2F">
        <w:tab/>
        <w:t>API URI</w:t>
      </w:r>
      <w:bookmarkEnd w:id="3343"/>
      <w:bookmarkEnd w:id="3344"/>
      <w:bookmarkEnd w:id="3345"/>
      <w:bookmarkEnd w:id="3346"/>
      <w:bookmarkEnd w:id="3347"/>
      <w:bookmarkEnd w:id="3348"/>
      <w:bookmarkEnd w:id="3349"/>
      <w:bookmarkEnd w:id="3350"/>
      <w:bookmarkEnd w:id="3351"/>
      <w:bookmarkEnd w:id="3352"/>
    </w:p>
    <w:p w14:paraId="07482C79" w14:textId="77777777" w:rsidR="00FC4C9C" w:rsidRPr="00F91D2F" w:rsidRDefault="00FC4C9C" w:rsidP="00FC4C9C">
      <w:r w:rsidRPr="00F91D2F">
        <w:t>URIs of this API shall have the following root:</w:t>
      </w:r>
    </w:p>
    <w:p w14:paraId="76DECB10" w14:textId="77777777" w:rsidR="00FC4C9C" w:rsidRPr="00F91D2F" w:rsidRDefault="00FC4C9C" w:rsidP="00FC4C9C">
      <w:r w:rsidRPr="00F91D2F">
        <w:t>{apiRoot}/{apiName}/{apiVersion}/</w:t>
      </w:r>
    </w:p>
    <w:p w14:paraId="5C210BFD" w14:textId="77777777" w:rsidR="00FC4C9C" w:rsidRPr="00F91D2F" w:rsidRDefault="00FC4C9C" w:rsidP="00FC4C9C">
      <w:r w:rsidRPr="00F91D2F">
        <w:lastRenderedPageBreak/>
        <w:t xml:space="preserve">where "apiRoot" is defined in clause 4.4.1 of </w:t>
      </w:r>
      <w:r w:rsidR="003C2CED">
        <w:t>3GPP TS 2</w:t>
      </w:r>
      <w:r w:rsidR="003C2CED" w:rsidRPr="00F91D2F">
        <w:t>9.501</w:t>
      </w:r>
      <w:r w:rsidR="003C2CED">
        <w:t> [</w:t>
      </w:r>
      <w:r w:rsidRPr="00F91D2F">
        <w:t>5], the "apiName" shall be set to "nhss-ims-</w:t>
      </w:r>
      <w:r>
        <w:t>ueau</w:t>
      </w:r>
      <w:r w:rsidRPr="00F91D2F">
        <w:t>" and the "apiVersion" shall be set to "v1" for the current version of this specification.</w:t>
      </w:r>
    </w:p>
    <w:p w14:paraId="7AD5C764" w14:textId="77777777" w:rsidR="00FC4C9C" w:rsidRPr="00F91D2F" w:rsidRDefault="00FC4C9C" w:rsidP="007B60E3">
      <w:pPr>
        <w:pStyle w:val="Heading3"/>
      </w:pPr>
      <w:bookmarkStart w:id="3353" w:name="_Toc21948965"/>
      <w:bookmarkStart w:id="3354" w:name="_Toc24978863"/>
      <w:bookmarkStart w:id="3355" w:name="_Toc34346764"/>
      <w:bookmarkStart w:id="3356" w:name="_Toc34740841"/>
      <w:bookmarkStart w:id="3357" w:name="_Toc34748200"/>
      <w:bookmarkStart w:id="3358" w:name="_Toc34748576"/>
      <w:bookmarkStart w:id="3359" w:name="_Toc34749566"/>
      <w:bookmarkStart w:id="3360" w:name="_Toc49690108"/>
      <w:bookmarkStart w:id="3361" w:name="_Toc56337208"/>
      <w:bookmarkStart w:id="3362" w:name="_Toc114777115"/>
      <w:r w:rsidRPr="00F91D2F">
        <w:t>6.</w:t>
      </w:r>
      <w:r>
        <w:t>3</w:t>
      </w:r>
      <w:r w:rsidRPr="00F91D2F">
        <w:t>.2</w:t>
      </w:r>
      <w:r w:rsidRPr="00F91D2F">
        <w:tab/>
        <w:t>Usage of HTTP</w:t>
      </w:r>
      <w:bookmarkEnd w:id="3353"/>
      <w:bookmarkEnd w:id="3354"/>
      <w:bookmarkEnd w:id="3355"/>
      <w:bookmarkEnd w:id="3356"/>
      <w:bookmarkEnd w:id="3357"/>
      <w:bookmarkEnd w:id="3358"/>
      <w:bookmarkEnd w:id="3359"/>
      <w:bookmarkEnd w:id="3360"/>
      <w:bookmarkEnd w:id="3361"/>
      <w:bookmarkEnd w:id="3362"/>
    </w:p>
    <w:p w14:paraId="764F4967" w14:textId="77777777" w:rsidR="00FC4C9C" w:rsidRPr="00F91D2F" w:rsidRDefault="00FC4C9C" w:rsidP="007B60E3">
      <w:pPr>
        <w:pStyle w:val="Heading4"/>
      </w:pPr>
      <w:bookmarkStart w:id="3363" w:name="_Toc21948966"/>
      <w:bookmarkStart w:id="3364" w:name="_Toc24978864"/>
      <w:bookmarkStart w:id="3365" w:name="_Toc34346765"/>
      <w:bookmarkStart w:id="3366" w:name="_Toc34740842"/>
      <w:bookmarkStart w:id="3367" w:name="_Toc34748201"/>
      <w:bookmarkStart w:id="3368" w:name="_Toc34748577"/>
      <w:bookmarkStart w:id="3369" w:name="_Toc34749567"/>
      <w:bookmarkStart w:id="3370" w:name="_Toc49690109"/>
      <w:bookmarkStart w:id="3371" w:name="_Toc56337209"/>
      <w:bookmarkStart w:id="3372" w:name="_Toc114777116"/>
      <w:r w:rsidRPr="00F91D2F">
        <w:t>6.</w:t>
      </w:r>
      <w:r>
        <w:t>3</w:t>
      </w:r>
      <w:r w:rsidRPr="00F91D2F">
        <w:t>.2.1</w:t>
      </w:r>
      <w:r w:rsidRPr="00F91D2F">
        <w:tab/>
        <w:t>General</w:t>
      </w:r>
      <w:bookmarkEnd w:id="3363"/>
      <w:bookmarkEnd w:id="3364"/>
      <w:bookmarkEnd w:id="3365"/>
      <w:bookmarkEnd w:id="3366"/>
      <w:bookmarkEnd w:id="3367"/>
      <w:bookmarkEnd w:id="3368"/>
      <w:bookmarkEnd w:id="3369"/>
      <w:bookmarkEnd w:id="3370"/>
      <w:bookmarkEnd w:id="3371"/>
      <w:bookmarkEnd w:id="3372"/>
    </w:p>
    <w:p w14:paraId="5ABFDAD8" w14:textId="77777777" w:rsidR="00FC4C9C" w:rsidRPr="00F91D2F" w:rsidRDefault="00FC4C9C" w:rsidP="00FC4C9C">
      <w:r w:rsidRPr="00F91D2F">
        <w:t xml:space="preserve">HTTP/2, as defined in </w:t>
      </w:r>
      <w:r w:rsidR="003C2CED">
        <w:t>IETF RFC 7</w:t>
      </w:r>
      <w:r w:rsidR="003C2CED" w:rsidRPr="00F91D2F">
        <w:t>540</w:t>
      </w:r>
      <w:r w:rsidR="003C2CED">
        <w:t> </w:t>
      </w:r>
      <w:r w:rsidR="003F73AD">
        <w:t>[</w:t>
      </w:r>
      <w:r w:rsidRPr="00F91D2F">
        <w:t>8], shall be used as specified in clause</w:t>
      </w:r>
      <w:r>
        <w:t> </w:t>
      </w:r>
      <w:r w:rsidRPr="00F91D2F">
        <w:t xml:space="preserve">5 of </w:t>
      </w:r>
      <w:r w:rsidR="003C2CED">
        <w:t>3GPP TS 2</w:t>
      </w:r>
      <w:r w:rsidR="003C2CED" w:rsidRPr="00F91D2F">
        <w:t>9.500</w:t>
      </w:r>
      <w:r w:rsidR="003C2CED">
        <w:t> [</w:t>
      </w:r>
      <w:r w:rsidRPr="00F91D2F">
        <w:t>4].</w:t>
      </w:r>
    </w:p>
    <w:p w14:paraId="0D3B7600" w14:textId="77777777" w:rsidR="00FC4C9C" w:rsidRPr="00F91D2F" w:rsidRDefault="00FC4C9C" w:rsidP="00FC4C9C">
      <w:r w:rsidRPr="00F91D2F">
        <w:t>HTTP</w:t>
      </w:r>
      <w:r w:rsidRPr="00F91D2F">
        <w:rPr>
          <w:lang w:eastAsia="zh-CN"/>
        </w:rPr>
        <w:t xml:space="preserve">/2 </w:t>
      </w:r>
      <w:r w:rsidRPr="00F91D2F">
        <w:t xml:space="preserve">shall be transported as specified in clause 5.3 of </w:t>
      </w:r>
      <w:r w:rsidR="003C2CED">
        <w:t>3GPP TS 2</w:t>
      </w:r>
      <w:r w:rsidR="003C2CED" w:rsidRPr="00F91D2F">
        <w:t>9.500</w:t>
      </w:r>
      <w:r w:rsidR="003C2CED">
        <w:t> [</w:t>
      </w:r>
      <w:r w:rsidRPr="00F91D2F">
        <w:t>4].</w:t>
      </w:r>
    </w:p>
    <w:p w14:paraId="3D2A9632" w14:textId="77777777" w:rsidR="00FC4C9C" w:rsidRPr="00F91D2F" w:rsidRDefault="00FC4C9C" w:rsidP="00FC4C9C">
      <w:r w:rsidRPr="00F91D2F">
        <w:t>HTTP messages and bodies for the Nhss_imsUE</w:t>
      </w:r>
      <w:r>
        <w:t>AU</w:t>
      </w:r>
      <w:r w:rsidRPr="00F91D2F">
        <w:t xml:space="preserve"> service shall comply with the OpenAPI</w:t>
      </w:r>
      <w:r w:rsidR="003F73AD">
        <w:t> [</w:t>
      </w:r>
      <w:r w:rsidRPr="00F91D2F">
        <w:t>9] specification contained in Annex A.3.</w:t>
      </w:r>
    </w:p>
    <w:p w14:paraId="25D0DED9" w14:textId="77777777" w:rsidR="00FC4C9C" w:rsidRPr="00F91D2F" w:rsidRDefault="00FC4C9C" w:rsidP="007B60E3">
      <w:pPr>
        <w:pStyle w:val="Heading4"/>
      </w:pPr>
      <w:bookmarkStart w:id="3373" w:name="_Toc21948967"/>
      <w:bookmarkStart w:id="3374" w:name="_Toc24978865"/>
      <w:bookmarkStart w:id="3375" w:name="_Toc34346766"/>
      <w:bookmarkStart w:id="3376" w:name="_Toc34740843"/>
      <w:bookmarkStart w:id="3377" w:name="_Toc34748202"/>
      <w:bookmarkStart w:id="3378" w:name="_Toc34748578"/>
      <w:bookmarkStart w:id="3379" w:name="_Toc34749568"/>
      <w:bookmarkStart w:id="3380" w:name="_Toc49690110"/>
      <w:bookmarkStart w:id="3381" w:name="_Toc56337210"/>
      <w:bookmarkStart w:id="3382" w:name="_Toc114777117"/>
      <w:r w:rsidRPr="00F91D2F">
        <w:t>6.</w:t>
      </w:r>
      <w:r>
        <w:t>3</w:t>
      </w:r>
      <w:r w:rsidRPr="00F91D2F">
        <w:t>.2.2</w:t>
      </w:r>
      <w:r w:rsidRPr="00F91D2F">
        <w:tab/>
        <w:t>HTTP standard headers</w:t>
      </w:r>
      <w:bookmarkEnd w:id="3373"/>
      <w:bookmarkEnd w:id="3374"/>
      <w:bookmarkEnd w:id="3375"/>
      <w:bookmarkEnd w:id="3376"/>
      <w:bookmarkEnd w:id="3377"/>
      <w:bookmarkEnd w:id="3378"/>
      <w:bookmarkEnd w:id="3379"/>
      <w:bookmarkEnd w:id="3380"/>
      <w:bookmarkEnd w:id="3381"/>
      <w:bookmarkEnd w:id="3382"/>
    </w:p>
    <w:p w14:paraId="5901E6C6" w14:textId="77777777" w:rsidR="00FC4C9C" w:rsidRPr="00F91D2F" w:rsidRDefault="00FC4C9C" w:rsidP="007B60E3">
      <w:pPr>
        <w:pStyle w:val="Heading5"/>
        <w:rPr>
          <w:lang w:eastAsia="zh-CN"/>
        </w:rPr>
      </w:pPr>
      <w:bookmarkStart w:id="3383" w:name="_Toc21948968"/>
      <w:bookmarkStart w:id="3384" w:name="_Toc24978866"/>
      <w:bookmarkStart w:id="3385" w:name="_Toc34346767"/>
      <w:bookmarkStart w:id="3386" w:name="_Toc34740844"/>
      <w:bookmarkStart w:id="3387" w:name="_Toc34748203"/>
      <w:bookmarkStart w:id="3388" w:name="_Toc34748579"/>
      <w:bookmarkStart w:id="3389" w:name="_Toc34749569"/>
      <w:bookmarkStart w:id="3390" w:name="_Toc49690111"/>
      <w:bookmarkStart w:id="3391" w:name="_Toc56337211"/>
      <w:bookmarkStart w:id="3392" w:name="_Toc114777118"/>
      <w:r w:rsidRPr="00F91D2F">
        <w:t>6.</w:t>
      </w:r>
      <w:r>
        <w:t>3</w:t>
      </w:r>
      <w:r w:rsidRPr="00F91D2F">
        <w:t>.2.2.1</w:t>
      </w:r>
      <w:r w:rsidRPr="00F91D2F">
        <w:rPr>
          <w:lang w:eastAsia="zh-CN"/>
        </w:rPr>
        <w:tab/>
        <w:t>General</w:t>
      </w:r>
      <w:bookmarkEnd w:id="3383"/>
      <w:bookmarkEnd w:id="3384"/>
      <w:bookmarkEnd w:id="3385"/>
      <w:bookmarkEnd w:id="3386"/>
      <w:bookmarkEnd w:id="3387"/>
      <w:bookmarkEnd w:id="3388"/>
      <w:bookmarkEnd w:id="3389"/>
      <w:bookmarkEnd w:id="3390"/>
      <w:bookmarkEnd w:id="3391"/>
      <w:bookmarkEnd w:id="3392"/>
    </w:p>
    <w:p w14:paraId="38FF1FC2" w14:textId="77777777" w:rsidR="00FC4C9C" w:rsidRPr="00F91D2F" w:rsidRDefault="00FC4C9C" w:rsidP="00FC4C9C">
      <w:pPr>
        <w:rPr>
          <w:lang w:eastAsia="zh-CN"/>
        </w:rPr>
      </w:pPr>
      <w:r w:rsidRPr="00F91D2F">
        <w:t xml:space="preserve">The usage of HTTP standard headers shall be supported as specified in clause 5.2.2 of </w:t>
      </w:r>
      <w:r w:rsidR="003C2CED">
        <w:t>3GPP TS 2</w:t>
      </w:r>
      <w:r w:rsidR="003C2CED" w:rsidRPr="00F91D2F">
        <w:t>9.500</w:t>
      </w:r>
      <w:r w:rsidR="003C2CED">
        <w:t> [</w:t>
      </w:r>
      <w:r w:rsidRPr="00F91D2F">
        <w:t>4].</w:t>
      </w:r>
    </w:p>
    <w:p w14:paraId="2E72298C" w14:textId="77777777" w:rsidR="00FC4C9C" w:rsidRPr="00F91D2F" w:rsidRDefault="00FC4C9C" w:rsidP="007B60E3">
      <w:pPr>
        <w:pStyle w:val="Heading5"/>
      </w:pPr>
      <w:bookmarkStart w:id="3393" w:name="_Toc21948969"/>
      <w:bookmarkStart w:id="3394" w:name="_Toc24978867"/>
      <w:bookmarkStart w:id="3395" w:name="_Toc34346768"/>
      <w:bookmarkStart w:id="3396" w:name="_Toc34740845"/>
      <w:bookmarkStart w:id="3397" w:name="_Toc34748204"/>
      <w:bookmarkStart w:id="3398" w:name="_Toc34748580"/>
      <w:bookmarkStart w:id="3399" w:name="_Toc34749570"/>
      <w:bookmarkStart w:id="3400" w:name="_Toc49690112"/>
      <w:bookmarkStart w:id="3401" w:name="_Toc56337212"/>
      <w:bookmarkStart w:id="3402" w:name="_Toc114777119"/>
      <w:r w:rsidRPr="00F91D2F">
        <w:t>6.</w:t>
      </w:r>
      <w:r>
        <w:t>3</w:t>
      </w:r>
      <w:r w:rsidRPr="00F91D2F">
        <w:t>.2.2.2</w:t>
      </w:r>
      <w:r w:rsidRPr="00F91D2F">
        <w:tab/>
        <w:t>Content type</w:t>
      </w:r>
      <w:bookmarkEnd w:id="3393"/>
      <w:bookmarkEnd w:id="3394"/>
      <w:bookmarkEnd w:id="3395"/>
      <w:bookmarkEnd w:id="3396"/>
      <w:bookmarkEnd w:id="3397"/>
      <w:bookmarkEnd w:id="3398"/>
      <w:bookmarkEnd w:id="3399"/>
      <w:bookmarkEnd w:id="3400"/>
      <w:bookmarkEnd w:id="3401"/>
      <w:bookmarkEnd w:id="3402"/>
    </w:p>
    <w:p w14:paraId="6CB0B20E" w14:textId="77777777" w:rsidR="00FC4C9C" w:rsidRPr="00F91D2F" w:rsidRDefault="00FC4C9C" w:rsidP="00FC4C9C">
      <w:r w:rsidRPr="00F91D2F">
        <w:t>The following content types shall be supported:</w:t>
      </w:r>
    </w:p>
    <w:p w14:paraId="51ABA6E4" w14:textId="77777777" w:rsidR="00FC4C9C" w:rsidRPr="00F91D2F" w:rsidRDefault="00FC4C9C" w:rsidP="00FC4C9C">
      <w:pPr>
        <w:pStyle w:val="B1"/>
      </w:pPr>
      <w:r w:rsidRPr="00F91D2F">
        <w:rPr>
          <w:lang w:eastAsia="zh-CN"/>
        </w:rPr>
        <w:t>-</w:t>
      </w:r>
      <w:r w:rsidRPr="00F91D2F">
        <w:tab/>
        <w:t xml:space="preserve">JSON, as defined in </w:t>
      </w:r>
      <w:r w:rsidR="003C2CED">
        <w:t>IETF RFC 8</w:t>
      </w:r>
      <w:r w:rsidR="003C2CED" w:rsidRPr="00F91D2F">
        <w:t>259</w:t>
      </w:r>
      <w:r w:rsidR="003C2CED">
        <w:t> </w:t>
      </w:r>
      <w:r w:rsidR="003F73AD">
        <w:t>[</w:t>
      </w:r>
      <w:r w:rsidRPr="00F91D2F">
        <w:t>10], signalled by the content type "application/json".</w:t>
      </w:r>
    </w:p>
    <w:p w14:paraId="412E5092" w14:textId="77777777" w:rsidR="00FC4C9C" w:rsidRPr="00F91D2F" w:rsidRDefault="00FC4C9C" w:rsidP="00FC4C9C">
      <w:pPr>
        <w:pStyle w:val="B1"/>
      </w:pPr>
      <w:r w:rsidRPr="00F91D2F">
        <w:rPr>
          <w:lang w:eastAsia="zh-CN"/>
        </w:rPr>
        <w:t>-</w:t>
      </w:r>
      <w:r w:rsidRPr="00F91D2F">
        <w:tab/>
        <w:t>The Problem Details JSON Object (</w:t>
      </w:r>
      <w:r w:rsidR="003C2CED">
        <w:t>IETF RFC 7</w:t>
      </w:r>
      <w:r w:rsidR="003C2CED" w:rsidRPr="00F91D2F">
        <w:t>807</w:t>
      </w:r>
      <w:r w:rsidR="003C2CED">
        <w:t> </w:t>
      </w:r>
      <w:r w:rsidR="003F73AD">
        <w:t>[</w:t>
      </w:r>
      <w:r w:rsidRPr="00F91D2F">
        <w:t>11] signalled by the content type "application/problem+json"</w:t>
      </w:r>
    </w:p>
    <w:p w14:paraId="28D5BF6A" w14:textId="77777777" w:rsidR="00FC4C9C" w:rsidRPr="00F91D2F" w:rsidRDefault="00FC4C9C" w:rsidP="00FC4C9C">
      <w:pPr>
        <w:pStyle w:val="B1"/>
      </w:pPr>
      <w:r w:rsidRPr="00F91D2F">
        <w:rPr>
          <w:lang w:eastAsia="zh-CN"/>
        </w:rPr>
        <w:t>-</w:t>
      </w:r>
      <w:r w:rsidRPr="00F91D2F">
        <w:tab/>
        <w:t xml:space="preserve">JSON Patch, as defined in </w:t>
      </w:r>
      <w:r w:rsidR="003C2CED" w:rsidRPr="00F91D2F">
        <w:t>IETF</w:t>
      </w:r>
      <w:r w:rsidR="003C2CED">
        <w:t> </w:t>
      </w:r>
      <w:r w:rsidR="003C2CED" w:rsidRPr="00F91D2F">
        <w:t>RFC</w:t>
      </w:r>
      <w:r w:rsidR="003C2CED">
        <w:t> </w:t>
      </w:r>
      <w:r w:rsidR="003C2CED" w:rsidRPr="00F91D2F">
        <w:t>6902</w:t>
      </w:r>
      <w:r w:rsidR="003C2CED">
        <w:t> </w:t>
      </w:r>
      <w:r w:rsidR="003F73AD">
        <w:t>[</w:t>
      </w:r>
      <w:r w:rsidRPr="00F91D2F">
        <w:t>12], signalled by the content type "application/json-patch+json"</w:t>
      </w:r>
    </w:p>
    <w:p w14:paraId="2B1D1F33" w14:textId="77777777" w:rsidR="00FC4C9C" w:rsidRPr="00F91D2F" w:rsidRDefault="00FC4C9C" w:rsidP="007B60E3">
      <w:pPr>
        <w:pStyle w:val="Heading4"/>
      </w:pPr>
      <w:bookmarkStart w:id="3403" w:name="_Toc21948970"/>
      <w:bookmarkStart w:id="3404" w:name="_Toc24978868"/>
      <w:bookmarkStart w:id="3405" w:name="_Toc34346769"/>
      <w:bookmarkStart w:id="3406" w:name="_Toc34740846"/>
      <w:bookmarkStart w:id="3407" w:name="_Toc34748205"/>
      <w:bookmarkStart w:id="3408" w:name="_Toc34748581"/>
      <w:bookmarkStart w:id="3409" w:name="_Toc34749571"/>
      <w:bookmarkStart w:id="3410" w:name="_Toc49690113"/>
      <w:bookmarkStart w:id="3411" w:name="_Toc56337213"/>
      <w:bookmarkStart w:id="3412" w:name="_Toc114777120"/>
      <w:r w:rsidRPr="00F91D2F">
        <w:t>6.</w:t>
      </w:r>
      <w:r>
        <w:t>3</w:t>
      </w:r>
      <w:r w:rsidRPr="00F91D2F">
        <w:t>.2.3</w:t>
      </w:r>
      <w:r w:rsidRPr="00F91D2F">
        <w:tab/>
        <w:t>HTTP custom headers</w:t>
      </w:r>
      <w:bookmarkEnd w:id="3403"/>
      <w:bookmarkEnd w:id="3404"/>
      <w:bookmarkEnd w:id="3405"/>
      <w:bookmarkEnd w:id="3406"/>
      <w:bookmarkEnd w:id="3407"/>
      <w:bookmarkEnd w:id="3408"/>
      <w:bookmarkEnd w:id="3409"/>
      <w:bookmarkEnd w:id="3410"/>
      <w:bookmarkEnd w:id="3411"/>
      <w:bookmarkEnd w:id="3412"/>
    </w:p>
    <w:p w14:paraId="1742AB44" w14:textId="77777777" w:rsidR="00FC4C9C" w:rsidRPr="00F91D2F" w:rsidRDefault="00FC4C9C" w:rsidP="007B60E3">
      <w:pPr>
        <w:pStyle w:val="Heading5"/>
        <w:rPr>
          <w:lang w:eastAsia="zh-CN"/>
        </w:rPr>
      </w:pPr>
      <w:bookmarkStart w:id="3413" w:name="_Toc21948971"/>
      <w:bookmarkStart w:id="3414" w:name="_Toc24978869"/>
      <w:bookmarkStart w:id="3415" w:name="_Toc34346770"/>
      <w:bookmarkStart w:id="3416" w:name="_Toc34740847"/>
      <w:bookmarkStart w:id="3417" w:name="_Toc34748206"/>
      <w:bookmarkStart w:id="3418" w:name="_Toc34748582"/>
      <w:bookmarkStart w:id="3419" w:name="_Toc34749572"/>
      <w:bookmarkStart w:id="3420" w:name="_Toc49690114"/>
      <w:bookmarkStart w:id="3421" w:name="_Toc56337214"/>
      <w:bookmarkStart w:id="3422" w:name="_Toc114777121"/>
      <w:r w:rsidRPr="00F91D2F">
        <w:t>6.</w:t>
      </w:r>
      <w:r>
        <w:t>3</w:t>
      </w:r>
      <w:r w:rsidRPr="00F91D2F">
        <w:t>.2.3.1</w:t>
      </w:r>
      <w:r w:rsidRPr="00F91D2F">
        <w:rPr>
          <w:lang w:eastAsia="zh-CN"/>
        </w:rPr>
        <w:tab/>
        <w:t>General</w:t>
      </w:r>
      <w:bookmarkEnd w:id="3413"/>
      <w:bookmarkEnd w:id="3414"/>
      <w:bookmarkEnd w:id="3415"/>
      <w:bookmarkEnd w:id="3416"/>
      <w:bookmarkEnd w:id="3417"/>
      <w:bookmarkEnd w:id="3418"/>
      <w:bookmarkEnd w:id="3419"/>
      <w:bookmarkEnd w:id="3420"/>
      <w:bookmarkEnd w:id="3421"/>
      <w:bookmarkEnd w:id="3422"/>
    </w:p>
    <w:p w14:paraId="73B10AF8" w14:textId="77777777" w:rsidR="00FC4C9C" w:rsidRPr="00F91D2F" w:rsidRDefault="00FC4C9C" w:rsidP="00FC4C9C">
      <w:pPr>
        <w:rPr>
          <w:lang w:eastAsia="zh-CN"/>
        </w:rPr>
      </w:pPr>
      <w:r w:rsidRPr="00F91D2F">
        <w:t xml:space="preserve">The usage of HTTP custom headers shall be supported as specified in clause 5.2.3 of </w:t>
      </w:r>
      <w:r w:rsidR="003C2CED">
        <w:t>3GPP TS 2</w:t>
      </w:r>
      <w:r w:rsidR="003C2CED" w:rsidRPr="00F91D2F">
        <w:t>9.500</w:t>
      </w:r>
      <w:r w:rsidR="003C2CED">
        <w:t> [</w:t>
      </w:r>
      <w:r w:rsidRPr="00F91D2F">
        <w:t>4].</w:t>
      </w:r>
    </w:p>
    <w:p w14:paraId="69FEBFEE" w14:textId="77777777" w:rsidR="00FC4C9C" w:rsidRPr="00F91D2F" w:rsidRDefault="00FC4C9C" w:rsidP="007B60E3">
      <w:pPr>
        <w:pStyle w:val="Heading3"/>
      </w:pPr>
      <w:bookmarkStart w:id="3423" w:name="_Toc21948972"/>
      <w:bookmarkStart w:id="3424" w:name="_Toc24978870"/>
      <w:bookmarkStart w:id="3425" w:name="_Toc34346771"/>
      <w:bookmarkStart w:id="3426" w:name="_Toc34740848"/>
      <w:bookmarkStart w:id="3427" w:name="_Toc34748207"/>
      <w:bookmarkStart w:id="3428" w:name="_Toc34748583"/>
      <w:bookmarkStart w:id="3429" w:name="_Toc34749573"/>
      <w:bookmarkStart w:id="3430" w:name="_Toc49690115"/>
      <w:bookmarkStart w:id="3431" w:name="_Toc56337215"/>
      <w:bookmarkStart w:id="3432" w:name="_Toc114777122"/>
      <w:r w:rsidRPr="00F91D2F">
        <w:t>6.</w:t>
      </w:r>
      <w:r>
        <w:t>3</w:t>
      </w:r>
      <w:r w:rsidRPr="00F91D2F">
        <w:t>.3</w:t>
      </w:r>
      <w:r w:rsidRPr="00F91D2F">
        <w:tab/>
        <w:t>Resources</w:t>
      </w:r>
      <w:bookmarkEnd w:id="3423"/>
      <w:bookmarkEnd w:id="3424"/>
      <w:bookmarkEnd w:id="3425"/>
      <w:bookmarkEnd w:id="3426"/>
      <w:bookmarkEnd w:id="3427"/>
      <w:bookmarkEnd w:id="3428"/>
      <w:bookmarkEnd w:id="3429"/>
      <w:bookmarkEnd w:id="3430"/>
      <w:bookmarkEnd w:id="3431"/>
      <w:bookmarkEnd w:id="3432"/>
    </w:p>
    <w:p w14:paraId="6D1606C4" w14:textId="77777777" w:rsidR="00FC4C9C" w:rsidRPr="00F91D2F" w:rsidRDefault="00FC4C9C" w:rsidP="007B60E3">
      <w:pPr>
        <w:pStyle w:val="Heading4"/>
      </w:pPr>
      <w:bookmarkStart w:id="3433" w:name="_Toc21948973"/>
      <w:bookmarkStart w:id="3434" w:name="_Toc24978871"/>
      <w:bookmarkStart w:id="3435" w:name="_Toc34346772"/>
      <w:bookmarkStart w:id="3436" w:name="_Toc34740849"/>
      <w:bookmarkStart w:id="3437" w:name="_Toc34748208"/>
      <w:bookmarkStart w:id="3438" w:name="_Toc34748584"/>
      <w:bookmarkStart w:id="3439" w:name="_Toc34749574"/>
      <w:bookmarkStart w:id="3440" w:name="_Toc49690116"/>
      <w:bookmarkStart w:id="3441" w:name="_Toc56337216"/>
      <w:bookmarkStart w:id="3442" w:name="_Toc114777123"/>
      <w:r w:rsidRPr="00F91D2F">
        <w:t>6.</w:t>
      </w:r>
      <w:r>
        <w:t>3</w:t>
      </w:r>
      <w:r w:rsidRPr="00F91D2F">
        <w:t>.3.1</w:t>
      </w:r>
      <w:r w:rsidRPr="00F91D2F">
        <w:tab/>
        <w:t>Overview</w:t>
      </w:r>
      <w:bookmarkEnd w:id="3433"/>
      <w:bookmarkEnd w:id="3434"/>
      <w:bookmarkEnd w:id="3435"/>
      <w:bookmarkEnd w:id="3436"/>
      <w:bookmarkEnd w:id="3437"/>
      <w:bookmarkEnd w:id="3438"/>
      <w:bookmarkEnd w:id="3439"/>
      <w:bookmarkEnd w:id="3440"/>
      <w:bookmarkEnd w:id="3441"/>
      <w:bookmarkEnd w:id="3442"/>
    </w:p>
    <w:p w14:paraId="010E9055" w14:textId="77777777" w:rsidR="00FC4C9C" w:rsidRPr="00F91D2F" w:rsidRDefault="00FC4C9C" w:rsidP="00FC4C9C">
      <w:pPr>
        <w:pStyle w:val="TH"/>
      </w:pPr>
      <w:r w:rsidRPr="00F91D2F">
        <w:object w:dxaOrig="11727" w:dyaOrig="5905" w14:anchorId="7015734D">
          <v:shape id="_x0000_i1081" type="#_x0000_t75" style="width:196.65pt;height:112.3pt" o:ole="">
            <v:imagedata r:id="rId120" o:title="" cropbottom="22141f" cropright="27488f"/>
          </v:shape>
          <o:OLEObject Type="Embed" ProgID="Visio.Drawing.15" ShapeID="_x0000_i1081" DrawAspect="Content" ObjectID="_1725389984" r:id="rId121"/>
        </w:object>
      </w:r>
    </w:p>
    <w:p w14:paraId="26C3BB90" w14:textId="77777777" w:rsidR="00FC4C9C" w:rsidRPr="00F91D2F" w:rsidRDefault="00FC4C9C" w:rsidP="00FC4C9C">
      <w:pPr>
        <w:pStyle w:val="TF"/>
      </w:pPr>
      <w:r w:rsidRPr="00F91D2F">
        <w:t>Figure 6.</w:t>
      </w:r>
      <w:r>
        <w:t>3</w:t>
      </w:r>
      <w:r w:rsidRPr="00F91D2F">
        <w:t>.3.1-1: Resource URI structure of the Nhss_imsUE</w:t>
      </w:r>
      <w:r>
        <w:t>AU</w:t>
      </w:r>
      <w:r w:rsidRPr="00F91D2F">
        <w:t xml:space="preserve"> API</w:t>
      </w:r>
    </w:p>
    <w:p w14:paraId="3DFF3D02" w14:textId="77777777" w:rsidR="00FC4C9C" w:rsidRPr="00F91D2F" w:rsidRDefault="00FC4C9C" w:rsidP="00FC4C9C">
      <w:r w:rsidRPr="00F91D2F">
        <w:t>Table</w:t>
      </w:r>
      <w:r>
        <w:t> </w:t>
      </w:r>
      <w:r w:rsidRPr="00F91D2F">
        <w:t>6.</w:t>
      </w:r>
      <w:r>
        <w:t>3</w:t>
      </w:r>
      <w:r w:rsidRPr="00F91D2F">
        <w:t>.3.1-1 provides an overview of the resources and applicable HTTP methods.</w:t>
      </w:r>
    </w:p>
    <w:p w14:paraId="03D455D3" w14:textId="77777777" w:rsidR="00FC4C9C" w:rsidRPr="00F91D2F" w:rsidRDefault="00FC4C9C" w:rsidP="00FC4C9C">
      <w:pPr>
        <w:pStyle w:val="TH"/>
      </w:pPr>
      <w:r w:rsidRPr="00F91D2F">
        <w:lastRenderedPageBreak/>
        <w:t>Table 6.</w:t>
      </w:r>
      <w:r>
        <w:t>3</w:t>
      </w:r>
      <w:r w:rsidRPr="00F91D2F">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40"/>
        <w:gridCol w:w="2846"/>
        <w:gridCol w:w="957"/>
        <w:gridCol w:w="3144"/>
      </w:tblGrid>
      <w:tr w:rsidR="00FC4C9C" w:rsidRPr="000B71E3" w14:paraId="5991589D" w14:textId="77777777" w:rsidTr="000C5926">
        <w:trPr>
          <w:jc w:val="center"/>
        </w:trPr>
        <w:tc>
          <w:tcPr>
            <w:tcW w:w="133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3ED4497" w14:textId="77777777" w:rsidR="00FC4C9C" w:rsidRPr="000B71E3" w:rsidRDefault="00FC4C9C" w:rsidP="000C5926">
            <w:pPr>
              <w:pStyle w:val="TAH"/>
            </w:pPr>
            <w:r w:rsidRPr="000B71E3">
              <w:t>Resource name</w:t>
            </w:r>
            <w:r w:rsidRPr="000B71E3">
              <w:br/>
              <w:t>(Archetype)</w:t>
            </w:r>
          </w:p>
        </w:tc>
        <w:tc>
          <w:tcPr>
            <w:tcW w:w="150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06D0C87" w14:textId="77777777" w:rsidR="00FC4C9C" w:rsidRPr="000B71E3" w:rsidRDefault="00FC4C9C" w:rsidP="000C5926">
            <w:pPr>
              <w:pStyle w:val="TAH"/>
            </w:pPr>
            <w:r w:rsidRPr="000B71E3">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866F4F" w14:textId="77777777" w:rsidR="00FC4C9C" w:rsidRPr="000B71E3" w:rsidRDefault="00FC4C9C" w:rsidP="000C5926">
            <w:pPr>
              <w:pStyle w:val="TAH"/>
            </w:pPr>
            <w:r w:rsidRPr="000B71E3">
              <w:t>HTTP method or custom operation</w:t>
            </w:r>
          </w:p>
        </w:tc>
        <w:tc>
          <w:tcPr>
            <w:tcW w:w="165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A69027D" w14:textId="77777777" w:rsidR="00FC4C9C" w:rsidRPr="000B71E3" w:rsidRDefault="00FC4C9C" w:rsidP="000C5926">
            <w:pPr>
              <w:pStyle w:val="TAH"/>
            </w:pPr>
            <w:r w:rsidRPr="000B71E3">
              <w:t>Description</w:t>
            </w:r>
          </w:p>
        </w:tc>
      </w:tr>
      <w:tr w:rsidR="00FC4C9C" w:rsidRPr="000B71E3" w14:paraId="7683FE8F" w14:textId="77777777" w:rsidTr="000C5926">
        <w:trPr>
          <w:trHeight w:val="2231"/>
          <w:jc w:val="center"/>
        </w:trPr>
        <w:tc>
          <w:tcPr>
            <w:tcW w:w="1338" w:type="pct"/>
            <w:tcBorders>
              <w:top w:val="single" w:sz="4" w:space="0" w:color="auto"/>
              <w:left w:val="single" w:sz="4" w:space="0" w:color="auto"/>
              <w:right w:val="single" w:sz="4" w:space="0" w:color="auto"/>
            </w:tcBorders>
            <w:hideMark/>
          </w:tcPr>
          <w:p w14:paraId="38016BC2" w14:textId="77777777" w:rsidR="00FC4C9C" w:rsidRPr="000B71E3" w:rsidRDefault="00FC4C9C" w:rsidP="000C5926">
            <w:pPr>
              <w:pStyle w:val="TAL"/>
            </w:pPr>
            <w:r w:rsidRPr="000B71E3">
              <w:t>SecurityInformation</w:t>
            </w:r>
            <w:r w:rsidRPr="000B71E3">
              <w:br/>
              <w:t>(Custom operation)</w:t>
            </w:r>
          </w:p>
        </w:tc>
        <w:tc>
          <w:tcPr>
            <w:tcW w:w="1500" w:type="pct"/>
            <w:tcBorders>
              <w:top w:val="single" w:sz="4" w:space="0" w:color="auto"/>
              <w:left w:val="single" w:sz="4" w:space="0" w:color="auto"/>
              <w:right w:val="single" w:sz="4" w:space="0" w:color="auto"/>
            </w:tcBorders>
            <w:hideMark/>
          </w:tcPr>
          <w:p w14:paraId="298FBA75" w14:textId="77777777" w:rsidR="00FC4C9C" w:rsidRPr="000B71E3" w:rsidRDefault="00FC4C9C" w:rsidP="000C5926">
            <w:pPr>
              <w:pStyle w:val="TAL"/>
            </w:pPr>
            <w:r w:rsidRPr="000B71E3">
              <w:t>/{</w:t>
            </w:r>
            <w:r>
              <w:t>imp</w:t>
            </w:r>
            <w:r w:rsidRPr="000B71E3">
              <w:t>i}/security-information/generate-</w:t>
            </w:r>
            <w:r>
              <w:t>sip-</w:t>
            </w:r>
            <w:r w:rsidRPr="000B71E3">
              <w:t>auth-data</w:t>
            </w:r>
          </w:p>
        </w:tc>
        <w:tc>
          <w:tcPr>
            <w:tcW w:w="504" w:type="pct"/>
            <w:tcBorders>
              <w:top w:val="single" w:sz="4" w:space="0" w:color="auto"/>
              <w:left w:val="single" w:sz="4" w:space="0" w:color="auto"/>
              <w:right w:val="single" w:sz="4" w:space="0" w:color="auto"/>
            </w:tcBorders>
          </w:tcPr>
          <w:p w14:paraId="09F0F133" w14:textId="77777777" w:rsidR="00FC4C9C" w:rsidRPr="000B71E3" w:rsidRDefault="00FC4C9C" w:rsidP="000C5926">
            <w:pPr>
              <w:pStyle w:val="TAL"/>
            </w:pPr>
            <w:r w:rsidRPr="000B71E3">
              <w:t>generate-</w:t>
            </w:r>
            <w:r>
              <w:t>sip-</w:t>
            </w:r>
            <w:r w:rsidRPr="000B71E3">
              <w:t>auth-data (POST)</w:t>
            </w:r>
          </w:p>
        </w:tc>
        <w:tc>
          <w:tcPr>
            <w:tcW w:w="1657" w:type="pct"/>
            <w:tcBorders>
              <w:top w:val="single" w:sz="4" w:space="0" w:color="auto"/>
              <w:left w:val="single" w:sz="4" w:space="0" w:color="auto"/>
              <w:right w:val="single" w:sz="4" w:space="0" w:color="auto"/>
            </w:tcBorders>
          </w:tcPr>
          <w:p w14:paraId="7B61EB12" w14:textId="77777777" w:rsidR="00FC4C9C" w:rsidRPr="000B71E3" w:rsidRDefault="00FC4C9C" w:rsidP="000C5926">
            <w:pPr>
              <w:pStyle w:val="TAL"/>
            </w:pPr>
            <w:r>
              <w:t>The HSS takes</w:t>
            </w:r>
            <w:r w:rsidRPr="000B71E3">
              <w:t xml:space="preserve"> the variable {</w:t>
            </w:r>
            <w:r>
              <w:t>impi</w:t>
            </w:r>
            <w:r w:rsidRPr="000B71E3">
              <w:t>}</w:t>
            </w:r>
            <w:r>
              <w:t xml:space="preserve"> and, if applicable, fetches </w:t>
            </w:r>
            <w:r w:rsidRPr="000B71E3">
              <w:t xml:space="preserve">the corresponding SUPI. The </w:t>
            </w:r>
            <w:r>
              <w:t>HSS</w:t>
            </w:r>
            <w:r w:rsidRPr="000B71E3">
              <w:t xml:space="preserve"> calculates a fresh authentication vector based on the received information and the stored security information</w:t>
            </w:r>
            <w:r>
              <w:t>,</w:t>
            </w:r>
            <w:r w:rsidRPr="000B71E3">
              <w:t xml:space="preserve"> if </w:t>
            </w:r>
            <w:r>
              <w:t>IMS</w:t>
            </w:r>
            <w:r w:rsidRPr="000B71E3">
              <w:t xml:space="preserve">-AKA is selected. Otherwise, </w:t>
            </w:r>
            <w:r>
              <w:t>the HSS</w:t>
            </w:r>
            <w:r w:rsidRPr="000B71E3">
              <w:t xml:space="preserve"> provides </w:t>
            </w:r>
            <w:r>
              <w:t xml:space="preserve">the </w:t>
            </w:r>
            <w:r w:rsidRPr="000B71E3">
              <w:t>corresponding authentication information.</w:t>
            </w:r>
          </w:p>
        </w:tc>
      </w:tr>
    </w:tbl>
    <w:p w14:paraId="40C998E1" w14:textId="77777777" w:rsidR="00FC4C9C" w:rsidRPr="00F91D2F" w:rsidRDefault="00FC4C9C" w:rsidP="00FC4C9C"/>
    <w:p w14:paraId="10FABCFE" w14:textId="77777777" w:rsidR="00FC4C9C" w:rsidRPr="000B71E3" w:rsidRDefault="00FC4C9C" w:rsidP="007B60E3">
      <w:pPr>
        <w:pStyle w:val="Heading4"/>
      </w:pPr>
      <w:bookmarkStart w:id="3443" w:name="_Toc11338717"/>
      <w:bookmarkStart w:id="3444" w:name="_Toc21948974"/>
      <w:bookmarkStart w:id="3445" w:name="_Toc24978872"/>
      <w:bookmarkStart w:id="3446" w:name="_Toc34346773"/>
      <w:bookmarkStart w:id="3447" w:name="_Toc34740850"/>
      <w:bookmarkStart w:id="3448" w:name="_Toc34748209"/>
      <w:bookmarkStart w:id="3449" w:name="_Toc34748585"/>
      <w:bookmarkStart w:id="3450" w:name="_Toc34749575"/>
      <w:bookmarkStart w:id="3451" w:name="_Toc49690117"/>
      <w:bookmarkStart w:id="3452" w:name="_Toc56337217"/>
      <w:bookmarkStart w:id="3453" w:name="_Toc114777124"/>
      <w:r w:rsidRPr="000B71E3">
        <w:t>6.3.3.2</w:t>
      </w:r>
      <w:r w:rsidRPr="000B71E3">
        <w:tab/>
        <w:t>Resource: SecurityInformation</w:t>
      </w:r>
      <w:bookmarkEnd w:id="3443"/>
      <w:bookmarkEnd w:id="3444"/>
      <w:bookmarkEnd w:id="3445"/>
      <w:bookmarkEnd w:id="3446"/>
      <w:bookmarkEnd w:id="3447"/>
      <w:bookmarkEnd w:id="3448"/>
      <w:bookmarkEnd w:id="3449"/>
      <w:bookmarkEnd w:id="3450"/>
      <w:bookmarkEnd w:id="3451"/>
      <w:bookmarkEnd w:id="3452"/>
      <w:bookmarkEnd w:id="3453"/>
    </w:p>
    <w:p w14:paraId="7E311A29" w14:textId="77777777" w:rsidR="00FC4C9C" w:rsidRPr="000B71E3" w:rsidRDefault="00FC4C9C" w:rsidP="007B60E3">
      <w:pPr>
        <w:pStyle w:val="Heading5"/>
      </w:pPr>
      <w:bookmarkStart w:id="3454" w:name="_Toc11338718"/>
      <w:bookmarkStart w:id="3455" w:name="_Toc21948975"/>
      <w:bookmarkStart w:id="3456" w:name="_Toc24978873"/>
      <w:bookmarkStart w:id="3457" w:name="_Toc34346774"/>
      <w:bookmarkStart w:id="3458" w:name="_Toc34740851"/>
      <w:bookmarkStart w:id="3459" w:name="_Toc34748210"/>
      <w:bookmarkStart w:id="3460" w:name="_Toc34748586"/>
      <w:bookmarkStart w:id="3461" w:name="_Toc34749576"/>
      <w:bookmarkStart w:id="3462" w:name="_Toc49690118"/>
      <w:bookmarkStart w:id="3463" w:name="_Toc56337218"/>
      <w:bookmarkStart w:id="3464" w:name="_Toc114777125"/>
      <w:r w:rsidRPr="000B71E3">
        <w:t>6.3.3.2.1</w:t>
      </w:r>
      <w:r w:rsidRPr="000B71E3">
        <w:tab/>
        <w:t>Description</w:t>
      </w:r>
      <w:bookmarkEnd w:id="3454"/>
      <w:bookmarkEnd w:id="3455"/>
      <w:bookmarkEnd w:id="3456"/>
      <w:bookmarkEnd w:id="3457"/>
      <w:bookmarkEnd w:id="3458"/>
      <w:bookmarkEnd w:id="3459"/>
      <w:bookmarkEnd w:id="3460"/>
      <w:bookmarkEnd w:id="3461"/>
      <w:bookmarkEnd w:id="3462"/>
      <w:bookmarkEnd w:id="3463"/>
      <w:bookmarkEnd w:id="3464"/>
    </w:p>
    <w:p w14:paraId="3CC59872" w14:textId="77777777" w:rsidR="00FC4C9C" w:rsidRPr="000B71E3" w:rsidRDefault="00FC4C9C" w:rsidP="00FC4C9C">
      <w:r w:rsidRPr="000B71E3">
        <w:t xml:space="preserve">This resource represents the information that is needed together with the </w:t>
      </w:r>
      <w:r>
        <w:t>SIP authenticacion scheme</w:t>
      </w:r>
      <w:r w:rsidRPr="000B71E3">
        <w:t xml:space="preserve"> </w:t>
      </w:r>
      <w:r>
        <w:t>to ca</w:t>
      </w:r>
      <w:r w:rsidRPr="000B71E3">
        <w:t>lculate a fresh authentication vector.</w:t>
      </w:r>
    </w:p>
    <w:p w14:paraId="03762981" w14:textId="77777777" w:rsidR="00FC4C9C" w:rsidRPr="000B71E3" w:rsidRDefault="00FC4C9C" w:rsidP="007B60E3">
      <w:pPr>
        <w:pStyle w:val="Heading5"/>
      </w:pPr>
      <w:bookmarkStart w:id="3465" w:name="_Toc11338719"/>
      <w:bookmarkStart w:id="3466" w:name="_Toc21948976"/>
      <w:bookmarkStart w:id="3467" w:name="_Toc24978874"/>
      <w:bookmarkStart w:id="3468" w:name="_Toc34346775"/>
      <w:bookmarkStart w:id="3469" w:name="_Toc34740852"/>
      <w:bookmarkStart w:id="3470" w:name="_Toc34748211"/>
      <w:bookmarkStart w:id="3471" w:name="_Toc34748587"/>
      <w:bookmarkStart w:id="3472" w:name="_Toc34749577"/>
      <w:bookmarkStart w:id="3473" w:name="_Toc49690119"/>
      <w:bookmarkStart w:id="3474" w:name="_Toc56337219"/>
      <w:bookmarkStart w:id="3475" w:name="_Toc114777126"/>
      <w:r w:rsidRPr="000B71E3">
        <w:t>6.3.3.2.2</w:t>
      </w:r>
      <w:r w:rsidRPr="000B71E3">
        <w:tab/>
        <w:t>Resource Definition</w:t>
      </w:r>
      <w:bookmarkEnd w:id="3465"/>
      <w:bookmarkEnd w:id="3466"/>
      <w:bookmarkEnd w:id="3467"/>
      <w:bookmarkEnd w:id="3468"/>
      <w:bookmarkEnd w:id="3469"/>
      <w:bookmarkEnd w:id="3470"/>
      <w:bookmarkEnd w:id="3471"/>
      <w:bookmarkEnd w:id="3472"/>
      <w:bookmarkEnd w:id="3473"/>
      <w:bookmarkEnd w:id="3474"/>
      <w:bookmarkEnd w:id="3475"/>
    </w:p>
    <w:p w14:paraId="6722F667" w14:textId="77777777" w:rsidR="00FC4C9C" w:rsidRPr="000B71E3" w:rsidRDefault="00FC4C9C" w:rsidP="00FC4C9C">
      <w:r w:rsidRPr="000B71E3">
        <w:t>Resource URI: {apiRoot}/n</w:t>
      </w:r>
      <w:r>
        <w:t>hss</w:t>
      </w:r>
      <w:r w:rsidRPr="000B71E3">
        <w:t>-</w:t>
      </w:r>
      <w:r>
        <w:t>ims-</w:t>
      </w:r>
      <w:r w:rsidRPr="000B71E3">
        <w:t>ueau/v1/{</w:t>
      </w:r>
      <w:r>
        <w:t>impi</w:t>
      </w:r>
      <w:r w:rsidRPr="000B71E3">
        <w:t>}/security-information</w:t>
      </w:r>
    </w:p>
    <w:p w14:paraId="4353C4A1" w14:textId="77777777" w:rsidR="00FC4C9C" w:rsidRPr="000B71E3" w:rsidRDefault="00FC4C9C" w:rsidP="007B60E3">
      <w:pPr>
        <w:rPr>
          <w:rFonts w:ascii="Arial" w:hAnsi="Arial" w:cs="Arial"/>
        </w:rPr>
      </w:pPr>
      <w:r w:rsidRPr="007B60E3">
        <w:t>This resource shall support the resource URI variables defined in table 6.3.3.2.2-1.</w:t>
      </w:r>
    </w:p>
    <w:p w14:paraId="7FAB2DF3" w14:textId="77777777" w:rsidR="00FC4C9C" w:rsidRPr="000B71E3" w:rsidRDefault="00FC4C9C" w:rsidP="00FC4C9C">
      <w:pPr>
        <w:pStyle w:val="TH"/>
        <w:rPr>
          <w:rFonts w:cs="Arial"/>
        </w:rPr>
      </w:pPr>
      <w:r w:rsidRPr="000B71E3">
        <w:t>Table 6.3.3.2.2-1: Resource URI variables for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837"/>
        <w:gridCol w:w="7692"/>
      </w:tblGrid>
      <w:tr w:rsidR="00FC4C9C" w:rsidRPr="000B71E3" w14:paraId="1F78121A" w14:textId="77777777" w:rsidTr="000C5926">
        <w:trPr>
          <w:jc w:val="center"/>
        </w:trPr>
        <w:tc>
          <w:tcPr>
            <w:tcW w:w="964" w:type="pct"/>
            <w:tcBorders>
              <w:top w:val="single" w:sz="6" w:space="0" w:color="000000"/>
              <w:left w:val="single" w:sz="6" w:space="0" w:color="000000"/>
              <w:bottom w:val="single" w:sz="6" w:space="0" w:color="000000"/>
              <w:right w:val="single" w:sz="6" w:space="0" w:color="000000"/>
            </w:tcBorders>
            <w:shd w:val="clear" w:color="auto" w:fill="CCCCCC"/>
            <w:hideMark/>
          </w:tcPr>
          <w:p w14:paraId="650EBED5" w14:textId="77777777" w:rsidR="00FC4C9C" w:rsidRPr="000B71E3" w:rsidRDefault="00FC4C9C" w:rsidP="000C5926">
            <w:pPr>
              <w:pStyle w:val="TAH"/>
            </w:pPr>
            <w:r w:rsidRPr="000B71E3">
              <w:t>Name</w:t>
            </w:r>
          </w:p>
        </w:tc>
        <w:tc>
          <w:tcPr>
            <w:tcW w:w="403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BBDF74" w14:textId="77777777" w:rsidR="00FC4C9C" w:rsidRPr="000B71E3" w:rsidRDefault="00FC4C9C" w:rsidP="000C5926">
            <w:pPr>
              <w:pStyle w:val="TAH"/>
            </w:pPr>
            <w:r w:rsidRPr="000B71E3">
              <w:t>Definition</w:t>
            </w:r>
          </w:p>
        </w:tc>
      </w:tr>
      <w:tr w:rsidR="00FC4C9C" w:rsidRPr="000B71E3" w14:paraId="5D7E5D57" w14:textId="77777777" w:rsidTr="000C5926">
        <w:trPr>
          <w:jc w:val="center"/>
        </w:trPr>
        <w:tc>
          <w:tcPr>
            <w:tcW w:w="964" w:type="pct"/>
            <w:tcBorders>
              <w:top w:val="single" w:sz="6" w:space="0" w:color="000000"/>
              <w:left w:val="single" w:sz="6" w:space="0" w:color="000000"/>
              <w:bottom w:val="single" w:sz="6" w:space="0" w:color="000000"/>
              <w:right w:val="single" w:sz="6" w:space="0" w:color="000000"/>
            </w:tcBorders>
            <w:hideMark/>
          </w:tcPr>
          <w:p w14:paraId="5C5B2253" w14:textId="77777777" w:rsidR="00FC4C9C" w:rsidRPr="000B71E3" w:rsidRDefault="00FC4C9C" w:rsidP="000C5926">
            <w:pPr>
              <w:pStyle w:val="TAL"/>
            </w:pPr>
            <w:r w:rsidRPr="000B71E3">
              <w:t>apiRoot</w:t>
            </w:r>
          </w:p>
        </w:tc>
        <w:tc>
          <w:tcPr>
            <w:tcW w:w="4036" w:type="pct"/>
            <w:tcBorders>
              <w:top w:val="single" w:sz="6" w:space="0" w:color="000000"/>
              <w:left w:val="single" w:sz="6" w:space="0" w:color="000000"/>
              <w:bottom w:val="single" w:sz="6" w:space="0" w:color="000000"/>
              <w:right w:val="single" w:sz="6" w:space="0" w:color="000000"/>
            </w:tcBorders>
            <w:vAlign w:val="center"/>
            <w:hideMark/>
          </w:tcPr>
          <w:p w14:paraId="2F40A172" w14:textId="77777777" w:rsidR="00FC4C9C" w:rsidRPr="000B71E3" w:rsidRDefault="00FC4C9C" w:rsidP="000C5926">
            <w:pPr>
              <w:pStyle w:val="TAL"/>
            </w:pPr>
            <w:r w:rsidRPr="000B71E3">
              <w:t xml:space="preserve">See </w:t>
            </w:r>
            <w:r>
              <w:t>clause</w:t>
            </w:r>
            <w:r w:rsidRPr="000B71E3">
              <w:rPr>
                <w:lang w:val="en-US" w:eastAsia="zh-CN"/>
              </w:rPr>
              <w:t> </w:t>
            </w:r>
            <w:r w:rsidRPr="000B71E3">
              <w:t>6.3.1</w:t>
            </w:r>
          </w:p>
        </w:tc>
      </w:tr>
      <w:tr w:rsidR="00FC4C9C" w:rsidRPr="000B71E3" w14:paraId="6BB16C55" w14:textId="77777777" w:rsidTr="000C5926">
        <w:trPr>
          <w:jc w:val="center"/>
        </w:trPr>
        <w:tc>
          <w:tcPr>
            <w:tcW w:w="964" w:type="pct"/>
            <w:tcBorders>
              <w:top w:val="single" w:sz="6" w:space="0" w:color="000000"/>
              <w:left w:val="single" w:sz="6" w:space="0" w:color="000000"/>
              <w:bottom w:val="single" w:sz="6" w:space="0" w:color="000000"/>
              <w:right w:val="single" w:sz="6" w:space="0" w:color="000000"/>
            </w:tcBorders>
          </w:tcPr>
          <w:p w14:paraId="53CFC505" w14:textId="77777777" w:rsidR="00FC4C9C" w:rsidRPr="000B71E3" w:rsidRDefault="00FC4C9C" w:rsidP="000C5926">
            <w:pPr>
              <w:pStyle w:val="TAL"/>
            </w:pPr>
            <w:r>
              <w:t>impi</w:t>
            </w:r>
          </w:p>
        </w:tc>
        <w:tc>
          <w:tcPr>
            <w:tcW w:w="4036" w:type="pct"/>
            <w:tcBorders>
              <w:top w:val="single" w:sz="6" w:space="0" w:color="000000"/>
              <w:left w:val="single" w:sz="6" w:space="0" w:color="000000"/>
              <w:bottom w:val="single" w:sz="6" w:space="0" w:color="000000"/>
              <w:right w:val="single" w:sz="6" w:space="0" w:color="000000"/>
            </w:tcBorders>
            <w:vAlign w:val="center"/>
          </w:tcPr>
          <w:p w14:paraId="64C638AA" w14:textId="77777777" w:rsidR="00FC4C9C" w:rsidRDefault="00FC4C9C" w:rsidP="000C5926">
            <w:pPr>
              <w:pStyle w:val="TAL"/>
            </w:pPr>
            <w:r w:rsidRPr="000B71E3">
              <w:t xml:space="preserve">Represents the </w:t>
            </w:r>
            <w:r>
              <w:t>IMS Private Identity</w:t>
            </w:r>
            <w:r w:rsidRPr="000B71E3">
              <w:t xml:space="preserve"> (see </w:t>
            </w:r>
            <w:r w:rsidR="003F73AD">
              <w:t>3GPP TS 2</w:t>
            </w:r>
            <w:r w:rsidRPr="000B71E3">
              <w:t>3.</w:t>
            </w:r>
            <w:r>
              <w:t>003</w:t>
            </w:r>
            <w:r w:rsidR="003F73AD">
              <w:t> [</w:t>
            </w:r>
            <w:r>
              <w:t>13</w:t>
            </w:r>
            <w:r w:rsidRPr="00D27EE5">
              <w:t>]</w:t>
            </w:r>
            <w:r w:rsidRPr="000B71E3">
              <w:t xml:space="preserve"> </w:t>
            </w:r>
            <w:r>
              <w:t>clause 13.3.</w:t>
            </w:r>
            <w:r w:rsidRPr="000B71E3">
              <w:br/>
            </w:r>
          </w:p>
          <w:p w14:paraId="2378C885" w14:textId="77777777" w:rsidR="00FC4C9C" w:rsidRPr="0082144E" w:rsidRDefault="00FC4C9C" w:rsidP="007B60E3">
            <w:pPr>
              <w:pStyle w:val="TAL"/>
            </w:pPr>
            <w:r w:rsidRPr="007B60E3">
              <w:t>Pattern: "^(impi-.+|.+)$"</w:t>
            </w:r>
          </w:p>
        </w:tc>
      </w:tr>
    </w:tbl>
    <w:p w14:paraId="1095E6CD" w14:textId="77777777" w:rsidR="00FC4C9C" w:rsidRPr="000B71E3" w:rsidRDefault="00FC4C9C" w:rsidP="00FC4C9C"/>
    <w:p w14:paraId="61C40BEE" w14:textId="77777777" w:rsidR="00FC4C9C" w:rsidRPr="000B71E3" w:rsidRDefault="00FC4C9C" w:rsidP="007B60E3">
      <w:pPr>
        <w:pStyle w:val="Heading5"/>
      </w:pPr>
      <w:bookmarkStart w:id="3476" w:name="_Toc11338720"/>
      <w:bookmarkStart w:id="3477" w:name="_Toc21948977"/>
      <w:bookmarkStart w:id="3478" w:name="_Toc24978875"/>
      <w:bookmarkStart w:id="3479" w:name="_Toc34346776"/>
      <w:bookmarkStart w:id="3480" w:name="_Toc34740853"/>
      <w:bookmarkStart w:id="3481" w:name="_Toc34748212"/>
      <w:bookmarkStart w:id="3482" w:name="_Toc34748588"/>
      <w:bookmarkStart w:id="3483" w:name="_Toc34749578"/>
      <w:bookmarkStart w:id="3484" w:name="_Toc49690120"/>
      <w:bookmarkStart w:id="3485" w:name="_Toc56337220"/>
      <w:bookmarkStart w:id="3486" w:name="_Toc114777127"/>
      <w:r w:rsidRPr="000B71E3">
        <w:t>6.3.3.2.3</w:t>
      </w:r>
      <w:r w:rsidRPr="000B71E3">
        <w:tab/>
        <w:t>Resource Standard Methods</w:t>
      </w:r>
      <w:bookmarkEnd w:id="3476"/>
      <w:bookmarkEnd w:id="3477"/>
      <w:bookmarkEnd w:id="3478"/>
      <w:bookmarkEnd w:id="3479"/>
      <w:bookmarkEnd w:id="3480"/>
      <w:bookmarkEnd w:id="3481"/>
      <w:bookmarkEnd w:id="3482"/>
      <w:bookmarkEnd w:id="3483"/>
      <w:bookmarkEnd w:id="3484"/>
      <w:bookmarkEnd w:id="3485"/>
      <w:bookmarkEnd w:id="3486"/>
    </w:p>
    <w:p w14:paraId="390A91E9" w14:textId="77777777" w:rsidR="00FC4C9C" w:rsidRPr="000B71E3" w:rsidRDefault="00FC4C9C" w:rsidP="00FC4C9C">
      <w:r w:rsidRPr="000B71E3">
        <w:t>No Standard Methods are supported for this resource.</w:t>
      </w:r>
    </w:p>
    <w:p w14:paraId="658C796D" w14:textId="77777777" w:rsidR="00FC4C9C" w:rsidRPr="000B71E3" w:rsidRDefault="00FC4C9C" w:rsidP="007B60E3">
      <w:pPr>
        <w:pStyle w:val="Heading5"/>
      </w:pPr>
      <w:bookmarkStart w:id="3487" w:name="_Toc11338721"/>
      <w:bookmarkStart w:id="3488" w:name="_Toc21948978"/>
      <w:bookmarkStart w:id="3489" w:name="_Toc24978876"/>
      <w:bookmarkStart w:id="3490" w:name="_Toc34346777"/>
      <w:bookmarkStart w:id="3491" w:name="_Toc34740854"/>
      <w:bookmarkStart w:id="3492" w:name="_Toc34748213"/>
      <w:bookmarkStart w:id="3493" w:name="_Toc34748589"/>
      <w:bookmarkStart w:id="3494" w:name="_Toc34749579"/>
      <w:bookmarkStart w:id="3495" w:name="_Toc49690121"/>
      <w:bookmarkStart w:id="3496" w:name="_Toc56337221"/>
      <w:bookmarkStart w:id="3497" w:name="_Toc114777128"/>
      <w:r w:rsidRPr="000B71E3">
        <w:t>6.3.3.2.4</w:t>
      </w:r>
      <w:r w:rsidRPr="000B71E3">
        <w:tab/>
        <w:t>Resource Custom Operations</w:t>
      </w:r>
      <w:bookmarkEnd w:id="3487"/>
      <w:bookmarkEnd w:id="3488"/>
      <w:bookmarkEnd w:id="3489"/>
      <w:bookmarkEnd w:id="3490"/>
      <w:bookmarkEnd w:id="3491"/>
      <w:bookmarkEnd w:id="3492"/>
      <w:bookmarkEnd w:id="3493"/>
      <w:bookmarkEnd w:id="3494"/>
      <w:bookmarkEnd w:id="3495"/>
      <w:bookmarkEnd w:id="3496"/>
      <w:bookmarkEnd w:id="3497"/>
    </w:p>
    <w:p w14:paraId="591B2602" w14:textId="77777777" w:rsidR="00FC4C9C" w:rsidRPr="000B71E3" w:rsidRDefault="00FC4C9C" w:rsidP="007B60E3">
      <w:pPr>
        <w:pStyle w:val="Heading6"/>
        <w:numPr>
          <w:ilvl w:val="5"/>
          <w:numId w:val="0"/>
        </w:numPr>
      </w:pPr>
      <w:bookmarkStart w:id="3498" w:name="_Toc11338722"/>
      <w:bookmarkStart w:id="3499" w:name="_Toc21948979"/>
      <w:bookmarkStart w:id="3500" w:name="_Toc24978877"/>
      <w:bookmarkStart w:id="3501" w:name="_Toc34346778"/>
      <w:bookmarkStart w:id="3502" w:name="_Toc34740855"/>
      <w:bookmarkStart w:id="3503" w:name="_Toc34748214"/>
      <w:bookmarkStart w:id="3504" w:name="_Toc34748590"/>
      <w:bookmarkStart w:id="3505" w:name="_Toc34749580"/>
      <w:bookmarkStart w:id="3506" w:name="_Toc49690122"/>
      <w:bookmarkStart w:id="3507" w:name="_Toc56337222"/>
      <w:bookmarkStart w:id="3508" w:name="_Toc114777129"/>
      <w:r w:rsidRPr="000B71E3">
        <w:t>6.3.3.2.4.1</w:t>
      </w:r>
      <w:r w:rsidRPr="000B71E3">
        <w:tab/>
        <w:t>Overview</w:t>
      </w:r>
      <w:bookmarkEnd w:id="3498"/>
      <w:bookmarkEnd w:id="3499"/>
      <w:bookmarkEnd w:id="3500"/>
      <w:bookmarkEnd w:id="3501"/>
      <w:bookmarkEnd w:id="3502"/>
      <w:bookmarkEnd w:id="3503"/>
      <w:bookmarkEnd w:id="3504"/>
      <w:bookmarkEnd w:id="3505"/>
      <w:bookmarkEnd w:id="3506"/>
      <w:bookmarkEnd w:id="3507"/>
      <w:bookmarkEnd w:id="3508"/>
    </w:p>
    <w:p w14:paraId="018E0BA6" w14:textId="77777777" w:rsidR="00FC4C9C" w:rsidRPr="000B71E3" w:rsidRDefault="00FC4C9C" w:rsidP="00FC4C9C">
      <w:pPr>
        <w:pStyle w:val="TH"/>
      </w:pPr>
      <w:r w:rsidRPr="000B71E3">
        <w:t>Table 6.3.3.2.4.1-1: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FC4C9C" w:rsidRPr="000B71E3" w14:paraId="707A39F0" w14:textId="77777777" w:rsidTr="000C5926">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1618884" w14:textId="77777777" w:rsidR="00FC4C9C" w:rsidRPr="000B71E3" w:rsidRDefault="00FC4C9C" w:rsidP="000C5926">
            <w:pPr>
              <w:pStyle w:val="TAH"/>
            </w:pPr>
            <w:r w:rsidRPr="000B71E3">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5BF060C" w14:textId="77777777" w:rsidR="00FC4C9C" w:rsidRPr="000B71E3" w:rsidRDefault="00FC4C9C" w:rsidP="000C5926">
            <w:pPr>
              <w:pStyle w:val="TAH"/>
            </w:pPr>
            <w:r w:rsidRPr="000B71E3">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C57D45A" w14:textId="77777777" w:rsidR="00FC4C9C" w:rsidRPr="000B71E3" w:rsidRDefault="00FC4C9C" w:rsidP="000C5926">
            <w:pPr>
              <w:pStyle w:val="TAH"/>
            </w:pPr>
            <w:r w:rsidRPr="000B71E3">
              <w:t>Description</w:t>
            </w:r>
          </w:p>
        </w:tc>
      </w:tr>
      <w:tr w:rsidR="00FC4C9C" w:rsidRPr="000B71E3" w14:paraId="473DCBEC" w14:textId="77777777" w:rsidTr="000C5926">
        <w:trPr>
          <w:jc w:val="center"/>
        </w:trPr>
        <w:tc>
          <w:tcPr>
            <w:tcW w:w="1851" w:type="pct"/>
            <w:tcBorders>
              <w:top w:val="single" w:sz="4" w:space="0" w:color="auto"/>
              <w:left w:val="single" w:sz="4" w:space="0" w:color="auto"/>
              <w:right w:val="single" w:sz="4" w:space="0" w:color="auto"/>
            </w:tcBorders>
          </w:tcPr>
          <w:p w14:paraId="1C0DA3B3" w14:textId="77777777" w:rsidR="00FC4C9C" w:rsidRPr="000B71E3" w:rsidRDefault="00FC4C9C" w:rsidP="000C5926">
            <w:pPr>
              <w:pStyle w:val="TAL"/>
            </w:pPr>
            <w:r w:rsidRPr="000B71E3">
              <w:t>/generate-</w:t>
            </w:r>
            <w:r>
              <w:t>sip-</w:t>
            </w:r>
            <w:r w:rsidRPr="000B71E3">
              <w:t>auth-data</w:t>
            </w:r>
          </w:p>
        </w:tc>
        <w:tc>
          <w:tcPr>
            <w:tcW w:w="964" w:type="pct"/>
            <w:tcBorders>
              <w:top w:val="single" w:sz="4" w:space="0" w:color="auto"/>
              <w:left w:val="single" w:sz="4" w:space="0" w:color="auto"/>
              <w:bottom w:val="single" w:sz="4" w:space="0" w:color="auto"/>
              <w:right w:val="single" w:sz="4" w:space="0" w:color="auto"/>
            </w:tcBorders>
          </w:tcPr>
          <w:p w14:paraId="524DD913" w14:textId="77777777" w:rsidR="00FC4C9C" w:rsidRPr="000B71E3" w:rsidRDefault="00FC4C9C" w:rsidP="000C5926">
            <w:pPr>
              <w:pStyle w:val="TAL"/>
            </w:pPr>
            <w:r w:rsidRPr="000B71E3">
              <w:t>POST</w:t>
            </w:r>
          </w:p>
        </w:tc>
        <w:tc>
          <w:tcPr>
            <w:tcW w:w="2185" w:type="pct"/>
            <w:tcBorders>
              <w:top w:val="single" w:sz="4" w:space="0" w:color="auto"/>
              <w:left w:val="single" w:sz="4" w:space="0" w:color="auto"/>
              <w:bottom w:val="single" w:sz="4" w:space="0" w:color="auto"/>
              <w:right w:val="single" w:sz="4" w:space="0" w:color="auto"/>
            </w:tcBorders>
          </w:tcPr>
          <w:p w14:paraId="0F8D9FF2" w14:textId="77777777" w:rsidR="00FC4C9C" w:rsidRPr="000B71E3" w:rsidRDefault="00FC4C9C" w:rsidP="000C5926">
            <w:pPr>
              <w:pStyle w:val="TAL"/>
            </w:pPr>
            <w:r w:rsidRPr="000B71E3">
              <w:t xml:space="preserve">Select the authentication method and calculate a fresh AV if </w:t>
            </w:r>
            <w:r>
              <w:t>IMS</w:t>
            </w:r>
            <w:r w:rsidRPr="000B71E3">
              <w:t>-AKA is selected or provides corresponding authentication information.</w:t>
            </w:r>
          </w:p>
        </w:tc>
      </w:tr>
    </w:tbl>
    <w:p w14:paraId="28C501BD" w14:textId="77777777" w:rsidR="00FC4C9C" w:rsidRPr="000B71E3" w:rsidRDefault="00FC4C9C" w:rsidP="00FC4C9C"/>
    <w:p w14:paraId="28E083CE" w14:textId="77777777" w:rsidR="00FC4C9C" w:rsidRPr="000B71E3" w:rsidRDefault="00FC4C9C" w:rsidP="007B60E3">
      <w:pPr>
        <w:pStyle w:val="Heading6"/>
        <w:numPr>
          <w:ilvl w:val="5"/>
          <w:numId w:val="0"/>
        </w:numPr>
      </w:pPr>
      <w:bookmarkStart w:id="3509" w:name="_Toc11338723"/>
      <w:bookmarkStart w:id="3510" w:name="_Toc21948980"/>
      <w:bookmarkStart w:id="3511" w:name="_Toc24978878"/>
      <w:bookmarkStart w:id="3512" w:name="_Toc34346779"/>
      <w:bookmarkStart w:id="3513" w:name="_Toc34740856"/>
      <w:bookmarkStart w:id="3514" w:name="_Toc34748215"/>
      <w:bookmarkStart w:id="3515" w:name="_Toc34748591"/>
      <w:bookmarkStart w:id="3516" w:name="_Toc34749581"/>
      <w:bookmarkStart w:id="3517" w:name="_Toc49690123"/>
      <w:bookmarkStart w:id="3518" w:name="_Toc56337223"/>
      <w:bookmarkStart w:id="3519" w:name="_Toc114777130"/>
      <w:r w:rsidRPr="000B71E3">
        <w:lastRenderedPageBreak/>
        <w:t>6.3.3.2.4.2</w:t>
      </w:r>
      <w:r w:rsidRPr="000B71E3">
        <w:tab/>
        <w:t>Operation: generate-</w:t>
      </w:r>
      <w:r>
        <w:t>sip-</w:t>
      </w:r>
      <w:r w:rsidRPr="000B71E3">
        <w:t>auth-data</w:t>
      </w:r>
      <w:bookmarkEnd w:id="3509"/>
      <w:bookmarkEnd w:id="3510"/>
      <w:bookmarkEnd w:id="3511"/>
      <w:bookmarkEnd w:id="3512"/>
      <w:bookmarkEnd w:id="3513"/>
      <w:bookmarkEnd w:id="3514"/>
      <w:bookmarkEnd w:id="3515"/>
      <w:bookmarkEnd w:id="3516"/>
      <w:bookmarkEnd w:id="3517"/>
      <w:bookmarkEnd w:id="3518"/>
      <w:bookmarkEnd w:id="3519"/>
    </w:p>
    <w:p w14:paraId="482D4F00" w14:textId="77777777" w:rsidR="00FC4C9C" w:rsidRPr="000B71E3" w:rsidRDefault="00FC4C9C" w:rsidP="007B60E3">
      <w:pPr>
        <w:pStyle w:val="Heading7"/>
        <w:numPr>
          <w:ilvl w:val="6"/>
          <w:numId w:val="0"/>
        </w:numPr>
        <w:ind w:left="1296" w:hanging="288"/>
      </w:pPr>
      <w:bookmarkStart w:id="3520" w:name="_Toc11338724"/>
      <w:bookmarkStart w:id="3521" w:name="_Toc21948981"/>
      <w:bookmarkStart w:id="3522" w:name="_Toc24978879"/>
      <w:bookmarkStart w:id="3523" w:name="_Toc34346780"/>
      <w:bookmarkStart w:id="3524" w:name="_Toc34740857"/>
      <w:bookmarkStart w:id="3525" w:name="_Toc34748216"/>
      <w:bookmarkStart w:id="3526" w:name="_Toc34748592"/>
      <w:bookmarkStart w:id="3527" w:name="_Toc34749582"/>
      <w:bookmarkStart w:id="3528" w:name="_Toc49690124"/>
      <w:bookmarkStart w:id="3529" w:name="_Toc56337224"/>
      <w:bookmarkStart w:id="3530" w:name="_Toc114777131"/>
      <w:r w:rsidRPr="000B71E3">
        <w:t>6.3.3.2.4.2.1</w:t>
      </w:r>
      <w:r w:rsidRPr="000B71E3">
        <w:tab/>
        <w:t>Description</w:t>
      </w:r>
      <w:bookmarkEnd w:id="3520"/>
      <w:bookmarkEnd w:id="3521"/>
      <w:bookmarkEnd w:id="3522"/>
      <w:bookmarkEnd w:id="3523"/>
      <w:bookmarkEnd w:id="3524"/>
      <w:bookmarkEnd w:id="3525"/>
      <w:bookmarkEnd w:id="3526"/>
      <w:bookmarkEnd w:id="3527"/>
      <w:bookmarkEnd w:id="3528"/>
      <w:bookmarkEnd w:id="3529"/>
      <w:bookmarkEnd w:id="3530"/>
    </w:p>
    <w:p w14:paraId="0D3C92B0" w14:textId="77777777" w:rsidR="00FC4C9C" w:rsidRPr="000B71E3" w:rsidRDefault="00FC4C9C" w:rsidP="00FC4C9C">
      <w:r w:rsidRPr="000B71E3">
        <w:t>This custom operation is used by the NF service consumer (</w:t>
      </w:r>
      <w:r>
        <w:t>S-CSCF</w:t>
      </w:r>
      <w:r w:rsidRPr="000B71E3">
        <w:t xml:space="preserve">) to request authentication information data for the </w:t>
      </w:r>
      <w:r>
        <w:t>IMPI</w:t>
      </w:r>
      <w:r w:rsidRPr="000B71E3">
        <w:t xml:space="preserve"> from the </w:t>
      </w:r>
      <w:r>
        <w:t>HSS</w:t>
      </w:r>
      <w:r w:rsidRPr="000B71E3">
        <w:t xml:space="preserve">. The </w:t>
      </w:r>
      <w:r>
        <w:t>HSS</w:t>
      </w:r>
      <w:r w:rsidRPr="000B71E3">
        <w:t xml:space="preserve"> calculates an authentication vector taking into account the information received from the NF service consumer (</w:t>
      </w:r>
      <w:r>
        <w:t>S-CSCF</w:t>
      </w:r>
      <w:r w:rsidRPr="000B71E3">
        <w:t xml:space="preserve">) and the current representation of this resource if </w:t>
      </w:r>
      <w:r>
        <w:t>IMS</w:t>
      </w:r>
      <w:r w:rsidRPr="000B71E3">
        <w:t xml:space="preserve"> AKA is selected. For details see </w:t>
      </w:r>
      <w:r w:rsidR="003C2CED">
        <w:t>3GPP TS 3</w:t>
      </w:r>
      <w:r w:rsidR="003C2CED" w:rsidRPr="000B71E3">
        <w:t>3.</w:t>
      </w:r>
      <w:r w:rsidR="003C2CED">
        <w:t>203 [</w:t>
      </w:r>
      <w:r>
        <w:t>14</w:t>
      </w:r>
      <w:r w:rsidRPr="000B71E3">
        <w:t>].</w:t>
      </w:r>
    </w:p>
    <w:p w14:paraId="67D41BB0" w14:textId="77777777" w:rsidR="00FC4C9C" w:rsidRPr="000B71E3" w:rsidRDefault="00FC4C9C" w:rsidP="007B60E3">
      <w:pPr>
        <w:pStyle w:val="Heading7"/>
        <w:numPr>
          <w:ilvl w:val="6"/>
          <w:numId w:val="0"/>
        </w:numPr>
        <w:ind w:left="1296" w:hanging="288"/>
      </w:pPr>
      <w:bookmarkStart w:id="3531" w:name="_Toc11338725"/>
      <w:bookmarkStart w:id="3532" w:name="_Toc21948982"/>
      <w:bookmarkStart w:id="3533" w:name="_Toc24978880"/>
      <w:bookmarkStart w:id="3534" w:name="_Toc34346781"/>
      <w:bookmarkStart w:id="3535" w:name="_Toc34740858"/>
      <w:bookmarkStart w:id="3536" w:name="_Toc34748217"/>
      <w:bookmarkStart w:id="3537" w:name="_Toc34748593"/>
      <w:bookmarkStart w:id="3538" w:name="_Toc34749583"/>
      <w:bookmarkStart w:id="3539" w:name="_Toc49690125"/>
      <w:bookmarkStart w:id="3540" w:name="_Toc56337225"/>
      <w:bookmarkStart w:id="3541" w:name="_Toc114777132"/>
      <w:r w:rsidRPr="000B71E3">
        <w:t>6.3.3.2.4.2.2</w:t>
      </w:r>
      <w:r w:rsidRPr="000B71E3">
        <w:tab/>
        <w:t>Operation Definition</w:t>
      </w:r>
      <w:bookmarkEnd w:id="3531"/>
      <w:bookmarkEnd w:id="3532"/>
      <w:bookmarkEnd w:id="3533"/>
      <w:bookmarkEnd w:id="3534"/>
      <w:bookmarkEnd w:id="3535"/>
      <w:bookmarkEnd w:id="3536"/>
      <w:bookmarkEnd w:id="3537"/>
      <w:bookmarkEnd w:id="3538"/>
      <w:bookmarkEnd w:id="3539"/>
      <w:bookmarkEnd w:id="3540"/>
      <w:bookmarkEnd w:id="3541"/>
    </w:p>
    <w:p w14:paraId="4F372027" w14:textId="77777777" w:rsidR="00FC4C9C" w:rsidRPr="000B71E3" w:rsidRDefault="00FC4C9C" w:rsidP="00FC4C9C">
      <w:r w:rsidRPr="000B71E3">
        <w:t>This operation shall support the request data structures specified in table 6.3.3.2.4.2.2-1 and the response data structure and response codes specified in table 6.3.3.2.4.2.2-2.</w:t>
      </w:r>
    </w:p>
    <w:p w14:paraId="10D9639E" w14:textId="77777777" w:rsidR="00FC4C9C" w:rsidRPr="000B71E3" w:rsidRDefault="00FC4C9C" w:rsidP="00FC4C9C">
      <w:pPr>
        <w:pStyle w:val="TH"/>
      </w:pPr>
      <w:r w:rsidRPr="000B71E3">
        <w:t>Table 6.3.3.2.4.2.2-1: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C4C9C" w:rsidRPr="000B71E3" w14:paraId="4404A3BE" w14:textId="77777777" w:rsidTr="000C592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ECF6A01" w14:textId="77777777" w:rsidR="00FC4C9C" w:rsidRPr="000B71E3" w:rsidRDefault="00FC4C9C" w:rsidP="000C592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6229EBF" w14:textId="77777777" w:rsidR="00FC4C9C" w:rsidRPr="000B71E3" w:rsidRDefault="00FC4C9C" w:rsidP="000C592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931054B" w14:textId="77777777" w:rsidR="00FC4C9C" w:rsidRPr="000B71E3" w:rsidRDefault="00FC4C9C" w:rsidP="000C592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8A4C41E" w14:textId="77777777" w:rsidR="00FC4C9C" w:rsidRPr="000B71E3" w:rsidRDefault="00FC4C9C" w:rsidP="000C5926">
            <w:pPr>
              <w:pStyle w:val="TAH"/>
            </w:pPr>
            <w:r w:rsidRPr="000B71E3">
              <w:t>Description</w:t>
            </w:r>
          </w:p>
        </w:tc>
      </w:tr>
      <w:tr w:rsidR="00FC4C9C" w:rsidRPr="000B71E3" w14:paraId="26BE8468" w14:textId="77777777" w:rsidTr="000C592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10A78A2" w14:textId="77777777" w:rsidR="00FC4C9C" w:rsidRPr="000B71E3" w:rsidRDefault="00FC4C9C" w:rsidP="000C5926">
            <w:pPr>
              <w:pStyle w:val="TAL"/>
            </w:pPr>
            <w:r>
              <w:t>Sip</w:t>
            </w:r>
            <w:r w:rsidRPr="000B71E3">
              <w:t>AuthenticationInfoRequest</w:t>
            </w:r>
          </w:p>
        </w:tc>
        <w:tc>
          <w:tcPr>
            <w:tcW w:w="425" w:type="dxa"/>
            <w:tcBorders>
              <w:top w:val="single" w:sz="4" w:space="0" w:color="auto"/>
              <w:left w:val="single" w:sz="6" w:space="0" w:color="000000"/>
              <w:bottom w:val="single" w:sz="6" w:space="0" w:color="000000"/>
              <w:right w:val="single" w:sz="6" w:space="0" w:color="000000"/>
            </w:tcBorders>
          </w:tcPr>
          <w:p w14:paraId="09C292B5" w14:textId="77777777" w:rsidR="00FC4C9C" w:rsidRPr="000B71E3" w:rsidRDefault="00FC4C9C" w:rsidP="000C5926">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0882D18C" w14:textId="77777777" w:rsidR="00FC4C9C" w:rsidRPr="000B71E3" w:rsidRDefault="00FC4C9C" w:rsidP="000C5926">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DAD91C9" w14:textId="77777777" w:rsidR="00FC4C9C" w:rsidRPr="000B71E3" w:rsidRDefault="00FC4C9C" w:rsidP="000C5926">
            <w:pPr>
              <w:pStyle w:val="TAL"/>
            </w:pPr>
            <w:r w:rsidRPr="000B71E3">
              <w:t xml:space="preserve">Contains the </w:t>
            </w:r>
            <w:r>
              <w:t xml:space="preserve">SIP Authentication Scheme, the number of authentication items  </w:t>
            </w:r>
            <w:r w:rsidRPr="000B71E3">
              <w:rPr>
                <w:rFonts w:cs="Arial"/>
                <w:szCs w:val="18"/>
              </w:rPr>
              <w:t>and Resynchronization Information</w:t>
            </w:r>
          </w:p>
        </w:tc>
      </w:tr>
    </w:tbl>
    <w:p w14:paraId="75EA4456" w14:textId="77777777" w:rsidR="00FC4C9C" w:rsidRPr="000B71E3" w:rsidRDefault="00FC4C9C" w:rsidP="00FC4C9C"/>
    <w:p w14:paraId="374C826E" w14:textId="77777777" w:rsidR="00FC4C9C" w:rsidRPr="000B71E3" w:rsidRDefault="00FC4C9C" w:rsidP="00FC4C9C">
      <w:pPr>
        <w:pStyle w:val="TH"/>
      </w:pPr>
      <w:r w:rsidRPr="000B71E3">
        <w:t>Table 6.3.3.2.4.2.2-2: Data structures supported by the POST Response Body on this resource</w:t>
      </w:r>
    </w:p>
    <w:tbl>
      <w:tblPr>
        <w:tblW w:w="491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02"/>
        <w:gridCol w:w="419"/>
        <w:gridCol w:w="1127"/>
        <w:gridCol w:w="1093"/>
        <w:gridCol w:w="5132"/>
      </w:tblGrid>
      <w:tr w:rsidR="00FC4C9C" w:rsidRPr="000B71E3" w14:paraId="3AE9CEEE" w14:textId="77777777" w:rsidTr="00190B87">
        <w:trPr>
          <w:jc w:val="center"/>
        </w:trPr>
        <w:tc>
          <w:tcPr>
            <w:tcW w:w="898" w:type="pct"/>
            <w:tcBorders>
              <w:top w:val="single" w:sz="4" w:space="0" w:color="auto"/>
              <w:left w:val="single" w:sz="4" w:space="0" w:color="auto"/>
              <w:bottom w:val="single" w:sz="4" w:space="0" w:color="auto"/>
              <w:right w:val="single" w:sz="4" w:space="0" w:color="auto"/>
            </w:tcBorders>
            <w:shd w:val="clear" w:color="auto" w:fill="C0C0C0"/>
          </w:tcPr>
          <w:p w14:paraId="0D34767A" w14:textId="77777777" w:rsidR="00FC4C9C" w:rsidRPr="000B71E3" w:rsidRDefault="00FC4C9C" w:rsidP="000C5926">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30B1E8DC" w14:textId="77777777" w:rsidR="00FC4C9C" w:rsidRPr="000B71E3" w:rsidRDefault="00FC4C9C" w:rsidP="000C5926">
            <w:pPr>
              <w:pStyle w:val="TAH"/>
            </w:pPr>
            <w:r w:rsidRPr="000B71E3">
              <w:t>P</w:t>
            </w:r>
          </w:p>
        </w:tc>
        <w:tc>
          <w:tcPr>
            <w:tcW w:w="595" w:type="pct"/>
            <w:tcBorders>
              <w:top w:val="single" w:sz="4" w:space="0" w:color="auto"/>
              <w:left w:val="single" w:sz="4" w:space="0" w:color="auto"/>
              <w:bottom w:val="single" w:sz="4" w:space="0" w:color="auto"/>
              <w:right w:val="single" w:sz="4" w:space="0" w:color="auto"/>
            </w:tcBorders>
            <w:shd w:val="clear" w:color="auto" w:fill="C0C0C0"/>
          </w:tcPr>
          <w:p w14:paraId="343EFECA" w14:textId="77777777" w:rsidR="00FC4C9C" w:rsidRPr="000B71E3" w:rsidRDefault="00FC4C9C" w:rsidP="000C5926">
            <w:pPr>
              <w:pStyle w:val="TAH"/>
            </w:pPr>
            <w:r w:rsidRPr="000B71E3">
              <w:t>Cardinality</w:t>
            </w:r>
          </w:p>
        </w:tc>
        <w:tc>
          <w:tcPr>
            <w:tcW w:w="577" w:type="pct"/>
            <w:tcBorders>
              <w:top w:val="single" w:sz="4" w:space="0" w:color="auto"/>
              <w:left w:val="single" w:sz="4" w:space="0" w:color="auto"/>
              <w:bottom w:val="single" w:sz="4" w:space="0" w:color="auto"/>
              <w:right w:val="single" w:sz="4" w:space="0" w:color="auto"/>
            </w:tcBorders>
            <w:shd w:val="clear" w:color="auto" w:fill="C0C0C0"/>
          </w:tcPr>
          <w:p w14:paraId="6FC14E11" w14:textId="77777777" w:rsidR="00FC4C9C" w:rsidRPr="000B71E3" w:rsidRDefault="00FC4C9C" w:rsidP="000C5926">
            <w:pPr>
              <w:pStyle w:val="TAH"/>
            </w:pPr>
            <w:r w:rsidRPr="000B71E3">
              <w:t>Response</w:t>
            </w:r>
          </w:p>
          <w:p w14:paraId="65DCD557" w14:textId="77777777" w:rsidR="00FC4C9C" w:rsidRPr="000B71E3" w:rsidRDefault="00FC4C9C" w:rsidP="000C5926">
            <w:pPr>
              <w:pStyle w:val="TAH"/>
            </w:pPr>
            <w:r w:rsidRPr="000B71E3">
              <w:t>codes</w:t>
            </w:r>
          </w:p>
        </w:tc>
        <w:tc>
          <w:tcPr>
            <w:tcW w:w="2709" w:type="pct"/>
            <w:tcBorders>
              <w:top w:val="single" w:sz="4" w:space="0" w:color="auto"/>
              <w:left w:val="single" w:sz="4" w:space="0" w:color="auto"/>
              <w:bottom w:val="single" w:sz="4" w:space="0" w:color="auto"/>
              <w:right w:val="single" w:sz="4" w:space="0" w:color="auto"/>
            </w:tcBorders>
            <w:shd w:val="clear" w:color="auto" w:fill="C0C0C0"/>
          </w:tcPr>
          <w:p w14:paraId="63F14B7C" w14:textId="77777777" w:rsidR="00FC4C9C" w:rsidRPr="000B71E3" w:rsidRDefault="00FC4C9C" w:rsidP="000C5926">
            <w:pPr>
              <w:pStyle w:val="TAH"/>
            </w:pPr>
            <w:r w:rsidRPr="000B71E3">
              <w:t>Description</w:t>
            </w:r>
          </w:p>
        </w:tc>
      </w:tr>
      <w:tr w:rsidR="00FC4C9C" w:rsidRPr="000B71E3" w14:paraId="0B9B7788"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36B4561B" w14:textId="77777777" w:rsidR="00FC4C9C" w:rsidRPr="000B71E3" w:rsidRDefault="00FC4C9C" w:rsidP="000C5926">
            <w:pPr>
              <w:pStyle w:val="TAL"/>
            </w:pPr>
            <w:r>
              <w:t>Sip</w:t>
            </w:r>
            <w:r w:rsidRPr="000B71E3">
              <w:t>AuthenticationInfoResult</w:t>
            </w:r>
          </w:p>
        </w:tc>
        <w:tc>
          <w:tcPr>
            <w:tcW w:w="221" w:type="pct"/>
            <w:tcBorders>
              <w:top w:val="single" w:sz="4" w:space="0" w:color="auto"/>
              <w:left w:val="single" w:sz="6" w:space="0" w:color="000000"/>
              <w:bottom w:val="single" w:sz="4" w:space="0" w:color="auto"/>
              <w:right w:val="single" w:sz="6" w:space="0" w:color="000000"/>
            </w:tcBorders>
          </w:tcPr>
          <w:p w14:paraId="3F5814E3" w14:textId="77777777" w:rsidR="00FC4C9C" w:rsidRPr="000B71E3" w:rsidRDefault="00FC4C9C" w:rsidP="000C5926">
            <w:pPr>
              <w:pStyle w:val="TAC"/>
            </w:pPr>
            <w:r w:rsidRPr="000B71E3">
              <w:t>M</w:t>
            </w:r>
          </w:p>
        </w:tc>
        <w:tc>
          <w:tcPr>
            <w:tcW w:w="595" w:type="pct"/>
            <w:tcBorders>
              <w:top w:val="single" w:sz="4" w:space="0" w:color="auto"/>
              <w:left w:val="single" w:sz="6" w:space="0" w:color="000000"/>
              <w:bottom w:val="single" w:sz="4" w:space="0" w:color="auto"/>
              <w:right w:val="single" w:sz="6" w:space="0" w:color="000000"/>
            </w:tcBorders>
          </w:tcPr>
          <w:p w14:paraId="31262274" w14:textId="77777777" w:rsidR="00FC4C9C" w:rsidRPr="000B71E3" w:rsidRDefault="00FC4C9C" w:rsidP="000C5926">
            <w:pPr>
              <w:pStyle w:val="TAL"/>
            </w:pPr>
            <w:r w:rsidRPr="000B71E3">
              <w:t>1</w:t>
            </w:r>
          </w:p>
        </w:tc>
        <w:tc>
          <w:tcPr>
            <w:tcW w:w="577" w:type="pct"/>
            <w:tcBorders>
              <w:top w:val="single" w:sz="4" w:space="0" w:color="auto"/>
              <w:left w:val="single" w:sz="6" w:space="0" w:color="000000"/>
              <w:bottom w:val="single" w:sz="4" w:space="0" w:color="auto"/>
              <w:right w:val="single" w:sz="6" w:space="0" w:color="000000"/>
            </w:tcBorders>
          </w:tcPr>
          <w:p w14:paraId="1F049BC0" w14:textId="77777777" w:rsidR="00FC4C9C" w:rsidRPr="000B71E3" w:rsidRDefault="00FC4C9C" w:rsidP="000C5926">
            <w:pPr>
              <w:pStyle w:val="TAL"/>
            </w:pPr>
            <w:r w:rsidRPr="000B71E3">
              <w:t>200 OK</w:t>
            </w:r>
          </w:p>
        </w:tc>
        <w:tc>
          <w:tcPr>
            <w:tcW w:w="2709" w:type="pct"/>
            <w:tcBorders>
              <w:top w:val="single" w:sz="4" w:space="0" w:color="auto"/>
              <w:left w:val="single" w:sz="6" w:space="0" w:color="000000"/>
              <w:bottom w:val="single" w:sz="4" w:space="0" w:color="auto"/>
              <w:right w:val="single" w:sz="6" w:space="0" w:color="000000"/>
            </w:tcBorders>
            <w:shd w:val="clear" w:color="auto" w:fill="auto"/>
          </w:tcPr>
          <w:p w14:paraId="0ED7E5E7" w14:textId="77777777" w:rsidR="00FC4C9C" w:rsidRPr="000B71E3" w:rsidRDefault="00FC4C9C" w:rsidP="000C5926">
            <w:pPr>
              <w:pStyle w:val="TAL"/>
            </w:pPr>
            <w:r w:rsidRPr="000B71E3">
              <w:t xml:space="preserve">Upon success, a response body containing the selected authentication method and an authentication vector if </w:t>
            </w:r>
            <w:r>
              <w:t>IMS AKA</w:t>
            </w:r>
            <w:r w:rsidRPr="000B71E3">
              <w:t xml:space="preserve"> has been selected shall be returned</w:t>
            </w:r>
            <w:r>
              <w:t>.</w:t>
            </w:r>
            <w:r w:rsidRPr="000B71E3">
              <w:t xml:space="preserve"> </w:t>
            </w:r>
          </w:p>
        </w:tc>
      </w:tr>
      <w:tr w:rsidR="00A22239" w:rsidRPr="000B71E3" w14:paraId="14D65AC8"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1123ED6C" w14:textId="662296AE" w:rsidR="00A22239" w:rsidRDefault="00A22239" w:rsidP="00A22239">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2A58132A" w14:textId="57FB8892" w:rsidR="00A22239" w:rsidRPr="000B71E3" w:rsidRDefault="00A22239" w:rsidP="00A22239">
            <w:pPr>
              <w:pStyle w:val="TAC"/>
            </w:pPr>
            <w:r>
              <w:t>O</w:t>
            </w:r>
          </w:p>
        </w:tc>
        <w:tc>
          <w:tcPr>
            <w:tcW w:w="595" w:type="pct"/>
            <w:tcBorders>
              <w:top w:val="single" w:sz="4" w:space="0" w:color="auto"/>
              <w:left w:val="single" w:sz="6" w:space="0" w:color="000000"/>
              <w:bottom w:val="single" w:sz="4" w:space="0" w:color="auto"/>
              <w:right w:val="single" w:sz="6" w:space="0" w:color="000000"/>
            </w:tcBorders>
          </w:tcPr>
          <w:p w14:paraId="0FE3FE50" w14:textId="67B33070" w:rsidR="00A22239" w:rsidRPr="000B71E3" w:rsidRDefault="00A22239" w:rsidP="00A22239">
            <w:pPr>
              <w:pStyle w:val="TAL"/>
            </w:pPr>
            <w:r>
              <w:t>0..1</w:t>
            </w:r>
          </w:p>
        </w:tc>
        <w:tc>
          <w:tcPr>
            <w:tcW w:w="577" w:type="pct"/>
            <w:tcBorders>
              <w:top w:val="single" w:sz="4" w:space="0" w:color="auto"/>
              <w:left w:val="single" w:sz="6" w:space="0" w:color="000000"/>
              <w:bottom w:val="single" w:sz="4" w:space="0" w:color="auto"/>
              <w:right w:val="single" w:sz="6" w:space="0" w:color="000000"/>
            </w:tcBorders>
          </w:tcPr>
          <w:p w14:paraId="38A0048D" w14:textId="60562C00" w:rsidR="00A22239" w:rsidRPr="000B71E3" w:rsidRDefault="00A22239" w:rsidP="00A22239">
            <w:pPr>
              <w:pStyle w:val="TAL"/>
            </w:pPr>
            <w:r>
              <w:t>307 Temporary Redirect</w:t>
            </w:r>
          </w:p>
        </w:tc>
        <w:tc>
          <w:tcPr>
            <w:tcW w:w="2709" w:type="pct"/>
            <w:tcBorders>
              <w:top w:val="single" w:sz="4" w:space="0" w:color="auto"/>
              <w:left w:val="single" w:sz="6" w:space="0" w:color="000000"/>
              <w:bottom w:val="single" w:sz="4" w:space="0" w:color="auto"/>
              <w:right w:val="single" w:sz="6" w:space="0" w:color="000000"/>
            </w:tcBorders>
            <w:shd w:val="clear" w:color="auto" w:fill="auto"/>
          </w:tcPr>
          <w:p w14:paraId="6DDB659E" w14:textId="64E2EABE" w:rsidR="00A22239" w:rsidRPr="000B71E3" w:rsidRDefault="00A22239" w:rsidP="00A22239">
            <w:pPr>
              <w:pStyle w:val="TAL"/>
            </w:pPr>
            <w:r>
              <w:t xml:space="preserve">Temporary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22239" w:rsidRPr="000B71E3" w14:paraId="6BAF05E0" w14:textId="77777777" w:rsidTr="00190B87">
        <w:trPr>
          <w:jc w:val="center"/>
        </w:trPr>
        <w:tc>
          <w:tcPr>
            <w:tcW w:w="898" w:type="pct"/>
            <w:tcBorders>
              <w:top w:val="single" w:sz="4" w:space="0" w:color="auto"/>
              <w:left w:val="single" w:sz="6" w:space="0" w:color="000000"/>
              <w:bottom w:val="single" w:sz="4" w:space="0" w:color="auto"/>
              <w:right w:val="single" w:sz="6" w:space="0" w:color="000000"/>
            </w:tcBorders>
            <w:shd w:val="clear" w:color="auto" w:fill="auto"/>
          </w:tcPr>
          <w:p w14:paraId="1FF796FD" w14:textId="705466B1" w:rsidR="00A22239" w:rsidRDefault="00A22239" w:rsidP="00A22239">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78682054" w14:textId="70F4952D" w:rsidR="00A22239" w:rsidRPr="000B71E3" w:rsidRDefault="00A22239" w:rsidP="00A22239">
            <w:pPr>
              <w:pStyle w:val="TAC"/>
            </w:pPr>
            <w:r>
              <w:t>O</w:t>
            </w:r>
          </w:p>
        </w:tc>
        <w:tc>
          <w:tcPr>
            <w:tcW w:w="595" w:type="pct"/>
            <w:tcBorders>
              <w:top w:val="single" w:sz="4" w:space="0" w:color="auto"/>
              <w:left w:val="single" w:sz="6" w:space="0" w:color="000000"/>
              <w:bottom w:val="single" w:sz="4" w:space="0" w:color="auto"/>
              <w:right w:val="single" w:sz="6" w:space="0" w:color="000000"/>
            </w:tcBorders>
          </w:tcPr>
          <w:p w14:paraId="4DAD2E1A" w14:textId="720BC95E" w:rsidR="00A22239" w:rsidRPr="000B71E3" w:rsidRDefault="00A22239" w:rsidP="00A22239">
            <w:pPr>
              <w:pStyle w:val="TAL"/>
            </w:pPr>
            <w:r>
              <w:t>0..1</w:t>
            </w:r>
          </w:p>
        </w:tc>
        <w:tc>
          <w:tcPr>
            <w:tcW w:w="577" w:type="pct"/>
            <w:tcBorders>
              <w:top w:val="single" w:sz="4" w:space="0" w:color="auto"/>
              <w:left w:val="single" w:sz="6" w:space="0" w:color="000000"/>
              <w:bottom w:val="single" w:sz="4" w:space="0" w:color="auto"/>
              <w:right w:val="single" w:sz="6" w:space="0" w:color="000000"/>
            </w:tcBorders>
          </w:tcPr>
          <w:p w14:paraId="07CE7164" w14:textId="49391C40" w:rsidR="00A22239" w:rsidRPr="000B71E3" w:rsidRDefault="00A22239" w:rsidP="00A22239">
            <w:pPr>
              <w:pStyle w:val="TAL"/>
            </w:pPr>
            <w:r>
              <w:t>308 Permanent Redirect</w:t>
            </w:r>
          </w:p>
        </w:tc>
        <w:tc>
          <w:tcPr>
            <w:tcW w:w="2709" w:type="pct"/>
            <w:tcBorders>
              <w:top w:val="single" w:sz="4" w:space="0" w:color="auto"/>
              <w:left w:val="single" w:sz="6" w:space="0" w:color="000000"/>
              <w:bottom w:val="single" w:sz="4" w:space="0" w:color="auto"/>
              <w:right w:val="single" w:sz="6" w:space="0" w:color="000000"/>
            </w:tcBorders>
            <w:shd w:val="clear" w:color="auto" w:fill="auto"/>
          </w:tcPr>
          <w:p w14:paraId="15E0C9EB" w14:textId="2EFD9BE4" w:rsidR="00A22239" w:rsidRPr="000B71E3" w:rsidRDefault="00A22239" w:rsidP="00A22239">
            <w:pPr>
              <w:pStyle w:val="TAL"/>
            </w:pPr>
            <w:r>
              <w:t xml:space="preserve">Permanent redirection. The response shall include a Location header field containing a different URI. The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HSS (service) set. </w:t>
            </w:r>
          </w:p>
        </w:tc>
      </w:tr>
      <w:tr w:rsidR="00A22239" w:rsidRPr="000B71E3" w14:paraId="268E18D8" w14:textId="77777777" w:rsidTr="00190B87">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6645611D" w14:textId="77777777" w:rsidR="00A22239" w:rsidRPr="000B71E3" w:rsidRDefault="00A22239" w:rsidP="00A22239">
            <w:pPr>
              <w:pStyle w:val="TAL"/>
            </w:pPr>
            <w:r w:rsidRPr="000B71E3">
              <w:t>ProblemDetails</w:t>
            </w:r>
          </w:p>
        </w:tc>
        <w:tc>
          <w:tcPr>
            <w:tcW w:w="221" w:type="pct"/>
            <w:tcBorders>
              <w:top w:val="single" w:sz="4" w:space="0" w:color="auto"/>
              <w:left w:val="single" w:sz="6" w:space="0" w:color="000000"/>
              <w:bottom w:val="single" w:sz="6" w:space="0" w:color="000000"/>
              <w:right w:val="single" w:sz="6" w:space="0" w:color="000000"/>
            </w:tcBorders>
          </w:tcPr>
          <w:p w14:paraId="0EAB8508" w14:textId="77777777" w:rsidR="00A22239" w:rsidRPr="000B71E3" w:rsidRDefault="00A22239" w:rsidP="00A22239">
            <w:pPr>
              <w:pStyle w:val="TAC"/>
            </w:pPr>
            <w:r>
              <w:t>O</w:t>
            </w:r>
          </w:p>
        </w:tc>
        <w:tc>
          <w:tcPr>
            <w:tcW w:w="595" w:type="pct"/>
            <w:tcBorders>
              <w:top w:val="single" w:sz="4" w:space="0" w:color="auto"/>
              <w:left w:val="single" w:sz="6" w:space="0" w:color="000000"/>
              <w:bottom w:val="single" w:sz="6" w:space="0" w:color="000000"/>
              <w:right w:val="single" w:sz="6" w:space="0" w:color="000000"/>
            </w:tcBorders>
          </w:tcPr>
          <w:p w14:paraId="651B422B" w14:textId="77777777" w:rsidR="00A22239" w:rsidRPr="000B71E3" w:rsidRDefault="00A22239" w:rsidP="00A22239">
            <w:pPr>
              <w:pStyle w:val="TAL"/>
            </w:pPr>
            <w:r>
              <w:t>0..</w:t>
            </w:r>
            <w:r w:rsidRPr="000B71E3">
              <w:t>1</w:t>
            </w:r>
          </w:p>
        </w:tc>
        <w:tc>
          <w:tcPr>
            <w:tcW w:w="577" w:type="pct"/>
            <w:tcBorders>
              <w:top w:val="single" w:sz="4" w:space="0" w:color="auto"/>
              <w:left w:val="single" w:sz="6" w:space="0" w:color="000000"/>
              <w:bottom w:val="single" w:sz="6" w:space="0" w:color="000000"/>
              <w:right w:val="single" w:sz="6" w:space="0" w:color="000000"/>
            </w:tcBorders>
          </w:tcPr>
          <w:p w14:paraId="61C669A6" w14:textId="77777777" w:rsidR="00A22239" w:rsidRPr="000B71E3" w:rsidRDefault="00A22239" w:rsidP="00A22239">
            <w:pPr>
              <w:pStyle w:val="TAL"/>
            </w:pPr>
            <w:r w:rsidRPr="000B71E3">
              <w:t>404 Not Found</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13CFF314" w14:textId="77777777" w:rsidR="00A22239" w:rsidRPr="000B71E3" w:rsidRDefault="00A22239" w:rsidP="00A22239">
            <w:pPr>
              <w:pStyle w:val="TAL"/>
            </w:pPr>
            <w:r w:rsidRPr="000B71E3">
              <w:t xml:space="preserve">The "cause" attribute </w:t>
            </w:r>
            <w:r>
              <w:t xml:space="preserve">may be used to indicate </w:t>
            </w:r>
            <w:r w:rsidRPr="000B71E3">
              <w:t>the following application error:</w:t>
            </w:r>
          </w:p>
          <w:p w14:paraId="2BACFDB7" w14:textId="77777777" w:rsidR="00A22239" w:rsidRPr="000B71E3" w:rsidRDefault="00A22239" w:rsidP="00A22239">
            <w:pPr>
              <w:pStyle w:val="TAL"/>
            </w:pPr>
            <w:r w:rsidRPr="000B71E3">
              <w:t>- USER_NOT_FOUND</w:t>
            </w:r>
          </w:p>
        </w:tc>
      </w:tr>
      <w:tr w:rsidR="00A22239" w:rsidRPr="000B71E3" w14:paraId="7A086BA5" w14:textId="77777777" w:rsidTr="00190B87">
        <w:trPr>
          <w:jc w:val="center"/>
        </w:trPr>
        <w:tc>
          <w:tcPr>
            <w:tcW w:w="898" w:type="pct"/>
            <w:tcBorders>
              <w:top w:val="single" w:sz="4" w:space="0" w:color="auto"/>
              <w:left w:val="single" w:sz="6" w:space="0" w:color="000000"/>
              <w:bottom w:val="single" w:sz="6" w:space="0" w:color="000000"/>
              <w:right w:val="single" w:sz="6" w:space="0" w:color="000000"/>
            </w:tcBorders>
            <w:shd w:val="clear" w:color="auto" w:fill="auto"/>
          </w:tcPr>
          <w:p w14:paraId="345BD542" w14:textId="77777777" w:rsidR="00A22239" w:rsidRPr="000B71E3" w:rsidRDefault="00A22239" w:rsidP="00A22239">
            <w:pPr>
              <w:pStyle w:val="TAL"/>
            </w:pPr>
            <w:r w:rsidRPr="000B71E3">
              <w:t>ProblemDetails</w:t>
            </w:r>
          </w:p>
        </w:tc>
        <w:tc>
          <w:tcPr>
            <w:tcW w:w="221" w:type="pct"/>
            <w:tcBorders>
              <w:top w:val="single" w:sz="4" w:space="0" w:color="auto"/>
              <w:left w:val="single" w:sz="6" w:space="0" w:color="000000"/>
              <w:bottom w:val="single" w:sz="6" w:space="0" w:color="000000"/>
              <w:right w:val="single" w:sz="6" w:space="0" w:color="000000"/>
            </w:tcBorders>
          </w:tcPr>
          <w:p w14:paraId="4211270F" w14:textId="77777777" w:rsidR="00A22239" w:rsidRPr="000B71E3" w:rsidRDefault="00A22239" w:rsidP="00A22239">
            <w:pPr>
              <w:pStyle w:val="TAC"/>
            </w:pPr>
            <w:r>
              <w:t>O</w:t>
            </w:r>
          </w:p>
        </w:tc>
        <w:tc>
          <w:tcPr>
            <w:tcW w:w="595" w:type="pct"/>
            <w:tcBorders>
              <w:top w:val="single" w:sz="4" w:space="0" w:color="auto"/>
              <w:left w:val="single" w:sz="6" w:space="0" w:color="000000"/>
              <w:bottom w:val="single" w:sz="6" w:space="0" w:color="000000"/>
              <w:right w:val="single" w:sz="6" w:space="0" w:color="000000"/>
            </w:tcBorders>
          </w:tcPr>
          <w:p w14:paraId="27143B60" w14:textId="77777777" w:rsidR="00A22239" w:rsidRPr="000B71E3" w:rsidRDefault="00A22239" w:rsidP="00A22239">
            <w:pPr>
              <w:pStyle w:val="TAL"/>
            </w:pPr>
            <w:r>
              <w:t>0..</w:t>
            </w:r>
            <w:r w:rsidRPr="000B71E3">
              <w:t>1</w:t>
            </w:r>
          </w:p>
        </w:tc>
        <w:tc>
          <w:tcPr>
            <w:tcW w:w="577" w:type="pct"/>
            <w:tcBorders>
              <w:top w:val="single" w:sz="4" w:space="0" w:color="auto"/>
              <w:left w:val="single" w:sz="6" w:space="0" w:color="000000"/>
              <w:bottom w:val="single" w:sz="6" w:space="0" w:color="000000"/>
              <w:right w:val="single" w:sz="6" w:space="0" w:color="000000"/>
            </w:tcBorders>
          </w:tcPr>
          <w:p w14:paraId="4E368BF2" w14:textId="77777777" w:rsidR="00A22239" w:rsidRPr="000B71E3" w:rsidRDefault="00A22239" w:rsidP="00A22239">
            <w:pPr>
              <w:pStyle w:val="TAL"/>
            </w:pPr>
            <w:r w:rsidRPr="000B71E3">
              <w:t>403 Forbidden</w:t>
            </w:r>
          </w:p>
        </w:tc>
        <w:tc>
          <w:tcPr>
            <w:tcW w:w="2709" w:type="pct"/>
            <w:tcBorders>
              <w:top w:val="single" w:sz="4" w:space="0" w:color="auto"/>
              <w:left w:val="single" w:sz="6" w:space="0" w:color="000000"/>
              <w:bottom w:val="single" w:sz="6" w:space="0" w:color="000000"/>
              <w:right w:val="single" w:sz="6" w:space="0" w:color="000000"/>
            </w:tcBorders>
            <w:shd w:val="clear" w:color="auto" w:fill="auto"/>
          </w:tcPr>
          <w:p w14:paraId="1DA393FD" w14:textId="77777777" w:rsidR="00A22239" w:rsidRPr="000B71E3" w:rsidRDefault="00A22239" w:rsidP="00A22239">
            <w:pPr>
              <w:pStyle w:val="TAL"/>
            </w:pPr>
            <w:r w:rsidRPr="000B71E3">
              <w:t xml:space="preserve">The "cause" attribute </w:t>
            </w:r>
            <w:r>
              <w:t xml:space="preserve">may be used to indicate </w:t>
            </w:r>
            <w:r w:rsidRPr="000B71E3">
              <w:t>one of the following application errors:</w:t>
            </w:r>
          </w:p>
          <w:p w14:paraId="277118EB" w14:textId="77777777" w:rsidR="00A22239" w:rsidRPr="000B71E3" w:rsidRDefault="00A22239" w:rsidP="00A22239">
            <w:pPr>
              <w:pStyle w:val="TAL"/>
            </w:pPr>
            <w:r w:rsidRPr="000B71E3">
              <w:t>- AUTHENTICATION_REJECTED</w:t>
            </w:r>
          </w:p>
          <w:p w14:paraId="38D5B834" w14:textId="77777777" w:rsidR="00A22239" w:rsidRPr="000B71E3" w:rsidRDefault="00A22239" w:rsidP="00A22239">
            <w:pPr>
              <w:pStyle w:val="TAL"/>
            </w:pPr>
            <w:r w:rsidRPr="000B71E3">
              <w:t xml:space="preserve">- </w:t>
            </w:r>
            <w:r>
              <w:t>UNSUPPORTED_SIP_AUTH_</w:t>
            </w:r>
            <w:r w:rsidRPr="000B71E3">
              <w:t>SCHEME</w:t>
            </w:r>
          </w:p>
        </w:tc>
      </w:tr>
    </w:tbl>
    <w:p w14:paraId="32B883F2" w14:textId="77777777" w:rsidR="00A22239" w:rsidRDefault="00A22239" w:rsidP="00A22239">
      <w:pPr>
        <w:rPr>
          <w:rFonts w:eastAsia="SimSun"/>
        </w:rPr>
      </w:pPr>
    </w:p>
    <w:p w14:paraId="6BAAB31A" w14:textId="1239243B" w:rsidR="00A22239" w:rsidRDefault="00A22239" w:rsidP="00A22239">
      <w:pPr>
        <w:pStyle w:val="TH"/>
      </w:pPr>
      <w:r w:rsidRPr="00D67AB2">
        <w:t xml:space="preserve">Table </w:t>
      </w:r>
      <w:r w:rsidRPr="000B71E3">
        <w:t>6.3.3.2.4.2.2</w:t>
      </w:r>
      <w:r w:rsidRPr="00DD2065">
        <w:rPr>
          <w:rFonts w:eastAsia="SimSun"/>
        </w:rPr>
        <w:t>-</w:t>
      </w:r>
      <w:r>
        <w:rPr>
          <w:rFonts w:eastAsia="SimSun"/>
        </w:rP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02D7FBB3"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EA5E4A2"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D40DBD1"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C3DA6EA"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4390526"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A8747BE" w14:textId="77777777" w:rsidR="00A22239" w:rsidRPr="00D67AB2" w:rsidRDefault="00A22239" w:rsidP="001D16F2">
            <w:pPr>
              <w:pStyle w:val="TAH"/>
            </w:pPr>
            <w:r w:rsidRPr="00D67AB2">
              <w:t>Description</w:t>
            </w:r>
          </w:p>
        </w:tc>
      </w:tr>
      <w:tr w:rsidR="00A22239" w:rsidRPr="00D67AB2" w14:paraId="62906AB8"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DFB3EE"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B068A41"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4F2B375"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DDB7328"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6DDB5B2" w14:textId="77777777" w:rsidR="00A22239" w:rsidRPr="00D67AB2" w:rsidRDefault="00A22239" w:rsidP="001D16F2">
            <w:pPr>
              <w:pStyle w:val="TAL"/>
            </w:pPr>
            <w:r w:rsidRPr="00D70312">
              <w:t xml:space="preserve">An alternative URI of the resource located on an alternative service instance within the </w:t>
            </w:r>
            <w:r>
              <w:t>same HSS (service) set.</w:t>
            </w:r>
          </w:p>
        </w:tc>
      </w:tr>
      <w:tr w:rsidR="00A22239" w:rsidRPr="00D67AB2" w14:paraId="70209C6F"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5AF4C0"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16C56C6"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449A86D"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8CEFD72"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7DDB975" w14:textId="77777777" w:rsidR="00A22239" w:rsidRPr="00D70312" w:rsidRDefault="00A22239" w:rsidP="001D16F2">
            <w:pPr>
              <w:pStyle w:val="TAL"/>
            </w:pPr>
            <w:r w:rsidRPr="00525507">
              <w:t>Identifier of the target NF (service) instance ID towards which the request is redirected</w:t>
            </w:r>
            <w:r>
              <w:t>.</w:t>
            </w:r>
          </w:p>
        </w:tc>
      </w:tr>
    </w:tbl>
    <w:p w14:paraId="2E1E53D9" w14:textId="77777777" w:rsidR="00A22239" w:rsidRDefault="00A22239" w:rsidP="00A22239"/>
    <w:p w14:paraId="5C8379AE" w14:textId="042D0CC2" w:rsidR="00A22239" w:rsidRDefault="00A22239" w:rsidP="00A22239">
      <w:pPr>
        <w:pStyle w:val="TH"/>
      </w:pPr>
      <w:r w:rsidRPr="00D67AB2">
        <w:t xml:space="preserve">Table </w:t>
      </w:r>
      <w:r w:rsidRPr="000B71E3">
        <w:t>6.3.3.2.4.2.2</w:t>
      </w:r>
      <w:r w:rsidRPr="00DD2065">
        <w:rPr>
          <w:rFonts w:eastAsia="SimSun"/>
        </w:rPr>
        <w:t>-</w:t>
      </w:r>
      <w:r>
        <w:rPr>
          <w:rFonts w:eastAsia="SimSun"/>
        </w:rP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2239" w:rsidRPr="00D67AB2" w14:paraId="26AABD55" w14:textId="77777777" w:rsidTr="001D16F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DFFDD9" w14:textId="77777777" w:rsidR="00A22239" w:rsidRPr="00D67AB2" w:rsidRDefault="00A22239" w:rsidP="001D16F2">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E1A4E6A" w14:textId="77777777" w:rsidR="00A22239" w:rsidRPr="00D67AB2" w:rsidRDefault="00A22239" w:rsidP="001D16F2">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23F1785" w14:textId="77777777" w:rsidR="00A22239" w:rsidRPr="00D67AB2" w:rsidRDefault="00A22239" w:rsidP="001D16F2">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9760915" w14:textId="77777777" w:rsidR="00A22239" w:rsidRPr="00D67AB2" w:rsidRDefault="00A22239" w:rsidP="001D16F2">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0473435" w14:textId="77777777" w:rsidR="00A22239" w:rsidRPr="00D67AB2" w:rsidRDefault="00A22239" w:rsidP="001D16F2">
            <w:pPr>
              <w:pStyle w:val="TAH"/>
            </w:pPr>
            <w:r w:rsidRPr="00D67AB2">
              <w:t>Description</w:t>
            </w:r>
          </w:p>
        </w:tc>
      </w:tr>
      <w:tr w:rsidR="00A22239" w:rsidRPr="00D67AB2" w14:paraId="14EC8F38" w14:textId="77777777" w:rsidTr="001D16F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F2E24D1" w14:textId="77777777" w:rsidR="00A22239" w:rsidRPr="00D67AB2" w:rsidRDefault="00A22239" w:rsidP="001D16F2">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84755F2" w14:textId="77777777" w:rsidR="00A22239" w:rsidRPr="00D67AB2" w:rsidRDefault="00A22239" w:rsidP="001D16F2">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3B8EDAB" w14:textId="77777777" w:rsidR="00A22239" w:rsidRPr="00D67AB2" w:rsidRDefault="00A22239" w:rsidP="001D16F2">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82A145" w14:textId="77777777" w:rsidR="00A22239" w:rsidRPr="00D67AB2" w:rsidRDefault="00A22239" w:rsidP="001D16F2">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671C056" w14:textId="77777777" w:rsidR="00A22239" w:rsidRPr="00D67AB2" w:rsidRDefault="00A22239" w:rsidP="001D16F2">
            <w:pPr>
              <w:pStyle w:val="TAL"/>
            </w:pPr>
            <w:r w:rsidRPr="00D70312">
              <w:t xml:space="preserve">An alternative URI of the resource located on an alternative service instance within the </w:t>
            </w:r>
            <w:r>
              <w:t>same HSS (service) set.</w:t>
            </w:r>
          </w:p>
        </w:tc>
      </w:tr>
      <w:tr w:rsidR="00A22239" w:rsidRPr="00D67AB2" w14:paraId="6E12F4AC" w14:textId="77777777" w:rsidTr="001D16F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23F0101" w14:textId="77777777" w:rsidR="00A22239" w:rsidRDefault="00A22239" w:rsidP="001D16F2">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6165CE7" w14:textId="77777777" w:rsidR="00A22239" w:rsidRDefault="00A22239" w:rsidP="001D16F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2F6E615" w14:textId="77777777" w:rsidR="00A22239" w:rsidRDefault="00A22239" w:rsidP="001D16F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4E57724" w14:textId="77777777" w:rsidR="00A22239" w:rsidRPr="00D67AB2" w:rsidRDefault="00A22239" w:rsidP="001D16F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2186CCE" w14:textId="77777777" w:rsidR="00A22239" w:rsidRPr="00D70312" w:rsidRDefault="00A22239" w:rsidP="001D16F2">
            <w:pPr>
              <w:pStyle w:val="TAL"/>
            </w:pPr>
            <w:r w:rsidRPr="00525507">
              <w:t>Identifier of the target NF (service) instance ID towards which the request is redirected</w:t>
            </w:r>
            <w:r>
              <w:t>.</w:t>
            </w:r>
          </w:p>
        </w:tc>
      </w:tr>
    </w:tbl>
    <w:p w14:paraId="30168118" w14:textId="77777777" w:rsidR="00FC4C9C" w:rsidRPr="000B71E3" w:rsidRDefault="00FC4C9C" w:rsidP="00FC4C9C"/>
    <w:p w14:paraId="6A633BC6" w14:textId="77777777" w:rsidR="00FC4C9C" w:rsidRPr="000B71E3" w:rsidRDefault="00FC4C9C" w:rsidP="007B60E3">
      <w:pPr>
        <w:pStyle w:val="Heading3"/>
      </w:pPr>
      <w:bookmarkStart w:id="3542" w:name="_Toc11338731"/>
      <w:bookmarkStart w:id="3543" w:name="_Toc21948983"/>
      <w:bookmarkStart w:id="3544" w:name="_Toc24978881"/>
      <w:bookmarkStart w:id="3545" w:name="_Toc34346782"/>
      <w:bookmarkStart w:id="3546" w:name="_Toc34740859"/>
      <w:bookmarkStart w:id="3547" w:name="_Toc34748218"/>
      <w:bookmarkStart w:id="3548" w:name="_Toc34748594"/>
      <w:bookmarkStart w:id="3549" w:name="_Toc34749584"/>
      <w:bookmarkStart w:id="3550" w:name="_Toc49690126"/>
      <w:bookmarkStart w:id="3551" w:name="_Toc56337226"/>
      <w:bookmarkStart w:id="3552" w:name="_Toc114777133"/>
      <w:r w:rsidRPr="000B71E3">
        <w:lastRenderedPageBreak/>
        <w:t>6.3.4</w:t>
      </w:r>
      <w:r w:rsidRPr="000B71E3">
        <w:tab/>
        <w:t>Custom Operations without associated resources</w:t>
      </w:r>
      <w:bookmarkEnd w:id="3542"/>
      <w:bookmarkEnd w:id="3543"/>
      <w:bookmarkEnd w:id="3544"/>
      <w:bookmarkEnd w:id="3545"/>
      <w:bookmarkEnd w:id="3546"/>
      <w:bookmarkEnd w:id="3547"/>
      <w:bookmarkEnd w:id="3548"/>
      <w:bookmarkEnd w:id="3549"/>
      <w:bookmarkEnd w:id="3550"/>
      <w:bookmarkEnd w:id="3551"/>
      <w:bookmarkEnd w:id="3552"/>
    </w:p>
    <w:p w14:paraId="7BF914C2" w14:textId="77777777" w:rsidR="00FC4C9C" w:rsidRPr="000B71E3" w:rsidRDefault="00FC4C9C" w:rsidP="00FC4C9C">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w:t>
      </w:r>
      <w:r>
        <w:t>hss</w:t>
      </w:r>
      <w:r w:rsidRPr="000B71E3">
        <w:t>_</w:t>
      </w:r>
      <w:r>
        <w:t>ims</w:t>
      </w:r>
      <w:r w:rsidRPr="000B71E3">
        <w:t>UEAuthentication Service</w:t>
      </w:r>
      <w:r w:rsidRPr="000B71E3">
        <w:rPr>
          <w:lang w:val="en-US"/>
        </w:rPr>
        <w:t>.</w:t>
      </w:r>
    </w:p>
    <w:p w14:paraId="1D9E6405" w14:textId="77777777" w:rsidR="00FC4C9C" w:rsidRPr="000B71E3" w:rsidRDefault="00FC4C9C" w:rsidP="007B60E3">
      <w:pPr>
        <w:pStyle w:val="Heading3"/>
      </w:pPr>
      <w:bookmarkStart w:id="3553" w:name="_Toc11338732"/>
      <w:bookmarkStart w:id="3554" w:name="_Toc21948984"/>
      <w:bookmarkStart w:id="3555" w:name="_Toc24978882"/>
      <w:bookmarkStart w:id="3556" w:name="_Toc34346783"/>
      <w:bookmarkStart w:id="3557" w:name="_Toc34740860"/>
      <w:bookmarkStart w:id="3558" w:name="_Toc34748219"/>
      <w:bookmarkStart w:id="3559" w:name="_Toc34748595"/>
      <w:bookmarkStart w:id="3560" w:name="_Toc34749585"/>
      <w:bookmarkStart w:id="3561" w:name="_Toc49690127"/>
      <w:bookmarkStart w:id="3562" w:name="_Toc56337227"/>
      <w:bookmarkStart w:id="3563" w:name="_Toc114777134"/>
      <w:r w:rsidRPr="000B71E3">
        <w:t>6.3.5</w:t>
      </w:r>
      <w:r w:rsidRPr="000B71E3">
        <w:tab/>
        <w:t>Notifications</w:t>
      </w:r>
      <w:bookmarkEnd w:id="3553"/>
      <w:bookmarkEnd w:id="3554"/>
      <w:bookmarkEnd w:id="3555"/>
      <w:bookmarkEnd w:id="3556"/>
      <w:bookmarkEnd w:id="3557"/>
      <w:bookmarkEnd w:id="3558"/>
      <w:bookmarkEnd w:id="3559"/>
      <w:bookmarkEnd w:id="3560"/>
      <w:bookmarkEnd w:id="3561"/>
      <w:bookmarkEnd w:id="3562"/>
      <w:bookmarkEnd w:id="3563"/>
    </w:p>
    <w:p w14:paraId="606FCBF0" w14:textId="77777777" w:rsidR="00FC4C9C" w:rsidRPr="000B71E3" w:rsidRDefault="00FC4C9C" w:rsidP="00FC4C9C">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w:t>
      </w:r>
      <w:r>
        <w:t>hss</w:t>
      </w:r>
      <w:r w:rsidRPr="000B71E3">
        <w:t>_</w:t>
      </w:r>
      <w:r>
        <w:t>ims</w:t>
      </w:r>
      <w:r w:rsidRPr="000B71E3">
        <w:t>UEAuthentication Service</w:t>
      </w:r>
      <w:r w:rsidRPr="000B71E3">
        <w:rPr>
          <w:lang w:val="en-US"/>
        </w:rPr>
        <w:t>.</w:t>
      </w:r>
    </w:p>
    <w:p w14:paraId="3BEF91E6" w14:textId="77777777" w:rsidR="00FC4C9C" w:rsidRPr="000B71E3" w:rsidRDefault="00FC4C9C" w:rsidP="007B60E3">
      <w:pPr>
        <w:pStyle w:val="Heading3"/>
      </w:pPr>
      <w:bookmarkStart w:id="3564" w:name="_Toc11338733"/>
      <w:bookmarkStart w:id="3565" w:name="_Toc21948985"/>
      <w:bookmarkStart w:id="3566" w:name="_Toc24978883"/>
      <w:bookmarkStart w:id="3567" w:name="_Toc34346784"/>
      <w:bookmarkStart w:id="3568" w:name="_Toc34740861"/>
      <w:bookmarkStart w:id="3569" w:name="_Toc34748220"/>
      <w:bookmarkStart w:id="3570" w:name="_Toc34748596"/>
      <w:bookmarkStart w:id="3571" w:name="_Toc34749586"/>
      <w:bookmarkStart w:id="3572" w:name="_Toc49690128"/>
      <w:bookmarkStart w:id="3573" w:name="_Toc56337228"/>
      <w:bookmarkStart w:id="3574" w:name="_Toc114777135"/>
      <w:r w:rsidRPr="000B71E3">
        <w:t>6.3.6</w:t>
      </w:r>
      <w:r w:rsidRPr="000B71E3">
        <w:tab/>
        <w:t>Data Model</w:t>
      </w:r>
      <w:bookmarkEnd w:id="3564"/>
      <w:bookmarkEnd w:id="3565"/>
      <w:bookmarkEnd w:id="3566"/>
      <w:bookmarkEnd w:id="3567"/>
      <w:bookmarkEnd w:id="3568"/>
      <w:bookmarkEnd w:id="3569"/>
      <w:bookmarkEnd w:id="3570"/>
      <w:bookmarkEnd w:id="3571"/>
      <w:bookmarkEnd w:id="3572"/>
      <w:bookmarkEnd w:id="3573"/>
      <w:bookmarkEnd w:id="3574"/>
    </w:p>
    <w:p w14:paraId="70BD0AFB" w14:textId="77777777" w:rsidR="00FC4C9C" w:rsidRPr="000B71E3" w:rsidRDefault="00FC4C9C" w:rsidP="007B60E3">
      <w:pPr>
        <w:pStyle w:val="Heading4"/>
      </w:pPr>
      <w:bookmarkStart w:id="3575" w:name="_Toc11338734"/>
      <w:bookmarkStart w:id="3576" w:name="_Toc21948986"/>
      <w:bookmarkStart w:id="3577" w:name="_Toc24978884"/>
      <w:bookmarkStart w:id="3578" w:name="_Toc34346785"/>
      <w:bookmarkStart w:id="3579" w:name="_Toc34740862"/>
      <w:bookmarkStart w:id="3580" w:name="_Toc34748221"/>
      <w:bookmarkStart w:id="3581" w:name="_Toc34748597"/>
      <w:bookmarkStart w:id="3582" w:name="_Toc34749587"/>
      <w:bookmarkStart w:id="3583" w:name="_Toc49690129"/>
      <w:bookmarkStart w:id="3584" w:name="_Toc56337229"/>
      <w:bookmarkStart w:id="3585" w:name="_Toc114777136"/>
      <w:r w:rsidRPr="000B71E3">
        <w:t>6.3.6.1</w:t>
      </w:r>
      <w:r w:rsidRPr="000B71E3">
        <w:tab/>
        <w:t>General</w:t>
      </w:r>
      <w:bookmarkEnd w:id="3575"/>
      <w:bookmarkEnd w:id="3576"/>
      <w:bookmarkEnd w:id="3577"/>
      <w:bookmarkEnd w:id="3578"/>
      <w:bookmarkEnd w:id="3579"/>
      <w:bookmarkEnd w:id="3580"/>
      <w:bookmarkEnd w:id="3581"/>
      <w:bookmarkEnd w:id="3582"/>
      <w:bookmarkEnd w:id="3583"/>
      <w:bookmarkEnd w:id="3584"/>
      <w:bookmarkEnd w:id="3585"/>
    </w:p>
    <w:p w14:paraId="1F5B24A4" w14:textId="77777777" w:rsidR="00FC4C9C" w:rsidRPr="000B71E3" w:rsidRDefault="00FC4C9C" w:rsidP="00FC4C9C">
      <w:r w:rsidRPr="000B71E3">
        <w:t xml:space="preserve">This </w:t>
      </w:r>
      <w:r>
        <w:t>clause</w:t>
      </w:r>
      <w:r w:rsidRPr="000B71E3">
        <w:t xml:space="preserve"> specifies the application data model supported by the API.</w:t>
      </w:r>
    </w:p>
    <w:p w14:paraId="069958F6" w14:textId="77777777" w:rsidR="00FC4C9C" w:rsidRDefault="00FC4C9C" w:rsidP="00FC4C9C">
      <w:r w:rsidRPr="000B71E3">
        <w:t>Table 6.3.6.1-1 specifies the structured data types defined for the N</w:t>
      </w:r>
      <w:r>
        <w:t>hss</w:t>
      </w:r>
      <w:r w:rsidRPr="000B71E3">
        <w:t>_</w:t>
      </w:r>
      <w:r>
        <w:t>ims</w:t>
      </w:r>
      <w:r w:rsidRPr="000B71E3">
        <w:t>UEAU service API.</w:t>
      </w:r>
    </w:p>
    <w:p w14:paraId="43F67D61" w14:textId="77777777" w:rsidR="00266DE9" w:rsidRPr="00D67AB2" w:rsidRDefault="00266DE9" w:rsidP="00266DE9">
      <w:pPr>
        <w:pStyle w:val="TH"/>
      </w:pPr>
      <w:r w:rsidRPr="00D67AB2">
        <w:t>Table 6.</w:t>
      </w:r>
      <w:r>
        <w:t>3</w:t>
      </w:r>
      <w:r w:rsidRPr="00D67AB2">
        <w:t>.6.1-1: N</w:t>
      </w:r>
      <w:r>
        <w:t>hss</w:t>
      </w:r>
      <w:r w:rsidRPr="00D67AB2">
        <w:t>_</w:t>
      </w:r>
      <w:r>
        <w:t>imsUEAU</w:t>
      </w:r>
      <w:r w:rsidRPr="00D67AB2">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38"/>
        <w:gridCol w:w="1668"/>
        <w:gridCol w:w="4468"/>
      </w:tblGrid>
      <w:tr w:rsidR="00266DE9" w:rsidRPr="00D67AB2" w14:paraId="1E883796" w14:textId="77777777" w:rsidTr="00266DE9">
        <w:trPr>
          <w:jc w:val="center"/>
        </w:trPr>
        <w:tc>
          <w:tcPr>
            <w:tcW w:w="3038" w:type="dxa"/>
            <w:tcBorders>
              <w:top w:val="single" w:sz="4" w:space="0" w:color="auto"/>
              <w:left w:val="single" w:sz="4" w:space="0" w:color="auto"/>
              <w:bottom w:val="single" w:sz="4" w:space="0" w:color="auto"/>
              <w:right w:val="single" w:sz="4" w:space="0" w:color="auto"/>
            </w:tcBorders>
            <w:shd w:val="clear" w:color="auto" w:fill="C0C0C0"/>
            <w:hideMark/>
          </w:tcPr>
          <w:p w14:paraId="6234CBED" w14:textId="77777777" w:rsidR="00266DE9" w:rsidRPr="00D67AB2" w:rsidRDefault="00266DE9" w:rsidP="00266DE9">
            <w:pPr>
              <w:pStyle w:val="TAH"/>
            </w:pPr>
            <w:r w:rsidRPr="00D67AB2">
              <w:t>Data type</w:t>
            </w:r>
          </w:p>
        </w:tc>
        <w:tc>
          <w:tcPr>
            <w:tcW w:w="1668" w:type="dxa"/>
            <w:tcBorders>
              <w:top w:val="single" w:sz="4" w:space="0" w:color="auto"/>
              <w:left w:val="single" w:sz="4" w:space="0" w:color="auto"/>
              <w:bottom w:val="single" w:sz="4" w:space="0" w:color="auto"/>
              <w:right w:val="single" w:sz="4" w:space="0" w:color="auto"/>
            </w:tcBorders>
            <w:shd w:val="clear" w:color="auto" w:fill="C0C0C0"/>
          </w:tcPr>
          <w:p w14:paraId="1E802D33" w14:textId="77777777" w:rsidR="00266DE9" w:rsidRPr="00D67AB2" w:rsidRDefault="00266DE9" w:rsidP="00266DE9">
            <w:pPr>
              <w:pStyle w:val="TAH"/>
            </w:pPr>
            <w:r>
              <w:t>Clause</w:t>
            </w:r>
            <w:r w:rsidRPr="00D67AB2">
              <w:t xml:space="preserve"> defined</w:t>
            </w:r>
          </w:p>
        </w:tc>
        <w:tc>
          <w:tcPr>
            <w:tcW w:w="4468" w:type="dxa"/>
            <w:tcBorders>
              <w:top w:val="single" w:sz="4" w:space="0" w:color="auto"/>
              <w:left w:val="single" w:sz="4" w:space="0" w:color="auto"/>
              <w:bottom w:val="single" w:sz="4" w:space="0" w:color="auto"/>
              <w:right w:val="single" w:sz="4" w:space="0" w:color="auto"/>
            </w:tcBorders>
            <w:shd w:val="clear" w:color="auto" w:fill="C0C0C0"/>
            <w:hideMark/>
          </w:tcPr>
          <w:p w14:paraId="3652B8CC" w14:textId="77777777" w:rsidR="00266DE9" w:rsidRPr="00D67AB2" w:rsidRDefault="00266DE9" w:rsidP="00266DE9">
            <w:pPr>
              <w:pStyle w:val="TAH"/>
            </w:pPr>
            <w:r w:rsidRPr="00D67AB2">
              <w:t>Description</w:t>
            </w:r>
          </w:p>
        </w:tc>
      </w:tr>
      <w:tr w:rsidR="00266DE9" w:rsidRPr="00D67AB2" w14:paraId="5B1FBD33" w14:textId="77777777" w:rsidTr="00266DE9">
        <w:trPr>
          <w:jc w:val="center"/>
        </w:trPr>
        <w:tc>
          <w:tcPr>
            <w:tcW w:w="3038" w:type="dxa"/>
            <w:tcBorders>
              <w:top w:val="single" w:sz="4" w:space="0" w:color="auto"/>
              <w:left w:val="single" w:sz="4" w:space="0" w:color="auto"/>
              <w:bottom w:val="single" w:sz="4" w:space="0" w:color="auto"/>
              <w:right w:val="single" w:sz="4" w:space="0" w:color="auto"/>
            </w:tcBorders>
          </w:tcPr>
          <w:p w14:paraId="6AC94849" w14:textId="77777777" w:rsidR="00266DE9" w:rsidRPr="00D67AB2" w:rsidRDefault="006C2407" w:rsidP="00266DE9">
            <w:pPr>
              <w:pStyle w:val="TAL"/>
            </w:pPr>
            <w:r>
              <w:t>Sip</w:t>
            </w:r>
            <w:r w:rsidR="00266DE9" w:rsidRPr="00D67AB2">
              <w:t>AuthenticationInfoRequest</w:t>
            </w:r>
          </w:p>
        </w:tc>
        <w:tc>
          <w:tcPr>
            <w:tcW w:w="1668" w:type="dxa"/>
            <w:tcBorders>
              <w:top w:val="single" w:sz="4" w:space="0" w:color="auto"/>
              <w:left w:val="single" w:sz="4" w:space="0" w:color="auto"/>
              <w:bottom w:val="single" w:sz="4" w:space="0" w:color="auto"/>
              <w:right w:val="single" w:sz="4" w:space="0" w:color="auto"/>
            </w:tcBorders>
          </w:tcPr>
          <w:p w14:paraId="46E70DB5" w14:textId="77777777" w:rsidR="00266DE9" w:rsidRPr="00D67AB2" w:rsidRDefault="00266DE9" w:rsidP="00266DE9">
            <w:pPr>
              <w:pStyle w:val="TAL"/>
            </w:pPr>
            <w:r w:rsidRPr="00D67AB2">
              <w:t>6.3.6.2.</w:t>
            </w:r>
            <w:r>
              <w:t>2</w:t>
            </w:r>
          </w:p>
        </w:tc>
        <w:tc>
          <w:tcPr>
            <w:tcW w:w="4468" w:type="dxa"/>
            <w:tcBorders>
              <w:top w:val="single" w:sz="4" w:space="0" w:color="auto"/>
              <w:left w:val="single" w:sz="4" w:space="0" w:color="auto"/>
              <w:bottom w:val="single" w:sz="4" w:space="0" w:color="auto"/>
              <w:right w:val="single" w:sz="4" w:space="0" w:color="auto"/>
            </w:tcBorders>
          </w:tcPr>
          <w:p w14:paraId="2905B5E4" w14:textId="77777777" w:rsidR="00266DE9" w:rsidRPr="00D67AB2" w:rsidRDefault="00266DE9" w:rsidP="00266DE9">
            <w:pPr>
              <w:pStyle w:val="TAL"/>
              <w:rPr>
                <w:rFonts w:cs="Arial"/>
                <w:szCs w:val="18"/>
              </w:rPr>
            </w:pPr>
            <w:r w:rsidRPr="00D67AB2">
              <w:rPr>
                <w:rFonts w:cs="Arial"/>
                <w:szCs w:val="18"/>
              </w:rPr>
              <w:t xml:space="preserve">Contains </w:t>
            </w:r>
            <w:r>
              <w:rPr>
                <w:rFonts w:cs="Arial"/>
                <w:szCs w:val="18"/>
              </w:rPr>
              <w:t xml:space="preserve">SIP Authentication Schema, Authentication Items </w:t>
            </w:r>
            <w:r w:rsidRPr="00D67AB2">
              <w:rPr>
                <w:rFonts w:cs="Arial"/>
                <w:szCs w:val="18"/>
              </w:rPr>
              <w:t>and Resynchronization Information</w:t>
            </w:r>
          </w:p>
        </w:tc>
      </w:tr>
      <w:tr w:rsidR="00266DE9" w:rsidRPr="00D67AB2" w14:paraId="73AD6BAE" w14:textId="77777777" w:rsidTr="00266DE9">
        <w:trPr>
          <w:jc w:val="center"/>
        </w:trPr>
        <w:tc>
          <w:tcPr>
            <w:tcW w:w="3038" w:type="dxa"/>
            <w:tcBorders>
              <w:top w:val="single" w:sz="4" w:space="0" w:color="auto"/>
              <w:left w:val="single" w:sz="4" w:space="0" w:color="auto"/>
              <w:bottom w:val="single" w:sz="4" w:space="0" w:color="auto"/>
              <w:right w:val="single" w:sz="4" w:space="0" w:color="auto"/>
            </w:tcBorders>
          </w:tcPr>
          <w:p w14:paraId="6BAA3168" w14:textId="77777777" w:rsidR="00266DE9" w:rsidRPr="00D67AB2" w:rsidRDefault="006C2407" w:rsidP="00266DE9">
            <w:pPr>
              <w:pStyle w:val="TAL"/>
            </w:pPr>
            <w:r>
              <w:t>Sip</w:t>
            </w:r>
            <w:r w:rsidR="00266DE9" w:rsidRPr="00D67AB2">
              <w:t>AuthenticationInfoResult</w:t>
            </w:r>
          </w:p>
        </w:tc>
        <w:tc>
          <w:tcPr>
            <w:tcW w:w="1668" w:type="dxa"/>
            <w:tcBorders>
              <w:top w:val="single" w:sz="4" w:space="0" w:color="auto"/>
              <w:left w:val="single" w:sz="4" w:space="0" w:color="auto"/>
              <w:bottom w:val="single" w:sz="4" w:space="0" w:color="auto"/>
              <w:right w:val="single" w:sz="4" w:space="0" w:color="auto"/>
            </w:tcBorders>
          </w:tcPr>
          <w:p w14:paraId="7B36417D" w14:textId="77777777" w:rsidR="00266DE9" w:rsidRPr="00D67AB2" w:rsidRDefault="00266DE9" w:rsidP="00266DE9">
            <w:pPr>
              <w:pStyle w:val="TAL"/>
            </w:pPr>
            <w:r w:rsidRPr="00D67AB2">
              <w:t>6.3.6.2.</w:t>
            </w:r>
            <w:r>
              <w:t>3</w:t>
            </w:r>
          </w:p>
        </w:tc>
        <w:tc>
          <w:tcPr>
            <w:tcW w:w="4468" w:type="dxa"/>
            <w:tcBorders>
              <w:top w:val="single" w:sz="4" w:space="0" w:color="auto"/>
              <w:left w:val="single" w:sz="4" w:space="0" w:color="auto"/>
              <w:bottom w:val="single" w:sz="4" w:space="0" w:color="auto"/>
              <w:right w:val="single" w:sz="4" w:space="0" w:color="auto"/>
            </w:tcBorders>
          </w:tcPr>
          <w:p w14:paraId="6B7B4906" w14:textId="77777777" w:rsidR="00266DE9" w:rsidRPr="00D67AB2" w:rsidRDefault="00266DE9" w:rsidP="00266DE9">
            <w:pPr>
              <w:pStyle w:val="TAL"/>
              <w:rPr>
                <w:rFonts w:cs="Arial"/>
                <w:szCs w:val="18"/>
              </w:rPr>
            </w:pPr>
            <w:r w:rsidRPr="00D67AB2">
              <w:rPr>
                <w:rFonts w:cs="Arial"/>
                <w:szCs w:val="18"/>
              </w:rPr>
              <w:t xml:space="preserve">Contains </w:t>
            </w:r>
            <w:r w:rsidR="006C2407">
              <w:rPr>
                <w:rFonts w:cs="Arial"/>
                <w:szCs w:val="18"/>
              </w:rPr>
              <w:t>authentication information (e.g. a</w:t>
            </w:r>
            <w:r w:rsidRPr="00D67AB2">
              <w:rPr>
                <w:rFonts w:cs="Arial"/>
                <w:szCs w:val="18"/>
              </w:rPr>
              <w:t xml:space="preserve">uthentication </w:t>
            </w:r>
            <w:r w:rsidR="006C2407">
              <w:rPr>
                <w:rFonts w:cs="Arial"/>
                <w:szCs w:val="18"/>
              </w:rPr>
              <w:t>v</w:t>
            </w:r>
            <w:r w:rsidRPr="00D67AB2">
              <w:rPr>
                <w:rFonts w:cs="Arial"/>
                <w:szCs w:val="18"/>
              </w:rPr>
              <w:t>ector</w:t>
            </w:r>
            <w:r>
              <w:rPr>
                <w:rFonts w:cs="Arial"/>
                <w:szCs w:val="18"/>
              </w:rPr>
              <w:t>s</w:t>
            </w:r>
            <w:r w:rsidR="006C2407">
              <w:rPr>
                <w:rFonts w:cs="Arial"/>
                <w:szCs w:val="18"/>
              </w:rPr>
              <w:t>, line id)</w:t>
            </w:r>
          </w:p>
        </w:tc>
      </w:tr>
      <w:tr w:rsidR="00266DE9" w:rsidRPr="00D67AB2" w14:paraId="30737F6D" w14:textId="77777777" w:rsidTr="00266DE9">
        <w:trPr>
          <w:jc w:val="center"/>
        </w:trPr>
        <w:tc>
          <w:tcPr>
            <w:tcW w:w="3038" w:type="dxa"/>
            <w:tcBorders>
              <w:top w:val="single" w:sz="4" w:space="0" w:color="auto"/>
              <w:left w:val="single" w:sz="4" w:space="0" w:color="auto"/>
              <w:bottom w:val="single" w:sz="4" w:space="0" w:color="auto"/>
              <w:right w:val="single" w:sz="4" w:space="0" w:color="auto"/>
            </w:tcBorders>
          </w:tcPr>
          <w:p w14:paraId="5F08DFD4" w14:textId="77777777" w:rsidR="00266DE9" w:rsidRPr="00D67AB2" w:rsidRDefault="00266DE9" w:rsidP="00266DE9">
            <w:pPr>
              <w:pStyle w:val="TAL"/>
            </w:pPr>
            <w:r w:rsidRPr="00D67AB2">
              <w:t>ResynchronizationInfo</w:t>
            </w:r>
          </w:p>
        </w:tc>
        <w:tc>
          <w:tcPr>
            <w:tcW w:w="1668" w:type="dxa"/>
            <w:tcBorders>
              <w:top w:val="single" w:sz="4" w:space="0" w:color="auto"/>
              <w:left w:val="single" w:sz="4" w:space="0" w:color="auto"/>
              <w:bottom w:val="single" w:sz="4" w:space="0" w:color="auto"/>
              <w:right w:val="single" w:sz="4" w:space="0" w:color="auto"/>
            </w:tcBorders>
          </w:tcPr>
          <w:p w14:paraId="727FBE53" w14:textId="77777777" w:rsidR="00266DE9" w:rsidRPr="00D67AB2" w:rsidRDefault="00266DE9" w:rsidP="00266DE9">
            <w:pPr>
              <w:pStyle w:val="TAL"/>
            </w:pPr>
            <w:r w:rsidRPr="00D67AB2">
              <w:t>6.3.6.2.</w:t>
            </w:r>
            <w:r>
              <w:t>4</w:t>
            </w:r>
          </w:p>
        </w:tc>
        <w:tc>
          <w:tcPr>
            <w:tcW w:w="4468" w:type="dxa"/>
            <w:tcBorders>
              <w:top w:val="single" w:sz="4" w:space="0" w:color="auto"/>
              <w:left w:val="single" w:sz="4" w:space="0" w:color="auto"/>
              <w:bottom w:val="single" w:sz="4" w:space="0" w:color="auto"/>
              <w:right w:val="single" w:sz="4" w:space="0" w:color="auto"/>
            </w:tcBorders>
          </w:tcPr>
          <w:p w14:paraId="29B56F17" w14:textId="77777777" w:rsidR="00266DE9" w:rsidRPr="00D67AB2" w:rsidRDefault="00266DE9" w:rsidP="00266DE9">
            <w:pPr>
              <w:pStyle w:val="TAL"/>
              <w:rPr>
                <w:rFonts w:cs="Arial"/>
                <w:szCs w:val="18"/>
              </w:rPr>
            </w:pPr>
            <w:r w:rsidRPr="00D67AB2">
              <w:rPr>
                <w:rFonts w:cs="Arial"/>
                <w:szCs w:val="18"/>
              </w:rPr>
              <w:t>Contains RAND and AUTS</w:t>
            </w:r>
          </w:p>
        </w:tc>
      </w:tr>
      <w:tr w:rsidR="00266DE9" w:rsidRPr="00D67AB2" w14:paraId="68A1B010" w14:textId="77777777" w:rsidTr="00266DE9">
        <w:trPr>
          <w:jc w:val="center"/>
        </w:trPr>
        <w:tc>
          <w:tcPr>
            <w:tcW w:w="3038" w:type="dxa"/>
            <w:tcBorders>
              <w:top w:val="single" w:sz="4" w:space="0" w:color="auto"/>
              <w:left w:val="single" w:sz="4" w:space="0" w:color="auto"/>
              <w:bottom w:val="single" w:sz="4" w:space="0" w:color="auto"/>
              <w:right w:val="single" w:sz="4" w:space="0" w:color="auto"/>
            </w:tcBorders>
          </w:tcPr>
          <w:p w14:paraId="59EC49AB" w14:textId="77777777" w:rsidR="00266DE9" w:rsidRPr="00F06509" w:rsidRDefault="00266DE9" w:rsidP="00266DE9">
            <w:pPr>
              <w:pStyle w:val="TAL"/>
            </w:pPr>
            <w:r w:rsidRPr="00A517A7">
              <w:t>3</w:t>
            </w:r>
            <w:r>
              <w:t>G</w:t>
            </w:r>
            <w:r w:rsidRPr="00A517A7">
              <w:t>AkaAv</w:t>
            </w:r>
          </w:p>
        </w:tc>
        <w:tc>
          <w:tcPr>
            <w:tcW w:w="1668" w:type="dxa"/>
            <w:tcBorders>
              <w:top w:val="single" w:sz="4" w:space="0" w:color="auto"/>
              <w:left w:val="single" w:sz="4" w:space="0" w:color="auto"/>
              <w:bottom w:val="single" w:sz="4" w:space="0" w:color="auto"/>
              <w:right w:val="single" w:sz="4" w:space="0" w:color="auto"/>
            </w:tcBorders>
          </w:tcPr>
          <w:p w14:paraId="58D3137D" w14:textId="77777777" w:rsidR="00266DE9" w:rsidRPr="00D67AB2" w:rsidRDefault="00266DE9" w:rsidP="00266DE9">
            <w:pPr>
              <w:pStyle w:val="TAL"/>
            </w:pPr>
            <w:r w:rsidRPr="00D67AB2">
              <w:t>6.3.6.2.</w:t>
            </w:r>
            <w:r>
              <w:t>5</w:t>
            </w:r>
          </w:p>
        </w:tc>
        <w:tc>
          <w:tcPr>
            <w:tcW w:w="4468" w:type="dxa"/>
            <w:tcBorders>
              <w:top w:val="single" w:sz="4" w:space="0" w:color="auto"/>
              <w:left w:val="single" w:sz="4" w:space="0" w:color="auto"/>
              <w:bottom w:val="single" w:sz="4" w:space="0" w:color="auto"/>
              <w:right w:val="single" w:sz="4" w:space="0" w:color="auto"/>
            </w:tcBorders>
          </w:tcPr>
          <w:p w14:paraId="349F919B" w14:textId="77777777" w:rsidR="00266DE9" w:rsidRPr="00D67AB2" w:rsidRDefault="00266DE9" w:rsidP="00266DE9">
            <w:pPr>
              <w:pStyle w:val="TAL"/>
              <w:rPr>
                <w:rFonts w:cs="Arial"/>
                <w:szCs w:val="18"/>
              </w:rPr>
            </w:pPr>
            <w:r w:rsidRPr="00D67AB2">
              <w:rPr>
                <w:rFonts w:cs="Arial"/>
                <w:szCs w:val="18"/>
              </w:rPr>
              <w:t>Contains RAND, XRES, AUTN, CK, and IK</w:t>
            </w:r>
          </w:p>
        </w:tc>
      </w:tr>
    </w:tbl>
    <w:p w14:paraId="1DEC3DF7" w14:textId="77777777" w:rsidR="00266DE9" w:rsidRDefault="00266DE9" w:rsidP="0029754B"/>
    <w:p w14:paraId="0B11F2A4" w14:textId="77777777" w:rsidR="00266DE9" w:rsidRPr="00D67AB2" w:rsidRDefault="00266DE9" w:rsidP="00266DE9">
      <w:r w:rsidRPr="00D67AB2">
        <w:t>Table 6.</w:t>
      </w:r>
      <w:r>
        <w:t>3</w:t>
      </w:r>
      <w:r w:rsidRPr="00D67AB2">
        <w:t>.6.1-2 specifies data types re-used by the N</w:t>
      </w:r>
      <w:r>
        <w:t>hss</w:t>
      </w:r>
      <w:r w:rsidRPr="00D67AB2">
        <w:t>_</w:t>
      </w:r>
      <w:r>
        <w:t>imsUEAU</w:t>
      </w:r>
      <w:r w:rsidRPr="00D67AB2">
        <w:t xml:space="preserve"> service API from other specifications, including a reference to their respective specifications and when needed, a short description of their use within the N</w:t>
      </w:r>
      <w:r>
        <w:t>hss</w:t>
      </w:r>
      <w:r w:rsidRPr="00D67AB2">
        <w:t>_</w:t>
      </w:r>
      <w:r>
        <w:t>imsUEAU</w:t>
      </w:r>
      <w:r w:rsidRPr="00D67AB2">
        <w:t>.</w:t>
      </w:r>
    </w:p>
    <w:p w14:paraId="4A96431C" w14:textId="77777777" w:rsidR="00266DE9" w:rsidRPr="00D67AB2" w:rsidRDefault="00266DE9" w:rsidP="00266DE9">
      <w:pPr>
        <w:pStyle w:val="TH"/>
      </w:pPr>
      <w:r w:rsidRPr="00D67AB2">
        <w:t>Table 6.</w:t>
      </w:r>
      <w:r>
        <w:t>3</w:t>
      </w:r>
      <w:r w:rsidRPr="00D67AB2">
        <w:t>.6.1-2: N</w:t>
      </w:r>
      <w:r>
        <w:t>hss</w:t>
      </w:r>
      <w:r w:rsidRPr="00D67AB2">
        <w:t>_</w:t>
      </w:r>
      <w:r>
        <w:t>imsUEAU</w:t>
      </w:r>
      <w:r w:rsidRPr="00D67AB2">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59"/>
        <w:gridCol w:w="1998"/>
        <w:gridCol w:w="5217"/>
      </w:tblGrid>
      <w:tr w:rsidR="00266DE9" w:rsidRPr="00D67AB2" w14:paraId="28D9C8AC"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shd w:val="clear" w:color="auto" w:fill="C0C0C0"/>
            <w:hideMark/>
          </w:tcPr>
          <w:p w14:paraId="01997898" w14:textId="77777777" w:rsidR="00266DE9" w:rsidRPr="00D67AB2" w:rsidRDefault="00266DE9" w:rsidP="00266DE9">
            <w:pPr>
              <w:pStyle w:val="TAH"/>
            </w:pPr>
            <w:r w:rsidRPr="00D67AB2">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14:paraId="77B41683" w14:textId="77777777" w:rsidR="00266DE9" w:rsidRPr="00D67AB2" w:rsidRDefault="00266DE9" w:rsidP="00266DE9">
            <w:pPr>
              <w:pStyle w:val="TAH"/>
            </w:pPr>
            <w:r w:rsidRPr="00D67AB2">
              <w:t>Reference</w:t>
            </w:r>
          </w:p>
        </w:tc>
        <w:tc>
          <w:tcPr>
            <w:tcW w:w="5217" w:type="dxa"/>
            <w:tcBorders>
              <w:top w:val="single" w:sz="4" w:space="0" w:color="auto"/>
              <w:left w:val="single" w:sz="4" w:space="0" w:color="auto"/>
              <w:bottom w:val="single" w:sz="4" w:space="0" w:color="auto"/>
              <w:right w:val="single" w:sz="4" w:space="0" w:color="auto"/>
            </w:tcBorders>
            <w:shd w:val="clear" w:color="auto" w:fill="C0C0C0"/>
            <w:hideMark/>
          </w:tcPr>
          <w:p w14:paraId="52D0A1BE" w14:textId="77777777" w:rsidR="00266DE9" w:rsidRPr="00D67AB2" w:rsidRDefault="00266DE9" w:rsidP="00266DE9">
            <w:pPr>
              <w:pStyle w:val="TAH"/>
            </w:pPr>
            <w:r w:rsidRPr="00D67AB2">
              <w:t>Comments</w:t>
            </w:r>
          </w:p>
        </w:tc>
      </w:tr>
      <w:tr w:rsidR="00266DE9" w:rsidRPr="00D67AB2" w14:paraId="429829B3"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45F42F5F" w14:textId="77777777" w:rsidR="00266DE9" w:rsidRPr="00D67AB2" w:rsidRDefault="00266DE9" w:rsidP="00266DE9">
            <w:pPr>
              <w:pStyle w:val="TAL"/>
            </w:pPr>
            <w:r w:rsidRPr="00D67AB2">
              <w:t>ProblemDetails</w:t>
            </w:r>
          </w:p>
        </w:tc>
        <w:tc>
          <w:tcPr>
            <w:tcW w:w="1998" w:type="dxa"/>
            <w:tcBorders>
              <w:top w:val="single" w:sz="4" w:space="0" w:color="auto"/>
              <w:left w:val="single" w:sz="4" w:space="0" w:color="auto"/>
              <w:bottom w:val="single" w:sz="4" w:space="0" w:color="auto"/>
              <w:right w:val="single" w:sz="4" w:space="0" w:color="auto"/>
            </w:tcBorders>
          </w:tcPr>
          <w:p w14:paraId="43CA34E4" w14:textId="77777777" w:rsidR="00266DE9" w:rsidRPr="00D67AB2" w:rsidRDefault="003F73AD" w:rsidP="00266DE9">
            <w:pPr>
              <w:pStyle w:val="TAL"/>
            </w:pPr>
            <w:r>
              <w:t>3GPP TS 2</w:t>
            </w:r>
            <w:r w:rsidR="00266DE9" w:rsidRPr="00D67AB2">
              <w:t>9.571</w:t>
            </w:r>
            <w:r>
              <w:t> [</w:t>
            </w:r>
            <w:r w:rsidR="0044391B">
              <w:t>16</w:t>
            </w:r>
            <w:r w:rsidR="00266DE9" w:rsidRPr="00D67AB2">
              <w:t>]</w:t>
            </w:r>
          </w:p>
        </w:tc>
        <w:tc>
          <w:tcPr>
            <w:tcW w:w="5217" w:type="dxa"/>
            <w:tcBorders>
              <w:top w:val="single" w:sz="4" w:space="0" w:color="auto"/>
              <w:left w:val="single" w:sz="4" w:space="0" w:color="auto"/>
              <w:bottom w:val="single" w:sz="4" w:space="0" w:color="auto"/>
              <w:right w:val="single" w:sz="4" w:space="0" w:color="auto"/>
            </w:tcBorders>
          </w:tcPr>
          <w:p w14:paraId="3F5BDF74" w14:textId="57A3CE51" w:rsidR="00266DE9" w:rsidRPr="00D67AB2" w:rsidRDefault="00A22239" w:rsidP="00266DE9">
            <w:pPr>
              <w:pStyle w:val="TAL"/>
              <w:rPr>
                <w:rFonts w:cs="Arial"/>
                <w:szCs w:val="18"/>
              </w:rPr>
            </w:pPr>
            <w:r>
              <w:rPr>
                <w:rFonts w:cs="Arial"/>
                <w:szCs w:val="18"/>
              </w:rPr>
              <w:t>R</w:t>
            </w:r>
            <w:r w:rsidR="00266DE9" w:rsidRPr="00D67AB2">
              <w:rPr>
                <w:rFonts w:cs="Arial"/>
                <w:szCs w:val="18"/>
              </w:rPr>
              <w:t>esponse bod</w:t>
            </w:r>
            <w:r>
              <w:rPr>
                <w:rFonts w:cs="Arial"/>
                <w:szCs w:val="18"/>
              </w:rPr>
              <w:t>y of error response messages.</w:t>
            </w:r>
          </w:p>
        </w:tc>
      </w:tr>
      <w:tr w:rsidR="00A22239" w:rsidRPr="00D67AB2" w14:paraId="6DFFB007"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53CB2CF0" w14:textId="405AF9CF" w:rsidR="00A22239" w:rsidRPr="00D67AB2" w:rsidRDefault="00A22239" w:rsidP="00A22239">
            <w:pPr>
              <w:pStyle w:val="TAL"/>
            </w:pPr>
            <w:r>
              <w:t>RedirectResponse</w:t>
            </w:r>
          </w:p>
        </w:tc>
        <w:tc>
          <w:tcPr>
            <w:tcW w:w="1998" w:type="dxa"/>
            <w:tcBorders>
              <w:top w:val="single" w:sz="4" w:space="0" w:color="auto"/>
              <w:left w:val="single" w:sz="4" w:space="0" w:color="auto"/>
              <w:bottom w:val="single" w:sz="4" w:space="0" w:color="auto"/>
              <w:right w:val="single" w:sz="4" w:space="0" w:color="auto"/>
            </w:tcBorders>
          </w:tcPr>
          <w:p w14:paraId="3487D160" w14:textId="7D2E5D40" w:rsidR="00A22239" w:rsidRDefault="00A22239" w:rsidP="00A22239">
            <w:pPr>
              <w:pStyle w:val="TAL"/>
            </w:pPr>
            <w:r w:rsidRPr="0071294D">
              <w:t>3GPP TS 29.5</w:t>
            </w:r>
            <w:r>
              <w:t>71</w:t>
            </w:r>
            <w:r w:rsidRPr="0071294D">
              <w:t> [</w:t>
            </w:r>
            <w:r>
              <w:t>16</w:t>
            </w:r>
            <w:r w:rsidRPr="0071294D">
              <w:t>]</w:t>
            </w:r>
          </w:p>
        </w:tc>
        <w:tc>
          <w:tcPr>
            <w:tcW w:w="5217" w:type="dxa"/>
            <w:tcBorders>
              <w:top w:val="single" w:sz="4" w:space="0" w:color="auto"/>
              <w:left w:val="single" w:sz="4" w:space="0" w:color="auto"/>
              <w:bottom w:val="single" w:sz="4" w:space="0" w:color="auto"/>
              <w:right w:val="single" w:sz="4" w:space="0" w:color="auto"/>
            </w:tcBorders>
          </w:tcPr>
          <w:p w14:paraId="59780FB6" w14:textId="76BC6565" w:rsidR="00A22239" w:rsidRPr="00D67AB2" w:rsidRDefault="00A22239" w:rsidP="00A22239">
            <w:pPr>
              <w:pStyle w:val="TAL"/>
              <w:rPr>
                <w:rFonts w:cs="Arial"/>
                <w:szCs w:val="18"/>
              </w:rPr>
            </w:pPr>
            <w:r w:rsidRPr="00367650">
              <w:rPr>
                <w:rFonts w:cs="Arial"/>
                <w:szCs w:val="18"/>
              </w:rPr>
              <w:t>Response body of redirect response message</w:t>
            </w:r>
            <w:r>
              <w:rPr>
                <w:rFonts w:cs="Arial"/>
                <w:szCs w:val="18"/>
              </w:rPr>
              <w:t>s.</w:t>
            </w:r>
          </w:p>
        </w:tc>
      </w:tr>
      <w:tr w:rsidR="00A22239" w:rsidRPr="00D67AB2" w14:paraId="4A67C9D2"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62849995" w14:textId="77777777" w:rsidR="00A22239" w:rsidRPr="00D67AB2" w:rsidRDefault="00A22239" w:rsidP="00A22239">
            <w:pPr>
              <w:pStyle w:val="TAL"/>
            </w:pPr>
            <w:r>
              <w:t>Autn</w:t>
            </w:r>
          </w:p>
        </w:tc>
        <w:tc>
          <w:tcPr>
            <w:tcW w:w="1998" w:type="dxa"/>
            <w:tcBorders>
              <w:top w:val="single" w:sz="4" w:space="0" w:color="auto"/>
              <w:left w:val="single" w:sz="4" w:space="0" w:color="auto"/>
              <w:bottom w:val="single" w:sz="4" w:space="0" w:color="auto"/>
              <w:right w:val="single" w:sz="4" w:space="0" w:color="auto"/>
            </w:tcBorders>
          </w:tcPr>
          <w:p w14:paraId="1404D601" w14:textId="77777777" w:rsidR="00A22239" w:rsidRPr="00D67AB2" w:rsidRDefault="00A22239" w:rsidP="00A22239">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189294EB" w14:textId="77777777" w:rsidR="00A22239" w:rsidRPr="00D67AB2" w:rsidRDefault="00A22239" w:rsidP="00A22239">
            <w:pPr>
              <w:pStyle w:val="TAL"/>
              <w:rPr>
                <w:rFonts w:cs="Arial"/>
                <w:szCs w:val="18"/>
              </w:rPr>
            </w:pPr>
          </w:p>
        </w:tc>
      </w:tr>
      <w:tr w:rsidR="00A22239" w:rsidRPr="00D67AB2" w14:paraId="082239B3"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0AB65DF3" w14:textId="77777777" w:rsidR="00A22239" w:rsidRPr="00D67AB2" w:rsidRDefault="00A22239" w:rsidP="00A22239">
            <w:pPr>
              <w:pStyle w:val="TAL"/>
            </w:pPr>
            <w:r>
              <w:t>Auts</w:t>
            </w:r>
          </w:p>
        </w:tc>
        <w:tc>
          <w:tcPr>
            <w:tcW w:w="1998" w:type="dxa"/>
            <w:tcBorders>
              <w:top w:val="single" w:sz="4" w:space="0" w:color="auto"/>
              <w:left w:val="single" w:sz="4" w:space="0" w:color="auto"/>
              <w:bottom w:val="single" w:sz="4" w:space="0" w:color="auto"/>
              <w:right w:val="single" w:sz="4" w:space="0" w:color="auto"/>
            </w:tcBorders>
          </w:tcPr>
          <w:p w14:paraId="113EF2E5" w14:textId="77777777" w:rsidR="00A22239" w:rsidRPr="00D67AB2" w:rsidRDefault="00A22239" w:rsidP="00A22239">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36F8F6D6" w14:textId="77777777" w:rsidR="00A22239" w:rsidRPr="00D67AB2" w:rsidRDefault="00A22239" w:rsidP="00A22239">
            <w:pPr>
              <w:pStyle w:val="TAL"/>
              <w:rPr>
                <w:rFonts w:cs="Arial"/>
                <w:szCs w:val="18"/>
              </w:rPr>
            </w:pPr>
          </w:p>
        </w:tc>
      </w:tr>
      <w:tr w:rsidR="00A22239" w:rsidRPr="00D67AB2" w14:paraId="07DAFA1E"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240C4638" w14:textId="77777777" w:rsidR="00A22239" w:rsidRPr="00D67AB2" w:rsidRDefault="00A22239" w:rsidP="00A22239">
            <w:pPr>
              <w:pStyle w:val="TAL"/>
            </w:pPr>
            <w:r>
              <w:t>Rand</w:t>
            </w:r>
          </w:p>
        </w:tc>
        <w:tc>
          <w:tcPr>
            <w:tcW w:w="1998" w:type="dxa"/>
            <w:tcBorders>
              <w:top w:val="single" w:sz="4" w:space="0" w:color="auto"/>
              <w:left w:val="single" w:sz="4" w:space="0" w:color="auto"/>
              <w:bottom w:val="single" w:sz="4" w:space="0" w:color="auto"/>
              <w:right w:val="single" w:sz="4" w:space="0" w:color="auto"/>
            </w:tcBorders>
          </w:tcPr>
          <w:p w14:paraId="05EEA30C" w14:textId="77777777" w:rsidR="00A22239" w:rsidRPr="00D67AB2" w:rsidRDefault="00A22239" w:rsidP="00A22239">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2EF1A886" w14:textId="77777777" w:rsidR="00A22239" w:rsidRPr="00D67AB2" w:rsidRDefault="00A22239" w:rsidP="00A22239">
            <w:pPr>
              <w:pStyle w:val="TAL"/>
              <w:rPr>
                <w:rFonts w:cs="Arial"/>
                <w:szCs w:val="18"/>
              </w:rPr>
            </w:pPr>
          </w:p>
        </w:tc>
      </w:tr>
      <w:tr w:rsidR="00A22239" w:rsidRPr="00D67AB2" w14:paraId="6C9255DC" w14:textId="77777777" w:rsidTr="00266DE9">
        <w:trPr>
          <w:jc w:val="center"/>
        </w:trPr>
        <w:tc>
          <w:tcPr>
            <w:tcW w:w="1959" w:type="dxa"/>
            <w:tcBorders>
              <w:top w:val="single" w:sz="4" w:space="0" w:color="auto"/>
              <w:left w:val="single" w:sz="4" w:space="0" w:color="auto"/>
              <w:bottom w:val="single" w:sz="4" w:space="0" w:color="auto"/>
              <w:right w:val="single" w:sz="4" w:space="0" w:color="auto"/>
            </w:tcBorders>
          </w:tcPr>
          <w:p w14:paraId="76BA17C7" w14:textId="77777777" w:rsidR="00A22239" w:rsidRPr="00D67AB2" w:rsidRDefault="00A22239" w:rsidP="00A22239">
            <w:pPr>
              <w:pStyle w:val="TAL"/>
            </w:pPr>
            <w:r>
              <w:t>Xres</w:t>
            </w:r>
          </w:p>
        </w:tc>
        <w:tc>
          <w:tcPr>
            <w:tcW w:w="1998" w:type="dxa"/>
            <w:tcBorders>
              <w:top w:val="single" w:sz="4" w:space="0" w:color="auto"/>
              <w:left w:val="single" w:sz="4" w:space="0" w:color="auto"/>
              <w:bottom w:val="single" w:sz="4" w:space="0" w:color="auto"/>
              <w:right w:val="single" w:sz="4" w:space="0" w:color="auto"/>
            </w:tcBorders>
          </w:tcPr>
          <w:p w14:paraId="5C2F270D" w14:textId="77777777" w:rsidR="00A22239" w:rsidRPr="00D67AB2" w:rsidRDefault="00A22239" w:rsidP="00A22239">
            <w:pPr>
              <w:pStyle w:val="TAL"/>
            </w:pPr>
            <w:r>
              <w:t>3GPP TS 29.503 [15]</w:t>
            </w:r>
          </w:p>
        </w:tc>
        <w:tc>
          <w:tcPr>
            <w:tcW w:w="5217" w:type="dxa"/>
            <w:tcBorders>
              <w:top w:val="single" w:sz="4" w:space="0" w:color="auto"/>
              <w:left w:val="single" w:sz="4" w:space="0" w:color="auto"/>
              <w:bottom w:val="single" w:sz="4" w:space="0" w:color="auto"/>
              <w:right w:val="single" w:sz="4" w:space="0" w:color="auto"/>
            </w:tcBorders>
          </w:tcPr>
          <w:p w14:paraId="17F9FE02" w14:textId="77777777" w:rsidR="00A22239" w:rsidRPr="00D67AB2" w:rsidRDefault="00A22239" w:rsidP="00A22239">
            <w:pPr>
              <w:pStyle w:val="TAL"/>
              <w:rPr>
                <w:rFonts w:cs="Arial"/>
                <w:szCs w:val="18"/>
              </w:rPr>
            </w:pPr>
          </w:p>
        </w:tc>
      </w:tr>
    </w:tbl>
    <w:p w14:paraId="44F4CF89" w14:textId="77777777" w:rsidR="00266DE9" w:rsidRDefault="00266DE9" w:rsidP="00266DE9"/>
    <w:p w14:paraId="7ECA82EC" w14:textId="77777777" w:rsidR="00266DE9" w:rsidRPr="00D67AB2" w:rsidRDefault="00266DE9" w:rsidP="007B60E3">
      <w:pPr>
        <w:pStyle w:val="Heading4"/>
        <w:rPr>
          <w:lang w:val="en-US"/>
        </w:rPr>
      </w:pPr>
      <w:bookmarkStart w:id="3586" w:name="_Toc24978885"/>
      <w:bookmarkStart w:id="3587" w:name="_Toc34346786"/>
      <w:bookmarkStart w:id="3588" w:name="_Toc34740863"/>
      <w:bookmarkStart w:id="3589" w:name="_Toc34748222"/>
      <w:bookmarkStart w:id="3590" w:name="_Toc34748598"/>
      <w:bookmarkStart w:id="3591" w:name="_Toc34749588"/>
      <w:bookmarkStart w:id="3592" w:name="_Toc49690130"/>
      <w:bookmarkStart w:id="3593" w:name="_Toc56337230"/>
      <w:bookmarkStart w:id="3594" w:name="_Toc11338749"/>
      <w:bookmarkStart w:id="3595" w:name="_Toc21948987"/>
      <w:bookmarkStart w:id="3596" w:name="_Toc114777137"/>
      <w:r w:rsidRPr="00D67AB2">
        <w:rPr>
          <w:lang w:val="en-US"/>
        </w:rPr>
        <w:t>6.</w:t>
      </w:r>
      <w:r>
        <w:rPr>
          <w:lang w:val="en-US"/>
        </w:rPr>
        <w:t>3</w:t>
      </w:r>
      <w:r w:rsidRPr="00D67AB2">
        <w:rPr>
          <w:lang w:val="en-US"/>
        </w:rPr>
        <w:t>.6.2</w:t>
      </w:r>
      <w:r w:rsidRPr="00D67AB2">
        <w:rPr>
          <w:lang w:val="en-US"/>
        </w:rPr>
        <w:tab/>
        <w:t>Structured data types</w:t>
      </w:r>
      <w:bookmarkEnd w:id="3586"/>
      <w:bookmarkEnd w:id="3587"/>
      <w:bookmarkEnd w:id="3588"/>
      <w:bookmarkEnd w:id="3589"/>
      <w:bookmarkEnd w:id="3590"/>
      <w:bookmarkEnd w:id="3591"/>
      <w:bookmarkEnd w:id="3592"/>
      <w:bookmarkEnd w:id="3593"/>
      <w:bookmarkEnd w:id="3596"/>
    </w:p>
    <w:p w14:paraId="3A0D94DE" w14:textId="77777777" w:rsidR="00266DE9" w:rsidRPr="00D67AB2" w:rsidRDefault="00266DE9" w:rsidP="007B60E3">
      <w:pPr>
        <w:pStyle w:val="Heading5"/>
      </w:pPr>
      <w:bookmarkStart w:id="3597" w:name="_Toc24978886"/>
      <w:bookmarkStart w:id="3598" w:name="_Toc34346787"/>
      <w:bookmarkStart w:id="3599" w:name="_Toc34740864"/>
      <w:bookmarkStart w:id="3600" w:name="_Toc34748223"/>
      <w:bookmarkStart w:id="3601" w:name="_Toc34748599"/>
      <w:bookmarkStart w:id="3602" w:name="_Toc34749589"/>
      <w:bookmarkStart w:id="3603" w:name="_Toc49690131"/>
      <w:bookmarkStart w:id="3604" w:name="_Toc56337231"/>
      <w:bookmarkStart w:id="3605" w:name="_Toc114777138"/>
      <w:r w:rsidRPr="00D67AB2">
        <w:t>6.</w:t>
      </w:r>
      <w:r>
        <w:t>3</w:t>
      </w:r>
      <w:r w:rsidRPr="00D67AB2">
        <w:t>.6.2.1</w:t>
      </w:r>
      <w:r w:rsidRPr="00D67AB2">
        <w:tab/>
        <w:t>Introduction</w:t>
      </w:r>
      <w:bookmarkEnd w:id="3597"/>
      <w:bookmarkEnd w:id="3598"/>
      <w:bookmarkEnd w:id="3599"/>
      <w:bookmarkEnd w:id="3600"/>
      <w:bookmarkEnd w:id="3601"/>
      <w:bookmarkEnd w:id="3602"/>
      <w:bookmarkEnd w:id="3603"/>
      <w:bookmarkEnd w:id="3604"/>
      <w:bookmarkEnd w:id="3605"/>
    </w:p>
    <w:p w14:paraId="3614C950" w14:textId="77777777" w:rsidR="00266DE9" w:rsidRPr="00D67AB2" w:rsidRDefault="00266DE9" w:rsidP="00266DE9">
      <w:r w:rsidRPr="00D67AB2">
        <w:t>This clause defines the structures to be used in resource representations.</w:t>
      </w:r>
    </w:p>
    <w:p w14:paraId="567BD289" w14:textId="77777777" w:rsidR="00266DE9" w:rsidRPr="00D67AB2" w:rsidRDefault="00266DE9" w:rsidP="007B60E3">
      <w:pPr>
        <w:pStyle w:val="Heading5"/>
      </w:pPr>
      <w:bookmarkStart w:id="3606" w:name="_Toc24978887"/>
      <w:bookmarkStart w:id="3607" w:name="_Toc34346788"/>
      <w:bookmarkStart w:id="3608" w:name="_Toc34740865"/>
      <w:bookmarkStart w:id="3609" w:name="_Toc34748224"/>
      <w:bookmarkStart w:id="3610" w:name="_Toc34748600"/>
      <w:bookmarkStart w:id="3611" w:name="_Toc34749590"/>
      <w:bookmarkStart w:id="3612" w:name="_Toc49690132"/>
      <w:bookmarkStart w:id="3613" w:name="_Toc56337232"/>
      <w:bookmarkStart w:id="3614" w:name="_Toc114777139"/>
      <w:r w:rsidRPr="00D67AB2">
        <w:lastRenderedPageBreak/>
        <w:t>6.</w:t>
      </w:r>
      <w:r>
        <w:t>3</w:t>
      </w:r>
      <w:r w:rsidRPr="00D67AB2">
        <w:t>.6.2.</w:t>
      </w:r>
      <w:r>
        <w:t>2</w:t>
      </w:r>
      <w:r w:rsidRPr="00D67AB2">
        <w:tab/>
        <w:t xml:space="preserve">Type: </w:t>
      </w:r>
      <w:r w:rsidR="006C2407">
        <w:t>Sip</w:t>
      </w:r>
      <w:r w:rsidRPr="00D67AB2">
        <w:t>AuthenticationInfoRequest</w:t>
      </w:r>
      <w:bookmarkEnd w:id="3606"/>
      <w:bookmarkEnd w:id="3607"/>
      <w:bookmarkEnd w:id="3608"/>
      <w:bookmarkEnd w:id="3609"/>
      <w:bookmarkEnd w:id="3610"/>
      <w:bookmarkEnd w:id="3611"/>
      <w:bookmarkEnd w:id="3612"/>
      <w:bookmarkEnd w:id="3613"/>
      <w:bookmarkEnd w:id="3614"/>
    </w:p>
    <w:p w14:paraId="6748AEC1" w14:textId="77777777" w:rsidR="00266DE9" w:rsidRPr="00D67AB2" w:rsidRDefault="00266DE9" w:rsidP="00266DE9">
      <w:pPr>
        <w:pStyle w:val="TH"/>
      </w:pPr>
      <w:r w:rsidRPr="00D67AB2">
        <w:rPr>
          <w:noProof/>
        </w:rPr>
        <w:t>Table </w:t>
      </w:r>
      <w:r w:rsidRPr="00D67AB2">
        <w:t>6.</w:t>
      </w:r>
      <w:r>
        <w:t>3</w:t>
      </w:r>
      <w:r w:rsidRPr="00D67AB2">
        <w:t>.6.2.</w:t>
      </w:r>
      <w:r>
        <w:t>3</w:t>
      </w:r>
      <w:r w:rsidRPr="00D67AB2">
        <w:t xml:space="preserve">-1: </w:t>
      </w:r>
      <w:r w:rsidRPr="00D67AB2">
        <w:rPr>
          <w:noProof/>
        </w:rPr>
        <w:t xml:space="preserve">Definition of type </w:t>
      </w:r>
      <w:r w:rsidRPr="00D67AB2">
        <w:t>AuthenticationInfoRequest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266DE9" w:rsidRPr="00D67AB2" w14:paraId="76D0F0D6"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6A650BE9" w14:textId="77777777" w:rsidR="00266DE9" w:rsidRPr="00D67AB2" w:rsidRDefault="00266DE9" w:rsidP="00266DE9">
            <w:pPr>
              <w:pStyle w:val="TAH"/>
            </w:pPr>
            <w:r w:rsidRPr="00D67AB2">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4186D5C4" w14:textId="77777777" w:rsidR="00266DE9" w:rsidRPr="00D67AB2" w:rsidRDefault="00266DE9"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CC39E29" w14:textId="77777777" w:rsidR="00266DE9" w:rsidRPr="00D67AB2" w:rsidRDefault="00266DE9"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797828F" w14:textId="77777777" w:rsidR="00266DE9" w:rsidRPr="00D67AB2" w:rsidRDefault="00266DE9" w:rsidP="007B60E3">
            <w:pPr>
              <w:pStyle w:val="TAH"/>
            </w:pPr>
            <w:r w:rsidRPr="007B60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785E92" w14:textId="77777777" w:rsidR="00266DE9" w:rsidRPr="00D67AB2" w:rsidRDefault="00266DE9" w:rsidP="00266DE9">
            <w:pPr>
              <w:pStyle w:val="TAH"/>
              <w:rPr>
                <w:rFonts w:cs="Arial"/>
                <w:szCs w:val="18"/>
              </w:rPr>
            </w:pPr>
            <w:r w:rsidRPr="00D67AB2">
              <w:rPr>
                <w:rFonts w:cs="Arial"/>
                <w:szCs w:val="18"/>
              </w:rPr>
              <w:t>Description</w:t>
            </w:r>
          </w:p>
        </w:tc>
      </w:tr>
      <w:tr w:rsidR="00E20773" w:rsidRPr="00D67AB2" w14:paraId="0CBC665C"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48B42DDD" w14:textId="77777777" w:rsidR="00E20773" w:rsidRPr="00A517A7" w:rsidRDefault="00E20773" w:rsidP="00E20773">
            <w:pPr>
              <w:pStyle w:val="TAL"/>
              <w:rPr>
                <w:rFonts w:cs="Arial"/>
                <w:szCs w:val="18"/>
              </w:rPr>
            </w:pPr>
            <w:r>
              <w:rPr>
                <w:rFonts w:cs="Arial"/>
                <w:szCs w:val="18"/>
              </w:rPr>
              <w:t>cscfServerName</w:t>
            </w:r>
          </w:p>
        </w:tc>
        <w:tc>
          <w:tcPr>
            <w:tcW w:w="1418" w:type="dxa"/>
            <w:tcBorders>
              <w:top w:val="single" w:sz="4" w:space="0" w:color="auto"/>
              <w:left w:val="single" w:sz="4" w:space="0" w:color="auto"/>
              <w:bottom w:val="single" w:sz="4" w:space="0" w:color="auto"/>
              <w:right w:val="single" w:sz="4" w:space="0" w:color="auto"/>
            </w:tcBorders>
          </w:tcPr>
          <w:p w14:paraId="43505552" w14:textId="77777777" w:rsidR="00E20773" w:rsidRDefault="00E20773" w:rsidP="00E20773">
            <w:pPr>
              <w:pStyle w:val="HTMLPreformatted"/>
              <w:rPr>
                <w:rFonts w:ascii="Arial" w:eastAsia="SimSun" w:hAnsi="Arial" w:cs="Arial"/>
                <w:sz w:val="18"/>
                <w:szCs w:val="18"/>
                <w:lang w:eastAsia="en-US"/>
              </w:rPr>
            </w:pPr>
            <w:r>
              <w:rPr>
                <w:rFonts w:ascii="Arial" w:eastAsia="SimSun" w:hAnsi="Arial" w:cs="Arial"/>
                <w:sz w:val="18"/>
                <w:szCs w:val="18"/>
                <w:lang w:eastAsia="en-US"/>
              </w:rPr>
              <w:t>string</w:t>
            </w:r>
          </w:p>
        </w:tc>
        <w:tc>
          <w:tcPr>
            <w:tcW w:w="425" w:type="dxa"/>
            <w:tcBorders>
              <w:top w:val="single" w:sz="4" w:space="0" w:color="auto"/>
              <w:left w:val="single" w:sz="4" w:space="0" w:color="auto"/>
              <w:bottom w:val="single" w:sz="4" w:space="0" w:color="auto"/>
              <w:right w:val="single" w:sz="4" w:space="0" w:color="auto"/>
            </w:tcBorders>
          </w:tcPr>
          <w:p w14:paraId="7BE6030D" w14:textId="77777777" w:rsidR="00E20773" w:rsidRDefault="00E20773" w:rsidP="00E20773">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421008E0" w14:textId="77777777" w:rsidR="00E20773" w:rsidRPr="00847CD0" w:rsidRDefault="00E20773" w:rsidP="00E20773">
            <w:pPr>
              <w:pStyle w:val="TAL"/>
              <w:rPr>
                <w:rFonts w:cs="Arial"/>
                <w:szCs w:val="18"/>
              </w:rPr>
            </w:pPr>
            <w:r>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7C315CA7" w14:textId="77777777" w:rsidR="00E20773" w:rsidRDefault="00E20773" w:rsidP="00E20773">
            <w:pPr>
              <w:pStyle w:val="TAL"/>
              <w:rPr>
                <w:rFonts w:cs="Arial"/>
                <w:szCs w:val="18"/>
              </w:rPr>
            </w:pPr>
            <w:r>
              <w:rPr>
                <w:rFonts w:cs="Arial"/>
                <w:szCs w:val="18"/>
              </w:rPr>
              <w:t>S-CSCF name in SIP URI format</w:t>
            </w:r>
          </w:p>
        </w:tc>
      </w:tr>
      <w:tr w:rsidR="00E20773" w:rsidRPr="00D67AB2" w14:paraId="1EE1163B"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32AF9C48" w14:textId="77777777" w:rsidR="00E20773" w:rsidRPr="00847CD0" w:rsidRDefault="00E20773" w:rsidP="00E20773">
            <w:pPr>
              <w:pStyle w:val="TAL"/>
              <w:rPr>
                <w:rFonts w:cs="Arial"/>
                <w:szCs w:val="18"/>
              </w:rPr>
            </w:pPr>
            <w:r w:rsidRPr="00A517A7">
              <w:rPr>
                <w:rFonts w:cs="Arial"/>
                <w:szCs w:val="18"/>
              </w:rPr>
              <w:t>sipAuthenticationScheme</w:t>
            </w:r>
          </w:p>
        </w:tc>
        <w:tc>
          <w:tcPr>
            <w:tcW w:w="1418" w:type="dxa"/>
            <w:tcBorders>
              <w:top w:val="single" w:sz="4" w:space="0" w:color="auto"/>
              <w:left w:val="single" w:sz="4" w:space="0" w:color="auto"/>
              <w:bottom w:val="single" w:sz="4" w:space="0" w:color="auto"/>
              <w:right w:val="single" w:sz="4" w:space="0" w:color="auto"/>
            </w:tcBorders>
          </w:tcPr>
          <w:p w14:paraId="160B4D3A" w14:textId="77777777" w:rsidR="00E20773" w:rsidRPr="00847CD0" w:rsidRDefault="00E20773" w:rsidP="00E20773">
            <w:pPr>
              <w:pStyle w:val="HTMLPreformatted"/>
              <w:rPr>
                <w:rFonts w:cs="Arial"/>
                <w:szCs w:val="18"/>
              </w:rPr>
            </w:pPr>
            <w:r>
              <w:rPr>
                <w:rFonts w:ascii="Arial" w:eastAsia="SimSun" w:hAnsi="Arial" w:cs="Arial"/>
                <w:sz w:val="18"/>
                <w:szCs w:val="18"/>
                <w:lang w:eastAsia="en-US"/>
              </w:rPr>
              <w:t>S</w:t>
            </w:r>
            <w:r w:rsidRPr="00847CD0">
              <w:rPr>
                <w:rFonts w:ascii="Arial" w:eastAsia="SimSun" w:hAnsi="Arial" w:cs="Arial"/>
                <w:sz w:val="18"/>
                <w:szCs w:val="18"/>
                <w:lang w:eastAsia="en-US"/>
              </w:rPr>
              <w:t>ipAuthenticationScheme</w:t>
            </w:r>
          </w:p>
        </w:tc>
        <w:tc>
          <w:tcPr>
            <w:tcW w:w="425" w:type="dxa"/>
            <w:tcBorders>
              <w:top w:val="single" w:sz="4" w:space="0" w:color="auto"/>
              <w:left w:val="single" w:sz="4" w:space="0" w:color="auto"/>
              <w:bottom w:val="single" w:sz="4" w:space="0" w:color="auto"/>
              <w:right w:val="single" w:sz="4" w:space="0" w:color="auto"/>
            </w:tcBorders>
          </w:tcPr>
          <w:p w14:paraId="4A9E6018" w14:textId="77777777" w:rsidR="00E20773" w:rsidRPr="00847CD0" w:rsidRDefault="00E20773" w:rsidP="00E20773">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38D95123" w14:textId="77777777" w:rsidR="00E20773" w:rsidRPr="00847CD0" w:rsidRDefault="00E20773" w:rsidP="00E20773">
            <w:pPr>
              <w:pStyle w:val="TAL"/>
              <w:rPr>
                <w:rFonts w:cs="Arial"/>
                <w:szCs w:val="18"/>
              </w:rPr>
            </w:pPr>
            <w:r w:rsidRPr="00847CD0">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040A6C15" w14:textId="77777777" w:rsidR="00E20773" w:rsidRPr="00D67AB2" w:rsidRDefault="00E20773" w:rsidP="00E20773">
            <w:pPr>
              <w:pStyle w:val="TAL"/>
              <w:rPr>
                <w:rFonts w:cs="Arial"/>
                <w:szCs w:val="18"/>
              </w:rPr>
            </w:pPr>
            <w:r>
              <w:rPr>
                <w:rFonts w:cs="Arial"/>
                <w:szCs w:val="18"/>
              </w:rPr>
              <w:t>SIP Authentication Scheme requested by service consumer (S-CSCF)</w:t>
            </w:r>
          </w:p>
        </w:tc>
      </w:tr>
      <w:tr w:rsidR="00E20773" w:rsidRPr="00D67AB2" w14:paraId="564F9909"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3C1E9C8B" w14:textId="77777777" w:rsidR="00E20773" w:rsidRPr="00847CD0" w:rsidRDefault="00E20773" w:rsidP="00E20773">
            <w:pPr>
              <w:pStyle w:val="TAL"/>
              <w:rPr>
                <w:rFonts w:cs="Arial"/>
                <w:szCs w:val="18"/>
              </w:rPr>
            </w:pPr>
            <w:r w:rsidRPr="00AB0ECE">
              <w:rPr>
                <w:rFonts w:cs="Arial"/>
                <w:szCs w:val="18"/>
              </w:rPr>
              <w:t>sipNumberAuthItems</w:t>
            </w:r>
          </w:p>
        </w:tc>
        <w:tc>
          <w:tcPr>
            <w:tcW w:w="1418" w:type="dxa"/>
            <w:tcBorders>
              <w:top w:val="single" w:sz="4" w:space="0" w:color="auto"/>
              <w:left w:val="single" w:sz="4" w:space="0" w:color="auto"/>
              <w:bottom w:val="single" w:sz="4" w:space="0" w:color="auto"/>
              <w:right w:val="single" w:sz="4" w:space="0" w:color="auto"/>
            </w:tcBorders>
          </w:tcPr>
          <w:p w14:paraId="7D68426E" w14:textId="77777777" w:rsidR="00E20773" w:rsidRPr="00AB0ECE" w:rsidRDefault="00E20773" w:rsidP="00E20773">
            <w:pPr>
              <w:pStyle w:val="TAL"/>
              <w:rPr>
                <w:rFonts w:cs="Arial"/>
                <w:szCs w:val="18"/>
              </w:rPr>
            </w:pPr>
            <w:r>
              <w:rPr>
                <w:rFonts w:cs="Arial"/>
                <w:szCs w:val="18"/>
              </w:rPr>
              <w:t>S</w:t>
            </w:r>
            <w:r w:rsidRPr="00AB0ECE">
              <w:rPr>
                <w:rFonts w:cs="Arial"/>
                <w:szCs w:val="18"/>
              </w:rPr>
              <w:t>ipNumberAuthItems</w:t>
            </w:r>
          </w:p>
        </w:tc>
        <w:tc>
          <w:tcPr>
            <w:tcW w:w="425" w:type="dxa"/>
            <w:tcBorders>
              <w:top w:val="single" w:sz="4" w:space="0" w:color="auto"/>
              <w:left w:val="single" w:sz="4" w:space="0" w:color="auto"/>
              <w:bottom w:val="single" w:sz="4" w:space="0" w:color="auto"/>
              <w:right w:val="single" w:sz="4" w:space="0" w:color="auto"/>
            </w:tcBorders>
          </w:tcPr>
          <w:p w14:paraId="23C9702C" w14:textId="77777777" w:rsidR="00E20773" w:rsidRPr="00AB0ECE" w:rsidRDefault="00E20773" w:rsidP="00E20773">
            <w:pPr>
              <w:pStyle w:val="TAL"/>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01E1055B" w14:textId="77777777" w:rsidR="00E20773" w:rsidRPr="00AB0ECE" w:rsidRDefault="00E20773" w:rsidP="00E20773">
            <w:pPr>
              <w:pStyle w:val="TAL"/>
              <w:rPr>
                <w:rFonts w:cs="Arial"/>
                <w:szCs w:val="18"/>
              </w:rPr>
            </w:pPr>
            <w:r>
              <w:rPr>
                <w:rFonts w:cs="Arial"/>
                <w:szCs w:val="18"/>
              </w:rPr>
              <w:t>0..</w:t>
            </w:r>
            <w:r w:rsidRPr="00AB0ECE">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30971E78" w14:textId="77777777" w:rsidR="00E20773" w:rsidRDefault="00E20773" w:rsidP="00E20773">
            <w:pPr>
              <w:pStyle w:val="TAL"/>
              <w:rPr>
                <w:rFonts w:cs="Arial"/>
                <w:szCs w:val="18"/>
              </w:rPr>
            </w:pPr>
            <w:r>
              <w:rPr>
                <w:rFonts w:cs="Arial"/>
                <w:szCs w:val="18"/>
              </w:rPr>
              <w:t>Number of authentication items (AVs).</w:t>
            </w:r>
          </w:p>
          <w:p w14:paraId="3078B418" w14:textId="77777777" w:rsidR="00E20773" w:rsidRDefault="00E20773" w:rsidP="00E20773">
            <w:pPr>
              <w:pStyle w:val="TAL"/>
              <w:rPr>
                <w:rFonts w:cs="Arial"/>
                <w:szCs w:val="18"/>
              </w:rPr>
            </w:pPr>
            <w:r>
              <w:rPr>
                <w:rFonts w:cs="Arial"/>
                <w:szCs w:val="18"/>
              </w:rPr>
              <w:t>Absence indicates that only one AV is requested.</w:t>
            </w:r>
          </w:p>
          <w:p w14:paraId="21A1C6AD" w14:textId="77777777" w:rsidR="00E20773" w:rsidRPr="00D67AB2" w:rsidRDefault="00E20773" w:rsidP="00E20773">
            <w:pPr>
              <w:pStyle w:val="TAL"/>
              <w:rPr>
                <w:rFonts w:cs="Arial"/>
                <w:szCs w:val="18"/>
              </w:rPr>
            </w:pPr>
            <w:r>
              <w:rPr>
                <w:rFonts w:cs="Arial"/>
                <w:szCs w:val="18"/>
              </w:rPr>
              <w:t>This attribute shall be absent for authentication schemes other than IMS AKA.</w:t>
            </w:r>
          </w:p>
        </w:tc>
      </w:tr>
      <w:tr w:rsidR="00E20773" w:rsidRPr="00D67AB2" w14:paraId="79E8ABB6" w14:textId="77777777" w:rsidTr="00266DE9">
        <w:trPr>
          <w:jc w:val="center"/>
        </w:trPr>
        <w:tc>
          <w:tcPr>
            <w:tcW w:w="2231" w:type="dxa"/>
            <w:tcBorders>
              <w:top w:val="single" w:sz="4" w:space="0" w:color="auto"/>
              <w:left w:val="single" w:sz="4" w:space="0" w:color="auto"/>
              <w:bottom w:val="single" w:sz="4" w:space="0" w:color="auto"/>
              <w:right w:val="single" w:sz="4" w:space="0" w:color="auto"/>
            </w:tcBorders>
          </w:tcPr>
          <w:p w14:paraId="46AEE555" w14:textId="77777777" w:rsidR="00E20773" w:rsidRPr="00847CD0" w:rsidRDefault="00E20773" w:rsidP="00E20773">
            <w:pPr>
              <w:pStyle w:val="TAL"/>
              <w:rPr>
                <w:rFonts w:cs="Arial"/>
                <w:szCs w:val="18"/>
              </w:rPr>
            </w:pPr>
            <w:r w:rsidRPr="00A517A7">
              <w:rPr>
                <w:rFonts w:cs="Arial"/>
                <w:szCs w:val="18"/>
              </w:rPr>
              <w:t>resynchronizationInfo</w:t>
            </w:r>
          </w:p>
        </w:tc>
        <w:tc>
          <w:tcPr>
            <w:tcW w:w="1418" w:type="dxa"/>
            <w:tcBorders>
              <w:top w:val="single" w:sz="4" w:space="0" w:color="auto"/>
              <w:left w:val="single" w:sz="4" w:space="0" w:color="auto"/>
              <w:bottom w:val="single" w:sz="4" w:space="0" w:color="auto"/>
              <w:right w:val="single" w:sz="4" w:space="0" w:color="auto"/>
            </w:tcBorders>
          </w:tcPr>
          <w:p w14:paraId="3EA0B968" w14:textId="77777777" w:rsidR="00E20773" w:rsidRPr="00847CD0" w:rsidRDefault="00E20773" w:rsidP="00E20773">
            <w:pPr>
              <w:pStyle w:val="TAL"/>
              <w:rPr>
                <w:rFonts w:cs="Arial"/>
                <w:szCs w:val="18"/>
              </w:rPr>
            </w:pPr>
            <w:r>
              <w:rPr>
                <w:rFonts w:cs="Arial"/>
                <w:szCs w:val="18"/>
              </w:rPr>
              <w:t>R</w:t>
            </w:r>
            <w:r w:rsidRPr="00AB0ECE">
              <w:rPr>
                <w:rFonts w:cs="Arial"/>
                <w:szCs w:val="18"/>
              </w:rPr>
              <w:t>esynchronizationInfo</w:t>
            </w:r>
          </w:p>
        </w:tc>
        <w:tc>
          <w:tcPr>
            <w:tcW w:w="425" w:type="dxa"/>
            <w:tcBorders>
              <w:top w:val="single" w:sz="4" w:space="0" w:color="auto"/>
              <w:left w:val="single" w:sz="4" w:space="0" w:color="auto"/>
              <w:bottom w:val="single" w:sz="4" w:space="0" w:color="auto"/>
              <w:right w:val="single" w:sz="4" w:space="0" w:color="auto"/>
            </w:tcBorders>
          </w:tcPr>
          <w:p w14:paraId="36F5A838" w14:textId="77777777" w:rsidR="00E20773" w:rsidRPr="00847CD0" w:rsidRDefault="00E20773" w:rsidP="00E20773">
            <w:pPr>
              <w:pStyle w:val="TAL"/>
              <w:rPr>
                <w:rFonts w:cs="Arial"/>
                <w:szCs w:val="18"/>
              </w:rPr>
            </w:pPr>
            <w:r w:rsidRPr="00847CD0">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0943333B" w14:textId="77777777" w:rsidR="00E20773" w:rsidRPr="00847CD0" w:rsidRDefault="00E20773" w:rsidP="00E20773">
            <w:pPr>
              <w:pStyle w:val="TAL"/>
              <w:rPr>
                <w:rFonts w:cs="Arial"/>
                <w:szCs w:val="18"/>
              </w:rPr>
            </w:pPr>
            <w:r>
              <w:rPr>
                <w:rFonts w:cs="Arial"/>
                <w:szCs w:val="18"/>
              </w:rPr>
              <w:t>0..</w:t>
            </w:r>
            <w:r w:rsidRPr="00847CD0">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72110B76" w14:textId="77777777" w:rsidR="00E20773" w:rsidRDefault="00E20773" w:rsidP="00E20773">
            <w:pPr>
              <w:pStyle w:val="TAL"/>
              <w:rPr>
                <w:rFonts w:cs="Arial"/>
                <w:szCs w:val="18"/>
              </w:rPr>
            </w:pPr>
            <w:r w:rsidRPr="00D67AB2">
              <w:rPr>
                <w:rFonts w:cs="Arial"/>
                <w:szCs w:val="18"/>
              </w:rPr>
              <w:t xml:space="preserve">Contains RAND and AUTS; see </w:t>
            </w:r>
            <w:r>
              <w:rPr>
                <w:rFonts w:cs="Arial"/>
                <w:szCs w:val="18"/>
              </w:rPr>
              <w:t>3GPP TS 3</w:t>
            </w:r>
            <w:r w:rsidRPr="00D67AB2">
              <w:rPr>
                <w:rFonts w:cs="Arial"/>
                <w:szCs w:val="18"/>
              </w:rPr>
              <w:t>3.</w:t>
            </w:r>
            <w:r>
              <w:rPr>
                <w:rFonts w:cs="Arial"/>
                <w:szCs w:val="18"/>
              </w:rPr>
              <w:t>203 [</w:t>
            </w:r>
            <w:r w:rsidRPr="00A517A7">
              <w:rPr>
                <w:rFonts w:cs="Arial"/>
                <w:szCs w:val="18"/>
              </w:rPr>
              <w:t>14</w:t>
            </w:r>
            <w:r w:rsidRPr="003F439B">
              <w:rPr>
                <w:rFonts w:cs="Arial"/>
                <w:szCs w:val="18"/>
              </w:rPr>
              <w:t>]</w:t>
            </w:r>
            <w:r>
              <w:rPr>
                <w:rFonts w:cs="Arial"/>
                <w:szCs w:val="18"/>
              </w:rPr>
              <w:t>.</w:t>
            </w:r>
          </w:p>
          <w:p w14:paraId="12F1B471" w14:textId="77777777" w:rsidR="00E20773" w:rsidRDefault="00E20773" w:rsidP="00E20773">
            <w:pPr>
              <w:pStyle w:val="TAL"/>
              <w:rPr>
                <w:rFonts w:cs="Arial"/>
                <w:szCs w:val="18"/>
              </w:rPr>
            </w:pPr>
            <w:r>
              <w:rPr>
                <w:rFonts w:cs="Arial"/>
                <w:szCs w:val="18"/>
              </w:rPr>
              <w:t>This attribute shall be included only if a resynchronization procedure needs to be triggered.</w:t>
            </w:r>
          </w:p>
          <w:p w14:paraId="5DA40F37" w14:textId="77777777" w:rsidR="00E20773" w:rsidRPr="00D67AB2" w:rsidRDefault="00E20773" w:rsidP="00E20773">
            <w:pPr>
              <w:pStyle w:val="TAL"/>
              <w:rPr>
                <w:rFonts w:cs="Arial"/>
                <w:szCs w:val="18"/>
              </w:rPr>
            </w:pPr>
            <w:r>
              <w:rPr>
                <w:rFonts w:cs="Arial"/>
                <w:szCs w:val="18"/>
              </w:rPr>
              <w:t>This attribute shall be absent for authentication schemes other than IMS AKA.</w:t>
            </w:r>
          </w:p>
        </w:tc>
      </w:tr>
    </w:tbl>
    <w:p w14:paraId="6E10532F" w14:textId="77777777" w:rsidR="0029754B" w:rsidRDefault="0029754B" w:rsidP="0029754B">
      <w:bookmarkStart w:id="3615" w:name="_Toc24978888"/>
    </w:p>
    <w:p w14:paraId="03542BD6" w14:textId="77777777" w:rsidR="00266DE9" w:rsidRPr="00D67AB2" w:rsidRDefault="00266DE9" w:rsidP="007B60E3">
      <w:pPr>
        <w:pStyle w:val="Heading5"/>
      </w:pPr>
      <w:bookmarkStart w:id="3616" w:name="_Toc34346789"/>
      <w:bookmarkStart w:id="3617" w:name="_Toc34740866"/>
      <w:bookmarkStart w:id="3618" w:name="_Toc34748225"/>
      <w:bookmarkStart w:id="3619" w:name="_Toc34748601"/>
      <w:bookmarkStart w:id="3620" w:name="_Toc34749591"/>
      <w:bookmarkStart w:id="3621" w:name="_Toc49690133"/>
      <w:bookmarkStart w:id="3622" w:name="_Toc56337233"/>
      <w:bookmarkStart w:id="3623" w:name="_Toc114777140"/>
      <w:r w:rsidRPr="00D67AB2">
        <w:t>6.</w:t>
      </w:r>
      <w:r>
        <w:t>3</w:t>
      </w:r>
      <w:r w:rsidRPr="00D67AB2">
        <w:t>.6.2.</w:t>
      </w:r>
      <w:r>
        <w:t>3</w:t>
      </w:r>
      <w:r w:rsidRPr="00D67AB2">
        <w:tab/>
        <w:t xml:space="preserve">Type: </w:t>
      </w:r>
      <w:r w:rsidR="006C2407">
        <w:t>Sip</w:t>
      </w:r>
      <w:r w:rsidRPr="00D67AB2">
        <w:t>AuthenticationInfoResult</w:t>
      </w:r>
      <w:bookmarkEnd w:id="3615"/>
      <w:bookmarkEnd w:id="3616"/>
      <w:bookmarkEnd w:id="3617"/>
      <w:bookmarkEnd w:id="3618"/>
      <w:bookmarkEnd w:id="3619"/>
      <w:bookmarkEnd w:id="3620"/>
      <w:bookmarkEnd w:id="3621"/>
      <w:bookmarkEnd w:id="3622"/>
      <w:bookmarkEnd w:id="3623"/>
    </w:p>
    <w:p w14:paraId="4F226AA9" w14:textId="77777777" w:rsidR="00266DE9" w:rsidRPr="00D67AB2" w:rsidRDefault="00266DE9" w:rsidP="00266DE9">
      <w:pPr>
        <w:pStyle w:val="TH"/>
      </w:pPr>
      <w:r w:rsidRPr="00D67AB2">
        <w:rPr>
          <w:noProof/>
        </w:rPr>
        <w:t>Table </w:t>
      </w:r>
      <w:r w:rsidRPr="00D67AB2">
        <w:t>6.</w:t>
      </w:r>
      <w:r>
        <w:t>3</w:t>
      </w:r>
      <w:r w:rsidRPr="00D67AB2">
        <w:t>.6.2.</w:t>
      </w:r>
      <w:r>
        <w:t>3</w:t>
      </w:r>
      <w:r w:rsidRPr="00D67AB2">
        <w:t xml:space="preserve">-1: </w:t>
      </w:r>
      <w:r w:rsidRPr="00D67AB2">
        <w:rPr>
          <w:noProof/>
        </w:rPr>
        <w:t xml:space="preserve">Definition of type </w:t>
      </w:r>
      <w:r w:rsidRPr="00D67AB2">
        <w:t>AuthenticationInfoResult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4"/>
        <w:gridCol w:w="1791"/>
        <w:gridCol w:w="336"/>
        <w:gridCol w:w="1092"/>
        <w:gridCol w:w="4284"/>
      </w:tblGrid>
      <w:tr w:rsidR="00266DE9" w:rsidRPr="00D67AB2" w14:paraId="5B27C5C2"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shd w:val="clear" w:color="auto" w:fill="C0C0C0"/>
            <w:hideMark/>
          </w:tcPr>
          <w:p w14:paraId="7662BEE5" w14:textId="77777777" w:rsidR="00266DE9" w:rsidRPr="00D67AB2" w:rsidRDefault="00266DE9" w:rsidP="00266DE9">
            <w:pPr>
              <w:pStyle w:val="TAH"/>
            </w:pPr>
            <w:r w:rsidRPr="00D67AB2">
              <w:t>Attribute name</w:t>
            </w:r>
          </w:p>
        </w:tc>
        <w:tc>
          <w:tcPr>
            <w:tcW w:w="1791" w:type="dxa"/>
            <w:tcBorders>
              <w:top w:val="single" w:sz="4" w:space="0" w:color="auto"/>
              <w:left w:val="single" w:sz="4" w:space="0" w:color="auto"/>
              <w:bottom w:val="single" w:sz="4" w:space="0" w:color="auto"/>
              <w:right w:val="single" w:sz="4" w:space="0" w:color="auto"/>
            </w:tcBorders>
            <w:shd w:val="clear" w:color="auto" w:fill="C0C0C0"/>
            <w:hideMark/>
          </w:tcPr>
          <w:p w14:paraId="45423E71" w14:textId="77777777" w:rsidR="00266DE9" w:rsidRPr="00D67AB2" w:rsidRDefault="00266DE9" w:rsidP="00266DE9">
            <w:pPr>
              <w:pStyle w:val="TAH"/>
            </w:pPr>
            <w:r w:rsidRPr="00D67AB2">
              <w:t>Data type</w:t>
            </w:r>
          </w:p>
        </w:tc>
        <w:tc>
          <w:tcPr>
            <w:tcW w:w="336" w:type="dxa"/>
            <w:tcBorders>
              <w:top w:val="single" w:sz="4" w:space="0" w:color="auto"/>
              <w:left w:val="single" w:sz="4" w:space="0" w:color="auto"/>
              <w:bottom w:val="single" w:sz="4" w:space="0" w:color="auto"/>
              <w:right w:val="single" w:sz="4" w:space="0" w:color="auto"/>
            </w:tcBorders>
            <w:shd w:val="clear" w:color="auto" w:fill="C0C0C0"/>
            <w:hideMark/>
          </w:tcPr>
          <w:p w14:paraId="19625A95" w14:textId="77777777" w:rsidR="00266DE9" w:rsidRPr="00D67AB2" w:rsidRDefault="00266DE9" w:rsidP="00266DE9">
            <w:pPr>
              <w:pStyle w:val="TAH"/>
            </w:pPr>
            <w:r w:rsidRPr="00D67AB2">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6D39BE53" w14:textId="77777777" w:rsidR="00266DE9" w:rsidRPr="00D67AB2" w:rsidRDefault="00266DE9" w:rsidP="007B60E3">
            <w:pPr>
              <w:pStyle w:val="TAH"/>
            </w:pPr>
            <w:r w:rsidRPr="007B60E3">
              <w:t>Cardinality</w:t>
            </w:r>
          </w:p>
        </w:tc>
        <w:tc>
          <w:tcPr>
            <w:tcW w:w="4284" w:type="dxa"/>
            <w:tcBorders>
              <w:top w:val="single" w:sz="4" w:space="0" w:color="auto"/>
              <w:left w:val="single" w:sz="4" w:space="0" w:color="auto"/>
              <w:bottom w:val="single" w:sz="4" w:space="0" w:color="auto"/>
              <w:right w:val="single" w:sz="4" w:space="0" w:color="auto"/>
            </w:tcBorders>
            <w:shd w:val="clear" w:color="auto" w:fill="C0C0C0"/>
            <w:hideMark/>
          </w:tcPr>
          <w:p w14:paraId="5B4758D5" w14:textId="77777777" w:rsidR="00266DE9" w:rsidRPr="00D67AB2" w:rsidRDefault="00266DE9" w:rsidP="00266DE9">
            <w:pPr>
              <w:pStyle w:val="TAH"/>
              <w:rPr>
                <w:rFonts w:cs="Arial"/>
                <w:szCs w:val="18"/>
              </w:rPr>
            </w:pPr>
            <w:r w:rsidRPr="00D67AB2">
              <w:rPr>
                <w:rFonts w:cs="Arial"/>
                <w:szCs w:val="18"/>
              </w:rPr>
              <w:t>Description</w:t>
            </w:r>
          </w:p>
        </w:tc>
      </w:tr>
      <w:tr w:rsidR="006C2407" w:rsidRPr="00D67AB2" w14:paraId="19C79453"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tcPr>
          <w:p w14:paraId="1FDA9046" w14:textId="77777777" w:rsidR="006C2407" w:rsidRPr="00AB0ECE" w:rsidRDefault="006C2407" w:rsidP="006C2407">
            <w:pPr>
              <w:pStyle w:val="TAL"/>
            </w:pPr>
            <w:r w:rsidRPr="00A517A7">
              <w:rPr>
                <w:rFonts w:cs="Arial"/>
                <w:szCs w:val="18"/>
              </w:rPr>
              <w:t>sipAuthenticationScheme</w:t>
            </w:r>
          </w:p>
        </w:tc>
        <w:tc>
          <w:tcPr>
            <w:tcW w:w="1791" w:type="dxa"/>
            <w:tcBorders>
              <w:top w:val="single" w:sz="4" w:space="0" w:color="auto"/>
              <w:left w:val="single" w:sz="4" w:space="0" w:color="auto"/>
              <w:bottom w:val="single" w:sz="4" w:space="0" w:color="auto"/>
              <w:right w:val="single" w:sz="4" w:space="0" w:color="auto"/>
            </w:tcBorders>
          </w:tcPr>
          <w:p w14:paraId="1EDD9D61" w14:textId="77777777" w:rsidR="006C2407" w:rsidRDefault="006C2407" w:rsidP="006C2407">
            <w:pPr>
              <w:pStyle w:val="TAL"/>
            </w:pPr>
            <w:r>
              <w:rPr>
                <w:rFonts w:eastAsia="SimSun" w:cs="Arial"/>
                <w:szCs w:val="18"/>
              </w:rPr>
              <w:t>S</w:t>
            </w:r>
            <w:r w:rsidRPr="00847CD0">
              <w:rPr>
                <w:rFonts w:eastAsia="SimSun" w:cs="Arial"/>
                <w:szCs w:val="18"/>
              </w:rPr>
              <w:t>ipAuthenticationScheme</w:t>
            </w:r>
          </w:p>
        </w:tc>
        <w:tc>
          <w:tcPr>
            <w:tcW w:w="336" w:type="dxa"/>
            <w:tcBorders>
              <w:top w:val="single" w:sz="4" w:space="0" w:color="auto"/>
              <w:left w:val="single" w:sz="4" w:space="0" w:color="auto"/>
              <w:bottom w:val="single" w:sz="4" w:space="0" w:color="auto"/>
              <w:right w:val="single" w:sz="4" w:space="0" w:color="auto"/>
            </w:tcBorders>
          </w:tcPr>
          <w:p w14:paraId="36EB64CF" w14:textId="77777777" w:rsidR="006C2407" w:rsidRDefault="006C2407" w:rsidP="006C2407">
            <w:pPr>
              <w:pStyle w:val="TAL"/>
              <w:rPr>
                <w:rFonts w:cs="Arial"/>
                <w:szCs w:val="18"/>
              </w:rPr>
            </w:pPr>
            <w:r>
              <w:rPr>
                <w:rFonts w:cs="Arial"/>
                <w:szCs w:val="18"/>
              </w:rPr>
              <w:t>M</w:t>
            </w:r>
          </w:p>
        </w:tc>
        <w:tc>
          <w:tcPr>
            <w:tcW w:w="1092" w:type="dxa"/>
            <w:tcBorders>
              <w:top w:val="single" w:sz="4" w:space="0" w:color="auto"/>
              <w:left w:val="single" w:sz="4" w:space="0" w:color="auto"/>
              <w:bottom w:val="single" w:sz="4" w:space="0" w:color="auto"/>
              <w:right w:val="single" w:sz="4" w:space="0" w:color="auto"/>
            </w:tcBorders>
          </w:tcPr>
          <w:p w14:paraId="7F87397B" w14:textId="77777777" w:rsidR="006C2407" w:rsidRPr="00AB0ECE" w:rsidRDefault="006C2407" w:rsidP="006C2407">
            <w:pPr>
              <w:pStyle w:val="TAL"/>
              <w:rPr>
                <w:rFonts w:cs="Arial"/>
                <w:szCs w:val="18"/>
              </w:rPr>
            </w:pPr>
            <w:r w:rsidRPr="00847CD0">
              <w:rPr>
                <w:rFonts w:cs="Arial"/>
                <w:szCs w:val="18"/>
              </w:rPr>
              <w:t>1</w:t>
            </w:r>
          </w:p>
        </w:tc>
        <w:tc>
          <w:tcPr>
            <w:tcW w:w="4284" w:type="dxa"/>
            <w:tcBorders>
              <w:top w:val="single" w:sz="4" w:space="0" w:color="auto"/>
              <w:left w:val="single" w:sz="4" w:space="0" w:color="auto"/>
              <w:bottom w:val="single" w:sz="4" w:space="0" w:color="auto"/>
              <w:right w:val="single" w:sz="4" w:space="0" w:color="auto"/>
            </w:tcBorders>
          </w:tcPr>
          <w:p w14:paraId="01B50D30" w14:textId="77777777" w:rsidR="006C2407" w:rsidRDefault="006C2407" w:rsidP="006C2407">
            <w:pPr>
              <w:pStyle w:val="TAL"/>
              <w:rPr>
                <w:rFonts w:cs="Arial"/>
                <w:szCs w:val="18"/>
              </w:rPr>
            </w:pPr>
            <w:r>
              <w:rPr>
                <w:rFonts w:cs="Arial"/>
                <w:szCs w:val="18"/>
              </w:rPr>
              <w:t>SIP Authentication Scheme used by service producer (HSS)</w:t>
            </w:r>
          </w:p>
        </w:tc>
      </w:tr>
      <w:tr w:rsidR="006C2407" w:rsidRPr="00D67AB2" w14:paraId="4BB3C69C"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tcPr>
          <w:p w14:paraId="1891FC3D" w14:textId="77777777" w:rsidR="006C2407" w:rsidRPr="00847CD0" w:rsidRDefault="006C2407" w:rsidP="006C2407">
            <w:pPr>
              <w:pStyle w:val="TAL"/>
              <w:rPr>
                <w:rFonts w:cs="Arial"/>
                <w:szCs w:val="18"/>
              </w:rPr>
            </w:pPr>
            <w:r w:rsidRPr="00AB0ECE">
              <w:t>3gAkaAvs</w:t>
            </w:r>
          </w:p>
        </w:tc>
        <w:tc>
          <w:tcPr>
            <w:tcW w:w="1791" w:type="dxa"/>
            <w:tcBorders>
              <w:top w:val="single" w:sz="4" w:space="0" w:color="auto"/>
              <w:left w:val="single" w:sz="4" w:space="0" w:color="auto"/>
              <w:bottom w:val="single" w:sz="4" w:space="0" w:color="auto"/>
              <w:right w:val="single" w:sz="4" w:space="0" w:color="auto"/>
            </w:tcBorders>
          </w:tcPr>
          <w:p w14:paraId="33867099" w14:textId="77777777" w:rsidR="006C2407" w:rsidRPr="00AB0ECE" w:rsidRDefault="006C2407" w:rsidP="006C2407">
            <w:pPr>
              <w:pStyle w:val="TAL"/>
              <w:rPr>
                <w:rFonts w:cs="Arial"/>
                <w:szCs w:val="18"/>
              </w:rPr>
            </w:pPr>
            <w:r>
              <w:t>array(</w:t>
            </w:r>
            <w:r w:rsidRPr="00AB0ECE">
              <w:t>3</w:t>
            </w:r>
            <w:r>
              <w:t>G</w:t>
            </w:r>
            <w:r w:rsidRPr="00AB0ECE">
              <w:t>AkaAv</w:t>
            </w:r>
            <w:r>
              <w:t>)</w:t>
            </w:r>
          </w:p>
        </w:tc>
        <w:tc>
          <w:tcPr>
            <w:tcW w:w="336" w:type="dxa"/>
            <w:tcBorders>
              <w:top w:val="single" w:sz="4" w:space="0" w:color="auto"/>
              <w:left w:val="single" w:sz="4" w:space="0" w:color="auto"/>
              <w:bottom w:val="single" w:sz="4" w:space="0" w:color="auto"/>
              <w:right w:val="single" w:sz="4" w:space="0" w:color="auto"/>
            </w:tcBorders>
          </w:tcPr>
          <w:p w14:paraId="479A7F83" w14:textId="77777777" w:rsidR="006C2407" w:rsidRPr="00AB0ECE" w:rsidRDefault="006C2407" w:rsidP="006C2407">
            <w:pPr>
              <w:pStyle w:val="TAL"/>
              <w:rPr>
                <w:rFonts w:cs="Arial"/>
                <w:szCs w:val="18"/>
              </w:rPr>
            </w:pPr>
            <w:r>
              <w:rPr>
                <w:rFonts w:cs="Arial"/>
                <w:szCs w:val="18"/>
              </w:rPr>
              <w:t>O</w:t>
            </w:r>
          </w:p>
        </w:tc>
        <w:tc>
          <w:tcPr>
            <w:tcW w:w="1092" w:type="dxa"/>
            <w:tcBorders>
              <w:top w:val="single" w:sz="4" w:space="0" w:color="auto"/>
              <w:left w:val="single" w:sz="4" w:space="0" w:color="auto"/>
              <w:bottom w:val="single" w:sz="4" w:space="0" w:color="auto"/>
              <w:right w:val="single" w:sz="4" w:space="0" w:color="auto"/>
            </w:tcBorders>
          </w:tcPr>
          <w:p w14:paraId="0D1AADF1" w14:textId="77777777" w:rsidR="006C2407" w:rsidRPr="00AB0ECE" w:rsidRDefault="006C2407" w:rsidP="006C2407">
            <w:pPr>
              <w:pStyle w:val="TAL"/>
              <w:rPr>
                <w:rFonts w:cs="Arial"/>
                <w:szCs w:val="18"/>
              </w:rPr>
            </w:pPr>
            <w:r w:rsidRPr="00AB0ECE">
              <w:rPr>
                <w:rFonts w:cs="Arial"/>
                <w:szCs w:val="18"/>
              </w:rPr>
              <w:t>1</w:t>
            </w:r>
            <w:r>
              <w:rPr>
                <w:rFonts w:cs="Arial"/>
                <w:szCs w:val="18"/>
              </w:rPr>
              <w:t>..N</w:t>
            </w:r>
          </w:p>
        </w:tc>
        <w:tc>
          <w:tcPr>
            <w:tcW w:w="4284" w:type="dxa"/>
            <w:tcBorders>
              <w:top w:val="single" w:sz="4" w:space="0" w:color="auto"/>
              <w:left w:val="single" w:sz="4" w:space="0" w:color="auto"/>
              <w:bottom w:val="single" w:sz="4" w:space="0" w:color="auto"/>
              <w:right w:val="single" w:sz="4" w:space="0" w:color="auto"/>
            </w:tcBorders>
          </w:tcPr>
          <w:p w14:paraId="538FB8DD" w14:textId="77777777" w:rsidR="006C2407" w:rsidRPr="00D67AB2" w:rsidRDefault="006C2407" w:rsidP="006C2407">
            <w:pPr>
              <w:pStyle w:val="TAL"/>
              <w:rPr>
                <w:rFonts w:cs="Arial"/>
                <w:szCs w:val="18"/>
              </w:rPr>
            </w:pPr>
            <w:r>
              <w:rPr>
                <w:rFonts w:cs="Arial"/>
                <w:szCs w:val="18"/>
              </w:rPr>
              <w:t>If IMS AKA is requested, it shall be present and will contains Authentication Vectors.</w:t>
            </w:r>
          </w:p>
        </w:tc>
      </w:tr>
      <w:tr w:rsidR="006C2407" w:rsidRPr="00D67AB2" w14:paraId="3AD107C1"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tcPr>
          <w:p w14:paraId="4AD71DB9" w14:textId="77777777" w:rsidR="006C2407" w:rsidRPr="00AB0ECE" w:rsidRDefault="006C2407" w:rsidP="006C2407">
            <w:pPr>
              <w:pStyle w:val="TAL"/>
            </w:pPr>
            <w:r>
              <w:t>digestAuth</w:t>
            </w:r>
          </w:p>
        </w:tc>
        <w:tc>
          <w:tcPr>
            <w:tcW w:w="1791" w:type="dxa"/>
            <w:tcBorders>
              <w:top w:val="single" w:sz="4" w:space="0" w:color="auto"/>
              <w:left w:val="single" w:sz="4" w:space="0" w:color="auto"/>
              <w:bottom w:val="single" w:sz="4" w:space="0" w:color="auto"/>
              <w:right w:val="single" w:sz="4" w:space="0" w:color="auto"/>
            </w:tcBorders>
          </w:tcPr>
          <w:p w14:paraId="399C0DE3" w14:textId="77777777" w:rsidR="006C2407" w:rsidRDefault="006C2407" w:rsidP="006C2407">
            <w:pPr>
              <w:pStyle w:val="TAL"/>
            </w:pPr>
            <w:r>
              <w:t>DigestAuthentication</w:t>
            </w:r>
          </w:p>
        </w:tc>
        <w:tc>
          <w:tcPr>
            <w:tcW w:w="336" w:type="dxa"/>
            <w:tcBorders>
              <w:top w:val="single" w:sz="4" w:space="0" w:color="auto"/>
              <w:left w:val="single" w:sz="4" w:space="0" w:color="auto"/>
              <w:bottom w:val="single" w:sz="4" w:space="0" w:color="auto"/>
              <w:right w:val="single" w:sz="4" w:space="0" w:color="auto"/>
            </w:tcBorders>
          </w:tcPr>
          <w:p w14:paraId="32CD827A" w14:textId="77777777" w:rsidR="006C2407" w:rsidRDefault="006C2407" w:rsidP="006C2407">
            <w:pPr>
              <w:pStyle w:val="TAL"/>
              <w:rPr>
                <w:rFonts w:cs="Arial"/>
                <w:szCs w:val="18"/>
              </w:rPr>
            </w:pPr>
            <w:r>
              <w:rPr>
                <w:rFonts w:cs="Arial"/>
                <w:szCs w:val="18"/>
              </w:rPr>
              <w:t>O</w:t>
            </w:r>
          </w:p>
        </w:tc>
        <w:tc>
          <w:tcPr>
            <w:tcW w:w="1092" w:type="dxa"/>
            <w:tcBorders>
              <w:top w:val="single" w:sz="4" w:space="0" w:color="auto"/>
              <w:left w:val="single" w:sz="4" w:space="0" w:color="auto"/>
              <w:bottom w:val="single" w:sz="4" w:space="0" w:color="auto"/>
              <w:right w:val="single" w:sz="4" w:space="0" w:color="auto"/>
            </w:tcBorders>
          </w:tcPr>
          <w:p w14:paraId="111340F7" w14:textId="77777777" w:rsidR="006C2407" w:rsidRPr="00AB0ECE" w:rsidRDefault="006C2407" w:rsidP="006C2407">
            <w:pPr>
              <w:pStyle w:val="TAL"/>
              <w:rPr>
                <w:rFonts w:cs="Arial"/>
                <w:szCs w:val="18"/>
              </w:rPr>
            </w:pPr>
            <w:r>
              <w:rPr>
                <w:rFonts w:cs="Arial"/>
                <w:szCs w:val="18"/>
              </w:rPr>
              <w:t>0..1</w:t>
            </w:r>
          </w:p>
        </w:tc>
        <w:tc>
          <w:tcPr>
            <w:tcW w:w="4284" w:type="dxa"/>
            <w:tcBorders>
              <w:top w:val="single" w:sz="4" w:space="0" w:color="auto"/>
              <w:left w:val="single" w:sz="4" w:space="0" w:color="auto"/>
              <w:bottom w:val="single" w:sz="4" w:space="0" w:color="auto"/>
              <w:right w:val="single" w:sz="4" w:space="0" w:color="auto"/>
            </w:tcBorders>
          </w:tcPr>
          <w:p w14:paraId="2AAFF183" w14:textId="77777777" w:rsidR="006C2407" w:rsidRDefault="006C2407" w:rsidP="006C2407">
            <w:pPr>
              <w:pStyle w:val="TAL"/>
              <w:rPr>
                <w:rFonts w:cs="Arial"/>
                <w:szCs w:val="18"/>
              </w:rPr>
            </w:pPr>
            <w:r>
              <w:rPr>
                <w:rFonts w:cs="Arial"/>
                <w:szCs w:val="18"/>
              </w:rPr>
              <w:t>If SIP Digest is used, it shall be present and shall contain the digest realm, algorithm, QoP and HA1.</w:t>
            </w:r>
          </w:p>
        </w:tc>
      </w:tr>
      <w:tr w:rsidR="006C2407" w:rsidRPr="00D67AB2" w14:paraId="2B50E49B"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tcPr>
          <w:p w14:paraId="002356CD" w14:textId="77777777" w:rsidR="006C2407" w:rsidRDefault="006C2407" w:rsidP="006C2407">
            <w:pPr>
              <w:pStyle w:val="TAL"/>
            </w:pPr>
            <w:r>
              <w:t>lineIdentifierList</w:t>
            </w:r>
          </w:p>
        </w:tc>
        <w:tc>
          <w:tcPr>
            <w:tcW w:w="1791" w:type="dxa"/>
            <w:tcBorders>
              <w:top w:val="single" w:sz="4" w:space="0" w:color="auto"/>
              <w:left w:val="single" w:sz="4" w:space="0" w:color="auto"/>
              <w:bottom w:val="single" w:sz="4" w:space="0" w:color="auto"/>
              <w:right w:val="single" w:sz="4" w:space="0" w:color="auto"/>
            </w:tcBorders>
          </w:tcPr>
          <w:p w14:paraId="66C5A839" w14:textId="77777777" w:rsidR="006C2407" w:rsidRDefault="006C2407" w:rsidP="006C2407">
            <w:pPr>
              <w:pStyle w:val="TAL"/>
            </w:pPr>
            <w:r>
              <w:t>array(LineIdentifier)</w:t>
            </w:r>
          </w:p>
        </w:tc>
        <w:tc>
          <w:tcPr>
            <w:tcW w:w="336" w:type="dxa"/>
            <w:tcBorders>
              <w:top w:val="single" w:sz="4" w:space="0" w:color="auto"/>
              <w:left w:val="single" w:sz="4" w:space="0" w:color="auto"/>
              <w:bottom w:val="single" w:sz="4" w:space="0" w:color="auto"/>
              <w:right w:val="single" w:sz="4" w:space="0" w:color="auto"/>
            </w:tcBorders>
          </w:tcPr>
          <w:p w14:paraId="47D383ED" w14:textId="77777777" w:rsidR="006C2407" w:rsidRDefault="006C2407" w:rsidP="006C2407">
            <w:pPr>
              <w:pStyle w:val="TAL"/>
              <w:rPr>
                <w:rFonts w:cs="Arial"/>
                <w:szCs w:val="18"/>
              </w:rPr>
            </w:pPr>
            <w:r>
              <w:rPr>
                <w:rFonts w:cs="Arial"/>
                <w:szCs w:val="18"/>
              </w:rPr>
              <w:t>O</w:t>
            </w:r>
          </w:p>
        </w:tc>
        <w:tc>
          <w:tcPr>
            <w:tcW w:w="1092" w:type="dxa"/>
            <w:tcBorders>
              <w:top w:val="single" w:sz="4" w:space="0" w:color="auto"/>
              <w:left w:val="single" w:sz="4" w:space="0" w:color="auto"/>
              <w:bottom w:val="single" w:sz="4" w:space="0" w:color="auto"/>
              <w:right w:val="single" w:sz="4" w:space="0" w:color="auto"/>
            </w:tcBorders>
          </w:tcPr>
          <w:p w14:paraId="1878EE92" w14:textId="77777777" w:rsidR="006C2407" w:rsidRDefault="006C2407" w:rsidP="006C2407">
            <w:pPr>
              <w:pStyle w:val="TAL"/>
              <w:rPr>
                <w:rFonts w:cs="Arial"/>
                <w:szCs w:val="18"/>
              </w:rPr>
            </w:pPr>
            <w:r>
              <w:rPr>
                <w:rFonts w:cs="Arial"/>
                <w:szCs w:val="18"/>
              </w:rPr>
              <w:t>0..N</w:t>
            </w:r>
          </w:p>
        </w:tc>
        <w:tc>
          <w:tcPr>
            <w:tcW w:w="4284" w:type="dxa"/>
            <w:tcBorders>
              <w:top w:val="single" w:sz="4" w:space="0" w:color="auto"/>
              <w:left w:val="single" w:sz="4" w:space="0" w:color="auto"/>
              <w:bottom w:val="single" w:sz="4" w:space="0" w:color="auto"/>
              <w:right w:val="single" w:sz="4" w:space="0" w:color="auto"/>
            </w:tcBorders>
          </w:tcPr>
          <w:p w14:paraId="726517D9" w14:textId="77777777" w:rsidR="006C2407" w:rsidRDefault="006C2407" w:rsidP="006C2407">
            <w:pPr>
              <w:pStyle w:val="TAL"/>
              <w:rPr>
                <w:rFonts w:cs="Arial"/>
                <w:szCs w:val="18"/>
              </w:rPr>
            </w:pPr>
            <w:r>
              <w:rPr>
                <w:rFonts w:cs="Arial"/>
                <w:szCs w:val="18"/>
              </w:rPr>
              <w:t xml:space="preserve">If </w:t>
            </w:r>
            <w:r>
              <w:rPr>
                <w:lang w:eastAsia="zh-CN"/>
              </w:rPr>
              <w:t>NBA</w:t>
            </w:r>
            <w:r>
              <w:rPr>
                <w:rFonts w:cs="Arial"/>
                <w:szCs w:val="18"/>
              </w:rPr>
              <w:t xml:space="preserve"> is used, it shall be present and shall contain </w:t>
            </w:r>
            <w:r>
              <w:t>a list of fixed broadband access line identifiers associated to the user.</w:t>
            </w:r>
          </w:p>
        </w:tc>
      </w:tr>
      <w:tr w:rsidR="006C2407" w:rsidRPr="00D67AB2" w14:paraId="015F02A0" w14:textId="77777777" w:rsidTr="00BC05CA">
        <w:trPr>
          <w:jc w:val="center"/>
        </w:trPr>
        <w:tc>
          <w:tcPr>
            <w:tcW w:w="2064" w:type="dxa"/>
            <w:tcBorders>
              <w:top w:val="single" w:sz="4" w:space="0" w:color="auto"/>
              <w:left w:val="single" w:sz="4" w:space="0" w:color="auto"/>
              <w:bottom w:val="single" w:sz="4" w:space="0" w:color="auto"/>
              <w:right w:val="single" w:sz="4" w:space="0" w:color="auto"/>
            </w:tcBorders>
          </w:tcPr>
          <w:p w14:paraId="595EE30D" w14:textId="77777777" w:rsidR="006C2407" w:rsidRDefault="006C2407" w:rsidP="006C2407">
            <w:pPr>
              <w:pStyle w:val="TAL"/>
            </w:pPr>
            <w:r>
              <w:t>ipAddress</w:t>
            </w:r>
          </w:p>
        </w:tc>
        <w:tc>
          <w:tcPr>
            <w:tcW w:w="1791" w:type="dxa"/>
            <w:tcBorders>
              <w:top w:val="single" w:sz="4" w:space="0" w:color="auto"/>
              <w:left w:val="single" w:sz="4" w:space="0" w:color="auto"/>
              <w:bottom w:val="single" w:sz="4" w:space="0" w:color="auto"/>
              <w:right w:val="single" w:sz="4" w:space="0" w:color="auto"/>
            </w:tcBorders>
          </w:tcPr>
          <w:p w14:paraId="28395446" w14:textId="77777777" w:rsidR="006C2407" w:rsidRDefault="006C2407" w:rsidP="006C2407">
            <w:pPr>
              <w:pStyle w:val="TAL"/>
            </w:pPr>
            <w:r>
              <w:t>IpAddress</w:t>
            </w:r>
          </w:p>
        </w:tc>
        <w:tc>
          <w:tcPr>
            <w:tcW w:w="336" w:type="dxa"/>
            <w:tcBorders>
              <w:top w:val="single" w:sz="4" w:space="0" w:color="auto"/>
              <w:left w:val="single" w:sz="4" w:space="0" w:color="auto"/>
              <w:bottom w:val="single" w:sz="4" w:space="0" w:color="auto"/>
              <w:right w:val="single" w:sz="4" w:space="0" w:color="auto"/>
            </w:tcBorders>
          </w:tcPr>
          <w:p w14:paraId="3A62C025" w14:textId="77777777" w:rsidR="006C2407" w:rsidRDefault="006C2407" w:rsidP="006C2407">
            <w:pPr>
              <w:pStyle w:val="TAL"/>
              <w:rPr>
                <w:rFonts w:cs="Arial"/>
                <w:szCs w:val="18"/>
              </w:rPr>
            </w:pPr>
            <w:r>
              <w:rPr>
                <w:rFonts w:cs="Arial"/>
                <w:szCs w:val="18"/>
              </w:rPr>
              <w:t>O</w:t>
            </w:r>
          </w:p>
        </w:tc>
        <w:tc>
          <w:tcPr>
            <w:tcW w:w="1092" w:type="dxa"/>
            <w:tcBorders>
              <w:top w:val="single" w:sz="4" w:space="0" w:color="auto"/>
              <w:left w:val="single" w:sz="4" w:space="0" w:color="auto"/>
              <w:bottom w:val="single" w:sz="4" w:space="0" w:color="auto"/>
              <w:right w:val="single" w:sz="4" w:space="0" w:color="auto"/>
            </w:tcBorders>
          </w:tcPr>
          <w:p w14:paraId="7972268D" w14:textId="77777777" w:rsidR="006C2407" w:rsidRDefault="006C2407" w:rsidP="006C2407">
            <w:pPr>
              <w:pStyle w:val="TAL"/>
              <w:rPr>
                <w:rFonts w:cs="Arial"/>
                <w:szCs w:val="18"/>
              </w:rPr>
            </w:pPr>
            <w:r>
              <w:rPr>
                <w:rFonts w:cs="Arial"/>
                <w:szCs w:val="18"/>
              </w:rPr>
              <w:t>0..1</w:t>
            </w:r>
          </w:p>
        </w:tc>
        <w:tc>
          <w:tcPr>
            <w:tcW w:w="4284" w:type="dxa"/>
            <w:tcBorders>
              <w:top w:val="single" w:sz="4" w:space="0" w:color="auto"/>
              <w:left w:val="single" w:sz="4" w:space="0" w:color="auto"/>
              <w:bottom w:val="single" w:sz="4" w:space="0" w:color="auto"/>
              <w:right w:val="single" w:sz="4" w:space="0" w:color="auto"/>
            </w:tcBorders>
          </w:tcPr>
          <w:p w14:paraId="2B3DEAA2" w14:textId="77777777" w:rsidR="006C2407" w:rsidRDefault="006C2407" w:rsidP="006C2407">
            <w:pPr>
              <w:pStyle w:val="TAL"/>
              <w:rPr>
                <w:rFonts w:cs="Arial"/>
                <w:szCs w:val="18"/>
              </w:rPr>
            </w:pPr>
            <w:r>
              <w:rPr>
                <w:rFonts w:cs="Arial"/>
                <w:szCs w:val="18"/>
              </w:rPr>
              <w:t xml:space="preserve">If </w:t>
            </w:r>
            <w:r>
              <w:rPr>
                <w:lang w:eastAsia="zh-CN"/>
              </w:rPr>
              <w:t>GIBA</w:t>
            </w:r>
            <w:r>
              <w:rPr>
                <w:rFonts w:cs="Arial"/>
                <w:szCs w:val="18"/>
              </w:rPr>
              <w:t xml:space="preserve"> is used, it shall be present and shall contain an </w:t>
            </w:r>
            <w:r w:rsidRPr="006A7EE2">
              <w:rPr>
                <w:rFonts w:cs="Arial"/>
                <w:szCs w:val="18"/>
              </w:rPr>
              <w:t>IP address (IPv4, or IPv6, or IPv6 prefix)</w:t>
            </w:r>
          </w:p>
        </w:tc>
      </w:tr>
    </w:tbl>
    <w:p w14:paraId="34F46953" w14:textId="77777777" w:rsidR="00266DE9" w:rsidRDefault="00266DE9" w:rsidP="00266DE9"/>
    <w:p w14:paraId="1F796DA5" w14:textId="77777777" w:rsidR="00266DE9" w:rsidRPr="00D67AB2" w:rsidRDefault="00266DE9" w:rsidP="007B60E3">
      <w:pPr>
        <w:pStyle w:val="Heading5"/>
      </w:pPr>
      <w:bookmarkStart w:id="3624" w:name="_Toc24978889"/>
      <w:bookmarkStart w:id="3625" w:name="_Toc34346790"/>
      <w:bookmarkStart w:id="3626" w:name="_Toc34740867"/>
      <w:bookmarkStart w:id="3627" w:name="_Toc34748226"/>
      <w:bookmarkStart w:id="3628" w:name="_Toc34748602"/>
      <w:bookmarkStart w:id="3629" w:name="_Toc34749592"/>
      <w:bookmarkStart w:id="3630" w:name="_Toc49690134"/>
      <w:bookmarkStart w:id="3631" w:name="_Toc56337234"/>
      <w:bookmarkStart w:id="3632" w:name="_Toc114777141"/>
      <w:r w:rsidRPr="00D67AB2">
        <w:t>6.</w:t>
      </w:r>
      <w:r>
        <w:t>3</w:t>
      </w:r>
      <w:r w:rsidRPr="00D67AB2">
        <w:t>.6.2.</w:t>
      </w:r>
      <w:r>
        <w:t>4</w:t>
      </w:r>
      <w:r w:rsidRPr="00D67AB2">
        <w:tab/>
        <w:t>Type: ResynchronizationInfo</w:t>
      </w:r>
      <w:bookmarkEnd w:id="3624"/>
      <w:bookmarkEnd w:id="3625"/>
      <w:bookmarkEnd w:id="3626"/>
      <w:bookmarkEnd w:id="3627"/>
      <w:bookmarkEnd w:id="3628"/>
      <w:bookmarkEnd w:id="3629"/>
      <w:bookmarkEnd w:id="3630"/>
      <w:bookmarkEnd w:id="3631"/>
      <w:bookmarkEnd w:id="3632"/>
    </w:p>
    <w:p w14:paraId="107025C7" w14:textId="77777777" w:rsidR="00266DE9" w:rsidRPr="00D67AB2" w:rsidRDefault="00266DE9" w:rsidP="00266DE9">
      <w:pPr>
        <w:pStyle w:val="TH"/>
      </w:pPr>
      <w:r w:rsidRPr="00D67AB2">
        <w:rPr>
          <w:noProof/>
        </w:rPr>
        <w:t>Table </w:t>
      </w:r>
      <w:r w:rsidRPr="00D67AB2">
        <w:t>6.</w:t>
      </w:r>
      <w:r>
        <w:t>3</w:t>
      </w:r>
      <w:r w:rsidRPr="00D67AB2">
        <w:t>.6.2.</w:t>
      </w:r>
      <w:r>
        <w:t>4</w:t>
      </w:r>
      <w:r w:rsidRPr="00D67AB2">
        <w:t xml:space="preserve">-1: </w:t>
      </w:r>
      <w:r w:rsidRPr="00D67AB2">
        <w:rPr>
          <w:noProof/>
        </w:rPr>
        <w:t xml:space="preserve">Definition of type </w:t>
      </w:r>
      <w:r w:rsidRPr="00D67AB2">
        <w:t>ResynchronizationInfo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66DE9" w:rsidRPr="00D67AB2" w14:paraId="59579162"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966026C" w14:textId="77777777" w:rsidR="00266DE9" w:rsidRPr="00D67AB2" w:rsidRDefault="00266DE9" w:rsidP="00266DE9">
            <w:pPr>
              <w:pStyle w:val="TAH"/>
            </w:pPr>
            <w:r w:rsidRPr="00D67AB2">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977B121" w14:textId="77777777" w:rsidR="00266DE9" w:rsidRPr="00D67AB2" w:rsidRDefault="00266DE9"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FD31083" w14:textId="77777777" w:rsidR="00266DE9" w:rsidRPr="00D67AB2" w:rsidRDefault="00266DE9"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F2D3D0A" w14:textId="77777777" w:rsidR="00266DE9" w:rsidRPr="00D67AB2" w:rsidRDefault="00266DE9" w:rsidP="007B60E3">
            <w:pPr>
              <w:pStyle w:val="TAH"/>
            </w:pPr>
            <w:r w:rsidRPr="007B60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58BA578" w14:textId="77777777" w:rsidR="00266DE9" w:rsidRPr="00D67AB2" w:rsidRDefault="00266DE9" w:rsidP="00266DE9">
            <w:pPr>
              <w:pStyle w:val="TAH"/>
              <w:rPr>
                <w:rFonts w:cs="Arial"/>
                <w:szCs w:val="18"/>
              </w:rPr>
            </w:pPr>
            <w:r w:rsidRPr="00D67AB2">
              <w:rPr>
                <w:rFonts w:cs="Arial"/>
                <w:szCs w:val="18"/>
              </w:rPr>
              <w:t>Description</w:t>
            </w:r>
          </w:p>
        </w:tc>
      </w:tr>
      <w:tr w:rsidR="00266DE9" w:rsidRPr="00D67AB2" w14:paraId="5CE72BE1"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tcPr>
          <w:p w14:paraId="0F713D90" w14:textId="77777777" w:rsidR="00266DE9" w:rsidRPr="00D67AB2" w:rsidRDefault="00266DE9" w:rsidP="00266DE9">
            <w:pPr>
              <w:pStyle w:val="TAL"/>
            </w:pPr>
            <w:r w:rsidRPr="00D67AB2">
              <w:t>rand</w:t>
            </w:r>
          </w:p>
        </w:tc>
        <w:tc>
          <w:tcPr>
            <w:tcW w:w="1559" w:type="dxa"/>
            <w:tcBorders>
              <w:top w:val="single" w:sz="4" w:space="0" w:color="auto"/>
              <w:left w:val="single" w:sz="4" w:space="0" w:color="auto"/>
              <w:bottom w:val="single" w:sz="4" w:space="0" w:color="auto"/>
              <w:right w:val="single" w:sz="4" w:space="0" w:color="auto"/>
            </w:tcBorders>
          </w:tcPr>
          <w:p w14:paraId="06537271" w14:textId="77777777" w:rsidR="00266DE9" w:rsidRPr="00D67AB2" w:rsidRDefault="00266DE9" w:rsidP="00266DE9">
            <w:pPr>
              <w:pStyle w:val="TAL"/>
            </w:pPr>
            <w:r w:rsidRPr="00D67AB2">
              <w:t>Rand</w:t>
            </w:r>
          </w:p>
        </w:tc>
        <w:tc>
          <w:tcPr>
            <w:tcW w:w="425" w:type="dxa"/>
            <w:tcBorders>
              <w:top w:val="single" w:sz="4" w:space="0" w:color="auto"/>
              <w:left w:val="single" w:sz="4" w:space="0" w:color="auto"/>
              <w:bottom w:val="single" w:sz="4" w:space="0" w:color="auto"/>
              <w:right w:val="single" w:sz="4" w:space="0" w:color="auto"/>
            </w:tcBorders>
          </w:tcPr>
          <w:p w14:paraId="4A5A0436" w14:textId="77777777" w:rsidR="00266DE9" w:rsidRPr="00D67AB2" w:rsidRDefault="00266DE9" w:rsidP="00266DE9">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7A605711" w14:textId="77777777" w:rsidR="00266DE9" w:rsidRPr="00D67AB2" w:rsidRDefault="00266DE9"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5CF92401" w14:textId="77777777" w:rsidR="00266DE9" w:rsidRPr="00D67AB2" w:rsidRDefault="00266DE9" w:rsidP="00266DE9">
            <w:pPr>
              <w:pStyle w:val="TAL"/>
              <w:rPr>
                <w:rFonts w:cs="Arial"/>
                <w:szCs w:val="18"/>
              </w:rPr>
            </w:pPr>
          </w:p>
        </w:tc>
      </w:tr>
      <w:tr w:rsidR="00266DE9" w:rsidRPr="00D67AB2" w14:paraId="5B6F7221"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tcPr>
          <w:p w14:paraId="2B8B37B2" w14:textId="77777777" w:rsidR="00266DE9" w:rsidRPr="00D67AB2" w:rsidRDefault="00266DE9" w:rsidP="00266DE9">
            <w:pPr>
              <w:pStyle w:val="TAL"/>
            </w:pPr>
            <w:r w:rsidRPr="00D67AB2">
              <w:t>auts</w:t>
            </w:r>
          </w:p>
        </w:tc>
        <w:tc>
          <w:tcPr>
            <w:tcW w:w="1559" w:type="dxa"/>
            <w:tcBorders>
              <w:top w:val="single" w:sz="4" w:space="0" w:color="auto"/>
              <w:left w:val="single" w:sz="4" w:space="0" w:color="auto"/>
              <w:bottom w:val="single" w:sz="4" w:space="0" w:color="auto"/>
              <w:right w:val="single" w:sz="4" w:space="0" w:color="auto"/>
            </w:tcBorders>
          </w:tcPr>
          <w:p w14:paraId="16E48328" w14:textId="77777777" w:rsidR="00266DE9" w:rsidRPr="00D67AB2" w:rsidRDefault="00266DE9" w:rsidP="00266DE9">
            <w:pPr>
              <w:pStyle w:val="TAL"/>
            </w:pPr>
            <w:r w:rsidRPr="00D67AB2">
              <w:t>Auts</w:t>
            </w:r>
          </w:p>
        </w:tc>
        <w:tc>
          <w:tcPr>
            <w:tcW w:w="425" w:type="dxa"/>
            <w:tcBorders>
              <w:top w:val="single" w:sz="4" w:space="0" w:color="auto"/>
              <w:left w:val="single" w:sz="4" w:space="0" w:color="auto"/>
              <w:bottom w:val="single" w:sz="4" w:space="0" w:color="auto"/>
              <w:right w:val="single" w:sz="4" w:space="0" w:color="auto"/>
            </w:tcBorders>
          </w:tcPr>
          <w:p w14:paraId="578840B0" w14:textId="77777777" w:rsidR="00266DE9" w:rsidRPr="00D67AB2" w:rsidRDefault="00266DE9" w:rsidP="00266DE9">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212691C1" w14:textId="77777777" w:rsidR="00266DE9" w:rsidRPr="00D67AB2" w:rsidRDefault="00266DE9"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5FB26F94" w14:textId="77777777" w:rsidR="00266DE9" w:rsidRPr="00D67AB2" w:rsidRDefault="00266DE9" w:rsidP="00266DE9">
            <w:pPr>
              <w:pStyle w:val="TAL"/>
              <w:rPr>
                <w:rFonts w:cs="Arial"/>
                <w:szCs w:val="18"/>
              </w:rPr>
            </w:pPr>
          </w:p>
        </w:tc>
      </w:tr>
    </w:tbl>
    <w:p w14:paraId="5D7A555F" w14:textId="77777777" w:rsidR="0029754B" w:rsidRDefault="0029754B" w:rsidP="0029754B">
      <w:bookmarkStart w:id="3633" w:name="_Toc24978890"/>
    </w:p>
    <w:p w14:paraId="392A013E" w14:textId="77777777" w:rsidR="00266DE9" w:rsidRPr="00D67AB2" w:rsidRDefault="00266DE9" w:rsidP="007B60E3">
      <w:pPr>
        <w:pStyle w:val="Heading5"/>
      </w:pPr>
      <w:bookmarkStart w:id="3634" w:name="_Toc34346791"/>
      <w:bookmarkStart w:id="3635" w:name="_Toc34740868"/>
      <w:bookmarkStart w:id="3636" w:name="_Toc34748227"/>
      <w:bookmarkStart w:id="3637" w:name="_Toc34748603"/>
      <w:bookmarkStart w:id="3638" w:name="_Toc34749593"/>
      <w:bookmarkStart w:id="3639" w:name="_Toc49690135"/>
      <w:bookmarkStart w:id="3640" w:name="_Toc56337235"/>
      <w:bookmarkStart w:id="3641" w:name="_Toc114777142"/>
      <w:r w:rsidRPr="00D67AB2">
        <w:t>6.</w:t>
      </w:r>
      <w:r>
        <w:t>3</w:t>
      </w:r>
      <w:r w:rsidRPr="00D67AB2">
        <w:t>.6.2.</w:t>
      </w:r>
      <w:r>
        <w:t>5</w:t>
      </w:r>
      <w:r w:rsidRPr="00D67AB2">
        <w:tab/>
        <w:t xml:space="preserve">Type: </w:t>
      </w:r>
      <w:r w:rsidRPr="00AB0ECE">
        <w:t>3</w:t>
      </w:r>
      <w:r>
        <w:t>G</w:t>
      </w:r>
      <w:r w:rsidRPr="00AB0ECE">
        <w:t>AkaAv</w:t>
      </w:r>
      <w:bookmarkEnd w:id="3633"/>
      <w:bookmarkEnd w:id="3634"/>
      <w:bookmarkEnd w:id="3635"/>
      <w:bookmarkEnd w:id="3636"/>
      <w:bookmarkEnd w:id="3637"/>
      <w:bookmarkEnd w:id="3638"/>
      <w:bookmarkEnd w:id="3639"/>
      <w:bookmarkEnd w:id="3640"/>
      <w:bookmarkEnd w:id="3641"/>
    </w:p>
    <w:p w14:paraId="1B7E784C" w14:textId="77777777" w:rsidR="00266DE9" w:rsidRPr="00D67AB2" w:rsidRDefault="00266DE9" w:rsidP="00266DE9">
      <w:pPr>
        <w:pStyle w:val="TH"/>
      </w:pPr>
      <w:r w:rsidRPr="00D67AB2">
        <w:rPr>
          <w:noProof/>
        </w:rPr>
        <w:t>Table </w:t>
      </w:r>
      <w:r w:rsidRPr="00D67AB2">
        <w:t>6.</w:t>
      </w:r>
      <w:r>
        <w:t>3</w:t>
      </w:r>
      <w:r w:rsidRPr="00D67AB2">
        <w:t>.6.2.</w:t>
      </w:r>
      <w:r>
        <w:t>5</w:t>
      </w:r>
      <w:r w:rsidRPr="00D67AB2">
        <w:t xml:space="preserve">-1: </w:t>
      </w:r>
      <w:r w:rsidRPr="00D67AB2">
        <w:rPr>
          <w:noProof/>
        </w:rPr>
        <w:t xml:space="preserve">Definition of type </w:t>
      </w:r>
      <w:r w:rsidRPr="00AB0ECE">
        <w:t>3gAkaAv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66DE9" w:rsidRPr="00D67AB2" w14:paraId="48CB67A3"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D9CE1B" w14:textId="77777777" w:rsidR="00266DE9" w:rsidRPr="00D67AB2" w:rsidRDefault="00266DE9" w:rsidP="00266DE9">
            <w:pPr>
              <w:pStyle w:val="TAH"/>
            </w:pPr>
            <w:r w:rsidRPr="00D67AB2">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7C4BB20" w14:textId="77777777" w:rsidR="00266DE9" w:rsidRPr="00D67AB2" w:rsidRDefault="00266DE9" w:rsidP="00266DE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14B81E2" w14:textId="77777777" w:rsidR="00266DE9" w:rsidRPr="00D67AB2" w:rsidRDefault="00266DE9" w:rsidP="00266DE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8C28AF9" w14:textId="77777777" w:rsidR="00266DE9" w:rsidRPr="00D67AB2" w:rsidRDefault="00266DE9" w:rsidP="007B60E3">
            <w:pPr>
              <w:pStyle w:val="TAH"/>
            </w:pPr>
            <w:r w:rsidRPr="007B60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A5A646D" w14:textId="77777777" w:rsidR="00266DE9" w:rsidRPr="00D67AB2" w:rsidRDefault="00266DE9" w:rsidP="00266DE9">
            <w:pPr>
              <w:pStyle w:val="TAH"/>
              <w:rPr>
                <w:rFonts w:cs="Arial"/>
                <w:szCs w:val="18"/>
              </w:rPr>
            </w:pPr>
            <w:r w:rsidRPr="00D67AB2">
              <w:rPr>
                <w:rFonts w:cs="Arial"/>
                <w:szCs w:val="18"/>
              </w:rPr>
              <w:t>Description</w:t>
            </w:r>
          </w:p>
        </w:tc>
      </w:tr>
      <w:tr w:rsidR="00266DE9" w:rsidRPr="00D67AB2" w14:paraId="4C9B64F4"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tcPr>
          <w:p w14:paraId="3E53C157" w14:textId="77777777" w:rsidR="00266DE9" w:rsidRPr="00D67AB2" w:rsidRDefault="00266DE9" w:rsidP="00266DE9">
            <w:pPr>
              <w:pStyle w:val="TAL"/>
            </w:pPr>
            <w:r w:rsidRPr="00D67AB2">
              <w:t>rand</w:t>
            </w:r>
          </w:p>
        </w:tc>
        <w:tc>
          <w:tcPr>
            <w:tcW w:w="1559" w:type="dxa"/>
            <w:tcBorders>
              <w:top w:val="single" w:sz="4" w:space="0" w:color="auto"/>
              <w:left w:val="single" w:sz="4" w:space="0" w:color="auto"/>
              <w:bottom w:val="single" w:sz="4" w:space="0" w:color="auto"/>
              <w:right w:val="single" w:sz="4" w:space="0" w:color="auto"/>
            </w:tcBorders>
          </w:tcPr>
          <w:p w14:paraId="2E2CFA60" w14:textId="77777777" w:rsidR="00266DE9" w:rsidRPr="00D67AB2" w:rsidRDefault="00266DE9" w:rsidP="00266DE9">
            <w:pPr>
              <w:pStyle w:val="TAL"/>
            </w:pPr>
            <w:r w:rsidRPr="00D67AB2">
              <w:t>Rand</w:t>
            </w:r>
          </w:p>
        </w:tc>
        <w:tc>
          <w:tcPr>
            <w:tcW w:w="425" w:type="dxa"/>
            <w:tcBorders>
              <w:top w:val="single" w:sz="4" w:space="0" w:color="auto"/>
              <w:left w:val="single" w:sz="4" w:space="0" w:color="auto"/>
              <w:bottom w:val="single" w:sz="4" w:space="0" w:color="auto"/>
              <w:right w:val="single" w:sz="4" w:space="0" w:color="auto"/>
            </w:tcBorders>
          </w:tcPr>
          <w:p w14:paraId="0E8E1191" w14:textId="77777777" w:rsidR="00266DE9" w:rsidRPr="00D67AB2" w:rsidRDefault="00266DE9" w:rsidP="00266DE9">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7B448F3C" w14:textId="77777777" w:rsidR="00266DE9" w:rsidRPr="00D67AB2" w:rsidRDefault="00266DE9"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1037ED68" w14:textId="77777777" w:rsidR="00266DE9" w:rsidRPr="00D67AB2" w:rsidRDefault="00266DE9" w:rsidP="00266DE9">
            <w:pPr>
              <w:pStyle w:val="TAL"/>
              <w:rPr>
                <w:rFonts w:cs="Arial"/>
                <w:szCs w:val="18"/>
              </w:rPr>
            </w:pPr>
          </w:p>
        </w:tc>
      </w:tr>
      <w:tr w:rsidR="00266DE9" w:rsidRPr="00D67AB2" w14:paraId="421F8F86"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tcPr>
          <w:p w14:paraId="007CCAFF" w14:textId="77777777" w:rsidR="00266DE9" w:rsidRPr="00D67AB2" w:rsidRDefault="00266DE9" w:rsidP="00266DE9">
            <w:pPr>
              <w:pStyle w:val="TAL"/>
            </w:pPr>
            <w:r w:rsidRPr="00D67AB2">
              <w:t>xres</w:t>
            </w:r>
          </w:p>
        </w:tc>
        <w:tc>
          <w:tcPr>
            <w:tcW w:w="1559" w:type="dxa"/>
            <w:tcBorders>
              <w:top w:val="single" w:sz="4" w:space="0" w:color="auto"/>
              <w:left w:val="single" w:sz="4" w:space="0" w:color="auto"/>
              <w:bottom w:val="single" w:sz="4" w:space="0" w:color="auto"/>
              <w:right w:val="single" w:sz="4" w:space="0" w:color="auto"/>
            </w:tcBorders>
          </w:tcPr>
          <w:p w14:paraId="4E8450C2" w14:textId="77777777" w:rsidR="00266DE9" w:rsidRPr="00D67AB2" w:rsidRDefault="00266DE9" w:rsidP="00266DE9">
            <w:pPr>
              <w:pStyle w:val="TAL"/>
            </w:pPr>
            <w:r w:rsidRPr="00D67AB2">
              <w:t>Xres</w:t>
            </w:r>
          </w:p>
        </w:tc>
        <w:tc>
          <w:tcPr>
            <w:tcW w:w="425" w:type="dxa"/>
            <w:tcBorders>
              <w:top w:val="single" w:sz="4" w:space="0" w:color="auto"/>
              <w:left w:val="single" w:sz="4" w:space="0" w:color="auto"/>
              <w:bottom w:val="single" w:sz="4" w:space="0" w:color="auto"/>
              <w:right w:val="single" w:sz="4" w:space="0" w:color="auto"/>
            </w:tcBorders>
          </w:tcPr>
          <w:p w14:paraId="451AFE31" w14:textId="77777777" w:rsidR="00266DE9" w:rsidRPr="00D67AB2" w:rsidRDefault="00266DE9" w:rsidP="00266DE9">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37966954" w14:textId="77777777" w:rsidR="00266DE9" w:rsidRPr="00D67AB2" w:rsidRDefault="00266DE9"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205398F4" w14:textId="77777777" w:rsidR="00266DE9" w:rsidRPr="00D67AB2" w:rsidRDefault="00266DE9" w:rsidP="00266DE9">
            <w:pPr>
              <w:pStyle w:val="TAL"/>
              <w:rPr>
                <w:rFonts w:cs="Arial"/>
                <w:szCs w:val="18"/>
              </w:rPr>
            </w:pPr>
          </w:p>
        </w:tc>
      </w:tr>
      <w:tr w:rsidR="00266DE9" w:rsidRPr="00D67AB2" w14:paraId="1F52EF2F"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tcPr>
          <w:p w14:paraId="4FD1DB13" w14:textId="77777777" w:rsidR="00266DE9" w:rsidRPr="00D67AB2" w:rsidRDefault="00266DE9" w:rsidP="00266DE9">
            <w:pPr>
              <w:pStyle w:val="TAL"/>
            </w:pPr>
            <w:r w:rsidRPr="00D67AB2">
              <w:t>autn</w:t>
            </w:r>
          </w:p>
        </w:tc>
        <w:tc>
          <w:tcPr>
            <w:tcW w:w="1559" w:type="dxa"/>
            <w:tcBorders>
              <w:top w:val="single" w:sz="4" w:space="0" w:color="auto"/>
              <w:left w:val="single" w:sz="4" w:space="0" w:color="auto"/>
              <w:bottom w:val="single" w:sz="4" w:space="0" w:color="auto"/>
              <w:right w:val="single" w:sz="4" w:space="0" w:color="auto"/>
            </w:tcBorders>
          </w:tcPr>
          <w:p w14:paraId="40CE481C" w14:textId="77777777" w:rsidR="00266DE9" w:rsidRPr="00D67AB2" w:rsidRDefault="00266DE9" w:rsidP="00266DE9">
            <w:pPr>
              <w:pStyle w:val="TAL"/>
            </w:pPr>
            <w:r w:rsidRPr="00D67AB2">
              <w:t>Autn</w:t>
            </w:r>
          </w:p>
        </w:tc>
        <w:tc>
          <w:tcPr>
            <w:tcW w:w="425" w:type="dxa"/>
            <w:tcBorders>
              <w:top w:val="single" w:sz="4" w:space="0" w:color="auto"/>
              <w:left w:val="single" w:sz="4" w:space="0" w:color="auto"/>
              <w:bottom w:val="single" w:sz="4" w:space="0" w:color="auto"/>
              <w:right w:val="single" w:sz="4" w:space="0" w:color="auto"/>
            </w:tcBorders>
          </w:tcPr>
          <w:p w14:paraId="44B13CB4" w14:textId="77777777" w:rsidR="00266DE9" w:rsidRPr="00D67AB2" w:rsidRDefault="00266DE9" w:rsidP="00266DE9">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5E7299C2" w14:textId="77777777" w:rsidR="00266DE9" w:rsidRPr="00D67AB2" w:rsidRDefault="00266DE9"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6D81958B" w14:textId="77777777" w:rsidR="00266DE9" w:rsidRPr="00D67AB2" w:rsidRDefault="00266DE9" w:rsidP="00266DE9">
            <w:pPr>
              <w:pStyle w:val="TAL"/>
              <w:rPr>
                <w:rFonts w:cs="Arial"/>
                <w:szCs w:val="18"/>
              </w:rPr>
            </w:pPr>
          </w:p>
        </w:tc>
      </w:tr>
      <w:tr w:rsidR="00266DE9" w:rsidRPr="00D67AB2" w14:paraId="1BF2459D"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tcPr>
          <w:p w14:paraId="4BAE90F3" w14:textId="77777777" w:rsidR="00266DE9" w:rsidRPr="00D67AB2" w:rsidRDefault="00266DE9" w:rsidP="00266DE9">
            <w:pPr>
              <w:pStyle w:val="TAL"/>
            </w:pPr>
            <w:r w:rsidRPr="00D67AB2">
              <w:t>ck</w:t>
            </w:r>
          </w:p>
        </w:tc>
        <w:tc>
          <w:tcPr>
            <w:tcW w:w="1559" w:type="dxa"/>
            <w:tcBorders>
              <w:top w:val="single" w:sz="4" w:space="0" w:color="auto"/>
              <w:left w:val="single" w:sz="4" w:space="0" w:color="auto"/>
              <w:bottom w:val="single" w:sz="4" w:space="0" w:color="auto"/>
              <w:right w:val="single" w:sz="4" w:space="0" w:color="auto"/>
            </w:tcBorders>
          </w:tcPr>
          <w:p w14:paraId="02FBA0EF" w14:textId="77777777" w:rsidR="00266DE9" w:rsidRPr="00D67AB2" w:rsidRDefault="00266DE9" w:rsidP="00266DE9">
            <w:pPr>
              <w:pStyle w:val="TAL"/>
            </w:pPr>
            <w:r w:rsidRPr="00D67AB2">
              <w:t>Ck</w:t>
            </w:r>
          </w:p>
        </w:tc>
        <w:tc>
          <w:tcPr>
            <w:tcW w:w="425" w:type="dxa"/>
            <w:tcBorders>
              <w:top w:val="single" w:sz="4" w:space="0" w:color="auto"/>
              <w:left w:val="single" w:sz="4" w:space="0" w:color="auto"/>
              <w:bottom w:val="single" w:sz="4" w:space="0" w:color="auto"/>
              <w:right w:val="single" w:sz="4" w:space="0" w:color="auto"/>
            </w:tcBorders>
          </w:tcPr>
          <w:p w14:paraId="0A599E76" w14:textId="77777777" w:rsidR="00266DE9" w:rsidRPr="00D67AB2" w:rsidRDefault="00266DE9" w:rsidP="00266DE9">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2B20B9BC" w14:textId="77777777" w:rsidR="00266DE9" w:rsidRPr="00D67AB2" w:rsidRDefault="00266DE9"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218239DB" w14:textId="77777777" w:rsidR="00266DE9" w:rsidRPr="00D67AB2" w:rsidRDefault="00266DE9" w:rsidP="00266DE9">
            <w:pPr>
              <w:pStyle w:val="TAL"/>
              <w:rPr>
                <w:rFonts w:cs="Arial"/>
                <w:szCs w:val="18"/>
              </w:rPr>
            </w:pPr>
          </w:p>
        </w:tc>
      </w:tr>
      <w:tr w:rsidR="00266DE9" w:rsidRPr="00D67AB2" w14:paraId="0EAED2E4" w14:textId="77777777" w:rsidTr="00266DE9">
        <w:trPr>
          <w:jc w:val="center"/>
        </w:trPr>
        <w:tc>
          <w:tcPr>
            <w:tcW w:w="2090" w:type="dxa"/>
            <w:tcBorders>
              <w:top w:val="single" w:sz="4" w:space="0" w:color="auto"/>
              <w:left w:val="single" w:sz="4" w:space="0" w:color="auto"/>
              <w:bottom w:val="single" w:sz="4" w:space="0" w:color="auto"/>
              <w:right w:val="single" w:sz="4" w:space="0" w:color="auto"/>
            </w:tcBorders>
          </w:tcPr>
          <w:p w14:paraId="386558F6" w14:textId="77777777" w:rsidR="00266DE9" w:rsidRPr="00D67AB2" w:rsidRDefault="00266DE9" w:rsidP="00266DE9">
            <w:pPr>
              <w:pStyle w:val="TAL"/>
            </w:pPr>
            <w:r w:rsidRPr="00D67AB2">
              <w:t>ik</w:t>
            </w:r>
          </w:p>
        </w:tc>
        <w:tc>
          <w:tcPr>
            <w:tcW w:w="1559" w:type="dxa"/>
            <w:tcBorders>
              <w:top w:val="single" w:sz="4" w:space="0" w:color="auto"/>
              <w:left w:val="single" w:sz="4" w:space="0" w:color="auto"/>
              <w:bottom w:val="single" w:sz="4" w:space="0" w:color="auto"/>
              <w:right w:val="single" w:sz="4" w:space="0" w:color="auto"/>
            </w:tcBorders>
          </w:tcPr>
          <w:p w14:paraId="2312AB0D" w14:textId="77777777" w:rsidR="00266DE9" w:rsidRPr="00D67AB2" w:rsidRDefault="00266DE9" w:rsidP="00266DE9">
            <w:pPr>
              <w:pStyle w:val="TAL"/>
            </w:pPr>
            <w:r w:rsidRPr="00D67AB2">
              <w:t>Ik</w:t>
            </w:r>
          </w:p>
        </w:tc>
        <w:tc>
          <w:tcPr>
            <w:tcW w:w="425" w:type="dxa"/>
            <w:tcBorders>
              <w:top w:val="single" w:sz="4" w:space="0" w:color="auto"/>
              <w:left w:val="single" w:sz="4" w:space="0" w:color="auto"/>
              <w:bottom w:val="single" w:sz="4" w:space="0" w:color="auto"/>
              <w:right w:val="single" w:sz="4" w:space="0" w:color="auto"/>
            </w:tcBorders>
          </w:tcPr>
          <w:p w14:paraId="1E38CD11" w14:textId="77777777" w:rsidR="00266DE9" w:rsidRPr="00D67AB2" w:rsidRDefault="00266DE9" w:rsidP="00266DE9">
            <w:pPr>
              <w:pStyle w:val="TAC"/>
            </w:pPr>
            <w:r w:rsidRPr="00D67AB2">
              <w:t>M</w:t>
            </w:r>
          </w:p>
        </w:tc>
        <w:tc>
          <w:tcPr>
            <w:tcW w:w="1134" w:type="dxa"/>
            <w:tcBorders>
              <w:top w:val="single" w:sz="4" w:space="0" w:color="auto"/>
              <w:left w:val="single" w:sz="4" w:space="0" w:color="auto"/>
              <w:bottom w:val="single" w:sz="4" w:space="0" w:color="auto"/>
              <w:right w:val="single" w:sz="4" w:space="0" w:color="auto"/>
            </w:tcBorders>
          </w:tcPr>
          <w:p w14:paraId="041FD9A0" w14:textId="77777777" w:rsidR="00266DE9" w:rsidRPr="00D67AB2" w:rsidRDefault="00266DE9" w:rsidP="00266DE9">
            <w:pPr>
              <w:pStyle w:val="TAL"/>
            </w:pPr>
            <w:r w:rsidRPr="00D67AB2">
              <w:t>1</w:t>
            </w:r>
          </w:p>
        </w:tc>
        <w:tc>
          <w:tcPr>
            <w:tcW w:w="4359" w:type="dxa"/>
            <w:tcBorders>
              <w:top w:val="single" w:sz="4" w:space="0" w:color="auto"/>
              <w:left w:val="single" w:sz="4" w:space="0" w:color="auto"/>
              <w:bottom w:val="single" w:sz="4" w:space="0" w:color="auto"/>
              <w:right w:val="single" w:sz="4" w:space="0" w:color="auto"/>
            </w:tcBorders>
          </w:tcPr>
          <w:p w14:paraId="54EC776F" w14:textId="77777777" w:rsidR="00266DE9" w:rsidRPr="00D67AB2" w:rsidRDefault="00266DE9" w:rsidP="00266DE9">
            <w:pPr>
              <w:pStyle w:val="TAL"/>
              <w:rPr>
                <w:rFonts w:cs="Arial"/>
                <w:szCs w:val="18"/>
              </w:rPr>
            </w:pPr>
          </w:p>
        </w:tc>
      </w:tr>
    </w:tbl>
    <w:p w14:paraId="63DD2814" w14:textId="77777777" w:rsidR="00266DE9" w:rsidRDefault="00266DE9" w:rsidP="00266DE9"/>
    <w:p w14:paraId="36576A66" w14:textId="77777777" w:rsidR="006C2407" w:rsidRPr="00D67AB2" w:rsidRDefault="006C2407" w:rsidP="007B60E3">
      <w:pPr>
        <w:pStyle w:val="Heading5"/>
      </w:pPr>
      <w:bookmarkStart w:id="3642" w:name="_Toc34346792"/>
      <w:bookmarkStart w:id="3643" w:name="_Toc34740869"/>
      <w:bookmarkStart w:id="3644" w:name="_Toc34748228"/>
      <w:bookmarkStart w:id="3645" w:name="_Toc34748604"/>
      <w:bookmarkStart w:id="3646" w:name="_Toc34749594"/>
      <w:bookmarkStart w:id="3647" w:name="_Toc49690136"/>
      <w:bookmarkStart w:id="3648" w:name="_Toc56337236"/>
      <w:bookmarkStart w:id="3649" w:name="_Toc24978891"/>
      <w:bookmarkStart w:id="3650" w:name="_Toc114777143"/>
      <w:r w:rsidRPr="00D67AB2">
        <w:lastRenderedPageBreak/>
        <w:t>6.</w:t>
      </w:r>
      <w:r>
        <w:t>3</w:t>
      </w:r>
      <w:r w:rsidRPr="00D67AB2">
        <w:t>.6.2.</w:t>
      </w:r>
      <w:r>
        <w:t>6</w:t>
      </w:r>
      <w:r w:rsidRPr="00D67AB2">
        <w:tab/>
        <w:t xml:space="preserve">Type: </w:t>
      </w:r>
      <w:r>
        <w:t>DigestAuthentication</w:t>
      </w:r>
      <w:bookmarkEnd w:id="3642"/>
      <w:bookmarkEnd w:id="3643"/>
      <w:bookmarkEnd w:id="3644"/>
      <w:bookmarkEnd w:id="3645"/>
      <w:bookmarkEnd w:id="3646"/>
      <w:bookmarkEnd w:id="3647"/>
      <w:bookmarkEnd w:id="3648"/>
      <w:bookmarkEnd w:id="3650"/>
    </w:p>
    <w:p w14:paraId="52998A71" w14:textId="77777777" w:rsidR="006C2407" w:rsidRPr="00D67AB2" w:rsidRDefault="006C2407" w:rsidP="006C2407">
      <w:pPr>
        <w:pStyle w:val="TH"/>
      </w:pPr>
      <w:r w:rsidRPr="00D67AB2">
        <w:rPr>
          <w:noProof/>
        </w:rPr>
        <w:t>Table </w:t>
      </w:r>
      <w:r w:rsidRPr="00D67AB2">
        <w:t>6.</w:t>
      </w:r>
      <w:r>
        <w:t>3</w:t>
      </w:r>
      <w:r w:rsidRPr="00D67AB2">
        <w:t>.6.2.</w:t>
      </w:r>
      <w:r>
        <w:t>6</w:t>
      </w:r>
      <w:r w:rsidRPr="00D67AB2">
        <w:t xml:space="preserve">-1: </w:t>
      </w:r>
      <w:r w:rsidRPr="00D67AB2">
        <w:rPr>
          <w:noProof/>
        </w:rPr>
        <w:t xml:space="preserve">Definition of type </w:t>
      </w:r>
      <w:r>
        <w:t>DigestAuthentication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953"/>
        <w:gridCol w:w="425"/>
        <w:gridCol w:w="1134"/>
        <w:gridCol w:w="4359"/>
      </w:tblGrid>
      <w:tr w:rsidR="006C2407" w:rsidRPr="00D67AB2" w14:paraId="022A3C17" w14:textId="77777777" w:rsidTr="00211D99">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67610483" w14:textId="77777777" w:rsidR="006C2407" w:rsidRPr="00D67AB2" w:rsidRDefault="006C2407" w:rsidP="00211D99">
            <w:pPr>
              <w:pStyle w:val="TAH"/>
            </w:pPr>
            <w:r w:rsidRPr="00D67AB2">
              <w:t>Attribute name</w:t>
            </w:r>
          </w:p>
        </w:tc>
        <w:tc>
          <w:tcPr>
            <w:tcW w:w="1953" w:type="dxa"/>
            <w:tcBorders>
              <w:top w:val="single" w:sz="4" w:space="0" w:color="auto"/>
              <w:left w:val="single" w:sz="4" w:space="0" w:color="auto"/>
              <w:bottom w:val="single" w:sz="4" w:space="0" w:color="auto"/>
              <w:right w:val="single" w:sz="4" w:space="0" w:color="auto"/>
            </w:tcBorders>
            <w:shd w:val="clear" w:color="auto" w:fill="C0C0C0"/>
            <w:hideMark/>
          </w:tcPr>
          <w:p w14:paraId="0FF71246" w14:textId="77777777" w:rsidR="006C2407" w:rsidRPr="00D67AB2" w:rsidRDefault="006C2407" w:rsidP="00211D99">
            <w:pPr>
              <w:pStyle w:val="TAH"/>
            </w:pPr>
            <w:r w:rsidRPr="00D67AB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484C480" w14:textId="77777777" w:rsidR="006C2407" w:rsidRPr="00D67AB2" w:rsidRDefault="006C2407" w:rsidP="00211D99">
            <w:pPr>
              <w:pStyle w:val="TAH"/>
            </w:pPr>
            <w:r w:rsidRPr="00D67AB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731766" w14:textId="77777777" w:rsidR="006C2407" w:rsidRPr="00D67AB2" w:rsidRDefault="006C2407" w:rsidP="007B60E3">
            <w:pPr>
              <w:pStyle w:val="TAH"/>
            </w:pPr>
            <w:r w:rsidRPr="007B60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E55870A" w14:textId="77777777" w:rsidR="006C2407" w:rsidRPr="00D67AB2" w:rsidRDefault="006C2407" w:rsidP="00211D99">
            <w:pPr>
              <w:pStyle w:val="TAH"/>
              <w:rPr>
                <w:rFonts w:cs="Arial"/>
                <w:szCs w:val="18"/>
              </w:rPr>
            </w:pPr>
            <w:r w:rsidRPr="00D67AB2">
              <w:rPr>
                <w:rFonts w:cs="Arial"/>
                <w:szCs w:val="18"/>
              </w:rPr>
              <w:t>Description</w:t>
            </w:r>
          </w:p>
        </w:tc>
      </w:tr>
      <w:tr w:rsidR="006C2407" w:rsidRPr="00D67AB2" w14:paraId="4249C30F" w14:textId="77777777" w:rsidTr="00211D99">
        <w:trPr>
          <w:jc w:val="center"/>
        </w:trPr>
        <w:tc>
          <w:tcPr>
            <w:tcW w:w="1696" w:type="dxa"/>
            <w:tcBorders>
              <w:top w:val="single" w:sz="4" w:space="0" w:color="auto"/>
              <w:left w:val="single" w:sz="4" w:space="0" w:color="auto"/>
              <w:bottom w:val="single" w:sz="4" w:space="0" w:color="auto"/>
              <w:right w:val="single" w:sz="4" w:space="0" w:color="auto"/>
            </w:tcBorders>
          </w:tcPr>
          <w:p w14:paraId="294FED56" w14:textId="77777777" w:rsidR="006C2407" w:rsidRPr="00847CD0" w:rsidRDefault="006C2407" w:rsidP="00211D99">
            <w:pPr>
              <w:pStyle w:val="TAL"/>
              <w:rPr>
                <w:rFonts w:cs="Arial"/>
                <w:szCs w:val="18"/>
              </w:rPr>
            </w:pPr>
            <w:r>
              <w:rPr>
                <w:rFonts w:cs="Arial"/>
                <w:szCs w:val="18"/>
              </w:rPr>
              <w:t>digestRealm</w:t>
            </w:r>
          </w:p>
        </w:tc>
        <w:tc>
          <w:tcPr>
            <w:tcW w:w="1953" w:type="dxa"/>
            <w:tcBorders>
              <w:top w:val="single" w:sz="4" w:space="0" w:color="auto"/>
              <w:left w:val="single" w:sz="4" w:space="0" w:color="auto"/>
              <w:bottom w:val="single" w:sz="4" w:space="0" w:color="auto"/>
              <w:right w:val="single" w:sz="4" w:space="0" w:color="auto"/>
            </w:tcBorders>
          </w:tcPr>
          <w:p w14:paraId="7A50D1CF" w14:textId="77777777" w:rsidR="006C2407" w:rsidRPr="00847CD0" w:rsidRDefault="006C2407" w:rsidP="00211D99">
            <w:pPr>
              <w:pStyle w:val="HTMLPreformatted"/>
              <w:rPr>
                <w:rFonts w:cs="Arial"/>
                <w:szCs w:val="18"/>
              </w:rPr>
            </w:pPr>
            <w:r>
              <w:rPr>
                <w:rFonts w:ascii="Arial" w:eastAsia="SimSun" w:hAnsi="Arial" w:cs="Arial"/>
                <w:sz w:val="18"/>
                <w:szCs w:val="18"/>
                <w:lang w:eastAsia="en-US"/>
              </w:rPr>
              <w:t>string</w:t>
            </w:r>
          </w:p>
        </w:tc>
        <w:tc>
          <w:tcPr>
            <w:tcW w:w="425" w:type="dxa"/>
            <w:tcBorders>
              <w:top w:val="single" w:sz="4" w:space="0" w:color="auto"/>
              <w:left w:val="single" w:sz="4" w:space="0" w:color="auto"/>
              <w:bottom w:val="single" w:sz="4" w:space="0" w:color="auto"/>
              <w:right w:val="single" w:sz="4" w:space="0" w:color="auto"/>
            </w:tcBorders>
          </w:tcPr>
          <w:p w14:paraId="098DF3AE" w14:textId="77777777" w:rsidR="006C2407" w:rsidRPr="00847CD0" w:rsidRDefault="006C2407" w:rsidP="00211D99">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25CA08E5" w14:textId="77777777" w:rsidR="006C2407" w:rsidRPr="00847CD0" w:rsidRDefault="006C2407" w:rsidP="00211D99">
            <w:pPr>
              <w:pStyle w:val="TAL"/>
              <w:rPr>
                <w:rFonts w:cs="Arial"/>
                <w:szCs w:val="18"/>
              </w:rPr>
            </w:pPr>
            <w:r w:rsidRPr="00847CD0">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52C3F2E3" w14:textId="77777777" w:rsidR="006C2407" w:rsidRPr="00D67AB2" w:rsidRDefault="006C2407" w:rsidP="00211D99">
            <w:pPr>
              <w:pStyle w:val="TAL"/>
              <w:rPr>
                <w:rFonts w:cs="Arial"/>
                <w:szCs w:val="18"/>
              </w:rPr>
            </w:pPr>
            <w:r w:rsidRPr="00151DBC">
              <w:t>Digest</w:t>
            </w:r>
            <w:r>
              <w:t xml:space="preserve"> r</w:t>
            </w:r>
            <w:r w:rsidRPr="00151DBC">
              <w:t>ealm</w:t>
            </w:r>
            <w:r>
              <w:t>. See</w:t>
            </w:r>
            <w:r w:rsidRPr="00151DBC">
              <w:t xml:space="preserve"> </w:t>
            </w:r>
            <w:r w:rsidR="003F73AD">
              <w:t>IETF RFC 4</w:t>
            </w:r>
            <w:r w:rsidRPr="00151DBC">
              <w:t>740</w:t>
            </w:r>
            <w:r w:rsidR="003F73AD">
              <w:t> [</w:t>
            </w:r>
            <w:r>
              <w:t>17</w:t>
            </w:r>
            <w:r w:rsidRPr="00151DBC">
              <w:t>].</w:t>
            </w:r>
          </w:p>
        </w:tc>
      </w:tr>
      <w:tr w:rsidR="006C2407" w:rsidRPr="00D67AB2" w14:paraId="28A06D0D" w14:textId="77777777" w:rsidTr="00211D99">
        <w:trPr>
          <w:jc w:val="center"/>
        </w:trPr>
        <w:tc>
          <w:tcPr>
            <w:tcW w:w="1696" w:type="dxa"/>
            <w:tcBorders>
              <w:top w:val="single" w:sz="4" w:space="0" w:color="auto"/>
              <w:left w:val="single" w:sz="4" w:space="0" w:color="auto"/>
              <w:bottom w:val="single" w:sz="4" w:space="0" w:color="auto"/>
              <w:right w:val="single" w:sz="4" w:space="0" w:color="auto"/>
            </w:tcBorders>
          </w:tcPr>
          <w:p w14:paraId="22CCF310" w14:textId="77777777" w:rsidR="006C2407" w:rsidRPr="00847CD0" w:rsidRDefault="006C2407" w:rsidP="00211D99">
            <w:pPr>
              <w:pStyle w:val="TAL"/>
              <w:rPr>
                <w:rFonts w:cs="Arial"/>
                <w:szCs w:val="18"/>
              </w:rPr>
            </w:pPr>
            <w:r>
              <w:rPr>
                <w:rFonts w:cs="Arial"/>
                <w:szCs w:val="18"/>
              </w:rPr>
              <w:t>digestAlgorithm</w:t>
            </w:r>
          </w:p>
        </w:tc>
        <w:tc>
          <w:tcPr>
            <w:tcW w:w="1953" w:type="dxa"/>
            <w:tcBorders>
              <w:top w:val="single" w:sz="4" w:space="0" w:color="auto"/>
              <w:left w:val="single" w:sz="4" w:space="0" w:color="auto"/>
              <w:bottom w:val="single" w:sz="4" w:space="0" w:color="auto"/>
              <w:right w:val="single" w:sz="4" w:space="0" w:color="auto"/>
            </w:tcBorders>
          </w:tcPr>
          <w:p w14:paraId="2B9573C5" w14:textId="77777777" w:rsidR="006C2407" w:rsidRPr="00AB0ECE" w:rsidRDefault="006C2407" w:rsidP="00211D99">
            <w:pPr>
              <w:pStyle w:val="TAL"/>
              <w:rPr>
                <w:rFonts w:cs="Arial"/>
                <w:szCs w:val="18"/>
              </w:rPr>
            </w:pPr>
            <w:r>
              <w:rPr>
                <w:rFonts w:cs="Arial"/>
                <w:szCs w:val="18"/>
              </w:rPr>
              <w:t>SipDigestAlgorithm</w:t>
            </w:r>
          </w:p>
        </w:tc>
        <w:tc>
          <w:tcPr>
            <w:tcW w:w="425" w:type="dxa"/>
            <w:tcBorders>
              <w:top w:val="single" w:sz="4" w:space="0" w:color="auto"/>
              <w:left w:val="single" w:sz="4" w:space="0" w:color="auto"/>
              <w:bottom w:val="single" w:sz="4" w:space="0" w:color="auto"/>
              <w:right w:val="single" w:sz="4" w:space="0" w:color="auto"/>
            </w:tcBorders>
          </w:tcPr>
          <w:p w14:paraId="1F8726EF" w14:textId="77777777" w:rsidR="006C2407" w:rsidRPr="00AB0ECE" w:rsidRDefault="006C2407" w:rsidP="00211D99">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1EED548D" w14:textId="77777777" w:rsidR="006C2407" w:rsidRPr="00AB0ECE" w:rsidRDefault="006C2407" w:rsidP="00211D99">
            <w:pPr>
              <w:pStyle w:val="TAL"/>
              <w:rPr>
                <w:rFonts w:cs="Arial"/>
                <w:szCs w:val="18"/>
              </w:rPr>
            </w:pPr>
            <w:r>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11D161C5" w14:textId="77777777" w:rsidR="006C2407" w:rsidRPr="00D67AB2" w:rsidRDefault="006C2407" w:rsidP="00211D99">
            <w:pPr>
              <w:pStyle w:val="TAL"/>
              <w:rPr>
                <w:rFonts w:cs="Arial"/>
                <w:szCs w:val="18"/>
              </w:rPr>
            </w:pPr>
            <w:r>
              <w:rPr>
                <w:rFonts w:cs="Arial"/>
                <w:szCs w:val="18"/>
              </w:rPr>
              <w:t xml:space="preserve">Digest Algorithm. </w:t>
            </w:r>
            <w:r>
              <w:t>See</w:t>
            </w:r>
            <w:r w:rsidRPr="00151DBC">
              <w:t xml:space="preserve"> </w:t>
            </w:r>
            <w:r w:rsidR="003F73AD">
              <w:t>IETF RFC 4</w:t>
            </w:r>
            <w:r w:rsidRPr="00151DBC">
              <w:t>740</w:t>
            </w:r>
            <w:r w:rsidR="003F73AD">
              <w:t> [</w:t>
            </w:r>
            <w:r>
              <w:t>17</w:t>
            </w:r>
            <w:r w:rsidRPr="00151DBC">
              <w:t>].</w:t>
            </w:r>
          </w:p>
        </w:tc>
      </w:tr>
      <w:tr w:rsidR="006C2407" w:rsidRPr="00D67AB2" w14:paraId="69646CC8" w14:textId="77777777" w:rsidTr="00211D99">
        <w:trPr>
          <w:jc w:val="center"/>
        </w:trPr>
        <w:tc>
          <w:tcPr>
            <w:tcW w:w="1696" w:type="dxa"/>
            <w:tcBorders>
              <w:top w:val="single" w:sz="4" w:space="0" w:color="auto"/>
              <w:left w:val="single" w:sz="4" w:space="0" w:color="auto"/>
              <w:bottom w:val="single" w:sz="4" w:space="0" w:color="auto"/>
              <w:right w:val="single" w:sz="4" w:space="0" w:color="auto"/>
            </w:tcBorders>
          </w:tcPr>
          <w:p w14:paraId="2D846530" w14:textId="77777777" w:rsidR="006C2407" w:rsidRPr="003F012C" w:rsidRDefault="006C2407" w:rsidP="00211D99">
            <w:pPr>
              <w:pStyle w:val="TAL"/>
            </w:pPr>
            <w:r>
              <w:t>digestQop</w:t>
            </w:r>
          </w:p>
        </w:tc>
        <w:tc>
          <w:tcPr>
            <w:tcW w:w="1953" w:type="dxa"/>
            <w:tcBorders>
              <w:top w:val="single" w:sz="4" w:space="0" w:color="auto"/>
              <w:left w:val="single" w:sz="4" w:space="0" w:color="auto"/>
              <w:bottom w:val="single" w:sz="4" w:space="0" w:color="auto"/>
              <w:right w:val="single" w:sz="4" w:space="0" w:color="auto"/>
            </w:tcBorders>
          </w:tcPr>
          <w:p w14:paraId="4B2AB7A1" w14:textId="77777777" w:rsidR="006C2407" w:rsidRPr="003F012C" w:rsidRDefault="006C2407" w:rsidP="00211D99">
            <w:pPr>
              <w:pStyle w:val="TAL"/>
            </w:pPr>
            <w:r>
              <w:t>SipDigestQop</w:t>
            </w:r>
          </w:p>
        </w:tc>
        <w:tc>
          <w:tcPr>
            <w:tcW w:w="425" w:type="dxa"/>
            <w:tcBorders>
              <w:top w:val="single" w:sz="4" w:space="0" w:color="auto"/>
              <w:left w:val="single" w:sz="4" w:space="0" w:color="auto"/>
              <w:bottom w:val="single" w:sz="4" w:space="0" w:color="auto"/>
              <w:right w:val="single" w:sz="4" w:space="0" w:color="auto"/>
            </w:tcBorders>
          </w:tcPr>
          <w:p w14:paraId="40D3897C" w14:textId="77777777" w:rsidR="006C2407" w:rsidRPr="00AB0ECE" w:rsidRDefault="006C2407" w:rsidP="00211D99">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0E4E2667" w14:textId="77777777" w:rsidR="006C2407" w:rsidRPr="00AB0ECE" w:rsidRDefault="006C2407" w:rsidP="00211D99">
            <w:pPr>
              <w:pStyle w:val="TAL"/>
              <w:rPr>
                <w:rFonts w:cs="Arial"/>
                <w:szCs w:val="18"/>
              </w:rPr>
            </w:pPr>
            <w:r>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6723F46A" w14:textId="77777777" w:rsidR="006C2407" w:rsidRPr="00D67AB2" w:rsidRDefault="006C2407" w:rsidP="00211D99">
            <w:pPr>
              <w:pStyle w:val="TAL"/>
              <w:rPr>
                <w:rFonts w:cs="Arial"/>
                <w:szCs w:val="18"/>
              </w:rPr>
            </w:pPr>
            <w:r>
              <w:rPr>
                <w:rFonts w:cs="Arial"/>
                <w:szCs w:val="18"/>
              </w:rPr>
              <w:t xml:space="preserve">Quality of Protection. </w:t>
            </w:r>
            <w:r>
              <w:t>See</w:t>
            </w:r>
            <w:r w:rsidRPr="00151DBC">
              <w:t xml:space="preserve"> </w:t>
            </w:r>
            <w:r w:rsidR="003F73AD">
              <w:t>IETF RFC 4</w:t>
            </w:r>
            <w:r w:rsidRPr="00151DBC">
              <w:t>740</w:t>
            </w:r>
            <w:r w:rsidR="003F73AD">
              <w:t> [</w:t>
            </w:r>
            <w:r>
              <w:t>17</w:t>
            </w:r>
            <w:r w:rsidRPr="00151DBC">
              <w:t>].</w:t>
            </w:r>
          </w:p>
        </w:tc>
      </w:tr>
      <w:tr w:rsidR="006C2407" w:rsidRPr="00D67AB2" w14:paraId="4E9A5A94" w14:textId="77777777" w:rsidTr="00211D99">
        <w:trPr>
          <w:jc w:val="center"/>
        </w:trPr>
        <w:tc>
          <w:tcPr>
            <w:tcW w:w="1696" w:type="dxa"/>
            <w:tcBorders>
              <w:top w:val="single" w:sz="4" w:space="0" w:color="auto"/>
              <w:left w:val="single" w:sz="4" w:space="0" w:color="auto"/>
              <w:bottom w:val="single" w:sz="4" w:space="0" w:color="auto"/>
              <w:right w:val="single" w:sz="4" w:space="0" w:color="auto"/>
            </w:tcBorders>
          </w:tcPr>
          <w:p w14:paraId="4CAE3289" w14:textId="77777777" w:rsidR="006C2407" w:rsidRPr="003F012C" w:rsidRDefault="006C2407" w:rsidP="00211D99">
            <w:pPr>
              <w:pStyle w:val="TAL"/>
            </w:pPr>
            <w:r>
              <w:t>ha1</w:t>
            </w:r>
          </w:p>
        </w:tc>
        <w:tc>
          <w:tcPr>
            <w:tcW w:w="1953" w:type="dxa"/>
            <w:tcBorders>
              <w:top w:val="single" w:sz="4" w:space="0" w:color="auto"/>
              <w:left w:val="single" w:sz="4" w:space="0" w:color="auto"/>
              <w:bottom w:val="single" w:sz="4" w:space="0" w:color="auto"/>
              <w:right w:val="single" w:sz="4" w:space="0" w:color="auto"/>
            </w:tcBorders>
          </w:tcPr>
          <w:p w14:paraId="51D5919A" w14:textId="77777777" w:rsidR="006C2407" w:rsidRPr="003F012C" w:rsidRDefault="006C2407" w:rsidP="00211D9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93FA700" w14:textId="77777777" w:rsidR="006C2407" w:rsidRPr="00AB0ECE" w:rsidRDefault="006C2407" w:rsidP="00211D99">
            <w:pPr>
              <w:pStyle w:val="TAL"/>
              <w:rPr>
                <w:rFonts w:cs="Arial"/>
                <w:szCs w:val="18"/>
              </w:rPr>
            </w:pPr>
            <w:r>
              <w:rPr>
                <w:rFonts w:cs="Arial"/>
                <w:szCs w:val="18"/>
              </w:rPr>
              <w:t>M</w:t>
            </w:r>
          </w:p>
        </w:tc>
        <w:tc>
          <w:tcPr>
            <w:tcW w:w="1134" w:type="dxa"/>
            <w:tcBorders>
              <w:top w:val="single" w:sz="4" w:space="0" w:color="auto"/>
              <w:left w:val="single" w:sz="4" w:space="0" w:color="auto"/>
              <w:bottom w:val="single" w:sz="4" w:space="0" w:color="auto"/>
              <w:right w:val="single" w:sz="4" w:space="0" w:color="auto"/>
            </w:tcBorders>
          </w:tcPr>
          <w:p w14:paraId="69F66D9C" w14:textId="77777777" w:rsidR="006C2407" w:rsidRPr="00AB0ECE" w:rsidRDefault="006C2407" w:rsidP="00211D99">
            <w:pPr>
              <w:pStyle w:val="TAL"/>
              <w:rPr>
                <w:rFonts w:cs="Arial"/>
                <w:szCs w:val="18"/>
              </w:rPr>
            </w:pPr>
            <w:r>
              <w:rPr>
                <w:rFonts w:cs="Arial"/>
                <w:szCs w:val="18"/>
              </w:rPr>
              <w:t>1</w:t>
            </w:r>
          </w:p>
        </w:tc>
        <w:tc>
          <w:tcPr>
            <w:tcW w:w="4359" w:type="dxa"/>
            <w:tcBorders>
              <w:top w:val="single" w:sz="4" w:space="0" w:color="auto"/>
              <w:left w:val="single" w:sz="4" w:space="0" w:color="auto"/>
              <w:bottom w:val="single" w:sz="4" w:space="0" w:color="auto"/>
              <w:right w:val="single" w:sz="4" w:space="0" w:color="auto"/>
            </w:tcBorders>
          </w:tcPr>
          <w:p w14:paraId="2DD7E5DF" w14:textId="77777777" w:rsidR="006C2407" w:rsidRPr="00D67AB2" w:rsidRDefault="006C2407" w:rsidP="00211D99">
            <w:pPr>
              <w:pStyle w:val="TAL"/>
              <w:rPr>
                <w:rFonts w:cs="Arial"/>
                <w:szCs w:val="18"/>
              </w:rPr>
            </w:pPr>
            <w:r>
              <w:rPr>
                <w:rFonts w:cs="Arial"/>
                <w:szCs w:val="18"/>
              </w:rPr>
              <w:t xml:space="preserve">Hash H(A1). </w:t>
            </w:r>
            <w:r>
              <w:t>See</w:t>
            </w:r>
            <w:r w:rsidRPr="00151DBC">
              <w:t xml:space="preserve"> </w:t>
            </w:r>
            <w:r w:rsidR="003F73AD">
              <w:t>IETF RFC 4</w:t>
            </w:r>
            <w:r w:rsidRPr="00151DBC">
              <w:t>740</w:t>
            </w:r>
            <w:r w:rsidR="003F73AD">
              <w:t> [</w:t>
            </w:r>
            <w:r>
              <w:t>17</w:t>
            </w:r>
            <w:r w:rsidRPr="00151DBC">
              <w:t>].</w:t>
            </w:r>
          </w:p>
        </w:tc>
      </w:tr>
    </w:tbl>
    <w:p w14:paraId="1291ACF2" w14:textId="77777777" w:rsidR="006C2407" w:rsidRDefault="006C2407" w:rsidP="006C2407">
      <w:pPr>
        <w:pStyle w:val="PL"/>
      </w:pPr>
    </w:p>
    <w:p w14:paraId="79A476D5" w14:textId="77777777" w:rsidR="00000432" w:rsidRDefault="00000432" w:rsidP="007B60E3">
      <w:pPr>
        <w:pStyle w:val="Heading5"/>
      </w:pPr>
      <w:bookmarkStart w:id="3651" w:name="_Toc34346793"/>
      <w:bookmarkStart w:id="3652" w:name="_Toc34740870"/>
      <w:bookmarkStart w:id="3653" w:name="_Toc34748229"/>
      <w:bookmarkStart w:id="3654" w:name="_Toc34748605"/>
      <w:bookmarkStart w:id="3655" w:name="_Toc34749595"/>
      <w:bookmarkStart w:id="3656" w:name="_Toc49690137"/>
      <w:bookmarkStart w:id="3657" w:name="_Toc56337237"/>
      <w:bookmarkStart w:id="3658" w:name="_Toc114777144"/>
      <w:r>
        <w:t>6.3.6.2.7</w:t>
      </w:r>
      <w:r>
        <w:tab/>
        <w:t xml:space="preserve">Type: </w:t>
      </w:r>
      <w:r w:rsidRPr="006A7EE2">
        <w:t>IpAddress</w:t>
      </w:r>
      <w:bookmarkEnd w:id="3651"/>
      <w:bookmarkEnd w:id="3652"/>
      <w:bookmarkEnd w:id="3653"/>
      <w:bookmarkEnd w:id="3654"/>
      <w:bookmarkEnd w:id="3655"/>
      <w:bookmarkEnd w:id="3656"/>
      <w:bookmarkEnd w:id="3657"/>
      <w:bookmarkEnd w:id="3658"/>
    </w:p>
    <w:p w14:paraId="356FCF0D" w14:textId="77777777" w:rsidR="00000432" w:rsidRDefault="00000432" w:rsidP="00000432">
      <w:r>
        <w:t xml:space="preserve">The type </w:t>
      </w:r>
      <w:r w:rsidRPr="006A7EE2">
        <w:t xml:space="preserve">IpAddress </w:t>
      </w:r>
      <w:r>
        <w:t>represents the IP address for GIBA scheme. It shall comply with the provisions defined in table 6.3.6.2.7-1.</w:t>
      </w:r>
    </w:p>
    <w:p w14:paraId="1D67015D" w14:textId="77777777" w:rsidR="00000432" w:rsidRDefault="00000432" w:rsidP="00000432">
      <w:pPr>
        <w:pStyle w:val="TH"/>
      </w:pPr>
      <w:r>
        <w:t xml:space="preserve">Table 6.3.6.2.7-1: Definition of type </w:t>
      </w:r>
      <w:r w:rsidRPr="006A7EE2">
        <w:t>IpAddress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000432" w:rsidRPr="006A7EE2" w14:paraId="4A49012A" w14:textId="77777777" w:rsidTr="00211D9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3AC05E2" w14:textId="77777777" w:rsidR="00000432" w:rsidRPr="006A7EE2" w:rsidRDefault="00000432" w:rsidP="00211D99">
            <w:pPr>
              <w:pStyle w:val="TAH"/>
            </w:pPr>
            <w:r w:rsidRPr="006A7EE2">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96A7250" w14:textId="77777777" w:rsidR="00000432" w:rsidRPr="006A7EE2" w:rsidRDefault="00000432" w:rsidP="00211D99">
            <w:pPr>
              <w:pStyle w:val="TAH"/>
            </w:pPr>
            <w:r w:rsidRPr="006A7EE2">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3B03E48" w14:textId="77777777" w:rsidR="00000432" w:rsidRPr="006A7EE2" w:rsidRDefault="00000432" w:rsidP="00211D99">
            <w:pPr>
              <w:pStyle w:val="TAH"/>
            </w:pPr>
            <w:r w:rsidRPr="006A7EE2">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B52141D" w14:textId="77777777" w:rsidR="00000432" w:rsidRPr="006A7EE2" w:rsidRDefault="00000432" w:rsidP="007B60E3">
            <w:pPr>
              <w:pStyle w:val="TAH"/>
            </w:pPr>
            <w:r w:rsidRPr="007B60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6DA9312" w14:textId="77777777" w:rsidR="00000432" w:rsidRPr="006A7EE2" w:rsidRDefault="00000432" w:rsidP="00211D99">
            <w:pPr>
              <w:pStyle w:val="TAH"/>
              <w:rPr>
                <w:rFonts w:cs="Arial"/>
                <w:szCs w:val="18"/>
              </w:rPr>
            </w:pPr>
            <w:r w:rsidRPr="006A7EE2">
              <w:rPr>
                <w:rFonts w:cs="Arial"/>
                <w:szCs w:val="18"/>
              </w:rPr>
              <w:t>Description</w:t>
            </w:r>
          </w:p>
        </w:tc>
      </w:tr>
      <w:tr w:rsidR="00000432" w:rsidRPr="006A7EE2" w14:paraId="6A4D0957" w14:textId="77777777" w:rsidTr="00211D99">
        <w:trPr>
          <w:jc w:val="center"/>
        </w:trPr>
        <w:tc>
          <w:tcPr>
            <w:tcW w:w="2090" w:type="dxa"/>
            <w:tcBorders>
              <w:top w:val="single" w:sz="4" w:space="0" w:color="auto"/>
              <w:left w:val="single" w:sz="4" w:space="0" w:color="auto"/>
              <w:bottom w:val="single" w:sz="4" w:space="0" w:color="auto"/>
              <w:right w:val="single" w:sz="4" w:space="0" w:color="auto"/>
            </w:tcBorders>
          </w:tcPr>
          <w:p w14:paraId="6DBE8A1D" w14:textId="77777777" w:rsidR="00000432" w:rsidRPr="006A7EE2" w:rsidRDefault="00000432" w:rsidP="00211D99">
            <w:pPr>
              <w:pStyle w:val="TAL"/>
            </w:pPr>
            <w:r w:rsidRPr="006A7EE2">
              <w:t>ipv4Addr</w:t>
            </w:r>
          </w:p>
        </w:tc>
        <w:tc>
          <w:tcPr>
            <w:tcW w:w="1842" w:type="dxa"/>
            <w:tcBorders>
              <w:top w:val="single" w:sz="4" w:space="0" w:color="auto"/>
              <w:left w:val="single" w:sz="4" w:space="0" w:color="auto"/>
              <w:bottom w:val="single" w:sz="4" w:space="0" w:color="auto"/>
              <w:right w:val="single" w:sz="4" w:space="0" w:color="auto"/>
            </w:tcBorders>
          </w:tcPr>
          <w:p w14:paraId="41C55CEB" w14:textId="77777777" w:rsidR="00000432" w:rsidRPr="006A7EE2" w:rsidRDefault="00000432" w:rsidP="00211D99">
            <w:pPr>
              <w:pStyle w:val="TAL"/>
            </w:pPr>
            <w:r w:rsidRPr="006A7EE2">
              <w:t>Ipv4Addr</w:t>
            </w:r>
          </w:p>
        </w:tc>
        <w:tc>
          <w:tcPr>
            <w:tcW w:w="567" w:type="dxa"/>
            <w:tcBorders>
              <w:top w:val="single" w:sz="4" w:space="0" w:color="auto"/>
              <w:left w:val="single" w:sz="4" w:space="0" w:color="auto"/>
              <w:bottom w:val="single" w:sz="4" w:space="0" w:color="auto"/>
              <w:right w:val="single" w:sz="4" w:space="0" w:color="auto"/>
            </w:tcBorders>
          </w:tcPr>
          <w:p w14:paraId="4B8A69E1" w14:textId="77777777" w:rsidR="00000432" w:rsidRPr="006A7EE2" w:rsidRDefault="00000432" w:rsidP="00211D99">
            <w:pPr>
              <w:pStyle w:val="TAC"/>
            </w:pPr>
            <w:r w:rsidRPr="006A7EE2">
              <w:t>C</w:t>
            </w:r>
          </w:p>
        </w:tc>
        <w:tc>
          <w:tcPr>
            <w:tcW w:w="1134" w:type="dxa"/>
            <w:tcBorders>
              <w:top w:val="single" w:sz="4" w:space="0" w:color="auto"/>
              <w:left w:val="single" w:sz="4" w:space="0" w:color="auto"/>
              <w:bottom w:val="single" w:sz="4" w:space="0" w:color="auto"/>
              <w:right w:val="single" w:sz="4" w:space="0" w:color="auto"/>
            </w:tcBorders>
          </w:tcPr>
          <w:p w14:paraId="180CB3A8" w14:textId="77777777" w:rsidR="00000432" w:rsidRPr="006A7EE2" w:rsidRDefault="00000432" w:rsidP="00211D99">
            <w:pPr>
              <w:pStyle w:val="TAL"/>
            </w:pPr>
            <w:r w:rsidRPr="006A7EE2">
              <w:t>0..1</w:t>
            </w:r>
          </w:p>
        </w:tc>
        <w:tc>
          <w:tcPr>
            <w:tcW w:w="3934" w:type="dxa"/>
            <w:tcBorders>
              <w:top w:val="single" w:sz="4" w:space="0" w:color="auto"/>
              <w:left w:val="single" w:sz="4" w:space="0" w:color="auto"/>
              <w:bottom w:val="single" w:sz="4" w:space="0" w:color="auto"/>
              <w:right w:val="single" w:sz="4" w:space="0" w:color="auto"/>
            </w:tcBorders>
          </w:tcPr>
          <w:p w14:paraId="3A55027B" w14:textId="77777777" w:rsidR="00000432" w:rsidRPr="006A7EE2" w:rsidRDefault="00000432" w:rsidP="00211D99">
            <w:pPr>
              <w:pStyle w:val="TAL"/>
              <w:rPr>
                <w:rFonts w:cs="Arial"/>
                <w:szCs w:val="18"/>
              </w:rPr>
            </w:pPr>
          </w:p>
        </w:tc>
      </w:tr>
      <w:tr w:rsidR="00000432" w:rsidRPr="006A7EE2" w14:paraId="77637562" w14:textId="77777777" w:rsidTr="00211D99">
        <w:trPr>
          <w:jc w:val="center"/>
        </w:trPr>
        <w:tc>
          <w:tcPr>
            <w:tcW w:w="2090" w:type="dxa"/>
            <w:tcBorders>
              <w:top w:val="single" w:sz="4" w:space="0" w:color="auto"/>
              <w:left w:val="single" w:sz="4" w:space="0" w:color="auto"/>
              <w:bottom w:val="single" w:sz="4" w:space="0" w:color="auto"/>
              <w:right w:val="single" w:sz="4" w:space="0" w:color="auto"/>
            </w:tcBorders>
          </w:tcPr>
          <w:p w14:paraId="286C3496" w14:textId="77777777" w:rsidR="00000432" w:rsidRPr="006A7EE2" w:rsidRDefault="00000432" w:rsidP="00211D99">
            <w:pPr>
              <w:pStyle w:val="TAL"/>
            </w:pPr>
            <w:r w:rsidRPr="006A7EE2">
              <w:t>ipv6Addr</w:t>
            </w:r>
          </w:p>
        </w:tc>
        <w:tc>
          <w:tcPr>
            <w:tcW w:w="1842" w:type="dxa"/>
            <w:tcBorders>
              <w:top w:val="single" w:sz="4" w:space="0" w:color="auto"/>
              <w:left w:val="single" w:sz="4" w:space="0" w:color="auto"/>
              <w:bottom w:val="single" w:sz="4" w:space="0" w:color="auto"/>
              <w:right w:val="single" w:sz="4" w:space="0" w:color="auto"/>
            </w:tcBorders>
          </w:tcPr>
          <w:p w14:paraId="5A2A1A22" w14:textId="77777777" w:rsidR="00000432" w:rsidRPr="006A7EE2" w:rsidRDefault="00000432" w:rsidP="00211D99">
            <w:pPr>
              <w:pStyle w:val="TAL"/>
            </w:pPr>
            <w:r w:rsidRPr="006A7EE2">
              <w:t>Ipv6Addr</w:t>
            </w:r>
          </w:p>
        </w:tc>
        <w:tc>
          <w:tcPr>
            <w:tcW w:w="567" w:type="dxa"/>
            <w:tcBorders>
              <w:top w:val="single" w:sz="4" w:space="0" w:color="auto"/>
              <w:left w:val="single" w:sz="4" w:space="0" w:color="auto"/>
              <w:bottom w:val="single" w:sz="4" w:space="0" w:color="auto"/>
              <w:right w:val="single" w:sz="4" w:space="0" w:color="auto"/>
            </w:tcBorders>
          </w:tcPr>
          <w:p w14:paraId="1C397AAC" w14:textId="77777777" w:rsidR="00000432" w:rsidRPr="006A7EE2" w:rsidRDefault="00000432" w:rsidP="00211D99">
            <w:pPr>
              <w:pStyle w:val="TAC"/>
            </w:pPr>
            <w:r w:rsidRPr="006A7EE2">
              <w:t>C</w:t>
            </w:r>
          </w:p>
        </w:tc>
        <w:tc>
          <w:tcPr>
            <w:tcW w:w="1134" w:type="dxa"/>
            <w:tcBorders>
              <w:top w:val="single" w:sz="4" w:space="0" w:color="auto"/>
              <w:left w:val="single" w:sz="4" w:space="0" w:color="auto"/>
              <w:bottom w:val="single" w:sz="4" w:space="0" w:color="auto"/>
              <w:right w:val="single" w:sz="4" w:space="0" w:color="auto"/>
            </w:tcBorders>
          </w:tcPr>
          <w:p w14:paraId="6423D6AC" w14:textId="77777777" w:rsidR="00000432" w:rsidRPr="006A7EE2" w:rsidRDefault="00000432" w:rsidP="00211D99">
            <w:pPr>
              <w:pStyle w:val="TAL"/>
            </w:pPr>
            <w:r w:rsidRPr="006A7EE2">
              <w:t>0..1</w:t>
            </w:r>
          </w:p>
        </w:tc>
        <w:tc>
          <w:tcPr>
            <w:tcW w:w="3934" w:type="dxa"/>
            <w:tcBorders>
              <w:top w:val="single" w:sz="4" w:space="0" w:color="auto"/>
              <w:left w:val="single" w:sz="4" w:space="0" w:color="auto"/>
              <w:bottom w:val="single" w:sz="4" w:space="0" w:color="auto"/>
              <w:right w:val="single" w:sz="4" w:space="0" w:color="auto"/>
            </w:tcBorders>
          </w:tcPr>
          <w:p w14:paraId="4DEF7B8B" w14:textId="77777777" w:rsidR="00000432" w:rsidRPr="006A7EE2" w:rsidRDefault="00000432" w:rsidP="00211D99">
            <w:pPr>
              <w:pStyle w:val="TAL"/>
              <w:rPr>
                <w:rFonts w:cs="Arial"/>
                <w:szCs w:val="18"/>
              </w:rPr>
            </w:pPr>
          </w:p>
        </w:tc>
      </w:tr>
      <w:tr w:rsidR="00000432" w:rsidRPr="006A7EE2" w14:paraId="71B0CE97" w14:textId="77777777" w:rsidTr="00211D99">
        <w:trPr>
          <w:jc w:val="center"/>
        </w:trPr>
        <w:tc>
          <w:tcPr>
            <w:tcW w:w="2090" w:type="dxa"/>
            <w:tcBorders>
              <w:top w:val="single" w:sz="4" w:space="0" w:color="auto"/>
              <w:left w:val="single" w:sz="4" w:space="0" w:color="auto"/>
              <w:bottom w:val="single" w:sz="4" w:space="0" w:color="auto"/>
              <w:right w:val="single" w:sz="4" w:space="0" w:color="auto"/>
            </w:tcBorders>
          </w:tcPr>
          <w:p w14:paraId="3D9B3467" w14:textId="77777777" w:rsidR="00000432" w:rsidRPr="006A7EE2" w:rsidRDefault="00000432" w:rsidP="00211D99">
            <w:pPr>
              <w:pStyle w:val="TAL"/>
            </w:pPr>
            <w:r w:rsidRPr="006A7EE2">
              <w:t>ipv6Prefix</w:t>
            </w:r>
          </w:p>
        </w:tc>
        <w:tc>
          <w:tcPr>
            <w:tcW w:w="1842" w:type="dxa"/>
            <w:tcBorders>
              <w:top w:val="single" w:sz="4" w:space="0" w:color="auto"/>
              <w:left w:val="single" w:sz="4" w:space="0" w:color="auto"/>
              <w:bottom w:val="single" w:sz="4" w:space="0" w:color="auto"/>
              <w:right w:val="single" w:sz="4" w:space="0" w:color="auto"/>
            </w:tcBorders>
          </w:tcPr>
          <w:p w14:paraId="06361A61" w14:textId="77777777" w:rsidR="00000432" w:rsidRPr="006A7EE2" w:rsidRDefault="00000432" w:rsidP="00211D99">
            <w:pPr>
              <w:pStyle w:val="TAL"/>
            </w:pPr>
            <w:r w:rsidRPr="006A7EE2">
              <w:t>Ipv6Prefix</w:t>
            </w:r>
          </w:p>
        </w:tc>
        <w:tc>
          <w:tcPr>
            <w:tcW w:w="567" w:type="dxa"/>
            <w:tcBorders>
              <w:top w:val="single" w:sz="4" w:space="0" w:color="auto"/>
              <w:left w:val="single" w:sz="4" w:space="0" w:color="auto"/>
              <w:bottom w:val="single" w:sz="4" w:space="0" w:color="auto"/>
              <w:right w:val="single" w:sz="4" w:space="0" w:color="auto"/>
            </w:tcBorders>
          </w:tcPr>
          <w:p w14:paraId="649EAF3D" w14:textId="77777777" w:rsidR="00000432" w:rsidRPr="006A7EE2" w:rsidRDefault="00000432" w:rsidP="00211D99">
            <w:pPr>
              <w:pStyle w:val="TAC"/>
            </w:pPr>
            <w:r w:rsidRPr="006A7EE2">
              <w:t>C</w:t>
            </w:r>
          </w:p>
        </w:tc>
        <w:tc>
          <w:tcPr>
            <w:tcW w:w="1134" w:type="dxa"/>
            <w:tcBorders>
              <w:top w:val="single" w:sz="4" w:space="0" w:color="auto"/>
              <w:left w:val="single" w:sz="4" w:space="0" w:color="auto"/>
              <w:bottom w:val="single" w:sz="4" w:space="0" w:color="auto"/>
              <w:right w:val="single" w:sz="4" w:space="0" w:color="auto"/>
            </w:tcBorders>
          </w:tcPr>
          <w:p w14:paraId="36B5933F" w14:textId="77777777" w:rsidR="00000432" w:rsidRPr="006A7EE2" w:rsidRDefault="00000432" w:rsidP="00211D99">
            <w:pPr>
              <w:pStyle w:val="TAL"/>
            </w:pPr>
            <w:r w:rsidRPr="006A7EE2">
              <w:t>0..1</w:t>
            </w:r>
          </w:p>
        </w:tc>
        <w:tc>
          <w:tcPr>
            <w:tcW w:w="3934" w:type="dxa"/>
            <w:tcBorders>
              <w:top w:val="single" w:sz="4" w:space="0" w:color="auto"/>
              <w:left w:val="single" w:sz="4" w:space="0" w:color="auto"/>
              <w:bottom w:val="single" w:sz="4" w:space="0" w:color="auto"/>
              <w:right w:val="single" w:sz="4" w:space="0" w:color="auto"/>
            </w:tcBorders>
          </w:tcPr>
          <w:p w14:paraId="6EDEBACA" w14:textId="77777777" w:rsidR="00000432" w:rsidRPr="006A7EE2" w:rsidRDefault="00000432" w:rsidP="00211D99">
            <w:pPr>
              <w:pStyle w:val="TAL"/>
              <w:rPr>
                <w:rFonts w:cs="Arial"/>
                <w:szCs w:val="18"/>
              </w:rPr>
            </w:pPr>
          </w:p>
        </w:tc>
      </w:tr>
      <w:tr w:rsidR="00000432" w:rsidRPr="006A7EE2" w14:paraId="3EC2CCB7" w14:textId="77777777" w:rsidTr="00211D99">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6F276C3" w14:textId="77777777" w:rsidR="00000432" w:rsidRPr="006A7EE2" w:rsidRDefault="00000432" w:rsidP="00211D99">
            <w:pPr>
              <w:pStyle w:val="TAN"/>
            </w:pPr>
            <w:r w:rsidRPr="006A7EE2">
              <w:t>NOTE:</w:t>
            </w:r>
            <w:r w:rsidRPr="006A7EE2">
              <w:tab/>
              <w:t>Either ipv4Addr, or ipv6Addr, or ipv6Prefix shall be present.</w:t>
            </w:r>
          </w:p>
        </w:tc>
      </w:tr>
    </w:tbl>
    <w:p w14:paraId="523452F5" w14:textId="77777777" w:rsidR="00000432" w:rsidRPr="006C4DAA" w:rsidRDefault="00000432" w:rsidP="00000432">
      <w:pPr>
        <w:pStyle w:val="PL"/>
      </w:pPr>
    </w:p>
    <w:p w14:paraId="3C5F6FF9" w14:textId="77777777" w:rsidR="00266DE9" w:rsidRPr="00D67AB2" w:rsidRDefault="00266DE9" w:rsidP="007B60E3">
      <w:pPr>
        <w:pStyle w:val="Heading4"/>
        <w:rPr>
          <w:lang w:val="en-US"/>
        </w:rPr>
      </w:pPr>
      <w:bookmarkStart w:id="3659" w:name="_Toc34346794"/>
      <w:bookmarkStart w:id="3660" w:name="_Toc34740871"/>
      <w:bookmarkStart w:id="3661" w:name="_Toc34748230"/>
      <w:bookmarkStart w:id="3662" w:name="_Toc34748606"/>
      <w:bookmarkStart w:id="3663" w:name="_Toc34749596"/>
      <w:bookmarkStart w:id="3664" w:name="_Toc49690138"/>
      <w:bookmarkStart w:id="3665" w:name="_Toc56337238"/>
      <w:bookmarkStart w:id="3666" w:name="_Toc114777145"/>
      <w:r w:rsidRPr="00D67AB2">
        <w:rPr>
          <w:lang w:val="en-US"/>
        </w:rPr>
        <w:t>6.</w:t>
      </w:r>
      <w:r>
        <w:rPr>
          <w:lang w:val="en-US"/>
        </w:rPr>
        <w:t>3</w:t>
      </w:r>
      <w:r w:rsidRPr="00D67AB2">
        <w:rPr>
          <w:lang w:val="en-US"/>
        </w:rPr>
        <w:t>.6.3</w:t>
      </w:r>
      <w:r w:rsidRPr="00D67AB2">
        <w:rPr>
          <w:lang w:val="en-US"/>
        </w:rPr>
        <w:tab/>
        <w:t>Simple data types and enumerations</w:t>
      </w:r>
      <w:bookmarkEnd w:id="3649"/>
      <w:bookmarkEnd w:id="3659"/>
      <w:bookmarkEnd w:id="3660"/>
      <w:bookmarkEnd w:id="3661"/>
      <w:bookmarkEnd w:id="3662"/>
      <w:bookmarkEnd w:id="3663"/>
      <w:bookmarkEnd w:id="3664"/>
      <w:bookmarkEnd w:id="3665"/>
      <w:bookmarkEnd w:id="3666"/>
    </w:p>
    <w:p w14:paraId="34577DAC" w14:textId="77777777" w:rsidR="00266DE9" w:rsidRPr="00D67AB2" w:rsidRDefault="00266DE9" w:rsidP="007B60E3">
      <w:pPr>
        <w:pStyle w:val="Heading5"/>
      </w:pPr>
      <w:bookmarkStart w:id="3667" w:name="_Toc24978892"/>
      <w:bookmarkStart w:id="3668" w:name="_Toc34346795"/>
      <w:bookmarkStart w:id="3669" w:name="_Toc34740872"/>
      <w:bookmarkStart w:id="3670" w:name="_Toc34748231"/>
      <w:bookmarkStart w:id="3671" w:name="_Toc34748607"/>
      <w:bookmarkStart w:id="3672" w:name="_Toc34749597"/>
      <w:bookmarkStart w:id="3673" w:name="_Toc49690139"/>
      <w:bookmarkStart w:id="3674" w:name="_Toc56337239"/>
      <w:bookmarkStart w:id="3675" w:name="_Toc114777146"/>
      <w:r w:rsidRPr="00D67AB2">
        <w:t>6.</w:t>
      </w:r>
      <w:r>
        <w:t>3</w:t>
      </w:r>
      <w:r w:rsidRPr="00D67AB2">
        <w:t>.6.3.1</w:t>
      </w:r>
      <w:r w:rsidRPr="00D67AB2">
        <w:tab/>
        <w:t>Introduction</w:t>
      </w:r>
      <w:bookmarkEnd w:id="3667"/>
      <w:bookmarkEnd w:id="3668"/>
      <w:bookmarkEnd w:id="3669"/>
      <w:bookmarkEnd w:id="3670"/>
      <w:bookmarkEnd w:id="3671"/>
      <w:bookmarkEnd w:id="3672"/>
      <w:bookmarkEnd w:id="3673"/>
      <w:bookmarkEnd w:id="3674"/>
      <w:bookmarkEnd w:id="3675"/>
    </w:p>
    <w:p w14:paraId="1B7CFDA3" w14:textId="77777777" w:rsidR="00266DE9" w:rsidRPr="00D67AB2" w:rsidRDefault="00266DE9" w:rsidP="00266DE9">
      <w:r w:rsidRPr="00D67AB2">
        <w:t>This clause defines simple data types and enumerations that can be referenced from data structures defined in the previous clauses.</w:t>
      </w:r>
    </w:p>
    <w:p w14:paraId="251B1B00" w14:textId="77777777" w:rsidR="00266DE9" w:rsidRPr="00D67AB2" w:rsidRDefault="00266DE9" w:rsidP="007B60E3">
      <w:pPr>
        <w:pStyle w:val="Heading5"/>
      </w:pPr>
      <w:bookmarkStart w:id="3676" w:name="_Toc24978893"/>
      <w:bookmarkStart w:id="3677" w:name="_Toc34346796"/>
      <w:bookmarkStart w:id="3678" w:name="_Toc34740873"/>
      <w:bookmarkStart w:id="3679" w:name="_Toc34748232"/>
      <w:bookmarkStart w:id="3680" w:name="_Toc34748608"/>
      <w:bookmarkStart w:id="3681" w:name="_Toc34749598"/>
      <w:bookmarkStart w:id="3682" w:name="_Toc49690140"/>
      <w:bookmarkStart w:id="3683" w:name="_Toc56337240"/>
      <w:bookmarkStart w:id="3684" w:name="_Toc114777147"/>
      <w:r w:rsidRPr="00D67AB2">
        <w:t>6.</w:t>
      </w:r>
      <w:r>
        <w:t>3</w:t>
      </w:r>
      <w:r w:rsidRPr="00D67AB2">
        <w:t>.6.3.2</w:t>
      </w:r>
      <w:r w:rsidRPr="00D67AB2">
        <w:tab/>
        <w:t>Simple data types</w:t>
      </w:r>
      <w:bookmarkEnd w:id="3676"/>
      <w:bookmarkEnd w:id="3677"/>
      <w:bookmarkEnd w:id="3678"/>
      <w:bookmarkEnd w:id="3679"/>
      <w:bookmarkEnd w:id="3680"/>
      <w:bookmarkEnd w:id="3681"/>
      <w:bookmarkEnd w:id="3682"/>
      <w:bookmarkEnd w:id="3683"/>
      <w:bookmarkEnd w:id="3684"/>
    </w:p>
    <w:p w14:paraId="1BE79F1A" w14:textId="77777777" w:rsidR="00266DE9" w:rsidRPr="00D67AB2" w:rsidRDefault="00266DE9" w:rsidP="00266DE9">
      <w:r w:rsidRPr="00D67AB2">
        <w:t>The simple data types defined in table 6.</w:t>
      </w:r>
      <w:r>
        <w:t>3</w:t>
      </w:r>
      <w:r w:rsidRPr="00D67AB2">
        <w:t>.6.3.2-1 shall be supported.</w:t>
      </w:r>
    </w:p>
    <w:p w14:paraId="1FCF6298" w14:textId="77777777" w:rsidR="00266DE9" w:rsidRDefault="00266DE9" w:rsidP="00266DE9">
      <w:pPr>
        <w:pStyle w:val="TH"/>
      </w:pPr>
      <w:r w:rsidRPr="00D67AB2">
        <w:t>Table 6.</w:t>
      </w:r>
      <w:r>
        <w:t>3</w:t>
      </w:r>
      <w:r w:rsidRPr="00D67AB2">
        <w:t>.6.3.2-1: Simple data types</w:t>
      </w:r>
    </w:p>
    <w:tbl>
      <w:tblPr>
        <w:tblW w:w="4645" w:type="pct"/>
        <w:jc w:val="center"/>
        <w:tblLayout w:type="fixed"/>
        <w:tblCellMar>
          <w:left w:w="28" w:type="dxa"/>
          <w:right w:w="0" w:type="dxa"/>
        </w:tblCellMar>
        <w:tblLook w:val="0000" w:firstRow="0" w:lastRow="0" w:firstColumn="0" w:lastColumn="0" w:noHBand="0" w:noVBand="0"/>
      </w:tblPr>
      <w:tblGrid>
        <w:gridCol w:w="2110"/>
        <w:gridCol w:w="1680"/>
        <w:gridCol w:w="5157"/>
      </w:tblGrid>
      <w:tr w:rsidR="00266DE9" w:rsidRPr="00D67AB2" w14:paraId="680AEE06" w14:textId="77777777" w:rsidTr="00266DE9">
        <w:trPr>
          <w:jc w:val="center"/>
        </w:trPr>
        <w:tc>
          <w:tcPr>
            <w:tcW w:w="117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720612E5" w14:textId="77777777" w:rsidR="00266DE9" w:rsidRPr="00D67AB2" w:rsidRDefault="00266DE9" w:rsidP="00266DE9">
            <w:pPr>
              <w:pStyle w:val="TAH"/>
            </w:pPr>
            <w:r w:rsidRPr="00D67AB2">
              <w:t>Type Name</w:t>
            </w:r>
          </w:p>
        </w:tc>
        <w:tc>
          <w:tcPr>
            <w:tcW w:w="93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6E0FC570" w14:textId="77777777" w:rsidR="00266DE9" w:rsidRPr="00D67AB2" w:rsidRDefault="00266DE9" w:rsidP="00266DE9">
            <w:pPr>
              <w:pStyle w:val="TAH"/>
            </w:pPr>
            <w:r w:rsidRPr="00D67AB2">
              <w:t>Type Definition</w:t>
            </w:r>
          </w:p>
        </w:tc>
        <w:tc>
          <w:tcPr>
            <w:tcW w:w="2882" w:type="pct"/>
            <w:tcBorders>
              <w:top w:val="single" w:sz="4" w:space="0" w:color="auto"/>
              <w:left w:val="single" w:sz="4" w:space="0" w:color="auto"/>
              <w:bottom w:val="single" w:sz="4" w:space="0" w:color="auto"/>
              <w:right w:val="single" w:sz="4" w:space="0" w:color="auto"/>
            </w:tcBorders>
            <w:shd w:val="clear" w:color="auto" w:fill="C0C0C0"/>
          </w:tcPr>
          <w:p w14:paraId="6E164967" w14:textId="77777777" w:rsidR="00266DE9" w:rsidRPr="00D67AB2" w:rsidRDefault="00266DE9" w:rsidP="00266DE9">
            <w:pPr>
              <w:pStyle w:val="TAH"/>
            </w:pPr>
            <w:r w:rsidRPr="00D67AB2">
              <w:t>Description</w:t>
            </w:r>
          </w:p>
        </w:tc>
      </w:tr>
      <w:tr w:rsidR="00266DE9" w:rsidRPr="00D67AB2" w14:paraId="01B107CF" w14:textId="77777777" w:rsidTr="00266DE9">
        <w:trPr>
          <w:jc w:val="center"/>
        </w:trPr>
        <w:tc>
          <w:tcPr>
            <w:tcW w:w="1179"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65A54E5" w14:textId="77777777" w:rsidR="00266DE9" w:rsidRPr="00AB0ECE" w:rsidRDefault="00266DE9" w:rsidP="00266DE9">
            <w:pPr>
              <w:pStyle w:val="TAL"/>
              <w:rPr>
                <w:color w:val="000000"/>
              </w:rPr>
            </w:pPr>
            <w:r w:rsidRPr="00AB0ECE">
              <w:t>SipNumberAuthItems</w:t>
            </w:r>
          </w:p>
        </w:tc>
        <w:tc>
          <w:tcPr>
            <w:tcW w:w="939"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2777A35" w14:textId="77777777" w:rsidR="00266DE9" w:rsidRPr="00D67AB2" w:rsidRDefault="00266DE9" w:rsidP="00266DE9">
            <w:pPr>
              <w:pStyle w:val="TAL"/>
            </w:pPr>
            <w:r w:rsidRPr="00D67AB2">
              <w:t>integer</w:t>
            </w:r>
          </w:p>
        </w:tc>
        <w:tc>
          <w:tcPr>
            <w:tcW w:w="2882" w:type="pct"/>
            <w:tcBorders>
              <w:top w:val="single" w:sz="4" w:space="0" w:color="auto"/>
              <w:left w:val="nil"/>
              <w:bottom w:val="single" w:sz="8" w:space="0" w:color="auto"/>
              <w:right w:val="single" w:sz="8" w:space="0" w:color="auto"/>
            </w:tcBorders>
          </w:tcPr>
          <w:p w14:paraId="4C9812C1" w14:textId="77777777" w:rsidR="00266DE9" w:rsidRDefault="00266DE9" w:rsidP="00266DE9">
            <w:pPr>
              <w:pStyle w:val="TAL"/>
            </w:pPr>
            <w:r>
              <w:t>Number of authentication items</w:t>
            </w:r>
          </w:p>
          <w:p w14:paraId="0114453E" w14:textId="77777777" w:rsidR="00266DE9" w:rsidRPr="00D67AB2" w:rsidRDefault="00266DE9" w:rsidP="00266DE9">
            <w:pPr>
              <w:pStyle w:val="TAL"/>
            </w:pPr>
            <w:r>
              <w:t>Minimum: 1</w:t>
            </w:r>
          </w:p>
        </w:tc>
      </w:tr>
      <w:tr w:rsidR="00266DE9" w:rsidRPr="00D67AB2" w14:paraId="3E614021" w14:textId="77777777" w:rsidTr="00266DE9">
        <w:trPr>
          <w:jc w:val="center"/>
        </w:trPr>
        <w:tc>
          <w:tcPr>
            <w:tcW w:w="1179"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F855116" w14:textId="77777777" w:rsidR="00266DE9" w:rsidRPr="00AB0ECE" w:rsidRDefault="00266DE9" w:rsidP="00266DE9">
            <w:pPr>
              <w:pStyle w:val="TAL"/>
              <w:rPr>
                <w:color w:val="000000"/>
              </w:rPr>
            </w:pPr>
            <w:r>
              <w:t>Impi</w:t>
            </w:r>
          </w:p>
        </w:tc>
        <w:tc>
          <w:tcPr>
            <w:tcW w:w="939"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884A9DF" w14:textId="77777777" w:rsidR="00266DE9" w:rsidRPr="00D67AB2" w:rsidRDefault="00266DE9" w:rsidP="00266DE9">
            <w:pPr>
              <w:pStyle w:val="TAL"/>
            </w:pPr>
            <w:r>
              <w:t>string</w:t>
            </w:r>
          </w:p>
        </w:tc>
        <w:tc>
          <w:tcPr>
            <w:tcW w:w="2882" w:type="pct"/>
            <w:tcBorders>
              <w:top w:val="single" w:sz="4" w:space="0" w:color="auto"/>
              <w:left w:val="nil"/>
              <w:bottom w:val="single" w:sz="8" w:space="0" w:color="auto"/>
              <w:right w:val="single" w:sz="8" w:space="0" w:color="auto"/>
            </w:tcBorders>
          </w:tcPr>
          <w:p w14:paraId="54759851" w14:textId="77777777" w:rsidR="00266DE9" w:rsidRPr="00D67AB2" w:rsidRDefault="00266DE9" w:rsidP="00266DE9">
            <w:pPr>
              <w:pStyle w:val="TAL"/>
            </w:pPr>
            <w:r>
              <w:t>IMS Private User Identity</w:t>
            </w:r>
          </w:p>
        </w:tc>
      </w:tr>
      <w:tr w:rsidR="00266DE9" w:rsidRPr="00D67AB2" w14:paraId="15B923B9" w14:textId="77777777" w:rsidTr="00266DE9">
        <w:trPr>
          <w:jc w:val="center"/>
        </w:trPr>
        <w:tc>
          <w:tcPr>
            <w:tcW w:w="1179"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3E610A0" w14:textId="77777777" w:rsidR="00266DE9" w:rsidRPr="00D67AB2" w:rsidRDefault="00266DE9" w:rsidP="00266DE9">
            <w:pPr>
              <w:pStyle w:val="TAL"/>
            </w:pPr>
            <w:r w:rsidRPr="00D67AB2">
              <w:t>Ck</w:t>
            </w:r>
          </w:p>
        </w:tc>
        <w:tc>
          <w:tcPr>
            <w:tcW w:w="939"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C188D6A" w14:textId="77777777" w:rsidR="00266DE9" w:rsidRPr="00D67AB2" w:rsidRDefault="00266DE9" w:rsidP="00266DE9">
            <w:pPr>
              <w:pStyle w:val="TAL"/>
            </w:pPr>
            <w:r w:rsidRPr="00D67AB2">
              <w:t>string</w:t>
            </w:r>
          </w:p>
        </w:tc>
        <w:tc>
          <w:tcPr>
            <w:tcW w:w="2882" w:type="pct"/>
            <w:tcBorders>
              <w:top w:val="single" w:sz="4" w:space="0" w:color="auto"/>
              <w:left w:val="nil"/>
              <w:bottom w:val="single" w:sz="8" w:space="0" w:color="auto"/>
              <w:right w:val="single" w:sz="8" w:space="0" w:color="auto"/>
            </w:tcBorders>
          </w:tcPr>
          <w:p w14:paraId="74F5D354" w14:textId="77777777" w:rsidR="00266DE9" w:rsidRPr="00D67AB2" w:rsidRDefault="00266DE9" w:rsidP="00266DE9">
            <w:pPr>
              <w:pStyle w:val="TAL"/>
            </w:pPr>
            <w:r w:rsidRPr="00D67AB2">
              <w:t>pattern: "</w:t>
            </w:r>
            <w:r>
              <w:t>^</w:t>
            </w:r>
            <w:r w:rsidRPr="00D67AB2">
              <w:t>[A-Fa-f0-9]{32}</w:t>
            </w:r>
            <w:r>
              <w:t>$</w:t>
            </w:r>
            <w:r w:rsidRPr="00D67AB2">
              <w:t>"</w:t>
            </w:r>
          </w:p>
        </w:tc>
      </w:tr>
      <w:tr w:rsidR="00266DE9" w:rsidRPr="00D67AB2" w14:paraId="3B668C9E" w14:textId="77777777" w:rsidTr="00BC05CA">
        <w:trPr>
          <w:jc w:val="center"/>
        </w:trPr>
        <w:tc>
          <w:tcPr>
            <w:tcW w:w="11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A9C1A63" w14:textId="77777777" w:rsidR="00266DE9" w:rsidRPr="00D67AB2" w:rsidRDefault="00266DE9" w:rsidP="00266DE9">
            <w:pPr>
              <w:pStyle w:val="TAL"/>
            </w:pPr>
            <w:r w:rsidRPr="00D67AB2">
              <w:t>Ik</w:t>
            </w:r>
          </w:p>
        </w:tc>
        <w:tc>
          <w:tcPr>
            <w:tcW w:w="939"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1AD5248" w14:textId="77777777" w:rsidR="00266DE9" w:rsidRPr="00D67AB2" w:rsidRDefault="00266DE9" w:rsidP="00266DE9">
            <w:pPr>
              <w:pStyle w:val="TAL"/>
            </w:pPr>
            <w:r w:rsidRPr="00D67AB2">
              <w:t>string</w:t>
            </w:r>
          </w:p>
        </w:tc>
        <w:tc>
          <w:tcPr>
            <w:tcW w:w="2882" w:type="pct"/>
            <w:tcBorders>
              <w:top w:val="single" w:sz="4" w:space="0" w:color="auto"/>
              <w:left w:val="nil"/>
              <w:bottom w:val="single" w:sz="4" w:space="0" w:color="auto"/>
              <w:right w:val="single" w:sz="8" w:space="0" w:color="auto"/>
            </w:tcBorders>
          </w:tcPr>
          <w:p w14:paraId="013A79FD" w14:textId="77777777" w:rsidR="00266DE9" w:rsidRPr="00D67AB2" w:rsidRDefault="00266DE9" w:rsidP="00266DE9">
            <w:pPr>
              <w:pStyle w:val="TAL"/>
            </w:pPr>
            <w:r w:rsidRPr="00D67AB2">
              <w:t>pattern: "</w:t>
            </w:r>
            <w:r>
              <w:t>^</w:t>
            </w:r>
            <w:r w:rsidRPr="00D67AB2">
              <w:t>[A-Fa-f0-9]{32}</w:t>
            </w:r>
            <w:r>
              <w:t>$</w:t>
            </w:r>
            <w:r w:rsidRPr="00D67AB2">
              <w:t>"</w:t>
            </w:r>
          </w:p>
        </w:tc>
      </w:tr>
      <w:tr w:rsidR="00000432" w:rsidRPr="00D67AB2" w14:paraId="138C2862" w14:textId="77777777" w:rsidTr="00266DE9">
        <w:trPr>
          <w:jc w:val="center"/>
        </w:trPr>
        <w:tc>
          <w:tcPr>
            <w:tcW w:w="1179"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82D5B98" w14:textId="77777777" w:rsidR="00000432" w:rsidRPr="00D67AB2" w:rsidRDefault="00000432" w:rsidP="00000432">
            <w:pPr>
              <w:pStyle w:val="TAL"/>
            </w:pPr>
            <w:r>
              <w:t>LineIdentifier</w:t>
            </w:r>
          </w:p>
        </w:tc>
        <w:tc>
          <w:tcPr>
            <w:tcW w:w="939"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F1FC57D" w14:textId="77777777" w:rsidR="00000432" w:rsidRPr="00D67AB2" w:rsidRDefault="00000432" w:rsidP="00000432">
            <w:pPr>
              <w:pStyle w:val="TAL"/>
            </w:pPr>
            <w:r w:rsidRPr="00D67AB2">
              <w:t>string</w:t>
            </w:r>
          </w:p>
        </w:tc>
        <w:tc>
          <w:tcPr>
            <w:tcW w:w="2882" w:type="pct"/>
            <w:tcBorders>
              <w:top w:val="single" w:sz="4" w:space="0" w:color="auto"/>
              <w:left w:val="nil"/>
              <w:bottom w:val="single" w:sz="8" w:space="0" w:color="auto"/>
              <w:right w:val="single" w:sz="8" w:space="0" w:color="auto"/>
            </w:tcBorders>
          </w:tcPr>
          <w:p w14:paraId="70E81C22" w14:textId="77777777" w:rsidR="00000432" w:rsidRPr="00D67AB2" w:rsidRDefault="00000432" w:rsidP="00000432">
            <w:pPr>
              <w:pStyle w:val="TAL"/>
            </w:pPr>
            <w:r>
              <w:t>Line Identifier for the wireline access</w:t>
            </w:r>
          </w:p>
        </w:tc>
      </w:tr>
    </w:tbl>
    <w:p w14:paraId="02F5FDF7" w14:textId="77777777" w:rsidR="00266DE9" w:rsidRDefault="00266DE9" w:rsidP="00266DE9"/>
    <w:p w14:paraId="321C8F59" w14:textId="77777777" w:rsidR="00000432" w:rsidRDefault="00000432" w:rsidP="007B60E3">
      <w:pPr>
        <w:pStyle w:val="Heading5"/>
      </w:pPr>
      <w:bookmarkStart w:id="3685" w:name="_Toc11338747"/>
      <w:bookmarkStart w:id="3686" w:name="_Toc34346797"/>
      <w:bookmarkStart w:id="3687" w:name="_Toc34740874"/>
      <w:bookmarkStart w:id="3688" w:name="_Toc34748233"/>
      <w:bookmarkStart w:id="3689" w:name="_Toc34748609"/>
      <w:bookmarkStart w:id="3690" w:name="_Toc34749599"/>
      <w:bookmarkStart w:id="3691" w:name="_Toc49690141"/>
      <w:bookmarkStart w:id="3692" w:name="_Toc56337241"/>
      <w:bookmarkStart w:id="3693" w:name="_Toc24978894"/>
      <w:bookmarkStart w:id="3694" w:name="_Toc114777148"/>
      <w:r>
        <w:t>6.3.6.3.3</w:t>
      </w:r>
      <w:r>
        <w:tab/>
        <w:t xml:space="preserve">Enumeration: </w:t>
      </w:r>
      <w:bookmarkEnd w:id="3685"/>
      <w:r>
        <w:t>SipAuthenticationScheme</w:t>
      </w:r>
      <w:bookmarkEnd w:id="3686"/>
      <w:bookmarkEnd w:id="3687"/>
      <w:bookmarkEnd w:id="3688"/>
      <w:bookmarkEnd w:id="3689"/>
      <w:bookmarkEnd w:id="3690"/>
      <w:bookmarkEnd w:id="3691"/>
      <w:bookmarkEnd w:id="3692"/>
      <w:bookmarkEnd w:id="3694"/>
    </w:p>
    <w:p w14:paraId="0CB42008" w14:textId="77777777" w:rsidR="00000432" w:rsidRDefault="00000432" w:rsidP="00000432">
      <w:r>
        <w:t>The enumeration SipAuthenticationScheme represents an IMS authentication scheme. It shall comply with the provisions defined in table 6.3.6.3.3-1.</w:t>
      </w:r>
    </w:p>
    <w:p w14:paraId="753D7D17" w14:textId="77777777" w:rsidR="00000432" w:rsidRDefault="00000432" w:rsidP="00000432">
      <w:pPr>
        <w:pStyle w:val="TH"/>
      </w:pPr>
      <w:r>
        <w:t>Table 6.3.6.3.3-1: Enumeration SipAuthenticationScheme</w:t>
      </w:r>
    </w:p>
    <w:tbl>
      <w:tblPr>
        <w:tblW w:w="4650" w:type="pct"/>
        <w:tblCellMar>
          <w:left w:w="0" w:type="dxa"/>
          <w:right w:w="0" w:type="dxa"/>
        </w:tblCellMar>
        <w:tblLook w:val="04A0" w:firstRow="1" w:lastRow="0" w:firstColumn="1" w:lastColumn="0" w:noHBand="0" w:noVBand="1"/>
      </w:tblPr>
      <w:tblGrid>
        <w:gridCol w:w="3422"/>
        <w:gridCol w:w="5526"/>
      </w:tblGrid>
      <w:tr w:rsidR="00000432" w14:paraId="7332521C" w14:textId="77777777" w:rsidTr="00211D9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2F4BF4F" w14:textId="77777777" w:rsidR="00000432" w:rsidRDefault="00000432" w:rsidP="00211D99">
            <w:pPr>
              <w:pStyle w:val="TAH"/>
              <w:rPr>
                <w:lang w:eastAsia="es-ES"/>
              </w:rPr>
            </w:pPr>
            <w:r>
              <w:rPr>
                <w:lang w:eastAsia="es-ES"/>
              </w:rP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25C1F88" w14:textId="77777777" w:rsidR="00000432" w:rsidRDefault="00000432" w:rsidP="00211D99">
            <w:pPr>
              <w:pStyle w:val="TAH"/>
              <w:rPr>
                <w:lang w:eastAsia="es-ES"/>
              </w:rPr>
            </w:pPr>
            <w:r>
              <w:rPr>
                <w:lang w:eastAsia="es-ES"/>
              </w:rPr>
              <w:t>Description</w:t>
            </w:r>
          </w:p>
        </w:tc>
      </w:tr>
      <w:tr w:rsidR="00000432" w14:paraId="74264358"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C84F4BB" w14:textId="77777777" w:rsidR="00000432" w:rsidRDefault="00000432" w:rsidP="00211D99">
            <w:pPr>
              <w:pStyle w:val="HTMLPreformatted"/>
            </w:pPr>
            <w:r>
              <w:rPr>
                <w:rFonts w:ascii="Arial" w:eastAsia="SimSun" w:hAnsi="Arial" w:cs="Times New Roman"/>
                <w:sz w:val="18"/>
                <w:lang w:eastAsia="en-US"/>
              </w:rPr>
              <w:t>"DIGEST-AKAV1-MD5"</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AD8DD0" w14:textId="77777777" w:rsidR="00000432" w:rsidRDefault="00000432" w:rsidP="00211D99">
            <w:pPr>
              <w:pStyle w:val="TAL"/>
              <w:rPr>
                <w:lang w:eastAsia="es-ES"/>
              </w:rPr>
            </w:pPr>
            <w:r>
              <w:t>IMS-AKA authentication scheme</w:t>
            </w:r>
          </w:p>
        </w:tc>
      </w:tr>
      <w:tr w:rsidR="00000432" w14:paraId="183E9912"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F27E8D" w14:textId="77777777" w:rsidR="00000432" w:rsidRDefault="00000432" w:rsidP="00211D99">
            <w:pPr>
              <w:pStyle w:val="HTMLPreformatted"/>
            </w:pPr>
            <w:r>
              <w:rPr>
                <w:rFonts w:ascii="Arial" w:eastAsia="SimSun" w:hAnsi="Arial" w:cs="Times New Roman"/>
                <w:sz w:val="18"/>
                <w:lang w:eastAsia="en-US"/>
              </w:rPr>
              <w:t>"DIGEST-HTTP"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EDE387" w14:textId="77777777" w:rsidR="00000432" w:rsidRDefault="00000432" w:rsidP="00211D99">
            <w:pPr>
              <w:pStyle w:val="TAL"/>
              <w:rPr>
                <w:lang w:eastAsia="es-ES"/>
              </w:rPr>
            </w:pPr>
            <w:r>
              <w:t>SIP Digest authentication scheme</w:t>
            </w:r>
          </w:p>
        </w:tc>
      </w:tr>
      <w:tr w:rsidR="00000432" w14:paraId="546BAAB3"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4831803" w14:textId="77777777" w:rsidR="00000432" w:rsidRDefault="00000432" w:rsidP="00211D99">
            <w:pPr>
              <w:pStyle w:val="HTMLPreformatted"/>
            </w:pPr>
            <w:r>
              <w:rPr>
                <w:rFonts w:ascii="Arial" w:eastAsia="SimSun" w:hAnsi="Arial" w:cs="Times New Roman"/>
                <w:sz w:val="18"/>
                <w:lang w:eastAsia="en-US"/>
              </w:rPr>
              <w:t>"NBA"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3D0814" w14:textId="77777777" w:rsidR="00000432" w:rsidRDefault="00000432" w:rsidP="00211D99">
            <w:pPr>
              <w:pStyle w:val="TAL"/>
              <w:rPr>
                <w:lang w:eastAsia="es-ES"/>
              </w:rPr>
            </w:pPr>
            <w:r>
              <w:rPr>
                <w:lang w:eastAsia="zh-CN"/>
              </w:rPr>
              <w:t>NASS Bundled authentication</w:t>
            </w:r>
            <w:r>
              <w:t xml:space="preserve"> scheme</w:t>
            </w:r>
          </w:p>
        </w:tc>
      </w:tr>
      <w:tr w:rsidR="00000432" w14:paraId="3E446C80"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808126" w14:textId="77777777" w:rsidR="00000432" w:rsidRPr="006C4DAA" w:rsidRDefault="00000432" w:rsidP="00211D99">
            <w:pPr>
              <w:pStyle w:val="HTMLPreformatted"/>
              <w:rPr>
                <w:rFonts w:ascii="Arial" w:eastAsia="SimSun" w:hAnsi="Arial" w:cs="Times New Roman"/>
                <w:sz w:val="18"/>
                <w:lang w:eastAsia="en-US"/>
              </w:rPr>
            </w:pPr>
            <w:r>
              <w:rPr>
                <w:rFonts w:ascii="Arial" w:eastAsia="SimSun" w:hAnsi="Arial" w:cs="Times New Roman"/>
                <w:sz w:val="18"/>
                <w:lang w:eastAsia="en-US"/>
              </w:rPr>
              <w:t>"GIBA"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E76CC3" w14:textId="77777777" w:rsidR="00000432" w:rsidRDefault="00000432" w:rsidP="00211D99">
            <w:pPr>
              <w:pStyle w:val="TAL"/>
            </w:pPr>
            <w:r>
              <w:t>GPRS-IMS-Bundled a</w:t>
            </w:r>
            <w:r w:rsidRPr="00D13F44">
              <w:t xml:space="preserve">uthentication </w:t>
            </w:r>
            <w:r>
              <w:t>scheme</w:t>
            </w:r>
          </w:p>
        </w:tc>
      </w:tr>
      <w:tr w:rsidR="00000432" w14:paraId="7B4FCF96"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203477C" w14:textId="77777777" w:rsidR="00000432" w:rsidRPr="006C4DAA" w:rsidRDefault="00000432" w:rsidP="00211D99">
            <w:pPr>
              <w:pStyle w:val="HTMLPreformatted"/>
              <w:rPr>
                <w:lang w:eastAsia="en-US"/>
              </w:rPr>
            </w:pPr>
            <w:r>
              <w:rPr>
                <w:rFonts w:ascii="Arial" w:eastAsia="SimSun" w:hAnsi="Arial" w:cs="Times New Roman"/>
                <w:sz w:val="18"/>
                <w:lang w:eastAsia="en-US"/>
              </w:rPr>
              <w:t>"UNKNOWN"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DA49D9" w14:textId="77777777" w:rsidR="00000432" w:rsidRDefault="00000432" w:rsidP="00211D99">
            <w:pPr>
              <w:pStyle w:val="TAL"/>
            </w:pPr>
            <w:r>
              <w:t>Authentication scheme to be used is unknown by the service consumer</w:t>
            </w:r>
          </w:p>
        </w:tc>
      </w:tr>
    </w:tbl>
    <w:p w14:paraId="3FDBB1D1" w14:textId="77777777" w:rsidR="00000432" w:rsidRDefault="00000432" w:rsidP="00000432">
      <w:pPr>
        <w:pStyle w:val="PL"/>
        <w:rPr>
          <w:lang w:val="en-US"/>
        </w:rPr>
      </w:pPr>
    </w:p>
    <w:p w14:paraId="6A41705F" w14:textId="77777777" w:rsidR="00000432" w:rsidRDefault="00000432" w:rsidP="007B60E3">
      <w:pPr>
        <w:pStyle w:val="Heading5"/>
      </w:pPr>
      <w:bookmarkStart w:id="3695" w:name="_Toc34346798"/>
      <w:bookmarkStart w:id="3696" w:name="_Toc34740875"/>
      <w:bookmarkStart w:id="3697" w:name="_Toc34748234"/>
      <w:bookmarkStart w:id="3698" w:name="_Toc34748610"/>
      <w:bookmarkStart w:id="3699" w:name="_Toc34749600"/>
      <w:bookmarkStart w:id="3700" w:name="_Toc49690142"/>
      <w:bookmarkStart w:id="3701" w:name="_Toc56337242"/>
      <w:bookmarkStart w:id="3702" w:name="_Toc114777149"/>
      <w:r>
        <w:lastRenderedPageBreak/>
        <w:t>6.3.6.3.4</w:t>
      </w:r>
      <w:r>
        <w:tab/>
        <w:t xml:space="preserve">Enumeration: </w:t>
      </w:r>
      <w:r>
        <w:rPr>
          <w:rFonts w:cs="Arial"/>
          <w:szCs w:val="18"/>
        </w:rPr>
        <w:t>SipDigestAlgorithm</w:t>
      </w:r>
      <w:bookmarkEnd w:id="3695"/>
      <w:bookmarkEnd w:id="3696"/>
      <w:bookmarkEnd w:id="3697"/>
      <w:bookmarkEnd w:id="3698"/>
      <w:bookmarkEnd w:id="3699"/>
      <w:bookmarkEnd w:id="3700"/>
      <w:bookmarkEnd w:id="3701"/>
      <w:bookmarkEnd w:id="3702"/>
    </w:p>
    <w:p w14:paraId="6B80D75B" w14:textId="77777777" w:rsidR="00000432" w:rsidRDefault="00000432" w:rsidP="00000432">
      <w:r>
        <w:t xml:space="preserve">The enumeration </w:t>
      </w:r>
      <w:r>
        <w:rPr>
          <w:rFonts w:cs="Arial"/>
          <w:szCs w:val="18"/>
        </w:rPr>
        <w:t>SipDigestAlgorithm</w:t>
      </w:r>
      <w:r>
        <w:t xml:space="preserve"> represents the algorithm for SIP Digest scheme. It shall comply with the provisions defined in table 6.3.6.3.4-1.</w:t>
      </w:r>
    </w:p>
    <w:p w14:paraId="48D2BF03" w14:textId="77777777" w:rsidR="00000432" w:rsidRDefault="00000432" w:rsidP="00000432">
      <w:pPr>
        <w:pStyle w:val="TH"/>
      </w:pPr>
      <w:r>
        <w:t xml:space="preserve">Table 6.3.6.3.4-1: Enumeration </w:t>
      </w:r>
      <w:r>
        <w:rPr>
          <w:rFonts w:cs="Arial"/>
          <w:szCs w:val="18"/>
        </w:rPr>
        <w:t>SipDigestAlgorithm</w:t>
      </w:r>
    </w:p>
    <w:tbl>
      <w:tblPr>
        <w:tblW w:w="4650" w:type="pct"/>
        <w:tblCellMar>
          <w:left w:w="0" w:type="dxa"/>
          <w:right w:w="0" w:type="dxa"/>
        </w:tblCellMar>
        <w:tblLook w:val="04A0" w:firstRow="1" w:lastRow="0" w:firstColumn="1" w:lastColumn="0" w:noHBand="0" w:noVBand="1"/>
      </w:tblPr>
      <w:tblGrid>
        <w:gridCol w:w="3422"/>
        <w:gridCol w:w="5526"/>
      </w:tblGrid>
      <w:tr w:rsidR="00000432" w14:paraId="6B69D6D3" w14:textId="77777777" w:rsidTr="00211D9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7F6A0CB" w14:textId="77777777" w:rsidR="00000432" w:rsidRDefault="00000432" w:rsidP="00211D99">
            <w:pPr>
              <w:pStyle w:val="TAH"/>
              <w:rPr>
                <w:lang w:eastAsia="es-ES"/>
              </w:rPr>
            </w:pPr>
            <w:r>
              <w:rPr>
                <w:lang w:eastAsia="es-ES"/>
              </w:rP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B836942" w14:textId="77777777" w:rsidR="00000432" w:rsidRDefault="00000432" w:rsidP="00211D99">
            <w:pPr>
              <w:pStyle w:val="TAH"/>
              <w:rPr>
                <w:lang w:eastAsia="es-ES"/>
              </w:rPr>
            </w:pPr>
            <w:r>
              <w:rPr>
                <w:lang w:eastAsia="es-ES"/>
              </w:rPr>
              <w:t>Description</w:t>
            </w:r>
          </w:p>
        </w:tc>
      </w:tr>
      <w:tr w:rsidR="00000432" w14:paraId="570890FB"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663524A" w14:textId="77777777" w:rsidR="00000432" w:rsidRDefault="00000432" w:rsidP="00211D99">
            <w:pPr>
              <w:pStyle w:val="HTMLPreformatted"/>
            </w:pPr>
            <w:r>
              <w:rPr>
                <w:rFonts w:ascii="Arial" w:eastAsia="SimSun" w:hAnsi="Arial" w:cs="Times New Roman"/>
                <w:sz w:val="18"/>
                <w:lang w:eastAsia="en-US"/>
              </w:rPr>
              <w:t>"MD5"</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58C19E" w14:textId="77777777" w:rsidR="00000432" w:rsidRDefault="00000432" w:rsidP="00211D99">
            <w:pPr>
              <w:pStyle w:val="TAL"/>
              <w:rPr>
                <w:lang w:eastAsia="es-ES"/>
              </w:rPr>
            </w:pPr>
          </w:p>
        </w:tc>
      </w:tr>
      <w:tr w:rsidR="00000432" w14:paraId="345294AE"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AECB11" w14:textId="77777777" w:rsidR="00000432" w:rsidRDefault="00000432" w:rsidP="00211D99">
            <w:pPr>
              <w:pStyle w:val="HTMLPreformatted"/>
            </w:pPr>
            <w:r>
              <w:rPr>
                <w:rFonts w:ascii="Arial" w:eastAsia="SimSun" w:hAnsi="Arial" w:cs="Times New Roman"/>
                <w:sz w:val="18"/>
                <w:lang w:eastAsia="en-US"/>
              </w:rPr>
              <w:t>"MD5_SESS"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B13BDF" w14:textId="77777777" w:rsidR="00000432" w:rsidRDefault="00000432" w:rsidP="00211D99">
            <w:pPr>
              <w:pStyle w:val="TAL"/>
              <w:rPr>
                <w:lang w:eastAsia="es-ES"/>
              </w:rPr>
            </w:pPr>
          </w:p>
        </w:tc>
      </w:tr>
    </w:tbl>
    <w:p w14:paraId="5F1EB9AA" w14:textId="77777777" w:rsidR="00000432" w:rsidRDefault="00000432" w:rsidP="00000432">
      <w:pPr>
        <w:pStyle w:val="PL"/>
        <w:rPr>
          <w:lang w:val="en-US"/>
        </w:rPr>
      </w:pPr>
    </w:p>
    <w:p w14:paraId="38C5A286" w14:textId="77777777" w:rsidR="00000432" w:rsidRDefault="00000432" w:rsidP="007B60E3">
      <w:pPr>
        <w:pStyle w:val="Heading5"/>
      </w:pPr>
      <w:bookmarkStart w:id="3703" w:name="_Toc34346799"/>
      <w:bookmarkStart w:id="3704" w:name="_Toc34740876"/>
      <w:bookmarkStart w:id="3705" w:name="_Toc34748235"/>
      <w:bookmarkStart w:id="3706" w:name="_Toc34748611"/>
      <w:bookmarkStart w:id="3707" w:name="_Toc34749601"/>
      <w:bookmarkStart w:id="3708" w:name="_Toc49690143"/>
      <w:bookmarkStart w:id="3709" w:name="_Toc56337243"/>
      <w:bookmarkStart w:id="3710" w:name="_Toc114777150"/>
      <w:r>
        <w:t>6.3.6.3.5</w:t>
      </w:r>
      <w:r>
        <w:tab/>
        <w:t>Enumeration: SipDigestQop</w:t>
      </w:r>
      <w:bookmarkEnd w:id="3703"/>
      <w:bookmarkEnd w:id="3704"/>
      <w:bookmarkEnd w:id="3705"/>
      <w:bookmarkEnd w:id="3706"/>
      <w:bookmarkEnd w:id="3707"/>
      <w:bookmarkEnd w:id="3708"/>
      <w:bookmarkEnd w:id="3709"/>
      <w:bookmarkEnd w:id="3710"/>
    </w:p>
    <w:p w14:paraId="10F8BA83" w14:textId="77777777" w:rsidR="00000432" w:rsidRDefault="00000432" w:rsidP="00000432">
      <w:r>
        <w:t>The enumeration SipDigestQop represents the quality of protection for SIP Digest scheme. It shall comply with the provisions defined in table 6.3.6.3.5-1.</w:t>
      </w:r>
    </w:p>
    <w:p w14:paraId="3117E02C" w14:textId="77777777" w:rsidR="00000432" w:rsidRDefault="00000432" w:rsidP="00000432">
      <w:pPr>
        <w:pStyle w:val="TH"/>
      </w:pPr>
      <w:r>
        <w:t>Table 6.3.6.3.5-1: Enumeration SipDigestQop</w:t>
      </w:r>
    </w:p>
    <w:tbl>
      <w:tblPr>
        <w:tblW w:w="4650" w:type="pct"/>
        <w:tblCellMar>
          <w:left w:w="0" w:type="dxa"/>
          <w:right w:w="0" w:type="dxa"/>
        </w:tblCellMar>
        <w:tblLook w:val="04A0" w:firstRow="1" w:lastRow="0" w:firstColumn="1" w:lastColumn="0" w:noHBand="0" w:noVBand="1"/>
      </w:tblPr>
      <w:tblGrid>
        <w:gridCol w:w="3422"/>
        <w:gridCol w:w="5526"/>
      </w:tblGrid>
      <w:tr w:rsidR="00000432" w14:paraId="07C0345B" w14:textId="77777777" w:rsidTr="00211D9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BFFD4BE" w14:textId="77777777" w:rsidR="00000432" w:rsidRDefault="00000432" w:rsidP="00211D99">
            <w:pPr>
              <w:pStyle w:val="TAH"/>
              <w:rPr>
                <w:lang w:eastAsia="es-ES"/>
              </w:rPr>
            </w:pPr>
            <w:r>
              <w:rPr>
                <w:lang w:eastAsia="es-ES"/>
              </w:rP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0917848" w14:textId="77777777" w:rsidR="00000432" w:rsidRDefault="00000432" w:rsidP="00211D99">
            <w:pPr>
              <w:pStyle w:val="TAH"/>
              <w:rPr>
                <w:lang w:eastAsia="es-ES"/>
              </w:rPr>
            </w:pPr>
            <w:r>
              <w:rPr>
                <w:lang w:eastAsia="es-ES"/>
              </w:rPr>
              <w:t>Description</w:t>
            </w:r>
          </w:p>
        </w:tc>
      </w:tr>
      <w:tr w:rsidR="00000432" w14:paraId="4292AAF9"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3A5447F" w14:textId="77777777" w:rsidR="00000432" w:rsidRDefault="00000432" w:rsidP="00211D99">
            <w:pPr>
              <w:pStyle w:val="HTMLPreformatted"/>
            </w:pPr>
            <w:r>
              <w:rPr>
                <w:rFonts w:ascii="Arial" w:eastAsia="SimSun" w:hAnsi="Arial" w:cs="Times New Roman"/>
                <w:sz w:val="18"/>
                <w:lang w:eastAsia="en-US"/>
              </w:rPr>
              <w:t>"AUTH"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641BA3E" w14:textId="77777777" w:rsidR="00000432" w:rsidRDefault="00000432" w:rsidP="00211D99">
            <w:pPr>
              <w:pStyle w:val="TAL"/>
              <w:rPr>
                <w:lang w:eastAsia="es-ES"/>
              </w:rPr>
            </w:pPr>
            <w:r>
              <w:rPr>
                <w:lang w:eastAsia="es-ES"/>
              </w:rPr>
              <w:t>Indicates authentication</w:t>
            </w:r>
          </w:p>
        </w:tc>
      </w:tr>
      <w:tr w:rsidR="00000432" w14:paraId="76DAD498" w14:textId="77777777" w:rsidTr="00211D9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B5F31E" w14:textId="77777777" w:rsidR="00000432" w:rsidRDefault="00000432" w:rsidP="00211D99">
            <w:pPr>
              <w:pStyle w:val="HTMLPreformatted"/>
            </w:pPr>
            <w:r>
              <w:rPr>
                <w:rFonts w:ascii="Arial" w:eastAsia="SimSun" w:hAnsi="Arial" w:cs="Times New Roman"/>
                <w:sz w:val="18"/>
                <w:lang w:eastAsia="en-US"/>
              </w:rPr>
              <w:t>"AUTH_INT"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23C8583" w14:textId="77777777" w:rsidR="00000432" w:rsidRDefault="00000432" w:rsidP="007B60E3">
            <w:pPr>
              <w:pStyle w:val="TAL"/>
              <w:rPr>
                <w:lang w:eastAsia="es-ES"/>
              </w:rPr>
            </w:pPr>
            <w:r w:rsidRPr="007B60E3">
              <w:rPr>
                <w:rFonts w:eastAsia="SimSun"/>
              </w:rPr>
              <w:t>Indicates authentication with integrity protection</w:t>
            </w:r>
          </w:p>
        </w:tc>
      </w:tr>
    </w:tbl>
    <w:p w14:paraId="441ABB89" w14:textId="77777777" w:rsidR="00000432" w:rsidRDefault="00000432" w:rsidP="00000432">
      <w:pPr>
        <w:pStyle w:val="PL"/>
        <w:rPr>
          <w:lang w:val="en-US"/>
        </w:rPr>
      </w:pPr>
    </w:p>
    <w:p w14:paraId="50995B66" w14:textId="77777777" w:rsidR="00FC4C9C" w:rsidRPr="000B71E3" w:rsidRDefault="00FC4C9C" w:rsidP="007B60E3">
      <w:pPr>
        <w:pStyle w:val="Heading3"/>
      </w:pPr>
      <w:bookmarkStart w:id="3711" w:name="_Toc34346800"/>
      <w:bookmarkStart w:id="3712" w:name="_Toc34740877"/>
      <w:bookmarkStart w:id="3713" w:name="_Toc34748236"/>
      <w:bookmarkStart w:id="3714" w:name="_Toc34748612"/>
      <w:bookmarkStart w:id="3715" w:name="_Toc34749602"/>
      <w:bookmarkStart w:id="3716" w:name="_Toc49690144"/>
      <w:bookmarkStart w:id="3717" w:name="_Toc56337244"/>
      <w:bookmarkStart w:id="3718" w:name="_Toc114777151"/>
      <w:r w:rsidRPr="000B71E3">
        <w:t>6.3.7</w:t>
      </w:r>
      <w:r w:rsidRPr="000B71E3">
        <w:tab/>
        <w:t>Error Handling</w:t>
      </w:r>
      <w:bookmarkEnd w:id="3594"/>
      <w:bookmarkEnd w:id="3595"/>
      <w:bookmarkEnd w:id="3693"/>
      <w:bookmarkEnd w:id="3711"/>
      <w:bookmarkEnd w:id="3712"/>
      <w:bookmarkEnd w:id="3713"/>
      <w:bookmarkEnd w:id="3714"/>
      <w:bookmarkEnd w:id="3715"/>
      <w:bookmarkEnd w:id="3716"/>
      <w:bookmarkEnd w:id="3717"/>
      <w:bookmarkEnd w:id="3718"/>
    </w:p>
    <w:p w14:paraId="26542FB9" w14:textId="77777777" w:rsidR="00FC4C9C" w:rsidRPr="000B71E3" w:rsidRDefault="00FC4C9C" w:rsidP="007B60E3">
      <w:pPr>
        <w:pStyle w:val="Heading4"/>
      </w:pPr>
      <w:bookmarkStart w:id="3719" w:name="_Toc11338750"/>
      <w:bookmarkStart w:id="3720" w:name="_Toc21948988"/>
      <w:bookmarkStart w:id="3721" w:name="_Toc24978895"/>
      <w:bookmarkStart w:id="3722" w:name="_Toc34346801"/>
      <w:bookmarkStart w:id="3723" w:name="_Toc34740878"/>
      <w:bookmarkStart w:id="3724" w:name="_Toc34748237"/>
      <w:bookmarkStart w:id="3725" w:name="_Toc34748613"/>
      <w:bookmarkStart w:id="3726" w:name="_Toc34749603"/>
      <w:bookmarkStart w:id="3727" w:name="_Toc49690145"/>
      <w:bookmarkStart w:id="3728" w:name="_Toc56337245"/>
      <w:bookmarkStart w:id="3729" w:name="_Toc114777152"/>
      <w:r w:rsidRPr="000B71E3">
        <w:t>6.3.7.1</w:t>
      </w:r>
      <w:r w:rsidRPr="000B71E3">
        <w:tab/>
        <w:t>General</w:t>
      </w:r>
      <w:bookmarkEnd w:id="3719"/>
      <w:bookmarkEnd w:id="3720"/>
      <w:bookmarkEnd w:id="3721"/>
      <w:bookmarkEnd w:id="3722"/>
      <w:bookmarkEnd w:id="3723"/>
      <w:bookmarkEnd w:id="3724"/>
      <w:bookmarkEnd w:id="3725"/>
      <w:bookmarkEnd w:id="3726"/>
      <w:bookmarkEnd w:id="3727"/>
      <w:bookmarkEnd w:id="3728"/>
      <w:bookmarkEnd w:id="3729"/>
    </w:p>
    <w:p w14:paraId="06B7939E" w14:textId="77777777" w:rsidR="00FC4C9C" w:rsidRPr="000B71E3" w:rsidRDefault="00FC4C9C" w:rsidP="00FC4C9C">
      <w:pPr>
        <w:rPr>
          <w:rFonts w:eastAsia="Calibri"/>
        </w:rPr>
      </w:pPr>
      <w:r w:rsidRPr="000B71E3">
        <w:t xml:space="preserve">HTTP error handling shall be supported as specified in </w:t>
      </w:r>
      <w:r>
        <w:t>clause</w:t>
      </w:r>
      <w:r w:rsidRPr="000B71E3">
        <w:t xml:space="preserve"> 5.2.4 of </w:t>
      </w:r>
      <w:r w:rsidR="003C2CED">
        <w:t>3GPP TS 2</w:t>
      </w:r>
      <w:r w:rsidR="003C2CED" w:rsidRPr="000B71E3">
        <w:t>9.500</w:t>
      </w:r>
      <w:r w:rsidR="003C2CED">
        <w:t> [</w:t>
      </w:r>
      <w:r w:rsidRPr="000B71E3">
        <w:t>4].</w:t>
      </w:r>
    </w:p>
    <w:p w14:paraId="4BA6CBD8" w14:textId="77777777" w:rsidR="00FC4C9C" w:rsidRPr="000B71E3" w:rsidRDefault="00FC4C9C" w:rsidP="007B60E3">
      <w:pPr>
        <w:pStyle w:val="Heading4"/>
      </w:pPr>
      <w:bookmarkStart w:id="3730" w:name="_Toc11338751"/>
      <w:bookmarkStart w:id="3731" w:name="_Toc21948989"/>
      <w:bookmarkStart w:id="3732" w:name="_Toc24978896"/>
      <w:bookmarkStart w:id="3733" w:name="_Toc34346802"/>
      <w:bookmarkStart w:id="3734" w:name="_Toc34740879"/>
      <w:bookmarkStart w:id="3735" w:name="_Toc34748238"/>
      <w:bookmarkStart w:id="3736" w:name="_Toc34748614"/>
      <w:bookmarkStart w:id="3737" w:name="_Toc34749604"/>
      <w:bookmarkStart w:id="3738" w:name="_Toc49690146"/>
      <w:bookmarkStart w:id="3739" w:name="_Toc56337246"/>
      <w:bookmarkStart w:id="3740" w:name="_Toc114777153"/>
      <w:r w:rsidRPr="000B71E3">
        <w:t>6.3.7.2</w:t>
      </w:r>
      <w:r w:rsidRPr="000B71E3">
        <w:tab/>
        <w:t>Protocol Errors</w:t>
      </w:r>
      <w:bookmarkEnd w:id="3730"/>
      <w:bookmarkEnd w:id="3731"/>
      <w:bookmarkEnd w:id="3732"/>
      <w:bookmarkEnd w:id="3733"/>
      <w:bookmarkEnd w:id="3734"/>
      <w:bookmarkEnd w:id="3735"/>
      <w:bookmarkEnd w:id="3736"/>
      <w:bookmarkEnd w:id="3737"/>
      <w:bookmarkEnd w:id="3738"/>
      <w:bookmarkEnd w:id="3739"/>
      <w:bookmarkEnd w:id="3740"/>
    </w:p>
    <w:p w14:paraId="58E70731" w14:textId="77777777" w:rsidR="00FC4C9C" w:rsidRPr="000B71E3" w:rsidRDefault="00FC4C9C" w:rsidP="00FC4C9C">
      <w:r w:rsidRPr="000B71E3">
        <w:t xml:space="preserve">Protocol errors handling shall be supported as specified in </w:t>
      </w:r>
      <w:r>
        <w:t>clause</w:t>
      </w:r>
      <w:r w:rsidRPr="000B71E3">
        <w:t xml:space="preserve"> 5.2.7 of </w:t>
      </w:r>
      <w:r w:rsidR="003C2CED">
        <w:t>3GPP TS 2</w:t>
      </w:r>
      <w:r w:rsidR="003C2CED" w:rsidRPr="000B71E3">
        <w:t>9.500</w:t>
      </w:r>
      <w:r w:rsidR="003C2CED">
        <w:t> [</w:t>
      </w:r>
      <w:r w:rsidRPr="000B71E3">
        <w:t>4].</w:t>
      </w:r>
    </w:p>
    <w:p w14:paraId="320BC7F5" w14:textId="77777777" w:rsidR="00FC4C9C" w:rsidRPr="000B71E3" w:rsidRDefault="00FC4C9C" w:rsidP="007B60E3">
      <w:pPr>
        <w:pStyle w:val="Heading4"/>
      </w:pPr>
      <w:bookmarkStart w:id="3741" w:name="_Toc11338752"/>
      <w:bookmarkStart w:id="3742" w:name="_Toc21948990"/>
      <w:bookmarkStart w:id="3743" w:name="_Toc24978897"/>
      <w:bookmarkStart w:id="3744" w:name="_Toc34346803"/>
      <w:bookmarkStart w:id="3745" w:name="_Toc34740880"/>
      <w:bookmarkStart w:id="3746" w:name="_Toc34748239"/>
      <w:bookmarkStart w:id="3747" w:name="_Toc34748615"/>
      <w:bookmarkStart w:id="3748" w:name="_Toc34749605"/>
      <w:bookmarkStart w:id="3749" w:name="_Toc49690147"/>
      <w:bookmarkStart w:id="3750" w:name="_Toc56337247"/>
      <w:bookmarkStart w:id="3751" w:name="_Toc114777154"/>
      <w:r w:rsidRPr="000B71E3">
        <w:t>6.3.7.3</w:t>
      </w:r>
      <w:r w:rsidRPr="000B71E3">
        <w:tab/>
        <w:t>Application Errors</w:t>
      </w:r>
      <w:bookmarkEnd w:id="3741"/>
      <w:bookmarkEnd w:id="3742"/>
      <w:bookmarkEnd w:id="3743"/>
      <w:bookmarkEnd w:id="3744"/>
      <w:bookmarkEnd w:id="3745"/>
      <w:bookmarkEnd w:id="3746"/>
      <w:bookmarkEnd w:id="3747"/>
      <w:bookmarkEnd w:id="3748"/>
      <w:bookmarkEnd w:id="3749"/>
      <w:bookmarkEnd w:id="3750"/>
      <w:bookmarkEnd w:id="3751"/>
    </w:p>
    <w:p w14:paraId="0902BDBA" w14:textId="77777777" w:rsidR="00FC4C9C" w:rsidRPr="000B71E3" w:rsidRDefault="00FC4C9C" w:rsidP="00FC4C9C">
      <w:r w:rsidRPr="000B71E3">
        <w:t xml:space="preserve">The common application errors defined in the Table 5.2.7.2-1 in </w:t>
      </w:r>
      <w:r w:rsidR="003C2CED">
        <w:t>3GPP TS 2</w:t>
      </w:r>
      <w:r w:rsidR="003C2CED" w:rsidRPr="000B71E3">
        <w:t>9.500</w:t>
      </w:r>
      <w:r w:rsidR="003C2CED">
        <w:t> [</w:t>
      </w:r>
      <w:r w:rsidRPr="000B71E3">
        <w:t>4] may also be used for the N</w:t>
      </w:r>
      <w:r>
        <w:t>hss_ims</w:t>
      </w:r>
      <w:r w:rsidRPr="000B71E3">
        <w:t>UEAuthentication service. The following application errors listed in Table 6.3.7.3-1 are specific for the N</w:t>
      </w:r>
      <w:r>
        <w:t>hss</w:t>
      </w:r>
      <w:r w:rsidRPr="000B71E3">
        <w:t>_</w:t>
      </w:r>
      <w:r>
        <w:t>ims</w:t>
      </w:r>
      <w:r w:rsidRPr="000B71E3">
        <w:t>UEAuthentication service.</w:t>
      </w:r>
    </w:p>
    <w:p w14:paraId="49353321" w14:textId="77777777" w:rsidR="00FC4C9C" w:rsidRPr="000B71E3" w:rsidRDefault="00FC4C9C" w:rsidP="00FC4C9C">
      <w:pPr>
        <w:pStyle w:val="TH"/>
      </w:pPr>
      <w:r w:rsidRPr="000B71E3">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958"/>
        <w:gridCol w:w="1087"/>
        <w:gridCol w:w="2378"/>
      </w:tblGrid>
      <w:tr w:rsidR="00FC4C9C" w:rsidRPr="000B71E3" w14:paraId="62AF0B95" w14:textId="77777777" w:rsidTr="000C5926">
        <w:trPr>
          <w:jc w:val="center"/>
        </w:trPr>
        <w:tc>
          <w:tcPr>
            <w:tcW w:w="3161" w:type="pct"/>
            <w:tcBorders>
              <w:top w:val="single" w:sz="4" w:space="0" w:color="auto"/>
              <w:left w:val="single" w:sz="4" w:space="0" w:color="auto"/>
              <w:bottom w:val="single" w:sz="4" w:space="0" w:color="auto"/>
              <w:right w:val="single" w:sz="4" w:space="0" w:color="auto"/>
            </w:tcBorders>
            <w:shd w:val="clear" w:color="auto" w:fill="BFBFBF"/>
          </w:tcPr>
          <w:p w14:paraId="18F7596C" w14:textId="77777777" w:rsidR="00FC4C9C" w:rsidRPr="000B71E3" w:rsidRDefault="00FC4C9C" w:rsidP="000C5926">
            <w:pPr>
              <w:pStyle w:val="TAH"/>
            </w:pPr>
            <w:r w:rsidRPr="000B71E3">
              <w:t>Application Error</w:t>
            </w:r>
          </w:p>
        </w:tc>
        <w:tc>
          <w:tcPr>
            <w:tcW w:w="577" w:type="pct"/>
            <w:tcBorders>
              <w:top w:val="single" w:sz="4" w:space="0" w:color="auto"/>
              <w:left w:val="single" w:sz="4" w:space="0" w:color="auto"/>
              <w:bottom w:val="single" w:sz="4" w:space="0" w:color="auto"/>
              <w:right w:val="single" w:sz="4" w:space="0" w:color="auto"/>
            </w:tcBorders>
            <w:shd w:val="clear" w:color="auto" w:fill="BFBFBF"/>
            <w:hideMark/>
          </w:tcPr>
          <w:p w14:paraId="642E554E" w14:textId="77777777" w:rsidR="00FC4C9C" w:rsidRPr="000B71E3" w:rsidRDefault="00FC4C9C" w:rsidP="000C5926">
            <w:pPr>
              <w:pStyle w:val="TAH"/>
            </w:pPr>
            <w:r w:rsidRPr="000B71E3">
              <w:t>HTTP status code</w:t>
            </w:r>
          </w:p>
        </w:tc>
        <w:tc>
          <w:tcPr>
            <w:tcW w:w="1262" w:type="pct"/>
            <w:tcBorders>
              <w:top w:val="single" w:sz="4" w:space="0" w:color="auto"/>
              <w:left w:val="single" w:sz="4" w:space="0" w:color="auto"/>
              <w:bottom w:val="single" w:sz="4" w:space="0" w:color="auto"/>
              <w:right w:val="single" w:sz="4" w:space="0" w:color="auto"/>
            </w:tcBorders>
            <w:shd w:val="clear" w:color="auto" w:fill="BFBFBF"/>
            <w:hideMark/>
          </w:tcPr>
          <w:p w14:paraId="608B7FB4" w14:textId="77777777" w:rsidR="00FC4C9C" w:rsidRPr="000B71E3" w:rsidRDefault="00FC4C9C" w:rsidP="000C5926">
            <w:pPr>
              <w:pStyle w:val="TAH"/>
            </w:pPr>
            <w:r w:rsidRPr="000B71E3">
              <w:t>Description</w:t>
            </w:r>
          </w:p>
        </w:tc>
      </w:tr>
      <w:tr w:rsidR="00FC4C9C" w:rsidRPr="000B71E3" w14:paraId="643295C5" w14:textId="77777777" w:rsidTr="000C5926">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705C423F" w14:textId="77777777" w:rsidR="00FC4C9C" w:rsidRPr="000B71E3" w:rsidRDefault="00FC4C9C" w:rsidP="000C5926">
            <w:pPr>
              <w:pStyle w:val="TAL"/>
            </w:pPr>
            <w:r w:rsidRPr="000B71E3">
              <w:t>AUTHENTICATION_REJECTED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1E66530A" w14:textId="77777777" w:rsidR="00FC4C9C" w:rsidRPr="000B71E3" w:rsidRDefault="00FC4C9C" w:rsidP="000C5926">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568C6CB1" w14:textId="77777777" w:rsidR="00FC4C9C" w:rsidRPr="000B71E3" w:rsidRDefault="00FC4C9C" w:rsidP="000C5926">
            <w:pPr>
              <w:pStyle w:val="TAL"/>
            </w:pPr>
            <w:r w:rsidRPr="000B71E3">
              <w:t>The user cannot be authenticated with this authentication method</w:t>
            </w:r>
          </w:p>
        </w:tc>
      </w:tr>
      <w:tr w:rsidR="00FC4C9C" w:rsidRPr="000B71E3" w14:paraId="0D90C1CD" w14:textId="77777777" w:rsidTr="000C5926">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03A88DBF" w14:textId="77777777" w:rsidR="00FC4C9C" w:rsidRPr="000B71E3" w:rsidRDefault="00FC4C9C" w:rsidP="000C5926">
            <w:pPr>
              <w:pStyle w:val="TAL"/>
            </w:pPr>
            <w:r w:rsidRPr="000B71E3">
              <w:t>USER_NOT_FOUND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7452906E" w14:textId="77777777" w:rsidR="00FC4C9C" w:rsidRPr="000B71E3" w:rsidRDefault="00FC4C9C" w:rsidP="000C5926">
            <w:pPr>
              <w:pStyle w:val="TAL"/>
            </w:pPr>
            <w:r w:rsidRPr="000B71E3">
              <w:t>404 Not Found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1E7BC712" w14:textId="77777777" w:rsidR="00FC4C9C" w:rsidRPr="000B71E3" w:rsidRDefault="00FC4C9C" w:rsidP="000C5926">
            <w:pPr>
              <w:pStyle w:val="TAL"/>
            </w:pPr>
            <w:r w:rsidRPr="000B71E3">
              <w:t>The user does not exist in the HPLMN</w:t>
            </w:r>
          </w:p>
        </w:tc>
      </w:tr>
      <w:tr w:rsidR="00FC4C9C" w:rsidRPr="000B71E3" w14:paraId="39E9E19F" w14:textId="77777777" w:rsidTr="000C5926">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05679B29" w14:textId="77777777" w:rsidR="00FC4C9C" w:rsidRPr="000B71E3" w:rsidRDefault="00FC4C9C" w:rsidP="000C5926">
            <w:pPr>
              <w:pStyle w:val="TAL"/>
            </w:pPr>
            <w:r w:rsidRPr="000B71E3">
              <w:t>UNSUPPORTED_</w:t>
            </w:r>
            <w:r>
              <w:t>SIP_AUTHENTICATION</w:t>
            </w:r>
            <w:r w:rsidRPr="000B71E3">
              <w:t>_SCHEME</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72B82485" w14:textId="77777777" w:rsidR="00FC4C9C" w:rsidRPr="000B71E3" w:rsidRDefault="00FC4C9C" w:rsidP="000C5926">
            <w:pPr>
              <w:pStyle w:val="TAL"/>
            </w:pPr>
            <w:r w:rsidRPr="000B71E3">
              <w:t>501 Not implemented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1D5DFE1A" w14:textId="77777777" w:rsidR="00FC4C9C" w:rsidRPr="000B71E3" w:rsidRDefault="00FC4C9C" w:rsidP="000C5926">
            <w:pPr>
              <w:pStyle w:val="TAL"/>
            </w:pPr>
            <w:r w:rsidRPr="000B71E3">
              <w:t xml:space="preserve">The received </w:t>
            </w:r>
            <w:r>
              <w:t>SIP authentication scheme</w:t>
            </w:r>
            <w:r w:rsidRPr="000B71E3">
              <w:t xml:space="preserve"> is not supported by HPLMN</w:t>
            </w:r>
          </w:p>
        </w:tc>
      </w:tr>
    </w:tbl>
    <w:p w14:paraId="5C8150C0" w14:textId="77777777" w:rsidR="00FC4C9C" w:rsidRDefault="00FC4C9C" w:rsidP="00FC4C9C"/>
    <w:p w14:paraId="6803B43C" w14:textId="77777777" w:rsidR="008A31E2" w:rsidRDefault="008A31E2" w:rsidP="007B60E3">
      <w:pPr>
        <w:pStyle w:val="Heading3"/>
        <w:rPr>
          <w:lang w:val="en-US"/>
        </w:rPr>
      </w:pPr>
      <w:bookmarkStart w:id="3752" w:name="_Toc49690148"/>
      <w:bookmarkStart w:id="3753" w:name="_Toc56337248"/>
      <w:bookmarkStart w:id="3754" w:name="_Toc21948991"/>
      <w:bookmarkStart w:id="3755" w:name="_Toc24978898"/>
      <w:bookmarkStart w:id="3756" w:name="_Toc34346804"/>
      <w:bookmarkStart w:id="3757" w:name="_Toc34740881"/>
      <w:bookmarkStart w:id="3758" w:name="_Toc34748240"/>
      <w:bookmarkStart w:id="3759" w:name="_Toc34748616"/>
      <w:bookmarkStart w:id="3760" w:name="_Toc34749606"/>
      <w:bookmarkStart w:id="3761" w:name="_Toc114777155"/>
      <w:r>
        <w:rPr>
          <w:lang w:val="en-US"/>
        </w:rPr>
        <w:t>6.3.8</w:t>
      </w:r>
      <w:r>
        <w:rPr>
          <w:lang w:val="en-US"/>
        </w:rPr>
        <w:tab/>
        <w:t>Feature Negotiation</w:t>
      </w:r>
      <w:bookmarkEnd w:id="3752"/>
      <w:bookmarkEnd w:id="3753"/>
      <w:bookmarkEnd w:id="3761"/>
    </w:p>
    <w:p w14:paraId="71263D82" w14:textId="77777777" w:rsidR="008A31E2" w:rsidRPr="00401278" w:rsidRDefault="008A31E2" w:rsidP="002234A2">
      <w:pPr>
        <w:rPr>
          <w:lang w:val="en-US"/>
        </w:rPr>
      </w:pPr>
    </w:p>
    <w:p w14:paraId="63128AA7" w14:textId="77777777" w:rsidR="008A31E2" w:rsidRDefault="008A31E2" w:rsidP="007B60E3">
      <w:pPr>
        <w:pStyle w:val="Heading3"/>
        <w:rPr>
          <w:lang w:val="en-US"/>
        </w:rPr>
      </w:pPr>
      <w:bookmarkStart w:id="3762" w:name="_Toc49690149"/>
      <w:bookmarkStart w:id="3763" w:name="_Toc56337249"/>
      <w:bookmarkStart w:id="3764" w:name="_Toc114777156"/>
      <w:r>
        <w:rPr>
          <w:lang w:val="en-US"/>
        </w:rPr>
        <w:lastRenderedPageBreak/>
        <w:t>6.3.9</w:t>
      </w:r>
      <w:r>
        <w:rPr>
          <w:lang w:val="en-US"/>
        </w:rPr>
        <w:tab/>
        <w:t>Security</w:t>
      </w:r>
      <w:bookmarkEnd w:id="3762"/>
      <w:bookmarkEnd w:id="3763"/>
      <w:bookmarkEnd w:id="3764"/>
    </w:p>
    <w:p w14:paraId="595E0E32" w14:textId="77777777" w:rsidR="008A31E2" w:rsidRDefault="008A31E2" w:rsidP="008A31E2">
      <w:pPr>
        <w:rPr>
          <w:lang w:val="en-US"/>
        </w:rPr>
      </w:pPr>
      <w:r>
        <w:rPr>
          <w:lang w:val="en-US"/>
        </w:rPr>
        <w:t>As indicated in 3GPP TS 33.501 [5], the access to the Nhss_imsUEAU API may be authorized by means of the OAuth2 protocol (see IETF RFC 6749 [35]), using the "Client Credentials" authorization grant, where the NRF (see 3GPP TS 29.510 [36]) plays the role of the authorization server.</w:t>
      </w:r>
    </w:p>
    <w:p w14:paraId="085372BA" w14:textId="77777777" w:rsidR="008A31E2" w:rsidRDefault="008A31E2" w:rsidP="008A31E2">
      <w:pPr>
        <w:rPr>
          <w:lang w:val="en-US"/>
        </w:rPr>
      </w:pPr>
      <w:r>
        <w:rPr>
          <w:lang w:val="en-US"/>
        </w:rPr>
        <w:t>If Oauth2 authorization is used, an NF Service Consumer, prior to consuming services offered by the Nhss_imsUEAU API, shall obtain a "token" from the authorization server, by invoking the Access Token Request service, as described in 3GPP TS 29.510 [36], clause 5.4.2.2.</w:t>
      </w:r>
    </w:p>
    <w:p w14:paraId="046505E4" w14:textId="77777777" w:rsidR="008A31E2" w:rsidRPr="00082B3E" w:rsidRDefault="008A31E2" w:rsidP="008A31E2">
      <w:pPr>
        <w:pStyle w:val="NO"/>
        <w:rPr>
          <w:lang w:val="en-US"/>
        </w:rPr>
      </w:pPr>
      <w:r>
        <w:rPr>
          <w:lang w:val="en-US"/>
        </w:rPr>
        <w:t>NOTE:</w:t>
      </w:r>
      <w:r>
        <w:rPr>
          <w:lang w:val="en-US"/>
        </w:rPr>
        <w:tab/>
        <w:t>When multiple NRFs are deployed in a network, the NRF used as authorization server is the same NRF that the NF Service Consumer used for discovering the Nhss_imsUEAU service.</w:t>
      </w:r>
    </w:p>
    <w:p w14:paraId="329FB7C6" w14:textId="77777777" w:rsidR="008A31E2" w:rsidRDefault="008A31E2" w:rsidP="008A31E2">
      <w:pPr>
        <w:rPr>
          <w:lang w:val="en-US"/>
        </w:rPr>
      </w:pPr>
      <w:r>
        <w:rPr>
          <w:lang w:val="en-US"/>
        </w:rPr>
        <w:t>The Nhss_imsUEAU API defines the following scopes for OAuth2 authorization:</w:t>
      </w:r>
    </w:p>
    <w:p w14:paraId="3459E665" w14:textId="77777777" w:rsidR="008A31E2" w:rsidRPr="003B2883" w:rsidRDefault="008A31E2" w:rsidP="008A31E2">
      <w:pPr>
        <w:pStyle w:val="TH"/>
      </w:pPr>
      <w:r w:rsidRPr="003B2883">
        <w:t>Table </w:t>
      </w:r>
      <w:r>
        <w:t>6.3.9</w:t>
      </w:r>
      <w:r w:rsidRPr="003B2883">
        <w:t xml:space="preserve">-1: </w:t>
      </w:r>
      <w:r>
        <w:t>Oauth2 scopes defined in Nhss_imsUEAU API</w:t>
      </w:r>
    </w:p>
    <w:tbl>
      <w:tblPr>
        <w:tblW w:w="4650" w:type="pct"/>
        <w:tblCellMar>
          <w:left w:w="0" w:type="dxa"/>
          <w:right w:w="0" w:type="dxa"/>
        </w:tblCellMar>
        <w:tblLook w:val="04A0" w:firstRow="1" w:lastRow="0" w:firstColumn="1" w:lastColumn="0" w:noHBand="0" w:noVBand="1"/>
      </w:tblPr>
      <w:tblGrid>
        <w:gridCol w:w="3422"/>
        <w:gridCol w:w="5526"/>
      </w:tblGrid>
      <w:tr w:rsidR="008A31E2" w:rsidRPr="003B2883" w14:paraId="01F9E027" w14:textId="77777777" w:rsidTr="0040127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7E884C2" w14:textId="77777777" w:rsidR="008A31E2" w:rsidRPr="003B2883" w:rsidRDefault="008A31E2" w:rsidP="00401278">
            <w:pPr>
              <w:pStyle w:val="TAH"/>
            </w:pPr>
            <w:r>
              <w:t>Scope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E39FF0A" w14:textId="77777777" w:rsidR="008A31E2" w:rsidRPr="003B2883" w:rsidRDefault="008A31E2" w:rsidP="00401278">
            <w:pPr>
              <w:pStyle w:val="TAH"/>
            </w:pPr>
            <w:r w:rsidRPr="003B2883">
              <w:t>Description</w:t>
            </w:r>
          </w:p>
        </w:tc>
      </w:tr>
      <w:tr w:rsidR="008A31E2" w:rsidRPr="003B2883" w14:paraId="125A5C53"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18F083" w14:textId="77777777" w:rsidR="008A31E2" w:rsidRPr="003B2883" w:rsidRDefault="008A31E2" w:rsidP="00401278">
            <w:pPr>
              <w:pStyle w:val="TAL"/>
            </w:pPr>
            <w:r>
              <w:t>"nhss-ims-ueau"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CFC235" w14:textId="77777777" w:rsidR="008A31E2" w:rsidRPr="003B2883" w:rsidRDefault="008A31E2" w:rsidP="00401278">
            <w:pPr>
              <w:pStyle w:val="TAL"/>
            </w:pPr>
            <w:r w:rsidRPr="00286949">
              <w:t>Access to the Nhss IMS UE Context Management API</w:t>
            </w:r>
          </w:p>
        </w:tc>
      </w:tr>
      <w:tr w:rsidR="008A31E2" w:rsidRPr="003B2883" w14:paraId="491C73ED" w14:textId="77777777" w:rsidTr="0040127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94934D" w14:textId="77777777" w:rsidR="008A31E2" w:rsidRPr="003B2883" w:rsidRDefault="008A31E2" w:rsidP="00401278">
            <w:pPr>
              <w:pStyle w:val="TAL"/>
            </w:pPr>
            <w:r>
              <w:t>"</w:t>
            </w:r>
            <w:r w:rsidRPr="00286949">
              <w:t>nhss-ims-ue</w:t>
            </w:r>
            <w:r>
              <w:t>au</w:t>
            </w:r>
            <w:r w:rsidRPr="00286949">
              <w:t>:</w:t>
            </w:r>
            <w:r w:rsidRPr="00E347C1">
              <w:t>generate-sip-auth-data</w:t>
            </w:r>
            <w:r w:rsidRPr="00286949">
              <w:t>:invoke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E3BED2" w14:textId="77777777" w:rsidR="008A31E2" w:rsidRPr="003B2883" w:rsidRDefault="008A31E2" w:rsidP="00401278">
            <w:pPr>
              <w:pStyle w:val="TAL"/>
            </w:pPr>
            <w:r w:rsidRPr="00286949">
              <w:t xml:space="preserve">Access to invoke the </w:t>
            </w:r>
            <w:r>
              <w:t>Generate SIP Auth Data</w:t>
            </w:r>
            <w:r w:rsidRPr="00286949">
              <w:t xml:space="preserve"> custom method</w:t>
            </w:r>
          </w:p>
        </w:tc>
      </w:tr>
    </w:tbl>
    <w:p w14:paraId="63982BD4" w14:textId="77777777" w:rsidR="008A31E2" w:rsidRPr="00286949" w:rsidRDefault="008A31E2" w:rsidP="008A31E2">
      <w:pPr>
        <w:rPr>
          <w:lang w:val="en-US"/>
        </w:rPr>
      </w:pPr>
    </w:p>
    <w:p w14:paraId="5FD650F6" w14:textId="77777777" w:rsidR="00FC4C9C" w:rsidRPr="00F91D2F" w:rsidRDefault="00FC4C9C" w:rsidP="007B60E3">
      <w:pPr>
        <w:pStyle w:val="Heading8"/>
      </w:pPr>
      <w:bookmarkStart w:id="3765" w:name="_Toc49690150"/>
      <w:bookmarkStart w:id="3766" w:name="_Toc56337250"/>
      <w:bookmarkStart w:id="3767" w:name="_Toc114777157"/>
      <w:r w:rsidRPr="00F91D2F">
        <w:t>Annex A (normative):</w:t>
      </w:r>
      <w:r w:rsidRPr="00F91D2F">
        <w:br/>
        <w:t>OpenAPI specification</w:t>
      </w:r>
      <w:bookmarkEnd w:id="3754"/>
      <w:bookmarkEnd w:id="3755"/>
      <w:bookmarkEnd w:id="3756"/>
      <w:bookmarkEnd w:id="3757"/>
      <w:bookmarkEnd w:id="3758"/>
      <w:bookmarkEnd w:id="3759"/>
      <w:bookmarkEnd w:id="3760"/>
      <w:bookmarkEnd w:id="3765"/>
      <w:bookmarkEnd w:id="3766"/>
      <w:bookmarkEnd w:id="3767"/>
    </w:p>
    <w:p w14:paraId="3BECCB41" w14:textId="77777777" w:rsidR="00FC4C9C" w:rsidRPr="00F91D2F" w:rsidRDefault="00FC4C9C" w:rsidP="007B60E3">
      <w:pPr>
        <w:pStyle w:val="Heading1"/>
      </w:pPr>
      <w:bookmarkStart w:id="3768" w:name="_Toc21948992"/>
      <w:bookmarkStart w:id="3769" w:name="_Toc24978899"/>
      <w:bookmarkStart w:id="3770" w:name="_Toc34346805"/>
      <w:bookmarkStart w:id="3771" w:name="_Toc34740882"/>
      <w:bookmarkStart w:id="3772" w:name="_Toc34748241"/>
      <w:bookmarkStart w:id="3773" w:name="_Toc34748617"/>
      <w:bookmarkStart w:id="3774" w:name="_Toc34749607"/>
      <w:bookmarkStart w:id="3775" w:name="_Toc49690151"/>
      <w:bookmarkStart w:id="3776" w:name="_Toc56337251"/>
      <w:bookmarkStart w:id="3777" w:name="_Toc114777158"/>
      <w:r w:rsidRPr="00F91D2F">
        <w:t>A.1</w:t>
      </w:r>
      <w:r w:rsidRPr="00F91D2F">
        <w:tab/>
        <w:t>General</w:t>
      </w:r>
      <w:bookmarkEnd w:id="3768"/>
      <w:bookmarkEnd w:id="3769"/>
      <w:bookmarkEnd w:id="3770"/>
      <w:bookmarkEnd w:id="3771"/>
      <w:bookmarkEnd w:id="3772"/>
      <w:bookmarkEnd w:id="3773"/>
      <w:bookmarkEnd w:id="3774"/>
      <w:bookmarkEnd w:id="3775"/>
      <w:bookmarkEnd w:id="3776"/>
      <w:bookmarkEnd w:id="3777"/>
    </w:p>
    <w:p w14:paraId="063E46F2" w14:textId="77777777" w:rsidR="00FC4C9C" w:rsidRPr="00F91D2F" w:rsidRDefault="00FC4C9C" w:rsidP="00FC4C9C">
      <w:r w:rsidRPr="00F91D2F">
        <w:t xml:space="preserve">This Annex specifies the formal definition of the </w:t>
      </w:r>
      <w:r w:rsidR="0077538D">
        <w:t>Nhss IMS</w:t>
      </w:r>
      <w:r w:rsidRPr="00F91D2F">
        <w:t xml:space="preserve"> API(s). It consists of OpenAPI 3.0.0 specifications in YAML format.</w:t>
      </w:r>
    </w:p>
    <w:p w14:paraId="1E346C96" w14:textId="77777777" w:rsidR="000C5926" w:rsidRPr="00D67AB2" w:rsidRDefault="000C5926" w:rsidP="000C5926">
      <w:r w:rsidRPr="00D67AB2">
        <w:t>This Annex takes precedence when being discrepant to other parts of the specification with respect to the encoding of information elements and methods within the API(s).</w:t>
      </w:r>
    </w:p>
    <w:p w14:paraId="5C367295" w14:textId="77777777" w:rsidR="000C5926" w:rsidRPr="00D67AB2" w:rsidRDefault="000C5926" w:rsidP="000C5926">
      <w:pPr>
        <w:pStyle w:val="NO"/>
      </w:pPr>
      <w:r w:rsidRPr="00D67AB2">
        <w:t>NOTE:</w:t>
      </w:r>
      <w:r w:rsidRPr="00D67AB2">
        <w:tab/>
        <w:t>The semantics and procedures, as well as conditions, e.g. for the applicability and allowed combinations of attributes or values, not expressed in the OpenAPI definitions but defined in other parts of the specification also apply.</w:t>
      </w:r>
    </w:p>
    <w:p w14:paraId="2FD6B1E5" w14:textId="77777777" w:rsidR="00FC4C9C" w:rsidRPr="00F91D2F" w:rsidRDefault="00FC4C9C" w:rsidP="002234A2">
      <w:pPr>
        <w:rPr>
          <w:lang w:eastAsia="zh-CN"/>
        </w:rPr>
      </w:pPr>
      <w:r w:rsidRPr="00F91D2F">
        <w:t xml:space="preserve">Informative copies of the OpenAPI specification files contained in this 3GPP Technical Specification are available on </w:t>
      </w:r>
      <w:r w:rsidR="00D5668C">
        <w:t xml:space="preserve">a Git-based repository, that uses the GitLab software version control system (see 3GPP TS 29.501 [5] </w:t>
      </w:r>
      <w:r w:rsidR="009E6392">
        <w:t>clause</w:t>
      </w:r>
      <w:r w:rsidR="00D5668C">
        <w:t> 5.3.1 and 3GPP TR 21.900 [34] clause 5B).</w:t>
      </w:r>
    </w:p>
    <w:p w14:paraId="5A736A04" w14:textId="77777777" w:rsidR="00FC4C9C" w:rsidRPr="00F91D2F" w:rsidRDefault="00FC4C9C" w:rsidP="006E5DB4">
      <w:pPr>
        <w:pStyle w:val="Heading1"/>
      </w:pPr>
      <w:bookmarkStart w:id="3778" w:name="_Toc21948993"/>
      <w:bookmarkStart w:id="3779" w:name="_Toc24978900"/>
      <w:bookmarkStart w:id="3780" w:name="_Toc34346806"/>
      <w:bookmarkStart w:id="3781" w:name="_Toc34740883"/>
      <w:bookmarkStart w:id="3782" w:name="_Toc34748242"/>
      <w:bookmarkStart w:id="3783" w:name="_Toc34748618"/>
      <w:bookmarkStart w:id="3784" w:name="_Toc34749608"/>
      <w:bookmarkStart w:id="3785" w:name="_Toc49690152"/>
      <w:bookmarkStart w:id="3786" w:name="_Toc56337252"/>
      <w:bookmarkStart w:id="3787" w:name="_Toc114777159"/>
      <w:r w:rsidRPr="00F91D2F">
        <w:t>A.2</w:t>
      </w:r>
      <w:r w:rsidRPr="00F91D2F">
        <w:tab/>
      </w:r>
      <w:r w:rsidR="00B569E6">
        <w:t>Nhss_imsUECM</w:t>
      </w:r>
      <w:r w:rsidRPr="00F91D2F">
        <w:t xml:space="preserve"> API</w:t>
      </w:r>
      <w:bookmarkEnd w:id="3778"/>
      <w:bookmarkEnd w:id="3779"/>
      <w:bookmarkEnd w:id="3780"/>
      <w:bookmarkEnd w:id="3781"/>
      <w:bookmarkEnd w:id="3782"/>
      <w:bookmarkEnd w:id="3783"/>
      <w:bookmarkEnd w:id="3784"/>
      <w:bookmarkEnd w:id="3785"/>
      <w:bookmarkEnd w:id="3786"/>
      <w:bookmarkEnd w:id="3787"/>
    </w:p>
    <w:p w14:paraId="18B714C4" w14:textId="77777777" w:rsidR="00B569E6" w:rsidRPr="00D67AB2" w:rsidRDefault="00B569E6" w:rsidP="00B569E6">
      <w:pPr>
        <w:pStyle w:val="PL"/>
      </w:pPr>
      <w:bookmarkStart w:id="3788" w:name="_Toc21948994"/>
      <w:r w:rsidRPr="00D67AB2">
        <w:t>openapi: 3.0.0</w:t>
      </w:r>
    </w:p>
    <w:p w14:paraId="42A4599A" w14:textId="77777777" w:rsidR="00B569E6" w:rsidRPr="00D67AB2" w:rsidRDefault="00B569E6" w:rsidP="00B569E6">
      <w:pPr>
        <w:pStyle w:val="PL"/>
      </w:pPr>
    </w:p>
    <w:p w14:paraId="360E3DD7" w14:textId="77777777" w:rsidR="00B569E6" w:rsidRPr="00D67AB2" w:rsidRDefault="00B569E6" w:rsidP="00B569E6">
      <w:pPr>
        <w:pStyle w:val="PL"/>
      </w:pPr>
      <w:r w:rsidRPr="00D67AB2">
        <w:t>info:</w:t>
      </w:r>
    </w:p>
    <w:p w14:paraId="5B67333A" w14:textId="422ED4EA" w:rsidR="00B569E6" w:rsidRPr="00D67AB2" w:rsidRDefault="00B569E6" w:rsidP="00B569E6">
      <w:pPr>
        <w:pStyle w:val="PL"/>
      </w:pPr>
      <w:r w:rsidRPr="00D67AB2">
        <w:t xml:space="preserve">  version: '</w:t>
      </w:r>
      <w:r w:rsidRPr="00A72279">
        <w:t>1.0.</w:t>
      </w:r>
      <w:r w:rsidR="00893210">
        <w:t>4</w:t>
      </w:r>
      <w:r w:rsidRPr="00D67AB2">
        <w:t>'</w:t>
      </w:r>
    </w:p>
    <w:p w14:paraId="212514E9" w14:textId="77777777" w:rsidR="00B569E6" w:rsidRPr="00D67AB2" w:rsidRDefault="00B569E6" w:rsidP="00B569E6">
      <w:pPr>
        <w:pStyle w:val="PL"/>
      </w:pPr>
      <w:r w:rsidRPr="00D67AB2">
        <w:t xml:space="preserve">  title: 'N</w:t>
      </w:r>
      <w:r>
        <w:t>hss</w:t>
      </w:r>
      <w:r w:rsidRPr="00D67AB2">
        <w:t>_</w:t>
      </w:r>
      <w:r>
        <w:t>imsUECM</w:t>
      </w:r>
      <w:r w:rsidRPr="00D67AB2">
        <w:t>'</w:t>
      </w:r>
    </w:p>
    <w:p w14:paraId="269FE425" w14:textId="77777777" w:rsidR="00B569E6" w:rsidRPr="00D67AB2" w:rsidRDefault="00B569E6" w:rsidP="00B569E6">
      <w:pPr>
        <w:pStyle w:val="PL"/>
      </w:pPr>
      <w:r w:rsidRPr="00D67AB2">
        <w:t xml:space="preserve">  description: |</w:t>
      </w:r>
    </w:p>
    <w:p w14:paraId="5F002D71" w14:textId="77777777" w:rsidR="00B569E6" w:rsidRPr="00D67AB2" w:rsidRDefault="00B569E6" w:rsidP="002945FE">
      <w:pPr>
        <w:pStyle w:val="PL"/>
      </w:pPr>
      <w:r w:rsidRPr="00D67AB2">
        <w:t xml:space="preserve">    </w:t>
      </w:r>
      <w:r w:rsidR="00C329C6">
        <w:t>Nhss</w:t>
      </w:r>
      <w:r w:rsidR="00C329C6" w:rsidRPr="001D588D">
        <w:t xml:space="preserve"> UE Context Management Service</w:t>
      </w:r>
      <w:r w:rsidR="00C329C6">
        <w:t xml:space="preserve"> for IMS</w:t>
      </w:r>
      <w:r w:rsidRPr="00D67AB2">
        <w:t>.</w:t>
      </w:r>
    </w:p>
    <w:p w14:paraId="24DC2543" w14:textId="7B558977" w:rsidR="00B569E6" w:rsidRPr="00D67AB2" w:rsidRDefault="00B569E6" w:rsidP="002945FE">
      <w:pPr>
        <w:pStyle w:val="PL"/>
      </w:pPr>
      <w:r w:rsidRPr="00D67AB2">
        <w:t xml:space="preserve">    © 20</w:t>
      </w:r>
      <w:r w:rsidR="00986F18">
        <w:t>2</w:t>
      </w:r>
      <w:r w:rsidR="00044F0B">
        <w:t>1</w:t>
      </w:r>
      <w:r w:rsidRPr="00D67AB2">
        <w:t>, 3GPP Organizational Partners (ARIB, ATIS, CCSA, ETSI, TSDSI, TTA, TTC).</w:t>
      </w:r>
    </w:p>
    <w:p w14:paraId="2C8E53AF" w14:textId="77777777" w:rsidR="00B569E6" w:rsidRPr="00D67AB2" w:rsidRDefault="00B569E6" w:rsidP="002945FE">
      <w:pPr>
        <w:pStyle w:val="PL"/>
      </w:pPr>
      <w:r w:rsidRPr="00D67AB2">
        <w:t xml:space="preserve">    All rights reserved.</w:t>
      </w:r>
    </w:p>
    <w:p w14:paraId="6B2D19F8" w14:textId="77777777" w:rsidR="00B569E6" w:rsidRPr="00D67AB2" w:rsidRDefault="00B569E6" w:rsidP="00B569E6">
      <w:pPr>
        <w:pStyle w:val="PL"/>
        <w:rPr>
          <w:lang w:val="en-US"/>
        </w:rPr>
      </w:pPr>
    </w:p>
    <w:p w14:paraId="3C4A1E2E" w14:textId="77777777" w:rsidR="00B569E6" w:rsidRPr="00D67AB2" w:rsidRDefault="00B569E6" w:rsidP="00B569E6">
      <w:pPr>
        <w:pStyle w:val="PL"/>
        <w:rPr>
          <w:lang w:val="en-US"/>
        </w:rPr>
      </w:pPr>
      <w:r w:rsidRPr="00D67AB2">
        <w:rPr>
          <w:lang w:val="en-US"/>
        </w:rPr>
        <w:t>externalDocs:</w:t>
      </w:r>
    </w:p>
    <w:p w14:paraId="02749186" w14:textId="19AAE688" w:rsidR="00B569E6" w:rsidRPr="00D67AB2" w:rsidRDefault="00B569E6" w:rsidP="00B569E6">
      <w:pPr>
        <w:pStyle w:val="PL"/>
        <w:rPr>
          <w:lang w:val="en-US"/>
        </w:rPr>
      </w:pPr>
      <w:r w:rsidRPr="00D67AB2">
        <w:rPr>
          <w:lang w:val="en-US"/>
        </w:rPr>
        <w:t xml:space="preserve">  description: </w:t>
      </w:r>
      <w:r w:rsidR="003F73AD">
        <w:rPr>
          <w:lang w:val="en-US"/>
        </w:rPr>
        <w:t>3GPP</w:t>
      </w:r>
      <w:r w:rsidR="00A47601">
        <w:rPr>
          <w:lang w:val="en-US"/>
        </w:rPr>
        <w:t xml:space="preserve"> </w:t>
      </w:r>
      <w:r w:rsidR="003F73AD">
        <w:rPr>
          <w:lang w:val="en-US"/>
        </w:rPr>
        <w:t>TS</w:t>
      </w:r>
      <w:r w:rsidR="00A47601">
        <w:rPr>
          <w:lang w:val="en-US"/>
        </w:rPr>
        <w:t xml:space="preserve"> </w:t>
      </w:r>
      <w:r w:rsidR="003F73AD">
        <w:rPr>
          <w:lang w:val="en-US"/>
        </w:rPr>
        <w:t>2</w:t>
      </w:r>
      <w:r w:rsidRPr="00D67AB2">
        <w:rPr>
          <w:lang w:val="en-US"/>
        </w:rPr>
        <w:t>9.5</w:t>
      </w:r>
      <w:r>
        <w:rPr>
          <w:lang w:val="en-US"/>
        </w:rPr>
        <w:t>62</w:t>
      </w:r>
      <w:r w:rsidRPr="00D67AB2">
        <w:rPr>
          <w:lang w:val="en-US"/>
        </w:rPr>
        <w:t xml:space="preserve"> </w:t>
      </w:r>
      <w:r w:rsidR="00DF16BC" w:rsidRPr="00BA146A">
        <w:rPr>
          <w:lang w:val="en-US"/>
        </w:rPr>
        <w:t>HSS Services for interworking with IMS</w:t>
      </w:r>
      <w:r w:rsidRPr="00D67AB2">
        <w:rPr>
          <w:lang w:val="en-US"/>
        </w:rPr>
        <w:t xml:space="preserve">, version </w:t>
      </w:r>
      <w:r w:rsidR="00986F18">
        <w:rPr>
          <w:lang w:val="en-US"/>
        </w:rPr>
        <w:t>16</w:t>
      </w:r>
      <w:r w:rsidRPr="00A72279">
        <w:rPr>
          <w:lang w:val="en-US"/>
        </w:rPr>
        <w:t>.</w:t>
      </w:r>
      <w:r w:rsidR="00893210">
        <w:rPr>
          <w:lang w:val="en-US"/>
        </w:rPr>
        <w:t>5</w:t>
      </w:r>
      <w:r w:rsidRPr="00A72279">
        <w:rPr>
          <w:lang w:val="en-US"/>
        </w:rPr>
        <w:t>.0</w:t>
      </w:r>
    </w:p>
    <w:p w14:paraId="4CFF67BE" w14:textId="77777777" w:rsidR="00B569E6" w:rsidRPr="00D67AB2" w:rsidRDefault="00B569E6" w:rsidP="00B569E6">
      <w:pPr>
        <w:pStyle w:val="PL"/>
        <w:rPr>
          <w:lang w:val="en-US"/>
        </w:rPr>
      </w:pPr>
      <w:r w:rsidRPr="00D67AB2">
        <w:rPr>
          <w:lang w:val="en-US"/>
        </w:rPr>
        <w:t xml:space="preserve">  url: 'http://www.3gpp.org/ftp/Specs/archive/29_series/29.5</w:t>
      </w:r>
      <w:r>
        <w:rPr>
          <w:lang w:val="en-US"/>
        </w:rPr>
        <w:t>62</w:t>
      </w:r>
      <w:r w:rsidRPr="00D67AB2">
        <w:rPr>
          <w:lang w:val="en-US"/>
        </w:rPr>
        <w:t>/'</w:t>
      </w:r>
    </w:p>
    <w:p w14:paraId="7D3BC85A" w14:textId="77777777" w:rsidR="00B569E6" w:rsidRPr="00D67AB2" w:rsidRDefault="00B569E6" w:rsidP="00B569E6">
      <w:pPr>
        <w:pStyle w:val="PL"/>
      </w:pPr>
    </w:p>
    <w:p w14:paraId="79821DDA" w14:textId="77777777" w:rsidR="00B569E6" w:rsidRPr="00D67AB2" w:rsidRDefault="00B569E6" w:rsidP="00B569E6">
      <w:pPr>
        <w:pStyle w:val="PL"/>
      </w:pPr>
      <w:r w:rsidRPr="00D67AB2">
        <w:t>servers:</w:t>
      </w:r>
    </w:p>
    <w:p w14:paraId="0FC02976" w14:textId="77777777" w:rsidR="00B569E6" w:rsidRPr="00D67AB2" w:rsidRDefault="00B569E6" w:rsidP="00B569E6">
      <w:pPr>
        <w:pStyle w:val="PL"/>
      </w:pPr>
      <w:r w:rsidRPr="00D67AB2">
        <w:t xml:space="preserve">  - url: '{apiRoot}/n</w:t>
      </w:r>
      <w:r>
        <w:t>hss</w:t>
      </w:r>
      <w:r w:rsidRPr="00D67AB2">
        <w:t>-</w:t>
      </w:r>
      <w:r>
        <w:t>ims-uecm</w:t>
      </w:r>
      <w:r w:rsidRPr="00D67AB2">
        <w:t>/v</w:t>
      </w:r>
      <w:r>
        <w:t>1</w:t>
      </w:r>
      <w:r w:rsidRPr="00D67AB2">
        <w:t>'</w:t>
      </w:r>
    </w:p>
    <w:p w14:paraId="5A0351AF" w14:textId="77777777" w:rsidR="00B569E6" w:rsidRPr="00D67AB2" w:rsidRDefault="00B569E6" w:rsidP="00B569E6">
      <w:pPr>
        <w:pStyle w:val="PL"/>
      </w:pPr>
      <w:r w:rsidRPr="00D67AB2">
        <w:t xml:space="preserve">    variables:</w:t>
      </w:r>
    </w:p>
    <w:p w14:paraId="4C617ACB" w14:textId="77777777" w:rsidR="00B569E6" w:rsidRPr="00D67AB2" w:rsidRDefault="00B569E6" w:rsidP="00B569E6">
      <w:pPr>
        <w:pStyle w:val="PL"/>
      </w:pPr>
      <w:r w:rsidRPr="00D67AB2">
        <w:t xml:space="preserve">      apiRoot:</w:t>
      </w:r>
    </w:p>
    <w:p w14:paraId="52B09DE1" w14:textId="77777777" w:rsidR="00B569E6" w:rsidRPr="00D67AB2" w:rsidRDefault="00B569E6" w:rsidP="00B569E6">
      <w:pPr>
        <w:pStyle w:val="PL"/>
      </w:pPr>
      <w:r w:rsidRPr="00D67AB2">
        <w:lastRenderedPageBreak/>
        <w:t xml:space="preserve">        default: https://example.com</w:t>
      </w:r>
    </w:p>
    <w:p w14:paraId="5CA59C4D" w14:textId="77777777" w:rsidR="00B569E6" w:rsidRPr="00D67AB2" w:rsidRDefault="00B569E6" w:rsidP="00B569E6">
      <w:pPr>
        <w:pStyle w:val="PL"/>
      </w:pPr>
      <w:r w:rsidRPr="00D67AB2">
        <w:t xml:space="preserve">        description: apiRoot as defined in clause 4.4 of </w:t>
      </w:r>
      <w:r w:rsidR="003F73AD">
        <w:t>3GPP</w:t>
      </w:r>
      <w:r w:rsidR="00A47601">
        <w:t xml:space="preserve"> </w:t>
      </w:r>
      <w:r w:rsidR="003F73AD">
        <w:t>TS</w:t>
      </w:r>
      <w:r w:rsidR="00A47601">
        <w:t xml:space="preserve"> </w:t>
      </w:r>
      <w:r w:rsidR="003F73AD">
        <w:t>2</w:t>
      </w:r>
      <w:r w:rsidRPr="00D67AB2">
        <w:t>9.501.</w:t>
      </w:r>
    </w:p>
    <w:p w14:paraId="586A0E76" w14:textId="77777777" w:rsidR="00B569E6" w:rsidRPr="00D67AB2" w:rsidRDefault="00B569E6" w:rsidP="00B569E6">
      <w:pPr>
        <w:pStyle w:val="PL"/>
      </w:pPr>
    </w:p>
    <w:p w14:paraId="77B9B28F" w14:textId="77777777" w:rsidR="00B569E6" w:rsidRPr="00D67AB2" w:rsidRDefault="00B569E6" w:rsidP="00B569E6">
      <w:pPr>
        <w:pStyle w:val="PL"/>
        <w:rPr>
          <w:lang w:val="en-US"/>
        </w:rPr>
      </w:pPr>
      <w:r w:rsidRPr="00D67AB2">
        <w:rPr>
          <w:lang w:val="en-US"/>
        </w:rPr>
        <w:t>security:</w:t>
      </w:r>
    </w:p>
    <w:p w14:paraId="2A041528" w14:textId="77777777" w:rsidR="00401278" w:rsidRDefault="00401278" w:rsidP="00401278">
      <w:pPr>
        <w:pStyle w:val="PL"/>
        <w:rPr>
          <w:lang w:val="en-US"/>
        </w:rPr>
      </w:pPr>
      <w:r w:rsidRPr="00D67AB2">
        <w:rPr>
          <w:lang w:val="en-US"/>
        </w:rPr>
        <w:t xml:space="preserve"> </w:t>
      </w:r>
      <w:r>
        <w:rPr>
          <w:lang w:val="en-US"/>
        </w:rPr>
        <w:t xml:space="preserve"> </w:t>
      </w:r>
      <w:r w:rsidRPr="00D67AB2">
        <w:rPr>
          <w:lang w:val="en-US"/>
        </w:rPr>
        <w:t>- {}</w:t>
      </w:r>
    </w:p>
    <w:p w14:paraId="79AC6716" w14:textId="77777777" w:rsidR="00B569E6" w:rsidRPr="00D67AB2" w:rsidRDefault="00B569E6" w:rsidP="00B569E6">
      <w:pPr>
        <w:pStyle w:val="PL"/>
        <w:rPr>
          <w:lang w:val="en-US"/>
        </w:rPr>
      </w:pPr>
      <w:r w:rsidRPr="00D67AB2">
        <w:rPr>
          <w:lang w:val="en-US"/>
        </w:rPr>
        <w:t xml:space="preserve">  - oAuth2ClientCredentials:</w:t>
      </w:r>
    </w:p>
    <w:p w14:paraId="65FBA2BD" w14:textId="77777777" w:rsidR="00B569E6" w:rsidRPr="00D67AB2" w:rsidRDefault="00B569E6" w:rsidP="00B569E6">
      <w:pPr>
        <w:pStyle w:val="PL"/>
        <w:rPr>
          <w:lang w:val="en-US"/>
        </w:rPr>
      </w:pPr>
      <w:r w:rsidRPr="00D67AB2">
        <w:rPr>
          <w:lang w:val="en-US"/>
        </w:rPr>
        <w:t xml:space="preserve">    - </w:t>
      </w:r>
      <w:r>
        <w:rPr>
          <w:lang w:val="en-US"/>
        </w:rPr>
        <w:t>nhss-ims</w:t>
      </w:r>
      <w:r w:rsidRPr="00D67AB2">
        <w:rPr>
          <w:lang w:val="en-US"/>
        </w:rPr>
        <w:t>-</w:t>
      </w:r>
      <w:r>
        <w:rPr>
          <w:lang w:val="en-US"/>
        </w:rPr>
        <w:t>uecm</w:t>
      </w:r>
    </w:p>
    <w:p w14:paraId="019F0E4C" w14:textId="77777777" w:rsidR="006D5F45" w:rsidRPr="00D67AB2" w:rsidRDefault="006D5F45" w:rsidP="00B569E6">
      <w:pPr>
        <w:pStyle w:val="PL"/>
        <w:rPr>
          <w:lang w:val="en-US"/>
        </w:rPr>
      </w:pPr>
    </w:p>
    <w:p w14:paraId="4DF420B9" w14:textId="77777777" w:rsidR="00B569E6" w:rsidRDefault="00B569E6" w:rsidP="00B569E6">
      <w:pPr>
        <w:pStyle w:val="PL"/>
      </w:pPr>
      <w:r>
        <w:t>paths:</w:t>
      </w:r>
    </w:p>
    <w:p w14:paraId="29982C01" w14:textId="77777777" w:rsidR="00B569E6" w:rsidRDefault="00B569E6" w:rsidP="00B569E6">
      <w:pPr>
        <w:pStyle w:val="PL"/>
      </w:pPr>
    </w:p>
    <w:p w14:paraId="4DDCFCA7" w14:textId="77777777" w:rsidR="00B569E6" w:rsidRDefault="00B569E6" w:rsidP="00B569E6">
      <w:pPr>
        <w:pStyle w:val="PL"/>
      </w:pPr>
      <w:r>
        <w:t xml:space="preserve">  /{impu}/authorize:</w:t>
      </w:r>
    </w:p>
    <w:p w14:paraId="31D567CA" w14:textId="77777777" w:rsidR="00B569E6" w:rsidRDefault="00B569E6" w:rsidP="00B569E6">
      <w:pPr>
        <w:pStyle w:val="PL"/>
      </w:pPr>
      <w:r>
        <w:t xml:space="preserve">    post:</w:t>
      </w:r>
    </w:p>
    <w:p w14:paraId="62FB710B" w14:textId="77777777" w:rsidR="00B569E6" w:rsidRDefault="00B569E6" w:rsidP="00B569E6">
      <w:pPr>
        <w:pStyle w:val="PL"/>
      </w:pPr>
      <w:r>
        <w:t xml:space="preserve">      summary: Authorize IMS Identities to register in the network or establish multimedia sessions and return CSCF location if it is stored</w:t>
      </w:r>
    </w:p>
    <w:p w14:paraId="632CA9D5" w14:textId="77777777" w:rsidR="00B569E6" w:rsidRDefault="00B569E6" w:rsidP="00B569E6">
      <w:pPr>
        <w:pStyle w:val="PL"/>
      </w:pPr>
      <w:r>
        <w:t xml:space="preserve">      operationId: Authorize</w:t>
      </w:r>
    </w:p>
    <w:p w14:paraId="437C2D5D" w14:textId="77777777" w:rsidR="00B569E6" w:rsidRDefault="00B569E6" w:rsidP="00B569E6">
      <w:pPr>
        <w:pStyle w:val="PL"/>
      </w:pPr>
      <w:r>
        <w:t xml:space="preserve">      tags:</w:t>
      </w:r>
    </w:p>
    <w:p w14:paraId="0DE53296" w14:textId="77777777" w:rsidR="00B569E6" w:rsidRDefault="00B569E6" w:rsidP="00B569E6">
      <w:pPr>
        <w:pStyle w:val="PL"/>
      </w:pPr>
      <w:r>
        <w:t xml:space="preserve">        - Authorize Ims identities</w:t>
      </w:r>
    </w:p>
    <w:p w14:paraId="2CD26A40" w14:textId="77777777" w:rsidR="00401278" w:rsidRDefault="00401278" w:rsidP="00401278">
      <w:pPr>
        <w:pStyle w:val="PL"/>
      </w:pPr>
      <w:r>
        <w:t xml:space="preserve">      security:</w:t>
      </w:r>
    </w:p>
    <w:p w14:paraId="1F42F736" w14:textId="77777777" w:rsidR="00401278" w:rsidRDefault="00401278" w:rsidP="00401278">
      <w:pPr>
        <w:pStyle w:val="PL"/>
      </w:pPr>
      <w:r>
        <w:t xml:space="preserve">        - {}</w:t>
      </w:r>
    </w:p>
    <w:p w14:paraId="6712A3EA" w14:textId="77777777" w:rsidR="00401278" w:rsidRDefault="00401278" w:rsidP="00401278">
      <w:pPr>
        <w:pStyle w:val="PL"/>
      </w:pPr>
      <w:r>
        <w:t xml:space="preserve">        - oAuth2ClientCredentials:</w:t>
      </w:r>
    </w:p>
    <w:p w14:paraId="512724EB" w14:textId="77777777" w:rsidR="00401278" w:rsidRDefault="00401278" w:rsidP="00401278">
      <w:pPr>
        <w:pStyle w:val="PL"/>
      </w:pPr>
      <w:r>
        <w:t xml:space="preserve">          - nhss-ims-uecm</w:t>
      </w:r>
    </w:p>
    <w:p w14:paraId="65C02E33" w14:textId="77777777" w:rsidR="00401278" w:rsidRDefault="00401278" w:rsidP="00401278">
      <w:pPr>
        <w:pStyle w:val="PL"/>
      </w:pPr>
      <w:r>
        <w:t xml:space="preserve">        - oAuth2ClientCredentials:</w:t>
      </w:r>
    </w:p>
    <w:p w14:paraId="18B94AC6" w14:textId="77777777" w:rsidR="00401278" w:rsidRDefault="00401278" w:rsidP="00401278">
      <w:pPr>
        <w:pStyle w:val="PL"/>
      </w:pPr>
      <w:r>
        <w:t xml:space="preserve">          - nhss-ims-uecm</w:t>
      </w:r>
    </w:p>
    <w:p w14:paraId="17764528" w14:textId="77777777" w:rsidR="00401278" w:rsidRDefault="00401278" w:rsidP="00401278">
      <w:pPr>
        <w:pStyle w:val="PL"/>
      </w:pPr>
      <w:r>
        <w:t xml:space="preserve">          - nhss-ims-uecm:authorize:invoke</w:t>
      </w:r>
    </w:p>
    <w:p w14:paraId="2F47BDFD" w14:textId="77777777" w:rsidR="00B569E6" w:rsidRDefault="00B569E6" w:rsidP="00B569E6">
      <w:pPr>
        <w:pStyle w:val="PL"/>
      </w:pPr>
      <w:r>
        <w:t xml:space="preserve">      parameters:</w:t>
      </w:r>
    </w:p>
    <w:p w14:paraId="6E505E10" w14:textId="77777777" w:rsidR="00B569E6" w:rsidRDefault="00B569E6" w:rsidP="00B569E6">
      <w:pPr>
        <w:pStyle w:val="PL"/>
      </w:pPr>
      <w:r>
        <w:t xml:space="preserve">        - name: impu</w:t>
      </w:r>
    </w:p>
    <w:p w14:paraId="1C356CC6" w14:textId="77777777" w:rsidR="00B569E6" w:rsidRDefault="00B569E6" w:rsidP="00B569E6">
      <w:pPr>
        <w:pStyle w:val="PL"/>
      </w:pPr>
      <w:r>
        <w:t xml:space="preserve">          in: path</w:t>
      </w:r>
    </w:p>
    <w:p w14:paraId="489A9D34" w14:textId="77777777" w:rsidR="00B569E6" w:rsidRDefault="00B569E6" w:rsidP="00B569E6">
      <w:pPr>
        <w:pStyle w:val="PL"/>
      </w:pPr>
      <w:r>
        <w:t xml:space="preserve">          description: Public identity of the user.</w:t>
      </w:r>
    </w:p>
    <w:p w14:paraId="6E8DB359" w14:textId="77777777" w:rsidR="00B569E6" w:rsidRDefault="00B569E6" w:rsidP="00B569E6">
      <w:pPr>
        <w:pStyle w:val="PL"/>
      </w:pPr>
      <w:r>
        <w:t xml:space="preserve">          required: true</w:t>
      </w:r>
    </w:p>
    <w:p w14:paraId="4D2646E8" w14:textId="77777777" w:rsidR="00B569E6" w:rsidRDefault="00B569E6" w:rsidP="00B569E6">
      <w:pPr>
        <w:pStyle w:val="PL"/>
      </w:pPr>
      <w:r>
        <w:t xml:space="preserve">          schema:</w:t>
      </w:r>
    </w:p>
    <w:p w14:paraId="507B0992" w14:textId="77777777" w:rsidR="00B569E6" w:rsidRDefault="00B569E6" w:rsidP="00B569E6">
      <w:pPr>
        <w:pStyle w:val="PL"/>
      </w:pPr>
      <w:r>
        <w:t xml:space="preserve">              $ref: '#/components/schemas/Impu'</w:t>
      </w:r>
    </w:p>
    <w:p w14:paraId="1B2B1755" w14:textId="77777777" w:rsidR="00B569E6" w:rsidRDefault="00B569E6" w:rsidP="00B569E6">
      <w:pPr>
        <w:pStyle w:val="PL"/>
      </w:pPr>
      <w:r>
        <w:t xml:space="preserve">      requestBody:</w:t>
      </w:r>
    </w:p>
    <w:p w14:paraId="5F2AE3EE" w14:textId="77777777" w:rsidR="00B569E6" w:rsidRDefault="00B569E6" w:rsidP="00B569E6">
      <w:pPr>
        <w:pStyle w:val="PL"/>
      </w:pPr>
      <w:r>
        <w:t xml:space="preserve">        content:</w:t>
      </w:r>
    </w:p>
    <w:p w14:paraId="0B770951" w14:textId="77777777" w:rsidR="00B569E6" w:rsidRDefault="00B569E6" w:rsidP="00B569E6">
      <w:pPr>
        <w:pStyle w:val="PL"/>
      </w:pPr>
      <w:r>
        <w:t xml:space="preserve">          application/json:</w:t>
      </w:r>
    </w:p>
    <w:p w14:paraId="70AD1275" w14:textId="77777777" w:rsidR="00B569E6" w:rsidRDefault="00B569E6" w:rsidP="00B569E6">
      <w:pPr>
        <w:pStyle w:val="PL"/>
      </w:pPr>
      <w:r>
        <w:t xml:space="preserve">            schema:</w:t>
      </w:r>
    </w:p>
    <w:p w14:paraId="3AAA0EE3" w14:textId="77777777" w:rsidR="00B569E6" w:rsidRDefault="00B569E6" w:rsidP="00B569E6">
      <w:pPr>
        <w:pStyle w:val="PL"/>
      </w:pPr>
      <w:r>
        <w:t xml:space="preserve">              $ref: '#/components/schemas/AuthorizationRequest'</w:t>
      </w:r>
    </w:p>
    <w:p w14:paraId="2909E206" w14:textId="77777777" w:rsidR="00B569E6" w:rsidRDefault="00B569E6" w:rsidP="00B569E6">
      <w:pPr>
        <w:pStyle w:val="PL"/>
      </w:pPr>
      <w:r>
        <w:t xml:space="preserve">        required: true</w:t>
      </w:r>
    </w:p>
    <w:p w14:paraId="7B30C58F" w14:textId="77777777" w:rsidR="00B569E6" w:rsidRDefault="00B569E6" w:rsidP="00B569E6">
      <w:pPr>
        <w:pStyle w:val="PL"/>
      </w:pPr>
      <w:r>
        <w:t xml:space="preserve">      responses:</w:t>
      </w:r>
    </w:p>
    <w:p w14:paraId="191806CC" w14:textId="77777777" w:rsidR="00B569E6" w:rsidRDefault="00B569E6" w:rsidP="00B569E6">
      <w:pPr>
        <w:pStyle w:val="PL"/>
      </w:pPr>
      <w:r>
        <w:t xml:space="preserve">        '200':</w:t>
      </w:r>
    </w:p>
    <w:p w14:paraId="49C97FB9" w14:textId="77777777" w:rsidR="00B569E6" w:rsidRDefault="00B569E6" w:rsidP="00B569E6">
      <w:pPr>
        <w:pStyle w:val="PL"/>
      </w:pPr>
      <w:r>
        <w:t xml:space="preserve">          description: Expected response to a valid request</w:t>
      </w:r>
    </w:p>
    <w:p w14:paraId="5235BE36" w14:textId="77777777" w:rsidR="00B569E6" w:rsidRDefault="00B569E6" w:rsidP="00B569E6">
      <w:pPr>
        <w:pStyle w:val="PL"/>
      </w:pPr>
      <w:r>
        <w:t xml:space="preserve">          content:</w:t>
      </w:r>
    </w:p>
    <w:p w14:paraId="72CF0DEF" w14:textId="77777777" w:rsidR="00B569E6" w:rsidRDefault="00B569E6" w:rsidP="00B569E6">
      <w:pPr>
        <w:pStyle w:val="PL"/>
      </w:pPr>
      <w:r>
        <w:t xml:space="preserve">            application/json:</w:t>
      </w:r>
    </w:p>
    <w:p w14:paraId="0C566E62" w14:textId="77777777" w:rsidR="00B569E6" w:rsidRDefault="00B569E6" w:rsidP="00B569E6">
      <w:pPr>
        <w:pStyle w:val="PL"/>
      </w:pPr>
      <w:r>
        <w:t xml:space="preserve">              schema:</w:t>
      </w:r>
    </w:p>
    <w:p w14:paraId="6AD55015" w14:textId="77777777" w:rsidR="00B569E6" w:rsidRDefault="00B569E6" w:rsidP="00B569E6">
      <w:pPr>
        <w:pStyle w:val="PL"/>
      </w:pPr>
      <w:r>
        <w:t xml:space="preserve">                $ref: '#/components/schemas/AuthorizationResponse'</w:t>
      </w:r>
    </w:p>
    <w:p w14:paraId="08639CB6" w14:textId="77777777" w:rsidR="00A22239" w:rsidRDefault="00A22239" w:rsidP="00A22239">
      <w:pPr>
        <w:pStyle w:val="PL"/>
      </w:pPr>
      <w:r>
        <w:t xml:space="preserve">        '307':</w:t>
      </w:r>
    </w:p>
    <w:p w14:paraId="707FA883" w14:textId="77777777" w:rsidR="00A22239" w:rsidRDefault="00A22239" w:rsidP="00A22239">
      <w:pPr>
        <w:pStyle w:val="PL"/>
      </w:pPr>
      <w:r>
        <w:t xml:space="preserve">          </w:t>
      </w:r>
      <w:r w:rsidRPr="0071294D">
        <w:t>$ref: 'TS29571_CommonData.yaml#/components/responses/</w:t>
      </w:r>
      <w:r>
        <w:t>307</w:t>
      </w:r>
      <w:r w:rsidRPr="0071294D">
        <w:t>'</w:t>
      </w:r>
    </w:p>
    <w:p w14:paraId="6C70A4D8" w14:textId="77777777" w:rsidR="00A22239" w:rsidRDefault="00A22239" w:rsidP="00A22239">
      <w:pPr>
        <w:pStyle w:val="PL"/>
      </w:pPr>
      <w:r>
        <w:t xml:space="preserve">        '308':</w:t>
      </w:r>
    </w:p>
    <w:p w14:paraId="3870EB07" w14:textId="77777777" w:rsidR="00A22239" w:rsidRDefault="00A22239" w:rsidP="00A22239">
      <w:pPr>
        <w:pStyle w:val="PL"/>
      </w:pPr>
      <w:r>
        <w:t xml:space="preserve">          </w:t>
      </w:r>
      <w:r w:rsidRPr="0071294D">
        <w:t>$ref: 'TS29571_CommonData.yaml#/components/responses/</w:t>
      </w:r>
      <w:r>
        <w:t>308</w:t>
      </w:r>
      <w:r w:rsidRPr="0071294D">
        <w:t>'</w:t>
      </w:r>
    </w:p>
    <w:p w14:paraId="146E3576" w14:textId="77777777" w:rsidR="00B569E6" w:rsidRDefault="00B569E6" w:rsidP="00B569E6">
      <w:pPr>
        <w:pStyle w:val="PL"/>
      </w:pPr>
      <w:r>
        <w:t xml:space="preserve">        '400':</w:t>
      </w:r>
    </w:p>
    <w:p w14:paraId="0BDD917A" w14:textId="77777777" w:rsidR="00A22239" w:rsidRDefault="00A22239" w:rsidP="00A22239">
      <w:pPr>
        <w:pStyle w:val="PL"/>
      </w:pPr>
      <w:r>
        <w:t xml:space="preserve">          $ref: 'TS29571_CommonData.yaml#/components/responses/400'</w:t>
      </w:r>
    </w:p>
    <w:p w14:paraId="13611F17" w14:textId="77777777" w:rsidR="00B569E6" w:rsidRDefault="00B569E6" w:rsidP="00B569E6">
      <w:pPr>
        <w:pStyle w:val="PL"/>
      </w:pPr>
      <w:r>
        <w:t xml:space="preserve">        '403':</w:t>
      </w:r>
    </w:p>
    <w:p w14:paraId="50989F69" w14:textId="77777777" w:rsidR="00A22239" w:rsidRDefault="00A22239" w:rsidP="00A22239">
      <w:pPr>
        <w:pStyle w:val="PL"/>
      </w:pPr>
      <w:r>
        <w:t xml:space="preserve">          $ref: 'TS29571_CommonData.yaml#/components/responses/403'</w:t>
      </w:r>
    </w:p>
    <w:p w14:paraId="3F776809" w14:textId="77777777" w:rsidR="00B569E6" w:rsidRDefault="00B569E6" w:rsidP="00B569E6">
      <w:pPr>
        <w:pStyle w:val="PL"/>
      </w:pPr>
      <w:r>
        <w:t xml:space="preserve">        '404':</w:t>
      </w:r>
    </w:p>
    <w:p w14:paraId="31535260" w14:textId="77777777" w:rsidR="00A22239" w:rsidRDefault="00A22239" w:rsidP="00A22239">
      <w:pPr>
        <w:pStyle w:val="PL"/>
      </w:pPr>
      <w:r>
        <w:t xml:space="preserve">          $ref: 'TS29571_CommonData.yaml#/components/responses/404'</w:t>
      </w:r>
    </w:p>
    <w:p w14:paraId="0F5C4462" w14:textId="77777777" w:rsidR="00B569E6" w:rsidRDefault="00B569E6" w:rsidP="00B569E6">
      <w:pPr>
        <w:pStyle w:val="PL"/>
      </w:pPr>
      <w:r>
        <w:t xml:space="preserve">        '500':</w:t>
      </w:r>
    </w:p>
    <w:p w14:paraId="5C3AF80C" w14:textId="77777777" w:rsidR="00A22239" w:rsidRDefault="00A22239" w:rsidP="00A22239">
      <w:pPr>
        <w:pStyle w:val="PL"/>
      </w:pPr>
      <w:r>
        <w:t xml:space="preserve">          $ref: 'TS29571_CommonData.yaml#/components/responses/500'</w:t>
      </w:r>
    </w:p>
    <w:p w14:paraId="06ACA026" w14:textId="77777777" w:rsidR="00B569E6" w:rsidRDefault="00B569E6" w:rsidP="00B569E6">
      <w:pPr>
        <w:pStyle w:val="PL"/>
      </w:pPr>
      <w:r>
        <w:t xml:space="preserve">        default:</w:t>
      </w:r>
    </w:p>
    <w:p w14:paraId="3553C4AD" w14:textId="77777777" w:rsidR="00A22239" w:rsidRDefault="00A22239" w:rsidP="00A22239">
      <w:pPr>
        <w:pStyle w:val="PL"/>
      </w:pPr>
      <w:r>
        <w:t xml:space="preserve">          $ref: 'TS29571_CommonData.yaml#/components/responses/default'</w:t>
      </w:r>
    </w:p>
    <w:p w14:paraId="3A5FB8FC" w14:textId="77777777" w:rsidR="00E07763" w:rsidRPr="000B71E3" w:rsidRDefault="00E07763" w:rsidP="00E07763">
      <w:pPr>
        <w:pStyle w:val="PL"/>
      </w:pPr>
      <w:r w:rsidRPr="000B71E3">
        <w:t xml:space="preserve">      callbacks:</w:t>
      </w:r>
    </w:p>
    <w:p w14:paraId="054878B0" w14:textId="77777777" w:rsidR="00E07763" w:rsidRPr="000B71E3" w:rsidRDefault="00E07763" w:rsidP="00E07763">
      <w:pPr>
        <w:pStyle w:val="PL"/>
      </w:pPr>
      <w:r w:rsidRPr="000B71E3">
        <w:t xml:space="preserve">        deregistrationeNotification:</w:t>
      </w:r>
    </w:p>
    <w:p w14:paraId="484AA2F2" w14:textId="77777777" w:rsidR="00E07763" w:rsidRPr="000B71E3" w:rsidRDefault="00E07763" w:rsidP="00E07763">
      <w:pPr>
        <w:pStyle w:val="PL"/>
      </w:pPr>
      <w:r w:rsidRPr="000B71E3">
        <w:t xml:space="preserve">          '{request.body#/deregCallbackUri}':</w:t>
      </w:r>
    </w:p>
    <w:p w14:paraId="725A01CA" w14:textId="77777777" w:rsidR="00E07763" w:rsidRPr="000B71E3" w:rsidRDefault="00E07763" w:rsidP="00E07763">
      <w:pPr>
        <w:pStyle w:val="PL"/>
      </w:pPr>
      <w:r w:rsidRPr="000B71E3">
        <w:t xml:space="preserve">            post:</w:t>
      </w:r>
    </w:p>
    <w:p w14:paraId="0203A776" w14:textId="77777777" w:rsidR="00E07763" w:rsidRPr="000B71E3" w:rsidRDefault="00E07763" w:rsidP="00E07763">
      <w:pPr>
        <w:pStyle w:val="PL"/>
      </w:pPr>
      <w:r w:rsidRPr="000B71E3">
        <w:t xml:space="preserve">              requestBody:</w:t>
      </w:r>
    </w:p>
    <w:p w14:paraId="613BFDC2" w14:textId="77777777" w:rsidR="00E07763" w:rsidRPr="000B71E3" w:rsidRDefault="00E07763" w:rsidP="00E07763">
      <w:pPr>
        <w:pStyle w:val="PL"/>
      </w:pPr>
      <w:r w:rsidRPr="000B71E3">
        <w:t xml:space="preserve">                required: true</w:t>
      </w:r>
    </w:p>
    <w:p w14:paraId="5582D58B" w14:textId="77777777" w:rsidR="00E07763" w:rsidRPr="000B71E3" w:rsidRDefault="00E07763" w:rsidP="00E07763">
      <w:pPr>
        <w:pStyle w:val="PL"/>
      </w:pPr>
      <w:r w:rsidRPr="000B71E3">
        <w:t xml:space="preserve">                content:</w:t>
      </w:r>
    </w:p>
    <w:p w14:paraId="17470CB7" w14:textId="77777777" w:rsidR="00E07763" w:rsidRPr="000B71E3" w:rsidRDefault="00E07763" w:rsidP="00E07763">
      <w:pPr>
        <w:pStyle w:val="PL"/>
      </w:pPr>
      <w:r w:rsidRPr="000B71E3">
        <w:t xml:space="preserve">                  application/json:</w:t>
      </w:r>
    </w:p>
    <w:p w14:paraId="1BBF8C71" w14:textId="77777777" w:rsidR="00E07763" w:rsidRPr="000B71E3" w:rsidRDefault="00E07763" w:rsidP="00E07763">
      <w:pPr>
        <w:pStyle w:val="PL"/>
      </w:pPr>
      <w:r w:rsidRPr="000B71E3">
        <w:t xml:space="preserve">                    schema:</w:t>
      </w:r>
    </w:p>
    <w:p w14:paraId="1E7B9B3A" w14:textId="77777777" w:rsidR="00E07763" w:rsidRPr="000B71E3" w:rsidRDefault="00E07763" w:rsidP="00E07763">
      <w:pPr>
        <w:pStyle w:val="PL"/>
      </w:pPr>
      <w:r w:rsidRPr="000B71E3">
        <w:t xml:space="preserve">                      $ref: '#/components/schemas/DeregistrationData'</w:t>
      </w:r>
    </w:p>
    <w:p w14:paraId="06FEC130" w14:textId="77777777" w:rsidR="00E07763" w:rsidRPr="000B71E3" w:rsidRDefault="00E07763" w:rsidP="00E07763">
      <w:pPr>
        <w:pStyle w:val="PL"/>
      </w:pPr>
      <w:r w:rsidRPr="000B71E3">
        <w:t xml:space="preserve">              responses:</w:t>
      </w:r>
    </w:p>
    <w:p w14:paraId="7645FBFE" w14:textId="77777777" w:rsidR="00E07763" w:rsidRPr="000B71E3" w:rsidRDefault="00E07763" w:rsidP="00E07763">
      <w:pPr>
        <w:pStyle w:val="PL"/>
      </w:pPr>
      <w:r w:rsidRPr="000B71E3">
        <w:t xml:space="preserve">                '204':</w:t>
      </w:r>
    </w:p>
    <w:p w14:paraId="75E129E5" w14:textId="77777777" w:rsidR="00E07763" w:rsidRPr="000B71E3" w:rsidRDefault="00E07763" w:rsidP="00E07763">
      <w:pPr>
        <w:pStyle w:val="PL"/>
      </w:pPr>
      <w:r w:rsidRPr="000B71E3">
        <w:t xml:space="preserve">                  description: Successful Notification response</w:t>
      </w:r>
    </w:p>
    <w:p w14:paraId="7F568D79" w14:textId="77777777" w:rsidR="00A22239" w:rsidRDefault="00A22239" w:rsidP="00A22239">
      <w:pPr>
        <w:pStyle w:val="PL"/>
      </w:pPr>
      <w:r>
        <w:t xml:space="preserve">                '307':</w:t>
      </w:r>
    </w:p>
    <w:p w14:paraId="367E6114" w14:textId="77777777" w:rsidR="00A22239" w:rsidRDefault="00A22239" w:rsidP="00A22239">
      <w:pPr>
        <w:pStyle w:val="PL"/>
      </w:pPr>
      <w:r>
        <w:t xml:space="preserve">                  </w:t>
      </w:r>
      <w:r w:rsidRPr="0071294D">
        <w:t>$ref: 'TS29571_CommonData.yaml#/components/responses/</w:t>
      </w:r>
      <w:r>
        <w:t>307</w:t>
      </w:r>
      <w:r w:rsidRPr="0071294D">
        <w:t>'</w:t>
      </w:r>
    </w:p>
    <w:p w14:paraId="295F1B80" w14:textId="77777777" w:rsidR="00A22239" w:rsidRDefault="00A22239" w:rsidP="00A22239">
      <w:pPr>
        <w:pStyle w:val="PL"/>
      </w:pPr>
      <w:r>
        <w:t xml:space="preserve">                '308':</w:t>
      </w:r>
    </w:p>
    <w:p w14:paraId="40AED22B" w14:textId="77777777" w:rsidR="00A22239" w:rsidRDefault="00A22239" w:rsidP="00A22239">
      <w:pPr>
        <w:pStyle w:val="PL"/>
      </w:pPr>
      <w:r>
        <w:t xml:space="preserve">                  </w:t>
      </w:r>
      <w:r w:rsidRPr="0071294D">
        <w:t>$ref: 'TS29571_CommonData.yaml#/components/responses/</w:t>
      </w:r>
      <w:r>
        <w:t>308</w:t>
      </w:r>
      <w:r w:rsidRPr="0071294D">
        <w:t>'</w:t>
      </w:r>
    </w:p>
    <w:p w14:paraId="5A112250" w14:textId="77777777" w:rsidR="00E07763" w:rsidRPr="000B71E3" w:rsidRDefault="00E07763" w:rsidP="00E07763">
      <w:pPr>
        <w:pStyle w:val="PL"/>
        <w:rPr>
          <w:lang w:val="en-US"/>
        </w:rPr>
      </w:pPr>
      <w:r w:rsidRPr="000B71E3">
        <w:rPr>
          <w:lang w:val="en-US"/>
        </w:rPr>
        <w:t xml:space="preserve">                '400':</w:t>
      </w:r>
    </w:p>
    <w:p w14:paraId="5E5E3519" w14:textId="77777777" w:rsidR="00E07763" w:rsidRPr="000B71E3" w:rsidRDefault="00E07763" w:rsidP="00E07763">
      <w:pPr>
        <w:pStyle w:val="PL"/>
        <w:rPr>
          <w:lang w:val="en-US"/>
        </w:rPr>
      </w:pPr>
      <w:r w:rsidRPr="000B71E3">
        <w:rPr>
          <w:lang w:val="en-US"/>
        </w:rPr>
        <w:t xml:space="preserve">                  $ref: 'TS29571_CommonData.yaml#/components/responses/400'</w:t>
      </w:r>
    </w:p>
    <w:p w14:paraId="5F27D859" w14:textId="77777777" w:rsidR="00E07763" w:rsidRPr="000B71E3" w:rsidRDefault="00E07763" w:rsidP="00E07763">
      <w:pPr>
        <w:pStyle w:val="PL"/>
        <w:rPr>
          <w:lang w:val="en-US"/>
        </w:rPr>
      </w:pPr>
      <w:r w:rsidRPr="000B71E3">
        <w:rPr>
          <w:lang w:val="en-US"/>
        </w:rPr>
        <w:t xml:space="preserve">                '404':</w:t>
      </w:r>
    </w:p>
    <w:p w14:paraId="16A3A720" w14:textId="77777777" w:rsidR="00E07763" w:rsidRPr="000B71E3" w:rsidRDefault="00E07763" w:rsidP="00E07763">
      <w:pPr>
        <w:pStyle w:val="PL"/>
        <w:rPr>
          <w:lang w:val="en-US"/>
        </w:rPr>
      </w:pPr>
      <w:r w:rsidRPr="000B71E3">
        <w:rPr>
          <w:lang w:val="en-US"/>
        </w:rPr>
        <w:lastRenderedPageBreak/>
        <w:t xml:space="preserve">                  $ref: 'TS29571_CommonData.yaml#/components/responses/404'</w:t>
      </w:r>
    </w:p>
    <w:p w14:paraId="1F4F3378" w14:textId="77777777" w:rsidR="00E07763" w:rsidRPr="000B71E3" w:rsidRDefault="00E07763" w:rsidP="00E07763">
      <w:pPr>
        <w:pStyle w:val="PL"/>
        <w:rPr>
          <w:lang w:val="en-US"/>
        </w:rPr>
      </w:pPr>
      <w:r w:rsidRPr="000B71E3">
        <w:rPr>
          <w:lang w:val="en-US"/>
        </w:rPr>
        <w:t xml:space="preserve">                '500':</w:t>
      </w:r>
    </w:p>
    <w:p w14:paraId="3C7648F4" w14:textId="77777777" w:rsidR="00E07763" w:rsidRPr="000B71E3" w:rsidRDefault="00E07763" w:rsidP="00E07763">
      <w:pPr>
        <w:pStyle w:val="PL"/>
      </w:pPr>
      <w:r w:rsidRPr="000B71E3">
        <w:rPr>
          <w:lang w:val="en-US"/>
        </w:rPr>
        <w:t xml:space="preserve">                  </w:t>
      </w:r>
      <w:r w:rsidRPr="000B71E3">
        <w:t>$ref: 'TS29571_CommonData.yaml#/components/responses/500'</w:t>
      </w:r>
    </w:p>
    <w:p w14:paraId="20D9819F" w14:textId="77777777" w:rsidR="00E07763" w:rsidRPr="000B71E3" w:rsidRDefault="00E07763" w:rsidP="00E07763">
      <w:pPr>
        <w:pStyle w:val="PL"/>
        <w:rPr>
          <w:lang w:val="en-US"/>
        </w:rPr>
      </w:pPr>
      <w:r w:rsidRPr="000B71E3">
        <w:rPr>
          <w:lang w:val="en-US"/>
        </w:rPr>
        <w:t xml:space="preserve">                '503':</w:t>
      </w:r>
    </w:p>
    <w:p w14:paraId="534E8774" w14:textId="77777777" w:rsidR="00E07763" w:rsidRPr="000B71E3" w:rsidRDefault="00E07763" w:rsidP="00E07763">
      <w:pPr>
        <w:pStyle w:val="PL"/>
        <w:rPr>
          <w:lang w:val="en-US"/>
        </w:rPr>
      </w:pPr>
      <w:r w:rsidRPr="000B71E3">
        <w:t xml:space="preserve">                  $ref: 'TS29571_CommonData.yaml#/components/responses/503'</w:t>
      </w:r>
    </w:p>
    <w:p w14:paraId="06AF4D0D" w14:textId="77777777" w:rsidR="00E07763" w:rsidRPr="000B71E3" w:rsidRDefault="00E07763" w:rsidP="00E07763">
      <w:pPr>
        <w:pStyle w:val="PL"/>
      </w:pPr>
      <w:r w:rsidRPr="000B71E3">
        <w:t xml:space="preserve">                default:</w:t>
      </w:r>
    </w:p>
    <w:p w14:paraId="4FD76EC0" w14:textId="77777777" w:rsidR="00A22239" w:rsidRDefault="00A22239" w:rsidP="00A22239">
      <w:pPr>
        <w:pStyle w:val="PL"/>
      </w:pPr>
      <w:r>
        <w:t xml:space="preserve">                  $ref: 'TS29571_CommonData.yaml#/components/responses/default'</w:t>
      </w:r>
    </w:p>
    <w:p w14:paraId="3D671818" w14:textId="77777777" w:rsidR="00E70A4F" w:rsidRDefault="00E70A4F" w:rsidP="00E70A4F">
      <w:pPr>
        <w:pStyle w:val="PL"/>
      </w:pPr>
    </w:p>
    <w:p w14:paraId="371416ED" w14:textId="77777777" w:rsidR="002C29A7" w:rsidRDefault="002C29A7" w:rsidP="002C29A7">
      <w:pPr>
        <w:pStyle w:val="PL"/>
      </w:pPr>
      <w:r>
        <w:t xml:space="preserve">  /{imsUeId}/scscf-registration:</w:t>
      </w:r>
    </w:p>
    <w:p w14:paraId="18C06382" w14:textId="77777777" w:rsidR="002C29A7" w:rsidRDefault="002C29A7" w:rsidP="002C29A7">
      <w:pPr>
        <w:pStyle w:val="PL"/>
      </w:pPr>
      <w:r>
        <w:t xml:space="preserve">    put:</w:t>
      </w:r>
    </w:p>
    <w:p w14:paraId="27B62ACD" w14:textId="77777777" w:rsidR="002C29A7" w:rsidRDefault="002C29A7" w:rsidP="002C29A7">
      <w:pPr>
        <w:pStyle w:val="PL"/>
      </w:pPr>
      <w:r>
        <w:t xml:space="preserve">      summary: SCSCF registration information</w:t>
      </w:r>
    </w:p>
    <w:p w14:paraId="1294B345" w14:textId="77777777" w:rsidR="002C29A7" w:rsidRDefault="002C29A7" w:rsidP="002C29A7">
      <w:pPr>
        <w:pStyle w:val="PL"/>
      </w:pPr>
      <w:r>
        <w:t xml:space="preserve">      operationId: SCSCF registration</w:t>
      </w:r>
    </w:p>
    <w:p w14:paraId="6DAE2BC4" w14:textId="77777777" w:rsidR="002C29A7" w:rsidRDefault="002C29A7" w:rsidP="002C29A7">
      <w:pPr>
        <w:pStyle w:val="PL"/>
      </w:pPr>
      <w:r>
        <w:t xml:space="preserve">      tags:</w:t>
      </w:r>
    </w:p>
    <w:p w14:paraId="4DD1E5E7" w14:textId="77777777" w:rsidR="002C29A7" w:rsidRDefault="002C29A7" w:rsidP="002C29A7">
      <w:pPr>
        <w:pStyle w:val="PL"/>
      </w:pPr>
      <w:r>
        <w:t xml:space="preserve">        - SCSCF registration and deregistration</w:t>
      </w:r>
    </w:p>
    <w:p w14:paraId="086DB7BF" w14:textId="77777777" w:rsidR="00401278" w:rsidRDefault="00401278" w:rsidP="00401278">
      <w:pPr>
        <w:pStyle w:val="PL"/>
      </w:pPr>
      <w:r>
        <w:t xml:space="preserve">      security:</w:t>
      </w:r>
    </w:p>
    <w:p w14:paraId="742ED248" w14:textId="77777777" w:rsidR="00401278" w:rsidRDefault="00401278" w:rsidP="00401278">
      <w:pPr>
        <w:pStyle w:val="PL"/>
      </w:pPr>
      <w:r>
        <w:t xml:space="preserve">        - {}</w:t>
      </w:r>
    </w:p>
    <w:p w14:paraId="43460154" w14:textId="77777777" w:rsidR="00401278" w:rsidRDefault="00401278" w:rsidP="00401278">
      <w:pPr>
        <w:pStyle w:val="PL"/>
      </w:pPr>
      <w:r>
        <w:t xml:space="preserve">        - oAuth2ClientCredentials:</w:t>
      </w:r>
    </w:p>
    <w:p w14:paraId="6FADC004" w14:textId="77777777" w:rsidR="00401278" w:rsidRDefault="00401278" w:rsidP="00401278">
      <w:pPr>
        <w:pStyle w:val="PL"/>
      </w:pPr>
      <w:r>
        <w:t xml:space="preserve">          - nhss-ims-uecm</w:t>
      </w:r>
    </w:p>
    <w:p w14:paraId="77AC44BF" w14:textId="77777777" w:rsidR="00401278" w:rsidRDefault="00401278" w:rsidP="00401278">
      <w:pPr>
        <w:pStyle w:val="PL"/>
      </w:pPr>
      <w:r>
        <w:t xml:space="preserve">        - oAuth2ClientCredentials:</w:t>
      </w:r>
    </w:p>
    <w:p w14:paraId="26D657C9" w14:textId="77777777" w:rsidR="00401278" w:rsidRDefault="00401278" w:rsidP="00401278">
      <w:pPr>
        <w:pStyle w:val="PL"/>
      </w:pPr>
      <w:r>
        <w:t xml:space="preserve">          - nhss-ims-uecm</w:t>
      </w:r>
    </w:p>
    <w:p w14:paraId="07F2925D" w14:textId="77777777" w:rsidR="00401278" w:rsidRDefault="00401278" w:rsidP="00401278">
      <w:pPr>
        <w:pStyle w:val="PL"/>
      </w:pPr>
      <w:r>
        <w:t xml:space="preserve">          - nhss-ims-uecm:registration:create</w:t>
      </w:r>
    </w:p>
    <w:p w14:paraId="7FE5B32D" w14:textId="77777777" w:rsidR="002C29A7" w:rsidRDefault="002C29A7" w:rsidP="002C29A7">
      <w:pPr>
        <w:pStyle w:val="PL"/>
      </w:pPr>
      <w:r>
        <w:t xml:space="preserve">      parameters:</w:t>
      </w:r>
    </w:p>
    <w:p w14:paraId="2A17CACC" w14:textId="77777777" w:rsidR="002C29A7" w:rsidRDefault="002C29A7" w:rsidP="002C29A7">
      <w:pPr>
        <w:pStyle w:val="PL"/>
      </w:pPr>
      <w:r>
        <w:t xml:space="preserve">        - name: imsUeId</w:t>
      </w:r>
    </w:p>
    <w:p w14:paraId="6DCBBAEA" w14:textId="77777777" w:rsidR="002C29A7" w:rsidRDefault="002C29A7" w:rsidP="002C29A7">
      <w:pPr>
        <w:pStyle w:val="PL"/>
      </w:pPr>
      <w:r>
        <w:t xml:space="preserve">          in: path</w:t>
      </w:r>
    </w:p>
    <w:p w14:paraId="3BCE95CC" w14:textId="77777777" w:rsidR="002C29A7" w:rsidRDefault="002C29A7" w:rsidP="002C29A7">
      <w:pPr>
        <w:pStyle w:val="PL"/>
      </w:pPr>
      <w:r>
        <w:t xml:space="preserve">          description: IMS Identity</w:t>
      </w:r>
    </w:p>
    <w:p w14:paraId="7F55976F" w14:textId="77777777" w:rsidR="002C29A7" w:rsidRDefault="002C29A7" w:rsidP="002C29A7">
      <w:pPr>
        <w:pStyle w:val="PL"/>
      </w:pPr>
      <w:r>
        <w:t xml:space="preserve">          required: true</w:t>
      </w:r>
    </w:p>
    <w:p w14:paraId="119F85D9" w14:textId="77777777" w:rsidR="002C29A7" w:rsidRDefault="002C29A7" w:rsidP="002C29A7">
      <w:pPr>
        <w:pStyle w:val="PL"/>
      </w:pPr>
      <w:r>
        <w:t xml:space="preserve">          schema:</w:t>
      </w:r>
    </w:p>
    <w:p w14:paraId="2FDE8783" w14:textId="77777777" w:rsidR="002C29A7" w:rsidRDefault="002C29A7" w:rsidP="002C29A7">
      <w:pPr>
        <w:pStyle w:val="PL"/>
      </w:pPr>
      <w:r>
        <w:t xml:space="preserve">            $ref: '#/components/schemas/ImsUeId'</w:t>
      </w:r>
    </w:p>
    <w:p w14:paraId="0701707B" w14:textId="77777777" w:rsidR="002C29A7" w:rsidRDefault="002C29A7" w:rsidP="002C29A7">
      <w:pPr>
        <w:pStyle w:val="PL"/>
      </w:pPr>
      <w:r>
        <w:t xml:space="preserve">      requestBody:</w:t>
      </w:r>
    </w:p>
    <w:p w14:paraId="5D44C186" w14:textId="77777777" w:rsidR="002C29A7" w:rsidRDefault="002C29A7" w:rsidP="002C29A7">
      <w:pPr>
        <w:pStyle w:val="PL"/>
      </w:pPr>
      <w:r>
        <w:t xml:space="preserve">        content:</w:t>
      </w:r>
    </w:p>
    <w:p w14:paraId="31C11D47" w14:textId="77777777" w:rsidR="002C29A7" w:rsidRDefault="002C29A7" w:rsidP="002C29A7">
      <w:pPr>
        <w:pStyle w:val="PL"/>
      </w:pPr>
      <w:r>
        <w:t xml:space="preserve">          application/json:</w:t>
      </w:r>
    </w:p>
    <w:p w14:paraId="588D0056" w14:textId="77777777" w:rsidR="002C29A7" w:rsidRDefault="002C29A7" w:rsidP="002C29A7">
      <w:pPr>
        <w:pStyle w:val="PL"/>
      </w:pPr>
      <w:r>
        <w:t xml:space="preserve">            schema:</w:t>
      </w:r>
    </w:p>
    <w:p w14:paraId="3452D163" w14:textId="77777777" w:rsidR="002C29A7" w:rsidRDefault="002C29A7" w:rsidP="002C29A7">
      <w:pPr>
        <w:pStyle w:val="PL"/>
      </w:pPr>
      <w:r>
        <w:t xml:space="preserve">              $ref: '#/components/schemas/ScscfRegistration'</w:t>
      </w:r>
    </w:p>
    <w:p w14:paraId="68379D40" w14:textId="77777777" w:rsidR="002C29A7" w:rsidRDefault="002C29A7" w:rsidP="002C29A7">
      <w:pPr>
        <w:pStyle w:val="PL"/>
      </w:pPr>
      <w:r>
        <w:t xml:space="preserve">        required: true</w:t>
      </w:r>
    </w:p>
    <w:p w14:paraId="38989BBC" w14:textId="77777777" w:rsidR="002C29A7" w:rsidRDefault="002C29A7" w:rsidP="002C29A7">
      <w:pPr>
        <w:pStyle w:val="PL"/>
      </w:pPr>
      <w:r>
        <w:t xml:space="preserve">      responses:</w:t>
      </w:r>
    </w:p>
    <w:p w14:paraId="519B3BF6" w14:textId="77777777" w:rsidR="002C29A7" w:rsidRDefault="002C29A7" w:rsidP="002C29A7">
      <w:pPr>
        <w:pStyle w:val="PL"/>
      </w:pPr>
      <w:r>
        <w:t xml:space="preserve">        '201':</w:t>
      </w:r>
    </w:p>
    <w:p w14:paraId="4B581CD7" w14:textId="77777777" w:rsidR="002C29A7" w:rsidRDefault="002C29A7" w:rsidP="002C29A7">
      <w:pPr>
        <w:pStyle w:val="PL"/>
      </w:pPr>
      <w:r>
        <w:t xml:space="preserve">          description: Created</w:t>
      </w:r>
    </w:p>
    <w:p w14:paraId="0E574118" w14:textId="77777777" w:rsidR="002C29A7" w:rsidRDefault="002C29A7" w:rsidP="002C29A7">
      <w:pPr>
        <w:pStyle w:val="PL"/>
      </w:pPr>
      <w:r>
        <w:t xml:space="preserve">          content:</w:t>
      </w:r>
    </w:p>
    <w:p w14:paraId="4468F927" w14:textId="77777777" w:rsidR="002C29A7" w:rsidRDefault="002C29A7" w:rsidP="002C29A7">
      <w:pPr>
        <w:pStyle w:val="PL"/>
      </w:pPr>
      <w:r>
        <w:t xml:space="preserve">            application/json:</w:t>
      </w:r>
    </w:p>
    <w:p w14:paraId="0A2B394B" w14:textId="77777777" w:rsidR="002C29A7" w:rsidRDefault="002C29A7" w:rsidP="002C29A7">
      <w:pPr>
        <w:pStyle w:val="PL"/>
      </w:pPr>
      <w:r>
        <w:t xml:space="preserve">              schema:</w:t>
      </w:r>
    </w:p>
    <w:p w14:paraId="3741A9D8" w14:textId="77777777" w:rsidR="002C29A7" w:rsidRDefault="002C29A7" w:rsidP="002C29A7">
      <w:pPr>
        <w:pStyle w:val="PL"/>
      </w:pPr>
      <w:r>
        <w:t xml:space="preserve">                $ref: '#/components/schemas/ScscfRegistration'</w:t>
      </w:r>
    </w:p>
    <w:p w14:paraId="6D1D94C3" w14:textId="77777777" w:rsidR="002C29A7" w:rsidRDefault="002C29A7" w:rsidP="002C29A7">
      <w:pPr>
        <w:pStyle w:val="PL"/>
      </w:pPr>
      <w:r>
        <w:t xml:space="preserve">        '200':</w:t>
      </w:r>
    </w:p>
    <w:p w14:paraId="22E1001E" w14:textId="77777777" w:rsidR="002C29A7" w:rsidRDefault="002C29A7" w:rsidP="002C29A7">
      <w:pPr>
        <w:pStyle w:val="PL"/>
      </w:pPr>
      <w:r>
        <w:t xml:space="preserve">          description: Expected response to a valid request</w:t>
      </w:r>
    </w:p>
    <w:p w14:paraId="2CCE3B5E" w14:textId="77777777" w:rsidR="002C29A7" w:rsidRDefault="002C29A7" w:rsidP="002C29A7">
      <w:pPr>
        <w:pStyle w:val="PL"/>
      </w:pPr>
      <w:r>
        <w:t xml:space="preserve">          content:</w:t>
      </w:r>
    </w:p>
    <w:p w14:paraId="7EC84F06" w14:textId="77777777" w:rsidR="002C29A7" w:rsidRDefault="002C29A7" w:rsidP="002C29A7">
      <w:pPr>
        <w:pStyle w:val="PL"/>
      </w:pPr>
      <w:r>
        <w:t xml:space="preserve">            application/json:</w:t>
      </w:r>
    </w:p>
    <w:p w14:paraId="658C9D20" w14:textId="77777777" w:rsidR="002C29A7" w:rsidRDefault="002C29A7" w:rsidP="002C29A7">
      <w:pPr>
        <w:pStyle w:val="PL"/>
      </w:pPr>
      <w:r>
        <w:t xml:space="preserve">              schema:</w:t>
      </w:r>
    </w:p>
    <w:p w14:paraId="5E74CFE1" w14:textId="77777777" w:rsidR="002C29A7" w:rsidRDefault="002C29A7" w:rsidP="002C29A7">
      <w:pPr>
        <w:pStyle w:val="PL"/>
      </w:pPr>
      <w:r>
        <w:t xml:space="preserve">                $ref: '#/components/schemas/ScscfRegistration'</w:t>
      </w:r>
    </w:p>
    <w:p w14:paraId="4257E339" w14:textId="77777777" w:rsidR="002C29A7" w:rsidRPr="000B71E3" w:rsidRDefault="002C29A7" w:rsidP="002C29A7">
      <w:pPr>
        <w:pStyle w:val="PL"/>
      </w:pPr>
      <w:r w:rsidRPr="000B71E3">
        <w:t xml:space="preserve">        '204':</w:t>
      </w:r>
    </w:p>
    <w:p w14:paraId="40B4DE8B" w14:textId="77777777" w:rsidR="002C29A7" w:rsidRDefault="002C29A7" w:rsidP="002C29A7">
      <w:pPr>
        <w:pStyle w:val="PL"/>
      </w:pPr>
      <w:r w:rsidRPr="000B71E3">
        <w:t xml:space="preserve">          description: </w:t>
      </w:r>
      <w:r>
        <w:t>No content</w:t>
      </w:r>
    </w:p>
    <w:p w14:paraId="55470B2D" w14:textId="77777777" w:rsidR="00A22239" w:rsidRDefault="00A22239" w:rsidP="00A22239">
      <w:pPr>
        <w:pStyle w:val="PL"/>
      </w:pPr>
      <w:r>
        <w:t xml:space="preserve">        '307':</w:t>
      </w:r>
    </w:p>
    <w:p w14:paraId="21849BE9" w14:textId="77777777" w:rsidR="00A22239" w:rsidRDefault="00A22239" w:rsidP="00A22239">
      <w:pPr>
        <w:pStyle w:val="PL"/>
      </w:pPr>
      <w:r>
        <w:t xml:space="preserve">          </w:t>
      </w:r>
      <w:r w:rsidRPr="0071294D">
        <w:t>$ref: 'TS29571_CommonData.yaml#/components/responses/</w:t>
      </w:r>
      <w:r>
        <w:t>307</w:t>
      </w:r>
      <w:r w:rsidRPr="0071294D">
        <w:t>'</w:t>
      </w:r>
    </w:p>
    <w:p w14:paraId="775DF5F5" w14:textId="77777777" w:rsidR="00A22239" w:rsidRDefault="00A22239" w:rsidP="00A22239">
      <w:pPr>
        <w:pStyle w:val="PL"/>
      </w:pPr>
      <w:r>
        <w:t xml:space="preserve">        '308':</w:t>
      </w:r>
    </w:p>
    <w:p w14:paraId="6AB1C0AC" w14:textId="77777777" w:rsidR="00A22239" w:rsidRDefault="00A22239" w:rsidP="00A22239">
      <w:pPr>
        <w:pStyle w:val="PL"/>
      </w:pPr>
      <w:r>
        <w:t xml:space="preserve">          </w:t>
      </w:r>
      <w:r w:rsidRPr="0071294D">
        <w:t>$ref: 'TS29571_CommonData.yaml#/components/responses/</w:t>
      </w:r>
      <w:r>
        <w:t>308</w:t>
      </w:r>
      <w:r w:rsidRPr="0071294D">
        <w:t>'</w:t>
      </w:r>
    </w:p>
    <w:p w14:paraId="75CA565B" w14:textId="77777777" w:rsidR="002C29A7" w:rsidRDefault="002C29A7" w:rsidP="002C29A7">
      <w:pPr>
        <w:pStyle w:val="PL"/>
      </w:pPr>
      <w:r>
        <w:t xml:space="preserve">        '403':</w:t>
      </w:r>
    </w:p>
    <w:p w14:paraId="6E5FD56B" w14:textId="77777777" w:rsidR="002C29A7" w:rsidRDefault="002C29A7" w:rsidP="002C29A7">
      <w:pPr>
        <w:pStyle w:val="PL"/>
      </w:pPr>
      <w:r>
        <w:t xml:space="preserve">          description: Forbidden</w:t>
      </w:r>
    </w:p>
    <w:p w14:paraId="6D8B6D85" w14:textId="77777777" w:rsidR="002C29A7" w:rsidRDefault="002C29A7" w:rsidP="002C29A7">
      <w:pPr>
        <w:pStyle w:val="PL"/>
      </w:pPr>
      <w:r>
        <w:t xml:space="preserve">          content:</w:t>
      </w:r>
    </w:p>
    <w:p w14:paraId="18F566B4" w14:textId="77777777" w:rsidR="002C29A7" w:rsidRDefault="002C29A7" w:rsidP="002C29A7">
      <w:pPr>
        <w:pStyle w:val="PL"/>
      </w:pPr>
      <w:r>
        <w:t xml:space="preserve">            application/problem+json:</w:t>
      </w:r>
    </w:p>
    <w:p w14:paraId="1971C3B6" w14:textId="77777777" w:rsidR="002C29A7" w:rsidRPr="002E5CBA" w:rsidRDefault="002C29A7" w:rsidP="002C29A7">
      <w:pPr>
        <w:pStyle w:val="PL"/>
        <w:rPr>
          <w:lang w:val="en-US"/>
        </w:rPr>
      </w:pPr>
      <w:r w:rsidRPr="002E5CBA">
        <w:rPr>
          <w:lang w:val="en-US"/>
        </w:rPr>
        <w:t xml:space="preserve">              schema:</w:t>
      </w:r>
    </w:p>
    <w:p w14:paraId="3C6DD90F" w14:textId="77777777" w:rsidR="002C29A7" w:rsidRPr="002E5CBA" w:rsidRDefault="002C29A7" w:rsidP="002C29A7">
      <w:pPr>
        <w:pStyle w:val="PL"/>
        <w:rPr>
          <w:lang w:val="en-US"/>
        </w:rPr>
      </w:pPr>
      <w:r w:rsidRPr="002E5CBA">
        <w:rPr>
          <w:lang w:val="en-US"/>
        </w:rPr>
        <w:t xml:space="preserve">                $ref: '#/components/schemas/</w:t>
      </w:r>
      <w:r>
        <w:t>ExtendedProblemDetails</w:t>
      </w:r>
      <w:r w:rsidRPr="006A7EE2">
        <w:t>'</w:t>
      </w:r>
    </w:p>
    <w:p w14:paraId="5D2CFA46" w14:textId="77777777" w:rsidR="002C29A7" w:rsidRDefault="002C29A7" w:rsidP="002C29A7">
      <w:pPr>
        <w:pStyle w:val="PL"/>
      </w:pPr>
      <w:r>
        <w:t xml:space="preserve">        '404':</w:t>
      </w:r>
    </w:p>
    <w:p w14:paraId="39B89BB4" w14:textId="77777777" w:rsidR="00A22239" w:rsidRDefault="00A22239" w:rsidP="00A22239">
      <w:pPr>
        <w:pStyle w:val="PL"/>
      </w:pPr>
      <w:r>
        <w:t xml:space="preserve">          </w:t>
      </w:r>
      <w:r w:rsidRPr="0071294D">
        <w:t>$ref: 'TS29571_CommonData.yaml#/components/responses/</w:t>
      </w:r>
      <w:r>
        <w:t>404</w:t>
      </w:r>
      <w:r w:rsidRPr="0071294D">
        <w:t>'</w:t>
      </w:r>
    </w:p>
    <w:p w14:paraId="783C862F" w14:textId="77777777" w:rsidR="002C29A7" w:rsidRDefault="002C29A7" w:rsidP="002C29A7">
      <w:pPr>
        <w:pStyle w:val="PL"/>
      </w:pPr>
      <w:r>
        <w:t xml:space="preserve">        default:</w:t>
      </w:r>
    </w:p>
    <w:p w14:paraId="3C165415" w14:textId="77777777" w:rsidR="00A22239" w:rsidRDefault="00A22239" w:rsidP="00A22239">
      <w:pPr>
        <w:pStyle w:val="PL"/>
      </w:pPr>
      <w:r>
        <w:t xml:space="preserve">          $ref: 'TS29571_CommonData.yaml#/components/responses/default'</w:t>
      </w:r>
    </w:p>
    <w:p w14:paraId="7824B09D" w14:textId="77777777" w:rsidR="002C29A7" w:rsidRDefault="002C29A7" w:rsidP="00E70A4F">
      <w:pPr>
        <w:pStyle w:val="PL"/>
      </w:pPr>
    </w:p>
    <w:p w14:paraId="32986AE0" w14:textId="77777777" w:rsidR="00E70A4F" w:rsidRDefault="00E70A4F" w:rsidP="00E70A4F">
      <w:pPr>
        <w:pStyle w:val="PL"/>
      </w:pPr>
      <w:r>
        <w:t xml:space="preserve">  /{impu}/scscf-registration/scscf-restoration-info:</w:t>
      </w:r>
    </w:p>
    <w:p w14:paraId="1C48E653" w14:textId="77777777" w:rsidR="00E70A4F" w:rsidRDefault="00E70A4F" w:rsidP="00E70A4F">
      <w:pPr>
        <w:pStyle w:val="PL"/>
      </w:pPr>
      <w:r>
        <w:t xml:space="preserve">    put:</w:t>
      </w:r>
    </w:p>
    <w:p w14:paraId="33B8B48D" w14:textId="77777777" w:rsidR="00E70A4F" w:rsidRDefault="00E70A4F" w:rsidP="00E70A4F">
      <w:pPr>
        <w:pStyle w:val="PL"/>
      </w:pPr>
      <w:r>
        <w:t xml:space="preserve">      summary: Update the S-CSCF restoration information of the UE</w:t>
      </w:r>
    </w:p>
    <w:p w14:paraId="4FF35A1E" w14:textId="77777777" w:rsidR="00E70A4F" w:rsidRDefault="00E70A4F" w:rsidP="00E70A4F">
      <w:pPr>
        <w:pStyle w:val="PL"/>
      </w:pPr>
      <w:r>
        <w:t xml:space="preserve">      operationId: UpdateScscfRestorationInfo</w:t>
      </w:r>
    </w:p>
    <w:p w14:paraId="45D50305" w14:textId="77777777" w:rsidR="00E70A4F" w:rsidRDefault="00E70A4F" w:rsidP="00E70A4F">
      <w:pPr>
        <w:pStyle w:val="PL"/>
      </w:pPr>
      <w:r>
        <w:t xml:space="preserve">      tags:</w:t>
      </w:r>
    </w:p>
    <w:p w14:paraId="17E1B3A8" w14:textId="77777777" w:rsidR="00E70A4F" w:rsidRDefault="00E70A4F" w:rsidP="00E70A4F">
      <w:pPr>
        <w:pStyle w:val="PL"/>
      </w:pPr>
      <w:r>
        <w:t xml:space="preserve">        - Update the S-CSCF restoration information of the UE</w:t>
      </w:r>
    </w:p>
    <w:p w14:paraId="48B5E988" w14:textId="77777777" w:rsidR="00401278" w:rsidRDefault="00401278" w:rsidP="00401278">
      <w:pPr>
        <w:pStyle w:val="PL"/>
      </w:pPr>
      <w:r>
        <w:t xml:space="preserve">      security:</w:t>
      </w:r>
    </w:p>
    <w:p w14:paraId="05CCD469" w14:textId="77777777" w:rsidR="00401278" w:rsidRDefault="00401278" w:rsidP="00401278">
      <w:pPr>
        <w:pStyle w:val="PL"/>
      </w:pPr>
      <w:r>
        <w:t xml:space="preserve">        - {}</w:t>
      </w:r>
    </w:p>
    <w:p w14:paraId="1DFD76FF" w14:textId="77777777" w:rsidR="00401278" w:rsidRDefault="00401278" w:rsidP="00401278">
      <w:pPr>
        <w:pStyle w:val="PL"/>
      </w:pPr>
      <w:r>
        <w:t xml:space="preserve">        - oAuth2ClientCredentials:</w:t>
      </w:r>
    </w:p>
    <w:p w14:paraId="1FCAC69E" w14:textId="77777777" w:rsidR="00401278" w:rsidRDefault="00401278" w:rsidP="00401278">
      <w:pPr>
        <w:pStyle w:val="PL"/>
      </w:pPr>
      <w:r>
        <w:t xml:space="preserve">          - nhss-ims-uecm</w:t>
      </w:r>
    </w:p>
    <w:p w14:paraId="413254CB" w14:textId="77777777" w:rsidR="00401278" w:rsidRDefault="00401278" w:rsidP="00401278">
      <w:pPr>
        <w:pStyle w:val="PL"/>
      </w:pPr>
      <w:r>
        <w:t xml:space="preserve">        - oAuth2ClientCredentials:</w:t>
      </w:r>
    </w:p>
    <w:p w14:paraId="42EBCED5" w14:textId="77777777" w:rsidR="00401278" w:rsidRDefault="00401278" w:rsidP="00401278">
      <w:pPr>
        <w:pStyle w:val="PL"/>
      </w:pPr>
      <w:r>
        <w:t xml:space="preserve">          - nhss-ims-uecm</w:t>
      </w:r>
    </w:p>
    <w:p w14:paraId="6B6A881C" w14:textId="77777777" w:rsidR="00401278" w:rsidRDefault="00401278" w:rsidP="00401278">
      <w:pPr>
        <w:pStyle w:val="PL"/>
      </w:pPr>
      <w:r>
        <w:t xml:space="preserve">          - nhss-ims-uecm:restoration:modify</w:t>
      </w:r>
    </w:p>
    <w:p w14:paraId="70F485FE" w14:textId="77777777" w:rsidR="00E70A4F" w:rsidRDefault="00E70A4F" w:rsidP="00E70A4F">
      <w:pPr>
        <w:pStyle w:val="PL"/>
      </w:pPr>
      <w:r>
        <w:t xml:space="preserve">      parameters:</w:t>
      </w:r>
    </w:p>
    <w:p w14:paraId="6FC549CC" w14:textId="77777777" w:rsidR="00E70A4F" w:rsidRDefault="00E70A4F" w:rsidP="00E70A4F">
      <w:pPr>
        <w:pStyle w:val="PL"/>
      </w:pPr>
      <w:r>
        <w:lastRenderedPageBreak/>
        <w:t xml:space="preserve">        - name: impu</w:t>
      </w:r>
    </w:p>
    <w:p w14:paraId="7EACFFEE" w14:textId="77777777" w:rsidR="00E70A4F" w:rsidRDefault="00E70A4F" w:rsidP="00E70A4F">
      <w:pPr>
        <w:pStyle w:val="PL"/>
      </w:pPr>
      <w:r>
        <w:t xml:space="preserve">          in: path</w:t>
      </w:r>
    </w:p>
    <w:p w14:paraId="4DE35229" w14:textId="77777777" w:rsidR="00E70A4F" w:rsidRDefault="00E70A4F" w:rsidP="00E70A4F">
      <w:pPr>
        <w:pStyle w:val="PL"/>
      </w:pPr>
      <w:r>
        <w:t xml:space="preserve">          description: Public identity of the user.</w:t>
      </w:r>
    </w:p>
    <w:p w14:paraId="24D3BCBF" w14:textId="77777777" w:rsidR="00E70A4F" w:rsidRDefault="00E70A4F" w:rsidP="00E70A4F">
      <w:pPr>
        <w:pStyle w:val="PL"/>
      </w:pPr>
      <w:r>
        <w:t xml:space="preserve">          required: true</w:t>
      </w:r>
    </w:p>
    <w:p w14:paraId="69FCBAA9" w14:textId="77777777" w:rsidR="00E70A4F" w:rsidRDefault="00E70A4F" w:rsidP="00E70A4F">
      <w:pPr>
        <w:pStyle w:val="PL"/>
      </w:pPr>
      <w:r>
        <w:t xml:space="preserve">          schema:</w:t>
      </w:r>
    </w:p>
    <w:p w14:paraId="1F91C5FB" w14:textId="77777777" w:rsidR="00E70A4F" w:rsidRDefault="00E70A4F" w:rsidP="00E70A4F">
      <w:pPr>
        <w:pStyle w:val="PL"/>
      </w:pPr>
      <w:r>
        <w:t xml:space="preserve">            $ref: '#/components/schemas/Impu'</w:t>
      </w:r>
    </w:p>
    <w:p w14:paraId="3664E6D5" w14:textId="77777777" w:rsidR="00E70A4F" w:rsidRDefault="00E70A4F" w:rsidP="00E70A4F">
      <w:pPr>
        <w:pStyle w:val="PL"/>
      </w:pPr>
      <w:r>
        <w:t xml:space="preserve">      requestBody:</w:t>
      </w:r>
    </w:p>
    <w:p w14:paraId="57F83924" w14:textId="77777777" w:rsidR="00E70A4F" w:rsidRDefault="00E70A4F" w:rsidP="00E70A4F">
      <w:pPr>
        <w:pStyle w:val="PL"/>
      </w:pPr>
      <w:r>
        <w:t xml:space="preserve">        content:</w:t>
      </w:r>
    </w:p>
    <w:p w14:paraId="68B50A05" w14:textId="77777777" w:rsidR="00E70A4F" w:rsidRDefault="00E70A4F" w:rsidP="00E70A4F">
      <w:pPr>
        <w:pStyle w:val="PL"/>
      </w:pPr>
      <w:r>
        <w:t xml:space="preserve">          application/json:</w:t>
      </w:r>
    </w:p>
    <w:p w14:paraId="044E49E5" w14:textId="77777777" w:rsidR="00E70A4F" w:rsidRDefault="00E70A4F" w:rsidP="00E70A4F">
      <w:pPr>
        <w:pStyle w:val="PL"/>
      </w:pPr>
      <w:r>
        <w:t xml:space="preserve">            schema:</w:t>
      </w:r>
    </w:p>
    <w:p w14:paraId="4A759522" w14:textId="77777777" w:rsidR="00E70A4F" w:rsidRDefault="00E70A4F" w:rsidP="00E70A4F">
      <w:pPr>
        <w:pStyle w:val="PL"/>
      </w:pPr>
      <w:r>
        <w:t xml:space="preserve">              $ref: '#/components/schemas/ScscfRestorationInfoRequest'</w:t>
      </w:r>
    </w:p>
    <w:p w14:paraId="1BE70302" w14:textId="77777777" w:rsidR="00E70A4F" w:rsidRDefault="00E70A4F" w:rsidP="00E70A4F">
      <w:pPr>
        <w:pStyle w:val="PL"/>
      </w:pPr>
      <w:r>
        <w:t xml:space="preserve">        required: true</w:t>
      </w:r>
    </w:p>
    <w:p w14:paraId="086B2C69" w14:textId="77777777" w:rsidR="00E70A4F" w:rsidRDefault="00E70A4F" w:rsidP="00E70A4F">
      <w:pPr>
        <w:pStyle w:val="PL"/>
      </w:pPr>
      <w:r>
        <w:t xml:space="preserve">      responses:</w:t>
      </w:r>
    </w:p>
    <w:p w14:paraId="129372F7" w14:textId="77777777" w:rsidR="00E70A4F" w:rsidRDefault="00E70A4F" w:rsidP="00E70A4F">
      <w:pPr>
        <w:pStyle w:val="PL"/>
      </w:pPr>
      <w:r>
        <w:t xml:space="preserve">        '201':</w:t>
      </w:r>
    </w:p>
    <w:p w14:paraId="3DAE37C3" w14:textId="77777777" w:rsidR="00E70A4F" w:rsidRDefault="00E70A4F" w:rsidP="00E70A4F">
      <w:pPr>
        <w:pStyle w:val="PL"/>
      </w:pPr>
      <w:r>
        <w:t xml:space="preserve">          description: Created</w:t>
      </w:r>
    </w:p>
    <w:p w14:paraId="5F9DF8FF" w14:textId="77777777" w:rsidR="00E70A4F" w:rsidRDefault="00E70A4F" w:rsidP="00E70A4F">
      <w:pPr>
        <w:pStyle w:val="PL"/>
      </w:pPr>
      <w:r>
        <w:t xml:space="preserve">          content:</w:t>
      </w:r>
    </w:p>
    <w:p w14:paraId="4A664194" w14:textId="77777777" w:rsidR="00E70A4F" w:rsidRDefault="00E70A4F" w:rsidP="00E70A4F">
      <w:pPr>
        <w:pStyle w:val="PL"/>
      </w:pPr>
      <w:r>
        <w:t xml:space="preserve">            application/json:</w:t>
      </w:r>
    </w:p>
    <w:p w14:paraId="4FEE96AB" w14:textId="77777777" w:rsidR="00E70A4F" w:rsidRDefault="00E70A4F" w:rsidP="00E70A4F">
      <w:pPr>
        <w:pStyle w:val="PL"/>
      </w:pPr>
      <w:r>
        <w:t xml:space="preserve">              schema:</w:t>
      </w:r>
    </w:p>
    <w:p w14:paraId="0F16F80A" w14:textId="77777777" w:rsidR="00E70A4F" w:rsidRDefault="00E70A4F" w:rsidP="00E70A4F">
      <w:pPr>
        <w:pStyle w:val="PL"/>
      </w:pPr>
      <w:r>
        <w:t xml:space="preserve">                $ref: '#/components/schemas/ScscfRestorationInfoResponse'</w:t>
      </w:r>
    </w:p>
    <w:p w14:paraId="7F3649E8" w14:textId="77777777" w:rsidR="00E70A4F" w:rsidRDefault="00E70A4F" w:rsidP="00E70A4F">
      <w:pPr>
        <w:pStyle w:val="PL"/>
      </w:pPr>
      <w:r>
        <w:t xml:space="preserve">          headers:</w:t>
      </w:r>
    </w:p>
    <w:p w14:paraId="60BE44E9" w14:textId="77777777" w:rsidR="00E70A4F" w:rsidRDefault="00E70A4F" w:rsidP="00E70A4F">
      <w:pPr>
        <w:pStyle w:val="PL"/>
      </w:pPr>
      <w:r>
        <w:t xml:space="preserve">            Location:</w:t>
      </w:r>
    </w:p>
    <w:p w14:paraId="7E6693C1" w14:textId="77777777" w:rsidR="00E70A4F" w:rsidRDefault="00E70A4F" w:rsidP="00E70A4F">
      <w:pPr>
        <w:pStyle w:val="PL"/>
      </w:pPr>
      <w:r>
        <w:t xml:space="preserve">              description: 'Contains the URI of the newly created resource, according to the structure: {apiRoot}/nhss</w:t>
      </w:r>
      <w:r w:rsidRPr="00D67AB2">
        <w:t>_</w:t>
      </w:r>
      <w:r>
        <w:t>imsUECM/v1/{impu}/scscf-registration/scscf-restoration-info'</w:t>
      </w:r>
    </w:p>
    <w:p w14:paraId="403F4FA5" w14:textId="77777777" w:rsidR="00E70A4F" w:rsidRDefault="00E70A4F" w:rsidP="00E70A4F">
      <w:pPr>
        <w:pStyle w:val="PL"/>
      </w:pPr>
      <w:r>
        <w:t xml:space="preserve">              required: true</w:t>
      </w:r>
    </w:p>
    <w:p w14:paraId="57DF4295" w14:textId="77777777" w:rsidR="00E70A4F" w:rsidRDefault="00E70A4F" w:rsidP="00E70A4F">
      <w:pPr>
        <w:pStyle w:val="PL"/>
      </w:pPr>
      <w:r>
        <w:t xml:space="preserve">              schema:</w:t>
      </w:r>
    </w:p>
    <w:p w14:paraId="2B0A3F92" w14:textId="77777777" w:rsidR="00E70A4F" w:rsidRDefault="00E70A4F" w:rsidP="00E70A4F">
      <w:pPr>
        <w:pStyle w:val="PL"/>
      </w:pPr>
      <w:r>
        <w:t xml:space="preserve">                type: string</w:t>
      </w:r>
    </w:p>
    <w:p w14:paraId="43359E07" w14:textId="77777777" w:rsidR="00E70A4F" w:rsidRDefault="00E70A4F" w:rsidP="00E70A4F">
      <w:pPr>
        <w:pStyle w:val="PL"/>
      </w:pPr>
      <w:r>
        <w:t xml:space="preserve">        '200':</w:t>
      </w:r>
    </w:p>
    <w:p w14:paraId="7AFC5226" w14:textId="77777777" w:rsidR="00E70A4F" w:rsidRDefault="00E70A4F" w:rsidP="00E70A4F">
      <w:pPr>
        <w:pStyle w:val="PL"/>
      </w:pPr>
      <w:r>
        <w:t xml:space="preserve">          description: OK</w:t>
      </w:r>
    </w:p>
    <w:p w14:paraId="3CE87351" w14:textId="77777777" w:rsidR="00E70A4F" w:rsidRDefault="00E70A4F" w:rsidP="00E70A4F">
      <w:pPr>
        <w:pStyle w:val="PL"/>
      </w:pPr>
      <w:r>
        <w:t xml:space="preserve">          content:</w:t>
      </w:r>
    </w:p>
    <w:p w14:paraId="3C9CB97A" w14:textId="77777777" w:rsidR="00E70A4F" w:rsidRDefault="00E70A4F" w:rsidP="00E70A4F">
      <w:pPr>
        <w:pStyle w:val="PL"/>
      </w:pPr>
      <w:r>
        <w:t xml:space="preserve">            application/json:</w:t>
      </w:r>
    </w:p>
    <w:p w14:paraId="638448FF" w14:textId="77777777" w:rsidR="00E70A4F" w:rsidRDefault="00E70A4F" w:rsidP="00E70A4F">
      <w:pPr>
        <w:pStyle w:val="PL"/>
      </w:pPr>
      <w:r>
        <w:t xml:space="preserve">              schema:</w:t>
      </w:r>
    </w:p>
    <w:p w14:paraId="64F14A02" w14:textId="77777777" w:rsidR="00E70A4F" w:rsidRDefault="00E70A4F" w:rsidP="00E70A4F">
      <w:pPr>
        <w:pStyle w:val="PL"/>
      </w:pPr>
      <w:r>
        <w:t xml:space="preserve">                $ref: '#/components/schemas/ScscfRestorationInfoResponse'</w:t>
      </w:r>
    </w:p>
    <w:p w14:paraId="17B113BC" w14:textId="77777777" w:rsidR="00E70A4F" w:rsidRDefault="00E70A4F" w:rsidP="00E70A4F">
      <w:pPr>
        <w:pStyle w:val="PL"/>
      </w:pPr>
      <w:r>
        <w:t xml:space="preserve">        '204':</w:t>
      </w:r>
    </w:p>
    <w:p w14:paraId="7F4EC113" w14:textId="77777777" w:rsidR="00E70A4F" w:rsidRDefault="00E70A4F" w:rsidP="00E70A4F">
      <w:pPr>
        <w:pStyle w:val="PL"/>
      </w:pPr>
      <w:r>
        <w:t xml:space="preserve">          description: No content</w:t>
      </w:r>
    </w:p>
    <w:p w14:paraId="46485A38" w14:textId="77777777" w:rsidR="00A22239" w:rsidRDefault="00A22239" w:rsidP="00A22239">
      <w:pPr>
        <w:pStyle w:val="PL"/>
      </w:pPr>
      <w:r>
        <w:t xml:space="preserve">        '307':</w:t>
      </w:r>
    </w:p>
    <w:p w14:paraId="60B9FCEB" w14:textId="77777777" w:rsidR="00A22239" w:rsidRDefault="00A22239" w:rsidP="00A22239">
      <w:pPr>
        <w:pStyle w:val="PL"/>
      </w:pPr>
      <w:r>
        <w:t xml:space="preserve">          </w:t>
      </w:r>
      <w:r w:rsidRPr="0071294D">
        <w:t>$ref: 'TS29571_CommonData.yaml#/components/responses/</w:t>
      </w:r>
      <w:r>
        <w:t>307</w:t>
      </w:r>
      <w:r w:rsidRPr="0071294D">
        <w:t>'</w:t>
      </w:r>
    </w:p>
    <w:p w14:paraId="5A28B6C2" w14:textId="77777777" w:rsidR="00A22239" w:rsidRDefault="00A22239" w:rsidP="00A22239">
      <w:pPr>
        <w:pStyle w:val="PL"/>
      </w:pPr>
      <w:r>
        <w:t xml:space="preserve">        '308':</w:t>
      </w:r>
    </w:p>
    <w:p w14:paraId="66F82630" w14:textId="77777777" w:rsidR="00A22239" w:rsidRDefault="00A22239" w:rsidP="00A22239">
      <w:pPr>
        <w:pStyle w:val="PL"/>
      </w:pPr>
      <w:r>
        <w:t xml:space="preserve">          </w:t>
      </w:r>
      <w:r w:rsidRPr="0071294D">
        <w:t>$ref: 'TS29571_CommonData.yaml#/components/responses/</w:t>
      </w:r>
      <w:r>
        <w:t>308</w:t>
      </w:r>
      <w:r w:rsidRPr="0071294D">
        <w:t>'</w:t>
      </w:r>
    </w:p>
    <w:p w14:paraId="0B51F56F" w14:textId="77777777" w:rsidR="00E70A4F" w:rsidRDefault="00E70A4F" w:rsidP="00E70A4F">
      <w:pPr>
        <w:pStyle w:val="PL"/>
      </w:pPr>
      <w:r>
        <w:t xml:space="preserve">        '403':</w:t>
      </w:r>
    </w:p>
    <w:p w14:paraId="62415CCB" w14:textId="77777777" w:rsidR="00E70A4F" w:rsidRDefault="00E70A4F" w:rsidP="00E70A4F">
      <w:pPr>
        <w:pStyle w:val="PL"/>
      </w:pPr>
      <w:r>
        <w:t xml:space="preserve">          $ref: 'TS29571_CommonData.yaml#/components/responses/403'</w:t>
      </w:r>
    </w:p>
    <w:p w14:paraId="758874E7" w14:textId="77777777" w:rsidR="00A22239" w:rsidRDefault="00A22239" w:rsidP="00A22239">
      <w:pPr>
        <w:pStyle w:val="PL"/>
      </w:pPr>
      <w:r>
        <w:t xml:space="preserve">        default:</w:t>
      </w:r>
    </w:p>
    <w:p w14:paraId="0EF9AAD2" w14:textId="77777777" w:rsidR="00A22239" w:rsidRDefault="00A22239" w:rsidP="00A22239">
      <w:pPr>
        <w:pStyle w:val="PL"/>
      </w:pPr>
      <w:r>
        <w:t xml:space="preserve">          $ref: 'TS29571_CommonData.yaml#/components/responses/default'</w:t>
      </w:r>
    </w:p>
    <w:p w14:paraId="0091BDCD" w14:textId="77777777" w:rsidR="00E70A4F" w:rsidRDefault="00E70A4F" w:rsidP="00E70A4F">
      <w:pPr>
        <w:pStyle w:val="PL"/>
      </w:pPr>
    </w:p>
    <w:p w14:paraId="722B2415" w14:textId="77777777" w:rsidR="00E70A4F" w:rsidRDefault="00E70A4F" w:rsidP="00E70A4F">
      <w:pPr>
        <w:pStyle w:val="PL"/>
      </w:pPr>
      <w:r>
        <w:t xml:space="preserve">    get:</w:t>
      </w:r>
    </w:p>
    <w:p w14:paraId="7C1425D3" w14:textId="77777777" w:rsidR="00E70A4F" w:rsidRDefault="00E70A4F" w:rsidP="00E70A4F">
      <w:pPr>
        <w:pStyle w:val="PL"/>
      </w:pPr>
      <w:r>
        <w:t xml:space="preserve">      summary: Retrieve the S-CSCF restoration</w:t>
      </w:r>
    </w:p>
    <w:p w14:paraId="2BFC001F" w14:textId="77777777" w:rsidR="00E70A4F" w:rsidRDefault="00E70A4F" w:rsidP="00E70A4F">
      <w:pPr>
        <w:pStyle w:val="PL"/>
      </w:pPr>
      <w:r>
        <w:t xml:space="preserve">      operationId: GetScscfRestorationInfo</w:t>
      </w:r>
    </w:p>
    <w:p w14:paraId="7D9D7176" w14:textId="77777777" w:rsidR="00E70A4F" w:rsidRDefault="00E70A4F" w:rsidP="00E70A4F">
      <w:pPr>
        <w:pStyle w:val="PL"/>
      </w:pPr>
      <w:r>
        <w:t xml:space="preserve">      tags:</w:t>
      </w:r>
    </w:p>
    <w:p w14:paraId="1C16B1A8" w14:textId="77777777" w:rsidR="00E70A4F" w:rsidRDefault="00E70A4F" w:rsidP="00E70A4F">
      <w:pPr>
        <w:pStyle w:val="PL"/>
      </w:pPr>
      <w:r>
        <w:t xml:space="preserve">       - S-CSCF Restoration Info Retrieval</w:t>
      </w:r>
    </w:p>
    <w:p w14:paraId="2DAA4230" w14:textId="77777777" w:rsidR="00401278" w:rsidRDefault="00401278" w:rsidP="00401278">
      <w:pPr>
        <w:pStyle w:val="PL"/>
      </w:pPr>
      <w:r>
        <w:t xml:space="preserve">      security:</w:t>
      </w:r>
    </w:p>
    <w:p w14:paraId="77BA0234" w14:textId="77777777" w:rsidR="00401278" w:rsidRDefault="00401278" w:rsidP="00401278">
      <w:pPr>
        <w:pStyle w:val="PL"/>
      </w:pPr>
      <w:r>
        <w:t xml:space="preserve">        - {}</w:t>
      </w:r>
    </w:p>
    <w:p w14:paraId="35F36BC5" w14:textId="77777777" w:rsidR="00401278" w:rsidRDefault="00401278" w:rsidP="00401278">
      <w:pPr>
        <w:pStyle w:val="PL"/>
      </w:pPr>
      <w:r>
        <w:t xml:space="preserve">        - oAuth2ClientCredentials:</w:t>
      </w:r>
    </w:p>
    <w:p w14:paraId="567A272D" w14:textId="77777777" w:rsidR="00401278" w:rsidRDefault="00401278" w:rsidP="00401278">
      <w:pPr>
        <w:pStyle w:val="PL"/>
      </w:pPr>
      <w:r>
        <w:t xml:space="preserve">          - nhss-ims-uecm</w:t>
      </w:r>
    </w:p>
    <w:p w14:paraId="273DD58C" w14:textId="77777777" w:rsidR="00401278" w:rsidRDefault="00401278" w:rsidP="00401278">
      <w:pPr>
        <w:pStyle w:val="PL"/>
      </w:pPr>
      <w:r>
        <w:t xml:space="preserve">        - oAuth2ClientCredentials:</w:t>
      </w:r>
    </w:p>
    <w:p w14:paraId="0A361A6E" w14:textId="77777777" w:rsidR="00401278" w:rsidRDefault="00401278" w:rsidP="00401278">
      <w:pPr>
        <w:pStyle w:val="PL"/>
      </w:pPr>
      <w:r>
        <w:t xml:space="preserve">          - nhss-ims-uecm</w:t>
      </w:r>
    </w:p>
    <w:p w14:paraId="58A094C6" w14:textId="77777777" w:rsidR="00401278" w:rsidRDefault="00401278" w:rsidP="00401278">
      <w:pPr>
        <w:pStyle w:val="PL"/>
      </w:pPr>
      <w:r>
        <w:t xml:space="preserve">          - nhss-ims-uecm:restoration:read</w:t>
      </w:r>
    </w:p>
    <w:p w14:paraId="23784D38" w14:textId="77777777" w:rsidR="00E70A4F" w:rsidRDefault="00E70A4F" w:rsidP="00E70A4F">
      <w:pPr>
        <w:pStyle w:val="PL"/>
      </w:pPr>
      <w:r>
        <w:t xml:space="preserve">      parameters:</w:t>
      </w:r>
    </w:p>
    <w:p w14:paraId="5937164A" w14:textId="77777777" w:rsidR="00E70A4F" w:rsidRDefault="00E70A4F" w:rsidP="00E70A4F">
      <w:pPr>
        <w:pStyle w:val="PL"/>
      </w:pPr>
      <w:r>
        <w:t xml:space="preserve">        - name: impu</w:t>
      </w:r>
    </w:p>
    <w:p w14:paraId="315EF085" w14:textId="77777777" w:rsidR="00E70A4F" w:rsidRDefault="00E70A4F" w:rsidP="00E70A4F">
      <w:pPr>
        <w:pStyle w:val="PL"/>
      </w:pPr>
      <w:r>
        <w:t xml:space="preserve">          in: path</w:t>
      </w:r>
    </w:p>
    <w:p w14:paraId="223DFDC7" w14:textId="77777777" w:rsidR="00E70A4F" w:rsidRDefault="00E70A4F" w:rsidP="00E70A4F">
      <w:pPr>
        <w:pStyle w:val="PL"/>
      </w:pPr>
      <w:r>
        <w:t xml:space="preserve">          description: Public identity of the user.</w:t>
      </w:r>
    </w:p>
    <w:p w14:paraId="3F3D7E81" w14:textId="77777777" w:rsidR="00E70A4F" w:rsidRDefault="00E70A4F" w:rsidP="00E70A4F">
      <w:pPr>
        <w:pStyle w:val="PL"/>
      </w:pPr>
      <w:r>
        <w:t xml:space="preserve">          required: true</w:t>
      </w:r>
    </w:p>
    <w:p w14:paraId="352AF215" w14:textId="77777777" w:rsidR="00E70A4F" w:rsidRDefault="00E70A4F" w:rsidP="00E70A4F">
      <w:pPr>
        <w:pStyle w:val="PL"/>
      </w:pPr>
      <w:r>
        <w:t xml:space="preserve">          schema:</w:t>
      </w:r>
    </w:p>
    <w:p w14:paraId="4B95D397" w14:textId="77777777" w:rsidR="00E70A4F" w:rsidRDefault="00E70A4F" w:rsidP="00E70A4F">
      <w:pPr>
        <w:pStyle w:val="PL"/>
      </w:pPr>
      <w:r>
        <w:t xml:space="preserve">            $ref: '#/components/schemas/Impu'</w:t>
      </w:r>
    </w:p>
    <w:p w14:paraId="4DE31807" w14:textId="77777777" w:rsidR="00E70A4F" w:rsidRDefault="00E70A4F" w:rsidP="00E70A4F">
      <w:pPr>
        <w:pStyle w:val="PL"/>
      </w:pPr>
      <w:r>
        <w:t xml:space="preserve">      responses:</w:t>
      </w:r>
    </w:p>
    <w:p w14:paraId="1C1DAC05" w14:textId="77777777" w:rsidR="00E70A4F" w:rsidRDefault="00E70A4F" w:rsidP="00E70A4F">
      <w:pPr>
        <w:pStyle w:val="PL"/>
      </w:pPr>
      <w:r>
        <w:t xml:space="preserve">        '200':</w:t>
      </w:r>
    </w:p>
    <w:p w14:paraId="395D0FBD" w14:textId="77777777" w:rsidR="00E70A4F" w:rsidRDefault="00E70A4F" w:rsidP="00E70A4F">
      <w:pPr>
        <w:pStyle w:val="PL"/>
      </w:pPr>
      <w:r>
        <w:t xml:space="preserve">          description: Expected response to a valid request</w:t>
      </w:r>
    </w:p>
    <w:p w14:paraId="423189EC" w14:textId="77777777" w:rsidR="00E70A4F" w:rsidRDefault="00E70A4F" w:rsidP="00E70A4F">
      <w:pPr>
        <w:pStyle w:val="PL"/>
      </w:pPr>
      <w:r>
        <w:t xml:space="preserve">          content:</w:t>
      </w:r>
    </w:p>
    <w:p w14:paraId="0184E86C" w14:textId="77777777" w:rsidR="00E70A4F" w:rsidRDefault="00E70A4F" w:rsidP="00E70A4F">
      <w:pPr>
        <w:pStyle w:val="PL"/>
      </w:pPr>
      <w:r>
        <w:t xml:space="preserve">            application/json:</w:t>
      </w:r>
    </w:p>
    <w:p w14:paraId="62D527DC" w14:textId="77777777" w:rsidR="00E70A4F" w:rsidRDefault="00E70A4F" w:rsidP="00E70A4F">
      <w:pPr>
        <w:pStyle w:val="PL"/>
      </w:pPr>
      <w:r>
        <w:t xml:space="preserve">              schema:</w:t>
      </w:r>
    </w:p>
    <w:p w14:paraId="26671EB5" w14:textId="77777777" w:rsidR="00E70A4F" w:rsidRDefault="00E70A4F" w:rsidP="00E70A4F">
      <w:pPr>
        <w:pStyle w:val="PL"/>
      </w:pPr>
      <w:r>
        <w:t xml:space="preserve">                $ref: '#/components/schemas/ScscfRestorationInfoResponse'</w:t>
      </w:r>
    </w:p>
    <w:p w14:paraId="21F5AD00" w14:textId="77777777" w:rsidR="00A22239" w:rsidRDefault="00A22239" w:rsidP="00A22239">
      <w:pPr>
        <w:pStyle w:val="PL"/>
      </w:pPr>
      <w:r>
        <w:t xml:space="preserve">        '307':</w:t>
      </w:r>
    </w:p>
    <w:p w14:paraId="68FA8DF9" w14:textId="77777777" w:rsidR="00A22239" w:rsidRDefault="00A22239" w:rsidP="00A22239">
      <w:pPr>
        <w:pStyle w:val="PL"/>
      </w:pPr>
      <w:r>
        <w:t xml:space="preserve">          </w:t>
      </w:r>
      <w:r w:rsidRPr="0071294D">
        <w:t>$ref: 'TS29571_CommonData.yaml#/components/responses/</w:t>
      </w:r>
      <w:r>
        <w:t>307</w:t>
      </w:r>
      <w:r w:rsidRPr="0071294D">
        <w:t>'</w:t>
      </w:r>
    </w:p>
    <w:p w14:paraId="6F257367" w14:textId="77777777" w:rsidR="00A22239" w:rsidRDefault="00A22239" w:rsidP="00A22239">
      <w:pPr>
        <w:pStyle w:val="PL"/>
      </w:pPr>
      <w:r>
        <w:t xml:space="preserve">        '308':</w:t>
      </w:r>
    </w:p>
    <w:p w14:paraId="0AC9307B" w14:textId="77777777" w:rsidR="00A22239" w:rsidRDefault="00A22239" w:rsidP="00A22239">
      <w:pPr>
        <w:pStyle w:val="PL"/>
      </w:pPr>
      <w:r>
        <w:t xml:space="preserve">          </w:t>
      </w:r>
      <w:r w:rsidRPr="0071294D">
        <w:t>$ref: 'TS29571_CommonData.yaml#/components/responses/</w:t>
      </w:r>
      <w:r>
        <w:t>308</w:t>
      </w:r>
      <w:r w:rsidRPr="0071294D">
        <w:t>'</w:t>
      </w:r>
    </w:p>
    <w:p w14:paraId="5D11C764" w14:textId="77777777" w:rsidR="00E70A4F" w:rsidRDefault="00E70A4F" w:rsidP="00E70A4F">
      <w:pPr>
        <w:pStyle w:val="PL"/>
      </w:pPr>
      <w:r>
        <w:t xml:space="preserve">        '404':</w:t>
      </w:r>
    </w:p>
    <w:p w14:paraId="0E1B25AB" w14:textId="77777777" w:rsidR="00E70A4F" w:rsidRDefault="00E70A4F" w:rsidP="00E70A4F">
      <w:pPr>
        <w:pStyle w:val="PL"/>
      </w:pPr>
      <w:r>
        <w:t xml:space="preserve">          $ref: 'TS29571_CommonData.yaml#/components/responses/404'</w:t>
      </w:r>
    </w:p>
    <w:p w14:paraId="51E5723A" w14:textId="77777777" w:rsidR="00A22239" w:rsidRDefault="00A22239" w:rsidP="00A22239">
      <w:pPr>
        <w:pStyle w:val="PL"/>
      </w:pPr>
      <w:r>
        <w:t xml:space="preserve">        default:</w:t>
      </w:r>
    </w:p>
    <w:p w14:paraId="6A5BFF19" w14:textId="77777777" w:rsidR="00A22239" w:rsidRDefault="00A22239" w:rsidP="00A22239">
      <w:pPr>
        <w:pStyle w:val="PL"/>
      </w:pPr>
      <w:r>
        <w:t xml:space="preserve">          $ref: 'TS29571_CommonData.yaml#/components/responses/default'</w:t>
      </w:r>
    </w:p>
    <w:p w14:paraId="4280B889" w14:textId="77777777" w:rsidR="00E70A4F" w:rsidRDefault="00E70A4F" w:rsidP="00E70A4F">
      <w:pPr>
        <w:pStyle w:val="PL"/>
      </w:pPr>
    </w:p>
    <w:p w14:paraId="5F342813" w14:textId="77777777" w:rsidR="00E70A4F" w:rsidRDefault="00E70A4F" w:rsidP="00E70A4F">
      <w:pPr>
        <w:pStyle w:val="PL"/>
      </w:pPr>
      <w:r>
        <w:lastRenderedPageBreak/>
        <w:t xml:space="preserve">    delete:</w:t>
      </w:r>
    </w:p>
    <w:p w14:paraId="6EF2459A" w14:textId="77777777" w:rsidR="00E70A4F" w:rsidRDefault="00E70A4F" w:rsidP="00E70A4F">
      <w:pPr>
        <w:pStyle w:val="PL"/>
      </w:pPr>
      <w:r>
        <w:t xml:space="preserve">      summary: Delete the S-CSCF restoration</w:t>
      </w:r>
    </w:p>
    <w:p w14:paraId="5F6529F1" w14:textId="77777777" w:rsidR="00E70A4F" w:rsidRDefault="00E70A4F" w:rsidP="00E70A4F">
      <w:pPr>
        <w:pStyle w:val="PL"/>
      </w:pPr>
      <w:r>
        <w:t xml:space="preserve">      operationId: DeleteScscfRestorationInfo</w:t>
      </w:r>
    </w:p>
    <w:p w14:paraId="4706EC46" w14:textId="77777777" w:rsidR="00E70A4F" w:rsidRDefault="00E70A4F" w:rsidP="00E70A4F">
      <w:pPr>
        <w:pStyle w:val="PL"/>
      </w:pPr>
      <w:r>
        <w:t xml:space="preserve">      tags:</w:t>
      </w:r>
    </w:p>
    <w:p w14:paraId="6FA31E95" w14:textId="77777777" w:rsidR="00E70A4F" w:rsidRDefault="00E70A4F" w:rsidP="00E70A4F">
      <w:pPr>
        <w:pStyle w:val="PL"/>
      </w:pPr>
      <w:r>
        <w:t xml:space="preserve">       - S-CSCF Restoration Info Delete</w:t>
      </w:r>
    </w:p>
    <w:p w14:paraId="5FD91C35" w14:textId="77777777" w:rsidR="00401278" w:rsidRDefault="00401278" w:rsidP="00401278">
      <w:pPr>
        <w:pStyle w:val="PL"/>
      </w:pPr>
      <w:r>
        <w:t xml:space="preserve">      security:</w:t>
      </w:r>
    </w:p>
    <w:p w14:paraId="271C149E" w14:textId="77777777" w:rsidR="00401278" w:rsidRDefault="00401278" w:rsidP="00401278">
      <w:pPr>
        <w:pStyle w:val="PL"/>
      </w:pPr>
      <w:r>
        <w:t xml:space="preserve">        - {}</w:t>
      </w:r>
    </w:p>
    <w:p w14:paraId="7B4FB26F" w14:textId="77777777" w:rsidR="00401278" w:rsidRDefault="00401278" w:rsidP="00401278">
      <w:pPr>
        <w:pStyle w:val="PL"/>
      </w:pPr>
      <w:r>
        <w:t xml:space="preserve">        - oAuth2ClientCredentials:</w:t>
      </w:r>
    </w:p>
    <w:p w14:paraId="3B7D3FA4" w14:textId="77777777" w:rsidR="00401278" w:rsidRDefault="00401278" w:rsidP="00401278">
      <w:pPr>
        <w:pStyle w:val="PL"/>
      </w:pPr>
      <w:r>
        <w:t xml:space="preserve">          - nhss-ims-uecm</w:t>
      </w:r>
    </w:p>
    <w:p w14:paraId="4EFF3F08" w14:textId="77777777" w:rsidR="00401278" w:rsidRDefault="00401278" w:rsidP="00401278">
      <w:pPr>
        <w:pStyle w:val="PL"/>
      </w:pPr>
      <w:r>
        <w:t xml:space="preserve">        - oAuth2ClientCredentials:</w:t>
      </w:r>
    </w:p>
    <w:p w14:paraId="3122088C" w14:textId="77777777" w:rsidR="00401278" w:rsidRDefault="00401278" w:rsidP="00401278">
      <w:pPr>
        <w:pStyle w:val="PL"/>
      </w:pPr>
      <w:r>
        <w:t xml:space="preserve">          - nhss-ims-uecm</w:t>
      </w:r>
    </w:p>
    <w:p w14:paraId="01AEB941" w14:textId="77777777" w:rsidR="00401278" w:rsidRDefault="00401278" w:rsidP="00401278">
      <w:pPr>
        <w:pStyle w:val="PL"/>
      </w:pPr>
      <w:r>
        <w:t xml:space="preserve">          - nhss-ims-uecm:restoration:modify</w:t>
      </w:r>
    </w:p>
    <w:p w14:paraId="2705B6A6" w14:textId="77777777" w:rsidR="00E70A4F" w:rsidRDefault="00E70A4F" w:rsidP="00E70A4F">
      <w:pPr>
        <w:pStyle w:val="PL"/>
      </w:pPr>
      <w:r>
        <w:t xml:space="preserve">      parameters:</w:t>
      </w:r>
    </w:p>
    <w:p w14:paraId="213CD573" w14:textId="77777777" w:rsidR="00E70A4F" w:rsidRDefault="00E70A4F" w:rsidP="00E70A4F">
      <w:pPr>
        <w:pStyle w:val="PL"/>
      </w:pPr>
      <w:r>
        <w:t xml:space="preserve">        - name: impu</w:t>
      </w:r>
    </w:p>
    <w:p w14:paraId="35D570C6" w14:textId="77777777" w:rsidR="00E70A4F" w:rsidRDefault="00E70A4F" w:rsidP="00E70A4F">
      <w:pPr>
        <w:pStyle w:val="PL"/>
      </w:pPr>
      <w:r>
        <w:t xml:space="preserve">          in: path</w:t>
      </w:r>
    </w:p>
    <w:p w14:paraId="58542728" w14:textId="77777777" w:rsidR="00E70A4F" w:rsidRDefault="00E70A4F" w:rsidP="00E70A4F">
      <w:pPr>
        <w:pStyle w:val="PL"/>
      </w:pPr>
      <w:r>
        <w:t xml:space="preserve">          description: Public identity of the user.</w:t>
      </w:r>
    </w:p>
    <w:p w14:paraId="2F6F1175" w14:textId="77777777" w:rsidR="00E70A4F" w:rsidRDefault="00E70A4F" w:rsidP="00E70A4F">
      <w:pPr>
        <w:pStyle w:val="PL"/>
      </w:pPr>
      <w:r>
        <w:t xml:space="preserve">          required: true</w:t>
      </w:r>
    </w:p>
    <w:p w14:paraId="52FD8CDF" w14:textId="77777777" w:rsidR="00E70A4F" w:rsidRDefault="00E70A4F" w:rsidP="00E70A4F">
      <w:pPr>
        <w:pStyle w:val="PL"/>
      </w:pPr>
      <w:r>
        <w:t xml:space="preserve">          schema:</w:t>
      </w:r>
    </w:p>
    <w:p w14:paraId="641218E8" w14:textId="77777777" w:rsidR="00E70A4F" w:rsidRDefault="00E70A4F" w:rsidP="00E70A4F">
      <w:pPr>
        <w:pStyle w:val="PL"/>
      </w:pPr>
      <w:r>
        <w:t xml:space="preserve">            $ref: '#/components/schemas/Impu'</w:t>
      </w:r>
    </w:p>
    <w:p w14:paraId="25526A94" w14:textId="77777777" w:rsidR="00E70A4F" w:rsidRDefault="00E70A4F" w:rsidP="00E70A4F">
      <w:pPr>
        <w:pStyle w:val="PL"/>
      </w:pPr>
      <w:r>
        <w:t xml:space="preserve">      responses:</w:t>
      </w:r>
    </w:p>
    <w:p w14:paraId="65CF71A0" w14:textId="77777777" w:rsidR="00E70A4F" w:rsidRDefault="00E70A4F" w:rsidP="00E70A4F">
      <w:pPr>
        <w:pStyle w:val="PL"/>
      </w:pPr>
      <w:r>
        <w:t xml:space="preserve">        '204':</w:t>
      </w:r>
    </w:p>
    <w:p w14:paraId="6246FA5D" w14:textId="77777777" w:rsidR="00E70A4F" w:rsidRDefault="00E70A4F" w:rsidP="00E70A4F">
      <w:pPr>
        <w:pStyle w:val="PL"/>
      </w:pPr>
      <w:r>
        <w:t xml:space="preserve">          description: No content</w:t>
      </w:r>
    </w:p>
    <w:p w14:paraId="7B4463B4" w14:textId="77777777" w:rsidR="00A22239" w:rsidRDefault="00A22239" w:rsidP="00A22239">
      <w:pPr>
        <w:pStyle w:val="PL"/>
      </w:pPr>
      <w:r>
        <w:t xml:space="preserve">        '307':</w:t>
      </w:r>
    </w:p>
    <w:p w14:paraId="09B1EB34" w14:textId="77777777" w:rsidR="00A22239" w:rsidRDefault="00A22239" w:rsidP="00A22239">
      <w:pPr>
        <w:pStyle w:val="PL"/>
      </w:pPr>
      <w:r>
        <w:t xml:space="preserve">          </w:t>
      </w:r>
      <w:r w:rsidRPr="0071294D">
        <w:t>$ref: 'TS29571_CommonData.yaml#/components/responses/</w:t>
      </w:r>
      <w:r>
        <w:t>307</w:t>
      </w:r>
      <w:r w:rsidRPr="0071294D">
        <w:t>'</w:t>
      </w:r>
    </w:p>
    <w:p w14:paraId="0998D248" w14:textId="77777777" w:rsidR="00A22239" w:rsidRDefault="00A22239" w:rsidP="00A22239">
      <w:pPr>
        <w:pStyle w:val="PL"/>
      </w:pPr>
      <w:r>
        <w:t xml:space="preserve">        '308':</w:t>
      </w:r>
    </w:p>
    <w:p w14:paraId="46C7C3F6" w14:textId="77777777" w:rsidR="00A22239" w:rsidRDefault="00A22239" w:rsidP="00A22239">
      <w:pPr>
        <w:pStyle w:val="PL"/>
      </w:pPr>
      <w:r>
        <w:t xml:space="preserve">          </w:t>
      </w:r>
      <w:r w:rsidRPr="0071294D">
        <w:t>$ref: 'TS29571_CommonData.yaml#/components/responses/</w:t>
      </w:r>
      <w:r>
        <w:t>308</w:t>
      </w:r>
      <w:r w:rsidRPr="0071294D">
        <w:t>'</w:t>
      </w:r>
    </w:p>
    <w:p w14:paraId="57FFA98F" w14:textId="77777777" w:rsidR="00E70A4F" w:rsidRDefault="00E70A4F" w:rsidP="00E70A4F">
      <w:pPr>
        <w:pStyle w:val="PL"/>
      </w:pPr>
      <w:r>
        <w:t xml:space="preserve">        '403':</w:t>
      </w:r>
    </w:p>
    <w:p w14:paraId="0618C2BF" w14:textId="77777777" w:rsidR="00E70A4F" w:rsidRDefault="00E70A4F" w:rsidP="00E70A4F">
      <w:pPr>
        <w:pStyle w:val="PL"/>
      </w:pPr>
      <w:r>
        <w:t xml:space="preserve">          $ref: 'TS29571_CommonData.yaml#/components/responses/403'</w:t>
      </w:r>
    </w:p>
    <w:p w14:paraId="7EF3CD29" w14:textId="77777777" w:rsidR="00E70A4F" w:rsidRDefault="00E70A4F" w:rsidP="00E70A4F">
      <w:pPr>
        <w:pStyle w:val="PL"/>
      </w:pPr>
      <w:r>
        <w:t xml:space="preserve">        '404':</w:t>
      </w:r>
    </w:p>
    <w:p w14:paraId="6A128B70" w14:textId="77777777" w:rsidR="00E70A4F" w:rsidRDefault="00E70A4F" w:rsidP="00E70A4F">
      <w:pPr>
        <w:pStyle w:val="PL"/>
      </w:pPr>
      <w:r>
        <w:t xml:space="preserve">          $ref: 'TS29571_CommonData.yaml#/components/responses/404'</w:t>
      </w:r>
    </w:p>
    <w:p w14:paraId="51EB25DA" w14:textId="77777777" w:rsidR="00A22239" w:rsidRDefault="00A22239" w:rsidP="00A22239">
      <w:pPr>
        <w:pStyle w:val="PL"/>
      </w:pPr>
      <w:r>
        <w:t xml:space="preserve">        default:</w:t>
      </w:r>
    </w:p>
    <w:p w14:paraId="45180120" w14:textId="77777777" w:rsidR="00A22239" w:rsidRDefault="00A22239" w:rsidP="00A22239">
      <w:pPr>
        <w:pStyle w:val="PL"/>
      </w:pPr>
      <w:r>
        <w:t xml:space="preserve">          $ref: 'TS29571_CommonData.yaml#/components/responses/default'</w:t>
      </w:r>
    </w:p>
    <w:p w14:paraId="647C371B" w14:textId="77777777" w:rsidR="00B569E6" w:rsidRDefault="00B569E6" w:rsidP="00B569E6">
      <w:pPr>
        <w:pStyle w:val="PL"/>
      </w:pPr>
    </w:p>
    <w:p w14:paraId="0C5AE479" w14:textId="77777777" w:rsidR="00B569E6" w:rsidRDefault="00B569E6" w:rsidP="00B569E6">
      <w:pPr>
        <w:pStyle w:val="PL"/>
      </w:pPr>
      <w:r>
        <w:t>components:</w:t>
      </w:r>
    </w:p>
    <w:p w14:paraId="15FBAB62" w14:textId="77777777" w:rsidR="00B569E6" w:rsidRDefault="00B569E6" w:rsidP="00B569E6">
      <w:pPr>
        <w:pStyle w:val="PL"/>
      </w:pPr>
    </w:p>
    <w:p w14:paraId="72EA95A1" w14:textId="77777777" w:rsidR="00401278" w:rsidRDefault="00401278" w:rsidP="00401278">
      <w:pPr>
        <w:pStyle w:val="PL"/>
      </w:pPr>
      <w:r>
        <w:t xml:space="preserve">  securitySchemes:</w:t>
      </w:r>
    </w:p>
    <w:p w14:paraId="2C7B492F" w14:textId="77777777" w:rsidR="00401278" w:rsidRDefault="00401278" w:rsidP="00401278">
      <w:pPr>
        <w:pStyle w:val="PL"/>
      </w:pPr>
      <w:r>
        <w:t xml:space="preserve">    oAuth2ClientCredentials:</w:t>
      </w:r>
    </w:p>
    <w:p w14:paraId="10B3681E" w14:textId="77777777" w:rsidR="00401278" w:rsidRDefault="00401278" w:rsidP="00401278">
      <w:pPr>
        <w:pStyle w:val="PL"/>
      </w:pPr>
      <w:r>
        <w:t xml:space="preserve">      type: oauth2</w:t>
      </w:r>
    </w:p>
    <w:p w14:paraId="4DAE0AC8" w14:textId="77777777" w:rsidR="00401278" w:rsidRDefault="00401278" w:rsidP="00401278">
      <w:pPr>
        <w:pStyle w:val="PL"/>
      </w:pPr>
      <w:r>
        <w:t xml:space="preserve">      flows:</w:t>
      </w:r>
    </w:p>
    <w:p w14:paraId="28E08A3A" w14:textId="77777777" w:rsidR="00401278" w:rsidRDefault="00401278" w:rsidP="00401278">
      <w:pPr>
        <w:pStyle w:val="PL"/>
      </w:pPr>
      <w:r>
        <w:t xml:space="preserve">        clientCredentials:</w:t>
      </w:r>
    </w:p>
    <w:p w14:paraId="4923984E" w14:textId="77777777" w:rsidR="00401278" w:rsidRDefault="00401278" w:rsidP="00401278">
      <w:pPr>
        <w:pStyle w:val="PL"/>
      </w:pPr>
      <w:r>
        <w:t xml:space="preserve">          tokenUrl: '{nrfApiRoot}/oauth2/token'</w:t>
      </w:r>
    </w:p>
    <w:p w14:paraId="7596BBE1" w14:textId="77777777" w:rsidR="00401278" w:rsidRDefault="00401278" w:rsidP="00401278">
      <w:pPr>
        <w:pStyle w:val="PL"/>
      </w:pPr>
      <w:r>
        <w:t xml:space="preserve">          scopes:</w:t>
      </w:r>
    </w:p>
    <w:p w14:paraId="32B294E2" w14:textId="77777777" w:rsidR="00401278" w:rsidRDefault="00401278" w:rsidP="00401278">
      <w:pPr>
        <w:pStyle w:val="PL"/>
      </w:pPr>
      <w:r>
        <w:t xml:space="preserve">            nhss-ims-uecm: Access to the Nhss IMS UE Context Management API</w:t>
      </w:r>
    </w:p>
    <w:p w14:paraId="08067C8B" w14:textId="77777777" w:rsidR="00401278" w:rsidRDefault="00401278" w:rsidP="00401278">
      <w:pPr>
        <w:pStyle w:val="PL"/>
      </w:pPr>
      <w:r>
        <w:t xml:space="preserve">            nhss-ims-uecm:authorize:invoke: Access to invoke the Authorize custom operation</w:t>
      </w:r>
    </w:p>
    <w:p w14:paraId="7BE49D2F" w14:textId="77777777" w:rsidR="00401278" w:rsidRDefault="00401278" w:rsidP="00401278">
      <w:pPr>
        <w:pStyle w:val="PL"/>
      </w:pPr>
      <w:r>
        <w:t xml:space="preserve">            nhss-ims-uecm:registration:create: Access to create S-CSCF Registration resources</w:t>
      </w:r>
    </w:p>
    <w:p w14:paraId="0C6F193A" w14:textId="77777777" w:rsidR="00401278" w:rsidRDefault="00401278" w:rsidP="00401278">
      <w:pPr>
        <w:pStyle w:val="PL"/>
      </w:pPr>
      <w:r>
        <w:t xml:space="preserve">            nhss-ims-uecm:restoration:read: Access to read the S-CSCF Restoration resource</w:t>
      </w:r>
    </w:p>
    <w:p w14:paraId="1D277102" w14:textId="77777777" w:rsidR="00401278" w:rsidRDefault="00401278" w:rsidP="00401278">
      <w:pPr>
        <w:pStyle w:val="PL"/>
      </w:pPr>
      <w:r>
        <w:t xml:space="preserve">            nhss-ims-uecm:restoration:modify: Access to create/update/delete the S-CSCF Restoration resource</w:t>
      </w:r>
    </w:p>
    <w:p w14:paraId="0D271047" w14:textId="77777777" w:rsidR="00401278" w:rsidRDefault="00401278" w:rsidP="00B569E6">
      <w:pPr>
        <w:pStyle w:val="PL"/>
      </w:pPr>
    </w:p>
    <w:p w14:paraId="2EA83043" w14:textId="77777777" w:rsidR="00B569E6" w:rsidRDefault="00B569E6" w:rsidP="00B569E6">
      <w:pPr>
        <w:pStyle w:val="PL"/>
      </w:pPr>
      <w:r>
        <w:t xml:space="preserve">  schemas:</w:t>
      </w:r>
    </w:p>
    <w:p w14:paraId="05504439" w14:textId="77777777" w:rsidR="00B569E6" w:rsidRDefault="00B569E6" w:rsidP="00B569E6">
      <w:pPr>
        <w:pStyle w:val="PL"/>
      </w:pPr>
    </w:p>
    <w:p w14:paraId="7355F5ED" w14:textId="77777777" w:rsidR="00B569E6" w:rsidRDefault="00B569E6" w:rsidP="00B569E6">
      <w:pPr>
        <w:pStyle w:val="PL"/>
      </w:pPr>
      <w:r>
        <w:t># COMPLEX TYPES:</w:t>
      </w:r>
    </w:p>
    <w:p w14:paraId="43C88048" w14:textId="77777777" w:rsidR="00B569E6" w:rsidRDefault="00B569E6" w:rsidP="00B569E6">
      <w:pPr>
        <w:pStyle w:val="PL"/>
      </w:pPr>
    </w:p>
    <w:p w14:paraId="7DEE154E" w14:textId="77777777" w:rsidR="00B569E6" w:rsidRDefault="00B569E6" w:rsidP="00B569E6">
      <w:pPr>
        <w:pStyle w:val="PL"/>
      </w:pPr>
      <w:r>
        <w:t xml:space="preserve">    AuthorizationRequest:</w:t>
      </w:r>
    </w:p>
    <w:p w14:paraId="31B458A8" w14:textId="77777777" w:rsidR="00B569E6" w:rsidRDefault="00B569E6" w:rsidP="00B569E6">
      <w:pPr>
        <w:pStyle w:val="PL"/>
      </w:pPr>
      <w:r>
        <w:t xml:space="preserve">      description: Ims authorization request data</w:t>
      </w:r>
    </w:p>
    <w:p w14:paraId="6EBA00AB" w14:textId="77777777" w:rsidR="00B569E6" w:rsidRDefault="00B569E6" w:rsidP="00B569E6">
      <w:pPr>
        <w:pStyle w:val="PL"/>
      </w:pPr>
      <w:r>
        <w:t xml:space="preserve">      type: object</w:t>
      </w:r>
    </w:p>
    <w:p w14:paraId="70B87F94" w14:textId="77777777" w:rsidR="00B569E6" w:rsidRDefault="00B569E6" w:rsidP="00B569E6">
      <w:pPr>
        <w:pStyle w:val="PL"/>
      </w:pPr>
      <w:r>
        <w:t xml:space="preserve">      required:</w:t>
      </w:r>
    </w:p>
    <w:p w14:paraId="71033A7D" w14:textId="77777777" w:rsidR="00B569E6" w:rsidRDefault="00B569E6" w:rsidP="00B569E6">
      <w:pPr>
        <w:pStyle w:val="PL"/>
      </w:pPr>
      <w:r>
        <w:t xml:space="preserve">        - authorizationType</w:t>
      </w:r>
    </w:p>
    <w:p w14:paraId="23E7B2A4" w14:textId="77777777" w:rsidR="00B569E6" w:rsidRDefault="00B569E6" w:rsidP="00B569E6">
      <w:pPr>
        <w:pStyle w:val="PL"/>
      </w:pPr>
      <w:r>
        <w:t xml:space="preserve">      properties:</w:t>
      </w:r>
    </w:p>
    <w:p w14:paraId="0ABD0058" w14:textId="77777777" w:rsidR="00B569E6" w:rsidRDefault="00B569E6" w:rsidP="00B569E6">
      <w:pPr>
        <w:pStyle w:val="PL"/>
      </w:pPr>
      <w:r>
        <w:t xml:space="preserve">        impi:</w:t>
      </w:r>
    </w:p>
    <w:p w14:paraId="0FC2DD61" w14:textId="77777777" w:rsidR="00B569E6" w:rsidRDefault="00B569E6" w:rsidP="00B569E6">
      <w:pPr>
        <w:pStyle w:val="PL"/>
      </w:pPr>
      <w:r>
        <w:t xml:space="preserve">          $ref: '#/components/schemas/Impi'</w:t>
      </w:r>
    </w:p>
    <w:p w14:paraId="41B38890" w14:textId="77777777" w:rsidR="00B569E6" w:rsidRDefault="00B569E6" w:rsidP="00B569E6">
      <w:pPr>
        <w:pStyle w:val="PL"/>
      </w:pPr>
      <w:r>
        <w:t xml:space="preserve">        authorizationType:</w:t>
      </w:r>
    </w:p>
    <w:p w14:paraId="1F8ACA3D" w14:textId="77777777" w:rsidR="00B569E6" w:rsidRDefault="00B569E6" w:rsidP="00B569E6">
      <w:pPr>
        <w:pStyle w:val="PL"/>
      </w:pPr>
      <w:r>
        <w:t xml:space="preserve">          description: authorization type</w:t>
      </w:r>
    </w:p>
    <w:p w14:paraId="2A7D5C67" w14:textId="77777777" w:rsidR="00B569E6" w:rsidRDefault="00B569E6" w:rsidP="00B569E6">
      <w:pPr>
        <w:pStyle w:val="PL"/>
      </w:pPr>
      <w:r>
        <w:t xml:space="preserve">          $ref: '#/components/schemas/AuthorizationType'</w:t>
      </w:r>
    </w:p>
    <w:p w14:paraId="264EB7E2" w14:textId="77777777" w:rsidR="00B569E6" w:rsidRDefault="00B569E6" w:rsidP="00B569E6">
      <w:pPr>
        <w:pStyle w:val="PL"/>
      </w:pPr>
      <w:r>
        <w:t xml:space="preserve">        visitedNetworkIdentifier:</w:t>
      </w:r>
    </w:p>
    <w:p w14:paraId="34F1121F" w14:textId="77777777" w:rsidR="00B569E6" w:rsidRDefault="00B569E6" w:rsidP="00B569E6">
      <w:pPr>
        <w:pStyle w:val="PL"/>
      </w:pPr>
      <w:r>
        <w:t xml:space="preserve">          type: string</w:t>
      </w:r>
    </w:p>
    <w:p w14:paraId="1F5111DF" w14:textId="77777777" w:rsidR="00B569E6" w:rsidRDefault="00B569E6" w:rsidP="00B569E6">
      <w:pPr>
        <w:pStyle w:val="PL"/>
      </w:pPr>
      <w:r>
        <w:t xml:space="preserve">        emergencyIndicator:</w:t>
      </w:r>
    </w:p>
    <w:p w14:paraId="04274CFD" w14:textId="77777777" w:rsidR="00B569E6" w:rsidRDefault="00B569E6" w:rsidP="00B569E6">
      <w:pPr>
        <w:pStyle w:val="PL"/>
      </w:pPr>
      <w:r>
        <w:t xml:space="preserve">          type: boolean</w:t>
      </w:r>
    </w:p>
    <w:p w14:paraId="72C1497E" w14:textId="77777777" w:rsidR="00B569E6" w:rsidRDefault="00B569E6" w:rsidP="00B569E6">
      <w:pPr>
        <w:pStyle w:val="PL"/>
      </w:pPr>
      <w:r>
        <w:t xml:space="preserve">        supportedFeatures:</w:t>
      </w:r>
    </w:p>
    <w:p w14:paraId="7C2D60D4" w14:textId="77777777" w:rsidR="00B569E6" w:rsidRDefault="00B569E6" w:rsidP="00B569E6">
      <w:pPr>
        <w:pStyle w:val="PL"/>
      </w:pPr>
      <w:r>
        <w:t xml:space="preserve">          $ref: '</w:t>
      </w:r>
      <w:r w:rsidR="0028535E">
        <w:t>TS29571_CommonData.yaml</w:t>
      </w:r>
      <w:r>
        <w:t>#/components/schemas/SupportedFeatures'</w:t>
      </w:r>
    </w:p>
    <w:p w14:paraId="73E8A12B" w14:textId="77777777" w:rsidR="00B569E6" w:rsidRDefault="00B569E6" w:rsidP="00B569E6">
      <w:pPr>
        <w:pStyle w:val="PL"/>
      </w:pPr>
    </w:p>
    <w:p w14:paraId="3E7BEE13" w14:textId="77777777" w:rsidR="00B569E6" w:rsidRDefault="00B569E6" w:rsidP="00B569E6">
      <w:pPr>
        <w:pStyle w:val="PL"/>
      </w:pPr>
      <w:r>
        <w:t xml:space="preserve">    AuthorizationResponse:</w:t>
      </w:r>
    </w:p>
    <w:p w14:paraId="336927B2" w14:textId="77777777" w:rsidR="00B569E6" w:rsidRDefault="00B569E6" w:rsidP="00B569E6">
      <w:pPr>
        <w:pStyle w:val="PL"/>
      </w:pPr>
      <w:r>
        <w:t xml:space="preserve">      description: Ims Registration authorization information result</w:t>
      </w:r>
    </w:p>
    <w:p w14:paraId="64249481" w14:textId="77777777" w:rsidR="00B569E6" w:rsidRDefault="00B569E6" w:rsidP="00B569E6">
      <w:pPr>
        <w:pStyle w:val="PL"/>
      </w:pPr>
      <w:r>
        <w:t xml:space="preserve">      type: object</w:t>
      </w:r>
    </w:p>
    <w:p w14:paraId="6A620595" w14:textId="77777777" w:rsidR="00B569E6" w:rsidRDefault="00B569E6" w:rsidP="00B569E6">
      <w:pPr>
        <w:pStyle w:val="PL"/>
      </w:pPr>
      <w:r>
        <w:t xml:space="preserve">      properties:</w:t>
      </w:r>
    </w:p>
    <w:p w14:paraId="4D7D1479" w14:textId="77777777" w:rsidR="00B569E6" w:rsidRDefault="00B569E6" w:rsidP="00B569E6">
      <w:pPr>
        <w:pStyle w:val="PL"/>
      </w:pPr>
      <w:r>
        <w:t xml:space="preserve">        authorizationResult:</w:t>
      </w:r>
    </w:p>
    <w:p w14:paraId="52873CA6" w14:textId="77777777" w:rsidR="00B569E6" w:rsidRDefault="00B569E6" w:rsidP="00B569E6">
      <w:pPr>
        <w:pStyle w:val="PL"/>
      </w:pPr>
      <w:r>
        <w:t xml:space="preserve">          $ref: '#/components/schemas/AuthorizationResult'</w:t>
      </w:r>
    </w:p>
    <w:p w14:paraId="292E8C37" w14:textId="77777777" w:rsidR="00B569E6" w:rsidRDefault="00B569E6" w:rsidP="00B569E6">
      <w:pPr>
        <w:pStyle w:val="PL"/>
      </w:pPr>
      <w:r>
        <w:t xml:space="preserve">        cscfServerName:</w:t>
      </w:r>
    </w:p>
    <w:p w14:paraId="79C5E0A2" w14:textId="77777777" w:rsidR="00B569E6" w:rsidRDefault="00B569E6" w:rsidP="00B569E6">
      <w:pPr>
        <w:pStyle w:val="PL"/>
      </w:pPr>
      <w:r>
        <w:lastRenderedPageBreak/>
        <w:t xml:space="preserve">          type: string</w:t>
      </w:r>
    </w:p>
    <w:p w14:paraId="3747B212" w14:textId="77777777" w:rsidR="00B657C1" w:rsidRDefault="00B657C1" w:rsidP="00B657C1">
      <w:pPr>
        <w:pStyle w:val="PL"/>
      </w:pPr>
      <w:r>
        <w:t xml:space="preserve">        scscfSelectionAssistanceInfo:</w:t>
      </w:r>
    </w:p>
    <w:p w14:paraId="548722E5" w14:textId="77777777" w:rsidR="00B657C1" w:rsidRDefault="00B657C1" w:rsidP="00B657C1">
      <w:pPr>
        <w:pStyle w:val="PL"/>
      </w:pPr>
      <w:r>
        <w:t xml:space="preserve">          $ref: '</w:t>
      </w:r>
      <w:r w:rsidRPr="00061564">
        <w:t>TS29562_Nhss_imsSDM.yaml</w:t>
      </w:r>
      <w:r>
        <w:t>#/components/schemas/ScscfSelectionAssistanceInformation'</w:t>
      </w:r>
    </w:p>
    <w:p w14:paraId="1F54C988" w14:textId="77777777" w:rsidR="00DD2632" w:rsidRDefault="00DD2632" w:rsidP="00DD2632">
      <w:pPr>
        <w:pStyle w:val="PL"/>
      </w:pPr>
      <w:r>
        <w:t xml:space="preserve">      required:</w:t>
      </w:r>
    </w:p>
    <w:p w14:paraId="12C42A12" w14:textId="77777777" w:rsidR="00DD2632" w:rsidRDefault="00DD2632" w:rsidP="00DD2632">
      <w:pPr>
        <w:pStyle w:val="PL"/>
      </w:pPr>
      <w:r>
        <w:t xml:space="preserve">        - authorizationResult</w:t>
      </w:r>
    </w:p>
    <w:p w14:paraId="5F529A89" w14:textId="77777777" w:rsidR="00B657C1" w:rsidRDefault="00B657C1" w:rsidP="00B657C1">
      <w:pPr>
        <w:pStyle w:val="PL"/>
      </w:pPr>
      <w:r>
        <w:t xml:space="preserve">      oneOf:</w:t>
      </w:r>
    </w:p>
    <w:p w14:paraId="7EFF5075" w14:textId="77777777" w:rsidR="00B657C1" w:rsidRDefault="00B657C1" w:rsidP="00B657C1">
      <w:pPr>
        <w:pStyle w:val="PL"/>
      </w:pPr>
      <w:r>
        <w:t xml:space="preserve">        - required:</w:t>
      </w:r>
    </w:p>
    <w:p w14:paraId="23BE9EC7" w14:textId="77777777" w:rsidR="00B657C1" w:rsidRDefault="00B657C1" w:rsidP="00B657C1">
      <w:pPr>
        <w:pStyle w:val="PL"/>
      </w:pPr>
      <w:r>
        <w:t xml:space="preserve">          - cscfServerName</w:t>
      </w:r>
    </w:p>
    <w:p w14:paraId="62DDFEF3" w14:textId="77777777" w:rsidR="00B657C1" w:rsidRDefault="00B657C1" w:rsidP="00B657C1">
      <w:pPr>
        <w:pStyle w:val="PL"/>
      </w:pPr>
      <w:r>
        <w:t xml:space="preserve">        - required:</w:t>
      </w:r>
    </w:p>
    <w:p w14:paraId="798A9521" w14:textId="77777777" w:rsidR="00B657C1" w:rsidRDefault="00B657C1" w:rsidP="00B657C1">
      <w:pPr>
        <w:pStyle w:val="PL"/>
      </w:pPr>
      <w:r>
        <w:t xml:space="preserve">          - scscfSelectionAssistanceInfo</w:t>
      </w:r>
    </w:p>
    <w:p w14:paraId="5487FF8F" w14:textId="77777777" w:rsidR="00B569E6" w:rsidRDefault="00B569E6" w:rsidP="00B569E6">
      <w:pPr>
        <w:pStyle w:val="PL"/>
      </w:pPr>
    </w:p>
    <w:p w14:paraId="0063F26F" w14:textId="77777777" w:rsidR="002C29A7" w:rsidRDefault="002C29A7" w:rsidP="002C29A7">
      <w:pPr>
        <w:pStyle w:val="PL"/>
      </w:pPr>
      <w:r>
        <w:t xml:space="preserve">    ScscfRegistration:</w:t>
      </w:r>
    </w:p>
    <w:p w14:paraId="15584BDE" w14:textId="77777777" w:rsidR="002C29A7" w:rsidRDefault="002C29A7" w:rsidP="002C29A7">
      <w:pPr>
        <w:pStyle w:val="PL"/>
      </w:pPr>
      <w:r>
        <w:t xml:space="preserve">      description: Scscf Registration</w:t>
      </w:r>
    </w:p>
    <w:p w14:paraId="77633852" w14:textId="77777777" w:rsidR="002C29A7" w:rsidRDefault="002C29A7" w:rsidP="002C29A7">
      <w:pPr>
        <w:pStyle w:val="PL"/>
      </w:pPr>
      <w:r>
        <w:t xml:space="preserve">      type: object</w:t>
      </w:r>
    </w:p>
    <w:p w14:paraId="3474A499" w14:textId="77777777" w:rsidR="002C29A7" w:rsidRDefault="002C29A7" w:rsidP="002C29A7">
      <w:pPr>
        <w:pStyle w:val="PL"/>
      </w:pPr>
      <w:r>
        <w:t xml:space="preserve">      required:</w:t>
      </w:r>
    </w:p>
    <w:p w14:paraId="79DB428B" w14:textId="77777777" w:rsidR="002C29A7" w:rsidRDefault="002C29A7" w:rsidP="002C29A7">
      <w:pPr>
        <w:pStyle w:val="PL"/>
      </w:pPr>
      <w:r>
        <w:t xml:space="preserve">        - imsRegistrationType</w:t>
      </w:r>
    </w:p>
    <w:p w14:paraId="6B94BAD7" w14:textId="77777777" w:rsidR="002C29A7" w:rsidRDefault="002C29A7" w:rsidP="002C29A7">
      <w:pPr>
        <w:pStyle w:val="PL"/>
      </w:pPr>
      <w:r>
        <w:t xml:space="preserve">        - cscfServerName</w:t>
      </w:r>
    </w:p>
    <w:p w14:paraId="43D0BD1F" w14:textId="77777777" w:rsidR="002C29A7" w:rsidRDefault="002C29A7" w:rsidP="002C29A7">
      <w:pPr>
        <w:pStyle w:val="PL"/>
      </w:pPr>
      <w:r>
        <w:t xml:space="preserve">      properties:</w:t>
      </w:r>
    </w:p>
    <w:p w14:paraId="39F42135" w14:textId="77777777" w:rsidR="002C29A7" w:rsidRDefault="002C29A7" w:rsidP="002C29A7">
      <w:pPr>
        <w:pStyle w:val="PL"/>
      </w:pPr>
      <w:r>
        <w:t xml:space="preserve">        impi:</w:t>
      </w:r>
    </w:p>
    <w:p w14:paraId="65AACB03" w14:textId="77777777" w:rsidR="002C29A7" w:rsidRDefault="002C29A7" w:rsidP="002C29A7">
      <w:pPr>
        <w:pStyle w:val="PL"/>
      </w:pPr>
      <w:r>
        <w:t xml:space="preserve">          $ref: '#/components/schemas/Impi'</w:t>
      </w:r>
    </w:p>
    <w:p w14:paraId="643B2D58" w14:textId="77777777" w:rsidR="002C29A7" w:rsidRDefault="002C29A7" w:rsidP="002C29A7">
      <w:pPr>
        <w:pStyle w:val="PL"/>
      </w:pPr>
      <w:r>
        <w:t xml:space="preserve">        imsRegistrationType:</w:t>
      </w:r>
    </w:p>
    <w:p w14:paraId="4D478174" w14:textId="77777777" w:rsidR="002C29A7" w:rsidRDefault="002C29A7" w:rsidP="002C29A7">
      <w:pPr>
        <w:pStyle w:val="PL"/>
      </w:pPr>
      <w:r>
        <w:t xml:space="preserve">          description: Ims registration type</w:t>
      </w:r>
    </w:p>
    <w:p w14:paraId="4B3E1BFA" w14:textId="77777777" w:rsidR="002C29A7" w:rsidRDefault="002C29A7" w:rsidP="002C29A7">
      <w:pPr>
        <w:pStyle w:val="PL"/>
      </w:pPr>
      <w:r>
        <w:t xml:space="preserve">          $ref: '#/components/schemas/ImsRegistrationType'</w:t>
      </w:r>
    </w:p>
    <w:p w14:paraId="28C421AF" w14:textId="77777777" w:rsidR="002C29A7" w:rsidRDefault="002C29A7" w:rsidP="002C29A7">
      <w:pPr>
        <w:pStyle w:val="PL"/>
      </w:pPr>
      <w:r>
        <w:t xml:space="preserve">        cscfServerName:</w:t>
      </w:r>
    </w:p>
    <w:p w14:paraId="074D0494" w14:textId="77777777" w:rsidR="002C29A7" w:rsidRDefault="002C29A7" w:rsidP="002C29A7">
      <w:pPr>
        <w:pStyle w:val="PL"/>
      </w:pPr>
      <w:r>
        <w:t xml:space="preserve">          type: string</w:t>
      </w:r>
    </w:p>
    <w:p w14:paraId="30B5589D" w14:textId="77777777" w:rsidR="002C29A7" w:rsidRPr="000B71E3" w:rsidRDefault="002C29A7" w:rsidP="002C29A7">
      <w:pPr>
        <w:pStyle w:val="PL"/>
      </w:pPr>
      <w:r w:rsidRPr="000B71E3">
        <w:t xml:space="preserve">        </w:t>
      </w:r>
      <w:r>
        <w:t>scscf</w:t>
      </w:r>
      <w:r w:rsidRPr="000B71E3">
        <w:t>InstanceId:</w:t>
      </w:r>
    </w:p>
    <w:p w14:paraId="38155760" w14:textId="77777777" w:rsidR="002C29A7" w:rsidRDefault="002C29A7" w:rsidP="002C29A7">
      <w:pPr>
        <w:pStyle w:val="PL"/>
      </w:pPr>
      <w:r w:rsidRPr="000B71E3">
        <w:t xml:space="preserve">          $ref: 'TS29571_CommonData.yaml#/components/schemas/NfInstanceId'</w:t>
      </w:r>
    </w:p>
    <w:p w14:paraId="25C5DDA3" w14:textId="77777777" w:rsidR="002C29A7" w:rsidRPr="000B71E3" w:rsidRDefault="002C29A7" w:rsidP="002C29A7">
      <w:pPr>
        <w:pStyle w:val="PL"/>
      </w:pPr>
      <w:r w:rsidRPr="000B71E3">
        <w:t xml:space="preserve">        deregCallbackUri:</w:t>
      </w:r>
    </w:p>
    <w:p w14:paraId="32D46EF0" w14:textId="77777777" w:rsidR="002C29A7" w:rsidRDefault="002C29A7" w:rsidP="002C29A7">
      <w:pPr>
        <w:pStyle w:val="PL"/>
      </w:pPr>
      <w:r w:rsidRPr="000B71E3">
        <w:t xml:space="preserve">          $ref: 'TS29571_CommonData.yaml#/components/schemas/Uri'</w:t>
      </w:r>
    </w:p>
    <w:p w14:paraId="1AB0B3EC" w14:textId="77777777" w:rsidR="002C29A7" w:rsidRDefault="002C29A7" w:rsidP="002C29A7">
      <w:pPr>
        <w:pStyle w:val="PL"/>
      </w:pPr>
      <w:r>
        <w:t xml:space="preserve">        associatedImpis:</w:t>
      </w:r>
    </w:p>
    <w:p w14:paraId="07F32A32" w14:textId="77777777" w:rsidR="002C29A7" w:rsidRDefault="002C29A7" w:rsidP="002C29A7">
      <w:pPr>
        <w:pStyle w:val="PL"/>
      </w:pPr>
      <w:r>
        <w:t xml:space="preserve">          type: array</w:t>
      </w:r>
    </w:p>
    <w:p w14:paraId="16A68241" w14:textId="77777777" w:rsidR="002C29A7" w:rsidRDefault="002C29A7" w:rsidP="002C29A7">
      <w:pPr>
        <w:pStyle w:val="PL"/>
      </w:pPr>
      <w:r>
        <w:t xml:space="preserve">          items:</w:t>
      </w:r>
    </w:p>
    <w:p w14:paraId="0CDFB309" w14:textId="77777777" w:rsidR="002C29A7" w:rsidRDefault="002C29A7" w:rsidP="002C29A7">
      <w:pPr>
        <w:pStyle w:val="PL"/>
      </w:pPr>
      <w:r>
        <w:t xml:space="preserve">            $ref: '#/components/schemas/Impi'</w:t>
      </w:r>
    </w:p>
    <w:p w14:paraId="7CE41551" w14:textId="77777777" w:rsidR="00FA1A71" w:rsidRDefault="00FA1A71" w:rsidP="00FA1A71">
      <w:pPr>
        <w:pStyle w:val="PL"/>
      </w:pPr>
      <w:r>
        <w:t xml:space="preserve">        associatedRegisteredImpis:</w:t>
      </w:r>
    </w:p>
    <w:p w14:paraId="5512B557" w14:textId="77777777" w:rsidR="00FA1A71" w:rsidRDefault="00FA1A71" w:rsidP="00FA1A71">
      <w:pPr>
        <w:pStyle w:val="PL"/>
      </w:pPr>
      <w:r>
        <w:t xml:space="preserve">          type: array</w:t>
      </w:r>
    </w:p>
    <w:p w14:paraId="49C3C09E" w14:textId="77777777" w:rsidR="00FA1A71" w:rsidRDefault="00FA1A71" w:rsidP="00FA1A71">
      <w:pPr>
        <w:pStyle w:val="PL"/>
      </w:pPr>
      <w:r>
        <w:t xml:space="preserve">          items:</w:t>
      </w:r>
    </w:p>
    <w:p w14:paraId="75C14A75" w14:textId="77777777" w:rsidR="00FA1A71" w:rsidRPr="00351F6B" w:rsidRDefault="00FA1A71" w:rsidP="00FA1A71">
      <w:pPr>
        <w:pStyle w:val="PL"/>
      </w:pPr>
      <w:r>
        <w:t xml:space="preserve">            $ref: '#/components/schemas/Impi'</w:t>
      </w:r>
    </w:p>
    <w:p w14:paraId="13525B46" w14:textId="77777777" w:rsidR="002C29A7" w:rsidRDefault="002C29A7" w:rsidP="002C29A7">
      <w:pPr>
        <w:pStyle w:val="PL"/>
      </w:pPr>
      <w:r>
        <w:t xml:space="preserve">        irsImpus:</w:t>
      </w:r>
    </w:p>
    <w:p w14:paraId="59844E24" w14:textId="77777777" w:rsidR="002C29A7" w:rsidRDefault="002C29A7" w:rsidP="002C29A7">
      <w:pPr>
        <w:pStyle w:val="PL"/>
      </w:pPr>
      <w:r>
        <w:t xml:space="preserve">          type: array</w:t>
      </w:r>
    </w:p>
    <w:p w14:paraId="43B6A062" w14:textId="77777777" w:rsidR="002C29A7" w:rsidRDefault="002C29A7" w:rsidP="002C29A7">
      <w:pPr>
        <w:pStyle w:val="PL"/>
      </w:pPr>
      <w:r>
        <w:t xml:space="preserve">          items:</w:t>
      </w:r>
    </w:p>
    <w:p w14:paraId="50339941" w14:textId="77777777" w:rsidR="002C29A7" w:rsidRDefault="002C29A7" w:rsidP="002C29A7">
      <w:pPr>
        <w:pStyle w:val="PL"/>
      </w:pPr>
      <w:r>
        <w:t xml:space="preserve">            $ref: '#/components/schemas/Impu'</w:t>
      </w:r>
    </w:p>
    <w:p w14:paraId="668B41A8" w14:textId="77777777" w:rsidR="002C29A7" w:rsidRDefault="002C29A7" w:rsidP="002C29A7">
      <w:pPr>
        <w:pStyle w:val="PL"/>
      </w:pPr>
      <w:r>
        <w:t xml:space="preserve">          minItems: 1</w:t>
      </w:r>
    </w:p>
    <w:p w14:paraId="0762AB38" w14:textId="77777777" w:rsidR="002C29A7" w:rsidRPr="00D67AB2" w:rsidRDefault="002C29A7" w:rsidP="002C29A7">
      <w:pPr>
        <w:pStyle w:val="PL"/>
      </w:pPr>
      <w:r>
        <w:t xml:space="preserve">          </w:t>
      </w:r>
      <w:r w:rsidRPr="00D67AB2">
        <w:t>uniqueItems: true</w:t>
      </w:r>
    </w:p>
    <w:p w14:paraId="6F4F2702" w14:textId="77777777" w:rsidR="002C29A7" w:rsidRDefault="002C29A7" w:rsidP="002C29A7">
      <w:pPr>
        <w:pStyle w:val="PL"/>
      </w:pPr>
      <w:r>
        <w:t xml:space="preserve">        wildcardedPui:</w:t>
      </w:r>
    </w:p>
    <w:p w14:paraId="4A986340" w14:textId="77777777" w:rsidR="002C29A7" w:rsidRDefault="002C29A7" w:rsidP="002C29A7">
      <w:pPr>
        <w:pStyle w:val="PL"/>
      </w:pPr>
      <w:r>
        <w:t xml:space="preserve">          $ref: '#/components/schemas/Impu'</w:t>
      </w:r>
    </w:p>
    <w:p w14:paraId="53245AE7" w14:textId="77777777" w:rsidR="002C29A7" w:rsidRDefault="002C29A7" w:rsidP="002C29A7">
      <w:pPr>
        <w:pStyle w:val="PL"/>
      </w:pPr>
      <w:r>
        <w:t xml:space="preserve">        looseRouteIndicator:</w:t>
      </w:r>
    </w:p>
    <w:p w14:paraId="34C022CA" w14:textId="77777777" w:rsidR="002C29A7" w:rsidRDefault="002C29A7" w:rsidP="002C29A7">
      <w:pPr>
        <w:pStyle w:val="PL"/>
      </w:pPr>
      <w:r>
        <w:t xml:space="preserve">          $ref: '#/components/schemas/LooseRouteIndication'</w:t>
      </w:r>
    </w:p>
    <w:p w14:paraId="4A03752D" w14:textId="77777777" w:rsidR="002C29A7" w:rsidRDefault="002C29A7" w:rsidP="002C29A7">
      <w:pPr>
        <w:pStyle w:val="PL"/>
      </w:pPr>
      <w:r>
        <w:t xml:space="preserve">        wildcardedPsi:</w:t>
      </w:r>
    </w:p>
    <w:p w14:paraId="01B3185E" w14:textId="77777777" w:rsidR="002C29A7" w:rsidRDefault="002C29A7" w:rsidP="002C29A7">
      <w:pPr>
        <w:pStyle w:val="PL"/>
      </w:pPr>
      <w:r>
        <w:t xml:space="preserve">          $ref: '#/components/schemas/Impu'</w:t>
      </w:r>
    </w:p>
    <w:p w14:paraId="4EBA7988" w14:textId="77777777" w:rsidR="002C29A7" w:rsidRPr="000B71E3" w:rsidRDefault="002C29A7" w:rsidP="002C29A7">
      <w:pPr>
        <w:pStyle w:val="PL"/>
      </w:pPr>
      <w:r w:rsidRPr="000B71E3">
        <w:t xml:space="preserve">        supportedFeatures:</w:t>
      </w:r>
    </w:p>
    <w:p w14:paraId="62D536C4" w14:textId="77777777" w:rsidR="002C29A7" w:rsidRDefault="002C29A7" w:rsidP="002C29A7">
      <w:pPr>
        <w:pStyle w:val="PL"/>
      </w:pPr>
      <w:r w:rsidRPr="000B71E3">
        <w:t xml:space="preserve">          $ref: 'TS29571_CommonData.yaml#/components/schemas/SupportedFeatures'</w:t>
      </w:r>
    </w:p>
    <w:p w14:paraId="28A2DE50" w14:textId="77777777" w:rsidR="0014325B" w:rsidRDefault="0014325B" w:rsidP="0014325B">
      <w:pPr>
        <w:pStyle w:val="PL"/>
      </w:pPr>
      <w:r>
        <w:t xml:space="preserve">        </w:t>
      </w:r>
      <w:r w:rsidRPr="000C38BA">
        <w:t>multipleRegistrationIndicator</w:t>
      </w:r>
      <w:r>
        <w:t>:</w:t>
      </w:r>
    </w:p>
    <w:p w14:paraId="0B376620" w14:textId="77777777" w:rsidR="0014325B" w:rsidRDefault="0014325B" w:rsidP="0014325B">
      <w:pPr>
        <w:pStyle w:val="PL"/>
      </w:pPr>
      <w:r>
        <w:t xml:space="preserve">          type: boolean</w:t>
      </w:r>
    </w:p>
    <w:p w14:paraId="6755A2E7" w14:textId="77777777" w:rsidR="00726CDB" w:rsidRDefault="00726CDB" w:rsidP="00726CDB">
      <w:pPr>
        <w:pStyle w:val="PL"/>
      </w:pPr>
      <w:r>
        <w:t xml:space="preserve">        pcscfRestorationIndicator:</w:t>
      </w:r>
    </w:p>
    <w:p w14:paraId="5B576A7B" w14:textId="77777777" w:rsidR="00726CDB" w:rsidRDefault="00726CDB" w:rsidP="00726CDB">
      <w:pPr>
        <w:pStyle w:val="PL"/>
      </w:pPr>
      <w:r>
        <w:t xml:space="preserve">          type: boolean</w:t>
      </w:r>
    </w:p>
    <w:p w14:paraId="439CE679" w14:textId="77777777" w:rsidR="00726CDB" w:rsidRDefault="00726CDB" w:rsidP="00726CDB">
      <w:pPr>
        <w:pStyle w:val="PL"/>
      </w:pPr>
      <w:r>
        <w:t xml:space="preserve">          default: false</w:t>
      </w:r>
    </w:p>
    <w:p w14:paraId="249C766A" w14:textId="77777777" w:rsidR="00691496" w:rsidRDefault="00691496" w:rsidP="00691496">
      <w:pPr>
        <w:pStyle w:val="PL"/>
      </w:pPr>
      <w:r>
        <w:t xml:space="preserve">        scscfReselectionIndicator:</w:t>
      </w:r>
    </w:p>
    <w:p w14:paraId="2177767F" w14:textId="77777777" w:rsidR="00691496" w:rsidRDefault="00691496" w:rsidP="00691496">
      <w:pPr>
        <w:pStyle w:val="PL"/>
      </w:pPr>
      <w:r>
        <w:t xml:space="preserve">          type: boolean</w:t>
      </w:r>
    </w:p>
    <w:p w14:paraId="7F09A7E2" w14:textId="77777777" w:rsidR="00691496" w:rsidRDefault="00691496" w:rsidP="00691496">
      <w:pPr>
        <w:pStyle w:val="PL"/>
      </w:pPr>
      <w:r>
        <w:t xml:space="preserve">          default: false</w:t>
      </w:r>
    </w:p>
    <w:p w14:paraId="7542781C" w14:textId="77777777" w:rsidR="002C29A7" w:rsidRDefault="002C29A7" w:rsidP="002C29A7">
      <w:pPr>
        <w:pStyle w:val="PL"/>
      </w:pPr>
    </w:p>
    <w:p w14:paraId="1206C74E" w14:textId="77777777" w:rsidR="002C29A7" w:rsidRDefault="002C29A7" w:rsidP="002C29A7">
      <w:pPr>
        <w:pStyle w:val="PL"/>
      </w:pPr>
      <w:r>
        <w:t xml:space="preserve">    ExtendedProblemDetails:</w:t>
      </w:r>
    </w:p>
    <w:p w14:paraId="2918BC00" w14:textId="77777777" w:rsidR="002C29A7" w:rsidRDefault="002C29A7" w:rsidP="002C29A7">
      <w:pPr>
        <w:pStyle w:val="PL"/>
      </w:pPr>
      <w:r>
        <w:t xml:space="preserve">      allOf:</w:t>
      </w:r>
    </w:p>
    <w:p w14:paraId="34F11C79" w14:textId="77777777" w:rsidR="002C29A7" w:rsidRDefault="002C29A7" w:rsidP="002C29A7">
      <w:pPr>
        <w:pStyle w:val="PL"/>
      </w:pPr>
      <w:r>
        <w:t xml:space="preserve">      - $ref: 'TS29571_CommonData.yaml#/components/schemas/ProblemDetails'</w:t>
      </w:r>
    </w:p>
    <w:p w14:paraId="20DE2AF2" w14:textId="77777777" w:rsidR="002C29A7" w:rsidRDefault="002C29A7" w:rsidP="002C29A7">
      <w:pPr>
        <w:pStyle w:val="PL"/>
      </w:pPr>
      <w:r>
        <w:t xml:space="preserve">      - $ref: '#/components/schemas/AdditionalInfo'</w:t>
      </w:r>
    </w:p>
    <w:p w14:paraId="0622495A" w14:textId="77777777" w:rsidR="002C29A7" w:rsidRDefault="002C29A7" w:rsidP="002C29A7">
      <w:pPr>
        <w:pStyle w:val="PL"/>
      </w:pPr>
    </w:p>
    <w:p w14:paraId="6C64C773" w14:textId="77777777" w:rsidR="002C29A7" w:rsidRPr="002E5CBA" w:rsidRDefault="002C29A7" w:rsidP="002C29A7">
      <w:pPr>
        <w:pStyle w:val="PL"/>
        <w:rPr>
          <w:lang w:val="en-US"/>
        </w:rPr>
      </w:pPr>
      <w:r w:rsidRPr="002E5CBA">
        <w:rPr>
          <w:lang w:val="en-US"/>
        </w:rPr>
        <w:t xml:space="preserve">    </w:t>
      </w:r>
      <w:r>
        <w:t>AdditionalInfo</w:t>
      </w:r>
      <w:r w:rsidRPr="002E5CBA">
        <w:rPr>
          <w:lang w:val="en-US"/>
        </w:rPr>
        <w:t>:</w:t>
      </w:r>
    </w:p>
    <w:p w14:paraId="71448B19" w14:textId="77777777" w:rsidR="002C29A7" w:rsidRDefault="002C29A7" w:rsidP="002C29A7">
      <w:pPr>
        <w:pStyle w:val="PL"/>
        <w:rPr>
          <w:lang w:val="en-US"/>
        </w:rPr>
      </w:pPr>
      <w:r w:rsidRPr="002E5CBA">
        <w:rPr>
          <w:lang w:val="en-US"/>
        </w:rPr>
        <w:t xml:space="preserve">      type: object</w:t>
      </w:r>
    </w:p>
    <w:p w14:paraId="6D9935E4" w14:textId="77777777" w:rsidR="002C29A7" w:rsidRPr="002E5CBA" w:rsidRDefault="002C29A7" w:rsidP="002C29A7">
      <w:pPr>
        <w:pStyle w:val="PL"/>
        <w:rPr>
          <w:lang w:val="en-US"/>
        </w:rPr>
      </w:pPr>
      <w:r w:rsidRPr="002E5CBA">
        <w:rPr>
          <w:lang w:val="en-US"/>
        </w:rPr>
        <w:t xml:space="preserve">      properties:</w:t>
      </w:r>
    </w:p>
    <w:p w14:paraId="29B556C1" w14:textId="77777777" w:rsidR="002C29A7" w:rsidRPr="002E5CBA" w:rsidRDefault="002C29A7" w:rsidP="002C29A7">
      <w:pPr>
        <w:pStyle w:val="PL"/>
        <w:rPr>
          <w:lang w:val="en-US"/>
        </w:rPr>
      </w:pPr>
      <w:r w:rsidRPr="002E5CBA">
        <w:rPr>
          <w:lang w:val="en-US"/>
        </w:rPr>
        <w:t xml:space="preserve">        </w:t>
      </w:r>
      <w:r>
        <w:rPr>
          <w:lang w:val="en-US"/>
        </w:rPr>
        <w:t>scscfServerName</w:t>
      </w:r>
      <w:r w:rsidRPr="002E5CBA">
        <w:rPr>
          <w:lang w:val="en-US"/>
        </w:rPr>
        <w:t>:</w:t>
      </w:r>
    </w:p>
    <w:p w14:paraId="2CCDE562" w14:textId="77777777" w:rsidR="002C29A7" w:rsidRDefault="002C29A7" w:rsidP="002C29A7">
      <w:pPr>
        <w:pStyle w:val="PL"/>
      </w:pPr>
      <w:r>
        <w:t xml:space="preserve">          type: string</w:t>
      </w:r>
    </w:p>
    <w:p w14:paraId="71E5AE13" w14:textId="77777777" w:rsidR="002C29A7" w:rsidRDefault="002C29A7" w:rsidP="002C29A7">
      <w:pPr>
        <w:pStyle w:val="PL"/>
      </w:pPr>
    </w:p>
    <w:p w14:paraId="13540810" w14:textId="77777777" w:rsidR="00E70A4F" w:rsidRPr="000C591A" w:rsidRDefault="00E70A4F" w:rsidP="00E70A4F">
      <w:pPr>
        <w:pStyle w:val="PL"/>
      </w:pPr>
      <w:r w:rsidRPr="004A41AB">
        <w:t xml:space="preserve">    S</w:t>
      </w:r>
      <w:r>
        <w:t>cscf</w:t>
      </w:r>
      <w:r w:rsidRPr="004A41AB">
        <w:t>RestorationInfo:</w:t>
      </w:r>
    </w:p>
    <w:p w14:paraId="19C61CB7" w14:textId="77777777" w:rsidR="00E70A4F" w:rsidRPr="00087F72" w:rsidRDefault="00E70A4F" w:rsidP="00E70A4F">
      <w:pPr>
        <w:pStyle w:val="PL"/>
      </w:pPr>
      <w:r w:rsidRPr="00087F72">
        <w:t xml:space="preserve">      description: S-CSCF restoration information</w:t>
      </w:r>
    </w:p>
    <w:p w14:paraId="60485638" w14:textId="77777777" w:rsidR="00E70A4F" w:rsidRPr="00087F72" w:rsidRDefault="00E70A4F" w:rsidP="00E70A4F">
      <w:pPr>
        <w:pStyle w:val="PL"/>
      </w:pPr>
      <w:r w:rsidRPr="00087F72">
        <w:t xml:space="preserve">      type: object</w:t>
      </w:r>
    </w:p>
    <w:p w14:paraId="522095F5" w14:textId="77777777" w:rsidR="00E70A4F" w:rsidRPr="00087F72" w:rsidRDefault="00E70A4F" w:rsidP="00E70A4F">
      <w:pPr>
        <w:pStyle w:val="PL"/>
      </w:pPr>
      <w:r w:rsidRPr="000C591A">
        <w:t xml:space="preserve">      properties:</w:t>
      </w:r>
    </w:p>
    <w:p w14:paraId="4725BC42" w14:textId="77777777" w:rsidR="00E70A4F" w:rsidRPr="00087F72" w:rsidRDefault="00E70A4F" w:rsidP="00E70A4F">
      <w:pPr>
        <w:pStyle w:val="PL"/>
      </w:pPr>
      <w:r w:rsidRPr="00087F72">
        <w:t xml:space="preserve">        userName:</w:t>
      </w:r>
    </w:p>
    <w:p w14:paraId="0DB40B2B" w14:textId="77777777" w:rsidR="00E70A4F" w:rsidRPr="00087F72" w:rsidRDefault="00E70A4F" w:rsidP="00E70A4F">
      <w:pPr>
        <w:pStyle w:val="PL"/>
      </w:pPr>
      <w:r w:rsidRPr="00087F72">
        <w:t xml:space="preserve">          $ref: '#/components/schemas/Impi'</w:t>
      </w:r>
    </w:p>
    <w:p w14:paraId="4F1D2645" w14:textId="77777777" w:rsidR="00E70A4F" w:rsidRPr="00D237EF" w:rsidRDefault="00E70A4F" w:rsidP="00E70A4F">
      <w:pPr>
        <w:pStyle w:val="PL"/>
      </w:pPr>
      <w:r w:rsidRPr="00DE2923">
        <w:t xml:space="preserve">     </w:t>
      </w:r>
      <w:r>
        <w:t xml:space="preserve">  </w:t>
      </w:r>
      <w:r w:rsidRPr="00DE2923">
        <w:t xml:space="preserve"> restorationInfo:</w:t>
      </w:r>
    </w:p>
    <w:p w14:paraId="2C520101" w14:textId="77777777" w:rsidR="00E70A4F" w:rsidRPr="000E5836" w:rsidRDefault="00E70A4F" w:rsidP="00E70A4F">
      <w:pPr>
        <w:pStyle w:val="PL"/>
      </w:pPr>
      <w:r w:rsidRPr="000E5836">
        <w:lastRenderedPageBreak/>
        <w:t xml:space="preserve">          type: array</w:t>
      </w:r>
    </w:p>
    <w:p w14:paraId="60FD5855" w14:textId="77777777" w:rsidR="00E70A4F" w:rsidRPr="00547F51" w:rsidRDefault="00E70A4F" w:rsidP="00E70A4F">
      <w:pPr>
        <w:pStyle w:val="PL"/>
      </w:pPr>
      <w:r w:rsidRPr="00547F51">
        <w:t xml:space="preserve">          items:</w:t>
      </w:r>
    </w:p>
    <w:p w14:paraId="72328DF7" w14:textId="77777777" w:rsidR="00E70A4F" w:rsidRPr="00662E97" w:rsidRDefault="00E70A4F" w:rsidP="00E70A4F">
      <w:pPr>
        <w:pStyle w:val="PL"/>
      </w:pPr>
      <w:r w:rsidRPr="00662E97">
        <w:t xml:space="preserve">            $ref: '#/components/schemas/RestorationInfo'</w:t>
      </w:r>
    </w:p>
    <w:p w14:paraId="187D3BD0" w14:textId="77777777" w:rsidR="00E70A4F" w:rsidRPr="00662E97" w:rsidRDefault="00E70A4F" w:rsidP="00E70A4F">
      <w:pPr>
        <w:pStyle w:val="PL"/>
      </w:pPr>
      <w:r w:rsidRPr="00662E97">
        <w:t xml:space="preserve">        registrationTimeOut:</w:t>
      </w:r>
    </w:p>
    <w:p w14:paraId="176C5070" w14:textId="77777777" w:rsidR="00E70A4F" w:rsidRPr="00662E97" w:rsidRDefault="00E70A4F" w:rsidP="00E70A4F">
      <w:pPr>
        <w:pStyle w:val="PL"/>
      </w:pPr>
      <w:r w:rsidRPr="00662E97">
        <w:t xml:space="preserve">            $ref: 'TS29571_CommonData.yaml#/components/schemas/DateTime'</w:t>
      </w:r>
    </w:p>
    <w:p w14:paraId="3156A32B" w14:textId="77777777" w:rsidR="00E70A4F" w:rsidRPr="00662E97" w:rsidRDefault="00E70A4F" w:rsidP="00E70A4F">
      <w:pPr>
        <w:pStyle w:val="PL"/>
      </w:pPr>
      <w:r w:rsidRPr="00662E97">
        <w:t xml:space="preserve">        sipAuthenticationScheme:</w:t>
      </w:r>
    </w:p>
    <w:p w14:paraId="63BE713A" w14:textId="77777777" w:rsidR="00E70A4F" w:rsidRDefault="00E70A4F" w:rsidP="00E70A4F">
      <w:pPr>
        <w:pStyle w:val="PL"/>
      </w:pPr>
      <w:r>
        <w:t xml:space="preserve">            $ref: '#/components/schemas/SipAuthenticationScheme'</w:t>
      </w:r>
    </w:p>
    <w:p w14:paraId="1C0A9849" w14:textId="77777777" w:rsidR="00E70A4F" w:rsidRDefault="00E70A4F" w:rsidP="00E70A4F">
      <w:pPr>
        <w:pStyle w:val="PL"/>
      </w:pPr>
    </w:p>
    <w:p w14:paraId="5D80F6AB" w14:textId="77777777" w:rsidR="00E70A4F" w:rsidRPr="000C591A" w:rsidRDefault="00E70A4F" w:rsidP="00E70A4F">
      <w:pPr>
        <w:pStyle w:val="PL"/>
      </w:pPr>
      <w:r w:rsidRPr="004A41AB">
        <w:t xml:space="preserve">    S</w:t>
      </w:r>
      <w:r>
        <w:t>cscf</w:t>
      </w:r>
      <w:r w:rsidRPr="004A41AB">
        <w:t>RestorationInfo</w:t>
      </w:r>
      <w:r>
        <w:t>Request</w:t>
      </w:r>
      <w:r w:rsidRPr="004A41AB">
        <w:t>:</w:t>
      </w:r>
    </w:p>
    <w:p w14:paraId="3783E945" w14:textId="77777777" w:rsidR="00E70A4F" w:rsidRPr="00087F72" w:rsidRDefault="00E70A4F" w:rsidP="00E70A4F">
      <w:pPr>
        <w:pStyle w:val="PL"/>
      </w:pPr>
      <w:r w:rsidRPr="00087F72">
        <w:t xml:space="preserve">      description: S-CSCF restoration information</w:t>
      </w:r>
      <w:r>
        <w:t xml:space="preserve"> request</w:t>
      </w:r>
    </w:p>
    <w:p w14:paraId="5A98CC2A" w14:textId="77777777" w:rsidR="00E70A4F" w:rsidRDefault="00E70A4F" w:rsidP="00E70A4F">
      <w:pPr>
        <w:pStyle w:val="PL"/>
      </w:pPr>
      <w:r w:rsidRPr="00087F72">
        <w:t xml:space="preserve">      type: object</w:t>
      </w:r>
    </w:p>
    <w:p w14:paraId="32DD47C4" w14:textId="77777777" w:rsidR="0073630C" w:rsidRPr="00087F72" w:rsidRDefault="0073630C" w:rsidP="00E70A4F">
      <w:pPr>
        <w:pStyle w:val="PL"/>
      </w:pPr>
      <w:r>
        <w:t xml:space="preserve">      properties:</w:t>
      </w:r>
    </w:p>
    <w:p w14:paraId="6E17023E" w14:textId="77777777" w:rsidR="00E70A4F" w:rsidRPr="00D237EF" w:rsidRDefault="00E70A4F" w:rsidP="00E70A4F">
      <w:pPr>
        <w:pStyle w:val="PL"/>
      </w:pPr>
      <w:r w:rsidRPr="00DE2923">
        <w:t xml:space="preserve">      </w:t>
      </w:r>
      <w:r w:rsidR="004432EE">
        <w:t xml:space="preserve">  </w:t>
      </w:r>
      <w:r>
        <w:t>scscfR</w:t>
      </w:r>
      <w:r w:rsidRPr="00DE2923">
        <w:t>estorationInfo</w:t>
      </w:r>
      <w:r>
        <w:t>Request</w:t>
      </w:r>
      <w:r w:rsidRPr="00DE2923">
        <w:t>:</w:t>
      </w:r>
    </w:p>
    <w:p w14:paraId="03BDEEC7" w14:textId="77777777" w:rsidR="00E70A4F" w:rsidRPr="00662E97" w:rsidRDefault="00E70A4F" w:rsidP="00E70A4F">
      <w:pPr>
        <w:pStyle w:val="PL"/>
      </w:pPr>
      <w:r w:rsidRPr="00662E97">
        <w:t xml:space="preserve">          $ref: '#/components/schemas/</w:t>
      </w:r>
      <w:r>
        <w:t>Scscf</w:t>
      </w:r>
      <w:r w:rsidRPr="00662E97">
        <w:t>RestorationInfo'</w:t>
      </w:r>
    </w:p>
    <w:p w14:paraId="287DEB49" w14:textId="77777777" w:rsidR="00E70A4F" w:rsidRDefault="00E70A4F" w:rsidP="00E70A4F">
      <w:pPr>
        <w:pStyle w:val="PL"/>
      </w:pPr>
    </w:p>
    <w:p w14:paraId="01B822B2" w14:textId="77777777" w:rsidR="00E70A4F" w:rsidRPr="000C591A" w:rsidRDefault="00E70A4F" w:rsidP="00E70A4F">
      <w:pPr>
        <w:pStyle w:val="PL"/>
      </w:pPr>
      <w:r w:rsidRPr="004A41AB">
        <w:t xml:space="preserve">    S</w:t>
      </w:r>
      <w:r>
        <w:t>cscf</w:t>
      </w:r>
      <w:r w:rsidRPr="004A41AB">
        <w:t>RestorationInfo</w:t>
      </w:r>
      <w:r>
        <w:t>Response</w:t>
      </w:r>
      <w:r w:rsidRPr="004A41AB">
        <w:t>:</w:t>
      </w:r>
    </w:p>
    <w:p w14:paraId="1017AB9B" w14:textId="77777777" w:rsidR="00E70A4F" w:rsidRPr="00087F72" w:rsidRDefault="00E70A4F" w:rsidP="00E70A4F">
      <w:pPr>
        <w:pStyle w:val="PL"/>
      </w:pPr>
      <w:r w:rsidRPr="00087F72">
        <w:t xml:space="preserve">      description: S-CSCF restoration information</w:t>
      </w:r>
      <w:r>
        <w:t xml:space="preserve"> response</w:t>
      </w:r>
    </w:p>
    <w:p w14:paraId="771F21D7" w14:textId="77777777" w:rsidR="00E70A4F" w:rsidRDefault="00E70A4F" w:rsidP="00E70A4F">
      <w:pPr>
        <w:pStyle w:val="PL"/>
      </w:pPr>
      <w:r w:rsidRPr="00087F72">
        <w:t xml:space="preserve">      type: object</w:t>
      </w:r>
    </w:p>
    <w:p w14:paraId="00621F5C" w14:textId="77777777" w:rsidR="0073630C" w:rsidRDefault="0073630C" w:rsidP="00E70A4F">
      <w:pPr>
        <w:pStyle w:val="PL"/>
      </w:pPr>
      <w:r>
        <w:t xml:space="preserve">      properties:</w:t>
      </w:r>
    </w:p>
    <w:p w14:paraId="4F59AF6A" w14:textId="77777777" w:rsidR="00E70A4F" w:rsidRDefault="00E70A4F" w:rsidP="00E70A4F">
      <w:pPr>
        <w:pStyle w:val="PL"/>
      </w:pPr>
      <w:r w:rsidRPr="00DE2923">
        <w:t xml:space="preserve">      </w:t>
      </w:r>
      <w:r w:rsidR="004432EE">
        <w:t xml:space="preserve">  </w:t>
      </w:r>
      <w:r>
        <w:t>scscfR</w:t>
      </w:r>
      <w:r w:rsidRPr="00DE2923">
        <w:t>estorationInfo</w:t>
      </w:r>
      <w:r>
        <w:t>Response</w:t>
      </w:r>
      <w:r w:rsidRPr="00DE2923">
        <w:t>:</w:t>
      </w:r>
    </w:p>
    <w:p w14:paraId="3EAB48AE" w14:textId="77777777" w:rsidR="00E70A4F" w:rsidRPr="000E5836" w:rsidRDefault="00E70A4F" w:rsidP="00E70A4F">
      <w:pPr>
        <w:pStyle w:val="PL"/>
      </w:pPr>
      <w:r w:rsidRPr="000E5836">
        <w:t xml:space="preserve">          type: array</w:t>
      </w:r>
    </w:p>
    <w:p w14:paraId="4C1014E6" w14:textId="77777777" w:rsidR="00E70A4F" w:rsidRPr="00547F51" w:rsidRDefault="00E70A4F" w:rsidP="00E70A4F">
      <w:pPr>
        <w:pStyle w:val="PL"/>
      </w:pPr>
      <w:r w:rsidRPr="00547F51">
        <w:t xml:space="preserve">          items:</w:t>
      </w:r>
    </w:p>
    <w:p w14:paraId="1FFEA5A8" w14:textId="77777777" w:rsidR="00E70A4F" w:rsidRDefault="00E70A4F" w:rsidP="00E70A4F">
      <w:pPr>
        <w:pStyle w:val="PL"/>
      </w:pPr>
      <w:r w:rsidRPr="00662E97">
        <w:t xml:space="preserve">            $ref: '#/components/schemas/</w:t>
      </w:r>
      <w:r>
        <w:t>Scscf</w:t>
      </w:r>
      <w:r w:rsidRPr="00662E97">
        <w:t>RestorationInfo'</w:t>
      </w:r>
    </w:p>
    <w:p w14:paraId="0725D94E" w14:textId="77777777" w:rsidR="005C77DB" w:rsidRPr="00662E97" w:rsidRDefault="005C77DB" w:rsidP="00E70A4F">
      <w:pPr>
        <w:pStyle w:val="PL"/>
      </w:pPr>
    </w:p>
    <w:p w14:paraId="520E2C73" w14:textId="77777777" w:rsidR="00E70A4F" w:rsidRPr="00662E97" w:rsidRDefault="00E70A4F" w:rsidP="00E70A4F">
      <w:pPr>
        <w:pStyle w:val="PL"/>
      </w:pPr>
      <w:r w:rsidRPr="00662E97">
        <w:t xml:space="preserve">    RestorationInfo:</w:t>
      </w:r>
    </w:p>
    <w:p w14:paraId="04CC0A94" w14:textId="77777777" w:rsidR="00E70A4F" w:rsidRPr="00662E97" w:rsidRDefault="00E70A4F" w:rsidP="00E70A4F">
      <w:pPr>
        <w:pStyle w:val="PL"/>
      </w:pPr>
      <w:r w:rsidRPr="00662E97">
        <w:t xml:space="preserve">      description: The information relevant to a specific registration required for an S-CSCF to handle the requests for a user</w:t>
      </w:r>
    </w:p>
    <w:p w14:paraId="22BE783B" w14:textId="77777777" w:rsidR="00E70A4F" w:rsidRPr="00662E97" w:rsidRDefault="00E70A4F" w:rsidP="00E70A4F">
      <w:pPr>
        <w:pStyle w:val="PL"/>
      </w:pPr>
      <w:r w:rsidRPr="00662E97">
        <w:t xml:space="preserve">      type: object</w:t>
      </w:r>
    </w:p>
    <w:p w14:paraId="00172636" w14:textId="77777777" w:rsidR="00E70A4F" w:rsidRPr="00662E97" w:rsidRDefault="00E70A4F" w:rsidP="00E70A4F">
      <w:pPr>
        <w:pStyle w:val="PL"/>
      </w:pPr>
      <w:r w:rsidRPr="00662E97">
        <w:t xml:space="preserve">      required:</w:t>
      </w:r>
    </w:p>
    <w:p w14:paraId="132190A1" w14:textId="77777777" w:rsidR="00E70A4F" w:rsidRPr="00662E97" w:rsidRDefault="00E70A4F" w:rsidP="00E70A4F">
      <w:pPr>
        <w:pStyle w:val="PL"/>
      </w:pPr>
      <w:r w:rsidRPr="00662E97">
        <w:t xml:space="preserve">        - path</w:t>
      </w:r>
    </w:p>
    <w:p w14:paraId="09B62E02" w14:textId="77777777" w:rsidR="00E70A4F" w:rsidRPr="00662E97" w:rsidRDefault="00E70A4F" w:rsidP="00E70A4F">
      <w:pPr>
        <w:pStyle w:val="PL"/>
      </w:pPr>
      <w:r w:rsidRPr="00662E97">
        <w:t xml:space="preserve">        - contact</w:t>
      </w:r>
    </w:p>
    <w:p w14:paraId="2D0FC8BB" w14:textId="77777777" w:rsidR="00E70A4F" w:rsidRPr="00662E97" w:rsidRDefault="00E70A4F" w:rsidP="00E70A4F">
      <w:pPr>
        <w:pStyle w:val="PL"/>
      </w:pPr>
      <w:r w:rsidRPr="00662E97">
        <w:t xml:space="preserve">      properties:</w:t>
      </w:r>
    </w:p>
    <w:p w14:paraId="51947296" w14:textId="77777777" w:rsidR="00E70A4F" w:rsidRPr="00662E97" w:rsidRDefault="00E70A4F" w:rsidP="00E70A4F">
      <w:pPr>
        <w:pStyle w:val="PL"/>
      </w:pPr>
      <w:r w:rsidRPr="00662E97">
        <w:t xml:space="preserve">        path:</w:t>
      </w:r>
    </w:p>
    <w:p w14:paraId="46FCC526" w14:textId="77777777" w:rsidR="00E70A4F" w:rsidRPr="00662E97" w:rsidRDefault="00E70A4F" w:rsidP="00E70A4F">
      <w:pPr>
        <w:pStyle w:val="PL"/>
      </w:pPr>
      <w:r w:rsidRPr="00662E97">
        <w:t xml:space="preserve">          type: string</w:t>
      </w:r>
    </w:p>
    <w:p w14:paraId="6A2428C8" w14:textId="77777777" w:rsidR="00E70A4F" w:rsidRPr="00662E97" w:rsidRDefault="00E70A4F" w:rsidP="00E70A4F">
      <w:pPr>
        <w:pStyle w:val="PL"/>
      </w:pPr>
      <w:r w:rsidRPr="00662E97">
        <w:t xml:space="preserve">        contact:</w:t>
      </w:r>
    </w:p>
    <w:p w14:paraId="083D62AB" w14:textId="77777777" w:rsidR="00E70A4F" w:rsidRPr="00662E97" w:rsidRDefault="00E70A4F" w:rsidP="00E70A4F">
      <w:pPr>
        <w:pStyle w:val="PL"/>
      </w:pPr>
      <w:r w:rsidRPr="00662E97">
        <w:t xml:space="preserve">          type: string</w:t>
      </w:r>
    </w:p>
    <w:p w14:paraId="35FEDDB7" w14:textId="77777777" w:rsidR="00E70A4F" w:rsidRPr="00662E97" w:rsidRDefault="00E70A4F" w:rsidP="00E70A4F">
      <w:pPr>
        <w:pStyle w:val="PL"/>
      </w:pPr>
      <w:r w:rsidRPr="00662E97">
        <w:t xml:space="preserve">        initialCSeqSequenceNumber:</w:t>
      </w:r>
    </w:p>
    <w:p w14:paraId="0D8C73AD" w14:textId="77777777" w:rsidR="00E70A4F" w:rsidRPr="00662E97" w:rsidRDefault="00E70A4F" w:rsidP="00E70A4F">
      <w:pPr>
        <w:pStyle w:val="PL"/>
      </w:pPr>
      <w:r w:rsidRPr="00662E97">
        <w:t xml:space="preserve">          </w:t>
      </w:r>
      <w:r w:rsidR="00380421">
        <w:t>$ref</w:t>
      </w:r>
      <w:r w:rsidRPr="00662E97">
        <w:t xml:space="preserve">: </w:t>
      </w:r>
      <w:r w:rsidR="00380421" w:rsidRPr="00380421">
        <w:t>'TS29571_CommonData.yaml#/components/schemas/</w:t>
      </w:r>
      <w:r w:rsidRPr="00662E97">
        <w:t>Uint32</w:t>
      </w:r>
      <w:r w:rsidR="00380421">
        <w:t>'</w:t>
      </w:r>
    </w:p>
    <w:p w14:paraId="603E5E2E" w14:textId="77777777" w:rsidR="00E70A4F" w:rsidRPr="00662E97" w:rsidRDefault="00E70A4F" w:rsidP="00E70A4F">
      <w:pPr>
        <w:pStyle w:val="PL"/>
      </w:pPr>
      <w:r w:rsidRPr="00662E97">
        <w:t xml:space="preserve">        callIdSipHeader:</w:t>
      </w:r>
    </w:p>
    <w:p w14:paraId="53AFFC9A" w14:textId="77777777" w:rsidR="00E70A4F" w:rsidRPr="00662E97" w:rsidRDefault="00E70A4F" w:rsidP="00E70A4F">
      <w:pPr>
        <w:pStyle w:val="PL"/>
      </w:pPr>
      <w:r w:rsidRPr="00662E97">
        <w:t xml:space="preserve">          type: string</w:t>
      </w:r>
    </w:p>
    <w:p w14:paraId="217A7D62" w14:textId="77777777" w:rsidR="00E70A4F" w:rsidRPr="00662E97" w:rsidRDefault="00E70A4F" w:rsidP="00E70A4F">
      <w:pPr>
        <w:pStyle w:val="PL"/>
      </w:pPr>
      <w:r w:rsidRPr="00662E97">
        <w:t xml:space="preserve">        </w:t>
      </w:r>
      <w:r>
        <w:t>ue</w:t>
      </w:r>
      <w:r w:rsidRPr="00662E97">
        <w:t>subscriptionInfo:</w:t>
      </w:r>
    </w:p>
    <w:p w14:paraId="7328DF7B" w14:textId="77777777" w:rsidR="00E70A4F" w:rsidRPr="00662E97" w:rsidRDefault="00E70A4F" w:rsidP="00E70A4F">
      <w:pPr>
        <w:pStyle w:val="PL"/>
      </w:pPr>
      <w:r w:rsidRPr="00662E97">
        <w:t xml:space="preserve">          $ref: '#/components/schemas/</w:t>
      </w:r>
      <w:r>
        <w:t>Ue</w:t>
      </w:r>
      <w:r w:rsidRPr="00662E97">
        <w:t>SubscriptionInfo'</w:t>
      </w:r>
    </w:p>
    <w:p w14:paraId="02126B72" w14:textId="77777777" w:rsidR="00E70A4F" w:rsidRPr="00662E97" w:rsidRDefault="00E70A4F" w:rsidP="00E70A4F">
      <w:pPr>
        <w:pStyle w:val="PL"/>
      </w:pPr>
      <w:r w:rsidRPr="00662E97">
        <w:t xml:space="preserve">        pcscfSubscriptionInfo:</w:t>
      </w:r>
    </w:p>
    <w:p w14:paraId="17B0AE56" w14:textId="77777777" w:rsidR="00E70A4F" w:rsidRPr="00662E97" w:rsidRDefault="00E70A4F" w:rsidP="00E70A4F">
      <w:pPr>
        <w:pStyle w:val="PL"/>
      </w:pPr>
      <w:r w:rsidRPr="00662E97">
        <w:t xml:space="preserve">          $ref: '#/components/schemas/PcscfSubscriptionInfo'</w:t>
      </w:r>
    </w:p>
    <w:p w14:paraId="701CDC61" w14:textId="77777777" w:rsidR="00E20773" w:rsidRDefault="00E20773" w:rsidP="00E20773">
      <w:pPr>
        <w:pStyle w:val="PL"/>
      </w:pPr>
      <w:r>
        <w:t xml:space="preserve">        imsSdmSubscriptions:</w:t>
      </w:r>
    </w:p>
    <w:p w14:paraId="1E3F5C7E" w14:textId="77777777" w:rsidR="00E20773" w:rsidRPr="00B3056F" w:rsidRDefault="00E20773" w:rsidP="00E20773">
      <w:pPr>
        <w:pStyle w:val="PL"/>
        <w:rPr>
          <w:lang w:val="en-US"/>
        </w:rPr>
      </w:pPr>
      <w:r w:rsidRPr="00B3056F">
        <w:rPr>
          <w:lang w:val="en-US"/>
        </w:rPr>
        <w:t xml:space="preserve">          description: </w:t>
      </w:r>
      <w:r w:rsidRPr="00B3056F">
        <w:rPr>
          <w:rFonts w:cs="Arial"/>
          <w:szCs w:val="18"/>
        </w:rPr>
        <w:t xml:space="preserve">A map (list of key-value pairs where </w:t>
      </w:r>
      <w:r>
        <w:rPr>
          <w:rFonts w:cs="Arial"/>
          <w:szCs w:val="18"/>
        </w:rPr>
        <w:t xml:space="preserve">subscriptionId </w:t>
      </w:r>
      <w:r w:rsidRPr="00B3056F">
        <w:rPr>
          <w:rFonts w:cs="Arial"/>
          <w:szCs w:val="18"/>
        </w:rPr>
        <w:t xml:space="preserve">serves as key) of </w:t>
      </w:r>
      <w:r>
        <w:rPr>
          <w:rFonts w:cs="Arial"/>
          <w:szCs w:val="18"/>
        </w:rPr>
        <w:t>ImsSdmSubscription</w:t>
      </w:r>
    </w:p>
    <w:p w14:paraId="7FCC0CEF" w14:textId="77777777" w:rsidR="00E20773" w:rsidRPr="00B3056F" w:rsidRDefault="00E20773" w:rsidP="00E20773">
      <w:pPr>
        <w:pStyle w:val="PL"/>
      </w:pPr>
      <w:r w:rsidRPr="00B3056F">
        <w:t xml:space="preserve">          type: object</w:t>
      </w:r>
    </w:p>
    <w:p w14:paraId="521931BF" w14:textId="77777777" w:rsidR="00E20773" w:rsidRPr="00B3056F" w:rsidRDefault="00E20773" w:rsidP="00E20773">
      <w:pPr>
        <w:pStyle w:val="PL"/>
      </w:pPr>
      <w:r w:rsidRPr="00B3056F">
        <w:t xml:space="preserve">          additionalProperties:</w:t>
      </w:r>
    </w:p>
    <w:p w14:paraId="2B964F38" w14:textId="77777777" w:rsidR="00E20773" w:rsidRPr="00B3056F" w:rsidRDefault="00E20773" w:rsidP="00E20773">
      <w:pPr>
        <w:pStyle w:val="PL"/>
      </w:pPr>
      <w:r w:rsidRPr="00B3056F">
        <w:t xml:space="preserve">            $ref: '</w:t>
      </w:r>
      <w:r>
        <w:t>TS29562_Nhss_imsSDM.yaml</w:t>
      </w:r>
      <w:r w:rsidRPr="00B3056F">
        <w:t>#/components/schemas/</w:t>
      </w:r>
      <w:r>
        <w:t>ImsSdmSubscription'</w:t>
      </w:r>
    </w:p>
    <w:p w14:paraId="4069E139" w14:textId="77777777" w:rsidR="00E70A4F" w:rsidRPr="00662E97" w:rsidRDefault="00E70A4F" w:rsidP="00E70A4F">
      <w:pPr>
        <w:pStyle w:val="PL"/>
      </w:pPr>
    </w:p>
    <w:p w14:paraId="38F2254B" w14:textId="77777777" w:rsidR="00E70A4F" w:rsidRPr="00662E97" w:rsidRDefault="00E70A4F" w:rsidP="00E70A4F">
      <w:pPr>
        <w:pStyle w:val="PL"/>
      </w:pPr>
      <w:r w:rsidRPr="00662E97">
        <w:t xml:space="preserve">    </w:t>
      </w:r>
      <w:r>
        <w:t>Ue</w:t>
      </w:r>
      <w:r w:rsidRPr="00662E97">
        <w:t>SubscriptionInfo:</w:t>
      </w:r>
    </w:p>
    <w:p w14:paraId="3C8D8311" w14:textId="77777777" w:rsidR="00E70A4F" w:rsidRPr="00662E97" w:rsidRDefault="00E70A4F" w:rsidP="00E70A4F">
      <w:pPr>
        <w:pStyle w:val="PL"/>
      </w:pPr>
      <w:r w:rsidRPr="00662E97">
        <w:t xml:space="preserve">      type: object</w:t>
      </w:r>
    </w:p>
    <w:p w14:paraId="1BE9EE55" w14:textId="77777777" w:rsidR="00E70A4F" w:rsidRPr="00662E97" w:rsidRDefault="00E70A4F" w:rsidP="00E70A4F">
      <w:pPr>
        <w:pStyle w:val="PL"/>
      </w:pPr>
      <w:r w:rsidRPr="00662E97">
        <w:t xml:space="preserve">      required:</w:t>
      </w:r>
    </w:p>
    <w:p w14:paraId="7868ED78" w14:textId="77777777" w:rsidR="00E70A4F" w:rsidRPr="00662E97" w:rsidRDefault="00E70A4F" w:rsidP="00E70A4F">
      <w:pPr>
        <w:pStyle w:val="PL"/>
      </w:pPr>
      <w:r w:rsidRPr="00662E97">
        <w:t xml:space="preserve">        - callIdSipHeader</w:t>
      </w:r>
    </w:p>
    <w:p w14:paraId="6C6B1671" w14:textId="77777777" w:rsidR="00E70A4F" w:rsidRPr="00662E97" w:rsidRDefault="00E70A4F" w:rsidP="00E70A4F">
      <w:pPr>
        <w:pStyle w:val="PL"/>
      </w:pPr>
      <w:r w:rsidRPr="00662E97">
        <w:t xml:space="preserve">        - fromSipHeader</w:t>
      </w:r>
    </w:p>
    <w:p w14:paraId="6348E502" w14:textId="77777777" w:rsidR="00E70A4F" w:rsidRPr="00662E97" w:rsidRDefault="00E70A4F" w:rsidP="00E70A4F">
      <w:pPr>
        <w:pStyle w:val="PL"/>
      </w:pPr>
      <w:r w:rsidRPr="00662E97">
        <w:t xml:space="preserve">        - toSipHeader</w:t>
      </w:r>
    </w:p>
    <w:p w14:paraId="7E867695" w14:textId="77777777" w:rsidR="00E70A4F" w:rsidRPr="00662E97" w:rsidRDefault="00E70A4F" w:rsidP="00E70A4F">
      <w:pPr>
        <w:pStyle w:val="PL"/>
      </w:pPr>
      <w:r w:rsidRPr="00662E97">
        <w:t xml:space="preserve">        - recordRoute</w:t>
      </w:r>
    </w:p>
    <w:p w14:paraId="078031CF" w14:textId="77777777" w:rsidR="00E70A4F" w:rsidRPr="00662E97" w:rsidRDefault="00E70A4F" w:rsidP="00E70A4F">
      <w:pPr>
        <w:pStyle w:val="PL"/>
      </w:pPr>
      <w:r w:rsidRPr="00662E97">
        <w:t xml:space="preserve">        - contact</w:t>
      </w:r>
    </w:p>
    <w:p w14:paraId="5C039974" w14:textId="77777777" w:rsidR="00E70A4F" w:rsidRPr="00662E97" w:rsidRDefault="00E70A4F" w:rsidP="00E70A4F">
      <w:pPr>
        <w:pStyle w:val="PL"/>
      </w:pPr>
      <w:r w:rsidRPr="00662E97">
        <w:t xml:space="preserve">      properties:</w:t>
      </w:r>
    </w:p>
    <w:p w14:paraId="1122ED61" w14:textId="77777777" w:rsidR="00E70A4F" w:rsidRPr="00662E97" w:rsidRDefault="00E70A4F" w:rsidP="00E70A4F">
      <w:pPr>
        <w:pStyle w:val="PL"/>
      </w:pPr>
      <w:r w:rsidRPr="00662E97">
        <w:t xml:space="preserve">        callIdSipHeader:</w:t>
      </w:r>
    </w:p>
    <w:p w14:paraId="03F96DD8" w14:textId="77777777" w:rsidR="00E70A4F" w:rsidRPr="00662E97" w:rsidRDefault="00E70A4F" w:rsidP="00E70A4F">
      <w:pPr>
        <w:pStyle w:val="PL"/>
      </w:pPr>
      <w:r w:rsidRPr="00662E97">
        <w:t xml:space="preserve">          type: string</w:t>
      </w:r>
    </w:p>
    <w:p w14:paraId="12F7B583" w14:textId="77777777" w:rsidR="00E70A4F" w:rsidRPr="00662E97" w:rsidRDefault="00E70A4F" w:rsidP="00E70A4F">
      <w:pPr>
        <w:pStyle w:val="PL"/>
      </w:pPr>
      <w:r w:rsidRPr="00662E97">
        <w:t xml:space="preserve">        fromSipHeader:</w:t>
      </w:r>
    </w:p>
    <w:p w14:paraId="43FB255A" w14:textId="77777777" w:rsidR="00E70A4F" w:rsidRPr="00662E97" w:rsidRDefault="00E70A4F" w:rsidP="00E70A4F">
      <w:pPr>
        <w:pStyle w:val="PL"/>
      </w:pPr>
      <w:r w:rsidRPr="00662E97">
        <w:t xml:space="preserve">          type: string</w:t>
      </w:r>
    </w:p>
    <w:p w14:paraId="14D4C178" w14:textId="77777777" w:rsidR="00E70A4F" w:rsidRPr="00662E97" w:rsidRDefault="00E70A4F" w:rsidP="00E70A4F">
      <w:pPr>
        <w:pStyle w:val="PL"/>
      </w:pPr>
      <w:r w:rsidRPr="00662E97">
        <w:t xml:space="preserve">        toSipHeader:</w:t>
      </w:r>
    </w:p>
    <w:p w14:paraId="410ECEEB" w14:textId="77777777" w:rsidR="00E70A4F" w:rsidRPr="00662E97" w:rsidRDefault="00E70A4F" w:rsidP="00E70A4F">
      <w:pPr>
        <w:pStyle w:val="PL"/>
      </w:pPr>
      <w:r w:rsidRPr="00662E97">
        <w:t xml:space="preserve">          type: string</w:t>
      </w:r>
    </w:p>
    <w:p w14:paraId="7024DB4B" w14:textId="77777777" w:rsidR="00E70A4F" w:rsidRPr="00662E97" w:rsidRDefault="00E70A4F" w:rsidP="00E70A4F">
      <w:pPr>
        <w:pStyle w:val="PL"/>
      </w:pPr>
      <w:r w:rsidRPr="00662E97">
        <w:t xml:space="preserve">        recordRoute:</w:t>
      </w:r>
    </w:p>
    <w:p w14:paraId="50FDC8DA" w14:textId="77777777" w:rsidR="00E70A4F" w:rsidRPr="00662E97" w:rsidRDefault="00E70A4F" w:rsidP="00E70A4F">
      <w:pPr>
        <w:pStyle w:val="PL"/>
      </w:pPr>
      <w:r w:rsidRPr="00662E97">
        <w:t xml:space="preserve">          type: string</w:t>
      </w:r>
    </w:p>
    <w:p w14:paraId="330F2FBC" w14:textId="77777777" w:rsidR="00E70A4F" w:rsidRPr="00662E97" w:rsidRDefault="00E70A4F" w:rsidP="00E70A4F">
      <w:pPr>
        <w:pStyle w:val="PL"/>
      </w:pPr>
      <w:r w:rsidRPr="00662E97">
        <w:t xml:space="preserve">        contact:</w:t>
      </w:r>
    </w:p>
    <w:p w14:paraId="68A6FF49" w14:textId="77777777" w:rsidR="00E70A4F" w:rsidRPr="00662E97" w:rsidRDefault="00E70A4F" w:rsidP="00E70A4F">
      <w:pPr>
        <w:pStyle w:val="PL"/>
      </w:pPr>
      <w:r w:rsidRPr="00662E97">
        <w:t xml:space="preserve">          type: string</w:t>
      </w:r>
    </w:p>
    <w:p w14:paraId="699C7200" w14:textId="77777777" w:rsidR="00E70A4F" w:rsidRPr="00662E97" w:rsidRDefault="00E70A4F" w:rsidP="00E70A4F">
      <w:pPr>
        <w:pStyle w:val="PL"/>
      </w:pPr>
    </w:p>
    <w:p w14:paraId="31CE6C14" w14:textId="77777777" w:rsidR="00E70A4F" w:rsidRPr="00662E97" w:rsidRDefault="00E70A4F" w:rsidP="00E70A4F">
      <w:pPr>
        <w:pStyle w:val="PL"/>
      </w:pPr>
      <w:r w:rsidRPr="00662E97">
        <w:t xml:space="preserve">    PcscfSubscriptionInfo:</w:t>
      </w:r>
    </w:p>
    <w:p w14:paraId="5714FB54" w14:textId="77777777" w:rsidR="00E70A4F" w:rsidRPr="00662E97" w:rsidRDefault="00E70A4F" w:rsidP="00E70A4F">
      <w:pPr>
        <w:pStyle w:val="PL"/>
      </w:pPr>
      <w:r w:rsidRPr="00662E97">
        <w:t xml:space="preserve">      type: object</w:t>
      </w:r>
    </w:p>
    <w:p w14:paraId="5AFAAAF8" w14:textId="77777777" w:rsidR="00E70A4F" w:rsidRPr="00662E97" w:rsidRDefault="00E70A4F" w:rsidP="00E70A4F">
      <w:pPr>
        <w:pStyle w:val="PL"/>
      </w:pPr>
      <w:r w:rsidRPr="00662E97">
        <w:t xml:space="preserve">      required:</w:t>
      </w:r>
    </w:p>
    <w:p w14:paraId="5D7DC3AF" w14:textId="77777777" w:rsidR="00E70A4F" w:rsidRPr="00662E97" w:rsidRDefault="00E70A4F" w:rsidP="00E70A4F">
      <w:pPr>
        <w:pStyle w:val="PL"/>
      </w:pPr>
      <w:r w:rsidRPr="00662E97">
        <w:t xml:space="preserve">        - callIdSipHeader</w:t>
      </w:r>
    </w:p>
    <w:p w14:paraId="3CC8F760" w14:textId="77777777" w:rsidR="00E70A4F" w:rsidRPr="00662E97" w:rsidRDefault="00E70A4F" w:rsidP="00E70A4F">
      <w:pPr>
        <w:pStyle w:val="PL"/>
      </w:pPr>
      <w:r w:rsidRPr="00662E97">
        <w:t xml:space="preserve">        - fromSipHeader</w:t>
      </w:r>
    </w:p>
    <w:p w14:paraId="04C6FFCF" w14:textId="77777777" w:rsidR="00E70A4F" w:rsidRPr="00662E97" w:rsidRDefault="00E70A4F" w:rsidP="00E70A4F">
      <w:pPr>
        <w:pStyle w:val="PL"/>
      </w:pPr>
      <w:r w:rsidRPr="00662E97">
        <w:t xml:space="preserve">        - toSipHeader</w:t>
      </w:r>
    </w:p>
    <w:p w14:paraId="61506B2F" w14:textId="77777777" w:rsidR="00E70A4F" w:rsidRPr="00662E97" w:rsidRDefault="00E70A4F" w:rsidP="00E70A4F">
      <w:pPr>
        <w:pStyle w:val="PL"/>
      </w:pPr>
      <w:r w:rsidRPr="00662E97">
        <w:t xml:space="preserve">        - contact</w:t>
      </w:r>
    </w:p>
    <w:p w14:paraId="652CD2BF" w14:textId="77777777" w:rsidR="00E70A4F" w:rsidRPr="00662E97" w:rsidRDefault="00E70A4F" w:rsidP="00E70A4F">
      <w:pPr>
        <w:pStyle w:val="PL"/>
      </w:pPr>
      <w:r w:rsidRPr="00662E97">
        <w:lastRenderedPageBreak/>
        <w:t xml:space="preserve">      properties:</w:t>
      </w:r>
    </w:p>
    <w:p w14:paraId="039DE014" w14:textId="77777777" w:rsidR="00E70A4F" w:rsidRPr="00662E97" w:rsidRDefault="00E70A4F" w:rsidP="00E70A4F">
      <w:pPr>
        <w:pStyle w:val="PL"/>
      </w:pPr>
      <w:r w:rsidRPr="00662E97">
        <w:t xml:space="preserve">        callIdSipHeader:</w:t>
      </w:r>
    </w:p>
    <w:p w14:paraId="5AAA07F3" w14:textId="77777777" w:rsidR="00E70A4F" w:rsidRPr="00662E97" w:rsidRDefault="00E70A4F" w:rsidP="00E70A4F">
      <w:pPr>
        <w:pStyle w:val="PL"/>
      </w:pPr>
      <w:r w:rsidRPr="00662E97">
        <w:t xml:space="preserve">          type: string</w:t>
      </w:r>
    </w:p>
    <w:p w14:paraId="47FFE751" w14:textId="77777777" w:rsidR="00E70A4F" w:rsidRPr="00662E97" w:rsidRDefault="00E70A4F" w:rsidP="00E70A4F">
      <w:pPr>
        <w:pStyle w:val="PL"/>
      </w:pPr>
      <w:r w:rsidRPr="00662E97">
        <w:t xml:space="preserve">        fromSipHeader:</w:t>
      </w:r>
    </w:p>
    <w:p w14:paraId="3F59F9CC" w14:textId="77777777" w:rsidR="00E70A4F" w:rsidRPr="00662E97" w:rsidRDefault="00E70A4F" w:rsidP="00E70A4F">
      <w:pPr>
        <w:pStyle w:val="PL"/>
      </w:pPr>
      <w:r w:rsidRPr="00662E97">
        <w:t xml:space="preserve">          type: string</w:t>
      </w:r>
    </w:p>
    <w:p w14:paraId="79D0EC1C" w14:textId="77777777" w:rsidR="00E70A4F" w:rsidRPr="004A41AB" w:rsidRDefault="00E70A4F" w:rsidP="00E70A4F">
      <w:pPr>
        <w:pStyle w:val="PL"/>
      </w:pPr>
      <w:r w:rsidRPr="004A41AB">
        <w:t xml:space="preserve">        toSipHeader:</w:t>
      </w:r>
    </w:p>
    <w:p w14:paraId="5EFEE8AE" w14:textId="77777777" w:rsidR="00E70A4F" w:rsidRPr="004A41AB" w:rsidRDefault="00E70A4F" w:rsidP="00E70A4F">
      <w:pPr>
        <w:pStyle w:val="PL"/>
      </w:pPr>
      <w:r w:rsidRPr="004A41AB">
        <w:t xml:space="preserve">          type: string</w:t>
      </w:r>
    </w:p>
    <w:p w14:paraId="74313473" w14:textId="77777777" w:rsidR="00E70A4F" w:rsidRPr="00087F72" w:rsidRDefault="00E70A4F" w:rsidP="00E70A4F">
      <w:pPr>
        <w:pStyle w:val="PL"/>
      </w:pPr>
      <w:r w:rsidRPr="00087F72">
        <w:t xml:space="preserve">        contact:</w:t>
      </w:r>
    </w:p>
    <w:p w14:paraId="1EB6066E" w14:textId="77777777" w:rsidR="00E70A4F" w:rsidRDefault="00E70A4F" w:rsidP="00E70A4F">
      <w:pPr>
        <w:pStyle w:val="PL"/>
      </w:pPr>
      <w:r w:rsidRPr="00DE2923">
        <w:t xml:space="preserve">          type: string</w:t>
      </w:r>
    </w:p>
    <w:p w14:paraId="48217E1B" w14:textId="77777777" w:rsidR="00E07763" w:rsidRDefault="00E07763" w:rsidP="00E07763">
      <w:pPr>
        <w:pStyle w:val="PL"/>
      </w:pPr>
    </w:p>
    <w:p w14:paraId="47EFAAF9" w14:textId="77777777" w:rsidR="00E07763" w:rsidRPr="000B71E3" w:rsidRDefault="00E07763" w:rsidP="00E07763">
      <w:pPr>
        <w:pStyle w:val="PL"/>
      </w:pPr>
      <w:r w:rsidRPr="000B71E3">
        <w:t xml:space="preserve">    DeregistrationData:</w:t>
      </w:r>
    </w:p>
    <w:p w14:paraId="507EF224" w14:textId="77777777" w:rsidR="00E07763" w:rsidRPr="000B71E3" w:rsidRDefault="00E07763" w:rsidP="00E07763">
      <w:pPr>
        <w:pStyle w:val="PL"/>
      </w:pPr>
      <w:r w:rsidRPr="000B71E3">
        <w:t xml:space="preserve">      type: object</w:t>
      </w:r>
    </w:p>
    <w:p w14:paraId="311C2732" w14:textId="77777777" w:rsidR="00E07763" w:rsidRPr="000B71E3" w:rsidRDefault="00E07763" w:rsidP="00E07763">
      <w:pPr>
        <w:pStyle w:val="PL"/>
      </w:pPr>
      <w:r w:rsidRPr="000B71E3">
        <w:t xml:space="preserve">      required:</w:t>
      </w:r>
    </w:p>
    <w:p w14:paraId="20187405" w14:textId="77777777" w:rsidR="00E07763" w:rsidRPr="000B71E3" w:rsidRDefault="00E07763" w:rsidP="00E07763">
      <w:pPr>
        <w:pStyle w:val="PL"/>
      </w:pPr>
      <w:r w:rsidRPr="000B71E3">
        <w:t xml:space="preserve">        - deregReason</w:t>
      </w:r>
    </w:p>
    <w:p w14:paraId="6527A8E6" w14:textId="77777777" w:rsidR="00E07763" w:rsidRPr="000B71E3" w:rsidRDefault="00E07763" w:rsidP="00E07763">
      <w:pPr>
        <w:pStyle w:val="PL"/>
      </w:pPr>
      <w:r w:rsidRPr="000B71E3">
        <w:t xml:space="preserve">        - </w:t>
      </w:r>
      <w:r>
        <w:t>impi</w:t>
      </w:r>
    </w:p>
    <w:p w14:paraId="3D876B87" w14:textId="77777777" w:rsidR="00E07763" w:rsidRPr="000B71E3" w:rsidRDefault="00E07763" w:rsidP="00E07763">
      <w:pPr>
        <w:pStyle w:val="PL"/>
      </w:pPr>
      <w:r w:rsidRPr="000B71E3">
        <w:t xml:space="preserve">      properties:</w:t>
      </w:r>
    </w:p>
    <w:p w14:paraId="0F34EA12" w14:textId="77777777" w:rsidR="00E07763" w:rsidRPr="000B71E3" w:rsidRDefault="00E07763" w:rsidP="00E07763">
      <w:pPr>
        <w:pStyle w:val="PL"/>
      </w:pPr>
      <w:r w:rsidRPr="000B71E3">
        <w:t xml:space="preserve">        deregReason:</w:t>
      </w:r>
    </w:p>
    <w:p w14:paraId="7C0467B6" w14:textId="77777777" w:rsidR="00E07763" w:rsidRDefault="00E07763" w:rsidP="00E07763">
      <w:pPr>
        <w:pStyle w:val="PL"/>
      </w:pPr>
      <w:r w:rsidRPr="000B71E3">
        <w:t xml:space="preserve">          $ref: '#/components/schemas/DeregistrationReason'</w:t>
      </w:r>
    </w:p>
    <w:p w14:paraId="500BB3A4" w14:textId="77777777" w:rsidR="00E07763" w:rsidRDefault="00E07763" w:rsidP="00E07763">
      <w:pPr>
        <w:pStyle w:val="PL"/>
      </w:pPr>
      <w:r>
        <w:t xml:space="preserve">        impi:</w:t>
      </w:r>
    </w:p>
    <w:p w14:paraId="6BF78499" w14:textId="77777777" w:rsidR="00E07763" w:rsidRPr="000B71E3" w:rsidRDefault="00E07763" w:rsidP="00E07763">
      <w:pPr>
        <w:pStyle w:val="PL"/>
      </w:pPr>
      <w:r>
        <w:t xml:space="preserve">          $ref: '#/components/schemas/Impi'</w:t>
      </w:r>
    </w:p>
    <w:p w14:paraId="11A6E29D" w14:textId="77777777" w:rsidR="00E07763" w:rsidRDefault="00E07763" w:rsidP="00E07763">
      <w:pPr>
        <w:pStyle w:val="PL"/>
      </w:pPr>
      <w:r>
        <w:t xml:space="preserve">        associatedImpis:</w:t>
      </w:r>
    </w:p>
    <w:p w14:paraId="4A504C6B" w14:textId="77777777" w:rsidR="00E07763" w:rsidRDefault="00E07763" w:rsidP="00E07763">
      <w:pPr>
        <w:pStyle w:val="PL"/>
      </w:pPr>
      <w:r>
        <w:t xml:space="preserve">          type: array</w:t>
      </w:r>
    </w:p>
    <w:p w14:paraId="0590853C" w14:textId="77777777" w:rsidR="00E07763" w:rsidRDefault="00E07763" w:rsidP="00E07763">
      <w:pPr>
        <w:pStyle w:val="PL"/>
      </w:pPr>
      <w:r>
        <w:t xml:space="preserve">          items:</w:t>
      </w:r>
    </w:p>
    <w:p w14:paraId="1453F28A" w14:textId="77777777" w:rsidR="00E07763" w:rsidRDefault="00E07763" w:rsidP="00E07763">
      <w:pPr>
        <w:pStyle w:val="PL"/>
      </w:pPr>
      <w:r>
        <w:t xml:space="preserve">            $ref: '#/components/schemas/Impi'</w:t>
      </w:r>
    </w:p>
    <w:p w14:paraId="738C6442" w14:textId="77777777" w:rsidR="00E07763" w:rsidRDefault="00E07763" w:rsidP="00E07763">
      <w:pPr>
        <w:pStyle w:val="PL"/>
      </w:pPr>
      <w:r>
        <w:rPr>
          <w:lang w:val="en-US"/>
        </w:rPr>
        <w:t xml:space="preserve">        e</w:t>
      </w:r>
      <w:r w:rsidRPr="008927BE">
        <w:rPr>
          <w:lang w:val="en-US"/>
        </w:rPr>
        <w:t>mergencyRegist</w:t>
      </w:r>
      <w:r>
        <w:rPr>
          <w:lang w:val="en-US"/>
        </w:rPr>
        <w:t>eredIdentities:</w:t>
      </w:r>
    </w:p>
    <w:p w14:paraId="6BEF26CB" w14:textId="77777777" w:rsidR="00E07763" w:rsidRDefault="00E07763" w:rsidP="00E07763">
      <w:pPr>
        <w:pStyle w:val="PL"/>
      </w:pPr>
      <w:r>
        <w:t xml:space="preserve">          type: array</w:t>
      </w:r>
    </w:p>
    <w:p w14:paraId="50B02C76" w14:textId="77777777" w:rsidR="00E07763" w:rsidRDefault="00E07763" w:rsidP="00E07763">
      <w:pPr>
        <w:pStyle w:val="PL"/>
      </w:pPr>
      <w:r>
        <w:t xml:space="preserve">          items:</w:t>
      </w:r>
    </w:p>
    <w:p w14:paraId="11A6884E" w14:textId="77777777" w:rsidR="00E07763" w:rsidRDefault="00E07763" w:rsidP="00E07763">
      <w:pPr>
        <w:pStyle w:val="PL"/>
      </w:pPr>
      <w:r>
        <w:t xml:space="preserve">            $ref: '#/components/schemas/</w:t>
      </w:r>
      <w:r>
        <w:rPr>
          <w:lang w:val="en-US"/>
        </w:rPr>
        <w:t>E</w:t>
      </w:r>
      <w:r w:rsidRPr="008927BE">
        <w:rPr>
          <w:lang w:val="en-US"/>
        </w:rPr>
        <w:t>mergencyRegist</w:t>
      </w:r>
      <w:r>
        <w:rPr>
          <w:lang w:val="en-US"/>
        </w:rPr>
        <w:t>eredIdentity</w:t>
      </w:r>
      <w:r>
        <w:t>'</w:t>
      </w:r>
    </w:p>
    <w:p w14:paraId="3CC7DF38" w14:textId="77777777" w:rsidR="00E07763" w:rsidRDefault="00E07763" w:rsidP="00E07763">
      <w:pPr>
        <w:pStyle w:val="PL"/>
      </w:pPr>
      <w:r>
        <w:t xml:space="preserve">          minItems: 1</w:t>
      </w:r>
    </w:p>
    <w:p w14:paraId="5ACB3ABD" w14:textId="77777777" w:rsidR="00E07763" w:rsidRPr="000B71E3" w:rsidRDefault="00E07763" w:rsidP="00E07763">
      <w:pPr>
        <w:pStyle w:val="PL"/>
      </w:pPr>
    </w:p>
    <w:p w14:paraId="419944DE" w14:textId="77777777" w:rsidR="00E07763" w:rsidRDefault="00E07763" w:rsidP="00E07763">
      <w:pPr>
        <w:pStyle w:val="PL"/>
      </w:pPr>
      <w:r>
        <w:t xml:space="preserve">    EmergencyRegisteredIdentity:</w:t>
      </w:r>
    </w:p>
    <w:p w14:paraId="2FF3DB2E" w14:textId="77777777" w:rsidR="00E07763" w:rsidRDefault="00E07763" w:rsidP="00E07763">
      <w:pPr>
        <w:pStyle w:val="PL"/>
      </w:pPr>
      <w:r>
        <w:t xml:space="preserve">      type: object</w:t>
      </w:r>
    </w:p>
    <w:p w14:paraId="392C4815" w14:textId="77777777" w:rsidR="00E07763" w:rsidRPr="000B71E3" w:rsidRDefault="00E07763" w:rsidP="00E07763">
      <w:pPr>
        <w:pStyle w:val="PL"/>
      </w:pPr>
      <w:r w:rsidRPr="000B71E3">
        <w:t xml:space="preserve">      required:</w:t>
      </w:r>
    </w:p>
    <w:p w14:paraId="72D61555" w14:textId="77777777" w:rsidR="00E07763" w:rsidRDefault="00E07763" w:rsidP="00E07763">
      <w:pPr>
        <w:pStyle w:val="PL"/>
      </w:pPr>
      <w:r w:rsidRPr="000B71E3">
        <w:t xml:space="preserve">        - </w:t>
      </w:r>
      <w:r>
        <w:t>impi</w:t>
      </w:r>
    </w:p>
    <w:p w14:paraId="19FD5791" w14:textId="77777777" w:rsidR="00E07763" w:rsidRDefault="00E07763" w:rsidP="00E07763">
      <w:pPr>
        <w:pStyle w:val="PL"/>
      </w:pPr>
      <w:r w:rsidRPr="000B71E3">
        <w:t xml:space="preserve">        - </w:t>
      </w:r>
      <w:r>
        <w:t>impu</w:t>
      </w:r>
    </w:p>
    <w:p w14:paraId="2715088E" w14:textId="77777777" w:rsidR="00E07763" w:rsidRDefault="00E07763" w:rsidP="00E07763">
      <w:pPr>
        <w:pStyle w:val="PL"/>
      </w:pPr>
      <w:r>
        <w:t xml:space="preserve">      properties:</w:t>
      </w:r>
    </w:p>
    <w:p w14:paraId="6CF5EFDF" w14:textId="77777777" w:rsidR="00E07763" w:rsidRDefault="00E07763" w:rsidP="00E07763">
      <w:pPr>
        <w:pStyle w:val="PL"/>
      </w:pPr>
      <w:r>
        <w:t xml:space="preserve">        impi:</w:t>
      </w:r>
    </w:p>
    <w:p w14:paraId="3200385F" w14:textId="77777777" w:rsidR="00E07763" w:rsidRPr="000B71E3" w:rsidRDefault="00E07763" w:rsidP="00E07763">
      <w:pPr>
        <w:pStyle w:val="PL"/>
      </w:pPr>
      <w:r>
        <w:t xml:space="preserve">          $ref: '#/components/schemas/Impi'</w:t>
      </w:r>
    </w:p>
    <w:p w14:paraId="4D7F5FD0" w14:textId="77777777" w:rsidR="00E07763" w:rsidRDefault="00E07763" w:rsidP="00E07763">
      <w:pPr>
        <w:pStyle w:val="PL"/>
      </w:pPr>
      <w:r>
        <w:t xml:space="preserve">        impu:</w:t>
      </w:r>
    </w:p>
    <w:p w14:paraId="2A8B9D75" w14:textId="77777777" w:rsidR="00E07763" w:rsidRPr="000B71E3" w:rsidRDefault="00E07763" w:rsidP="00E07763">
      <w:pPr>
        <w:pStyle w:val="PL"/>
      </w:pPr>
      <w:r>
        <w:t xml:space="preserve">          $ref: '#/components/schemas/Impu'</w:t>
      </w:r>
    </w:p>
    <w:p w14:paraId="492464C0" w14:textId="77777777" w:rsidR="00E07763" w:rsidRDefault="00E07763" w:rsidP="00E07763">
      <w:pPr>
        <w:pStyle w:val="PL"/>
      </w:pPr>
    </w:p>
    <w:p w14:paraId="1439EC06" w14:textId="77777777" w:rsidR="00E07763" w:rsidRDefault="00E07763" w:rsidP="00E07763">
      <w:pPr>
        <w:pStyle w:val="PL"/>
      </w:pPr>
      <w:r>
        <w:t xml:space="preserve">    DeregistrationReason:</w:t>
      </w:r>
    </w:p>
    <w:p w14:paraId="0D206698" w14:textId="77777777" w:rsidR="00E07763" w:rsidRDefault="00E07763" w:rsidP="00E07763">
      <w:pPr>
        <w:pStyle w:val="PL"/>
      </w:pPr>
      <w:r>
        <w:t xml:space="preserve">      type: object</w:t>
      </w:r>
    </w:p>
    <w:p w14:paraId="2F0C827A" w14:textId="77777777" w:rsidR="00E07763" w:rsidRPr="000B71E3" w:rsidRDefault="00E07763" w:rsidP="00E07763">
      <w:pPr>
        <w:pStyle w:val="PL"/>
      </w:pPr>
      <w:r w:rsidRPr="000B71E3">
        <w:t xml:space="preserve">      required:</w:t>
      </w:r>
    </w:p>
    <w:p w14:paraId="0DF65113" w14:textId="77777777" w:rsidR="00E07763" w:rsidRDefault="00E07763" w:rsidP="00E07763">
      <w:pPr>
        <w:pStyle w:val="PL"/>
      </w:pPr>
      <w:r w:rsidRPr="000B71E3">
        <w:t xml:space="preserve">        - </w:t>
      </w:r>
      <w:r>
        <w:t>reasonCode</w:t>
      </w:r>
    </w:p>
    <w:p w14:paraId="3D90F5B5" w14:textId="77777777" w:rsidR="00E07763" w:rsidRDefault="00E07763" w:rsidP="00E07763">
      <w:pPr>
        <w:pStyle w:val="PL"/>
      </w:pPr>
      <w:r w:rsidRPr="000B71E3">
        <w:t xml:space="preserve">        - </w:t>
      </w:r>
      <w:r>
        <w:t>reasonText</w:t>
      </w:r>
    </w:p>
    <w:p w14:paraId="7D2EF63E" w14:textId="77777777" w:rsidR="00E07763" w:rsidRDefault="00E07763" w:rsidP="00E07763">
      <w:pPr>
        <w:pStyle w:val="PL"/>
      </w:pPr>
      <w:r>
        <w:t xml:space="preserve">      properties:</w:t>
      </w:r>
    </w:p>
    <w:p w14:paraId="0DA9B265" w14:textId="77777777" w:rsidR="00E07763" w:rsidRDefault="00E07763" w:rsidP="00E07763">
      <w:pPr>
        <w:pStyle w:val="PL"/>
      </w:pPr>
      <w:r>
        <w:t xml:space="preserve">        reasonCode:</w:t>
      </w:r>
    </w:p>
    <w:p w14:paraId="422D888F" w14:textId="77777777" w:rsidR="00E07763" w:rsidRPr="000B71E3" w:rsidRDefault="00E07763" w:rsidP="00E07763">
      <w:pPr>
        <w:pStyle w:val="PL"/>
      </w:pPr>
      <w:r>
        <w:t xml:space="preserve">          $ref: '#/components/schemas/DeregistrationReasonCode'</w:t>
      </w:r>
    </w:p>
    <w:p w14:paraId="67DCB4CE" w14:textId="77777777" w:rsidR="00E07763" w:rsidRDefault="00E07763" w:rsidP="00E07763">
      <w:pPr>
        <w:pStyle w:val="PL"/>
      </w:pPr>
      <w:r>
        <w:t xml:space="preserve">        reasonText:</w:t>
      </w:r>
    </w:p>
    <w:p w14:paraId="19114164" w14:textId="77777777" w:rsidR="00E07763" w:rsidRDefault="00E07763" w:rsidP="00E07763">
      <w:pPr>
        <w:pStyle w:val="PL"/>
      </w:pPr>
      <w:r>
        <w:t xml:space="preserve">          type: string</w:t>
      </w:r>
    </w:p>
    <w:p w14:paraId="46066B26" w14:textId="77777777" w:rsidR="00E70A4F" w:rsidRPr="00647006" w:rsidRDefault="00E70A4F" w:rsidP="00E70A4F">
      <w:pPr>
        <w:pStyle w:val="PL"/>
      </w:pPr>
    </w:p>
    <w:p w14:paraId="7F497821" w14:textId="77777777" w:rsidR="00B569E6" w:rsidRDefault="00B569E6" w:rsidP="00B569E6">
      <w:pPr>
        <w:pStyle w:val="PL"/>
      </w:pPr>
      <w:r>
        <w:t># SIMPLE TYPES</w:t>
      </w:r>
    </w:p>
    <w:p w14:paraId="40927656" w14:textId="77777777" w:rsidR="00B569E6" w:rsidRDefault="00B569E6" w:rsidP="00B569E6">
      <w:pPr>
        <w:pStyle w:val="PL"/>
      </w:pPr>
    </w:p>
    <w:p w14:paraId="4DD28DE5" w14:textId="77777777" w:rsidR="002C29A7" w:rsidRDefault="002C29A7" w:rsidP="002C29A7">
      <w:pPr>
        <w:pStyle w:val="PL"/>
      </w:pPr>
      <w:r>
        <w:t xml:space="preserve">    ImsUeId:</w:t>
      </w:r>
    </w:p>
    <w:p w14:paraId="219A5D10" w14:textId="77777777" w:rsidR="002C29A7" w:rsidRDefault="002C29A7" w:rsidP="002C29A7">
      <w:pPr>
        <w:pStyle w:val="PL"/>
      </w:pPr>
      <w:r>
        <w:t xml:space="preserve">      type: string</w:t>
      </w:r>
    </w:p>
    <w:p w14:paraId="39F1049B" w14:textId="77777777" w:rsidR="002C29A7" w:rsidRDefault="002C29A7" w:rsidP="002C29A7">
      <w:pPr>
        <w:pStyle w:val="PL"/>
      </w:pPr>
      <w:r w:rsidRPr="003E1037">
        <w:t xml:space="preserve">      pattern: '</w:t>
      </w:r>
      <w:r w:rsidRPr="006A7EE2">
        <w:rPr>
          <w:lang w:val="en-US"/>
        </w:rPr>
        <w:t>^</w:t>
      </w:r>
      <w:r>
        <w:rPr>
          <w:lang w:val="en-US"/>
        </w:rPr>
        <w:t>(</w:t>
      </w:r>
      <w:r>
        <w:t>impu-</w:t>
      </w:r>
      <w:r w:rsidRPr="00292D54">
        <w:t>sip\:([a-zA-Z0-9_\-.!~*()&amp;=+$,;?\/]+)\@([A-Za-z0-9]+([-A-Za-z0-9]+)\.)+[a-z]{2,}|</w:t>
      </w:r>
      <w:r>
        <w:t>impu-</w:t>
      </w:r>
      <w:r w:rsidRPr="00292D54">
        <w:t>tel\:\+[0-9]{5,15}</w:t>
      </w:r>
      <w:r>
        <w:t>|impi-.+|.+)$</w:t>
      </w:r>
      <w:r w:rsidRPr="003E1037">
        <w:t>'</w:t>
      </w:r>
    </w:p>
    <w:p w14:paraId="6E4A8752" w14:textId="77777777" w:rsidR="002C29A7" w:rsidRDefault="002C29A7" w:rsidP="002C29A7">
      <w:pPr>
        <w:pStyle w:val="PL"/>
      </w:pPr>
    </w:p>
    <w:p w14:paraId="3C364CE6" w14:textId="77777777" w:rsidR="00B569E6" w:rsidRDefault="00B569E6" w:rsidP="00B569E6">
      <w:pPr>
        <w:pStyle w:val="PL"/>
      </w:pPr>
      <w:r>
        <w:t xml:space="preserve">    Impu:</w:t>
      </w:r>
    </w:p>
    <w:p w14:paraId="0A30F3FE" w14:textId="77777777" w:rsidR="00B569E6" w:rsidRDefault="00B569E6" w:rsidP="00B569E6">
      <w:pPr>
        <w:pStyle w:val="PL"/>
      </w:pPr>
      <w:r>
        <w:t xml:space="preserve">      type: string</w:t>
      </w:r>
    </w:p>
    <w:p w14:paraId="130D01FC" w14:textId="77777777" w:rsidR="00B569E6" w:rsidRDefault="00B569E6" w:rsidP="00B569E6">
      <w:pPr>
        <w:pStyle w:val="PL"/>
      </w:pPr>
      <w:r>
        <w:t xml:space="preserve">    Impi:</w:t>
      </w:r>
    </w:p>
    <w:p w14:paraId="7511E88D" w14:textId="77777777" w:rsidR="00B569E6" w:rsidRDefault="00B569E6" w:rsidP="00B569E6">
      <w:pPr>
        <w:pStyle w:val="PL"/>
      </w:pPr>
      <w:r>
        <w:t xml:space="preserve">      type: string</w:t>
      </w:r>
    </w:p>
    <w:p w14:paraId="4B13586A" w14:textId="77777777" w:rsidR="00B569E6" w:rsidRDefault="00B569E6" w:rsidP="00B569E6">
      <w:pPr>
        <w:pStyle w:val="PL"/>
      </w:pPr>
    </w:p>
    <w:p w14:paraId="4033C9A0" w14:textId="77777777" w:rsidR="00B569E6" w:rsidRDefault="00B569E6" w:rsidP="00B569E6">
      <w:pPr>
        <w:pStyle w:val="PL"/>
      </w:pPr>
      <w:r>
        <w:t># ENUMS:</w:t>
      </w:r>
    </w:p>
    <w:p w14:paraId="1DCAE747" w14:textId="77777777" w:rsidR="00B569E6" w:rsidRDefault="00B569E6" w:rsidP="00B569E6">
      <w:pPr>
        <w:pStyle w:val="PL"/>
      </w:pPr>
    </w:p>
    <w:p w14:paraId="0C1754B4" w14:textId="77777777" w:rsidR="00B569E6" w:rsidRDefault="00B569E6" w:rsidP="00B569E6">
      <w:pPr>
        <w:pStyle w:val="PL"/>
      </w:pPr>
      <w:r>
        <w:t xml:space="preserve">    AuthorizationType:</w:t>
      </w:r>
    </w:p>
    <w:p w14:paraId="761942EC" w14:textId="77777777" w:rsidR="00B569E6" w:rsidRDefault="00B569E6" w:rsidP="00B569E6">
      <w:pPr>
        <w:pStyle w:val="PL"/>
      </w:pPr>
      <w:r>
        <w:t xml:space="preserve">      anyOf:</w:t>
      </w:r>
    </w:p>
    <w:p w14:paraId="42294727" w14:textId="77777777" w:rsidR="00B569E6" w:rsidRDefault="00B569E6" w:rsidP="00B569E6">
      <w:pPr>
        <w:pStyle w:val="PL"/>
      </w:pPr>
      <w:r>
        <w:t xml:space="preserve">        - type: string</w:t>
      </w:r>
    </w:p>
    <w:p w14:paraId="449B80E7" w14:textId="77777777" w:rsidR="00B569E6" w:rsidRDefault="00B569E6" w:rsidP="00B569E6">
      <w:pPr>
        <w:pStyle w:val="PL"/>
      </w:pPr>
      <w:r>
        <w:t xml:space="preserve">          enum:</w:t>
      </w:r>
    </w:p>
    <w:p w14:paraId="1CAD00AD" w14:textId="77777777" w:rsidR="00B569E6" w:rsidRDefault="00B569E6" w:rsidP="00B569E6">
      <w:pPr>
        <w:pStyle w:val="PL"/>
      </w:pPr>
      <w:r>
        <w:t xml:space="preserve">          - REGISTRATION</w:t>
      </w:r>
    </w:p>
    <w:p w14:paraId="33FFAFC2" w14:textId="77777777" w:rsidR="00B569E6" w:rsidRDefault="00B569E6" w:rsidP="00B569E6">
      <w:pPr>
        <w:pStyle w:val="PL"/>
      </w:pPr>
      <w:r>
        <w:t xml:space="preserve">          - DEREGISTRATION</w:t>
      </w:r>
    </w:p>
    <w:p w14:paraId="7306872E" w14:textId="77777777" w:rsidR="00B569E6" w:rsidRDefault="00B569E6" w:rsidP="00B569E6">
      <w:pPr>
        <w:pStyle w:val="PL"/>
      </w:pPr>
      <w:r>
        <w:t xml:space="preserve">        - type: string</w:t>
      </w:r>
    </w:p>
    <w:p w14:paraId="5C7CEA84" w14:textId="77777777" w:rsidR="00B569E6" w:rsidRDefault="00B569E6" w:rsidP="00B569E6">
      <w:pPr>
        <w:pStyle w:val="PL"/>
      </w:pPr>
    </w:p>
    <w:p w14:paraId="3F3DBF11" w14:textId="77777777" w:rsidR="00B569E6" w:rsidRDefault="00B569E6" w:rsidP="00B569E6">
      <w:pPr>
        <w:pStyle w:val="PL"/>
      </w:pPr>
      <w:r>
        <w:t xml:space="preserve">    AuthorizationResult:</w:t>
      </w:r>
    </w:p>
    <w:p w14:paraId="3ED7C558" w14:textId="77777777" w:rsidR="00B569E6" w:rsidRDefault="00B569E6" w:rsidP="00B569E6">
      <w:pPr>
        <w:pStyle w:val="PL"/>
      </w:pPr>
      <w:r>
        <w:t xml:space="preserve">      anyOf:</w:t>
      </w:r>
    </w:p>
    <w:p w14:paraId="76BA9675" w14:textId="77777777" w:rsidR="00B569E6" w:rsidRDefault="00B569E6" w:rsidP="00B569E6">
      <w:pPr>
        <w:pStyle w:val="PL"/>
      </w:pPr>
      <w:r>
        <w:t xml:space="preserve">        - type: string</w:t>
      </w:r>
    </w:p>
    <w:p w14:paraId="6F2B105F" w14:textId="77777777" w:rsidR="00B569E6" w:rsidRDefault="00B569E6" w:rsidP="00B569E6">
      <w:pPr>
        <w:pStyle w:val="PL"/>
      </w:pPr>
      <w:r>
        <w:t xml:space="preserve">          enum:</w:t>
      </w:r>
    </w:p>
    <w:p w14:paraId="621FEEBE" w14:textId="77777777" w:rsidR="00B569E6" w:rsidRDefault="00B569E6" w:rsidP="00B569E6">
      <w:pPr>
        <w:pStyle w:val="PL"/>
      </w:pPr>
      <w:r>
        <w:lastRenderedPageBreak/>
        <w:t xml:space="preserve">          - FIRST_REGISTRATION</w:t>
      </w:r>
    </w:p>
    <w:p w14:paraId="7E16CDF4" w14:textId="77777777" w:rsidR="00B569E6" w:rsidRDefault="00B569E6" w:rsidP="00B569E6">
      <w:pPr>
        <w:pStyle w:val="PL"/>
      </w:pPr>
      <w:r>
        <w:t xml:space="preserve">          - SUBSEQUENT_REGISTRATION</w:t>
      </w:r>
    </w:p>
    <w:p w14:paraId="4BE80F2A" w14:textId="77777777" w:rsidR="00B569E6" w:rsidRDefault="00B569E6" w:rsidP="00B569E6">
      <w:pPr>
        <w:pStyle w:val="PL"/>
      </w:pPr>
      <w:r>
        <w:t xml:space="preserve">        - type: string</w:t>
      </w:r>
    </w:p>
    <w:p w14:paraId="209A8C1C" w14:textId="77777777" w:rsidR="00E70A4F" w:rsidRPr="00A72279" w:rsidRDefault="00E70A4F" w:rsidP="00B569E6">
      <w:pPr>
        <w:pStyle w:val="PL"/>
      </w:pPr>
    </w:p>
    <w:p w14:paraId="63FDDD72" w14:textId="77777777" w:rsidR="00E70A4F" w:rsidRDefault="00E70A4F" w:rsidP="00E70A4F">
      <w:pPr>
        <w:pStyle w:val="PL"/>
      </w:pPr>
      <w:r>
        <w:t xml:space="preserve">    SipAuthenticationScheme:</w:t>
      </w:r>
    </w:p>
    <w:p w14:paraId="1D253F00" w14:textId="77777777" w:rsidR="00E70A4F" w:rsidRDefault="00E70A4F" w:rsidP="00E70A4F">
      <w:pPr>
        <w:pStyle w:val="PL"/>
      </w:pPr>
      <w:r>
        <w:t xml:space="preserve">      anyOf:</w:t>
      </w:r>
    </w:p>
    <w:p w14:paraId="38EE9BA6" w14:textId="77777777" w:rsidR="00E70A4F" w:rsidRDefault="00E70A4F" w:rsidP="00E70A4F">
      <w:pPr>
        <w:pStyle w:val="PL"/>
      </w:pPr>
      <w:r>
        <w:t xml:space="preserve">        - type: string</w:t>
      </w:r>
    </w:p>
    <w:p w14:paraId="34D5EF12" w14:textId="77777777" w:rsidR="00E70A4F" w:rsidRDefault="00E70A4F" w:rsidP="00E70A4F">
      <w:pPr>
        <w:pStyle w:val="PL"/>
      </w:pPr>
      <w:r>
        <w:t xml:space="preserve">          enum:</w:t>
      </w:r>
    </w:p>
    <w:p w14:paraId="0E414F1F" w14:textId="77777777" w:rsidR="00E70A4F" w:rsidRDefault="00E70A4F" w:rsidP="00E70A4F">
      <w:pPr>
        <w:pStyle w:val="PL"/>
      </w:pPr>
      <w:r>
        <w:t xml:space="preserve">          - DIGEST-AKAV1-MD5</w:t>
      </w:r>
    </w:p>
    <w:p w14:paraId="7A8519F8" w14:textId="77777777" w:rsidR="00E70A4F" w:rsidRDefault="00E70A4F" w:rsidP="00E70A4F">
      <w:pPr>
        <w:pStyle w:val="PL"/>
      </w:pPr>
      <w:r>
        <w:t xml:space="preserve">          - DIGEST-HTTP</w:t>
      </w:r>
    </w:p>
    <w:p w14:paraId="5F424AC2" w14:textId="77777777" w:rsidR="00E70A4F" w:rsidRDefault="00E70A4F" w:rsidP="00E70A4F">
      <w:pPr>
        <w:pStyle w:val="PL"/>
      </w:pPr>
      <w:r>
        <w:t xml:space="preserve">          - NBA</w:t>
      </w:r>
    </w:p>
    <w:p w14:paraId="0D3AE47F" w14:textId="77777777" w:rsidR="00E70A4F" w:rsidRDefault="00E70A4F" w:rsidP="00E70A4F">
      <w:pPr>
        <w:pStyle w:val="PL"/>
      </w:pPr>
      <w:r>
        <w:t xml:space="preserve">          - GIBA</w:t>
      </w:r>
    </w:p>
    <w:p w14:paraId="275CA4D2" w14:textId="77777777" w:rsidR="00E70A4F" w:rsidRDefault="00E70A4F" w:rsidP="00E70A4F">
      <w:pPr>
        <w:pStyle w:val="PL"/>
      </w:pPr>
      <w:r>
        <w:t xml:space="preserve">          - UNKNOWN</w:t>
      </w:r>
    </w:p>
    <w:p w14:paraId="282BC71C" w14:textId="77777777" w:rsidR="00E70A4F" w:rsidRDefault="00E70A4F" w:rsidP="00E70A4F">
      <w:pPr>
        <w:pStyle w:val="PL"/>
      </w:pPr>
      <w:r>
        <w:t xml:space="preserve">        - type: string</w:t>
      </w:r>
    </w:p>
    <w:p w14:paraId="32824734" w14:textId="77777777" w:rsidR="002C29A7" w:rsidRDefault="002C29A7" w:rsidP="00E70A4F">
      <w:pPr>
        <w:pStyle w:val="PL"/>
      </w:pPr>
    </w:p>
    <w:p w14:paraId="4AF25B0D" w14:textId="77777777" w:rsidR="002C29A7" w:rsidRDefault="002C29A7" w:rsidP="002C29A7">
      <w:pPr>
        <w:pStyle w:val="PL"/>
      </w:pPr>
      <w:r>
        <w:t xml:space="preserve">    ImsRegistrationType:</w:t>
      </w:r>
    </w:p>
    <w:p w14:paraId="4E9BCE4C" w14:textId="77777777" w:rsidR="002C29A7" w:rsidRDefault="002C29A7" w:rsidP="002C29A7">
      <w:pPr>
        <w:pStyle w:val="PL"/>
      </w:pPr>
      <w:r>
        <w:t xml:space="preserve">      anyOf:</w:t>
      </w:r>
    </w:p>
    <w:p w14:paraId="4A462BE0" w14:textId="77777777" w:rsidR="002C29A7" w:rsidRDefault="002C29A7" w:rsidP="002C29A7">
      <w:pPr>
        <w:pStyle w:val="PL"/>
      </w:pPr>
      <w:r>
        <w:t xml:space="preserve">        - type: string</w:t>
      </w:r>
    </w:p>
    <w:p w14:paraId="010E0A4B" w14:textId="77777777" w:rsidR="002C29A7" w:rsidRDefault="002C29A7" w:rsidP="002C29A7">
      <w:pPr>
        <w:pStyle w:val="PL"/>
      </w:pPr>
      <w:r>
        <w:t xml:space="preserve">          enum:</w:t>
      </w:r>
    </w:p>
    <w:p w14:paraId="12AD9187" w14:textId="77777777" w:rsidR="002C29A7" w:rsidRDefault="002C29A7" w:rsidP="002C29A7">
      <w:pPr>
        <w:pStyle w:val="PL"/>
      </w:pPr>
      <w:r>
        <w:t xml:space="preserve">          - INITIAL_REGISTRATION</w:t>
      </w:r>
    </w:p>
    <w:p w14:paraId="27B496F3" w14:textId="77777777" w:rsidR="002C29A7" w:rsidRDefault="002C29A7" w:rsidP="002C29A7">
      <w:pPr>
        <w:pStyle w:val="PL"/>
      </w:pPr>
      <w:r>
        <w:t xml:space="preserve">          - RE_REGISTRATION</w:t>
      </w:r>
    </w:p>
    <w:p w14:paraId="560FC261" w14:textId="77777777" w:rsidR="002C29A7" w:rsidRDefault="002C29A7" w:rsidP="002C29A7">
      <w:pPr>
        <w:pStyle w:val="PL"/>
      </w:pPr>
      <w:r>
        <w:t xml:space="preserve">          - TIMEOUT_DEREGISTRATION</w:t>
      </w:r>
    </w:p>
    <w:p w14:paraId="35A0DA1E" w14:textId="77777777" w:rsidR="002C29A7" w:rsidRDefault="002C29A7" w:rsidP="002C29A7">
      <w:pPr>
        <w:pStyle w:val="PL"/>
      </w:pPr>
      <w:r>
        <w:t xml:space="preserve">          - USER_DEREGISTRATION</w:t>
      </w:r>
    </w:p>
    <w:p w14:paraId="76DC8F01" w14:textId="77777777" w:rsidR="002C29A7" w:rsidRDefault="002C29A7" w:rsidP="002C29A7">
      <w:pPr>
        <w:pStyle w:val="PL"/>
      </w:pPr>
      <w:r>
        <w:t xml:space="preserve">          - ADMINISTRATIVE_DEREGISTRATION</w:t>
      </w:r>
    </w:p>
    <w:p w14:paraId="06671EF7" w14:textId="77777777" w:rsidR="002C29A7" w:rsidRDefault="002C29A7" w:rsidP="002C29A7">
      <w:pPr>
        <w:pStyle w:val="PL"/>
      </w:pPr>
      <w:r>
        <w:t xml:space="preserve">          - </w:t>
      </w:r>
      <w:r w:rsidRPr="003B5446">
        <w:t>AUTHENTICATION_FAILURE</w:t>
      </w:r>
    </w:p>
    <w:p w14:paraId="3D1B981D" w14:textId="77777777" w:rsidR="002C29A7" w:rsidRDefault="002C29A7" w:rsidP="002C29A7">
      <w:pPr>
        <w:pStyle w:val="PL"/>
      </w:pPr>
      <w:r>
        <w:t xml:space="preserve">          - </w:t>
      </w:r>
      <w:r w:rsidRPr="003B5446">
        <w:t>AUTHENTICATION_</w:t>
      </w:r>
      <w:r>
        <w:t>TIMEOUT</w:t>
      </w:r>
    </w:p>
    <w:p w14:paraId="66A754B8" w14:textId="77777777" w:rsidR="0014325B" w:rsidRDefault="0014325B" w:rsidP="0014325B">
      <w:pPr>
        <w:pStyle w:val="PL"/>
      </w:pPr>
      <w:r>
        <w:t xml:space="preserve">          - UNREGISTERED_USER</w:t>
      </w:r>
    </w:p>
    <w:p w14:paraId="3C69FBEC" w14:textId="77777777" w:rsidR="002C29A7" w:rsidRPr="00A72279" w:rsidRDefault="002C29A7" w:rsidP="002C29A7">
      <w:pPr>
        <w:pStyle w:val="PL"/>
      </w:pPr>
      <w:r>
        <w:t xml:space="preserve">        - type: string</w:t>
      </w:r>
    </w:p>
    <w:p w14:paraId="48F267D9" w14:textId="77777777" w:rsidR="002C29A7" w:rsidRDefault="002C29A7" w:rsidP="002C29A7">
      <w:pPr>
        <w:pStyle w:val="PL"/>
      </w:pPr>
    </w:p>
    <w:p w14:paraId="1686C4E1" w14:textId="77777777" w:rsidR="002C29A7" w:rsidRDefault="002C29A7" w:rsidP="002C29A7">
      <w:pPr>
        <w:pStyle w:val="PL"/>
      </w:pPr>
      <w:r>
        <w:t xml:space="preserve">    LooseRouteIndication:</w:t>
      </w:r>
    </w:p>
    <w:p w14:paraId="4B3BA56F" w14:textId="77777777" w:rsidR="002C29A7" w:rsidRDefault="002C29A7" w:rsidP="002C29A7">
      <w:pPr>
        <w:pStyle w:val="PL"/>
      </w:pPr>
      <w:r>
        <w:t xml:space="preserve">      anyOf:</w:t>
      </w:r>
    </w:p>
    <w:p w14:paraId="4A4667EB" w14:textId="77777777" w:rsidR="002C29A7" w:rsidRDefault="002C29A7" w:rsidP="002C29A7">
      <w:pPr>
        <w:pStyle w:val="PL"/>
      </w:pPr>
      <w:r>
        <w:t xml:space="preserve">        - type: string</w:t>
      </w:r>
    </w:p>
    <w:p w14:paraId="0A0D7EFC" w14:textId="77777777" w:rsidR="002C29A7" w:rsidRDefault="002C29A7" w:rsidP="002C29A7">
      <w:pPr>
        <w:pStyle w:val="PL"/>
      </w:pPr>
      <w:r>
        <w:t xml:space="preserve">          enum:</w:t>
      </w:r>
    </w:p>
    <w:p w14:paraId="42CD5081" w14:textId="77777777" w:rsidR="002C29A7" w:rsidRDefault="002C29A7" w:rsidP="002C29A7">
      <w:pPr>
        <w:pStyle w:val="PL"/>
      </w:pPr>
      <w:r>
        <w:t xml:space="preserve">          - LOOSE_ROUTE_NOT_REQUIRED</w:t>
      </w:r>
    </w:p>
    <w:p w14:paraId="59963F3A" w14:textId="77777777" w:rsidR="002C29A7" w:rsidRDefault="002C29A7" w:rsidP="002C29A7">
      <w:pPr>
        <w:pStyle w:val="PL"/>
      </w:pPr>
      <w:r>
        <w:t xml:space="preserve">          - LOOSE_ROUTE_REQUIRED</w:t>
      </w:r>
    </w:p>
    <w:p w14:paraId="74047028" w14:textId="77777777" w:rsidR="002C29A7" w:rsidRPr="00A72279" w:rsidRDefault="002C29A7" w:rsidP="002C29A7">
      <w:pPr>
        <w:pStyle w:val="PL"/>
      </w:pPr>
      <w:r>
        <w:t xml:space="preserve">        - type: string</w:t>
      </w:r>
    </w:p>
    <w:p w14:paraId="694F916F" w14:textId="77777777" w:rsidR="00E07763" w:rsidRDefault="00E07763" w:rsidP="00E07763">
      <w:pPr>
        <w:pStyle w:val="PL"/>
      </w:pPr>
    </w:p>
    <w:p w14:paraId="2C8B4689" w14:textId="77777777" w:rsidR="00E07763" w:rsidRDefault="00E07763" w:rsidP="00E07763">
      <w:pPr>
        <w:pStyle w:val="PL"/>
      </w:pPr>
      <w:r>
        <w:t xml:space="preserve">    DeregistrationReasonCode:</w:t>
      </w:r>
    </w:p>
    <w:p w14:paraId="761DCF3B" w14:textId="77777777" w:rsidR="00E07763" w:rsidRDefault="00E07763" w:rsidP="00E07763">
      <w:pPr>
        <w:pStyle w:val="PL"/>
      </w:pPr>
      <w:r>
        <w:t xml:space="preserve">      anyOf:</w:t>
      </w:r>
    </w:p>
    <w:p w14:paraId="70A405FD" w14:textId="77777777" w:rsidR="00E07763" w:rsidRDefault="00E07763" w:rsidP="00E07763">
      <w:pPr>
        <w:pStyle w:val="PL"/>
      </w:pPr>
      <w:r>
        <w:t xml:space="preserve">        - type: string</w:t>
      </w:r>
    </w:p>
    <w:p w14:paraId="5F86A8FA" w14:textId="77777777" w:rsidR="00E07763" w:rsidRDefault="00E07763" w:rsidP="00E07763">
      <w:pPr>
        <w:pStyle w:val="PL"/>
      </w:pPr>
      <w:r>
        <w:t xml:space="preserve">          enum:</w:t>
      </w:r>
    </w:p>
    <w:p w14:paraId="4C0D7894" w14:textId="77777777" w:rsidR="00E07763" w:rsidRDefault="00E07763" w:rsidP="00E07763">
      <w:pPr>
        <w:pStyle w:val="PL"/>
      </w:pPr>
      <w:r>
        <w:t xml:space="preserve">          - </w:t>
      </w:r>
      <w:r w:rsidRPr="003B5446">
        <w:t>PERMANENT_TERMINATION</w:t>
      </w:r>
    </w:p>
    <w:p w14:paraId="3BD7A5F9" w14:textId="77777777" w:rsidR="00E07763" w:rsidRDefault="00E07763" w:rsidP="00E07763">
      <w:pPr>
        <w:pStyle w:val="PL"/>
      </w:pPr>
      <w:r>
        <w:t xml:space="preserve">          - </w:t>
      </w:r>
      <w:r w:rsidRPr="003B5446">
        <w:t>NEW_SERVER_ASSIGNED</w:t>
      </w:r>
    </w:p>
    <w:p w14:paraId="5B0723FD" w14:textId="77777777" w:rsidR="00E07763" w:rsidRDefault="00E07763" w:rsidP="00E07763">
      <w:pPr>
        <w:pStyle w:val="PL"/>
      </w:pPr>
      <w:r>
        <w:t xml:space="preserve">          - </w:t>
      </w:r>
      <w:r w:rsidRPr="003B5446">
        <w:t>REMOVE_S-CSCF</w:t>
      </w:r>
    </w:p>
    <w:p w14:paraId="3BFC7548" w14:textId="77777777" w:rsidR="00E07763" w:rsidRDefault="00E07763" w:rsidP="00E07763">
      <w:pPr>
        <w:pStyle w:val="PL"/>
      </w:pPr>
      <w:r>
        <w:t xml:space="preserve">          - SERVER_CHANGE</w:t>
      </w:r>
    </w:p>
    <w:p w14:paraId="5F2C12DC" w14:textId="77777777" w:rsidR="00E07763" w:rsidRPr="00A72279" w:rsidRDefault="00E07763" w:rsidP="00E07763">
      <w:pPr>
        <w:pStyle w:val="PL"/>
      </w:pPr>
      <w:r>
        <w:t xml:space="preserve">        - type: string</w:t>
      </w:r>
    </w:p>
    <w:p w14:paraId="38DC7B9B" w14:textId="77777777" w:rsidR="00B569E6" w:rsidRDefault="00B569E6" w:rsidP="00B569E6">
      <w:pPr>
        <w:pStyle w:val="PL"/>
      </w:pPr>
    </w:p>
    <w:p w14:paraId="7D7EC28B" w14:textId="77777777" w:rsidR="00FC4C9C" w:rsidRPr="00F91D2F" w:rsidRDefault="00FC4C9C" w:rsidP="006E5DB4">
      <w:pPr>
        <w:pStyle w:val="Heading1"/>
      </w:pPr>
      <w:bookmarkStart w:id="3789" w:name="_Toc24978901"/>
      <w:bookmarkStart w:id="3790" w:name="_Toc34346807"/>
      <w:bookmarkStart w:id="3791" w:name="_Toc34740884"/>
      <w:bookmarkStart w:id="3792" w:name="_Toc34748243"/>
      <w:bookmarkStart w:id="3793" w:name="_Toc34748619"/>
      <w:bookmarkStart w:id="3794" w:name="_Toc34749609"/>
      <w:bookmarkStart w:id="3795" w:name="_Toc49690153"/>
      <w:bookmarkStart w:id="3796" w:name="_Toc56337253"/>
      <w:bookmarkStart w:id="3797" w:name="_Hlk112581314"/>
      <w:bookmarkStart w:id="3798" w:name="_Toc114777160"/>
      <w:r w:rsidRPr="00F91D2F">
        <w:t>A.3</w:t>
      </w:r>
      <w:r w:rsidRPr="00F91D2F">
        <w:tab/>
      </w:r>
      <w:r w:rsidR="000C5926">
        <w:t>Nhss</w:t>
      </w:r>
      <w:r w:rsidR="000C5926" w:rsidRPr="00D67AB2">
        <w:t>_</w:t>
      </w:r>
      <w:r w:rsidR="000C5926">
        <w:t>ims</w:t>
      </w:r>
      <w:r w:rsidR="000C5926" w:rsidRPr="00D67AB2">
        <w:t>SDM</w:t>
      </w:r>
      <w:r w:rsidRPr="00F91D2F">
        <w:t xml:space="preserve"> API</w:t>
      </w:r>
      <w:bookmarkEnd w:id="3788"/>
      <w:bookmarkEnd w:id="3789"/>
      <w:bookmarkEnd w:id="3790"/>
      <w:bookmarkEnd w:id="3791"/>
      <w:bookmarkEnd w:id="3792"/>
      <w:bookmarkEnd w:id="3793"/>
      <w:bookmarkEnd w:id="3794"/>
      <w:bookmarkEnd w:id="3795"/>
      <w:bookmarkEnd w:id="3796"/>
      <w:bookmarkEnd w:id="3798"/>
    </w:p>
    <w:p w14:paraId="02FA5B84" w14:textId="77777777" w:rsidR="000C5926" w:rsidRPr="00D67AB2" w:rsidRDefault="000C5926" w:rsidP="000C5926">
      <w:pPr>
        <w:pStyle w:val="PL"/>
      </w:pPr>
      <w:bookmarkStart w:id="3799" w:name="historyclause"/>
      <w:r w:rsidRPr="00D67AB2">
        <w:t>openapi: 3.0.0</w:t>
      </w:r>
    </w:p>
    <w:p w14:paraId="599584BC" w14:textId="77777777" w:rsidR="000C5926" w:rsidRPr="00D67AB2" w:rsidRDefault="000C5926" w:rsidP="000C5926">
      <w:pPr>
        <w:pStyle w:val="PL"/>
      </w:pPr>
    </w:p>
    <w:p w14:paraId="5811F976" w14:textId="77777777" w:rsidR="000C5926" w:rsidRPr="00D67AB2" w:rsidRDefault="000C5926" w:rsidP="000C5926">
      <w:pPr>
        <w:pStyle w:val="PL"/>
      </w:pPr>
      <w:r w:rsidRPr="00D67AB2">
        <w:t>info:</w:t>
      </w:r>
    </w:p>
    <w:p w14:paraId="449C1A8E" w14:textId="0B0A0946" w:rsidR="000C5926" w:rsidRPr="00D67AB2" w:rsidRDefault="000C5926" w:rsidP="000C5926">
      <w:pPr>
        <w:pStyle w:val="PL"/>
      </w:pPr>
      <w:r w:rsidRPr="00D67AB2">
        <w:t xml:space="preserve">  version: '</w:t>
      </w:r>
      <w:r w:rsidRPr="001F467D">
        <w:t>1.0.</w:t>
      </w:r>
      <w:r w:rsidR="00474F54">
        <w:t>6</w:t>
      </w:r>
      <w:r w:rsidRPr="00D67AB2">
        <w:t>'</w:t>
      </w:r>
    </w:p>
    <w:p w14:paraId="33B388A3" w14:textId="77777777" w:rsidR="000C5926" w:rsidRPr="00D67AB2" w:rsidRDefault="000C5926" w:rsidP="000C5926">
      <w:pPr>
        <w:pStyle w:val="PL"/>
      </w:pPr>
      <w:r w:rsidRPr="00D67AB2">
        <w:t xml:space="preserve">  title: 'N</w:t>
      </w:r>
      <w:r>
        <w:t>hss</w:t>
      </w:r>
      <w:r w:rsidRPr="00D67AB2">
        <w:t>_</w:t>
      </w:r>
      <w:r>
        <w:t>ims</w:t>
      </w:r>
      <w:r w:rsidRPr="00D67AB2">
        <w:t>SDM'</w:t>
      </w:r>
    </w:p>
    <w:p w14:paraId="098DA0E5" w14:textId="77777777" w:rsidR="000C5926" w:rsidRPr="00D67AB2" w:rsidRDefault="000C5926" w:rsidP="000C5926">
      <w:pPr>
        <w:pStyle w:val="PL"/>
      </w:pPr>
      <w:r w:rsidRPr="00D67AB2">
        <w:t xml:space="preserve">  description: |</w:t>
      </w:r>
    </w:p>
    <w:p w14:paraId="19623634" w14:textId="4E607C44" w:rsidR="000C5926" w:rsidRPr="00D67AB2" w:rsidRDefault="000C5926" w:rsidP="000C5926">
      <w:pPr>
        <w:pStyle w:val="PL"/>
      </w:pPr>
      <w:r w:rsidRPr="00D67AB2">
        <w:t xml:space="preserve">    N</w:t>
      </w:r>
      <w:r>
        <w:t>hss</w:t>
      </w:r>
      <w:r w:rsidRPr="00D67AB2">
        <w:t xml:space="preserve"> Subscriber Data Management Service</w:t>
      </w:r>
      <w:r>
        <w:t xml:space="preserve"> for IMS</w:t>
      </w:r>
      <w:r w:rsidRPr="00D67AB2">
        <w:t>.</w:t>
      </w:r>
      <w:r w:rsidR="00772CD7">
        <w:t xml:space="preserve">  </w:t>
      </w:r>
    </w:p>
    <w:p w14:paraId="67C62787" w14:textId="032C1878" w:rsidR="000C5926" w:rsidRPr="00D67AB2" w:rsidRDefault="000C5926" w:rsidP="000C5926">
      <w:pPr>
        <w:pStyle w:val="PL"/>
      </w:pPr>
      <w:r w:rsidRPr="00D67AB2">
        <w:t xml:space="preserve">    © 20</w:t>
      </w:r>
      <w:r w:rsidR="001E6DA6">
        <w:t>2</w:t>
      </w:r>
      <w:r w:rsidR="00474F54">
        <w:t>2</w:t>
      </w:r>
      <w:r w:rsidRPr="00D67AB2">
        <w:t>, 3GPP Organizational Partners (ARIB, ATIS, CCSA, ETSI, TSDSI, TTA, TTC).</w:t>
      </w:r>
      <w:r w:rsidR="00772CD7">
        <w:t xml:space="preserve">  </w:t>
      </w:r>
    </w:p>
    <w:p w14:paraId="37E7608D" w14:textId="77777777" w:rsidR="000C5926" w:rsidRPr="00D67AB2" w:rsidRDefault="000C5926" w:rsidP="000C5926">
      <w:pPr>
        <w:pStyle w:val="PL"/>
      </w:pPr>
      <w:r w:rsidRPr="00D67AB2">
        <w:t xml:space="preserve">    All rights reserved.</w:t>
      </w:r>
    </w:p>
    <w:p w14:paraId="426FDA63" w14:textId="77777777" w:rsidR="000C5926" w:rsidRPr="00D67AB2" w:rsidRDefault="000C5926" w:rsidP="000C5926">
      <w:pPr>
        <w:pStyle w:val="PL"/>
        <w:rPr>
          <w:lang w:val="en-US"/>
        </w:rPr>
      </w:pPr>
    </w:p>
    <w:p w14:paraId="5819E7A6" w14:textId="77777777" w:rsidR="000C5926" w:rsidRPr="00D67AB2" w:rsidRDefault="000C5926" w:rsidP="000C5926">
      <w:pPr>
        <w:pStyle w:val="PL"/>
        <w:rPr>
          <w:lang w:val="en-US"/>
        </w:rPr>
      </w:pPr>
      <w:r w:rsidRPr="00D67AB2">
        <w:rPr>
          <w:lang w:val="en-US"/>
        </w:rPr>
        <w:t>externalDocs:</w:t>
      </w:r>
    </w:p>
    <w:p w14:paraId="74D8A36B" w14:textId="2F5EAA27" w:rsidR="000C5926" w:rsidRPr="00D67AB2" w:rsidRDefault="000C5926" w:rsidP="000C5926">
      <w:pPr>
        <w:pStyle w:val="PL"/>
        <w:rPr>
          <w:lang w:val="en-US"/>
        </w:rPr>
      </w:pPr>
      <w:r w:rsidRPr="00D67AB2">
        <w:rPr>
          <w:lang w:val="en-US"/>
        </w:rPr>
        <w:t xml:space="preserve">  description: </w:t>
      </w:r>
      <w:r w:rsidR="003F73AD">
        <w:rPr>
          <w:lang w:val="en-US"/>
        </w:rPr>
        <w:t>3GPP</w:t>
      </w:r>
      <w:r w:rsidR="00A47601">
        <w:rPr>
          <w:lang w:val="en-US"/>
        </w:rPr>
        <w:t xml:space="preserve"> </w:t>
      </w:r>
      <w:r w:rsidR="003F73AD">
        <w:rPr>
          <w:lang w:val="en-US"/>
        </w:rPr>
        <w:t>TS</w:t>
      </w:r>
      <w:r w:rsidR="00A47601">
        <w:rPr>
          <w:lang w:val="en-US"/>
        </w:rPr>
        <w:t xml:space="preserve"> </w:t>
      </w:r>
      <w:r w:rsidR="003F73AD">
        <w:rPr>
          <w:lang w:val="en-US"/>
        </w:rPr>
        <w:t>2</w:t>
      </w:r>
      <w:r w:rsidRPr="00D67AB2">
        <w:rPr>
          <w:lang w:val="en-US"/>
        </w:rPr>
        <w:t>9.5</w:t>
      </w:r>
      <w:r>
        <w:rPr>
          <w:lang w:val="en-US"/>
        </w:rPr>
        <w:t>62</w:t>
      </w:r>
      <w:r w:rsidRPr="00D67AB2">
        <w:rPr>
          <w:lang w:val="en-US"/>
        </w:rPr>
        <w:t xml:space="preserve"> </w:t>
      </w:r>
      <w:r w:rsidR="00DF16BC" w:rsidRPr="00BA146A">
        <w:rPr>
          <w:lang w:val="en-US"/>
        </w:rPr>
        <w:t>HSS Services for interworking with IMS</w:t>
      </w:r>
      <w:r w:rsidRPr="00D67AB2">
        <w:rPr>
          <w:lang w:val="en-US"/>
        </w:rPr>
        <w:t xml:space="preserve">, version </w:t>
      </w:r>
      <w:r w:rsidR="001E6DA6">
        <w:rPr>
          <w:lang w:val="en-US"/>
        </w:rPr>
        <w:t>16</w:t>
      </w:r>
      <w:r w:rsidRPr="001F467D">
        <w:rPr>
          <w:lang w:val="en-US"/>
        </w:rPr>
        <w:t>.</w:t>
      </w:r>
      <w:r w:rsidR="00474F54">
        <w:rPr>
          <w:lang w:val="en-US"/>
        </w:rPr>
        <w:t>8</w:t>
      </w:r>
      <w:r w:rsidRPr="001F467D">
        <w:rPr>
          <w:lang w:val="en-US"/>
        </w:rPr>
        <w:t>.0</w:t>
      </w:r>
    </w:p>
    <w:p w14:paraId="36023117" w14:textId="77777777" w:rsidR="000C5926" w:rsidRPr="00D67AB2" w:rsidRDefault="000C5926" w:rsidP="000C5926">
      <w:pPr>
        <w:pStyle w:val="PL"/>
        <w:rPr>
          <w:lang w:val="en-US"/>
        </w:rPr>
      </w:pPr>
      <w:r w:rsidRPr="00D67AB2">
        <w:rPr>
          <w:lang w:val="en-US"/>
        </w:rPr>
        <w:t xml:space="preserve">  url: 'http://www.3gpp.org/ftp/Specs/archive/29_series/29.5</w:t>
      </w:r>
      <w:r>
        <w:rPr>
          <w:lang w:val="en-US"/>
        </w:rPr>
        <w:t>62</w:t>
      </w:r>
      <w:r w:rsidRPr="00D67AB2">
        <w:rPr>
          <w:lang w:val="en-US"/>
        </w:rPr>
        <w:t>/'</w:t>
      </w:r>
    </w:p>
    <w:p w14:paraId="0D220485" w14:textId="77777777" w:rsidR="000C5926" w:rsidRPr="00D67AB2" w:rsidRDefault="000C5926" w:rsidP="000C5926">
      <w:pPr>
        <w:pStyle w:val="PL"/>
      </w:pPr>
    </w:p>
    <w:bookmarkEnd w:id="3797"/>
    <w:p w14:paraId="6D140887" w14:textId="77777777" w:rsidR="000C5926" w:rsidRPr="00D67AB2" w:rsidRDefault="000C5926" w:rsidP="000C5926">
      <w:pPr>
        <w:pStyle w:val="PL"/>
      </w:pPr>
      <w:r w:rsidRPr="00D67AB2">
        <w:t>servers:</w:t>
      </w:r>
    </w:p>
    <w:p w14:paraId="3498154F" w14:textId="77777777" w:rsidR="000C5926" w:rsidRPr="00D67AB2" w:rsidRDefault="000C5926" w:rsidP="000C5926">
      <w:pPr>
        <w:pStyle w:val="PL"/>
      </w:pPr>
      <w:r w:rsidRPr="00D67AB2">
        <w:t xml:space="preserve">  - url: '{apiRoot}/n</w:t>
      </w:r>
      <w:r>
        <w:t>hss</w:t>
      </w:r>
      <w:r w:rsidRPr="00D67AB2">
        <w:t>-</w:t>
      </w:r>
      <w:r>
        <w:t>ims-</w:t>
      </w:r>
      <w:r w:rsidRPr="00D67AB2">
        <w:t>sdm/v</w:t>
      </w:r>
      <w:r>
        <w:t>1</w:t>
      </w:r>
      <w:r w:rsidRPr="00D67AB2">
        <w:t>'</w:t>
      </w:r>
    </w:p>
    <w:p w14:paraId="497651B0" w14:textId="77777777" w:rsidR="000C5926" w:rsidRPr="00D67AB2" w:rsidRDefault="000C5926" w:rsidP="000C5926">
      <w:pPr>
        <w:pStyle w:val="PL"/>
      </w:pPr>
      <w:r w:rsidRPr="00D67AB2">
        <w:t xml:space="preserve">    variables:</w:t>
      </w:r>
    </w:p>
    <w:p w14:paraId="5B28AC8B" w14:textId="77777777" w:rsidR="000C5926" w:rsidRPr="00D67AB2" w:rsidRDefault="000C5926" w:rsidP="000C5926">
      <w:pPr>
        <w:pStyle w:val="PL"/>
      </w:pPr>
      <w:r w:rsidRPr="00D67AB2">
        <w:t xml:space="preserve">      apiRoot:</w:t>
      </w:r>
    </w:p>
    <w:p w14:paraId="42704802" w14:textId="77777777" w:rsidR="000C5926" w:rsidRPr="00D67AB2" w:rsidRDefault="000C5926" w:rsidP="000C5926">
      <w:pPr>
        <w:pStyle w:val="PL"/>
      </w:pPr>
      <w:r w:rsidRPr="00D67AB2">
        <w:t xml:space="preserve">        default: https://example.com</w:t>
      </w:r>
    </w:p>
    <w:p w14:paraId="688743B3" w14:textId="77777777" w:rsidR="000C5926" w:rsidRPr="00D67AB2" w:rsidRDefault="000C5926" w:rsidP="000C5926">
      <w:pPr>
        <w:pStyle w:val="PL"/>
      </w:pPr>
      <w:r w:rsidRPr="00D67AB2">
        <w:t xml:space="preserve">        description: apiRoot as defined in clause 4.4 of </w:t>
      </w:r>
      <w:r w:rsidR="003F73AD">
        <w:t>3GPP</w:t>
      </w:r>
      <w:r w:rsidR="00A47601">
        <w:t xml:space="preserve"> </w:t>
      </w:r>
      <w:r w:rsidR="003F73AD">
        <w:t>TS</w:t>
      </w:r>
      <w:r w:rsidR="00A47601">
        <w:t xml:space="preserve"> </w:t>
      </w:r>
      <w:r w:rsidR="003F73AD">
        <w:t>2</w:t>
      </w:r>
      <w:r w:rsidRPr="00D67AB2">
        <w:t>9.501.</w:t>
      </w:r>
    </w:p>
    <w:p w14:paraId="283D151A" w14:textId="77777777" w:rsidR="000C5926" w:rsidRPr="00D67AB2" w:rsidRDefault="000C5926" w:rsidP="000C5926">
      <w:pPr>
        <w:pStyle w:val="PL"/>
      </w:pPr>
    </w:p>
    <w:p w14:paraId="4A5F4F93" w14:textId="77777777" w:rsidR="000C5926" w:rsidRPr="00D67AB2" w:rsidRDefault="000C5926" w:rsidP="000C5926">
      <w:pPr>
        <w:pStyle w:val="PL"/>
        <w:rPr>
          <w:lang w:val="en-US"/>
        </w:rPr>
      </w:pPr>
      <w:r w:rsidRPr="00D67AB2">
        <w:rPr>
          <w:lang w:val="en-US"/>
        </w:rPr>
        <w:t>security:</w:t>
      </w:r>
    </w:p>
    <w:p w14:paraId="457C9F08" w14:textId="77777777" w:rsidR="00401278" w:rsidRDefault="00401278" w:rsidP="00401278">
      <w:pPr>
        <w:pStyle w:val="PL"/>
        <w:rPr>
          <w:lang w:val="en-US"/>
        </w:rPr>
      </w:pPr>
      <w:r w:rsidRPr="00D67AB2">
        <w:rPr>
          <w:lang w:val="en-US"/>
        </w:rPr>
        <w:t xml:space="preserve">  - {}</w:t>
      </w:r>
    </w:p>
    <w:p w14:paraId="58EDCD92" w14:textId="77777777" w:rsidR="000C5926" w:rsidRPr="00D67AB2" w:rsidRDefault="000C5926" w:rsidP="000C5926">
      <w:pPr>
        <w:pStyle w:val="PL"/>
        <w:rPr>
          <w:lang w:val="en-US"/>
        </w:rPr>
      </w:pPr>
      <w:r w:rsidRPr="00D67AB2">
        <w:rPr>
          <w:lang w:val="en-US"/>
        </w:rPr>
        <w:t xml:space="preserve">  - oAuth2ClientCredentials:</w:t>
      </w:r>
    </w:p>
    <w:p w14:paraId="35F447CF" w14:textId="77777777" w:rsidR="000C5926" w:rsidRPr="00D67AB2" w:rsidRDefault="000C5926" w:rsidP="000C5926">
      <w:pPr>
        <w:pStyle w:val="PL"/>
        <w:rPr>
          <w:lang w:val="en-US"/>
        </w:rPr>
      </w:pPr>
      <w:r w:rsidRPr="00D67AB2">
        <w:rPr>
          <w:lang w:val="en-US"/>
        </w:rPr>
        <w:t xml:space="preserve">    - </w:t>
      </w:r>
      <w:r>
        <w:rPr>
          <w:lang w:val="en-US"/>
        </w:rPr>
        <w:t>nhss-ims</w:t>
      </w:r>
      <w:r w:rsidRPr="00D67AB2">
        <w:rPr>
          <w:lang w:val="en-US"/>
        </w:rPr>
        <w:t>-sdm</w:t>
      </w:r>
    </w:p>
    <w:p w14:paraId="7773AE02" w14:textId="77777777" w:rsidR="000C5926" w:rsidRPr="00D67AB2" w:rsidRDefault="000C5926" w:rsidP="000C5926">
      <w:pPr>
        <w:pStyle w:val="PL"/>
        <w:rPr>
          <w:lang w:val="en-US"/>
        </w:rPr>
      </w:pPr>
    </w:p>
    <w:p w14:paraId="2BE76C74" w14:textId="77777777" w:rsidR="000C5926" w:rsidRDefault="000C5926" w:rsidP="000C5926">
      <w:pPr>
        <w:pStyle w:val="PL"/>
      </w:pPr>
      <w:r w:rsidRPr="00802C87">
        <w:t>paths:</w:t>
      </w:r>
    </w:p>
    <w:p w14:paraId="68385D01" w14:textId="77777777" w:rsidR="002A194B" w:rsidRDefault="002A194B" w:rsidP="002A194B">
      <w:pPr>
        <w:pStyle w:val="PL"/>
      </w:pPr>
      <w:r>
        <w:lastRenderedPageBreak/>
        <w:t xml:space="preserve">  /{imsUeId}/ims-data/registration-status:</w:t>
      </w:r>
    </w:p>
    <w:p w14:paraId="5554D869" w14:textId="77777777" w:rsidR="002A194B" w:rsidRDefault="002A194B" w:rsidP="002A194B">
      <w:pPr>
        <w:pStyle w:val="PL"/>
      </w:pPr>
      <w:r>
        <w:t xml:space="preserve">    get:</w:t>
      </w:r>
    </w:p>
    <w:p w14:paraId="32FF274F" w14:textId="77777777" w:rsidR="002A194B" w:rsidRDefault="002A194B" w:rsidP="002A194B">
      <w:pPr>
        <w:pStyle w:val="PL"/>
      </w:pPr>
      <w:r>
        <w:t xml:space="preserve">      summary: Retrieve the registration status of a user</w:t>
      </w:r>
    </w:p>
    <w:p w14:paraId="0193E283" w14:textId="77777777" w:rsidR="002A194B" w:rsidRDefault="002A194B" w:rsidP="002A194B">
      <w:pPr>
        <w:pStyle w:val="PL"/>
      </w:pPr>
      <w:r>
        <w:t xml:space="preserve">      operationId: GetRegistrationStatus</w:t>
      </w:r>
    </w:p>
    <w:p w14:paraId="216562C8" w14:textId="77777777" w:rsidR="002A194B" w:rsidRDefault="002A194B" w:rsidP="002A194B">
      <w:pPr>
        <w:pStyle w:val="PL"/>
      </w:pPr>
      <w:r>
        <w:t xml:space="preserve">      tags:</w:t>
      </w:r>
    </w:p>
    <w:p w14:paraId="498B460F" w14:textId="77777777" w:rsidR="002A194B" w:rsidRDefault="002A194B" w:rsidP="002A194B">
      <w:pPr>
        <w:pStyle w:val="PL"/>
      </w:pPr>
      <w:r>
        <w:t xml:space="preserve">        - Registration Status retrieval</w:t>
      </w:r>
    </w:p>
    <w:p w14:paraId="7F0B83A7" w14:textId="77777777" w:rsidR="00AE6407" w:rsidRDefault="00AE6407" w:rsidP="00AE6407">
      <w:pPr>
        <w:pStyle w:val="PL"/>
      </w:pPr>
      <w:r>
        <w:t xml:space="preserve">      security:</w:t>
      </w:r>
    </w:p>
    <w:p w14:paraId="77C689DD" w14:textId="77777777" w:rsidR="00AE6407" w:rsidRDefault="00AE6407" w:rsidP="00AE6407">
      <w:pPr>
        <w:pStyle w:val="PL"/>
      </w:pPr>
      <w:r>
        <w:t xml:space="preserve">        - {}</w:t>
      </w:r>
    </w:p>
    <w:p w14:paraId="16A3C837" w14:textId="77777777" w:rsidR="00AE6407" w:rsidRDefault="00AE6407" w:rsidP="00AE6407">
      <w:pPr>
        <w:pStyle w:val="PL"/>
      </w:pPr>
      <w:r>
        <w:t xml:space="preserve">        - oAuth2ClientCredentials:</w:t>
      </w:r>
    </w:p>
    <w:p w14:paraId="2444B33C" w14:textId="77777777" w:rsidR="00AE6407" w:rsidRDefault="00AE6407" w:rsidP="00AE6407">
      <w:pPr>
        <w:pStyle w:val="PL"/>
      </w:pPr>
      <w:r>
        <w:t xml:space="preserve">          - nhss-ims-sdm</w:t>
      </w:r>
    </w:p>
    <w:p w14:paraId="7A9CC2AF" w14:textId="77777777" w:rsidR="00AE6407" w:rsidRDefault="00AE6407" w:rsidP="00AE6407">
      <w:pPr>
        <w:pStyle w:val="PL"/>
      </w:pPr>
      <w:r>
        <w:t xml:space="preserve">        - oAuth2ClientCredentials:</w:t>
      </w:r>
    </w:p>
    <w:p w14:paraId="6AE5B51F" w14:textId="77777777" w:rsidR="00AE6407" w:rsidRDefault="00AE6407" w:rsidP="00AE6407">
      <w:pPr>
        <w:pStyle w:val="PL"/>
      </w:pPr>
      <w:r>
        <w:t xml:space="preserve">          - nhss-ims-sdm</w:t>
      </w:r>
    </w:p>
    <w:p w14:paraId="096268B7" w14:textId="77777777" w:rsidR="00AE6407" w:rsidRDefault="00AE6407" w:rsidP="00AE6407">
      <w:pPr>
        <w:pStyle w:val="PL"/>
      </w:pPr>
      <w:r>
        <w:t xml:space="preserve">          - nhss-ims-sdm:registration-status:read</w:t>
      </w:r>
    </w:p>
    <w:p w14:paraId="1F57F11A" w14:textId="77777777" w:rsidR="002A194B" w:rsidRDefault="002A194B" w:rsidP="002A194B">
      <w:pPr>
        <w:pStyle w:val="PL"/>
      </w:pPr>
      <w:r>
        <w:t xml:space="preserve">      parameters:</w:t>
      </w:r>
    </w:p>
    <w:p w14:paraId="0BC923E7" w14:textId="77777777" w:rsidR="002A194B" w:rsidRDefault="002A194B" w:rsidP="002A194B">
      <w:pPr>
        <w:pStyle w:val="PL"/>
      </w:pPr>
      <w:r>
        <w:t xml:space="preserve">        - name: imsUeId</w:t>
      </w:r>
    </w:p>
    <w:p w14:paraId="3E7303E6" w14:textId="77777777" w:rsidR="002A194B" w:rsidRDefault="002A194B" w:rsidP="002A194B">
      <w:pPr>
        <w:pStyle w:val="PL"/>
      </w:pPr>
      <w:r>
        <w:t xml:space="preserve">          in: path</w:t>
      </w:r>
    </w:p>
    <w:p w14:paraId="5D69641F" w14:textId="77777777" w:rsidR="002A194B" w:rsidRDefault="002A194B" w:rsidP="002A194B">
      <w:pPr>
        <w:pStyle w:val="PL"/>
      </w:pPr>
      <w:r>
        <w:t xml:space="preserve">          description: IMS Identity</w:t>
      </w:r>
    </w:p>
    <w:p w14:paraId="2F32E3BC" w14:textId="77777777" w:rsidR="002A194B" w:rsidRDefault="002A194B" w:rsidP="002A194B">
      <w:pPr>
        <w:pStyle w:val="PL"/>
      </w:pPr>
      <w:r>
        <w:t xml:space="preserve">          required: true</w:t>
      </w:r>
    </w:p>
    <w:p w14:paraId="4E578168" w14:textId="77777777" w:rsidR="002A194B" w:rsidRDefault="002A194B" w:rsidP="002A194B">
      <w:pPr>
        <w:pStyle w:val="PL"/>
      </w:pPr>
      <w:r>
        <w:t xml:space="preserve">          schema:</w:t>
      </w:r>
    </w:p>
    <w:p w14:paraId="0E0C5205" w14:textId="77777777" w:rsidR="002A194B" w:rsidRDefault="002A194B" w:rsidP="002A194B">
      <w:pPr>
        <w:pStyle w:val="PL"/>
      </w:pPr>
      <w:r>
        <w:t xml:space="preserve">            $ref: '#/components/schemas/ImsUeId'</w:t>
      </w:r>
    </w:p>
    <w:p w14:paraId="09B33820" w14:textId="77777777" w:rsidR="002A194B" w:rsidRPr="006A7EE2" w:rsidRDefault="002A194B" w:rsidP="002A194B">
      <w:pPr>
        <w:pStyle w:val="PL"/>
      </w:pPr>
      <w:r w:rsidRPr="006A7EE2">
        <w:t xml:space="preserve">        - name: supported-features</w:t>
      </w:r>
    </w:p>
    <w:p w14:paraId="3B7CE0D8" w14:textId="77777777" w:rsidR="002A194B" w:rsidRPr="006A7EE2" w:rsidRDefault="002A194B" w:rsidP="002A194B">
      <w:pPr>
        <w:pStyle w:val="PL"/>
      </w:pPr>
      <w:r w:rsidRPr="006A7EE2">
        <w:t xml:space="preserve">          in: query</w:t>
      </w:r>
    </w:p>
    <w:p w14:paraId="40CA814E" w14:textId="77777777" w:rsidR="002A194B" w:rsidRPr="006A7EE2" w:rsidRDefault="002A194B" w:rsidP="002A194B">
      <w:pPr>
        <w:pStyle w:val="PL"/>
      </w:pPr>
      <w:r w:rsidRPr="006A7EE2">
        <w:t xml:space="preserve">          description: Supported Features</w:t>
      </w:r>
    </w:p>
    <w:p w14:paraId="33CF6813" w14:textId="77777777" w:rsidR="002A194B" w:rsidRPr="006A7EE2" w:rsidRDefault="002A194B" w:rsidP="002A194B">
      <w:pPr>
        <w:pStyle w:val="PL"/>
      </w:pPr>
      <w:r w:rsidRPr="006A7EE2">
        <w:t xml:space="preserve">          schema:</w:t>
      </w:r>
    </w:p>
    <w:p w14:paraId="36D87978" w14:textId="77777777" w:rsidR="002A194B" w:rsidRPr="006A7EE2" w:rsidRDefault="002A194B" w:rsidP="002A194B">
      <w:pPr>
        <w:pStyle w:val="PL"/>
      </w:pPr>
      <w:r w:rsidRPr="006A7EE2">
        <w:t xml:space="preserve">             $ref: 'TS29571_CommonData.yaml#/components/schemas/SupportedFeatures'</w:t>
      </w:r>
    </w:p>
    <w:p w14:paraId="29B8BEE5" w14:textId="77777777" w:rsidR="002A194B" w:rsidRDefault="002A194B" w:rsidP="002A194B">
      <w:pPr>
        <w:pStyle w:val="PL"/>
      </w:pPr>
      <w:r>
        <w:t xml:space="preserve">      responses:</w:t>
      </w:r>
    </w:p>
    <w:p w14:paraId="2F8029EA" w14:textId="77777777" w:rsidR="002A194B" w:rsidRDefault="002A194B" w:rsidP="002A194B">
      <w:pPr>
        <w:pStyle w:val="PL"/>
      </w:pPr>
      <w:r>
        <w:t xml:space="preserve">        '200':</w:t>
      </w:r>
    </w:p>
    <w:p w14:paraId="62D4BDDD" w14:textId="77777777" w:rsidR="002A194B" w:rsidRDefault="002A194B" w:rsidP="002A194B">
      <w:pPr>
        <w:pStyle w:val="PL"/>
      </w:pPr>
      <w:r>
        <w:t xml:space="preserve">          description: Expected response to a valid request</w:t>
      </w:r>
    </w:p>
    <w:p w14:paraId="1684A88C" w14:textId="77777777" w:rsidR="002A194B" w:rsidRDefault="002A194B" w:rsidP="002A194B">
      <w:pPr>
        <w:pStyle w:val="PL"/>
      </w:pPr>
      <w:r>
        <w:t xml:space="preserve">          content:</w:t>
      </w:r>
    </w:p>
    <w:p w14:paraId="7A42AD7E" w14:textId="77777777" w:rsidR="002A194B" w:rsidRDefault="002A194B" w:rsidP="002A194B">
      <w:pPr>
        <w:pStyle w:val="PL"/>
      </w:pPr>
      <w:r>
        <w:t xml:space="preserve">            application/json:</w:t>
      </w:r>
    </w:p>
    <w:p w14:paraId="6B06A22C" w14:textId="77777777" w:rsidR="002A194B" w:rsidRDefault="002A194B" w:rsidP="002A194B">
      <w:pPr>
        <w:pStyle w:val="PL"/>
      </w:pPr>
      <w:r>
        <w:t xml:space="preserve">              schema:</w:t>
      </w:r>
    </w:p>
    <w:p w14:paraId="7888654C" w14:textId="77777777" w:rsidR="002A194B" w:rsidRDefault="002A194B" w:rsidP="002A194B">
      <w:pPr>
        <w:pStyle w:val="PL"/>
      </w:pPr>
      <w:r>
        <w:t xml:space="preserve">                $ref: '#/components/schemas/ImsRegistrationStatus'</w:t>
      </w:r>
    </w:p>
    <w:p w14:paraId="1419ED25" w14:textId="77777777" w:rsidR="00A22239" w:rsidRDefault="00A22239" w:rsidP="00A22239">
      <w:pPr>
        <w:pStyle w:val="PL"/>
      </w:pPr>
      <w:r>
        <w:t xml:space="preserve">        '307':</w:t>
      </w:r>
    </w:p>
    <w:p w14:paraId="41AB6F85" w14:textId="77777777" w:rsidR="00A22239" w:rsidRDefault="00A22239" w:rsidP="00A22239">
      <w:pPr>
        <w:pStyle w:val="PL"/>
      </w:pPr>
      <w:r>
        <w:t xml:space="preserve">          </w:t>
      </w:r>
      <w:r w:rsidRPr="0071294D">
        <w:t>$ref: 'TS29571_CommonData.yaml#/components/responses/</w:t>
      </w:r>
      <w:r>
        <w:t>307</w:t>
      </w:r>
      <w:r w:rsidRPr="0071294D">
        <w:t>'</w:t>
      </w:r>
    </w:p>
    <w:p w14:paraId="68E21B4E" w14:textId="77777777" w:rsidR="00A22239" w:rsidRDefault="00A22239" w:rsidP="00A22239">
      <w:pPr>
        <w:pStyle w:val="PL"/>
      </w:pPr>
      <w:r>
        <w:t xml:space="preserve">        '308':</w:t>
      </w:r>
    </w:p>
    <w:p w14:paraId="453E5EF2" w14:textId="77777777" w:rsidR="00A22239" w:rsidRDefault="00A22239" w:rsidP="00A22239">
      <w:pPr>
        <w:pStyle w:val="PL"/>
      </w:pPr>
      <w:r>
        <w:t xml:space="preserve">          </w:t>
      </w:r>
      <w:r w:rsidRPr="0071294D">
        <w:t>$ref: 'TS29571_CommonData.yaml#/components/responses/</w:t>
      </w:r>
      <w:r>
        <w:t>308</w:t>
      </w:r>
      <w:r w:rsidRPr="0071294D">
        <w:t>'</w:t>
      </w:r>
    </w:p>
    <w:p w14:paraId="23A3036E" w14:textId="77777777" w:rsidR="002A194B" w:rsidRDefault="002A194B" w:rsidP="002A194B">
      <w:pPr>
        <w:pStyle w:val="PL"/>
      </w:pPr>
      <w:r>
        <w:t xml:space="preserve">        '404':</w:t>
      </w:r>
    </w:p>
    <w:p w14:paraId="3FC75F50" w14:textId="77777777" w:rsidR="002A194B" w:rsidRDefault="002A194B" w:rsidP="002A194B">
      <w:pPr>
        <w:pStyle w:val="PL"/>
      </w:pPr>
      <w:r>
        <w:t xml:space="preserve">          $ref: 'TS29571_CommonData.yaml#/components/responses/404'</w:t>
      </w:r>
    </w:p>
    <w:p w14:paraId="5EA05D6C" w14:textId="77777777" w:rsidR="002A194B" w:rsidRDefault="002A194B" w:rsidP="002A194B">
      <w:pPr>
        <w:pStyle w:val="PL"/>
      </w:pPr>
      <w:r>
        <w:t xml:space="preserve">        '405':</w:t>
      </w:r>
    </w:p>
    <w:p w14:paraId="492CDE83" w14:textId="77777777" w:rsidR="002A194B" w:rsidRDefault="002A194B" w:rsidP="002A194B">
      <w:pPr>
        <w:pStyle w:val="PL"/>
      </w:pPr>
      <w:r>
        <w:t xml:space="preserve">          $ref: 'TS29571_CommonData.yaml#/components/responses/405'</w:t>
      </w:r>
    </w:p>
    <w:p w14:paraId="59611F1B" w14:textId="77777777" w:rsidR="002A194B" w:rsidRDefault="002A194B" w:rsidP="002A194B">
      <w:pPr>
        <w:pStyle w:val="PL"/>
      </w:pPr>
      <w:r>
        <w:t xml:space="preserve">        '500':</w:t>
      </w:r>
    </w:p>
    <w:p w14:paraId="7DF32EA3" w14:textId="77777777" w:rsidR="002A194B" w:rsidRDefault="002A194B" w:rsidP="002A194B">
      <w:pPr>
        <w:pStyle w:val="PL"/>
      </w:pPr>
      <w:r>
        <w:t xml:space="preserve">          $ref: 'TS29571_CommonData.yaml#/components/responses/500'</w:t>
      </w:r>
    </w:p>
    <w:p w14:paraId="75512FA1" w14:textId="77777777" w:rsidR="002A194B" w:rsidRDefault="002A194B" w:rsidP="002A194B">
      <w:pPr>
        <w:pStyle w:val="PL"/>
      </w:pPr>
      <w:r>
        <w:t xml:space="preserve">        '503':</w:t>
      </w:r>
    </w:p>
    <w:p w14:paraId="469D1C9D" w14:textId="77777777" w:rsidR="002A194B" w:rsidRDefault="002A194B" w:rsidP="002A194B">
      <w:pPr>
        <w:pStyle w:val="PL"/>
      </w:pPr>
      <w:r>
        <w:t xml:space="preserve">          $ref: 'TS29571_CommonData.yaml#/components/responses/503'</w:t>
      </w:r>
    </w:p>
    <w:p w14:paraId="145F86E2" w14:textId="77777777" w:rsidR="002A194B" w:rsidRDefault="002A194B" w:rsidP="002A194B">
      <w:pPr>
        <w:pStyle w:val="PL"/>
      </w:pPr>
      <w:r>
        <w:t xml:space="preserve">        '504':</w:t>
      </w:r>
    </w:p>
    <w:p w14:paraId="2FC64965" w14:textId="77777777" w:rsidR="002A194B" w:rsidRDefault="002A194B" w:rsidP="002A194B">
      <w:pPr>
        <w:pStyle w:val="PL"/>
      </w:pPr>
      <w:r>
        <w:t xml:space="preserve">          $ref: 'TS29571_CommonData.yaml#/components/responses/504'</w:t>
      </w:r>
    </w:p>
    <w:p w14:paraId="64FA717E" w14:textId="77777777" w:rsidR="002A194B" w:rsidRDefault="002A194B" w:rsidP="002A194B">
      <w:pPr>
        <w:pStyle w:val="PL"/>
      </w:pPr>
      <w:r>
        <w:t xml:space="preserve">        default:</w:t>
      </w:r>
    </w:p>
    <w:p w14:paraId="76E0EBC0" w14:textId="77777777" w:rsidR="002A194B" w:rsidRDefault="002A194B" w:rsidP="002A194B">
      <w:pPr>
        <w:pStyle w:val="PL"/>
      </w:pPr>
      <w:r>
        <w:t xml:space="preserve">          $ref: 'TS29571_CommonData.yaml#/components/responses/default'</w:t>
      </w:r>
    </w:p>
    <w:p w14:paraId="2DC1240E" w14:textId="77777777" w:rsidR="002A194B" w:rsidRDefault="002A194B" w:rsidP="000C5926">
      <w:pPr>
        <w:pStyle w:val="PL"/>
      </w:pPr>
    </w:p>
    <w:p w14:paraId="6590F7F0" w14:textId="5DB25B34" w:rsidR="00CE2671" w:rsidRDefault="00CE2671" w:rsidP="00CE2671">
      <w:pPr>
        <w:pStyle w:val="PL"/>
      </w:pPr>
      <w:r>
        <w:t xml:space="preserve">  /{imsUeId}/ims-data/profile-data:</w:t>
      </w:r>
    </w:p>
    <w:p w14:paraId="05849DA3" w14:textId="77777777" w:rsidR="00CE2671" w:rsidRDefault="00CE2671" w:rsidP="00CE2671">
      <w:pPr>
        <w:pStyle w:val="PL"/>
      </w:pPr>
      <w:r>
        <w:t xml:space="preserve">    get:</w:t>
      </w:r>
    </w:p>
    <w:p w14:paraId="4BA03BD3" w14:textId="77777777" w:rsidR="00CE2671" w:rsidRDefault="00CE2671" w:rsidP="00CE2671">
      <w:pPr>
        <w:pStyle w:val="PL"/>
      </w:pPr>
      <w:r>
        <w:t xml:space="preserve">      summary: Retrieve the complete IMS profile for a given IMS public identity (and public identities in the same IRS)</w:t>
      </w:r>
    </w:p>
    <w:p w14:paraId="5D23DDAD" w14:textId="77777777" w:rsidR="00CE2671" w:rsidRDefault="00CE2671" w:rsidP="00CE2671">
      <w:pPr>
        <w:pStyle w:val="PL"/>
      </w:pPr>
      <w:r>
        <w:t xml:space="preserve">      operationId: GetProfileData</w:t>
      </w:r>
    </w:p>
    <w:p w14:paraId="43FC0F63" w14:textId="77777777" w:rsidR="00CE2671" w:rsidRDefault="00CE2671" w:rsidP="00CE2671">
      <w:pPr>
        <w:pStyle w:val="PL"/>
      </w:pPr>
      <w:r>
        <w:t xml:space="preserve">      tags:</w:t>
      </w:r>
    </w:p>
    <w:p w14:paraId="37E72521" w14:textId="77777777" w:rsidR="00CE2671" w:rsidRDefault="00CE2671" w:rsidP="00CE2671">
      <w:pPr>
        <w:pStyle w:val="PL"/>
      </w:pPr>
      <w:r>
        <w:t xml:space="preserve">        - IMS Profile Data Retrieval</w:t>
      </w:r>
    </w:p>
    <w:p w14:paraId="39882680" w14:textId="77777777" w:rsidR="00AE6407" w:rsidRDefault="00AE6407" w:rsidP="00AE6407">
      <w:pPr>
        <w:pStyle w:val="PL"/>
      </w:pPr>
      <w:r>
        <w:t xml:space="preserve">      security:</w:t>
      </w:r>
    </w:p>
    <w:p w14:paraId="3739C93A" w14:textId="77777777" w:rsidR="00AE6407" w:rsidRDefault="00AE6407" w:rsidP="00AE6407">
      <w:pPr>
        <w:pStyle w:val="PL"/>
      </w:pPr>
      <w:r>
        <w:t xml:space="preserve">        - {}</w:t>
      </w:r>
    </w:p>
    <w:p w14:paraId="3EE98FE9" w14:textId="77777777" w:rsidR="00AE6407" w:rsidRDefault="00AE6407" w:rsidP="00AE6407">
      <w:pPr>
        <w:pStyle w:val="PL"/>
      </w:pPr>
      <w:r>
        <w:t xml:space="preserve">        - oAuth2ClientCredentials:</w:t>
      </w:r>
    </w:p>
    <w:p w14:paraId="2142AF52" w14:textId="77777777" w:rsidR="00AE6407" w:rsidRDefault="00AE6407" w:rsidP="00AE6407">
      <w:pPr>
        <w:pStyle w:val="PL"/>
      </w:pPr>
      <w:r>
        <w:t xml:space="preserve">          - nhss-ims-sdm</w:t>
      </w:r>
    </w:p>
    <w:p w14:paraId="164C8FD1" w14:textId="77777777" w:rsidR="00AE6407" w:rsidRDefault="00AE6407" w:rsidP="00AE6407">
      <w:pPr>
        <w:pStyle w:val="PL"/>
      </w:pPr>
      <w:r>
        <w:t xml:space="preserve">        - oAuth2ClientCredentials:</w:t>
      </w:r>
    </w:p>
    <w:p w14:paraId="12361327" w14:textId="77777777" w:rsidR="00AE6407" w:rsidRDefault="00AE6407" w:rsidP="00AE6407">
      <w:pPr>
        <w:pStyle w:val="PL"/>
      </w:pPr>
      <w:r>
        <w:t xml:space="preserve">          - nhss-ims-sdm</w:t>
      </w:r>
    </w:p>
    <w:p w14:paraId="3F898AEC" w14:textId="77777777" w:rsidR="00AE6407" w:rsidRDefault="00AE6407" w:rsidP="00AE6407">
      <w:pPr>
        <w:pStyle w:val="PL"/>
      </w:pPr>
      <w:r>
        <w:t xml:space="preserve">          - nhss-ims-sdm:profile-data:read</w:t>
      </w:r>
    </w:p>
    <w:p w14:paraId="1AA34BB7" w14:textId="77777777" w:rsidR="00CE2671" w:rsidRDefault="00CE2671" w:rsidP="00CE2671">
      <w:pPr>
        <w:pStyle w:val="PL"/>
      </w:pPr>
      <w:r>
        <w:t xml:space="preserve">      parameters:</w:t>
      </w:r>
    </w:p>
    <w:p w14:paraId="059C6601" w14:textId="77777777" w:rsidR="00CE2671" w:rsidRDefault="00CE2671" w:rsidP="00CE2671">
      <w:pPr>
        <w:pStyle w:val="PL"/>
      </w:pPr>
      <w:r>
        <w:t xml:space="preserve">        - name: imsUeId</w:t>
      </w:r>
    </w:p>
    <w:p w14:paraId="5C01E285" w14:textId="77777777" w:rsidR="00CE2671" w:rsidRDefault="00CE2671" w:rsidP="00CE2671">
      <w:pPr>
        <w:pStyle w:val="PL"/>
      </w:pPr>
      <w:r>
        <w:t xml:space="preserve">          in: path</w:t>
      </w:r>
    </w:p>
    <w:p w14:paraId="4F5BDDF5" w14:textId="77777777" w:rsidR="00CE2671" w:rsidRDefault="00CE2671" w:rsidP="00CE2671">
      <w:pPr>
        <w:pStyle w:val="PL"/>
      </w:pPr>
      <w:r>
        <w:t xml:space="preserve">          description: IMS Identity. In this case it shall be an IMS public identity</w:t>
      </w:r>
    </w:p>
    <w:p w14:paraId="125EF173" w14:textId="77777777" w:rsidR="00CE2671" w:rsidRDefault="00CE2671" w:rsidP="00CE2671">
      <w:pPr>
        <w:pStyle w:val="PL"/>
      </w:pPr>
      <w:r>
        <w:t xml:space="preserve">          required: true</w:t>
      </w:r>
    </w:p>
    <w:p w14:paraId="5F617C67" w14:textId="77777777" w:rsidR="00CE2671" w:rsidRDefault="00CE2671" w:rsidP="00CE2671">
      <w:pPr>
        <w:pStyle w:val="PL"/>
      </w:pPr>
      <w:r>
        <w:t xml:space="preserve">          schema:</w:t>
      </w:r>
    </w:p>
    <w:p w14:paraId="39EE5B07" w14:textId="77777777" w:rsidR="00CE2671" w:rsidRDefault="00CE2671" w:rsidP="00CE2671">
      <w:pPr>
        <w:pStyle w:val="PL"/>
      </w:pPr>
      <w:r>
        <w:t xml:space="preserve">            $ref: '#/components/schemas/ImsUeId'</w:t>
      </w:r>
    </w:p>
    <w:p w14:paraId="1E375D19" w14:textId="77777777" w:rsidR="00E048DC" w:rsidRDefault="00E048DC" w:rsidP="00E048DC">
      <w:pPr>
        <w:pStyle w:val="PL"/>
      </w:pPr>
      <w:r>
        <w:t xml:space="preserve">        - name: </w:t>
      </w:r>
      <w:r w:rsidRPr="00D67AB2">
        <w:t>dataset-names</w:t>
      </w:r>
    </w:p>
    <w:p w14:paraId="4CFB43B9" w14:textId="77777777" w:rsidR="00E048DC" w:rsidRDefault="00E048DC" w:rsidP="00E048DC">
      <w:pPr>
        <w:pStyle w:val="PL"/>
      </w:pPr>
      <w:r>
        <w:t xml:space="preserve">          in: query</w:t>
      </w:r>
    </w:p>
    <w:p w14:paraId="5E620086" w14:textId="77777777" w:rsidR="00E048DC" w:rsidRDefault="00E048DC" w:rsidP="00E048DC">
      <w:pPr>
        <w:pStyle w:val="PL"/>
      </w:pPr>
      <w:r>
        <w:t xml:space="preserve">          description: Datasets to be retrieved</w:t>
      </w:r>
    </w:p>
    <w:p w14:paraId="70BAF93B" w14:textId="77777777" w:rsidR="00E048DC" w:rsidRDefault="00E048DC" w:rsidP="00E048DC">
      <w:pPr>
        <w:pStyle w:val="PL"/>
      </w:pPr>
      <w:r>
        <w:t xml:space="preserve">          schema:</w:t>
      </w:r>
    </w:p>
    <w:p w14:paraId="4FF8437E" w14:textId="77777777" w:rsidR="00E048DC" w:rsidRPr="008F6781" w:rsidRDefault="00E048DC" w:rsidP="00E048DC">
      <w:pPr>
        <w:pStyle w:val="PL"/>
      </w:pPr>
      <w:r>
        <w:t xml:space="preserve">            $ref: '#/components/schemas/</w:t>
      </w:r>
      <w:r w:rsidRPr="00D67AB2">
        <w:t>DataSetName</w:t>
      </w:r>
      <w:r>
        <w:t>s'</w:t>
      </w:r>
    </w:p>
    <w:p w14:paraId="0826ECB2" w14:textId="77777777" w:rsidR="00CE2671" w:rsidRDefault="00CE2671" w:rsidP="00CE2671">
      <w:pPr>
        <w:pStyle w:val="PL"/>
      </w:pPr>
      <w:r>
        <w:t xml:space="preserve">      responses:</w:t>
      </w:r>
    </w:p>
    <w:p w14:paraId="58531146" w14:textId="77777777" w:rsidR="00CE2671" w:rsidRDefault="00CE2671" w:rsidP="00CE2671">
      <w:pPr>
        <w:pStyle w:val="PL"/>
      </w:pPr>
      <w:r>
        <w:t xml:space="preserve">        '200':</w:t>
      </w:r>
    </w:p>
    <w:p w14:paraId="05CA9582" w14:textId="77777777" w:rsidR="00CE2671" w:rsidRDefault="00CE2671" w:rsidP="00CE2671">
      <w:pPr>
        <w:pStyle w:val="PL"/>
      </w:pPr>
      <w:r>
        <w:t xml:space="preserve">          description: Expected response to a valid request</w:t>
      </w:r>
    </w:p>
    <w:p w14:paraId="47D63EFE" w14:textId="77777777" w:rsidR="00CE2671" w:rsidRDefault="00CE2671" w:rsidP="00CE2671">
      <w:pPr>
        <w:pStyle w:val="PL"/>
      </w:pPr>
      <w:r>
        <w:lastRenderedPageBreak/>
        <w:t xml:space="preserve">          content:</w:t>
      </w:r>
    </w:p>
    <w:p w14:paraId="013B7AE8" w14:textId="77777777" w:rsidR="00CE2671" w:rsidRDefault="00CE2671" w:rsidP="00CE2671">
      <w:pPr>
        <w:pStyle w:val="PL"/>
      </w:pPr>
      <w:r>
        <w:t xml:space="preserve">            application/json:</w:t>
      </w:r>
    </w:p>
    <w:p w14:paraId="61E6C795" w14:textId="77777777" w:rsidR="00CE2671" w:rsidRDefault="00CE2671" w:rsidP="00CE2671">
      <w:pPr>
        <w:pStyle w:val="PL"/>
      </w:pPr>
      <w:r>
        <w:t xml:space="preserve">              schema:</w:t>
      </w:r>
    </w:p>
    <w:p w14:paraId="6D838CE6" w14:textId="77777777" w:rsidR="00CE2671" w:rsidRDefault="00CE2671" w:rsidP="00CE2671">
      <w:pPr>
        <w:pStyle w:val="PL"/>
      </w:pPr>
      <w:r>
        <w:t xml:space="preserve">                $ref: '#/components/schemas/ImsProfileData'</w:t>
      </w:r>
    </w:p>
    <w:p w14:paraId="21B38B9B" w14:textId="77777777" w:rsidR="00A22239" w:rsidRDefault="00A22239" w:rsidP="00A22239">
      <w:pPr>
        <w:pStyle w:val="PL"/>
      </w:pPr>
      <w:r>
        <w:t xml:space="preserve">        '307':</w:t>
      </w:r>
    </w:p>
    <w:p w14:paraId="7FFF7AB8" w14:textId="77777777" w:rsidR="00A22239" w:rsidRDefault="00A22239" w:rsidP="00A22239">
      <w:pPr>
        <w:pStyle w:val="PL"/>
      </w:pPr>
      <w:r>
        <w:t xml:space="preserve">          </w:t>
      </w:r>
      <w:r w:rsidRPr="0071294D">
        <w:t>$ref: 'TS29571_CommonData.yaml#/components/responses/</w:t>
      </w:r>
      <w:r>
        <w:t>307</w:t>
      </w:r>
      <w:r w:rsidRPr="0071294D">
        <w:t>'</w:t>
      </w:r>
    </w:p>
    <w:p w14:paraId="0713D4A4" w14:textId="77777777" w:rsidR="00A22239" w:rsidRDefault="00A22239" w:rsidP="00A22239">
      <w:pPr>
        <w:pStyle w:val="PL"/>
      </w:pPr>
      <w:r>
        <w:t xml:space="preserve">        '308':</w:t>
      </w:r>
    </w:p>
    <w:p w14:paraId="1ED14B5B" w14:textId="77777777" w:rsidR="00A22239" w:rsidRDefault="00A22239" w:rsidP="00A22239">
      <w:pPr>
        <w:pStyle w:val="PL"/>
      </w:pPr>
      <w:r>
        <w:t xml:space="preserve">          </w:t>
      </w:r>
      <w:r w:rsidRPr="0071294D">
        <w:t>$ref: 'TS29571_CommonData.yaml#/components/responses/</w:t>
      </w:r>
      <w:r>
        <w:t>308</w:t>
      </w:r>
      <w:r w:rsidRPr="0071294D">
        <w:t>'</w:t>
      </w:r>
    </w:p>
    <w:p w14:paraId="6AC13CD4" w14:textId="77777777" w:rsidR="00CE2671" w:rsidRDefault="00CE2671" w:rsidP="00CE2671">
      <w:pPr>
        <w:pStyle w:val="PL"/>
      </w:pPr>
      <w:r>
        <w:t xml:space="preserve">        '404':</w:t>
      </w:r>
    </w:p>
    <w:p w14:paraId="124772CD" w14:textId="77777777" w:rsidR="00CE2671" w:rsidRDefault="00CE2671" w:rsidP="00CE2671">
      <w:pPr>
        <w:pStyle w:val="PL"/>
      </w:pPr>
      <w:r>
        <w:t xml:space="preserve">          $ref: 'TS29571_CommonData.yaml#/components/responses/404'</w:t>
      </w:r>
    </w:p>
    <w:p w14:paraId="5A0BD785" w14:textId="77777777" w:rsidR="00CE2671" w:rsidRDefault="00CE2671" w:rsidP="00CE2671">
      <w:pPr>
        <w:pStyle w:val="PL"/>
      </w:pPr>
      <w:r>
        <w:t xml:space="preserve">        '405':</w:t>
      </w:r>
    </w:p>
    <w:p w14:paraId="1357FA3D" w14:textId="77777777" w:rsidR="00CE2671" w:rsidRDefault="00CE2671" w:rsidP="00CE2671">
      <w:pPr>
        <w:pStyle w:val="PL"/>
      </w:pPr>
      <w:r>
        <w:t xml:space="preserve">          $ref: 'TS29571_CommonData.yaml#/components/responses/405'</w:t>
      </w:r>
    </w:p>
    <w:p w14:paraId="31279F5F" w14:textId="77777777" w:rsidR="00CE2671" w:rsidRDefault="00CE2671" w:rsidP="00CE2671">
      <w:pPr>
        <w:pStyle w:val="PL"/>
      </w:pPr>
      <w:r>
        <w:t xml:space="preserve">        '500':</w:t>
      </w:r>
    </w:p>
    <w:p w14:paraId="5819D59A" w14:textId="77777777" w:rsidR="00CE2671" w:rsidRDefault="00CE2671" w:rsidP="00CE2671">
      <w:pPr>
        <w:pStyle w:val="PL"/>
      </w:pPr>
      <w:r>
        <w:t xml:space="preserve">          $ref: 'TS29571_CommonData.yaml#/components/responses/500'</w:t>
      </w:r>
    </w:p>
    <w:p w14:paraId="722469D5" w14:textId="77777777" w:rsidR="00CE2671" w:rsidRDefault="00CE2671" w:rsidP="00CE2671">
      <w:pPr>
        <w:pStyle w:val="PL"/>
      </w:pPr>
      <w:r>
        <w:t xml:space="preserve">        '503':</w:t>
      </w:r>
    </w:p>
    <w:p w14:paraId="79FCF800" w14:textId="77777777" w:rsidR="00CE2671" w:rsidRDefault="00CE2671" w:rsidP="00CE2671">
      <w:pPr>
        <w:pStyle w:val="PL"/>
      </w:pPr>
      <w:r>
        <w:t xml:space="preserve">          $ref: 'TS29571_CommonData.yaml#/components/responses/503'</w:t>
      </w:r>
    </w:p>
    <w:p w14:paraId="78C3204B" w14:textId="77777777" w:rsidR="00CE2671" w:rsidRDefault="00CE2671" w:rsidP="00CE2671">
      <w:pPr>
        <w:pStyle w:val="PL"/>
      </w:pPr>
      <w:r>
        <w:t xml:space="preserve">        '504':</w:t>
      </w:r>
    </w:p>
    <w:p w14:paraId="70BAC6AB" w14:textId="77777777" w:rsidR="00CE2671" w:rsidRDefault="00CE2671" w:rsidP="00CE2671">
      <w:pPr>
        <w:pStyle w:val="PL"/>
      </w:pPr>
      <w:r>
        <w:t xml:space="preserve">          $ref: 'TS29571_CommonData.yaml#/components/responses/504'</w:t>
      </w:r>
    </w:p>
    <w:p w14:paraId="48647DD7" w14:textId="77777777" w:rsidR="00CE2671" w:rsidRDefault="00CE2671" w:rsidP="00CE2671">
      <w:pPr>
        <w:pStyle w:val="PL"/>
      </w:pPr>
      <w:r>
        <w:t xml:space="preserve">        default:</w:t>
      </w:r>
    </w:p>
    <w:p w14:paraId="523C745A" w14:textId="77777777" w:rsidR="00CE2671" w:rsidRDefault="00CE2671" w:rsidP="00CE2671">
      <w:pPr>
        <w:pStyle w:val="PL"/>
      </w:pPr>
      <w:r>
        <w:t xml:space="preserve">          $ref: 'TS29571_CommonData.yaml#/components/responses/default'</w:t>
      </w:r>
    </w:p>
    <w:p w14:paraId="744872F7" w14:textId="77777777" w:rsidR="00CE2671" w:rsidRDefault="00CE2671" w:rsidP="006124A2">
      <w:pPr>
        <w:pStyle w:val="PL"/>
      </w:pPr>
    </w:p>
    <w:p w14:paraId="1A6F5882" w14:textId="77777777" w:rsidR="006124A2" w:rsidRDefault="006124A2" w:rsidP="006124A2">
      <w:pPr>
        <w:pStyle w:val="PL"/>
      </w:pPr>
      <w:r>
        <w:t xml:space="preserve">  /{imsUeId}/ims-data/profile-data/</w:t>
      </w:r>
      <w:r w:rsidRPr="00F91D2F">
        <w:t>priority-levels</w:t>
      </w:r>
      <w:r>
        <w:t>:</w:t>
      </w:r>
    </w:p>
    <w:p w14:paraId="3CA3208F" w14:textId="77777777" w:rsidR="006124A2" w:rsidRDefault="006124A2" w:rsidP="006124A2">
      <w:pPr>
        <w:pStyle w:val="PL"/>
      </w:pPr>
      <w:r>
        <w:t xml:space="preserve">    get:</w:t>
      </w:r>
    </w:p>
    <w:p w14:paraId="5924E3AA" w14:textId="77777777" w:rsidR="006124A2" w:rsidRDefault="006124A2" w:rsidP="006124A2">
      <w:pPr>
        <w:pStyle w:val="PL"/>
      </w:pPr>
      <w:r>
        <w:t xml:space="preserve">      summary: Retrieve the service priority levels associated to the user</w:t>
      </w:r>
    </w:p>
    <w:p w14:paraId="773EE92A" w14:textId="77777777" w:rsidR="006124A2" w:rsidRDefault="006124A2" w:rsidP="006124A2">
      <w:pPr>
        <w:pStyle w:val="PL"/>
      </w:pPr>
      <w:r>
        <w:t xml:space="preserve">      operationId: GetPriorityInfo</w:t>
      </w:r>
    </w:p>
    <w:p w14:paraId="4383EC7D" w14:textId="77777777" w:rsidR="006124A2" w:rsidRDefault="006124A2" w:rsidP="006124A2">
      <w:pPr>
        <w:pStyle w:val="PL"/>
      </w:pPr>
      <w:r>
        <w:t xml:space="preserve">      tags:</w:t>
      </w:r>
    </w:p>
    <w:p w14:paraId="3714578B" w14:textId="77777777" w:rsidR="006124A2" w:rsidRDefault="006124A2" w:rsidP="006124A2">
      <w:pPr>
        <w:pStyle w:val="PL"/>
      </w:pPr>
      <w:r>
        <w:t xml:space="preserve">        - Priority Info Retrieval</w:t>
      </w:r>
    </w:p>
    <w:p w14:paraId="226F4B10" w14:textId="77777777" w:rsidR="00AE6407" w:rsidRDefault="00AE6407" w:rsidP="00AE6407">
      <w:pPr>
        <w:pStyle w:val="PL"/>
      </w:pPr>
      <w:r>
        <w:t xml:space="preserve">      security:</w:t>
      </w:r>
    </w:p>
    <w:p w14:paraId="229F56F1" w14:textId="77777777" w:rsidR="00AE6407" w:rsidRDefault="00AE6407" w:rsidP="00AE6407">
      <w:pPr>
        <w:pStyle w:val="PL"/>
      </w:pPr>
      <w:r>
        <w:t xml:space="preserve">        - {}</w:t>
      </w:r>
    </w:p>
    <w:p w14:paraId="55D722E2" w14:textId="77777777" w:rsidR="00AE6407" w:rsidRDefault="00AE6407" w:rsidP="00AE6407">
      <w:pPr>
        <w:pStyle w:val="PL"/>
      </w:pPr>
      <w:r>
        <w:t xml:space="preserve">        - oAuth2ClientCredentials:</w:t>
      </w:r>
    </w:p>
    <w:p w14:paraId="39620EF2" w14:textId="77777777" w:rsidR="00AE6407" w:rsidRDefault="00AE6407" w:rsidP="00AE6407">
      <w:pPr>
        <w:pStyle w:val="PL"/>
      </w:pPr>
      <w:r>
        <w:t xml:space="preserve">          - nhss-ims-sdm</w:t>
      </w:r>
    </w:p>
    <w:p w14:paraId="01E42166" w14:textId="77777777" w:rsidR="00AE6407" w:rsidRDefault="00AE6407" w:rsidP="00AE6407">
      <w:pPr>
        <w:pStyle w:val="PL"/>
      </w:pPr>
      <w:r>
        <w:t xml:space="preserve">        - oAuth2ClientCredentials:</w:t>
      </w:r>
    </w:p>
    <w:p w14:paraId="27E20479" w14:textId="77777777" w:rsidR="00AE6407" w:rsidRDefault="00AE6407" w:rsidP="00AE6407">
      <w:pPr>
        <w:pStyle w:val="PL"/>
      </w:pPr>
      <w:r>
        <w:t xml:space="preserve">          - nhss-ims-sdm</w:t>
      </w:r>
    </w:p>
    <w:p w14:paraId="24D25533" w14:textId="77777777" w:rsidR="00AE6407" w:rsidRDefault="00AE6407" w:rsidP="00AE6407">
      <w:pPr>
        <w:pStyle w:val="PL"/>
      </w:pPr>
      <w:r>
        <w:t xml:space="preserve">          - nhss-ims-sdm:priority-levels:read</w:t>
      </w:r>
    </w:p>
    <w:p w14:paraId="341B5BB2" w14:textId="77777777" w:rsidR="006124A2" w:rsidRDefault="006124A2" w:rsidP="006124A2">
      <w:pPr>
        <w:pStyle w:val="PL"/>
      </w:pPr>
      <w:r>
        <w:t xml:space="preserve">      parameters:</w:t>
      </w:r>
    </w:p>
    <w:p w14:paraId="18999129" w14:textId="77777777" w:rsidR="006124A2" w:rsidRDefault="006124A2" w:rsidP="006124A2">
      <w:pPr>
        <w:pStyle w:val="PL"/>
      </w:pPr>
      <w:r>
        <w:t xml:space="preserve">        - name: imsUeId</w:t>
      </w:r>
    </w:p>
    <w:p w14:paraId="56628F09" w14:textId="77777777" w:rsidR="006124A2" w:rsidRDefault="006124A2" w:rsidP="006124A2">
      <w:pPr>
        <w:pStyle w:val="PL"/>
      </w:pPr>
      <w:r>
        <w:t xml:space="preserve">          in: path</w:t>
      </w:r>
    </w:p>
    <w:p w14:paraId="1E162E81" w14:textId="77777777" w:rsidR="006124A2" w:rsidRDefault="006124A2" w:rsidP="006124A2">
      <w:pPr>
        <w:pStyle w:val="PL"/>
      </w:pPr>
      <w:r>
        <w:t xml:space="preserve">          description: IMS Identity</w:t>
      </w:r>
    </w:p>
    <w:p w14:paraId="5402C35C" w14:textId="77777777" w:rsidR="006124A2" w:rsidRDefault="006124A2" w:rsidP="006124A2">
      <w:pPr>
        <w:pStyle w:val="PL"/>
      </w:pPr>
      <w:r>
        <w:t xml:space="preserve">          required: true</w:t>
      </w:r>
    </w:p>
    <w:p w14:paraId="090D789E" w14:textId="77777777" w:rsidR="006124A2" w:rsidRDefault="006124A2" w:rsidP="006124A2">
      <w:pPr>
        <w:pStyle w:val="PL"/>
      </w:pPr>
      <w:r>
        <w:t xml:space="preserve">          schema:</w:t>
      </w:r>
    </w:p>
    <w:p w14:paraId="64D8F0DB" w14:textId="77777777" w:rsidR="006124A2" w:rsidRDefault="006124A2" w:rsidP="006124A2">
      <w:pPr>
        <w:pStyle w:val="PL"/>
      </w:pPr>
      <w:r>
        <w:t xml:space="preserve">            $ref: '#/components/schemas/ImsUeId'</w:t>
      </w:r>
    </w:p>
    <w:p w14:paraId="719CE8E2" w14:textId="77777777" w:rsidR="006124A2" w:rsidRPr="006A7EE2" w:rsidRDefault="006124A2" w:rsidP="006124A2">
      <w:pPr>
        <w:pStyle w:val="PL"/>
      </w:pPr>
      <w:r w:rsidRPr="006A7EE2">
        <w:t xml:space="preserve">        - name: supported-features</w:t>
      </w:r>
    </w:p>
    <w:p w14:paraId="2B9F1273" w14:textId="77777777" w:rsidR="006124A2" w:rsidRPr="006A7EE2" w:rsidRDefault="006124A2" w:rsidP="006124A2">
      <w:pPr>
        <w:pStyle w:val="PL"/>
      </w:pPr>
      <w:r w:rsidRPr="006A7EE2">
        <w:t xml:space="preserve">          in: query</w:t>
      </w:r>
    </w:p>
    <w:p w14:paraId="1093926F" w14:textId="77777777" w:rsidR="006124A2" w:rsidRPr="006A7EE2" w:rsidRDefault="006124A2" w:rsidP="006124A2">
      <w:pPr>
        <w:pStyle w:val="PL"/>
      </w:pPr>
      <w:r w:rsidRPr="006A7EE2">
        <w:t xml:space="preserve">          description: Supported Features</w:t>
      </w:r>
    </w:p>
    <w:p w14:paraId="086558D6" w14:textId="77777777" w:rsidR="006124A2" w:rsidRPr="006A7EE2" w:rsidRDefault="006124A2" w:rsidP="006124A2">
      <w:pPr>
        <w:pStyle w:val="PL"/>
      </w:pPr>
      <w:r w:rsidRPr="006A7EE2">
        <w:t xml:space="preserve">          schema:</w:t>
      </w:r>
    </w:p>
    <w:p w14:paraId="330DB92C" w14:textId="77777777" w:rsidR="006124A2" w:rsidRPr="006A7EE2" w:rsidRDefault="006124A2" w:rsidP="006124A2">
      <w:pPr>
        <w:pStyle w:val="PL"/>
      </w:pPr>
      <w:r w:rsidRPr="006A7EE2">
        <w:t xml:space="preserve">             $ref: 'TS29571_CommonData.yaml#/components/schemas/SupportedFeatures'</w:t>
      </w:r>
    </w:p>
    <w:p w14:paraId="3085A600" w14:textId="77777777" w:rsidR="006124A2" w:rsidRDefault="006124A2" w:rsidP="006124A2">
      <w:pPr>
        <w:pStyle w:val="PL"/>
      </w:pPr>
      <w:r>
        <w:t xml:space="preserve">      responses:</w:t>
      </w:r>
    </w:p>
    <w:p w14:paraId="123E1FC0" w14:textId="77777777" w:rsidR="006124A2" w:rsidRDefault="006124A2" w:rsidP="006124A2">
      <w:pPr>
        <w:pStyle w:val="PL"/>
      </w:pPr>
      <w:r>
        <w:t xml:space="preserve">        '200':</w:t>
      </w:r>
    </w:p>
    <w:p w14:paraId="7454C2BE" w14:textId="77777777" w:rsidR="006124A2" w:rsidRDefault="006124A2" w:rsidP="006124A2">
      <w:pPr>
        <w:pStyle w:val="PL"/>
      </w:pPr>
      <w:r>
        <w:t xml:space="preserve">          description: Expected response to a valid request</w:t>
      </w:r>
    </w:p>
    <w:p w14:paraId="72BFE37D" w14:textId="77777777" w:rsidR="006124A2" w:rsidRDefault="006124A2" w:rsidP="006124A2">
      <w:pPr>
        <w:pStyle w:val="PL"/>
      </w:pPr>
      <w:r>
        <w:t xml:space="preserve">          content:</w:t>
      </w:r>
    </w:p>
    <w:p w14:paraId="468724FA" w14:textId="77777777" w:rsidR="006124A2" w:rsidRDefault="006124A2" w:rsidP="006124A2">
      <w:pPr>
        <w:pStyle w:val="PL"/>
      </w:pPr>
      <w:r>
        <w:t xml:space="preserve">            application/json:</w:t>
      </w:r>
    </w:p>
    <w:p w14:paraId="49A25A52" w14:textId="77777777" w:rsidR="006124A2" w:rsidRDefault="006124A2" w:rsidP="006124A2">
      <w:pPr>
        <w:pStyle w:val="PL"/>
      </w:pPr>
      <w:r>
        <w:t xml:space="preserve">              schema:</w:t>
      </w:r>
    </w:p>
    <w:p w14:paraId="746FCAE9" w14:textId="77777777" w:rsidR="006124A2" w:rsidRDefault="006124A2" w:rsidP="006124A2">
      <w:pPr>
        <w:pStyle w:val="PL"/>
      </w:pPr>
      <w:r>
        <w:t xml:space="preserve">                $ref: '#/components/schemas/PriorityLevels'</w:t>
      </w:r>
    </w:p>
    <w:p w14:paraId="7E1A0AB5" w14:textId="77777777" w:rsidR="00A22239" w:rsidRDefault="00A22239" w:rsidP="00A22239">
      <w:pPr>
        <w:pStyle w:val="PL"/>
      </w:pPr>
      <w:r>
        <w:t xml:space="preserve">        '307':</w:t>
      </w:r>
    </w:p>
    <w:p w14:paraId="4819C747" w14:textId="77777777" w:rsidR="00A22239" w:rsidRDefault="00A22239" w:rsidP="00A22239">
      <w:pPr>
        <w:pStyle w:val="PL"/>
      </w:pPr>
      <w:r>
        <w:t xml:space="preserve">          </w:t>
      </w:r>
      <w:r w:rsidRPr="0071294D">
        <w:t>$ref: 'TS29571_CommonData.yaml#/components/responses/</w:t>
      </w:r>
      <w:r>
        <w:t>307</w:t>
      </w:r>
      <w:r w:rsidRPr="0071294D">
        <w:t>'</w:t>
      </w:r>
    </w:p>
    <w:p w14:paraId="1FFEBCA5" w14:textId="77777777" w:rsidR="00A22239" w:rsidRDefault="00A22239" w:rsidP="00A22239">
      <w:pPr>
        <w:pStyle w:val="PL"/>
      </w:pPr>
      <w:r>
        <w:t xml:space="preserve">        '308':</w:t>
      </w:r>
    </w:p>
    <w:p w14:paraId="0A97D538" w14:textId="77777777" w:rsidR="00A22239" w:rsidRDefault="00A22239" w:rsidP="00A22239">
      <w:pPr>
        <w:pStyle w:val="PL"/>
      </w:pPr>
      <w:r>
        <w:t xml:space="preserve">          </w:t>
      </w:r>
      <w:r w:rsidRPr="0071294D">
        <w:t>$ref: 'TS29571_CommonData.yaml#/components/responses/</w:t>
      </w:r>
      <w:r>
        <w:t>308</w:t>
      </w:r>
      <w:r w:rsidRPr="0071294D">
        <w:t>'</w:t>
      </w:r>
    </w:p>
    <w:p w14:paraId="7FC845A6" w14:textId="77777777" w:rsidR="006124A2" w:rsidRDefault="006124A2" w:rsidP="006124A2">
      <w:pPr>
        <w:pStyle w:val="PL"/>
      </w:pPr>
      <w:r>
        <w:t xml:space="preserve">        '404':</w:t>
      </w:r>
    </w:p>
    <w:p w14:paraId="4124FEFF" w14:textId="77777777" w:rsidR="006124A2" w:rsidRDefault="006124A2" w:rsidP="006124A2">
      <w:pPr>
        <w:pStyle w:val="PL"/>
      </w:pPr>
      <w:r>
        <w:t xml:space="preserve">          $ref: 'TS29571_CommonData.yaml#/components/responses/404'</w:t>
      </w:r>
    </w:p>
    <w:p w14:paraId="435742B2" w14:textId="77777777" w:rsidR="006124A2" w:rsidRDefault="006124A2" w:rsidP="006124A2">
      <w:pPr>
        <w:pStyle w:val="PL"/>
      </w:pPr>
      <w:r>
        <w:t xml:space="preserve">        '405':</w:t>
      </w:r>
    </w:p>
    <w:p w14:paraId="05A67A23" w14:textId="77777777" w:rsidR="006124A2" w:rsidRDefault="006124A2" w:rsidP="006124A2">
      <w:pPr>
        <w:pStyle w:val="PL"/>
      </w:pPr>
      <w:r>
        <w:t xml:space="preserve">          $ref: 'TS29571_CommonData.yaml#/components/responses/405'</w:t>
      </w:r>
    </w:p>
    <w:p w14:paraId="5EA85187" w14:textId="77777777" w:rsidR="006124A2" w:rsidRDefault="006124A2" w:rsidP="006124A2">
      <w:pPr>
        <w:pStyle w:val="PL"/>
      </w:pPr>
      <w:r>
        <w:t xml:space="preserve">        '500':</w:t>
      </w:r>
    </w:p>
    <w:p w14:paraId="7A4C8673" w14:textId="77777777" w:rsidR="006124A2" w:rsidRDefault="006124A2" w:rsidP="006124A2">
      <w:pPr>
        <w:pStyle w:val="PL"/>
      </w:pPr>
      <w:r>
        <w:t xml:space="preserve">          $ref: 'TS29571_CommonData.yaml#/components/responses/500'</w:t>
      </w:r>
    </w:p>
    <w:p w14:paraId="64CEE4E2" w14:textId="77777777" w:rsidR="006124A2" w:rsidRDefault="006124A2" w:rsidP="006124A2">
      <w:pPr>
        <w:pStyle w:val="PL"/>
      </w:pPr>
      <w:r>
        <w:t xml:space="preserve">        '503':</w:t>
      </w:r>
    </w:p>
    <w:p w14:paraId="702F9CB9" w14:textId="77777777" w:rsidR="006124A2" w:rsidRDefault="006124A2" w:rsidP="006124A2">
      <w:pPr>
        <w:pStyle w:val="PL"/>
      </w:pPr>
      <w:r>
        <w:t xml:space="preserve">          $ref: 'TS29571_CommonData.yaml#/components/responses/503'</w:t>
      </w:r>
    </w:p>
    <w:p w14:paraId="6D9C5140" w14:textId="77777777" w:rsidR="006124A2" w:rsidRDefault="006124A2" w:rsidP="006124A2">
      <w:pPr>
        <w:pStyle w:val="PL"/>
      </w:pPr>
      <w:r>
        <w:t xml:space="preserve">        '504':</w:t>
      </w:r>
    </w:p>
    <w:p w14:paraId="20E601C2" w14:textId="77777777" w:rsidR="006124A2" w:rsidRDefault="006124A2" w:rsidP="006124A2">
      <w:pPr>
        <w:pStyle w:val="PL"/>
      </w:pPr>
      <w:r>
        <w:t xml:space="preserve">          $ref: 'TS29571_CommonData.yaml#/components/responses/504'</w:t>
      </w:r>
    </w:p>
    <w:p w14:paraId="32DE2C8B" w14:textId="77777777" w:rsidR="006124A2" w:rsidRDefault="006124A2" w:rsidP="006124A2">
      <w:pPr>
        <w:pStyle w:val="PL"/>
      </w:pPr>
      <w:r>
        <w:t xml:space="preserve">        default:</w:t>
      </w:r>
    </w:p>
    <w:p w14:paraId="105FABC3" w14:textId="77777777" w:rsidR="006124A2" w:rsidRDefault="006124A2" w:rsidP="006124A2">
      <w:pPr>
        <w:pStyle w:val="PL"/>
      </w:pPr>
      <w:r>
        <w:t xml:space="preserve">          $ref: 'TS29571_CommonData.yaml#/components/responses/default'</w:t>
      </w:r>
    </w:p>
    <w:p w14:paraId="414D1475" w14:textId="77777777" w:rsidR="006124A2" w:rsidRDefault="006124A2" w:rsidP="000C5926">
      <w:pPr>
        <w:pStyle w:val="PL"/>
      </w:pPr>
    </w:p>
    <w:p w14:paraId="4516A452" w14:textId="77777777" w:rsidR="00F60ED6" w:rsidRDefault="00F60ED6" w:rsidP="00F60ED6">
      <w:pPr>
        <w:pStyle w:val="PL"/>
      </w:pPr>
      <w:r>
        <w:t xml:space="preserve">  /{imsUeId}/ims-data/profile-data/ifcs:</w:t>
      </w:r>
    </w:p>
    <w:p w14:paraId="10AAB323" w14:textId="77777777" w:rsidR="00F60ED6" w:rsidRDefault="00F60ED6" w:rsidP="00F60ED6">
      <w:pPr>
        <w:pStyle w:val="PL"/>
      </w:pPr>
      <w:r>
        <w:t xml:space="preserve">    get:</w:t>
      </w:r>
    </w:p>
    <w:p w14:paraId="7FA6F4EB" w14:textId="77777777" w:rsidR="00F60ED6" w:rsidRDefault="00F60ED6" w:rsidP="00F60ED6">
      <w:pPr>
        <w:pStyle w:val="PL"/>
      </w:pPr>
      <w:r>
        <w:t xml:space="preserve">      summary: Retrieve the Initial Filter Criteria for the associated IMS subscription</w:t>
      </w:r>
    </w:p>
    <w:p w14:paraId="430EC5D8" w14:textId="77777777" w:rsidR="00F60ED6" w:rsidRDefault="00F60ED6" w:rsidP="00F60ED6">
      <w:pPr>
        <w:pStyle w:val="PL"/>
      </w:pPr>
      <w:r>
        <w:t xml:space="preserve">      operationId: GetIfcs</w:t>
      </w:r>
    </w:p>
    <w:p w14:paraId="28C8CDA8" w14:textId="77777777" w:rsidR="00F60ED6" w:rsidRDefault="00F60ED6" w:rsidP="00F60ED6">
      <w:pPr>
        <w:pStyle w:val="PL"/>
      </w:pPr>
      <w:r>
        <w:t xml:space="preserve">      tags:</w:t>
      </w:r>
    </w:p>
    <w:p w14:paraId="3A8665DF" w14:textId="77777777" w:rsidR="00F60ED6" w:rsidRDefault="00F60ED6" w:rsidP="00F60ED6">
      <w:pPr>
        <w:pStyle w:val="PL"/>
      </w:pPr>
      <w:r>
        <w:t xml:space="preserve">        - IFCs Retrieval</w:t>
      </w:r>
    </w:p>
    <w:p w14:paraId="50FEEC8F" w14:textId="77777777" w:rsidR="00AE6407" w:rsidRDefault="00AE6407" w:rsidP="00AE6407">
      <w:pPr>
        <w:pStyle w:val="PL"/>
      </w:pPr>
      <w:r>
        <w:t xml:space="preserve">      security:</w:t>
      </w:r>
    </w:p>
    <w:p w14:paraId="5EC60DE7" w14:textId="77777777" w:rsidR="00AE6407" w:rsidRDefault="00AE6407" w:rsidP="00AE6407">
      <w:pPr>
        <w:pStyle w:val="PL"/>
      </w:pPr>
      <w:r>
        <w:t xml:space="preserve">        - {}</w:t>
      </w:r>
    </w:p>
    <w:p w14:paraId="6F103C98" w14:textId="77777777" w:rsidR="00AE6407" w:rsidRDefault="00AE6407" w:rsidP="00AE6407">
      <w:pPr>
        <w:pStyle w:val="PL"/>
      </w:pPr>
      <w:r>
        <w:lastRenderedPageBreak/>
        <w:t xml:space="preserve">        - oAuth2ClientCredentials:</w:t>
      </w:r>
    </w:p>
    <w:p w14:paraId="5CF17FB7" w14:textId="77777777" w:rsidR="00AE6407" w:rsidRDefault="00AE6407" w:rsidP="00AE6407">
      <w:pPr>
        <w:pStyle w:val="PL"/>
      </w:pPr>
      <w:r>
        <w:t xml:space="preserve">          - nhss-ims-sdm</w:t>
      </w:r>
    </w:p>
    <w:p w14:paraId="37BD69EB" w14:textId="77777777" w:rsidR="00AE6407" w:rsidRDefault="00AE6407" w:rsidP="00AE6407">
      <w:pPr>
        <w:pStyle w:val="PL"/>
      </w:pPr>
      <w:r>
        <w:t xml:space="preserve">        - oAuth2ClientCredentials:</w:t>
      </w:r>
    </w:p>
    <w:p w14:paraId="78953F6C" w14:textId="77777777" w:rsidR="00AE6407" w:rsidRDefault="00AE6407" w:rsidP="00AE6407">
      <w:pPr>
        <w:pStyle w:val="PL"/>
      </w:pPr>
      <w:r>
        <w:t xml:space="preserve">          - nhss-ims-sdm</w:t>
      </w:r>
    </w:p>
    <w:p w14:paraId="10AF1763" w14:textId="77777777" w:rsidR="00AE6407" w:rsidRDefault="00AE6407" w:rsidP="00AE6407">
      <w:pPr>
        <w:pStyle w:val="PL"/>
      </w:pPr>
      <w:r>
        <w:t xml:space="preserve">          - nhss-ims-sdm:ifcs:read</w:t>
      </w:r>
    </w:p>
    <w:p w14:paraId="2820DBE7" w14:textId="77777777" w:rsidR="00F60ED6" w:rsidRDefault="00F60ED6" w:rsidP="00F60ED6">
      <w:pPr>
        <w:pStyle w:val="PL"/>
      </w:pPr>
      <w:r>
        <w:t xml:space="preserve">      parameters:</w:t>
      </w:r>
    </w:p>
    <w:p w14:paraId="0FA0E378" w14:textId="77777777" w:rsidR="00F60ED6" w:rsidRDefault="00F60ED6" w:rsidP="00F60ED6">
      <w:pPr>
        <w:pStyle w:val="PL"/>
      </w:pPr>
      <w:r>
        <w:t xml:space="preserve">        - name: imsUeId</w:t>
      </w:r>
    </w:p>
    <w:p w14:paraId="2A432F10" w14:textId="77777777" w:rsidR="00F60ED6" w:rsidRDefault="00F60ED6" w:rsidP="00F60ED6">
      <w:pPr>
        <w:pStyle w:val="PL"/>
      </w:pPr>
      <w:r>
        <w:t xml:space="preserve">          in: path</w:t>
      </w:r>
    </w:p>
    <w:p w14:paraId="6E7142B0" w14:textId="77777777" w:rsidR="00F60ED6" w:rsidRDefault="00F60ED6" w:rsidP="00F60ED6">
      <w:pPr>
        <w:pStyle w:val="PL"/>
      </w:pPr>
      <w:r>
        <w:t xml:space="preserve">          description: IMS Identity</w:t>
      </w:r>
    </w:p>
    <w:p w14:paraId="0A185DE4" w14:textId="77777777" w:rsidR="00F60ED6" w:rsidRDefault="00F60ED6" w:rsidP="00F60ED6">
      <w:pPr>
        <w:pStyle w:val="PL"/>
      </w:pPr>
      <w:r>
        <w:t xml:space="preserve">          required: true</w:t>
      </w:r>
    </w:p>
    <w:p w14:paraId="63D6A25B" w14:textId="77777777" w:rsidR="00F60ED6" w:rsidRDefault="00F60ED6" w:rsidP="00F60ED6">
      <w:pPr>
        <w:pStyle w:val="PL"/>
      </w:pPr>
      <w:r>
        <w:t xml:space="preserve">          schema:</w:t>
      </w:r>
    </w:p>
    <w:p w14:paraId="3C1F758B" w14:textId="77777777" w:rsidR="00F60ED6" w:rsidRDefault="00F60ED6" w:rsidP="00F60ED6">
      <w:pPr>
        <w:pStyle w:val="PL"/>
      </w:pPr>
      <w:r>
        <w:t xml:space="preserve">            $ref: '#/components/schemas/ImsUeId'</w:t>
      </w:r>
    </w:p>
    <w:p w14:paraId="289F0D28" w14:textId="77777777" w:rsidR="003A1DFC" w:rsidRPr="006A7EE2" w:rsidRDefault="003A1DFC" w:rsidP="003A1DFC">
      <w:pPr>
        <w:pStyle w:val="PL"/>
      </w:pPr>
      <w:r w:rsidRPr="006A7EE2">
        <w:t xml:space="preserve">        - name: </w:t>
      </w:r>
      <w:r>
        <w:t>application-server-name</w:t>
      </w:r>
    </w:p>
    <w:p w14:paraId="78C87BCA" w14:textId="77777777" w:rsidR="003A1DFC" w:rsidRPr="006A7EE2" w:rsidRDefault="003A1DFC" w:rsidP="003A1DFC">
      <w:pPr>
        <w:pStyle w:val="PL"/>
      </w:pPr>
      <w:r w:rsidRPr="006A7EE2">
        <w:t xml:space="preserve">          in: query</w:t>
      </w:r>
    </w:p>
    <w:p w14:paraId="3E41E06E" w14:textId="77777777" w:rsidR="003A1DFC" w:rsidRPr="006A7EE2" w:rsidRDefault="003A1DFC" w:rsidP="003A1DFC">
      <w:pPr>
        <w:pStyle w:val="PL"/>
      </w:pPr>
      <w:r w:rsidRPr="006A7EE2">
        <w:t xml:space="preserve">          description: </w:t>
      </w:r>
      <w:r>
        <w:t>SIP URI of the Application Server Name</w:t>
      </w:r>
    </w:p>
    <w:p w14:paraId="004BB31B" w14:textId="77777777" w:rsidR="003A1DFC" w:rsidRPr="006A7EE2" w:rsidRDefault="003A1DFC" w:rsidP="003A1DFC">
      <w:pPr>
        <w:pStyle w:val="PL"/>
      </w:pPr>
      <w:r w:rsidRPr="004D6BF2">
        <w:t xml:space="preserve">  </w:t>
      </w:r>
      <w:r w:rsidRPr="006A7EE2">
        <w:t xml:space="preserve">        schema:</w:t>
      </w:r>
    </w:p>
    <w:p w14:paraId="7322CFCC" w14:textId="77777777" w:rsidR="003A1DFC" w:rsidRPr="00AA218F" w:rsidRDefault="003A1DFC" w:rsidP="003A1DFC">
      <w:pPr>
        <w:pStyle w:val="PL"/>
      </w:pPr>
      <w:r w:rsidRPr="006A7EE2">
        <w:t xml:space="preserve">             $ref: '#/components/schemas/</w:t>
      </w:r>
      <w:r>
        <w:t>SipServerName</w:t>
      </w:r>
      <w:r w:rsidRPr="006A7EE2">
        <w:t>'</w:t>
      </w:r>
    </w:p>
    <w:p w14:paraId="1DED3256" w14:textId="77777777" w:rsidR="00F60ED6" w:rsidRPr="006A7EE2" w:rsidRDefault="00F60ED6" w:rsidP="00F60ED6">
      <w:pPr>
        <w:pStyle w:val="PL"/>
      </w:pPr>
      <w:r w:rsidRPr="006A7EE2">
        <w:t xml:space="preserve">        - name: supported-features</w:t>
      </w:r>
    </w:p>
    <w:p w14:paraId="2FB0C2BE" w14:textId="77777777" w:rsidR="00F60ED6" w:rsidRPr="006A7EE2" w:rsidRDefault="00F60ED6" w:rsidP="00F60ED6">
      <w:pPr>
        <w:pStyle w:val="PL"/>
      </w:pPr>
      <w:r w:rsidRPr="006A7EE2">
        <w:t xml:space="preserve">          in: query</w:t>
      </w:r>
    </w:p>
    <w:p w14:paraId="2B2BC106" w14:textId="77777777" w:rsidR="00F60ED6" w:rsidRPr="006A7EE2" w:rsidRDefault="00F60ED6" w:rsidP="00F60ED6">
      <w:pPr>
        <w:pStyle w:val="PL"/>
      </w:pPr>
      <w:r w:rsidRPr="006A7EE2">
        <w:t xml:space="preserve">          description: Supported Features</w:t>
      </w:r>
    </w:p>
    <w:p w14:paraId="4898E064" w14:textId="77777777" w:rsidR="00F60ED6" w:rsidRPr="006A7EE2" w:rsidRDefault="00F60ED6" w:rsidP="00F60ED6">
      <w:pPr>
        <w:pStyle w:val="PL"/>
      </w:pPr>
      <w:r w:rsidRPr="006A7EE2">
        <w:t xml:space="preserve">          schema:</w:t>
      </w:r>
    </w:p>
    <w:p w14:paraId="2BE534AC" w14:textId="77777777" w:rsidR="00F60ED6" w:rsidRPr="006A7EE2" w:rsidRDefault="00F60ED6" w:rsidP="00F60ED6">
      <w:pPr>
        <w:pStyle w:val="PL"/>
      </w:pPr>
      <w:r w:rsidRPr="006A7EE2">
        <w:t xml:space="preserve">             $ref: 'TS29571_CommonData.yaml#/components/schemas/SupportedFeatures'</w:t>
      </w:r>
    </w:p>
    <w:p w14:paraId="132263E2" w14:textId="77777777" w:rsidR="00F60ED6" w:rsidRDefault="00F60ED6" w:rsidP="00F60ED6">
      <w:pPr>
        <w:pStyle w:val="PL"/>
      </w:pPr>
      <w:r>
        <w:t xml:space="preserve">      responses:</w:t>
      </w:r>
    </w:p>
    <w:p w14:paraId="295E8DD3" w14:textId="77777777" w:rsidR="00F60ED6" w:rsidRDefault="00F60ED6" w:rsidP="00F60ED6">
      <w:pPr>
        <w:pStyle w:val="PL"/>
      </w:pPr>
      <w:r>
        <w:t xml:space="preserve">        '200':</w:t>
      </w:r>
    </w:p>
    <w:p w14:paraId="2B739E63" w14:textId="77777777" w:rsidR="00F60ED6" w:rsidRDefault="00F60ED6" w:rsidP="00F60ED6">
      <w:pPr>
        <w:pStyle w:val="PL"/>
      </w:pPr>
      <w:r>
        <w:t xml:space="preserve">          description: Expected response to a valid request</w:t>
      </w:r>
    </w:p>
    <w:p w14:paraId="0D90016D" w14:textId="77777777" w:rsidR="00F60ED6" w:rsidRDefault="00F60ED6" w:rsidP="00F60ED6">
      <w:pPr>
        <w:pStyle w:val="PL"/>
      </w:pPr>
      <w:r>
        <w:t xml:space="preserve">          content:</w:t>
      </w:r>
    </w:p>
    <w:p w14:paraId="689374AF" w14:textId="77777777" w:rsidR="00F60ED6" w:rsidRDefault="00F60ED6" w:rsidP="00F60ED6">
      <w:pPr>
        <w:pStyle w:val="PL"/>
      </w:pPr>
      <w:r>
        <w:t xml:space="preserve">            application/json:</w:t>
      </w:r>
    </w:p>
    <w:p w14:paraId="7BF03F5A" w14:textId="77777777" w:rsidR="00F60ED6" w:rsidRDefault="00F60ED6" w:rsidP="00F60ED6">
      <w:pPr>
        <w:pStyle w:val="PL"/>
      </w:pPr>
      <w:r>
        <w:t xml:space="preserve">              schema:</w:t>
      </w:r>
    </w:p>
    <w:p w14:paraId="4ABB6179" w14:textId="77777777" w:rsidR="00F60ED6" w:rsidRDefault="00F60ED6" w:rsidP="00F60ED6">
      <w:pPr>
        <w:pStyle w:val="PL"/>
      </w:pPr>
      <w:r>
        <w:t xml:space="preserve">                $ref: '#/components/schemas/Ifcs'</w:t>
      </w:r>
    </w:p>
    <w:p w14:paraId="206D7FCE" w14:textId="77777777" w:rsidR="00A22239" w:rsidRDefault="00A22239" w:rsidP="00A22239">
      <w:pPr>
        <w:pStyle w:val="PL"/>
      </w:pPr>
      <w:r>
        <w:t xml:space="preserve">        '307':</w:t>
      </w:r>
    </w:p>
    <w:p w14:paraId="23CCBBE8" w14:textId="77777777" w:rsidR="00A22239" w:rsidRDefault="00A22239" w:rsidP="00A22239">
      <w:pPr>
        <w:pStyle w:val="PL"/>
      </w:pPr>
      <w:r>
        <w:t xml:space="preserve">          </w:t>
      </w:r>
      <w:r w:rsidRPr="0071294D">
        <w:t>$ref: 'TS29571_CommonData.yaml#/components/responses/</w:t>
      </w:r>
      <w:r>
        <w:t>307</w:t>
      </w:r>
      <w:r w:rsidRPr="0071294D">
        <w:t>'</w:t>
      </w:r>
    </w:p>
    <w:p w14:paraId="0051845C" w14:textId="77777777" w:rsidR="00A22239" w:rsidRDefault="00A22239" w:rsidP="00A22239">
      <w:pPr>
        <w:pStyle w:val="PL"/>
      </w:pPr>
      <w:r>
        <w:t xml:space="preserve">        '308':</w:t>
      </w:r>
    </w:p>
    <w:p w14:paraId="524F5F10" w14:textId="77777777" w:rsidR="00A22239" w:rsidRDefault="00A22239" w:rsidP="00A22239">
      <w:pPr>
        <w:pStyle w:val="PL"/>
      </w:pPr>
      <w:r>
        <w:t xml:space="preserve">          </w:t>
      </w:r>
      <w:r w:rsidRPr="0071294D">
        <w:t>$ref: 'TS29571_CommonData.yaml#/components/responses/</w:t>
      </w:r>
      <w:r>
        <w:t>308</w:t>
      </w:r>
      <w:r w:rsidRPr="0071294D">
        <w:t>'</w:t>
      </w:r>
    </w:p>
    <w:p w14:paraId="11972984" w14:textId="77777777" w:rsidR="00F60ED6" w:rsidRDefault="00F60ED6" w:rsidP="00F60ED6">
      <w:pPr>
        <w:pStyle w:val="PL"/>
      </w:pPr>
      <w:r>
        <w:t xml:space="preserve">        '404':</w:t>
      </w:r>
    </w:p>
    <w:p w14:paraId="6F205629" w14:textId="77777777" w:rsidR="00F60ED6" w:rsidRDefault="00F60ED6" w:rsidP="00F60ED6">
      <w:pPr>
        <w:pStyle w:val="PL"/>
      </w:pPr>
      <w:r>
        <w:t xml:space="preserve">          $ref: 'TS29571_CommonData.yaml#/components/responses/404'</w:t>
      </w:r>
    </w:p>
    <w:p w14:paraId="46965F5A" w14:textId="77777777" w:rsidR="00F60ED6" w:rsidRDefault="00F60ED6" w:rsidP="00F60ED6">
      <w:pPr>
        <w:pStyle w:val="PL"/>
      </w:pPr>
      <w:r>
        <w:t xml:space="preserve">        '405':</w:t>
      </w:r>
    </w:p>
    <w:p w14:paraId="11D4CE4C" w14:textId="77777777" w:rsidR="00F60ED6" w:rsidRDefault="00F60ED6" w:rsidP="00F60ED6">
      <w:pPr>
        <w:pStyle w:val="PL"/>
      </w:pPr>
      <w:r>
        <w:t xml:space="preserve">          $ref: 'TS29571_CommonData.yaml#/components/responses/405'</w:t>
      </w:r>
    </w:p>
    <w:p w14:paraId="2BFB01D8" w14:textId="77777777" w:rsidR="00F60ED6" w:rsidRDefault="00F60ED6" w:rsidP="00F60ED6">
      <w:pPr>
        <w:pStyle w:val="PL"/>
      </w:pPr>
      <w:r>
        <w:t xml:space="preserve">        '500':</w:t>
      </w:r>
    </w:p>
    <w:p w14:paraId="578272D7" w14:textId="77777777" w:rsidR="00F60ED6" w:rsidRDefault="00F60ED6" w:rsidP="00F60ED6">
      <w:pPr>
        <w:pStyle w:val="PL"/>
      </w:pPr>
      <w:r>
        <w:t xml:space="preserve">          $ref: 'TS29571_CommonData.yaml#/components/responses/500'</w:t>
      </w:r>
    </w:p>
    <w:p w14:paraId="427C84DC" w14:textId="77777777" w:rsidR="00F60ED6" w:rsidRDefault="00F60ED6" w:rsidP="00F60ED6">
      <w:pPr>
        <w:pStyle w:val="PL"/>
      </w:pPr>
      <w:r>
        <w:t xml:space="preserve">        '503':</w:t>
      </w:r>
    </w:p>
    <w:p w14:paraId="3E01D532" w14:textId="77777777" w:rsidR="00F60ED6" w:rsidRDefault="00F60ED6" w:rsidP="00F60ED6">
      <w:pPr>
        <w:pStyle w:val="PL"/>
      </w:pPr>
      <w:r>
        <w:t xml:space="preserve">          $ref: 'TS29571_CommonData.yaml#/components/responses/503'</w:t>
      </w:r>
    </w:p>
    <w:p w14:paraId="675CC0DE" w14:textId="77777777" w:rsidR="00F60ED6" w:rsidRDefault="00F60ED6" w:rsidP="00F60ED6">
      <w:pPr>
        <w:pStyle w:val="PL"/>
      </w:pPr>
      <w:r>
        <w:t xml:space="preserve">        '504':</w:t>
      </w:r>
    </w:p>
    <w:p w14:paraId="6C5FFF74" w14:textId="77777777" w:rsidR="00F60ED6" w:rsidRDefault="00F60ED6" w:rsidP="00F60ED6">
      <w:pPr>
        <w:pStyle w:val="PL"/>
      </w:pPr>
      <w:r>
        <w:t xml:space="preserve">          $ref: 'TS29571_CommonData.yaml#/components/responses/504'</w:t>
      </w:r>
    </w:p>
    <w:p w14:paraId="39D7FA2E" w14:textId="77777777" w:rsidR="00F60ED6" w:rsidRDefault="00F60ED6" w:rsidP="00F60ED6">
      <w:pPr>
        <w:pStyle w:val="PL"/>
      </w:pPr>
      <w:r>
        <w:t xml:space="preserve">        default:</w:t>
      </w:r>
    </w:p>
    <w:p w14:paraId="2DA58610" w14:textId="77777777" w:rsidR="00F60ED6" w:rsidRDefault="00F60ED6" w:rsidP="00F60ED6">
      <w:pPr>
        <w:pStyle w:val="PL"/>
      </w:pPr>
      <w:r>
        <w:t xml:space="preserve">          $ref: 'TS29571_CommonData.yaml#/components/responses/default'</w:t>
      </w:r>
    </w:p>
    <w:p w14:paraId="4214D500" w14:textId="77777777" w:rsidR="00F60ED6" w:rsidRDefault="00F60ED6" w:rsidP="000C5926">
      <w:pPr>
        <w:pStyle w:val="PL"/>
      </w:pPr>
    </w:p>
    <w:p w14:paraId="343C3BE4" w14:textId="77777777" w:rsidR="00C340A3" w:rsidRDefault="00C340A3" w:rsidP="00C340A3">
      <w:pPr>
        <w:pStyle w:val="PL"/>
      </w:pPr>
      <w:r>
        <w:t xml:space="preserve">  /{imsUeId}/ims-data/profile-data/service-level-trace-information:</w:t>
      </w:r>
    </w:p>
    <w:p w14:paraId="05D259F8" w14:textId="77777777" w:rsidR="00C340A3" w:rsidRDefault="00C340A3" w:rsidP="00C340A3">
      <w:pPr>
        <w:pStyle w:val="PL"/>
      </w:pPr>
      <w:r>
        <w:t xml:space="preserve">    get:</w:t>
      </w:r>
    </w:p>
    <w:p w14:paraId="71D24526" w14:textId="77777777" w:rsidR="00C340A3" w:rsidRDefault="00C340A3" w:rsidP="00C340A3">
      <w:pPr>
        <w:pStyle w:val="PL"/>
      </w:pPr>
      <w:r>
        <w:t xml:space="preserve">      summary: Retrieve the IMS service level trace information for the associated user</w:t>
      </w:r>
    </w:p>
    <w:p w14:paraId="2AB3BCA4" w14:textId="77777777" w:rsidR="00C340A3" w:rsidRDefault="00C340A3" w:rsidP="00C340A3">
      <w:pPr>
        <w:pStyle w:val="PL"/>
      </w:pPr>
      <w:r>
        <w:t xml:space="preserve">      operationId: GetServiceTraceInfo</w:t>
      </w:r>
    </w:p>
    <w:p w14:paraId="4C58A08A" w14:textId="77777777" w:rsidR="00C340A3" w:rsidRDefault="00C340A3" w:rsidP="00C340A3">
      <w:pPr>
        <w:pStyle w:val="PL"/>
      </w:pPr>
      <w:r>
        <w:t xml:space="preserve">      tags:</w:t>
      </w:r>
    </w:p>
    <w:p w14:paraId="7F13BA7A" w14:textId="77777777" w:rsidR="00C340A3" w:rsidRDefault="00C340A3" w:rsidP="00C340A3">
      <w:pPr>
        <w:pStyle w:val="PL"/>
      </w:pPr>
      <w:r>
        <w:t xml:space="preserve">        - Service Trace Info Retrieval</w:t>
      </w:r>
    </w:p>
    <w:p w14:paraId="32E5CD30" w14:textId="77777777" w:rsidR="00AE6407" w:rsidRDefault="00AE6407" w:rsidP="00AE6407">
      <w:pPr>
        <w:pStyle w:val="PL"/>
      </w:pPr>
      <w:r>
        <w:t xml:space="preserve">      security:</w:t>
      </w:r>
    </w:p>
    <w:p w14:paraId="34FD6F73" w14:textId="77777777" w:rsidR="00AE6407" w:rsidRDefault="00AE6407" w:rsidP="00AE6407">
      <w:pPr>
        <w:pStyle w:val="PL"/>
      </w:pPr>
      <w:r>
        <w:t xml:space="preserve">        - {}</w:t>
      </w:r>
    </w:p>
    <w:p w14:paraId="79A94D6A" w14:textId="77777777" w:rsidR="00AE6407" w:rsidRDefault="00AE6407" w:rsidP="00AE6407">
      <w:pPr>
        <w:pStyle w:val="PL"/>
      </w:pPr>
      <w:r>
        <w:t xml:space="preserve">        - oAuth2ClientCredentials:</w:t>
      </w:r>
    </w:p>
    <w:p w14:paraId="6F0BD603" w14:textId="77777777" w:rsidR="00AE6407" w:rsidRDefault="00AE6407" w:rsidP="00AE6407">
      <w:pPr>
        <w:pStyle w:val="PL"/>
      </w:pPr>
      <w:r>
        <w:t xml:space="preserve">          - nhss-ims-sdm</w:t>
      </w:r>
    </w:p>
    <w:p w14:paraId="341E30B2" w14:textId="77777777" w:rsidR="00AE6407" w:rsidRDefault="00AE6407" w:rsidP="00AE6407">
      <w:pPr>
        <w:pStyle w:val="PL"/>
      </w:pPr>
      <w:r>
        <w:t xml:space="preserve">        - oAuth2ClientCredentials:</w:t>
      </w:r>
    </w:p>
    <w:p w14:paraId="053EDD08" w14:textId="77777777" w:rsidR="00AE6407" w:rsidRDefault="00AE6407" w:rsidP="00AE6407">
      <w:pPr>
        <w:pStyle w:val="PL"/>
      </w:pPr>
      <w:r>
        <w:t xml:space="preserve">          - nhss-ims-sdm</w:t>
      </w:r>
    </w:p>
    <w:p w14:paraId="57B23081" w14:textId="77777777" w:rsidR="00AE6407" w:rsidRDefault="00AE6407" w:rsidP="00AE6407">
      <w:pPr>
        <w:pStyle w:val="PL"/>
      </w:pPr>
      <w:r>
        <w:t xml:space="preserve">          - nhss-ims-sdm:service-level-trace-information:read</w:t>
      </w:r>
    </w:p>
    <w:p w14:paraId="69FBB255" w14:textId="77777777" w:rsidR="00C340A3" w:rsidRDefault="00C340A3" w:rsidP="00C340A3">
      <w:pPr>
        <w:pStyle w:val="PL"/>
      </w:pPr>
      <w:r>
        <w:t xml:space="preserve">      parameters:</w:t>
      </w:r>
    </w:p>
    <w:p w14:paraId="77F54F2D" w14:textId="77777777" w:rsidR="00C340A3" w:rsidRDefault="00C340A3" w:rsidP="00C340A3">
      <w:pPr>
        <w:pStyle w:val="PL"/>
      </w:pPr>
      <w:r>
        <w:t xml:space="preserve">        - name: imsUeId</w:t>
      </w:r>
    </w:p>
    <w:p w14:paraId="18EB6B8F" w14:textId="77777777" w:rsidR="00C340A3" w:rsidRDefault="00C340A3" w:rsidP="00C340A3">
      <w:pPr>
        <w:pStyle w:val="PL"/>
      </w:pPr>
      <w:r>
        <w:t xml:space="preserve">          in: path</w:t>
      </w:r>
    </w:p>
    <w:p w14:paraId="1A8A0A51" w14:textId="77777777" w:rsidR="00C340A3" w:rsidRDefault="00C340A3" w:rsidP="00C340A3">
      <w:pPr>
        <w:pStyle w:val="PL"/>
      </w:pPr>
      <w:r>
        <w:t xml:space="preserve">          description: IMS Identity</w:t>
      </w:r>
    </w:p>
    <w:p w14:paraId="3CBA9633" w14:textId="77777777" w:rsidR="00C340A3" w:rsidRDefault="00C340A3" w:rsidP="00C340A3">
      <w:pPr>
        <w:pStyle w:val="PL"/>
      </w:pPr>
      <w:r>
        <w:t xml:space="preserve">          required: true</w:t>
      </w:r>
    </w:p>
    <w:p w14:paraId="5D20F506" w14:textId="77777777" w:rsidR="00C340A3" w:rsidRDefault="00C340A3" w:rsidP="00C340A3">
      <w:pPr>
        <w:pStyle w:val="PL"/>
      </w:pPr>
      <w:r>
        <w:t xml:space="preserve">          schema:</w:t>
      </w:r>
    </w:p>
    <w:p w14:paraId="5464C07E" w14:textId="77777777" w:rsidR="00C340A3" w:rsidRDefault="00C340A3" w:rsidP="00C340A3">
      <w:pPr>
        <w:pStyle w:val="PL"/>
      </w:pPr>
      <w:r>
        <w:t xml:space="preserve">            $ref: '#/components/schemas/ImsUeId'</w:t>
      </w:r>
    </w:p>
    <w:p w14:paraId="38398F65" w14:textId="77777777" w:rsidR="00C340A3" w:rsidRPr="006A7EE2" w:rsidRDefault="00C340A3" w:rsidP="00C340A3">
      <w:pPr>
        <w:pStyle w:val="PL"/>
      </w:pPr>
      <w:r w:rsidRPr="006A7EE2">
        <w:t xml:space="preserve">        - name: supported-features</w:t>
      </w:r>
    </w:p>
    <w:p w14:paraId="133EE591" w14:textId="77777777" w:rsidR="00C340A3" w:rsidRPr="006A7EE2" w:rsidRDefault="00C340A3" w:rsidP="00C340A3">
      <w:pPr>
        <w:pStyle w:val="PL"/>
      </w:pPr>
      <w:r w:rsidRPr="006A7EE2">
        <w:t xml:space="preserve">          in: query</w:t>
      </w:r>
    </w:p>
    <w:p w14:paraId="6EF9B747" w14:textId="77777777" w:rsidR="00C340A3" w:rsidRPr="006A7EE2" w:rsidRDefault="00C340A3" w:rsidP="00C340A3">
      <w:pPr>
        <w:pStyle w:val="PL"/>
      </w:pPr>
      <w:r w:rsidRPr="006A7EE2">
        <w:t xml:space="preserve">          description: Supported Features</w:t>
      </w:r>
    </w:p>
    <w:p w14:paraId="7CF90332" w14:textId="77777777" w:rsidR="00C340A3" w:rsidRPr="006A7EE2" w:rsidRDefault="00C340A3" w:rsidP="00C340A3">
      <w:pPr>
        <w:pStyle w:val="PL"/>
      </w:pPr>
      <w:r w:rsidRPr="006A7EE2">
        <w:t xml:space="preserve">          schema:</w:t>
      </w:r>
    </w:p>
    <w:p w14:paraId="77FC7E49" w14:textId="77777777" w:rsidR="00C340A3" w:rsidRPr="006A7EE2" w:rsidRDefault="00C340A3" w:rsidP="00C340A3">
      <w:pPr>
        <w:pStyle w:val="PL"/>
      </w:pPr>
      <w:r w:rsidRPr="006A7EE2">
        <w:t xml:space="preserve">             $ref: 'TS29571_CommonData.yaml#/components/schemas/SupportedFeatures'</w:t>
      </w:r>
    </w:p>
    <w:p w14:paraId="2C85B0BB" w14:textId="77777777" w:rsidR="002A6015" w:rsidRDefault="002A6015" w:rsidP="002A6015">
      <w:pPr>
        <w:pStyle w:val="PL"/>
      </w:pPr>
      <w:r>
        <w:t xml:space="preserve">      responses:</w:t>
      </w:r>
    </w:p>
    <w:p w14:paraId="1FD9B34D" w14:textId="77777777" w:rsidR="00C340A3" w:rsidRDefault="00C340A3" w:rsidP="00C340A3">
      <w:pPr>
        <w:pStyle w:val="PL"/>
      </w:pPr>
      <w:r>
        <w:t xml:space="preserve">        '200':</w:t>
      </w:r>
    </w:p>
    <w:p w14:paraId="7DC061BE" w14:textId="77777777" w:rsidR="00C340A3" w:rsidRDefault="00C340A3" w:rsidP="00C340A3">
      <w:pPr>
        <w:pStyle w:val="PL"/>
      </w:pPr>
      <w:r>
        <w:t xml:space="preserve">          description: Expected response to a valid request</w:t>
      </w:r>
    </w:p>
    <w:p w14:paraId="5872AEE2" w14:textId="77777777" w:rsidR="00C340A3" w:rsidRDefault="00C340A3" w:rsidP="00C340A3">
      <w:pPr>
        <w:pStyle w:val="PL"/>
      </w:pPr>
      <w:r>
        <w:t xml:space="preserve">          content:</w:t>
      </w:r>
    </w:p>
    <w:p w14:paraId="42ABED7E" w14:textId="77777777" w:rsidR="00C340A3" w:rsidRDefault="00C340A3" w:rsidP="00C340A3">
      <w:pPr>
        <w:pStyle w:val="PL"/>
      </w:pPr>
      <w:r>
        <w:t xml:space="preserve">            application/json:</w:t>
      </w:r>
    </w:p>
    <w:p w14:paraId="58C2C8FF" w14:textId="77777777" w:rsidR="00C340A3" w:rsidRDefault="00C340A3" w:rsidP="00C340A3">
      <w:pPr>
        <w:pStyle w:val="PL"/>
      </w:pPr>
      <w:r>
        <w:t xml:space="preserve">              schema:</w:t>
      </w:r>
    </w:p>
    <w:p w14:paraId="43A5D0C1" w14:textId="77777777" w:rsidR="00C340A3" w:rsidRDefault="00C340A3" w:rsidP="00C340A3">
      <w:pPr>
        <w:pStyle w:val="PL"/>
      </w:pPr>
      <w:r>
        <w:t xml:space="preserve">                $ref: '#/components/schemas/</w:t>
      </w:r>
      <w:r w:rsidRPr="00F91D2F">
        <w:t>ServiceLevelTraceInformation</w:t>
      </w:r>
      <w:r>
        <w:t>'</w:t>
      </w:r>
    </w:p>
    <w:p w14:paraId="2CB885F2" w14:textId="77777777" w:rsidR="00A22239" w:rsidRDefault="00A22239" w:rsidP="00A22239">
      <w:pPr>
        <w:pStyle w:val="PL"/>
      </w:pPr>
      <w:r>
        <w:lastRenderedPageBreak/>
        <w:t xml:space="preserve">        '307':</w:t>
      </w:r>
    </w:p>
    <w:p w14:paraId="3DF75BF2" w14:textId="77777777" w:rsidR="00A22239" w:rsidRDefault="00A22239" w:rsidP="00A22239">
      <w:pPr>
        <w:pStyle w:val="PL"/>
      </w:pPr>
      <w:r>
        <w:t xml:space="preserve">          </w:t>
      </w:r>
      <w:r w:rsidRPr="0071294D">
        <w:t>$ref: 'TS29571_CommonData.yaml#/components/responses/</w:t>
      </w:r>
      <w:r>
        <w:t>307</w:t>
      </w:r>
      <w:r w:rsidRPr="0071294D">
        <w:t>'</w:t>
      </w:r>
    </w:p>
    <w:p w14:paraId="558F343F" w14:textId="77777777" w:rsidR="00A22239" w:rsidRDefault="00A22239" w:rsidP="00A22239">
      <w:pPr>
        <w:pStyle w:val="PL"/>
      </w:pPr>
      <w:r>
        <w:t xml:space="preserve">        '308':</w:t>
      </w:r>
    </w:p>
    <w:p w14:paraId="71D42CDA" w14:textId="77777777" w:rsidR="00A22239" w:rsidRDefault="00A22239" w:rsidP="00A22239">
      <w:pPr>
        <w:pStyle w:val="PL"/>
      </w:pPr>
      <w:r>
        <w:t xml:space="preserve">          </w:t>
      </w:r>
      <w:r w:rsidRPr="0071294D">
        <w:t>$ref: 'TS29571_CommonData.yaml#/components/responses/</w:t>
      </w:r>
      <w:r>
        <w:t>308</w:t>
      </w:r>
      <w:r w:rsidRPr="0071294D">
        <w:t>'</w:t>
      </w:r>
    </w:p>
    <w:p w14:paraId="4B464817" w14:textId="77777777" w:rsidR="00C340A3" w:rsidRDefault="00C340A3" w:rsidP="00C340A3">
      <w:pPr>
        <w:pStyle w:val="PL"/>
      </w:pPr>
      <w:r>
        <w:t xml:space="preserve">        '404':</w:t>
      </w:r>
    </w:p>
    <w:p w14:paraId="62487B3C" w14:textId="77777777" w:rsidR="00C340A3" w:rsidRDefault="00C340A3" w:rsidP="00C340A3">
      <w:pPr>
        <w:pStyle w:val="PL"/>
      </w:pPr>
      <w:r>
        <w:t xml:space="preserve">          $ref: 'TS29571_CommonData.yaml#/components/responses/404'</w:t>
      </w:r>
    </w:p>
    <w:p w14:paraId="11ACA7AF" w14:textId="77777777" w:rsidR="00C340A3" w:rsidRDefault="00C340A3" w:rsidP="00C340A3">
      <w:pPr>
        <w:pStyle w:val="PL"/>
      </w:pPr>
      <w:r>
        <w:t xml:space="preserve">        '405':</w:t>
      </w:r>
    </w:p>
    <w:p w14:paraId="27A993DB" w14:textId="77777777" w:rsidR="00C340A3" w:rsidRDefault="00C340A3" w:rsidP="00C340A3">
      <w:pPr>
        <w:pStyle w:val="PL"/>
      </w:pPr>
      <w:r>
        <w:t xml:space="preserve">          $ref: 'TS29571_CommonData.yaml#/components/responses/405'</w:t>
      </w:r>
    </w:p>
    <w:p w14:paraId="2F9A03A3" w14:textId="77777777" w:rsidR="00C340A3" w:rsidRDefault="00C340A3" w:rsidP="00C340A3">
      <w:pPr>
        <w:pStyle w:val="PL"/>
      </w:pPr>
      <w:r>
        <w:t xml:space="preserve">        '500':</w:t>
      </w:r>
    </w:p>
    <w:p w14:paraId="428A5E34" w14:textId="77777777" w:rsidR="00C340A3" w:rsidRDefault="00C340A3" w:rsidP="00C340A3">
      <w:pPr>
        <w:pStyle w:val="PL"/>
      </w:pPr>
      <w:r>
        <w:t xml:space="preserve">          $ref: 'TS29571_CommonData.yaml#/components/responses/500'</w:t>
      </w:r>
    </w:p>
    <w:p w14:paraId="514CD080" w14:textId="77777777" w:rsidR="00C340A3" w:rsidRDefault="00C340A3" w:rsidP="00C340A3">
      <w:pPr>
        <w:pStyle w:val="PL"/>
      </w:pPr>
      <w:r>
        <w:t xml:space="preserve">        '503':</w:t>
      </w:r>
    </w:p>
    <w:p w14:paraId="0AE78FA7" w14:textId="77777777" w:rsidR="00C340A3" w:rsidRDefault="00C340A3" w:rsidP="00C340A3">
      <w:pPr>
        <w:pStyle w:val="PL"/>
      </w:pPr>
      <w:r>
        <w:t xml:space="preserve">          $ref: 'TS29571_CommonData.yaml#/components/responses/503'</w:t>
      </w:r>
    </w:p>
    <w:p w14:paraId="707EA247" w14:textId="77777777" w:rsidR="00C340A3" w:rsidRDefault="00C340A3" w:rsidP="00C340A3">
      <w:pPr>
        <w:pStyle w:val="PL"/>
      </w:pPr>
      <w:r>
        <w:t xml:space="preserve">        '504':</w:t>
      </w:r>
    </w:p>
    <w:p w14:paraId="452468DE" w14:textId="77777777" w:rsidR="00C340A3" w:rsidRDefault="00C340A3" w:rsidP="00C340A3">
      <w:pPr>
        <w:pStyle w:val="PL"/>
      </w:pPr>
      <w:r>
        <w:t xml:space="preserve">          $ref: 'TS29571_CommonData.yaml#/components/responses/504'</w:t>
      </w:r>
    </w:p>
    <w:p w14:paraId="20D7D5DB" w14:textId="77777777" w:rsidR="00C340A3" w:rsidRDefault="00C340A3" w:rsidP="00C340A3">
      <w:pPr>
        <w:pStyle w:val="PL"/>
      </w:pPr>
      <w:r>
        <w:t xml:space="preserve">        default:</w:t>
      </w:r>
    </w:p>
    <w:p w14:paraId="1333F7CC" w14:textId="77777777" w:rsidR="00C340A3" w:rsidRDefault="00C340A3" w:rsidP="00C340A3">
      <w:pPr>
        <w:pStyle w:val="PL"/>
      </w:pPr>
      <w:r>
        <w:t xml:space="preserve">          $ref: 'TS29571_CommonData.yaml#/components/responses/default'</w:t>
      </w:r>
    </w:p>
    <w:p w14:paraId="4BB5FA4A" w14:textId="77777777" w:rsidR="00C340A3" w:rsidRDefault="00C340A3" w:rsidP="00C340A3">
      <w:pPr>
        <w:pStyle w:val="PL"/>
      </w:pPr>
    </w:p>
    <w:p w14:paraId="4A1BA53D" w14:textId="77777777" w:rsidR="001D70F5" w:rsidRDefault="001D70F5" w:rsidP="001D70F5">
      <w:pPr>
        <w:pStyle w:val="PL"/>
      </w:pPr>
      <w:r>
        <w:t xml:space="preserve">  /{imsUeId}/ims-data/profile-data/charging-info:</w:t>
      </w:r>
    </w:p>
    <w:p w14:paraId="219F03FB" w14:textId="77777777" w:rsidR="001D70F5" w:rsidRDefault="001D70F5" w:rsidP="001D70F5">
      <w:pPr>
        <w:pStyle w:val="PL"/>
      </w:pPr>
      <w:r>
        <w:t xml:space="preserve">    get:</w:t>
      </w:r>
    </w:p>
    <w:p w14:paraId="6C688075" w14:textId="77777777" w:rsidR="001D70F5" w:rsidRDefault="001D70F5" w:rsidP="001D70F5">
      <w:pPr>
        <w:pStyle w:val="PL"/>
      </w:pPr>
      <w:r>
        <w:t xml:space="preserve">      summary: Retrieve the charging information for to the user</w:t>
      </w:r>
    </w:p>
    <w:p w14:paraId="00150544" w14:textId="77777777" w:rsidR="001D70F5" w:rsidRDefault="001D70F5" w:rsidP="001D70F5">
      <w:pPr>
        <w:pStyle w:val="PL"/>
      </w:pPr>
      <w:r>
        <w:t xml:space="preserve">      operationId: GetChargingInfo</w:t>
      </w:r>
    </w:p>
    <w:p w14:paraId="41779F73" w14:textId="77777777" w:rsidR="001D70F5" w:rsidRDefault="001D70F5" w:rsidP="001D70F5">
      <w:pPr>
        <w:pStyle w:val="PL"/>
      </w:pPr>
      <w:r>
        <w:t xml:space="preserve">      tags:</w:t>
      </w:r>
    </w:p>
    <w:p w14:paraId="252CDCE4" w14:textId="77777777" w:rsidR="001D70F5" w:rsidRDefault="001D70F5" w:rsidP="001D70F5">
      <w:pPr>
        <w:pStyle w:val="PL"/>
      </w:pPr>
      <w:r>
        <w:t xml:space="preserve">        - Charging Info Retrieval</w:t>
      </w:r>
    </w:p>
    <w:p w14:paraId="4522DD56" w14:textId="77777777" w:rsidR="001D70F5" w:rsidRDefault="001D70F5" w:rsidP="001D70F5">
      <w:pPr>
        <w:pStyle w:val="PL"/>
      </w:pPr>
      <w:r>
        <w:t xml:space="preserve">      security:</w:t>
      </w:r>
    </w:p>
    <w:p w14:paraId="65920328" w14:textId="77777777" w:rsidR="001D70F5" w:rsidRDefault="001D70F5" w:rsidP="001D70F5">
      <w:pPr>
        <w:pStyle w:val="PL"/>
      </w:pPr>
      <w:r>
        <w:t xml:space="preserve">        - {}</w:t>
      </w:r>
    </w:p>
    <w:p w14:paraId="2D900A59" w14:textId="77777777" w:rsidR="001D70F5" w:rsidRDefault="001D70F5" w:rsidP="001D70F5">
      <w:pPr>
        <w:pStyle w:val="PL"/>
      </w:pPr>
      <w:r>
        <w:t xml:space="preserve">        - oAuth2ClientCredentials:</w:t>
      </w:r>
    </w:p>
    <w:p w14:paraId="09E9B2A1" w14:textId="77777777" w:rsidR="001D70F5" w:rsidRDefault="001D70F5" w:rsidP="001D70F5">
      <w:pPr>
        <w:pStyle w:val="PL"/>
      </w:pPr>
      <w:r>
        <w:t xml:space="preserve">          - nhss-ims-sdm</w:t>
      </w:r>
    </w:p>
    <w:p w14:paraId="65768A1A" w14:textId="77777777" w:rsidR="001D70F5" w:rsidRDefault="001D70F5" w:rsidP="001D70F5">
      <w:pPr>
        <w:pStyle w:val="PL"/>
      </w:pPr>
      <w:r>
        <w:t xml:space="preserve">        - oAuth2ClientCredentials:</w:t>
      </w:r>
    </w:p>
    <w:p w14:paraId="0F9CE974" w14:textId="77777777" w:rsidR="001D70F5" w:rsidRDefault="001D70F5" w:rsidP="001D70F5">
      <w:pPr>
        <w:pStyle w:val="PL"/>
      </w:pPr>
      <w:r>
        <w:t xml:space="preserve">          - nhss-ims-sdm</w:t>
      </w:r>
    </w:p>
    <w:p w14:paraId="11B4D119" w14:textId="77777777" w:rsidR="001D70F5" w:rsidRDefault="001D70F5" w:rsidP="001D70F5">
      <w:pPr>
        <w:pStyle w:val="PL"/>
      </w:pPr>
      <w:r>
        <w:t xml:space="preserve">          - nhss-ims-sdm:charging-info:read</w:t>
      </w:r>
    </w:p>
    <w:p w14:paraId="60C66A45" w14:textId="77777777" w:rsidR="001D70F5" w:rsidRDefault="001D70F5" w:rsidP="001D70F5">
      <w:pPr>
        <w:pStyle w:val="PL"/>
      </w:pPr>
      <w:r>
        <w:t xml:space="preserve">      parameters:</w:t>
      </w:r>
    </w:p>
    <w:p w14:paraId="36E7D021" w14:textId="77777777" w:rsidR="001D70F5" w:rsidRDefault="001D70F5" w:rsidP="001D70F5">
      <w:pPr>
        <w:pStyle w:val="PL"/>
      </w:pPr>
      <w:r>
        <w:t xml:space="preserve">        - name: imsUeId</w:t>
      </w:r>
    </w:p>
    <w:p w14:paraId="76284D83" w14:textId="77777777" w:rsidR="001D70F5" w:rsidRDefault="001D70F5" w:rsidP="001D70F5">
      <w:pPr>
        <w:pStyle w:val="PL"/>
      </w:pPr>
      <w:r>
        <w:t xml:space="preserve">          in: path</w:t>
      </w:r>
    </w:p>
    <w:p w14:paraId="03329E65" w14:textId="77777777" w:rsidR="001D70F5" w:rsidRDefault="001D70F5" w:rsidP="001D70F5">
      <w:pPr>
        <w:pStyle w:val="PL"/>
      </w:pPr>
      <w:r>
        <w:t xml:space="preserve">          description: IMS Identity</w:t>
      </w:r>
    </w:p>
    <w:p w14:paraId="47F32949" w14:textId="77777777" w:rsidR="001D70F5" w:rsidRDefault="001D70F5" w:rsidP="001D70F5">
      <w:pPr>
        <w:pStyle w:val="PL"/>
      </w:pPr>
      <w:r>
        <w:t xml:space="preserve">          required: true</w:t>
      </w:r>
    </w:p>
    <w:p w14:paraId="5683AFE2" w14:textId="77777777" w:rsidR="001D70F5" w:rsidRDefault="001D70F5" w:rsidP="001D70F5">
      <w:pPr>
        <w:pStyle w:val="PL"/>
      </w:pPr>
      <w:r>
        <w:t xml:space="preserve">          schema:</w:t>
      </w:r>
    </w:p>
    <w:p w14:paraId="14FF6432" w14:textId="77777777" w:rsidR="001D70F5" w:rsidRDefault="001D70F5" w:rsidP="001D70F5">
      <w:pPr>
        <w:pStyle w:val="PL"/>
      </w:pPr>
      <w:r>
        <w:t xml:space="preserve">            $ref: '#/components/schemas/ImsUeId'</w:t>
      </w:r>
    </w:p>
    <w:p w14:paraId="24B385A4" w14:textId="77777777" w:rsidR="001D70F5" w:rsidRPr="006A7EE2" w:rsidRDefault="001D70F5" w:rsidP="001D70F5">
      <w:pPr>
        <w:pStyle w:val="PL"/>
      </w:pPr>
      <w:r w:rsidRPr="006A7EE2">
        <w:t xml:space="preserve">        - name: supported-features</w:t>
      </w:r>
    </w:p>
    <w:p w14:paraId="161AB641" w14:textId="77777777" w:rsidR="001D70F5" w:rsidRPr="006A7EE2" w:rsidRDefault="001D70F5" w:rsidP="001D70F5">
      <w:pPr>
        <w:pStyle w:val="PL"/>
      </w:pPr>
      <w:r w:rsidRPr="006A7EE2">
        <w:t xml:space="preserve">          in: query</w:t>
      </w:r>
    </w:p>
    <w:p w14:paraId="19CE8EA4" w14:textId="77777777" w:rsidR="001D70F5" w:rsidRPr="006A7EE2" w:rsidRDefault="001D70F5" w:rsidP="001D70F5">
      <w:pPr>
        <w:pStyle w:val="PL"/>
      </w:pPr>
      <w:r w:rsidRPr="006A7EE2">
        <w:t xml:space="preserve">          description: Supported Features</w:t>
      </w:r>
    </w:p>
    <w:p w14:paraId="2442F7CE" w14:textId="77777777" w:rsidR="001D70F5" w:rsidRPr="006A7EE2" w:rsidRDefault="001D70F5" w:rsidP="001D70F5">
      <w:pPr>
        <w:pStyle w:val="PL"/>
      </w:pPr>
      <w:r w:rsidRPr="006A7EE2">
        <w:t xml:space="preserve">          schema:</w:t>
      </w:r>
    </w:p>
    <w:p w14:paraId="38296597" w14:textId="77777777" w:rsidR="001D70F5" w:rsidRPr="006A7EE2" w:rsidRDefault="001D70F5" w:rsidP="001D70F5">
      <w:pPr>
        <w:pStyle w:val="PL"/>
      </w:pPr>
      <w:r w:rsidRPr="006A7EE2">
        <w:t xml:space="preserve">             $ref: 'TS29571_CommonData.yaml#/components/schemas/SupportedFeatures'</w:t>
      </w:r>
    </w:p>
    <w:p w14:paraId="272B1DD6" w14:textId="77777777" w:rsidR="001D70F5" w:rsidRDefault="001D70F5" w:rsidP="001D70F5">
      <w:pPr>
        <w:pStyle w:val="PL"/>
      </w:pPr>
      <w:r>
        <w:t xml:space="preserve">      responses:</w:t>
      </w:r>
    </w:p>
    <w:p w14:paraId="3C245543" w14:textId="77777777" w:rsidR="001D70F5" w:rsidRDefault="001D70F5" w:rsidP="001D70F5">
      <w:pPr>
        <w:pStyle w:val="PL"/>
      </w:pPr>
      <w:r>
        <w:t xml:space="preserve">        '200':</w:t>
      </w:r>
    </w:p>
    <w:p w14:paraId="58E7BFDC" w14:textId="77777777" w:rsidR="001D70F5" w:rsidRDefault="001D70F5" w:rsidP="001D70F5">
      <w:pPr>
        <w:pStyle w:val="PL"/>
      </w:pPr>
      <w:r>
        <w:t xml:space="preserve">          description: Expected response to a valid request</w:t>
      </w:r>
    </w:p>
    <w:p w14:paraId="4DB83090" w14:textId="77777777" w:rsidR="001D70F5" w:rsidRDefault="001D70F5" w:rsidP="001D70F5">
      <w:pPr>
        <w:pStyle w:val="PL"/>
      </w:pPr>
      <w:r>
        <w:t xml:space="preserve">          content:</w:t>
      </w:r>
    </w:p>
    <w:p w14:paraId="2E2BF5C1" w14:textId="77777777" w:rsidR="001D70F5" w:rsidRDefault="001D70F5" w:rsidP="001D70F5">
      <w:pPr>
        <w:pStyle w:val="PL"/>
      </w:pPr>
      <w:r>
        <w:t xml:space="preserve">            application/json:</w:t>
      </w:r>
    </w:p>
    <w:p w14:paraId="677FC71A" w14:textId="77777777" w:rsidR="001D70F5" w:rsidRDefault="001D70F5" w:rsidP="001D70F5">
      <w:pPr>
        <w:pStyle w:val="PL"/>
      </w:pPr>
      <w:r>
        <w:t xml:space="preserve">              schema:</w:t>
      </w:r>
    </w:p>
    <w:p w14:paraId="2C06100E" w14:textId="77777777" w:rsidR="001D70F5" w:rsidRDefault="001D70F5" w:rsidP="001D70F5">
      <w:pPr>
        <w:pStyle w:val="PL"/>
      </w:pPr>
      <w:r>
        <w:t xml:space="preserve">                $ref: '#/components/schemas/ChargingInfo'</w:t>
      </w:r>
    </w:p>
    <w:p w14:paraId="7FA2BA3B" w14:textId="77777777" w:rsidR="001D70F5" w:rsidRDefault="001D70F5" w:rsidP="001D70F5">
      <w:pPr>
        <w:pStyle w:val="PL"/>
      </w:pPr>
      <w:r>
        <w:t xml:space="preserve">        '404':</w:t>
      </w:r>
    </w:p>
    <w:p w14:paraId="20CF5EC6" w14:textId="77777777" w:rsidR="001D70F5" w:rsidRDefault="001D70F5" w:rsidP="001D70F5">
      <w:pPr>
        <w:pStyle w:val="PL"/>
      </w:pPr>
      <w:r>
        <w:t xml:space="preserve">          $ref: 'TS29571_CommonData.yaml#/components/responses/404'</w:t>
      </w:r>
    </w:p>
    <w:p w14:paraId="4E7396CA" w14:textId="77777777" w:rsidR="001D70F5" w:rsidRDefault="001D70F5" w:rsidP="001D70F5">
      <w:pPr>
        <w:pStyle w:val="PL"/>
      </w:pPr>
      <w:r>
        <w:t xml:space="preserve">        '405':</w:t>
      </w:r>
    </w:p>
    <w:p w14:paraId="436C9A73" w14:textId="77777777" w:rsidR="001D70F5" w:rsidRDefault="001D70F5" w:rsidP="001D70F5">
      <w:pPr>
        <w:pStyle w:val="PL"/>
      </w:pPr>
      <w:r>
        <w:t xml:space="preserve">          $ref: 'TS29571_CommonData.yaml#/components/responses/405'</w:t>
      </w:r>
    </w:p>
    <w:p w14:paraId="386E0A2A" w14:textId="77777777" w:rsidR="001D70F5" w:rsidRDefault="001D70F5" w:rsidP="001D70F5">
      <w:pPr>
        <w:pStyle w:val="PL"/>
      </w:pPr>
      <w:r>
        <w:t xml:space="preserve">        '500':</w:t>
      </w:r>
    </w:p>
    <w:p w14:paraId="7088C5AC" w14:textId="77777777" w:rsidR="001D70F5" w:rsidRDefault="001D70F5" w:rsidP="001D70F5">
      <w:pPr>
        <w:pStyle w:val="PL"/>
      </w:pPr>
      <w:r>
        <w:t xml:space="preserve">          $ref: 'TS29571_CommonData.yaml#/components/responses/500'</w:t>
      </w:r>
    </w:p>
    <w:p w14:paraId="4A143E36" w14:textId="77777777" w:rsidR="001D70F5" w:rsidRDefault="001D70F5" w:rsidP="001D70F5">
      <w:pPr>
        <w:pStyle w:val="PL"/>
      </w:pPr>
      <w:r>
        <w:t xml:space="preserve">        '503':</w:t>
      </w:r>
    </w:p>
    <w:p w14:paraId="05A378A9" w14:textId="77777777" w:rsidR="001D70F5" w:rsidRDefault="001D70F5" w:rsidP="001D70F5">
      <w:pPr>
        <w:pStyle w:val="PL"/>
      </w:pPr>
      <w:r>
        <w:t xml:space="preserve">          $ref: 'TS29571_CommonData.yaml#/components/responses/503'</w:t>
      </w:r>
    </w:p>
    <w:p w14:paraId="6B58931B" w14:textId="77777777" w:rsidR="001D70F5" w:rsidRDefault="001D70F5" w:rsidP="001D70F5">
      <w:pPr>
        <w:pStyle w:val="PL"/>
      </w:pPr>
      <w:r>
        <w:t xml:space="preserve">        '504':</w:t>
      </w:r>
    </w:p>
    <w:p w14:paraId="401056FD" w14:textId="77777777" w:rsidR="001D70F5" w:rsidRDefault="001D70F5" w:rsidP="001D70F5">
      <w:pPr>
        <w:pStyle w:val="PL"/>
      </w:pPr>
      <w:r>
        <w:t xml:space="preserve">          $ref: 'TS29571_CommonData.yaml#/components/responses/504'</w:t>
      </w:r>
    </w:p>
    <w:p w14:paraId="4DE5FC34" w14:textId="77777777" w:rsidR="001D70F5" w:rsidRDefault="001D70F5" w:rsidP="001D70F5">
      <w:pPr>
        <w:pStyle w:val="PL"/>
      </w:pPr>
      <w:r>
        <w:t xml:space="preserve">        default:</w:t>
      </w:r>
    </w:p>
    <w:p w14:paraId="0B093DFF" w14:textId="77777777" w:rsidR="001D70F5" w:rsidRDefault="001D70F5" w:rsidP="001D70F5">
      <w:pPr>
        <w:pStyle w:val="PL"/>
      </w:pPr>
      <w:r>
        <w:t xml:space="preserve">          $ref: 'TS29571_CommonData.yaml#/components/responses/default'</w:t>
      </w:r>
    </w:p>
    <w:p w14:paraId="169A73C1" w14:textId="77777777" w:rsidR="001D70F5" w:rsidRDefault="001D70F5" w:rsidP="00F12353">
      <w:pPr>
        <w:pStyle w:val="PL"/>
      </w:pPr>
    </w:p>
    <w:p w14:paraId="1F4FD708" w14:textId="637EE816" w:rsidR="00F12353" w:rsidRDefault="00F12353" w:rsidP="00F12353">
      <w:pPr>
        <w:pStyle w:val="PL"/>
      </w:pPr>
      <w:r>
        <w:t xml:space="preserve">  /{imsUeId}/ims-data/location-data/server-name:</w:t>
      </w:r>
    </w:p>
    <w:p w14:paraId="54F901D5" w14:textId="77777777" w:rsidR="00F12353" w:rsidRDefault="00F12353" w:rsidP="00F12353">
      <w:pPr>
        <w:pStyle w:val="PL"/>
      </w:pPr>
      <w:r>
        <w:t xml:space="preserve">    get:</w:t>
      </w:r>
    </w:p>
    <w:p w14:paraId="6FC81D7F" w14:textId="77777777" w:rsidR="00F12353" w:rsidRDefault="00F12353" w:rsidP="00F12353">
      <w:pPr>
        <w:pStyle w:val="PL"/>
      </w:pPr>
      <w:r>
        <w:t xml:space="preserve">      summary: Retrieve the server name for the associated user</w:t>
      </w:r>
    </w:p>
    <w:p w14:paraId="6B207829" w14:textId="77777777" w:rsidR="00F12353" w:rsidRDefault="00F12353" w:rsidP="00F12353">
      <w:pPr>
        <w:pStyle w:val="PL"/>
      </w:pPr>
      <w:r>
        <w:t xml:space="preserve">      operationId: GetServerName</w:t>
      </w:r>
    </w:p>
    <w:p w14:paraId="57AEB3CE" w14:textId="77777777" w:rsidR="00F12353" w:rsidRDefault="00F12353" w:rsidP="00F12353">
      <w:pPr>
        <w:pStyle w:val="PL"/>
      </w:pPr>
      <w:r>
        <w:t xml:space="preserve">      tags:</w:t>
      </w:r>
    </w:p>
    <w:p w14:paraId="6434C9DD" w14:textId="77777777" w:rsidR="00F12353" w:rsidRDefault="00F12353" w:rsidP="00F12353">
      <w:pPr>
        <w:pStyle w:val="PL"/>
      </w:pPr>
      <w:r>
        <w:t xml:space="preserve">        - Server Name retrieval</w:t>
      </w:r>
    </w:p>
    <w:p w14:paraId="58310FEE" w14:textId="77777777" w:rsidR="00AE6407" w:rsidRDefault="00AE6407" w:rsidP="00AE6407">
      <w:pPr>
        <w:pStyle w:val="PL"/>
      </w:pPr>
      <w:r>
        <w:t xml:space="preserve">      security:</w:t>
      </w:r>
    </w:p>
    <w:p w14:paraId="6D3D05D5" w14:textId="77777777" w:rsidR="00AE6407" w:rsidRDefault="00AE6407" w:rsidP="00AE6407">
      <w:pPr>
        <w:pStyle w:val="PL"/>
      </w:pPr>
      <w:r>
        <w:t xml:space="preserve">        - {}</w:t>
      </w:r>
    </w:p>
    <w:p w14:paraId="5915BD8E" w14:textId="77777777" w:rsidR="00AE6407" w:rsidRDefault="00AE6407" w:rsidP="00AE6407">
      <w:pPr>
        <w:pStyle w:val="PL"/>
      </w:pPr>
      <w:r>
        <w:t xml:space="preserve">        - oAuth2ClientCredentials:</w:t>
      </w:r>
    </w:p>
    <w:p w14:paraId="3215D01F" w14:textId="77777777" w:rsidR="00AE6407" w:rsidRDefault="00AE6407" w:rsidP="00AE6407">
      <w:pPr>
        <w:pStyle w:val="PL"/>
      </w:pPr>
      <w:r>
        <w:t xml:space="preserve">          - nhss-ims-sdm</w:t>
      </w:r>
    </w:p>
    <w:p w14:paraId="09DDFF72" w14:textId="77777777" w:rsidR="00AE6407" w:rsidRDefault="00AE6407" w:rsidP="00AE6407">
      <w:pPr>
        <w:pStyle w:val="PL"/>
      </w:pPr>
      <w:r>
        <w:t xml:space="preserve">        - oAuth2ClientCredentials:</w:t>
      </w:r>
    </w:p>
    <w:p w14:paraId="249D6526" w14:textId="77777777" w:rsidR="00AE6407" w:rsidRDefault="00AE6407" w:rsidP="00AE6407">
      <w:pPr>
        <w:pStyle w:val="PL"/>
      </w:pPr>
      <w:r>
        <w:t xml:space="preserve">          - nhss-ims-sdm</w:t>
      </w:r>
    </w:p>
    <w:p w14:paraId="453E2724" w14:textId="77777777" w:rsidR="00AE6407" w:rsidRDefault="00AE6407" w:rsidP="00AE6407">
      <w:pPr>
        <w:pStyle w:val="PL"/>
      </w:pPr>
      <w:r>
        <w:t xml:space="preserve">          - nhss-ims-sdm:server-name:read</w:t>
      </w:r>
    </w:p>
    <w:p w14:paraId="7C705CBA" w14:textId="77777777" w:rsidR="00F12353" w:rsidRDefault="00F12353" w:rsidP="00F12353">
      <w:pPr>
        <w:pStyle w:val="PL"/>
      </w:pPr>
      <w:r>
        <w:t xml:space="preserve">      parameters:</w:t>
      </w:r>
    </w:p>
    <w:p w14:paraId="7DA244CD" w14:textId="77777777" w:rsidR="00F12353" w:rsidRDefault="00F12353" w:rsidP="00F12353">
      <w:pPr>
        <w:pStyle w:val="PL"/>
      </w:pPr>
      <w:r>
        <w:t xml:space="preserve">        - name: imsUeId</w:t>
      </w:r>
    </w:p>
    <w:p w14:paraId="553668C7" w14:textId="77777777" w:rsidR="00F12353" w:rsidRDefault="00F12353" w:rsidP="00F12353">
      <w:pPr>
        <w:pStyle w:val="PL"/>
      </w:pPr>
      <w:r>
        <w:t xml:space="preserve">          in: path</w:t>
      </w:r>
    </w:p>
    <w:p w14:paraId="235E8152" w14:textId="77777777" w:rsidR="00F12353" w:rsidRDefault="00F12353" w:rsidP="00F12353">
      <w:pPr>
        <w:pStyle w:val="PL"/>
      </w:pPr>
      <w:r>
        <w:lastRenderedPageBreak/>
        <w:t xml:space="preserve">          description: IMS Identity</w:t>
      </w:r>
    </w:p>
    <w:p w14:paraId="7B93F742" w14:textId="77777777" w:rsidR="00F12353" w:rsidRDefault="00F12353" w:rsidP="00F12353">
      <w:pPr>
        <w:pStyle w:val="PL"/>
      </w:pPr>
      <w:r>
        <w:t xml:space="preserve">          required: true</w:t>
      </w:r>
    </w:p>
    <w:p w14:paraId="7681A253" w14:textId="77777777" w:rsidR="00F12353" w:rsidRDefault="00F12353" w:rsidP="00F12353">
      <w:pPr>
        <w:pStyle w:val="PL"/>
      </w:pPr>
      <w:r>
        <w:t xml:space="preserve">          schema:</w:t>
      </w:r>
    </w:p>
    <w:p w14:paraId="663D3406" w14:textId="77777777" w:rsidR="00F12353" w:rsidRDefault="00F12353" w:rsidP="00F12353">
      <w:pPr>
        <w:pStyle w:val="PL"/>
      </w:pPr>
      <w:r>
        <w:t xml:space="preserve">            $ref: '#/components/schemas/ImsUeId'</w:t>
      </w:r>
    </w:p>
    <w:p w14:paraId="5501BD58" w14:textId="77777777" w:rsidR="00F12353" w:rsidRPr="006A7EE2" w:rsidRDefault="00F12353" w:rsidP="00F12353">
      <w:pPr>
        <w:pStyle w:val="PL"/>
      </w:pPr>
      <w:r w:rsidRPr="006A7EE2">
        <w:t xml:space="preserve">        - name: supported-features</w:t>
      </w:r>
    </w:p>
    <w:p w14:paraId="3EC9B9C7" w14:textId="77777777" w:rsidR="00F12353" w:rsidRPr="006A7EE2" w:rsidRDefault="00F12353" w:rsidP="00F12353">
      <w:pPr>
        <w:pStyle w:val="PL"/>
      </w:pPr>
      <w:r w:rsidRPr="006A7EE2">
        <w:t xml:space="preserve">          in: query</w:t>
      </w:r>
    </w:p>
    <w:p w14:paraId="5BE8D4D8" w14:textId="77777777" w:rsidR="00F12353" w:rsidRPr="006A7EE2" w:rsidRDefault="00F12353" w:rsidP="00F12353">
      <w:pPr>
        <w:pStyle w:val="PL"/>
      </w:pPr>
      <w:r w:rsidRPr="006A7EE2">
        <w:t xml:space="preserve">          description: Supported Features</w:t>
      </w:r>
    </w:p>
    <w:p w14:paraId="0E3A3C3C" w14:textId="77777777" w:rsidR="00F12353" w:rsidRPr="006A7EE2" w:rsidRDefault="00F12353" w:rsidP="00F12353">
      <w:pPr>
        <w:pStyle w:val="PL"/>
      </w:pPr>
      <w:r w:rsidRPr="006A7EE2">
        <w:t xml:space="preserve">          schema:</w:t>
      </w:r>
    </w:p>
    <w:p w14:paraId="6B259480" w14:textId="77777777" w:rsidR="00F12353" w:rsidRPr="006A7EE2" w:rsidRDefault="00F12353" w:rsidP="00F12353">
      <w:pPr>
        <w:pStyle w:val="PL"/>
      </w:pPr>
      <w:r w:rsidRPr="006A7EE2">
        <w:t xml:space="preserve">             $ref: 'TS29571_CommonData.yaml#/components/schemas/SupportedFeatures'</w:t>
      </w:r>
    </w:p>
    <w:p w14:paraId="1BBED003" w14:textId="77777777" w:rsidR="00F12353" w:rsidRDefault="00F12353" w:rsidP="00F12353">
      <w:pPr>
        <w:pStyle w:val="PL"/>
      </w:pPr>
      <w:r>
        <w:t xml:space="preserve">      responses:</w:t>
      </w:r>
    </w:p>
    <w:p w14:paraId="023ED0F2" w14:textId="77777777" w:rsidR="00F12353" w:rsidRDefault="00F12353" w:rsidP="00F12353">
      <w:pPr>
        <w:pStyle w:val="PL"/>
      </w:pPr>
      <w:r>
        <w:t xml:space="preserve">        '200':</w:t>
      </w:r>
    </w:p>
    <w:p w14:paraId="3EE27CD3" w14:textId="77777777" w:rsidR="00F12353" w:rsidRDefault="00F12353" w:rsidP="00F12353">
      <w:pPr>
        <w:pStyle w:val="PL"/>
      </w:pPr>
      <w:r>
        <w:t xml:space="preserve">          description: Expected response to a valid request</w:t>
      </w:r>
    </w:p>
    <w:p w14:paraId="11DB8B3E" w14:textId="77777777" w:rsidR="00F12353" w:rsidRDefault="00F12353" w:rsidP="00F12353">
      <w:pPr>
        <w:pStyle w:val="PL"/>
      </w:pPr>
      <w:r>
        <w:t xml:space="preserve">          content:</w:t>
      </w:r>
    </w:p>
    <w:p w14:paraId="2E7972CF" w14:textId="77777777" w:rsidR="00F12353" w:rsidRDefault="00F12353" w:rsidP="00F12353">
      <w:pPr>
        <w:pStyle w:val="PL"/>
      </w:pPr>
      <w:r>
        <w:t xml:space="preserve">            application/json:</w:t>
      </w:r>
    </w:p>
    <w:p w14:paraId="04364C44" w14:textId="77777777" w:rsidR="00F12353" w:rsidRDefault="00F12353" w:rsidP="00F12353">
      <w:pPr>
        <w:pStyle w:val="PL"/>
      </w:pPr>
      <w:r>
        <w:t xml:space="preserve">              schema:</w:t>
      </w:r>
    </w:p>
    <w:p w14:paraId="321870BF" w14:textId="77777777" w:rsidR="00F12353" w:rsidRDefault="00F12353" w:rsidP="00F12353">
      <w:pPr>
        <w:pStyle w:val="PL"/>
      </w:pPr>
      <w:r>
        <w:t xml:space="preserve">                $ref: '#/components/schemas/ImsLocationData'</w:t>
      </w:r>
    </w:p>
    <w:p w14:paraId="338020E6" w14:textId="77777777" w:rsidR="00A22239" w:rsidRDefault="00A22239" w:rsidP="00A22239">
      <w:pPr>
        <w:pStyle w:val="PL"/>
      </w:pPr>
      <w:r>
        <w:t xml:space="preserve">        '307':</w:t>
      </w:r>
    </w:p>
    <w:p w14:paraId="557AF9A3" w14:textId="77777777" w:rsidR="00A22239" w:rsidRDefault="00A22239" w:rsidP="00A22239">
      <w:pPr>
        <w:pStyle w:val="PL"/>
      </w:pPr>
      <w:r>
        <w:t xml:space="preserve">          </w:t>
      </w:r>
      <w:r w:rsidRPr="0071294D">
        <w:t>$ref: 'TS29571_CommonData.yaml#/components/responses/</w:t>
      </w:r>
      <w:r>
        <w:t>307</w:t>
      </w:r>
      <w:r w:rsidRPr="0071294D">
        <w:t>'</w:t>
      </w:r>
    </w:p>
    <w:p w14:paraId="69C7B323" w14:textId="77777777" w:rsidR="00A22239" w:rsidRDefault="00A22239" w:rsidP="00A22239">
      <w:pPr>
        <w:pStyle w:val="PL"/>
      </w:pPr>
      <w:r>
        <w:t xml:space="preserve">        '308':</w:t>
      </w:r>
    </w:p>
    <w:p w14:paraId="2D302626" w14:textId="77777777" w:rsidR="00A22239" w:rsidRDefault="00A22239" w:rsidP="00A22239">
      <w:pPr>
        <w:pStyle w:val="PL"/>
      </w:pPr>
      <w:r>
        <w:t xml:space="preserve">          </w:t>
      </w:r>
      <w:r w:rsidRPr="0071294D">
        <w:t>$ref: 'TS29571_CommonData.yaml#/components/responses/</w:t>
      </w:r>
      <w:r>
        <w:t>308</w:t>
      </w:r>
      <w:r w:rsidRPr="0071294D">
        <w:t>'</w:t>
      </w:r>
    </w:p>
    <w:p w14:paraId="6EAA1105" w14:textId="77777777" w:rsidR="00F12353" w:rsidRDefault="00F12353" w:rsidP="00F12353">
      <w:pPr>
        <w:pStyle w:val="PL"/>
      </w:pPr>
      <w:r>
        <w:t xml:space="preserve">        '404':</w:t>
      </w:r>
    </w:p>
    <w:p w14:paraId="0D5BF185" w14:textId="77777777" w:rsidR="00F12353" w:rsidRDefault="00F12353" w:rsidP="00F12353">
      <w:pPr>
        <w:pStyle w:val="PL"/>
      </w:pPr>
      <w:r>
        <w:t xml:space="preserve">          $ref: 'TS29571_CommonData.yaml#/components/responses/404'</w:t>
      </w:r>
    </w:p>
    <w:p w14:paraId="1B4D22CE" w14:textId="77777777" w:rsidR="00F12353" w:rsidRDefault="00F12353" w:rsidP="00F12353">
      <w:pPr>
        <w:pStyle w:val="PL"/>
      </w:pPr>
      <w:r>
        <w:t xml:space="preserve">        '405':</w:t>
      </w:r>
    </w:p>
    <w:p w14:paraId="793D081B" w14:textId="77777777" w:rsidR="00F12353" w:rsidRDefault="00F12353" w:rsidP="00F12353">
      <w:pPr>
        <w:pStyle w:val="PL"/>
      </w:pPr>
      <w:r>
        <w:t xml:space="preserve">          $ref: 'TS29571_CommonData.yaml#/components/responses/405'</w:t>
      </w:r>
    </w:p>
    <w:p w14:paraId="356CFAC1" w14:textId="77777777" w:rsidR="00F12353" w:rsidRDefault="00F12353" w:rsidP="00F12353">
      <w:pPr>
        <w:pStyle w:val="PL"/>
      </w:pPr>
      <w:r>
        <w:t xml:space="preserve">        '500':</w:t>
      </w:r>
    </w:p>
    <w:p w14:paraId="30DC9D33" w14:textId="77777777" w:rsidR="00F12353" w:rsidRDefault="00F12353" w:rsidP="00F12353">
      <w:pPr>
        <w:pStyle w:val="PL"/>
      </w:pPr>
      <w:r>
        <w:t xml:space="preserve">          $ref: 'TS29571_CommonData.yaml#/components/responses/500'</w:t>
      </w:r>
    </w:p>
    <w:p w14:paraId="1A877443" w14:textId="77777777" w:rsidR="00F12353" w:rsidRDefault="00F12353" w:rsidP="00F12353">
      <w:pPr>
        <w:pStyle w:val="PL"/>
      </w:pPr>
      <w:r>
        <w:t xml:space="preserve">        '503':</w:t>
      </w:r>
    </w:p>
    <w:p w14:paraId="5983F3CC" w14:textId="77777777" w:rsidR="00F12353" w:rsidRDefault="00F12353" w:rsidP="00F12353">
      <w:pPr>
        <w:pStyle w:val="PL"/>
      </w:pPr>
      <w:r>
        <w:t xml:space="preserve">          $ref: 'TS29571_CommonData.yaml#/components/responses/503'</w:t>
      </w:r>
    </w:p>
    <w:p w14:paraId="362CC18F" w14:textId="77777777" w:rsidR="00F12353" w:rsidRDefault="00F12353" w:rsidP="00F12353">
      <w:pPr>
        <w:pStyle w:val="PL"/>
      </w:pPr>
      <w:r>
        <w:t xml:space="preserve">        '504':</w:t>
      </w:r>
    </w:p>
    <w:p w14:paraId="6E0A6CBA" w14:textId="77777777" w:rsidR="00F12353" w:rsidRDefault="00F12353" w:rsidP="00F12353">
      <w:pPr>
        <w:pStyle w:val="PL"/>
      </w:pPr>
      <w:r>
        <w:t xml:space="preserve">          $ref: 'TS29571_CommonData.yaml#/components/responses/504'</w:t>
      </w:r>
    </w:p>
    <w:p w14:paraId="20FA1D59" w14:textId="77777777" w:rsidR="00F12353" w:rsidRDefault="00F12353" w:rsidP="00F12353">
      <w:pPr>
        <w:pStyle w:val="PL"/>
      </w:pPr>
      <w:r>
        <w:t xml:space="preserve">        default:</w:t>
      </w:r>
    </w:p>
    <w:p w14:paraId="3644A9E3" w14:textId="77777777" w:rsidR="00F12353" w:rsidRDefault="00F12353" w:rsidP="00F12353">
      <w:pPr>
        <w:pStyle w:val="PL"/>
      </w:pPr>
      <w:r>
        <w:t xml:space="preserve">          $ref: 'TS29571_CommonData.yaml#/components/responses/default'</w:t>
      </w:r>
    </w:p>
    <w:p w14:paraId="0336390B" w14:textId="77777777" w:rsidR="00F12353" w:rsidRDefault="00F12353" w:rsidP="00F12353">
      <w:pPr>
        <w:pStyle w:val="PL"/>
      </w:pPr>
    </w:p>
    <w:p w14:paraId="52370ABA" w14:textId="77777777" w:rsidR="000C5926" w:rsidRDefault="000C5926" w:rsidP="000C5926">
      <w:pPr>
        <w:pStyle w:val="PL"/>
      </w:pPr>
      <w:r>
        <w:t xml:space="preserve">  /{imsUeId}/ims-data/location-data/scscf-capabilities:</w:t>
      </w:r>
    </w:p>
    <w:p w14:paraId="24A35019" w14:textId="77777777" w:rsidR="000C5926" w:rsidRDefault="000C5926" w:rsidP="000C5926">
      <w:pPr>
        <w:pStyle w:val="PL"/>
      </w:pPr>
      <w:r>
        <w:t xml:space="preserve">    get:</w:t>
      </w:r>
    </w:p>
    <w:p w14:paraId="2844A759" w14:textId="77777777" w:rsidR="000C5926" w:rsidRDefault="000C5926" w:rsidP="000C5926">
      <w:pPr>
        <w:pStyle w:val="PL"/>
      </w:pPr>
      <w:r>
        <w:t xml:space="preserve">      summary: Retrieve the S-CSCF capabilities for the associated IMS subscription</w:t>
      </w:r>
    </w:p>
    <w:p w14:paraId="6CD4DA1F" w14:textId="77777777" w:rsidR="000C5926" w:rsidRDefault="000C5926" w:rsidP="000C5926">
      <w:pPr>
        <w:pStyle w:val="PL"/>
      </w:pPr>
      <w:r>
        <w:t xml:space="preserve">      operationId: GetScscfCapabilities</w:t>
      </w:r>
    </w:p>
    <w:p w14:paraId="3CC0BA78" w14:textId="77777777" w:rsidR="000C5926" w:rsidRDefault="000C5926" w:rsidP="000C5926">
      <w:pPr>
        <w:pStyle w:val="PL"/>
      </w:pPr>
      <w:r>
        <w:t xml:space="preserve">      tags:</w:t>
      </w:r>
    </w:p>
    <w:p w14:paraId="48BE53F4" w14:textId="77777777" w:rsidR="000C5926" w:rsidRDefault="000C5926" w:rsidP="000C5926">
      <w:pPr>
        <w:pStyle w:val="PL"/>
      </w:pPr>
      <w:r>
        <w:t xml:space="preserve">        - Retrieval of the S-CSCF capabilities for the IMS subscription</w:t>
      </w:r>
    </w:p>
    <w:p w14:paraId="48A7809F" w14:textId="77777777" w:rsidR="00AE6407" w:rsidRDefault="00AE6407" w:rsidP="00AE6407">
      <w:pPr>
        <w:pStyle w:val="PL"/>
      </w:pPr>
      <w:r>
        <w:t xml:space="preserve">      security:</w:t>
      </w:r>
    </w:p>
    <w:p w14:paraId="5CFE2A74" w14:textId="77777777" w:rsidR="00AE6407" w:rsidRDefault="00AE6407" w:rsidP="00AE6407">
      <w:pPr>
        <w:pStyle w:val="PL"/>
      </w:pPr>
      <w:r>
        <w:t xml:space="preserve">        - {}</w:t>
      </w:r>
    </w:p>
    <w:p w14:paraId="1DAF840D" w14:textId="77777777" w:rsidR="00AE6407" w:rsidRDefault="00AE6407" w:rsidP="00AE6407">
      <w:pPr>
        <w:pStyle w:val="PL"/>
      </w:pPr>
      <w:r>
        <w:t xml:space="preserve">        - oAuth2ClientCredentials:</w:t>
      </w:r>
    </w:p>
    <w:p w14:paraId="7169AD61" w14:textId="77777777" w:rsidR="00AE6407" w:rsidRDefault="00AE6407" w:rsidP="00AE6407">
      <w:pPr>
        <w:pStyle w:val="PL"/>
      </w:pPr>
      <w:r>
        <w:t xml:space="preserve">          - nhss-ims-sdm</w:t>
      </w:r>
    </w:p>
    <w:p w14:paraId="7E2D4717" w14:textId="77777777" w:rsidR="00AE6407" w:rsidRDefault="00AE6407" w:rsidP="00AE6407">
      <w:pPr>
        <w:pStyle w:val="PL"/>
      </w:pPr>
      <w:r>
        <w:t xml:space="preserve">        - oAuth2ClientCredentials:</w:t>
      </w:r>
    </w:p>
    <w:p w14:paraId="2A0D2A14" w14:textId="77777777" w:rsidR="00AE6407" w:rsidRDefault="00AE6407" w:rsidP="00AE6407">
      <w:pPr>
        <w:pStyle w:val="PL"/>
      </w:pPr>
      <w:r>
        <w:t xml:space="preserve">          - nhss-ims-sdm</w:t>
      </w:r>
    </w:p>
    <w:p w14:paraId="56140A52" w14:textId="77777777" w:rsidR="00AE6407" w:rsidRDefault="00AE6407" w:rsidP="00AE6407">
      <w:pPr>
        <w:pStyle w:val="PL"/>
      </w:pPr>
      <w:r>
        <w:t xml:space="preserve">          - nhss-ims-sdm:scscf-capabilities:read</w:t>
      </w:r>
    </w:p>
    <w:p w14:paraId="59DCC973" w14:textId="77777777" w:rsidR="000C5926" w:rsidRDefault="000C5926" w:rsidP="000C5926">
      <w:pPr>
        <w:pStyle w:val="PL"/>
      </w:pPr>
      <w:r>
        <w:t xml:space="preserve">      parameters:</w:t>
      </w:r>
    </w:p>
    <w:p w14:paraId="06291C91" w14:textId="77777777" w:rsidR="000C5926" w:rsidRDefault="000C5926" w:rsidP="000C5926">
      <w:pPr>
        <w:pStyle w:val="PL"/>
      </w:pPr>
      <w:r>
        <w:t xml:space="preserve">        - name: imsUeId</w:t>
      </w:r>
    </w:p>
    <w:p w14:paraId="7239ADB4" w14:textId="77777777" w:rsidR="000C5926" w:rsidRDefault="000C5926" w:rsidP="000C5926">
      <w:pPr>
        <w:pStyle w:val="PL"/>
      </w:pPr>
      <w:r>
        <w:t xml:space="preserve">          in: path</w:t>
      </w:r>
    </w:p>
    <w:p w14:paraId="29C9DA16" w14:textId="77777777" w:rsidR="000C5926" w:rsidRDefault="000C5926" w:rsidP="000C5926">
      <w:pPr>
        <w:pStyle w:val="PL"/>
      </w:pPr>
      <w:r>
        <w:t xml:space="preserve">          description: IMS Identity</w:t>
      </w:r>
    </w:p>
    <w:p w14:paraId="3FC05609" w14:textId="77777777" w:rsidR="000C5926" w:rsidRDefault="000C5926" w:rsidP="000C5926">
      <w:pPr>
        <w:pStyle w:val="PL"/>
      </w:pPr>
      <w:r>
        <w:t xml:space="preserve">          required: true</w:t>
      </w:r>
    </w:p>
    <w:p w14:paraId="50B15B27" w14:textId="77777777" w:rsidR="000C5926" w:rsidRDefault="000C5926" w:rsidP="000C5926">
      <w:pPr>
        <w:pStyle w:val="PL"/>
      </w:pPr>
      <w:r>
        <w:t xml:space="preserve">          schema:</w:t>
      </w:r>
    </w:p>
    <w:p w14:paraId="3F02D6BD" w14:textId="77777777" w:rsidR="000C5926" w:rsidRDefault="000C5926" w:rsidP="000C5926">
      <w:pPr>
        <w:pStyle w:val="PL"/>
      </w:pPr>
      <w:r>
        <w:t xml:space="preserve">            $ref: '#/components/schemas/ImsUeId'</w:t>
      </w:r>
    </w:p>
    <w:p w14:paraId="6AF4D5E4" w14:textId="77777777" w:rsidR="000C5926" w:rsidRDefault="000C5926" w:rsidP="000C5926">
      <w:pPr>
        <w:pStyle w:val="PL"/>
      </w:pPr>
      <w:r>
        <w:t xml:space="preserve">      responses:</w:t>
      </w:r>
    </w:p>
    <w:p w14:paraId="4DBE85BC" w14:textId="77777777" w:rsidR="000C5926" w:rsidRDefault="000C5926" w:rsidP="000C5926">
      <w:pPr>
        <w:pStyle w:val="PL"/>
      </w:pPr>
      <w:r>
        <w:t xml:space="preserve">        '200':</w:t>
      </w:r>
    </w:p>
    <w:p w14:paraId="211D6B85" w14:textId="77777777" w:rsidR="000C5926" w:rsidRDefault="000C5926" w:rsidP="000C5926">
      <w:pPr>
        <w:pStyle w:val="PL"/>
      </w:pPr>
      <w:r>
        <w:t xml:space="preserve">          description: Expected response to a valid request</w:t>
      </w:r>
    </w:p>
    <w:p w14:paraId="00B28837" w14:textId="77777777" w:rsidR="000C5926" w:rsidRDefault="000C5926" w:rsidP="000C5926">
      <w:pPr>
        <w:pStyle w:val="PL"/>
      </w:pPr>
      <w:r>
        <w:t xml:space="preserve">          content:</w:t>
      </w:r>
    </w:p>
    <w:p w14:paraId="5C20509D" w14:textId="77777777" w:rsidR="000C5926" w:rsidRDefault="000C5926" w:rsidP="000C5926">
      <w:pPr>
        <w:pStyle w:val="PL"/>
      </w:pPr>
      <w:r>
        <w:t xml:space="preserve">            application/json:</w:t>
      </w:r>
    </w:p>
    <w:p w14:paraId="5EC17E70" w14:textId="77777777" w:rsidR="000C5926" w:rsidRDefault="000C5926" w:rsidP="000C5926">
      <w:pPr>
        <w:pStyle w:val="PL"/>
      </w:pPr>
      <w:r>
        <w:t xml:space="preserve">              schema:</w:t>
      </w:r>
    </w:p>
    <w:p w14:paraId="401C671A" w14:textId="77777777" w:rsidR="000C5926" w:rsidRDefault="000C5926" w:rsidP="000C5926">
      <w:pPr>
        <w:pStyle w:val="PL"/>
      </w:pPr>
      <w:r>
        <w:t xml:space="preserve">                $ref: '#/components/schemas/ScscfCapabilityList'</w:t>
      </w:r>
    </w:p>
    <w:p w14:paraId="3A01038E" w14:textId="77777777" w:rsidR="00A22239" w:rsidRDefault="00A22239" w:rsidP="00A22239">
      <w:pPr>
        <w:pStyle w:val="PL"/>
      </w:pPr>
      <w:r>
        <w:t xml:space="preserve">        '307':</w:t>
      </w:r>
    </w:p>
    <w:p w14:paraId="53F24084" w14:textId="77777777" w:rsidR="00A22239" w:rsidRDefault="00A22239" w:rsidP="00A22239">
      <w:pPr>
        <w:pStyle w:val="PL"/>
      </w:pPr>
      <w:r>
        <w:t xml:space="preserve">          </w:t>
      </w:r>
      <w:r w:rsidRPr="0071294D">
        <w:t>$ref: 'TS29571_CommonData.yaml#/components/responses/</w:t>
      </w:r>
      <w:r>
        <w:t>307</w:t>
      </w:r>
      <w:r w:rsidRPr="0071294D">
        <w:t>'</w:t>
      </w:r>
    </w:p>
    <w:p w14:paraId="0FA1F14E" w14:textId="77777777" w:rsidR="00A22239" w:rsidRDefault="00A22239" w:rsidP="00A22239">
      <w:pPr>
        <w:pStyle w:val="PL"/>
      </w:pPr>
      <w:r>
        <w:t xml:space="preserve">        '308':</w:t>
      </w:r>
    </w:p>
    <w:p w14:paraId="52B2FFA6" w14:textId="77777777" w:rsidR="00A22239" w:rsidRDefault="00A22239" w:rsidP="00A22239">
      <w:pPr>
        <w:pStyle w:val="PL"/>
      </w:pPr>
      <w:r>
        <w:t xml:space="preserve">          </w:t>
      </w:r>
      <w:r w:rsidRPr="0071294D">
        <w:t>$ref: 'TS29571_CommonData.yaml#/components/responses/</w:t>
      </w:r>
      <w:r>
        <w:t>308</w:t>
      </w:r>
      <w:r w:rsidRPr="0071294D">
        <w:t>'</w:t>
      </w:r>
    </w:p>
    <w:p w14:paraId="1CAC372D" w14:textId="77777777" w:rsidR="000C5926" w:rsidRDefault="000C5926" w:rsidP="000C5926">
      <w:pPr>
        <w:pStyle w:val="PL"/>
      </w:pPr>
      <w:r>
        <w:t xml:space="preserve">        '404':</w:t>
      </w:r>
    </w:p>
    <w:p w14:paraId="15CD6DF3" w14:textId="77777777" w:rsidR="000C5926" w:rsidRDefault="000C5926" w:rsidP="000C5926">
      <w:pPr>
        <w:pStyle w:val="PL"/>
      </w:pPr>
      <w:r>
        <w:t xml:space="preserve">          $ref: 'TS29571_CommonData.yaml#/components/responses/404'</w:t>
      </w:r>
    </w:p>
    <w:p w14:paraId="04FFCA63" w14:textId="77777777" w:rsidR="000C5926" w:rsidRDefault="000C5926" w:rsidP="000C5926">
      <w:pPr>
        <w:pStyle w:val="PL"/>
      </w:pPr>
      <w:r>
        <w:t xml:space="preserve">        '405':</w:t>
      </w:r>
    </w:p>
    <w:p w14:paraId="6403F9E6" w14:textId="77777777" w:rsidR="000C5926" w:rsidRDefault="000C5926" w:rsidP="000C5926">
      <w:pPr>
        <w:pStyle w:val="PL"/>
      </w:pPr>
      <w:r>
        <w:t xml:space="preserve">          $ref: 'TS29571_CommonData.yaml#/components/responses/405'</w:t>
      </w:r>
    </w:p>
    <w:p w14:paraId="0796E6C4" w14:textId="77777777" w:rsidR="000C5926" w:rsidRDefault="000C5926" w:rsidP="000C5926">
      <w:pPr>
        <w:pStyle w:val="PL"/>
      </w:pPr>
      <w:r>
        <w:t xml:space="preserve">        '500':</w:t>
      </w:r>
    </w:p>
    <w:p w14:paraId="431FAA7F" w14:textId="77777777" w:rsidR="000C5926" w:rsidRDefault="000C5926" w:rsidP="000C5926">
      <w:pPr>
        <w:pStyle w:val="PL"/>
      </w:pPr>
      <w:r>
        <w:t xml:space="preserve">          $ref: 'TS29571_CommonData.yaml#/components/responses/500'</w:t>
      </w:r>
    </w:p>
    <w:p w14:paraId="30DC93F1" w14:textId="77777777" w:rsidR="000C5926" w:rsidRDefault="000C5926" w:rsidP="000C5926">
      <w:pPr>
        <w:pStyle w:val="PL"/>
      </w:pPr>
      <w:r>
        <w:t xml:space="preserve">        '503':</w:t>
      </w:r>
    </w:p>
    <w:p w14:paraId="19245B2C" w14:textId="77777777" w:rsidR="000C5926" w:rsidRDefault="000C5926" w:rsidP="000C5926">
      <w:pPr>
        <w:pStyle w:val="PL"/>
      </w:pPr>
      <w:r>
        <w:t xml:space="preserve">          $ref: 'TS29571_CommonData.yaml#/components/responses/503'</w:t>
      </w:r>
    </w:p>
    <w:p w14:paraId="22CA5990" w14:textId="77777777" w:rsidR="000C5926" w:rsidRDefault="000C5926" w:rsidP="000C5926">
      <w:pPr>
        <w:pStyle w:val="PL"/>
      </w:pPr>
      <w:r>
        <w:t xml:space="preserve">        '504':</w:t>
      </w:r>
    </w:p>
    <w:p w14:paraId="47DAB417" w14:textId="77777777" w:rsidR="000C5926" w:rsidRDefault="000C5926" w:rsidP="000C5926">
      <w:pPr>
        <w:pStyle w:val="PL"/>
      </w:pPr>
      <w:r>
        <w:t xml:space="preserve">          $ref: 'TS29571_CommonData.yaml#/components/responses/504'</w:t>
      </w:r>
    </w:p>
    <w:p w14:paraId="2C3BBAD6" w14:textId="77777777" w:rsidR="000C5926" w:rsidRDefault="000C5926" w:rsidP="000C5926">
      <w:pPr>
        <w:pStyle w:val="PL"/>
      </w:pPr>
      <w:r>
        <w:t xml:space="preserve">        default:</w:t>
      </w:r>
    </w:p>
    <w:p w14:paraId="0A7B6D7A" w14:textId="77777777" w:rsidR="000C5926" w:rsidRDefault="000C5926" w:rsidP="000C5926">
      <w:pPr>
        <w:pStyle w:val="PL"/>
      </w:pPr>
      <w:r>
        <w:t xml:space="preserve">          $ref: 'TS29571_CommonData.yaml#/components/responses/default'</w:t>
      </w:r>
    </w:p>
    <w:p w14:paraId="3C238A9B" w14:textId="77777777" w:rsidR="006804A6" w:rsidRDefault="006804A6" w:rsidP="006804A6">
      <w:pPr>
        <w:pStyle w:val="PL"/>
      </w:pPr>
    </w:p>
    <w:p w14:paraId="3A89395F" w14:textId="77777777" w:rsidR="00E61BF9" w:rsidRDefault="00E61BF9" w:rsidP="00E61BF9">
      <w:pPr>
        <w:pStyle w:val="PL"/>
      </w:pPr>
      <w:r>
        <w:t xml:space="preserve">  /{imsUeId}/ims-data/location-data/scscf-selection-assistance-info:</w:t>
      </w:r>
    </w:p>
    <w:p w14:paraId="3D6ABBEA" w14:textId="77777777" w:rsidR="00E61BF9" w:rsidRDefault="00E61BF9" w:rsidP="00E61BF9">
      <w:pPr>
        <w:pStyle w:val="PL"/>
      </w:pPr>
      <w:r>
        <w:lastRenderedPageBreak/>
        <w:t xml:space="preserve">    get:</w:t>
      </w:r>
    </w:p>
    <w:p w14:paraId="42B7E802" w14:textId="77777777" w:rsidR="00E61BF9" w:rsidRDefault="00E61BF9" w:rsidP="00E61BF9">
      <w:pPr>
        <w:pStyle w:val="PL"/>
      </w:pPr>
      <w:r>
        <w:t xml:space="preserve">      summary: Retrieve the S-CSCF selection assistance info</w:t>
      </w:r>
    </w:p>
    <w:p w14:paraId="244C7310" w14:textId="77777777" w:rsidR="00E61BF9" w:rsidRDefault="00E61BF9" w:rsidP="00E61BF9">
      <w:pPr>
        <w:pStyle w:val="PL"/>
      </w:pPr>
      <w:r>
        <w:t xml:space="preserve">      operationId: GetScscfSelectionAssistanceInfo</w:t>
      </w:r>
    </w:p>
    <w:p w14:paraId="23E6FA97" w14:textId="77777777" w:rsidR="00E61BF9" w:rsidRDefault="00E61BF9" w:rsidP="00E61BF9">
      <w:pPr>
        <w:pStyle w:val="PL"/>
      </w:pPr>
      <w:r>
        <w:t xml:space="preserve">      tags:</w:t>
      </w:r>
    </w:p>
    <w:p w14:paraId="6F283B29" w14:textId="77777777" w:rsidR="00E61BF9" w:rsidRDefault="00E61BF9" w:rsidP="00E61BF9">
      <w:pPr>
        <w:pStyle w:val="PL"/>
      </w:pPr>
      <w:r>
        <w:t xml:space="preserve">        - Retrieval of the S-CSCF selection assistance information for the IMS subscription</w:t>
      </w:r>
    </w:p>
    <w:p w14:paraId="75727898" w14:textId="77777777" w:rsidR="00E61BF9" w:rsidRDefault="00E61BF9" w:rsidP="00E61BF9">
      <w:pPr>
        <w:pStyle w:val="PL"/>
      </w:pPr>
      <w:r>
        <w:t xml:space="preserve">      security:</w:t>
      </w:r>
    </w:p>
    <w:p w14:paraId="43896437" w14:textId="77777777" w:rsidR="00E61BF9" w:rsidRDefault="00E61BF9" w:rsidP="00E61BF9">
      <w:pPr>
        <w:pStyle w:val="PL"/>
      </w:pPr>
      <w:r>
        <w:t xml:space="preserve">        - {}</w:t>
      </w:r>
    </w:p>
    <w:p w14:paraId="08D67BB5" w14:textId="77777777" w:rsidR="00E61BF9" w:rsidRDefault="00E61BF9" w:rsidP="00E61BF9">
      <w:pPr>
        <w:pStyle w:val="PL"/>
      </w:pPr>
      <w:r>
        <w:t xml:space="preserve">        - oAuth2ClientCredentials:</w:t>
      </w:r>
    </w:p>
    <w:p w14:paraId="27548D8C" w14:textId="77777777" w:rsidR="00E61BF9" w:rsidRDefault="00E61BF9" w:rsidP="00E61BF9">
      <w:pPr>
        <w:pStyle w:val="PL"/>
      </w:pPr>
      <w:r>
        <w:t xml:space="preserve">          - nhss-ims-sdm</w:t>
      </w:r>
    </w:p>
    <w:p w14:paraId="71C6EF93" w14:textId="77777777" w:rsidR="00E61BF9" w:rsidRDefault="00E61BF9" w:rsidP="00E61BF9">
      <w:pPr>
        <w:pStyle w:val="PL"/>
      </w:pPr>
      <w:r>
        <w:t xml:space="preserve">        - oAuth2ClientCredentials:</w:t>
      </w:r>
    </w:p>
    <w:p w14:paraId="77E1D1AF" w14:textId="77777777" w:rsidR="00E61BF9" w:rsidRDefault="00E61BF9" w:rsidP="00E61BF9">
      <w:pPr>
        <w:pStyle w:val="PL"/>
      </w:pPr>
      <w:r>
        <w:t xml:space="preserve">          - nhss-ims-sdm</w:t>
      </w:r>
    </w:p>
    <w:p w14:paraId="2D362D5F" w14:textId="77777777" w:rsidR="00E61BF9" w:rsidRDefault="00E61BF9" w:rsidP="00E61BF9">
      <w:pPr>
        <w:pStyle w:val="PL"/>
      </w:pPr>
      <w:r>
        <w:t xml:space="preserve">          - nhss-ims-sdm:scscf-selection-assistance-info:read</w:t>
      </w:r>
    </w:p>
    <w:p w14:paraId="127766AA" w14:textId="77777777" w:rsidR="00E61BF9" w:rsidRDefault="00E61BF9" w:rsidP="00E61BF9">
      <w:pPr>
        <w:pStyle w:val="PL"/>
      </w:pPr>
      <w:r>
        <w:t xml:space="preserve">      parameters:</w:t>
      </w:r>
    </w:p>
    <w:p w14:paraId="09AA305F" w14:textId="77777777" w:rsidR="00E61BF9" w:rsidRDefault="00E61BF9" w:rsidP="00E61BF9">
      <w:pPr>
        <w:pStyle w:val="PL"/>
      </w:pPr>
      <w:r>
        <w:t xml:space="preserve">        - name: imsUeId</w:t>
      </w:r>
    </w:p>
    <w:p w14:paraId="610E7138" w14:textId="77777777" w:rsidR="00E61BF9" w:rsidRDefault="00E61BF9" w:rsidP="00E61BF9">
      <w:pPr>
        <w:pStyle w:val="PL"/>
      </w:pPr>
      <w:r>
        <w:t xml:space="preserve">          in: path</w:t>
      </w:r>
    </w:p>
    <w:p w14:paraId="021A60D7" w14:textId="77777777" w:rsidR="00E61BF9" w:rsidRDefault="00E61BF9" w:rsidP="00E61BF9">
      <w:pPr>
        <w:pStyle w:val="PL"/>
      </w:pPr>
      <w:r>
        <w:t xml:space="preserve">          description: IMS Identity</w:t>
      </w:r>
    </w:p>
    <w:p w14:paraId="4901D65F" w14:textId="77777777" w:rsidR="00E61BF9" w:rsidRDefault="00E61BF9" w:rsidP="00E61BF9">
      <w:pPr>
        <w:pStyle w:val="PL"/>
      </w:pPr>
      <w:r>
        <w:t xml:space="preserve">          required: true</w:t>
      </w:r>
    </w:p>
    <w:p w14:paraId="6689D22E" w14:textId="77777777" w:rsidR="00E61BF9" w:rsidRDefault="00E61BF9" w:rsidP="00E61BF9">
      <w:pPr>
        <w:pStyle w:val="PL"/>
      </w:pPr>
      <w:r>
        <w:t xml:space="preserve">          schema:</w:t>
      </w:r>
    </w:p>
    <w:p w14:paraId="50510D1F" w14:textId="77777777" w:rsidR="00E61BF9" w:rsidRDefault="00E61BF9" w:rsidP="00E61BF9">
      <w:pPr>
        <w:pStyle w:val="PL"/>
      </w:pPr>
      <w:r>
        <w:t xml:space="preserve">            $ref: '#/components/schemas/ImsUeId'</w:t>
      </w:r>
    </w:p>
    <w:p w14:paraId="50713301" w14:textId="77777777" w:rsidR="00E61BF9" w:rsidRDefault="00E61BF9" w:rsidP="00E61BF9">
      <w:pPr>
        <w:pStyle w:val="PL"/>
      </w:pPr>
      <w:r>
        <w:t xml:space="preserve">      responses:</w:t>
      </w:r>
    </w:p>
    <w:p w14:paraId="21BE97EA" w14:textId="77777777" w:rsidR="00E61BF9" w:rsidRDefault="00E61BF9" w:rsidP="00E61BF9">
      <w:pPr>
        <w:pStyle w:val="PL"/>
      </w:pPr>
      <w:r>
        <w:t xml:space="preserve">        '200':</w:t>
      </w:r>
    </w:p>
    <w:p w14:paraId="27D6AAB9" w14:textId="77777777" w:rsidR="00E61BF9" w:rsidRDefault="00E61BF9" w:rsidP="00E61BF9">
      <w:pPr>
        <w:pStyle w:val="PL"/>
      </w:pPr>
      <w:r>
        <w:t xml:space="preserve">          description: Expected response to a valid request</w:t>
      </w:r>
    </w:p>
    <w:p w14:paraId="71605651" w14:textId="77777777" w:rsidR="00E61BF9" w:rsidRDefault="00E61BF9" w:rsidP="00E61BF9">
      <w:pPr>
        <w:pStyle w:val="PL"/>
      </w:pPr>
      <w:r>
        <w:t xml:space="preserve">          content:</w:t>
      </w:r>
    </w:p>
    <w:p w14:paraId="17DC5CD6" w14:textId="77777777" w:rsidR="00E61BF9" w:rsidRDefault="00E61BF9" w:rsidP="00E61BF9">
      <w:pPr>
        <w:pStyle w:val="PL"/>
      </w:pPr>
      <w:r>
        <w:t xml:space="preserve">            application/json:</w:t>
      </w:r>
    </w:p>
    <w:p w14:paraId="7BE23782" w14:textId="77777777" w:rsidR="00E61BF9" w:rsidRDefault="00E61BF9" w:rsidP="00E61BF9">
      <w:pPr>
        <w:pStyle w:val="PL"/>
      </w:pPr>
      <w:r>
        <w:t xml:space="preserve">              schema:</w:t>
      </w:r>
    </w:p>
    <w:p w14:paraId="30787827" w14:textId="77777777" w:rsidR="00E61BF9" w:rsidRDefault="00E61BF9" w:rsidP="00E61BF9">
      <w:pPr>
        <w:pStyle w:val="PL"/>
      </w:pPr>
      <w:r>
        <w:t xml:space="preserve">                $ref: '#/components/schemas/ScscfSelectionAssistanceInformation'</w:t>
      </w:r>
    </w:p>
    <w:p w14:paraId="70472AD9" w14:textId="77777777" w:rsidR="00A22239" w:rsidRDefault="00A22239" w:rsidP="00A22239">
      <w:pPr>
        <w:pStyle w:val="PL"/>
      </w:pPr>
      <w:r>
        <w:t xml:space="preserve">        '307':</w:t>
      </w:r>
    </w:p>
    <w:p w14:paraId="7543CAED" w14:textId="77777777" w:rsidR="00A22239" w:rsidRDefault="00A22239" w:rsidP="00A22239">
      <w:pPr>
        <w:pStyle w:val="PL"/>
      </w:pPr>
      <w:r>
        <w:t xml:space="preserve">          </w:t>
      </w:r>
      <w:r w:rsidRPr="0071294D">
        <w:t>$ref: 'TS29571_CommonData.yaml#/components/responses/</w:t>
      </w:r>
      <w:r>
        <w:t>307</w:t>
      </w:r>
      <w:r w:rsidRPr="0071294D">
        <w:t>'</w:t>
      </w:r>
    </w:p>
    <w:p w14:paraId="44CCEF4B" w14:textId="77777777" w:rsidR="00A22239" w:rsidRDefault="00A22239" w:rsidP="00A22239">
      <w:pPr>
        <w:pStyle w:val="PL"/>
      </w:pPr>
      <w:r>
        <w:t xml:space="preserve">        '308':</w:t>
      </w:r>
    </w:p>
    <w:p w14:paraId="0504DA34" w14:textId="77777777" w:rsidR="00A22239" w:rsidRDefault="00A22239" w:rsidP="00A22239">
      <w:pPr>
        <w:pStyle w:val="PL"/>
      </w:pPr>
      <w:r>
        <w:t xml:space="preserve">          </w:t>
      </w:r>
      <w:r w:rsidRPr="0071294D">
        <w:t>$ref: 'TS29571_CommonData.yaml#/components/responses/</w:t>
      </w:r>
      <w:r>
        <w:t>308</w:t>
      </w:r>
      <w:r w:rsidRPr="0071294D">
        <w:t>'</w:t>
      </w:r>
    </w:p>
    <w:p w14:paraId="18A648D0" w14:textId="77777777" w:rsidR="00E61BF9" w:rsidRDefault="00E61BF9" w:rsidP="00E61BF9">
      <w:pPr>
        <w:pStyle w:val="PL"/>
      </w:pPr>
      <w:r>
        <w:t xml:space="preserve">        '404':</w:t>
      </w:r>
    </w:p>
    <w:p w14:paraId="3E440278" w14:textId="77777777" w:rsidR="00E61BF9" w:rsidRDefault="00E61BF9" w:rsidP="00E61BF9">
      <w:pPr>
        <w:pStyle w:val="PL"/>
      </w:pPr>
      <w:r>
        <w:t xml:space="preserve">          $ref: 'TS29571_CommonData.yaml#/components/responses/404'</w:t>
      </w:r>
    </w:p>
    <w:p w14:paraId="521F8431" w14:textId="77777777" w:rsidR="00E61BF9" w:rsidRDefault="00E61BF9" w:rsidP="00E61BF9">
      <w:pPr>
        <w:pStyle w:val="PL"/>
      </w:pPr>
      <w:r>
        <w:t xml:space="preserve">        '405':</w:t>
      </w:r>
    </w:p>
    <w:p w14:paraId="1E1F3A66" w14:textId="77777777" w:rsidR="00E61BF9" w:rsidRDefault="00E61BF9" w:rsidP="00E61BF9">
      <w:pPr>
        <w:pStyle w:val="PL"/>
      </w:pPr>
      <w:r>
        <w:t xml:space="preserve">          $ref: 'TS29571_CommonData.yaml#/components/responses/405'</w:t>
      </w:r>
    </w:p>
    <w:p w14:paraId="2F10126E" w14:textId="77777777" w:rsidR="00E61BF9" w:rsidRDefault="00E61BF9" w:rsidP="00E61BF9">
      <w:pPr>
        <w:pStyle w:val="PL"/>
      </w:pPr>
      <w:r>
        <w:t xml:space="preserve">        '500':</w:t>
      </w:r>
    </w:p>
    <w:p w14:paraId="169FC25B" w14:textId="77777777" w:rsidR="00E61BF9" w:rsidRDefault="00E61BF9" w:rsidP="00E61BF9">
      <w:pPr>
        <w:pStyle w:val="PL"/>
      </w:pPr>
      <w:r>
        <w:t xml:space="preserve">          $ref: 'TS29571_CommonData.yaml#/components/responses/500'</w:t>
      </w:r>
    </w:p>
    <w:p w14:paraId="09EFDFF9" w14:textId="77777777" w:rsidR="00E61BF9" w:rsidRDefault="00E61BF9" w:rsidP="00E61BF9">
      <w:pPr>
        <w:pStyle w:val="PL"/>
      </w:pPr>
      <w:r>
        <w:t xml:space="preserve">        '503':</w:t>
      </w:r>
    </w:p>
    <w:p w14:paraId="52700ECD" w14:textId="77777777" w:rsidR="00E61BF9" w:rsidRDefault="00E61BF9" w:rsidP="00E61BF9">
      <w:pPr>
        <w:pStyle w:val="PL"/>
      </w:pPr>
      <w:r>
        <w:t xml:space="preserve">          $ref: 'TS29571_CommonData.yaml#/components/responses/503'</w:t>
      </w:r>
    </w:p>
    <w:p w14:paraId="2FF4A2EB" w14:textId="77777777" w:rsidR="00E61BF9" w:rsidRDefault="00E61BF9" w:rsidP="00E61BF9">
      <w:pPr>
        <w:pStyle w:val="PL"/>
      </w:pPr>
      <w:r>
        <w:t xml:space="preserve">        '504':</w:t>
      </w:r>
    </w:p>
    <w:p w14:paraId="571AE00B" w14:textId="77777777" w:rsidR="00E61BF9" w:rsidRDefault="00E61BF9" w:rsidP="00E61BF9">
      <w:pPr>
        <w:pStyle w:val="PL"/>
      </w:pPr>
      <w:r>
        <w:t xml:space="preserve">          $ref: 'TS29571_CommonData.yaml#/components/responses/504'</w:t>
      </w:r>
    </w:p>
    <w:p w14:paraId="3D11FB8F" w14:textId="77777777" w:rsidR="00E61BF9" w:rsidRDefault="00E61BF9" w:rsidP="00E61BF9">
      <w:pPr>
        <w:pStyle w:val="PL"/>
      </w:pPr>
      <w:r>
        <w:t xml:space="preserve">        default:</w:t>
      </w:r>
    </w:p>
    <w:p w14:paraId="75EC768F" w14:textId="77777777" w:rsidR="00E61BF9" w:rsidRDefault="00E61BF9" w:rsidP="00E61BF9">
      <w:pPr>
        <w:pStyle w:val="PL"/>
      </w:pPr>
      <w:r>
        <w:t xml:space="preserve">          $ref: 'TS29571_CommonData.yaml#/components/responses/default'</w:t>
      </w:r>
    </w:p>
    <w:p w14:paraId="0B8D5572" w14:textId="77777777" w:rsidR="00E61BF9" w:rsidRDefault="00E61BF9" w:rsidP="006804A6">
      <w:pPr>
        <w:pStyle w:val="PL"/>
      </w:pPr>
    </w:p>
    <w:p w14:paraId="4813B5E1" w14:textId="77777777" w:rsidR="00F14E2D" w:rsidRDefault="00F14E2D" w:rsidP="00F14E2D">
      <w:pPr>
        <w:pStyle w:val="PL"/>
      </w:pPr>
      <w:r>
        <w:t xml:space="preserve">  /{imsUeId}/access-data/ps-domain/location-data:</w:t>
      </w:r>
    </w:p>
    <w:p w14:paraId="37354CCF" w14:textId="77777777" w:rsidR="00F14E2D" w:rsidRDefault="00F14E2D" w:rsidP="00F14E2D">
      <w:pPr>
        <w:pStyle w:val="PL"/>
      </w:pPr>
      <w:r>
        <w:t xml:space="preserve">    get:</w:t>
      </w:r>
    </w:p>
    <w:p w14:paraId="12D07366" w14:textId="77777777" w:rsidR="00F14E2D" w:rsidRDefault="00F14E2D" w:rsidP="00F14E2D">
      <w:pPr>
        <w:pStyle w:val="PL"/>
      </w:pPr>
      <w:r>
        <w:t xml:space="preserve">      summary: Retrieve the location data in PS domain</w:t>
      </w:r>
    </w:p>
    <w:p w14:paraId="61E7CD7F" w14:textId="77777777" w:rsidR="00F14E2D" w:rsidRDefault="00F14E2D" w:rsidP="00F14E2D">
      <w:pPr>
        <w:pStyle w:val="PL"/>
      </w:pPr>
      <w:r>
        <w:t xml:space="preserve">      operationId: GetLocPsDomain</w:t>
      </w:r>
    </w:p>
    <w:p w14:paraId="14C358E1" w14:textId="77777777" w:rsidR="00F14E2D" w:rsidRDefault="00F14E2D" w:rsidP="00F14E2D">
      <w:pPr>
        <w:pStyle w:val="PL"/>
      </w:pPr>
      <w:r>
        <w:t xml:space="preserve">      tags:</w:t>
      </w:r>
    </w:p>
    <w:p w14:paraId="25357E1E" w14:textId="77777777" w:rsidR="00F14E2D" w:rsidRDefault="00F14E2D" w:rsidP="00F14E2D">
      <w:pPr>
        <w:pStyle w:val="PL"/>
      </w:pPr>
      <w:r>
        <w:t xml:space="preserve">        - PS location retrieval</w:t>
      </w:r>
    </w:p>
    <w:p w14:paraId="1033F83A" w14:textId="77777777" w:rsidR="00AE6407" w:rsidRDefault="00AE6407" w:rsidP="00AE6407">
      <w:pPr>
        <w:pStyle w:val="PL"/>
      </w:pPr>
      <w:r>
        <w:t xml:space="preserve">      security:</w:t>
      </w:r>
    </w:p>
    <w:p w14:paraId="34C68CCE" w14:textId="77777777" w:rsidR="00AE6407" w:rsidRDefault="00AE6407" w:rsidP="00AE6407">
      <w:pPr>
        <w:pStyle w:val="PL"/>
      </w:pPr>
      <w:r>
        <w:t xml:space="preserve">        - {}</w:t>
      </w:r>
    </w:p>
    <w:p w14:paraId="40149C78" w14:textId="77777777" w:rsidR="00AE6407" w:rsidRDefault="00AE6407" w:rsidP="00AE6407">
      <w:pPr>
        <w:pStyle w:val="PL"/>
      </w:pPr>
      <w:r>
        <w:t xml:space="preserve">        - oAuth2ClientCredentials:</w:t>
      </w:r>
    </w:p>
    <w:p w14:paraId="71C37511" w14:textId="77777777" w:rsidR="00AE6407" w:rsidRDefault="00AE6407" w:rsidP="00AE6407">
      <w:pPr>
        <w:pStyle w:val="PL"/>
      </w:pPr>
      <w:r>
        <w:t xml:space="preserve">          - nhss-ims-sdm</w:t>
      </w:r>
    </w:p>
    <w:p w14:paraId="726F0655" w14:textId="77777777" w:rsidR="00AE6407" w:rsidRDefault="00AE6407" w:rsidP="00AE6407">
      <w:pPr>
        <w:pStyle w:val="PL"/>
      </w:pPr>
      <w:r>
        <w:t xml:space="preserve">        - oAuth2ClientCredentials:</w:t>
      </w:r>
    </w:p>
    <w:p w14:paraId="2852E025" w14:textId="77777777" w:rsidR="00AE6407" w:rsidRDefault="00AE6407" w:rsidP="00AE6407">
      <w:pPr>
        <w:pStyle w:val="PL"/>
      </w:pPr>
      <w:r>
        <w:t xml:space="preserve">          - nhss-ims-sdm</w:t>
      </w:r>
    </w:p>
    <w:p w14:paraId="0E6DA943" w14:textId="77777777" w:rsidR="00AE6407" w:rsidRDefault="00AE6407" w:rsidP="00AE6407">
      <w:pPr>
        <w:pStyle w:val="PL"/>
      </w:pPr>
      <w:r>
        <w:t xml:space="preserve">          - nhss-ims-sdm:ps-domain:location-data:read</w:t>
      </w:r>
    </w:p>
    <w:p w14:paraId="20031D33" w14:textId="77777777" w:rsidR="00F14E2D" w:rsidRDefault="00F14E2D" w:rsidP="00F14E2D">
      <w:pPr>
        <w:pStyle w:val="PL"/>
      </w:pPr>
      <w:r>
        <w:t xml:space="preserve">      parameters:</w:t>
      </w:r>
    </w:p>
    <w:p w14:paraId="3283E74C" w14:textId="77777777" w:rsidR="00F14E2D" w:rsidRDefault="00F14E2D" w:rsidP="00F14E2D">
      <w:pPr>
        <w:pStyle w:val="PL"/>
      </w:pPr>
      <w:r>
        <w:t xml:space="preserve">        - name: imsUeId</w:t>
      </w:r>
    </w:p>
    <w:p w14:paraId="094D2A2D" w14:textId="77777777" w:rsidR="00F14E2D" w:rsidRDefault="00F14E2D" w:rsidP="00F14E2D">
      <w:pPr>
        <w:pStyle w:val="PL"/>
      </w:pPr>
      <w:r>
        <w:t xml:space="preserve">          in: path</w:t>
      </w:r>
    </w:p>
    <w:p w14:paraId="7057B279" w14:textId="77777777" w:rsidR="00F14E2D" w:rsidRDefault="00F14E2D" w:rsidP="00F14E2D">
      <w:pPr>
        <w:pStyle w:val="PL"/>
      </w:pPr>
      <w:r>
        <w:t xml:space="preserve">          description: IMS Public Identity</w:t>
      </w:r>
    </w:p>
    <w:p w14:paraId="6F66B9A6" w14:textId="77777777" w:rsidR="00F14E2D" w:rsidRDefault="00F14E2D" w:rsidP="00F14E2D">
      <w:pPr>
        <w:pStyle w:val="PL"/>
      </w:pPr>
      <w:r>
        <w:t xml:space="preserve">          required: true</w:t>
      </w:r>
    </w:p>
    <w:p w14:paraId="52ED1282" w14:textId="77777777" w:rsidR="00F14E2D" w:rsidRDefault="00F14E2D" w:rsidP="00F14E2D">
      <w:pPr>
        <w:pStyle w:val="PL"/>
      </w:pPr>
      <w:r>
        <w:t xml:space="preserve">          schema:</w:t>
      </w:r>
    </w:p>
    <w:p w14:paraId="6BEBF325" w14:textId="77777777" w:rsidR="00F14E2D" w:rsidRDefault="00F14E2D" w:rsidP="00F14E2D">
      <w:pPr>
        <w:pStyle w:val="PL"/>
      </w:pPr>
      <w:r>
        <w:t xml:space="preserve">            $ref: '#/components/schemas/ImsUeId'</w:t>
      </w:r>
    </w:p>
    <w:p w14:paraId="55DBBE30" w14:textId="77777777" w:rsidR="00F14E2D" w:rsidRDefault="00F14E2D" w:rsidP="00F14E2D">
      <w:pPr>
        <w:pStyle w:val="PL"/>
      </w:pPr>
      <w:r>
        <w:t xml:space="preserve">        - name: requested</w:t>
      </w:r>
      <w:r w:rsidR="0077538D">
        <w:t>-n</w:t>
      </w:r>
      <w:r>
        <w:t>odes</w:t>
      </w:r>
    </w:p>
    <w:p w14:paraId="6A1C1911" w14:textId="77777777" w:rsidR="00F14E2D" w:rsidRDefault="00F14E2D" w:rsidP="00F14E2D">
      <w:pPr>
        <w:pStyle w:val="PL"/>
      </w:pPr>
      <w:r>
        <w:t xml:space="preserve">          in: query</w:t>
      </w:r>
    </w:p>
    <w:p w14:paraId="52FA9504" w14:textId="77777777" w:rsidR="00F14E2D" w:rsidRDefault="00F14E2D" w:rsidP="00F14E2D">
      <w:pPr>
        <w:pStyle w:val="PL"/>
      </w:pPr>
      <w:r>
        <w:t xml:space="preserve">          description: Indicates the serving node(s) for which the request is applicable.</w:t>
      </w:r>
    </w:p>
    <w:p w14:paraId="5F3ACC47" w14:textId="77777777" w:rsidR="00E048DC" w:rsidRDefault="00E048DC" w:rsidP="00E048DC">
      <w:pPr>
        <w:pStyle w:val="PL"/>
      </w:pPr>
      <w:r>
        <w:t xml:space="preserve">          style: form</w:t>
      </w:r>
    </w:p>
    <w:p w14:paraId="6DBBA492" w14:textId="77777777" w:rsidR="00E048DC" w:rsidRPr="00163E3A" w:rsidRDefault="00E048DC" w:rsidP="00E048DC">
      <w:pPr>
        <w:pStyle w:val="PL"/>
      </w:pPr>
      <w:r>
        <w:t xml:space="preserve">          explode: false</w:t>
      </w:r>
    </w:p>
    <w:p w14:paraId="72338D3F" w14:textId="77777777" w:rsidR="00F14E2D" w:rsidRDefault="00F14E2D" w:rsidP="00F14E2D">
      <w:pPr>
        <w:pStyle w:val="PL"/>
      </w:pPr>
      <w:r>
        <w:t xml:space="preserve">          schema:</w:t>
      </w:r>
    </w:p>
    <w:p w14:paraId="78BC5B74" w14:textId="77777777" w:rsidR="00E048DC" w:rsidRDefault="00E048DC" w:rsidP="00E048DC">
      <w:pPr>
        <w:pStyle w:val="PL"/>
      </w:pPr>
      <w:r>
        <w:t xml:space="preserve">            type: array</w:t>
      </w:r>
    </w:p>
    <w:p w14:paraId="6D0D67C0" w14:textId="77777777" w:rsidR="00E048DC" w:rsidRPr="0042061B" w:rsidRDefault="00E048DC" w:rsidP="00E048DC">
      <w:pPr>
        <w:pStyle w:val="PL"/>
      </w:pPr>
      <w:r>
        <w:t xml:space="preserve">            items:</w:t>
      </w:r>
    </w:p>
    <w:p w14:paraId="3EBE9F13" w14:textId="1DF0DD2E" w:rsidR="00F14E2D" w:rsidRDefault="00F14E2D" w:rsidP="00F14E2D">
      <w:pPr>
        <w:pStyle w:val="PL"/>
      </w:pPr>
      <w:r>
        <w:t xml:space="preserve">            </w:t>
      </w:r>
      <w:r w:rsidR="00E048DC">
        <w:t xml:space="preserve">  $ref: '#/components/schemas/RequestedNode'</w:t>
      </w:r>
    </w:p>
    <w:p w14:paraId="31E9790A" w14:textId="77777777" w:rsidR="00F14E2D" w:rsidRDefault="00F14E2D" w:rsidP="00F14E2D">
      <w:pPr>
        <w:pStyle w:val="PL"/>
      </w:pPr>
      <w:r>
        <w:t xml:space="preserve">        - name: serving</w:t>
      </w:r>
      <w:r w:rsidR="0077538D">
        <w:t>-n</w:t>
      </w:r>
      <w:r>
        <w:t>ode</w:t>
      </w:r>
    </w:p>
    <w:p w14:paraId="64D54601" w14:textId="77777777" w:rsidR="00F14E2D" w:rsidRDefault="00F14E2D" w:rsidP="00F14E2D">
      <w:pPr>
        <w:pStyle w:val="PL"/>
      </w:pPr>
      <w:r>
        <w:t xml:space="preserve">          in: query</w:t>
      </w:r>
    </w:p>
    <w:p w14:paraId="64EB783E" w14:textId="77777777" w:rsidR="00F14E2D" w:rsidRDefault="00F14E2D" w:rsidP="00F14E2D">
      <w:pPr>
        <w:pStyle w:val="PL"/>
      </w:pPr>
      <w:r>
        <w:t xml:space="preserve">          description: Indicates that only the stored NF id/address of the serving node(s) is required</w:t>
      </w:r>
    </w:p>
    <w:p w14:paraId="3870C13C" w14:textId="77777777" w:rsidR="00F14E2D" w:rsidRDefault="00F14E2D" w:rsidP="00F14E2D">
      <w:pPr>
        <w:pStyle w:val="PL"/>
      </w:pPr>
      <w:r>
        <w:t xml:space="preserve">          schema:</w:t>
      </w:r>
    </w:p>
    <w:p w14:paraId="58B1E50D" w14:textId="77777777" w:rsidR="00F14E2D" w:rsidRDefault="00F14E2D" w:rsidP="00F14E2D">
      <w:pPr>
        <w:pStyle w:val="PL"/>
      </w:pPr>
      <w:r>
        <w:t xml:space="preserve">            </w:t>
      </w:r>
      <w:r w:rsidR="0077538D">
        <w:t>type: boolean</w:t>
      </w:r>
    </w:p>
    <w:p w14:paraId="3BACFDC9" w14:textId="77777777" w:rsidR="00F14E2D" w:rsidRDefault="00F14E2D" w:rsidP="00F14E2D">
      <w:pPr>
        <w:pStyle w:val="PL"/>
      </w:pPr>
      <w:r>
        <w:lastRenderedPageBreak/>
        <w:t xml:space="preserve">        - name: local</w:t>
      </w:r>
      <w:r w:rsidR="0077538D">
        <w:t>-t</w:t>
      </w:r>
      <w:r>
        <w:t>ime</w:t>
      </w:r>
    </w:p>
    <w:p w14:paraId="7690EE98" w14:textId="77777777" w:rsidR="00F14E2D" w:rsidRDefault="00F14E2D" w:rsidP="00F14E2D">
      <w:pPr>
        <w:pStyle w:val="PL"/>
      </w:pPr>
      <w:r>
        <w:t xml:space="preserve">          in: query</w:t>
      </w:r>
    </w:p>
    <w:p w14:paraId="311E309C" w14:textId="77777777" w:rsidR="00F14E2D" w:rsidRDefault="00F14E2D" w:rsidP="00F14E2D">
      <w:pPr>
        <w:pStyle w:val="PL"/>
      </w:pPr>
      <w:r>
        <w:t xml:space="preserve">          description: Indicates that only the Local Time Zone information of the location in the visited network where the UE is attached is requested</w:t>
      </w:r>
    </w:p>
    <w:p w14:paraId="6E3BA005" w14:textId="77777777" w:rsidR="00F14E2D" w:rsidRDefault="00F14E2D" w:rsidP="00F14E2D">
      <w:pPr>
        <w:pStyle w:val="PL"/>
      </w:pPr>
      <w:r>
        <w:t xml:space="preserve">          schema:</w:t>
      </w:r>
    </w:p>
    <w:p w14:paraId="0076C75F" w14:textId="77777777" w:rsidR="00F14E2D" w:rsidRDefault="00F14E2D" w:rsidP="00F14E2D">
      <w:pPr>
        <w:pStyle w:val="PL"/>
      </w:pPr>
      <w:r>
        <w:t xml:space="preserve">            </w:t>
      </w:r>
      <w:r w:rsidR="0077538D">
        <w:t>type: boolean</w:t>
      </w:r>
    </w:p>
    <w:p w14:paraId="67CB3C2F" w14:textId="77777777" w:rsidR="00F14E2D" w:rsidRDefault="00F14E2D" w:rsidP="00F14E2D">
      <w:pPr>
        <w:pStyle w:val="PL"/>
      </w:pPr>
      <w:r>
        <w:t xml:space="preserve">        - name: current</w:t>
      </w:r>
      <w:r w:rsidR="0077538D">
        <w:t>-l</w:t>
      </w:r>
      <w:r>
        <w:t>ocation</w:t>
      </w:r>
    </w:p>
    <w:p w14:paraId="7AD0CB83" w14:textId="77777777" w:rsidR="00F14E2D" w:rsidRDefault="00F14E2D" w:rsidP="00F14E2D">
      <w:pPr>
        <w:pStyle w:val="PL"/>
      </w:pPr>
      <w:r>
        <w:t xml:space="preserve">          in: query</w:t>
      </w:r>
    </w:p>
    <w:p w14:paraId="371C503C" w14:textId="77777777" w:rsidR="00F14E2D" w:rsidRDefault="00F14E2D" w:rsidP="00F14E2D">
      <w:pPr>
        <w:pStyle w:val="PL"/>
      </w:pPr>
      <w:r>
        <w:t xml:space="preserve">          description: Indicates whether an active location retrieval has to be initiated by the requested node</w:t>
      </w:r>
    </w:p>
    <w:p w14:paraId="543EDA26" w14:textId="77777777" w:rsidR="00F14E2D" w:rsidRDefault="00F14E2D" w:rsidP="00F14E2D">
      <w:pPr>
        <w:pStyle w:val="PL"/>
      </w:pPr>
      <w:r>
        <w:t xml:space="preserve">          schema:</w:t>
      </w:r>
    </w:p>
    <w:p w14:paraId="0A43C12B" w14:textId="77777777" w:rsidR="00F14E2D" w:rsidRDefault="00F14E2D" w:rsidP="00F14E2D">
      <w:pPr>
        <w:pStyle w:val="PL"/>
      </w:pPr>
      <w:r>
        <w:t xml:space="preserve">            </w:t>
      </w:r>
      <w:r w:rsidR="0077538D">
        <w:t>type: boolean</w:t>
      </w:r>
    </w:p>
    <w:p w14:paraId="64564E88" w14:textId="77777777" w:rsidR="0077538D" w:rsidRDefault="0077538D" w:rsidP="0077538D">
      <w:pPr>
        <w:pStyle w:val="PL"/>
      </w:pPr>
      <w:r>
        <w:t xml:space="preserve">        - name: rat-type</w:t>
      </w:r>
    </w:p>
    <w:p w14:paraId="5E0FB549" w14:textId="77777777" w:rsidR="0077538D" w:rsidRDefault="0077538D" w:rsidP="0077538D">
      <w:pPr>
        <w:pStyle w:val="PL"/>
      </w:pPr>
      <w:r>
        <w:t xml:space="preserve">          in: query</w:t>
      </w:r>
    </w:p>
    <w:p w14:paraId="1BAA915B" w14:textId="77777777" w:rsidR="0077538D" w:rsidRDefault="0077538D" w:rsidP="0077538D">
      <w:pPr>
        <w:pStyle w:val="PL"/>
      </w:pPr>
      <w:r>
        <w:t xml:space="preserve">          description: Indicates whether RAT Type retrieval is requested</w:t>
      </w:r>
    </w:p>
    <w:p w14:paraId="79970FBF" w14:textId="77777777" w:rsidR="0077538D" w:rsidRDefault="0077538D" w:rsidP="0077538D">
      <w:pPr>
        <w:pStyle w:val="PL"/>
      </w:pPr>
      <w:r>
        <w:t xml:space="preserve">          schema:</w:t>
      </w:r>
    </w:p>
    <w:p w14:paraId="3343FB5D" w14:textId="77777777" w:rsidR="0077538D" w:rsidRDefault="0077538D" w:rsidP="0077538D">
      <w:pPr>
        <w:pStyle w:val="PL"/>
      </w:pPr>
      <w:r>
        <w:t xml:space="preserve">            type: boolean</w:t>
      </w:r>
    </w:p>
    <w:p w14:paraId="520EE4B1" w14:textId="77777777" w:rsidR="00F14E2D" w:rsidRDefault="00F14E2D" w:rsidP="00F14E2D">
      <w:pPr>
        <w:pStyle w:val="PL"/>
      </w:pPr>
      <w:r>
        <w:t xml:space="preserve">        - name: supported-features</w:t>
      </w:r>
    </w:p>
    <w:p w14:paraId="20684633" w14:textId="77777777" w:rsidR="00F14E2D" w:rsidRDefault="00F14E2D" w:rsidP="00F14E2D">
      <w:pPr>
        <w:pStyle w:val="PL"/>
      </w:pPr>
      <w:r>
        <w:t xml:space="preserve">          in: query</w:t>
      </w:r>
    </w:p>
    <w:p w14:paraId="5B59DB95" w14:textId="77777777" w:rsidR="00F14E2D" w:rsidRDefault="00F14E2D" w:rsidP="00F14E2D">
      <w:pPr>
        <w:pStyle w:val="PL"/>
      </w:pPr>
      <w:r>
        <w:t xml:space="preserve">          description: Supported Features</w:t>
      </w:r>
    </w:p>
    <w:p w14:paraId="2149C0CB" w14:textId="77777777" w:rsidR="00F14E2D" w:rsidRDefault="00F14E2D" w:rsidP="00F14E2D">
      <w:pPr>
        <w:pStyle w:val="PL"/>
      </w:pPr>
      <w:r>
        <w:t xml:space="preserve">          schema:</w:t>
      </w:r>
    </w:p>
    <w:p w14:paraId="2575E12C" w14:textId="77777777" w:rsidR="00F14E2D" w:rsidRDefault="00F14E2D" w:rsidP="00F14E2D">
      <w:pPr>
        <w:pStyle w:val="PL"/>
      </w:pPr>
      <w:r>
        <w:t xml:space="preserve">             $ref: 'TS29571_CommonData.yaml#/components/schemas/SupportedFeatures'</w:t>
      </w:r>
    </w:p>
    <w:p w14:paraId="15321271" w14:textId="77777777" w:rsidR="00D70AEC" w:rsidRDefault="00D70AEC" w:rsidP="00D70AEC">
      <w:pPr>
        <w:pStyle w:val="PL"/>
      </w:pPr>
      <w:r>
        <w:t xml:space="preserve">        - name: private-identity</w:t>
      </w:r>
    </w:p>
    <w:p w14:paraId="3CFA3033" w14:textId="77777777" w:rsidR="00D70AEC" w:rsidRDefault="00D70AEC" w:rsidP="00D70AEC">
      <w:pPr>
        <w:pStyle w:val="PL"/>
      </w:pPr>
      <w:r>
        <w:t xml:space="preserve">          in: query</w:t>
      </w:r>
    </w:p>
    <w:p w14:paraId="6517E260" w14:textId="77777777" w:rsidR="00D70AEC" w:rsidRDefault="00D70AEC" w:rsidP="00D70AEC">
      <w:pPr>
        <w:pStyle w:val="PL"/>
      </w:pPr>
      <w:r>
        <w:t xml:space="preserve">          description: IMS Private Identity</w:t>
      </w:r>
    </w:p>
    <w:p w14:paraId="60547283" w14:textId="77777777" w:rsidR="00D70AEC" w:rsidRDefault="00D70AEC" w:rsidP="00D70AEC">
      <w:pPr>
        <w:pStyle w:val="PL"/>
      </w:pPr>
      <w:r>
        <w:t xml:space="preserve">          schema:</w:t>
      </w:r>
    </w:p>
    <w:p w14:paraId="22B9EC2D" w14:textId="77777777" w:rsidR="00D70AEC" w:rsidRDefault="00D70AEC" w:rsidP="00D70AEC">
      <w:pPr>
        <w:pStyle w:val="PL"/>
      </w:pPr>
      <w:r>
        <w:t xml:space="preserve">            $ref: '#/components/schemas/PrivateId'</w:t>
      </w:r>
    </w:p>
    <w:p w14:paraId="364C1C04" w14:textId="77777777" w:rsidR="00F14E2D" w:rsidRDefault="00F14E2D" w:rsidP="00F14E2D">
      <w:pPr>
        <w:pStyle w:val="PL"/>
      </w:pPr>
      <w:r>
        <w:t xml:space="preserve">      responses:</w:t>
      </w:r>
    </w:p>
    <w:p w14:paraId="20DBA6CA" w14:textId="77777777" w:rsidR="00F14E2D" w:rsidRDefault="00F14E2D" w:rsidP="00F14E2D">
      <w:pPr>
        <w:pStyle w:val="PL"/>
      </w:pPr>
      <w:r>
        <w:t xml:space="preserve">        '200':</w:t>
      </w:r>
    </w:p>
    <w:p w14:paraId="259A44FD" w14:textId="77777777" w:rsidR="00F14E2D" w:rsidRDefault="00F14E2D" w:rsidP="00F14E2D">
      <w:pPr>
        <w:pStyle w:val="PL"/>
      </w:pPr>
      <w:r>
        <w:t xml:space="preserve">          description: Expected response to a valid request</w:t>
      </w:r>
    </w:p>
    <w:p w14:paraId="2A555AD4" w14:textId="77777777" w:rsidR="00F14E2D" w:rsidRDefault="00F14E2D" w:rsidP="00F14E2D">
      <w:pPr>
        <w:pStyle w:val="PL"/>
      </w:pPr>
      <w:r>
        <w:t xml:space="preserve">          content:</w:t>
      </w:r>
    </w:p>
    <w:p w14:paraId="278A4458" w14:textId="77777777" w:rsidR="00F14E2D" w:rsidRDefault="00F14E2D" w:rsidP="00F14E2D">
      <w:pPr>
        <w:pStyle w:val="PL"/>
      </w:pPr>
      <w:r>
        <w:t xml:space="preserve">            application/json:</w:t>
      </w:r>
    </w:p>
    <w:p w14:paraId="7E6CA8D3" w14:textId="77777777" w:rsidR="00F14E2D" w:rsidRDefault="00F14E2D" w:rsidP="00F14E2D">
      <w:pPr>
        <w:pStyle w:val="PL"/>
      </w:pPr>
      <w:r>
        <w:t xml:space="preserve">              schema:</w:t>
      </w:r>
    </w:p>
    <w:p w14:paraId="2995A416" w14:textId="77777777" w:rsidR="00F14E2D" w:rsidRDefault="00F14E2D" w:rsidP="00F14E2D">
      <w:pPr>
        <w:pStyle w:val="PL"/>
      </w:pPr>
      <w:r>
        <w:t xml:space="preserve">                $ref: '#/components/schemas/PsLocation'</w:t>
      </w:r>
    </w:p>
    <w:p w14:paraId="2E28B0A4" w14:textId="77777777" w:rsidR="00A22239" w:rsidRDefault="00A22239" w:rsidP="00A22239">
      <w:pPr>
        <w:pStyle w:val="PL"/>
      </w:pPr>
      <w:r>
        <w:t xml:space="preserve">        '307':</w:t>
      </w:r>
    </w:p>
    <w:p w14:paraId="6A0D4B6F" w14:textId="77777777" w:rsidR="00A22239" w:rsidRDefault="00A22239" w:rsidP="00A22239">
      <w:pPr>
        <w:pStyle w:val="PL"/>
      </w:pPr>
      <w:r>
        <w:t xml:space="preserve">          </w:t>
      </w:r>
      <w:r w:rsidRPr="0071294D">
        <w:t>$ref: 'TS29571_CommonData.yaml#/components/responses/</w:t>
      </w:r>
      <w:r>
        <w:t>307</w:t>
      </w:r>
      <w:r w:rsidRPr="0071294D">
        <w:t>'</w:t>
      </w:r>
    </w:p>
    <w:p w14:paraId="1B13C295" w14:textId="77777777" w:rsidR="00A22239" w:rsidRDefault="00A22239" w:rsidP="00A22239">
      <w:pPr>
        <w:pStyle w:val="PL"/>
      </w:pPr>
      <w:r>
        <w:t xml:space="preserve">        '308':</w:t>
      </w:r>
    </w:p>
    <w:p w14:paraId="601C9F20" w14:textId="77777777" w:rsidR="00A22239" w:rsidRDefault="00A22239" w:rsidP="00A22239">
      <w:pPr>
        <w:pStyle w:val="PL"/>
      </w:pPr>
      <w:r>
        <w:t xml:space="preserve">          </w:t>
      </w:r>
      <w:r w:rsidRPr="0071294D">
        <w:t>$ref: 'TS29571_CommonData.yaml#/components/responses/</w:t>
      </w:r>
      <w:r>
        <w:t>308</w:t>
      </w:r>
      <w:r w:rsidRPr="0071294D">
        <w:t>'</w:t>
      </w:r>
    </w:p>
    <w:p w14:paraId="6CC4962A" w14:textId="77777777" w:rsidR="00F14E2D" w:rsidRDefault="00F14E2D" w:rsidP="00F14E2D">
      <w:pPr>
        <w:pStyle w:val="PL"/>
      </w:pPr>
      <w:r>
        <w:t xml:space="preserve">        '400':</w:t>
      </w:r>
    </w:p>
    <w:p w14:paraId="4CC1AF9C" w14:textId="77777777" w:rsidR="00F14E2D" w:rsidRDefault="00F14E2D" w:rsidP="00F14E2D">
      <w:pPr>
        <w:pStyle w:val="PL"/>
      </w:pPr>
      <w:r>
        <w:t xml:space="preserve">          $ref: 'TS29571_CommonData.yaml#/components/responses/400'</w:t>
      </w:r>
    </w:p>
    <w:p w14:paraId="3D7AD24F" w14:textId="77777777" w:rsidR="00F14E2D" w:rsidRDefault="00F14E2D" w:rsidP="00F14E2D">
      <w:pPr>
        <w:pStyle w:val="PL"/>
      </w:pPr>
      <w:r>
        <w:t xml:space="preserve">        '404':</w:t>
      </w:r>
    </w:p>
    <w:p w14:paraId="2BE2E3FD" w14:textId="77777777" w:rsidR="00F14E2D" w:rsidRDefault="00F14E2D" w:rsidP="00F14E2D">
      <w:pPr>
        <w:pStyle w:val="PL"/>
      </w:pPr>
      <w:r>
        <w:t xml:space="preserve">          $ref: 'TS29571_CommonData.yaml#/components/responses/404'</w:t>
      </w:r>
    </w:p>
    <w:p w14:paraId="3A5118BB" w14:textId="77777777" w:rsidR="00F14E2D" w:rsidRDefault="00F14E2D" w:rsidP="00F14E2D">
      <w:pPr>
        <w:pStyle w:val="PL"/>
      </w:pPr>
      <w:r>
        <w:t xml:space="preserve">        '405':</w:t>
      </w:r>
    </w:p>
    <w:p w14:paraId="542EA423" w14:textId="77777777" w:rsidR="00F14E2D" w:rsidRDefault="00F14E2D" w:rsidP="00F14E2D">
      <w:pPr>
        <w:pStyle w:val="PL"/>
      </w:pPr>
      <w:r>
        <w:t xml:space="preserve">          $ref: 'TS29571_CommonData.yaml#/components/responses/405'</w:t>
      </w:r>
    </w:p>
    <w:p w14:paraId="1C5BA344" w14:textId="77777777" w:rsidR="00F14E2D" w:rsidRDefault="00F14E2D" w:rsidP="00F14E2D">
      <w:pPr>
        <w:pStyle w:val="PL"/>
      </w:pPr>
      <w:r>
        <w:t xml:space="preserve">        '500':</w:t>
      </w:r>
    </w:p>
    <w:p w14:paraId="0293254C" w14:textId="77777777" w:rsidR="00F14E2D" w:rsidRDefault="00F14E2D" w:rsidP="00F14E2D">
      <w:pPr>
        <w:pStyle w:val="PL"/>
      </w:pPr>
      <w:r>
        <w:t xml:space="preserve">          $ref: 'TS29571_CommonData.yaml#/components/responses/500'</w:t>
      </w:r>
    </w:p>
    <w:p w14:paraId="620A93EC" w14:textId="77777777" w:rsidR="00F14E2D" w:rsidRDefault="00F14E2D" w:rsidP="00F14E2D">
      <w:pPr>
        <w:pStyle w:val="PL"/>
      </w:pPr>
      <w:r>
        <w:t xml:space="preserve">        '503':</w:t>
      </w:r>
    </w:p>
    <w:p w14:paraId="4AD9B13C" w14:textId="77777777" w:rsidR="00F14E2D" w:rsidRDefault="00F14E2D" w:rsidP="00F14E2D">
      <w:pPr>
        <w:pStyle w:val="PL"/>
      </w:pPr>
      <w:r>
        <w:t xml:space="preserve">          $ref: 'TS29571_CommonData.yaml#/components/responses/503'</w:t>
      </w:r>
    </w:p>
    <w:p w14:paraId="1C7115E1" w14:textId="77777777" w:rsidR="00F14E2D" w:rsidRDefault="00F14E2D" w:rsidP="00F14E2D">
      <w:pPr>
        <w:pStyle w:val="PL"/>
      </w:pPr>
      <w:r>
        <w:t xml:space="preserve">        default:</w:t>
      </w:r>
    </w:p>
    <w:p w14:paraId="39610C5D" w14:textId="77777777" w:rsidR="00F14E2D" w:rsidRDefault="00F14E2D" w:rsidP="00F14E2D">
      <w:pPr>
        <w:pStyle w:val="PL"/>
      </w:pPr>
      <w:r>
        <w:t xml:space="preserve">          $ref: 'TS29571_CommonData.yaml#/components/responses/default'</w:t>
      </w:r>
    </w:p>
    <w:p w14:paraId="5B242B64" w14:textId="77777777" w:rsidR="00F14E2D" w:rsidRDefault="00F14E2D" w:rsidP="00F14E2D">
      <w:pPr>
        <w:pStyle w:val="PL"/>
      </w:pPr>
    </w:p>
    <w:p w14:paraId="15A192D7" w14:textId="77777777" w:rsidR="00F14E2D" w:rsidRDefault="00F14E2D" w:rsidP="00F14E2D">
      <w:pPr>
        <w:pStyle w:val="PL"/>
      </w:pPr>
      <w:r>
        <w:t xml:space="preserve">  /{imsUeId}/access-data/cs-domain/location-data:</w:t>
      </w:r>
    </w:p>
    <w:p w14:paraId="728B1114" w14:textId="77777777" w:rsidR="00F14E2D" w:rsidRDefault="00F14E2D" w:rsidP="00F14E2D">
      <w:pPr>
        <w:pStyle w:val="PL"/>
      </w:pPr>
      <w:r>
        <w:t xml:space="preserve">    get:</w:t>
      </w:r>
    </w:p>
    <w:p w14:paraId="5C1B1756" w14:textId="77777777" w:rsidR="00F14E2D" w:rsidRDefault="00F14E2D" w:rsidP="00F14E2D">
      <w:pPr>
        <w:pStyle w:val="PL"/>
      </w:pPr>
      <w:r>
        <w:t xml:space="preserve">      summary: Retrieve the location data in CS domain</w:t>
      </w:r>
    </w:p>
    <w:p w14:paraId="165B2DD0" w14:textId="77777777" w:rsidR="00F14E2D" w:rsidRDefault="00F14E2D" w:rsidP="00F14E2D">
      <w:pPr>
        <w:pStyle w:val="PL"/>
      </w:pPr>
      <w:r>
        <w:t xml:space="preserve">      operationId: GetLocCsDomain</w:t>
      </w:r>
    </w:p>
    <w:p w14:paraId="42F949CC" w14:textId="77777777" w:rsidR="00F14E2D" w:rsidRDefault="00F14E2D" w:rsidP="00F14E2D">
      <w:pPr>
        <w:pStyle w:val="PL"/>
      </w:pPr>
      <w:r>
        <w:t xml:space="preserve">      tags:</w:t>
      </w:r>
    </w:p>
    <w:p w14:paraId="7090EAA7" w14:textId="77777777" w:rsidR="00F14E2D" w:rsidRDefault="00F14E2D" w:rsidP="00F14E2D">
      <w:pPr>
        <w:pStyle w:val="PL"/>
      </w:pPr>
      <w:r>
        <w:t xml:space="preserve">        - CS location retrieval</w:t>
      </w:r>
    </w:p>
    <w:p w14:paraId="0286F6D1" w14:textId="77777777" w:rsidR="00AE6407" w:rsidRDefault="00AE6407" w:rsidP="00AE6407">
      <w:pPr>
        <w:pStyle w:val="PL"/>
      </w:pPr>
      <w:r>
        <w:t xml:space="preserve">      security:</w:t>
      </w:r>
    </w:p>
    <w:p w14:paraId="0EB76401" w14:textId="77777777" w:rsidR="00AE6407" w:rsidRDefault="00AE6407" w:rsidP="00AE6407">
      <w:pPr>
        <w:pStyle w:val="PL"/>
      </w:pPr>
      <w:r>
        <w:t xml:space="preserve">        - {}</w:t>
      </w:r>
    </w:p>
    <w:p w14:paraId="2C84370F" w14:textId="77777777" w:rsidR="00AE6407" w:rsidRDefault="00AE6407" w:rsidP="00AE6407">
      <w:pPr>
        <w:pStyle w:val="PL"/>
      </w:pPr>
      <w:r>
        <w:t xml:space="preserve">        - oAuth2ClientCredentials:</w:t>
      </w:r>
    </w:p>
    <w:p w14:paraId="674109DF" w14:textId="77777777" w:rsidR="00AE6407" w:rsidRDefault="00AE6407" w:rsidP="00AE6407">
      <w:pPr>
        <w:pStyle w:val="PL"/>
      </w:pPr>
      <w:r>
        <w:t xml:space="preserve">          - nhss-ims-sdm</w:t>
      </w:r>
    </w:p>
    <w:p w14:paraId="45249E88" w14:textId="77777777" w:rsidR="00AE6407" w:rsidRDefault="00AE6407" w:rsidP="00AE6407">
      <w:pPr>
        <w:pStyle w:val="PL"/>
      </w:pPr>
      <w:r>
        <w:t xml:space="preserve">        - oAuth2ClientCredentials:</w:t>
      </w:r>
    </w:p>
    <w:p w14:paraId="28E29E2D" w14:textId="77777777" w:rsidR="00AE6407" w:rsidRDefault="00AE6407" w:rsidP="00AE6407">
      <w:pPr>
        <w:pStyle w:val="PL"/>
      </w:pPr>
      <w:r>
        <w:t xml:space="preserve">          - nhss-ims-sdm</w:t>
      </w:r>
    </w:p>
    <w:p w14:paraId="18DAE4DD" w14:textId="77777777" w:rsidR="00AE6407" w:rsidRDefault="00AE6407" w:rsidP="00AE6407">
      <w:pPr>
        <w:pStyle w:val="PL"/>
      </w:pPr>
      <w:r>
        <w:t xml:space="preserve">          - nhss-ims-sdm:cs-domain:location-data:read</w:t>
      </w:r>
    </w:p>
    <w:p w14:paraId="208AB4D3" w14:textId="77777777" w:rsidR="00F14E2D" w:rsidRDefault="00F14E2D" w:rsidP="00F14E2D">
      <w:pPr>
        <w:pStyle w:val="PL"/>
      </w:pPr>
      <w:r>
        <w:t xml:space="preserve">      parameters:</w:t>
      </w:r>
    </w:p>
    <w:p w14:paraId="0447C185" w14:textId="77777777" w:rsidR="00F14E2D" w:rsidRDefault="00F14E2D" w:rsidP="00F14E2D">
      <w:pPr>
        <w:pStyle w:val="PL"/>
      </w:pPr>
      <w:r>
        <w:t xml:space="preserve">        - name: imsUeId</w:t>
      </w:r>
    </w:p>
    <w:p w14:paraId="4FD7CE00" w14:textId="77777777" w:rsidR="00F14E2D" w:rsidRDefault="00F14E2D" w:rsidP="00F14E2D">
      <w:pPr>
        <w:pStyle w:val="PL"/>
      </w:pPr>
      <w:r>
        <w:t xml:space="preserve">          in: path</w:t>
      </w:r>
    </w:p>
    <w:p w14:paraId="2506C92B" w14:textId="77777777" w:rsidR="00F14E2D" w:rsidRDefault="00F14E2D" w:rsidP="00F14E2D">
      <w:pPr>
        <w:pStyle w:val="PL"/>
      </w:pPr>
      <w:r>
        <w:t xml:space="preserve">          description: IMS Public Identity</w:t>
      </w:r>
    </w:p>
    <w:p w14:paraId="10603112" w14:textId="77777777" w:rsidR="00F14E2D" w:rsidRDefault="00F14E2D" w:rsidP="00F14E2D">
      <w:pPr>
        <w:pStyle w:val="PL"/>
      </w:pPr>
      <w:r>
        <w:t xml:space="preserve">          required: true</w:t>
      </w:r>
    </w:p>
    <w:p w14:paraId="554726BA" w14:textId="77777777" w:rsidR="00F14E2D" w:rsidRDefault="00F14E2D" w:rsidP="00F14E2D">
      <w:pPr>
        <w:pStyle w:val="PL"/>
      </w:pPr>
      <w:r>
        <w:t xml:space="preserve">          schema:</w:t>
      </w:r>
    </w:p>
    <w:p w14:paraId="25A58756" w14:textId="77777777" w:rsidR="00F14E2D" w:rsidRDefault="00F14E2D" w:rsidP="00F14E2D">
      <w:pPr>
        <w:pStyle w:val="PL"/>
      </w:pPr>
      <w:r>
        <w:t xml:space="preserve">            $ref: '#/components/schemas/ImsUeId'</w:t>
      </w:r>
    </w:p>
    <w:p w14:paraId="5A45B8F2" w14:textId="66D850CE" w:rsidR="00F14E2D" w:rsidRDefault="00F14E2D" w:rsidP="00F14E2D">
      <w:pPr>
        <w:pStyle w:val="PL"/>
      </w:pPr>
      <w:r>
        <w:t xml:space="preserve">        - name: serving</w:t>
      </w:r>
      <w:r w:rsidR="003E4A50">
        <w:t>-n</w:t>
      </w:r>
      <w:r>
        <w:t>ode</w:t>
      </w:r>
    </w:p>
    <w:p w14:paraId="3FD4F96D" w14:textId="77777777" w:rsidR="00F14E2D" w:rsidRDefault="00F14E2D" w:rsidP="00F14E2D">
      <w:pPr>
        <w:pStyle w:val="PL"/>
      </w:pPr>
      <w:r>
        <w:t xml:space="preserve">          in: query</w:t>
      </w:r>
    </w:p>
    <w:p w14:paraId="68719872" w14:textId="77777777" w:rsidR="00F14E2D" w:rsidRDefault="00F14E2D" w:rsidP="00F14E2D">
      <w:pPr>
        <w:pStyle w:val="PL"/>
      </w:pPr>
      <w:r>
        <w:t xml:space="preserve">          description: Indicates that only the stored NF id/address of the serving node(s) is required</w:t>
      </w:r>
    </w:p>
    <w:p w14:paraId="68F2430D" w14:textId="77777777" w:rsidR="00F14E2D" w:rsidRDefault="00F14E2D" w:rsidP="00F14E2D">
      <w:pPr>
        <w:pStyle w:val="PL"/>
      </w:pPr>
      <w:r>
        <w:t xml:space="preserve">          schema:</w:t>
      </w:r>
    </w:p>
    <w:p w14:paraId="31032A4E" w14:textId="77777777" w:rsidR="00F14E2D" w:rsidRDefault="00F14E2D" w:rsidP="00F14E2D">
      <w:pPr>
        <w:pStyle w:val="PL"/>
      </w:pPr>
      <w:r>
        <w:t xml:space="preserve">            $ref: '#/components/schemas/ServingNode'</w:t>
      </w:r>
    </w:p>
    <w:p w14:paraId="617AD158" w14:textId="13A0D81D" w:rsidR="00F14E2D" w:rsidRDefault="00F14E2D" w:rsidP="00F14E2D">
      <w:pPr>
        <w:pStyle w:val="PL"/>
      </w:pPr>
      <w:r>
        <w:t xml:space="preserve">        - name: local</w:t>
      </w:r>
      <w:r w:rsidR="003E4A50">
        <w:t>-t</w:t>
      </w:r>
      <w:r>
        <w:t>ime</w:t>
      </w:r>
    </w:p>
    <w:p w14:paraId="3FBE0319" w14:textId="77777777" w:rsidR="00F14E2D" w:rsidRDefault="00F14E2D" w:rsidP="00F14E2D">
      <w:pPr>
        <w:pStyle w:val="PL"/>
      </w:pPr>
      <w:r>
        <w:lastRenderedPageBreak/>
        <w:t xml:space="preserve">          in: query</w:t>
      </w:r>
    </w:p>
    <w:p w14:paraId="77899FA9" w14:textId="77777777" w:rsidR="00F14E2D" w:rsidRDefault="00F14E2D" w:rsidP="00F14E2D">
      <w:pPr>
        <w:pStyle w:val="PL"/>
      </w:pPr>
      <w:r>
        <w:t xml:space="preserve">          description: Indicates that only the Local Time Zone information of the location in the visited network where the UE is attached is requested</w:t>
      </w:r>
    </w:p>
    <w:p w14:paraId="75BEFE78" w14:textId="77777777" w:rsidR="00F14E2D" w:rsidRDefault="00F14E2D" w:rsidP="00F14E2D">
      <w:pPr>
        <w:pStyle w:val="PL"/>
      </w:pPr>
      <w:r>
        <w:t xml:space="preserve">          schema:</w:t>
      </w:r>
    </w:p>
    <w:p w14:paraId="3B3526F9" w14:textId="77777777" w:rsidR="00F14E2D" w:rsidRDefault="00F14E2D" w:rsidP="00F14E2D">
      <w:pPr>
        <w:pStyle w:val="PL"/>
      </w:pPr>
      <w:r>
        <w:t xml:space="preserve">            $ref: '#/components/schemas/LocalTime'</w:t>
      </w:r>
    </w:p>
    <w:p w14:paraId="0124EF29" w14:textId="1C8F8BE1" w:rsidR="00F14E2D" w:rsidRDefault="00F14E2D" w:rsidP="00F14E2D">
      <w:pPr>
        <w:pStyle w:val="PL"/>
      </w:pPr>
      <w:r>
        <w:t xml:space="preserve">        - name: current</w:t>
      </w:r>
      <w:r w:rsidR="003E4A50">
        <w:t>-l</w:t>
      </w:r>
      <w:r>
        <w:t>ocation</w:t>
      </w:r>
    </w:p>
    <w:p w14:paraId="00F79D10" w14:textId="77777777" w:rsidR="00F14E2D" w:rsidRDefault="00F14E2D" w:rsidP="00F14E2D">
      <w:pPr>
        <w:pStyle w:val="PL"/>
      </w:pPr>
      <w:r>
        <w:t xml:space="preserve">          in: query</w:t>
      </w:r>
    </w:p>
    <w:p w14:paraId="365125E3" w14:textId="77777777" w:rsidR="00F14E2D" w:rsidRDefault="00F14E2D" w:rsidP="00F14E2D">
      <w:pPr>
        <w:pStyle w:val="PL"/>
      </w:pPr>
      <w:r>
        <w:t xml:space="preserve">          description: Indicates whether an active location retrieval has to be initiated by the requested node</w:t>
      </w:r>
    </w:p>
    <w:p w14:paraId="622747D8" w14:textId="77777777" w:rsidR="00F14E2D" w:rsidRDefault="00F14E2D" w:rsidP="00F14E2D">
      <w:pPr>
        <w:pStyle w:val="PL"/>
      </w:pPr>
      <w:r>
        <w:t xml:space="preserve">          schema:</w:t>
      </w:r>
    </w:p>
    <w:p w14:paraId="17FC1AEA" w14:textId="77777777" w:rsidR="00F14E2D" w:rsidRDefault="00F14E2D" w:rsidP="00F14E2D">
      <w:pPr>
        <w:pStyle w:val="PL"/>
      </w:pPr>
      <w:r>
        <w:t xml:space="preserve">            $ref: '#/components/schemas/CurrentLocation'</w:t>
      </w:r>
    </w:p>
    <w:p w14:paraId="3DA136A2" w14:textId="77777777" w:rsidR="00F14E2D" w:rsidRDefault="00F14E2D" w:rsidP="00F14E2D">
      <w:pPr>
        <w:pStyle w:val="PL"/>
      </w:pPr>
      <w:r>
        <w:t xml:space="preserve">        - name: supported-features</w:t>
      </w:r>
    </w:p>
    <w:p w14:paraId="6CB9C475" w14:textId="77777777" w:rsidR="00F14E2D" w:rsidRDefault="00F14E2D" w:rsidP="00F14E2D">
      <w:pPr>
        <w:pStyle w:val="PL"/>
      </w:pPr>
      <w:r>
        <w:t xml:space="preserve">          in: query</w:t>
      </w:r>
    </w:p>
    <w:p w14:paraId="2DB2B404" w14:textId="77777777" w:rsidR="00F14E2D" w:rsidRDefault="00F14E2D" w:rsidP="00F14E2D">
      <w:pPr>
        <w:pStyle w:val="PL"/>
      </w:pPr>
      <w:r>
        <w:t xml:space="preserve">          description: Supported Features</w:t>
      </w:r>
    </w:p>
    <w:p w14:paraId="3BB0CC81" w14:textId="77777777" w:rsidR="00F14E2D" w:rsidRDefault="00F14E2D" w:rsidP="00F14E2D">
      <w:pPr>
        <w:pStyle w:val="PL"/>
      </w:pPr>
      <w:r>
        <w:t xml:space="preserve">          schema:</w:t>
      </w:r>
    </w:p>
    <w:p w14:paraId="08A23C8B" w14:textId="77777777" w:rsidR="00F14E2D" w:rsidRDefault="00F14E2D" w:rsidP="00F14E2D">
      <w:pPr>
        <w:pStyle w:val="PL"/>
      </w:pPr>
      <w:r>
        <w:t xml:space="preserve">             $ref: 'TS29571_CommonData.yaml#/components/schemas/SupportedFeatures'</w:t>
      </w:r>
    </w:p>
    <w:p w14:paraId="158E3366" w14:textId="77777777" w:rsidR="00D70AEC" w:rsidRDefault="00D70AEC" w:rsidP="00D70AEC">
      <w:pPr>
        <w:pStyle w:val="PL"/>
      </w:pPr>
      <w:r>
        <w:t xml:space="preserve">        - name: private-identity</w:t>
      </w:r>
    </w:p>
    <w:p w14:paraId="0B5687BB" w14:textId="77777777" w:rsidR="00D70AEC" w:rsidRDefault="00D70AEC" w:rsidP="00D70AEC">
      <w:pPr>
        <w:pStyle w:val="PL"/>
      </w:pPr>
      <w:r>
        <w:t xml:space="preserve">          in: query</w:t>
      </w:r>
    </w:p>
    <w:p w14:paraId="11A1C2D7" w14:textId="77777777" w:rsidR="00D70AEC" w:rsidRDefault="00D70AEC" w:rsidP="00D70AEC">
      <w:pPr>
        <w:pStyle w:val="PL"/>
      </w:pPr>
      <w:r>
        <w:t xml:space="preserve">          description: IMS Private Identity</w:t>
      </w:r>
    </w:p>
    <w:p w14:paraId="05BC6489" w14:textId="77777777" w:rsidR="00D70AEC" w:rsidRDefault="00D70AEC" w:rsidP="00D70AEC">
      <w:pPr>
        <w:pStyle w:val="PL"/>
      </w:pPr>
      <w:r>
        <w:t xml:space="preserve">          schema:</w:t>
      </w:r>
    </w:p>
    <w:p w14:paraId="2769989D" w14:textId="77777777" w:rsidR="00D70AEC" w:rsidRDefault="00D70AEC" w:rsidP="00D70AEC">
      <w:pPr>
        <w:pStyle w:val="PL"/>
      </w:pPr>
      <w:r>
        <w:t xml:space="preserve">            $ref: '#/components/schemas/PrivateId'</w:t>
      </w:r>
    </w:p>
    <w:p w14:paraId="52F96581" w14:textId="77777777" w:rsidR="00F14E2D" w:rsidRDefault="00F14E2D" w:rsidP="00F14E2D">
      <w:pPr>
        <w:pStyle w:val="PL"/>
      </w:pPr>
      <w:r>
        <w:t xml:space="preserve">      responses:</w:t>
      </w:r>
    </w:p>
    <w:p w14:paraId="44B7EADE" w14:textId="77777777" w:rsidR="00F14E2D" w:rsidRDefault="00F14E2D" w:rsidP="00F14E2D">
      <w:pPr>
        <w:pStyle w:val="PL"/>
      </w:pPr>
      <w:r>
        <w:t xml:space="preserve">        '200':</w:t>
      </w:r>
    </w:p>
    <w:p w14:paraId="5EBA1ACB" w14:textId="77777777" w:rsidR="00F14E2D" w:rsidRDefault="00F14E2D" w:rsidP="00F14E2D">
      <w:pPr>
        <w:pStyle w:val="PL"/>
      </w:pPr>
      <w:r>
        <w:t xml:space="preserve">          description: Expected response to a valid request</w:t>
      </w:r>
    </w:p>
    <w:p w14:paraId="24A2B6EA" w14:textId="77777777" w:rsidR="00F14E2D" w:rsidRDefault="00F14E2D" w:rsidP="00F14E2D">
      <w:pPr>
        <w:pStyle w:val="PL"/>
      </w:pPr>
      <w:r>
        <w:t xml:space="preserve">          content:</w:t>
      </w:r>
    </w:p>
    <w:p w14:paraId="114FE855" w14:textId="77777777" w:rsidR="00F14E2D" w:rsidRDefault="00F14E2D" w:rsidP="00F14E2D">
      <w:pPr>
        <w:pStyle w:val="PL"/>
      </w:pPr>
      <w:r>
        <w:t xml:space="preserve">            application/json:</w:t>
      </w:r>
    </w:p>
    <w:p w14:paraId="4190B6A2" w14:textId="77777777" w:rsidR="00F14E2D" w:rsidRDefault="00F14E2D" w:rsidP="00F14E2D">
      <w:pPr>
        <w:pStyle w:val="PL"/>
      </w:pPr>
      <w:r>
        <w:t xml:space="preserve">              schema:</w:t>
      </w:r>
    </w:p>
    <w:p w14:paraId="67BB2FB4" w14:textId="77777777" w:rsidR="00F14E2D" w:rsidRDefault="00F14E2D" w:rsidP="00F14E2D">
      <w:pPr>
        <w:pStyle w:val="PL"/>
      </w:pPr>
      <w:r>
        <w:t xml:space="preserve">                $ref: '#/components/schemas/CsLocation'</w:t>
      </w:r>
    </w:p>
    <w:p w14:paraId="7CD371E7" w14:textId="77777777" w:rsidR="00A22239" w:rsidRDefault="00A22239" w:rsidP="00A22239">
      <w:pPr>
        <w:pStyle w:val="PL"/>
      </w:pPr>
      <w:r>
        <w:t xml:space="preserve">        '307':</w:t>
      </w:r>
    </w:p>
    <w:p w14:paraId="56C5A7F9" w14:textId="77777777" w:rsidR="00A22239" w:rsidRDefault="00A22239" w:rsidP="00A22239">
      <w:pPr>
        <w:pStyle w:val="PL"/>
      </w:pPr>
      <w:r>
        <w:t xml:space="preserve">          </w:t>
      </w:r>
      <w:r w:rsidRPr="0071294D">
        <w:t>$ref: 'TS29571_CommonData.yaml#/components/responses/</w:t>
      </w:r>
      <w:r>
        <w:t>307</w:t>
      </w:r>
      <w:r w:rsidRPr="0071294D">
        <w:t>'</w:t>
      </w:r>
    </w:p>
    <w:p w14:paraId="77C9DB70" w14:textId="77777777" w:rsidR="00A22239" w:rsidRDefault="00A22239" w:rsidP="00A22239">
      <w:pPr>
        <w:pStyle w:val="PL"/>
      </w:pPr>
      <w:r>
        <w:t xml:space="preserve">        '308':</w:t>
      </w:r>
    </w:p>
    <w:p w14:paraId="15F44BAE" w14:textId="77777777" w:rsidR="00A22239" w:rsidRDefault="00A22239" w:rsidP="00A22239">
      <w:pPr>
        <w:pStyle w:val="PL"/>
      </w:pPr>
      <w:r>
        <w:t xml:space="preserve">          </w:t>
      </w:r>
      <w:r w:rsidRPr="0071294D">
        <w:t>$ref: 'TS29571_CommonData.yaml#/components/responses/</w:t>
      </w:r>
      <w:r>
        <w:t>308</w:t>
      </w:r>
      <w:r w:rsidRPr="0071294D">
        <w:t>'</w:t>
      </w:r>
    </w:p>
    <w:p w14:paraId="1321F7D7" w14:textId="77777777" w:rsidR="00F14E2D" w:rsidRDefault="00F14E2D" w:rsidP="00F14E2D">
      <w:pPr>
        <w:pStyle w:val="PL"/>
      </w:pPr>
      <w:r>
        <w:t xml:space="preserve">        '400':</w:t>
      </w:r>
    </w:p>
    <w:p w14:paraId="192DB8B7" w14:textId="77777777" w:rsidR="00F14E2D" w:rsidRDefault="00F14E2D" w:rsidP="00F14E2D">
      <w:pPr>
        <w:pStyle w:val="PL"/>
      </w:pPr>
      <w:r>
        <w:t xml:space="preserve">          $ref: 'TS29571_CommonData.yaml#/components/responses/400'</w:t>
      </w:r>
    </w:p>
    <w:p w14:paraId="0A141482" w14:textId="77777777" w:rsidR="00F14E2D" w:rsidRDefault="00F14E2D" w:rsidP="00F14E2D">
      <w:pPr>
        <w:pStyle w:val="PL"/>
      </w:pPr>
      <w:r>
        <w:t xml:space="preserve">        '404':</w:t>
      </w:r>
    </w:p>
    <w:p w14:paraId="3F637267" w14:textId="77777777" w:rsidR="00F14E2D" w:rsidRDefault="00F14E2D" w:rsidP="00F14E2D">
      <w:pPr>
        <w:pStyle w:val="PL"/>
      </w:pPr>
      <w:r>
        <w:t xml:space="preserve">          $ref: 'TS29571_CommonData.yaml#/components/responses/404'</w:t>
      </w:r>
    </w:p>
    <w:p w14:paraId="6528B594" w14:textId="77777777" w:rsidR="00F14E2D" w:rsidRDefault="00F14E2D" w:rsidP="00F14E2D">
      <w:pPr>
        <w:pStyle w:val="PL"/>
      </w:pPr>
      <w:r>
        <w:t xml:space="preserve">        '405':</w:t>
      </w:r>
    </w:p>
    <w:p w14:paraId="65CAD8A3" w14:textId="77777777" w:rsidR="00F14E2D" w:rsidRDefault="00F14E2D" w:rsidP="00F14E2D">
      <w:pPr>
        <w:pStyle w:val="PL"/>
      </w:pPr>
      <w:r>
        <w:t xml:space="preserve">          $ref: 'TS29571_CommonData.yaml#/components/responses/405'</w:t>
      </w:r>
    </w:p>
    <w:p w14:paraId="31E5D84E" w14:textId="77777777" w:rsidR="00F14E2D" w:rsidRDefault="00F14E2D" w:rsidP="00F14E2D">
      <w:pPr>
        <w:pStyle w:val="PL"/>
      </w:pPr>
      <w:r>
        <w:t xml:space="preserve">        '500':</w:t>
      </w:r>
    </w:p>
    <w:p w14:paraId="59A8022C" w14:textId="77777777" w:rsidR="00F14E2D" w:rsidRDefault="00F14E2D" w:rsidP="00F14E2D">
      <w:pPr>
        <w:pStyle w:val="PL"/>
      </w:pPr>
      <w:r>
        <w:t xml:space="preserve">          $ref: 'TS29571_CommonData.yaml#/components/responses/500'</w:t>
      </w:r>
    </w:p>
    <w:p w14:paraId="1D684A06" w14:textId="77777777" w:rsidR="00F14E2D" w:rsidRDefault="00F14E2D" w:rsidP="00F14E2D">
      <w:pPr>
        <w:pStyle w:val="PL"/>
      </w:pPr>
      <w:r>
        <w:t xml:space="preserve">        '503':</w:t>
      </w:r>
    </w:p>
    <w:p w14:paraId="44EC7B35" w14:textId="77777777" w:rsidR="00F14E2D" w:rsidRDefault="00F14E2D" w:rsidP="00F14E2D">
      <w:pPr>
        <w:pStyle w:val="PL"/>
      </w:pPr>
      <w:r>
        <w:t xml:space="preserve">          $ref: 'TS29571_CommonData.yaml#/components/responses/503'</w:t>
      </w:r>
    </w:p>
    <w:p w14:paraId="3F3F6E7B" w14:textId="77777777" w:rsidR="00F14E2D" w:rsidRDefault="00F14E2D" w:rsidP="00F14E2D">
      <w:pPr>
        <w:pStyle w:val="PL"/>
      </w:pPr>
      <w:r>
        <w:t xml:space="preserve">        default:</w:t>
      </w:r>
    </w:p>
    <w:p w14:paraId="7F7E306F" w14:textId="77777777" w:rsidR="00F14E2D" w:rsidRDefault="00F14E2D" w:rsidP="00F14E2D">
      <w:pPr>
        <w:pStyle w:val="PL"/>
      </w:pPr>
      <w:r>
        <w:t xml:space="preserve">          $ref: 'TS29571_CommonData.yaml#/components/responses/default'</w:t>
      </w:r>
    </w:p>
    <w:p w14:paraId="271504AB" w14:textId="77777777" w:rsidR="006804A6" w:rsidRPr="004D6BF2" w:rsidRDefault="006804A6" w:rsidP="006804A6">
      <w:pPr>
        <w:pStyle w:val="PL"/>
      </w:pPr>
      <w:r w:rsidRPr="004D6BF2">
        <w:t xml:space="preserve">  /{imsUeId}/repository-data/{serviceIndication}:</w:t>
      </w:r>
    </w:p>
    <w:p w14:paraId="6C60CECA" w14:textId="77777777" w:rsidR="00093D8E" w:rsidRPr="006A7EE2" w:rsidRDefault="00093D8E" w:rsidP="00093D8E">
      <w:pPr>
        <w:pStyle w:val="PL"/>
      </w:pPr>
      <w:r w:rsidRPr="006A7EE2">
        <w:t xml:space="preserve">    put:</w:t>
      </w:r>
    </w:p>
    <w:p w14:paraId="58E9FDD6" w14:textId="77777777" w:rsidR="00093D8E" w:rsidRPr="006A7EE2" w:rsidRDefault="00093D8E" w:rsidP="00093D8E">
      <w:pPr>
        <w:pStyle w:val="PL"/>
      </w:pPr>
      <w:r w:rsidRPr="006A7EE2">
        <w:t xml:space="preserve">      summary: </w:t>
      </w:r>
      <w:r>
        <w:t>Update</w:t>
      </w:r>
      <w:r w:rsidRPr="004D6BF2">
        <w:t xml:space="preserve"> the repository data associated to an IMPU and service indication</w:t>
      </w:r>
    </w:p>
    <w:p w14:paraId="23BBEEA9" w14:textId="77777777" w:rsidR="00093D8E" w:rsidRPr="006A7EE2" w:rsidRDefault="00093D8E" w:rsidP="00093D8E">
      <w:pPr>
        <w:pStyle w:val="PL"/>
      </w:pPr>
      <w:r w:rsidRPr="006A7EE2">
        <w:t xml:space="preserve">      operationId: </w:t>
      </w:r>
      <w:r>
        <w:t>Update</w:t>
      </w:r>
      <w:r w:rsidRPr="004D6BF2">
        <w:t>RepositoryDataServInd</w:t>
      </w:r>
    </w:p>
    <w:p w14:paraId="7BBF7CCB" w14:textId="77777777" w:rsidR="00093D8E" w:rsidRPr="006A7EE2" w:rsidRDefault="00093D8E" w:rsidP="00093D8E">
      <w:pPr>
        <w:pStyle w:val="PL"/>
      </w:pPr>
      <w:r w:rsidRPr="006A7EE2">
        <w:t xml:space="preserve">      tags:</w:t>
      </w:r>
    </w:p>
    <w:p w14:paraId="7C2368CF" w14:textId="77777777" w:rsidR="00093D8E" w:rsidRPr="006A7EE2" w:rsidRDefault="00093D8E" w:rsidP="00093D8E">
      <w:pPr>
        <w:pStyle w:val="PL"/>
      </w:pPr>
      <w:r w:rsidRPr="006A7EE2">
        <w:t xml:space="preserve">        - </w:t>
      </w:r>
      <w:r>
        <w:t>Update repository data</w:t>
      </w:r>
    </w:p>
    <w:p w14:paraId="7578D125" w14:textId="77777777" w:rsidR="00AE6407" w:rsidRDefault="00AE6407" w:rsidP="00AE6407">
      <w:pPr>
        <w:pStyle w:val="PL"/>
      </w:pPr>
      <w:r>
        <w:t xml:space="preserve">      security:</w:t>
      </w:r>
    </w:p>
    <w:p w14:paraId="36FC73B3" w14:textId="77777777" w:rsidR="00AE6407" w:rsidRDefault="00AE6407" w:rsidP="00AE6407">
      <w:pPr>
        <w:pStyle w:val="PL"/>
      </w:pPr>
      <w:r>
        <w:t xml:space="preserve">        - {}</w:t>
      </w:r>
    </w:p>
    <w:p w14:paraId="0DEF6C3A" w14:textId="77777777" w:rsidR="00AE6407" w:rsidRDefault="00AE6407" w:rsidP="00AE6407">
      <w:pPr>
        <w:pStyle w:val="PL"/>
      </w:pPr>
      <w:r>
        <w:t xml:space="preserve">        - oAuth2ClientCredentials:</w:t>
      </w:r>
    </w:p>
    <w:p w14:paraId="3517AA83" w14:textId="77777777" w:rsidR="00AE6407" w:rsidRDefault="00AE6407" w:rsidP="00AE6407">
      <w:pPr>
        <w:pStyle w:val="PL"/>
      </w:pPr>
      <w:r>
        <w:t xml:space="preserve">          - nhss-ims-sdm</w:t>
      </w:r>
    </w:p>
    <w:p w14:paraId="67F53B54" w14:textId="77777777" w:rsidR="00AE6407" w:rsidRDefault="00AE6407" w:rsidP="00AE6407">
      <w:pPr>
        <w:pStyle w:val="PL"/>
      </w:pPr>
      <w:r>
        <w:t xml:space="preserve">        - oAuth2ClientCredentials:</w:t>
      </w:r>
    </w:p>
    <w:p w14:paraId="45F1FA41" w14:textId="77777777" w:rsidR="00AE6407" w:rsidRDefault="00AE6407" w:rsidP="00AE6407">
      <w:pPr>
        <w:pStyle w:val="PL"/>
      </w:pPr>
      <w:r>
        <w:t xml:space="preserve">          - nhss-ims-sdm</w:t>
      </w:r>
    </w:p>
    <w:p w14:paraId="6F1A694D" w14:textId="77777777" w:rsidR="00AE6407" w:rsidRDefault="00AE6407" w:rsidP="00AE6407">
      <w:pPr>
        <w:pStyle w:val="PL"/>
      </w:pPr>
      <w:r>
        <w:t xml:space="preserve">          - nhss-ims-sdm:repository-data:modify</w:t>
      </w:r>
    </w:p>
    <w:p w14:paraId="63469912" w14:textId="77777777" w:rsidR="00093D8E" w:rsidRPr="006A7EE2" w:rsidRDefault="00093D8E" w:rsidP="00093D8E">
      <w:pPr>
        <w:pStyle w:val="PL"/>
      </w:pPr>
      <w:r w:rsidRPr="006A7EE2">
        <w:t xml:space="preserve">      parameters:</w:t>
      </w:r>
    </w:p>
    <w:p w14:paraId="266B292C" w14:textId="77777777" w:rsidR="00093D8E" w:rsidRPr="006A7EE2" w:rsidRDefault="00093D8E" w:rsidP="00093D8E">
      <w:pPr>
        <w:pStyle w:val="PL"/>
      </w:pPr>
      <w:r w:rsidRPr="006A7EE2">
        <w:t xml:space="preserve">        - name: </w:t>
      </w:r>
      <w:r>
        <w:t>imsU</w:t>
      </w:r>
      <w:r w:rsidRPr="006A7EE2">
        <w:t>eId</w:t>
      </w:r>
    </w:p>
    <w:p w14:paraId="78174A75" w14:textId="77777777" w:rsidR="00093D8E" w:rsidRPr="006A7EE2" w:rsidRDefault="00093D8E" w:rsidP="00093D8E">
      <w:pPr>
        <w:pStyle w:val="PL"/>
      </w:pPr>
      <w:r w:rsidRPr="006A7EE2">
        <w:t xml:space="preserve">          in: path</w:t>
      </w:r>
    </w:p>
    <w:p w14:paraId="309063AA" w14:textId="77777777" w:rsidR="00093D8E" w:rsidRPr="004D6BF2" w:rsidRDefault="00093D8E" w:rsidP="00093D8E">
      <w:pPr>
        <w:pStyle w:val="PL"/>
      </w:pPr>
      <w:r w:rsidRPr="004D6BF2">
        <w:t xml:space="preserve">          description: IMS Identity</w:t>
      </w:r>
    </w:p>
    <w:p w14:paraId="2E4C3FA9" w14:textId="77777777" w:rsidR="00093D8E" w:rsidRPr="004D6BF2" w:rsidRDefault="00093D8E" w:rsidP="00093D8E">
      <w:pPr>
        <w:pStyle w:val="PL"/>
      </w:pPr>
      <w:r w:rsidRPr="004D6BF2">
        <w:t xml:space="preserve">          required: true</w:t>
      </w:r>
    </w:p>
    <w:p w14:paraId="3E32F423" w14:textId="77777777" w:rsidR="00093D8E" w:rsidRPr="004D6BF2" w:rsidRDefault="00093D8E" w:rsidP="00093D8E">
      <w:pPr>
        <w:pStyle w:val="PL"/>
      </w:pPr>
      <w:r w:rsidRPr="004D6BF2">
        <w:t xml:space="preserve">          schema:</w:t>
      </w:r>
    </w:p>
    <w:p w14:paraId="43CCAFF7" w14:textId="77777777" w:rsidR="00093D8E" w:rsidRPr="004D6BF2" w:rsidRDefault="00093D8E" w:rsidP="00093D8E">
      <w:pPr>
        <w:pStyle w:val="PL"/>
      </w:pPr>
      <w:r w:rsidRPr="004D6BF2">
        <w:t xml:space="preserve">            $ref: '#/components/schemas/ImsUeId'</w:t>
      </w:r>
    </w:p>
    <w:p w14:paraId="1E877AFD" w14:textId="77777777" w:rsidR="00093D8E" w:rsidRPr="004D6BF2" w:rsidRDefault="00093D8E" w:rsidP="00093D8E">
      <w:pPr>
        <w:pStyle w:val="PL"/>
      </w:pPr>
      <w:r w:rsidRPr="004D6BF2">
        <w:t xml:space="preserve">        - name: serviceIndication</w:t>
      </w:r>
    </w:p>
    <w:p w14:paraId="4E85F0BC" w14:textId="77777777" w:rsidR="00093D8E" w:rsidRPr="004D6BF2" w:rsidRDefault="00093D8E" w:rsidP="00093D8E">
      <w:pPr>
        <w:pStyle w:val="PL"/>
      </w:pPr>
      <w:r w:rsidRPr="004D6BF2">
        <w:t xml:space="preserve">          in: path</w:t>
      </w:r>
    </w:p>
    <w:p w14:paraId="03713850" w14:textId="77777777" w:rsidR="00093D8E" w:rsidRPr="004D6BF2" w:rsidRDefault="00093D8E" w:rsidP="00093D8E">
      <w:pPr>
        <w:pStyle w:val="PL"/>
      </w:pPr>
      <w:r w:rsidRPr="004D6BF2">
        <w:t xml:space="preserve">          description: Identifier of a service related data</w:t>
      </w:r>
    </w:p>
    <w:p w14:paraId="298A0AA3" w14:textId="77777777" w:rsidR="00093D8E" w:rsidRPr="004D6BF2" w:rsidRDefault="00093D8E" w:rsidP="00093D8E">
      <w:pPr>
        <w:pStyle w:val="PL"/>
      </w:pPr>
      <w:r w:rsidRPr="004D6BF2">
        <w:t xml:space="preserve">          required: true</w:t>
      </w:r>
    </w:p>
    <w:p w14:paraId="2FC6E42F" w14:textId="77777777" w:rsidR="00093D8E" w:rsidRPr="004D6BF2" w:rsidRDefault="00093D8E" w:rsidP="00093D8E">
      <w:pPr>
        <w:pStyle w:val="PL"/>
      </w:pPr>
      <w:r w:rsidRPr="004D6BF2">
        <w:t xml:space="preserve">          schema:</w:t>
      </w:r>
    </w:p>
    <w:p w14:paraId="7C2CB829" w14:textId="77777777" w:rsidR="00093D8E" w:rsidRPr="004D6BF2" w:rsidRDefault="00093D8E" w:rsidP="00093D8E">
      <w:pPr>
        <w:pStyle w:val="PL"/>
      </w:pPr>
      <w:r w:rsidRPr="004D6BF2">
        <w:t xml:space="preserve">            $ref: '#/components/schemas/ServiceIndication'</w:t>
      </w:r>
    </w:p>
    <w:p w14:paraId="5AA1FBF9" w14:textId="77777777" w:rsidR="00093D8E" w:rsidRPr="006A7EE2" w:rsidRDefault="00093D8E" w:rsidP="00093D8E">
      <w:pPr>
        <w:pStyle w:val="PL"/>
      </w:pPr>
      <w:r w:rsidRPr="006A7EE2">
        <w:t xml:space="preserve">      requestBody:</w:t>
      </w:r>
    </w:p>
    <w:p w14:paraId="134C5BB2" w14:textId="77777777" w:rsidR="00093D8E" w:rsidRPr="006A7EE2" w:rsidRDefault="00093D8E" w:rsidP="00093D8E">
      <w:pPr>
        <w:pStyle w:val="PL"/>
      </w:pPr>
      <w:r w:rsidRPr="006A7EE2">
        <w:t xml:space="preserve">        content:</w:t>
      </w:r>
    </w:p>
    <w:p w14:paraId="73668624" w14:textId="77777777" w:rsidR="00093D8E" w:rsidRPr="006A7EE2" w:rsidRDefault="00093D8E" w:rsidP="00093D8E">
      <w:pPr>
        <w:pStyle w:val="PL"/>
      </w:pPr>
      <w:r w:rsidRPr="006A7EE2">
        <w:t xml:space="preserve">          application/json:</w:t>
      </w:r>
    </w:p>
    <w:p w14:paraId="3F35020C" w14:textId="77777777" w:rsidR="00093D8E" w:rsidRPr="006A7EE2" w:rsidRDefault="00093D8E" w:rsidP="00093D8E">
      <w:pPr>
        <w:pStyle w:val="PL"/>
      </w:pPr>
      <w:r w:rsidRPr="006A7EE2">
        <w:t xml:space="preserve">            schema:</w:t>
      </w:r>
    </w:p>
    <w:p w14:paraId="6F9C60A5" w14:textId="77777777" w:rsidR="00093D8E" w:rsidRPr="006A7EE2" w:rsidRDefault="00093D8E" w:rsidP="00093D8E">
      <w:pPr>
        <w:pStyle w:val="PL"/>
      </w:pPr>
      <w:r w:rsidRPr="006A7EE2">
        <w:t xml:space="preserve">              $ref: '#/components/schemas/</w:t>
      </w:r>
      <w:r>
        <w:t>RepositoryData'</w:t>
      </w:r>
    </w:p>
    <w:p w14:paraId="5D34956C" w14:textId="77777777" w:rsidR="00093D8E" w:rsidRPr="006A7EE2" w:rsidRDefault="00093D8E" w:rsidP="00093D8E">
      <w:pPr>
        <w:pStyle w:val="PL"/>
      </w:pPr>
      <w:r w:rsidRPr="006A7EE2">
        <w:t xml:space="preserve">        required: true</w:t>
      </w:r>
    </w:p>
    <w:p w14:paraId="45553743" w14:textId="77777777" w:rsidR="00093D8E" w:rsidRPr="006A7EE2" w:rsidRDefault="00093D8E" w:rsidP="00093D8E">
      <w:pPr>
        <w:pStyle w:val="PL"/>
      </w:pPr>
      <w:r w:rsidRPr="006A7EE2">
        <w:t xml:space="preserve">      responses:</w:t>
      </w:r>
    </w:p>
    <w:p w14:paraId="7135D5CF" w14:textId="77777777" w:rsidR="00093D8E" w:rsidRPr="006A7EE2" w:rsidRDefault="00093D8E" w:rsidP="00093D8E">
      <w:pPr>
        <w:pStyle w:val="PL"/>
      </w:pPr>
      <w:r w:rsidRPr="006A7EE2">
        <w:t xml:space="preserve">        '201':</w:t>
      </w:r>
    </w:p>
    <w:p w14:paraId="3958698D" w14:textId="77777777" w:rsidR="00093D8E" w:rsidRPr="006A7EE2" w:rsidRDefault="00093D8E" w:rsidP="00093D8E">
      <w:pPr>
        <w:pStyle w:val="PL"/>
      </w:pPr>
      <w:r w:rsidRPr="006A7EE2">
        <w:lastRenderedPageBreak/>
        <w:t xml:space="preserve">          description: Created</w:t>
      </w:r>
    </w:p>
    <w:p w14:paraId="0FD609BC" w14:textId="77777777" w:rsidR="00093D8E" w:rsidRPr="006A7EE2" w:rsidRDefault="00093D8E" w:rsidP="00093D8E">
      <w:pPr>
        <w:pStyle w:val="PL"/>
      </w:pPr>
      <w:r w:rsidRPr="006A7EE2">
        <w:t xml:space="preserve">          content:</w:t>
      </w:r>
    </w:p>
    <w:p w14:paraId="21403E07" w14:textId="77777777" w:rsidR="00093D8E" w:rsidRPr="006A7EE2" w:rsidRDefault="00093D8E" w:rsidP="00093D8E">
      <w:pPr>
        <w:pStyle w:val="PL"/>
      </w:pPr>
      <w:r w:rsidRPr="006A7EE2">
        <w:t xml:space="preserve">            application/json:</w:t>
      </w:r>
    </w:p>
    <w:p w14:paraId="38984605" w14:textId="77777777" w:rsidR="00093D8E" w:rsidRPr="006A7EE2" w:rsidRDefault="00093D8E" w:rsidP="00093D8E">
      <w:pPr>
        <w:pStyle w:val="PL"/>
      </w:pPr>
      <w:r w:rsidRPr="006A7EE2">
        <w:t xml:space="preserve">              schema:</w:t>
      </w:r>
    </w:p>
    <w:p w14:paraId="44C2FF7D" w14:textId="77777777" w:rsidR="00093D8E" w:rsidRPr="006A7EE2" w:rsidRDefault="00093D8E" w:rsidP="00093D8E">
      <w:pPr>
        <w:pStyle w:val="PL"/>
      </w:pPr>
      <w:r w:rsidRPr="006A7EE2">
        <w:t xml:space="preserve">                $ref: '#/components/schemas/</w:t>
      </w:r>
      <w:r>
        <w:t>RepositoryData</w:t>
      </w:r>
      <w:r w:rsidRPr="006A7EE2">
        <w:t>'</w:t>
      </w:r>
    </w:p>
    <w:p w14:paraId="07D037CE" w14:textId="77777777" w:rsidR="00093D8E" w:rsidRPr="006A7EE2" w:rsidRDefault="00093D8E" w:rsidP="00093D8E">
      <w:pPr>
        <w:pStyle w:val="PL"/>
      </w:pPr>
      <w:r w:rsidRPr="006A7EE2">
        <w:t xml:space="preserve">          headers:</w:t>
      </w:r>
    </w:p>
    <w:p w14:paraId="59F981B2" w14:textId="77777777" w:rsidR="00093D8E" w:rsidRPr="006A7EE2" w:rsidRDefault="00093D8E" w:rsidP="00093D8E">
      <w:pPr>
        <w:pStyle w:val="PL"/>
      </w:pPr>
      <w:r w:rsidRPr="006A7EE2">
        <w:t xml:space="preserve">            Location:</w:t>
      </w:r>
    </w:p>
    <w:p w14:paraId="53F17BC7" w14:textId="77777777" w:rsidR="00093D8E" w:rsidRPr="006A7EE2" w:rsidRDefault="00093D8E" w:rsidP="00093D8E">
      <w:pPr>
        <w:pStyle w:val="PL"/>
      </w:pPr>
      <w:r w:rsidRPr="006A7EE2">
        <w:t xml:space="preserve">              description: 'Contains the URI of the newly created resource, according to the structure: {apiRoot}/n</w:t>
      </w:r>
      <w:r>
        <w:t>hss</w:t>
      </w:r>
      <w:r w:rsidRPr="006A7EE2">
        <w:t>-</w:t>
      </w:r>
      <w:r>
        <w:t>ims-sdm</w:t>
      </w:r>
      <w:r w:rsidRPr="006A7EE2">
        <w:t>/v1/{</w:t>
      </w:r>
      <w:r>
        <w:t>imsU</w:t>
      </w:r>
      <w:r w:rsidRPr="006A7EE2">
        <w:t>eId}/</w:t>
      </w:r>
      <w:r w:rsidRPr="004D6BF2">
        <w:t>repository-data/{serviceIndication}</w:t>
      </w:r>
      <w:r w:rsidRPr="006A7EE2">
        <w:t>'</w:t>
      </w:r>
    </w:p>
    <w:p w14:paraId="722673A1" w14:textId="77777777" w:rsidR="00093D8E" w:rsidRPr="006A7EE2" w:rsidRDefault="00093D8E" w:rsidP="00093D8E">
      <w:pPr>
        <w:pStyle w:val="PL"/>
      </w:pPr>
      <w:r w:rsidRPr="006A7EE2">
        <w:t xml:space="preserve">              required: true</w:t>
      </w:r>
    </w:p>
    <w:p w14:paraId="482EEEBC" w14:textId="77777777" w:rsidR="00093D8E" w:rsidRPr="006A7EE2" w:rsidRDefault="00093D8E" w:rsidP="00093D8E">
      <w:pPr>
        <w:pStyle w:val="PL"/>
      </w:pPr>
      <w:r w:rsidRPr="006A7EE2">
        <w:t xml:space="preserve">              schema:</w:t>
      </w:r>
    </w:p>
    <w:p w14:paraId="4B8976E4" w14:textId="77777777" w:rsidR="00093D8E" w:rsidRPr="006A7EE2" w:rsidRDefault="00093D8E" w:rsidP="00093D8E">
      <w:pPr>
        <w:pStyle w:val="PL"/>
      </w:pPr>
      <w:r w:rsidRPr="006A7EE2">
        <w:t xml:space="preserve">                type: string</w:t>
      </w:r>
    </w:p>
    <w:p w14:paraId="73A2E570" w14:textId="77777777" w:rsidR="00093D8E" w:rsidRPr="006A7EE2" w:rsidRDefault="00093D8E" w:rsidP="00093D8E">
      <w:pPr>
        <w:pStyle w:val="PL"/>
      </w:pPr>
      <w:r w:rsidRPr="006A7EE2">
        <w:t xml:space="preserve">        '200':</w:t>
      </w:r>
    </w:p>
    <w:p w14:paraId="4B48E702" w14:textId="77777777" w:rsidR="00093D8E" w:rsidRPr="006A7EE2" w:rsidRDefault="00093D8E" w:rsidP="00093D8E">
      <w:pPr>
        <w:pStyle w:val="PL"/>
      </w:pPr>
      <w:r w:rsidRPr="006A7EE2">
        <w:t xml:space="preserve">          description: OK</w:t>
      </w:r>
    </w:p>
    <w:p w14:paraId="46D3122A" w14:textId="77777777" w:rsidR="00093D8E" w:rsidRPr="006A7EE2" w:rsidRDefault="00093D8E" w:rsidP="00093D8E">
      <w:pPr>
        <w:pStyle w:val="PL"/>
      </w:pPr>
      <w:r w:rsidRPr="006A7EE2">
        <w:t xml:space="preserve">          content:</w:t>
      </w:r>
    </w:p>
    <w:p w14:paraId="2A6CB851" w14:textId="77777777" w:rsidR="00093D8E" w:rsidRPr="006A7EE2" w:rsidRDefault="00093D8E" w:rsidP="00093D8E">
      <w:pPr>
        <w:pStyle w:val="PL"/>
      </w:pPr>
      <w:r w:rsidRPr="006A7EE2">
        <w:t xml:space="preserve">            application/json:</w:t>
      </w:r>
    </w:p>
    <w:p w14:paraId="27E7B3D9" w14:textId="77777777" w:rsidR="00093D8E" w:rsidRPr="006A7EE2" w:rsidRDefault="00093D8E" w:rsidP="00093D8E">
      <w:pPr>
        <w:pStyle w:val="PL"/>
      </w:pPr>
      <w:r w:rsidRPr="006A7EE2">
        <w:t xml:space="preserve">              schema:</w:t>
      </w:r>
    </w:p>
    <w:p w14:paraId="7EEB5D0D" w14:textId="77777777" w:rsidR="00093D8E" w:rsidRPr="006A7EE2" w:rsidRDefault="00093D8E" w:rsidP="00093D8E">
      <w:pPr>
        <w:pStyle w:val="PL"/>
      </w:pPr>
      <w:r w:rsidRPr="006A7EE2">
        <w:t xml:space="preserve">                $ref: '#/components/schemas/</w:t>
      </w:r>
      <w:r>
        <w:t>RepositoryData</w:t>
      </w:r>
      <w:r w:rsidRPr="006A7EE2">
        <w:t>'</w:t>
      </w:r>
    </w:p>
    <w:p w14:paraId="265DB808" w14:textId="77777777" w:rsidR="00093D8E" w:rsidRPr="006A7EE2" w:rsidRDefault="00093D8E" w:rsidP="00093D8E">
      <w:pPr>
        <w:pStyle w:val="PL"/>
      </w:pPr>
      <w:r w:rsidRPr="006A7EE2">
        <w:t xml:space="preserve">        '204':</w:t>
      </w:r>
    </w:p>
    <w:p w14:paraId="7469CB91" w14:textId="77777777" w:rsidR="00093D8E" w:rsidRPr="006A7EE2" w:rsidRDefault="00093D8E" w:rsidP="00093D8E">
      <w:pPr>
        <w:pStyle w:val="PL"/>
      </w:pPr>
      <w:r w:rsidRPr="006A7EE2">
        <w:t xml:space="preserve">          description: No content</w:t>
      </w:r>
    </w:p>
    <w:p w14:paraId="1799E200" w14:textId="77777777" w:rsidR="00A22239" w:rsidRDefault="00A22239" w:rsidP="00A22239">
      <w:pPr>
        <w:pStyle w:val="PL"/>
      </w:pPr>
      <w:r>
        <w:t xml:space="preserve">        '307':</w:t>
      </w:r>
    </w:p>
    <w:p w14:paraId="057FDAF7" w14:textId="77777777" w:rsidR="00A22239" w:rsidRDefault="00A22239" w:rsidP="00A22239">
      <w:pPr>
        <w:pStyle w:val="PL"/>
      </w:pPr>
      <w:r>
        <w:t xml:space="preserve">          </w:t>
      </w:r>
      <w:r w:rsidRPr="0071294D">
        <w:t>$ref: 'TS29571_CommonData.yaml#/components/responses/</w:t>
      </w:r>
      <w:r>
        <w:t>307</w:t>
      </w:r>
      <w:r w:rsidRPr="0071294D">
        <w:t>'</w:t>
      </w:r>
    </w:p>
    <w:p w14:paraId="14FFFBB7" w14:textId="77777777" w:rsidR="00A22239" w:rsidRDefault="00A22239" w:rsidP="00A22239">
      <w:pPr>
        <w:pStyle w:val="PL"/>
      </w:pPr>
      <w:r>
        <w:t xml:space="preserve">        '308':</w:t>
      </w:r>
    </w:p>
    <w:p w14:paraId="3B6867FC" w14:textId="77777777" w:rsidR="00A22239" w:rsidRDefault="00A22239" w:rsidP="00A22239">
      <w:pPr>
        <w:pStyle w:val="PL"/>
      </w:pPr>
      <w:r>
        <w:t xml:space="preserve">          </w:t>
      </w:r>
      <w:r w:rsidRPr="0071294D">
        <w:t>$ref: 'TS29571_CommonData.yaml#/components/responses/</w:t>
      </w:r>
      <w:r>
        <w:t>308</w:t>
      </w:r>
      <w:r w:rsidRPr="0071294D">
        <w:t>'</w:t>
      </w:r>
    </w:p>
    <w:p w14:paraId="19B37084" w14:textId="77777777" w:rsidR="00093D8E" w:rsidRPr="006A7EE2" w:rsidRDefault="00093D8E" w:rsidP="00093D8E">
      <w:pPr>
        <w:pStyle w:val="PL"/>
        <w:rPr>
          <w:lang w:val="en-US"/>
        </w:rPr>
      </w:pPr>
      <w:r w:rsidRPr="006A7EE2">
        <w:rPr>
          <w:lang w:val="en-US"/>
        </w:rPr>
        <w:t xml:space="preserve">        '400':</w:t>
      </w:r>
    </w:p>
    <w:p w14:paraId="13F02EBB" w14:textId="77777777" w:rsidR="00093D8E" w:rsidRPr="006A7EE2" w:rsidRDefault="00093D8E" w:rsidP="00093D8E">
      <w:pPr>
        <w:pStyle w:val="PL"/>
        <w:rPr>
          <w:lang w:val="en-US"/>
        </w:rPr>
      </w:pPr>
      <w:r w:rsidRPr="006A7EE2">
        <w:rPr>
          <w:lang w:val="en-US"/>
        </w:rPr>
        <w:t xml:space="preserve">          $ref: 'TS29571_CommonData.yaml#/components/responses/400'</w:t>
      </w:r>
    </w:p>
    <w:p w14:paraId="003D66F2" w14:textId="77777777" w:rsidR="00093D8E" w:rsidRPr="006A7EE2" w:rsidRDefault="00093D8E" w:rsidP="00093D8E">
      <w:pPr>
        <w:pStyle w:val="PL"/>
        <w:rPr>
          <w:lang w:val="en-US"/>
        </w:rPr>
      </w:pPr>
      <w:r w:rsidRPr="006A7EE2">
        <w:rPr>
          <w:lang w:val="en-US"/>
        </w:rPr>
        <w:t xml:space="preserve">        '403':</w:t>
      </w:r>
    </w:p>
    <w:p w14:paraId="4EA30F6E" w14:textId="77777777" w:rsidR="00093D8E" w:rsidRPr="006A7EE2" w:rsidRDefault="00093D8E" w:rsidP="00093D8E">
      <w:pPr>
        <w:pStyle w:val="PL"/>
        <w:rPr>
          <w:lang w:val="en-US"/>
        </w:rPr>
      </w:pPr>
      <w:r w:rsidRPr="006A7EE2">
        <w:rPr>
          <w:lang w:val="en-US"/>
        </w:rPr>
        <w:t xml:space="preserve">          $ref: 'TS29571_CommonData.yaml#/components/responses/403'</w:t>
      </w:r>
    </w:p>
    <w:p w14:paraId="6093CDAC" w14:textId="77777777" w:rsidR="00093D8E" w:rsidRPr="006A7EE2" w:rsidRDefault="00093D8E" w:rsidP="00093D8E">
      <w:pPr>
        <w:pStyle w:val="PL"/>
        <w:rPr>
          <w:lang w:val="en-US"/>
        </w:rPr>
      </w:pPr>
      <w:r w:rsidRPr="006A7EE2">
        <w:rPr>
          <w:lang w:val="en-US"/>
        </w:rPr>
        <w:t xml:space="preserve">        '404':</w:t>
      </w:r>
    </w:p>
    <w:p w14:paraId="21461820" w14:textId="77777777" w:rsidR="00093D8E" w:rsidRPr="006A7EE2" w:rsidRDefault="00093D8E" w:rsidP="00093D8E">
      <w:pPr>
        <w:pStyle w:val="PL"/>
        <w:rPr>
          <w:lang w:val="en-US"/>
        </w:rPr>
      </w:pPr>
      <w:r w:rsidRPr="006A7EE2">
        <w:rPr>
          <w:lang w:val="en-US"/>
        </w:rPr>
        <w:t xml:space="preserve">          $ref: 'TS29571_CommonData.yaml#/components/responses/404'</w:t>
      </w:r>
    </w:p>
    <w:p w14:paraId="191858E5" w14:textId="77777777" w:rsidR="00093D8E" w:rsidRPr="006A7EE2" w:rsidRDefault="00093D8E" w:rsidP="00093D8E">
      <w:pPr>
        <w:pStyle w:val="PL"/>
        <w:rPr>
          <w:lang w:val="en-US"/>
        </w:rPr>
      </w:pPr>
      <w:r w:rsidRPr="006A7EE2">
        <w:rPr>
          <w:lang w:val="en-US"/>
        </w:rPr>
        <w:t xml:space="preserve">        '40</w:t>
      </w:r>
      <w:r>
        <w:rPr>
          <w:lang w:val="en-US"/>
        </w:rPr>
        <w:t>9</w:t>
      </w:r>
      <w:r w:rsidRPr="006A7EE2">
        <w:rPr>
          <w:lang w:val="en-US"/>
        </w:rPr>
        <w:t>':</w:t>
      </w:r>
    </w:p>
    <w:p w14:paraId="561717CA" w14:textId="77777777" w:rsidR="00093D8E" w:rsidRDefault="00093D8E" w:rsidP="00093D8E">
      <w:pPr>
        <w:pStyle w:val="PL"/>
        <w:rPr>
          <w:lang w:val="en-US"/>
        </w:rPr>
      </w:pPr>
      <w:r w:rsidRPr="006A7EE2">
        <w:rPr>
          <w:lang w:val="en-US"/>
        </w:rPr>
        <w:t xml:space="preserve">          $ref: 'TS29571_CommonData.yaml#/components/responses/40</w:t>
      </w:r>
      <w:r>
        <w:rPr>
          <w:lang w:val="en-US"/>
        </w:rPr>
        <w:t>9</w:t>
      </w:r>
      <w:r w:rsidRPr="006A7EE2">
        <w:rPr>
          <w:lang w:val="en-US"/>
        </w:rPr>
        <w:t>'</w:t>
      </w:r>
    </w:p>
    <w:p w14:paraId="4EF88EFA" w14:textId="77777777" w:rsidR="00093D8E" w:rsidRPr="00376EFF" w:rsidRDefault="00093D8E" w:rsidP="00093D8E">
      <w:pPr>
        <w:pStyle w:val="PL"/>
        <w:rPr>
          <w:lang w:val="en-US"/>
        </w:rPr>
      </w:pPr>
      <w:r w:rsidRPr="00376EFF">
        <w:rPr>
          <w:lang w:val="en-US"/>
        </w:rPr>
        <w:t xml:space="preserve">       </w:t>
      </w:r>
      <w:r>
        <w:rPr>
          <w:lang w:val="en-US"/>
        </w:rPr>
        <w:t xml:space="preserve"> </w:t>
      </w:r>
      <w:r w:rsidRPr="00376EFF">
        <w:rPr>
          <w:lang w:val="en-US"/>
        </w:rPr>
        <w:t>'413':</w:t>
      </w:r>
    </w:p>
    <w:p w14:paraId="3091EA8F" w14:textId="77777777" w:rsidR="00093D8E" w:rsidRPr="006A7EE2" w:rsidRDefault="00093D8E" w:rsidP="00093D8E">
      <w:pPr>
        <w:pStyle w:val="PL"/>
        <w:rPr>
          <w:lang w:val="en-US"/>
        </w:rPr>
      </w:pPr>
      <w:r w:rsidRPr="00376EFF">
        <w:rPr>
          <w:lang w:val="en-US"/>
        </w:rPr>
        <w:t xml:space="preserve">         </w:t>
      </w:r>
      <w:r>
        <w:rPr>
          <w:lang w:val="en-US"/>
        </w:rPr>
        <w:t xml:space="preserve"> </w:t>
      </w:r>
      <w:r w:rsidRPr="00376EFF">
        <w:rPr>
          <w:lang w:val="en-US"/>
        </w:rPr>
        <w:t xml:space="preserve">$ref: </w:t>
      </w:r>
      <w:r w:rsidRPr="006A7EE2">
        <w:rPr>
          <w:lang w:val="en-US"/>
        </w:rPr>
        <w:t>'TS29571_CommonData.yaml#/components/responses/4</w:t>
      </w:r>
      <w:r>
        <w:rPr>
          <w:lang w:val="en-US"/>
        </w:rPr>
        <w:t>13</w:t>
      </w:r>
      <w:r w:rsidRPr="006A7EE2">
        <w:rPr>
          <w:lang w:val="en-US"/>
        </w:rPr>
        <w:t>'</w:t>
      </w:r>
    </w:p>
    <w:p w14:paraId="68E02C57" w14:textId="77777777" w:rsidR="00093D8E" w:rsidRPr="006A7EE2" w:rsidRDefault="00093D8E" w:rsidP="00093D8E">
      <w:pPr>
        <w:pStyle w:val="PL"/>
        <w:rPr>
          <w:lang w:val="en-US"/>
        </w:rPr>
      </w:pPr>
      <w:r w:rsidRPr="006A7EE2">
        <w:rPr>
          <w:lang w:val="en-US"/>
        </w:rPr>
        <w:t xml:space="preserve">        '500':</w:t>
      </w:r>
    </w:p>
    <w:p w14:paraId="7B11EEE0" w14:textId="77777777" w:rsidR="00093D8E" w:rsidRPr="006A7EE2" w:rsidRDefault="00093D8E" w:rsidP="00093D8E">
      <w:pPr>
        <w:pStyle w:val="PL"/>
      </w:pPr>
      <w:r w:rsidRPr="006A7EE2">
        <w:rPr>
          <w:lang w:val="en-US"/>
        </w:rPr>
        <w:t xml:space="preserve">          </w:t>
      </w:r>
      <w:r w:rsidRPr="006A7EE2">
        <w:t>$ref: 'TS29571_CommonData.yaml#/components/responses/500'</w:t>
      </w:r>
    </w:p>
    <w:p w14:paraId="7A060F71" w14:textId="77777777" w:rsidR="00093D8E" w:rsidRPr="006A7EE2" w:rsidRDefault="00093D8E" w:rsidP="00093D8E">
      <w:pPr>
        <w:pStyle w:val="PL"/>
        <w:rPr>
          <w:lang w:val="en-US"/>
        </w:rPr>
      </w:pPr>
      <w:r w:rsidRPr="006A7EE2">
        <w:rPr>
          <w:lang w:val="en-US"/>
        </w:rPr>
        <w:t xml:space="preserve">        '503':</w:t>
      </w:r>
    </w:p>
    <w:p w14:paraId="558B5CDB" w14:textId="77777777" w:rsidR="00093D8E" w:rsidRPr="006A7EE2" w:rsidRDefault="00093D8E" w:rsidP="00093D8E">
      <w:pPr>
        <w:pStyle w:val="PL"/>
        <w:rPr>
          <w:lang w:val="en-US"/>
        </w:rPr>
      </w:pPr>
      <w:r w:rsidRPr="006A7EE2">
        <w:t xml:space="preserve">          $ref: 'TS29571_CommonData.yaml#/components/responses/503'</w:t>
      </w:r>
    </w:p>
    <w:p w14:paraId="5E7632AC" w14:textId="77777777" w:rsidR="00093D8E" w:rsidRPr="006A7EE2" w:rsidRDefault="00093D8E" w:rsidP="00093D8E">
      <w:pPr>
        <w:pStyle w:val="PL"/>
      </w:pPr>
      <w:r w:rsidRPr="006A7EE2">
        <w:t xml:space="preserve">        default:</w:t>
      </w:r>
    </w:p>
    <w:p w14:paraId="7782C6A6" w14:textId="77777777" w:rsidR="00093D8E" w:rsidRPr="006A7EE2" w:rsidRDefault="00093D8E" w:rsidP="00093D8E">
      <w:pPr>
        <w:pStyle w:val="PL"/>
      </w:pPr>
      <w:r w:rsidRPr="006A7EE2">
        <w:t xml:space="preserve">          description: Unexpected error</w:t>
      </w:r>
    </w:p>
    <w:p w14:paraId="6F0BCA29" w14:textId="77777777" w:rsidR="00093D8E" w:rsidRPr="006A7EE2" w:rsidRDefault="00093D8E" w:rsidP="00093D8E">
      <w:pPr>
        <w:pStyle w:val="PL"/>
      </w:pPr>
      <w:r w:rsidRPr="006A7EE2">
        <w:t xml:space="preserve">    delete:</w:t>
      </w:r>
    </w:p>
    <w:p w14:paraId="32576A7A" w14:textId="77777777" w:rsidR="00093D8E" w:rsidRPr="006A7EE2" w:rsidRDefault="00093D8E" w:rsidP="00093D8E">
      <w:pPr>
        <w:pStyle w:val="PL"/>
      </w:pPr>
      <w:r w:rsidRPr="006A7EE2">
        <w:t xml:space="preserve">      summary: delete the </w:t>
      </w:r>
      <w:r>
        <w:t>Repository Data for a Service Indication</w:t>
      </w:r>
    </w:p>
    <w:p w14:paraId="5E9C8D3B" w14:textId="77777777" w:rsidR="00093D8E" w:rsidRPr="006A7EE2" w:rsidRDefault="00093D8E" w:rsidP="00093D8E">
      <w:pPr>
        <w:pStyle w:val="PL"/>
      </w:pPr>
      <w:r w:rsidRPr="006A7EE2">
        <w:t xml:space="preserve">      operationId: </w:t>
      </w:r>
      <w:r>
        <w:t>Delete</w:t>
      </w:r>
      <w:r w:rsidRPr="004D6BF2">
        <w:t>RepositoryDataServInd</w:t>
      </w:r>
    </w:p>
    <w:p w14:paraId="36E2F224" w14:textId="77777777" w:rsidR="00093D8E" w:rsidRPr="006A7EE2" w:rsidRDefault="00093D8E" w:rsidP="00093D8E">
      <w:pPr>
        <w:pStyle w:val="PL"/>
      </w:pPr>
      <w:r w:rsidRPr="006A7EE2">
        <w:t xml:space="preserve">      tags:</w:t>
      </w:r>
    </w:p>
    <w:p w14:paraId="3B702386" w14:textId="77777777" w:rsidR="00093D8E" w:rsidRPr="006A7EE2" w:rsidRDefault="00093D8E" w:rsidP="00093D8E">
      <w:pPr>
        <w:pStyle w:val="PL"/>
      </w:pPr>
      <w:r w:rsidRPr="006A7EE2">
        <w:t xml:space="preserve">        - </w:t>
      </w:r>
      <w:r>
        <w:t>Delete repository data</w:t>
      </w:r>
    </w:p>
    <w:p w14:paraId="580F9A5A" w14:textId="77777777" w:rsidR="00AE6407" w:rsidRDefault="00AE6407" w:rsidP="00AE6407">
      <w:pPr>
        <w:pStyle w:val="PL"/>
      </w:pPr>
      <w:r>
        <w:t xml:space="preserve">      security:</w:t>
      </w:r>
    </w:p>
    <w:p w14:paraId="69A16441" w14:textId="77777777" w:rsidR="00AE6407" w:rsidRDefault="00AE6407" w:rsidP="00AE6407">
      <w:pPr>
        <w:pStyle w:val="PL"/>
      </w:pPr>
      <w:r>
        <w:t xml:space="preserve">        - {}</w:t>
      </w:r>
    </w:p>
    <w:p w14:paraId="6F901197" w14:textId="77777777" w:rsidR="00AE6407" w:rsidRDefault="00AE6407" w:rsidP="00AE6407">
      <w:pPr>
        <w:pStyle w:val="PL"/>
      </w:pPr>
      <w:r>
        <w:t xml:space="preserve">        - oAuth2ClientCredentials:</w:t>
      </w:r>
    </w:p>
    <w:p w14:paraId="04FFB0FD" w14:textId="77777777" w:rsidR="00AE6407" w:rsidRDefault="00AE6407" w:rsidP="00AE6407">
      <w:pPr>
        <w:pStyle w:val="PL"/>
      </w:pPr>
      <w:r>
        <w:t xml:space="preserve">          - nhss-ims-sdm</w:t>
      </w:r>
    </w:p>
    <w:p w14:paraId="6035995F" w14:textId="77777777" w:rsidR="00AE6407" w:rsidRDefault="00AE6407" w:rsidP="00AE6407">
      <w:pPr>
        <w:pStyle w:val="PL"/>
      </w:pPr>
      <w:r>
        <w:t xml:space="preserve">        - oAuth2ClientCredentials:</w:t>
      </w:r>
    </w:p>
    <w:p w14:paraId="0349CBF3" w14:textId="77777777" w:rsidR="00AE6407" w:rsidRDefault="00AE6407" w:rsidP="00AE6407">
      <w:pPr>
        <w:pStyle w:val="PL"/>
      </w:pPr>
      <w:r>
        <w:t xml:space="preserve">          - nhss-ims-sdm</w:t>
      </w:r>
    </w:p>
    <w:p w14:paraId="4121D51C" w14:textId="77777777" w:rsidR="00AE6407" w:rsidRDefault="00AE6407" w:rsidP="00AE6407">
      <w:pPr>
        <w:pStyle w:val="PL"/>
      </w:pPr>
      <w:r>
        <w:t xml:space="preserve">          - nhss-ims-sdm:repository-data:modify</w:t>
      </w:r>
    </w:p>
    <w:p w14:paraId="49F976FA" w14:textId="77777777" w:rsidR="00093D8E" w:rsidRPr="006A7EE2" w:rsidRDefault="00093D8E" w:rsidP="00093D8E">
      <w:pPr>
        <w:pStyle w:val="PL"/>
      </w:pPr>
      <w:r w:rsidRPr="006A7EE2">
        <w:t xml:space="preserve">      parameters:</w:t>
      </w:r>
    </w:p>
    <w:p w14:paraId="02564392" w14:textId="77777777" w:rsidR="00093D8E" w:rsidRPr="006A7EE2" w:rsidRDefault="00093D8E" w:rsidP="00093D8E">
      <w:pPr>
        <w:pStyle w:val="PL"/>
      </w:pPr>
      <w:r w:rsidRPr="006A7EE2">
        <w:t xml:space="preserve">        - name: </w:t>
      </w:r>
      <w:r>
        <w:t>imsU</w:t>
      </w:r>
      <w:r w:rsidRPr="006A7EE2">
        <w:t>eId</w:t>
      </w:r>
    </w:p>
    <w:p w14:paraId="426AD6FC" w14:textId="77777777" w:rsidR="00093D8E" w:rsidRPr="006A7EE2" w:rsidRDefault="00093D8E" w:rsidP="00093D8E">
      <w:pPr>
        <w:pStyle w:val="PL"/>
      </w:pPr>
      <w:r w:rsidRPr="006A7EE2">
        <w:t xml:space="preserve">          in: path</w:t>
      </w:r>
    </w:p>
    <w:p w14:paraId="17C65C11" w14:textId="77777777" w:rsidR="00093D8E" w:rsidRPr="006A7EE2" w:rsidRDefault="00093D8E" w:rsidP="00093D8E">
      <w:pPr>
        <w:pStyle w:val="PL"/>
      </w:pPr>
      <w:r w:rsidRPr="006A7EE2">
        <w:t xml:space="preserve">          description: Identifier of the UE</w:t>
      </w:r>
    </w:p>
    <w:p w14:paraId="2FC6AC7A" w14:textId="77777777" w:rsidR="00093D8E" w:rsidRPr="006A7EE2" w:rsidRDefault="00093D8E" w:rsidP="00093D8E">
      <w:pPr>
        <w:pStyle w:val="PL"/>
      </w:pPr>
      <w:r w:rsidRPr="006A7EE2">
        <w:t xml:space="preserve">          required: true</w:t>
      </w:r>
    </w:p>
    <w:p w14:paraId="73D395EA" w14:textId="77777777" w:rsidR="00093D8E" w:rsidRPr="006A7EE2" w:rsidRDefault="00093D8E" w:rsidP="00093D8E">
      <w:pPr>
        <w:pStyle w:val="PL"/>
      </w:pPr>
      <w:r w:rsidRPr="006A7EE2">
        <w:t xml:space="preserve">          schema:</w:t>
      </w:r>
    </w:p>
    <w:p w14:paraId="172B2ACC" w14:textId="77777777" w:rsidR="00093D8E" w:rsidRPr="004D6BF2" w:rsidRDefault="00093D8E" w:rsidP="00093D8E">
      <w:pPr>
        <w:pStyle w:val="PL"/>
      </w:pPr>
      <w:r w:rsidRPr="004D6BF2">
        <w:t xml:space="preserve">            $ref: '#/components/schemas/ImsUeId'</w:t>
      </w:r>
    </w:p>
    <w:p w14:paraId="6E158017" w14:textId="77777777" w:rsidR="00093D8E" w:rsidRPr="004D6BF2" w:rsidRDefault="00093D8E" w:rsidP="00093D8E">
      <w:pPr>
        <w:pStyle w:val="PL"/>
      </w:pPr>
      <w:r w:rsidRPr="004D6BF2">
        <w:t xml:space="preserve">        - name: serviceIndication</w:t>
      </w:r>
    </w:p>
    <w:p w14:paraId="49DFE419" w14:textId="77777777" w:rsidR="00093D8E" w:rsidRPr="004D6BF2" w:rsidRDefault="00093D8E" w:rsidP="00093D8E">
      <w:pPr>
        <w:pStyle w:val="PL"/>
      </w:pPr>
      <w:r w:rsidRPr="004D6BF2">
        <w:t xml:space="preserve">          in: path</w:t>
      </w:r>
    </w:p>
    <w:p w14:paraId="2D3E62BB" w14:textId="77777777" w:rsidR="00093D8E" w:rsidRPr="004D6BF2" w:rsidRDefault="00093D8E" w:rsidP="00093D8E">
      <w:pPr>
        <w:pStyle w:val="PL"/>
      </w:pPr>
      <w:r w:rsidRPr="004D6BF2">
        <w:t xml:space="preserve">          description: Identifier of a service related data</w:t>
      </w:r>
    </w:p>
    <w:p w14:paraId="4D5E7CFE" w14:textId="77777777" w:rsidR="00093D8E" w:rsidRPr="004D6BF2" w:rsidRDefault="00093D8E" w:rsidP="00093D8E">
      <w:pPr>
        <w:pStyle w:val="PL"/>
      </w:pPr>
      <w:r w:rsidRPr="004D6BF2">
        <w:t xml:space="preserve">          required: true</w:t>
      </w:r>
    </w:p>
    <w:p w14:paraId="3CEE0D0B" w14:textId="77777777" w:rsidR="00093D8E" w:rsidRPr="004D6BF2" w:rsidRDefault="00093D8E" w:rsidP="00093D8E">
      <w:pPr>
        <w:pStyle w:val="PL"/>
      </w:pPr>
      <w:r w:rsidRPr="004D6BF2">
        <w:t xml:space="preserve">          schema:</w:t>
      </w:r>
    </w:p>
    <w:p w14:paraId="137720A3" w14:textId="77777777" w:rsidR="00093D8E" w:rsidRPr="004D6BF2" w:rsidRDefault="00093D8E" w:rsidP="00093D8E">
      <w:pPr>
        <w:pStyle w:val="PL"/>
      </w:pPr>
      <w:r w:rsidRPr="004D6BF2">
        <w:t xml:space="preserve">            $ref: '#/components/schemas/ServiceIndication'</w:t>
      </w:r>
    </w:p>
    <w:p w14:paraId="5C2BC52F" w14:textId="77777777" w:rsidR="00093D8E" w:rsidRPr="006A7EE2" w:rsidRDefault="00093D8E" w:rsidP="00093D8E">
      <w:pPr>
        <w:pStyle w:val="PL"/>
      </w:pPr>
      <w:r w:rsidRPr="006A7EE2">
        <w:t xml:space="preserve">      responses:</w:t>
      </w:r>
    </w:p>
    <w:p w14:paraId="16389037" w14:textId="77777777" w:rsidR="00093D8E" w:rsidRPr="006A7EE2" w:rsidRDefault="00093D8E" w:rsidP="00093D8E">
      <w:pPr>
        <w:pStyle w:val="PL"/>
      </w:pPr>
      <w:r w:rsidRPr="006A7EE2">
        <w:t xml:space="preserve">        '204':</w:t>
      </w:r>
    </w:p>
    <w:p w14:paraId="1301564A" w14:textId="77777777" w:rsidR="00093D8E" w:rsidRPr="006A7EE2" w:rsidRDefault="00093D8E" w:rsidP="00093D8E">
      <w:pPr>
        <w:pStyle w:val="PL"/>
      </w:pPr>
      <w:r w:rsidRPr="006A7EE2">
        <w:t xml:space="preserve">          description: Expected response to a valid request</w:t>
      </w:r>
    </w:p>
    <w:p w14:paraId="71F038F5" w14:textId="77777777" w:rsidR="00A22239" w:rsidRDefault="00A22239" w:rsidP="00A22239">
      <w:pPr>
        <w:pStyle w:val="PL"/>
      </w:pPr>
      <w:r>
        <w:t xml:space="preserve">        '307':</w:t>
      </w:r>
    </w:p>
    <w:p w14:paraId="27C604DE" w14:textId="77777777" w:rsidR="00A22239" w:rsidRDefault="00A22239" w:rsidP="00A22239">
      <w:pPr>
        <w:pStyle w:val="PL"/>
      </w:pPr>
      <w:r>
        <w:t xml:space="preserve">          </w:t>
      </w:r>
      <w:r w:rsidRPr="0071294D">
        <w:t>$ref: 'TS29571_CommonData.yaml#/components/responses/</w:t>
      </w:r>
      <w:r>
        <w:t>307</w:t>
      </w:r>
      <w:r w:rsidRPr="0071294D">
        <w:t>'</w:t>
      </w:r>
    </w:p>
    <w:p w14:paraId="72B587D8" w14:textId="77777777" w:rsidR="00A22239" w:rsidRDefault="00A22239" w:rsidP="00A22239">
      <w:pPr>
        <w:pStyle w:val="PL"/>
      </w:pPr>
      <w:r>
        <w:t xml:space="preserve">        '308':</w:t>
      </w:r>
    </w:p>
    <w:p w14:paraId="39296972" w14:textId="77777777" w:rsidR="00A22239" w:rsidRDefault="00A22239" w:rsidP="00A22239">
      <w:pPr>
        <w:pStyle w:val="PL"/>
      </w:pPr>
      <w:r>
        <w:t xml:space="preserve">          </w:t>
      </w:r>
      <w:r w:rsidRPr="0071294D">
        <w:t>$ref: 'TS29571_CommonData.yaml#/components/responses/</w:t>
      </w:r>
      <w:r>
        <w:t>308</w:t>
      </w:r>
      <w:r w:rsidRPr="0071294D">
        <w:t>'</w:t>
      </w:r>
    </w:p>
    <w:p w14:paraId="35581339" w14:textId="77777777" w:rsidR="00093D8E" w:rsidRPr="006A7EE2" w:rsidRDefault="00093D8E" w:rsidP="00093D8E">
      <w:pPr>
        <w:pStyle w:val="PL"/>
        <w:rPr>
          <w:lang w:val="en-US"/>
        </w:rPr>
      </w:pPr>
      <w:r w:rsidRPr="006A7EE2">
        <w:rPr>
          <w:lang w:val="en-US"/>
        </w:rPr>
        <w:t xml:space="preserve">        '400':</w:t>
      </w:r>
    </w:p>
    <w:p w14:paraId="0EE65058" w14:textId="77777777" w:rsidR="00093D8E" w:rsidRPr="006A7EE2" w:rsidRDefault="00093D8E" w:rsidP="00093D8E">
      <w:pPr>
        <w:pStyle w:val="PL"/>
        <w:rPr>
          <w:lang w:val="en-US"/>
        </w:rPr>
      </w:pPr>
      <w:r w:rsidRPr="006A7EE2">
        <w:rPr>
          <w:lang w:val="en-US"/>
        </w:rPr>
        <w:t xml:space="preserve">          $ref: 'TS29571_CommonData.yaml#/components/responses/400'</w:t>
      </w:r>
    </w:p>
    <w:p w14:paraId="34A50341" w14:textId="77777777" w:rsidR="00093D8E" w:rsidRPr="006A7EE2" w:rsidRDefault="00093D8E" w:rsidP="00093D8E">
      <w:pPr>
        <w:pStyle w:val="PL"/>
        <w:rPr>
          <w:lang w:val="en-US"/>
        </w:rPr>
      </w:pPr>
      <w:r w:rsidRPr="006A7EE2">
        <w:rPr>
          <w:lang w:val="en-US"/>
        </w:rPr>
        <w:t xml:space="preserve">        '403':</w:t>
      </w:r>
    </w:p>
    <w:p w14:paraId="397AB2CD" w14:textId="77777777" w:rsidR="00093D8E" w:rsidRPr="006A7EE2" w:rsidRDefault="00093D8E" w:rsidP="00093D8E">
      <w:pPr>
        <w:pStyle w:val="PL"/>
        <w:rPr>
          <w:lang w:val="en-US"/>
        </w:rPr>
      </w:pPr>
      <w:r w:rsidRPr="006A7EE2">
        <w:rPr>
          <w:lang w:val="en-US"/>
        </w:rPr>
        <w:t xml:space="preserve">          $ref: 'TS29571_CommonData.yaml#/components/responses/403'</w:t>
      </w:r>
    </w:p>
    <w:p w14:paraId="332A2250" w14:textId="77777777" w:rsidR="00093D8E" w:rsidRPr="006A7EE2" w:rsidRDefault="00093D8E" w:rsidP="00093D8E">
      <w:pPr>
        <w:pStyle w:val="PL"/>
        <w:rPr>
          <w:lang w:val="en-US"/>
        </w:rPr>
      </w:pPr>
      <w:r w:rsidRPr="006A7EE2">
        <w:rPr>
          <w:lang w:val="en-US"/>
        </w:rPr>
        <w:t xml:space="preserve">        '404':</w:t>
      </w:r>
    </w:p>
    <w:p w14:paraId="7273279C" w14:textId="77777777" w:rsidR="00093D8E" w:rsidRPr="006A7EE2" w:rsidRDefault="00093D8E" w:rsidP="00093D8E">
      <w:pPr>
        <w:pStyle w:val="PL"/>
        <w:rPr>
          <w:lang w:val="en-US"/>
        </w:rPr>
      </w:pPr>
      <w:r w:rsidRPr="006A7EE2">
        <w:rPr>
          <w:lang w:val="en-US"/>
        </w:rPr>
        <w:t xml:space="preserve">          $ref: 'TS29571_CommonData.yaml#/components/responses/404'</w:t>
      </w:r>
    </w:p>
    <w:p w14:paraId="46C36FA0" w14:textId="77777777" w:rsidR="00093D8E" w:rsidRPr="006A7EE2" w:rsidRDefault="00093D8E" w:rsidP="00093D8E">
      <w:pPr>
        <w:pStyle w:val="PL"/>
        <w:rPr>
          <w:lang w:val="en-US"/>
        </w:rPr>
      </w:pPr>
      <w:r w:rsidRPr="006A7EE2">
        <w:rPr>
          <w:lang w:val="en-US"/>
        </w:rPr>
        <w:lastRenderedPageBreak/>
        <w:t xml:space="preserve">        '500':</w:t>
      </w:r>
    </w:p>
    <w:p w14:paraId="529E32F4" w14:textId="77777777" w:rsidR="00093D8E" w:rsidRPr="006A7EE2" w:rsidRDefault="00093D8E" w:rsidP="00093D8E">
      <w:pPr>
        <w:pStyle w:val="PL"/>
      </w:pPr>
      <w:r w:rsidRPr="006A7EE2">
        <w:rPr>
          <w:lang w:val="en-US"/>
        </w:rPr>
        <w:t xml:space="preserve">          </w:t>
      </w:r>
      <w:r w:rsidRPr="006A7EE2">
        <w:t>$ref: 'TS29571_CommonData.yaml#/components/responses/500'</w:t>
      </w:r>
    </w:p>
    <w:p w14:paraId="1A158EB6" w14:textId="77777777" w:rsidR="00093D8E" w:rsidRPr="006A7EE2" w:rsidRDefault="00093D8E" w:rsidP="00093D8E">
      <w:pPr>
        <w:pStyle w:val="PL"/>
        <w:rPr>
          <w:lang w:val="en-US"/>
        </w:rPr>
      </w:pPr>
      <w:r w:rsidRPr="006A7EE2">
        <w:rPr>
          <w:lang w:val="en-US"/>
        </w:rPr>
        <w:t xml:space="preserve">        '503':</w:t>
      </w:r>
    </w:p>
    <w:p w14:paraId="4810AE50" w14:textId="77777777" w:rsidR="00093D8E" w:rsidRPr="006A7EE2" w:rsidRDefault="00093D8E" w:rsidP="00093D8E">
      <w:pPr>
        <w:pStyle w:val="PL"/>
        <w:rPr>
          <w:lang w:val="en-US"/>
        </w:rPr>
      </w:pPr>
      <w:r w:rsidRPr="006A7EE2">
        <w:t xml:space="preserve">          $ref: 'TS29571_CommonData.yaml#/components/responses/503'</w:t>
      </w:r>
    </w:p>
    <w:p w14:paraId="42FC16DE" w14:textId="77777777" w:rsidR="00093D8E" w:rsidRPr="006A7EE2" w:rsidRDefault="00093D8E" w:rsidP="00093D8E">
      <w:pPr>
        <w:pStyle w:val="PL"/>
      </w:pPr>
      <w:r w:rsidRPr="006A7EE2">
        <w:t xml:space="preserve">        default:</w:t>
      </w:r>
    </w:p>
    <w:p w14:paraId="5C061A63" w14:textId="77777777" w:rsidR="00093D8E" w:rsidRPr="006A7EE2" w:rsidRDefault="00093D8E" w:rsidP="00093D8E">
      <w:pPr>
        <w:pStyle w:val="PL"/>
      </w:pPr>
      <w:r w:rsidRPr="006A7EE2">
        <w:t xml:space="preserve">          description: Unexpected error</w:t>
      </w:r>
    </w:p>
    <w:p w14:paraId="712F3CB3" w14:textId="77777777" w:rsidR="006804A6" w:rsidRPr="004D6BF2" w:rsidRDefault="006804A6" w:rsidP="006804A6">
      <w:pPr>
        <w:pStyle w:val="PL"/>
      </w:pPr>
      <w:r w:rsidRPr="004D6BF2">
        <w:t xml:space="preserve">    get:</w:t>
      </w:r>
    </w:p>
    <w:p w14:paraId="3C389F15" w14:textId="77777777" w:rsidR="006804A6" w:rsidRPr="004D6BF2" w:rsidRDefault="006804A6" w:rsidP="006804A6">
      <w:pPr>
        <w:pStyle w:val="PL"/>
      </w:pPr>
      <w:r w:rsidRPr="004D6BF2">
        <w:t xml:space="preserve">      summary: Retrieve the repository data associated to an IMPU and service indication</w:t>
      </w:r>
    </w:p>
    <w:p w14:paraId="633BAC70" w14:textId="77777777" w:rsidR="006804A6" w:rsidRPr="004D6BF2" w:rsidRDefault="006804A6" w:rsidP="006804A6">
      <w:pPr>
        <w:pStyle w:val="PL"/>
      </w:pPr>
      <w:r w:rsidRPr="004D6BF2">
        <w:t xml:space="preserve">      operationId: GetRepositoryDataServInd</w:t>
      </w:r>
    </w:p>
    <w:p w14:paraId="03532D4B" w14:textId="77777777" w:rsidR="006804A6" w:rsidRPr="004D6BF2" w:rsidRDefault="006804A6" w:rsidP="006804A6">
      <w:pPr>
        <w:pStyle w:val="PL"/>
      </w:pPr>
      <w:r w:rsidRPr="004D6BF2">
        <w:t xml:space="preserve">      tags:</w:t>
      </w:r>
    </w:p>
    <w:p w14:paraId="28FD393D" w14:textId="77777777" w:rsidR="006804A6" w:rsidRPr="004D6BF2" w:rsidRDefault="006804A6" w:rsidP="006804A6">
      <w:pPr>
        <w:pStyle w:val="PL"/>
      </w:pPr>
      <w:r w:rsidRPr="004D6BF2">
        <w:t xml:space="preserve">        - Repository data</w:t>
      </w:r>
    </w:p>
    <w:p w14:paraId="1589AC56" w14:textId="77777777" w:rsidR="00AE6407" w:rsidRDefault="00AE6407" w:rsidP="00AE6407">
      <w:pPr>
        <w:pStyle w:val="PL"/>
      </w:pPr>
      <w:r>
        <w:t xml:space="preserve">      security:</w:t>
      </w:r>
    </w:p>
    <w:p w14:paraId="5DA51B2F" w14:textId="77777777" w:rsidR="00AE6407" w:rsidRDefault="00AE6407" w:rsidP="00AE6407">
      <w:pPr>
        <w:pStyle w:val="PL"/>
      </w:pPr>
      <w:r>
        <w:t xml:space="preserve">        - {}</w:t>
      </w:r>
    </w:p>
    <w:p w14:paraId="2210BFE7" w14:textId="77777777" w:rsidR="00AE6407" w:rsidRDefault="00AE6407" w:rsidP="00AE6407">
      <w:pPr>
        <w:pStyle w:val="PL"/>
      </w:pPr>
      <w:r>
        <w:t xml:space="preserve">        - oAuth2ClientCredentials:</w:t>
      </w:r>
    </w:p>
    <w:p w14:paraId="779ED4FC" w14:textId="77777777" w:rsidR="00AE6407" w:rsidRDefault="00AE6407" w:rsidP="00AE6407">
      <w:pPr>
        <w:pStyle w:val="PL"/>
      </w:pPr>
      <w:r>
        <w:t xml:space="preserve">          - nhss-ims-sdm</w:t>
      </w:r>
    </w:p>
    <w:p w14:paraId="235DC01C" w14:textId="77777777" w:rsidR="00AE6407" w:rsidRDefault="00AE6407" w:rsidP="00AE6407">
      <w:pPr>
        <w:pStyle w:val="PL"/>
      </w:pPr>
      <w:r>
        <w:t xml:space="preserve">        - oAuth2ClientCredentials:</w:t>
      </w:r>
    </w:p>
    <w:p w14:paraId="5E9FAFB0" w14:textId="77777777" w:rsidR="00AE6407" w:rsidRDefault="00AE6407" w:rsidP="00AE6407">
      <w:pPr>
        <w:pStyle w:val="PL"/>
      </w:pPr>
      <w:r>
        <w:t xml:space="preserve">          - nhss-ims-sdm</w:t>
      </w:r>
    </w:p>
    <w:p w14:paraId="2F23D1A6" w14:textId="77777777" w:rsidR="00AE6407" w:rsidRDefault="00AE6407" w:rsidP="00AE6407">
      <w:pPr>
        <w:pStyle w:val="PL"/>
      </w:pPr>
      <w:r>
        <w:t xml:space="preserve">          - nhss-ims-sdm:repository-data:read</w:t>
      </w:r>
    </w:p>
    <w:p w14:paraId="0C2E9790" w14:textId="77777777" w:rsidR="006804A6" w:rsidRPr="004D6BF2" w:rsidRDefault="006804A6" w:rsidP="006804A6">
      <w:pPr>
        <w:pStyle w:val="PL"/>
      </w:pPr>
      <w:r w:rsidRPr="004D6BF2">
        <w:t xml:space="preserve">      parameters:</w:t>
      </w:r>
    </w:p>
    <w:p w14:paraId="499DA234" w14:textId="77777777" w:rsidR="00102394" w:rsidRDefault="00102394" w:rsidP="00102394">
      <w:pPr>
        <w:pStyle w:val="PL"/>
      </w:pPr>
      <w:r>
        <w:t xml:space="preserve">        - name: supported-features</w:t>
      </w:r>
    </w:p>
    <w:p w14:paraId="3F648878" w14:textId="77777777" w:rsidR="00102394" w:rsidRDefault="00102394" w:rsidP="00102394">
      <w:pPr>
        <w:pStyle w:val="PL"/>
      </w:pPr>
      <w:r>
        <w:t xml:space="preserve">          in: query</w:t>
      </w:r>
    </w:p>
    <w:p w14:paraId="0ED44CCC" w14:textId="77777777" w:rsidR="00102394" w:rsidRDefault="00102394" w:rsidP="00102394">
      <w:pPr>
        <w:pStyle w:val="PL"/>
      </w:pPr>
      <w:r>
        <w:t xml:space="preserve">          description: Supported Features</w:t>
      </w:r>
    </w:p>
    <w:p w14:paraId="0192E27D" w14:textId="77777777" w:rsidR="00102394" w:rsidRDefault="00102394" w:rsidP="00102394">
      <w:pPr>
        <w:pStyle w:val="PL"/>
      </w:pPr>
      <w:r>
        <w:t xml:space="preserve">          schema:</w:t>
      </w:r>
    </w:p>
    <w:p w14:paraId="7B07879C" w14:textId="77777777" w:rsidR="00102394" w:rsidRPr="004D6BF2" w:rsidRDefault="00102394" w:rsidP="00102394">
      <w:pPr>
        <w:pStyle w:val="PL"/>
      </w:pPr>
      <w:r>
        <w:t xml:space="preserve">             $ref: 'TS29571_CommonData.yaml#/components/schemas/SupportedFeatures'</w:t>
      </w:r>
    </w:p>
    <w:p w14:paraId="72792303" w14:textId="77777777" w:rsidR="006804A6" w:rsidRPr="004D6BF2" w:rsidRDefault="006804A6" w:rsidP="006804A6">
      <w:pPr>
        <w:pStyle w:val="PL"/>
      </w:pPr>
      <w:r w:rsidRPr="004D6BF2">
        <w:t xml:space="preserve">        - name: imsUeId</w:t>
      </w:r>
    </w:p>
    <w:p w14:paraId="2C4110AB" w14:textId="77777777" w:rsidR="006804A6" w:rsidRPr="004D6BF2" w:rsidRDefault="006804A6" w:rsidP="006804A6">
      <w:pPr>
        <w:pStyle w:val="PL"/>
      </w:pPr>
      <w:r w:rsidRPr="004D6BF2">
        <w:t xml:space="preserve">          in: path</w:t>
      </w:r>
    </w:p>
    <w:p w14:paraId="57293D39" w14:textId="77777777" w:rsidR="006804A6" w:rsidRPr="004D6BF2" w:rsidRDefault="006804A6" w:rsidP="006804A6">
      <w:pPr>
        <w:pStyle w:val="PL"/>
      </w:pPr>
      <w:r w:rsidRPr="004D6BF2">
        <w:t xml:space="preserve">          description: IMS Identity</w:t>
      </w:r>
    </w:p>
    <w:p w14:paraId="641E8A06" w14:textId="77777777" w:rsidR="006804A6" w:rsidRPr="004D6BF2" w:rsidRDefault="006804A6" w:rsidP="006804A6">
      <w:pPr>
        <w:pStyle w:val="PL"/>
      </w:pPr>
      <w:r w:rsidRPr="004D6BF2">
        <w:t xml:space="preserve">          required: true</w:t>
      </w:r>
    </w:p>
    <w:p w14:paraId="02A1EB9D" w14:textId="77777777" w:rsidR="006804A6" w:rsidRPr="004D6BF2" w:rsidRDefault="006804A6" w:rsidP="006804A6">
      <w:pPr>
        <w:pStyle w:val="PL"/>
      </w:pPr>
      <w:r w:rsidRPr="004D6BF2">
        <w:t xml:space="preserve">          schema:</w:t>
      </w:r>
    </w:p>
    <w:p w14:paraId="18D89AF0" w14:textId="77777777" w:rsidR="006804A6" w:rsidRPr="004D6BF2" w:rsidRDefault="006804A6" w:rsidP="006804A6">
      <w:pPr>
        <w:pStyle w:val="PL"/>
      </w:pPr>
      <w:r w:rsidRPr="004D6BF2">
        <w:t xml:space="preserve">            $ref: '#/components/schemas/ImsUeId'</w:t>
      </w:r>
    </w:p>
    <w:p w14:paraId="48BCA5CE" w14:textId="77777777" w:rsidR="006804A6" w:rsidRPr="004D6BF2" w:rsidRDefault="006804A6" w:rsidP="006804A6">
      <w:pPr>
        <w:pStyle w:val="PL"/>
      </w:pPr>
      <w:r w:rsidRPr="004D6BF2">
        <w:t xml:space="preserve">        - name: serviceIndication</w:t>
      </w:r>
    </w:p>
    <w:p w14:paraId="0831BEA9" w14:textId="77777777" w:rsidR="006804A6" w:rsidRPr="004D6BF2" w:rsidRDefault="006804A6" w:rsidP="006804A6">
      <w:pPr>
        <w:pStyle w:val="PL"/>
      </w:pPr>
      <w:r w:rsidRPr="004D6BF2">
        <w:t xml:space="preserve">          in: path</w:t>
      </w:r>
    </w:p>
    <w:p w14:paraId="776BFF4E" w14:textId="77777777" w:rsidR="006804A6" w:rsidRPr="004D6BF2" w:rsidRDefault="006804A6" w:rsidP="006804A6">
      <w:pPr>
        <w:pStyle w:val="PL"/>
      </w:pPr>
      <w:r w:rsidRPr="004D6BF2">
        <w:t xml:space="preserve">          description: Identifier of a service related data</w:t>
      </w:r>
    </w:p>
    <w:p w14:paraId="052E5018" w14:textId="77777777" w:rsidR="006804A6" w:rsidRPr="004D6BF2" w:rsidRDefault="006804A6" w:rsidP="006804A6">
      <w:pPr>
        <w:pStyle w:val="PL"/>
      </w:pPr>
      <w:r w:rsidRPr="004D6BF2">
        <w:t xml:space="preserve">          required: true</w:t>
      </w:r>
    </w:p>
    <w:p w14:paraId="5CC36CD4" w14:textId="77777777" w:rsidR="006804A6" w:rsidRPr="004D6BF2" w:rsidRDefault="006804A6" w:rsidP="006804A6">
      <w:pPr>
        <w:pStyle w:val="PL"/>
      </w:pPr>
      <w:r w:rsidRPr="004D6BF2">
        <w:t xml:space="preserve">          schema:</w:t>
      </w:r>
    </w:p>
    <w:p w14:paraId="5032DF20" w14:textId="77777777" w:rsidR="006804A6" w:rsidRPr="004D6BF2" w:rsidRDefault="006804A6" w:rsidP="006804A6">
      <w:pPr>
        <w:pStyle w:val="PL"/>
      </w:pPr>
      <w:r w:rsidRPr="004D6BF2">
        <w:t xml:space="preserve">            $ref: '#/components/schemas/ServiceIndication'</w:t>
      </w:r>
    </w:p>
    <w:p w14:paraId="4AA6ADDC" w14:textId="77777777" w:rsidR="006804A6" w:rsidRPr="004D6BF2" w:rsidRDefault="006804A6" w:rsidP="006804A6">
      <w:pPr>
        <w:pStyle w:val="PL"/>
      </w:pPr>
      <w:r w:rsidRPr="004D6BF2">
        <w:t xml:space="preserve">      responses:</w:t>
      </w:r>
    </w:p>
    <w:p w14:paraId="7768A596" w14:textId="77777777" w:rsidR="006804A6" w:rsidRPr="004D6BF2" w:rsidRDefault="006804A6" w:rsidP="006804A6">
      <w:pPr>
        <w:pStyle w:val="PL"/>
      </w:pPr>
      <w:r w:rsidRPr="004D6BF2">
        <w:t xml:space="preserve">        '200':</w:t>
      </w:r>
    </w:p>
    <w:p w14:paraId="04A57570" w14:textId="77777777" w:rsidR="006804A6" w:rsidRPr="004D6BF2" w:rsidRDefault="006804A6" w:rsidP="006804A6">
      <w:pPr>
        <w:pStyle w:val="PL"/>
      </w:pPr>
      <w:r w:rsidRPr="004D6BF2">
        <w:t xml:space="preserve">          description: Expected response to a valid request</w:t>
      </w:r>
    </w:p>
    <w:p w14:paraId="5A970C99" w14:textId="77777777" w:rsidR="006804A6" w:rsidRPr="004D6BF2" w:rsidRDefault="006804A6" w:rsidP="006804A6">
      <w:pPr>
        <w:pStyle w:val="PL"/>
      </w:pPr>
      <w:r w:rsidRPr="004D6BF2">
        <w:t xml:space="preserve">          content:</w:t>
      </w:r>
    </w:p>
    <w:p w14:paraId="6FCB2B49" w14:textId="77777777" w:rsidR="006804A6" w:rsidRPr="004D6BF2" w:rsidRDefault="006804A6" w:rsidP="006804A6">
      <w:pPr>
        <w:pStyle w:val="PL"/>
      </w:pPr>
      <w:r w:rsidRPr="004D6BF2">
        <w:t xml:space="preserve">            application/json:</w:t>
      </w:r>
    </w:p>
    <w:p w14:paraId="60488A53" w14:textId="77777777" w:rsidR="006804A6" w:rsidRPr="004D6BF2" w:rsidRDefault="006804A6" w:rsidP="006804A6">
      <w:pPr>
        <w:pStyle w:val="PL"/>
      </w:pPr>
      <w:r w:rsidRPr="004D6BF2">
        <w:t xml:space="preserve">              schema:</w:t>
      </w:r>
    </w:p>
    <w:p w14:paraId="59EF8744" w14:textId="77777777" w:rsidR="006804A6" w:rsidRPr="004D6BF2" w:rsidRDefault="006804A6" w:rsidP="006804A6">
      <w:pPr>
        <w:pStyle w:val="PL"/>
      </w:pPr>
      <w:r w:rsidRPr="004D6BF2">
        <w:t xml:space="preserve">                $ref: '#/components/schemas/RepositoryData'</w:t>
      </w:r>
    </w:p>
    <w:p w14:paraId="6444BD15" w14:textId="77777777" w:rsidR="00A22239" w:rsidRDefault="00A22239" w:rsidP="00A22239">
      <w:pPr>
        <w:pStyle w:val="PL"/>
      </w:pPr>
      <w:r>
        <w:t xml:space="preserve">        '307':</w:t>
      </w:r>
    </w:p>
    <w:p w14:paraId="3C16AEC3" w14:textId="77777777" w:rsidR="00A22239" w:rsidRDefault="00A22239" w:rsidP="00A22239">
      <w:pPr>
        <w:pStyle w:val="PL"/>
      </w:pPr>
      <w:r>
        <w:t xml:space="preserve">          </w:t>
      </w:r>
      <w:r w:rsidRPr="0071294D">
        <w:t>$ref: 'TS29571_CommonData.yaml#/components/responses/</w:t>
      </w:r>
      <w:r>
        <w:t>307</w:t>
      </w:r>
      <w:r w:rsidRPr="0071294D">
        <w:t>'</w:t>
      </w:r>
    </w:p>
    <w:p w14:paraId="4D3B4A67" w14:textId="77777777" w:rsidR="00A22239" w:rsidRDefault="00A22239" w:rsidP="00A22239">
      <w:pPr>
        <w:pStyle w:val="PL"/>
      </w:pPr>
      <w:r>
        <w:t xml:space="preserve">        '308':</w:t>
      </w:r>
    </w:p>
    <w:p w14:paraId="76A229E8" w14:textId="77777777" w:rsidR="00A22239" w:rsidRDefault="00A22239" w:rsidP="00A22239">
      <w:pPr>
        <w:pStyle w:val="PL"/>
      </w:pPr>
      <w:r>
        <w:t xml:space="preserve">          </w:t>
      </w:r>
      <w:r w:rsidRPr="0071294D">
        <w:t>$ref: 'TS29571_CommonData.yaml#/components/responses/</w:t>
      </w:r>
      <w:r>
        <w:t>308</w:t>
      </w:r>
      <w:r w:rsidRPr="0071294D">
        <w:t>'</w:t>
      </w:r>
    </w:p>
    <w:p w14:paraId="552511DF" w14:textId="77777777" w:rsidR="006804A6" w:rsidRPr="00767839" w:rsidRDefault="006804A6" w:rsidP="006804A6">
      <w:pPr>
        <w:pStyle w:val="PL"/>
      </w:pPr>
      <w:r w:rsidRPr="00767839">
        <w:t xml:space="preserve">        '400':</w:t>
      </w:r>
    </w:p>
    <w:p w14:paraId="0A2B6D82" w14:textId="77777777" w:rsidR="006804A6" w:rsidRPr="00767839" w:rsidRDefault="006804A6" w:rsidP="006804A6">
      <w:pPr>
        <w:pStyle w:val="PL"/>
      </w:pPr>
      <w:r w:rsidRPr="00767839">
        <w:t xml:space="preserve">          $ref: 'TS29571_CommonData.yaml#/components/responses/400'</w:t>
      </w:r>
    </w:p>
    <w:p w14:paraId="3F14D15E" w14:textId="77777777" w:rsidR="006804A6" w:rsidRPr="00767839" w:rsidRDefault="006804A6" w:rsidP="006804A6">
      <w:pPr>
        <w:pStyle w:val="PL"/>
      </w:pPr>
      <w:r w:rsidRPr="00767839">
        <w:t xml:space="preserve">        '404':</w:t>
      </w:r>
    </w:p>
    <w:p w14:paraId="1CB0E562" w14:textId="77777777" w:rsidR="006804A6" w:rsidRPr="00767839" w:rsidRDefault="006804A6" w:rsidP="006804A6">
      <w:pPr>
        <w:pStyle w:val="PL"/>
      </w:pPr>
      <w:r w:rsidRPr="00767839">
        <w:t xml:space="preserve">          $ref: 'TS29571_CommonData.yaml#/components/responses/404'</w:t>
      </w:r>
    </w:p>
    <w:p w14:paraId="495C9919" w14:textId="77777777" w:rsidR="006804A6" w:rsidRPr="00767839" w:rsidRDefault="006804A6" w:rsidP="006804A6">
      <w:pPr>
        <w:pStyle w:val="PL"/>
      </w:pPr>
      <w:r w:rsidRPr="00767839">
        <w:t xml:space="preserve">        '405':</w:t>
      </w:r>
    </w:p>
    <w:p w14:paraId="006A2C47" w14:textId="77777777" w:rsidR="006804A6" w:rsidRPr="00767839" w:rsidRDefault="006804A6" w:rsidP="006804A6">
      <w:pPr>
        <w:pStyle w:val="PL"/>
      </w:pPr>
      <w:r w:rsidRPr="00767839">
        <w:t xml:space="preserve">          $ref: 'TS29571_CommonData.yaml#/components/responses/405'</w:t>
      </w:r>
    </w:p>
    <w:p w14:paraId="04314B41" w14:textId="77777777" w:rsidR="006804A6" w:rsidRPr="00767839" w:rsidRDefault="006804A6" w:rsidP="006804A6">
      <w:pPr>
        <w:pStyle w:val="PL"/>
      </w:pPr>
      <w:r w:rsidRPr="00767839">
        <w:t xml:space="preserve">        '500':</w:t>
      </w:r>
    </w:p>
    <w:p w14:paraId="7220BD93" w14:textId="77777777" w:rsidR="006804A6" w:rsidRPr="00767839" w:rsidRDefault="006804A6" w:rsidP="006804A6">
      <w:pPr>
        <w:pStyle w:val="PL"/>
      </w:pPr>
      <w:r w:rsidRPr="00767839">
        <w:t xml:space="preserve">          $ref: 'TS29571_CommonData.yaml#/components/responses/500'</w:t>
      </w:r>
    </w:p>
    <w:p w14:paraId="6D15A83E" w14:textId="77777777" w:rsidR="006804A6" w:rsidRPr="00767839" w:rsidRDefault="006804A6" w:rsidP="006804A6">
      <w:pPr>
        <w:pStyle w:val="PL"/>
      </w:pPr>
      <w:r w:rsidRPr="00767839">
        <w:t xml:space="preserve">        '503':</w:t>
      </w:r>
    </w:p>
    <w:p w14:paraId="72E44C6E" w14:textId="77777777" w:rsidR="006804A6" w:rsidRPr="00767839" w:rsidRDefault="006804A6" w:rsidP="006804A6">
      <w:pPr>
        <w:pStyle w:val="PL"/>
      </w:pPr>
      <w:r w:rsidRPr="00767839">
        <w:t xml:space="preserve">          $ref: 'TS29571_CommonData.yaml#/components/responses/503'</w:t>
      </w:r>
    </w:p>
    <w:p w14:paraId="3B55062E" w14:textId="77777777" w:rsidR="006804A6" w:rsidRPr="00767839" w:rsidRDefault="006804A6" w:rsidP="006804A6">
      <w:pPr>
        <w:pStyle w:val="PL"/>
      </w:pPr>
      <w:r w:rsidRPr="00767839">
        <w:t xml:space="preserve">        default:</w:t>
      </w:r>
    </w:p>
    <w:p w14:paraId="47DAF40B" w14:textId="77777777" w:rsidR="006804A6" w:rsidRPr="00767839" w:rsidRDefault="006804A6" w:rsidP="006804A6">
      <w:pPr>
        <w:pStyle w:val="PL"/>
      </w:pPr>
      <w:r w:rsidRPr="00767839">
        <w:t xml:space="preserve">          $ref: 'TS29571_CommonData.yaml#/components/responses/default'</w:t>
      </w:r>
    </w:p>
    <w:p w14:paraId="35D121F6" w14:textId="77777777" w:rsidR="000C5926" w:rsidRDefault="000C5926" w:rsidP="000C5926">
      <w:pPr>
        <w:pStyle w:val="PL"/>
      </w:pPr>
    </w:p>
    <w:p w14:paraId="3310BDA6" w14:textId="77777777" w:rsidR="00724323" w:rsidRPr="003E5927" w:rsidRDefault="00724323" w:rsidP="00724323">
      <w:pPr>
        <w:pStyle w:val="PL"/>
      </w:pPr>
      <w:r w:rsidRPr="003E5927">
        <w:t xml:space="preserve">  /{imsUeId}/identities/msisdns:</w:t>
      </w:r>
    </w:p>
    <w:p w14:paraId="244856A2" w14:textId="77777777" w:rsidR="00724323" w:rsidRPr="003E5927" w:rsidRDefault="00724323" w:rsidP="00724323">
      <w:pPr>
        <w:pStyle w:val="PL"/>
      </w:pPr>
      <w:r w:rsidRPr="003E5927">
        <w:t xml:space="preserve">    get:</w:t>
      </w:r>
    </w:p>
    <w:p w14:paraId="063049B7" w14:textId="77777777" w:rsidR="00724323" w:rsidRPr="003E5927" w:rsidRDefault="00724323" w:rsidP="00724323">
      <w:pPr>
        <w:pStyle w:val="PL"/>
      </w:pPr>
      <w:r w:rsidRPr="003E5927">
        <w:t xml:space="preserve">      summary: retrieve the Msisdns associated to requested identity</w:t>
      </w:r>
    </w:p>
    <w:p w14:paraId="0588A230" w14:textId="77777777" w:rsidR="00724323" w:rsidRPr="003E5927" w:rsidRDefault="00724323" w:rsidP="00724323">
      <w:pPr>
        <w:pStyle w:val="PL"/>
      </w:pPr>
      <w:r w:rsidRPr="003E5927">
        <w:t xml:space="preserve">      operationId: GetMsisdns</w:t>
      </w:r>
    </w:p>
    <w:p w14:paraId="65C2C175" w14:textId="77777777" w:rsidR="00724323" w:rsidRPr="003E5927" w:rsidRDefault="00724323" w:rsidP="00724323">
      <w:pPr>
        <w:pStyle w:val="PL"/>
      </w:pPr>
      <w:r w:rsidRPr="003E5927">
        <w:t xml:space="preserve">      tags:</w:t>
      </w:r>
    </w:p>
    <w:p w14:paraId="7B84A447" w14:textId="77777777" w:rsidR="00724323" w:rsidRPr="003E5927" w:rsidRDefault="00724323" w:rsidP="00724323">
      <w:pPr>
        <w:pStyle w:val="PL"/>
      </w:pPr>
      <w:r w:rsidRPr="003E5927">
        <w:t xml:space="preserve">        - Retrieval of the associated Msisdns</w:t>
      </w:r>
    </w:p>
    <w:p w14:paraId="2A9F44E2" w14:textId="77777777" w:rsidR="00AE6407" w:rsidRDefault="00AE6407" w:rsidP="00AE6407">
      <w:pPr>
        <w:pStyle w:val="PL"/>
      </w:pPr>
      <w:r>
        <w:t xml:space="preserve">      security:</w:t>
      </w:r>
    </w:p>
    <w:p w14:paraId="3B226D24" w14:textId="77777777" w:rsidR="00AE6407" w:rsidRDefault="00AE6407" w:rsidP="00AE6407">
      <w:pPr>
        <w:pStyle w:val="PL"/>
      </w:pPr>
      <w:r>
        <w:t xml:space="preserve">        - {}</w:t>
      </w:r>
    </w:p>
    <w:p w14:paraId="32C1CC28" w14:textId="77777777" w:rsidR="00AE6407" w:rsidRDefault="00AE6407" w:rsidP="00AE6407">
      <w:pPr>
        <w:pStyle w:val="PL"/>
      </w:pPr>
      <w:r>
        <w:t xml:space="preserve">        - oAuth2ClientCredentials:</w:t>
      </w:r>
    </w:p>
    <w:p w14:paraId="4FC1D859" w14:textId="77777777" w:rsidR="00AE6407" w:rsidRDefault="00AE6407" w:rsidP="00AE6407">
      <w:pPr>
        <w:pStyle w:val="PL"/>
      </w:pPr>
      <w:r>
        <w:t xml:space="preserve">          - nhss-ims-sdm</w:t>
      </w:r>
    </w:p>
    <w:p w14:paraId="5A95A28D" w14:textId="77777777" w:rsidR="00AE6407" w:rsidRDefault="00AE6407" w:rsidP="00AE6407">
      <w:pPr>
        <w:pStyle w:val="PL"/>
      </w:pPr>
      <w:r>
        <w:t xml:space="preserve">        - oAuth2ClientCredentials:</w:t>
      </w:r>
    </w:p>
    <w:p w14:paraId="3989DB5B" w14:textId="77777777" w:rsidR="00AE6407" w:rsidRDefault="00AE6407" w:rsidP="00AE6407">
      <w:pPr>
        <w:pStyle w:val="PL"/>
      </w:pPr>
      <w:r>
        <w:t xml:space="preserve">          - nhss-ims-sdm</w:t>
      </w:r>
    </w:p>
    <w:p w14:paraId="78B10D9E" w14:textId="77777777" w:rsidR="00AE6407" w:rsidRDefault="00AE6407" w:rsidP="00AE6407">
      <w:pPr>
        <w:pStyle w:val="PL"/>
      </w:pPr>
      <w:r>
        <w:t xml:space="preserve">          - nhss-ims-sdm:identities:read</w:t>
      </w:r>
    </w:p>
    <w:p w14:paraId="3B646541" w14:textId="77777777" w:rsidR="00724323" w:rsidRPr="003E5927" w:rsidRDefault="00724323" w:rsidP="00724323">
      <w:pPr>
        <w:pStyle w:val="PL"/>
      </w:pPr>
      <w:r w:rsidRPr="003E5927">
        <w:t xml:space="preserve">      parameters:</w:t>
      </w:r>
    </w:p>
    <w:p w14:paraId="158D3606" w14:textId="77777777" w:rsidR="00724323" w:rsidRPr="003E5927" w:rsidRDefault="00724323" w:rsidP="00724323">
      <w:pPr>
        <w:pStyle w:val="PL"/>
      </w:pPr>
      <w:r w:rsidRPr="003E5927">
        <w:t xml:space="preserve">        - name: imsUeId</w:t>
      </w:r>
    </w:p>
    <w:p w14:paraId="655E3BA0" w14:textId="77777777" w:rsidR="00724323" w:rsidRPr="003E5927" w:rsidRDefault="00724323" w:rsidP="00724323">
      <w:pPr>
        <w:pStyle w:val="PL"/>
      </w:pPr>
      <w:r w:rsidRPr="003E5927">
        <w:t xml:space="preserve">          in: path</w:t>
      </w:r>
    </w:p>
    <w:p w14:paraId="6B2252D9" w14:textId="77777777" w:rsidR="00724323" w:rsidRPr="003E5927" w:rsidRDefault="00724323" w:rsidP="00724323">
      <w:pPr>
        <w:pStyle w:val="PL"/>
      </w:pPr>
      <w:r w:rsidRPr="003E5927">
        <w:t xml:space="preserve">          description: IMS Identity</w:t>
      </w:r>
    </w:p>
    <w:p w14:paraId="1ED133FD" w14:textId="77777777" w:rsidR="00724323" w:rsidRPr="003E5927" w:rsidRDefault="00724323" w:rsidP="00724323">
      <w:pPr>
        <w:pStyle w:val="PL"/>
      </w:pPr>
      <w:r w:rsidRPr="003E5927">
        <w:t xml:space="preserve">          required: true</w:t>
      </w:r>
    </w:p>
    <w:p w14:paraId="5AC42CC7" w14:textId="77777777" w:rsidR="00724323" w:rsidRPr="003E5927" w:rsidRDefault="00724323" w:rsidP="00724323">
      <w:pPr>
        <w:pStyle w:val="PL"/>
      </w:pPr>
      <w:r w:rsidRPr="003E5927">
        <w:lastRenderedPageBreak/>
        <w:t xml:space="preserve">          schema:</w:t>
      </w:r>
    </w:p>
    <w:p w14:paraId="32F6AD27" w14:textId="77777777" w:rsidR="00724323" w:rsidRPr="003E5927" w:rsidRDefault="00724323" w:rsidP="00724323">
      <w:pPr>
        <w:pStyle w:val="PL"/>
      </w:pPr>
      <w:r w:rsidRPr="003E5927">
        <w:t xml:space="preserve">            $ref: '#/components/schemas/ImsUeId'</w:t>
      </w:r>
    </w:p>
    <w:p w14:paraId="3C5D895C" w14:textId="49F60B2F" w:rsidR="00724323" w:rsidRPr="003E5927" w:rsidRDefault="00724323" w:rsidP="00724323">
      <w:pPr>
        <w:pStyle w:val="PL"/>
      </w:pPr>
      <w:r w:rsidRPr="003E5927">
        <w:t xml:space="preserve">        - name: private</w:t>
      </w:r>
      <w:r w:rsidR="003E4A50">
        <w:t>-i</w:t>
      </w:r>
      <w:r w:rsidRPr="003E5927">
        <w:t>d</w:t>
      </w:r>
    </w:p>
    <w:p w14:paraId="6B6B603E" w14:textId="77777777" w:rsidR="00724323" w:rsidRPr="003E5927" w:rsidRDefault="00724323" w:rsidP="00724323">
      <w:pPr>
        <w:pStyle w:val="PL"/>
      </w:pPr>
      <w:r w:rsidRPr="003E5927">
        <w:t xml:space="preserve">          in: query</w:t>
      </w:r>
    </w:p>
    <w:p w14:paraId="115811DA" w14:textId="77777777" w:rsidR="00724323" w:rsidRPr="003E5927" w:rsidRDefault="00724323" w:rsidP="00724323">
      <w:pPr>
        <w:pStyle w:val="PL"/>
      </w:pPr>
      <w:r w:rsidRPr="003E5927">
        <w:t xml:space="preserve">          description: Private identity</w:t>
      </w:r>
    </w:p>
    <w:p w14:paraId="7AB19E40" w14:textId="77777777" w:rsidR="00724323" w:rsidRPr="003E5927" w:rsidRDefault="00724323" w:rsidP="00724323">
      <w:pPr>
        <w:pStyle w:val="PL"/>
      </w:pPr>
      <w:r w:rsidRPr="003E5927">
        <w:t xml:space="preserve">          schema:</w:t>
      </w:r>
    </w:p>
    <w:p w14:paraId="0B10F716" w14:textId="77777777" w:rsidR="00724323" w:rsidRPr="003E5927" w:rsidRDefault="00724323" w:rsidP="00724323">
      <w:pPr>
        <w:pStyle w:val="PL"/>
      </w:pPr>
      <w:r w:rsidRPr="003E5927">
        <w:t xml:space="preserve">            $ref: '#/components/schemas/PrivateId'</w:t>
      </w:r>
    </w:p>
    <w:p w14:paraId="24E3C7F5" w14:textId="77777777" w:rsidR="00724323" w:rsidRPr="003E5927" w:rsidRDefault="00724323" w:rsidP="00724323">
      <w:pPr>
        <w:pStyle w:val="PL"/>
      </w:pPr>
      <w:r w:rsidRPr="003E5927">
        <w:t xml:space="preserve">      responses:</w:t>
      </w:r>
    </w:p>
    <w:p w14:paraId="517AC7FC" w14:textId="77777777" w:rsidR="00724323" w:rsidRPr="003E5927" w:rsidRDefault="00724323" w:rsidP="00724323">
      <w:pPr>
        <w:pStyle w:val="PL"/>
      </w:pPr>
      <w:r w:rsidRPr="003E5927">
        <w:t xml:space="preserve">        '200':</w:t>
      </w:r>
    </w:p>
    <w:p w14:paraId="6E570169" w14:textId="77777777" w:rsidR="00724323" w:rsidRPr="003E5927" w:rsidRDefault="00724323" w:rsidP="00724323">
      <w:pPr>
        <w:pStyle w:val="PL"/>
      </w:pPr>
      <w:r w:rsidRPr="003E5927">
        <w:t xml:space="preserve">          description: Expected response to a valid request</w:t>
      </w:r>
    </w:p>
    <w:p w14:paraId="1ADE0472" w14:textId="77777777" w:rsidR="00724323" w:rsidRPr="003E5927" w:rsidRDefault="00724323" w:rsidP="00724323">
      <w:pPr>
        <w:pStyle w:val="PL"/>
      </w:pPr>
      <w:r w:rsidRPr="003E5927">
        <w:t xml:space="preserve">          content:</w:t>
      </w:r>
    </w:p>
    <w:p w14:paraId="525D4116" w14:textId="77777777" w:rsidR="00724323" w:rsidRPr="003E5927" w:rsidRDefault="00724323" w:rsidP="00724323">
      <w:pPr>
        <w:pStyle w:val="PL"/>
      </w:pPr>
      <w:r w:rsidRPr="003E5927">
        <w:t xml:space="preserve">            application/json:</w:t>
      </w:r>
    </w:p>
    <w:p w14:paraId="5E96C142" w14:textId="77777777" w:rsidR="00724323" w:rsidRPr="003E5927" w:rsidRDefault="00724323" w:rsidP="00724323">
      <w:pPr>
        <w:pStyle w:val="PL"/>
      </w:pPr>
      <w:r w:rsidRPr="003E5927">
        <w:t xml:space="preserve">              schema:</w:t>
      </w:r>
    </w:p>
    <w:p w14:paraId="5880D9C4" w14:textId="77777777" w:rsidR="00724323" w:rsidRPr="00767839" w:rsidRDefault="00724323" w:rsidP="00724323">
      <w:pPr>
        <w:pStyle w:val="PL"/>
      </w:pPr>
      <w:r w:rsidRPr="003E5927">
        <w:t xml:space="preserve">                $ref: '#/components/schemas/</w:t>
      </w:r>
      <w:r>
        <w:t>M</w:t>
      </w:r>
      <w:r w:rsidRPr="00767839">
        <w:t>sisdnList'</w:t>
      </w:r>
    </w:p>
    <w:p w14:paraId="15C7B73D" w14:textId="77777777" w:rsidR="00A22239" w:rsidRDefault="00A22239" w:rsidP="00A22239">
      <w:pPr>
        <w:pStyle w:val="PL"/>
      </w:pPr>
      <w:r>
        <w:t xml:space="preserve">        '307':</w:t>
      </w:r>
    </w:p>
    <w:p w14:paraId="29CD5928" w14:textId="77777777" w:rsidR="00A22239" w:rsidRDefault="00A22239" w:rsidP="00A22239">
      <w:pPr>
        <w:pStyle w:val="PL"/>
      </w:pPr>
      <w:r>
        <w:t xml:space="preserve">          </w:t>
      </w:r>
      <w:r w:rsidRPr="0071294D">
        <w:t>$ref: 'TS29571_CommonData.yaml#/components/responses/</w:t>
      </w:r>
      <w:r>
        <w:t>307</w:t>
      </w:r>
      <w:r w:rsidRPr="0071294D">
        <w:t>'</w:t>
      </w:r>
    </w:p>
    <w:p w14:paraId="45E21DA3" w14:textId="77777777" w:rsidR="00A22239" w:rsidRDefault="00A22239" w:rsidP="00A22239">
      <w:pPr>
        <w:pStyle w:val="PL"/>
      </w:pPr>
      <w:r>
        <w:t xml:space="preserve">        '308':</w:t>
      </w:r>
    </w:p>
    <w:p w14:paraId="0E97C258" w14:textId="77777777" w:rsidR="00A22239" w:rsidRDefault="00A22239" w:rsidP="00A22239">
      <w:pPr>
        <w:pStyle w:val="PL"/>
      </w:pPr>
      <w:r>
        <w:t xml:space="preserve">          </w:t>
      </w:r>
      <w:r w:rsidRPr="0071294D">
        <w:t>$ref: 'TS29571_CommonData.yaml#/components/responses/</w:t>
      </w:r>
      <w:r>
        <w:t>308</w:t>
      </w:r>
      <w:r w:rsidRPr="0071294D">
        <w:t>'</w:t>
      </w:r>
    </w:p>
    <w:p w14:paraId="622F1768" w14:textId="77777777" w:rsidR="00724323" w:rsidRPr="00767839" w:rsidRDefault="00724323" w:rsidP="00724323">
      <w:pPr>
        <w:pStyle w:val="PL"/>
      </w:pPr>
      <w:r w:rsidRPr="00767839">
        <w:t xml:space="preserve">        '400':</w:t>
      </w:r>
    </w:p>
    <w:p w14:paraId="43A1DD81" w14:textId="77777777" w:rsidR="00724323" w:rsidRPr="00767839" w:rsidRDefault="00724323" w:rsidP="00724323">
      <w:pPr>
        <w:pStyle w:val="PL"/>
      </w:pPr>
      <w:r w:rsidRPr="00767839">
        <w:t xml:space="preserve">          $ref: 'TS29571_CommonData.yaml#/components/responses/400'</w:t>
      </w:r>
    </w:p>
    <w:p w14:paraId="33BB66D8" w14:textId="77777777" w:rsidR="00724323" w:rsidRPr="00767839" w:rsidRDefault="00724323" w:rsidP="00724323">
      <w:pPr>
        <w:pStyle w:val="PL"/>
      </w:pPr>
      <w:r w:rsidRPr="00767839">
        <w:t xml:space="preserve">        '404':</w:t>
      </w:r>
    </w:p>
    <w:p w14:paraId="37654329" w14:textId="77777777" w:rsidR="00724323" w:rsidRPr="00767839" w:rsidRDefault="00724323" w:rsidP="00724323">
      <w:pPr>
        <w:pStyle w:val="PL"/>
      </w:pPr>
      <w:r w:rsidRPr="00767839">
        <w:t xml:space="preserve">          $ref: 'TS29571_CommonData.yaml#/components/responses/404'</w:t>
      </w:r>
    </w:p>
    <w:p w14:paraId="42CE5BCE" w14:textId="77777777" w:rsidR="00724323" w:rsidRPr="00767839" w:rsidRDefault="00724323" w:rsidP="00724323">
      <w:pPr>
        <w:pStyle w:val="PL"/>
      </w:pPr>
      <w:r w:rsidRPr="00767839">
        <w:t xml:space="preserve">        '405':</w:t>
      </w:r>
    </w:p>
    <w:p w14:paraId="01A4B47F" w14:textId="77777777" w:rsidR="00724323" w:rsidRPr="00767839" w:rsidRDefault="00724323" w:rsidP="00724323">
      <w:pPr>
        <w:pStyle w:val="PL"/>
      </w:pPr>
      <w:r w:rsidRPr="00767839">
        <w:t xml:space="preserve">          $ref: 'TS29571_CommonData.yaml#/components/responses/405'</w:t>
      </w:r>
    </w:p>
    <w:p w14:paraId="26AD2AA1" w14:textId="77777777" w:rsidR="00724323" w:rsidRPr="00767839" w:rsidRDefault="00724323" w:rsidP="00724323">
      <w:pPr>
        <w:pStyle w:val="PL"/>
      </w:pPr>
      <w:r w:rsidRPr="00767839">
        <w:t xml:space="preserve">        '500':</w:t>
      </w:r>
    </w:p>
    <w:p w14:paraId="5C4928B2" w14:textId="77777777" w:rsidR="00724323" w:rsidRPr="00767839" w:rsidRDefault="00724323" w:rsidP="00724323">
      <w:pPr>
        <w:pStyle w:val="PL"/>
      </w:pPr>
      <w:r w:rsidRPr="00767839">
        <w:t xml:space="preserve">          $ref: 'TS29571_CommonData.yaml#/components/responses/500'</w:t>
      </w:r>
    </w:p>
    <w:p w14:paraId="7DAB2192" w14:textId="77777777" w:rsidR="00724323" w:rsidRPr="00767839" w:rsidRDefault="00724323" w:rsidP="00724323">
      <w:pPr>
        <w:pStyle w:val="PL"/>
      </w:pPr>
      <w:r w:rsidRPr="00767839">
        <w:t xml:space="preserve">        '503':</w:t>
      </w:r>
    </w:p>
    <w:p w14:paraId="2933CB96" w14:textId="77777777" w:rsidR="00724323" w:rsidRPr="00767839" w:rsidRDefault="00724323" w:rsidP="00724323">
      <w:pPr>
        <w:pStyle w:val="PL"/>
      </w:pPr>
      <w:r w:rsidRPr="00767839">
        <w:t xml:space="preserve">          $ref: 'TS29571_CommonData.yaml#/components/responses/503'</w:t>
      </w:r>
    </w:p>
    <w:p w14:paraId="4316028C" w14:textId="77777777" w:rsidR="00724323" w:rsidRPr="00767839" w:rsidRDefault="00724323" w:rsidP="00724323">
      <w:pPr>
        <w:pStyle w:val="PL"/>
      </w:pPr>
      <w:r w:rsidRPr="00767839">
        <w:t xml:space="preserve">        default:</w:t>
      </w:r>
    </w:p>
    <w:p w14:paraId="3E6C9285" w14:textId="77777777" w:rsidR="00724323" w:rsidRPr="00767839" w:rsidRDefault="00724323" w:rsidP="00724323">
      <w:pPr>
        <w:pStyle w:val="PL"/>
      </w:pPr>
      <w:r w:rsidRPr="00767839">
        <w:t xml:space="preserve">          $ref: 'TS29571_CommonData.yaml#/components/responses/default'</w:t>
      </w:r>
    </w:p>
    <w:p w14:paraId="663DD41A" w14:textId="77777777" w:rsidR="00724323" w:rsidRPr="00767839" w:rsidRDefault="00724323" w:rsidP="00724323">
      <w:pPr>
        <w:pStyle w:val="PL"/>
      </w:pPr>
    </w:p>
    <w:p w14:paraId="6CFED6D7" w14:textId="77777777" w:rsidR="00724323" w:rsidRPr="00767839" w:rsidRDefault="00724323" w:rsidP="00724323">
      <w:pPr>
        <w:pStyle w:val="PL"/>
      </w:pPr>
      <w:r w:rsidRPr="00767839">
        <w:t xml:space="preserve">  /{imsUeId}/identities/ims-associated-identities:</w:t>
      </w:r>
    </w:p>
    <w:p w14:paraId="0784D771" w14:textId="77777777" w:rsidR="00724323" w:rsidRPr="00767839" w:rsidRDefault="00724323" w:rsidP="00724323">
      <w:pPr>
        <w:pStyle w:val="PL"/>
      </w:pPr>
      <w:r w:rsidRPr="00767839">
        <w:t xml:space="preserve">    get:</w:t>
      </w:r>
    </w:p>
    <w:p w14:paraId="0E49BBBB" w14:textId="77777777" w:rsidR="00724323" w:rsidRPr="00767839" w:rsidRDefault="00724323" w:rsidP="00724323">
      <w:pPr>
        <w:pStyle w:val="PL"/>
      </w:pPr>
      <w:r w:rsidRPr="00767839">
        <w:t xml:space="preserve">      summary: Retrieve the associated identities to the IMS public identity included in the service request</w:t>
      </w:r>
    </w:p>
    <w:p w14:paraId="3DB3B8D2" w14:textId="77777777" w:rsidR="00724323" w:rsidRPr="00767839" w:rsidRDefault="00724323" w:rsidP="00724323">
      <w:pPr>
        <w:pStyle w:val="PL"/>
      </w:pPr>
      <w:r w:rsidRPr="00767839">
        <w:t xml:space="preserve">      operationId: GetImsAssocIds</w:t>
      </w:r>
    </w:p>
    <w:p w14:paraId="32C6197F" w14:textId="77777777" w:rsidR="00724323" w:rsidRPr="00767839" w:rsidRDefault="00724323" w:rsidP="00724323">
      <w:pPr>
        <w:pStyle w:val="PL"/>
      </w:pPr>
      <w:r w:rsidRPr="00767839">
        <w:t xml:space="preserve">      tags:</w:t>
      </w:r>
    </w:p>
    <w:p w14:paraId="74CCE25E" w14:textId="77777777" w:rsidR="00724323" w:rsidRPr="00767839" w:rsidRDefault="00724323" w:rsidP="00724323">
      <w:pPr>
        <w:pStyle w:val="PL"/>
      </w:pPr>
      <w:r w:rsidRPr="00767839">
        <w:t xml:space="preserve">        - Retrieval of associated IMS public identities</w:t>
      </w:r>
    </w:p>
    <w:p w14:paraId="73152A0E" w14:textId="77777777" w:rsidR="00AE6407" w:rsidRDefault="00AE6407" w:rsidP="00AE6407">
      <w:pPr>
        <w:pStyle w:val="PL"/>
      </w:pPr>
      <w:r>
        <w:t xml:space="preserve">      security:</w:t>
      </w:r>
    </w:p>
    <w:p w14:paraId="0DFB494F" w14:textId="77777777" w:rsidR="00AE6407" w:rsidRDefault="00AE6407" w:rsidP="00AE6407">
      <w:pPr>
        <w:pStyle w:val="PL"/>
      </w:pPr>
      <w:r>
        <w:t xml:space="preserve">        - {}</w:t>
      </w:r>
    </w:p>
    <w:p w14:paraId="7C3816AA" w14:textId="77777777" w:rsidR="00AE6407" w:rsidRDefault="00AE6407" w:rsidP="00AE6407">
      <w:pPr>
        <w:pStyle w:val="PL"/>
      </w:pPr>
      <w:r>
        <w:t xml:space="preserve">        - oAuth2ClientCredentials:</w:t>
      </w:r>
    </w:p>
    <w:p w14:paraId="0ECA7617" w14:textId="77777777" w:rsidR="00AE6407" w:rsidRDefault="00AE6407" w:rsidP="00AE6407">
      <w:pPr>
        <w:pStyle w:val="PL"/>
      </w:pPr>
      <w:r>
        <w:t xml:space="preserve">          - nhss-ims-sdm</w:t>
      </w:r>
    </w:p>
    <w:p w14:paraId="08210D6D" w14:textId="77777777" w:rsidR="00AE6407" w:rsidRDefault="00AE6407" w:rsidP="00AE6407">
      <w:pPr>
        <w:pStyle w:val="PL"/>
      </w:pPr>
      <w:r>
        <w:t xml:space="preserve">        - oAuth2ClientCredentials:</w:t>
      </w:r>
    </w:p>
    <w:p w14:paraId="770CC37E" w14:textId="77777777" w:rsidR="00AE6407" w:rsidRDefault="00AE6407" w:rsidP="00AE6407">
      <w:pPr>
        <w:pStyle w:val="PL"/>
      </w:pPr>
      <w:r>
        <w:t xml:space="preserve">          - nhss-ims-sdm</w:t>
      </w:r>
    </w:p>
    <w:p w14:paraId="3FB4C21E" w14:textId="77777777" w:rsidR="00AE6407" w:rsidRDefault="00AE6407" w:rsidP="00AE6407">
      <w:pPr>
        <w:pStyle w:val="PL"/>
      </w:pPr>
      <w:r>
        <w:t xml:space="preserve">          - nhss-ims-sdm:identities:read</w:t>
      </w:r>
    </w:p>
    <w:p w14:paraId="1487D0CB" w14:textId="77777777" w:rsidR="00724323" w:rsidRPr="00767839" w:rsidRDefault="00724323" w:rsidP="00724323">
      <w:pPr>
        <w:pStyle w:val="PL"/>
      </w:pPr>
      <w:r w:rsidRPr="00767839">
        <w:t xml:space="preserve">      parameters:</w:t>
      </w:r>
    </w:p>
    <w:p w14:paraId="3961B1B2" w14:textId="77777777" w:rsidR="00724323" w:rsidRPr="00767839" w:rsidRDefault="00724323" w:rsidP="00724323">
      <w:pPr>
        <w:pStyle w:val="PL"/>
      </w:pPr>
      <w:r w:rsidRPr="00767839">
        <w:t xml:space="preserve">        - name: imsUeId</w:t>
      </w:r>
    </w:p>
    <w:p w14:paraId="73EACB1C" w14:textId="77777777" w:rsidR="00724323" w:rsidRPr="00767839" w:rsidRDefault="00724323" w:rsidP="00724323">
      <w:pPr>
        <w:pStyle w:val="PL"/>
      </w:pPr>
      <w:r w:rsidRPr="00767839">
        <w:t xml:space="preserve">          in: path</w:t>
      </w:r>
    </w:p>
    <w:p w14:paraId="117EDC06" w14:textId="77777777" w:rsidR="00724323" w:rsidRPr="00767839" w:rsidRDefault="00724323" w:rsidP="00724323">
      <w:pPr>
        <w:pStyle w:val="PL"/>
      </w:pPr>
      <w:r w:rsidRPr="00767839">
        <w:t xml:space="preserve">          description: IMS Public Identity</w:t>
      </w:r>
    </w:p>
    <w:p w14:paraId="4ACB868E" w14:textId="77777777" w:rsidR="00724323" w:rsidRPr="00767839" w:rsidRDefault="00724323" w:rsidP="00724323">
      <w:pPr>
        <w:pStyle w:val="PL"/>
      </w:pPr>
      <w:r w:rsidRPr="00767839">
        <w:t xml:space="preserve">          required: true</w:t>
      </w:r>
    </w:p>
    <w:p w14:paraId="7CF5CE26" w14:textId="77777777" w:rsidR="00724323" w:rsidRPr="00767839" w:rsidRDefault="00724323" w:rsidP="00724323">
      <w:pPr>
        <w:pStyle w:val="PL"/>
      </w:pPr>
      <w:r w:rsidRPr="00767839">
        <w:t xml:space="preserve">          schema:</w:t>
      </w:r>
    </w:p>
    <w:p w14:paraId="7CF27C77" w14:textId="77777777" w:rsidR="00724323" w:rsidRPr="00767839" w:rsidRDefault="00724323" w:rsidP="00724323">
      <w:pPr>
        <w:pStyle w:val="PL"/>
      </w:pPr>
      <w:r w:rsidRPr="00767839">
        <w:t xml:space="preserve">            $ref: '#/components/schemas/</w:t>
      </w:r>
      <w:r w:rsidR="00DD78B8">
        <w:t>I</w:t>
      </w:r>
      <w:r w:rsidRPr="00767839">
        <w:t>msUeId'</w:t>
      </w:r>
    </w:p>
    <w:p w14:paraId="7D9DDA63" w14:textId="77777777" w:rsidR="00724323" w:rsidRPr="00767839" w:rsidRDefault="00724323" w:rsidP="00724323">
      <w:pPr>
        <w:pStyle w:val="PL"/>
      </w:pPr>
      <w:r w:rsidRPr="00767839">
        <w:t xml:space="preserve">      responses:</w:t>
      </w:r>
    </w:p>
    <w:p w14:paraId="2BCFFD3B" w14:textId="77777777" w:rsidR="00724323" w:rsidRPr="00767839" w:rsidRDefault="00724323" w:rsidP="00724323">
      <w:pPr>
        <w:pStyle w:val="PL"/>
      </w:pPr>
      <w:r w:rsidRPr="00767839">
        <w:t xml:space="preserve">        '200':</w:t>
      </w:r>
    </w:p>
    <w:p w14:paraId="65327E3F" w14:textId="77777777" w:rsidR="00724323" w:rsidRPr="00767839" w:rsidRDefault="00724323" w:rsidP="00724323">
      <w:pPr>
        <w:pStyle w:val="PL"/>
      </w:pPr>
      <w:r w:rsidRPr="00767839">
        <w:t xml:space="preserve">          description: Expected response to a valid request</w:t>
      </w:r>
    </w:p>
    <w:p w14:paraId="5D223178" w14:textId="77777777" w:rsidR="00724323" w:rsidRPr="00767839" w:rsidRDefault="00724323" w:rsidP="00724323">
      <w:pPr>
        <w:pStyle w:val="PL"/>
      </w:pPr>
      <w:r w:rsidRPr="00767839">
        <w:t xml:space="preserve">          content:</w:t>
      </w:r>
    </w:p>
    <w:p w14:paraId="03D0A8BB" w14:textId="77777777" w:rsidR="00724323" w:rsidRPr="00767839" w:rsidRDefault="00724323" w:rsidP="00724323">
      <w:pPr>
        <w:pStyle w:val="PL"/>
      </w:pPr>
      <w:r w:rsidRPr="00767839">
        <w:t xml:space="preserve">            application/json:</w:t>
      </w:r>
    </w:p>
    <w:p w14:paraId="76E5C321" w14:textId="77777777" w:rsidR="00724323" w:rsidRPr="00767839" w:rsidRDefault="00724323" w:rsidP="00724323">
      <w:pPr>
        <w:pStyle w:val="PL"/>
      </w:pPr>
      <w:r w:rsidRPr="00767839">
        <w:t xml:space="preserve">              schema:</w:t>
      </w:r>
    </w:p>
    <w:p w14:paraId="677BC7D7" w14:textId="77777777" w:rsidR="00724323" w:rsidRPr="00767839" w:rsidRDefault="00724323" w:rsidP="00724323">
      <w:pPr>
        <w:pStyle w:val="PL"/>
      </w:pPr>
      <w:r w:rsidRPr="00767839">
        <w:t xml:space="preserve">                $ref: '#/components/schemas/</w:t>
      </w:r>
      <w:r w:rsidR="00815D67">
        <w:t>ImsAssociatedIdentities</w:t>
      </w:r>
      <w:r w:rsidRPr="00767839">
        <w:t>'</w:t>
      </w:r>
    </w:p>
    <w:p w14:paraId="2E804BD5" w14:textId="77777777" w:rsidR="00A22239" w:rsidRDefault="00A22239" w:rsidP="00A22239">
      <w:pPr>
        <w:pStyle w:val="PL"/>
      </w:pPr>
      <w:r>
        <w:t xml:space="preserve">        '307':</w:t>
      </w:r>
    </w:p>
    <w:p w14:paraId="0AE9F96F" w14:textId="77777777" w:rsidR="00A22239" w:rsidRDefault="00A22239" w:rsidP="00A22239">
      <w:pPr>
        <w:pStyle w:val="PL"/>
      </w:pPr>
      <w:r>
        <w:t xml:space="preserve">          </w:t>
      </w:r>
      <w:r w:rsidRPr="0071294D">
        <w:t>$ref: 'TS29571_CommonData.yaml#/components/responses/</w:t>
      </w:r>
      <w:r>
        <w:t>307</w:t>
      </w:r>
      <w:r w:rsidRPr="0071294D">
        <w:t>'</w:t>
      </w:r>
    </w:p>
    <w:p w14:paraId="4D12D3A4" w14:textId="77777777" w:rsidR="00A22239" w:rsidRDefault="00A22239" w:rsidP="00A22239">
      <w:pPr>
        <w:pStyle w:val="PL"/>
      </w:pPr>
      <w:r>
        <w:t xml:space="preserve">        '308':</w:t>
      </w:r>
    </w:p>
    <w:p w14:paraId="664E1CE2" w14:textId="77777777" w:rsidR="00A22239" w:rsidRDefault="00A22239" w:rsidP="00A22239">
      <w:pPr>
        <w:pStyle w:val="PL"/>
      </w:pPr>
      <w:r>
        <w:t xml:space="preserve">          </w:t>
      </w:r>
      <w:r w:rsidRPr="0071294D">
        <w:t>$ref: 'TS29571_CommonData.yaml#/components/responses/</w:t>
      </w:r>
      <w:r>
        <w:t>308</w:t>
      </w:r>
      <w:r w:rsidRPr="0071294D">
        <w:t>'</w:t>
      </w:r>
    </w:p>
    <w:p w14:paraId="12AE70E1" w14:textId="77777777" w:rsidR="00724323" w:rsidRPr="00767839" w:rsidRDefault="00724323" w:rsidP="00724323">
      <w:pPr>
        <w:pStyle w:val="PL"/>
      </w:pPr>
      <w:r w:rsidRPr="00767839">
        <w:t xml:space="preserve">        '400':</w:t>
      </w:r>
    </w:p>
    <w:p w14:paraId="492D1F2F" w14:textId="77777777" w:rsidR="00724323" w:rsidRPr="00767839" w:rsidRDefault="00724323" w:rsidP="00724323">
      <w:pPr>
        <w:pStyle w:val="PL"/>
      </w:pPr>
      <w:r w:rsidRPr="00767839">
        <w:t xml:space="preserve">          $ref: 'TS29571_CommonData.yaml#/components/responses/400'</w:t>
      </w:r>
    </w:p>
    <w:p w14:paraId="631237CC" w14:textId="77777777" w:rsidR="00724323" w:rsidRPr="00767839" w:rsidRDefault="00724323" w:rsidP="00724323">
      <w:pPr>
        <w:pStyle w:val="PL"/>
      </w:pPr>
      <w:r w:rsidRPr="00767839">
        <w:t xml:space="preserve">        '404':</w:t>
      </w:r>
    </w:p>
    <w:p w14:paraId="4CF37243" w14:textId="77777777" w:rsidR="00724323" w:rsidRPr="00767839" w:rsidRDefault="00724323" w:rsidP="00724323">
      <w:pPr>
        <w:pStyle w:val="PL"/>
      </w:pPr>
      <w:r w:rsidRPr="00767839">
        <w:t xml:space="preserve">          $ref: 'TS29571_CommonData.yaml#/components/responses/404'</w:t>
      </w:r>
    </w:p>
    <w:p w14:paraId="3273566C" w14:textId="77777777" w:rsidR="00724323" w:rsidRPr="00767839" w:rsidRDefault="00724323" w:rsidP="00724323">
      <w:pPr>
        <w:pStyle w:val="PL"/>
      </w:pPr>
      <w:r w:rsidRPr="00767839">
        <w:t xml:space="preserve">        '405':</w:t>
      </w:r>
    </w:p>
    <w:p w14:paraId="0DC73E29" w14:textId="77777777" w:rsidR="00724323" w:rsidRPr="00767839" w:rsidRDefault="00724323" w:rsidP="00724323">
      <w:pPr>
        <w:pStyle w:val="PL"/>
      </w:pPr>
      <w:r w:rsidRPr="00767839">
        <w:t xml:space="preserve">          $ref: 'TS29571_CommonData.yaml#/components/responses/405'</w:t>
      </w:r>
    </w:p>
    <w:p w14:paraId="2FA864F7" w14:textId="77777777" w:rsidR="00724323" w:rsidRPr="00767839" w:rsidRDefault="00724323" w:rsidP="00724323">
      <w:pPr>
        <w:pStyle w:val="PL"/>
      </w:pPr>
      <w:r w:rsidRPr="00767839">
        <w:t xml:space="preserve">        '500':</w:t>
      </w:r>
    </w:p>
    <w:p w14:paraId="6A3628CD" w14:textId="77777777" w:rsidR="00724323" w:rsidRPr="00767839" w:rsidRDefault="00724323" w:rsidP="00724323">
      <w:pPr>
        <w:pStyle w:val="PL"/>
      </w:pPr>
      <w:r w:rsidRPr="00767839">
        <w:t xml:space="preserve">          $ref: 'TS29571_CommonData.yaml#/components/responses/500'</w:t>
      </w:r>
    </w:p>
    <w:p w14:paraId="3AC82ED8" w14:textId="77777777" w:rsidR="00724323" w:rsidRPr="00767839" w:rsidRDefault="00724323" w:rsidP="00724323">
      <w:pPr>
        <w:pStyle w:val="PL"/>
      </w:pPr>
      <w:r w:rsidRPr="00767839">
        <w:t xml:space="preserve">        '503':</w:t>
      </w:r>
    </w:p>
    <w:p w14:paraId="2CB9DD4D" w14:textId="77777777" w:rsidR="00724323" w:rsidRPr="00767839" w:rsidRDefault="00724323" w:rsidP="00724323">
      <w:pPr>
        <w:pStyle w:val="PL"/>
      </w:pPr>
      <w:r w:rsidRPr="00767839">
        <w:t xml:space="preserve">          $ref: 'TS29571_CommonData.yaml#/components/responses/503'</w:t>
      </w:r>
    </w:p>
    <w:p w14:paraId="716B9BBA" w14:textId="77777777" w:rsidR="00724323" w:rsidRPr="00767839" w:rsidRDefault="00724323" w:rsidP="00724323">
      <w:pPr>
        <w:pStyle w:val="PL"/>
      </w:pPr>
      <w:r w:rsidRPr="00767839">
        <w:t xml:space="preserve">        default:</w:t>
      </w:r>
    </w:p>
    <w:p w14:paraId="484216B8" w14:textId="77777777" w:rsidR="00724323" w:rsidRPr="00767839" w:rsidRDefault="00724323" w:rsidP="00724323">
      <w:pPr>
        <w:pStyle w:val="PL"/>
      </w:pPr>
      <w:r w:rsidRPr="00767839">
        <w:t xml:space="preserve">          $ref: 'TS29571_CommonData.yaml#/components/responses/default'</w:t>
      </w:r>
    </w:p>
    <w:p w14:paraId="2A6E7D44" w14:textId="77777777" w:rsidR="00724323" w:rsidRDefault="00724323" w:rsidP="000C5926">
      <w:pPr>
        <w:pStyle w:val="PL"/>
      </w:pPr>
    </w:p>
    <w:p w14:paraId="6BC86D2C" w14:textId="77777777" w:rsidR="00265EE1" w:rsidRPr="00767839" w:rsidRDefault="00265EE1" w:rsidP="00265EE1">
      <w:pPr>
        <w:pStyle w:val="PL"/>
      </w:pPr>
      <w:r w:rsidRPr="00767839">
        <w:t xml:space="preserve">  /{imsUeId}/identities/</w:t>
      </w:r>
      <w:r>
        <w:t>private</w:t>
      </w:r>
      <w:r w:rsidRPr="00767839">
        <w:t>-identities:</w:t>
      </w:r>
    </w:p>
    <w:p w14:paraId="0311182A" w14:textId="77777777" w:rsidR="00265EE1" w:rsidRPr="00767839" w:rsidRDefault="00265EE1" w:rsidP="00265EE1">
      <w:pPr>
        <w:pStyle w:val="PL"/>
      </w:pPr>
      <w:r w:rsidRPr="00767839">
        <w:t xml:space="preserve">    get:</w:t>
      </w:r>
    </w:p>
    <w:p w14:paraId="41D8BB61" w14:textId="77777777" w:rsidR="00265EE1" w:rsidRPr="00767839" w:rsidRDefault="00265EE1" w:rsidP="00265EE1">
      <w:pPr>
        <w:pStyle w:val="PL"/>
      </w:pPr>
      <w:r w:rsidRPr="00767839">
        <w:lastRenderedPageBreak/>
        <w:t xml:space="preserve">      summary: Retrieve the associated </w:t>
      </w:r>
      <w:r>
        <w:t xml:space="preserve">private </w:t>
      </w:r>
      <w:r w:rsidRPr="00767839">
        <w:t>identities to the IMS public identity included in the service request</w:t>
      </w:r>
    </w:p>
    <w:p w14:paraId="329953F4" w14:textId="77777777" w:rsidR="00265EE1" w:rsidRPr="00767839" w:rsidRDefault="00265EE1" w:rsidP="00265EE1">
      <w:pPr>
        <w:pStyle w:val="PL"/>
      </w:pPr>
      <w:r w:rsidRPr="00767839">
        <w:t xml:space="preserve">      operationId: GetIms</w:t>
      </w:r>
      <w:r>
        <w:t>Private</w:t>
      </w:r>
      <w:r w:rsidRPr="00767839">
        <w:t>Ids</w:t>
      </w:r>
    </w:p>
    <w:p w14:paraId="3F368EB5" w14:textId="77777777" w:rsidR="00265EE1" w:rsidRPr="00767839" w:rsidRDefault="00265EE1" w:rsidP="00265EE1">
      <w:pPr>
        <w:pStyle w:val="PL"/>
      </w:pPr>
      <w:r w:rsidRPr="00767839">
        <w:t xml:space="preserve">      tags:</w:t>
      </w:r>
    </w:p>
    <w:p w14:paraId="2B0D9224" w14:textId="77777777" w:rsidR="00265EE1" w:rsidRPr="00767839" w:rsidRDefault="00265EE1" w:rsidP="00265EE1">
      <w:pPr>
        <w:pStyle w:val="PL"/>
      </w:pPr>
      <w:r w:rsidRPr="00767839">
        <w:t xml:space="preserve">        - Retrieval of associated IMS </w:t>
      </w:r>
      <w:r>
        <w:t>private</w:t>
      </w:r>
      <w:r w:rsidRPr="00767839">
        <w:t xml:space="preserve"> identities</w:t>
      </w:r>
    </w:p>
    <w:p w14:paraId="42AC477E" w14:textId="77777777" w:rsidR="00265EE1" w:rsidRDefault="00265EE1" w:rsidP="00265EE1">
      <w:pPr>
        <w:pStyle w:val="PL"/>
      </w:pPr>
      <w:r>
        <w:t xml:space="preserve">      security:</w:t>
      </w:r>
    </w:p>
    <w:p w14:paraId="663F9380" w14:textId="77777777" w:rsidR="00265EE1" w:rsidRDefault="00265EE1" w:rsidP="00265EE1">
      <w:pPr>
        <w:pStyle w:val="PL"/>
      </w:pPr>
      <w:r>
        <w:t xml:space="preserve">        - {}</w:t>
      </w:r>
    </w:p>
    <w:p w14:paraId="300A7077" w14:textId="77777777" w:rsidR="00265EE1" w:rsidRDefault="00265EE1" w:rsidP="00265EE1">
      <w:pPr>
        <w:pStyle w:val="PL"/>
      </w:pPr>
      <w:r>
        <w:t xml:space="preserve">        - oAuth2ClientCredentials:</w:t>
      </w:r>
    </w:p>
    <w:p w14:paraId="1B894C57" w14:textId="77777777" w:rsidR="00265EE1" w:rsidRDefault="00265EE1" w:rsidP="00265EE1">
      <w:pPr>
        <w:pStyle w:val="PL"/>
      </w:pPr>
      <w:r>
        <w:t xml:space="preserve">          - nhss-ims-sdm</w:t>
      </w:r>
    </w:p>
    <w:p w14:paraId="7D42678A" w14:textId="77777777" w:rsidR="00265EE1" w:rsidRDefault="00265EE1" w:rsidP="00265EE1">
      <w:pPr>
        <w:pStyle w:val="PL"/>
      </w:pPr>
      <w:r>
        <w:t xml:space="preserve">        - oAuth2ClientCredentials:</w:t>
      </w:r>
    </w:p>
    <w:p w14:paraId="778B1356" w14:textId="77777777" w:rsidR="00265EE1" w:rsidRDefault="00265EE1" w:rsidP="00265EE1">
      <w:pPr>
        <w:pStyle w:val="PL"/>
      </w:pPr>
      <w:r>
        <w:t xml:space="preserve">          - nhss-ims-sdm</w:t>
      </w:r>
    </w:p>
    <w:p w14:paraId="2D71D456" w14:textId="77777777" w:rsidR="00265EE1" w:rsidRDefault="00265EE1" w:rsidP="00265EE1">
      <w:pPr>
        <w:pStyle w:val="PL"/>
      </w:pPr>
      <w:r>
        <w:t xml:space="preserve">          - nhss-ims-sdm:identities:read</w:t>
      </w:r>
    </w:p>
    <w:p w14:paraId="02EBB818" w14:textId="77777777" w:rsidR="00265EE1" w:rsidRPr="00767839" w:rsidRDefault="00265EE1" w:rsidP="00265EE1">
      <w:pPr>
        <w:pStyle w:val="PL"/>
      </w:pPr>
      <w:r w:rsidRPr="00767839">
        <w:t xml:space="preserve">      parameters:</w:t>
      </w:r>
    </w:p>
    <w:p w14:paraId="280223D2" w14:textId="77777777" w:rsidR="00265EE1" w:rsidRPr="00767839" w:rsidRDefault="00265EE1" w:rsidP="00265EE1">
      <w:pPr>
        <w:pStyle w:val="PL"/>
      </w:pPr>
      <w:r w:rsidRPr="00767839">
        <w:t xml:space="preserve">        - name: imsUeId</w:t>
      </w:r>
    </w:p>
    <w:p w14:paraId="7525047B" w14:textId="77777777" w:rsidR="00265EE1" w:rsidRPr="00767839" w:rsidRDefault="00265EE1" w:rsidP="00265EE1">
      <w:pPr>
        <w:pStyle w:val="PL"/>
      </w:pPr>
      <w:r w:rsidRPr="00767839">
        <w:t xml:space="preserve">          in: path</w:t>
      </w:r>
    </w:p>
    <w:p w14:paraId="2829E7AF" w14:textId="77777777" w:rsidR="00265EE1" w:rsidRPr="00767839" w:rsidRDefault="00265EE1" w:rsidP="00265EE1">
      <w:pPr>
        <w:pStyle w:val="PL"/>
      </w:pPr>
      <w:r w:rsidRPr="00767839">
        <w:t xml:space="preserve">          description: IMS Public Identity</w:t>
      </w:r>
    </w:p>
    <w:p w14:paraId="6AA9E7EF" w14:textId="77777777" w:rsidR="00265EE1" w:rsidRPr="00767839" w:rsidRDefault="00265EE1" w:rsidP="00265EE1">
      <w:pPr>
        <w:pStyle w:val="PL"/>
      </w:pPr>
      <w:r w:rsidRPr="00767839">
        <w:t xml:space="preserve">          required: true</w:t>
      </w:r>
    </w:p>
    <w:p w14:paraId="1333A0FB" w14:textId="77777777" w:rsidR="00265EE1" w:rsidRPr="00767839" w:rsidRDefault="00265EE1" w:rsidP="00265EE1">
      <w:pPr>
        <w:pStyle w:val="PL"/>
      </w:pPr>
      <w:r w:rsidRPr="00767839">
        <w:t xml:space="preserve">          schema:</w:t>
      </w:r>
    </w:p>
    <w:p w14:paraId="3EB378E7" w14:textId="77777777" w:rsidR="00265EE1" w:rsidRPr="00767839" w:rsidRDefault="00265EE1" w:rsidP="00265EE1">
      <w:pPr>
        <w:pStyle w:val="PL"/>
      </w:pPr>
      <w:r w:rsidRPr="00767839">
        <w:t xml:space="preserve">            $ref: '#/components/schemas/</w:t>
      </w:r>
      <w:r>
        <w:t>I</w:t>
      </w:r>
      <w:r w:rsidRPr="00767839">
        <w:t>msUeId'</w:t>
      </w:r>
    </w:p>
    <w:p w14:paraId="62D3C425" w14:textId="77777777" w:rsidR="00764A41" w:rsidRDefault="00764A41" w:rsidP="00764A41">
      <w:pPr>
        <w:pStyle w:val="PL"/>
      </w:pPr>
      <w:r>
        <w:t xml:space="preserve">        - name: supported-features</w:t>
      </w:r>
    </w:p>
    <w:p w14:paraId="7118B3E1" w14:textId="77777777" w:rsidR="00764A41" w:rsidRDefault="00764A41" w:rsidP="00764A41">
      <w:pPr>
        <w:pStyle w:val="PL"/>
      </w:pPr>
      <w:r>
        <w:t xml:space="preserve">          in: query</w:t>
      </w:r>
    </w:p>
    <w:p w14:paraId="5BB9A2EB" w14:textId="77777777" w:rsidR="00764A41" w:rsidRDefault="00764A41" w:rsidP="00764A41">
      <w:pPr>
        <w:pStyle w:val="PL"/>
      </w:pPr>
      <w:r>
        <w:t xml:space="preserve">          description: Supported Features</w:t>
      </w:r>
    </w:p>
    <w:p w14:paraId="7BABE5A9" w14:textId="77777777" w:rsidR="00764A41" w:rsidRDefault="00764A41" w:rsidP="00764A41">
      <w:pPr>
        <w:pStyle w:val="PL"/>
      </w:pPr>
      <w:r>
        <w:t xml:space="preserve">          schema:</w:t>
      </w:r>
    </w:p>
    <w:p w14:paraId="0C9691DD" w14:textId="77777777" w:rsidR="00764A41" w:rsidRPr="00767839" w:rsidRDefault="00764A41" w:rsidP="00764A41">
      <w:pPr>
        <w:pStyle w:val="PL"/>
      </w:pPr>
      <w:r>
        <w:t xml:space="preserve">             $ref: 'TS29571_CommonData.yaml#/components/schemas/SupportedFeatures'</w:t>
      </w:r>
    </w:p>
    <w:p w14:paraId="07667C5E" w14:textId="77777777" w:rsidR="00764A41" w:rsidRDefault="00764A41" w:rsidP="00764A41">
      <w:pPr>
        <w:pStyle w:val="PL"/>
      </w:pPr>
      <w:r>
        <w:t xml:space="preserve">        - name: impi</w:t>
      </w:r>
    </w:p>
    <w:p w14:paraId="01BDD4A7" w14:textId="77777777" w:rsidR="00764A41" w:rsidRDefault="00764A41" w:rsidP="00764A41">
      <w:pPr>
        <w:pStyle w:val="PL"/>
      </w:pPr>
      <w:r>
        <w:t xml:space="preserve">          in: query</w:t>
      </w:r>
    </w:p>
    <w:p w14:paraId="6A93CE7A" w14:textId="77777777" w:rsidR="00764A41" w:rsidRDefault="00764A41" w:rsidP="00764A41">
      <w:pPr>
        <w:pStyle w:val="PL"/>
      </w:pPr>
      <w:r>
        <w:t xml:space="preserve">          description: Private Identity of type IMPI</w:t>
      </w:r>
    </w:p>
    <w:p w14:paraId="436506EC" w14:textId="77777777" w:rsidR="00764A41" w:rsidRDefault="00764A41" w:rsidP="00764A41">
      <w:pPr>
        <w:pStyle w:val="PL"/>
      </w:pPr>
      <w:r>
        <w:t xml:space="preserve">          schema:</w:t>
      </w:r>
    </w:p>
    <w:p w14:paraId="15C76C18" w14:textId="77777777" w:rsidR="00764A41" w:rsidRPr="00767839" w:rsidRDefault="00764A41" w:rsidP="00764A41">
      <w:pPr>
        <w:pStyle w:val="PL"/>
      </w:pPr>
      <w:r>
        <w:t xml:space="preserve">             $ref: '#/components/schemas/PrivateId'</w:t>
      </w:r>
    </w:p>
    <w:p w14:paraId="063206D8" w14:textId="77777777" w:rsidR="00265EE1" w:rsidRPr="00767839" w:rsidRDefault="00265EE1" w:rsidP="00265EE1">
      <w:pPr>
        <w:pStyle w:val="PL"/>
      </w:pPr>
      <w:r w:rsidRPr="00767839">
        <w:t xml:space="preserve">      responses:</w:t>
      </w:r>
    </w:p>
    <w:p w14:paraId="483D468A" w14:textId="77777777" w:rsidR="00265EE1" w:rsidRPr="00767839" w:rsidRDefault="00265EE1" w:rsidP="00265EE1">
      <w:pPr>
        <w:pStyle w:val="PL"/>
      </w:pPr>
      <w:r w:rsidRPr="00767839">
        <w:t xml:space="preserve">        '200':</w:t>
      </w:r>
    </w:p>
    <w:p w14:paraId="71C7ED34" w14:textId="77777777" w:rsidR="00265EE1" w:rsidRPr="00767839" w:rsidRDefault="00265EE1" w:rsidP="00265EE1">
      <w:pPr>
        <w:pStyle w:val="PL"/>
      </w:pPr>
      <w:r w:rsidRPr="00767839">
        <w:t xml:space="preserve">          description: Expected response to a valid request</w:t>
      </w:r>
    </w:p>
    <w:p w14:paraId="1DE3D243" w14:textId="77777777" w:rsidR="00265EE1" w:rsidRPr="00767839" w:rsidRDefault="00265EE1" w:rsidP="00265EE1">
      <w:pPr>
        <w:pStyle w:val="PL"/>
      </w:pPr>
      <w:r w:rsidRPr="00767839">
        <w:t xml:space="preserve">          content:</w:t>
      </w:r>
    </w:p>
    <w:p w14:paraId="48061D3F" w14:textId="77777777" w:rsidR="00265EE1" w:rsidRPr="00767839" w:rsidRDefault="00265EE1" w:rsidP="00265EE1">
      <w:pPr>
        <w:pStyle w:val="PL"/>
      </w:pPr>
      <w:r w:rsidRPr="00767839">
        <w:t xml:space="preserve">            application/json:</w:t>
      </w:r>
    </w:p>
    <w:p w14:paraId="2D9CC99D" w14:textId="77777777" w:rsidR="00265EE1" w:rsidRPr="00767839" w:rsidRDefault="00265EE1" w:rsidP="00265EE1">
      <w:pPr>
        <w:pStyle w:val="PL"/>
      </w:pPr>
      <w:r w:rsidRPr="00767839">
        <w:t xml:space="preserve">              schema:</w:t>
      </w:r>
    </w:p>
    <w:p w14:paraId="72EF49B3" w14:textId="77777777" w:rsidR="00265EE1" w:rsidRPr="00767839" w:rsidRDefault="00265EE1" w:rsidP="00265EE1">
      <w:pPr>
        <w:pStyle w:val="PL"/>
      </w:pPr>
      <w:r w:rsidRPr="00767839">
        <w:t xml:space="preserve">                $ref: '#/components/schemas/</w:t>
      </w:r>
      <w:r>
        <w:t>PrivateIdentities</w:t>
      </w:r>
      <w:r w:rsidRPr="00767839">
        <w:t>'</w:t>
      </w:r>
    </w:p>
    <w:p w14:paraId="35FBF3D1" w14:textId="77777777" w:rsidR="00A22239" w:rsidRDefault="00A22239" w:rsidP="00A22239">
      <w:pPr>
        <w:pStyle w:val="PL"/>
      </w:pPr>
      <w:r>
        <w:t xml:space="preserve">        '307':</w:t>
      </w:r>
    </w:p>
    <w:p w14:paraId="1DC572B1" w14:textId="77777777" w:rsidR="00A22239" w:rsidRDefault="00A22239" w:rsidP="00A22239">
      <w:pPr>
        <w:pStyle w:val="PL"/>
      </w:pPr>
      <w:r>
        <w:t xml:space="preserve">          </w:t>
      </w:r>
      <w:r w:rsidRPr="0071294D">
        <w:t>$ref: 'TS29571_CommonData.yaml#/components/responses/</w:t>
      </w:r>
      <w:r>
        <w:t>307</w:t>
      </w:r>
      <w:r w:rsidRPr="0071294D">
        <w:t>'</w:t>
      </w:r>
    </w:p>
    <w:p w14:paraId="3ACDBB01" w14:textId="77777777" w:rsidR="00A22239" w:rsidRDefault="00A22239" w:rsidP="00A22239">
      <w:pPr>
        <w:pStyle w:val="PL"/>
      </w:pPr>
      <w:r>
        <w:t xml:space="preserve">        '308':</w:t>
      </w:r>
    </w:p>
    <w:p w14:paraId="018BF2E1" w14:textId="77777777" w:rsidR="00A22239" w:rsidRDefault="00A22239" w:rsidP="00A22239">
      <w:pPr>
        <w:pStyle w:val="PL"/>
      </w:pPr>
      <w:r>
        <w:t xml:space="preserve">          </w:t>
      </w:r>
      <w:r w:rsidRPr="0071294D">
        <w:t>$ref: 'TS29571_CommonData.yaml#/components/responses/</w:t>
      </w:r>
      <w:r>
        <w:t>308</w:t>
      </w:r>
      <w:r w:rsidRPr="0071294D">
        <w:t>'</w:t>
      </w:r>
    </w:p>
    <w:p w14:paraId="60EB44AC" w14:textId="77777777" w:rsidR="00265EE1" w:rsidRPr="006A7EE2" w:rsidRDefault="00265EE1" w:rsidP="00265EE1">
      <w:pPr>
        <w:pStyle w:val="PL"/>
        <w:rPr>
          <w:lang w:val="en-US"/>
        </w:rPr>
      </w:pPr>
      <w:r w:rsidRPr="006A7EE2">
        <w:rPr>
          <w:lang w:val="en-US"/>
        </w:rPr>
        <w:t xml:space="preserve">        '403':</w:t>
      </w:r>
    </w:p>
    <w:p w14:paraId="3CB66303" w14:textId="77777777" w:rsidR="00265EE1" w:rsidRPr="006A7EE2" w:rsidRDefault="00265EE1" w:rsidP="00265EE1">
      <w:pPr>
        <w:pStyle w:val="PL"/>
        <w:rPr>
          <w:lang w:val="en-US"/>
        </w:rPr>
      </w:pPr>
      <w:r w:rsidRPr="006A7EE2">
        <w:rPr>
          <w:lang w:val="en-US"/>
        </w:rPr>
        <w:t xml:space="preserve">          $ref: 'TS29571_CommonData.yaml#/components/responses/403'</w:t>
      </w:r>
    </w:p>
    <w:p w14:paraId="3C012C7A" w14:textId="77777777" w:rsidR="00265EE1" w:rsidRPr="00767839" w:rsidRDefault="00265EE1" w:rsidP="00265EE1">
      <w:pPr>
        <w:pStyle w:val="PL"/>
      </w:pPr>
      <w:r w:rsidRPr="00767839">
        <w:t xml:space="preserve">        '404':</w:t>
      </w:r>
    </w:p>
    <w:p w14:paraId="14141B9D" w14:textId="77777777" w:rsidR="00265EE1" w:rsidRDefault="00265EE1" w:rsidP="00265EE1">
      <w:pPr>
        <w:pStyle w:val="PL"/>
      </w:pPr>
      <w:r w:rsidRPr="00767839">
        <w:t xml:space="preserve">          $ref: 'TS29571_CommonData.yaml#/components/responses/404'</w:t>
      </w:r>
    </w:p>
    <w:p w14:paraId="627420F6" w14:textId="77777777" w:rsidR="00265EE1" w:rsidRPr="00767839" w:rsidRDefault="00265EE1" w:rsidP="00265EE1">
      <w:pPr>
        <w:pStyle w:val="PL"/>
      </w:pPr>
      <w:r w:rsidRPr="00767839">
        <w:t xml:space="preserve">        default:</w:t>
      </w:r>
    </w:p>
    <w:p w14:paraId="1C216FC9" w14:textId="77777777" w:rsidR="00265EE1" w:rsidRPr="00767839" w:rsidRDefault="00265EE1" w:rsidP="00265EE1">
      <w:pPr>
        <w:pStyle w:val="PL"/>
      </w:pPr>
      <w:r w:rsidRPr="00767839">
        <w:t xml:space="preserve">          $ref: 'TS29571_CommonData.yaml#/components/responses/default'</w:t>
      </w:r>
    </w:p>
    <w:p w14:paraId="49CA3382" w14:textId="77777777" w:rsidR="00265EE1" w:rsidRDefault="00265EE1" w:rsidP="000C5926">
      <w:pPr>
        <w:pStyle w:val="PL"/>
      </w:pPr>
    </w:p>
    <w:p w14:paraId="6D26D29F" w14:textId="77777777" w:rsidR="001A5BBB" w:rsidRPr="00767839" w:rsidRDefault="001A5BBB" w:rsidP="001A5BBB">
      <w:pPr>
        <w:pStyle w:val="PL"/>
      </w:pPr>
      <w:r w:rsidRPr="00767839">
        <w:t xml:space="preserve">  /{imsUeId}/</w:t>
      </w:r>
      <w:r>
        <w:t>srvcc-data</w:t>
      </w:r>
      <w:r w:rsidRPr="00767839">
        <w:t>:</w:t>
      </w:r>
    </w:p>
    <w:p w14:paraId="056B1A26" w14:textId="77777777" w:rsidR="001A5BBB" w:rsidRPr="00767839" w:rsidRDefault="001A5BBB" w:rsidP="001A5BBB">
      <w:pPr>
        <w:pStyle w:val="PL"/>
      </w:pPr>
      <w:r w:rsidRPr="00767839">
        <w:t xml:space="preserve">    get:</w:t>
      </w:r>
    </w:p>
    <w:p w14:paraId="78D6C4FF" w14:textId="77777777" w:rsidR="001A5BBB" w:rsidRPr="00767839" w:rsidRDefault="001A5BBB" w:rsidP="001A5BBB">
      <w:pPr>
        <w:pStyle w:val="PL"/>
      </w:pPr>
      <w:r w:rsidRPr="00767839">
        <w:t xml:space="preserve">      summary: Retrieve the </w:t>
      </w:r>
      <w:r>
        <w:t>srvcc data</w:t>
      </w:r>
    </w:p>
    <w:p w14:paraId="62505662" w14:textId="77777777" w:rsidR="001A5BBB" w:rsidRPr="00767839" w:rsidRDefault="001A5BBB" w:rsidP="001A5BBB">
      <w:pPr>
        <w:pStyle w:val="PL"/>
      </w:pPr>
      <w:r w:rsidRPr="00767839">
        <w:t xml:space="preserve">      operationId: Get</w:t>
      </w:r>
      <w:r>
        <w:t>SrvccData</w:t>
      </w:r>
    </w:p>
    <w:p w14:paraId="3F0ECF3C" w14:textId="77777777" w:rsidR="001A5BBB" w:rsidRPr="00767839" w:rsidRDefault="001A5BBB" w:rsidP="001A5BBB">
      <w:pPr>
        <w:pStyle w:val="PL"/>
      </w:pPr>
      <w:r w:rsidRPr="00767839">
        <w:t xml:space="preserve">      tags:</w:t>
      </w:r>
    </w:p>
    <w:p w14:paraId="3630FE46" w14:textId="77777777" w:rsidR="001A5BBB" w:rsidRPr="00767839" w:rsidRDefault="001A5BBB" w:rsidP="001A5BBB">
      <w:pPr>
        <w:pStyle w:val="PL"/>
      </w:pPr>
      <w:r w:rsidRPr="00767839">
        <w:t xml:space="preserve">        - Retrieval of </w:t>
      </w:r>
      <w:r>
        <w:t>UE SRVCC capability and STN-SR</w:t>
      </w:r>
    </w:p>
    <w:p w14:paraId="1097963B" w14:textId="77777777" w:rsidR="00AE6407" w:rsidRDefault="00AE6407" w:rsidP="00AE6407">
      <w:pPr>
        <w:pStyle w:val="PL"/>
      </w:pPr>
      <w:r>
        <w:t xml:space="preserve">      security:</w:t>
      </w:r>
    </w:p>
    <w:p w14:paraId="226AFDE6" w14:textId="77777777" w:rsidR="00AE6407" w:rsidRDefault="00AE6407" w:rsidP="00AE6407">
      <w:pPr>
        <w:pStyle w:val="PL"/>
      </w:pPr>
      <w:r>
        <w:t xml:space="preserve">        - {}</w:t>
      </w:r>
    </w:p>
    <w:p w14:paraId="7D9B1753" w14:textId="77777777" w:rsidR="00AE6407" w:rsidRDefault="00AE6407" w:rsidP="00AE6407">
      <w:pPr>
        <w:pStyle w:val="PL"/>
      </w:pPr>
      <w:r>
        <w:t xml:space="preserve">        - oAuth2ClientCredentials:</w:t>
      </w:r>
    </w:p>
    <w:p w14:paraId="41DAC2E3" w14:textId="77777777" w:rsidR="00AE6407" w:rsidRDefault="00AE6407" w:rsidP="00AE6407">
      <w:pPr>
        <w:pStyle w:val="PL"/>
      </w:pPr>
      <w:r>
        <w:t xml:space="preserve">          - nhss-ims-sdm</w:t>
      </w:r>
    </w:p>
    <w:p w14:paraId="00736280" w14:textId="77777777" w:rsidR="00AE6407" w:rsidRDefault="00AE6407" w:rsidP="00AE6407">
      <w:pPr>
        <w:pStyle w:val="PL"/>
      </w:pPr>
      <w:r>
        <w:t xml:space="preserve">        - oAuth2ClientCredentials:</w:t>
      </w:r>
    </w:p>
    <w:p w14:paraId="6596686B" w14:textId="77777777" w:rsidR="00AE6407" w:rsidRDefault="00AE6407" w:rsidP="00AE6407">
      <w:pPr>
        <w:pStyle w:val="PL"/>
      </w:pPr>
      <w:r>
        <w:t xml:space="preserve">          - nhss-ims-sdm</w:t>
      </w:r>
    </w:p>
    <w:p w14:paraId="5630B93F" w14:textId="77777777" w:rsidR="00AE6407" w:rsidRDefault="00AE6407" w:rsidP="00AE6407">
      <w:pPr>
        <w:pStyle w:val="PL"/>
      </w:pPr>
      <w:r>
        <w:t xml:space="preserve">          - nhss-ims-sdm:srvcc:read</w:t>
      </w:r>
    </w:p>
    <w:p w14:paraId="263F8C2A" w14:textId="77777777" w:rsidR="001A5BBB" w:rsidRPr="00767839" w:rsidRDefault="001A5BBB" w:rsidP="001A5BBB">
      <w:pPr>
        <w:pStyle w:val="PL"/>
      </w:pPr>
      <w:r w:rsidRPr="00767839">
        <w:t xml:space="preserve">      parameters:</w:t>
      </w:r>
    </w:p>
    <w:p w14:paraId="6EF0FEC6" w14:textId="77777777" w:rsidR="001A5BBB" w:rsidRPr="00767839" w:rsidRDefault="001A5BBB" w:rsidP="001A5BBB">
      <w:pPr>
        <w:pStyle w:val="PL"/>
      </w:pPr>
      <w:r w:rsidRPr="00767839">
        <w:t xml:space="preserve">        - name: imsUeId</w:t>
      </w:r>
    </w:p>
    <w:p w14:paraId="2E6AD1C4" w14:textId="77777777" w:rsidR="001A5BBB" w:rsidRPr="00767839" w:rsidRDefault="001A5BBB" w:rsidP="001A5BBB">
      <w:pPr>
        <w:pStyle w:val="PL"/>
      </w:pPr>
      <w:r w:rsidRPr="00767839">
        <w:t xml:space="preserve">          in: path</w:t>
      </w:r>
    </w:p>
    <w:p w14:paraId="52FE0BF7" w14:textId="77777777" w:rsidR="001A5BBB" w:rsidRPr="00767839" w:rsidRDefault="001A5BBB" w:rsidP="001A5BBB">
      <w:pPr>
        <w:pStyle w:val="PL"/>
      </w:pPr>
      <w:r w:rsidRPr="00767839">
        <w:t xml:space="preserve">          description: IMS Public Identity</w:t>
      </w:r>
      <w:r>
        <w:t xml:space="preserve"> or IMS Private Identity</w:t>
      </w:r>
    </w:p>
    <w:p w14:paraId="771DF2AC" w14:textId="77777777" w:rsidR="001A5BBB" w:rsidRPr="00767839" w:rsidRDefault="001A5BBB" w:rsidP="001A5BBB">
      <w:pPr>
        <w:pStyle w:val="PL"/>
      </w:pPr>
      <w:r w:rsidRPr="00767839">
        <w:t xml:space="preserve">          required: true</w:t>
      </w:r>
    </w:p>
    <w:p w14:paraId="52F3988F" w14:textId="77777777" w:rsidR="001A5BBB" w:rsidRPr="00767839" w:rsidRDefault="001A5BBB" w:rsidP="001A5BBB">
      <w:pPr>
        <w:pStyle w:val="PL"/>
      </w:pPr>
      <w:r w:rsidRPr="00767839">
        <w:t xml:space="preserve">          schema:</w:t>
      </w:r>
    </w:p>
    <w:p w14:paraId="66308B53" w14:textId="77777777" w:rsidR="001A5BBB" w:rsidRDefault="001A5BBB" w:rsidP="001A5BBB">
      <w:pPr>
        <w:pStyle w:val="PL"/>
      </w:pPr>
      <w:r w:rsidRPr="00767839">
        <w:t xml:space="preserve">            $ref: '#/components/schemas/</w:t>
      </w:r>
      <w:r>
        <w:t>I</w:t>
      </w:r>
      <w:r w:rsidRPr="00767839">
        <w:t>msUeId'</w:t>
      </w:r>
    </w:p>
    <w:p w14:paraId="6F5DE623" w14:textId="77777777" w:rsidR="001A5BBB" w:rsidRDefault="001A5BBB" w:rsidP="001A5BBB">
      <w:pPr>
        <w:pStyle w:val="PL"/>
      </w:pPr>
      <w:r>
        <w:t xml:space="preserve">        - name: supported-features</w:t>
      </w:r>
    </w:p>
    <w:p w14:paraId="0052B7A4" w14:textId="77777777" w:rsidR="001A5BBB" w:rsidRDefault="001A5BBB" w:rsidP="001A5BBB">
      <w:pPr>
        <w:pStyle w:val="PL"/>
      </w:pPr>
      <w:r>
        <w:t xml:space="preserve">          in: query</w:t>
      </w:r>
    </w:p>
    <w:p w14:paraId="005BC9DA" w14:textId="77777777" w:rsidR="001A5BBB" w:rsidRDefault="001A5BBB" w:rsidP="001A5BBB">
      <w:pPr>
        <w:pStyle w:val="PL"/>
      </w:pPr>
      <w:r>
        <w:t xml:space="preserve">          description: Supported Features</w:t>
      </w:r>
    </w:p>
    <w:p w14:paraId="5C5B574F" w14:textId="77777777" w:rsidR="001A5BBB" w:rsidRDefault="001A5BBB" w:rsidP="001A5BBB">
      <w:pPr>
        <w:pStyle w:val="PL"/>
      </w:pPr>
      <w:r>
        <w:t xml:space="preserve">          schema:</w:t>
      </w:r>
    </w:p>
    <w:p w14:paraId="373152DF" w14:textId="77777777" w:rsidR="001A5BBB" w:rsidRPr="00767839" w:rsidRDefault="001A5BBB" w:rsidP="001A5BBB">
      <w:pPr>
        <w:pStyle w:val="PL"/>
      </w:pPr>
      <w:r>
        <w:t xml:space="preserve">             $ref: 'TS29571_CommonData.yaml#/components/schemas/SupportedFeatures'</w:t>
      </w:r>
    </w:p>
    <w:p w14:paraId="5A11E837" w14:textId="77777777" w:rsidR="00D70AEC" w:rsidRDefault="00D70AEC" w:rsidP="00D70AEC">
      <w:pPr>
        <w:pStyle w:val="PL"/>
      </w:pPr>
      <w:r>
        <w:t xml:space="preserve">        - name: private-identity</w:t>
      </w:r>
    </w:p>
    <w:p w14:paraId="7C0672C6" w14:textId="77777777" w:rsidR="00D70AEC" w:rsidRDefault="00D70AEC" w:rsidP="00D70AEC">
      <w:pPr>
        <w:pStyle w:val="PL"/>
      </w:pPr>
      <w:r>
        <w:t xml:space="preserve">          in: query</w:t>
      </w:r>
    </w:p>
    <w:p w14:paraId="1E6E0C3E" w14:textId="77777777" w:rsidR="00D70AEC" w:rsidRDefault="00D70AEC" w:rsidP="00D70AEC">
      <w:pPr>
        <w:pStyle w:val="PL"/>
      </w:pPr>
      <w:r>
        <w:t xml:space="preserve">          description: IMS Private Identity</w:t>
      </w:r>
    </w:p>
    <w:p w14:paraId="7ED8792A" w14:textId="77777777" w:rsidR="00D70AEC" w:rsidRDefault="00D70AEC" w:rsidP="00D70AEC">
      <w:pPr>
        <w:pStyle w:val="PL"/>
      </w:pPr>
      <w:r>
        <w:t xml:space="preserve">          schema:</w:t>
      </w:r>
    </w:p>
    <w:p w14:paraId="51AD4DDF" w14:textId="77777777" w:rsidR="00D70AEC" w:rsidRDefault="00D70AEC" w:rsidP="00D70AEC">
      <w:pPr>
        <w:pStyle w:val="PL"/>
      </w:pPr>
      <w:r>
        <w:t xml:space="preserve">            $ref: '#/components/schemas/PrivateId'</w:t>
      </w:r>
    </w:p>
    <w:p w14:paraId="7A44F96B" w14:textId="77777777" w:rsidR="001A5BBB" w:rsidRPr="00767839" w:rsidRDefault="001A5BBB" w:rsidP="001A5BBB">
      <w:pPr>
        <w:pStyle w:val="PL"/>
      </w:pPr>
      <w:r w:rsidRPr="00767839">
        <w:t xml:space="preserve">      responses:</w:t>
      </w:r>
    </w:p>
    <w:p w14:paraId="432177DB" w14:textId="77777777" w:rsidR="001A5BBB" w:rsidRPr="00767839" w:rsidRDefault="001A5BBB" w:rsidP="001A5BBB">
      <w:pPr>
        <w:pStyle w:val="PL"/>
      </w:pPr>
      <w:r w:rsidRPr="00767839">
        <w:lastRenderedPageBreak/>
        <w:t xml:space="preserve">        '200':</w:t>
      </w:r>
    </w:p>
    <w:p w14:paraId="75FFDB4E" w14:textId="77777777" w:rsidR="001A5BBB" w:rsidRPr="00767839" w:rsidRDefault="001A5BBB" w:rsidP="001A5BBB">
      <w:pPr>
        <w:pStyle w:val="PL"/>
      </w:pPr>
      <w:r w:rsidRPr="00767839">
        <w:t xml:space="preserve">          description: Expected response to a valid request</w:t>
      </w:r>
    </w:p>
    <w:p w14:paraId="738D3BDD" w14:textId="77777777" w:rsidR="001A5BBB" w:rsidRPr="00767839" w:rsidRDefault="001A5BBB" w:rsidP="001A5BBB">
      <w:pPr>
        <w:pStyle w:val="PL"/>
      </w:pPr>
      <w:r w:rsidRPr="00767839">
        <w:t xml:space="preserve">          content:</w:t>
      </w:r>
    </w:p>
    <w:p w14:paraId="0C3E894C" w14:textId="77777777" w:rsidR="001A5BBB" w:rsidRPr="00767839" w:rsidRDefault="001A5BBB" w:rsidP="001A5BBB">
      <w:pPr>
        <w:pStyle w:val="PL"/>
      </w:pPr>
      <w:r w:rsidRPr="00767839">
        <w:t xml:space="preserve">            application/json:</w:t>
      </w:r>
    </w:p>
    <w:p w14:paraId="5625CD66" w14:textId="77777777" w:rsidR="001A5BBB" w:rsidRPr="00767839" w:rsidRDefault="001A5BBB" w:rsidP="001A5BBB">
      <w:pPr>
        <w:pStyle w:val="PL"/>
      </w:pPr>
      <w:r w:rsidRPr="00767839">
        <w:t xml:space="preserve">              schema:</w:t>
      </w:r>
    </w:p>
    <w:p w14:paraId="0345A304" w14:textId="77777777" w:rsidR="001A5BBB" w:rsidRPr="00767839" w:rsidRDefault="001A5BBB" w:rsidP="001A5BBB">
      <w:pPr>
        <w:pStyle w:val="PL"/>
      </w:pPr>
      <w:r w:rsidRPr="00767839">
        <w:t xml:space="preserve">                $ref: '#/components/schemas/</w:t>
      </w:r>
      <w:r>
        <w:t>SrvccData'</w:t>
      </w:r>
    </w:p>
    <w:p w14:paraId="1BDAB33D" w14:textId="77777777" w:rsidR="00A22239" w:rsidRDefault="00A22239" w:rsidP="00A22239">
      <w:pPr>
        <w:pStyle w:val="PL"/>
      </w:pPr>
      <w:r>
        <w:t xml:space="preserve">        '307':</w:t>
      </w:r>
    </w:p>
    <w:p w14:paraId="301AE5FB" w14:textId="77777777" w:rsidR="00A22239" w:rsidRDefault="00A22239" w:rsidP="00A22239">
      <w:pPr>
        <w:pStyle w:val="PL"/>
      </w:pPr>
      <w:r>
        <w:t xml:space="preserve">          </w:t>
      </w:r>
      <w:r w:rsidRPr="0071294D">
        <w:t>$ref: 'TS29571_CommonData.yaml#/components/responses/</w:t>
      </w:r>
      <w:r>
        <w:t>307</w:t>
      </w:r>
      <w:r w:rsidRPr="0071294D">
        <w:t>'</w:t>
      </w:r>
    </w:p>
    <w:p w14:paraId="12F59837" w14:textId="77777777" w:rsidR="00A22239" w:rsidRDefault="00A22239" w:rsidP="00A22239">
      <w:pPr>
        <w:pStyle w:val="PL"/>
      </w:pPr>
      <w:r>
        <w:t xml:space="preserve">        '308':</w:t>
      </w:r>
    </w:p>
    <w:p w14:paraId="72DD3B23" w14:textId="77777777" w:rsidR="00A22239" w:rsidRDefault="00A22239" w:rsidP="00A22239">
      <w:pPr>
        <w:pStyle w:val="PL"/>
      </w:pPr>
      <w:r>
        <w:t xml:space="preserve">          </w:t>
      </w:r>
      <w:r w:rsidRPr="0071294D">
        <w:t>$ref: 'TS29571_CommonData.yaml#/components/responses/</w:t>
      </w:r>
      <w:r>
        <w:t>308</w:t>
      </w:r>
      <w:r w:rsidRPr="0071294D">
        <w:t>'</w:t>
      </w:r>
    </w:p>
    <w:p w14:paraId="218B8594" w14:textId="77777777" w:rsidR="001A5BBB" w:rsidRPr="00767839" w:rsidRDefault="001A5BBB" w:rsidP="001A5BBB">
      <w:pPr>
        <w:pStyle w:val="PL"/>
      </w:pPr>
      <w:r w:rsidRPr="00767839">
        <w:t xml:space="preserve">        '400':</w:t>
      </w:r>
    </w:p>
    <w:p w14:paraId="0090504B" w14:textId="77777777" w:rsidR="001A5BBB" w:rsidRPr="00767839" w:rsidRDefault="001A5BBB" w:rsidP="001A5BBB">
      <w:pPr>
        <w:pStyle w:val="PL"/>
      </w:pPr>
      <w:r w:rsidRPr="00767839">
        <w:t xml:space="preserve">          $ref: 'TS29571_CommonData.yaml#/components/responses/400'</w:t>
      </w:r>
    </w:p>
    <w:p w14:paraId="3B650957" w14:textId="77777777" w:rsidR="001A5BBB" w:rsidRPr="00767839" w:rsidRDefault="001A5BBB" w:rsidP="001A5BBB">
      <w:pPr>
        <w:pStyle w:val="PL"/>
      </w:pPr>
      <w:r w:rsidRPr="00767839">
        <w:t xml:space="preserve">        '404':</w:t>
      </w:r>
    </w:p>
    <w:p w14:paraId="2E241C02" w14:textId="77777777" w:rsidR="001A5BBB" w:rsidRPr="00767839" w:rsidRDefault="001A5BBB" w:rsidP="001A5BBB">
      <w:pPr>
        <w:pStyle w:val="PL"/>
      </w:pPr>
      <w:r w:rsidRPr="00767839">
        <w:t xml:space="preserve">          $ref: 'TS29571_CommonData.yaml#/components/responses/404'</w:t>
      </w:r>
    </w:p>
    <w:p w14:paraId="3A535005" w14:textId="77777777" w:rsidR="001A5BBB" w:rsidRPr="00767839" w:rsidRDefault="001A5BBB" w:rsidP="001A5BBB">
      <w:pPr>
        <w:pStyle w:val="PL"/>
      </w:pPr>
      <w:r w:rsidRPr="00767839">
        <w:t xml:space="preserve">        '405':</w:t>
      </w:r>
    </w:p>
    <w:p w14:paraId="29319ABF" w14:textId="77777777" w:rsidR="001A5BBB" w:rsidRPr="00767839" w:rsidRDefault="001A5BBB" w:rsidP="001A5BBB">
      <w:pPr>
        <w:pStyle w:val="PL"/>
      </w:pPr>
      <w:r w:rsidRPr="00767839">
        <w:t xml:space="preserve">          $ref: 'TS29571_CommonData.yaml#/components/responses/405'</w:t>
      </w:r>
    </w:p>
    <w:p w14:paraId="6F0A5D70" w14:textId="77777777" w:rsidR="001A5BBB" w:rsidRPr="00767839" w:rsidRDefault="001A5BBB" w:rsidP="001A5BBB">
      <w:pPr>
        <w:pStyle w:val="PL"/>
      </w:pPr>
      <w:r w:rsidRPr="00767839">
        <w:t xml:space="preserve">        '500':</w:t>
      </w:r>
    </w:p>
    <w:p w14:paraId="7BAF7989" w14:textId="77777777" w:rsidR="001A5BBB" w:rsidRPr="00767839" w:rsidRDefault="001A5BBB" w:rsidP="001A5BBB">
      <w:pPr>
        <w:pStyle w:val="PL"/>
      </w:pPr>
      <w:r w:rsidRPr="00767839">
        <w:t xml:space="preserve">          $ref: 'TS29571_CommonData.yaml#/components/responses/500'</w:t>
      </w:r>
    </w:p>
    <w:p w14:paraId="15D673AF" w14:textId="77777777" w:rsidR="001A5BBB" w:rsidRPr="00767839" w:rsidRDefault="001A5BBB" w:rsidP="001A5BBB">
      <w:pPr>
        <w:pStyle w:val="PL"/>
      </w:pPr>
      <w:r w:rsidRPr="00767839">
        <w:t xml:space="preserve">        '503':</w:t>
      </w:r>
    </w:p>
    <w:p w14:paraId="5F20BE3D" w14:textId="77777777" w:rsidR="001A5BBB" w:rsidRPr="00767839" w:rsidRDefault="001A5BBB" w:rsidP="001A5BBB">
      <w:pPr>
        <w:pStyle w:val="PL"/>
      </w:pPr>
      <w:r w:rsidRPr="00767839">
        <w:t xml:space="preserve">          $ref: 'TS29571_CommonData.yaml#/components/responses/503'</w:t>
      </w:r>
    </w:p>
    <w:p w14:paraId="062F16CF" w14:textId="77777777" w:rsidR="001A5BBB" w:rsidRPr="00767839" w:rsidRDefault="001A5BBB" w:rsidP="001A5BBB">
      <w:pPr>
        <w:pStyle w:val="PL"/>
      </w:pPr>
      <w:r w:rsidRPr="00767839">
        <w:t xml:space="preserve">        default:</w:t>
      </w:r>
    </w:p>
    <w:p w14:paraId="578AC536" w14:textId="77777777" w:rsidR="001A5BBB" w:rsidRPr="00767839" w:rsidRDefault="001A5BBB" w:rsidP="001A5BBB">
      <w:pPr>
        <w:pStyle w:val="PL"/>
      </w:pPr>
      <w:r w:rsidRPr="00767839">
        <w:t xml:space="preserve">          $ref: 'TS29571_CommonData.yaml#/components/responses/default'</w:t>
      </w:r>
    </w:p>
    <w:p w14:paraId="01BC836F" w14:textId="77777777" w:rsidR="001A5BBB" w:rsidRDefault="001A5BBB" w:rsidP="001A5BBB">
      <w:pPr>
        <w:pStyle w:val="PL"/>
      </w:pPr>
    </w:p>
    <w:p w14:paraId="380AF27F" w14:textId="77777777" w:rsidR="001A5BBB" w:rsidRPr="00767839" w:rsidRDefault="001A5BBB" w:rsidP="001A5BBB">
      <w:pPr>
        <w:pStyle w:val="PL"/>
      </w:pPr>
      <w:r w:rsidRPr="00767839">
        <w:t xml:space="preserve">    </w:t>
      </w:r>
      <w:r>
        <w:t>patch</w:t>
      </w:r>
      <w:r w:rsidRPr="00767839">
        <w:t>:</w:t>
      </w:r>
    </w:p>
    <w:p w14:paraId="1705BC52" w14:textId="77777777" w:rsidR="001A5BBB" w:rsidRPr="006A7EE2" w:rsidRDefault="001A5BBB" w:rsidP="001A5BBB">
      <w:pPr>
        <w:pStyle w:val="PL"/>
        <w:rPr>
          <w:lang w:val="en-US"/>
        </w:rPr>
      </w:pPr>
      <w:r w:rsidRPr="006A7EE2">
        <w:rPr>
          <w:lang w:val="en-US"/>
        </w:rPr>
        <w:t xml:space="preserve">      summary: Patch</w:t>
      </w:r>
    </w:p>
    <w:p w14:paraId="52165986" w14:textId="77777777" w:rsidR="001A5BBB" w:rsidRPr="006A7EE2" w:rsidRDefault="001A5BBB" w:rsidP="001A5BBB">
      <w:pPr>
        <w:pStyle w:val="PL"/>
        <w:rPr>
          <w:lang w:val="en-US"/>
        </w:rPr>
      </w:pPr>
      <w:r w:rsidRPr="006A7EE2">
        <w:rPr>
          <w:lang w:val="en-US"/>
        </w:rPr>
        <w:t xml:space="preserve">      operationId: </w:t>
      </w:r>
      <w:r>
        <w:rPr>
          <w:lang w:val="en-US"/>
        </w:rPr>
        <w:t>UpdateSrvccData</w:t>
      </w:r>
    </w:p>
    <w:p w14:paraId="3E754B50" w14:textId="77777777" w:rsidR="001A5BBB" w:rsidRPr="006A7EE2" w:rsidRDefault="001A5BBB" w:rsidP="001A5BBB">
      <w:pPr>
        <w:pStyle w:val="PL"/>
        <w:rPr>
          <w:lang w:val="en-US"/>
        </w:rPr>
      </w:pPr>
      <w:r w:rsidRPr="006A7EE2">
        <w:rPr>
          <w:lang w:val="en-US"/>
        </w:rPr>
        <w:t xml:space="preserve">      tags:</w:t>
      </w:r>
    </w:p>
    <w:p w14:paraId="34D7098A" w14:textId="77777777" w:rsidR="001A5BBB" w:rsidRPr="006A7EE2" w:rsidRDefault="001A5BBB" w:rsidP="001A5BBB">
      <w:pPr>
        <w:pStyle w:val="PL"/>
        <w:rPr>
          <w:lang w:val="en-US"/>
        </w:rPr>
      </w:pPr>
      <w:r w:rsidRPr="006A7EE2">
        <w:rPr>
          <w:lang w:val="en-US"/>
        </w:rPr>
        <w:t xml:space="preserve">        - Update </w:t>
      </w:r>
      <w:r>
        <w:rPr>
          <w:lang w:val="en-US"/>
        </w:rPr>
        <w:t>SRVCC data</w:t>
      </w:r>
    </w:p>
    <w:p w14:paraId="3895C5EE" w14:textId="77777777" w:rsidR="00AE6407" w:rsidRDefault="00AE6407" w:rsidP="00AE6407">
      <w:pPr>
        <w:pStyle w:val="PL"/>
      </w:pPr>
      <w:r>
        <w:t xml:space="preserve">      security:</w:t>
      </w:r>
    </w:p>
    <w:p w14:paraId="64D70A49" w14:textId="77777777" w:rsidR="00AE6407" w:rsidRDefault="00AE6407" w:rsidP="00AE6407">
      <w:pPr>
        <w:pStyle w:val="PL"/>
      </w:pPr>
      <w:r>
        <w:t xml:space="preserve">        - {}</w:t>
      </w:r>
    </w:p>
    <w:p w14:paraId="28B26FA8" w14:textId="77777777" w:rsidR="00AE6407" w:rsidRDefault="00AE6407" w:rsidP="00AE6407">
      <w:pPr>
        <w:pStyle w:val="PL"/>
      </w:pPr>
      <w:r>
        <w:t xml:space="preserve">        - oAuth2ClientCredentials:</w:t>
      </w:r>
    </w:p>
    <w:p w14:paraId="60725167" w14:textId="77777777" w:rsidR="00AE6407" w:rsidRDefault="00AE6407" w:rsidP="00AE6407">
      <w:pPr>
        <w:pStyle w:val="PL"/>
      </w:pPr>
      <w:r>
        <w:t xml:space="preserve">          - nhss-ims-sdm</w:t>
      </w:r>
    </w:p>
    <w:p w14:paraId="1CA9C04D" w14:textId="77777777" w:rsidR="00AE6407" w:rsidRDefault="00AE6407" w:rsidP="00AE6407">
      <w:pPr>
        <w:pStyle w:val="PL"/>
      </w:pPr>
      <w:r>
        <w:t xml:space="preserve">        - oAuth2ClientCredentials:</w:t>
      </w:r>
    </w:p>
    <w:p w14:paraId="37430252" w14:textId="77777777" w:rsidR="00AE6407" w:rsidRDefault="00AE6407" w:rsidP="00AE6407">
      <w:pPr>
        <w:pStyle w:val="PL"/>
      </w:pPr>
      <w:r>
        <w:t xml:space="preserve">          - nhss-ims-sdm</w:t>
      </w:r>
    </w:p>
    <w:p w14:paraId="20BCCE0C" w14:textId="77777777" w:rsidR="00AE6407" w:rsidRDefault="00AE6407" w:rsidP="00AE6407">
      <w:pPr>
        <w:pStyle w:val="PL"/>
      </w:pPr>
      <w:r>
        <w:t xml:space="preserve">          - nhss-ims-sdm:srvcc:modify</w:t>
      </w:r>
    </w:p>
    <w:p w14:paraId="06395610" w14:textId="77777777" w:rsidR="001A5BBB" w:rsidRPr="006A7EE2" w:rsidRDefault="001A5BBB" w:rsidP="001A5BBB">
      <w:pPr>
        <w:pStyle w:val="PL"/>
        <w:rPr>
          <w:lang w:val="en-US"/>
        </w:rPr>
      </w:pPr>
      <w:r w:rsidRPr="006A7EE2">
        <w:rPr>
          <w:lang w:val="en-US"/>
        </w:rPr>
        <w:t xml:space="preserve">      parameters:</w:t>
      </w:r>
    </w:p>
    <w:p w14:paraId="60A76406" w14:textId="77777777" w:rsidR="001A5BBB" w:rsidRPr="006A7EE2" w:rsidRDefault="001A5BBB" w:rsidP="001A5BBB">
      <w:pPr>
        <w:pStyle w:val="PL"/>
        <w:rPr>
          <w:lang w:val="en-US"/>
        </w:rPr>
      </w:pPr>
      <w:r w:rsidRPr="006A7EE2">
        <w:rPr>
          <w:lang w:val="en-US"/>
        </w:rPr>
        <w:t xml:space="preserve">        - name: </w:t>
      </w:r>
      <w:r>
        <w:rPr>
          <w:lang w:val="en-US"/>
        </w:rPr>
        <w:t>imsU</w:t>
      </w:r>
      <w:r w:rsidRPr="006A7EE2">
        <w:rPr>
          <w:lang w:val="en-US"/>
        </w:rPr>
        <w:t>eId</w:t>
      </w:r>
    </w:p>
    <w:p w14:paraId="10B52D93" w14:textId="77777777" w:rsidR="001A5BBB" w:rsidRPr="006A7EE2" w:rsidRDefault="001A5BBB" w:rsidP="001A5BBB">
      <w:pPr>
        <w:pStyle w:val="PL"/>
        <w:rPr>
          <w:lang w:val="en-US"/>
        </w:rPr>
      </w:pPr>
      <w:r w:rsidRPr="006A7EE2">
        <w:rPr>
          <w:lang w:val="en-US"/>
        </w:rPr>
        <w:t xml:space="preserve">          in: path</w:t>
      </w:r>
    </w:p>
    <w:p w14:paraId="11A20964" w14:textId="77777777" w:rsidR="001A5BBB" w:rsidRPr="00767839" w:rsidRDefault="001A5BBB" w:rsidP="001A5BBB">
      <w:pPr>
        <w:pStyle w:val="PL"/>
      </w:pPr>
      <w:r w:rsidRPr="00767839">
        <w:t xml:space="preserve">          description: IMS Public Identity</w:t>
      </w:r>
      <w:r>
        <w:t xml:space="preserve"> or IMS Private Identity</w:t>
      </w:r>
    </w:p>
    <w:p w14:paraId="104F0285" w14:textId="77777777" w:rsidR="001A5BBB" w:rsidRPr="006A7EE2" w:rsidRDefault="001A5BBB" w:rsidP="001A5BBB">
      <w:pPr>
        <w:pStyle w:val="PL"/>
        <w:rPr>
          <w:lang w:val="en-US"/>
        </w:rPr>
      </w:pPr>
      <w:r w:rsidRPr="006A7EE2">
        <w:rPr>
          <w:lang w:val="en-US"/>
        </w:rPr>
        <w:t xml:space="preserve">          required: true</w:t>
      </w:r>
    </w:p>
    <w:p w14:paraId="42205CD7" w14:textId="77777777" w:rsidR="001A5BBB" w:rsidRPr="006A7EE2" w:rsidRDefault="001A5BBB" w:rsidP="001A5BBB">
      <w:pPr>
        <w:pStyle w:val="PL"/>
        <w:rPr>
          <w:lang w:val="en-US"/>
        </w:rPr>
      </w:pPr>
      <w:r w:rsidRPr="006A7EE2">
        <w:rPr>
          <w:lang w:val="en-US"/>
        </w:rPr>
        <w:t xml:space="preserve">          schema:</w:t>
      </w:r>
    </w:p>
    <w:p w14:paraId="6E968A9B" w14:textId="77777777" w:rsidR="001A5BBB" w:rsidRDefault="001A5BBB" w:rsidP="001A5BBB">
      <w:pPr>
        <w:pStyle w:val="PL"/>
      </w:pPr>
      <w:r w:rsidRPr="00767839">
        <w:t xml:space="preserve">            $ref: '#/components/schemas/</w:t>
      </w:r>
      <w:r>
        <w:t>I</w:t>
      </w:r>
      <w:r w:rsidRPr="00767839">
        <w:t>msUeId'</w:t>
      </w:r>
    </w:p>
    <w:p w14:paraId="205048BB" w14:textId="77777777" w:rsidR="001A5BBB" w:rsidRDefault="001A5BBB" w:rsidP="001A5BBB">
      <w:pPr>
        <w:pStyle w:val="PL"/>
      </w:pPr>
      <w:r>
        <w:t xml:space="preserve">        - name: supported-features</w:t>
      </w:r>
    </w:p>
    <w:p w14:paraId="4303017B" w14:textId="77777777" w:rsidR="001A5BBB" w:rsidRDefault="001A5BBB" w:rsidP="001A5BBB">
      <w:pPr>
        <w:pStyle w:val="PL"/>
      </w:pPr>
      <w:r>
        <w:t xml:space="preserve">          in: query</w:t>
      </w:r>
    </w:p>
    <w:p w14:paraId="655C9377" w14:textId="77777777" w:rsidR="001A5BBB" w:rsidRDefault="001A5BBB" w:rsidP="001A5BBB">
      <w:pPr>
        <w:pStyle w:val="PL"/>
      </w:pPr>
      <w:r>
        <w:t xml:space="preserve">          description: Supported Features</w:t>
      </w:r>
    </w:p>
    <w:p w14:paraId="2B921685" w14:textId="77777777" w:rsidR="001A5BBB" w:rsidRDefault="001A5BBB" w:rsidP="001A5BBB">
      <w:pPr>
        <w:pStyle w:val="PL"/>
      </w:pPr>
      <w:r>
        <w:t xml:space="preserve">          schema:</w:t>
      </w:r>
    </w:p>
    <w:p w14:paraId="1E76C170" w14:textId="77777777" w:rsidR="001A5BBB" w:rsidRPr="00767839" w:rsidRDefault="001A5BBB" w:rsidP="001A5BBB">
      <w:pPr>
        <w:pStyle w:val="PL"/>
      </w:pPr>
      <w:r>
        <w:t xml:space="preserve">             $ref: 'TS29571_CommonData.yaml#/components/schemas/SupportedFeatures'</w:t>
      </w:r>
    </w:p>
    <w:p w14:paraId="6475165D" w14:textId="77777777" w:rsidR="00D70AEC" w:rsidRDefault="00D70AEC" w:rsidP="00D70AEC">
      <w:pPr>
        <w:pStyle w:val="PL"/>
      </w:pPr>
      <w:r>
        <w:t xml:space="preserve">        - name: private-identity</w:t>
      </w:r>
    </w:p>
    <w:p w14:paraId="7AE7CB5E" w14:textId="77777777" w:rsidR="00D70AEC" w:rsidRDefault="00D70AEC" w:rsidP="00D70AEC">
      <w:pPr>
        <w:pStyle w:val="PL"/>
      </w:pPr>
      <w:r>
        <w:t xml:space="preserve">          in: query</w:t>
      </w:r>
    </w:p>
    <w:p w14:paraId="2971D055" w14:textId="77777777" w:rsidR="00D70AEC" w:rsidRDefault="00D70AEC" w:rsidP="00D70AEC">
      <w:pPr>
        <w:pStyle w:val="PL"/>
      </w:pPr>
      <w:r>
        <w:t xml:space="preserve">          description: IMS Private Identity</w:t>
      </w:r>
    </w:p>
    <w:p w14:paraId="0E521809" w14:textId="77777777" w:rsidR="00D70AEC" w:rsidRDefault="00D70AEC" w:rsidP="00D70AEC">
      <w:pPr>
        <w:pStyle w:val="PL"/>
      </w:pPr>
      <w:r>
        <w:t xml:space="preserve">          schema:</w:t>
      </w:r>
    </w:p>
    <w:p w14:paraId="7E70CBDC" w14:textId="77777777" w:rsidR="00D70AEC" w:rsidRDefault="00D70AEC" w:rsidP="00D70AEC">
      <w:pPr>
        <w:pStyle w:val="PL"/>
      </w:pPr>
      <w:r>
        <w:t xml:space="preserve">            $ref: '#/components/schemas/PrivateId'</w:t>
      </w:r>
    </w:p>
    <w:p w14:paraId="4CE7A65A" w14:textId="77777777" w:rsidR="001A5BBB" w:rsidRPr="006A7EE2" w:rsidRDefault="001A5BBB" w:rsidP="001A5BBB">
      <w:pPr>
        <w:pStyle w:val="PL"/>
        <w:rPr>
          <w:lang w:val="en-US"/>
        </w:rPr>
      </w:pPr>
      <w:r w:rsidRPr="006A7EE2">
        <w:rPr>
          <w:lang w:val="en-US"/>
        </w:rPr>
        <w:t xml:space="preserve">      requestBody:</w:t>
      </w:r>
    </w:p>
    <w:p w14:paraId="6DE59B2A" w14:textId="77777777" w:rsidR="001A5BBB" w:rsidRPr="006A7EE2" w:rsidRDefault="001A5BBB" w:rsidP="001A5BBB">
      <w:pPr>
        <w:pStyle w:val="PL"/>
        <w:rPr>
          <w:lang w:val="en-US"/>
        </w:rPr>
      </w:pPr>
      <w:r w:rsidRPr="006A7EE2">
        <w:rPr>
          <w:lang w:val="en-US"/>
        </w:rPr>
        <w:t xml:space="preserve">        content:</w:t>
      </w:r>
    </w:p>
    <w:p w14:paraId="1C7E9D9C" w14:textId="77777777" w:rsidR="001A5BBB" w:rsidRPr="006A7EE2" w:rsidRDefault="001A5BBB" w:rsidP="001A5BBB">
      <w:pPr>
        <w:pStyle w:val="PL"/>
        <w:rPr>
          <w:lang w:val="en-US"/>
        </w:rPr>
      </w:pPr>
      <w:r w:rsidRPr="006A7EE2">
        <w:rPr>
          <w:lang w:val="en-US"/>
        </w:rPr>
        <w:t xml:space="preserve">          application/json-patch+json:</w:t>
      </w:r>
    </w:p>
    <w:p w14:paraId="40712D2F" w14:textId="77777777" w:rsidR="001A5BBB" w:rsidRPr="006A7EE2" w:rsidRDefault="001A5BBB" w:rsidP="001A5BBB">
      <w:pPr>
        <w:pStyle w:val="PL"/>
        <w:rPr>
          <w:lang w:val="en-US"/>
        </w:rPr>
      </w:pPr>
      <w:r w:rsidRPr="006A7EE2">
        <w:rPr>
          <w:lang w:val="en-US"/>
        </w:rPr>
        <w:t xml:space="preserve">            schema:</w:t>
      </w:r>
    </w:p>
    <w:p w14:paraId="50DF30CD" w14:textId="77777777" w:rsidR="001A5BBB" w:rsidRPr="006A7EE2" w:rsidRDefault="001A5BBB" w:rsidP="001A5BBB">
      <w:pPr>
        <w:pStyle w:val="PL"/>
        <w:rPr>
          <w:lang w:val="en-US"/>
        </w:rPr>
      </w:pPr>
      <w:r w:rsidRPr="006A7EE2">
        <w:rPr>
          <w:lang w:val="en-US"/>
        </w:rPr>
        <w:t xml:space="preserve">              type: array</w:t>
      </w:r>
    </w:p>
    <w:p w14:paraId="1D600250" w14:textId="77777777" w:rsidR="001A5BBB" w:rsidRPr="006A7EE2" w:rsidRDefault="001A5BBB" w:rsidP="001A5BBB">
      <w:pPr>
        <w:pStyle w:val="PL"/>
        <w:rPr>
          <w:lang w:val="en-US"/>
        </w:rPr>
      </w:pPr>
      <w:r w:rsidRPr="006A7EE2">
        <w:rPr>
          <w:lang w:val="en-US"/>
        </w:rPr>
        <w:t xml:space="preserve">              items:</w:t>
      </w:r>
    </w:p>
    <w:p w14:paraId="074588BD" w14:textId="77777777" w:rsidR="001A5BBB" w:rsidRPr="006A7EE2" w:rsidRDefault="001A5BBB" w:rsidP="001A5BBB">
      <w:pPr>
        <w:pStyle w:val="PL"/>
        <w:rPr>
          <w:lang w:val="en-US"/>
        </w:rPr>
      </w:pPr>
      <w:r w:rsidRPr="006A7EE2">
        <w:rPr>
          <w:lang w:val="en-US"/>
        </w:rPr>
        <w:t xml:space="preserve">                $ref: 'TS29571_CommonData.yaml#/components/schemas/PatchItem'</w:t>
      </w:r>
    </w:p>
    <w:p w14:paraId="119B6DB1" w14:textId="77777777" w:rsidR="001A5BBB" w:rsidRPr="006A7EE2" w:rsidRDefault="001A5BBB" w:rsidP="001A5BBB">
      <w:pPr>
        <w:pStyle w:val="PL"/>
        <w:rPr>
          <w:lang w:val="en-US"/>
        </w:rPr>
      </w:pPr>
      <w:r w:rsidRPr="006A7EE2">
        <w:rPr>
          <w:lang w:val="en-US"/>
        </w:rPr>
        <w:t xml:space="preserve">              minItems: 1</w:t>
      </w:r>
    </w:p>
    <w:p w14:paraId="12CBC72A" w14:textId="77777777" w:rsidR="001A5BBB" w:rsidRPr="006A7EE2" w:rsidRDefault="001A5BBB" w:rsidP="001A5BBB">
      <w:pPr>
        <w:pStyle w:val="PL"/>
        <w:rPr>
          <w:lang w:val="en-US"/>
        </w:rPr>
      </w:pPr>
      <w:r w:rsidRPr="006A7EE2">
        <w:rPr>
          <w:lang w:val="en-US"/>
        </w:rPr>
        <w:t xml:space="preserve">        required: true</w:t>
      </w:r>
    </w:p>
    <w:p w14:paraId="2EA46203" w14:textId="77777777" w:rsidR="001A5BBB" w:rsidRPr="006A7EE2" w:rsidRDefault="001A5BBB" w:rsidP="001A5BBB">
      <w:pPr>
        <w:pStyle w:val="PL"/>
        <w:rPr>
          <w:lang w:val="en-US" w:eastAsia="zh-CN"/>
        </w:rPr>
      </w:pPr>
      <w:r w:rsidRPr="006A7EE2">
        <w:rPr>
          <w:lang w:val="en-US"/>
        </w:rPr>
        <w:t xml:space="preserve">      responses:</w:t>
      </w:r>
    </w:p>
    <w:p w14:paraId="7350D910" w14:textId="77777777" w:rsidR="001A5BBB" w:rsidRPr="006A7EE2" w:rsidRDefault="001A5BBB" w:rsidP="001A5BBB">
      <w:pPr>
        <w:pStyle w:val="PL"/>
        <w:rPr>
          <w:lang w:eastAsia="zh-CN"/>
        </w:rPr>
      </w:pPr>
      <w:r w:rsidRPr="006A7EE2">
        <w:rPr>
          <w:rFonts w:hint="eastAsia"/>
          <w:lang w:eastAsia="zh-CN"/>
        </w:rPr>
        <w:t xml:space="preserve">        '200':</w:t>
      </w:r>
    </w:p>
    <w:p w14:paraId="7FA4420E" w14:textId="77777777" w:rsidR="001A5BBB" w:rsidRPr="006A7EE2" w:rsidRDefault="001A5BBB" w:rsidP="001A5BBB">
      <w:pPr>
        <w:pStyle w:val="PL"/>
      </w:pPr>
      <w:r w:rsidRPr="006A7EE2">
        <w:t xml:space="preserve">          description: Expected response to a valid request</w:t>
      </w:r>
    </w:p>
    <w:p w14:paraId="5B870E0B" w14:textId="77777777" w:rsidR="001A5BBB" w:rsidRPr="006A7EE2" w:rsidRDefault="001A5BBB" w:rsidP="001A5BBB">
      <w:pPr>
        <w:pStyle w:val="PL"/>
      </w:pPr>
      <w:r w:rsidRPr="006A7EE2">
        <w:t xml:space="preserve">          content:</w:t>
      </w:r>
    </w:p>
    <w:p w14:paraId="673298AE" w14:textId="77777777" w:rsidR="001A5BBB" w:rsidRPr="006A7EE2" w:rsidRDefault="001A5BBB" w:rsidP="001A5BBB">
      <w:pPr>
        <w:pStyle w:val="PL"/>
      </w:pPr>
      <w:r w:rsidRPr="006A7EE2">
        <w:t xml:space="preserve">            application/json:</w:t>
      </w:r>
    </w:p>
    <w:p w14:paraId="1B183F81" w14:textId="77777777" w:rsidR="001A5BBB" w:rsidRPr="006A7EE2" w:rsidRDefault="001A5BBB" w:rsidP="001A5BBB">
      <w:pPr>
        <w:pStyle w:val="PL"/>
      </w:pPr>
      <w:r w:rsidRPr="006A7EE2">
        <w:t xml:space="preserve">              schema:</w:t>
      </w:r>
    </w:p>
    <w:p w14:paraId="0C48E7BF" w14:textId="77777777" w:rsidR="001A5BBB" w:rsidRPr="006A7EE2" w:rsidRDefault="001A5BBB" w:rsidP="001A5BBB">
      <w:pPr>
        <w:pStyle w:val="PL"/>
        <w:rPr>
          <w:lang w:val="en-US"/>
        </w:rPr>
      </w:pPr>
      <w:r w:rsidRPr="006A7EE2">
        <w:t xml:space="preserve">                $ref: 'TS29571_CommonData.yaml#/components/schemas/</w:t>
      </w:r>
      <w:r w:rsidRPr="006A7EE2">
        <w:rPr>
          <w:rFonts w:hint="eastAsia"/>
          <w:lang w:eastAsia="zh-CN"/>
        </w:rPr>
        <w:t>PatchResult</w:t>
      </w:r>
      <w:r w:rsidRPr="006A7EE2">
        <w:t>'</w:t>
      </w:r>
    </w:p>
    <w:p w14:paraId="63EF407C" w14:textId="77777777" w:rsidR="001A5BBB" w:rsidRPr="006A7EE2" w:rsidRDefault="001A5BBB" w:rsidP="001A5BBB">
      <w:pPr>
        <w:pStyle w:val="PL"/>
        <w:rPr>
          <w:lang w:val="en-US"/>
        </w:rPr>
      </w:pPr>
      <w:r w:rsidRPr="006A7EE2">
        <w:rPr>
          <w:lang w:val="en-US"/>
        </w:rPr>
        <w:t xml:space="preserve">        '204':</w:t>
      </w:r>
    </w:p>
    <w:p w14:paraId="6C89B46E" w14:textId="77777777" w:rsidR="001A5BBB" w:rsidRPr="006A7EE2" w:rsidRDefault="001A5BBB" w:rsidP="001A5BBB">
      <w:pPr>
        <w:pStyle w:val="PL"/>
        <w:rPr>
          <w:lang w:val="en-US"/>
        </w:rPr>
      </w:pPr>
      <w:r w:rsidRPr="006A7EE2">
        <w:rPr>
          <w:lang w:val="en-US"/>
        </w:rPr>
        <w:t xml:space="preserve">          description: Successful response</w:t>
      </w:r>
    </w:p>
    <w:p w14:paraId="65867D84" w14:textId="77777777" w:rsidR="00A22239" w:rsidRDefault="00A22239" w:rsidP="00A22239">
      <w:pPr>
        <w:pStyle w:val="PL"/>
      </w:pPr>
      <w:r>
        <w:t xml:space="preserve">        '307':</w:t>
      </w:r>
    </w:p>
    <w:p w14:paraId="738A2D1B" w14:textId="77777777" w:rsidR="00A22239" w:rsidRDefault="00A22239" w:rsidP="00A22239">
      <w:pPr>
        <w:pStyle w:val="PL"/>
      </w:pPr>
      <w:r>
        <w:t xml:space="preserve">          </w:t>
      </w:r>
      <w:r w:rsidRPr="0071294D">
        <w:t>$ref: 'TS29571_CommonData.yaml#/components/responses/</w:t>
      </w:r>
      <w:r>
        <w:t>307</w:t>
      </w:r>
      <w:r w:rsidRPr="0071294D">
        <w:t>'</w:t>
      </w:r>
    </w:p>
    <w:p w14:paraId="16F16431" w14:textId="77777777" w:rsidR="00A22239" w:rsidRDefault="00A22239" w:rsidP="00A22239">
      <w:pPr>
        <w:pStyle w:val="PL"/>
      </w:pPr>
      <w:r>
        <w:t xml:space="preserve">        '308':</w:t>
      </w:r>
    </w:p>
    <w:p w14:paraId="459D572F" w14:textId="77777777" w:rsidR="00A22239" w:rsidRDefault="00A22239" w:rsidP="00A22239">
      <w:pPr>
        <w:pStyle w:val="PL"/>
      </w:pPr>
      <w:r>
        <w:t xml:space="preserve">          </w:t>
      </w:r>
      <w:r w:rsidRPr="0071294D">
        <w:t>$ref: 'TS29571_CommonData.yaml#/components/responses/</w:t>
      </w:r>
      <w:r>
        <w:t>308</w:t>
      </w:r>
      <w:r w:rsidRPr="0071294D">
        <w:t>'</w:t>
      </w:r>
    </w:p>
    <w:p w14:paraId="79DBC290" w14:textId="77777777" w:rsidR="001A5BBB" w:rsidRPr="006A7EE2" w:rsidRDefault="001A5BBB" w:rsidP="001A5BBB">
      <w:pPr>
        <w:pStyle w:val="PL"/>
        <w:rPr>
          <w:lang w:val="en-US"/>
        </w:rPr>
      </w:pPr>
      <w:r w:rsidRPr="006A7EE2">
        <w:rPr>
          <w:lang w:val="en-US"/>
        </w:rPr>
        <w:t xml:space="preserve">        '403':</w:t>
      </w:r>
    </w:p>
    <w:p w14:paraId="7EC41003" w14:textId="77777777" w:rsidR="001A5BBB" w:rsidRPr="006A7EE2" w:rsidRDefault="001A5BBB" w:rsidP="001A5BBB">
      <w:pPr>
        <w:pStyle w:val="PL"/>
        <w:rPr>
          <w:lang w:val="en-US"/>
        </w:rPr>
      </w:pPr>
      <w:r w:rsidRPr="006A7EE2">
        <w:rPr>
          <w:lang w:val="en-US"/>
        </w:rPr>
        <w:t xml:space="preserve">          $ref: 'TS29571_CommonData.yaml#/components/responses/403'</w:t>
      </w:r>
    </w:p>
    <w:p w14:paraId="42A72D1D" w14:textId="77777777" w:rsidR="001A5BBB" w:rsidRPr="006A7EE2" w:rsidRDefault="001A5BBB" w:rsidP="001A5BBB">
      <w:pPr>
        <w:pStyle w:val="PL"/>
        <w:rPr>
          <w:lang w:val="en-US"/>
        </w:rPr>
      </w:pPr>
      <w:r w:rsidRPr="006A7EE2">
        <w:rPr>
          <w:lang w:val="en-US"/>
        </w:rPr>
        <w:t xml:space="preserve">        '404':</w:t>
      </w:r>
    </w:p>
    <w:p w14:paraId="227A8C47" w14:textId="77777777" w:rsidR="001A5BBB" w:rsidRPr="006A7EE2" w:rsidRDefault="001A5BBB" w:rsidP="001A5BBB">
      <w:pPr>
        <w:pStyle w:val="PL"/>
        <w:rPr>
          <w:lang w:val="en-US"/>
        </w:rPr>
      </w:pPr>
      <w:r w:rsidRPr="006A7EE2">
        <w:rPr>
          <w:lang w:val="en-US"/>
        </w:rPr>
        <w:t xml:space="preserve">          $ref: 'TS29571_CommonData.yaml#/components/responses/404'</w:t>
      </w:r>
    </w:p>
    <w:p w14:paraId="526431FE" w14:textId="77777777" w:rsidR="001A5BBB" w:rsidRPr="006A7EE2" w:rsidRDefault="001A5BBB" w:rsidP="001A5BBB">
      <w:pPr>
        <w:pStyle w:val="PL"/>
        <w:rPr>
          <w:lang w:val="en-US"/>
        </w:rPr>
      </w:pPr>
      <w:r w:rsidRPr="006A7EE2">
        <w:rPr>
          <w:lang w:val="en-US"/>
        </w:rPr>
        <w:lastRenderedPageBreak/>
        <w:t xml:space="preserve">        default:</w:t>
      </w:r>
    </w:p>
    <w:p w14:paraId="68DED1EF" w14:textId="77777777" w:rsidR="001A5BBB" w:rsidRPr="006A7EE2" w:rsidRDefault="001A5BBB" w:rsidP="001A5BBB">
      <w:pPr>
        <w:pStyle w:val="PL"/>
        <w:rPr>
          <w:lang w:val="en-US"/>
        </w:rPr>
      </w:pPr>
      <w:r w:rsidRPr="006A7EE2">
        <w:rPr>
          <w:lang w:val="en-US"/>
        </w:rPr>
        <w:t xml:space="preserve">          description: Unexpected error</w:t>
      </w:r>
    </w:p>
    <w:p w14:paraId="4728B6E9" w14:textId="77777777" w:rsidR="001A5BBB" w:rsidRDefault="001A5BBB" w:rsidP="001A5BBB">
      <w:pPr>
        <w:pStyle w:val="PL"/>
      </w:pPr>
    </w:p>
    <w:p w14:paraId="7FFDD07F" w14:textId="77777777" w:rsidR="0020000B" w:rsidRPr="00767839" w:rsidRDefault="0020000B" w:rsidP="0020000B">
      <w:pPr>
        <w:pStyle w:val="PL"/>
      </w:pPr>
      <w:r w:rsidRPr="00767839">
        <w:t xml:space="preserve">  /{imsUeId}/</w:t>
      </w:r>
      <w:r>
        <w:t>service-data/psi-status</w:t>
      </w:r>
      <w:r w:rsidRPr="00767839">
        <w:t>:</w:t>
      </w:r>
    </w:p>
    <w:p w14:paraId="47349FC2" w14:textId="77777777" w:rsidR="0020000B" w:rsidRPr="00767839" w:rsidRDefault="0020000B" w:rsidP="0020000B">
      <w:pPr>
        <w:pStyle w:val="PL"/>
      </w:pPr>
      <w:r w:rsidRPr="00767839">
        <w:t xml:space="preserve">    get:</w:t>
      </w:r>
    </w:p>
    <w:p w14:paraId="48E1A6A0" w14:textId="77777777" w:rsidR="0020000B" w:rsidRPr="00767839" w:rsidRDefault="0020000B" w:rsidP="0020000B">
      <w:pPr>
        <w:pStyle w:val="PL"/>
      </w:pPr>
      <w:r w:rsidRPr="00767839">
        <w:t xml:space="preserve">      summary: Retrieve the </w:t>
      </w:r>
      <w:r>
        <w:t>PSI activation state data</w:t>
      </w:r>
    </w:p>
    <w:p w14:paraId="13C2171A" w14:textId="77777777" w:rsidR="0020000B" w:rsidRPr="00767839" w:rsidRDefault="0020000B" w:rsidP="0020000B">
      <w:pPr>
        <w:pStyle w:val="PL"/>
      </w:pPr>
      <w:r w:rsidRPr="00767839">
        <w:t xml:space="preserve">      operationId: Get</w:t>
      </w:r>
      <w:r>
        <w:t>PsiState</w:t>
      </w:r>
    </w:p>
    <w:p w14:paraId="17FD0528" w14:textId="77777777" w:rsidR="0020000B" w:rsidRPr="00767839" w:rsidRDefault="0020000B" w:rsidP="0020000B">
      <w:pPr>
        <w:pStyle w:val="PL"/>
      </w:pPr>
      <w:r w:rsidRPr="00767839">
        <w:t xml:space="preserve">      tags:</w:t>
      </w:r>
    </w:p>
    <w:p w14:paraId="60BB98A9" w14:textId="77777777" w:rsidR="0020000B" w:rsidRPr="00767839" w:rsidRDefault="0020000B" w:rsidP="0020000B">
      <w:pPr>
        <w:pStyle w:val="PL"/>
      </w:pPr>
      <w:r w:rsidRPr="00767839">
        <w:t xml:space="preserve">        - Retrieval of </w:t>
      </w:r>
      <w:r>
        <w:t>PSI activation state</w:t>
      </w:r>
    </w:p>
    <w:p w14:paraId="17DC7007" w14:textId="77777777" w:rsidR="00AE6407" w:rsidRDefault="00AE6407" w:rsidP="00AE6407">
      <w:pPr>
        <w:pStyle w:val="PL"/>
      </w:pPr>
      <w:r>
        <w:t xml:space="preserve">      security:</w:t>
      </w:r>
    </w:p>
    <w:p w14:paraId="7EC26DD8" w14:textId="77777777" w:rsidR="00AE6407" w:rsidRDefault="00AE6407" w:rsidP="00AE6407">
      <w:pPr>
        <w:pStyle w:val="PL"/>
      </w:pPr>
      <w:r>
        <w:t xml:space="preserve">        - {}</w:t>
      </w:r>
    </w:p>
    <w:p w14:paraId="03FCE53E" w14:textId="77777777" w:rsidR="00AE6407" w:rsidRDefault="00AE6407" w:rsidP="00AE6407">
      <w:pPr>
        <w:pStyle w:val="PL"/>
      </w:pPr>
      <w:r>
        <w:t xml:space="preserve">        - oAuth2ClientCredentials:</w:t>
      </w:r>
    </w:p>
    <w:p w14:paraId="17F3330C" w14:textId="77777777" w:rsidR="00AE6407" w:rsidRDefault="00AE6407" w:rsidP="00AE6407">
      <w:pPr>
        <w:pStyle w:val="PL"/>
      </w:pPr>
      <w:r>
        <w:t xml:space="preserve">          - nhss-ims-sdm</w:t>
      </w:r>
    </w:p>
    <w:p w14:paraId="67FA1DB0" w14:textId="77777777" w:rsidR="00AE6407" w:rsidRDefault="00AE6407" w:rsidP="00AE6407">
      <w:pPr>
        <w:pStyle w:val="PL"/>
      </w:pPr>
      <w:r>
        <w:t xml:space="preserve">        - oAuth2ClientCredentials:</w:t>
      </w:r>
    </w:p>
    <w:p w14:paraId="0151C9F9" w14:textId="77777777" w:rsidR="00AE6407" w:rsidRDefault="00AE6407" w:rsidP="00AE6407">
      <w:pPr>
        <w:pStyle w:val="PL"/>
      </w:pPr>
      <w:r>
        <w:t xml:space="preserve">          - nhss-ims-sdm</w:t>
      </w:r>
    </w:p>
    <w:p w14:paraId="39BE118D" w14:textId="77777777" w:rsidR="00AE6407" w:rsidRDefault="00AE6407" w:rsidP="00AE6407">
      <w:pPr>
        <w:pStyle w:val="PL"/>
      </w:pPr>
      <w:r>
        <w:t xml:space="preserve">          - nhss-ims-sdm:psi-status:read</w:t>
      </w:r>
    </w:p>
    <w:p w14:paraId="4BB41BA0" w14:textId="77777777" w:rsidR="0020000B" w:rsidRPr="00767839" w:rsidRDefault="0020000B" w:rsidP="0020000B">
      <w:pPr>
        <w:pStyle w:val="PL"/>
      </w:pPr>
      <w:r w:rsidRPr="00767839">
        <w:t xml:space="preserve">      parameters:</w:t>
      </w:r>
    </w:p>
    <w:p w14:paraId="5794A06A" w14:textId="77777777" w:rsidR="0020000B" w:rsidRPr="00767839" w:rsidRDefault="0020000B" w:rsidP="0020000B">
      <w:pPr>
        <w:pStyle w:val="PL"/>
      </w:pPr>
      <w:r w:rsidRPr="00767839">
        <w:t xml:space="preserve">        - name: imsUeId</w:t>
      </w:r>
    </w:p>
    <w:p w14:paraId="7BDAF3CC" w14:textId="77777777" w:rsidR="0020000B" w:rsidRPr="00767839" w:rsidRDefault="0020000B" w:rsidP="0020000B">
      <w:pPr>
        <w:pStyle w:val="PL"/>
      </w:pPr>
      <w:r w:rsidRPr="00767839">
        <w:t xml:space="preserve">          in: path</w:t>
      </w:r>
    </w:p>
    <w:p w14:paraId="19C7CB87" w14:textId="77777777" w:rsidR="0020000B" w:rsidRPr="00767839" w:rsidRDefault="0020000B" w:rsidP="0020000B">
      <w:pPr>
        <w:pStyle w:val="PL"/>
      </w:pPr>
      <w:r w:rsidRPr="00767839">
        <w:t xml:space="preserve">          description: </w:t>
      </w:r>
      <w:r>
        <w:t>IMS Private Identity</w:t>
      </w:r>
    </w:p>
    <w:p w14:paraId="20D7BB9C" w14:textId="77777777" w:rsidR="0020000B" w:rsidRPr="00767839" w:rsidRDefault="0020000B" w:rsidP="0020000B">
      <w:pPr>
        <w:pStyle w:val="PL"/>
      </w:pPr>
      <w:r w:rsidRPr="00767839">
        <w:t xml:space="preserve">          required: true</w:t>
      </w:r>
    </w:p>
    <w:p w14:paraId="0F4500AE" w14:textId="77777777" w:rsidR="0020000B" w:rsidRPr="00767839" w:rsidRDefault="0020000B" w:rsidP="0020000B">
      <w:pPr>
        <w:pStyle w:val="PL"/>
      </w:pPr>
      <w:r w:rsidRPr="00767839">
        <w:t xml:space="preserve">          schema:</w:t>
      </w:r>
    </w:p>
    <w:p w14:paraId="6537BEBE" w14:textId="77777777" w:rsidR="0020000B" w:rsidRDefault="0020000B" w:rsidP="0020000B">
      <w:pPr>
        <w:pStyle w:val="PL"/>
      </w:pPr>
      <w:r w:rsidRPr="00767839">
        <w:t xml:space="preserve">            $ref: '#/components/schemas/</w:t>
      </w:r>
      <w:r>
        <w:t>I</w:t>
      </w:r>
      <w:r w:rsidRPr="00767839">
        <w:t>msUeId'</w:t>
      </w:r>
    </w:p>
    <w:p w14:paraId="269D6D52" w14:textId="77777777" w:rsidR="0020000B" w:rsidRDefault="0020000B" w:rsidP="0020000B">
      <w:pPr>
        <w:pStyle w:val="PL"/>
      </w:pPr>
      <w:r>
        <w:t xml:space="preserve">        - name: supported-features</w:t>
      </w:r>
    </w:p>
    <w:p w14:paraId="0077A4A8" w14:textId="77777777" w:rsidR="0020000B" w:rsidRDefault="0020000B" w:rsidP="0020000B">
      <w:pPr>
        <w:pStyle w:val="PL"/>
      </w:pPr>
      <w:r>
        <w:t xml:space="preserve">          in: query</w:t>
      </w:r>
    </w:p>
    <w:p w14:paraId="08F4678C" w14:textId="77777777" w:rsidR="0020000B" w:rsidRDefault="0020000B" w:rsidP="0020000B">
      <w:pPr>
        <w:pStyle w:val="PL"/>
      </w:pPr>
      <w:r>
        <w:t xml:space="preserve">          description: Supported Features</w:t>
      </w:r>
    </w:p>
    <w:p w14:paraId="23352746" w14:textId="77777777" w:rsidR="0020000B" w:rsidRDefault="0020000B" w:rsidP="0020000B">
      <w:pPr>
        <w:pStyle w:val="PL"/>
      </w:pPr>
      <w:r>
        <w:t xml:space="preserve">          schema:</w:t>
      </w:r>
    </w:p>
    <w:p w14:paraId="49307D5C" w14:textId="77777777" w:rsidR="0020000B" w:rsidRPr="00767839" w:rsidRDefault="0020000B" w:rsidP="0020000B">
      <w:pPr>
        <w:pStyle w:val="PL"/>
      </w:pPr>
      <w:r>
        <w:t xml:space="preserve">             $ref: 'TS29571_CommonData.yaml#/components/schemas/SupportedFeatures'</w:t>
      </w:r>
    </w:p>
    <w:p w14:paraId="64461B35" w14:textId="77777777" w:rsidR="0020000B" w:rsidRPr="00767839" w:rsidRDefault="0020000B" w:rsidP="0020000B">
      <w:pPr>
        <w:pStyle w:val="PL"/>
      </w:pPr>
      <w:r w:rsidRPr="00767839">
        <w:t xml:space="preserve">      responses:</w:t>
      </w:r>
    </w:p>
    <w:p w14:paraId="708EAE3F" w14:textId="77777777" w:rsidR="0020000B" w:rsidRPr="00767839" w:rsidRDefault="0020000B" w:rsidP="0020000B">
      <w:pPr>
        <w:pStyle w:val="PL"/>
      </w:pPr>
      <w:r w:rsidRPr="00767839">
        <w:t xml:space="preserve">        '200':</w:t>
      </w:r>
    </w:p>
    <w:p w14:paraId="2CBF999A" w14:textId="77777777" w:rsidR="0020000B" w:rsidRPr="00767839" w:rsidRDefault="0020000B" w:rsidP="0020000B">
      <w:pPr>
        <w:pStyle w:val="PL"/>
      </w:pPr>
      <w:r w:rsidRPr="00767839">
        <w:t xml:space="preserve">          description: Expected response to a valid request</w:t>
      </w:r>
    </w:p>
    <w:p w14:paraId="4D748661" w14:textId="77777777" w:rsidR="0020000B" w:rsidRPr="00767839" w:rsidRDefault="0020000B" w:rsidP="0020000B">
      <w:pPr>
        <w:pStyle w:val="PL"/>
      </w:pPr>
      <w:r w:rsidRPr="00767839">
        <w:t xml:space="preserve">          content:</w:t>
      </w:r>
    </w:p>
    <w:p w14:paraId="0A54247D" w14:textId="77777777" w:rsidR="0020000B" w:rsidRPr="00767839" w:rsidRDefault="0020000B" w:rsidP="0020000B">
      <w:pPr>
        <w:pStyle w:val="PL"/>
      </w:pPr>
      <w:r w:rsidRPr="00767839">
        <w:t xml:space="preserve">            application/json:</w:t>
      </w:r>
    </w:p>
    <w:p w14:paraId="59087C71" w14:textId="77777777" w:rsidR="0020000B" w:rsidRPr="00767839" w:rsidRDefault="0020000B" w:rsidP="0020000B">
      <w:pPr>
        <w:pStyle w:val="PL"/>
      </w:pPr>
      <w:r w:rsidRPr="00767839">
        <w:t xml:space="preserve">              schema:</w:t>
      </w:r>
    </w:p>
    <w:p w14:paraId="359ADB42" w14:textId="77777777" w:rsidR="0020000B" w:rsidRPr="00767839" w:rsidRDefault="0020000B" w:rsidP="0020000B">
      <w:pPr>
        <w:pStyle w:val="PL"/>
      </w:pPr>
      <w:r w:rsidRPr="00767839">
        <w:t xml:space="preserve">                $ref: '#/components/schemas/</w:t>
      </w:r>
      <w:r>
        <w:t>PsiActivationState'</w:t>
      </w:r>
    </w:p>
    <w:p w14:paraId="57EADB3F" w14:textId="77777777" w:rsidR="00A22239" w:rsidRDefault="00A22239" w:rsidP="00A22239">
      <w:pPr>
        <w:pStyle w:val="PL"/>
      </w:pPr>
      <w:r>
        <w:t xml:space="preserve">        '307':</w:t>
      </w:r>
    </w:p>
    <w:p w14:paraId="67E9DE85" w14:textId="77777777" w:rsidR="00A22239" w:rsidRDefault="00A22239" w:rsidP="00A22239">
      <w:pPr>
        <w:pStyle w:val="PL"/>
      </w:pPr>
      <w:r>
        <w:t xml:space="preserve">          </w:t>
      </w:r>
      <w:r w:rsidRPr="0071294D">
        <w:t>$ref: 'TS29571_CommonData.yaml#/components/responses/</w:t>
      </w:r>
      <w:r>
        <w:t>307</w:t>
      </w:r>
      <w:r w:rsidRPr="0071294D">
        <w:t>'</w:t>
      </w:r>
    </w:p>
    <w:p w14:paraId="120A7DF8" w14:textId="77777777" w:rsidR="00A22239" w:rsidRDefault="00A22239" w:rsidP="00A22239">
      <w:pPr>
        <w:pStyle w:val="PL"/>
      </w:pPr>
      <w:r>
        <w:t xml:space="preserve">        '308':</w:t>
      </w:r>
    </w:p>
    <w:p w14:paraId="378F4AEB" w14:textId="77777777" w:rsidR="00A22239" w:rsidRDefault="00A22239" w:rsidP="00A22239">
      <w:pPr>
        <w:pStyle w:val="PL"/>
      </w:pPr>
      <w:r>
        <w:t xml:space="preserve">          </w:t>
      </w:r>
      <w:r w:rsidRPr="0071294D">
        <w:t>$ref: 'TS29571_CommonData.yaml#/components/responses/</w:t>
      </w:r>
      <w:r>
        <w:t>308</w:t>
      </w:r>
      <w:r w:rsidRPr="0071294D">
        <w:t>'</w:t>
      </w:r>
    </w:p>
    <w:p w14:paraId="10DA5583" w14:textId="77777777" w:rsidR="0020000B" w:rsidRPr="00767839" w:rsidRDefault="0020000B" w:rsidP="0020000B">
      <w:pPr>
        <w:pStyle w:val="PL"/>
      </w:pPr>
      <w:r w:rsidRPr="00767839">
        <w:t xml:space="preserve">        '400':</w:t>
      </w:r>
    </w:p>
    <w:p w14:paraId="230F3099" w14:textId="77777777" w:rsidR="0020000B" w:rsidRPr="00767839" w:rsidRDefault="0020000B" w:rsidP="0020000B">
      <w:pPr>
        <w:pStyle w:val="PL"/>
      </w:pPr>
      <w:r w:rsidRPr="00767839">
        <w:t xml:space="preserve">          $ref: 'TS29571_CommonData.yaml#/components/responses/400'</w:t>
      </w:r>
    </w:p>
    <w:p w14:paraId="18C8254B" w14:textId="77777777" w:rsidR="0020000B" w:rsidRPr="00767839" w:rsidRDefault="0020000B" w:rsidP="0020000B">
      <w:pPr>
        <w:pStyle w:val="PL"/>
      </w:pPr>
      <w:r w:rsidRPr="00767839">
        <w:t xml:space="preserve">        '404':</w:t>
      </w:r>
    </w:p>
    <w:p w14:paraId="514B5B34" w14:textId="77777777" w:rsidR="0020000B" w:rsidRPr="00767839" w:rsidRDefault="0020000B" w:rsidP="0020000B">
      <w:pPr>
        <w:pStyle w:val="PL"/>
      </w:pPr>
      <w:r w:rsidRPr="00767839">
        <w:t xml:space="preserve">          $ref: 'TS29571_CommonData.yaml#/components/responses/404'</w:t>
      </w:r>
    </w:p>
    <w:p w14:paraId="52F6B321" w14:textId="77777777" w:rsidR="0020000B" w:rsidRPr="00767839" w:rsidRDefault="0020000B" w:rsidP="0020000B">
      <w:pPr>
        <w:pStyle w:val="PL"/>
      </w:pPr>
      <w:r w:rsidRPr="00767839">
        <w:t xml:space="preserve">        '405':</w:t>
      </w:r>
    </w:p>
    <w:p w14:paraId="5D42DFA3" w14:textId="77777777" w:rsidR="0020000B" w:rsidRPr="00767839" w:rsidRDefault="0020000B" w:rsidP="0020000B">
      <w:pPr>
        <w:pStyle w:val="PL"/>
      </w:pPr>
      <w:r w:rsidRPr="00767839">
        <w:t xml:space="preserve">          $ref: 'TS29571_CommonData.yaml#/components/responses/405'</w:t>
      </w:r>
    </w:p>
    <w:p w14:paraId="698A6A92" w14:textId="77777777" w:rsidR="0020000B" w:rsidRPr="00767839" w:rsidRDefault="0020000B" w:rsidP="0020000B">
      <w:pPr>
        <w:pStyle w:val="PL"/>
      </w:pPr>
      <w:r w:rsidRPr="00767839">
        <w:t xml:space="preserve">        '500':</w:t>
      </w:r>
    </w:p>
    <w:p w14:paraId="7E2754A0" w14:textId="77777777" w:rsidR="0020000B" w:rsidRPr="00767839" w:rsidRDefault="0020000B" w:rsidP="0020000B">
      <w:pPr>
        <w:pStyle w:val="PL"/>
      </w:pPr>
      <w:r w:rsidRPr="00767839">
        <w:t xml:space="preserve">          $ref: 'TS29571_CommonData.yaml#/components/responses/500'</w:t>
      </w:r>
    </w:p>
    <w:p w14:paraId="45E68C6A" w14:textId="77777777" w:rsidR="0020000B" w:rsidRPr="00767839" w:rsidRDefault="0020000B" w:rsidP="0020000B">
      <w:pPr>
        <w:pStyle w:val="PL"/>
      </w:pPr>
      <w:r w:rsidRPr="00767839">
        <w:t xml:space="preserve">        '503':</w:t>
      </w:r>
    </w:p>
    <w:p w14:paraId="38A595F3" w14:textId="77777777" w:rsidR="0020000B" w:rsidRPr="00767839" w:rsidRDefault="0020000B" w:rsidP="0020000B">
      <w:pPr>
        <w:pStyle w:val="PL"/>
      </w:pPr>
      <w:r w:rsidRPr="00767839">
        <w:t xml:space="preserve">          $ref: 'TS29571_CommonData.yaml#/components/responses/503'</w:t>
      </w:r>
    </w:p>
    <w:p w14:paraId="43766424" w14:textId="77777777" w:rsidR="0020000B" w:rsidRPr="00767839" w:rsidRDefault="0020000B" w:rsidP="0020000B">
      <w:pPr>
        <w:pStyle w:val="PL"/>
      </w:pPr>
      <w:r w:rsidRPr="00767839">
        <w:t xml:space="preserve">        default:</w:t>
      </w:r>
    </w:p>
    <w:p w14:paraId="2FECA341" w14:textId="77777777" w:rsidR="0020000B" w:rsidRPr="00767839" w:rsidRDefault="0020000B" w:rsidP="0020000B">
      <w:pPr>
        <w:pStyle w:val="PL"/>
      </w:pPr>
      <w:r w:rsidRPr="00767839">
        <w:t xml:space="preserve">          $ref: 'TS29571_CommonData.yaml#/components/responses/default'</w:t>
      </w:r>
    </w:p>
    <w:p w14:paraId="243FB6DA" w14:textId="77777777" w:rsidR="0020000B" w:rsidRDefault="0020000B" w:rsidP="0020000B">
      <w:pPr>
        <w:pStyle w:val="PL"/>
      </w:pPr>
    </w:p>
    <w:p w14:paraId="3B56928D" w14:textId="77777777" w:rsidR="0020000B" w:rsidRPr="00767839" w:rsidRDefault="0020000B" w:rsidP="0020000B">
      <w:pPr>
        <w:pStyle w:val="PL"/>
      </w:pPr>
      <w:r w:rsidRPr="00767839">
        <w:t xml:space="preserve">    </w:t>
      </w:r>
      <w:r>
        <w:t>patch</w:t>
      </w:r>
      <w:r w:rsidRPr="00767839">
        <w:t>:</w:t>
      </w:r>
    </w:p>
    <w:p w14:paraId="0340FE66" w14:textId="77777777" w:rsidR="0020000B" w:rsidRPr="006A7EE2" w:rsidRDefault="0020000B" w:rsidP="0020000B">
      <w:pPr>
        <w:pStyle w:val="PL"/>
        <w:rPr>
          <w:lang w:val="en-US"/>
        </w:rPr>
      </w:pPr>
      <w:r w:rsidRPr="006A7EE2">
        <w:rPr>
          <w:lang w:val="en-US"/>
        </w:rPr>
        <w:t xml:space="preserve">      summary: Patch</w:t>
      </w:r>
    </w:p>
    <w:p w14:paraId="6F6C33FE" w14:textId="77777777" w:rsidR="0020000B" w:rsidRPr="006A7EE2" w:rsidRDefault="0020000B" w:rsidP="0020000B">
      <w:pPr>
        <w:pStyle w:val="PL"/>
        <w:rPr>
          <w:lang w:val="en-US"/>
        </w:rPr>
      </w:pPr>
      <w:r w:rsidRPr="006A7EE2">
        <w:rPr>
          <w:lang w:val="en-US"/>
        </w:rPr>
        <w:t xml:space="preserve">      operationId: </w:t>
      </w:r>
      <w:r>
        <w:rPr>
          <w:lang w:val="en-US"/>
        </w:rPr>
        <w:t>UpdatePsiState</w:t>
      </w:r>
    </w:p>
    <w:p w14:paraId="2513862C" w14:textId="77777777" w:rsidR="0020000B" w:rsidRPr="006A7EE2" w:rsidRDefault="0020000B" w:rsidP="0020000B">
      <w:pPr>
        <w:pStyle w:val="PL"/>
        <w:rPr>
          <w:lang w:val="en-US"/>
        </w:rPr>
      </w:pPr>
      <w:r w:rsidRPr="006A7EE2">
        <w:rPr>
          <w:lang w:val="en-US"/>
        </w:rPr>
        <w:t xml:space="preserve">      tags:</w:t>
      </w:r>
    </w:p>
    <w:p w14:paraId="790F09F1" w14:textId="77777777" w:rsidR="0020000B" w:rsidRPr="006A7EE2" w:rsidRDefault="0020000B" w:rsidP="0020000B">
      <w:pPr>
        <w:pStyle w:val="PL"/>
        <w:rPr>
          <w:lang w:val="en-US"/>
        </w:rPr>
      </w:pPr>
      <w:r w:rsidRPr="006A7EE2">
        <w:rPr>
          <w:lang w:val="en-US"/>
        </w:rPr>
        <w:t xml:space="preserve">        - Update </w:t>
      </w:r>
      <w:r>
        <w:rPr>
          <w:lang w:val="en-US"/>
        </w:rPr>
        <w:t>PSI state data</w:t>
      </w:r>
    </w:p>
    <w:p w14:paraId="50FD5916" w14:textId="77777777" w:rsidR="00AE6407" w:rsidRDefault="00AE6407" w:rsidP="00AE6407">
      <w:pPr>
        <w:pStyle w:val="PL"/>
      </w:pPr>
      <w:r>
        <w:t xml:space="preserve">      security:</w:t>
      </w:r>
    </w:p>
    <w:p w14:paraId="224F889F" w14:textId="77777777" w:rsidR="00AE6407" w:rsidRDefault="00AE6407" w:rsidP="00AE6407">
      <w:pPr>
        <w:pStyle w:val="PL"/>
      </w:pPr>
      <w:r>
        <w:t xml:space="preserve">        - {}</w:t>
      </w:r>
    </w:p>
    <w:p w14:paraId="6038F741" w14:textId="77777777" w:rsidR="00AE6407" w:rsidRDefault="00AE6407" w:rsidP="00AE6407">
      <w:pPr>
        <w:pStyle w:val="PL"/>
      </w:pPr>
      <w:r>
        <w:t xml:space="preserve">        - oAuth2ClientCredentials:</w:t>
      </w:r>
    </w:p>
    <w:p w14:paraId="04725B00" w14:textId="77777777" w:rsidR="00AE6407" w:rsidRDefault="00AE6407" w:rsidP="00AE6407">
      <w:pPr>
        <w:pStyle w:val="PL"/>
      </w:pPr>
      <w:r>
        <w:t xml:space="preserve">          - nhss-ims-sdm</w:t>
      </w:r>
    </w:p>
    <w:p w14:paraId="3219AF12" w14:textId="77777777" w:rsidR="00AE6407" w:rsidRDefault="00AE6407" w:rsidP="00AE6407">
      <w:pPr>
        <w:pStyle w:val="PL"/>
      </w:pPr>
      <w:r>
        <w:t xml:space="preserve">        - oAuth2ClientCredentials:</w:t>
      </w:r>
    </w:p>
    <w:p w14:paraId="1E5E157D" w14:textId="77777777" w:rsidR="00AE6407" w:rsidRDefault="00AE6407" w:rsidP="00AE6407">
      <w:pPr>
        <w:pStyle w:val="PL"/>
      </w:pPr>
      <w:r>
        <w:t xml:space="preserve">          - nhss-ims-sdm</w:t>
      </w:r>
    </w:p>
    <w:p w14:paraId="1A6B2EFC" w14:textId="77777777" w:rsidR="00AE6407" w:rsidRDefault="00AE6407" w:rsidP="00AE6407">
      <w:pPr>
        <w:pStyle w:val="PL"/>
      </w:pPr>
      <w:r>
        <w:t xml:space="preserve">          - nhss-ims-sdm:psi-status:modify</w:t>
      </w:r>
    </w:p>
    <w:p w14:paraId="1CF63378" w14:textId="77777777" w:rsidR="0020000B" w:rsidRPr="006A7EE2" w:rsidRDefault="0020000B" w:rsidP="0020000B">
      <w:pPr>
        <w:pStyle w:val="PL"/>
        <w:rPr>
          <w:lang w:val="en-US"/>
        </w:rPr>
      </w:pPr>
      <w:r w:rsidRPr="006A7EE2">
        <w:rPr>
          <w:lang w:val="en-US"/>
        </w:rPr>
        <w:t xml:space="preserve">      parameters:</w:t>
      </w:r>
    </w:p>
    <w:p w14:paraId="2C2145BB" w14:textId="77777777" w:rsidR="0020000B" w:rsidRPr="006A7EE2" w:rsidRDefault="0020000B" w:rsidP="0020000B">
      <w:pPr>
        <w:pStyle w:val="PL"/>
        <w:rPr>
          <w:lang w:val="en-US"/>
        </w:rPr>
      </w:pPr>
      <w:r w:rsidRPr="006A7EE2">
        <w:rPr>
          <w:lang w:val="en-US"/>
        </w:rPr>
        <w:t xml:space="preserve">        - name: </w:t>
      </w:r>
      <w:r>
        <w:rPr>
          <w:lang w:val="en-US"/>
        </w:rPr>
        <w:t>imsU</w:t>
      </w:r>
      <w:r w:rsidRPr="006A7EE2">
        <w:rPr>
          <w:lang w:val="en-US"/>
        </w:rPr>
        <w:t>eId</w:t>
      </w:r>
    </w:p>
    <w:p w14:paraId="137CE72F" w14:textId="77777777" w:rsidR="0020000B" w:rsidRPr="006A7EE2" w:rsidRDefault="0020000B" w:rsidP="0020000B">
      <w:pPr>
        <w:pStyle w:val="PL"/>
        <w:rPr>
          <w:lang w:val="en-US"/>
        </w:rPr>
      </w:pPr>
      <w:r w:rsidRPr="006A7EE2">
        <w:rPr>
          <w:lang w:val="en-US"/>
        </w:rPr>
        <w:t xml:space="preserve">          in: path</w:t>
      </w:r>
    </w:p>
    <w:p w14:paraId="39BDBE28" w14:textId="77777777" w:rsidR="0020000B" w:rsidRPr="00767839" w:rsidRDefault="0020000B" w:rsidP="0020000B">
      <w:pPr>
        <w:pStyle w:val="PL"/>
      </w:pPr>
      <w:r w:rsidRPr="00767839">
        <w:t xml:space="preserve">          description: IMS Public </w:t>
      </w:r>
      <w:r>
        <w:t xml:space="preserve">Service </w:t>
      </w:r>
      <w:r w:rsidRPr="00767839">
        <w:t>Identity</w:t>
      </w:r>
    </w:p>
    <w:p w14:paraId="3F34D455" w14:textId="77777777" w:rsidR="0020000B" w:rsidRPr="006A7EE2" w:rsidRDefault="0020000B" w:rsidP="0020000B">
      <w:pPr>
        <w:pStyle w:val="PL"/>
        <w:rPr>
          <w:lang w:val="en-US"/>
        </w:rPr>
      </w:pPr>
      <w:r w:rsidRPr="006A7EE2">
        <w:rPr>
          <w:lang w:val="en-US"/>
        </w:rPr>
        <w:t xml:space="preserve">          required: true</w:t>
      </w:r>
    </w:p>
    <w:p w14:paraId="68C28583" w14:textId="77777777" w:rsidR="0020000B" w:rsidRPr="006A7EE2" w:rsidRDefault="0020000B" w:rsidP="0020000B">
      <w:pPr>
        <w:pStyle w:val="PL"/>
        <w:rPr>
          <w:lang w:val="en-US"/>
        </w:rPr>
      </w:pPr>
      <w:r w:rsidRPr="006A7EE2">
        <w:rPr>
          <w:lang w:val="en-US"/>
        </w:rPr>
        <w:t xml:space="preserve">          schema:</w:t>
      </w:r>
    </w:p>
    <w:p w14:paraId="0988DB1E" w14:textId="77777777" w:rsidR="0020000B" w:rsidRDefault="0020000B" w:rsidP="0020000B">
      <w:pPr>
        <w:pStyle w:val="PL"/>
      </w:pPr>
      <w:r w:rsidRPr="00767839">
        <w:t xml:space="preserve">            $ref: '#/components/schemas/</w:t>
      </w:r>
      <w:r>
        <w:t>I</w:t>
      </w:r>
      <w:r w:rsidRPr="00767839">
        <w:t>msUeId'</w:t>
      </w:r>
    </w:p>
    <w:p w14:paraId="624AD048" w14:textId="77777777" w:rsidR="0020000B" w:rsidRDefault="0020000B" w:rsidP="0020000B">
      <w:pPr>
        <w:pStyle w:val="PL"/>
      </w:pPr>
      <w:r>
        <w:t xml:space="preserve">        - name: supported-features</w:t>
      </w:r>
    </w:p>
    <w:p w14:paraId="6B2557CF" w14:textId="77777777" w:rsidR="0020000B" w:rsidRDefault="0020000B" w:rsidP="0020000B">
      <w:pPr>
        <w:pStyle w:val="PL"/>
      </w:pPr>
      <w:r>
        <w:t xml:space="preserve">          in: query</w:t>
      </w:r>
    </w:p>
    <w:p w14:paraId="12A6917E" w14:textId="77777777" w:rsidR="0020000B" w:rsidRDefault="0020000B" w:rsidP="0020000B">
      <w:pPr>
        <w:pStyle w:val="PL"/>
      </w:pPr>
      <w:r>
        <w:t xml:space="preserve">          description: Supported Features</w:t>
      </w:r>
    </w:p>
    <w:p w14:paraId="1B285AD4" w14:textId="77777777" w:rsidR="0020000B" w:rsidRDefault="0020000B" w:rsidP="0020000B">
      <w:pPr>
        <w:pStyle w:val="PL"/>
      </w:pPr>
      <w:r>
        <w:t xml:space="preserve">          schema:</w:t>
      </w:r>
    </w:p>
    <w:p w14:paraId="76313880" w14:textId="77777777" w:rsidR="0020000B" w:rsidRPr="00767839" w:rsidRDefault="0020000B" w:rsidP="0020000B">
      <w:pPr>
        <w:pStyle w:val="PL"/>
      </w:pPr>
      <w:r>
        <w:t xml:space="preserve">             $ref: 'TS29571_CommonData.yaml#/components/schemas/SupportedFeatures'</w:t>
      </w:r>
    </w:p>
    <w:p w14:paraId="59517D43" w14:textId="77777777" w:rsidR="0020000B" w:rsidRPr="006A7EE2" w:rsidRDefault="0020000B" w:rsidP="0020000B">
      <w:pPr>
        <w:pStyle w:val="PL"/>
        <w:rPr>
          <w:lang w:val="en-US"/>
        </w:rPr>
      </w:pPr>
      <w:r w:rsidRPr="006A7EE2">
        <w:rPr>
          <w:lang w:val="en-US"/>
        </w:rPr>
        <w:t xml:space="preserve">      requestBody:</w:t>
      </w:r>
    </w:p>
    <w:p w14:paraId="263F496F" w14:textId="77777777" w:rsidR="0020000B" w:rsidRPr="006A7EE2" w:rsidRDefault="0020000B" w:rsidP="0020000B">
      <w:pPr>
        <w:pStyle w:val="PL"/>
        <w:rPr>
          <w:lang w:val="en-US"/>
        </w:rPr>
      </w:pPr>
      <w:r w:rsidRPr="006A7EE2">
        <w:rPr>
          <w:lang w:val="en-US"/>
        </w:rPr>
        <w:t xml:space="preserve">        content:</w:t>
      </w:r>
    </w:p>
    <w:p w14:paraId="64F0F5D9" w14:textId="77777777" w:rsidR="0020000B" w:rsidRPr="006A7EE2" w:rsidRDefault="0020000B" w:rsidP="0020000B">
      <w:pPr>
        <w:pStyle w:val="PL"/>
        <w:rPr>
          <w:lang w:val="en-US"/>
        </w:rPr>
      </w:pPr>
      <w:r w:rsidRPr="006A7EE2">
        <w:rPr>
          <w:lang w:val="en-US"/>
        </w:rPr>
        <w:lastRenderedPageBreak/>
        <w:t xml:space="preserve">          application/json-patch+json:</w:t>
      </w:r>
    </w:p>
    <w:p w14:paraId="0B146D76" w14:textId="77777777" w:rsidR="0020000B" w:rsidRPr="006A7EE2" w:rsidRDefault="0020000B" w:rsidP="0020000B">
      <w:pPr>
        <w:pStyle w:val="PL"/>
        <w:rPr>
          <w:lang w:val="en-US"/>
        </w:rPr>
      </w:pPr>
      <w:r w:rsidRPr="006A7EE2">
        <w:rPr>
          <w:lang w:val="en-US"/>
        </w:rPr>
        <w:t xml:space="preserve">            schema:</w:t>
      </w:r>
    </w:p>
    <w:p w14:paraId="29B8035D" w14:textId="77777777" w:rsidR="0020000B" w:rsidRPr="006A7EE2" w:rsidRDefault="0020000B" w:rsidP="0020000B">
      <w:pPr>
        <w:pStyle w:val="PL"/>
        <w:rPr>
          <w:lang w:val="en-US"/>
        </w:rPr>
      </w:pPr>
      <w:r w:rsidRPr="006A7EE2">
        <w:rPr>
          <w:lang w:val="en-US"/>
        </w:rPr>
        <w:t xml:space="preserve">              type: array</w:t>
      </w:r>
    </w:p>
    <w:p w14:paraId="1365C2CE" w14:textId="77777777" w:rsidR="0020000B" w:rsidRPr="006A7EE2" w:rsidRDefault="0020000B" w:rsidP="0020000B">
      <w:pPr>
        <w:pStyle w:val="PL"/>
        <w:rPr>
          <w:lang w:val="en-US"/>
        </w:rPr>
      </w:pPr>
      <w:r w:rsidRPr="006A7EE2">
        <w:rPr>
          <w:lang w:val="en-US"/>
        </w:rPr>
        <w:t xml:space="preserve">              items:</w:t>
      </w:r>
    </w:p>
    <w:p w14:paraId="41EF1F45" w14:textId="77777777" w:rsidR="0020000B" w:rsidRPr="006A7EE2" w:rsidRDefault="0020000B" w:rsidP="0020000B">
      <w:pPr>
        <w:pStyle w:val="PL"/>
        <w:rPr>
          <w:lang w:val="en-US"/>
        </w:rPr>
      </w:pPr>
      <w:r w:rsidRPr="006A7EE2">
        <w:rPr>
          <w:lang w:val="en-US"/>
        </w:rPr>
        <w:t xml:space="preserve">                $ref: 'TS29571_CommonData.yaml#/components/schemas/PatchItem'</w:t>
      </w:r>
    </w:p>
    <w:p w14:paraId="0D8F6A05" w14:textId="77777777" w:rsidR="0020000B" w:rsidRPr="006A7EE2" w:rsidRDefault="0020000B" w:rsidP="0020000B">
      <w:pPr>
        <w:pStyle w:val="PL"/>
        <w:rPr>
          <w:lang w:val="en-US"/>
        </w:rPr>
      </w:pPr>
      <w:r w:rsidRPr="006A7EE2">
        <w:rPr>
          <w:lang w:val="en-US"/>
        </w:rPr>
        <w:t xml:space="preserve">              minItems: 1</w:t>
      </w:r>
    </w:p>
    <w:p w14:paraId="51E2EE06" w14:textId="77777777" w:rsidR="0020000B" w:rsidRPr="006A7EE2" w:rsidRDefault="0020000B" w:rsidP="0020000B">
      <w:pPr>
        <w:pStyle w:val="PL"/>
        <w:rPr>
          <w:lang w:val="en-US"/>
        </w:rPr>
      </w:pPr>
      <w:r w:rsidRPr="006A7EE2">
        <w:rPr>
          <w:lang w:val="en-US"/>
        </w:rPr>
        <w:t xml:space="preserve">        required: true</w:t>
      </w:r>
    </w:p>
    <w:p w14:paraId="09D23C77" w14:textId="77777777" w:rsidR="0020000B" w:rsidRPr="006A7EE2" w:rsidRDefault="0020000B" w:rsidP="0020000B">
      <w:pPr>
        <w:pStyle w:val="PL"/>
        <w:rPr>
          <w:lang w:val="en-US" w:eastAsia="zh-CN"/>
        </w:rPr>
      </w:pPr>
      <w:r w:rsidRPr="006A7EE2">
        <w:rPr>
          <w:lang w:val="en-US"/>
        </w:rPr>
        <w:t xml:space="preserve">      responses:</w:t>
      </w:r>
    </w:p>
    <w:p w14:paraId="6166645D" w14:textId="77777777" w:rsidR="0020000B" w:rsidRPr="006A7EE2" w:rsidRDefault="0020000B" w:rsidP="0020000B">
      <w:pPr>
        <w:pStyle w:val="PL"/>
        <w:rPr>
          <w:lang w:eastAsia="zh-CN"/>
        </w:rPr>
      </w:pPr>
      <w:r w:rsidRPr="006A7EE2">
        <w:rPr>
          <w:rFonts w:hint="eastAsia"/>
          <w:lang w:eastAsia="zh-CN"/>
        </w:rPr>
        <w:t xml:space="preserve">        '200':</w:t>
      </w:r>
    </w:p>
    <w:p w14:paraId="30253A66" w14:textId="77777777" w:rsidR="0020000B" w:rsidRPr="006A7EE2" w:rsidRDefault="0020000B" w:rsidP="0020000B">
      <w:pPr>
        <w:pStyle w:val="PL"/>
      </w:pPr>
      <w:r w:rsidRPr="006A7EE2">
        <w:t xml:space="preserve">          description: Expected response to a valid request</w:t>
      </w:r>
    </w:p>
    <w:p w14:paraId="1F3E2323" w14:textId="77777777" w:rsidR="0020000B" w:rsidRPr="006A7EE2" w:rsidRDefault="0020000B" w:rsidP="0020000B">
      <w:pPr>
        <w:pStyle w:val="PL"/>
      </w:pPr>
      <w:r w:rsidRPr="006A7EE2">
        <w:t xml:space="preserve">          content:</w:t>
      </w:r>
    </w:p>
    <w:p w14:paraId="2DD6C584" w14:textId="77777777" w:rsidR="0020000B" w:rsidRPr="006A7EE2" w:rsidRDefault="0020000B" w:rsidP="0020000B">
      <w:pPr>
        <w:pStyle w:val="PL"/>
      </w:pPr>
      <w:r w:rsidRPr="006A7EE2">
        <w:t xml:space="preserve">            application/json:</w:t>
      </w:r>
    </w:p>
    <w:p w14:paraId="23641D97" w14:textId="77777777" w:rsidR="0020000B" w:rsidRPr="006A7EE2" w:rsidRDefault="0020000B" w:rsidP="0020000B">
      <w:pPr>
        <w:pStyle w:val="PL"/>
      </w:pPr>
      <w:r w:rsidRPr="006A7EE2">
        <w:t xml:space="preserve">              schema:</w:t>
      </w:r>
    </w:p>
    <w:p w14:paraId="52CFEC04" w14:textId="77777777" w:rsidR="0020000B" w:rsidRPr="006A7EE2" w:rsidRDefault="0020000B" w:rsidP="0020000B">
      <w:pPr>
        <w:pStyle w:val="PL"/>
        <w:rPr>
          <w:lang w:val="en-US"/>
        </w:rPr>
      </w:pPr>
      <w:r w:rsidRPr="006A7EE2">
        <w:t xml:space="preserve">                $ref: 'TS29571_CommonData.yaml#/components/schemas/</w:t>
      </w:r>
      <w:r w:rsidRPr="006A7EE2">
        <w:rPr>
          <w:rFonts w:hint="eastAsia"/>
          <w:lang w:eastAsia="zh-CN"/>
        </w:rPr>
        <w:t>PatchResult</w:t>
      </w:r>
      <w:r w:rsidRPr="006A7EE2">
        <w:t>'</w:t>
      </w:r>
    </w:p>
    <w:p w14:paraId="0D9E3E35" w14:textId="77777777" w:rsidR="0020000B" w:rsidRPr="006A7EE2" w:rsidRDefault="0020000B" w:rsidP="0020000B">
      <w:pPr>
        <w:pStyle w:val="PL"/>
        <w:rPr>
          <w:lang w:val="en-US"/>
        </w:rPr>
      </w:pPr>
      <w:r w:rsidRPr="006A7EE2">
        <w:rPr>
          <w:lang w:val="en-US"/>
        </w:rPr>
        <w:t xml:space="preserve">        '204':</w:t>
      </w:r>
    </w:p>
    <w:p w14:paraId="0AC52830" w14:textId="77777777" w:rsidR="0020000B" w:rsidRPr="006A7EE2" w:rsidRDefault="0020000B" w:rsidP="0020000B">
      <w:pPr>
        <w:pStyle w:val="PL"/>
        <w:rPr>
          <w:lang w:val="en-US"/>
        </w:rPr>
      </w:pPr>
      <w:r w:rsidRPr="006A7EE2">
        <w:rPr>
          <w:lang w:val="en-US"/>
        </w:rPr>
        <w:t xml:space="preserve">          description: Successful response</w:t>
      </w:r>
    </w:p>
    <w:p w14:paraId="60F0888D" w14:textId="77777777" w:rsidR="00A22239" w:rsidRDefault="00A22239" w:rsidP="00A22239">
      <w:pPr>
        <w:pStyle w:val="PL"/>
      </w:pPr>
      <w:r>
        <w:t xml:space="preserve">        '307':</w:t>
      </w:r>
    </w:p>
    <w:p w14:paraId="06B376C6" w14:textId="77777777" w:rsidR="00A22239" w:rsidRDefault="00A22239" w:rsidP="00A22239">
      <w:pPr>
        <w:pStyle w:val="PL"/>
      </w:pPr>
      <w:r>
        <w:t xml:space="preserve">          </w:t>
      </w:r>
      <w:r w:rsidRPr="0071294D">
        <w:t>$ref: 'TS29571_CommonData.yaml#/components/responses/</w:t>
      </w:r>
      <w:r>
        <w:t>307</w:t>
      </w:r>
      <w:r w:rsidRPr="0071294D">
        <w:t>'</w:t>
      </w:r>
    </w:p>
    <w:p w14:paraId="2DE02C79" w14:textId="77777777" w:rsidR="00A22239" w:rsidRDefault="00A22239" w:rsidP="00A22239">
      <w:pPr>
        <w:pStyle w:val="PL"/>
      </w:pPr>
      <w:r>
        <w:t xml:space="preserve">        '308':</w:t>
      </w:r>
    </w:p>
    <w:p w14:paraId="0C16EDAF" w14:textId="77777777" w:rsidR="00A22239" w:rsidRDefault="00A22239" w:rsidP="00A22239">
      <w:pPr>
        <w:pStyle w:val="PL"/>
      </w:pPr>
      <w:r>
        <w:t xml:space="preserve">          </w:t>
      </w:r>
      <w:r w:rsidRPr="0071294D">
        <w:t>$ref: 'TS29571_CommonData.yaml#/components/responses/</w:t>
      </w:r>
      <w:r>
        <w:t>308</w:t>
      </w:r>
      <w:r w:rsidRPr="0071294D">
        <w:t>'</w:t>
      </w:r>
    </w:p>
    <w:p w14:paraId="48A35E01" w14:textId="77777777" w:rsidR="0020000B" w:rsidRPr="006A7EE2" w:rsidRDefault="0020000B" w:rsidP="0020000B">
      <w:pPr>
        <w:pStyle w:val="PL"/>
        <w:rPr>
          <w:lang w:val="en-US"/>
        </w:rPr>
      </w:pPr>
      <w:r w:rsidRPr="006A7EE2">
        <w:rPr>
          <w:lang w:val="en-US"/>
        </w:rPr>
        <w:t xml:space="preserve">        '403':</w:t>
      </w:r>
    </w:p>
    <w:p w14:paraId="3E5A186A" w14:textId="77777777" w:rsidR="0020000B" w:rsidRPr="006A7EE2" w:rsidRDefault="0020000B" w:rsidP="0020000B">
      <w:pPr>
        <w:pStyle w:val="PL"/>
        <w:rPr>
          <w:lang w:val="en-US"/>
        </w:rPr>
      </w:pPr>
      <w:r w:rsidRPr="006A7EE2">
        <w:rPr>
          <w:lang w:val="en-US"/>
        </w:rPr>
        <w:t xml:space="preserve">          $ref: 'TS29571_CommonData.yaml#/components/responses/403'</w:t>
      </w:r>
    </w:p>
    <w:p w14:paraId="2167825C" w14:textId="77777777" w:rsidR="0020000B" w:rsidRPr="006A7EE2" w:rsidRDefault="0020000B" w:rsidP="0020000B">
      <w:pPr>
        <w:pStyle w:val="PL"/>
        <w:rPr>
          <w:lang w:val="en-US"/>
        </w:rPr>
      </w:pPr>
      <w:r w:rsidRPr="006A7EE2">
        <w:rPr>
          <w:lang w:val="en-US"/>
        </w:rPr>
        <w:t xml:space="preserve">        '404':</w:t>
      </w:r>
    </w:p>
    <w:p w14:paraId="1B00D3D3" w14:textId="77777777" w:rsidR="0020000B" w:rsidRPr="006A7EE2" w:rsidRDefault="0020000B" w:rsidP="0020000B">
      <w:pPr>
        <w:pStyle w:val="PL"/>
        <w:rPr>
          <w:lang w:val="en-US"/>
        </w:rPr>
      </w:pPr>
      <w:r w:rsidRPr="006A7EE2">
        <w:rPr>
          <w:lang w:val="en-US"/>
        </w:rPr>
        <w:t xml:space="preserve">          $ref: 'TS29571_CommonData.yaml#/components/responses/404'</w:t>
      </w:r>
    </w:p>
    <w:p w14:paraId="09CAF54F" w14:textId="77777777" w:rsidR="0020000B" w:rsidRPr="006A7EE2" w:rsidRDefault="0020000B" w:rsidP="0020000B">
      <w:pPr>
        <w:pStyle w:val="PL"/>
        <w:rPr>
          <w:lang w:val="en-US"/>
        </w:rPr>
      </w:pPr>
      <w:r w:rsidRPr="006A7EE2">
        <w:rPr>
          <w:lang w:val="en-US"/>
        </w:rPr>
        <w:t xml:space="preserve">        default:</w:t>
      </w:r>
    </w:p>
    <w:p w14:paraId="4A319F41" w14:textId="77777777" w:rsidR="0020000B" w:rsidRPr="006A7EE2" w:rsidRDefault="0020000B" w:rsidP="0020000B">
      <w:pPr>
        <w:pStyle w:val="PL"/>
        <w:rPr>
          <w:lang w:val="en-US"/>
        </w:rPr>
      </w:pPr>
      <w:r w:rsidRPr="006A7EE2">
        <w:rPr>
          <w:lang w:val="en-US"/>
        </w:rPr>
        <w:t xml:space="preserve">          description: Unexpected error</w:t>
      </w:r>
    </w:p>
    <w:p w14:paraId="6CB76C5C" w14:textId="77777777" w:rsidR="000C5347" w:rsidRDefault="000C5347" w:rsidP="000C5347">
      <w:pPr>
        <w:pStyle w:val="PL"/>
      </w:pPr>
    </w:p>
    <w:p w14:paraId="53C4E6E7" w14:textId="77777777" w:rsidR="00B1392B" w:rsidRPr="004D6BF2" w:rsidRDefault="00B1392B" w:rsidP="00B1392B">
      <w:pPr>
        <w:pStyle w:val="PL"/>
      </w:pPr>
      <w:r w:rsidRPr="004D6BF2">
        <w:t xml:space="preserve">  /{imsUeId}/</w:t>
      </w:r>
      <w:r>
        <w:t>service</w:t>
      </w:r>
      <w:r w:rsidRPr="004D6BF2">
        <w:t>-data/</w:t>
      </w:r>
      <w:r>
        <w:t>dsai</w:t>
      </w:r>
      <w:r w:rsidRPr="004D6BF2">
        <w:t>:</w:t>
      </w:r>
    </w:p>
    <w:p w14:paraId="43DB11E5" w14:textId="77777777" w:rsidR="00B1392B" w:rsidRPr="004D6BF2" w:rsidRDefault="00B1392B" w:rsidP="00B1392B">
      <w:pPr>
        <w:pStyle w:val="PL"/>
      </w:pPr>
      <w:r w:rsidRPr="004D6BF2">
        <w:t xml:space="preserve">    get:</w:t>
      </w:r>
    </w:p>
    <w:p w14:paraId="464A6033" w14:textId="77777777" w:rsidR="00B1392B" w:rsidRPr="004D6BF2" w:rsidRDefault="00B1392B" w:rsidP="00B1392B">
      <w:pPr>
        <w:pStyle w:val="PL"/>
      </w:pPr>
      <w:r w:rsidRPr="004D6BF2">
        <w:t xml:space="preserve">      summary: Retrieve the </w:t>
      </w:r>
      <w:r>
        <w:t xml:space="preserve">DSAI information </w:t>
      </w:r>
      <w:r w:rsidRPr="004D6BF2">
        <w:t>associated to a</w:t>
      </w:r>
      <w:r>
        <w:t>n Application Server</w:t>
      </w:r>
    </w:p>
    <w:p w14:paraId="2E594E7C" w14:textId="77777777" w:rsidR="00B1392B" w:rsidRPr="004D6BF2" w:rsidRDefault="00B1392B" w:rsidP="00B1392B">
      <w:pPr>
        <w:pStyle w:val="PL"/>
      </w:pPr>
      <w:r w:rsidRPr="004D6BF2">
        <w:t xml:space="preserve">      operationId: Get</w:t>
      </w:r>
      <w:r>
        <w:t>DsaiInfo</w:t>
      </w:r>
    </w:p>
    <w:p w14:paraId="3324A93D" w14:textId="77777777" w:rsidR="00B1392B" w:rsidRPr="004D6BF2" w:rsidRDefault="00B1392B" w:rsidP="00B1392B">
      <w:pPr>
        <w:pStyle w:val="PL"/>
      </w:pPr>
      <w:r w:rsidRPr="004D6BF2">
        <w:t xml:space="preserve">      tags:</w:t>
      </w:r>
    </w:p>
    <w:p w14:paraId="207D59DC" w14:textId="77777777" w:rsidR="00B1392B" w:rsidRPr="004D6BF2" w:rsidRDefault="00B1392B" w:rsidP="00B1392B">
      <w:pPr>
        <w:pStyle w:val="PL"/>
      </w:pPr>
      <w:r w:rsidRPr="004D6BF2">
        <w:t xml:space="preserve">        - </w:t>
      </w:r>
      <w:r>
        <w:t>DSAI registration information</w:t>
      </w:r>
    </w:p>
    <w:p w14:paraId="03ED1874" w14:textId="77777777" w:rsidR="00FE1BB0" w:rsidRDefault="00FE1BB0" w:rsidP="00FE1BB0">
      <w:pPr>
        <w:pStyle w:val="PL"/>
      </w:pPr>
      <w:r>
        <w:t xml:space="preserve">      security:</w:t>
      </w:r>
    </w:p>
    <w:p w14:paraId="39CFD137" w14:textId="77777777" w:rsidR="00FE1BB0" w:rsidRDefault="00FE1BB0" w:rsidP="00FE1BB0">
      <w:pPr>
        <w:pStyle w:val="PL"/>
      </w:pPr>
      <w:r>
        <w:t xml:space="preserve">        - {}</w:t>
      </w:r>
    </w:p>
    <w:p w14:paraId="7499F1DC" w14:textId="77777777" w:rsidR="00FE1BB0" w:rsidRDefault="00FE1BB0" w:rsidP="00FE1BB0">
      <w:pPr>
        <w:pStyle w:val="PL"/>
      </w:pPr>
      <w:r>
        <w:t xml:space="preserve">        - oAuth2ClientCredentials:</w:t>
      </w:r>
    </w:p>
    <w:p w14:paraId="50E07EAE" w14:textId="77777777" w:rsidR="00FE1BB0" w:rsidRDefault="00FE1BB0" w:rsidP="00FE1BB0">
      <w:pPr>
        <w:pStyle w:val="PL"/>
      </w:pPr>
      <w:r>
        <w:t xml:space="preserve">          - nhss-ims-sdm</w:t>
      </w:r>
    </w:p>
    <w:p w14:paraId="4F68B97E" w14:textId="77777777" w:rsidR="00FE1BB0" w:rsidRDefault="00FE1BB0" w:rsidP="00FE1BB0">
      <w:pPr>
        <w:pStyle w:val="PL"/>
      </w:pPr>
      <w:r>
        <w:t xml:space="preserve">        - oAuth2ClientCredentials:</w:t>
      </w:r>
    </w:p>
    <w:p w14:paraId="7FA10045" w14:textId="77777777" w:rsidR="00FE1BB0" w:rsidRDefault="00FE1BB0" w:rsidP="00FE1BB0">
      <w:pPr>
        <w:pStyle w:val="PL"/>
      </w:pPr>
      <w:r>
        <w:t xml:space="preserve">          - nhss-ims-sdm</w:t>
      </w:r>
    </w:p>
    <w:p w14:paraId="5E944DAD" w14:textId="77777777" w:rsidR="00FE1BB0" w:rsidRDefault="00FE1BB0" w:rsidP="00FE1BB0">
      <w:pPr>
        <w:pStyle w:val="PL"/>
      </w:pPr>
      <w:r>
        <w:t xml:space="preserve">          - nhss-ims-sdm:dsai:read</w:t>
      </w:r>
    </w:p>
    <w:p w14:paraId="7A74D45D" w14:textId="77777777" w:rsidR="00B1392B" w:rsidRPr="004D6BF2" w:rsidRDefault="00B1392B" w:rsidP="00B1392B">
      <w:pPr>
        <w:pStyle w:val="PL"/>
      </w:pPr>
      <w:r w:rsidRPr="004D6BF2">
        <w:t xml:space="preserve">      parameters:</w:t>
      </w:r>
    </w:p>
    <w:p w14:paraId="6F03F0EA" w14:textId="77777777" w:rsidR="00B1392B" w:rsidRPr="004D6BF2" w:rsidRDefault="00B1392B" w:rsidP="00B1392B">
      <w:pPr>
        <w:pStyle w:val="PL"/>
      </w:pPr>
      <w:r w:rsidRPr="004D6BF2">
        <w:t xml:space="preserve">        - name: imsUeId</w:t>
      </w:r>
    </w:p>
    <w:p w14:paraId="053E280A" w14:textId="77777777" w:rsidR="00B1392B" w:rsidRPr="004D6BF2" w:rsidRDefault="00B1392B" w:rsidP="00B1392B">
      <w:pPr>
        <w:pStyle w:val="PL"/>
      </w:pPr>
      <w:r w:rsidRPr="004D6BF2">
        <w:t xml:space="preserve">          in: path</w:t>
      </w:r>
    </w:p>
    <w:p w14:paraId="3C92B1D1" w14:textId="77777777" w:rsidR="00B1392B" w:rsidRPr="004D6BF2" w:rsidRDefault="00B1392B" w:rsidP="00B1392B">
      <w:pPr>
        <w:pStyle w:val="PL"/>
      </w:pPr>
      <w:r w:rsidRPr="004D6BF2">
        <w:t xml:space="preserve">          description: IMS Identity</w:t>
      </w:r>
    </w:p>
    <w:p w14:paraId="62BC82E1" w14:textId="77777777" w:rsidR="00B1392B" w:rsidRPr="004D6BF2" w:rsidRDefault="00B1392B" w:rsidP="00B1392B">
      <w:pPr>
        <w:pStyle w:val="PL"/>
      </w:pPr>
      <w:r w:rsidRPr="004D6BF2">
        <w:t xml:space="preserve">          required: true</w:t>
      </w:r>
    </w:p>
    <w:p w14:paraId="74F5D76A" w14:textId="77777777" w:rsidR="00B1392B" w:rsidRPr="004D6BF2" w:rsidRDefault="00B1392B" w:rsidP="00B1392B">
      <w:pPr>
        <w:pStyle w:val="PL"/>
      </w:pPr>
      <w:r w:rsidRPr="004D6BF2">
        <w:t xml:space="preserve">          schema:</w:t>
      </w:r>
    </w:p>
    <w:p w14:paraId="1655EA02" w14:textId="77777777" w:rsidR="00B1392B" w:rsidRPr="004D6BF2" w:rsidRDefault="00B1392B" w:rsidP="00B1392B">
      <w:pPr>
        <w:pStyle w:val="PL"/>
      </w:pPr>
      <w:r w:rsidRPr="004D6BF2">
        <w:t xml:space="preserve">            $ref: '#/components/schemas/ImsUeId'</w:t>
      </w:r>
    </w:p>
    <w:p w14:paraId="78FF02CC" w14:textId="77777777" w:rsidR="00B1392B" w:rsidRPr="006A7EE2" w:rsidRDefault="00B1392B" w:rsidP="00B1392B">
      <w:pPr>
        <w:pStyle w:val="PL"/>
      </w:pPr>
      <w:r w:rsidRPr="006A7EE2">
        <w:t xml:space="preserve">        - name: </w:t>
      </w:r>
      <w:r>
        <w:t>application-server-name</w:t>
      </w:r>
    </w:p>
    <w:p w14:paraId="6A1B5587" w14:textId="77777777" w:rsidR="00B1392B" w:rsidRPr="006A7EE2" w:rsidRDefault="00B1392B" w:rsidP="00B1392B">
      <w:pPr>
        <w:pStyle w:val="PL"/>
      </w:pPr>
      <w:r w:rsidRPr="006A7EE2">
        <w:t xml:space="preserve">          in: query</w:t>
      </w:r>
    </w:p>
    <w:p w14:paraId="35ACFAFA" w14:textId="77777777" w:rsidR="00B1392B" w:rsidRPr="006A7EE2" w:rsidRDefault="00B1392B" w:rsidP="00B1392B">
      <w:pPr>
        <w:pStyle w:val="PL"/>
      </w:pPr>
      <w:r w:rsidRPr="006A7EE2">
        <w:t xml:space="preserve">          description: </w:t>
      </w:r>
      <w:r>
        <w:t>SIP URI of the Application Server Name</w:t>
      </w:r>
    </w:p>
    <w:p w14:paraId="482527FB" w14:textId="77777777" w:rsidR="00B1392B" w:rsidRPr="004D6BF2" w:rsidRDefault="00B1392B" w:rsidP="00B1392B">
      <w:pPr>
        <w:pStyle w:val="PL"/>
      </w:pPr>
      <w:r w:rsidRPr="004D6BF2">
        <w:t xml:space="preserve">          required: true</w:t>
      </w:r>
    </w:p>
    <w:p w14:paraId="547B95E2" w14:textId="77777777" w:rsidR="00B1392B" w:rsidRPr="006A7EE2" w:rsidRDefault="00B1392B" w:rsidP="00B1392B">
      <w:pPr>
        <w:pStyle w:val="PL"/>
      </w:pPr>
      <w:r w:rsidRPr="006A7EE2">
        <w:t xml:space="preserve">          schema:</w:t>
      </w:r>
    </w:p>
    <w:p w14:paraId="2431E6CE" w14:textId="77777777" w:rsidR="00B1392B" w:rsidRPr="006A7EE2" w:rsidRDefault="00B1392B" w:rsidP="00B1392B">
      <w:pPr>
        <w:pStyle w:val="PL"/>
      </w:pPr>
      <w:r w:rsidRPr="006A7EE2">
        <w:t xml:space="preserve">             $ref: '#/components/schemas/</w:t>
      </w:r>
      <w:r>
        <w:t>SipServerName</w:t>
      </w:r>
      <w:r w:rsidRPr="006A7EE2">
        <w:t>'</w:t>
      </w:r>
    </w:p>
    <w:p w14:paraId="3CE5D092" w14:textId="77777777" w:rsidR="003A1DFC" w:rsidRDefault="003A1DFC" w:rsidP="003A1DFC">
      <w:pPr>
        <w:pStyle w:val="PL"/>
      </w:pPr>
      <w:r>
        <w:t xml:space="preserve">        - name: dsai-tag</w:t>
      </w:r>
    </w:p>
    <w:p w14:paraId="577F4123" w14:textId="77777777" w:rsidR="003A1DFC" w:rsidRDefault="003A1DFC" w:rsidP="003A1DFC">
      <w:pPr>
        <w:pStyle w:val="PL"/>
      </w:pPr>
      <w:r>
        <w:t xml:space="preserve">          in: query</w:t>
      </w:r>
    </w:p>
    <w:p w14:paraId="47F2BC39" w14:textId="77777777" w:rsidR="003A1DFC" w:rsidRDefault="003A1DFC" w:rsidP="003A1DFC">
      <w:pPr>
        <w:pStyle w:val="PL"/>
      </w:pPr>
      <w:r>
        <w:t xml:space="preserve">          description: T</w:t>
      </w:r>
      <w:r w:rsidRPr="00276693">
        <w:t>he requested instance of Dynamic Service Activation Info</w:t>
      </w:r>
    </w:p>
    <w:p w14:paraId="462BAEBF" w14:textId="77777777" w:rsidR="003A1DFC" w:rsidRDefault="003A1DFC" w:rsidP="003A1DFC">
      <w:pPr>
        <w:pStyle w:val="PL"/>
      </w:pPr>
      <w:r>
        <w:t xml:space="preserve">          schema:</w:t>
      </w:r>
    </w:p>
    <w:p w14:paraId="14DBBFA3" w14:textId="77777777" w:rsidR="003A1DFC" w:rsidRDefault="003A1DFC" w:rsidP="003A1DFC">
      <w:pPr>
        <w:pStyle w:val="PL"/>
      </w:pPr>
      <w:r>
        <w:t xml:space="preserve">             type: string</w:t>
      </w:r>
    </w:p>
    <w:p w14:paraId="29702F4D" w14:textId="77777777" w:rsidR="00B1392B" w:rsidRPr="006A7EE2" w:rsidRDefault="00B1392B" w:rsidP="00B1392B">
      <w:pPr>
        <w:pStyle w:val="PL"/>
      </w:pPr>
      <w:r w:rsidRPr="006A7EE2">
        <w:t xml:space="preserve">        - name: supported-features</w:t>
      </w:r>
    </w:p>
    <w:p w14:paraId="4FD354DE" w14:textId="77777777" w:rsidR="00B1392B" w:rsidRPr="006A7EE2" w:rsidRDefault="00B1392B" w:rsidP="00B1392B">
      <w:pPr>
        <w:pStyle w:val="PL"/>
      </w:pPr>
      <w:r w:rsidRPr="006A7EE2">
        <w:t xml:space="preserve">          in: query</w:t>
      </w:r>
    </w:p>
    <w:p w14:paraId="796BB5D1" w14:textId="77777777" w:rsidR="00B1392B" w:rsidRPr="006A7EE2" w:rsidRDefault="00B1392B" w:rsidP="00B1392B">
      <w:pPr>
        <w:pStyle w:val="PL"/>
      </w:pPr>
      <w:r w:rsidRPr="006A7EE2">
        <w:t xml:space="preserve">          description: Supported Features</w:t>
      </w:r>
    </w:p>
    <w:p w14:paraId="342B05B8" w14:textId="77777777" w:rsidR="00B1392B" w:rsidRPr="006A7EE2" w:rsidRDefault="00B1392B" w:rsidP="00B1392B">
      <w:pPr>
        <w:pStyle w:val="PL"/>
      </w:pPr>
      <w:r w:rsidRPr="006A7EE2">
        <w:t xml:space="preserve">          schema:</w:t>
      </w:r>
    </w:p>
    <w:p w14:paraId="718721CF" w14:textId="77777777" w:rsidR="00B1392B" w:rsidRPr="006A7EE2" w:rsidRDefault="00B1392B" w:rsidP="00B1392B">
      <w:pPr>
        <w:pStyle w:val="PL"/>
      </w:pPr>
      <w:r w:rsidRPr="006A7EE2">
        <w:t xml:space="preserve">             $ref: 'TS29571_CommonData.yaml#/components/schemas/SupportedFeatures'</w:t>
      </w:r>
    </w:p>
    <w:p w14:paraId="6828E45A" w14:textId="77777777" w:rsidR="00B1392B" w:rsidRPr="004D6BF2" w:rsidRDefault="00B1392B" w:rsidP="00B1392B">
      <w:pPr>
        <w:pStyle w:val="PL"/>
      </w:pPr>
      <w:r w:rsidRPr="004D6BF2">
        <w:t xml:space="preserve">      responses:</w:t>
      </w:r>
    </w:p>
    <w:p w14:paraId="03CD4F1A" w14:textId="77777777" w:rsidR="00B1392B" w:rsidRPr="004D6BF2" w:rsidRDefault="00B1392B" w:rsidP="00B1392B">
      <w:pPr>
        <w:pStyle w:val="PL"/>
      </w:pPr>
      <w:r w:rsidRPr="004D6BF2">
        <w:t xml:space="preserve">        '200':</w:t>
      </w:r>
    </w:p>
    <w:p w14:paraId="76605C54" w14:textId="77777777" w:rsidR="00B1392B" w:rsidRPr="004D6BF2" w:rsidRDefault="00B1392B" w:rsidP="00B1392B">
      <w:pPr>
        <w:pStyle w:val="PL"/>
      </w:pPr>
      <w:r w:rsidRPr="004D6BF2">
        <w:t xml:space="preserve">          description: Expected response to a valid request</w:t>
      </w:r>
    </w:p>
    <w:p w14:paraId="69C2F215" w14:textId="77777777" w:rsidR="00B1392B" w:rsidRPr="004D6BF2" w:rsidRDefault="00B1392B" w:rsidP="00B1392B">
      <w:pPr>
        <w:pStyle w:val="PL"/>
      </w:pPr>
      <w:r w:rsidRPr="004D6BF2">
        <w:t xml:space="preserve">          content:</w:t>
      </w:r>
    </w:p>
    <w:p w14:paraId="76CDFB4C" w14:textId="77777777" w:rsidR="00B1392B" w:rsidRPr="004D6BF2" w:rsidRDefault="00B1392B" w:rsidP="00B1392B">
      <w:pPr>
        <w:pStyle w:val="PL"/>
      </w:pPr>
      <w:r w:rsidRPr="004D6BF2">
        <w:t xml:space="preserve">            application/json:</w:t>
      </w:r>
    </w:p>
    <w:p w14:paraId="572E937C" w14:textId="77777777" w:rsidR="00B1392B" w:rsidRPr="004D6BF2" w:rsidRDefault="00B1392B" w:rsidP="00B1392B">
      <w:pPr>
        <w:pStyle w:val="PL"/>
      </w:pPr>
      <w:r w:rsidRPr="004D6BF2">
        <w:t xml:space="preserve">              schema:</w:t>
      </w:r>
    </w:p>
    <w:p w14:paraId="30DCE612" w14:textId="77777777" w:rsidR="00B1392B" w:rsidRPr="004D6BF2" w:rsidRDefault="00B1392B" w:rsidP="00B1392B">
      <w:pPr>
        <w:pStyle w:val="PL"/>
      </w:pPr>
      <w:r w:rsidRPr="004D6BF2">
        <w:t xml:space="preserve">                $ref: '#/components/schemas/</w:t>
      </w:r>
      <w:r>
        <w:t>DsaiTagInformation</w:t>
      </w:r>
      <w:r w:rsidRPr="004D6BF2">
        <w:t>'</w:t>
      </w:r>
    </w:p>
    <w:p w14:paraId="716E1FF7" w14:textId="77777777" w:rsidR="00A22239" w:rsidRDefault="00A22239" w:rsidP="00A22239">
      <w:pPr>
        <w:pStyle w:val="PL"/>
      </w:pPr>
      <w:r>
        <w:t xml:space="preserve">        '307':</w:t>
      </w:r>
    </w:p>
    <w:p w14:paraId="28CD2810" w14:textId="77777777" w:rsidR="00A22239" w:rsidRDefault="00A22239" w:rsidP="00A22239">
      <w:pPr>
        <w:pStyle w:val="PL"/>
      </w:pPr>
      <w:r>
        <w:t xml:space="preserve">          </w:t>
      </w:r>
      <w:r w:rsidRPr="0071294D">
        <w:t>$ref: 'TS29571_CommonData.yaml#/components/responses/</w:t>
      </w:r>
      <w:r>
        <w:t>307</w:t>
      </w:r>
      <w:r w:rsidRPr="0071294D">
        <w:t>'</w:t>
      </w:r>
    </w:p>
    <w:p w14:paraId="6186C5DA" w14:textId="77777777" w:rsidR="00A22239" w:rsidRDefault="00A22239" w:rsidP="00A22239">
      <w:pPr>
        <w:pStyle w:val="PL"/>
      </w:pPr>
      <w:r>
        <w:t xml:space="preserve">        '308':</w:t>
      </w:r>
    </w:p>
    <w:p w14:paraId="0A612672" w14:textId="77777777" w:rsidR="00A22239" w:rsidRDefault="00A22239" w:rsidP="00A22239">
      <w:pPr>
        <w:pStyle w:val="PL"/>
      </w:pPr>
      <w:r>
        <w:t xml:space="preserve">          </w:t>
      </w:r>
      <w:r w:rsidRPr="0071294D">
        <w:t>$ref: 'TS29571_CommonData.yaml#/components/responses/</w:t>
      </w:r>
      <w:r>
        <w:t>308</w:t>
      </w:r>
      <w:r w:rsidRPr="0071294D">
        <w:t>'</w:t>
      </w:r>
    </w:p>
    <w:p w14:paraId="25731B34" w14:textId="77777777" w:rsidR="00B1392B" w:rsidRPr="00767839" w:rsidRDefault="00B1392B" w:rsidP="00B1392B">
      <w:pPr>
        <w:pStyle w:val="PL"/>
      </w:pPr>
      <w:r w:rsidRPr="00767839">
        <w:t xml:space="preserve">        '400':</w:t>
      </w:r>
    </w:p>
    <w:p w14:paraId="4BE76B7D" w14:textId="77777777" w:rsidR="00B1392B" w:rsidRPr="00767839" w:rsidRDefault="00B1392B" w:rsidP="00B1392B">
      <w:pPr>
        <w:pStyle w:val="PL"/>
      </w:pPr>
      <w:r w:rsidRPr="00767839">
        <w:t xml:space="preserve">          $ref: 'TS29571_CommonData.yaml#/components/responses/400'</w:t>
      </w:r>
    </w:p>
    <w:p w14:paraId="08136CD6" w14:textId="77777777" w:rsidR="00B1392B" w:rsidRPr="00767839" w:rsidRDefault="00B1392B" w:rsidP="00B1392B">
      <w:pPr>
        <w:pStyle w:val="PL"/>
      </w:pPr>
      <w:r w:rsidRPr="00767839">
        <w:t xml:space="preserve">        '404':</w:t>
      </w:r>
    </w:p>
    <w:p w14:paraId="6C42F9B9" w14:textId="77777777" w:rsidR="00B1392B" w:rsidRPr="00767839" w:rsidRDefault="00B1392B" w:rsidP="00B1392B">
      <w:pPr>
        <w:pStyle w:val="PL"/>
      </w:pPr>
      <w:r w:rsidRPr="00767839">
        <w:t xml:space="preserve">          $ref: 'TS29571_CommonData.yaml#/components/responses/404'</w:t>
      </w:r>
    </w:p>
    <w:p w14:paraId="60731FF2" w14:textId="77777777" w:rsidR="00B1392B" w:rsidRPr="00767839" w:rsidRDefault="00B1392B" w:rsidP="00B1392B">
      <w:pPr>
        <w:pStyle w:val="PL"/>
      </w:pPr>
      <w:r w:rsidRPr="00767839">
        <w:lastRenderedPageBreak/>
        <w:t xml:space="preserve">        '405':</w:t>
      </w:r>
    </w:p>
    <w:p w14:paraId="3B9D7CED" w14:textId="77777777" w:rsidR="00B1392B" w:rsidRPr="00767839" w:rsidRDefault="00B1392B" w:rsidP="00B1392B">
      <w:pPr>
        <w:pStyle w:val="PL"/>
      </w:pPr>
      <w:r w:rsidRPr="00767839">
        <w:t xml:space="preserve">          $ref: 'TS29571_CommonData.yaml#/components/responses/405'</w:t>
      </w:r>
    </w:p>
    <w:p w14:paraId="23CE6D29" w14:textId="77777777" w:rsidR="00B1392B" w:rsidRPr="00767839" w:rsidRDefault="00B1392B" w:rsidP="00B1392B">
      <w:pPr>
        <w:pStyle w:val="PL"/>
      </w:pPr>
      <w:r w:rsidRPr="00767839">
        <w:t xml:space="preserve">        '500':</w:t>
      </w:r>
    </w:p>
    <w:p w14:paraId="413E884C" w14:textId="77777777" w:rsidR="00B1392B" w:rsidRPr="00767839" w:rsidRDefault="00B1392B" w:rsidP="00B1392B">
      <w:pPr>
        <w:pStyle w:val="PL"/>
      </w:pPr>
      <w:r w:rsidRPr="00767839">
        <w:t xml:space="preserve">          $ref: 'TS29571_CommonData.yaml#/components/responses/500'</w:t>
      </w:r>
    </w:p>
    <w:p w14:paraId="16FFB39D" w14:textId="77777777" w:rsidR="00B1392B" w:rsidRPr="00767839" w:rsidRDefault="00B1392B" w:rsidP="00B1392B">
      <w:pPr>
        <w:pStyle w:val="PL"/>
      </w:pPr>
      <w:r w:rsidRPr="00767839">
        <w:t xml:space="preserve">        '503':</w:t>
      </w:r>
    </w:p>
    <w:p w14:paraId="6A9A4601" w14:textId="77777777" w:rsidR="00B1392B" w:rsidRPr="00767839" w:rsidRDefault="00B1392B" w:rsidP="00B1392B">
      <w:pPr>
        <w:pStyle w:val="PL"/>
      </w:pPr>
      <w:r w:rsidRPr="00767839">
        <w:t xml:space="preserve">          $ref: 'TS29571_CommonData.yaml#/components/responses/503'</w:t>
      </w:r>
    </w:p>
    <w:p w14:paraId="3B7C8881" w14:textId="77777777" w:rsidR="00B1392B" w:rsidRPr="00767839" w:rsidRDefault="00B1392B" w:rsidP="00B1392B">
      <w:pPr>
        <w:pStyle w:val="PL"/>
      </w:pPr>
      <w:r w:rsidRPr="00767839">
        <w:t xml:space="preserve">        default:</w:t>
      </w:r>
    </w:p>
    <w:p w14:paraId="338D852C" w14:textId="77777777" w:rsidR="00B1392B" w:rsidRPr="00767839" w:rsidRDefault="00B1392B" w:rsidP="00B1392B">
      <w:pPr>
        <w:pStyle w:val="PL"/>
      </w:pPr>
      <w:r w:rsidRPr="00767839">
        <w:t xml:space="preserve">          $ref: 'TS29571_CommonData.yaml#/components/responses/default'</w:t>
      </w:r>
    </w:p>
    <w:p w14:paraId="573AA753" w14:textId="77777777" w:rsidR="00B1392B" w:rsidRDefault="00B1392B" w:rsidP="00B1392B">
      <w:pPr>
        <w:pStyle w:val="PL"/>
      </w:pPr>
    </w:p>
    <w:p w14:paraId="0031F9CA" w14:textId="77777777" w:rsidR="00B1392B" w:rsidRPr="004D6BF2" w:rsidRDefault="00B1392B" w:rsidP="00B1392B">
      <w:pPr>
        <w:pStyle w:val="PL"/>
      </w:pPr>
      <w:r w:rsidRPr="004D6BF2">
        <w:t xml:space="preserve">    </w:t>
      </w:r>
      <w:r>
        <w:t>patch</w:t>
      </w:r>
      <w:r w:rsidRPr="004D6BF2">
        <w:t>:</w:t>
      </w:r>
    </w:p>
    <w:p w14:paraId="18487DAC" w14:textId="77777777" w:rsidR="00B1392B" w:rsidRPr="006A7EE2" w:rsidRDefault="00B1392B" w:rsidP="00B1392B">
      <w:pPr>
        <w:pStyle w:val="PL"/>
        <w:rPr>
          <w:lang w:val="en-US"/>
        </w:rPr>
      </w:pPr>
      <w:r w:rsidRPr="006A7EE2">
        <w:rPr>
          <w:lang w:val="en-US"/>
        </w:rPr>
        <w:t xml:space="preserve">      summary: Patch</w:t>
      </w:r>
    </w:p>
    <w:p w14:paraId="3009E74F" w14:textId="77777777" w:rsidR="00B1392B" w:rsidRPr="006A7EE2" w:rsidRDefault="00B1392B" w:rsidP="00B1392B">
      <w:pPr>
        <w:pStyle w:val="PL"/>
        <w:rPr>
          <w:lang w:val="en-US"/>
        </w:rPr>
      </w:pPr>
      <w:r w:rsidRPr="006A7EE2">
        <w:rPr>
          <w:lang w:val="en-US"/>
        </w:rPr>
        <w:t xml:space="preserve">      operationId: </w:t>
      </w:r>
      <w:r>
        <w:rPr>
          <w:lang w:val="en-US"/>
        </w:rPr>
        <w:t>UpdateDsaiState</w:t>
      </w:r>
    </w:p>
    <w:p w14:paraId="06FB8FE9" w14:textId="77777777" w:rsidR="00B1392B" w:rsidRPr="006A7EE2" w:rsidRDefault="00B1392B" w:rsidP="00B1392B">
      <w:pPr>
        <w:pStyle w:val="PL"/>
        <w:rPr>
          <w:lang w:val="en-US"/>
        </w:rPr>
      </w:pPr>
      <w:r w:rsidRPr="006A7EE2">
        <w:rPr>
          <w:lang w:val="en-US"/>
        </w:rPr>
        <w:t xml:space="preserve">      tags:</w:t>
      </w:r>
    </w:p>
    <w:p w14:paraId="7BCC8AE6" w14:textId="77777777" w:rsidR="00B1392B" w:rsidRPr="006A7EE2" w:rsidRDefault="00B1392B" w:rsidP="00B1392B">
      <w:pPr>
        <w:pStyle w:val="PL"/>
        <w:rPr>
          <w:lang w:val="en-US"/>
        </w:rPr>
      </w:pPr>
      <w:r w:rsidRPr="006A7EE2">
        <w:rPr>
          <w:lang w:val="en-US"/>
        </w:rPr>
        <w:t xml:space="preserve">        - Update </w:t>
      </w:r>
      <w:r>
        <w:rPr>
          <w:lang w:val="en-US"/>
        </w:rPr>
        <w:t>Dsai State</w:t>
      </w:r>
    </w:p>
    <w:p w14:paraId="70F98EAA" w14:textId="77777777" w:rsidR="00FE1BB0" w:rsidRDefault="00FE1BB0" w:rsidP="00FE1BB0">
      <w:pPr>
        <w:pStyle w:val="PL"/>
      </w:pPr>
      <w:r>
        <w:t xml:space="preserve">      security:</w:t>
      </w:r>
    </w:p>
    <w:p w14:paraId="30E30C5D" w14:textId="77777777" w:rsidR="00FE1BB0" w:rsidRDefault="00FE1BB0" w:rsidP="00FE1BB0">
      <w:pPr>
        <w:pStyle w:val="PL"/>
      </w:pPr>
      <w:r>
        <w:t xml:space="preserve">        - {}</w:t>
      </w:r>
    </w:p>
    <w:p w14:paraId="115E2853" w14:textId="77777777" w:rsidR="00FE1BB0" w:rsidRDefault="00FE1BB0" w:rsidP="00FE1BB0">
      <w:pPr>
        <w:pStyle w:val="PL"/>
      </w:pPr>
      <w:r>
        <w:t xml:space="preserve">        - oAuth2ClientCredentials:</w:t>
      </w:r>
    </w:p>
    <w:p w14:paraId="643DB824" w14:textId="77777777" w:rsidR="00FE1BB0" w:rsidRDefault="00FE1BB0" w:rsidP="00FE1BB0">
      <w:pPr>
        <w:pStyle w:val="PL"/>
      </w:pPr>
      <w:r>
        <w:t xml:space="preserve">          - nhss-ims-sdm</w:t>
      </w:r>
    </w:p>
    <w:p w14:paraId="2ECE1B90" w14:textId="77777777" w:rsidR="00FE1BB0" w:rsidRDefault="00FE1BB0" w:rsidP="00FE1BB0">
      <w:pPr>
        <w:pStyle w:val="PL"/>
      </w:pPr>
      <w:r>
        <w:t xml:space="preserve">        - oAuth2ClientCredentials:</w:t>
      </w:r>
    </w:p>
    <w:p w14:paraId="34043F07" w14:textId="77777777" w:rsidR="00FE1BB0" w:rsidRDefault="00FE1BB0" w:rsidP="00FE1BB0">
      <w:pPr>
        <w:pStyle w:val="PL"/>
      </w:pPr>
      <w:r>
        <w:t xml:space="preserve">          - nhss-ims-sdm</w:t>
      </w:r>
    </w:p>
    <w:p w14:paraId="21F2AF9C" w14:textId="77777777" w:rsidR="00FE1BB0" w:rsidRDefault="00FE1BB0" w:rsidP="00FE1BB0">
      <w:pPr>
        <w:pStyle w:val="PL"/>
      </w:pPr>
      <w:r>
        <w:t xml:space="preserve">          - nhss-ims-sdm:dsai:modify</w:t>
      </w:r>
    </w:p>
    <w:p w14:paraId="7647B2C2" w14:textId="77777777" w:rsidR="00B1392B" w:rsidRPr="006A7EE2" w:rsidRDefault="00B1392B" w:rsidP="00B1392B">
      <w:pPr>
        <w:pStyle w:val="PL"/>
        <w:rPr>
          <w:lang w:val="en-US"/>
        </w:rPr>
      </w:pPr>
      <w:r w:rsidRPr="006A7EE2">
        <w:rPr>
          <w:lang w:val="en-US"/>
        </w:rPr>
        <w:t xml:space="preserve">      parameters:</w:t>
      </w:r>
    </w:p>
    <w:p w14:paraId="37A1BA6F" w14:textId="77777777" w:rsidR="00B1392B" w:rsidRPr="006A7EE2" w:rsidRDefault="00B1392B" w:rsidP="00B1392B">
      <w:pPr>
        <w:pStyle w:val="PL"/>
        <w:rPr>
          <w:lang w:val="en-US"/>
        </w:rPr>
      </w:pPr>
      <w:r w:rsidRPr="006A7EE2">
        <w:rPr>
          <w:lang w:val="en-US"/>
        </w:rPr>
        <w:t xml:space="preserve">        - name: </w:t>
      </w:r>
      <w:r>
        <w:rPr>
          <w:lang w:val="en-US"/>
        </w:rPr>
        <w:t>imsU</w:t>
      </w:r>
      <w:r w:rsidRPr="006A7EE2">
        <w:rPr>
          <w:lang w:val="en-US"/>
        </w:rPr>
        <w:t>eId</w:t>
      </w:r>
    </w:p>
    <w:p w14:paraId="5279F4D6" w14:textId="77777777" w:rsidR="00B1392B" w:rsidRPr="006A7EE2" w:rsidRDefault="00B1392B" w:rsidP="00B1392B">
      <w:pPr>
        <w:pStyle w:val="PL"/>
        <w:rPr>
          <w:lang w:val="en-US"/>
        </w:rPr>
      </w:pPr>
      <w:r w:rsidRPr="006A7EE2">
        <w:rPr>
          <w:lang w:val="en-US"/>
        </w:rPr>
        <w:t xml:space="preserve">          in: path</w:t>
      </w:r>
    </w:p>
    <w:p w14:paraId="2BB29EA5" w14:textId="77777777" w:rsidR="00B1392B" w:rsidRPr="00767839" w:rsidRDefault="00B1392B" w:rsidP="00B1392B">
      <w:pPr>
        <w:pStyle w:val="PL"/>
      </w:pPr>
      <w:r w:rsidRPr="00767839">
        <w:t xml:space="preserve">          description: IMS Public </w:t>
      </w:r>
      <w:r>
        <w:t xml:space="preserve">Service </w:t>
      </w:r>
      <w:r w:rsidRPr="00767839">
        <w:t>Identity</w:t>
      </w:r>
    </w:p>
    <w:p w14:paraId="7E7CDECE" w14:textId="77777777" w:rsidR="00B1392B" w:rsidRPr="006A7EE2" w:rsidRDefault="00B1392B" w:rsidP="00B1392B">
      <w:pPr>
        <w:pStyle w:val="PL"/>
        <w:rPr>
          <w:lang w:val="en-US"/>
        </w:rPr>
      </w:pPr>
      <w:r w:rsidRPr="006A7EE2">
        <w:rPr>
          <w:lang w:val="en-US"/>
        </w:rPr>
        <w:t xml:space="preserve">          required: true</w:t>
      </w:r>
    </w:p>
    <w:p w14:paraId="177C6DE3" w14:textId="77777777" w:rsidR="00B1392B" w:rsidRPr="006A7EE2" w:rsidRDefault="00B1392B" w:rsidP="00B1392B">
      <w:pPr>
        <w:pStyle w:val="PL"/>
        <w:rPr>
          <w:lang w:val="en-US"/>
        </w:rPr>
      </w:pPr>
      <w:r w:rsidRPr="006A7EE2">
        <w:rPr>
          <w:lang w:val="en-US"/>
        </w:rPr>
        <w:t xml:space="preserve">          schema:</w:t>
      </w:r>
    </w:p>
    <w:p w14:paraId="1B906A6B" w14:textId="77777777" w:rsidR="00B1392B" w:rsidRDefault="00B1392B" w:rsidP="00B1392B">
      <w:pPr>
        <w:pStyle w:val="PL"/>
      </w:pPr>
      <w:r w:rsidRPr="00767839">
        <w:t xml:space="preserve">            $ref: '#/components/schemas/</w:t>
      </w:r>
      <w:r>
        <w:t>I</w:t>
      </w:r>
      <w:r w:rsidRPr="00767839">
        <w:t>msUeId'</w:t>
      </w:r>
    </w:p>
    <w:p w14:paraId="0E4F5341" w14:textId="77777777" w:rsidR="00B1392B" w:rsidRDefault="00B1392B" w:rsidP="00B1392B">
      <w:pPr>
        <w:pStyle w:val="PL"/>
      </w:pPr>
      <w:r>
        <w:t xml:space="preserve">        - name: supported-features</w:t>
      </w:r>
    </w:p>
    <w:p w14:paraId="1439A9ED" w14:textId="77777777" w:rsidR="00B1392B" w:rsidRDefault="00B1392B" w:rsidP="00B1392B">
      <w:pPr>
        <w:pStyle w:val="PL"/>
      </w:pPr>
      <w:r>
        <w:t xml:space="preserve">          in: query</w:t>
      </w:r>
    </w:p>
    <w:p w14:paraId="03389D40" w14:textId="77777777" w:rsidR="00B1392B" w:rsidRDefault="00B1392B" w:rsidP="00B1392B">
      <w:pPr>
        <w:pStyle w:val="PL"/>
      </w:pPr>
      <w:r>
        <w:t xml:space="preserve">          description: Supported Features</w:t>
      </w:r>
    </w:p>
    <w:p w14:paraId="2DF563E9" w14:textId="77777777" w:rsidR="00B1392B" w:rsidRDefault="00B1392B" w:rsidP="00B1392B">
      <w:pPr>
        <w:pStyle w:val="PL"/>
      </w:pPr>
      <w:r>
        <w:t xml:space="preserve">          schema:</w:t>
      </w:r>
    </w:p>
    <w:p w14:paraId="3A06BC50" w14:textId="77777777" w:rsidR="00B1392B" w:rsidRPr="00767839" w:rsidRDefault="00B1392B" w:rsidP="00B1392B">
      <w:pPr>
        <w:pStyle w:val="PL"/>
      </w:pPr>
      <w:r>
        <w:t xml:space="preserve">             $ref: 'TS29571_CommonData.yaml#/components/schemas/SupportedFeatures'</w:t>
      </w:r>
    </w:p>
    <w:p w14:paraId="2F730B4D" w14:textId="77777777" w:rsidR="00B1392B" w:rsidRPr="006A7EE2" w:rsidRDefault="00B1392B" w:rsidP="00B1392B">
      <w:pPr>
        <w:pStyle w:val="PL"/>
        <w:rPr>
          <w:lang w:val="en-US"/>
        </w:rPr>
      </w:pPr>
      <w:r w:rsidRPr="006A7EE2">
        <w:rPr>
          <w:lang w:val="en-US"/>
        </w:rPr>
        <w:t xml:space="preserve">      requestBody:</w:t>
      </w:r>
    </w:p>
    <w:p w14:paraId="6B855253" w14:textId="77777777" w:rsidR="00B1392B" w:rsidRPr="006A7EE2" w:rsidRDefault="00B1392B" w:rsidP="00B1392B">
      <w:pPr>
        <w:pStyle w:val="PL"/>
        <w:rPr>
          <w:lang w:val="en-US"/>
        </w:rPr>
      </w:pPr>
      <w:r w:rsidRPr="006A7EE2">
        <w:rPr>
          <w:lang w:val="en-US"/>
        </w:rPr>
        <w:t xml:space="preserve">        content:</w:t>
      </w:r>
    </w:p>
    <w:p w14:paraId="74B433AF" w14:textId="77777777" w:rsidR="00B1392B" w:rsidRPr="006A7EE2" w:rsidRDefault="00B1392B" w:rsidP="00B1392B">
      <w:pPr>
        <w:pStyle w:val="PL"/>
        <w:rPr>
          <w:lang w:val="en-US"/>
        </w:rPr>
      </w:pPr>
      <w:r w:rsidRPr="006A7EE2">
        <w:rPr>
          <w:lang w:val="en-US"/>
        </w:rPr>
        <w:t xml:space="preserve">          application/json-patch+json:</w:t>
      </w:r>
    </w:p>
    <w:p w14:paraId="402FB264" w14:textId="77777777" w:rsidR="00B1392B" w:rsidRPr="006A7EE2" w:rsidRDefault="00B1392B" w:rsidP="00B1392B">
      <w:pPr>
        <w:pStyle w:val="PL"/>
        <w:rPr>
          <w:lang w:val="en-US"/>
        </w:rPr>
      </w:pPr>
      <w:r w:rsidRPr="006A7EE2">
        <w:rPr>
          <w:lang w:val="en-US"/>
        </w:rPr>
        <w:t xml:space="preserve">            schema:</w:t>
      </w:r>
    </w:p>
    <w:p w14:paraId="00DB7CE0" w14:textId="77777777" w:rsidR="00B1392B" w:rsidRPr="006A7EE2" w:rsidRDefault="00B1392B" w:rsidP="00B1392B">
      <w:pPr>
        <w:pStyle w:val="PL"/>
        <w:rPr>
          <w:lang w:val="en-US"/>
        </w:rPr>
      </w:pPr>
      <w:r w:rsidRPr="006A7EE2">
        <w:rPr>
          <w:lang w:val="en-US"/>
        </w:rPr>
        <w:t xml:space="preserve">              type: array</w:t>
      </w:r>
    </w:p>
    <w:p w14:paraId="7F5248FB" w14:textId="77777777" w:rsidR="00B1392B" w:rsidRPr="006A7EE2" w:rsidRDefault="00B1392B" w:rsidP="00B1392B">
      <w:pPr>
        <w:pStyle w:val="PL"/>
        <w:rPr>
          <w:lang w:val="en-US"/>
        </w:rPr>
      </w:pPr>
      <w:r w:rsidRPr="006A7EE2">
        <w:rPr>
          <w:lang w:val="en-US"/>
        </w:rPr>
        <w:t xml:space="preserve">              items:</w:t>
      </w:r>
    </w:p>
    <w:p w14:paraId="12C6BA73" w14:textId="77777777" w:rsidR="00B1392B" w:rsidRPr="006A7EE2" w:rsidRDefault="00B1392B" w:rsidP="00B1392B">
      <w:pPr>
        <w:pStyle w:val="PL"/>
        <w:rPr>
          <w:lang w:val="en-US"/>
        </w:rPr>
      </w:pPr>
      <w:r w:rsidRPr="006A7EE2">
        <w:rPr>
          <w:lang w:val="en-US"/>
        </w:rPr>
        <w:t xml:space="preserve">                $ref: 'TS29571_CommonData.yaml#/components/schemas/PatchItem'</w:t>
      </w:r>
    </w:p>
    <w:p w14:paraId="6CEB9721" w14:textId="77777777" w:rsidR="00B1392B" w:rsidRPr="006A7EE2" w:rsidRDefault="00B1392B" w:rsidP="00B1392B">
      <w:pPr>
        <w:pStyle w:val="PL"/>
        <w:rPr>
          <w:lang w:val="en-US"/>
        </w:rPr>
      </w:pPr>
      <w:r w:rsidRPr="006A7EE2">
        <w:rPr>
          <w:lang w:val="en-US"/>
        </w:rPr>
        <w:t xml:space="preserve">              minItems: 1</w:t>
      </w:r>
    </w:p>
    <w:p w14:paraId="2511C686" w14:textId="77777777" w:rsidR="00B1392B" w:rsidRPr="006A7EE2" w:rsidRDefault="00B1392B" w:rsidP="00B1392B">
      <w:pPr>
        <w:pStyle w:val="PL"/>
        <w:rPr>
          <w:lang w:val="en-US"/>
        </w:rPr>
      </w:pPr>
      <w:r w:rsidRPr="006A7EE2">
        <w:rPr>
          <w:lang w:val="en-US"/>
        </w:rPr>
        <w:t xml:space="preserve">        required: true</w:t>
      </w:r>
    </w:p>
    <w:p w14:paraId="35F9CE22" w14:textId="77777777" w:rsidR="00B1392B" w:rsidRPr="006A7EE2" w:rsidRDefault="00B1392B" w:rsidP="00B1392B">
      <w:pPr>
        <w:pStyle w:val="PL"/>
        <w:rPr>
          <w:lang w:val="en-US" w:eastAsia="zh-CN"/>
        </w:rPr>
      </w:pPr>
      <w:r w:rsidRPr="006A7EE2">
        <w:rPr>
          <w:lang w:val="en-US"/>
        </w:rPr>
        <w:t xml:space="preserve">      responses:</w:t>
      </w:r>
    </w:p>
    <w:p w14:paraId="4B65C4D2" w14:textId="77777777" w:rsidR="00B1392B" w:rsidRPr="006A7EE2" w:rsidRDefault="00B1392B" w:rsidP="00B1392B">
      <w:pPr>
        <w:pStyle w:val="PL"/>
        <w:rPr>
          <w:lang w:eastAsia="zh-CN"/>
        </w:rPr>
      </w:pPr>
      <w:r w:rsidRPr="006A7EE2">
        <w:rPr>
          <w:rFonts w:hint="eastAsia"/>
          <w:lang w:eastAsia="zh-CN"/>
        </w:rPr>
        <w:t xml:space="preserve">        '200':</w:t>
      </w:r>
    </w:p>
    <w:p w14:paraId="1A3C774B" w14:textId="77777777" w:rsidR="00B1392B" w:rsidRPr="006A7EE2" w:rsidRDefault="00B1392B" w:rsidP="00B1392B">
      <w:pPr>
        <w:pStyle w:val="PL"/>
      </w:pPr>
      <w:r w:rsidRPr="006A7EE2">
        <w:t xml:space="preserve">          description: Expected response to a valid request</w:t>
      </w:r>
    </w:p>
    <w:p w14:paraId="1CB94B45" w14:textId="77777777" w:rsidR="00B1392B" w:rsidRPr="006A7EE2" w:rsidRDefault="00B1392B" w:rsidP="00B1392B">
      <w:pPr>
        <w:pStyle w:val="PL"/>
      </w:pPr>
      <w:r w:rsidRPr="006A7EE2">
        <w:t xml:space="preserve">          content:</w:t>
      </w:r>
    </w:p>
    <w:p w14:paraId="0B895370" w14:textId="77777777" w:rsidR="00B1392B" w:rsidRPr="006A7EE2" w:rsidRDefault="00B1392B" w:rsidP="00B1392B">
      <w:pPr>
        <w:pStyle w:val="PL"/>
      </w:pPr>
      <w:r w:rsidRPr="006A7EE2">
        <w:t xml:space="preserve">            application/json:</w:t>
      </w:r>
    </w:p>
    <w:p w14:paraId="2E529A19" w14:textId="77777777" w:rsidR="00B1392B" w:rsidRPr="006A7EE2" w:rsidRDefault="00B1392B" w:rsidP="00B1392B">
      <w:pPr>
        <w:pStyle w:val="PL"/>
      </w:pPr>
      <w:r w:rsidRPr="006A7EE2">
        <w:t xml:space="preserve">              schema:</w:t>
      </w:r>
    </w:p>
    <w:p w14:paraId="31EE8394" w14:textId="77777777" w:rsidR="00B1392B" w:rsidRPr="006A7EE2" w:rsidRDefault="00B1392B" w:rsidP="00B1392B">
      <w:pPr>
        <w:pStyle w:val="PL"/>
        <w:rPr>
          <w:lang w:val="en-US"/>
        </w:rPr>
      </w:pPr>
      <w:r w:rsidRPr="006A7EE2">
        <w:t xml:space="preserve">                $ref: 'TS29571_CommonData.yaml#/components/schemas/</w:t>
      </w:r>
      <w:r w:rsidRPr="006A7EE2">
        <w:rPr>
          <w:rFonts w:hint="eastAsia"/>
          <w:lang w:eastAsia="zh-CN"/>
        </w:rPr>
        <w:t>PatchResult</w:t>
      </w:r>
      <w:r w:rsidRPr="006A7EE2">
        <w:t>'</w:t>
      </w:r>
    </w:p>
    <w:p w14:paraId="263A9E15" w14:textId="77777777" w:rsidR="00B1392B" w:rsidRPr="006A7EE2" w:rsidRDefault="00B1392B" w:rsidP="00B1392B">
      <w:pPr>
        <w:pStyle w:val="PL"/>
        <w:rPr>
          <w:lang w:val="en-US"/>
        </w:rPr>
      </w:pPr>
      <w:r w:rsidRPr="006A7EE2">
        <w:rPr>
          <w:lang w:val="en-US"/>
        </w:rPr>
        <w:t xml:space="preserve">        '204':</w:t>
      </w:r>
    </w:p>
    <w:p w14:paraId="31CF52E3" w14:textId="77777777" w:rsidR="00B1392B" w:rsidRPr="006A7EE2" w:rsidRDefault="00B1392B" w:rsidP="00B1392B">
      <w:pPr>
        <w:pStyle w:val="PL"/>
        <w:rPr>
          <w:lang w:val="en-US"/>
        </w:rPr>
      </w:pPr>
      <w:r w:rsidRPr="006A7EE2">
        <w:rPr>
          <w:lang w:val="en-US"/>
        </w:rPr>
        <w:t xml:space="preserve">          description: Successful response</w:t>
      </w:r>
    </w:p>
    <w:p w14:paraId="04221AE9" w14:textId="77777777" w:rsidR="00A22239" w:rsidRDefault="00A22239" w:rsidP="00A22239">
      <w:pPr>
        <w:pStyle w:val="PL"/>
      </w:pPr>
      <w:r>
        <w:t xml:space="preserve">        '307':</w:t>
      </w:r>
    </w:p>
    <w:p w14:paraId="2B6F1BE3" w14:textId="77777777" w:rsidR="00A22239" w:rsidRDefault="00A22239" w:rsidP="00A22239">
      <w:pPr>
        <w:pStyle w:val="PL"/>
      </w:pPr>
      <w:r>
        <w:t xml:space="preserve">          </w:t>
      </w:r>
      <w:r w:rsidRPr="0071294D">
        <w:t>$ref: 'TS29571_CommonData.yaml#/components/responses/</w:t>
      </w:r>
      <w:r>
        <w:t>307</w:t>
      </w:r>
      <w:r w:rsidRPr="0071294D">
        <w:t>'</w:t>
      </w:r>
    </w:p>
    <w:p w14:paraId="608D92A1" w14:textId="77777777" w:rsidR="00A22239" w:rsidRDefault="00A22239" w:rsidP="00A22239">
      <w:pPr>
        <w:pStyle w:val="PL"/>
      </w:pPr>
      <w:r>
        <w:t xml:space="preserve">        '308':</w:t>
      </w:r>
    </w:p>
    <w:p w14:paraId="323F090D" w14:textId="77777777" w:rsidR="00A22239" w:rsidRDefault="00A22239" w:rsidP="00A22239">
      <w:pPr>
        <w:pStyle w:val="PL"/>
      </w:pPr>
      <w:r>
        <w:t xml:space="preserve">          </w:t>
      </w:r>
      <w:r w:rsidRPr="0071294D">
        <w:t>$ref: 'TS29571_CommonData.yaml#/components/responses/</w:t>
      </w:r>
      <w:r>
        <w:t>308</w:t>
      </w:r>
      <w:r w:rsidRPr="0071294D">
        <w:t>'</w:t>
      </w:r>
    </w:p>
    <w:p w14:paraId="79AB9E56" w14:textId="77777777" w:rsidR="00B1392B" w:rsidRPr="006A7EE2" w:rsidRDefault="00B1392B" w:rsidP="00B1392B">
      <w:pPr>
        <w:pStyle w:val="PL"/>
        <w:rPr>
          <w:lang w:val="en-US"/>
        </w:rPr>
      </w:pPr>
      <w:r w:rsidRPr="006A7EE2">
        <w:rPr>
          <w:lang w:val="en-US"/>
        </w:rPr>
        <w:t xml:space="preserve">        '403':</w:t>
      </w:r>
    </w:p>
    <w:p w14:paraId="47E63B35" w14:textId="77777777" w:rsidR="00B1392B" w:rsidRPr="006A7EE2" w:rsidRDefault="00B1392B" w:rsidP="00B1392B">
      <w:pPr>
        <w:pStyle w:val="PL"/>
        <w:rPr>
          <w:lang w:val="en-US"/>
        </w:rPr>
      </w:pPr>
      <w:r w:rsidRPr="006A7EE2">
        <w:rPr>
          <w:lang w:val="en-US"/>
        </w:rPr>
        <w:t xml:space="preserve">          $ref: 'TS29571_CommonData.yaml#/components/responses/403'</w:t>
      </w:r>
    </w:p>
    <w:p w14:paraId="667A44BB" w14:textId="77777777" w:rsidR="00B1392B" w:rsidRPr="006A7EE2" w:rsidRDefault="00B1392B" w:rsidP="00B1392B">
      <w:pPr>
        <w:pStyle w:val="PL"/>
        <w:rPr>
          <w:lang w:val="en-US"/>
        </w:rPr>
      </w:pPr>
      <w:r w:rsidRPr="006A7EE2">
        <w:rPr>
          <w:lang w:val="en-US"/>
        </w:rPr>
        <w:t xml:space="preserve">        '404':</w:t>
      </w:r>
    </w:p>
    <w:p w14:paraId="7BABAA06" w14:textId="77777777" w:rsidR="00B1392B" w:rsidRPr="006A7EE2" w:rsidRDefault="00B1392B" w:rsidP="00B1392B">
      <w:pPr>
        <w:pStyle w:val="PL"/>
        <w:rPr>
          <w:lang w:val="en-US"/>
        </w:rPr>
      </w:pPr>
      <w:r w:rsidRPr="006A7EE2">
        <w:rPr>
          <w:lang w:val="en-US"/>
        </w:rPr>
        <w:t xml:space="preserve">          $ref: 'TS29571_CommonData.yaml#/components/responses/404'</w:t>
      </w:r>
    </w:p>
    <w:p w14:paraId="03A69E32" w14:textId="77777777" w:rsidR="00B1392B" w:rsidRPr="006A7EE2" w:rsidRDefault="00B1392B" w:rsidP="00B1392B">
      <w:pPr>
        <w:pStyle w:val="PL"/>
        <w:rPr>
          <w:lang w:val="en-US"/>
        </w:rPr>
      </w:pPr>
      <w:r w:rsidRPr="006A7EE2">
        <w:rPr>
          <w:lang w:val="en-US"/>
        </w:rPr>
        <w:t xml:space="preserve">        default:</w:t>
      </w:r>
    </w:p>
    <w:p w14:paraId="2A0F9AF0" w14:textId="77777777" w:rsidR="00B1392B" w:rsidRPr="006A7EE2" w:rsidRDefault="00B1392B" w:rsidP="00B1392B">
      <w:pPr>
        <w:pStyle w:val="PL"/>
        <w:rPr>
          <w:lang w:val="en-US"/>
        </w:rPr>
      </w:pPr>
      <w:r w:rsidRPr="006A7EE2">
        <w:rPr>
          <w:lang w:val="en-US"/>
        </w:rPr>
        <w:t xml:space="preserve">          description: Unexpected error</w:t>
      </w:r>
    </w:p>
    <w:p w14:paraId="33B7BA90" w14:textId="77777777" w:rsidR="00B1392B" w:rsidRDefault="00B1392B" w:rsidP="000C5347">
      <w:pPr>
        <w:pStyle w:val="PL"/>
        <w:rPr>
          <w:lang w:val="en-US"/>
        </w:rPr>
      </w:pPr>
    </w:p>
    <w:p w14:paraId="2A7CE3D5" w14:textId="77777777" w:rsidR="000C5347" w:rsidRPr="004D6BF2" w:rsidRDefault="000C5347" w:rsidP="000C5347">
      <w:pPr>
        <w:pStyle w:val="PL"/>
      </w:pPr>
      <w:r w:rsidRPr="004D6BF2">
        <w:t xml:space="preserve">  /{imsUeId}/</w:t>
      </w:r>
      <w:r>
        <w:t>service</w:t>
      </w:r>
      <w:r w:rsidRPr="004D6BF2">
        <w:t>-data/</w:t>
      </w:r>
      <w:r>
        <w:t>sms-registration-info</w:t>
      </w:r>
      <w:r w:rsidRPr="004D6BF2">
        <w:t>:</w:t>
      </w:r>
    </w:p>
    <w:p w14:paraId="143D1ABA" w14:textId="77777777" w:rsidR="000C5347" w:rsidRPr="006A7EE2" w:rsidRDefault="000C5347" w:rsidP="000C5347">
      <w:pPr>
        <w:pStyle w:val="PL"/>
      </w:pPr>
      <w:r w:rsidRPr="006A7EE2">
        <w:t xml:space="preserve">    put:</w:t>
      </w:r>
    </w:p>
    <w:p w14:paraId="07371BD4" w14:textId="77777777" w:rsidR="000C5347" w:rsidRPr="006A7EE2" w:rsidRDefault="000C5347" w:rsidP="000C5347">
      <w:pPr>
        <w:pStyle w:val="PL"/>
      </w:pPr>
      <w:r w:rsidRPr="006A7EE2">
        <w:t xml:space="preserve">      summary: </w:t>
      </w:r>
      <w:r>
        <w:t>Update</w:t>
      </w:r>
      <w:r w:rsidRPr="004D6BF2">
        <w:t xml:space="preserve"> the </w:t>
      </w:r>
      <w:r>
        <w:t>SMS registration information</w:t>
      </w:r>
      <w:r w:rsidRPr="004D6BF2">
        <w:t xml:space="preserve"> associated to a</w:t>
      </w:r>
      <w:r>
        <w:t xml:space="preserve"> user</w:t>
      </w:r>
    </w:p>
    <w:p w14:paraId="683347B7" w14:textId="77777777" w:rsidR="000C5347" w:rsidRPr="006A7EE2" w:rsidRDefault="000C5347" w:rsidP="000C5347">
      <w:pPr>
        <w:pStyle w:val="PL"/>
      </w:pPr>
      <w:r w:rsidRPr="006A7EE2">
        <w:t xml:space="preserve">      operationId: </w:t>
      </w:r>
      <w:r>
        <w:t>UpdateSmsRegistrationInfo</w:t>
      </w:r>
    </w:p>
    <w:p w14:paraId="12531E0F" w14:textId="77777777" w:rsidR="000C5347" w:rsidRPr="006A7EE2" w:rsidRDefault="000C5347" w:rsidP="000C5347">
      <w:pPr>
        <w:pStyle w:val="PL"/>
      </w:pPr>
      <w:r w:rsidRPr="006A7EE2">
        <w:t xml:space="preserve">      tags:</w:t>
      </w:r>
    </w:p>
    <w:p w14:paraId="19B4F27A" w14:textId="77777777" w:rsidR="000C5347" w:rsidRPr="006A7EE2" w:rsidRDefault="000C5347" w:rsidP="000C5347">
      <w:pPr>
        <w:pStyle w:val="PL"/>
      </w:pPr>
      <w:r w:rsidRPr="006A7EE2">
        <w:t xml:space="preserve">        - </w:t>
      </w:r>
      <w:r>
        <w:t>Update SMS registration info</w:t>
      </w:r>
    </w:p>
    <w:p w14:paraId="4DC701AB" w14:textId="77777777" w:rsidR="00FE1BB0" w:rsidRDefault="00FE1BB0" w:rsidP="00FE1BB0">
      <w:pPr>
        <w:pStyle w:val="PL"/>
      </w:pPr>
      <w:r>
        <w:t xml:space="preserve">      security:</w:t>
      </w:r>
    </w:p>
    <w:p w14:paraId="6697E4AC" w14:textId="77777777" w:rsidR="00FE1BB0" w:rsidRDefault="00FE1BB0" w:rsidP="00FE1BB0">
      <w:pPr>
        <w:pStyle w:val="PL"/>
      </w:pPr>
      <w:r>
        <w:t xml:space="preserve">        - {}</w:t>
      </w:r>
    </w:p>
    <w:p w14:paraId="6C2C755F" w14:textId="77777777" w:rsidR="00FE1BB0" w:rsidRDefault="00FE1BB0" w:rsidP="00FE1BB0">
      <w:pPr>
        <w:pStyle w:val="PL"/>
      </w:pPr>
      <w:r>
        <w:t xml:space="preserve">        - oAuth2ClientCredentials:</w:t>
      </w:r>
    </w:p>
    <w:p w14:paraId="009FA405" w14:textId="77777777" w:rsidR="00FE1BB0" w:rsidRDefault="00FE1BB0" w:rsidP="00FE1BB0">
      <w:pPr>
        <w:pStyle w:val="PL"/>
      </w:pPr>
      <w:r>
        <w:t xml:space="preserve">          - nhss-ims-sdm</w:t>
      </w:r>
    </w:p>
    <w:p w14:paraId="0763F384" w14:textId="77777777" w:rsidR="00FE1BB0" w:rsidRDefault="00FE1BB0" w:rsidP="00FE1BB0">
      <w:pPr>
        <w:pStyle w:val="PL"/>
      </w:pPr>
      <w:r>
        <w:t xml:space="preserve">        - oAuth2ClientCredentials:</w:t>
      </w:r>
    </w:p>
    <w:p w14:paraId="2081BC10" w14:textId="77777777" w:rsidR="00FE1BB0" w:rsidRDefault="00FE1BB0" w:rsidP="00FE1BB0">
      <w:pPr>
        <w:pStyle w:val="PL"/>
      </w:pPr>
      <w:r>
        <w:t xml:space="preserve">          - nhss-ims-sdm</w:t>
      </w:r>
    </w:p>
    <w:p w14:paraId="2C187E21" w14:textId="77777777" w:rsidR="00FE1BB0" w:rsidRDefault="00FE1BB0" w:rsidP="00FE1BB0">
      <w:pPr>
        <w:pStyle w:val="PL"/>
      </w:pPr>
      <w:r>
        <w:t xml:space="preserve">          - nhss-ims-sdm:sms-registration-info:modify</w:t>
      </w:r>
    </w:p>
    <w:p w14:paraId="42AB7EAF" w14:textId="77777777" w:rsidR="000C5347" w:rsidRPr="006A7EE2" w:rsidRDefault="000C5347" w:rsidP="000C5347">
      <w:pPr>
        <w:pStyle w:val="PL"/>
      </w:pPr>
      <w:r w:rsidRPr="006A7EE2">
        <w:t xml:space="preserve">      parameters:</w:t>
      </w:r>
    </w:p>
    <w:p w14:paraId="4827D4BB" w14:textId="77777777" w:rsidR="000C5347" w:rsidRPr="006A7EE2" w:rsidRDefault="000C5347" w:rsidP="000C5347">
      <w:pPr>
        <w:pStyle w:val="PL"/>
      </w:pPr>
      <w:r w:rsidRPr="006A7EE2">
        <w:t xml:space="preserve">        - name: </w:t>
      </w:r>
      <w:r>
        <w:t>imsU</w:t>
      </w:r>
      <w:r w:rsidRPr="006A7EE2">
        <w:t>eId</w:t>
      </w:r>
    </w:p>
    <w:p w14:paraId="3B18E14D" w14:textId="77777777" w:rsidR="000C5347" w:rsidRPr="006A7EE2" w:rsidRDefault="000C5347" w:rsidP="000C5347">
      <w:pPr>
        <w:pStyle w:val="PL"/>
      </w:pPr>
      <w:r w:rsidRPr="006A7EE2">
        <w:t xml:space="preserve">          in: path</w:t>
      </w:r>
    </w:p>
    <w:p w14:paraId="448818DF" w14:textId="77777777" w:rsidR="000C5347" w:rsidRPr="004D6BF2" w:rsidRDefault="000C5347" w:rsidP="000C5347">
      <w:pPr>
        <w:pStyle w:val="PL"/>
      </w:pPr>
      <w:r w:rsidRPr="004D6BF2">
        <w:lastRenderedPageBreak/>
        <w:t xml:space="preserve">          description: IMS Identity</w:t>
      </w:r>
    </w:p>
    <w:p w14:paraId="342EEAF2" w14:textId="77777777" w:rsidR="000C5347" w:rsidRPr="004D6BF2" w:rsidRDefault="000C5347" w:rsidP="000C5347">
      <w:pPr>
        <w:pStyle w:val="PL"/>
      </w:pPr>
      <w:r w:rsidRPr="004D6BF2">
        <w:t xml:space="preserve">          required: true</w:t>
      </w:r>
    </w:p>
    <w:p w14:paraId="06F807C8" w14:textId="77777777" w:rsidR="000C5347" w:rsidRPr="004D6BF2" w:rsidRDefault="000C5347" w:rsidP="000C5347">
      <w:pPr>
        <w:pStyle w:val="PL"/>
      </w:pPr>
      <w:r w:rsidRPr="004D6BF2">
        <w:t xml:space="preserve">          schema:</w:t>
      </w:r>
    </w:p>
    <w:p w14:paraId="744F2A2B" w14:textId="77777777" w:rsidR="000C5347" w:rsidRPr="004D6BF2" w:rsidRDefault="000C5347" w:rsidP="000C5347">
      <w:pPr>
        <w:pStyle w:val="PL"/>
      </w:pPr>
      <w:r w:rsidRPr="004D6BF2">
        <w:t xml:space="preserve">            $ref: '#/components/schemas/ImsUeId'</w:t>
      </w:r>
    </w:p>
    <w:p w14:paraId="3EEA1CAE" w14:textId="77777777" w:rsidR="00D70AEC" w:rsidRDefault="00D70AEC" w:rsidP="00D70AEC">
      <w:pPr>
        <w:pStyle w:val="PL"/>
      </w:pPr>
      <w:r>
        <w:t xml:space="preserve">        - name: private-identity</w:t>
      </w:r>
    </w:p>
    <w:p w14:paraId="365B148E" w14:textId="77777777" w:rsidR="00D70AEC" w:rsidRDefault="00D70AEC" w:rsidP="00D70AEC">
      <w:pPr>
        <w:pStyle w:val="PL"/>
      </w:pPr>
      <w:r>
        <w:t xml:space="preserve">          in: query</w:t>
      </w:r>
    </w:p>
    <w:p w14:paraId="5F306127" w14:textId="77777777" w:rsidR="00D70AEC" w:rsidRDefault="00D70AEC" w:rsidP="00D70AEC">
      <w:pPr>
        <w:pStyle w:val="PL"/>
      </w:pPr>
      <w:r>
        <w:t xml:space="preserve">          description: IMS Private Identity</w:t>
      </w:r>
    </w:p>
    <w:p w14:paraId="5E0BFFA4" w14:textId="77777777" w:rsidR="00D70AEC" w:rsidRDefault="00D70AEC" w:rsidP="00D70AEC">
      <w:pPr>
        <w:pStyle w:val="PL"/>
      </w:pPr>
      <w:r>
        <w:t xml:space="preserve">          schema:</w:t>
      </w:r>
    </w:p>
    <w:p w14:paraId="0D5B14B1" w14:textId="77777777" w:rsidR="00D70AEC" w:rsidRDefault="00D70AEC" w:rsidP="00D70AEC">
      <w:pPr>
        <w:pStyle w:val="PL"/>
      </w:pPr>
      <w:r>
        <w:t xml:space="preserve">            $ref: '#/components/schemas/PrivateId'</w:t>
      </w:r>
    </w:p>
    <w:p w14:paraId="1C119B66" w14:textId="77777777" w:rsidR="000C5347" w:rsidRPr="006A7EE2" w:rsidRDefault="000C5347" w:rsidP="000C5347">
      <w:pPr>
        <w:pStyle w:val="PL"/>
      </w:pPr>
      <w:r w:rsidRPr="006A7EE2">
        <w:t xml:space="preserve">      requestBody:</w:t>
      </w:r>
    </w:p>
    <w:p w14:paraId="6A83618F" w14:textId="77777777" w:rsidR="000C5347" w:rsidRPr="006A7EE2" w:rsidRDefault="000C5347" w:rsidP="000C5347">
      <w:pPr>
        <w:pStyle w:val="PL"/>
      </w:pPr>
      <w:r w:rsidRPr="006A7EE2">
        <w:t xml:space="preserve">        content:</w:t>
      </w:r>
    </w:p>
    <w:p w14:paraId="4D428C0E" w14:textId="77777777" w:rsidR="000C5347" w:rsidRPr="006A7EE2" w:rsidRDefault="000C5347" w:rsidP="000C5347">
      <w:pPr>
        <w:pStyle w:val="PL"/>
      </w:pPr>
      <w:r w:rsidRPr="006A7EE2">
        <w:t xml:space="preserve">          application/json:</w:t>
      </w:r>
    </w:p>
    <w:p w14:paraId="0D03DE83" w14:textId="77777777" w:rsidR="000C5347" w:rsidRPr="006A7EE2" w:rsidRDefault="000C5347" w:rsidP="000C5347">
      <w:pPr>
        <w:pStyle w:val="PL"/>
      </w:pPr>
      <w:r w:rsidRPr="006A7EE2">
        <w:t xml:space="preserve">            schema:</w:t>
      </w:r>
    </w:p>
    <w:p w14:paraId="687C10DE" w14:textId="77777777" w:rsidR="000C5347" w:rsidRPr="006A7EE2" w:rsidRDefault="000C5347" w:rsidP="000C5347">
      <w:pPr>
        <w:pStyle w:val="PL"/>
      </w:pPr>
      <w:r w:rsidRPr="006A7EE2">
        <w:t xml:space="preserve">              $ref: '#/components/schemas/</w:t>
      </w:r>
      <w:r>
        <w:t>IpSmGwAddress'</w:t>
      </w:r>
    </w:p>
    <w:p w14:paraId="7AA00736" w14:textId="77777777" w:rsidR="000C5347" w:rsidRPr="006A7EE2" w:rsidRDefault="000C5347" w:rsidP="000C5347">
      <w:pPr>
        <w:pStyle w:val="PL"/>
      </w:pPr>
      <w:r w:rsidRPr="006A7EE2">
        <w:t xml:space="preserve">        required: true</w:t>
      </w:r>
    </w:p>
    <w:p w14:paraId="68419867" w14:textId="77777777" w:rsidR="000C5347" w:rsidRPr="006A7EE2" w:rsidRDefault="000C5347" w:rsidP="000C5347">
      <w:pPr>
        <w:pStyle w:val="PL"/>
      </w:pPr>
      <w:r w:rsidRPr="006A7EE2">
        <w:t xml:space="preserve">      responses:</w:t>
      </w:r>
    </w:p>
    <w:p w14:paraId="378095F0" w14:textId="77777777" w:rsidR="000C5347" w:rsidRPr="006A7EE2" w:rsidRDefault="000C5347" w:rsidP="000C5347">
      <w:pPr>
        <w:pStyle w:val="PL"/>
      </w:pPr>
      <w:r w:rsidRPr="006A7EE2">
        <w:t xml:space="preserve">        '201':</w:t>
      </w:r>
    </w:p>
    <w:p w14:paraId="5B04EEF4" w14:textId="77777777" w:rsidR="000C5347" w:rsidRPr="006A7EE2" w:rsidRDefault="000C5347" w:rsidP="000C5347">
      <w:pPr>
        <w:pStyle w:val="PL"/>
      </w:pPr>
      <w:r w:rsidRPr="006A7EE2">
        <w:t xml:space="preserve">          description: Created</w:t>
      </w:r>
    </w:p>
    <w:p w14:paraId="674FED84" w14:textId="77777777" w:rsidR="000C5347" w:rsidRPr="006A7EE2" w:rsidRDefault="000C5347" w:rsidP="000C5347">
      <w:pPr>
        <w:pStyle w:val="PL"/>
      </w:pPr>
      <w:r w:rsidRPr="006A7EE2">
        <w:t xml:space="preserve">          content:</w:t>
      </w:r>
    </w:p>
    <w:p w14:paraId="0057C9DB" w14:textId="77777777" w:rsidR="000C5347" w:rsidRPr="006A7EE2" w:rsidRDefault="000C5347" w:rsidP="000C5347">
      <w:pPr>
        <w:pStyle w:val="PL"/>
      </w:pPr>
      <w:r w:rsidRPr="006A7EE2">
        <w:t xml:space="preserve">            application/json:</w:t>
      </w:r>
    </w:p>
    <w:p w14:paraId="42E7956C" w14:textId="77777777" w:rsidR="000C5347" w:rsidRPr="006A7EE2" w:rsidRDefault="000C5347" w:rsidP="000C5347">
      <w:pPr>
        <w:pStyle w:val="PL"/>
      </w:pPr>
      <w:r w:rsidRPr="006A7EE2">
        <w:t xml:space="preserve">              schema:</w:t>
      </w:r>
    </w:p>
    <w:p w14:paraId="495C3949" w14:textId="77777777" w:rsidR="000C5347" w:rsidRPr="006A7EE2" w:rsidRDefault="000C5347" w:rsidP="000C5347">
      <w:pPr>
        <w:pStyle w:val="PL"/>
      </w:pPr>
      <w:r w:rsidRPr="006A7EE2">
        <w:t xml:space="preserve">                $ref: '#/components/schemas/</w:t>
      </w:r>
      <w:r>
        <w:t>SmsRegistrationInfo</w:t>
      </w:r>
      <w:r w:rsidRPr="006A7EE2">
        <w:t>'</w:t>
      </w:r>
    </w:p>
    <w:p w14:paraId="720E80B4" w14:textId="77777777" w:rsidR="000C5347" w:rsidRPr="006A7EE2" w:rsidRDefault="000C5347" w:rsidP="000C5347">
      <w:pPr>
        <w:pStyle w:val="PL"/>
      </w:pPr>
      <w:r w:rsidRPr="006A7EE2">
        <w:t xml:space="preserve">          headers:</w:t>
      </w:r>
    </w:p>
    <w:p w14:paraId="316C7BC4" w14:textId="77777777" w:rsidR="000C5347" w:rsidRPr="006A7EE2" w:rsidRDefault="000C5347" w:rsidP="000C5347">
      <w:pPr>
        <w:pStyle w:val="PL"/>
      </w:pPr>
      <w:r w:rsidRPr="006A7EE2">
        <w:t xml:space="preserve">            Location:</w:t>
      </w:r>
    </w:p>
    <w:p w14:paraId="29D4EA24" w14:textId="77777777" w:rsidR="000C5347" w:rsidRPr="006A7EE2" w:rsidRDefault="000C5347" w:rsidP="000C5347">
      <w:pPr>
        <w:pStyle w:val="PL"/>
      </w:pPr>
      <w:r w:rsidRPr="006A7EE2">
        <w:t xml:space="preserve">              description: 'Contains the URI of the newly created resource, according to the structure: {apiRoot}/n</w:t>
      </w:r>
      <w:r>
        <w:t>hss</w:t>
      </w:r>
      <w:r w:rsidRPr="006A7EE2">
        <w:t>-</w:t>
      </w:r>
      <w:r>
        <w:t>ims-sdm</w:t>
      </w:r>
      <w:r w:rsidRPr="006A7EE2">
        <w:t>/v1/{</w:t>
      </w:r>
      <w:r>
        <w:t>imsU</w:t>
      </w:r>
      <w:r w:rsidRPr="006A7EE2">
        <w:t>eId}/</w:t>
      </w:r>
      <w:r>
        <w:t>service</w:t>
      </w:r>
      <w:r w:rsidRPr="004D6BF2">
        <w:t>-data/</w:t>
      </w:r>
      <w:r>
        <w:t>sms-registration-info</w:t>
      </w:r>
      <w:r w:rsidRPr="006A7EE2">
        <w:t>'</w:t>
      </w:r>
    </w:p>
    <w:p w14:paraId="68273C0B" w14:textId="77777777" w:rsidR="000C5347" w:rsidRPr="006A7EE2" w:rsidRDefault="000C5347" w:rsidP="000C5347">
      <w:pPr>
        <w:pStyle w:val="PL"/>
      </w:pPr>
      <w:r w:rsidRPr="006A7EE2">
        <w:t xml:space="preserve">              required: true</w:t>
      </w:r>
    </w:p>
    <w:p w14:paraId="44377173" w14:textId="77777777" w:rsidR="000C5347" w:rsidRPr="006A7EE2" w:rsidRDefault="000C5347" w:rsidP="000C5347">
      <w:pPr>
        <w:pStyle w:val="PL"/>
      </w:pPr>
      <w:r w:rsidRPr="006A7EE2">
        <w:t xml:space="preserve">              schema:</w:t>
      </w:r>
    </w:p>
    <w:p w14:paraId="1E08217F" w14:textId="77777777" w:rsidR="000C5347" w:rsidRPr="006A7EE2" w:rsidRDefault="000C5347" w:rsidP="000C5347">
      <w:pPr>
        <w:pStyle w:val="PL"/>
      </w:pPr>
      <w:r w:rsidRPr="006A7EE2">
        <w:t xml:space="preserve">                type: string</w:t>
      </w:r>
    </w:p>
    <w:p w14:paraId="38F9BB03" w14:textId="77777777" w:rsidR="000C5347" w:rsidRPr="006A7EE2" w:rsidRDefault="000C5347" w:rsidP="000C5347">
      <w:pPr>
        <w:pStyle w:val="PL"/>
      </w:pPr>
      <w:r w:rsidRPr="006A7EE2">
        <w:t xml:space="preserve">        '200':</w:t>
      </w:r>
    </w:p>
    <w:p w14:paraId="5F882C91" w14:textId="77777777" w:rsidR="000C5347" w:rsidRPr="006A7EE2" w:rsidRDefault="000C5347" w:rsidP="000C5347">
      <w:pPr>
        <w:pStyle w:val="PL"/>
      </w:pPr>
      <w:r w:rsidRPr="006A7EE2">
        <w:t xml:space="preserve">          description: OK</w:t>
      </w:r>
    </w:p>
    <w:p w14:paraId="0622A5A6" w14:textId="77777777" w:rsidR="000C5347" w:rsidRPr="006A7EE2" w:rsidRDefault="000C5347" w:rsidP="000C5347">
      <w:pPr>
        <w:pStyle w:val="PL"/>
      </w:pPr>
      <w:r w:rsidRPr="006A7EE2">
        <w:t xml:space="preserve">          content:</w:t>
      </w:r>
    </w:p>
    <w:p w14:paraId="7A398527" w14:textId="77777777" w:rsidR="000C5347" w:rsidRPr="006A7EE2" w:rsidRDefault="000C5347" w:rsidP="000C5347">
      <w:pPr>
        <w:pStyle w:val="PL"/>
      </w:pPr>
      <w:r w:rsidRPr="006A7EE2">
        <w:t xml:space="preserve">            application/json:</w:t>
      </w:r>
    </w:p>
    <w:p w14:paraId="0BB61DAF" w14:textId="77777777" w:rsidR="000C5347" w:rsidRPr="006A7EE2" w:rsidRDefault="000C5347" w:rsidP="000C5347">
      <w:pPr>
        <w:pStyle w:val="PL"/>
      </w:pPr>
      <w:r w:rsidRPr="006A7EE2">
        <w:t xml:space="preserve">              schema:</w:t>
      </w:r>
    </w:p>
    <w:p w14:paraId="649D876E" w14:textId="77777777" w:rsidR="000C5347" w:rsidRPr="006A7EE2" w:rsidRDefault="000C5347" w:rsidP="000C5347">
      <w:pPr>
        <w:pStyle w:val="PL"/>
      </w:pPr>
      <w:r w:rsidRPr="006A7EE2">
        <w:t xml:space="preserve">                $ref: '#/components/schemas/</w:t>
      </w:r>
      <w:r>
        <w:t>SmsRegistrationInfo</w:t>
      </w:r>
      <w:r w:rsidRPr="006A7EE2">
        <w:t>'</w:t>
      </w:r>
    </w:p>
    <w:p w14:paraId="0A618465" w14:textId="77777777" w:rsidR="000C5347" w:rsidRPr="006A7EE2" w:rsidRDefault="000C5347" w:rsidP="000C5347">
      <w:pPr>
        <w:pStyle w:val="PL"/>
      </w:pPr>
      <w:r w:rsidRPr="006A7EE2">
        <w:t xml:space="preserve">        '204':</w:t>
      </w:r>
    </w:p>
    <w:p w14:paraId="5A20CCB7" w14:textId="77777777" w:rsidR="000C5347" w:rsidRPr="006A7EE2" w:rsidRDefault="000C5347" w:rsidP="000C5347">
      <w:pPr>
        <w:pStyle w:val="PL"/>
      </w:pPr>
      <w:r w:rsidRPr="006A7EE2">
        <w:t xml:space="preserve">          description: No content</w:t>
      </w:r>
    </w:p>
    <w:p w14:paraId="0C7D9D5B" w14:textId="77777777" w:rsidR="00A22239" w:rsidRDefault="00A22239" w:rsidP="00A22239">
      <w:pPr>
        <w:pStyle w:val="PL"/>
      </w:pPr>
      <w:r>
        <w:t xml:space="preserve">        '307':</w:t>
      </w:r>
    </w:p>
    <w:p w14:paraId="4A0A7291" w14:textId="77777777" w:rsidR="00A22239" w:rsidRDefault="00A22239" w:rsidP="00A22239">
      <w:pPr>
        <w:pStyle w:val="PL"/>
      </w:pPr>
      <w:r>
        <w:t xml:space="preserve">          </w:t>
      </w:r>
      <w:r w:rsidRPr="0071294D">
        <w:t>$ref: 'TS29571_CommonData.yaml#/components/responses/</w:t>
      </w:r>
      <w:r>
        <w:t>307</w:t>
      </w:r>
      <w:r w:rsidRPr="0071294D">
        <w:t>'</w:t>
      </w:r>
    </w:p>
    <w:p w14:paraId="0DD9FB99" w14:textId="77777777" w:rsidR="00A22239" w:rsidRDefault="00A22239" w:rsidP="00A22239">
      <w:pPr>
        <w:pStyle w:val="PL"/>
      </w:pPr>
      <w:r>
        <w:t xml:space="preserve">        '308':</w:t>
      </w:r>
    </w:p>
    <w:p w14:paraId="7E95C4AA" w14:textId="77777777" w:rsidR="00A22239" w:rsidRDefault="00A22239" w:rsidP="00A22239">
      <w:pPr>
        <w:pStyle w:val="PL"/>
      </w:pPr>
      <w:r>
        <w:t xml:space="preserve">          </w:t>
      </w:r>
      <w:r w:rsidRPr="0071294D">
        <w:t>$ref: 'TS29571_CommonData.yaml#/components/responses/</w:t>
      </w:r>
      <w:r>
        <w:t>308</w:t>
      </w:r>
      <w:r w:rsidRPr="0071294D">
        <w:t>'</w:t>
      </w:r>
    </w:p>
    <w:p w14:paraId="375A60E6" w14:textId="77777777" w:rsidR="000C5347" w:rsidRPr="006A7EE2" w:rsidRDefault="000C5347" w:rsidP="000C5347">
      <w:pPr>
        <w:pStyle w:val="PL"/>
        <w:rPr>
          <w:lang w:val="en-US"/>
        </w:rPr>
      </w:pPr>
      <w:r w:rsidRPr="006A7EE2">
        <w:rPr>
          <w:lang w:val="en-US"/>
        </w:rPr>
        <w:t xml:space="preserve">        '400':</w:t>
      </w:r>
    </w:p>
    <w:p w14:paraId="214417EC" w14:textId="77777777" w:rsidR="000C5347" w:rsidRPr="006A7EE2" w:rsidRDefault="000C5347" w:rsidP="000C5347">
      <w:pPr>
        <w:pStyle w:val="PL"/>
        <w:rPr>
          <w:lang w:val="en-US"/>
        </w:rPr>
      </w:pPr>
      <w:r w:rsidRPr="006A7EE2">
        <w:rPr>
          <w:lang w:val="en-US"/>
        </w:rPr>
        <w:t xml:space="preserve">          $ref: 'TS29571_CommonData.yaml#/components/responses/400'</w:t>
      </w:r>
    </w:p>
    <w:p w14:paraId="4C566D55" w14:textId="77777777" w:rsidR="000C5347" w:rsidRPr="006A7EE2" w:rsidRDefault="000C5347" w:rsidP="000C5347">
      <w:pPr>
        <w:pStyle w:val="PL"/>
        <w:rPr>
          <w:lang w:val="en-US"/>
        </w:rPr>
      </w:pPr>
      <w:r w:rsidRPr="006A7EE2">
        <w:rPr>
          <w:lang w:val="en-US"/>
        </w:rPr>
        <w:t xml:space="preserve">        '403':</w:t>
      </w:r>
    </w:p>
    <w:p w14:paraId="2AAD435A" w14:textId="77777777" w:rsidR="000C5347" w:rsidRPr="006A7EE2" w:rsidRDefault="000C5347" w:rsidP="000C5347">
      <w:pPr>
        <w:pStyle w:val="PL"/>
        <w:rPr>
          <w:lang w:val="en-US"/>
        </w:rPr>
      </w:pPr>
      <w:r w:rsidRPr="006A7EE2">
        <w:rPr>
          <w:lang w:val="en-US"/>
        </w:rPr>
        <w:t xml:space="preserve">          $ref: 'TS29571_CommonData.yaml#/components/responses/403'</w:t>
      </w:r>
    </w:p>
    <w:p w14:paraId="53FD95A2" w14:textId="77777777" w:rsidR="000C5347" w:rsidRPr="006A7EE2" w:rsidRDefault="000C5347" w:rsidP="000C5347">
      <w:pPr>
        <w:pStyle w:val="PL"/>
        <w:rPr>
          <w:lang w:val="en-US"/>
        </w:rPr>
      </w:pPr>
      <w:r w:rsidRPr="006A7EE2">
        <w:rPr>
          <w:lang w:val="en-US"/>
        </w:rPr>
        <w:t xml:space="preserve">        '404':</w:t>
      </w:r>
    </w:p>
    <w:p w14:paraId="42623BB2" w14:textId="77777777" w:rsidR="000C5347" w:rsidRPr="006A7EE2" w:rsidRDefault="000C5347" w:rsidP="000C5347">
      <w:pPr>
        <w:pStyle w:val="PL"/>
        <w:rPr>
          <w:lang w:val="en-US"/>
        </w:rPr>
      </w:pPr>
      <w:r w:rsidRPr="006A7EE2">
        <w:rPr>
          <w:lang w:val="en-US"/>
        </w:rPr>
        <w:t xml:space="preserve">          $ref: 'TS29571_CommonData.yaml#/components/responses/404'</w:t>
      </w:r>
    </w:p>
    <w:p w14:paraId="4D98FF51" w14:textId="77777777" w:rsidR="000C5347" w:rsidRPr="006A7EE2" w:rsidRDefault="000C5347" w:rsidP="000C5347">
      <w:pPr>
        <w:pStyle w:val="PL"/>
        <w:rPr>
          <w:lang w:val="en-US"/>
        </w:rPr>
      </w:pPr>
      <w:r w:rsidRPr="006A7EE2">
        <w:rPr>
          <w:lang w:val="en-US"/>
        </w:rPr>
        <w:t xml:space="preserve">        '40</w:t>
      </w:r>
      <w:r>
        <w:rPr>
          <w:lang w:val="en-US"/>
        </w:rPr>
        <w:t>9</w:t>
      </w:r>
      <w:r w:rsidRPr="006A7EE2">
        <w:rPr>
          <w:lang w:val="en-US"/>
        </w:rPr>
        <w:t>':</w:t>
      </w:r>
    </w:p>
    <w:p w14:paraId="0187B699" w14:textId="77777777" w:rsidR="000C5347" w:rsidRDefault="000C5347" w:rsidP="000C5347">
      <w:pPr>
        <w:pStyle w:val="PL"/>
        <w:rPr>
          <w:lang w:val="en-US"/>
        </w:rPr>
      </w:pPr>
      <w:r w:rsidRPr="006A7EE2">
        <w:rPr>
          <w:lang w:val="en-US"/>
        </w:rPr>
        <w:t xml:space="preserve">          $ref: 'TS29571_CommonData.yaml#/components/responses/40</w:t>
      </w:r>
      <w:r>
        <w:rPr>
          <w:lang w:val="en-US"/>
        </w:rPr>
        <w:t>9</w:t>
      </w:r>
      <w:r w:rsidRPr="006A7EE2">
        <w:rPr>
          <w:lang w:val="en-US"/>
        </w:rPr>
        <w:t>'</w:t>
      </w:r>
    </w:p>
    <w:p w14:paraId="4E74BBD6" w14:textId="77777777" w:rsidR="000C5347" w:rsidRPr="00376EFF" w:rsidRDefault="000C5347" w:rsidP="000C5347">
      <w:pPr>
        <w:pStyle w:val="PL"/>
        <w:rPr>
          <w:lang w:val="en-US"/>
        </w:rPr>
      </w:pPr>
      <w:r w:rsidRPr="00376EFF">
        <w:rPr>
          <w:lang w:val="en-US"/>
        </w:rPr>
        <w:t xml:space="preserve">       </w:t>
      </w:r>
      <w:r>
        <w:rPr>
          <w:lang w:val="en-US"/>
        </w:rPr>
        <w:t xml:space="preserve"> </w:t>
      </w:r>
      <w:r w:rsidRPr="00376EFF">
        <w:rPr>
          <w:lang w:val="en-US"/>
        </w:rPr>
        <w:t>'413':</w:t>
      </w:r>
    </w:p>
    <w:p w14:paraId="6F56D9AE" w14:textId="77777777" w:rsidR="000C5347" w:rsidRPr="006A7EE2" w:rsidRDefault="000C5347" w:rsidP="000C5347">
      <w:pPr>
        <w:pStyle w:val="PL"/>
        <w:rPr>
          <w:lang w:val="en-US"/>
        </w:rPr>
      </w:pPr>
      <w:r w:rsidRPr="00376EFF">
        <w:rPr>
          <w:lang w:val="en-US"/>
        </w:rPr>
        <w:t xml:space="preserve">         </w:t>
      </w:r>
      <w:r>
        <w:rPr>
          <w:lang w:val="en-US"/>
        </w:rPr>
        <w:t xml:space="preserve"> </w:t>
      </w:r>
      <w:r w:rsidRPr="00376EFF">
        <w:rPr>
          <w:lang w:val="en-US"/>
        </w:rPr>
        <w:t xml:space="preserve">$ref: </w:t>
      </w:r>
      <w:r w:rsidRPr="006A7EE2">
        <w:rPr>
          <w:lang w:val="en-US"/>
        </w:rPr>
        <w:t>'TS29571_CommonData.yaml#/components/responses/4</w:t>
      </w:r>
      <w:r>
        <w:rPr>
          <w:lang w:val="en-US"/>
        </w:rPr>
        <w:t>13</w:t>
      </w:r>
      <w:r w:rsidRPr="006A7EE2">
        <w:rPr>
          <w:lang w:val="en-US"/>
        </w:rPr>
        <w:t>'</w:t>
      </w:r>
    </w:p>
    <w:p w14:paraId="71E9E4D0" w14:textId="77777777" w:rsidR="000C5347" w:rsidRPr="006A7EE2" w:rsidRDefault="000C5347" w:rsidP="000C5347">
      <w:pPr>
        <w:pStyle w:val="PL"/>
        <w:rPr>
          <w:lang w:val="en-US"/>
        </w:rPr>
      </w:pPr>
      <w:r w:rsidRPr="006A7EE2">
        <w:rPr>
          <w:lang w:val="en-US"/>
        </w:rPr>
        <w:t xml:space="preserve">        '500':</w:t>
      </w:r>
    </w:p>
    <w:p w14:paraId="34FC0277" w14:textId="77777777" w:rsidR="000C5347" w:rsidRPr="006A7EE2" w:rsidRDefault="000C5347" w:rsidP="000C5347">
      <w:pPr>
        <w:pStyle w:val="PL"/>
      </w:pPr>
      <w:r w:rsidRPr="006A7EE2">
        <w:rPr>
          <w:lang w:val="en-US"/>
        </w:rPr>
        <w:t xml:space="preserve">          </w:t>
      </w:r>
      <w:r w:rsidRPr="006A7EE2">
        <w:t>$ref: 'TS29571_CommonData.yaml#/components/responses/500'</w:t>
      </w:r>
    </w:p>
    <w:p w14:paraId="42F74F4B" w14:textId="77777777" w:rsidR="000C5347" w:rsidRPr="006A7EE2" w:rsidRDefault="000C5347" w:rsidP="000C5347">
      <w:pPr>
        <w:pStyle w:val="PL"/>
        <w:rPr>
          <w:lang w:val="en-US"/>
        </w:rPr>
      </w:pPr>
      <w:r w:rsidRPr="006A7EE2">
        <w:rPr>
          <w:lang w:val="en-US"/>
        </w:rPr>
        <w:t xml:space="preserve">        '503':</w:t>
      </w:r>
    </w:p>
    <w:p w14:paraId="24A9D5B3" w14:textId="77777777" w:rsidR="000C5347" w:rsidRPr="006A7EE2" w:rsidRDefault="000C5347" w:rsidP="000C5347">
      <w:pPr>
        <w:pStyle w:val="PL"/>
        <w:rPr>
          <w:lang w:val="en-US"/>
        </w:rPr>
      </w:pPr>
      <w:r w:rsidRPr="006A7EE2">
        <w:t xml:space="preserve">          $ref: 'TS29571_CommonData.yaml#/components/responses/503'</w:t>
      </w:r>
    </w:p>
    <w:p w14:paraId="22780B9F" w14:textId="77777777" w:rsidR="000C5347" w:rsidRPr="006A7EE2" w:rsidRDefault="000C5347" w:rsidP="000C5347">
      <w:pPr>
        <w:pStyle w:val="PL"/>
      </w:pPr>
      <w:r w:rsidRPr="006A7EE2">
        <w:t xml:space="preserve">        default:</w:t>
      </w:r>
    </w:p>
    <w:p w14:paraId="72629333" w14:textId="77777777" w:rsidR="000C5347" w:rsidRPr="006A7EE2" w:rsidRDefault="000C5347" w:rsidP="000C5347">
      <w:pPr>
        <w:pStyle w:val="PL"/>
      </w:pPr>
      <w:r w:rsidRPr="006A7EE2">
        <w:t xml:space="preserve">          description: Unexpected error</w:t>
      </w:r>
    </w:p>
    <w:p w14:paraId="4AB5ED75" w14:textId="77777777" w:rsidR="000C5347" w:rsidRPr="006A7EE2" w:rsidRDefault="000C5347" w:rsidP="000C5347">
      <w:pPr>
        <w:pStyle w:val="PL"/>
      </w:pPr>
      <w:r w:rsidRPr="006A7EE2">
        <w:t xml:space="preserve">    delete:</w:t>
      </w:r>
    </w:p>
    <w:p w14:paraId="40638AEE" w14:textId="77777777" w:rsidR="000C5347" w:rsidRPr="006A7EE2" w:rsidRDefault="000C5347" w:rsidP="000C5347">
      <w:pPr>
        <w:pStyle w:val="PL"/>
      </w:pPr>
      <w:r w:rsidRPr="006A7EE2">
        <w:t xml:space="preserve">      summary: delete the </w:t>
      </w:r>
      <w:r>
        <w:t>SMS registration information</w:t>
      </w:r>
    </w:p>
    <w:p w14:paraId="45D595BE" w14:textId="77777777" w:rsidR="000C5347" w:rsidRPr="006A7EE2" w:rsidRDefault="000C5347" w:rsidP="000C5347">
      <w:pPr>
        <w:pStyle w:val="PL"/>
      </w:pPr>
      <w:r w:rsidRPr="006A7EE2">
        <w:t xml:space="preserve">      operationId: </w:t>
      </w:r>
      <w:r>
        <w:t>DeleteSmsRegistrationInfo</w:t>
      </w:r>
    </w:p>
    <w:p w14:paraId="2DDE663A" w14:textId="77777777" w:rsidR="000C5347" w:rsidRPr="006A7EE2" w:rsidRDefault="000C5347" w:rsidP="000C5347">
      <w:pPr>
        <w:pStyle w:val="PL"/>
      </w:pPr>
      <w:r w:rsidRPr="006A7EE2">
        <w:t xml:space="preserve">      tags:</w:t>
      </w:r>
    </w:p>
    <w:p w14:paraId="48048E7E" w14:textId="77777777" w:rsidR="000C5347" w:rsidRPr="006A7EE2" w:rsidRDefault="000C5347" w:rsidP="000C5347">
      <w:pPr>
        <w:pStyle w:val="PL"/>
      </w:pPr>
      <w:r w:rsidRPr="006A7EE2">
        <w:t xml:space="preserve">        - </w:t>
      </w:r>
      <w:r>
        <w:t>Delete SMS registration information</w:t>
      </w:r>
    </w:p>
    <w:p w14:paraId="71DB664A" w14:textId="77777777" w:rsidR="00FE1BB0" w:rsidRDefault="00FE1BB0" w:rsidP="00FE1BB0">
      <w:pPr>
        <w:pStyle w:val="PL"/>
      </w:pPr>
      <w:r>
        <w:t xml:space="preserve">      security:</w:t>
      </w:r>
    </w:p>
    <w:p w14:paraId="08F02204" w14:textId="77777777" w:rsidR="00FE1BB0" w:rsidRDefault="00FE1BB0" w:rsidP="00FE1BB0">
      <w:pPr>
        <w:pStyle w:val="PL"/>
      </w:pPr>
      <w:r>
        <w:t xml:space="preserve">        - {}</w:t>
      </w:r>
    </w:p>
    <w:p w14:paraId="7F55B41D" w14:textId="77777777" w:rsidR="00FE1BB0" w:rsidRDefault="00FE1BB0" w:rsidP="00FE1BB0">
      <w:pPr>
        <w:pStyle w:val="PL"/>
      </w:pPr>
      <w:r>
        <w:t xml:space="preserve">        - oAuth2ClientCredentials:</w:t>
      </w:r>
    </w:p>
    <w:p w14:paraId="15EBB360" w14:textId="77777777" w:rsidR="00FE1BB0" w:rsidRDefault="00FE1BB0" w:rsidP="00FE1BB0">
      <w:pPr>
        <w:pStyle w:val="PL"/>
      </w:pPr>
      <w:r>
        <w:t xml:space="preserve">          - nhss-ims-sdm</w:t>
      </w:r>
    </w:p>
    <w:p w14:paraId="0E4D20A7" w14:textId="77777777" w:rsidR="00FE1BB0" w:rsidRDefault="00FE1BB0" w:rsidP="00FE1BB0">
      <w:pPr>
        <w:pStyle w:val="PL"/>
      </w:pPr>
      <w:r>
        <w:t xml:space="preserve">        - oAuth2ClientCredentials:</w:t>
      </w:r>
    </w:p>
    <w:p w14:paraId="3FEA51AD" w14:textId="77777777" w:rsidR="00FE1BB0" w:rsidRDefault="00FE1BB0" w:rsidP="00FE1BB0">
      <w:pPr>
        <w:pStyle w:val="PL"/>
      </w:pPr>
      <w:r>
        <w:t xml:space="preserve">          - nhss-ims-sdm</w:t>
      </w:r>
    </w:p>
    <w:p w14:paraId="1B4C3DBB" w14:textId="77777777" w:rsidR="00FE1BB0" w:rsidRDefault="00FE1BB0" w:rsidP="00FE1BB0">
      <w:pPr>
        <w:pStyle w:val="PL"/>
      </w:pPr>
      <w:r>
        <w:t xml:space="preserve">          - nhss-ims-sdm:sms-registration-info:modify</w:t>
      </w:r>
    </w:p>
    <w:p w14:paraId="56E8E747" w14:textId="77777777" w:rsidR="000C5347" w:rsidRPr="006A7EE2" w:rsidRDefault="000C5347" w:rsidP="000C5347">
      <w:pPr>
        <w:pStyle w:val="PL"/>
      </w:pPr>
      <w:r w:rsidRPr="006A7EE2">
        <w:t xml:space="preserve">      parameters:</w:t>
      </w:r>
    </w:p>
    <w:p w14:paraId="3FFD7F69" w14:textId="77777777" w:rsidR="000C5347" w:rsidRPr="006A7EE2" w:rsidRDefault="000C5347" w:rsidP="000C5347">
      <w:pPr>
        <w:pStyle w:val="PL"/>
      </w:pPr>
      <w:r w:rsidRPr="006A7EE2">
        <w:t xml:space="preserve">        - name: </w:t>
      </w:r>
      <w:r>
        <w:t>imsU</w:t>
      </w:r>
      <w:r w:rsidRPr="006A7EE2">
        <w:t>eId</w:t>
      </w:r>
    </w:p>
    <w:p w14:paraId="7B0DB934" w14:textId="77777777" w:rsidR="000C5347" w:rsidRPr="006A7EE2" w:rsidRDefault="000C5347" w:rsidP="000C5347">
      <w:pPr>
        <w:pStyle w:val="PL"/>
      </w:pPr>
      <w:r w:rsidRPr="006A7EE2">
        <w:t xml:space="preserve">          in: path</w:t>
      </w:r>
    </w:p>
    <w:p w14:paraId="58870CD4" w14:textId="77777777" w:rsidR="000C5347" w:rsidRPr="006A7EE2" w:rsidRDefault="000C5347" w:rsidP="000C5347">
      <w:pPr>
        <w:pStyle w:val="PL"/>
      </w:pPr>
      <w:r w:rsidRPr="006A7EE2">
        <w:t xml:space="preserve">          description: Identifier of the UE</w:t>
      </w:r>
    </w:p>
    <w:p w14:paraId="5004147B" w14:textId="77777777" w:rsidR="000C5347" w:rsidRPr="006A7EE2" w:rsidRDefault="000C5347" w:rsidP="000C5347">
      <w:pPr>
        <w:pStyle w:val="PL"/>
      </w:pPr>
      <w:r w:rsidRPr="006A7EE2">
        <w:t xml:space="preserve">          required: true</w:t>
      </w:r>
    </w:p>
    <w:p w14:paraId="47928900" w14:textId="77777777" w:rsidR="000C5347" w:rsidRPr="006A7EE2" w:rsidRDefault="000C5347" w:rsidP="000C5347">
      <w:pPr>
        <w:pStyle w:val="PL"/>
      </w:pPr>
      <w:r w:rsidRPr="006A7EE2">
        <w:t xml:space="preserve">          schema:</w:t>
      </w:r>
    </w:p>
    <w:p w14:paraId="5B9EA86E" w14:textId="77777777" w:rsidR="000C5347" w:rsidRPr="004D6BF2" w:rsidRDefault="000C5347" w:rsidP="000C5347">
      <w:pPr>
        <w:pStyle w:val="PL"/>
      </w:pPr>
      <w:r w:rsidRPr="004D6BF2">
        <w:t xml:space="preserve">            $ref: '#/components/schemas/ImsUeId'</w:t>
      </w:r>
    </w:p>
    <w:p w14:paraId="50252331" w14:textId="77777777" w:rsidR="00D70AEC" w:rsidRDefault="00D70AEC" w:rsidP="00D70AEC">
      <w:pPr>
        <w:pStyle w:val="PL"/>
      </w:pPr>
      <w:r>
        <w:t xml:space="preserve">        - name: private-identity</w:t>
      </w:r>
    </w:p>
    <w:p w14:paraId="3BC3F022" w14:textId="77777777" w:rsidR="00D70AEC" w:rsidRDefault="00D70AEC" w:rsidP="00D70AEC">
      <w:pPr>
        <w:pStyle w:val="PL"/>
      </w:pPr>
      <w:r>
        <w:t xml:space="preserve">          in: query</w:t>
      </w:r>
    </w:p>
    <w:p w14:paraId="66E02051" w14:textId="77777777" w:rsidR="00D70AEC" w:rsidRDefault="00D70AEC" w:rsidP="00D70AEC">
      <w:pPr>
        <w:pStyle w:val="PL"/>
      </w:pPr>
      <w:r>
        <w:lastRenderedPageBreak/>
        <w:t xml:space="preserve">          description: IMS Private Identity</w:t>
      </w:r>
    </w:p>
    <w:p w14:paraId="3F44A6B5" w14:textId="77777777" w:rsidR="00D70AEC" w:rsidRDefault="00D70AEC" w:rsidP="00D70AEC">
      <w:pPr>
        <w:pStyle w:val="PL"/>
      </w:pPr>
      <w:r>
        <w:t xml:space="preserve">          schema:</w:t>
      </w:r>
    </w:p>
    <w:p w14:paraId="47BC3B14" w14:textId="77777777" w:rsidR="00D70AEC" w:rsidRDefault="00D70AEC" w:rsidP="00D70AEC">
      <w:pPr>
        <w:pStyle w:val="PL"/>
      </w:pPr>
      <w:r>
        <w:t xml:space="preserve">            $ref: '#/components/schemas/PrivateId'</w:t>
      </w:r>
    </w:p>
    <w:p w14:paraId="70B05F39" w14:textId="77777777" w:rsidR="000C5347" w:rsidRPr="006A7EE2" w:rsidRDefault="000C5347" w:rsidP="000C5347">
      <w:pPr>
        <w:pStyle w:val="PL"/>
      </w:pPr>
      <w:r w:rsidRPr="006A7EE2">
        <w:t xml:space="preserve">      responses:</w:t>
      </w:r>
    </w:p>
    <w:p w14:paraId="3941F0B0" w14:textId="77777777" w:rsidR="000C5347" w:rsidRPr="006A7EE2" w:rsidRDefault="000C5347" w:rsidP="000C5347">
      <w:pPr>
        <w:pStyle w:val="PL"/>
      </w:pPr>
      <w:r w:rsidRPr="006A7EE2">
        <w:t xml:space="preserve">        '204':</w:t>
      </w:r>
    </w:p>
    <w:p w14:paraId="31BB67D4" w14:textId="77777777" w:rsidR="000C5347" w:rsidRPr="006A7EE2" w:rsidRDefault="000C5347" w:rsidP="000C5347">
      <w:pPr>
        <w:pStyle w:val="PL"/>
      </w:pPr>
      <w:r w:rsidRPr="006A7EE2">
        <w:t xml:space="preserve">          description: Expected response to a valid request</w:t>
      </w:r>
    </w:p>
    <w:p w14:paraId="4D92F98E" w14:textId="77777777" w:rsidR="00A22239" w:rsidRDefault="00A22239" w:rsidP="00A22239">
      <w:pPr>
        <w:pStyle w:val="PL"/>
      </w:pPr>
      <w:r>
        <w:t xml:space="preserve">        '307':</w:t>
      </w:r>
    </w:p>
    <w:p w14:paraId="1A7CA7BC" w14:textId="77777777" w:rsidR="00A22239" w:rsidRDefault="00A22239" w:rsidP="00A22239">
      <w:pPr>
        <w:pStyle w:val="PL"/>
      </w:pPr>
      <w:r>
        <w:t xml:space="preserve">          </w:t>
      </w:r>
      <w:r w:rsidRPr="0071294D">
        <w:t>$ref: 'TS29571_CommonData.yaml#/components/responses/</w:t>
      </w:r>
      <w:r>
        <w:t>307</w:t>
      </w:r>
      <w:r w:rsidRPr="0071294D">
        <w:t>'</w:t>
      </w:r>
    </w:p>
    <w:p w14:paraId="3B3BA765" w14:textId="77777777" w:rsidR="00A22239" w:rsidRDefault="00A22239" w:rsidP="00A22239">
      <w:pPr>
        <w:pStyle w:val="PL"/>
      </w:pPr>
      <w:r>
        <w:t xml:space="preserve">        '308':</w:t>
      </w:r>
    </w:p>
    <w:p w14:paraId="7A91AE32" w14:textId="77777777" w:rsidR="00A22239" w:rsidRDefault="00A22239" w:rsidP="00A22239">
      <w:pPr>
        <w:pStyle w:val="PL"/>
      </w:pPr>
      <w:r>
        <w:t xml:space="preserve">          </w:t>
      </w:r>
      <w:r w:rsidRPr="0071294D">
        <w:t>$ref: 'TS29571_CommonData.yaml#/components/responses/</w:t>
      </w:r>
      <w:r>
        <w:t>308</w:t>
      </w:r>
      <w:r w:rsidRPr="0071294D">
        <w:t>'</w:t>
      </w:r>
    </w:p>
    <w:p w14:paraId="7D8B0C53" w14:textId="77777777" w:rsidR="000C5347" w:rsidRPr="006A7EE2" w:rsidRDefault="000C5347" w:rsidP="000C5347">
      <w:pPr>
        <w:pStyle w:val="PL"/>
        <w:rPr>
          <w:lang w:val="en-US"/>
        </w:rPr>
      </w:pPr>
      <w:r w:rsidRPr="006A7EE2">
        <w:rPr>
          <w:lang w:val="en-US"/>
        </w:rPr>
        <w:t xml:space="preserve">        '400':</w:t>
      </w:r>
    </w:p>
    <w:p w14:paraId="5A64C3F6" w14:textId="77777777" w:rsidR="000C5347" w:rsidRPr="006A7EE2" w:rsidRDefault="000C5347" w:rsidP="000C5347">
      <w:pPr>
        <w:pStyle w:val="PL"/>
        <w:rPr>
          <w:lang w:val="en-US"/>
        </w:rPr>
      </w:pPr>
      <w:r w:rsidRPr="006A7EE2">
        <w:rPr>
          <w:lang w:val="en-US"/>
        </w:rPr>
        <w:t xml:space="preserve">          $ref: 'TS29571_CommonData.yaml#/components/responses/400'</w:t>
      </w:r>
    </w:p>
    <w:p w14:paraId="66BE9F4A" w14:textId="77777777" w:rsidR="000C5347" w:rsidRPr="006A7EE2" w:rsidRDefault="000C5347" w:rsidP="000C5347">
      <w:pPr>
        <w:pStyle w:val="PL"/>
        <w:rPr>
          <w:lang w:val="en-US"/>
        </w:rPr>
      </w:pPr>
      <w:r w:rsidRPr="006A7EE2">
        <w:rPr>
          <w:lang w:val="en-US"/>
        </w:rPr>
        <w:t xml:space="preserve">        '403':</w:t>
      </w:r>
    </w:p>
    <w:p w14:paraId="39F1BB71" w14:textId="77777777" w:rsidR="000C5347" w:rsidRPr="006A7EE2" w:rsidRDefault="000C5347" w:rsidP="000C5347">
      <w:pPr>
        <w:pStyle w:val="PL"/>
        <w:rPr>
          <w:lang w:val="en-US"/>
        </w:rPr>
      </w:pPr>
      <w:r w:rsidRPr="006A7EE2">
        <w:rPr>
          <w:lang w:val="en-US"/>
        </w:rPr>
        <w:t xml:space="preserve">          $ref: 'TS29571_CommonData.yaml#/components/responses/403'</w:t>
      </w:r>
    </w:p>
    <w:p w14:paraId="09B0A490" w14:textId="77777777" w:rsidR="000C5347" w:rsidRPr="006A7EE2" w:rsidRDefault="000C5347" w:rsidP="000C5347">
      <w:pPr>
        <w:pStyle w:val="PL"/>
        <w:rPr>
          <w:lang w:val="en-US"/>
        </w:rPr>
      </w:pPr>
      <w:r w:rsidRPr="006A7EE2">
        <w:rPr>
          <w:lang w:val="en-US"/>
        </w:rPr>
        <w:t xml:space="preserve">        '404':</w:t>
      </w:r>
    </w:p>
    <w:p w14:paraId="58A5D8DD" w14:textId="77777777" w:rsidR="000C5347" w:rsidRPr="006A7EE2" w:rsidRDefault="000C5347" w:rsidP="000C5347">
      <w:pPr>
        <w:pStyle w:val="PL"/>
        <w:rPr>
          <w:lang w:val="en-US"/>
        </w:rPr>
      </w:pPr>
      <w:r w:rsidRPr="006A7EE2">
        <w:rPr>
          <w:lang w:val="en-US"/>
        </w:rPr>
        <w:t xml:space="preserve">          $ref: 'TS29571_CommonData.yaml#/components/responses/404'</w:t>
      </w:r>
    </w:p>
    <w:p w14:paraId="6D7D8B19" w14:textId="77777777" w:rsidR="000C5347" w:rsidRPr="006A7EE2" w:rsidRDefault="000C5347" w:rsidP="000C5347">
      <w:pPr>
        <w:pStyle w:val="PL"/>
        <w:rPr>
          <w:lang w:val="en-US"/>
        </w:rPr>
      </w:pPr>
      <w:r w:rsidRPr="006A7EE2">
        <w:rPr>
          <w:lang w:val="en-US"/>
        </w:rPr>
        <w:t xml:space="preserve">        '500':</w:t>
      </w:r>
    </w:p>
    <w:p w14:paraId="044E1EBE" w14:textId="77777777" w:rsidR="000C5347" w:rsidRPr="006A7EE2" w:rsidRDefault="000C5347" w:rsidP="000C5347">
      <w:pPr>
        <w:pStyle w:val="PL"/>
      </w:pPr>
      <w:r w:rsidRPr="006A7EE2">
        <w:rPr>
          <w:lang w:val="en-US"/>
        </w:rPr>
        <w:t xml:space="preserve">          </w:t>
      </w:r>
      <w:r w:rsidRPr="006A7EE2">
        <w:t>$ref: 'TS29571_CommonData.yaml#/components/responses/500'</w:t>
      </w:r>
    </w:p>
    <w:p w14:paraId="43FE1ECA" w14:textId="77777777" w:rsidR="000C5347" w:rsidRPr="006A7EE2" w:rsidRDefault="000C5347" w:rsidP="000C5347">
      <w:pPr>
        <w:pStyle w:val="PL"/>
        <w:rPr>
          <w:lang w:val="en-US"/>
        </w:rPr>
      </w:pPr>
      <w:r w:rsidRPr="006A7EE2">
        <w:rPr>
          <w:lang w:val="en-US"/>
        </w:rPr>
        <w:t xml:space="preserve">        '503':</w:t>
      </w:r>
    </w:p>
    <w:p w14:paraId="06EFF4F7" w14:textId="77777777" w:rsidR="000C5347" w:rsidRPr="006A7EE2" w:rsidRDefault="000C5347" w:rsidP="000C5347">
      <w:pPr>
        <w:pStyle w:val="PL"/>
        <w:rPr>
          <w:lang w:val="en-US"/>
        </w:rPr>
      </w:pPr>
      <w:r w:rsidRPr="006A7EE2">
        <w:t xml:space="preserve">          $ref: 'TS29571_CommonData.yaml#/components/responses/503'</w:t>
      </w:r>
    </w:p>
    <w:p w14:paraId="3E956971" w14:textId="77777777" w:rsidR="000C5347" w:rsidRPr="006A7EE2" w:rsidRDefault="000C5347" w:rsidP="000C5347">
      <w:pPr>
        <w:pStyle w:val="PL"/>
      </w:pPr>
      <w:r w:rsidRPr="006A7EE2">
        <w:t xml:space="preserve">        default:</w:t>
      </w:r>
    </w:p>
    <w:p w14:paraId="04FAF95C" w14:textId="77777777" w:rsidR="000C5347" w:rsidRPr="006A7EE2" w:rsidRDefault="000C5347" w:rsidP="000C5347">
      <w:pPr>
        <w:pStyle w:val="PL"/>
      </w:pPr>
      <w:r w:rsidRPr="006A7EE2">
        <w:t xml:space="preserve">          description: Unexpected error</w:t>
      </w:r>
    </w:p>
    <w:p w14:paraId="2B3CE1B7" w14:textId="77777777" w:rsidR="000C5347" w:rsidRPr="004D6BF2" w:rsidRDefault="000C5347" w:rsidP="000C5347">
      <w:pPr>
        <w:pStyle w:val="PL"/>
      </w:pPr>
      <w:r w:rsidRPr="004D6BF2">
        <w:t xml:space="preserve">    get:</w:t>
      </w:r>
    </w:p>
    <w:p w14:paraId="59ABF229" w14:textId="77777777" w:rsidR="000C5347" w:rsidRPr="004D6BF2" w:rsidRDefault="000C5347" w:rsidP="000C5347">
      <w:pPr>
        <w:pStyle w:val="PL"/>
      </w:pPr>
      <w:r w:rsidRPr="004D6BF2">
        <w:t xml:space="preserve">      summary: Retrieve the </w:t>
      </w:r>
      <w:r>
        <w:t xml:space="preserve">SMS registration information </w:t>
      </w:r>
      <w:r w:rsidRPr="004D6BF2">
        <w:t>associated to a</w:t>
      </w:r>
      <w:r>
        <w:t xml:space="preserve"> user</w:t>
      </w:r>
    </w:p>
    <w:p w14:paraId="3475F014" w14:textId="77777777" w:rsidR="000C5347" w:rsidRPr="004D6BF2" w:rsidRDefault="000C5347" w:rsidP="000C5347">
      <w:pPr>
        <w:pStyle w:val="PL"/>
      </w:pPr>
      <w:r w:rsidRPr="004D6BF2">
        <w:t xml:space="preserve">      operationId: Get</w:t>
      </w:r>
      <w:r>
        <w:t>SmsRegistrationInfo</w:t>
      </w:r>
    </w:p>
    <w:p w14:paraId="2B87F94C" w14:textId="77777777" w:rsidR="000C5347" w:rsidRPr="004D6BF2" w:rsidRDefault="000C5347" w:rsidP="000C5347">
      <w:pPr>
        <w:pStyle w:val="PL"/>
      </w:pPr>
      <w:r w:rsidRPr="004D6BF2">
        <w:t xml:space="preserve">      tags:</w:t>
      </w:r>
    </w:p>
    <w:p w14:paraId="1A739DC5" w14:textId="77777777" w:rsidR="000C5347" w:rsidRPr="004D6BF2" w:rsidRDefault="000C5347" w:rsidP="000C5347">
      <w:pPr>
        <w:pStyle w:val="PL"/>
      </w:pPr>
      <w:r w:rsidRPr="004D6BF2">
        <w:t xml:space="preserve">        - </w:t>
      </w:r>
      <w:r>
        <w:t>SMS registration information</w:t>
      </w:r>
    </w:p>
    <w:p w14:paraId="60785B24" w14:textId="77777777" w:rsidR="00FE1BB0" w:rsidRDefault="00FE1BB0" w:rsidP="00FE1BB0">
      <w:pPr>
        <w:pStyle w:val="PL"/>
      </w:pPr>
      <w:r>
        <w:t xml:space="preserve">      security:</w:t>
      </w:r>
    </w:p>
    <w:p w14:paraId="044D6659" w14:textId="77777777" w:rsidR="00FE1BB0" w:rsidRDefault="00FE1BB0" w:rsidP="00FE1BB0">
      <w:pPr>
        <w:pStyle w:val="PL"/>
      </w:pPr>
      <w:r>
        <w:t xml:space="preserve">        - {}</w:t>
      </w:r>
    </w:p>
    <w:p w14:paraId="285C17E2" w14:textId="77777777" w:rsidR="00FE1BB0" w:rsidRDefault="00FE1BB0" w:rsidP="00FE1BB0">
      <w:pPr>
        <w:pStyle w:val="PL"/>
      </w:pPr>
      <w:r>
        <w:t xml:space="preserve">        - oAuth2ClientCredentials:</w:t>
      </w:r>
    </w:p>
    <w:p w14:paraId="700D11BD" w14:textId="77777777" w:rsidR="00FE1BB0" w:rsidRDefault="00FE1BB0" w:rsidP="00FE1BB0">
      <w:pPr>
        <w:pStyle w:val="PL"/>
      </w:pPr>
      <w:r>
        <w:t xml:space="preserve">          - nhss-ims-sdm</w:t>
      </w:r>
    </w:p>
    <w:p w14:paraId="406E7B4B" w14:textId="77777777" w:rsidR="00FE1BB0" w:rsidRDefault="00FE1BB0" w:rsidP="00FE1BB0">
      <w:pPr>
        <w:pStyle w:val="PL"/>
      </w:pPr>
      <w:r>
        <w:t xml:space="preserve">        - oAuth2ClientCredentials:</w:t>
      </w:r>
    </w:p>
    <w:p w14:paraId="697CBAFE" w14:textId="77777777" w:rsidR="00FE1BB0" w:rsidRDefault="00FE1BB0" w:rsidP="00FE1BB0">
      <w:pPr>
        <w:pStyle w:val="PL"/>
      </w:pPr>
      <w:r>
        <w:t xml:space="preserve">          - nhss-ims-sdm</w:t>
      </w:r>
    </w:p>
    <w:p w14:paraId="711E9ECD" w14:textId="77777777" w:rsidR="00FE1BB0" w:rsidRDefault="00FE1BB0" w:rsidP="00FE1BB0">
      <w:pPr>
        <w:pStyle w:val="PL"/>
      </w:pPr>
      <w:r>
        <w:t xml:space="preserve">          - nhss-ims-sdm:sms-registration-info:read</w:t>
      </w:r>
    </w:p>
    <w:p w14:paraId="3EBF1A54" w14:textId="77777777" w:rsidR="000C5347" w:rsidRPr="004D6BF2" w:rsidRDefault="000C5347" w:rsidP="000C5347">
      <w:pPr>
        <w:pStyle w:val="PL"/>
      </w:pPr>
      <w:r w:rsidRPr="004D6BF2">
        <w:t xml:space="preserve">      parameters:</w:t>
      </w:r>
    </w:p>
    <w:p w14:paraId="4461EC18" w14:textId="77777777" w:rsidR="000C5347" w:rsidRPr="004D6BF2" w:rsidRDefault="000C5347" w:rsidP="000C5347">
      <w:pPr>
        <w:pStyle w:val="PL"/>
      </w:pPr>
      <w:r w:rsidRPr="004D6BF2">
        <w:t xml:space="preserve">        - name: imsUeId</w:t>
      </w:r>
    </w:p>
    <w:p w14:paraId="7BAB3DEA" w14:textId="77777777" w:rsidR="000C5347" w:rsidRPr="004D6BF2" w:rsidRDefault="000C5347" w:rsidP="000C5347">
      <w:pPr>
        <w:pStyle w:val="PL"/>
      </w:pPr>
      <w:r w:rsidRPr="004D6BF2">
        <w:t xml:space="preserve">          in: path</w:t>
      </w:r>
    </w:p>
    <w:p w14:paraId="73733B1B" w14:textId="77777777" w:rsidR="000C5347" w:rsidRPr="004D6BF2" w:rsidRDefault="000C5347" w:rsidP="000C5347">
      <w:pPr>
        <w:pStyle w:val="PL"/>
      </w:pPr>
      <w:r w:rsidRPr="004D6BF2">
        <w:t xml:space="preserve">          description: IMS Identity</w:t>
      </w:r>
    </w:p>
    <w:p w14:paraId="26AF79D0" w14:textId="77777777" w:rsidR="000C5347" w:rsidRPr="004D6BF2" w:rsidRDefault="000C5347" w:rsidP="000C5347">
      <w:pPr>
        <w:pStyle w:val="PL"/>
      </w:pPr>
      <w:r w:rsidRPr="004D6BF2">
        <w:t xml:space="preserve">          required: true</w:t>
      </w:r>
    </w:p>
    <w:p w14:paraId="34E0F5E8" w14:textId="77777777" w:rsidR="000C5347" w:rsidRPr="004D6BF2" w:rsidRDefault="000C5347" w:rsidP="000C5347">
      <w:pPr>
        <w:pStyle w:val="PL"/>
      </w:pPr>
      <w:r w:rsidRPr="004D6BF2">
        <w:t xml:space="preserve">          schema:</w:t>
      </w:r>
    </w:p>
    <w:p w14:paraId="35469ADA" w14:textId="77777777" w:rsidR="000C5347" w:rsidRPr="004D6BF2" w:rsidRDefault="000C5347" w:rsidP="000C5347">
      <w:pPr>
        <w:pStyle w:val="PL"/>
      </w:pPr>
      <w:r w:rsidRPr="004D6BF2">
        <w:t xml:space="preserve">            $ref: '#/components/schemas/ImsUeId'</w:t>
      </w:r>
    </w:p>
    <w:p w14:paraId="75FE2705" w14:textId="77777777" w:rsidR="00D70AEC" w:rsidRDefault="00D70AEC" w:rsidP="00D70AEC">
      <w:pPr>
        <w:pStyle w:val="PL"/>
      </w:pPr>
      <w:r>
        <w:t xml:space="preserve">        - name: private-identity</w:t>
      </w:r>
    </w:p>
    <w:p w14:paraId="322BDBBC" w14:textId="77777777" w:rsidR="00D70AEC" w:rsidRDefault="00D70AEC" w:rsidP="00D70AEC">
      <w:pPr>
        <w:pStyle w:val="PL"/>
      </w:pPr>
      <w:r>
        <w:t xml:space="preserve">          in: query</w:t>
      </w:r>
    </w:p>
    <w:p w14:paraId="57998AF2" w14:textId="77777777" w:rsidR="00D70AEC" w:rsidRDefault="00D70AEC" w:rsidP="00D70AEC">
      <w:pPr>
        <w:pStyle w:val="PL"/>
      </w:pPr>
      <w:r>
        <w:t xml:space="preserve">          description: IMS Private Identity</w:t>
      </w:r>
    </w:p>
    <w:p w14:paraId="387442FA" w14:textId="77777777" w:rsidR="00D70AEC" w:rsidRDefault="00D70AEC" w:rsidP="00D70AEC">
      <w:pPr>
        <w:pStyle w:val="PL"/>
      </w:pPr>
      <w:r>
        <w:t xml:space="preserve">          schema:</w:t>
      </w:r>
    </w:p>
    <w:p w14:paraId="5F3A3B39" w14:textId="77777777" w:rsidR="00D70AEC" w:rsidRDefault="00D70AEC" w:rsidP="00D70AEC">
      <w:pPr>
        <w:pStyle w:val="PL"/>
      </w:pPr>
      <w:r>
        <w:t xml:space="preserve">            $ref: '#/components/schemas/PrivateId'</w:t>
      </w:r>
    </w:p>
    <w:p w14:paraId="70AF614D" w14:textId="77777777" w:rsidR="000C5347" w:rsidRPr="004D6BF2" w:rsidRDefault="000C5347" w:rsidP="000C5347">
      <w:pPr>
        <w:pStyle w:val="PL"/>
      </w:pPr>
      <w:r w:rsidRPr="004D6BF2">
        <w:t xml:space="preserve">      responses:</w:t>
      </w:r>
    </w:p>
    <w:p w14:paraId="1334CB73" w14:textId="77777777" w:rsidR="000C5347" w:rsidRPr="004D6BF2" w:rsidRDefault="000C5347" w:rsidP="000C5347">
      <w:pPr>
        <w:pStyle w:val="PL"/>
      </w:pPr>
      <w:r w:rsidRPr="004D6BF2">
        <w:t xml:space="preserve">        '200':</w:t>
      </w:r>
    </w:p>
    <w:p w14:paraId="6B6DB3A5" w14:textId="77777777" w:rsidR="000C5347" w:rsidRPr="004D6BF2" w:rsidRDefault="000C5347" w:rsidP="000C5347">
      <w:pPr>
        <w:pStyle w:val="PL"/>
      </w:pPr>
      <w:r w:rsidRPr="004D6BF2">
        <w:t xml:space="preserve">          description: Expected response to a valid request</w:t>
      </w:r>
    </w:p>
    <w:p w14:paraId="6A91BBF9" w14:textId="77777777" w:rsidR="000C5347" w:rsidRPr="004D6BF2" w:rsidRDefault="000C5347" w:rsidP="000C5347">
      <w:pPr>
        <w:pStyle w:val="PL"/>
      </w:pPr>
      <w:r w:rsidRPr="004D6BF2">
        <w:t xml:space="preserve">          content:</w:t>
      </w:r>
    </w:p>
    <w:p w14:paraId="73E5232F" w14:textId="77777777" w:rsidR="000C5347" w:rsidRPr="004D6BF2" w:rsidRDefault="000C5347" w:rsidP="000C5347">
      <w:pPr>
        <w:pStyle w:val="PL"/>
      </w:pPr>
      <w:r w:rsidRPr="004D6BF2">
        <w:t xml:space="preserve">            application/json:</w:t>
      </w:r>
    </w:p>
    <w:p w14:paraId="3883B936" w14:textId="77777777" w:rsidR="000C5347" w:rsidRPr="004D6BF2" w:rsidRDefault="000C5347" w:rsidP="000C5347">
      <w:pPr>
        <w:pStyle w:val="PL"/>
      </w:pPr>
      <w:r w:rsidRPr="004D6BF2">
        <w:t xml:space="preserve">              schema:</w:t>
      </w:r>
    </w:p>
    <w:p w14:paraId="30651F44" w14:textId="77777777" w:rsidR="000C5347" w:rsidRPr="004D6BF2" w:rsidRDefault="000C5347" w:rsidP="000C5347">
      <w:pPr>
        <w:pStyle w:val="PL"/>
      </w:pPr>
      <w:r w:rsidRPr="004D6BF2">
        <w:t xml:space="preserve">                $ref: '#/components/schemas/</w:t>
      </w:r>
      <w:r>
        <w:t>SmsRegistrationInfo</w:t>
      </w:r>
      <w:r w:rsidRPr="004D6BF2">
        <w:t>'</w:t>
      </w:r>
    </w:p>
    <w:p w14:paraId="60938EED" w14:textId="77777777" w:rsidR="00A22239" w:rsidRDefault="00A22239" w:rsidP="00A22239">
      <w:pPr>
        <w:pStyle w:val="PL"/>
      </w:pPr>
      <w:r>
        <w:t xml:space="preserve">        '307':</w:t>
      </w:r>
    </w:p>
    <w:p w14:paraId="17DEFDD4" w14:textId="77777777" w:rsidR="00A22239" w:rsidRDefault="00A22239" w:rsidP="00A22239">
      <w:pPr>
        <w:pStyle w:val="PL"/>
      </w:pPr>
      <w:r>
        <w:t xml:space="preserve">          </w:t>
      </w:r>
      <w:r w:rsidRPr="0071294D">
        <w:t>$ref: 'TS29571_CommonData.yaml#/components/responses/</w:t>
      </w:r>
      <w:r>
        <w:t>307</w:t>
      </w:r>
      <w:r w:rsidRPr="0071294D">
        <w:t>'</w:t>
      </w:r>
    </w:p>
    <w:p w14:paraId="60BC7EC9" w14:textId="77777777" w:rsidR="00A22239" w:rsidRDefault="00A22239" w:rsidP="00A22239">
      <w:pPr>
        <w:pStyle w:val="PL"/>
      </w:pPr>
      <w:r>
        <w:t xml:space="preserve">        '308':</w:t>
      </w:r>
    </w:p>
    <w:p w14:paraId="3A58DDE1" w14:textId="77777777" w:rsidR="00A22239" w:rsidRDefault="00A22239" w:rsidP="00A22239">
      <w:pPr>
        <w:pStyle w:val="PL"/>
      </w:pPr>
      <w:r>
        <w:t xml:space="preserve">          </w:t>
      </w:r>
      <w:r w:rsidRPr="0071294D">
        <w:t>$ref: 'TS29571_CommonData.yaml#/components/responses/</w:t>
      </w:r>
      <w:r>
        <w:t>308</w:t>
      </w:r>
      <w:r w:rsidRPr="0071294D">
        <w:t>'</w:t>
      </w:r>
    </w:p>
    <w:p w14:paraId="326D3498" w14:textId="77777777" w:rsidR="000C5347" w:rsidRPr="00767839" w:rsidRDefault="000C5347" w:rsidP="000C5347">
      <w:pPr>
        <w:pStyle w:val="PL"/>
      </w:pPr>
      <w:r w:rsidRPr="00767839">
        <w:t xml:space="preserve">        '400':</w:t>
      </w:r>
    </w:p>
    <w:p w14:paraId="22876A3C" w14:textId="77777777" w:rsidR="000C5347" w:rsidRPr="00767839" w:rsidRDefault="000C5347" w:rsidP="000C5347">
      <w:pPr>
        <w:pStyle w:val="PL"/>
      </w:pPr>
      <w:r w:rsidRPr="00767839">
        <w:t xml:space="preserve">          $ref: 'TS29571_CommonData.yaml#/components/responses/400'</w:t>
      </w:r>
    </w:p>
    <w:p w14:paraId="4003506C" w14:textId="77777777" w:rsidR="000C5347" w:rsidRPr="00767839" w:rsidRDefault="000C5347" w:rsidP="000C5347">
      <w:pPr>
        <w:pStyle w:val="PL"/>
      </w:pPr>
      <w:r w:rsidRPr="00767839">
        <w:t xml:space="preserve">        '404':</w:t>
      </w:r>
    </w:p>
    <w:p w14:paraId="5A3103CB" w14:textId="77777777" w:rsidR="000C5347" w:rsidRPr="00767839" w:rsidRDefault="000C5347" w:rsidP="000C5347">
      <w:pPr>
        <w:pStyle w:val="PL"/>
      </w:pPr>
      <w:r w:rsidRPr="00767839">
        <w:t xml:space="preserve">          $ref: 'TS29571_CommonData.yaml#/components/responses/404'</w:t>
      </w:r>
    </w:p>
    <w:p w14:paraId="256B644E" w14:textId="77777777" w:rsidR="000C5347" w:rsidRPr="00767839" w:rsidRDefault="000C5347" w:rsidP="000C5347">
      <w:pPr>
        <w:pStyle w:val="PL"/>
      </w:pPr>
      <w:r w:rsidRPr="00767839">
        <w:t xml:space="preserve">        '405':</w:t>
      </w:r>
    </w:p>
    <w:p w14:paraId="23F3CAD8" w14:textId="77777777" w:rsidR="000C5347" w:rsidRPr="00767839" w:rsidRDefault="000C5347" w:rsidP="000C5347">
      <w:pPr>
        <w:pStyle w:val="PL"/>
      </w:pPr>
      <w:r w:rsidRPr="00767839">
        <w:t xml:space="preserve">          $ref: 'TS29571_CommonData.yaml#/components/responses/405'</w:t>
      </w:r>
    </w:p>
    <w:p w14:paraId="5AB99762" w14:textId="77777777" w:rsidR="000C5347" w:rsidRPr="00767839" w:rsidRDefault="000C5347" w:rsidP="000C5347">
      <w:pPr>
        <w:pStyle w:val="PL"/>
      </w:pPr>
      <w:r w:rsidRPr="00767839">
        <w:t xml:space="preserve">        '500':</w:t>
      </w:r>
    </w:p>
    <w:p w14:paraId="1CF17F6B" w14:textId="77777777" w:rsidR="000C5347" w:rsidRPr="00767839" w:rsidRDefault="000C5347" w:rsidP="000C5347">
      <w:pPr>
        <w:pStyle w:val="PL"/>
      </w:pPr>
      <w:r w:rsidRPr="00767839">
        <w:t xml:space="preserve">          $ref: 'TS29571_CommonData.yaml#/components/responses/500'</w:t>
      </w:r>
    </w:p>
    <w:p w14:paraId="77B1E62A" w14:textId="77777777" w:rsidR="000C5347" w:rsidRPr="00767839" w:rsidRDefault="000C5347" w:rsidP="000C5347">
      <w:pPr>
        <w:pStyle w:val="PL"/>
      </w:pPr>
      <w:r w:rsidRPr="00767839">
        <w:t xml:space="preserve">        '503':</w:t>
      </w:r>
    </w:p>
    <w:p w14:paraId="7ED7BF3B" w14:textId="77777777" w:rsidR="000C5347" w:rsidRPr="00767839" w:rsidRDefault="000C5347" w:rsidP="000C5347">
      <w:pPr>
        <w:pStyle w:val="PL"/>
      </w:pPr>
      <w:r w:rsidRPr="00767839">
        <w:t xml:space="preserve">          $ref: 'TS29571_CommonData.yaml#/components/responses/503'</w:t>
      </w:r>
    </w:p>
    <w:p w14:paraId="35D042E1" w14:textId="77777777" w:rsidR="000C5347" w:rsidRPr="00767839" w:rsidRDefault="000C5347" w:rsidP="000C5347">
      <w:pPr>
        <w:pStyle w:val="PL"/>
      </w:pPr>
      <w:r w:rsidRPr="00767839">
        <w:t xml:space="preserve">        default:</w:t>
      </w:r>
    </w:p>
    <w:p w14:paraId="11A282BD" w14:textId="77777777" w:rsidR="000C5347" w:rsidRPr="00767839" w:rsidRDefault="000C5347" w:rsidP="000C5347">
      <w:pPr>
        <w:pStyle w:val="PL"/>
      </w:pPr>
      <w:r w:rsidRPr="00767839">
        <w:t xml:space="preserve">          $ref: 'TS29571_CommonData.yaml#/components/responses/default'</w:t>
      </w:r>
    </w:p>
    <w:p w14:paraId="227E4DB3" w14:textId="77777777" w:rsidR="005A130A" w:rsidRDefault="005A130A" w:rsidP="005A130A">
      <w:pPr>
        <w:pStyle w:val="PL"/>
      </w:pPr>
    </w:p>
    <w:p w14:paraId="627798FA" w14:textId="77777777" w:rsidR="005A130A" w:rsidRDefault="005A130A" w:rsidP="005A130A">
      <w:pPr>
        <w:pStyle w:val="PL"/>
      </w:pPr>
      <w:r>
        <w:t xml:space="preserve">  /{imsUeId}/identities/imeisv:</w:t>
      </w:r>
    </w:p>
    <w:p w14:paraId="21349D91" w14:textId="77777777" w:rsidR="005A130A" w:rsidRDefault="005A130A" w:rsidP="005A130A">
      <w:pPr>
        <w:pStyle w:val="PL"/>
      </w:pPr>
      <w:r>
        <w:t xml:space="preserve">    get:</w:t>
      </w:r>
    </w:p>
    <w:p w14:paraId="7A8D88FB" w14:textId="77777777" w:rsidR="005A130A" w:rsidRDefault="005A130A" w:rsidP="005A130A">
      <w:pPr>
        <w:pStyle w:val="PL"/>
      </w:pPr>
      <w:r>
        <w:t xml:space="preserve">      summary: Retrieve the IMEISV information</w:t>
      </w:r>
    </w:p>
    <w:p w14:paraId="22CD0610" w14:textId="77777777" w:rsidR="005A130A" w:rsidRDefault="005A130A" w:rsidP="005A130A">
      <w:pPr>
        <w:pStyle w:val="PL"/>
      </w:pPr>
      <w:r>
        <w:t xml:space="preserve">      operationId: GetIMEISVInfo</w:t>
      </w:r>
    </w:p>
    <w:p w14:paraId="2E6E5779" w14:textId="77777777" w:rsidR="005A130A" w:rsidRDefault="005A130A" w:rsidP="005A130A">
      <w:pPr>
        <w:pStyle w:val="PL"/>
      </w:pPr>
      <w:r>
        <w:t xml:space="preserve">      tags:</w:t>
      </w:r>
    </w:p>
    <w:p w14:paraId="5A1E979E" w14:textId="77777777" w:rsidR="005A130A" w:rsidRDefault="005A130A" w:rsidP="005A130A">
      <w:pPr>
        <w:pStyle w:val="PL"/>
      </w:pPr>
      <w:r>
        <w:t xml:space="preserve">        - IMEISV Retrieval</w:t>
      </w:r>
    </w:p>
    <w:p w14:paraId="62AB805B" w14:textId="77777777" w:rsidR="00FE1BB0" w:rsidRDefault="00FE1BB0" w:rsidP="00FE1BB0">
      <w:pPr>
        <w:pStyle w:val="PL"/>
      </w:pPr>
      <w:r>
        <w:t xml:space="preserve">      security:</w:t>
      </w:r>
    </w:p>
    <w:p w14:paraId="68681BD7" w14:textId="77777777" w:rsidR="00FE1BB0" w:rsidRDefault="00FE1BB0" w:rsidP="00FE1BB0">
      <w:pPr>
        <w:pStyle w:val="PL"/>
      </w:pPr>
      <w:r>
        <w:t xml:space="preserve">        - {}</w:t>
      </w:r>
    </w:p>
    <w:p w14:paraId="7D00FFD0" w14:textId="77777777" w:rsidR="00FE1BB0" w:rsidRDefault="00FE1BB0" w:rsidP="00FE1BB0">
      <w:pPr>
        <w:pStyle w:val="PL"/>
      </w:pPr>
      <w:r>
        <w:lastRenderedPageBreak/>
        <w:t xml:space="preserve">        - oAuth2ClientCredentials:</w:t>
      </w:r>
    </w:p>
    <w:p w14:paraId="2A62C04E" w14:textId="77777777" w:rsidR="00FE1BB0" w:rsidRDefault="00FE1BB0" w:rsidP="00FE1BB0">
      <w:pPr>
        <w:pStyle w:val="PL"/>
      </w:pPr>
      <w:r>
        <w:t xml:space="preserve">          - nhss-ims-sdm</w:t>
      </w:r>
    </w:p>
    <w:p w14:paraId="29783FFD" w14:textId="77777777" w:rsidR="00FE1BB0" w:rsidRDefault="00FE1BB0" w:rsidP="00FE1BB0">
      <w:pPr>
        <w:pStyle w:val="PL"/>
      </w:pPr>
      <w:r>
        <w:t xml:space="preserve">        - oAuth2ClientCredentials:</w:t>
      </w:r>
    </w:p>
    <w:p w14:paraId="053B839D" w14:textId="77777777" w:rsidR="00FE1BB0" w:rsidRDefault="00FE1BB0" w:rsidP="00FE1BB0">
      <w:pPr>
        <w:pStyle w:val="PL"/>
      </w:pPr>
      <w:r>
        <w:t xml:space="preserve">          - nhss-ims-sdm</w:t>
      </w:r>
    </w:p>
    <w:p w14:paraId="5734C213" w14:textId="77777777" w:rsidR="00FE1BB0" w:rsidRDefault="00FE1BB0" w:rsidP="00FE1BB0">
      <w:pPr>
        <w:pStyle w:val="PL"/>
      </w:pPr>
      <w:r>
        <w:t xml:space="preserve">          - nhss-ims-sdm:identities:read</w:t>
      </w:r>
    </w:p>
    <w:p w14:paraId="1E063AE8" w14:textId="77777777" w:rsidR="005A130A" w:rsidRDefault="005A130A" w:rsidP="005A130A">
      <w:pPr>
        <w:pStyle w:val="PL"/>
      </w:pPr>
      <w:r>
        <w:t xml:space="preserve">      parameters:</w:t>
      </w:r>
    </w:p>
    <w:p w14:paraId="700E8E40" w14:textId="77777777" w:rsidR="005A130A" w:rsidRDefault="005A130A" w:rsidP="005A130A">
      <w:pPr>
        <w:pStyle w:val="PL"/>
      </w:pPr>
      <w:r>
        <w:t xml:space="preserve">        - name: imsUeId</w:t>
      </w:r>
    </w:p>
    <w:p w14:paraId="79742163" w14:textId="77777777" w:rsidR="005A130A" w:rsidRDefault="005A130A" w:rsidP="005A130A">
      <w:pPr>
        <w:pStyle w:val="PL"/>
      </w:pPr>
      <w:r>
        <w:t xml:space="preserve">          in: path</w:t>
      </w:r>
    </w:p>
    <w:p w14:paraId="7731C1C8" w14:textId="77777777" w:rsidR="005A130A" w:rsidRDefault="005A130A" w:rsidP="005A130A">
      <w:pPr>
        <w:pStyle w:val="PL"/>
      </w:pPr>
      <w:r>
        <w:t xml:space="preserve">          description: IMS Identity</w:t>
      </w:r>
    </w:p>
    <w:p w14:paraId="4AE4085F" w14:textId="77777777" w:rsidR="005A130A" w:rsidRDefault="005A130A" w:rsidP="005A130A">
      <w:pPr>
        <w:pStyle w:val="PL"/>
      </w:pPr>
      <w:r>
        <w:t xml:space="preserve">          required: true</w:t>
      </w:r>
    </w:p>
    <w:p w14:paraId="292201F3" w14:textId="77777777" w:rsidR="005A130A" w:rsidRDefault="005A130A" w:rsidP="005A130A">
      <w:pPr>
        <w:pStyle w:val="PL"/>
      </w:pPr>
      <w:r>
        <w:t xml:space="preserve">          schema:</w:t>
      </w:r>
    </w:p>
    <w:p w14:paraId="18B18E2A" w14:textId="77777777" w:rsidR="005A130A" w:rsidRDefault="005A130A" w:rsidP="005A130A">
      <w:pPr>
        <w:pStyle w:val="PL"/>
      </w:pPr>
      <w:r>
        <w:t xml:space="preserve">            $ref: '#/components/schemas/ImsUeId'</w:t>
      </w:r>
    </w:p>
    <w:p w14:paraId="3101CFEF" w14:textId="77777777" w:rsidR="00D70AEC" w:rsidRDefault="00D70AEC" w:rsidP="00D70AEC">
      <w:pPr>
        <w:pStyle w:val="PL"/>
      </w:pPr>
      <w:r>
        <w:t xml:space="preserve">        - name: private-identity</w:t>
      </w:r>
    </w:p>
    <w:p w14:paraId="2D92CFCE" w14:textId="77777777" w:rsidR="00D70AEC" w:rsidRDefault="00D70AEC" w:rsidP="00D70AEC">
      <w:pPr>
        <w:pStyle w:val="PL"/>
      </w:pPr>
      <w:r>
        <w:t xml:space="preserve">          in: query</w:t>
      </w:r>
    </w:p>
    <w:p w14:paraId="743ACC5A" w14:textId="77777777" w:rsidR="00D70AEC" w:rsidRDefault="00D70AEC" w:rsidP="00D70AEC">
      <w:pPr>
        <w:pStyle w:val="PL"/>
      </w:pPr>
      <w:r>
        <w:t xml:space="preserve">          description: IMS Private Identity</w:t>
      </w:r>
    </w:p>
    <w:p w14:paraId="0EBE9395" w14:textId="77777777" w:rsidR="00D70AEC" w:rsidRDefault="00D70AEC" w:rsidP="00D70AEC">
      <w:pPr>
        <w:pStyle w:val="PL"/>
      </w:pPr>
      <w:r>
        <w:t xml:space="preserve">          schema:</w:t>
      </w:r>
    </w:p>
    <w:p w14:paraId="40306A69" w14:textId="77777777" w:rsidR="00D70AEC" w:rsidRDefault="00D70AEC" w:rsidP="00D70AEC">
      <w:pPr>
        <w:pStyle w:val="PL"/>
      </w:pPr>
      <w:r>
        <w:t xml:space="preserve">            $ref: '#/components/schemas/PrivateId'</w:t>
      </w:r>
    </w:p>
    <w:p w14:paraId="6EA78E4A" w14:textId="77777777" w:rsidR="005A130A" w:rsidRDefault="005A130A" w:rsidP="005A130A">
      <w:pPr>
        <w:pStyle w:val="PL"/>
      </w:pPr>
      <w:r>
        <w:t xml:space="preserve">      responses:</w:t>
      </w:r>
    </w:p>
    <w:p w14:paraId="2D0A8D18" w14:textId="77777777" w:rsidR="005A130A" w:rsidRDefault="005A130A" w:rsidP="005A130A">
      <w:pPr>
        <w:pStyle w:val="PL"/>
      </w:pPr>
      <w:r>
        <w:t xml:space="preserve">        '200':</w:t>
      </w:r>
    </w:p>
    <w:p w14:paraId="08D38DE4" w14:textId="77777777" w:rsidR="005A130A" w:rsidRDefault="005A130A" w:rsidP="005A130A">
      <w:pPr>
        <w:pStyle w:val="PL"/>
      </w:pPr>
      <w:r>
        <w:t xml:space="preserve">          description: Expected response to a valid request</w:t>
      </w:r>
    </w:p>
    <w:p w14:paraId="36F711D6" w14:textId="77777777" w:rsidR="005A130A" w:rsidRDefault="005A130A" w:rsidP="005A130A">
      <w:pPr>
        <w:pStyle w:val="PL"/>
      </w:pPr>
      <w:r>
        <w:t xml:space="preserve">          content:</w:t>
      </w:r>
    </w:p>
    <w:p w14:paraId="3F740673" w14:textId="77777777" w:rsidR="005A130A" w:rsidRDefault="005A130A" w:rsidP="005A130A">
      <w:pPr>
        <w:pStyle w:val="PL"/>
      </w:pPr>
      <w:r>
        <w:t xml:space="preserve">            application/json:</w:t>
      </w:r>
    </w:p>
    <w:p w14:paraId="61283D19" w14:textId="77777777" w:rsidR="005A130A" w:rsidRDefault="005A130A" w:rsidP="005A130A">
      <w:pPr>
        <w:pStyle w:val="PL"/>
      </w:pPr>
      <w:r>
        <w:t xml:space="preserve">              schema:</w:t>
      </w:r>
    </w:p>
    <w:p w14:paraId="5FBCC152" w14:textId="77777777" w:rsidR="005A130A" w:rsidRDefault="005A130A" w:rsidP="005A130A">
      <w:pPr>
        <w:pStyle w:val="PL"/>
      </w:pPr>
      <w:r>
        <w:t xml:space="preserve">                $ref: '#/components/schemas/ImeiSvInformation'</w:t>
      </w:r>
    </w:p>
    <w:p w14:paraId="364F6D5C" w14:textId="77777777" w:rsidR="00A22239" w:rsidRDefault="00A22239" w:rsidP="00A22239">
      <w:pPr>
        <w:pStyle w:val="PL"/>
      </w:pPr>
      <w:r>
        <w:t xml:space="preserve">        '307':</w:t>
      </w:r>
    </w:p>
    <w:p w14:paraId="20234315" w14:textId="77777777" w:rsidR="00A22239" w:rsidRDefault="00A22239" w:rsidP="00A22239">
      <w:pPr>
        <w:pStyle w:val="PL"/>
      </w:pPr>
      <w:r>
        <w:t xml:space="preserve">          </w:t>
      </w:r>
      <w:r w:rsidRPr="0071294D">
        <w:t>$ref: 'TS29571_CommonData.yaml#/components/responses/</w:t>
      </w:r>
      <w:r>
        <w:t>307</w:t>
      </w:r>
      <w:r w:rsidRPr="0071294D">
        <w:t>'</w:t>
      </w:r>
    </w:p>
    <w:p w14:paraId="03D13C3F" w14:textId="77777777" w:rsidR="00A22239" w:rsidRDefault="00A22239" w:rsidP="00A22239">
      <w:pPr>
        <w:pStyle w:val="PL"/>
      </w:pPr>
      <w:r>
        <w:t xml:space="preserve">        '308':</w:t>
      </w:r>
    </w:p>
    <w:p w14:paraId="0D00F888" w14:textId="77777777" w:rsidR="00A22239" w:rsidRDefault="00A22239" w:rsidP="00A22239">
      <w:pPr>
        <w:pStyle w:val="PL"/>
      </w:pPr>
      <w:r>
        <w:t xml:space="preserve">          </w:t>
      </w:r>
      <w:r w:rsidRPr="0071294D">
        <w:t>$ref: 'TS29571_CommonData.yaml#/components/responses/</w:t>
      </w:r>
      <w:r>
        <w:t>308</w:t>
      </w:r>
      <w:r w:rsidRPr="0071294D">
        <w:t>'</w:t>
      </w:r>
    </w:p>
    <w:p w14:paraId="67514D70" w14:textId="77777777" w:rsidR="005A130A" w:rsidRDefault="005A130A" w:rsidP="005A130A">
      <w:pPr>
        <w:pStyle w:val="PL"/>
      </w:pPr>
      <w:r>
        <w:t xml:space="preserve">        '404':</w:t>
      </w:r>
    </w:p>
    <w:p w14:paraId="3514BC0C" w14:textId="77777777" w:rsidR="005A130A" w:rsidRDefault="005A130A" w:rsidP="005A130A">
      <w:pPr>
        <w:pStyle w:val="PL"/>
      </w:pPr>
      <w:r>
        <w:t xml:space="preserve">          $ref: 'TS29571_CommonData.yaml#/components/responses/404'</w:t>
      </w:r>
    </w:p>
    <w:p w14:paraId="777EE396" w14:textId="77777777" w:rsidR="005A130A" w:rsidRDefault="005A130A" w:rsidP="005A130A">
      <w:pPr>
        <w:pStyle w:val="PL"/>
      </w:pPr>
      <w:r>
        <w:t xml:space="preserve">        '405':</w:t>
      </w:r>
    </w:p>
    <w:p w14:paraId="59EDD96B" w14:textId="77777777" w:rsidR="005A130A" w:rsidRDefault="005A130A" w:rsidP="005A130A">
      <w:pPr>
        <w:pStyle w:val="PL"/>
      </w:pPr>
      <w:r>
        <w:t xml:space="preserve">          $ref: 'TS29571_CommonData.yaml#/components/responses/405'</w:t>
      </w:r>
    </w:p>
    <w:p w14:paraId="14BAB551" w14:textId="77777777" w:rsidR="005A130A" w:rsidRDefault="005A130A" w:rsidP="005A130A">
      <w:pPr>
        <w:pStyle w:val="PL"/>
      </w:pPr>
      <w:r>
        <w:t xml:space="preserve">        '500':</w:t>
      </w:r>
    </w:p>
    <w:p w14:paraId="59CA96ED" w14:textId="77777777" w:rsidR="005A130A" w:rsidRDefault="005A130A" w:rsidP="005A130A">
      <w:pPr>
        <w:pStyle w:val="PL"/>
      </w:pPr>
      <w:r>
        <w:t xml:space="preserve">          $ref: 'TS29571_CommonData.yaml#/components/responses/500'</w:t>
      </w:r>
    </w:p>
    <w:p w14:paraId="4C0CEC45" w14:textId="77777777" w:rsidR="005A130A" w:rsidRDefault="005A130A" w:rsidP="005A130A">
      <w:pPr>
        <w:pStyle w:val="PL"/>
      </w:pPr>
      <w:r>
        <w:t xml:space="preserve">        '503':</w:t>
      </w:r>
    </w:p>
    <w:p w14:paraId="26D0FBAB" w14:textId="77777777" w:rsidR="005A130A" w:rsidRDefault="005A130A" w:rsidP="005A130A">
      <w:pPr>
        <w:pStyle w:val="PL"/>
      </w:pPr>
      <w:r>
        <w:t xml:space="preserve">          $ref: 'TS29571_CommonData.yaml#/components/responses/503'</w:t>
      </w:r>
    </w:p>
    <w:p w14:paraId="3A53987A" w14:textId="77777777" w:rsidR="005A130A" w:rsidRDefault="005A130A" w:rsidP="005A130A">
      <w:pPr>
        <w:pStyle w:val="PL"/>
      </w:pPr>
      <w:r>
        <w:t xml:space="preserve">        '504':</w:t>
      </w:r>
    </w:p>
    <w:p w14:paraId="340D537E" w14:textId="77777777" w:rsidR="005A130A" w:rsidRDefault="005A130A" w:rsidP="005A130A">
      <w:pPr>
        <w:pStyle w:val="PL"/>
      </w:pPr>
      <w:r>
        <w:t xml:space="preserve">          $ref: 'TS29571_CommonData.yaml#/components/responses/504'</w:t>
      </w:r>
    </w:p>
    <w:p w14:paraId="7E48D413" w14:textId="77777777" w:rsidR="005A130A" w:rsidRDefault="005A130A" w:rsidP="005A130A">
      <w:pPr>
        <w:pStyle w:val="PL"/>
      </w:pPr>
      <w:r>
        <w:t xml:space="preserve">        default:</w:t>
      </w:r>
    </w:p>
    <w:p w14:paraId="4AFCCBCC" w14:textId="77777777" w:rsidR="005A130A" w:rsidRDefault="005A130A" w:rsidP="005A130A">
      <w:pPr>
        <w:pStyle w:val="PL"/>
      </w:pPr>
      <w:r>
        <w:t xml:space="preserve">          $ref: 'TS29571_CommonData.yaml#/components/responses/default'</w:t>
      </w:r>
    </w:p>
    <w:p w14:paraId="5F23245A" w14:textId="77777777" w:rsidR="0020000B" w:rsidRPr="002234A2" w:rsidRDefault="0020000B" w:rsidP="001E6DA6">
      <w:pPr>
        <w:pStyle w:val="PL"/>
      </w:pPr>
    </w:p>
    <w:p w14:paraId="62368954" w14:textId="77777777" w:rsidR="00995AE4" w:rsidRDefault="00995AE4" w:rsidP="00995AE4">
      <w:pPr>
        <w:pStyle w:val="PL"/>
      </w:pPr>
      <w:r>
        <w:t xml:space="preserve">  /{imsUeId}/access-data/ps-domain/ip-address:</w:t>
      </w:r>
    </w:p>
    <w:p w14:paraId="613F4649" w14:textId="77777777" w:rsidR="00995AE4" w:rsidRDefault="00995AE4" w:rsidP="00995AE4">
      <w:pPr>
        <w:pStyle w:val="PL"/>
      </w:pPr>
      <w:r>
        <w:t xml:space="preserve">    get:</w:t>
      </w:r>
    </w:p>
    <w:p w14:paraId="53785880" w14:textId="77777777" w:rsidR="00995AE4" w:rsidRDefault="00995AE4" w:rsidP="00995AE4">
      <w:pPr>
        <w:pStyle w:val="PL"/>
      </w:pPr>
      <w:r>
        <w:t xml:space="preserve">      summary: Retrieve the IP address information</w:t>
      </w:r>
    </w:p>
    <w:p w14:paraId="4AE81B9D" w14:textId="77777777" w:rsidR="00995AE4" w:rsidRDefault="00995AE4" w:rsidP="00995AE4">
      <w:pPr>
        <w:pStyle w:val="PL"/>
      </w:pPr>
      <w:r>
        <w:t xml:space="preserve">      operationId: GetIpAddressInfo</w:t>
      </w:r>
    </w:p>
    <w:p w14:paraId="45782C34" w14:textId="77777777" w:rsidR="00995AE4" w:rsidRDefault="00995AE4" w:rsidP="00995AE4">
      <w:pPr>
        <w:pStyle w:val="PL"/>
      </w:pPr>
      <w:r>
        <w:t xml:space="preserve">      tags:</w:t>
      </w:r>
    </w:p>
    <w:p w14:paraId="2E449C63" w14:textId="77777777" w:rsidR="00995AE4" w:rsidRDefault="00995AE4" w:rsidP="00995AE4">
      <w:pPr>
        <w:pStyle w:val="PL"/>
      </w:pPr>
      <w:r>
        <w:t xml:space="preserve">        - IP address Info Retrieval</w:t>
      </w:r>
    </w:p>
    <w:p w14:paraId="19303F1C" w14:textId="77777777" w:rsidR="00FE1BB0" w:rsidRDefault="00FE1BB0" w:rsidP="00FE1BB0">
      <w:pPr>
        <w:pStyle w:val="PL"/>
      </w:pPr>
      <w:r>
        <w:t xml:space="preserve">      security:</w:t>
      </w:r>
    </w:p>
    <w:p w14:paraId="6AF1D10A" w14:textId="77777777" w:rsidR="00FE1BB0" w:rsidRDefault="00FE1BB0" w:rsidP="00FE1BB0">
      <w:pPr>
        <w:pStyle w:val="PL"/>
      </w:pPr>
      <w:r>
        <w:t xml:space="preserve">        - {}</w:t>
      </w:r>
    </w:p>
    <w:p w14:paraId="59ED4B7E" w14:textId="77777777" w:rsidR="00FE1BB0" w:rsidRDefault="00FE1BB0" w:rsidP="00FE1BB0">
      <w:pPr>
        <w:pStyle w:val="PL"/>
      </w:pPr>
      <w:r>
        <w:t xml:space="preserve">        - oAuth2ClientCredentials:</w:t>
      </w:r>
    </w:p>
    <w:p w14:paraId="7F75F91C" w14:textId="77777777" w:rsidR="00FE1BB0" w:rsidRDefault="00FE1BB0" w:rsidP="00FE1BB0">
      <w:pPr>
        <w:pStyle w:val="PL"/>
      </w:pPr>
      <w:r>
        <w:t xml:space="preserve">          - nhss-ims-sdm</w:t>
      </w:r>
    </w:p>
    <w:p w14:paraId="6BE2AD4B" w14:textId="77777777" w:rsidR="00FE1BB0" w:rsidRDefault="00FE1BB0" w:rsidP="00FE1BB0">
      <w:pPr>
        <w:pStyle w:val="PL"/>
      </w:pPr>
      <w:r>
        <w:t xml:space="preserve">        - oAuth2ClientCredentials:</w:t>
      </w:r>
    </w:p>
    <w:p w14:paraId="721EF57A" w14:textId="77777777" w:rsidR="00FE1BB0" w:rsidRDefault="00FE1BB0" w:rsidP="00FE1BB0">
      <w:pPr>
        <w:pStyle w:val="PL"/>
      </w:pPr>
      <w:r>
        <w:t xml:space="preserve">          - nhss-ims-sdm</w:t>
      </w:r>
    </w:p>
    <w:p w14:paraId="28BC446E" w14:textId="77777777" w:rsidR="00FE1BB0" w:rsidRDefault="00FE1BB0" w:rsidP="00FE1BB0">
      <w:pPr>
        <w:pStyle w:val="PL"/>
      </w:pPr>
      <w:r>
        <w:t xml:space="preserve">          - nhss-ims-sdm:ps-domain:ip-address:read</w:t>
      </w:r>
    </w:p>
    <w:p w14:paraId="5999F438" w14:textId="77777777" w:rsidR="00995AE4" w:rsidRDefault="00995AE4" w:rsidP="00995AE4">
      <w:pPr>
        <w:pStyle w:val="PL"/>
      </w:pPr>
      <w:r>
        <w:t xml:space="preserve">      parameters:</w:t>
      </w:r>
    </w:p>
    <w:p w14:paraId="023AF465" w14:textId="77777777" w:rsidR="00995AE4" w:rsidRDefault="00995AE4" w:rsidP="00995AE4">
      <w:pPr>
        <w:pStyle w:val="PL"/>
      </w:pPr>
      <w:r>
        <w:t xml:space="preserve">        - name: imsUeId</w:t>
      </w:r>
    </w:p>
    <w:p w14:paraId="2ABE7752" w14:textId="77777777" w:rsidR="00995AE4" w:rsidRDefault="00995AE4" w:rsidP="00995AE4">
      <w:pPr>
        <w:pStyle w:val="PL"/>
      </w:pPr>
      <w:r>
        <w:t xml:space="preserve">          in: path</w:t>
      </w:r>
    </w:p>
    <w:p w14:paraId="67F45A35" w14:textId="77777777" w:rsidR="00995AE4" w:rsidRDefault="00995AE4" w:rsidP="00995AE4">
      <w:pPr>
        <w:pStyle w:val="PL"/>
      </w:pPr>
      <w:r>
        <w:t xml:space="preserve">          description: IMS Identity</w:t>
      </w:r>
    </w:p>
    <w:p w14:paraId="243596CC" w14:textId="77777777" w:rsidR="00995AE4" w:rsidRDefault="00995AE4" w:rsidP="00995AE4">
      <w:pPr>
        <w:pStyle w:val="PL"/>
      </w:pPr>
      <w:r>
        <w:t xml:space="preserve">          required: true</w:t>
      </w:r>
    </w:p>
    <w:p w14:paraId="36E6C708" w14:textId="77777777" w:rsidR="00995AE4" w:rsidRDefault="00995AE4" w:rsidP="00995AE4">
      <w:pPr>
        <w:pStyle w:val="PL"/>
      </w:pPr>
      <w:r>
        <w:t xml:space="preserve">          schema:</w:t>
      </w:r>
    </w:p>
    <w:p w14:paraId="4E6E5D37" w14:textId="77777777" w:rsidR="00995AE4" w:rsidRDefault="00995AE4" w:rsidP="00995AE4">
      <w:pPr>
        <w:pStyle w:val="PL"/>
      </w:pPr>
      <w:r>
        <w:t xml:space="preserve">            $ref: '#/components/schemas/ImsUeId'</w:t>
      </w:r>
    </w:p>
    <w:p w14:paraId="7AFAE29D" w14:textId="77777777" w:rsidR="00995AE4" w:rsidRDefault="00995AE4" w:rsidP="00995AE4">
      <w:pPr>
        <w:pStyle w:val="PL"/>
      </w:pPr>
      <w:r>
        <w:t xml:space="preserve">      responses:</w:t>
      </w:r>
    </w:p>
    <w:p w14:paraId="05D4A6DC" w14:textId="77777777" w:rsidR="00995AE4" w:rsidRDefault="00995AE4" w:rsidP="00995AE4">
      <w:pPr>
        <w:pStyle w:val="PL"/>
      </w:pPr>
      <w:r>
        <w:t xml:space="preserve">        '200':</w:t>
      </w:r>
    </w:p>
    <w:p w14:paraId="4A120948" w14:textId="77777777" w:rsidR="00995AE4" w:rsidRDefault="00995AE4" w:rsidP="00995AE4">
      <w:pPr>
        <w:pStyle w:val="PL"/>
      </w:pPr>
      <w:r>
        <w:t xml:space="preserve">          description: Expected response to a valid request</w:t>
      </w:r>
    </w:p>
    <w:p w14:paraId="30FAF450" w14:textId="77777777" w:rsidR="00995AE4" w:rsidRDefault="00995AE4" w:rsidP="00995AE4">
      <w:pPr>
        <w:pStyle w:val="PL"/>
      </w:pPr>
      <w:r>
        <w:t xml:space="preserve">          content:</w:t>
      </w:r>
    </w:p>
    <w:p w14:paraId="267B5CC8" w14:textId="77777777" w:rsidR="00995AE4" w:rsidRDefault="00995AE4" w:rsidP="00995AE4">
      <w:pPr>
        <w:pStyle w:val="PL"/>
      </w:pPr>
      <w:r>
        <w:t xml:space="preserve">            application/json:</w:t>
      </w:r>
    </w:p>
    <w:p w14:paraId="65A33594" w14:textId="77777777" w:rsidR="00995AE4" w:rsidRDefault="00995AE4" w:rsidP="00995AE4">
      <w:pPr>
        <w:pStyle w:val="PL"/>
      </w:pPr>
      <w:r>
        <w:t xml:space="preserve">              schema:</w:t>
      </w:r>
    </w:p>
    <w:p w14:paraId="414B4F33" w14:textId="77777777" w:rsidR="00995AE4" w:rsidRDefault="00995AE4" w:rsidP="00995AE4">
      <w:pPr>
        <w:pStyle w:val="PL"/>
      </w:pPr>
      <w:r>
        <w:t xml:space="preserve">                $ref: '#/components/schemas/IpAddress'</w:t>
      </w:r>
    </w:p>
    <w:p w14:paraId="539AA750" w14:textId="77777777" w:rsidR="00A22239" w:rsidRDefault="00A22239" w:rsidP="00A22239">
      <w:pPr>
        <w:pStyle w:val="PL"/>
      </w:pPr>
      <w:r>
        <w:t xml:space="preserve">        '307':</w:t>
      </w:r>
    </w:p>
    <w:p w14:paraId="6F11978E" w14:textId="77777777" w:rsidR="00A22239" w:rsidRDefault="00A22239" w:rsidP="00A22239">
      <w:pPr>
        <w:pStyle w:val="PL"/>
      </w:pPr>
      <w:r>
        <w:t xml:space="preserve">          </w:t>
      </w:r>
      <w:r w:rsidRPr="0071294D">
        <w:t>$ref: 'TS29571_CommonData.yaml#/components/responses/</w:t>
      </w:r>
      <w:r>
        <w:t>307</w:t>
      </w:r>
      <w:r w:rsidRPr="0071294D">
        <w:t>'</w:t>
      </w:r>
    </w:p>
    <w:p w14:paraId="10F00738" w14:textId="77777777" w:rsidR="00A22239" w:rsidRDefault="00A22239" w:rsidP="00A22239">
      <w:pPr>
        <w:pStyle w:val="PL"/>
      </w:pPr>
      <w:r>
        <w:t xml:space="preserve">        '308':</w:t>
      </w:r>
    </w:p>
    <w:p w14:paraId="6351A0B8" w14:textId="77777777" w:rsidR="00A22239" w:rsidRDefault="00A22239" w:rsidP="00A22239">
      <w:pPr>
        <w:pStyle w:val="PL"/>
      </w:pPr>
      <w:r>
        <w:t xml:space="preserve">          </w:t>
      </w:r>
      <w:r w:rsidRPr="0071294D">
        <w:t>$ref: 'TS29571_CommonData.yaml#/components/responses/</w:t>
      </w:r>
      <w:r>
        <w:t>308</w:t>
      </w:r>
      <w:r w:rsidRPr="0071294D">
        <w:t>'</w:t>
      </w:r>
    </w:p>
    <w:p w14:paraId="012A289B" w14:textId="77777777" w:rsidR="00995AE4" w:rsidRDefault="00995AE4" w:rsidP="00995AE4">
      <w:pPr>
        <w:pStyle w:val="PL"/>
      </w:pPr>
      <w:r>
        <w:t xml:space="preserve">        '404':</w:t>
      </w:r>
    </w:p>
    <w:p w14:paraId="496463F3" w14:textId="77777777" w:rsidR="00995AE4" w:rsidRDefault="00995AE4" w:rsidP="00995AE4">
      <w:pPr>
        <w:pStyle w:val="PL"/>
      </w:pPr>
      <w:r>
        <w:t xml:space="preserve">          $ref: 'TS29571_CommonData.yaml#/components/responses/404'</w:t>
      </w:r>
    </w:p>
    <w:p w14:paraId="2B5B5079" w14:textId="77777777" w:rsidR="00995AE4" w:rsidRDefault="00995AE4" w:rsidP="00995AE4">
      <w:pPr>
        <w:pStyle w:val="PL"/>
      </w:pPr>
      <w:r>
        <w:t xml:space="preserve">        '405':</w:t>
      </w:r>
    </w:p>
    <w:p w14:paraId="692B062D" w14:textId="77777777" w:rsidR="00995AE4" w:rsidRDefault="00995AE4" w:rsidP="00995AE4">
      <w:pPr>
        <w:pStyle w:val="PL"/>
      </w:pPr>
      <w:r>
        <w:t xml:space="preserve">          $ref: 'TS29571_CommonData.yaml#/components/responses/405'</w:t>
      </w:r>
    </w:p>
    <w:p w14:paraId="3298CC7B" w14:textId="77777777" w:rsidR="00995AE4" w:rsidRDefault="00995AE4" w:rsidP="00995AE4">
      <w:pPr>
        <w:pStyle w:val="PL"/>
      </w:pPr>
      <w:r>
        <w:t xml:space="preserve">        '500':</w:t>
      </w:r>
    </w:p>
    <w:p w14:paraId="2AE9663F" w14:textId="77777777" w:rsidR="00995AE4" w:rsidRDefault="00995AE4" w:rsidP="00995AE4">
      <w:pPr>
        <w:pStyle w:val="PL"/>
      </w:pPr>
      <w:r>
        <w:t xml:space="preserve">          $ref: 'TS29571_CommonData.yaml#/components/responses/500'</w:t>
      </w:r>
    </w:p>
    <w:p w14:paraId="57045760" w14:textId="77777777" w:rsidR="00995AE4" w:rsidRDefault="00995AE4" w:rsidP="00995AE4">
      <w:pPr>
        <w:pStyle w:val="PL"/>
      </w:pPr>
      <w:r>
        <w:lastRenderedPageBreak/>
        <w:t xml:space="preserve">        '503':</w:t>
      </w:r>
    </w:p>
    <w:p w14:paraId="5C98EB92" w14:textId="77777777" w:rsidR="00995AE4" w:rsidRDefault="00995AE4" w:rsidP="00995AE4">
      <w:pPr>
        <w:pStyle w:val="PL"/>
      </w:pPr>
      <w:r>
        <w:t xml:space="preserve">          $ref: 'TS29571_CommonData.yaml#/components/responses/503'</w:t>
      </w:r>
    </w:p>
    <w:p w14:paraId="719216E1" w14:textId="77777777" w:rsidR="00995AE4" w:rsidRDefault="00995AE4" w:rsidP="00995AE4">
      <w:pPr>
        <w:pStyle w:val="PL"/>
      </w:pPr>
      <w:r>
        <w:t xml:space="preserve">        '504':</w:t>
      </w:r>
    </w:p>
    <w:p w14:paraId="0C84A396" w14:textId="77777777" w:rsidR="00995AE4" w:rsidRDefault="00995AE4" w:rsidP="00995AE4">
      <w:pPr>
        <w:pStyle w:val="PL"/>
      </w:pPr>
      <w:r>
        <w:t xml:space="preserve">          $ref: 'TS29571_CommonData.yaml#/components/responses/504'</w:t>
      </w:r>
    </w:p>
    <w:p w14:paraId="5784700E" w14:textId="77777777" w:rsidR="00995AE4" w:rsidRDefault="00995AE4" w:rsidP="00995AE4">
      <w:pPr>
        <w:pStyle w:val="PL"/>
      </w:pPr>
      <w:r>
        <w:t xml:space="preserve">        default:</w:t>
      </w:r>
    </w:p>
    <w:p w14:paraId="0ECBBCA1" w14:textId="77777777" w:rsidR="00995AE4" w:rsidRDefault="00995AE4" w:rsidP="00995AE4">
      <w:pPr>
        <w:pStyle w:val="PL"/>
      </w:pPr>
      <w:r>
        <w:t xml:space="preserve">          $ref: 'TS29571_CommonData.yaml#/components/responses/default'</w:t>
      </w:r>
    </w:p>
    <w:p w14:paraId="39102369" w14:textId="77777777" w:rsidR="00995AE4" w:rsidRDefault="00995AE4" w:rsidP="001E6DA6">
      <w:pPr>
        <w:pStyle w:val="PL"/>
      </w:pPr>
    </w:p>
    <w:p w14:paraId="3B2B5274" w14:textId="77777777" w:rsidR="006F6573" w:rsidRDefault="006F6573" w:rsidP="006F6573">
      <w:pPr>
        <w:pStyle w:val="PL"/>
      </w:pPr>
      <w:r>
        <w:t xml:space="preserve">  /{imsUeId}/access-data/ps-domain/tads-info:</w:t>
      </w:r>
    </w:p>
    <w:p w14:paraId="080707C8" w14:textId="77777777" w:rsidR="006F6573" w:rsidRDefault="006F6573" w:rsidP="006F6573">
      <w:pPr>
        <w:pStyle w:val="PL"/>
      </w:pPr>
      <w:r>
        <w:t xml:space="preserve">    get:</w:t>
      </w:r>
    </w:p>
    <w:p w14:paraId="10C23CC1" w14:textId="77777777" w:rsidR="006F6573" w:rsidRDefault="006F6573" w:rsidP="006F6573">
      <w:pPr>
        <w:pStyle w:val="PL"/>
      </w:pPr>
      <w:r>
        <w:t xml:space="preserve">      summary: Retrieve the T-ADS information</w:t>
      </w:r>
    </w:p>
    <w:p w14:paraId="06A17B54" w14:textId="77777777" w:rsidR="006F6573" w:rsidRDefault="006F6573" w:rsidP="006F6573">
      <w:pPr>
        <w:pStyle w:val="PL"/>
      </w:pPr>
      <w:r>
        <w:t xml:space="preserve">      operationId: GetTadsInfo</w:t>
      </w:r>
    </w:p>
    <w:p w14:paraId="7C04F65E" w14:textId="77777777" w:rsidR="006F6573" w:rsidRDefault="006F6573" w:rsidP="006F6573">
      <w:pPr>
        <w:pStyle w:val="PL"/>
      </w:pPr>
      <w:r>
        <w:t xml:space="preserve">      tags:</w:t>
      </w:r>
    </w:p>
    <w:p w14:paraId="656C5E78" w14:textId="77777777" w:rsidR="006F6573" w:rsidRDefault="006F6573" w:rsidP="006F6573">
      <w:pPr>
        <w:pStyle w:val="PL"/>
      </w:pPr>
      <w:r>
        <w:t xml:space="preserve">        - TADS Info Retrieval</w:t>
      </w:r>
    </w:p>
    <w:p w14:paraId="09711835" w14:textId="77777777" w:rsidR="00FE1BB0" w:rsidRDefault="00FE1BB0" w:rsidP="00FE1BB0">
      <w:pPr>
        <w:pStyle w:val="PL"/>
      </w:pPr>
      <w:r>
        <w:t xml:space="preserve">      security:</w:t>
      </w:r>
    </w:p>
    <w:p w14:paraId="52BA7156" w14:textId="77777777" w:rsidR="00FE1BB0" w:rsidRDefault="00FE1BB0" w:rsidP="00FE1BB0">
      <w:pPr>
        <w:pStyle w:val="PL"/>
      </w:pPr>
      <w:r>
        <w:t xml:space="preserve">        - {}</w:t>
      </w:r>
    </w:p>
    <w:p w14:paraId="559AC00A" w14:textId="77777777" w:rsidR="00FE1BB0" w:rsidRDefault="00FE1BB0" w:rsidP="00FE1BB0">
      <w:pPr>
        <w:pStyle w:val="PL"/>
      </w:pPr>
      <w:r>
        <w:t xml:space="preserve">        - oAuth2ClientCredentials:</w:t>
      </w:r>
    </w:p>
    <w:p w14:paraId="2CC62AA2" w14:textId="77777777" w:rsidR="00FE1BB0" w:rsidRDefault="00FE1BB0" w:rsidP="00FE1BB0">
      <w:pPr>
        <w:pStyle w:val="PL"/>
      </w:pPr>
      <w:r>
        <w:t xml:space="preserve">          - nhss-ims-sdm</w:t>
      </w:r>
    </w:p>
    <w:p w14:paraId="495E4B03" w14:textId="77777777" w:rsidR="00FE1BB0" w:rsidRDefault="00FE1BB0" w:rsidP="00FE1BB0">
      <w:pPr>
        <w:pStyle w:val="PL"/>
      </w:pPr>
      <w:r>
        <w:t xml:space="preserve">        - oAuth2ClientCredentials:</w:t>
      </w:r>
    </w:p>
    <w:p w14:paraId="41709AD7" w14:textId="77777777" w:rsidR="00FE1BB0" w:rsidRDefault="00FE1BB0" w:rsidP="00FE1BB0">
      <w:pPr>
        <w:pStyle w:val="PL"/>
      </w:pPr>
      <w:r>
        <w:t xml:space="preserve">          - nhss-ims-sdm</w:t>
      </w:r>
    </w:p>
    <w:p w14:paraId="17F10166" w14:textId="77777777" w:rsidR="00FE1BB0" w:rsidRDefault="00FE1BB0" w:rsidP="00FE1BB0">
      <w:pPr>
        <w:pStyle w:val="PL"/>
      </w:pPr>
      <w:r>
        <w:t xml:space="preserve">          - nhss-ims-sdm:ps-domain:tads-info:read</w:t>
      </w:r>
    </w:p>
    <w:p w14:paraId="13CF70FC" w14:textId="77777777" w:rsidR="006F6573" w:rsidRDefault="006F6573" w:rsidP="006F6573">
      <w:pPr>
        <w:pStyle w:val="PL"/>
      </w:pPr>
      <w:r>
        <w:t xml:space="preserve">      parameters:</w:t>
      </w:r>
    </w:p>
    <w:p w14:paraId="182E3F9A" w14:textId="77777777" w:rsidR="006F6573" w:rsidRDefault="006F6573" w:rsidP="006F6573">
      <w:pPr>
        <w:pStyle w:val="PL"/>
      </w:pPr>
      <w:r>
        <w:t xml:space="preserve">        - name: imsUeId</w:t>
      </w:r>
    </w:p>
    <w:p w14:paraId="414AB86F" w14:textId="77777777" w:rsidR="006F6573" w:rsidRDefault="006F6573" w:rsidP="006F6573">
      <w:pPr>
        <w:pStyle w:val="PL"/>
      </w:pPr>
      <w:r>
        <w:t xml:space="preserve">          in: path</w:t>
      </w:r>
    </w:p>
    <w:p w14:paraId="6A924AB8" w14:textId="77777777" w:rsidR="006F6573" w:rsidRDefault="006F6573" w:rsidP="006F6573">
      <w:pPr>
        <w:pStyle w:val="PL"/>
      </w:pPr>
      <w:r>
        <w:t xml:space="preserve">          description: IMS Identity</w:t>
      </w:r>
    </w:p>
    <w:p w14:paraId="0949713A" w14:textId="77777777" w:rsidR="006F6573" w:rsidRDefault="006F6573" w:rsidP="006F6573">
      <w:pPr>
        <w:pStyle w:val="PL"/>
      </w:pPr>
      <w:r>
        <w:t xml:space="preserve">          required: true</w:t>
      </w:r>
    </w:p>
    <w:p w14:paraId="618985A0" w14:textId="77777777" w:rsidR="006F6573" w:rsidRDefault="006F6573" w:rsidP="006F6573">
      <w:pPr>
        <w:pStyle w:val="PL"/>
      </w:pPr>
      <w:r>
        <w:t xml:space="preserve">          schema:</w:t>
      </w:r>
    </w:p>
    <w:p w14:paraId="73D836DE" w14:textId="77777777" w:rsidR="006F6573" w:rsidRDefault="006F6573" w:rsidP="006F6573">
      <w:pPr>
        <w:pStyle w:val="PL"/>
      </w:pPr>
      <w:r>
        <w:t xml:space="preserve">            $ref: '#/components/schemas/ImsUeId'</w:t>
      </w:r>
    </w:p>
    <w:p w14:paraId="284E78D4" w14:textId="77777777" w:rsidR="00D70AEC" w:rsidRDefault="00D70AEC" w:rsidP="00D70AEC">
      <w:pPr>
        <w:pStyle w:val="PL"/>
      </w:pPr>
      <w:r>
        <w:t xml:space="preserve">        - name: private-identity</w:t>
      </w:r>
    </w:p>
    <w:p w14:paraId="657E22FF" w14:textId="77777777" w:rsidR="00D70AEC" w:rsidRDefault="00D70AEC" w:rsidP="00D70AEC">
      <w:pPr>
        <w:pStyle w:val="PL"/>
      </w:pPr>
      <w:r>
        <w:t xml:space="preserve">          in: query</w:t>
      </w:r>
    </w:p>
    <w:p w14:paraId="33118381" w14:textId="77777777" w:rsidR="00D70AEC" w:rsidRDefault="00D70AEC" w:rsidP="00D70AEC">
      <w:pPr>
        <w:pStyle w:val="PL"/>
      </w:pPr>
      <w:r>
        <w:t xml:space="preserve">          description: IMS Private Identity</w:t>
      </w:r>
    </w:p>
    <w:p w14:paraId="41EEB0CC" w14:textId="77777777" w:rsidR="00D70AEC" w:rsidRDefault="00D70AEC" w:rsidP="00D70AEC">
      <w:pPr>
        <w:pStyle w:val="PL"/>
      </w:pPr>
      <w:r>
        <w:t xml:space="preserve">          schema:</w:t>
      </w:r>
    </w:p>
    <w:p w14:paraId="7D016024" w14:textId="77777777" w:rsidR="00D70AEC" w:rsidRDefault="00D70AEC" w:rsidP="00D70AEC">
      <w:pPr>
        <w:pStyle w:val="PL"/>
      </w:pPr>
      <w:r>
        <w:t xml:space="preserve">            $ref: '#/components/schemas/PrivateId'</w:t>
      </w:r>
    </w:p>
    <w:p w14:paraId="48BDEA7E" w14:textId="77777777" w:rsidR="006F6573" w:rsidRDefault="006F6573" w:rsidP="006F6573">
      <w:pPr>
        <w:pStyle w:val="PL"/>
      </w:pPr>
      <w:r>
        <w:t xml:space="preserve">      responses:</w:t>
      </w:r>
    </w:p>
    <w:p w14:paraId="38D9C9C0" w14:textId="77777777" w:rsidR="006F6573" w:rsidRDefault="006F6573" w:rsidP="006F6573">
      <w:pPr>
        <w:pStyle w:val="PL"/>
      </w:pPr>
      <w:r>
        <w:t xml:space="preserve">        '200':</w:t>
      </w:r>
    </w:p>
    <w:p w14:paraId="161DACC2" w14:textId="77777777" w:rsidR="006F6573" w:rsidRDefault="006F6573" w:rsidP="006F6573">
      <w:pPr>
        <w:pStyle w:val="PL"/>
      </w:pPr>
      <w:r>
        <w:t xml:space="preserve">          description: Expected response to a valid request</w:t>
      </w:r>
    </w:p>
    <w:p w14:paraId="0B79586F" w14:textId="77777777" w:rsidR="006F6573" w:rsidRDefault="006F6573" w:rsidP="006F6573">
      <w:pPr>
        <w:pStyle w:val="PL"/>
      </w:pPr>
      <w:r>
        <w:t xml:space="preserve">          content:</w:t>
      </w:r>
    </w:p>
    <w:p w14:paraId="49425884" w14:textId="77777777" w:rsidR="006F6573" w:rsidRDefault="006F6573" w:rsidP="006F6573">
      <w:pPr>
        <w:pStyle w:val="PL"/>
      </w:pPr>
      <w:r>
        <w:t xml:space="preserve">            application/json:</w:t>
      </w:r>
    </w:p>
    <w:p w14:paraId="114A90A7" w14:textId="77777777" w:rsidR="006F6573" w:rsidRDefault="006F6573" w:rsidP="006F6573">
      <w:pPr>
        <w:pStyle w:val="PL"/>
      </w:pPr>
      <w:r>
        <w:t xml:space="preserve">              schema:</w:t>
      </w:r>
    </w:p>
    <w:p w14:paraId="749C2231" w14:textId="77777777" w:rsidR="006F6573" w:rsidRDefault="006F6573" w:rsidP="006F6573">
      <w:pPr>
        <w:pStyle w:val="PL"/>
      </w:pPr>
      <w:r>
        <w:t xml:space="preserve">                $ref: '#/components/schemas/TadsInformation'</w:t>
      </w:r>
    </w:p>
    <w:p w14:paraId="0E2009A4" w14:textId="77777777" w:rsidR="00A22239" w:rsidRDefault="00A22239" w:rsidP="00A22239">
      <w:pPr>
        <w:pStyle w:val="PL"/>
      </w:pPr>
      <w:r>
        <w:t xml:space="preserve">        '307':</w:t>
      </w:r>
    </w:p>
    <w:p w14:paraId="7E1EA334" w14:textId="77777777" w:rsidR="00A22239" w:rsidRDefault="00A22239" w:rsidP="00A22239">
      <w:pPr>
        <w:pStyle w:val="PL"/>
      </w:pPr>
      <w:r>
        <w:t xml:space="preserve">          </w:t>
      </w:r>
      <w:r w:rsidRPr="0071294D">
        <w:t>$ref: 'TS29571_CommonData.yaml#/components/responses/</w:t>
      </w:r>
      <w:r>
        <w:t>307</w:t>
      </w:r>
      <w:r w:rsidRPr="0071294D">
        <w:t>'</w:t>
      </w:r>
    </w:p>
    <w:p w14:paraId="7867FECB" w14:textId="77777777" w:rsidR="00A22239" w:rsidRDefault="00A22239" w:rsidP="00A22239">
      <w:pPr>
        <w:pStyle w:val="PL"/>
      </w:pPr>
      <w:r>
        <w:t xml:space="preserve">        '308':</w:t>
      </w:r>
    </w:p>
    <w:p w14:paraId="48A6AA28" w14:textId="77777777" w:rsidR="00A22239" w:rsidRDefault="00A22239" w:rsidP="00A22239">
      <w:pPr>
        <w:pStyle w:val="PL"/>
      </w:pPr>
      <w:r>
        <w:t xml:space="preserve">          </w:t>
      </w:r>
      <w:r w:rsidRPr="0071294D">
        <w:t>$ref: 'TS29571_CommonData.yaml#/components/responses/</w:t>
      </w:r>
      <w:r>
        <w:t>308</w:t>
      </w:r>
      <w:r w:rsidRPr="0071294D">
        <w:t>'</w:t>
      </w:r>
    </w:p>
    <w:p w14:paraId="24D8B59A" w14:textId="77777777" w:rsidR="006F6573" w:rsidRDefault="006F6573" w:rsidP="006F6573">
      <w:pPr>
        <w:pStyle w:val="PL"/>
      </w:pPr>
      <w:r>
        <w:t xml:space="preserve">        '404':</w:t>
      </w:r>
    </w:p>
    <w:p w14:paraId="28BB9BE7" w14:textId="77777777" w:rsidR="006F6573" w:rsidRDefault="006F6573" w:rsidP="006F6573">
      <w:pPr>
        <w:pStyle w:val="PL"/>
      </w:pPr>
      <w:r>
        <w:t xml:space="preserve">          $ref: 'TS29571_CommonData.yaml#/components/responses/404'</w:t>
      </w:r>
    </w:p>
    <w:p w14:paraId="4058C748" w14:textId="77777777" w:rsidR="006F6573" w:rsidRDefault="006F6573" w:rsidP="006F6573">
      <w:pPr>
        <w:pStyle w:val="PL"/>
      </w:pPr>
      <w:r>
        <w:t xml:space="preserve">        '405':</w:t>
      </w:r>
    </w:p>
    <w:p w14:paraId="28E1F13F" w14:textId="77777777" w:rsidR="006F6573" w:rsidRDefault="006F6573" w:rsidP="006F6573">
      <w:pPr>
        <w:pStyle w:val="PL"/>
      </w:pPr>
      <w:r>
        <w:t xml:space="preserve">          $ref: 'TS29571_CommonData.yaml#/components/responses/405'</w:t>
      </w:r>
    </w:p>
    <w:p w14:paraId="7EF0BA6D" w14:textId="77777777" w:rsidR="006F6573" w:rsidRDefault="006F6573" w:rsidP="006F6573">
      <w:pPr>
        <w:pStyle w:val="PL"/>
      </w:pPr>
      <w:r>
        <w:t xml:space="preserve">        '500':</w:t>
      </w:r>
    </w:p>
    <w:p w14:paraId="742CDECE" w14:textId="77777777" w:rsidR="006F6573" w:rsidRDefault="006F6573" w:rsidP="006F6573">
      <w:pPr>
        <w:pStyle w:val="PL"/>
      </w:pPr>
      <w:r>
        <w:t xml:space="preserve">          $ref: 'TS29571_CommonData.yaml#/components/responses/500'</w:t>
      </w:r>
    </w:p>
    <w:p w14:paraId="786C84BC" w14:textId="77777777" w:rsidR="006F6573" w:rsidRDefault="006F6573" w:rsidP="006F6573">
      <w:pPr>
        <w:pStyle w:val="PL"/>
      </w:pPr>
      <w:r>
        <w:t xml:space="preserve">        '503':</w:t>
      </w:r>
    </w:p>
    <w:p w14:paraId="762D22E5" w14:textId="77777777" w:rsidR="006F6573" w:rsidRDefault="006F6573" w:rsidP="006F6573">
      <w:pPr>
        <w:pStyle w:val="PL"/>
      </w:pPr>
      <w:r>
        <w:t xml:space="preserve">          $ref: 'TS29571_CommonData.yaml#/components/responses/503'</w:t>
      </w:r>
    </w:p>
    <w:p w14:paraId="3CA09C1C" w14:textId="77777777" w:rsidR="006F6573" w:rsidRDefault="006F6573" w:rsidP="006F6573">
      <w:pPr>
        <w:pStyle w:val="PL"/>
      </w:pPr>
      <w:r>
        <w:t xml:space="preserve">        '504':</w:t>
      </w:r>
    </w:p>
    <w:p w14:paraId="7891ADD1" w14:textId="77777777" w:rsidR="006F6573" w:rsidRDefault="006F6573" w:rsidP="006F6573">
      <w:pPr>
        <w:pStyle w:val="PL"/>
      </w:pPr>
      <w:r>
        <w:t xml:space="preserve">          $ref: 'TS29571_CommonData.yaml#/components/responses/504'</w:t>
      </w:r>
    </w:p>
    <w:p w14:paraId="07C62E5B" w14:textId="77777777" w:rsidR="006F6573" w:rsidRDefault="006F6573" w:rsidP="006F6573">
      <w:pPr>
        <w:pStyle w:val="PL"/>
      </w:pPr>
      <w:r>
        <w:t xml:space="preserve">        default:</w:t>
      </w:r>
    </w:p>
    <w:p w14:paraId="58ECFD3F" w14:textId="77777777" w:rsidR="006F6573" w:rsidRDefault="006F6573" w:rsidP="006F6573">
      <w:pPr>
        <w:pStyle w:val="PL"/>
      </w:pPr>
      <w:r>
        <w:t xml:space="preserve">          $ref: 'TS29571_CommonData.yaml#/components/responses/default'</w:t>
      </w:r>
    </w:p>
    <w:p w14:paraId="16BC4FD4" w14:textId="77777777" w:rsidR="006F6573" w:rsidRDefault="006F6573" w:rsidP="001E6DA6">
      <w:pPr>
        <w:pStyle w:val="PL"/>
      </w:pPr>
    </w:p>
    <w:p w14:paraId="514F27BF" w14:textId="77777777" w:rsidR="00F03141" w:rsidRDefault="00F03141" w:rsidP="00F03141">
      <w:pPr>
        <w:pStyle w:val="PL"/>
      </w:pPr>
      <w:r>
        <w:t xml:space="preserve">  /{imsUeId}/access-data/ps-domain/ue-reach-subscriptions:</w:t>
      </w:r>
    </w:p>
    <w:p w14:paraId="64B498E9" w14:textId="77777777" w:rsidR="00F03141" w:rsidRPr="006A7EE2" w:rsidRDefault="00F03141" w:rsidP="00F03141">
      <w:pPr>
        <w:pStyle w:val="PL"/>
      </w:pPr>
      <w:r w:rsidRPr="006A7EE2">
        <w:t xml:space="preserve">    post:</w:t>
      </w:r>
    </w:p>
    <w:p w14:paraId="7F5B0A44" w14:textId="77777777" w:rsidR="00F03141" w:rsidRPr="006A7EE2" w:rsidRDefault="00F03141" w:rsidP="00F03141">
      <w:pPr>
        <w:pStyle w:val="PL"/>
      </w:pPr>
      <w:r w:rsidRPr="006A7EE2">
        <w:t xml:space="preserve">      summary: subscribe to notifications</w:t>
      </w:r>
      <w:r>
        <w:t xml:space="preserve"> of UE reachability</w:t>
      </w:r>
    </w:p>
    <w:p w14:paraId="62A5DAEC" w14:textId="77777777" w:rsidR="00F03141" w:rsidRPr="006A7EE2" w:rsidRDefault="00F03141" w:rsidP="00F03141">
      <w:pPr>
        <w:pStyle w:val="PL"/>
      </w:pPr>
      <w:r w:rsidRPr="006A7EE2">
        <w:t xml:space="preserve">      operationId: </w:t>
      </w:r>
      <w:r>
        <w:t>UeReachIp</w:t>
      </w:r>
      <w:r w:rsidRPr="006A7EE2">
        <w:t>Subscribe</w:t>
      </w:r>
    </w:p>
    <w:p w14:paraId="0FCC7245" w14:textId="77777777" w:rsidR="00F03141" w:rsidRPr="006A7EE2" w:rsidRDefault="00F03141" w:rsidP="00F03141">
      <w:pPr>
        <w:pStyle w:val="PL"/>
      </w:pPr>
      <w:r w:rsidRPr="006A7EE2">
        <w:t xml:space="preserve">      tags:</w:t>
      </w:r>
    </w:p>
    <w:p w14:paraId="31486F13" w14:textId="77777777" w:rsidR="00F03141" w:rsidRPr="006A7EE2" w:rsidRDefault="00F03141" w:rsidP="00F03141">
      <w:pPr>
        <w:pStyle w:val="PL"/>
      </w:pPr>
      <w:r w:rsidRPr="006A7EE2">
        <w:t xml:space="preserve">        - </w:t>
      </w:r>
      <w:r>
        <w:t xml:space="preserve">UE IP reachability </w:t>
      </w:r>
      <w:r w:rsidRPr="006A7EE2">
        <w:t>Subscription Creation</w:t>
      </w:r>
    </w:p>
    <w:p w14:paraId="42D9F39C" w14:textId="77777777" w:rsidR="00FE1BB0" w:rsidRDefault="00FE1BB0" w:rsidP="00FE1BB0">
      <w:pPr>
        <w:pStyle w:val="PL"/>
      </w:pPr>
      <w:r>
        <w:t xml:space="preserve">      security:</w:t>
      </w:r>
    </w:p>
    <w:p w14:paraId="3E637AFE" w14:textId="77777777" w:rsidR="00FE1BB0" w:rsidRDefault="00FE1BB0" w:rsidP="00FE1BB0">
      <w:pPr>
        <w:pStyle w:val="PL"/>
      </w:pPr>
      <w:r>
        <w:t xml:space="preserve">        - {}</w:t>
      </w:r>
    </w:p>
    <w:p w14:paraId="09723B84" w14:textId="77777777" w:rsidR="00FE1BB0" w:rsidRDefault="00FE1BB0" w:rsidP="00FE1BB0">
      <w:pPr>
        <w:pStyle w:val="PL"/>
      </w:pPr>
      <w:r>
        <w:t xml:space="preserve">        - oAuth2ClientCredentials:</w:t>
      </w:r>
    </w:p>
    <w:p w14:paraId="7E61F73D" w14:textId="77777777" w:rsidR="00FE1BB0" w:rsidRDefault="00FE1BB0" w:rsidP="00FE1BB0">
      <w:pPr>
        <w:pStyle w:val="PL"/>
      </w:pPr>
      <w:r>
        <w:t xml:space="preserve">          - nhss-ims-sdm</w:t>
      </w:r>
    </w:p>
    <w:p w14:paraId="0F56D985" w14:textId="77777777" w:rsidR="00FE1BB0" w:rsidRDefault="00FE1BB0" w:rsidP="00FE1BB0">
      <w:pPr>
        <w:pStyle w:val="PL"/>
      </w:pPr>
      <w:r>
        <w:t xml:space="preserve">        - oAuth2ClientCredentials:</w:t>
      </w:r>
    </w:p>
    <w:p w14:paraId="11E38E9F" w14:textId="77777777" w:rsidR="00FE1BB0" w:rsidRDefault="00FE1BB0" w:rsidP="00FE1BB0">
      <w:pPr>
        <w:pStyle w:val="PL"/>
      </w:pPr>
      <w:r>
        <w:t xml:space="preserve">          - nhss-ims-sdm</w:t>
      </w:r>
    </w:p>
    <w:p w14:paraId="61E3324A" w14:textId="77777777" w:rsidR="00FE1BB0" w:rsidRDefault="00FE1BB0" w:rsidP="00FE1BB0">
      <w:pPr>
        <w:pStyle w:val="PL"/>
      </w:pPr>
      <w:r>
        <w:t xml:space="preserve">          - nhss-ims-sdm:ps-domain:ue-reach-subscriptions:create</w:t>
      </w:r>
    </w:p>
    <w:p w14:paraId="640D3A7D" w14:textId="77777777" w:rsidR="00F03141" w:rsidRPr="006A7EE2" w:rsidRDefault="00F03141" w:rsidP="00F03141">
      <w:pPr>
        <w:pStyle w:val="PL"/>
      </w:pPr>
      <w:r w:rsidRPr="006A7EE2">
        <w:t xml:space="preserve">      parameters:</w:t>
      </w:r>
    </w:p>
    <w:p w14:paraId="6A89C60B" w14:textId="77777777" w:rsidR="00F03141" w:rsidRPr="00767839" w:rsidRDefault="00F03141" w:rsidP="00F03141">
      <w:pPr>
        <w:pStyle w:val="PL"/>
      </w:pPr>
      <w:r w:rsidRPr="00767839">
        <w:t xml:space="preserve">        - name: imsUeId</w:t>
      </w:r>
    </w:p>
    <w:p w14:paraId="427F7EC5" w14:textId="77777777" w:rsidR="00F03141" w:rsidRPr="00767839" w:rsidRDefault="00F03141" w:rsidP="00F03141">
      <w:pPr>
        <w:pStyle w:val="PL"/>
      </w:pPr>
      <w:r w:rsidRPr="00767839">
        <w:t xml:space="preserve">          in: path</w:t>
      </w:r>
    </w:p>
    <w:p w14:paraId="302F1F30" w14:textId="77777777" w:rsidR="00F03141" w:rsidRPr="00767839" w:rsidRDefault="00F03141" w:rsidP="00F03141">
      <w:pPr>
        <w:pStyle w:val="PL"/>
      </w:pPr>
      <w:r w:rsidRPr="00767839">
        <w:t xml:space="preserve">          description: IMS Identity</w:t>
      </w:r>
    </w:p>
    <w:p w14:paraId="1ACC4331" w14:textId="77777777" w:rsidR="00F03141" w:rsidRPr="00767839" w:rsidRDefault="00F03141" w:rsidP="00F03141">
      <w:pPr>
        <w:pStyle w:val="PL"/>
      </w:pPr>
      <w:r w:rsidRPr="00767839">
        <w:t xml:space="preserve">          required: true</w:t>
      </w:r>
    </w:p>
    <w:p w14:paraId="293A5E9B" w14:textId="77777777" w:rsidR="00F03141" w:rsidRPr="00767839" w:rsidRDefault="00F03141" w:rsidP="00F03141">
      <w:pPr>
        <w:pStyle w:val="PL"/>
      </w:pPr>
      <w:r w:rsidRPr="00767839">
        <w:t xml:space="preserve">          schema:</w:t>
      </w:r>
    </w:p>
    <w:p w14:paraId="3F4C35CD" w14:textId="77777777" w:rsidR="00F03141" w:rsidRPr="00767839" w:rsidRDefault="00F03141" w:rsidP="00F03141">
      <w:pPr>
        <w:pStyle w:val="PL"/>
      </w:pPr>
      <w:r w:rsidRPr="00767839">
        <w:t xml:space="preserve">            $ref: '#/components/schemas/</w:t>
      </w:r>
      <w:r>
        <w:t>I</w:t>
      </w:r>
      <w:r w:rsidRPr="00767839">
        <w:t>msUeId'</w:t>
      </w:r>
    </w:p>
    <w:p w14:paraId="328064F5" w14:textId="77777777" w:rsidR="00D70AEC" w:rsidRDefault="00D70AEC" w:rsidP="00D70AEC">
      <w:pPr>
        <w:pStyle w:val="PL"/>
      </w:pPr>
      <w:r>
        <w:t xml:space="preserve">        - name: private-identity</w:t>
      </w:r>
    </w:p>
    <w:p w14:paraId="02ADD928" w14:textId="77777777" w:rsidR="00D70AEC" w:rsidRDefault="00D70AEC" w:rsidP="00D70AEC">
      <w:pPr>
        <w:pStyle w:val="PL"/>
      </w:pPr>
      <w:r>
        <w:t xml:space="preserve">          in: query</w:t>
      </w:r>
    </w:p>
    <w:p w14:paraId="62709850" w14:textId="77777777" w:rsidR="00D70AEC" w:rsidRDefault="00D70AEC" w:rsidP="00D70AEC">
      <w:pPr>
        <w:pStyle w:val="PL"/>
      </w:pPr>
      <w:r>
        <w:lastRenderedPageBreak/>
        <w:t xml:space="preserve">          description: IMS Private Identity</w:t>
      </w:r>
    </w:p>
    <w:p w14:paraId="14902B88" w14:textId="77777777" w:rsidR="00D70AEC" w:rsidRDefault="00D70AEC" w:rsidP="00D70AEC">
      <w:pPr>
        <w:pStyle w:val="PL"/>
      </w:pPr>
      <w:r>
        <w:t xml:space="preserve">          schema:</w:t>
      </w:r>
    </w:p>
    <w:p w14:paraId="79E2AB30" w14:textId="77777777" w:rsidR="00D70AEC" w:rsidRDefault="00D70AEC" w:rsidP="00D70AEC">
      <w:pPr>
        <w:pStyle w:val="PL"/>
      </w:pPr>
      <w:r>
        <w:t xml:space="preserve">            $ref: '#/components/schemas/PrivateId'</w:t>
      </w:r>
    </w:p>
    <w:p w14:paraId="69B8DCFA" w14:textId="77777777" w:rsidR="00F03141" w:rsidRPr="006A7EE2" w:rsidRDefault="00F03141" w:rsidP="00F03141">
      <w:pPr>
        <w:pStyle w:val="PL"/>
      </w:pPr>
      <w:r w:rsidRPr="006A7EE2">
        <w:t xml:space="preserve">      requestBody:</w:t>
      </w:r>
    </w:p>
    <w:p w14:paraId="7402450C" w14:textId="77777777" w:rsidR="00F03141" w:rsidRPr="006A7EE2" w:rsidRDefault="00F03141" w:rsidP="00F03141">
      <w:pPr>
        <w:pStyle w:val="PL"/>
      </w:pPr>
      <w:r w:rsidRPr="006A7EE2">
        <w:t xml:space="preserve">        content:</w:t>
      </w:r>
    </w:p>
    <w:p w14:paraId="161FE296" w14:textId="77777777" w:rsidR="00F03141" w:rsidRPr="006A7EE2" w:rsidRDefault="00F03141" w:rsidP="00F03141">
      <w:pPr>
        <w:pStyle w:val="PL"/>
      </w:pPr>
      <w:r w:rsidRPr="006A7EE2">
        <w:t xml:space="preserve">          application/json:</w:t>
      </w:r>
    </w:p>
    <w:p w14:paraId="60444678" w14:textId="77777777" w:rsidR="00F03141" w:rsidRPr="006A7EE2" w:rsidRDefault="00F03141" w:rsidP="00F03141">
      <w:pPr>
        <w:pStyle w:val="PL"/>
      </w:pPr>
      <w:r w:rsidRPr="006A7EE2">
        <w:t xml:space="preserve">            schema:</w:t>
      </w:r>
    </w:p>
    <w:p w14:paraId="3650495A" w14:textId="77777777" w:rsidR="00F03141" w:rsidRPr="006A7EE2" w:rsidRDefault="00F03141" w:rsidP="00F03141">
      <w:pPr>
        <w:pStyle w:val="PL"/>
      </w:pPr>
      <w:r w:rsidRPr="006A7EE2">
        <w:t xml:space="preserve">              $ref: '#/components/schemas/</w:t>
      </w:r>
      <w:r>
        <w:t>UeReachabilityS</w:t>
      </w:r>
      <w:r w:rsidRPr="006A7EE2">
        <w:t>ubscription'</w:t>
      </w:r>
    </w:p>
    <w:p w14:paraId="411AE0C8" w14:textId="77777777" w:rsidR="00F03141" w:rsidRPr="006A7EE2" w:rsidRDefault="00F03141" w:rsidP="00F03141">
      <w:pPr>
        <w:pStyle w:val="PL"/>
      </w:pPr>
      <w:r w:rsidRPr="006A7EE2">
        <w:t xml:space="preserve">        required: true</w:t>
      </w:r>
    </w:p>
    <w:p w14:paraId="3F2E1F64" w14:textId="77777777" w:rsidR="00F03141" w:rsidRPr="006A7EE2" w:rsidRDefault="00F03141" w:rsidP="00F03141">
      <w:pPr>
        <w:pStyle w:val="PL"/>
      </w:pPr>
      <w:r w:rsidRPr="006A7EE2">
        <w:t xml:space="preserve">      responses:</w:t>
      </w:r>
    </w:p>
    <w:p w14:paraId="677704C9" w14:textId="77777777" w:rsidR="00F03141" w:rsidRPr="006A7EE2" w:rsidRDefault="00F03141" w:rsidP="00F03141">
      <w:pPr>
        <w:pStyle w:val="PL"/>
      </w:pPr>
      <w:r w:rsidRPr="006A7EE2">
        <w:t xml:space="preserve">        '201':</w:t>
      </w:r>
    </w:p>
    <w:p w14:paraId="5BFF7B78" w14:textId="77777777" w:rsidR="00F03141" w:rsidRPr="006A7EE2" w:rsidRDefault="00F03141" w:rsidP="00F03141">
      <w:pPr>
        <w:pStyle w:val="PL"/>
      </w:pPr>
      <w:r w:rsidRPr="006A7EE2">
        <w:t xml:space="preserve">          description: Expected response to a valid request</w:t>
      </w:r>
    </w:p>
    <w:p w14:paraId="73308C5F" w14:textId="77777777" w:rsidR="00F03141" w:rsidRPr="006A7EE2" w:rsidRDefault="00F03141" w:rsidP="00F03141">
      <w:pPr>
        <w:pStyle w:val="PL"/>
      </w:pPr>
      <w:r w:rsidRPr="006A7EE2">
        <w:t xml:space="preserve">          content:</w:t>
      </w:r>
    </w:p>
    <w:p w14:paraId="28861A4A" w14:textId="77777777" w:rsidR="00F03141" w:rsidRPr="006A7EE2" w:rsidRDefault="00F03141" w:rsidP="00F03141">
      <w:pPr>
        <w:pStyle w:val="PL"/>
      </w:pPr>
      <w:r w:rsidRPr="006A7EE2">
        <w:t xml:space="preserve">            application/json:</w:t>
      </w:r>
    </w:p>
    <w:p w14:paraId="3BAB5370" w14:textId="77777777" w:rsidR="00F03141" w:rsidRPr="006A7EE2" w:rsidRDefault="00F03141" w:rsidP="00F03141">
      <w:pPr>
        <w:pStyle w:val="PL"/>
      </w:pPr>
      <w:r w:rsidRPr="006A7EE2">
        <w:t xml:space="preserve">              schema:</w:t>
      </w:r>
    </w:p>
    <w:p w14:paraId="36ACBF43" w14:textId="77777777" w:rsidR="00F03141" w:rsidRPr="006A7EE2" w:rsidRDefault="00F03141" w:rsidP="00F03141">
      <w:pPr>
        <w:pStyle w:val="PL"/>
      </w:pPr>
      <w:r w:rsidRPr="006A7EE2">
        <w:t xml:space="preserve">                $ref: '#/components/schemas/</w:t>
      </w:r>
      <w:r>
        <w:t>CreatedUeReachabilityS</w:t>
      </w:r>
      <w:r w:rsidRPr="006A7EE2">
        <w:t>ubscription'</w:t>
      </w:r>
    </w:p>
    <w:p w14:paraId="1C32436F" w14:textId="77777777" w:rsidR="00F03141" w:rsidRPr="006A7EE2" w:rsidRDefault="00F03141" w:rsidP="00F03141">
      <w:pPr>
        <w:pStyle w:val="PL"/>
      </w:pPr>
      <w:r w:rsidRPr="006A7EE2">
        <w:t xml:space="preserve">          headers:</w:t>
      </w:r>
    </w:p>
    <w:p w14:paraId="4F51C7D9" w14:textId="77777777" w:rsidR="00F03141" w:rsidRPr="006A7EE2" w:rsidRDefault="00F03141" w:rsidP="00F03141">
      <w:pPr>
        <w:pStyle w:val="PL"/>
      </w:pPr>
      <w:r w:rsidRPr="006A7EE2">
        <w:t xml:space="preserve">            Location:</w:t>
      </w:r>
    </w:p>
    <w:p w14:paraId="0F6CB776" w14:textId="77777777" w:rsidR="00F03141" w:rsidRPr="006A7EE2" w:rsidRDefault="00F03141" w:rsidP="00F03141">
      <w:pPr>
        <w:pStyle w:val="PL"/>
      </w:pPr>
      <w:r w:rsidRPr="006A7EE2">
        <w:t xml:space="preserve">              description: 'Contains the URI of the newly created resource, according to the structure: {apiRoot}/n</w:t>
      </w:r>
      <w:r>
        <w:t>hss</w:t>
      </w:r>
      <w:r w:rsidRPr="006A7EE2">
        <w:t>-</w:t>
      </w:r>
      <w:r>
        <w:t>ims-</w:t>
      </w:r>
      <w:r w:rsidRPr="006A7EE2">
        <w:t>sdm/&lt;apiVersion&gt;/{</w:t>
      </w:r>
      <w:r>
        <w:t>imsUeId</w:t>
      </w:r>
      <w:r w:rsidRPr="006A7EE2">
        <w:t>}/</w:t>
      </w:r>
      <w:r>
        <w:t>access-data/ps-domain/ue-reach-</w:t>
      </w:r>
      <w:r w:rsidRPr="006A7EE2">
        <w:t>subscriptions/{subscriptionId}'</w:t>
      </w:r>
    </w:p>
    <w:p w14:paraId="58C6E55C" w14:textId="77777777" w:rsidR="00F03141" w:rsidRPr="006A7EE2" w:rsidRDefault="00F03141" w:rsidP="00F03141">
      <w:pPr>
        <w:pStyle w:val="PL"/>
      </w:pPr>
      <w:r w:rsidRPr="006A7EE2">
        <w:t xml:space="preserve">              required: true</w:t>
      </w:r>
    </w:p>
    <w:p w14:paraId="6159DCCD" w14:textId="77777777" w:rsidR="00F03141" w:rsidRPr="006A7EE2" w:rsidRDefault="00F03141" w:rsidP="00F03141">
      <w:pPr>
        <w:pStyle w:val="PL"/>
      </w:pPr>
      <w:r w:rsidRPr="006A7EE2">
        <w:t xml:space="preserve">              schema:</w:t>
      </w:r>
    </w:p>
    <w:p w14:paraId="4F789145" w14:textId="77777777" w:rsidR="00F03141" w:rsidRPr="006A7EE2" w:rsidRDefault="00F03141" w:rsidP="00F03141">
      <w:pPr>
        <w:pStyle w:val="PL"/>
      </w:pPr>
      <w:r w:rsidRPr="006A7EE2">
        <w:t xml:space="preserve">                type: string</w:t>
      </w:r>
    </w:p>
    <w:p w14:paraId="0AF6B024" w14:textId="77777777" w:rsidR="00A22239" w:rsidRDefault="00A22239" w:rsidP="00A22239">
      <w:pPr>
        <w:pStyle w:val="PL"/>
      </w:pPr>
      <w:r>
        <w:t xml:space="preserve">        '307':</w:t>
      </w:r>
    </w:p>
    <w:p w14:paraId="34D01165" w14:textId="77777777" w:rsidR="00A22239" w:rsidRDefault="00A22239" w:rsidP="00A22239">
      <w:pPr>
        <w:pStyle w:val="PL"/>
      </w:pPr>
      <w:r>
        <w:t xml:space="preserve">          </w:t>
      </w:r>
      <w:r w:rsidRPr="0071294D">
        <w:t>$ref: 'TS29571_CommonData.yaml#/components/responses/</w:t>
      </w:r>
      <w:r>
        <w:t>307</w:t>
      </w:r>
      <w:r w:rsidRPr="0071294D">
        <w:t>'</w:t>
      </w:r>
    </w:p>
    <w:p w14:paraId="2D383200" w14:textId="77777777" w:rsidR="00A22239" w:rsidRDefault="00A22239" w:rsidP="00A22239">
      <w:pPr>
        <w:pStyle w:val="PL"/>
      </w:pPr>
      <w:r>
        <w:t xml:space="preserve">        '308':</w:t>
      </w:r>
    </w:p>
    <w:p w14:paraId="5FE2E976" w14:textId="77777777" w:rsidR="00A22239" w:rsidRDefault="00A22239" w:rsidP="00A22239">
      <w:pPr>
        <w:pStyle w:val="PL"/>
      </w:pPr>
      <w:r>
        <w:t xml:space="preserve">          </w:t>
      </w:r>
      <w:r w:rsidRPr="0071294D">
        <w:t>$ref: 'TS29571_CommonData.yaml#/components/responses/</w:t>
      </w:r>
      <w:r>
        <w:t>308</w:t>
      </w:r>
      <w:r w:rsidRPr="0071294D">
        <w:t>'</w:t>
      </w:r>
    </w:p>
    <w:p w14:paraId="5F69D403" w14:textId="77777777" w:rsidR="00F03141" w:rsidRPr="006A7EE2" w:rsidRDefault="00F03141" w:rsidP="00F03141">
      <w:pPr>
        <w:pStyle w:val="PL"/>
        <w:rPr>
          <w:lang w:val="en-US"/>
        </w:rPr>
      </w:pPr>
      <w:r w:rsidRPr="006A7EE2">
        <w:rPr>
          <w:lang w:val="en-US"/>
        </w:rPr>
        <w:t xml:space="preserve">        '400':</w:t>
      </w:r>
    </w:p>
    <w:p w14:paraId="79F77005" w14:textId="77777777" w:rsidR="00F03141" w:rsidRPr="006A7EE2" w:rsidRDefault="00F03141" w:rsidP="00F03141">
      <w:pPr>
        <w:pStyle w:val="PL"/>
      </w:pPr>
      <w:r w:rsidRPr="006A7EE2">
        <w:rPr>
          <w:lang w:val="en-US"/>
        </w:rPr>
        <w:t xml:space="preserve">          </w:t>
      </w:r>
      <w:r w:rsidRPr="006A7EE2">
        <w:t>$ref: 'TS29571_CommonData.yaml#/components/responses/400'</w:t>
      </w:r>
    </w:p>
    <w:p w14:paraId="24917677" w14:textId="77777777" w:rsidR="00F03141" w:rsidRPr="006A7EE2" w:rsidRDefault="00F03141" w:rsidP="00F03141">
      <w:pPr>
        <w:pStyle w:val="PL"/>
      </w:pPr>
      <w:r w:rsidRPr="006A7EE2">
        <w:t xml:space="preserve">        '404':</w:t>
      </w:r>
    </w:p>
    <w:p w14:paraId="7B7A7670" w14:textId="77777777" w:rsidR="00F03141" w:rsidRPr="006A7EE2" w:rsidRDefault="00F03141" w:rsidP="00F03141">
      <w:pPr>
        <w:pStyle w:val="PL"/>
        <w:rPr>
          <w:lang w:val="en-US"/>
        </w:rPr>
      </w:pPr>
      <w:r w:rsidRPr="006A7EE2">
        <w:rPr>
          <w:lang w:val="en-US"/>
        </w:rPr>
        <w:t xml:space="preserve">          $ref: 'TS29571_CommonData.yaml#/components/responses/404'</w:t>
      </w:r>
    </w:p>
    <w:p w14:paraId="241EA445" w14:textId="77777777" w:rsidR="00F03141" w:rsidRPr="006A7EE2" w:rsidRDefault="00F03141" w:rsidP="00F03141">
      <w:pPr>
        <w:pStyle w:val="PL"/>
        <w:rPr>
          <w:lang w:val="en-US"/>
        </w:rPr>
      </w:pPr>
      <w:r w:rsidRPr="006A7EE2">
        <w:rPr>
          <w:lang w:val="en-US"/>
        </w:rPr>
        <w:t xml:space="preserve">        '500':</w:t>
      </w:r>
    </w:p>
    <w:p w14:paraId="4690AF07" w14:textId="77777777" w:rsidR="00F03141" w:rsidRPr="006A7EE2" w:rsidRDefault="00F03141" w:rsidP="00F03141">
      <w:pPr>
        <w:pStyle w:val="PL"/>
      </w:pPr>
      <w:r w:rsidRPr="006A7EE2">
        <w:rPr>
          <w:lang w:val="en-US"/>
        </w:rPr>
        <w:t xml:space="preserve">          </w:t>
      </w:r>
      <w:r w:rsidRPr="006A7EE2">
        <w:t>$ref: 'TS29571_CommonData.yaml#/components/responses/500'</w:t>
      </w:r>
    </w:p>
    <w:p w14:paraId="37976FB8" w14:textId="77777777" w:rsidR="00F03141" w:rsidRPr="006A7EE2" w:rsidRDefault="00F03141" w:rsidP="00F03141">
      <w:pPr>
        <w:pStyle w:val="PL"/>
        <w:rPr>
          <w:lang w:val="en-US"/>
        </w:rPr>
      </w:pPr>
      <w:r w:rsidRPr="006A7EE2">
        <w:rPr>
          <w:lang w:val="en-US"/>
        </w:rPr>
        <w:t xml:space="preserve">        '501':</w:t>
      </w:r>
    </w:p>
    <w:p w14:paraId="47A5A6F5" w14:textId="77777777" w:rsidR="00F03141" w:rsidRPr="006A7EE2" w:rsidRDefault="00F03141" w:rsidP="00F03141">
      <w:pPr>
        <w:pStyle w:val="PL"/>
      </w:pPr>
      <w:r w:rsidRPr="006A7EE2">
        <w:rPr>
          <w:lang w:val="en-US"/>
        </w:rPr>
        <w:t xml:space="preserve">          </w:t>
      </w:r>
      <w:r w:rsidRPr="006A7EE2">
        <w:t>$ref: 'TS29571_CommonData.yaml#/components/responses/501'</w:t>
      </w:r>
    </w:p>
    <w:p w14:paraId="3902D8ED" w14:textId="77777777" w:rsidR="00F03141" w:rsidRPr="006A7EE2" w:rsidRDefault="00F03141" w:rsidP="00F03141">
      <w:pPr>
        <w:pStyle w:val="PL"/>
        <w:rPr>
          <w:lang w:val="en-US"/>
        </w:rPr>
      </w:pPr>
      <w:r w:rsidRPr="006A7EE2">
        <w:rPr>
          <w:lang w:val="en-US"/>
        </w:rPr>
        <w:t xml:space="preserve">        '503':</w:t>
      </w:r>
    </w:p>
    <w:p w14:paraId="3D48C05C" w14:textId="77777777" w:rsidR="00F03141" w:rsidRPr="006A7EE2" w:rsidRDefault="00F03141" w:rsidP="00F03141">
      <w:pPr>
        <w:pStyle w:val="PL"/>
        <w:rPr>
          <w:lang w:val="en-US"/>
        </w:rPr>
      </w:pPr>
      <w:r w:rsidRPr="006A7EE2">
        <w:t xml:space="preserve">          $ref: 'TS29571_CommonData.yaml#/components/responses/503'</w:t>
      </w:r>
    </w:p>
    <w:p w14:paraId="2B084F1B" w14:textId="77777777" w:rsidR="00F03141" w:rsidRPr="006A7EE2" w:rsidRDefault="00F03141" w:rsidP="00F03141">
      <w:pPr>
        <w:pStyle w:val="PL"/>
      </w:pPr>
      <w:r w:rsidRPr="006A7EE2">
        <w:t xml:space="preserve">        default:</w:t>
      </w:r>
    </w:p>
    <w:p w14:paraId="78CF95CC" w14:textId="77777777" w:rsidR="00F03141" w:rsidRPr="006A7EE2" w:rsidRDefault="00F03141" w:rsidP="00F03141">
      <w:pPr>
        <w:pStyle w:val="PL"/>
      </w:pPr>
      <w:r w:rsidRPr="006A7EE2">
        <w:t xml:space="preserve">          description: Unexpected error</w:t>
      </w:r>
    </w:p>
    <w:p w14:paraId="4EB2AEE4" w14:textId="77777777" w:rsidR="00F03141" w:rsidRPr="006A7EE2" w:rsidRDefault="00F03141" w:rsidP="00F03141">
      <w:pPr>
        <w:pStyle w:val="PL"/>
      </w:pPr>
      <w:r w:rsidRPr="006A7EE2">
        <w:t xml:space="preserve">      callbacks:</w:t>
      </w:r>
    </w:p>
    <w:p w14:paraId="37EC3D5E" w14:textId="77777777" w:rsidR="00F03141" w:rsidRPr="006A7EE2" w:rsidRDefault="00F03141" w:rsidP="00F03141">
      <w:pPr>
        <w:pStyle w:val="PL"/>
      </w:pPr>
      <w:r w:rsidRPr="006A7EE2">
        <w:t xml:space="preserve">        </w:t>
      </w:r>
      <w:r>
        <w:t>ueReachability</w:t>
      </w:r>
      <w:r w:rsidRPr="006A7EE2">
        <w:t>Notification:</w:t>
      </w:r>
    </w:p>
    <w:p w14:paraId="7CFAFF22" w14:textId="77777777" w:rsidR="00F03141" w:rsidRPr="006A7EE2" w:rsidRDefault="00F03141" w:rsidP="00F03141">
      <w:pPr>
        <w:pStyle w:val="PL"/>
      </w:pPr>
      <w:r w:rsidRPr="006A7EE2">
        <w:t xml:space="preserve">          '{request.body#/callbackReference}':</w:t>
      </w:r>
    </w:p>
    <w:p w14:paraId="441AC033" w14:textId="77777777" w:rsidR="00F03141" w:rsidRPr="006A7EE2" w:rsidRDefault="00F03141" w:rsidP="00F03141">
      <w:pPr>
        <w:pStyle w:val="PL"/>
      </w:pPr>
      <w:r w:rsidRPr="006A7EE2">
        <w:t xml:space="preserve">            post:</w:t>
      </w:r>
    </w:p>
    <w:p w14:paraId="514C4050" w14:textId="77777777" w:rsidR="00F03141" w:rsidRPr="006A7EE2" w:rsidRDefault="00F03141" w:rsidP="00F03141">
      <w:pPr>
        <w:pStyle w:val="PL"/>
      </w:pPr>
      <w:r w:rsidRPr="006A7EE2">
        <w:t xml:space="preserve">              requestBody:</w:t>
      </w:r>
    </w:p>
    <w:p w14:paraId="754C2A74" w14:textId="77777777" w:rsidR="00F03141" w:rsidRPr="006A7EE2" w:rsidRDefault="00F03141" w:rsidP="00F03141">
      <w:pPr>
        <w:pStyle w:val="PL"/>
      </w:pPr>
      <w:r w:rsidRPr="006A7EE2">
        <w:t xml:space="preserve">                required: true</w:t>
      </w:r>
    </w:p>
    <w:p w14:paraId="0605ABD7" w14:textId="77777777" w:rsidR="00F03141" w:rsidRPr="006A7EE2" w:rsidRDefault="00F03141" w:rsidP="00F03141">
      <w:pPr>
        <w:pStyle w:val="PL"/>
      </w:pPr>
      <w:r w:rsidRPr="006A7EE2">
        <w:t xml:space="preserve">                content:</w:t>
      </w:r>
    </w:p>
    <w:p w14:paraId="229E08C9" w14:textId="77777777" w:rsidR="00F03141" w:rsidRPr="006A7EE2" w:rsidRDefault="00F03141" w:rsidP="00F03141">
      <w:pPr>
        <w:pStyle w:val="PL"/>
      </w:pPr>
      <w:r w:rsidRPr="006A7EE2">
        <w:t xml:space="preserve">                  application/json:</w:t>
      </w:r>
    </w:p>
    <w:p w14:paraId="23C3CAE8" w14:textId="77777777" w:rsidR="00F03141" w:rsidRPr="006A7EE2" w:rsidRDefault="00F03141" w:rsidP="00F03141">
      <w:pPr>
        <w:pStyle w:val="PL"/>
      </w:pPr>
      <w:r w:rsidRPr="006A7EE2">
        <w:t xml:space="preserve">                    schema:</w:t>
      </w:r>
    </w:p>
    <w:p w14:paraId="294BEF7D" w14:textId="77777777" w:rsidR="00F03141" w:rsidRPr="006A7EE2" w:rsidRDefault="00F03141" w:rsidP="00F03141">
      <w:pPr>
        <w:pStyle w:val="PL"/>
      </w:pPr>
      <w:r w:rsidRPr="006A7EE2">
        <w:t xml:space="preserve">                      $ref: </w:t>
      </w:r>
      <w:r w:rsidRPr="00767839">
        <w:t>'#/components/schemas/</w:t>
      </w:r>
      <w:r>
        <w:t>UeReachabilityNotification</w:t>
      </w:r>
      <w:r w:rsidRPr="006A7EE2">
        <w:t>'</w:t>
      </w:r>
    </w:p>
    <w:p w14:paraId="612F53A4" w14:textId="77777777" w:rsidR="00F03141" w:rsidRPr="006A7EE2" w:rsidRDefault="00F03141" w:rsidP="00F03141">
      <w:pPr>
        <w:pStyle w:val="PL"/>
      </w:pPr>
      <w:r w:rsidRPr="006A7EE2">
        <w:t xml:space="preserve">              responses:</w:t>
      </w:r>
    </w:p>
    <w:p w14:paraId="6FA8B47C" w14:textId="77777777" w:rsidR="00F03141" w:rsidRPr="006A7EE2" w:rsidRDefault="00F03141" w:rsidP="00F03141">
      <w:pPr>
        <w:pStyle w:val="PL"/>
      </w:pPr>
      <w:r w:rsidRPr="006A7EE2">
        <w:t xml:space="preserve">                '204':</w:t>
      </w:r>
    </w:p>
    <w:p w14:paraId="3620E731" w14:textId="77777777" w:rsidR="00F03141" w:rsidRPr="006A7EE2" w:rsidRDefault="00F03141" w:rsidP="00F03141">
      <w:pPr>
        <w:pStyle w:val="PL"/>
      </w:pPr>
      <w:r w:rsidRPr="006A7EE2">
        <w:t xml:space="preserve">                  description: Successful Notification response</w:t>
      </w:r>
    </w:p>
    <w:p w14:paraId="2C660F81" w14:textId="77777777" w:rsidR="00A22239" w:rsidRDefault="00A22239" w:rsidP="00A22239">
      <w:pPr>
        <w:pStyle w:val="PL"/>
      </w:pPr>
      <w:r>
        <w:t xml:space="preserve">                '307':</w:t>
      </w:r>
    </w:p>
    <w:p w14:paraId="626DA393" w14:textId="77777777" w:rsidR="00A22239" w:rsidRDefault="00A22239" w:rsidP="00A22239">
      <w:pPr>
        <w:pStyle w:val="PL"/>
      </w:pPr>
      <w:r>
        <w:t xml:space="preserve">                  </w:t>
      </w:r>
      <w:r w:rsidRPr="0071294D">
        <w:t>$ref: 'TS29571_CommonData.yaml#/components/responses/</w:t>
      </w:r>
      <w:r>
        <w:t>307</w:t>
      </w:r>
      <w:r w:rsidRPr="0071294D">
        <w:t>'</w:t>
      </w:r>
    </w:p>
    <w:p w14:paraId="232924D5" w14:textId="77777777" w:rsidR="00A22239" w:rsidRDefault="00A22239" w:rsidP="00A22239">
      <w:pPr>
        <w:pStyle w:val="PL"/>
      </w:pPr>
      <w:r>
        <w:t xml:space="preserve">                '308':</w:t>
      </w:r>
    </w:p>
    <w:p w14:paraId="7C76BE77" w14:textId="77777777" w:rsidR="00A22239" w:rsidRDefault="00A22239" w:rsidP="00A22239">
      <w:pPr>
        <w:pStyle w:val="PL"/>
      </w:pPr>
      <w:r>
        <w:t xml:space="preserve">                  </w:t>
      </w:r>
      <w:r w:rsidRPr="0071294D">
        <w:t>$ref: 'TS29571_CommonData.yaml#/components/responses/</w:t>
      </w:r>
      <w:r>
        <w:t>308</w:t>
      </w:r>
      <w:r w:rsidRPr="0071294D">
        <w:t>'</w:t>
      </w:r>
    </w:p>
    <w:p w14:paraId="27521D3E" w14:textId="77777777" w:rsidR="00F03141" w:rsidRPr="006A7EE2" w:rsidRDefault="00F03141" w:rsidP="00F03141">
      <w:pPr>
        <w:pStyle w:val="PL"/>
        <w:rPr>
          <w:lang w:val="en-US"/>
        </w:rPr>
      </w:pPr>
      <w:r w:rsidRPr="006A7EE2">
        <w:rPr>
          <w:lang w:val="en-US"/>
        </w:rPr>
        <w:t xml:space="preserve">                '400':</w:t>
      </w:r>
    </w:p>
    <w:p w14:paraId="14389038" w14:textId="77777777" w:rsidR="00F03141" w:rsidRPr="006A7EE2" w:rsidRDefault="00F03141" w:rsidP="00F03141">
      <w:pPr>
        <w:pStyle w:val="PL"/>
      </w:pPr>
      <w:r w:rsidRPr="006A7EE2">
        <w:rPr>
          <w:lang w:val="en-US"/>
        </w:rPr>
        <w:t xml:space="preserve">                  </w:t>
      </w:r>
      <w:r w:rsidRPr="006A7EE2">
        <w:t>$ref: 'TS29571_CommonData.yaml#/components/responses/400'</w:t>
      </w:r>
    </w:p>
    <w:p w14:paraId="59016CC3" w14:textId="77777777" w:rsidR="00F03141" w:rsidRPr="006A7EE2" w:rsidRDefault="00F03141" w:rsidP="00F03141">
      <w:pPr>
        <w:pStyle w:val="PL"/>
      </w:pPr>
      <w:r w:rsidRPr="006A7EE2">
        <w:t xml:space="preserve">                '404':</w:t>
      </w:r>
    </w:p>
    <w:p w14:paraId="26B66C6D" w14:textId="77777777" w:rsidR="00F03141" w:rsidRPr="006A7EE2" w:rsidRDefault="00F03141" w:rsidP="00F03141">
      <w:pPr>
        <w:pStyle w:val="PL"/>
        <w:rPr>
          <w:lang w:val="en-US"/>
        </w:rPr>
      </w:pPr>
      <w:r w:rsidRPr="006A7EE2">
        <w:rPr>
          <w:lang w:val="en-US"/>
        </w:rPr>
        <w:t xml:space="preserve">                  $ref: 'TS29571_CommonData.yaml#/components/responses/404'</w:t>
      </w:r>
    </w:p>
    <w:p w14:paraId="3F6A678A" w14:textId="77777777" w:rsidR="00F03141" w:rsidRPr="006A7EE2" w:rsidRDefault="00F03141" w:rsidP="00F03141">
      <w:pPr>
        <w:pStyle w:val="PL"/>
        <w:rPr>
          <w:lang w:val="en-US"/>
        </w:rPr>
      </w:pPr>
      <w:r w:rsidRPr="006A7EE2">
        <w:rPr>
          <w:lang w:val="en-US"/>
        </w:rPr>
        <w:t xml:space="preserve">                '500':</w:t>
      </w:r>
    </w:p>
    <w:p w14:paraId="70130015" w14:textId="77777777" w:rsidR="00F03141" w:rsidRPr="006A7EE2" w:rsidRDefault="00F03141" w:rsidP="00F03141">
      <w:pPr>
        <w:pStyle w:val="PL"/>
      </w:pPr>
      <w:r w:rsidRPr="006A7EE2">
        <w:rPr>
          <w:lang w:val="en-US"/>
        </w:rPr>
        <w:t xml:space="preserve">                  </w:t>
      </w:r>
      <w:r w:rsidRPr="006A7EE2">
        <w:t>$ref: 'TS29571_CommonData.yaml#/components/responses/500'</w:t>
      </w:r>
    </w:p>
    <w:p w14:paraId="23F71580" w14:textId="77777777" w:rsidR="00F03141" w:rsidRPr="006A7EE2" w:rsidRDefault="00F03141" w:rsidP="00F03141">
      <w:pPr>
        <w:pStyle w:val="PL"/>
        <w:rPr>
          <w:lang w:val="en-US"/>
        </w:rPr>
      </w:pPr>
      <w:r w:rsidRPr="006A7EE2">
        <w:rPr>
          <w:lang w:val="en-US"/>
        </w:rPr>
        <w:t xml:space="preserve">                '503':</w:t>
      </w:r>
    </w:p>
    <w:p w14:paraId="59008A51" w14:textId="77777777" w:rsidR="00F03141" w:rsidRPr="006A7EE2" w:rsidRDefault="00F03141" w:rsidP="00F03141">
      <w:pPr>
        <w:pStyle w:val="PL"/>
        <w:rPr>
          <w:lang w:val="en-US"/>
        </w:rPr>
      </w:pPr>
      <w:r w:rsidRPr="006A7EE2">
        <w:t xml:space="preserve">                  $ref: 'TS29571_CommonData.yaml#/components/responses/503'</w:t>
      </w:r>
    </w:p>
    <w:p w14:paraId="04C735D2" w14:textId="77777777" w:rsidR="00F03141" w:rsidRPr="006A7EE2" w:rsidRDefault="00F03141" w:rsidP="00F03141">
      <w:pPr>
        <w:pStyle w:val="PL"/>
      </w:pPr>
      <w:r w:rsidRPr="006A7EE2">
        <w:t xml:space="preserve">                default:</w:t>
      </w:r>
    </w:p>
    <w:p w14:paraId="69687E72" w14:textId="77777777" w:rsidR="00F03141" w:rsidRDefault="00F03141" w:rsidP="00F03141">
      <w:pPr>
        <w:pStyle w:val="PL"/>
      </w:pPr>
      <w:r w:rsidRPr="006A7EE2">
        <w:t xml:space="preserve">                  description: Unexpected error</w:t>
      </w:r>
    </w:p>
    <w:p w14:paraId="68C7CE5A" w14:textId="77777777" w:rsidR="00F03141" w:rsidRPr="006A7EE2" w:rsidRDefault="00F03141" w:rsidP="00F03141">
      <w:pPr>
        <w:pStyle w:val="PL"/>
      </w:pPr>
    </w:p>
    <w:p w14:paraId="544444F6" w14:textId="77777777" w:rsidR="00F03141" w:rsidRPr="006A7EE2" w:rsidRDefault="00F03141" w:rsidP="00F03141">
      <w:pPr>
        <w:pStyle w:val="PL"/>
      </w:pPr>
      <w:r w:rsidRPr="006A7EE2">
        <w:t xml:space="preserve">  /{</w:t>
      </w:r>
      <w:r>
        <w:t>imsUeId</w:t>
      </w:r>
      <w:r w:rsidRPr="006A7EE2">
        <w:t>}/</w:t>
      </w:r>
      <w:r>
        <w:t>access-data/ps-domain/ue-reach-subscriptions/{subscriptionId}</w:t>
      </w:r>
      <w:r w:rsidRPr="006A7EE2">
        <w:t>:</w:t>
      </w:r>
    </w:p>
    <w:p w14:paraId="5A166B48" w14:textId="77777777" w:rsidR="00F03141" w:rsidRPr="006A7EE2" w:rsidRDefault="00F03141" w:rsidP="00F03141">
      <w:pPr>
        <w:pStyle w:val="PL"/>
      </w:pPr>
      <w:r w:rsidRPr="006A7EE2">
        <w:t xml:space="preserve">    delete:</w:t>
      </w:r>
    </w:p>
    <w:p w14:paraId="291E81CC" w14:textId="77777777" w:rsidR="00F03141" w:rsidRPr="006A7EE2" w:rsidRDefault="00F03141" w:rsidP="00F03141">
      <w:pPr>
        <w:pStyle w:val="PL"/>
      </w:pPr>
      <w:r w:rsidRPr="006A7EE2">
        <w:t xml:space="preserve">      summary: unsubscribe from notifications</w:t>
      </w:r>
      <w:r>
        <w:t xml:space="preserve"> to UE reachability</w:t>
      </w:r>
    </w:p>
    <w:p w14:paraId="12664462" w14:textId="77777777" w:rsidR="00F03141" w:rsidRPr="006A7EE2" w:rsidRDefault="00F03141" w:rsidP="00F03141">
      <w:pPr>
        <w:pStyle w:val="PL"/>
      </w:pPr>
      <w:r w:rsidRPr="006A7EE2">
        <w:t xml:space="preserve">      operationId: </w:t>
      </w:r>
      <w:r>
        <w:t>UeReach</w:t>
      </w:r>
      <w:r w:rsidRPr="006A7EE2">
        <w:t>Unsubscribe</w:t>
      </w:r>
    </w:p>
    <w:p w14:paraId="785A0BD6" w14:textId="77777777" w:rsidR="00F03141" w:rsidRPr="006A7EE2" w:rsidRDefault="00F03141" w:rsidP="00F03141">
      <w:pPr>
        <w:pStyle w:val="PL"/>
      </w:pPr>
      <w:r w:rsidRPr="006A7EE2">
        <w:t xml:space="preserve">      tags:</w:t>
      </w:r>
    </w:p>
    <w:p w14:paraId="3184FF56" w14:textId="77777777" w:rsidR="00F03141" w:rsidRPr="006A7EE2" w:rsidRDefault="00F03141" w:rsidP="00F03141">
      <w:pPr>
        <w:pStyle w:val="PL"/>
      </w:pPr>
      <w:r w:rsidRPr="006A7EE2">
        <w:t xml:space="preserve">        - </w:t>
      </w:r>
      <w:r>
        <w:t xml:space="preserve">Reachability </w:t>
      </w:r>
      <w:r w:rsidRPr="006A7EE2">
        <w:t>Subscription Deletion</w:t>
      </w:r>
    </w:p>
    <w:p w14:paraId="564463FA" w14:textId="77777777" w:rsidR="00FE1BB0" w:rsidRDefault="00FE1BB0" w:rsidP="00FE1BB0">
      <w:pPr>
        <w:pStyle w:val="PL"/>
      </w:pPr>
      <w:r>
        <w:t xml:space="preserve">      security:</w:t>
      </w:r>
    </w:p>
    <w:p w14:paraId="18BC5094" w14:textId="77777777" w:rsidR="00FE1BB0" w:rsidRDefault="00FE1BB0" w:rsidP="00FE1BB0">
      <w:pPr>
        <w:pStyle w:val="PL"/>
      </w:pPr>
      <w:r>
        <w:t xml:space="preserve">        - {}</w:t>
      </w:r>
    </w:p>
    <w:p w14:paraId="0B6C00AE" w14:textId="77777777" w:rsidR="00FE1BB0" w:rsidRDefault="00FE1BB0" w:rsidP="00FE1BB0">
      <w:pPr>
        <w:pStyle w:val="PL"/>
      </w:pPr>
      <w:r>
        <w:t xml:space="preserve">        - oAuth2ClientCredentials:</w:t>
      </w:r>
    </w:p>
    <w:p w14:paraId="4962CE8E" w14:textId="77777777" w:rsidR="00FE1BB0" w:rsidRDefault="00FE1BB0" w:rsidP="00FE1BB0">
      <w:pPr>
        <w:pStyle w:val="PL"/>
      </w:pPr>
      <w:r>
        <w:t xml:space="preserve">          - nhss-ims-sdm</w:t>
      </w:r>
    </w:p>
    <w:p w14:paraId="6E9AF207" w14:textId="77777777" w:rsidR="00FE1BB0" w:rsidRDefault="00FE1BB0" w:rsidP="00FE1BB0">
      <w:pPr>
        <w:pStyle w:val="PL"/>
      </w:pPr>
      <w:r>
        <w:lastRenderedPageBreak/>
        <w:t xml:space="preserve">        - oAuth2ClientCredentials:</w:t>
      </w:r>
    </w:p>
    <w:p w14:paraId="4943EB95" w14:textId="77777777" w:rsidR="00FE1BB0" w:rsidRDefault="00FE1BB0" w:rsidP="00FE1BB0">
      <w:pPr>
        <w:pStyle w:val="PL"/>
      </w:pPr>
      <w:r>
        <w:t xml:space="preserve">          - nhss-ims-sdm</w:t>
      </w:r>
    </w:p>
    <w:p w14:paraId="4DB1827A" w14:textId="77777777" w:rsidR="00FE1BB0" w:rsidRDefault="00FE1BB0" w:rsidP="00FE1BB0">
      <w:pPr>
        <w:pStyle w:val="PL"/>
      </w:pPr>
      <w:r>
        <w:t xml:space="preserve">          - nhss-ims-sdm:ps-domain:ue-reach-subscriptions:modify</w:t>
      </w:r>
    </w:p>
    <w:p w14:paraId="2DE769DF" w14:textId="77777777" w:rsidR="00F03141" w:rsidRPr="006A7EE2" w:rsidRDefault="00F03141" w:rsidP="00F03141">
      <w:pPr>
        <w:pStyle w:val="PL"/>
      </w:pPr>
      <w:r w:rsidRPr="006A7EE2">
        <w:t xml:space="preserve">      parameters:</w:t>
      </w:r>
    </w:p>
    <w:p w14:paraId="21D56AE7" w14:textId="77777777" w:rsidR="00F03141" w:rsidRPr="00767839" w:rsidRDefault="00F03141" w:rsidP="00F03141">
      <w:pPr>
        <w:pStyle w:val="PL"/>
      </w:pPr>
      <w:r w:rsidRPr="00767839">
        <w:t xml:space="preserve">        - name: imsUeId</w:t>
      </w:r>
    </w:p>
    <w:p w14:paraId="1372E00F" w14:textId="77777777" w:rsidR="00F03141" w:rsidRPr="00767839" w:rsidRDefault="00F03141" w:rsidP="00F03141">
      <w:pPr>
        <w:pStyle w:val="PL"/>
      </w:pPr>
      <w:r w:rsidRPr="00767839">
        <w:t xml:space="preserve">          in: path</w:t>
      </w:r>
    </w:p>
    <w:p w14:paraId="390A6582" w14:textId="77777777" w:rsidR="00F03141" w:rsidRPr="00767839" w:rsidRDefault="00F03141" w:rsidP="00F03141">
      <w:pPr>
        <w:pStyle w:val="PL"/>
      </w:pPr>
      <w:r w:rsidRPr="00767839">
        <w:t xml:space="preserve">          description: IMS Identity</w:t>
      </w:r>
    </w:p>
    <w:p w14:paraId="5EE4FFB2" w14:textId="77777777" w:rsidR="00F03141" w:rsidRPr="00767839" w:rsidRDefault="00F03141" w:rsidP="00F03141">
      <w:pPr>
        <w:pStyle w:val="PL"/>
      </w:pPr>
      <w:r w:rsidRPr="00767839">
        <w:t xml:space="preserve">          required: true</w:t>
      </w:r>
    </w:p>
    <w:p w14:paraId="123236D8" w14:textId="77777777" w:rsidR="00F03141" w:rsidRPr="00767839" w:rsidRDefault="00F03141" w:rsidP="00F03141">
      <w:pPr>
        <w:pStyle w:val="PL"/>
      </w:pPr>
      <w:r w:rsidRPr="00767839">
        <w:t xml:space="preserve">          schema:</w:t>
      </w:r>
    </w:p>
    <w:p w14:paraId="2B6EB484" w14:textId="77777777" w:rsidR="00F03141" w:rsidRPr="00767839" w:rsidRDefault="00F03141" w:rsidP="00F03141">
      <w:pPr>
        <w:pStyle w:val="PL"/>
      </w:pPr>
      <w:r w:rsidRPr="00767839">
        <w:t xml:space="preserve">            $ref: '#/components/schemas/</w:t>
      </w:r>
      <w:r>
        <w:t>I</w:t>
      </w:r>
      <w:r w:rsidRPr="00767839">
        <w:t>msUeId'</w:t>
      </w:r>
    </w:p>
    <w:p w14:paraId="511000B2" w14:textId="77777777" w:rsidR="00F03141" w:rsidRPr="006A7EE2" w:rsidRDefault="00F03141" w:rsidP="00F03141">
      <w:pPr>
        <w:pStyle w:val="PL"/>
      </w:pPr>
      <w:r w:rsidRPr="006A7EE2">
        <w:t xml:space="preserve">        - name: subscriptionId</w:t>
      </w:r>
    </w:p>
    <w:p w14:paraId="6DF79736" w14:textId="77777777" w:rsidR="00F03141" w:rsidRPr="006A7EE2" w:rsidRDefault="00F03141" w:rsidP="00F03141">
      <w:pPr>
        <w:pStyle w:val="PL"/>
      </w:pPr>
      <w:r w:rsidRPr="006A7EE2">
        <w:t xml:space="preserve">          in: path</w:t>
      </w:r>
    </w:p>
    <w:p w14:paraId="4E70D7B2" w14:textId="77777777" w:rsidR="00F03141" w:rsidRPr="006A7EE2" w:rsidRDefault="00F03141" w:rsidP="00F03141">
      <w:pPr>
        <w:pStyle w:val="PL"/>
      </w:pPr>
      <w:r w:rsidRPr="006A7EE2">
        <w:t xml:space="preserve">          description: Id of the Subscription</w:t>
      </w:r>
    </w:p>
    <w:p w14:paraId="5A0FA2DA" w14:textId="77777777" w:rsidR="00F03141" w:rsidRPr="006A7EE2" w:rsidRDefault="00F03141" w:rsidP="00F03141">
      <w:pPr>
        <w:pStyle w:val="PL"/>
      </w:pPr>
      <w:r w:rsidRPr="006A7EE2">
        <w:t xml:space="preserve">          required: true</w:t>
      </w:r>
    </w:p>
    <w:p w14:paraId="24E76136" w14:textId="77777777" w:rsidR="00F03141" w:rsidRPr="006A7EE2" w:rsidRDefault="00F03141" w:rsidP="00F03141">
      <w:pPr>
        <w:pStyle w:val="PL"/>
      </w:pPr>
      <w:r w:rsidRPr="006A7EE2">
        <w:t xml:space="preserve">          schema:</w:t>
      </w:r>
    </w:p>
    <w:p w14:paraId="5B890A31" w14:textId="77777777" w:rsidR="00F03141" w:rsidRPr="006A7EE2" w:rsidRDefault="00F03141" w:rsidP="00F03141">
      <w:pPr>
        <w:pStyle w:val="PL"/>
      </w:pPr>
      <w:r w:rsidRPr="006A7EE2">
        <w:t xml:space="preserve">            type: string</w:t>
      </w:r>
    </w:p>
    <w:p w14:paraId="5FA5EF00" w14:textId="77777777" w:rsidR="00D70AEC" w:rsidRDefault="00D70AEC" w:rsidP="00D70AEC">
      <w:pPr>
        <w:pStyle w:val="PL"/>
      </w:pPr>
      <w:r>
        <w:t xml:space="preserve">        - name: private-identity</w:t>
      </w:r>
    </w:p>
    <w:p w14:paraId="7BCEAC03" w14:textId="77777777" w:rsidR="00D70AEC" w:rsidRDefault="00D70AEC" w:rsidP="00D70AEC">
      <w:pPr>
        <w:pStyle w:val="PL"/>
      </w:pPr>
      <w:r>
        <w:t xml:space="preserve">          in: query</w:t>
      </w:r>
    </w:p>
    <w:p w14:paraId="42A9E733" w14:textId="77777777" w:rsidR="00D70AEC" w:rsidRDefault="00D70AEC" w:rsidP="00D70AEC">
      <w:pPr>
        <w:pStyle w:val="PL"/>
      </w:pPr>
      <w:r>
        <w:t xml:space="preserve">          description: IMS Private Identity</w:t>
      </w:r>
    </w:p>
    <w:p w14:paraId="0B176FF7" w14:textId="77777777" w:rsidR="00D70AEC" w:rsidRDefault="00D70AEC" w:rsidP="00D70AEC">
      <w:pPr>
        <w:pStyle w:val="PL"/>
      </w:pPr>
      <w:r>
        <w:t xml:space="preserve">          schema:</w:t>
      </w:r>
    </w:p>
    <w:p w14:paraId="1D2F0171" w14:textId="77777777" w:rsidR="00D70AEC" w:rsidRDefault="00D70AEC" w:rsidP="00D70AEC">
      <w:pPr>
        <w:pStyle w:val="PL"/>
      </w:pPr>
      <w:r>
        <w:t xml:space="preserve">            $ref: '#/components/schemas/PrivateId'</w:t>
      </w:r>
    </w:p>
    <w:p w14:paraId="3358CEC5" w14:textId="77777777" w:rsidR="00F03141" w:rsidRPr="006A7EE2" w:rsidRDefault="00F03141" w:rsidP="00F03141">
      <w:pPr>
        <w:pStyle w:val="PL"/>
      </w:pPr>
      <w:r w:rsidRPr="006A7EE2">
        <w:t xml:space="preserve">      responses:</w:t>
      </w:r>
    </w:p>
    <w:p w14:paraId="710134A7" w14:textId="77777777" w:rsidR="00F03141" w:rsidRPr="006A7EE2" w:rsidRDefault="00F03141" w:rsidP="00F03141">
      <w:pPr>
        <w:pStyle w:val="PL"/>
      </w:pPr>
      <w:r w:rsidRPr="006A7EE2">
        <w:t xml:space="preserve">        '204':</w:t>
      </w:r>
    </w:p>
    <w:p w14:paraId="564DE9BF" w14:textId="77777777" w:rsidR="00F03141" w:rsidRPr="006A7EE2" w:rsidRDefault="00F03141" w:rsidP="00F03141">
      <w:pPr>
        <w:pStyle w:val="PL"/>
      </w:pPr>
      <w:r w:rsidRPr="006A7EE2">
        <w:t xml:space="preserve">          description: Successful response</w:t>
      </w:r>
    </w:p>
    <w:p w14:paraId="50A20DEC" w14:textId="77777777" w:rsidR="00A22239" w:rsidRDefault="00A22239" w:rsidP="00A22239">
      <w:pPr>
        <w:pStyle w:val="PL"/>
      </w:pPr>
      <w:r>
        <w:t xml:space="preserve">        '307':</w:t>
      </w:r>
    </w:p>
    <w:p w14:paraId="73FD0A45" w14:textId="77777777" w:rsidR="00A22239" w:rsidRDefault="00A22239" w:rsidP="00A22239">
      <w:pPr>
        <w:pStyle w:val="PL"/>
      </w:pPr>
      <w:r>
        <w:t xml:space="preserve">          </w:t>
      </w:r>
      <w:r w:rsidRPr="0071294D">
        <w:t>$ref: 'TS29571_CommonData.yaml#/components/responses/</w:t>
      </w:r>
      <w:r>
        <w:t>307</w:t>
      </w:r>
      <w:r w:rsidRPr="0071294D">
        <w:t>'</w:t>
      </w:r>
    </w:p>
    <w:p w14:paraId="4D7FFCB7" w14:textId="77777777" w:rsidR="00A22239" w:rsidRDefault="00A22239" w:rsidP="00A22239">
      <w:pPr>
        <w:pStyle w:val="PL"/>
      </w:pPr>
      <w:r>
        <w:t xml:space="preserve">        '308':</w:t>
      </w:r>
    </w:p>
    <w:p w14:paraId="420ED7DD" w14:textId="77777777" w:rsidR="00A22239" w:rsidRDefault="00A22239" w:rsidP="00A22239">
      <w:pPr>
        <w:pStyle w:val="PL"/>
      </w:pPr>
      <w:r>
        <w:t xml:space="preserve">          </w:t>
      </w:r>
      <w:r w:rsidRPr="0071294D">
        <w:t>$ref: 'TS29571_CommonData.yaml#/components/responses/</w:t>
      </w:r>
      <w:r>
        <w:t>308</w:t>
      </w:r>
      <w:r w:rsidRPr="0071294D">
        <w:t>'</w:t>
      </w:r>
    </w:p>
    <w:p w14:paraId="060D20A1" w14:textId="77777777" w:rsidR="00F03141" w:rsidRPr="006A7EE2" w:rsidRDefault="00F03141" w:rsidP="00F03141">
      <w:pPr>
        <w:pStyle w:val="PL"/>
        <w:rPr>
          <w:lang w:val="en-US"/>
        </w:rPr>
      </w:pPr>
      <w:r w:rsidRPr="006A7EE2">
        <w:rPr>
          <w:lang w:val="en-US"/>
        </w:rPr>
        <w:t xml:space="preserve">        '400':</w:t>
      </w:r>
    </w:p>
    <w:p w14:paraId="40A9649B" w14:textId="77777777" w:rsidR="00F03141" w:rsidRPr="006A7EE2" w:rsidRDefault="00F03141" w:rsidP="00F03141">
      <w:pPr>
        <w:pStyle w:val="PL"/>
      </w:pPr>
      <w:r w:rsidRPr="006A7EE2">
        <w:rPr>
          <w:lang w:val="en-US"/>
        </w:rPr>
        <w:t xml:space="preserve">          </w:t>
      </w:r>
      <w:r w:rsidRPr="006A7EE2">
        <w:t>$ref: 'TS29571_CommonData.yaml#/components/responses/400'</w:t>
      </w:r>
    </w:p>
    <w:p w14:paraId="3D8556EA" w14:textId="77777777" w:rsidR="00F03141" w:rsidRPr="006A7EE2" w:rsidRDefault="00F03141" w:rsidP="00F03141">
      <w:pPr>
        <w:pStyle w:val="PL"/>
        <w:rPr>
          <w:lang w:val="en-US"/>
        </w:rPr>
      </w:pPr>
      <w:r w:rsidRPr="006A7EE2">
        <w:rPr>
          <w:lang w:val="en-US"/>
        </w:rPr>
        <w:t xml:space="preserve">        '404':</w:t>
      </w:r>
    </w:p>
    <w:p w14:paraId="3F642939" w14:textId="77777777" w:rsidR="00F03141" w:rsidRPr="006A7EE2" w:rsidRDefault="00F03141" w:rsidP="00F03141">
      <w:pPr>
        <w:pStyle w:val="PL"/>
      </w:pPr>
      <w:r w:rsidRPr="006A7EE2">
        <w:rPr>
          <w:lang w:val="en-US"/>
        </w:rPr>
        <w:t xml:space="preserve">          $ref: 'TS29571_CommonData.yaml#/components/responses/404'</w:t>
      </w:r>
    </w:p>
    <w:p w14:paraId="008E3DDD" w14:textId="77777777" w:rsidR="00F03141" w:rsidRPr="006A7EE2" w:rsidRDefault="00F03141" w:rsidP="00F03141">
      <w:pPr>
        <w:pStyle w:val="PL"/>
        <w:rPr>
          <w:lang w:val="en-US"/>
        </w:rPr>
      </w:pPr>
      <w:r w:rsidRPr="006A7EE2">
        <w:rPr>
          <w:lang w:val="en-US"/>
        </w:rPr>
        <w:t xml:space="preserve">        '500':</w:t>
      </w:r>
    </w:p>
    <w:p w14:paraId="6BE7E5B4" w14:textId="77777777" w:rsidR="00F03141" w:rsidRPr="006A7EE2" w:rsidRDefault="00F03141" w:rsidP="00F03141">
      <w:pPr>
        <w:pStyle w:val="PL"/>
      </w:pPr>
      <w:r w:rsidRPr="006A7EE2">
        <w:rPr>
          <w:lang w:val="en-US"/>
        </w:rPr>
        <w:t xml:space="preserve">          </w:t>
      </w:r>
      <w:r w:rsidRPr="006A7EE2">
        <w:t>$ref: 'TS29571_CommonData.yaml#/components/responses/500'</w:t>
      </w:r>
    </w:p>
    <w:p w14:paraId="3A6420DB" w14:textId="77777777" w:rsidR="00F03141" w:rsidRPr="006A7EE2" w:rsidRDefault="00F03141" w:rsidP="00F03141">
      <w:pPr>
        <w:pStyle w:val="PL"/>
        <w:rPr>
          <w:lang w:val="en-US"/>
        </w:rPr>
      </w:pPr>
      <w:r w:rsidRPr="006A7EE2">
        <w:rPr>
          <w:lang w:val="en-US"/>
        </w:rPr>
        <w:t xml:space="preserve">        '503':</w:t>
      </w:r>
    </w:p>
    <w:p w14:paraId="2E4D3751" w14:textId="77777777" w:rsidR="00F03141" w:rsidRPr="006A7EE2" w:rsidRDefault="00F03141" w:rsidP="00F03141">
      <w:pPr>
        <w:pStyle w:val="PL"/>
        <w:rPr>
          <w:lang w:val="en-US"/>
        </w:rPr>
      </w:pPr>
      <w:r w:rsidRPr="006A7EE2">
        <w:t xml:space="preserve">          $ref: 'TS29571_CommonData.yaml#/components/responses/503'</w:t>
      </w:r>
    </w:p>
    <w:p w14:paraId="634FFC62" w14:textId="77777777" w:rsidR="00F03141" w:rsidRPr="006A7EE2" w:rsidRDefault="00F03141" w:rsidP="00F03141">
      <w:pPr>
        <w:pStyle w:val="PL"/>
      </w:pPr>
      <w:r w:rsidRPr="006A7EE2">
        <w:t xml:space="preserve">        default:</w:t>
      </w:r>
    </w:p>
    <w:p w14:paraId="0E923344" w14:textId="77777777" w:rsidR="00F03141" w:rsidRPr="006A7EE2" w:rsidRDefault="00F03141" w:rsidP="00F03141">
      <w:pPr>
        <w:pStyle w:val="PL"/>
      </w:pPr>
      <w:r w:rsidRPr="006A7EE2">
        <w:t xml:space="preserve">          description: Unexpected error</w:t>
      </w:r>
    </w:p>
    <w:p w14:paraId="19C56E41" w14:textId="77777777" w:rsidR="00F03141" w:rsidRPr="006A7EE2" w:rsidRDefault="00F03141" w:rsidP="00F03141">
      <w:pPr>
        <w:pStyle w:val="PL"/>
      </w:pPr>
      <w:r w:rsidRPr="006A7EE2">
        <w:t xml:space="preserve">    patch:</w:t>
      </w:r>
    </w:p>
    <w:p w14:paraId="46237015" w14:textId="77777777" w:rsidR="00F03141" w:rsidRPr="006A7EE2" w:rsidRDefault="00F03141" w:rsidP="00F03141">
      <w:pPr>
        <w:pStyle w:val="PL"/>
      </w:pPr>
      <w:r w:rsidRPr="006A7EE2">
        <w:t xml:space="preserve">      summary: modify the subscription</w:t>
      </w:r>
    </w:p>
    <w:p w14:paraId="588F9F82" w14:textId="77777777" w:rsidR="00F03141" w:rsidRPr="006A7EE2" w:rsidRDefault="00F03141" w:rsidP="00F03141">
      <w:pPr>
        <w:pStyle w:val="PL"/>
      </w:pPr>
      <w:r w:rsidRPr="006A7EE2">
        <w:t xml:space="preserve">      operationId: </w:t>
      </w:r>
      <w:r>
        <w:t>UeReachSubs</w:t>
      </w:r>
      <w:r w:rsidRPr="006A7EE2">
        <w:t>Modify</w:t>
      </w:r>
    </w:p>
    <w:p w14:paraId="18E71BD1" w14:textId="77777777" w:rsidR="00F03141" w:rsidRPr="006A7EE2" w:rsidRDefault="00F03141" w:rsidP="00F03141">
      <w:pPr>
        <w:pStyle w:val="PL"/>
      </w:pPr>
      <w:r w:rsidRPr="006A7EE2">
        <w:t xml:space="preserve">      tags:</w:t>
      </w:r>
    </w:p>
    <w:p w14:paraId="7522CF61" w14:textId="77777777" w:rsidR="00F03141" w:rsidRPr="006A7EE2" w:rsidRDefault="00F03141" w:rsidP="00F03141">
      <w:pPr>
        <w:pStyle w:val="PL"/>
      </w:pPr>
      <w:r w:rsidRPr="006A7EE2">
        <w:t xml:space="preserve">        - </w:t>
      </w:r>
      <w:r>
        <w:t xml:space="preserve">Reachability </w:t>
      </w:r>
      <w:r w:rsidRPr="006A7EE2">
        <w:t>Subscription Modification</w:t>
      </w:r>
    </w:p>
    <w:p w14:paraId="537AADC1" w14:textId="77777777" w:rsidR="00FE1BB0" w:rsidRDefault="00FE1BB0" w:rsidP="00FE1BB0">
      <w:pPr>
        <w:pStyle w:val="PL"/>
      </w:pPr>
      <w:r>
        <w:t xml:space="preserve">      security:</w:t>
      </w:r>
    </w:p>
    <w:p w14:paraId="2468A626" w14:textId="77777777" w:rsidR="00FE1BB0" w:rsidRDefault="00FE1BB0" w:rsidP="00FE1BB0">
      <w:pPr>
        <w:pStyle w:val="PL"/>
      </w:pPr>
      <w:r>
        <w:t xml:space="preserve">        - {}</w:t>
      </w:r>
    </w:p>
    <w:p w14:paraId="5DBABBE5" w14:textId="77777777" w:rsidR="00FE1BB0" w:rsidRDefault="00FE1BB0" w:rsidP="00FE1BB0">
      <w:pPr>
        <w:pStyle w:val="PL"/>
      </w:pPr>
      <w:r>
        <w:t xml:space="preserve">        - oAuth2ClientCredentials:</w:t>
      </w:r>
    </w:p>
    <w:p w14:paraId="5FC733F4" w14:textId="77777777" w:rsidR="00FE1BB0" w:rsidRDefault="00FE1BB0" w:rsidP="00FE1BB0">
      <w:pPr>
        <w:pStyle w:val="PL"/>
      </w:pPr>
      <w:r>
        <w:t xml:space="preserve">          - nhss-ims-sdm</w:t>
      </w:r>
    </w:p>
    <w:p w14:paraId="782109D4" w14:textId="77777777" w:rsidR="00FE1BB0" w:rsidRDefault="00FE1BB0" w:rsidP="00FE1BB0">
      <w:pPr>
        <w:pStyle w:val="PL"/>
      </w:pPr>
      <w:r>
        <w:t xml:space="preserve">        - oAuth2ClientCredentials:</w:t>
      </w:r>
    </w:p>
    <w:p w14:paraId="26830354" w14:textId="77777777" w:rsidR="00FE1BB0" w:rsidRDefault="00FE1BB0" w:rsidP="00FE1BB0">
      <w:pPr>
        <w:pStyle w:val="PL"/>
      </w:pPr>
      <w:r>
        <w:t xml:space="preserve">          - nhss-ims-sdm</w:t>
      </w:r>
    </w:p>
    <w:p w14:paraId="0B2363FE" w14:textId="77777777" w:rsidR="00FE1BB0" w:rsidRDefault="00FE1BB0" w:rsidP="00FE1BB0">
      <w:pPr>
        <w:pStyle w:val="PL"/>
      </w:pPr>
      <w:r>
        <w:t xml:space="preserve">          - nhss-ims-sdm:ps-domain:ue-reach-subscriptions:modify</w:t>
      </w:r>
    </w:p>
    <w:p w14:paraId="67BFBCC5" w14:textId="77777777" w:rsidR="00F03141" w:rsidRPr="006A7EE2" w:rsidRDefault="00F03141" w:rsidP="00F03141">
      <w:pPr>
        <w:pStyle w:val="PL"/>
      </w:pPr>
      <w:r w:rsidRPr="006A7EE2">
        <w:t xml:space="preserve">      parameters:</w:t>
      </w:r>
    </w:p>
    <w:p w14:paraId="41B9C5EE" w14:textId="77777777" w:rsidR="00F03141" w:rsidRPr="00767839" w:rsidRDefault="00F03141" w:rsidP="00F03141">
      <w:pPr>
        <w:pStyle w:val="PL"/>
      </w:pPr>
      <w:r w:rsidRPr="00767839">
        <w:t xml:space="preserve">        - name: imsUeId</w:t>
      </w:r>
    </w:p>
    <w:p w14:paraId="0EEB18AD" w14:textId="77777777" w:rsidR="00F03141" w:rsidRPr="00767839" w:rsidRDefault="00F03141" w:rsidP="00F03141">
      <w:pPr>
        <w:pStyle w:val="PL"/>
      </w:pPr>
      <w:r w:rsidRPr="00767839">
        <w:t xml:space="preserve">          in: path</w:t>
      </w:r>
    </w:p>
    <w:p w14:paraId="6C1E56D3" w14:textId="77777777" w:rsidR="00F03141" w:rsidRPr="00767839" w:rsidRDefault="00F03141" w:rsidP="00F03141">
      <w:pPr>
        <w:pStyle w:val="PL"/>
      </w:pPr>
      <w:r w:rsidRPr="00767839">
        <w:t xml:space="preserve">          description: IMS Identity</w:t>
      </w:r>
    </w:p>
    <w:p w14:paraId="62F5BC69" w14:textId="77777777" w:rsidR="00F03141" w:rsidRPr="00767839" w:rsidRDefault="00F03141" w:rsidP="00F03141">
      <w:pPr>
        <w:pStyle w:val="PL"/>
      </w:pPr>
      <w:r w:rsidRPr="00767839">
        <w:t xml:space="preserve">          required: true</w:t>
      </w:r>
    </w:p>
    <w:p w14:paraId="0849E762" w14:textId="77777777" w:rsidR="00F03141" w:rsidRPr="00767839" w:rsidRDefault="00F03141" w:rsidP="00F03141">
      <w:pPr>
        <w:pStyle w:val="PL"/>
      </w:pPr>
      <w:r w:rsidRPr="00767839">
        <w:t xml:space="preserve">          schema:</w:t>
      </w:r>
    </w:p>
    <w:p w14:paraId="163E48E9" w14:textId="77777777" w:rsidR="00F03141" w:rsidRPr="00767839" w:rsidRDefault="00F03141" w:rsidP="00F03141">
      <w:pPr>
        <w:pStyle w:val="PL"/>
      </w:pPr>
      <w:r w:rsidRPr="00767839">
        <w:t xml:space="preserve">            $ref: '#/components/schemas/</w:t>
      </w:r>
      <w:r>
        <w:t>I</w:t>
      </w:r>
      <w:r w:rsidRPr="00767839">
        <w:t>msUeId'</w:t>
      </w:r>
    </w:p>
    <w:p w14:paraId="6E7FCFDC" w14:textId="77777777" w:rsidR="00F03141" w:rsidRPr="006A7EE2" w:rsidRDefault="00F03141" w:rsidP="00F03141">
      <w:pPr>
        <w:pStyle w:val="PL"/>
      </w:pPr>
      <w:r w:rsidRPr="006A7EE2">
        <w:t xml:space="preserve">        - name: subscriptionId</w:t>
      </w:r>
    </w:p>
    <w:p w14:paraId="3856141F" w14:textId="77777777" w:rsidR="00F03141" w:rsidRPr="006A7EE2" w:rsidRDefault="00F03141" w:rsidP="00F03141">
      <w:pPr>
        <w:pStyle w:val="PL"/>
      </w:pPr>
      <w:r w:rsidRPr="006A7EE2">
        <w:t xml:space="preserve">          in: path</w:t>
      </w:r>
    </w:p>
    <w:p w14:paraId="594EC400" w14:textId="77777777" w:rsidR="00F03141" w:rsidRPr="006A7EE2" w:rsidRDefault="00F03141" w:rsidP="00F03141">
      <w:pPr>
        <w:pStyle w:val="PL"/>
      </w:pPr>
      <w:r w:rsidRPr="006A7EE2">
        <w:t xml:space="preserve">          description: Id of the Subscription</w:t>
      </w:r>
    </w:p>
    <w:p w14:paraId="3DC20C91" w14:textId="77777777" w:rsidR="00F03141" w:rsidRPr="006A7EE2" w:rsidRDefault="00F03141" w:rsidP="00F03141">
      <w:pPr>
        <w:pStyle w:val="PL"/>
      </w:pPr>
      <w:r w:rsidRPr="006A7EE2">
        <w:t xml:space="preserve">          required: true</w:t>
      </w:r>
    </w:p>
    <w:p w14:paraId="5868E4FA" w14:textId="77777777" w:rsidR="00F03141" w:rsidRPr="006A7EE2" w:rsidRDefault="00F03141" w:rsidP="00F03141">
      <w:pPr>
        <w:pStyle w:val="PL"/>
      </w:pPr>
      <w:r w:rsidRPr="006A7EE2">
        <w:t xml:space="preserve">          schema:</w:t>
      </w:r>
    </w:p>
    <w:p w14:paraId="4B251D8A" w14:textId="77777777" w:rsidR="00F03141" w:rsidRPr="006A7EE2" w:rsidRDefault="00F03141" w:rsidP="00F03141">
      <w:pPr>
        <w:pStyle w:val="PL"/>
      </w:pPr>
      <w:r w:rsidRPr="006A7EE2">
        <w:t xml:space="preserve">            type: string</w:t>
      </w:r>
    </w:p>
    <w:p w14:paraId="07F02158" w14:textId="77777777" w:rsidR="00D70AEC" w:rsidRDefault="00D70AEC" w:rsidP="00D70AEC">
      <w:pPr>
        <w:pStyle w:val="PL"/>
      </w:pPr>
      <w:r>
        <w:t xml:space="preserve">        - name: private-identity</w:t>
      </w:r>
    </w:p>
    <w:p w14:paraId="223BDB6D" w14:textId="77777777" w:rsidR="00D70AEC" w:rsidRDefault="00D70AEC" w:rsidP="00D70AEC">
      <w:pPr>
        <w:pStyle w:val="PL"/>
      </w:pPr>
      <w:r>
        <w:t xml:space="preserve">          in: query</w:t>
      </w:r>
    </w:p>
    <w:p w14:paraId="6D5DAFC0" w14:textId="77777777" w:rsidR="00D70AEC" w:rsidRDefault="00D70AEC" w:rsidP="00D70AEC">
      <w:pPr>
        <w:pStyle w:val="PL"/>
      </w:pPr>
      <w:r>
        <w:t xml:space="preserve">          description: IMS Private Identity</w:t>
      </w:r>
    </w:p>
    <w:p w14:paraId="3E2C39B5" w14:textId="77777777" w:rsidR="00D70AEC" w:rsidRDefault="00D70AEC" w:rsidP="00D70AEC">
      <w:pPr>
        <w:pStyle w:val="PL"/>
      </w:pPr>
      <w:r>
        <w:t xml:space="preserve">          schema:</w:t>
      </w:r>
    </w:p>
    <w:p w14:paraId="41AEB064" w14:textId="77777777" w:rsidR="00D70AEC" w:rsidRDefault="00D70AEC" w:rsidP="00D70AEC">
      <w:pPr>
        <w:pStyle w:val="PL"/>
      </w:pPr>
      <w:r>
        <w:t xml:space="preserve">            $ref: '#/components/schemas/PrivateId'</w:t>
      </w:r>
    </w:p>
    <w:p w14:paraId="69EB255A" w14:textId="77777777" w:rsidR="00F03141" w:rsidRPr="006A7EE2" w:rsidRDefault="00F03141" w:rsidP="00F03141">
      <w:pPr>
        <w:pStyle w:val="PL"/>
      </w:pPr>
      <w:r w:rsidRPr="006A7EE2">
        <w:t xml:space="preserve">      requestBody:</w:t>
      </w:r>
    </w:p>
    <w:p w14:paraId="7D04CEF3" w14:textId="77777777" w:rsidR="00F03141" w:rsidRPr="006A7EE2" w:rsidRDefault="00F03141" w:rsidP="00F03141">
      <w:pPr>
        <w:pStyle w:val="PL"/>
      </w:pPr>
      <w:r w:rsidRPr="006A7EE2">
        <w:t xml:space="preserve">        content:</w:t>
      </w:r>
    </w:p>
    <w:p w14:paraId="3C8437A3" w14:textId="77777777" w:rsidR="00F03141" w:rsidRPr="006A7EE2" w:rsidRDefault="00F03141" w:rsidP="00F03141">
      <w:pPr>
        <w:pStyle w:val="PL"/>
      </w:pPr>
      <w:r w:rsidRPr="006A7EE2">
        <w:t xml:space="preserve">          application/</w:t>
      </w:r>
      <w:r>
        <w:rPr>
          <w:lang w:val="en-US"/>
        </w:rPr>
        <w:t>json</w:t>
      </w:r>
      <w:r w:rsidRPr="006A7EE2">
        <w:rPr>
          <w:lang w:val="en-US"/>
        </w:rPr>
        <w:t>-patch+</w:t>
      </w:r>
      <w:r w:rsidRPr="006A7EE2">
        <w:t>json:</w:t>
      </w:r>
    </w:p>
    <w:p w14:paraId="37574FB1" w14:textId="77777777" w:rsidR="00F03141" w:rsidRPr="006A7EE2" w:rsidRDefault="00F03141" w:rsidP="00F03141">
      <w:pPr>
        <w:pStyle w:val="PL"/>
      </w:pPr>
      <w:r w:rsidRPr="006A7EE2">
        <w:t xml:space="preserve">            schema:</w:t>
      </w:r>
    </w:p>
    <w:p w14:paraId="2B990D39" w14:textId="77777777" w:rsidR="00F03141" w:rsidRPr="00690A26" w:rsidRDefault="00F03141" w:rsidP="00F03141">
      <w:pPr>
        <w:pStyle w:val="PL"/>
      </w:pPr>
      <w:r w:rsidRPr="00690A26">
        <w:t xml:space="preserve">              type: array</w:t>
      </w:r>
    </w:p>
    <w:p w14:paraId="299D07F8" w14:textId="77777777" w:rsidR="00F03141" w:rsidRPr="00690A26" w:rsidRDefault="00F03141" w:rsidP="00F03141">
      <w:pPr>
        <w:pStyle w:val="PL"/>
      </w:pPr>
      <w:r w:rsidRPr="00690A26">
        <w:t xml:space="preserve">              items:</w:t>
      </w:r>
    </w:p>
    <w:p w14:paraId="08477AC8" w14:textId="77777777" w:rsidR="00F03141" w:rsidRPr="00690A26" w:rsidRDefault="00F03141" w:rsidP="00F03141">
      <w:pPr>
        <w:pStyle w:val="PL"/>
      </w:pPr>
      <w:r w:rsidRPr="00690A26">
        <w:t xml:space="preserve">                $ref: 'TS29571_CommonData.yaml#/components/schemas/PatchItem'</w:t>
      </w:r>
    </w:p>
    <w:p w14:paraId="393DFB49" w14:textId="77777777" w:rsidR="00F03141" w:rsidRPr="00690A26" w:rsidRDefault="00F03141" w:rsidP="00F03141">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9DDF4F1" w14:textId="77777777" w:rsidR="00F03141" w:rsidRPr="006A7EE2" w:rsidRDefault="00F03141" w:rsidP="00F03141">
      <w:pPr>
        <w:pStyle w:val="PL"/>
      </w:pPr>
      <w:r w:rsidRPr="006A7EE2">
        <w:t xml:space="preserve">        required: true</w:t>
      </w:r>
    </w:p>
    <w:p w14:paraId="730A77B9" w14:textId="77777777" w:rsidR="00F03141" w:rsidRPr="006A7EE2" w:rsidRDefault="00F03141" w:rsidP="00F03141">
      <w:pPr>
        <w:pStyle w:val="PL"/>
      </w:pPr>
      <w:r w:rsidRPr="006A7EE2">
        <w:t xml:space="preserve">      responses:</w:t>
      </w:r>
    </w:p>
    <w:p w14:paraId="739FDA8E" w14:textId="77777777" w:rsidR="00F03141" w:rsidRDefault="00F03141" w:rsidP="00F03141">
      <w:pPr>
        <w:pStyle w:val="PL"/>
      </w:pPr>
      <w:r>
        <w:lastRenderedPageBreak/>
        <w:t xml:space="preserve">        '200':</w:t>
      </w:r>
    </w:p>
    <w:p w14:paraId="56907E95" w14:textId="77777777" w:rsidR="00F03141" w:rsidRDefault="00F03141" w:rsidP="00F03141">
      <w:pPr>
        <w:pStyle w:val="PL"/>
      </w:pPr>
      <w:r>
        <w:t xml:space="preserve">          description: Expected response to a valid request</w:t>
      </w:r>
    </w:p>
    <w:p w14:paraId="005503DB" w14:textId="77777777" w:rsidR="00F03141" w:rsidRDefault="00F03141" w:rsidP="00F03141">
      <w:pPr>
        <w:pStyle w:val="PL"/>
      </w:pPr>
      <w:r>
        <w:t xml:space="preserve">          content:</w:t>
      </w:r>
    </w:p>
    <w:p w14:paraId="5881A759" w14:textId="77777777" w:rsidR="00F03141" w:rsidRDefault="00F03141" w:rsidP="00F03141">
      <w:pPr>
        <w:pStyle w:val="PL"/>
      </w:pPr>
      <w:r>
        <w:t xml:space="preserve">            application/json:</w:t>
      </w:r>
    </w:p>
    <w:p w14:paraId="00FDE36B" w14:textId="77777777" w:rsidR="00F03141" w:rsidRDefault="00F03141" w:rsidP="00F03141">
      <w:pPr>
        <w:pStyle w:val="PL"/>
      </w:pPr>
      <w:r>
        <w:t xml:space="preserve">              schema:</w:t>
      </w:r>
    </w:p>
    <w:p w14:paraId="270A38D2" w14:textId="77777777" w:rsidR="00F03141" w:rsidRDefault="00F03141" w:rsidP="00F03141">
      <w:pPr>
        <w:pStyle w:val="PL"/>
      </w:pPr>
      <w:r>
        <w:t xml:space="preserve">                $ref: '#/components/schemas/UpdatedUeReachabilitySubscription'</w:t>
      </w:r>
    </w:p>
    <w:p w14:paraId="4E328590" w14:textId="77777777" w:rsidR="00F03141" w:rsidRPr="00690A26" w:rsidRDefault="00F03141" w:rsidP="00F03141">
      <w:pPr>
        <w:pStyle w:val="PL"/>
      </w:pPr>
      <w:r w:rsidRPr="00690A26">
        <w:t xml:space="preserve">        '204':</w:t>
      </w:r>
    </w:p>
    <w:p w14:paraId="033AD047" w14:textId="77777777" w:rsidR="00F03141" w:rsidRPr="00690A26" w:rsidRDefault="00F03141" w:rsidP="00F03141">
      <w:pPr>
        <w:pStyle w:val="PL"/>
      </w:pPr>
      <w:r w:rsidRPr="00690A26">
        <w:t xml:space="preserve">          description: </w:t>
      </w:r>
      <w:r>
        <w:t>Successful modification</w:t>
      </w:r>
    </w:p>
    <w:p w14:paraId="12645D0C" w14:textId="77777777" w:rsidR="00A22239" w:rsidRDefault="00A22239" w:rsidP="00A22239">
      <w:pPr>
        <w:pStyle w:val="PL"/>
      </w:pPr>
      <w:r>
        <w:t xml:space="preserve">        '307':</w:t>
      </w:r>
    </w:p>
    <w:p w14:paraId="2F525606" w14:textId="77777777" w:rsidR="00A22239" w:rsidRDefault="00A22239" w:rsidP="00A22239">
      <w:pPr>
        <w:pStyle w:val="PL"/>
      </w:pPr>
      <w:r>
        <w:t xml:space="preserve">          </w:t>
      </w:r>
      <w:r w:rsidRPr="0071294D">
        <w:t>$ref: 'TS29571_CommonData.yaml#/components/responses/</w:t>
      </w:r>
      <w:r>
        <w:t>307</w:t>
      </w:r>
      <w:r w:rsidRPr="0071294D">
        <w:t>'</w:t>
      </w:r>
    </w:p>
    <w:p w14:paraId="04BAF4A8" w14:textId="77777777" w:rsidR="00A22239" w:rsidRDefault="00A22239" w:rsidP="00A22239">
      <w:pPr>
        <w:pStyle w:val="PL"/>
      </w:pPr>
      <w:r>
        <w:t xml:space="preserve">        '308':</w:t>
      </w:r>
    </w:p>
    <w:p w14:paraId="134887A8" w14:textId="77777777" w:rsidR="00A22239" w:rsidRDefault="00A22239" w:rsidP="00A22239">
      <w:pPr>
        <w:pStyle w:val="PL"/>
      </w:pPr>
      <w:r>
        <w:t xml:space="preserve">          </w:t>
      </w:r>
      <w:r w:rsidRPr="0071294D">
        <w:t>$ref: 'TS29571_CommonData.yaml#/components/responses/</w:t>
      </w:r>
      <w:r>
        <w:t>308</w:t>
      </w:r>
      <w:r w:rsidRPr="0071294D">
        <w:t>'</w:t>
      </w:r>
    </w:p>
    <w:p w14:paraId="0254DF41" w14:textId="77777777" w:rsidR="00F03141" w:rsidRPr="006A7EE2" w:rsidRDefault="00F03141" w:rsidP="00F03141">
      <w:pPr>
        <w:pStyle w:val="PL"/>
        <w:rPr>
          <w:lang w:val="en-US"/>
        </w:rPr>
      </w:pPr>
      <w:r w:rsidRPr="006A7EE2">
        <w:rPr>
          <w:lang w:val="en-US"/>
        </w:rPr>
        <w:t xml:space="preserve">        '400':</w:t>
      </w:r>
    </w:p>
    <w:p w14:paraId="0D058195" w14:textId="77777777" w:rsidR="00F03141" w:rsidRPr="006A7EE2" w:rsidRDefault="00F03141" w:rsidP="00F03141">
      <w:pPr>
        <w:pStyle w:val="PL"/>
      </w:pPr>
      <w:r w:rsidRPr="006A7EE2">
        <w:rPr>
          <w:lang w:val="en-US"/>
        </w:rPr>
        <w:t xml:space="preserve">          </w:t>
      </w:r>
      <w:r w:rsidRPr="006A7EE2">
        <w:t>$ref: 'TS29571_CommonData.yaml#/components/responses/400'</w:t>
      </w:r>
    </w:p>
    <w:p w14:paraId="2748E7C0" w14:textId="77777777" w:rsidR="00F03141" w:rsidRPr="006A7EE2" w:rsidRDefault="00F03141" w:rsidP="00F03141">
      <w:pPr>
        <w:pStyle w:val="PL"/>
        <w:rPr>
          <w:lang w:val="en-US"/>
        </w:rPr>
      </w:pPr>
      <w:r w:rsidRPr="006A7EE2">
        <w:rPr>
          <w:lang w:val="en-US"/>
        </w:rPr>
        <w:t xml:space="preserve">        '403':</w:t>
      </w:r>
    </w:p>
    <w:p w14:paraId="32EF6C90" w14:textId="77777777" w:rsidR="00F03141" w:rsidRPr="006A7EE2" w:rsidRDefault="00F03141" w:rsidP="00F03141">
      <w:pPr>
        <w:pStyle w:val="PL"/>
      </w:pPr>
      <w:r w:rsidRPr="006A7EE2">
        <w:rPr>
          <w:lang w:val="en-US"/>
        </w:rPr>
        <w:t xml:space="preserve">          $ref: 'TS29571_CommonData.yaml#/components/responses/403'</w:t>
      </w:r>
    </w:p>
    <w:p w14:paraId="2624A056" w14:textId="77777777" w:rsidR="00F03141" w:rsidRPr="006A7EE2" w:rsidRDefault="00F03141" w:rsidP="00F03141">
      <w:pPr>
        <w:pStyle w:val="PL"/>
        <w:rPr>
          <w:lang w:val="en-US"/>
        </w:rPr>
      </w:pPr>
      <w:r w:rsidRPr="006A7EE2">
        <w:rPr>
          <w:lang w:val="en-US"/>
        </w:rPr>
        <w:t xml:space="preserve">        '404':</w:t>
      </w:r>
    </w:p>
    <w:p w14:paraId="6627DCC8" w14:textId="77777777" w:rsidR="00F03141" w:rsidRPr="006A7EE2" w:rsidRDefault="00F03141" w:rsidP="00F03141">
      <w:pPr>
        <w:pStyle w:val="PL"/>
        <w:rPr>
          <w:lang w:val="en-US"/>
        </w:rPr>
      </w:pPr>
      <w:r w:rsidRPr="006A7EE2">
        <w:rPr>
          <w:lang w:val="en-US"/>
        </w:rPr>
        <w:t xml:space="preserve">          $ref: 'TS29571_CommonData.yaml#/components/responses/404'</w:t>
      </w:r>
    </w:p>
    <w:p w14:paraId="224DC0D2" w14:textId="77777777" w:rsidR="00F03141" w:rsidRPr="006A7EE2" w:rsidRDefault="00F03141" w:rsidP="00F03141">
      <w:pPr>
        <w:pStyle w:val="PL"/>
        <w:rPr>
          <w:lang w:val="en-US"/>
        </w:rPr>
      </w:pPr>
      <w:r w:rsidRPr="006A7EE2">
        <w:rPr>
          <w:lang w:val="en-US"/>
        </w:rPr>
        <w:t xml:space="preserve">        '500':</w:t>
      </w:r>
    </w:p>
    <w:p w14:paraId="1BEAFBCD" w14:textId="77777777" w:rsidR="00F03141" w:rsidRPr="006A7EE2" w:rsidRDefault="00F03141" w:rsidP="00F03141">
      <w:pPr>
        <w:pStyle w:val="PL"/>
      </w:pPr>
      <w:r w:rsidRPr="006A7EE2">
        <w:rPr>
          <w:lang w:val="en-US"/>
        </w:rPr>
        <w:t xml:space="preserve">          </w:t>
      </w:r>
      <w:r w:rsidRPr="006A7EE2">
        <w:t>$ref: 'TS29571_CommonData.yaml#/components/responses/500'</w:t>
      </w:r>
    </w:p>
    <w:p w14:paraId="20CAB434" w14:textId="77777777" w:rsidR="00F03141" w:rsidRPr="006A7EE2" w:rsidRDefault="00F03141" w:rsidP="00F03141">
      <w:pPr>
        <w:pStyle w:val="PL"/>
        <w:rPr>
          <w:lang w:val="en-US"/>
        </w:rPr>
      </w:pPr>
      <w:r w:rsidRPr="006A7EE2">
        <w:rPr>
          <w:lang w:val="en-US"/>
        </w:rPr>
        <w:t xml:space="preserve">        '503':</w:t>
      </w:r>
    </w:p>
    <w:p w14:paraId="1B6FE25E" w14:textId="77777777" w:rsidR="00F03141" w:rsidRPr="006A7EE2" w:rsidRDefault="00F03141" w:rsidP="00F03141">
      <w:pPr>
        <w:pStyle w:val="PL"/>
        <w:rPr>
          <w:lang w:val="en-US"/>
        </w:rPr>
      </w:pPr>
      <w:r w:rsidRPr="006A7EE2">
        <w:t xml:space="preserve">          $ref: 'TS29571_CommonData.yaml#/components/responses/503'</w:t>
      </w:r>
    </w:p>
    <w:p w14:paraId="2E4C01D2" w14:textId="77777777" w:rsidR="00F03141" w:rsidRPr="006A7EE2" w:rsidRDefault="00F03141" w:rsidP="00F03141">
      <w:pPr>
        <w:pStyle w:val="PL"/>
      </w:pPr>
      <w:r w:rsidRPr="006A7EE2">
        <w:t xml:space="preserve">        default:</w:t>
      </w:r>
    </w:p>
    <w:p w14:paraId="34EEAEAE" w14:textId="77777777" w:rsidR="00F03141" w:rsidRDefault="00F03141" w:rsidP="00F03141">
      <w:pPr>
        <w:pStyle w:val="PL"/>
      </w:pPr>
      <w:r w:rsidRPr="006A7EE2">
        <w:t xml:space="preserve">          description: Unexpected error</w:t>
      </w:r>
    </w:p>
    <w:p w14:paraId="43B01770" w14:textId="77777777" w:rsidR="00F03141" w:rsidRDefault="00F03141" w:rsidP="001E6DA6">
      <w:pPr>
        <w:pStyle w:val="PL"/>
      </w:pPr>
    </w:p>
    <w:p w14:paraId="557FEF70" w14:textId="77777777" w:rsidR="00D204FD" w:rsidRDefault="00D204FD" w:rsidP="00D204FD">
      <w:pPr>
        <w:pStyle w:val="PL"/>
      </w:pPr>
      <w:r>
        <w:t xml:space="preserve">  /{imsUeId}/access-data/ps-domain/user-state:</w:t>
      </w:r>
    </w:p>
    <w:p w14:paraId="28118E08" w14:textId="77777777" w:rsidR="00D204FD" w:rsidRDefault="00D204FD" w:rsidP="00D204FD">
      <w:pPr>
        <w:pStyle w:val="PL"/>
      </w:pPr>
      <w:r>
        <w:t xml:space="preserve">    get:</w:t>
      </w:r>
    </w:p>
    <w:p w14:paraId="4482836D" w14:textId="77777777" w:rsidR="00D204FD" w:rsidRDefault="00D204FD" w:rsidP="00D204FD">
      <w:pPr>
        <w:pStyle w:val="PL"/>
      </w:pPr>
      <w:r>
        <w:t xml:space="preserve">      summary: Retrieve the user state information in PS domain</w:t>
      </w:r>
    </w:p>
    <w:p w14:paraId="5DF8C11E" w14:textId="77777777" w:rsidR="00D204FD" w:rsidRDefault="00D204FD" w:rsidP="00D204FD">
      <w:pPr>
        <w:pStyle w:val="PL"/>
      </w:pPr>
      <w:r>
        <w:t xml:space="preserve">      operationId: GetPsUserStateInfo</w:t>
      </w:r>
    </w:p>
    <w:p w14:paraId="2B15718B" w14:textId="77777777" w:rsidR="00D204FD" w:rsidRDefault="00D204FD" w:rsidP="00D204FD">
      <w:pPr>
        <w:pStyle w:val="PL"/>
      </w:pPr>
      <w:r>
        <w:t xml:space="preserve">      tags:</w:t>
      </w:r>
    </w:p>
    <w:p w14:paraId="70B1AC92" w14:textId="77777777" w:rsidR="00D204FD" w:rsidRDefault="00D204FD" w:rsidP="00D204FD">
      <w:pPr>
        <w:pStyle w:val="PL"/>
      </w:pPr>
      <w:r>
        <w:t xml:space="preserve">        - PS User State Info Retrieval</w:t>
      </w:r>
    </w:p>
    <w:p w14:paraId="6B365D64" w14:textId="77777777" w:rsidR="00FE1BB0" w:rsidRDefault="00FE1BB0" w:rsidP="00FE1BB0">
      <w:pPr>
        <w:pStyle w:val="PL"/>
      </w:pPr>
      <w:r>
        <w:t xml:space="preserve">      security:</w:t>
      </w:r>
    </w:p>
    <w:p w14:paraId="1FA9A504" w14:textId="77777777" w:rsidR="00FE1BB0" w:rsidRDefault="00FE1BB0" w:rsidP="00FE1BB0">
      <w:pPr>
        <w:pStyle w:val="PL"/>
      </w:pPr>
      <w:r>
        <w:t xml:space="preserve">        - {}</w:t>
      </w:r>
    </w:p>
    <w:p w14:paraId="4A2C3C48" w14:textId="77777777" w:rsidR="00FE1BB0" w:rsidRDefault="00FE1BB0" w:rsidP="00FE1BB0">
      <w:pPr>
        <w:pStyle w:val="PL"/>
      </w:pPr>
      <w:r>
        <w:t xml:space="preserve">        - oAuth2ClientCredentials:</w:t>
      </w:r>
    </w:p>
    <w:p w14:paraId="1E1167FB" w14:textId="77777777" w:rsidR="00FE1BB0" w:rsidRDefault="00FE1BB0" w:rsidP="00FE1BB0">
      <w:pPr>
        <w:pStyle w:val="PL"/>
      </w:pPr>
      <w:r>
        <w:t xml:space="preserve">          - nhss-ims-sdm</w:t>
      </w:r>
    </w:p>
    <w:p w14:paraId="1CCEC926" w14:textId="77777777" w:rsidR="00FE1BB0" w:rsidRDefault="00FE1BB0" w:rsidP="00FE1BB0">
      <w:pPr>
        <w:pStyle w:val="PL"/>
      </w:pPr>
      <w:r>
        <w:t xml:space="preserve">        - oAuth2ClientCredentials:</w:t>
      </w:r>
    </w:p>
    <w:p w14:paraId="44077CCA" w14:textId="77777777" w:rsidR="00FE1BB0" w:rsidRDefault="00FE1BB0" w:rsidP="00FE1BB0">
      <w:pPr>
        <w:pStyle w:val="PL"/>
      </w:pPr>
      <w:r>
        <w:t xml:space="preserve">          - nhss-ims-sdm</w:t>
      </w:r>
    </w:p>
    <w:p w14:paraId="6E4B1DE2" w14:textId="77777777" w:rsidR="00FE1BB0" w:rsidRDefault="00FE1BB0" w:rsidP="00FE1BB0">
      <w:pPr>
        <w:pStyle w:val="PL"/>
      </w:pPr>
      <w:r>
        <w:t xml:space="preserve">          - nhss-ims-sdm:ps-domain:user-state:read</w:t>
      </w:r>
    </w:p>
    <w:p w14:paraId="52C65266" w14:textId="77777777" w:rsidR="00D204FD" w:rsidRDefault="00D204FD" w:rsidP="00D204FD">
      <w:pPr>
        <w:pStyle w:val="PL"/>
      </w:pPr>
      <w:r>
        <w:t xml:space="preserve">      parameters:</w:t>
      </w:r>
    </w:p>
    <w:p w14:paraId="1D53F118" w14:textId="77777777" w:rsidR="00D204FD" w:rsidRDefault="00D204FD" w:rsidP="00D204FD">
      <w:pPr>
        <w:pStyle w:val="PL"/>
      </w:pPr>
      <w:r>
        <w:t xml:space="preserve">        - name: imsUeId</w:t>
      </w:r>
    </w:p>
    <w:p w14:paraId="3854D79F" w14:textId="77777777" w:rsidR="00D204FD" w:rsidRDefault="00D204FD" w:rsidP="00D204FD">
      <w:pPr>
        <w:pStyle w:val="PL"/>
      </w:pPr>
      <w:r>
        <w:t xml:space="preserve">          in: path</w:t>
      </w:r>
    </w:p>
    <w:p w14:paraId="29E0C78E" w14:textId="77777777" w:rsidR="00D204FD" w:rsidRDefault="00D204FD" w:rsidP="00D204FD">
      <w:pPr>
        <w:pStyle w:val="PL"/>
      </w:pPr>
      <w:r>
        <w:t xml:space="preserve">          description: IMS Identity</w:t>
      </w:r>
    </w:p>
    <w:p w14:paraId="2F544F6E" w14:textId="77777777" w:rsidR="00D204FD" w:rsidRDefault="00D204FD" w:rsidP="00D204FD">
      <w:pPr>
        <w:pStyle w:val="PL"/>
      </w:pPr>
      <w:r>
        <w:t xml:space="preserve">          required: true</w:t>
      </w:r>
    </w:p>
    <w:p w14:paraId="5077F551" w14:textId="77777777" w:rsidR="00D204FD" w:rsidRDefault="00D204FD" w:rsidP="00D204FD">
      <w:pPr>
        <w:pStyle w:val="PL"/>
      </w:pPr>
      <w:r>
        <w:t xml:space="preserve">          schema:</w:t>
      </w:r>
    </w:p>
    <w:p w14:paraId="250B13C5" w14:textId="77777777" w:rsidR="00D204FD" w:rsidRDefault="00D204FD" w:rsidP="00D204FD">
      <w:pPr>
        <w:pStyle w:val="PL"/>
      </w:pPr>
      <w:r>
        <w:t xml:space="preserve">            $ref: '#/components/schemas/ImsUeId'</w:t>
      </w:r>
    </w:p>
    <w:p w14:paraId="35024342" w14:textId="7F17D8BF" w:rsidR="00D204FD" w:rsidRDefault="00D204FD" w:rsidP="00D204FD">
      <w:pPr>
        <w:pStyle w:val="PL"/>
      </w:pPr>
      <w:r>
        <w:t xml:space="preserve">        - name: requested</w:t>
      </w:r>
      <w:r w:rsidR="003E4A50">
        <w:t>-n</w:t>
      </w:r>
      <w:r>
        <w:t>odes</w:t>
      </w:r>
    </w:p>
    <w:p w14:paraId="32DB1AE3" w14:textId="77777777" w:rsidR="00D204FD" w:rsidRDefault="00D204FD" w:rsidP="00D204FD">
      <w:pPr>
        <w:pStyle w:val="PL"/>
      </w:pPr>
      <w:r>
        <w:t xml:space="preserve">          in: query</w:t>
      </w:r>
    </w:p>
    <w:p w14:paraId="1AA33D20" w14:textId="77777777" w:rsidR="00D204FD" w:rsidRDefault="00D204FD" w:rsidP="00D204FD">
      <w:pPr>
        <w:pStyle w:val="PL"/>
      </w:pPr>
      <w:r>
        <w:t xml:space="preserve">          description: Indicates the serving node(s) for which the request is applicable.</w:t>
      </w:r>
    </w:p>
    <w:p w14:paraId="5D7801FB" w14:textId="77777777" w:rsidR="00886153" w:rsidRPr="006A7EE2" w:rsidRDefault="00886153" w:rsidP="00886153">
      <w:pPr>
        <w:pStyle w:val="PL"/>
      </w:pPr>
      <w:r w:rsidRPr="006A7EE2">
        <w:t xml:space="preserve">          style: form</w:t>
      </w:r>
    </w:p>
    <w:p w14:paraId="5FF0F07E" w14:textId="77777777" w:rsidR="00886153" w:rsidRPr="006A7EE2" w:rsidRDefault="00886153" w:rsidP="00886153">
      <w:pPr>
        <w:pStyle w:val="PL"/>
      </w:pPr>
      <w:r w:rsidRPr="006A7EE2">
        <w:t xml:space="preserve">          explode: false</w:t>
      </w:r>
    </w:p>
    <w:p w14:paraId="036CB31F" w14:textId="77777777" w:rsidR="00D204FD" w:rsidRDefault="00D204FD" w:rsidP="00D204FD">
      <w:pPr>
        <w:pStyle w:val="PL"/>
      </w:pPr>
      <w:r>
        <w:t xml:space="preserve">          schema:</w:t>
      </w:r>
    </w:p>
    <w:p w14:paraId="2D76F181" w14:textId="77777777" w:rsidR="00886153" w:rsidRDefault="00886153" w:rsidP="00886153">
      <w:pPr>
        <w:pStyle w:val="PL"/>
      </w:pPr>
      <w:r>
        <w:t xml:space="preserve">            type: array</w:t>
      </w:r>
    </w:p>
    <w:p w14:paraId="471BA8AC" w14:textId="77777777" w:rsidR="00886153" w:rsidRDefault="00886153" w:rsidP="00886153">
      <w:pPr>
        <w:pStyle w:val="PL"/>
      </w:pPr>
      <w:r>
        <w:t xml:space="preserve">            items:</w:t>
      </w:r>
    </w:p>
    <w:p w14:paraId="0B229AEA" w14:textId="77777777" w:rsidR="00886153" w:rsidRDefault="00886153" w:rsidP="00886153">
      <w:pPr>
        <w:pStyle w:val="PL"/>
      </w:pPr>
      <w:r>
        <w:t xml:space="preserve">              $ref: '#/components/schemas/RequestedNode'</w:t>
      </w:r>
    </w:p>
    <w:p w14:paraId="4F7F3C67" w14:textId="77777777" w:rsidR="00CE552F" w:rsidRDefault="00886153" w:rsidP="00886153">
      <w:pPr>
        <w:pStyle w:val="PL"/>
      </w:pPr>
      <w:r>
        <w:t xml:space="preserve">            minItems: 1</w:t>
      </w:r>
    </w:p>
    <w:p w14:paraId="466864C0" w14:textId="5F3D2032" w:rsidR="00D70AEC" w:rsidRDefault="00D70AEC" w:rsidP="00D70AEC">
      <w:pPr>
        <w:pStyle w:val="PL"/>
      </w:pPr>
      <w:r>
        <w:t xml:space="preserve">        - name: private-identity</w:t>
      </w:r>
    </w:p>
    <w:p w14:paraId="2DEDE8CD" w14:textId="77777777" w:rsidR="00D70AEC" w:rsidRDefault="00D70AEC" w:rsidP="00D70AEC">
      <w:pPr>
        <w:pStyle w:val="PL"/>
      </w:pPr>
      <w:r>
        <w:t xml:space="preserve">          in: query</w:t>
      </w:r>
    </w:p>
    <w:p w14:paraId="1B08CC27" w14:textId="77777777" w:rsidR="00D70AEC" w:rsidRDefault="00D70AEC" w:rsidP="00D70AEC">
      <w:pPr>
        <w:pStyle w:val="PL"/>
      </w:pPr>
      <w:r>
        <w:t xml:space="preserve">          description: IMS Private Identity</w:t>
      </w:r>
    </w:p>
    <w:p w14:paraId="3B8CB92D" w14:textId="77777777" w:rsidR="00D70AEC" w:rsidRDefault="00D70AEC" w:rsidP="00D70AEC">
      <w:pPr>
        <w:pStyle w:val="PL"/>
      </w:pPr>
      <w:r>
        <w:t xml:space="preserve">          schema:</w:t>
      </w:r>
    </w:p>
    <w:p w14:paraId="20A8D85A" w14:textId="77777777" w:rsidR="00D70AEC" w:rsidRDefault="00D70AEC" w:rsidP="00D70AEC">
      <w:pPr>
        <w:pStyle w:val="PL"/>
      </w:pPr>
      <w:r>
        <w:t xml:space="preserve">            $ref: '#/components/schemas/PrivateId'</w:t>
      </w:r>
    </w:p>
    <w:p w14:paraId="7E148936" w14:textId="77777777" w:rsidR="00D204FD" w:rsidRDefault="00D204FD" w:rsidP="00D204FD">
      <w:pPr>
        <w:pStyle w:val="PL"/>
      </w:pPr>
      <w:r>
        <w:t xml:space="preserve">      responses:</w:t>
      </w:r>
    </w:p>
    <w:p w14:paraId="74E0E1E9" w14:textId="77777777" w:rsidR="00D204FD" w:rsidRDefault="00D204FD" w:rsidP="00D204FD">
      <w:pPr>
        <w:pStyle w:val="PL"/>
      </w:pPr>
      <w:r>
        <w:t xml:space="preserve">        '200':</w:t>
      </w:r>
    </w:p>
    <w:p w14:paraId="7247AD3D" w14:textId="77777777" w:rsidR="00D204FD" w:rsidRDefault="00D204FD" w:rsidP="00D204FD">
      <w:pPr>
        <w:pStyle w:val="PL"/>
      </w:pPr>
      <w:r>
        <w:t xml:space="preserve">          description: Expected response to a valid request</w:t>
      </w:r>
    </w:p>
    <w:p w14:paraId="42CDF844" w14:textId="77777777" w:rsidR="00D204FD" w:rsidRDefault="00D204FD" w:rsidP="00D204FD">
      <w:pPr>
        <w:pStyle w:val="PL"/>
      </w:pPr>
      <w:r>
        <w:t xml:space="preserve">          content:</w:t>
      </w:r>
    </w:p>
    <w:p w14:paraId="72BA3353" w14:textId="77777777" w:rsidR="00D204FD" w:rsidRDefault="00D204FD" w:rsidP="00D204FD">
      <w:pPr>
        <w:pStyle w:val="PL"/>
      </w:pPr>
      <w:r>
        <w:t xml:space="preserve">            application/json:</w:t>
      </w:r>
    </w:p>
    <w:p w14:paraId="6C4FE332" w14:textId="77777777" w:rsidR="00D204FD" w:rsidRDefault="00D204FD" w:rsidP="00D204FD">
      <w:pPr>
        <w:pStyle w:val="PL"/>
      </w:pPr>
      <w:r>
        <w:t xml:space="preserve">              schema:</w:t>
      </w:r>
    </w:p>
    <w:p w14:paraId="4FCBF2AB" w14:textId="77777777" w:rsidR="00D204FD" w:rsidRDefault="00D204FD" w:rsidP="00D204FD">
      <w:pPr>
        <w:pStyle w:val="PL"/>
      </w:pPr>
      <w:r>
        <w:t xml:space="preserve">                $ref: '#/components/schemas/PsUserState'</w:t>
      </w:r>
    </w:p>
    <w:p w14:paraId="10176B0B" w14:textId="77777777" w:rsidR="00A22239" w:rsidRDefault="00A22239" w:rsidP="00A22239">
      <w:pPr>
        <w:pStyle w:val="PL"/>
      </w:pPr>
      <w:r>
        <w:t xml:space="preserve">        '307':</w:t>
      </w:r>
    </w:p>
    <w:p w14:paraId="6D7247AE" w14:textId="77777777" w:rsidR="00A22239" w:rsidRDefault="00A22239" w:rsidP="00A22239">
      <w:pPr>
        <w:pStyle w:val="PL"/>
      </w:pPr>
      <w:r>
        <w:t xml:space="preserve">          </w:t>
      </w:r>
      <w:r w:rsidRPr="0071294D">
        <w:t>$ref: 'TS29571_CommonData.yaml#/components/responses/</w:t>
      </w:r>
      <w:r>
        <w:t>307</w:t>
      </w:r>
      <w:r w:rsidRPr="0071294D">
        <w:t>'</w:t>
      </w:r>
    </w:p>
    <w:p w14:paraId="5434D160" w14:textId="77777777" w:rsidR="00A22239" w:rsidRDefault="00A22239" w:rsidP="00A22239">
      <w:pPr>
        <w:pStyle w:val="PL"/>
      </w:pPr>
      <w:r>
        <w:t xml:space="preserve">        '308':</w:t>
      </w:r>
    </w:p>
    <w:p w14:paraId="095130C3" w14:textId="77777777" w:rsidR="00A22239" w:rsidRDefault="00A22239" w:rsidP="00A22239">
      <w:pPr>
        <w:pStyle w:val="PL"/>
      </w:pPr>
      <w:r>
        <w:t xml:space="preserve">          </w:t>
      </w:r>
      <w:r w:rsidRPr="0071294D">
        <w:t>$ref: 'TS29571_CommonData.yaml#/components/responses/</w:t>
      </w:r>
      <w:r>
        <w:t>308</w:t>
      </w:r>
      <w:r w:rsidRPr="0071294D">
        <w:t>'</w:t>
      </w:r>
    </w:p>
    <w:p w14:paraId="5E296D8D" w14:textId="77777777" w:rsidR="00D204FD" w:rsidRDefault="00D204FD" w:rsidP="00D204FD">
      <w:pPr>
        <w:pStyle w:val="PL"/>
      </w:pPr>
      <w:r>
        <w:t xml:space="preserve">        '404':</w:t>
      </w:r>
    </w:p>
    <w:p w14:paraId="765C957B" w14:textId="77777777" w:rsidR="00D204FD" w:rsidRDefault="00D204FD" w:rsidP="00D204FD">
      <w:pPr>
        <w:pStyle w:val="PL"/>
      </w:pPr>
      <w:r>
        <w:t xml:space="preserve">          $ref: 'TS29571_CommonData.yaml#/components/responses/404'</w:t>
      </w:r>
    </w:p>
    <w:p w14:paraId="58DF9907" w14:textId="77777777" w:rsidR="00D204FD" w:rsidRDefault="00D204FD" w:rsidP="00D204FD">
      <w:pPr>
        <w:pStyle w:val="PL"/>
      </w:pPr>
      <w:r>
        <w:t xml:space="preserve">        '405':</w:t>
      </w:r>
    </w:p>
    <w:p w14:paraId="14FE7970" w14:textId="77777777" w:rsidR="00D204FD" w:rsidRDefault="00D204FD" w:rsidP="00D204FD">
      <w:pPr>
        <w:pStyle w:val="PL"/>
      </w:pPr>
      <w:r>
        <w:t xml:space="preserve">          $ref: 'TS29571_CommonData.yaml#/components/responses/405'</w:t>
      </w:r>
    </w:p>
    <w:p w14:paraId="018573A4" w14:textId="77777777" w:rsidR="00D204FD" w:rsidRDefault="00D204FD" w:rsidP="00D204FD">
      <w:pPr>
        <w:pStyle w:val="PL"/>
      </w:pPr>
      <w:r>
        <w:t xml:space="preserve">        '500':</w:t>
      </w:r>
    </w:p>
    <w:p w14:paraId="77B205A9" w14:textId="77777777" w:rsidR="00D204FD" w:rsidRDefault="00D204FD" w:rsidP="00D204FD">
      <w:pPr>
        <w:pStyle w:val="PL"/>
      </w:pPr>
      <w:r>
        <w:t xml:space="preserve">          $ref: 'TS29571_CommonData.yaml#/components/responses/500'</w:t>
      </w:r>
    </w:p>
    <w:p w14:paraId="03900F3F" w14:textId="77777777" w:rsidR="00D204FD" w:rsidRDefault="00D204FD" w:rsidP="00D204FD">
      <w:pPr>
        <w:pStyle w:val="PL"/>
      </w:pPr>
      <w:r>
        <w:t xml:space="preserve">        '503':</w:t>
      </w:r>
    </w:p>
    <w:p w14:paraId="48A5A3A7" w14:textId="77777777" w:rsidR="00D204FD" w:rsidRDefault="00D204FD" w:rsidP="00D204FD">
      <w:pPr>
        <w:pStyle w:val="PL"/>
      </w:pPr>
      <w:r>
        <w:lastRenderedPageBreak/>
        <w:t xml:space="preserve">          $ref: 'TS29571_CommonData.yaml#/components/responses/503'</w:t>
      </w:r>
    </w:p>
    <w:p w14:paraId="15840740" w14:textId="77777777" w:rsidR="00D204FD" w:rsidRDefault="00D204FD" w:rsidP="00D204FD">
      <w:pPr>
        <w:pStyle w:val="PL"/>
      </w:pPr>
      <w:r>
        <w:t xml:space="preserve">        '504':</w:t>
      </w:r>
    </w:p>
    <w:p w14:paraId="0516E3F7" w14:textId="77777777" w:rsidR="00D204FD" w:rsidRDefault="00D204FD" w:rsidP="00D204FD">
      <w:pPr>
        <w:pStyle w:val="PL"/>
      </w:pPr>
      <w:r>
        <w:t xml:space="preserve">          $ref: 'TS29571_CommonData.yaml#/components/responses/504'</w:t>
      </w:r>
    </w:p>
    <w:p w14:paraId="5A3439AB" w14:textId="77777777" w:rsidR="00D204FD" w:rsidRDefault="00D204FD" w:rsidP="00D204FD">
      <w:pPr>
        <w:pStyle w:val="PL"/>
      </w:pPr>
      <w:r>
        <w:t xml:space="preserve">        default:</w:t>
      </w:r>
    </w:p>
    <w:p w14:paraId="20954524" w14:textId="77777777" w:rsidR="00D204FD" w:rsidRDefault="00D204FD" w:rsidP="00D204FD">
      <w:pPr>
        <w:pStyle w:val="PL"/>
      </w:pPr>
      <w:r>
        <w:t xml:space="preserve">          $ref: 'TS29571_CommonData.yaml#/components/responses/default'</w:t>
      </w:r>
    </w:p>
    <w:p w14:paraId="198A3EC3" w14:textId="77777777" w:rsidR="00D204FD" w:rsidRDefault="00D204FD" w:rsidP="00D204FD">
      <w:pPr>
        <w:pStyle w:val="PL"/>
      </w:pPr>
    </w:p>
    <w:p w14:paraId="679679A8" w14:textId="77777777" w:rsidR="00D204FD" w:rsidRDefault="00D204FD" w:rsidP="00D204FD">
      <w:pPr>
        <w:pStyle w:val="PL"/>
      </w:pPr>
      <w:r>
        <w:t xml:space="preserve">  /{imsUeId}/access-data/cs-domain/user-state:</w:t>
      </w:r>
    </w:p>
    <w:p w14:paraId="12C6126D" w14:textId="77777777" w:rsidR="00D204FD" w:rsidRDefault="00D204FD" w:rsidP="00D204FD">
      <w:pPr>
        <w:pStyle w:val="PL"/>
      </w:pPr>
      <w:r>
        <w:t xml:space="preserve">    get:</w:t>
      </w:r>
    </w:p>
    <w:p w14:paraId="53BDA4C1" w14:textId="77777777" w:rsidR="00D204FD" w:rsidRDefault="00D204FD" w:rsidP="00D204FD">
      <w:pPr>
        <w:pStyle w:val="PL"/>
      </w:pPr>
      <w:r>
        <w:t xml:space="preserve">      summary: Retrieve the user state information in CS domain</w:t>
      </w:r>
    </w:p>
    <w:p w14:paraId="2D66730E" w14:textId="77777777" w:rsidR="00D204FD" w:rsidRDefault="00D204FD" w:rsidP="00D204FD">
      <w:pPr>
        <w:pStyle w:val="PL"/>
      </w:pPr>
      <w:r>
        <w:t xml:space="preserve">      operationId: GetCsUserStateInfo</w:t>
      </w:r>
    </w:p>
    <w:p w14:paraId="4E58ABFD" w14:textId="77777777" w:rsidR="00D204FD" w:rsidRDefault="00D204FD" w:rsidP="00D204FD">
      <w:pPr>
        <w:pStyle w:val="PL"/>
      </w:pPr>
      <w:r>
        <w:t xml:space="preserve">      tags:</w:t>
      </w:r>
    </w:p>
    <w:p w14:paraId="3ACAE2D3" w14:textId="77777777" w:rsidR="00D204FD" w:rsidRDefault="00D204FD" w:rsidP="00D204FD">
      <w:pPr>
        <w:pStyle w:val="PL"/>
      </w:pPr>
      <w:r>
        <w:t xml:space="preserve">        - CS User State Info Retrieval</w:t>
      </w:r>
    </w:p>
    <w:p w14:paraId="146C914C" w14:textId="77777777" w:rsidR="00FE1BB0" w:rsidRDefault="00FE1BB0" w:rsidP="00FE1BB0">
      <w:pPr>
        <w:pStyle w:val="PL"/>
      </w:pPr>
      <w:r>
        <w:t xml:space="preserve">      security:</w:t>
      </w:r>
    </w:p>
    <w:p w14:paraId="240EBF84" w14:textId="77777777" w:rsidR="00FE1BB0" w:rsidRDefault="00FE1BB0" w:rsidP="00FE1BB0">
      <w:pPr>
        <w:pStyle w:val="PL"/>
      </w:pPr>
      <w:r>
        <w:t xml:space="preserve">        - {}</w:t>
      </w:r>
    </w:p>
    <w:p w14:paraId="64D5F98D" w14:textId="77777777" w:rsidR="00FE1BB0" w:rsidRDefault="00FE1BB0" w:rsidP="00FE1BB0">
      <w:pPr>
        <w:pStyle w:val="PL"/>
      </w:pPr>
      <w:r>
        <w:t xml:space="preserve">        - oAuth2ClientCredentials:</w:t>
      </w:r>
    </w:p>
    <w:p w14:paraId="7FD384D0" w14:textId="77777777" w:rsidR="00FE1BB0" w:rsidRDefault="00FE1BB0" w:rsidP="00FE1BB0">
      <w:pPr>
        <w:pStyle w:val="PL"/>
      </w:pPr>
      <w:r>
        <w:t xml:space="preserve">          - nhss-ims-sdm</w:t>
      </w:r>
    </w:p>
    <w:p w14:paraId="709B23A9" w14:textId="77777777" w:rsidR="00FE1BB0" w:rsidRDefault="00FE1BB0" w:rsidP="00FE1BB0">
      <w:pPr>
        <w:pStyle w:val="PL"/>
      </w:pPr>
      <w:r>
        <w:t xml:space="preserve">        - oAuth2ClientCredentials:</w:t>
      </w:r>
    </w:p>
    <w:p w14:paraId="0AB3ED3B" w14:textId="77777777" w:rsidR="00FE1BB0" w:rsidRDefault="00FE1BB0" w:rsidP="00FE1BB0">
      <w:pPr>
        <w:pStyle w:val="PL"/>
      </w:pPr>
      <w:r>
        <w:t xml:space="preserve">          - nhss-ims-sdm</w:t>
      </w:r>
    </w:p>
    <w:p w14:paraId="33A09407" w14:textId="77777777" w:rsidR="00FE1BB0" w:rsidRDefault="00FE1BB0" w:rsidP="00FE1BB0">
      <w:pPr>
        <w:pStyle w:val="PL"/>
      </w:pPr>
      <w:r>
        <w:t xml:space="preserve">          - nhss-ims-sdm:cs-domain:user-state:read</w:t>
      </w:r>
    </w:p>
    <w:p w14:paraId="325B8EBC" w14:textId="77777777" w:rsidR="00D204FD" w:rsidRDefault="00D204FD" w:rsidP="00D204FD">
      <w:pPr>
        <w:pStyle w:val="PL"/>
      </w:pPr>
      <w:r>
        <w:t xml:space="preserve">      parameters:</w:t>
      </w:r>
    </w:p>
    <w:p w14:paraId="7D7F92FE" w14:textId="77777777" w:rsidR="00D204FD" w:rsidRDefault="00D204FD" w:rsidP="00D204FD">
      <w:pPr>
        <w:pStyle w:val="PL"/>
      </w:pPr>
      <w:r>
        <w:t xml:space="preserve">        - name: imsUeId</w:t>
      </w:r>
    </w:p>
    <w:p w14:paraId="22370C2B" w14:textId="77777777" w:rsidR="00D204FD" w:rsidRDefault="00D204FD" w:rsidP="00D204FD">
      <w:pPr>
        <w:pStyle w:val="PL"/>
      </w:pPr>
      <w:r>
        <w:t xml:space="preserve">          in: path</w:t>
      </w:r>
    </w:p>
    <w:p w14:paraId="34DA84B2" w14:textId="77777777" w:rsidR="00D204FD" w:rsidRDefault="00D204FD" w:rsidP="00D204FD">
      <w:pPr>
        <w:pStyle w:val="PL"/>
      </w:pPr>
      <w:r>
        <w:t xml:space="preserve">          description: IMS Identity</w:t>
      </w:r>
    </w:p>
    <w:p w14:paraId="3E21678C" w14:textId="77777777" w:rsidR="00D204FD" w:rsidRDefault="00D204FD" w:rsidP="00D204FD">
      <w:pPr>
        <w:pStyle w:val="PL"/>
      </w:pPr>
      <w:r>
        <w:t xml:space="preserve">          required: true</w:t>
      </w:r>
    </w:p>
    <w:p w14:paraId="228E3942" w14:textId="77777777" w:rsidR="00D204FD" w:rsidRDefault="00D204FD" w:rsidP="00D204FD">
      <w:pPr>
        <w:pStyle w:val="PL"/>
      </w:pPr>
      <w:r>
        <w:t xml:space="preserve">          schema:</w:t>
      </w:r>
    </w:p>
    <w:p w14:paraId="453752D2" w14:textId="77777777" w:rsidR="00D204FD" w:rsidRDefault="00D204FD" w:rsidP="00D204FD">
      <w:pPr>
        <w:pStyle w:val="PL"/>
      </w:pPr>
      <w:r>
        <w:t xml:space="preserve">            $ref: '#/components/schemas/ImsUeId'</w:t>
      </w:r>
    </w:p>
    <w:p w14:paraId="36357088" w14:textId="77777777" w:rsidR="00D70AEC" w:rsidRDefault="00D70AEC" w:rsidP="00D70AEC">
      <w:pPr>
        <w:pStyle w:val="PL"/>
      </w:pPr>
      <w:r>
        <w:t xml:space="preserve">        - name: private-identity</w:t>
      </w:r>
    </w:p>
    <w:p w14:paraId="3B2AED32" w14:textId="77777777" w:rsidR="00D70AEC" w:rsidRDefault="00D70AEC" w:rsidP="00D70AEC">
      <w:pPr>
        <w:pStyle w:val="PL"/>
      </w:pPr>
      <w:r>
        <w:t xml:space="preserve">          in: query</w:t>
      </w:r>
    </w:p>
    <w:p w14:paraId="78DA5E31" w14:textId="77777777" w:rsidR="00D70AEC" w:rsidRDefault="00D70AEC" w:rsidP="00D70AEC">
      <w:pPr>
        <w:pStyle w:val="PL"/>
      </w:pPr>
      <w:r>
        <w:t xml:space="preserve">          description: IMS Private Identity</w:t>
      </w:r>
    </w:p>
    <w:p w14:paraId="6C5C857E" w14:textId="77777777" w:rsidR="00D70AEC" w:rsidRDefault="00D70AEC" w:rsidP="00D70AEC">
      <w:pPr>
        <w:pStyle w:val="PL"/>
      </w:pPr>
      <w:r>
        <w:t xml:space="preserve">          schema:</w:t>
      </w:r>
    </w:p>
    <w:p w14:paraId="347A312E" w14:textId="77777777" w:rsidR="00D70AEC" w:rsidRDefault="00D70AEC" w:rsidP="00D70AEC">
      <w:pPr>
        <w:pStyle w:val="PL"/>
      </w:pPr>
      <w:r>
        <w:t xml:space="preserve">            $ref: '#/components/schemas/PrivateId'</w:t>
      </w:r>
    </w:p>
    <w:p w14:paraId="767124D1" w14:textId="77777777" w:rsidR="00D204FD" w:rsidRDefault="00D204FD" w:rsidP="00D204FD">
      <w:pPr>
        <w:pStyle w:val="PL"/>
      </w:pPr>
      <w:r>
        <w:t xml:space="preserve">      responses:</w:t>
      </w:r>
    </w:p>
    <w:p w14:paraId="6D9E60A8" w14:textId="77777777" w:rsidR="00D204FD" w:rsidRDefault="00D204FD" w:rsidP="00D204FD">
      <w:pPr>
        <w:pStyle w:val="PL"/>
      </w:pPr>
      <w:r>
        <w:t xml:space="preserve">        '200':</w:t>
      </w:r>
    </w:p>
    <w:p w14:paraId="6FEEFB40" w14:textId="77777777" w:rsidR="00D204FD" w:rsidRDefault="00D204FD" w:rsidP="00D204FD">
      <w:pPr>
        <w:pStyle w:val="PL"/>
      </w:pPr>
      <w:r>
        <w:t xml:space="preserve">          description: Expected response to a valid request</w:t>
      </w:r>
    </w:p>
    <w:p w14:paraId="3E29A795" w14:textId="77777777" w:rsidR="00D204FD" w:rsidRDefault="00D204FD" w:rsidP="00D204FD">
      <w:pPr>
        <w:pStyle w:val="PL"/>
      </w:pPr>
      <w:r>
        <w:t xml:space="preserve">          content:</w:t>
      </w:r>
    </w:p>
    <w:p w14:paraId="5F0ED72B" w14:textId="77777777" w:rsidR="00D204FD" w:rsidRDefault="00D204FD" w:rsidP="00D204FD">
      <w:pPr>
        <w:pStyle w:val="PL"/>
      </w:pPr>
      <w:r>
        <w:t xml:space="preserve">            application/json:</w:t>
      </w:r>
    </w:p>
    <w:p w14:paraId="576176DE" w14:textId="77777777" w:rsidR="00D204FD" w:rsidRDefault="00D204FD" w:rsidP="00D204FD">
      <w:pPr>
        <w:pStyle w:val="PL"/>
      </w:pPr>
      <w:r>
        <w:t xml:space="preserve">              schema:</w:t>
      </w:r>
    </w:p>
    <w:p w14:paraId="511A1237" w14:textId="77777777" w:rsidR="00D204FD" w:rsidRDefault="00D204FD" w:rsidP="00D204FD">
      <w:pPr>
        <w:pStyle w:val="PL"/>
      </w:pPr>
      <w:r>
        <w:t xml:space="preserve">                $ref: '#/components/schemas/CsUserState'</w:t>
      </w:r>
    </w:p>
    <w:p w14:paraId="14C544BC" w14:textId="77777777" w:rsidR="00A22239" w:rsidRDefault="00A22239" w:rsidP="00A22239">
      <w:pPr>
        <w:pStyle w:val="PL"/>
      </w:pPr>
      <w:r>
        <w:t xml:space="preserve">        '307':</w:t>
      </w:r>
    </w:p>
    <w:p w14:paraId="6EEA975E" w14:textId="77777777" w:rsidR="00A22239" w:rsidRDefault="00A22239" w:rsidP="00A22239">
      <w:pPr>
        <w:pStyle w:val="PL"/>
      </w:pPr>
      <w:r>
        <w:t xml:space="preserve">          </w:t>
      </w:r>
      <w:r w:rsidRPr="0071294D">
        <w:t>$ref: 'TS29571_CommonData.yaml#/components/responses/</w:t>
      </w:r>
      <w:r>
        <w:t>307</w:t>
      </w:r>
      <w:r w:rsidRPr="0071294D">
        <w:t>'</w:t>
      </w:r>
    </w:p>
    <w:p w14:paraId="38BDDE65" w14:textId="77777777" w:rsidR="00A22239" w:rsidRDefault="00A22239" w:rsidP="00A22239">
      <w:pPr>
        <w:pStyle w:val="PL"/>
      </w:pPr>
      <w:r>
        <w:t xml:space="preserve">        '308':</w:t>
      </w:r>
    </w:p>
    <w:p w14:paraId="67099C3C" w14:textId="77777777" w:rsidR="00A22239" w:rsidRDefault="00A22239" w:rsidP="00A22239">
      <w:pPr>
        <w:pStyle w:val="PL"/>
      </w:pPr>
      <w:r>
        <w:t xml:space="preserve">          </w:t>
      </w:r>
      <w:r w:rsidRPr="0071294D">
        <w:t>$ref: 'TS29571_CommonData.yaml#/components/responses/</w:t>
      </w:r>
      <w:r>
        <w:t>308</w:t>
      </w:r>
      <w:r w:rsidRPr="0071294D">
        <w:t>'</w:t>
      </w:r>
    </w:p>
    <w:p w14:paraId="7039B393" w14:textId="77777777" w:rsidR="00D204FD" w:rsidRDefault="00D204FD" w:rsidP="00D204FD">
      <w:pPr>
        <w:pStyle w:val="PL"/>
      </w:pPr>
      <w:r>
        <w:t xml:space="preserve">        '404':</w:t>
      </w:r>
    </w:p>
    <w:p w14:paraId="70AB084F" w14:textId="77777777" w:rsidR="00D204FD" w:rsidRDefault="00D204FD" w:rsidP="00D204FD">
      <w:pPr>
        <w:pStyle w:val="PL"/>
      </w:pPr>
      <w:r>
        <w:t xml:space="preserve">          $ref: 'TS29571_CommonData.yaml#/components/responses/404'</w:t>
      </w:r>
    </w:p>
    <w:p w14:paraId="6C6AACEB" w14:textId="77777777" w:rsidR="00D204FD" w:rsidRDefault="00D204FD" w:rsidP="00D204FD">
      <w:pPr>
        <w:pStyle w:val="PL"/>
      </w:pPr>
      <w:r>
        <w:t xml:space="preserve">        '405':</w:t>
      </w:r>
    </w:p>
    <w:p w14:paraId="537894B4" w14:textId="77777777" w:rsidR="00D204FD" w:rsidRDefault="00D204FD" w:rsidP="00D204FD">
      <w:pPr>
        <w:pStyle w:val="PL"/>
      </w:pPr>
      <w:r>
        <w:t xml:space="preserve">          $ref: 'TS29571_CommonData.yaml#/components/responses/405'</w:t>
      </w:r>
    </w:p>
    <w:p w14:paraId="53ED956E" w14:textId="77777777" w:rsidR="00D204FD" w:rsidRDefault="00D204FD" w:rsidP="00D204FD">
      <w:pPr>
        <w:pStyle w:val="PL"/>
      </w:pPr>
      <w:r>
        <w:t xml:space="preserve">        '500':</w:t>
      </w:r>
    </w:p>
    <w:p w14:paraId="5C8A8735" w14:textId="77777777" w:rsidR="00D204FD" w:rsidRDefault="00D204FD" w:rsidP="00D204FD">
      <w:pPr>
        <w:pStyle w:val="PL"/>
      </w:pPr>
      <w:r>
        <w:t xml:space="preserve">          $ref: 'TS29571_CommonData.yaml#/components/responses/500'</w:t>
      </w:r>
    </w:p>
    <w:p w14:paraId="4971EBD2" w14:textId="77777777" w:rsidR="00D204FD" w:rsidRDefault="00D204FD" w:rsidP="00D204FD">
      <w:pPr>
        <w:pStyle w:val="PL"/>
      </w:pPr>
      <w:r>
        <w:t xml:space="preserve">        '503':</w:t>
      </w:r>
    </w:p>
    <w:p w14:paraId="3270C2E3" w14:textId="77777777" w:rsidR="00D204FD" w:rsidRDefault="00D204FD" w:rsidP="00D204FD">
      <w:pPr>
        <w:pStyle w:val="PL"/>
      </w:pPr>
      <w:r>
        <w:t xml:space="preserve">          $ref: 'TS29571_CommonData.yaml#/components/responses/503'</w:t>
      </w:r>
    </w:p>
    <w:p w14:paraId="2AF15203" w14:textId="77777777" w:rsidR="00D204FD" w:rsidRDefault="00D204FD" w:rsidP="00D204FD">
      <w:pPr>
        <w:pStyle w:val="PL"/>
      </w:pPr>
      <w:r>
        <w:t xml:space="preserve">        '504':</w:t>
      </w:r>
    </w:p>
    <w:p w14:paraId="06E404E0" w14:textId="77777777" w:rsidR="00D204FD" w:rsidRDefault="00D204FD" w:rsidP="00D204FD">
      <w:pPr>
        <w:pStyle w:val="PL"/>
      </w:pPr>
      <w:r>
        <w:t xml:space="preserve">          $ref: 'TS29571_CommonData.yaml#/components/responses/504'</w:t>
      </w:r>
    </w:p>
    <w:p w14:paraId="749BB94C" w14:textId="77777777" w:rsidR="00D204FD" w:rsidRDefault="00D204FD" w:rsidP="00D204FD">
      <w:pPr>
        <w:pStyle w:val="PL"/>
      </w:pPr>
      <w:r>
        <w:t xml:space="preserve">        default:</w:t>
      </w:r>
    </w:p>
    <w:p w14:paraId="15209418" w14:textId="77777777" w:rsidR="00D204FD" w:rsidRDefault="00D204FD" w:rsidP="00D204FD">
      <w:pPr>
        <w:pStyle w:val="PL"/>
      </w:pPr>
      <w:r>
        <w:t xml:space="preserve">          $ref: 'TS29571_CommonData.yaml#/components/responses/default'</w:t>
      </w:r>
    </w:p>
    <w:p w14:paraId="1DDE1D62" w14:textId="77777777" w:rsidR="00D204FD" w:rsidRDefault="00D204FD" w:rsidP="001E6DA6">
      <w:pPr>
        <w:pStyle w:val="PL"/>
      </w:pPr>
    </w:p>
    <w:p w14:paraId="6D1A0912" w14:textId="77777777" w:rsidR="009932A3" w:rsidRDefault="009932A3" w:rsidP="009932A3">
      <w:pPr>
        <w:pStyle w:val="PL"/>
      </w:pPr>
      <w:r>
        <w:t xml:space="preserve">  /{imsUeId}/access-data/cs-domain/csrn:</w:t>
      </w:r>
    </w:p>
    <w:p w14:paraId="1ADAFAE4" w14:textId="77777777" w:rsidR="009932A3" w:rsidRDefault="009932A3" w:rsidP="009932A3">
      <w:pPr>
        <w:pStyle w:val="PL"/>
      </w:pPr>
      <w:r>
        <w:t xml:space="preserve">    get:</w:t>
      </w:r>
    </w:p>
    <w:p w14:paraId="5DD7C056" w14:textId="77777777" w:rsidR="009932A3" w:rsidRDefault="009932A3" w:rsidP="009932A3">
      <w:pPr>
        <w:pStyle w:val="PL"/>
      </w:pPr>
      <w:r>
        <w:t xml:space="preserve">      summary: Retrieve the routeing number in CS domain</w:t>
      </w:r>
    </w:p>
    <w:p w14:paraId="38FA9655" w14:textId="77777777" w:rsidR="009932A3" w:rsidRDefault="009932A3" w:rsidP="009932A3">
      <w:pPr>
        <w:pStyle w:val="PL"/>
      </w:pPr>
      <w:r>
        <w:t xml:space="preserve">      operationId: GetCsrn</w:t>
      </w:r>
    </w:p>
    <w:p w14:paraId="006614B9" w14:textId="77777777" w:rsidR="009932A3" w:rsidRDefault="009932A3" w:rsidP="009932A3">
      <w:pPr>
        <w:pStyle w:val="PL"/>
      </w:pPr>
      <w:r>
        <w:t xml:space="preserve">      tags:</w:t>
      </w:r>
    </w:p>
    <w:p w14:paraId="6735A883" w14:textId="77777777" w:rsidR="009932A3" w:rsidRDefault="009932A3" w:rsidP="009932A3">
      <w:pPr>
        <w:pStyle w:val="PL"/>
      </w:pPr>
      <w:r>
        <w:t xml:space="preserve">        - CSRN retrieval</w:t>
      </w:r>
    </w:p>
    <w:p w14:paraId="108EA959" w14:textId="77777777" w:rsidR="00FE1BB0" w:rsidRDefault="00FE1BB0" w:rsidP="00FE1BB0">
      <w:pPr>
        <w:pStyle w:val="PL"/>
      </w:pPr>
      <w:r>
        <w:t xml:space="preserve">      security:</w:t>
      </w:r>
    </w:p>
    <w:p w14:paraId="4C037194" w14:textId="77777777" w:rsidR="00FE1BB0" w:rsidRDefault="00FE1BB0" w:rsidP="00FE1BB0">
      <w:pPr>
        <w:pStyle w:val="PL"/>
      </w:pPr>
      <w:r>
        <w:t xml:space="preserve">        - {}</w:t>
      </w:r>
    </w:p>
    <w:p w14:paraId="3B292816" w14:textId="77777777" w:rsidR="00FE1BB0" w:rsidRDefault="00FE1BB0" w:rsidP="00FE1BB0">
      <w:pPr>
        <w:pStyle w:val="PL"/>
      </w:pPr>
      <w:r>
        <w:t xml:space="preserve">        - oAuth2ClientCredentials:</w:t>
      </w:r>
    </w:p>
    <w:p w14:paraId="34F3AE5B" w14:textId="77777777" w:rsidR="00FE1BB0" w:rsidRDefault="00FE1BB0" w:rsidP="00FE1BB0">
      <w:pPr>
        <w:pStyle w:val="PL"/>
      </w:pPr>
      <w:r>
        <w:t xml:space="preserve">          - nhss-ims-sdm</w:t>
      </w:r>
    </w:p>
    <w:p w14:paraId="0374B526" w14:textId="77777777" w:rsidR="00FE1BB0" w:rsidRDefault="00FE1BB0" w:rsidP="00FE1BB0">
      <w:pPr>
        <w:pStyle w:val="PL"/>
      </w:pPr>
      <w:r>
        <w:t xml:space="preserve">        - oAuth2ClientCredentials:</w:t>
      </w:r>
    </w:p>
    <w:p w14:paraId="2F562F59" w14:textId="77777777" w:rsidR="00FE1BB0" w:rsidRDefault="00FE1BB0" w:rsidP="00FE1BB0">
      <w:pPr>
        <w:pStyle w:val="PL"/>
      </w:pPr>
      <w:r>
        <w:t xml:space="preserve">          - nhss-ims-sdm</w:t>
      </w:r>
    </w:p>
    <w:p w14:paraId="18633A2F" w14:textId="77777777" w:rsidR="00FE1BB0" w:rsidRDefault="00FE1BB0" w:rsidP="00FE1BB0">
      <w:pPr>
        <w:pStyle w:val="PL"/>
      </w:pPr>
      <w:r>
        <w:t xml:space="preserve">          - nhss-ims-sdm:cs-domain:csrn:read</w:t>
      </w:r>
    </w:p>
    <w:p w14:paraId="31BBD02D" w14:textId="77777777" w:rsidR="009932A3" w:rsidRDefault="009932A3" w:rsidP="009932A3">
      <w:pPr>
        <w:pStyle w:val="PL"/>
      </w:pPr>
      <w:r>
        <w:t xml:space="preserve">      parameters:</w:t>
      </w:r>
    </w:p>
    <w:p w14:paraId="0D2E238B" w14:textId="77777777" w:rsidR="009932A3" w:rsidRDefault="009932A3" w:rsidP="009932A3">
      <w:pPr>
        <w:pStyle w:val="PL"/>
      </w:pPr>
      <w:r>
        <w:t xml:space="preserve">        - name: imsUeId</w:t>
      </w:r>
    </w:p>
    <w:p w14:paraId="3E165321" w14:textId="77777777" w:rsidR="009932A3" w:rsidRDefault="009932A3" w:rsidP="009932A3">
      <w:pPr>
        <w:pStyle w:val="PL"/>
      </w:pPr>
      <w:r>
        <w:t xml:space="preserve">          in: path</w:t>
      </w:r>
    </w:p>
    <w:p w14:paraId="797FE556" w14:textId="77777777" w:rsidR="009932A3" w:rsidRDefault="009932A3" w:rsidP="009932A3">
      <w:pPr>
        <w:pStyle w:val="PL"/>
      </w:pPr>
      <w:r>
        <w:t xml:space="preserve">          description: IMS Public Identity</w:t>
      </w:r>
    </w:p>
    <w:p w14:paraId="3A8E17F7" w14:textId="77777777" w:rsidR="009932A3" w:rsidRDefault="009932A3" w:rsidP="009932A3">
      <w:pPr>
        <w:pStyle w:val="PL"/>
      </w:pPr>
      <w:r>
        <w:t xml:space="preserve">          required: true</w:t>
      </w:r>
    </w:p>
    <w:p w14:paraId="783A4528" w14:textId="77777777" w:rsidR="009932A3" w:rsidRDefault="009932A3" w:rsidP="009932A3">
      <w:pPr>
        <w:pStyle w:val="PL"/>
      </w:pPr>
      <w:r>
        <w:t xml:space="preserve">          schema:</w:t>
      </w:r>
    </w:p>
    <w:p w14:paraId="6E7BF4FB" w14:textId="77777777" w:rsidR="009932A3" w:rsidRDefault="009932A3" w:rsidP="009932A3">
      <w:pPr>
        <w:pStyle w:val="PL"/>
      </w:pPr>
      <w:r>
        <w:t xml:space="preserve">            $ref: '#/components/schemas/ImsUeId'</w:t>
      </w:r>
    </w:p>
    <w:p w14:paraId="24723F4A" w14:textId="77777777" w:rsidR="009932A3" w:rsidRDefault="009932A3" w:rsidP="009932A3">
      <w:pPr>
        <w:pStyle w:val="PL"/>
      </w:pPr>
      <w:r>
        <w:t xml:space="preserve">        - name: pre-paging</w:t>
      </w:r>
    </w:p>
    <w:p w14:paraId="4DF2C855" w14:textId="77777777" w:rsidR="009932A3" w:rsidRDefault="009932A3" w:rsidP="009932A3">
      <w:pPr>
        <w:pStyle w:val="PL"/>
      </w:pPr>
      <w:r>
        <w:t xml:space="preserve">          in: query</w:t>
      </w:r>
    </w:p>
    <w:p w14:paraId="75FC4589" w14:textId="77777777" w:rsidR="009932A3" w:rsidRDefault="009932A3" w:rsidP="009932A3">
      <w:pPr>
        <w:pStyle w:val="PL"/>
      </w:pPr>
      <w:r>
        <w:t xml:space="preserve">          description: Indicates pre-paging support</w:t>
      </w:r>
    </w:p>
    <w:p w14:paraId="6A047EBF" w14:textId="77777777" w:rsidR="009932A3" w:rsidRDefault="009932A3" w:rsidP="009932A3">
      <w:pPr>
        <w:pStyle w:val="PL"/>
      </w:pPr>
      <w:r>
        <w:lastRenderedPageBreak/>
        <w:t xml:space="preserve">          schema:</w:t>
      </w:r>
    </w:p>
    <w:p w14:paraId="497F4778" w14:textId="77777777" w:rsidR="009932A3" w:rsidRDefault="009932A3" w:rsidP="009932A3">
      <w:pPr>
        <w:pStyle w:val="PL"/>
      </w:pPr>
      <w:r>
        <w:t xml:space="preserve">            $ref: '#/components/schemas/PrePaging'</w:t>
      </w:r>
    </w:p>
    <w:p w14:paraId="32E59784" w14:textId="77777777" w:rsidR="009932A3" w:rsidRDefault="009932A3" w:rsidP="009932A3">
      <w:pPr>
        <w:pStyle w:val="PL"/>
      </w:pPr>
      <w:r>
        <w:t xml:space="preserve">        - name: supported-features</w:t>
      </w:r>
    </w:p>
    <w:p w14:paraId="2CF28363" w14:textId="77777777" w:rsidR="009932A3" w:rsidRDefault="009932A3" w:rsidP="009932A3">
      <w:pPr>
        <w:pStyle w:val="PL"/>
      </w:pPr>
      <w:r>
        <w:t xml:space="preserve">          in: query</w:t>
      </w:r>
    </w:p>
    <w:p w14:paraId="6EA73E09" w14:textId="77777777" w:rsidR="009932A3" w:rsidRDefault="009932A3" w:rsidP="009932A3">
      <w:pPr>
        <w:pStyle w:val="PL"/>
      </w:pPr>
      <w:r>
        <w:t xml:space="preserve">          description: Supported Features</w:t>
      </w:r>
    </w:p>
    <w:p w14:paraId="2103CDA4" w14:textId="77777777" w:rsidR="009932A3" w:rsidRDefault="009932A3" w:rsidP="009932A3">
      <w:pPr>
        <w:pStyle w:val="PL"/>
      </w:pPr>
      <w:r>
        <w:t xml:space="preserve">          schema:</w:t>
      </w:r>
    </w:p>
    <w:p w14:paraId="29F4D57C" w14:textId="77777777" w:rsidR="009932A3" w:rsidRDefault="009932A3" w:rsidP="009932A3">
      <w:pPr>
        <w:pStyle w:val="PL"/>
      </w:pPr>
      <w:r>
        <w:t xml:space="preserve">             $ref: 'TS29571_CommonData.yaml#/components/schemas/SupportedFeatures'</w:t>
      </w:r>
    </w:p>
    <w:p w14:paraId="3291F376" w14:textId="77777777" w:rsidR="00D70AEC" w:rsidRDefault="00D70AEC" w:rsidP="00D70AEC">
      <w:pPr>
        <w:pStyle w:val="PL"/>
      </w:pPr>
      <w:r>
        <w:t xml:space="preserve">        - name: private-identity</w:t>
      </w:r>
    </w:p>
    <w:p w14:paraId="2435BA6E" w14:textId="77777777" w:rsidR="00D70AEC" w:rsidRDefault="00D70AEC" w:rsidP="00D70AEC">
      <w:pPr>
        <w:pStyle w:val="PL"/>
      </w:pPr>
      <w:r>
        <w:t xml:space="preserve">          in: query</w:t>
      </w:r>
    </w:p>
    <w:p w14:paraId="3C3DC928" w14:textId="77777777" w:rsidR="00D70AEC" w:rsidRDefault="00D70AEC" w:rsidP="00D70AEC">
      <w:pPr>
        <w:pStyle w:val="PL"/>
      </w:pPr>
      <w:r>
        <w:t xml:space="preserve">          description: IMS Private Identity</w:t>
      </w:r>
    </w:p>
    <w:p w14:paraId="295ACA0A" w14:textId="77777777" w:rsidR="00D70AEC" w:rsidRDefault="00D70AEC" w:rsidP="00D70AEC">
      <w:pPr>
        <w:pStyle w:val="PL"/>
      </w:pPr>
      <w:r>
        <w:t xml:space="preserve">          schema:</w:t>
      </w:r>
    </w:p>
    <w:p w14:paraId="1B05B88D" w14:textId="77777777" w:rsidR="00D70AEC" w:rsidRDefault="00D70AEC" w:rsidP="00D70AEC">
      <w:pPr>
        <w:pStyle w:val="PL"/>
      </w:pPr>
      <w:r>
        <w:t xml:space="preserve">            $ref: '#/components/schemas/PrivateId'</w:t>
      </w:r>
    </w:p>
    <w:p w14:paraId="5E95C570" w14:textId="77777777" w:rsidR="00764A41" w:rsidRDefault="00764A41" w:rsidP="00764A41">
      <w:pPr>
        <w:pStyle w:val="PL"/>
      </w:pPr>
      <w:r>
        <w:t xml:space="preserve">        - name: call-reference-info</w:t>
      </w:r>
    </w:p>
    <w:p w14:paraId="32C441D7" w14:textId="77777777" w:rsidR="00764A41" w:rsidRDefault="00764A41" w:rsidP="00764A41">
      <w:pPr>
        <w:pStyle w:val="PL"/>
      </w:pPr>
      <w:r>
        <w:t xml:space="preserve">          in: query</w:t>
      </w:r>
    </w:p>
    <w:p w14:paraId="2E1E9B04" w14:textId="77777777" w:rsidR="00764A41" w:rsidRDefault="00764A41" w:rsidP="00764A41">
      <w:pPr>
        <w:pStyle w:val="PL"/>
      </w:pPr>
      <w:r>
        <w:t xml:space="preserve">          description: Indicates Call-Reference Number and AS-Number</w:t>
      </w:r>
    </w:p>
    <w:p w14:paraId="79DF9887" w14:textId="77777777" w:rsidR="00A33C12" w:rsidRDefault="00764A41" w:rsidP="00A33C12">
      <w:pPr>
        <w:pStyle w:val="PL"/>
      </w:pPr>
      <w:r>
        <w:t xml:space="preserve">          </w:t>
      </w:r>
      <w:r w:rsidR="00A33C12">
        <w:t>content:</w:t>
      </w:r>
    </w:p>
    <w:p w14:paraId="11EB658A" w14:textId="77777777" w:rsidR="00A33C12" w:rsidRDefault="00A33C12" w:rsidP="00A33C12">
      <w:pPr>
        <w:pStyle w:val="PL"/>
      </w:pPr>
      <w:r>
        <w:t xml:space="preserve">            application/json:</w:t>
      </w:r>
    </w:p>
    <w:p w14:paraId="672DADFC" w14:textId="0EA30CC4" w:rsidR="00764A41" w:rsidRDefault="00A33C12" w:rsidP="00A33C12">
      <w:pPr>
        <w:pStyle w:val="PL"/>
      </w:pPr>
      <w:r>
        <w:t xml:space="preserve">              </w:t>
      </w:r>
      <w:r w:rsidR="00764A41">
        <w:t>schema:</w:t>
      </w:r>
    </w:p>
    <w:p w14:paraId="5E788BF7" w14:textId="1FE5CA17" w:rsidR="00764A41" w:rsidRDefault="00764A41" w:rsidP="00764A41">
      <w:pPr>
        <w:pStyle w:val="PL"/>
      </w:pPr>
      <w:r>
        <w:t xml:space="preserve">            </w:t>
      </w:r>
      <w:r w:rsidR="00A33C12">
        <w:t xml:space="preserve">    </w:t>
      </w:r>
      <w:r>
        <w:t>$ref: '#/components/schemas/CallReferenceInfo'</w:t>
      </w:r>
    </w:p>
    <w:p w14:paraId="30AEC5C6" w14:textId="77777777" w:rsidR="009932A3" w:rsidRDefault="009932A3" w:rsidP="009932A3">
      <w:pPr>
        <w:pStyle w:val="PL"/>
      </w:pPr>
      <w:r>
        <w:t xml:space="preserve">      responses:</w:t>
      </w:r>
    </w:p>
    <w:p w14:paraId="3BE5FA99" w14:textId="77777777" w:rsidR="009932A3" w:rsidRDefault="009932A3" w:rsidP="009932A3">
      <w:pPr>
        <w:pStyle w:val="PL"/>
      </w:pPr>
      <w:r>
        <w:t xml:space="preserve">        '200':</w:t>
      </w:r>
    </w:p>
    <w:p w14:paraId="00CB85DE" w14:textId="77777777" w:rsidR="009932A3" w:rsidRDefault="009932A3" w:rsidP="009932A3">
      <w:pPr>
        <w:pStyle w:val="PL"/>
      </w:pPr>
      <w:r>
        <w:t xml:space="preserve">          description: Expected response to a valid request</w:t>
      </w:r>
    </w:p>
    <w:p w14:paraId="1ADB57AA" w14:textId="77777777" w:rsidR="009932A3" w:rsidRDefault="009932A3" w:rsidP="009932A3">
      <w:pPr>
        <w:pStyle w:val="PL"/>
      </w:pPr>
      <w:r>
        <w:t xml:space="preserve">          content:</w:t>
      </w:r>
    </w:p>
    <w:p w14:paraId="6BBEC935" w14:textId="77777777" w:rsidR="009932A3" w:rsidRDefault="009932A3" w:rsidP="009932A3">
      <w:pPr>
        <w:pStyle w:val="PL"/>
      </w:pPr>
      <w:r>
        <w:t xml:space="preserve">            application/json:</w:t>
      </w:r>
    </w:p>
    <w:p w14:paraId="1139E14B" w14:textId="77777777" w:rsidR="009932A3" w:rsidRDefault="009932A3" w:rsidP="009932A3">
      <w:pPr>
        <w:pStyle w:val="PL"/>
      </w:pPr>
      <w:r>
        <w:t xml:space="preserve">              schema:</w:t>
      </w:r>
    </w:p>
    <w:p w14:paraId="7484ACD2" w14:textId="77777777" w:rsidR="009932A3" w:rsidRDefault="009932A3" w:rsidP="009932A3">
      <w:pPr>
        <w:pStyle w:val="PL"/>
      </w:pPr>
      <w:r>
        <w:t xml:space="preserve">                $ref: '#/components/schemas/Csrn'</w:t>
      </w:r>
    </w:p>
    <w:p w14:paraId="2B0860F9" w14:textId="77777777" w:rsidR="00A22239" w:rsidRDefault="00A22239" w:rsidP="00A22239">
      <w:pPr>
        <w:pStyle w:val="PL"/>
      </w:pPr>
      <w:r>
        <w:t xml:space="preserve">        '307':</w:t>
      </w:r>
    </w:p>
    <w:p w14:paraId="7B7CEB33" w14:textId="77777777" w:rsidR="00A22239" w:rsidRDefault="00A22239" w:rsidP="00A22239">
      <w:pPr>
        <w:pStyle w:val="PL"/>
      </w:pPr>
      <w:r>
        <w:t xml:space="preserve">          </w:t>
      </w:r>
      <w:r w:rsidRPr="0071294D">
        <w:t>$ref: 'TS29571_CommonData.yaml#/components/responses/</w:t>
      </w:r>
      <w:r>
        <w:t>307</w:t>
      </w:r>
      <w:r w:rsidRPr="0071294D">
        <w:t>'</w:t>
      </w:r>
    </w:p>
    <w:p w14:paraId="0257ECF5" w14:textId="77777777" w:rsidR="00A22239" w:rsidRDefault="00A22239" w:rsidP="00A22239">
      <w:pPr>
        <w:pStyle w:val="PL"/>
      </w:pPr>
      <w:r>
        <w:t xml:space="preserve">        '308':</w:t>
      </w:r>
    </w:p>
    <w:p w14:paraId="022A1600" w14:textId="77777777" w:rsidR="00A22239" w:rsidRDefault="00A22239" w:rsidP="00A22239">
      <w:pPr>
        <w:pStyle w:val="PL"/>
      </w:pPr>
      <w:r>
        <w:t xml:space="preserve">          </w:t>
      </w:r>
      <w:r w:rsidRPr="0071294D">
        <w:t>$ref: 'TS29571_CommonData.yaml#/components/responses/</w:t>
      </w:r>
      <w:r>
        <w:t>308</w:t>
      </w:r>
      <w:r w:rsidRPr="0071294D">
        <w:t>'</w:t>
      </w:r>
    </w:p>
    <w:p w14:paraId="20E6E56F" w14:textId="77777777" w:rsidR="009932A3" w:rsidRDefault="009932A3" w:rsidP="009932A3">
      <w:pPr>
        <w:pStyle w:val="PL"/>
      </w:pPr>
      <w:r>
        <w:t xml:space="preserve">        '400':</w:t>
      </w:r>
    </w:p>
    <w:p w14:paraId="54FC9197" w14:textId="77777777" w:rsidR="009932A3" w:rsidRDefault="009932A3" w:rsidP="009932A3">
      <w:pPr>
        <w:pStyle w:val="PL"/>
      </w:pPr>
      <w:r>
        <w:t xml:space="preserve">          $ref: 'TS29571_CommonData.yaml#/components/responses/400'</w:t>
      </w:r>
    </w:p>
    <w:p w14:paraId="786A2585" w14:textId="77777777" w:rsidR="009932A3" w:rsidRDefault="009932A3" w:rsidP="009932A3">
      <w:pPr>
        <w:pStyle w:val="PL"/>
      </w:pPr>
      <w:r>
        <w:t xml:space="preserve">        '404':</w:t>
      </w:r>
    </w:p>
    <w:p w14:paraId="1B2E4D17" w14:textId="77777777" w:rsidR="009932A3" w:rsidRDefault="009932A3" w:rsidP="009932A3">
      <w:pPr>
        <w:pStyle w:val="PL"/>
      </w:pPr>
      <w:r>
        <w:t xml:space="preserve">          $ref: 'TS29571_CommonData.yaml#/components/responses/404'</w:t>
      </w:r>
    </w:p>
    <w:p w14:paraId="5A5022E0" w14:textId="77777777" w:rsidR="009932A3" w:rsidRDefault="009932A3" w:rsidP="009932A3">
      <w:pPr>
        <w:pStyle w:val="PL"/>
      </w:pPr>
      <w:r>
        <w:t xml:space="preserve">        '405':</w:t>
      </w:r>
    </w:p>
    <w:p w14:paraId="4F56DC11" w14:textId="77777777" w:rsidR="009932A3" w:rsidRDefault="009932A3" w:rsidP="009932A3">
      <w:pPr>
        <w:pStyle w:val="PL"/>
      </w:pPr>
      <w:r>
        <w:t xml:space="preserve">          $ref: 'TS29571_CommonData.yaml#/components/responses/405'</w:t>
      </w:r>
    </w:p>
    <w:p w14:paraId="52455935" w14:textId="77777777" w:rsidR="009932A3" w:rsidRDefault="009932A3" w:rsidP="009932A3">
      <w:pPr>
        <w:pStyle w:val="PL"/>
      </w:pPr>
      <w:r>
        <w:t xml:space="preserve">        '500':</w:t>
      </w:r>
    </w:p>
    <w:p w14:paraId="497C28B6" w14:textId="77777777" w:rsidR="009932A3" w:rsidRDefault="009932A3" w:rsidP="009932A3">
      <w:pPr>
        <w:pStyle w:val="PL"/>
      </w:pPr>
      <w:r>
        <w:t xml:space="preserve">          $ref: 'TS29571_CommonData.yaml#/components/responses/500'</w:t>
      </w:r>
    </w:p>
    <w:p w14:paraId="3B329B85" w14:textId="77777777" w:rsidR="009932A3" w:rsidRDefault="009932A3" w:rsidP="009932A3">
      <w:pPr>
        <w:pStyle w:val="PL"/>
      </w:pPr>
      <w:r>
        <w:t xml:space="preserve">        '503':</w:t>
      </w:r>
    </w:p>
    <w:p w14:paraId="1F850925" w14:textId="77777777" w:rsidR="009932A3" w:rsidRDefault="009932A3" w:rsidP="009932A3">
      <w:pPr>
        <w:pStyle w:val="PL"/>
      </w:pPr>
      <w:r>
        <w:t xml:space="preserve">          $ref: 'TS29571_CommonData.yaml#/components/responses/503'</w:t>
      </w:r>
    </w:p>
    <w:p w14:paraId="4DBCA363" w14:textId="77777777" w:rsidR="009932A3" w:rsidRDefault="009932A3" w:rsidP="009932A3">
      <w:pPr>
        <w:pStyle w:val="PL"/>
      </w:pPr>
      <w:r>
        <w:t xml:space="preserve">        default:</w:t>
      </w:r>
    </w:p>
    <w:p w14:paraId="58D4E9BA" w14:textId="77777777" w:rsidR="009932A3" w:rsidRDefault="009932A3" w:rsidP="009932A3">
      <w:pPr>
        <w:pStyle w:val="PL"/>
      </w:pPr>
      <w:r>
        <w:t xml:space="preserve">          $ref: 'TS29571_CommonData.yaml#/components/responses/default'</w:t>
      </w:r>
    </w:p>
    <w:p w14:paraId="7B175976" w14:textId="77777777" w:rsidR="009932A3" w:rsidRDefault="009932A3" w:rsidP="001E6DA6">
      <w:pPr>
        <w:pStyle w:val="PL"/>
      </w:pPr>
    </w:p>
    <w:p w14:paraId="49CFFC5A" w14:textId="77777777" w:rsidR="00672A10" w:rsidRDefault="00672A10" w:rsidP="00672A10">
      <w:pPr>
        <w:pStyle w:val="PL"/>
      </w:pPr>
      <w:r>
        <w:t xml:space="preserve">  /{imsUeId}/access-data/wireline-domain/reference-location:</w:t>
      </w:r>
    </w:p>
    <w:p w14:paraId="4B10E588" w14:textId="77777777" w:rsidR="00672A10" w:rsidRDefault="00672A10" w:rsidP="00672A10">
      <w:pPr>
        <w:pStyle w:val="PL"/>
      </w:pPr>
      <w:r>
        <w:t xml:space="preserve">    get:</w:t>
      </w:r>
    </w:p>
    <w:p w14:paraId="62426E44" w14:textId="77777777" w:rsidR="00672A10" w:rsidRDefault="00672A10" w:rsidP="00672A10">
      <w:pPr>
        <w:pStyle w:val="PL"/>
      </w:pPr>
      <w:r>
        <w:t xml:space="preserve">      summary: Retrieve the reference location information</w:t>
      </w:r>
    </w:p>
    <w:p w14:paraId="298D1B12" w14:textId="77777777" w:rsidR="00672A10" w:rsidRDefault="00672A10" w:rsidP="00672A10">
      <w:pPr>
        <w:pStyle w:val="PL"/>
      </w:pPr>
      <w:r>
        <w:t xml:space="preserve">      operationId: GetReferenceLocationInfo</w:t>
      </w:r>
    </w:p>
    <w:p w14:paraId="25543863" w14:textId="77777777" w:rsidR="00672A10" w:rsidRDefault="00672A10" w:rsidP="00672A10">
      <w:pPr>
        <w:pStyle w:val="PL"/>
      </w:pPr>
      <w:r>
        <w:t xml:space="preserve">      tags:</w:t>
      </w:r>
    </w:p>
    <w:p w14:paraId="2B04064F" w14:textId="77777777" w:rsidR="00672A10" w:rsidRDefault="00672A10" w:rsidP="00672A10">
      <w:pPr>
        <w:pStyle w:val="PL"/>
      </w:pPr>
      <w:r>
        <w:t xml:space="preserve">        - Reference Location Info Retrieval</w:t>
      </w:r>
    </w:p>
    <w:p w14:paraId="5472BE18" w14:textId="77777777" w:rsidR="00FE1BB0" w:rsidRDefault="00FE1BB0" w:rsidP="00FE1BB0">
      <w:pPr>
        <w:pStyle w:val="PL"/>
      </w:pPr>
      <w:r>
        <w:t xml:space="preserve">      security:</w:t>
      </w:r>
    </w:p>
    <w:p w14:paraId="50F37DCD" w14:textId="77777777" w:rsidR="00FE1BB0" w:rsidRDefault="00FE1BB0" w:rsidP="00FE1BB0">
      <w:pPr>
        <w:pStyle w:val="PL"/>
      </w:pPr>
      <w:r>
        <w:t xml:space="preserve">        - {}</w:t>
      </w:r>
    </w:p>
    <w:p w14:paraId="282E0E92" w14:textId="77777777" w:rsidR="00FE1BB0" w:rsidRDefault="00FE1BB0" w:rsidP="00FE1BB0">
      <w:pPr>
        <w:pStyle w:val="PL"/>
      </w:pPr>
      <w:r>
        <w:t xml:space="preserve">        - oAuth2ClientCredentials:</w:t>
      </w:r>
    </w:p>
    <w:p w14:paraId="09F1BC80" w14:textId="77777777" w:rsidR="00FE1BB0" w:rsidRDefault="00FE1BB0" w:rsidP="00FE1BB0">
      <w:pPr>
        <w:pStyle w:val="PL"/>
      </w:pPr>
      <w:r>
        <w:t xml:space="preserve">          - nhss-ims-sdm</w:t>
      </w:r>
    </w:p>
    <w:p w14:paraId="19D93C97" w14:textId="77777777" w:rsidR="00FE1BB0" w:rsidRDefault="00FE1BB0" w:rsidP="00FE1BB0">
      <w:pPr>
        <w:pStyle w:val="PL"/>
      </w:pPr>
      <w:r>
        <w:t xml:space="preserve">        - oAuth2ClientCredentials:</w:t>
      </w:r>
    </w:p>
    <w:p w14:paraId="3DF62846" w14:textId="77777777" w:rsidR="00FE1BB0" w:rsidRDefault="00FE1BB0" w:rsidP="00FE1BB0">
      <w:pPr>
        <w:pStyle w:val="PL"/>
      </w:pPr>
      <w:r>
        <w:t xml:space="preserve">          - nhss-ims-sdm</w:t>
      </w:r>
    </w:p>
    <w:p w14:paraId="2773E0D8" w14:textId="77777777" w:rsidR="00FE1BB0" w:rsidRDefault="00FE1BB0" w:rsidP="00FE1BB0">
      <w:pPr>
        <w:pStyle w:val="PL"/>
      </w:pPr>
      <w:r>
        <w:t xml:space="preserve">          - nhss-ims-sdm:wireline-domain:reference-location:read</w:t>
      </w:r>
    </w:p>
    <w:p w14:paraId="23858906" w14:textId="77777777" w:rsidR="00672A10" w:rsidRDefault="00672A10" w:rsidP="00672A10">
      <w:pPr>
        <w:pStyle w:val="PL"/>
      </w:pPr>
      <w:r>
        <w:t xml:space="preserve">      parameters:</w:t>
      </w:r>
    </w:p>
    <w:p w14:paraId="54E67AC1" w14:textId="77777777" w:rsidR="00672A10" w:rsidRDefault="00672A10" w:rsidP="00672A10">
      <w:pPr>
        <w:pStyle w:val="PL"/>
      </w:pPr>
      <w:r>
        <w:t xml:space="preserve">        - name: imsUeId</w:t>
      </w:r>
    </w:p>
    <w:p w14:paraId="29001435" w14:textId="77777777" w:rsidR="00672A10" w:rsidRDefault="00672A10" w:rsidP="00672A10">
      <w:pPr>
        <w:pStyle w:val="PL"/>
      </w:pPr>
      <w:r>
        <w:t xml:space="preserve">          in: path</w:t>
      </w:r>
    </w:p>
    <w:p w14:paraId="031403C8" w14:textId="77777777" w:rsidR="00672A10" w:rsidRDefault="00672A10" w:rsidP="00672A10">
      <w:pPr>
        <w:pStyle w:val="PL"/>
      </w:pPr>
      <w:r>
        <w:t xml:space="preserve">          description: IMS Identity</w:t>
      </w:r>
    </w:p>
    <w:p w14:paraId="31E1D0EC" w14:textId="77777777" w:rsidR="00672A10" w:rsidRDefault="00672A10" w:rsidP="00672A10">
      <w:pPr>
        <w:pStyle w:val="PL"/>
      </w:pPr>
      <w:r>
        <w:t xml:space="preserve">          required: true</w:t>
      </w:r>
    </w:p>
    <w:p w14:paraId="3F18A93B" w14:textId="77777777" w:rsidR="00672A10" w:rsidRDefault="00672A10" w:rsidP="00672A10">
      <w:pPr>
        <w:pStyle w:val="PL"/>
      </w:pPr>
      <w:r>
        <w:t xml:space="preserve">          schema:</w:t>
      </w:r>
    </w:p>
    <w:p w14:paraId="30210F75" w14:textId="77777777" w:rsidR="00672A10" w:rsidRDefault="00672A10" w:rsidP="00672A10">
      <w:pPr>
        <w:pStyle w:val="PL"/>
      </w:pPr>
      <w:r>
        <w:t xml:space="preserve">            $ref: '#/components/schemas/ImsUeId'</w:t>
      </w:r>
    </w:p>
    <w:p w14:paraId="7F5AB8DE" w14:textId="77777777" w:rsidR="00672A10" w:rsidRDefault="00672A10" w:rsidP="00672A10">
      <w:pPr>
        <w:pStyle w:val="PL"/>
      </w:pPr>
      <w:r>
        <w:t xml:space="preserve">        - name: supported-features</w:t>
      </w:r>
    </w:p>
    <w:p w14:paraId="567313C9" w14:textId="77777777" w:rsidR="00672A10" w:rsidRDefault="00672A10" w:rsidP="00672A10">
      <w:pPr>
        <w:pStyle w:val="PL"/>
      </w:pPr>
      <w:r>
        <w:t xml:space="preserve">          in: query</w:t>
      </w:r>
    </w:p>
    <w:p w14:paraId="17CAD8AB" w14:textId="77777777" w:rsidR="00672A10" w:rsidRDefault="00672A10" w:rsidP="00672A10">
      <w:pPr>
        <w:pStyle w:val="PL"/>
      </w:pPr>
      <w:r>
        <w:t xml:space="preserve">          description: Supported Features</w:t>
      </w:r>
    </w:p>
    <w:p w14:paraId="5BE6D902" w14:textId="77777777" w:rsidR="00672A10" w:rsidRDefault="00672A10" w:rsidP="00672A10">
      <w:pPr>
        <w:pStyle w:val="PL"/>
      </w:pPr>
      <w:r>
        <w:t xml:space="preserve">          schema:</w:t>
      </w:r>
    </w:p>
    <w:p w14:paraId="4220071B" w14:textId="77777777" w:rsidR="00672A10" w:rsidRPr="00767839" w:rsidRDefault="00672A10" w:rsidP="00672A10">
      <w:pPr>
        <w:pStyle w:val="PL"/>
      </w:pPr>
      <w:r>
        <w:t xml:space="preserve">             $ref: 'TS29571_CommonData.yaml#/components/schemas/SupportedFeatures'</w:t>
      </w:r>
    </w:p>
    <w:p w14:paraId="5CE3736A" w14:textId="77777777" w:rsidR="00D70AEC" w:rsidRDefault="00D70AEC" w:rsidP="00D70AEC">
      <w:pPr>
        <w:pStyle w:val="PL"/>
      </w:pPr>
      <w:r>
        <w:t xml:space="preserve">        - name: private-identity</w:t>
      </w:r>
    </w:p>
    <w:p w14:paraId="1CCF8200" w14:textId="77777777" w:rsidR="00D70AEC" w:rsidRDefault="00D70AEC" w:rsidP="00D70AEC">
      <w:pPr>
        <w:pStyle w:val="PL"/>
      </w:pPr>
      <w:r>
        <w:t xml:space="preserve">          in: query</w:t>
      </w:r>
    </w:p>
    <w:p w14:paraId="5FBB0155" w14:textId="77777777" w:rsidR="00D70AEC" w:rsidRDefault="00D70AEC" w:rsidP="00D70AEC">
      <w:pPr>
        <w:pStyle w:val="PL"/>
      </w:pPr>
      <w:r>
        <w:t xml:space="preserve">          description: IMS Private Identity</w:t>
      </w:r>
    </w:p>
    <w:p w14:paraId="242EF0B9" w14:textId="77777777" w:rsidR="00D70AEC" w:rsidRDefault="00D70AEC" w:rsidP="00D70AEC">
      <w:pPr>
        <w:pStyle w:val="PL"/>
      </w:pPr>
      <w:r>
        <w:t xml:space="preserve">          schema:</w:t>
      </w:r>
    </w:p>
    <w:p w14:paraId="37D5B0B0" w14:textId="77777777" w:rsidR="00D70AEC" w:rsidRDefault="00D70AEC" w:rsidP="00D70AEC">
      <w:pPr>
        <w:pStyle w:val="PL"/>
      </w:pPr>
      <w:r>
        <w:t xml:space="preserve">            $ref: '#/components/schemas/PrivateId'</w:t>
      </w:r>
    </w:p>
    <w:p w14:paraId="61BD676E" w14:textId="77777777" w:rsidR="00672A10" w:rsidRDefault="00672A10" w:rsidP="00672A10">
      <w:pPr>
        <w:pStyle w:val="PL"/>
      </w:pPr>
      <w:r>
        <w:t xml:space="preserve">      responses:</w:t>
      </w:r>
    </w:p>
    <w:p w14:paraId="3A35D1E2" w14:textId="77777777" w:rsidR="00672A10" w:rsidRDefault="00672A10" w:rsidP="00672A10">
      <w:pPr>
        <w:pStyle w:val="PL"/>
      </w:pPr>
      <w:r>
        <w:t xml:space="preserve">        '200':</w:t>
      </w:r>
    </w:p>
    <w:p w14:paraId="3DC1ACA9" w14:textId="77777777" w:rsidR="00672A10" w:rsidRDefault="00672A10" w:rsidP="00672A10">
      <w:pPr>
        <w:pStyle w:val="PL"/>
      </w:pPr>
      <w:r>
        <w:t xml:space="preserve">          description: Expected response to a valid request</w:t>
      </w:r>
    </w:p>
    <w:p w14:paraId="4A0995E7" w14:textId="77777777" w:rsidR="00672A10" w:rsidRDefault="00672A10" w:rsidP="00672A10">
      <w:pPr>
        <w:pStyle w:val="PL"/>
      </w:pPr>
      <w:r>
        <w:t xml:space="preserve">          content:</w:t>
      </w:r>
    </w:p>
    <w:p w14:paraId="6CC895D5" w14:textId="77777777" w:rsidR="00672A10" w:rsidRDefault="00672A10" w:rsidP="00672A10">
      <w:pPr>
        <w:pStyle w:val="PL"/>
      </w:pPr>
      <w:r>
        <w:t xml:space="preserve">            application/json:</w:t>
      </w:r>
    </w:p>
    <w:p w14:paraId="66290131" w14:textId="77777777" w:rsidR="00672A10" w:rsidRDefault="00672A10" w:rsidP="00672A10">
      <w:pPr>
        <w:pStyle w:val="PL"/>
      </w:pPr>
      <w:r>
        <w:lastRenderedPageBreak/>
        <w:t xml:space="preserve">              schema:</w:t>
      </w:r>
    </w:p>
    <w:p w14:paraId="4E1F9588" w14:textId="77777777" w:rsidR="00672A10" w:rsidRDefault="00672A10" w:rsidP="00672A10">
      <w:pPr>
        <w:pStyle w:val="PL"/>
      </w:pPr>
      <w:r>
        <w:t xml:space="preserve">                $ref: '#/components/schemas/ReferenceLocationInformation'</w:t>
      </w:r>
    </w:p>
    <w:p w14:paraId="5A97CFD9" w14:textId="77777777" w:rsidR="00A22239" w:rsidRDefault="00A22239" w:rsidP="00A22239">
      <w:pPr>
        <w:pStyle w:val="PL"/>
      </w:pPr>
      <w:r>
        <w:t xml:space="preserve">        '307':</w:t>
      </w:r>
    </w:p>
    <w:p w14:paraId="0D0D9F76" w14:textId="77777777" w:rsidR="00A22239" w:rsidRDefault="00A22239" w:rsidP="00A22239">
      <w:pPr>
        <w:pStyle w:val="PL"/>
      </w:pPr>
      <w:r>
        <w:t xml:space="preserve">          </w:t>
      </w:r>
      <w:r w:rsidRPr="0071294D">
        <w:t>$ref: 'TS29571_CommonData.yaml#/components/responses/</w:t>
      </w:r>
      <w:r>
        <w:t>307</w:t>
      </w:r>
      <w:r w:rsidRPr="0071294D">
        <w:t>'</w:t>
      </w:r>
    </w:p>
    <w:p w14:paraId="5EAB2D5C" w14:textId="77777777" w:rsidR="00A22239" w:rsidRDefault="00A22239" w:rsidP="00A22239">
      <w:pPr>
        <w:pStyle w:val="PL"/>
      </w:pPr>
      <w:r>
        <w:t xml:space="preserve">        '308':</w:t>
      </w:r>
    </w:p>
    <w:p w14:paraId="67F804CD" w14:textId="77777777" w:rsidR="00A22239" w:rsidRDefault="00A22239" w:rsidP="00A22239">
      <w:pPr>
        <w:pStyle w:val="PL"/>
      </w:pPr>
      <w:r>
        <w:t xml:space="preserve">          </w:t>
      </w:r>
      <w:r w:rsidRPr="0071294D">
        <w:t>$ref: 'TS29571_CommonData.yaml#/components/responses/</w:t>
      </w:r>
      <w:r>
        <w:t>308</w:t>
      </w:r>
      <w:r w:rsidRPr="0071294D">
        <w:t>'</w:t>
      </w:r>
    </w:p>
    <w:p w14:paraId="2CB86F5A" w14:textId="77777777" w:rsidR="00672A10" w:rsidRDefault="00672A10" w:rsidP="00672A10">
      <w:pPr>
        <w:pStyle w:val="PL"/>
      </w:pPr>
      <w:r>
        <w:t xml:space="preserve">        '404':</w:t>
      </w:r>
    </w:p>
    <w:p w14:paraId="3A94AD95" w14:textId="77777777" w:rsidR="00672A10" w:rsidRDefault="00672A10" w:rsidP="00672A10">
      <w:pPr>
        <w:pStyle w:val="PL"/>
      </w:pPr>
      <w:r>
        <w:t xml:space="preserve">          $ref: 'TS29571_CommonData.yaml#/components/responses/404'</w:t>
      </w:r>
    </w:p>
    <w:p w14:paraId="74D3F774" w14:textId="77777777" w:rsidR="00672A10" w:rsidRDefault="00672A10" w:rsidP="00672A10">
      <w:pPr>
        <w:pStyle w:val="PL"/>
      </w:pPr>
      <w:r>
        <w:t xml:space="preserve">        '405':</w:t>
      </w:r>
    </w:p>
    <w:p w14:paraId="02C9248A" w14:textId="77777777" w:rsidR="00672A10" w:rsidRDefault="00672A10" w:rsidP="00672A10">
      <w:pPr>
        <w:pStyle w:val="PL"/>
      </w:pPr>
      <w:r>
        <w:t xml:space="preserve">          $ref: 'TS29571_CommonData.yaml#/components/responses/405'</w:t>
      </w:r>
    </w:p>
    <w:p w14:paraId="798B7E4C" w14:textId="77777777" w:rsidR="00672A10" w:rsidRDefault="00672A10" w:rsidP="00672A10">
      <w:pPr>
        <w:pStyle w:val="PL"/>
      </w:pPr>
      <w:r>
        <w:t xml:space="preserve">        '500':</w:t>
      </w:r>
    </w:p>
    <w:p w14:paraId="77792457" w14:textId="77777777" w:rsidR="00672A10" w:rsidRDefault="00672A10" w:rsidP="00672A10">
      <w:pPr>
        <w:pStyle w:val="PL"/>
      </w:pPr>
      <w:r>
        <w:t xml:space="preserve">          $ref: 'TS29571_CommonData.yaml#/components/responses/500'</w:t>
      </w:r>
    </w:p>
    <w:p w14:paraId="7D7422C0" w14:textId="77777777" w:rsidR="00672A10" w:rsidRDefault="00672A10" w:rsidP="00672A10">
      <w:pPr>
        <w:pStyle w:val="PL"/>
      </w:pPr>
      <w:r>
        <w:t xml:space="preserve">        '503':</w:t>
      </w:r>
    </w:p>
    <w:p w14:paraId="6B661768" w14:textId="77777777" w:rsidR="00672A10" w:rsidRDefault="00672A10" w:rsidP="00672A10">
      <w:pPr>
        <w:pStyle w:val="PL"/>
      </w:pPr>
      <w:r>
        <w:t xml:space="preserve">          $ref: 'TS29571_CommonData.yaml#/components/responses/503'</w:t>
      </w:r>
    </w:p>
    <w:p w14:paraId="469CF421" w14:textId="77777777" w:rsidR="00672A10" w:rsidRDefault="00672A10" w:rsidP="00672A10">
      <w:pPr>
        <w:pStyle w:val="PL"/>
      </w:pPr>
      <w:r>
        <w:t xml:space="preserve">        '504':</w:t>
      </w:r>
    </w:p>
    <w:p w14:paraId="0E4E7FDE" w14:textId="77777777" w:rsidR="00672A10" w:rsidRDefault="00672A10" w:rsidP="00672A10">
      <w:pPr>
        <w:pStyle w:val="PL"/>
      </w:pPr>
      <w:r>
        <w:t xml:space="preserve">          $ref: 'TS29571_CommonData.yaml#/components/responses/504'</w:t>
      </w:r>
    </w:p>
    <w:p w14:paraId="748C0E02" w14:textId="77777777" w:rsidR="00672A10" w:rsidRDefault="00672A10" w:rsidP="00672A10">
      <w:pPr>
        <w:pStyle w:val="PL"/>
      </w:pPr>
      <w:r>
        <w:t xml:space="preserve">        default:</w:t>
      </w:r>
    </w:p>
    <w:p w14:paraId="3C0262EE" w14:textId="77777777" w:rsidR="00672A10" w:rsidRDefault="00672A10" w:rsidP="00672A10">
      <w:pPr>
        <w:pStyle w:val="PL"/>
      </w:pPr>
      <w:r>
        <w:t xml:space="preserve">          $ref: 'TS29571_CommonData.yaml#/components/responses/default'</w:t>
      </w:r>
    </w:p>
    <w:p w14:paraId="429A1635" w14:textId="77777777" w:rsidR="00672A10" w:rsidRDefault="00672A10" w:rsidP="001E6DA6">
      <w:pPr>
        <w:pStyle w:val="PL"/>
      </w:pPr>
    </w:p>
    <w:p w14:paraId="2C52CF9D" w14:textId="77777777" w:rsidR="001E6DA6" w:rsidRDefault="001E6DA6" w:rsidP="001E6DA6">
      <w:pPr>
        <w:pStyle w:val="PL"/>
      </w:pPr>
      <w:r>
        <w:t xml:space="preserve">  /{imsUeId}/subscriptions:</w:t>
      </w:r>
    </w:p>
    <w:p w14:paraId="7FF38423" w14:textId="77777777" w:rsidR="001E6DA6" w:rsidRPr="006A7EE2" w:rsidRDefault="001E6DA6" w:rsidP="001E6DA6">
      <w:pPr>
        <w:pStyle w:val="PL"/>
      </w:pPr>
      <w:r w:rsidRPr="006A7EE2">
        <w:t xml:space="preserve">    post:</w:t>
      </w:r>
    </w:p>
    <w:p w14:paraId="3C212535" w14:textId="77777777" w:rsidR="001E6DA6" w:rsidRPr="006A7EE2" w:rsidRDefault="001E6DA6" w:rsidP="001E6DA6">
      <w:pPr>
        <w:pStyle w:val="PL"/>
      </w:pPr>
      <w:r w:rsidRPr="006A7EE2">
        <w:t xml:space="preserve">      summary: subscribe to notifications</w:t>
      </w:r>
    </w:p>
    <w:p w14:paraId="5E9D2AB5" w14:textId="1653E1DC" w:rsidR="001E6DA6" w:rsidRPr="006A7EE2" w:rsidRDefault="001E6DA6" w:rsidP="001E6DA6">
      <w:pPr>
        <w:pStyle w:val="PL"/>
      </w:pPr>
      <w:r w:rsidRPr="006A7EE2">
        <w:t xml:space="preserve">      operationId: </w:t>
      </w:r>
      <w:r>
        <w:t>Im</w:t>
      </w:r>
      <w:r w:rsidR="00102394">
        <w:t>s</w:t>
      </w:r>
      <w:r>
        <w:t>Sdm</w:t>
      </w:r>
      <w:r w:rsidRPr="006A7EE2">
        <w:t>Subscribe</w:t>
      </w:r>
    </w:p>
    <w:p w14:paraId="4E7C5465" w14:textId="77777777" w:rsidR="001E6DA6" w:rsidRPr="006A7EE2" w:rsidRDefault="001E6DA6" w:rsidP="001E6DA6">
      <w:pPr>
        <w:pStyle w:val="PL"/>
      </w:pPr>
      <w:r w:rsidRPr="006A7EE2">
        <w:t xml:space="preserve">      tags:</w:t>
      </w:r>
    </w:p>
    <w:p w14:paraId="12BE7D16" w14:textId="77777777" w:rsidR="001E6DA6" w:rsidRPr="006A7EE2" w:rsidRDefault="001E6DA6" w:rsidP="001E6DA6">
      <w:pPr>
        <w:pStyle w:val="PL"/>
      </w:pPr>
      <w:r w:rsidRPr="006A7EE2">
        <w:t xml:space="preserve">        - </w:t>
      </w:r>
      <w:r>
        <w:t xml:space="preserve">SDM </w:t>
      </w:r>
      <w:r w:rsidRPr="006A7EE2">
        <w:t>Subscription Creation</w:t>
      </w:r>
    </w:p>
    <w:p w14:paraId="30D17907" w14:textId="77777777" w:rsidR="00AE6407" w:rsidRDefault="00AE6407" w:rsidP="00AE6407">
      <w:pPr>
        <w:pStyle w:val="PL"/>
      </w:pPr>
      <w:r>
        <w:t xml:space="preserve">      security:</w:t>
      </w:r>
    </w:p>
    <w:p w14:paraId="6F1CD8AF" w14:textId="77777777" w:rsidR="00AE6407" w:rsidRDefault="00AE6407" w:rsidP="00AE6407">
      <w:pPr>
        <w:pStyle w:val="PL"/>
      </w:pPr>
      <w:r>
        <w:t xml:space="preserve">        - {}</w:t>
      </w:r>
    </w:p>
    <w:p w14:paraId="40B194EE" w14:textId="77777777" w:rsidR="00AE6407" w:rsidRDefault="00AE6407" w:rsidP="00AE6407">
      <w:pPr>
        <w:pStyle w:val="PL"/>
      </w:pPr>
      <w:r>
        <w:t xml:space="preserve">        - oAuth2ClientCredentials:</w:t>
      </w:r>
    </w:p>
    <w:p w14:paraId="77AB42E7" w14:textId="77777777" w:rsidR="00AE6407" w:rsidRDefault="00AE6407" w:rsidP="00AE6407">
      <w:pPr>
        <w:pStyle w:val="PL"/>
      </w:pPr>
      <w:r>
        <w:t xml:space="preserve">          - nhss-ims-sdm</w:t>
      </w:r>
    </w:p>
    <w:p w14:paraId="00328CF6" w14:textId="77777777" w:rsidR="00AE6407" w:rsidRDefault="00AE6407" w:rsidP="00AE6407">
      <w:pPr>
        <w:pStyle w:val="PL"/>
      </w:pPr>
      <w:r>
        <w:t xml:space="preserve">        - oAuth2ClientCredentials:</w:t>
      </w:r>
    </w:p>
    <w:p w14:paraId="2E56625B" w14:textId="77777777" w:rsidR="00AE6407" w:rsidRDefault="00AE6407" w:rsidP="00AE6407">
      <w:pPr>
        <w:pStyle w:val="PL"/>
      </w:pPr>
      <w:r>
        <w:t xml:space="preserve">          - nhss-ims-sdm</w:t>
      </w:r>
    </w:p>
    <w:p w14:paraId="4307FE3F" w14:textId="77777777" w:rsidR="00AE6407" w:rsidRDefault="00AE6407" w:rsidP="00AE6407">
      <w:pPr>
        <w:pStyle w:val="PL"/>
      </w:pPr>
      <w:r>
        <w:t xml:space="preserve">          - nhss-ims-sdm:subscriptions:create</w:t>
      </w:r>
    </w:p>
    <w:p w14:paraId="24B1A02A" w14:textId="77777777" w:rsidR="001E6DA6" w:rsidRPr="006A7EE2" w:rsidRDefault="001E6DA6" w:rsidP="001E6DA6">
      <w:pPr>
        <w:pStyle w:val="PL"/>
      </w:pPr>
      <w:r w:rsidRPr="006A7EE2">
        <w:t xml:space="preserve">      parameters:</w:t>
      </w:r>
    </w:p>
    <w:p w14:paraId="4D5A269A" w14:textId="77777777" w:rsidR="001E6DA6" w:rsidRPr="00767839" w:rsidRDefault="001E6DA6" w:rsidP="001E6DA6">
      <w:pPr>
        <w:pStyle w:val="PL"/>
      </w:pPr>
      <w:r w:rsidRPr="00767839">
        <w:t xml:space="preserve">        - name: imsUeId</w:t>
      </w:r>
    </w:p>
    <w:p w14:paraId="1687B664" w14:textId="77777777" w:rsidR="001E6DA6" w:rsidRPr="00767839" w:rsidRDefault="001E6DA6" w:rsidP="001E6DA6">
      <w:pPr>
        <w:pStyle w:val="PL"/>
      </w:pPr>
      <w:r w:rsidRPr="00767839">
        <w:t xml:space="preserve">          in: path</w:t>
      </w:r>
    </w:p>
    <w:p w14:paraId="6F6CE900" w14:textId="77777777" w:rsidR="001E6DA6" w:rsidRPr="00767839" w:rsidRDefault="001E6DA6" w:rsidP="001E6DA6">
      <w:pPr>
        <w:pStyle w:val="PL"/>
      </w:pPr>
      <w:r w:rsidRPr="00767839">
        <w:t xml:space="preserve">          description: IMS Public Identity</w:t>
      </w:r>
    </w:p>
    <w:p w14:paraId="40339A90" w14:textId="77777777" w:rsidR="001E6DA6" w:rsidRPr="00767839" w:rsidRDefault="001E6DA6" w:rsidP="001E6DA6">
      <w:pPr>
        <w:pStyle w:val="PL"/>
      </w:pPr>
      <w:r w:rsidRPr="00767839">
        <w:t xml:space="preserve">          required: true</w:t>
      </w:r>
    </w:p>
    <w:p w14:paraId="16BD6001" w14:textId="77777777" w:rsidR="001E6DA6" w:rsidRPr="00767839" w:rsidRDefault="001E6DA6" w:rsidP="001E6DA6">
      <w:pPr>
        <w:pStyle w:val="PL"/>
      </w:pPr>
      <w:r w:rsidRPr="00767839">
        <w:t xml:space="preserve">          schema:</w:t>
      </w:r>
    </w:p>
    <w:p w14:paraId="7A18CA18" w14:textId="77777777" w:rsidR="001E6DA6" w:rsidRPr="00767839" w:rsidRDefault="001E6DA6" w:rsidP="001E6DA6">
      <w:pPr>
        <w:pStyle w:val="PL"/>
      </w:pPr>
      <w:r w:rsidRPr="00767839">
        <w:t xml:space="preserve">            $ref: '#/components/schemas/</w:t>
      </w:r>
      <w:r>
        <w:t>I</w:t>
      </w:r>
      <w:r w:rsidRPr="00767839">
        <w:t>msUeId'</w:t>
      </w:r>
    </w:p>
    <w:p w14:paraId="240E02B7" w14:textId="77777777" w:rsidR="001E6DA6" w:rsidRPr="006A7EE2" w:rsidRDefault="001E6DA6" w:rsidP="001E6DA6">
      <w:pPr>
        <w:pStyle w:val="PL"/>
      </w:pPr>
      <w:r w:rsidRPr="006A7EE2">
        <w:t xml:space="preserve">      requestBody:</w:t>
      </w:r>
    </w:p>
    <w:p w14:paraId="488AF408" w14:textId="77777777" w:rsidR="001E6DA6" w:rsidRPr="006A7EE2" w:rsidRDefault="001E6DA6" w:rsidP="001E6DA6">
      <w:pPr>
        <w:pStyle w:val="PL"/>
      </w:pPr>
      <w:r w:rsidRPr="006A7EE2">
        <w:t xml:space="preserve">        content:</w:t>
      </w:r>
    </w:p>
    <w:p w14:paraId="15C0B0AC" w14:textId="77777777" w:rsidR="001E6DA6" w:rsidRPr="006A7EE2" w:rsidRDefault="001E6DA6" w:rsidP="001E6DA6">
      <w:pPr>
        <w:pStyle w:val="PL"/>
      </w:pPr>
      <w:r w:rsidRPr="006A7EE2">
        <w:t xml:space="preserve">          application/json:</w:t>
      </w:r>
    </w:p>
    <w:p w14:paraId="1C468131" w14:textId="77777777" w:rsidR="001E6DA6" w:rsidRPr="006A7EE2" w:rsidRDefault="001E6DA6" w:rsidP="001E6DA6">
      <w:pPr>
        <w:pStyle w:val="PL"/>
      </w:pPr>
      <w:r w:rsidRPr="006A7EE2">
        <w:t xml:space="preserve">            schema:</w:t>
      </w:r>
    </w:p>
    <w:p w14:paraId="57D6EBF2" w14:textId="77777777" w:rsidR="001E6DA6" w:rsidRPr="006A7EE2" w:rsidRDefault="001E6DA6" w:rsidP="001E6DA6">
      <w:pPr>
        <w:pStyle w:val="PL"/>
      </w:pPr>
      <w:r w:rsidRPr="006A7EE2">
        <w:t xml:space="preserve">              $ref: '#/components/schemas/</w:t>
      </w:r>
      <w:r>
        <w:t>ImsSdmS</w:t>
      </w:r>
      <w:r w:rsidRPr="006A7EE2">
        <w:t>ubscription'</w:t>
      </w:r>
    </w:p>
    <w:p w14:paraId="6B269720" w14:textId="77777777" w:rsidR="001E6DA6" w:rsidRPr="006A7EE2" w:rsidRDefault="001E6DA6" w:rsidP="001E6DA6">
      <w:pPr>
        <w:pStyle w:val="PL"/>
      </w:pPr>
      <w:r w:rsidRPr="006A7EE2">
        <w:t xml:space="preserve">        required: true</w:t>
      </w:r>
    </w:p>
    <w:p w14:paraId="42809C43" w14:textId="77777777" w:rsidR="001E6DA6" w:rsidRPr="006A7EE2" w:rsidRDefault="001E6DA6" w:rsidP="001E6DA6">
      <w:pPr>
        <w:pStyle w:val="PL"/>
      </w:pPr>
      <w:r w:rsidRPr="006A7EE2">
        <w:t xml:space="preserve">      responses:</w:t>
      </w:r>
    </w:p>
    <w:p w14:paraId="5AF79712" w14:textId="77777777" w:rsidR="001E6DA6" w:rsidRPr="006A7EE2" w:rsidRDefault="001E6DA6" w:rsidP="001E6DA6">
      <w:pPr>
        <w:pStyle w:val="PL"/>
      </w:pPr>
      <w:r w:rsidRPr="006A7EE2">
        <w:t xml:space="preserve">        '201':</w:t>
      </w:r>
    </w:p>
    <w:p w14:paraId="676B7A7C" w14:textId="77777777" w:rsidR="001E6DA6" w:rsidRPr="006A7EE2" w:rsidRDefault="001E6DA6" w:rsidP="001E6DA6">
      <w:pPr>
        <w:pStyle w:val="PL"/>
      </w:pPr>
      <w:r w:rsidRPr="006A7EE2">
        <w:t xml:space="preserve">          description: Expected response to a valid request</w:t>
      </w:r>
    </w:p>
    <w:p w14:paraId="2146C4EF" w14:textId="77777777" w:rsidR="001E6DA6" w:rsidRPr="006A7EE2" w:rsidRDefault="001E6DA6" w:rsidP="001E6DA6">
      <w:pPr>
        <w:pStyle w:val="PL"/>
      </w:pPr>
      <w:r w:rsidRPr="006A7EE2">
        <w:t xml:space="preserve">          content:</w:t>
      </w:r>
    </w:p>
    <w:p w14:paraId="32FDCF27" w14:textId="77777777" w:rsidR="001E6DA6" w:rsidRPr="006A7EE2" w:rsidRDefault="001E6DA6" w:rsidP="001E6DA6">
      <w:pPr>
        <w:pStyle w:val="PL"/>
      </w:pPr>
      <w:r w:rsidRPr="006A7EE2">
        <w:t xml:space="preserve">            application/json:</w:t>
      </w:r>
    </w:p>
    <w:p w14:paraId="4E00EC33" w14:textId="77777777" w:rsidR="001E6DA6" w:rsidRPr="006A7EE2" w:rsidRDefault="001E6DA6" w:rsidP="001E6DA6">
      <w:pPr>
        <w:pStyle w:val="PL"/>
      </w:pPr>
      <w:r w:rsidRPr="006A7EE2">
        <w:t xml:space="preserve">              schema:</w:t>
      </w:r>
    </w:p>
    <w:p w14:paraId="147242FC" w14:textId="77777777" w:rsidR="001E6DA6" w:rsidRPr="006A7EE2" w:rsidRDefault="001E6DA6" w:rsidP="001E6DA6">
      <w:pPr>
        <w:pStyle w:val="PL"/>
      </w:pPr>
      <w:r w:rsidRPr="006A7EE2">
        <w:t xml:space="preserve">                $ref: '#/components/schemas/</w:t>
      </w:r>
      <w:r>
        <w:t>ImsSdm</w:t>
      </w:r>
      <w:r w:rsidRPr="006A7EE2">
        <w:t>Subscription'</w:t>
      </w:r>
    </w:p>
    <w:p w14:paraId="7E808AF2" w14:textId="77777777" w:rsidR="001E6DA6" w:rsidRPr="006A7EE2" w:rsidRDefault="001E6DA6" w:rsidP="001E6DA6">
      <w:pPr>
        <w:pStyle w:val="PL"/>
      </w:pPr>
      <w:r w:rsidRPr="006A7EE2">
        <w:t xml:space="preserve">          headers:</w:t>
      </w:r>
    </w:p>
    <w:p w14:paraId="245F581B" w14:textId="77777777" w:rsidR="001E6DA6" w:rsidRPr="006A7EE2" w:rsidRDefault="001E6DA6" w:rsidP="001E6DA6">
      <w:pPr>
        <w:pStyle w:val="PL"/>
      </w:pPr>
      <w:r w:rsidRPr="006A7EE2">
        <w:t xml:space="preserve">            Location:</w:t>
      </w:r>
    </w:p>
    <w:p w14:paraId="78C3D6C0" w14:textId="77777777" w:rsidR="001E6DA6" w:rsidRPr="006A7EE2" w:rsidRDefault="001E6DA6" w:rsidP="001E6DA6">
      <w:pPr>
        <w:pStyle w:val="PL"/>
      </w:pPr>
      <w:r w:rsidRPr="006A7EE2">
        <w:t xml:space="preserve">              description: 'Contains the URI of the newly created resource, according to the structure: {apiRoot}/n</w:t>
      </w:r>
      <w:r>
        <w:t>hss</w:t>
      </w:r>
      <w:r w:rsidRPr="006A7EE2">
        <w:t>-</w:t>
      </w:r>
      <w:r>
        <w:t>ims-</w:t>
      </w:r>
      <w:r w:rsidRPr="006A7EE2">
        <w:t>sdm/&lt;apiVersion&gt;/{</w:t>
      </w:r>
      <w:r>
        <w:t>imsUeId</w:t>
      </w:r>
      <w:r w:rsidRPr="006A7EE2">
        <w:t>}/subscriptions/{subscriptionId}'</w:t>
      </w:r>
    </w:p>
    <w:p w14:paraId="0C1286E1" w14:textId="77777777" w:rsidR="001E6DA6" w:rsidRPr="006A7EE2" w:rsidRDefault="001E6DA6" w:rsidP="001E6DA6">
      <w:pPr>
        <w:pStyle w:val="PL"/>
      </w:pPr>
      <w:r w:rsidRPr="006A7EE2">
        <w:t xml:space="preserve">              required: true</w:t>
      </w:r>
    </w:p>
    <w:p w14:paraId="3DCD146B" w14:textId="77777777" w:rsidR="001E6DA6" w:rsidRPr="006A7EE2" w:rsidRDefault="001E6DA6" w:rsidP="001E6DA6">
      <w:pPr>
        <w:pStyle w:val="PL"/>
      </w:pPr>
      <w:r w:rsidRPr="006A7EE2">
        <w:t xml:space="preserve">              schema:</w:t>
      </w:r>
    </w:p>
    <w:p w14:paraId="7F952CED" w14:textId="77777777" w:rsidR="001E6DA6" w:rsidRPr="006A7EE2" w:rsidRDefault="001E6DA6" w:rsidP="001E6DA6">
      <w:pPr>
        <w:pStyle w:val="PL"/>
      </w:pPr>
      <w:r w:rsidRPr="006A7EE2">
        <w:t xml:space="preserve">                type: string</w:t>
      </w:r>
    </w:p>
    <w:p w14:paraId="46003B81" w14:textId="77777777" w:rsidR="00A22239" w:rsidRDefault="00A22239" w:rsidP="00A22239">
      <w:pPr>
        <w:pStyle w:val="PL"/>
      </w:pPr>
      <w:r>
        <w:t xml:space="preserve">        '307':</w:t>
      </w:r>
    </w:p>
    <w:p w14:paraId="11F7A413" w14:textId="77777777" w:rsidR="00A22239" w:rsidRDefault="00A22239" w:rsidP="00A22239">
      <w:pPr>
        <w:pStyle w:val="PL"/>
      </w:pPr>
      <w:r>
        <w:t xml:space="preserve">          </w:t>
      </w:r>
      <w:r w:rsidRPr="0071294D">
        <w:t>$ref: 'TS29571_CommonData.yaml#/components/responses/</w:t>
      </w:r>
      <w:r>
        <w:t>307</w:t>
      </w:r>
      <w:r w:rsidRPr="0071294D">
        <w:t>'</w:t>
      </w:r>
    </w:p>
    <w:p w14:paraId="645E2911" w14:textId="77777777" w:rsidR="00A22239" w:rsidRDefault="00A22239" w:rsidP="00A22239">
      <w:pPr>
        <w:pStyle w:val="PL"/>
      </w:pPr>
      <w:r>
        <w:t xml:space="preserve">        '308':</w:t>
      </w:r>
    </w:p>
    <w:p w14:paraId="0B5A6BE9" w14:textId="77777777" w:rsidR="00A22239" w:rsidRDefault="00A22239" w:rsidP="00A22239">
      <w:pPr>
        <w:pStyle w:val="PL"/>
      </w:pPr>
      <w:r>
        <w:t xml:space="preserve">          </w:t>
      </w:r>
      <w:r w:rsidRPr="0071294D">
        <w:t>$ref: 'TS29571_CommonData.yaml#/components/responses/</w:t>
      </w:r>
      <w:r>
        <w:t>308</w:t>
      </w:r>
      <w:r w:rsidRPr="0071294D">
        <w:t>'</w:t>
      </w:r>
    </w:p>
    <w:p w14:paraId="18E97B0F" w14:textId="77777777" w:rsidR="001E6DA6" w:rsidRPr="006A7EE2" w:rsidRDefault="001E6DA6" w:rsidP="001E6DA6">
      <w:pPr>
        <w:pStyle w:val="PL"/>
        <w:rPr>
          <w:lang w:val="en-US"/>
        </w:rPr>
      </w:pPr>
      <w:r w:rsidRPr="006A7EE2">
        <w:rPr>
          <w:lang w:val="en-US"/>
        </w:rPr>
        <w:t xml:space="preserve">        '400':</w:t>
      </w:r>
    </w:p>
    <w:p w14:paraId="5022A4C6" w14:textId="77777777" w:rsidR="001E6DA6" w:rsidRPr="006A7EE2" w:rsidRDefault="001E6DA6" w:rsidP="001E6DA6">
      <w:pPr>
        <w:pStyle w:val="PL"/>
      </w:pPr>
      <w:r w:rsidRPr="006A7EE2">
        <w:rPr>
          <w:lang w:val="en-US"/>
        </w:rPr>
        <w:t xml:space="preserve">          </w:t>
      </w:r>
      <w:r w:rsidRPr="006A7EE2">
        <w:t>$ref: 'TS29571_CommonData.yaml#/components/responses/400'</w:t>
      </w:r>
    </w:p>
    <w:p w14:paraId="5C180DDB" w14:textId="77777777" w:rsidR="001E6DA6" w:rsidRPr="006A7EE2" w:rsidRDefault="001E6DA6" w:rsidP="001E6DA6">
      <w:pPr>
        <w:pStyle w:val="PL"/>
      </w:pPr>
      <w:r w:rsidRPr="006A7EE2">
        <w:t xml:space="preserve">        '404':</w:t>
      </w:r>
    </w:p>
    <w:p w14:paraId="21D860CE" w14:textId="77777777" w:rsidR="001E6DA6" w:rsidRPr="006A7EE2" w:rsidRDefault="001E6DA6" w:rsidP="001E6DA6">
      <w:pPr>
        <w:pStyle w:val="PL"/>
        <w:rPr>
          <w:lang w:val="en-US"/>
        </w:rPr>
      </w:pPr>
      <w:r w:rsidRPr="006A7EE2">
        <w:rPr>
          <w:lang w:val="en-US"/>
        </w:rPr>
        <w:t xml:space="preserve">          $ref: 'TS29571_CommonData.yaml#/components/responses/404'</w:t>
      </w:r>
    </w:p>
    <w:p w14:paraId="050674F0" w14:textId="77777777" w:rsidR="001E6DA6" w:rsidRPr="006A7EE2" w:rsidRDefault="001E6DA6" w:rsidP="001E6DA6">
      <w:pPr>
        <w:pStyle w:val="PL"/>
        <w:rPr>
          <w:lang w:val="en-US"/>
        </w:rPr>
      </w:pPr>
      <w:r w:rsidRPr="006A7EE2">
        <w:rPr>
          <w:lang w:val="en-US"/>
        </w:rPr>
        <w:t xml:space="preserve">        '500':</w:t>
      </w:r>
    </w:p>
    <w:p w14:paraId="63C0D435" w14:textId="77777777" w:rsidR="001E6DA6" w:rsidRPr="006A7EE2" w:rsidRDefault="001E6DA6" w:rsidP="001E6DA6">
      <w:pPr>
        <w:pStyle w:val="PL"/>
      </w:pPr>
      <w:r w:rsidRPr="006A7EE2">
        <w:rPr>
          <w:lang w:val="en-US"/>
        </w:rPr>
        <w:t xml:space="preserve">          </w:t>
      </w:r>
      <w:r w:rsidRPr="006A7EE2">
        <w:t>$ref: 'TS29571_CommonData.yaml#/components/responses/500'</w:t>
      </w:r>
    </w:p>
    <w:p w14:paraId="7799D7DB" w14:textId="77777777" w:rsidR="001E6DA6" w:rsidRPr="006A7EE2" w:rsidRDefault="001E6DA6" w:rsidP="001E6DA6">
      <w:pPr>
        <w:pStyle w:val="PL"/>
        <w:rPr>
          <w:lang w:val="en-US"/>
        </w:rPr>
      </w:pPr>
      <w:r w:rsidRPr="006A7EE2">
        <w:rPr>
          <w:lang w:val="en-US"/>
        </w:rPr>
        <w:t xml:space="preserve">        '501':</w:t>
      </w:r>
    </w:p>
    <w:p w14:paraId="63FAEE42" w14:textId="77777777" w:rsidR="001E6DA6" w:rsidRPr="006A7EE2" w:rsidRDefault="001E6DA6" w:rsidP="001E6DA6">
      <w:pPr>
        <w:pStyle w:val="PL"/>
      </w:pPr>
      <w:r w:rsidRPr="006A7EE2">
        <w:rPr>
          <w:lang w:val="en-US"/>
        </w:rPr>
        <w:t xml:space="preserve">          </w:t>
      </w:r>
      <w:r w:rsidRPr="006A7EE2">
        <w:t>$ref: 'TS29571_CommonData.yaml#/components/responses/501'</w:t>
      </w:r>
    </w:p>
    <w:p w14:paraId="2C934400" w14:textId="77777777" w:rsidR="001E6DA6" w:rsidRPr="006A7EE2" w:rsidRDefault="001E6DA6" w:rsidP="001E6DA6">
      <w:pPr>
        <w:pStyle w:val="PL"/>
        <w:rPr>
          <w:lang w:val="en-US"/>
        </w:rPr>
      </w:pPr>
      <w:r w:rsidRPr="006A7EE2">
        <w:rPr>
          <w:lang w:val="en-US"/>
        </w:rPr>
        <w:t xml:space="preserve">        '503':</w:t>
      </w:r>
    </w:p>
    <w:p w14:paraId="28A48EAA" w14:textId="77777777" w:rsidR="001E6DA6" w:rsidRPr="006A7EE2" w:rsidRDefault="001E6DA6" w:rsidP="001E6DA6">
      <w:pPr>
        <w:pStyle w:val="PL"/>
        <w:rPr>
          <w:lang w:val="en-US"/>
        </w:rPr>
      </w:pPr>
      <w:r w:rsidRPr="006A7EE2">
        <w:t xml:space="preserve">          $ref: 'TS29571_CommonData.yaml#/components/responses/503'</w:t>
      </w:r>
    </w:p>
    <w:p w14:paraId="4C01E15B" w14:textId="77777777" w:rsidR="001E6DA6" w:rsidRPr="006A7EE2" w:rsidRDefault="001E6DA6" w:rsidP="001E6DA6">
      <w:pPr>
        <w:pStyle w:val="PL"/>
      </w:pPr>
      <w:r w:rsidRPr="006A7EE2">
        <w:t xml:space="preserve">        default:</w:t>
      </w:r>
    </w:p>
    <w:p w14:paraId="5ED1D0E2" w14:textId="77777777" w:rsidR="00A22239" w:rsidRDefault="00A22239" w:rsidP="00A22239">
      <w:pPr>
        <w:pStyle w:val="PL"/>
      </w:pPr>
      <w:r>
        <w:t xml:space="preserve">          $ref: 'TS29571_CommonData.yaml#/components/responses/default'</w:t>
      </w:r>
    </w:p>
    <w:p w14:paraId="50B06B07" w14:textId="77777777" w:rsidR="001E6DA6" w:rsidRPr="006A7EE2" w:rsidRDefault="001E6DA6" w:rsidP="001E6DA6">
      <w:pPr>
        <w:pStyle w:val="PL"/>
      </w:pPr>
      <w:r w:rsidRPr="006A7EE2">
        <w:t xml:space="preserve">      callbacks:</w:t>
      </w:r>
    </w:p>
    <w:p w14:paraId="1B06DD5D" w14:textId="77777777" w:rsidR="001E6DA6" w:rsidRPr="006A7EE2" w:rsidRDefault="001E6DA6" w:rsidP="001E6DA6">
      <w:pPr>
        <w:pStyle w:val="PL"/>
      </w:pPr>
      <w:r w:rsidRPr="006A7EE2">
        <w:t xml:space="preserve">        datachangeNotification:</w:t>
      </w:r>
    </w:p>
    <w:p w14:paraId="7166E8E3" w14:textId="77777777" w:rsidR="001E6DA6" w:rsidRPr="006A7EE2" w:rsidRDefault="001E6DA6" w:rsidP="001E6DA6">
      <w:pPr>
        <w:pStyle w:val="PL"/>
      </w:pPr>
      <w:r w:rsidRPr="006A7EE2">
        <w:t xml:space="preserve">          '{request.body#/callbackReference}':</w:t>
      </w:r>
    </w:p>
    <w:p w14:paraId="14013DD6" w14:textId="77777777" w:rsidR="001E6DA6" w:rsidRPr="006A7EE2" w:rsidRDefault="001E6DA6" w:rsidP="001E6DA6">
      <w:pPr>
        <w:pStyle w:val="PL"/>
      </w:pPr>
      <w:r w:rsidRPr="006A7EE2">
        <w:lastRenderedPageBreak/>
        <w:t xml:space="preserve">            post:</w:t>
      </w:r>
    </w:p>
    <w:p w14:paraId="0EADE77A" w14:textId="77777777" w:rsidR="001E6DA6" w:rsidRPr="006A7EE2" w:rsidRDefault="001E6DA6" w:rsidP="001E6DA6">
      <w:pPr>
        <w:pStyle w:val="PL"/>
      </w:pPr>
      <w:r w:rsidRPr="006A7EE2">
        <w:t xml:space="preserve">              requestBody:</w:t>
      </w:r>
    </w:p>
    <w:p w14:paraId="4095F7A8" w14:textId="77777777" w:rsidR="001E6DA6" w:rsidRPr="006A7EE2" w:rsidRDefault="001E6DA6" w:rsidP="001E6DA6">
      <w:pPr>
        <w:pStyle w:val="PL"/>
      </w:pPr>
      <w:r w:rsidRPr="006A7EE2">
        <w:t xml:space="preserve">                required: true</w:t>
      </w:r>
    </w:p>
    <w:p w14:paraId="544AB4AF" w14:textId="77777777" w:rsidR="001E6DA6" w:rsidRPr="006A7EE2" w:rsidRDefault="001E6DA6" w:rsidP="001E6DA6">
      <w:pPr>
        <w:pStyle w:val="PL"/>
      </w:pPr>
      <w:r w:rsidRPr="006A7EE2">
        <w:t xml:space="preserve">                content:</w:t>
      </w:r>
    </w:p>
    <w:p w14:paraId="51027072" w14:textId="77777777" w:rsidR="001E6DA6" w:rsidRPr="006A7EE2" w:rsidRDefault="001E6DA6" w:rsidP="001E6DA6">
      <w:pPr>
        <w:pStyle w:val="PL"/>
      </w:pPr>
      <w:r w:rsidRPr="006A7EE2">
        <w:t xml:space="preserve">                  application/json:</w:t>
      </w:r>
    </w:p>
    <w:p w14:paraId="65A09B34" w14:textId="77777777" w:rsidR="001E6DA6" w:rsidRPr="006A7EE2" w:rsidRDefault="001E6DA6" w:rsidP="001E6DA6">
      <w:pPr>
        <w:pStyle w:val="PL"/>
      </w:pPr>
      <w:r w:rsidRPr="006A7EE2">
        <w:t xml:space="preserve">                    schema:</w:t>
      </w:r>
    </w:p>
    <w:p w14:paraId="5D6F1944" w14:textId="77777777" w:rsidR="001E6DA6" w:rsidRPr="006A7EE2" w:rsidRDefault="001E6DA6" w:rsidP="001E6DA6">
      <w:pPr>
        <w:pStyle w:val="PL"/>
      </w:pPr>
      <w:r w:rsidRPr="006A7EE2">
        <w:t xml:space="preserve">                      $ref: '</w:t>
      </w:r>
      <w:r>
        <w:t>TS29503_Nudm_SDM.yaml</w:t>
      </w:r>
      <w:r w:rsidRPr="006A7EE2">
        <w:t>#/components/schemas/ModificationNotification'</w:t>
      </w:r>
    </w:p>
    <w:p w14:paraId="0A293DD1" w14:textId="77777777" w:rsidR="001E6DA6" w:rsidRPr="006A7EE2" w:rsidRDefault="001E6DA6" w:rsidP="001E6DA6">
      <w:pPr>
        <w:pStyle w:val="PL"/>
      </w:pPr>
      <w:r w:rsidRPr="006A7EE2">
        <w:t xml:space="preserve">              responses:</w:t>
      </w:r>
    </w:p>
    <w:p w14:paraId="6B3534EB" w14:textId="77777777" w:rsidR="001E6DA6" w:rsidRPr="006A7EE2" w:rsidRDefault="001E6DA6" w:rsidP="001E6DA6">
      <w:pPr>
        <w:pStyle w:val="PL"/>
      </w:pPr>
      <w:r w:rsidRPr="006A7EE2">
        <w:t xml:space="preserve">                '204':</w:t>
      </w:r>
    </w:p>
    <w:p w14:paraId="733C0BD6" w14:textId="77777777" w:rsidR="001E6DA6" w:rsidRPr="006A7EE2" w:rsidRDefault="001E6DA6" w:rsidP="001E6DA6">
      <w:pPr>
        <w:pStyle w:val="PL"/>
      </w:pPr>
      <w:r w:rsidRPr="006A7EE2">
        <w:t xml:space="preserve">                  description: Successful Notification response</w:t>
      </w:r>
    </w:p>
    <w:p w14:paraId="5C61B2C6" w14:textId="77777777" w:rsidR="00A22239" w:rsidRDefault="00A22239" w:rsidP="00A22239">
      <w:pPr>
        <w:pStyle w:val="PL"/>
      </w:pPr>
      <w:r>
        <w:t xml:space="preserve">                '307':</w:t>
      </w:r>
    </w:p>
    <w:p w14:paraId="2B14481F" w14:textId="77777777" w:rsidR="00A22239" w:rsidRDefault="00A22239" w:rsidP="00A22239">
      <w:pPr>
        <w:pStyle w:val="PL"/>
      </w:pPr>
      <w:r>
        <w:t xml:space="preserve">                  </w:t>
      </w:r>
      <w:r w:rsidRPr="0071294D">
        <w:t>$ref: 'TS29571_CommonData.yaml#/components/responses/</w:t>
      </w:r>
      <w:r>
        <w:t>307</w:t>
      </w:r>
      <w:r w:rsidRPr="0071294D">
        <w:t>'</w:t>
      </w:r>
    </w:p>
    <w:p w14:paraId="441FA035" w14:textId="77777777" w:rsidR="00A22239" w:rsidRDefault="00A22239" w:rsidP="00A22239">
      <w:pPr>
        <w:pStyle w:val="PL"/>
      </w:pPr>
      <w:r>
        <w:t xml:space="preserve">                '308':</w:t>
      </w:r>
    </w:p>
    <w:p w14:paraId="0C51EE05" w14:textId="77777777" w:rsidR="00A22239" w:rsidRDefault="00A22239" w:rsidP="00A22239">
      <w:pPr>
        <w:pStyle w:val="PL"/>
      </w:pPr>
      <w:r>
        <w:t xml:space="preserve">                  </w:t>
      </w:r>
      <w:r w:rsidRPr="0071294D">
        <w:t>$ref: 'TS29571_CommonData.yaml#/components/responses/</w:t>
      </w:r>
      <w:r>
        <w:t>308</w:t>
      </w:r>
      <w:r w:rsidRPr="0071294D">
        <w:t>'</w:t>
      </w:r>
    </w:p>
    <w:p w14:paraId="619F034E" w14:textId="77777777" w:rsidR="001E6DA6" w:rsidRPr="006A7EE2" w:rsidRDefault="001E6DA6" w:rsidP="001E6DA6">
      <w:pPr>
        <w:pStyle w:val="PL"/>
        <w:rPr>
          <w:lang w:val="en-US"/>
        </w:rPr>
      </w:pPr>
      <w:r w:rsidRPr="006A7EE2">
        <w:rPr>
          <w:lang w:val="en-US"/>
        </w:rPr>
        <w:t xml:space="preserve">                '400':</w:t>
      </w:r>
    </w:p>
    <w:p w14:paraId="2C4EBD33" w14:textId="77777777" w:rsidR="001E6DA6" w:rsidRPr="006A7EE2" w:rsidRDefault="001E6DA6" w:rsidP="001E6DA6">
      <w:pPr>
        <w:pStyle w:val="PL"/>
      </w:pPr>
      <w:r w:rsidRPr="006A7EE2">
        <w:rPr>
          <w:lang w:val="en-US"/>
        </w:rPr>
        <w:t xml:space="preserve">                  </w:t>
      </w:r>
      <w:r w:rsidRPr="006A7EE2">
        <w:t>$ref: 'TS29571_CommonData.yaml#/components/responses/400'</w:t>
      </w:r>
    </w:p>
    <w:p w14:paraId="63BD1CA6" w14:textId="77777777" w:rsidR="001E6DA6" w:rsidRPr="006A7EE2" w:rsidRDefault="001E6DA6" w:rsidP="001E6DA6">
      <w:pPr>
        <w:pStyle w:val="PL"/>
      </w:pPr>
      <w:r w:rsidRPr="006A7EE2">
        <w:t xml:space="preserve">                '404':</w:t>
      </w:r>
    </w:p>
    <w:p w14:paraId="69010550" w14:textId="77777777" w:rsidR="001E6DA6" w:rsidRPr="006A7EE2" w:rsidRDefault="001E6DA6" w:rsidP="001E6DA6">
      <w:pPr>
        <w:pStyle w:val="PL"/>
        <w:rPr>
          <w:lang w:val="en-US"/>
        </w:rPr>
      </w:pPr>
      <w:r w:rsidRPr="006A7EE2">
        <w:rPr>
          <w:lang w:val="en-US"/>
        </w:rPr>
        <w:t xml:space="preserve">                  $ref: 'TS29571_CommonData.yaml#/components/responses/404'</w:t>
      </w:r>
    </w:p>
    <w:p w14:paraId="6735B550" w14:textId="77777777" w:rsidR="001E6DA6" w:rsidRPr="006A7EE2" w:rsidRDefault="001E6DA6" w:rsidP="001E6DA6">
      <w:pPr>
        <w:pStyle w:val="PL"/>
        <w:rPr>
          <w:lang w:val="en-US"/>
        </w:rPr>
      </w:pPr>
      <w:r w:rsidRPr="006A7EE2">
        <w:rPr>
          <w:lang w:val="en-US"/>
        </w:rPr>
        <w:t xml:space="preserve">                '500':</w:t>
      </w:r>
    </w:p>
    <w:p w14:paraId="1279A372" w14:textId="77777777" w:rsidR="001E6DA6" w:rsidRPr="006A7EE2" w:rsidRDefault="001E6DA6" w:rsidP="001E6DA6">
      <w:pPr>
        <w:pStyle w:val="PL"/>
      </w:pPr>
      <w:r w:rsidRPr="006A7EE2">
        <w:rPr>
          <w:lang w:val="en-US"/>
        </w:rPr>
        <w:t xml:space="preserve">                  </w:t>
      </w:r>
      <w:r w:rsidRPr="006A7EE2">
        <w:t>$ref: 'TS29571_CommonData.yaml#/components/responses/500'</w:t>
      </w:r>
    </w:p>
    <w:p w14:paraId="5F7FF6AC" w14:textId="77777777" w:rsidR="001E6DA6" w:rsidRPr="006A7EE2" w:rsidRDefault="001E6DA6" w:rsidP="001E6DA6">
      <w:pPr>
        <w:pStyle w:val="PL"/>
        <w:rPr>
          <w:lang w:val="en-US"/>
        </w:rPr>
      </w:pPr>
      <w:r w:rsidRPr="006A7EE2">
        <w:rPr>
          <w:lang w:val="en-US"/>
        </w:rPr>
        <w:t xml:space="preserve">                '503':</w:t>
      </w:r>
    </w:p>
    <w:p w14:paraId="4B270F68" w14:textId="77777777" w:rsidR="001E6DA6" w:rsidRPr="006A7EE2" w:rsidRDefault="001E6DA6" w:rsidP="001E6DA6">
      <w:pPr>
        <w:pStyle w:val="PL"/>
        <w:rPr>
          <w:lang w:val="en-US"/>
        </w:rPr>
      </w:pPr>
      <w:r w:rsidRPr="006A7EE2">
        <w:t xml:space="preserve">                  $ref: 'TS29571_CommonData.yaml#/components/responses/503'</w:t>
      </w:r>
    </w:p>
    <w:p w14:paraId="3486EA57" w14:textId="77777777" w:rsidR="001E6DA6" w:rsidRPr="006A7EE2" w:rsidRDefault="001E6DA6" w:rsidP="001E6DA6">
      <w:pPr>
        <w:pStyle w:val="PL"/>
      </w:pPr>
      <w:r w:rsidRPr="006A7EE2">
        <w:t xml:space="preserve">                default:</w:t>
      </w:r>
    </w:p>
    <w:p w14:paraId="00B7A499" w14:textId="77777777" w:rsidR="00A22239" w:rsidRDefault="00A22239" w:rsidP="00A22239">
      <w:pPr>
        <w:pStyle w:val="PL"/>
      </w:pPr>
      <w:r>
        <w:t xml:space="preserve">                  $ref: 'TS29571_CommonData.yaml#/components/responses/default'</w:t>
      </w:r>
    </w:p>
    <w:p w14:paraId="37017974" w14:textId="77777777" w:rsidR="001E6DA6" w:rsidRPr="006A7EE2" w:rsidRDefault="001E6DA6" w:rsidP="001E6DA6">
      <w:pPr>
        <w:pStyle w:val="PL"/>
      </w:pPr>
    </w:p>
    <w:p w14:paraId="4E9D2597" w14:textId="77777777" w:rsidR="001E6DA6" w:rsidRPr="006A7EE2" w:rsidRDefault="001E6DA6" w:rsidP="001E6DA6">
      <w:pPr>
        <w:pStyle w:val="PL"/>
      </w:pPr>
      <w:r w:rsidRPr="006A7EE2">
        <w:t xml:space="preserve">  /{</w:t>
      </w:r>
      <w:r>
        <w:t>imsUeId</w:t>
      </w:r>
      <w:r w:rsidRPr="006A7EE2">
        <w:t>}/subscriptions/{subscriptionId}:</w:t>
      </w:r>
    </w:p>
    <w:p w14:paraId="7DB7F282" w14:textId="77777777" w:rsidR="001E6DA6" w:rsidRPr="006A7EE2" w:rsidRDefault="001E6DA6" w:rsidP="001E6DA6">
      <w:pPr>
        <w:pStyle w:val="PL"/>
      </w:pPr>
      <w:r w:rsidRPr="006A7EE2">
        <w:t xml:space="preserve">    delete:</w:t>
      </w:r>
    </w:p>
    <w:p w14:paraId="14DF7192" w14:textId="77777777" w:rsidR="001E6DA6" w:rsidRPr="006A7EE2" w:rsidRDefault="001E6DA6" w:rsidP="001E6DA6">
      <w:pPr>
        <w:pStyle w:val="PL"/>
      </w:pPr>
      <w:r w:rsidRPr="006A7EE2">
        <w:t xml:space="preserve">      summary: unsubscribe from notifications</w:t>
      </w:r>
    </w:p>
    <w:p w14:paraId="5B14A9C1" w14:textId="77777777" w:rsidR="001E6DA6" w:rsidRPr="006A7EE2" w:rsidRDefault="001E6DA6" w:rsidP="001E6DA6">
      <w:pPr>
        <w:pStyle w:val="PL"/>
      </w:pPr>
      <w:r w:rsidRPr="006A7EE2">
        <w:t xml:space="preserve">      operationId: </w:t>
      </w:r>
      <w:r>
        <w:t>ImsSdm</w:t>
      </w:r>
      <w:r w:rsidRPr="006A7EE2">
        <w:t>Unsubscribe</w:t>
      </w:r>
    </w:p>
    <w:p w14:paraId="42C14866" w14:textId="77777777" w:rsidR="001E6DA6" w:rsidRPr="006A7EE2" w:rsidRDefault="001E6DA6" w:rsidP="001E6DA6">
      <w:pPr>
        <w:pStyle w:val="PL"/>
      </w:pPr>
      <w:r w:rsidRPr="006A7EE2">
        <w:t xml:space="preserve">      tags:</w:t>
      </w:r>
    </w:p>
    <w:p w14:paraId="0C03517E" w14:textId="77777777" w:rsidR="001E6DA6" w:rsidRPr="006A7EE2" w:rsidRDefault="001E6DA6" w:rsidP="001E6DA6">
      <w:pPr>
        <w:pStyle w:val="PL"/>
      </w:pPr>
      <w:r w:rsidRPr="006A7EE2">
        <w:t xml:space="preserve">        - </w:t>
      </w:r>
      <w:r>
        <w:t xml:space="preserve">SDM </w:t>
      </w:r>
      <w:r w:rsidRPr="006A7EE2">
        <w:t>Subscription Deletion</w:t>
      </w:r>
    </w:p>
    <w:p w14:paraId="7659F97B" w14:textId="77777777" w:rsidR="00AE6407" w:rsidRDefault="00AE6407" w:rsidP="00AE6407">
      <w:pPr>
        <w:pStyle w:val="PL"/>
      </w:pPr>
      <w:r>
        <w:t xml:space="preserve">      security:</w:t>
      </w:r>
    </w:p>
    <w:p w14:paraId="74C4D20D" w14:textId="77777777" w:rsidR="00AE6407" w:rsidRDefault="00AE6407" w:rsidP="00AE6407">
      <w:pPr>
        <w:pStyle w:val="PL"/>
      </w:pPr>
      <w:r>
        <w:t xml:space="preserve">        - {}</w:t>
      </w:r>
    </w:p>
    <w:p w14:paraId="3DBB2BFE" w14:textId="77777777" w:rsidR="00AE6407" w:rsidRDefault="00AE6407" w:rsidP="00AE6407">
      <w:pPr>
        <w:pStyle w:val="PL"/>
      </w:pPr>
      <w:r>
        <w:t xml:space="preserve">        - oAuth2ClientCredentials:</w:t>
      </w:r>
    </w:p>
    <w:p w14:paraId="50937F12" w14:textId="77777777" w:rsidR="00AE6407" w:rsidRDefault="00AE6407" w:rsidP="00AE6407">
      <w:pPr>
        <w:pStyle w:val="PL"/>
      </w:pPr>
      <w:r>
        <w:t xml:space="preserve">          - nhss-ims-sdm</w:t>
      </w:r>
    </w:p>
    <w:p w14:paraId="457EC089" w14:textId="77777777" w:rsidR="00AE6407" w:rsidRDefault="00AE6407" w:rsidP="00AE6407">
      <w:pPr>
        <w:pStyle w:val="PL"/>
      </w:pPr>
      <w:r>
        <w:t xml:space="preserve">        - oAuth2ClientCredentials:</w:t>
      </w:r>
    </w:p>
    <w:p w14:paraId="2AAD304C" w14:textId="77777777" w:rsidR="00AE6407" w:rsidRDefault="00AE6407" w:rsidP="00AE6407">
      <w:pPr>
        <w:pStyle w:val="PL"/>
      </w:pPr>
      <w:r>
        <w:t xml:space="preserve">          - nhss-ims-sdm</w:t>
      </w:r>
    </w:p>
    <w:p w14:paraId="512295FF" w14:textId="77777777" w:rsidR="00AE6407" w:rsidRDefault="00AE6407" w:rsidP="00AE6407">
      <w:pPr>
        <w:pStyle w:val="PL"/>
      </w:pPr>
      <w:r>
        <w:t xml:space="preserve">          - nhss-ims-sdm:subscription:modify</w:t>
      </w:r>
    </w:p>
    <w:p w14:paraId="36E12EEE" w14:textId="77777777" w:rsidR="001E6DA6" w:rsidRPr="006A7EE2" w:rsidRDefault="001E6DA6" w:rsidP="001E6DA6">
      <w:pPr>
        <w:pStyle w:val="PL"/>
      </w:pPr>
      <w:r w:rsidRPr="006A7EE2">
        <w:t xml:space="preserve">      parameters:</w:t>
      </w:r>
    </w:p>
    <w:p w14:paraId="77D22B63" w14:textId="77777777" w:rsidR="001E6DA6" w:rsidRPr="00767839" w:rsidRDefault="001E6DA6" w:rsidP="001E6DA6">
      <w:pPr>
        <w:pStyle w:val="PL"/>
      </w:pPr>
      <w:r w:rsidRPr="00767839">
        <w:t xml:space="preserve">        - name: imsUeId</w:t>
      </w:r>
    </w:p>
    <w:p w14:paraId="54D76761" w14:textId="77777777" w:rsidR="001E6DA6" w:rsidRPr="00767839" w:rsidRDefault="001E6DA6" w:rsidP="001E6DA6">
      <w:pPr>
        <w:pStyle w:val="PL"/>
      </w:pPr>
      <w:r w:rsidRPr="00767839">
        <w:t xml:space="preserve">          in: path</w:t>
      </w:r>
    </w:p>
    <w:p w14:paraId="66A5DC29" w14:textId="77777777" w:rsidR="001E6DA6" w:rsidRPr="00767839" w:rsidRDefault="001E6DA6" w:rsidP="001E6DA6">
      <w:pPr>
        <w:pStyle w:val="PL"/>
      </w:pPr>
      <w:r w:rsidRPr="00767839">
        <w:t xml:space="preserve">          description: IMS Public Identity</w:t>
      </w:r>
    </w:p>
    <w:p w14:paraId="03FC0EA1" w14:textId="77777777" w:rsidR="001E6DA6" w:rsidRPr="00767839" w:rsidRDefault="001E6DA6" w:rsidP="001E6DA6">
      <w:pPr>
        <w:pStyle w:val="PL"/>
      </w:pPr>
      <w:r w:rsidRPr="00767839">
        <w:t xml:space="preserve">          required: true</w:t>
      </w:r>
    </w:p>
    <w:p w14:paraId="77C9E205" w14:textId="77777777" w:rsidR="001E6DA6" w:rsidRPr="00767839" w:rsidRDefault="001E6DA6" w:rsidP="001E6DA6">
      <w:pPr>
        <w:pStyle w:val="PL"/>
      </w:pPr>
      <w:r w:rsidRPr="00767839">
        <w:t xml:space="preserve">          schema:</w:t>
      </w:r>
    </w:p>
    <w:p w14:paraId="16F0C81D" w14:textId="77777777" w:rsidR="001E6DA6" w:rsidRPr="00767839" w:rsidRDefault="001E6DA6" w:rsidP="001E6DA6">
      <w:pPr>
        <w:pStyle w:val="PL"/>
      </w:pPr>
      <w:r w:rsidRPr="00767839">
        <w:t xml:space="preserve">            $ref: '#/components/schemas/</w:t>
      </w:r>
      <w:r>
        <w:t>I</w:t>
      </w:r>
      <w:r w:rsidRPr="00767839">
        <w:t>msUeId'</w:t>
      </w:r>
    </w:p>
    <w:p w14:paraId="2E39C266" w14:textId="77777777" w:rsidR="001E6DA6" w:rsidRPr="006A7EE2" w:rsidRDefault="001E6DA6" w:rsidP="001E6DA6">
      <w:pPr>
        <w:pStyle w:val="PL"/>
      </w:pPr>
      <w:r w:rsidRPr="006A7EE2">
        <w:t xml:space="preserve">        - name: subscriptionId</w:t>
      </w:r>
    </w:p>
    <w:p w14:paraId="78E38FEE" w14:textId="77777777" w:rsidR="001E6DA6" w:rsidRPr="006A7EE2" w:rsidRDefault="001E6DA6" w:rsidP="001E6DA6">
      <w:pPr>
        <w:pStyle w:val="PL"/>
      </w:pPr>
      <w:r w:rsidRPr="006A7EE2">
        <w:t xml:space="preserve">          in: path</w:t>
      </w:r>
    </w:p>
    <w:p w14:paraId="4D15853C" w14:textId="77777777" w:rsidR="001E6DA6" w:rsidRPr="006A7EE2" w:rsidRDefault="001E6DA6" w:rsidP="001E6DA6">
      <w:pPr>
        <w:pStyle w:val="PL"/>
      </w:pPr>
      <w:r w:rsidRPr="006A7EE2">
        <w:t xml:space="preserve">          description: Id of the Subscription</w:t>
      </w:r>
    </w:p>
    <w:p w14:paraId="4DA53EAA" w14:textId="77777777" w:rsidR="001E6DA6" w:rsidRPr="006A7EE2" w:rsidRDefault="001E6DA6" w:rsidP="001E6DA6">
      <w:pPr>
        <w:pStyle w:val="PL"/>
      </w:pPr>
      <w:r w:rsidRPr="006A7EE2">
        <w:t xml:space="preserve">          required: true</w:t>
      </w:r>
    </w:p>
    <w:p w14:paraId="5761E0DD" w14:textId="77777777" w:rsidR="001E6DA6" w:rsidRPr="006A7EE2" w:rsidRDefault="001E6DA6" w:rsidP="001E6DA6">
      <w:pPr>
        <w:pStyle w:val="PL"/>
      </w:pPr>
      <w:r w:rsidRPr="006A7EE2">
        <w:t xml:space="preserve">          schema:</w:t>
      </w:r>
    </w:p>
    <w:p w14:paraId="60FC67B5" w14:textId="77777777" w:rsidR="001E6DA6" w:rsidRPr="006A7EE2" w:rsidRDefault="001E6DA6" w:rsidP="001E6DA6">
      <w:pPr>
        <w:pStyle w:val="PL"/>
      </w:pPr>
      <w:r w:rsidRPr="006A7EE2">
        <w:t xml:space="preserve">            type: string</w:t>
      </w:r>
    </w:p>
    <w:p w14:paraId="4E237A66" w14:textId="77777777" w:rsidR="001E6DA6" w:rsidRPr="006A7EE2" w:rsidRDefault="001E6DA6" w:rsidP="001E6DA6">
      <w:pPr>
        <w:pStyle w:val="PL"/>
      </w:pPr>
      <w:r w:rsidRPr="006A7EE2">
        <w:t xml:space="preserve">      responses:</w:t>
      </w:r>
    </w:p>
    <w:p w14:paraId="421B6742" w14:textId="77777777" w:rsidR="001E6DA6" w:rsidRPr="006A7EE2" w:rsidRDefault="001E6DA6" w:rsidP="001E6DA6">
      <w:pPr>
        <w:pStyle w:val="PL"/>
      </w:pPr>
      <w:r w:rsidRPr="006A7EE2">
        <w:t xml:space="preserve">        '204':</w:t>
      </w:r>
    </w:p>
    <w:p w14:paraId="30551E67" w14:textId="77777777" w:rsidR="001E6DA6" w:rsidRPr="006A7EE2" w:rsidRDefault="001E6DA6" w:rsidP="001E6DA6">
      <w:pPr>
        <w:pStyle w:val="PL"/>
      </w:pPr>
      <w:r w:rsidRPr="006A7EE2">
        <w:t xml:space="preserve">          description: Successful response</w:t>
      </w:r>
    </w:p>
    <w:p w14:paraId="6B187E99" w14:textId="77777777" w:rsidR="00A22239" w:rsidRDefault="00A22239" w:rsidP="00A22239">
      <w:pPr>
        <w:pStyle w:val="PL"/>
      </w:pPr>
      <w:r>
        <w:t xml:space="preserve">        '307':</w:t>
      </w:r>
    </w:p>
    <w:p w14:paraId="25BDAEEA" w14:textId="77777777" w:rsidR="00A22239" w:rsidRDefault="00A22239" w:rsidP="00A22239">
      <w:pPr>
        <w:pStyle w:val="PL"/>
      </w:pPr>
      <w:r>
        <w:t xml:space="preserve">          </w:t>
      </w:r>
      <w:r w:rsidRPr="0071294D">
        <w:t>$ref: 'TS29571_CommonData.yaml#/components/responses/</w:t>
      </w:r>
      <w:r>
        <w:t>307</w:t>
      </w:r>
      <w:r w:rsidRPr="0071294D">
        <w:t>'</w:t>
      </w:r>
    </w:p>
    <w:p w14:paraId="78EC203F" w14:textId="77777777" w:rsidR="00A22239" w:rsidRDefault="00A22239" w:rsidP="00A22239">
      <w:pPr>
        <w:pStyle w:val="PL"/>
      </w:pPr>
      <w:r>
        <w:t xml:space="preserve">        '308':</w:t>
      </w:r>
    </w:p>
    <w:p w14:paraId="159DF78B" w14:textId="77777777" w:rsidR="00A22239" w:rsidRDefault="00A22239" w:rsidP="00A22239">
      <w:pPr>
        <w:pStyle w:val="PL"/>
      </w:pPr>
      <w:r>
        <w:t xml:space="preserve">          </w:t>
      </w:r>
      <w:r w:rsidRPr="0071294D">
        <w:t>$ref: 'TS29571_CommonData.yaml#/components/responses/</w:t>
      </w:r>
      <w:r>
        <w:t>308</w:t>
      </w:r>
      <w:r w:rsidRPr="0071294D">
        <w:t>'</w:t>
      </w:r>
    </w:p>
    <w:p w14:paraId="4C7C1D93" w14:textId="77777777" w:rsidR="001E6DA6" w:rsidRPr="006A7EE2" w:rsidRDefault="001E6DA6" w:rsidP="001E6DA6">
      <w:pPr>
        <w:pStyle w:val="PL"/>
        <w:rPr>
          <w:lang w:val="en-US"/>
        </w:rPr>
      </w:pPr>
      <w:r w:rsidRPr="006A7EE2">
        <w:rPr>
          <w:lang w:val="en-US"/>
        </w:rPr>
        <w:t xml:space="preserve">        '400':</w:t>
      </w:r>
    </w:p>
    <w:p w14:paraId="5087672B" w14:textId="77777777" w:rsidR="001E6DA6" w:rsidRPr="006A7EE2" w:rsidRDefault="001E6DA6" w:rsidP="001E6DA6">
      <w:pPr>
        <w:pStyle w:val="PL"/>
      </w:pPr>
      <w:r w:rsidRPr="006A7EE2">
        <w:rPr>
          <w:lang w:val="en-US"/>
        </w:rPr>
        <w:t xml:space="preserve">          </w:t>
      </w:r>
      <w:r w:rsidRPr="006A7EE2">
        <w:t>$ref: 'TS29571_CommonData.yaml#/components/responses/400'</w:t>
      </w:r>
    </w:p>
    <w:p w14:paraId="758DC37F" w14:textId="77777777" w:rsidR="001E6DA6" w:rsidRPr="006A7EE2" w:rsidRDefault="001E6DA6" w:rsidP="001E6DA6">
      <w:pPr>
        <w:pStyle w:val="PL"/>
        <w:rPr>
          <w:lang w:val="en-US"/>
        </w:rPr>
      </w:pPr>
      <w:r w:rsidRPr="006A7EE2">
        <w:rPr>
          <w:lang w:val="en-US"/>
        </w:rPr>
        <w:t xml:space="preserve">        '404':</w:t>
      </w:r>
    </w:p>
    <w:p w14:paraId="5A91C809" w14:textId="77777777" w:rsidR="001E6DA6" w:rsidRPr="006A7EE2" w:rsidRDefault="001E6DA6" w:rsidP="001E6DA6">
      <w:pPr>
        <w:pStyle w:val="PL"/>
      </w:pPr>
      <w:r w:rsidRPr="006A7EE2">
        <w:rPr>
          <w:lang w:val="en-US"/>
        </w:rPr>
        <w:t xml:space="preserve">          $ref: 'TS29571_CommonData.yaml#/components/responses/404'</w:t>
      </w:r>
    </w:p>
    <w:p w14:paraId="25B3E680" w14:textId="77777777" w:rsidR="001E6DA6" w:rsidRPr="006A7EE2" w:rsidRDefault="001E6DA6" w:rsidP="001E6DA6">
      <w:pPr>
        <w:pStyle w:val="PL"/>
        <w:rPr>
          <w:lang w:val="en-US"/>
        </w:rPr>
      </w:pPr>
      <w:r w:rsidRPr="006A7EE2">
        <w:rPr>
          <w:lang w:val="en-US"/>
        </w:rPr>
        <w:t xml:space="preserve">        '500':</w:t>
      </w:r>
    </w:p>
    <w:p w14:paraId="019E7F31" w14:textId="77777777" w:rsidR="001E6DA6" w:rsidRPr="006A7EE2" w:rsidRDefault="001E6DA6" w:rsidP="001E6DA6">
      <w:pPr>
        <w:pStyle w:val="PL"/>
      </w:pPr>
      <w:r w:rsidRPr="006A7EE2">
        <w:rPr>
          <w:lang w:val="en-US"/>
        </w:rPr>
        <w:t xml:space="preserve">          </w:t>
      </w:r>
      <w:r w:rsidRPr="006A7EE2">
        <w:t>$ref: 'TS29571_CommonData.yaml#/components/responses/500'</w:t>
      </w:r>
    </w:p>
    <w:p w14:paraId="3882213D" w14:textId="77777777" w:rsidR="001E6DA6" w:rsidRPr="006A7EE2" w:rsidRDefault="001E6DA6" w:rsidP="001E6DA6">
      <w:pPr>
        <w:pStyle w:val="PL"/>
        <w:rPr>
          <w:lang w:val="en-US"/>
        </w:rPr>
      </w:pPr>
      <w:r w:rsidRPr="006A7EE2">
        <w:rPr>
          <w:lang w:val="en-US"/>
        </w:rPr>
        <w:t xml:space="preserve">        '503':</w:t>
      </w:r>
    </w:p>
    <w:p w14:paraId="734201F7" w14:textId="77777777" w:rsidR="001E6DA6" w:rsidRPr="006A7EE2" w:rsidRDefault="001E6DA6" w:rsidP="001E6DA6">
      <w:pPr>
        <w:pStyle w:val="PL"/>
        <w:rPr>
          <w:lang w:val="en-US"/>
        </w:rPr>
      </w:pPr>
      <w:r w:rsidRPr="006A7EE2">
        <w:t xml:space="preserve">          $ref: 'TS29571_CommonData.yaml#/components/responses/503'</w:t>
      </w:r>
    </w:p>
    <w:p w14:paraId="4652601C" w14:textId="77777777" w:rsidR="001E6DA6" w:rsidRPr="006A7EE2" w:rsidRDefault="001E6DA6" w:rsidP="001E6DA6">
      <w:pPr>
        <w:pStyle w:val="PL"/>
      </w:pPr>
      <w:r w:rsidRPr="006A7EE2">
        <w:t xml:space="preserve">        default:</w:t>
      </w:r>
    </w:p>
    <w:p w14:paraId="104BEBA6" w14:textId="77777777" w:rsidR="00A22239" w:rsidRDefault="00A22239" w:rsidP="00A22239">
      <w:pPr>
        <w:pStyle w:val="PL"/>
      </w:pPr>
      <w:r>
        <w:t xml:space="preserve">          $ref: 'TS29571_CommonData.yaml#/components/responses/default'</w:t>
      </w:r>
    </w:p>
    <w:p w14:paraId="1E5D8EBB" w14:textId="77777777" w:rsidR="001E6DA6" w:rsidRPr="006A7EE2" w:rsidRDefault="001E6DA6" w:rsidP="001E6DA6">
      <w:pPr>
        <w:pStyle w:val="PL"/>
      </w:pPr>
      <w:r w:rsidRPr="006A7EE2">
        <w:t xml:space="preserve">    patch:</w:t>
      </w:r>
    </w:p>
    <w:p w14:paraId="0639660B" w14:textId="77777777" w:rsidR="001E6DA6" w:rsidRPr="006A7EE2" w:rsidRDefault="001E6DA6" w:rsidP="001E6DA6">
      <w:pPr>
        <w:pStyle w:val="PL"/>
      </w:pPr>
      <w:r w:rsidRPr="006A7EE2">
        <w:t xml:space="preserve">      summary: modify the subscription</w:t>
      </w:r>
    </w:p>
    <w:p w14:paraId="630C59C2" w14:textId="77777777" w:rsidR="001E6DA6" w:rsidRPr="006A7EE2" w:rsidRDefault="001E6DA6" w:rsidP="001E6DA6">
      <w:pPr>
        <w:pStyle w:val="PL"/>
      </w:pPr>
      <w:r w:rsidRPr="006A7EE2">
        <w:t xml:space="preserve">      operationId: </w:t>
      </w:r>
      <w:r>
        <w:t>ImsSdmSubs</w:t>
      </w:r>
      <w:r w:rsidRPr="006A7EE2">
        <w:t>Modify</w:t>
      </w:r>
    </w:p>
    <w:p w14:paraId="6BDC564B" w14:textId="77777777" w:rsidR="001E6DA6" w:rsidRPr="006A7EE2" w:rsidRDefault="001E6DA6" w:rsidP="001E6DA6">
      <w:pPr>
        <w:pStyle w:val="PL"/>
      </w:pPr>
      <w:r w:rsidRPr="006A7EE2">
        <w:t xml:space="preserve">      tags:</w:t>
      </w:r>
    </w:p>
    <w:p w14:paraId="7EE76DE2" w14:textId="77777777" w:rsidR="001E6DA6" w:rsidRPr="006A7EE2" w:rsidRDefault="001E6DA6" w:rsidP="001E6DA6">
      <w:pPr>
        <w:pStyle w:val="PL"/>
      </w:pPr>
      <w:r w:rsidRPr="006A7EE2">
        <w:t xml:space="preserve">        - </w:t>
      </w:r>
      <w:r>
        <w:t xml:space="preserve">SDM </w:t>
      </w:r>
      <w:r w:rsidRPr="006A7EE2">
        <w:t>Subscription Modification</w:t>
      </w:r>
    </w:p>
    <w:p w14:paraId="0F6F7403" w14:textId="77777777" w:rsidR="00AE6407" w:rsidRDefault="00AE6407" w:rsidP="00AE6407">
      <w:pPr>
        <w:pStyle w:val="PL"/>
      </w:pPr>
      <w:r>
        <w:t xml:space="preserve">      security:</w:t>
      </w:r>
    </w:p>
    <w:p w14:paraId="41C242C6" w14:textId="77777777" w:rsidR="00AE6407" w:rsidRDefault="00AE6407" w:rsidP="00AE6407">
      <w:pPr>
        <w:pStyle w:val="PL"/>
      </w:pPr>
      <w:r>
        <w:t xml:space="preserve">        - {}</w:t>
      </w:r>
    </w:p>
    <w:p w14:paraId="54887BCC" w14:textId="77777777" w:rsidR="00AE6407" w:rsidRDefault="00AE6407" w:rsidP="00AE6407">
      <w:pPr>
        <w:pStyle w:val="PL"/>
      </w:pPr>
      <w:r>
        <w:t xml:space="preserve">        - oAuth2ClientCredentials:</w:t>
      </w:r>
    </w:p>
    <w:p w14:paraId="13022118" w14:textId="77777777" w:rsidR="00AE6407" w:rsidRDefault="00AE6407" w:rsidP="00AE6407">
      <w:pPr>
        <w:pStyle w:val="PL"/>
      </w:pPr>
      <w:r>
        <w:t xml:space="preserve">          - nhss-ims-sdm</w:t>
      </w:r>
    </w:p>
    <w:p w14:paraId="53BC6358" w14:textId="77777777" w:rsidR="00AE6407" w:rsidRDefault="00AE6407" w:rsidP="00AE6407">
      <w:pPr>
        <w:pStyle w:val="PL"/>
      </w:pPr>
      <w:r>
        <w:t xml:space="preserve">        - oAuth2ClientCredentials:</w:t>
      </w:r>
    </w:p>
    <w:p w14:paraId="7D3C07B3" w14:textId="77777777" w:rsidR="00AE6407" w:rsidRDefault="00AE6407" w:rsidP="00AE6407">
      <w:pPr>
        <w:pStyle w:val="PL"/>
      </w:pPr>
      <w:r>
        <w:lastRenderedPageBreak/>
        <w:t xml:space="preserve">          - nhss-ims-sdm</w:t>
      </w:r>
    </w:p>
    <w:p w14:paraId="03004AFA" w14:textId="77777777" w:rsidR="00AE6407" w:rsidRDefault="00AE6407" w:rsidP="00AE6407">
      <w:pPr>
        <w:pStyle w:val="PL"/>
      </w:pPr>
      <w:r>
        <w:t xml:space="preserve">          - nhss-ims-sdm:subscription:modify</w:t>
      </w:r>
    </w:p>
    <w:p w14:paraId="3D49107E" w14:textId="77777777" w:rsidR="001E6DA6" w:rsidRPr="006A7EE2" w:rsidRDefault="001E6DA6" w:rsidP="001E6DA6">
      <w:pPr>
        <w:pStyle w:val="PL"/>
      </w:pPr>
      <w:r w:rsidRPr="006A7EE2">
        <w:t xml:space="preserve">      parameters:</w:t>
      </w:r>
    </w:p>
    <w:p w14:paraId="370A8A0B" w14:textId="77777777" w:rsidR="001E6DA6" w:rsidRPr="00767839" w:rsidRDefault="001E6DA6" w:rsidP="001E6DA6">
      <w:pPr>
        <w:pStyle w:val="PL"/>
      </w:pPr>
      <w:r w:rsidRPr="00767839">
        <w:t xml:space="preserve">        - name: imsUeId</w:t>
      </w:r>
    </w:p>
    <w:p w14:paraId="2A5E916D" w14:textId="77777777" w:rsidR="001E6DA6" w:rsidRPr="00767839" w:rsidRDefault="001E6DA6" w:rsidP="001E6DA6">
      <w:pPr>
        <w:pStyle w:val="PL"/>
      </w:pPr>
      <w:r w:rsidRPr="00767839">
        <w:t xml:space="preserve">          in: path</w:t>
      </w:r>
    </w:p>
    <w:p w14:paraId="08FDDCBD" w14:textId="77777777" w:rsidR="001E6DA6" w:rsidRPr="00767839" w:rsidRDefault="001E6DA6" w:rsidP="001E6DA6">
      <w:pPr>
        <w:pStyle w:val="PL"/>
      </w:pPr>
      <w:r w:rsidRPr="00767839">
        <w:t xml:space="preserve">          description: IMS Public Identity</w:t>
      </w:r>
    </w:p>
    <w:p w14:paraId="0E0A05D8" w14:textId="77777777" w:rsidR="001E6DA6" w:rsidRPr="00767839" w:rsidRDefault="001E6DA6" w:rsidP="001E6DA6">
      <w:pPr>
        <w:pStyle w:val="PL"/>
      </w:pPr>
      <w:r w:rsidRPr="00767839">
        <w:t xml:space="preserve">          required: true</w:t>
      </w:r>
    </w:p>
    <w:p w14:paraId="318EF860" w14:textId="77777777" w:rsidR="001E6DA6" w:rsidRPr="00767839" w:rsidRDefault="001E6DA6" w:rsidP="001E6DA6">
      <w:pPr>
        <w:pStyle w:val="PL"/>
      </w:pPr>
      <w:r w:rsidRPr="00767839">
        <w:t xml:space="preserve">          schema:</w:t>
      </w:r>
    </w:p>
    <w:p w14:paraId="54DB4A99" w14:textId="77777777" w:rsidR="001E6DA6" w:rsidRPr="00767839" w:rsidRDefault="001E6DA6" w:rsidP="001E6DA6">
      <w:pPr>
        <w:pStyle w:val="PL"/>
      </w:pPr>
      <w:r w:rsidRPr="00767839">
        <w:t xml:space="preserve">            $ref: '#/components/schemas/</w:t>
      </w:r>
      <w:r>
        <w:t>I</w:t>
      </w:r>
      <w:r w:rsidRPr="00767839">
        <w:t>msUeId'</w:t>
      </w:r>
    </w:p>
    <w:p w14:paraId="7BC9B39C" w14:textId="77777777" w:rsidR="001E6DA6" w:rsidRPr="006A7EE2" w:rsidRDefault="001E6DA6" w:rsidP="001E6DA6">
      <w:pPr>
        <w:pStyle w:val="PL"/>
      </w:pPr>
      <w:r w:rsidRPr="006A7EE2">
        <w:t xml:space="preserve">        - name: subscriptionId</w:t>
      </w:r>
    </w:p>
    <w:p w14:paraId="03FC5452" w14:textId="77777777" w:rsidR="001E6DA6" w:rsidRPr="006A7EE2" w:rsidRDefault="001E6DA6" w:rsidP="001E6DA6">
      <w:pPr>
        <w:pStyle w:val="PL"/>
      </w:pPr>
      <w:r w:rsidRPr="006A7EE2">
        <w:t xml:space="preserve">          in: path</w:t>
      </w:r>
    </w:p>
    <w:p w14:paraId="023B8FF4" w14:textId="77777777" w:rsidR="001E6DA6" w:rsidRPr="006A7EE2" w:rsidRDefault="001E6DA6" w:rsidP="001E6DA6">
      <w:pPr>
        <w:pStyle w:val="PL"/>
      </w:pPr>
      <w:r w:rsidRPr="006A7EE2">
        <w:t xml:space="preserve">          description: Id of the Subscription</w:t>
      </w:r>
    </w:p>
    <w:p w14:paraId="420E4607" w14:textId="77777777" w:rsidR="001E6DA6" w:rsidRPr="006A7EE2" w:rsidRDefault="001E6DA6" w:rsidP="001E6DA6">
      <w:pPr>
        <w:pStyle w:val="PL"/>
      </w:pPr>
      <w:r w:rsidRPr="006A7EE2">
        <w:t xml:space="preserve">          required: true</w:t>
      </w:r>
    </w:p>
    <w:p w14:paraId="38A151D6" w14:textId="77777777" w:rsidR="001E6DA6" w:rsidRPr="006A7EE2" w:rsidRDefault="001E6DA6" w:rsidP="001E6DA6">
      <w:pPr>
        <w:pStyle w:val="PL"/>
      </w:pPr>
      <w:r w:rsidRPr="006A7EE2">
        <w:t xml:space="preserve">          schema:</w:t>
      </w:r>
    </w:p>
    <w:p w14:paraId="1FCD60AD" w14:textId="77777777" w:rsidR="001E6DA6" w:rsidRPr="006A7EE2" w:rsidRDefault="001E6DA6" w:rsidP="001E6DA6">
      <w:pPr>
        <w:pStyle w:val="PL"/>
      </w:pPr>
      <w:r w:rsidRPr="006A7EE2">
        <w:t xml:space="preserve">            type: string</w:t>
      </w:r>
    </w:p>
    <w:p w14:paraId="25028FD6" w14:textId="77777777" w:rsidR="001E6DA6" w:rsidRPr="006A7EE2" w:rsidRDefault="001E6DA6" w:rsidP="001E6DA6">
      <w:pPr>
        <w:pStyle w:val="PL"/>
      </w:pPr>
      <w:r w:rsidRPr="006A7EE2">
        <w:t xml:space="preserve">      requestBody:</w:t>
      </w:r>
    </w:p>
    <w:p w14:paraId="6E54C70D" w14:textId="77777777" w:rsidR="001E6DA6" w:rsidRPr="006A7EE2" w:rsidRDefault="001E6DA6" w:rsidP="001E6DA6">
      <w:pPr>
        <w:pStyle w:val="PL"/>
      </w:pPr>
      <w:r w:rsidRPr="006A7EE2">
        <w:t xml:space="preserve">        content:</w:t>
      </w:r>
    </w:p>
    <w:p w14:paraId="45653469" w14:textId="77777777" w:rsidR="001E6DA6" w:rsidRPr="006A7EE2" w:rsidRDefault="001E6DA6" w:rsidP="001E6DA6">
      <w:pPr>
        <w:pStyle w:val="PL"/>
      </w:pPr>
      <w:r w:rsidRPr="006A7EE2">
        <w:t xml:space="preserve">          application/</w:t>
      </w:r>
      <w:r>
        <w:rPr>
          <w:lang w:val="en-US"/>
        </w:rPr>
        <w:t>json</w:t>
      </w:r>
      <w:r w:rsidRPr="006A7EE2">
        <w:rPr>
          <w:lang w:val="en-US"/>
        </w:rPr>
        <w:t>-patch+</w:t>
      </w:r>
      <w:r w:rsidRPr="006A7EE2">
        <w:t>json:</w:t>
      </w:r>
    </w:p>
    <w:p w14:paraId="56986F31" w14:textId="77777777" w:rsidR="001E6DA6" w:rsidRPr="006A7EE2" w:rsidRDefault="001E6DA6" w:rsidP="001E6DA6">
      <w:pPr>
        <w:pStyle w:val="PL"/>
      </w:pPr>
      <w:r w:rsidRPr="006A7EE2">
        <w:t xml:space="preserve">            schema:</w:t>
      </w:r>
    </w:p>
    <w:p w14:paraId="30EE9CD8" w14:textId="77777777" w:rsidR="001E6DA6" w:rsidRPr="00690A26" w:rsidRDefault="001E6DA6" w:rsidP="001E6DA6">
      <w:pPr>
        <w:pStyle w:val="PL"/>
      </w:pPr>
      <w:r w:rsidRPr="00690A26">
        <w:t xml:space="preserve">              type: array</w:t>
      </w:r>
    </w:p>
    <w:p w14:paraId="4D03CF7A" w14:textId="77777777" w:rsidR="001E6DA6" w:rsidRPr="00690A26" w:rsidRDefault="001E6DA6" w:rsidP="001E6DA6">
      <w:pPr>
        <w:pStyle w:val="PL"/>
      </w:pPr>
      <w:r w:rsidRPr="00690A26">
        <w:t xml:space="preserve">              items:</w:t>
      </w:r>
    </w:p>
    <w:p w14:paraId="263B6053" w14:textId="77777777" w:rsidR="001E6DA6" w:rsidRPr="00690A26" w:rsidRDefault="001E6DA6" w:rsidP="001E6DA6">
      <w:pPr>
        <w:pStyle w:val="PL"/>
      </w:pPr>
      <w:r w:rsidRPr="00690A26">
        <w:t xml:space="preserve">                $ref: 'TS29571_CommonData.yaml#/components/schemas/PatchItem'</w:t>
      </w:r>
    </w:p>
    <w:p w14:paraId="4EEB244C" w14:textId="77777777" w:rsidR="001E6DA6" w:rsidRPr="00690A26" w:rsidRDefault="001E6DA6" w:rsidP="001E6D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DDC50C7" w14:textId="77777777" w:rsidR="001E6DA6" w:rsidRPr="006A7EE2" w:rsidRDefault="001E6DA6" w:rsidP="001E6DA6">
      <w:pPr>
        <w:pStyle w:val="PL"/>
      </w:pPr>
      <w:r w:rsidRPr="006A7EE2">
        <w:t xml:space="preserve">        required: true</w:t>
      </w:r>
    </w:p>
    <w:p w14:paraId="78139B9C" w14:textId="77777777" w:rsidR="001E6DA6" w:rsidRPr="006A7EE2" w:rsidRDefault="001E6DA6" w:rsidP="001E6DA6">
      <w:pPr>
        <w:pStyle w:val="PL"/>
      </w:pPr>
      <w:r w:rsidRPr="006A7EE2">
        <w:t xml:space="preserve">      responses:</w:t>
      </w:r>
    </w:p>
    <w:p w14:paraId="2345AE27" w14:textId="77777777" w:rsidR="001E6DA6" w:rsidRDefault="001E6DA6" w:rsidP="001E6DA6">
      <w:pPr>
        <w:pStyle w:val="PL"/>
      </w:pPr>
      <w:r>
        <w:t xml:space="preserve">        '200':</w:t>
      </w:r>
    </w:p>
    <w:p w14:paraId="4336D905" w14:textId="77777777" w:rsidR="001E6DA6" w:rsidRDefault="001E6DA6" w:rsidP="001E6DA6">
      <w:pPr>
        <w:pStyle w:val="PL"/>
      </w:pPr>
      <w:r>
        <w:t xml:space="preserve">          description: Expected response to a valid request</w:t>
      </w:r>
    </w:p>
    <w:p w14:paraId="2A308044" w14:textId="77777777" w:rsidR="001E6DA6" w:rsidRDefault="001E6DA6" w:rsidP="001E6DA6">
      <w:pPr>
        <w:pStyle w:val="PL"/>
      </w:pPr>
      <w:r>
        <w:t xml:space="preserve">          content:</w:t>
      </w:r>
    </w:p>
    <w:p w14:paraId="21B57650" w14:textId="77777777" w:rsidR="001E6DA6" w:rsidRDefault="001E6DA6" w:rsidP="001E6DA6">
      <w:pPr>
        <w:pStyle w:val="PL"/>
      </w:pPr>
      <w:r>
        <w:t xml:space="preserve">            application/json:</w:t>
      </w:r>
    </w:p>
    <w:p w14:paraId="4988AB16" w14:textId="77777777" w:rsidR="001E6DA6" w:rsidRDefault="001E6DA6" w:rsidP="001E6DA6">
      <w:pPr>
        <w:pStyle w:val="PL"/>
      </w:pPr>
      <w:r>
        <w:t xml:space="preserve">              schema:</w:t>
      </w:r>
    </w:p>
    <w:p w14:paraId="1B184489" w14:textId="77777777" w:rsidR="001E6DA6" w:rsidRDefault="001E6DA6" w:rsidP="001E6DA6">
      <w:pPr>
        <w:pStyle w:val="PL"/>
      </w:pPr>
      <w:r>
        <w:t xml:space="preserve">                $ref: '#/components/schemas/ImsSdmSubscription'</w:t>
      </w:r>
    </w:p>
    <w:p w14:paraId="0D09F192" w14:textId="77777777" w:rsidR="001E6DA6" w:rsidRPr="00690A26" w:rsidRDefault="001E6DA6" w:rsidP="001E6DA6">
      <w:pPr>
        <w:pStyle w:val="PL"/>
      </w:pPr>
      <w:r w:rsidRPr="00690A26">
        <w:t xml:space="preserve">        '204':</w:t>
      </w:r>
    </w:p>
    <w:p w14:paraId="5185318C" w14:textId="77777777" w:rsidR="001E6DA6" w:rsidRPr="00690A26" w:rsidRDefault="001E6DA6" w:rsidP="001E6DA6">
      <w:pPr>
        <w:pStyle w:val="PL"/>
      </w:pPr>
      <w:r w:rsidRPr="00690A26">
        <w:t xml:space="preserve">          description: </w:t>
      </w:r>
      <w:r>
        <w:t>Successful modification</w:t>
      </w:r>
    </w:p>
    <w:p w14:paraId="5BD20591" w14:textId="77777777" w:rsidR="00A22239" w:rsidRDefault="00A22239" w:rsidP="00A22239">
      <w:pPr>
        <w:pStyle w:val="PL"/>
      </w:pPr>
      <w:r>
        <w:t xml:space="preserve">        '307':</w:t>
      </w:r>
    </w:p>
    <w:p w14:paraId="232C80DE" w14:textId="77777777" w:rsidR="00A22239" w:rsidRDefault="00A22239" w:rsidP="00A22239">
      <w:pPr>
        <w:pStyle w:val="PL"/>
      </w:pPr>
      <w:r>
        <w:t xml:space="preserve">          </w:t>
      </w:r>
      <w:r w:rsidRPr="0071294D">
        <w:t>$ref: 'TS29571_CommonData.yaml#/components/responses/</w:t>
      </w:r>
      <w:r>
        <w:t>307</w:t>
      </w:r>
      <w:r w:rsidRPr="0071294D">
        <w:t>'</w:t>
      </w:r>
    </w:p>
    <w:p w14:paraId="7D587B6B" w14:textId="77777777" w:rsidR="00A22239" w:rsidRDefault="00A22239" w:rsidP="00A22239">
      <w:pPr>
        <w:pStyle w:val="PL"/>
      </w:pPr>
      <w:r>
        <w:t xml:space="preserve">        '308':</w:t>
      </w:r>
    </w:p>
    <w:p w14:paraId="4683AF9B" w14:textId="77777777" w:rsidR="00A22239" w:rsidRDefault="00A22239" w:rsidP="00A22239">
      <w:pPr>
        <w:pStyle w:val="PL"/>
      </w:pPr>
      <w:r>
        <w:t xml:space="preserve">          </w:t>
      </w:r>
      <w:r w:rsidRPr="0071294D">
        <w:t>$ref: 'TS29571_CommonData.yaml#/components/responses/</w:t>
      </w:r>
      <w:r>
        <w:t>308</w:t>
      </w:r>
      <w:r w:rsidRPr="0071294D">
        <w:t>'</w:t>
      </w:r>
    </w:p>
    <w:p w14:paraId="7DCABAF2" w14:textId="77777777" w:rsidR="001E6DA6" w:rsidRPr="006A7EE2" w:rsidRDefault="001E6DA6" w:rsidP="001E6DA6">
      <w:pPr>
        <w:pStyle w:val="PL"/>
        <w:rPr>
          <w:lang w:val="en-US"/>
        </w:rPr>
      </w:pPr>
      <w:r w:rsidRPr="006A7EE2">
        <w:rPr>
          <w:lang w:val="en-US"/>
        </w:rPr>
        <w:t xml:space="preserve">        '400':</w:t>
      </w:r>
    </w:p>
    <w:p w14:paraId="6572D61D" w14:textId="77777777" w:rsidR="001E6DA6" w:rsidRPr="006A7EE2" w:rsidRDefault="001E6DA6" w:rsidP="001E6DA6">
      <w:pPr>
        <w:pStyle w:val="PL"/>
      </w:pPr>
      <w:r w:rsidRPr="006A7EE2">
        <w:rPr>
          <w:lang w:val="en-US"/>
        </w:rPr>
        <w:t xml:space="preserve">          </w:t>
      </w:r>
      <w:r w:rsidRPr="006A7EE2">
        <w:t>$ref: 'TS29571_CommonData.yaml#/components/responses/400'</w:t>
      </w:r>
    </w:p>
    <w:p w14:paraId="018D0EA6" w14:textId="77777777" w:rsidR="001E6DA6" w:rsidRPr="006A7EE2" w:rsidRDefault="001E6DA6" w:rsidP="001E6DA6">
      <w:pPr>
        <w:pStyle w:val="PL"/>
        <w:rPr>
          <w:lang w:val="en-US"/>
        </w:rPr>
      </w:pPr>
      <w:r w:rsidRPr="006A7EE2">
        <w:rPr>
          <w:lang w:val="en-US"/>
        </w:rPr>
        <w:t xml:space="preserve">        '403':</w:t>
      </w:r>
    </w:p>
    <w:p w14:paraId="1B77B04D" w14:textId="77777777" w:rsidR="001E6DA6" w:rsidRPr="006A7EE2" w:rsidRDefault="001E6DA6" w:rsidP="001E6DA6">
      <w:pPr>
        <w:pStyle w:val="PL"/>
      </w:pPr>
      <w:r w:rsidRPr="006A7EE2">
        <w:rPr>
          <w:lang w:val="en-US"/>
        </w:rPr>
        <w:t xml:space="preserve">          $ref: 'TS29571_CommonData.yaml#/components/responses/403'</w:t>
      </w:r>
    </w:p>
    <w:p w14:paraId="59B34414" w14:textId="77777777" w:rsidR="001E6DA6" w:rsidRPr="006A7EE2" w:rsidRDefault="001E6DA6" w:rsidP="001E6DA6">
      <w:pPr>
        <w:pStyle w:val="PL"/>
        <w:rPr>
          <w:lang w:val="en-US"/>
        </w:rPr>
      </w:pPr>
      <w:r w:rsidRPr="006A7EE2">
        <w:rPr>
          <w:lang w:val="en-US"/>
        </w:rPr>
        <w:t xml:space="preserve">        '404':</w:t>
      </w:r>
    </w:p>
    <w:p w14:paraId="4D478AE5" w14:textId="77777777" w:rsidR="001E6DA6" w:rsidRPr="006A7EE2" w:rsidRDefault="001E6DA6" w:rsidP="001E6DA6">
      <w:pPr>
        <w:pStyle w:val="PL"/>
        <w:rPr>
          <w:lang w:val="en-US"/>
        </w:rPr>
      </w:pPr>
      <w:r w:rsidRPr="006A7EE2">
        <w:rPr>
          <w:lang w:val="en-US"/>
        </w:rPr>
        <w:t xml:space="preserve">          $ref: 'TS29571_CommonData.yaml#/components/responses/404'</w:t>
      </w:r>
    </w:p>
    <w:p w14:paraId="4CA84A42" w14:textId="77777777" w:rsidR="001E6DA6" w:rsidRPr="006A7EE2" w:rsidRDefault="001E6DA6" w:rsidP="001E6DA6">
      <w:pPr>
        <w:pStyle w:val="PL"/>
        <w:rPr>
          <w:lang w:val="en-US"/>
        </w:rPr>
      </w:pPr>
      <w:r w:rsidRPr="006A7EE2">
        <w:rPr>
          <w:lang w:val="en-US"/>
        </w:rPr>
        <w:t xml:space="preserve">        '500':</w:t>
      </w:r>
    </w:p>
    <w:p w14:paraId="6F35A25C" w14:textId="77777777" w:rsidR="001E6DA6" w:rsidRPr="006A7EE2" w:rsidRDefault="001E6DA6" w:rsidP="001E6DA6">
      <w:pPr>
        <w:pStyle w:val="PL"/>
      </w:pPr>
      <w:r w:rsidRPr="006A7EE2">
        <w:rPr>
          <w:lang w:val="en-US"/>
        </w:rPr>
        <w:t xml:space="preserve">          </w:t>
      </w:r>
      <w:r w:rsidRPr="006A7EE2">
        <w:t>$ref: 'TS29571_CommonData.yaml#/components/responses/500'</w:t>
      </w:r>
    </w:p>
    <w:p w14:paraId="77A2A233" w14:textId="77777777" w:rsidR="001E6DA6" w:rsidRPr="006A7EE2" w:rsidRDefault="001E6DA6" w:rsidP="001E6DA6">
      <w:pPr>
        <w:pStyle w:val="PL"/>
        <w:rPr>
          <w:lang w:val="en-US"/>
        </w:rPr>
      </w:pPr>
      <w:r w:rsidRPr="006A7EE2">
        <w:rPr>
          <w:lang w:val="en-US"/>
        </w:rPr>
        <w:t xml:space="preserve">        '503':</w:t>
      </w:r>
    </w:p>
    <w:p w14:paraId="35356541" w14:textId="77777777" w:rsidR="001E6DA6" w:rsidRPr="006A7EE2" w:rsidRDefault="001E6DA6" w:rsidP="001E6DA6">
      <w:pPr>
        <w:pStyle w:val="PL"/>
        <w:rPr>
          <w:lang w:val="en-US"/>
        </w:rPr>
      </w:pPr>
      <w:r w:rsidRPr="006A7EE2">
        <w:t xml:space="preserve">          $ref: 'TS29571_CommonData.yaml#/components/responses/503'</w:t>
      </w:r>
    </w:p>
    <w:p w14:paraId="5C7A49A6" w14:textId="77777777" w:rsidR="001E6DA6" w:rsidRPr="006A7EE2" w:rsidRDefault="001E6DA6" w:rsidP="001E6DA6">
      <w:pPr>
        <w:pStyle w:val="PL"/>
      </w:pPr>
      <w:r w:rsidRPr="006A7EE2">
        <w:t xml:space="preserve">        default:</w:t>
      </w:r>
    </w:p>
    <w:p w14:paraId="797D18AB" w14:textId="77777777" w:rsidR="00A22239" w:rsidRDefault="00A22239" w:rsidP="00A22239">
      <w:pPr>
        <w:pStyle w:val="PL"/>
      </w:pPr>
      <w:r>
        <w:t xml:space="preserve">          $ref: 'TS29571_CommonData.yaml#/components/responses/default'</w:t>
      </w:r>
    </w:p>
    <w:p w14:paraId="7047B233" w14:textId="77777777" w:rsidR="001E6DA6" w:rsidRDefault="001E6DA6" w:rsidP="001E6DA6">
      <w:pPr>
        <w:pStyle w:val="PL"/>
      </w:pPr>
    </w:p>
    <w:p w14:paraId="098C491D" w14:textId="77777777" w:rsidR="001E6DA6" w:rsidRDefault="001E6DA6" w:rsidP="001E6DA6">
      <w:pPr>
        <w:pStyle w:val="PL"/>
      </w:pPr>
      <w:r>
        <w:t xml:space="preserve">  /shared-data-subscriptions:</w:t>
      </w:r>
    </w:p>
    <w:p w14:paraId="65DD974E" w14:textId="77777777" w:rsidR="001E6DA6" w:rsidRDefault="001E6DA6" w:rsidP="001E6DA6">
      <w:pPr>
        <w:pStyle w:val="PL"/>
      </w:pPr>
      <w:r>
        <w:t xml:space="preserve">    post:</w:t>
      </w:r>
    </w:p>
    <w:p w14:paraId="010266E7" w14:textId="77777777" w:rsidR="001E6DA6" w:rsidRDefault="001E6DA6" w:rsidP="001E6DA6">
      <w:pPr>
        <w:pStyle w:val="PL"/>
      </w:pPr>
      <w:r>
        <w:t xml:space="preserve">      summary: subscribe to notifications for shared data</w:t>
      </w:r>
    </w:p>
    <w:p w14:paraId="54325E0B" w14:textId="77777777" w:rsidR="001E6DA6" w:rsidRDefault="001E6DA6" w:rsidP="001E6DA6">
      <w:pPr>
        <w:pStyle w:val="PL"/>
      </w:pPr>
      <w:r>
        <w:t xml:space="preserve">      operationId: SubscribeToSharedData</w:t>
      </w:r>
    </w:p>
    <w:p w14:paraId="2B4EB9B2" w14:textId="77777777" w:rsidR="001E6DA6" w:rsidRDefault="001E6DA6" w:rsidP="001E6DA6">
      <w:pPr>
        <w:pStyle w:val="PL"/>
      </w:pPr>
      <w:r>
        <w:t xml:space="preserve">      tags:</w:t>
      </w:r>
    </w:p>
    <w:p w14:paraId="06369D9C" w14:textId="77777777" w:rsidR="001E6DA6" w:rsidRDefault="001E6DA6" w:rsidP="001E6DA6">
      <w:pPr>
        <w:pStyle w:val="PL"/>
      </w:pPr>
      <w:r>
        <w:t xml:space="preserve">        - Subscription Creation for shared data</w:t>
      </w:r>
    </w:p>
    <w:p w14:paraId="78492922" w14:textId="77777777" w:rsidR="00AE6407" w:rsidRDefault="00AE6407" w:rsidP="00AE6407">
      <w:pPr>
        <w:pStyle w:val="PL"/>
      </w:pPr>
      <w:r>
        <w:t xml:space="preserve">      security:</w:t>
      </w:r>
    </w:p>
    <w:p w14:paraId="29BBF7C9" w14:textId="77777777" w:rsidR="00AE6407" w:rsidRDefault="00AE6407" w:rsidP="00AE6407">
      <w:pPr>
        <w:pStyle w:val="PL"/>
      </w:pPr>
      <w:r>
        <w:t xml:space="preserve">        - {}</w:t>
      </w:r>
    </w:p>
    <w:p w14:paraId="2B1DAC5E" w14:textId="77777777" w:rsidR="00AE6407" w:rsidRDefault="00AE6407" w:rsidP="00AE6407">
      <w:pPr>
        <w:pStyle w:val="PL"/>
      </w:pPr>
      <w:r>
        <w:t xml:space="preserve">        - oAuth2ClientCredentials:</w:t>
      </w:r>
    </w:p>
    <w:p w14:paraId="2C6A5D87" w14:textId="77777777" w:rsidR="00AE6407" w:rsidRDefault="00AE6407" w:rsidP="00AE6407">
      <w:pPr>
        <w:pStyle w:val="PL"/>
      </w:pPr>
      <w:r>
        <w:t xml:space="preserve">          - nhss-ims-sdm</w:t>
      </w:r>
    </w:p>
    <w:p w14:paraId="0792D38C" w14:textId="77777777" w:rsidR="00AE6407" w:rsidRDefault="00AE6407" w:rsidP="00AE6407">
      <w:pPr>
        <w:pStyle w:val="PL"/>
      </w:pPr>
      <w:r>
        <w:t xml:space="preserve">        - oAuth2ClientCredentials:</w:t>
      </w:r>
    </w:p>
    <w:p w14:paraId="26CA4A9F" w14:textId="77777777" w:rsidR="00AE6407" w:rsidRDefault="00AE6407" w:rsidP="00AE6407">
      <w:pPr>
        <w:pStyle w:val="PL"/>
      </w:pPr>
      <w:r>
        <w:t xml:space="preserve">          - nhss-ims-sdm</w:t>
      </w:r>
    </w:p>
    <w:p w14:paraId="399D8869" w14:textId="77777777" w:rsidR="00AE6407" w:rsidRDefault="00AE6407" w:rsidP="00AE6407">
      <w:pPr>
        <w:pStyle w:val="PL"/>
      </w:pPr>
      <w:r>
        <w:t xml:space="preserve">          - nhss-ims-sdm:shared-subscriptions:create</w:t>
      </w:r>
    </w:p>
    <w:p w14:paraId="6B86E508" w14:textId="77777777" w:rsidR="001E6DA6" w:rsidRDefault="001E6DA6" w:rsidP="001E6DA6">
      <w:pPr>
        <w:pStyle w:val="PL"/>
      </w:pPr>
      <w:r>
        <w:t xml:space="preserve">      requestBody:</w:t>
      </w:r>
    </w:p>
    <w:p w14:paraId="310D4949" w14:textId="77777777" w:rsidR="001E6DA6" w:rsidRDefault="001E6DA6" w:rsidP="001E6DA6">
      <w:pPr>
        <w:pStyle w:val="PL"/>
      </w:pPr>
      <w:r>
        <w:t xml:space="preserve">        content:</w:t>
      </w:r>
    </w:p>
    <w:p w14:paraId="65C14637" w14:textId="77777777" w:rsidR="001E6DA6" w:rsidRDefault="001E6DA6" w:rsidP="001E6DA6">
      <w:pPr>
        <w:pStyle w:val="PL"/>
      </w:pPr>
      <w:r>
        <w:t xml:space="preserve">          application/json:</w:t>
      </w:r>
    </w:p>
    <w:p w14:paraId="42AF9DDF" w14:textId="77777777" w:rsidR="001E6DA6" w:rsidRDefault="001E6DA6" w:rsidP="001E6DA6">
      <w:pPr>
        <w:pStyle w:val="PL"/>
      </w:pPr>
      <w:r>
        <w:t xml:space="preserve">            schema:</w:t>
      </w:r>
    </w:p>
    <w:p w14:paraId="66485172" w14:textId="77777777" w:rsidR="001E6DA6" w:rsidRDefault="001E6DA6" w:rsidP="001E6DA6">
      <w:pPr>
        <w:pStyle w:val="PL"/>
      </w:pPr>
      <w:r>
        <w:t xml:space="preserve">              $ref: '#/components/schemas/ImsSdmSubscription'</w:t>
      </w:r>
    </w:p>
    <w:p w14:paraId="7F696FA8" w14:textId="77777777" w:rsidR="001E6DA6" w:rsidRDefault="001E6DA6" w:rsidP="001E6DA6">
      <w:pPr>
        <w:pStyle w:val="PL"/>
      </w:pPr>
      <w:r>
        <w:t xml:space="preserve">        required: true</w:t>
      </w:r>
    </w:p>
    <w:p w14:paraId="0AED79CB" w14:textId="77777777" w:rsidR="001E6DA6" w:rsidRDefault="001E6DA6" w:rsidP="001E6DA6">
      <w:pPr>
        <w:pStyle w:val="PL"/>
      </w:pPr>
      <w:r>
        <w:t xml:space="preserve">      responses:</w:t>
      </w:r>
    </w:p>
    <w:p w14:paraId="53661AAA" w14:textId="77777777" w:rsidR="001E6DA6" w:rsidRDefault="001E6DA6" w:rsidP="001E6DA6">
      <w:pPr>
        <w:pStyle w:val="PL"/>
      </w:pPr>
      <w:r>
        <w:t xml:space="preserve">        '201':</w:t>
      </w:r>
    </w:p>
    <w:p w14:paraId="0F19D543" w14:textId="77777777" w:rsidR="001E6DA6" w:rsidRDefault="001E6DA6" w:rsidP="001E6DA6">
      <w:pPr>
        <w:pStyle w:val="PL"/>
      </w:pPr>
      <w:r>
        <w:t xml:space="preserve">          description: Expected response to a valid request</w:t>
      </w:r>
    </w:p>
    <w:p w14:paraId="6D171539" w14:textId="77777777" w:rsidR="001E6DA6" w:rsidRDefault="001E6DA6" w:rsidP="001E6DA6">
      <w:pPr>
        <w:pStyle w:val="PL"/>
      </w:pPr>
      <w:r>
        <w:t xml:space="preserve">          content:</w:t>
      </w:r>
    </w:p>
    <w:p w14:paraId="29961A27" w14:textId="77777777" w:rsidR="001E6DA6" w:rsidRDefault="001E6DA6" w:rsidP="001E6DA6">
      <w:pPr>
        <w:pStyle w:val="PL"/>
      </w:pPr>
      <w:r>
        <w:t xml:space="preserve">            application/json:</w:t>
      </w:r>
    </w:p>
    <w:p w14:paraId="7E761A1D" w14:textId="77777777" w:rsidR="001E6DA6" w:rsidRDefault="001E6DA6" w:rsidP="001E6DA6">
      <w:pPr>
        <w:pStyle w:val="PL"/>
      </w:pPr>
      <w:r>
        <w:t xml:space="preserve">              schema:</w:t>
      </w:r>
    </w:p>
    <w:p w14:paraId="13D4C379" w14:textId="77777777" w:rsidR="001E6DA6" w:rsidRDefault="001E6DA6" w:rsidP="001E6DA6">
      <w:pPr>
        <w:pStyle w:val="PL"/>
      </w:pPr>
      <w:r>
        <w:t xml:space="preserve">                $ref: '#/components/schemas/ImsSdmSubscription'</w:t>
      </w:r>
    </w:p>
    <w:p w14:paraId="645BB306" w14:textId="77777777" w:rsidR="001E6DA6" w:rsidRDefault="001E6DA6" w:rsidP="001E6DA6">
      <w:pPr>
        <w:pStyle w:val="PL"/>
      </w:pPr>
      <w:r>
        <w:t xml:space="preserve">          headers:</w:t>
      </w:r>
    </w:p>
    <w:p w14:paraId="2CEFE49E" w14:textId="77777777" w:rsidR="001E6DA6" w:rsidRDefault="001E6DA6" w:rsidP="001E6DA6">
      <w:pPr>
        <w:pStyle w:val="PL"/>
      </w:pPr>
      <w:r>
        <w:t xml:space="preserve">            Location:</w:t>
      </w:r>
    </w:p>
    <w:p w14:paraId="0A224968" w14:textId="77777777" w:rsidR="001E6DA6" w:rsidRDefault="001E6DA6" w:rsidP="001E6DA6">
      <w:pPr>
        <w:pStyle w:val="PL"/>
      </w:pPr>
      <w:r>
        <w:lastRenderedPageBreak/>
        <w:t xml:space="preserve">              description: 'Contains the URI of the newly created resource, according to the structure: {apiRoot}/nhss-ims-dm/&lt;apiVersion&gt;/shared-data-subscriptions/{subscriptionId}'</w:t>
      </w:r>
    </w:p>
    <w:p w14:paraId="6066E39C" w14:textId="77777777" w:rsidR="001E6DA6" w:rsidRDefault="001E6DA6" w:rsidP="001E6DA6">
      <w:pPr>
        <w:pStyle w:val="PL"/>
      </w:pPr>
      <w:r>
        <w:t xml:space="preserve">              required: true</w:t>
      </w:r>
    </w:p>
    <w:p w14:paraId="6636C6CA" w14:textId="77777777" w:rsidR="001E6DA6" w:rsidRDefault="001E6DA6" w:rsidP="001E6DA6">
      <w:pPr>
        <w:pStyle w:val="PL"/>
      </w:pPr>
      <w:r>
        <w:t xml:space="preserve">              schema:</w:t>
      </w:r>
    </w:p>
    <w:p w14:paraId="5E751B88" w14:textId="77777777" w:rsidR="001E6DA6" w:rsidRDefault="001E6DA6" w:rsidP="001E6DA6">
      <w:pPr>
        <w:pStyle w:val="PL"/>
      </w:pPr>
      <w:r>
        <w:t xml:space="preserve">                type: string</w:t>
      </w:r>
    </w:p>
    <w:p w14:paraId="06CD80E1" w14:textId="77777777" w:rsidR="00A22239" w:rsidRDefault="00A22239" w:rsidP="00A22239">
      <w:pPr>
        <w:pStyle w:val="PL"/>
      </w:pPr>
      <w:r>
        <w:t xml:space="preserve">        '307':</w:t>
      </w:r>
    </w:p>
    <w:p w14:paraId="14D5EB71" w14:textId="77777777" w:rsidR="00A22239" w:rsidRDefault="00A22239" w:rsidP="00A22239">
      <w:pPr>
        <w:pStyle w:val="PL"/>
      </w:pPr>
      <w:r>
        <w:t xml:space="preserve">          </w:t>
      </w:r>
      <w:r w:rsidRPr="0071294D">
        <w:t>$ref: 'TS29571_CommonData.yaml#/components/responses/</w:t>
      </w:r>
      <w:r>
        <w:t>307</w:t>
      </w:r>
      <w:r w:rsidRPr="0071294D">
        <w:t>'</w:t>
      </w:r>
    </w:p>
    <w:p w14:paraId="6DB60E43" w14:textId="77777777" w:rsidR="00A22239" w:rsidRDefault="00A22239" w:rsidP="00A22239">
      <w:pPr>
        <w:pStyle w:val="PL"/>
      </w:pPr>
      <w:r>
        <w:t xml:space="preserve">        '308':</w:t>
      </w:r>
    </w:p>
    <w:p w14:paraId="7C4E13BA" w14:textId="77777777" w:rsidR="00A22239" w:rsidRDefault="00A22239" w:rsidP="00A22239">
      <w:pPr>
        <w:pStyle w:val="PL"/>
      </w:pPr>
      <w:r>
        <w:t xml:space="preserve">          </w:t>
      </w:r>
      <w:r w:rsidRPr="0071294D">
        <w:t>$ref: 'TS29571_CommonData.yaml#/components/responses/</w:t>
      </w:r>
      <w:r>
        <w:t>308</w:t>
      </w:r>
      <w:r w:rsidRPr="0071294D">
        <w:t>'</w:t>
      </w:r>
    </w:p>
    <w:p w14:paraId="4DAE1CAD" w14:textId="77777777" w:rsidR="001E6DA6" w:rsidRDefault="001E6DA6" w:rsidP="001E6DA6">
      <w:pPr>
        <w:pStyle w:val="PL"/>
      </w:pPr>
      <w:r>
        <w:t xml:space="preserve">        '400':</w:t>
      </w:r>
    </w:p>
    <w:p w14:paraId="2B8F04BF" w14:textId="77777777" w:rsidR="001E6DA6" w:rsidRDefault="001E6DA6" w:rsidP="001E6DA6">
      <w:pPr>
        <w:pStyle w:val="PL"/>
      </w:pPr>
      <w:r>
        <w:t xml:space="preserve">          $ref: 'TS29571_CommonData.yaml#/components/responses/400'</w:t>
      </w:r>
    </w:p>
    <w:p w14:paraId="28B5DC72" w14:textId="77777777" w:rsidR="001E6DA6" w:rsidRDefault="001E6DA6" w:rsidP="001E6DA6">
      <w:pPr>
        <w:pStyle w:val="PL"/>
      </w:pPr>
      <w:r>
        <w:t xml:space="preserve">        '404':</w:t>
      </w:r>
    </w:p>
    <w:p w14:paraId="63D6B8B6" w14:textId="77777777" w:rsidR="001E6DA6" w:rsidRDefault="001E6DA6" w:rsidP="001E6DA6">
      <w:pPr>
        <w:pStyle w:val="PL"/>
      </w:pPr>
      <w:r>
        <w:t xml:space="preserve">          $ref: 'TS29571_CommonData.yaml#/components/responses/404'</w:t>
      </w:r>
    </w:p>
    <w:p w14:paraId="3F78F9E8" w14:textId="77777777" w:rsidR="001E6DA6" w:rsidRDefault="001E6DA6" w:rsidP="001E6DA6">
      <w:pPr>
        <w:pStyle w:val="PL"/>
      </w:pPr>
      <w:r>
        <w:t xml:space="preserve">        default:</w:t>
      </w:r>
    </w:p>
    <w:p w14:paraId="434C78F0" w14:textId="77777777" w:rsidR="00A22239" w:rsidRDefault="00A22239" w:rsidP="00A22239">
      <w:pPr>
        <w:pStyle w:val="PL"/>
      </w:pPr>
      <w:r>
        <w:t xml:space="preserve">          $ref: 'TS29571_CommonData.yaml#/components/responses/default'</w:t>
      </w:r>
    </w:p>
    <w:p w14:paraId="76D0DE64" w14:textId="77777777" w:rsidR="001E6DA6" w:rsidRDefault="001E6DA6" w:rsidP="001E6DA6">
      <w:pPr>
        <w:pStyle w:val="PL"/>
      </w:pPr>
      <w:r>
        <w:t xml:space="preserve">      callbacks:</w:t>
      </w:r>
    </w:p>
    <w:p w14:paraId="45F0A0A8" w14:textId="77777777" w:rsidR="001E6DA6" w:rsidRDefault="001E6DA6" w:rsidP="001E6DA6">
      <w:pPr>
        <w:pStyle w:val="PL"/>
      </w:pPr>
      <w:r>
        <w:t xml:space="preserve">        datachangeNotification:</w:t>
      </w:r>
    </w:p>
    <w:p w14:paraId="3B503076" w14:textId="77777777" w:rsidR="001E6DA6" w:rsidRDefault="001E6DA6" w:rsidP="001E6DA6">
      <w:pPr>
        <w:pStyle w:val="PL"/>
      </w:pPr>
      <w:r>
        <w:t xml:space="preserve">          '{request.body#/callbackReference}':</w:t>
      </w:r>
    </w:p>
    <w:p w14:paraId="0E5FFA22" w14:textId="77777777" w:rsidR="001E6DA6" w:rsidRDefault="001E6DA6" w:rsidP="001E6DA6">
      <w:pPr>
        <w:pStyle w:val="PL"/>
      </w:pPr>
      <w:r>
        <w:t xml:space="preserve">            post:</w:t>
      </w:r>
    </w:p>
    <w:p w14:paraId="130BA6F9" w14:textId="77777777" w:rsidR="001E6DA6" w:rsidRDefault="001E6DA6" w:rsidP="001E6DA6">
      <w:pPr>
        <w:pStyle w:val="PL"/>
      </w:pPr>
      <w:r>
        <w:t xml:space="preserve">              requestBody:</w:t>
      </w:r>
    </w:p>
    <w:p w14:paraId="41114FE9" w14:textId="77777777" w:rsidR="001E6DA6" w:rsidRDefault="001E6DA6" w:rsidP="001E6DA6">
      <w:pPr>
        <w:pStyle w:val="PL"/>
      </w:pPr>
      <w:r>
        <w:t xml:space="preserve">                required: true</w:t>
      </w:r>
    </w:p>
    <w:p w14:paraId="503372FD" w14:textId="77777777" w:rsidR="001E6DA6" w:rsidRDefault="001E6DA6" w:rsidP="001E6DA6">
      <w:pPr>
        <w:pStyle w:val="PL"/>
      </w:pPr>
      <w:r>
        <w:t xml:space="preserve">                content:</w:t>
      </w:r>
    </w:p>
    <w:p w14:paraId="60CF297A" w14:textId="77777777" w:rsidR="001E6DA6" w:rsidRDefault="001E6DA6" w:rsidP="001E6DA6">
      <w:pPr>
        <w:pStyle w:val="PL"/>
      </w:pPr>
      <w:r>
        <w:t xml:space="preserve">                  application/json:</w:t>
      </w:r>
    </w:p>
    <w:p w14:paraId="067717CC" w14:textId="77777777" w:rsidR="001E6DA6" w:rsidRDefault="001E6DA6" w:rsidP="001E6DA6">
      <w:pPr>
        <w:pStyle w:val="PL"/>
      </w:pPr>
      <w:r>
        <w:t xml:space="preserve">                    schema:</w:t>
      </w:r>
    </w:p>
    <w:p w14:paraId="21D8A4DC" w14:textId="77777777" w:rsidR="001E6DA6" w:rsidRDefault="001E6DA6" w:rsidP="001E6DA6">
      <w:pPr>
        <w:pStyle w:val="PL"/>
      </w:pPr>
      <w:r>
        <w:t xml:space="preserve">                      $ref: 'TS29503_Nudm_SDM.yaml#/components/schemas/ModificationNotification'</w:t>
      </w:r>
    </w:p>
    <w:p w14:paraId="0F3944CC" w14:textId="77777777" w:rsidR="001E6DA6" w:rsidRDefault="001E6DA6" w:rsidP="001E6DA6">
      <w:pPr>
        <w:pStyle w:val="PL"/>
      </w:pPr>
      <w:r>
        <w:t xml:space="preserve">              responses:</w:t>
      </w:r>
    </w:p>
    <w:p w14:paraId="2310F46B" w14:textId="77777777" w:rsidR="001E6DA6" w:rsidRDefault="001E6DA6" w:rsidP="001E6DA6">
      <w:pPr>
        <w:pStyle w:val="PL"/>
      </w:pPr>
      <w:r>
        <w:t xml:space="preserve">                '204':</w:t>
      </w:r>
    </w:p>
    <w:p w14:paraId="5C7D6A16" w14:textId="77777777" w:rsidR="001E6DA6" w:rsidRDefault="001E6DA6" w:rsidP="001E6DA6">
      <w:pPr>
        <w:pStyle w:val="PL"/>
      </w:pPr>
      <w:r>
        <w:t xml:space="preserve">                  description: Successful Notification response</w:t>
      </w:r>
    </w:p>
    <w:p w14:paraId="3DB00DEC" w14:textId="77777777" w:rsidR="00A22239" w:rsidRDefault="00A22239" w:rsidP="00A22239">
      <w:pPr>
        <w:pStyle w:val="PL"/>
      </w:pPr>
      <w:r>
        <w:t xml:space="preserve">                '307':</w:t>
      </w:r>
    </w:p>
    <w:p w14:paraId="2612E14A" w14:textId="77777777" w:rsidR="00A22239" w:rsidRDefault="00A22239" w:rsidP="00A22239">
      <w:pPr>
        <w:pStyle w:val="PL"/>
      </w:pPr>
      <w:r>
        <w:t xml:space="preserve">                  </w:t>
      </w:r>
      <w:r w:rsidRPr="0071294D">
        <w:t>$ref: 'TS29571_CommonData.yaml#/components/responses/</w:t>
      </w:r>
      <w:r>
        <w:t>307</w:t>
      </w:r>
      <w:r w:rsidRPr="0071294D">
        <w:t>'</w:t>
      </w:r>
    </w:p>
    <w:p w14:paraId="3D59A375" w14:textId="77777777" w:rsidR="00A22239" w:rsidRDefault="00A22239" w:rsidP="00A22239">
      <w:pPr>
        <w:pStyle w:val="PL"/>
      </w:pPr>
      <w:r>
        <w:t xml:space="preserve">                '308':</w:t>
      </w:r>
    </w:p>
    <w:p w14:paraId="32E09599" w14:textId="77777777" w:rsidR="00A22239" w:rsidRDefault="00A22239" w:rsidP="00A22239">
      <w:pPr>
        <w:pStyle w:val="PL"/>
      </w:pPr>
      <w:r>
        <w:t xml:space="preserve">                  </w:t>
      </w:r>
      <w:r w:rsidRPr="0071294D">
        <w:t>$ref: 'TS29571_CommonData.yaml#/components/responses/</w:t>
      </w:r>
      <w:r>
        <w:t>308</w:t>
      </w:r>
      <w:r w:rsidRPr="0071294D">
        <w:t>'</w:t>
      </w:r>
    </w:p>
    <w:p w14:paraId="525BB731" w14:textId="77777777" w:rsidR="001E6DA6" w:rsidRDefault="001E6DA6" w:rsidP="001E6DA6">
      <w:pPr>
        <w:pStyle w:val="PL"/>
      </w:pPr>
      <w:r>
        <w:t xml:space="preserve">                '400':</w:t>
      </w:r>
    </w:p>
    <w:p w14:paraId="238FAD8A" w14:textId="77777777" w:rsidR="001E6DA6" w:rsidRDefault="001E6DA6" w:rsidP="001E6DA6">
      <w:pPr>
        <w:pStyle w:val="PL"/>
      </w:pPr>
      <w:r>
        <w:t xml:space="preserve">                  $ref: 'TS29571_CommonData.yaml#/components/responses/400'</w:t>
      </w:r>
    </w:p>
    <w:p w14:paraId="5A015FB2" w14:textId="77777777" w:rsidR="001E6DA6" w:rsidRDefault="001E6DA6" w:rsidP="001E6DA6">
      <w:pPr>
        <w:pStyle w:val="PL"/>
      </w:pPr>
      <w:r>
        <w:t xml:space="preserve">                '404':</w:t>
      </w:r>
    </w:p>
    <w:p w14:paraId="01C12455" w14:textId="77777777" w:rsidR="001E6DA6" w:rsidRDefault="001E6DA6" w:rsidP="001E6DA6">
      <w:pPr>
        <w:pStyle w:val="PL"/>
      </w:pPr>
      <w:r>
        <w:t xml:space="preserve">                  $ref: 'TS29571_CommonData.yaml#/components/responses/404'</w:t>
      </w:r>
    </w:p>
    <w:p w14:paraId="699B7D3C" w14:textId="77777777" w:rsidR="001E6DA6" w:rsidRDefault="001E6DA6" w:rsidP="001E6DA6">
      <w:pPr>
        <w:pStyle w:val="PL"/>
      </w:pPr>
      <w:r>
        <w:t xml:space="preserve">                '500':</w:t>
      </w:r>
    </w:p>
    <w:p w14:paraId="0D205506" w14:textId="77777777" w:rsidR="001E6DA6" w:rsidRDefault="001E6DA6" w:rsidP="001E6DA6">
      <w:pPr>
        <w:pStyle w:val="PL"/>
      </w:pPr>
      <w:r>
        <w:t xml:space="preserve">                  $ref: 'TS29571_CommonData.yaml#/components/responses/500'</w:t>
      </w:r>
    </w:p>
    <w:p w14:paraId="2C6A72B7" w14:textId="77777777" w:rsidR="001E6DA6" w:rsidRDefault="001E6DA6" w:rsidP="001E6DA6">
      <w:pPr>
        <w:pStyle w:val="PL"/>
      </w:pPr>
      <w:r>
        <w:t xml:space="preserve">                '503':</w:t>
      </w:r>
    </w:p>
    <w:p w14:paraId="0ABF9E6A" w14:textId="77777777" w:rsidR="001E6DA6" w:rsidRDefault="001E6DA6" w:rsidP="001E6DA6">
      <w:pPr>
        <w:pStyle w:val="PL"/>
      </w:pPr>
      <w:r>
        <w:t xml:space="preserve">                  $ref: 'TS29571_CommonData.yaml#/components/responses/503'</w:t>
      </w:r>
    </w:p>
    <w:p w14:paraId="742D0A5E" w14:textId="77777777" w:rsidR="001E6DA6" w:rsidRDefault="001E6DA6" w:rsidP="001E6DA6">
      <w:pPr>
        <w:pStyle w:val="PL"/>
      </w:pPr>
      <w:r>
        <w:t xml:space="preserve">                default:</w:t>
      </w:r>
    </w:p>
    <w:p w14:paraId="76768F9A" w14:textId="77777777" w:rsidR="00A22239" w:rsidRDefault="00A22239" w:rsidP="00A22239">
      <w:pPr>
        <w:pStyle w:val="PL"/>
      </w:pPr>
      <w:r>
        <w:t xml:space="preserve">                  $ref: 'TS29571_CommonData.yaml#/components/responses/default'</w:t>
      </w:r>
    </w:p>
    <w:p w14:paraId="6502DCE3" w14:textId="77777777" w:rsidR="001E6DA6" w:rsidRDefault="001E6DA6" w:rsidP="001E6DA6">
      <w:pPr>
        <w:pStyle w:val="PL"/>
      </w:pPr>
    </w:p>
    <w:p w14:paraId="39E0EE45" w14:textId="77777777" w:rsidR="001E6DA6" w:rsidRDefault="001E6DA6" w:rsidP="001E6DA6">
      <w:pPr>
        <w:pStyle w:val="PL"/>
      </w:pPr>
      <w:r>
        <w:t xml:space="preserve">  /shared-data-subscriptions/{subscriptionId}:</w:t>
      </w:r>
    </w:p>
    <w:p w14:paraId="0521A5EF" w14:textId="77777777" w:rsidR="001E6DA6" w:rsidRDefault="001E6DA6" w:rsidP="001E6DA6">
      <w:pPr>
        <w:pStyle w:val="PL"/>
      </w:pPr>
      <w:r>
        <w:t xml:space="preserve">    delete:</w:t>
      </w:r>
    </w:p>
    <w:p w14:paraId="76E785A2" w14:textId="77777777" w:rsidR="001E6DA6" w:rsidRDefault="001E6DA6" w:rsidP="001E6DA6">
      <w:pPr>
        <w:pStyle w:val="PL"/>
      </w:pPr>
      <w:r>
        <w:t xml:space="preserve">      summary: unsubscribe from notifications for shared data</w:t>
      </w:r>
    </w:p>
    <w:p w14:paraId="2AFE8074" w14:textId="77777777" w:rsidR="001E6DA6" w:rsidRDefault="001E6DA6" w:rsidP="001E6DA6">
      <w:pPr>
        <w:pStyle w:val="PL"/>
      </w:pPr>
      <w:r>
        <w:t xml:space="preserve">      operationId: UnsubscribeForSharedData</w:t>
      </w:r>
    </w:p>
    <w:p w14:paraId="0092AB80" w14:textId="77777777" w:rsidR="001E6DA6" w:rsidRDefault="001E6DA6" w:rsidP="001E6DA6">
      <w:pPr>
        <w:pStyle w:val="PL"/>
      </w:pPr>
      <w:r>
        <w:t xml:space="preserve">      tags:</w:t>
      </w:r>
    </w:p>
    <w:p w14:paraId="15C9FA4F" w14:textId="77777777" w:rsidR="001E6DA6" w:rsidRDefault="001E6DA6" w:rsidP="001E6DA6">
      <w:pPr>
        <w:pStyle w:val="PL"/>
      </w:pPr>
      <w:r>
        <w:t xml:space="preserve">        - Subscription Deletion for shared data</w:t>
      </w:r>
    </w:p>
    <w:p w14:paraId="00947402" w14:textId="77777777" w:rsidR="00AE6407" w:rsidRDefault="00AE6407" w:rsidP="00AE6407">
      <w:pPr>
        <w:pStyle w:val="PL"/>
      </w:pPr>
      <w:r>
        <w:t xml:space="preserve">      security:</w:t>
      </w:r>
    </w:p>
    <w:p w14:paraId="5A331E65" w14:textId="77777777" w:rsidR="00AE6407" w:rsidRDefault="00AE6407" w:rsidP="00AE6407">
      <w:pPr>
        <w:pStyle w:val="PL"/>
      </w:pPr>
      <w:r>
        <w:t xml:space="preserve">        - {}</w:t>
      </w:r>
    </w:p>
    <w:p w14:paraId="7621EA95" w14:textId="77777777" w:rsidR="00AE6407" w:rsidRDefault="00AE6407" w:rsidP="00AE6407">
      <w:pPr>
        <w:pStyle w:val="PL"/>
      </w:pPr>
      <w:r>
        <w:t xml:space="preserve">        - oAuth2ClientCredentials:</w:t>
      </w:r>
    </w:p>
    <w:p w14:paraId="0E315AAE" w14:textId="77777777" w:rsidR="00AE6407" w:rsidRDefault="00AE6407" w:rsidP="00AE6407">
      <w:pPr>
        <w:pStyle w:val="PL"/>
      </w:pPr>
      <w:r>
        <w:t xml:space="preserve">          - nhss-ims-sdm</w:t>
      </w:r>
    </w:p>
    <w:p w14:paraId="16708521" w14:textId="77777777" w:rsidR="00AE6407" w:rsidRDefault="00AE6407" w:rsidP="00AE6407">
      <w:pPr>
        <w:pStyle w:val="PL"/>
      </w:pPr>
      <w:r>
        <w:t xml:space="preserve">        - oAuth2ClientCredentials:</w:t>
      </w:r>
    </w:p>
    <w:p w14:paraId="75AFF423" w14:textId="77777777" w:rsidR="00AE6407" w:rsidRDefault="00AE6407" w:rsidP="00AE6407">
      <w:pPr>
        <w:pStyle w:val="PL"/>
      </w:pPr>
      <w:r>
        <w:t xml:space="preserve">          - nhss-ims-sdm</w:t>
      </w:r>
    </w:p>
    <w:p w14:paraId="7A35E8E8" w14:textId="77777777" w:rsidR="00AE6407" w:rsidRDefault="00AE6407" w:rsidP="00AE6407">
      <w:pPr>
        <w:pStyle w:val="PL"/>
      </w:pPr>
      <w:r>
        <w:t xml:space="preserve">          - nhss-ims-sdm:shared-subscription:modify</w:t>
      </w:r>
    </w:p>
    <w:p w14:paraId="013518C7" w14:textId="77777777" w:rsidR="001E6DA6" w:rsidRDefault="001E6DA6" w:rsidP="001E6DA6">
      <w:pPr>
        <w:pStyle w:val="PL"/>
      </w:pPr>
      <w:r>
        <w:t xml:space="preserve">      parameters:</w:t>
      </w:r>
    </w:p>
    <w:p w14:paraId="6D042D95" w14:textId="77777777" w:rsidR="001E6DA6" w:rsidRDefault="001E6DA6" w:rsidP="001E6DA6">
      <w:pPr>
        <w:pStyle w:val="PL"/>
      </w:pPr>
      <w:r>
        <w:t xml:space="preserve">        - name: subscriptionId</w:t>
      </w:r>
    </w:p>
    <w:p w14:paraId="54559C2C" w14:textId="77777777" w:rsidR="001E6DA6" w:rsidRDefault="001E6DA6" w:rsidP="001E6DA6">
      <w:pPr>
        <w:pStyle w:val="PL"/>
      </w:pPr>
      <w:r>
        <w:t xml:space="preserve">          in: path</w:t>
      </w:r>
    </w:p>
    <w:p w14:paraId="735530B4" w14:textId="77777777" w:rsidR="001E6DA6" w:rsidRDefault="001E6DA6" w:rsidP="001E6DA6">
      <w:pPr>
        <w:pStyle w:val="PL"/>
      </w:pPr>
      <w:r>
        <w:t xml:space="preserve">          description: Id of the Shared data Subscription</w:t>
      </w:r>
    </w:p>
    <w:p w14:paraId="263A58BC" w14:textId="77777777" w:rsidR="001E6DA6" w:rsidRDefault="001E6DA6" w:rsidP="001E6DA6">
      <w:pPr>
        <w:pStyle w:val="PL"/>
      </w:pPr>
      <w:r>
        <w:t xml:space="preserve">          required: true</w:t>
      </w:r>
    </w:p>
    <w:p w14:paraId="276AFB24" w14:textId="77777777" w:rsidR="001E6DA6" w:rsidRDefault="001E6DA6" w:rsidP="001E6DA6">
      <w:pPr>
        <w:pStyle w:val="PL"/>
      </w:pPr>
      <w:r>
        <w:t xml:space="preserve">          schema:</w:t>
      </w:r>
    </w:p>
    <w:p w14:paraId="4E315B8F" w14:textId="77777777" w:rsidR="001E6DA6" w:rsidRDefault="001E6DA6" w:rsidP="001E6DA6">
      <w:pPr>
        <w:pStyle w:val="PL"/>
      </w:pPr>
      <w:r>
        <w:t xml:space="preserve">            type: string</w:t>
      </w:r>
    </w:p>
    <w:p w14:paraId="569261BA" w14:textId="77777777" w:rsidR="001E6DA6" w:rsidRDefault="001E6DA6" w:rsidP="001E6DA6">
      <w:pPr>
        <w:pStyle w:val="PL"/>
      </w:pPr>
      <w:r>
        <w:t xml:space="preserve">      responses:</w:t>
      </w:r>
    </w:p>
    <w:p w14:paraId="48BC022C" w14:textId="77777777" w:rsidR="001E6DA6" w:rsidRDefault="001E6DA6" w:rsidP="001E6DA6">
      <w:pPr>
        <w:pStyle w:val="PL"/>
      </w:pPr>
      <w:r>
        <w:t xml:space="preserve">        '204':</w:t>
      </w:r>
    </w:p>
    <w:p w14:paraId="6FAC3782" w14:textId="77777777" w:rsidR="001E6DA6" w:rsidRDefault="001E6DA6" w:rsidP="001E6DA6">
      <w:pPr>
        <w:pStyle w:val="PL"/>
      </w:pPr>
      <w:r>
        <w:t xml:space="preserve">          description: Successful response</w:t>
      </w:r>
    </w:p>
    <w:p w14:paraId="297D1D33" w14:textId="77777777" w:rsidR="00A22239" w:rsidRDefault="00A22239" w:rsidP="00A22239">
      <w:pPr>
        <w:pStyle w:val="PL"/>
      </w:pPr>
      <w:r>
        <w:t xml:space="preserve">        '307':</w:t>
      </w:r>
    </w:p>
    <w:p w14:paraId="3FD60785" w14:textId="77777777" w:rsidR="00A22239" w:rsidRDefault="00A22239" w:rsidP="00A22239">
      <w:pPr>
        <w:pStyle w:val="PL"/>
      </w:pPr>
      <w:r>
        <w:t xml:space="preserve">          </w:t>
      </w:r>
      <w:r w:rsidRPr="0071294D">
        <w:t>$ref: 'TS29571_CommonData.yaml#/components/responses/</w:t>
      </w:r>
      <w:r>
        <w:t>307</w:t>
      </w:r>
      <w:r w:rsidRPr="0071294D">
        <w:t>'</w:t>
      </w:r>
    </w:p>
    <w:p w14:paraId="10EB4991" w14:textId="77777777" w:rsidR="00A22239" w:rsidRDefault="00A22239" w:rsidP="00A22239">
      <w:pPr>
        <w:pStyle w:val="PL"/>
      </w:pPr>
      <w:r>
        <w:t xml:space="preserve">        '308':</w:t>
      </w:r>
    </w:p>
    <w:p w14:paraId="2D7207C2" w14:textId="77777777" w:rsidR="00A22239" w:rsidRDefault="00A22239" w:rsidP="00A22239">
      <w:pPr>
        <w:pStyle w:val="PL"/>
      </w:pPr>
      <w:r>
        <w:t xml:space="preserve">          </w:t>
      </w:r>
      <w:r w:rsidRPr="0071294D">
        <w:t>$ref: 'TS29571_CommonData.yaml#/components/responses/</w:t>
      </w:r>
      <w:r>
        <w:t>308</w:t>
      </w:r>
      <w:r w:rsidRPr="0071294D">
        <w:t>'</w:t>
      </w:r>
    </w:p>
    <w:p w14:paraId="3CDA7B26" w14:textId="77777777" w:rsidR="001E6DA6" w:rsidRDefault="001E6DA6" w:rsidP="001E6DA6">
      <w:pPr>
        <w:pStyle w:val="PL"/>
      </w:pPr>
      <w:r>
        <w:t xml:space="preserve">        '400':</w:t>
      </w:r>
    </w:p>
    <w:p w14:paraId="24B343A3" w14:textId="77777777" w:rsidR="001E6DA6" w:rsidRDefault="001E6DA6" w:rsidP="001E6DA6">
      <w:pPr>
        <w:pStyle w:val="PL"/>
      </w:pPr>
      <w:r>
        <w:t xml:space="preserve">          $ref: 'TS29571_CommonData.yaml#/components/responses/400'</w:t>
      </w:r>
    </w:p>
    <w:p w14:paraId="0C368E19" w14:textId="77777777" w:rsidR="001E6DA6" w:rsidRDefault="001E6DA6" w:rsidP="001E6DA6">
      <w:pPr>
        <w:pStyle w:val="PL"/>
      </w:pPr>
      <w:r>
        <w:t xml:space="preserve">        '404':</w:t>
      </w:r>
    </w:p>
    <w:p w14:paraId="23F60C4E" w14:textId="77777777" w:rsidR="001E6DA6" w:rsidRDefault="001E6DA6" w:rsidP="001E6DA6">
      <w:pPr>
        <w:pStyle w:val="PL"/>
      </w:pPr>
      <w:r>
        <w:t xml:space="preserve">          $ref: 'TS29571_CommonData.yaml#/components/responses/404'</w:t>
      </w:r>
    </w:p>
    <w:p w14:paraId="3142E128" w14:textId="77777777" w:rsidR="001E6DA6" w:rsidRDefault="001E6DA6" w:rsidP="001E6DA6">
      <w:pPr>
        <w:pStyle w:val="PL"/>
      </w:pPr>
      <w:r>
        <w:t xml:space="preserve">        '500':</w:t>
      </w:r>
    </w:p>
    <w:p w14:paraId="6DC486AF" w14:textId="77777777" w:rsidR="001E6DA6" w:rsidRDefault="001E6DA6" w:rsidP="001E6DA6">
      <w:pPr>
        <w:pStyle w:val="PL"/>
      </w:pPr>
      <w:r>
        <w:t xml:space="preserve">          $ref: 'TS29571_CommonData.yaml#/components/responses/500'</w:t>
      </w:r>
    </w:p>
    <w:p w14:paraId="276FC889" w14:textId="77777777" w:rsidR="001E6DA6" w:rsidRDefault="001E6DA6" w:rsidP="001E6DA6">
      <w:pPr>
        <w:pStyle w:val="PL"/>
      </w:pPr>
      <w:r>
        <w:t xml:space="preserve">        '503':</w:t>
      </w:r>
    </w:p>
    <w:p w14:paraId="066CE50C" w14:textId="77777777" w:rsidR="001E6DA6" w:rsidRDefault="001E6DA6" w:rsidP="001E6DA6">
      <w:pPr>
        <w:pStyle w:val="PL"/>
      </w:pPr>
      <w:r>
        <w:t xml:space="preserve">          $ref: 'TS29571_CommonData.yaml#/components/responses/503'</w:t>
      </w:r>
    </w:p>
    <w:p w14:paraId="1A9BB675" w14:textId="77777777" w:rsidR="001E6DA6" w:rsidRDefault="001E6DA6" w:rsidP="001E6DA6">
      <w:pPr>
        <w:pStyle w:val="PL"/>
      </w:pPr>
      <w:r>
        <w:lastRenderedPageBreak/>
        <w:t xml:space="preserve">        default:</w:t>
      </w:r>
    </w:p>
    <w:p w14:paraId="049622DF" w14:textId="77777777" w:rsidR="00A22239" w:rsidRDefault="00A22239" w:rsidP="00A22239">
      <w:pPr>
        <w:pStyle w:val="PL"/>
      </w:pPr>
      <w:r>
        <w:t xml:space="preserve">          $ref: 'TS29571_CommonData.yaml#/components/responses/default'</w:t>
      </w:r>
    </w:p>
    <w:p w14:paraId="17EB68B3" w14:textId="77777777" w:rsidR="001E6DA6" w:rsidRDefault="001E6DA6" w:rsidP="001E6DA6">
      <w:pPr>
        <w:pStyle w:val="PL"/>
      </w:pPr>
      <w:r>
        <w:t xml:space="preserve">    patch:</w:t>
      </w:r>
    </w:p>
    <w:p w14:paraId="3D1C5EFD" w14:textId="77777777" w:rsidR="001E6DA6" w:rsidRDefault="001E6DA6" w:rsidP="001E6DA6">
      <w:pPr>
        <w:pStyle w:val="PL"/>
      </w:pPr>
      <w:r>
        <w:t xml:space="preserve">      summary: modify the subscription</w:t>
      </w:r>
    </w:p>
    <w:p w14:paraId="0474E016" w14:textId="77777777" w:rsidR="001E6DA6" w:rsidRDefault="001E6DA6" w:rsidP="001E6DA6">
      <w:pPr>
        <w:pStyle w:val="PL"/>
      </w:pPr>
      <w:r>
        <w:t xml:space="preserve">      operationId: ModifySharedDataSubs</w:t>
      </w:r>
    </w:p>
    <w:p w14:paraId="12C56D1C" w14:textId="77777777" w:rsidR="001E6DA6" w:rsidRDefault="001E6DA6" w:rsidP="001E6DA6">
      <w:pPr>
        <w:pStyle w:val="PL"/>
      </w:pPr>
      <w:r>
        <w:t xml:space="preserve">      tags:</w:t>
      </w:r>
    </w:p>
    <w:p w14:paraId="3AF778BB" w14:textId="77777777" w:rsidR="001E6DA6" w:rsidRDefault="001E6DA6" w:rsidP="001E6DA6">
      <w:pPr>
        <w:pStyle w:val="PL"/>
      </w:pPr>
      <w:r>
        <w:t xml:space="preserve">        - Subscription Modification</w:t>
      </w:r>
    </w:p>
    <w:p w14:paraId="42DF6232" w14:textId="77777777" w:rsidR="00AE6407" w:rsidRDefault="00AE6407" w:rsidP="00AE6407">
      <w:pPr>
        <w:pStyle w:val="PL"/>
      </w:pPr>
      <w:r>
        <w:t xml:space="preserve">      security:</w:t>
      </w:r>
    </w:p>
    <w:p w14:paraId="0EC6DDDA" w14:textId="77777777" w:rsidR="00AE6407" w:rsidRDefault="00AE6407" w:rsidP="00AE6407">
      <w:pPr>
        <w:pStyle w:val="PL"/>
      </w:pPr>
      <w:r>
        <w:t xml:space="preserve">        - {}</w:t>
      </w:r>
    </w:p>
    <w:p w14:paraId="7E39A4D2" w14:textId="77777777" w:rsidR="00AE6407" w:rsidRDefault="00AE6407" w:rsidP="00AE6407">
      <w:pPr>
        <w:pStyle w:val="PL"/>
      </w:pPr>
      <w:r>
        <w:t xml:space="preserve">        - oAuth2ClientCredentials:</w:t>
      </w:r>
    </w:p>
    <w:p w14:paraId="04750813" w14:textId="77777777" w:rsidR="00AE6407" w:rsidRDefault="00AE6407" w:rsidP="00AE6407">
      <w:pPr>
        <w:pStyle w:val="PL"/>
      </w:pPr>
      <w:r>
        <w:t xml:space="preserve">          - nhss-ims-sdm</w:t>
      </w:r>
    </w:p>
    <w:p w14:paraId="18C37714" w14:textId="77777777" w:rsidR="00AE6407" w:rsidRDefault="00AE6407" w:rsidP="00AE6407">
      <w:pPr>
        <w:pStyle w:val="PL"/>
      </w:pPr>
      <w:r>
        <w:t xml:space="preserve">        - oAuth2ClientCredentials:</w:t>
      </w:r>
    </w:p>
    <w:p w14:paraId="1DBBFA42" w14:textId="77777777" w:rsidR="00AE6407" w:rsidRDefault="00AE6407" w:rsidP="00AE6407">
      <w:pPr>
        <w:pStyle w:val="PL"/>
      </w:pPr>
      <w:r>
        <w:t xml:space="preserve">          - nhss-ims-sdm</w:t>
      </w:r>
    </w:p>
    <w:p w14:paraId="4F7C6E19" w14:textId="77777777" w:rsidR="00AE6407" w:rsidRDefault="00AE6407" w:rsidP="00AE6407">
      <w:pPr>
        <w:pStyle w:val="PL"/>
      </w:pPr>
      <w:r>
        <w:t xml:space="preserve">          - nhss-ims-sdm:shared-subscription:modify</w:t>
      </w:r>
    </w:p>
    <w:p w14:paraId="739890CB" w14:textId="77777777" w:rsidR="001E6DA6" w:rsidRDefault="001E6DA6" w:rsidP="001E6DA6">
      <w:pPr>
        <w:pStyle w:val="PL"/>
      </w:pPr>
      <w:r>
        <w:t xml:space="preserve">      parameters:</w:t>
      </w:r>
    </w:p>
    <w:p w14:paraId="3EF7A22C" w14:textId="77777777" w:rsidR="001E6DA6" w:rsidRDefault="001E6DA6" w:rsidP="001E6DA6">
      <w:pPr>
        <w:pStyle w:val="PL"/>
      </w:pPr>
      <w:r>
        <w:t xml:space="preserve">        - name: subscriptionId</w:t>
      </w:r>
    </w:p>
    <w:p w14:paraId="3D155783" w14:textId="77777777" w:rsidR="001E6DA6" w:rsidRDefault="001E6DA6" w:rsidP="001E6DA6">
      <w:pPr>
        <w:pStyle w:val="PL"/>
      </w:pPr>
      <w:r>
        <w:t xml:space="preserve">          in: path</w:t>
      </w:r>
    </w:p>
    <w:p w14:paraId="76CB1B25" w14:textId="77777777" w:rsidR="001E6DA6" w:rsidRDefault="001E6DA6" w:rsidP="001E6DA6">
      <w:pPr>
        <w:pStyle w:val="PL"/>
      </w:pPr>
      <w:r>
        <w:t xml:space="preserve">          description: Id of the SDM Subscription</w:t>
      </w:r>
    </w:p>
    <w:p w14:paraId="68DD637C" w14:textId="77777777" w:rsidR="001E6DA6" w:rsidRDefault="001E6DA6" w:rsidP="001E6DA6">
      <w:pPr>
        <w:pStyle w:val="PL"/>
      </w:pPr>
      <w:r>
        <w:t xml:space="preserve">          required: true</w:t>
      </w:r>
    </w:p>
    <w:p w14:paraId="103E6E6E" w14:textId="77777777" w:rsidR="001E6DA6" w:rsidRDefault="001E6DA6" w:rsidP="001E6DA6">
      <w:pPr>
        <w:pStyle w:val="PL"/>
      </w:pPr>
      <w:r>
        <w:t xml:space="preserve">          schema:</w:t>
      </w:r>
    </w:p>
    <w:p w14:paraId="461F3865" w14:textId="77777777" w:rsidR="001E6DA6" w:rsidRDefault="001E6DA6" w:rsidP="001E6DA6">
      <w:pPr>
        <w:pStyle w:val="PL"/>
      </w:pPr>
      <w:r>
        <w:t xml:space="preserve">            type: string</w:t>
      </w:r>
    </w:p>
    <w:p w14:paraId="36C34AA4" w14:textId="77777777" w:rsidR="001E6DA6" w:rsidRDefault="001E6DA6" w:rsidP="001E6DA6">
      <w:pPr>
        <w:pStyle w:val="PL"/>
      </w:pPr>
      <w:r>
        <w:t xml:space="preserve">      requestBody:</w:t>
      </w:r>
    </w:p>
    <w:p w14:paraId="7D134825" w14:textId="77777777" w:rsidR="001E6DA6" w:rsidRDefault="001E6DA6" w:rsidP="001E6DA6">
      <w:pPr>
        <w:pStyle w:val="PL"/>
      </w:pPr>
      <w:r>
        <w:t xml:space="preserve">        content:</w:t>
      </w:r>
    </w:p>
    <w:p w14:paraId="67C3BA16" w14:textId="77777777" w:rsidR="001E6DA6" w:rsidRPr="006A7EE2" w:rsidRDefault="001E6DA6" w:rsidP="001E6DA6">
      <w:pPr>
        <w:pStyle w:val="PL"/>
      </w:pPr>
      <w:r w:rsidRPr="006A7EE2">
        <w:t xml:space="preserve">          application/</w:t>
      </w:r>
      <w:r>
        <w:rPr>
          <w:lang w:val="en-US"/>
        </w:rPr>
        <w:t>json</w:t>
      </w:r>
      <w:r w:rsidRPr="006A7EE2">
        <w:rPr>
          <w:lang w:val="en-US"/>
        </w:rPr>
        <w:t>-patch+</w:t>
      </w:r>
      <w:r w:rsidRPr="006A7EE2">
        <w:t>json:</w:t>
      </w:r>
    </w:p>
    <w:p w14:paraId="5AC6C791" w14:textId="77777777" w:rsidR="001E6DA6" w:rsidRPr="006A7EE2" w:rsidRDefault="001E6DA6" w:rsidP="001E6DA6">
      <w:pPr>
        <w:pStyle w:val="PL"/>
      </w:pPr>
      <w:r w:rsidRPr="006A7EE2">
        <w:t xml:space="preserve">            schema:</w:t>
      </w:r>
    </w:p>
    <w:p w14:paraId="16E2DCE5" w14:textId="77777777" w:rsidR="001E6DA6" w:rsidRPr="00690A26" w:rsidRDefault="001E6DA6" w:rsidP="001E6DA6">
      <w:pPr>
        <w:pStyle w:val="PL"/>
      </w:pPr>
      <w:r w:rsidRPr="00690A26">
        <w:t xml:space="preserve">              type: array</w:t>
      </w:r>
    </w:p>
    <w:p w14:paraId="18410127" w14:textId="77777777" w:rsidR="001E6DA6" w:rsidRPr="00690A26" w:rsidRDefault="001E6DA6" w:rsidP="001E6DA6">
      <w:pPr>
        <w:pStyle w:val="PL"/>
      </w:pPr>
      <w:r w:rsidRPr="00690A26">
        <w:t xml:space="preserve">              items:</w:t>
      </w:r>
    </w:p>
    <w:p w14:paraId="10D60558" w14:textId="77777777" w:rsidR="001E6DA6" w:rsidRPr="00690A26" w:rsidRDefault="001E6DA6" w:rsidP="001E6DA6">
      <w:pPr>
        <w:pStyle w:val="PL"/>
      </w:pPr>
      <w:r w:rsidRPr="00690A26">
        <w:t xml:space="preserve">                $ref: 'TS29571_CommonData.yaml#/components/schemas/PatchItem'</w:t>
      </w:r>
    </w:p>
    <w:p w14:paraId="7D97C214" w14:textId="77777777" w:rsidR="001E6DA6" w:rsidRPr="00690A26" w:rsidRDefault="001E6DA6" w:rsidP="001E6D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1FD738C" w14:textId="77777777" w:rsidR="001E6DA6" w:rsidRPr="006A7EE2" w:rsidRDefault="001E6DA6" w:rsidP="001E6DA6">
      <w:pPr>
        <w:pStyle w:val="PL"/>
      </w:pPr>
      <w:r w:rsidRPr="006A7EE2">
        <w:t xml:space="preserve">        required: true</w:t>
      </w:r>
    </w:p>
    <w:p w14:paraId="3346AC7C" w14:textId="77777777" w:rsidR="001E6DA6" w:rsidRDefault="001E6DA6" w:rsidP="001E6DA6">
      <w:pPr>
        <w:pStyle w:val="PL"/>
      </w:pPr>
      <w:r>
        <w:t xml:space="preserve">      responses:</w:t>
      </w:r>
    </w:p>
    <w:p w14:paraId="3953D6BB" w14:textId="77777777" w:rsidR="001E6DA6" w:rsidRDefault="001E6DA6" w:rsidP="001E6DA6">
      <w:pPr>
        <w:pStyle w:val="PL"/>
      </w:pPr>
      <w:r>
        <w:t xml:space="preserve">        '200':</w:t>
      </w:r>
    </w:p>
    <w:p w14:paraId="60619AEC" w14:textId="77777777" w:rsidR="001E6DA6" w:rsidRDefault="001E6DA6" w:rsidP="001E6DA6">
      <w:pPr>
        <w:pStyle w:val="PL"/>
      </w:pPr>
      <w:r>
        <w:t xml:space="preserve">          description: Expected response to a valid request</w:t>
      </w:r>
    </w:p>
    <w:p w14:paraId="1B814B85" w14:textId="77777777" w:rsidR="001E6DA6" w:rsidRDefault="001E6DA6" w:rsidP="001E6DA6">
      <w:pPr>
        <w:pStyle w:val="PL"/>
      </w:pPr>
      <w:r>
        <w:t xml:space="preserve">          content:</w:t>
      </w:r>
    </w:p>
    <w:p w14:paraId="4A3AE37D" w14:textId="77777777" w:rsidR="001E6DA6" w:rsidRDefault="001E6DA6" w:rsidP="001E6DA6">
      <w:pPr>
        <w:pStyle w:val="PL"/>
      </w:pPr>
      <w:r>
        <w:t xml:space="preserve">            application/json:</w:t>
      </w:r>
    </w:p>
    <w:p w14:paraId="503618C3" w14:textId="77777777" w:rsidR="001E6DA6" w:rsidRDefault="001E6DA6" w:rsidP="001E6DA6">
      <w:pPr>
        <w:pStyle w:val="PL"/>
      </w:pPr>
      <w:r>
        <w:t xml:space="preserve">              schema:</w:t>
      </w:r>
    </w:p>
    <w:p w14:paraId="4660CF53" w14:textId="77777777" w:rsidR="001E6DA6" w:rsidRDefault="001E6DA6" w:rsidP="001E6DA6">
      <w:pPr>
        <w:pStyle w:val="PL"/>
      </w:pPr>
      <w:r>
        <w:t xml:space="preserve">                $ref: '#/components/schemas/ImsSdmSubscription'</w:t>
      </w:r>
    </w:p>
    <w:p w14:paraId="5476C1A6" w14:textId="77777777" w:rsidR="00A22239" w:rsidRDefault="00A22239" w:rsidP="00A22239">
      <w:pPr>
        <w:pStyle w:val="PL"/>
      </w:pPr>
      <w:r>
        <w:t xml:space="preserve">        '307':</w:t>
      </w:r>
    </w:p>
    <w:p w14:paraId="6AEFD784" w14:textId="77777777" w:rsidR="00A22239" w:rsidRDefault="00A22239" w:rsidP="00A22239">
      <w:pPr>
        <w:pStyle w:val="PL"/>
      </w:pPr>
      <w:r>
        <w:t xml:space="preserve">          </w:t>
      </w:r>
      <w:r w:rsidRPr="0071294D">
        <w:t>$ref: 'TS29571_CommonData.yaml#/components/responses/</w:t>
      </w:r>
      <w:r>
        <w:t>307</w:t>
      </w:r>
      <w:r w:rsidRPr="0071294D">
        <w:t>'</w:t>
      </w:r>
    </w:p>
    <w:p w14:paraId="0E2BD778" w14:textId="77777777" w:rsidR="00A22239" w:rsidRDefault="00A22239" w:rsidP="00A22239">
      <w:pPr>
        <w:pStyle w:val="PL"/>
      </w:pPr>
      <w:r>
        <w:t xml:space="preserve">        '308':</w:t>
      </w:r>
    </w:p>
    <w:p w14:paraId="42F5DB74" w14:textId="77777777" w:rsidR="00A22239" w:rsidRDefault="00A22239" w:rsidP="00A22239">
      <w:pPr>
        <w:pStyle w:val="PL"/>
      </w:pPr>
      <w:r>
        <w:t xml:space="preserve">          </w:t>
      </w:r>
      <w:r w:rsidRPr="0071294D">
        <w:t>$ref: 'TS29571_CommonData.yaml#/components/responses/</w:t>
      </w:r>
      <w:r>
        <w:t>308</w:t>
      </w:r>
      <w:r w:rsidRPr="0071294D">
        <w:t>'</w:t>
      </w:r>
    </w:p>
    <w:p w14:paraId="0AFE7EDE" w14:textId="77777777" w:rsidR="001E6DA6" w:rsidRDefault="001E6DA6" w:rsidP="001E6DA6">
      <w:pPr>
        <w:pStyle w:val="PL"/>
      </w:pPr>
      <w:r>
        <w:t xml:space="preserve">        '400':</w:t>
      </w:r>
    </w:p>
    <w:p w14:paraId="6055CAB6" w14:textId="77777777" w:rsidR="001E6DA6" w:rsidRDefault="001E6DA6" w:rsidP="001E6DA6">
      <w:pPr>
        <w:pStyle w:val="PL"/>
      </w:pPr>
      <w:r>
        <w:t xml:space="preserve">          $ref: 'TS29571_CommonData.yaml#/components/responses/400'</w:t>
      </w:r>
    </w:p>
    <w:p w14:paraId="564E8D92" w14:textId="77777777" w:rsidR="001E6DA6" w:rsidRDefault="001E6DA6" w:rsidP="001E6DA6">
      <w:pPr>
        <w:pStyle w:val="PL"/>
      </w:pPr>
      <w:r>
        <w:t xml:space="preserve">        '403':</w:t>
      </w:r>
    </w:p>
    <w:p w14:paraId="1E99F1A2" w14:textId="77777777" w:rsidR="001E6DA6" w:rsidRDefault="001E6DA6" w:rsidP="001E6DA6">
      <w:pPr>
        <w:pStyle w:val="PL"/>
      </w:pPr>
      <w:r>
        <w:t xml:space="preserve">          $ref: 'TS29571_CommonData.yaml#/components/responses/403'</w:t>
      </w:r>
    </w:p>
    <w:p w14:paraId="12D7944B" w14:textId="77777777" w:rsidR="001E6DA6" w:rsidRDefault="001E6DA6" w:rsidP="001E6DA6">
      <w:pPr>
        <w:pStyle w:val="PL"/>
      </w:pPr>
      <w:r>
        <w:t xml:space="preserve">        '404':</w:t>
      </w:r>
    </w:p>
    <w:p w14:paraId="7360BCD0" w14:textId="77777777" w:rsidR="001E6DA6" w:rsidRDefault="001E6DA6" w:rsidP="001E6DA6">
      <w:pPr>
        <w:pStyle w:val="PL"/>
      </w:pPr>
      <w:r>
        <w:t xml:space="preserve">          $ref: 'TS29571_CommonData.yaml#/components/responses/404'</w:t>
      </w:r>
    </w:p>
    <w:p w14:paraId="613860E9" w14:textId="77777777" w:rsidR="001E6DA6" w:rsidRDefault="001E6DA6" w:rsidP="001E6DA6">
      <w:pPr>
        <w:pStyle w:val="PL"/>
      </w:pPr>
      <w:r>
        <w:t xml:space="preserve">        '500':</w:t>
      </w:r>
    </w:p>
    <w:p w14:paraId="4AEAB378" w14:textId="77777777" w:rsidR="001E6DA6" w:rsidRDefault="001E6DA6" w:rsidP="001E6DA6">
      <w:pPr>
        <w:pStyle w:val="PL"/>
      </w:pPr>
      <w:r>
        <w:t xml:space="preserve">          $ref: 'TS29571_CommonData.yaml#/components/responses/500'</w:t>
      </w:r>
    </w:p>
    <w:p w14:paraId="28F3E0DB" w14:textId="77777777" w:rsidR="001E6DA6" w:rsidRDefault="001E6DA6" w:rsidP="001E6DA6">
      <w:pPr>
        <w:pStyle w:val="PL"/>
      </w:pPr>
      <w:r>
        <w:t xml:space="preserve">        '503':</w:t>
      </w:r>
    </w:p>
    <w:p w14:paraId="2F05F85E" w14:textId="77777777" w:rsidR="001E6DA6" w:rsidRDefault="001E6DA6" w:rsidP="001E6DA6">
      <w:pPr>
        <w:pStyle w:val="PL"/>
      </w:pPr>
      <w:r>
        <w:t xml:space="preserve">          $ref: 'TS29571_CommonData.yaml#/components/responses/503'</w:t>
      </w:r>
    </w:p>
    <w:p w14:paraId="1315FA94" w14:textId="77777777" w:rsidR="001E6DA6" w:rsidRDefault="001E6DA6" w:rsidP="001E6DA6">
      <w:pPr>
        <w:pStyle w:val="PL"/>
      </w:pPr>
      <w:r>
        <w:t xml:space="preserve">        default:</w:t>
      </w:r>
    </w:p>
    <w:p w14:paraId="507E430F" w14:textId="77777777" w:rsidR="00A22239" w:rsidRDefault="00A22239" w:rsidP="00A22239">
      <w:pPr>
        <w:pStyle w:val="PL"/>
      </w:pPr>
      <w:r>
        <w:t xml:space="preserve">          $ref: 'TS29571_CommonData.yaml#/components/responses/default'</w:t>
      </w:r>
    </w:p>
    <w:p w14:paraId="618D9117" w14:textId="77777777" w:rsidR="00DF5F91" w:rsidRDefault="00DF5F91" w:rsidP="00DF5F91">
      <w:pPr>
        <w:pStyle w:val="PL"/>
      </w:pPr>
    </w:p>
    <w:p w14:paraId="0F03F740" w14:textId="77777777" w:rsidR="00DF5F91" w:rsidRPr="006A7EE2" w:rsidRDefault="00DF5F91" w:rsidP="00DF5F91">
      <w:pPr>
        <w:pStyle w:val="PL"/>
      </w:pPr>
      <w:r w:rsidRPr="006A7EE2">
        <w:t xml:space="preserve">  /shared-data:</w:t>
      </w:r>
    </w:p>
    <w:p w14:paraId="26310833" w14:textId="77777777" w:rsidR="00DF5F91" w:rsidRPr="006A7EE2" w:rsidRDefault="00DF5F91" w:rsidP="00DF5F91">
      <w:pPr>
        <w:pStyle w:val="PL"/>
      </w:pPr>
      <w:r w:rsidRPr="006A7EE2">
        <w:t xml:space="preserve">    get:</w:t>
      </w:r>
    </w:p>
    <w:p w14:paraId="42145DF9" w14:textId="77777777" w:rsidR="00DF5F91" w:rsidRPr="006A7EE2" w:rsidRDefault="00DF5F91" w:rsidP="00DF5F91">
      <w:pPr>
        <w:pStyle w:val="PL"/>
      </w:pPr>
      <w:r w:rsidRPr="006A7EE2">
        <w:t xml:space="preserve">      summary: retrieve shared data</w:t>
      </w:r>
    </w:p>
    <w:p w14:paraId="2266044F" w14:textId="77777777" w:rsidR="00DF5F91" w:rsidRPr="006A7EE2" w:rsidRDefault="00DF5F91" w:rsidP="00DF5F91">
      <w:pPr>
        <w:pStyle w:val="PL"/>
      </w:pPr>
      <w:r w:rsidRPr="006A7EE2">
        <w:t xml:space="preserve">      operationId: GetSharedData</w:t>
      </w:r>
    </w:p>
    <w:p w14:paraId="3EBFFEED" w14:textId="77777777" w:rsidR="00DF5F91" w:rsidRPr="006A7EE2" w:rsidRDefault="00DF5F91" w:rsidP="00DF5F91">
      <w:pPr>
        <w:pStyle w:val="PL"/>
      </w:pPr>
      <w:r w:rsidRPr="006A7EE2">
        <w:t xml:space="preserve">      tags:</w:t>
      </w:r>
    </w:p>
    <w:p w14:paraId="66A394B9" w14:textId="77777777" w:rsidR="00DF5F91" w:rsidRPr="006A7EE2" w:rsidRDefault="00DF5F91" w:rsidP="00DF5F91">
      <w:pPr>
        <w:pStyle w:val="PL"/>
      </w:pPr>
      <w:r w:rsidRPr="006A7EE2">
        <w:t xml:space="preserve">        - Retrieval of shared data</w:t>
      </w:r>
    </w:p>
    <w:p w14:paraId="2C8D7A1D" w14:textId="77777777" w:rsidR="00AE6407" w:rsidRDefault="00AE6407" w:rsidP="00AE6407">
      <w:pPr>
        <w:pStyle w:val="PL"/>
      </w:pPr>
      <w:r>
        <w:t xml:space="preserve">      security:</w:t>
      </w:r>
    </w:p>
    <w:p w14:paraId="4A927C82" w14:textId="77777777" w:rsidR="00AE6407" w:rsidRDefault="00AE6407" w:rsidP="00AE6407">
      <w:pPr>
        <w:pStyle w:val="PL"/>
      </w:pPr>
      <w:r>
        <w:t xml:space="preserve">        - {}</w:t>
      </w:r>
    </w:p>
    <w:p w14:paraId="70BF5620" w14:textId="77777777" w:rsidR="00AE6407" w:rsidRDefault="00AE6407" w:rsidP="00AE6407">
      <w:pPr>
        <w:pStyle w:val="PL"/>
      </w:pPr>
      <w:r>
        <w:t xml:space="preserve">        - oAuth2ClientCredentials:</w:t>
      </w:r>
    </w:p>
    <w:p w14:paraId="7757EDBA" w14:textId="77777777" w:rsidR="00AE6407" w:rsidRDefault="00AE6407" w:rsidP="00AE6407">
      <w:pPr>
        <w:pStyle w:val="PL"/>
      </w:pPr>
      <w:r>
        <w:t xml:space="preserve">          - nhss-ims-sdm</w:t>
      </w:r>
    </w:p>
    <w:p w14:paraId="0347EC30" w14:textId="77777777" w:rsidR="00AE6407" w:rsidRDefault="00AE6407" w:rsidP="00AE6407">
      <w:pPr>
        <w:pStyle w:val="PL"/>
      </w:pPr>
      <w:r>
        <w:t xml:space="preserve">        - oAuth2ClientCredentials:</w:t>
      </w:r>
    </w:p>
    <w:p w14:paraId="793CAB66" w14:textId="77777777" w:rsidR="00AE6407" w:rsidRDefault="00AE6407" w:rsidP="00AE6407">
      <w:pPr>
        <w:pStyle w:val="PL"/>
      </w:pPr>
      <w:r>
        <w:t xml:space="preserve">          - nhss-ims-sdm</w:t>
      </w:r>
    </w:p>
    <w:p w14:paraId="27887094" w14:textId="77777777" w:rsidR="00AE6407" w:rsidRDefault="00AE6407" w:rsidP="00AE6407">
      <w:pPr>
        <w:pStyle w:val="PL"/>
      </w:pPr>
      <w:r>
        <w:t xml:space="preserve">          - nhss-ims-sdm:shared-data:read</w:t>
      </w:r>
    </w:p>
    <w:p w14:paraId="3853A65F" w14:textId="77777777" w:rsidR="00DF5F91" w:rsidRPr="006A7EE2" w:rsidRDefault="00DF5F91" w:rsidP="00DF5F91">
      <w:pPr>
        <w:pStyle w:val="PL"/>
      </w:pPr>
      <w:r w:rsidRPr="006A7EE2">
        <w:t xml:space="preserve">      parameters:</w:t>
      </w:r>
    </w:p>
    <w:p w14:paraId="7C2264B9" w14:textId="77777777" w:rsidR="00DF5F91" w:rsidRPr="006A7EE2" w:rsidRDefault="00DF5F91" w:rsidP="00DF5F91">
      <w:pPr>
        <w:pStyle w:val="PL"/>
      </w:pPr>
      <w:r w:rsidRPr="006A7EE2">
        <w:t xml:space="preserve">        - name: shared-data-ids</w:t>
      </w:r>
    </w:p>
    <w:p w14:paraId="4E7F01B8" w14:textId="77777777" w:rsidR="00DF5F91" w:rsidRPr="006A7EE2" w:rsidRDefault="00DF5F91" w:rsidP="00DF5F91">
      <w:pPr>
        <w:pStyle w:val="PL"/>
      </w:pPr>
      <w:r w:rsidRPr="006A7EE2">
        <w:t xml:space="preserve">          in: query</w:t>
      </w:r>
    </w:p>
    <w:p w14:paraId="7971DB10" w14:textId="77777777" w:rsidR="00DF5F91" w:rsidRPr="006A7EE2" w:rsidRDefault="00DF5F91" w:rsidP="00DF5F91">
      <w:pPr>
        <w:pStyle w:val="PL"/>
      </w:pPr>
      <w:r w:rsidRPr="006A7EE2">
        <w:t xml:space="preserve">          description: List of shared data ids</w:t>
      </w:r>
    </w:p>
    <w:p w14:paraId="1FEDF23F" w14:textId="77777777" w:rsidR="00DF5F91" w:rsidRPr="006A7EE2" w:rsidRDefault="00DF5F91" w:rsidP="00DF5F91">
      <w:pPr>
        <w:pStyle w:val="PL"/>
      </w:pPr>
      <w:r w:rsidRPr="006A7EE2">
        <w:t xml:space="preserve">          required: true</w:t>
      </w:r>
    </w:p>
    <w:p w14:paraId="06731110" w14:textId="77777777" w:rsidR="00DF5F91" w:rsidRPr="006A7EE2" w:rsidRDefault="00DF5F91" w:rsidP="00DF5F91">
      <w:pPr>
        <w:pStyle w:val="PL"/>
      </w:pPr>
      <w:r w:rsidRPr="006A7EE2">
        <w:t xml:space="preserve">          style: form</w:t>
      </w:r>
    </w:p>
    <w:p w14:paraId="076252CE" w14:textId="77777777" w:rsidR="00DF5F91" w:rsidRPr="006A7EE2" w:rsidRDefault="00DF5F91" w:rsidP="00DF5F91">
      <w:pPr>
        <w:pStyle w:val="PL"/>
      </w:pPr>
      <w:r w:rsidRPr="006A7EE2">
        <w:t xml:space="preserve">          explode: false</w:t>
      </w:r>
    </w:p>
    <w:p w14:paraId="620F60F5" w14:textId="77777777" w:rsidR="00DF5F91" w:rsidRDefault="00DF5F91" w:rsidP="00DF5F91">
      <w:pPr>
        <w:pStyle w:val="PL"/>
      </w:pPr>
      <w:r w:rsidRPr="006A7EE2">
        <w:t xml:space="preserve">          schema:</w:t>
      </w:r>
    </w:p>
    <w:p w14:paraId="030772B8" w14:textId="77777777" w:rsidR="00DD0BCF" w:rsidRDefault="00DD0BCF" w:rsidP="00DF5F91">
      <w:pPr>
        <w:pStyle w:val="PL"/>
      </w:pPr>
      <w:r>
        <w:t xml:space="preserve">            type: array</w:t>
      </w:r>
    </w:p>
    <w:p w14:paraId="4FC8BCE8" w14:textId="77777777" w:rsidR="00DD0BCF" w:rsidRPr="006A7EE2" w:rsidRDefault="00DD0BCF" w:rsidP="00DF5F91">
      <w:pPr>
        <w:pStyle w:val="PL"/>
      </w:pPr>
      <w:r>
        <w:t xml:space="preserve">            items:</w:t>
      </w:r>
    </w:p>
    <w:p w14:paraId="6303F5BC" w14:textId="77777777" w:rsidR="00DF5F91" w:rsidRPr="006A7EE2" w:rsidRDefault="00DF5F91" w:rsidP="00DF5F91">
      <w:pPr>
        <w:pStyle w:val="PL"/>
      </w:pPr>
      <w:r w:rsidRPr="006A7EE2">
        <w:t xml:space="preserve">             </w:t>
      </w:r>
      <w:r w:rsidR="00DD0BCF">
        <w:t xml:space="preserve">  </w:t>
      </w:r>
      <w:r w:rsidRPr="006A7EE2">
        <w:t>$ref: '#/components/schemas/SharedDataId'</w:t>
      </w:r>
    </w:p>
    <w:p w14:paraId="29F71BE5" w14:textId="77777777" w:rsidR="00DF5F91" w:rsidRPr="006A7EE2" w:rsidRDefault="00DF5F91" w:rsidP="00DF5F91">
      <w:pPr>
        <w:pStyle w:val="PL"/>
      </w:pPr>
      <w:r w:rsidRPr="006A7EE2">
        <w:lastRenderedPageBreak/>
        <w:t xml:space="preserve">      responses:</w:t>
      </w:r>
    </w:p>
    <w:p w14:paraId="07F5D791" w14:textId="77777777" w:rsidR="00DF5F91" w:rsidRPr="006A7EE2" w:rsidRDefault="00DF5F91" w:rsidP="00DF5F91">
      <w:pPr>
        <w:pStyle w:val="PL"/>
      </w:pPr>
      <w:r w:rsidRPr="006A7EE2">
        <w:t xml:space="preserve">        '200':</w:t>
      </w:r>
    </w:p>
    <w:p w14:paraId="7D5B9211" w14:textId="77777777" w:rsidR="00DF5F91" w:rsidRPr="006A7EE2" w:rsidRDefault="00DF5F91" w:rsidP="00DF5F91">
      <w:pPr>
        <w:pStyle w:val="PL"/>
      </w:pPr>
      <w:r w:rsidRPr="006A7EE2">
        <w:t xml:space="preserve">          description: Expected response to a valid request</w:t>
      </w:r>
    </w:p>
    <w:p w14:paraId="3CFF7F73" w14:textId="77777777" w:rsidR="00DF5F91" w:rsidRPr="006A7EE2" w:rsidRDefault="00DF5F91" w:rsidP="00DF5F91">
      <w:pPr>
        <w:pStyle w:val="PL"/>
      </w:pPr>
      <w:r w:rsidRPr="006A7EE2">
        <w:t xml:space="preserve">          content:</w:t>
      </w:r>
    </w:p>
    <w:p w14:paraId="30C9408F" w14:textId="77777777" w:rsidR="00DF5F91" w:rsidRPr="006A7EE2" w:rsidRDefault="00DF5F91" w:rsidP="00DF5F91">
      <w:pPr>
        <w:pStyle w:val="PL"/>
      </w:pPr>
      <w:r w:rsidRPr="006A7EE2">
        <w:t xml:space="preserve">            application/json:</w:t>
      </w:r>
    </w:p>
    <w:p w14:paraId="33BE895D" w14:textId="77777777" w:rsidR="00DF5F91" w:rsidRPr="006A7EE2" w:rsidRDefault="00DF5F91" w:rsidP="00DF5F91">
      <w:pPr>
        <w:pStyle w:val="PL"/>
      </w:pPr>
      <w:r w:rsidRPr="006A7EE2">
        <w:t xml:space="preserve">              schema:</w:t>
      </w:r>
    </w:p>
    <w:p w14:paraId="2FA87F57" w14:textId="77777777" w:rsidR="00DF5F91" w:rsidRPr="006A7EE2" w:rsidRDefault="00DF5F91" w:rsidP="00DF5F91">
      <w:pPr>
        <w:pStyle w:val="PL"/>
      </w:pPr>
      <w:r w:rsidRPr="006A7EE2">
        <w:t xml:space="preserve">                type: array</w:t>
      </w:r>
    </w:p>
    <w:p w14:paraId="6E29FC2D" w14:textId="77777777" w:rsidR="00DF5F91" w:rsidRPr="006A7EE2" w:rsidRDefault="00DF5F91" w:rsidP="00DF5F91">
      <w:pPr>
        <w:pStyle w:val="PL"/>
      </w:pPr>
      <w:r w:rsidRPr="006A7EE2">
        <w:t xml:space="preserve">                items:</w:t>
      </w:r>
    </w:p>
    <w:p w14:paraId="5BBC46CD" w14:textId="77777777" w:rsidR="00DF5F91" w:rsidRPr="006A7EE2" w:rsidRDefault="00DF5F91" w:rsidP="00DF5F91">
      <w:pPr>
        <w:pStyle w:val="PL"/>
      </w:pPr>
      <w:r w:rsidRPr="006A7EE2">
        <w:t xml:space="preserve">                  $ref: '#/components/schemas/SharedData'</w:t>
      </w:r>
    </w:p>
    <w:p w14:paraId="60F51B6F" w14:textId="77777777" w:rsidR="00DF5F91" w:rsidRPr="006A7EE2" w:rsidRDefault="00DF5F91" w:rsidP="00DF5F91">
      <w:pPr>
        <w:pStyle w:val="PL"/>
      </w:pPr>
      <w:r w:rsidRPr="006A7EE2">
        <w:t xml:space="preserve">                minItems: 1</w:t>
      </w:r>
    </w:p>
    <w:p w14:paraId="760F8742" w14:textId="77777777" w:rsidR="00A22239" w:rsidRDefault="00A22239" w:rsidP="00A22239">
      <w:pPr>
        <w:pStyle w:val="PL"/>
      </w:pPr>
      <w:r>
        <w:t xml:space="preserve">        '307':</w:t>
      </w:r>
    </w:p>
    <w:p w14:paraId="4CC4F300" w14:textId="77777777" w:rsidR="00A22239" w:rsidRDefault="00A22239" w:rsidP="00A22239">
      <w:pPr>
        <w:pStyle w:val="PL"/>
      </w:pPr>
      <w:r>
        <w:t xml:space="preserve">          </w:t>
      </w:r>
      <w:r w:rsidRPr="0071294D">
        <w:t>$ref: 'TS29571_CommonData.yaml#/components/responses/</w:t>
      </w:r>
      <w:r>
        <w:t>307</w:t>
      </w:r>
      <w:r w:rsidRPr="0071294D">
        <w:t>'</w:t>
      </w:r>
    </w:p>
    <w:p w14:paraId="3AAB22F0" w14:textId="77777777" w:rsidR="00A22239" w:rsidRDefault="00A22239" w:rsidP="00A22239">
      <w:pPr>
        <w:pStyle w:val="PL"/>
      </w:pPr>
      <w:r>
        <w:t xml:space="preserve">        '308':</w:t>
      </w:r>
    </w:p>
    <w:p w14:paraId="52682628" w14:textId="77777777" w:rsidR="00A22239" w:rsidRDefault="00A22239" w:rsidP="00A22239">
      <w:pPr>
        <w:pStyle w:val="PL"/>
      </w:pPr>
      <w:r>
        <w:t xml:space="preserve">          </w:t>
      </w:r>
      <w:r w:rsidRPr="0071294D">
        <w:t>$ref: 'TS29571_CommonData.yaml#/components/responses/</w:t>
      </w:r>
      <w:r>
        <w:t>308</w:t>
      </w:r>
      <w:r w:rsidRPr="0071294D">
        <w:t>'</w:t>
      </w:r>
    </w:p>
    <w:p w14:paraId="362A5FEB" w14:textId="77777777" w:rsidR="00DF5F91" w:rsidRPr="006A7EE2" w:rsidRDefault="00DF5F91" w:rsidP="00DF5F91">
      <w:pPr>
        <w:pStyle w:val="PL"/>
        <w:rPr>
          <w:lang w:val="en-US"/>
        </w:rPr>
      </w:pPr>
      <w:r w:rsidRPr="006A7EE2">
        <w:rPr>
          <w:lang w:val="en-US"/>
        </w:rPr>
        <w:t xml:space="preserve">        '400':</w:t>
      </w:r>
    </w:p>
    <w:p w14:paraId="12AE981C" w14:textId="77777777" w:rsidR="00DF5F91" w:rsidRPr="006A7EE2" w:rsidRDefault="00DF5F91" w:rsidP="00DF5F91">
      <w:pPr>
        <w:pStyle w:val="PL"/>
      </w:pPr>
      <w:r w:rsidRPr="006A7EE2">
        <w:rPr>
          <w:lang w:val="en-US"/>
        </w:rPr>
        <w:t xml:space="preserve">          </w:t>
      </w:r>
      <w:r w:rsidRPr="006A7EE2">
        <w:t>$ref: 'TS29571_CommonData.yaml#/components/responses/400'</w:t>
      </w:r>
    </w:p>
    <w:p w14:paraId="4F0E2690" w14:textId="77777777" w:rsidR="00DF5F91" w:rsidRPr="006A7EE2" w:rsidRDefault="00DF5F91" w:rsidP="00DF5F91">
      <w:pPr>
        <w:pStyle w:val="PL"/>
      </w:pPr>
      <w:r w:rsidRPr="006A7EE2">
        <w:t xml:space="preserve">        '404':</w:t>
      </w:r>
    </w:p>
    <w:p w14:paraId="6CEA4B96" w14:textId="77777777" w:rsidR="00DF5F91" w:rsidRPr="006A7EE2" w:rsidRDefault="00DF5F91" w:rsidP="00DF5F91">
      <w:pPr>
        <w:pStyle w:val="PL"/>
        <w:rPr>
          <w:lang w:val="en-US"/>
        </w:rPr>
      </w:pPr>
      <w:r w:rsidRPr="006A7EE2">
        <w:rPr>
          <w:lang w:val="en-US"/>
        </w:rPr>
        <w:t xml:space="preserve">          $ref: 'TS29571_CommonData.yaml#/components/responses/404'</w:t>
      </w:r>
    </w:p>
    <w:p w14:paraId="73629B32" w14:textId="77777777" w:rsidR="00DF5F91" w:rsidRPr="006A7EE2" w:rsidRDefault="00DF5F91" w:rsidP="00DF5F91">
      <w:pPr>
        <w:pStyle w:val="PL"/>
        <w:rPr>
          <w:lang w:val="en-US"/>
        </w:rPr>
      </w:pPr>
      <w:r w:rsidRPr="006A7EE2">
        <w:rPr>
          <w:lang w:val="en-US"/>
        </w:rPr>
        <w:t xml:space="preserve">        '500':</w:t>
      </w:r>
    </w:p>
    <w:p w14:paraId="28E8C7F9" w14:textId="77777777" w:rsidR="00DF5F91" w:rsidRPr="006A7EE2" w:rsidRDefault="00DF5F91" w:rsidP="00DF5F91">
      <w:pPr>
        <w:pStyle w:val="PL"/>
      </w:pPr>
      <w:r w:rsidRPr="006A7EE2">
        <w:rPr>
          <w:lang w:val="en-US"/>
        </w:rPr>
        <w:t xml:space="preserve">          </w:t>
      </w:r>
      <w:r w:rsidRPr="006A7EE2">
        <w:t>$ref: 'TS29571_CommonData.yaml#/components/responses/500'</w:t>
      </w:r>
    </w:p>
    <w:p w14:paraId="054C6A36" w14:textId="77777777" w:rsidR="00DF5F91" w:rsidRPr="006A7EE2" w:rsidRDefault="00DF5F91" w:rsidP="00DF5F91">
      <w:pPr>
        <w:pStyle w:val="PL"/>
        <w:rPr>
          <w:lang w:val="en-US"/>
        </w:rPr>
      </w:pPr>
      <w:r w:rsidRPr="006A7EE2">
        <w:rPr>
          <w:lang w:val="en-US"/>
        </w:rPr>
        <w:t xml:space="preserve">        '503':</w:t>
      </w:r>
    </w:p>
    <w:p w14:paraId="5F93496B" w14:textId="77777777" w:rsidR="00DF5F91" w:rsidRPr="006A7EE2" w:rsidRDefault="00DF5F91" w:rsidP="00DF5F91">
      <w:pPr>
        <w:pStyle w:val="PL"/>
        <w:rPr>
          <w:lang w:val="en-US"/>
        </w:rPr>
      </w:pPr>
      <w:r w:rsidRPr="006A7EE2">
        <w:t xml:space="preserve">          $ref: 'TS29571_CommonData.yaml#/components/responses/503'</w:t>
      </w:r>
    </w:p>
    <w:p w14:paraId="307489BB" w14:textId="77777777" w:rsidR="00DF5F91" w:rsidRPr="006A7EE2" w:rsidRDefault="00DF5F91" w:rsidP="00DF5F91">
      <w:pPr>
        <w:pStyle w:val="PL"/>
      </w:pPr>
      <w:r w:rsidRPr="006A7EE2">
        <w:t xml:space="preserve">        default:</w:t>
      </w:r>
    </w:p>
    <w:p w14:paraId="3B590D7B" w14:textId="77777777" w:rsidR="00A22239" w:rsidRDefault="00A22239" w:rsidP="00A22239">
      <w:pPr>
        <w:pStyle w:val="PL"/>
      </w:pPr>
      <w:r>
        <w:t xml:space="preserve">          $ref: 'TS29571_CommonData.yaml#/components/responses/default'</w:t>
      </w:r>
    </w:p>
    <w:p w14:paraId="51752322" w14:textId="77777777" w:rsidR="001E6DA6" w:rsidRPr="00D317EF" w:rsidRDefault="001E6DA6" w:rsidP="001E6DA6">
      <w:pPr>
        <w:pStyle w:val="PL"/>
      </w:pPr>
    </w:p>
    <w:p w14:paraId="15D1AE37" w14:textId="77777777" w:rsidR="000C5926" w:rsidRDefault="000C5926" w:rsidP="000C5926">
      <w:pPr>
        <w:pStyle w:val="PL"/>
      </w:pPr>
      <w:r>
        <w:t>components:</w:t>
      </w:r>
    </w:p>
    <w:p w14:paraId="28153CD0" w14:textId="77777777" w:rsidR="00AE6407" w:rsidRDefault="00AE6407" w:rsidP="000C5926">
      <w:pPr>
        <w:pStyle w:val="PL"/>
      </w:pPr>
    </w:p>
    <w:p w14:paraId="51CAC051" w14:textId="77777777" w:rsidR="00AE6407" w:rsidRDefault="00AE6407" w:rsidP="00AE6407">
      <w:pPr>
        <w:pStyle w:val="PL"/>
      </w:pPr>
      <w:r>
        <w:t xml:space="preserve">  securitySchemes:</w:t>
      </w:r>
    </w:p>
    <w:p w14:paraId="6A40CB93" w14:textId="77777777" w:rsidR="00AE6407" w:rsidRDefault="00AE6407" w:rsidP="00AE6407">
      <w:pPr>
        <w:pStyle w:val="PL"/>
      </w:pPr>
      <w:r>
        <w:t xml:space="preserve">    oAuth2ClientCredentials:</w:t>
      </w:r>
    </w:p>
    <w:p w14:paraId="52CEB2AC" w14:textId="77777777" w:rsidR="00AE6407" w:rsidRDefault="00AE6407" w:rsidP="00AE6407">
      <w:pPr>
        <w:pStyle w:val="PL"/>
      </w:pPr>
      <w:r>
        <w:t xml:space="preserve">      type: oauth2</w:t>
      </w:r>
    </w:p>
    <w:p w14:paraId="5EA95C61" w14:textId="77777777" w:rsidR="00AE6407" w:rsidRDefault="00AE6407" w:rsidP="00AE6407">
      <w:pPr>
        <w:pStyle w:val="PL"/>
      </w:pPr>
      <w:r>
        <w:t xml:space="preserve">      flows:</w:t>
      </w:r>
    </w:p>
    <w:p w14:paraId="2249E4A9" w14:textId="77777777" w:rsidR="00AE6407" w:rsidRDefault="00AE6407" w:rsidP="00AE6407">
      <w:pPr>
        <w:pStyle w:val="PL"/>
      </w:pPr>
      <w:r>
        <w:t xml:space="preserve">        clientCredentials:</w:t>
      </w:r>
    </w:p>
    <w:p w14:paraId="07D5DEB2" w14:textId="77777777" w:rsidR="00AE6407" w:rsidRDefault="00AE6407" w:rsidP="00AE6407">
      <w:pPr>
        <w:pStyle w:val="PL"/>
      </w:pPr>
      <w:r>
        <w:t xml:space="preserve">          tokenUrl: '{nrfApiRoot}/oauth2/token'</w:t>
      </w:r>
    </w:p>
    <w:p w14:paraId="32CD0817" w14:textId="77777777" w:rsidR="00AE6407" w:rsidRDefault="00AE6407" w:rsidP="00AE6407">
      <w:pPr>
        <w:pStyle w:val="PL"/>
      </w:pPr>
      <w:r>
        <w:t xml:space="preserve">          scopes:</w:t>
      </w:r>
    </w:p>
    <w:p w14:paraId="7EBC2162" w14:textId="77777777" w:rsidR="00AE6407" w:rsidRDefault="00AE6407" w:rsidP="00AE6407">
      <w:pPr>
        <w:pStyle w:val="PL"/>
      </w:pPr>
      <w:r>
        <w:t xml:space="preserve">            nhss-ims-sdm: Access to the Nhss IMS Subscription Data Management API</w:t>
      </w:r>
    </w:p>
    <w:p w14:paraId="1259B44D" w14:textId="77777777" w:rsidR="00AE6407" w:rsidRDefault="00AE6407" w:rsidP="00AE6407">
      <w:pPr>
        <w:pStyle w:val="PL"/>
      </w:pPr>
      <w:r>
        <w:t xml:space="preserve">            nhss-ims-sdm:registration-status:read: Access to read the Registration Status resource</w:t>
      </w:r>
    </w:p>
    <w:p w14:paraId="16669FA7" w14:textId="77777777" w:rsidR="00AE6407" w:rsidRDefault="00AE6407" w:rsidP="00AE6407">
      <w:pPr>
        <w:pStyle w:val="PL"/>
      </w:pPr>
      <w:r>
        <w:t xml:space="preserve">            nhss-ims-sdm:profile-data:read: Access to read the Profile Data resource</w:t>
      </w:r>
    </w:p>
    <w:p w14:paraId="7A078D8D" w14:textId="77777777" w:rsidR="00AE6407" w:rsidRDefault="00AE6407" w:rsidP="00AE6407">
      <w:pPr>
        <w:pStyle w:val="PL"/>
      </w:pPr>
      <w:r>
        <w:t xml:space="preserve">            nhss-ims-sdm:priority-levels:read: Access to read the Priority Levels resource</w:t>
      </w:r>
    </w:p>
    <w:p w14:paraId="0ECE49CB" w14:textId="77777777" w:rsidR="00AE6407" w:rsidRDefault="00AE6407" w:rsidP="00AE6407">
      <w:pPr>
        <w:pStyle w:val="PL"/>
      </w:pPr>
      <w:r>
        <w:t xml:space="preserve">            nhss-ims-sdm:ifcs:read: Access to read the Initial Filter Criteria resource</w:t>
      </w:r>
    </w:p>
    <w:p w14:paraId="1AF1B60F" w14:textId="77777777" w:rsidR="00AE6407" w:rsidRDefault="00AE6407" w:rsidP="00AE6407">
      <w:pPr>
        <w:pStyle w:val="PL"/>
      </w:pPr>
      <w:r>
        <w:t xml:space="preserve">            nhss-ims-sdm:service-level-trace-information:read: Access to read the Service Level Trace Information resource</w:t>
      </w:r>
    </w:p>
    <w:p w14:paraId="45E21199" w14:textId="77777777" w:rsidR="00AE6407" w:rsidRDefault="00AE6407" w:rsidP="00AE6407">
      <w:pPr>
        <w:pStyle w:val="PL"/>
      </w:pPr>
      <w:r>
        <w:t xml:space="preserve">            nhss-ims-sdm:server-name:read: Access to read the Server Name resource</w:t>
      </w:r>
    </w:p>
    <w:p w14:paraId="0CCA049C" w14:textId="77777777" w:rsidR="00AE6407" w:rsidRDefault="00AE6407" w:rsidP="00AE6407">
      <w:pPr>
        <w:pStyle w:val="PL"/>
      </w:pPr>
      <w:r>
        <w:t xml:space="preserve">            nhss-ims-sdm:scscf-capabilities:read: Access to read the S-CSCF Capabilities resource</w:t>
      </w:r>
    </w:p>
    <w:p w14:paraId="3D1F88F9" w14:textId="77777777" w:rsidR="00AE6407" w:rsidRDefault="00AE6407" w:rsidP="00AE6407">
      <w:pPr>
        <w:pStyle w:val="PL"/>
      </w:pPr>
      <w:r>
        <w:t xml:space="preserve">            nhss-ims-sdm:ps-domain:location-data:read: Access to read the PS-Domain Location Data resource</w:t>
      </w:r>
    </w:p>
    <w:p w14:paraId="7DD68A0D" w14:textId="77777777" w:rsidR="002972F1" w:rsidRDefault="002972F1" w:rsidP="002972F1">
      <w:pPr>
        <w:pStyle w:val="PL"/>
      </w:pPr>
      <w:r>
        <w:t xml:space="preserve">            nhss-ims-sdm:ps-domain:ip-address:read: Access to read the PS-Domain IP Address resource</w:t>
      </w:r>
    </w:p>
    <w:p w14:paraId="2A7B0D82" w14:textId="77777777" w:rsidR="002972F1" w:rsidRDefault="002972F1" w:rsidP="002972F1">
      <w:pPr>
        <w:pStyle w:val="PL"/>
      </w:pPr>
      <w:r>
        <w:t xml:space="preserve">            nhss-ims-sdm:ps-domain:tads-info:read: Access to read the PS-Domain TADS Info resource</w:t>
      </w:r>
    </w:p>
    <w:p w14:paraId="4DC20692" w14:textId="77777777" w:rsidR="002972F1" w:rsidRDefault="002972F1" w:rsidP="002972F1">
      <w:pPr>
        <w:pStyle w:val="PL"/>
      </w:pPr>
      <w:r>
        <w:t xml:space="preserve">            nhss-ims-sdm:ps-domain:ue-reach-subscriptions:create: Access to create PS-Domain UE Reachability Subscriptions resources</w:t>
      </w:r>
    </w:p>
    <w:p w14:paraId="278300C8" w14:textId="77777777" w:rsidR="002972F1" w:rsidRDefault="002972F1" w:rsidP="002972F1">
      <w:pPr>
        <w:pStyle w:val="PL"/>
      </w:pPr>
      <w:r>
        <w:t xml:space="preserve">            nhss-ims-sdm:ps-domain:ue-reach-subscriptions:modify: Access to update/delete a PS-Domain UE Reachability Subscription resource</w:t>
      </w:r>
    </w:p>
    <w:p w14:paraId="67C1C827" w14:textId="77777777" w:rsidR="002972F1" w:rsidRDefault="002972F1" w:rsidP="002972F1">
      <w:pPr>
        <w:pStyle w:val="PL"/>
      </w:pPr>
      <w:r>
        <w:t xml:space="preserve">            nhss-ims-sdm:ps-domain:user-state:read: Access to read the PS-Domain User State resource</w:t>
      </w:r>
    </w:p>
    <w:p w14:paraId="102875A9" w14:textId="77777777" w:rsidR="00AE6407" w:rsidRDefault="00AE6407" w:rsidP="00AE6407">
      <w:pPr>
        <w:pStyle w:val="PL"/>
      </w:pPr>
      <w:r>
        <w:t xml:space="preserve">            nhss-ims-sdm:cs-domain:location-data:read: Access to read the CS-Domain Location Data resource</w:t>
      </w:r>
    </w:p>
    <w:p w14:paraId="7B3680AD" w14:textId="77777777" w:rsidR="002972F1" w:rsidRDefault="002972F1" w:rsidP="002972F1">
      <w:pPr>
        <w:pStyle w:val="PL"/>
      </w:pPr>
      <w:r>
        <w:t xml:space="preserve">            nhss-ims-sdm:cs-domain:user-state:read: Access to read the CS-Domain User State resource</w:t>
      </w:r>
    </w:p>
    <w:p w14:paraId="74F35419" w14:textId="77777777" w:rsidR="002972F1" w:rsidRDefault="002972F1" w:rsidP="002972F1">
      <w:pPr>
        <w:pStyle w:val="PL"/>
      </w:pPr>
      <w:r>
        <w:t xml:space="preserve">            nhss-ims-sdm:cs-domain:csrn:read: Access to read the CS-Domain CSRN resource</w:t>
      </w:r>
    </w:p>
    <w:p w14:paraId="35EE289C" w14:textId="77777777" w:rsidR="002972F1" w:rsidRDefault="002972F1" w:rsidP="002972F1">
      <w:pPr>
        <w:pStyle w:val="PL"/>
      </w:pPr>
      <w:r>
        <w:t xml:space="preserve">            nhss-ims-sdm:wireline-domain:reference-location:read: Access to read the Wireline-Domain Reference Location resource</w:t>
      </w:r>
    </w:p>
    <w:p w14:paraId="0C98C74F" w14:textId="77777777" w:rsidR="00AE6407" w:rsidRDefault="00AE6407" w:rsidP="00AE6407">
      <w:pPr>
        <w:pStyle w:val="PL"/>
      </w:pPr>
      <w:r>
        <w:t xml:space="preserve">            nhss-ims-sdm:repository-data:modify: Access to create/update/delete the Repository Data resource</w:t>
      </w:r>
    </w:p>
    <w:p w14:paraId="5C22E4FC" w14:textId="77777777" w:rsidR="00AE6407" w:rsidRDefault="00AE6407" w:rsidP="00AE6407">
      <w:pPr>
        <w:pStyle w:val="PL"/>
      </w:pPr>
      <w:r>
        <w:t xml:space="preserve">            nhss-ims-sdm:repository-data:read: Access to read the Repository Data resource</w:t>
      </w:r>
    </w:p>
    <w:p w14:paraId="41B775BB" w14:textId="77777777" w:rsidR="00AE6407" w:rsidRDefault="00AE6407" w:rsidP="00AE6407">
      <w:pPr>
        <w:pStyle w:val="PL"/>
      </w:pPr>
      <w:r>
        <w:t xml:space="preserve">            nhss-ims-sdm:identities:read: Access to read the Identities resource</w:t>
      </w:r>
    </w:p>
    <w:p w14:paraId="362C6D23" w14:textId="77777777" w:rsidR="00AE6407" w:rsidRDefault="00AE6407" w:rsidP="00AE6407">
      <w:pPr>
        <w:pStyle w:val="PL"/>
      </w:pPr>
      <w:r>
        <w:t xml:space="preserve">            nhss-ims-sdm:srvcc:read: Access to read the SRVCC resource</w:t>
      </w:r>
    </w:p>
    <w:p w14:paraId="6163A843" w14:textId="77777777" w:rsidR="00AE6407" w:rsidRDefault="00AE6407" w:rsidP="00AE6407">
      <w:pPr>
        <w:pStyle w:val="PL"/>
      </w:pPr>
      <w:r>
        <w:t xml:space="preserve">            nhss-ims-sdm:srvcc:modify: Acess to update the SRVCC resource</w:t>
      </w:r>
    </w:p>
    <w:p w14:paraId="473AF64B" w14:textId="77777777" w:rsidR="00AE6407" w:rsidRDefault="00AE6407" w:rsidP="00AE6407">
      <w:pPr>
        <w:pStyle w:val="PL"/>
      </w:pPr>
      <w:r>
        <w:t xml:space="preserve">            nhss-ims-sdm:psi-status:read: Access to read the PSI Status resource</w:t>
      </w:r>
    </w:p>
    <w:p w14:paraId="3C0780ED" w14:textId="77777777" w:rsidR="00AE6407" w:rsidRDefault="00AE6407" w:rsidP="00AE6407">
      <w:pPr>
        <w:pStyle w:val="PL"/>
      </w:pPr>
      <w:r>
        <w:t xml:space="preserve">            nhss-ims-sdm:psi-status:modify: Acess to update the PSI Status resource</w:t>
      </w:r>
    </w:p>
    <w:p w14:paraId="06E9CA3C" w14:textId="77777777" w:rsidR="002972F1" w:rsidRDefault="002972F1" w:rsidP="002972F1">
      <w:pPr>
        <w:pStyle w:val="PL"/>
      </w:pPr>
      <w:r>
        <w:t xml:space="preserve">            nhss-ims-sdm:dsai:read: Acess to read the DSAI resource</w:t>
      </w:r>
    </w:p>
    <w:p w14:paraId="520013DF" w14:textId="77777777" w:rsidR="002972F1" w:rsidRDefault="002972F1" w:rsidP="002972F1">
      <w:pPr>
        <w:pStyle w:val="PL"/>
      </w:pPr>
      <w:r>
        <w:t xml:space="preserve">            nhss-ims-sdm:dsai:modify: Acess to update the DSAI resource</w:t>
      </w:r>
    </w:p>
    <w:p w14:paraId="68073511" w14:textId="77777777" w:rsidR="002972F1" w:rsidRDefault="002972F1" w:rsidP="002972F1">
      <w:pPr>
        <w:pStyle w:val="PL"/>
      </w:pPr>
      <w:r>
        <w:t xml:space="preserve">            nhss-ims-sdm:sms-registration-info:read: Acess to read the SMS Registration Info resource</w:t>
      </w:r>
    </w:p>
    <w:p w14:paraId="778BABF5" w14:textId="77777777" w:rsidR="002972F1" w:rsidRDefault="002972F1" w:rsidP="002972F1">
      <w:pPr>
        <w:pStyle w:val="PL"/>
      </w:pPr>
      <w:r>
        <w:t xml:space="preserve">            nhss-ims-sdm:sms-registration-info:modify: Acess to create/update/delete the SMS Registration Info resource</w:t>
      </w:r>
    </w:p>
    <w:p w14:paraId="4450CD97" w14:textId="77777777" w:rsidR="00AE6407" w:rsidRDefault="00AE6407" w:rsidP="00AE6407">
      <w:pPr>
        <w:pStyle w:val="PL"/>
      </w:pPr>
      <w:r>
        <w:t xml:space="preserve">            nhss-ims-sdm:subscriptions:create: Access to create Subscriptions resources</w:t>
      </w:r>
    </w:p>
    <w:p w14:paraId="6AEBEFCC" w14:textId="77777777" w:rsidR="00AE6407" w:rsidRDefault="00AE6407" w:rsidP="00AE6407">
      <w:pPr>
        <w:pStyle w:val="PL"/>
      </w:pPr>
      <w:r>
        <w:t xml:space="preserve">            nhss-ims-sdm:subscription:modify: Access to update/delete a Subscription resource</w:t>
      </w:r>
    </w:p>
    <w:p w14:paraId="785B4C0F" w14:textId="77777777" w:rsidR="00AE6407" w:rsidRDefault="00AE6407" w:rsidP="00AE6407">
      <w:pPr>
        <w:pStyle w:val="PL"/>
      </w:pPr>
      <w:r>
        <w:t xml:space="preserve">            nhss-ims-sdm:shared-subscriptions:create: Access to create a Shared-Data Subscriptions resource</w:t>
      </w:r>
    </w:p>
    <w:p w14:paraId="6181CB77" w14:textId="77777777" w:rsidR="00AE6407" w:rsidRDefault="00AE6407" w:rsidP="00AE6407">
      <w:pPr>
        <w:pStyle w:val="PL"/>
      </w:pPr>
      <w:r>
        <w:t xml:space="preserve">            nhss-ims-sdm:shared-subscription:modify: Access to update/delete a Shared-Data Subscription resource</w:t>
      </w:r>
    </w:p>
    <w:p w14:paraId="4B678359" w14:textId="77777777" w:rsidR="00AE6407" w:rsidRDefault="00AE6407" w:rsidP="00AE6407">
      <w:pPr>
        <w:pStyle w:val="PL"/>
      </w:pPr>
      <w:r>
        <w:lastRenderedPageBreak/>
        <w:t xml:space="preserve">            nhss-ims-sdm:shared-data:read: Access to read the Shared-Data resource</w:t>
      </w:r>
    </w:p>
    <w:p w14:paraId="2E1128FA" w14:textId="07B8719F" w:rsidR="001D70F5" w:rsidRDefault="001D70F5" w:rsidP="001D70F5">
      <w:pPr>
        <w:pStyle w:val="PL"/>
      </w:pPr>
      <w:r>
        <w:t xml:space="preserve">            nhss-ims-sdm:charging-info:read: Access to read the ChargingInfo resource</w:t>
      </w:r>
    </w:p>
    <w:p w14:paraId="5D26D57B" w14:textId="77777777" w:rsidR="00AE6407" w:rsidRDefault="00AE6407" w:rsidP="000C5926">
      <w:pPr>
        <w:pStyle w:val="PL"/>
      </w:pPr>
    </w:p>
    <w:p w14:paraId="35D8BBF5" w14:textId="77777777" w:rsidR="000C5926" w:rsidRDefault="000C5926" w:rsidP="000C5926">
      <w:pPr>
        <w:pStyle w:val="PL"/>
      </w:pPr>
      <w:r>
        <w:t xml:space="preserve">  schemas:</w:t>
      </w:r>
    </w:p>
    <w:p w14:paraId="56AF6B89" w14:textId="77777777" w:rsidR="000C5926" w:rsidRDefault="000C5926" w:rsidP="000C5926">
      <w:pPr>
        <w:pStyle w:val="PL"/>
      </w:pPr>
    </w:p>
    <w:p w14:paraId="22BD5631" w14:textId="77777777" w:rsidR="000C5926" w:rsidRDefault="000C5926" w:rsidP="000C5926">
      <w:pPr>
        <w:pStyle w:val="PL"/>
      </w:pPr>
      <w:r>
        <w:t># COMPLEX TYPES:</w:t>
      </w:r>
    </w:p>
    <w:p w14:paraId="54A04D19" w14:textId="77777777" w:rsidR="000C5926" w:rsidRDefault="000C5926" w:rsidP="000C5926">
      <w:pPr>
        <w:pStyle w:val="PL"/>
      </w:pPr>
    </w:p>
    <w:p w14:paraId="24BA93DF" w14:textId="77777777" w:rsidR="000C5926" w:rsidRDefault="000C5926" w:rsidP="000C5926">
      <w:pPr>
        <w:pStyle w:val="PL"/>
      </w:pPr>
      <w:r>
        <w:t xml:space="preserve">    ScscfCapabilityList:</w:t>
      </w:r>
    </w:p>
    <w:p w14:paraId="24C7990C" w14:textId="77777777" w:rsidR="000C5926" w:rsidRDefault="000C5926" w:rsidP="000C5926">
      <w:pPr>
        <w:pStyle w:val="PL"/>
      </w:pPr>
      <w:r>
        <w:t xml:space="preserve">      type: object</w:t>
      </w:r>
    </w:p>
    <w:p w14:paraId="18471C55" w14:textId="77777777" w:rsidR="000C5926" w:rsidRDefault="000C5926" w:rsidP="000C5926">
      <w:pPr>
        <w:pStyle w:val="PL"/>
      </w:pPr>
      <w:r>
        <w:t xml:space="preserve">      properties:</w:t>
      </w:r>
    </w:p>
    <w:p w14:paraId="7B169A7A" w14:textId="77777777" w:rsidR="000C5926" w:rsidRDefault="000C5926" w:rsidP="000C5926">
      <w:pPr>
        <w:pStyle w:val="PL"/>
      </w:pPr>
      <w:r>
        <w:t xml:space="preserve">        mandatoryCapabilityList:</w:t>
      </w:r>
    </w:p>
    <w:p w14:paraId="2D3143F7" w14:textId="77777777" w:rsidR="000C5926" w:rsidRDefault="000C5926" w:rsidP="000C5926">
      <w:pPr>
        <w:pStyle w:val="PL"/>
      </w:pPr>
      <w:r>
        <w:t xml:space="preserve">          $ref: '#/components/schemas/Capabilities'</w:t>
      </w:r>
    </w:p>
    <w:p w14:paraId="56092821" w14:textId="77777777" w:rsidR="000C5926" w:rsidRDefault="000C5926" w:rsidP="000C5926">
      <w:pPr>
        <w:pStyle w:val="PL"/>
      </w:pPr>
      <w:r>
        <w:t xml:space="preserve">        optionalCapabilityList:</w:t>
      </w:r>
    </w:p>
    <w:p w14:paraId="38556C2E" w14:textId="77777777" w:rsidR="000C5926" w:rsidRDefault="000C5926" w:rsidP="000C5926">
      <w:pPr>
        <w:pStyle w:val="PL"/>
      </w:pPr>
      <w:r>
        <w:t xml:space="preserve">          $ref: '#/components/schemas/Capabilities'</w:t>
      </w:r>
    </w:p>
    <w:p w14:paraId="4023F3A8" w14:textId="77777777" w:rsidR="000C5926" w:rsidRDefault="000C5926" w:rsidP="000C5926">
      <w:pPr>
        <w:pStyle w:val="PL"/>
      </w:pPr>
      <w:r>
        <w:t xml:space="preserve">      anyOf:</w:t>
      </w:r>
    </w:p>
    <w:p w14:paraId="3E4750CB" w14:textId="77777777" w:rsidR="000C5926" w:rsidRDefault="000C5926" w:rsidP="000C5926">
      <w:pPr>
        <w:pStyle w:val="PL"/>
      </w:pPr>
      <w:r>
        <w:t xml:space="preserve">       - required:</w:t>
      </w:r>
      <w:r w:rsidR="00A47601">
        <w:t xml:space="preserve"> </w:t>
      </w:r>
      <w:r w:rsidR="003F73AD">
        <w:t>[</w:t>
      </w:r>
      <w:r>
        <w:t>mandatoryCapabilityList]</w:t>
      </w:r>
    </w:p>
    <w:p w14:paraId="50F350A4" w14:textId="77777777" w:rsidR="000C5926" w:rsidRDefault="000C5926" w:rsidP="000C5926">
      <w:pPr>
        <w:pStyle w:val="PL"/>
      </w:pPr>
      <w:r>
        <w:t xml:space="preserve">       - required:</w:t>
      </w:r>
      <w:r w:rsidR="00A47601">
        <w:t xml:space="preserve"> </w:t>
      </w:r>
      <w:r w:rsidR="003F73AD">
        <w:t>[</w:t>
      </w:r>
      <w:r>
        <w:t>optionalCapabilityList]</w:t>
      </w:r>
    </w:p>
    <w:p w14:paraId="216975B4" w14:textId="77777777" w:rsidR="000C5926" w:rsidRDefault="000C5926" w:rsidP="000C5926">
      <w:pPr>
        <w:pStyle w:val="PL"/>
      </w:pPr>
    </w:p>
    <w:p w14:paraId="65D530DD" w14:textId="77777777" w:rsidR="000C5926" w:rsidRDefault="000C5926" w:rsidP="000C5926">
      <w:pPr>
        <w:pStyle w:val="PL"/>
      </w:pPr>
      <w:r>
        <w:t xml:space="preserve">    Capabilities:</w:t>
      </w:r>
    </w:p>
    <w:p w14:paraId="3EC06A26" w14:textId="77777777" w:rsidR="000C5926" w:rsidRDefault="000C5926" w:rsidP="000C5926">
      <w:pPr>
        <w:pStyle w:val="PL"/>
      </w:pPr>
      <w:r>
        <w:t xml:space="preserve">      type: array</w:t>
      </w:r>
    </w:p>
    <w:p w14:paraId="76B501CD" w14:textId="77777777" w:rsidR="000C5926" w:rsidRDefault="000C5926" w:rsidP="000C5926">
      <w:pPr>
        <w:pStyle w:val="PL"/>
      </w:pPr>
      <w:r>
        <w:t xml:space="preserve">      items:</w:t>
      </w:r>
    </w:p>
    <w:p w14:paraId="1913190D" w14:textId="77777777" w:rsidR="000C5926" w:rsidRDefault="000C5926" w:rsidP="000C5926">
      <w:pPr>
        <w:pStyle w:val="PL"/>
      </w:pPr>
      <w:r>
        <w:t xml:space="preserve">        $ref: '#/components/schemas/Capability'</w:t>
      </w:r>
    </w:p>
    <w:p w14:paraId="0CB4B9B4" w14:textId="77777777" w:rsidR="000C5926" w:rsidRDefault="000C5926" w:rsidP="000C5926">
      <w:pPr>
        <w:pStyle w:val="PL"/>
      </w:pPr>
      <w:r>
        <w:t xml:space="preserve">      minItems: 1</w:t>
      </w:r>
    </w:p>
    <w:p w14:paraId="0C44E7CA" w14:textId="77777777" w:rsidR="000C5926" w:rsidRPr="00D67AB2" w:rsidRDefault="000C5926" w:rsidP="000C5926">
      <w:pPr>
        <w:pStyle w:val="PL"/>
      </w:pPr>
      <w:r w:rsidRPr="00D67AB2">
        <w:t xml:space="preserve">      uniqueItems: true</w:t>
      </w:r>
    </w:p>
    <w:p w14:paraId="4A7CE91A" w14:textId="77777777" w:rsidR="006804A6" w:rsidRDefault="006804A6" w:rsidP="006804A6">
      <w:pPr>
        <w:pStyle w:val="PL"/>
      </w:pPr>
    </w:p>
    <w:p w14:paraId="3507778B" w14:textId="77777777" w:rsidR="006804A6" w:rsidRPr="004D6BF2" w:rsidRDefault="006804A6" w:rsidP="006804A6">
      <w:pPr>
        <w:pStyle w:val="PL"/>
      </w:pPr>
      <w:r w:rsidRPr="004D6BF2">
        <w:t xml:space="preserve">    RepositoryData:</w:t>
      </w:r>
    </w:p>
    <w:p w14:paraId="7A81D4F4" w14:textId="77777777" w:rsidR="006804A6" w:rsidRPr="004D6BF2" w:rsidRDefault="006804A6" w:rsidP="006804A6">
      <w:pPr>
        <w:pStyle w:val="PL"/>
      </w:pPr>
      <w:r w:rsidRPr="004D6BF2">
        <w:t xml:space="preserve">      type: object</w:t>
      </w:r>
    </w:p>
    <w:p w14:paraId="61D37D17" w14:textId="77777777" w:rsidR="006804A6" w:rsidRPr="004D6BF2" w:rsidRDefault="006804A6" w:rsidP="006804A6">
      <w:pPr>
        <w:pStyle w:val="PL"/>
      </w:pPr>
      <w:r w:rsidRPr="004D6BF2">
        <w:t xml:space="preserve">      required:</w:t>
      </w:r>
    </w:p>
    <w:p w14:paraId="0972BD4A" w14:textId="77777777" w:rsidR="006804A6" w:rsidRPr="004D6BF2" w:rsidRDefault="006804A6" w:rsidP="006804A6">
      <w:pPr>
        <w:pStyle w:val="PL"/>
      </w:pPr>
      <w:r w:rsidRPr="004D6BF2">
        <w:t xml:space="preserve">        - serviceData</w:t>
      </w:r>
    </w:p>
    <w:p w14:paraId="11D482DF" w14:textId="77777777" w:rsidR="006804A6" w:rsidRPr="004D6BF2" w:rsidRDefault="006804A6" w:rsidP="006804A6">
      <w:pPr>
        <w:pStyle w:val="PL"/>
      </w:pPr>
      <w:r w:rsidRPr="004D6BF2">
        <w:t xml:space="preserve">        - sequenceNumber</w:t>
      </w:r>
    </w:p>
    <w:p w14:paraId="20AD6753" w14:textId="77777777" w:rsidR="006804A6" w:rsidRPr="004D6BF2" w:rsidRDefault="006804A6" w:rsidP="006804A6">
      <w:pPr>
        <w:pStyle w:val="PL"/>
      </w:pPr>
      <w:r w:rsidRPr="004D6BF2">
        <w:t xml:space="preserve">      properties:</w:t>
      </w:r>
    </w:p>
    <w:p w14:paraId="3761AB7A" w14:textId="77777777" w:rsidR="006804A6" w:rsidRPr="004D6BF2" w:rsidRDefault="006804A6" w:rsidP="006804A6">
      <w:pPr>
        <w:pStyle w:val="PL"/>
      </w:pPr>
      <w:r w:rsidRPr="004D6BF2">
        <w:t xml:space="preserve">        sequenceNumber:</w:t>
      </w:r>
    </w:p>
    <w:p w14:paraId="38FC365F" w14:textId="77777777" w:rsidR="006804A6" w:rsidRPr="004D6BF2" w:rsidRDefault="006804A6" w:rsidP="006804A6">
      <w:pPr>
        <w:pStyle w:val="PL"/>
      </w:pPr>
      <w:r w:rsidRPr="004D6BF2">
        <w:t xml:space="preserve">            $ref: '#/components/schemas/SequenceNumber'</w:t>
      </w:r>
    </w:p>
    <w:p w14:paraId="3EBEA631" w14:textId="77777777" w:rsidR="006804A6" w:rsidRPr="004D6BF2" w:rsidRDefault="006804A6" w:rsidP="006804A6">
      <w:pPr>
        <w:pStyle w:val="PL"/>
      </w:pPr>
      <w:r w:rsidRPr="004D6BF2">
        <w:t xml:space="preserve">        serviceData:</w:t>
      </w:r>
    </w:p>
    <w:p w14:paraId="32FA6AD0" w14:textId="77777777" w:rsidR="006804A6" w:rsidRPr="004D6BF2" w:rsidRDefault="006804A6" w:rsidP="006804A6">
      <w:pPr>
        <w:pStyle w:val="PL"/>
      </w:pPr>
      <w:r w:rsidRPr="004D6BF2">
        <w:t xml:space="preserve">          type: string</w:t>
      </w:r>
    </w:p>
    <w:p w14:paraId="4BE06C34" w14:textId="77777777" w:rsidR="006804A6" w:rsidRPr="004D6BF2" w:rsidRDefault="006804A6" w:rsidP="006804A6">
      <w:pPr>
        <w:pStyle w:val="PL"/>
      </w:pPr>
      <w:r w:rsidRPr="004D6BF2">
        <w:t xml:space="preserve">          format: byte</w:t>
      </w:r>
    </w:p>
    <w:p w14:paraId="7BA3DB08" w14:textId="77777777" w:rsidR="000C5926" w:rsidRDefault="000C5926" w:rsidP="000C5926">
      <w:pPr>
        <w:pStyle w:val="PL"/>
      </w:pPr>
    </w:p>
    <w:p w14:paraId="5816C16F" w14:textId="77777777" w:rsidR="00724323" w:rsidRPr="00767839" w:rsidRDefault="00724323" w:rsidP="00724323">
      <w:pPr>
        <w:pStyle w:val="PL"/>
      </w:pPr>
      <w:r w:rsidRPr="00767839">
        <w:t xml:space="preserve">    </w:t>
      </w:r>
      <w:r>
        <w:t>M</w:t>
      </w:r>
      <w:r w:rsidRPr="00767839">
        <w:t>sisdnList:</w:t>
      </w:r>
    </w:p>
    <w:p w14:paraId="7C079F27" w14:textId="77777777" w:rsidR="00724323" w:rsidRPr="00767839" w:rsidRDefault="00724323" w:rsidP="00724323">
      <w:pPr>
        <w:pStyle w:val="PL"/>
      </w:pPr>
      <w:r w:rsidRPr="00767839">
        <w:t xml:space="preserve">      type: object</w:t>
      </w:r>
    </w:p>
    <w:p w14:paraId="4B71A795" w14:textId="77777777" w:rsidR="00724323" w:rsidRPr="00767839" w:rsidRDefault="00724323" w:rsidP="00724323">
      <w:pPr>
        <w:pStyle w:val="PL"/>
      </w:pPr>
      <w:r w:rsidRPr="00767839">
        <w:t xml:space="preserve">      required:</w:t>
      </w:r>
    </w:p>
    <w:p w14:paraId="6236E840" w14:textId="77777777" w:rsidR="00724323" w:rsidRPr="00767839" w:rsidRDefault="00724323" w:rsidP="00724323">
      <w:pPr>
        <w:pStyle w:val="PL"/>
      </w:pPr>
      <w:r w:rsidRPr="00767839">
        <w:t xml:space="preserve">        - basicMsisdn</w:t>
      </w:r>
    </w:p>
    <w:p w14:paraId="6F78D961" w14:textId="77777777" w:rsidR="00724323" w:rsidRPr="00767839" w:rsidRDefault="00724323" w:rsidP="00724323">
      <w:pPr>
        <w:pStyle w:val="PL"/>
      </w:pPr>
      <w:r w:rsidRPr="00767839">
        <w:t xml:space="preserve">      properties:</w:t>
      </w:r>
    </w:p>
    <w:p w14:paraId="0A38614B" w14:textId="77777777" w:rsidR="00724323" w:rsidRPr="00767839" w:rsidRDefault="00724323" w:rsidP="00724323">
      <w:pPr>
        <w:pStyle w:val="PL"/>
      </w:pPr>
      <w:r w:rsidRPr="00767839">
        <w:t xml:space="preserve">        basicMsisdn:</w:t>
      </w:r>
    </w:p>
    <w:p w14:paraId="2FF921E2" w14:textId="77777777" w:rsidR="00724323" w:rsidRPr="00767839" w:rsidRDefault="00724323" w:rsidP="00724323">
      <w:pPr>
        <w:pStyle w:val="PL"/>
      </w:pPr>
      <w:r w:rsidRPr="00767839">
        <w:t xml:space="preserve">            $ref: '#/components/schemas/Msisdn'</w:t>
      </w:r>
    </w:p>
    <w:p w14:paraId="0395B851" w14:textId="77777777" w:rsidR="00724323" w:rsidRPr="00767839" w:rsidRDefault="00724323" w:rsidP="00724323">
      <w:pPr>
        <w:pStyle w:val="PL"/>
      </w:pPr>
      <w:r w:rsidRPr="00767839">
        <w:t xml:space="preserve">        additionalMsisdns:</w:t>
      </w:r>
    </w:p>
    <w:p w14:paraId="21CCAD68" w14:textId="77777777" w:rsidR="00724323" w:rsidRPr="00767839" w:rsidRDefault="00724323" w:rsidP="00724323">
      <w:pPr>
        <w:pStyle w:val="PL"/>
      </w:pPr>
      <w:r w:rsidRPr="00767839">
        <w:t xml:space="preserve">          type: array</w:t>
      </w:r>
    </w:p>
    <w:p w14:paraId="4425282D" w14:textId="77777777" w:rsidR="00724323" w:rsidRPr="00AB0ECE" w:rsidRDefault="00724323" w:rsidP="00724323">
      <w:pPr>
        <w:pStyle w:val="PL"/>
      </w:pPr>
      <w:r w:rsidRPr="00AB0ECE">
        <w:t xml:space="preserve">          minItems: 1</w:t>
      </w:r>
    </w:p>
    <w:p w14:paraId="6083256E" w14:textId="77777777" w:rsidR="00724323" w:rsidRPr="00EE1428" w:rsidRDefault="00724323" w:rsidP="00724323">
      <w:pPr>
        <w:pStyle w:val="PL"/>
      </w:pPr>
      <w:r w:rsidRPr="00EE1428">
        <w:t xml:space="preserve">          items:</w:t>
      </w:r>
    </w:p>
    <w:p w14:paraId="223FDA0F" w14:textId="77777777" w:rsidR="00724323" w:rsidRPr="00EE1428" w:rsidRDefault="00724323" w:rsidP="00724323">
      <w:pPr>
        <w:pStyle w:val="PL"/>
      </w:pPr>
      <w:r w:rsidRPr="00EE1428">
        <w:t xml:space="preserve">            $ref: '#/components/schemas/Msisdn'</w:t>
      </w:r>
    </w:p>
    <w:p w14:paraId="069D36E9" w14:textId="77777777" w:rsidR="00724323" w:rsidRDefault="00724323" w:rsidP="00724323">
      <w:pPr>
        <w:pStyle w:val="PL"/>
      </w:pPr>
    </w:p>
    <w:p w14:paraId="58504ABB" w14:textId="77777777" w:rsidR="00724323" w:rsidRPr="00D67AB2" w:rsidRDefault="00724323" w:rsidP="00724323">
      <w:pPr>
        <w:pStyle w:val="PL"/>
      </w:pPr>
      <w:r w:rsidRPr="00D67AB2">
        <w:t xml:space="preserve">    </w:t>
      </w:r>
      <w:r>
        <w:t>P</w:t>
      </w:r>
      <w:r w:rsidRPr="00EE1428">
        <w:t>ublicIdentities</w:t>
      </w:r>
      <w:r w:rsidRPr="00D67AB2">
        <w:t>:</w:t>
      </w:r>
    </w:p>
    <w:p w14:paraId="1B4FC9B8" w14:textId="77777777" w:rsidR="00724323" w:rsidRPr="00D67AB2" w:rsidRDefault="00724323" w:rsidP="00724323">
      <w:pPr>
        <w:pStyle w:val="PL"/>
      </w:pPr>
      <w:r w:rsidRPr="00D67AB2">
        <w:t xml:space="preserve">      type: object</w:t>
      </w:r>
    </w:p>
    <w:p w14:paraId="5EFA4CE4" w14:textId="77777777" w:rsidR="00724323" w:rsidRPr="00D67AB2" w:rsidRDefault="00724323" w:rsidP="00724323">
      <w:pPr>
        <w:pStyle w:val="PL"/>
      </w:pPr>
      <w:r w:rsidRPr="00D67AB2">
        <w:t xml:space="preserve">      required:</w:t>
      </w:r>
    </w:p>
    <w:p w14:paraId="4364B7BF" w14:textId="77777777" w:rsidR="00724323" w:rsidRPr="00D67AB2" w:rsidRDefault="00724323" w:rsidP="00724323">
      <w:pPr>
        <w:pStyle w:val="PL"/>
      </w:pPr>
      <w:r w:rsidRPr="00D67AB2">
        <w:t xml:space="preserve">       - </w:t>
      </w:r>
      <w:r>
        <w:t>p</w:t>
      </w:r>
      <w:r w:rsidRPr="00EE1428">
        <w:t>ublicIdentities</w:t>
      </w:r>
    </w:p>
    <w:p w14:paraId="09E9E9F7" w14:textId="77777777" w:rsidR="00724323" w:rsidRPr="00D67AB2" w:rsidRDefault="00724323" w:rsidP="00724323">
      <w:pPr>
        <w:pStyle w:val="PL"/>
      </w:pPr>
      <w:r w:rsidRPr="00D67AB2">
        <w:t xml:space="preserve">      properties:</w:t>
      </w:r>
    </w:p>
    <w:p w14:paraId="6DC15875" w14:textId="77777777" w:rsidR="00724323" w:rsidRPr="00D67AB2" w:rsidRDefault="00724323" w:rsidP="00724323">
      <w:pPr>
        <w:pStyle w:val="PL"/>
        <w:rPr>
          <w:lang w:eastAsia="zh-CN"/>
        </w:rPr>
      </w:pPr>
      <w:r w:rsidRPr="00D67AB2">
        <w:rPr>
          <w:rFonts w:hint="eastAsia"/>
          <w:lang w:eastAsia="zh-CN"/>
        </w:rPr>
        <w:t xml:space="preserve"> </w:t>
      </w:r>
      <w:r w:rsidRPr="00D67AB2">
        <w:rPr>
          <w:lang w:eastAsia="zh-CN"/>
        </w:rPr>
        <w:t xml:space="preserve">       </w:t>
      </w:r>
      <w:r>
        <w:t>p</w:t>
      </w:r>
      <w:r w:rsidRPr="00EE1428">
        <w:t>ublicIdentities</w:t>
      </w:r>
      <w:r w:rsidRPr="00D67AB2">
        <w:rPr>
          <w:lang w:eastAsia="zh-CN"/>
        </w:rPr>
        <w:t>:</w:t>
      </w:r>
    </w:p>
    <w:p w14:paraId="2D6B7565" w14:textId="77777777" w:rsidR="00724323" w:rsidRPr="00D67AB2" w:rsidRDefault="00724323" w:rsidP="00724323">
      <w:pPr>
        <w:pStyle w:val="PL"/>
      </w:pPr>
      <w:r w:rsidRPr="00D67AB2">
        <w:rPr>
          <w:lang w:eastAsia="zh-CN"/>
        </w:rPr>
        <w:t xml:space="preserve">          type: array</w:t>
      </w:r>
    </w:p>
    <w:p w14:paraId="0E8364F5" w14:textId="77777777" w:rsidR="00724323" w:rsidRPr="00D67AB2" w:rsidRDefault="00724323" w:rsidP="00724323">
      <w:pPr>
        <w:pStyle w:val="PL"/>
      </w:pPr>
      <w:r w:rsidRPr="00D67AB2">
        <w:t xml:space="preserve">          items:</w:t>
      </w:r>
    </w:p>
    <w:p w14:paraId="61C4C67F" w14:textId="77777777" w:rsidR="00724323" w:rsidRPr="00D67AB2" w:rsidRDefault="00724323" w:rsidP="00724323">
      <w:pPr>
        <w:pStyle w:val="PL"/>
      </w:pPr>
      <w:r w:rsidRPr="00D67AB2">
        <w:t xml:space="preserve">            $ref: '#/components/schemas/</w:t>
      </w:r>
      <w:r>
        <w:t>P</w:t>
      </w:r>
      <w:r w:rsidRPr="00EE1428">
        <w:t>ublicIdentity'</w:t>
      </w:r>
    </w:p>
    <w:p w14:paraId="54FFD884" w14:textId="77777777" w:rsidR="00724323" w:rsidRPr="00D67AB2" w:rsidRDefault="00724323" w:rsidP="00724323">
      <w:pPr>
        <w:pStyle w:val="PL"/>
      </w:pPr>
      <w:r w:rsidRPr="00D67AB2">
        <w:t xml:space="preserve">          minItems: 1</w:t>
      </w:r>
    </w:p>
    <w:p w14:paraId="76222CBF" w14:textId="77777777" w:rsidR="00724323" w:rsidRPr="00D67AB2" w:rsidRDefault="00724323" w:rsidP="00724323">
      <w:pPr>
        <w:pStyle w:val="PL"/>
      </w:pPr>
      <w:r w:rsidRPr="00D67AB2">
        <w:t xml:space="preserve">          uniqueItems: true</w:t>
      </w:r>
    </w:p>
    <w:p w14:paraId="181B91B4" w14:textId="77777777" w:rsidR="00724323" w:rsidRDefault="00724323" w:rsidP="00724323">
      <w:pPr>
        <w:pStyle w:val="PL"/>
      </w:pPr>
    </w:p>
    <w:p w14:paraId="74B152AC" w14:textId="77777777" w:rsidR="00265EE1" w:rsidRPr="00D67AB2" w:rsidRDefault="00265EE1" w:rsidP="00265EE1">
      <w:pPr>
        <w:pStyle w:val="PL"/>
      </w:pPr>
      <w:r w:rsidRPr="00D67AB2">
        <w:t xml:space="preserve">    </w:t>
      </w:r>
      <w:r>
        <w:t>PrivateI</w:t>
      </w:r>
      <w:r w:rsidRPr="00EE1428">
        <w:t>dentities</w:t>
      </w:r>
      <w:r w:rsidRPr="00D67AB2">
        <w:t>:</w:t>
      </w:r>
    </w:p>
    <w:p w14:paraId="51BD77BC" w14:textId="77777777" w:rsidR="00265EE1" w:rsidRPr="00D67AB2" w:rsidRDefault="00265EE1" w:rsidP="00265EE1">
      <w:pPr>
        <w:pStyle w:val="PL"/>
      </w:pPr>
      <w:r w:rsidRPr="00D67AB2">
        <w:t xml:space="preserve">      type: object</w:t>
      </w:r>
    </w:p>
    <w:p w14:paraId="6CA74CD3" w14:textId="77777777" w:rsidR="00265EE1" w:rsidRPr="00D67AB2" w:rsidRDefault="00265EE1" w:rsidP="00265EE1">
      <w:pPr>
        <w:pStyle w:val="PL"/>
      </w:pPr>
      <w:r w:rsidRPr="00D67AB2">
        <w:t xml:space="preserve">      required:</w:t>
      </w:r>
    </w:p>
    <w:p w14:paraId="693B1936" w14:textId="77777777" w:rsidR="00265EE1" w:rsidRPr="00D67AB2" w:rsidRDefault="00265EE1" w:rsidP="00265EE1">
      <w:pPr>
        <w:pStyle w:val="PL"/>
      </w:pPr>
      <w:r w:rsidRPr="00D67AB2">
        <w:t xml:space="preserve">       - </w:t>
      </w:r>
      <w:r>
        <w:t>private</w:t>
      </w:r>
      <w:r w:rsidRPr="00EE1428">
        <w:t>Identities</w:t>
      </w:r>
    </w:p>
    <w:p w14:paraId="1B430F73" w14:textId="77777777" w:rsidR="00265EE1" w:rsidRPr="00D67AB2" w:rsidRDefault="00265EE1" w:rsidP="00265EE1">
      <w:pPr>
        <w:pStyle w:val="PL"/>
      </w:pPr>
      <w:r w:rsidRPr="00D67AB2">
        <w:t xml:space="preserve">      properties:</w:t>
      </w:r>
    </w:p>
    <w:p w14:paraId="76B478A7" w14:textId="77777777" w:rsidR="00265EE1" w:rsidRPr="00D67AB2" w:rsidRDefault="00265EE1" w:rsidP="00265EE1">
      <w:pPr>
        <w:pStyle w:val="PL"/>
        <w:rPr>
          <w:lang w:eastAsia="zh-CN"/>
        </w:rPr>
      </w:pPr>
      <w:r w:rsidRPr="00D67AB2">
        <w:rPr>
          <w:rFonts w:hint="eastAsia"/>
          <w:lang w:eastAsia="zh-CN"/>
        </w:rPr>
        <w:t xml:space="preserve"> </w:t>
      </w:r>
      <w:r w:rsidRPr="00D67AB2">
        <w:rPr>
          <w:lang w:eastAsia="zh-CN"/>
        </w:rPr>
        <w:t xml:space="preserve">       </w:t>
      </w:r>
      <w:r>
        <w:t>private</w:t>
      </w:r>
      <w:r w:rsidRPr="00EE1428">
        <w:t>Identities</w:t>
      </w:r>
      <w:r w:rsidRPr="00D67AB2">
        <w:rPr>
          <w:lang w:eastAsia="zh-CN"/>
        </w:rPr>
        <w:t>:</w:t>
      </w:r>
    </w:p>
    <w:p w14:paraId="0485A29F" w14:textId="77777777" w:rsidR="00265EE1" w:rsidRPr="00D67AB2" w:rsidRDefault="00265EE1" w:rsidP="00265EE1">
      <w:pPr>
        <w:pStyle w:val="PL"/>
      </w:pPr>
      <w:r w:rsidRPr="00D67AB2">
        <w:rPr>
          <w:lang w:eastAsia="zh-CN"/>
        </w:rPr>
        <w:t xml:space="preserve">          type: array</w:t>
      </w:r>
    </w:p>
    <w:p w14:paraId="15BC5C4C" w14:textId="77777777" w:rsidR="00265EE1" w:rsidRPr="00D67AB2" w:rsidRDefault="00265EE1" w:rsidP="00265EE1">
      <w:pPr>
        <w:pStyle w:val="PL"/>
      </w:pPr>
      <w:r w:rsidRPr="00D67AB2">
        <w:t xml:space="preserve">          items:</w:t>
      </w:r>
    </w:p>
    <w:p w14:paraId="762D7B5D" w14:textId="77777777" w:rsidR="00265EE1" w:rsidRPr="00D67AB2" w:rsidRDefault="00265EE1" w:rsidP="00265EE1">
      <w:pPr>
        <w:pStyle w:val="PL"/>
      </w:pPr>
      <w:r w:rsidRPr="00D67AB2">
        <w:t xml:space="preserve">            $ref: '#/components/schemas/</w:t>
      </w:r>
      <w:r>
        <w:t>Private</w:t>
      </w:r>
      <w:r w:rsidRPr="00EE1428">
        <w:t>Id</w:t>
      </w:r>
      <w:r>
        <w:t>entity</w:t>
      </w:r>
      <w:r w:rsidRPr="00EE1428">
        <w:t>'</w:t>
      </w:r>
    </w:p>
    <w:p w14:paraId="49E2A1FC" w14:textId="77777777" w:rsidR="00265EE1" w:rsidRPr="00D67AB2" w:rsidRDefault="00265EE1" w:rsidP="00265EE1">
      <w:pPr>
        <w:pStyle w:val="PL"/>
      </w:pPr>
      <w:r w:rsidRPr="00D67AB2">
        <w:t xml:space="preserve">          minItems: 1</w:t>
      </w:r>
    </w:p>
    <w:p w14:paraId="166D1C7D" w14:textId="77777777" w:rsidR="00265EE1" w:rsidRDefault="00265EE1" w:rsidP="00265EE1">
      <w:pPr>
        <w:pStyle w:val="PL"/>
      </w:pPr>
      <w:r w:rsidRPr="00D67AB2">
        <w:t xml:space="preserve">          uniqueItems: true</w:t>
      </w:r>
    </w:p>
    <w:p w14:paraId="72EA9603" w14:textId="77777777" w:rsidR="00265EE1" w:rsidRPr="00EE1428" w:rsidRDefault="00265EE1" w:rsidP="00724323">
      <w:pPr>
        <w:pStyle w:val="PL"/>
      </w:pPr>
    </w:p>
    <w:p w14:paraId="2C89F08B" w14:textId="77777777" w:rsidR="00724323" w:rsidRPr="00EE1428" w:rsidRDefault="00724323" w:rsidP="00724323">
      <w:pPr>
        <w:pStyle w:val="PL"/>
      </w:pPr>
      <w:r w:rsidRPr="00EE1428">
        <w:t xml:space="preserve">    PublicIdentity:</w:t>
      </w:r>
    </w:p>
    <w:p w14:paraId="42DDDD49" w14:textId="77777777" w:rsidR="00724323" w:rsidRPr="00EE1428" w:rsidRDefault="00724323" w:rsidP="00724323">
      <w:pPr>
        <w:pStyle w:val="PL"/>
      </w:pPr>
      <w:r w:rsidRPr="00EE1428">
        <w:t xml:space="preserve">      type: object</w:t>
      </w:r>
    </w:p>
    <w:p w14:paraId="547F1CB9" w14:textId="77777777" w:rsidR="00724323" w:rsidRPr="00EE1428" w:rsidRDefault="00724323" w:rsidP="00724323">
      <w:pPr>
        <w:pStyle w:val="PL"/>
      </w:pPr>
      <w:r w:rsidRPr="00EE1428">
        <w:t xml:space="preserve">      required:</w:t>
      </w:r>
    </w:p>
    <w:p w14:paraId="2B7DD1EE" w14:textId="77777777" w:rsidR="00724323" w:rsidRPr="00EE1428" w:rsidRDefault="00724323" w:rsidP="00724323">
      <w:pPr>
        <w:pStyle w:val="PL"/>
      </w:pPr>
      <w:r w:rsidRPr="00EE1428">
        <w:t xml:space="preserve">        - imsPublicId</w:t>
      </w:r>
    </w:p>
    <w:p w14:paraId="14EB6072" w14:textId="77777777" w:rsidR="00724323" w:rsidRPr="00EE1428" w:rsidRDefault="00724323" w:rsidP="00724323">
      <w:pPr>
        <w:pStyle w:val="PL"/>
      </w:pPr>
      <w:r w:rsidRPr="00EE1428">
        <w:lastRenderedPageBreak/>
        <w:t xml:space="preserve">        - </w:t>
      </w:r>
      <w:r>
        <w:t>identityType</w:t>
      </w:r>
    </w:p>
    <w:p w14:paraId="24DFA5BF" w14:textId="77777777" w:rsidR="00724323" w:rsidRPr="00EE1428" w:rsidRDefault="00724323" w:rsidP="00724323">
      <w:pPr>
        <w:pStyle w:val="PL"/>
      </w:pPr>
      <w:r w:rsidRPr="00EE1428">
        <w:t xml:space="preserve">      properties:</w:t>
      </w:r>
    </w:p>
    <w:p w14:paraId="32E649EF" w14:textId="77777777" w:rsidR="00724323" w:rsidRPr="00EE1428" w:rsidRDefault="00724323" w:rsidP="00724323">
      <w:pPr>
        <w:pStyle w:val="PL"/>
      </w:pPr>
      <w:r w:rsidRPr="00EE1428">
        <w:t xml:space="preserve">        imsPublicId:</w:t>
      </w:r>
    </w:p>
    <w:p w14:paraId="47AF1C7B" w14:textId="77777777" w:rsidR="00724323" w:rsidRPr="00EE1428" w:rsidRDefault="00724323" w:rsidP="00724323">
      <w:pPr>
        <w:pStyle w:val="PL"/>
      </w:pPr>
      <w:r w:rsidRPr="00EE1428">
        <w:t xml:space="preserve">          $ref: '#/components/schemas/</w:t>
      </w:r>
      <w:r>
        <w:t>I</w:t>
      </w:r>
      <w:r w:rsidRPr="00EE1428">
        <w:t>msPublicId'</w:t>
      </w:r>
    </w:p>
    <w:p w14:paraId="23E47F8A" w14:textId="77777777" w:rsidR="00724323" w:rsidRPr="00EE1428" w:rsidRDefault="00724323" w:rsidP="00724323">
      <w:pPr>
        <w:pStyle w:val="PL"/>
      </w:pPr>
      <w:r w:rsidRPr="00EE1428">
        <w:t xml:space="preserve">        </w:t>
      </w:r>
      <w:r>
        <w:t>identityType</w:t>
      </w:r>
      <w:r w:rsidRPr="00EE1428">
        <w:t>:</w:t>
      </w:r>
    </w:p>
    <w:p w14:paraId="0FFD9758" w14:textId="77777777" w:rsidR="00724323" w:rsidRPr="00EE1428" w:rsidRDefault="00724323" w:rsidP="00724323">
      <w:pPr>
        <w:pStyle w:val="PL"/>
      </w:pPr>
      <w:r w:rsidRPr="00EE1428">
        <w:t xml:space="preserve">          $ref: '#/components/schemas/</w:t>
      </w:r>
      <w:r>
        <w:t>IdentityType</w:t>
      </w:r>
      <w:r w:rsidRPr="00EE1428">
        <w:t>'</w:t>
      </w:r>
    </w:p>
    <w:p w14:paraId="0EA3C604" w14:textId="77777777" w:rsidR="00724323" w:rsidRPr="00EE1428" w:rsidRDefault="00724323" w:rsidP="00724323">
      <w:pPr>
        <w:pStyle w:val="PL"/>
      </w:pPr>
      <w:r w:rsidRPr="00EE1428">
        <w:t xml:space="preserve">        i</w:t>
      </w:r>
      <w:r>
        <w:t>r</w:t>
      </w:r>
      <w:r w:rsidRPr="00EE1428">
        <w:t>sIsDefault:</w:t>
      </w:r>
    </w:p>
    <w:p w14:paraId="3BF04006" w14:textId="77777777" w:rsidR="00724323" w:rsidRPr="00EE1428" w:rsidRDefault="00724323" w:rsidP="00724323">
      <w:pPr>
        <w:pStyle w:val="PL"/>
      </w:pPr>
      <w:r w:rsidRPr="00EE1428">
        <w:t xml:space="preserve">          type: boolean</w:t>
      </w:r>
    </w:p>
    <w:p w14:paraId="0AD50558" w14:textId="77777777" w:rsidR="00724323" w:rsidRPr="00EE1428" w:rsidRDefault="00724323" w:rsidP="00724323">
      <w:pPr>
        <w:pStyle w:val="PL"/>
      </w:pPr>
      <w:r w:rsidRPr="00EE1428">
        <w:t xml:space="preserve">        aliasGroupId:</w:t>
      </w:r>
    </w:p>
    <w:p w14:paraId="293AA84F" w14:textId="167B3158" w:rsidR="00724323" w:rsidRPr="00EE1428" w:rsidRDefault="00724323" w:rsidP="00724323">
      <w:pPr>
        <w:pStyle w:val="PL"/>
      </w:pPr>
      <w:r w:rsidRPr="00EE1428">
        <w:t xml:space="preserve">          type: </w:t>
      </w:r>
      <w:r w:rsidR="00657EAE">
        <w:t>string</w:t>
      </w:r>
    </w:p>
    <w:p w14:paraId="4A57A009" w14:textId="77777777" w:rsidR="00724323" w:rsidRDefault="00724323" w:rsidP="000C5926">
      <w:pPr>
        <w:pStyle w:val="PL"/>
      </w:pPr>
    </w:p>
    <w:p w14:paraId="1EA36219" w14:textId="77777777" w:rsidR="00265EE1" w:rsidRPr="00D67AB2" w:rsidRDefault="00265EE1" w:rsidP="00265EE1">
      <w:pPr>
        <w:pStyle w:val="PL"/>
      </w:pPr>
      <w:r w:rsidRPr="00D67AB2">
        <w:t xml:space="preserve">    </w:t>
      </w:r>
      <w:r>
        <w:t>PrivateI</w:t>
      </w:r>
      <w:r w:rsidRPr="00EE1428">
        <w:t>dentit</w:t>
      </w:r>
      <w:r>
        <w:t>y</w:t>
      </w:r>
      <w:r w:rsidR="008A7A64">
        <w:t>:</w:t>
      </w:r>
    </w:p>
    <w:p w14:paraId="7CF710FA" w14:textId="77777777" w:rsidR="00265EE1" w:rsidRPr="00D67AB2" w:rsidRDefault="00265EE1" w:rsidP="00265EE1">
      <w:pPr>
        <w:pStyle w:val="PL"/>
      </w:pPr>
      <w:r w:rsidRPr="00D67AB2">
        <w:t xml:space="preserve">      type: object</w:t>
      </w:r>
    </w:p>
    <w:p w14:paraId="2D5333FE" w14:textId="77777777" w:rsidR="00265EE1" w:rsidRPr="00D67AB2" w:rsidRDefault="00265EE1" w:rsidP="00265EE1">
      <w:pPr>
        <w:pStyle w:val="PL"/>
      </w:pPr>
      <w:r w:rsidRPr="00D67AB2">
        <w:t xml:space="preserve">      required:</w:t>
      </w:r>
    </w:p>
    <w:p w14:paraId="6BFE63C6" w14:textId="77777777" w:rsidR="00265EE1" w:rsidRDefault="00265EE1" w:rsidP="00265EE1">
      <w:pPr>
        <w:pStyle w:val="PL"/>
      </w:pPr>
      <w:r w:rsidRPr="00D67AB2">
        <w:t xml:space="preserve">       - </w:t>
      </w:r>
      <w:r>
        <w:t>private</w:t>
      </w:r>
      <w:r w:rsidRPr="00EE1428">
        <w:t>Id</w:t>
      </w:r>
      <w:r>
        <w:t>entity</w:t>
      </w:r>
    </w:p>
    <w:p w14:paraId="19468E3B" w14:textId="77777777" w:rsidR="00265EE1" w:rsidRDefault="00265EE1" w:rsidP="00265EE1">
      <w:pPr>
        <w:pStyle w:val="PL"/>
      </w:pPr>
      <w:r w:rsidRPr="00D67AB2">
        <w:t xml:space="preserve">       - </w:t>
      </w:r>
      <w:r>
        <w:t>privateIdentityType</w:t>
      </w:r>
    </w:p>
    <w:p w14:paraId="42CB251B" w14:textId="77777777" w:rsidR="00265EE1" w:rsidRPr="00D67AB2" w:rsidRDefault="00265EE1" w:rsidP="00265EE1">
      <w:pPr>
        <w:pStyle w:val="PL"/>
      </w:pPr>
      <w:r w:rsidRPr="00D67AB2">
        <w:t xml:space="preserve">      properties:</w:t>
      </w:r>
    </w:p>
    <w:p w14:paraId="065B5514" w14:textId="77777777" w:rsidR="00265EE1" w:rsidRPr="00D67AB2" w:rsidRDefault="00265EE1" w:rsidP="00265EE1">
      <w:pPr>
        <w:pStyle w:val="PL"/>
        <w:rPr>
          <w:lang w:eastAsia="zh-CN"/>
        </w:rPr>
      </w:pPr>
      <w:r w:rsidRPr="00D67AB2">
        <w:rPr>
          <w:rFonts w:hint="eastAsia"/>
          <w:lang w:eastAsia="zh-CN"/>
        </w:rPr>
        <w:t xml:space="preserve"> </w:t>
      </w:r>
      <w:r w:rsidRPr="00D67AB2">
        <w:rPr>
          <w:lang w:eastAsia="zh-CN"/>
        </w:rPr>
        <w:t xml:space="preserve">       </w:t>
      </w:r>
      <w:r>
        <w:t>private</w:t>
      </w:r>
      <w:r w:rsidRPr="00EE1428">
        <w:t>Id</w:t>
      </w:r>
      <w:r>
        <w:t>entity</w:t>
      </w:r>
      <w:r w:rsidRPr="00D67AB2">
        <w:rPr>
          <w:lang w:eastAsia="zh-CN"/>
        </w:rPr>
        <w:t>:</w:t>
      </w:r>
    </w:p>
    <w:p w14:paraId="78DB92B0" w14:textId="77777777" w:rsidR="00265EE1" w:rsidRDefault="00265EE1" w:rsidP="00265EE1">
      <w:pPr>
        <w:pStyle w:val="PL"/>
      </w:pPr>
      <w:r w:rsidRPr="00D67AB2">
        <w:t xml:space="preserve">            $ref: '#/components/schemas/</w:t>
      </w:r>
      <w:r>
        <w:t>Private</w:t>
      </w:r>
      <w:r w:rsidRPr="00EE1428">
        <w:t>Id'</w:t>
      </w:r>
    </w:p>
    <w:p w14:paraId="1A977382" w14:textId="77777777" w:rsidR="00265EE1" w:rsidRPr="00D67AB2" w:rsidRDefault="00265EE1" w:rsidP="00265EE1">
      <w:pPr>
        <w:pStyle w:val="PL"/>
        <w:rPr>
          <w:lang w:eastAsia="zh-CN"/>
        </w:rPr>
      </w:pPr>
      <w:r w:rsidRPr="00D67AB2">
        <w:rPr>
          <w:rFonts w:hint="eastAsia"/>
          <w:lang w:eastAsia="zh-CN"/>
        </w:rPr>
        <w:t xml:space="preserve"> </w:t>
      </w:r>
      <w:r w:rsidRPr="00D67AB2">
        <w:rPr>
          <w:lang w:eastAsia="zh-CN"/>
        </w:rPr>
        <w:t xml:space="preserve">       </w:t>
      </w:r>
      <w:r>
        <w:t>private</w:t>
      </w:r>
      <w:r w:rsidRPr="00EE1428">
        <w:t>Id</w:t>
      </w:r>
      <w:r>
        <w:t>entityType</w:t>
      </w:r>
      <w:r w:rsidRPr="00D67AB2">
        <w:rPr>
          <w:lang w:eastAsia="zh-CN"/>
        </w:rPr>
        <w:t>:</w:t>
      </w:r>
    </w:p>
    <w:p w14:paraId="3F370896" w14:textId="77777777" w:rsidR="00265EE1" w:rsidRPr="00D67AB2" w:rsidRDefault="00265EE1" w:rsidP="00265EE1">
      <w:pPr>
        <w:pStyle w:val="PL"/>
      </w:pPr>
      <w:r w:rsidRPr="00D67AB2">
        <w:t xml:space="preserve">            $ref: '#/components/schemas/</w:t>
      </w:r>
      <w:r>
        <w:t>Private</w:t>
      </w:r>
      <w:r w:rsidRPr="00EE1428">
        <w:t>Id</w:t>
      </w:r>
      <w:r>
        <w:t>entityType</w:t>
      </w:r>
      <w:r w:rsidRPr="00EE1428">
        <w:t>'</w:t>
      </w:r>
    </w:p>
    <w:p w14:paraId="3D512B79" w14:textId="77777777" w:rsidR="00265EE1" w:rsidRDefault="00265EE1" w:rsidP="000C5926">
      <w:pPr>
        <w:pStyle w:val="PL"/>
      </w:pPr>
    </w:p>
    <w:p w14:paraId="6DFD97A6" w14:textId="77777777" w:rsidR="00815D67" w:rsidRDefault="00815D67" w:rsidP="00815D67">
      <w:pPr>
        <w:pStyle w:val="PL"/>
      </w:pPr>
      <w:r>
        <w:t xml:space="preserve">    ImsAssociatedIdentities:</w:t>
      </w:r>
    </w:p>
    <w:p w14:paraId="34AF9B37" w14:textId="77777777" w:rsidR="00815D67" w:rsidRDefault="00815D67" w:rsidP="00815D67">
      <w:pPr>
        <w:pStyle w:val="PL"/>
      </w:pPr>
      <w:r>
        <w:t xml:space="preserve">      type: object</w:t>
      </w:r>
    </w:p>
    <w:p w14:paraId="4FE253A3" w14:textId="77777777" w:rsidR="00815D67" w:rsidRDefault="00815D67" w:rsidP="00815D67">
      <w:pPr>
        <w:pStyle w:val="PL"/>
      </w:pPr>
      <w:r>
        <w:t xml:space="preserve">      required:</w:t>
      </w:r>
    </w:p>
    <w:p w14:paraId="38AF7912" w14:textId="77777777" w:rsidR="00815D67" w:rsidRDefault="00815D67" w:rsidP="00815D67">
      <w:pPr>
        <w:pStyle w:val="PL"/>
      </w:pPr>
      <w:r>
        <w:t xml:space="preserve">        - irsState</w:t>
      </w:r>
    </w:p>
    <w:p w14:paraId="3EC46DBF" w14:textId="77777777" w:rsidR="00815D67" w:rsidRDefault="00815D67" w:rsidP="00815D67">
      <w:pPr>
        <w:pStyle w:val="PL"/>
      </w:pPr>
      <w:r>
        <w:t xml:space="preserve">        - publicIdentities</w:t>
      </w:r>
    </w:p>
    <w:p w14:paraId="10B319CC" w14:textId="77777777" w:rsidR="00815D67" w:rsidRDefault="00815D67" w:rsidP="00815D67">
      <w:pPr>
        <w:pStyle w:val="PL"/>
      </w:pPr>
      <w:r>
        <w:t xml:space="preserve">      properties:</w:t>
      </w:r>
    </w:p>
    <w:p w14:paraId="41F15FAE" w14:textId="77777777" w:rsidR="00815D67" w:rsidRDefault="00815D67" w:rsidP="00815D67">
      <w:pPr>
        <w:pStyle w:val="PL"/>
      </w:pPr>
      <w:r>
        <w:t xml:space="preserve">        irsState:</w:t>
      </w:r>
    </w:p>
    <w:p w14:paraId="63F0755E" w14:textId="77777777" w:rsidR="00815D67" w:rsidRDefault="00815D67" w:rsidP="00815D67">
      <w:pPr>
        <w:pStyle w:val="PL"/>
      </w:pPr>
      <w:r>
        <w:t xml:space="preserve">          $ref: '#/components/schemas/ImsRegistrationState'</w:t>
      </w:r>
    </w:p>
    <w:p w14:paraId="1AD38B37" w14:textId="77777777" w:rsidR="00815D67" w:rsidRDefault="00815D67" w:rsidP="00815D67">
      <w:pPr>
        <w:pStyle w:val="PL"/>
      </w:pPr>
      <w:r>
        <w:t xml:space="preserve">        publicIdentities:</w:t>
      </w:r>
    </w:p>
    <w:p w14:paraId="40907E51" w14:textId="77777777" w:rsidR="00815D67" w:rsidRDefault="00815D67" w:rsidP="00815D67">
      <w:pPr>
        <w:pStyle w:val="PL"/>
      </w:pPr>
      <w:r>
        <w:t xml:space="preserve">          $ref: '#/components/schemas/PublicIdentities'</w:t>
      </w:r>
    </w:p>
    <w:p w14:paraId="024AD241" w14:textId="77777777" w:rsidR="00815D67" w:rsidRDefault="00815D67" w:rsidP="00815D67">
      <w:pPr>
        <w:pStyle w:val="PL"/>
      </w:pPr>
    </w:p>
    <w:p w14:paraId="0B70BF83" w14:textId="77777777" w:rsidR="001E6DA6" w:rsidRPr="006A7EE2" w:rsidRDefault="001E6DA6" w:rsidP="00815D67">
      <w:pPr>
        <w:pStyle w:val="PL"/>
      </w:pPr>
      <w:r w:rsidRPr="006A7EE2">
        <w:t xml:space="preserve">    </w:t>
      </w:r>
      <w:r>
        <w:t>Ims</w:t>
      </w:r>
      <w:r w:rsidRPr="006A7EE2">
        <w:t>SdmSubscription:</w:t>
      </w:r>
    </w:p>
    <w:p w14:paraId="7F6FCB65" w14:textId="77777777" w:rsidR="001E6DA6" w:rsidRPr="006A7EE2" w:rsidRDefault="001E6DA6" w:rsidP="001E6DA6">
      <w:pPr>
        <w:pStyle w:val="PL"/>
      </w:pPr>
      <w:r w:rsidRPr="006A7EE2">
        <w:t xml:space="preserve">      type: object</w:t>
      </w:r>
    </w:p>
    <w:p w14:paraId="7EDAEB79" w14:textId="77777777" w:rsidR="001E6DA6" w:rsidRPr="006A7EE2" w:rsidRDefault="001E6DA6" w:rsidP="001E6DA6">
      <w:pPr>
        <w:pStyle w:val="PL"/>
      </w:pPr>
      <w:r w:rsidRPr="006A7EE2">
        <w:t xml:space="preserve">      required:</w:t>
      </w:r>
    </w:p>
    <w:p w14:paraId="2F887360" w14:textId="77777777" w:rsidR="001E6DA6" w:rsidRPr="006A7EE2" w:rsidRDefault="001E6DA6" w:rsidP="001E6DA6">
      <w:pPr>
        <w:pStyle w:val="PL"/>
      </w:pPr>
      <w:r w:rsidRPr="006A7EE2">
        <w:t xml:space="preserve">        - nfInstanceId</w:t>
      </w:r>
    </w:p>
    <w:p w14:paraId="20BEEB71" w14:textId="77777777" w:rsidR="001E6DA6" w:rsidRPr="006A7EE2" w:rsidRDefault="001E6DA6" w:rsidP="001E6DA6">
      <w:pPr>
        <w:pStyle w:val="PL"/>
      </w:pPr>
      <w:r w:rsidRPr="006A7EE2">
        <w:t xml:space="preserve">        - callbackReference</w:t>
      </w:r>
    </w:p>
    <w:p w14:paraId="575AFF0E" w14:textId="77777777" w:rsidR="001E6DA6" w:rsidRPr="006A7EE2" w:rsidRDefault="001E6DA6" w:rsidP="001E6DA6">
      <w:pPr>
        <w:pStyle w:val="PL"/>
      </w:pPr>
      <w:r w:rsidRPr="006A7EE2">
        <w:t xml:space="preserve">        - monitoredResourceUris</w:t>
      </w:r>
    </w:p>
    <w:p w14:paraId="58F78DFB" w14:textId="77777777" w:rsidR="001E6DA6" w:rsidRPr="006A7EE2" w:rsidRDefault="001E6DA6" w:rsidP="001E6DA6">
      <w:pPr>
        <w:pStyle w:val="PL"/>
      </w:pPr>
      <w:r w:rsidRPr="006A7EE2">
        <w:t xml:space="preserve">      properties:</w:t>
      </w:r>
    </w:p>
    <w:p w14:paraId="2C0EC47B" w14:textId="77777777" w:rsidR="001E6DA6" w:rsidRPr="006A7EE2" w:rsidRDefault="001E6DA6" w:rsidP="001E6DA6">
      <w:pPr>
        <w:pStyle w:val="PL"/>
      </w:pPr>
      <w:r w:rsidRPr="006A7EE2">
        <w:t xml:space="preserve">        nfInstanceId:</w:t>
      </w:r>
    </w:p>
    <w:p w14:paraId="4D94648C" w14:textId="77777777" w:rsidR="001E6DA6" w:rsidRPr="006A7EE2" w:rsidRDefault="001E6DA6" w:rsidP="001E6DA6">
      <w:pPr>
        <w:pStyle w:val="PL"/>
      </w:pPr>
      <w:r w:rsidRPr="006A7EE2">
        <w:t xml:space="preserve">          $ref: 'TS29571_CommonData.yaml#/components/schemas/NfInstanceId'</w:t>
      </w:r>
    </w:p>
    <w:p w14:paraId="50E21BBC" w14:textId="77777777" w:rsidR="001E6DA6" w:rsidRPr="006A7EE2" w:rsidRDefault="001E6DA6" w:rsidP="001E6DA6">
      <w:pPr>
        <w:pStyle w:val="PL"/>
      </w:pPr>
      <w:r w:rsidRPr="006A7EE2">
        <w:t xml:space="preserve">        callbackReference:</w:t>
      </w:r>
    </w:p>
    <w:p w14:paraId="0D4EE313" w14:textId="77777777" w:rsidR="001E6DA6" w:rsidRPr="006A7EE2" w:rsidRDefault="001E6DA6" w:rsidP="001E6DA6">
      <w:pPr>
        <w:pStyle w:val="PL"/>
      </w:pPr>
      <w:r w:rsidRPr="006A7EE2">
        <w:t xml:space="preserve">          $ref: 'TS29571_CommonData.yaml#/components/schemas/Uri'</w:t>
      </w:r>
    </w:p>
    <w:p w14:paraId="266A1955" w14:textId="77777777" w:rsidR="001E6DA6" w:rsidRPr="006A7EE2" w:rsidRDefault="001E6DA6" w:rsidP="001E6DA6">
      <w:pPr>
        <w:pStyle w:val="PL"/>
      </w:pPr>
      <w:r w:rsidRPr="006A7EE2">
        <w:t xml:space="preserve">        monitoredResourceUris:</w:t>
      </w:r>
    </w:p>
    <w:p w14:paraId="4F5AAC04" w14:textId="77777777" w:rsidR="001E6DA6" w:rsidRPr="006A7EE2" w:rsidRDefault="001E6DA6" w:rsidP="001E6DA6">
      <w:pPr>
        <w:pStyle w:val="PL"/>
      </w:pPr>
      <w:r w:rsidRPr="006A7EE2">
        <w:t xml:space="preserve">          type: array</w:t>
      </w:r>
    </w:p>
    <w:p w14:paraId="648602FF" w14:textId="77777777" w:rsidR="001E6DA6" w:rsidRPr="006A7EE2" w:rsidRDefault="001E6DA6" w:rsidP="001E6DA6">
      <w:pPr>
        <w:pStyle w:val="PL"/>
      </w:pPr>
      <w:r w:rsidRPr="006A7EE2">
        <w:t xml:space="preserve">          items:</w:t>
      </w:r>
    </w:p>
    <w:p w14:paraId="042DDFE9" w14:textId="77777777" w:rsidR="001E6DA6" w:rsidRPr="006A7EE2" w:rsidRDefault="001E6DA6" w:rsidP="001E6DA6">
      <w:pPr>
        <w:pStyle w:val="PL"/>
      </w:pPr>
      <w:r w:rsidRPr="006A7EE2">
        <w:t xml:space="preserve">            $ref: 'TS29571_CommonData.yaml#/components/schemas/Uri'</w:t>
      </w:r>
    </w:p>
    <w:p w14:paraId="6EF39701" w14:textId="77777777" w:rsidR="001E6DA6" w:rsidRPr="006A7EE2" w:rsidRDefault="001E6DA6" w:rsidP="001E6DA6">
      <w:pPr>
        <w:pStyle w:val="PL"/>
      </w:pPr>
      <w:r w:rsidRPr="006A7EE2">
        <w:t xml:space="preserve">          minItems: 1</w:t>
      </w:r>
    </w:p>
    <w:p w14:paraId="11F4E565" w14:textId="77777777" w:rsidR="001E6DA6" w:rsidRPr="006A7EE2" w:rsidRDefault="001E6DA6" w:rsidP="001E6DA6">
      <w:pPr>
        <w:pStyle w:val="PL"/>
      </w:pPr>
      <w:r w:rsidRPr="006A7EE2">
        <w:t xml:space="preserve">        expires:</w:t>
      </w:r>
    </w:p>
    <w:p w14:paraId="7B111A0C" w14:textId="77777777" w:rsidR="001E6DA6" w:rsidRPr="006A7EE2" w:rsidRDefault="001E6DA6" w:rsidP="001E6DA6">
      <w:pPr>
        <w:pStyle w:val="PL"/>
      </w:pPr>
      <w:r w:rsidRPr="006A7EE2">
        <w:rPr>
          <w:lang w:val="en-US"/>
        </w:rPr>
        <w:t xml:space="preserve">          $ref: '</w:t>
      </w:r>
      <w:r w:rsidRPr="006A7EE2">
        <w:t>TS29571_CommonData.yaml</w:t>
      </w:r>
      <w:r w:rsidRPr="006A7EE2">
        <w:rPr>
          <w:lang w:val="en-US"/>
        </w:rPr>
        <w:t>#/components/schemas/DateTime'</w:t>
      </w:r>
    </w:p>
    <w:p w14:paraId="5A212DB4" w14:textId="77777777" w:rsidR="001E6DA6" w:rsidRDefault="001E6DA6" w:rsidP="000C5926">
      <w:pPr>
        <w:pStyle w:val="PL"/>
      </w:pPr>
    </w:p>
    <w:p w14:paraId="45E3293C" w14:textId="77777777" w:rsidR="002A194B" w:rsidRDefault="002A194B" w:rsidP="002A194B">
      <w:pPr>
        <w:pStyle w:val="PL"/>
      </w:pPr>
      <w:r>
        <w:t xml:space="preserve">    ImsRegistrationStatus:</w:t>
      </w:r>
    </w:p>
    <w:p w14:paraId="36B1AA48" w14:textId="77777777" w:rsidR="002A194B" w:rsidRDefault="002A194B" w:rsidP="002A194B">
      <w:pPr>
        <w:pStyle w:val="PL"/>
      </w:pPr>
      <w:r>
        <w:t xml:space="preserve">      type: object</w:t>
      </w:r>
    </w:p>
    <w:p w14:paraId="58DE4A92" w14:textId="77777777" w:rsidR="002A194B" w:rsidRPr="00EE1428" w:rsidRDefault="002A194B" w:rsidP="002A194B">
      <w:pPr>
        <w:pStyle w:val="PL"/>
      </w:pPr>
      <w:r w:rsidRPr="00EE1428">
        <w:t xml:space="preserve">      required:</w:t>
      </w:r>
    </w:p>
    <w:p w14:paraId="62DFA8A4" w14:textId="77777777" w:rsidR="002A194B" w:rsidRPr="00EE1428" w:rsidRDefault="002A194B" w:rsidP="002A194B">
      <w:pPr>
        <w:pStyle w:val="PL"/>
      </w:pPr>
      <w:r w:rsidRPr="00EE1428">
        <w:t xml:space="preserve">        - </w:t>
      </w:r>
      <w:r>
        <w:t>imsUserStatus</w:t>
      </w:r>
    </w:p>
    <w:p w14:paraId="3955811B" w14:textId="77777777" w:rsidR="002A194B" w:rsidRDefault="002A194B" w:rsidP="002A194B">
      <w:pPr>
        <w:pStyle w:val="PL"/>
      </w:pPr>
      <w:r>
        <w:t xml:space="preserve">      properties:</w:t>
      </w:r>
    </w:p>
    <w:p w14:paraId="2046C75F" w14:textId="77777777" w:rsidR="002A194B" w:rsidRDefault="002A194B" w:rsidP="002A194B">
      <w:pPr>
        <w:pStyle w:val="PL"/>
      </w:pPr>
      <w:r>
        <w:t xml:space="preserve">        imsUserStatus:</w:t>
      </w:r>
    </w:p>
    <w:p w14:paraId="565B43D4" w14:textId="77777777" w:rsidR="002A194B" w:rsidRPr="006A7EE2" w:rsidRDefault="002A194B" w:rsidP="002A194B">
      <w:pPr>
        <w:pStyle w:val="PL"/>
        <w:rPr>
          <w:lang w:val="en-US"/>
        </w:rPr>
      </w:pPr>
      <w:r w:rsidRPr="006A7EE2">
        <w:rPr>
          <w:lang w:val="en-US"/>
        </w:rPr>
        <w:t xml:space="preserve">          $ref: '#/components/schemas/</w:t>
      </w:r>
      <w:r>
        <w:t>ImsRegistrationState</w:t>
      </w:r>
      <w:r w:rsidRPr="006A7EE2">
        <w:rPr>
          <w:lang w:val="en-US"/>
        </w:rPr>
        <w:t>'</w:t>
      </w:r>
    </w:p>
    <w:p w14:paraId="0645FE53" w14:textId="77777777" w:rsidR="002A194B" w:rsidRDefault="002A194B" w:rsidP="000C5926">
      <w:pPr>
        <w:pStyle w:val="PL"/>
        <w:rPr>
          <w:lang w:val="en-US"/>
        </w:rPr>
      </w:pPr>
    </w:p>
    <w:p w14:paraId="463A759E" w14:textId="77777777" w:rsidR="006124A2" w:rsidRDefault="006124A2" w:rsidP="006124A2">
      <w:pPr>
        <w:pStyle w:val="PL"/>
      </w:pPr>
      <w:r>
        <w:t xml:space="preserve">    PriorityLevels:</w:t>
      </w:r>
    </w:p>
    <w:p w14:paraId="4BBF0278" w14:textId="77777777" w:rsidR="006124A2" w:rsidRDefault="006124A2" w:rsidP="006124A2">
      <w:pPr>
        <w:pStyle w:val="PL"/>
      </w:pPr>
      <w:r>
        <w:t xml:space="preserve">      type: object</w:t>
      </w:r>
    </w:p>
    <w:p w14:paraId="79CE87C9" w14:textId="77777777" w:rsidR="006124A2" w:rsidRDefault="006124A2" w:rsidP="006124A2">
      <w:pPr>
        <w:pStyle w:val="PL"/>
      </w:pPr>
      <w:r>
        <w:t xml:space="preserve">      required:</w:t>
      </w:r>
    </w:p>
    <w:p w14:paraId="033C3431" w14:textId="77777777" w:rsidR="006124A2" w:rsidRDefault="006124A2" w:rsidP="006124A2">
      <w:pPr>
        <w:pStyle w:val="PL"/>
      </w:pPr>
      <w:r>
        <w:t xml:space="preserve">        - servicePriorityLevelList</w:t>
      </w:r>
    </w:p>
    <w:p w14:paraId="37AAED2E" w14:textId="77777777" w:rsidR="006124A2" w:rsidRDefault="006124A2" w:rsidP="006124A2">
      <w:pPr>
        <w:pStyle w:val="PL"/>
      </w:pPr>
      <w:r>
        <w:t xml:space="preserve">      properties:</w:t>
      </w:r>
    </w:p>
    <w:p w14:paraId="3359CC17" w14:textId="77777777" w:rsidR="006124A2" w:rsidRDefault="006124A2" w:rsidP="006124A2">
      <w:pPr>
        <w:pStyle w:val="PL"/>
      </w:pPr>
      <w:r>
        <w:t xml:space="preserve">        servicePriorityLevelList:</w:t>
      </w:r>
    </w:p>
    <w:p w14:paraId="16F758B0" w14:textId="77777777" w:rsidR="006124A2" w:rsidRDefault="006124A2" w:rsidP="006124A2">
      <w:pPr>
        <w:pStyle w:val="PL"/>
      </w:pPr>
      <w:r>
        <w:t xml:space="preserve">          type: array</w:t>
      </w:r>
    </w:p>
    <w:p w14:paraId="2A12129C" w14:textId="77777777" w:rsidR="006124A2" w:rsidRDefault="006124A2" w:rsidP="006124A2">
      <w:pPr>
        <w:pStyle w:val="PL"/>
      </w:pPr>
      <w:r>
        <w:t xml:space="preserve">          items:</w:t>
      </w:r>
    </w:p>
    <w:p w14:paraId="1260A6C4" w14:textId="77777777" w:rsidR="006124A2" w:rsidRDefault="006124A2" w:rsidP="006124A2">
      <w:pPr>
        <w:pStyle w:val="PL"/>
      </w:pPr>
      <w:r>
        <w:t xml:space="preserve">            $ref: '#/components/schemas/NameSpacePriority'</w:t>
      </w:r>
    </w:p>
    <w:p w14:paraId="20EA7A9B" w14:textId="77777777" w:rsidR="006124A2" w:rsidRDefault="006124A2" w:rsidP="006124A2">
      <w:pPr>
        <w:pStyle w:val="PL"/>
      </w:pPr>
      <w:r>
        <w:t xml:space="preserve">          minItems: 1</w:t>
      </w:r>
    </w:p>
    <w:p w14:paraId="5E6E5822" w14:textId="77777777" w:rsidR="006124A2" w:rsidRPr="006A7EE2" w:rsidRDefault="006124A2" w:rsidP="006124A2">
      <w:pPr>
        <w:pStyle w:val="PL"/>
      </w:pPr>
      <w:r w:rsidRPr="006A7EE2">
        <w:t xml:space="preserve">          uniqueItems: true</w:t>
      </w:r>
    </w:p>
    <w:p w14:paraId="4A3809A9" w14:textId="77777777" w:rsidR="006124A2" w:rsidRDefault="006124A2" w:rsidP="006124A2">
      <w:pPr>
        <w:pStyle w:val="PL"/>
      </w:pPr>
    </w:p>
    <w:p w14:paraId="62D77527" w14:textId="77777777" w:rsidR="00F60ED6" w:rsidRDefault="00F60ED6" w:rsidP="00F60ED6">
      <w:pPr>
        <w:pStyle w:val="PL"/>
      </w:pPr>
      <w:r>
        <w:t xml:space="preserve">    Ifcs:</w:t>
      </w:r>
    </w:p>
    <w:p w14:paraId="7EB6546C" w14:textId="77777777" w:rsidR="00F60ED6" w:rsidRDefault="00F60ED6" w:rsidP="00F60ED6">
      <w:pPr>
        <w:pStyle w:val="PL"/>
      </w:pPr>
      <w:r>
        <w:t xml:space="preserve">      type: object</w:t>
      </w:r>
    </w:p>
    <w:p w14:paraId="33D1ABB8" w14:textId="77777777" w:rsidR="00F60ED6" w:rsidRDefault="00F60ED6" w:rsidP="00F60ED6">
      <w:pPr>
        <w:pStyle w:val="PL"/>
      </w:pPr>
      <w:r>
        <w:t xml:space="preserve">      properties:</w:t>
      </w:r>
    </w:p>
    <w:p w14:paraId="0DB58EAF" w14:textId="77777777" w:rsidR="00F60ED6" w:rsidRDefault="00F60ED6" w:rsidP="00F60ED6">
      <w:pPr>
        <w:pStyle w:val="PL"/>
      </w:pPr>
      <w:r>
        <w:t xml:space="preserve">        ifcList:</w:t>
      </w:r>
    </w:p>
    <w:p w14:paraId="092F8514" w14:textId="77777777" w:rsidR="00F60ED6" w:rsidRDefault="00F60ED6" w:rsidP="00F60ED6">
      <w:pPr>
        <w:pStyle w:val="PL"/>
      </w:pPr>
      <w:r>
        <w:t xml:space="preserve">          type: array</w:t>
      </w:r>
    </w:p>
    <w:p w14:paraId="7F10F7E6" w14:textId="77777777" w:rsidR="00F60ED6" w:rsidRDefault="00F60ED6" w:rsidP="00F60ED6">
      <w:pPr>
        <w:pStyle w:val="PL"/>
      </w:pPr>
      <w:r>
        <w:t xml:space="preserve">          items:</w:t>
      </w:r>
    </w:p>
    <w:p w14:paraId="49033621" w14:textId="77777777" w:rsidR="00F60ED6" w:rsidRDefault="00F60ED6" w:rsidP="00F60ED6">
      <w:pPr>
        <w:pStyle w:val="PL"/>
      </w:pPr>
      <w:r>
        <w:lastRenderedPageBreak/>
        <w:t xml:space="preserve">            $ref: '#/components/schemas/Ifc'</w:t>
      </w:r>
    </w:p>
    <w:p w14:paraId="1B406855" w14:textId="77777777" w:rsidR="00F60ED6" w:rsidRDefault="00F60ED6" w:rsidP="00F60ED6">
      <w:pPr>
        <w:pStyle w:val="PL"/>
      </w:pPr>
      <w:r>
        <w:t xml:space="preserve">          minItems: 1</w:t>
      </w:r>
    </w:p>
    <w:p w14:paraId="10EF3E47" w14:textId="77777777" w:rsidR="00F60ED6" w:rsidRDefault="00F60ED6" w:rsidP="00F60ED6">
      <w:pPr>
        <w:pStyle w:val="PL"/>
      </w:pPr>
      <w:r>
        <w:t xml:space="preserve">        cscfFilterSetIdList:</w:t>
      </w:r>
    </w:p>
    <w:p w14:paraId="4534E284" w14:textId="77777777" w:rsidR="00F60ED6" w:rsidRDefault="00F60ED6" w:rsidP="00F60ED6">
      <w:pPr>
        <w:pStyle w:val="PL"/>
      </w:pPr>
      <w:r>
        <w:t xml:space="preserve">          type: array</w:t>
      </w:r>
    </w:p>
    <w:p w14:paraId="18E2A8B0" w14:textId="77777777" w:rsidR="00F60ED6" w:rsidRDefault="00F60ED6" w:rsidP="00F60ED6">
      <w:pPr>
        <w:pStyle w:val="PL"/>
      </w:pPr>
      <w:r>
        <w:t xml:space="preserve">          items:</w:t>
      </w:r>
    </w:p>
    <w:p w14:paraId="4A6E2D65" w14:textId="77777777" w:rsidR="00F60ED6" w:rsidRDefault="00F60ED6" w:rsidP="00F60ED6">
      <w:pPr>
        <w:pStyle w:val="PL"/>
      </w:pPr>
      <w:r>
        <w:t xml:space="preserve">            $ref: '#/components/schemas/CscfFilterSetId'</w:t>
      </w:r>
    </w:p>
    <w:p w14:paraId="7FD06423" w14:textId="77777777" w:rsidR="00F60ED6" w:rsidRDefault="00F60ED6" w:rsidP="00F60ED6">
      <w:pPr>
        <w:pStyle w:val="PL"/>
      </w:pPr>
      <w:r>
        <w:t xml:space="preserve">          minItems: 1</w:t>
      </w:r>
    </w:p>
    <w:p w14:paraId="789E9ADB" w14:textId="77777777" w:rsidR="00F60ED6" w:rsidRDefault="00F60ED6" w:rsidP="00F60ED6">
      <w:pPr>
        <w:pStyle w:val="PL"/>
      </w:pPr>
      <w:r>
        <w:t xml:space="preserve">      anyOf:</w:t>
      </w:r>
    </w:p>
    <w:p w14:paraId="77A7C568" w14:textId="77777777" w:rsidR="00F60ED6" w:rsidRDefault="00F60ED6" w:rsidP="00F60ED6">
      <w:pPr>
        <w:pStyle w:val="PL"/>
      </w:pPr>
      <w:r>
        <w:t xml:space="preserve">        - required:</w:t>
      </w:r>
      <w:r w:rsidR="00A47601">
        <w:t xml:space="preserve"> </w:t>
      </w:r>
      <w:r w:rsidR="003F73AD">
        <w:t>[</w:t>
      </w:r>
      <w:r>
        <w:t xml:space="preserve"> ifcList ]</w:t>
      </w:r>
    </w:p>
    <w:p w14:paraId="7A4D1EBD" w14:textId="77777777" w:rsidR="00F60ED6" w:rsidRDefault="00F60ED6" w:rsidP="00F60ED6">
      <w:pPr>
        <w:pStyle w:val="PL"/>
      </w:pPr>
      <w:r>
        <w:t xml:space="preserve">        - required:</w:t>
      </w:r>
      <w:r w:rsidR="00A47601">
        <w:t xml:space="preserve"> </w:t>
      </w:r>
      <w:r w:rsidR="003F73AD">
        <w:t>[</w:t>
      </w:r>
      <w:r>
        <w:t xml:space="preserve"> cscfFilterSetIdList ]</w:t>
      </w:r>
    </w:p>
    <w:p w14:paraId="7BA13184" w14:textId="77777777" w:rsidR="00F60ED6" w:rsidRDefault="00F60ED6" w:rsidP="00F60ED6">
      <w:pPr>
        <w:pStyle w:val="PL"/>
      </w:pPr>
    </w:p>
    <w:p w14:paraId="71F594B4" w14:textId="77777777" w:rsidR="00F60ED6" w:rsidRDefault="00F60ED6" w:rsidP="00F60ED6">
      <w:pPr>
        <w:pStyle w:val="PL"/>
      </w:pPr>
      <w:r>
        <w:t xml:space="preserve">    Ifc:</w:t>
      </w:r>
    </w:p>
    <w:p w14:paraId="7556B20D" w14:textId="77777777" w:rsidR="00F60ED6" w:rsidRDefault="00F60ED6" w:rsidP="00F60ED6">
      <w:pPr>
        <w:pStyle w:val="PL"/>
      </w:pPr>
      <w:r>
        <w:t xml:space="preserve">      type: object</w:t>
      </w:r>
    </w:p>
    <w:p w14:paraId="19F995E2" w14:textId="77777777" w:rsidR="00F60ED6" w:rsidRDefault="00F60ED6" w:rsidP="00F60ED6">
      <w:pPr>
        <w:pStyle w:val="PL"/>
      </w:pPr>
      <w:r>
        <w:t xml:space="preserve">      required:</w:t>
      </w:r>
    </w:p>
    <w:p w14:paraId="16F7CE01" w14:textId="77777777" w:rsidR="00F60ED6" w:rsidRDefault="00F60ED6" w:rsidP="00F60ED6">
      <w:pPr>
        <w:pStyle w:val="PL"/>
      </w:pPr>
      <w:r>
        <w:t xml:space="preserve">        - priority</w:t>
      </w:r>
    </w:p>
    <w:p w14:paraId="3BA6BA1B" w14:textId="77777777" w:rsidR="00F60ED6" w:rsidRDefault="00F60ED6" w:rsidP="00F60ED6">
      <w:pPr>
        <w:pStyle w:val="PL"/>
      </w:pPr>
      <w:r>
        <w:t xml:space="preserve">        - appServer</w:t>
      </w:r>
    </w:p>
    <w:p w14:paraId="063E6B10" w14:textId="77777777" w:rsidR="00F60ED6" w:rsidRDefault="00F60ED6" w:rsidP="00F60ED6">
      <w:pPr>
        <w:pStyle w:val="PL"/>
      </w:pPr>
      <w:r>
        <w:t xml:space="preserve">      properties:</w:t>
      </w:r>
    </w:p>
    <w:p w14:paraId="239E02B5" w14:textId="77777777" w:rsidR="00F60ED6" w:rsidRDefault="00F60ED6" w:rsidP="00F60ED6">
      <w:pPr>
        <w:pStyle w:val="PL"/>
      </w:pPr>
      <w:r>
        <w:t xml:space="preserve">        priority:</w:t>
      </w:r>
    </w:p>
    <w:p w14:paraId="7FDA8E93" w14:textId="77777777" w:rsidR="00F60ED6" w:rsidRDefault="00F60ED6" w:rsidP="00F60ED6">
      <w:pPr>
        <w:pStyle w:val="PL"/>
      </w:pPr>
      <w:r>
        <w:t xml:space="preserve">          type: integer</w:t>
      </w:r>
    </w:p>
    <w:p w14:paraId="7E9C9FC6" w14:textId="77777777" w:rsidR="00F60ED6" w:rsidRDefault="00F60ED6" w:rsidP="00F60ED6">
      <w:pPr>
        <w:pStyle w:val="PL"/>
      </w:pPr>
      <w:r>
        <w:t xml:space="preserve">          minimum: 1</w:t>
      </w:r>
    </w:p>
    <w:p w14:paraId="59AA713B" w14:textId="77777777" w:rsidR="00F60ED6" w:rsidRDefault="00F60ED6" w:rsidP="00F60ED6">
      <w:pPr>
        <w:pStyle w:val="PL"/>
      </w:pPr>
      <w:r>
        <w:t xml:space="preserve">        trigger:</w:t>
      </w:r>
    </w:p>
    <w:p w14:paraId="7AC6B979" w14:textId="77777777" w:rsidR="00F60ED6" w:rsidRDefault="00F60ED6" w:rsidP="00F60ED6">
      <w:pPr>
        <w:pStyle w:val="PL"/>
      </w:pPr>
      <w:r>
        <w:t xml:space="preserve">          $ref: '#/components/schemas/TriggerPoint'</w:t>
      </w:r>
    </w:p>
    <w:p w14:paraId="34C65D61" w14:textId="77777777" w:rsidR="00F60ED6" w:rsidRDefault="00F60ED6" w:rsidP="00F60ED6">
      <w:pPr>
        <w:pStyle w:val="PL"/>
      </w:pPr>
      <w:r>
        <w:t xml:space="preserve">        appServer:</w:t>
      </w:r>
    </w:p>
    <w:p w14:paraId="38F926FC" w14:textId="77777777" w:rsidR="00F60ED6" w:rsidRDefault="00F60ED6" w:rsidP="00F60ED6">
      <w:pPr>
        <w:pStyle w:val="PL"/>
      </w:pPr>
      <w:r>
        <w:t xml:space="preserve">          $ref: '#/components/schemas/ApplicationServer'</w:t>
      </w:r>
    </w:p>
    <w:p w14:paraId="495955BB" w14:textId="77777777" w:rsidR="00F60ED6" w:rsidRDefault="00F60ED6" w:rsidP="00F60ED6">
      <w:pPr>
        <w:pStyle w:val="PL"/>
      </w:pPr>
    </w:p>
    <w:p w14:paraId="033ACC04" w14:textId="77777777" w:rsidR="00F60ED6" w:rsidRDefault="00F60ED6" w:rsidP="00F60ED6">
      <w:pPr>
        <w:pStyle w:val="PL"/>
      </w:pPr>
      <w:r>
        <w:t xml:space="preserve">    TriggerPoint:</w:t>
      </w:r>
    </w:p>
    <w:p w14:paraId="01B16A35" w14:textId="77777777" w:rsidR="00F60ED6" w:rsidRDefault="00F60ED6" w:rsidP="00F60ED6">
      <w:pPr>
        <w:pStyle w:val="PL"/>
      </w:pPr>
      <w:r>
        <w:t xml:space="preserve">      type: object</w:t>
      </w:r>
    </w:p>
    <w:p w14:paraId="0E4421F1" w14:textId="77777777" w:rsidR="00F60ED6" w:rsidRDefault="00F60ED6" w:rsidP="00F60ED6">
      <w:pPr>
        <w:pStyle w:val="PL"/>
      </w:pPr>
      <w:r>
        <w:t xml:space="preserve">      required:</w:t>
      </w:r>
    </w:p>
    <w:p w14:paraId="66D6C4E1" w14:textId="77777777" w:rsidR="00F60ED6" w:rsidRDefault="00F60ED6" w:rsidP="00F60ED6">
      <w:pPr>
        <w:pStyle w:val="PL"/>
      </w:pPr>
      <w:r>
        <w:t xml:space="preserve">        - conditionType</w:t>
      </w:r>
    </w:p>
    <w:p w14:paraId="584BD601" w14:textId="77777777" w:rsidR="00F60ED6" w:rsidRDefault="00F60ED6" w:rsidP="00F60ED6">
      <w:pPr>
        <w:pStyle w:val="PL"/>
      </w:pPr>
      <w:r>
        <w:t xml:space="preserve">        - sptList</w:t>
      </w:r>
    </w:p>
    <w:p w14:paraId="705DCC10" w14:textId="77777777" w:rsidR="00F60ED6" w:rsidRDefault="00F60ED6" w:rsidP="00F60ED6">
      <w:pPr>
        <w:pStyle w:val="PL"/>
      </w:pPr>
      <w:r>
        <w:t xml:space="preserve">      properties:</w:t>
      </w:r>
    </w:p>
    <w:p w14:paraId="596A6AA3" w14:textId="77777777" w:rsidR="00F60ED6" w:rsidRDefault="00F60ED6" w:rsidP="00F60ED6">
      <w:pPr>
        <w:pStyle w:val="PL"/>
      </w:pPr>
      <w:r>
        <w:t xml:space="preserve">        conditionType:</w:t>
      </w:r>
    </w:p>
    <w:p w14:paraId="6289CD8C" w14:textId="77777777" w:rsidR="00F60ED6" w:rsidRDefault="00F60ED6" w:rsidP="00F60ED6">
      <w:pPr>
        <w:pStyle w:val="PL"/>
      </w:pPr>
      <w:r>
        <w:t xml:space="preserve">          $ref: '#/components/schemas/TypeOfCondition'</w:t>
      </w:r>
    </w:p>
    <w:p w14:paraId="5B9F67FF" w14:textId="77777777" w:rsidR="00F60ED6" w:rsidRDefault="00F60ED6" w:rsidP="00F60ED6">
      <w:pPr>
        <w:pStyle w:val="PL"/>
      </w:pPr>
      <w:r>
        <w:t xml:space="preserve">        sptList:</w:t>
      </w:r>
    </w:p>
    <w:p w14:paraId="0D65904F" w14:textId="77777777" w:rsidR="00F60ED6" w:rsidRDefault="00F60ED6" w:rsidP="00F60ED6">
      <w:pPr>
        <w:pStyle w:val="PL"/>
      </w:pPr>
      <w:r>
        <w:t xml:space="preserve">          type: array</w:t>
      </w:r>
    </w:p>
    <w:p w14:paraId="0C5DE50B" w14:textId="77777777" w:rsidR="00F60ED6" w:rsidRDefault="00F60ED6" w:rsidP="00F60ED6">
      <w:pPr>
        <w:pStyle w:val="PL"/>
      </w:pPr>
      <w:r>
        <w:t xml:space="preserve">          items:</w:t>
      </w:r>
    </w:p>
    <w:p w14:paraId="09288F45" w14:textId="77777777" w:rsidR="00F60ED6" w:rsidRDefault="00F60ED6" w:rsidP="00F60ED6">
      <w:pPr>
        <w:pStyle w:val="PL"/>
      </w:pPr>
      <w:r>
        <w:t xml:space="preserve">            $ref: '#/components/schemas/Spt'</w:t>
      </w:r>
    </w:p>
    <w:p w14:paraId="740D0D59" w14:textId="77777777" w:rsidR="00F60ED6" w:rsidRDefault="00F60ED6" w:rsidP="00F60ED6">
      <w:pPr>
        <w:pStyle w:val="PL"/>
      </w:pPr>
      <w:r>
        <w:t xml:space="preserve">          minItems: 1</w:t>
      </w:r>
    </w:p>
    <w:p w14:paraId="33C613E2" w14:textId="77777777" w:rsidR="00F60ED6" w:rsidRDefault="00F60ED6" w:rsidP="00F60ED6">
      <w:pPr>
        <w:pStyle w:val="PL"/>
      </w:pPr>
    </w:p>
    <w:p w14:paraId="50F58504" w14:textId="77777777" w:rsidR="00F60ED6" w:rsidRDefault="00F60ED6" w:rsidP="00F60ED6">
      <w:pPr>
        <w:pStyle w:val="PL"/>
      </w:pPr>
      <w:r>
        <w:t xml:space="preserve">    Spt:</w:t>
      </w:r>
    </w:p>
    <w:p w14:paraId="75FCC1F7" w14:textId="77777777" w:rsidR="00F60ED6" w:rsidRDefault="00F60ED6" w:rsidP="00F60ED6">
      <w:pPr>
        <w:pStyle w:val="PL"/>
      </w:pPr>
      <w:r>
        <w:t xml:space="preserve">      type: object</w:t>
      </w:r>
    </w:p>
    <w:p w14:paraId="7CAA26EC" w14:textId="77777777" w:rsidR="00F60ED6" w:rsidRDefault="00F60ED6" w:rsidP="00F60ED6">
      <w:pPr>
        <w:pStyle w:val="PL"/>
      </w:pPr>
      <w:r>
        <w:t xml:space="preserve">      required:</w:t>
      </w:r>
    </w:p>
    <w:p w14:paraId="26A4383A" w14:textId="77777777" w:rsidR="00F60ED6" w:rsidRDefault="00F60ED6" w:rsidP="00F60ED6">
      <w:pPr>
        <w:pStyle w:val="PL"/>
      </w:pPr>
      <w:r>
        <w:t xml:space="preserve">        - conditionNegated</w:t>
      </w:r>
    </w:p>
    <w:p w14:paraId="050DD2BB" w14:textId="77777777" w:rsidR="00F60ED6" w:rsidRDefault="00F60ED6" w:rsidP="00F60ED6">
      <w:pPr>
        <w:pStyle w:val="PL"/>
      </w:pPr>
      <w:r>
        <w:t xml:space="preserve">        - sptGroup</w:t>
      </w:r>
    </w:p>
    <w:p w14:paraId="7E59F23F" w14:textId="77777777" w:rsidR="00F60ED6" w:rsidRDefault="00F60ED6" w:rsidP="00F60ED6">
      <w:pPr>
        <w:pStyle w:val="PL"/>
      </w:pPr>
      <w:r>
        <w:t xml:space="preserve">      properties:</w:t>
      </w:r>
    </w:p>
    <w:p w14:paraId="5BAF626E" w14:textId="77777777" w:rsidR="00F60ED6" w:rsidRDefault="00F60ED6" w:rsidP="00F60ED6">
      <w:pPr>
        <w:pStyle w:val="PL"/>
      </w:pPr>
      <w:r>
        <w:t xml:space="preserve">        conditionNegated:</w:t>
      </w:r>
    </w:p>
    <w:p w14:paraId="7260066D" w14:textId="77777777" w:rsidR="00F60ED6" w:rsidRDefault="00F60ED6" w:rsidP="00F60ED6">
      <w:pPr>
        <w:pStyle w:val="PL"/>
      </w:pPr>
      <w:r>
        <w:t xml:space="preserve">          type: boolean</w:t>
      </w:r>
    </w:p>
    <w:p w14:paraId="68E37616" w14:textId="77777777" w:rsidR="00F60ED6" w:rsidRDefault="00F60ED6" w:rsidP="00F60ED6">
      <w:pPr>
        <w:pStyle w:val="PL"/>
      </w:pPr>
      <w:r>
        <w:t xml:space="preserve">        sptGroup:</w:t>
      </w:r>
    </w:p>
    <w:p w14:paraId="793618CF" w14:textId="77777777" w:rsidR="00F60ED6" w:rsidRDefault="00F60ED6" w:rsidP="00F60ED6">
      <w:pPr>
        <w:pStyle w:val="PL"/>
      </w:pPr>
      <w:r>
        <w:t xml:space="preserve">          type: array</w:t>
      </w:r>
    </w:p>
    <w:p w14:paraId="2B62AFD7" w14:textId="77777777" w:rsidR="00F60ED6" w:rsidRDefault="00F60ED6" w:rsidP="00F60ED6">
      <w:pPr>
        <w:pStyle w:val="PL"/>
      </w:pPr>
      <w:r>
        <w:t xml:space="preserve">          items:</w:t>
      </w:r>
    </w:p>
    <w:p w14:paraId="0400A1A7" w14:textId="77777777" w:rsidR="00F60ED6" w:rsidRDefault="00F60ED6" w:rsidP="00F60ED6">
      <w:pPr>
        <w:pStyle w:val="PL"/>
      </w:pPr>
      <w:r>
        <w:t xml:space="preserve">            $ref: '#/components/schemas/SptGroupId'</w:t>
      </w:r>
    </w:p>
    <w:p w14:paraId="27462F47" w14:textId="77777777" w:rsidR="00F60ED6" w:rsidRDefault="00F60ED6" w:rsidP="00F60ED6">
      <w:pPr>
        <w:pStyle w:val="PL"/>
      </w:pPr>
      <w:r>
        <w:t xml:space="preserve">          minItems: 1</w:t>
      </w:r>
    </w:p>
    <w:p w14:paraId="4A9085B1" w14:textId="77777777" w:rsidR="00F60ED6" w:rsidRDefault="00F60ED6" w:rsidP="00F60ED6">
      <w:pPr>
        <w:pStyle w:val="PL"/>
      </w:pPr>
      <w:r>
        <w:t xml:space="preserve">        regType:</w:t>
      </w:r>
    </w:p>
    <w:p w14:paraId="2565BB68" w14:textId="77777777" w:rsidR="00F60ED6" w:rsidRDefault="00F60ED6" w:rsidP="00F60ED6">
      <w:pPr>
        <w:pStyle w:val="PL"/>
      </w:pPr>
      <w:r>
        <w:t xml:space="preserve">          items:</w:t>
      </w:r>
    </w:p>
    <w:p w14:paraId="4AD35208" w14:textId="77777777" w:rsidR="00F60ED6" w:rsidRDefault="00F60ED6" w:rsidP="00F60ED6">
      <w:pPr>
        <w:pStyle w:val="PL"/>
      </w:pPr>
      <w:r>
        <w:t xml:space="preserve">            $ref: '#/components/schemas/RegistrationType'</w:t>
      </w:r>
    </w:p>
    <w:p w14:paraId="27FEE129" w14:textId="77777777" w:rsidR="00F60ED6" w:rsidRDefault="00F60ED6" w:rsidP="00F60ED6">
      <w:pPr>
        <w:pStyle w:val="PL"/>
      </w:pPr>
      <w:r>
        <w:t xml:space="preserve">          minItems: 1</w:t>
      </w:r>
    </w:p>
    <w:p w14:paraId="7810BD14" w14:textId="77777777" w:rsidR="00F60ED6" w:rsidRDefault="00F60ED6" w:rsidP="00F60ED6">
      <w:pPr>
        <w:pStyle w:val="PL"/>
      </w:pPr>
      <w:r>
        <w:t xml:space="preserve">          maxItems: 2</w:t>
      </w:r>
    </w:p>
    <w:p w14:paraId="3532AAA4" w14:textId="77777777" w:rsidR="00F60ED6" w:rsidRDefault="00F60ED6" w:rsidP="00F60ED6">
      <w:pPr>
        <w:pStyle w:val="PL"/>
      </w:pPr>
      <w:r>
        <w:t xml:space="preserve">        requestUri:</w:t>
      </w:r>
    </w:p>
    <w:p w14:paraId="73C93183" w14:textId="77777777" w:rsidR="00F60ED6" w:rsidRDefault="00F60ED6" w:rsidP="00F60ED6">
      <w:pPr>
        <w:pStyle w:val="PL"/>
      </w:pPr>
      <w:r>
        <w:t xml:space="preserve">          type: string</w:t>
      </w:r>
    </w:p>
    <w:p w14:paraId="087D69ED" w14:textId="77777777" w:rsidR="00F60ED6" w:rsidRDefault="00F60ED6" w:rsidP="00F60ED6">
      <w:pPr>
        <w:pStyle w:val="PL"/>
      </w:pPr>
      <w:r>
        <w:t xml:space="preserve">        sipMethod:</w:t>
      </w:r>
    </w:p>
    <w:p w14:paraId="4E555BF9" w14:textId="77777777" w:rsidR="00F60ED6" w:rsidRDefault="00F60ED6" w:rsidP="00F60ED6">
      <w:pPr>
        <w:pStyle w:val="PL"/>
      </w:pPr>
      <w:r>
        <w:t xml:space="preserve">          type: string</w:t>
      </w:r>
    </w:p>
    <w:p w14:paraId="3BB6461C" w14:textId="77777777" w:rsidR="00F60ED6" w:rsidRDefault="00F60ED6" w:rsidP="00F60ED6">
      <w:pPr>
        <w:pStyle w:val="PL"/>
      </w:pPr>
      <w:r>
        <w:t xml:space="preserve">        sipHeader:</w:t>
      </w:r>
    </w:p>
    <w:p w14:paraId="5AAC742A" w14:textId="77777777" w:rsidR="00F60ED6" w:rsidRDefault="00F60ED6" w:rsidP="00F60ED6">
      <w:pPr>
        <w:pStyle w:val="PL"/>
      </w:pPr>
      <w:r>
        <w:t xml:space="preserve">          $ref: '#/components/schemas/HeaderSipRequest'</w:t>
      </w:r>
    </w:p>
    <w:p w14:paraId="24F160DA" w14:textId="77777777" w:rsidR="00F60ED6" w:rsidRDefault="00F60ED6" w:rsidP="00F60ED6">
      <w:pPr>
        <w:pStyle w:val="PL"/>
      </w:pPr>
      <w:r>
        <w:t xml:space="preserve">        sessionCase:</w:t>
      </w:r>
    </w:p>
    <w:p w14:paraId="5B1D4CC2" w14:textId="77777777" w:rsidR="00F60ED6" w:rsidRDefault="00F60ED6" w:rsidP="00F60ED6">
      <w:pPr>
        <w:pStyle w:val="PL"/>
      </w:pPr>
      <w:r>
        <w:t xml:space="preserve">          $ref: '#/components/schemas/RequestDirection'</w:t>
      </w:r>
    </w:p>
    <w:p w14:paraId="0E1685D9" w14:textId="77777777" w:rsidR="00F60ED6" w:rsidRDefault="00F60ED6" w:rsidP="00F60ED6">
      <w:pPr>
        <w:pStyle w:val="PL"/>
      </w:pPr>
      <w:r>
        <w:t xml:space="preserve">        sessionDescription:</w:t>
      </w:r>
    </w:p>
    <w:p w14:paraId="1119815E" w14:textId="77777777" w:rsidR="00F60ED6" w:rsidRDefault="00F60ED6" w:rsidP="00F60ED6">
      <w:pPr>
        <w:pStyle w:val="PL"/>
      </w:pPr>
      <w:r>
        <w:t xml:space="preserve">          $ref: '#/components/schemas/SdpDescription'</w:t>
      </w:r>
    </w:p>
    <w:p w14:paraId="1A84BB15" w14:textId="77777777" w:rsidR="00F60ED6" w:rsidRDefault="00F60ED6" w:rsidP="00F60ED6">
      <w:pPr>
        <w:pStyle w:val="PL"/>
      </w:pPr>
    </w:p>
    <w:p w14:paraId="7109D67D" w14:textId="77777777" w:rsidR="00F60ED6" w:rsidRDefault="00F60ED6" w:rsidP="00F60ED6">
      <w:pPr>
        <w:pStyle w:val="PL"/>
      </w:pPr>
      <w:r>
        <w:t xml:space="preserve">    HeaderSipRequest:</w:t>
      </w:r>
    </w:p>
    <w:p w14:paraId="21766CA7" w14:textId="77777777" w:rsidR="00F60ED6" w:rsidRDefault="00F60ED6" w:rsidP="00F60ED6">
      <w:pPr>
        <w:pStyle w:val="PL"/>
      </w:pPr>
      <w:r>
        <w:t xml:space="preserve">      type: object</w:t>
      </w:r>
    </w:p>
    <w:p w14:paraId="5733043B" w14:textId="77777777" w:rsidR="00F60ED6" w:rsidRDefault="00F60ED6" w:rsidP="00F60ED6">
      <w:pPr>
        <w:pStyle w:val="PL"/>
      </w:pPr>
      <w:r>
        <w:t xml:space="preserve">      required:</w:t>
      </w:r>
    </w:p>
    <w:p w14:paraId="5B3622CC" w14:textId="77777777" w:rsidR="00F60ED6" w:rsidRDefault="00F60ED6" w:rsidP="00F60ED6">
      <w:pPr>
        <w:pStyle w:val="PL"/>
      </w:pPr>
      <w:r>
        <w:t xml:space="preserve">        - header</w:t>
      </w:r>
    </w:p>
    <w:p w14:paraId="46E1E45F" w14:textId="77777777" w:rsidR="00F60ED6" w:rsidRDefault="00F60ED6" w:rsidP="00F60ED6">
      <w:pPr>
        <w:pStyle w:val="PL"/>
      </w:pPr>
      <w:r>
        <w:t xml:space="preserve">      properties:</w:t>
      </w:r>
    </w:p>
    <w:p w14:paraId="6302D871" w14:textId="77777777" w:rsidR="00F60ED6" w:rsidRDefault="00F60ED6" w:rsidP="00F60ED6">
      <w:pPr>
        <w:pStyle w:val="PL"/>
      </w:pPr>
      <w:r>
        <w:t xml:space="preserve">        header:</w:t>
      </w:r>
    </w:p>
    <w:p w14:paraId="7F364F46" w14:textId="77777777" w:rsidR="00F60ED6" w:rsidRDefault="00F60ED6" w:rsidP="00F60ED6">
      <w:pPr>
        <w:pStyle w:val="PL"/>
      </w:pPr>
      <w:r>
        <w:t xml:space="preserve">          type: string</w:t>
      </w:r>
    </w:p>
    <w:p w14:paraId="618C23AB" w14:textId="77777777" w:rsidR="00F60ED6" w:rsidRDefault="00F60ED6" w:rsidP="00F60ED6">
      <w:pPr>
        <w:pStyle w:val="PL"/>
      </w:pPr>
      <w:r>
        <w:t xml:space="preserve">        content:</w:t>
      </w:r>
    </w:p>
    <w:p w14:paraId="58413F0C" w14:textId="77777777" w:rsidR="00F60ED6" w:rsidRDefault="00F60ED6" w:rsidP="00F60ED6">
      <w:pPr>
        <w:pStyle w:val="PL"/>
      </w:pPr>
      <w:r>
        <w:t xml:space="preserve">          type: string</w:t>
      </w:r>
    </w:p>
    <w:p w14:paraId="5A1C86B9" w14:textId="77777777" w:rsidR="00F60ED6" w:rsidRDefault="00F60ED6" w:rsidP="00F60ED6">
      <w:pPr>
        <w:pStyle w:val="PL"/>
      </w:pPr>
    </w:p>
    <w:p w14:paraId="13695F78" w14:textId="77777777" w:rsidR="00F60ED6" w:rsidRDefault="00F60ED6" w:rsidP="00F60ED6">
      <w:pPr>
        <w:pStyle w:val="PL"/>
      </w:pPr>
      <w:r>
        <w:lastRenderedPageBreak/>
        <w:t xml:space="preserve">    SdpDescription:</w:t>
      </w:r>
    </w:p>
    <w:p w14:paraId="4C804686" w14:textId="77777777" w:rsidR="00F60ED6" w:rsidRDefault="00F60ED6" w:rsidP="00F60ED6">
      <w:pPr>
        <w:pStyle w:val="PL"/>
      </w:pPr>
      <w:r>
        <w:t xml:space="preserve">      type: object</w:t>
      </w:r>
    </w:p>
    <w:p w14:paraId="701E6AE7" w14:textId="77777777" w:rsidR="00F60ED6" w:rsidRDefault="00F60ED6" w:rsidP="00F60ED6">
      <w:pPr>
        <w:pStyle w:val="PL"/>
      </w:pPr>
      <w:r>
        <w:t xml:space="preserve">      required:</w:t>
      </w:r>
    </w:p>
    <w:p w14:paraId="59F81328" w14:textId="77777777" w:rsidR="00F60ED6" w:rsidRDefault="00F60ED6" w:rsidP="00F60ED6">
      <w:pPr>
        <w:pStyle w:val="PL"/>
      </w:pPr>
      <w:r>
        <w:t xml:space="preserve">        - line</w:t>
      </w:r>
    </w:p>
    <w:p w14:paraId="1D03CD76" w14:textId="77777777" w:rsidR="00F60ED6" w:rsidRDefault="00F60ED6" w:rsidP="00F60ED6">
      <w:pPr>
        <w:pStyle w:val="PL"/>
      </w:pPr>
      <w:r>
        <w:t xml:space="preserve">      properties:</w:t>
      </w:r>
    </w:p>
    <w:p w14:paraId="35EDD8DF" w14:textId="77777777" w:rsidR="00F60ED6" w:rsidRDefault="00F60ED6" w:rsidP="00F60ED6">
      <w:pPr>
        <w:pStyle w:val="PL"/>
      </w:pPr>
      <w:r>
        <w:t xml:space="preserve">        line:</w:t>
      </w:r>
    </w:p>
    <w:p w14:paraId="00A5B4EA" w14:textId="77777777" w:rsidR="00F60ED6" w:rsidRDefault="00F60ED6" w:rsidP="00F60ED6">
      <w:pPr>
        <w:pStyle w:val="PL"/>
      </w:pPr>
      <w:r>
        <w:t xml:space="preserve">          type: string</w:t>
      </w:r>
    </w:p>
    <w:p w14:paraId="701A1693" w14:textId="77777777" w:rsidR="00F60ED6" w:rsidRDefault="00F60ED6" w:rsidP="00F60ED6">
      <w:pPr>
        <w:pStyle w:val="PL"/>
      </w:pPr>
      <w:r>
        <w:t xml:space="preserve">        content:</w:t>
      </w:r>
    </w:p>
    <w:p w14:paraId="33E0EDA1" w14:textId="77777777" w:rsidR="00F60ED6" w:rsidRDefault="00F60ED6" w:rsidP="00F60ED6">
      <w:pPr>
        <w:pStyle w:val="PL"/>
      </w:pPr>
      <w:r>
        <w:t xml:space="preserve">          type: string</w:t>
      </w:r>
    </w:p>
    <w:p w14:paraId="570911FA" w14:textId="77777777" w:rsidR="00F60ED6" w:rsidRDefault="00F60ED6" w:rsidP="00F60ED6">
      <w:pPr>
        <w:pStyle w:val="PL"/>
      </w:pPr>
    </w:p>
    <w:p w14:paraId="12039185" w14:textId="77777777" w:rsidR="00F60ED6" w:rsidRDefault="00F60ED6" w:rsidP="00F60ED6">
      <w:pPr>
        <w:pStyle w:val="PL"/>
      </w:pPr>
      <w:r>
        <w:t xml:space="preserve">    ApplicationServer:</w:t>
      </w:r>
    </w:p>
    <w:p w14:paraId="2DF24BCC" w14:textId="77777777" w:rsidR="00F60ED6" w:rsidRDefault="00F60ED6" w:rsidP="00F60ED6">
      <w:pPr>
        <w:pStyle w:val="PL"/>
      </w:pPr>
      <w:r>
        <w:t xml:space="preserve">      type: object</w:t>
      </w:r>
    </w:p>
    <w:p w14:paraId="43529897" w14:textId="77777777" w:rsidR="00F60ED6" w:rsidRDefault="00F60ED6" w:rsidP="00F60ED6">
      <w:pPr>
        <w:pStyle w:val="PL"/>
      </w:pPr>
      <w:r>
        <w:t xml:space="preserve">      required:</w:t>
      </w:r>
    </w:p>
    <w:p w14:paraId="52B4BDA2" w14:textId="77777777" w:rsidR="00F60ED6" w:rsidRDefault="00F60ED6" w:rsidP="00F60ED6">
      <w:pPr>
        <w:pStyle w:val="PL"/>
      </w:pPr>
      <w:r>
        <w:t xml:space="preserve">        - asUri</w:t>
      </w:r>
    </w:p>
    <w:p w14:paraId="7ADBD573" w14:textId="77777777" w:rsidR="00F60ED6" w:rsidRDefault="00F60ED6" w:rsidP="00F60ED6">
      <w:pPr>
        <w:pStyle w:val="PL"/>
      </w:pPr>
      <w:r>
        <w:t xml:space="preserve">      properties:</w:t>
      </w:r>
    </w:p>
    <w:p w14:paraId="5E98A8AB" w14:textId="77777777" w:rsidR="00F60ED6" w:rsidRDefault="00F60ED6" w:rsidP="00F60ED6">
      <w:pPr>
        <w:pStyle w:val="PL"/>
      </w:pPr>
      <w:r>
        <w:t xml:space="preserve">        asUri:</w:t>
      </w:r>
    </w:p>
    <w:p w14:paraId="218B86C2" w14:textId="77777777" w:rsidR="00F60ED6" w:rsidRDefault="00F60ED6" w:rsidP="00F60ED6">
      <w:pPr>
        <w:pStyle w:val="PL"/>
      </w:pPr>
      <w:r>
        <w:t xml:space="preserve">          type: string</w:t>
      </w:r>
    </w:p>
    <w:p w14:paraId="00BD83C4" w14:textId="77777777" w:rsidR="00F60ED6" w:rsidRDefault="00F60ED6" w:rsidP="00F60ED6">
      <w:pPr>
        <w:pStyle w:val="PL"/>
      </w:pPr>
      <w:r>
        <w:t xml:space="preserve">        sessionContinue:</w:t>
      </w:r>
    </w:p>
    <w:p w14:paraId="0174AE07" w14:textId="77777777" w:rsidR="00F60ED6" w:rsidRDefault="00F60ED6" w:rsidP="00F60ED6">
      <w:pPr>
        <w:pStyle w:val="PL"/>
      </w:pPr>
      <w:r>
        <w:t xml:space="preserve">          type: boolean</w:t>
      </w:r>
    </w:p>
    <w:p w14:paraId="74450261" w14:textId="77777777" w:rsidR="00F60ED6" w:rsidRDefault="00F60ED6" w:rsidP="00F60ED6">
      <w:pPr>
        <w:pStyle w:val="PL"/>
      </w:pPr>
      <w:r>
        <w:t xml:space="preserve">        serviceInfoList:</w:t>
      </w:r>
    </w:p>
    <w:p w14:paraId="167945A7" w14:textId="77777777" w:rsidR="00F60ED6" w:rsidRDefault="00F60ED6" w:rsidP="00F60ED6">
      <w:pPr>
        <w:pStyle w:val="PL"/>
      </w:pPr>
      <w:r>
        <w:t xml:space="preserve">          type: array</w:t>
      </w:r>
    </w:p>
    <w:p w14:paraId="4571CCF1" w14:textId="77777777" w:rsidR="00F60ED6" w:rsidRDefault="00F60ED6" w:rsidP="00F60ED6">
      <w:pPr>
        <w:pStyle w:val="PL"/>
      </w:pPr>
      <w:r>
        <w:t xml:space="preserve">          items:</w:t>
      </w:r>
    </w:p>
    <w:p w14:paraId="39D01903" w14:textId="77777777" w:rsidR="00F60ED6" w:rsidRDefault="00F60ED6" w:rsidP="00F60ED6">
      <w:pPr>
        <w:pStyle w:val="PL"/>
      </w:pPr>
      <w:r>
        <w:t xml:space="preserve">            $ref: '#/components/schemas/ServiceInformation'</w:t>
      </w:r>
    </w:p>
    <w:p w14:paraId="7F5C4B4C" w14:textId="77777777" w:rsidR="00F60ED6" w:rsidRPr="00EE1428" w:rsidRDefault="00F60ED6" w:rsidP="00F60ED6">
      <w:pPr>
        <w:pStyle w:val="PL"/>
      </w:pPr>
      <w:r>
        <w:t xml:space="preserve">          minItems: 1</w:t>
      </w:r>
    </w:p>
    <w:p w14:paraId="12C1A031" w14:textId="77777777" w:rsidR="00F60ED6" w:rsidRDefault="00F60ED6" w:rsidP="00F60ED6">
      <w:pPr>
        <w:pStyle w:val="PL"/>
      </w:pPr>
    </w:p>
    <w:p w14:paraId="292B3BC3" w14:textId="77777777" w:rsidR="00F12353" w:rsidRDefault="00F12353" w:rsidP="00F12353">
      <w:pPr>
        <w:pStyle w:val="PL"/>
      </w:pPr>
      <w:r>
        <w:t xml:space="preserve">    ImsLocationData:</w:t>
      </w:r>
    </w:p>
    <w:p w14:paraId="7AA07803" w14:textId="77777777" w:rsidR="00F12353" w:rsidRDefault="00F12353" w:rsidP="00F12353">
      <w:pPr>
        <w:pStyle w:val="PL"/>
      </w:pPr>
      <w:r>
        <w:t xml:space="preserve">      type: object</w:t>
      </w:r>
    </w:p>
    <w:p w14:paraId="7928F290" w14:textId="77777777" w:rsidR="00F12353" w:rsidRPr="00EE1428" w:rsidRDefault="00F12353" w:rsidP="00F12353">
      <w:pPr>
        <w:pStyle w:val="PL"/>
      </w:pPr>
      <w:r w:rsidRPr="00EE1428">
        <w:t xml:space="preserve">      required:</w:t>
      </w:r>
    </w:p>
    <w:p w14:paraId="32EE78AC" w14:textId="77777777" w:rsidR="00F12353" w:rsidRPr="00EE1428" w:rsidRDefault="00F12353" w:rsidP="00F12353">
      <w:pPr>
        <w:pStyle w:val="PL"/>
      </w:pPr>
      <w:r w:rsidRPr="00EE1428">
        <w:t xml:space="preserve">        - </w:t>
      </w:r>
      <w:r>
        <w:t>scscfName</w:t>
      </w:r>
    </w:p>
    <w:p w14:paraId="019829CB" w14:textId="77777777" w:rsidR="00F12353" w:rsidRDefault="00F12353" w:rsidP="00F12353">
      <w:pPr>
        <w:pStyle w:val="PL"/>
      </w:pPr>
      <w:r>
        <w:t xml:space="preserve">      properties:</w:t>
      </w:r>
    </w:p>
    <w:p w14:paraId="4587F2EA" w14:textId="77777777" w:rsidR="00F12353" w:rsidRDefault="00F12353" w:rsidP="00F12353">
      <w:pPr>
        <w:pStyle w:val="PL"/>
      </w:pPr>
      <w:r>
        <w:t xml:space="preserve">        scscfName:</w:t>
      </w:r>
    </w:p>
    <w:p w14:paraId="0B7ECE42" w14:textId="77777777" w:rsidR="00F12353" w:rsidRDefault="00F12353" w:rsidP="00F12353">
      <w:pPr>
        <w:pStyle w:val="PL"/>
      </w:pPr>
      <w:r>
        <w:t xml:space="preserve">          type: string</w:t>
      </w:r>
    </w:p>
    <w:p w14:paraId="1ABB715A" w14:textId="77777777" w:rsidR="00F12353" w:rsidRDefault="00F12353" w:rsidP="000C5926">
      <w:pPr>
        <w:pStyle w:val="PL"/>
      </w:pPr>
    </w:p>
    <w:p w14:paraId="72D9CF84" w14:textId="77777777" w:rsidR="00F14E2D" w:rsidRDefault="00F14E2D" w:rsidP="00F14E2D">
      <w:pPr>
        <w:pStyle w:val="PL"/>
      </w:pPr>
      <w:r>
        <w:t xml:space="preserve">    PsLocation:</w:t>
      </w:r>
    </w:p>
    <w:p w14:paraId="28FAEE58" w14:textId="77777777" w:rsidR="00F14E2D" w:rsidRDefault="00F14E2D" w:rsidP="00F14E2D">
      <w:pPr>
        <w:pStyle w:val="PL"/>
      </w:pPr>
      <w:r>
        <w:t xml:space="preserve">      type: object</w:t>
      </w:r>
    </w:p>
    <w:p w14:paraId="3D967551" w14:textId="77777777" w:rsidR="00F14E2D" w:rsidRDefault="00F14E2D" w:rsidP="00F14E2D">
      <w:pPr>
        <w:pStyle w:val="PL"/>
      </w:pPr>
      <w:r>
        <w:t xml:space="preserve">      oneOf:</w:t>
      </w:r>
    </w:p>
    <w:p w14:paraId="501F8BFA" w14:textId="77777777" w:rsidR="00F14E2D" w:rsidRDefault="00F14E2D" w:rsidP="00F14E2D">
      <w:pPr>
        <w:pStyle w:val="PL"/>
      </w:pPr>
      <w:r>
        <w:t xml:space="preserve">        - required:</w:t>
      </w:r>
    </w:p>
    <w:p w14:paraId="6549D0B5" w14:textId="77777777" w:rsidR="00F14E2D" w:rsidRDefault="00F14E2D" w:rsidP="00F14E2D">
      <w:pPr>
        <w:pStyle w:val="PL"/>
      </w:pPr>
      <w:r>
        <w:t xml:space="preserve">          - sgsnLocationData</w:t>
      </w:r>
    </w:p>
    <w:p w14:paraId="5BD89641" w14:textId="77777777" w:rsidR="00F14E2D" w:rsidRDefault="00F14E2D" w:rsidP="00F14E2D">
      <w:pPr>
        <w:pStyle w:val="PL"/>
      </w:pPr>
      <w:r>
        <w:t xml:space="preserve">        - required:</w:t>
      </w:r>
    </w:p>
    <w:p w14:paraId="1F092809" w14:textId="77777777" w:rsidR="00F14E2D" w:rsidRDefault="00F14E2D" w:rsidP="00F14E2D">
      <w:pPr>
        <w:pStyle w:val="PL"/>
      </w:pPr>
      <w:r>
        <w:t xml:space="preserve">          - mmeLocationData</w:t>
      </w:r>
    </w:p>
    <w:p w14:paraId="3D51B4BD" w14:textId="77777777" w:rsidR="00F14E2D" w:rsidRDefault="00F14E2D" w:rsidP="00F14E2D">
      <w:pPr>
        <w:pStyle w:val="PL"/>
      </w:pPr>
      <w:r>
        <w:t xml:space="preserve">        - required:</w:t>
      </w:r>
    </w:p>
    <w:p w14:paraId="028F9DD7" w14:textId="77777777" w:rsidR="00F14E2D" w:rsidRDefault="00F14E2D" w:rsidP="00F14E2D">
      <w:pPr>
        <w:pStyle w:val="PL"/>
      </w:pPr>
      <w:r>
        <w:t xml:space="preserve">          - amfLocationData</w:t>
      </w:r>
    </w:p>
    <w:p w14:paraId="5AA6F927" w14:textId="77777777" w:rsidR="00F14E2D" w:rsidRDefault="00F14E2D" w:rsidP="00F14E2D">
      <w:pPr>
        <w:pStyle w:val="PL"/>
      </w:pPr>
      <w:r>
        <w:t xml:space="preserve">        - required:</w:t>
      </w:r>
    </w:p>
    <w:p w14:paraId="52B121EA" w14:textId="77777777" w:rsidR="00F14E2D" w:rsidRDefault="00F14E2D" w:rsidP="00F14E2D">
      <w:pPr>
        <w:pStyle w:val="PL"/>
      </w:pPr>
      <w:r>
        <w:t xml:space="preserve">          - twanLocationData</w:t>
      </w:r>
    </w:p>
    <w:p w14:paraId="706EE931" w14:textId="77777777" w:rsidR="00F14E2D" w:rsidRDefault="00F14E2D" w:rsidP="00F14E2D">
      <w:pPr>
        <w:pStyle w:val="PL"/>
      </w:pPr>
      <w:r>
        <w:t xml:space="preserve">      properties:</w:t>
      </w:r>
    </w:p>
    <w:p w14:paraId="69F4FF2C" w14:textId="77777777" w:rsidR="00F14E2D" w:rsidRDefault="00F14E2D" w:rsidP="00F14E2D">
      <w:pPr>
        <w:pStyle w:val="PL"/>
      </w:pPr>
      <w:r>
        <w:t xml:space="preserve">        sgsnLocationData:</w:t>
      </w:r>
    </w:p>
    <w:p w14:paraId="76EE3D48" w14:textId="77777777" w:rsidR="00F14E2D" w:rsidRDefault="00F14E2D" w:rsidP="00F14E2D">
      <w:pPr>
        <w:pStyle w:val="PL"/>
      </w:pPr>
      <w:r>
        <w:t xml:space="preserve">          $ref: '#/components/schemas/SgsnLocationData'</w:t>
      </w:r>
    </w:p>
    <w:p w14:paraId="2CB1EE7D" w14:textId="77777777" w:rsidR="00F14E2D" w:rsidRDefault="00F14E2D" w:rsidP="00F14E2D">
      <w:pPr>
        <w:pStyle w:val="PL"/>
      </w:pPr>
      <w:r>
        <w:t xml:space="preserve">        mmeLocationData:</w:t>
      </w:r>
    </w:p>
    <w:p w14:paraId="41170AA6" w14:textId="77777777" w:rsidR="00F14E2D" w:rsidRDefault="00F14E2D" w:rsidP="00F14E2D">
      <w:pPr>
        <w:pStyle w:val="PL"/>
      </w:pPr>
      <w:r>
        <w:t xml:space="preserve">          $ref: '#/components/schemas/MmeLocationData'</w:t>
      </w:r>
    </w:p>
    <w:p w14:paraId="2C0068F5" w14:textId="77777777" w:rsidR="00F14E2D" w:rsidRDefault="00F14E2D" w:rsidP="00F14E2D">
      <w:pPr>
        <w:pStyle w:val="PL"/>
      </w:pPr>
      <w:r>
        <w:t xml:space="preserve">        amfLocationData:</w:t>
      </w:r>
    </w:p>
    <w:p w14:paraId="26C75300" w14:textId="77777777" w:rsidR="00F14E2D" w:rsidRDefault="00F14E2D" w:rsidP="00F14E2D">
      <w:pPr>
        <w:pStyle w:val="PL"/>
      </w:pPr>
      <w:r>
        <w:t xml:space="preserve">          $ref: '#/components/schemas/AmfLocationData'</w:t>
      </w:r>
    </w:p>
    <w:p w14:paraId="47C7F23A" w14:textId="77777777" w:rsidR="00F14E2D" w:rsidRDefault="00F14E2D" w:rsidP="00F14E2D">
      <w:pPr>
        <w:pStyle w:val="PL"/>
      </w:pPr>
      <w:r>
        <w:t xml:space="preserve">        twanLocationData:</w:t>
      </w:r>
    </w:p>
    <w:p w14:paraId="5CA482FF" w14:textId="77777777" w:rsidR="00F14E2D" w:rsidRDefault="00F14E2D" w:rsidP="00F14E2D">
      <w:pPr>
        <w:pStyle w:val="PL"/>
      </w:pPr>
      <w:r>
        <w:t xml:space="preserve">          $ref: '#/components/schemas/TwanLocationData'</w:t>
      </w:r>
    </w:p>
    <w:p w14:paraId="2E424801" w14:textId="77777777" w:rsidR="00F14E2D" w:rsidRDefault="00F14E2D" w:rsidP="00F14E2D">
      <w:pPr>
        <w:pStyle w:val="PL"/>
      </w:pPr>
    </w:p>
    <w:p w14:paraId="3FD12043" w14:textId="77777777" w:rsidR="00F14E2D" w:rsidRDefault="00F14E2D" w:rsidP="00F14E2D">
      <w:pPr>
        <w:pStyle w:val="PL"/>
      </w:pPr>
      <w:r>
        <w:t xml:space="preserve">    SgsnLocationData:</w:t>
      </w:r>
    </w:p>
    <w:p w14:paraId="54CF7245" w14:textId="77777777" w:rsidR="00F14E2D" w:rsidRDefault="00F14E2D" w:rsidP="00F14E2D">
      <w:pPr>
        <w:pStyle w:val="PL"/>
      </w:pPr>
      <w:r>
        <w:t xml:space="preserve">      type: object</w:t>
      </w:r>
    </w:p>
    <w:p w14:paraId="355FA94B" w14:textId="77777777" w:rsidR="00F14E2D" w:rsidRDefault="00F14E2D" w:rsidP="00F14E2D">
      <w:pPr>
        <w:pStyle w:val="PL"/>
      </w:pPr>
      <w:r>
        <w:t xml:space="preserve">      required:</w:t>
      </w:r>
    </w:p>
    <w:p w14:paraId="31EE6F20" w14:textId="77777777" w:rsidR="00F14E2D" w:rsidRDefault="00F14E2D" w:rsidP="00F14E2D">
      <w:pPr>
        <w:pStyle w:val="PL"/>
      </w:pPr>
      <w:r>
        <w:t xml:space="preserve">        - sgsnNumber</w:t>
      </w:r>
    </w:p>
    <w:p w14:paraId="2329E00A" w14:textId="77777777" w:rsidR="00F14E2D" w:rsidRDefault="00F14E2D" w:rsidP="00F14E2D">
      <w:pPr>
        <w:pStyle w:val="PL"/>
      </w:pPr>
      <w:r>
        <w:t xml:space="preserve">        - plmnId</w:t>
      </w:r>
    </w:p>
    <w:p w14:paraId="1884A911" w14:textId="77777777" w:rsidR="00F14E2D" w:rsidRDefault="00F14E2D" w:rsidP="00F14E2D">
      <w:pPr>
        <w:pStyle w:val="PL"/>
      </w:pPr>
      <w:r>
        <w:t xml:space="preserve">      properties:</w:t>
      </w:r>
    </w:p>
    <w:p w14:paraId="3456A4F4" w14:textId="77777777" w:rsidR="00F14E2D" w:rsidRDefault="00F14E2D" w:rsidP="00F14E2D">
      <w:pPr>
        <w:pStyle w:val="PL"/>
      </w:pPr>
      <w:r>
        <w:t xml:space="preserve">        sgsnNumber:</w:t>
      </w:r>
    </w:p>
    <w:p w14:paraId="7B02EBD2" w14:textId="77777777" w:rsidR="00F14E2D" w:rsidRDefault="00F14E2D" w:rsidP="00F14E2D">
      <w:pPr>
        <w:pStyle w:val="PL"/>
      </w:pPr>
      <w:r>
        <w:t xml:space="preserve">          type: string</w:t>
      </w:r>
    </w:p>
    <w:p w14:paraId="3A1DC68F" w14:textId="77777777" w:rsidR="00F14E2D" w:rsidRDefault="00F14E2D" w:rsidP="00F14E2D">
      <w:pPr>
        <w:pStyle w:val="PL"/>
      </w:pPr>
      <w:r>
        <w:t xml:space="preserve">        plmnId:</w:t>
      </w:r>
    </w:p>
    <w:p w14:paraId="23572BC0" w14:textId="77777777" w:rsidR="00F14E2D" w:rsidRDefault="00F14E2D" w:rsidP="00F14E2D">
      <w:pPr>
        <w:pStyle w:val="PL"/>
      </w:pPr>
      <w:r>
        <w:t xml:space="preserve">          $ref: 'TS29571_CommonData.yaml#/components/schemas/PlmnId'</w:t>
      </w:r>
    </w:p>
    <w:p w14:paraId="62362962" w14:textId="77777777" w:rsidR="00F14E2D" w:rsidRDefault="00F14E2D" w:rsidP="00F14E2D">
      <w:pPr>
        <w:pStyle w:val="PL"/>
      </w:pPr>
      <w:r>
        <w:t xml:space="preserve">        sgsnLocation:</w:t>
      </w:r>
    </w:p>
    <w:p w14:paraId="52DE7D20" w14:textId="77777777" w:rsidR="00F14E2D" w:rsidRDefault="00F14E2D" w:rsidP="00F14E2D">
      <w:pPr>
        <w:pStyle w:val="PL"/>
      </w:pPr>
      <w:r>
        <w:t xml:space="preserve">          $ref: 'TS29571_CommonData.yaml#/components/schemas/UtraLocation'</w:t>
      </w:r>
    </w:p>
    <w:p w14:paraId="3C731D60" w14:textId="77777777" w:rsidR="00F14E2D" w:rsidRDefault="00F14E2D" w:rsidP="00F14E2D">
      <w:pPr>
        <w:pStyle w:val="PL"/>
      </w:pPr>
      <w:r>
        <w:t xml:space="preserve">        csgInformation:</w:t>
      </w:r>
    </w:p>
    <w:p w14:paraId="273AC32B" w14:textId="77777777" w:rsidR="00F14E2D" w:rsidRDefault="00F14E2D" w:rsidP="00F14E2D">
      <w:pPr>
        <w:pStyle w:val="PL"/>
      </w:pPr>
      <w:r>
        <w:t xml:space="preserve">          $ref: '#/components/schemas/CsgInformation'</w:t>
      </w:r>
    </w:p>
    <w:p w14:paraId="145E138D" w14:textId="77777777" w:rsidR="00F14E2D" w:rsidRDefault="00F14E2D" w:rsidP="00F14E2D">
      <w:pPr>
        <w:pStyle w:val="PL"/>
      </w:pPr>
      <w:r>
        <w:t xml:space="preserve">        timeZone:</w:t>
      </w:r>
    </w:p>
    <w:p w14:paraId="7820D446" w14:textId="77777777" w:rsidR="00F14E2D" w:rsidRDefault="00F14E2D" w:rsidP="00F14E2D">
      <w:pPr>
        <w:pStyle w:val="PL"/>
      </w:pPr>
      <w:r>
        <w:t xml:space="preserve">          $ref: 'TS29571_CommonData.yaml#/components/schemas/TimeZone'</w:t>
      </w:r>
    </w:p>
    <w:p w14:paraId="1E7C6948" w14:textId="77777777" w:rsidR="00F14E2D" w:rsidRDefault="00F14E2D" w:rsidP="00F14E2D">
      <w:pPr>
        <w:pStyle w:val="PL"/>
      </w:pPr>
      <w:r>
        <w:t xml:space="preserve">        ratType:</w:t>
      </w:r>
    </w:p>
    <w:p w14:paraId="25DFBFB5" w14:textId="77777777" w:rsidR="00F14E2D" w:rsidRDefault="00F14E2D" w:rsidP="00F14E2D">
      <w:pPr>
        <w:pStyle w:val="PL"/>
      </w:pPr>
      <w:r>
        <w:t xml:space="preserve">          $ref: 'TS29571_CommonData.yaml#/components/schemas/RatType'</w:t>
      </w:r>
    </w:p>
    <w:p w14:paraId="13CA4059" w14:textId="77777777" w:rsidR="00F14E2D" w:rsidRDefault="00F14E2D" w:rsidP="00F14E2D">
      <w:pPr>
        <w:pStyle w:val="PL"/>
      </w:pPr>
    </w:p>
    <w:p w14:paraId="511355A5" w14:textId="77777777" w:rsidR="00F14E2D" w:rsidRDefault="00F14E2D" w:rsidP="00F14E2D">
      <w:pPr>
        <w:pStyle w:val="PL"/>
      </w:pPr>
      <w:r>
        <w:t xml:space="preserve">    MmeLocationData:</w:t>
      </w:r>
    </w:p>
    <w:p w14:paraId="6DC9876F" w14:textId="77777777" w:rsidR="00F14E2D" w:rsidRDefault="00F14E2D" w:rsidP="00F14E2D">
      <w:pPr>
        <w:pStyle w:val="PL"/>
      </w:pPr>
      <w:r>
        <w:t xml:space="preserve">      type: object</w:t>
      </w:r>
    </w:p>
    <w:p w14:paraId="675DAE20" w14:textId="77777777" w:rsidR="00F14E2D" w:rsidRDefault="00F14E2D" w:rsidP="00F14E2D">
      <w:pPr>
        <w:pStyle w:val="PL"/>
      </w:pPr>
      <w:r>
        <w:t xml:space="preserve">      required:</w:t>
      </w:r>
    </w:p>
    <w:p w14:paraId="0FEDE4C2" w14:textId="77777777" w:rsidR="00F14E2D" w:rsidRDefault="00F14E2D" w:rsidP="00F14E2D">
      <w:pPr>
        <w:pStyle w:val="PL"/>
      </w:pPr>
      <w:r>
        <w:t xml:space="preserve">        - mmeAddress</w:t>
      </w:r>
    </w:p>
    <w:p w14:paraId="346DA5DE" w14:textId="77777777" w:rsidR="00F14E2D" w:rsidRDefault="00F14E2D" w:rsidP="00F14E2D">
      <w:pPr>
        <w:pStyle w:val="PL"/>
      </w:pPr>
      <w:r>
        <w:t xml:space="preserve">        - plmnId</w:t>
      </w:r>
    </w:p>
    <w:p w14:paraId="6D8102BF" w14:textId="77777777" w:rsidR="00F14E2D" w:rsidRDefault="00F14E2D" w:rsidP="00F14E2D">
      <w:pPr>
        <w:pStyle w:val="PL"/>
      </w:pPr>
      <w:r>
        <w:lastRenderedPageBreak/>
        <w:t xml:space="preserve">      properties:</w:t>
      </w:r>
    </w:p>
    <w:p w14:paraId="09535612" w14:textId="77777777" w:rsidR="00F14E2D" w:rsidRDefault="00F14E2D" w:rsidP="00F14E2D">
      <w:pPr>
        <w:pStyle w:val="PL"/>
      </w:pPr>
      <w:r>
        <w:t xml:space="preserve">        mmeAddress:</w:t>
      </w:r>
    </w:p>
    <w:p w14:paraId="5D19AD9B" w14:textId="77777777" w:rsidR="00F14E2D" w:rsidRDefault="00F14E2D" w:rsidP="00F14E2D">
      <w:pPr>
        <w:pStyle w:val="PL"/>
      </w:pPr>
      <w:r>
        <w:t xml:space="preserve">          $ref: 'TS29571_CommonData.yaml#/components/schemas/DiameterIdentity'</w:t>
      </w:r>
    </w:p>
    <w:p w14:paraId="3D25EE92" w14:textId="77777777" w:rsidR="00F14E2D" w:rsidRDefault="00F14E2D" w:rsidP="00F14E2D">
      <w:pPr>
        <w:pStyle w:val="PL"/>
      </w:pPr>
      <w:r>
        <w:t xml:space="preserve">        plmnId:</w:t>
      </w:r>
    </w:p>
    <w:p w14:paraId="733E3A04" w14:textId="77777777" w:rsidR="00F14E2D" w:rsidRDefault="00F14E2D" w:rsidP="00F14E2D">
      <w:pPr>
        <w:pStyle w:val="PL"/>
      </w:pPr>
      <w:r>
        <w:t xml:space="preserve">          $ref: 'TS29571_CommonData.yaml#/components/schemas/PlmnId'</w:t>
      </w:r>
    </w:p>
    <w:p w14:paraId="3544A9A2" w14:textId="77777777" w:rsidR="00F14E2D" w:rsidRDefault="00F14E2D" w:rsidP="00F14E2D">
      <w:pPr>
        <w:pStyle w:val="PL"/>
      </w:pPr>
      <w:r>
        <w:t xml:space="preserve">        mmeLocation:</w:t>
      </w:r>
    </w:p>
    <w:p w14:paraId="262C8132" w14:textId="77777777" w:rsidR="00F14E2D" w:rsidRDefault="00F14E2D" w:rsidP="00F14E2D">
      <w:pPr>
        <w:pStyle w:val="PL"/>
      </w:pPr>
      <w:r>
        <w:t xml:space="preserve">          $ref: 'TS29571_CommonData.yaml#/components/schemas/EutraLocation'</w:t>
      </w:r>
    </w:p>
    <w:p w14:paraId="146530BC" w14:textId="77777777" w:rsidR="00F14E2D" w:rsidRDefault="00F14E2D" w:rsidP="00F14E2D">
      <w:pPr>
        <w:pStyle w:val="PL"/>
      </w:pPr>
      <w:r>
        <w:t xml:space="preserve">        csgInformation:</w:t>
      </w:r>
    </w:p>
    <w:p w14:paraId="090B6069" w14:textId="77777777" w:rsidR="00F14E2D" w:rsidRDefault="00F14E2D" w:rsidP="00F14E2D">
      <w:pPr>
        <w:pStyle w:val="PL"/>
      </w:pPr>
      <w:r>
        <w:t xml:space="preserve">          $ref: '#/components/schemas/CsgInformation'</w:t>
      </w:r>
    </w:p>
    <w:p w14:paraId="147E53E5" w14:textId="77777777" w:rsidR="00F14E2D" w:rsidRDefault="00F14E2D" w:rsidP="00F14E2D">
      <w:pPr>
        <w:pStyle w:val="PL"/>
      </w:pPr>
      <w:r>
        <w:t xml:space="preserve">        timeZone:</w:t>
      </w:r>
    </w:p>
    <w:p w14:paraId="4D653110" w14:textId="77777777" w:rsidR="00F14E2D" w:rsidRDefault="00F14E2D" w:rsidP="00F14E2D">
      <w:pPr>
        <w:pStyle w:val="PL"/>
      </w:pPr>
      <w:r>
        <w:t xml:space="preserve">          $ref: 'TS29571_CommonData.yaml#/components/schemas/TimeZone'</w:t>
      </w:r>
    </w:p>
    <w:p w14:paraId="3E18077B" w14:textId="77777777" w:rsidR="00F14E2D" w:rsidRDefault="00F14E2D" w:rsidP="00F14E2D">
      <w:pPr>
        <w:pStyle w:val="PL"/>
      </w:pPr>
      <w:r>
        <w:t xml:space="preserve">        ratType:</w:t>
      </w:r>
    </w:p>
    <w:p w14:paraId="3AE3DD44" w14:textId="77777777" w:rsidR="00F14E2D" w:rsidRDefault="00F14E2D" w:rsidP="00F14E2D">
      <w:pPr>
        <w:pStyle w:val="PL"/>
      </w:pPr>
      <w:r>
        <w:t xml:space="preserve">          $ref: 'TS29571_CommonData.yaml#/components/schemas/RatType'</w:t>
      </w:r>
    </w:p>
    <w:p w14:paraId="52AC3C8A" w14:textId="77777777" w:rsidR="00F14E2D" w:rsidRDefault="00F14E2D" w:rsidP="00F14E2D">
      <w:pPr>
        <w:pStyle w:val="PL"/>
      </w:pPr>
    </w:p>
    <w:p w14:paraId="349B54DF" w14:textId="77777777" w:rsidR="00F14E2D" w:rsidRDefault="00F14E2D" w:rsidP="00F14E2D">
      <w:pPr>
        <w:pStyle w:val="PL"/>
      </w:pPr>
      <w:r>
        <w:t xml:space="preserve">    AmfLocationData:</w:t>
      </w:r>
    </w:p>
    <w:p w14:paraId="4613C794" w14:textId="77777777" w:rsidR="00F14E2D" w:rsidRDefault="00F14E2D" w:rsidP="00F14E2D">
      <w:pPr>
        <w:pStyle w:val="PL"/>
      </w:pPr>
      <w:r>
        <w:t xml:space="preserve">      type: object</w:t>
      </w:r>
    </w:p>
    <w:p w14:paraId="7FDC4710" w14:textId="77777777" w:rsidR="00F14E2D" w:rsidRDefault="00F14E2D" w:rsidP="00F14E2D">
      <w:pPr>
        <w:pStyle w:val="PL"/>
      </w:pPr>
      <w:r>
        <w:t xml:space="preserve">      required:</w:t>
      </w:r>
    </w:p>
    <w:p w14:paraId="409F29E6" w14:textId="77777777" w:rsidR="00F14E2D" w:rsidRDefault="00F14E2D" w:rsidP="00F14E2D">
      <w:pPr>
        <w:pStyle w:val="PL"/>
      </w:pPr>
      <w:r>
        <w:t xml:space="preserve">        - amfAddress</w:t>
      </w:r>
    </w:p>
    <w:p w14:paraId="35172469" w14:textId="77777777" w:rsidR="00F14E2D" w:rsidRDefault="00F14E2D" w:rsidP="00F14E2D">
      <w:pPr>
        <w:pStyle w:val="PL"/>
      </w:pPr>
      <w:r>
        <w:t xml:space="preserve">        - plmnId</w:t>
      </w:r>
    </w:p>
    <w:p w14:paraId="53DCB167" w14:textId="77777777" w:rsidR="00F14E2D" w:rsidRDefault="00F14E2D" w:rsidP="00F14E2D">
      <w:pPr>
        <w:pStyle w:val="PL"/>
      </w:pPr>
      <w:r>
        <w:t xml:space="preserve">      properties:</w:t>
      </w:r>
    </w:p>
    <w:p w14:paraId="548E8D6A" w14:textId="77777777" w:rsidR="00F14E2D" w:rsidRDefault="00F14E2D" w:rsidP="00F14E2D">
      <w:pPr>
        <w:pStyle w:val="PL"/>
      </w:pPr>
      <w:r>
        <w:t xml:space="preserve">        amfAddress:</w:t>
      </w:r>
    </w:p>
    <w:p w14:paraId="7BD402E8" w14:textId="77777777" w:rsidR="00F14E2D" w:rsidRDefault="00F14E2D" w:rsidP="00F14E2D">
      <w:pPr>
        <w:pStyle w:val="PL"/>
      </w:pPr>
      <w:r>
        <w:t xml:space="preserve">          $ref: 'TS29571_CommonData.yaml#/components/schemas/NfInstanceId'</w:t>
      </w:r>
    </w:p>
    <w:p w14:paraId="0F807199" w14:textId="77777777" w:rsidR="00F14E2D" w:rsidRDefault="00F14E2D" w:rsidP="00F14E2D">
      <w:pPr>
        <w:pStyle w:val="PL"/>
      </w:pPr>
      <w:r>
        <w:t xml:space="preserve">        plmnId:</w:t>
      </w:r>
    </w:p>
    <w:p w14:paraId="4D92C30A" w14:textId="77777777" w:rsidR="00F14E2D" w:rsidRDefault="00F14E2D" w:rsidP="00F14E2D">
      <w:pPr>
        <w:pStyle w:val="PL"/>
      </w:pPr>
      <w:r>
        <w:t xml:space="preserve">          $ref: 'TS29571_CommonData.yaml#/components/schemas/PlmnId'</w:t>
      </w:r>
    </w:p>
    <w:p w14:paraId="125122EA" w14:textId="77777777" w:rsidR="00F14E2D" w:rsidRDefault="00F14E2D" w:rsidP="00F14E2D">
      <w:pPr>
        <w:pStyle w:val="PL"/>
      </w:pPr>
      <w:r>
        <w:t xml:space="preserve">        amfLocation:</w:t>
      </w:r>
    </w:p>
    <w:p w14:paraId="4DB51B09" w14:textId="77777777" w:rsidR="00F14E2D" w:rsidRDefault="00F14E2D" w:rsidP="00F14E2D">
      <w:pPr>
        <w:pStyle w:val="PL"/>
      </w:pPr>
      <w:r>
        <w:t xml:space="preserve">          $ref: 'TS29571_CommonData.yaml#/components/schemas/NrLocation'</w:t>
      </w:r>
    </w:p>
    <w:p w14:paraId="37DB12AB" w14:textId="02014031" w:rsidR="00F14E2D" w:rsidRDefault="00F14E2D" w:rsidP="00F14E2D">
      <w:pPr>
        <w:pStyle w:val="PL"/>
      </w:pPr>
      <w:r>
        <w:t xml:space="preserve">        </w:t>
      </w:r>
      <w:r w:rsidR="003E4A50">
        <w:t>s</w:t>
      </w:r>
      <w:r>
        <w:t>msfAddress:</w:t>
      </w:r>
    </w:p>
    <w:p w14:paraId="6A680143" w14:textId="77777777" w:rsidR="00F14E2D" w:rsidRDefault="00F14E2D" w:rsidP="00F14E2D">
      <w:pPr>
        <w:pStyle w:val="PL"/>
      </w:pPr>
      <w:r>
        <w:t xml:space="preserve">          $ref: 'TS29571_CommonData.yaml#/components/schemas/NfInstanceId'</w:t>
      </w:r>
    </w:p>
    <w:p w14:paraId="33054AB2" w14:textId="77777777" w:rsidR="00F14E2D" w:rsidRDefault="00F14E2D" w:rsidP="00F14E2D">
      <w:pPr>
        <w:pStyle w:val="PL"/>
      </w:pPr>
      <w:r>
        <w:t xml:space="preserve">        timeZone:</w:t>
      </w:r>
    </w:p>
    <w:p w14:paraId="6D0F62F5" w14:textId="77777777" w:rsidR="00F14E2D" w:rsidRDefault="00F14E2D" w:rsidP="00F14E2D">
      <w:pPr>
        <w:pStyle w:val="PL"/>
      </w:pPr>
      <w:r>
        <w:t xml:space="preserve">          $ref: 'TS29571_CommonData.yaml#/components/schemas/TimeZone'</w:t>
      </w:r>
    </w:p>
    <w:p w14:paraId="0254381C" w14:textId="77777777" w:rsidR="00F14E2D" w:rsidRDefault="00F14E2D" w:rsidP="00F14E2D">
      <w:pPr>
        <w:pStyle w:val="PL"/>
      </w:pPr>
      <w:r>
        <w:t xml:space="preserve">        ratType:</w:t>
      </w:r>
    </w:p>
    <w:p w14:paraId="73F93B3F" w14:textId="77777777" w:rsidR="00F14E2D" w:rsidRDefault="00F14E2D" w:rsidP="00F14E2D">
      <w:pPr>
        <w:pStyle w:val="PL"/>
      </w:pPr>
      <w:r>
        <w:t xml:space="preserve">          $ref: 'TS29571_CommonData.yaml#/components/schemas/RatType'</w:t>
      </w:r>
    </w:p>
    <w:p w14:paraId="3B62DF1E" w14:textId="77777777" w:rsidR="00F14E2D" w:rsidRDefault="00F14E2D" w:rsidP="00F14E2D">
      <w:pPr>
        <w:pStyle w:val="PL"/>
      </w:pPr>
    </w:p>
    <w:p w14:paraId="5B165CC9" w14:textId="77777777" w:rsidR="00F14E2D" w:rsidRDefault="00F14E2D" w:rsidP="00F14E2D">
      <w:pPr>
        <w:pStyle w:val="PL"/>
      </w:pPr>
      <w:r>
        <w:t xml:space="preserve">    TwanLocationData:</w:t>
      </w:r>
    </w:p>
    <w:p w14:paraId="03F27187" w14:textId="77777777" w:rsidR="00F14E2D" w:rsidRDefault="00F14E2D" w:rsidP="00F14E2D">
      <w:pPr>
        <w:pStyle w:val="PL"/>
      </w:pPr>
      <w:r>
        <w:t xml:space="preserve">      type: object</w:t>
      </w:r>
    </w:p>
    <w:p w14:paraId="06F9E7BE" w14:textId="77777777" w:rsidR="00F14E2D" w:rsidRDefault="00F14E2D" w:rsidP="00F14E2D">
      <w:pPr>
        <w:pStyle w:val="PL"/>
      </w:pPr>
      <w:r>
        <w:t xml:space="preserve">      required:</w:t>
      </w:r>
    </w:p>
    <w:p w14:paraId="3C3C1121" w14:textId="77777777" w:rsidR="00F14E2D" w:rsidRDefault="00F14E2D" w:rsidP="00F14E2D">
      <w:pPr>
        <w:pStyle w:val="PL"/>
      </w:pPr>
      <w:r>
        <w:t xml:space="preserve">        - twanSsid</w:t>
      </w:r>
    </w:p>
    <w:p w14:paraId="676A062A" w14:textId="77777777" w:rsidR="00F14E2D" w:rsidRDefault="00F14E2D" w:rsidP="00F14E2D">
      <w:pPr>
        <w:pStyle w:val="PL"/>
      </w:pPr>
      <w:r>
        <w:t xml:space="preserve">        - plmnId</w:t>
      </w:r>
    </w:p>
    <w:p w14:paraId="697B57AA" w14:textId="77777777" w:rsidR="00F14E2D" w:rsidRDefault="00F14E2D" w:rsidP="00F14E2D">
      <w:pPr>
        <w:pStyle w:val="PL"/>
      </w:pPr>
      <w:r>
        <w:t xml:space="preserve">      properties:</w:t>
      </w:r>
    </w:p>
    <w:p w14:paraId="3BDF0FDE" w14:textId="77777777" w:rsidR="00F14E2D" w:rsidRDefault="00F14E2D" w:rsidP="00F14E2D">
      <w:pPr>
        <w:pStyle w:val="PL"/>
      </w:pPr>
      <w:r>
        <w:t xml:space="preserve">        twanSsid:</w:t>
      </w:r>
    </w:p>
    <w:p w14:paraId="77707BD5" w14:textId="77777777" w:rsidR="00F14E2D" w:rsidRDefault="00F14E2D" w:rsidP="00F14E2D">
      <w:pPr>
        <w:pStyle w:val="PL"/>
      </w:pPr>
      <w:r>
        <w:t xml:space="preserve">          type: string</w:t>
      </w:r>
    </w:p>
    <w:p w14:paraId="314B7F75" w14:textId="77777777" w:rsidR="00F14E2D" w:rsidRDefault="00F14E2D" w:rsidP="00F14E2D">
      <w:pPr>
        <w:pStyle w:val="PL"/>
      </w:pPr>
      <w:r>
        <w:t xml:space="preserve">        plmnId:</w:t>
      </w:r>
    </w:p>
    <w:p w14:paraId="386586B1" w14:textId="77777777" w:rsidR="00F14E2D" w:rsidRDefault="00F14E2D" w:rsidP="00F14E2D">
      <w:pPr>
        <w:pStyle w:val="PL"/>
      </w:pPr>
      <w:r>
        <w:t xml:space="preserve">          $ref: 'TS29571_CommonData.yaml#/components/schemas/PlmnId'</w:t>
      </w:r>
    </w:p>
    <w:p w14:paraId="29ED1050" w14:textId="77777777" w:rsidR="00F14E2D" w:rsidRDefault="00F14E2D" w:rsidP="00F14E2D">
      <w:pPr>
        <w:pStyle w:val="PL"/>
      </w:pPr>
      <w:r>
        <w:t xml:space="preserve">        twanBssid:</w:t>
      </w:r>
    </w:p>
    <w:p w14:paraId="0697A901" w14:textId="77777777" w:rsidR="00F14E2D" w:rsidRDefault="00F14E2D" w:rsidP="00F14E2D">
      <w:pPr>
        <w:pStyle w:val="PL"/>
      </w:pPr>
      <w:r>
        <w:t xml:space="preserve">          type: string</w:t>
      </w:r>
    </w:p>
    <w:p w14:paraId="033B39F9" w14:textId="77777777" w:rsidR="00F14E2D" w:rsidRDefault="00F14E2D" w:rsidP="00F14E2D">
      <w:pPr>
        <w:pStyle w:val="PL"/>
      </w:pPr>
      <w:r>
        <w:t xml:space="preserve">        </w:t>
      </w:r>
      <w:r>
        <w:rPr>
          <w:rFonts w:cs="Arial"/>
          <w:szCs w:val="18"/>
        </w:rPr>
        <w:t>civicAddress</w:t>
      </w:r>
      <w:r>
        <w:t>:</w:t>
      </w:r>
    </w:p>
    <w:p w14:paraId="122BB830" w14:textId="77777777" w:rsidR="00F14E2D" w:rsidRDefault="00F14E2D" w:rsidP="00F14E2D">
      <w:pPr>
        <w:pStyle w:val="PL"/>
      </w:pPr>
      <w:r>
        <w:t xml:space="preserve">          type: string</w:t>
      </w:r>
    </w:p>
    <w:p w14:paraId="3245BBCB" w14:textId="77777777" w:rsidR="00F14E2D" w:rsidRPr="004D6BF2" w:rsidRDefault="00F14E2D" w:rsidP="00F14E2D">
      <w:pPr>
        <w:pStyle w:val="PL"/>
      </w:pPr>
      <w:r w:rsidRPr="004D6BF2">
        <w:t xml:space="preserve">          format: byte</w:t>
      </w:r>
    </w:p>
    <w:p w14:paraId="384227A0" w14:textId="77777777" w:rsidR="00F14E2D" w:rsidRDefault="00F14E2D" w:rsidP="00F14E2D">
      <w:pPr>
        <w:pStyle w:val="PL"/>
      </w:pPr>
      <w:r>
        <w:t xml:space="preserve">        twanOperatorName:</w:t>
      </w:r>
    </w:p>
    <w:p w14:paraId="5CF6E689" w14:textId="77777777" w:rsidR="00F14E2D" w:rsidRDefault="00F14E2D" w:rsidP="00F14E2D">
      <w:pPr>
        <w:pStyle w:val="PL"/>
      </w:pPr>
      <w:r>
        <w:t xml:space="preserve">          type: string</w:t>
      </w:r>
    </w:p>
    <w:p w14:paraId="06F70591" w14:textId="77777777" w:rsidR="00F14E2D" w:rsidRDefault="00F14E2D" w:rsidP="00F14E2D">
      <w:pPr>
        <w:pStyle w:val="PL"/>
      </w:pPr>
      <w:r>
        <w:t xml:space="preserve">        timeZone:</w:t>
      </w:r>
    </w:p>
    <w:p w14:paraId="4D9D3F73" w14:textId="77777777" w:rsidR="00F14E2D" w:rsidRDefault="00F14E2D" w:rsidP="00F14E2D">
      <w:pPr>
        <w:pStyle w:val="PL"/>
      </w:pPr>
      <w:r>
        <w:t xml:space="preserve">          $ref: 'TS29571_CommonData.yaml#/components/schemas/TimeZone'</w:t>
      </w:r>
    </w:p>
    <w:p w14:paraId="24980C53" w14:textId="77777777" w:rsidR="00F14E2D" w:rsidRDefault="00F14E2D" w:rsidP="00F14E2D">
      <w:pPr>
        <w:pStyle w:val="PL"/>
      </w:pPr>
      <w:r>
        <w:t xml:space="preserve">        logicalAccessId:</w:t>
      </w:r>
    </w:p>
    <w:p w14:paraId="781D950E" w14:textId="77777777" w:rsidR="00F14E2D" w:rsidRDefault="00F14E2D" w:rsidP="00F14E2D">
      <w:pPr>
        <w:pStyle w:val="PL"/>
      </w:pPr>
      <w:r>
        <w:t xml:space="preserve">          type: string</w:t>
      </w:r>
    </w:p>
    <w:p w14:paraId="21EC302D" w14:textId="77777777" w:rsidR="00F14E2D" w:rsidRDefault="00F14E2D" w:rsidP="00F14E2D">
      <w:pPr>
        <w:pStyle w:val="PL"/>
      </w:pPr>
    </w:p>
    <w:p w14:paraId="7D00EC03" w14:textId="77777777" w:rsidR="00F14E2D" w:rsidRDefault="00F14E2D" w:rsidP="00F14E2D">
      <w:pPr>
        <w:pStyle w:val="PL"/>
      </w:pPr>
      <w:r>
        <w:t xml:space="preserve">    CsLocation:</w:t>
      </w:r>
    </w:p>
    <w:p w14:paraId="276B1BBD" w14:textId="77777777" w:rsidR="00F14E2D" w:rsidRDefault="00F14E2D" w:rsidP="00F14E2D">
      <w:pPr>
        <w:pStyle w:val="PL"/>
      </w:pPr>
      <w:r>
        <w:t xml:space="preserve">      type: object</w:t>
      </w:r>
    </w:p>
    <w:p w14:paraId="5313E3D2" w14:textId="77777777" w:rsidR="00F14E2D" w:rsidRDefault="00F14E2D" w:rsidP="00F14E2D">
      <w:pPr>
        <w:pStyle w:val="PL"/>
      </w:pPr>
      <w:r>
        <w:t xml:space="preserve">      required:</w:t>
      </w:r>
    </w:p>
    <w:p w14:paraId="3D17D80A" w14:textId="77777777" w:rsidR="00F14E2D" w:rsidRDefault="00F14E2D" w:rsidP="00F14E2D">
      <w:pPr>
        <w:pStyle w:val="PL"/>
      </w:pPr>
      <w:r>
        <w:t xml:space="preserve">        - mscNumber</w:t>
      </w:r>
    </w:p>
    <w:p w14:paraId="56C7CEEC" w14:textId="77777777" w:rsidR="00F14E2D" w:rsidRDefault="00F14E2D" w:rsidP="00F14E2D">
      <w:pPr>
        <w:pStyle w:val="PL"/>
      </w:pPr>
      <w:r>
        <w:t xml:space="preserve">        - vlrNumber</w:t>
      </w:r>
    </w:p>
    <w:p w14:paraId="4A5A2507" w14:textId="77777777" w:rsidR="00F14E2D" w:rsidRDefault="00F14E2D" w:rsidP="00F14E2D">
      <w:pPr>
        <w:pStyle w:val="PL"/>
      </w:pPr>
      <w:r>
        <w:t xml:space="preserve">        - plmnId</w:t>
      </w:r>
    </w:p>
    <w:p w14:paraId="7F4B4997" w14:textId="77777777" w:rsidR="00F14E2D" w:rsidRDefault="00F14E2D" w:rsidP="00F14E2D">
      <w:pPr>
        <w:pStyle w:val="PL"/>
      </w:pPr>
      <w:r>
        <w:t xml:space="preserve">      properties:</w:t>
      </w:r>
    </w:p>
    <w:p w14:paraId="06533413" w14:textId="77777777" w:rsidR="00F14E2D" w:rsidRDefault="00F14E2D" w:rsidP="00F14E2D">
      <w:pPr>
        <w:pStyle w:val="PL"/>
      </w:pPr>
      <w:r>
        <w:t xml:space="preserve">        mscNumber:</w:t>
      </w:r>
    </w:p>
    <w:p w14:paraId="41016716" w14:textId="77777777" w:rsidR="00F14E2D" w:rsidRDefault="00F14E2D" w:rsidP="00F14E2D">
      <w:pPr>
        <w:pStyle w:val="PL"/>
      </w:pPr>
      <w:r>
        <w:t xml:space="preserve">          type: string</w:t>
      </w:r>
    </w:p>
    <w:p w14:paraId="6DDC9AF2" w14:textId="77777777" w:rsidR="00F14E2D" w:rsidRDefault="00F14E2D" w:rsidP="00F14E2D">
      <w:pPr>
        <w:pStyle w:val="PL"/>
      </w:pPr>
      <w:r>
        <w:t xml:space="preserve">        vlrNumber:</w:t>
      </w:r>
    </w:p>
    <w:p w14:paraId="43311B98" w14:textId="77777777" w:rsidR="00F14E2D" w:rsidRDefault="00F14E2D" w:rsidP="00F14E2D">
      <w:pPr>
        <w:pStyle w:val="PL"/>
      </w:pPr>
      <w:r>
        <w:t xml:space="preserve">          type: string</w:t>
      </w:r>
    </w:p>
    <w:p w14:paraId="4DFC5C6D" w14:textId="77777777" w:rsidR="00F14E2D" w:rsidRDefault="00F14E2D" w:rsidP="00F14E2D">
      <w:pPr>
        <w:pStyle w:val="PL"/>
      </w:pPr>
      <w:r>
        <w:t xml:space="preserve">        plmnId:</w:t>
      </w:r>
    </w:p>
    <w:p w14:paraId="6572A301" w14:textId="77777777" w:rsidR="00F14E2D" w:rsidRDefault="00F14E2D" w:rsidP="00F14E2D">
      <w:pPr>
        <w:pStyle w:val="PL"/>
      </w:pPr>
      <w:r>
        <w:t xml:space="preserve">          $ref: 'TS29571_CommonData.yaml#/components/schemas/PlmnId'</w:t>
      </w:r>
    </w:p>
    <w:p w14:paraId="79E43C4B" w14:textId="77777777" w:rsidR="00F14E2D" w:rsidRDefault="00F14E2D" w:rsidP="00F14E2D">
      <w:pPr>
        <w:pStyle w:val="PL"/>
      </w:pPr>
      <w:r>
        <w:t xml:space="preserve">        vlrLocation:</w:t>
      </w:r>
    </w:p>
    <w:p w14:paraId="43EA0EC5" w14:textId="77777777" w:rsidR="00F14E2D" w:rsidRDefault="00F14E2D" w:rsidP="00F14E2D">
      <w:pPr>
        <w:pStyle w:val="PL"/>
      </w:pPr>
      <w:r>
        <w:t xml:space="preserve">          $ref: 'TS29571_CommonData.yaml#/components/schemas/GeraLocation'</w:t>
      </w:r>
    </w:p>
    <w:p w14:paraId="0545696C" w14:textId="77777777" w:rsidR="00F14E2D" w:rsidRDefault="00F14E2D" w:rsidP="00F14E2D">
      <w:pPr>
        <w:pStyle w:val="PL"/>
      </w:pPr>
      <w:r>
        <w:t xml:space="preserve">        csgInformation:</w:t>
      </w:r>
    </w:p>
    <w:p w14:paraId="52E9FD25" w14:textId="77777777" w:rsidR="00F14E2D" w:rsidRDefault="00F14E2D" w:rsidP="00F14E2D">
      <w:pPr>
        <w:pStyle w:val="PL"/>
      </w:pPr>
      <w:r>
        <w:t xml:space="preserve">          $ref: '#/components/schemas/CsgInformation'</w:t>
      </w:r>
    </w:p>
    <w:p w14:paraId="75A15505" w14:textId="77777777" w:rsidR="00F14E2D" w:rsidRDefault="00F14E2D" w:rsidP="00F14E2D">
      <w:pPr>
        <w:pStyle w:val="PL"/>
      </w:pPr>
      <w:r>
        <w:t xml:space="preserve">        timeZone:</w:t>
      </w:r>
    </w:p>
    <w:p w14:paraId="4947A630" w14:textId="77777777" w:rsidR="00F14E2D" w:rsidRDefault="00F14E2D" w:rsidP="00F14E2D">
      <w:pPr>
        <w:pStyle w:val="PL"/>
      </w:pPr>
      <w:r>
        <w:t xml:space="preserve">          $ref: 'TS29571_CommonData.yaml#/components/schemas/TimeZone'</w:t>
      </w:r>
    </w:p>
    <w:p w14:paraId="6136281C" w14:textId="77777777" w:rsidR="00A33C12" w:rsidRDefault="00A33C12" w:rsidP="00A33C12">
      <w:pPr>
        <w:pStyle w:val="PL"/>
      </w:pPr>
      <w:r>
        <w:t xml:space="preserve">        eUtranCgi:</w:t>
      </w:r>
    </w:p>
    <w:p w14:paraId="75ADA325" w14:textId="77777777" w:rsidR="00A33C12" w:rsidRDefault="00A33C12" w:rsidP="00A33C12">
      <w:pPr>
        <w:pStyle w:val="PL"/>
      </w:pPr>
      <w:r>
        <w:t xml:space="preserve">          $ref: 'TS29571_CommonData.yaml#/components/schemas/Ecgi'</w:t>
      </w:r>
    </w:p>
    <w:p w14:paraId="2158AEA4" w14:textId="77777777" w:rsidR="00A33C12" w:rsidRDefault="00A33C12" w:rsidP="00A33C12">
      <w:pPr>
        <w:pStyle w:val="PL"/>
      </w:pPr>
      <w:r>
        <w:t xml:space="preserve">        tai:</w:t>
      </w:r>
    </w:p>
    <w:p w14:paraId="62308824" w14:textId="77777777" w:rsidR="00A33C12" w:rsidRDefault="00A33C12" w:rsidP="00A33C12">
      <w:pPr>
        <w:pStyle w:val="PL"/>
      </w:pPr>
      <w:r>
        <w:t xml:space="preserve">          $ref: 'TS29571_CommonData.yaml#/components/schemas/Tai'</w:t>
      </w:r>
    </w:p>
    <w:p w14:paraId="110FE6B1" w14:textId="77777777" w:rsidR="007578BC" w:rsidRDefault="007578BC" w:rsidP="00F14E2D">
      <w:pPr>
        <w:pStyle w:val="PL"/>
      </w:pPr>
    </w:p>
    <w:p w14:paraId="2A11D33E" w14:textId="77777777" w:rsidR="00F14E2D" w:rsidRDefault="00F14E2D" w:rsidP="00F14E2D">
      <w:pPr>
        <w:pStyle w:val="PL"/>
      </w:pPr>
      <w:r>
        <w:t xml:space="preserve">    CsgInformation:</w:t>
      </w:r>
    </w:p>
    <w:p w14:paraId="08E1BB2E" w14:textId="77777777" w:rsidR="00F14E2D" w:rsidRDefault="00F14E2D" w:rsidP="00F14E2D">
      <w:pPr>
        <w:pStyle w:val="PL"/>
      </w:pPr>
      <w:r>
        <w:t xml:space="preserve">      type: object</w:t>
      </w:r>
    </w:p>
    <w:p w14:paraId="56D69C64" w14:textId="77777777" w:rsidR="00F14E2D" w:rsidRDefault="00F14E2D" w:rsidP="00F14E2D">
      <w:pPr>
        <w:pStyle w:val="PL"/>
      </w:pPr>
      <w:r>
        <w:t xml:space="preserve">      required:</w:t>
      </w:r>
    </w:p>
    <w:p w14:paraId="023A8984" w14:textId="77777777" w:rsidR="00F14E2D" w:rsidRDefault="00F14E2D" w:rsidP="00F14E2D">
      <w:pPr>
        <w:pStyle w:val="PL"/>
      </w:pPr>
      <w:r>
        <w:t xml:space="preserve">        - </w:t>
      </w:r>
      <w:r>
        <w:rPr>
          <w:rFonts w:cs="Arial"/>
          <w:szCs w:val="18"/>
        </w:rPr>
        <w:t>csgId</w:t>
      </w:r>
    </w:p>
    <w:p w14:paraId="1ABA309F" w14:textId="77777777" w:rsidR="00F14E2D" w:rsidRDefault="00F14E2D" w:rsidP="00F14E2D">
      <w:pPr>
        <w:pStyle w:val="PL"/>
      </w:pPr>
      <w:r>
        <w:t xml:space="preserve">      properties:</w:t>
      </w:r>
    </w:p>
    <w:p w14:paraId="73E808EC" w14:textId="77777777" w:rsidR="00F14E2D" w:rsidRDefault="00F14E2D" w:rsidP="00F14E2D">
      <w:pPr>
        <w:pStyle w:val="PL"/>
      </w:pPr>
      <w:r>
        <w:t xml:space="preserve">        </w:t>
      </w:r>
      <w:r>
        <w:rPr>
          <w:rFonts w:cs="Arial"/>
          <w:szCs w:val="18"/>
        </w:rPr>
        <w:t>csgId</w:t>
      </w:r>
      <w:r>
        <w:t>:</w:t>
      </w:r>
    </w:p>
    <w:p w14:paraId="27AB2951" w14:textId="77777777" w:rsidR="00F14E2D" w:rsidRDefault="00F14E2D" w:rsidP="00F14E2D">
      <w:pPr>
        <w:pStyle w:val="PL"/>
      </w:pPr>
      <w:r>
        <w:t xml:space="preserve">          type: string</w:t>
      </w:r>
    </w:p>
    <w:p w14:paraId="6C5CCB56" w14:textId="77777777" w:rsidR="00F14E2D" w:rsidRPr="004D6BF2" w:rsidRDefault="00F14E2D" w:rsidP="00F14E2D">
      <w:pPr>
        <w:pStyle w:val="PL"/>
      </w:pPr>
      <w:r w:rsidRPr="004D6BF2">
        <w:t xml:space="preserve">          format: byte</w:t>
      </w:r>
    </w:p>
    <w:p w14:paraId="3EF183F3" w14:textId="77777777" w:rsidR="00F14E2D" w:rsidRDefault="00F14E2D" w:rsidP="00F14E2D">
      <w:pPr>
        <w:pStyle w:val="PL"/>
      </w:pPr>
      <w:r>
        <w:t xml:space="preserve">        </w:t>
      </w:r>
      <w:r>
        <w:rPr>
          <w:rFonts w:cs="Arial"/>
          <w:szCs w:val="18"/>
        </w:rPr>
        <w:t>accessMode</w:t>
      </w:r>
      <w:r>
        <w:t>:</w:t>
      </w:r>
    </w:p>
    <w:p w14:paraId="525FD5B9" w14:textId="77777777" w:rsidR="00F14E2D" w:rsidRDefault="00F14E2D" w:rsidP="00F14E2D">
      <w:pPr>
        <w:pStyle w:val="PL"/>
      </w:pPr>
      <w:r>
        <w:t xml:space="preserve">          type: string</w:t>
      </w:r>
    </w:p>
    <w:p w14:paraId="4196E8E2" w14:textId="77777777" w:rsidR="00F14E2D" w:rsidRPr="004D6BF2" w:rsidRDefault="00F14E2D" w:rsidP="00F14E2D">
      <w:pPr>
        <w:pStyle w:val="PL"/>
      </w:pPr>
      <w:r w:rsidRPr="004D6BF2">
        <w:t xml:space="preserve">          format: byte</w:t>
      </w:r>
    </w:p>
    <w:p w14:paraId="5570F54D" w14:textId="77777777" w:rsidR="00F14E2D" w:rsidRDefault="00F14E2D" w:rsidP="00F14E2D">
      <w:pPr>
        <w:pStyle w:val="PL"/>
      </w:pPr>
      <w:r>
        <w:t xml:space="preserve">        </w:t>
      </w:r>
      <w:r>
        <w:rPr>
          <w:rFonts w:cs="Arial"/>
          <w:szCs w:val="18"/>
        </w:rPr>
        <w:t>cMi</w:t>
      </w:r>
      <w:r>
        <w:t>:</w:t>
      </w:r>
    </w:p>
    <w:p w14:paraId="697F6496" w14:textId="77777777" w:rsidR="00F14E2D" w:rsidRDefault="00F14E2D" w:rsidP="00F14E2D">
      <w:pPr>
        <w:pStyle w:val="PL"/>
      </w:pPr>
      <w:r>
        <w:t xml:space="preserve">          type: boolean</w:t>
      </w:r>
    </w:p>
    <w:p w14:paraId="5742B19F" w14:textId="77777777" w:rsidR="00F14E2D" w:rsidRDefault="00F14E2D" w:rsidP="00F14E2D">
      <w:pPr>
        <w:pStyle w:val="PL"/>
      </w:pPr>
    </w:p>
    <w:p w14:paraId="34A50684" w14:textId="77777777" w:rsidR="001A5BBB" w:rsidRPr="004D6BF2" w:rsidRDefault="001A5BBB" w:rsidP="001A5BBB">
      <w:pPr>
        <w:pStyle w:val="PL"/>
      </w:pPr>
      <w:r w:rsidRPr="004D6BF2">
        <w:t xml:space="preserve">    </w:t>
      </w:r>
      <w:r>
        <w:t>Srvcc</w:t>
      </w:r>
      <w:r w:rsidRPr="004D6BF2">
        <w:t>Data:</w:t>
      </w:r>
    </w:p>
    <w:p w14:paraId="39F7C30E" w14:textId="77777777" w:rsidR="001A5BBB" w:rsidRPr="004D6BF2" w:rsidRDefault="001A5BBB" w:rsidP="001A5BBB">
      <w:pPr>
        <w:pStyle w:val="PL"/>
      </w:pPr>
      <w:r w:rsidRPr="004D6BF2">
        <w:t xml:space="preserve">      type: object</w:t>
      </w:r>
    </w:p>
    <w:p w14:paraId="7102C667" w14:textId="77777777" w:rsidR="001A5BBB" w:rsidRPr="004D6BF2" w:rsidRDefault="001A5BBB" w:rsidP="001A5BBB">
      <w:pPr>
        <w:pStyle w:val="PL"/>
      </w:pPr>
      <w:r w:rsidRPr="004D6BF2">
        <w:t xml:space="preserve">      required:</w:t>
      </w:r>
    </w:p>
    <w:p w14:paraId="128240DA" w14:textId="77777777" w:rsidR="001A5BBB" w:rsidRPr="004D6BF2" w:rsidRDefault="001A5BBB" w:rsidP="001A5BBB">
      <w:pPr>
        <w:pStyle w:val="PL"/>
      </w:pPr>
      <w:r w:rsidRPr="004D6BF2">
        <w:t xml:space="preserve">        - </w:t>
      </w:r>
      <w:r>
        <w:t>stnSr</w:t>
      </w:r>
    </w:p>
    <w:p w14:paraId="29FEA02C" w14:textId="77777777" w:rsidR="001A5BBB" w:rsidRPr="004D6BF2" w:rsidRDefault="001A5BBB" w:rsidP="001A5BBB">
      <w:pPr>
        <w:pStyle w:val="PL"/>
      </w:pPr>
      <w:r w:rsidRPr="004D6BF2">
        <w:t xml:space="preserve">      properties:</w:t>
      </w:r>
    </w:p>
    <w:p w14:paraId="28537B92" w14:textId="77777777" w:rsidR="001A5BBB" w:rsidRPr="004D6BF2" w:rsidRDefault="001A5BBB" w:rsidP="001A5BBB">
      <w:pPr>
        <w:pStyle w:val="PL"/>
      </w:pPr>
      <w:r w:rsidRPr="004D6BF2">
        <w:t xml:space="preserve">        </w:t>
      </w:r>
      <w:r>
        <w:t>stnSr</w:t>
      </w:r>
      <w:r w:rsidRPr="004D6BF2">
        <w:t>:</w:t>
      </w:r>
    </w:p>
    <w:p w14:paraId="25B863BC" w14:textId="77777777" w:rsidR="001A5BBB" w:rsidRPr="006A7EE2" w:rsidRDefault="001A5BBB" w:rsidP="001A5BBB">
      <w:pPr>
        <w:pStyle w:val="PL"/>
      </w:pPr>
      <w:r w:rsidRPr="006A7EE2">
        <w:t xml:space="preserve">          $ref: 'TS29571_CommonData.yaml#/components/schemas/</w:t>
      </w:r>
      <w:r w:rsidRPr="006A7EE2">
        <w:rPr>
          <w:rFonts w:hint="eastAsia"/>
          <w:lang w:val="en-US" w:eastAsia="zh-CN"/>
        </w:rPr>
        <w:t>StnSr</w:t>
      </w:r>
      <w:r w:rsidRPr="006A7EE2">
        <w:t>'</w:t>
      </w:r>
    </w:p>
    <w:p w14:paraId="2DD6F904" w14:textId="77777777" w:rsidR="001A5BBB" w:rsidRPr="004D6BF2" w:rsidRDefault="001A5BBB" w:rsidP="001A5BBB">
      <w:pPr>
        <w:pStyle w:val="PL"/>
      </w:pPr>
      <w:r w:rsidRPr="004D6BF2">
        <w:t xml:space="preserve">        </w:t>
      </w:r>
      <w:r>
        <w:t>ueSrvccCapabilities</w:t>
      </w:r>
      <w:r w:rsidRPr="004D6BF2">
        <w:t>:</w:t>
      </w:r>
    </w:p>
    <w:p w14:paraId="2B1BE080" w14:textId="77777777" w:rsidR="001A5BBB" w:rsidRPr="00D67AB2" w:rsidRDefault="001A5BBB" w:rsidP="001A5BBB">
      <w:pPr>
        <w:pStyle w:val="PL"/>
      </w:pPr>
      <w:r w:rsidRPr="00D67AB2">
        <w:rPr>
          <w:lang w:eastAsia="zh-CN"/>
        </w:rPr>
        <w:t xml:space="preserve">          type: array</w:t>
      </w:r>
    </w:p>
    <w:p w14:paraId="6780645E" w14:textId="77777777" w:rsidR="001A5BBB" w:rsidRPr="00D67AB2" w:rsidRDefault="001A5BBB" w:rsidP="001A5BBB">
      <w:pPr>
        <w:pStyle w:val="PL"/>
      </w:pPr>
      <w:r w:rsidRPr="00D67AB2">
        <w:t xml:space="preserve">          items:</w:t>
      </w:r>
    </w:p>
    <w:p w14:paraId="43974A22" w14:textId="77777777" w:rsidR="001A5BBB" w:rsidRPr="00D67AB2" w:rsidRDefault="001A5BBB" w:rsidP="001A5BBB">
      <w:pPr>
        <w:pStyle w:val="PL"/>
      </w:pPr>
      <w:r w:rsidRPr="00D67AB2">
        <w:t xml:space="preserve">            $ref: '#/components/schemas/</w:t>
      </w:r>
      <w:r>
        <w:t>SrvccCapability</w:t>
      </w:r>
      <w:r w:rsidRPr="006A7EE2">
        <w:t>'</w:t>
      </w:r>
    </w:p>
    <w:p w14:paraId="1E03C7FB" w14:textId="77777777" w:rsidR="001A5BBB" w:rsidRPr="00D67AB2" w:rsidRDefault="001A5BBB" w:rsidP="001A5BBB">
      <w:pPr>
        <w:pStyle w:val="PL"/>
      </w:pPr>
      <w:r w:rsidRPr="00D67AB2">
        <w:t xml:space="preserve">          minItems: 1</w:t>
      </w:r>
    </w:p>
    <w:p w14:paraId="121BA28E" w14:textId="77777777" w:rsidR="001A5BBB" w:rsidRPr="00D67AB2" w:rsidRDefault="001A5BBB" w:rsidP="001A5BBB">
      <w:pPr>
        <w:pStyle w:val="PL"/>
      </w:pPr>
      <w:r w:rsidRPr="00D67AB2">
        <w:t xml:space="preserve">          uniqueItems: true</w:t>
      </w:r>
    </w:p>
    <w:p w14:paraId="4937E82B" w14:textId="77777777" w:rsidR="0020000B" w:rsidRDefault="0020000B" w:rsidP="0020000B">
      <w:pPr>
        <w:pStyle w:val="PL"/>
      </w:pPr>
    </w:p>
    <w:p w14:paraId="00D29783" w14:textId="77777777" w:rsidR="0020000B" w:rsidRPr="004D6BF2" w:rsidRDefault="0020000B" w:rsidP="0020000B">
      <w:pPr>
        <w:pStyle w:val="PL"/>
      </w:pPr>
      <w:r w:rsidRPr="004D6BF2">
        <w:t xml:space="preserve">    </w:t>
      </w:r>
      <w:r>
        <w:t>PsiActivationState</w:t>
      </w:r>
      <w:r w:rsidRPr="004D6BF2">
        <w:t>:</w:t>
      </w:r>
    </w:p>
    <w:p w14:paraId="2A0B208F" w14:textId="77777777" w:rsidR="0020000B" w:rsidRPr="004D6BF2" w:rsidRDefault="0020000B" w:rsidP="0020000B">
      <w:pPr>
        <w:pStyle w:val="PL"/>
      </w:pPr>
      <w:r w:rsidRPr="004D6BF2">
        <w:t xml:space="preserve">      type: object</w:t>
      </w:r>
    </w:p>
    <w:p w14:paraId="07ECC89F" w14:textId="77777777" w:rsidR="0020000B" w:rsidRPr="004D6BF2" w:rsidRDefault="0020000B" w:rsidP="0020000B">
      <w:pPr>
        <w:pStyle w:val="PL"/>
      </w:pPr>
      <w:r w:rsidRPr="004D6BF2">
        <w:t xml:space="preserve">      required:</w:t>
      </w:r>
    </w:p>
    <w:p w14:paraId="21D9435C" w14:textId="77777777" w:rsidR="0020000B" w:rsidRPr="004D6BF2" w:rsidRDefault="0020000B" w:rsidP="0020000B">
      <w:pPr>
        <w:pStyle w:val="PL"/>
      </w:pPr>
      <w:r w:rsidRPr="004D6BF2">
        <w:t xml:space="preserve">        - </w:t>
      </w:r>
      <w:r>
        <w:t>activationState</w:t>
      </w:r>
    </w:p>
    <w:p w14:paraId="26F9D61C" w14:textId="77777777" w:rsidR="0020000B" w:rsidRPr="004D6BF2" w:rsidRDefault="0020000B" w:rsidP="0020000B">
      <w:pPr>
        <w:pStyle w:val="PL"/>
      </w:pPr>
      <w:r w:rsidRPr="004D6BF2">
        <w:t xml:space="preserve">      properties:</w:t>
      </w:r>
    </w:p>
    <w:p w14:paraId="5997BC69" w14:textId="77777777" w:rsidR="0020000B" w:rsidRPr="004D6BF2" w:rsidRDefault="0020000B" w:rsidP="0020000B">
      <w:pPr>
        <w:pStyle w:val="PL"/>
      </w:pPr>
      <w:r w:rsidRPr="004D6BF2">
        <w:t xml:space="preserve">        </w:t>
      </w:r>
      <w:r>
        <w:t>activationState</w:t>
      </w:r>
      <w:r w:rsidRPr="004D6BF2">
        <w:t>:</w:t>
      </w:r>
    </w:p>
    <w:p w14:paraId="2D23EE3C" w14:textId="77777777" w:rsidR="0020000B" w:rsidRPr="004D6BF2" w:rsidRDefault="0020000B" w:rsidP="0020000B">
      <w:pPr>
        <w:pStyle w:val="PL"/>
      </w:pPr>
      <w:r w:rsidRPr="004D6BF2">
        <w:t xml:space="preserve">          $ref: '#/components/schemas/</w:t>
      </w:r>
      <w:r w:rsidR="00ED330D">
        <w:t>Activation</w:t>
      </w:r>
      <w:r>
        <w:t>State'</w:t>
      </w:r>
    </w:p>
    <w:p w14:paraId="56774D1C" w14:textId="77777777" w:rsidR="00DF5F91" w:rsidRDefault="00DF5F91" w:rsidP="00DF5F91">
      <w:pPr>
        <w:pStyle w:val="PL"/>
      </w:pPr>
    </w:p>
    <w:p w14:paraId="39D618CB" w14:textId="77777777" w:rsidR="00DF5F91" w:rsidRPr="006A7EE2" w:rsidRDefault="00DF5F91" w:rsidP="00DF5F91">
      <w:pPr>
        <w:pStyle w:val="PL"/>
      </w:pPr>
      <w:r>
        <w:t xml:space="preserve">    </w:t>
      </w:r>
      <w:r w:rsidRPr="006A7EE2">
        <w:t>SharedData:</w:t>
      </w:r>
    </w:p>
    <w:p w14:paraId="6581F39E" w14:textId="77777777" w:rsidR="00DF5F91" w:rsidRPr="006A7EE2" w:rsidRDefault="00DF5F91" w:rsidP="00DF5F91">
      <w:pPr>
        <w:pStyle w:val="PL"/>
      </w:pPr>
      <w:r w:rsidRPr="006A7EE2">
        <w:t xml:space="preserve">      type: object</w:t>
      </w:r>
    </w:p>
    <w:p w14:paraId="456BE65D" w14:textId="77777777" w:rsidR="00DF5F91" w:rsidRPr="006A7EE2" w:rsidRDefault="00DF5F91" w:rsidP="00DF5F91">
      <w:pPr>
        <w:pStyle w:val="PL"/>
      </w:pPr>
      <w:r w:rsidRPr="006A7EE2">
        <w:t xml:space="preserve">      required:</w:t>
      </w:r>
    </w:p>
    <w:p w14:paraId="57716230" w14:textId="77777777" w:rsidR="00DF5F91" w:rsidRPr="006A7EE2" w:rsidRDefault="00DF5F91" w:rsidP="00DF5F91">
      <w:pPr>
        <w:pStyle w:val="PL"/>
      </w:pPr>
      <w:r w:rsidRPr="006A7EE2">
        <w:t xml:space="preserve">        - sharedDataId</w:t>
      </w:r>
    </w:p>
    <w:p w14:paraId="33D0B490" w14:textId="77777777" w:rsidR="00DF5F91" w:rsidRPr="006A7EE2" w:rsidRDefault="00DF5F91" w:rsidP="00DF5F91">
      <w:pPr>
        <w:pStyle w:val="PL"/>
      </w:pPr>
      <w:r w:rsidRPr="006A7EE2">
        <w:t xml:space="preserve">      properties:</w:t>
      </w:r>
    </w:p>
    <w:p w14:paraId="68ABCC15" w14:textId="77777777" w:rsidR="00DF5F91" w:rsidRPr="006A7EE2" w:rsidRDefault="00DF5F91" w:rsidP="00DF5F91">
      <w:pPr>
        <w:pStyle w:val="PL"/>
      </w:pPr>
      <w:r w:rsidRPr="006A7EE2">
        <w:t xml:space="preserve">        sharedDataId:</w:t>
      </w:r>
    </w:p>
    <w:p w14:paraId="21C11E51" w14:textId="77777777" w:rsidR="00DF5F91" w:rsidRPr="006A7EE2" w:rsidRDefault="00DF5F91" w:rsidP="00DF5F91">
      <w:pPr>
        <w:pStyle w:val="PL"/>
      </w:pPr>
      <w:r w:rsidRPr="006A7EE2">
        <w:t xml:space="preserve">          $ref: '#/components/schemas/SharedDataId'</w:t>
      </w:r>
    </w:p>
    <w:p w14:paraId="08B4D75B" w14:textId="77777777" w:rsidR="00DF5F91" w:rsidRPr="006A7EE2" w:rsidRDefault="00DF5F91" w:rsidP="00DF5F91">
      <w:pPr>
        <w:pStyle w:val="PL"/>
      </w:pPr>
      <w:r w:rsidRPr="006A7EE2">
        <w:t xml:space="preserve">        </w:t>
      </w:r>
      <w:r w:rsidRPr="00D67AB2">
        <w:t>share</w:t>
      </w:r>
      <w:r>
        <w:t>dImsIfcData</w:t>
      </w:r>
      <w:r w:rsidRPr="006A7EE2">
        <w:t>:</w:t>
      </w:r>
    </w:p>
    <w:p w14:paraId="1CB66DF1" w14:textId="77777777" w:rsidR="00DF5F91" w:rsidRPr="006A7EE2" w:rsidRDefault="00DF5F91" w:rsidP="00DF5F91">
      <w:pPr>
        <w:pStyle w:val="PL"/>
      </w:pPr>
      <w:r w:rsidRPr="006A7EE2">
        <w:t xml:space="preserve">          $ref: '#/components/schemas/</w:t>
      </w:r>
      <w:r>
        <w:t>Ifcs</w:t>
      </w:r>
      <w:r w:rsidRPr="006A7EE2">
        <w:t>'</w:t>
      </w:r>
    </w:p>
    <w:p w14:paraId="1DA46CA7" w14:textId="77777777" w:rsidR="00DF5F91" w:rsidRPr="006A7EE2" w:rsidRDefault="00DF5F91" w:rsidP="00DF5F91">
      <w:pPr>
        <w:pStyle w:val="PL"/>
      </w:pPr>
      <w:r w:rsidRPr="006A7EE2">
        <w:t xml:space="preserve">      minProperties: 1</w:t>
      </w:r>
    </w:p>
    <w:p w14:paraId="47E8FBB0" w14:textId="77777777" w:rsidR="00CE2671" w:rsidRDefault="00CE2671" w:rsidP="00CE2671">
      <w:pPr>
        <w:pStyle w:val="PL"/>
      </w:pPr>
    </w:p>
    <w:p w14:paraId="500C718B" w14:textId="77777777" w:rsidR="00CE2671" w:rsidRPr="00D67AB2" w:rsidRDefault="00CE2671" w:rsidP="00CE2671">
      <w:pPr>
        <w:pStyle w:val="PL"/>
      </w:pPr>
      <w:r w:rsidRPr="00D67AB2">
        <w:t xml:space="preserve">    </w:t>
      </w:r>
      <w:r>
        <w:t>ImsProfileData</w:t>
      </w:r>
      <w:r w:rsidRPr="00D67AB2">
        <w:t>:</w:t>
      </w:r>
    </w:p>
    <w:p w14:paraId="086CBCD6" w14:textId="77777777" w:rsidR="00CE2671" w:rsidRPr="00D67AB2" w:rsidRDefault="00CE2671" w:rsidP="00CE2671">
      <w:pPr>
        <w:pStyle w:val="PL"/>
      </w:pPr>
      <w:r w:rsidRPr="00D67AB2">
        <w:t xml:space="preserve">      type: object</w:t>
      </w:r>
    </w:p>
    <w:p w14:paraId="4E952154" w14:textId="77777777" w:rsidR="00CE2671" w:rsidRPr="00D67AB2" w:rsidRDefault="00CE2671" w:rsidP="00CE2671">
      <w:pPr>
        <w:pStyle w:val="PL"/>
      </w:pPr>
      <w:r w:rsidRPr="00D67AB2">
        <w:t xml:space="preserve">      required:</w:t>
      </w:r>
    </w:p>
    <w:p w14:paraId="4A2C6736" w14:textId="77777777" w:rsidR="00CE2671" w:rsidRPr="00D67AB2" w:rsidRDefault="00CE2671" w:rsidP="00CE2671">
      <w:pPr>
        <w:pStyle w:val="PL"/>
      </w:pPr>
      <w:r w:rsidRPr="00D67AB2">
        <w:t xml:space="preserve">       - </w:t>
      </w:r>
      <w:r>
        <w:t>imsServiceProfil</w:t>
      </w:r>
      <w:r w:rsidRPr="00EE1428">
        <w:t>es</w:t>
      </w:r>
    </w:p>
    <w:p w14:paraId="24805856" w14:textId="77777777" w:rsidR="00CE2671" w:rsidRPr="00D67AB2" w:rsidRDefault="00CE2671" w:rsidP="00CE2671">
      <w:pPr>
        <w:pStyle w:val="PL"/>
      </w:pPr>
      <w:r w:rsidRPr="00D67AB2">
        <w:t xml:space="preserve">      properties:</w:t>
      </w:r>
    </w:p>
    <w:p w14:paraId="6AC9AD49" w14:textId="77777777" w:rsidR="00CE2671" w:rsidRPr="00D67AB2" w:rsidRDefault="00CE2671" w:rsidP="00CE2671">
      <w:pPr>
        <w:pStyle w:val="PL"/>
        <w:rPr>
          <w:lang w:eastAsia="zh-CN"/>
        </w:rPr>
      </w:pPr>
      <w:r w:rsidRPr="00D67AB2">
        <w:rPr>
          <w:rFonts w:hint="eastAsia"/>
          <w:lang w:eastAsia="zh-CN"/>
        </w:rPr>
        <w:t xml:space="preserve"> </w:t>
      </w:r>
      <w:r w:rsidRPr="00D67AB2">
        <w:rPr>
          <w:lang w:eastAsia="zh-CN"/>
        </w:rPr>
        <w:t xml:space="preserve">       </w:t>
      </w:r>
      <w:r>
        <w:t>imsServiceProfil</w:t>
      </w:r>
      <w:r w:rsidRPr="00EE1428">
        <w:t>es</w:t>
      </w:r>
      <w:r w:rsidRPr="00D67AB2">
        <w:rPr>
          <w:lang w:eastAsia="zh-CN"/>
        </w:rPr>
        <w:t>:</w:t>
      </w:r>
    </w:p>
    <w:p w14:paraId="5609C5C0" w14:textId="77777777" w:rsidR="00CE2671" w:rsidRPr="00D67AB2" w:rsidRDefault="00CE2671" w:rsidP="00CE2671">
      <w:pPr>
        <w:pStyle w:val="PL"/>
      </w:pPr>
      <w:r w:rsidRPr="00D67AB2">
        <w:rPr>
          <w:lang w:eastAsia="zh-CN"/>
        </w:rPr>
        <w:t xml:space="preserve">          type: array</w:t>
      </w:r>
    </w:p>
    <w:p w14:paraId="4FF436E2" w14:textId="77777777" w:rsidR="00CE2671" w:rsidRPr="00D67AB2" w:rsidRDefault="00CE2671" w:rsidP="00CE2671">
      <w:pPr>
        <w:pStyle w:val="PL"/>
      </w:pPr>
      <w:r w:rsidRPr="00D67AB2">
        <w:t xml:space="preserve">          items:</w:t>
      </w:r>
    </w:p>
    <w:p w14:paraId="66EA57A9" w14:textId="77777777" w:rsidR="00CE2671" w:rsidRDefault="00CE2671" w:rsidP="00CE2671">
      <w:pPr>
        <w:pStyle w:val="PL"/>
      </w:pPr>
      <w:r w:rsidRPr="00D67AB2">
        <w:t xml:space="preserve">            $ref: '#/components/schemas/</w:t>
      </w:r>
      <w:r>
        <w:t>ImsServiceProfile</w:t>
      </w:r>
      <w:r w:rsidRPr="00EE1428">
        <w:t>'</w:t>
      </w:r>
    </w:p>
    <w:p w14:paraId="6B1C2F4B" w14:textId="77777777" w:rsidR="00E048DC" w:rsidRPr="00D67AB2" w:rsidRDefault="00E048DC" w:rsidP="00E048DC">
      <w:pPr>
        <w:pStyle w:val="PL"/>
        <w:rPr>
          <w:lang w:eastAsia="zh-CN"/>
        </w:rPr>
      </w:pPr>
      <w:r>
        <w:rPr>
          <w:lang w:eastAsia="zh-CN"/>
        </w:rPr>
        <w:t xml:space="preserve">        </w:t>
      </w:r>
      <w:r>
        <w:t>chargingInfo</w:t>
      </w:r>
      <w:r w:rsidRPr="00D67AB2">
        <w:rPr>
          <w:lang w:eastAsia="zh-CN"/>
        </w:rPr>
        <w:t>:</w:t>
      </w:r>
    </w:p>
    <w:p w14:paraId="334F30E8" w14:textId="77FFD7C6" w:rsidR="00E048DC" w:rsidRDefault="00E048DC" w:rsidP="00E048DC">
      <w:pPr>
        <w:pStyle w:val="PL"/>
      </w:pPr>
      <w:r w:rsidRPr="00D67AB2">
        <w:rPr>
          <w:lang w:eastAsia="zh-CN"/>
        </w:rPr>
        <w:t xml:space="preserve">          </w:t>
      </w:r>
      <w:r w:rsidRPr="00D67AB2">
        <w:t>$ref: '#/components/schemas/</w:t>
      </w:r>
      <w:r>
        <w:t>ChargingInfo'</w:t>
      </w:r>
    </w:p>
    <w:p w14:paraId="0013F40D" w14:textId="77777777" w:rsidR="00E048DC" w:rsidRPr="00D67AB2" w:rsidRDefault="00E048DC" w:rsidP="00E048DC">
      <w:pPr>
        <w:pStyle w:val="PL"/>
        <w:rPr>
          <w:lang w:eastAsia="zh-CN"/>
        </w:rPr>
      </w:pPr>
      <w:r>
        <w:rPr>
          <w:lang w:eastAsia="zh-CN"/>
        </w:rPr>
        <w:t xml:space="preserve">        </w:t>
      </w:r>
      <w:r>
        <w:t>serviceLevelTraceInfo</w:t>
      </w:r>
      <w:r w:rsidRPr="00D67AB2">
        <w:rPr>
          <w:lang w:eastAsia="zh-CN"/>
        </w:rPr>
        <w:t>:</w:t>
      </w:r>
    </w:p>
    <w:p w14:paraId="188639F1" w14:textId="43F1E6A9" w:rsidR="00E048DC" w:rsidRDefault="00E048DC" w:rsidP="00E048DC">
      <w:pPr>
        <w:pStyle w:val="PL"/>
        <w:tabs>
          <w:tab w:val="clear" w:pos="384"/>
          <w:tab w:val="left" w:pos="880"/>
        </w:tabs>
        <w:rPr>
          <w:lang w:eastAsia="zh-CN"/>
        </w:rPr>
      </w:pPr>
      <w:r w:rsidRPr="00D67AB2">
        <w:rPr>
          <w:lang w:eastAsia="zh-CN"/>
        </w:rPr>
        <w:t xml:space="preserve">          </w:t>
      </w:r>
      <w:r w:rsidRPr="00602E7F">
        <w:rPr>
          <w:lang w:eastAsia="zh-CN"/>
        </w:rPr>
        <w:t>$ref: '#/components/schemas/ServiceLevelTraceInformation'</w:t>
      </w:r>
    </w:p>
    <w:p w14:paraId="70699443" w14:textId="77777777" w:rsidR="00E048DC" w:rsidRPr="00D67AB2" w:rsidRDefault="00E048DC" w:rsidP="00E048DC">
      <w:pPr>
        <w:pStyle w:val="PL"/>
        <w:tabs>
          <w:tab w:val="clear" w:pos="384"/>
          <w:tab w:val="left" w:pos="880"/>
        </w:tabs>
        <w:rPr>
          <w:lang w:eastAsia="zh-CN"/>
        </w:rPr>
      </w:pPr>
      <w:r>
        <w:rPr>
          <w:lang w:eastAsia="zh-CN"/>
        </w:rPr>
        <w:t xml:space="preserve">        </w:t>
      </w:r>
      <w:r>
        <w:t>servicePriorityLevelList</w:t>
      </w:r>
      <w:r w:rsidRPr="00D67AB2">
        <w:rPr>
          <w:lang w:eastAsia="zh-CN"/>
        </w:rPr>
        <w:t>:</w:t>
      </w:r>
    </w:p>
    <w:p w14:paraId="1D69C14D" w14:textId="52784E1C" w:rsidR="00E048DC" w:rsidRPr="00D67AB2" w:rsidRDefault="00E048DC" w:rsidP="00E048DC">
      <w:pPr>
        <w:pStyle w:val="PL"/>
      </w:pPr>
      <w:r w:rsidRPr="00D67AB2">
        <w:rPr>
          <w:lang w:eastAsia="zh-CN"/>
        </w:rPr>
        <w:t xml:space="preserve">          type: array</w:t>
      </w:r>
    </w:p>
    <w:p w14:paraId="7D296B14" w14:textId="697D27A2" w:rsidR="00E048DC" w:rsidRDefault="00E048DC" w:rsidP="00E048DC">
      <w:pPr>
        <w:pStyle w:val="PL"/>
      </w:pPr>
      <w:r w:rsidRPr="00D67AB2">
        <w:t xml:space="preserve">          </w:t>
      </w:r>
      <w:r>
        <w:t>items:</w:t>
      </w:r>
    </w:p>
    <w:p w14:paraId="38FDE2BD" w14:textId="326846E3" w:rsidR="00E048DC" w:rsidRDefault="00E048DC" w:rsidP="00E048DC">
      <w:pPr>
        <w:pStyle w:val="PL"/>
      </w:pPr>
      <w:r>
        <w:t xml:space="preserve">            $ref: '#/components/schemas/NameSpacePriority'</w:t>
      </w:r>
    </w:p>
    <w:p w14:paraId="7EF04BE4" w14:textId="2328C966" w:rsidR="00E048DC" w:rsidRDefault="00E048DC" w:rsidP="00E048DC">
      <w:pPr>
        <w:pStyle w:val="PL"/>
      </w:pPr>
      <w:r>
        <w:t xml:space="preserve">          minItems: 1</w:t>
      </w:r>
    </w:p>
    <w:p w14:paraId="639C64DC" w14:textId="7300A1B8" w:rsidR="00E048DC" w:rsidRDefault="00E048DC" w:rsidP="00E048DC">
      <w:pPr>
        <w:pStyle w:val="PL"/>
      </w:pPr>
      <w:r>
        <w:t xml:space="preserve">          uniqueItems: true</w:t>
      </w:r>
    </w:p>
    <w:p w14:paraId="4731ED3F" w14:textId="77777777" w:rsidR="00CE2671" w:rsidRDefault="00CE2671" w:rsidP="00CE2671">
      <w:pPr>
        <w:pStyle w:val="PL"/>
      </w:pPr>
      <w:r>
        <w:t xml:space="preserve">        supportedFeatures:</w:t>
      </w:r>
    </w:p>
    <w:p w14:paraId="61677794" w14:textId="77777777" w:rsidR="00CE2671" w:rsidRDefault="00CE2671" w:rsidP="00CE2671">
      <w:pPr>
        <w:pStyle w:val="PL"/>
      </w:pPr>
      <w:r>
        <w:t xml:space="preserve">          $ref: 'TS29571_CommonData.yaml#/components/schemas/SupportedFeatures'</w:t>
      </w:r>
    </w:p>
    <w:p w14:paraId="596365F8" w14:textId="77777777" w:rsidR="00CE2671" w:rsidRDefault="00CE2671" w:rsidP="00CE2671">
      <w:pPr>
        <w:pStyle w:val="PL"/>
        <w:rPr>
          <w:lang w:val="en-US"/>
        </w:rPr>
      </w:pPr>
      <w:r>
        <w:t xml:space="preserve">        </w:t>
      </w:r>
      <w:r w:rsidRPr="0069573F">
        <w:rPr>
          <w:lang w:val="en-US"/>
        </w:rPr>
        <w:t>maxAllowedSimulReg</w:t>
      </w:r>
      <w:r>
        <w:rPr>
          <w:lang w:val="en-US"/>
        </w:rPr>
        <w:t>:</w:t>
      </w:r>
    </w:p>
    <w:p w14:paraId="554BC8F0" w14:textId="77777777" w:rsidR="00CE2671" w:rsidRDefault="00CE2671" w:rsidP="00CE2671">
      <w:pPr>
        <w:pStyle w:val="PL"/>
        <w:rPr>
          <w:lang w:val="en-US"/>
        </w:rPr>
      </w:pPr>
      <w:r>
        <w:rPr>
          <w:lang w:val="en-US"/>
        </w:rPr>
        <w:t xml:space="preserve">          type: integer</w:t>
      </w:r>
    </w:p>
    <w:p w14:paraId="576883F7" w14:textId="77777777" w:rsidR="00CE2671" w:rsidRDefault="00CE2671" w:rsidP="00CE2671">
      <w:pPr>
        <w:pStyle w:val="PL"/>
        <w:rPr>
          <w:lang w:val="en-US"/>
        </w:rPr>
      </w:pPr>
    </w:p>
    <w:p w14:paraId="5F9B8055" w14:textId="77777777" w:rsidR="00CE2671" w:rsidRPr="00D67AB2" w:rsidRDefault="00CE2671" w:rsidP="00CE2671">
      <w:pPr>
        <w:pStyle w:val="PL"/>
      </w:pPr>
      <w:r w:rsidRPr="00D67AB2">
        <w:t xml:space="preserve">    </w:t>
      </w:r>
      <w:r>
        <w:t>ImsServiceProfile</w:t>
      </w:r>
      <w:r w:rsidRPr="00D67AB2">
        <w:t>:</w:t>
      </w:r>
    </w:p>
    <w:p w14:paraId="6B972268" w14:textId="77777777" w:rsidR="00CE2671" w:rsidRPr="00D67AB2" w:rsidRDefault="00CE2671" w:rsidP="00CE2671">
      <w:pPr>
        <w:pStyle w:val="PL"/>
      </w:pPr>
      <w:r w:rsidRPr="00D67AB2">
        <w:t xml:space="preserve">      type: object</w:t>
      </w:r>
    </w:p>
    <w:p w14:paraId="200FCE58" w14:textId="77777777" w:rsidR="00CE2671" w:rsidRPr="00D67AB2" w:rsidRDefault="00CE2671" w:rsidP="00CE2671">
      <w:pPr>
        <w:pStyle w:val="PL"/>
      </w:pPr>
      <w:r w:rsidRPr="00D67AB2">
        <w:t xml:space="preserve">      required:</w:t>
      </w:r>
    </w:p>
    <w:p w14:paraId="196BC270" w14:textId="77777777" w:rsidR="00CE2671" w:rsidRPr="00D67AB2" w:rsidRDefault="00CE2671" w:rsidP="00CE2671">
      <w:pPr>
        <w:pStyle w:val="PL"/>
      </w:pPr>
      <w:r w:rsidRPr="00D67AB2">
        <w:t xml:space="preserve">       - </w:t>
      </w:r>
      <w:r>
        <w:t>publicIdentifierList</w:t>
      </w:r>
    </w:p>
    <w:p w14:paraId="560F0C91" w14:textId="77777777" w:rsidR="00CE2671" w:rsidRPr="00D67AB2" w:rsidRDefault="00CE2671" w:rsidP="00CE2671">
      <w:pPr>
        <w:pStyle w:val="PL"/>
      </w:pPr>
      <w:r w:rsidRPr="00D67AB2">
        <w:t xml:space="preserve">      properties:</w:t>
      </w:r>
    </w:p>
    <w:p w14:paraId="1A61F444" w14:textId="77777777" w:rsidR="00CE2671" w:rsidRPr="00D67AB2" w:rsidRDefault="00CE2671" w:rsidP="00CE2671">
      <w:pPr>
        <w:pStyle w:val="PL"/>
        <w:rPr>
          <w:lang w:eastAsia="zh-CN"/>
        </w:rPr>
      </w:pPr>
      <w:r w:rsidRPr="00D67AB2">
        <w:rPr>
          <w:rFonts w:hint="eastAsia"/>
          <w:lang w:eastAsia="zh-CN"/>
        </w:rPr>
        <w:t xml:space="preserve"> </w:t>
      </w:r>
      <w:r w:rsidRPr="00D67AB2">
        <w:rPr>
          <w:lang w:eastAsia="zh-CN"/>
        </w:rPr>
        <w:t xml:space="preserve">       </w:t>
      </w:r>
      <w:r>
        <w:t>publicIdentifierList</w:t>
      </w:r>
      <w:r w:rsidRPr="00D67AB2">
        <w:rPr>
          <w:lang w:eastAsia="zh-CN"/>
        </w:rPr>
        <w:t>:</w:t>
      </w:r>
    </w:p>
    <w:p w14:paraId="3AE48329" w14:textId="77777777" w:rsidR="00CE2671" w:rsidRPr="00D67AB2" w:rsidRDefault="00CE2671" w:rsidP="00CE2671">
      <w:pPr>
        <w:pStyle w:val="PL"/>
      </w:pPr>
      <w:r w:rsidRPr="00D67AB2">
        <w:rPr>
          <w:lang w:eastAsia="zh-CN"/>
        </w:rPr>
        <w:lastRenderedPageBreak/>
        <w:t xml:space="preserve">          type: array</w:t>
      </w:r>
    </w:p>
    <w:p w14:paraId="6B88870C" w14:textId="77777777" w:rsidR="00CE2671" w:rsidRPr="00D67AB2" w:rsidRDefault="00CE2671" w:rsidP="00CE2671">
      <w:pPr>
        <w:pStyle w:val="PL"/>
      </w:pPr>
      <w:r w:rsidRPr="00D67AB2">
        <w:t xml:space="preserve">          items:</w:t>
      </w:r>
    </w:p>
    <w:p w14:paraId="6FB1B850" w14:textId="77777777" w:rsidR="00CE2671" w:rsidRDefault="00CE2671" w:rsidP="00CE2671">
      <w:pPr>
        <w:pStyle w:val="PL"/>
      </w:pPr>
      <w:r w:rsidRPr="00D67AB2">
        <w:t xml:space="preserve">            $ref: '#/components/schemas/</w:t>
      </w:r>
      <w:r>
        <w:t>PublicIdentifier</w:t>
      </w:r>
      <w:r w:rsidRPr="00EE1428">
        <w:t>'</w:t>
      </w:r>
    </w:p>
    <w:p w14:paraId="0FF8D711" w14:textId="77777777" w:rsidR="00CE2671" w:rsidRDefault="00CE2671" w:rsidP="00CE2671">
      <w:pPr>
        <w:pStyle w:val="PL"/>
      </w:pPr>
      <w:r>
        <w:t xml:space="preserve">        ifcs:</w:t>
      </w:r>
    </w:p>
    <w:p w14:paraId="585F6058" w14:textId="77777777" w:rsidR="00CE2671" w:rsidRDefault="00CE2671" w:rsidP="00CE2671">
      <w:pPr>
        <w:pStyle w:val="PL"/>
      </w:pPr>
      <w:r w:rsidRPr="00D67AB2">
        <w:t xml:space="preserve">          $ref: '#/components/schemas/</w:t>
      </w:r>
      <w:r w:rsidR="00075841">
        <w:t>I</w:t>
      </w:r>
      <w:r>
        <w:t>fcs</w:t>
      </w:r>
      <w:r w:rsidRPr="00EE1428">
        <w:t>'</w:t>
      </w:r>
    </w:p>
    <w:p w14:paraId="5E000082" w14:textId="77777777" w:rsidR="00CE2671" w:rsidRDefault="00CE2671" w:rsidP="00CE2671">
      <w:pPr>
        <w:pStyle w:val="PL"/>
        <w:rPr>
          <w:lang w:val="en-US"/>
        </w:rPr>
      </w:pPr>
    </w:p>
    <w:p w14:paraId="412074B0" w14:textId="77777777" w:rsidR="00CE2671" w:rsidRPr="00D67AB2" w:rsidRDefault="00CE2671" w:rsidP="00CE2671">
      <w:pPr>
        <w:pStyle w:val="PL"/>
      </w:pPr>
      <w:r w:rsidRPr="00D67AB2">
        <w:t xml:space="preserve">    </w:t>
      </w:r>
      <w:r>
        <w:t>PublicIdentifier</w:t>
      </w:r>
      <w:r w:rsidRPr="00D67AB2">
        <w:t>:</w:t>
      </w:r>
    </w:p>
    <w:p w14:paraId="15294846" w14:textId="77777777" w:rsidR="00CE2671" w:rsidRPr="00D67AB2" w:rsidRDefault="00CE2671" w:rsidP="00CE2671">
      <w:pPr>
        <w:pStyle w:val="PL"/>
      </w:pPr>
      <w:r w:rsidRPr="00D67AB2">
        <w:t xml:space="preserve">      type: object</w:t>
      </w:r>
    </w:p>
    <w:p w14:paraId="6BC67214" w14:textId="77777777" w:rsidR="00CE2671" w:rsidRPr="00D67AB2" w:rsidRDefault="00CE2671" w:rsidP="00CE2671">
      <w:pPr>
        <w:pStyle w:val="PL"/>
      </w:pPr>
      <w:r w:rsidRPr="00D67AB2">
        <w:t xml:space="preserve">      required:</w:t>
      </w:r>
    </w:p>
    <w:p w14:paraId="37136280" w14:textId="77777777" w:rsidR="00CE2671" w:rsidRPr="00D67AB2" w:rsidRDefault="00CE2671" w:rsidP="00CE2671">
      <w:pPr>
        <w:pStyle w:val="PL"/>
      </w:pPr>
      <w:r w:rsidRPr="00D67AB2">
        <w:t xml:space="preserve">       - </w:t>
      </w:r>
      <w:r>
        <w:t>publicIdentity</w:t>
      </w:r>
    </w:p>
    <w:p w14:paraId="7DB69E70" w14:textId="77777777" w:rsidR="00CE2671" w:rsidRDefault="00CE2671" w:rsidP="00CE2671">
      <w:pPr>
        <w:pStyle w:val="PL"/>
      </w:pPr>
      <w:r w:rsidRPr="00D67AB2">
        <w:t xml:space="preserve">      properties:</w:t>
      </w:r>
    </w:p>
    <w:p w14:paraId="61E93C00" w14:textId="77777777" w:rsidR="00CE2671" w:rsidRDefault="00CE2671" w:rsidP="00CE2671">
      <w:pPr>
        <w:pStyle w:val="PL"/>
      </w:pPr>
      <w:r>
        <w:t xml:space="preserve">        publicIdentity:</w:t>
      </w:r>
    </w:p>
    <w:p w14:paraId="4BAFBC04" w14:textId="77777777" w:rsidR="00CE2671" w:rsidRPr="00D67AB2" w:rsidRDefault="00CE2671" w:rsidP="00CE2671">
      <w:pPr>
        <w:pStyle w:val="PL"/>
      </w:pPr>
      <w:r w:rsidRPr="00D67AB2">
        <w:t xml:space="preserve">          $ref: '#/components/schemas/</w:t>
      </w:r>
      <w:r>
        <w:t>PublicIdentity</w:t>
      </w:r>
      <w:r w:rsidRPr="00EE1428">
        <w:t>'</w:t>
      </w:r>
    </w:p>
    <w:p w14:paraId="2FCCD480" w14:textId="77777777" w:rsidR="00CE2671" w:rsidRPr="00D67AB2" w:rsidRDefault="00CE2671" w:rsidP="00CE2671">
      <w:pPr>
        <w:pStyle w:val="PL"/>
        <w:rPr>
          <w:lang w:eastAsia="zh-CN"/>
        </w:rPr>
      </w:pPr>
      <w:r w:rsidRPr="00D67AB2">
        <w:rPr>
          <w:rFonts w:hint="eastAsia"/>
          <w:lang w:eastAsia="zh-CN"/>
        </w:rPr>
        <w:t xml:space="preserve"> </w:t>
      </w:r>
      <w:r w:rsidRPr="00D67AB2">
        <w:rPr>
          <w:lang w:eastAsia="zh-CN"/>
        </w:rPr>
        <w:t xml:space="preserve">       </w:t>
      </w:r>
      <w:r>
        <w:t>displayName</w:t>
      </w:r>
      <w:r w:rsidRPr="00D67AB2">
        <w:rPr>
          <w:lang w:eastAsia="zh-CN"/>
        </w:rPr>
        <w:t>:</w:t>
      </w:r>
    </w:p>
    <w:p w14:paraId="6000ED51" w14:textId="77777777" w:rsidR="00CE2671" w:rsidRDefault="00CE2671" w:rsidP="00CE2671">
      <w:pPr>
        <w:pStyle w:val="PL"/>
        <w:rPr>
          <w:lang w:eastAsia="zh-CN"/>
        </w:rPr>
      </w:pPr>
      <w:r w:rsidRPr="00D67AB2">
        <w:rPr>
          <w:lang w:eastAsia="zh-CN"/>
        </w:rPr>
        <w:t xml:space="preserve">          type: </w:t>
      </w:r>
      <w:r>
        <w:rPr>
          <w:lang w:eastAsia="zh-CN"/>
        </w:rPr>
        <w:t>string</w:t>
      </w:r>
    </w:p>
    <w:p w14:paraId="1E9D2CD2" w14:textId="77777777" w:rsidR="00CE2671" w:rsidRDefault="00CE2671" w:rsidP="00CE2671">
      <w:pPr>
        <w:pStyle w:val="PL"/>
        <w:rPr>
          <w:lang w:eastAsia="zh-CN"/>
        </w:rPr>
      </w:pPr>
      <w:r w:rsidRPr="00D67AB2">
        <w:rPr>
          <w:rFonts w:hint="eastAsia"/>
          <w:lang w:eastAsia="zh-CN"/>
        </w:rPr>
        <w:t xml:space="preserve"> </w:t>
      </w:r>
      <w:r w:rsidRPr="00D67AB2">
        <w:rPr>
          <w:lang w:eastAsia="zh-CN"/>
        </w:rPr>
        <w:t xml:space="preserve">       </w:t>
      </w:r>
      <w:r>
        <w:t>imsServicePriority</w:t>
      </w:r>
      <w:r w:rsidRPr="00D67AB2">
        <w:rPr>
          <w:lang w:eastAsia="zh-CN"/>
        </w:rPr>
        <w:t>:</w:t>
      </w:r>
    </w:p>
    <w:p w14:paraId="0ECD3974" w14:textId="77777777" w:rsidR="00CE2671" w:rsidRDefault="00CE2671" w:rsidP="00CE2671">
      <w:pPr>
        <w:pStyle w:val="PL"/>
        <w:rPr>
          <w:lang w:eastAsia="zh-CN"/>
        </w:rPr>
      </w:pPr>
      <w:r w:rsidRPr="00D67AB2">
        <w:t xml:space="preserve">          $ref: '#/components/schemas/</w:t>
      </w:r>
      <w:r>
        <w:t>PriorityLevels</w:t>
      </w:r>
      <w:r w:rsidR="002A6015">
        <w:t>'</w:t>
      </w:r>
    </w:p>
    <w:p w14:paraId="7221BD5A" w14:textId="77777777" w:rsidR="00CE2671" w:rsidRDefault="00CE2671" w:rsidP="00CE2671">
      <w:pPr>
        <w:pStyle w:val="PL"/>
        <w:rPr>
          <w:lang w:eastAsia="zh-CN"/>
        </w:rPr>
      </w:pPr>
      <w:r>
        <w:t xml:space="preserve">        </w:t>
      </w:r>
      <w:r w:rsidRPr="00180F32">
        <w:rPr>
          <w:lang w:val="en-US"/>
        </w:rPr>
        <w:t>serviceLevelTraceInfo</w:t>
      </w:r>
      <w:r>
        <w:t>:</w:t>
      </w:r>
    </w:p>
    <w:p w14:paraId="136A17F7" w14:textId="77777777" w:rsidR="00CE2671" w:rsidRDefault="00CE2671" w:rsidP="00CE2671">
      <w:pPr>
        <w:pStyle w:val="PL"/>
      </w:pPr>
      <w:r w:rsidRPr="00D67AB2">
        <w:t xml:space="preserve">          $ref: '#/components/schemas/</w:t>
      </w:r>
      <w:r>
        <w:t>ServiceLevelTraceInformation</w:t>
      </w:r>
      <w:r w:rsidR="002A6015">
        <w:t>'</w:t>
      </w:r>
    </w:p>
    <w:p w14:paraId="6826125B" w14:textId="77777777" w:rsidR="00CE2671" w:rsidRDefault="00CE2671" w:rsidP="00CE2671">
      <w:pPr>
        <w:pStyle w:val="PL"/>
      </w:pPr>
      <w:r>
        <w:t xml:space="preserve">        barringIndicator:</w:t>
      </w:r>
    </w:p>
    <w:p w14:paraId="179B0CAB" w14:textId="77777777" w:rsidR="00CE2671" w:rsidRDefault="00CE2671" w:rsidP="00CE2671">
      <w:pPr>
        <w:pStyle w:val="PL"/>
        <w:rPr>
          <w:lang w:eastAsia="zh-CN"/>
        </w:rPr>
      </w:pPr>
      <w:r w:rsidRPr="00D67AB2">
        <w:rPr>
          <w:lang w:eastAsia="zh-CN"/>
        </w:rPr>
        <w:t xml:space="preserve">          type: </w:t>
      </w:r>
      <w:r>
        <w:rPr>
          <w:lang w:eastAsia="zh-CN"/>
        </w:rPr>
        <w:t>boolean</w:t>
      </w:r>
    </w:p>
    <w:p w14:paraId="3241CD45" w14:textId="77777777" w:rsidR="00CE2671" w:rsidRDefault="00CE2671" w:rsidP="00CE2671">
      <w:pPr>
        <w:pStyle w:val="PL"/>
      </w:pPr>
      <w:r>
        <w:t xml:space="preserve">        wildcardedImpu:</w:t>
      </w:r>
    </w:p>
    <w:p w14:paraId="216C9F0B" w14:textId="77777777" w:rsidR="00CE2671" w:rsidRDefault="00CE2671" w:rsidP="00CE2671">
      <w:pPr>
        <w:pStyle w:val="PL"/>
        <w:rPr>
          <w:lang w:eastAsia="zh-CN"/>
        </w:rPr>
      </w:pPr>
      <w:r w:rsidRPr="00D67AB2">
        <w:rPr>
          <w:lang w:eastAsia="zh-CN"/>
        </w:rPr>
        <w:t xml:space="preserve">          type: </w:t>
      </w:r>
      <w:r>
        <w:rPr>
          <w:lang w:eastAsia="zh-CN"/>
        </w:rPr>
        <w:t>string</w:t>
      </w:r>
    </w:p>
    <w:p w14:paraId="5F1E2DB4" w14:textId="77777777" w:rsidR="00421D1F" w:rsidRDefault="00421D1F" w:rsidP="00CE2671">
      <w:pPr>
        <w:pStyle w:val="PL"/>
        <w:rPr>
          <w:lang w:eastAsia="zh-CN"/>
        </w:rPr>
      </w:pPr>
    </w:p>
    <w:p w14:paraId="23CC41E3" w14:textId="77777777" w:rsidR="00421D1F" w:rsidRDefault="00421D1F" w:rsidP="00CE2671">
      <w:pPr>
        <w:pStyle w:val="PL"/>
        <w:rPr>
          <w:lang w:eastAsia="zh-CN"/>
        </w:rPr>
      </w:pPr>
      <w:r>
        <w:rPr>
          <w:lang w:eastAsia="zh-CN"/>
        </w:rPr>
        <w:t xml:space="preserve">    ServiceLevelTraceInformation:</w:t>
      </w:r>
    </w:p>
    <w:p w14:paraId="6E085FBA" w14:textId="77777777" w:rsidR="00421D1F" w:rsidRDefault="00421D1F" w:rsidP="00CE2671">
      <w:pPr>
        <w:pStyle w:val="PL"/>
        <w:rPr>
          <w:lang w:eastAsia="zh-CN"/>
        </w:rPr>
      </w:pPr>
      <w:r>
        <w:rPr>
          <w:lang w:eastAsia="zh-CN"/>
        </w:rPr>
        <w:t xml:space="preserve">      type: object</w:t>
      </w:r>
    </w:p>
    <w:p w14:paraId="524D6099" w14:textId="77777777" w:rsidR="00421D1F" w:rsidRDefault="00421D1F" w:rsidP="00CE2671">
      <w:pPr>
        <w:pStyle w:val="PL"/>
        <w:rPr>
          <w:lang w:eastAsia="zh-CN"/>
        </w:rPr>
      </w:pPr>
      <w:r>
        <w:rPr>
          <w:lang w:eastAsia="zh-CN"/>
        </w:rPr>
        <w:t xml:space="preserve">      properties:</w:t>
      </w:r>
    </w:p>
    <w:p w14:paraId="7D7FBB80" w14:textId="77777777" w:rsidR="00421D1F" w:rsidRDefault="00421D1F" w:rsidP="00CE2671">
      <w:pPr>
        <w:pStyle w:val="PL"/>
        <w:rPr>
          <w:lang w:eastAsia="zh-CN"/>
        </w:rPr>
      </w:pPr>
      <w:r>
        <w:rPr>
          <w:lang w:eastAsia="zh-CN"/>
        </w:rPr>
        <w:t xml:space="preserve">        serviceLevelTraceInfo:</w:t>
      </w:r>
    </w:p>
    <w:p w14:paraId="28490940" w14:textId="77777777" w:rsidR="00421D1F" w:rsidRDefault="00421D1F" w:rsidP="00CE2671">
      <w:pPr>
        <w:pStyle w:val="PL"/>
        <w:rPr>
          <w:lang w:eastAsia="zh-CN"/>
        </w:rPr>
      </w:pPr>
      <w:r>
        <w:rPr>
          <w:lang w:eastAsia="zh-CN"/>
        </w:rPr>
        <w:t xml:space="preserve">          type: string</w:t>
      </w:r>
    </w:p>
    <w:p w14:paraId="14F49785" w14:textId="77777777" w:rsidR="001A5BBB" w:rsidRPr="00EE1428" w:rsidRDefault="001A5BBB" w:rsidP="001A5BBB">
      <w:pPr>
        <w:pStyle w:val="PL"/>
      </w:pPr>
    </w:p>
    <w:p w14:paraId="066596CC" w14:textId="77777777" w:rsidR="005A130A" w:rsidRDefault="005A130A" w:rsidP="005A130A">
      <w:pPr>
        <w:pStyle w:val="PL"/>
        <w:rPr>
          <w:lang w:eastAsia="zh-CN"/>
        </w:rPr>
      </w:pPr>
      <w:r>
        <w:rPr>
          <w:lang w:eastAsia="zh-CN"/>
        </w:rPr>
        <w:t xml:space="preserve">    ImeiSvInformation:</w:t>
      </w:r>
    </w:p>
    <w:p w14:paraId="0256BC8C" w14:textId="77777777" w:rsidR="005A130A" w:rsidRDefault="005A130A" w:rsidP="005A130A">
      <w:pPr>
        <w:pStyle w:val="PL"/>
      </w:pPr>
      <w:r>
        <w:t xml:space="preserve">      type: object</w:t>
      </w:r>
    </w:p>
    <w:p w14:paraId="548BEF52" w14:textId="77777777" w:rsidR="005A130A" w:rsidRDefault="005A130A" w:rsidP="005A130A">
      <w:pPr>
        <w:pStyle w:val="PL"/>
      </w:pPr>
      <w:r>
        <w:t xml:space="preserve">      oneOf:</w:t>
      </w:r>
    </w:p>
    <w:p w14:paraId="1768F9EE" w14:textId="77777777" w:rsidR="005A130A" w:rsidRDefault="005A130A" w:rsidP="005A130A">
      <w:pPr>
        <w:pStyle w:val="PL"/>
      </w:pPr>
      <w:r>
        <w:t xml:space="preserve">        - required:</w:t>
      </w:r>
    </w:p>
    <w:p w14:paraId="3148E179" w14:textId="77777777" w:rsidR="005A130A" w:rsidRDefault="005A130A" w:rsidP="005A130A">
      <w:pPr>
        <w:pStyle w:val="PL"/>
      </w:pPr>
      <w:r>
        <w:t xml:space="preserve">          - imei</w:t>
      </w:r>
    </w:p>
    <w:p w14:paraId="53FEB9C5" w14:textId="77777777" w:rsidR="005A130A" w:rsidRDefault="005A130A" w:rsidP="005A130A">
      <w:pPr>
        <w:pStyle w:val="PL"/>
      </w:pPr>
      <w:r>
        <w:t xml:space="preserve">        - required:</w:t>
      </w:r>
    </w:p>
    <w:p w14:paraId="6E299A19" w14:textId="77777777" w:rsidR="005A130A" w:rsidRDefault="005A130A" w:rsidP="005A130A">
      <w:pPr>
        <w:pStyle w:val="PL"/>
      </w:pPr>
      <w:r>
        <w:t xml:space="preserve">          - imeiSv</w:t>
      </w:r>
    </w:p>
    <w:p w14:paraId="4D09A1A0" w14:textId="77777777" w:rsidR="005A130A" w:rsidRDefault="005A130A" w:rsidP="005A130A">
      <w:pPr>
        <w:pStyle w:val="PL"/>
      </w:pPr>
      <w:r>
        <w:t xml:space="preserve">      properties:</w:t>
      </w:r>
    </w:p>
    <w:p w14:paraId="058A4A60" w14:textId="77777777" w:rsidR="005A130A" w:rsidRDefault="005A130A" w:rsidP="005A130A">
      <w:pPr>
        <w:pStyle w:val="PL"/>
      </w:pPr>
      <w:r>
        <w:t xml:space="preserve">        imei:</w:t>
      </w:r>
    </w:p>
    <w:p w14:paraId="2553F0C9" w14:textId="77777777" w:rsidR="005A130A" w:rsidRDefault="005A130A" w:rsidP="005A130A">
      <w:pPr>
        <w:pStyle w:val="PL"/>
      </w:pPr>
      <w:r>
        <w:t xml:space="preserve">          $ref: '#/components/schemas/Imei'</w:t>
      </w:r>
    </w:p>
    <w:p w14:paraId="2049136E" w14:textId="77777777" w:rsidR="005A130A" w:rsidRDefault="005A130A" w:rsidP="005A130A">
      <w:pPr>
        <w:pStyle w:val="PL"/>
      </w:pPr>
      <w:r>
        <w:t xml:space="preserve">        imeiSv:</w:t>
      </w:r>
    </w:p>
    <w:p w14:paraId="2E7B3695" w14:textId="77777777" w:rsidR="005A130A" w:rsidRDefault="005A130A" w:rsidP="005A130A">
      <w:pPr>
        <w:pStyle w:val="PL"/>
      </w:pPr>
      <w:r>
        <w:t xml:space="preserve">          $ref: '#/components/schemas/ImeiSv'</w:t>
      </w:r>
    </w:p>
    <w:p w14:paraId="47E9C0E1" w14:textId="77777777" w:rsidR="005A130A" w:rsidRDefault="005A130A" w:rsidP="000C5926">
      <w:pPr>
        <w:pStyle w:val="PL"/>
      </w:pPr>
    </w:p>
    <w:p w14:paraId="6D994DE7" w14:textId="77777777" w:rsidR="00995AE4" w:rsidRPr="006A7EE2" w:rsidRDefault="00995AE4" w:rsidP="00995AE4">
      <w:pPr>
        <w:pStyle w:val="PL"/>
      </w:pPr>
      <w:r w:rsidRPr="006A7EE2">
        <w:t xml:space="preserve">    IpAddress:</w:t>
      </w:r>
    </w:p>
    <w:p w14:paraId="2D4E92C7" w14:textId="77777777" w:rsidR="00995AE4" w:rsidRPr="006A7EE2" w:rsidRDefault="00995AE4" w:rsidP="00995AE4">
      <w:pPr>
        <w:pStyle w:val="PL"/>
      </w:pPr>
      <w:r w:rsidRPr="006A7EE2">
        <w:t xml:space="preserve">      type: object</w:t>
      </w:r>
    </w:p>
    <w:p w14:paraId="3A619983" w14:textId="77777777" w:rsidR="00995AE4" w:rsidRPr="006A7EE2" w:rsidRDefault="00995AE4" w:rsidP="00995AE4">
      <w:pPr>
        <w:pStyle w:val="PL"/>
      </w:pPr>
      <w:r w:rsidRPr="006A7EE2">
        <w:t xml:space="preserve">      oneOf:</w:t>
      </w:r>
    </w:p>
    <w:p w14:paraId="4D4AF96D" w14:textId="77777777" w:rsidR="00995AE4" w:rsidRPr="006A7EE2" w:rsidRDefault="00995AE4" w:rsidP="00995AE4">
      <w:pPr>
        <w:pStyle w:val="PL"/>
      </w:pPr>
      <w:r w:rsidRPr="006A7EE2">
        <w:t xml:space="preserve">        - required:</w:t>
      </w:r>
    </w:p>
    <w:p w14:paraId="504FA556" w14:textId="77777777" w:rsidR="00995AE4" w:rsidRPr="006A7EE2" w:rsidRDefault="00995AE4" w:rsidP="00995AE4">
      <w:pPr>
        <w:pStyle w:val="PL"/>
      </w:pPr>
      <w:r w:rsidRPr="006A7EE2">
        <w:t xml:space="preserve">          - ipv4Addr</w:t>
      </w:r>
    </w:p>
    <w:p w14:paraId="1A86ACCF" w14:textId="77777777" w:rsidR="00995AE4" w:rsidRPr="006A7EE2" w:rsidRDefault="00995AE4" w:rsidP="00995AE4">
      <w:pPr>
        <w:pStyle w:val="PL"/>
      </w:pPr>
      <w:r w:rsidRPr="006A7EE2">
        <w:t xml:space="preserve">        - required:</w:t>
      </w:r>
    </w:p>
    <w:p w14:paraId="3BA04F80" w14:textId="77777777" w:rsidR="00995AE4" w:rsidRPr="006A7EE2" w:rsidRDefault="00995AE4" w:rsidP="00995AE4">
      <w:pPr>
        <w:pStyle w:val="PL"/>
      </w:pPr>
      <w:r w:rsidRPr="006A7EE2">
        <w:t xml:space="preserve">          - ipv6Addr</w:t>
      </w:r>
    </w:p>
    <w:p w14:paraId="1016B439" w14:textId="77777777" w:rsidR="00995AE4" w:rsidRPr="006A7EE2" w:rsidRDefault="00995AE4" w:rsidP="00995AE4">
      <w:pPr>
        <w:pStyle w:val="PL"/>
      </w:pPr>
      <w:r w:rsidRPr="006A7EE2">
        <w:t xml:space="preserve">        - required:</w:t>
      </w:r>
    </w:p>
    <w:p w14:paraId="520CB690" w14:textId="77777777" w:rsidR="00995AE4" w:rsidRPr="006A7EE2" w:rsidRDefault="00995AE4" w:rsidP="00995AE4">
      <w:pPr>
        <w:pStyle w:val="PL"/>
      </w:pPr>
      <w:r w:rsidRPr="006A7EE2">
        <w:t xml:space="preserve">          - ipv6Prefix</w:t>
      </w:r>
    </w:p>
    <w:p w14:paraId="4CC49392" w14:textId="77777777" w:rsidR="00995AE4" w:rsidRPr="006A7EE2" w:rsidRDefault="00995AE4" w:rsidP="00995AE4">
      <w:pPr>
        <w:pStyle w:val="PL"/>
      </w:pPr>
      <w:r w:rsidRPr="006A7EE2">
        <w:t xml:space="preserve">      properties:</w:t>
      </w:r>
    </w:p>
    <w:p w14:paraId="2C5E190A" w14:textId="77777777" w:rsidR="00995AE4" w:rsidRPr="006A7EE2" w:rsidRDefault="00995AE4" w:rsidP="00995AE4">
      <w:pPr>
        <w:pStyle w:val="PL"/>
      </w:pPr>
      <w:r w:rsidRPr="006A7EE2">
        <w:t xml:space="preserve">        ipv4Addr:</w:t>
      </w:r>
    </w:p>
    <w:p w14:paraId="30F355AC" w14:textId="77777777" w:rsidR="00995AE4" w:rsidRPr="006A7EE2" w:rsidRDefault="00995AE4" w:rsidP="00995AE4">
      <w:pPr>
        <w:pStyle w:val="PL"/>
      </w:pPr>
      <w:r w:rsidRPr="006A7EE2">
        <w:t xml:space="preserve">          $ref: 'TS29571_CommonData.yaml#/components/schemas/Ipv4Addr'</w:t>
      </w:r>
    </w:p>
    <w:p w14:paraId="022A7471" w14:textId="77777777" w:rsidR="00995AE4" w:rsidRPr="006A7EE2" w:rsidRDefault="00995AE4" w:rsidP="00995AE4">
      <w:pPr>
        <w:pStyle w:val="PL"/>
      </w:pPr>
      <w:r w:rsidRPr="006A7EE2">
        <w:t xml:space="preserve">        ipv6Addr:</w:t>
      </w:r>
    </w:p>
    <w:p w14:paraId="31C1B512" w14:textId="77777777" w:rsidR="00995AE4" w:rsidRPr="006A7EE2" w:rsidRDefault="00995AE4" w:rsidP="00995AE4">
      <w:pPr>
        <w:pStyle w:val="PL"/>
      </w:pPr>
      <w:r w:rsidRPr="006A7EE2">
        <w:t xml:space="preserve">          $ref: 'TS29571_CommonData.yaml#/components/schemas/Ipv6Addr'</w:t>
      </w:r>
    </w:p>
    <w:p w14:paraId="6F4C38D9" w14:textId="77777777" w:rsidR="00995AE4" w:rsidRPr="006A7EE2" w:rsidRDefault="00995AE4" w:rsidP="00995AE4">
      <w:pPr>
        <w:pStyle w:val="PL"/>
      </w:pPr>
      <w:r w:rsidRPr="006A7EE2">
        <w:t xml:space="preserve">        ipv6Prefix:</w:t>
      </w:r>
    </w:p>
    <w:p w14:paraId="5A2DCE59" w14:textId="77777777" w:rsidR="00995AE4" w:rsidRPr="006A7EE2" w:rsidRDefault="00995AE4" w:rsidP="00995AE4">
      <w:pPr>
        <w:pStyle w:val="PL"/>
      </w:pPr>
      <w:r w:rsidRPr="006A7EE2">
        <w:t xml:space="preserve">          $ref: 'TS29571_CommonData.yaml#/components/schemas/Ipv6Prefix'</w:t>
      </w:r>
    </w:p>
    <w:p w14:paraId="2A520D5E" w14:textId="77777777" w:rsidR="00995AE4" w:rsidRDefault="00995AE4" w:rsidP="000C5926">
      <w:pPr>
        <w:pStyle w:val="PL"/>
      </w:pPr>
    </w:p>
    <w:p w14:paraId="28D78B3E" w14:textId="77777777" w:rsidR="006F6573" w:rsidRDefault="006F6573" w:rsidP="006F6573">
      <w:pPr>
        <w:pStyle w:val="PL"/>
        <w:rPr>
          <w:lang w:eastAsia="zh-CN"/>
        </w:rPr>
      </w:pPr>
      <w:r>
        <w:rPr>
          <w:lang w:eastAsia="zh-CN"/>
        </w:rPr>
        <w:t xml:space="preserve">    </w:t>
      </w:r>
      <w:r>
        <w:t>TadsInformation</w:t>
      </w:r>
      <w:r>
        <w:rPr>
          <w:lang w:eastAsia="zh-CN"/>
        </w:rPr>
        <w:t>:</w:t>
      </w:r>
    </w:p>
    <w:p w14:paraId="700596EC" w14:textId="77777777" w:rsidR="006F6573" w:rsidRPr="004D6BF2" w:rsidRDefault="006F6573" w:rsidP="006F6573">
      <w:pPr>
        <w:pStyle w:val="PL"/>
      </w:pPr>
      <w:r w:rsidRPr="004D6BF2">
        <w:t xml:space="preserve">      type: object</w:t>
      </w:r>
    </w:p>
    <w:p w14:paraId="217BCDED" w14:textId="77777777" w:rsidR="006F6573" w:rsidRPr="004D6BF2" w:rsidRDefault="006F6573" w:rsidP="006F6573">
      <w:pPr>
        <w:pStyle w:val="PL"/>
      </w:pPr>
      <w:r w:rsidRPr="004D6BF2">
        <w:t xml:space="preserve">      required:</w:t>
      </w:r>
    </w:p>
    <w:p w14:paraId="2597D00C" w14:textId="77777777" w:rsidR="006F6573" w:rsidRPr="00D67AB2" w:rsidRDefault="006F6573" w:rsidP="006F6573">
      <w:pPr>
        <w:pStyle w:val="PL"/>
      </w:pPr>
      <w:r w:rsidRPr="00D67AB2">
        <w:t xml:space="preserve">       - </w:t>
      </w:r>
      <w:r>
        <w:t>voiceOverPsSessionSupport</w:t>
      </w:r>
    </w:p>
    <w:p w14:paraId="4C1512C2" w14:textId="77777777" w:rsidR="006F6573" w:rsidRPr="004D6BF2" w:rsidRDefault="006F6573" w:rsidP="006F6573">
      <w:pPr>
        <w:pStyle w:val="PL"/>
      </w:pPr>
      <w:r w:rsidRPr="004D6BF2">
        <w:t xml:space="preserve">      properties:</w:t>
      </w:r>
    </w:p>
    <w:p w14:paraId="5F7D715E" w14:textId="77777777" w:rsidR="006F6573" w:rsidRPr="004D6BF2" w:rsidRDefault="006F6573" w:rsidP="006F6573">
      <w:pPr>
        <w:pStyle w:val="PL"/>
      </w:pPr>
      <w:r w:rsidRPr="004D6BF2">
        <w:t xml:space="preserve">        </w:t>
      </w:r>
      <w:r>
        <w:t>voiceOverPsSessionSupport</w:t>
      </w:r>
      <w:r w:rsidRPr="004D6BF2">
        <w:t>:</w:t>
      </w:r>
    </w:p>
    <w:p w14:paraId="6A731BA2" w14:textId="77777777" w:rsidR="006F6573" w:rsidRPr="00D67AB2" w:rsidRDefault="006F6573" w:rsidP="006F6573">
      <w:pPr>
        <w:pStyle w:val="PL"/>
      </w:pPr>
      <w:r w:rsidRPr="00D67AB2">
        <w:t xml:space="preserve">          $ref: '#/components/schemas/</w:t>
      </w:r>
      <w:r>
        <w:t>ImsVoiceOverPsSessionSupport</w:t>
      </w:r>
      <w:r w:rsidRPr="006A7EE2">
        <w:t>'</w:t>
      </w:r>
    </w:p>
    <w:p w14:paraId="5CF7F2B0" w14:textId="77777777" w:rsidR="006F6573" w:rsidRPr="004D6BF2" w:rsidRDefault="006F6573" w:rsidP="006F6573">
      <w:pPr>
        <w:pStyle w:val="PL"/>
      </w:pPr>
      <w:r w:rsidRPr="004D6BF2">
        <w:t xml:space="preserve">        </w:t>
      </w:r>
      <w:r>
        <w:t>accessType</w:t>
      </w:r>
      <w:r w:rsidRPr="004D6BF2">
        <w:t>:</w:t>
      </w:r>
    </w:p>
    <w:p w14:paraId="2F2625CD" w14:textId="77777777" w:rsidR="006F6573" w:rsidRPr="006A7EE2" w:rsidRDefault="006F6573" w:rsidP="006F6573">
      <w:pPr>
        <w:pStyle w:val="PL"/>
      </w:pPr>
      <w:r w:rsidRPr="006A7EE2">
        <w:t xml:space="preserve">          $ref: 'TS29571_CommonData.yaml#/components/schemas/</w:t>
      </w:r>
      <w:r>
        <w:t>AccessType</w:t>
      </w:r>
      <w:r w:rsidRPr="006A7EE2">
        <w:t>'</w:t>
      </w:r>
    </w:p>
    <w:p w14:paraId="6584F779" w14:textId="77777777" w:rsidR="006F6573" w:rsidRPr="004D6BF2" w:rsidRDefault="006F6573" w:rsidP="006F6573">
      <w:pPr>
        <w:pStyle w:val="PL"/>
      </w:pPr>
      <w:r w:rsidRPr="004D6BF2">
        <w:t xml:space="preserve">        </w:t>
      </w:r>
      <w:r>
        <w:t>ratType</w:t>
      </w:r>
      <w:r w:rsidRPr="004D6BF2">
        <w:t>:</w:t>
      </w:r>
    </w:p>
    <w:p w14:paraId="3916BA2B" w14:textId="77777777" w:rsidR="006F6573" w:rsidRPr="006A7EE2" w:rsidRDefault="006F6573" w:rsidP="006F6573">
      <w:pPr>
        <w:pStyle w:val="PL"/>
      </w:pPr>
      <w:r w:rsidRPr="006A7EE2">
        <w:t xml:space="preserve">          $ref: 'TS29571_CommonData.yaml#/components/schemas/</w:t>
      </w:r>
      <w:r>
        <w:rPr>
          <w:lang w:val="en-US" w:eastAsia="zh-CN"/>
        </w:rPr>
        <w:t>RatType</w:t>
      </w:r>
      <w:r w:rsidRPr="006A7EE2">
        <w:t>'</w:t>
      </w:r>
    </w:p>
    <w:p w14:paraId="37F0DBF6" w14:textId="77777777" w:rsidR="006F6573" w:rsidRPr="004D6BF2" w:rsidRDefault="006F6573" w:rsidP="006F6573">
      <w:pPr>
        <w:pStyle w:val="PL"/>
      </w:pPr>
      <w:r w:rsidRPr="004D6BF2">
        <w:t xml:space="preserve">        </w:t>
      </w:r>
      <w:r>
        <w:t>lastUeActivityTime</w:t>
      </w:r>
      <w:r w:rsidRPr="004D6BF2">
        <w:t>:</w:t>
      </w:r>
    </w:p>
    <w:p w14:paraId="2E334C21" w14:textId="77777777" w:rsidR="006F6573" w:rsidRPr="006A7EE2" w:rsidRDefault="006F6573" w:rsidP="006F6573">
      <w:pPr>
        <w:pStyle w:val="PL"/>
      </w:pPr>
      <w:r w:rsidRPr="006A7EE2">
        <w:t xml:space="preserve">          $ref: 'TS29571_CommonData.yaml#/components/schemas/</w:t>
      </w:r>
      <w:r>
        <w:rPr>
          <w:lang w:val="en-US" w:eastAsia="zh-CN"/>
        </w:rPr>
        <w:t>DateTime</w:t>
      </w:r>
      <w:r w:rsidRPr="006A7EE2">
        <w:t>'</w:t>
      </w:r>
    </w:p>
    <w:p w14:paraId="00FC46B7" w14:textId="77777777" w:rsidR="006F6573" w:rsidRDefault="006F6573" w:rsidP="000C5926">
      <w:pPr>
        <w:pStyle w:val="PL"/>
      </w:pPr>
    </w:p>
    <w:p w14:paraId="69317AD9" w14:textId="77777777" w:rsidR="00F03141" w:rsidRDefault="00F03141" w:rsidP="00F03141">
      <w:pPr>
        <w:pStyle w:val="PL"/>
        <w:rPr>
          <w:lang w:eastAsia="zh-CN"/>
        </w:rPr>
      </w:pPr>
      <w:r>
        <w:rPr>
          <w:lang w:eastAsia="zh-CN"/>
        </w:rPr>
        <w:t xml:space="preserve">    </w:t>
      </w:r>
      <w:r>
        <w:t>UeReachabilityS</w:t>
      </w:r>
      <w:r w:rsidRPr="006A7EE2">
        <w:t>ubscription</w:t>
      </w:r>
      <w:r>
        <w:rPr>
          <w:lang w:eastAsia="zh-CN"/>
        </w:rPr>
        <w:t>:</w:t>
      </w:r>
    </w:p>
    <w:p w14:paraId="2A42C2A8" w14:textId="77777777" w:rsidR="00F03141" w:rsidRPr="004D6BF2" w:rsidRDefault="00F03141" w:rsidP="00F03141">
      <w:pPr>
        <w:pStyle w:val="PL"/>
      </w:pPr>
      <w:r w:rsidRPr="004D6BF2">
        <w:t xml:space="preserve">      type: object</w:t>
      </w:r>
    </w:p>
    <w:p w14:paraId="5E327495" w14:textId="77777777" w:rsidR="00F03141" w:rsidRPr="004D6BF2" w:rsidRDefault="00F03141" w:rsidP="00F03141">
      <w:pPr>
        <w:pStyle w:val="PL"/>
      </w:pPr>
      <w:r w:rsidRPr="004D6BF2">
        <w:t xml:space="preserve">      required:</w:t>
      </w:r>
    </w:p>
    <w:p w14:paraId="50AF51E4" w14:textId="77777777" w:rsidR="00F03141" w:rsidRPr="00D67AB2" w:rsidRDefault="00F03141" w:rsidP="00F03141">
      <w:pPr>
        <w:pStyle w:val="PL"/>
      </w:pPr>
      <w:r w:rsidRPr="00D67AB2">
        <w:t xml:space="preserve">       - </w:t>
      </w:r>
      <w:r>
        <w:t>expiry</w:t>
      </w:r>
    </w:p>
    <w:p w14:paraId="70E588E4" w14:textId="77777777" w:rsidR="00BA2C51" w:rsidRPr="00D67AB2" w:rsidRDefault="00BA2C51" w:rsidP="00BA2C51">
      <w:pPr>
        <w:pStyle w:val="PL"/>
      </w:pPr>
      <w:r>
        <w:lastRenderedPageBreak/>
        <w:t xml:space="preserve">       - callbackReference</w:t>
      </w:r>
    </w:p>
    <w:p w14:paraId="30C196B4" w14:textId="77777777" w:rsidR="00F03141" w:rsidRPr="004D6BF2" w:rsidRDefault="00F03141" w:rsidP="00F03141">
      <w:pPr>
        <w:pStyle w:val="PL"/>
      </w:pPr>
      <w:r w:rsidRPr="004D6BF2">
        <w:t xml:space="preserve">      properties:</w:t>
      </w:r>
    </w:p>
    <w:p w14:paraId="0DBF453F" w14:textId="77777777" w:rsidR="00F03141" w:rsidRPr="004D6BF2" w:rsidRDefault="00F03141" w:rsidP="00F03141">
      <w:pPr>
        <w:pStyle w:val="PL"/>
      </w:pPr>
      <w:r w:rsidRPr="004D6BF2">
        <w:t xml:space="preserve">        </w:t>
      </w:r>
      <w:r>
        <w:t>expiry</w:t>
      </w:r>
      <w:r w:rsidRPr="004D6BF2">
        <w:t>:</w:t>
      </w:r>
    </w:p>
    <w:p w14:paraId="7DD02ACB" w14:textId="77777777" w:rsidR="00F03141" w:rsidRPr="006A7EE2" w:rsidRDefault="00F03141" w:rsidP="00F03141">
      <w:pPr>
        <w:pStyle w:val="PL"/>
      </w:pPr>
      <w:r w:rsidRPr="006A7EE2">
        <w:t xml:space="preserve">          $ref: 'TS29571_CommonData.yaml#/components/schemas/</w:t>
      </w:r>
      <w:r>
        <w:rPr>
          <w:lang w:val="en-US" w:eastAsia="zh-CN"/>
        </w:rPr>
        <w:t>DateTime</w:t>
      </w:r>
      <w:r w:rsidRPr="006A7EE2">
        <w:t>'</w:t>
      </w:r>
    </w:p>
    <w:p w14:paraId="3606B4B1" w14:textId="77777777" w:rsidR="00BA2C51" w:rsidRDefault="00BA2C51" w:rsidP="00BA2C51">
      <w:pPr>
        <w:pStyle w:val="PL"/>
      </w:pPr>
      <w:r>
        <w:t xml:space="preserve">        callbackReference:</w:t>
      </w:r>
    </w:p>
    <w:p w14:paraId="3A4EC963" w14:textId="77777777" w:rsidR="00BA2C51" w:rsidRPr="006A7EE2" w:rsidRDefault="00BA2C51" w:rsidP="00BA2C51">
      <w:pPr>
        <w:pStyle w:val="PL"/>
      </w:pPr>
      <w:r w:rsidRPr="006A7EE2">
        <w:t xml:space="preserve">          $ref: 'TS29571_CommonData.yaml#/components/schemas/Uri'</w:t>
      </w:r>
    </w:p>
    <w:p w14:paraId="7B90A1B2" w14:textId="77777777" w:rsidR="00F03141" w:rsidRDefault="00F03141" w:rsidP="00F03141">
      <w:pPr>
        <w:pStyle w:val="PL"/>
      </w:pPr>
    </w:p>
    <w:p w14:paraId="7698157C" w14:textId="77777777" w:rsidR="00F03141" w:rsidRDefault="00F03141" w:rsidP="00F03141">
      <w:pPr>
        <w:pStyle w:val="PL"/>
        <w:rPr>
          <w:lang w:eastAsia="zh-CN"/>
        </w:rPr>
      </w:pPr>
      <w:r>
        <w:rPr>
          <w:lang w:eastAsia="zh-CN"/>
        </w:rPr>
        <w:t xml:space="preserve">    Created</w:t>
      </w:r>
      <w:r>
        <w:t>UeReachabilityS</w:t>
      </w:r>
      <w:r w:rsidRPr="006A7EE2">
        <w:t>ubscription</w:t>
      </w:r>
      <w:r>
        <w:rPr>
          <w:lang w:eastAsia="zh-CN"/>
        </w:rPr>
        <w:t>:</w:t>
      </w:r>
    </w:p>
    <w:p w14:paraId="437D1E92" w14:textId="77777777" w:rsidR="00F03141" w:rsidRPr="004D6BF2" w:rsidRDefault="00F03141" w:rsidP="00F03141">
      <w:pPr>
        <w:pStyle w:val="PL"/>
      </w:pPr>
      <w:r w:rsidRPr="004D6BF2">
        <w:t xml:space="preserve">      type: object</w:t>
      </w:r>
    </w:p>
    <w:p w14:paraId="320AAFDD" w14:textId="77777777" w:rsidR="00F03141" w:rsidRPr="004D6BF2" w:rsidRDefault="00F03141" w:rsidP="00F03141">
      <w:pPr>
        <w:pStyle w:val="PL"/>
      </w:pPr>
      <w:r w:rsidRPr="004D6BF2">
        <w:t xml:space="preserve">      required:</w:t>
      </w:r>
    </w:p>
    <w:p w14:paraId="5F098F8B" w14:textId="77777777" w:rsidR="00F03141" w:rsidRPr="00D67AB2" w:rsidRDefault="00F03141" w:rsidP="00F03141">
      <w:pPr>
        <w:pStyle w:val="PL"/>
      </w:pPr>
      <w:r w:rsidRPr="00D67AB2">
        <w:t xml:space="preserve">       - </w:t>
      </w:r>
      <w:r>
        <w:t>expiry</w:t>
      </w:r>
    </w:p>
    <w:p w14:paraId="0CD4B4AC" w14:textId="77777777" w:rsidR="00F03141" w:rsidRPr="004D6BF2" w:rsidRDefault="00F03141" w:rsidP="00F03141">
      <w:pPr>
        <w:pStyle w:val="PL"/>
      </w:pPr>
      <w:r w:rsidRPr="004D6BF2">
        <w:t xml:space="preserve">      properties:</w:t>
      </w:r>
    </w:p>
    <w:p w14:paraId="5723D08C" w14:textId="77777777" w:rsidR="00F03141" w:rsidRPr="004D6BF2" w:rsidRDefault="00F03141" w:rsidP="00F03141">
      <w:pPr>
        <w:pStyle w:val="PL"/>
      </w:pPr>
      <w:r w:rsidRPr="004D6BF2">
        <w:t xml:space="preserve">        </w:t>
      </w:r>
      <w:r>
        <w:t>expiry</w:t>
      </w:r>
      <w:r w:rsidRPr="004D6BF2">
        <w:t>:</w:t>
      </w:r>
    </w:p>
    <w:p w14:paraId="14046F31" w14:textId="77777777" w:rsidR="00F03141" w:rsidRPr="006A7EE2" w:rsidRDefault="00F03141" w:rsidP="00F03141">
      <w:pPr>
        <w:pStyle w:val="PL"/>
      </w:pPr>
      <w:r w:rsidRPr="006A7EE2">
        <w:t xml:space="preserve">          $ref: 'TS29571_CommonData.yaml#/components/schemas/</w:t>
      </w:r>
      <w:r>
        <w:rPr>
          <w:lang w:val="en-US" w:eastAsia="zh-CN"/>
        </w:rPr>
        <w:t>DateTime</w:t>
      </w:r>
      <w:r w:rsidRPr="006A7EE2">
        <w:t>'</w:t>
      </w:r>
    </w:p>
    <w:p w14:paraId="092A6699" w14:textId="77777777" w:rsidR="00F03141" w:rsidRDefault="00F03141" w:rsidP="00F03141">
      <w:pPr>
        <w:pStyle w:val="PL"/>
      </w:pPr>
    </w:p>
    <w:p w14:paraId="3AAEAD1C" w14:textId="77777777" w:rsidR="00F03141" w:rsidRDefault="00F03141" w:rsidP="00F03141">
      <w:pPr>
        <w:pStyle w:val="PL"/>
        <w:rPr>
          <w:lang w:eastAsia="zh-CN"/>
        </w:rPr>
      </w:pPr>
      <w:r>
        <w:rPr>
          <w:lang w:eastAsia="zh-CN"/>
        </w:rPr>
        <w:t xml:space="preserve">    Updated</w:t>
      </w:r>
      <w:r>
        <w:t>UeReachabilityS</w:t>
      </w:r>
      <w:r w:rsidRPr="006A7EE2">
        <w:t>ubscription</w:t>
      </w:r>
      <w:r>
        <w:rPr>
          <w:lang w:eastAsia="zh-CN"/>
        </w:rPr>
        <w:t>:</w:t>
      </w:r>
    </w:p>
    <w:p w14:paraId="5A33E77B" w14:textId="77777777" w:rsidR="00F03141" w:rsidRPr="004D6BF2" w:rsidRDefault="00F03141" w:rsidP="00F03141">
      <w:pPr>
        <w:pStyle w:val="PL"/>
      </w:pPr>
      <w:r w:rsidRPr="004D6BF2">
        <w:t xml:space="preserve">      type: object</w:t>
      </w:r>
    </w:p>
    <w:p w14:paraId="1444517F" w14:textId="77777777" w:rsidR="00F03141" w:rsidRPr="004D6BF2" w:rsidRDefault="00F03141" w:rsidP="00F03141">
      <w:pPr>
        <w:pStyle w:val="PL"/>
      </w:pPr>
      <w:r w:rsidRPr="004D6BF2">
        <w:t xml:space="preserve">      required:</w:t>
      </w:r>
    </w:p>
    <w:p w14:paraId="1BF739A0" w14:textId="77777777" w:rsidR="00F03141" w:rsidRPr="00D67AB2" w:rsidRDefault="00F03141" w:rsidP="00F03141">
      <w:pPr>
        <w:pStyle w:val="PL"/>
      </w:pPr>
      <w:r w:rsidRPr="00D67AB2">
        <w:t xml:space="preserve">       - </w:t>
      </w:r>
      <w:r>
        <w:t>expiry</w:t>
      </w:r>
    </w:p>
    <w:p w14:paraId="766A6359" w14:textId="77777777" w:rsidR="00F03141" w:rsidRPr="004D6BF2" w:rsidRDefault="00F03141" w:rsidP="00F03141">
      <w:pPr>
        <w:pStyle w:val="PL"/>
      </w:pPr>
      <w:r w:rsidRPr="004D6BF2">
        <w:t xml:space="preserve">      properties:</w:t>
      </w:r>
    </w:p>
    <w:p w14:paraId="6A723E52" w14:textId="77777777" w:rsidR="00F03141" w:rsidRPr="004D6BF2" w:rsidRDefault="00F03141" w:rsidP="00F03141">
      <w:pPr>
        <w:pStyle w:val="PL"/>
      </w:pPr>
      <w:r w:rsidRPr="004D6BF2">
        <w:t xml:space="preserve">        </w:t>
      </w:r>
      <w:r>
        <w:t>expiry</w:t>
      </w:r>
      <w:r w:rsidRPr="004D6BF2">
        <w:t>:</w:t>
      </w:r>
    </w:p>
    <w:p w14:paraId="3BCDCCB2" w14:textId="77777777" w:rsidR="00F03141" w:rsidRDefault="00F03141" w:rsidP="00F03141">
      <w:pPr>
        <w:pStyle w:val="PL"/>
      </w:pPr>
      <w:r w:rsidRPr="006A7EE2">
        <w:t xml:space="preserve">          $ref: 'TS29571_CommonData.yaml#/components/schemas/</w:t>
      </w:r>
      <w:r>
        <w:rPr>
          <w:lang w:val="en-US" w:eastAsia="zh-CN"/>
        </w:rPr>
        <w:t>DateTime</w:t>
      </w:r>
      <w:r w:rsidRPr="006A7EE2">
        <w:t>'</w:t>
      </w:r>
    </w:p>
    <w:p w14:paraId="61329AA2" w14:textId="77777777" w:rsidR="00F03141" w:rsidRDefault="00F03141" w:rsidP="00F03141">
      <w:pPr>
        <w:pStyle w:val="PL"/>
      </w:pPr>
    </w:p>
    <w:p w14:paraId="6D632E1D" w14:textId="77777777" w:rsidR="00F03141" w:rsidRDefault="00F03141" w:rsidP="00F03141">
      <w:pPr>
        <w:pStyle w:val="PL"/>
      </w:pPr>
      <w:r>
        <w:rPr>
          <w:lang w:eastAsia="zh-CN"/>
        </w:rPr>
        <w:t xml:space="preserve">    </w:t>
      </w:r>
      <w:r>
        <w:t>UeReachabilityNotification</w:t>
      </w:r>
      <w:r>
        <w:rPr>
          <w:lang w:eastAsia="zh-CN"/>
        </w:rPr>
        <w:t>:</w:t>
      </w:r>
    </w:p>
    <w:p w14:paraId="10ECF2A4" w14:textId="77777777" w:rsidR="00F03141" w:rsidRPr="004D6BF2" w:rsidRDefault="00F03141" w:rsidP="00F03141">
      <w:pPr>
        <w:pStyle w:val="PL"/>
      </w:pPr>
      <w:r w:rsidRPr="004D6BF2">
        <w:t xml:space="preserve">      type: object</w:t>
      </w:r>
    </w:p>
    <w:p w14:paraId="6D254AD4" w14:textId="77777777" w:rsidR="00F03141" w:rsidRPr="004D6BF2" w:rsidRDefault="00F03141" w:rsidP="00F03141">
      <w:pPr>
        <w:pStyle w:val="PL"/>
      </w:pPr>
      <w:r w:rsidRPr="004D6BF2">
        <w:t xml:space="preserve">      required:</w:t>
      </w:r>
    </w:p>
    <w:p w14:paraId="4AB48B45" w14:textId="77777777" w:rsidR="00F03141" w:rsidRPr="00D67AB2" w:rsidRDefault="00F03141" w:rsidP="00F03141">
      <w:pPr>
        <w:pStyle w:val="PL"/>
      </w:pPr>
      <w:r w:rsidRPr="00D67AB2">
        <w:t xml:space="preserve">       - </w:t>
      </w:r>
      <w:r>
        <w:t>reachabilityIndicator</w:t>
      </w:r>
    </w:p>
    <w:p w14:paraId="0B4FB168" w14:textId="77777777" w:rsidR="00F03141" w:rsidRPr="00D67AB2" w:rsidRDefault="00F03141" w:rsidP="00F03141">
      <w:pPr>
        <w:pStyle w:val="PL"/>
      </w:pPr>
      <w:r w:rsidRPr="00D67AB2">
        <w:t xml:space="preserve">       - </w:t>
      </w:r>
      <w:r>
        <w:t>detectingNode</w:t>
      </w:r>
    </w:p>
    <w:p w14:paraId="0B55A65F" w14:textId="77777777" w:rsidR="00F03141" w:rsidRPr="00D67AB2" w:rsidRDefault="00F03141" w:rsidP="00F03141">
      <w:pPr>
        <w:pStyle w:val="PL"/>
      </w:pPr>
      <w:r w:rsidRPr="00D67AB2">
        <w:t xml:space="preserve">       - </w:t>
      </w:r>
      <w:r>
        <w:t>accessType</w:t>
      </w:r>
    </w:p>
    <w:p w14:paraId="6FDC37D7" w14:textId="77777777" w:rsidR="00F03141" w:rsidRPr="004D6BF2" w:rsidRDefault="00F03141" w:rsidP="00F03141">
      <w:pPr>
        <w:pStyle w:val="PL"/>
      </w:pPr>
      <w:r w:rsidRPr="004D6BF2">
        <w:t xml:space="preserve">      properties:</w:t>
      </w:r>
    </w:p>
    <w:p w14:paraId="6E572F2F" w14:textId="77777777" w:rsidR="00F03141" w:rsidRPr="004D6BF2" w:rsidRDefault="00F03141" w:rsidP="00F03141">
      <w:pPr>
        <w:pStyle w:val="PL"/>
      </w:pPr>
      <w:r w:rsidRPr="004D6BF2">
        <w:t xml:space="preserve">        </w:t>
      </w:r>
      <w:r>
        <w:t>reachabilityIndicator</w:t>
      </w:r>
      <w:r w:rsidRPr="004D6BF2">
        <w:t>:</w:t>
      </w:r>
    </w:p>
    <w:p w14:paraId="21BA167C" w14:textId="77777777" w:rsidR="00F03141" w:rsidRPr="006A7EE2" w:rsidRDefault="00F03141" w:rsidP="00F03141">
      <w:pPr>
        <w:pStyle w:val="PL"/>
      </w:pPr>
      <w:r w:rsidRPr="006A7EE2">
        <w:t xml:space="preserve">          type: boolean</w:t>
      </w:r>
    </w:p>
    <w:p w14:paraId="7AFD68FD" w14:textId="77777777" w:rsidR="00F03141" w:rsidRDefault="00F03141" w:rsidP="00F03141">
      <w:pPr>
        <w:pStyle w:val="PL"/>
        <w:rPr>
          <w:lang w:eastAsia="zh-CN"/>
        </w:rPr>
      </w:pPr>
      <w:r w:rsidRPr="00D67AB2">
        <w:rPr>
          <w:rFonts w:hint="eastAsia"/>
          <w:lang w:eastAsia="zh-CN"/>
        </w:rPr>
        <w:t xml:space="preserve"> </w:t>
      </w:r>
      <w:r w:rsidRPr="00D67AB2">
        <w:rPr>
          <w:lang w:eastAsia="zh-CN"/>
        </w:rPr>
        <w:t xml:space="preserve">       </w:t>
      </w:r>
      <w:r>
        <w:t>detectingNode</w:t>
      </w:r>
      <w:r w:rsidRPr="00D67AB2">
        <w:rPr>
          <w:lang w:eastAsia="zh-CN"/>
        </w:rPr>
        <w:t>:</w:t>
      </w:r>
    </w:p>
    <w:p w14:paraId="66B198DC" w14:textId="77777777" w:rsidR="00F03141" w:rsidRDefault="00F03141" w:rsidP="00F03141">
      <w:pPr>
        <w:pStyle w:val="PL"/>
        <w:rPr>
          <w:lang w:eastAsia="zh-CN"/>
        </w:rPr>
      </w:pPr>
      <w:r w:rsidRPr="00D67AB2">
        <w:t xml:space="preserve">          $ref: '#/components/schemas/</w:t>
      </w:r>
      <w:r>
        <w:t>DetectingNode'</w:t>
      </w:r>
    </w:p>
    <w:p w14:paraId="46421FF1" w14:textId="77777777" w:rsidR="00F03141" w:rsidRDefault="00F03141" w:rsidP="00F03141">
      <w:pPr>
        <w:pStyle w:val="PL"/>
        <w:rPr>
          <w:lang w:eastAsia="zh-CN"/>
        </w:rPr>
      </w:pPr>
      <w:r>
        <w:t xml:space="preserve">        accessType:</w:t>
      </w:r>
    </w:p>
    <w:p w14:paraId="71D0293A" w14:textId="77777777" w:rsidR="00F03141" w:rsidRDefault="00F03141" w:rsidP="00F03141">
      <w:pPr>
        <w:pStyle w:val="PL"/>
      </w:pPr>
      <w:r w:rsidRPr="00D67AB2">
        <w:t xml:space="preserve">          $ref: '#/components/schemas/</w:t>
      </w:r>
      <w:r>
        <w:t>AccessType'</w:t>
      </w:r>
    </w:p>
    <w:p w14:paraId="59CA9D9D" w14:textId="77777777" w:rsidR="00F03141" w:rsidRDefault="00F03141" w:rsidP="00F03141">
      <w:pPr>
        <w:pStyle w:val="PL"/>
      </w:pPr>
    </w:p>
    <w:p w14:paraId="4D0D8081" w14:textId="77777777" w:rsidR="00D204FD" w:rsidRDefault="00D204FD" w:rsidP="00D204FD">
      <w:pPr>
        <w:pStyle w:val="PL"/>
        <w:rPr>
          <w:lang w:eastAsia="zh-CN"/>
        </w:rPr>
      </w:pPr>
      <w:r>
        <w:rPr>
          <w:lang w:eastAsia="zh-CN"/>
        </w:rPr>
        <w:t xml:space="preserve">    </w:t>
      </w:r>
      <w:r>
        <w:t>PsUserState</w:t>
      </w:r>
      <w:r>
        <w:rPr>
          <w:lang w:eastAsia="zh-CN"/>
        </w:rPr>
        <w:t>:</w:t>
      </w:r>
    </w:p>
    <w:p w14:paraId="1A07A0FE" w14:textId="77777777" w:rsidR="00D204FD" w:rsidRDefault="00D204FD" w:rsidP="00D204FD">
      <w:pPr>
        <w:pStyle w:val="PL"/>
      </w:pPr>
      <w:r>
        <w:t xml:space="preserve">      type: object</w:t>
      </w:r>
    </w:p>
    <w:p w14:paraId="31B7F8BB" w14:textId="77777777" w:rsidR="00D204FD" w:rsidRDefault="00D204FD" w:rsidP="00D204FD">
      <w:pPr>
        <w:pStyle w:val="PL"/>
      </w:pPr>
      <w:r>
        <w:t xml:space="preserve">      oneOf:</w:t>
      </w:r>
    </w:p>
    <w:p w14:paraId="79CDEA35" w14:textId="77777777" w:rsidR="00D204FD" w:rsidRDefault="00D204FD" w:rsidP="00D204FD">
      <w:pPr>
        <w:pStyle w:val="PL"/>
      </w:pPr>
      <w:r>
        <w:t xml:space="preserve">        - required:</w:t>
      </w:r>
    </w:p>
    <w:p w14:paraId="6B9EF002" w14:textId="77777777" w:rsidR="00D204FD" w:rsidRDefault="00D204FD" w:rsidP="00D204FD">
      <w:pPr>
        <w:pStyle w:val="PL"/>
      </w:pPr>
      <w:r>
        <w:t xml:space="preserve">          - sgsnUserState</w:t>
      </w:r>
    </w:p>
    <w:p w14:paraId="4B6A6733" w14:textId="77777777" w:rsidR="00D204FD" w:rsidRDefault="00D204FD" w:rsidP="00D204FD">
      <w:pPr>
        <w:pStyle w:val="PL"/>
      </w:pPr>
      <w:r>
        <w:t xml:space="preserve">        - required:</w:t>
      </w:r>
    </w:p>
    <w:p w14:paraId="4C05EDB6" w14:textId="77777777" w:rsidR="00D204FD" w:rsidRDefault="00D204FD" w:rsidP="00D204FD">
      <w:pPr>
        <w:pStyle w:val="PL"/>
      </w:pPr>
      <w:r>
        <w:t xml:space="preserve">          - mmeUserState</w:t>
      </w:r>
    </w:p>
    <w:p w14:paraId="1A7D4552" w14:textId="77777777" w:rsidR="00D204FD" w:rsidRDefault="00D204FD" w:rsidP="00D204FD">
      <w:pPr>
        <w:pStyle w:val="PL"/>
      </w:pPr>
      <w:r>
        <w:t xml:space="preserve">        - required:</w:t>
      </w:r>
    </w:p>
    <w:p w14:paraId="52D92B56" w14:textId="77777777" w:rsidR="00D204FD" w:rsidRDefault="00D204FD" w:rsidP="00D204FD">
      <w:pPr>
        <w:pStyle w:val="PL"/>
      </w:pPr>
      <w:r>
        <w:t xml:space="preserve">          - amfUserState</w:t>
      </w:r>
    </w:p>
    <w:p w14:paraId="70606632" w14:textId="77777777" w:rsidR="00D204FD" w:rsidRDefault="00D204FD" w:rsidP="00D204FD">
      <w:pPr>
        <w:pStyle w:val="PL"/>
      </w:pPr>
      <w:r>
        <w:t xml:space="preserve">      properties:</w:t>
      </w:r>
    </w:p>
    <w:p w14:paraId="3D3D71D8" w14:textId="77777777" w:rsidR="00D204FD" w:rsidRDefault="00D204FD" w:rsidP="00D204FD">
      <w:pPr>
        <w:pStyle w:val="PL"/>
      </w:pPr>
      <w:r>
        <w:t xml:space="preserve">        sgsnUserState:</w:t>
      </w:r>
    </w:p>
    <w:p w14:paraId="794531AC" w14:textId="77777777" w:rsidR="00D204FD" w:rsidRDefault="00D204FD" w:rsidP="00D204FD">
      <w:pPr>
        <w:pStyle w:val="PL"/>
      </w:pPr>
      <w:r>
        <w:t xml:space="preserve">          $ref: '#/components/schemas/UserStatePs'</w:t>
      </w:r>
    </w:p>
    <w:p w14:paraId="6E8F9B40" w14:textId="77777777" w:rsidR="00D204FD" w:rsidRDefault="00D204FD" w:rsidP="00D204FD">
      <w:pPr>
        <w:pStyle w:val="PL"/>
      </w:pPr>
      <w:r>
        <w:t xml:space="preserve">        mmeUserState:</w:t>
      </w:r>
    </w:p>
    <w:p w14:paraId="1643EB8D" w14:textId="77777777" w:rsidR="00D204FD" w:rsidRDefault="00D204FD" w:rsidP="00D204FD">
      <w:pPr>
        <w:pStyle w:val="PL"/>
      </w:pPr>
      <w:r>
        <w:t xml:space="preserve">          $ref: '#/components/schemas/UserStatePs'</w:t>
      </w:r>
    </w:p>
    <w:p w14:paraId="46B03918" w14:textId="77777777" w:rsidR="00D204FD" w:rsidRDefault="00D204FD" w:rsidP="00D204FD">
      <w:pPr>
        <w:pStyle w:val="PL"/>
      </w:pPr>
      <w:r>
        <w:t xml:space="preserve">        amfUserState:</w:t>
      </w:r>
    </w:p>
    <w:p w14:paraId="718B2263" w14:textId="77777777" w:rsidR="00D204FD" w:rsidRDefault="00D204FD" w:rsidP="00D204FD">
      <w:pPr>
        <w:pStyle w:val="PL"/>
      </w:pPr>
      <w:r>
        <w:t xml:space="preserve">          $ref: '#/components/schemas/UserStatePs'</w:t>
      </w:r>
    </w:p>
    <w:p w14:paraId="01B3138C" w14:textId="77777777" w:rsidR="00D204FD" w:rsidRDefault="00D204FD" w:rsidP="00D204FD">
      <w:pPr>
        <w:pStyle w:val="PL"/>
      </w:pPr>
    </w:p>
    <w:p w14:paraId="4E01A4C5" w14:textId="77777777" w:rsidR="00D204FD" w:rsidRDefault="00D204FD" w:rsidP="00D204FD">
      <w:pPr>
        <w:pStyle w:val="PL"/>
      </w:pPr>
      <w:r>
        <w:t xml:space="preserve">    CsUserState:</w:t>
      </w:r>
    </w:p>
    <w:p w14:paraId="301AFB47" w14:textId="77777777" w:rsidR="00D204FD" w:rsidRDefault="00D204FD" w:rsidP="00D204FD">
      <w:pPr>
        <w:pStyle w:val="PL"/>
      </w:pPr>
      <w:r>
        <w:t xml:space="preserve">      type: object</w:t>
      </w:r>
    </w:p>
    <w:p w14:paraId="162697E1" w14:textId="77777777" w:rsidR="00D204FD" w:rsidRDefault="00D204FD" w:rsidP="00D204FD">
      <w:pPr>
        <w:pStyle w:val="PL"/>
      </w:pPr>
      <w:r>
        <w:t xml:space="preserve">      required:</w:t>
      </w:r>
    </w:p>
    <w:p w14:paraId="619D5858" w14:textId="77777777" w:rsidR="00D204FD" w:rsidRDefault="00D204FD" w:rsidP="00D204FD">
      <w:pPr>
        <w:pStyle w:val="PL"/>
      </w:pPr>
      <w:r>
        <w:t xml:space="preserve">        - mscVlrUserState</w:t>
      </w:r>
    </w:p>
    <w:p w14:paraId="6C531E5A" w14:textId="77777777" w:rsidR="00D204FD" w:rsidRDefault="00D204FD" w:rsidP="00D204FD">
      <w:pPr>
        <w:pStyle w:val="PL"/>
      </w:pPr>
      <w:r>
        <w:t xml:space="preserve">      properties:</w:t>
      </w:r>
    </w:p>
    <w:p w14:paraId="4BC06299" w14:textId="77777777" w:rsidR="00D204FD" w:rsidRDefault="00D204FD" w:rsidP="00D204FD">
      <w:pPr>
        <w:pStyle w:val="PL"/>
      </w:pPr>
      <w:r>
        <w:t xml:space="preserve">        mscVlrUserState:</w:t>
      </w:r>
    </w:p>
    <w:p w14:paraId="2E9363D2" w14:textId="77777777" w:rsidR="00D204FD" w:rsidRDefault="00D204FD" w:rsidP="00D204FD">
      <w:pPr>
        <w:pStyle w:val="PL"/>
      </w:pPr>
      <w:r>
        <w:t xml:space="preserve">          $ref: '#/components/schemas/UserStateCs'</w:t>
      </w:r>
    </w:p>
    <w:p w14:paraId="676939C4" w14:textId="77777777" w:rsidR="00D204FD" w:rsidRDefault="00D204FD" w:rsidP="000C5926">
      <w:pPr>
        <w:pStyle w:val="PL"/>
      </w:pPr>
    </w:p>
    <w:p w14:paraId="4ADA032C" w14:textId="77777777" w:rsidR="009932A3" w:rsidRDefault="009932A3" w:rsidP="009932A3">
      <w:pPr>
        <w:pStyle w:val="PL"/>
        <w:rPr>
          <w:lang w:eastAsia="zh-CN"/>
        </w:rPr>
      </w:pPr>
      <w:r>
        <w:rPr>
          <w:lang w:eastAsia="zh-CN"/>
        </w:rPr>
        <w:t xml:space="preserve">    </w:t>
      </w:r>
      <w:r>
        <w:t>Csrn</w:t>
      </w:r>
      <w:r>
        <w:rPr>
          <w:lang w:eastAsia="zh-CN"/>
        </w:rPr>
        <w:t>:</w:t>
      </w:r>
    </w:p>
    <w:p w14:paraId="28B88933" w14:textId="77777777" w:rsidR="009932A3" w:rsidRPr="004D6BF2" w:rsidRDefault="009932A3" w:rsidP="009932A3">
      <w:pPr>
        <w:pStyle w:val="PL"/>
      </w:pPr>
      <w:r w:rsidRPr="004D6BF2">
        <w:t xml:space="preserve">      type: object</w:t>
      </w:r>
    </w:p>
    <w:p w14:paraId="4A7437AD" w14:textId="77777777" w:rsidR="009932A3" w:rsidRPr="004221FF" w:rsidRDefault="009932A3" w:rsidP="009932A3">
      <w:pPr>
        <w:pStyle w:val="PL"/>
      </w:pPr>
      <w:r w:rsidRPr="004221FF">
        <w:t xml:space="preserve">      required:</w:t>
      </w:r>
    </w:p>
    <w:p w14:paraId="6788D2FE" w14:textId="77777777" w:rsidR="009932A3" w:rsidRPr="004221FF" w:rsidRDefault="009932A3" w:rsidP="009932A3">
      <w:pPr>
        <w:pStyle w:val="PL"/>
      </w:pPr>
      <w:r w:rsidRPr="004221FF">
        <w:t xml:space="preserve">        - </w:t>
      </w:r>
      <w:r>
        <w:t>csrn</w:t>
      </w:r>
    </w:p>
    <w:p w14:paraId="071350BD" w14:textId="77777777" w:rsidR="009932A3" w:rsidRDefault="009932A3" w:rsidP="009932A3">
      <w:pPr>
        <w:pStyle w:val="PL"/>
      </w:pPr>
      <w:r>
        <w:t xml:space="preserve">      properties:</w:t>
      </w:r>
    </w:p>
    <w:p w14:paraId="0B0D1CCF" w14:textId="77777777" w:rsidR="009932A3" w:rsidRDefault="009932A3" w:rsidP="009932A3">
      <w:pPr>
        <w:pStyle w:val="PL"/>
      </w:pPr>
      <w:r>
        <w:t xml:space="preserve">        csrn:</w:t>
      </w:r>
    </w:p>
    <w:p w14:paraId="1116E2E1" w14:textId="77777777" w:rsidR="009932A3" w:rsidRDefault="009932A3" w:rsidP="009932A3">
      <w:pPr>
        <w:pStyle w:val="PL"/>
      </w:pPr>
      <w:r>
        <w:t xml:space="preserve">          $ref: '#/components/schemas/Msisdn'</w:t>
      </w:r>
    </w:p>
    <w:p w14:paraId="360A95A0" w14:textId="77777777" w:rsidR="009932A3" w:rsidRDefault="009932A3" w:rsidP="000C5926">
      <w:pPr>
        <w:pStyle w:val="PL"/>
      </w:pPr>
    </w:p>
    <w:p w14:paraId="4F1AE454" w14:textId="77777777" w:rsidR="00672A10" w:rsidRDefault="00672A10" w:rsidP="00672A10">
      <w:pPr>
        <w:pStyle w:val="PL"/>
        <w:rPr>
          <w:lang w:eastAsia="zh-CN"/>
        </w:rPr>
      </w:pPr>
      <w:r>
        <w:rPr>
          <w:lang w:eastAsia="zh-CN"/>
        </w:rPr>
        <w:t xml:space="preserve">    </w:t>
      </w:r>
      <w:r>
        <w:t>ReferenceLocationInformation</w:t>
      </w:r>
      <w:r>
        <w:rPr>
          <w:lang w:eastAsia="zh-CN"/>
        </w:rPr>
        <w:t>:</w:t>
      </w:r>
    </w:p>
    <w:p w14:paraId="55B6561D" w14:textId="77777777" w:rsidR="00672A10" w:rsidRPr="004D6BF2" w:rsidRDefault="00672A10" w:rsidP="00672A10">
      <w:pPr>
        <w:pStyle w:val="PL"/>
      </w:pPr>
      <w:r w:rsidRPr="004D6BF2">
        <w:t xml:space="preserve">      type: object</w:t>
      </w:r>
    </w:p>
    <w:p w14:paraId="4F126A14" w14:textId="77777777" w:rsidR="00672A10" w:rsidRPr="004D6BF2" w:rsidRDefault="00672A10" w:rsidP="00672A10">
      <w:pPr>
        <w:pStyle w:val="PL"/>
      </w:pPr>
      <w:r w:rsidRPr="004D6BF2">
        <w:t xml:space="preserve">      properties:</w:t>
      </w:r>
    </w:p>
    <w:p w14:paraId="107C6F6A" w14:textId="77777777" w:rsidR="00672A10" w:rsidRPr="004D6BF2" w:rsidRDefault="00672A10" w:rsidP="00672A10">
      <w:pPr>
        <w:pStyle w:val="PL"/>
      </w:pPr>
      <w:r w:rsidRPr="004D6BF2">
        <w:t xml:space="preserve">        </w:t>
      </w:r>
      <w:r>
        <w:t>accessType</w:t>
      </w:r>
      <w:r w:rsidRPr="004D6BF2">
        <w:t>:</w:t>
      </w:r>
    </w:p>
    <w:p w14:paraId="10CAE970" w14:textId="77777777" w:rsidR="00672A10" w:rsidRDefault="00672A10" w:rsidP="00672A10">
      <w:pPr>
        <w:pStyle w:val="PL"/>
        <w:rPr>
          <w:lang w:eastAsia="zh-CN"/>
        </w:rPr>
      </w:pPr>
      <w:r>
        <w:rPr>
          <w:lang w:eastAsia="zh-CN"/>
        </w:rPr>
        <w:t xml:space="preserve">          type: string</w:t>
      </w:r>
    </w:p>
    <w:p w14:paraId="536A1C71" w14:textId="77777777" w:rsidR="00672A10" w:rsidRPr="004D6BF2" w:rsidRDefault="00672A10" w:rsidP="00672A10">
      <w:pPr>
        <w:pStyle w:val="PL"/>
      </w:pPr>
      <w:r w:rsidRPr="004D6BF2">
        <w:t xml:space="preserve">        </w:t>
      </w:r>
      <w:r>
        <w:t>accessInfo</w:t>
      </w:r>
      <w:r w:rsidRPr="004D6BF2">
        <w:t>:</w:t>
      </w:r>
    </w:p>
    <w:p w14:paraId="28D20214" w14:textId="77777777" w:rsidR="00672A10" w:rsidRDefault="00672A10" w:rsidP="00672A10">
      <w:pPr>
        <w:pStyle w:val="PL"/>
        <w:rPr>
          <w:lang w:eastAsia="zh-CN"/>
        </w:rPr>
      </w:pPr>
      <w:r>
        <w:rPr>
          <w:lang w:eastAsia="zh-CN"/>
        </w:rPr>
        <w:t xml:space="preserve">          type: string</w:t>
      </w:r>
    </w:p>
    <w:p w14:paraId="1BA689BE" w14:textId="77777777" w:rsidR="00672A10" w:rsidRPr="004D6BF2" w:rsidRDefault="00672A10" w:rsidP="00672A10">
      <w:pPr>
        <w:pStyle w:val="PL"/>
      </w:pPr>
      <w:r w:rsidRPr="004D6BF2">
        <w:t xml:space="preserve">        </w:t>
      </w:r>
      <w:r>
        <w:t>accessValue</w:t>
      </w:r>
      <w:r w:rsidRPr="004D6BF2">
        <w:t>:</w:t>
      </w:r>
    </w:p>
    <w:p w14:paraId="5EFEF4A5" w14:textId="77777777" w:rsidR="00672A10" w:rsidRDefault="00672A10" w:rsidP="00672A10">
      <w:pPr>
        <w:pStyle w:val="PL"/>
        <w:rPr>
          <w:lang w:eastAsia="zh-CN"/>
        </w:rPr>
      </w:pPr>
      <w:r>
        <w:rPr>
          <w:lang w:eastAsia="zh-CN"/>
        </w:rPr>
        <w:lastRenderedPageBreak/>
        <w:t xml:space="preserve">          type: string</w:t>
      </w:r>
    </w:p>
    <w:p w14:paraId="75FC47BD" w14:textId="77777777" w:rsidR="00672A10" w:rsidRDefault="00672A10" w:rsidP="00672A10">
      <w:pPr>
        <w:pStyle w:val="PL"/>
      </w:pPr>
      <w:r>
        <w:t xml:space="preserve">      anyOf:</w:t>
      </w:r>
    </w:p>
    <w:p w14:paraId="6A5909C8" w14:textId="77777777" w:rsidR="00672A10" w:rsidRDefault="00672A10" w:rsidP="00672A10">
      <w:pPr>
        <w:pStyle w:val="PL"/>
      </w:pPr>
      <w:r>
        <w:t xml:space="preserve">       - required: [accessType]</w:t>
      </w:r>
    </w:p>
    <w:p w14:paraId="74D91BB0" w14:textId="77777777" w:rsidR="00672A10" w:rsidRDefault="00672A10" w:rsidP="00672A10">
      <w:pPr>
        <w:pStyle w:val="PL"/>
      </w:pPr>
      <w:r>
        <w:t xml:space="preserve">       - required: [accessInfo]</w:t>
      </w:r>
    </w:p>
    <w:p w14:paraId="48082D91" w14:textId="77777777" w:rsidR="00672A10" w:rsidRDefault="00672A10" w:rsidP="00672A10">
      <w:pPr>
        <w:pStyle w:val="PL"/>
      </w:pPr>
      <w:r>
        <w:t xml:space="preserve">       - required: [accessValue]</w:t>
      </w:r>
    </w:p>
    <w:p w14:paraId="7CC8EC9D" w14:textId="77777777" w:rsidR="00672A10" w:rsidRDefault="00672A10" w:rsidP="000C5926">
      <w:pPr>
        <w:pStyle w:val="PL"/>
      </w:pPr>
    </w:p>
    <w:p w14:paraId="432A342D" w14:textId="77777777" w:rsidR="000C5347" w:rsidRDefault="000C5347" w:rsidP="000C5347">
      <w:pPr>
        <w:pStyle w:val="PL"/>
        <w:rPr>
          <w:lang w:eastAsia="zh-CN"/>
        </w:rPr>
      </w:pPr>
      <w:r>
        <w:rPr>
          <w:lang w:eastAsia="zh-CN"/>
        </w:rPr>
        <w:t xml:space="preserve">    </w:t>
      </w:r>
      <w:r>
        <w:t>SmsRegistrationInfo</w:t>
      </w:r>
      <w:r>
        <w:rPr>
          <w:lang w:eastAsia="zh-CN"/>
        </w:rPr>
        <w:t>:</w:t>
      </w:r>
    </w:p>
    <w:p w14:paraId="452086FA" w14:textId="77777777" w:rsidR="000C5347" w:rsidRPr="004D6BF2" w:rsidRDefault="000C5347" w:rsidP="000C5347">
      <w:pPr>
        <w:pStyle w:val="PL"/>
      </w:pPr>
      <w:r w:rsidRPr="004D6BF2">
        <w:t xml:space="preserve">      type: object</w:t>
      </w:r>
    </w:p>
    <w:p w14:paraId="0BE6FC7D" w14:textId="77777777" w:rsidR="000C5347" w:rsidRPr="004D6BF2" w:rsidRDefault="000C5347" w:rsidP="000C5347">
      <w:pPr>
        <w:pStyle w:val="PL"/>
      </w:pPr>
      <w:r w:rsidRPr="004D6BF2">
        <w:t xml:space="preserve">      required:</w:t>
      </w:r>
    </w:p>
    <w:p w14:paraId="37710ED1" w14:textId="77777777" w:rsidR="000C5347" w:rsidRPr="00D67AB2" w:rsidRDefault="000C5347" w:rsidP="000C5347">
      <w:pPr>
        <w:pStyle w:val="PL"/>
      </w:pPr>
      <w:r w:rsidRPr="00D67AB2">
        <w:t xml:space="preserve">       - </w:t>
      </w:r>
      <w:r>
        <w:t>ipSmGwNumber</w:t>
      </w:r>
    </w:p>
    <w:p w14:paraId="075245BD" w14:textId="77777777" w:rsidR="000C5347" w:rsidRPr="004D6BF2" w:rsidRDefault="000C5347" w:rsidP="000C5347">
      <w:pPr>
        <w:pStyle w:val="PL"/>
      </w:pPr>
      <w:r w:rsidRPr="004D6BF2">
        <w:t xml:space="preserve">      properties:</w:t>
      </w:r>
    </w:p>
    <w:p w14:paraId="7A4A2704" w14:textId="77777777" w:rsidR="000C5347" w:rsidRPr="004D6BF2" w:rsidRDefault="000C5347" w:rsidP="000C5347">
      <w:pPr>
        <w:pStyle w:val="PL"/>
      </w:pPr>
      <w:r w:rsidRPr="004D6BF2">
        <w:t xml:space="preserve">        </w:t>
      </w:r>
      <w:r>
        <w:t>ipSmGwNumber</w:t>
      </w:r>
      <w:r w:rsidRPr="004D6BF2">
        <w:t>:</w:t>
      </w:r>
    </w:p>
    <w:p w14:paraId="09C7CFF9" w14:textId="77777777" w:rsidR="000C5347" w:rsidRPr="00D67AB2" w:rsidRDefault="000C5347" w:rsidP="000C5347">
      <w:pPr>
        <w:pStyle w:val="PL"/>
      </w:pPr>
      <w:r w:rsidRPr="00D67AB2">
        <w:t xml:space="preserve">          $ref: '#/components/schemas/</w:t>
      </w:r>
      <w:r>
        <w:t>Msisdn</w:t>
      </w:r>
      <w:r w:rsidRPr="006A7EE2">
        <w:t>'</w:t>
      </w:r>
    </w:p>
    <w:p w14:paraId="51823F53" w14:textId="77777777" w:rsidR="000C5347" w:rsidRPr="004D6BF2" w:rsidRDefault="000C5347" w:rsidP="000C5347">
      <w:pPr>
        <w:pStyle w:val="PL"/>
      </w:pPr>
      <w:r w:rsidRPr="004D6BF2">
        <w:t xml:space="preserve">        </w:t>
      </w:r>
      <w:r>
        <w:t>scAddress</w:t>
      </w:r>
      <w:r w:rsidRPr="004D6BF2">
        <w:t>:</w:t>
      </w:r>
    </w:p>
    <w:p w14:paraId="0CC43204" w14:textId="77777777" w:rsidR="000C5347" w:rsidRPr="00D67AB2" w:rsidRDefault="000C5347" w:rsidP="000C5347">
      <w:pPr>
        <w:pStyle w:val="PL"/>
      </w:pPr>
      <w:r w:rsidRPr="00D67AB2">
        <w:t xml:space="preserve">          $ref: '#/components/schemas/</w:t>
      </w:r>
      <w:r>
        <w:t>Msisdn</w:t>
      </w:r>
      <w:r w:rsidRPr="006A7EE2">
        <w:t>'</w:t>
      </w:r>
    </w:p>
    <w:p w14:paraId="5DBF7547" w14:textId="77777777" w:rsidR="000C5347" w:rsidRDefault="000C5347" w:rsidP="000C5347">
      <w:pPr>
        <w:pStyle w:val="PL"/>
      </w:pPr>
    </w:p>
    <w:p w14:paraId="15031CFB" w14:textId="77777777" w:rsidR="000C5347" w:rsidRDefault="000C5347" w:rsidP="000C5347">
      <w:pPr>
        <w:pStyle w:val="PL"/>
        <w:rPr>
          <w:lang w:eastAsia="zh-CN"/>
        </w:rPr>
      </w:pPr>
      <w:r>
        <w:rPr>
          <w:lang w:eastAsia="zh-CN"/>
        </w:rPr>
        <w:t xml:space="preserve">    </w:t>
      </w:r>
      <w:r>
        <w:t>IpSmGwAddress</w:t>
      </w:r>
      <w:r>
        <w:rPr>
          <w:lang w:eastAsia="zh-CN"/>
        </w:rPr>
        <w:t>:</w:t>
      </w:r>
    </w:p>
    <w:p w14:paraId="337B8A26" w14:textId="77777777" w:rsidR="000C5347" w:rsidRPr="004D6BF2" w:rsidRDefault="000C5347" w:rsidP="000C5347">
      <w:pPr>
        <w:pStyle w:val="PL"/>
      </w:pPr>
      <w:r w:rsidRPr="004D6BF2">
        <w:t xml:space="preserve">      type: object</w:t>
      </w:r>
    </w:p>
    <w:p w14:paraId="256F99CA" w14:textId="77777777" w:rsidR="000C5347" w:rsidRPr="004D6BF2" w:rsidRDefault="000C5347" w:rsidP="000C5347">
      <w:pPr>
        <w:pStyle w:val="PL"/>
      </w:pPr>
      <w:r w:rsidRPr="004D6BF2">
        <w:t xml:space="preserve">      required:</w:t>
      </w:r>
    </w:p>
    <w:p w14:paraId="456BA6E2" w14:textId="77777777" w:rsidR="000C5347" w:rsidRPr="00D67AB2" w:rsidRDefault="000C5347" w:rsidP="000C5347">
      <w:pPr>
        <w:pStyle w:val="PL"/>
      </w:pPr>
      <w:r w:rsidRPr="00D67AB2">
        <w:t xml:space="preserve">       - </w:t>
      </w:r>
      <w:r>
        <w:t>ipSmGwNumber</w:t>
      </w:r>
    </w:p>
    <w:p w14:paraId="4DEE1766" w14:textId="77777777" w:rsidR="000C5347" w:rsidRPr="004D6BF2" w:rsidRDefault="000C5347" w:rsidP="000C5347">
      <w:pPr>
        <w:pStyle w:val="PL"/>
      </w:pPr>
      <w:r w:rsidRPr="004D6BF2">
        <w:t xml:space="preserve">      properties:</w:t>
      </w:r>
    </w:p>
    <w:p w14:paraId="42048217" w14:textId="77777777" w:rsidR="000C5347" w:rsidRPr="004D6BF2" w:rsidRDefault="000C5347" w:rsidP="000C5347">
      <w:pPr>
        <w:pStyle w:val="PL"/>
      </w:pPr>
      <w:r w:rsidRPr="004D6BF2">
        <w:t xml:space="preserve">        </w:t>
      </w:r>
      <w:r>
        <w:t>ipSmGwNumber</w:t>
      </w:r>
      <w:r w:rsidRPr="004D6BF2">
        <w:t>:</w:t>
      </w:r>
    </w:p>
    <w:p w14:paraId="41FF849F" w14:textId="77777777" w:rsidR="000C5347" w:rsidRPr="00D67AB2" w:rsidRDefault="000C5347" w:rsidP="000C5347">
      <w:pPr>
        <w:pStyle w:val="PL"/>
      </w:pPr>
      <w:r w:rsidRPr="00D67AB2">
        <w:t xml:space="preserve">          $ref: '#/components/schemas/</w:t>
      </w:r>
      <w:r>
        <w:t>Msisdn</w:t>
      </w:r>
      <w:r w:rsidRPr="006A7EE2">
        <w:t>'</w:t>
      </w:r>
    </w:p>
    <w:p w14:paraId="028FA08E" w14:textId="77777777" w:rsidR="000C5347" w:rsidRPr="004D6BF2" w:rsidRDefault="000C5347" w:rsidP="000C5347">
      <w:pPr>
        <w:pStyle w:val="PL"/>
      </w:pPr>
      <w:r w:rsidRPr="004D6BF2">
        <w:t xml:space="preserve">        </w:t>
      </w:r>
      <w:r>
        <w:t>ipSmGwDiaUri</w:t>
      </w:r>
      <w:r w:rsidRPr="004D6BF2">
        <w:t>:</w:t>
      </w:r>
    </w:p>
    <w:p w14:paraId="5B0F246D" w14:textId="77777777" w:rsidR="000C5347" w:rsidRDefault="000C5347" w:rsidP="000C5347">
      <w:pPr>
        <w:pStyle w:val="PL"/>
      </w:pPr>
      <w:r>
        <w:t xml:space="preserve">          $ref: 'TS29571_CommonData.yaml#/components/schemas/DiameterIdentity'</w:t>
      </w:r>
    </w:p>
    <w:p w14:paraId="6EF55652" w14:textId="77777777" w:rsidR="000C5347" w:rsidRPr="004D6BF2" w:rsidRDefault="000C5347" w:rsidP="000C5347">
      <w:pPr>
        <w:pStyle w:val="PL"/>
      </w:pPr>
      <w:r w:rsidRPr="004D6BF2">
        <w:t xml:space="preserve">        </w:t>
      </w:r>
      <w:r>
        <w:t>ipSmGwDiaRealm</w:t>
      </w:r>
      <w:r w:rsidRPr="004D6BF2">
        <w:t>:</w:t>
      </w:r>
    </w:p>
    <w:p w14:paraId="54FD67C5" w14:textId="77777777" w:rsidR="000C5347" w:rsidRDefault="000C5347" w:rsidP="000C5347">
      <w:pPr>
        <w:pStyle w:val="PL"/>
      </w:pPr>
      <w:r>
        <w:t xml:space="preserve">          $ref: 'TS29571_CommonData.yaml#/components/schemas/DiameterIdentity'</w:t>
      </w:r>
    </w:p>
    <w:p w14:paraId="1882E4A2" w14:textId="77777777" w:rsidR="000C5347" w:rsidRDefault="000C5347" w:rsidP="000C5926">
      <w:pPr>
        <w:pStyle w:val="PL"/>
      </w:pPr>
    </w:p>
    <w:p w14:paraId="7089DC30" w14:textId="77777777" w:rsidR="00B1392B" w:rsidRPr="004D6BF2" w:rsidRDefault="00B1392B" w:rsidP="00B1392B">
      <w:pPr>
        <w:pStyle w:val="PL"/>
      </w:pPr>
      <w:r w:rsidRPr="004D6BF2">
        <w:t xml:space="preserve">    </w:t>
      </w:r>
      <w:r>
        <w:t>DsaiTagInformation</w:t>
      </w:r>
      <w:r w:rsidRPr="004D6BF2">
        <w:t>:</w:t>
      </w:r>
    </w:p>
    <w:p w14:paraId="73D10642" w14:textId="77777777" w:rsidR="00B1392B" w:rsidRPr="004D6BF2" w:rsidRDefault="00B1392B" w:rsidP="00B1392B">
      <w:pPr>
        <w:pStyle w:val="PL"/>
      </w:pPr>
      <w:r w:rsidRPr="004D6BF2">
        <w:t xml:space="preserve">      type: object</w:t>
      </w:r>
    </w:p>
    <w:p w14:paraId="34EA16AD" w14:textId="77777777" w:rsidR="00B1392B" w:rsidRPr="004D6BF2" w:rsidRDefault="00B1392B" w:rsidP="00B1392B">
      <w:pPr>
        <w:pStyle w:val="PL"/>
      </w:pPr>
      <w:r w:rsidRPr="004D6BF2">
        <w:t xml:space="preserve">      required:</w:t>
      </w:r>
    </w:p>
    <w:p w14:paraId="1374B8B4" w14:textId="77777777" w:rsidR="00B1392B" w:rsidRPr="004D6BF2" w:rsidRDefault="00B1392B" w:rsidP="00B1392B">
      <w:pPr>
        <w:pStyle w:val="PL"/>
      </w:pPr>
      <w:r w:rsidRPr="004D6BF2">
        <w:t xml:space="preserve">        - </w:t>
      </w:r>
      <w:r>
        <w:t>dsaiTagStatusList</w:t>
      </w:r>
    </w:p>
    <w:p w14:paraId="7FDE7A4C" w14:textId="77777777" w:rsidR="00B1392B" w:rsidRPr="004D6BF2" w:rsidRDefault="00B1392B" w:rsidP="00B1392B">
      <w:pPr>
        <w:pStyle w:val="PL"/>
      </w:pPr>
      <w:r w:rsidRPr="004D6BF2">
        <w:t xml:space="preserve">      properties:</w:t>
      </w:r>
    </w:p>
    <w:p w14:paraId="1506BC8F" w14:textId="77777777" w:rsidR="00B1392B" w:rsidRPr="004D6BF2" w:rsidRDefault="00B1392B" w:rsidP="00B1392B">
      <w:pPr>
        <w:pStyle w:val="PL"/>
      </w:pPr>
      <w:r w:rsidRPr="004D6BF2">
        <w:t xml:space="preserve">        </w:t>
      </w:r>
      <w:r>
        <w:t>dsaiTagStatusList</w:t>
      </w:r>
      <w:r w:rsidRPr="004D6BF2">
        <w:t>:</w:t>
      </w:r>
    </w:p>
    <w:p w14:paraId="3E7C72AC" w14:textId="77777777" w:rsidR="00B1392B" w:rsidRDefault="00B1392B" w:rsidP="00B1392B">
      <w:pPr>
        <w:pStyle w:val="PL"/>
      </w:pPr>
      <w:r>
        <w:t xml:space="preserve">          type: array</w:t>
      </w:r>
    </w:p>
    <w:p w14:paraId="4747F737" w14:textId="77777777" w:rsidR="00B1392B" w:rsidRDefault="00B1392B" w:rsidP="00B1392B">
      <w:pPr>
        <w:pStyle w:val="PL"/>
      </w:pPr>
      <w:r>
        <w:t xml:space="preserve">          items:</w:t>
      </w:r>
    </w:p>
    <w:p w14:paraId="2EE3E4CE" w14:textId="77777777" w:rsidR="00B1392B" w:rsidRDefault="00B1392B" w:rsidP="00B1392B">
      <w:pPr>
        <w:pStyle w:val="PL"/>
      </w:pPr>
      <w:r>
        <w:t xml:space="preserve">            $ref: '#/components/schemas/DsaiTagStatus'</w:t>
      </w:r>
    </w:p>
    <w:p w14:paraId="77CD74EB" w14:textId="77777777" w:rsidR="00B1392B" w:rsidRDefault="00B1392B" w:rsidP="00B1392B">
      <w:pPr>
        <w:pStyle w:val="PL"/>
      </w:pPr>
      <w:r>
        <w:t xml:space="preserve">          minItems: 1</w:t>
      </w:r>
    </w:p>
    <w:p w14:paraId="200B6385" w14:textId="77777777" w:rsidR="00B1392B" w:rsidRPr="00D67AB2" w:rsidRDefault="00B1392B" w:rsidP="00B1392B">
      <w:pPr>
        <w:pStyle w:val="PL"/>
      </w:pPr>
      <w:r w:rsidRPr="00D67AB2">
        <w:t xml:space="preserve">      </w:t>
      </w:r>
      <w:r>
        <w:t xml:space="preserve">    </w:t>
      </w:r>
      <w:r w:rsidRPr="00D67AB2">
        <w:t>uniqueItems: true</w:t>
      </w:r>
    </w:p>
    <w:p w14:paraId="6FF59A70" w14:textId="77777777" w:rsidR="00B1392B" w:rsidRDefault="00B1392B" w:rsidP="00B1392B">
      <w:pPr>
        <w:pStyle w:val="PL"/>
      </w:pPr>
    </w:p>
    <w:p w14:paraId="3C32B293" w14:textId="77777777" w:rsidR="00B1392B" w:rsidRDefault="00B1392B" w:rsidP="00B1392B">
      <w:pPr>
        <w:pStyle w:val="PL"/>
      </w:pPr>
      <w:r>
        <w:t xml:space="preserve">    DsaiTagStatus:</w:t>
      </w:r>
    </w:p>
    <w:p w14:paraId="7FF97CDA" w14:textId="77777777" w:rsidR="00B1392B" w:rsidRDefault="00B1392B" w:rsidP="00B1392B">
      <w:pPr>
        <w:pStyle w:val="PL"/>
      </w:pPr>
      <w:r>
        <w:t xml:space="preserve">      type: object</w:t>
      </w:r>
    </w:p>
    <w:p w14:paraId="2137B407" w14:textId="77777777" w:rsidR="00B1392B" w:rsidRDefault="00B1392B" w:rsidP="00B1392B">
      <w:pPr>
        <w:pStyle w:val="PL"/>
      </w:pPr>
      <w:r>
        <w:t xml:space="preserve">      required:</w:t>
      </w:r>
    </w:p>
    <w:p w14:paraId="71023BB2" w14:textId="77777777" w:rsidR="00B1392B" w:rsidRDefault="00B1392B" w:rsidP="00B1392B">
      <w:pPr>
        <w:pStyle w:val="PL"/>
      </w:pPr>
      <w:r>
        <w:t xml:space="preserve">        - dsaiTag</w:t>
      </w:r>
    </w:p>
    <w:p w14:paraId="7DB8FC9E" w14:textId="77777777" w:rsidR="00B1392B" w:rsidRDefault="00B1392B" w:rsidP="00B1392B">
      <w:pPr>
        <w:pStyle w:val="PL"/>
      </w:pPr>
      <w:r>
        <w:t xml:space="preserve">        - dsaiState</w:t>
      </w:r>
    </w:p>
    <w:p w14:paraId="3CC03B66" w14:textId="77777777" w:rsidR="00B1392B" w:rsidRDefault="00B1392B" w:rsidP="00B1392B">
      <w:pPr>
        <w:pStyle w:val="PL"/>
      </w:pPr>
      <w:r>
        <w:t xml:space="preserve">      properties:</w:t>
      </w:r>
    </w:p>
    <w:p w14:paraId="35B39797" w14:textId="77777777" w:rsidR="00B1392B" w:rsidRDefault="00B1392B" w:rsidP="00B1392B">
      <w:pPr>
        <w:pStyle w:val="PL"/>
      </w:pPr>
      <w:r>
        <w:t xml:space="preserve">        dsaiTag:</w:t>
      </w:r>
    </w:p>
    <w:p w14:paraId="45CB4609" w14:textId="77777777" w:rsidR="00B1392B" w:rsidRDefault="00B1392B" w:rsidP="00B1392B">
      <w:pPr>
        <w:pStyle w:val="PL"/>
      </w:pPr>
      <w:r>
        <w:t xml:space="preserve">          type: string</w:t>
      </w:r>
    </w:p>
    <w:p w14:paraId="224A9A5E" w14:textId="77777777" w:rsidR="00B1392B" w:rsidRDefault="00B1392B" w:rsidP="00B1392B">
      <w:pPr>
        <w:pStyle w:val="PL"/>
      </w:pPr>
      <w:r>
        <w:t xml:space="preserve">        dsaiState:</w:t>
      </w:r>
    </w:p>
    <w:p w14:paraId="2310CC7C" w14:textId="77777777" w:rsidR="00B1392B" w:rsidRDefault="00B1392B" w:rsidP="00B1392B">
      <w:pPr>
        <w:pStyle w:val="PL"/>
      </w:pPr>
      <w:r>
        <w:t xml:space="preserve">          $ref: '#/components/schemas/ActivationState'</w:t>
      </w:r>
    </w:p>
    <w:p w14:paraId="56817DB3" w14:textId="77777777" w:rsidR="00B1392B" w:rsidRDefault="00B1392B" w:rsidP="000C5926">
      <w:pPr>
        <w:pStyle w:val="PL"/>
      </w:pPr>
    </w:p>
    <w:p w14:paraId="40C00EE6" w14:textId="77777777" w:rsidR="00E61BF9" w:rsidRDefault="00E61BF9" w:rsidP="00E61BF9">
      <w:pPr>
        <w:pStyle w:val="PL"/>
      </w:pPr>
      <w:r>
        <w:t xml:space="preserve">    ScscfSelectionAssistanceInformation:</w:t>
      </w:r>
    </w:p>
    <w:p w14:paraId="2308635A" w14:textId="77777777" w:rsidR="00E61BF9" w:rsidRDefault="00E61BF9" w:rsidP="00E61BF9">
      <w:pPr>
        <w:pStyle w:val="PL"/>
      </w:pPr>
      <w:r>
        <w:t xml:space="preserve">      type: object</w:t>
      </w:r>
    </w:p>
    <w:p w14:paraId="13D8265A" w14:textId="77777777" w:rsidR="00E61BF9" w:rsidRDefault="00E61BF9" w:rsidP="00E61BF9">
      <w:pPr>
        <w:pStyle w:val="PL"/>
      </w:pPr>
      <w:r>
        <w:t xml:space="preserve">      properties:</w:t>
      </w:r>
    </w:p>
    <w:p w14:paraId="6643F614" w14:textId="77777777" w:rsidR="00E61BF9" w:rsidRDefault="00E61BF9" w:rsidP="00E61BF9">
      <w:pPr>
        <w:pStyle w:val="PL"/>
      </w:pPr>
      <w:r>
        <w:t xml:space="preserve">        scscfCapabilityList:</w:t>
      </w:r>
    </w:p>
    <w:p w14:paraId="58443D9F" w14:textId="77777777" w:rsidR="00E61BF9" w:rsidRDefault="00E61BF9" w:rsidP="00E61BF9">
      <w:pPr>
        <w:pStyle w:val="PL"/>
      </w:pPr>
      <w:r>
        <w:t xml:space="preserve">          $ref: '#/components/schemas/ScscfCapabilityList'</w:t>
      </w:r>
    </w:p>
    <w:p w14:paraId="4CFCED3B" w14:textId="77777777" w:rsidR="00E61BF9" w:rsidRDefault="00E61BF9" w:rsidP="00E61BF9">
      <w:pPr>
        <w:pStyle w:val="PL"/>
      </w:pPr>
      <w:r>
        <w:t xml:space="preserve">        scscfNames:</w:t>
      </w:r>
    </w:p>
    <w:p w14:paraId="1E25BC90" w14:textId="77777777" w:rsidR="00E61BF9" w:rsidRDefault="00E61BF9" w:rsidP="00E61BF9">
      <w:pPr>
        <w:pStyle w:val="PL"/>
      </w:pPr>
      <w:r>
        <w:t xml:space="preserve">          type: array</w:t>
      </w:r>
    </w:p>
    <w:p w14:paraId="28BFA8C5" w14:textId="77777777" w:rsidR="00E61BF9" w:rsidRDefault="00E61BF9" w:rsidP="00E61BF9">
      <w:pPr>
        <w:pStyle w:val="PL"/>
      </w:pPr>
      <w:r>
        <w:t xml:space="preserve">          items:</w:t>
      </w:r>
    </w:p>
    <w:p w14:paraId="5BBA59D8" w14:textId="77777777" w:rsidR="00E61BF9" w:rsidRDefault="00E61BF9" w:rsidP="00E61BF9">
      <w:pPr>
        <w:pStyle w:val="PL"/>
      </w:pPr>
      <w:r>
        <w:t xml:space="preserve">            type: string</w:t>
      </w:r>
    </w:p>
    <w:p w14:paraId="171589DD" w14:textId="77777777" w:rsidR="00E61BF9" w:rsidRDefault="00E61BF9" w:rsidP="00E61BF9">
      <w:pPr>
        <w:pStyle w:val="PL"/>
      </w:pPr>
      <w:r>
        <w:t xml:space="preserve">          minItems: 1</w:t>
      </w:r>
    </w:p>
    <w:p w14:paraId="3056A752" w14:textId="77777777" w:rsidR="00E61BF9" w:rsidRDefault="00E61BF9" w:rsidP="00E61BF9">
      <w:pPr>
        <w:pStyle w:val="PL"/>
      </w:pPr>
      <w:r>
        <w:t xml:space="preserve">      anyOf:</w:t>
      </w:r>
    </w:p>
    <w:p w14:paraId="075DCBEF" w14:textId="77777777" w:rsidR="00E61BF9" w:rsidRDefault="00E61BF9" w:rsidP="00E61BF9">
      <w:pPr>
        <w:pStyle w:val="PL"/>
      </w:pPr>
      <w:r>
        <w:t xml:space="preserve">       - required: [scscfCapabilityList]</w:t>
      </w:r>
    </w:p>
    <w:p w14:paraId="34654CD1" w14:textId="77777777" w:rsidR="00E61BF9" w:rsidRDefault="00E61BF9" w:rsidP="00E61BF9">
      <w:pPr>
        <w:pStyle w:val="PL"/>
      </w:pPr>
      <w:r>
        <w:t xml:space="preserve">       - required: [scscfNames]</w:t>
      </w:r>
    </w:p>
    <w:p w14:paraId="29120584" w14:textId="77777777" w:rsidR="001D70F5" w:rsidRDefault="001D70F5" w:rsidP="001D70F5">
      <w:pPr>
        <w:pStyle w:val="PL"/>
      </w:pPr>
    </w:p>
    <w:p w14:paraId="00A45421" w14:textId="19E609C8" w:rsidR="001D70F5" w:rsidRDefault="001D70F5" w:rsidP="001D70F5">
      <w:pPr>
        <w:pStyle w:val="PL"/>
      </w:pPr>
      <w:r>
        <w:t xml:space="preserve">    ChargingInfo:</w:t>
      </w:r>
    </w:p>
    <w:p w14:paraId="3B3C24D2" w14:textId="77777777" w:rsidR="001D70F5" w:rsidRDefault="001D70F5" w:rsidP="001D70F5">
      <w:pPr>
        <w:pStyle w:val="PL"/>
      </w:pPr>
      <w:r>
        <w:t xml:space="preserve">      type: object</w:t>
      </w:r>
    </w:p>
    <w:p w14:paraId="0D5D53ED" w14:textId="77777777" w:rsidR="001D70F5" w:rsidRDefault="001D70F5" w:rsidP="001D70F5">
      <w:pPr>
        <w:pStyle w:val="PL"/>
      </w:pPr>
      <w:r>
        <w:t xml:space="preserve">      anyOf:</w:t>
      </w:r>
    </w:p>
    <w:p w14:paraId="50695C8D" w14:textId="77777777" w:rsidR="001D70F5" w:rsidRDefault="001D70F5" w:rsidP="001D70F5">
      <w:pPr>
        <w:pStyle w:val="PL"/>
      </w:pPr>
      <w:r>
        <w:t xml:space="preserve">        - required:</w:t>
      </w:r>
    </w:p>
    <w:p w14:paraId="75106290" w14:textId="77777777" w:rsidR="001D70F5" w:rsidRDefault="001D70F5" w:rsidP="001D70F5">
      <w:pPr>
        <w:pStyle w:val="PL"/>
      </w:pPr>
      <w:r>
        <w:t xml:space="preserve">          - primaryEventChargingFunctionName</w:t>
      </w:r>
    </w:p>
    <w:p w14:paraId="10A22A3F" w14:textId="77777777" w:rsidR="001D70F5" w:rsidRDefault="001D70F5" w:rsidP="001D70F5">
      <w:pPr>
        <w:pStyle w:val="PL"/>
      </w:pPr>
      <w:r>
        <w:t xml:space="preserve">        - required:</w:t>
      </w:r>
    </w:p>
    <w:p w14:paraId="383B7726" w14:textId="77777777" w:rsidR="001D70F5" w:rsidRDefault="001D70F5" w:rsidP="001D70F5">
      <w:pPr>
        <w:pStyle w:val="PL"/>
      </w:pPr>
      <w:r>
        <w:t xml:space="preserve">          - primaryChargingCollectionFunctionName</w:t>
      </w:r>
    </w:p>
    <w:p w14:paraId="5C56B27D" w14:textId="77777777" w:rsidR="001D70F5" w:rsidRDefault="001D70F5" w:rsidP="001D70F5">
      <w:pPr>
        <w:pStyle w:val="PL"/>
      </w:pPr>
      <w:r>
        <w:t xml:space="preserve">      properties:</w:t>
      </w:r>
    </w:p>
    <w:p w14:paraId="050A3C68" w14:textId="77777777" w:rsidR="001D70F5" w:rsidRDefault="001D70F5" w:rsidP="001D70F5">
      <w:pPr>
        <w:pStyle w:val="PL"/>
      </w:pPr>
      <w:r>
        <w:t xml:space="preserve">        primaryEventChargingFunctionName:</w:t>
      </w:r>
    </w:p>
    <w:p w14:paraId="74BC10D5" w14:textId="77777777" w:rsidR="001D70F5" w:rsidRPr="006A7EE2" w:rsidRDefault="001D70F5" w:rsidP="001D70F5">
      <w:pPr>
        <w:pStyle w:val="PL"/>
      </w:pPr>
      <w:r w:rsidRPr="006A7EE2">
        <w:t xml:space="preserve">          $ref: 'TS29571_CommonData.yaml#/components/schemas/</w:t>
      </w:r>
      <w:r>
        <w:t>DiameterIdentity</w:t>
      </w:r>
      <w:r w:rsidRPr="006A7EE2">
        <w:t>'</w:t>
      </w:r>
    </w:p>
    <w:p w14:paraId="6DDEBE47" w14:textId="77777777" w:rsidR="001D70F5" w:rsidRDefault="001D70F5" w:rsidP="001D70F5">
      <w:pPr>
        <w:pStyle w:val="PL"/>
      </w:pPr>
      <w:r>
        <w:t xml:space="preserve">        secondaryEventChargingFunctionName:</w:t>
      </w:r>
    </w:p>
    <w:p w14:paraId="15369039" w14:textId="77777777" w:rsidR="001D70F5" w:rsidRPr="006A7EE2" w:rsidRDefault="001D70F5" w:rsidP="001D70F5">
      <w:pPr>
        <w:pStyle w:val="PL"/>
      </w:pPr>
      <w:r w:rsidRPr="006A7EE2">
        <w:t xml:space="preserve">          $ref: 'TS29571_CommonData.yaml#/components/schemas/</w:t>
      </w:r>
      <w:r>
        <w:t>DiameterIdentity</w:t>
      </w:r>
      <w:r w:rsidRPr="006A7EE2">
        <w:t>'</w:t>
      </w:r>
    </w:p>
    <w:p w14:paraId="694799DF" w14:textId="77777777" w:rsidR="001D70F5" w:rsidRDefault="001D70F5" w:rsidP="001D70F5">
      <w:pPr>
        <w:pStyle w:val="PL"/>
      </w:pPr>
      <w:r>
        <w:t xml:space="preserve">        primaryChargingCollectionFunctionName:</w:t>
      </w:r>
    </w:p>
    <w:p w14:paraId="7AE6DE91" w14:textId="77777777" w:rsidR="001D70F5" w:rsidRPr="006A7EE2" w:rsidRDefault="001D70F5" w:rsidP="001D70F5">
      <w:pPr>
        <w:pStyle w:val="PL"/>
      </w:pPr>
      <w:r w:rsidRPr="006A7EE2">
        <w:lastRenderedPageBreak/>
        <w:t xml:space="preserve">          $ref: 'TS29571_CommonData.yaml#/components/schemas/</w:t>
      </w:r>
      <w:r>
        <w:t>DiameterIdentity</w:t>
      </w:r>
      <w:r w:rsidRPr="006A7EE2">
        <w:t>'</w:t>
      </w:r>
    </w:p>
    <w:p w14:paraId="05F569B9" w14:textId="77777777" w:rsidR="001D70F5" w:rsidRDefault="001D70F5" w:rsidP="001D70F5">
      <w:pPr>
        <w:pStyle w:val="PL"/>
      </w:pPr>
      <w:r>
        <w:t xml:space="preserve">        secondaryChargingCollectionFunctionName:</w:t>
      </w:r>
    </w:p>
    <w:p w14:paraId="32E59A3A" w14:textId="77777777" w:rsidR="001D70F5" w:rsidRPr="006A7EE2" w:rsidRDefault="001D70F5" w:rsidP="001D70F5">
      <w:pPr>
        <w:pStyle w:val="PL"/>
      </w:pPr>
      <w:r w:rsidRPr="006A7EE2">
        <w:t xml:space="preserve">          $ref: 'TS29571_CommonData.yaml#/components/schemas/</w:t>
      </w:r>
      <w:r>
        <w:t>DiameterIdentity</w:t>
      </w:r>
      <w:r w:rsidRPr="006A7EE2">
        <w:t>'</w:t>
      </w:r>
    </w:p>
    <w:p w14:paraId="16D6D50C" w14:textId="77777777" w:rsidR="00764A41" w:rsidRDefault="00764A41" w:rsidP="00764A41">
      <w:pPr>
        <w:pStyle w:val="PL"/>
      </w:pPr>
    </w:p>
    <w:p w14:paraId="2582BA10" w14:textId="77F89771" w:rsidR="00764A41" w:rsidRPr="004D6BF2" w:rsidRDefault="00764A41" w:rsidP="00764A41">
      <w:pPr>
        <w:pStyle w:val="PL"/>
      </w:pPr>
      <w:r w:rsidRPr="004D6BF2">
        <w:t xml:space="preserve">    </w:t>
      </w:r>
      <w:r>
        <w:t>CallReferenceInfo</w:t>
      </w:r>
      <w:r w:rsidRPr="004D6BF2">
        <w:t>:</w:t>
      </w:r>
    </w:p>
    <w:p w14:paraId="2328AEE3" w14:textId="77777777" w:rsidR="00764A41" w:rsidRPr="004D6BF2" w:rsidRDefault="00764A41" w:rsidP="00764A41">
      <w:pPr>
        <w:pStyle w:val="PL"/>
      </w:pPr>
      <w:r w:rsidRPr="004D6BF2">
        <w:t xml:space="preserve">      type: object</w:t>
      </w:r>
    </w:p>
    <w:p w14:paraId="6ACA0158" w14:textId="77777777" w:rsidR="00764A41" w:rsidRPr="004D6BF2" w:rsidRDefault="00764A41" w:rsidP="00764A41">
      <w:pPr>
        <w:pStyle w:val="PL"/>
      </w:pPr>
      <w:r w:rsidRPr="004D6BF2">
        <w:t xml:space="preserve">      required:</w:t>
      </w:r>
    </w:p>
    <w:p w14:paraId="62A286BA" w14:textId="77777777" w:rsidR="00764A41" w:rsidRPr="004D6BF2" w:rsidRDefault="00764A41" w:rsidP="00764A41">
      <w:pPr>
        <w:pStyle w:val="PL"/>
      </w:pPr>
      <w:r w:rsidRPr="004D6BF2">
        <w:t xml:space="preserve">        - </w:t>
      </w:r>
      <w:r>
        <w:t>callRefNumber</w:t>
      </w:r>
    </w:p>
    <w:p w14:paraId="10176DDB" w14:textId="77777777" w:rsidR="00764A41" w:rsidRPr="004D6BF2" w:rsidRDefault="00764A41" w:rsidP="00764A41">
      <w:pPr>
        <w:pStyle w:val="PL"/>
      </w:pPr>
      <w:r w:rsidRPr="004D6BF2">
        <w:t xml:space="preserve">        - </w:t>
      </w:r>
      <w:r>
        <w:t>asNumber</w:t>
      </w:r>
    </w:p>
    <w:p w14:paraId="6DDE2DB1" w14:textId="77777777" w:rsidR="00764A41" w:rsidRPr="004D6BF2" w:rsidRDefault="00764A41" w:rsidP="00764A41">
      <w:pPr>
        <w:pStyle w:val="PL"/>
      </w:pPr>
      <w:r w:rsidRPr="004D6BF2">
        <w:t xml:space="preserve">      properties:</w:t>
      </w:r>
    </w:p>
    <w:p w14:paraId="7F8BD5E9" w14:textId="77777777" w:rsidR="00764A41" w:rsidRPr="004D6BF2" w:rsidRDefault="00764A41" w:rsidP="00764A41">
      <w:pPr>
        <w:pStyle w:val="PL"/>
      </w:pPr>
      <w:r w:rsidRPr="004D6BF2">
        <w:t xml:space="preserve">        </w:t>
      </w:r>
      <w:r>
        <w:t>callRefNumber</w:t>
      </w:r>
      <w:r w:rsidRPr="004D6BF2">
        <w:t>:</w:t>
      </w:r>
    </w:p>
    <w:p w14:paraId="329A3A2A" w14:textId="77777777" w:rsidR="00764A41" w:rsidRPr="004D6BF2" w:rsidRDefault="00764A41" w:rsidP="00764A41">
      <w:pPr>
        <w:pStyle w:val="PL"/>
      </w:pPr>
      <w:r w:rsidRPr="004D6BF2">
        <w:t xml:space="preserve">          type: string</w:t>
      </w:r>
    </w:p>
    <w:p w14:paraId="61B63419" w14:textId="77777777" w:rsidR="00764A41" w:rsidRPr="004D6BF2" w:rsidRDefault="00764A41" w:rsidP="00764A41">
      <w:pPr>
        <w:pStyle w:val="PL"/>
      </w:pPr>
      <w:r w:rsidRPr="004D6BF2">
        <w:t xml:space="preserve">          format: byte</w:t>
      </w:r>
    </w:p>
    <w:p w14:paraId="5AB2E327" w14:textId="77777777" w:rsidR="00474F54" w:rsidRDefault="00474F54" w:rsidP="00474F54">
      <w:pPr>
        <w:pStyle w:val="PL"/>
      </w:pPr>
      <w:r>
        <w:t xml:space="preserve">          description: &gt;</w:t>
      </w:r>
    </w:p>
    <w:p w14:paraId="1BC13573" w14:textId="77777777" w:rsidR="00474F54" w:rsidRDefault="00474F54" w:rsidP="00474F54">
      <w:pPr>
        <w:pStyle w:val="PL"/>
        <w:rPr>
          <w:color w:val="000000"/>
        </w:rPr>
      </w:pPr>
      <w:r>
        <w:t xml:space="preserve">            </w:t>
      </w:r>
      <w:r>
        <w:rPr>
          <w:color w:val="000000"/>
        </w:rPr>
        <w:t>The content is according to CallReferenceNumber type described in 3GPP TS 29.002 [30].</w:t>
      </w:r>
    </w:p>
    <w:p w14:paraId="5E2C2DEE" w14:textId="77777777" w:rsidR="00474F54" w:rsidRPr="004D6BF2" w:rsidRDefault="00474F54" w:rsidP="00474F54">
      <w:pPr>
        <w:pStyle w:val="PL"/>
      </w:pPr>
      <w:r>
        <w:rPr>
          <w:color w:val="000000"/>
        </w:rPr>
        <w:t xml:space="preserve">            Base64 encoded according to IETF RFC 2045 [28]</w:t>
      </w:r>
    </w:p>
    <w:p w14:paraId="25F990EE" w14:textId="77777777" w:rsidR="00764A41" w:rsidRPr="004D6BF2" w:rsidRDefault="00764A41" w:rsidP="00764A41">
      <w:pPr>
        <w:pStyle w:val="PL"/>
      </w:pPr>
      <w:r w:rsidRPr="004D6BF2">
        <w:t xml:space="preserve">        </w:t>
      </w:r>
      <w:r>
        <w:t>asNumber</w:t>
      </w:r>
      <w:r w:rsidRPr="004D6BF2">
        <w:t>:</w:t>
      </w:r>
    </w:p>
    <w:p w14:paraId="7239B8E0" w14:textId="77777777" w:rsidR="00764A41" w:rsidRPr="004D6BF2" w:rsidRDefault="00764A41" w:rsidP="00764A41">
      <w:pPr>
        <w:pStyle w:val="PL"/>
      </w:pPr>
      <w:r w:rsidRPr="004D6BF2">
        <w:t xml:space="preserve">          type: string</w:t>
      </w:r>
    </w:p>
    <w:p w14:paraId="599F36B3" w14:textId="77777777" w:rsidR="00474F54" w:rsidRPr="004D6BF2" w:rsidRDefault="00474F54" w:rsidP="00474F54">
      <w:pPr>
        <w:pStyle w:val="PL"/>
      </w:pPr>
      <w:r>
        <w:t xml:space="preserve">          format: byte</w:t>
      </w:r>
    </w:p>
    <w:p w14:paraId="4C0250B6" w14:textId="77777777" w:rsidR="00474F54" w:rsidRDefault="00474F54" w:rsidP="00474F54">
      <w:pPr>
        <w:pStyle w:val="PL"/>
      </w:pPr>
      <w:r>
        <w:t xml:space="preserve">          description: &gt;</w:t>
      </w:r>
    </w:p>
    <w:p w14:paraId="0FDF2E3C" w14:textId="77777777" w:rsidR="00474F54" w:rsidRDefault="00474F54" w:rsidP="00474F54">
      <w:pPr>
        <w:pStyle w:val="PL"/>
        <w:rPr>
          <w:color w:val="000000"/>
        </w:rPr>
      </w:pPr>
      <w:r>
        <w:t xml:space="preserve">            </w:t>
      </w:r>
      <w:r>
        <w:rPr>
          <w:color w:val="000000"/>
        </w:rPr>
        <w:t>The content is according to ISDN-AddressString type described in 3GPP TS 29.002 [30].</w:t>
      </w:r>
    </w:p>
    <w:p w14:paraId="7FFD7EA6" w14:textId="77777777" w:rsidR="00474F54" w:rsidRDefault="00474F54" w:rsidP="00474F54">
      <w:pPr>
        <w:pStyle w:val="PL"/>
      </w:pPr>
      <w:r>
        <w:rPr>
          <w:color w:val="000000"/>
        </w:rPr>
        <w:t xml:space="preserve">            Base64 encoded according to IETF RFC 2045 [28]</w:t>
      </w:r>
    </w:p>
    <w:p w14:paraId="1EB0CE5C" w14:textId="77777777" w:rsidR="00E048DC" w:rsidRDefault="00E048DC" w:rsidP="00E048DC">
      <w:pPr>
        <w:pStyle w:val="PL"/>
      </w:pPr>
    </w:p>
    <w:p w14:paraId="6A5F519F" w14:textId="2D2C7C7F" w:rsidR="00E048DC" w:rsidRDefault="00E048DC" w:rsidP="00E048DC">
      <w:pPr>
        <w:pStyle w:val="PL"/>
      </w:pPr>
      <w:r>
        <w:t xml:space="preserve">    </w:t>
      </w:r>
      <w:r w:rsidRPr="00D67AB2">
        <w:t>DataSetName</w:t>
      </w:r>
      <w:r>
        <w:t>s:</w:t>
      </w:r>
    </w:p>
    <w:p w14:paraId="65CB3918" w14:textId="28339829" w:rsidR="00E048DC" w:rsidRDefault="00E048DC" w:rsidP="00E048DC">
      <w:pPr>
        <w:pStyle w:val="PL"/>
      </w:pPr>
      <w:r>
        <w:t xml:space="preserve">      type: array</w:t>
      </w:r>
    </w:p>
    <w:p w14:paraId="5E611CF5" w14:textId="2ECB3E55" w:rsidR="00E048DC" w:rsidRDefault="00E048DC" w:rsidP="00E048DC">
      <w:pPr>
        <w:pStyle w:val="PL"/>
      </w:pPr>
      <w:r>
        <w:t xml:space="preserve">      items:</w:t>
      </w:r>
    </w:p>
    <w:p w14:paraId="582A73D4" w14:textId="159CFF40" w:rsidR="00E048DC" w:rsidRDefault="00E048DC" w:rsidP="00E048DC">
      <w:pPr>
        <w:pStyle w:val="PL"/>
      </w:pPr>
      <w:r>
        <w:t xml:space="preserve">        $ref: '#/components/schemas/</w:t>
      </w:r>
      <w:r w:rsidRPr="00D67AB2">
        <w:t>DataSetName</w:t>
      </w:r>
      <w:r>
        <w:t>'</w:t>
      </w:r>
    </w:p>
    <w:p w14:paraId="405A42FB" w14:textId="77777777" w:rsidR="00E048DC" w:rsidRDefault="00E048DC" w:rsidP="00E048DC">
      <w:pPr>
        <w:pStyle w:val="PL"/>
      </w:pPr>
      <w:r>
        <w:t xml:space="preserve">      minItems: 1</w:t>
      </w:r>
    </w:p>
    <w:p w14:paraId="61C87B49" w14:textId="77777777" w:rsidR="00E048DC" w:rsidRDefault="00E048DC" w:rsidP="00E048DC">
      <w:pPr>
        <w:pStyle w:val="PL"/>
      </w:pPr>
      <w:r>
        <w:t xml:space="preserve">      uniqueItems: true</w:t>
      </w:r>
    </w:p>
    <w:p w14:paraId="2D40C239" w14:textId="77777777" w:rsidR="00E61BF9" w:rsidRDefault="00E61BF9" w:rsidP="000C5926">
      <w:pPr>
        <w:pStyle w:val="PL"/>
      </w:pPr>
    </w:p>
    <w:p w14:paraId="2867C572" w14:textId="77777777" w:rsidR="000C5926" w:rsidRDefault="000C5926" w:rsidP="000C5926">
      <w:pPr>
        <w:pStyle w:val="PL"/>
      </w:pPr>
      <w:r w:rsidRPr="008373DD">
        <w:t># SIMPLE TYPES:</w:t>
      </w:r>
    </w:p>
    <w:p w14:paraId="300E7DDB" w14:textId="77777777" w:rsidR="000C5926" w:rsidRDefault="000C5926" w:rsidP="000C5926">
      <w:pPr>
        <w:pStyle w:val="PL"/>
      </w:pPr>
    </w:p>
    <w:p w14:paraId="36FF136D" w14:textId="77777777" w:rsidR="000C5926" w:rsidRPr="00D67AB2" w:rsidRDefault="000C5926" w:rsidP="000C5926">
      <w:pPr>
        <w:pStyle w:val="PL"/>
      </w:pPr>
      <w:r w:rsidRPr="00D67AB2">
        <w:t xml:space="preserve">    </w:t>
      </w:r>
      <w:r>
        <w:t>Capability</w:t>
      </w:r>
      <w:r w:rsidRPr="00D67AB2">
        <w:t>:</w:t>
      </w:r>
    </w:p>
    <w:p w14:paraId="72990068" w14:textId="77777777" w:rsidR="000C5926" w:rsidRDefault="000C5926" w:rsidP="000C5926">
      <w:pPr>
        <w:pStyle w:val="PL"/>
      </w:pPr>
      <w:r w:rsidRPr="00D67AB2">
        <w:t xml:space="preserve">      type: integer</w:t>
      </w:r>
    </w:p>
    <w:p w14:paraId="72B17E61" w14:textId="77777777" w:rsidR="000C5926" w:rsidRDefault="000C5926" w:rsidP="000C5926">
      <w:pPr>
        <w:pStyle w:val="PL"/>
      </w:pPr>
    </w:p>
    <w:p w14:paraId="1E4A3EF5" w14:textId="77777777" w:rsidR="000C5926" w:rsidRDefault="000C5926" w:rsidP="000C5926">
      <w:pPr>
        <w:pStyle w:val="PL"/>
      </w:pPr>
      <w:r>
        <w:t xml:space="preserve">    ImsUeId:</w:t>
      </w:r>
    </w:p>
    <w:p w14:paraId="215E1040" w14:textId="77777777" w:rsidR="000C5926" w:rsidRDefault="000C5926" w:rsidP="000C5926">
      <w:pPr>
        <w:pStyle w:val="PL"/>
      </w:pPr>
      <w:r>
        <w:t xml:space="preserve">      type: string</w:t>
      </w:r>
    </w:p>
    <w:p w14:paraId="30A23986" w14:textId="77777777" w:rsidR="0071623F" w:rsidRDefault="000C5926" w:rsidP="000C5926">
      <w:pPr>
        <w:pStyle w:val="PL"/>
      </w:pPr>
      <w:r w:rsidRPr="003E1037">
        <w:t xml:space="preserve">      pattern: '</w:t>
      </w:r>
      <w:r w:rsidR="00F14E2D" w:rsidRPr="006A7EE2">
        <w:rPr>
          <w:lang w:val="en-US"/>
        </w:rPr>
        <w:t>^</w:t>
      </w:r>
      <w:r w:rsidR="00F14E2D">
        <w:rPr>
          <w:lang w:val="en-US"/>
        </w:rPr>
        <w:t>(</w:t>
      </w:r>
      <w:r w:rsidR="00F14E2D">
        <w:t>impu-</w:t>
      </w:r>
      <w:r w:rsidR="00F14E2D" w:rsidRPr="00292D54">
        <w:t>sip\:([a-zA-Z0-9_\-.!~*()&amp;=+$,;?\/]+)\@([A-Za-z0-9]+([-A-Za-z0-9]+)\.)+[a-z]{2,}|</w:t>
      </w:r>
      <w:r w:rsidR="00F14E2D">
        <w:t>impu-</w:t>
      </w:r>
      <w:r w:rsidR="00F14E2D" w:rsidRPr="00292D54">
        <w:t>tel\:\+[0-9]{5,15}</w:t>
      </w:r>
      <w:r w:rsidR="00F14E2D">
        <w:t>|impi-.+|.+)$</w:t>
      </w:r>
      <w:r w:rsidRPr="003E1037">
        <w:t>'</w:t>
      </w:r>
    </w:p>
    <w:p w14:paraId="5A858E17" w14:textId="77777777" w:rsidR="006804A6" w:rsidRDefault="006804A6" w:rsidP="006804A6">
      <w:pPr>
        <w:pStyle w:val="PL"/>
      </w:pPr>
    </w:p>
    <w:p w14:paraId="50A8DBFA" w14:textId="77777777" w:rsidR="006804A6" w:rsidRPr="00117783" w:rsidRDefault="006804A6" w:rsidP="006804A6">
      <w:pPr>
        <w:pStyle w:val="PL"/>
      </w:pPr>
      <w:r w:rsidRPr="00117783">
        <w:t xml:space="preserve">    SequenceNumber:</w:t>
      </w:r>
    </w:p>
    <w:p w14:paraId="790BD491" w14:textId="77777777" w:rsidR="006804A6" w:rsidRPr="00117783" w:rsidRDefault="006804A6" w:rsidP="006804A6">
      <w:pPr>
        <w:pStyle w:val="PL"/>
      </w:pPr>
      <w:r w:rsidRPr="00117783">
        <w:t xml:space="preserve">      type: integer</w:t>
      </w:r>
    </w:p>
    <w:p w14:paraId="55E6BB35" w14:textId="77777777" w:rsidR="006804A6" w:rsidRPr="00117783" w:rsidRDefault="006804A6" w:rsidP="006804A6">
      <w:pPr>
        <w:pStyle w:val="PL"/>
      </w:pPr>
      <w:r w:rsidRPr="00117783">
        <w:t xml:space="preserve">      minimum: 0</w:t>
      </w:r>
    </w:p>
    <w:p w14:paraId="0FA8B5E6" w14:textId="77777777" w:rsidR="006804A6" w:rsidRPr="00117783" w:rsidRDefault="006804A6" w:rsidP="006804A6">
      <w:pPr>
        <w:pStyle w:val="PL"/>
        <w:rPr>
          <w:lang w:val="en-US"/>
        </w:rPr>
      </w:pPr>
    </w:p>
    <w:p w14:paraId="565703A2" w14:textId="77777777" w:rsidR="006804A6" w:rsidRPr="00E03A34" w:rsidRDefault="006804A6" w:rsidP="006804A6">
      <w:pPr>
        <w:pStyle w:val="PL"/>
      </w:pPr>
      <w:r w:rsidRPr="00E03A34">
        <w:t xml:space="preserve">    ServiceIndication:</w:t>
      </w:r>
    </w:p>
    <w:p w14:paraId="633337D7" w14:textId="77777777" w:rsidR="006804A6" w:rsidRPr="00E03A34" w:rsidRDefault="006804A6" w:rsidP="006804A6">
      <w:pPr>
        <w:pStyle w:val="PL"/>
      </w:pPr>
      <w:r w:rsidRPr="00E03A34">
        <w:t xml:space="preserve">      type: string</w:t>
      </w:r>
    </w:p>
    <w:p w14:paraId="3EF212B7" w14:textId="77777777" w:rsidR="0071623F" w:rsidRDefault="0071623F" w:rsidP="000C5926">
      <w:pPr>
        <w:pStyle w:val="PL"/>
      </w:pPr>
    </w:p>
    <w:p w14:paraId="67C4C7A0" w14:textId="77777777" w:rsidR="00724323" w:rsidRPr="00EE1428" w:rsidRDefault="00724323" w:rsidP="00724323">
      <w:pPr>
        <w:pStyle w:val="PL"/>
      </w:pPr>
      <w:r w:rsidRPr="00EE1428">
        <w:t xml:space="preserve">    </w:t>
      </w:r>
      <w:r>
        <w:t>M</w:t>
      </w:r>
      <w:r w:rsidRPr="00EE1428">
        <w:t>sisdn:</w:t>
      </w:r>
    </w:p>
    <w:p w14:paraId="032B3A77" w14:textId="77777777" w:rsidR="00724323" w:rsidRPr="00EE1428" w:rsidRDefault="00724323" w:rsidP="00724323">
      <w:pPr>
        <w:pStyle w:val="PL"/>
      </w:pPr>
      <w:r w:rsidRPr="00EE1428">
        <w:t xml:space="preserve">      type: string</w:t>
      </w:r>
    </w:p>
    <w:p w14:paraId="2C6EABF1" w14:textId="77777777" w:rsidR="00724323" w:rsidRPr="00EE1428" w:rsidRDefault="00724323" w:rsidP="00724323">
      <w:pPr>
        <w:pStyle w:val="PL"/>
      </w:pPr>
      <w:r w:rsidRPr="00EE1428">
        <w:t xml:space="preserve">      pattern: '[0-9]{5,15}$'</w:t>
      </w:r>
    </w:p>
    <w:p w14:paraId="2CC705AF" w14:textId="77777777" w:rsidR="00724323" w:rsidRPr="00EE1428" w:rsidRDefault="00724323" w:rsidP="00724323">
      <w:pPr>
        <w:pStyle w:val="PL"/>
      </w:pPr>
    </w:p>
    <w:p w14:paraId="6A31DFD7" w14:textId="77777777" w:rsidR="00724323" w:rsidRPr="00EE1428" w:rsidRDefault="00724323" w:rsidP="00724323">
      <w:pPr>
        <w:pStyle w:val="PL"/>
      </w:pPr>
      <w:r w:rsidRPr="00EE1428">
        <w:t xml:space="preserve">    </w:t>
      </w:r>
      <w:r>
        <w:t>P</w:t>
      </w:r>
      <w:r w:rsidRPr="00EE1428">
        <w:t>rivateId:</w:t>
      </w:r>
    </w:p>
    <w:p w14:paraId="16653012" w14:textId="77777777" w:rsidR="00724323" w:rsidRPr="00EE1428" w:rsidRDefault="00724323" w:rsidP="00724323">
      <w:pPr>
        <w:pStyle w:val="PL"/>
      </w:pPr>
      <w:r w:rsidRPr="00EE1428">
        <w:t xml:space="preserve">      type: string</w:t>
      </w:r>
    </w:p>
    <w:p w14:paraId="42F1EAC5" w14:textId="77777777" w:rsidR="00724323" w:rsidRPr="00EE1428" w:rsidRDefault="00724323" w:rsidP="00724323">
      <w:pPr>
        <w:pStyle w:val="PL"/>
      </w:pPr>
    </w:p>
    <w:p w14:paraId="55C8654D" w14:textId="77777777" w:rsidR="00724323" w:rsidRPr="00BE4C27" w:rsidRDefault="00724323" w:rsidP="00724323">
      <w:pPr>
        <w:pStyle w:val="PL"/>
      </w:pPr>
      <w:r w:rsidRPr="00EE1428">
        <w:t xml:space="preserve">    </w:t>
      </w:r>
      <w:r w:rsidRPr="00BE4C27">
        <w:t>ImsPublicId</w:t>
      </w:r>
      <w:r w:rsidRPr="00EE1428">
        <w:t>:</w:t>
      </w:r>
    </w:p>
    <w:p w14:paraId="03E31DBB" w14:textId="77777777" w:rsidR="00724323" w:rsidRPr="00EE1428" w:rsidRDefault="00724323" w:rsidP="00724323">
      <w:pPr>
        <w:pStyle w:val="PL"/>
      </w:pPr>
      <w:r w:rsidRPr="00EE1428">
        <w:t xml:space="preserve">      type: string</w:t>
      </w:r>
    </w:p>
    <w:p w14:paraId="3AF851D8" w14:textId="77777777" w:rsidR="00724323" w:rsidRPr="00EE1428" w:rsidRDefault="00724323" w:rsidP="00724323">
      <w:pPr>
        <w:pStyle w:val="PL"/>
      </w:pPr>
      <w:r w:rsidRPr="00EE1428">
        <w:t xml:space="preserve">      pattern: '</w:t>
      </w:r>
      <w:r>
        <w:t>^(</w:t>
      </w:r>
      <w:r w:rsidRPr="00EE1428">
        <w:t>sip\:([a-zA-Z0-9_\-.!~*()&amp;=+$,;?\/]+)\@([A-Za-z0-9]+([-A-Za-z0-9]+)\.)+[a-z]{2,}|tel\:\+[0-9]{5,15}</w:t>
      </w:r>
      <w:r>
        <w:t>)</w:t>
      </w:r>
      <w:r w:rsidRPr="00EE1428">
        <w:t>$'</w:t>
      </w:r>
    </w:p>
    <w:p w14:paraId="6368AD2C" w14:textId="77777777" w:rsidR="00724323" w:rsidRDefault="00724323" w:rsidP="000C5926">
      <w:pPr>
        <w:pStyle w:val="PL"/>
      </w:pPr>
    </w:p>
    <w:p w14:paraId="41C86BCB" w14:textId="77777777" w:rsidR="006124A2" w:rsidRDefault="006124A2" w:rsidP="006124A2">
      <w:pPr>
        <w:pStyle w:val="PL"/>
      </w:pPr>
      <w:r>
        <w:t xml:space="preserve">    NameSpacePriority:</w:t>
      </w:r>
    </w:p>
    <w:p w14:paraId="40DC196C" w14:textId="77777777" w:rsidR="006124A2" w:rsidRDefault="006124A2" w:rsidP="006124A2">
      <w:pPr>
        <w:pStyle w:val="PL"/>
      </w:pPr>
      <w:r>
        <w:t xml:space="preserve">      type: string</w:t>
      </w:r>
    </w:p>
    <w:p w14:paraId="56C8136F" w14:textId="77777777" w:rsidR="006124A2" w:rsidRDefault="006124A2" w:rsidP="006124A2">
      <w:pPr>
        <w:pStyle w:val="PL"/>
      </w:pPr>
      <w:r w:rsidRPr="003E1037">
        <w:t xml:space="preserve">      pattern: '</w:t>
      </w:r>
      <w:r w:rsidRPr="00BF4929">
        <w:t>^[0-9a-zA-Z-\!%\*_\+`</w:t>
      </w:r>
      <w:r w:rsidR="00253F69">
        <w:t>'</w:t>
      </w:r>
      <w:r w:rsidRPr="00BF4929">
        <w:t>'~]+.[0-9a-zA-Z-\!%\*_\+`</w:t>
      </w:r>
      <w:r w:rsidR="00253F69">
        <w:t>'</w:t>
      </w:r>
      <w:r w:rsidRPr="00BF4929">
        <w:t>'~]+$</w:t>
      </w:r>
      <w:r w:rsidRPr="003E1037">
        <w:t>'</w:t>
      </w:r>
    </w:p>
    <w:p w14:paraId="549E62F0" w14:textId="77777777" w:rsidR="006124A2" w:rsidRDefault="006124A2" w:rsidP="006124A2">
      <w:pPr>
        <w:pStyle w:val="PL"/>
      </w:pPr>
    </w:p>
    <w:p w14:paraId="5B467451" w14:textId="77777777" w:rsidR="00F60ED6" w:rsidRDefault="00F60ED6" w:rsidP="00F60ED6">
      <w:pPr>
        <w:pStyle w:val="PL"/>
      </w:pPr>
      <w:r>
        <w:t xml:space="preserve">    CscfFilterSetId:</w:t>
      </w:r>
    </w:p>
    <w:p w14:paraId="38E92D2E" w14:textId="77777777" w:rsidR="00F60ED6" w:rsidRDefault="00F60ED6" w:rsidP="00F60ED6">
      <w:pPr>
        <w:pStyle w:val="PL"/>
      </w:pPr>
      <w:r>
        <w:t xml:space="preserve">      type: integer</w:t>
      </w:r>
    </w:p>
    <w:p w14:paraId="64770ACF" w14:textId="77777777" w:rsidR="00F60ED6" w:rsidRDefault="00F60ED6" w:rsidP="00F60ED6">
      <w:pPr>
        <w:pStyle w:val="PL"/>
      </w:pPr>
      <w:r>
        <w:t xml:space="preserve">      minimum: 0</w:t>
      </w:r>
    </w:p>
    <w:p w14:paraId="45E6A3E1" w14:textId="77777777" w:rsidR="00F60ED6" w:rsidRDefault="00F60ED6" w:rsidP="00F60ED6">
      <w:pPr>
        <w:pStyle w:val="PL"/>
      </w:pPr>
    </w:p>
    <w:p w14:paraId="3C29D22B" w14:textId="77777777" w:rsidR="00F60ED6" w:rsidRDefault="00F60ED6" w:rsidP="00F60ED6">
      <w:pPr>
        <w:pStyle w:val="PL"/>
      </w:pPr>
      <w:r>
        <w:t xml:space="preserve">    SptGroupId:</w:t>
      </w:r>
    </w:p>
    <w:p w14:paraId="2B7096E3" w14:textId="77777777" w:rsidR="00F60ED6" w:rsidRPr="00EE1428" w:rsidRDefault="00F60ED6" w:rsidP="00F60ED6">
      <w:pPr>
        <w:pStyle w:val="PL"/>
      </w:pPr>
      <w:r>
        <w:t xml:space="preserve">      type: integer</w:t>
      </w:r>
    </w:p>
    <w:p w14:paraId="19593F16" w14:textId="77777777" w:rsidR="00F60ED6" w:rsidRDefault="00F60ED6" w:rsidP="00F60ED6">
      <w:pPr>
        <w:pStyle w:val="PL"/>
      </w:pPr>
      <w:r>
        <w:t xml:space="preserve">      minimum: 0</w:t>
      </w:r>
    </w:p>
    <w:p w14:paraId="0FD5E073" w14:textId="77777777" w:rsidR="00F60ED6" w:rsidRDefault="00F60ED6" w:rsidP="00F60ED6">
      <w:pPr>
        <w:pStyle w:val="PL"/>
      </w:pPr>
    </w:p>
    <w:p w14:paraId="1B104AC3" w14:textId="77777777" w:rsidR="00F14E2D" w:rsidRDefault="00F14E2D" w:rsidP="00F14E2D">
      <w:pPr>
        <w:pStyle w:val="PL"/>
      </w:pPr>
      <w:r>
        <w:t xml:space="preserve">    ServingNode:</w:t>
      </w:r>
    </w:p>
    <w:p w14:paraId="5B10CA0B" w14:textId="77777777" w:rsidR="00F14E2D" w:rsidRDefault="00F14E2D" w:rsidP="00F14E2D">
      <w:pPr>
        <w:pStyle w:val="PL"/>
      </w:pPr>
      <w:r>
        <w:t xml:space="preserve">      type: boolean</w:t>
      </w:r>
    </w:p>
    <w:p w14:paraId="2E23F278" w14:textId="77777777" w:rsidR="00F14E2D" w:rsidRDefault="00F14E2D" w:rsidP="00F14E2D">
      <w:pPr>
        <w:pStyle w:val="PL"/>
      </w:pPr>
    </w:p>
    <w:p w14:paraId="3419C3B4" w14:textId="77777777" w:rsidR="00F14E2D" w:rsidRDefault="00F14E2D" w:rsidP="00F14E2D">
      <w:pPr>
        <w:pStyle w:val="PL"/>
      </w:pPr>
      <w:r>
        <w:t xml:space="preserve">    LocalTime:</w:t>
      </w:r>
    </w:p>
    <w:p w14:paraId="5B75AFA0" w14:textId="77777777" w:rsidR="00F14E2D" w:rsidRDefault="00F14E2D" w:rsidP="00F14E2D">
      <w:pPr>
        <w:pStyle w:val="PL"/>
      </w:pPr>
      <w:r>
        <w:t xml:space="preserve">      type: boolean</w:t>
      </w:r>
    </w:p>
    <w:p w14:paraId="4CDF61CB" w14:textId="77777777" w:rsidR="00F14E2D" w:rsidRDefault="00F14E2D" w:rsidP="00F14E2D">
      <w:pPr>
        <w:pStyle w:val="PL"/>
      </w:pPr>
    </w:p>
    <w:p w14:paraId="30B78C54" w14:textId="77777777" w:rsidR="00F14E2D" w:rsidRDefault="00F14E2D" w:rsidP="00F14E2D">
      <w:pPr>
        <w:pStyle w:val="PL"/>
      </w:pPr>
      <w:r>
        <w:t xml:space="preserve">    CurrentLocation:</w:t>
      </w:r>
    </w:p>
    <w:p w14:paraId="0C8F355B" w14:textId="77777777" w:rsidR="00F14E2D" w:rsidRDefault="00F14E2D" w:rsidP="00F14E2D">
      <w:pPr>
        <w:pStyle w:val="PL"/>
      </w:pPr>
      <w:r>
        <w:lastRenderedPageBreak/>
        <w:t xml:space="preserve">      type: boolean</w:t>
      </w:r>
    </w:p>
    <w:p w14:paraId="6CFE986E" w14:textId="77777777" w:rsidR="00F14E2D" w:rsidRDefault="00F14E2D" w:rsidP="00F14E2D">
      <w:pPr>
        <w:pStyle w:val="PL"/>
      </w:pPr>
    </w:p>
    <w:p w14:paraId="7E2AB2E3" w14:textId="77777777" w:rsidR="00DF5F91" w:rsidRPr="006A7EE2" w:rsidRDefault="00DF5F91" w:rsidP="00DF5F91">
      <w:pPr>
        <w:pStyle w:val="PL"/>
      </w:pPr>
      <w:r w:rsidRPr="006A7EE2">
        <w:t xml:space="preserve">    SharedDataId:</w:t>
      </w:r>
    </w:p>
    <w:p w14:paraId="471DA347" w14:textId="77777777" w:rsidR="00DF5F91" w:rsidRPr="006A7EE2" w:rsidRDefault="00DF5F91" w:rsidP="00DF5F91">
      <w:pPr>
        <w:pStyle w:val="PL"/>
      </w:pPr>
      <w:r w:rsidRPr="006A7EE2">
        <w:t xml:space="preserve">      type: string</w:t>
      </w:r>
    </w:p>
    <w:p w14:paraId="570DBB86" w14:textId="77777777" w:rsidR="00DF5F91" w:rsidRPr="006A7EE2" w:rsidRDefault="00DF5F91" w:rsidP="00DF5F91">
      <w:pPr>
        <w:pStyle w:val="PL"/>
      </w:pPr>
      <w:r w:rsidRPr="006A7EE2">
        <w:t xml:space="preserve">      pattern: '^[0-9]{5,6}-.+$'</w:t>
      </w:r>
    </w:p>
    <w:p w14:paraId="44DFF0A0" w14:textId="77777777" w:rsidR="00DF5F91" w:rsidRDefault="00DF5F91" w:rsidP="00DF5F91">
      <w:pPr>
        <w:pStyle w:val="PL"/>
      </w:pPr>
    </w:p>
    <w:p w14:paraId="5E1F0802" w14:textId="77777777" w:rsidR="005A130A" w:rsidRDefault="005A130A" w:rsidP="005A130A">
      <w:pPr>
        <w:pStyle w:val="PL"/>
      </w:pPr>
      <w:r>
        <w:t xml:space="preserve">    Imei:</w:t>
      </w:r>
    </w:p>
    <w:p w14:paraId="6783256B" w14:textId="77777777" w:rsidR="005A130A" w:rsidRDefault="005A130A" w:rsidP="005A130A">
      <w:pPr>
        <w:pStyle w:val="PL"/>
      </w:pPr>
      <w:r>
        <w:t xml:space="preserve">      type: string</w:t>
      </w:r>
    </w:p>
    <w:p w14:paraId="2D3F5AE8" w14:textId="77777777" w:rsidR="005A130A" w:rsidRDefault="005A130A" w:rsidP="005A130A">
      <w:pPr>
        <w:pStyle w:val="PL"/>
      </w:pPr>
      <w:r>
        <w:t xml:space="preserve">      pattern: '^[0-9]{15}$'</w:t>
      </w:r>
    </w:p>
    <w:p w14:paraId="728F325F" w14:textId="77777777" w:rsidR="005A130A" w:rsidRDefault="005A130A" w:rsidP="005A130A">
      <w:pPr>
        <w:pStyle w:val="PL"/>
      </w:pPr>
    </w:p>
    <w:p w14:paraId="7A8C5A46" w14:textId="77777777" w:rsidR="005A130A" w:rsidRDefault="005A130A" w:rsidP="005A130A">
      <w:pPr>
        <w:pStyle w:val="PL"/>
      </w:pPr>
      <w:r>
        <w:t xml:space="preserve">    ImeiSv:</w:t>
      </w:r>
    </w:p>
    <w:p w14:paraId="757021B1" w14:textId="77777777" w:rsidR="005A130A" w:rsidRDefault="005A130A" w:rsidP="005A130A">
      <w:pPr>
        <w:pStyle w:val="PL"/>
      </w:pPr>
      <w:r>
        <w:t xml:space="preserve">      type: string</w:t>
      </w:r>
    </w:p>
    <w:p w14:paraId="69C983A7" w14:textId="77777777" w:rsidR="005A130A" w:rsidRDefault="005A130A" w:rsidP="005A130A">
      <w:pPr>
        <w:pStyle w:val="PL"/>
      </w:pPr>
      <w:r>
        <w:t xml:space="preserve">      pattern: '^[0-9]{16}$'</w:t>
      </w:r>
    </w:p>
    <w:p w14:paraId="72CC7D59" w14:textId="77777777" w:rsidR="005A130A" w:rsidRDefault="005A130A" w:rsidP="00724323">
      <w:pPr>
        <w:pStyle w:val="PL"/>
      </w:pPr>
    </w:p>
    <w:p w14:paraId="29F1BDD0" w14:textId="77777777" w:rsidR="009932A3" w:rsidRDefault="009932A3" w:rsidP="009932A3">
      <w:pPr>
        <w:pStyle w:val="PL"/>
      </w:pPr>
      <w:r>
        <w:t xml:space="preserve">    PrePaging:</w:t>
      </w:r>
    </w:p>
    <w:p w14:paraId="3A0B9F6B" w14:textId="77777777" w:rsidR="009932A3" w:rsidRDefault="009932A3" w:rsidP="009932A3">
      <w:pPr>
        <w:pStyle w:val="PL"/>
      </w:pPr>
      <w:r>
        <w:t xml:space="preserve">      type: boolean</w:t>
      </w:r>
    </w:p>
    <w:p w14:paraId="6AEF90F4" w14:textId="77777777" w:rsidR="009932A3" w:rsidRDefault="009932A3" w:rsidP="00724323">
      <w:pPr>
        <w:pStyle w:val="PL"/>
      </w:pPr>
    </w:p>
    <w:p w14:paraId="0398CC9E" w14:textId="77777777" w:rsidR="00B1392B" w:rsidRPr="00827916" w:rsidRDefault="00B1392B" w:rsidP="00B1392B">
      <w:pPr>
        <w:pStyle w:val="PL"/>
      </w:pPr>
      <w:r w:rsidRPr="00827916">
        <w:t xml:space="preserve">    </w:t>
      </w:r>
      <w:r>
        <w:t>SipServerName</w:t>
      </w:r>
      <w:r w:rsidRPr="00827916">
        <w:t>:</w:t>
      </w:r>
    </w:p>
    <w:p w14:paraId="17EE7323" w14:textId="77777777" w:rsidR="00B1392B" w:rsidRPr="00827916" w:rsidRDefault="00B1392B" w:rsidP="00B1392B">
      <w:pPr>
        <w:pStyle w:val="PL"/>
      </w:pPr>
      <w:r w:rsidRPr="00827916">
        <w:t xml:space="preserve">      type: string</w:t>
      </w:r>
    </w:p>
    <w:p w14:paraId="31C3BFDC" w14:textId="77777777" w:rsidR="00B1392B" w:rsidRDefault="00B1392B" w:rsidP="00B1392B">
      <w:pPr>
        <w:pStyle w:val="PL"/>
      </w:pPr>
      <w:r w:rsidRPr="00827916">
        <w:t xml:space="preserve">      pattern: </w:t>
      </w:r>
      <w:r>
        <w:t>'^(</w:t>
      </w:r>
      <w:r w:rsidRPr="00302195">
        <w:t>sip\:([a-zA-Z0-9_\-.!~*()&amp;=+$,;?\/]+)\@([A-Za-z0-9]+([-A-Za-z0-9]+)\.)+[a-z]{2,}</w:t>
      </w:r>
      <w:r>
        <w:t>)$'</w:t>
      </w:r>
    </w:p>
    <w:p w14:paraId="3DA432F7" w14:textId="77777777" w:rsidR="00B1392B" w:rsidRDefault="00B1392B" w:rsidP="00724323">
      <w:pPr>
        <w:pStyle w:val="PL"/>
      </w:pPr>
    </w:p>
    <w:p w14:paraId="5F43F19D" w14:textId="77777777" w:rsidR="00724323" w:rsidRPr="00D67AB2" w:rsidRDefault="00724323" w:rsidP="00724323">
      <w:pPr>
        <w:pStyle w:val="PL"/>
      </w:pPr>
      <w:r w:rsidRPr="00D67AB2">
        <w:t># ENUMS:</w:t>
      </w:r>
    </w:p>
    <w:p w14:paraId="4C99039A" w14:textId="77777777" w:rsidR="00724323" w:rsidRDefault="00724323" w:rsidP="00724323">
      <w:pPr>
        <w:pStyle w:val="PL"/>
      </w:pPr>
    </w:p>
    <w:p w14:paraId="252C168B" w14:textId="77777777" w:rsidR="00724323" w:rsidRPr="00D67AB2" w:rsidRDefault="00724323" w:rsidP="00724323">
      <w:pPr>
        <w:pStyle w:val="PL"/>
      </w:pPr>
      <w:r w:rsidRPr="00D67AB2">
        <w:t xml:space="preserve">    </w:t>
      </w:r>
      <w:r>
        <w:t>IdentityType</w:t>
      </w:r>
      <w:r w:rsidRPr="00D67AB2">
        <w:t>:</w:t>
      </w:r>
    </w:p>
    <w:p w14:paraId="2769A60B" w14:textId="77777777" w:rsidR="00724323" w:rsidRPr="00D67AB2" w:rsidRDefault="00724323" w:rsidP="00724323">
      <w:pPr>
        <w:pStyle w:val="PL"/>
      </w:pPr>
      <w:r w:rsidRPr="00D67AB2">
        <w:t xml:space="preserve">      anyOf:</w:t>
      </w:r>
    </w:p>
    <w:p w14:paraId="1B13BBC8" w14:textId="77777777" w:rsidR="00724323" w:rsidRPr="00D67AB2" w:rsidRDefault="00724323" w:rsidP="00724323">
      <w:pPr>
        <w:pStyle w:val="PL"/>
      </w:pPr>
      <w:r w:rsidRPr="00D67AB2">
        <w:t xml:space="preserve">        - type: string</w:t>
      </w:r>
    </w:p>
    <w:p w14:paraId="5F179B94" w14:textId="77777777" w:rsidR="00724323" w:rsidRPr="00D67AB2" w:rsidRDefault="00724323" w:rsidP="00724323">
      <w:pPr>
        <w:pStyle w:val="PL"/>
      </w:pPr>
      <w:r w:rsidRPr="00D67AB2">
        <w:t xml:space="preserve">          enum:</w:t>
      </w:r>
    </w:p>
    <w:p w14:paraId="27B87840" w14:textId="77777777" w:rsidR="00724323" w:rsidRPr="00D67AB2" w:rsidRDefault="00724323" w:rsidP="00724323">
      <w:pPr>
        <w:pStyle w:val="PL"/>
      </w:pPr>
      <w:r w:rsidRPr="00D67AB2">
        <w:t xml:space="preserve">          - </w:t>
      </w:r>
      <w:r>
        <w:t>DISTINCT_IMPU</w:t>
      </w:r>
    </w:p>
    <w:p w14:paraId="6AE9EFE9" w14:textId="77777777" w:rsidR="00724323" w:rsidRPr="00D67AB2" w:rsidRDefault="00724323" w:rsidP="00724323">
      <w:pPr>
        <w:pStyle w:val="PL"/>
      </w:pPr>
      <w:r w:rsidRPr="00D67AB2">
        <w:t xml:space="preserve">          - </w:t>
      </w:r>
      <w:r>
        <w:t>DISTINCT_PSI</w:t>
      </w:r>
    </w:p>
    <w:p w14:paraId="2BA5B47B" w14:textId="77777777" w:rsidR="00724323" w:rsidRPr="00D67AB2" w:rsidRDefault="00724323" w:rsidP="00724323">
      <w:pPr>
        <w:pStyle w:val="PL"/>
      </w:pPr>
      <w:r w:rsidRPr="00D67AB2">
        <w:t xml:space="preserve">          - </w:t>
      </w:r>
      <w:r>
        <w:t>WILDCARDED_IMPU</w:t>
      </w:r>
    </w:p>
    <w:p w14:paraId="0F09AFD3" w14:textId="77777777" w:rsidR="00724323" w:rsidRPr="00D67AB2" w:rsidRDefault="00724323" w:rsidP="00724323">
      <w:pPr>
        <w:pStyle w:val="PL"/>
      </w:pPr>
      <w:r w:rsidRPr="00D67AB2">
        <w:t xml:space="preserve">          - </w:t>
      </w:r>
      <w:r>
        <w:t>WILDCARDED_PSI</w:t>
      </w:r>
    </w:p>
    <w:p w14:paraId="01AADCAA" w14:textId="77777777" w:rsidR="00724323" w:rsidRDefault="00724323" w:rsidP="00724323">
      <w:pPr>
        <w:pStyle w:val="PL"/>
      </w:pPr>
      <w:r w:rsidRPr="00D67AB2">
        <w:t xml:space="preserve">        - type: string</w:t>
      </w:r>
    </w:p>
    <w:p w14:paraId="12E02347" w14:textId="77777777" w:rsidR="002A194B" w:rsidRDefault="002A194B" w:rsidP="00724323">
      <w:pPr>
        <w:pStyle w:val="PL"/>
      </w:pPr>
    </w:p>
    <w:p w14:paraId="3BB61324" w14:textId="77777777" w:rsidR="00265EE1" w:rsidRPr="00D67AB2" w:rsidRDefault="00265EE1" w:rsidP="00265EE1">
      <w:pPr>
        <w:pStyle w:val="PL"/>
      </w:pPr>
      <w:r w:rsidRPr="00D67AB2">
        <w:t xml:space="preserve">    </w:t>
      </w:r>
      <w:r>
        <w:t>PrivateIdentityType</w:t>
      </w:r>
      <w:r w:rsidRPr="00D67AB2">
        <w:t>:</w:t>
      </w:r>
    </w:p>
    <w:p w14:paraId="53092D56" w14:textId="77777777" w:rsidR="00265EE1" w:rsidRPr="00D67AB2" w:rsidRDefault="00265EE1" w:rsidP="00265EE1">
      <w:pPr>
        <w:pStyle w:val="PL"/>
      </w:pPr>
      <w:r w:rsidRPr="00D67AB2">
        <w:t xml:space="preserve">      anyOf:</w:t>
      </w:r>
    </w:p>
    <w:p w14:paraId="221D0D3E" w14:textId="77777777" w:rsidR="00265EE1" w:rsidRPr="00D67AB2" w:rsidRDefault="00265EE1" w:rsidP="00265EE1">
      <w:pPr>
        <w:pStyle w:val="PL"/>
      </w:pPr>
      <w:r w:rsidRPr="00D67AB2">
        <w:t xml:space="preserve">        - type: string</w:t>
      </w:r>
    </w:p>
    <w:p w14:paraId="4F91C490" w14:textId="77777777" w:rsidR="00265EE1" w:rsidRPr="00D67AB2" w:rsidRDefault="00265EE1" w:rsidP="00265EE1">
      <w:pPr>
        <w:pStyle w:val="PL"/>
      </w:pPr>
      <w:r w:rsidRPr="00D67AB2">
        <w:t xml:space="preserve">          enum:</w:t>
      </w:r>
    </w:p>
    <w:p w14:paraId="262E9544" w14:textId="77777777" w:rsidR="00265EE1" w:rsidRPr="00D67AB2" w:rsidRDefault="00265EE1" w:rsidP="00265EE1">
      <w:pPr>
        <w:pStyle w:val="PL"/>
      </w:pPr>
      <w:r w:rsidRPr="00D67AB2">
        <w:t xml:space="preserve">          - </w:t>
      </w:r>
      <w:r>
        <w:t>IMPI</w:t>
      </w:r>
    </w:p>
    <w:p w14:paraId="64211A15" w14:textId="77777777" w:rsidR="00265EE1" w:rsidRPr="00D67AB2" w:rsidRDefault="00265EE1" w:rsidP="00265EE1">
      <w:pPr>
        <w:pStyle w:val="PL"/>
      </w:pPr>
      <w:r w:rsidRPr="00D67AB2">
        <w:t xml:space="preserve">          - </w:t>
      </w:r>
      <w:r>
        <w:t>IMSI</w:t>
      </w:r>
    </w:p>
    <w:p w14:paraId="64F2834D" w14:textId="77777777" w:rsidR="00265EE1" w:rsidRDefault="00265EE1" w:rsidP="00265EE1">
      <w:pPr>
        <w:pStyle w:val="PL"/>
        <w:rPr>
          <w:color w:val="0070C0"/>
          <w:szCs w:val="16"/>
        </w:rPr>
      </w:pPr>
      <w:r w:rsidRPr="00D67AB2">
        <w:t xml:space="preserve">        - type: string</w:t>
      </w:r>
    </w:p>
    <w:p w14:paraId="46A3FB7C" w14:textId="77777777" w:rsidR="00265EE1" w:rsidRPr="00D67AB2" w:rsidRDefault="00265EE1" w:rsidP="00724323">
      <w:pPr>
        <w:pStyle w:val="PL"/>
      </w:pPr>
    </w:p>
    <w:p w14:paraId="1BF3AE13" w14:textId="77777777" w:rsidR="002A194B" w:rsidRPr="00D67AB2" w:rsidRDefault="002A194B" w:rsidP="002A194B">
      <w:pPr>
        <w:pStyle w:val="PL"/>
      </w:pPr>
      <w:r w:rsidRPr="00D67AB2">
        <w:t xml:space="preserve">    </w:t>
      </w:r>
      <w:r>
        <w:t>ImsRegistrationState</w:t>
      </w:r>
      <w:r w:rsidRPr="00D67AB2">
        <w:t>:</w:t>
      </w:r>
    </w:p>
    <w:p w14:paraId="6E69C333" w14:textId="77777777" w:rsidR="002A194B" w:rsidRPr="00D67AB2" w:rsidRDefault="002A194B" w:rsidP="002A194B">
      <w:pPr>
        <w:pStyle w:val="PL"/>
      </w:pPr>
      <w:r w:rsidRPr="00D67AB2">
        <w:t xml:space="preserve">      anyOf:</w:t>
      </w:r>
    </w:p>
    <w:p w14:paraId="6A72737C" w14:textId="77777777" w:rsidR="002A194B" w:rsidRPr="00D67AB2" w:rsidRDefault="002A194B" w:rsidP="002A194B">
      <w:pPr>
        <w:pStyle w:val="PL"/>
      </w:pPr>
      <w:r w:rsidRPr="00D67AB2">
        <w:t xml:space="preserve">        - type: string</w:t>
      </w:r>
    </w:p>
    <w:p w14:paraId="43C554E8" w14:textId="77777777" w:rsidR="002A194B" w:rsidRPr="00D67AB2" w:rsidRDefault="002A194B" w:rsidP="002A194B">
      <w:pPr>
        <w:pStyle w:val="PL"/>
      </w:pPr>
      <w:r w:rsidRPr="00D67AB2">
        <w:t xml:space="preserve">          enum:</w:t>
      </w:r>
    </w:p>
    <w:p w14:paraId="0457219A" w14:textId="77777777" w:rsidR="002A194B" w:rsidRPr="00D67AB2" w:rsidRDefault="002A194B" w:rsidP="002A194B">
      <w:pPr>
        <w:pStyle w:val="PL"/>
      </w:pPr>
      <w:r w:rsidRPr="00D67AB2">
        <w:t xml:space="preserve">          - </w:t>
      </w:r>
      <w:r>
        <w:t>REGISTERED</w:t>
      </w:r>
    </w:p>
    <w:p w14:paraId="1DB0B1D7" w14:textId="77777777" w:rsidR="002A194B" w:rsidRPr="00D67AB2" w:rsidRDefault="002A194B" w:rsidP="002A194B">
      <w:pPr>
        <w:pStyle w:val="PL"/>
      </w:pPr>
      <w:r w:rsidRPr="00D67AB2">
        <w:t xml:space="preserve">          - </w:t>
      </w:r>
      <w:r>
        <w:t>NOT_REGISTERED</w:t>
      </w:r>
    </w:p>
    <w:p w14:paraId="1EA354FB" w14:textId="77777777" w:rsidR="002A194B" w:rsidRPr="00D67AB2" w:rsidRDefault="002A194B" w:rsidP="002A194B">
      <w:pPr>
        <w:pStyle w:val="PL"/>
      </w:pPr>
      <w:r w:rsidRPr="00D67AB2">
        <w:t xml:space="preserve">          - </w:t>
      </w:r>
      <w:r>
        <w:t>AUTHENTICATION_PENDING</w:t>
      </w:r>
    </w:p>
    <w:p w14:paraId="7AFFECC8" w14:textId="77777777" w:rsidR="002A194B" w:rsidRPr="00D67AB2" w:rsidRDefault="002A194B" w:rsidP="002A194B">
      <w:pPr>
        <w:pStyle w:val="PL"/>
      </w:pPr>
      <w:r w:rsidRPr="00D67AB2">
        <w:t xml:space="preserve">          - </w:t>
      </w:r>
      <w:r>
        <w:t>REGISTERED_UNREG_SERVICES</w:t>
      </w:r>
    </w:p>
    <w:p w14:paraId="472BBF6C" w14:textId="77777777" w:rsidR="002A194B" w:rsidRDefault="002A194B" w:rsidP="002A194B">
      <w:pPr>
        <w:pStyle w:val="PL"/>
      </w:pPr>
      <w:r w:rsidRPr="00D67AB2">
        <w:t xml:space="preserve">        - type: string</w:t>
      </w:r>
    </w:p>
    <w:p w14:paraId="745B7B5B" w14:textId="77777777" w:rsidR="00F60ED6" w:rsidRPr="00D67AB2" w:rsidRDefault="00F60ED6" w:rsidP="002A194B">
      <w:pPr>
        <w:pStyle w:val="PL"/>
      </w:pPr>
    </w:p>
    <w:p w14:paraId="74984C30" w14:textId="77777777" w:rsidR="00F60ED6" w:rsidRDefault="00F60ED6" w:rsidP="00F60ED6">
      <w:pPr>
        <w:pStyle w:val="PL"/>
      </w:pPr>
      <w:r>
        <w:t xml:space="preserve">    TypeOfCondition:</w:t>
      </w:r>
    </w:p>
    <w:p w14:paraId="11AFD0A4" w14:textId="77777777" w:rsidR="00F60ED6" w:rsidRDefault="00F60ED6" w:rsidP="00F60ED6">
      <w:pPr>
        <w:pStyle w:val="PL"/>
      </w:pPr>
      <w:r>
        <w:t xml:space="preserve">      anyOf:</w:t>
      </w:r>
    </w:p>
    <w:p w14:paraId="20E3D927" w14:textId="77777777" w:rsidR="00F60ED6" w:rsidRDefault="00F60ED6" w:rsidP="00F60ED6">
      <w:pPr>
        <w:pStyle w:val="PL"/>
      </w:pPr>
      <w:r>
        <w:t xml:space="preserve">        - type: string</w:t>
      </w:r>
    </w:p>
    <w:p w14:paraId="600E8223" w14:textId="77777777" w:rsidR="00F60ED6" w:rsidRDefault="00F60ED6" w:rsidP="00F60ED6">
      <w:pPr>
        <w:pStyle w:val="PL"/>
      </w:pPr>
      <w:r>
        <w:t xml:space="preserve">          enum:</w:t>
      </w:r>
    </w:p>
    <w:p w14:paraId="27A351CE" w14:textId="77777777" w:rsidR="00F60ED6" w:rsidRDefault="00F60ED6" w:rsidP="00F60ED6">
      <w:pPr>
        <w:pStyle w:val="PL"/>
      </w:pPr>
      <w:r>
        <w:t xml:space="preserve">            - CNF</w:t>
      </w:r>
    </w:p>
    <w:p w14:paraId="3F86248D" w14:textId="77777777" w:rsidR="00F60ED6" w:rsidRDefault="00F60ED6" w:rsidP="00F60ED6">
      <w:pPr>
        <w:pStyle w:val="PL"/>
      </w:pPr>
      <w:r>
        <w:t xml:space="preserve">            - DNF</w:t>
      </w:r>
    </w:p>
    <w:p w14:paraId="18351176" w14:textId="77777777" w:rsidR="00F60ED6" w:rsidRDefault="00F60ED6" w:rsidP="00F60ED6">
      <w:pPr>
        <w:pStyle w:val="PL"/>
      </w:pPr>
      <w:r>
        <w:t xml:space="preserve">        - type: string</w:t>
      </w:r>
    </w:p>
    <w:p w14:paraId="46EBA659" w14:textId="77777777" w:rsidR="00F60ED6" w:rsidRDefault="00F60ED6" w:rsidP="00F60ED6">
      <w:pPr>
        <w:pStyle w:val="PL"/>
      </w:pPr>
    </w:p>
    <w:p w14:paraId="59596CF0" w14:textId="77777777" w:rsidR="00F60ED6" w:rsidRDefault="00F60ED6" w:rsidP="00F60ED6">
      <w:pPr>
        <w:pStyle w:val="PL"/>
      </w:pPr>
      <w:r>
        <w:t xml:space="preserve">    RegistrationType:</w:t>
      </w:r>
    </w:p>
    <w:p w14:paraId="56B50D66" w14:textId="77777777" w:rsidR="00F60ED6" w:rsidRDefault="00F60ED6" w:rsidP="00F60ED6">
      <w:pPr>
        <w:pStyle w:val="PL"/>
      </w:pPr>
      <w:r>
        <w:t xml:space="preserve">      anyOf:</w:t>
      </w:r>
    </w:p>
    <w:p w14:paraId="7ACFF691" w14:textId="77777777" w:rsidR="00F60ED6" w:rsidRDefault="00F60ED6" w:rsidP="00F60ED6">
      <w:pPr>
        <w:pStyle w:val="PL"/>
      </w:pPr>
      <w:r>
        <w:t xml:space="preserve">        - type: string</w:t>
      </w:r>
    </w:p>
    <w:p w14:paraId="173303D3" w14:textId="77777777" w:rsidR="00F60ED6" w:rsidRDefault="00F60ED6" w:rsidP="00F60ED6">
      <w:pPr>
        <w:pStyle w:val="PL"/>
      </w:pPr>
      <w:r>
        <w:t xml:space="preserve">          enum:</w:t>
      </w:r>
    </w:p>
    <w:p w14:paraId="1B2685E7" w14:textId="77777777" w:rsidR="00F60ED6" w:rsidRDefault="00F60ED6" w:rsidP="00F60ED6">
      <w:pPr>
        <w:pStyle w:val="PL"/>
      </w:pPr>
      <w:r>
        <w:t xml:space="preserve">            - INITIAL_REGISTRATION</w:t>
      </w:r>
    </w:p>
    <w:p w14:paraId="2FEBB700" w14:textId="77777777" w:rsidR="00F60ED6" w:rsidRDefault="00F60ED6" w:rsidP="00F60ED6">
      <w:pPr>
        <w:pStyle w:val="PL"/>
      </w:pPr>
      <w:r>
        <w:t xml:space="preserve">            - RE_REGISTRATION</w:t>
      </w:r>
    </w:p>
    <w:p w14:paraId="00D84ACE" w14:textId="77777777" w:rsidR="00F60ED6" w:rsidRDefault="00F60ED6" w:rsidP="00F60ED6">
      <w:pPr>
        <w:pStyle w:val="PL"/>
      </w:pPr>
      <w:r>
        <w:t xml:space="preserve">            - DE_REGISTRATION</w:t>
      </w:r>
    </w:p>
    <w:p w14:paraId="04BA5F1C" w14:textId="77777777" w:rsidR="00F60ED6" w:rsidRDefault="00F60ED6" w:rsidP="00F60ED6">
      <w:pPr>
        <w:pStyle w:val="PL"/>
      </w:pPr>
      <w:r>
        <w:t xml:space="preserve">        - type: string</w:t>
      </w:r>
    </w:p>
    <w:p w14:paraId="7CDF7755" w14:textId="77777777" w:rsidR="00F60ED6" w:rsidRDefault="00F60ED6" w:rsidP="00F60ED6">
      <w:pPr>
        <w:pStyle w:val="PL"/>
      </w:pPr>
    </w:p>
    <w:p w14:paraId="23F1EC21" w14:textId="77777777" w:rsidR="00F60ED6" w:rsidRDefault="00F60ED6" w:rsidP="00F60ED6">
      <w:pPr>
        <w:pStyle w:val="PL"/>
      </w:pPr>
      <w:r>
        <w:t xml:space="preserve">    RequestDirection:</w:t>
      </w:r>
    </w:p>
    <w:p w14:paraId="12FC65F6" w14:textId="77777777" w:rsidR="00F60ED6" w:rsidRDefault="00F60ED6" w:rsidP="00F60ED6">
      <w:pPr>
        <w:pStyle w:val="PL"/>
      </w:pPr>
      <w:r>
        <w:t xml:space="preserve">      anyOf:</w:t>
      </w:r>
    </w:p>
    <w:p w14:paraId="77E05C24" w14:textId="77777777" w:rsidR="00F60ED6" w:rsidRDefault="00F60ED6" w:rsidP="00F60ED6">
      <w:pPr>
        <w:pStyle w:val="PL"/>
      </w:pPr>
      <w:r>
        <w:t xml:space="preserve">        - type: string</w:t>
      </w:r>
    </w:p>
    <w:p w14:paraId="753BBFBF" w14:textId="77777777" w:rsidR="00F60ED6" w:rsidRDefault="00F60ED6" w:rsidP="00F60ED6">
      <w:pPr>
        <w:pStyle w:val="PL"/>
      </w:pPr>
      <w:r>
        <w:t xml:space="preserve">          enum:</w:t>
      </w:r>
    </w:p>
    <w:p w14:paraId="1037E72B" w14:textId="77777777" w:rsidR="00F60ED6" w:rsidRDefault="00F60ED6" w:rsidP="00F60ED6">
      <w:pPr>
        <w:pStyle w:val="PL"/>
      </w:pPr>
      <w:r>
        <w:t xml:space="preserve">            - ORIGINATING_REGISTERED</w:t>
      </w:r>
    </w:p>
    <w:p w14:paraId="4BAC1BEF" w14:textId="77777777" w:rsidR="00F60ED6" w:rsidRDefault="00F60ED6" w:rsidP="00F60ED6">
      <w:pPr>
        <w:pStyle w:val="PL"/>
      </w:pPr>
      <w:r>
        <w:t xml:space="preserve">            - ORIGINATING_UNREGISTERED</w:t>
      </w:r>
    </w:p>
    <w:p w14:paraId="24B88C53" w14:textId="77777777" w:rsidR="00F60ED6" w:rsidRDefault="00F60ED6" w:rsidP="00F60ED6">
      <w:pPr>
        <w:pStyle w:val="PL"/>
      </w:pPr>
      <w:r>
        <w:t xml:space="preserve">            - ORIGINATING_CDIV</w:t>
      </w:r>
    </w:p>
    <w:p w14:paraId="56EC003A" w14:textId="77777777" w:rsidR="00F60ED6" w:rsidRDefault="00F60ED6" w:rsidP="00F60ED6">
      <w:pPr>
        <w:pStyle w:val="PL"/>
      </w:pPr>
      <w:r>
        <w:t xml:space="preserve">            - TERMINATING_REGISTERED</w:t>
      </w:r>
    </w:p>
    <w:p w14:paraId="36D19420" w14:textId="77777777" w:rsidR="00F60ED6" w:rsidRDefault="00F60ED6" w:rsidP="00F60ED6">
      <w:pPr>
        <w:pStyle w:val="PL"/>
      </w:pPr>
      <w:r>
        <w:t xml:space="preserve">            - TERMINATING_UNREGISTERED</w:t>
      </w:r>
    </w:p>
    <w:p w14:paraId="212C6E69" w14:textId="77777777" w:rsidR="00F60ED6" w:rsidRDefault="00F60ED6" w:rsidP="00F60ED6">
      <w:pPr>
        <w:pStyle w:val="PL"/>
      </w:pPr>
      <w:r>
        <w:lastRenderedPageBreak/>
        <w:t xml:space="preserve">        - type: string</w:t>
      </w:r>
    </w:p>
    <w:p w14:paraId="4094835E" w14:textId="77777777" w:rsidR="00F60ED6" w:rsidRDefault="00F60ED6" w:rsidP="00F60ED6">
      <w:pPr>
        <w:pStyle w:val="PL"/>
      </w:pPr>
    </w:p>
    <w:p w14:paraId="1C808318" w14:textId="77777777" w:rsidR="00F60ED6" w:rsidRDefault="00F60ED6" w:rsidP="00F60ED6">
      <w:pPr>
        <w:pStyle w:val="PL"/>
      </w:pPr>
      <w:r>
        <w:t xml:space="preserve">    ServiceInformation:</w:t>
      </w:r>
    </w:p>
    <w:p w14:paraId="0931F050" w14:textId="77777777" w:rsidR="00F60ED6" w:rsidRDefault="00F60ED6" w:rsidP="00F60ED6">
      <w:pPr>
        <w:pStyle w:val="PL"/>
      </w:pPr>
      <w:r>
        <w:t xml:space="preserve">      anyOf:</w:t>
      </w:r>
    </w:p>
    <w:p w14:paraId="5BDCD034" w14:textId="77777777" w:rsidR="00F60ED6" w:rsidRDefault="00F60ED6" w:rsidP="00F60ED6">
      <w:pPr>
        <w:pStyle w:val="PL"/>
      </w:pPr>
      <w:r>
        <w:t xml:space="preserve">        - type: string</w:t>
      </w:r>
    </w:p>
    <w:p w14:paraId="412C3BFF" w14:textId="77777777" w:rsidR="00F60ED6" w:rsidRDefault="00F60ED6" w:rsidP="00F60ED6">
      <w:pPr>
        <w:pStyle w:val="PL"/>
      </w:pPr>
      <w:r>
        <w:t xml:space="preserve">          enum:</w:t>
      </w:r>
    </w:p>
    <w:p w14:paraId="59068F0F" w14:textId="77777777" w:rsidR="00F60ED6" w:rsidRDefault="00F60ED6" w:rsidP="00F60ED6">
      <w:pPr>
        <w:pStyle w:val="PL"/>
      </w:pPr>
      <w:r>
        <w:t xml:space="preserve">            - INCLUDE_REGISTER_REQUEST</w:t>
      </w:r>
    </w:p>
    <w:p w14:paraId="6BAB2217" w14:textId="77777777" w:rsidR="00F60ED6" w:rsidRDefault="00F60ED6" w:rsidP="00F60ED6">
      <w:pPr>
        <w:pStyle w:val="PL"/>
      </w:pPr>
      <w:r>
        <w:t xml:space="preserve">            - INCLUDE_REGISTER_RESPONSE</w:t>
      </w:r>
    </w:p>
    <w:p w14:paraId="1F47BEEC" w14:textId="77777777" w:rsidR="00F60ED6" w:rsidRDefault="00F60ED6" w:rsidP="00F60ED6">
      <w:pPr>
        <w:pStyle w:val="PL"/>
      </w:pPr>
      <w:r>
        <w:t xml:space="preserve">        - type: string</w:t>
      </w:r>
    </w:p>
    <w:p w14:paraId="1E74333C" w14:textId="77777777" w:rsidR="00F14E2D" w:rsidRDefault="00F14E2D" w:rsidP="00F60ED6">
      <w:pPr>
        <w:pStyle w:val="PL"/>
      </w:pPr>
    </w:p>
    <w:p w14:paraId="6ADE53EB" w14:textId="77777777" w:rsidR="00F14E2D" w:rsidRPr="00FC5517" w:rsidRDefault="00F14E2D" w:rsidP="00F14E2D">
      <w:pPr>
        <w:pStyle w:val="PL"/>
        <w:rPr>
          <w:lang w:val="en-US"/>
        </w:rPr>
      </w:pPr>
      <w:r w:rsidRPr="00FC5517">
        <w:rPr>
          <w:lang w:val="en-US"/>
        </w:rPr>
        <w:t xml:space="preserve">    RequestedNode:</w:t>
      </w:r>
    </w:p>
    <w:p w14:paraId="6E465761" w14:textId="77777777" w:rsidR="00F14E2D" w:rsidRPr="00FC5517" w:rsidRDefault="00F14E2D" w:rsidP="00F14E2D">
      <w:pPr>
        <w:pStyle w:val="PL"/>
        <w:rPr>
          <w:lang w:val="en-US"/>
        </w:rPr>
      </w:pPr>
      <w:r w:rsidRPr="00FC5517">
        <w:rPr>
          <w:lang w:val="en-US"/>
        </w:rPr>
        <w:t xml:space="preserve">      anyOf:</w:t>
      </w:r>
    </w:p>
    <w:p w14:paraId="1B930B91" w14:textId="77777777" w:rsidR="00F14E2D" w:rsidRPr="00FC5517" w:rsidRDefault="00F14E2D" w:rsidP="00F14E2D">
      <w:pPr>
        <w:pStyle w:val="PL"/>
        <w:rPr>
          <w:lang w:val="en-US"/>
        </w:rPr>
      </w:pPr>
      <w:r w:rsidRPr="00FC5517">
        <w:rPr>
          <w:lang w:val="en-US"/>
        </w:rPr>
        <w:t xml:space="preserve">        - type: string</w:t>
      </w:r>
    </w:p>
    <w:p w14:paraId="732F7FBB" w14:textId="77777777" w:rsidR="00F14E2D" w:rsidRPr="00FC5517" w:rsidRDefault="00F14E2D" w:rsidP="00F14E2D">
      <w:pPr>
        <w:pStyle w:val="PL"/>
        <w:rPr>
          <w:lang w:val="en-US"/>
        </w:rPr>
      </w:pPr>
      <w:r w:rsidRPr="00FC5517">
        <w:rPr>
          <w:lang w:val="en-US"/>
        </w:rPr>
        <w:t xml:space="preserve">          enum:</w:t>
      </w:r>
    </w:p>
    <w:p w14:paraId="004422C5" w14:textId="77777777" w:rsidR="00F14E2D" w:rsidRPr="00FC5517" w:rsidRDefault="00F14E2D" w:rsidP="00F14E2D">
      <w:pPr>
        <w:pStyle w:val="PL"/>
        <w:rPr>
          <w:lang w:val="en-US"/>
        </w:rPr>
      </w:pPr>
      <w:r w:rsidRPr="00FC5517">
        <w:rPr>
          <w:lang w:val="en-US"/>
        </w:rPr>
        <w:t xml:space="preserve">          - SGSN</w:t>
      </w:r>
    </w:p>
    <w:p w14:paraId="50F6A087" w14:textId="77777777" w:rsidR="00F14E2D" w:rsidRPr="00FC5517" w:rsidRDefault="00F14E2D" w:rsidP="00F14E2D">
      <w:pPr>
        <w:pStyle w:val="PL"/>
        <w:rPr>
          <w:lang w:val="en-US"/>
        </w:rPr>
      </w:pPr>
      <w:r w:rsidRPr="00FC5517">
        <w:rPr>
          <w:lang w:val="en-US"/>
        </w:rPr>
        <w:t xml:space="preserve">          - MME</w:t>
      </w:r>
    </w:p>
    <w:p w14:paraId="20794765" w14:textId="77777777" w:rsidR="00F14E2D" w:rsidRPr="00FC5517" w:rsidRDefault="00F14E2D" w:rsidP="00F14E2D">
      <w:pPr>
        <w:pStyle w:val="PL"/>
        <w:rPr>
          <w:lang w:val="en-US"/>
        </w:rPr>
      </w:pPr>
      <w:r w:rsidRPr="00FC5517">
        <w:rPr>
          <w:lang w:val="en-US"/>
        </w:rPr>
        <w:t xml:space="preserve">          - AMF</w:t>
      </w:r>
    </w:p>
    <w:p w14:paraId="67B4A237" w14:textId="77777777" w:rsidR="00F14E2D" w:rsidRPr="00FC5517" w:rsidRDefault="00F14E2D" w:rsidP="00F14E2D">
      <w:pPr>
        <w:pStyle w:val="PL"/>
        <w:rPr>
          <w:lang w:val="en-US"/>
        </w:rPr>
      </w:pPr>
      <w:r w:rsidRPr="00FC5517">
        <w:rPr>
          <w:lang w:val="en-US"/>
        </w:rPr>
        <w:t xml:space="preserve">          - </w:t>
      </w:r>
      <w:r>
        <w:rPr>
          <w:lang w:eastAsia="zh-CN"/>
        </w:rPr>
        <w:t>3GPP_AAA_SERVER_TWAN</w:t>
      </w:r>
    </w:p>
    <w:p w14:paraId="17BFFE7C" w14:textId="77777777" w:rsidR="00F14E2D" w:rsidRDefault="00F14E2D" w:rsidP="00F14E2D">
      <w:pPr>
        <w:pStyle w:val="PL"/>
        <w:rPr>
          <w:lang w:val="en-US"/>
        </w:rPr>
      </w:pPr>
      <w:r w:rsidRPr="00FC5517">
        <w:rPr>
          <w:lang w:val="en-US"/>
        </w:rPr>
        <w:t xml:space="preserve">        - type: string</w:t>
      </w:r>
    </w:p>
    <w:p w14:paraId="3B92A11B" w14:textId="77777777" w:rsidR="001A5BBB" w:rsidRDefault="001A5BBB" w:rsidP="00F14E2D">
      <w:pPr>
        <w:pStyle w:val="PL"/>
        <w:rPr>
          <w:lang w:val="en-US"/>
        </w:rPr>
      </w:pPr>
    </w:p>
    <w:p w14:paraId="033B5C48" w14:textId="77777777" w:rsidR="001A5BBB" w:rsidRPr="00D67AB2" w:rsidRDefault="001A5BBB" w:rsidP="001A5BBB">
      <w:pPr>
        <w:pStyle w:val="PL"/>
      </w:pPr>
      <w:r w:rsidRPr="00D67AB2">
        <w:t xml:space="preserve">    </w:t>
      </w:r>
      <w:r>
        <w:t>SrvccCapability</w:t>
      </w:r>
      <w:r w:rsidRPr="00D67AB2">
        <w:t>:</w:t>
      </w:r>
    </w:p>
    <w:p w14:paraId="174FF6F9" w14:textId="77777777" w:rsidR="001A5BBB" w:rsidRPr="00D67AB2" w:rsidRDefault="001A5BBB" w:rsidP="001A5BBB">
      <w:pPr>
        <w:pStyle w:val="PL"/>
      </w:pPr>
      <w:r w:rsidRPr="00D67AB2">
        <w:t xml:space="preserve">      anyOf:</w:t>
      </w:r>
    </w:p>
    <w:p w14:paraId="71C26681" w14:textId="77777777" w:rsidR="001A5BBB" w:rsidRPr="00D67AB2" w:rsidRDefault="001A5BBB" w:rsidP="001A5BBB">
      <w:pPr>
        <w:pStyle w:val="PL"/>
      </w:pPr>
      <w:r w:rsidRPr="00D67AB2">
        <w:t xml:space="preserve">        - type: string</w:t>
      </w:r>
    </w:p>
    <w:p w14:paraId="49E34E9C" w14:textId="77777777" w:rsidR="001A5BBB" w:rsidRPr="00D67AB2" w:rsidRDefault="001A5BBB" w:rsidP="001A5BBB">
      <w:pPr>
        <w:pStyle w:val="PL"/>
      </w:pPr>
      <w:r w:rsidRPr="00D67AB2">
        <w:t xml:space="preserve">          enum:</w:t>
      </w:r>
    </w:p>
    <w:p w14:paraId="304B984E" w14:textId="77777777" w:rsidR="001A5BBB" w:rsidRPr="00ED330D" w:rsidRDefault="001A5BBB" w:rsidP="001A5BBB">
      <w:pPr>
        <w:pStyle w:val="PL"/>
        <w:rPr>
          <w:lang w:val="en-US"/>
        </w:rPr>
      </w:pPr>
      <w:r w:rsidRPr="00807746">
        <w:rPr>
          <w:lang w:val="en-US"/>
        </w:rPr>
        <w:t xml:space="preserve">          </w:t>
      </w:r>
      <w:r w:rsidRPr="00ED330D">
        <w:rPr>
          <w:lang w:val="en-US"/>
        </w:rPr>
        <w:t>- UE_4G_SRVCC_CAPABLE</w:t>
      </w:r>
    </w:p>
    <w:p w14:paraId="5F1EB5CF" w14:textId="77777777" w:rsidR="001A5BBB" w:rsidRPr="00ED330D" w:rsidRDefault="001A5BBB" w:rsidP="001A5BBB">
      <w:pPr>
        <w:pStyle w:val="PL"/>
        <w:rPr>
          <w:lang w:val="en-US"/>
        </w:rPr>
      </w:pPr>
      <w:r w:rsidRPr="00ED330D">
        <w:rPr>
          <w:lang w:val="en-US"/>
        </w:rPr>
        <w:t xml:space="preserve">          - UE_5G_SRVCC_CAPABLE</w:t>
      </w:r>
    </w:p>
    <w:p w14:paraId="3831BF5C" w14:textId="77777777" w:rsidR="001A5BBB" w:rsidRDefault="001A5BBB" w:rsidP="001A5BBB">
      <w:pPr>
        <w:pStyle w:val="PL"/>
      </w:pPr>
      <w:r w:rsidRPr="00ED330D">
        <w:rPr>
          <w:lang w:val="en-US"/>
        </w:rPr>
        <w:t xml:space="preserve">        </w:t>
      </w:r>
      <w:r w:rsidRPr="00D67AB2">
        <w:t>- type: string</w:t>
      </w:r>
    </w:p>
    <w:p w14:paraId="6786FB3F" w14:textId="77777777" w:rsidR="0020000B" w:rsidRPr="00D67AB2" w:rsidRDefault="0020000B" w:rsidP="001A5BBB">
      <w:pPr>
        <w:pStyle w:val="PL"/>
      </w:pPr>
    </w:p>
    <w:p w14:paraId="40617D06" w14:textId="77777777" w:rsidR="0020000B" w:rsidRPr="00D67AB2" w:rsidRDefault="0020000B" w:rsidP="0020000B">
      <w:pPr>
        <w:pStyle w:val="PL"/>
      </w:pPr>
      <w:r w:rsidRPr="00D67AB2">
        <w:t xml:space="preserve">    </w:t>
      </w:r>
      <w:r w:rsidR="00B1392B">
        <w:t>Activation</w:t>
      </w:r>
      <w:r>
        <w:t>State</w:t>
      </w:r>
      <w:r w:rsidRPr="00D67AB2">
        <w:t>:</w:t>
      </w:r>
    </w:p>
    <w:p w14:paraId="7706208C" w14:textId="77777777" w:rsidR="0020000B" w:rsidRPr="00D67AB2" w:rsidRDefault="0020000B" w:rsidP="0020000B">
      <w:pPr>
        <w:pStyle w:val="PL"/>
      </w:pPr>
      <w:r w:rsidRPr="00D67AB2">
        <w:t xml:space="preserve">      anyOf:</w:t>
      </w:r>
    </w:p>
    <w:p w14:paraId="411BA51A" w14:textId="77777777" w:rsidR="0020000B" w:rsidRPr="00D67AB2" w:rsidRDefault="0020000B" w:rsidP="0020000B">
      <w:pPr>
        <w:pStyle w:val="PL"/>
      </w:pPr>
      <w:r w:rsidRPr="00D67AB2">
        <w:t xml:space="preserve">        - type: string</w:t>
      </w:r>
    </w:p>
    <w:p w14:paraId="5C99B53A" w14:textId="77777777" w:rsidR="0020000B" w:rsidRPr="00D67AB2" w:rsidRDefault="0020000B" w:rsidP="0020000B">
      <w:pPr>
        <w:pStyle w:val="PL"/>
      </w:pPr>
      <w:r w:rsidRPr="00D67AB2">
        <w:t xml:space="preserve">          enum:</w:t>
      </w:r>
    </w:p>
    <w:p w14:paraId="0FCA69A9" w14:textId="77777777" w:rsidR="0020000B" w:rsidRPr="00D67AB2" w:rsidRDefault="0020000B" w:rsidP="0020000B">
      <w:pPr>
        <w:pStyle w:val="PL"/>
      </w:pPr>
      <w:r w:rsidRPr="00D67AB2">
        <w:t xml:space="preserve">          - </w:t>
      </w:r>
      <w:r>
        <w:t>ACTIVE</w:t>
      </w:r>
    </w:p>
    <w:p w14:paraId="634427F9" w14:textId="77777777" w:rsidR="0020000B" w:rsidRPr="00D67AB2" w:rsidRDefault="0020000B" w:rsidP="0020000B">
      <w:pPr>
        <w:pStyle w:val="PL"/>
      </w:pPr>
      <w:r w:rsidRPr="00D67AB2">
        <w:t xml:space="preserve">          - </w:t>
      </w:r>
      <w:r>
        <w:t>INACTIVE</w:t>
      </w:r>
    </w:p>
    <w:p w14:paraId="48BE6269" w14:textId="77777777" w:rsidR="0020000B" w:rsidRPr="00D67AB2" w:rsidRDefault="0020000B" w:rsidP="0020000B">
      <w:pPr>
        <w:pStyle w:val="PL"/>
      </w:pPr>
      <w:r w:rsidRPr="00D67AB2">
        <w:t xml:space="preserve">        - type: string</w:t>
      </w:r>
    </w:p>
    <w:p w14:paraId="4AD21FA6" w14:textId="77777777" w:rsidR="006F6573" w:rsidRDefault="006F6573" w:rsidP="006F6573">
      <w:pPr>
        <w:pStyle w:val="PL"/>
      </w:pPr>
    </w:p>
    <w:p w14:paraId="7A150469" w14:textId="77777777" w:rsidR="006F6573" w:rsidRPr="00D67AB2" w:rsidRDefault="006F6573" w:rsidP="006F6573">
      <w:pPr>
        <w:pStyle w:val="PL"/>
      </w:pPr>
      <w:r w:rsidRPr="00D67AB2">
        <w:t xml:space="preserve">    </w:t>
      </w:r>
      <w:r>
        <w:t>ImsVoiceOverPsSessionSupport</w:t>
      </w:r>
      <w:r w:rsidRPr="00D67AB2">
        <w:t>:</w:t>
      </w:r>
    </w:p>
    <w:p w14:paraId="13571992" w14:textId="77777777" w:rsidR="006F6573" w:rsidRPr="00D67AB2" w:rsidRDefault="006F6573" w:rsidP="006F6573">
      <w:pPr>
        <w:pStyle w:val="PL"/>
      </w:pPr>
      <w:r w:rsidRPr="00D67AB2">
        <w:t xml:space="preserve">      anyOf:</w:t>
      </w:r>
    </w:p>
    <w:p w14:paraId="0F7CBF66" w14:textId="77777777" w:rsidR="006F6573" w:rsidRPr="00D67AB2" w:rsidRDefault="006F6573" w:rsidP="006F6573">
      <w:pPr>
        <w:pStyle w:val="PL"/>
      </w:pPr>
      <w:r w:rsidRPr="00D67AB2">
        <w:t xml:space="preserve">        - type: string</w:t>
      </w:r>
    </w:p>
    <w:p w14:paraId="3FC758DD" w14:textId="77777777" w:rsidR="006F6573" w:rsidRPr="00D67AB2" w:rsidRDefault="006F6573" w:rsidP="006F6573">
      <w:pPr>
        <w:pStyle w:val="PL"/>
      </w:pPr>
      <w:r w:rsidRPr="00D67AB2">
        <w:t xml:space="preserve">          enum:</w:t>
      </w:r>
    </w:p>
    <w:p w14:paraId="5DA8E196" w14:textId="77777777" w:rsidR="006F6573" w:rsidRPr="00D67AB2" w:rsidRDefault="006F6573" w:rsidP="006F6573">
      <w:pPr>
        <w:pStyle w:val="PL"/>
      </w:pPr>
      <w:r w:rsidRPr="00D67AB2">
        <w:t xml:space="preserve">          - </w:t>
      </w:r>
      <w:r w:rsidRPr="001640BE">
        <w:t>IMS</w:t>
      </w:r>
      <w:r>
        <w:t>_</w:t>
      </w:r>
      <w:r w:rsidRPr="001640BE">
        <w:t>VOICE</w:t>
      </w:r>
      <w:r>
        <w:t>_</w:t>
      </w:r>
      <w:r w:rsidRPr="001640BE">
        <w:t>OVER</w:t>
      </w:r>
      <w:r>
        <w:t>_</w:t>
      </w:r>
      <w:r w:rsidRPr="001640BE">
        <w:t>PS</w:t>
      </w:r>
      <w:r>
        <w:t>_</w:t>
      </w:r>
      <w:r w:rsidRPr="001640BE">
        <w:t>NOT</w:t>
      </w:r>
      <w:r>
        <w:t>_</w:t>
      </w:r>
      <w:r w:rsidRPr="001640BE">
        <w:t>SUPPORTED</w:t>
      </w:r>
    </w:p>
    <w:p w14:paraId="32E32663" w14:textId="77777777" w:rsidR="006F6573" w:rsidRPr="00D67AB2" w:rsidRDefault="006F6573" w:rsidP="006F6573">
      <w:pPr>
        <w:pStyle w:val="PL"/>
      </w:pPr>
      <w:r w:rsidRPr="00D67AB2">
        <w:t xml:space="preserve">          - </w:t>
      </w:r>
      <w:r w:rsidRPr="001640BE">
        <w:t>IMS</w:t>
      </w:r>
      <w:r>
        <w:t>_</w:t>
      </w:r>
      <w:r w:rsidRPr="001640BE">
        <w:t>VOICE</w:t>
      </w:r>
      <w:r>
        <w:t>_</w:t>
      </w:r>
      <w:r w:rsidRPr="001640BE">
        <w:t>OVER</w:t>
      </w:r>
      <w:r>
        <w:t>_</w:t>
      </w:r>
      <w:r w:rsidRPr="001640BE">
        <w:t>PS</w:t>
      </w:r>
      <w:r>
        <w:t>_</w:t>
      </w:r>
      <w:r w:rsidRPr="001640BE">
        <w:t>SUPPORTED</w:t>
      </w:r>
    </w:p>
    <w:p w14:paraId="4F447736" w14:textId="77777777" w:rsidR="006F6573" w:rsidRPr="00D67AB2" w:rsidRDefault="006F6573" w:rsidP="006F6573">
      <w:pPr>
        <w:pStyle w:val="PL"/>
      </w:pPr>
      <w:r w:rsidRPr="00D67AB2">
        <w:t xml:space="preserve">          - </w:t>
      </w:r>
      <w:r w:rsidRPr="001640BE">
        <w:t>IMS</w:t>
      </w:r>
      <w:r>
        <w:t>_</w:t>
      </w:r>
      <w:r w:rsidRPr="001640BE">
        <w:t>VOICE</w:t>
      </w:r>
      <w:r>
        <w:t>_</w:t>
      </w:r>
      <w:r w:rsidRPr="001640BE">
        <w:t>OVER</w:t>
      </w:r>
      <w:r>
        <w:t>_</w:t>
      </w:r>
      <w:r w:rsidRPr="001640BE">
        <w:t>PS</w:t>
      </w:r>
      <w:r>
        <w:t>_</w:t>
      </w:r>
      <w:r w:rsidRPr="001640BE">
        <w:t>SUPPORT</w:t>
      </w:r>
      <w:r>
        <w:t>_UNKNOWN</w:t>
      </w:r>
    </w:p>
    <w:p w14:paraId="109E24E4" w14:textId="77777777" w:rsidR="006F6573" w:rsidRPr="00D67AB2" w:rsidRDefault="006F6573" w:rsidP="006F6573">
      <w:pPr>
        <w:pStyle w:val="PL"/>
      </w:pPr>
      <w:r w:rsidRPr="00D67AB2">
        <w:t xml:space="preserve">        - type: string</w:t>
      </w:r>
    </w:p>
    <w:p w14:paraId="1DFA033D" w14:textId="77777777" w:rsidR="00F03141" w:rsidRDefault="00F03141" w:rsidP="00F03141">
      <w:pPr>
        <w:pStyle w:val="PL"/>
      </w:pPr>
    </w:p>
    <w:p w14:paraId="1B5B0EC8" w14:textId="77777777" w:rsidR="00F03141" w:rsidRPr="00D67AB2" w:rsidRDefault="00F03141" w:rsidP="00F03141">
      <w:pPr>
        <w:pStyle w:val="PL"/>
      </w:pPr>
      <w:r w:rsidRPr="00D67AB2">
        <w:t xml:space="preserve">    </w:t>
      </w:r>
      <w:r>
        <w:t>DetectingNode</w:t>
      </w:r>
      <w:r w:rsidRPr="00D67AB2">
        <w:t>:</w:t>
      </w:r>
    </w:p>
    <w:p w14:paraId="0F52DD69" w14:textId="77777777" w:rsidR="00F03141" w:rsidRPr="00D67AB2" w:rsidRDefault="00F03141" w:rsidP="00F03141">
      <w:pPr>
        <w:pStyle w:val="PL"/>
      </w:pPr>
      <w:r w:rsidRPr="00D67AB2">
        <w:t xml:space="preserve">      anyOf:</w:t>
      </w:r>
    </w:p>
    <w:p w14:paraId="7904B4F2" w14:textId="77777777" w:rsidR="00F03141" w:rsidRPr="00D67AB2" w:rsidRDefault="00F03141" w:rsidP="00F03141">
      <w:pPr>
        <w:pStyle w:val="PL"/>
      </w:pPr>
      <w:r w:rsidRPr="00D67AB2">
        <w:t xml:space="preserve">        - type: string</w:t>
      </w:r>
    </w:p>
    <w:p w14:paraId="449EA3C5" w14:textId="77777777" w:rsidR="00F03141" w:rsidRPr="00D67AB2" w:rsidRDefault="00F03141" w:rsidP="00F03141">
      <w:pPr>
        <w:pStyle w:val="PL"/>
      </w:pPr>
      <w:r w:rsidRPr="00D67AB2">
        <w:t xml:space="preserve">          enum:</w:t>
      </w:r>
    </w:p>
    <w:p w14:paraId="14FDA026" w14:textId="77777777" w:rsidR="00F03141" w:rsidRPr="00D67AB2" w:rsidRDefault="00F03141" w:rsidP="00F03141">
      <w:pPr>
        <w:pStyle w:val="PL"/>
      </w:pPr>
      <w:r w:rsidRPr="00D67AB2">
        <w:t xml:space="preserve">          - </w:t>
      </w:r>
      <w:r>
        <w:t>SGSN</w:t>
      </w:r>
    </w:p>
    <w:p w14:paraId="60F594A4" w14:textId="77777777" w:rsidR="00F03141" w:rsidRPr="00D67AB2" w:rsidRDefault="00F03141" w:rsidP="00F03141">
      <w:pPr>
        <w:pStyle w:val="PL"/>
      </w:pPr>
      <w:r w:rsidRPr="00D67AB2">
        <w:t xml:space="preserve">          - </w:t>
      </w:r>
      <w:r>
        <w:t>MME</w:t>
      </w:r>
    </w:p>
    <w:p w14:paraId="48543251" w14:textId="77777777" w:rsidR="00F03141" w:rsidRPr="00D67AB2" w:rsidRDefault="00F03141" w:rsidP="00F03141">
      <w:pPr>
        <w:pStyle w:val="PL"/>
      </w:pPr>
      <w:r w:rsidRPr="00D67AB2">
        <w:t xml:space="preserve">          - </w:t>
      </w:r>
      <w:r>
        <w:t>AMF</w:t>
      </w:r>
    </w:p>
    <w:p w14:paraId="611B25FD" w14:textId="77777777" w:rsidR="00F03141" w:rsidRPr="00D67AB2" w:rsidRDefault="00F03141" w:rsidP="00F03141">
      <w:pPr>
        <w:pStyle w:val="PL"/>
      </w:pPr>
      <w:r w:rsidRPr="00D67AB2">
        <w:t xml:space="preserve">        - type: string</w:t>
      </w:r>
    </w:p>
    <w:p w14:paraId="698D4F92" w14:textId="77777777" w:rsidR="00F03141" w:rsidRDefault="00F03141" w:rsidP="00F03141">
      <w:pPr>
        <w:pStyle w:val="PL"/>
        <w:rPr>
          <w:lang w:val="en-US"/>
        </w:rPr>
      </w:pPr>
    </w:p>
    <w:p w14:paraId="6D328D1F" w14:textId="77777777" w:rsidR="00F03141" w:rsidRPr="00D67AB2" w:rsidRDefault="00F03141" w:rsidP="00F03141">
      <w:pPr>
        <w:pStyle w:val="PL"/>
      </w:pPr>
      <w:r w:rsidRPr="00D67AB2">
        <w:t xml:space="preserve">    </w:t>
      </w:r>
      <w:r>
        <w:t>AccessType</w:t>
      </w:r>
      <w:r w:rsidRPr="00D67AB2">
        <w:t>:</w:t>
      </w:r>
    </w:p>
    <w:p w14:paraId="475CCC7B" w14:textId="77777777" w:rsidR="00F03141" w:rsidRPr="00D67AB2" w:rsidRDefault="00F03141" w:rsidP="00F03141">
      <w:pPr>
        <w:pStyle w:val="PL"/>
      </w:pPr>
      <w:r w:rsidRPr="00D67AB2">
        <w:t xml:space="preserve">      anyOf:</w:t>
      </w:r>
    </w:p>
    <w:p w14:paraId="4E1D6C04" w14:textId="77777777" w:rsidR="00F03141" w:rsidRPr="00D67AB2" w:rsidRDefault="00F03141" w:rsidP="00F03141">
      <w:pPr>
        <w:pStyle w:val="PL"/>
      </w:pPr>
      <w:r w:rsidRPr="00D67AB2">
        <w:t xml:space="preserve">        - type: string</w:t>
      </w:r>
    </w:p>
    <w:p w14:paraId="59C5AD6B" w14:textId="77777777" w:rsidR="00F03141" w:rsidRPr="00D67AB2" w:rsidRDefault="00F03141" w:rsidP="00F03141">
      <w:pPr>
        <w:pStyle w:val="PL"/>
      </w:pPr>
      <w:r w:rsidRPr="00D67AB2">
        <w:t xml:space="preserve">          enum:</w:t>
      </w:r>
    </w:p>
    <w:p w14:paraId="0F9AC528" w14:textId="77777777" w:rsidR="00F03141" w:rsidRPr="00D67AB2" w:rsidRDefault="00F03141" w:rsidP="00F03141">
      <w:pPr>
        <w:pStyle w:val="PL"/>
      </w:pPr>
      <w:r w:rsidRPr="00D67AB2">
        <w:t xml:space="preserve">          - </w:t>
      </w:r>
      <w:r>
        <w:t>3GPP_ACCESS</w:t>
      </w:r>
    </w:p>
    <w:p w14:paraId="3F8A367F" w14:textId="77777777" w:rsidR="00F03141" w:rsidRPr="00D67AB2" w:rsidRDefault="00F03141" w:rsidP="00F03141">
      <w:pPr>
        <w:pStyle w:val="PL"/>
      </w:pPr>
      <w:r w:rsidRPr="00D67AB2">
        <w:t xml:space="preserve">          - </w:t>
      </w:r>
      <w:r>
        <w:t>NON_3GPP_ACCESS</w:t>
      </w:r>
    </w:p>
    <w:p w14:paraId="34596AFF" w14:textId="77777777" w:rsidR="00F03141" w:rsidRPr="00D67AB2" w:rsidRDefault="00F03141" w:rsidP="00F03141">
      <w:pPr>
        <w:pStyle w:val="PL"/>
      </w:pPr>
      <w:r w:rsidRPr="00D67AB2">
        <w:t xml:space="preserve">        - type: string</w:t>
      </w:r>
    </w:p>
    <w:p w14:paraId="656A8FB4" w14:textId="77777777" w:rsidR="00D204FD" w:rsidRDefault="00D204FD" w:rsidP="00D204FD">
      <w:pPr>
        <w:pStyle w:val="PL"/>
      </w:pPr>
    </w:p>
    <w:p w14:paraId="4417C8C7" w14:textId="77777777" w:rsidR="00D204FD" w:rsidRPr="00D67AB2" w:rsidRDefault="00D204FD" w:rsidP="00D204FD">
      <w:pPr>
        <w:pStyle w:val="PL"/>
      </w:pPr>
      <w:r w:rsidRPr="00D67AB2">
        <w:t xml:space="preserve">    </w:t>
      </w:r>
      <w:r>
        <w:t>UserStatePs</w:t>
      </w:r>
      <w:r w:rsidRPr="00D67AB2">
        <w:t>:</w:t>
      </w:r>
    </w:p>
    <w:p w14:paraId="5F7E52B5" w14:textId="77777777" w:rsidR="00D204FD" w:rsidRPr="00D67AB2" w:rsidRDefault="00D204FD" w:rsidP="00D204FD">
      <w:pPr>
        <w:pStyle w:val="PL"/>
      </w:pPr>
      <w:r w:rsidRPr="00D67AB2">
        <w:t xml:space="preserve">      anyOf:</w:t>
      </w:r>
    </w:p>
    <w:p w14:paraId="0C37D07C" w14:textId="77777777" w:rsidR="00D204FD" w:rsidRPr="00D67AB2" w:rsidRDefault="00D204FD" w:rsidP="00D204FD">
      <w:pPr>
        <w:pStyle w:val="PL"/>
      </w:pPr>
      <w:r w:rsidRPr="00D67AB2">
        <w:t xml:space="preserve">        - type: string</w:t>
      </w:r>
    </w:p>
    <w:p w14:paraId="5445D9A5" w14:textId="77777777" w:rsidR="00D204FD" w:rsidRPr="00D67AB2" w:rsidRDefault="00D204FD" w:rsidP="00D204FD">
      <w:pPr>
        <w:pStyle w:val="PL"/>
      </w:pPr>
      <w:r w:rsidRPr="00D67AB2">
        <w:t xml:space="preserve">          enum:</w:t>
      </w:r>
    </w:p>
    <w:p w14:paraId="16BB7C6A" w14:textId="77777777" w:rsidR="00D204FD" w:rsidRPr="00D67AB2" w:rsidRDefault="00D204FD" w:rsidP="00D204FD">
      <w:pPr>
        <w:pStyle w:val="PL"/>
      </w:pPr>
      <w:r w:rsidRPr="00D67AB2">
        <w:t xml:space="preserve">          - </w:t>
      </w:r>
      <w:r>
        <w:t>DETACHED</w:t>
      </w:r>
    </w:p>
    <w:p w14:paraId="31A0B072" w14:textId="77777777" w:rsidR="00D204FD" w:rsidRDefault="00D204FD" w:rsidP="00D204FD">
      <w:pPr>
        <w:pStyle w:val="PL"/>
      </w:pPr>
      <w:r w:rsidRPr="00D67AB2">
        <w:t xml:space="preserve">          - </w:t>
      </w:r>
      <w:r>
        <w:t>ATTACHED_NOT_REACHABLE_FOR_PAGING</w:t>
      </w:r>
    </w:p>
    <w:p w14:paraId="7C9DD941" w14:textId="77777777" w:rsidR="00D204FD" w:rsidRDefault="00D204FD" w:rsidP="00D204FD">
      <w:pPr>
        <w:pStyle w:val="PL"/>
      </w:pPr>
      <w:r w:rsidRPr="00D67AB2">
        <w:t xml:space="preserve">          - </w:t>
      </w:r>
      <w:r>
        <w:t>ATTACHED_REACHABLE_FOR_PAGING</w:t>
      </w:r>
    </w:p>
    <w:p w14:paraId="4EA49CA1" w14:textId="77777777" w:rsidR="00D204FD" w:rsidRDefault="00D204FD" w:rsidP="00D204FD">
      <w:pPr>
        <w:pStyle w:val="PL"/>
      </w:pPr>
      <w:r w:rsidRPr="00D67AB2">
        <w:t xml:space="preserve">          - </w:t>
      </w:r>
      <w:r>
        <w:t>CONNECTED_NOT_REACHABLE_FOR_PAGING</w:t>
      </w:r>
    </w:p>
    <w:p w14:paraId="1C19BCCF" w14:textId="77777777" w:rsidR="00D204FD" w:rsidRDefault="00D204FD" w:rsidP="00D204FD">
      <w:pPr>
        <w:pStyle w:val="PL"/>
      </w:pPr>
      <w:r w:rsidRPr="00D67AB2">
        <w:t xml:space="preserve">          - </w:t>
      </w:r>
      <w:r>
        <w:t>CONNECTED_REACHABLE_FOR_PAGING</w:t>
      </w:r>
    </w:p>
    <w:p w14:paraId="226D0F64" w14:textId="77777777" w:rsidR="00D204FD" w:rsidRDefault="00D204FD" w:rsidP="00D204FD">
      <w:pPr>
        <w:pStyle w:val="PL"/>
      </w:pPr>
      <w:r w:rsidRPr="00D67AB2">
        <w:t xml:space="preserve">          - </w:t>
      </w:r>
      <w:r>
        <w:t>NOT_PROVIDED_FROM_SGSN_OR_MME_OR_AMF</w:t>
      </w:r>
    </w:p>
    <w:p w14:paraId="4CF44007" w14:textId="77777777" w:rsidR="00D204FD" w:rsidRDefault="00D204FD" w:rsidP="00D204FD">
      <w:pPr>
        <w:pStyle w:val="PL"/>
      </w:pPr>
      <w:r w:rsidRPr="00D67AB2">
        <w:t xml:space="preserve">          - </w:t>
      </w:r>
      <w:r>
        <w:t>NETWORK_DETERMINED_NOT_REACHABLE</w:t>
      </w:r>
    </w:p>
    <w:p w14:paraId="51491812" w14:textId="77777777" w:rsidR="00D204FD" w:rsidRPr="00D67AB2" w:rsidRDefault="00D204FD" w:rsidP="00D204FD">
      <w:pPr>
        <w:pStyle w:val="PL"/>
      </w:pPr>
      <w:r w:rsidRPr="00D67AB2">
        <w:t xml:space="preserve">        - type: string</w:t>
      </w:r>
    </w:p>
    <w:p w14:paraId="7C2D47F9" w14:textId="77777777" w:rsidR="00D204FD" w:rsidRDefault="00D204FD" w:rsidP="00D204FD">
      <w:pPr>
        <w:pStyle w:val="PL"/>
        <w:rPr>
          <w:lang w:val="en-US"/>
        </w:rPr>
      </w:pPr>
    </w:p>
    <w:p w14:paraId="702F08B3" w14:textId="77777777" w:rsidR="00D204FD" w:rsidRPr="00D67AB2" w:rsidRDefault="00D204FD" w:rsidP="00D204FD">
      <w:pPr>
        <w:pStyle w:val="PL"/>
      </w:pPr>
      <w:r w:rsidRPr="00D67AB2">
        <w:t xml:space="preserve">    </w:t>
      </w:r>
      <w:r>
        <w:t>UserStateCs</w:t>
      </w:r>
      <w:r w:rsidRPr="00D67AB2">
        <w:t>:</w:t>
      </w:r>
    </w:p>
    <w:p w14:paraId="576DB4EF" w14:textId="77777777" w:rsidR="00D204FD" w:rsidRPr="00D67AB2" w:rsidRDefault="00D204FD" w:rsidP="00D204FD">
      <w:pPr>
        <w:pStyle w:val="PL"/>
      </w:pPr>
      <w:r w:rsidRPr="00D67AB2">
        <w:t xml:space="preserve">      anyOf:</w:t>
      </w:r>
    </w:p>
    <w:p w14:paraId="26C3230C" w14:textId="77777777" w:rsidR="00D204FD" w:rsidRPr="00D67AB2" w:rsidRDefault="00D204FD" w:rsidP="00D204FD">
      <w:pPr>
        <w:pStyle w:val="PL"/>
      </w:pPr>
      <w:r w:rsidRPr="00D67AB2">
        <w:t xml:space="preserve">        - type: string</w:t>
      </w:r>
    </w:p>
    <w:p w14:paraId="27243E41" w14:textId="77777777" w:rsidR="00D204FD" w:rsidRPr="00D67AB2" w:rsidRDefault="00D204FD" w:rsidP="00D204FD">
      <w:pPr>
        <w:pStyle w:val="PL"/>
      </w:pPr>
      <w:r w:rsidRPr="00D67AB2">
        <w:lastRenderedPageBreak/>
        <w:t xml:space="preserve">          enum:</w:t>
      </w:r>
    </w:p>
    <w:p w14:paraId="3475149D" w14:textId="77777777" w:rsidR="00D204FD" w:rsidRPr="00D67AB2" w:rsidRDefault="00D204FD" w:rsidP="00D204FD">
      <w:pPr>
        <w:pStyle w:val="PL"/>
      </w:pPr>
      <w:r w:rsidRPr="00D67AB2">
        <w:t xml:space="preserve">          - </w:t>
      </w:r>
      <w:r>
        <w:t>CAMEL_BUSY</w:t>
      </w:r>
    </w:p>
    <w:p w14:paraId="0AA48C14" w14:textId="77777777" w:rsidR="00D204FD" w:rsidRDefault="00D204FD" w:rsidP="00D204FD">
      <w:pPr>
        <w:pStyle w:val="PL"/>
      </w:pPr>
      <w:r w:rsidRPr="00D67AB2">
        <w:t xml:space="preserve">          - </w:t>
      </w:r>
      <w:r>
        <w:t>NETWORK_DETERMINED_NOT_REACHABLE</w:t>
      </w:r>
    </w:p>
    <w:p w14:paraId="659E81DA" w14:textId="77777777" w:rsidR="00D204FD" w:rsidRDefault="00D204FD" w:rsidP="00D204FD">
      <w:pPr>
        <w:pStyle w:val="PL"/>
      </w:pPr>
      <w:r w:rsidRPr="00D67AB2">
        <w:t xml:space="preserve">          - </w:t>
      </w:r>
      <w:r>
        <w:t>ASSUMED_IDLE</w:t>
      </w:r>
    </w:p>
    <w:p w14:paraId="0CE876F1" w14:textId="77777777" w:rsidR="00D204FD" w:rsidRDefault="00D204FD" w:rsidP="00D204FD">
      <w:pPr>
        <w:pStyle w:val="PL"/>
      </w:pPr>
      <w:r w:rsidRPr="00D67AB2">
        <w:t xml:space="preserve">          - </w:t>
      </w:r>
      <w:r>
        <w:t>NOT_PROVIDED_FROM_VLR</w:t>
      </w:r>
    </w:p>
    <w:p w14:paraId="4D27C0DC" w14:textId="77777777" w:rsidR="00D204FD" w:rsidRPr="00D67AB2" w:rsidRDefault="00D204FD" w:rsidP="00D204FD">
      <w:pPr>
        <w:pStyle w:val="PL"/>
      </w:pPr>
      <w:r w:rsidRPr="00D67AB2">
        <w:t xml:space="preserve">        - type: string</w:t>
      </w:r>
    </w:p>
    <w:p w14:paraId="688B6C0E" w14:textId="77777777" w:rsidR="00E048DC" w:rsidRDefault="00E048DC" w:rsidP="00E048DC">
      <w:pPr>
        <w:pStyle w:val="PL"/>
      </w:pPr>
    </w:p>
    <w:p w14:paraId="53B54DA1" w14:textId="32FB2A1D" w:rsidR="00E048DC" w:rsidRDefault="00E048DC" w:rsidP="00E048DC">
      <w:pPr>
        <w:pStyle w:val="PL"/>
      </w:pPr>
      <w:r>
        <w:t xml:space="preserve">    </w:t>
      </w:r>
      <w:r w:rsidRPr="00D67AB2">
        <w:t>DataSetName</w:t>
      </w:r>
      <w:r>
        <w:t>:</w:t>
      </w:r>
    </w:p>
    <w:p w14:paraId="6D6FF74C" w14:textId="77777777" w:rsidR="00E048DC" w:rsidRDefault="00E048DC" w:rsidP="00E048DC">
      <w:pPr>
        <w:pStyle w:val="PL"/>
      </w:pPr>
      <w:r>
        <w:t xml:space="preserve">      anyOf:</w:t>
      </w:r>
    </w:p>
    <w:p w14:paraId="7B6F0854" w14:textId="77777777" w:rsidR="00E048DC" w:rsidRDefault="00E048DC" w:rsidP="00E048DC">
      <w:pPr>
        <w:pStyle w:val="PL"/>
      </w:pPr>
      <w:r>
        <w:t xml:space="preserve">        - type: string</w:t>
      </w:r>
    </w:p>
    <w:p w14:paraId="6D9F8A1B" w14:textId="77777777" w:rsidR="00E048DC" w:rsidRDefault="00E048DC" w:rsidP="00E048DC">
      <w:pPr>
        <w:pStyle w:val="PL"/>
      </w:pPr>
      <w:r>
        <w:t xml:space="preserve">          enum:</w:t>
      </w:r>
    </w:p>
    <w:p w14:paraId="1C8216EF" w14:textId="77777777" w:rsidR="00E048DC" w:rsidRDefault="00E048DC" w:rsidP="00E048DC">
      <w:pPr>
        <w:pStyle w:val="PL"/>
      </w:pPr>
      <w:r>
        <w:t xml:space="preserve">          - CHARGING_DATA</w:t>
      </w:r>
    </w:p>
    <w:p w14:paraId="45B6A2AB" w14:textId="77777777" w:rsidR="00E048DC" w:rsidRDefault="00E048DC" w:rsidP="00E048DC">
      <w:pPr>
        <w:pStyle w:val="PL"/>
      </w:pPr>
      <w:r>
        <w:t xml:space="preserve">          - IFC_DATA</w:t>
      </w:r>
    </w:p>
    <w:p w14:paraId="0A8B5DC8" w14:textId="77777777" w:rsidR="00E048DC" w:rsidRDefault="00E048DC" w:rsidP="00E048DC">
      <w:pPr>
        <w:pStyle w:val="PL"/>
      </w:pPr>
      <w:r>
        <w:t xml:space="preserve">          - TRACE_DATA</w:t>
      </w:r>
    </w:p>
    <w:p w14:paraId="1F99651A" w14:textId="77777777" w:rsidR="00E048DC" w:rsidRDefault="00E048DC" w:rsidP="00E048DC">
      <w:pPr>
        <w:pStyle w:val="PL"/>
      </w:pPr>
      <w:r>
        <w:t xml:space="preserve">          - PRIORITY_DATA</w:t>
      </w:r>
    </w:p>
    <w:p w14:paraId="5AC846B3" w14:textId="77777777" w:rsidR="00E048DC" w:rsidRDefault="00E048DC" w:rsidP="00E048DC">
      <w:pPr>
        <w:pStyle w:val="PL"/>
      </w:pPr>
      <w:r>
        <w:t xml:space="preserve">        - type: string</w:t>
      </w:r>
    </w:p>
    <w:p w14:paraId="091E9270" w14:textId="77777777" w:rsidR="00724323" w:rsidRDefault="00724323" w:rsidP="00724323">
      <w:pPr>
        <w:pStyle w:val="PL"/>
      </w:pPr>
    </w:p>
    <w:p w14:paraId="74E49658" w14:textId="77777777" w:rsidR="00266DE9" w:rsidRDefault="00266DE9" w:rsidP="006E5DB4">
      <w:pPr>
        <w:pStyle w:val="Heading1"/>
      </w:pPr>
      <w:bookmarkStart w:id="3800" w:name="_Toc24978902"/>
      <w:bookmarkStart w:id="3801" w:name="_Toc34346808"/>
      <w:bookmarkStart w:id="3802" w:name="_Toc34740885"/>
      <w:bookmarkStart w:id="3803" w:name="_Toc34748244"/>
      <w:bookmarkStart w:id="3804" w:name="_Toc34748620"/>
      <w:bookmarkStart w:id="3805" w:name="_Toc34749610"/>
      <w:bookmarkStart w:id="3806" w:name="_Toc49690154"/>
      <w:bookmarkStart w:id="3807" w:name="_Toc56337254"/>
      <w:bookmarkStart w:id="3808" w:name="_Toc114777161"/>
      <w:r w:rsidRPr="00F91D2F">
        <w:t>A.</w:t>
      </w:r>
      <w:r>
        <w:t>4</w:t>
      </w:r>
      <w:r w:rsidRPr="00F91D2F">
        <w:tab/>
      </w:r>
      <w:r>
        <w:t>Nhss_imsUEAU</w:t>
      </w:r>
      <w:r w:rsidRPr="00F91D2F">
        <w:t xml:space="preserve"> API</w:t>
      </w:r>
      <w:bookmarkEnd w:id="3800"/>
      <w:bookmarkEnd w:id="3801"/>
      <w:bookmarkEnd w:id="3802"/>
      <w:bookmarkEnd w:id="3803"/>
      <w:bookmarkEnd w:id="3804"/>
      <w:bookmarkEnd w:id="3805"/>
      <w:bookmarkEnd w:id="3806"/>
      <w:bookmarkEnd w:id="3807"/>
      <w:bookmarkEnd w:id="3808"/>
    </w:p>
    <w:p w14:paraId="0068AF00" w14:textId="77777777" w:rsidR="00266DE9" w:rsidRDefault="00266DE9" w:rsidP="00266DE9">
      <w:pPr>
        <w:pStyle w:val="PL"/>
      </w:pPr>
    </w:p>
    <w:p w14:paraId="4B0E3E62" w14:textId="77777777" w:rsidR="00266DE9" w:rsidRPr="00D67AB2" w:rsidRDefault="00266DE9" w:rsidP="00266DE9">
      <w:pPr>
        <w:pStyle w:val="PL"/>
      </w:pPr>
      <w:r w:rsidRPr="00D67AB2">
        <w:t>openapi: 3.0.0</w:t>
      </w:r>
    </w:p>
    <w:p w14:paraId="7C7C15F5" w14:textId="77777777" w:rsidR="00266DE9" w:rsidRPr="00D67AB2" w:rsidRDefault="00266DE9" w:rsidP="00266DE9">
      <w:pPr>
        <w:pStyle w:val="PL"/>
      </w:pPr>
    </w:p>
    <w:p w14:paraId="3F6356DC" w14:textId="77777777" w:rsidR="00266DE9" w:rsidRPr="00D67AB2" w:rsidRDefault="00266DE9" w:rsidP="00266DE9">
      <w:pPr>
        <w:pStyle w:val="PL"/>
      </w:pPr>
      <w:r w:rsidRPr="00D67AB2">
        <w:t>info:</w:t>
      </w:r>
    </w:p>
    <w:p w14:paraId="6107FD54" w14:textId="0F20C37B" w:rsidR="00266DE9" w:rsidRPr="00D67AB2" w:rsidRDefault="00266DE9" w:rsidP="00266DE9">
      <w:pPr>
        <w:pStyle w:val="PL"/>
      </w:pPr>
      <w:r w:rsidRPr="00D67AB2">
        <w:t xml:space="preserve">  version: '</w:t>
      </w:r>
      <w:r w:rsidRPr="00827916">
        <w:t>1.0.</w:t>
      </w:r>
      <w:r w:rsidR="00893210">
        <w:t>2</w:t>
      </w:r>
      <w:r w:rsidRPr="00D67AB2">
        <w:t>'</w:t>
      </w:r>
    </w:p>
    <w:p w14:paraId="0A8E5D54" w14:textId="77777777" w:rsidR="00266DE9" w:rsidRPr="00D67AB2" w:rsidRDefault="00266DE9" w:rsidP="00266DE9">
      <w:pPr>
        <w:pStyle w:val="PL"/>
      </w:pPr>
      <w:r w:rsidRPr="00D67AB2">
        <w:t xml:space="preserve">  title: 'N</w:t>
      </w:r>
      <w:r>
        <w:t>hss</w:t>
      </w:r>
      <w:r w:rsidRPr="00D67AB2">
        <w:t>_</w:t>
      </w:r>
      <w:r>
        <w:t>imsUEAU</w:t>
      </w:r>
      <w:r w:rsidRPr="00D67AB2">
        <w:t>'</w:t>
      </w:r>
    </w:p>
    <w:p w14:paraId="129F22E1" w14:textId="77777777" w:rsidR="00266DE9" w:rsidRPr="00D67AB2" w:rsidRDefault="00266DE9" w:rsidP="00266DE9">
      <w:pPr>
        <w:pStyle w:val="PL"/>
      </w:pPr>
      <w:r w:rsidRPr="00D67AB2">
        <w:t xml:space="preserve">  description: |</w:t>
      </w:r>
    </w:p>
    <w:p w14:paraId="7E09D086" w14:textId="77777777" w:rsidR="00266DE9" w:rsidRPr="00D67AB2" w:rsidRDefault="00266DE9" w:rsidP="003F73AD">
      <w:pPr>
        <w:pStyle w:val="PL"/>
      </w:pPr>
      <w:r w:rsidRPr="00D67AB2">
        <w:t xml:space="preserve">    </w:t>
      </w:r>
      <w:r w:rsidR="00C329C6">
        <w:t xml:space="preserve">Nhss </w:t>
      </w:r>
      <w:r w:rsidR="00C329C6" w:rsidRPr="001D588D">
        <w:t>UE Authentication Service</w:t>
      </w:r>
      <w:r w:rsidR="00C329C6">
        <w:t xml:space="preserve"> for IMS</w:t>
      </w:r>
      <w:r w:rsidRPr="00D67AB2">
        <w:t>.</w:t>
      </w:r>
    </w:p>
    <w:p w14:paraId="5991AD1F" w14:textId="76F7F63C" w:rsidR="00266DE9" w:rsidRPr="00D67AB2" w:rsidRDefault="00266DE9" w:rsidP="00266DE9">
      <w:pPr>
        <w:pStyle w:val="PL"/>
      </w:pPr>
      <w:r w:rsidRPr="00D67AB2">
        <w:t xml:space="preserve">    © 20</w:t>
      </w:r>
      <w:r w:rsidR="00000432">
        <w:t>2</w:t>
      </w:r>
      <w:r w:rsidR="00893210">
        <w:t>1</w:t>
      </w:r>
      <w:r w:rsidRPr="00D67AB2">
        <w:t>, 3GPP Organizational Partners (ARIB, ATIS, CCSA, ETSI, TSDSI, TTA, TTC).</w:t>
      </w:r>
    </w:p>
    <w:p w14:paraId="44AB759F" w14:textId="77777777" w:rsidR="00266DE9" w:rsidRPr="00D67AB2" w:rsidRDefault="00266DE9" w:rsidP="00266DE9">
      <w:pPr>
        <w:pStyle w:val="PL"/>
      </w:pPr>
      <w:r w:rsidRPr="00D67AB2">
        <w:t xml:space="preserve">    All rights reserved.</w:t>
      </w:r>
    </w:p>
    <w:p w14:paraId="00CC3C2B" w14:textId="77777777" w:rsidR="00266DE9" w:rsidRPr="00D67AB2" w:rsidRDefault="00266DE9" w:rsidP="00266DE9">
      <w:pPr>
        <w:pStyle w:val="PL"/>
        <w:rPr>
          <w:lang w:val="en-US"/>
        </w:rPr>
      </w:pPr>
    </w:p>
    <w:p w14:paraId="362CE436" w14:textId="77777777" w:rsidR="00266DE9" w:rsidRPr="00D67AB2" w:rsidRDefault="00266DE9" w:rsidP="00266DE9">
      <w:pPr>
        <w:pStyle w:val="PL"/>
        <w:rPr>
          <w:lang w:val="en-US"/>
        </w:rPr>
      </w:pPr>
      <w:r w:rsidRPr="00D67AB2">
        <w:rPr>
          <w:lang w:val="en-US"/>
        </w:rPr>
        <w:t>externalDocs:</w:t>
      </w:r>
    </w:p>
    <w:p w14:paraId="733BB3FF" w14:textId="21AE509D" w:rsidR="00266DE9" w:rsidRPr="00D67AB2" w:rsidRDefault="00266DE9" w:rsidP="00266DE9">
      <w:pPr>
        <w:pStyle w:val="PL"/>
        <w:rPr>
          <w:lang w:val="en-US"/>
        </w:rPr>
      </w:pPr>
      <w:r w:rsidRPr="00D67AB2">
        <w:rPr>
          <w:lang w:val="en-US"/>
        </w:rPr>
        <w:t xml:space="preserve">  description: </w:t>
      </w:r>
      <w:r w:rsidR="003F73AD">
        <w:rPr>
          <w:lang w:val="en-US"/>
        </w:rPr>
        <w:t>3GPP</w:t>
      </w:r>
      <w:r w:rsidR="00A47601">
        <w:rPr>
          <w:lang w:val="en-US"/>
        </w:rPr>
        <w:t xml:space="preserve"> </w:t>
      </w:r>
      <w:r w:rsidR="003F73AD">
        <w:rPr>
          <w:lang w:val="en-US"/>
        </w:rPr>
        <w:t>TS</w:t>
      </w:r>
      <w:r w:rsidR="00A47601">
        <w:rPr>
          <w:lang w:val="en-US"/>
        </w:rPr>
        <w:t xml:space="preserve"> </w:t>
      </w:r>
      <w:r w:rsidR="003F73AD">
        <w:rPr>
          <w:lang w:val="en-US"/>
        </w:rPr>
        <w:t>2</w:t>
      </w:r>
      <w:r w:rsidRPr="00D67AB2">
        <w:rPr>
          <w:lang w:val="en-US"/>
        </w:rPr>
        <w:t>9.5</w:t>
      </w:r>
      <w:r>
        <w:rPr>
          <w:lang w:val="en-US"/>
        </w:rPr>
        <w:t>62</w:t>
      </w:r>
      <w:r w:rsidRPr="00D67AB2">
        <w:rPr>
          <w:lang w:val="en-US"/>
        </w:rPr>
        <w:t xml:space="preserve"> </w:t>
      </w:r>
      <w:r w:rsidRPr="004221FF">
        <w:rPr>
          <w:lang w:val="en-US"/>
        </w:rPr>
        <w:t>HSS</w:t>
      </w:r>
      <w:r>
        <w:rPr>
          <w:lang w:val="en-US"/>
        </w:rPr>
        <w:t xml:space="preserve"> </w:t>
      </w:r>
      <w:r w:rsidRPr="004221FF">
        <w:rPr>
          <w:lang w:val="en-US"/>
        </w:rPr>
        <w:t>Services for Interworking with IMS</w:t>
      </w:r>
      <w:r w:rsidRPr="00D67AB2">
        <w:rPr>
          <w:lang w:val="en-US"/>
        </w:rPr>
        <w:t xml:space="preserve">, version </w:t>
      </w:r>
      <w:r w:rsidR="00000432">
        <w:rPr>
          <w:lang w:val="en-US"/>
        </w:rPr>
        <w:t>16</w:t>
      </w:r>
      <w:r w:rsidRPr="00827916">
        <w:rPr>
          <w:lang w:val="en-US"/>
        </w:rPr>
        <w:t>.</w:t>
      </w:r>
      <w:r w:rsidR="00893210">
        <w:rPr>
          <w:lang w:val="en-US"/>
        </w:rPr>
        <w:t>5</w:t>
      </w:r>
      <w:r w:rsidRPr="00827916">
        <w:rPr>
          <w:lang w:val="en-US"/>
        </w:rPr>
        <w:t>.0</w:t>
      </w:r>
    </w:p>
    <w:p w14:paraId="547534C6" w14:textId="77777777" w:rsidR="00266DE9" w:rsidRPr="00D67AB2" w:rsidRDefault="00266DE9" w:rsidP="00266DE9">
      <w:pPr>
        <w:pStyle w:val="PL"/>
        <w:rPr>
          <w:lang w:val="en-US"/>
        </w:rPr>
      </w:pPr>
      <w:r w:rsidRPr="00D67AB2">
        <w:rPr>
          <w:lang w:val="en-US"/>
        </w:rPr>
        <w:t xml:space="preserve">  url: 'http://www.3gpp.org/ftp/Specs/archive/29_series/29.5</w:t>
      </w:r>
      <w:r>
        <w:rPr>
          <w:lang w:val="en-US"/>
        </w:rPr>
        <w:t>62</w:t>
      </w:r>
      <w:r w:rsidRPr="00D67AB2">
        <w:rPr>
          <w:lang w:val="en-US"/>
        </w:rPr>
        <w:t>/'</w:t>
      </w:r>
    </w:p>
    <w:p w14:paraId="2F766294" w14:textId="77777777" w:rsidR="00266DE9" w:rsidRPr="00D67AB2" w:rsidRDefault="00266DE9" w:rsidP="00266DE9">
      <w:pPr>
        <w:pStyle w:val="PL"/>
      </w:pPr>
    </w:p>
    <w:p w14:paraId="6BB088A7" w14:textId="77777777" w:rsidR="00266DE9" w:rsidRPr="00D67AB2" w:rsidRDefault="00266DE9" w:rsidP="00266DE9">
      <w:pPr>
        <w:pStyle w:val="PL"/>
      </w:pPr>
      <w:r w:rsidRPr="00D67AB2">
        <w:t>servers:</w:t>
      </w:r>
    </w:p>
    <w:p w14:paraId="6E77540B" w14:textId="77777777" w:rsidR="00266DE9" w:rsidRPr="00D67AB2" w:rsidRDefault="00266DE9" w:rsidP="00266DE9">
      <w:pPr>
        <w:pStyle w:val="PL"/>
      </w:pPr>
      <w:r w:rsidRPr="00D67AB2">
        <w:t xml:space="preserve">  - url: '{apiRoot}/n</w:t>
      </w:r>
      <w:r>
        <w:t>hss</w:t>
      </w:r>
      <w:r w:rsidRPr="00D67AB2">
        <w:t>-</w:t>
      </w:r>
      <w:r>
        <w:t>ims-ueau</w:t>
      </w:r>
      <w:r w:rsidRPr="00D67AB2">
        <w:t>/v</w:t>
      </w:r>
      <w:r>
        <w:t>1</w:t>
      </w:r>
      <w:r w:rsidRPr="00D67AB2">
        <w:t>'</w:t>
      </w:r>
    </w:p>
    <w:p w14:paraId="72E0210E" w14:textId="77777777" w:rsidR="00266DE9" w:rsidRPr="00D67AB2" w:rsidRDefault="00266DE9" w:rsidP="00266DE9">
      <w:pPr>
        <w:pStyle w:val="PL"/>
      </w:pPr>
      <w:r w:rsidRPr="00D67AB2">
        <w:t xml:space="preserve">    variables:</w:t>
      </w:r>
    </w:p>
    <w:p w14:paraId="1B61080E" w14:textId="77777777" w:rsidR="00266DE9" w:rsidRPr="00D67AB2" w:rsidRDefault="00266DE9" w:rsidP="00266DE9">
      <w:pPr>
        <w:pStyle w:val="PL"/>
      </w:pPr>
      <w:r w:rsidRPr="00D67AB2">
        <w:t xml:space="preserve">      apiRoot:</w:t>
      </w:r>
    </w:p>
    <w:p w14:paraId="747EBF33" w14:textId="77777777" w:rsidR="00266DE9" w:rsidRPr="00D67AB2" w:rsidRDefault="00266DE9" w:rsidP="00266DE9">
      <w:pPr>
        <w:pStyle w:val="PL"/>
      </w:pPr>
      <w:r w:rsidRPr="00D67AB2">
        <w:t xml:space="preserve">        default: https://example.com</w:t>
      </w:r>
    </w:p>
    <w:p w14:paraId="3D79F79F" w14:textId="77777777" w:rsidR="00266DE9" w:rsidRPr="00D67AB2" w:rsidRDefault="00266DE9" w:rsidP="00266DE9">
      <w:pPr>
        <w:pStyle w:val="PL"/>
      </w:pPr>
      <w:r w:rsidRPr="00D67AB2">
        <w:t xml:space="preserve">        description: apiRoot as defined in clause 4.4 of </w:t>
      </w:r>
      <w:r w:rsidR="003F73AD">
        <w:t>3GPP</w:t>
      </w:r>
      <w:r w:rsidR="00A47601">
        <w:t xml:space="preserve"> </w:t>
      </w:r>
      <w:r w:rsidR="003F73AD">
        <w:t>TS</w:t>
      </w:r>
      <w:r w:rsidR="00A47601">
        <w:t xml:space="preserve"> </w:t>
      </w:r>
      <w:r w:rsidR="003F73AD">
        <w:t>2</w:t>
      </w:r>
      <w:r w:rsidRPr="00D67AB2">
        <w:t>9.501.</w:t>
      </w:r>
    </w:p>
    <w:p w14:paraId="0B1D5E6A" w14:textId="77777777" w:rsidR="00266DE9" w:rsidRPr="00D67AB2" w:rsidRDefault="00266DE9" w:rsidP="00266DE9">
      <w:pPr>
        <w:pStyle w:val="PL"/>
      </w:pPr>
    </w:p>
    <w:p w14:paraId="00BBBF36" w14:textId="77777777" w:rsidR="00266DE9" w:rsidRPr="00D67AB2" w:rsidRDefault="00266DE9" w:rsidP="00266DE9">
      <w:pPr>
        <w:pStyle w:val="PL"/>
        <w:rPr>
          <w:lang w:val="en-US"/>
        </w:rPr>
      </w:pPr>
      <w:r w:rsidRPr="00D67AB2">
        <w:rPr>
          <w:lang w:val="en-US"/>
        </w:rPr>
        <w:t>security:</w:t>
      </w:r>
    </w:p>
    <w:p w14:paraId="3DA31EA8" w14:textId="77777777" w:rsidR="00AE6407" w:rsidRPr="00D67AB2" w:rsidRDefault="00AE6407" w:rsidP="00AE6407">
      <w:pPr>
        <w:pStyle w:val="PL"/>
        <w:rPr>
          <w:lang w:val="en-US"/>
        </w:rPr>
      </w:pPr>
      <w:r w:rsidRPr="00D67AB2">
        <w:rPr>
          <w:lang w:val="en-US"/>
        </w:rPr>
        <w:t xml:space="preserve">  - {}</w:t>
      </w:r>
    </w:p>
    <w:p w14:paraId="35DBFB09" w14:textId="77777777" w:rsidR="00266DE9" w:rsidRPr="00D67AB2" w:rsidRDefault="00266DE9" w:rsidP="00266DE9">
      <w:pPr>
        <w:pStyle w:val="PL"/>
        <w:rPr>
          <w:lang w:val="en-US"/>
        </w:rPr>
      </w:pPr>
      <w:r w:rsidRPr="00D67AB2">
        <w:rPr>
          <w:lang w:val="en-US"/>
        </w:rPr>
        <w:t xml:space="preserve">  - oAuth2ClientCredentials:</w:t>
      </w:r>
    </w:p>
    <w:p w14:paraId="533A4BB4" w14:textId="77777777" w:rsidR="00266DE9" w:rsidRPr="00D67AB2" w:rsidRDefault="00266DE9" w:rsidP="00266DE9">
      <w:pPr>
        <w:pStyle w:val="PL"/>
        <w:rPr>
          <w:lang w:val="en-US"/>
        </w:rPr>
      </w:pPr>
      <w:r w:rsidRPr="00D67AB2">
        <w:rPr>
          <w:lang w:val="en-US"/>
        </w:rPr>
        <w:t xml:space="preserve">    - </w:t>
      </w:r>
      <w:r>
        <w:rPr>
          <w:lang w:val="en-US"/>
        </w:rPr>
        <w:t>nhss-ims</w:t>
      </w:r>
      <w:r w:rsidRPr="00D67AB2">
        <w:rPr>
          <w:lang w:val="en-US"/>
        </w:rPr>
        <w:t>-</w:t>
      </w:r>
      <w:r>
        <w:rPr>
          <w:lang w:val="en-US"/>
        </w:rPr>
        <w:t>ueau</w:t>
      </w:r>
    </w:p>
    <w:p w14:paraId="7E772482" w14:textId="77777777" w:rsidR="00266DE9" w:rsidRDefault="00266DE9" w:rsidP="00266DE9"/>
    <w:p w14:paraId="3BC0938D" w14:textId="77777777" w:rsidR="00266DE9" w:rsidRDefault="00266DE9" w:rsidP="00266DE9">
      <w:pPr>
        <w:pStyle w:val="PL"/>
      </w:pPr>
      <w:r w:rsidRPr="00802C87">
        <w:t>paths:</w:t>
      </w:r>
    </w:p>
    <w:p w14:paraId="65E959AB" w14:textId="77777777" w:rsidR="00266DE9" w:rsidRDefault="00266DE9" w:rsidP="00266DE9">
      <w:pPr>
        <w:pStyle w:val="PL"/>
      </w:pPr>
    </w:p>
    <w:p w14:paraId="4421DFF8" w14:textId="77777777" w:rsidR="00266DE9" w:rsidRPr="00827916" w:rsidRDefault="00266DE9" w:rsidP="00266DE9">
      <w:pPr>
        <w:pStyle w:val="PL"/>
      </w:pPr>
      <w:r w:rsidRPr="00827916">
        <w:t xml:space="preserve">  /{impi}/security-information/generate-sip-auth-data:</w:t>
      </w:r>
    </w:p>
    <w:p w14:paraId="629A07AE" w14:textId="77777777" w:rsidR="00266DE9" w:rsidRPr="00827916" w:rsidRDefault="00266DE9" w:rsidP="00266DE9">
      <w:pPr>
        <w:pStyle w:val="PL"/>
      </w:pPr>
      <w:r w:rsidRPr="00827916">
        <w:t xml:space="preserve">    post:</w:t>
      </w:r>
    </w:p>
    <w:p w14:paraId="4A258F34" w14:textId="77777777" w:rsidR="00266DE9" w:rsidRPr="00827916" w:rsidRDefault="00266DE9" w:rsidP="00266DE9">
      <w:pPr>
        <w:pStyle w:val="PL"/>
      </w:pPr>
      <w:r w:rsidRPr="00827916">
        <w:t xml:space="preserve">      summary: Generate authentication data for the UE based on the Auth-Scheme provided</w:t>
      </w:r>
    </w:p>
    <w:p w14:paraId="1DF3946F" w14:textId="77777777" w:rsidR="00266DE9" w:rsidRPr="00827916" w:rsidRDefault="00266DE9" w:rsidP="00266DE9">
      <w:pPr>
        <w:pStyle w:val="PL"/>
      </w:pPr>
      <w:r w:rsidRPr="00827916">
        <w:t xml:space="preserve">      operationId: GenerateSipAuthData</w:t>
      </w:r>
    </w:p>
    <w:p w14:paraId="2492384C" w14:textId="77777777" w:rsidR="00266DE9" w:rsidRPr="00827916" w:rsidRDefault="00266DE9" w:rsidP="00266DE9">
      <w:pPr>
        <w:pStyle w:val="PL"/>
      </w:pPr>
      <w:r w:rsidRPr="00827916">
        <w:t xml:space="preserve">      tags:</w:t>
      </w:r>
    </w:p>
    <w:p w14:paraId="18868A83" w14:textId="77777777" w:rsidR="00266DE9" w:rsidRPr="00827916" w:rsidRDefault="00266DE9" w:rsidP="00266DE9">
      <w:pPr>
        <w:pStyle w:val="PL"/>
      </w:pPr>
      <w:r w:rsidRPr="00827916">
        <w:t xml:space="preserve">        - Generate Auth Data</w:t>
      </w:r>
    </w:p>
    <w:p w14:paraId="7C7C8154" w14:textId="77777777" w:rsidR="00AE6407" w:rsidRDefault="00AE6407" w:rsidP="00AE6407">
      <w:pPr>
        <w:pStyle w:val="PL"/>
      </w:pPr>
      <w:r>
        <w:t xml:space="preserve">      security:</w:t>
      </w:r>
    </w:p>
    <w:p w14:paraId="4F7A6721" w14:textId="77777777" w:rsidR="00AE6407" w:rsidRDefault="00AE6407" w:rsidP="00AE6407">
      <w:pPr>
        <w:pStyle w:val="PL"/>
      </w:pPr>
      <w:r>
        <w:t xml:space="preserve">        - {}</w:t>
      </w:r>
    </w:p>
    <w:p w14:paraId="25D34152" w14:textId="77777777" w:rsidR="00AE6407" w:rsidRDefault="00AE6407" w:rsidP="00AE6407">
      <w:pPr>
        <w:pStyle w:val="PL"/>
      </w:pPr>
      <w:r>
        <w:t xml:space="preserve">        - oAuth2ClientCredentials:</w:t>
      </w:r>
    </w:p>
    <w:p w14:paraId="347DA295" w14:textId="77777777" w:rsidR="00AE6407" w:rsidRDefault="00AE6407" w:rsidP="00AE6407">
      <w:pPr>
        <w:pStyle w:val="PL"/>
      </w:pPr>
      <w:r>
        <w:t xml:space="preserve">          - nhss-ims-ueau</w:t>
      </w:r>
    </w:p>
    <w:p w14:paraId="52D30605" w14:textId="77777777" w:rsidR="00AE6407" w:rsidRDefault="00AE6407" w:rsidP="00AE6407">
      <w:pPr>
        <w:pStyle w:val="PL"/>
      </w:pPr>
      <w:r>
        <w:t xml:space="preserve">        - oAuth2ClientCredentials:</w:t>
      </w:r>
    </w:p>
    <w:p w14:paraId="049ACA22" w14:textId="77777777" w:rsidR="00AE6407" w:rsidRDefault="00AE6407" w:rsidP="00AE6407">
      <w:pPr>
        <w:pStyle w:val="PL"/>
      </w:pPr>
      <w:r>
        <w:t xml:space="preserve">          - nhss-ims-ueau</w:t>
      </w:r>
    </w:p>
    <w:p w14:paraId="41492570" w14:textId="77777777" w:rsidR="00AE6407" w:rsidRPr="00827916" w:rsidRDefault="00AE6407" w:rsidP="00AE6407">
      <w:pPr>
        <w:pStyle w:val="PL"/>
      </w:pPr>
      <w:r>
        <w:t xml:space="preserve">          - nhss-ims-ueau:generate-sip-auth-data:invoke</w:t>
      </w:r>
    </w:p>
    <w:p w14:paraId="2E2DFE2C" w14:textId="77777777" w:rsidR="00266DE9" w:rsidRPr="00827916" w:rsidRDefault="00266DE9" w:rsidP="00266DE9">
      <w:pPr>
        <w:pStyle w:val="PL"/>
      </w:pPr>
      <w:r w:rsidRPr="00827916">
        <w:t xml:space="preserve">      parameters:</w:t>
      </w:r>
    </w:p>
    <w:p w14:paraId="357CB893" w14:textId="77777777" w:rsidR="00266DE9" w:rsidRPr="00827916" w:rsidRDefault="00266DE9" w:rsidP="00266DE9">
      <w:pPr>
        <w:pStyle w:val="PL"/>
      </w:pPr>
      <w:r w:rsidRPr="00827916">
        <w:t xml:space="preserve">        - name: impi</w:t>
      </w:r>
    </w:p>
    <w:p w14:paraId="0CC1AA09" w14:textId="77777777" w:rsidR="00266DE9" w:rsidRPr="00827916" w:rsidRDefault="00266DE9" w:rsidP="00266DE9">
      <w:pPr>
        <w:pStyle w:val="PL"/>
      </w:pPr>
      <w:r w:rsidRPr="00827916">
        <w:t xml:space="preserve">          in: path</w:t>
      </w:r>
    </w:p>
    <w:p w14:paraId="7CA4CB72" w14:textId="77777777" w:rsidR="00266DE9" w:rsidRPr="00827916" w:rsidRDefault="00266DE9" w:rsidP="00266DE9">
      <w:pPr>
        <w:pStyle w:val="PL"/>
      </w:pPr>
      <w:r w:rsidRPr="00827916">
        <w:t xml:space="preserve">          description: IMS Private Identity for the UE (IMPI)</w:t>
      </w:r>
    </w:p>
    <w:p w14:paraId="591DCCBF" w14:textId="77777777" w:rsidR="00266DE9" w:rsidRPr="00827916" w:rsidRDefault="00266DE9" w:rsidP="00266DE9">
      <w:pPr>
        <w:pStyle w:val="PL"/>
      </w:pPr>
      <w:r w:rsidRPr="00827916">
        <w:t xml:space="preserve">          required: true</w:t>
      </w:r>
    </w:p>
    <w:p w14:paraId="6744B0CC" w14:textId="77777777" w:rsidR="00266DE9" w:rsidRPr="00827916" w:rsidRDefault="00266DE9" w:rsidP="00266DE9">
      <w:pPr>
        <w:pStyle w:val="PL"/>
      </w:pPr>
      <w:r w:rsidRPr="00827916">
        <w:t xml:space="preserve">          schema:</w:t>
      </w:r>
    </w:p>
    <w:p w14:paraId="513F7426" w14:textId="77777777" w:rsidR="00266DE9" w:rsidRPr="00827916" w:rsidRDefault="00266DE9" w:rsidP="00266DE9">
      <w:pPr>
        <w:pStyle w:val="PL"/>
      </w:pPr>
      <w:r w:rsidRPr="00827916">
        <w:t xml:space="preserve">            $ref: '#/components/schemas/Impi'</w:t>
      </w:r>
    </w:p>
    <w:p w14:paraId="0A57C12E" w14:textId="77777777" w:rsidR="00266DE9" w:rsidRPr="00827916" w:rsidRDefault="00266DE9" w:rsidP="00266DE9">
      <w:pPr>
        <w:pStyle w:val="PL"/>
      </w:pPr>
      <w:r w:rsidRPr="00827916">
        <w:t xml:space="preserve">      requestBody:</w:t>
      </w:r>
    </w:p>
    <w:p w14:paraId="639AC059" w14:textId="77777777" w:rsidR="00266DE9" w:rsidRPr="00827916" w:rsidRDefault="00266DE9" w:rsidP="00266DE9">
      <w:pPr>
        <w:pStyle w:val="PL"/>
      </w:pPr>
      <w:r w:rsidRPr="00827916">
        <w:t xml:space="preserve">        content:</w:t>
      </w:r>
    </w:p>
    <w:p w14:paraId="42D210D7" w14:textId="77777777" w:rsidR="00266DE9" w:rsidRPr="00827916" w:rsidRDefault="00266DE9" w:rsidP="00266DE9">
      <w:pPr>
        <w:pStyle w:val="PL"/>
      </w:pPr>
      <w:r w:rsidRPr="00827916">
        <w:t xml:space="preserve">          application/json:</w:t>
      </w:r>
    </w:p>
    <w:p w14:paraId="0FDCE146" w14:textId="77777777" w:rsidR="00266DE9" w:rsidRPr="00827916" w:rsidRDefault="00266DE9" w:rsidP="00266DE9">
      <w:pPr>
        <w:pStyle w:val="PL"/>
      </w:pPr>
      <w:r w:rsidRPr="00827916">
        <w:t xml:space="preserve">            schema:</w:t>
      </w:r>
    </w:p>
    <w:p w14:paraId="27BAF3C0" w14:textId="77777777" w:rsidR="00266DE9" w:rsidRPr="00827916" w:rsidRDefault="00266DE9" w:rsidP="00266DE9">
      <w:pPr>
        <w:pStyle w:val="PL"/>
      </w:pPr>
      <w:r w:rsidRPr="00827916">
        <w:t xml:space="preserve">              $ref: '#/components/schemas/SipAuthenticationInfoRequest'</w:t>
      </w:r>
    </w:p>
    <w:p w14:paraId="4A25E4DE" w14:textId="77777777" w:rsidR="00266DE9" w:rsidRPr="00827916" w:rsidRDefault="00266DE9" w:rsidP="00266DE9">
      <w:pPr>
        <w:pStyle w:val="PL"/>
      </w:pPr>
      <w:r w:rsidRPr="00827916">
        <w:t xml:space="preserve">        required: true</w:t>
      </w:r>
    </w:p>
    <w:p w14:paraId="2AC9E381" w14:textId="77777777" w:rsidR="00266DE9" w:rsidRPr="00827916" w:rsidRDefault="00266DE9" w:rsidP="00266DE9">
      <w:pPr>
        <w:pStyle w:val="PL"/>
      </w:pPr>
      <w:r w:rsidRPr="00827916">
        <w:t xml:space="preserve">      responses:</w:t>
      </w:r>
    </w:p>
    <w:p w14:paraId="1E2990F3" w14:textId="77777777" w:rsidR="00266DE9" w:rsidRPr="00827916" w:rsidRDefault="00266DE9" w:rsidP="00266DE9">
      <w:pPr>
        <w:pStyle w:val="PL"/>
      </w:pPr>
      <w:r w:rsidRPr="00827916">
        <w:lastRenderedPageBreak/>
        <w:t xml:space="preserve">        '200':</w:t>
      </w:r>
    </w:p>
    <w:p w14:paraId="3BAA7FE3" w14:textId="77777777" w:rsidR="00266DE9" w:rsidRPr="00827916" w:rsidRDefault="00266DE9" w:rsidP="00266DE9">
      <w:pPr>
        <w:pStyle w:val="PL"/>
      </w:pPr>
      <w:r w:rsidRPr="00827916">
        <w:t xml:space="preserve">          description: Expected response to a valid request</w:t>
      </w:r>
    </w:p>
    <w:p w14:paraId="16F8F77E" w14:textId="77777777" w:rsidR="00266DE9" w:rsidRPr="00827916" w:rsidRDefault="00266DE9" w:rsidP="00266DE9">
      <w:pPr>
        <w:pStyle w:val="PL"/>
      </w:pPr>
      <w:r w:rsidRPr="00827916">
        <w:t xml:space="preserve">          content:</w:t>
      </w:r>
    </w:p>
    <w:p w14:paraId="683B4FF3" w14:textId="77777777" w:rsidR="00266DE9" w:rsidRPr="00827916" w:rsidRDefault="00266DE9" w:rsidP="00266DE9">
      <w:pPr>
        <w:pStyle w:val="PL"/>
      </w:pPr>
      <w:r w:rsidRPr="00827916">
        <w:t xml:space="preserve">            application/json:</w:t>
      </w:r>
    </w:p>
    <w:p w14:paraId="4676F970" w14:textId="77777777" w:rsidR="00266DE9" w:rsidRPr="00827916" w:rsidRDefault="00266DE9" w:rsidP="00266DE9">
      <w:pPr>
        <w:pStyle w:val="PL"/>
      </w:pPr>
      <w:r w:rsidRPr="00827916">
        <w:t xml:space="preserve">              schema:</w:t>
      </w:r>
    </w:p>
    <w:p w14:paraId="5D4C278F" w14:textId="77777777" w:rsidR="00266DE9" w:rsidRPr="00827916" w:rsidRDefault="00266DE9" w:rsidP="00266DE9">
      <w:pPr>
        <w:pStyle w:val="PL"/>
      </w:pPr>
      <w:r w:rsidRPr="00827916">
        <w:t xml:space="preserve">                $ref: '#/components/schemas/SipAuthenticationInfoResult'</w:t>
      </w:r>
    </w:p>
    <w:p w14:paraId="387E9CD8" w14:textId="77777777" w:rsidR="00A22239" w:rsidRDefault="00A22239" w:rsidP="00A22239">
      <w:pPr>
        <w:pStyle w:val="PL"/>
      </w:pPr>
      <w:r>
        <w:t xml:space="preserve">        '307':</w:t>
      </w:r>
    </w:p>
    <w:p w14:paraId="6C53DE76" w14:textId="77777777" w:rsidR="00A22239" w:rsidRDefault="00A22239" w:rsidP="00A22239">
      <w:pPr>
        <w:pStyle w:val="PL"/>
      </w:pPr>
      <w:r>
        <w:t xml:space="preserve">          </w:t>
      </w:r>
      <w:r w:rsidRPr="0071294D">
        <w:t>$ref: 'TS29571_CommonData.yaml#/components/responses/</w:t>
      </w:r>
      <w:r>
        <w:t>307</w:t>
      </w:r>
      <w:r w:rsidRPr="0071294D">
        <w:t>'</w:t>
      </w:r>
    </w:p>
    <w:p w14:paraId="688A4675" w14:textId="77777777" w:rsidR="00A22239" w:rsidRDefault="00A22239" w:rsidP="00A22239">
      <w:pPr>
        <w:pStyle w:val="PL"/>
      </w:pPr>
      <w:r>
        <w:t xml:space="preserve">        '308':</w:t>
      </w:r>
    </w:p>
    <w:p w14:paraId="1BBDDE6F" w14:textId="77777777" w:rsidR="00A22239" w:rsidRDefault="00A22239" w:rsidP="00A22239">
      <w:pPr>
        <w:pStyle w:val="PL"/>
      </w:pPr>
      <w:r>
        <w:t xml:space="preserve">          </w:t>
      </w:r>
      <w:r w:rsidRPr="0071294D">
        <w:t>$ref: 'TS29571_CommonData.yaml#/components/responses/</w:t>
      </w:r>
      <w:r>
        <w:t>308</w:t>
      </w:r>
      <w:r w:rsidRPr="0071294D">
        <w:t>'</w:t>
      </w:r>
    </w:p>
    <w:p w14:paraId="4D968C0A" w14:textId="77777777" w:rsidR="00266DE9" w:rsidRPr="00827916" w:rsidRDefault="00266DE9" w:rsidP="00266DE9">
      <w:pPr>
        <w:pStyle w:val="PL"/>
      </w:pPr>
      <w:r w:rsidRPr="00827916">
        <w:t xml:space="preserve">        '400':</w:t>
      </w:r>
    </w:p>
    <w:p w14:paraId="1BB34635" w14:textId="77777777" w:rsidR="00A22239" w:rsidRDefault="00A22239" w:rsidP="00A22239">
      <w:pPr>
        <w:pStyle w:val="PL"/>
      </w:pPr>
      <w:r>
        <w:t xml:space="preserve">          </w:t>
      </w:r>
      <w:r w:rsidRPr="0071294D">
        <w:t>$ref: 'TS29571_CommonData.yaml#/components/responses/</w:t>
      </w:r>
      <w:r>
        <w:t>400</w:t>
      </w:r>
      <w:r w:rsidRPr="0071294D">
        <w:t>'</w:t>
      </w:r>
    </w:p>
    <w:p w14:paraId="1E0B5207" w14:textId="77777777" w:rsidR="00266DE9" w:rsidRPr="00827916" w:rsidRDefault="00266DE9" w:rsidP="00266DE9">
      <w:pPr>
        <w:pStyle w:val="PL"/>
      </w:pPr>
      <w:r w:rsidRPr="00827916">
        <w:t xml:space="preserve">        '403':</w:t>
      </w:r>
    </w:p>
    <w:p w14:paraId="33FDE882" w14:textId="77777777" w:rsidR="00A22239" w:rsidRDefault="00A22239" w:rsidP="00A22239">
      <w:pPr>
        <w:pStyle w:val="PL"/>
      </w:pPr>
      <w:r>
        <w:t xml:space="preserve">          </w:t>
      </w:r>
      <w:r w:rsidRPr="0071294D">
        <w:t>$ref: 'TS29571_CommonData.yaml#/components/responses/</w:t>
      </w:r>
      <w:r>
        <w:t>403</w:t>
      </w:r>
      <w:r w:rsidRPr="0071294D">
        <w:t>'</w:t>
      </w:r>
    </w:p>
    <w:p w14:paraId="1BC7F8D7" w14:textId="77777777" w:rsidR="00266DE9" w:rsidRPr="00827916" w:rsidRDefault="00266DE9" w:rsidP="00266DE9">
      <w:pPr>
        <w:pStyle w:val="PL"/>
      </w:pPr>
      <w:r w:rsidRPr="00827916">
        <w:t xml:space="preserve">        '404':</w:t>
      </w:r>
    </w:p>
    <w:p w14:paraId="0675A8B2" w14:textId="77777777" w:rsidR="00A22239" w:rsidRDefault="00A22239" w:rsidP="00A22239">
      <w:pPr>
        <w:pStyle w:val="PL"/>
      </w:pPr>
      <w:r>
        <w:t xml:space="preserve">          </w:t>
      </w:r>
      <w:r w:rsidRPr="0071294D">
        <w:t>$ref: 'TS29571_CommonData.yaml#/components/responses/</w:t>
      </w:r>
      <w:r>
        <w:t>404</w:t>
      </w:r>
      <w:r w:rsidRPr="0071294D">
        <w:t>'</w:t>
      </w:r>
    </w:p>
    <w:p w14:paraId="7D7030E5" w14:textId="77777777" w:rsidR="00266DE9" w:rsidRDefault="00266DE9" w:rsidP="00266DE9">
      <w:pPr>
        <w:pStyle w:val="PL"/>
      </w:pPr>
      <w:r>
        <w:t xml:space="preserve">        '405':</w:t>
      </w:r>
    </w:p>
    <w:p w14:paraId="5410AF1C" w14:textId="77777777" w:rsidR="00266DE9" w:rsidRDefault="00266DE9" w:rsidP="00266DE9">
      <w:pPr>
        <w:pStyle w:val="PL"/>
      </w:pPr>
      <w:r>
        <w:t xml:space="preserve">          $ref: 'TS29571_CommonData.yaml#/components/responses/405'</w:t>
      </w:r>
    </w:p>
    <w:p w14:paraId="1F1AB0FF" w14:textId="77777777" w:rsidR="00266DE9" w:rsidRDefault="00266DE9" w:rsidP="00266DE9">
      <w:pPr>
        <w:pStyle w:val="PL"/>
      </w:pPr>
      <w:r>
        <w:t xml:space="preserve">        '500':</w:t>
      </w:r>
    </w:p>
    <w:p w14:paraId="5E04E8B9" w14:textId="77777777" w:rsidR="00266DE9" w:rsidRDefault="00266DE9" w:rsidP="00266DE9">
      <w:pPr>
        <w:pStyle w:val="PL"/>
      </w:pPr>
      <w:r>
        <w:t xml:space="preserve">          $ref: 'TS29571_CommonData.yaml#/components/responses/500'</w:t>
      </w:r>
    </w:p>
    <w:p w14:paraId="7D60E2FC" w14:textId="77777777" w:rsidR="00266DE9" w:rsidRPr="004221FF" w:rsidRDefault="00266DE9" w:rsidP="00266DE9">
      <w:pPr>
        <w:pStyle w:val="PL"/>
      </w:pPr>
      <w:r w:rsidRPr="004221FF">
        <w:t xml:space="preserve">        '501':</w:t>
      </w:r>
    </w:p>
    <w:p w14:paraId="27FB5C17" w14:textId="77777777" w:rsidR="00A22239" w:rsidRDefault="00A22239" w:rsidP="00A22239">
      <w:pPr>
        <w:pStyle w:val="PL"/>
      </w:pPr>
      <w:r>
        <w:t xml:space="preserve">          </w:t>
      </w:r>
      <w:r w:rsidRPr="0071294D">
        <w:t>$ref: 'TS29571_CommonData.yaml#/components/responses/</w:t>
      </w:r>
      <w:r>
        <w:t>501</w:t>
      </w:r>
      <w:r w:rsidRPr="0071294D">
        <w:t>'</w:t>
      </w:r>
    </w:p>
    <w:p w14:paraId="70189CA8" w14:textId="77777777" w:rsidR="00266DE9" w:rsidRDefault="00266DE9" w:rsidP="00266DE9">
      <w:pPr>
        <w:pStyle w:val="PL"/>
      </w:pPr>
      <w:r>
        <w:t xml:space="preserve">        '503':</w:t>
      </w:r>
    </w:p>
    <w:p w14:paraId="7B3EDD20" w14:textId="77777777" w:rsidR="00266DE9" w:rsidRDefault="00266DE9" w:rsidP="00266DE9">
      <w:pPr>
        <w:pStyle w:val="PL"/>
      </w:pPr>
      <w:r>
        <w:t xml:space="preserve">          $ref: 'TS29571_CommonData.yaml#/components/responses/503'</w:t>
      </w:r>
    </w:p>
    <w:p w14:paraId="35B61DD2" w14:textId="77777777" w:rsidR="00266DE9" w:rsidRPr="004221FF" w:rsidRDefault="00266DE9" w:rsidP="00266DE9">
      <w:pPr>
        <w:pStyle w:val="PL"/>
      </w:pPr>
      <w:r w:rsidRPr="004221FF">
        <w:t xml:space="preserve">        '504':</w:t>
      </w:r>
    </w:p>
    <w:p w14:paraId="110F2521" w14:textId="77777777" w:rsidR="00A22239" w:rsidRDefault="00A22239" w:rsidP="00A22239">
      <w:pPr>
        <w:pStyle w:val="PL"/>
      </w:pPr>
      <w:r>
        <w:t xml:space="preserve">          </w:t>
      </w:r>
      <w:r w:rsidRPr="0071294D">
        <w:t>$ref: 'TS29571_CommonData.yaml#/components/responses/</w:t>
      </w:r>
      <w:r>
        <w:t>504</w:t>
      </w:r>
      <w:r w:rsidRPr="0071294D">
        <w:t>'</w:t>
      </w:r>
    </w:p>
    <w:p w14:paraId="17CBA665" w14:textId="77777777" w:rsidR="00266DE9" w:rsidRDefault="00266DE9" w:rsidP="00266DE9">
      <w:pPr>
        <w:pStyle w:val="PL"/>
      </w:pPr>
      <w:r>
        <w:t xml:space="preserve">        default:</w:t>
      </w:r>
    </w:p>
    <w:p w14:paraId="7ABB1DB8" w14:textId="77777777" w:rsidR="00266DE9" w:rsidRDefault="00266DE9" w:rsidP="00266DE9">
      <w:pPr>
        <w:pStyle w:val="PL"/>
      </w:pPr>
      <w:r>
        <w:t xml:space="preserve">          $ref: 'TS29571_CommonData.yaml#/components/responses/default'</w:t>
      </w:r>
    </w:p>
    <w:p w14:paraId="77702269" w14:textId="77777777" w:rsidR="00266DE9" w:rsidRDefault="00266DE9" w:rsidP="00266DE9">
      <w:pPr>
        <w:pStyle w:val="PL"/>
      </w:pPr>
    </w:p>
    <w:p w14:paraId="23E51F0A" w14:textId="77777777" w:rsidR="00266DE9" w:rsidRDefault="00266DE9" w:rsidP="00266DE9">
      <w:pPr>
        <w:pStyle w:val="PL"/>
      </w:pPr>
      <w:r>
        <w:t>components:</w:t>
      </w:r>
    </w:p>
    <w:p w14:paraId="27E49714" w14:textId="77777777" w:rsidR="00AE6407" w:rsidRDefault="00AE6407" w:rsidP="00266DE9">
      <w:pPr>
        <w:pStyle w:val="PL"/>
      </w:pPr>
    </w:p>
    <w:p w14:paraId="0784A8F2" w14:textId="77777777" w:rsidR="00AE6407" w:rsidRDefault="00AE6407" w:rsidP="00AE6407">
      <w:pPr>
        <w:pStyle w:val="PL"/>
      </w:pPr>
      <w:r>
        <w:t xml:space="preserve">  securitySchemes:</w:t>
      </w:r>
    </w:p>
    <w:p w14:paraId="0751F4C1" w14:textId="77777777" w:rsidR="00AE6407" w:rsidRDefault="00AE6407" w:rsidP="00AE6407">
      <w:pPr>
        <w:pStyle w:val="PL"/>
      </w:pPr>
      <w:r>
        <w:t xml:space="preserve">    oAuth2ClientCredentials:</w:t>
      </w:r>
    </w:p>
    <w:p w14:paraId="6E27435D" w14:textId="77777777" w:rsidR="00AE6407" w:rsidRDefault="00AE6407" w:rsidP="00AE6407">
      <w:pPr>
        <w:pStyle w:val="PL"/>
      </w:pPr>
      <w:r>
        <w:t xml:space="preserve">      type: oauth2</w:t>
      </w:r>
    </w:p>
    <w:p w14:paraId="735029EA" w14:textId="77777777" w:rsidR="00AE6407" w:rsidRDefault="00AE6407" w:rsidP="00AE6407">
      <w:pPr>
        <w:pStyle w:val="PL"/>
      </w:pPr>
      <w:r>
        <w:t xml:space="preserve">      flows:</w:t>
      </w:r>
    </w:p>
    <w:p w14:paraId="6564DBD5" w14:textId="77777777" w:rsidR="00AE6407" w:rsidRDefault="00AE6407" w:rsidP="00AE6407">
      <w:pPr>
        <w:pStyle w:val="PL"/>
      </w:pPr>
      <w:r>
        <w:t xml:space="preserve">        clientCredentials:</w:t>
      </w:r>
    </w:p>
    <w:p w14:paraId="695274E2" w14:textId="77777777" w:rsidR="00AE6407" w:rsidRDefault="00AE6407" w:rsidP="00AE6407">
      <w:pPr>
        <w:pStyle w:val="PL"/>
      </w:pPr>
      <w:r>
        <w:t xml:space="preserve">          tokenUrl: '{nrfApiRoot}/oauth2/token'</w:t>
      </w:r>
    </w:p>
    <w:p w14:paraId="1B5B01A2" w14:textId="77777777" w:rsidR="00AE6407" w:rsidRDefault="00AE6407" w:rsidP="00AE6407">
      <w:pPr>
        <w:pStyle w:val="PL"/>
      </w:pPr>
      <w:r>
        <w:t xml:space="preserve">          scopes:</w:t>
      </w:r>
    </w:p>
    <w:p w14:paraId="0D5A5D2D" w14:textId="77777777" w:rsidR="00AE6407" w:rsidRDefault="00AE6407" w:rsidP="00AE6407">
      <w:pPr>
        <w:pStyle w:val="PL"/>
      </w:pPr>
      <w:r>
        <w:t xml:space="preserve">            nhss-ims-ueau: Access to the Nhss IMS UE Authentication API</w:t>
      </w:r>
    </w:p>
    <w:p w14:paraId="5EB53919" w14:textId="77777777" w:rsidR="00AE6407" w:rsidRDefault="00AE6407" w:rsidP="00AE6407">
      <w:pPr>
        <w:pStyle w:val="PL"/>
      </w:pPr>
      <w:r>
        <w:t xml:space="preserve">            nhss-ims-ueau:generate-sip-auth-data:invoke: Access to invoke the Generate SIP Auth Data custom operation</w:t>
      </w:r>
    </w:p>
    <w:p w14:paraId="695C654C" w14:textId="77777777" w:rsidR="00AE6407" w:rsidRDefault="00AE6407" w:rsidP="00266DE9">
      <w:pPr>
        <w:pStyle w:val="PL"/>
      </w:pPr>
    </w:p>
    <w:p w14:paraId="18A7000F" w14:textId="77777777" w:rsidR="00266DE9" w:rsidRDefault="00266DE9" w:rsidP="00266DE9">
      <w:pPr>
        <w:pStyle w:val="PL"/>
      </w:pPr>
      <w:r>
        <w:t xml:space="preserve">  schemas:</w:t>
      </w:r>
    </w:p>
    <w:p w14:paraId="59BA050E" w14:textId="77777777" w:rsidR="00266DE9" w:rsidRDefault="00266DE9" w:rsidP="00266DE9">
      <w:pPr>
        <w:pStyle w:val="PL"/>
      </w:pPr>
    </w:p>
    <w:p w14:paraId="5060E079" w14:textId="77777777" w:rsidR="00266DE9" w:rsidRDefault="00266DE9" w:rsidP="00266DE9">
      <w:pPr>
        <w:pStyle w:val="PL"/>
      </w:pPr>
      <w:r>
        <w:t># COMPLEX TYPES:</w:t>
      </w:r>
    </w:p>
    <w:p w14:paraId="2F905B7F" w14:textId="77777777" w:rsidR="00266DE9" w:rsidRDefault="00266DE9" w:rsidP="00266DE9">
      <w:pPr>
        <w:pStyle w:val="PL"/>
      </w:pPr>
    </w:p>
    <w:p w14:paraId="5012F34C" w14:textId="77777777" w:rsidR="00266DE9" w:rsidRPr="004221FF" w:rsidRDefault="00266DE9" w:rsidP="00266DE9">
      <w:pPr>
        <w:pStyle w:val="PL"/>
      </w:pPr>
      <w:r w:rsidRPr="004221FF">
        <w:t xml:space="preserve">    SipAuthenticationInfoRequest:</w:t>
      </w:r>
    </w:p>
    <w:p w14:paraId="020C947D" w14:textId="77777777" w:rsidR="00266DE9" w:rsidRPr="004221FF" w:rsidRDefault="00266DE9" w:rsidP="00266DE9">
      <w:pPr>
        <w:pStyle w:val="PL"/>
      </w:pPr>
      <w:r w:rsidRPr="004221FF">
        <w:t xml:space="preserve">      type: object</w:t>
      </w:r>
    </w:p>
    <w:p w14:paraId="37A925C6" w14:textId="77777777" w:rsidR="00266DE9" w:rsidRPr="004221FF" w:rsidRDefault="00266DE9" w:rsidP="00266DE9">
      <w:pPr>
        <w:pStyle w:val="PL"/>
      </w:pPr>
      <w:r w:rsidRPr="004221FF">
        <w:t xml:space="preserve">      required:</w:t>
      </w:r>
    </w:p>
    <w:p w14:paraId="6F1AF6C5" w14:textId="77777777" w:rsidR="00E20773" w:rsidRPr="004221FF" w:rsidRDefault="00E20773" w:rsidP="00E20773">
      <w:pPr>
        <w:pStyle w:val="PL"/>
      </w:pPr>
      <w:r>
        <w:t xml:space="preserve">        - cscfServerName</w:t>
      </w:r>
    </w:p>
    <w:p w14:paraId="7879CC3D" w14:textId="77777777" w:rsidR="00266DE9" w:rsidRPr="004221FF" w:rsidRDefault="00266DE9" w:rsidP="00266DE9">
      <w:pPr>
        <w:pStyle w:val="PL"/>
      </w:pPr>
      <w:r w:rsidRPr="004221FF">
        <w:t xml:space="preserve">        - sipAuthenticationScheme</w:t>
      </w:r>
    </w:p>
    <w:p w14:paraId="739D36EB" w14:textId="77777777" w:rsidR="00266DE9" w:rsidRPr="004221FF" w:rsidRDefault="00266DE9" w:rsidP="00266DE9">
      <w:pPr>
        <w:pStyle w:val="PL"/>
      </w:pPr>
      <w:r w:rsidRPr="004221FF">
        <w:t xml:space="preserve">      properties:</w:t>
      </w:r>
    </w:p>
    <w:p w14:paraId="7150D1D3" w14:textId="77777777" w:rsidR="00E20773" w:rsidRDefault="00E20773" w:rsidP="00E20773">
      <w:pPr>
        <w:pStyle w:val="PL"/>
      </w:pPr>
      <w:r>
        <w:t xml:space="preserve">        cscfServerName:</w:t>
      </w:r>
    </w:p>
    <w:p w14:paraId="448E809E" w14:textId="77777777" w:rsidR="00E20773" w:rsidRPr="004221FF" w:rsidRDefault="00E20773" w:rsidP="00E20773">
      <w:pPr>
        <w:pStyle w:val="PL"/>
      </w:pPr>
      <w:r>
        <w:t xml:space="preserve">          type: string</w:t>
      </w:r>
    </w:p>
    <w:p w14:paraId="29E8F5B5" w14:textId="77777777" w:rsidR="00266DE9" w:rsidRPr="004221FF" w:rsidRDefault="00266DE9" w:rsidP="00266DE9">
      <w:pPr>
        <w:pStyle w:val="PL"/>
      </w:pPr>
      <w:r w:rsidRPr="004221FF">
        <w:t xml:space="preserve">        sipAuthenticationScheme:</w:t>
      </w:r>
    </w:p>
    <w:p w14:paraId="6926DF18" w14:textId="77777777" w:rsidR="00266DE9" w:rsidRPr="004221FF" w:rsidRDefault="00266DE9" w:rsidP="00266DE9">
      <w:pPr>
        <w:pStyle w:val="PL"/>
      </w:pPr>
      <w:r w:rsidRPr="004221FF">
        <w:t xml:space="preserve">          $ref: '#/components/schemas/SipAuthenticationScheme'</w:t>
      </w:r>
    </w:p>
    <w:p w14:paraId="13497A5B" w14:textId="77777777" w:rsidR="00266DE9" w:rsidRPr="004221FF" w:rsidRDefault="00266DE9" w:rsidP="00266DE9">
      <w:pPr>
        <w:pStyle w:val="PL"/>
      </w:pPr>
      <w:r w:rsidRPr="004221FF">
        <w:t xml:space="preserve">        sipNumberAuthItems:</w:t>
      </w:r>
    </w:p>
    <w:p w14:paraId="04E7B859" w14:textId="77777777" w:rsidR="00266DE9" w:rsidRPr="004221FF" w:rsidRDefault="00266DE9" w:rsidP="00266DE9">
      <w:pPr>
        <w:pStyle w:val="PL"/>
      </w:pPr>
      <w:r w:rsidRPr="004221FF">
        <w:t xml:space="preserve">          $ref: '#/components/schemas/SipNumberAuthItems'</w:t>
      </w:r>
    </w:p>
    <w:p w14:paraId="4897E627" w14:textId="77777777" w:rsidR="00266DE9" w:rsidRPr="004221FF" w:rsidRDefault="00266DE9" w:rsidP="00266DE9">
      <w:pPr>
        <w:pStyle w:val="PL"/>
      </w:pPr>
      <w:r w:rsidRPr="004221FF">
        <w:t xml:space="preserve">        resynchronizationInfo:</w:t>
      </w:r>
    </w:p>
    <w:p w14:paraId="06654C60" w14:textId="77777777" w:rsidR="00266DE9" w:rsidRPr="004221FF" w:rsidRDefault="00266DE9" w:rsidP="00266DE9">
      <w:pPr>
        <w:pStyle w:val="PL"/>
      </w:pPr>
      <w:r w:rsidRPr="004221FF">
        <w:t xml:space="preserve">          $ref: '#/components/schemas/ResynchronizationInfo'</w:t>
      </w:r>
    </w:p>
    <w:p w14:paraId="772FA90E" w14:textId="77777777" w:rsidR="00266DE9" w:rsidRPr="004221FF" w:rsidRDefault="00266DE9" w:rsidP="00266DE9">
      <w:pPr>
        <w:pStyle w:val="PL"/>
      </w:pPr>
    </w:p>
    <w:p w14:paraId="7A758866" w14:textId="77777777" w:rsidR="00266DE9" w:rsidRPr="004221FF" w:rsidRDefault="00266DE9" w:rsidP="00266DE9">
      <w:pPr>
        <w:pStyle w:val="PL"/>
      </w:pPr>
      <w:r w:rsidRPr="004221FF">
        <w:t xml:space="preserve">    ResynchronizationInfo:</w:t>
      </w:r>
    </w:p>
    <w:p w14:paraId="09FEBD40" w14:textId="77777777" w:rsidR="00266DE9" w:rsidRPr="004221FF" w:rsidRDefault="00266DE9" w:rsidP="00266DE9">
      <w:pPr>
        <w:pStyle w:val="PL"/>
      </w:pPr>
      <w:r w:rsidRPr="004221FF">
        <w:t xml:space="preserve">      type: object</w:t>
      </w:r>
    </w:p>
    <w:p w14:paraId="0CAEEE09" w14:textId="77777777" w:rsidR="00266DE9" w:rsidRPr="004221FF" w:rsidRDefault="00266DE9" w:rsidP="00266DE9">
      <w:pPr>
        <w:pStyle w:val="PL"/>
      </w:pPr>
      <w:r w:rsidRPr="004221FF">
        <w:t xml:space="preserve">      required:</w:t>
      </w:r>
    </w:p>
    <w:p w14:paraId="2DEE8213" w14:textId="77777777" w:rsidR="00266DE9" w:rsidRPr="004221FF" w:rsidRDefault="00266DE9" w:rsidP="00266DE9">
      <w:pPr>
        <w:pStyle w:val="PL"/>
      </w:pPr>
      <w:r w:rsidRPr="004221FF">
        <w:t xml:space="preserve">        - rand</w:t>
      </w:r>
    </w:p>
    <w:p w14:paraId="3200CC39" w14:textId="77777777" w:rsidR="00266DE9" w:rsidRPr="004221FF" w:rsidRDefault="00266DE9" w:rsidP="00266DE9">
      <w:pPr>
        <w:pStyle w:val="PL"/>
      </w:pPr>
      <w:r w:rsidRPr="004221FF">
        <w:t xml:space="preserve">        - auts</w:t>
      </w:r>
    </w:p>
    <w:p w14:paraId="63A77ED2" w14:textId="77777777" w:rsidR="00266DE9" w:rsidRPr="004221FF" w:rsidRDefault="00266DE9" w:rsidP="00266DE9">
      <w:pPr>
        <w:pStyle w:val="PL"/>
      </w:pPr>
      <w:r w:rsidRPr="004221FF">
        <w:t xml:space="preserve">      properties:</w:t>
      </w:r>
    </w:p>
    <w:p w14:paraId="2BB92F82" w14:textId="77777777" w:rsidR="00266DE9" w:rsidRPr="004221FF" w:rsidRDefault="00266DE9" w:rsidP="00266DE9">
      <w:pPr>
        <w:pStyle w:val="PL"/>
      </w:pPr>
      <w:r w:rsidRPr="004221FF">
        <w:t xml:space="preserve">        rand:</w:t>
      </w:r>
    </w:p>
    <w:p w14:paraId="7A60534F" w14:textId="77777777" w:rsidR="00266DE9" w:rsidRPr="004221FF" w:rsidRDefault="00266DE9" w:rsidP="00266DE9">
      <w:pPr>
        <w:pStyle w:val="PL"/>
      </w:pPr>
      <w:r w:rsidRPr="004221FF">
        <w:t xml:space="preserve">          $ref: '</w:t>
      </w:r>
      <w:r>
        <w:t>TS29503_Nudm_UEAU.yaml</w:t>
      </w:r>
      <w:r w:rsidRPr="004221FF">
        <w:t>#/components/schemas/Rand'</w:t>
      </w:r>
    </w:p>
    <w:p w14:paraId="5C68E9AB" w14:textId="77777777" w:rsidR="00266DE9" w:rsidRPr="004221FF" w:rsidRDefault="00266DE9" w:rsidP="00266DE9">
      <w:pPr>
        <w:pStyle w:val="PL"/>
      </w:pPr>
      <w:r w:rsidRPr="004221FF">
        <w:t xml:space="preserve">        auts:</w:t>
      </w:r>
    </w:p>
    <w:p w14:paraId="3FD93B95" w14:textId="77777777" w:rsidR="00266DE9" w:rsidRPr="004221FF" w:rsidRDefault="00266DE9" w:rsidP="00266DE9">
      <w:pPr>
        <w:pStyle w:val="PL"/>
      </w:pPr>
      <w:r w:rsidRPr="004221FF">
        <w:t xml:space="preserve">          $ref: '</w:t>
      </w:r>
      <w:r>
        <w:t>TS29503_Nudm_UEAU.yaml</w:t>
      </w:r>
      <w:r w:rsidRPr="004221FF">
        <w:t>#/components/schemas/Auts'</w:t>
      </w:r>
    </w:p>
    <w:p w14:paraId="0BCFA3A4" w14:textId="77777777" w:rsidR="00266DE9" w:rsidRPr="004221FF" w:rsidRDefault="00266DE9" w:rsidP="00266DE9">
      <w:pPr>
        <w:pStyle w:val="PL"/>
      </w:pPr>
    </w:p>
    <w:p w14:paraId="37C57C42" w14:textId="77777777" w:rsidR="00266DE9" w:rsidRPr="004221FF" w:rsidRDefault="00266DE9" w:rsidP="00266DE9">
      <w:pPr>
        <w:pStyle w:val="PL"/>
      </w:pPr>
      <w:r w:rsidRPr="004221FF">
        <w:t xml:space="preserve">    SipAuthenticationInfoResult:</w:t>
      </w:r>
    </w:p>
    <w:p w14:paraId="2E3CB3DD" w14:textId="77777777" w:rsidR="00266DE9" w:rsidRPr="004221FF" w:rsidRDefault="00266DE9" w:rsidP="00266DE9">
      <w:pPr>
        <w:pStyle w:val="PL"/>
      </w:pPr>
      <w:r w:rsidRPr="004221FF">
        <w:t xml:space="preserve">      type: object</w:t>
      </w:r>
    </w:p>
    <w:p w14:paraId="69CCEE7D" w14:textId="77777777" w:rsidR="00266DE9" w:rsidRPr="004221FF" w:rsidRDefault="00266DE9" w:rsidP="00266DE9">
      <w:pPr>
        <w:pStyle w:val="PL"/>
      </w:pPr>
      <w:r w:rsidRPr="004221FF">
        <w:t xml:space="preserve">      required:</w:t>
      </w:r>
    </w:p>
    <w:p w14:paraId="75E61D01" w14:textId="77777777" w:rsidR="00266DE9" w:rsidRPr="004221FF" w:rsidRDefault="00266DE9" w:rsidP="00266DE9">
      <w:pPr>
        <w:pStyle w:val="PL"/>
      </w:pPr>
      <w:r w:rsidRPr="004221FF">
        <w:t xml:space="preserve">        - impi</w:t>
      </w:r>
    </w:p>
    <w:p w14:paraId="17F3A946" w14:textId="77777777" w:rsidR="00266DE9" w:rsidRPr="004221FF" w:rsidRDefault="00266DE9" w:rsidP="00266DE9">
      <w:pPr>
        <w:pStyle w:val="PL"/>
      </w:pPr>
      <w:r w:rsidRPr="004221FF">
        <w:t xml:space="preserve">      properties:</w:t>
      </w:r>
    </w:p>
    <w:p w14:paraId="79B1AA48" w14:textId="77777777" w:rsidR="00266DE9" w:rsidRPr="004221FF" w:rsidRDefault="00266DE9" w:rsidP="00266DE9">
      <w:pPr>
        <w:pStyle w:val="PL"/>
      </w:pPr>
      <w:r w:rsidRPr="004221FF">
        <w:t xml:space="preserve">        impi:</w:t>
      </w:r>
    </w:p>
    <w:p w14:paraId="2FDE93C7" w14:textId="77777777" w:rsidR="00266DE9" w:rsidRPr="004221FF" w:rsidRDefault="00266DE9" w:rsidP="00266DE9">
      <w:pPr>
        <w:pStyle w:val="PL"/>
      </w:pPr>
      <w:r w:rsidRPr="004221FF">
        <w:lastRenderedPageBreak/>
        <w:t xml:space="preserve">          $ref: '#/components/schemas/Impi'</w:t>
      </w:r>
    </w:p>
    <w:p w14:paraId="08D80A72" w14:textId="77777777" w:rsidR="00266DE9" w:rsidRDefault="00266DE9" w:rsidP="00266DE9">
      <w:pPr>
        <w:pStyle w:val="PL"/>
      </w:pPr>
      <w:r w:rsidRPr="004221FF">
        <w:t xml:space="preserve">        3gAkaAv</w:t>
      </w:r>
      <w:r>
        <w:t>s</w:t>
      </w:r>
      <w:r w:rsidRPr="00827916">
        <w:t>:</w:t>
      </w:r>
    </w:p>
    <w:p w14:paraId="63156006" w14:textId="77777777" w:rsidR="00266DE9" w:rsidRDefault="00266DE9" w:rsidP="00266DE9">
      <w:pPr>
        <w:pStyle w:val="PL"/>
      </w:pPr>
      <w:r>
        <w:t xml:space="preserve">          type: array</w:t>
      </w:r>
    </w:p>
    <w:p w14:paraId="4611B141" w14:textId="77777777" w:rsidR="00266DE9" w:rsidRPr="00827916" w:rsidRDefault="00266DE9" w:rsidP="00266DE9">
      <w:pPr>
        <w:pStyle w:val="PL"/>
      </w:pPr>
      <w:r>
        <w:t xml:space="preserve">          items:</w:t>
      </w:r>
    </w:p>
    <w:p w14:paraId="2FC9D3BF" w14:textId="77777777" w:rsidR="00266DE9" w:rsidRDefault="00266DE9" w:rsidP="00266DE9">
      <w:pPr>
        <w:pStyle w:val="PL"/>
      </w:pPr>
      <w:r w:rsidRPr="00827916">
        <w:t xml:space="preserve">          </w:t>
      </w:r>
      <w:r>
        <w:t xml:space="preserve">  </w:t>
      </w:r>
      <w:r w:rsidRPr="00827916">
        <w:t>$ref: '#/components/schemas/3</w:t>
      </w:r>
      <w:r>
        <w:t>G</w:t>
      </w:r>
      <w:r w:rsidRPr="00827916">
        <w:t>AkaA</w:t>
      </w:r>
      <w:r>
        <w:t>v</w:t>
      </w:r>
      <w:r w:rsidRPr="00827916">
        <w:t>'</w:t>
      </w:r>
    </w:p>
    <w:p w14:paraId="6CCD04A6" w14:textId="77777777" w:rsidR="00266DE9" w:rsidRPr="00827916" w:rsidRDefault="00266DE9" w:rsidP="00266DE9">
      <w:pPr>
        <w:pStyle w:val="PL"/>
      </w:pPr>
      <w:r>
        <w:t xml:space="preserve">          minItems: 1</w:t>
      </w:r>
    </w:p>
    <w:p w14:paraId="10385256" w14:textId="77777777" w:rsidR="00000432" w:rsidRDefault="00000432" w:rsidP="00000432">
      <w:pPr>
        <w:pStyle w:val="PL"/>
      </w:pPr>
      <w:r>
        <w:t xml:space="preserve">        digestAuth:</w:t>
      </w:r>
    </w:p>
    <w:p w14:paraId="5BBB74CC" w14:textId="77777777" w:rsidR="00000432" w:rsidRDefault="00000432" w:rsidP="00000432">
      <w:pPr>
        <w:pStyle w:val="PL"/>
      </w:pPr>
      <w:r>
        <w:t xml:space="preserve">          $ref: '#/components/schemas/DigestAuthentication'</w:t>
      </w:r>
    </w:p>
    <w:p w14:paraId="417CA1DB" w14:textId="77777777" w:rsidR="00000432" w:rsidRDefault="00000432" w:rsidP="00000432">
      <w:pPr>
        <w:pStyle w:val="PL"/>
      </w:pPr>
      <w:r>
        <w:t xml:space="preserve">        lineIdentifierList:</w:t>
      </w:r>
    </w:p>
    <w:p w14:paraId="655A300A" w14:textId="77777777" w:rsidR="00000432" w:rsidRDefault="00000432" w:rsidP="00000432">
      <w:pPr>
        <w:pStyle w:val="PL"/>
      </w:pPr>
      <w:r>
        <w:t xml:space="preserve">          type: array</w:t>
      </w:r>
    </w:p>
    <w:p w14:paraId="4FF1D589" w14:textId="77777777" w:rsidR="00000432" w:rsidRDefault="00000432" w:rsidP="00000432">
      <w:pPr>
        <w:pStyle w:val="PL"/>
      </w:pPr>
      <w:r>
        <w:t xml:space="preserve">          items:</w:t>
      </w:r>
    </w:p>
    <w:p w14:paraId="0B99C3D0" w14:textId="77777777" w:rsidR="00000432" w:rsidRDefault="00000432" w:rsidP="00000432">
      <w:pPr>
        <w:pStyle w:val="PL"/>
      </w:pPr>
      <w:r>
        <w:t xml:space="preserve">            $ref: '#/components/schemas/LineIdentifier'</w:t>
      </w:r>
    </w:p>
    <w:p w14:paraId="24F9AA47" w14:textId="77777777" w:rsidR="00000432" w:rsidRPr="00827916" w:rsidRDefault="00000432" w:rsidP="00000432">
      <w:pPr>
        <w:pStyle w:val="PL"/>
      </w:pPr>
      <w:r>
        <w:t xml:space="preserve">          minItems: 1</w:t>
      </w:r>
    </w:p>
    <w:p w14:paraId="1906239D" w14:textId="77777777" w:rsidR="00000432" w:rsidRDefault="00000432" w:rsidP="00000432">
      <w:pPr>
        <w:pStyle w:val="PL"/>
      </w:pPr>
      <w:r>
        <w:t xml:space="preserve">        ipAddress:</w:t>
      </w:r>
    </w:p>
    <w:p w14:paraId="1B90EBE5" w14:textId="77777777" w:rsidR="00266DE9" w:rsidRDefault="00000432" w:rsidP="00000432">
      <w:pPr>
        <w:pStyle w:val="PL"/>
      </w:pPr>
      <w:r>
        <w:t xml:space="preserve">          $ref: '#/components/schemas/IpAddress'</w:t>
      </w:r>
    </w:p>
    <w:p w14:paraId="21B669F7" w14:textId="77777777" w:rsidR="00000432" w:rsidRPr="00827916" w:rsidRDefault="00000432" w:rsidP="00000432">
      <w:pPr>
        <w:pStyle w:val="PL"/>
      </w:pPr>
    </w:p>
    <w:p w14:paraId="6E0BDDED" w14:textId="77777777" w:rsidR="00266DE9" w:rsidRDefault="00266DE9" w:rsidP="00266DE9">
      <w:pPr>
        <w:pStyle w:val="PL"/>
      </w:pPr>
      <w:r w:rsidRPr="00AB0ECE">
        <w:t xml:space="preserve">    3</w:t>
      </w:r>
      <w:r>
        <w:t>G</w:t>
      </w:r>
      <w:r w:rsidRPr="00AB0ECE">
        <w:t>AkaAv:</w:t>
      </w:r>
    </w:p>
    <w:p w14:paraId="584DCBF3" w14:textId="77777777" w:rsidR="00266DE9" w:rsidRPr="00D67AB2" w:rsidRDefault="00266DE9" w:rsidP="00266DE9">
      <w:pPr>
        <w:pStyle w:val="PL"/>
        <w:rPr>
          <w:lang w:val="en-US"/>
        </w:rPr>
      </w:pPr>
      <w:r w:rsidRPr="00D67AB2">
        <w:rPr>
          <w:lang w:val="en-US"/>
        </w:rPr>
        <w:t xml:space="preserve">      type: object</w:t>
      </w:r>
    </w:p>
    <w:p w14:paraId="3B96170C" w14:textId="77777777" w:rsidR="00266DE9" w:rsidRPr="00827916" w:rsidRDefault="00266DE9" w:rsidP="00266DE9">
      <w:pPr>
        <w:pStyle w:val="PL"/>
      </w:pPr>
      <w:r w:rsidRPr="00827916">
        <w:t xml:space="preserve">      required:</w:t>
      </w:r>
    </w:p>
    <w:p w14:paraId="07FF052C" w14:textId="77777777" w:rsidR="00266DE9" w:rsidRPr="00827916" w:rsidRDefault="00266DE9" w:rsidP="00266DE9">
      <w:pPr>
        <w:pStyle w:val="PL"/>
      </w:pPr>
      <w:r w:rsidRPr="00827916">
        <w:t xml:space="preserve">        - rand</w:t>
      </w:r>
    </w:p>
    <w:p w14:paraId="5D762C58" w14:textId="77777777" w:rsidR="00266DE9" w:rsidRPr="00827916" w:rsidRDefault="00266DE9" w:rsidP="00266DE9">
      <w:pPr>
        <w:pStyle w:val="PL"/>
      </w:pPr>
      <w:r w:rsidRPr="00827916">
        <w:t xml:space="preserve">        - xres</w:t>
      </w:r>
    </w:p>
    <w:p w14:paraId="19901120" w14:textId="77777777" w:rsidR="00266DE9" w:rsidRPr="00827916" w:rsidRDefault="00266DE9" w:rsidP="00266DE9">
      <w:pPr>
        <w:pStyle w:val="PL"/>
      </w:pPr>
      <w:r w:rsidRPr="00827916">
        <w:t xml:space="preserve">        - autn</w:t>
      </w:r>
    </w:p>
    <w:p w14:paraId="46EDB458" w14:textId="77777777" w:rsidR="00266DE9" w:rsidRPr="00827916" w:rsidRDefault="00266DE9" w:rsidP="00266DE9">
      <w:pPr>
        <w:pStyle w:val="PL"/>
      </w:pPr>
      <w:r w:rsidRPr="00827916">
        <w:t xml:space="preserve">        - ck</w:t>
      </w:r>
    </w:p>
    <w:p w14:paraId="282C64E5" w14:textId="77777777" w:rsidR="00266DE9" w:rsidRPr="00827916" w:rsidRDefault="00266DE9" w:rsidP="00266DE9">
      <w:pPr>
        <w:pStyle w:val="PL"/>
      </w:pPr>
      <w:r w:rsidRPr="00827916">
        <w:t xml:space="preserve">        - ik</w:t>
      </w:r>
    </w:p>
    <w:p w14:paraId="4A275F43" w14:textId="77777777" w:rsidR="00266DE9" w:rsidRPr="00827916" w:rsidRDefault="00266DE9" w:rsidP="00266DE9">
      <w:pPr>
        <w:pStyle w:val="PL"/>
      </w:pPr>
      <w:r w:rsidRPr="00827916">
        <w:t xml:space="preserve">      properties:</w:t>
      </w:r>
    </w:p>
    <w:p w14:paraId="637E5E69" w14:textId="77777777" w:rsidR="00266DE9" w:rsidRPr="00827916" w:rsidRDefault="00266DE9" w:rsidP="00266DE9">
      <w:pPr>
        <w:pStyle w:val="PL"/>
      </w:pPr>
      <w:r w:rsidRPr="00827916">
        <w:t xml:space="preserve">        rand:</w:t>
      </w:r>
    </w:p>
    <w:p w14:paraId="01F8D085" w14:textId="77777777" w:rsidR="00266DE9" w:rsidRPr="00827916" w:rsidRDefault="00266DE9" w:rsidP="00266DE9">
      <w:pPr>
        <w:pStyle w:val="PL"/>
      </w:pPr>
      <w:r w:rsidRPr="00827916">
        <w:t xml:space="preserve">          $ref: '</w:t>
      </w:r>
      <w:r>
        <w:t>TS29503_Nudm_UEAU.yaml</w:t>
      </w:r>
      <w:r w:rsidRPr="00827916">
        <w:t>#/components/schemas/Rand'</w:t>
      </w:r>
    </w:p>
    <w:p w14:paraId="416420C9" w14:textId="77777777" w:rsidR="00266DE9" w:rsidRPr="00827916" w:rsidRDefault="00266DE9" w:rsidP="00266DE9">
      <w:pPr>
        <w:pStyle w:val="PL"/>
      </w:pPr>
      <w:r w:rsidRPr="00827916">
        <w:t xml:space="preserve">        xres:</w:t>
      </w:r>
    </w:p>
    <w:p w14:paraId="394A87C7" w14:textId="77777777" w:rsidR="00266DE9" w:rsidRPr="00827916" w:rsidRDefault="00266DE9" w:rsidP="00266DE9">
      <w:pPr>
        <w:pStyle w:val="PL"/>
      </w:pPr>
      <w:r w:rsidRPr="00827916">
        <w:t xml:space="preserve">          $ref: '</w:t>
      </w:r>
      <w:r>
        <w:t>TS29503_Nudm_UEAU.yaml</w:t>
      </w:r>
      <w:r w:rsidRPr="00827916">
        <w:t>#/components/schemas/Xres'</w:t>
      </w:r>
    </w:p>
    <w:p w14:paraId="7B47B614" w14:textId="77777777" w:rsidR="00266DE9" w:rsidRPr="00827916" w:rsidRDefault="00266DE9" w:rsidP="00266DE9">
      <w:pPr>
        <w:pStyle w:val="PL"/>
      </w:pPr>
      <w:r w:rsidRPr="00827916">
        <w:t xml:space="preserve">        autn:</w:t>
      </w:r>
    </w:p>
    <w:p w14:paraId="092126D6" w14:textId="77777777" w:rsidR="00266DE9" w:rsidRPr="00827916" w:rsidRDefault="00266DE9" w:rsidP="00266DE9">
      <w:pPr>
        <w:pStyle w:val="PL"/>
      </w:pPr>
      <w:r w:rsidRPr="00827916">
        <w:t xml:space="preserve">          $ref: '</w:t>
      </w:r>
      <w:r>
        <w:t>TS29503_Nudm_UEAU.yaml</w:t>
      </w:r>
      <w:r w:rsidRPr="00827916">
        <w:t>#/components/schemas/Autn'</w:t>
      </w:r>
    </w:p>
    <w:p w14:paraId="57DBA619" w14:textId="77777777" w:rsidR="00266DE9" w:rsidRPr="00827916" w:rsidRDefault="00266DE9" w:rsidP="00266DE9">
      <w:pPr>
        <w:pStyle w:val="PL"/>
      </w:pPr>
      <w:r w:rsidRPr="00827916">
        <w:t xml:space="preserve">        ck:</w:t>
      </w:r>
    </w:p>
    <w:p w14:paraId="207FFC6D" w14:textId="77777777" w:rsidR="00266DE9" w:rsidRPr="00827916" w:rsidRDefault="00266DE9" w:rsidP="00266DE9">
      <w:pPr>
        <w:pStyle w:val="PL"/>
      </w:pPr>
      <w:r w:rsidRPr="00827916">
        <w:t xml:space="preserve">          $ref: '#/components/schemas/Ck'</w:t>
      </w:r>
    </w:p>
    <w:p w14:paraId="6903B84A" w14:textId="77777777" w:rsidR="00266DE9" w:rsidRPr="00827916" w:rsidRDefault="00266DE9" w:rsidP="00266DE9">
      <w:pPr>
        <w:pStyle w:val="PL"/>
      </w:pPr>
      <w:r w:rsidRPr="00827916">
        <w:t xml:space="preserve">        ik:</w:t>
      </w:r>
    </w:p>
    <w:p w14:paraId="4EC1CECA" w14:textId="77777777" w:rsidR="00266DE9" w:rsidRPr="00827916" w:rsidRDefault="00266DE9" w:rsidP="00266DE9">
      <w:pPr>
        <w:pStyle w:val="PL"/>
      </w:pPr>
      <w:r w:rsidRPr="00827916">
        <w:t xml:space="preserve">          $ref: '#/components/schemas/Ik'</w:t>
      </w:r>
    </w:p>
    <w:p w14:paraId="7C270866" w14:textId="77777777" w:rsidR="00266DE9" w:rsidRPr="00D76692" w:rsidRDefault="00266DE9" w:rsidP="00266DE9">
      <w:pPr>
        <w:pStyle w:val="PL"/>
      </w:pPr>
    </w:p>
    <w:p w14:paraId="007A3C47" w14:textId="77777777" w:rsidR="00000432" w:rsidRDefault="00000432" w:rsidP="00000432">
      <w:pPr>
        <w:pStyle w:val="PL"/>
      </w:pPr>
      <w:r>
        <w:t xml:space="preserve">    DigestAuthentication:</w:t>
      </w:r>
    </w:p>
    <w:p w14:paraId="6C670FC9" w14:textId="77777777" w:rsidR="00000432" w:rsidRDefault="00000432" w:rsidP="00000432">
      <w:pPr>
        <w:pStyle w:val="PL"/>
      </w:pPr>
      <w:r>
        <w:t xml:space="preserve">      type: object</w:t>
      </w:r>
    </w:p>
    <w:p w14:paraId="48D5815D" w14:textId="77777777" w:rsidR="00000432" w:rsidRDefault="00000432" w:rsidP="00000432">
      <w:pPr>
        <w:pStyle w:val="PL"/>
      </w:pPr>
      <w:r>
        <w:t xml:space="preserve">      required:</w:t>
      </w:r>
    </w:p>
    <w:p w14:paraId="41D0AF04" w14:textId="77777777" w:rsidR="00000432" w:rsidRDefault="00000432" w:rsidP="00000432">
      <w:pPr>
        <w:pStyle w:val="PL"/>
      </w:pPr>
      <w:r>
        <w:t xml:space="preserve">        - digestRealm</w:t>
      </w:r>
    </w:p>
    <w:p w14:paraId="7DD70B4F" w14:textId="77777777" w:rsidR="00000432" w:rsidRDefault="00000432" w:rsidP="00000432">
      <w:pPr>
        <w:pStyle w:val="PL"/>
      </w:pPr>
      <w:r>
        <w:t xml:space="preserve">        - digestAlgorithm</w:t>
      </w:r>
    </w:p>
    <w:p w14:paraId="3DD9D441" w14:textId="77777777" w:rsidR="00000432" w:rsidRDefault="00000432" w:rsidP="00000432">
      <w:pPr>
        <w:pStyle w:val="PL"/>
      </w:pPr>
      <w:r>
        <w:t xml:space="preserve">        - digestQop</w:t>
      </w:r>
    </w:p>
    <w:p w14:paraId="68B09382" w14:textId="77777777" w:rsidR="00000432" w:rsidRDefault="00000432" w:rsidP="00000432">
      <w:pPr>
        <w:pStyle w:val="PL"/>
      </w:pPr>
      <w:r>
        <w:t xml:space="preserve">        - ha1</w:t>
      </w:r>
    </w:p>
    <w:p w14:paraId="5917D085" w14:textId="77777777" w:rsidR="00000432" w:rsidRDefault="00000432" w:rsidP="00000432">
      <w:pPr>
        <w:pStyle w:val="PL"/>
      </w:pPr>
      <w:r>
        <w:t xml:space="preserve">      properties:</w:t>
      </w:r>
    </w:p>
    <w:p w14:paraId="01A7668C" w14:textId="77777777" w:rsidR="00000432" w:rsidRDefault="00000432" w:rsidP="00000432">
      <w:pPr>
        <w:pStyle w:val="PL"/>
      </w:pPr>
      <w:r>
        <w:t xml:space="preserve">        digestRealm:</w:t>
      </w:r>
    </w:p>
    <w:p w14:paraId="0E15AF60" w14:textId="77777777" w:rsidR="00000432" w:rsidRPr="006A7EE2" w:rsidRDefault="00000432" w:rsidP="00000432">
      <w:pPr>
        <w:pStyle w:val="PL"/>
      </w:pPr>
      <w:r w:rsidRPr="006A7EE2">
        <w:t xml:space="preserve">          type: string</w:t>
      </w:r>
    </w:p>
    <w:p w14:paraId="70F5B749" w14:textId="77777777" w:rsidR="00000432" w:rsidRDefault="00000432" w:rsidP="00000432">
      <w:pPr>
        <w:pStyle w:val="PL"/>
      </w:pPr>
      <w:r>
        <w:t xml:space="preserve">        digestAlgorithm:</w:t>
      </w:r>
    </w:p>
    <w:p w14:paraId="1D8566D1" w14:textId="77777777" w:rsidR="00000432" w:rsidRDefault="00000432" w:rsidP="00000432">
      <w:pPr>
        <w:pStyle w:val="PL"/>
      </w:pPr>
      <w:r>
        <w:t xml:space="preserve">          $ref: '#/components/schemas/SipDigestAlgorithm'</w:t>
      </w:r>
    </w:p>
    <w:p w14:paraId="21C62264" w14:textId="77777777" w:rsidR="00000432" w:rsidRDefault="00000432" w:rsidP="00000432">
      <w:pPr>
        <w:pStyle w:val="PL"/>
      </w:pPr>
      <w:r>
        <w:t xml:space="preserve">        digestQop:</w:t>
      </w:r>
    </w:p>
    <w:p w14:paraId="49220E39" w14:textId="77777777" w:rsidR="00000432" w:rsidRDefault="00000432" w:rsidP="00000432">
      <w:pPr>
        <w:pStyle w:val="PL"/>
      </w:pPr>
      <w:r>
        <w:t xml:space="preserve">          $ref: '#/components/schemas/SipDigestQop'</w:t>
      </w:r>
    </w:p>
    <w:p w14:paraId="3A888DE1" w14:textId="77777777" w:rsidR="00000432" w:rsidRPr="006C4DAA" w:rsidRDefault="00000432" w:rsidP="00000432">
      <w:pPr>
        <w:pStyle w:val="PL"/>
        <w:rPr>
          <w:lang w:val="en-US"/>
        </w:rPr>
      </w:pPr>
      <w:r>
        <w:t xml:space="preserve">        </w:t>
      </w:r>
      <w:r w:rsidRPr="006C4DAA">
        <w:rPr>
          <w:lang w:val="en-US"/>
        </w:rPr>
        <w:t>ha1:</w:t>
      </w:r>
    </w:p>
    <w:p w14:paraId="23B7BD2B" w14:textId="77777777" w:rsidR="00000432" w:rsidRPr="006A7EE2" w:rsidRDefault="00000432" w:rsidP="00000432">
      <w:pPr>
        <w:pStyle w:val="PL"/>
      </w:pPr>
      <w:r w:rsidRPr="006A7EE2">
        <w:t xml:space="preserve">          type: string</w:t>
      </w:r>
    </w:p>
    <w:p w14:paraId="5AE0D896" w14:textId="77777777" w:rsidR="00000432" w:rsidRPr="006C4DAA" w:rsidRDefault="00000432" w:rsidP="00000432">
      <w:pPr>
        <w:pStyle w:val="PL"/>
        <w:rPr>
          <w:lang w:val="en-US"/>
        </w:rPr>
      </w:pPr>
    </w:p>
    <w:p w14:paraId="7EE1D4A5" w14:textId="77777777" w:rsidR="00000432" w:rsidRDefault="00000432" w:rsidP="00000432">
      <w:pPr>
        <w:pStyle w:val="PL"/>
      </w:pPr>
      <w:r w:rsidRPr="006C4DAA">
        <w:rPr>
          <w:lang w:val="en-US"/>
        </w:rPr>
        <w:t xml:space="preserve">    </w:t>
      </w:r>
      <w:r>
        <w:t>IpAddress:</w:t>
      </w:r>
    </w:p>
    <w:p w14:paraId="38A7BC32" w14:textId="77777777" w:rsidR="00000432" w:rsidRDefault="00000432" w:rsidP="00000432">
      <w:pPr>
        <w:pStyle w:val="PL"/>
      </w:pPr>
      <w:r>
        <w:t xml:space="preserve">      type: object</w:t>
      </w:r>
    </w:p>
    <w:p w14:paraId="15EBA68E" w14:textId="77777777" w:rsidR="00000432" w:rsidRDefault="00000432" w:rsidP="00000432">
      <w:pPr>
        <w:pStyle w:val="PL"/>
      </w:pPr>
      <w:r>
        <w:t xml:space="preserve">      oneOf:</w:t>
      </w:r>
    </w:p>
    <w:p w14:paraId="0C6147A4" w14:textId="77777777" w:rsidR="00000432" w:rsidRDefault="00000432" w:rsidP="00000432">
      <w:pPr>
        <w:pStyle w:val="PL"/>
      </w:pPr>
      <w:r>
        <w:t xml:space="preserve">        - required:</w:t>
      </w:r>
    </w:p>
    <w:p w14:paraId="0B061EF2" w14:textId="77777777" w:rsidR="00000432" w:rsidRDefault="00000432" w:rsidP="00000432">
      <w:pPr>
        <w:pStyle w:val="PL"/>
      </w:pPr>
      <w:r>
        <w:t xml:space="preserve">          - ipv4Addr</w:t>
      </w:r>
    </w:p>
    <w:p w14:paraId="04DDDE85" w14:textId="77777777" w:rsidR="00000432" w:rsidRDefault="00000432" w:rsidP="00000432">
      <w:pPr>
        <w:pStyle w:val="PL"/>
      </w:pPr>
      <w:r>
        <w:t xml:space="preserve">        - required:</w:t>
      </w:r>
    </w:p>
    <w:p w14:paraId="4EAE350F" w14:textId="77777777" w:rsidR="00000432" w:rsidRDefault="00000432" w:rsidP="00000432">
      <w:pPr>
        <w:pStyle w:val="PL"/>
      </w:pPr>
      <w:r>
        <w:t xml:space="preserve">          - ipv6Addr</w:t>
      </w:r>
    </w:p>
    <w:p w14:paraId="0C3668C1" w14:textId="77777777" w:rsidR="00000432" w:rsidRDefault="00000432" w:rsidP="00000432">
      <w:pPr>
        <w:pStyle w:val="PL"/>
      </w:pPr>
      <w:r>
        <w:t xml:space="preserve">        - required:</w:t>
      </w:r>
    </w:p>
    <w:p w14:paraId="1E5D6199" w14:textId="77777777" w:rsidR="00000432" w:rsidRDefault="00000432" w:rsidP="00000432">
      <w:pPr>
        <w:pStyle w:val="PL"/>
      </w:pPr>
      <w:r>
        <w:t xml:space="preserve">          - ipv6Prefix</w:t>
      </w:r>
    </w:p>
    <w:p w14:paraId="7F75E7DF" w14:textId="77777777" w:rsidR="00000432" w:rsidRDefault="00000432" w:rsidP="00000432">
      <w:pPr>
        <w:pStyle w:val="PL"/>
      </w:pPr>
      <w:r>
        <w:t xml:space="preserve">      properties:</w:t>
      </w:r>
    </w:p>
    <w:p w14:paraId="694D462D" w14:textId="77777777" w:rsidR="00000432" w:rsidRDefault="00000432" w:rsidP="00000432">
      <w:pPr>
        <w:pStyle w:val="PL"/>
      </w:pPr>
      <w:r>
        <w:t xml:space="preserve">        ipv4Addr:</w:t>
      </w:r>
    </w:p>
    <w:p w14:paraId="548A2967" w14:textId="77777777" w:rsidR="00000432" w:rsidRDefault="00000432" w:rsidP="00000432">
      <w:pPr>
        <w:pStyle w:val="PL"/>
      </w:pPr>
      <w:r>
        <w:t xml:space="preserve">          $ref: 'TS29571_CommonData.yaml#/components/schemas/Ipv4Addr'</w:t>
      </w:r>
    </w:p>
    <w:p w14:paraId="53633453" w14:textId="77777777" w:rsidR="00000432" w:rsidRDefault="00000432" w:rsidP="00000432">
      <w:pPr>
        <w:pStyle w:val="PL"/>
      </w:pPr>
      <w:r>
        <w:t xml:space="preserve">        ipv6Addr:</w:t>
      </w:r>
    </w:p>
    <w:p w14:paraId="1FDB412D" w14:textId="77777777" w:rsidR="00000432" w:rsidRDefault="00000432" w:rsidP="00000432">
      <w:pPr>
        <w:pStyle w:val="PL"/>
      </w:pPr>
      <w:r>
        <w:t xml:space="preserve">          $ref: 'TS29571_CommonData.yaml#/components/schemas/Ipv6Addr'</w:t>
      </w:r>
    </w:p>
    <w:p w14:paraId="396019D7" w14:textId="77777777" w:rsidR="00000432" w:rsidRDefault="00000432" w:rsidP="00000432">
      <w:pPr>
        <w:pStyle w:val="PL"/>
      </w:pPr>
      <w:r>
        <w:t xml:space="preserve">        ipv6Prefix:</w:t>
      </w:r>
    </w:p>
    <w:p w14:paraId="36CC1350" w14:textId="77777777" w:rsidR="00000432" w:rsidRDefault="00000432" w:rsidP="00000432">
      <w:pPr>
        <w:pStyle w:val="PL"/>
      </w:pPr>
      <w:r>
        <w:t xml:space="preserve">          $ref: 'TS29571_CommonData.yaml#/components/schemas/Ipv6Prefix'</w:t>
      </w:r>
    </w:p>
    <w:p w14:paraId="4E0DC578" w14:textId="77777777" w:rsidR="00000432" w:rsidRDefault="00000432" w:rsidP="00266DE9">
      <w:pPr>
        <w:pStyle w:val="PL"/>
      </w:pPr>
    </w:p>
    <w:p w14:paraId="015D6B88" w14:textId="77777777" w:rsidR="00266DE9" w:rsidRDefault="00266DE9" w:rsidP="00266DE9">
      <w:pPr>
        <w:pStyle w:val="PL"/>
      </w:pPr>
      <w:r w:rsidRPr="008373DD">
        <w:t># SIMPLE TYPES:</w:t>
      </w:r>
    </w:p>
    <w:p w14:paraId="77F2F933" w14:textId="77777777" w:rsidR="00266DE9" w:rsidRDefault="00266DE9" w:rsidP="00266DE9">
      <w:pPr>
        <w:pStyle w:val="PL"/>
      </w:pPr>
    </w:p>
    <w:p w14:paraId="3F4F0D98" w14:textId="77777777" w:rsidR="00266DE9" w:rsidRPr="00827916" w:rsidRDefault="00266DE9" w:rsidP="00266DE9">
      <w:pPr>
        <w:pStyle w:val="PL"/>
      </w:pPr>
      <w:r w:rsidRPr="00827916">
        <w:t xml:space="preserve">    SipNumberAuthItems:</w:t>
      </w:r>
    </w:p>
    <w:p w14:paraId="56C94D2B" w14:textId="77777777" w:rsidR="00266DE9" w:rsidRPr="00827916" w:rsidRDefault="00266DE9" w:rsidP="00266DE9">
      <w:pPr>
        <w:pStyle w:val="PL"/>
      </w:pPr>
      <w:r w:rsidRPr="00827916">
        <w:t xml:space="preserve">      type: integer</w:t>
      </w:r>
    </w:p>
    <w:p w14:paraId="03A2595E" w14:textId="77777777" w:rsidR="00266DE9" w:rsidRPr="00827916" w:rsidRDefault="00266DE9" w:rsidP="00266DE9">
      <w:pPr>
        <w:pStyle w:val="PL"/>
      </w:pPr>
      <w:r w:rsidRPr="00827916">
        <w:t xml:space="preserve">      minimum: 1</w:t>
      </w:r>
    </w:p>
    <w:p w14:paraId="064B3076" w14:textId="77777777" w:rsidR="00266DE9" w:rsidRPr="00827916" w:rsidRDefault="00266DE9" w:rsidP="00266DE9">
      <w:pPr>
        <w:pStyle w:val="PL"/>
      </w:pPr>
    </w:p>
    <w:p w14:paraId="0D8ED305" w14:textId="77777777" w:rsidR="00266DE9" w:rsidRPr="00827916" w:rsidRDefault="00266DE9" w:rsidP="00266DE9">
      <w:pPr>
        <w:pStyle w:val="PL"/>
      </w:pPr>
      <w:r w:rsidRPr="00827916">
        <w:t xml:space="preserve">    Impi:</w:t>
      </w:r>
    </w:p>
    <w:p w14:paraId="3B422A7A" w14:textId="77777777" w:rsidR="00266DE9" w:rsidRPr="00827916" w:rsidRDefault="00266DE9" w:rsidP="00266DE9">
      <w:pPr>
        <w:pStyle w:val="PL"/>
      </w:pPr>
      <w:r w:rsidRPr="00827916">
        <w:t xml:space="preserve">      type: string</w:t>
      </w:r>
    </w:p>
    <w:p w14:paraId="746464FB" w14:textId="77777777" w:rsidR="00266DE9" w:rsidRPr="00827916" w:rsidRDefault="00266DE9" w:rsidP="00266DE9">
      <w:pPr>
        <w:pStyle w:val="PL"/>
      </w:pPr>
    </w:p>
    <w:p w14:paraId="4A82E925" w14:textId="77777777" w:rsidR="00266DE9" w:rsidRPr="00827916" w:rsidRDefault="00266DE9" w:rsidP="00266DE9">
      <w:pPr>
        <w:pStyle w:val="PL"/>
      </w:pPr>
      <w:r w:rsidRPr="00827916">
        <w:t xml:space="preserve">    Ck:</w:t>
      </w:r>
    </w:p>
    <w:p w14:paraId="1B3702F1" w14:textId="77777777" w:rsidR="00266DE9" w:rsidRPr="00827916" w:rsidRDefault="00266DE9" w:rsidP="00266DE9">
      <w:pPr>
        <w:pStyle w:val="PL"/>
      </w:pPr>
      <w:r w:rsidRPr="00827916">
        <w:t xml:space="preserve">      type: string</w:t>
      </w:r>
    </w:p>
    <w:p w14:paraId="28788A81" w14:textId="77777777" w:rsidR="00266DE9" w:rsidRPr="00827916" w:rsidRDefault="00266DE9" w:rsidP="00266DE9">
      <w:pPr>
        <w:pStyle w:val="PL"/>
      </w:pPr>
      <w:r w:rsidRPr="00827916">
        <w:t xml:space="preserve">      pattern: </w:t>
      </w:r>
      <w:r>
        <w:t>'</w:t>
      </w:r>
      <w:r w:rsidRPr="00827916">
        <w:t>^[A-Fa-f0-9]{32}$</w:t>
      </w:r>
      <w:r>
        <w:t>'</w:t>
      </w:r>
    </w:p>
    <w:p w14:paraId="33663E1F" w14:textId="77777777" w:rsidR="00266DE9" w:rsidRPr="00827916" w:rsidRDefault="00266DE9" w:rsidP="00266DE9">
      <w:pPr>
        <w:pStyle w:val="PL"/>
      </w:pPr>
    </w:p>
    <w:p w14:paraId="7469FB22" w14:textId="77777777" w:rsidR="00266DE9" w:rsidRPr="00827916" w:rsidRDefault="00266DE9" w:rsidP="00266DE9">
      <w:pPr>
        <w:pStyle w:val="PL"/>
      </w:pPr>
      <w:r w:rsidRPr="00827916">
        <w:t xml:space="preserve">    Ik:</w:t>
      </w:r>
    </w:p>
    <w:p w14:paraId="20D43952" w14:textId="77777777" w:rsidR="00266DE9" w:rsidRPr="00827916" w:rsidRDefault="00266DE9" w:rsidP="00266DE9">
      <w:pPr>
        <w:pStyle w:val="PL"/>
      </w:pPr>
      <w:r w:rsidRPr="00827916">
        <w:t xml:space="preserve">      type: string</w:t>
      </w:r>
    </w:p>
    <w:p w14:paraId="08A7BCE9" w14:textId="77777777" w:rsidR="00266DE9" w:rsidRPr="00827916" w:rsidRDefault="00266DE9" w:rsidP="00266DE9">
      <w:pPr>
        <w:pStyle w:val="PL"/>
      </w:pPr>
      <w:r w:rsidRPr="00827916">
        <w:t xml:space="preserve">      pattern: </w:t>
      </w:r>
      <w:r>
        <w:t>'</w:t>
      </w:r>
      <w:r w:rsidRPr="00827916">
        <w:t>^[A-Fa-f0-9]{32}$</w:t>
      </w:r>
      <w:r>
        <w:t>'</w:t>
      </w:r>
    </w:p>
    <w:p w14:paraId="2606DA03" w14:textId="77777777" w:rsidR="00266DE9" w:rsidRPr="00827916" w:rsidRDefault="00266DE9" w:rsidP="00266DE9">
      <w:pPr>
        <w:pStyle w:val="PL"/>
      </w:pPr>
    </w:p>
    <w:p w14:paraId="6FE674BC" w14:textId="77777777" w:rsidR="00000432" w:rsidRPr="00827916" w:rsidRDefault="00000432" w:rsidP="00000432">
      <w:pPr>
        <w:pStyle w:val="PL"/>
      </w:pPr>
      <w:r w:rsidRPr="00827916">
        <w:t xml:space="preserve">    </w:t>
      </w:r>
      <w:r>
        <w:t>LineIdentifier</w:t>
      </w:r>
      <w:r w:rsidRPr="00827916">
        <w:t>:</w:t>
      </w:r>
    </w:p>
    <w:p w14:paraId="771953B8" w14:textId="77777777" w:rsidR="00000432" w:rsidRPr="00827916" w:rsidRDefault="00000432" w:rsidP="00000432">
      <w:pPr>
        <w:pStyle w:val="PL"/>
      </w:pPr>
      <w:r w:rsidRPr="00827916">
        <w:t xml:space="preserve">      type: string</w:t>
      </w:r>
    </w:p>
    <w:p w14:paraId="21ADAAC3" w14:textId="77777777" w:rsidR="00266DE9" w:rsidRPr="00D76692" w:rsidRDefault="00266DE9" w:rsidP="00266DE9">
      <w:pPr>
        <w:pStyle w:val="PL"/>
      </w:pPr>
    </w:p>
    <w:p w14:paraId="1E7CCA7E" w14:textId="77777777" w:rsidR="00266DE9" w:rsidRDefault="00266DE9" w:rsidP="00266DE9">
      <w:pPr>
        <w:pStyle w:val="PL"/>
      </w:pPr>
      <w:r w:rsidRPr="008373DD">
        <w:t xml:space="preserve"># </w:t>
      </w:r>
      <w:r>
        <w:t>ENUMS</w:t>
      </w:r>
      <w:r w:rsidRPr="008373DD">
        <w:t>:</w:t>
      </w:r>
    </w:p>
    <w:p w14:paraId="3470FA79" w14:textId="77777777" w:rsidR="00266DE9" w:rsidRDefault="00266DE9" w:rsidP="00266DE9">
      <w:pPr>
        <w:pStyle w:val="PL"/>
      </w:pPr>
    </w:p>
    <w:p w14:paraId="6D45BE5C" w14:textId="77777777" w:rsidR="00266DE9" w:rsidRPr="00827916" w:rsidRDefault="00266DE9" w:rsidP="00266DE9">
      <w:pPr>
        <w:pStyle w:val="PL"/>
      </w:pPr>
      <w:r w:rsidRPr="00827916">
        <w:t xml:space="preserve">    SipAuthenticationScheme:</w:t>
      </w:r>
    </w:p>
    <w:p w14:paraId="27A4B76D" w14:textId="77777777" w:rsidR="00266DE9" w:rsidRPr="00827916" w:rsidRDefault="00266DE9" w:rsidP="00266DE9">
      <w:pPr>
        <w:pStyle w:val="PL"/>
      </w:pPr>
      <w:r w:rsidRPr="00827916">
        <w:t xml:space="preserve">      anyOf:</w:t>
      </w:r>
    </w:p>
    <w:p w14:paraId="751D8891" w14:textId="77777777" w:rsidR="00266DE9" w:rsidRPr="00827916" w:rsidRDefault="00266DE9" w:rsidP="00266DE9">
      <w:pPr>
        <w:pStyle w:val="PL"/>
      </w:pPr>
      <w:r w:rsidRPr="00827916">
        <w:t xml:space="preserve">        - type: string</w:t>
      </w:r>
    </w:p>
    <w:p w14:paraId="090D16D1" w14:textId="77777777" w:rsidR="00266DE9" w:rsidRPr="00827916" w:rsidRDefault="00266DE9" w:rsidP="00266DE9">
      <w:pPr>
        <w:pStyle w:val="PL"/>
      </w:pPr>
      <w:r w:rsidRPr="00827916">
        <w:t xml:space="preserve">          enum:</w:t>
      </w:r>
    </w:p>
    <w:p w14:paraId="56311861" w14:textId="77777777" w:rsidR="00266DE9" w:rsidRDefault="00266DE9" w:rsidP="00266DE9">
      <w:pPr>
        <w:pStyle w:val="PL"/>
      </w:pPr>
      <w:r w:rsidRPr="00827916">
        <w:t xml:space="preserve">          - D</w:t>
      </w:r>
      <w:r>
        <w:t>IGEST</w:t>
      </w:r>
      <w:r w:rsidRPr="00827916">
        <w:t>-AKA</w:t>
      </w:r>
      <w:r>
        <w:t>V</w:t>
      </w:r>
      <w:r w:rsidRPr="00827916">
        <w:t>1-MD5</w:t>
      </w:r>
    </w:p>
    <w:p w14:paraId="348133E1" w14:textId="77777777" w:rsidR="00266DE9" w:rsidRDefault="00266DE9" w:rsidP="00266DE9">
      <w:pPr>
        <w:pStyle w:val="PL"/>
      </w:pPr>
      <w:r w:rsidRPr="00AB0ECE">
        <w:t xml:space="preserve">          - D</w:t>
      </w:r>
      <w:r>
        <w:t>IGEST</w:t>
      </w:r>
      <w:r w:rsidRPr="00AB0ECE">
        <w:t>-</w:t>
      </w:r>
      <w:r>
        <w:t>HTTP</w:t>
      </w:r>
    </w:p>
    <w:p w14:paraId="5BB01521" w14:textId="77777777" w:rsidR="00266DE9" w:rsidRDefault="00266DE9" w:rsidP="00266DE9">
      <w:pPr>
        <w:pStyle w:val="PL"/>
      </w:pPr>
      <w:r w:rsidRPr="00AB0ECE">
        <w:t xml:space="preserve">          - </w:t>
      </w:r>
      <w:r>
        <w:t>NBA</w:t>
      </w:r>
    </w:p>
    <w:p w14:paraId="0D277D64" w14:textId="77777777" w:rsidR="00266DE9" w:rsidRDefault="00266DE9" w:rsidP="00266DE9">
      <w:pPr>
        <w:pStyle w:val="PL"/>
      </w:pPr>
      <w:r w:rsidRPr="00AB0ECE">
        <w:t xml:space="preserve">          - </w:t>
      </w:r>
      <w:r>
        <w:t>GIBA</w:t>
      </w:r>
    </w:p>
    <w:p w14:paraId="3F02161B" w14:textId="77777777" w:rsidR="00000432" w:rsidRDefault="00000432" w:rsidP="00000432">
      <w:pPr>
        <w:pStyle w:val="PL"/>
      </w:pPr>
      <w:r w:rsidRPr="00AB0ECE">
        <w:t xml:space="preserve">          - </w:t>
      </w:r>
      <w:r>
        <w:t>UNKNOWN</w:t>
      </w:r>
    </w:p>
    <w:p w14:paraId="4E16ED2A" w14:textId="77777777" w:rsidR="00266DE9" w:rsidRPr="00AB0ECE" w:rsidRDefault="00266DE9" w:rsidP="00266DE9">
      <w:pPr>
        <w:pStyle w:val="PL"/>
      </w:pPr>
      <w:r w:rsidRPr="00AB0ECE">
        <w:t xml:space="preserve">        - type: string</w:t>
      </w:r>
    </w:p>
    <w:p w14:paraId="6095388D" w14:textId="77777777" w:rsidR="00266DE9" w:rsidRPr="00827916" w:rsidRDefault="00266DE9" w:rsidP="00266DE9">
      <w:pPr>
        <w:pStyle w:val="PL"/>
      </w:pPr>
    </w:p>
    <w:p w14:paraId="57A76053" w14:textId="77777777" w:rsidR="00000432" w:rsidRPr="00E77418" w:rsidRDefault="00000432" w:rsidP="00000432">
      <w:pPr>
        <w:pStyle w:val="PL"/>
        <w:rPr>
          <w:lang w:val="en-US"/>
        </w:rPr>
      </w:pPr>
      <w:r w:rsidRPr="00E77418">
        <w:rPr>
          <w:lang w:val="en-US"/>
        </w:rPr>
        <w:t xml:space="preserve">    SipDigestAlgorithm:</w:t>
      </w:r>
    </w:p>
    <w:p w14:paraId="4B272798" w14:textId="77777777" w:rsidR="00000432" w:rsidRPr="00827916" w:rsidRDefault="00000432" w:rsidP="00000432">
      <w:pPr>
        <w:pStyle w:val="PL"/>
      </w:pPr>
      <w:r w:rsidRPr="00827916">
        <w:t xml:space="preserve">      anyOf:</w:t>
      </w:r>
    </w:p>
    <w:p w14:paraId="3826CB16" w14:textId="77777777" w:rsidR="00000432" w:rsidRPr="00827916" w:rsidRDefault="00000432" w:rsidP="00000432">
      <w:pPr>
        <w:pStyle w:val="PL"/>
      </w:pPr>
      <w:r w:rsidRPr="00827916">
        <w:t xml:space="preserve">        - type: string</w:t>
      </w:r>
    </w:p>
    <w:p w14:paraId="4349CECD" w14:textId="77777777" w:rsidR="00000432" w:rsidRPr="00827916" w:rsidRDefault="00000432" w:rsidP="00000432">
      <w:pPr>
        <w:pStyle w:val="PL"/>
      </w:pPr>
      <w:r w:rsidRPr="00827916">
        <w:t xml:space="preserve">          enum:</w:t>
      </w:r>
    </w:p>
    <w:p w14:paraId="018F7714" w14:textId="77777777" w:rsidR="00000432" w:rsidRDefault="00000432" w:rsidP="00000432">
      <w:pPr>
        <w:pStyle w:val="PL"/>
      </w:pPr>
      <w:r w:rsidRPr="00827916">
        <w:t xml:space="preserve">          - </w:t>
      </w:r>
      <w:r w:rsidRPr="00E77418">
        <w:rPr>
          <w:lang w:val="en-US"/>
        </w:rPr>
        <w:t>MD5</w:t>
      </w:r>
    </w:p>
    <w:p w14:paraId="77D7DD41" w14:textId="77777777" w:rsidR="00000432" w:rsidRDefault="00000432" w:rsidP="00000432">
      <w:pPr>
        <w:pStyle w:val="PL"/>
      </w:pPr>
      <w:r w:rsidRPr="00AB0ECE">
        <w:t xml:space="preserve">          - </w:t>
      </w:r>
      <w:r w:rsidRPr="00E77418">
        <w:rPr>
          <w:lang w:val="en-US"/>
        </w:rPr>
        <w:t>MD5</w:t>
      </w:r>
      <w:r>
        <w:rPr>
          <w:lang w:val="en-US"/>
        </w:rPr>
        <w:t>_</w:t>
      </w:r>
      <w:r w:rsidRPr="00E77418">
        <w:rPr>
          <w:lang w:val="en-US"/>
        </w:rPr>
        <w:t>SESS</w:t>
      </w:r>
    </w:p>
    <w:p w14:paraId="2F500026" w14:textId="77777777" w:rsidR="00000432" w:rsidRPr="00AB0ECE" w:rsidRDefault="00000432" w:rsidP="00000432">
      <w:pPr>
        <w:pStyle w:val="PL"/>
      </w:pPr>
      <w:r w:rsidRPr="00AB0ECE">
        <w:t xml:space="preserve">        - type: string</w:t>
      </w:r>
    </w:p>
    <w:p w14:paraId="2B2288A6" w14:textId="77777777" w:rsidR="00000432" w:rsidRPr="00E77418" w:rsidRDefault="00000432" w:rsidP="00000432">
      <w:pPr>
        <w:pStyle w:val="PL"/>
        <w:rPr>
          <w:lang w:val="en-US"/>
        </w:rPr>
      </w:pPr>
    </w:p>
    <w:p w14:paraId="66E10FC9" w14:textId="77777777" w:rsidR="00000432" w:rsidRPr="00E77418" w:rsidRDefault="00000432" w:rsidP="00000432">
      <w:pPr>
        <w:pStyle w:val="PL"/>
        <w:rPr>
          <w:lang w:val="en-US"/>
        </w:rPr>
      </w:pPr>
      <w:r w:rsidRPr="00E77418">
        <w:rPr>
          <w:lang w:val="en-US"/>
        </w:rPr>
        <w:t xml:space="preserve">    SipDigestQop:</w:t>
      </w:r>
    </w:p>
    <w:p w14:paraId="632776CC" w14:textId="77777777" w:rsidR="00000432" w:rsidRPr="00827916" w:rsidRDefault="00000432" w:rsidP="00000432">
      <w:pPr>
        <w:pStyle w:val="PL"/>
      </w:pPr>
      <w:r w:rsidRPr="00827916">
        <w:t xml:space="preserve">      anyOf:</w:t>
      </w:r>
    </w:p>
    <w:p w14:paraId="7C0555B5" w14:textId="77777777" w:rsidR="00000432" w:rsidRPr="00827916" w:rsidRDefault="00000432" w:rsidP="00000432">
      <w:pPr>
        <w:pStyle w:val="PL"/>
      </w:pPr>
      <w:r w:rsidRPr="00827916">
        <w:t xml:space="preserve">        - type: string</w:t>
      </w:r>
    </w:p>
    <w:p w14:paraId="73B60CA4" w14:textId="77777777" w:rsidR="00000432" w:rsidRPr="00827916" w:rsidRDefault="00000432" w:rsidP="00000432">
      <w:pPr>
        <w:pStyle w:val="PL"/>
      </w:pPr>
      <w:r w:rsidRPr="00827916">
        <w:t xml:space="preserve">          enum:</w:t>
      </w:r>
    </w:p>
    <w:p w14:paraId="2A0FF494" w14:textId="77777777" w:rsidR="00000432" w:rsidRDefault="00000432" w:rsidP="00000432">
      <w:pPr>
        <w:pStyle w:val="PL"/>
      </w:pPr>
      <w:r w:rsidRPr="00827916">
        <w:t xml:space="preserve">          - </w:t>
      </w:r>
      <w:r>
        <w:rPr>
          <w:lang w:val="en-US"/>
        </w:rPr>
        <w:t>AUTH</w:t>
      </w:r>
    </w:p>
    <w:p w14:paraId="41269520" w14:textId="77777777" w:rsidR="00000432" w:rsidRDefault="00000432" w:rsidP="00000432">
      <w:pPr>
        <w:pStyle w:val="PL"/>
      </w:pPr>
      <w:r w:rsidRPr="00AB0ECE">
        <w:t xml:space="preserve">          - </w:t>
      </w:r>
      <w:r>
        <w:rPr>
          <w:lang w:val="en-US"/>
        </w:rPr>
        <w:t>AUTH_INT</w:t>
      </w:r>
    </w:p>
    <w:p w14:paraId="0033D1C8" w14:textId="77777777" w:rsidR="00000432" w:rsidRPr="00AB0ECE" w:rsidRDefault="00000432" w:rsidP="00000432">
      <w:pPr>
        <w:pStyle w:val="PL"/>
      </w:pPr>
      <w:r w:rsidRPr="00AB0ECE">
        <w:t xml:space="preserve">        - type: string</w:t>
      </w:r>
    </w:p>
    <w:p w14:paraId="5F03A15F" w14:textId="77777777" w:rsidR="00266DE9" w:rsidRDefault="00266DE9" w:rsidP="000C5926">
      <w:pPr>
        <w:pStyle w:val="PL"/>
      </w:pPr>
    </w:p>
    <w:p w14:paraId="2952B0CD" w14:textId="77777777" w:rsidR="00FC4C9C" w:rsidRPr="00F91D2F" w:rsidRDefault="00FC4C9C" w:rsidP="007B60E3">
      <w:pPr>
        <w:pStyle w:val="Heading8"/>
      </w:pPr>
      <w:bookmarkStart w:id="3809" w:name="_Toc21948995"/>
      <w:bookmarkStart w:id="3810" w:name="_Toc24978903"/>
      <w:bookmarkStart w:id="3811" w:name="_Toc34346809"/>
      <w:bookmarkStart w:id="3812" w:name="_Toc34740886"/>
      <w:bookmarkStart w:id="3813" w:name="_Toc34748245"/>
      <w:bookmarkStart w:id="3814" w:name="_Toc34748621"/>
      <w:bookmarkStart w:id="3815" w:name="_Toc34749611"/>
      <w:bookmarkStart w:id="3816" w:name="_Toc49690155"/>
      <w:bookmarkStart w:id="3817" w:name="_Toc56337255"/>
      <w:bookmarkStart w:id="3818" w:name="_Toc114777162"/>
      <w:r w:rsidRPr="00F91D2F">
        <w:t>Annex B (informative):</w:t>
      </w:r>
      <w:r w:rsidRPr="00F91D2F">
        <w:br/>
        <w:t>Withdrawn API versions</w:t>
      </w:r>
      <w:bookmarkEnd w:id="3809"/>
      <w:bookmarkEnd w:id="3810"/>
      <w:bookmarkEnd w:id="3811"/>
      <w:bookmarkEnd w:id="3812"/>
      <w:bookmarkEnd w:id="3813"/>
      <w:bookmarkEnd w:id="3814"/>
      <w:bookmarkEnd w:id="3815"/>
      <w:bookmarkEnd w:id="3816"/>
      <w:bookmarkEnd w:id="3817"/>
      <w:bookmarkEnd w:id="3818"/>
    </w:p>
    <w:p w14:paraId="645570ED" w14:textId="77777777" w:rsidR="00FC4C9C" w:rsidRPr="00F91D2F" w:rsidRDefault="00FC4C9C" w:rsidP="007B60E3">
      <w:pPr>
        <w:pStyle w:val="Heading1"/>
      </w:pPr>
      <w:bookmarkStart w:id="3819" w:name="_Toc21948996"/>
      <w:bookmarkStart w:id="3820" w:name="_Toc24978904"/>
      <w:bookmarkStart w:id="3821" w:name="_Toc34346810"/>
      <w:bookmarkStart w:id="3822" w:name="_Toc34740887"/>
      <w:bookmarkStart w:id="3823" w:name="_Toc34748246"/>
      <w:bookmarkStart w:id="3824" w:name="_Toc34748622"/>
      <w:bookmarkStart w:id="3825" w:name="_Toc34749612"/>
      <w:bookmarkStart w:id="3826" w:name="_Toc49690156"/>
      <w:bookmarkStart w:id="3827" w:name="_Toc56337256"/>
      <w:bookmarkStart w:id="3828" w:name="_Toc114777163"/>
      <w:r w:rsidRPr="00F91D2F">
        <w:t>B.1</w:t>
      </w:r>
      <w:r w:rsidRPr="00F91D2F">
        <w:tab/>
        <w:t>General</w:t>
      </w:r>
      <w:bookmarkEnd w:id="3819"/>
      <w:bookmarkEnd w:id="3820"/>
      <w:bookmarkEnd w:id="3821"/>
      <w:bookmarkEnd w:id="3822"/>
      <w:bookmarkEnd w:id="3823"/>
      <w:bookmarkEnd w:id="3824"/>
      <w:bookmarkEnd w:id="3825"/>
      <w:bookmarkEnd w:id="3826"/>
      <w:bookmarkEnd w:id="3827"/>
      <w:bookmarkEnd w:id="3828"/>
    </w:p>
    <w:p w14:paraId="3CDA26BD" w14:textId="77777777" w:rsidR="00FC4C9C" w:rsidRPr="00F91D2F" w:rsidRDefault="00FC4C9C" w:rsidP="00FC4C9C">
      <w:r w:rsidRPr="00F91D2F">
        <w:t xml:space="preserve">This Annex lists withdrawn API versions of the APIs defined in the present specification. </w:t>
      </w:r>
      <w:r w:rsidR="003C2CED">
        <w:t>3GPP TS 2</w:t>
      </w:r>
      <w:r w:rsidR="003C2CED" w:rsidRPr="00F91D2F">
        <w:t>9.501</w:t>
      </w:r>
      <w:r w:rsidR="003C2CED">
        <w:t> [</w:t>
      </w:r>
      <w:r w:rsidRPr="00F91D2F">
        <w:t xml:space="preserve">5] </w:t>
      </w:r>
      <w:r>
        <w:t>clause</w:t>
      </w:r>
      <w:r w:rsidRPr="00F91D2F">
        <w:t> </w:t>
      </w:r>
      <w:r w:rsidRPr="00F91D2F">
        <w:rPr>
          <w:rFonts w:eastAsia="Calibri"/>
        </w:rPr>
        <w:t>4.3.1.</w:t>
      </w:r>
      <w:r w:rsidR="004E3DEE">
        <w:rPr>
          <w:rFonts w:eastAsia="Calibri"/>
        </w:rPr>
        <w:t>6</w:t>
      </w:r>
      <w:r w:rsidRPr="00F91D2F">
        <w:t xml:space="preserve"> describes the withdrawal of API versions.</w:t>
      </w:r>
    </w:p>
    <w:p w14:paraId="180CF70E" w14:textId="77777777" w:rsidR="00FC4C9C" w:rsidRPr="00F91D2F" w:rsidRDefault="00FC4C9C" w:rsidP="007B60E3">
      <w:pPr>
        <w:pStyle w:val="Heading8"/>
      </w:pPr>
      <w:bookmarkStart w:id="3829" w:name="_Toc21948999"/>
      <w:bookmarkStart w:id="3830" w:name="_Toc24978907"/>
      <w:bookmarkStart w:id="3831" w:name="_Toc34346811"/>
      <w:bookmarkStart w:id="3832" w:name="_Toc34740888"/>
      <w:bookmarkStart w:id="3833" w:name="_Toc34748247"/>
      <w:bookmarkStart w:id="3834" w:name="_Toc34748623"/>
      <w:bookmarkStart w:id="3835" w:name="_Toc34749613"/>
      <w:bookmarkStart w:id="3836" w:name="_Toc49690157"/>
      <w:bookmarkStart w:id="3837" w:name="_Toc56337257"/>
      <w:bookmarkStart w:id="3838" w:name="_Toc114777164"/>
      <w:r w:rsidRPr="00F91D2F">
        <w:lastRenderedPageBreak/>
        <w:t>Annex C (informative):</w:t>
      </w:r>
      <w:r w:rsidRPr="00F91D2F">
        <w:br/>
        <w:t>Change history</w:t>
      </w:r>
      <w:bookmarkEnd w:id="3829"/>
      <w:bookmarkEnd w:id="3830"/>
      <w:bookmarkEnd w:id="3831"/>
      <w:bookmarkEnd w:id="3832"/>
      <w:bookmarkEnd w:id="3833"/>
      <w:bookmarkEnd w:id="3834"/>
      <w:bookmarkEnd w:id="3835"/>
      <w:bookmarkEnd w:id="3836"/>
      <w:bookmarkEnd w:id="3837"/>
      <w:bookmarkEnd w:id="3838"/>
    </w:p>
    <w:bookmarkEnd w:id="3799"/>
    <w:p w14:paraId="446E981F" w14:textId="77777777" w:rsidR="00FC4C9C" w:rsidRPr="00F91D2F" w:rsidRDefault="00FC4C9C" w:rsidP="00FC4C9C">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40"/>
        <w:gridCol w:w="760"/>
        <w:gridCol w:w="1060"/>
        <w:gridCol w:w="630"/>
        <w:gridCol w:w="420"/>
        <w:gridCol w:w="532"/>
        <w:gridCol w:w="4689"/>
        <w:gridCol w:w="708"/>
      </w:tblGrid>
      <w:tr w:rsidR="00FC4C9C" w:rsidRPr="00F91D2F" w14:paraId="51EBB6C6" w14:textId="77777777" w:rsidTr="009C171C">
        <w:trPr>
          <w:cantSplit/>
        </w:trPr>
        <w:tc>
          <w:tcPr>
            <w:tcW w:w="9639" w:type="dxa"/>
            <w:gridSpan w:val="8"/>
            <w:tcBorders>
              <w:bottom w:val="nil"/>
            </w:tcBorders>
            <w:shd w:val="solid" w:color="FFFFFF" w:fill="auto"/>
          </w:tcPr>
          <w:p w14:paraId="61CEB467" w14:textId="77777777" w:rsidR="00FC4C9C" w:rsidRPr="00F91D2F" w:rsidRDefault="00FC4C9C" w:rsidP="000C5926">
            <w:pPr>
              <w:pStyle w:val="TAL"/>
              <w:jc w:val="center"/>
              <w:rPr>
                <w:b/>
                <w:sz w:val="16"/>
              </w:rPr>
            </w:pPr>
            <w:r w:rsidRPr="00F91D2F">
              <w:rPr>
                <w:b/>
              </w:rPr>
              <w:lastRenderedPageBreak/>
              <w:t>Change history</w:t>
            </w:r>
          </w:p>
        </w:tc>
      </w:tr>
      <w:tr w:rsidR="00FC4C9C" w:rsidRPr="00F91D2F" w14:paraId="7C718E47" w14:textId="77777777" w:rsidTr="009C171C">
        <w:tc>
          <w:tcPr>
            <w:tcW w:w="840" w:type="dxa"/>
            <w:shd w:val="pct10" w:color="auto" w:fill="FFFFFF"/>
          </w:tcPr>
          <w:p w14:paraId="5ACF9E39" w14:textId="77777777" w:rsidR="00FC4C9C" w:rsidRPr="00F91D2F" w:rsidRDefault="00FC4C9C" w:rsidP="000C5926">
            <w:pPr>
              <w:pStyle w:val="TAL"/>
              <w:rPr>
                <w:b/>
                <w:sz w:val="16"/>
              </w:rPr>
            </w:pPr>
            <w:r w:rsidRPr="00F91D2F">
              <w:rPr>
                <w:b/>
                <w:sz w:val="16"/>
              </w:rPr>
              <w:t>Date</w:t>
            </w:r>
          </w:p>
        </w:tc>
        <w:tc>
          <w:tcPr>
            <w:tcW w:w="760" w:type="dxa"/>
            <w:shd w:val="pct10" w:color="auto" w:fill="FFFFFF"/>
          </w:tcPr>
          <w:p w14:paraId="69F5D7CE" w14:textId="77777777" w:rsidR="00FC4C9C" w:rsidRPr="00F91D2F" w:rsidRDefault="00FC4C9C" w:rsidP="000C5926">
            <w:pPr>
              <w:pStyle w:val="TAL"/>
              <w:rPr>
                <w:b/>
                <w:sz w:val="16"/>
              </w:rPr>
            </w:pPr>
            <w:r w:rsidRPr="00F91D2F">
              <w:rPr>
                <w:b/>
                <w:sz w:val="16"/>
              </w:rPr>
              <w:t>Meeting</w:t>
            </w:r>
          </w:p>
        </w:tc>
        <w:tc>
          <w:tcPr>
            <w:tcW w:w="1060" w:type="dxa"/>
            <w:shd w:val="pct10" w:color="auto" w:fill="FFFFFF"/>
          </w:tcPr>
          <w:p w14:paraId="1764F7A5" w14:textId="77777777" w:rsidR="00FC4C9C" w:rsidRPr="00F91D2F" w:rsidRDefault="00FC4C9C" w:rsidP="000C5926">
            <w:pPr>
              <w:pStyle w:val="TAL"/>
              <w:rPr>
                <w:b/>
                <w:sz w:val="16"/>
              </w:rPr>
            </w:pPr>
            <w:r w:rsidRPr="00F91D2F">
              <w:rPr>
                <w:b/>
                <w:sz w:val="16"/>
              </w:rPr>
              <w:t>TDoc</w:t>
            </w:r>
          </w:p>
        </w:tc>
        <w:tc>
          <w:tcPr>
            <w:tcW w:w="630" w:type="dxa"/>
            <w:shd w:val="pct10" w:color="auto" w:fill="FFFFFF"/>
          </w:tcPr>
          <w:p w14:paraId="177D2772" w14:textId="77777777" w:rsidR="00FC4C9C" w:rsidRPr="00F91D2F" w:rsidRDefault="00FC4C9C" w:rsidP="000C5926">
            <w:pPr>
              <w:pStyle w:val="TAL"/>
              <w:rPr>
                <w:b/>
                <w:sz w:val="16"/>
              </w:rPr>
            </w:pPr>
            <w:r w:rsidRPr="00F91D2F">
              <w:rPr>
                <w:b/>
                <w:sz w:val="16"/>
              </w:rPr>
              <w:t>CR</w:t>
            </w:r>
          </w:p>
        </w:tc>
        <w:tc>
          <w:tcPr>
            <w:tcW w:w="420" w:type="dxa"/>
            <w:shd w:val="pct10" w:color="auto" w:fill="FFFFFF"/>
          </w:tcPr>
          <w:p w14:paraId="375F043A" w14:textId="77777777" w:rsidR="00FC4C9C" w:rsidRPr="00F91D2F" w:rsidRDefault="00FC4C9C" w:rsidP="000C5926">
            <w:pPr>
              <w:pStyle w:val="TAL"/>
              <w:rPr>
                <w:b/>
                <w:sz w:val="16"/>
              </w:rPr>
            </w:pPr>
            <w:r w:rsidRPr="00F91D2F">
              <w:rPr>
                <w:b/>
                <w:sz w:val="16"/>
              </w:rPr>
              <w:t>Rev</w:t>
            </w:r>
          </w:p>
        </w:tc>
        <w:tc>
          <w:tcPr>
            <w:tcW w:w="532" w:type="dxa"/>
            <w:shd w:val="pct10" w:color="auto" w:fill="FFFFFF"/>
          </w:tcPr>
          <w:p w14:paraId="5331E74E" w14:textId="77777777" w:rsidR="00FC4C9C" w:rsidRPr="00F91D2F" w:rsidRDefault="00FC4C9C" w:rsidP="000C5926">
            <w:pPr>
              <w:pStyle w:val="TAL"/>
              <w:rPr>
                <w:b/>
                <w:sz w:val="16"/>
              </w:rPr>
            </w:pPr>
            <w:r w:rsidRPr="00F91D2F">
              <w:rPr>
                <w:b/>
                <w:sz w:val="16"/>
              </w:rPr>
              <w:t>Cat</w:t>
            </w:r>
          </w:p>
        </w:tc>
        <w:tc>
          <w:tcPr>
            <w:tcW w:w="4689" w:type="dxa"/>
            <w:shd w:val="pct10" w:color="auto" w:fill="FFFFFF"/>
          </w:tcPr>
          <w:p w14:paraId="3C838B0E" w14:textId="77777777" w:rsidR="00FC4C9C" w:rsidRPr="00F91D2F" w:rsidRDefault="00FC4C9C" w:rsidP="000C5926">
            <w:pPr>
              <w:pStyle w:val="TAL"/>
              <w:rPr>
                <w:b/>
                <w:sz w:val="16"/>
              </w:rPr>
            </w:pPr>
            <w:r w:rsidRPr="00F91D2F">
              <w:rPr>
                <w:b/>
                <w:sz w:val="16"/>
              </w:rPr>
              <w:t>Subject/Comment</w:t>
            </w:r>
          </w:p>
        </w:tc>
        <w:tc>
          <w:tcPr>
            <w:tcW w:w="708" w:type="dxa"/>
            <w:shd w:val="pct10" w:color="auto" w:fill="FFFFFF"/>
          </w:tcPr>
          <w:p w14:paraId="1D7A6B42" w14:textId="77777777" w:rsidR="00FC4C9C" w:rsidRPr="00F91D2F" w:rsidRDefault="00FC4C9C" w:rsidP="000C5926">
            <w:pPr>
              <w:pStyle w:val="TAL"/>
              <w:rPr>
                <w:b/>
                <w:sz w:val="16"/>
              </w:rPr>
            </w:pPr>
            <w:r w:rsidRPr="00F91D2F">
              <w:rPr>
                <w:b/>
                <w:sz w:val="16"/>
              </w:rPr>
              <w:t>New version</w:t>
            </w:r>
          </w:p>
        </w:tc>
      </w:tr>
      <w:tr w:rsidR="00FC4C9C" w:rsidRPr="00F91D2F" w14:paraId="2DAA9050" w14:textId="77777777" w:rsidTr="009C171C">
        <w:tc>
          <w:tcPr>
            <w:tcW w:w="840" w:type="dxa"/>
            <w:shd w:val="solid" w:color="FFFFFF" w:fill="auto"/>
          </w:tcPr>
          <w:p w14:paraId="2B6C28B0" w14:textId="77777777" w:rsidR="00FC4C9C" w:rsidRPr="00F91D2F" w:rsidRDefault="00FC4C9C" w:rsidP="00BC05CA">
            <w:pPr>
              <w:pStyle w:val="TAC"/>
              <w:jc w:val="left"/>
              <w:rPr>
                <w:sz w:val="16"/>
                <w:szCs w:val="16"/>
              </w:rPr>
            </w:pPr>
            <w:r w:rsidRPr="00F91D2F">
              <w:rPr>
                <w:sz w:val="16"/>
                <w:szCs w:val="16"/>
              </w:rPr>
              <w:t>2019-0</w:t>
            </w:r>
            <w:r>
              <w:rPr>
                <w:sz w:val="16"/>
                <w:szCs w:val="16"/>
              </w:rPr>
              <w:t>9</w:t>
            </w:r>
          </w:p>
        </w:tc>
        <w:tc>
          <w:tcPr>
            <w:tcW w:w="760" w:type="dxa"/>
            <w:shd w:val="solid" w:color="FFFFFF" w:fill="auto"/>
          </w:tcPr>
          <w:p w14:paraId="6F61BB2E" w14:textId="77777777" w:rsidR="00FC4C9C" w:rsidRPr="00F91D2F" w:rsidRDefault="00FC4C9C" w:rsidP="00BC05CA">
            <w:pPr>
              <w:pStyle w:val="TAC"/>
              <w:jc w:val="left"/>
              <w:rPr>
                <w:sz w:val="16"/>
                <w:szCs w:val="16"/>
              </w:rPr>
            </w:pPr>
            <w:r w:rsidRPr="00F91D2F">
              <w:rPr>
                <w:sz w:val="16"/>
                <w:szCs w:val="16"/>
              </w:rPr>
              <w:t>CT4#93</w:t>
            </w:r>
          </w:p>
        </w:tc>
        <w:tc>
          <w:tcPr>
            <w:tcW w:w="1060" w:type="dxa"/>
            <w:shd w:val="solid" w:color="FFFFFF" w:fill="auto"/>
          </w:tcPr>
          <w:p w14:paraId="1356CC59" w14:textId="77777777" w:rsidR="00FC4C9C" w:rsidRPr="00F91D2F" w:rsidRDefault="00FC4C9C" w:rsidP="00BC05CA">
            <w:pPr>
              <w:pStyle w:val="TAC"/>
              <w:jc w:val="left"/>
              <w:rPr>
                <w:sz w:val="16"/>
                <w:szCs w:val="16"/>
              </w:rPr>
            </w:pPr>
            <w:r w:rsidRPr="00F91D2F">
              <w:rPr>
                <w:sz w:val="16"/>
                <w:szCs w:val="16"/>
              </w:rPr>
              <w:t>C4-193851</w:t>
            </w:r>
          </w:p>
        </w:tc>
        <w:tc>
          <w:tcPr>
            <w:tcW w:w="630" w:type="dxa"/>
            <w:shd w:val="solid" w:color="FFFFFF" w:fill="auto"/>
          </w:tcPr>
          <w:p w14:paraId="03EA36E5" w14:textId="77777777" w:rsidR="00FC4C9C" w:rsidRPr="00F91D2F" w:rsidRDefault="00FC4C9C" w:rsidP="000C5926">
            <w:pPr>
              <w:pStyle w:val="TAL"/>
              <w:rPr>
                <w:sz w:val="16"/>
                <w:szCs w:val="16"/>
              </w:rPr>
            </w:pPr>
          </w:p>
        </w:tc>
        <w:tc>
          <w:tcPr>
            <w:tcW w:w="420" w:type="dxa"/>
            <w:shd w:val="solid" w:color="FFFFFF" w:fill="auto"/>
          </w:tcPr>
          <w:p w14:paraId="4B48AA62" w14:textId="77777777" w:rsidR="00FC4C9C" w:rsidRPr="00F91D2F" w:rsidRDefault="00FC4C9C" w:rsidP="002234A2">
            <w:pPr>
              <w:pStyle w:val="TAR"/>
              <w:jc w:val="center"/>
              <w:rPr>
                <w:sz w:val="16"/>
                <w:szCs w:val="16"/>
              </w:rPr>
            </w:pPr>
          </w:p>
        </w:tc>
        <w:tc>
          <w:tcPr>
            <w:tcW w:w="532" w:type="dxa"/>
            <w:shd w:val="solid" w:color="FFFFFF" w:fill="auto"/>
          </w:tcPr>
          <w:p w14:paraId="3DBD5E79" w14:textId="77777777" w:rsidR="00FC4C9C" w:rsidRPr="00F91D2F" w:rsidRDefault="00FC4C9C" w:rsidP="000C5926">
            <w:pPr>
              <w:pStyle w:val="TAC"/>
              <w:rPr>
                <w:sz w:val="16"/>
                <w:szCs w:val="16"/>
              </w:rPr>
            </w:pPr>
          </w:p>
        </w:tc>
        <w:tc>
          <w:tcPr>
            <w:tcW w:w="4689" w:type="dxa"/>
            <w:shd w:val="solid" w:color="FFFFFF" w:fill="auto"/>
          </w:tcPr>
          <w:p w14:paraId="24DE1EE0" w14:textId="77777777" w:rsidR="00FC4C9C" w:rsidRPr="00F91D2F" w:rsidRDefault="00FC4C9C" w:rsidP="000C5926">
            <w:pPr>
              <w:pStyle w:val="TAL"/>
              <w:rPr>
                <w:sz w:val="16"/>
                <w:szCs w:val="16"/>
              </w:rPr>
            </w:pPr>
            <w:r w:rsidRPr="00F91D2F">
              <w:rPr>
                <w:sz w:val="16"/>
                <w:szCs w:val="16"/>
              </w:rPr>
              <w:t>Initial Draft (C4-193264) and incorporation of agreed pCRs at CT4#93: C4-193576, C4-193272, C4-193273, C4-193579, C4-193706, C4-193838.</w:t>
            </w:r>
          </w:p>
        </w:tc>
        <w:tc>
          <w:tcPr>
            <w:tcW w:w="708" w:type="dxa"/>
            <w:shd w:val="solid" w:color="FFFFFF" w:fill="auto"/>
          </w:tcPr>
          <w:p w14:paraId="785345D2" w14:textId="77777777" w:rsidR="00FC4C9C" w:rsidRPr="00F91D2F" w:rsidRDefault="00FC4C9C" w:rsidP="002234A2">
            <w:pPr>
              <w:pStyle w:val="TAC"/>
              <w:jc w:val="left"/>
              <w:rPr>
                <w:sz w:val="16"/>
                <w:szCs w:val="16"/>
              </w:rPr>
            </w:pPr>
            <w:r w:rsidRPr="00F91D2F">
              <w:rPr>
                <w:sz w:val="16"/>
                <w:szCs w:val="16"/>
              </w:rPr>
              <w:t>0.1.0</w:t>
            </w:r>
          </w:p>
        </w:tc>
      </w:tr>
      <w:tr w:rsidR="00FC4C9C" w:rsidRPr="00F91D2F" w14:paraId="40CBC20F" w14:textId="77777777" w:rsidTr="009C171C">
        <w:tc>
          <w:tcPr>
            <w:tcW w:w="840" w:type="dxa"/>
            <w:shd w:val="solid" w:color="FFFFFF" w:fill="auto"/>
          </w:tcPr>
          <w:p w14:paraId="036F0CD5" w14:textId="77777777" w:rsidR="00FC4C9C" w:rsidRPr="00F91D2F" w:rsidRDefault="00FC4C9C" w:rsidP="00BC05CA">
            <w:pPr>
              <w:pStyle w:val="TAC"/>
              <w:jc w:val="left"/>
              <w:rPr>
                <w:sz w:val="16"/>
                <w:szCs w:val="16"/>
              </w:rPr>
            </w:pPr>
            <w:r>
              <w:rPr>
                <w:sz w:val="16"/>
                <w:szCs w:val="16"/>
              </w:rPr>
              <w:t>2019-10</w:t>
            </w:r>
          </w:p>
        </w:tc>
        <w:tc>
          <w:tcPr>
            <w:tcW w:w="760" w:type="dxa"/>
            <w:shd w:val="solid" w:color="FFFFFF" w:fill="auto"/>
          </w:tcPr>
          <w:p w14:paraId="564BEA98" w14:textId="77777777" w:rsidR="00FC4C9C" w:rsidRPr="00F91D2F" w:rsidRDefault="00FC4C9C" w:rsidP="00BC05CA">
            <w:pPr>
              <w:pStyle w:val="TAC"/>
              <w:jc w:val="left"/>
              <w:rPr>
                <w:sz w:val="16"/>
                <w:szCs w:val="16"/>
              </w:rPr>
            </w:pPr>
            <w:r>
              <w:rPr>
                <w:sz w:val="16"/>
                <w:szCs w:val="16"/>
              </w:rPr>
              <w:t>CT4#94</w:t>
            </w:r>
          </w:p>
        </w:tc>
        <w:tc>
          <w:tcPr>
            <w:tcW w:w="1060" w:type="dxa"/>
            <w:shd w:val="solid" w:color="FFFFFF" w:fill="auto"/>
          </w:tcPr>
          <w:p w14:paraId="3973B14B" w14:textId="77777777" w:rsidR="00FC4C9C" w:rsidRPr="00F91D2F" w:rsidRDefault="00FC4C9C" w:rsidP="00BC05CA">
            <w:pPr>
              <w:pStyle w:val="TAC"/>
              <w:jc w:val="left"/>
              <w:rPr>
                <w:sz w:val="16"/>
                <w:szCs w:val="16"/>
              </w:rPr>
            </w:pPr>
            <w:r>
              <w:rPr>
                <w:sz w:val="16"/>
                <w:szCs w:val="16"/>
              </w:rPr>
              <w:t>C4-194525</w:t>
            </w:r>
          </w:p>
        </w:tc>
        <w:tc>
          <w:tcPr>
            <w:tcW w:w="630" w:type="dxa"/>
            <w:shd w:val="solid" w:color="FFFFFF" w:fill="auto"/>
          </w:tcPr>
          <w:p w14:paraId="26656F8D" w14:textId="77777777" w:rsidR="00FC4C9C" w:rsidRPr="00F91D2F" w:rsidRDefault="00FC4C9C" w:rsidP="000C5926">
            <w:pPr>
              <w:pStyle w:val="TAL"/>
              <w:rPr>
                <w:sz w:val="16"/>
                <w:szCs w:val="16"/>
              </w:rPr>
            </w:pPr>
          </w:p>
        </w:tc>
        <w:tc>
          <w:tcPr>
            <w:tcW w:w="420" w:type="dxa"/>
            <w:shd w:val="solid" w:color="FFFFFF" w:fill="auto"/>
          </w:tcPr>
          <w:p w14:paraId="1C753DE1" w14:textId="77777777" w:rsidR="00FC4C9C" w:rsidRPr="00F91D2F" w:rsidRDefault="00FC4C9C" w:rsidP="002234A2">
            <w:pPr>
              <w:pStyle w:val="TAR"/>
              <w:jc w:val="center"/>
              <w:rPr>
                <w:sz w:val="16"/>
                <w:szCs w:val="16"/>
              </w:rPr>
            </w:pPr>
          </w:p>
        </w:tc>
        <w:tc>
          <w:tcPr>
            <w:tcW w:w="532" w:type="dxa"/>
            <w:shd w:val="solid" w:color="FFFFFF" w:fill="auto"/>
          </w:tcPr>
          <w:p w14:paraId="58D3A96B" w14:textId="77777777" w:rsidR="00FC4C9C" w:rsidRPr="00F91D2F" w:rsidRDefault="00FC4C9C" w:rsidP="000C5926">
            <w:pPr>
              <w:pStyle w:val="TAC"/>
              <w:rPr>
                <w:sz w:val="16"/>
                <w:szCs w:val="16"/>
              </w:rPr>
            </w:pPr>
          </w:p>
        </w:tc>
        <w:tc>
          <w:tcPr>
            <w:tcW w:w="4689" w:type="dxa"/>
            <w:shd w:val="solid" w:color="FFFFFF" w:fill="auto"/>
          </w:tcPr>
          <w:p w14:paraId="4B174F0E" w14:textId="77777777" w:rsidR="00FC4C9C" w:rsidRPr="00F91D2F" w:rsidRDefault="00FC4C9C" w:rsidP="000C5926">
            <w:pPr>
              <w:pStyle w:val="TAL"/>
              <w:rPr>
                <w:sz w:val="16"/>
                <w:szCs w:val="16"/>
              </w:rPr>
            </w:pPr>
            <w:r>
              <w:rPr>
                <w:sz w:val="16"/>
                <w:szCs w:val="16"/>
              </w:rPr>
              <w:t>Incorporation of agreed pCRs at CT4#94: C4-194361, C4-194362, C4-194364, C4-194365, C4-194556</w:t>
            </w:r>
          </w:p>
        </w:tc>
        <w:tc>
          <w:tcPr>
            <w:tcW w:w="708" w:type="dxa"/>
            <w:shd w:val="solid" w:color="FFFFFF" w:fill="auto"/>
          </w:tcPr>
          <w:p w14:paraId="5840961D" w14:textId="77777777" w:rsidR="00FC4C9C" w:rsidRPr="00F91D2F" w:rsidRDefault="00FC4C9C" w:rsidP="002234A2">
            <w:pPr>
              <w:pStyle w:val="TAC"/>
              <w:jc w:val="left"/>
              <w:rPr>
                <w:sz w:val="16"/>
                <w:szCs w:val="16"/>
              </w:rPr>
            </w:pPr>
            <w:r>
              <w:rPr>
                <w:sz w:val="16"/>
                <w:szCs w:val="16"/>
              </w:rPr>
              <w:t>0.2.0</w:t>
            </w:r>
          </w:p>
        </w:tc>
      </w:tr>
      <w:tr w:rsidR="004F6065" w:rsidRPr="00F91D2F" w14:paraId="7B535DA3" w14:textId="77777777" w:rsidTr="009C171C">
        <w:tc>
          <w:tcPr>
            <w:tcW w:w="840" w:type="dxa"/>
            <w:shd w:val="solid" w:color="FFFFFF" w:fill="auto"/>
          </w:tcPr>
          <w:p w14:paraId="63E08606" w14:textId="77777777" w:rsidR="004F6065" w:rsidRDefault="004F6065" w:rsidP="00BC05CA">
            <w:pPr>
              <w:pStyle w:val="TAC"/>
              <w:jc w:val="left"/>
              <w:rPr>
                <w:sz w:val="16"/>
                <w:szCs w:val="16"/>
              </w:rPr>
            </w:pPr>
            <w:r>
              <w:rPr>
                <w:sz w:val="16"/>
                <w:szCs w:val="16"/>
              </w:rPr>
              <w:t>2019-11</w:t>
            </w:r>
          </w:p>
        </w:tc>
        <w:tc>
          <w:tcPr>
            <w:tcW w:w="760" w:type="dxa"/>
            <w:shd w:val="solid" w:color="FFFFFF" w:fill="auto"/>
          </w:tcPr>
          <w:p w14:paraId="37828672" w14:textId="77777777" w:rsidR="004F6065" w:rsidRDefault="004F6065" w:rsidP="00BC05CA">
            <w:pPr>
              <w:pStyle w:val="TAC"/>
              <w:jc w:val="left"/>
              <w:rPr>
                <w:sz w:val="16"/>
                <w:szCs w:val="16"/>
              </w:rPr>
            </w:pPr>
            <w:r>
              <w:rPr>
                <w:sz w:val="16"/>
                <w:szCs w:val="16"/>
              </w:rPr>
              <w:t>CT4#95</w:t>
            </w:r>
          </w:p>
        </w:tc>
        <w:tc>
          <w:tcPr>
            <w:tcW w:w="1060" w:type="dxa"/>
            <w:shd w:val="solid" w:color="FFFFFF" w:fill="auto"/>
          </w:tcPr>
          <w:p w14:paraId="256C9D54" w14:textId="77777777" w:rsidR="004F6065" w:rsidRDefault="004F6065" w:rsidP="00BC05CA">
            <w:pPr>
              <w:pStyle w:val="TAC"/>
              <w:jc w:val="left"/>
              <w:rPr>
                <w:sz w:val="16"/>
                <w:szCs w:val="16"/>
              </w:rPr>
            </w:pPr>
            <w:r>
              <w:rPr>
                <w:sz w:val="16"/>
                <w:szCs w:val="16"/>
              </w:rPr>
              <w:t>C4-195640</w:t>
            </w:r>
          </w:p>
        </w:tc>
        <w:tc>
          <w:tcPr>
            <w:tcW w:w="630" w:type="dxa"/>
            <w:shd w:val="solid" w:color="FFFFFF" w:fill="auto"/>
          </w:tcPr>
          <w:p w14:paraId="52DC7828" w14:textId="77777777" w:rsidR="004F6065" w:rsidRPr="00F91D2F" w:rsidRDefault="004F6065" w:rsidP="000C5926">
            <w:pPr>
              <w:pStyle w:val="TAL"/>
              <w:rPr>
                <w:sz w:val="16"/>
                <w:szCs w:val="16"/>
              </w:rPr>
            </w:pPr>
          </w:p>
        </w:tc>
        <w:tc>
          <w:tcPr>
            <w:tcW w:w="420" w:type="dxa"/>
            <w:shd w:val="solid" w:color="FFFFFF" w:fill="auto"/>
          </w:tcPr>
          <w:p w14:paraId="6EFA6BCC" w14:textId="77777777" w:rsidR="004F6065" w:rsidRPr="00F91D2F" w:rsidRDefault="004F6065" w:rsidP="002234A2">
            <w:pPr>
              <w:pStyle w:val="TAR"/>
              <w:jc w:val="center"/>
              <w:rPr>
                <w:sz w:val="16"/>
                <w:szCs w:val="16"/>
              </w:rPr>
            </w:pPr>
          </w:p>
        </w:tc>
        <w:tc>
          <w:tcPr>
            <w:tcW w:w="532" w:type="dxa"/>
            <w:shd w:val="solid" w:color="FFFFFF" w:fill="auto"/>
          </w:tcPr>
          <w:p w14:paraId="18066613" w14:textId="77777777" w:rsidR="004F6065" w:rsidRPr="00F91D2F" w:rsidRDefault="004F6065" w:rsidP="000C5926">
            <w:pPr>
              <w:pStyle w:val="TAC"/>
              <w:rPr>
                <w:sz w:val="16"/>
                <w:szCs w:val="16"/>
              </w:rPr>
            </w:pPr>
          </w:p>
        </w:tc>
        <w:tc>
          <w:tcPr>
            <w:tcW w:w="4689" w:type="dxa"/>
            <w:shd w:val="solid" w:color="FFFFFF" w:fill="auto"/>
          </w:tcPr>
          <w:p w14:paraId="4886AF35" w14:textId="77777777" w:rsidR="004F6065" w:rsidRDefault="004F6065" w:rsidP="000C5926">
            <w:pPr>
              <w:pStyle w:val="TAL"/>
              <w:rPr>
                <w:sz w:val="16"/>
                <w:szCs w:val="16"/>
              </w:rPr>
            </w:pPr>
            <w:r>
              <w:rPr>
                <w:sz w:val="16"/>
                <w:szCs w:val="16"/>
              </w:rPr>
              <w:t>Incorporation of agreed pCRs at CT4#95: C4-195468, C4-195469, C4-195475, C4-195478, C4-195583, C4-195650</w:t>
            </w:r>
          </w:p>
        </w:tc>
        <w:tc>
          <w:tcPr>
            <w:tcW w:w="708" w:type="dxa"/>
            <w:shd w:val="solid" w:color="FFFFFF" w:fill="auto"/>
          </w:tcPr>
          <w:p w14:paraId="71FC68F4" w14:textId="77777777" w:rsidR="004F6065" w:rsidRDefault="004F6065" w:rsidP="002234A2">
            <w:pPr>
              <w:pStyle w:val="TAC"/>
              <w:jc w:val="left"/>
              <w:rPr>
                <w:sz w:val="16"/>
                <w:szCs w:val="16"/>
              </w:rPr>
            </w:pPr>
            <w:r>
              <w:rPr>
                <w:sz w:val="16"/>
                <w:szCs w:val="16"/>
              </w:rPr>
              <w:t>0.3.0</w:t>
            </w:r>
          </w:p>
        </w:tc>
      </w:tr>
      <w:tr w:rsidR="008B2972" w:rsidRPr="00F91D2F" w14:paraId="4ED97EA9" w14:textId="77777777" w:rsidTr="009C171C">
        <w:tc>
          <w:tcPr>
            <w:tcW w:w="840" w:type="dxa"/>
            <w:shd w:val="solid" w:color="FFFFFF" w:fill="auto"/>
          </w:tcPr>
          <w:p w14:paraId="483C1FF0" w14:textId="77777777" w:rsidR="008B2972" w:rsidRDefault="008B2972" w:rsidP="00BC05CA">
            <w:pPr>
              <w:pStyle w:val="TAC"/>
              <w:jc w:val="left"/>
              <w:rPr>
                <w:sz w:val="16"/>
                <w:szCs w:val="16"/>
              </w:rPr>
            </w:pPr>
            <w:r>
              <w:rPr>
                <w:sz w:val="16"/>
                <w:szCs w:val="16"/>
              </w:rPr>
              <w:t>2020-0</w:t>
            </w:r>
            <w:r w:rsidR="00284134">
              <w:rPr>
                <w:sz w:val="16"/>
                <w:szCs w:val="16"/>
              </w:rPr>
              <w:t>3</w:t>
            </w:r>
          </w:p>
        </w:tc>
        <w:tc>
          <w:tcPr>
            <w:tcW w:w="760" w:type="dxa"/>
            <w:shd w:val="solid" w:color="FFFFFF" w:fill="auto"/>
          </w:tcPr>
          <w:p w14:paraId="45A21F6A" w14:textId="423DFF71" w:rsidR="008B2972" w:rsidRDefault="008B2972" w:rsidP="00BC05CA">
            <w:pPr>
              <w:pStyle w:val="TAC"/>
              <w:jc w:val="left"/>
              <w:rPr>
                <w:sz w:val="16"/>
                <w:szCs w:val="16"/>
              </w:rPr>
            </w:pPr>
            <w:r>
              <w:rPr>
                <w:sz w:val="16"/>
                <w:szCs w:val="16"/>
              </w:rPr>
              <w:t>CT4#96</w:t>
            </w:r>
          </w:p>
        </w:tc>
        <w:tc>
          <w:tcPr>
            <w:tcW w:w="1060" w:type="dxa"/>
            <w:shd w:val="solid" w:color="FFFFFF" w:fill="auto"/>
          </w:tcPr>
          <w:p w14:paraId="779C0E8E" w14:textId="77777777" w:rsidR="008B2972" w:rsidRDefault="008B2972" w:rsidP="00BC05CA">
            <w:pPr>
              <w:pStyle w:val="TAC"/>
              <w:jc w:val="left"/>
              <w:rPr>
                <w:sz w:val="16"/>
                <w:szCs w:val="16"/>
              </w:rPr>
            </w:pPr>
            <w:r>
              <w:rPr>
                <w:sz w:val="16"/>
                <w:szCs w:val="16"/>
              </w:rPr>
              <w:t>C4-201270</w:t>
            </w:r>
          </w:p>
        </w:tc>
        <w:tc>
          <w:tcPr>
            <w:tcW w:w="630" w:type="dxa"/>
            <w:shd w:val="solid" w:color="FFFFFF" w:fill="auto"/>
          </w:tcPr>
          <w:p w14:paraId="38E750C0" w14:textId="77777777" w:rsidR="008B2972" w:rsidRPr="00F91D2F" w:rsidRDefault="008B2972" w:rsidP="000C5926">
            <w:pPr>
              <w:pStyle w:val="TAL"/>
              <w:rPr>
                <w:sz w:val="16"/>
                <w:szCs w:val="16"/>
              </w:rPr>
            </w:pPr>
          </w:p>
        </w:tc>
        <w:tc>
          <w:tcPr>
            <w:tcW w:w="420" w:type="dxa"/>
            <w:shd w:val="solid" w:color="FFFFFF" w:fill="auto"/>
          </w:tcPr>
          <w:p w14:paraId="1D11B6A2" w14:textId="77777777" w:rsidR="008B2972" w:rsidRPr="00F91D2F" w:rsidRDefault="008B2972" w:rsidP="002234A2">
            <w:pPr>
              <w:pStyle w:val="TAR"/>
              <w:jc w:val="center"/>
              <w:rPr>
                <w:sz w:val="16"/>
                <w:szCs w:val="16"/>
              </w:rPr>
            </w:pPr>
          </w:p>
        </w:tc>
        <w:tc>
          <w:tcPr>
            <w:tcW w:w="532" w:type="dxa"/>
            <w:shd w:val="solid" w:color="FFFFFF" w:fill="auto"/>
          </w:tcPr>
          <w:p w14:paraId="4B98395F" w14:textId="77777777" w:rsidR="008B2972" w:rsidRPr="00F91D2F" w:rsidRDefault="008B2972" w:rsidP="000C5926">
            <w:pPr>
              <w:pStyle w:val="TAC"/>
              <w:rPr>
                <w:sz w:val="16"/>
                <w:szCs w:val="16"/>
              </w:rPr>
            </w:pPr>
          </w:p>
        </w:tc>
        <w:tc>
          <w:tcPr>
            <w:tcW w:w="4689" w:type="dxa"/>
            <w:shd w:val="solid" w:color="FFFFFF" w:fill="auto"/>
          </w:tcPr>
          <w:p w14:paraId="29DDC728" w14:textId="28C3C31E" w:rsidR="008B2972" w:rsidRDefault="008B2972" w:rsidP="000C5926">
            <w:pPr>
              <w:pStyle w:val="TAL"/>
              <w:rPr>
                <w:sz w:val="16"/>
                <w:szCs w:val="16"/>
              </w:rPr>
            </w:pPr>
            <w:r>
              <w:rPr>
                <w:sz w:val="16"/>
                <w:szCs w:val="16"/>
              </w:rPr>
              <w:t>Incorporation of agreed pCRs at CT4#96: C4-200572, C4-200578, C4-200582, C4-200803, C4-200804, C4-200927, C4-200929, C4-200963, C4-200977, C4-201098, C4-201104, C4-201105, C4-201106, C4-201107, C4-201108, C4-201109, C4-201110, C4-201111, C4-201112, C4-201113, C4-201114, C4-201115, C4-201116</w:t>
            </w:r>
          </w:p>
        </w:tc>
        <w:tc>
          <w:tcPr>
            <w:tcW w:w="708" w:type="dxa"/>
            <w:shd w:val="solid" w:color="FFFFFF" w:fill="auto"/>
          </w:tcPr>
          <w:p w14:paraId="3C2E149C" w14:textId="77777777" w:rsidR="008B2972" w:rsidRDefault="008B2972" w:rsidP="002234A2">
            <w:pPr>
              <w:pStyle w:val="TAC"/>
              <w:jc w:val="left"/>
              <w:rPr>
                <w:sz w:val="16"/>
                <w:szCs w:val="16"/>
              </w:rPr>
            </w:pPr>
            <w:r>
              <w:rPr>
                <w:sz w:val="16"/>
                <w:szCs w:val="16"/>
              </w:rPr>
              <w:t>0.4.0</w:t>
            </w:r>
          </w:p>
        </w:tc>
      </w:tr>
      <w:tr w:rsidR="009270F2" w:rsidRPr="00F91D2F" w14:paraId="16077B98" w14:textId="77777777" w:rsidTr="009C171C">
        <w:tc>
          <w:tcPr>
            <w:tcW w:w="840" w:type="dxa"/>
            <w:shd w:val="solid" w:color="FFFFFF" w:fill="auto"/>
          </w:tcPr>
          <w:p w14:paraId="08DCF902" w14:textId="77777777" w:rsidR="009270F2" w:rsidRDefault="009270F2" w:rsidP="00BC05CA">
            <w:pPr>
              <w:pStyle w:val="TAC"/>
              <w:jc w:val="left"/>
              <w:rPr>
                <w:sz w:val="16"/>
                <w:szCs w:val="16"/>
              </w:rPr>
            </w:pPr>
            <w:r>
              <w:rPr>
                <w:sz w:val="16"/>
                <w:szCs w:val="16"/>
              </w:rPr>
              <w:t>2020-03</w:t>
            </w:r>
          </w:p>
        </w:tc>
        <w:tc>
          <w:tcPr>
            <w:tcW w:w="760" w:type="dxa"/>
            <w:shd w:val="solid" w:color="FFFFFF" w:fill="auto"/>
          </w:tcPr>
          <w:p w14:paraId="20496C83" w14:textId="4EA71067" w:rsidR="009270F2" w:rsidRDefault="009270F2" w:rsidP="00BC05CA">
            <w:pPr>
              <w:pStyle w:val="TAC"/>
              <w:jc w:val="left"/>
              <w:rPr>
                <w:sz w:val="16"/>
                <w:szCs w:val="16"/>
              </w:rPr>
            </w:pPr>
            <w:r>
              <w:rPr>
                <w:sz w:val="16"/>
                <w:szCs w:val="16"/>
              </w:rPr>
              <w:t>CT#87</w:t>
            </w:r>
          </w:p>
        </w:tc>
        <w:tc>
          <w:tcPr>
            <w:tcW w:w="1060" w:type="dxa"/>
            <w:shd w:val="solid" w:color="FFFFFF" w:fill="auto"/>
          </w:tcPr>
          <w:p w14:paraId="3BD4AC91" w14:textId="77777777" w:rsidR="009270F2" w:rsidRDefault="009270F2" w:rsidP="00BC05CA">
            <w:pPr>
              <w:pStyle w:val="TAC"/>
              <w:jc w:val="left"/>
              <w:rPr>
                <w:sz w:val="16"/>
                <w:szCs w:val="16"/>
              </w:rPr>
            </w:pPr>
            <w:r>
              <w:rPr>
                <w:sz w:val="16"/>
                <w:szCs w:val="16"/>
              </w:rPr>
              <w:t>CP-200064</w:t>
            </w:r>
          </w:p>
        </w:tc>
        <w:tc>
          <w:tcPr>
            <w:tcW w:w="630" w:type="dxa"/>
            <w:shd w:val="solid" w:color="FFFFFF" w:fill="auto"/>
          </w:tcPr>
          <w:p w14:paraId="68ECFB62" w14:textId="77777777" w:rsidR="009270F2" w:rsidRPr="00F91D2F" w:rsidRDefault="009270F2" w:rsidP="000C5926">
            <w:pPr>
              <w:pStyle w:val="TAL"/>
              <w:rPr>
                <w:sz w:val="16"/>
                <w:szCs w:val="16"/>
              </w:rPr>
            </w:pPr>
          </w:p>
        </w:tc>
        <w:tc>
          <w:tcPr>
            <w:tcW w:w="420" w:type="dxa"/>
            <w:shd w:val="solid" w:color="FFFFFF" w:fill="auto"/>
          </w:tcPr>
          <w:p w14:paraId="6674CE18" w14:textId="77777777" w:rsidR="009270F2" w:rsidRPr="00F91D2F" w:rsidRDefault="009270F2" w:rsidP="002234A2">
            <w:pPr>
              <w:pStyle w:val="TAR"/>
              <w:jc w:val="center"/>
              <w:rPr>
                <w:sz w:val="16"/>
                <w:szCs w:val="16"/>
              </w:rPr>
            </w:pPr>
          </w:p>
        </w:tc>
        <w:tc>
          <w:tcPr>
            <w:tcW w:w="532" w:type="dxa"/>
            <w:shd w:val="solid" w:color="FFFFFF" w:fill="auto"/>
          </w:tcPr>
          <w:p w14:paraId="2A135359" w14:textId="77777777" w:rsidR="009270F2" w:rsidRPr="00F91D2F" w:rsidRDefault="009270F2" w:rsidP="000C5926">
            <w:pPr>
              <w:pStyle w:val="TAC"/>
              <w:rPr>
                <w:sz w:val="16"/>
                <w:szCs w:val="16"/>
              </w:rPr>
            </w:pPr>
          </w:p>
        </w:tc>
        <w:tc>
          <w:tcPr>
            <w:tcW w:w="4689" w:type="dxa"/>
            <w:shd w:val="solid" w:color="FFFFFF" w:fill="auto"/>
          </w:tcPr>
          <w:p w14:paraId="42715500" w14:textId="77777777" w:rsidR="009270F2" w:rsidRDefault="009270F2" w:rsidP="000C5926">
            <w:pPr>
              <w:pStyle w:val="TAL"/>
              <w:rPr>
                <w:sz w:val="16"/>
                <w:szCs w:val="16"/>
              </w:rPr>
            </w:pPr>
            <w:r>
              <w:rPr>
                <w:sz w:val="16"/>
                <w:szCs w:val="16"/>
              </w:rPr>
              <w:t>TS presented for information and approval</w:t>
            </w:r>
          </w:p>
        </w:tc>
        <w:tc>
          <w:tcPr>
            <w:tcW w:w="708" w:type="dxa"/>
            <w:shd w:val="solid" w:color="FFFFFF" w:fill="auto"/>
          </w:tcPr>
          <w:p w14:paraId="10D6A869" w14:textId="77777777" w:rsidR="009270F2" w:rsidRDefault="009270F2" w:rsidP="002234A2">
            <w:pPr>
              <w:pStyle w:val="TAC"/>
              <w:jc w:val="left"/>
              <w:rPr>
                <w:sz w:val="16"/>
                <w:szCs w:val="16"/>
              </w:rPr>
            </w:pPr>
            <w:r>
              <w:rPr>
                <w:sz w:val="16"/>
                <w:szCs w:val="16"/>
              </w:rPr>
              <w:t>1.0.0</w:t>
            </w:r>
          </w:p>
        </w:tc>
      </w:tr>
      <w:tr w:rsidR="00612FD1" w:rsidRPr="00F91D2F" w14:paraId="0D607A83" w14:textId="77777777" w:rsidTr="009C171C">
        <w:tc>
          <w:tcPr>
            <w:tcW w:w="840" w:type="dxa"/>
            <w:shd w:val="solid" w:color="FFFFFF" w:fill="auto"/>
          </w:tcPr>
          <w:p w14:paraId="381D3995" w14:textId="77777777" w:rsidR="00612FD1" w:rsidRDefault="00612FD1" w:rsidP="00612FD1">
            <w:pPr>
              <w:pStyle w:val="TAC"/>
              <w:jc w:val="left"/>
              <w:rPr>
                <w:sz w:val="16"/>
                <w:szCs w:val="16"/>
              </w:rPr>
            </w:pPr>
            <w:r>
              <w:rPr>
                <w:sz w:val="16"/>
                <w:szCs w:val="16"/>
              </w:rPr>
              <w:t>2020-03</w:t>
            </w:r>
          </w:p>
        </w:tc>
        <w:tc>
          <w:tcPr>
            <w:tcW w:w="760" w:type="dxa"/>
            <w:shd w:val="solid" w:color="FFFFFF" w:fill="auto"/>
          </w:tcPr>
          <w:p w14:paraId="5436C7EB" w14:textId="25CC9077" w:rsidR="00612FD1" w:rsidRDefault="00612FD1" w:rsidP="00612FD1">
            <w:pPr>
              <w:pStyle w:val="TAC"/>
              <w:jc w:val="left"/>
              <w:rPr>
                <w:sz w:val="16"/>
                <w:szCs w:val="16"/>
              </w:rPr>
            </w:pPr>
            <w:r>
              <w:rPr>
                <w:sz w:val="16"/>
                <w:szCs w:val="16"/>
              </w:rPr>
              <w:t>CT#87</w:t>
            </w:r>
          </w:p>
        </w:tc>
        <w:tc>
          <w:tcPr>
            <w:tcW w:w="1060" w:type="dxa"/>
            <w:shd w:val="solid" w:color="FFFFFF" w:fill="auto"/>
          </w:tcPr>
          <w:p w14:paraId="54A06474" w14:textId="77777777" w:rsidR="00612FD1" w:rsidRDefault="00612FD1" w:rsidP="00612FD1">
            <w:pPr>
              <w:pStyle w:val="TAC"/>
              <w:jc w:val="left"/>
              <w:rPr>
                <w:sz w:val="16"/>
                <w:szCs w:val="16"/>
              </w:rPr>
            </w:pPr>
          </w:p>
        </w:tc>
        <w:tc>
          <w:tcPr>
            <w:tcW w:w="630" w:type="dxa"/>
            <w:shd w:val="solid" w:color="FFFFFF" w:fill="auto"/>
          </w:tcPr>
          <w:p w14:paraId="283A8711" w14:textId="77777777" w:rsidR="00612FD1" w:rsidRPr="00F91D2F" w:rsidRDefault="00612FD1" w:rsidP="00612FD1">
            <w:pPr>
              <w:pStyle w:val="TAL"/>
              <w:rPr>
                <w:sz w:val="16"/>
                <w:szCs w:val="16"/>
              </w:rPr>
            </w:pPr>
          </w:p>
        </w:tc>
        <w:tc>
          <w:tcPr>
            <w:tcW w:w="420" w:type="dxa"/>
            <w:shd w:val="solid" w:color="FFFFFF" w:fill="auto"/>
          </w:tcPr>
          <w:p w14:paraId="685C513E" w14:textId="77777777" w:rsidR="00612FD1" w:rsidRPr="00F91D2F" w:rsidRDefault="00612FD1" w:rsidP="002234A2">
            <w:pPr>
              <w:pStyle w:val="TAR"/>
              <w:jc w:val="center"/>
              <w:rPr>
                <w:sz w:val="16"/>
                <w:szCs w:val="16"/>
              </w:rPr>
            </w:pPr>
          </w:p>
        </w:tc>
        <w:tc>
          <w:tcPr>
            <w:tcW w:w="532" w:type="dxa"/>
            <w:shd w:val="solid" w:color="FFFFFF" w:fill="auto"/>
          </w:tcPr>
          <w:p w14:paraId="38A5AEF6" w14:textId="77777777" w:rsidR="00612FD1" w:rsidRPr="00F91D2F" w:rsidRDefault="00612FD1" w:rsidP="00612FD1">
            <w:pPr>
              <w:pStyle w:val="TAC"/>
              <w:rPr>
                <w:sz w:val="16"/>
                <w:szCs w:val="16"/>
              </w:rPr>
            </w:pPr>
          </w:p>
        </w:tc>
        <w:tc>
          <w:tcPr>
            <w:tcW w:w="4689" w:type="dxa"/>
            <w:shd w:val="solid" w:color="FFFFFF" w:fill="auto"/>
          </w:tcPr>
          <w:p w14:paraId="4735DB60" w14:textId="6AEACFAE" w:rsidR="00612FD1" w:rsidRDefault="00612FD1" w:rsidP="00612FD1">
            <w:pPr>
              <w:pStyle w:val="TAL"/>
              <w:rPr>
                <w:sz w:val="16"/>
                <w:szCs w:val="16"/>
              </w:rPr>
            </w:pPr>
            <w:r>
              <w:rPr>
                <w:sz w:val="16"/>
                <w:szCs w:val="16"/>
              </w:rPr>
              <w:t>Approved at CT#87</w:t>
            </w:r>
          </w:p>
        </w:tc>
        <w:tc>
          <w:tcPr>
            <w:tcW w:w="708" w:type="dxa"/>
            <w:shd w:val="solid" w:color="FFFFFF" w:fill="auto"/>
          </w:tcPr>
          <w:p w14:paraId="782DBAB4" w14:textId="77777777" w:rsidR="00612FD1" w:rsidRDefault="00612FD1" w:rsidP="002234A2">
            <w:pPr>
              <w:pStyle w:val="TAC"/>
              <w:jc w:val="left"/>
              <w:rPr>
                <w:sz w:val="16"/>
                <w:szCs w:val="16"/>
              </w:rPr>
            </w:pPr>
            <w:r>
              <w:rPr>
                <w:sz w:val="16"/>
                <w:szCs w:val="16"/>
              </w:rPr>
              <w:t>16.0.0</w:t>
            </w:r>
          </w:p>
        </w:tc>
      </w:tr>
      <w:tr w:rsidR="00BB2E4E" w:rsidRPr="00F91D2F" w14:paraId="3E93D781" w14:textId="77777777" w:rsidTr="009C171C">
        <w:tc>
          <w:tcPr>
            <w:tcW w:w="840" w:type="dxa"/>
            <w:shd w:val="solid" w:color="FFFFFF" w:fill="auto"/>
          </w:tcPr>
          <w:p w14:paraId="4948B574"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0565F005"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2B5B13B"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7F5CEDDC" w14:textId="77777777" w:rsidR="00BB2E4E" w:rsidRPr="00F91D2F" w:rsidRDefault="00BB2E4E" w:rsidP="00BB2E4E">
            <w:pPr>
              <w:pStyle w:val="TAL"/>
              <w:rPr>
                <w:sz w:val="16"/>
                <w:szCs w:val="16"/>
              </w:rPr>
            </w:pPr>
            <w:r>
              <w:rPr>
                <w:sz w:val="16"/>
                <w:szCs w:val="16"/>
              </w:rPr>
              <w:t>0001</w:t>
            </w:r>
          </w:p>
        </w:tc>
        <w:tc>
          <w:tcPr>
            <w:tcW w:w="420" w:type="dxa"/>
            <w:shd w:val="solid" w:color="FFFFFF" w:fill="auto"/>
          </w:tcPr>
          <w:p w14:paraId="2B1E116D"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3B8F49DB"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03112670" w14:textId="77777777" w:rsidR="00BB2E4E" w:rsidRDefault="00BB2E4E" w:rsidP="00BB2E4E">
            <w:pPr>
              <w:pStyle w:val="TAL"/>
              <w:rPr>
                <w:sz w:val="16"/>
                <w:szCs w:val="16"/>
              </w:rPr>
            </w:pPr>
            <w:r w:rsidRPr="003305F2">
              <w:rPr>
                <w:sz w:val="16"/>
                <w:szCs w:val="16"/>
              </w:rPr>
              <w:t>IMEISV retrieval</w:t>
            </w:r>
          </w:p>
        </w:tc>
        <w:tc>
          <w:tcPr>
            <w:tcW w:w="708" w:type="dxa"/>
            <w:shd w:val="solid" w:color="FFFFFF" w:fill="auto"/>
          </w:tcPr>
          <w:p w14:paraId="43FC3BED" w14:textId="77777777" w:rsidR="00BB2E4E" w:rsidRDefault="00BB2E4E" w:rsidP="00BB2E4E">
            <w:pPr>
              <w:pStyle w:val="TAC"/>
              <w:jc w:val="left"/>
              <w:rPr>
                <w:sz w:val="16"/>
                <w:szCs w:val="16"/>
              </w:rPr>
            </w:pPr>
            <w:r>
              <w:rPr>
                <w:sz w:val="16"/>
                <w:szCs w:val="16"/>
              </w:rPr>
              <w:t>16.1.0</w:t>
            </w:r>
          </w:p>
        </w:tc>
      </w:tr>
      <w:tr w:rsidR="00BB2E4E" w:rsidRPr="00F91D2F" w14:paraId="67BF18E7" w14:textId="77777777" w:rsidTr="009C171C">
        <w:tc>
          <w:tcPr>
            <w:tcW w:w="840" w:type="dxa"/>
            <w:shd w:val="solid" w:color="FFFFFF" w:fill="auto"/>
          </w:tcPr>
          <w:p w14:paraId="48BF49A1"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6D787030"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4074E550"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5F8DFBE9" w14:textId="77777777" w:rsidR="00BB2E4E" w:rsidRPr="00F91D2F" w:rsidRDefault="00BB2E4E" w:rsidP="00BB2E4E">
            <w:pPr>
              <w:pStyle w:val="TAL"/>
              <w:rPr>
                <w:sz w:val="16"/>
                <w:szCs w:val="16"/>
              </w:rPr>
            </w:pPr>
            <w:r>
              <w:rPr>
                <w:sz w:val="16"/>
                <w:szCs w:val="16"/>
              </w:rPr>
              <w:t>0002</w:t>
            </w:r>
          </w:p>
        </w:tc>
        <w:tc>
          <w:tcPr>
            <w:tcW w:w="420" w:type="dxa"/>
            <w:shd w:val="solid" w:color="FFFFFF" w:fill="auto"/>
          </w:tcPr>
          <w:p w14:paraId="65060F48"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34851DBD"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71D2BAAB" w14:textId="77777777" w:rsidR="00BB2E4E" w:rsidRDefault="00BB2E4E" w:rsidP="00BB2E4E">
            <w:pPr>
              <w:pStyle w:val="TAL"/>
              <w:rPr>
                <w:sz w:val="16"/>
                <w:szCs w:val="16"/>
              </w:rPr>
            </w:pPr>
            <w:r w:rsidRPr="003305F2">
              <w:rPr>
                <w:sz w:val="16"/>
                <w:szCs w:val="16"/>
              </w:rPr>
              <w:t>IP address retrieval</w:t>
            </w:r>
          </w:p>
        </w:tc>
        <w:tc>
          <w:tcPr>
            <w:tcW w:w="708" w:type="dxa"/>
            <w:shd w:val="solid" w:color="FFFFFF" w:fill="auto"/>
          </w:tcPr>
          <w:p w14:paraId="3C501840" w14:textId="77777777" w:rsidR="00BB2E4E" w:rsidRDefault="00BB2E4E" w:rsidP="00BB2E4E">
            <w:pPr>
              <w:pStyle w:val="TAC"/>
              <w:jc w:val="left"/>
              <w:rPr>
                <w:sz w:val="16"/>
                <w:szCs w:val="16"/>
              </w:rPr>
            </w:pPr>
            <w:r>
              <w:rPr>
                <w:sz w:val="16"/>
                <w:szCs w:val="16"/>
              </w:rPr>
              <w:t>16.1.0</w:t>
            </w:r>
          </w:p>
        </w:tc>
      </w:tr>
      <w:tr w:rsidR="00BB2E4E" w:rsidRPr="00F91D2F" w14:paraId="3E857063" w14:textId="77777777" w:rsidTr="009C171C">
        <w:tc>
          <w:tcPr>
            <w:tcW w:w="840" w:type="dxa"/>
            <w:shd w:val="solid" w:color="FFFFFF" w:fill="auto"/>
          </w:tcPr>
          <w:p w14:paraId="292B44F7"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7C01728C"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5E945540"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7B9763C5" w14:textId="77777777" w:rsidR="00BB2E4E" w:rsidRPr="00F91D2F" w:rsidRDefault="00BB2E4E" w:rsidP="00BB2E4E">
            <w:pPr>
              <w:pStyle w:val="TAL"/>
              <w:rPr>
                <w:sz w:val="16"/>
                <w:szCs w:val="16"/>
              </w:rPr>
            </w:pPr>
            <w:r>
              <w:rPr>
                <w:sz w:val="16"/>
                <w:szCs w:val="16"/>
              </w:rPr>
              <w:t>0003</w:t>
            </w:r>
          </w:p>
        </w:tc>
        <w:tc>
          <w:tcPr>
            <w:tcW w:w="420" w:type="dxa"/>
            <w:shd w:val="solid" w:color="FFFFFF" w:fill="auto"/>
          </w:tcPr>
          <w:p w14:paraId="79DB6F81"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72519A47"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3F987DB8" w14:textId="77777777" w:rsidR="00BB2E4E" w:rsidRDefault="00BB2E4E" w:rsidP="00BB2E4E">
            <w:pPr>
              <w:pStyle w:val="TAL"/>
              <w:rPr>
                <w:sz w:val="16"/>
                <w:szCs w:val="16"/>
              </w:rPr>
            </w:pPr>
            <w:r w:rsidRPr="003305F2">
              <w:rPr>
                <w:sz w:val="16"/>
                <w:szCs w:val="16"/>
              </w:rPr>
              <w:t>T-ADS info retrieval</w:t>
            </w:r>
          </w:p>
        </w:tc>
        <w:tc>
          <w:tcPr>
            <w:tcW w:w="708" w:type="dxa"/>
            <w:shd w:val="solid" w:color="FFFFFF" w:fill="auto"/>
          </w:tcPr>
          <w:p w14:paraId="581BD349" w14:textId="77777777" w:rsidR="00BB2E4E" w:rsidRDefault="00BB2E4E" w:rsidP="00BB2E4E">
            <w:pPr>
              <w:pStyle w:val="TAC"/>
              <w:jc w:val="left"/>
              <w:rPr>
                <w:sz w:val="16"/>
                <w:szCs w:val="16"/>
              </w:rPr>
            </w:pPr>
            <w:r>
              <w:rPr>
                <w:sz w:val="16"/>
                <w:szCs w:val="16"/>
              </w:rPr>
              <w:t>16.1.0</w:t>
            </w:r>
          </w:p>
        </w:tc>
      </w:tr>
      <w:tr w:rsidR="00BB2E4E" w:rsidRPr="00F91D2F" w14:paraId="6FF2A682" w14:textId="77777777" w:rsidTr="009C171C">
        <w:tc>
          <w:tcPr>
            <w:tcW w:w="840" w:type="dxa"/>
            <w:shd w:val="solid" w:color="FFFFFF" w:fill="auto"/>
          </w:tcPr>
          <w:p w14:paraId="203549C7"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375C1988"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634C3FC2"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7F36EF02" w14:textId="77777777" w:rsidR="00BB2E4E" w:rsidRPr="00F91D2F" w:rsidRDefault="00BB2E4E" w:rsidP="00BB2E4E">
            <w:pPr>
              <w:pStyle w:val="TAL"/>
              <w:rPr>
                <w:sz w:val="16"/>
                <w:szCs w:val="16"/>
              </w:rPr>
            </w:pPr>
            <w:r>
              <w:rPr>
                <w:sz w:val="16"/>
                <w:szCs w:val="16"/>
              </w:rPr>
              <w:t>0004</w:t>
            </w:r>
          </w:p>
        </w:tc>
        <w:tc>
          <w:tcPr>
            <w:tcW w:w="420" w:type="dxa"/>
            <w:shd w:val="solid" w:color="FFFFFF" w:fill="auto"/>
          </w:tcPr>
          <w:p w14:paraId="797C1164"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27B4184C"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4314F5E6" w14:textId="77777777" w:rsidR="00BB2E4E" w:rsidRDefault="00BB2E4E" w:rsidP="00BB2E4E">
            <w:pPr>
              <w:pStyle w:val="TAL"/>
              <w:rPr>
                <w:sz w:val="16"/>
                <w:szCs w:val="16"/>
              </w:rPr>
            </w:pPr>
            <w:r w:rsidRPr="003305F2">
              <w:rPr>
                <w:sz w:val="16"/>
                <w:szCs w:val="16"/>
              </w:rPr>
              <w:t>UE Reachability subscription</w:t>
            </w:r>
          </w:p>
        </w:tc>
        <w:tc>
          <w:tcPr>
            <w:tcW w:w="708" w:type="dxa"/>
            <w:shd w:val="solid" w:color="FFFFFF" w:fill="auto"/>
          </w:tcPr>
          <w:p w14:paraId="162A4DAD" w14:textId="77777777" w:rsidR="00BB2E4E" w:rsidRDefault="00BB2E4E" w:rsidP="00BB2E4E">
            <w:pPr>
              <w:pStyle w:val="TAC"/>
              <w:jc w:val="left"/>
              <w:rPr>
                <w:sz w:val="16"/>
                <w:szCs w:val="16"/>
              </w:rPr>
            </w:pPr>
            <w:r>
              <w:rPr>
                <w:sz w:val="16"/>
                <w:szCs w:val="16"/>
              </w:rPr>
              <w:t>16.1.0</w:t>
            </w:r>
          </w:p>
        </w:tc>
      </w:tr>
      <w:tr w:rsidR="00BB2E4E" w:rsidRPr="00F91D2F" w14:paraId="2FA967B9" w14:textId="77777777" w:rsidTr="009C171C">
        <w:tc>
          <w:tcPr>
            <w:tcW w:w="840" w:type="dxa"/>
            <w:shd w:val="solid" w:color="FFFFFF" w:fill="auto"/>
          </w:tcPr>
          <w:p w14:paraId="4AEAC010"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2AD702F3"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1598F5A7"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2814C530" w14:textId="77777777" w:rsidR="00BB2E4E" w:rsidRPr="00F91D2F" w:rsidRDefault="00BB2E4E" w:rsidP="00BB2E4E">
            <w:pPr>
              <w:pStyle w:val="TAL"/>
              <w:rPr>
                <w:sz w:val="16"/>
                <w:szCs w:val="16"/>
              </w:rPr>
            </w:pPr>
            <w:r>
              <w:rPr>
                <w:sz w:val="16"/>
                <w:szCs w:val="16"/>
              </w:rPr>
              <w:t>0005</w:t>
            </w:r>
          </w:p>
        </w:tc>
        <w:tc>
          <w:tcPr>
            <w:tcW w:w="420" w:type="dxa"/>
            <w:shd w:val="solid" w:color="FFFFFF" w:fill="auto"/>
          </w:tcPr>
          <w:p w14:paraId="3FDD7AC9"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2EBC3B46"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063AC67F" w14:textId="77777777" w:rsidR="00BB2E4E" w:rsidRDefault="00BB2E4E" w:rsidP="00BB2E4E">
            <w:pPr>
              <w:pStyle w:val="TAL"/>
              <w:rPr>
                <w:sz w:val="16"/>
                <w:szCs w:val="16"/>
              </w:rPr>
            </w:pPr>
            <w:r w:rsidRPr="003305F2">
              <w:rPr>
                <w:sz w:val="16"/>
                <w:szCs w:val="16"/>
              </w:rPr>
              <w:t>User State retrieval</w:t>
            </w:r>
          </w:p>
        </w:tc>
        <w:tc>
          <w:tcPr>
            <w:tcW w:w="708" w:type="dxa"/>
            <w:shd w:val="solid" w:color="FFFFFF" w:fill="auto"/>
          </w:tcPr>
          <w:p w14:paraId="17DDB65A" w14:textId="77777777" w:rsidR="00BB2E4E" w:rsidRDefault="00BB2E4E" w:rsidP="00BB2E4E">
            <w:pPr>
              <w:pStyle w:val="TAC"/>
              <w:jc w:val="left"/>
              <w:rPr>
                <w:sz w:val="16"/>
                <w:szCs w:val="16"/>
              </w:rPr>
            </w:pPr>
            <w:r>
              <w:rPr>
                <w:sz w:val="16"/>
                <w:szCs w:val="16"/>
              </w:rPr>
              <w:t>16.1.0</w:t>
            </w:r>
          </w:p>
        </w:tc>
      </w:tr>
      <w:tr w:rsidR="00BB2E4E" w:rsidRPr="00F91D2F" w14:paraId="0A2B657C" w14:textId="77777777" w:rsidTr="009C171C">
        <w:tc>
          <w:tcPr>
            <w:tcW w:w="840" w:type="dxa"/>
            <w:shd w:val="solid" w:color="FFFFFF" w:fill="auto"/>
          </w:tcPr>
          <w:p w14:paraId="10FCF38F"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53187623"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6C78F79A"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77BFB572" w14:textId="77777777" w:rsidR="00BB2E4E" w:rsidRPr="00F91D2F" w:rsidRDefault="00BB2E4E" w:rsidP="00BB2E4E">
            <w:pPr>
              <w:pStyle w:val="TAL"/>
              <w:rPr>
                <w:sz w:val="16"/>
                <w:szCs w:val="16"/>
              </w:rPr>
            </w:pPr>
            <w:r>
              <w:rPr>
                <w:sz w:val="16"/>
                <w:szCs w:val="16"/>
              </w:rPr>
              <w:t>0006</w:t>
            </w:r>
          </w:p>
        </w:tc>
        <w:tc>
          <w:tcPr>
            <w:tcW w:w="420" w:type="dxa"/>
            <w:shd w:val="solid" w:color="FFFFFF" w:fill="auto"/>
          </w:tcPr>
          <w:p w14:paraId="10A0C2D7"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025F5F4B"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1FD761AB" w14:textId="77777777" w:rsidR="00BB2E4E" w:rsidRDefault="00BB2E4E" w:rsidP="00BB2E4E">
            <w:pPr>
              <w:pStyle w:val="TAL"/>
              <w:rPr>
                <w:sz w:val="16"/>
                <w:szCs w:val="16"/>
              </w:rPr>
            </w:pPr>
            <w:r w:rsidRPr="003305F2">
              <w:rPr>
                <w:sz w:val="16"/>
                <w:szCs w:val="16"/>
              </w:rPr>
              <w:t>Storage of YAML files in ETSI Forge</w:t>
            </w:r>
          </w:p>
        </w:tc>
        <w:tc>
          <w:tcPr>
            <w:tcW w:w="708" w:type="dxa"/>
            <w:shd w:val="solid" w:color="FFFFFF" w:fill="auto"/>
          </w:tcPr>
          <w:p w14:paraId="24CA910D" w14:textId="77777777" w:rsidR="00BB2E4E" w:rsidRDefault="00BB2E4E" w:rsidP="00BB2E4E">
            <w:pPr>
              <w:pStyle w:val="TAC"/>
              <w:jc w:val="left"/>
              <w:rPr>
                <w:sz w:val="16"/>
                <w:szCs w:val="16"/>
              </w:rPr>
            </w:pPr>
            <w:r>
              <w:rPr>
                <w:sz w:val="16"/>
                <w:szCs w:val="16"/>
              </w:rPr>
              <w:t>16.1.0</w:t>
            </w:r>
          </w:p>
        </w:tc>
      </w:tr>
      <w:tr w:rsidR="00BB2E4E" w:rsidRPr="00F91D2F" w14:paraId="6A894826" w14:textId="77777777" w:rsidTr="009C171C">
        <w:tc>
          <w:tcPr>
            <w:tcW w:w="840" w:type="dxa"/>
            <w:shd w:val="solid" w:color="FFFFFF" w:fill="auto"/>
          </w:tcPr>
          <w:p w14:paraId="3DE0FDA5"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7B6F743C"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7DCB2511"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755A065E" w14:textId="77777777" w:rsidR="00BB2E4E" w:rsidRPr="00F91D2F" w:rsidRDefault="00BB2E4E" w:rsidP="00BB2E4E">
            <w:pPr>
              <w:pStyle w:val="TAL"/>
              <w:rPr>
                <w:sz w:val="16"/>
                <w:szCs w:val="16"/>
              </w:rPr>
            </w:pPr>
            <w:r>
              <w:rPr>
                <w:sz w:val="16"/>
                <w:szCs w:val="16"/>
              </w:rPr>
              <w:t>0007</w:t>
            </w:r>
          </w:p>
        </w:tc>
        <w:tc>
          <w:tcPr>
            <w:tcW w:w="420" w:type="dxa"/>
            <w:shd w:val="solid" w:color="FFFFFF" w:fill="auto"/>
          </w:tcPr>
          <w:p w14:paraId="19B33478"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0AF09DDD"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4BE4D896" w14:textId="77777777" w:rsidR="00BB2E4E" w:rsidRDefault="00BB2E4E" w:rsidP="00BB2E4E">
            <w:pPr>
              <w:pStyle w:val="TAL"/>
              <w:rPr>
                <w:sz w:val="16"/>
                <w:szCs w:val="16"/>
              </w:rPr>
            </w:pPr>
            <w:r w:rsidRPr="003305F2">
              <w:rPr>
                <w:sz w:val="16"/>
                <w:szCs w:val="16"/>
              </w:rPr>
              <w:t>Resource-Level Authorization</w:t>
            </w:r>
          </w:p>
        </w:tc>
        <w:tc>
          <w:tcPr>
            <w:tcW w:w="708" w:type="dxa"/>
            <w:shd w:val="solid" w:color="FFFFFF" w:fill="auto"/>
          </w:tcPr>
          <w:p w14:paraId="2555E044" w14:textId="77777777" w:rsidR="00BB2E4E" w:rsidRDefault="00BB2E4E" w:rsidP="00BB2E4E">
            <w:pPr>
              <w:pStyle w:val="TAC"/>
              <w:jc w:val="left"/>
              <w:rPr>
                <w:sz w:val="16"/>
                <w:szCs w:val="16"/>
              </w:rPr>
            </w:pPr>
            <w:r>
              <w:rPr>
                <w:sz w:val="16"/>
                <w:szCs w:val="16"/>
              </w:rPr>
              <w:t>16.1.0</w:t>
            </w:r>
          </w:p>
        </w:tc>
      </w:tr>
      <w:tr w:rsidR="00BB2E4E" w:rsidRPr="00F91D2F" w14:paraId="37018751" w14:textId="77777777" w:rsidTr="009C171C">
        <w:tc>
          <w:tcPr>
            <w:tcW w:w="840" w:type="dxa"/>
            <w:shd w:val="solid" w:color="FFFFFF" w:fill="auto"/>
          </w:tcPr>
          <w:p w14:paraId="2FA1C388"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6BD6F732"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0D61B3F"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20E010E3" w14:textId="77777777" w:rsidR="00BB2E4E" w:rsidRPr="00F91D2F" w:rsidRDefault="00BB2E4E" w:rsidP="00BB2E4E">
            <w:pPr>
              <w:pStyle w:val="TAL"/>
              <w:rPr>
                <w:sz w:val="16"/>
                <w:szCs w:val="16"/>
              </w:rPr>
            </w:pPr>
            <w:r>
              <w:rPr>
                <w:sz w:val="16"/>
                <w:szCs w:val="16"/>
              </w:rPr>
              <w:t>0008</w:t>
            </w:r>
          </w:p>
        </w:tc>
        <w:tc>
          <w:tcPr>
            <w:tcW w:w="420" w:type="dxa"/>
            <w:shd w:val="solid" w:color="FFFFFF" w:fill="auto"/>
          </w:tcPr>
          <w:p w14:paraId="4EF49581"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181842D1"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75C8144E" w14:textId="77777777" w:rsidR="00BB2E4E" w:rsidRDefault="00BB2E4E" w:rsidP="00BB2E4E">
            <w:pPr>
              <w:pStyle w:val="TAL"/>
              <w:rPr>
                <w:sz w:val="16"/>
                <w:szCs w:val="16"/>
              </w:rPr>
            </w:pPr>
            <w:r>
              <w:rPr>
                <w:sz w:val="16"/>
                <w:szCs w:val="16"/>
              </w:rPr>
              <w:t>C</w:t>
            </w:r>
            <w:r w:rsidRPr="003305F2">
              <w:rPr>
                <w:sz w:val="16"/>
                <w:szCs w:val="16"/>
              </w:rPr>
              <w:t>ommon data structures in the response body</w:t>
            </w:r>
          </w:p>
        </w:tc>
        <w:tc>
          <w:tcPr>
            <w:tcW w:w="708" w:type="dxa"/>
            <w:shd w:val="solid" w:color="FFFFFF" w:fill="auto"/>
          </w:tcPr>
          <w:p w14:paraId="17BFE003" w14:textId="77777777" w:rsidR="00BB2E4E" w:rsidRDefault="00BB2E4E" w:rsidP="00BB2E4E">
            <w:pPr>
              <w:pStyle w:val="TAC"/>
              <w:jc w:val="left"/>
              <w:rPr>
                <w:sz w:val="16"/>
                <w:szCs w:val="16"/>
              </w:rPr>
            </w:pPr>
            <w:r>
              <w:rPr>
                <w:sz w:val="16"/>
                <w:szCs w:val="16"/>
              </w:rPr>
              <w:t>16.1.0</w:t>
            </w:r>
          </w:p>
        </w:tc>
      </w:tr>
      <w:tr w:rsidR="00BB2E4E" w:rsidRPr="00F91D2F" w14:paraId="5CF4F599" w14:textId="77777777" w:rsidTr="009C171C">
        <w:tc>
          <w:tcPr>
            <w:tcW w:w="840" w:type="dxa"/>
            <w:shd w:val="solid" w:color="FFFFFF" w:fill="auto"/>
          </w:tcPr>
          <w:p w14:paraId="50B0F90E"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304F64A1"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70D44675"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1A9FEBC5" w14:textId="77777777" w:rsidR="00BB2E4E" w:rsidRPr="00F91D2F" w:rsidRDefault="00BB2E4E" w:rsidP="00BB2E4E">
            <w:pPr>
              <w:pStyle w:val="TAL"/>
              <w:rPr>
                <w:sz w:val="16"/>
                <w:szCs w:val="16"/>
              </w:rPr>
            </w:pPr>
            <w:r>
              <w:rPr>
                <w:sz w:val="16"/>
                <w:szCs w:val="16"/>
              </w:rPr>
              <w:t>0009</w:t>
            </w:r>
          </w:p>
        </w:tc>
        <w:tc>
          <w:tcPr>
            <w:tcW w:w="420" w:type="dxa"/>
            <w:shd w:val="solid" w:color="FFFFFF" w:fill="auto"/>
          </w:tcPr>
          <w:p w14:paraId="0424A263"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0C765DD3"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33FA216C" w14:textId="77777777" w:rsidR="00BB2E4E" w:rsidRDefault="00BB2E4E" w:rsidP="00BB2E4E">
            <w:pPr>
              <w:pStyle w:val="TAL"/>
              <w:rPr>
                <w:sz w:val="16"/>
                <w:szCs w:val="16"/>
              </w:rPr>
            </w:pPr>
            <w:r w:rsidRPr="003305F2">
              <w:rPr>
                <w:sz w:val="16"/>
                <w:szCs w:val="16"/>
              </w:rPr>
              <w:t>CSRN retrieval</w:t>
            </w:r>
          </w:p>
        </w:tc>
        <w:tc>
          <w:tcPr>
            <w:tcW w:w="708" w:type="dxa"/>
            <w:shd w:val="solid" w:color="FFFFFF" w:fill="auto"/>
          </w:tcPr>
          <w:p w14:paraId="1DE107CD" w14:textId="77777777" w:rsidR="00BB2E4E" w:rsidRDefault="00BB2E4E" w:rsidP="00BB2E4E">
            <w:pPr>
              <w:pStyle w:val="TAC"/>
              <w:jc w:val="left"/>
              <w:rPr>
                <w:sz w:val="16"/>
                <w:szCs w:val="16"/>
              </w:rPr>
            </w:pPr>
            <w:r>
              <w:rPr>
                <w:sz w:val="16"/>
                <w:szCs w:val="16"/>
              </w:rPr>
              <w:t>16.1.0</w:t>
            </w:r>
          </w:p>
        </w:tc>
      </w:tr>
      <w:tr w:rsidR="00BB2E4E" w:rsidRPr="00F91D2F" w14:paraId="6C97D0C5" w14:textId="77777777" w:rsidTr="009C171C">
        <w:tc>
          <w:tcPr>
            <w:tcW w:w="840" w:type="dxa"/>
            <w:shd w:val="solid" w:color="FFFFFF" w:fill="auto"/>
          </w:tcPr>
          <w:p w14:paraId="3C7EDC47"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69D566A2"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ACF42B2"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3C3E8B71" w14:textId="77777777" w:rsidR="00BB2E4E" w:rsidRPr="00F91D2F" w:rsidRDefault="00BB2E4E" w:rsidP="00BB2E4E">
            <w:pPr>
              <w:pStyle w:val="TAL"/>
              <w:rPr>
                <w:sz w:val="16"/>
                <w:szCs w:val="16"/>
              </w:rPr>
            </w:pPr>
            <w:r>
              <w:rPr>
                <w:sz w:val="16"/>
                <w:szCs w:val="16"/>
              </w:rPr>
              <w:t>0010</w:t>
            </w:r>
          </w:p>
        </w:tc>
        <w:tc>
          <w:tcPr>
            <w:tcW w:w="420" w:type="dxa"/>
            <w:shd w:val="solid" w:color="FFFFFF" w:fill="auto"/>
          </w:tcPr>
          <w:p w14:paraId="467853A7"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112E1333"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2FA343BA" w14:textId="77777777" w:rsidR="00BB2E4E" w:rsidRDefault="00BB2E4E" w:rsidP="00BB2E4E">
            <w:pPr>
              <w:pStyle w:val="TAL"/>
              <w:rPr>
                <w:sz w:val="16"/>
                <w:szCs w:val="16"/>
              </w:rPr>
            </w:pPr>
            <w:r w:rsidRPr="003305F2">
              <w:rPr>
                <w:sz w:val="16"/>
                <w:szCs w:val="16"/>
              </w:rPr>
              <w:t>Wireline domain info retrieval</w:t>
            </w:r>
          </w:p>
        </w:tc>
        <w:tc>
          <w:tcPr>
            <w:tcW w:w="708" w:type="dxa"/>
            <w:shd w:val="solid" w:color="FFFFFF" w:fill="auto"/>
          </w:tcPr>
          <w:p w14:paraId="2569F2E4" w14:textId="77777777" w:rsidR="00BB2E4E" w:rsidRDefault="00BB2E4E" w:rsidP="00BB2E4E">
            <w:pPr>
              <w:pStyle w:val="TAC"/>
              <w:jc w:val="left"/>
              <w:rPr>
                <w:sz w:val="16"/>
                <w:szCs w:val="16"/>
              </w:rPr>
            </w:pPr>
            <w:r>
              <w:rPr>
                <w:sz w:val="16"/>
                <w:szCs w:val="16"/>
              </w:rPr>
              <w:t>16.1.0</w:t>
            </w:r>
          </w:p>
        </w:tc>
      </w:tr>
      <w:tr w:rsidR="00BB2E4E" w:rsidRPr="00F91D2F" w14:paraId="26186168" w14:textId="77777777" w:rsidTr="009C171C">
        <w:tc>
          <w:tcPr>
            <w:tcW w:w="840" w:type="dxa"/>
            <w:shd w:val="solid" w:color="FFFFFF" w:fill="auto"/>
          </w:tcPr>
          <w:p w14:paraId="1730FB66"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4D2925D6"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E9D5BE8"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35DBB2F7" w14:textId="77777777" w:rsidR="00BB2E4E" w:rsidRPr="00F91D2F" w:rsidRDefault="00BB2E4E" w:rsidP="00BB2E4E">
            <w:pPr>
              <w:pStyle w:val="TAL"/>
              <w:rPr>
                <w:sz w:val="16"/>
                <w:szCs w:val="16"/>
              </w:rPr>
            </w:pPr>
            <w:r>
              <w:rPr>
                <w:sz w:val="16"/>
                <w:szCs w:val="16"/>
              </w:rPr>
              <w:t>0011</w:t>
            </w:r>
          </w:p>
        </w:tc>
        <w:tc>
          <w:tcPr>
            <w:tcW w:w="420" w:type="dxa"/>
            <w:shd w:val="solid" w:color="FFFFFF" w:fill="auto"/>
          </w:tcPr>
          <w:p w14:paraId="486D85D9"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2CB4A0B0"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28854506" w14:textId="77777777" w:rsidR="00BB2E4E" w:rsidRDefault="00BB2E4E" w:rsidP="00BB2E4E">
            <w:pPr>
              <w:pStyle w:val="TAL"/>
              <w:rPr>
                <w:sz w:val="16"/>
                <w:szCs w:val="16"/>
              </w:rPr>
            </w:pPr>
            <w:r w:rsidRPr="003305F2">
              <w:rPr>
                <w:sz w:val="16"/>
                <w:szCs w:val="16"/>
              </w:rPr>
              <w:t>SDM SMS Registration Info</w:t>
            </w:r>
          </w:p>
        </w:tc>
        <w:tc>
          <w:tcPr>
            <w:tcW w:w="708" w:type="dxa"/>
            <w:shd w:val="solid" w:color="FFFFFF" w:fill="auto"/>
          </w:tcPr>
          <w:p w14:paraId="1BB5BCCA" w14:textId="77777777" w:rsidR="00BB2E4E" w:rsidRDefault="00BB2E4E" w:rsidP="00BB2E4E">
            <w:pPr>
              <w:pStyle w:val="TAC"/>
              <w:jc w:val="left"/>
              <w:rPr>
                <w:sz w:val="16"/>
                <w:szCs w:val="16"/>
              </w:rPr>
            </w:pPr>
            <w:r>
              <w:rPr>
                <w:sz w:val="16"/>
                <w:szCs w:val="16"/>
              </w:rPr>
              <w:t>16.1.0</w:t>
            </w:r>
          </w:p>
        </w:tc>
      </w:tr>
      <w:tr w:rsidR="00BB2E4E" w:rsidRPr="00F91D2F" w14:paraId="6DD42822" w14:textId="77777777" w:rsidTr="009C171C">
        <w:tc>
          <w:tcPr>
            <w:tcW w:w="840" w:type="dxa"/>
            <w:shd w:val="solid" w:color="FFFFFF" w:fill="auto"/>
          </w:tcPr>
          <w:p w14:paraId="105DAC53"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74A8A1F3"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0459D128"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04B991F9" w14:textId="77777777" w:rsidR="00BB2E4E" w:rsidRPr="00F91D2F" w:rsidRDefault="00BB2E4E" w:rsidP="00BB2E4E">
            <w:pPr>
              <w:pStyle w:val="TAL"/>
              <w:rPr>
                <w:sz w:val="16"/>
                <w:szCs w:val="16"/>
              </w:rPr>
            </w:pPr>
            <w:r>
              <w:rPr>
                <w:sz w:val="16"/>
                <w:szCs w:val="16"/>
              </w:rPr>
              <w:t>0012</w:t>
            </w:r>
          </w:p>
        </w:tc>
        <w:tc>
          <w:tcPr>
            <w:tcW w:w="420" w:type="dxa"/>
            <w:shd w:val="solid" w:color="FFFFFF" w:fill="auto"/>
          </w:tcPr>
          <w:p w14:paraId="5E21B7E6"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4E98E678"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5ACE635B" w14:textId="77777777" w:rsidR="00BB2E4E" w:rsidRDefault="00BB2E4E" w:rsidP="00BB2E4E">
            <w:pPr>
              <w:pStyle w:val="TAL"/>
              <w:rPr>
                <w:sz w:val="16"/>
                <w:szCs w:val="16"/>
              </w:rPr>
            </w:pPr>
            <w:r w:rsidRPr="003305F2">
              <w:rPr>
                <w:sz w:val="16"/>
                <w:szCs w:val="16"/>
              </w:rPr>
              <w:t>Miscellaneous corrections</w:t>
            </w:r>
          </w:p>
        </w:tc>
        <w:tc>
          <w:tcPr>
            <w:tcW w:w="708" w:type="dxa"/>
            <w:shd w:val="solid" w:color="FFFFFF" w:fill="auto"/>
          </w:tcPr>
          <w:p w14:paraId="3AC68B20" w14:textId="77777777" w:rsidR="00BB2E4E" w:rsidRDefault="00BB2E4E" w:rsidP="00BB2E4E">
            <w:pPr>
              <w:pStyle w:val="TAC"/>
              <w:jc w:val="left"/>
              <w:rPr>
                <w:sz w:val="16"/>
                <w:szCs w:val="16"/>
              </w:rPr>
            </w:pPr>
            <w:r>
              <w:rPr>
                <w:sz w:val="16"/>
                <w:szCs w:val="16"/>
              </w:rPr>
              <w:t>16.1.0</w:t>
            </w:r>
          </w:p>
        </w:tc>
      </w:tr>
      <w:tr w:rsidR="00BB2E4E" w:rsidRPr="00F91D2F" w14:paraId="5E3009E4" w14:textId="77777777" w:rsidTr="009C171C">
        <w:tc>
          <w:tcPr>
            <w:tcW w:w="840" w:type="dxa"/>
            <w:shd w:val="solid" w:color="FFFFFF" w:fill="auto"/>
          </w:tcPr>
          <w:p w14:paraId="7F149490"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53944E06"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7B8223CD"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4AA477B1" w14:textId="77777777" w:rsidR="00BB2E4E" w:rsidRPr="00F91D2F" w:rsidRDefault="00BB2E4E" w:rsidP="00BB2E4E">
            <w:pPr>
              <w:pStyle w:val="TAL"/>
              <w:rPr>
                <w:sz w:val="16"/>
                <w:szCs w:val="16"/>
              </w:rPr>
            </w:pPr>
            <w:r>
              <w:rPr>
                <w:sz w:val="16"/>
                <w:szCs w:val="16"/>
              </w:rPr>
              <w:t>0013</w:t>
            </w:r>
          </w:p>
        </w:tc>
        <w:tc>
          <w:tcPr>
            <w:tcW w:w="420" w:type="dxa"/>
            <w:shd w:val="solid" w:color="FFFFFF" w:fill="auto"/>
          </w:tcPr>
          <w:p w14:paraId="2290A3D5"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21E9F6C0"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27ABEB75" w14:textId="77777777" w:rsidR="00BB2E4E" w:rsidRDefault="00BB2E4E" w:rsidP="00BB2E4E">
            <w:pPr>
              <w:pStyle w:val="TAL"/>
              <w:rPr>
                <w:sz w:val="16"/>
                <w:szCs w:val="16"/>
              </w:rPr>
            </w:pPr>
            <w:r w:rsidRPr="003305F2">
              <w:rPr>
                <w:sz w:val="16"/>
                <w:szCs w:val="16"/>
              </w:rPr>
              <w:t>IMS restoration amendments</w:t>
            </w:r>
          </w:p>
        </w:tc>
        <w:tc>
          <w:tcPr>
            <w:tcW w:w="708" w:type="dxa"/>
            <w:shd w:val="solid" w:color="FFFFFF" w:fill="auto"/>
          </w:tcPr>
          <w:p w14:paraId="0974BAD4" w14:textId="77777777" w:rsidR="00BB2E4E" w:rsidRDefault="00BB2E4E" w:rsidP="00BB2E4E">
            <w:pPr>
              <w:pStyle w:val="TAC"/>
              <w:jc w:val="left"/>
              <w:rPr>
                <w:sz w:val="16"/>
                <w:szCs w:val="16"/>
              </w:rPr>
            </w:pPr>
            <w:r>
              <w:rPr>
                <w:sz w:val="16"/>
                <w:szCs w:val="16"/>
              </w:rPr>
              <w:t>16.1.0</w:t>
            </w:r>
          </w:p>
        </w:tc>
      </w:tr>
      <w:tr w:rsidR="00BB2E4E" w:rsidRPr="00F91D2F" w14:paraId="6DF1806C" w14:textId="77777777" w:rsidTr="009C171C">
        <w:tc>
          <w:tcPr>
            <w:tcW w:w="840" w:type="dxa"/>
            <w:shd w:val="solid" w:color="FFFFFF" w:fill="auto"/>
          </w:tcPr>
          <w:p w14:paraId="73F8567A"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191A80AE"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28C75E84"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0381B67D" w14:textId="77777777" w:rsidR="00BB2E4E" w:rsidRPr="00F91D2F" w:rsidRDefault="00BB2E4E" w:rsidP="00BB2E4E">
            <w:pPr>
              <w:pStyle w:val="TAL"/>
              <w:rPr>
                <w:sz w:val="16"/>
                <w:szCs w:val="16"/>
              </w:rPr>
            </w:pPr>
            <w:r>
              <w:rPr>
                <w:sz w:val="16"/>
                <w:szCs w:val="16"/>
              </w:rPr>
              <w:t>0014</w:t>
            </w:r>
          </w:p>
        </w:tc>
        <w:tc>
          <w:tcPr>
            <w:tcW w:w="420" w:type="dxa"/>
            <w:shd w:val="solid" w:color="FFFFFF" w:fill="auto"/>
          </w:tcPr>
          <w:p w14:paraId="2242864B"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6D26BD84"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02415BBB" w14:textId="77777777" w:rsidR="00BB2E4E" w:rsidRDefault="00BB2E4E" w:rsidP="00BB2E4E">
            <w:pPr>
              <w:pStyle w:val="TAL"/>
              <w:rPr>
                <w:sz w:val="16"/>
                <w:szCs w:val="16"/>
              </w:rPr>
            </w:pPr>
            <w:r w:rsidRPr="003305F2">
              <w:rPr>
                <w:sz w:val="16"/>
                <w:szCs w:val="16"/>
              </w:rPr>
              <w:t>Support of Multiple Registration</w:t>
            </w:r>
          </w:p>
        </w:tc>
        <w:tc>
          <w:tcPr>
            <w:tcW w:w="708" w:type="dxa"/>
            <w:shd w:val="solid" w:color="FFFFFF" w:fill="auto"/>
          </w:tcPr>
          <w:p w14:paraId="2068C244" w14:textId="77777777" w:rsidR="00BB2E4E" w:rsidRDefault="00BB2E4E" w:rsidP="00BB2E4E">
            <w:pPr>
              <w:pStyle w:val="TAC"/>
              <w:jc w:val="left"/>
              <w:rPr>
                <w:sz w:val="16"/>
                <w:szCs w:val="16"/>
              </w:rPr>
            </w:pPr>
            <w:r>
              <w:rPr>
                <w:sz w:val="16"/>
                <w:szCs w:val="16"/>
              </w:rPr>
              <w:t>16.1.0</w:t>
            </w:r>
          </w:p>
        </w:tc>
      </w:tr>
      <w:tr w:rsidR="00BB2E4E" w:rsidRPr="00F91D2F" w14:paraId="70E66B8C" w14:textId="77777777" w:rsidTr="009C171C">
        <w:tc>
          <w:tcPr>
            <w:tcW w:w="840" w:type="dxa"/>
            <w:shd w:val="solid" w:color="FFFFFF" w:fill="auto"/>
          </w:tcPr>
          <w:p w14:paraId="64D89848"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6456F578"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7713EB56"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52382DEA" w14:textId="77777777" w:rsidR="00BB2E4E" w:rsidRPr="00F91D2F" w:rsidRDefault="00BB2E4E" w:rsidP="00BB2E4E">
            <w:pPr>
              <w:pStyle w:val="TAL"/>
              <w:rPr>
                <w:sz w:val="16"/>
                <w:szCs w:val="16"/>
              </w:rPr>
            </w:pPr>
            <w:r>
              <w:rPr>
                <w:sz w:val="16"/>
                <w:szCs w:val="16"/>
              </w:rPr>
              <w:t>0015</w:t>
            </w:r>
          </w:p>
        </w:tc>
        <w:tc>
          <w:tcPr>
            <w:tcW w:w="420" w:type="dxa"/>
            <w:shd w:val="solid" w:color="FFFFFF" w:fill="auto"/>
          </w:tcPr>
          <w:p w14:paraId="50464498" w14:textId="77777777" w:rsidR="00BB2E4E" w:rsidRPr="00F91D2F" w:rsidRDefault="00BB2E4E" w:rsidP="00BB2E4E">
            <w:pPr>
              <w:pStyle w:val="TAR"/>
              <w:jc w:val="center"/>
              <w:rPr>
                <w:sz w:val="16"/>
                <w:szCs w:val="16"/>
              </w:rPr>
            </w:pPr>
            <w:r>
              <w:rPr>
                <w:sz w:val="16"/>
                <w:szCs w:val="16"/>
              </w:rPr>
              <w:t>2</w:t>
            </w:r>
          </w:p>
        </w:tc>
        <w:tc>
          <w:tcPr>
            <w:tcW w:w="532" w:type="dxa"/>
            <w:shd w:val="solid" w:color="FFFFFF" w:fill="auto"/>
          </w:tcPr>
          <w:p w14:paraId="32C26C36"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67BE2A28" w14:textId="77777777" w:rsidR="00BB2E4E" w:rsidRDefault="00BB2E4E" w:rsidP="00BB2E4E">
            <w:pPr>
              <w:pStyle w:val="TAL"/>
              <w:rPr>
                <w:sz w:val="16"/>
                <w:szCs w:val="16"/>
              </w:rPr>
            </w:pPr>
            <w:r w:rsidRPr="003305F2">
              <w:rPr>
                <w:sz w:val="16"/>
                <w:szCs w:val="16"/>
              </w:rPr>
              <w:t>IMS Identity Data Retrieval amendments</w:t>
            </w:r>
          </w:p>
        </w:tc>
        <w:tc>
          <w:tcPr>
            <w:tcW w:w="708" w:type="dxa"/>
            <w:shd w:val="solid" w:color="FFFFFF" w:fill="auto"/>
          </w:tcPr>
          <w:p w14:paraId="056438DF" w14:textId="77777777" w:rsidR="00BB2E4E" w:rsidRDefault="00BB2E4E" w:rsidP="00BB2E4E">
            <w:pPr>
              <w:pStyle w:val="TAC"/>
              <w:jc w:val="left"/>
              <w:rPr>
                <w:sz w:val="16"/>
                <w:szCs w:val="16"/>
              </w:rPr>
            </w:pPr>
            <w:r>
              <w:rPr>
                <w:sz w:val="16"/>
                <w:szCs w:val="16"/>
              </w:rPr>
              <w:t>16.1.0</w:t>
            </w:r>
          </w:p>
        </w:tc>
      </w:tr>
      <w:tr w:rsidR="00BB2E4E" w:rsidRPr="00F91D2F" w14:paraId="7BCA8A0A" w14:textId="77777777" w:rsidTr="009C171C">
        <w:tc>
          <w:tcPr>
            <w:tcW w:w="840" w:type="dxa"/>
            <w:shd w:val="solid" w:color="FFFFFF" w:fill="auto"/>
          </w:tcPr>
          <w:p w14:paraId="52B8BDF6"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145C79FC"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AC07670"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048C81E1" w14:textId="77777777" w:rsidR="00BB2E4E" w:rsidRPr="00F91D2F" w:rsidRDefault="00BB2E4E" w:rsidP="00BB2E4E">
            <w:pPr>
              <w:pStyle w:val="TAL"/>
              <w:rPr>
                <w:sz w:val="16"/>
                <w:szCs w:val="16"/>
              </w:rPr>
            </w:pPr>
            <w:r>
              <w:rPr>
                <w:sz w:val="16"/>
                <w:szCs w:val="16"/>
              </w:rPr>
              <w:t>0016</w:t>
            </w:r>
          </w:p>
        </w:tc>
        <w:tc>
          <w:tcPr>
            <w:tcW w:w="420" w:type="dxa"/>
            <w:shd w:val="solid" w:color="FFFFFF" w:fill="auto"/>
          </w:tcPr>
          <w:p w14:paraId="1D5F4A64"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6BB593E6"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2FF7D9E3" w14:textId="77777777" w:rsidR="00BB2E4E" w:rsidRDefault="00BB2E4E" w:rsidP="00BB2E4E">
            <w:pPr>
              <w:pStyle w:val="TAL"/>
              <w:rPr>
                <w:sz w:val="16"/>
                <w:szCs w:val="16"/>
              </w:rPr>
            </w:pPr>
            <w:r w:rsidRPr="003305F2">
              <w:rPr>
                <w:sz w:val="16"/>
                <w:szCs w:val="16"/>
              </w:rPr>
              <w:t>SDM Wireline-domain Line-Id Removal</w:t>
            </w:r>
          </w:p>
        </w:tc>
        <w:tc>
          <w:tcPr>
            <w:tcW w:w="708" w:type="dxa"/>
            <w:shd w:val="solid" w:color="FFFFFF" w:fill="auto"/>
          </w:tcPr>
          <w:p w14:paraId="526EB2B4" w14:textId="77777777" w:rsidR="00BB2E4E" w:rsidRDefault="00BB2E4E" w:rsidP="00BB2E4E">
            <w:pPr>
              <w:pStyle w:val="TAC"/>
              <w:jc w:val="left"/>
              <w:rPr>
                <w:sz w:val="16"/>
                <w:szCs w:val="16"/>
              </w:rPr>
            </w:pPr>
            <w:r>
              <w:rPr>
                <w:sz w:val="16"/>
                <w:szCs w:val="16"/>
              </w:rPr>
              <w:t>16.1.0</w:t>
            </w:r>
          </w:p>
        </w:tc>
      </w:tr>
      <w:tr w:rsidR="00BB2E4E" w:rsidRPr="00F91D2F" w14:paraId="0A02C4C8" w14:textId="77777777" w:rsidTr="009C171C">
        <w:tc>
          <w:tcPr>
            <w:tcW w:w="840" w:type="dxa"/>
            <w:shd w:val="solid" w:color="FFFFFF" w:fill="auto"/>
          </w:tcPr>
          <w:p w14:paraId="241E9BFE"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45532A94"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2295384C"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519D8EDB" w14:textId="77777777" w:rsidR="00BB2E4E" w:rsidRPr="00F91D2F" w:rsidRDefault="00BB2E4E" w:rsidP="00BB2E4E">
            <w:pPr>
              <w:pStyle w:val="TAL"/>
              <w:rPr>
                <w:sz w:val="16"/>
                <w:szCs w:val="16"/>
              </w:rPr>
            </w:pPr>
            <w:r>
              <w:rPr>
                <w:sz w:val="16"/>
                <w:szCs w:val="16"/>
              </w:rPr>
              <w:t>0017</w:t>
            </w:r>
          </w:p>
        </w:tc>
        <w:tc>
          <w:tcPr>
            <w:tcW w:w="420" w:type="dxa"/>
            <w:shd w:val="solid" w:color="FFFFFF" w:fill="auto"/>
          </w:tcPr>
          <w:p w14:paraId="247E39D5"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197D64CB" w14:textId="77777777" w:rsidR="00BB2E4E" w:rsidRPr="00F91D2F" w:rsidRDefault="00BB2E4E" w:rsidP="00BB2E4E">
            <w:pPr>
              <w:pStyle w:val="TAC"/>
              <w:rPr>
                <w:sz w:val="16"/>
                <w:szCs w:val="16"/>
              </w:rPr>
            </w:pPr>
            <w:r>
              <w:rPr>
                <w:sz w:val="16"/>
                <w:szCs w:val="16"/>
              </w:rPr>
              <w:t>B</w:t>
            </w:r>
          </w:p>
        </w:tc>
        <w:tc>
          <w:tcPr>
            <w:tcW w:w="4689" w:type="dxa"/>
            <w:shd w:val="solid" w:color="FFFFFF" w:fill="auto"/>
          </w:tcPr>
          <w:p w14:paraId="7A906D00" w14:textId="77777777" w:rsidR="00BB2E4E" w:rsidRDefault="00BB2E4E" w:rsidP="00BB2E4E">
            <w:pPr>
              <w:pStyle w:val="TAL"/>
              <w:rPr>
                <w:sz w:val="16"/>
                <w:szCs w:val="16"/>
              </w:rPr>
            </w:pPr>
            <w:r w:rsidRPr="003305F2">
              <w:rPr>
                <w:sz w:val="16"/>
                <w:szCs w:val="16"/>
              </w:rPr>
              <w:t>SDM - DSAI handling</w:t>
            </w:r>
          </w:p>
        </w:tc>
        <w:tc>
          <w:tcPr>
            <w:tcW w:w="708" w:type="dxa"/>
            <w:shd w:val="solid" w:color="FFFFFF" w:fill="auto"/>
          </w:tcPr>
          <w:p w14:paraId="11B28E1E" w14:textId="77777777" w:rsidR="00BB2E4E" w:rsidRDefault="00BB2E4E" w:rsidP="00BB2E4E">
            <w:pPr>
              <w:pStyle w:val="TAC"/>
              <w:jc w:val="left"/>
              <w:rPr>
                <w:sz w:val="16"/>
                <w:szCs w:val="16"/>
              </w:rPr>
            </w:pPr>
            <w:r>
              <w:rPr>
                <w:sz w:val="16"/>
                <w:szCs w:val="16"/>
              </w:rPr>
              <w:t>16.1.0</w:t>
            </w:r>
          </w:p>
        </w:tc>
      </w:tr>
      <w:tr w:rsidR="00BB2E4E" w:rsidRPr="00F91D2F" w14:paraId="435CD4BB" w14:textId="77777777" w:rsidTr="009C171C">
        <w:tc>
          <w:tcPr>
            <w:tcW w:w="840" w:type="dxa"/>
            <w:shd w:val="solid" w:color="FFFFFF" w:fill="auto"/>
          </w:tcPr>
          <w:p w14:paraId="2743E2C2"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725EE57F"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D971BBE"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6910235C" w14:textId="77777777" w:rsidR="00BB2E4E" w:rsidRPr="00F91D2F" w:rsidRDefault="00BB2E4E" w:rsidP="00BB2E4E">
            <w:pPr>
              <w:pStyle w:val="TAL"/>
              <w:rPr>
                <w:sz w:val="16"/>
                <w:szCs w:val="16"/>
              </w:rPr>
            </w:pPr>
            <w:r>
              <w:rPr>
                <w:sz w:val="16"/>
                <w:szCs w:val="16"/>
              </w:rPr>
              <w:t>0018</w:t>
            </w:r>
          </w:p>
        </w:tc>
        <w:tc>
          <w:tcPr>
            <w:tcW w:w="420" w:type="dxa"/>
            <w:shd w:val="solid" w:color="FFFFFF" w:fill="auto"/>
          </w:tcPr>
          <w:p w14:paraId="2B296A5F" w14:textId="77777777" w:rsidR="00BB2E4E" w:rsidRPr="00F91D2F" w:rsidRDefault="00BB2E4E" w:rsidP="00BB2E4E">
            <w:pPr>
              <w:pStyle w:val="TAR"/>
              <w:jc w:val="center"/>
              <w:rPr>
                <w:sz w:val="16"/>
                <w:szCs w:val="16"/>
              </w:rPr>
            </w:pPr>
            <w:r>
              <w:rPr>
                <w:sz w:val="16"/>
                <w:szCs w:val="16"/>
              </w:rPr>
              <w:t>1</w:t>
            </w:r>
          </w:p>
        </w:tc>
        <w:tc>
          <w:tcPr>
            <w:tcW w:w="532" w:type="dxa"/>
            <w:shd w:val="solid" w:color="FFFFFF" w:fill="auto"/>
          </w:tcPr>
          <w:p w14:paraId="6EE29234"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050FD0FA" w14:textId="77777777" w:rsidR="00BB2E4E" w:rsidRDefault="00BB2E4E" w:rsidP="00BB2E4E">
            <w:pPr>
              <w:pStyle w:val="TAL"/>
              <w:rPr>
                <w:sz w:val="16"/>
                <w:szCs w:val="16"/>
              </w:rPr>
            </w:pPr>
            <w:r w:rsidRPr="003305F2">
              <w:rPr>
                <w:sz w:val="16"/>
                <w:szCs w:val="16"/>
              </w:rPr>
              <w:t>Cleanup of TS</w:t>
            </w:r>
          </w:p>
        </w:tc>
        <w:tc>
          <w:tcPr>
            <w:tcW w:w="708" w:type="dxa"/>
            <w:shd w:val="solid" w:color="FFFFFF" w:fill="auto"/>
          </w:tcPr>
          <w:p w14:paraId="4AD0B281" w14:textId="77777777" w:rsidR="00BB2E4E" w:rsidRDefault="00BB2E4E" w:rsidP="00BB2E4E">
            <w:pPr>
              <w:pStyle w:val="TAC"/>
              <w:jc w:val="left"/>
              <w:rPr>
                <w:sz w:val="16"/>
                <w:szCs w:val="16"/>
              </w:rPr>
            </w:pPr>
            <w:r>
              <w:rPr>
                <w:sz w:val="16"/>
                <w:szCs w:val="16"/>
              </w:rPr>
              <w:t>16.1.0</w:t>
            </w:r>
          </w:p>
        </w:tc>
      </w:tr>
      <w:tr w:rsidR="00BB2E4E" w:rsidRPr="00F91D2F" w14:paraId="34A5FF93" w14:textId="77777777" w:rsidTr="009C171C">
        <w:tc>
          <w:tcPr>
            <w:tcW w:w="840" w:type="dxa"/>
            <w:shd w:val="solid" w:color="FFFFFF" w:fill="auto"/>
          </w:tcPr>
          <w:p w14:paraId="5B59E9EA"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236FAA00"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0DD97C5F"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1038</w:t>
            </w:r>
          </w:p>
        </w:tc>
        <w:tc>
          <w:tcPr>
            <w:tcW w:w="630" w:type="dxa"/>
            <w:shd w:val="solid" w:color="FFFFFF" w:fill="auto"/>
          </w:tcPr>
          <w:p w14:paraId="6B850F18" w14:textId="77777777" w:rsidR="00BB2E4E" w:rsidRPr="00F91D2F" w:rsidRDefault="00BB2E4E" w:rsidP="00BB2E4E">
            <w:pPr>
              <w:pStyle w:val="TAL"/>
              <w:rPr>
                <w:sz w:val="16"/>
                <w:szCs w:val="16"/>
              </w:rPr>
            </w:pPr>
            <w:r>
              <w:rPr>
                <w:sz w:val="16"/>
                <w:szCs w:val="16"/>
              </w:rPr>
              <w:t>0019</w:t>
            </w:r>
          </w:p>
        </w:tc>
        <w:tc>
          <w:tcPr>
            <w:tcW w:w="420" w:type="dxa"/>
            <w:shd w:val="solid" w:color="FFFFFF" w:fill="auto"/>
          </w:tcPr>
          <w:p w14:paraId="6AA0E99A"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3A2EA9B7"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2B31931F" w14:textId="77777777" w:rsidR="00BB2E4E" w:rsidRDefault="00BB2E4E" w:rsidP="00BB2E4E">
            <w:pPr>
              <w:pStyle w:val="TAL"/>
              <w:rPr>
                <w:sz w:val="16"/>
                <w:szCs w:val="16"/>
              </w:rPr>
            </w:pPr>
            <w:r w:rsidRPr="003305F2">
              <w:rPr>
                <w:sz w:val="16"/>
                <w:szCs w:val="16"/>
              </w:rPr>
              <w:t>Miscellaneous Corrections</w:t>
            </w:r>
          </w:p>
        </w:tc>
        <w:tc>
          <w:tcPr>
            <w:tcW w:w="708" w:type="dxa"/>
            <w:shd w:val="solid" w:color="FFFFFF" w:fill="auto"/>
          </w:tcPr>
          <w:p w14:paraId="27E5C43C" w14:textId="77777777" w:rsidR="00BB2E4E" w:rsidRDefault="00BB2E4E" w:rsidP="00BB2E4E">
            <w:pPr>
              <w:pStyle w:val="TAC"/>
              <w:jc w:val="left"/>
              <w:rPr>
                <w:sz w:val="16"/>
                <w:szCs w:val="16"/>
              </w:rPr>
            </w:pPr>
            <w:r>
              <w:rPr>
                <w:sz w:val="16"/>
                <w:szCs w:val="16"/>
              </w:rPr>
              <w:t>16.1.0</w:t>
            </w:r>
          </w:p>
        </w:tc>
      </w:tr>
      <w:tr w:rsidR="00BB2E4E" w:rsidRPr="00F91D2F" w14:paraId="722032B9" w14:textId="77777777" w:rsidTr="009C171C">
        <w:tc>
          <w:tcPr>
            <w:tcW w:w="840" w:type="dxa"/>
            <w:shd w:val="solid" w:color="FFFFFF" w:fill="auto"/>
          </w:tcPr>
          <w:p w14:paraId="5F4A72B5" w14:textId="77777777" w:rsidR="00BB2E4E" w:rsidRDefault="00BB2E4E" w:rsidP="00BB2E4E">
            <w:pPr>
              <w:pStyle w:val="TAC"/>
              <w:jc w:val="left"/>
              <w:rPr>
                <w:sz w:val="16"/>
                <w:szCs w:val="16"/>
              </w:rPr>
            </w:pPr>
            <w:r>
              <w:rPr>
                <w:sz w:val="16"/>
                <w:szCs w:val="16"/>
              </w:rPr>
              <w:t>2020-07</w:t>
            </w:r>
          </w:p>
        </w:tc>
        <w:tc>
          <w:tcPr>
            <w:tcW w:w="760" w:type="dxa"/>
            <w:shd w:val="solid" w:color="FFFFFF" w:fill="auto"/>
          </w:tcPr>
          <w:p w14:paraId="461F6E75" w14:textId="77777777" w:rsidR="00BB2E4E" w:rsidRDefault="00BB2E4E" w:rsidP="00BB2E4E">
            <w:pPr>
              <w:pStyle w:val="TAC"/>
              <w:jc w:val="left"/>
              <w:rPr>
                <w:sz w:val="16"/>
                <w:szCs w:val="16"/>
              </w:rPr>
            </w:pPr>
            <w:r>
              <w:rPr>
                <w:sz w:val="16"/>
                <w:szCs w:val="16"/>
              </w:rPr>
              <w:t>CT#88</w:t>
            </w:r>
          </w:p>
        </w:tc>
        <w:tc>
          <w:tcPr>
            <w:tcW w:w="1060" w:type="dxa"/>
            <w:shd w:val="solid" w:color="FFFFFF" w:fill="auto"/>
          </w:tcPr>
          <w:p w14:paraId="3EDD5D24" w14:textId="77777777" w:rsidR="00BB2E4E" w:rsidRDefault="00BB2E4E" w:rsidP="00BB2E4E">
            <w:pPr>
              <w:pStyle w:val="TAC"/>
              <w:jc w:val="left"/>
              <w:rPr>
                <w:sz w:val="16"/>
                <w:szCs w:val="16"/>
              </w:rPr>
            </w:pPr>
            <w:r w:rsidRPr="00655F06">
              <w:rPr>
                <w:sz w:val="16"/>
                <w:szCs w:val="16"/>
              </w:rPr>
              <w:t>C</w:t>
            </w:r>
            <w:r>
              <w:rPr>
                <w:sz w:val="16"/>
                <w:szCs w:val="16"/>
              </w:rPr>
              <w:t>P</w:t>
            </w:r>
            <w:r w:rsidRPr="00655F06">
              <w:rPr>
                <w:sz w:val="16"/>
                <w:szCs w:val="16"/>
              </w:rPr>
              <w:t>-20</w:t>
            </w:r>
            <w:r>
              <w:rPr>
                <w:sz w:val="16"/>
                <w:szCs w:val="16"/>
              </w:rPr>
              <w:t>1073</w:t>
            </w:r>
          </w:p>
        </w:tc>
        <w:tc>
          <w:tcPr>
            <w:tcW w:w="630" w:type="dxa"/>
            <w:shd w:val="solid" w:color="FFFFFF" w:fill="auto"/>
          </w:tcPr>
          <w:p w14:paraId="4D4AF15D" w14:textId="77777777" w:rsidR="00BB2E4E" w:rsidRPr="00F91D2F" w:rsidRDefault="00BB2E4E" w:rsidP="00BB2E4E">
            <w:pPr>
              <w:pStyle w:val="TAL"/>
              <w:rPr>
                <w:sz w:val="16"/>
                <w:szCs w:val="16"/>
              </w:rPr>
            </w:pPr>
            <w:r>
              <w:rPr>
                <w:sz w:val="16"/>
                <w:szCs w:val="16"/>
              </w:rPr>
              <w:t>0020</w:t>
            </w:r>
          </w:p>
        </w:tc>
        <w:tc>
          <w:tcPr>
            <w:tcW w:w="420" w:type="dxa"/>
            <w:shd w:val="solid" w:color="FFFFFF" w:fill="auto"/>
          </w:tcPr>
          <w:p w14:paraId="4F1A5AF8" w14:textId="77777777" w:rsidR="00BB2E4E" w:rsidRPr="00F91D2F" w:rsidRDefault="00BB2E4E" w:rsidP="00BB2E4E">
            <w:pPr>
              <w:pStyle w:val="TAR"/>
              <w:jc w:val="center"/>
              <w:rPr>
                <w:sz w:val="16"/>
                <w:szCs w:val="16"/>
              </w:rPr>
            </w:pPr>
            <w:r>
              <w:rPr>
                <w:sz w:val="16"/>
                <w:szCs w:val="16"/>
              </w:rPr>
              <w:t>-</w:t>
            </w:r>
          </w:p>
        </w:tc>
        <w:tc>
          <w:tcPr>
            <w:tcW w:w="532" w:type="dxa"/>
            <w:shd w:val="solid" w:color="FFFFFF" w:fill="auto"/>
          </w:tcPr>
          <w:p w14:paraId="4120C24C" w14:textId="77777777" w:rsidR="00BB2E4E" w:rsidRPr="00F91D2F" w:rsidRDefault="00BB2E4E" w:rsidP="00BB2E4E">
            <w:pPr>
              <w:pStyle w:val="TAC"/>
              <w:rPr>
                <w:sz w:val="16"/>
                <w:szCs w:val="16"/>
              </w:rPr>
            </w:pPr>
            <w:r>
              <w:rPr>
                <w:sz w:val="16"/>
                <w:szCs w:val="16"/>
              </w:rPr>
              <w:t>F</w:t>
            </w:r>
          </w:p>
        </w:tc>
        <w:tc>
          <w:tcPr>
            <w:tcW w:w="4689" w:type="dxa"/>
            <w:shd w:val="solid" w:color="FFFFFF" w:fill="auto"/>
          </w:tcPr>
          <w:p w14:paraId="20CAAE29" w14:textId="77777777" w:rsidR="00BB2E4E" w:rsidRDefault="00BB2E4E" w:rsidP="00BB2E4E">
            <w:pPr>
              <w:pStyle w:val="TAL"/>
              <w:rPr>
                <w:sz w:val="16"/>
                <w:szCs w:val="16"/>
              </w:rPr>
            </w:pPr>
            <w:r w:rsidRPr="003305F2">
              <w:rPr>
                <w:sz w:val="16"/>
                <w:szCs w:val="16"/>
              </w:rPr>
              <w:t>29.562 Rel-16 API version and External doc update</w:t>
            </w:r>
          </w:p>
        </w:tc>
        <w:tc>
          <w:tcPr>
            <w:tcW w:w="708" w:type="dxa"/>
            <w:shd w:val="solid" w:color="FFFFFF" w:fill="auto"/>
          </w:tcPr>
          <w:p w14:paraId="1A88187D" w14:textId="77777777" w:rsidR="00BB2E4E" w:rsidRDefault="00BB2E4E" w:rsidP="00BB2E4E">
            <w:pPr>
              <w:pStyle w:val="TAC"/>
              <w:jc w:val="left"/>
              <w:rPr>
                <w:sz w:val="16"/>
                <w:szCs w:val="16"/>
              </w:rPr>
            </w:pPr>
            <w:r>
              <w:rPr>
                <w:sz w:val="16"/>
                <w:szCs w:val="16"/>
              </w:rPr>
              <w:t>16.1.0</w:t>
            </w:r>
          </w:p>
        </w:tc>
      </w:tr>
      <w:tr w:rsidR="00B7782F" w:rsidRPr="00F91D2F" w14:paraId="01970C60" w14:textId="77777777" w:rsidTr="009C171C">
        <w:tc>
          <w:tcPr>
            <w:tcW w:w="840" w:type="dxa"/>
            <w:shd w:val="solid" w:color="FFFFFF" w:fill="auto"/>
          </w:tcPr>
          <w:p w14:paraId="5846CFB4" w14:textId="77777777" w:rsidR="00B7782F" w:rsidRDefault="00B7782F" w:rsidP="00BB2E4E">
            <w:pPr>
              <w:pStyle w:val="TAC"/>
              <w:jc w:val="left"/>
              <w:rPr>
                <w:sz w:val="16"/>
                <w:szCs w:val="16"/>
              </w:rPr>
            </w:pPr>
            <w:r>
              <w:rPr>
                <w:sz w:val="16"/>
                <w:szCs w:val="16"/>
              </w:rPr>
              <w:t>2020-09</w:t>
            </w:r>
          </w:p>
        </w:tc>
        <w:tc>
          <w:tcPr>
            <w:tcW w:w="760" w:type="dxa"/>
            <w:shd w:val="solid" w:color="FFFFFF" w:fill="auto"/>
          </w:tcPr>
          <w:p w14:paraId="2F9B06D5" w14:textId="77777777" w:rsidR="00B7782F" w:rsidRDefault="00B7782F" w:rsidP="00BB2E4E">
            <w:pPr>
              <w:pStyle w:val="TAC"/>
              <w:jc w:val="left"/>
              <w:rPr>
                <w:sz w:val="16"/>
                <w:szCs w:val="16"/>
              </w:rPr>
            </w:pPr>
            <w:r>
              <w:rPr>
                <w:sz w:val="16"/>
                <w:szCs w:val="16"/>
              </w:rPr>
              <w:t>CT#89</w:t>
            </w:r>
          </w:p>
        </w:tc>
        <w:tc>
          <w:tcPr>
            <w:tcW w:w="1060" w:type="dxa"/>
            <w:shd w:val="solid" w:color="FFFFFF" w:fill="auto"/>
          </w:tcPr>
          <w:p w14:paraId="6961D612" w14:textId="77777777" w:rsidR="00B7782F" w:rsidRPr="00655F06" w:rsidRDefault="00B7782F" w:rsidP="00BB2E4E">
            <w:pPr>
              <w:pStyle w:val="TAC"/>
              <w:jc w:val="left"/>
              <w:rPr>
                <w:sz w:val="16"/>
                <w:szCs w:val="16"/>
              </w:rPr>
            </w:pPr>
            <w:r w:rsidRPr="00B7782F">
              <w:rPr>
                <w:sz w:val="16"/>
                <w:szCs w:val="16"/>
              </w:rPr>
              <w:t>C</w:t>
            </w:r>
            <w:r w:rsidR="00817169">
              <w:rPr>
                <w:sz w:val="16"/>
                <w:szCs w:val="16"/>
              </w:rPr>
              <w:t>P</w:t>
            </w:r>
            <w:r w:rsidRPr="00B7782F">
              <w:rPr>
                <w:sz w:val="16"/>
                <w:szCs w:val="16"/>
              </w:rPr>
              <w:t>-20</w:t>
            </w:r>
            <w:r w:rsidR="00817169">
              <w:rPr>
                <w:sz w:val="16"/>
                <w:szCs w:val="16"/>
              </w:rPr>
              <w:t>2118</w:t>
            </w:r>
          </w:p>
        </w:tc>
        <w:tc>
          <w:tcPr>
            <w:tcW w:w="630" w:type="dxa"/>
            <w:shd w:val="solid" w:color="FFFFFF" w:fill="auto"/>
          </w:tcPr>
          <w:p w14:paraId="695E4F52" w14:textId="77777777" w:rsidR="00B7782F" w:rsidRDefault="00B7782F" w:rsidP="00BB2E4E">
            <w:pPr>
              <w:pStyle w:val="TAL"/>
              <w:rPr>
                <w:sz w:val="16"/>
                <w:szCs w:val="16"/>
              </w:rPr>
            </w:pPr>
            <w:r>
              <w:rPr>
                <w:sz w:val="16"/>
                <w:szCs w:val="16"/>
              </w:rPr>
              <w:t>0021</w:t>
            </w:r>
          </w:p>
        </w:tc>
        <w:tc>
          <w:tcPr>
            <w:tcW w:w="420" w:type="dxa"/>
            <w:shd w:val="solid" w:color="FFFFFF" w:fill="auto"/>
          </w:tcPr>
          <w:p w14:paraId="6215F45F" w14:textId="77777777" w:rsidR="00B7782F" w:rsidRDefault="00B7782F" w:rsidP="00BB2E4E">
            <w:pPr>
              <w:pStyle w:val="TAR"/>
              <w:jc w:val="center"/>
              <w:rPr>
                <w:sz w:val="16"/>
                <w:szCs w:val="16"/>
              </w:rPr>
            </w:pPr>
            <w:r>
              <w:rPr>
                <w:sz w:val="16"/>
                <w:szCs w:val="16"/>
              </w:rPr>
              <w:t>-</w:t>
            </w:r>
          </w:p>
        </w:tc>
        <w:tc>
          <w:tcPr>
            <w:tcW w:w="532" w:type="dxa"/>
            <w:shd w:val="solid" w:color="FFFFFF" w:fill="auto"/>
          </w:tcPr>
          <w:p w14:paraId="7F4CDCD0" w14:textId="77777777" w:rsidR="00B7782F" w:rsidRDefault="00B7782F" w:rsidP="00BB2E4E">
            <w:pPr>
              <w:pStyle w:val="TAC"/>
              <w:rPr>
                <w:sz w:val="16"/>
                <w:szCs w:val="16"/>
              </w:rPr>
            </w:pPr>
            <w:r>
              <w:rPr>
                <w:sz w:val="16"/>
                <w:szCs w:val="16"/>
              </w:rPr>
              <w:t>F</w:t>
            </w:r>
          </w:p>
        </w:tc>
        <w:tc>
          <w:tcPr>
            <w:tcW w:w="4689" w:type="dxa"/>
            <w:shd w:val="solid" w:color="FFFFFF" w:fill="auto"/>
          </w:tcPr>
          <w:p w14:paraId="42C024E1" w14:textId="77777777" w:rsidR="00B7782F" w:rsidRPr="003305F2" w:rsidRDefault="00B7782F" w:rsidP="00BB2E4E">
            <w:pPr>
              <w:pStyle w:val="TAL"/>
              <w:rPr>
                <w:sz w:val="16"/>
                <w:szCs w:val="16"/>
              </w:rPr>
            </w:pPr>
            <w:r w:rsidRPr="00B7782F">
              <w:rPr>
                <w:sz w:val="16"/>
                <w:szCs w:val="16"/>
              </w:rPr>
              <w:t>P-CSCF Restoration</w:t>
            </w:r>
          </w:p>
        </w:tc>
        <w:tc>
          <w:tcPr>
            <w:tcW w:w="708" w:type="dxa"/>
            <w:shd w:val="solid" w:color="FFFFFF" w:fill="auto"/>
          </w:tcPr>
          <w:p w14:paraId="60539564" w14:textId="77777777" w:rsidR="00B7782F" w:rsidRDefault="00B7782F" w:rsidP="00BB2E4E">
            <w:pPr>
              <w:pStyle w:val="TAC"/>
              <w:jc w:val="left"/>
              <w:rPr>
                <w:sz w:val="16"/>
                <w:szCs w:val="16"/>
              </w:rPr>
            </w:pPr>
            <w:r>
              <w:rPr>
                <w:sz w:val="16"/>
                <w:szCs w:val="16"/>
              </w:rPr>
              <w:t>16.2.0</w:t>
            </w:r>
          </w:p>
        </w:tc>
      </w:tr>
      <w:tr w:rsidR="00B7782F" w:rsidRPr="00F91D2F" w14:paraId="21EC765C" w14:textId="77777777" w:rsidTr="009C171C">
        <w:tc>
          <w:tcPr>
            <w:tcW w:w="840" w:type="dxa"/>
            <w:shd w:val="solid" w:color="FFFFFF" w:fill="auto"/>
          </w:tcPr>
          <w:p w14:paraId="1AC279B2" w14:textId="77777777" w:rsidR="00B7782F" w:rsidRDefault="00B7782F" w:rsidP="00B7782F">
            <w:pPr>
              <w:pStyle w:val="TAC"/>
              <w:jc w:val="left"/>
              <w:rPr>
                <w:sz w:val="16"/>
                <w:szCs w:val="16"/>
              </w:rPr>
            </w:pPr>
            <w:r>
              <w:rPr>
                <w:sz w:val="16"/>
                <w:szCs w:val="16"/>
              </w:rPr>
              <w:t>2020-09</w:t>
            </w:r>
          </w:p>
        </w:tc>
        <w:tc>
          <w:tcPr>
            <w:tcW w:w="760" w:type="dxa"/>
            <w:shd w:val="solid" w:color="FFFFFF" w:fill="auto"/>
          </w:tcPr>
          <w:p w14:paraId="31C36BB2" w14:textId="77777777" w:rsidR="00B7782F" w:rsidRDefault="00B7782F" w:rsidP="00B7782F">
            <w:pPr>
              <w:pStyle w:val="TAC"/>
              <w:jc w:val="left"/>
              <w:rPr>
                <w:sz w:val="16"/>
                <w:szCs w:val="16"/>
              </w:rPr>
            </w:pPr>
            <w:r>
              <w:rPr>
                <w:sz w:val="16"/>
                <w:szCs w:val="16"/>
              </w:rPr>
              <w:t>CT#89</w:t>
            </w:r>
          </w:p>
        </w:tc>
        <w:tc>
          <w:tcPr>
            <w:tcW w:w="1060" w:type="dxa"/>
            <w:shd w:val="solid" w:color="FFFFFF" w:fill="auto"/>
          </w:tcPr>
          <w:p w14:paraId="31075C53" w14:textId="77777777" w:rsidR="00B7782F" w:rsidRPr="00655F06" w:rsidRDefault="00B7782F" w:rsidP="00B7782F">
            <w:pPr>
              <w:pStyle w:val="TAC"/>
              <w:jc w:val="left"/>
              <w:rPr>
                <w:sz w:val="16"/>
                <w:szCs w:val="16"/>
              </w:rPr>
            </w:pPr>
            <w:r w:rsidRPr="00B7782F">
              <w:rPr>
                <w:sz w:val="16"/>
                <w:szCs w:val="16"/>
              </w:rPr>
              <w:t>C</w:t>
            </w:r>
            <w:r w:rsidR="00817169">
              <w:rPr>
                <w:sz w:val="16"/>
                <w:szCs w:val="16"/>
              </w:rPr>
              <w:t>P</w:t>
            </w:r>
            <w:r w:rsidRPr="00B7782F">
              <w:rPr>
                <w:sz w:val="16"/>
                <w:szCs w:val="16"/>
              </w:rPr>
              <w:t>-20</w:t>
            </w:r>
            <w:r w:rsidR="00817169">
              <w:rPr>
                <w:sz w:val="16"/>
                <w:szCs w:val="16"/>
              </w:rPr>
              <w:t>2118</w:t>
            </w:r>
          </w:p>
        </w:tc>
        <w:tc>
          <w:tcPr>
            <w:tcW w:w="630" w:type="dxa"/>
            <w:shd w:val="solid" w:color="FFFFFF" w:fill="auto"/>
          </w:tcPr>
          <w:p w14:paraId="026DB762" w14:textId="77777777" w:rsidR="00B7782F" w:rsidRDefault="00B7782F" w:rsidP="00B7782F">
            <w:pPr>
              <w:pStyle w:val="TAL"/>
              <w:rPr>
                <w:sz w:val="16"/>
                <w:szCs w:val="16"/>
              </w:rPr>
            </w:pPr>
            <w:r>
              <w:rPr>
                <w:sz w:val="16"/>
                <w:szCs w:val="16"/>
              </w:rPr>
              <w:t>0022</w:t>
            </w:r>
          </w:p>
        </w:tc>
        <w:tc>
          <w:tcPr>
            <w:tcW w:w="420" w:type="dxa"/>
            <w:shd w:val="solid" w:color="FFFFFF" w:fill="auto"/>
          </w:tcPr>
          <w:p w14:paraId="4620D08D" w14:textId="77777777" w:rsidR="00B7782F" w:rsidRDefault="00B7782F" w:rsidP="00B7782F">
            <w:pPr>
              <w:pStyle w:val="TAR"/>
              <w:jc w:val="center"/>
              <w:rPr>
                <w:sz w:val="16"/>
                <w:szCs w:val="16"/>
              </w:rPr>
            </w:pPr>
            <w:r>
              <w:rPr>
                <w:sz w:val="16"/>
                <w:szCs w:val="16"/>
              </w:rPr>
              <w:t>-</w:t>
            </w:r>
          </w:p>
        </w:tc>
        <w:tc>
          <w:tcPr>
            <w:tcW w:w="532" w:type="dxa"/>
            <w:shd w:val="solid" w:color="FFFFFF" w:fill="auto"/>
          </w:tcPr>
          <w:p w14:paraId="73ED9E48" w14:textId="77777777" w:rsidR="00B7782F" w:rsidRDefault="00B7782F" w:rsidP="00B7782F">
            <w:pPr>
              <w:pStyle w:val="TAC"/>
              <w:rPr>
                <w:sz w:val="16"/>
                <w:szCs w:val="16"/>
              </w:rPr>
            </w:pPr>
            <w:r>
              <w:rPr>
                <w:sz w:val="16"/>
                <w:szCs w:val="16"/>
              </w:rPr>
              <w:t>F</w:t>
            </w:r>
          </w:p>
        </w:tc>
        <w:tc>
          <w:tcPr>
            <w:tcW w:w="4689" w:type="dxa"/>
            <w:shd w:val="solid" w:color="FFFFFF" w:fill="auto"/>
          </w:tcPr>
          <w:p w14:paraId="7DDE1C46" w14:textId="77777777" w:rsidR="00B7782F" w:rsidRPr="003305F2" w:rsidRDefault="00B7782F" w:rsidP="00B7782F">
            <w:pPr>
              <w:pStyle w:val="TAL"/>
              <w:rPr>
                <w:sz w:val="16"/>
                <w:szCs w:val="16"/>
              </w:rPr>
            </w:pPr>
            <w:r w:rsidRPr="00B7782F">
              <w:rPr>
                <w:sz w:val="16"/>
                <w:szCs w:val="16"/>
              </w:rPr>
              <w:t>Missing Resource Scopes</w:t>
            </w:r>
          </w:p>
        </w:tc>
        <w:tc>
          <w:tcPr>
            <w:tcW w:w="708" w:type="dxa"/>
            <w:shd w:val="solid" w:color="FFFFFF" w:fill="auto"/>
          </w:tcPr>
          <w:p w14:paraId="4CEFADD4" w14:textId="77777777" w:rsidR="00B7782F" w:rsidRDefault="00B7782F" w:rsidP="00B7782F">
            <w:pPr>
              <w:pStyle w:val="TAC"/>
              <w:jc w:val="left"/>
              <w:rPr>
                <w:sz w:val="16"/>
                <w:szCs w:val="16"/>
              </w:rPr>
            </w:pPr>
            <w:r>
              <w:rPr>
                <w:sz w:val="16"/>
                <w:szCs w:val="16"/>
              </w:rPr>
              <w:t>16.2.0</w:t>
            </w:r>
          </w:p>
        </w:tc>
      </w:tr>
      <w:tr w:rsidR="00B7782F" w:rsidRPr="00F91D2F" w14:paraId="263BE91A" w14:textId="77777777" w:rsidTr="009C171C">
        <w:tc>
          <w:tcPr>
            <w:tcW w:w="840" w:type="dxa"/>
            <w:shd w:val="solid" w:color="FFFFFF" w:fill="auto"/>
          </w:tcPr>
          <w:p w14:paraId="078560D2" w14:textId="77777777" w:rsidR="00B7782F" w:rsidRDefault="00B7782F" w:rsidP="00B7782F">
            <w:pPr>
              <w:pStyle w:val="TAC"/>
              <w:jc w:val="left"/>
              <w:rPr>
                <w:sz w:val="16"/>
                <w:szCs w:val="16"/>
              </w:rPr>
            </w:pPr>
            <w:r>
              <w:rPr>
                <w:sz w:val="16"/>
                <w:szCs w:val="16"/>
              </w:rPr>
              <w:t>2020-09</w:t>
            </w:r>
          </w:p>
        </w:tc>
        <w:tc>
          <w:tcPr>
            <w:tcW w:w="760" w:type="dxa"/>
            <w:shd w:val="solid" w:color="FFFFFF" w:fill="auto"/>
          </w:tcPr>
          <w:p w14:paraId="22E01103" w14:textId="77777777" w:rsidR="00B7782F" w:rsidRDefault="00B7782F" w:rsidP="00B7782F">
            <w:pPr>
              <w:pStyle w:val="TAC"/>
              <w:jc w:val="left"/>
              <w:rPr>
                <w:sz w:val="16"/>
                <w:szCs w:val="16"/>
              </w:rPr>
            </w:pPr>
            <w:r>
              <w:rPr>
                <w:sz w:val="16"/>
                <w:szCs w:val="16"/>
              </w:rPr>
              <w:t>CT#89</w:t>
            </w:r>
          </w:p>
        </w:tc>
        <w:tc>
          <w:tcPr>
            <w:tcW w:w="1060" w:type="dxa"/>
            <w:shd w:val="solid" w:color="FFFFFF" w:fill="auto"/>
          </w:tcPr>
          <w:p w14:paraId="08F966D3" w14:textId="77777777" w:rsidR="00B7782F" w:rsidRPr="00655F06" w:rsidRDefault="00B7782F" w:rsidP="00B7782F">
            <w:pPr>
              <w:pStyle w:val="TAC"/>
              <w:jc w:val="left"/>
              <w:rPr>
                <w:sz w:val="16"/>
                <w:szCs w:val="16"/>
              </w:rPr>
            </w:pPr>
            <w:r w:rsidRPr="00B7782F">
              <w:rPr>
                <w:sz w:val="16"/>
                <w:szCs w:val="16"/>
              </w:rPr>
              <w:t>C</w:t>
            </w:r>
            <w:r w:rsidR="00817169">
              <w:rPr>
                <w:sz w:val="16"/>
                <w:szCs w:val="16"/>
              </w:rPr>
              <w:t>P</w:t>
            </w:r>
            <w:r w:rsidRPr="00B7782F">
              <w:rPr>
                <w:sz w:val="16"/>
                <w:szCs w:val="16"/>
              </w:rPr>
              <w:t>-20</w:t>
            </w:r>
            <w:r w:rsidR="00817169">
              <w:rPr>
                <w:sz w:val="16"/>
                <w:szCs w:val="16"/>
              </w:rPr>
              <w:t>2118</w:t>
            </w:r>
          </w:p>
        </w:tc>
        <w:tc>
          <w:tcPr>
            <w:tcW w:w="630" w:type="dxa"/>
            <w:shd w:val="solid" w:color="FFFFFF" w:fill="auto"/>
          </w:tcPr>
          <w:p w14:paraId="62EA721C" w14:textId="77777777" w:rsidR="00B7782F" w:rsidRDefault="00B7782F" w:rsidP="00B7782F">
            <w:pPr>
              <w:pStyle w:val="TAL"/>
              <w:rPr>
                <w:sz w:val="16"/>
                <w:szCs w:val="16"/>
              </w:rPr>
            </w:pPr>
            <w:r>
              <w:rPr>
                <w:sz w:val="16"/>
                <w:szCs w:val="16"/>
              </w:rPr>
              <w:t>0023</w:t>
            </w:r>
          </w:p>
        </w:tc>
        <w:tc>
          <w:tcPr>
            <w:tcW w:w="420" w:type="dxa"/>
            <w:shd w:val="solid" w:color="FFFFFF" w:fill="auto"/>
          </w:tcPr>
          <w:p w14:paraId="5728849F" w14:textId="77777777" w:rsidR="00B7782F" w:rsidRDefault="00B7782F" w:rsidP="00B7782F">
            <w:pPr>
              <w:pStyle w:val="TAR"/>
              <w:jc w:val="center"/>
              <w:rPr>
                <w:sz w:val="16"/>
                <w:szCs w:val="16"/>
              </w:rPr>
            </w:pPr>
            <w:r>
              <w:rPr>
                <w:sz w:val="16"/>
                <w:szCs w:val="16"/>
              </w:rPr>
              <w:t>1</w:t>
            </w:r>
          </w:p>
        </w:tc>
        <w:tc>
          <w:tcPr>
            <w:tcW w:w="532" w:type="dxa"/>
            <w:shd w:val="solid" w:color="FFFFFF" w:fill="auto"/>
          </w:tcPr>
          <w:p w14:paraId="4874A98B" w14:textId="77777777" w:rsidR="00B7782F" w:rsidRDefault="00B7782F" w:rsidP="00B7782F">
            <w:pPr>
              <w:pStyle w:val="TAC"/>
              <w:rPr>
                <w:sz w:val="16"/>
                <w:szCs w:val="16"/>
              </w:rPr>
            </w:pPr>
            <w:r>
              <w:rPr>
                <w:sz w:val="16"/>
                <w:szCs w:val="16"/>
              </w:rPr>
              <w:t>F</w:t>
            </w:r>
          </w:p>
        </w:tc>
        <w:tc>
          <w:tcPr>
            <w:tcW w:w="4689" w:type="dxa"/>
            <w:shd w:val="solid" w:color="FFFFFF" w:fill="auto"/>
          </w:tcPr>
          <w:p w14:paraId="3E9914E9" w14:textId="77777777" w:rsidR="00B7782F" w:rsidRPr="003305F2" w:rsidRDefault="00B7782F" w:rsidP="00B7782F">
            <w:pPr>
              <w:pStyle w:val="TAL"/>
              <w:rPr>
                <w:sz w:val="16"/>
                <w:szCs w:val="16"/>
              </w:rPr>
            </w:pPr>
            <w:r w:rsidRPr="00B7782F">
              <w:rPr>
                <w:sz w:val="16"/>
                <w:szCs w:val="16"/>
              </w:rPr>
              <w:t>IMS restoration amendments II</w:t>
            </w:r>
          </w:p>
        </w:tc>
        <w:tc>
          <w:tcPr>
            <w:tcW w:w="708" w:type="dxa"/>
            <w:shd w:val="solid" w:color="FFFFFF" w:fill="auto"/>
          </w:tcPr>
          <w:p w14:paraId="11C3F934" w14:textId="77777777" w:rsidR="00B7782F" w:rsidRDefault="00B7782F" w:rsidP="00B7782F">
            <w:pPr>
              <w:pStyle w:val="TAC"/>
              <w:jc w:val="left"/>
              <w:rPr>
                <w:sz w:val="16"/>
                <w:szCs w:val="16"/>
              </w:rPr>
            </w:pPr>
            <w:r>
              <w:rPr>
                <w:sz w:val="16"/>
                <w:szCs w:val="16"/>
              </w:rPr>
              <w:t>16.2.0</w:t>
            </w:r>
          </w:p>
        </w:tc>
      </w:tr>
      <w:tr w:rsidR="00B7782F" w:rsidRPr="00F91D2F" w14:paraId="1DAFD2BA" w14:textId="77777777" w:rsidTr="009C171C">
        <w:tc>
          <w:tcPr>
            <w:tcW w:w="840" w:type="dxa"/>
            <w:shd w:val="solid" w:color="FFFFFF" w:fill="auto"/>
          </w:tcPr>
          <w:p w14:paraId="636A6089" w14:textId="77777777" w:rsidR="00B7782F" w:rsidRDefault="00B7782F" w:rsidP="00B7782F">
            <w:pPr>
              <w:pStyle w:val="TAC"/>
              <w:jc w:val="left"/>
              <w:rPr>
                <w:sz w:val="16"/>
                <w:szCs w:val="16"/>
              </w:rPr>
            </w:pPr>
            <w:r>
              <w:rPr>
                <w:sz w:val="16"/>
                <w:szCs w:val="16"/>
              </w:rPr>
              <w:t>2020-09</w:t>
            </w:r>
          </w:p>
        </w:tc>
        <w:tc>
          <w:tcPr>
            <w:tcW w:w="760" w:type="dxa"/>
            <w:shd w:val="solid" w:color="FFFFFF" w:fill="auto"/>
          </w:tcPr>
          <w:p w14:paraId="03065CA9" w14:textId="77777777" w:rsidR="00B7782F" w:rsidRDefault="00B7782F" w:rsidP="00B7782F">
            <w:pPr>
              <w:pStyle w:val="TAC"/>
              <w:jc w:val="left"/>
              <w:rPr>
                <w:sz w:val="16"/>
                <w:szCs w:val="16"/>
              </w:rPr>
            </w:pPr>
            <w:r>
              <w:rPr>
                <w:sz w:val="16"/>
                <w:szCs w:val="16"/>
              </w:rPr>
              <w:t>CT#89</w:t>
            </w:r>
          </w:p>
        </w:tc>
        <w:tc>
          <w:tcPr>
            <w:tcW w:w="1060" w:type="dxa"/>
            <w:shd w:val="solid" w:color="FFFFFF" w:fill="auto"/>
          </w:tcPr>
          <w:p w14:paraId="261D80A9" w14:textId="77777777" w:rsidR="00B7782F" w:rsidRPr="00655F06" w:rsidRDefault="00B7782F" w:rsidP="00B7782F">
            <w:pPr>
              <w:pStyle w:val="TAC"/>
              <w:jc w:val="left"/>
              <w:rPr>
                <w:sz w:val="16"/>
                <w:szCs w:val="16"/>
              </w:rPr>
            </w:pPr>
            <w:r w:rsidRPr="00B7782F">
              <w:rPr>
                <w:sz w:val="16"/>
                <w:szCs w:val="16"/>
              </w:rPr>
              <w:t>C</w:t>
            </w:r>
            <w:r w:rsidR="00817169">
              <w:rPr>
                <w:sz w:val="16"/>
                <w:szCs w:val="16"/>
              </w:rPr>
              <w:t>P</w:t>
            </w:r>
            <w:r w:rsidRPr="00B7782F">
              <w:rPr>
                <w:sz w:val="16"/>
                <w:szCs w:val="16"/>
              </w:rPr>
              <w:t>-20</w:t>
            </w:r>
            <w:r w:rsidR="00817169">
              <w:rPr>
                <w:sz w:val="16"/>
                <w:szCs w:val="16"/>
              </w:rPr>
              <w:t>2118</w:t>
            </w:r>
          </w:p>
        </w:tc>
        <w:tc>
          <w:tcPr>
            <w:tcW w:w="630" w:type="dxa"/>
            <w:shd w:val="solid" w:color="FFFFFF" w:fill="auto"/>
          </w:tcPr>
          <w:p w14:paraId="54DD8EE4" w14:textId="77777777" w:rsidR="00B7782F" w:rsidRDefault="00B7782F" w:rsidP="00B7782F">
            <w:pPr>
              <w:pStyle w:val="TAL"/>
              <w:rPr>
                <w:sz w:val="16"/>
                <w:szCs w:val="16"/>
              </w:rPr>
            </w:pPr>
            <w:r>
              <w:rPr>
                <w:sz w:val="16"/>
                <w:szCs w:val="16"/>
              </w:rPr>
              <w:t>0024</w:t>
            </w:r>
          </w:p>
        </w:tc>
        <w:tc>
          <w:tcPr>
            <w:tcW w:w="420" w:type="dxa"/>
            <w:shd w:val="solid" w:color="FFFFFF" w:fill="auto"/>
          </w:tcPr>
          <w:p w14:paraId="52BF93D9" w14:textId="77777777" w:rsidR="00B7782F" w:rsidRDefault="00B7782F" w:rsidP="00B7782F">
            <w:pPr>
              <w:pStyle w:val="TAR"/>
              <w:jc w:val="center"/>
              <w:rPr>
                <w:sz w:val="16"/>
                <w:szCs w:val="16"/>
              </w:rPr>
            </w:pPr>
            <w:r>
              <w:rPr>
                <w:sz w:val="16"/>
                <w:szCs w:val="16"/>
              </w:rPr>
              <w:t>-</w:t>
            </w:r>
          </w:p>
        </w:tc>
        <w:tc>
          <w:tcPr>
            <w:tcW w:w="532" w:type="dxa"/>
            <w:shd w:val="solid" w:color="FFFFFF" w:fill="auto"/>
          </w:tcPr>
          <w:p w14:paraId="1A97CF90" w14:textId="77777777" w:rsidR="00B7782F" w:rsidRDefault="00B7782F" w:rsidP="00B7782F">
            <w:pPr>
              <w:pStyle w:val="TAC"/>
              <w:rPr>
                <w:sz w:val="16"/>
                <w:szCs w:val="16"/>
              </w:rPr>
            </w:pPr>
            <w:r>
              <w:rPr>
                <w:sz w:val="16"/>
                <w:szCs w:val="16"/>
              </w:rPr>
              <w:t>F</w:t>
            </w:r>
          </w:p>
        </w:tc>
        <w:tc>
          <w:tcPr>
            <w:tcW w:w="4689" w:type="dxa"/>
            <w:shd w:val="solid" w:color="FFFFFF" w:fill="auto"/>
          </w:tcPr>
          <w:p w14:paraId="4D029816" w14:textId="77777777" w:rsidR="00B7782F" w:rsidRPr="003305F2" w:rsidRDefault="00B7782F" w:rsidP="00B7782F">
            <w:pPr>
              <w:pStyle w:val="TAL"/>
              <w:rPr>
                <w:sz w:val="16"/>
                <w:szCs w:val="16"/>
              </w:rPr>
            </w:pPr>
            <w:r w:rsidRPr="00B7782F">
              <w:rPr>
                <w:sz w:val="16"/>
                <w:szCs w:val="16"/>
              </w:rPr>
              <w:t>Miscellaneous Corrections</w:t>
            </w:r>
          </w:p>
        </w:tc>
        <w:tc>
          <w:tcPr>
            <w:tcW w:w="708" w:type="dxa"/>
            <w:shd w:val="solid" w:color="FFFFFF" w:fill="auto"/>
          </w:tcPr>
          <w:p w14:paraId="7791567C" w14:textId="77777777" w:rsidR="00B7782F" w:rsidRDefault="00B7782F" w:rsidP="00B7782F">
            <w:pPr>
              <w:pStyle w:val="TAC"/>
              <w:jc w:val="left"/>
              <w:rPr>
                <w:sz w:val="16"/>
                <w:szCs w:val="16"/>
              </w:rPr>
            </w:pPr>
            <w:r>
              <w:rPr>
                <w:sz w:val="16"/>
                <w:szCs w:val="16"/>
              </w:rPr>
              <w:t>16.2.0</w:t>
            </w:r>
          </w:p>
        </w:tc>
      </w:tr>
      <w:tr w:rsidR="00B7782F" w:rsidRPr="00F91D2F" w14:paraId="5499B42F" w14:textId="77777777" w:rsidTr="009C171C">
        <w:tc>
          <w:tcPr>
            <w:tcW w:w="840" w:type="dxa"/>
            <w:shd w:val="solid" w:color="FFFFFF" w:fill="auto"/>
          </w:tcPr>
          <w:p w14:paraId="7D33F0D3" w14:textId="77777777" w:rsidR="00B7782F" w:rsidRDefault="00B7782F" w:rsidP="00B7782F">
            <w:pPr>
              <w:pStyle w:val="TAC"/>
              <w:jc w:val="left"/>
              <w:rPr>
                <w:sz w:val="16"/>
                <w:szCs w:val="16"/>
              </w:rPr>
            </w:pPr>
            <w:r>
              <w:rPr>
                <w:sz w:val="16"/>
                <w:szCs w:val="16"/>
              </w:rPr>
              <w:t>2020-09</w:t>
            </w:r>
          </w:p>
        </w:tc>
        <w:tc>
          <w:tcPr>
            <w:tcW w:w="760" w:type="dxa"/>
            <w:shd w:val="solid" w:color="FFFFFF" w:fill="auto"/>
          </w:tcPr>
          <w:p w14:paraId="4CAAC4E4" w14:textId="77777777" w:rsidR="00B7782F" w:rsidRDefault="00B7782F" w:rsidP="00B7782F">
            <w:pPr>
              <w:pStyle w:val="TAC"/>
              <w:jc w:val="left"/>
              <w:rPr>
                <w:sz w:val="16"/>
                <w:szCs w:val="16"/>
              </w:rPr>
            </w:pPr>
            <w:r>
              <w:rPr>
                <w:sz w:val="16"/>
                <w:szCs w:val="16"/>
              </w:rPr>
              <w:t>CT#89</w:t>
            </w:r>
          </w:p>
        </w:tc>
        <w:tc>
          <w:tcPr>
            <w:tcW w:w="1060" w:type="dxa"/>
            <w:shd w:val="solid" w:color="FFFFFF" w:fill="auto"/>
          </w:tcPr>
          <w:p w14:paraId="4E502A95" w14:textId="77777777" w:rsidR="00B7782F" w:rsidRPr="00655F06" w:rsidRDefault="00B7782F" w:rsidP="00B7782F">
            <w:pPr>
              <w:pStyle w:val="TAC"/>
              <w:jc w:val="left"/>
              <w:rPr>
                <w:sz w:val="16"/>
                <w:szCs w:val="16"/>
              </w:rPr>
            </w:pPr>
            <w:r w:rsidRPr="00B7782F">
              <w:rPr>
                <w:sz w:val="16"/>
                <w:szCs w:val="16"/>
              </w:rPr>
              <w:t>C</w:t>
            </w:r>
            <w:r w:rsidR="00817169">
              <w:rPr>
                <w:sz w:val="16"/>
                <w:szCs w:val="16"/>
              </w:rPr>
              <w:t>P</w:t>
            </w:r>
            <w:r w:rsidRPr="00B7782F">
              <w:rPr>
                <w:sz w:val="16"/>
                <w:szCs w:val="16"/>
              </w:rPr>
              <w:t>-20</w:t>
            </w:r>
            <w:r w:rsidR="00817169">
              <w:rPr>
                <w:sz w:val="16"/>
                <w:szCs w:val="16"/>
              </w:rPr>
              <w:t>2096</w:t>
            </w:r>
          </w:p>
        </w:tc>
        <w:tc>
          <w:tcPr>
            <w:tcW w:w="630" w:type="dxa"/>
            <w:shd w:val="solid" w:color="FFFFFF" w:fill="auto"/>
          </w:tcPr>
          <w:p w14:paraId="747E621A" w14:textId="77777777" w:rsidR="00B7782F" w:rsidRDefault="00B7782F" w:rsidP="00B7782F">
            <w:pPr>
              <w:pStyle w:val="TAL"/>
              <w:rPr>
                <w:sz w:val="16"/>
                <w:szCs w:val="16"/>
              </w:rPr>
            </w:pPr>
            <w:r>
              <w:rPr>
                <w:sz w:val="16"/>
                <w:szCs w:val="16"/>
              </w:rPr>
              <w:t>0025</w:t>
            </w:r>
          </w:p>
        </w:tc>
        <w:tc>
          <w:tcPr>
            <w:tcW w:w="420" w:type="dxa"/>
            <w:shd w:val="solid" w:color="FFFFFF" w:fill="auto"/>
          </w:tcPr>
          <w:p w14:paraId="2F8686B1" w14:textId="77777777" w:rsidR="00B7782F" w:rsidRDefault="00B7782F" w:rsidP="00B7782F">
            <w:pPr>
              <w:pStyle w:val="TAR"/>
              <w:jc w:val="center"/>
              <w:rPr>
                <w:sz w:val="16"/>
                <w:szCs w:val="16"/>
              </w:rPr>
            </w:pPr>
            <w:r>
              <w:rPr>
                <w:sz w:val="16"/>
                <w:szCs w:val="16"/>
              </w:rPr>
              <w:t>-</w:t>
            </w:r>
          </w:p>
        </w:tc>
        <w:tc>
          <w:tcPr>
            <w:tcW w:w="532" w:type="dxa"/>
            <w:shd w:val="solid" w:color="FFFFFF" w:fill="auto"/>
          </w:tcPr>
          <w:p w14:paraId="56EA08E5" w14:textId="77777777" w:rsidR="00B7782F" w:rsidRDefault="00B7782F" w:rsidP="00B7782F">
            <w:pPr>
              <w:pStyle w:val="TAC"/>
              <w:rPr>
                <w:sz w:val="16"/>
                <w:szCs w:val="16"/>
              </w:rPr>
            </w:pPr>
            <w:r>
              <w:rPr>
                <w:sz w:val="16"/>
                <w:szCs w:val="16"/>
              </w:rPr>
              <w:t>F</w:t>
            </w:r>
          </w:p>
        </w:tc>
        <w:tc>
          <w:tcPr>
            <w:tcW w:w="4689" w:type="dxa"/>
            <w:shd w:val="solid" w:color="FFFFFF" w:fill="auto"/>
          </w:tcPr>
          <w:p w14:paraId="6B6415CD" w14:textId="77777777" w:rsidR="00B7782F" w:rsidRPr="003305F2" w:rsidRDefault="00B7782F" w:rsidP="00B7782F">
            <w:pPr>
              <w:pStyle w:val="TAL"/>
              <w:rPr>
                <w:sz w:val="16"/>
                <w:szCs w:val="16"/>
              </w:rPr>
            </w:pPr>
            <w:r w:rsidRPr="00B7782F">
              <w:rPr>
                <w:sz w:val="16"/>
                <w:szCs w:val="16"/>
              </w:rPr>
              <w:t>29.562 Rel-16 API version and External doc update</w:t>
            </w:r>
          </w:p>
        </w:tc>
        <w:tc>
          <w:tcPr>
            <w:tcW w:w="708" w:type="dxa"/>
            <w:shd w:val="solid" w:color="FFFFFF" w:fill="auto"/>
          </w:tcPr>
          <w:p w14:paraId="79A546CA" w14:textId="77777777" w:rsidR="00B7782F" w:rsidRDefault="00B7782F" w:rsidP="00B7782F">
            <w:pPr>
              <w:pStyle w:val="TAC"/>
              <w:jc w:val="left"/>
              <w:rPr>
                <w:sz w:val="16"/>
                <w:szCs w:val="16"/>
              </w:rPr>
            </w:pPr>
            <w:r>
              <w:rPr>
                <w:sz w:val="16"/>
                <w:szCs w:val="16"/>
              </w:rPr>
              <w:t>16.2.0</w:t>
            </w:r>
          </w:p>
        </w:tc>
      </w:tr>
      <w:tr w:rsidR="00B90936" w:rsidRPr="00F91D2F" w14:paraId="2186324D" w14:textId="77777777" w:rsidTr="009C171C">
        <w:tc>
          <w:tcPr>
            <w:tcW w:w="840" w:type="dxa"/>
            <w:shd w:val="solid" w:color="FFFFFF" w:fill="auto"/>
          </w:tcPr>
          <w:p w14:paraId="27A25235" w14:textId="77777777" w:rsidR="00B90936" w:rsidRDefault="00B90936" w:rsidP="00B7782F">
            <w:pPr>
              <w:pStyle w:val="TAC"/>
              <w:jc w:val="left"/>
              <w:rPr>
                <w:sz w:val="16"/>
                <w:szCs w:val="16"/>
              </w:rPr>
            </w:pPr>
            <w:r>
              <w:rPr>
                <w:sz w:val="16"/>
                <w:szCs w:val="16"/>
              </w:rPr>
              <w:t>2020-1</w:t>
            </w:r>
            <w:r w:rsidR="005016AD">
              <w:rPr>
                <w:sz w:val="16"/>
                <w:szCs w:val="16"/>
              </w:rPr>
              <w:t>2</w:t>
            </w:r>
          </w:p>
        </w:tc>
        <w:tc>
          <w:tcPr>
            <w:tcW w:w="760" w:type="dxa"/>
            <w:shd w:val="solid" w:color="FFFFFF" w:fill="auto"/>
          </w:tcPr>
          <w:p w14:paraId="19387AA5" w14:textId="77777777" w:rsidR="00B90936" w:rsidRDefault="00B90936" w:rsidP="00B7782F">
            <w:pPr>
              <w:pStyle w:val="TAC"/>
              <w:jc w:val="left"/>
              <w:rPr>
                <w:sz w:val="16"/>
                <w:szCs w:val="16"/>
              </w:rPr>
            </w:pPr>
          </w:p>
        </w:tc>
        <w:tc>
          <w:tcPr>
            <w:tcW w:w="1060" w:type="dxa"/>
            <w:shd w:val="solid" w:color="FFFFFF" w:fill="auto"/>
          </w:tcPr>
          <w:p w14:paraId="26C5D90B" w14:textId="77777777" w:rsidR="00B90936" w:rsidRPr="00B7782F" w:rsidRDefault="00B90936" w:rsidP="00B7782F">
            <w:pPr>
              <w:pStyle w:val="TAC"/>
              <w:jc w:val="left"/>
              <w:rPr>
                <w:sz w:val="16"/>
                <w:szCs w:val="16"/>
              </w:rPr>
            </w:pPr>
          </w:p>
        </w:tc>
        <w:tc>
          <w:tcPr>
            <w:tcW w:w="630" w:type="dxa"/>
            <w:shd w:val="solid" w:color="FFFFFF" w:fill="auto"/>
          </w:tcPr>
          <w:p w14:paraId="0F245151" w14:textId="77777777" w:rsidR="00B90936" w:rsidRDefault="00B90936" w:rsidP="00B7782F">
            <w:pPr>
              <w:pStyle w:val="TAL"/>
              <w:rPr>
                <w:sz w:val="16"/>
                <w:szCs w:val="16"/>
              </w:rPr>
            </w:pPr>
          </w:p>
        </w:tc>
        <w:tc>
          <w:tcPr>
            <w:tcW w:w="420" w:type="dxa"/>
            <w:shd w:val="solid" w:color="FFFFFF" w:fill="auto"/>
          </w:tcPr>
          <w:p w14:paraId="7F504D7D" w14:textId="77777777" w:rsidR="00B90936" w:rsidRDefault="00B90936" w:rsidP="00B7782F">
            <w:pPr>
              <w:pStyle w:val="TAR"/>
              <w:jc w:val="center"/>
              <w:rPr>
                <w:sz w:val="16"/>
                <w:szCs w:val="16"/>
              </w:rPr>
            </w:pPr>
          </w:p>
        </w:tc>
        <w:tc>
          <w:tcPr>
            <w:tcW w:w="532" w:type="dxa"/>
            <w:shd w:val="solid" w:color="FFFFFF" w:fill="auto"/>
          </w:tcPr>
          <w:p w14:paraId="46B9B609" w14:textId="77777777" w:rsidR="00B90936" w:rsidRDefault="00B90936" w:rsidP="00B7782F">
            <w:pPr>
              <w:pStyle w:val="TAC"/>
              <w:rPr>
                <w:sz w:val="16"/>
                <w:szCs w:val="16"/>
              </w:rPr>
            </w:pPr>
          </w:p>
        </w:tc>
        <w:tc>
          <w:tcPr>
            <w:tcW w:w="4689" w:type="dxa"/>
            <w:shd w:val="solid" w:color="FFFFFF" w:fill="auto"/>
          </w:tcPr>
          <w:p w14:paraId="5D895A66" w14:textId="77777777" w:rsidR="00B90936" w:rsidRPr="00B7782F" w:rsidRDefault="00B90936" w:rsidP="00B7782F">
            <w:pPr>
              <w:pStyle w:val="TAL"/>
              <w:rPr>
                <w:sz w:val="16"/>
                <w:szCs w:val="16"/>
              </w:rPr>
            </w:pPr>
            <w:r>
              <w:rPr>
                <w:sz w:val="16"/>
                <w:szCs w:val="16"/>
              </w:rPr>
              <w:t>Corrupted figures fixed</w:t>
            </w:r>
          </w:p>
        </w:tc>
        <w:tc>
          <w:tcPr>
            <w:tcW w:w="708" w:type="dxa"/>
            <w:shd w:val="solid" w:color="FFFFFF" w:fill="auto"/>
          </w:tcPr>
          <w:p w14:paraId="795DE0CE" w14:textId="77777777" w:rsidR="00B90936" w:rsidRDefault="00B90936" w:rsidP="00B7782F">
            <w:pPr>
              <w:pStyle w:val="TAC"/>
              <w:jc w:val="left"/>
              <w:rPr>
                <w:sz w:val="16"/>
                <w:szCs w:val="16"/>
              </w:rPr>
            </w:pPr>
            <w:r>
              <w:rPr>
                <w:sz w:val="16"/>
                <w:szCs w:val="16"/>
              </w:rPr>
              <w:t>16.2.1</w:t>
            </w:r>
          </w:p>
        </w:tc>
      </w:tr>
      <w:tr w:rsidR="009C171C" w:rsidRPr="00F91D2F" w14:paraId="44BA79BD" w14:textId="77777777" w:rsidTr="009C171C">
        <w:tc>
          <w:tcPr>
            <w:tcW w:w="840" w:type="dxa"/>
            <w:shd w:val="solid" w:color="FFFFFF" w:fill="auto"/>
          </w:tcPr>
          <w:p w14:paraId="34448A5E" w14:textId="77777777" w:rsidR="009C171C" w:rsidRDefault="009C171C" w:rsidP="00B7782F">
            <w:pPr>
              <w:pStyle w:val="TAC"/>
              <w:jc w:val="left"/>
              <w:rPr>
                <w:sz w:val="16"/>
                <w:szCs w:val="16"/>
              </w:rPr>
            </w:pPr>
            <w:r>
              <w:rPr>
                <w:sz w:val="16"/>
                <w:szCs w:val="16"/>
              </w:rPr>
              <w:t>2020-1</w:t>
            </w:r>
            <w:r w:rsidR="005016AD">
              <w:rPr>
                <w:sz w:val="16"/>
                <w:szCs w:val="16"/>
              </w:rPr>
              <w:t>2</w:t>
            </w:r>
          </w:p>
        </w:tc>
        <w:tc>
          <w:tcPr>
            <w:tcW w:w="760" w:type="dxa"/>
            <w:shd w:val="solid" w:color="FFFFFF" w:fill="auto"/>
          </w:tcPr>
          <w:p w14:paraId="447CFC2F" w14:textId="77777777" w:rsidR="009C171C" w:rsidRDefault="009C171C" w:rsidP="00B7782F">
            <w:pPr>
              <w:pStyle w:val="TAC"/>
              <w:jc w:val="left"/>
              <w:rPr>
                <w:sz w:val="16"/>
                <w:szCs w:val="16"/>
              </w:rPr>
            </w:pPr>
            <w:r>
              <w:rPr>
                <w:sz w:val="16"/>
                <w:szCs w:val="16"/>
              </w:rPr>
              <w:t>CT#90</w:t>
            </w:r>
          </w:p>
        </w:tc>
        <w:tc>
          <w:tcPr>
            <w:tcW w:w="1060" w:type="dxa"/>
            <w:shd w:val="solid" w:color="FFFFFF" w:fill="auto"/>
          </w:tcPr>
          <w:p w14:paraId="09E36E38" w14:textId="77777777" w:rsidR="009C171C" w:rsidRPr="00B7782F" w:rsidRDefault="007956F3" w:rsidP="00B7782F">
            <w:pPr>
              <w:pStyle w:val="TAC"/>
              <w:jc w:val="left"/>
              <w:rPr>
                <w:sz w:val="16"/>
                <w:szCs w:val="16"/>
              </w:rPr>
            </w:pPr>
            <w:r>
              <w:rPr>
                <w:sz w:val="16"/>
                <w:szCs w:val="16"/>
              </w:rPr>
              <w:t>CP-203053</w:t>
            </w:r>
          </w:p>
        </w:tc>
        <w:tc>
          <w:tcPr>
            <w:tcW w:w="630" w:type="dxa"/>
            <w:shd w:val="solid" w:color="FFFFFF" w:fill="auto"/>
          </w:tcPr>
          <w:p w14:paraId="75081755" w14:textId="77777777" w:rsidR="009C171C" w:rsidRDefault="009C171C" w:rsidP="00B7782F">
            <w:pPr>
              <w:pStyle w:val="TAL"/>
              <w:rPr>
                <w:sz w:val="16"/>
                <w:szCs w:val="16"/>
              </w:rPr>
            </w:pPr>
            <w:r>
              <w:rPr>
                <w:sz w:val="16"/>
                <w:szCs w:val="16"/>
              </w:rPr>
              <w:t>0027</w:t>
            </w:r>
          </w:p>
        </w:tc>
        <w:tc>
          <w:tcPr>
            <w:tcW w:w="420" w:type="dxa"/>
            <w:shd w:val="solid" w:color="FFFFFF" w:fill="auto"/>
          </w:tcPr>
          <w:p w14:paraId="52741289" w14:textId="77777777" w:rsidR="009C171C" w:rsidRDefault="009C171C" w:rsidP="00B7782F">
            <w:pPr>
              <w:pStyle w:val="TAR"/>
              <w:jc w:val="center"/>
              <w:rPr>
                <w:sz w:val="16"/>
                <w:szCs w:val="16"/>
              </w:rPr>
            </w:pPr>
            <w:r>
              <w:rPr>
                <w:sz w:val="16"/>
                <w:szCs w:val="16"/>
              </w:rPr>
              <w:t>-</w:t>
            </w:r>
          </w:p>
        </w:tc>
        <w:tc>
          <w:tcPr>
            <w:tcW w:w="532" w:type="dxa"/>
            <w:shd w:val="solid" w:color="FFFFFF" w:fill="auto"/>
          </w:tcPr>
          <w:p w14:paraId="49F7F8F2" w14:textId="77777777" w:rsidR="009C171C" w:rsidRDefault="009C171C" w:rsidP="00B7782F">
            <w:pPr>
              <w:pStyle w:val="TAC"/>
              <w:rPr>
                <w:sz w:val="16"/>
                <w:szCs w:val="16"/>
              </w:rPr>
            </w:pPr>
            <w:r>
              <w:rPr>
                <w:sz w:val="16"/>
                <w:szCs w:val="16"/>
              </w:rPr>
              <w:t>F</w:t>
            </w:r>
          </w:p>
        </w:tc>
        <w:tc>
          <w:tcPr>
            <w:tcW w:w="4689" w:type="dxa"/>
            <w:shd w:val="solid" w:color="FFFFFF" w:fill="auto"/>
          </w:tcPr>
          <w:p w14:paraId="49163A53" w14:textId="77777777" w:rsidR="009C171C" w:rsidRDefault="009C171C" w:rsidP="00B7782F">
            <w:pPr>
              <w:pStyle w:val="TAL"/>
              <w:rPr>
                <w:sz w:val="16"/>
                <w:szCs w:val="16"/>
              </w:rPr>
            </w:pPr>
            <w:r w:rsidRPr="009C171C">
              <w:rPr>
                <w:sz w:val="16"/>
                <w:szCs w:val="16"/>
              </w:rPr>
              <w:t>Storage of YAML files in 3GPP Forge</w:t>
            </w:r>
          </w:p>
        </w:tc>
        <w:tc>
          <w:tcPr>
            <w:tcW w:w="708" w:type="dxa"/>
            <w:shd w:val="solid" w:color="FFFFFF" w:fill="auto"/>
          </w:tcPr>
          <w:p w14:paraId="74C856E5" w14:textId="77777777" w:rsidR="009C171C" w:rsidRDefault="009C171C" w:rsidP="00B7782F">
            <w:pPr>
              <w:pStyle w:val="TAC"/>
              <w:jc w:val="left"/>
              <w:rPr>
                <w:sz w:val="16"/>
                <w:szCs w:val="16"/>
              </w:rPr>
            </w:pPr>
            <w:r>
              <w:rPr>
                <w:sz w:val="16"/>
                <w:szCs w:val="16"/>
              </w:rPr>
              <w:t>16.3.0</w:t>
            </w:r>
          </w:p>
        </w:tc>
      </w:tr>
      <w:tr w:rsidR="009C171C" w:rsidRPr="00F91D2F" w14:paraId="1F36CD56" w14:textId="77777777" w:rsidTr="009C171C">
        <w:tc>
          <w:tcPr>
            <w:tcW w:w="840" w:type="dxa"/>
            <w:shd w:val="solid" w:color="FFFFFF" w:fill="auto"/>
          </w:tcPr>
          <w:p w14:paraId="40DD2CE3"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000FE985"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7D7E39C0"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6E7A81EB" w14:textId="77777777" w:rsidR="009C171C" w:rsidRDefault="009C171C" w:rsidP="009C171C">
            <w:pPr>
              <w:pStyle w:val="TAL"/>
              <w:rPr>
                <w:sz w:val="16"/>
                <w:szCs w:val="16"/>
              </w:rPr>
            </w:pPr>
            <w:r>
              <w:rPr>
                <w:sz w:val="16"/>
                <w:szCs w:val="16"/>
              </w:rPr>
              <w:t>0028</w:t>
            </w:r>
          </w:p>
        </w:tc>
        <w:tc>
          <w:tcPr>
            <w:tcW w:w="420" w:type="dxa"/>
            <w:shd w:val="solid" w:color="FFFFFF" w:fill="auto"/>
          </w:tcPr>
          <w:p w14:paraId="6CD71612"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12769A91" w14:textId="77777777" w:rsidR="009C171C" w:rsidRDefault="009C171C" w:rsidP="009C171C">
            <w:pPr>
              <w:pStyle w:val="TAC"/>
              <w:rPr>
                <w:sz w:val="16"/>
                <w:szCs w:val="16"/>
              </w:rPr>
            </w:pPr>
            <w:r>
              <w:rPr>
                <w:sz w:val="16"/>
                <w:szCs w:val="16"/>
              </w:rPr>
              <w:t>F</w:t>
            </w:r>
          </w:p>
        </w:tc>
        <w:tc>
          <w:tcPr>
            <w:tcW w:w="4689" w:type="dxa"/>
            <w:shd w:val="solid" w:color="FFFFFF" w:fill="auto"/>
          </w:tcPr>
          <w:p w14:paraId="6B14610C" w14:textId="77777777" w:rsidR="009C171C" w:rsidRDefault="009C171C" w:rsidP="009C171C">
            <w:pPr>
              <w:pStyle w:val="TAL"/>
              <w:rPr>
                <w:sz w:val="16"/>
                <w:szCs w:val="16"/>
              </w:rPr>
            </w:pPr>
            <w:r w:rsidRPr="009C171C">
              <w:rPr>
                <w:sz w:val="16"/>
                <w:szCs w:val="16"/>
              </w:rPr>
              <w:t>RAT type retrieval</w:t>
            </w:r>
          </w:p>
        </w:tc>
        <w:tc>
          <w:tcPr>
            <w:tcW w:w="708" w:type="dxa"/>
            <w:shd w:val="solid" w:color="FFFFFF" w:fill="auto"/>
          </w:tcPr>
          <w:p w14:paraId="07DC084B" w14:textId="77777777" w:rsidR="009C171C" w:rsidRDefault="009C171C" w:rsidP="009C171C">
            <w:pPr>
              <w:pStyle w:val="TAC"/>
              <w:jc w:val="left"/>
              <w:rPr>
                <w:sz w:val="16"/>
                <w:szCs w:val="16"/>
              </w:rPr>
            </w:pPr>
            <w:r>
              <w:rPr>
                <w:sz w:val="16"/>
                <w:szCs w:val="16"/>
              </w:rPr>
              <w:t>16.3.0</w:t>
            </w:r>
          </w:p>
        </w:tc>
      </w:tr>
      <w:tr w:rsidR="009C171C" w:rsidRPr="00F91D2F" w14:paraId="3DC596BF" w14:textId="77777777" w:rsidTr="009C171C">
        <w:tc>
          <w:tcPr>
            <w:tcW w:w="840" w:type="dxa"/>
            <w:shd w:val="solid" w:color="FFFFFF" w:fill="auto"/>
          </w:tcPr>
          <w:p w14:paraId="1470168A"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2B1D6BC0"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22BB6065"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096DCCA6" w14:textId="77777777" w:rsidR="009C171C" w:rsidRDefault="009C171C" w:rsidP="009C171C">
            <w:pPr>
              <w:pStyle w:val="TAL"/>
              <w:rPr>
                <w:sz w:val="16"/>
                <w:szCs w:val="16"/>
              </w:rPr>
            </w:pPr>
            <w:r>
              <w:rPr>
                <w:sz w:val="16"/>
                <w:szCs w:val="16"/>
              </w:rPr>
              <w:t>0029</w:t>
            </w:r>
          </w:p>
        </w:tc>
        <w:tc>
          <w:tcPr>
            <w:tcW w:w="420" w:type="dxa"/>
            <w:shd w:val="solid" w:color="FFFFFF" w:fill="auto"/>
          </w:tcPr>
          <w:p w14:paraId="5450BA7F"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380F6AD6" w14:textId="77777777" w:rsidR="009C171C" w:rsidRDefault="009C171C" w:rsidP="009C171C">
            <w:pPr>
              <w:pStyle w:val="TAC"/>
              <w:rPr>
                <w:sz w:val="16"/>
                <w:szCs w:val="16"/>
              </w:rPr>
            </w:pPr>
            <w:r>
              <w:rPr>
                <w:sz w:val="16"/>
                <w:szCs w:val="16"/>
              </w:rPr>
              <w:t>F</w:t>
            </w:r>
          </w:p>
        </w:tc>
        <w:tc>
          <w:tcPr>
            <w:tcW w:w="4689" w:type="dxa"/>
            <w:shd w:val="solid" w:color="FFFFFF" w:fill="auto"/>
          </w:tcPr>
          <w:p w14:paraId="42825F45" w14:textId="77777777" w:rsidR="009C171C" w:rsidRDefault="009C171C" w:rsidP="009C171C">
            <w:pPr>
              <w:pStyle w:val="TAL"/>
              <w:rPr>
                <w:sz w:val="16"/>
                <w:szCs w:val="16"/>
              </w:rPr>
            </w:pPr>
            <w:r w:rsidRPr="009C171C">
              <w:rPr>
                <w:sz w:val="16"/>
                <w:szCs w:val="16"/>
              </w:rPr>
              <w:t>Resource ImsServerNameAndCapabilities</w:t>
            </w:r>
          </w:p>
        </w:tc>
        <w:tc>
          <w:tcPr>
            <w:tcW w:w="708" w:type="dxa"/>
            <w:shd w:val="solid" w:color="FFFFFF" w:fill="auto"/>
          </w:tcPr>
          <w:p w14:paraId="1E8DB781" w14:textId="77777777" w:rsidR="009C171C" w:rsidRDefault="009C171C" w:rsidP="009C171C">
            <w:pPr>
              <w:pStyle w:val="TAC"/>
              <w:jc w:val="left"/>
              <w:rPr>
                <w:sz w:val="16"/>
                <w:szCs w:val="16"/>
              </w:rPr>
            </w:pPr>
            <w:r>
              <w:rPr>
                <w:sz w:val="16"/>
                <w:szCs w:val="16"/>
              </w:rPr>
              <w:t>16.3.0</w:t>
            </w:r>
          </w:p>
        </w:tc>
      </w:tr>
      <w:tr w:rsidR="009C171C" w:rsidRPr="00F91D2F" w14:paraId="6D344D7D" w14:textId="77777777" w:rsidTr="009C171C">
        <w:tc>
          <w:tcPr>
            <w:tcW w:w="840" w:type="dxa"/>
            <w:shd w:val="solid" w:color="FFFFFF" w:fill="auto"/>
          </w:tcPr>
          <w:p w14:paraId="6034F0C8"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6A0608DD"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048EE8D2"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79866E4B" w14:textId="77777777" w:rsidR="009C171C" w:rsidRDefault="009C171C" w:rsidP="009C171C">
            <w:pPr>
              <w:pStyle w:val="TAL"/>
              <w:rPr>
                <w:sz w:val="16"/>
                <w:szCs w:val="16"/>
              </w:rPr>
            </w:pPr>
            <w:r>
              <w:rPr>
                <w:sz w:val="16"/>
                <w:szCs w:val="16"/>
              </w:rPr>
              <w:t>0030</w:t>
            </w:r>
          </w:p>
        </w:tc>
        <w:tc>
          <w:tcPr>
            <w:tcW w:w="420" w:type="dxa"/>
            <w:shd w:val="solid" w:color="FFFFFF" w:fill="auto"/>
          </w:tcPr>
          <w:p w14:paraId="35422151"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4504F3D2" w14:textId="77777777" w:rsidR="009C171C" w:rsidRDefault="009C171C" w:rsidP="009C171C">
            <w:pPr>
              <w:pStyle w:val="TAC"/>
              <w:rPr>
                <w:sz w:val="16"/>
                <w:szCs w:val="16"/>
              </w:rPr>
            </w:pPr>
            <w:r>
              <w:rPr>
                <w:sz w:val="16"/>
                <w:szCs w:val="16"/>
              </w:rPr>
              <w:t>F</w:t>
            </w:r>
          </w:p>
        </w:tc>
        <w:tc>
          <w:tcPr>
            <w:tcW w:w="4689" w:type="dxa"/>
            <w:shd w:val="solid" w:color="FFFFFF" w:fill="auto"/>
          </w:tcPr>
          <w:p w14:paraId="6A0A9F7F" w14:textId="77777777" w:rsidR="009C171C" w:rsidRDefault="009C171C" w:rsidP="009C171C">
            <w:pPr>
              <w:pStyle w:val="TAL"/>
              <w:rPr>
                <w:sz w:val="16"/>
                <w:szCs w:val="16"/>
              </w:rPr>
            </w:pPr>
            <w:r w:rsidRPr="009C171C">
              <w:rPr>
                <w:sz w:val="16"/>
                <w:szCs w:val="16"/>
              </w:rPr>
              <w:t>S-CSCF Restoration</w:t>
            </w:r>
          </w:p>
        </w:tc>
        <w:tc>
          <w:tcPr>
            <w:tcW w:w="708" w:type="dxa"/>
            <w:shd w:val="solid" w:color="FFFFFF" w:fill="auto"/>
          </w:tcPr>
          <w:p w14:paraId="3495ADAB" w14:textId="77777777" w:rsidR="009C171C" w:rsidRDefault="009C171C" w:rsidP="009C171C">
            <w:pPr>
              <w:pStyle w:val="TAC"/>
              <w:jc w:val="left"/>
              <w:rPr>
                <w:sz w:val="16"/>
                <w:szCs w:val="16"/>
              </w:rPr>
            </w:pPr>
            <w:r>
              <w:rPr>
                <w:sz w:val="16"/>
                <w:szCs w:val="16"/>
              </w:rPr>
              <w:t>16.3.0</w:t>
            </w:r>
          </w:p>
        </w:tc>
      </w:tr>
      <w:tr w:rsidR="009C171C" w:rsidRPr="00F91D2F" w14:paraId="32614503" w14:textId="77777777" w:rsidTr="009C171C">
        <w:tc>
          <w:tcPr>
            <w:tcW w:w="840" w:type="dxa"/>
            <w:shd w:val="solid" w:color="FFFFFF" w:fill="auto"/>
          </w:tcPr>
          <w:p w14:paraId="0A8DA27C"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769F1C13"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51050B79"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4996037D" w14:textId="77777777" w:rsidR="009C171C" w:rsidRDefault="009C171C" w:rsidP="009C171C">
            <w:pPr>
              <w:pStyle w:val="TAL"/>
              <w:rPr>
                <w:sz w:val="16"/>
                <w:szCs w:val="16"/>
              </w:rPr>
            </w:pPr>
            <w:r>
              <w:rPr>
                <w:sz w:val="16"/>
                <w:szCs w:val="16"/>
              </w:rPr>
              <w:t>0031</w:t>
            </w:r>
          </w:p>
        </w:tc>
        <w:tc>
          <w:tcPr>
            <w:tcW w:w="420" w:type="dxa"/>
            <w:shd w:val="solid" w:color="FFFFFF" w:fill="auto"/>
          </w:tcPr>
          <w:p w14:paraId="1B10A6C8" w14:textId="77777777" w:rsidR="009C171C" w:rsidRDefault="009C171C" w:rsidP="009C171C">
            <w:pPr>
              <w:pStyle w:val="TAR"/>
              <w:jc w:val="center"/>
              <w:rPr>
                <w:sz w:val="16"/>
                <w:szCs w:val="16"/>
              </w:rPr>
            </w:pPr>
            <w:r>
              <w:rPr>
                <w:sz w:val="16"/>
                <w:szCs w:val="16"/>
              </w:rPr>
              <w:t>1</w:t>
            </w:r>
          </w:p>
        </w:tc>
        <w:tc>
          <w:tcPr>
            <w:tcW w:w="532" w:type="dxa"/>
            <w:shd w:val="solid" w:color="FFFFFF" w:fill="auto"/>
          </w:tcPr>
          <w:p w14:paraId="68DB0E5C" w14:textId="77777777" w:rsidR="009C171C" w:rsidRDefault="009C171C" w:rsidP="009C171C">
            <w:pPr>
              <w:pStyle w:val="TAC"/>
              <w:rPr>
                <w:sz w:val="16"/>
                <w:szCs w:val="16"/>
              </w:rPr>
            </w:pPr>
            <w:r>
              <w:rPr>
                <w:sz w:val="16"/>
                <w:szCs w:val="16"/>
              </w:rPr>
              <w:t>F</w:t>
            </w:r>
          </w:p>
        </w:tc>
        <w:tc>
          <w:tcPr>
            <w:tcW w:w="4689" w:type="dxa"/>
            <w:shd w:val="solid" w:color="FFFFFF" w:fill="auto"/>
          </w:tcPr>
          <w:p w14:paraId="36C2D91B" w14:textId="77777777" w:rsidR="009C171C" w:rsidRDefault="009C171C" w:rsidP="009C171C">
            <w:pPr>
              <w:pStyle w:val="TAL"/>
              <w:rPr>
                <w:sz w:val="16"/>
                <w:szCs w:val="16"/>
              </w:rPr>
            </w:pPr>
            <w:r w:rsidRPr="009C171C">
              <w:rPr>
                <w:sz w:val="16"/>
                <w:szCs w:val="16"/>
              </w:rPr>
              <w:t>S-CSCF Selection</w:t>
            </w:r>
          </w:p>
        </w:tc>
        <w:tc>
          <w:tcPr>
            <w:tcW w:w="708" w:type="dxa"/>
            <w:shd w:val="solid" w:color="FFFFFF" w:fill="auto"/>
          </w:tcPr>
          <w:p w14:paraId="6C0FBA0C" w14:textId="77777777" w:rsidR="009C171C" w:rsidRDefault="009C171C" w:rsidP="009C171C">
            <w:pPr>
              <w:pStyle w:val="TAC"/>
              <w:jc w:val="left"/>
              <w:rPr>
                <w:sz w:val="16"/>
                <w:szCs w:val="16"/>
              </w:rPr>
            </w:pPr>
            <w:r>
              <w:rPr>
                <w:sz w:val="16"/>
                <w:szCs w:val="16"/>
              </w:rPr>
              <w:t>16.3.0</w:t>
            </w:r>
          </w:p>
        </w:tc>
      </w:tr>
      <w:tr w:rsidR="009C171C" w:rsidRPr="00F91D2F" w14:paraId="6D7E423F" w14:textId="77777777" w:rsidTr="009C171C">
        <w:tc>
          <w:tcPr>
            <w:tcW w:w="840" w:type="dxa"/>
            <w:shd w:val="solid" w:color="FFFFFF" w:fill="auto"/>
          </w:tcPr>
          <w:p w14:paraId="58A1583C"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40C2CEF6"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0C8A930E"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3B3831D7" w14:textId="77777777" w:rsidR="009C171C" w:rsidRDefault="009C171C" w:rsidP="009C171C">
            <w:pPr>
              <w:pStyle w:val="TAL"/>
              <w:rPr>
                <w:sz w:val="16"/>
                <w:szCs w:val="16"/>
              </w:rPr>
            </w:pPr>
            <w:r>
              <w:rPr>
                <w:sz w:val="16"/>
                <w:szCs w:val="16"/>
              </w:rPr>
              <w:t>0032</w:t>
            </w:r>
          </w:p>
        </w:tc>
        <w:tc>
          <w:tcPr>
            <w:tcW w:w="420" w:type="dxa"/>
            <w:shd w:val="solid" w:color="FFFFFF" w:fill="auto"/>
          </w:tcPr>
          <w:p w14:paraId="75DCCFF5"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3322D574" w14:textId="77777777" w:rsidR="009C171C" w:rsidRDefault="009C171C" w:rsidP="009C171C">
            <w:pPr>
              <w:pStyle w:val="TAC"/>
              <w:rPr>
                <w:sz w:val="16"/>
                <w:szCs w:val="16"/>
              </w:rPr>
            </w:pPr>
            <w:r>
              <w:rPr>
                <w:sz w:val="16"/>
                <w:szCs w:val="16"/>
              </w:rPr>
              <w:t>F</w:t>
            </w:r>
          </w:p>
        </w:tc>
        <w:tc>
          <w:tcPr>
            <w:tcW w:w="4689" w:type="dxa"/>
            <w:shd w:val="solid" w:color="FFFFFF" w:fill="auto"/>
          </w:tcPr>
          <w:p w14:paraId="5A6388E6" w14:textId="77777777" w:rsidR="009C171C" w:rsidRDefault="009C171C" w:rsidP="009C171C">
            <w:pPr>
              <w:pStyle w:val="TAL"/>
              <w:rPr>
                <w:sz w:val="16"/>
                <w:szCs w:val="16"/>
              </w:rPr>
            </w:pPr>
            <w:r w:rsidRPr="009C171C">
              <w:rPr>
                <w:sz w:val="16"/>
                <w:szCs w:val="16"/>
              </w:rPr>
              <w:t>S-CSCF name</w:t>
            </w:r>
          </w:p>
        </w:tc>
        <w:tc>
          <w:tcPr>
            <w:tcW w:w="708" w:type="dxa"/>
            <w:shd w:val="solid" w:color="FFFFFF" w:fill="auto"/>
          </w:tcPr>
          <w:p w14:paraId="3787BD84" w14:textId="77777777" w:rsidR="009C171C" w:rsidRDefault="009C171C" w:rsidP="009C171C">
            <w:pPr>
              <w:pStyle w:val="TAC"/>
              <w:jc w:val="left"/>
              <w:rPr>
                <w:sz w:val="16"/>
                <w:szCs w:val="16"/>
              </w:rPr>
            </w:pPr>
            <w:r>
              <w:rPr>
                <w:sz w:val="16"/>
                <w:szCs w:val="16"/>
              </w:rPr>
              <w:t>16.3.0</w:t>
            </w:r>
          </w:p>
        </w:tc>
      </w:tr>
      <w:tr w:rsidR="009C171C" w:rsidRPr="00F91D2F" w14:paraId="2B49539A" w14:textId="77777777" w:rsidTr="009C171C">
        <w:tc>
          <w:tcPr>
            <w:tcW w:w="840" w:type="dxa"/>
            <w:shd w:val="solid" w:color="FFFFFF" w:fill="auto"/>
          </w:tcPr>
          <w:p w14:paraId="1FC06E2A"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344EFDBA"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55689273"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27C7235D" w14:textId="77777777" w:rsidR="009C171C" w:rsidRDefault="009C171C" w:rsidP="009C171C">
            <w:pPr>
              <w:pStyle w:val="TAL"/>
              <w:rPr>
                <w:sz w:val="16"/>
                <w:szCs w:val="16"/>
              </w:rPr>
            </w:pPr>
            <w:r>
              <w:rPr>
                <w:sz w:val="16"/>
                <w:szCs w:val="16"/>
              </w:rPr>
              <w:t>0033</w:t>
            </w:r>
          </w:p>
        </w:tc>
        <w:tc>
          <w:tcPr>
            <w:tcW w:w="420" w:type="dxa"/>
            <w:shd w:val="solid" w:color="FFFFFF" w:fill="auto"/>
          </w:tcPr>
          <w:p w14:paraId="1DA47B9B"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4A26B476" w14:textId="77777777" w:rsidR="009C171C" w:rsidRDefault="009C171C" w:rsidP="009C171C">
            <w:pPr>
              <w:pStyle w:val="TAC"/>
              <w:rPr>
                <w:sz w:val="16"/>
                <w:szCs w:val="16"/>
              </w:rPr>
            </w:pPr>
            <w:r>
              <w:rPr>
                <w:sz w:val="16"/>
                <w:szCs w:val="16"/>
              </w:rPr>
              <w:t>F</w:t>
            </w:r>
          </w:p>
        </w:tc>
        <w:tc>
          <w:tcPr>
            <w:tcW w:w="4689" w:type="dxa"/>
            <w:shd w:val="solid" w:color="FFFFFF" w:fill="auto"/>
          </w:tcPr>
          <w:p w14:paraId="49E5F3D3" w14:textId="77777777" w:rsidR="009C171C" w:rsidRDefault="009C171C" w:rsidP="009C171C">
            <w:pPr>
              <w:pStyle w:val="TAL"/>
              <w:rPr>
                <w:sz w:val="16"/>
                <w:szCs w:val="16"/>
              </w:rPr>
            </w:pPr>
            <w:r w:rsidRPr="009C171C">
              <w:rPr>
                <w:sz w:val="16"/>
                <w:szCs w:val="16"/>
              </w:rPr>
              <w:t>Text alignment with yaml definitions</w:t>
            </w:r>
          </w:p>
        </w:tc>
        <w:tc>
          <w:tcPr>
            <w:tcW w:w="708" w:type="dxa"/>
            <w:shd w:val="solid" w:color="FFFFFF" w:fill="auto"/>
          </w:tcPr>
          <w:p w14:paraId="15C7C125" w14:textId="77777777" w:rsidR="009C171C" w:rsidRDefault="009C171C" w:rsidP="009C171C">
            <w:pPr>
              <w:pStyle w:val="TAC"/>
              <w:jc w:val="left"/>
              <w:rPr>
                <w:sz w:val="16"/>
                <w:szCs w:val="16"/>
              </w:rPr>
            </w:pPr>
            <w:r>
              <w:rPr>
                <w:sz w:val="16"/>
                <w:szCs w:val="16"/>
              </w:rPr>
              <w:t>16.3.0</w:t>
            </w:r>
          </w:p>
        </w:tc>
      </w:tr>
      <w:tr w:rsidR="009C171C" w:rsidRPr="00F91D2F" w14:paraId="098F15A8" w14:textId="77777777" w:rsidTr="009C171C">
        <w:tc>
          <w:tcPr>
            <w:tcW w:w="840" w:type="dxa"/>
            <w:shd w:val="solid" w:color="FFFFFF" w:fill="auto"/>
          </w:tcPr>
          <w:p w14:paraId="37190666"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56174D85"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5705D8AF"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16568499" w14:textId="77777777" w:rsidR="009C171C" w:rsidRDefault="009C171C" w:rsidP="009C171C">
            <w:pPr>
              <w:pStyle w:val="TAL"/>
              <w:rPr>
                <w:sz w:val="16"/>
                <w:szCs w:val="16"/>
              </w:rPr>
            </w:pPr>
            <w:r>
              <w:rPr>
                <w:sz w:val="16"/>
                <w:szCs w:val="16"/>
              </w:rPr>
              <w:t>0034</w:t>
            </w:r>
          </w:p>
        </w:tc>
        <w:tc>
          <w:tcPr>
            <w:tcW w:w="420" w:type="dxa"/>
            <w:shd w:val="solid" w:color="FFFFFF" w:fill="auto"/>
          </w:tcPr>
          <w:p w14:paraId="10299EF4"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27C3A10D" w14:textId="77777777" w:rsidR="009C171C" w:rsidRDefault="009C171C" w:rsidP="009C171C">
            <w:pPr>
              <w:pStyle w:val="TAC"/>
              <w:rPr>
                <w:sz w:val="16"/>
                <w:szCs w:val="16"/>
              </w:rPr>
            </w:pPr>
            <w:r>
              <w:rPr>
                <w:sz w:val="16"/>
                <w:szCs w:val="16"/>
              </w:rPr>
              <w:t>F</w:t>
            </w:r>
          </w:p>
        </w:tc>
        <w:tc>
          <w:tcPr>
            <w:tcW w:w="4689" w:type="dxa"/>
            <w:shd w:val="solid" w:color="FFFFFF" w:fill="auto"/>
          </w:tcPr>
          <w:p w14:paraId="17064239" w14:textId="77777777" w:rsidR="009C171C" w:rsidRDefault="009C171C" w:rsidP="009C171C">
            <w:pPr>
              <w:pStyle w:val="TAL"/>
              <w:rPr>
                <w:sz w:val="16"/>
                <w:szCs w:val="16"/>
              </w:rPr>
            </w:pPr>
            <w:r w:rsidRPr="009C171C">
              <w:rPr>
                <w:sz w:val="16"/>
                <w:szCs w:val="16"/>
              </w:rPr>
              <w:t>Type name alignments</w:t>
            </w:r>
          </w:p>
        </w:tc>
        <w:tc>
          <w:tcPr>
            <w:tcW w:w="708" w:type="dxa"/>
            <w:shd w:val="solid" w:color="FFFFFF" w:fill="auto"/>
          </w:tcPr>
          <w:p w14:paraId="662737A8" w14:textId="77777777" w:rsidR="009C171C" w:rsidRDefault="009C171C" w:rsidP="009C171C">
            <w:pPr>
              <w:pStyle w:val="TAC"/>
              <w:jc w:val="left"/>
              <w:rPr>
                <w:sz w:val="16"/>
                <w:szCs w:val="16"/>
              </w:rPr>
            </w:pPr>
            <w:r>
              <w:rPr>
                <w:sz w:val="16"/>
                <w:szCs w:val="16"/>
              </w:rPr>
              <w:t>16.3.0</w:t>
            </w:r>
          </w:p>
        </w:tc>
      </w:tr>
      <w:tr w:rsidR="009C171C" w:rsidRPr="00F91D2F" w14:paraId="5F8E8412" w14:textId="77777777" w:rsidTr="009C171C">
        <w:tc>
          <w:tcPr>
            <w:tcW w:w="840" w:type="dxa"/>
            <w:shd w:val="solid" w:color="FFFFFF" w:fill="auto"/>
          </w:tcPr>
          <w:p w14:paraId="513E778A"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647CDB19"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24EE327D" w14:textId="77777777" w:rsidR="009C171C" w:rsidRPr="00B7782F" w:rsidRDefault="007956F3" w:rsidP="009C171C">
            <w:pPr>
              <w:pStyle w:val="TAC"/>
              <w:jc w:val="left"/>
              <w:rPr>
                <w:sz w:val="16"/>
                <w:szCs w:val="16"/>
              </w:rPr>
            </w:pPr>
            <w:r>
              <w:rPr>
                <w:sz w:val="16"/>
                <w:szCs w:val="16"/>
              </w:rPr>
              <w:t>CP-203053</w:t>
            </w:r>
          </w:p>
        </w:tc>
        <w:tc>
          <w:tcPr>
            <w:tcW w:w="630" w:type="dxa"/>
            <w:shd w:val="solid" w:color="FFFFFF" w:fill="auto"/>
          </w:tcPr>
          <w:p w14:paraId="6113A82B" w14:textId="77777777" w:rsidR="009C171C" w:rsidRDefault="009C171C" w:rsidP="009C171C">
            <w:pPr>
              <w:pStyle w:val="TAL"/>
              <w:rPr>
                <w:sz w:val="16"/>
                <w:szCs w:val="16"/>
              </w:rPr>
            </w:pPr>
            <w:r>
              <w:rPr>
                <w:sz w:val="16"/>
                <w:szCs w:val="16"/>
              </w:rPr>
              <w:t>0035</w:t>
            </w:r>
          </w:p>
        </w:tc>
        <w:tc>
          <w:tcPr>
            <w:tcW w:w="420" w:type="dxa"/>
            <w:shd w:val="solid" w:color="FFFFFF" w:fill="auto"/>
          </w:tcPr>
          <w:p w14:paraId="4A2773C1"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66908FCC" w14:textId="77777777" w:rsidR="009C171C" w:rsidRDefault="009C171C" w:rsidP="009C171C">
            <w:pPr>
              <w:pStyle w:val="TAC"/>
              <w:rPr>
                <w:sz w:val="16"/>
                <w:szCs w:val="16"/>
              </w:rPr>
            </w:pPr>
            <w:r>
              <w:rPr>
                <w:sz w:val="16"/>
                <w:szCs w:val="16"/>
              </w:rPr>
              <w:t>F</w:t>
            </w:r>
          </w:p>
        </w:tc>
        <w:tc>
          <w:tcPr>
            <w:tcW w:w="4689" w:type="dxa"/>
            <w:shd w:val="solid" w:color="FFFFFF" w:fill="auto"/>
          </w:tcPr>
          <w:p w14:paraId="52E97966" w14:textId="77777777" w:rsidR="009C171C" w:rsidRDefault="009C171C" w:rsidP="009C171C">
            <w:pPr>
              <w:pStyle w:val="TAL"/>
              <w:rPr>
                <w:sz w:val="16"/>
                <w:szCs w:val="16"/>
              </w:rPr>
            </w:pPr>
            <w:r w:rsidRPr="009C171C">
              <w:rPr>
                <w:sz w:val="16"/>
                <w:szCs w:val="16"/>
              </w:rPr>
              <w:t>UE-Reachability subscription</w:t>
            </w:r>
          </w:p>
        </w:tc>
        <w:tc>
          <w:tcPr>
            <w:tcW w:w="708" w:type="dxa"/>
            <w:shd w:val="solid" w:color="FFFFFF" w:fill="auto"/>
          </w:tcPr>
          <w:p w14:paraId="61E3144C" w14:textId="77777777" w:rsidR="009C171C" w:rsidRDefault="009C171C" w:rsidP="009C171C">
            <w:pPr>
              <w:pStyle w:val="TAC"/>
              <w:jc w:val="left"/>
              <w:rPr>
                <w:sz w:val="16"/>
                <w:szCs w:val="16"/>
              </w:rPr>
            </w:pPr>
            <w:r>
              <w:rPr>
                <w:sz w:val="16"/>
                <w:szCs w:val="16"/>
              </w:rPr>
              <w:t>16.3.0</w:t>
            </w:r>
          </w:p>
        </w:tc>
      </w:tr>
      <w:tr w:rsidR="009C171C" w:rsidRPr="00F91D2F" w14:paraId="6434095F" w14:textId="77777777" w:rsidTr="009C171C">
        <w:tc>
          <w:tcPr>
            <w:tcW w:w="840" w:type="dxa"/>
            <w:shd w:val="solid" w:color="FFFFFF" w:fill="auto"/>
          </w:tcPr>
          <w:p w14:paraId="796D85EB"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79B79156"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124F91F2" w14:textId="77777777" w:rsidR="009C171C" w:rsidRPr="00B7782F" w:rsidRDefault="007956F3" w:rsidP="009C171C">
            <w:pPr>
              <w:pStyle w:val="TAC"/>
              <w:jc w:val="left"/>
              <w:rPr>
                <w:sz w:val="16"/>
                <w:szCs w:val="16"/>
              </w:rPr>
            </w:pPr>
            <w:r>
              <w:rPr>
                <w:sz w:val="16"/>
                <w:szCs w:val="16"/>
              </w:rPr>
              <w:t>CP-2030</w:t>
            </w:r>
            <w:r w:rsidR="00D912CC">
              <w:rPr>
                <w:sz w:val="16"/>
                <w:szCs w:val="16"/>
              </w:rPr>
              <w:t>66</w:t>
            </w:r>
          </w:p>
        </w:tc>
        <w:tc>
          <w:tcPr>
            <w:tcW w:w="630" w:type="dxa"/>
            <w:shd w:val="solid" w:color="FFFFFF" w:fill="auto"/>
          </w:tcPr>
          <w:p w14:paraId="119EB494" w14:textId="77777777" w:rsidR="009C171C" w:rsidRDefault="009C171C" w:rsidP="009C171C">
            <w:pPr>
              <w:pStyle w:val="TAL"/>
              <w:rPr>
                <w:sz w:val="16"/>
                <w:szCs w:val="16"/>
              </w:rPr>
            </w:pPr>
            <w:r>
              <w:rPr>
                <w:sz w:val="16"/>
                <w:szCs w:val="16"/>
              </w:rPr>
              <w:t>0039</w:t>
            </w:r>
          </w:p>
        </w:tc>
        <w:tc>
          <w:tcPr>
            <w:tcW w:w="420" w:type="dxa"/>
            <w:shd w:val="solid" w:color="FFFFFF" w:fill="auto"/>
          </w:tcPr>
          <w:p w14:paraId="10824612" w14:textId="77777777" w:rsidR="009C171C" w:rsidRDefault="00D912CC" w:rsidP="009C171C">
            <w:pPr>
              <w:pStyle w:val="TAR"/>
              <w:jc w:val="center"/>
              <w:rPr>
                <w:sz w:val="16"/>
                <w:szCs w:val="16"/>
              </w:rPr>
            </w:pPr>
            <w:r>
              <w:rPr>
                <w:sz w:val="16"/>
                <w:szCs w:val="16"/>
              </w:rPr>
              <w:t>1</w:t>
            </w:r>
          </w:p>
        </w:tc>
        <w:tc>
          <w:tcPr>
            <w:tcW w:w="532" w:type="dxa"/>
            <w:shd w:val="solid" w:color="FFFFFF" w:fill="auto"/>
          </w:tcPr>
          <w:p w14:paraId="70C6CBC5" w14:textId="77777777" w:rsidR="009C171C" w:rsidRDefault="009C171C" w:rsidP="009C171C">
            <w:pPr>
              <w:pStyle w:val="TAC"/>
              <w:rPr>
                <w:sz w:val="16"/>
                <w:szCs w:val="16"/>
              </w:rPr>
            </w:pPr>
            <w:r>
              <w:rPr>
                <w:sz w:val="16"/>
                <w:szCs w:val="16"/>
              </w:rPr>
              <w:t>F</w:t>
            </w:r>
          </w:p>
        </w:tc>
        <w:tc>
          <w:tcPr>
            <w:tcW w:w="4689" w:type="dxa"/>
            <w:shd w:val="solid" w:color="FFFFFF" w:fill="auto"/>
          </w:tcPr>
          <w:p w14:paraId="15843D5B" w14:textId="77777777" w:rsidR="009C171C" w:rsidRDefault="009C171C" w:rsidP="009C171C">
            <w:pPr>
              <w:pStyle w:val="TAL"/>
              <w:rPr>
                <w:sz w:val="16"/>
                <w:szCs w:val="16"/>
              </w:rPr>
            </w:pPr>
            <w:r>
              <w:rPr>
                <w:sz w:val="16"/>
                <w:szCs w:val="16"/>
              </w:rPr>
              <w:t>P</w:t>
            </w:r>
            <w:r w:rsidRPr="009C171C">
              <w:rPr>
                <w:sz w:val="16"/>
                <w:szCs w:val="16"/>
              </w:rPr>
              <w:t>rivate identities</w:t>
            </w:r>
          </w:p>
        </w:tc>
        <w:tc>
          <w:tcPr>
            <w:tcW w:w="708" w:type="dxa"/>
            <w:shd w:val="solid" w:color="FFFFFF" w:fill="auto"/>
          </w:tcPr>
          <w:p w14:paraId="0D32780C" w14:textId="77777777" w:rsidR="009C171C" w:rsidRDefault="009C171C" w:rsidP="009C171C">
            <w:pPr>
              <w:pStyle w:val="TAC"/>
              <w:jc w:val="left"/>
              <w:rPr>
                <w:sz w:val="16"/>
                <w:szCs w:val="16"/>
              </w:rPr>
            </w:pPr>
            <w:r>
              <w:rPr>
                <w:sz w:val="16"/>
                <w:szCs w:val="16"/>
              </w:rPr>
              <w:t>16.3.0</w:t>
            </w:r>
          </w:p>
        </w:tc>
      </w:tr>
      <w:tr w:rsidR="009C171C" w:rsidRPr="00F91D2F" w14:paraId="0DB1E06B" w14:textId="77777777" w:rsidTr="009C171C">
        <w:tc>
          <w:tcPr>
            <w:tcW w:w="840" w:type="dxa"/>
            <w:shd w:val="solid" w:color="FFFFFF" w:fill="auto"/>
          </w:tcPr>
          <w:p w14:paraId="3B587760"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4BE86D00"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2EAA6BA6" w14:textId="77777777" w:rsidR="009C171C" w:rsidRPr="00B7782F" w:rsidRDefault="007956F3" w:rsidP="009C171C">
            <w:pPr>
              <w:pStyle w:val="TAC"/>
              <w:jc w:val="left"/>
              <w:rPr>
                <w:sz w:val="16"/>
                <w:szCs w:val="16"/>
              </w:rPr>
            </w:pPr>
            <w:r>
              <w:rPr>
                <w:sz w:val="16"/>
                <w:szCs w:val="16"/>
              </w:rPr>
              <w:t>CP-2030</w:t>
            </w:r>
            <w:r w:rsidR="00F135D6">
              <w:rPr>
                <w:sz w:val="16"/>
                <w:szCs w:val="16"/>
              </w:rPr>
              <w:t>67</w:t>
            </w:r>
          </w:p>
        </w:tc>
        <w:tc>
          <w:tcPr>
            <w:tcW w:w="630" w:type="dxa"/>
            <w:shd w:val="solid" w:color="FFFFFF" w:fill="auto"/>
          </w:tcPr>
          <w:p w14:paraId="5AF08031" w14:textId="77777777" w:rsidR="009C171C" w:rsidRDefault="009C171C" w:rsidP="009C171C">
            <w:pPr>
              <w:pStyle w:val="TAL"/>
              <w:rPr>
                <w:sz w:val="16"/>
                <w:szCs w:val="16"/>
              </w:rPr>
            </w:pPr>
            <w:r>
              <w:rPr>
                <w:sz w:val="16"/>
                <w:szCs w:val="16"/>
              </w:rPr>
              <w:t>0040</w:t>
            </w:r>
          </w:p>
        </w:tc>
        <w:tc>
          <w:tcPr>
            <w:tcW w:w="420" w:type="dxa"/>
            <w:shd w:val="solid" w:color="FFFFFF" w:fill="auto"/>
          </w:tcPr>
          <w:p w14:paraId="5772BD2D" w14:textId="77777777" w:rsidR="009C171C" w:rsidRDefault="00F135D6" w:rsidP="009C171C">
            <w:pPr>
              <w:pStyle w:val="TAR"/>
              <w:jc w:val="center"/>
              <w:rPr>
                <w:sz w:val="16"/>
                <w:szCs w:val="16"/>
              </w:rPr>
            </w:pPr>
            <w:r>
              <w:rPr>
                <w:sz w:val="16"/>
                <w:szCs w:val="16"/>
              </w:rPr>
              <w:t>1</w:t>
            </w:r>
          </w:p>
        </w:tc>
        <w:tc>
          <w:tcPr>
            <w:tcW w:w="532" w:type="dxa"/>
            <w:shd w:val="solid" w:color="FFFFFF" w:fill="auto"/>
          </w:tcPr>
          <w:p w14:paraId="67D05E55" w14:textId="77777777" w:rsidR="009C171C" w:rsidRDefault="009C171C" w:rsidP="009C171C">
            <w:pPr>
              <w:pStyle w:val="TAC"/>
              <w:rPr>
                <w:sz w:val="16"/>
                <w:szCs w:val="16"/>
              </w:rPr>
            </w:pPr>
            <w:r>
              <w:rPr>
                <w:sz w:val="16"/>
                <w:szCs w:val="16"/>
              </w:rPr>
              <w:t>F</w:t>
            </w:r>
          </w:p>
        </w:tc>
        <w:tc>
          <w:tcPr>
            <w:tcW w:w="4689" w:type="dxa"/>
            <w:shd w:val="solid" w:color="FFFFFF" w:fill="auto"/>
          </w:tcPr>
          <w:p w14:paraId="3FBFCDCD" w14:textId="77777777" w:rsidR="009C171C" w:rsidRDefault="009C171C" w:rsidP="009C171C">
            <w:pPr>
              <w:pStyle w:val="TAL"/>
              <w:rPr>
                <w:sz w:val="16"/>
                <w:szCs w:val="16"/>
              </w:rPr>
            </w:pPr>
            <w:r w:rsidRPr="009C171C">
              <w:rPr>
                <w:sz w:val="16"/>
                <w:szCs w:val="16"/>
              </w:rPr>
              <w:t>Authorization Response</w:t>
            </w:r>
          </w:p>
        </w:tc>
        <w:tc>
          <w:tcPr>
            <w:tcW w:w="708" w:type="dxa"/>
            <w:shd w:val="solid" w:color="FFFFFF" w:fill="auto"/>
          </w:tcPr>
          <w:p w14:paraId="3C471308" w14:textId="77777777" w:rsidR="009C171C" w:rsidRDefault="009C171C" w:rsidP="009C171C">
            <w:pPr>
              <w:pStyle w:val="TAC"/>
              <w:jc w:val="left"/>
              <w:rPr>
                <w:sz w:val="16"/>
                <w:szCs w:val="16"/>
              </w:rPr>
            </w:pPr>
            <w:r>
              <w:rPr>
                <w:sz w:val="16"/>
                <w:szCs w:val="16"/>
              </w:rPr>
              <w:t>16.3.0</w:t>
            </w:r>
          </w:p>
        </w:tc>
      </w:tr>
      <w:tr w:rsidR="009C171C" w:rsidRPr="00F91D2F" w14:paraId="7CC051BF" w14:textId="77777777" w:rsidTr="009C171C">
        <w:tc>
          <w:tcPr>
            <w:tcW w:w="840" w:type="dxa"/>
            <w:shd w:val="solid" w:color="FFFFFF" w:fill="auto"/>
          </w:tcPr>
          <w:p w14:paraId="7BFB196C" w14:textId="77777777" w:rsidR="009C171C" w:rsidRDefault="009C171C" w:rsidP="009C171C">
            <w:pPr>
              <w:pStyle w:val="TAC"/>
              <w:jc w:val="left"/>
              <w:rPr>
                <w:sz w:val="16"/>
                <w:szCs w:val="16"/>
              </w:rPr>
            </w:pPr>
            <w:r>
              <w:rPr>
                <w:sz w:val="16"/>
                <w:szCs w:val="16"/>
              </w:rPr>
              <w:t>2020-1</w:t>
            </w:r>
            <w:r w:rsidR="005016AD">
              <w:rPr>
                <w:sz w:val="16"/>
                <w:szCs w:val="16"/>
              </w:rPr>
              <w:t>2</w:t>
            </w:r>
          </w:p>
        </w:tc>
        <w:tc>
          <w:tcPr>
            <w:tcW w:w="760" w:type="dxa"/>
            <w:shd w:val="solid" w:color="FFFFFF" w:fill="auto"/>
          </w:tcPr>
          <w:p w14:paraId="6B0B390C" w14:textId="77777777" w:rsidR="009C171C" w:rsidRDefault="009C171C" w:rsidP="009C171C">
            <w:pPr>
              <w:pStyle w:val="TAC"/>
              <w:jc w:val="left"/>
              <w:rPr>
                <w:sz w:val="16"/>
                <w:szCs w:val="16"/>
              </w:rPr>
            </w:pPr>
            <w:r>
              <w:rPr>
                <w:sz w:val="16"/>
                <w:szCs w:val="16"/>
              </w:rPr>
              <w:t>CT#90</w:t>
            </w:r>
          </w:p>
        </w:tc>
        <w:tc>
          <w:tcPr>
            <w:tcW w:w="1060" w:type="dxa"/>
            <w:shd w:val="solid" w:color="FFFFFF" w:fill="auto"/>
          </w:tcPr>
          <w:p w14:paraId="28986218" w14:textId="77777777" w:rsidR="009C171C" w:rsidRDefault="007956F3" w:rsidP="009C171C">
            <w:pPr>
              <w:pStyle w:val="TAC"/>
              <w:jc w:val="left"/>
              <w:rPr>
                <w:sz w:val="16"/>
                <w:szCs w:val="16"/>
              </w:rPr>
            </w:pPr>
            <w:r>
              <w:rPr>
                <w:sz w:val="16"/>
                <w:szCs w:val="16"/>
              </w:rPr>
              <w:t>CP-203036</w:t>
            </w:r>
          </w:p>
        </w:tc>
        <w:tc>
          <w:tcPr>
            <w:tcW w:w="630" w:type="dxa"/>
            <w:shd w:val="solid" w:color="FFFFFF" w:fill="auto"/>
          </w:tcPr>
          <w:p w14:paraId="78F7F95F" w14:textId="77777777" w:rsidR="009C171C" w:rsidRDefault="009C171C" w:rsidP="009C171C">
            <w:pPr>
              <w:pStyle w:val="TAL"/>
              <w:rPr>
                <w:sz w:val="16"/>
                <w:szCs w:val="16"/>
              </w:rPr>
            </w:pPr>
            <w:r>
              <w:rPr>
                <w:sz w:val="16"/>
                <w:szCs w:val="16"/>
              </w:rPr>
              <w:t>0041</w:t>
            </w:r>
          </w:p>
        </w:tc>
        <w:tc>
          <w:tcPr>
            <w:tcW w:w="420" w:type="dxa"/>
            <w:shd w:val="solid" w:color="FFFFFF" w:fill="auto"/>
          </w:tcPr>
          <w:p w14:paraId="5C26BCBA" w14:textId="77777777" w:rsidR="009C171C" w:rsidRDefault="009C171C" w:rsidP="009C171C">
            <w:pPr>
              <w:pStyle w:val="TAR"/>
              <w:jc w:val="center"/>
              <w:rPr>
                <w:sz w:val="16"/>
                <w:szCs w:val="16"/>
              </w:rPr>
            </w:pPr>
            <w:r>
              <w:rPr>
                <w:sz w:val="16"/>
                <w:szCs w:val="16"/>
              </w:rPr>
              <w:t>-</w:t>
            </w:r>
          </w:p>
        </w:tc>
        <w:tc>
          <w:tcPr>
            <w:tcW w:w="532" w:type="dxa"/>
            <w:shd w:val="solid" w:color="FFFFFF" w:fill="auto"/>
          </w:tcPr>
          <w:p w14:paraId="5523184A" w14:textId="77777777" w:rsidR="009C171C" w:rsidRDefault="009C171C" w:rsidP="009C171C">
            <w:pPr>
              <w:pStyle w:val="TAC"/>
              <w:rPr>
                <w:sz w:val="16"/>
                <w:szCs w:val="16"/>
              </w:rPr>
            </w:pPr>
            <w:r>
              <w:rPr>
                <w:sz w:val="16"/>
                <w:szCs w:val="16"/>
              </w:rPr>
              <w:t>F</w:t>
            </w:r>
          </w:p>
        </w:tc>
        <w:tc>
          <w:tcPr>
            <w:tcW w:w="4689" w:type="dxa"/>
            <w:shd w:val="solid" w:color="FFFFFF" w:fill="auto"/>
          </w:tcPr>
          <w:p w14:paraId="3E67BE3A" w14:textId="77777777" w:rsidR="009C171C" w:rsidRDefault="009C171C" w:rsidP="009C171C">
            <w:pPr>
              <w:pStyle w:val="TAL"/>
              <w:rPr>
                <w:sz w:val="16"/>
                <w:szCs w:val="16"/>
              </w:rPr>
            </w:pPr>
            <w:r w:rsidRPr="009C171C">
              <w:rPr>
                <w:sz w:val="16"/>
                <w:szCs w:val="16"/>
              </w:rPr>
              <w:t>29.562 Rel-16 API version and External doc update</w:t>
            </w:r>
          </w:p>
        </w:tc>
        <w:tc>
          <w:tcPr>
            <w:tcW w:w="708" w:type="dxa"/>
            <w:shd w:val="solid" w:color="FFFFFF" w:fill="auto"/>
          </w:tcPr>
          <w:p w14:paraId="2CF98DC4" w14:textId="77777777" w:rsidR="009C171C" w:rsidRDefault="009C171C" w:rsidP="009C171C">
            <w:pPr>
              <w:pStyle w:val="TAC"/>
              <w:jc w:val="left"/>
              <w:rPr>
                <w:sz w:val="16"/>
                <w:szCs w:val="16"/>
              </w:rPr>
            </w:pPr>
            <w:r>
              <w:rPr>
                <w:sz w:val="16"/>
                <w:szCs w:val="16"/>
              </w:rPr>
              <w:t>16.3.0</w:t>
            </w:r>
          </w:p>
        </w:tc>
      </w:tr>
      <w:tr w:rsidR="00FB2858" w:rsidRPr="00F91D2F" w14:paraId="12EC01DE" w14:textId="77777777" w:rsidTr="009C171C">
        <w:tc>
          <w:tcPr>
            <w:tcW w:w="840" w:type="dxa"/>
            <w:shd w:val="solid" w:color="FFFFFF" w:fill="auto"/>
          </w:tcPr>
          <w:p w14:paraId="4427A731" w14:textId="22ECAB32" w:rsidR="00FB2858" w:rsidRDefault="00FB2858" w:rsidP="009C171C">
            <w:pPr>
              <w:pStyle w:val="TAC"/>
              <w:jc w:val="left"/>
              <w:rPr>
                <w:sz w:val="16"/>
                <w:szCs w:val="16"/>
              </w:rPr>
            </w:pPr>
            <w:r>
              <w:rPr>
                <w:sz w:val="16"/>
                <w:szCs w:val="16"/>
              </w:rPr>
              <w:t>2021-03</w:t>
            </w:r>
          </w:p>
        </w:tc>
        <w:tc>
          <w:tcPr>
            <w:tcW w:w="760" w:type="dxa"/>
            <w:shd w:val="solid" w:color="FFFFFF" w:fill="auto"/>
          </w:tcPr>
          <w:p w14:paraId="4045E568" w14:textId="6D310D33" w:rsidR="00FB2858" w:rsidRDefault="00FB2858" w:rsidP="009C171C">
            <w:pPr>
              <w:pStyle w:val="TAC"/>
              <w:jc w:val="left"/>
              <w:rPr>
                <w:sz w:val="16"/>
                <w:szCs w:val="16"/>
              </w:rPr>
            </w:pPr>
            <w:r>
              <w:rPr>
                <w:sz w:val="16"/>
                <w:szCs w:val="16"/>
              </w:rPr>
              <w:t>CT#91</w:t>
            </w:r>
          </w:p>
        </w:tc>
        <w:tc>
          <w:tcPr>
            <w:tcW w:w="1060" w:type="dxa"/>
            <w:shd w:val="solid" w:color="FFFFFF" w:fill="auto"/>
          </w:tcPr>
          <w:p w14:paraId="547EA21E" w14:textId="103ABC07" w:rsidR="00FB2858" w:rsidRDefault="00FB2858" w:rsidP="009C171C">
            <w:pPr>
              <w:pStyle w:val="TAC"/>
              <w:jc w:val="left"/>
              <w:rPr>
                <w:sz w:val="16"/>
                <w:szCs w:val="16"/>
              </w:rPr>
            </w:pPr>
            <w:r>
              <w:rPr>
                <w:sz w:val="16"/>
                <w:szCs w:val="16"/>
              </w:rPr>
              <w:t>C</w:t>
            </w:r>
            <w:r w:rsidR="008F4CB3">
              <w:rPr>
                <w:sz w:val="16"/>
                <w:szCs w:val="16"/>
              </w:rPr>
              <w:t>P</w:t>
            </w:r>
            <w:r>
              <w:rPr>
                <w:sz w:val="16"/>
                <w:szCs w:val="16"/>
              </w:rPr>
              <w:t>-21</w:t>
            </w:r>
            <w:r w:rsidR="008F4CB3">
              <w:rPr>
                <w:sz w:val="16"/>
                <w:szCs w:val="16"/>
              </w:rPr>
              <w:t>0038</w:t>
            </w:r>
          </w:p>
        </w:tc>
        <w:tc>
          <w:tcPr>
            <w:tcW w:w="630" w:type="dxa"/>
            <w:shd w:val="solid" w:color="FFFFFF" w:fill="auto"/>
          </w:tcPr>
          <w:p w14:paraId="191E42DA" w14:textId="36D6E490" w:rsidR="00FB2858" w:rsidRDefault="00FB2858" w:rsidP="009C171C">
            <w:pPr>
              <w:pStyle w:val="TAL"/>
              <w:rPr>
                <w:sz w:val="16"/>
                <w:szCs w:val="16"/>
              </w:rPr>
            </w:pPr>
            <w:r>
              <w:rPr>
                <w:sz w:val="16"/>
                <w:szCs w:val="16"/>
              </w:rPr>
              <w:t>0044</w:t>
            </w:r>
          </w:p>
        </w:tc>
        <w:tc>
          <w:tcPr>
            <w:tcW w:w="420" w:type="dxa"/>
            <w:shd w:val="solid" w:color="FFFFFF" w:fill="auto"/>
          </w:tcPr>
          <w:p w14:paraId="38F75287" w14:textId="73914DC5" w:rsidR="00FB2858" w:rsidRDefault="00FB2858" w:rsidP="009C171C">
            <w:pPr>
              <w:pStyle w:val="TAR"/>
              <w:jc w:val="center"/>
              <w:rPr>
                <w:sz w:val="16"/>
                <w:szCs w:val="16"/>
              </w:rPr>
            </w:pPr>
            <w:r>
              <w:rPr>
                <w:sz w:val="16"/>
                <w:szCs w:val="16"/>
              </w:rPr>
              <w:t>-</w:t>
            </w:r>
          </w:p>
        </w:tc>
        <w:tc>
          <w:tcPr>
            <w:tcW w:w="532" w:type="dxa"/>
            <w:shd w:val="solid" w:color="FFFFFF" w:fill="auto"/>
          </w:tcPr>
          <w:p w14:paraId="0325DAC4" w14:textId="3CBC9A99" w:rsidR="00FB2858" w:rsidRDefault="00FB2858" w:rsidP="009C171C">
            <w:pPr>
              <w:pStyle w:val="TAC"/>
              <w:rPr>
                <w:sz w:val="16"/>
                <w:szCs w:val="16"/>
              </w:rPr>
            </w:pPr>
            <w:r>
              <w:rPr>
                <w:sz w:val="16"/>
                <w:szCs w:val="16"/>
              </w:rPr>
              <w:t>F</w:t>
            </w:r>
          </w:p>
        </w:tc>
        <w:tc>
          <w:tcPr>
            <w:tcW w:w="4689" w:type="dxa"/>
            <w:shd w:val="solid" w:color="FFFFFF" w:fill="auto"/>
          </w:tcPr>
          <w:p w14:paraId="5E463CE3" w14:textId="0BA09495" w:rsidR="00FB2858" w:rsidRPr="009C171C" w:rsidRDefault="00FB2858" w:rsidP="009C171C">
            <w:pPr>
              <w:pStyle w:val="TAL"/>
              <w:rPr>
                <w:sz w:val="16"/>
                <w:szCs w:val="16"/>
              </w:rPr>
            </w:pPr>
            <w:r w:rsidRPr="00FB2858">
              <w:rPr>
                <w:sz w:val="16"/>
                <w:szCs w:val="16"/>
              </w:rPr>
              <w:t>Authorization Response</w:t>
            </w:r>
          </w:p>
        </w:tc>
        <w:tc>
          <w:tcPr>
            <w:tcW w:w="708" w:type="dxa"/>
            <w:shd w:val="solid" w:color="FFFFFF" w:fill="auto"/>
          </w:tcPr>
          <w:p w14:paraId="479AA656" w14:textId="47AB9EDB" w:rsidR="00FB2858" w:rsidRDefault="00FB2858" w:rsidP="009C171C">
            <w:pPr>
              <w:pStyle w:val="TAC"/>
              <w:jc w:val="left"/>
              <w:rPr>
                <w:sz w:val="16"/>
                <w:szCs w:val="16"/>
              </w:rPr>
            </w:pPr>
            <w:r>
              <w:rPr>
                <w:sz w:val="16"/>
                <w:szCs w:val="16"/>
              </w:rPr>
              <w:t>16.4.0</w:t>
            </w:r>
          </w:p>
        </w:tc>
      </w:tr>
      <w:tr w:rsidR="00FB2858" w:rsidRPr="00F91D2F" w14:paraId="66C3149B" w14:textId="77777777" w:rsidTr="009C171C">
        <w:tc>
          <w:tcPr>
            <w:tcW w:w="840" w:type="dxa"/>
            <w:shd w:val="solid" w:color="FFFFFF" w:fill="auto"/>
          </w:tcPr>
          <w:p w14:paraId="20A233BC" w14:textId="77E685FC" w:rsidR="00FB2858" w:rsidRDefault="00FB2858" w:rsidP="009C171C">
            <w:pPr>
              <w:pStyle w:val="TAC"/>
              <w:jc w:val="left"/>
              <w:rPr>
                <w:sz w:val="16"/>
                <w:szCs w:val="16"/>
              </w:rPr>
            </w:pPr>
            <w:r>
              <w:rPr>
                <w:sz w:val="16"/>
                <w:szCs w:val="16"/>
              </w:rPr>
              <w:t>2021-03</w:t>
            </w:r>
          </w:p>
        </w:tc>
        <w:tc>
          <w:tcPr>
            <w:tcW w:w="760" w:type="dxa"/>
            <w:shd w:val="solid" w:color="FFFFFF" w:fill="auto"/>
          </w:tcPr>
          <w:p w14:paraId="09A7711E" w14:textId="79AE4512" w:rsidR="00FB2858" w:rsidRDefault="00FB2858" w:rsidP="009C171C">
            <w:pPr>
              <w:pStyle w:val="TAC"/>
              <w:jc w:val="left"/>
              <w:rPr>
                <w:sz w:val="16"/>
                <w:szCs w:val="16"/>
              </w:rPr>
            </w:pPr>
            <w:r>
              <w:rPr>
                <w:sz w:val="16"/>
                <w:szCs w:val="16"/>
              </w:rPr>
              <w:t>CT#91</w:t>
            </w:r>
          </w:p>
        </w:tc>
        <w:tc>
          <w:tcPr>
            <w:tcW w:w="1060" w:type="dxa"/>
            <w:shd w:val="solid" w:color="FFFFFF" w:fill="auto"/>
          </w:tcPr>
          <w:p w14:paraId="77AB39C0" w14:textId="0C9B9734" w:rsidR="00FB2858" w:rsidRDefault="00FB2858" w:rsidP="009C171C">
            <w:pPr>
              <w:pStyle w:val="TAC"/>
              <w:jc w:val="left"/>
              <w:rPr>
                <w:sz w:val="16"/>
                <w:szCs w:val="16"/>
              </w:rPr>
            </w:pPr>
            <w:r>
              <w:rPr>
                <w:sz w:val="16"/>
                <w:szCs w:val="16"/>
              </w:rPr>
              <w:t>C</w:t>
            </w:r>
            <w:r w:rsidR="008F4CB3">
              <w:rPr>
                <w:sz w:val="16"/>
                <w:szCs w:val="16"/>
              </w:rPr>
              <w:t>P</w:t>
            </w:r>
            <w:r>
              <w:rPr>
                <w:sz w:val="16"/>
                <w:szCs w:val="16"/>
              </w:rPr>
              <w:t>-21</w:t>
            </w:r>
            <w:r w:rsidR="008F4CB3">
              <w:rPr>
                <w:sz w:val="16"/>
                <w:szCs w:val="16"/>
              </w:rPr>
              <w:t>0054</w:t>
            </w:r>
          </w:p>
        </w:tc>
        <w:tc>
          <w:tcPr>
            <w:tcW w:w="630" w:type="dxa"/>
            <w:shd w:val="solid" w:color="FFFFFF" w:fill="auto"/>
          </w:tcPr>
          <w:p w14:paraId="7ED3813E" w14:textId="19BFDC44" w:rsidR="00FB2858" w:rsidRDefault="00FB2858" w:rsidP="009C171C">
            <w:pPr>
              <w:pStyle w:val="TAL"/>
              <w:rPr>
                <w:sz w:val="16"/>
                <w:szCs w:val="16"/>
              </w:rPr>
            </w:pPr>
            <w:r>
              <w:rPr>
                <w:sz w:val="16"/>
                <w:szCs w:val="16"/>
              </w:rPr>
              <w:t>0047</w:t>
            </w:r>
          </w:p>
        </w:tc>
        <w:tc>
          <w:tcPr>
            <w:tcW w:w="420" w:type="dxa"/>
            <w:shd w:val="solid" w:color="FFFFFF" w:fill="auto"/>
          </w:tcPr>
          <w:p w14:paraId="13122987" w14:textId="28616DC3" w:rsidR="00FB2858" w:rsidRDefault="00FB2858" w:rsidP="009C171C">
            <w:pPr>
              <w:pStyle w:val="TAR"/>
              <w:jc w:val="center"/>
              <w:rPr>
                <w:sz w:val="16"/>
                <w:szCs w:val="16"/>
              </w:rPr>
            </w:pPr>
            <w:r>
              <w:rPr>
                <w:sz w:val="16"/>
                <w:szCs w:val="16"/>
              </w:rPr>
              <w:t>-</w:t>
            </w:r>
          </w:p>
        </w:tc>
        <w:tc>
          <w:tcPr>
            <w:tcW w:w="532" w:type="dxa"/>
            <w:shd w:val="solid" w:color="FFFFFF" w:fill="auto"/>
          </w:tcPr>
          <w:p w14:paraId="3ACFD937" w14:textId="2A83A15F" w:rsidR="00FB2858" w:rsidRDefault="00FB2858" w:rsidP="009C171C">
            <w:pPr>
              <w:pStyle w:val="TAC"/>
              <w:rPr>
                <w:sz w:val="16"/>
                <w:szCs w:val="16"/>
              </w:rPr>
            </w:pPr>
            <w:r>
              <w:rPr>
                <w:sz w:val="16"/>
                <w:szCs w:val="16"/>
              </w:rPr>
              <w:t>F</w:t>
            </w:r>
          </w:p>
        </w:tc>
        <w:tc>
          <w:tcPr>
            <w:tcW w:w="4689" w:type="dxa"/>
            <w:shd w:val="solid" w:color="FFFFFF" w:fill="auto"/>
          </w:tcPr>
          <w:p w14:paraId="52CCDD29" w14:textId="582CB025" w:rsidR="00FB2858" w:rsidRPr="009C171C" w:rsidRDefault="00FB2858" w:rsidP="009C171C">
            <w:pPr>
              <w:pStyle w:val="TAL"/>
              <w:rPr>
                <w:sz w:val="16"/>
                <w:szCs w:val="16"/>
              </w:rPr>
            </w:pPr>
            <w:r w:rsidRPr="00FB2858">
              <w:rPr>
                <w:sz w:val="16"/>
                <w:szCs w:val="16"/>
              </w:rPr>
              <w:t>29.562 Rel-16 API version and External doc update</w:t>
            </w:r>
          </w:p>
        </w:tc>
        <w:tc>
          <w:tcPr>
            <w:tcW w:w="708" w:type="dxa"/>
            <w:shd w:val="solid" w:color="FFFFFF" w:fill="auto"/>
          </w:tcPr>
          <w:p w14:paraId="184D40FE" w14:textId="5307165E" w:rsidR="00FB2858" w:rsidRDefault="00FB2858" w:rsidP="009C171C">
            <w:pPr>
              <w:pStyle w:val="TAC"/>
              <w:jc w:val="left"/>
              <w:rPr>
                <w:sz w:val="16"/>
                <w:szCs w:val="16"/>
              </w:rPr>
            </w:pPr>
            <w:r>
              <w:rPr>
                <w:sz w:val="16"/>
                <w:szCs w:val="16"/>
              </w:rPr>
              <w:t>16.4.0</w:t>
            </w:r>
          </w:p>
        </w:tc>
      </w:tr>
      <w:tr w:rsidR="00DA1C97" w:rsidRPr="00F91D2F" w14:paraId="5C805F6C" w14:textId="77777777" w:rsidTr="009C171C">
        <w:tc>
          <w:tcPr>
            <w:tcW w:w="840" w:type="dxa"/>
            <w:shd w:val="solid" w:color="FFFFFF" w:fill="auto"/>
          </w:tcPr>
          <w:p w14:paraId="3B71EFCD" w14:textId="77BC7041" w:rsidR="00DA1C97" w:rsidRDefault="00DA1C97" w:rsidP="009C171C">
            <w:pPr>
              <w:pStyle w:val="TAC"/>
              <w:jc w:val="left"/>
              <w:rPr>
                <w:sz w:val="16"/>
                <w:szCs w:val="16"/>
              </w:rPr>
            </w:pPr>
            <w:r>
              <w:rPr>
                <w:sz w:val="16"/>
                <w:szCs w:val="16"/>
              </w:rPr>
              <w:t>2021-06</w:t>
            </w:r>
          </w:p>
        </w:tc>
        <w:tc>
          <w:tcPr>
            <w:tcW w:w="760" w:type="dxa"/>
            <w:shd w:val="solid" w:color="FFFFFF" w:fill="auto"/>
          </w:tcPr>
          <w:p w14:paraId="1D094D7D" w14:textId="2AAB0887" w:rsidR="00DA1C97" w:rsidRDefault="00DA1C97" w:rsidP="009C171C">
            <w:pPr>
              <w:pStyle w:val="TAC"/>
              <w:jc w:val="left"/>
              <w:rPr>
                <w:sz w:val="16"/>
                <w:szCs w:val="16"/>
              </w:rPr>
            </w:pPr>
            <w:r>
              <w:rPr>
                <w:sz w:val="16"/>
                <w:szCs w:val="16"/>
              </w:rPr>
              <w:t>CT#92</w:t>
            </w:r>
          </w:p>
        </w:tc>
        <w:tc>
          <w:tcPr>
            <w:tcW w:w="1060" w:type="dxa"/>
            <w:shd w:val="solid" w:color="FFFFFF" w:fill="auto"/>
          </w:tcPr>
          <w:p w14:paraId="08EE68DD" w14:textId="03AD1BA6" w:rsidR="00DA1C97" w:rsidRDefault="00DA1C97" w:rsidP="009C171C">
            <w:pPr>
              <w:pStyle w:val="TAC"/>
              <w:jc w:val="left"/>
              <w:rPr>
                <w:sz w:val="16"/>
                <w:szCs w:val="16"/>
              </w:rPr>
            </w:pPr>
            <w:r w:rsidRPr="00DA1C97">
              <w:rPr>
                <w:sz w:val="16"/>
                <w:szCs w:val="16"/>
              </w:rPr>
              <w:t>CP-211060</w:t>
            </w:r>
          </w:p>
        </w:tc>
        <w:tc>
          <w:tcPr>
            <w:tcW w:w="630" w:type="dxa"/>
            <w:shd w:val="solid" w:color="FFFFFF" w:fill="auto"/>
          </w:tcPr>
          <w:p w14:paraId="3D399F75" w14:textId="12C21199" w:rsidR="00DA1C97" w:rsidRDefault="00DA1C97" w:rsidP="009C171C">
            <w:pPr>
              <w:pStyle w:val="TAL"/>
              <w:rPr>
                <w:sz w:val="16"/>
                <w:szCs w:val="16"/>
              </w:rPr>
            </w:pPr>
            <w:r>
              <w:rPr>
                <w:sz w:val="16"/>
                <w:szCs w:val="16"/>
              </w:rPr>
              <w:t>0043</w:t>
            </w:r>
          </w:p>
        </w:tc>
        <w:tc>
          <w:tcPr>
            <w:tcW w:w="420" w:type="dxa"/>
            <w:shd w:val="solid" w:color="FFFFFF" w:fill="auto"/>
          </w:tcPr>
          <w:p w14:paraId="66A715AE" w14:textId="59CE8E6C" w:rsidR="00DA1C97" w:rsidRDefault="00DA1C97" w:rsidP="009C171C">
            <w:pPr>
              <w:pStyle w:val="TAR"/>
              <w:jc w:val="center"/>
              <w:rPr>
                <w:sz w:val="16"/>
                <w:szCs w:val="16"/>
              </w:rPr>
            </w:pPr>
            <w:r>
              <w:rPr>
                <w:sz w:val="16"/>
                <w:szCs w:val="16"/>
              </w:rPr>
              <w:t>2</w:t>
            </w:r>
          </w:p>
        </w:tc>
        <w:tc>
          <w:tcPr>
            <w:tcW w:w="532" w:type="dxa"/>
            <w:shd w:val="solid" w:color="FFFFFF" w:fill="auto"/>
          </w:tcPr>
          <w:p w14:paraId="32F7ADAC" w14:textId="1B4A155C" w:rsidR="00DA1C97" w:rsidRDefault="00DA1C97" w:rsidP="009C171C">
            <w:pPr>
              <w:pStyle w:val="TAC"/>
              <w:rPr>
                <w:sz w:val="16"/>
                <w:szCs w:val="16"/>
              </w:rPr>
            </w:pPr>
            <w:r>
              <w:rPr>
                <w:sz w:val="16"/>
                <w:szCs w:val="16"/>
              </w:rPr>
              <w:t>F</w:t>
            </w:r>
          </w:p>
        </w:tc>
        <w:tc>
          <w:tcPr>
            <w:tcW w:w="4689" w:type="dxa"/>
            <w:shd w:val="solid" w:color="FFFFFF" w:fill="auto"/>
          </w:tcPr>
          <w:p w14:paraId="62CE63D1" w14:textId="74D76919" w:rsidR="00DA1C97" w:rsidRPr="00FB2858" w:rsidRDefault="00DA1C97" w:rsidP="009C171C">
            <w:pPr>
              <w:pStyle w:val="TAL"/>
              <w:rPr>
                <w:sz w:val="16"/>
                <w:szCs w:val="16"/>
              </w:rPr>
            </w:pPr>
            <w:r w:rsidRPr="00DA1C97">
              <w:rPr>
                <w:sz w:val="16"/>
                <w:szCs w:val="16"/>
              </w:rPr>
              <w:t>Charging Information retrieval</w:t>
            </w:r>
          </w:p>
        </w:tc>
        <w:tc>
          <w:tcPr>
            <w:tcW w:w="708" w:type="dxa"/>
            <w:shd w:val="solid" w:color="FFFFFF" w:fill="auto"/>
          </w:tcPr>
          <w:p w14:paraId="22D83BF1" w14:textId="5B109D03" w:rsidR="00DA1C97" w:rsidRDefault="00DA1C97" w:rsidP="009C171C">
            <w:pPr>
              <w:pStyle w:val="TAC"/>
              <w:jc w:val="left"/>
              <w:rPr>
                <w:sz w:val="16"/>
                <w:szCs w:val="16"/>
              </w:rPr>
            </w:pPr>
            <w:r>
              <w:rPr>
                <w:sz w:val="16"/>
                <w:szCs w:val="16"/>
              </w:rPr>
              <w:t>16.5.0</w:t>
            </w:r>
          </w:p>
        </w:tc>
      </w:tr>
      <w:tr w:rsidR="00DA1C97" w:rsidRPr="00F91D2F" w14:paraId="75393995" w14:textId="77777777" w:rsidTr="009C171C">
        <w:tc>
          <w:tcPr>
            <w:tcW w:w="840" w:type="dxa"/>
            <w:shd w:val="solid" w:color="FFFFFF" w:fill="auto"/>
          </w:tcPr>
          <w:p w14:paraId="040E6B4C" w14:textId="0E2FCF56" w:rsidR="00DA1C97" w:rsidRDefault="00DA1C97" w:rsidP="00DA1C97">
            <w:pPr>
              <w:pStyle w:val="TAC"/>
              <w:jc w:val="left"/>
              <w:rPr>
                <w:sz w:val="16"/>
                <w:szCs w:val="16"/>
              </w:rPr>
            </w:pPr>
            <w:r>
              <w:rPr>
                <w:sz w:val="16"/>
                <w:szCs w:val="16"/>
              </w:rPr>
              <w:t>2021-06</w:t>
            </w:r>
          </w:p>
        </w:tc>
        <w:tc>
          <w:tcPr>
            <w:tcW w:w="760" w:type="dxa"/>
            <w:shd w:val="solid" w:color="FFFFFF" w:fill="auto"/>
          </w:tcPr>
          <w:p w14:paraId="3836EBBF" w14:textId="5B31DE52" w:rsidR="00DA1C97" w:rsidRDefault="00DA1C97" w:rsidP="00DA1C97">
            <w:pPr>
              <w:pStyle w:val="TAC"/>
              <w:jc w:val="left"/>
              <w:rPr>
                <w:sz w:val="16"/>
                <w:szCs w:val="16"/>
              </w:rPr>
            </w:pPr>
            <w:r>
              <w:rPr>
                <w:sz w:val="16"/>
                <w:szCs w:val="16"/>
              </w:rPr>
              <w:t>CT#92</w:t>
            </w:r>
          </w:p>
        </w:tc>
        <w:tc>
          <w:tcPr>
            <w:tcW w:w="1060" w:type="dxa"/>
            <w:shd w:val="solid" w:color="FFFFFF" w:fill="auto"/>
          </w:tcPr>
          <w:p w14:paraId="2DFECD83" w14:textId="5CB17DA5" w:rsidR="00DA1C97" w:rsidRDefault="00DA1C97" w:rsidP="00DA1C97">
            <w:pPr>
              <w:pStyle w:val="TAC"/>
              <w:jc w:val="left"/>
              <w:rPr>
                <w:sz w:val="16"/>
                <w:szCs w:val="16"/>
              </w:rPr>
            </w:pPr>
            <w:r w:rsidRPr="00DA1C97">
              <w:rPr>
                <w:sz w:val="16"/>
                <w:szCs w:val="16"/>
              </w:rPr>
              <w:t>CP-211060</w:t>
            </w:r>
          </w:p>
        </w:tc>
        <w:tc>
          <w:tcPr>
            <w:tcW w:w="630" w:type="dxa"/>
            <w:shd w:val="solid" w:color="FFFFFF" w:fill="auto"/>
          </w:tcPr>
          <w:p w14:paraId="231EED3D" w14:textId="3F80A334" w:rsidR="00DA1C97" w:rsidRDefault="00DA1C97" w:rsidP="00DA1C97">
            <w:pPr>
              <w:pStyle w:val="TAL"/>
              <w:rPr>
                <w:sz w:val="16"/>
                <w:szCs w:val="16"/>
              </w:rPr>
            </w:pPr>
            <w:r>
              <w:rPr>
                <w:sz w:val="16"/>
                <w:szCs w:val="16"/>
              </w:rPr>
              <w:t>0048</w:t>
            </w:r>
          </w:p>
        </w:tc>
        <w:tc>
          <w:tcPr>
            <w:tcW w:w="420" w:type="dxa"/>
            <w:shd w:val="solid" w:color="FFFFFF" w:fill="auto"/>
          </w:tcPr>
          <w:p w14:paraId="747FFE0C" w14:textId="7FF33630" w:rsidR="00DA1C97" w:rsidRDefault="00DA1C97" w:rsidP="00DA1C97">
            <w:pPr>
              <w:pStyle w:val="TAR"/>
              <w:jc w:val="center"/>
              <w:rPr>
                <w:sz w:val="16"/>
                <w:szCs w:val="16"/>
              </w:rPr>
            </w:pPr>
            <w:r>
              <w:rPr>
                <w:sz w:val="16"/>
                <w:szCs w:val="16"/>
              </w:rPr>
              <w:t>1</w:t>
            </w:r>
          </w:p>
        </w:tc>
        <w:tc>
          <w:tcPr>
            <w:tcW w:w="532" w:type="dxa"/>
            <w:shd w:val="solid" w:color="FFFFFF" w:fill="auto"/>
          </w:tcPr>
          <w:p w14:paraId="6D41F7BC" w14:textId="0422361A" w:rsidR="00DA1C97" w:rsidRDefault="00DA1C97" w:rsidP="00DA1C97">
            <w:pPr>
              <w:pStyle w:val="TAC"/>
              <w:rPr>
                <w:sz w:val="16"/>
                <w:szCs w:val="16"/>
              </w:rPr>
            </w:pPr>
            <w:r>
              <w:rPr>
                <w:sz w:val="16"/>
                <w:szCs w:val="16"/>
              </w:rPr>
              <w:t>F</w:t>
            </w:r>
          </w:p>
        </w:tc>
        <w:tc>
          <w:tcPr>
            <w:tcW w:w="4689" w:type="dxa"/>
            <w:shd w:val="solid" w:color="FFFFFF" w:fill="auto"/>
          </w:tcPr>
          <w:p w14:paraId="16C9DE5C" w14:textId="52AE334F" w:rsidR="00DA1C97" w:rsidRPr="00FB2858" w:rsidRDefault="00DA1C97" w:rsidP="00DA1C97">
            <w:pPr>
              <w:pStyle w:val="TAL"/>
              <w:rPr>
                <w:sz w:val="16"/>
                <w:szCs w:val="16"/>
              </w:rPr>
            </w:pPr>
            <w:r w:rsidRPr="00DA1C97">
              <w:rPr>
                <w:sz w:val="16"/>
                <w:szCs w:val="16"/>
              </w:rPr>
              <w:t>Alias Group Id</w:t>
            </w:r>
          </w:p>
        </w:tc>
        <w:tc>
          <w:tcPr>
            <w:tcW w:w="708" w:type="dxa"/>
            <w:shd w:val="solid" w:color="FFFFFF" w:fill="auto"/>
          </w:tcPr>
          <w:p w14:paraId="59643B06" w14:textId="5226FBC4" w:rsidR="00DA1C97" w:rsidRDefault="00DA1C97" w:rsidP="00DA1C97">
            <w:pPr>
              <w:pStyle w:val="TAC"/>
              <w:jc w:val="left"/>
              <w:rPr>
                <w:sz w:val="16"/>
                <w:szCs w:val="16"/>
              </w:rPr>
            </w:pPr>
            <w:r>
              <w:rPr>
                <w:sz w:val="16"/>
                <w:szCs w:val="16"/>
              </w:rPr>
              <w:t>16.5.0</w:t>
            </w:r>
          </w:p>
        </w:tc>
      </w:tr>
      <w:tr w:rsidR="00DA1C97" w:rsidRPr="00F91D2F" w14:paraId="0D8AB584" w14:textId="77777777" w:rsidTr="009C171C">
        <w:tc>
          <w:tcPr>
            <w:tcW w:w="840" w:type="dxa"/>
            <w:shd w:val="solid" w:color="FFFFFF" w:fill="auto"/>
          </w:tcPr>
          <w:p w14:paraId="1F7AA823" w14:textId="7380B3C4" w:rsidR="00DA1C97" w:rsidRDefault="00DA1C97" w:rsidP="00DA1C97">
            <w:pPr>
              <w:pStyle w:val="TAC"/>
              <w:jc w:val="left"/>
              <w:rPr>
                <w:sz w:val="16"/>
                <w:szCs w:val="16"/>
              </w:rPr>
            </w:pPr>
            <w:r>
              <w:rPr>
                <w:sz w:val="16"/>
                <w:szCs w:val="16"/>
              </w:rPr>
              <w:t>2021-06</w:t>
            </w:r>
          </w:p>
        </w:tc>
        <w:tc>
          <w:tcPr>
            <w:tcW w:w="760" w:type="dxa"/>
            <w:shd w:val="solid" w:color="FFFFFF" w:fill="auto"/>
          </w:tcPr>
          <w:p w14:paraId="3F911B3C" w14:textId="2B7D656F" w:rsidR="00DA1C97" w:rsidRDefault="00DA1C97" w:rsidP="00DA1C97">
            <w:pPr>
              <w:pStyle w:val="TAC"/>
              <w:jc w:val="left"/>
              <w:rPr>
                <w:sz w:val="16"/>
                <w:szCs w:val="16"/>
              </w:rPr>
            </w:pPr>
            <w:r>
              <w:rPr>
                <w:sz w:val="16"/>
                <w:szCs w:val="16"/>
              </w:rPr>
              <w:t>CT#92</w:t>
            </w:r>
          </w:p>
        </w:tc>
        <w:tc>
          <w:tcPr>
            <w:tcW w:w="1060" w:type="dxa"/>
            <w:shd w:val="solid" w:color="FFFFFF" w:fill="auto"/>
          </w:tcPr>
          <w:p w14:paraId="3CCEA271" w14:textId="7001FBCC" w:rsidR="00DA1C97" w:rsidRDefault="00DA1C97" w:rsidP="00DA1C97">
            <w:pPr>
              <w:pStyle w:val="TAC"/>
              <w:jc w:val="left"/>
              <w:rPr>
                <w:sz w:val="16"/>
                <w:szCs w:val="16"/>
              </w:rPr>
            </w:pPr>
            <w:r w:rsidRPr="00DA1C97">
              <w:rPr>
                <w:sz w:val="16"/>
                <w:szCs w:val="16"/>
              </w:rPr>
              <w:t>CP-211060</w:t>
            </w:r>
          </w:p>
        </w:tc>
        <w:tc>
          <w:tcPr>
            <w:tcW w:w="630" w:type="dxa"/>
            <w:shd w:val="solid" w:color="FFFFFF" w:fill="auto"/>
          </w:tcPr>
          <w:p w14:paraId="5E3A9421" w14:textId="407F372E" w:rsidR="00DA1C97" w:rsidRDefault="00DA1C97" w:rsidP="00DA1C97">
            <w:pPr>
              <w:pStyle w:val="TAL"/>
              <w:rPr>
                <w:sz w:val="16"/>
                <w:szCs w:val="16"/>
              </w:rPr>
            </w:pPr>
            <w:r>
              <w:rPr>
                <w:sz w:val="16"/>
                <w:szCs w:val="16"/>
              </w:rPr>
              <w:t>0050</w:t>
            </w:r>
          </w:p>
        </w:tc>
        <w:tc>
          <w:tcPr>
            <w:tcW w:w="420" w:type="dxa"/>
            <w:shd w:val="solid" w:color="FFFFFF" w:fill="auto"/>
          </w:tcPr>
          <w:p w14:paraId="08518FFB" w14:textId="11D3042B" w:rsidR="00DA1C97" w:rsidRDefault="00DA1C97" w:rsidP="00DA1C97">
            <w:pPr>
              <w:pStyle w:val="TAR"/>
              <w:jc w:val="center"/>
              <w:rPr>
                <w:sz w:val="16"/>
                <w:szCs w:val="16"/>
              </w:rPr>
            </w:pPr>
            <w:r>
              <w:rPr>
                <w:sz w:val="16"/>
                <w:szCs w:val="16"/>
              </w:rPr>
              <w:t>2</w:t>
            </w:r>
          </w:p>
        </w:tc>
        <w:tc>
          <w:tcPr>
            <w:tcW w:w="532" w:type="dxa"/>
            <w:shd w:val="solid" w:color="FFFFFF" w:fill="auto"/>
          </w:tcPr>
          <w:p w14:paraId="3C0D496E" w14:textId="2F824875" w:rsidR="00DA1C97" w:rsidRDefault="00DA1C97" w:rsidP="00DA1C97">
            <w:pPr>
              <w:pStyle w:val="TAC"/>
              <w:rPr>
                <w:sz w:val="16"/>
                <w:szCs w:val="16"/>
              </w:rPr>
            </w:pPr>
            <w:r>
              <w:rPr>
                <w:sz w:val="16"/>
                <w:szCs w:val="16"/>
              </w:rPr>
              <w:t>F</w:t>
            </w:r>
          </w:p>
        </w:tc>
        <w:tc>
          <w:tcPr>
            <w:tcW w:w="4689" w:type="dxa"/>
            <w:shd w:val="solid" w:color="FFFFFF" w:fill="auto"/>
          </w:tcPr>
          <w:p w14:paraId="64C6D21B" w14:textId="01254553" w:rsidR="00DA1C97" w:rsidRPr="00FB2858" w:rsidRDefault="00DA1C97" w:rsidP="00DA1C97">
            <w:pPr>
              <w:pStyle w:val="TAL"/>
              <w:rPr>
                <w:sz w:val="16"/>
                <w:szCs w:val="16"/>
              </w:rPr>
            </w:pPr>
            <w:r w:rsidRPr="00DA1C97">
              <w:rPr>
                <w:sz w:val="16"/>
                <w:szCs w:val="16"/>
              </w:rPr>
              <w:t>IMSI retrieval</w:t>
            </w:r>
          </w:p>
        </w:tc>
        <w:tc>
          <w:tcPr>
            <w:tcW w:w="708" w:type="dxa"/>
            <w:shd w:val="solid" w:color="FFFFFF" w:fill="auto"/>
          </w:tcPr>
          <w:p w14:paraId="3A774B26" w14:textId="3C957288" w:rsidR="00DA1C97" w:rsidRDefault="00DA1C97" w:rsidP="00DA1C97">
            <w:pPr>
              <w:pStyle w:val="TAC"/>
              <w:jc w:val="left"/>
              <w:rPr>
                <w:sz w:val="16"/>
                <w:szCs w:val="16"/>
              </w:rPr>
            </w:pPr>
            <w:r>
              <w:rPr>
                <w:sz w:val="16"/>
                <w:szCs w:val="16"/>
              </w:rPr>
              <w:t>16.5.0</w:t>
            </w:r>
          </w:p>
        </w:tc>
      </w:tr>
      <w:tr w:rsidR="00DA1C97" w:rsidRPr="00F91D2F" w14:paraId="65B0CFAD" w14:textId="77777777" w:rsidTr="009C171C">
        <w:tc>
          <w:tcPr>
            <w:tcW w:w="840" w:type="dxa"/>
            <w:shd w:val="solid" w:color="FFFFFF" w:fill="auto"/>
          </w:tcPr>
          <w:p w14:paraId="20F2C0EC" w14:textId="08562FC7" w:rsidR="00DA1C97" w:rsidRDefault="00DA1C97" w:rsidP="00DA1C97">
            <w:pPr>
              <w:pStyle w:val="TAC"/>
              <w:jc w:val="left"/>
              <w:rPr>
                <w:sz w:val="16"/>
                <w:szCs w:val="16"/>
              </w:rPr>
            </w:pPr>
            <w:r>
              <w:rPr>
                <w:sz w:val="16"/>
                <w:szCs w:val="16"/>
              </w:rPr>
              <w:t>2021-06</w:t>
            </w:r>
          </w:p>
        </w:tc>
        <w:tc>
          <w:tcPr>
            <w:tcW w:w="760" w:type="dxa"/>
            <w:shd w:val="solid" w:color="FFFFFF" w:fill="auto"/>
          </w:tcPr>
          <w:p w14:paraId="1BDFCF90" w14:textId="6D739F23" w:rsidR="00DA1C97" w:rsidRDefault="00DA1C97" w:rsidP="00DA1C97">
            <w:pPr>
              <w:pStyle w:val="TAC"/>
              <w:jc w:val="left"/>
              <w:rPr>
                <w:sz w:val="16"/>
                <w:szCs w:val="16"/>
              </w:rPr>
            </w:pPr>
            <w:r>
              <w:rPr>
                <w:sz w:val="16"/>
                <w:szCs w:val="16"/>
              </w:rPr>
              <w:t>CT#92</w:t>
            </w:r>
          </w:p>
        </w:tc>
        <w:tc>
          <w:tcPr>
            <w:tcW w:w="1060" w:type="dxa"/>
            <w:shd w:val="solid" w:color="FFFFFF" w:fill="auto"/>
          </w:tcPr>
          <w:p w14:paraId="742A9922" w14:textId="7915BCE3" w:rsidR="00DA1C97" w:rsidRDefault="00DA1C97" w:rsidP="00DA1C97">
            <w:pPr>
              <w:pStyle w:val="TAC"/>
              <w:jc w:val="left"/>
              <w:rPr>
                <w:sz w:val="16"/>
                <w:szCs w:val="16"/>
              </w:rPr>
            </w:pPr>
            <w:r w:rsidRPr="00DA1C97">
              <w:rPr>
                <w:sz w:val="16"/>
                <w:szCs w:val="16"/>
              </w:rPr>
              <w:t>CP-211060</w:t>
            </w:r>
          </w:p>
        </w:tc>
        <w:tc>
          <w:tcPr>
            <w:tcW w:w="630" w:type="dxa"/>
            <w:shd w:val="solid" w:color="FFFFFF" w:fill="auto"/>
          </w:tcPr>
          <w:p w14:paraId="214194AE" w14:textId="2F1C6C2B" w:rsidR="00DA1C97" w:rsidRDefault="00DA1C97" w:rsidP="00DA1C97">
            <w:pPr>
              <w:pStyle w:val="TAL"/>
              <w:rPr>
                <w:sz w:val="16"/>
                <w:szCs w:val="16"/>
              </w:rPr>
            </w:pPr>
            <w:r>
              <w:rPr>
                <w:sz w:val="16"/>
                <w:szCs w:val="16"/>
              </w:rPr>
              <w:t>0055</w:t>
            </w:r>
          </w:p>
        </w:tc>
        <w:tc>
          <w:tcPr>
            <w:tcW w:w="420" w:type="dxa"/>
            <w:shd w:val="solid" w:color="FFFFFF" w:fill="auto"/>
          </w:tcPr>
          <w:p w14:paraId="6BF19D44" w14:textId="418B1C6A" w:rsidR="00DA1C97" w:rsidRDefault="00DA1C97" w:rsidP="00DA1C97">
            <w:pPr>
              <w:pStyle w:val="TAR"/>
              <w:jc w:val="center"/>
              <w:rPr>
                <w:sz w:val="16"/>
                <w:szCs w:val="16"/>
              </w:rPr>
            </w:pPr>
            <w:r>
              <w:rPr>
                <w:sz w:val="16"/>
                <w:szCs w:val="16"/>
              </w:rPr>
              <w:t>-</w:t>
            </w:r>
          </w:p>
        </w:tc>
        <w:tc>
          <w:tcPr>
            <w:tcW w:w="532" w:type="dxa"/>
            <w:shd w:val="solid" w:color="FFFFFF" w:fill="auto"/>
          </w:tcPr>
          <w:p w14:paraId="2F2B338A" w14:textId="34226F25" w:rsidR="00DA1C97" w:rsidRDefault="00DA1C97" w:rsidP="00DA1C97">
            <w:pPr>
              <w:pStyle w:val="TAC"/>
              <w:rPr>
                <w:sz w:val="16"/>
                <w:szCs w:val="16"/>
              </w:rPr>
            </w:pPr>
            <w:r>
              <w:rPr>
                <w:sz w:val="16"/>
                <w:szCs w:val="16"/>
              </w:rPr>
              <w:t>F</w:t>
            </w:r>
          </w:p>
        </w:tc>
        <w:tc>
          <w:tcPr>
            <w:tcW w:w="4689" w:type="dxa"/>
            <w:shd w:val="solid" w:color="FFFFFF" w:fill="auto"/>
          </w:tcPr>
          <w:p w14:paraId="2764F619" w14:textId="45CAB959" w:rsidR="00DA1C97" w:rsidRPr="00FB2858" w:rsidRDefault="00DA1C97" w:rsidP="00DA1C97">
            <w:pPr>
              <w:pStyle w:val="TAL"/>
              <w:rPr>
                <w:sz w:val="16"/>
                <w:szCs w:val="16"/>
              </w:rPr>
            </w:pPr>
            <w:r w:rsidRPr="00DA1C97">
              <w:rPr>
                <w:sz w:val="16"/>
                <w:szCs w:val="16"/>
              </w:rPr>
              <w:t>Shared IMPU</w:t>
            </w:r>
          </w:p>
        </w:tc>
        <w:tc>
          <w:tcPr>
            <w:tcW w:w="708" w:type="dxa"/>
            <w:shd w:val="solid" w:color="FFFFFF" w:fill="auto"/>
          </w:tcPr>
          <w:p w14:paraId="6741E310" w14:textId="4C57AD90" w:rsidR="00DA1C97" w:rsidRDefault="00DA1C97" w:rsidP="00DA1C97">
            <w:pPr>
              <w:pStyle w:val="TAC"/>
              <w:jc w:val="left"/>
              <w:rPr>
                <w:sz w:val="16"/>
                <w:szCs w:val="16"/>
              </w:rPr>
            </w:pPr>
            <w:r>
              <w:rPr>
                <w:sz w:val="16"/>
                <w:szCs w:val="16"/>
              </w:rPr>
              <w:t>16.5.0</w:t>
            </w:r>
          </w:p>
        </w:tc>
      </w:tr>
      <w:tr w:rsidR="00DA1C97" w:rsidRPr="00F91D2F" w14:paraId="3087A48F" w14:textId="77777777" w:rsidTr="009C171C">
        <w:tc>
          <w:tcPr>
            <w:tcW w:w="840" w:type="dxa"/>
            <w:shd w:val="solid" w:color="FFFFFF" w:fill="auto"/>
          </w:tcPr>
          <w:p w14:paraId="100C7302" w14:textId="7D5D6FBA" w:rsidR="00DA1C97" w:rsidRDefault="00DA1C97" w:rsidP="00DA1C97">
            <w:pPr>
              <w:pStyle w:val="TAC"/>
              <w:jc w:val="left"/>
              <w:rPr>
                <w:sz w:val="16"/>
                <w:szCs w:val="16"/>
              </w:rPr>
            </w:pPr>
            <w:r>
              <w:rPr>
                <w:sz w:val="16"/>
                <w:szCs w:val="16"/>
              </w:rPr>
              <w:t>2021-06</w:t>
            </w:r>
          </w:p>
        </w:tc>
        <w:tc>
          <w:tcPr>
            <w:tcW w:w="760" w:type="dxa"/>
            <w:shd w:val="solid" w:color="FFFFFF" w:fill="auto"/>
          </w:tcPr>
          <w:p w14:paraId="48A4DA62" w14:textId="049439AC" w:rsidR="00DA1C97" w:rsidRDefault="00DA1C97" w:rsidP="00DA1C97">
            <w:pPr>
              <w:pStyle w:val="TAC"/>
              <w:jc w:val="left"/>
              <w:rPr>
                <w:sz w:val="16"/>
                <w:szCs w:val="16"/>
              </w:rPr>
            </w:pPr>
            <w:r>
              <w:rPr>
                <w:sz w:val="16"/>
                <w:szCs w:val="16"/>
              </w:rPr>
              <w:t>CT#92</w:t>
            </w:r>
          </w:p>
        </w:tc>
        <w:tc>
          <w:tcPr>
            <w:tcW w:w="1060" w:type="dxa"/>
            <w:shd w:val="solid" w:color="FFFFFF" w:fill="auto"/>
          </w:tcPr>
          <w:p w14:paraId="775AC674" w14:textId="51FC49C6" w:rsidR="00DA1C97" w:rsidRDefault="00DA1C97" w:rsidP="00DA1C97">
            <w:pPr>
              <w:pStyle w:val="TAC"/>
              <w:jc w:val="left"/>
              <w:rPr>
                <w:sz w:val="16"/>
                <w:szCs w:val="16"/>
              </w:rPr>
            </w:pPr>
            <w:r w:rsidRPr="00DA1C97">
              <w:rPr>
                <w:sz w:val="16"/>
                <w:szCs w:val="16"/>
              </w:rPr>
              <w:t>CP-211060</w:t>
            </w:r>
          </w:p>
        </w:tc>
        <w:tc>
          <w:tcPr>
            <w:tcW w:w="630" w:type="dxa"/>
            <w:shd w:val="solid" w:color="FFFFFF" w:fill="auto"/>
          </w:tcPr>
          <w:p w14:paraId="707C3CB6" w14:textId="0AA7EF33" w:rsidR="00DA1C97" w:rsidRDefault="00DA1C97" w:rsidP="00DA1C97">
            <w:pPr>
              <w:pStyle w:val="TAL"/>
              <w:rPr>
                <w:sz w:val="16"/>
                <w:szCs w:val="16"/>
              </w:rPr>
            </w:pPr>
            <w:r>
              <w:rPr>
                <w:sz w:val="16"/>
                <w:szCs w:val="16"/>
              </w:rPr>
              <w:t>0058</w:t>
            </w:r>
          </w:p>
        </w:tc>
        <w:tc>
          <w:tcPr>
            <w:tcW w:w="420" w:type="dxa"/>
            <w:shd w:val="solid" w:color="FFFFFF" w:fill="auto"/>
          </w:tcPr>
          <w:p w14:paraId="6931F399" w14:textId="10CDF0AB" w:rsidR="00DA1C97" w:rsidRDefault="00DA1C97" w:rsidP="00DA1C97">
            <w:pPr>
              <w:pStyle w:val="TAR"/>
              <w:jc w:val="center"/>
              <w:rPr>
                <w:sz w:val="16"/>
                <w:szCs w:val="16"/>
              </w:rPr>
            </w:pPr>
            <w:r>
              <w:rPr>
                <w:sz w:val="16"/>
                <w:szCs w:val="16"/>
              </w:rPr>
              <w:t>-</w:t>
            </w:r>
          </w:p>
        </w:tc>
        <w:tc>
          <w:tcPr>
            <w:tcW w:w="532" w:type="dxa"/>
            <w:shd w:val="solid" w:color="FFFFFF" w:fill="auto"/>
          </w:tcPr>
          <w:p w14:paraId="3C5B1A8F" w14:textId="280EB296" w:rsidR="00DA1C97" w:rsidRDefault="00DA1C97" w:rsidP="00DA1C97">
            <w:pPr>
              <w:pStyle w:val="TAC"/>
              <w:rPr>
                <w:sz w:val="16"/>
                <w:szCs w:val="16"/>
              </w:rPr>
            </w:pPr>
            <w:r>
              <w:rPr>
                <w:sz w:val="16"/>
                <w:szCs w:val="16"/>
              </w:rPr>
              <w:t>F</w:t>
            </w:r>
          </w:p>
        </w:tc>
        <w:tc>
          <w:tcPr>
            <w:tcW w:w="4689" w:type="dxa"/>
            <w:shd w:val="solid" w:color="FFFFFF" w:fill="auto"/>
          </w:tcPr>
          <w:p w14:paraId="0E16C1F5" w14:textId="4F4A609F" w:rsidR="00DA1C97" w:rsidRPr="00FB2858" w:rsidRDefault="00DA1C97" w:rsidP="00DA1C97">
            <w:pPr>
              <w:pStyle w:val="TAL"/>
              <w:rPr>
                <w:sz w:val="16"/>
                <w:szCs w:val="16"/>
              </w:rPr>
            </w:pPr>
            <w:r w:rsidRPr="00DA1C97">
              <w:rPr>
                <w:sz w:val="16"/>
                <w:szCs w:val="16"/>
              </w:rPr>
              <w:t>S-CSCF reselection in eIMS</w:t>
            </w:r>
          </w:p>
        </w:tc>
        <w:tc>
          <w:tcPr>
            <w:tcW w:w="708" w:type="dxa"/>
            <w:shd w:val="solid" w:color="FFFFFF" w:fill="auto"/>
          </w:tcPr>
          <w:p w14:paraId="1A1B9DF6" w14:textId="5AAA4534" w:rsidR="00DA1C97" w:rsidRDefault="00DA1C97" w:rsidP="00DA1C97">
            <w:pPr>
              <w:pStyle w:val="TAC"/>
              <w:jc w:val="left"/>
              <w:rPr>
                <w:sz w:val="16"/>
                <w:szCs w:val="16"/>
              </w:rPr>
            </w:pPr>
            <w:r>
              <w:rPr>
                <w:sz w:val="16"/>
                <w:szCs w:val="16"/>
              </w:rPr>
              <w:t>16.5.0</w:t>
            </w:r>
          </w:p>
        </w:tc>
      </w:tr>
      <w:tr w:rsidR="00DA1C97" w:rsidRPr="00F91D2F" w14:paraId="048F0A47" w14:textId="77777777" w:rsidTr="009C171C">
        <w:tc>
          <w:tcPr>
            <w:tcW w:w="840" w:type="dxa"/>
            <w:shd w:val="solid" w:color="FFFFFF" w:fill="auto"/>
          </w:tcPr>
          <w:p w14:paraId="0EFD99DF" w14:textId="43CD4112" w:rsidR="00DA1C97" w:rsidRDefault="00DA1C97" w:rsidP="00DA1C97">
            <w:pPr>
              <w:pStyle w:val="TAC"/>
              <w:jc w:val="left"/>
              <w:rPr>
                <w:sz w:val="16"/>
                <w:szCs w:val="16"/>
              </w:rPr>
            </w:pPr>
            <w:r>
              <w:rPr>
                <w:sz w:val="16"/>
                <w:szCs w:val="16"/>
              </w:rPr>
              <w:t>2021-06</w:t>
            </w:r>
          </w:p>
        </w:tc>
        <w:tc>
          <w:tcPr>
            <w:tcW w:w="760" w:type="dxa"/>
            <w:shd w:val="solid" w:color="FFFFFF" w:fill="auto"/>
          </w:tcPr>
          <w:p w14:paraId="3204AA1F" w14:textId="34462EB3" w:rsidR="00DA1C97" w:rsidRDefault="00DA1C97" w:rsidP="00DA1C97">
            <w:pPr>
              <w:pStyle w:val="TAC"/>
              <w:jc w:val="left"/>
              <w:rPr>
                <w:sz w:val="16"/>
                <w:szCs w:val="16"/>
              </w:rPr>
            </w:pPr>
            <w:r>
              <w:rPr>
                <w:sz w:val="16"/>
                <w:szCs w:val="16"/>
              </w:rPr>
              <w:t>CT#92</w:t>
            </w:r>
          </w:p>
        </w:tc>
        <w:tc>
          <w:tcPr>
            <w:tcW w:w="1060" w:type="dxa"/>
            <w:shd w:val="solid" w:color="FFFFFF" w:fill="auto"/>
          </w:tcPr>
          <w:p w14:paraId="77FF443F" w14:textId="76992D6A" w:rsidR="00DA1C97" w:rsidRDefault="00DA1C97" w:rsidP="00DA1C97">
            <w:pPr>
              <w:pStyle w:val="TAC"/>
              <w:jc w:val="left"/>
              <w:rPr>
                <w:sz w:val="16"/>
                <w:szCs w:val="16"/>
              </w:rPr>
            </w:pPr>
            <w:r w:rsidRPr="00DA1C97">
              <w:rPr>
                <w:sz w:val="16"/>
                <w:szCs w:val="16"/>
              </w:rPr>
              <w:t>CP-211060</w:t>
            </w:r>
          </w:p>
        </w:tc>
        <w:tc>
          <w:tcPr>
            <w:tcW w:w="630" w:type="dxa"/>
            <w:shd w:val="solid" w:color="FFFFFF" w:fill="auto"/>
          </w:tcPr>
          <w:p w14:paraId="16EA0EB0" w14:textId="1E48D525" w:rsidR="00DA1C97" w:rsidRDefault="00DA1C97" w:rsidP="00DA1C97">
            <w:pPr>
              <w:pStyle w:val="TAL"/>
              <w:rPr>
                <w:sz w:val="16"/>
                <w:szCs w:val="16"/>
              </w:rPr>
            </w:pPr>
            <w:r>
              <w:rPr>
                <w:sz w:val="16"/>
                <w:szCs w:val="16"/>
              </w:rPr>
              <w:t>0060</w:t>
            </w:r>
          </w:p>
        </w:tc>
        <w:tc>
          <w:tcPr>
            <w:tcW w:w="420" w:type="dxa"/>
            <w:shd w:val="solid" w:color="FFFFFF" w:fill="auto"/>
          </w:tcPr>
          <w:p w14:paraId="2C423BB3" w14:textId="479681A6" w:rsidR="00DA1C97" w:rsidRDefault="00DA1C97" w:rsidP="00DA1C97">
            <w:pPr>
              <w:pStyle w:val="TAR"/>
              <w:jc w:val="center"/>
              <w:rPr>
                <w:sz w:val="16"/>
                <w:szCs w:val="16"/>
              </w:rPr>
            </w:pPr>
            <w:r>
              <w:rPr>
                <w:sz w:val="16"/>
                <w:szCs w:val="16"/>
              </w:rPr>
              <w:t>-</w:t>
            </w:r>
          </w:p>
        </w:tc>
        <w:tc>
          <w:tcPr>
            <w:tcW w:w="532" w:type="dxa"/>
            <w:shd w:val="solid" w:color="FFFFFF" w:fill="auto"/>
          </w:tcPr>
          <w:p w14:paraId="03F8F9A1" w14:textId="56E5FDA8" w:rsidR="00DA1C97" w:rsidRDefault="00DA1C97" w:rsidP="00DA1C97">
            <w:pPr>
              <w:pStyle w:val="TAC"/>
              <w:rPr>
                <w:sz w:val="16"/>
                <w:szCs w:val="16"/>
              </w:rPr>
            </w:pPr>
            <w:r>
              <w:rPr>
                <w:sz w:val="16"/>
                <w:szCs w:val="16"/>
              </w:rPr>
              <w:t>F</w:t>
            </w:r>
          </w:p>
        </w:tc>
        <w:tc>
          <w:tcPr>
            <w:tcW w:w="4689" w:type="dxa"/>
            <w:shd w:val="solid" w:color="FFFFFF" w:fill="auto"/>
          </w:tcPr>
          <w:p w14:paraId="018D406D" w14:textId="357494D5" w:rsidR="00DA1C97" w:rsidRPr="00FB2858" w:rsidRDefault="00DA1C97" w:rsidP="00DA1C97">
            <w:pPr>
              <w:pStyle w:val="TAL"/>
              <w:rPr>
                <w:sz w:val="16"/>
                <w:szCs w:val="16"/>
              </w:rPr>
            </w:pPr>
            <w:r w:rsidRPr="00DA1C97">
              <w:rPr>
                <w:sz w:val="16"/>
                <w:szCs w:val="16"/>
              </w:rPr>
              <w:t>CSRN retrieval</w:t>
            </w:r>
          </w:p>
        </w:tc>
        <w:tc>
          <w:tcPr>
            <w:tcW w:w="708" w:type="dxa"/>
            <w:shd w:val="solid" w:color="FFFFFF" w:fill="auto"/>
          </w:tcPr>
          <w:p w14:paraId="22ED4C26" w14:textId="512DB834" w:rsidR="00DA1C97" w:rsidRDefault="00DA1C97" w:rsidP="00DA1C97">
            <w:pPr>
              <w:pStyle w:val="TAC"/>
              <w:jc w:val="left"/>
              <w:rPr>
                <w:sz w:val="16"/>
                <w:szCs w:val="16"/>
              </w:rPr>
            </w:pPr>
            <w:r>
              <w:rPr>
                <w:sz w:val="16"/>
                <w:szCs w:val="16"/>
              </w:rPr>
              <w:t>16.5.0</w:t>
            </w:r>
          </w:p>
        </w:tc>
      </w:tr>
      <w:tr w:rsidR="00DA1C97" w:rsidRPr="00F91D2F" w14:paraId="6D6DEEA8" w14:textId="77777777" w:rsidTr="009C171C">
        <w:tc>
          <w:tcPr>
            <w:tcW w:w="840" w:type="dxa"/>
            <w:shd w:val="solid" w:color="FFFFFF" w:fill="auto"/>
          </w:tcPr>
          <w:p w14:paraId="00277815" w14:textId="1DFE0E2A" w:rsidR="00DA1C97" w:rsidRDefault="00DA1C97" w:rsidP="00DA1C97">
            <w:pPr>
              <w:pStyle w:val="TAC"/>
              <w:jc w:val="left"/>
              <w:rPr>
                <w:sz w:val="16"/>
                <w:szCs w:val="16"/>
              </w:rPr>
            </w:pPr>
            <w:r>
              <w:rPr>
                <w:sz w:val="16"/>
                <w:szCs w:val="16"/>
              </w:rPr>
              <w:t>2021-06</w:t>
            </w:r>
          </w:p>
        </w:tc>
        <w:tc>
          <w:tcPr>
            <w:tcW w:w="760" w:type="dxa"/>
            <w:shd w:val="solid" w:color="FFFFFF" w:fill="auto"/>
          </w:tcPr>
          <w:p w14:paraId="05368078" w14:textId="36722DB0" w:rsidR="00DA1C97" w:rsidRDefault="00DA1C97" w:rsidP="00DA1C97">
            <w:pPr>
              <w:pStyle w:val="TAC"/>
              <w:jc w:val="left"/>
              <w:rPr>
                <w:sz w:val="16"/>
                <w:szCs w:val="16"/>
              </w:rPr>
            </w:pPr>
            <w:r>
              <w:rPr>
                <w:sz w:val="16"/>
                <w:szCs w:val="16"/>
              </w:rPr>
              <w:t>CT#92</w:t>
            </w:r>
          </w:p>
        </w:tc>
        <w:tc>
          <w:tcPr>
            <w:tcW w:w="1060" w:type="dxa"/>
            <w:shd w:val="solid" w:color="FFFFFF" w:fill="auto"/>
          </w:tcPr>
          <w:p w14:paraId="16EB2FF9" w14:textId="5E22B69C" w:rsidR="00DA1C97" w:rsidRDefault="00DA1C97" w:rsidP="00DA1C97">
            <w:pPr>
              <w:pStyle w:val="TAC"/>
              <w:jc w:val="left"/>
              <w:rPr>
                <w:sz w:val="16"/>
                <w:szCs w:val="16"/>
              </w:rPr>
            </w:pPr>
            <w:r w:rsidRPr="00DA1C97">
              <w:rPr>
                <w:sz w:val="16"/>
                <w:szCs w:val="16"/>
              </w:rPr>
              <w:t>CP-211059</w:t>
            </w:r>
          </w:p>
        </w:tc>
        <w:tc>
          <w:tcPr>
            <w:tcW w:w="630" w:type="dxa"/>
            <w:shd w:val="solid" w:color="FFFFFF" w:fill="auto"/>
          </w:tcPr>
          <w:p w14:paraId="579C2408" w14:textId="672F85A8" w:rsidR="00DA1C97" w:rsidRDefault="00DA1C97" w:rsidP="00DA1C97">
            <w:pPr>
              <w:pStyle w:val="TAL"/>
              <w:rPr>
                <w:sz w:val="16"/>
                <w:szCs w:val="16"/>
              </w:rPr>
            </w:pPr>
            <w:r>
              <w:rPr>
                <w:sz w:val="16"/>
                <w:szCs w:val="16"/>
              </w:rPr>
              <w:t>0062</w:t>
            </w:r>
          </w:p>
        </w:tc>
        <w:tc>
          <w:tcPr>
            <w:tcW w:w="420" w:type="dxa"/>
            <w:shd w:val="solid" w:color="FFFFFF" w:fill="auto"/>
          </w:tcPr>
          <w:p w14:paraId="1C1F1FE3" w14:textId="73F8999D" w:rsidR="00DA1C97" w:rsidRDefault="00DA1C97" w:rsidP="00DA1C97">
            <w:pPr>
              <w:pStyle w:val="TAR"/>
              <w:jc w:val="center"/>
              <w:rPr>
                <w:sz w:val="16"/>
                <w:szCs w:val="16"/>
              </w:rPr>
            </w:pPr>
            <w:r>
              <w:rPr>
                <w:sz w:val="16"/>
                <w:szCs w:val="16"/>
              </w:rPr>
              <w:t>-</w:t>
            </w:r>
          </w:p>
        </w:tc>
        <w:tc>
          <w:tcPr>
            <w:tcW w:w="532" w:type="dxa"/>
            <w:shd w:val="solid" w:color="FFFFFF" w:fill="auto"/>
          </w:tcPr>
          <w:p w14:paraId="71170281" w14:textId="5040F5B7" w:rsidR="00DA1C97" w:rsidRDefault="00DA1C97" w:rsidP="00DA1C97">
            <w:pPr>
              <w:pStyle w:val="TAC"/>
              <w:rPr>
                <w:sz w:val="16"/>
                <w:szCs w:val="16"/>
              </w:rPr>
            </w:pPr>
            <w:r>
              <w:rPr>
                <w:sz w:val="16"/>
                <w:szCs w:val="16"/>
              </w:rPr>
              <w:t>F</w:t>
            </w:r>
          </w:p>
        </w:tc>
        <w:tc>
          <w:tcPr>
            <w:tcW w:w="4689" w:type="dxa"/>
            <w:shd w:val="solid" w:color="FFFFFF" w:fill="auto"/>
          </w:tcPr>
          <w:p w14:paraId="1AC8142A" w14:textId="1F3DC2B3" w:rsidR="00DA1C97" w:rsidRPr="00FB2858" w:rsidRDefault="00DA1C97" w:rsidP="00DA1C97">
            <w:pPr>
              <w:pStyle w:val="TAL"/>
              <w:rPr>
                <w:sz w:val="16"/>
                <w:szCs w:val="16"/>
              </w:rPr>
            </w:pPr>
            <w:r w:rsidRPr="00DA1C97">
              <w:rPr>
                <w:sz w:val="16"/>
                <w:szCs w:val="16"/>
              </w:rPr>
              <w:t>Redirect Responses</w:t>
            </w:r>
          </w:p>
        </w:tc>
        <w:tc>
          <w:tcPr>
            <w:tcW w:w="708" w:type="dxa"/>
            <w:shd w:val="solid" w:color="FFFFFF" w:fill="auto"/>
          </w:tcPr>
          <w:p w14:paraId="08BA4822" w14:textId="62007456" w:rsidR="00DA1C97" w:rsidRDefault="00DA1C97" w:rsidP="00DA1C97">
            <w:pPr>
              <w:pStyle w:val="TAC"/>
              <w:jc w:val="left"/>
              <w:rPr>
                <w:sz w:val="16"/>
                <w:szCs w:val="16"/>
              </w:rPr>
            </w:pPr>
            <w:r>
              <w:rPr>
                <w:sz w:val="16"/>
                <w:szCs w:val="16"/>
              </w:rPr>
              <w:t>16.5.0</w:t>
            </w:r>
          </w:p>
        </w:tc>
      </w:tr>
      <w:tr w:rsidR="00DA1C97" w:rsidRPr="00F91D2F" w14:paraId="02D8C137" w14:textId="77777777" w:rsidTr="009C171C">
        <w:tc>
          <w:tcPr>
            <w:tcW w:w="840" w:type="dxa"/>
            <w:shd w:val="solid" w:color="FFFFFF" w:fill="auto"/>
          </w:tcPr>
          <w:p w14:paraId="01B06E5F" w14:textId="0D003EE6" w:rsidR="00DA1C97" w:rsidRDefault="00DA1C97" w:rsidP="00DA1C97">
            <w:pPr>
              <w:pStyle w:val="TAC"/>
              <w:jc w:val="left"/>
              <w:rPr>
                <w:sz w:val="16"/>
                <w:szCs w:val="16"/>
              </w:rPr>
            </w:pPr>
            <w:r>
              <w:rPr>
                <w:sz w:val="16"/>
                <w:szCs w:val="16"/>
              </w:rPr>
              <w:t>2021-06</w:t>
            </w:r>
          </w:p>
        </w:tc>
        <w:tc>
          <w:tcPr>
            <w:tcW w:w="760" w:type="dxa"/>
            <w:shd w:val="solid" w:color="FFFFFF" w:fill="auto"/>
          </w:tcPr>
          <w:p w14:paraId="6886F1E6" w14:textId="5D79C20A" w:rsidR="00DA1C97" w:rsidRDefault="00DA1C97" w:rsidP="00DA1C97">
            <w:pPr>
              <w:pStyle w:val="TAC"/>
              <w:jc w:val="left"/>
              <w:rPr>
                <w:sz w:val="16"/>
                <w:szCs w:val="16"/>
              </w:rPr>
            </w:pPr>
            <w:r>
              <w:rPr>
                <w:sz w:val="16"/>
                <w:szCs w:val="16"/>
              </w:rPr>
              <w:t>CT#92</w:t>
            </w:r>
          </w:p>
        </w:tc>
        <w:tc>
          <w:tcPr>
            <w:tcW w:w="1060" w:type="dxa"/>
            <w:shd w:val="solid" w:color="FFFFFF" w:fill="auto"/>
          </w:tcPr>
          <w:p w14:paraId="1BFAF806" w14:textId="6D7026CD" w:rsidR="00DA1C97" w:rsidRDefault="00DA1C97" w:rsidP="00DA1C97">
            <w:pPr>
              <w:pStyle w:val="TAC"/>
              <w:jc w:val="left"/>
              <w:rPr>
                <w:sz w:val="16"/>
                <w:szCs w:val="16"/>
              </w:rPr>
            </w:pPr>
            <w:r w:rsidRPr="00DA1C97">
              <w:rPr>
                <w:sz w:val="16"/>
                <w:szCs w:val="16"/>
              </w:rPr>
              <w:t>CP-211060</w:t>
            </w:r>
          </w:p>
        </w:tc>
        <w:tc>
          <w:tcPr>
            <w:tcW w:w="630" w:type="dxa"/>
            <w:shd w:val="solid" w:color="FFFFFF" w:fill="auto"/>
          </w:tcPr>
          <w:p w14:paraId="0609C524" w14:textId="6214C5EF" w:rsidR="00DA1C97" w:rsidRDefault="00DA1C97" w:rsidP="00DA1C97">
            <w:pPr>
              <w:pStyle w:val="TAL"/>
              <w:rPr>
                <w:sz w:val="16"/>
                <w:szCs w:val="16"/>
              </w:rPr>
            </w:pPr>
            <w:r>
              <w:rPr>
                <w:sz w:val="16"/>
                <w:szCs w:val="16"/>
              </w:rPr>
              <w:t>0068</w:t>
            </w:r>
          </w:p>
        </w:tc>
        <w:tc>
          <w:tcPr>
            <w:tcW w:w="420" w:type="dxa"/>
            <w:shd w:val="solid" w:color="FFFFFF" w:fill="auto"/>
          </w:tcPr>
          <w:p w14:paraId="3FDCAA14" w14:textId="1975C54C" w:rsidR="00DA1C97" w:rsidRDefault="00DA1C97" w:rsidP="00DA1C97">
            <w:pPr>
              <w:pStyle w:val="TAR"/>
              <w:jc w:val="center"/>
              <w:rPr>
                <w:sz w:val="16"/>
                <w:szCs w:val="16"/>
              </w:rPr>
            </w:pPr>
            <w:r>
              <w:rPr>
                <w:sz w:val="16"/>
                <w:szCs w:val="16"/>
              </w:rPr>
              <w:t>1</w:t>
            </w:r>
          </w:p>
        </w:tc>
        <w:tc>
          <w:tcPr>
            <w:tcW w:w="532" w:type="dxa"/>
            <w:shd w:val="solid" w:color="FFFFFF" w:fill="auto"/>
          </w:tcPr>
          <w:p w14:paraId="0F759D5B" w14:textId="671F4598" w:rsidR="00DA1C97" w:rsidRDefault="00DA1C97" w:rsidP="00DA1C97">
            <w:pPr>
              <w:pStyle w:val="TAC"/>
              <w:rPr>
                <w:sz w:val="16"/>
                <w:szCs w:val="16"/>
              </w:rPr>
            </w:pPr>
            <w:r>
              <w:rPr>
                <w:sz w:val="16"/>
                <w:szCs w:val="16"/>
              </w:rPr>
              <w:t>F</w:t>
            </w:r>
          </w:p>
        </w:tc>
        <w:tc>
          <w:tcPr>
            <w:tcW w:w="4689" w:type="dxa"/>
            <w:shd w:val="solid" w:color="FFFFFF" w:fill="auto"/>
          </w:tcPr>
          <w:p w14:paraId="2E22689A" w14:textId="5BD5B0E5" w:rsidR="00DA1C97" w:rsidRPr="00FB2858" w:rsidRDefault="00DA1C97" w:rsidP="00DA1C97">
            <w:pPr>
              <w:pStyle w:val="TAL"/>
              <w:rPr>
                <w:sz w:val="16"/>
                <w:szCs w:val="16"/>
              </w:rPr>
            </w:pPr>
            <w:r w:rsidRPr="00DA1C97">
              <w:rPr>
                <w:sz w:val="16"/>
                <w:szCs w:val="16"/>
              </w:rPr>
              <w:t>Correction to schema of requested-nodes</w:t>
            </w:r>
          </w:p>
        </w:tc>
        <w:tc>
          <w:tcPr>
            <w:tcW w:w="708" w:type="dxa"/>
            <w:shd w:val="solid" w:color="FFFFFF" w:fill="auto"/>
          </w:tcPr>
          <w:p w14:paraId="7913ACCA" w14:textId="467BF217" w:rsidR="00DA1C97" w:rsidRDefault="00DA1C97" w:rsidP="00DA1C97">
            <w:pPr>
              <w:pStyle w:val="TAC"/>
              <w:jc w:val="left"/>
              <w:rPr>
                <w:sz w:val="16"/>
                <w:szCs w:val="16"/>
              </w:rPr>
            </w:pPr>
            <w:r>
              <w:rPr>
                <w:sz w:val="16"/>
                <w:szCs w:val="16"/>
              </w:rPr>
              <w:t>16.5.0</w:t>
            </w:r>
          </w:p>
        </w:tc>
      </w:tr>
      <w:tr w:rsidR="00DA1C97" w:rsidRPr="00F91D2F" w14:paraId="220EABC6" w14:textId="77777777" w:rsidTr="009C171C">
        <w:tc>
          <w:tcPr>
            <w:tcW w:w="840" w:type="dxa"/>
            <w:shd w:val="solid" w:color="FFFFFF" w:fill="auto"/>
          </w:tcPr>
          <w:p w14:paraId="4429278E" w14:textId="53240D52" w:rsidR="00DA1C97" w:rsidRDefault="00DA1C97" w:rsidP="00DA1C97">
            <w:pPr>
              <w:pStyle w:val="TAC"/>
              <w:jc w:val="left"/>
              <w:rPr>
                <w:sz w:val="16"/>
                <w:szCs w:val="16"/>
              </w:rPr>
            </w:pPr>
            <w:r>
              <w:rPr>
                <w:sz w:val="16"/>
                <w:szCs w:val="16"/>
              </w:rPr>
              <w:t>2021-06</w:t>
            </w:r>
          </w:p>
        </w:tc>
        <w:tc>
          <w:tcPr>
            <w:tcW w:w="760" w:type="dxa"/>
            <w:shd w:val="solid" w:color="FFFFFF" w:fill="auto"/>
          </w:tcPr>
          <w:p w14:paraId="79DF4EAC" w14:textId="291FF4D5" w:rsidR="00DA1C97" w:rsidRDefault="00DA1C97" w:rsidP="00DA1C97">
            <w:pPr>
              <w:pStyle w:val="TAC"/>
              <w:jc w:val="left"/>
              <w:rPr>
                <w:sz w:val="16"/>
                <w:szCs w:val="16"/>
              </w:rPr>
            </w:pPr>
            <w:r>
              <w:rPr>
                <w:sz w:val="16"/>
                <w:szCs w:val="16"/>
              </w:rPr>
              <w:t>CT#92</w:t>
            </w:r>
          </w:p>
        </w:tc>
        <w:tc>
          <w:tcPr>
            <w:tcW w:w="1060" w:type="dxa"/>
            <w:shd w:val="solid" w:color="FFFFFF" w:fill="auto"/>
          </w:tcPr>
          <w:p w14:paraId="06DA1666" w14:textId="028D8AE0" w:rsidR="00DA1C97" w:rsidRDefault="00DA1C97" w:rsidP="00DA1C97">
            <w:pPr>
              <w:pStyle w:val="TAC"/>
              <w:jc w:val="left"/>
              <w:rPr>
                <w:sz w:val="16"/>
                <w:szCs w:val="16"/>
              </w:rPr>
            </w:pPr>
            <w:r w:rsidRPr="00DA1C97">
              <w:rPr>
                <w:sz w:val="16"/>
                <w:szCs w:val="16"/>
              </w:rPr>
              <w:t>CP-211060</w:t>
            </w:r>
          </w:p>
        </w:tc>
        <w:tc>
          <w:tcPr>
            <w:tcW w:w="630" w:type="dxa"/>
            <w:shd w:val="solid" w:color="FFFFFF" w:fill="auto"/>
          </w:tcPr>
          <w:p w14:paraId="7799E88B" w14:textId="3BA8BEEF" w:rsidR="00DA1C97" w:rsidRDefault="00DA1C97" w:rsidP="00DA1C97">
            <w:pPr>
              <w:pStyle w:val="TAL"/>
              <w:rPr>
                <w:sz w:val="16"/>
                <w:szCs w:val="16"/>
              </w:rPr>
            </w:pPr>
            <w:r>
              <w:rPr>
                <w:sz w:val="16"/>
                <w:szCs w:val="16"/>
              </w:rPr>
              <w:t>0069</w:t>
            </w:r>
          </w:p>
        </w:tc>
        <w:tc>
          <w:tcPr>
            <w:tcW w:w="420" w:type="dxa"/>
            <w:shd w:val="solid" w:color="FFFFFF" w:fill="auto"/>
          </w:tcPr>
          <w:p w14:paraId="667B241D" w14:textId="232A13D9" w:rsidR="00DA1C97" w:rsidRDefault="00DA1C97" w:rsidP="00DA1C97">
            <w:pPr>
              <w:pStyle w:val="TAR"/>
              <w:jc w:val="center"/>
              <w:rPr>
                <w:sz w:val="16"/>
                <w:szCs w:val="16"/>
              </w:rPr>
            </w:pPr>
            <w:r>
              <w:rPr>
                <w:sz w:val="16"/>
                <w:szCs w:val="16"/>
              </w:rPr>
              <w:t>-</w:t>
            </w:r>
          </w:p>
        </w:tc>
        <w:tc>
          <w:tcPr>
            <w:tcW w:w="532" w:type="dxa"/>
            <w:shd w:val="solid" w:color="FFFFFF" w:fill="auto"/>
          </w:tcPr>
          <w:p w14:paraId="1D25640C" w14:textId="35BDC970" w:rsidR="00DA1C97" w:rsidRDefault="00DA1C97" w:rsidP="00DA1C97">
            <w:pPr>
              <w:pStyle w:val="TAC"/>
              <w:rPr>
                <w:sz w:val="16"/>
                <w:szCs w:val="16"/>
              </w:rPr>
            </w:pPr>
            <w:r>
              <w:rPr>
                <w:sz w:val="16"/>
                <w:szCs w:val="16"/>
              </w:rPr>
              <w:t>F</w:t>
            </w:r>
          </w:p>
        </w:tc>
        <w:tc>
          <w:tcPr>
            <w:tcW w:w="4689" w:type="dxa"/>
            <w:shd w:val="solid" w:color="FFFFFF" w:fill="auto"/>
          </w:tcPr>
          <w:p w14:paraId="3E7BEF56" w14:textId="1E484027" w:rsidR="00DA1C97" w:rsidRPr="00FB2858" w:rsidRDefault="00DA1C97" w:rsidP="00DA1C97">
            <w:pPr>
              <w:pStyle w:val="TAL"/>
              <w:rPr>
                <w:sz w:val="16"/>
                <w:szCs w:val="16"/>
              </w:rPr>
            </w:pPr>
            <w:r w:rsidRPr="00DA1C97">
              <w:rPr>
                <w:sz w:val="16"/>
                <w:szCs w:val="16"/>
              </w:rPr>
              <w:t>DSAI resource query parameters</w:t>
            </w:r>
          </w:p>
        </w:tc>
        <w:tc>
          <w:tcPr>
            <w:tcW w:w="708" w:type="dxa"/>
            <w:shd w:val="solid" w:color="FFFFFF" w:fill="auto"/>
          </w:tcPr>
          <w:p w14:paraId="33997AF4" w14:textId="1C0336F2" w:rsidR="00DA1C97" w:rsidRDefault="00DA1C97" w:rsidP="00DA1C97">
            <w:pPr>
              <w:pStyle w:val="TAC"/>
              <w:jc w:val="left"/>
              <w:rPr>
                <w:sz w:val="16"/>
                <w:szCs w:val="16"/>
              </w:rPr>
            </w:pPr>
            <w:r>
              <w:rPr>
                <w:sz w:val="16"/>
                <w:szCs w:val="16"/>
              </w:rPr>
              <w:t>16.5.0</w:t>
            </w:r>
          </w:p>
        </w:tc>
      </w:tr>
      <w:tr w:rsidR="00DA1C97" w:rsidRPr="00F91D2F" w14:paraId="1A18AF4A" w14:textId="77777777" w:rsidTr="009C171C">
        <w:tc>
          <w:tcPr>
            <w:tcW w:w="840" w:type="dxa"/>
            <w:shd w:val="solid" w:color="FFFFFF" w:fill="auto"/>
          </w:tcPr>
          <w:p w14:paraId="3CCFB271" w14:textId="12768DA7" w:rsidR="00DA1C97" w:rsidRDefault="00DA1C97" w:rsidP="00DA1C97">
            <w:pPr>
              <w:pStyle w:val="TAC"/>
              <w:jc w:val="left"/>
              <w:rPr>
                <w:sz w:val="16"/>
                <w:szCs w:val="16"/>
              </w:rPr>
            </w:pPr>
            <w:r>
              <w:rPr>
                <w:sz w:val="16"/>
                <w:szCs w:val="16"/>
              </w:rPr>
              <w:t>2021-06</w:t>
            </w:r>
          </w:p>
        </w:tc>
        <w:tc>
          <w:tcPr>
            <w:tcW w:w="760" w:type="dxa"/>
            <w:shd w:val="solid" w:color="FFFFFF" w:fill="auto"/>
          </w:tcPr>
          <w:p w14:paraId="06FD7883" w14:textId="6924FB75" w:rsidR="00DA1C97" w:rsidRDefault="00DA1C97" w:rsidP="00DA1C97">
            <w:pPr>
              <w:pStyle w:val="TAC"/>
              <w:jc w:val="left"/>
              <w:rPr>
                <w:sz w:val="16"/>
                <w:szCs w:val="16"/>
              </w:rPr>
            </w:pPr>
            <w:r>
              <w:rPr>
                <w:sz w:val="16"/>
                <w:szCs w:val="16"/>
              </w:rPr>
              <w:t>CT#92</w:t>
            </w:r>
          </w:p>
        </w:tc>
        <w:tc>
          <w:tcPr>
            <w:tcW w:w="1060" w:type="dxa"/>
            <w:shd w:val="solid" w:color="FFFFFF" w:fill="auto"/>
          </w:tcPr>
          <w:p w14:paraId="4504FCCD" w14:textId="0B15655B" w:rsidR="00DA1C97" w:rsidRDefault="00DA1C97" w:rsidP="00DA1C97">
            <w:pPr>
              <w:pStyle w:val="TAC"/>
              <w:jc w:val="left"/>
              <w:rPr>
                <w:sz w:val="16"/>
                <w:szCs w:val="16"/>
              </w:rPr>
            </w:pPr>
            <w:r w:rsidRPr="00DA1C97">
              <w:rPr>
                <w:sz w:val="16"/>
                <w:szCs w:val="16"/>
              </w:rPr>
              <w:t>CP-211060</w:t>
            </w:r>
          </w:p>
        </w:tc>
        <w:tc>
          <w:tcPr>
            <w:tcW w:w="630" w:type="dxa"/>
            <w:shd w:val="solid" w:color="FFFFFF" w:fill="auto"/>
          </w:tcPr>
          <w:p w14:paraId="6B631BB0" w14:textId="25CF7450" w:rsidR="00DA1C97" w:rsidRDefault="00DA1C97" w:rsidP="00DA1C97">
            <w:pPr>
              <w:pStyle w:val="TAL"/>
              <w:rPr>
                <w:sz w:val="16"/>
                <w:szCs w:val="16"/>
              </w:rPr>
            </w:pPr>
            <w:r>
              <w:rPr>
                <w:sz w:val="16"/>
                <w:szCs w:val="16"/>
              </w:rPr>
              <w:t>0070</w:t>
            </w:r>
          </w:p>
        </w:tc>
        <w:tc>
          <w:tcPr>
            <w:tcW w:w="420" w:type="dxa"/>
            <w:shd w:val="solid" w:color="FFFFFF" w:fill="auto"/>
          </w:tcPr>
          <w:p w14:paraId="542A1943" w14:textId="20483065" w:rsidR="00DA1C97" w:rsidRDefault="00DA1C97" w:rsidP="00DA1C97">
            <w:pPr>
              <w:pStyle w:val="TAR"/>
              <w:jc w:val="center"/>
              <w:rPr>
                <w:sz w:val="16"/>
                <w:szCs w:val="16"/>
              </w:rPr>
            </w:pPr>
            <w:r>
              <w:rPr>
                <w:sz w:val="16"/>
                <w:szCs w:val="16"/>
              </w:rPr>
              <w:t>-</w:t>
            </w:r>
          </w:p>
        </w:tc>
        <w:tc>
          <w:tcPr>
            <w:tcW w:w="532" w:type="dxa"/>
            <w:shd w:val="solid" w:color="FFFFFF" w:fill="auto"/>
          </w:tcPr>
          <w:p w14:paraId="6E17EF96" w14:textId="4CE592C5" w:rsidR="00DA1C97" w:rsidRDefault="00DA1C97" w:rsidP="00DA1C97">
            <w:pPr>
              <w:pStyle w:val="TAC"/>
              <w:rPr>
                <w:sz w:val="16"/>
                <w:szCs w:val="16"/>
              </w:rPr>
            </w:pPr>
            <w:r>
              <w:rPr>
                <w:sz w:val="16"/>
                <w:szCs w:val="16"/>
              </w:rPr>
              <w:t>F</w:t>
            </w:r>
          </w:p>
        </w:tc>
        <w:tc>
          <w:tcPr>
            <w:tcW w:w="4689" w:type="dxa"/>
            <w:shd w:val="solid" w:color="FFFFFF" w:fill="auto"/>
          </w:tcPr>
          <w:p w14:paraId="274F3BF0" w14:textId="7828353A" w:rsidR="00DA1C97" w:rsidRPr="00FB2858" w:rsidRDefault="00DA1C97" w:rsidP="00DA1C97">
            <w:pPr>
              <w:pStyle w:val="TAL"/>
              <w:rPr>
                <w:sz w:val="16"/>
                <w:szCs w:val="16"/>
              </w:rPr>
            </w:pPr>
            <w:r w:rsidRPr="00DA1C97">
              <w:rPr>
                <w:sz w:val="16"/>
                <w:szCs w:val="16"/>
              </w:rPr>
              <w:t>Initial Filter Criteria resource query parameter</w:t>
            </w:r>
          </w:p>
        </w:tc>
        <w:tc>
          <w:tcPr>
            <w:tcW w:w="708" w:type="dxa"/>
            <w:shd w:val="solid" w:color="FFFFFF" w:fill="auto"/>
          </w:tcPr>
          <w:p w14:paraId="25BB3623" w14:textId="425FAC8B" w:rsidR="00DA1C97" w:rsidRDefault="00DA1C97" w:rsidP="00DA1C97">
            <w:pPr>
              <w:pStyle w:val="TAC"/>
              <w:jc w:val="left"/>
              <w:rPr>
                <w:sz w:val="16"/>
                <w:szCs w:val="16"/>
              </w:rPr>
            </w:pPr>
            <w:r>
              <w:rPr>
                <w:sz w:val="16"/>
                <w:szCs w:val="16"/>
              </w:rPr>
              <w:t>16.5.0</w:t>
            </w:r>
          </w:p>
        </w:tc>
      </w:tr>
      <w:tr w:rsidR="00DA1C97" w:rsidRPr="00F91D2F" w14:paraId="256E0725" w14:textId="77777777" w:rsidTr="009C171C">
        <w:tc>
          <w:tcPr>
            <w:tcW w:w="840" w:type="dxa"/>
            <w:shd w:val="solid" w:color="FFFFFF" w:fill="auto"/>
          </w:tcPr>
          <w:p w14:paraId="62E54DE5" w14:textId="2AF3EE0C" w:rsidR="00DA1C97" w:rsidRDefault="00DA1C97" w:rsidP="00DA1C97">
            <w:pPr>
              <w:pStyle w:val="TAC"/>
              <w:jc w:val="left"/>
              <w:rPr>
                <w:sz w:val="16"/>
                <w:szCs w:val="16"/>
              </w:rPr>
            </w:pPr>
            <w:r>
              <w:rPr>
                <w:sz w:val="16"/>
                <w:szCs w:val="16"/>
              </w:rPr>
              <w:t>2021-06</w:t>
            </w:r>
          </w:p>
        </w:tc>
        <w:tc>
          <w:tcPr>
            <w:tcW w:w="760" w:type="dxa"/>
            <w:shd w:val="solid" w:color="FFFFFF" w:fill="auto"/>
          </w:tcPr>
          <w:p w14:paraId="11EA3B7C" w14:textId="6B001035" w:rsidR="00DA1C97" w:rsidRDefault="00DA1C97" w:rsidP="00DA1C97">
            <w:pPr>
              <w:pStyle w:val="TAC"/>
              <w:jc w:val="left"/>
              <w:rPr>
                <w:sz w:val="16"/>
                <w:szCs w:val="16"/>
              </w:rPr>
            </w:pPr>
            <w:r>
              <w:rPr>
                <w:sz w:val="16"/>
                <w:szCs w:val="16"/>
              </w:rPr>
              <w:t>CT#92</w:t>
            </w:r>
          </w:p>
        </w:tc>
        <w:tc>
          <w:tcPr>
            <w:tcW w:w="1060" w:type="dxa"/>
            <w:shd w:val="solid" w:color="FFFFFF" w:fill="auto"/>
          </w:tcPr>
          <w:p w14:paraId="61F8D019" w14:textId="34D58B4A" w:rsidR="00DA1C97" w:rsidRDefault="00DA1C97" w:rsidP="00DA1C97">
            <w:pPr>
              <w:pStyle w:val="TAC"/>
              <w:jc w:val="left"/>
              <w:rPr>
                <w:sz w:val="16"/>
                <w:szCs w:val="16"/>
              </w:rPr>
            </w:pPr>
            <w:r w:rsidRPr="00DA1C97">
              <w:rPr>
                <w:sz w:val="16"/>
                <w:szCs w:val="16"/>
              </w:rPr>
              <w:t>CP-211</w:t>
            </w:r>
            <w:r w:rsidR="000B21FC">
              <w:rPr>
                <w:sz w:val="16"/>
                <w:szCs w:val="16"/>
              </w:rPr>
              <w:t>171</w:t>
            </w:r>
          </w:p>
        </w:tc>
        <w:tc>
          <w:tcPr>
            <w:tcW w:w="630" w:type="dxa"/>
            <w:shd w:val="solid" w:color="FFFFFF" w:fill="auto"/>
          </w:tcPr>
          <w:p w14:paraId="215436EF" w14:textId="0075B256" w:rsidR="00DA1C97" w:rsidRDefault="00DA1C97" w:rsidP="00DA1C97">
            <w:pPr>
              <w:pStyle w:val="TAL"/>
              <w:rPr>
                <w:sz w:val="16"/>
                <w:szCs w:val="16"/>
              </w:rPr>
            </w:pPr>
            <w:r>
              <w:rPr>
                <w:sz w:val="16"/>
                <w:szCs w:val="16"/>
              </w:rPr>
              <w:t>0071</w:t>
            </w:r>
          </w:p>
        </w:tc>
        <w:tc>
          <w:tcPr>
            <w:tcW w:w="420" w:type="dxa"/>
            <w:shd w:val="solid" w:color="FFFFFF" w:fill="auto"/>
          </w:tcPr>
          <w:p w14:paraId="36CC3F39" w14:textId="7C34DC9C" w:rsidR="00DA1C97" w:rsidRDefault="000B21FC" w:rsidP="00DA1C97">
            <w:pPr>
              <w:pStyle w:val="TAR"/>
              <w:jc w:val="center"/>
              <w:rPr>
                <w:sz w:val="16"/>
                <w:szCs w:val="16"/>
              </w:rPr>
            </w:pPr>
            <w:r>
              <w:rPr>
                <w:sz w:val="16"/>
                <w:szCs w:val="16"/>
              </w:rPr>
              <w:t>1</w:t>
            </w:r>
          </w:p>
        </w:tc>
        <w:tc>
          <w:tcPr>
            <w:tcW w:w="532" w:type="dxa"/>
            <w:shd w:val="solid" w:color="FFFFFF" w:fill="auto"/>
          </w:tcPr>
          <w:p w14:paraId="54A243B9" w14:textId="1E3C7B8A" w:rsidR="00DA1C97" w:rsidRDefault="00DA1C97" w:rsidP="00DA1C97">
            <w:pPr>
              <w:pStyle w:val="TAC"/>
              <w:rPr>
                <w:sz w:val="16"/>
                <w:szCs w:val="16"/>
              </w:rPr>
            </w:pPr>
            <w:r>
              <w:rPr>
                <w:sz w:val="16"/>
                <w:szCs w:val="16"/>
              </w:rPr>
              <w:t>F</w:t>
            </w:r>
          </w:p>
        </w:tc>
        <w:tc>
          <w:tcPr>
            <w:tcW w:w="4689" w:type="dxa"/>
            <w:shd w:val="solid" w:color="FFFFFF" w:fill="auto"/>
          </w:tcPr>
          <w:p w14:paraId="700CFE20" w14:textId="2D9DAE8D" w:rsidR="00DA1C97" w:rsidRPr="00FB2858" w:rsidRDefault="00DA1C97" w:rsidP="00DA1C97">
            <w:pPr>
              <w:pStyle w:val="TAL"/>
              <w:rPr>
                <w:sz w:val="16"/>
                <w:szCs w:val="16"/>
              </w:rPr>
            </w:pPr>
            <w:r w:rsidRPr="00DA1C97">
              <w:rPr>
                <w:sz w:val="16"/>
                <w:szCs w:val="16"/>
              </w:rPr>
              <w:t>Correction to IMS User Profile</w:t>
            </w:r>
          </w:p>
        </w:tc>
        <w:tc>
          <w:tcPr>
            <w:tcW w:w="708" w:type="dxa"/>
            <w:shd w:val="solid" w:color="FFFFFF" w:fill="auto"/>
          </w:tcPr>
          <w:p w14:paraId="3D7DFD5F" w14:textId="6B6B2709" w:rsidR="00DA1C97" w:rsidRDefault="00DA1C97" w:rsidP="00DA1C97">
            <w:pPr>
              <w:pStyle w:val="TAC"/>
              <w:jc w:val="left"/>
              <w:rPr>
                <w:sz w:val="16"/>
                <w:szCs w:val="16"/>
              </w:rPr>
            </w:pPr>
            <w:r>
              <w:rPr>
                <w:sz w:val="16"/>
                <w:szCs w:val="16"/>
              </w:rPr>
              <w:t>16.5.0</w:t>
            </w:r>
          </w:p>
        </w:tc>
      </w:tr>
      <w:tr w:rsidR="00DA1C97" w:rsidRPr="00F91D2F" w14:paraId="4D4428DC" w14:textId="77777777" w:rsidTr="009C171C">
        <w:tc>
          <w:tcPr>
            <w:tcW w:w="840" w:type="dxa"/>
            <w:shd w:val="solid" w:color="FFFFFF" w:fill="auto"/>
          </w:tcPr>
          <w:p w14:paraId="6F11A903" w14:textId="53CABD7C" w:rsidR="00DA1C97" w:rsidRDefault="00DA1C97" w:rsidP="00DA1C97">
            <w:pPr>
              <w:pStyle w:val="TAC"/>
              <w:jc w:val="left"/>
              <w:rPr>
                <w:sz w:val="16"/>
                <w:szCs w:val="16"/>
              </w:rPr>
            </w:pPr>
            <w:r>
              <w:rPr>
                <w:sz w:val="16"/>
                <w:szCs w:val="16"/>
              </w:rPr>
              <w:t>2021-06</w:t>
            </w:r>
          </w:p>
        </w:tc>
        <w:tc>
          <w:tcPr>
            <w:tcW w:w="760" w:type="dxa"/>
            <w:shd w:val="solid" w:color="FFFFFF" w:fill="auto"/>
          </w:tcPr>
          <w:p w14:paraId="138DC3D7" w14:textId="23D41F75" w:rsidR="00DA1C97" w:rsidRDefault="00DA1C97" w:rsidP="00DA1C97">
            <w:pPr>
              <w:pStyle w:val="TAC"/>
              <w:jc w:val="left"/>
              <w:rPr>
                <w:sz w:val="16"/>
                <w:szCs w:val="16"/>
              </w:rPr>
            </w:pPr>
            <w:r>
              <w:rPr>
                <w:sz w:val="16"/>
                <w:szCs w:val="16"/>
              </w:rPr>
              <w:t>CT#92</w:t>
            </w:r>
          </w:p>
        </w:tc>
        <w:tc>
          <w:tcPr>
            <w:tcW w:w="1060" w:type="dxa"/>
            <w:shd w:val="solid" w:color="FFFFFF" w:fill="auto"/>
          </w:tcPr>
          <w:p w14:paraId="409ECA60" w14:textId="309BC39B" w:rsidR="00DA1C97" w:rsidRDefault="00DA1C97" w:rsidP="00DA1C97">
            <w:pPr>
              <w:pStyle w:val="TAC"/>
              <w:jc w:val="left"/>
              <w:rPr>
                <w:sz w:val="16"/>
                <w:szCs w:val="16"/>
              </w:rPr>
            </w:pPr>
            <w:r w:rsidRPr="00DA1C97">
              <w:rPr>
                <w:sz w:val="16"/>
                <w:szCs w:val="16"/>
              </w:rPr>
              <w:t>CP-211073</w:t>
            </w:r>
          </w:p>
        </w:tc>
        <w:tc>
          <w:tcPr>
            <w:tcW w:w="630" w:type="dxa"/>
            <w:shd w:val="solid" w:color="FFFFFF" w:fill="auto"/>
          </w:tcPr>
          <w:p w14:paraId="26C6925A" w14:textId="603F8245" w:rsidR="00DA1C97" w:rsidRDefault="00DA1C97" w:rsidP="00DA1C97">
            <w:pPr>
              <w:pStyle w:val="TAL"/>
              <w:rPr>
                <w:sz w:val="16"/>
                <w:szCs w:val="16"/>
              </w:rPr>
            </w:pPr>
            <w:r>
              <w:rPr>
                <w:sz w:val="16"/>
                <w:szCs w:val="16"/>
              </w:rPr>
              <w:t>0074</w:t>
            </w:r>
          </w:p>
        </w:tc>
        <w:tc>
          <w:tcPr>
            <w:tcW w:w="420" w:type="dxa"/>
            <w:shd w:val="solid" w:color="FFFFFF" w:fill="auto"/>
          </w:tcPr>
          <w:p w14:paraId="2AE9597E" w14:textId="0B39C3FA" w:rsidR="00DA1C97" w:rsidRDefault="00DA1C97" w:rsidP="00DA1C97">
            <w:pPr>
              <w:pStyle w:val="TAR"/>
              <w:jc w:val="center"/>
              <w:rPr>
                <w:sz w:val="16"/>
                <w:szCs w:val="16"/>
              </w:rPr>
            </w:pPr>
            <w:r>
              <w:rPr>
                <w:sz w:val="16"/>
                <w:szCs w:val="16"/>
              </w:rPr>
              <w:t>-</w:t>
            </w:r>
          </w:p>
        </w:tc>
        <w:tc>
          <w:tcPr>
            <w:tcW w:w="532" w:type="dxa"/>
            <w:shd w:val="solid" w:color="FFFFFF" w:fill="auto"/>
          </w:tcPr>
          <w:p w14:paraId="551B0599" w14:textId="115C2D29" w:rsidR="00DA1C97" w:rsidRDefault="00DA1C97" w:rsidP="00DA1C97">
            <w:pPr>
              <w:pStyle w:val="TAC"/>
              <w:rPr>
                <w:sz w:val="16"/>
                <w:szCs w:val="16"/>
              </w:rPr>
            </w:pPr>
            <w:r>
              <w:rPr>
                <w:sz w:val="16"/>
                <w:szCs w:val="16"/>
              </w:rPr>
              <w:t>F</w:t>
            </w:r>
          </w:p>
        </w:tc>
        <w:tc>
          <w:tcPr>
            <w:tcW w:w="4689" w:type="dxa"/>
            <w:shd w:val="solid" w:color="FFFFFF" w:fill="auto"/>
          </w:tcPr>
          <w:p w14:paraId="08B29BB9" w14:textId="581D2354" w:rsidR="00DA1C97" w:rsidRPr="00FB2858" w:rsidRDefault="00DA1C97" w:rsidP="00DA1C97">
            <w:pPr>
              <w:pStyle w:val="TAL"/>
              <w:rPr>
                <w:sz w:val="16"/>
                <w:szCs w:val="16"/>
              </w:rPr>
            </w:pPr>
            <w:r w:rsidRPr="00DA1C97">
              <w:rPr>
                <w:sz w:val="16"/>
                <w:szCs w:val="16"/>
              </w:rPr>
              <w:t>29.562 Rel-16 API version and External doc update</w:t>
            </w:r>
          </w:p>
        </w:tc>
        <w:tc>
          <w:tcPr>
            <w:tcW w:w="708" w:type="dxa"/>
            <w:shd w:val="solid" w:color="FFFFFF" w:fill="auto"/>
          </w:tcPr>
          <w:p w14:paraId="470CB337" w14:textId="08C57C9C" w:rsidR="00DA1C97" w:rsidRDefault="00DA1C97" w:rsidP="00DA1C97">
            <w:pPr>
              <w:pStyle w:val="TAC"/>
              <w:jc w:val="left"/>
              <w:rPr>
                <w:sz w:val="16"/>
                <w:szCs w:val="16"/>
              </w:rPr>
            </w:pPr>
            <w:r>
              <w:rPr>
                <w:sz w:val="16"/>
                <w:szCs w:val="16"/>
              </w:rPr>
              <w:t>16.5.0</w:t>
            </w:r>
          </w:p>
        </w:tc>
      </w:tr>
      <w:tr w:rsidR="00A42124" w:rsidRPr="00F91D2F" w14:paraId="73CDEF33" w14:textId="77777777" w:rsidTr="009C171C">
        <w:tc>
          <w:tcPr>
            <w:tcW w:w="840" w:type="dxa"/>
            <w:shd w:val="solid" w:color="FFFFFF" w:fill="auto"/>
          </w:tcPr>
          <w:p w14:paraId="33174AC2" w14:textId="03D48443" w:rsidR="00A42124" w:rsidRDefault="00A42124" w:rsidP="00DA1C97">
            <w:pPr>
              <w:pStyle w:val="TAC"/>
              <w:jc w:val="left"/>
              <w:rPr>
                <w:sz w:val="16"/>
                <w:szCs w:val="16"/>
              </w:rPr>
            </w:pPr>
            <w:r>
              <w:rPr>
                <w:sz w:val="16"/>
                <w:szCs w:val="16"/>
              </w:rPr>
              <w:t>2021-09</w:t>
            </w:r>
          </w:p>
        </w:tc>
        <w:tc>
          <w:tcPr>
            <w:tcW w:w="760" w:type="dxa"/>
            <w:shd w:val="solid" w:color="FFFFFF" w:fill="auto"/>
          </w:tcPr>
          <w:p w14:paraId="1F9BC46D" w14:textId="00169E5C" w:rsidR="00A42124" w:rsidRDefault="00A42124" w:rsidP="00DA1C97">
            <w:pPr>
              <w:pStyle w:val="TAC"/>
              <w:jc w:val="left"/>
              <w:rPr>
                <w:sz w:val="16"/>
                <w:szCs w:val="16"/>
              </w:rPr>
            </w:pPr>
            <w:r>
              <w:rPr>
                <w:sz w:val="16"/>
                <w:szCs w:val="16"/>
              </w:rPr>
              <w:t>CT#93</w:t>
            </w:r>
          </w:p>
        </w:tc>
        <w:tc>
          <w:tcPr>
            <w:tcW w:w="1060" w:type="dxa"/>
            <w:shd w:val="solid" w:color="FFFFFF" w:fill="auto"/>
          </w:tcPr>
          <w:p w14:paraId="35CB5C2B" w14:textId="28969345" w:rsidR="00A42124" w:rsidRPr="00DA1C97" w:rsidRDefault="00A42124" w:rsidP="00DA1C97">
            <w:pPr>
              <w:pStyle w:val="TAC"/>
              <w:jc w:val="left"/>
              <w:rPr>
                <w:sz w:val="16"/>
                <w:szCs w:val="16"/>
              </w:rPr>
            </w:pPr>
            <w:r>
              <w:rPr>
                <w:sz w:val="16"/>
                <w:szCs w:val="16"/>
              </w:rPr>
              <w:t>C</w:t>
            </w:r>
            <w:r w:rsidR="00D17D17">
              <w:rPr>
                <w:sz w:val="16"/>
                <w:szCs w:val="16"/>
              </w:rPr>
              <w:t>P</w:t>
            </w:r>
            <w:r>
              <w:rPr>
                <w:sz w:val="16"/>
                <w:szCs w:val="16"/>
              </w:rPr>
              <w:t>-21</w:t>
            </w:r>
            <w:r w:rsidR="00D17D17">
              <w:rPr>
                <w:sz w:val="16"/>
                <w:szCs w:val="16"/>
              </w:rPr>
              <w:t>2066</w:t>
            </w:r>
          </w:p>
        </w:tc>
        <w:tc>
          <w:tcPr>
            <w:tcW w:w="630" w:type="dxa"/>
            <w:shd w:val="solid" w:color="FFFFFF" w:fill="auto"/>
          </w:tcPr>
          <w:p w14:paraId="559BBDE7" w14:textId="25EF26CD" w:rsidR="00A42124" w:rsidRDefault="00A42124" w:rsidP="00DA1C97">
            <w:pPr>
              <w:pStyle w:val="TAL"/>
              <w:rPr>
                <w:sz w:val="16"/>
                <w:szCs w:val="16"/>
              </w:rPr>
            </w:pPr>
            <w:r>
              <w:rPr>
                <w:sz w:val="16"/>
                <w:szCs w:val="16"/>
              </w:rPr>
              <w:t>0052</w:t>
            </w:r>
          </w:p>
        </w:tc>
        <w:tc>
          <w:tcPr>
            <w:tcW w:w="420" w:type="dxa"/>
            <w:shd w:val="solid" w:color="FFFFFF" w:fill="auto"/>
          </w:tcPr>
          <w:p w14:paraId="52D1306B" w14:textId="231B50C0" w:rsidR="00A42124" w:rsidRDefault="00A42124" w:rsidP="00DA1C97">
            <w:pPr>
              <w:pStyle w:val="TAR"/>
              <w:jc w:val="center"/>
              <w:rPr>
                <w:sz w:val="16"/>
                <w:szCs w:val="16"/>
              </w:rPr>
            </w:pPr>
            <w:r>
              <w:rPr>
                <w:sz w:val="16"/>
                <w:szCs w:val="16"/>
              </w:rPr>
              <w:t>2</w:t>
            </w:r>
          </w:p>
        </w:tc>
        <w:tc>
          <w:tcPr>
            <w:tcW w:w="532" w:type="dxa"/>
            <w:shd w:val="solid" w:color="FFFFFF" w:fill="auto"/>
          </w:tcPr>
          <w:p w14:paraId="3E3B491F" w14:textId="68754BDF" w:rsidR="00A42124" w:rsidRDefault="00A42124" w:rsidP="00DA1C97">
            <w:pPr>
              <w:pStyle w:val="TAC"/>
              <w:rPr>
                <w:sz w:val="16"/>
                <w:szCs w:val="16"/>
              </w:rPr>
            </w:pPr>
            <w:r>
              <w:rPr>
                <w:sz w:val="16"/>
                <w:szCs w:val="16"/>
              </w:rPr>
              <w:t>F</w:t>
            </w:r>
          </w:p>
        </w:tc>
        <w:tc>
          <w:tcPr>
            <w:tcW w:w="4689" w:type="dxa"/>
            <w:shd w:val="solid" w:color="FFFFFF" w:fill="auto"/>
          </w:tcPr>
          <w:p w14:paraId="0370F259" w14:textId="018A2665" w:rsidR="00A42124" w:rsidRPr="00DA1C97" w:rsidRDefault="00A42124" w:rsidP="00DA1C97">
            <w:pPr>
              <w:pStyle w:val="TAL"/>
              <w:rPr>
                <w:sz w:val="16"/>
                <w:szCs w:val="16"/>
              </w:rPr>
            </w:pPr>
            <w:r w:rsidRPr="00A42124">
              <w:rPr>
                <w:sz w:val="16"/>
                <w:szCs w:val="16"/>
              </w:rPr>
              <w:t>Query parameter name alignment</w:t>
            </w:r>
          </w:p>
        </w:tc>
        <w:tc>
          <w:tcPr>
            <w:tcW w:w="708" w:type="dxa"/>
            <w:shd w:val="solid" w:color="FFFFFF" w:fill="auto"/>
          </w:tcPr>
          <w:p w14:paraId="1F0DE9C5" w14:textId="303E7E05" w:rsidR="00A42124" w:rsidRDefault="00A42124" w:rsidP="00DA1C97">
            <w:pPr>
              <w:pStyle w:val="TAC"/>
              <w:jc w:val="left"/>
              <w:rPr>
                <w:sz w:val="16"/>
                <w:szCs w:val="16"/>
              </w:rPr>
            </w:pPr>
            <w:r>
              <w:rPr>
                <w:sz w:val="16"/>
                <w:szCs w:val="16"/>
              </w:rPr>
              <w:t>16.6.0</w:t>
            </w:r>
          </w:p>
        </w:tc>
      </w:tr>
      <w:tr w:rsidR="00A42124" w:rsidRPr="00F91D2F" w14:paraId="4589A30B" w14:textId="77777777" w:rsidTr="009C171C">
        <w:tc>
          <w:tcPr>
            <w:tcW w:w="840" w:type="dxa"/>
            <w:shd w:val="solid" w:color="FFFFFF" w:fill="auto"/>
          </w:tcPr>
          <w:p w14:paraId="59E69D94" w14:textId="7626102D" w:rsidR="00A42124" w:rsidRDefault="00A42124" w:rsidP="00A42124">
            <w:pPr>
              <w:pStyle w:val="TAC"/>
              <w:jc w:val="left"/>
              <w:rPr>
                <w:sz w:val="16"/>
                <w:szCs w:val="16"/>
              </w:rPr>
            </w:pPr>
            <w:r>
              <w:rPr>
                <w:sz w:val="16"/>
                <w:szCs w:val="16"/>
              </w:rPr>
              <w:t>2021-09</w:t>
            </w:r>
          </w:p>
        </w:tc>
        <w:tc>
          <w:tcPr>
            <w:tcW w:w="760" w:type="dxa"/>
            <w:shd w:val="solid" w:color="FFFFFF" w:fill="auto"/>
          </w:tcPr>
          <w:p w14:paraId="7F382655" w14:textId="2D47979F" w:rsidR="00A42124" w:rsidRDefault="00A42124" w:rsidP="00A42124">
            <w:pPr>
              <w:pStyle w:val="TAC"/>
              <w:jc w:val="left"/>
              <w:rPr>
                <w:sz w:val="16"/>
                <w:szCs w:val="16"/>
              </w:rPr>
            </w:pPr>
            <w:r>
              <w:rPr>
                <w:sz w:val="16"/>
                <w:szCs w:val="16"/>
              </w:rPr>
              <w:t>CT#93</w:t>
            </w:r>
          </w:p>
        </w:tc>
        <w:tc>
          <w:tcPr>
            <w:tcW w:w="1060" w:type="dxa"/>
            <w:shd w:val="solid" w:color="FFFFFF" w:fill="auto"/>
          </w:tcPr>
          <w:p w14:paraId="2823767A" w14:textId="19AD4EC2" w:rsidR="00A42124" w:rsidRPr="00DA1C97" w:rsidRDefault="00A42124" w:rsidP="00A42124">
            <w:pPr>
              <w:pStyle w:val="TAC"/>
              <w:jc w:val="left"/>
              <w:rPr>
                <w:sz w:val="16"/>
                <w:szCs w:val="16"/>
              </w:rPr>
            </w:pPr>
            <w:r w:rsidRPr="00A42124">
              <w:rPr>
                <w:sz w:val="16"/>
                <w:szCs w:val="16"/>
              </w:rPr>
              <w:t>C</w:t>
            </w:r>
            <w:r w:rsidR="00D17D17">
              <w:rPr>
                <w:sz w:val="16"/>
                <w:szCs w:val="16"/>
              </w:rPr>
              <w:t>P</w:t>
            </w:r>
            <w:r w:rsidRPr="00A42124">
              <w:rPr>
                <w:sz w:val="16"/>
                <w:szCs w:val="16"/>
              </w:rPr>
              <w:t>-21</w:t>
            </w:r>
            <w:r w:rsidR="00D17D17">
              <w:rPr>
                <w:sz w:val="16"/>
                <w:szCs w:val="16"/>
              </w:rPr>
              <w:t>2066</w:t>
            </w:r>
          </w:p>
        </w:tc>
        <w:tc>
          <w:tcPr>
            <w:tcW w:w="630" w:type="dxa"/>
            <w:shd w:val="solid" w:color="FFFFFF" w:fill="auto"/>
          </w:tcPr>
          <w:p w14:paraId="7384F9DD" w14:textId="41BC4E3A" w:rsidR="00A42124" w:rsidRDefault="00A42124" w:rsidP="00A42124">
            <w:pPr>
              <w:pStyle w:val="TAL"/>
              <w:rPr>
                <w:sz w:val="16"/>
                <w:szCs w:val="16"/>
              </w:rPr>
            </w:pPr>
            <w:r>
              <w:rPr>
                <w:sz w:val="16"/>
                <w:szCs w:val="16"/>
              </w:rPr>
              <w:t>0077</w:t>
            </w:r>
          </w:p>
        </w:tc>
        <w:tc>
          <w:tcPr>
            <w:tcW w:w="420" w:type="dxa"/>
            <w:shd w:val="solid" w:color="FFFFFF" w:fill="auto"/>
          </w:tcPr>
          <w:p w14:paraId="4F72816E" w14:textId="7011CC27" w:rsidR="00A42124" w:rsidRDefault="00A42124" w:rsidP="00A42124">
            <w:pPr>
              <w:pStyle w:val="TAR"/>
              <w:jc w:val="center"/>
              <w:rPr>
                <w:sz w:val="16"/>
                <w:szCs w:val="16"/>
              </w:rPr>
            </w:pPr>
            <w:r>
              <w:rPr>
                <w:sz w:val="16"/>
                <w:szCs w:val="16"/>
              </w:rPr>
              <w:t>-</w:t>
            </w:r>
          </w:p>
        </w:tc>
        <w:tc>
          <w:tcPr>
            <w:tcW w:w="532" w:type="dxa"/>
            <w:shd w:val="solid" w:color="FFFFFF" w:fill="auto"/>
          </w:tcPr>
          <w:p w14:paraId="76DC3365" w14:textId="2E907053" w:rsidR="00A42124" w:rsidRDefault="00A42124" w:rsidP="00A42124">
            <w:pPr>
              <w:pStyle w:val="TAC"/>
              <w:rPr>
                <w:sz w:val="16"/>
                <w:szCs w:val="16"/>
              </w:rPr>
            </w:pPr>
            <w:r>
              <w:rPr>
                <w:sz w:val="16"/>
                <w:szCs w:val="16"/>
              </w:rPr>
              <w:t>F</w:t>
            </w:r>
          </w:p>
        </w:tc>
        <w:tc>
          <w:tcPr>
            <w:tcW w:w="4689" w:type="dxa"/>
            <w:shd w:val="solid" w:color="FFFFFF" w:fill="auto"/>
          </w:tcPr>
          <w:p w14:paraId="78ACB31B" w14:textId="291EC1C0" w:rsidR="00A42124" w:rsidRPr="00DA1C97" w:rsidRDefault="00A42124" w:rsidP="00A42124">
            <w:pPr>
              <w:pStyle w:val="TAL"/>
              <w:rPr>
                <w:sz w:val="16"/>
                <w:szCs w:val="16"/>
              </w:rPr>
            </w:pPr>
            <w:r w:rsidRPr="00A42124">
              <w:rPr>
                <w:sz w:val="16"/>
                <w:szCs w:val="16"/>
              </w:rPr>
              <w:t>imsUeId pattern</w:t>
            </w:r>
          </w:p>
        </w:tc>
        <w:tc>
          <w:tcPr>
            <w:tcW w:w="708" w:type="dxa"/>
            <w:shd w:val="solid" w:color="FFFFFF" w:fill="auto"/>
          </w:tcPr>
          <w:p w14:paraId="1460181C" w14:textId="7631F784" w:rsidR="00A42124" w:rsidRDefault="00A42124" w:rsidP="00A42124">
            <w:pPr>
              <w:pStyle w:val="TAC"/>
              <w:jc w:val="left"/>
              <w:rPr>
                <w:sz w:val="16"/>
                <w:szCs w:val="16"/>
              </w:rPr>
            </w:pPr>
            <w:r>
              <w:rPr>
                <w:sz w:val="16"/>
                <w:szCs w:val="16"/>
              </w:rPr>
              <w:t>16.6.0</w:t>
            </w:r>
          </w:p>
        </w:tc>
      </w:tr>
      <w:tr w:rsidR="00A42124" w:rsidRPr="00F91D2F" w14:paraId="77ADE408" w14:textId="77777777" w:rsidTr="009C171C">
        <w:tc>
          <w:tcPr>
            <w:tcW w:w="840" w:type="dxa"/>
            <w:shd w:val="solid" w:color="FFFFFF" w:fill="auto"/>
          </w:tcPr>
          <w:p w14:paraId="54A4CADA" w14:textId="023F0757" w:rsidR="00A42124" w:rsidRDefault="00A42124" w:rsidP="00A42124">
            <w:pPr>
              <w:pStyle w:val="TAC"/>
              <w:jc w:val="left"/>
              <w:rPr>
                <w:sz w:val="16"/>
                <w:szCs w:val="16"/>
              </w:rPr>
            </w:pPr>
            <w:r>
              <w:rPr>
                <w:sz w:val="16"/>
                <w:szCs w:val="16"/>
              </w:rPr>
              <w:lastRenderedPageBreak/>
              <w:t>2021-09</w:t>
            </w:r>
          </w:p>
        </w:tc>
        <w:tc>
          <w:tcPr>
            <w:tcW w:w="760" w:type="dxa"/>
            <w:shd w:val="solid" w:color="FFFFFF" w:fill="auto"/>
          </w:tcPr>
          <w:p w14:paraId="5106DE91" w14:textId="47093486" w:rsidR="00A42124" w:rsidRDefault="00A42124" w:rsidP="00A42124">
            <w:pPr>
              <w:pStyle w:val="TAC"/>
              <w:jc w:val="left"/>
              <w:rPr>
                <w:sz w:val="16"/>
                <w:szCs w:val="16"/>
              </w:rPr>
            </w:pPr>
            <w:r>
              <w:rPr>
                <w:sz w:val="16"/>
                <w:szCs w:val="16"/>
              </w:rPr>
              <w:t>CT#93</w:t>
            </w:r>
          </w:p>
        </w:tc>
        <w:tc>
          <w:tcPr>
            <w:tcW w:w="1060" w:type="dxa"/>
            <w:shd w:val="solid" w:color="FFFFFF" w:fill="auto"/>
          </w:tcPr>
          <w:p w14:paraId="0F95448F" w14:textId="7B32C693" w:rsidR="00A42124" w:rsidRPr="00DA1C97" w:rsidRDefault="00AB46B6" w:rsidP="00A42124">
            <w:pPr>
              <w:pStyle w:val="TAC"/>
              <w:jc w:val="left"/>
              <w:rPr>
                <w:sz w:val="16"/>
                <w:szCs w:val="16"/>
              </w:rPr>
            </w:pPr>
            <w:r w:rsidRPr="00AB46B6">
              <w:rPr>
                <w:sz w:val="16"/>
                <w:szCs w:val="16"/>
              </w:rPr>
              <w:t>C</w:t>
            </w:r>
            <w:r w:rsidR="00D17D17">
              <w:rPr>
                <w:sz w:val="16"/>
                <w:szCs w:val="16"/>
              </w:rPr>
              <w:t>P</w:t>
            </w:r>
            <w:r w:rsidRPr="00AB46B6">
              <w:rPr>
                <w:sz w:val="16"/>
                <w:szCs w:val="16"/>
              </w:rPr>
              <w:t>-21</w:t>
            </w:r>
            <w:r w:rsidR="00D17D17">
              <w:rPr>
                <w:sz w:val="16"/>
                <w:szCs w:val="16"/>
              </w:rPr>
              <w:t>2066</w:t>
            </w:r>
          </w:p>
        </w:tc>
        <w:tc>
          <w:tcPr>
            <w:tcW w:w="630" w:type="dxa"/>
            <w:shd w:val="solid" w:color="FFFFFF" w:fill="auto"/>
          </w:tcPr>
          <w:p w14:paraId="6C73DA4B" w14:textId="668A0FDA" w:rsidR="00A42124" w:rsidRDefault="00AB46B6" w:rsidP="00A42124">
            <w:pPr>
              <w:pStyle w:val="TAL"/>
              <w:rPr>
                <w:sz w:val="16"/>
                <w:szCs w:val="16"/>
              </w:rPr>
            </w:pPr>
            <w:r>
              <w:rPr>
                <w:sz w:val="16"/>
                <w:szCs w:val="16"/>
              </w:rPr>
              <w:t>0081</w:t>
            </w:r>
          </w:p>
        </w:tc>
        <w:tc>
          <w:tcPr>
            <w:tcW w:w="420" w:type="dxa"/>
            <w:shd w:val="solid" w:color="FFFFFF" w:fill="auto"/>
          </w:tcPr>
          <w:p w14:paraId="338A5FDD" w14:textId="598F0299" w:rsidR="00A42124" w:rsidRDefault="00AB46B6" w:rsidP="00A42124">
            <w:pPr>
              <w:pStyle w:val="TAR"/>
              <w:jc w:val="center"/>
              <w:rPr>
                <w:sz w:val="16"/>
                <w:szCs w:val="16"/>
              </w:rPr>
            </w:pPr>
            <w:r>
              <w:rPr>
                <w:sz w:val="16"/>
                <w:szCs w:val="16"/>
              </w:rPr>
              <w:t>-</w:t>
            </w:r>
          </w:p>
        </w:tc>
        <w:tc>
          <w:tcPr>
            <w:tcW w:w="532" w:type="dxa"/>
            <w:shd w:val="solid" w:color="FFFFFF" w:fill="auto"/>
          </w:tcPr>
          <w:p w14:paraId="5E8C7B6C" w14:textId="4730E10F" w:rsidR="00A42124" w:rsidRDefault="00A42124" w:rsidP="00A42124">
            <w:pPr>
              <w:pStyle w:val="TAC"/>
              <w:rPr>
                <w:sz w:val="16"/>
                <w:szCs w:val="16"/>
              </w:rPr>
            </w:pPr>
            <w:r>
              <w:rPr>
                <w:sz w:val="16"/>
                <w:szCs w:val="16"/>
              </w:rPr>
              <w:t>F</w:t>
            </w:r>
          </w:p>
        </w:tc>
        <w:tc>
          <w:tcPr>
            <w:tcW w:w="4689" w:type="dxa"/>
            <w:shd w:val="solid" w:color="FFFFFF" w:fill="auto"/>
          </w:tcPr>
          <w:p w14:paraId="4E67CBC7" w14:textId="277449DF" w:rsidR="00A42124" w:rsidRPr="00DA1C97" w:rsidRDefault="00AB46B6" w:rsidP="00A42124">
            <w:pPr>
              <w:pStyle w:val="TAL"/>
              <w:rPr>
                <w:sz w:val="16"/>
                <w:szCs w:val="16"/>
              </w:rPr>
            </w:pPr>
            <w:r w:rsidRPr="00AB46B6">
              <w:rPr>
                <w:sz w:val="16"/>
                <w:szCs w:val="16"/>
              </w:rPr>
              <w:t>RequestedNodes data type definition</w:t>
            </w:r>
          </w:p>
        </w:tc>
        <w:tc>
          <w:tcPr>
            <w:tcW w:w="708" w:type="dxa"/>
            <w:shd w:val="solid" w:color="FFFFFF" w:fill="auto"/>
          </w:tcPr>
          <w:p w14:paraId="7F01808F" w14:textId="3936C7E7" w:rsidR="00A42124" w:rsidRDefault="00A42124" w:rsidP="00A42124">
            <w:pPr>
              <w:pStyle w:val="TAC"/>
              <w:jc w:val="left"/>
              <w:rPr>
                <w:sz w:val="16"/>
                <w:szCs w:val="16"/>
              </w:rPr>
            </w:pPr>
            <w:r>
              <w:rPr>
                <w:sz w:val="16"/>
                <w:szCs w:val="16"/>
              </w:rPr>
              <w:t>16.6.0</w:t>
            </w:r>
          </w:p>
        </w:tc>
      </w:tr>
      <w:tr w:rsidR="00AB46B6" w:rsidRPr="00F91D2F" w14:paraId="61657EF5" w14:textId="77777777" w:rsidTr="009C171C">
        <w:tc>
          <w:tcPr>
            <w:tcW w:w="840" w:type="dxa"/>
            <w:shd w:val="solid" w:color="FFFFFF" w:fill="auto"/>
          </w:tcPr>
          <w:p w14:paraId="465CED78" w14:textId="17E4466F" w:rsidR="00AB46B6" w:rsidRDefault="00AB46B6" w:rsidP="00AB46B6">
            <w:pPr>
              <w:pStyle w:val="TAC"/>
              <w:jc w:val="left"/>
              <w:rPr>
                <w:sz w:val="16"/>
                <w:szCs w:val="16"/>
              </w:rPr>
            </w:pPr>
            <w:r>
              <w:rPr>
                <w:sz w:val="16"/>
                <w:szCs w:val="16"/>
              </w:rPr>
              <w:t>2021-09</w:t>
            </w:r>
          </w:p>
        </w:tc>
        <w:tc>
          <w:tcPr>
            <w:tcW w:w="760" w:type="dxa"/>
            <w:shd w:val="solid" w:color="FFFFFF" w:fill="auto"/>
          </w:tcPr>
          <w:p w14:paraId="760EEA75" w14:textId="2B6EE06D" w:rsidR="00AB46B6" w:rsidRDefault="00AB46B6" w:rsidP="00AB46B6">
            <w:pPr>
              <w:pStyle w:val="TAC"/>
              <w:jc w:val="left"/>
              <w:rPr>
                <w:sz w:val="16"/>
                <w:szCs w:val="16"/>
              </w:rPr>
            </w:pPr>
            <w:r>
              <w:rPr>
                <w:sz w:val="16"/>
                <w:szCs w:val="16"/>
              </w:rPr>
              <w:t>CT#93</w:t>
            </w:r>
          </w:p>
        </w:tc>
        <w:tc>
          <w:tcPr>
            <w:tcW w:w="1060" w:type="dxa"/>
            <w:shd w:val="solid" w:color="FFFFFF" w:fill="auto"/>
          </w:tcPr>
          <w:p w14:paraId="354590DA" w14:textId="21F21D66" w:rsidR="00AB46B6" w:rsidRPr="00AB46B6" w:rsidRDefault="00AB46B6" w:rsidP="00AB46B6">
            <w:pPr>
              <w:pStyle w:val="TAC"/>
              <w:jc w:val="left"/>
              <w:rPr>
                <w:sz w:val="16"/>
                <w:szCs w:val="16"/>
              </w:rPr>
            </w:pPr>
            <w:r>
              <w:rPr>
                <w:sz w:val="16"/>
                <w:szCs w:val="16"/>
              </w:rPr>
              <w:t>C</w:t>
            </w:r>
            <w:r w:rsidR="00D17D17">
              <w:rPr>
                <w:sz w:val="16"/>
                <w:szCs w:val="16"/>
              </w:rPr>
              <w:t>P</w:t>
            </w:r>
            <w:r>
              <w:rPr>
                <w:sz w:val="16"/>
                <w:szCs w:val="16"/>
              </w:rPr>
              <w:t>-21</w:t>
            </w:r>
            <w:r w:rsidR="00D17D17">
              <w:rPr>
                <w:sz w:val="16"/>
                <w:szCs w:val="16"/>
              </w:rPr>
              <w:t>2080</w:t>
            </w:r>
          </w:p>
        </w:tc>
        <w:tc>
          <w:tcPr>
            <w:tcW w:w="630" w:type="dxa"/>
            <w:shd w:val="solid" w:color="FFFFFF" w:fill="auto"/>
          </w:tcPr>
          <w:p w14:paraId="48D2C8E5" w14:textId="5A5FA410" w:rsidR="00AB46B6" w:rsidRDefault="00AB46B6" w:rsidP="00AB46B6">
            <w:pPr>
              <w:pStyle w:val="TAL"/>
              <w:rPr>
                <w:sz w:val="16"/>
                <w:szCs w:val="16"/>
              </w:rPr>
            </w:pPr>
            <w:r>
              <w:rPr>
                <w:sz w:val="16"/>
                <w:szCs w:val="16"/>
              </w:rPr>
              <w:t>0087</w:t>
            </w:r>
          </w:p>
        </w:tc>
        <w:tc>
          <w:tcPr>
            <w:tcW w:w="420" w:type="dxa"/>
            <w:shd w:val="solid" w:color="FFFFFF" w:fill="auto"/>
          </w:tcPr>
          <w:p w14:paraId="5971E0E4" w14:textId="2225E410" w:rsidR="00AB46B6" w:rsidRDefault="00AB46B6" w:rsidP="00AB46B6">
            <w:pPr>
              <w:pStyle w:val="TAR"/>
              <w:jc w:val="center"/>
              <w:rPr>
                <w:sz w:val="16"/>
                <w:szCs w:val="16"/>
              </w:rPr>
            </w:pPr>
            <w:r>
              <w:rPr>
                <w:sz w:val="16"/>
                <w:szCs w:val="16"/>
              </w:rPr>
              <w:t>-</w:t>
            </w:r>
          </w:p>
        </w:tc>
        <w:tc>
          <w:tcPr>
            <w:tcW w:w="532" w:type="dxa"/>
            <w:shd w:val="solid" w:color="FFFFFF" w:fill="auto"/>
          </w:tcPr>
          <w:p w14:paraId="00CD73A8" w14:textId="22AB0305" w:rsidR="00AB46B6" w:rsidRDefault="00AB46B6" w:rsidP="00AB46B6">
            <w:pPr>
              <w:pStyle w:val="TAC"/>
              <w:rPr>
                <w:sz w:val="16"/>
                <w:szCs w:val="16"/>
              </w:rPr>
            </w:pPr>
            <w:r>
              <w:rPr>
                <w:sz w:val="16"/>
                <w:szCs w:val="16"/>
              </w:rPr>
              <w:t>F</w:t>
            </w:r>
          </w:p>
        </w:tc>
        <w:tc>
          <w:tcPr>
            <w:tcW w:w="4689" w:type="dxa"/>
            <w:shd w:val="solid" w:color="FFFFFF" w:fill="auto"/>
          </w:tcPr>
          <w:p w14:paraId="64DAABED" w14:textId="159F9C0E" w:rsidR="00AB46B6" w:rsidRPr="00AB46B6" w:rsidRDefault="00AB46B6" w:rsidP="00AB46B6">
            <w:pPr>
              <w:pStyle w:val="TAL"/>
              <w:rPr>
                <w:sz w:val="16"/>
                <w:szCs w:val="16"/>
              </w:rPr>
            </w:pPr>
            <w:r w:rsidRPr="00DA1C97">
              <w:rPr>
                <w:sz w:val="16"/>
                <w:szCs w:val="16"/>
              </w:rPr>
              <w:t>29.562 Rel-16 API version and External doc update</w:t>
            </w:r>
          </w:p>
        </w:tc>
        <w:tc>
          <w:tcPr>
            <w:tcW w:w="708" w:type="dxa"/>
            <w:shd w:val="solid" w:color="FFFFFF" w:fill="auto"/>
          </w:tcPr>
          <w:p w14:paraId="34029045" w14:textId="27327245" w:rsidR="00AB46B6" w:rsidRDefault="00AB46B6" w:rsidP="00AB46B6">
            <w:pPr>
              <w:pStyle w:val="TAC"/>
              <w:jc w:val="left"/>
              <w:rPr>
                <w:sz w:val="16"/>
                <w:szCs w:val="16"/>
              </w:rPr>
            </w:pPr>
            <w:r>
              <w:rPr>
                <w:sz w:val="16"/>
                <w:szCs w:val="16"/>
              </w:rPr>
              <w:t>16.6.0</w:t>
            </w:r>
          </w:p>
        </w:tc>
      </w:tr>
      <w:tr w:rsidR="00AB46B6" w:rsidRPr="00F91D2F" w14:paraId="45F9C00B" w14:textId="77777777" w:rsidTr="009C171C">
        <w:tc>
          <w:tcPr>
            <w:tcW w:w="840" w:type="dxa"/>
            <w:shd w:val="solid" w:color="FFFFFF" w:fill="auto"/>
          </w:tcPr>
          <w:p w14:paraId="25901745" w14:textId="58E28EDB" w:rsidR="00AB46B6" w:rsidRDefault="00AB46B6" w:rsidP="00AB46B6">
            <w:pPr>
              <w:pStyle w:val="TAC"/>
              <w:jc w:val="left"/>
              <w:rPr>
                <w:sz w:val="16"/>
                <w:szCs w:val="16"/>
              </w:rPr>
            </w:pPr>
            <w:r>
              <w:rPr>
                <w:sz w:val="16"/>
                <w:szCs w:val="16"/>
              </w:rPr>
              <w:t>2021-09</w:t>
            </w:r>
          </w:p>
        </w:tc>
        <w:tc>
          <w:tcPr>
            <w:tcW w:w="760" w:type="dxa"/>
            <w:shd w:val="solid" w:color="FFFFFF" w:fill="auto"/>
          </w:tcPr>
          <w:p w14:paraId="23D97102" w14:textId="068F515C" w:rsidR="00AB46B6" w:rsidRDefault="00AB46B6" w:rsidP="00AB46B6">
            <w:pPr>
              <w:pStyle w:val="TAC"/>
              <w:jc w:val="left"/>
              <w:rPr>
                <w:sz w:val="16"/>
                <w:szCs w:val="16"/>
              </w:rPr>
            </w:pPr>
            <w:r>
              <w:rPr>
                <w:sz w:val="16"/>
                <w:szCs w:val="16"/>
              </w:rPr>
              <w:t>CT#93</w:t>
            </w:r>
          </w:p>
        </w:tc>
        <w:tc>
          <w:tcPr>
            <w:tcW w:w="1060" w:type="dxa"/>
            <w:shd w:val="solid" w:color="FFFFFF" w:fill="auto"/>
          </w:tcPr>
          <w:p w14:paraId="67D12361" w14:textId="00B3B722" w:rsidR="00AB46B6" w:rsidRPr="00DA1C97" w:rsidRDefault="00AB46B6" w:rsidP="00AB46B6">
            <w:pPr>
              <w:pStyle w:val="TAC"/>
              <w:jc w:val="left"/>
              <w:rPr>
                <w:sz w:val="16"/>
                <w:szCs w:val="16"/>
              </w:rPr>
            </w:pPr>
            <w:r w:rsidRPr="00AB46B6">
              <w:rPr>
                <w:sz w:val="16"/>
                <w:szCs w:val="16"/>
              </w:rPr>
              <w:t>C</w:t>
            </w:r>
            <w:r w:rsidR="00D17D17">
              <w:rPr>
                <w:sz w:val="16"/>
                <w:szCs w:val="16"/>
              </w:rPr>
              <w:t>P</w:t>
            </w:r>
            <w:r w:rsidRPr="00AB46B6">
              <w:rPr>
                <w:sz w:val="16"/>
                <w:szCs w:val="16"/>
              </w:rPr>
              <w:t>-21</w:t>
            </w:r>
            <w:r w:rsidR="00D17D17">
              <w:rPr>
                <w:sz w:val="16"/>
                <w:szCs w:val="16"/>
              </w:rPr>
              <w:t>2066</w:t>
            </w:r>
          </w:p>
        </w:tc>
        <w:tc>
          <w:tcPr>
            <w:tcW w:w="630" w:type="dxa"/>
            <w:shd w:val="solid" w:color="FFFFFF" w:fill="auto"/>
          </w:tcPr>
          <w:p w14:paraId="5D472F48" w14:textId="49474EAC" w:rsidR="00AB46B6" w:rsidRDefault="00AB46B6" w:rsidP="00AB46B6">
            <w:pPr>
              <w:pStyle w:val="TAL"/>
              <w:rPr>
                <w:sz w:val="16"/>
                <w:szCs w:val="16"/>
              </w:rPr>
            </w:pPr>
            <w:r>
              <w:rPr>
                <w:sz w:val="16"/>
                <w:szCs w:val="16"/>
              </w:rPr>
              <w:t>0089</w:t>
            </w:r>
          </w:p>
        </w:tc>
        <w:tc>
          <w:tcPr>
            <w:tcW w:w="420" w:type="dxa"/>
            <w:shd w:val="solid" w:color="FFFFFF" w:fill="auto"/>
          </w:tcPr>
          <w:p w14:paraId="0EEDBE57" w14:textId="4FA1EDC8" w:rsidR="00AB46B6" w:rsidRDefault="00AB46B6" w:rsidP="00AB46B6">
            <w:pPr>
              <w:pStyle w:val="TAR"/>
              <w:jc w:val="center"/>
              <w:rPr>
                <w:sz w:val="16"/>
                <w:szCs w:val="16"/>
              </w:rPr>
            </w:pPr>
            <w:r>
              <w:rPr>
                <w:sz w:val="16"/>
                <w:szCs w:val="16"/>
              </w:rPr>
              <w:t>-</w:t>
            </w:r>
          </w:p>
        </w:tc>
        <w:tc>
          <w:tcPr>
            <w:tcW w:w="532" w:type="dxa"/>
            <w:shd w:val="solid" w:color="FFFFFF" w:fill="auto"/>
          </w:tcPr>
          <w:p w14:paraId="51ABD9A2" w14:textId="122BEE92" w:rsidR="00AB46B6" w:rsidRDefault="00AB46B6" w:rsidP="00AB46B6">
            <w:pPr>
              <w:pStyle w:val="TAC"/>
              <w:rPr>
                <w:sz w:val="16"/>
                <w:szCs w:val="16"/>
              </w:rPr>
            </w:pPr>
            <w:r>
              <w:rPr>
                <w:sz w:val="16"/>
                <w:szCs w:val="16"/>
              </w:rPr>
              <w:t>F</w:t>
            </w:r>
          </w:p>
        </w:tc>
        <w:tc>
          <w:tcPr>
            <w:tcW w:w="4689" w:type="dxa"/>
            <w:shd w:val="solid" w:color="FFFFFF" w:fill="auto"/>
          </w:tcPr>
          <w:p w14:paraId="48C90760" w14:textId="3A6C1382" w:rsidR="00AB46B6" w:rsidRPr="00DA1C97" w:rsidRDefault="00AB46B6" w:rsidP="00AB46B6">
            <w:pPr>
              <w:pStyle w:val="TAL"/>
              <w:rPr>
                <w:sz w:val="16"/>
                <w:szCs w:val="16"/>
              </w:rPr>
            </w:pPr>
            <w:r w:rsidRPr="00AB46B6">
              <w:rPr>
                <w:sz w:val="16"/>
                <w:szCs w:val="16"/>
              </w:rPr>
              <w:t>Correction to shared IMPU</w:t>
            </w:r>
          </w:p>
        </w:tc>
        <w:tc>
          <w:tcPr>
            <w:tcW w:w="708" w:type="dxa"/>
            <w:shd w:val="solid" w:color="FFFFFF" w:fill="auto"/>
          </w:tcPr>
          <w:p w14:paraId="632CBA73" w14:textId="5F352C1B" w:rsidR="00AB46B6" w:rsidRDefault="00AB46B6" w:rsidP="00AB46B6">
            <w:pPr>
              <w:pStyle w:val="TAC"/>
              <w:jc w:val="left"/>
              <w:rPr>
                <w:sz w:val="16"/>
                <w:szCs w:val="16"/>
              </w:rPr>
            </w:pPr>
            <w:r>
              <w:rPr>
                <w:sz w:val="16"/>
                <w:szCs w:val="16"/>
              </w:rPr>
              <w:t>16.6.0</w:t>
            </w:r>
          </w:p>
        </w:tc>
      </w:tr>
      <w:tr w:rsidR="00C42143" w:rsidRPr="00F91D2F" w14:paraId="35D29B7B" w14:textId="77777777" w:rsidTr="009C171C">
        <w:tc>
          <w:tcPr>
            <w:tcW w:w="840" w:type="dxa"/>
            <w:shd w:val="solid" w:color="FFFFFF" w:fill="auto"/>
          </w:tcPr>
          <w:p w14:paraId="27FD920A" w14:textId="2453ED1B" w:rsidR="00C42143" w:rsidRDefault="00C42143" w:rsidP="00C42143">
            <w:pPr>
              <w:pStyle w:val="TAC"/>
              <w:jc w:val="left"/>
              <w:rPr>
                <w:sz w:val="16"/>
                <w:szCs w:val="16"/>
              </w:rPr>
            </w:pPr>
            <w:r>
              <w:rPr>
                <w:sz w:val="16"/>
                <w:szCs w:val="16"/>
              </w:rPr>
              <w:t>2021-12</w:t>
            </w:r>
          </w:p>
        </w:tc>
        <w:tc>
          <w:tcPr>
            <w:tcW w:w="760" w:type="dxa"/>
            <w:shd w:val="solid" w:color="FFFFFF" w:fill="auto"/>
          </w:tcPr>
          <w:p w14:paraId="45D854B6" w14:textId="3E2A11AC" w:rsidR="00C42143" w:rsidRDefault="00C42143" w:rsidP="00C42143">
            <w:pPr>
              <w:pStyle w:val="TAC"/>
              <w:jc w:val="left"/>
              <w:rPr>
                <w:sz w:val="16"/>
                <w:szCs w:val="16"/>
              </w:rPr>
            </w:pPr>
            <w:r>
              <w:rPr>
                <w:sz w:val="16"/>
                <w:szCs w:val="16"/>
              </w:rPr>
              <w:t>CT#94</w:t>
            </w:r>
          </w:p>
        </w:tc>
        <w:tc>
          <w:tcPr>
            <w:tcW w:w="1060" w:type="dxa"/>
            <w:shd w:val="solid" w:color="FFFFFF" w:fill="auto"/>
          </w:tcPr>
          <w:p w14:paraId="1736A41C" w14:textId="59B6EEF6" w:rsidR="00C42143" w:rsidRPr="00AB46B6" w:rsidRDefault="00C42143" w:rsidP="00C42143">
            <w:pPr>
              <w:pStyle w:val="TAC"/>
              <w:jc w:val="left"/>
              <w:rPr>
                <w:sz w:val="16"/>
                <w:szCs w:val="16"/>
              </w:rPr>
            </w:pPr>
            <w:r>
              <w:rPr>
                <w:sz w:val="16"/>
                <w:szCs w:val="16"/>
              </w:rPr>
              <w:t>CP-213132</w:t>
            </w:r>
          </w:p>
        </w:tc>
        <w:tc>
          <w:tcPr>
            <w:tcW w:w="630" w:type="dxa"/>
            <w:shd w:val="solid" w:color="FFFFFF" w:fill="auto"/>
          </w:tcPr>
          <w:p w14:paraId="26427F6B" w14:textId="6A20E84E" w:rsidR="00C42143" w:rsidRDefault="00C42143" w:rsidP="00C42143">
            <w:pPr>
              <w:pStyle w:val="TAL"/>
              <w:rPr>
                <w:sz w:val="16"/>
                <w:szCs w:val="16"/>
              </w:rPr>
            </w:pPr>
            <w:r>
              <w:rPr>
                <w:sz w:val="16"/>
                <w:szCs w:val="16"/>
              </w:rPr>
              <w:t>0091</w:t>
            </w:r>
          </w:p>
        </w:tc>
        <w:tc>
          <w:tcPr>
            <w:tcW w:w="420" w:type="dxa"/>
            <w:shd w:val="solid" w:color="FFFFFF" w:fill="auto"/>
          </w:tcPr>
          <w:p w14:paraId="601EFD04" w14:textId="5F9CBB77" w:rsidR="00C42143" w:rsidRDefault="00C42143" w:rsidP="00C42143">
            <w:pPr>
              <w:pStyle w:val="TAR"/>
              <w:jc w:val="center"/>
              <w:rPr>
                <w:sz w:val="16"/>
                <w:szCs w:val="16"/>
              </w:rPr>
            </w:pPr>
            <w:r>
              <w:rPr>
                <w:sz w:val="16"/>
                <w:szCs w:val="16"/>
              </w:rPr>
              <w:t>-</w:t>
            </w:r>
          </w:p>
        </w:tc>
        <w:tc>
          <w:tcPr>
            <w:tcW w:w="532" w:type="dxa"/>
            <w:shd w:val="solid" w:color="FFFFFF" w:fill="auto"/>
          </w:tcPr>
          <w:p w14:paraId="1FDD77CB" w14:textId="33B8384F" w:rsidR="00C42143" w:rsidRDefault="00C42143" w:rsidP="00C42143">
            <w:pPr>
              <w:pStyle w:val="TAC"/>
              <w:rPr>
                <w:sz w:val="16"/>
                <w:szCs w:val="16"/>
              </w:rPr>
            </w:pPr>
            <w:r>
              <w:rPr>
                <w:sz w:val="16"/>
                <w:szCs w:val="16"/>
              </w:rPr>
              <w:t>F</w:t>
            </w:r>
          </w:p>
        </w:tc>
        <w:tc>
          <w:tcPr>
            <w:tcW w:w="4689" w:type="dxa"/>
            <w:shd w:val="solid" w:color="FFFFFF" w:fill="auto"/>
          </w:tcPr>
          <w:p w14:paraId="0E496B75" w14:textId="2FB445E7" w:rsidR="00C42143" w:rsidRPr="00AB46B6" w:rsidRDefault="00C42143" w:rsidP="00C42143">
            <w:pPr>
              <w:pStyle w:val="TAL"/>
              <w:rPr>
                <w:sz w:val="16"/>
                <w:szCs w:val="16"/>
              </w:rPr>
            </w:pPr>
            <w:r w:rsidRPr="0093234F">
              <w:rPr>
                <w:sz w:val="16"/>
                <w:szCs w:val="16"/>
              </w:rPr>
              <w:t>Monitored resource URI</w:t>
            </w:r>
          </w:p>
        </w:tc>
        <w:tc>
          <w:tcPr>
            <w:tcW w:w="708" w:type="dxa"/>
            <w:shd w:val="solid" w:color="FFFFFF" w:fill="auto"/>
          </w:tcPr>
          <w:p w14:paraId="31AC30A3" w14:textId="0AF30CF3" w:rsidR="00C42143" w:rsidRDefault="00C42143" w:rsidP="00C42143">
            <w:pPr>
              <w:pStyle w:val="TAC"/>
              <w:jc w:val="left"/>
              <w:rPr>
                <w:sz w:val="16"/>
                <w:szCs w:val="16"/>
              </w:rPr>
            </w:pPr>
            <w:r>
              <w:rPr>
                <w:sz w:val="16"/>
                <w:szCs w:val="16"/>
              </w:rPr>
              <w:t>16.7.0</w:t>
            </w:r>
          </w:p>
        </w:tc>
      </w:tr>
      <w:tr w:rsidR="00C42143" w:rsidRPr="00F91D2F" w14:paraId="422510A0" w14:textId="77777777" w:rsidTr="009C171C">
        <w:tc>
          <w:tcPr>
            <w:tcW w:w="840" w:type="dxa"/>
            <w:shd w:val="solid" w:color="FFFFFF" w:fill="auto"/>
          </w:tcPr>
          <w:p w14:paraId="552983F2" w14:textId="22547148" w:rsidR="00C42143" w:rsidRDefault="00C42143" w:rsidP="00C42143">
            <w:pPr>
              <w:pStyle w:val="TAC"/>
              <w:jc w:val="left"/>
              <w:rPr>
                <w:sz w:val="16"/>
                <w:szCs w:val="16"/>
              </w:rPr>
            </w:pPr>
            <w:r>
              <w:rPr>
                <w:sz w:val="16"/>
                <w:szCs w:val="16"/>
              </w:rPr>
              <w:t>2021-12</w:t>
            </w:r>
          </w:p>
        </w:tc>
        <w:tc>
          <w:tcPr>
            <w:tcW w:w="760" w:type="dxa"/>
            <w:shd w:val="solid" w:color="FFFFFF" w:fill="auto"/>
          </w:tcPr>
          <w:p w14:paraId="34B7B5CE" w14:textId="1C8AAD54" w:rsidR="00C42143" w:rsidRDefault="00C42143" w:rsidP="00C42143">
            <w:pPr>
              <w:pStyle w:val="TAC"/>
              <w:jc w:val="left"/>
              <w:rPr>
                <w:sz w:val="16"/>
                <w:szCs w:val="16"/>
              </w:rPr>
            </w:pPr>
            <w:r>
              <w:rPr>
                <w:sz w:val="16"/>
                <w:szCs w:val="16"/>
              </w:rPr>
              <w:t>CT#94</w:t>
            </w:r>
          </w:p>
        </w:tc>
        <w:tc>
          <w:tcPr>
            <w:tcW w:w="1060" w:type="dxa"/>
            <w:shd w:val="solid" w:color="FFFFFF" w:fill="auto"/>
          </w:tcPr>
          <w:p w14:paraId="06C65FFA" w14:textId="6E09B766" w:rsidR="00C42143" w:rsidRPr="00AB46B6" w:rsidRDefault="00C42143" w:rsidP="00C42143">
            <w:pPr>
              <w:pStyle w:val="TAC"/>
              <w:jc w:val="left"/>
              <w:rPr>
                <w:sz w:val="16"/>
                <w:szCs w:val="16"/>
              </w:rPr>
            </w:pPr>
            <w:r>
              <w:rPr>
                <w:sz w:val="16"/>
                <w:szCs w:val="16"/>
              </w:rPr>
              <w:t>CP-213132</w:t>
            </w:r>
          </w:p>
        </w:tc>
        <w:tc>
          <w:tcPr>
            <w:tcW w:w="630" w:type="dxa"/>
            <w:shd w:val="solid" w:color="FFFFFF" w:fill="auto"/>
          </w:tcPr>
          <w:p w14:paraId="035CBFE2" w14:textId="0272AF26" w:rsidR="00C42143" w:rsidRDefault="00C42143" w:rsidP="00C42143">
            <w:pPr>
              <w:pStyle w:val="TAL"/>
              <w:rPr>
                <w:sz w:val="16"/>
                <w:szCs w:val="16"/>
              </w:rPr>
            </w:pPr>
            <w:r>
              <w:rPr>
                <w:sz w:val="16"/>
                <w:szCs w:val="16"/>
              </w:rPr>
              <w:t>0093</w:t>
            </w:r>
          </w:p>
        </w:tc>
        <w:tc>
          <w:tcPr>
            <w:tcW w:w="420" w:type="dxa"/>
            <w:shd w:val="solid" w:color="FFFFFF" w:fill="auto"/>
          </w:tcPr>
          <w:p w14:paraId="1839EE36" w14:textId="1AD0A318" w:rsidR="00C42143" w:rsidRDefault="00C42143" w:rsidP="00C42143">
            <w:pPr>
              <w:pStyle w:val="TAR"/>
              <w:jc w:val="center"/>
              <w:rPr>
                <w:sz w:val="16"/>
                <w:szCs w:val="16"/>
              </w:rPr>
            </w:pPr>
            <w:r>
              <w:rPr>
                <w:sz w:val="16"/>
                <w:szCs w:val="16"/>
              </w:rPr>
              <w:t>-</w:t>
            </w:r>
          </w:p>
        </w:tc>
        <w:tc>
          <w:tcPr>
            <w:tcW w:w="532" w:type="dxa"/>
            <w:shd w:val="solid" w:color="FFFFFF" w:fill="auto"/>
          </w:tcPr>
          <w:p w14:paraId="01744E6F" w14:textId="73BB8EA4" w:rsidR="00C42143" w:rsidRDefault="00C42143" w:rsidP="00C42143">
            <w:pPr>
              <w:pStyle w:val="TAC"/>
              <w:rPr>
                <w:sz w:val="16"/>
                <w:szCs w:val="16"/>
              </w:rPr>
            </w:pPr>
            <w:r>
              <w:rPr>
                <w:sz w:val="16"/>
                <w:szCs w:val="16"/>
              </w:rPr>
              <w:t>F</w:t>
            </w:r>
          </w:p>
        </w:tc>
        <w:tc>
          <w:tcPr>
            <w:tcW w:w="4689" w:type="dxa"/>
            <w:shd w:val="solid" w:color="FFFFFF" w:fill="auto"/>
          </w:tcPr>
          <w:p w14:paraId="65F1B05E" w14:textId="52EABE34" w:rsidR="00C42143" w:rsidRPr="00AB46B6" w:rsidRDefault="00C42143" w:rsidP="00C42143">
            <w:pPr>
              <w:pStyle w:val="TAL"/>
              <w:rPr>
                <w:sz w:val="16"/>
                <w:szCs w:val="16"/>
              </w:rPr>
            </w:pPr>
            <w:r w:rsidRPr="0093234F">
              <w:rPr>
                <w:sz w:val="16"/>
                <w:szCs w:val="16"/>
              </w:rPr>
              <w:t>Supported Feature</w:t>
            </w:r>
          </w:p>
        </w:tc>
        <w:tc>
          <w:tcPr>
            <w:tcW w:w="708" w:type="dxa"/>
            <w:shd w:val="solid" w:color="FFFFFF" w:fill="auto"/>
          </w:tcPr>
          <w:p w14:paraId="04080143" w14:textId="7D5C2ECC" w:rsidR="00C42143" w:rsidRDefault="00C42143" w:rsidP="00C42143">
            <w:pPr>
              <w:pStyle w:val="TAC"/>
              <w:jc w:val="left"/>
              <w:rPr>
                <w:sz w:val="16"/>
                <w:szCs w:val="16"/>
              </w:rPr>
            </w:pPr>
            <w:r>
              <w:rPr>
                <w:sz w:val="16"/>
                <w:szCs w:val="16"/>
              </w:rPr>
              <w:t>16.7.0</w:t>
            </w:r>
          </w:p>
        </w:tc>
      </w:tr>
      <w:tr w:rsidR="00C42143" w:rsidRPr="00F91D2F" w14:paraId="520CD4BF" w14:textId="77777777" w:rsidTr="009C171C">
        <w:tc>
          <w:tcPr>
            <w:tcW w:w="840" w:type="dxa"/>
            <w:shd w:val="solid" w:color="FFFFFF" w:fill="auto"/>
          </w:tcPr>
          <w:p w14:paraId="40115274" w14:textId="4B9F04D5" w:rsidR="00C42143" w:rsidRDefault="00C42143" w:rsidP="00C42143">
            <w:pPr>
              <w:pStyle w:val="TAC"/>
              <w:jc w:val="left"/>
              <w:rPr>
                <w:sz w:val="16"/>
                <w:szCs w:val="16"/>
              </w:rPr>
            </w:pPr>
            <w:r>
              <w:rPr>
                <w:sz w:val="16"/>
                <w:szCs w:val="16"/>
              </w:rPr>
              <w:t>2021-12</w:t>
            </w:r>
          </w:p>
        </w:tc>
        <w:tc>
          <w:tcPr>
            <w:tcW w:w="760" w:type="dxa"/>
            <w:shd w:val="solid" w:color="FFFFFF" w:fill="auto"/>
          </w:tcPr>
          <w:p w14:paraId="73950142" w14:textId="2E89444F" w:rsidR="00C42143" w:rsidRDefault="00C42143" w:rsidP="00C42143">
            <w:pPr>
              <w:pStyle w:val="TAC"/>
              <w:jc w:val="left"/>
              <w:rPr>
                <w:sz w:val="16"/>
                <w:szCs w:val="16"/>
              </w:rPr>
            </w:pPr>
            <w:r>
              <w:rPr>
                <w:sz w:val="16"/>
                <w:szCs w:val="16"/>
              </w:rPr>
              <w:t>CT#94</w:t>
            </w:r>
          </w:p>
        </w:tc>
        <w:tc>
          <w:tcPr>
            <w:tcW w:w="1060" w:type="dxa"/>
            <w:shd w:val="solid" w:color="FFFFFF" w:fill="auto"/>
          </w:tcPr>
          <w:p w14:paraId="365E2801" w14:textId="3D7F7CBC" w:rsidR="00C42143" w:rsidRPr="00AB46B6" w:rsidRDefault="00C42143" w:rsidP="00C42143">
            <w:pPr>
              <w:pStyle w:val="TAC"/>
              <w:jc w:val="left"/>
              <w:rPr>
                <w:sz w:val="16"/>
                <w:szCs w:val="16"/>
              </w:rPr>
            </w:pPr>
            <w:r>
              <w:rPr>
                <w:sz w:val="16"/>
                <w:szCs w:val="16"/>
              </w:rPr>
              <w:t>CP-213146</w:t>
            </w:r>
          </w:p>
        </w:tc>
        <w:tc>
          <w:tcPr>
            <w:tcW w:w="630" w:type="dxa"/>
            <w:shd w:val="solid" w:color="FFFFFF" w:fill="auto"/>
          </w:tcPr>
          <w:p w14:paraId="55317EE9" w14:textId="096C2BE9" w:rsidR="00C42143" w:rsidRDefault="00C42143" w:rsidP="00C42143">
            <w:pPr>
              <w:pStyle w:val="TAL"/>
              <w:rPr>
                <w:sz w:val="16"/>
                <w:szCs w:val="16"/>
              </w:rPr>
            </w:pPr>
            <w:r>
              <w:rPr>
                <w:sz w:val="16"/>
                <w:szCs w:val="16"/>
              </w:rPr>
              <w:t>0098</w:t>
            </w:r>
          </w:p>
        </w:tc>
        <w:tc>
          <w:tcPr>
            <w:tcW w:w="420" w:type="dxa"/>
            <w:shd w:val="solid" w:color="FFFFFF" w:fill="auto"/>
          </w:tcPr>
          <w:p w14:paraId="66DE9499" w14:textId="510D818C" w:rsidR="00C42143" w:rsidRDefault="00C42143" w:rsidP="00C42143">
            <w:pPr>
              <w:pStyle w:val="TAR"/>
              <w:jc w:val="center"/>
              <w:rPr>
                <w:sz w:val="16"/>
                <w:szCs w:val="16"/>
              </w:rPr>
            </w:pPr>
            <w:r>
              <w:rPr>
                <w:sz w:val="16"/>
                <w:szCs w:val="16"/>
              </w:rPr>
              <w:t>-</w:t>
            </w:r>
          </w:p>
        </w:tc>
        <w:tc>
          <w:tcPr>
            <w:tcW w:w="532" w:type="dxa"/>
            <w:shd w:val="solid" w:color="FFFFFF" w:fill="auto"/>
          </w:tcPr>
          <w:p w14:paraId="03F79744" w14:textId="24D577B5" w:rsidR="00C42143" w:rsidRDefault="00C42143" w:rsidP="00C42143">
            <w:pPr>
              <w:pStyle w:val="TAC"/>
              <w:rPr>
                <w:sz w:val="16"/>
                <w:szCs w:val="16"/>
              </w:rPr>
            </w:pPr>
            <w:r>
              <w:rPr>
                <w:sz w:val="16"/>
                <w:szCs w:val="16"/>
              </w:rPr>
              <w:t>F</w:t>
            </w:r>
          </w:p>
        </w:tc>
        <w:tc>
          <w:tcPr>
            <w:tcW w:w="4689" w:type="dxa"/>
            <w:shd w:val="solid" w:color="FFFFFF" w:fill="auto"/>
          </w:tcPr>
          <w:p w14:paraId="4C72AB79" w14:textId="26A5975C" w:rsidR="00C42143" w:rsidRPr="00AB46B6" w:rsidRDefault="00C42143" w:rsidP="00C42143">
            <w:pPr>
              <w:pStyle w:val="TAL"/>
              <w:rPr>
                <w:sz w:val="16"/>
                <w:szCs w:val="16"/>
              </w:rPr>
            </w:pPr>
            <w:r w:rsidRPr="0093234F">
              <w:rPr>
                <w:sz w:val="16"/>
                <w:szCs w:val="16"/>
              </w:rPr>
              <w:t>29.562 Rel-16 API version and External doc update</w:t>
            </w:r>
          </w:p>
        </w:tc>
        <w:tc>
          <w:tcPr>
            <w:tcW w:w="708" w:type="dxa"/>
            <w:shd w:val="solid" w:color="FFFFFF" w:fill="auto"/>
          </w:tcPr>
          <w:p w14:paraId="66291B65" w14:textId="2C5E1008" w:rsidR="00C42143" w:rsidRDefault="00C42143" w:rsidP="00C42143">
            <w:pPr>
              <w:pStyle w:val="TAC"/>
              <w:jc w:val="left"/>
              <w:rPr>
                <w:sz w:val="16"/>
                <w:szCs w:val="16"/>
              </w:rPr>
            </w:pPr>
            <w:r>
              <w:rPr>
                <w:sz w:val="16"/>
                <w:szCs w:val="16"/>
              </w:rPr>
              <w:t>16.7.0</w:t>
            </w:r>
          </w:p>
        </w:tc>
      </w:tr>
      <w:tr w:rsidR="005C7E88" w:rsidRPr="00F91D2F" w14:paraId="0BC7FF3A" w14:textId="77777777" w:rsidTr="009C171C">
        <w:tc>
          <w:tcPr>
            <w:tcW w:w="840" w:type="dxa"/>
            <w:shd w:val="solid" w:color="FFFFFF" w:fill="auto"/>
          </w:tcPr>
          <w:p w14:paraId="38EB9F08" w14:textId="1D9FEF70" w:rsidR="005C7E88" w:rsidRDefault="005C7E88" w:rsidP="005C7E88">
            <w:pPr>
              <w:pStyle w:val="TAC"/>
              <w:jc w:val="left"/>
              <w:rPr>
                <w:sz w:val="16"/>
                <w:szCs w:val="16"/>
              </w:rPr>
            </w:pPr>
            <w:r>
              <w:rPr>
                <w:sz w:val="16"/>
                <w:szCs w:val="16"/>
              </w:rPr>
              <w:t>2022-09</w:t>
            </w:r>
          </w:p>
        </w:tc>
        <w:tc>
          <w:tcPr>
            <w:tcW w:w="760" w:type="dxa"/>
            <w:shd w:val="solid" w:color="FFFFFF" w:fill="auto"/>
          </w:tcPr>
          <w:p w14:paraId="4240C5DB" w14:textId="558EBECB" w:rsidR="005C7E88" w:rsidRDefault="005C7E88" w:rsidP="005C7E88">
            <w:pPr>
              <w:pStyle w:val="TAC"/>
              <w:jc w:val="left"/>
              <w:rPr>
                <w:sz w:val="16"/>
                <w:szCs w:val="16"/>
              </w:rPr>
            </w:pPr>
            <w:r>
              <w:rPr>
                <w:sz w:val="16"/>
                <w:szCs w:val="16"/>
              </w:rPr>
              <w:t>CT#97</w:t>
            </w:r>
          </w:p>
        </w:tc>
        <w:tc>
          <w:tcPr>
            <w:tcW w:w="1060" w:type="dxa"/>
            <w:shd w:val="solid" w:color="FFFFFF" w:fill="auto"/>
          </w:tcPr>
          <w:p w14:paraId="49F33521" w14:textId="48D7A562" w:rsidR="005C7E88" w:rsidRDefault="005C7E88" w:rsidP="005C7E88">
            <w:pPr>
              <w:pStyle w:val="TAC"/>
              <w:jc w:val="left"/>
              <w:rPr>
                <w:sz w:val="16"/>
                <w:szCs w:val="16"/>
              </w:rPr>
            </w:pPr>
            <w:r>
              <w:rPr>
                <w:sz w:val="16"/>
                <w:szCs w:val="16"/>
              </w:rPr>
              <w:t>CP-222060</w:t>
            </w:r>
          </w:p>
        </w:tc>
        <w:tc>
          <w:tcPr>
            <w:tcW w:w="630" w:type="dxa"/>
            <w:shd w:val="solid" w:color="FFFFFF" w:fill="auto"/>
          </w:tcPr>
          <w:p w14:paraId="124A1346" w14:textId="03258BF1" w:rsidR="005C7E88" w:rsidRDefault="005C7E88" w:rsidP="005C7E88">
            <w:pPr>
              <w:pStyle w:val="TAL"/>
              <w:rPr>
                <w:sz w:val="16"/>
                <w:szCs w:val="16"/>
              </w:rPr>
            </w:pPr>
            <w:r>
              <w:rPr>
                <w:sz w:val="16"/>
                <w:szCs w:val="16"/>
              </w:rPr>
              <w:t>0110</w:t>
            </w:r>
          </w:p>
        </w:tc>
        <w:tc>
          <w:tcPr>
            <w:tcW w:w="420" w:type="dxa"/>
            <w:shd w:val="solid" w:color="FFFFFF" w:fill="auto"/>
          </w:tcPr>
          <w:p w14:paraId="3ED22791" w14:textId="5B570B85" w:rsidR="005C7E88" w:rsidRDefault="005C7E88" w:rsidP="005C7E88">
            <w:pPr>
              <w:pStyle w:val="TAR"/>
              <w:jc w:val="center"/>
              <w:rPr>
                <w:sz w:val="16"/>
                <w:szCs w:val="16"/>
              </w:rPr>
            </w:pPr>
            <w:r>
              <w:rPr>
                <w:sz w:val="16"/>
                <w:szCs w:val="16"/>
              </w:rPr>
              <w:t>-</w:t>
            </w:r>
          </w:p>
        </w:tc>
        <w:tc>
          <w:tcPr>
            <w:tcW w:w="532" w:type="dxa"/>
            <w:shd w:val="solid" w:color="FFFFFF" w:fill="auto"/>
          </w:tcPr>
          <w:p w14:paraId="1F44B5ED" w14:textId="4395F664" w:rsidR="005C7E88" w:rsidRDefault="005C7E88" w:rsidP="005C7E88">
            <w:pPr>
              <w:pStyle w:val="TAC"/>
              <w:rPr>
                <w:sz w:val="16"/>
                <w:szCs w:val="16"/>
              </w:rPr>
            </w:pPr>
            <w:r>
              <w:rPr>
                <w:sz w:val="16"/>
                <w:szCs w:val="16"/>
              </w:rPr>
              <w:t>F</w:t>
            </w:r>
          </w:p>
        </w:tc>
        <w:tc>
          <w:tcPr>
            <w:tcW w:w="4689" w:type="dxa"/>
            <w:shd w:val="solid" w:color="FFFFFF" w:fill="auto"/>
          </w:tcPr>
          <w:p w14:paraId="2A040D2E" w14:textId="0CC75EB7" w:rsidR="005C7E88" w:rsidRPr="0093234F" w:rsidRDefault="005C7E88" w:rsidP="005C7E88">
            <w:pPr>
              <w:pStyle w:val="TAL"/>
              <w:rPr>
                <w:sz w:val="16"/>
                <w:szCs w:val="16"/>
              </w:rPr>
            </w:pPr>
            <w:r w:rsidRPr="000F08B5">
              <w:rPr>
                <w:sz w:val="16"/>
                <w:szCs w:val="16"/>
              </w:rPr>
              <w:t>Obvious yaml error correction</w:t>
            </w:r>
          </w:p>
        </w:tc>
        <w:tc>
          <w:tcPr>
            <w:tcW w:w="708" w:type="dxa"/>
            <w:shd w:val="solid" w:color="FFFFFF" w:fill="auto"/>
          </w:tcPr>
          <w:p w14:paraId="787A6D82" w14:textId="7E7AF4DE" w:rsidR="005C7E88" w:rsidRDefault="005C7E88" w:rsidP="005C7E88">
            <w:pPr>
              <w:pStyle w:val="TAC"/>
              <w:jc w:val="left"/>
              <w:rPr>
                <w:sz w:val="16"/>
                <w:szCs w:val="16"/>
              </w:rPr>
            </w:pPr>
            <w:r>
              <w:rPr>
                <w:sz w:val="16"/>
                <w:szCs w:val="16"/>
              </w:rPr>
              <w:t>16.8.0</w:t>
            </w:r>
          </w:p>
        </w:tc>
      </w:tr>
      <w:tr w:rsidR="005C7E88" w:rsidRPr="00F91D2F" w14:paraId="4E62CFDF" w14:textId="77777777" w:rsidTr="009C171C">
        <w:tc>
          <w:tcPr>
            <w:tcW w:w="840" w:type="dxa"/>
            <w:shd w:val="solid" w:color="FFFFFF" w:fill="auto"/>
          </w:tcPr>
          <w:p w14:paraId="5FF6C320" w14:textId="7DE851A5" w:rsidR="005C7E88" w:rsidRDefault="005C7E88" w:rsidP="005C7E88">
            <w:pPr>
              <w:pStyle w:val="TAC"/>
              <w:jc w:val="left"/>
              <w:rPr>
                <w:sz w:val="16"/>
                <w:szCs w:val="16"/>
              </w:rPr>
            </w:pPr>
            <w:r>
              <w:rPr>
                <w:sz w:val="16"/>
                <w:szCs w:val="16"/>
              </w:rPr>
              <w:t>2022-09</w:t>
            </w:r>
          </w:p>
        </w:tc>
        <w:tc>
          <w:tcPr>
            <w:tcW w:w="760" w:type="dxa"/>
            <w:shd w:val="solid" w:color="FFFFFF" w:fill="auto"/>
          </w:tcPr>
          <w:p w14:paraId="18A89BF0" w14:textId="549128A4" w:rsidR="005C7E88" w:rsidRDefault="005C7E88" w:rsidP="005C7E88">
            <w:pPr>
              <w:pStyle w:val="TAC"/>
              <w:jc w:val="left"/>
              <w:rPr>
                <w:sz w:val="16"/>
                <w:szCs w:val="16"/>
              </w:rPr>
            </w:pPr>
            <w:r>
              <w:rPr>
                <w:sz w:val="16"/>
                <w:szCs w:val="16"/>
              </w:rPr>
              <w:t>CT#97</w:t>
            </w:r>
          </w:p>
        </w:tc>
        <w:tc>
          <w:tcPr>
            <w:tcW w:w="1060" w:type="dxa"/>
            <w:shd w:val="solid" w:color="FFFFFF" w:fill="auto"/>
          </w:tcPr>
          <w:p w14:paraId="1772FC97" w14:textId="13F06B4F" w:rsidR="005C7E88" w:rsidRDefault="005C7E88" w:rsidP="005C7E88">
            <w:pPr>
              <w:pStyle w:val="TAC"/>
              <w:jc w:val="left"/>
              <w:rPr>
                <w:sz w:val="16"/>
                <w:szCs w:val="16"/>
              </w:rPr>
            </w:pPr>
            <w:r>
              <w:rPr>
                <w:sz w:val="16"/>
                <w:szCs w:val="16"/>
              </w:rPr>
              <w:t>CP-222060</w:t>
            </w:r>
          </w:p>
        </w:tc>
        <w:tc>
          <w:tcPr>
            <w:tcW w:w="630" w:type="dxa"/>
            <w:shd w:val="solid" w:color="FFFFFF" w:fill="auto"/>
          </w:tcPr>
          <w:p w14:paraId="3150DB63" w14:textId="5FB26F13" w:rsidR="005C7E88" w:rsidRDefault="005C7E88" w:rsidP="005C7E88">
            <w:pPr>
              <w:pStyle w:val="TAL"/>
              <w:rPr>
                <w:sz w:val="16"/>
                <w:szCs w:val="16"/>
              </w:rPr>
            </w:pPr>
            <w:r>
              <w:rPr>
                <w:sz w:val="16"/>
                <w:szCs w:val="16"/>
              </w:rPr>
              <w:t>0119</w:t>
            </w:r>
          </w:p>
        </w:tc>
        <w:tc>
          <w:tcPr>
            <w:tcW w:w="420" w:type="dxa"/>
            <w:shd w:val="solid" w:color="FFFFFF" w:fill="auto"/>
          </w:tcPr>
          <w:p w14:paraId="05FD3717" w14:textId="3561CCDA" w:rsidR="005C7E88" w:rsidRDefault="005C7E88" w:rsidP="005C7E88">
            <w:pPr>
              <w:pStyle w:val="TAR"/>
              <w:jc w:val="center"/>
              <w:rPr>
                <w:sz w:val="16"/>
                <w:szCs w:val="16"/>
              </w:rPr>
            </w:pPr>
            <w:r>
              <w:rPr>
                <w:sz w:val="16"/>
                <w:szCs w:val="16"/>
              </w:rPr>
              <w:t>-</w:t>
            </w:r>
          </w:p>
        </w:tc>
        <w:tc>
          <w:tcPr>
            <w:tcW w:w="532" w:type="dxa"/>
            <w:shd w:val="solid" w:color="FFFFFF" w:fill="auto"/>
          </w:tcPr>
          <w:p w14:paraId="5E3723D4" w14:textId="5FD1059A" w:rsidR="005C7E88" w:rsidRDefault="005C7E88" w:rsidP="005C7E88">
            <w:pPr>
              <w:pStyle w:val="TAC"/>
              <w:rPr>
                <w:sz w:val="16"/>
                <w:szCs w:val="16"/>
              </w:rPr>
            </w:pPr>
            <w:r>
              <w:rPr>
                <w:sz w:val="16"/>
                <w:szCs w:val="16"/>
              </w:rPr>
              <w:t>F</w:t>
            </w:r>
          </w:p>
        </w:tc>
        <w:tc>
          <w:tcPr>
            <w:tcW w:w="4689" w:type="dxa"/>
            <w:shd w:val="solid" w:color="FFFFFF" w:fill="auto"/>
          </w:tcPr>
          <w:p w14:paraId="046657E2" w14:textId="5E89B2E7" w:rsidR="005C7E88" w:rsidRPr="0093234F" w:rsidRDefault="005C7E88" w:rsidP="005C7E88">
            <w:pPr>
              <w:pStyle w:val="TAL"/>
              <w:rPr>
                <w:sz w:val="16"/>
                <w:szCs w:val="16"/>
              </w:rPr>
            </w:pPr>
            <w:r w:rsidRPr="000F08B5">
              <w:rPr>
                <w:sz w:val="16"/>
                <w:szCs w:val="16"/>
              </w:rPr>
              <w:t>CsLocation</w:t>
            </w:r>
          </w:p>
        </w:tc>
        <w:tc>
          <w:tcPr>
            <w:tcW w:w="708" w:type="dxa"/>
            <w:shd w:val="solid" w:color="FFFFFF" w:fill="auto"/>
          </w:tcPr>
          <w:p w14:paraId="654620BD" w14:textId="70D0BF9B" w:rsidR="005C7E88" w:rsidRDefault="005C7E88" w:rsidP="005C7E88">
            <w:pPr>
              <w:pStyle w:val="TAC"/>
              <w:jc w:val="left"/>
              <w:rPr>
                <w:sz w:val="16"/>
                <w:szCs w:val="16"/>
              </w:rPr>
            </w:pPr>
            <w:r>
              <w:rPr>
                <w:sz w:val="16"/>
                <w:szCs w:val="16"/>
              </w:rPr>
              <w:t>16.8.0</w:t>
            </w:r>
          </w:p>
        </w:tc>
      </w:tr>
      <w:tr w:rsidR="005C7E88" w:rsidRPr="00F91D2F" w14:paraId="48058F49" w14:textId="77777777" w:rsidTr="009C171C">
        <w:tc>
          <w:tcPr>
            <w:tcW w:w="840" w:type="dxa"/>
            <w:shd w:val="solid" w:color="FFFFFF" w:fill="auto"/>
          </w:tcPr>
          <w:p w14:paraId="6FB676D3" w14:textId="7864F61F" w:rsidR="005C7E88" w:rsidRDefault="005C7E88" w:rsidP="005C7E88">
            <w:pPr>
              <w:pStyle w:val="TAC"/>
              <w:jc w:val="left"/>
              <w:rPr>
                <w:sz w:val="16"/>
                <w:szCs w:val="16"/>
              </w:rPr>
            </w:pPr>
            <w:r>
              <w:rPr>
                <w:sz w:val="16"/>
                <w:szCs w:val="16"/>
              </w:rPr>
              <w:t>2022-09</w:t>
            </w:r>
          </w:p>
        </w:tc>
        <w:tc>
          <w:tcPr>
            <w:tcW w:w="760" w:type="dxa"/>
            <w:shd w:val="solid" w:color="FFFFFF" w:fill="auto"/>
          </w:tcPr>
          <w:p w14:paraId="45F95EE2" w14:textId="5442F274" w:rsidR="005C7E88" w:rsidRDefault="005C7E88" w:rsidP="005C7E88">
            <w:pPr>
              <w:pStyle w:val="TAC"/>
              <w:jc w:val="left"/>
              <w:rPr>
                <w:sz w:val="16"/>
                <w:szCs w:val="16"/>
              </w:rPr>
            </w:pPr>
            <w:r>
              <w:rPr>
                <w:sz w:val="16"/>
                <w:szCs w:val="16"/>
              </w:rPr>
              <w:t>CT#97</w:t>
            </w:r>
          </w:p>
        </w:tc>
        <w:tc>
          <w:tcPr>
            <w:tcW w:w="1060" w:type="dxa"/>
            <w:shd w:val="solid" w:color="FFFFFF" w:fill="auto"/>
          </w:tcPr>
          <w:p w14:paraId="0AB9E30A" w14:textId="09516CDA" w:rsidR="005C7E88" w:rsidRDefault="005C7E88" w:rsidP="005C7E88">
            <w:pPr>
              <w:pStyle w:val="TAC"/>
              <w:jc w:val="left"/>
              <w:rPr>
                <w:sz w:val="16"/>
                <w:szCs w:val="16"/>
              </w:rPr>
            </w:pPr>
            <w:r>
              <w:rPr>
                <w:sz w:val="16"/>
                <w:szCs w:val="16"/>
              </w:rPr>
              <w:t>CP-222060</w:t>
            </w:r>
          </w:p>
        </w:tc>
        <w:tc>
          <w:tcPr>
            <w:tcW w:w="630" w:type="dxa"/>
            <w:shd w:val="solid" w:color="FFFFFF" w:fill="auto"/>
          </w:tcPr>
          <w:p w14:paraId="1847AF6E" w14:textId="7B64452D" w:rsidR="005C7E88" w:rsidRDefault="005C7E88" w:rsidP="005C7E88">
            <w:pPr>
              <w:pStyle w:val="TAL"/>
              <w:rPr>
                <w:sz w:val="16"/>
                <w:szCs w:val="16"/>
              </w:rPr>
            </w:pPr>
            <w:r>
              <w:rPr>
                <w:sz w:val="16"/>
                <w:szCs w:val="16"/>
              </w:rPr>
              <w:t>0121</w:t>
            </w:r>
          </w:p>
        </w:tc>
        <w:tc>
          <w:tcPr>
            <w:tcW w:w="420" w:type="dxa"/>
            <w:shd w:val="solid" w:color="FFFFFF" w:fill="auto"/>
          </w:tcPr>
          <w:p w14:paraId="1121DCAA" w14:textId="03FC9161" w:rsidR="005C7E88" w:rsidRDefault="005C7E88" w:rsidP="005C7E88">
            <w:pPr>
              <w:pStyle w:val="TAR"/>
              <w:jc w:val="center"/>
              <w:rPr>
                <w:sz w:val="16"/>
                <w:szCs w:val="16"/>
              </w:rPr>
            </w:pPr>
            <w:r>
              <w:rPr>
                <w:sz w:val="16"/>
                <w:szCs w:val="16"/>
              </w:rPr>
              <w:t>-</w:t>
            </w:r>
          </w:p>
        </w:tc>
        <w:tc>
          <w:tcPr>
            <w:tcW w:w="532" w:type="dxa"/>
            <w:shd w:val="solid" w:color="FFFFFF" w:fill="auto"/>
          </w:tcPr>
          <w:p w14:paraId="5B1B2718" w14:textId="275C3B43" w:rsidR="005C7E88" w:rsidRDefault="005C7E88" w:rsidP="005C7E88">
            <w:pPr>
              <w:pStyle w:val="TAC"/>
              <w:rPr>
                <w:sz w:val="16"/>
                <w:szCs w:val="16"/>
              </w:rPr>
            </w:pPr>
            <w:r>
              <w:rPr>
                <w:sz w:val="16"/>
                <w:szCs w:val="16"/>
              </w:rPr>
              <w:t>F</w:t>
            </w:r>
          </w:p>
        </w:tc>
        <w:tc>
          <w:tcPr>
            <w:tcW w:w="4689" w:type="dxa"/>
            <w:shd w:val="solid" w:color="FFFFFF" w:fill="auto"/>
          </w:tcPr>
          <w:p w14:paraId="3BB7AC8B" w14:textId="4B05F8A2" w:rsidR="005C7E88" w:rsidRPr="0093234F" w:rsidRDefault="005C7E88" w:rsidP="005C7E88">
            <w:pPr>
              <w:pStyle w:val="TAL"/>
              <w:rPr>
                <w:sz w:val="16"/>
                <w:szCs w:val="16"/>
              </w:rPr>
            </w:pPr>
            <w:r w:rsidRPr="000F08B5">
              <w:rPr>
                <w:sz w:val="16"/>
                <w:szCs w:val="16"/>
              </w:rPr>
              <w:t>CallReferenceInfo</w:t>
            </w:r>
          </w:p>
        </w:tc>
        <w:tc>
          <w:tcPr>
            <w:tcW w:w="708" w:type="dxa"/>
            <w:shd w:val="solid" w:color="FFFFFF" w:fill="auto"/>
          </w:tcPr>
          <w:p w14:paraId="10632EC2" w14:textId="185A3B21" w:rsidR="005C7E88" w:rsidRDefault="005C7E88" w:rsidP="005C7E88">
            <w:pPr>
              <w:pStyle w:val="TAC"/>
              <w:jc w:val="left"/>
              <w:rPr>
                <w:sz w:val="16"/>
                <w:szCs w:val="16"/>
              </w:rPr>
            </w:pPr>
            <w:r>
              <w:rPr>
                <w:sz w:val="16"/>
                <w:szCs w:val="16"/>
              </w:rPr>
              <w:t>16.8.0</w:t>
            </w:r>
          </w:p>
        </w:tc>
      </w:tr>
      <w:tr w:rsidR="005C7E88" w:rsidRPr="00F91D2F" w14:paraId="32F14C6C" w14:textId="77777777" w:rsidTr="009C171C">
        <w:tc>
          <w:tcPr>
            <w:tcW w:w="840" w:type="dxa"/>
            <w:shd w:val="solid" w:color="FFFFFF" w:fill="auto"/>
          </w:tcPr>
          <w:p w14:paraId="6C2A9258" w14:textId="4BBDE183" w:rsidR="005C7E88" w:rsidRDefault="005C7E88" w:rsidP="005C7E88">
            <w:pPr>
              <w:pStyle w:val="TAC"/>
              <w:jc w:val="left"/>
              <w:rPr>
                <w:sz w:val="16"/>
                <w:szCs w:val="16"/>
              </w:rPr>
            </w:pPr>
            <w:r>
              <w:rPr>
                <w:sz w:val="16"/>
                <w:szCs w:val="16"/>
              </w:rPr>
              <w:t>2022-09</w:t>
            </w:r>
          </w:p>
        </w:tc>
        <w:tc>
          <w:tcPr>
            <w:tcW w:w="760" w:type="dxa"/>
            <w:shd w:val="solid" w:color="FFFFFF" w:fill="auto"/>
          </w:tcPr>
          <w:p w14:paraId="383D2DF5" w14:textId="4E813894" w:rsidR="005C7E88" w:rsidRDefault="005C7E88" w:rsidP="005C7E88">
            <w:pPr>
              <w:pStyle w:val="TAC"/>
              <w:jc w:val="left"/>
              <w:rPr>
                <w:sz w:val="16"/>
                <w:szCs w:val="16"/>
              </w:rPr>
            </w:pPr>
            <w:r>
              <w:rPr>
                <w:sz w:val="16"/>
                <w:szCs w:val="16"/>
              </w:rPr>
              <w:t>CT#97</w:t>
            </w:r>
          </w:p>
        </w:tc>
        <w:tc>
          <w:tcPr>
            <w:tcW w:w="1060" w:type="dxa"/>
            <w:shd w:val="solid" w:color="FFFFFF" w:fill="auto"/>
          </w:tcPr>
          <w:p w14:paraId="1E18F0BD" w14:textId="13C98EB0" w:rsidR="005C7E88" w:rsidRDefault="005C7E88" w:rsidP="005C7E88">
            <w:pPr>
              <w:pStyle w:val="TAC"/>
              <w:jc w:val="left"/>
              <w:rPr>
                <w:sz w:val="16"/>
                <w:szCs w:val="16"/>
              </w:rPr>
            </w:pPr>
            <w:r>
              <w:rPr>
                <w:sz w:val="16"/>
                <w:szCs w:val="16"/>
              </w:rPr>
              <w:t>CP-222072</w:t>
            </w:r>
          </w:p>
        </w:tc>
        <w:tc>
          <w:tcPr>
            <w:tcW w:w="630" w:type="dxa"/>
            <w:shd w:val="solid" w:color="FFFFFF" w:fill="auto"/>
          </w:tcPr>
          <w:p w14:paraId="3DD8493E" w14:textId="1121DE3A" w:rsidR="005C7E88" w:rsidRDefault="005C7E88" w:rsidP="005C7E88">
            <w:pPr>
              <w:pStyle w:val="TAL"/>
              <w:rPr>
                <w:sz w:val="16"/>
                <w:szCs w:val="16"/>
              </w:rPr>
            </w:pPr>
            <w:r>
              <w:rPr>
                <w:sz w:val="16"/>
                <w:szCs w:val="16"/>
              </w:rPr>
              <w:t>0124</w:t>
            </w:r>
          </w:p>
        </w:tc>
        <w:tc>
          <w:tcPr>
            <w:tcW w:w="420" w:type="dxa"/>
            <w:shd w:val="solid" w:color="FFFFFF" w:fill="auto"/>
          </w:tcPr>
          <w:p w14:paraId="2D7EAD69" w14:textId="0B61E2F9" w:rsidR="005C7E88" w:rsidRDefault="005C7E88" w:rsidP="005C7E88">
            <w:pPr>
              <w:pStyle w:val="TAR"/>
              <w:jc w:val="center"/>
              <w:rPr>
                <w:sz w:val="16"/>
                <w:szCs w:val="16"/>
              </w:rPr>
            </w:pPr>
            <w:r>
              <w:rPr>
                <w:sz w:val="16"/>
                <w:szCs w:val="16"/>
              </w:rPr>
              <w:t>-</w:t>
            </w:r>
          </w:p>
        </w:tc>
        <w:tc>
          <w:tcPr>
            <w:tcW w:w="532" w:type="dxa"/>
            <w:shd w:val="solid" w:color="FFFFFF" w:fill="auto"/>
          </w:tcPr>
          <w:p w14:paraId="6FCF5F79" w14:textId="4E646560" w:rsidR="005C7E88" w:rsidRDefault="005C7E88" w:rsidP="005C7E88">
            <w:pPr>
              <w:pStyle w:val="TAC"/>
              <w:rPr>
                <w:sz w:val="16"/>
                <w:szCs w:val="16"/>
              </w:rPr>
            </w:pPr>
            <w:r>
              <w:rPr>
                <w:sz w:val="16"/>
                <w:szCs w:val="16"/>
              </w:rPr>
              <w:t>F</w:t>
            </w:r>
          </w:p>
        </w:tc>
        <w:tc>
          <w:tcPr>
            <w:tcW w:w="4689" w:type="dxa"/>
            <w:shd w:val="solid" w:color="FFFFFF" w:fill="auto"/>
          </w:tcPr>
          <w:p w14:paraId="018E85FE" w14:textId="25C8AABB" w:rsidR="005C7E88" w:rsidRPr="0093234F" w:rsidRDefault="005C7E88" w:rsidP="005C7E88">
            <w:pPr>
              <w:pStyle w:val="TAL"/>
              <w:rPr>
                <w:sz w:val="16"/>
                <w:szCs w:val="16"/>
              </w:rPr>
            </w:pPr>
            <w:r w:rsidRPr="000F08B5">
              <w:rPr>
                <w:sz w:val="16"/>
                <w:szCs w:val="16"/>
              </w:rPr>
              <w:t>29.562 Rel-16 API version and External doc update</w:t>
            </w:r>
          </w:p>
        </w:tc>
        <w:tc>
          <w:tcPr>
            <w:tcW w:w="708" w:type="dxa"/>
            <w:shd w:val="solid" w:color="FFFFFF" w:fill="auto"/>
          </w:tcPr>
          <w:p w14:paraId="53B71D71" w14:textId="7C91E505" w:rsidR="005C7E88" w:rsidRDefault="005C7E88" w:rsidP="005C7E88">
            <w:pPr>
              <w:pStyle w:val="TAC"/>
              <w:jc w:val="left"/>
              <w:rPr>
                <w:sz w:val="16"/>
                <w:szCs w:val="16"/>
              </w:rPr>
            </w:pPr>
            <w:r>
              <w:rPr>
                <w:sz w:val="16"/>
                <w:szCs w:val="16"/>
              </w:rPr>
              <w:t>16.8.0</w:t>
            </w:r>
          </w:p>
        </w:tc>
      </w:tr>
    </w:tbl>
    <w:p w14:paraId="790CF967" w14:textId="77777777" w:rsidR="00080512" w:rsidRDefault="00080512" w:rsidP="00FC4C9C"/>
    <w:sectPr w:rsidR="00080512">
      <w:headerReference w:type="default" r:id="rId122"/>
      <w:footerReference w:type="default" r:id="rId12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F5566" w14:textId="77777777" w:rsidR="00EB4E80" w:rsidRDefault="00EB4E80">
      <w:r>
        <w:separator/>
      </w:r>
    </w:p>
  </w:endnote>
  <w:endnote w:type="continuationSeparator" w:id="0">
    <w:p w14:paraId="458F837D" w14:textId="77777777" w:rsidR="00EB4E80" w:rsidRDefault="00EB4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CG Times (WN)">
    <w:altName w:val="Arial"/>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34CA" w14:textId="77777777" w:rsidR="00CE552F" w:rsidRDefault="00CE552F">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93D08" w14:textId="77777777" w:rsidR="00EB4E80" w:rsidRDefault="00EB4E80">
      <w:r>
        <w:separator/>
      </w:r>
    </w:p>
  </w:footnote>
  <w:footnote w:type="continuationSeparator" w:id="0">
    <w:p w14:paraId="692D8ED3" w14:textId="77777777" w:rsidR="00EB4E80" w:rsidRDefault="00EB4E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0BE2" w14:textId="237D3CAA" w:rsidR="00CE552F" w:rsidRDefault="00CE552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E5DB4">
      <w:rPr>
        <w:rFonts w:ascii="Arial" w:hAnsi="Arial" w:cs="Arial"/>
        <w:b/>
        <w:noProof/>
        <w:sz w:val="18"/>
        <w:szCs w:val="18"/>
      </w:rPr>
      <w:t>3GPP TS 29.562 V16.8.0 (2022-09)</w:t>
    </w:r>
    <w:r>
      <w:rPr>
        <w:rFonts w:ascii="Arial" w:hAnsi="Arial" w:cs="Arial"/>
        <w:b/>
        <w:sz w:val="18"/>
        <w:szCs w:val="18"/>
      </w:rPr>
      <w:fldChar w:fldCharType="end"/>
    </w:r>
  </w:p>
  <w:p w14:paraId="5FAB906D" w14:textId="77777777" w:rsidR="00CE552F" w:rsidRDefault="00CE552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53D08FB2" w14:textId="3AB233EA" w:rsidR="00CE552F" w:rsidRDefault="00CE552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E5DB4">
      <w:rPr>
        <w:rFonts w:ascii="Arial" w:hAnsi="Arial" w:cs="Arial"/>
        <w:b/>
        <w:noProof/>
        <w:sz w:val="18"/>
        <w:szCs w:val="18"/>
      </w:rPr>
      <w:t>Release 16</w:t>
    </w:r>
    <w:r>
      <w:rPr>
        <w:rFonts w:ascii="Arial" w:hAnsi="Arial" w:cs="Arial"/>
        <w:b/>
        <w:sz w:val="18"/>
        <w:szCs w:val="18"/>
      </w:rPr>
      <w:fldChar w:fldCharType="end"/>
    </w:r>
  </w:p>
  <w:p w14:paraId="0325814D" w14:textId="77777777" w:rsidR="00CE552F" w:rsidRDefault="00CE55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86E70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37A819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3D0030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77439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032A63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A6E30A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E8AA0B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96BB3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5ACB6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43CB46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E0E55B4"/>
    <w:multiLevelType w:val="hybridMultilevel"/>
    <w:tmpl w:val="852A077C"/>
    <w:lvl w:ilvl="0" w:tplc="08FE579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2C2C541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2A318BE"/>
    <w:multiLevelType w:val="hybridMultilevel"/>
    <w:tmpl w:val="DE5631D6"/>
    <w:lvl w:ilvl="0" w:tplc="22CEB5F4">
      <w:numFmt w:val="bullet"/>
      <w:lvlText w:val="-"/>
      <w:lvlJc w:val="left"/>
      <w:pPr>
        <w:ind w:left="1004" w:hanging="360"/>
      </w:pPr>
      <w:rPr>
        <w:rFonts w:ascii="Times New Roman" w:eastAsia="SimSun" w:hAnsi="Times New Roman" w:cs="Times New Roman"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55C8332B"/>
    <w:multiLevelType w:val="hybridMultilevel"/>
    <w:tmpl w:val="E1143B46"/>
    <w:lvl w:ilvl="0" w:tplc="B8C6147A">
      <w:start w:val="5"/>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15:restartNumberingAfterBreak="0">
    <w:nsid w:val="59B66F92"/>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9E82E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1082552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8502508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11964341">
    <w:abstractNumId w:val="11"/>
  </w:num>
  <w:num w:numId="4" w16cid:durableId="2116093701">
    <w:abstractNumId w:val="18"/>
  </w:num>
  <w:num w:numId="5" w16cid:durableId="300961584">
    <w:abstractNumId w:val="17"/>
  </w:num>
  <w:num w:numId="6" w16cid:durableId="1694649553">
    <w:abstractNumId w:val="15"/>
  </w:num>
  <w:num w:numId="7" w16cid:durableId="1731995087">
    <w:abstractNumId w:val="12"/>
  </w:num>
  <w:num w:numId="8" w16cid:durableId="1549760064">
    <w:abstractNumId w:val="14"/>
  </w:num>
  <w:num w:numId="9" w16cid:durableId="1405447121">
    <w:abstractNumId w:val="19"/>
  </w:num>
  <w:num w:numId="10" w16cid:durableId="1411387012">
    <w:abstractNumId w:val="13"/>
  </w:num>
  <w:num w:numId="11" w16cid:durableId="359822908">
    <w:abstractNumId w:val="16"/>
  </w:num>
  <w:num w:numId="12" w16cid:durableId="789860284">
    <w:abstractNumId w:val="7"/>
  </w:num>
  <w:num w:numId="13" w16cid:durableId="1781222289">
    <w:abstractNumId w:val="6"/>
  </w:num>
  <w:num w:numId="14" w16cid:durableId="1828861514">
    <w:abstractNumId w:val="5"/>
  </w:num>
  <w:num w:numId="15" w16cid:durableId="1149397467">
    <w:abstractNumId w:val="4"/>
  </w:num>
  <w:num w:numId="16" w16cid:durableId="1119956645">
    <w:abstractNumId w:val="8"/>
  </w:num>
  <w:num w:numId="17" w16cid:durableId="777143634">
    <w:abstractNumId w:val="3"/>
  </w:num>
  <w:num w:numId="18" w16cid:durableId="995063390">
    <w:abstractNumId w:val="2"/>
  </w:num>
  <w:num w:numId="19" w16cid:durableId="1284842792">
    <w:abstractNumId w:val="1"/>
  </w:num>
  <w:num w:numId="20" w16cid:durableId="1348368696">
    <w:abstractNumId w:val="0"/>
  </w:num>
  <w:num w:numId="21" w16cid:durableId="8375813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432"/>
    <w:rsid w:val="00026AC9"/>
    <w:rsid w:val="00033397"/>
    <w:rsid w:val="000334C8"/>
    <w:rsid w:val="00040095"/>
    <w:rsid w:val="00044F0B"/>
    <w:rsid w:val="00045B7C"/>
    <w:rsid w:val="00051834"/>
    <w:rsid w:val="00054A22"/>
    <w:rsid w:val="00061564"/>
    <w:rsid w:val="00062023"/>
    <w:rsid w:val="000655A6"/>
    <w:rsid w:val="00073BDD"/>
    <w:rsid w:val="00075841"/>
    <w:rsid w:val="00080512"/>
    <w:rsid w:val="00090EEB"/>
    <w:rsid w:val="00093D8E"/>
    <w:rsid w:val="000A2CE7"/>
    <w:rsid w:val="000B21FC"/>
    <w:rsid w:val="000C1702"/>
    <w:rsid w:val="000C47C3"/>
    <w:rsid w:val="000C5347"/>
    <w:rsid w:val="000C5926"/>
    <w:rsid w:val="000D4E60"/>
    <w:rsid w:val="000D4FC2"/>
    <w:rsid w:val="000D58AB"/>
    <w:rsid w:val="000D638B"/>
    <w:rsid w:val="000F08B5"/>
    <w:rsid w:val="00100CB3"/>
    <w:rsid w:val="00102394"/>
    <w:rsid w:val="00112306"/>
    <w:rsid w:val="001128F4"/>
    <w:rsid w:val="00133525"/>
    <w:rsid w:val="00135C99"/>
    <w:rsid w:val="0014325B"/>
    <w:rsid w:val="0014560D"/>
    <w:rsid w:val="001530C9"/>
    <w:rsid w:val="00157254"/>
    <w:rsid w:val="0016035D"/>
    <w:rsid w:val="00190B87"/>
    <w:rsid w:val="001919B9"/>
    <w:rsid w:val="00191D4B"/>
    <w:rsid w:val="00193576"/>
    <w:rsid w:val="001A4C42"/>
    <w:rsid w:val="001A5BBB"/>
    <w:rsid w:val="001A7420"/>
    <w:rsid w:val="001B6637"/>
    <w:rsid w:val="001B6AE9"/>
    <w:rsid w:val="001C0E67"/>
    <w:rsid w:val="001C1828"/>
    <w:rsid w:val="001C21C3"/>
    <w:rsid w:val="001C6E2A"/>
    <w:rsid w:val="001D02C2"/>
    <w:rsid w:val="001D16F2"/>
    <w:rsid w:val="001D5CC1"/>
    <w:rsid w:val="001D70F5"/>
    <w:rsid w:val="001E6DA6"/>
    <w:rsid w:val="001F0C1D"/>
    <w:rsid w:val="001F1132"/>
    <w:rsid w:val="001F168B"/>
    <w:rsid w:val="0020000B"/>
    <w:rsid w:val="00211D99"/>
    <w:rsid w:val="00213191"/>
    <w:rsid w:val="002234A2"/>
    <w:rsid w:val="00226E9A"/>
    <w:rsid w:val="002347A2"/>
    <w:rsid w:val="002458A6"/>
    <w:rsid w:val="00253F69"/>
    <w:rsid w:val="00257736"/>
    <w:rsid w:val="00264041"/>
    <w:rsid w:val="00265157"/>
    <w:rsid w:val="00265EE1"/>
    <w:rsid w:val="00266DE9"/>
    <w:rsid w:val="002675F0"/>
    <w:rsid w:val="00284134"/>
    <w:rsid w:val="0028535E"/>
    <w:rsid w:val="002858C1"/>
    <w:rsid w:val="002945FE"/>
    <w:rsid w:val="002972F1"/>
    <w:rsid w:val="0029754B"/>
    <w:rsid w:val="002A194B"/>
    <w:rsid w:val="002A6015"/>
    <w:rsid w:val="002B3214"/>
    <w:rsid w:val="002B6339"/>
    <w:rsid w:val="002C1C02"/>
    <w:rsid w:val="002C29A7"/>
    <w:rsid w:val="002C5AE3"/>
    <w:rsid w:val="002D37A5"/>
    <w:rsid w:val="002E00EE"/>
    <w:rsid w:val="003051EE"/>
    <w:rsid w:val="00306082"/>
    <w:rsid w:val="00307DC1"/>
    <w:rsid w:val="0031217F"/>
    <w:rsid w:val="003172DC"/>
    <w:rsid w:val="0032560C"/>
    <w:rsid w:val="003305F2"/>
    <w:rsid w:val="003468AB"/>
    <w:rsid w:val="0035462D"/>
    <w:rsid w:val="003765B8"/>
    <w:rsid w:val="00380421"/>
    <w:rsid w:val="0038165E"/>
    <w:rsid w:val="00383FA4"/>
    <w:rsid w:val="00386A5F"/>
    <w:rsid w:val="003872DE"/>
    <w:rsid w:val="00391EC1"/>
    <w:rsid w:val="003A1DFC"/>
    <w:rsid w:val="003A2F7E"/>
    <w:rsid w:val="003B3C03"/>
    <w:rsid w:val="003C2CED"/>
    <w:rsid w:val="003C3971"/>
    <w:rsid w:val="003D447F"/>
    <w:rsid w:val="003D5BD7"/>
    <w:rsid w:val="003E4A50"/>
    <w:rsid w:val="003F73AD"/>
    <w:rsid w:val="00401278"/>
    <w:rsid w:val="00420E9E"/>
    <w:rsid w:val="00421D1F"/>
    <w:rsid w:val="00423334"/>
    <w:rsid w:val="004345EC"/>
    <w:rsid w:val="00437253"/>
    <w:rsid w:val="004432EE"/>
    <w:rsid w:val="0044391B"/>
    <w:rsid w:val="00460C7B"/>
    <w:rsid w:val="00465515"/>
    <w:rsid w:val="00465B56"/>
    <w:rsid w:val="00474F54"/>
    <w:rsid w:val="00480129"/>
    <w:rsid w:val="004A2448"/>
    <w:rsid w:val="004B77DA"/>
    <w:rsid w:val="004D3578"/>
    <w:rsid w:val="004E213A"/>
    <w:rsid w:val="004E3DEE"/>
    <w:rsid w:val="004F0988"/>
    <w:rsid w:val="004F1906"/>
    <w:rsid w:val="004F3340"/>
    <w:rsid w:val="004F4299"/>
    <w:rsid w:val="004F6065"/>
    <w:rsid w:val="005016AD"/>
    <w:rsid w:val="00502A60"/>
    <w:rsid w:val="00507D7D"/>
    <w:rsid w:val="00511ADB"/>
    <w:rsid w:val="005310BA"/>
    <w:rsid w:val="005331B0"/>
    <w:rsid w:val="0053388B"/>
    <w:rsid w:val="00535773"/>
    <w:rsid w:val="00543E6C"/>
    <w:rsid w:val="00565087"/>
    <w:rsid w:val="005654B5"/>
    <w:rsid w:val="00584F6F"/>
    <w:rsid w:val="0058728E"/>
    <w:rsid w:val="005877DF"/>
    <w:rsid w:val="00594D03"/>
    <w:rsid w:val="00597B11"/>
    <w:rsid w:val="005A130A"/>
    <w:rsid w:val="005C06B6"/>
    <w:rsid w:val="005C77DB"/>
    <w:rsid w:val="005C7E88"/>
    <w:rsid w:val="005D2E01"/>
    <w:rsid w:val="005D7526"/>
    <w:rsid w:val="005E4BB2"/>
    <w:rsid w:val="00602AEA"/>
    <w:rsid w:val="00607A2B"/>
    <w:rsid w:val="00611A31"/>
    <w:rsid w:val="006124A2"/>
    <w:rsid w:val="00612FD1"/>
    <w:rsid w:val="00614BBA"/>
    <w:rsid w:val="00614FDF"/>
    <w:rsid w:val="00616CA0"/>
    <w:rsid w:val="00627C95"/>
    <w:rsid w:val="0063543D"/>
    <w:rsid w:val="00647114"/>
    <w:rsid w:val="0065471E"/>
    <w:rsid w:val="00654E5F"/>
    <w:rsid w:val="00655F06"/>
    <w:rsid w:val="00657EAE"/>
    <w:rsid w:val="00672A10"/>
    <w:rsid w:val="006804A6"/>
    <w:rsid w:val="00686284"/>
    <w:rsid w:val="00691496"/>
    <w:rsid w:val="006924D5"/>
    <w:rsid w:val="006A323F"/>
    <w:rsid w:val="006A7629"/>
    <w:rsid w:val="006B30D0"/>
    <w:rsid w:val="006B3BB0"/>
    <w:rsid w:val="006C2407"/>
    <w:rsid w:val="006C3D95"/>
    <w:rsid w:val="006D3C3C"/>
    <w:rsid w:val="006D5F45"/>
    <w:rsid w:val="006E5C86"/>
    <w:rsid w:val="006E5DB4"/>
    <w:rsid w:val="006F6573"/>
    <w:rsid w:val="00701116"/>
    <w:rsid w:val="007063BD"/>
    <w:rsid w:val="0071107A"/>
    <w:rsid w:val="00713C44"/>
    <w:rsid w:val="0071623F"/>
    <w:rsid w:val="00724323"/>
    <w:rsid w:val="00726CDB"/>
    <w:rsid w:val="00734A5B"/>
    <w:rsid w:val="00735BB9"/>
    <w:rsid w:val="0073630C"/>
    <w:rsid w:val="0074026F"/>
    <w:rsid w:val="00740376"/>
    <w:rsid w:val="007429F6"/>
    <w:rsid w:val="00742ECD"/>
    <w:rsid w:val="00744E76"/>
    <w:rsid w:val="007513E2"/>
    <w:rsid w:val="007578BC"/>
    <w:rsid w:val="007600FA"/>
    <w:rsid w:val="00764A41"/>
    <w:rsid w:val="00772CD7"/>
    <w:rsid w:val="00774DA4"/>
    <w:rsid w:val="0077538D"/>
    <w:rsid w:val="00775B2A"/>
    <w:rsid w:val="00781F0F"/>
    <w:rsid w:val="007956F3"/>
    <w:rsid w:val="007A744B"/>
    <w:rsid w:val="007B21F8"/>
    <w:rsid w:val="007B3BF0"/>
    <w:rsid w:val="007B600E"/>
    <w:rsid w:val="007B60E3"/>
    <w:rsid w:val="007D0377"/>
    <w:rsid w:val="007D64FB"/>
    <w:rsid w:val="007D6ADC"/>
    <w:rsid w:val="007E48BB"/>
    <w:rsid w:val="007E49FF"/>
    <w:rsid w:val="007E6181"/>
    <w:rsid w:val="007F0F4A"/>
    <w:rsid w:val="008028A4"/>
    <w:rsid w:val="00805590"/>
    <w:rsid w:val="00815D67"/>
    <w:rsid w:val="00817169"/>
    <w:rsid w:val="0082373E"/>
    <w:rsid w:val="00830747"/>
    <w:rsid w:val="008444C1"/>
    <w:rsid w:val="00855108"/>
    <w:rsid w:val="00866F74"/>
    <w:rsid w:val="008768CA"/>
    <w:rsid w:val="00877334"/>
    <w:rsid w:val="0088216E"/>
    <w:rsid w:val="00886153"/>
    <w:rsid w:val="00893210"/>
    <w:rsid w:val="008A31E2"/>
    <w:rsid w:val="008A493C"/>
    <w:rsid w:val="008A7A64"/>
    <w:rsid w:val="008B2972"/>
    <w:rsid w:val="008C384C"/>
    <w:rsid w:val="008E2761"/>
    <w:rsid w:val="008E6168"/>
    <w:rsid w:val="008E6524"/>
    <w:rsid w:val="008F4CB3"/>
    <w:rsid w:val="0090271F"/>
    <w:rsid w:val="00902E23"/>
    <w:rsid w:val="009114D7"/>
    <w:rsid w:val="0091348E"/>
    <w:rsid w:val="00917CCB"/>
    <w:rsid w:val="00924317"/>
    <w:rsid w:val="009270F2"/>
    <w:rsid w:val="0092713C"/>
    <w:rsid w:val="0093234F"/>
    <w:rsid w:val="00942EC2"/>
    <w:rsid w:val="0095360E"/>
    <w:rsid w:val="00983C79"/>
    <w:rsid w:val="00986F18"/>
    <w:rsid w:val="009932A3"/>
    <w:rsid w:val="00995AE4"/>
    <w:rsid w:val="009B31ED"/>
    <w:rsid w:val="009C171C"/>
    <w:rsid w:val="009E3203"/>
    <w:rsid w:val="009E6110"/>
    <w:rsid w:val="009E6392"/>
    <w:rsid w:val="009F37B7"/>
    <w:rsid w:val="00A07D9A"/>
    <w:rsid w:val="00A106A1"/>
    <w:rsid w:val="00A10F02"/>
    <w:rsid w:val="00A164B4"/>
    <w:rsid w:val="00A20EF2"/>
    <w:rsid w:val="00A22239"/>
    <w:rsid w:val="00A26956"/>
    <w:rsid w:val="00A27486"/>
    <w:rsid w:val="00A33C12"/>
    <w:rsid w:val="00A4135F"/>
    <w:rsid w:val="00A42124"/>
    <w:rsid w:val="00A47601"/>
    <w:rsid w:val="00A517A7"/>
    <w:rsid w:val="00A51DFE"/>
    <w:rsid w:val="00A53724"/>
    <w:rsid w:val="00A56066"/>
    <w:rsid w:val="00A73129"/>
    <w:rsid w:val="00A818FB"/>
    <w:rsid w:val="00A82346"/>
    <w:rsid w:val="00A86F98"/>
    <w:rsid w:val="00A92BA1"/>
    <w:rsid w:val="00A95D23"/>
    <w:rsid w:val="00AB3DF7"/>
    <w:rsid w:val="00AB46B6"/>
    <w:rsid w:val="00AB6728"/>
    <w:rsid w:val="00AC6BC6"/>
    <w:rsid w:val="00AD087D"/>
    <w:rsid w:val="00AD2B40"/>
    <w:rsid w:val="00AD4FFD"/>
    <w:rsid w:val="00AE6407"/>
    <w:rsid w:val="00AE65E2"/>
    <w:rsid w:val="00AF4353"/>
    <w:rsid w:val="00B1257F"/>
    <w:rsid w:val="00B1392B"/>
    <w:rsid w:val="00B15449"/>
    <w:rsid w:val="00B221EA"/>
    <w:rsid w:val="00B327E0"/>
    <w:rsid w:val="00B46DB6"/>
    <w:rsid w:val="00B569E6"/>
    <w:rsid w:val="00B61ECD"/>
    <w:rsid w:val="00B657C1"/>
    <w:rsid w:val="00B65F44"/>
    <w:rsid w:val="00B7782F"/>
    <w:rsid w:val="00B8430A"/>
    <w:rsid w:val="00B90936"/>
    <w:rsid w:val="00B93086"/>
    <w:rsid w:val="00BA0EC5"/>
    <w:rsid w:val="00BA19ED"/>
    <w:rsid w:val="00BA2C51"/>
    <w:rsid w:val="00BA4B8D"/>
    <w:rsid w:val="00BA6701"/>
    <w:rsid w:val="00BA7753"/>
    <w:rsid w:val="00BB2E4E"/>
    <w:rsid w:val="00BB5DF9"/>
    <w:rsid w:val="00BC05CA"/>
    <w:rsid w:val="00BC0F7D"/>
    <w:rsid w:val="00BD5A8D"/>
    <w:rsid w:val="00BD7D31"/>
    <w:rsid w:val="00BE3255"/>
    <w:rsid w:val="00BF128E"/>
    <w:rsid w:val="00BF707D"/>
    <w:rsid w:val="00C074DD"/>
    <w:rsid w:val="00C113C7"/>
    <w:rsid w:val="00C121E9"/>
    <w:rsid w:val="00C1496A"/>
    <w:rsid w:val="00C17A86"/>
    <w:rsid w:val="00C257DB"/>
    <w:rsid w:val="00C329C6"/>
    <w:rsid w:val="00C33079"/>
    <w:rsid w:val="00C340A3"/>
    <w:rsid w:val="00C351FE"/>
    <w:rsid w:val="00C42143"/>
    <w:rsid w:val="00C45231"/>
    <w:rsid w:val="00C57482"/>
    <w:rsid w:val="00C6107A"/>
    <w:rsid w:val="00C72833"/>
    <w:rsid w:val="00C731EE"/>
    <w:rsid w:val="00C80F1D"/>
    <w:rsid w:val="00C91AF8"/>
    <w:rsid w:val="00C93F40"/>
    <w:rsid w:val="00C95320"/>
    <w:rsid w:val="00CA3D0C"/>
    <w:rsid w:val="00CB590A"/>
    <w:rsid w:val="00CD4EAE"/>
    <w:rsid w:val="00CE2671"/>
    <w:rsid w:val="00CE27A0"/>
    <w:rsid w:val="00CE552F"/>
    <w:rsid w:val="00CF0519"/>
    <w:rsid w:val="00CF1F17"/>
    <w:rsid w:val="00D056DA"/>
    <w:rsid w:val="00D0785A"/>
    <w:rsid w:val="00D115D5"/>
    <w:rsid w:val="00D138A6"/>
    <w:rsid w:val="00D17D17"/>
    <w:rsid w:val="00D204FD"/>
    <w:rsid w:val="00D469A4"/>
    <w:rsid w:val="00D50462"/>
    <w:rsid w:val="00D5668C"/>
    <w:rsid w:val="00D57972"/>
    <w:rsid w:val="00D675A9"/>
    <w:rsid w:val="00D70AEC"/>
    <w:rsid w:val="00D738D6"/>
    <w:rsid w:val="00D755EB"/>
    <w:rsid w:val="00D76048"/>
    <w:rsid w:val="00D7695C"/>
    <w:rsid w:val="00D76B0E"/>
    <w:rsid w:val="00D7726F"/>
    <w:rsid w:val="00D87E00"/>
    <w:rsid w:val="00D912CC"/>
    <w:rsid w:val="00D9134D"/>
    <w:rsid w:val="00D923F5"/>
    <w:rsid w:val="00D95FFC"/>
    <w:rsid w:val="00DA1C97"/>
    <w:rsid w:val="00DA5399"/>
    <w:rsid w:val="00DA7A03"/>
    <w:rsid w:val="00DB1818"/>
    <w:rsid w:val="00DC22E9"/>
    <w:rsid w:val="00DC309B"/>
    <w:rsid w:val="00DC4DA2"/>
    <w:rsid w:val="00DD0BCF"/>
    <w:rsid w:val="00DD2632"/>
    <w:rsid w:val="00DD4C17"/>
    <w:rsid w:val="00DD5DBA"/>
    <w:rsid w:val="00DD74A5"/>
    <w:rsid w:val="00DD78B8"/>
    <w:rsid w:val="00DE7A5E"/>
    <w:rsid w:val="00DF16BC"/>
    <w:rsid w:val="00DF2B1F"/>
    <w:rsid w:val="00DF5F91"/>
    <w:rsid w:val="00DF62CD"/>
    <w:rsid w:val="00DF6890"/>
    <w:rsid w:val="00E048DC"/>
    <w:rsid w:val="00E057BC"/>
    <w:rsid w:val="00E07763"/>
    <w:rsid w:val="00E1434C"/>
    <w:rsid w:val="00E14B78"/>
    <w:rsid w:val="00E16509"/>
    <w:rsid w:val="00E20773"/>
    <w:rsid w:val="00E217F2"/>
    <w:rsid w:val="00E44582"/>
    <w:rsid w:val="00E5236C"/>
    <w:rsid w:val="00E60828"/>
    <w:rsid w:val="00E61BF9"/>
    <w:rsid w:val="00E70A4F"/>
    <w:rsid w:val="00E75123"/>
    <w:rsid w:val="00E77645"/>
    <w:rsid w:val="00E879FE"/>
    <w:rsid w:val="00EA095B"/>
    <w:rsid w:val="00EA15B0"/>
    <w:rsid w:val="00EA5EA7"/>
    <w:rsid w:val="00EB4E80"/>
    <w:rsid w:val="00EC03CE"/>
    <w:rsid w:val="00EC4A25"/>
    <w:rsid w:val="00EC7B4E"/>
    <w:rsid w:val="00ED1017"/>
    <w:rsid w:val="00ED19CD"/>
    <w:rsid w:val="00ED22F1"/>
    <w:rsid w:val="00ED330D"/>
    <w:rsid w:val="00ED3711"/>
    <w:rsid w:val="00EF235D"/>
    <w:rsid w:val="00EF4D12"/>
    <w:rsid w:val="00F025A2"/>
    <w:rsid w:val="00F03141"/>
    <w:rsid w:val="00F04712"/>
    <w:rsid w:val="00F12353"/>
    <w:rsid w:val="00F13360"/>
    <w:rsid w:val="00F135D6"/>
    <w:rsid w:val="00F14E2D"/>
    <w:rsid w:val="00F161AF"/>
    <w:rsid w:val="00F21D74"/>
    <w:rsid w:val="00F22EC7"/>
    <w:rsid w:val="00F31710"/>
    <w:rsid w:val="00F31ACC"/>
    <w:rsid w:val="00F325C8"/>
    <w:rsid w:val="00F367F5"/>
    <w:rsid w:val="00F401B6"/>
    <w:rsid w:val="00F60ED6"/>
    <w:rsid w:val="00F653B8"/>
    <w:rsid w:val="00F674F6"/>
    <w:rsid w:val="00F71398"/>
    <w:rsid w:val="00F9008D"/>
    <w:rsid w:val="00FA1266"/>
    <w:rsid w:val="00FA1A71"/>
    <w:rsid w:val="00FA2343"/>
    <w:rsid w:val="00FA5B84"/>
    <w:rsid w:val="00FA6EB7"/>
    <w:rsid w:val="00FB2858"/>
    <w:rsid w:val="00FC1192"/>
    <w:rsid w:val="00FC4C9C"/>
    <w:rsid w:val="00FC6F03"/>
    <w:rsid w:val="00FE0860"/>
    <w:rsid w:val="00FE1BB0"/>
    <w:rsid w:val="00FF0038"/>
    <w:rsid w:val="00FF57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725E0D"/>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60E3"/>
    <w:pPr>
      <w:overflowPunct w:val="0"/>
      <w:autoSpaceDE w:val="0"/>
      <w:autoSpaceDN w:val="0"/>
      <w:adjustRightInd w:val="0"/>
      <w:spacing w:after="180"/>
      <w:textAlignment w:val="baseline"/>
    </w:pPr>
    <w:rPr>
      <w:lang w:val="en-GB" w:eastAsia="en-GB"/>
    </w:rPr>
  </w:style>
  <w:style w:type="paragraph" w:styleId="Heading1">
    <w:name w:val="heading 1"/>
    <w:next w:val="Normal"/>
    <w:qFormat/>
    <w:rsid w:val="007B60E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qFormat/>
    <w:rsid w:val="007B60E3"/>
    <w:pPr>
      <w:pBdr>
        <w:top w:val="none" w:sz="0" w:space="0" w:color="auto"/>
      </w:pBdr>
      <w:spacing w:before="180"/>
      <w:outlineLvl w:val="1"/>
    </w:pPr>
    <w:rPr>
      <w:sz w:val="32"/>
    </w:rPr>
  </w:style>
  <w:style w:type="paragraph" w:styleId="Heading3">
    <w:name w:val="heading 3"/>
    <w:basedOn w:val="Heading2"/>
    <w:next w:val="Normal"/>
    <w:qFormat/>
    <w:rsid w:val="007B60E3"/>
    <w:pPr>
      <w:spacing w:before="120"/>
      <w:outlineLvl w:val="2"/>
    </w:pPr>
    <w:rPr>
      <w:sz w:val="28"/>
    </w:rPr>
  </w:style>
  <w:style w:type="paragraph" w:styleId="Heading4">
    <w:name w:val="heading 4"/>
    <w:basedOn w:val="Heading3"/>
    <w:next w:val="Normal"/>
    <w:link w:val="Heading4Char"/>
    <w:qFormat/>
    <w:rsid w:val="007B60E3"/>
    <w:pPr>
      <w:ind w:left="1418" w:hanging="1418"/>
      <w:outlineLvl w:val="3"/>
    </w:pPr>
    <w:rPr>
      <w:sz w:val="24"/>
    </w:rPr>
  </w:style>
  <w:style w:type="paragraph" w:styleId="Heading5">
    <w:name w:val="heading 5"/>
    <w:basedOn w:val="Heading4"/>
    <w:next w:val="Normal"/>
    <w:qFormat/>
    <w:rsid w:val="007B60E3"/>
    <w:pPr>
      <w:ind w:left="1701" w:hanging="1701"/>
      <w:outlineLvl w:val="4"/>
    </w:pPr>
    <w:rPr>
      <w:sz w:val="22"/>
    </w:rPr>
  </w:style>
  <w:style w:type="paragraph" w:styleId="Heading6">
    <w:name w:val="heading 6"/>
    <w:basedOn w:val="Normal"/>
    <w:next w:val="Normal"/>
    <w:qFormat/>
    <w:rsid w:val="007B60E3"/>
    <w:pPr>
      <w:keepNext/>
      <w:keepLines/>
      <w:numPr>
        <w:ilvl w:val="5"/>
        <w:numId w:val="11"/>
      </w:numPr>
      <w:spacing w:before="120"/>
      <w:outlineLvl w:val="5"/>
    </w:pPr>
    <w:rPr>
      <w:rFonts w:ascii="Arial" w:hAnsi="Arial"/>
    </w:rPr>
  </w:style>
  <w:style w:type="paragraph" w:styleId="Heading7">
    <w:name w:val="heading 7"/>
    <w:basedOn w:val="Normal"/>
    <w:next w:val="Normal"/>
    <w:qFormat/>
    <w:rsid w:val="007B60E3"/>
    <w:pPr>
      <w:keepNext/>
      <w:keepLines/>
      <w:numPr>
        <w:ilvl w:val="6"/>
        <w:numId w:val="11"/>
      </w:numPr>
      <w:spacing w:before="120"/>
      <w:outlineLvl w:val="6"/>
    </w:pPr>
    <w:rPr>
      <w:rFonts w:ascii="Arial" w:hAnsi="Arial"/>
    </w:rPr>
  </w:style>
  <w:style w:type="paragraph" w:styleId="Heading8">
    <w:name w:val="heading 8"/>
    <w:basedOn w:val="Heading1"/>
    <w:next w:val="Normal"/>
    <w:qFormat/>
    <w:rsid w:val="007B60E3"/>
    <w:pPr>
      <w:ind w:left="0" w:firstLine="0"/>
      <w:outlineLvl w:val="7"/>
    </w:pPr>
  </w:style>
  <w:style w:type="paragraph" w:styleId="Heading9">
    <w:name w:val="heading 9"/>
    <w:basedOn w:val="Heading8"/>
    <w:next w:val="Normal"/>
    <w:qFormat/>
    <w:rsid w:val="007B60E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B60E3"/>
    <w:pPr>
      <w:spacing w:after="120"/>
    </w:pPr>
  </w:style>
  <w:style w:type="paragraph" w:styleId="List">
    <w:name w:val="List"/>
    <w:basedOn w:val="Normal"/>
    <w:rsid w:val="007B60E3"/>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styleId="Index1">
    <w:name w:val="index 1"/>
    <w:basedOn w:val="Normal"/>
    <w:next w:val="Normal"/>
    <w:rsid w:val="007B60E3"/>
    <w:pPr>
      <w:spacing w:after="0"/>
      <w:ind w:left="200" w:hanging="200"/>
    </w:pPr>
  </w:style>
  <w:style w:type="character" w:customStyle="1" w:styleId="ZGSM">
    <w:name w:val="ZGSM"/>
    <w:rsid w:val="007B60E3"/>
  </w:style>
  <w:style w:type="paragraph" w:styleId="List2">
    <w:name w:val="List 2"/>
    <w:basedOn w:val="Normal"/>
    <w:rsid w:val="007B60E3"/>
    <w:pPr>
      <w:ind w:left="566" w:hanging="283"/>
      <w:contextualSpacing/>
    </w:pPr>
  </w:style>
  <w:style w:type="paragraph" w:styleId="List3">
    <w:name w:val="List 3"/>
    <w:basedOn w:val="Normal"/>
    <w:rsid w:val="007B60E3"/>
    <w:pPr>
      <w:ind w:left="849" w:hanging="283"/>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4">
    <w:name w:val="B4"/>
    <w:basedOn w:val="List4"/>
    <w:rsid w:val="007B60E3"/>
    <w:pPr>
      <w:ind w:left="1418" w:hanging="284"/>
      <w:contextualSpacing w:val="0"/>
    </w:pPr>
  </w:style>
  <w:style w:type="paragraph" w:customStyle="1" w:styleId="TT">
    <w:name w:val="TT"/>
    <w:basedOn w:val="Heading1"/>
    <w:next w:val="Normal"/>
    <w:rsid w:val="007B60E3"/>
    <w:pPr>
      <w:outlineLvl w:val="9"/>
    </w:pPr>
  </w:style>
  <w:style w:type="paragraph" w:styleId="List4">
    <w:name w:val="List 4"/>
    <w:basedOn w:val="Normal"/>
    <w:rsid w:val="007B60E3"/>
    <w:pPr>
      <w:ind w:left="1132" w:hanging="283"/>
      <w:contextualSpacing/>
    </w:pPr>
  </w:style>
  <w:style w:type="paragraph" w:customStyle="1" w:styleId="NO">
    <w:name w:val="NO"/>
    <w:basedOn w:val="Normal"/>
    <w:link w:val="NOZchn"/>
    <w:rsid w:val="007B60E3"/>
    <w:pPr>
      <w:keepLines/>
      <w:ind w:left="1135" w:hanging="851"/>
    </w:pPr>
  </w:style>
  <w:style w:type="paragraph" w:customStyle="1" w:styleId="PL">
    <w:name w:val="PL"/>
    <w:link w:val="PLChar"/>
    <w:qFormat/>
    <w:rsid w:val="007B60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GB"/>
    </w:rPr>
  </w:style>
  <w:style w:type="paragraph" w:customStyle="1" w:styleId="TAR">
    <w:name w:val="TAR"/>
    <w:basedOn w:val="TAL"/>
    <w:rsid w:val="007B60E3"/>
    <w:pPr>
      <w:jc w:val="right"/>
    </w:pPr>
  </w:style>
  <w:style w:type="paragraph" w:customStyle="1" w:styleId="TAL">
    <w:name w:val="TAL"/>
    <w:basedOn w:val="Normal"/>
    <w:link w:val="TALChar"/>
    <w:rsid w:val="007B60E3"/>
    <w:pPr>
      <w:keepNext/>
      <w:keepLines/>
      <w:spacing w:after="0"/>
    </w:pPr>
    <w:rPr>
      <w:rFonts w:ascii="Arial" w:hAnsi="Arial"/>
      <w:sz w:val="18"/>
    </w:rPr>
  </w:style>
  <w:style w:type="paragraph" w:customStyle="1" w:styleId="TAH">
    <w:name w:val="TAH"/>
    <w:basedOn w:val="TAC"/>
    <w:link w:val="TAHChar"/>
    <w:rsid w:val="007B60E3"/>
    <w:rPr>
      <w:b/>
    </w:rPr>
  </w:style>
  <w:style w:type="paragraph" w:customStyle="1" w:styleId="TAC">
    <w:name w:val="TAC"/>
    <w:basedOn w:val="TAL"/>
    <w:link w:val="TACChar"/>
    <w:rsid w:val="007B60E3"/>
    <w:pPr>
      <w:jc w:val="center"/>
    </w:pPr>
  </w:style>
  <w:style w:type="paragraph" w:customStyle="1" w:styleId="B5">
    <w:name w:val="B5"/>
    <w:basedOn w:val="List5"/>
    <w:rsid w:val="007B60E3"/>
    <w:pPr>
      <w:ind w:left="1702" w:hanging="284"/>
      <w:contextualSpacing w:val="0"/>
    </w:pPr>
  </w:style>
  <w:style w:type="paragraph" w:customStyle="1" w:styleId="EX">
    <w:name w:val="EX"/>
    <w:basedOn w:val="Normal"/>
    <w:link w:val="EXCar"/>
    <w:rsid w:val="007B60E3"/>
    <w:pPr>
      <w:keepLines/>
      <w:ind w:left="1702" w:hanging="1418"/>
    </w:pPr>
  </w:style>
  <w:style w:type="paragraph" w:customStyle="1" w:styleId="FP">
    <w:name w:val="FP"/>
    <w:basedOn w:val="Normal"/>
    <w:rsid w:val="007B60E3"/>
    <w:pPr>
      <w:spacing w:after="0"/>
    </w:pPr>
  </w:style>
  <w:style w:type="paragraph" w:styleId="List5">
    <w:name w:val="List 5"/>
    <w:basedOn w:val="Normal"/>
    <w:rsid w:val="007B60E3"/>
    <w:pPr>
      <w:ind w:left="1415" w:hanging="283"/>
      <w:contextualSpacing/>
    </w:pPr>
  </w:style>
  <w:style w:type="paragraph" w:customStyle="1" w:styleId="EW">
    <w:name w:val="EW"/>
    <w:basedOn w:val="EX"/>
    <w:rsid w:val="007B60E3"/>
    <w:pPr>
      <w:spacing w:after="0"/>
    </w:pPr>
  </w:style>
  <w:style w:type="paragraph" w:customStyle="1" w:styleId="B1">
    <w:name w:val="B1"/>
    <w:basedOn w:val="List"/>
    <w:link w:val="B1Char"/>
    <w:rsid w:val="007B60E3"/>
    <w:pPr>
      <w:ind w:left="568" w:hanging="284"/>
      <w:contextualSpacing w:val="0"/>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rsid w:val="007B60E3"/>
    <w:rPr>
      <w:color w:val="FF0000"/>
    </w:rPr>
  </w:style>
  <w:style w:type="paragraph" w:customStyle="1" w:styleId="TH">
    <w:name w:val="TH"/>
    <w:basedOn w:val="Normal"/>
    <w:link w:val="THChar"/>
    <w:rsid w:val="007B60E3"/>
    <w:pPr>
      <w:keepNext/>
      <w:keepLines/>
      <w:spacing w:before="60"/>
      <w:jc w:val="center"/>
    </w:pPr>
    <w:rPr>
      <w:rFonts w:ascii="Arial" w:hAnsi="Arial"/>
      <w:b/>
    </w:rPr>
  </w:style>
  <w:style w:type="paragraph" w:customStyle="1" w:styleId="ZA">
    <w:name w:val="ZA"/>
    <w:rsid w:val="007B60E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7B60E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7B60E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7B60E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link w:val="TANChar"/>
    <w:rsid w:val="007B60E3"/>
    <w:pPr>
      <w:ind w:left="851" w:hanging="851"/>
    </w:pPr>
  </w:style>
  <w:style w:type="paragraph" w:customStyle="1" w:styleId="EQ">
    <w:name w:val="EQ"/>
    <w:basedOn w:val="Normal"/>
    <w:next w:val="Normal"/>
    <w:rsid w:val="007B60E3"/>
    <w:pPr>
      <w:keepLines/>
      <w:tabs>
        <w:tab w:val="center" w:pos="4536"/>
        <w:tab w:val="right" w:pos="9072"/>
      </w:tabs>
    </w:pPr>
  </w:style>
  <w:style w:type="paragraph" w:customStyle="1" w:styleId="TF">
    <w:name w:val="TF"/>
    <w:basedOn w:val="TH"/>
    <w:link w:val="TFChar"/>
    <w:rsid w:val="007B60E3"/>
    <w:pPr>
      <w:keepNext w:val="0"/>
      <w:spacing w:before="0" w:after="240"/>
    </w:pPr>
  </w:style>
  <w:style w:type="paragraph" w:customStyle="1" w:styleId="H6">
    <w:name w:val="H6"/>
    <w:basedOn w:val="Heading5"/>
    <w:next w:val="Normal"/>
    <w:rsid w:val="007B60E3"/>
    <w:pPr>
      <w:ind w:left="1985" w:hanging="1985"/>
      <w:outlineLvl w:val="9"/>
    </w:pPr>
    <w:rPr>
      <w:sz w:val="20"/>
    </w:rPr>
  </w:style>
  <w:style w:type="paragraph" w:customStyle="1" w:styleId="B2">
    <w:name w:val="B2"/>
    <w:basedOn w:val="List2"/>
    <w:rsid w:val="007B60E3"/>
    <w:pPr>
      <w:ind w:left="851" w:hanging="284"/>
      <w:contextualSpacing w:val="0"/>
    </w:pPr>
  </w:style>
  <w:style w:type="paragraph" w:customStyle="1" w:styleId="B3">
    <w:name w:val="B3"/>
    <w:basedOn w:val="List3"/>
    <w:rsid w:val="007B60E3"/>
    <w:pPr>
      <w:ind w:left="1135" w:hanging="284"/>
      <w:contextualSpacing w:val="0"/>
    </w:pPr>
  </w:style>
  <w:style w:type="character" w:customStyle="1" w:styleId="BodyTextChar">
    <w:name w:val="Body Text Char"/>
    <w:basedOn w:val="DefaultParagraphFont"/>
    <w:link w:val="BodyText"/>
    <w:rsid w:val="007B60E3"/>
    <w:rPr>
      <w:lang w:val="en-GB" w:eastAsia="en-GB"/>
    </w:rPr>
  </w:style>
  <w:style w:type="paragraph" w:customStyle="1" w:styleId="LD">
    <w:name w:val="LD"/>
    <w:rsid w:val="007B60E3"/>
    <w:pPr>
      <w:keepNext/>
      <w:keepLines/>
      <w:overflowPunct w:val="0"/>
      <w:autoSpaceDE w:val="0"/>
      <w:autoSpaceDN w:val="0"/>
      <w:adjustRightInd w:val="0"/>
      <w:spacing w:line="180" w:lineRule="exact"/>
      <w:textAlignment w:val="baseline"/>
    </w:pPr>
    <w:rPr>
      <w:rFonts w:ascii="Courier New" w:hAnsi="Courier New"/>
      <w:lang w:val="en-GB" w:eastAsia="en-GB"/>
    </w:rPr>
  </w:style>
  <w:style w:type="paragraph" w:customStyle="1" w:styleId="NF">
    <w:name w:val="NF"/>
    <w:basedOn w:val="NO"/>
    <w:rsid w:val="007B60E3"/>
    <w:pPr>
      <w:keepNext/>
      <w:spacing w:after="0"/>
    </w:pPr>
    <w:rPr>
      <w:rFonts w:ascii="Arial" w:hAnsi="Arial"/>
      <w:sz w:val="18"/>
    </w:rPr>
  </w:style>
  <w:style w:type="paragraph" w:customStyle="1" w:styleId="ZV">
    <w:name w:val="ZV"/>
    <w:basedOn w:val="ZU"/>
    <w:rsid w:val="007B60E3"/>
    <w:pPr>
      <w:framePr w:wrap="notBeside" w:y="16161"/>
    </w:pPr>
  </w:style>
  <w:style w:type="paragraph" w:customStyle="1" w:styleId="NW">
    <w:name w:val="NW"/>
    <w:basedOn w:val="NO"/>
    <w:rsid w:val="007B60E3"/>
    <w:pPr>
      <w:spacing w:after="0"/>
    </w:pPr>
  </w:style>
  <w:style w:type="paragraph" w:customStyle="1" w:styleId="Guidance">
    <w:name w:val="Guidance"/>
    <w:basedOn w:val="Normal"/>
    <w:rPr>
      <w:i/>
      <w:color w:val="0000FF"/>
    </w:rPr>
  </w:style>
  <w:style w:type="character" w:styleId="Hyperlink">
    <w:name w:val="Hyperlink"/>
    <w:rsid w:val="0074026F"/>
    <w:rPr>
      <w:color w:val="0563C1"/>
      <w:u w:val="single"/>
    </w:rPr>
  </w:style>
  <w:style w:type="character" w:customStyle="1" w:styleId="EXCar">
    <w:name w:val="EX Car"/>
    <w:link w:val="EX"/>
    <w:rsid w:val="00FC4C9C"/>
    <w:rPr>
      <w:lang w:val="en-GB" w:eastAsia="en-GB"/>
    </w:rPr>
  </w:style>
  <w:style w:type="character" w:customStyle="1" w:styleId="TALChar">
    <w:name w:val="TAL Char"/>
    <w:link w:val="TAL"/>
    <w:qFormat/>
    <w:locked/>
    <w:rsid w:val="00FC4C9C"/>
    <w:rPr>
      <w:rFonts w:ascii="Arial" w:hAnsi="Arial"/>
      <w:sz w:val="18"/>
      <w:lang w:val="en-GB" w:eastAsia="en-GB"/>
    </w:rPr>
  </w:style>
  <w:style w:type="character" w:customStyle="1" w:styleId="TAHChar">
    <w:name w:val="TAH Char"/>
    <w:link w:val="TAH"/>
    <w:qFormat/>
    <w:locked/>
    <w:rsid w:val="00FC4C9C"/>
    <w:rPr>
      <w:rFonts w:ascii="Arial" w:hAnsi="Arial"/>
      <w:b/>
      <w:sz w:val="18"/>
      <w:lang w:val="en-GB" w:eastAsia="en-GB"/>
    </w:rPr>
  </w:style>
  <w:style w:type="character" w:customStyle="1" w:styleId="THChar">
    <w:name w:val="TH Char"/>
    <w:link w:val="TH"/>
    <w:qFormat/>
    <w:locked/>
    <w:rsid w:val="00FC4C9C"/>
    <w:rPr>
      <w:rFonts w:ascii="Arial" w:hAnsi="Arial"/>
      <w:b/>
      <w:lang w:val="en-GB" w:eastAsia="en-GB"/>
    </w:rPr>
  </w:style>
  <w:style w:type="character" w:customStyle="1" w:styleId="NOZchn">
    <w:name w:val="NO Zchn"/>
    <w:link w:val="NO"/>
    <w:rsid w:val="00FC4C9C"/>
    <w:rPr>
      <w:lang w:val="en-GB" w:eastAsia="en-GB"/>
    </w:rPr>
  </w:style>
  <w:style w:type="character" w:customStyle="1" w:styleId="TACChar">
    <w:name w:val="TAC Char"/>
    <w:link w:val="TAC"/>
    <w:rsid w:val="00FC4C9C"/>
    <w:rPr>
      <w:rFonts w:ascii="Arial" w:hAnsi="Arial"/>
      <w:sz w:val="18"/>
      <w:lang w:val="en-GB" w:eastAsia="en-GB"/>
    </w:rPr>
  </w:style>
  <w:style w:type="character" w:customStyle="1" w:styleId="Heading4Char">
    <w:name w:val="Heading 4 Char"/>
    <w:link w:val="Heading4"/>
    <w:rsid w:val="00FC4C9C"/>
    <w:rPr>
      <w:rFonts w:ascii="Arial" w:hAnsi="Arial"/>
      <w:sz w:val="24"/>
      <w:lang w:val="en-GB" w:eastAsia="en-GB"/>
    </w:rPr>
  </w:style>
  <w:style w:type="character" w:customStyle="1" w:styleId="B1Char">
    <w:name w:val="B1 Char"/>
    <w:link w:val="B1"/>
    <w:rsid w:val="00FC4C9C"/>
    <w:rPr>
      <w:lang w:val="en-GB" w:eastAsia="en-GB"/>
    </w:rPr>
  </w:style>
  <w:style w:type="paragraph" w:styleId="Revision">
    <w:name w:val="Revision"/>
    <w:hidden/>
    <w:uiPriority w:val="99"/>
    <w:semiHidden/>
    <w:rsid w:val="00FC4C9C"/>
    <w:rPr>
      <w:lang w:val="en-GB" w:eastAsia="en-US"/>
    </w:rPr>
  </w:style>
  <w:style w:type="character" w:customStyle="1" w:styleId="EditorsNoteChar">
    <w:name w:val="Editor's Note Char"/>
    <w:aliases w:val="EN Char"/>
    <w:link w:val="EditorsNote"/>
    <w:rsid w:val="00FC4C9C"/>
    <w:rPr>
      <w:color w:val="FF0000"/>
      <w:lang w:val="en-GB" w:eastAsia="en-GB"/>
    </w:rPr>
  </w:style>
  <w:style w:type="character" w:customStyle="1" w:styleId="TFChar">
    <w:name w:val="TF Char"/>
    <w:link w:val="TF"/>
    <w:rsid w:val="00FC4C9C"/>
    <w:rPr>
      <w:rFonts w:ascii="Arial" w:hAnsi="Arial"/>
      <w:b/>
      <w:lang w:val="en-GB" w:eastAsia="en-GB"/>
    </w:rPr>
  </w:style>
  <w:style w:type="character" w:customStyle="1" w:styleId="TANChar">
    <w:name w:val="TAN Char"/>
    <w:link w:val="TAN"/>
    <w:rsid w:val="00FC4C9C"/>
    <w:rPr>
      <w:rFonts w:ascii="Arial" w:hAnsi="Arial"/>
      <w:sz w:val="18"/>
      <w:lang w:val="en-GB" w:eastAsia="en-GB"/>
    </w:rPr>
  </w:style>
  <w:style w:type="character" w:customStyle="1" w:styleId="PLChar">
    <w:name w:val="PL Char"/>
    <w:link w:val="PL"/>
    <w:qFormat/>
    <w:locked/>
    <w:rsid w:val="000C5926"/>
    <w:rPr>
      <w:rFonts w:ascii="Courier New" w:hAnsi="Courier New"/>
      <w:sz w:val="16"/>
      <w:lang w:val="en-GB" w:eastAsia="en-GB"/>
    </w:rPr>
  </w:style>
  <w:style w:type="paragraph" w:styleId="HTMLPreformatted">
    <w:name w:val="HTML Preformatted"/>
    <w:basedOn w:val="Normal"/>
    <w:link w:val="HTMLPreformattedChar"/>
    <w:uiPriority w:val="99"/>
    <w:unhideWhenUsed/>
    <w:rsid w:val="00266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lang w:eastAsia="es-ES"/>
    </w:rPr>
  </w:style>
  <w:style w:type="character" w:customStyle="1" w:styleId="HTMLPreformattedChar">
    <w:name w:val="HTML Preformatted Char"/>
    <w:link w:val="HTMLPreformatted"/>
    <w:uiPriority w:val="99"/>
    <w:rsid w:val="00266DE9"/>
    <w:rPr>
      <w:rFonts w:ascii="Courier New" w:hAnsi="Courier New" w:cs="Courier New"/>
      <w:lang w:val="en-GB"/>
    </w:rPr>
  </w:style>
  <w:style w:type="paragraph" w:styleId="Header">
    <w:name w:val="header"/>
    <w:basedOn w:val="Normal"/>
    <w:link w:val="HeaderChar"/>
    <w:rsid w:val="000F08B5"/>
    <w:pPr>
      <w:tabs>
        <w:tab w:val="center" w:pos="4680"/>
        <w:tab w:val="right" w:pos="9360"/>
      </w:tabs>
      <w:spacing w:after="0"/>
    </w:pPr>
  </w:style>
  <w:style w:type="character" w:customStyle="1" w:styleId="HeaderChar">
    <w:name w:val="Header Char"/>
    <w:basedOn w:val="DefaultParagraphFont"/>
    <w:link w:val="Header"/>
    <w:rsid w:val="000F08B5"/>
    <w:rPr>
      <w:lang w:val="en-GB" w:eastAsia="en-GB"/>
    </w:rPr>
  </w:style>
  <w:style w:type="paragraph" w:styleId="Footer">
    <w:name w:val="footer"/>
    <w:basedOn w:val="Normal"/>
    <w:link w:val="FooterChar"/>
    <w:rsid w:val="000F08B5"/>
    <w:pPr>
      <w:tabs>
        <w:tab w:val="center" w:pos="4680"/>
        <w:tab w:val="right" w:pos="9360"/>
      </w:tabs>
      <w:spacing w:after="0"/>
    </w:pPr>
  </w:style>
  <w:style w:type="character" w:customStyle="1" w:styleId="FooterChar">
    <w:name w:val="Footer Char"/>
    <w:basedOn w:val="DefaultParagraphFont"/>
    <w:link w:val="Footer"/>
    <w:rsid w:val="000F08B5"/>
    <w:rPr>
      <w:lang w:val="en-GB" w:eastAsia="en-GB"/>
    </w:rPr>
  </w:style>
  <w:style w:type="paragraph" w:styleId="TOC9">
    <w:name w:val="toc 9"/>
    <w:basedOn w:val="Normal"/>
    <w:next w:val="Normal"/>
    <w:uiPriority w:val="39"/>
    <w:unhideWhenUsed/>
    <w:rsid w:val="00FF0038"/>
    <w:pPr>
      <w:overflowPunct/>
      <w:autoSpaceDE/>
      <w:autoSpaceDN/>
      <w:adjustRightInd/>
      <w:spacing w:after="100" w:line="259" w:lineRule="auto"/>
      <w:ind w:left="1760"/>
      <w:textAlignment w:val="auto"/>
    </w:pPr>
    <w:rPr>
      <w:rFonts w:asciiTheme="minorHAnsi" w:eastAsiaTheme="minorEastAsia" w:hAnsiTheme="minorHAnsi" w:cstheme="minorBidi"/>
      <w:sz w:val="22"/>
      <w:szCs w:val="22"/>
      <w:lang w:eastAsia="en-US"/>
    </w:rPr>
  </w:style>
  <w:style w:type="paragraph" w:styleId="BalloonText">
    <w:name w:val="Balloon Text"/>
    <w:basedOn w:val="Normal"/>
    <w:link w:val="BalloonTextChar"/>
    <w:semiHidden/>
    <w:unhideWhenUsed/>
    <w:rsid w:val="006E5DB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6E5DB4"/>
    <w:rPr>
      <w:rFonts w:ascii="Segoe UI" w:hAnsi="Segoe UI" w:cs="Segoe UI"/>
      <w:sz w:val="18"/>
      <w:szCs w:val="18"/>
      <w:lang w:val="en-GB" w:eastAsia="en-GB"/>
    </w:rPr>
  </w:style>
  <w:style w:type="paragraph" w:styleId="Bibliography">
    <w:name w:val="Bibliography"/>
    <w:basedOn w:val="Normal"/>
    <w:next w:val="Normal"/>
    <w:uiPriority w:val="37"/>
    <w:semiHidden/>
    <w:unhideWhenUsed/>
    <w:rsid w:val="006E5DB4"/>
  </w:style>
  <w:style w:type="paragraph" w:styleId="BlockText">
    <w:name w:val="Block Text"/>
    <w:basedOn w:val="Normal"/>
    <w:rsid w:val="006E5DB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6E5DB4"/>
    <w:pPr>
      <w:spacing w:after="120" w:line="480" w:lineRule="auto"/>
    </w:pPr>
  </w:style>
  <w:style w:type="character" w:customStyle="1" w:styleId="BodyText2Char">
    <w:name w:val="Body Text 2 Char"/>
    <w:basedOn w:val="DefaultParagraphFont"/>
    <w:link w:val="BodyText2"/>
    <w:rsid w:val="006E5DB4"/>
    <w:rPr>
      <w:lang w:val="en-GB" w:eastAsia="en-GB"/>
    </w:rPr>
  </w:style>
  <w:style w:type="paragraph" w:styleId="BodyText3">
    <w:name w:val="Body Text 3"/>
    <w:basedOn w:val="Normal"/>
    <w:link w:val="BodyText3Char"/>
    <w:rsid w:val="006E5DB4"/>
    <w:pPr>
      <w:spacing w:after="120"/>
    </w:pPr>
    <w:rPr>
      <w:sz w:val="16"/>
      <w:szCs w:val="16"/>
    </w:rPr>
  </w:style>
  <w:style w:type="character" w:customStyle="1" w:styleId="BodyText3Char">
    <w:name w:val="Body Text 3 Char"/>
    <w:basedOn w:val="DefaultParagraphFont"/>
    <w:link w:val="BodyText3"/>
    <w:rsid w:val="006E5DB4"/>
    <w:rPr>
      <w:sz w:val="16"/>
      <w:szCs w:val="16"/>
      <w:lang w:val="en-GB" w:eastAsia="en-GB"/>
    </w:rPr>
  </w:style>
  <w:style w:type="paragraph" w:styleId="BodyTextFirstIndent">
    <w:name w:val="Body Text First Indent"/>
    <w:basedOn w:val="BodyText"/>
    <w:link w:val="BodyTextFirstIndentChar"/>
    <w:rsid w:val="006E5DB4"/>
    <w:pPr>
      <w:spacing w:after="180"/>
      <w:ind w:firstLine="360"/>
    </w:pPr>
  </w:style>
  <w:style w:type="character" w:customStyle="1" w:styleId="BodyTextFirstIndentChar">
    <w:name w:val="Body Text First Indent Char"/>
    <w:basedOn w:val="BodyTextChar"/>
    <w:link w:val="BodyTextFirstIndent"/>
    <w:rsid w:val="006E5DB4"/>
    <w:rPr>
      <w:lang w:val="en-GB" w:eastAsia="en-GB"/>
    </w:rPr>
  </w:style>
  <w:style w:type="paragraph" w:styleId="BodyTextIndent">
    <w:name w:val="Body Text Indent"/>
    <w:basedOn w:val="Normal"/>
    <w:link w:val="BodyTextIndentChar"/>
    <w:rsid w:val="006E5DB4"/>
    <w:pPr>
      <w:spacing w:after="120"/>
      <w:ind w:left="283"/>
    </w:pPr>
  </w:style>
  <w:style w:type="character" w:customStyle="1" w:styleId="BodyTextIndentChar">
    <w:name w:val="Body Text Indent Char"/>
    <w:basedOn w:val="DefaultParagraphFont"/>
    <w:link w:val="BodyTextIndent"/>
    <w:rsid w:val="006E5DB4"/>
    <w:rPr>
      <w:lang w:val="en-GB" w:eastAsia="en-GB"/>
    </w:rPr>
  </w:style>
  <w:style w:type="paragraph" w:styleId="BodyTextFirstIndent2">
    <w:name w:val="Body Text First Indent 2"/>
    <w:basedOn w:val="BodyTextIndent"/>
    <w:link w:val="BodyTextFirstIndent2Char"/>
    <w:rsid w:val="006E5DB4"/>
    <w:pPr>
      <w:spacing w:after="180"/>
      <w:ind w:left="360" w:firstLine="360"/>
    </w:pPr>
  </w:style>
  <w:style w:type="character" w:customStyle="1" w:styleId="BodyTextFirstIndent2Char">
    <w:name w:val="Body Text First Indent 2 Char"/>
    <w:basedOn w:val="BodyTextIndentChar"/>
    <w:link w:val="BodyTextFirstIndent2"/>
    <w:rsid w:val="006E5DB4"/>
    <w:rPr>
      <w:lang w:val="en-GB" w:eastAsia="en-GB"/>
    </w:rPr>
  </w:style>
  <w:style w:type="paragraph" w:styleId="BodyTextIndent2">
    <w:name w:val="Body Text Indent 2"/>
    <w:basedOn w:val="Normal"/>
    <w:link w:val="BodyTextIndent2Char"/>
    <w:rsid w:val="006E5DB4"/>
    <w:pPr>
      <w:spacing w:after="120" w:line="480" w:lineRule="auto"/>
      <w:ind w:left="283"/>
    </w:pPr>
  </w:style>
  <w:style w:type="character" w:customStyle="1" w:styleId="BodyTextIndent2Char">
    <w:name w:val="Body Text Indent 2 Char"/>
    <w:basedOn w:val="DefaultParagraphFont"/>
    <w:link w:val="BodyTextIndent2"/>
    <w:rsid w:val="006E5DB4"/>
    <w:rPr>
      <w:lang w:val="en-GB" w:eastAsia="en-GB"/>
    </w:rPr>
  </w:style>
  <w:style w:type="paragraph" w:styleId="BodyTextIndent3">
    <w:name w:val="Body Text Indent 3"/>
    <w:basedOn w:val="Normal"/>
    <w:link w:val="BodyTextIndent3Char"/>
    <w:rsid w:val="006E5DB4"/>
    <w:pPr>
      <w:spacing w:after="120"/>
      <w:ind w:left="283"/>
    </w:pPr>
    <w:rPr>
      <w:sz w:val="16"/>
      <w:szCs w:val="16"/>
    </w:rPr>
  </w:style>
  <w:style w:type="character" w:customStyle="1" w:styleId="BodyTextIndent3Char">
    <w:name w:val="Body Text Indent 3 Char"/>
    <w:basedOn w:val="DefaultParagraphFont"/>
    <w:link w:val="BodyTextIndent3"/>
    <w:rsid w:val="006E5DB4"/>
    <w:rPr>
      <w:sz w:val="16"/>
      <w:szCs w:val="16"/>
      <w:lang w:val="en-GB" w:eastAsia="en-GB"/>
    </w:rPr>
  </w:style>
  <w:style w:type="paragraph" w:styleId="Caption">
    <w:name w:val="caption"/>
    <w:basedOn w:val="Normal"/>
    <w:next w:val="Normal"/>
    <w:semiHidden/>
    <w:unhideWhenUsed/>
    <w:qFormat/>
    <w:rsid w:val="006E5DB4"/>
    <w:pPr>
      <w:spacing w:after="200"/>
    </w:pPr>
    <w:rPr>
      <w:i/>
      <w:iCs/>
      <w:color w:val="44546A" w:themeColor="text2"/>
      <w:sz w:val="18"/>
      <w:szCs w:val="18"/>
    </w:rPr>
  </w:style>
  <w:style w:type="paragraph" w:styleId="Closing">
    <w:name w:val="Closing"/>
    <w:basedOn w:val="Normal"/>
    <w:link w:val="ClosingChar"/>
    <w:rsid w:val="006E5DB4"/>
    <w:pPr>
      <w:spacing w:after="0"/>
      <w:ind w:left="4252"/>
    </w:pPr>
  </w:style>
  <w:style w:type="character" w:customStyle="1" w:styleId="ClosingChar">
    <w:name w:val="Closing Char"/>
    <w:basedOn w:val="DefaultParagraphFont"/>
    <w:link w:val="Closing"/>
    <w:rsid w:val="006E5DB4"/>
    <w:rPr>
      <w:lang w:val="en-GB" w:eastAsia="en-GB"/>
    </w:rPr>
  </w:style>
  <w:style w:type="paragraph" w:styleId="CommentText">
    <w:name w:val="annotation text"/>
    <w:basedOn w:val="Normal"/>
    <w:link w:val="CommentTextChar"/>
    <w:rsid w:val="006E5DB4"/>
  </w:style>
  <w:style w:type="character" w:customStyle="1" w:styleId="CommentTextChar">
    <w:name w:val="Comment Text Char"/>
    <w:basedOn w:val="DefaultParagraphFont"/>
    <w:link w:val="CommentText"/>
    <w:rsid w:val="006E5DB4"/>
    <w:rPr>
      <w:lang w:val="en-GB" w:eastAsia="en-GB"/>
    </w:rPr>
  </w:style>
  <w:style w:type="paragraph" w:styleId="CommentSubject">
    <w:name w:val="annotation subject"/>
    <w:basedOn w:val="CommentText"/>
    <w:next w:val="CommentText"/>
    <w:link w:val="CommentSubjectChar"/>
    <w:rsid w:val="006E5DB4"/>
    <w:rPr>
      <w:b/>
      <w:bCs/>
    </w:rPr>
  </w:style>
  <w:style w:type="character" w:customStyle="1" w:styleId="CommentSubjectChar">
    <w:name w:val="Comment Subject Char"/>
    <w:basedOn w:val="CommentTextChar"/>
    <w:link w:val="CommentSubject"/>
    <w:rsid w:val="006E5DB4"/>
    <w:rPr>
      <w:b/>
      <w:bCs/>
      <w:lang w:val="en-GB" w:eastAsia="en-GB"/>
    </w:rPr>
  </w:style>
  <w:style w:type="paragraph" w:styleId="Date">
    <w:name w:val="Date"/>
    <w:basedOn w:val="Normal"/>
    <w:next w:val="Normal"/>
    <w:link w:val="DateChar"/>
    <w:rsid w:val="006E5DB4"/>
  </w:style>
  <w:style w:type="character" w:customStyle="1" w:styleId="DateChar">
    <w:name w:val="Date Char"/>
    <w:basedOn w:val="DefaultParagraphFont"/>
    <w:link w:val="Date"/>
    <w:rsid w:val="006E5DB4"/>
    <w:rPr>
      <w:lang w:val="en-GB" w:eastAsia="en-GB"/>
    </w:rPr>
  </w:style>
  <w:style w:type="paragraph" w:styleId="DocumentMap">
    <w:name w:val="Document Map"/>
    <w:basedOn w:val="Normal"/>
    <w:link w:val="DocumentMapChar"/>
    <w:rsid w:val="006E5DB4"/>
    <w:pPr>
      <w:spacing w:after="0"/>
    </w:pPr>
    <w:rPr>
      <w:rFonts w:ascii="Segoe UI" w:hAnsi="Segoe UI" w:cs="Segoe UI"/>
      <w:sz w:val="16"/>
      <w:szCs w:val="16"/>
    </w:rPr>
  </w:style>
  <w:style w:type="character" w:customStyle="1" w:styleId="DocumentMapChar">
    <w:name w:val="Document Map Char"/>
    <w:basedOn w:val="DefaultParagraphFont"/>
    <w:link w:val="DocumentMap"/>
    <w:rsid w:val="006E5DB4"/>
    <w:rPr>
      <w:rFonts w:ascii="Segoe UI" w:hAnsi="Segoe UI" w:cs="Segoe UI"/>
      <w:sz w:val="16"/>
      <w:szCs w:val="16"/>
      <w:lang w:val="en-GB" w:eastAsia="en-GB"/>
    </w:rPr>
  </w:style>
  <w:style w:type="paragraph" w:styleId="E-mailSignature">
    <w:name w:val="E-mail Signature"/>
    <w:basedOn w:val="Normal"/>
    <w:link w:val="E-mailSignatureChar"/>
    <w:rsid w:val="006E5DB4"/>
    <w:pPr>
      <w:spacing w:after="0"/>
    </w:pPr>
  </w:style>
  <w:style w:type="character" w:customStyle="1" w:styleId="E-mailSignatureChar">
    <w:name w:val="E-mail Signature Char"/>
    <w:basedOn w:val="DefaultParagraphFont"/>
    <w:link w:val="E-mailSignature"/>
    <w:rsid w:val="006E5DB4"/>
    <w:rPr>
      <w:lang w:val="en-GB" w:eastAsia="en-GB"/>
    </w:rPr>
  </w:style>
  <w:style w:type="paragraph" w:styleId="EndnoteText">
    <w:name w:val="endnote text"/>
    <w:basedOn w:val="Normal"/>
    <w:link w:val="EndnoteTextChar"/>
    <w:rsid w:val="006E5DB4"/>
    <w:pPr>
      <w:spacing w:after="0"/>
    </w:pPr>
  </w:style>
  <w:style w:type="character" w:customStyle="1" w:styleId="EndnoteTextChar">
    <w:name w:val="Endnote Text Char"/>
    <w:basedOn w:val="DefaultParagraphFont"/>
    <w:link w:val="EndnoteText"/>
    <w:rsid w:val="006E5DB4"/>
    <w:rPr>
      <w:lang w:val="en-GB" w:eastAsia="en-GB"/>
    </w:rPr>
  </w:style>
  <w:style w:type="paragraph" w:styleId="EnvelopeAddress">
    <w:name w:val="envelope address"/>
    <w:basedOn w:val="Normal"/>
    <w:rsid w:val="006E5DB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E5DB4"/>
    <w:pPr>
      <w:spacing w:after="0"/>
    </w:pPr>
    <w:rPr>
      <w:rFonts w:asciiTheme="majorHAnsi" w:eastAsiaTheme="majorEastAsia" w:hAnsiTheme="majorHAnsi" w:cstheme="majorBidi"/>
    </w:rPr>
  </w:style>
  <w:style w:type="paragraph" w:styleId="FootnoteText">
    <w:name w:val="footnote text"/>
    <w:basedOn w:val="Normal"/>
    <w:link w:val="FootnoteTextChar"/>
    <w:rsid w:val="006E5DB4"/>
    <w:pPr>
      <w:spacing w:after="0"/>
    </w:pPr>
  </w:style>
  <w:style w:type="character" w:customStyle="1" w:styleId="FootnoteTextChar">
    <w:name w:val="Footnote Text Char"/>
    <w:basedOn w:val="DefaultParagraphFont"/>
    <w:link w:val="FootnoteText"/>
    <w:rsid w:val="006E5DB4"/>
    <w:rPr>
      <w:lang w:val="en-GB" w:eastAsia="en-GB"/>
    </w:rPr>
  </w:style>
  <w:style w:type="paragraph" w:styleId="HTMLAddress">
    <w:name w:val="HTML Address"/>
    <w:basedOn w:val="Normal"/>
    <w:link w:val="HTMLAddressChar"/>
    <w:rsid w:val="006E5DB4"/>
    <w:pPr>
      <w:spacing w:after="0"/>
    </w:pPr>
    <w:rPr>
      <w:i/>
      <w:iCs/>
    </w:rPr>
  </w:style>
  <w:style w:type="character" w:customStyle="1" w:styleId="HTMLAddressChar">
    <w:name w:val="HTML Address Char"/>
    <w:basedOn w:val="DefaultParagraphFont"/>
    <w:link w:val="HTMLAddress"/>
    <w:rsid w:val="006E5DB4"/>
    <w:rPr>
      <w:i/>
      <w:iCs/>
      <w:lang w:val="en-GB" w:eastAsia="en-GB"/>
    </w:rPr>
  </w:style>
  <w:style w:type="paragraph" w:styleId="Index2">
    <w:name w:val="index 2"/>
    <w:basedOn w:val="Normal"/>
    <w:next w:val="Normal"/>
    <w:rsid w:val="006E5DB4"/>
    <w:pPr>
      <w:spacing w:after="0"/>
      <w:ind w:left="400" w:hanging="200"/>
    </w:pPr>
  </w:style>
  <w:style w:type="paragraph" w:styleId="Index3">
    <w:name w:val="index 3"/>
    <w:basedOn w:val="Normal"/>
    <w:next w:val="Normal"/>
    <w:rsid w:val="006E5DB4"/>
    <w:pPr>
      <w:spacing w:after="0"/>
      <w:ind w:left="600" w:hanging="200"/>
    </w:pPr>
  </w:style>
  <w:style w:type="paragraph" w:styleId="Index4">
    <w:name w:val="index 4"/>
    <w:basedOn w:val="Normal"/>
    <w:next w:val="Normal"/>
    <w:rsid w:val="006E5DB4"/>
    <w:pPr>
      <w:spacing w:after="0"/>
      <w:ind w:left="800" w:hanging="200"/>
    </w:pPr>
  </w:style>
  <w:style w:type="paragraph" w:styleId="Index5">
    <w:name w:val="index 5"/>
    <w:basedOn w:val="Normal"/>
    <w:next w:val="Normal"/>
    <w:rsid w:val="006E5DB4"/>
    <w:pPr>
      <w:spacing w:after="0"/>
      <w:ind w:left="1000" w:hanging="200"/>
    </w:pPr>
  </w:style>
  <w:style w:type="paragraph" w:styleId="Index6">
    <w:name w:val="index 6"/>
    <w:basedOn w:val="Normal"/>
    <w:next w:val="Normal"/>
    <w:rsid w:val="006E5DB4"/>
    <w:pPr>
      <w:spacing w:after="0"/>
      <w:ind w:left="1200" w:hanging="200"/>
    </w:pPr>
  </w:style>
  <w:style w:type="paragraph" w:styleId="Index7">
    <w:name w:val="index 7"/>
    <w:basedOn w:val="Normal"/>
    <w:next w:val="Normal"/>
    <w:rsid w:val="006E5DB4"/>
    <w:pPr>
      <w:spacing w:after="0"/>
      <w:ind w:left="1400" w:hanging="200"/>
    </w:pPr>
  </w:style>
  <w:style w:type="paragraph" w:styleId="Index8">
    <w:name w:val="index 8"/>
    <w:basedOn w:val="Normal"/>
    <w:next w:val="Normal"/>
    <w:rsid w:val="006E5DB4"/>
    <w:pPr>
      <w:spacing w:after="0"/>
      <w:ind w:left="1600" w:hanging="200"/>
    </w:pPr>
  </w:style>
  <w:style w:type="paragraph" w:styleId="Index9">
    <w:name w:val="index 9"/>
    <w:basedOn w:val="Normal"/>
    <w:next w:val="Normal"/>
    <w:rsid w:val="006E5DB4"/>
    <w:pPr>
      <w:spacing w:after="0"/>
      <w:ind w:left="1800" w:hanging="200"/>
    </w:pPr>
  </w:style>
  <w:style w:type="paragraph" w:styleId="IndexHeading">
    <w:name w:val="index heading"/>
    <w:basedOn w:val="Normal"/>
    <w:next w:val="Index1"/>
    <w:rsid w:val="006E5DB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E5DB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E5DB4"/>
    <w:rPr>
      <w:i/>
      <w:iCs/>
      <w:color w:val="4472C4" w:themeColor="accent1"/>
      <w:lang w:val="en-GB" w:eastAsia="en-GB"/>
    </w:rPr>
  </w:style>
  <w:style w:type="paragraph" w:styleId="ListBullet">
    <w:name w:val="List Bullet"/>
    <w:basedOn w:val="Normal"/>
    <w:rsid w:val="006E5DB4"/>
    <w:pPr>
      <w:numPr>
        <w:numId w:val="21"/>
      </w:numPr>
      <w:contextualSpacing/>
    </w:pPr>
  </w:style>
  <w:style w:type="paragraph" w:styleId="ListBullet2">
    <w:name w:val="List Bullet 2"/>
    <w:basedOn w:val="Normal"/>
    <w:rsid w:val="006E5DB4"/>
    <w:pPr>
      <w:numPr>
        <w:numId w:val="12"/>
      </w:numPr>
      <w:contextualSpacing/>
    </w:pPr>
  </w:style>
  <w:style w:type="paragraph" w:styleId="ListBullet3">
    <w:name w:val="List Bullet 3"/>
    <w:basedOn w:val="Normal"/>
    <w:rsid w:val="006E5DB4"/>
    <w:pPr>
      <w:numPr>
        <w:numId w:val="13"/>
      </w:numPr>
      <w:contextualSpacing/>
    </w:pPr>
  </w:style>
  <w:style w:type="paragraph" w:styleId="ListBullet4">
    <w:name w:val="List Bullet 4"/>
    <w:basedOn w:val="Normal"/>
    <w:rsid w:val="006E5DB4"/>
    <w:pPr>
      <w:numPr>
        <w:numId w:val="14"/>
      </w:numPr>
      <w:contextualSpacing/>
    </w:pPr>
  </w:style>
  <w:style w:type="paragraph" w:styleId="ListBullet5">
    <w:name w:val="List Bullet 5"/>
    <w:basedOn w:val="Normal"/>
    <w:rsid w:val="006E5DB4"/>
    <w:pPr>
      <w:numPr>
        <w:numId w:val="15"/>
      </w:numPr>
      <w:contextualSpacing/>
    </w:pPr>
  </w:style>
  <w:style w:type="paragraph" w:styleId="ListContinue">
    <w:name w:val="List Continue"/>
    <w:basedOn w:val="Normal"/>
    <w:rsid w:val="006E5DB4"/>
    <w:pPr>
      <w:spacing w:after="120"/>
      <w:ind w:left="283"/>
      <w:contextualSpacing/>
    </w:pPr>
  </w:style>
  <w:style w:type="paragraph" w:styleId="ListContinue2">
    <w:name w:val="List Continue 2"/>
    <w:basedOn w:val="Normal"/>
    <w:rsid w:val="006E5DB4"/>
    <w:pPr>
      <w:spacing w:after="120"/>
      <w:ind w:left="566"/>
      <w:contextualSpacing/>
    </w:pPr>
  </w:style>
  <w:style w:type="paragraph" w:styleId="ListContinue3">
    <w:name w:val="List Continue 3"/>
    <w:basedOn w:val="Normal"/>
    <w:rsid w:val="006E5DB4"/>
    <w:pPr>
      <w:spacing w:after="120"/>
      <w:ind w:left="849"/>
      <w:contextualSpacing/>
    </w:pPr>
  </w:style>
  <w:style w:type="paragraph" w:styleId="ListContinue4">
    <w:name w:val="List Continue 4"/>
    <w:basedOn w:val="Normal"/>
    <w:rsid w:val="006E5DB4"/>
    <w:pPr>
      <w:spacing w:after="120"/>
      <w:ind w:left="1132"/>
      <w:contextualSpacing/>
    </w:pPr>
  </w:style>
  <w:style w:type="paragraph" w:styleId="ListContinue5">
    <w:name w:val="List Continue 5"/>
    <w:basedOn w:val="Normal"/>
    <w:rsid w:val="006E5DB4"/>
    <w:pPr>
      <w:spacing w:after="120"/>
      <w:ind w:left="1415"/>
      <w:contextualSpacing/>
    </w:pPr>
  </w:style>
  <w:style w:type="paragraph" w:styleId="ListNumber">
    <w:name w:val="List Number"/>
    <w:basedOn w:val="Normal"/>
    <w:rsid w:val="006E5DB4"/>
    <w:pPr>
      <w:numPr>
        <w:numId w:val="16"/>
      </w:numPr>
      <w:contextualSpacing/>
    </w:pPr>
  </w:style>
  <w:style w:type="paragraph" w:styleId="ListNumber2">
    <w:name w:val="List Number 2"/>
    <w:basedOn w:val="Normal"/>
    <w:rsid w:val="006E5DB4"/>
    <w:pPr>
      <w:numPr>
        <w:numId w:val="17"/>
      </w:numPr>
      <w:contextualSpacing/>
    </w:pPr>
  </w:style>
  <w:style w:type="paragraph" w:styleId="ListNumber3">
    <w:name w:val="List Number 3"/>
    <w:basedOn w:val="Normal"/>
    <w:rsid w:val="006E5DB4"/>
    <w:pPr>
      <w:numPr>
        <w:numId w:val="18"/>
      </w:numPr>
      <w:contextualSpacing/>
    </w:pPr>
  </w:style>
  <w:style w:type="paragraph" w:styleId="ListNumber4">
    <w:name w:val="List Number 4"/>
    <w:basedOn w:val="Normal"/>
    <w:rsid w:val="006E5DB4"/>
    <w:pPr>
      <w:numPr>
        <w:numId w:val="19"/>
      </w:numPr>
      <w:contextualSpacing/>
    </w:pPr>
  </w:style>
  <w:style w:type="paragraph" w:styleId="ListNumber5">
    <w:name w:val="List Number 5"/>
    <w:basedOn w:val="Normal"/>
    <w:rsid w:val="006E5DB4"/>
    <w:pPr>
      <w:numPr>
        <w:numId w:val="20"/>
      </w:numPr>
      <w:contextualSpacing/>
    </w:pPr>
  </w:style>
  <w:style w:type="paragraph" w:styleId="ListParagraph">
    <w:name w:val="List Paragraph"/>
    <w:basedOn w:val="Normal"/>
    <w:uiPriority w:val="34"/>
    <w:qFormat/>
    <w:rsid w:val="006E5DB4"/>
    <w:pPr>
      <w:ind w:left="720"/>
      <w:contextualSpacing/>
    </w:pPr>
  </w:style>
  <w:style w:type="paragraph" w:styleId="MacroText">
    <w:name w:val="macro"/>
    <w:link w:val="MacroTextChar"/>
    <w:rsid w:val="006E5DB4"/>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eastAsia="en-GB"/>
    </w:rPr>
  </w:style>
  <w:style w:type="character" w:customStyle="1" w:styleId="MacroTextChar">
    <w:name w:val="Macro Text Char"/>
    <w:basedOn w:val="DefaultParagraphFont"/>
    <w:link w:val="MacroText"/>
    <w:rsid w:val="006E5DB4"/>
    <w:rPr>
      <w:rFonts w:ascii="Consolas" w:hAnsi="Consolas"/>
      <w:lang w:val="en-GB" w:eastAsia="en-GB"/>
    </w:rPr>
  </w:style>
  <w:style w:type="paragraph" w:styleId="MessageHeader">
    <w:name w:val="Message Header"/>
    <w:basedOn w:val="Normal"/>
    <w:link w:val="MessageHeaderChar"/>
    <w:rsid w:val="006E5DB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E5DB4"/>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6E5DB4"/>
    <w:pPr>
      <w:overflowPunct w:val="0"/>
      <w:autoSpaceDE w:val="0"/>
      <w:autoSpaceDN w:val="0"/>
      <w:adjustRightInd w:val="0"/>
      <w:textAlignment w:val="baseline"/>
    </w:pPr>
    <w:rPr>
      <w:lang w:val="en-GB" w:eastAsia="en-GB"/>
    </w:rPr>
  </w:style>
  <w:style w:type="paragraph" w:styleId="NormalWeb">
    <w:name w:val="Normal (Web)"/>
    <w:basedOn w:val="Normal"/>
    <w:rsid w:val="006E5DB4"/>
    <w:rPr>
      <w:sz w:val="24"/>
      <w:szCs w:val="24"/>
    </w:rPr>
  </w:style>
  <w:style w:type="paragraph" w:styleId="NormalIndent">
    <w:name w:val="Normal Indent"/>
    <w:basedOn w:val="Normal"/>
    <w:rsid w:val="006E5DB4"/>
    <w:pPr>
      <w:ind w:left="720"/>
    </w:pPr>
  </w:style>
  <w:style w:type="paragraph" w:styleId="NoteHeading">
    <w:name w:val="Note Heading"/>
    <w:basedOn w:val="Normal"/>
    <w:next w:val="Normal"/>
    <w:link w:val="NoteHeadingChar"/>
    <w:rsid w:val="006E5DB4"/>
    <w:pPr>
      <w:spacing w:after="0"/>
    </w:pPr>
  </w:style>
  <w:style w:type="character" w:customStyle="1" w:styleId="NoteHeadingChar">
    <w:name w:val="Note Heading Char"/>
    <w:basedOn w:val="DefaultParagraphFont"/>
    <w:link w:val="NoteHeading"/>
    <w:rsid w:val="006E5DB4"/>
    <w:rPr>
      <w:lang w:val="en-GB" w:eastAsia="en-GB"/>
    </w:rPr>
  </w:style>
  <w:style w:type="paragraph" w:styleId="PlainText">
    <w:name w:val="Plain Text"/>
    <w:basedOn w:val="Normal"/>
    <w:link w:val="PlainTextChar"/>
    <w:rsid w:val="006E5DB4"/>
    <w:pPr>
      <w:spacing w:after="0"/>
    </w:pPr>
    <w:rPr>
      <w:rFonts w:ascii="Consolas" w:hAnsi="Consolas"/>
      <w:sz w:val="21"/>
      <w:szCs w:val="21"/>
    </w:rPr>
  </w:style>
  <w:style w:type="character" w:customStyle="1" w:styleId="PlainTextChar">
    <w:name w:val="Plain Text Char"/>
    <w:basedOn w:val="DefaultParagraphFont"/>
    <w:link w:val="PlainText"/>
    <w:rsid w:val="006E5DB4"/>
    <w:rPr>
      <w:rFonts w:ascii="Consolas" w:hAnsi="Consolas"/>
      <w:sz w:val="21"/>
      <w:szCs w:val="21"/>
      <w:lang w:val="en-GB" w:eastAsia="en-GB"/>
    </w:rPr>
  </w:style>
  <w:style w:type="paragraph" w:styleId="Quote">
    <w:name w:val="Quote"/>
    <w:basedOn w:val="Normal"/>
    <w:next w:val="Normal"/>
    <w:link w:val="QuoteChar"/>
    <w:uiPriority w:val="29"/>
    <w:qFormat/>
    <w:rsid w:val="006E5DB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E5DB4"/>
    <w:rPr>
      <w:i/>
      <w:iCs/>
      <w:color w:val="404040" w:themeColor="text1" w:themeTint="BF"/>
      <w:lang w:val="en-GB" w:eastAsia="en-GB"/>
    </w:rPr>
  </w:style>
  <w:style w:type="paragraph" w:styleId="Salutation">
    <w:name w:val="Salutation"/>
    <w:basedOn w:val="Normal"/>
    <w:next w:val="Normal"/>
    <w:link w:val="SalutationChar"/>
    <w:rsid w:val="006E5DB4"/>
  </w:style>
  <w:style w:type="character" w:customStyle="1" w:styleId="SalutationChar">
    <w:name w:val="Salutation Char"/>
    <w:basedOn w:val="DefaultParagraphFont"/>
    <w:link w:val="Salutation"/>
    <w:rsid w:val="006E5DB4"/>
    <w:rPr>
      <w:lang w:val="en-GB" w:eastAsia="en-GB"/>
    </w:rPr>
  </w:style>
  <w:style w:type="paragraph" w:styleId="Signature">
    <w:name w:val="Signature"/>
    <w:basedOn w:val="Normal"/>
    <w:link w:val="SignatureChar"/>
    <w:rsid w:val="006E5DB4"/>
    <w:pPr>
      <w:spacing w:after="0"/>
      <w:ind w:left="4252"/>
    </w:pPr>
  </w:style>
  <w:style w:type="character" w:customStyle="1" w:styleId="SignatureChar">
    <w:name w:val="Signature Char"/>
    <w:basedOn w:val="DefaultParagraphFont"/>
    <w:link w:val="Signature"/>
    <w:rsid w:val="006E5DB4"/>
    <w:rPr>
      <w:lang w:val="en-GB" w:eastAsia="en-GB"/>
    </w:rPr>
  </w:style>
  <w:style w:type="paragraph" w:styleId="Subtitle">
    <w:name w:val="Subtitle"/>
    <w:basedOn w:val="Normal"/>
    <w:next w:val="Normal"/>
    <w:link w:val="SubtitleChar"/>
    <w:qFormat/>
    <w:rsid w:val="006E5DB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E5DB4"/>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6E5DB4"/>
    <w:pPr>
      <w:spacing w:after="0"/>
      <w:ind w:left="200" w:hanging="200"/>
    </w:pPr>
  </w:style>
  <w:style w:type="paragraph" w:styleId="TableofFigures">
    <w:name w:val="table of figures"/>
    <w:basedOn w:val="Normal"/>
    <w:next w:val="Normal"/>
    <w:rsid w:val="006E5DB4"/>
    <w:pPr>
      <w:spacing w:after="0"/>
    </w:pPr>
  </w:style>
  <w:style w:type="paragraph" w:styleId="Title">
    <w:name w:val="Title"/>
    <w:basedOn w:val="Normal"/>
    <w:next w:val="Normal"/>
    <w:link w:val="TitleChar"/>
    <w:qFormat/>
    <w:rsid w:val="006E5DB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E5DB4"/>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6E5DB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E5DB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14582">
      <w:bodyDiv w:val="1"/>
      <w:marLeft w:val="0"/>
      <w:marRight w:val="0"/>
      <w:marTop w:val="0"/>
      <w:marBottom w:val="0"/>
      <w:divBdr>
        <w:top w:val="none" w:sz="0" w:space="0" w:color="auto"/>
        <w:left w:val="none" w:sz="0" w:space="0" w:color="auto"/>
        <w:bottom w:val="none" w:sz="0" w:space="0" w:color="auto"/>
        <w:right w:val="none" w:sz="0" w:space="0" w:color="auto"/>
      </w:divBdr>
    </w:div>
    <w:div w:id="177794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Microsoft_Visio_2003-2010_Drawing34.vsd"/><Relationship Id="rId21" Type="http://schemas.openxmlformats.org/officeDocument/2006/relationships/oleObject" Target="embeddings/Microsoft_Visio_2003-2010_Drawing4.vsd"/><Relationship Id="rId42" Type="http://schemas.openxmlformats.org/officeDocument/2006/relationships/image" Target="media/image18.emf"/><Relationship Id="rId47" Type="http://schemas.openxmlformats.org/officeDocument/2006/relationships/package" Target="embeddings/Microsoft_Visio_Drawing4.vsdx"/><Relationship Id="rId63" Type="http://schemas.openxmlformats.org/officeDocument/2006/relationships/package" Target="embeddings/Microsoft_Visio_Drawing12.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Visio_2003-2010_Drawing20.vsd"/><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Microsoft_Visio_2003-2010_Drawing29.vsd"/><Relationship Id="rId11" Type="http://schemas.openxmlformats.org/officeDocument/2006/relationships/hyperlink" Target="https://github.com/OAI/OpenAPI-Specification/blob/master/versions/3.0.0.md" TargetMode="External"/><Relationship Id="rId32" Type="http://schemas.openxmlformats.org/officeDocument/2006/relationships/image" Target="media/image13.emf"/><Relationship Id="rId37" Type="http://schemas.openxmlformats.org/officeDocument/2006/relationships/oleObject" Target="embeddings/Microsoft_Visio_2003-2010_Drawing11.vsd"/><Relationship Id="rId53" Type="http://schemas.openxmlformats.org/officeDocument/2006/relationships/package" Target="embeddings/Microsoft_Visio_Drawing7.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Microsoft_Visio_2003-2010_Drawing16.vsd"/><Relationship Id="rId102" Type="http://schemas.openxmlformats.org/officeDocument/2006/relationships/image" Target="media/image48.emf"/><Relationship Id="rId123"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package" Target="embeddings/Microsoft_Visio_Drawing11.vsdx"/><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Microsoft_Visio_2003-2010_Drawing23.vsd"/><Relationship Id="rId19" Type="http://schemas.openxmlformats.org/officeDocument/2006/relationships/oleObject" Target="embeddings/Microsoft_Visio_2003-2010_Drawing3.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7.vsd"/><Relationship Id="rId30" Type="http://schemas.openxmlformats.org/officeDocument/2006/relationships/image" Target="media/image12.emf"/><Relationship Id="rId35" Type="http://schemas.openxmlformats.org/officeDocument/2006/relationships/package" Target="embeddings/Microsoft_Visio_Drawing.vsdx"/><Relationship Id="rId43" Type="http://schemas.openxmlformats.org/officeDocument/2006/relationships/oleObject" Target="embeddings/Microsoft_Visio_2003-2010_Drawing12.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15.vsdx"/><Relationship Id="rId77" Type="http://schemas.openxmlformats.org/officeDocument/2006/relationships/oleObject" Target="embeddings/Microsoft_Visio_2003-2010_Drawing15.vsd"/><Relationship Id="rId100" Type="http://schemas.openxmlformats.org/officeDocument/2006/relationships/image" Target="media/image47.emf"/><Relationship Id="rId105" Type="http://schemas.openxmlformats.org/officeDocument/2006/relationships/oleObject" Target="embeddings/Microsoft_Visio_2003-2010_Drawing28.vsd"/><Relationship Id="rId113" Type="http://schemas.openxmlformats.org/officeDocument/2006/relationships/oleObject" Target="embeddings/Microsoft_Visio_2003-2010_Drawing32.vsd"/><Relationship Id="rId118" Type="http://schemas.openxmlformats.org/officeDocument/2006/relationships/image" Target="media/image56.emf"/><Relationship Id="rId8" Type="http://schemas.openxmlformats.org/officeDocument/2006/relationships/endnotes" Target="endnotes.xml"/><Relationship Id="rId51" Type="http://schemas.openxmlformats.org/officeDocument/2006/relationships/package" Target="embeddings/Microsoft_Visio_Drawing6.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Visio_2003-2010_Drawing18.vsd"/><Relationship Id="rId93" Type="http://schemas.openxmlformats.org/officeDocument/2006/relationships/oleObject" Target="embeddings/Microsoft_Visio_2003-2010_Drawing22.vsd"/><Relationship Id="rId98" Type="http://schemas.openxmlformats.org/officeDocument/2006/relationships/image" Target="media/image46.emf"/><Relationship Id="rId121" Type="http://schemas.openxmlformats.org/officeDocument/2006/relationships/package" Target="embeddings/Microsoft_Visio_Drawing18.vsdx"/><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10.vsdx"/><Relationship Id="rId67" Type="http://schemas.openxmlformats.org/officeDocument/2006/relationships/package" Target="embeddings/Microsoft_Visio_Drawing14.vsdx"/><Relationship Id="rId103" Type="http://schemas.openxmlformats.org/officeDocument/2006/relationships/oleObject" Target="embeddings/Microsoft_Visio_2003-2010_Drawing27.vsd"/><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package" Target="embeddings/Microsoft_Visio_Drawing2.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14.vsd"/><Relationship Id="rId83" Type="http://schemas.openxmlformats.org/officeDocument/2006/relationships/oleObject" Target="embeddings/Microsoft_Visio_2003-2010_Drawing17.vsd"/><Relationship Id="rId88" Type="http://schemas.openxmlformats.org/officeDocument/2006/relationships/image" Target="media/image41.emf"/><Relationship Id="rId91" Type="http://schemas.openxmlformats.org/officeDocument/2006/relationships/oleObject" Target="embeddings/Microsoft_Visio_2003-2010_Drawing21.vsd"/><Relationship Id="rId96" Type="http://schemas.openxmlformats.org/officeDocument/2006/relationships/image" Target="media/image45.emf"/><Relationship Id="rId111" Type="http://schemas.openxmlformats.org/officeDocument/2006/relationships/oleObject" Target="embeddings/Microsoft_Visio_2003-2010_Drawing31.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5.vsdx"/><Relationship Id="rId57" Type="http://schemas.openxmlformats.org/officeDocument/2006/relationships/package" Target="embeddings/Microsoft_Visio_Drawing9.vsdx"/><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Microsoft_Visio_2003-2010_Drawing35.vsd"/><Relationship Id="rId10" Type="http://schemas.openxmlformats.org/officeDocument/2006/relationships/image" Target="media/image2.png"/><Relationship Id="rId31" Type="http://schemas.openxmlformats.org/officeDocument/2006/relationships/oleObject" Target="embeddings/Microsoft_Visio_2003-2010_Drawing9.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13.vsdx"/><Relationship Id="rId73" Type="http://schemas.openxmlformats.org/officeDocument/2006/relationships/oleObject" Target="embeddings/Microsoft_Visio_2003-2010_Drawing13.vsd"/><Relationship Id="rId78" Type="http://schemas.openxmlformats.org/officeDocument/2006/relationships/image" Target="media/image36.emf"/><Relationship Id="rId81" Type="http://schemas.openxmlformats.org/officeDocument/2006/relationships/package" Target="embeddings/Microsoft_Visio_Drawing17.vsdx"/><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Microsoft_Visio_2003-2010_Drawing25.vsd"/><Relationship Id="rId101" Type="http://schemas.openxmlformats.org/officeDocument/2006/relationships/oleObject" Target="embeddings/Microsoft_Visio_2003-2010_Drawing26.vsd"/><Relationship Id="rId12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package" Target="embeddings/Microsoft_Visio_Drawing1.vsdx"/><Relationship Id="rId109" Type="http://schemas.openxmlformats.org/officeDocument/2006/relationships/oleObject" Target="embeddings/Microsoft_Visio_2003-2010_Drawing30.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8.vsdx"/><Relationship Id="rId76" Type="http://schemas.openxmlformats.org/officeDocument/2006/relationships/image" Target="media/image35.emf"/><Relationship Id="rId97" Type="http://schemas.openxmlformats.org/officeDocument/2006/relationships/oleObject" Target="embeddings/Microsoft_Visio_2003-2010_Drawing24.vsd"/><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16.vsdx"/><Relationship Id="rId92" Type="http://schemas.openxmlformats.org/officeDocument/2006/relationships/image" Target="media/image43.emf"/><Relationship Id="rId2" Type="http://schemas.openxmlformats.org/officeDocument/2006/relationships/customXml" Target="../customXml/item1.xml"/><Relationship Id="rId29" Type="http://schemas.openxmlformats.org/officeDocument/2006/relationships/oleObject" Target="embeddings/Microsoft_Visio_2003-2010_Drawing8.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3.vsdx"/><Relationship Id="rId66" Type="http://schemas.openxmlformats.org/officeDocument/2006/relationships/image" Target="media/image30.emf"/><Relationship Id="rId87" Type="http://schemas.openxmlformats.org/officeDocument/2006/relationships/oleObject" Target="embeddings/Microsoft_Visio_2003-2010_Drawing19.vsd"/><Relationship Id="rId110" Type="http://schemas.openxmlformats.org/officeDocument/2006/relationships/image" Target="media/image52.emf"/><Relationship Id="rId115" Type="http://schemas.openxmlformats.org/officeDocument/2006/relationships/oleObject" Target="embeddings/Microsoft_Visio_2003-2010_Drawing33.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6FA88-8205-4B4F-93A6-8C562E08D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13</TotalTime>
  <Pages>1</Pages>
  <Words>79088</Words>
  <Characters>450805</Characters>
  <Application>Microsoft Office Word</Application>
  <DocSecurity>0</DocSecurity>
  <Lines>3756</Lines>
  <Paragraphs>1057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528836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31.124_CR0647R2_(Rel-16)_UEConTest_R16</cp:lastModifiedBy>
  <cp:revision>8</cp:revision>
  <cp:lastPrinted>2019-02-25T14:05:00Z</cp:lastPrinted>
  <dcterms:created xsi:type="dcterms:W3CDTF">2022-08-28T10:29:00Z</dcterms:created>
  <dcterms:modified xsi:type="dcterms:W3CDTF">2022-09-22T20:11:00Z</dcterms:modified>
</cp:coreProperties>
</file>