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Start w:id="1" w:name="page2"/>
                            <w:bookmarkEnd w:id="0"/>
                            <w:bookmarkEnd w:id="1"/>
                            <w:r>
                              <w:rPr>
                                <w:sz w:val="64"/>
                                <w:lang w:val="en-GB" w:eastAsia="en-US"/>
                              </w:rPr>
                              <w:t xml:space="preserve">3GPP TS </w:t>
                            </w:r>
                            <w:r>
                              <w:rPr>
                                <w:sz w:val="64"/>
                                <w:lang w:val="en-GB" w:eastAsia="zh-CN"/>
                              </w:rPr>
                              <w:t>32</w:t>
                            </w:r>
                            <w:r>
                              <w:rPr>
                                <w:sz w:val="64"/>
                                <w:lang w:val="en-GB" w:eastAsia="en-US"/>
                              </w:rPr>
                              <w:t xml:space="preserve">.450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2" w:name="page1"/>
                      <w:bookmarkStart w:id="3" w:name="page2"/>
                      <w:bookmarkEnd w:id="2"/>
                      <w:bookmarkEnd w:id="3"/>
                      <w:r>
                        <w:rPr>
                          <w:sz w:val="64"/>
                          <w:lang w:val="en-GB" w:eastAsia="en-US"/>
                        </w:rPr>
                        <w:t xml:space="preserve">3GPP TS </w:t>
                      </w:r>
                      <w:r>
                        <w:rPr>
                          <w:sz w:val="64"/>
                          <w:lang w:val="en-GB" w:eastAsia="zh-CN"/>
                        </w:rPr>
                        <w:t>32</w:t>
                      </w:r>
                      <w:r>
                        <w:rPr>
                          <w:sz w:val="64"/>
                          <w:lang w:val="en-GB" w:eastAsia="en-US"/>
                        </w:rPr>
                        <w:t xml:space="preserve">.450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(KPI) for</w:t>
                            </w:r>
                          </w:p>
                          <w:p>
                            <w:pPr>
                              <w:pStyle w:val="ZT"/>
                              <w:rPr/>
                            </w:pPr>
                            <w:r>
                              <w:rPr/>
                              <w:t>Evolved Universal Terrestrial Radio Access Network</w:t>
                            </w:r>
                          </w:p>
                          <w:p>
                            <w:pPr>
                              <w:pStyle w:val="ZT"/>
                              <w:rPr/>
                            </w:pPr>
                            <w:r>
                              <w:rPr/>
                              <w:t>(E-UTRAN):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(KPI) for</w:t>
                      </w:r>
                    </w:p>
                    <w:p>
                      <w:pPr>
                        <w:pStyle w:val="ZT"/>
                        <w:rPr/>
                      </w:pPr>
                      <w:r>
                        <w:rPr/>
                        <w:t>Evolved Universal Terrestrial Radio Access Network</w:t>
                      </w:r>
                    </w:p>
                    <w:p>
                      <w:pPr>
                        <w:pStyle w:val="ZT"/>
                        <w:rPr/>
                      </w:pPr>
                      <w:r>
                        <w:rPr/>
                        <w:t>(E-UTRAN):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E-UTRAN,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E-UTRAN, management, performance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289814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32898141">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289814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289814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32898144">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2898145">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289814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KPI Overview</w:t>
            <w:tab/>
          </w:r>
          <w:hyperlink w:anchor="__RefHeading___Toc532898147">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KPI Definitions Template</w:t>
            <w:tab/>
          </w:r>
          <w:hyperlink w:anchor="__RefHeading___Toc532898148">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E-UTRAN KPI Definitions</w:t>
            <w:tab/>
          </w:r>
          <w:hyperlink w:anchor="__RefHeading___Toc532898149">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KPI Category "Accessibility"</w:t>
            <w:tab/>
          </w:r>
          <w:hyperlink w:anchor="__RefHeading___Toc532898150">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E-RAB Accessibility</w:t>
            <w:tab/>
          </w:r>
          <w:hyperlink w:anchor="__RefHeading___Toc532898151">
            <w:r>
              <w:rPr>
                <w:rStyle w:val="IndexLink"/>
              </w:rPr>
              <w:t>9</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Definition</w:t>
            <w:tab/>
          </w:r>
          <w:hyperlink w:anchor="__RefHeading___Toc532898152">
            <w:r>
              <w:rPr>
                <w:rStyle w:val="IndexLink"/>
              </w:rPr>
              <w:t>9</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Extended definition</w:t>
            <w:tab/>
          </w:r>
          <w:hyperlink w:anchor="__RefHeading___Toc532898153">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KPI Category "Retainability"</w:t>
            <w:tab/>
          </w:r>
          <w:hyperlink w:anchor="__RefHeading___Toc532898154">
            <w:r>
              <w:rPr>
                <w:rStyle w:val="IndexLink"/>
              </w:rPr>
              <w:t>10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E-RAB Retainability</w:t>
            <w:tab/>
          </w:r>
          <w:hyperlink w:anchor="__RefHeading___Toc532898155">
            <w:r>
              <w:rPr>
                <w:rStyle w:val="IndexLink"/>
              </w:rPr>
              <w:t>10</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Definition</w:t>
            <w:tab/>
          </w:r>
          <w:hyperlink w:anchor="__RefHeading___Toc532898156">
            <w:r>
              <w:rPr>
                <w:rStyle w:val="IndexLink"/>
              </w:rPr>
              <w:t>10</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Extended definition</w:t>
            <w:tab/>
          </w:r>
          <w:hyperlink w:anchor="__RefHeading___Toc532898157">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KPI Category "Integrity"</w:t>
            <w:tab/>
          </w:r>
          <w:hyperlink w:anchor="__RefHeading___Toc532898158">
            <w:r>
              <w:rPr>
                <w:rStyle w:val="IndexLink"/>
              </w:rPr>
              <w:t>12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E-UTRAN IP Throughput</w:t>
            <w:tab/>
          </w:r>
          <w:hyperlink w:anchor="__RefHeading___Toc532898159">
            <w:r>
              <w:rPr>
                <w:rStyle w:val="IndexLink"/>
              </w:rPr>
              <w:t>12</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Definition</w:t>
            <w:tab/>
          </w:r>
          <w:hyperlink w:anchor="__RefHeading___Toc532898160">
            <w:r>
              <w:rPr>
                <w:rStyle w:val="IndexLink"/>
              </w:rPr>
              <w:t>12</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Extended definition</w:t>
            <w:tab/>
          </w:r>
          <w:hyperlink w:anchor="__RefHeading___Toc532898161">
            <w:r>
              <w:rPr>
                <w:rStyle w:val="IndexLink"/>
              </w:rPr>
              <w:t>12</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E-UTRAN IP Latency</w:t>
            <w:tab/>
          </w:r>
          <w:hyperlink w:anchor="__RefHeading___Toc532898162">
            <w:r>
              <w:rPr>
                <w:rStyle w:val="IndexLink"/>
              </w:rPr>
              <w:t>13</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Definition</w:t>
            <w:tab/>
          </w:r>
          <w:hyperlink w:anchor="__RefHeading___Toc532898163">
            <w:r>
              <w:rPr>
                <w:rStyle w:val="IndexLink"/>
              </w:rPr>
              <w:t>13</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Extended definition</w:t>
            <w:tab/>
          </w:r>
          <w:hyperlink w:anchor="__RefHeading___Toc532898164">
            <w:r>
              <w:rPr>
                <w:rStyle w:val="IndexLink"/>
              </w:rPr>
              <w:t>14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KPI Category "Availability"</w:t>
            <w:tab/>
          </w:r>
          <w:hyperlink w:anchor="__RefHeading___Toc532898165">
            <w:r>
              <w:rPr>
                <w:rStyle w:val="IndexLink"/>
              </w:rPr>
              <w:t>15</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E-UTRAN Cell Availability</w:t>
            <w:tab/>
          </w:r>
          <w:hyperlink w:anchor="__RefHeading___Toc532898166">
            <w:r>
              <w:rPr>
                <w:rStyle w:val="IndexLink"/>
              </w:rPr>
              <w:t>15</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Definition</w:t>
            <w:tab/>
          </w:r>
          <w:hyperlink w:anchor="__RefHeading___Toc532898167">
            <w:r>
              <w:rPr>
                <w:rStyle w:val="IndexLink"/>
              </w:rPr>
              <w:t>15</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Extended Definition</w:t>
            <w:tab/>
          </w:r>
          <w:hyperlink w:anchor="__RefHeading___Toc532898168">
            <w:r>
              <w:rPr>
                <w:rStyle w:val="IndexLink"/>
              </w:rPr>
              <w:t>15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lang w:val="en-US" w:eastAsia="en-US"/>
            </w:rPr>
            <w:t>KPI Category "Mobility"</w:t>
          </w:r>
          <w:r>
            <w:rPr/>
            <w:tab/>
          </w:r>
          <w:hyperlink w:anchor="__RefHeading___Toc532898169">
            <w:r>
              <w:rPr>
                <w:rStyle w:val="IndexLink"/>
              </w:rPr>
              <w:t>15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lang w:val="en-US" w:eastAsia="en-US"/>
            </w:rPr>
            <w:t>E-UTRAN Mobility</w:t>
          </w:r>
          <w:r>
            <w:rPr/>
            <w:tab/>
          </w:r>
          <w:hyperlink w:anchor="__RefHeading___Toc532898170">
            <w:r>
              <w:rPr>
                <w:rStyle w:val="IndexLink"/>
              </w:rPr>
              <w:t>15</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lang w:val="en-US" w:eastAsia="en-US"/>
            </w:rPr>
            <w:t>Definition</w:t>
          </w:r>
          <w:r>
            <w:rPr/>
            <w:tab/>
          </w:r>
          <w:hyperlink w:anchor="__RefHeading___Toc532898171">
            <w:r>
              <w:rPr>
                <w:rStyle w:val="IndexLink"/>
              </w:rPr>
              <w:t>15</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lang w:val="en-US" w:eastAsia="en-US"/>
            </w:rPr>
            <w:t>Extended Definition</w:t>
          </w:r>
          <w:r>
            <w:rPr/>
            <w:tab/>
          </w:r>
          <w:hyperlink w:anchor="__RefHeading___Toc532898172">
            <w:r>
              <w:rPr>
                <w:rStyle w:val="IndexLink"/>
              </w:rPr>
              <w:t>16</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lang w:val="en-US" w:eastAsia="en-US"/>
            </w:rPr>
            <w:t>KPI Category "</w:t>
          </w:r>
          <w:r>
            <w:rPr/>
            <w:t>Energy Efficiency</w:t>
          </w:r>
          <w:r>
            <w:rPr>
              <w:lang w:val="en-US" w:eastAsia="en-US"/>
            </w:rPr>
            <w:t>"</w:t>
          </w:r>
          <w:r>
            <w:rPr/>
            <w:tab/>
          </w:r>
          <w:hyperlink w:anchor="__RefHeading___Toc532898173">
            <w:r>
              <w:rPr>
                <w:rStyle w:val="IndexLink"/>
              </w:rPr>
              <w:t>16</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lang w:val="en-US" w:eastAsia="en-US"/>
            </w:rPr>
            <w:t>E-UTRAN data Energy Efficiency</w:t>
          </w:r>
          <w:r>
            <w:rPr/>
            <w:tab/>
          </w:r>
          <w:hyperlink w:anchor="__RefHeading___Toc532898174">
            <w:r>
              <w:rPr>
                <w:rStyle w:val="IndexLink"/>
              </w:rPr>
              <w:t>16</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lang w:val="en-US" w:eastAsia="en-US"/>
            </w:rPr>
            <w:t>Definition</w:t>
          </w:r>
          <w:r>
            <w:rPr/>
            <w:tab/>
          </w:r>
          <w:hyperlink w:anchor="__RefHeading___Toc532898175">
            <w:r>
              <w:rPr>
                <w:rStyle w:val="IndexLink"/>
              </w:rPr>
              <w:t>16</w:t>
            </w:r>
          </w:hyperlink>
        </w:p>
        <w:p>
          <w:pPr>
            <w:pStyle w:val="Contents8"/>
            <w:rPr>
              <w:rFonts w:ascii="Calibri" w:hAnsi="Calibri" w:cs="Calibri"/>
              <w:szCs w:val="22"/>
              <w:lang w:val="en-US" w:eastAsia="en-US"/>
            </w:rPr>
          </w:pPr>
          <w:r>
            <w:rPr>
              <w:b w:val="false"/>
            </w:rPr>
            <w:t xml:space="preserve">Annex </w:t>
          </w:r>
          <w:r>
            <w:rPr>
              <w:b w:val="false"/>
              <w:lang w:val="en-US" w:eastAsia="en-US"/>
            </w:rPr>
            <w:t>A (informative)</w:t>
          </w:r>
          <w:r>
            <w:rPr>
              <w:b w:val="false"/>
            </w:rPr>
            <w:t>:</w:t>
            <w:tab/>
            <w:t>Change history</w:t>
            <w:tab/>
          </w:r>
          <w:hyperlink w:anchor="__RefHeading___Toc532898176">
            <w:r>
              <w:rPr>
                <w:rStyle w:val="IndexLink"/>
                <w:b w:val="false"/>
              </w:rPr>
              <w:t>17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53289814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32898141"/>
      <w:bookmarkEnd w:id="7"/>
      <w:r>
        <w:rPr/>
        <w:t>Introduction</w:t>
      </w:r>
    </w:p>
    <w:p>
      <w:pPr>
        <w:pStyle w:val="Normal"/>
        <w:rPr/>
      </w:pPr>
      <w:r>
        <w:rPr/>
        <w:t>The present document is part of a mulit-part deliverable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32.451:</w:t>
        <w:tab/>
        <w:t>Key Performance Indicators (KPI) for E-UTRAN; Requirements;</w:t>
      </w:r>
    </w:p>
    <w:p>
      <w:pPr>
        <w:pStyle w:val="B1"/>
        <w:rPr>
          <w:lang w:eastAsia="zh-CN"/>
        </w:rPr>
      </w:pPr>
      <w:r>
        <w:rPr>
          <w:bCs/>
        </w:rPr>
        <w:t>32.450:</w:t>
        <w:tab/>
      </w:r>
      <w:r>
        <w:rPr/>
        <w:t>Key Performance Indicators (KPI) for E-UTRAN; Definitions.</w:t>
      </w:r>
      <w:r>
        <w:rPr>
          <w:lang w:eastAsia="zh-CN"/>
        </w:rPr>
        <w:t>Key Performance Indicators</w:t>
      </w:r>
      <w:r>
        <w:rPr>
          <w:lang w:eastAsia="zh-CN"/>
        </w:rPr>
        <w:t xml:space="preserve"> (KPI)</w:t>
      </w:r>
      <w:r>
        <w:rPr>
          <w:lang w:eastAsia="zh-CN"/>
        </w:rPr>
        <w:t>.</w:t>
      </w:r>
      <w:r>
        <w:br w:type="page"/>
      </w:r>
    </w:p>
    <w:p>
      <w:pPr>
        <w:pStyle w:val="Heading1"/>
        <w:ind w:left="1134" w:hanging="1134"/>
        <w:rPr/>
      </w:pPr>
      <w:bookmarkStart w:id="8" w:name="__RefHeading___Toc532898142"/>
      <w:bookmarkEnd w:id="8"/>
      <w:r>
        <w:rPr/>
        <w:t>1</w:t>
        <w:tab/>
        <w:t>Scope</w:t>
      </w:r>
    </w:p>
    <w:p>
      <w:pPr>
        <w:pStyle w:val="Normal"/>
        <w:rPr>
          <w:lang w:eastAsia="zh-CN"/>
        </w:rPr>
      </w:pPr>
      <w:r>
        <w:rPr/>
        <w:t>The present document specifies definitions of Key Performance Indicators (KPIs) for E-UTRAN.</w:t>
      </w:r>
    </w:p>
    <w:p>
      <w:pPr>
        <w:pStyle w:val="Heading1"/>
        <w:ind w:left="1134" w:hanging="1134"/>
        <w:rPr/>
      </w:pPr>
      <w:bookmarkStart w:id="9" w:name="__RefHeading___Toc53289814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ITU-T Recommendation E.800: "Terms and Definitions related to Quality of Service and Network Performance including Dependability".</w:t>
      </w:r>
    </w:p>
    <w:p>
      <w:pPr>
        <w:pStyle w:val="EX"/>
        <w:rPr/>
      </w:pPr>
      <w:r>
        <w:rPr/>
        <w:t>[2]</w:t>
        <w:tab/>
        <w:t>3GPP TR 21.905: "Vocabulary for 3GPP Specifications".</w:t>
      </w:r>
    </w:p>
    <w:p>
      <w:pPr>
        <w:pStyle w:val="EX"/>
        <w:rPr/>
      </w:pPr>
      <w:r>
        <w:rPr>
          <w:lang w:eastAsia="zh-CN"/>
        </w:rPr>
        <w:t>[</w:t>
      </w:r>
      <w:r>
        <w:rPr>
          <w:lang w:eastAsia="zh-CN"/>
        </w:rPr>
        <w:t>3</w:t>
      </w:r>
      <w:r>
        <w:rPr>
          <w:lang w:eastAsia="zh-CN"/>
        </w:rPr>
        <w:t>]</w:t>
        <w:tab/>
      </w:r>
      <w:r>
        <w:rPr/>
        <w:t>3GPP TS 32.404</w:t>
      </w:r>
      <w:r>
        <w:rPr>
          <w:lang w:eastAsia="zh-CN"/>
        </w:rPr>
        <w:t xml:space="preserve">: </w:t>
      </w:r>
      <w:r>
        <w:rPr/>
        <w:t>"Telecommunication management;</w:t>
      </w:r>
      <w:r>
        <w:rPr>
          <w:lang w:eastAsia="zh-CN"/>
        </w:rPr>
        <w:t xml:space="preserve"> </w:t>
      </w:r>
      <w:r>
        <w:rPr/>
        <w:t>Performance Management (PM); Performance measurements - Definitions and template"</w:t>
      </w:r>
      <w:r>
        <w:rPr>
          <w:lang w:eastAsia="zh-CN"/>
        </w:rPr>
        <w:t>.</w:t>
      </w:r>
    </w:p>
    <w:p>
      <w:pPr>
        <w:pStyle w:val="EX"/>
        <w:rPr/>
      </w:pPr>
      <w:r>
        <w:rPr>
          <w:lang w:eastAsia="zh-CN"/>
        </w:rPr>
        <w:t>[</w:t>
      </w:r>
      <w:r>
        <w:rPr>
          <w:lang w:eastAsia="zh-CN"/>
        </w:rPr>
        <w:t>4</w:t>
      </w:r>
      <w:r>
        <w:rPr>
          <w:lang w:eastAsia="zh-CN"/>
        </w:rPr>
        <w:t>]</w:t>
        <w:tab/>
      </w:r>
      <w:r>
        <w:rPr/>
        <w:t>3GPP TS 32.405</w:t>
      </w:r>
      <w:r>
        <w:rPr>
          <w:lang w:eastAsia="zh-CN"/>
        </w:rPr>
        <w:t xml:space="preserve">: </w:t>
      </w:r>
      <w:r>
        <w:rPr/>
        <w:t>"Telecommunication management;</w:t>
      </w:r>
      <w:r>
        <w:rPr>
          <w:lang w:eastAsia="zh-CN"/>
        </w:rPr>
        <w:t xml:space="preserve"> </w:t>
      </w:r>
      <w:r>
        <w:rPr/>
        <w:t>Performance Management (PM); Performance measurements Universal Terrestrial Radio Access Network (UTRAN) "</w:t>
      </w:r>
      <w:r>
        <w:rPr>
          <w:lang w:eastAsia="zh-CN"/>
        </w:rPr>
        <w:t>.</w:t>
      </w:r>
    </w:p>
    <w:p>
      <w:pPr>
        <w:pStyle w:val="EX"/>
        <w:rPr/>
      </w:pPr>
      <w:r>
        <w:rPr>
          <w:lang w:eastAsia="zh-CN"/>
        </w:rPr>
        <w:t>[</w:t>
      </w:r>
      <w:r>
        <w:rPr>
          <w:lang w:eastAsia="zh-CN"/>
        </w:rPr>
        <w:t>5</w:t>
      </w:r>
      <w:r>
        <w:rPr>
          <w:lang w:eastAsia="zh-CN"/>
        </w:rPr>
        <w:t>]</w:t>
        <w:tab/>
      </w:r>
      <w:r>
        <w:rPr/>
        <w:t>3GPP TS 32.406</w:t>
      </w:r>
      <w:r>
        <w:rPr>
          <w:lang w:eastAsia="zh-CN"/>
        </w:rPr>
        <w:t xml:space="preserve">: </w:t>
      </w:r>
      <w:r>
        <w:rPr/>
        <w:t>"Telecommunication management; Performance Management (PM); Performance measurements Core Network (CN) Packet Switched (PS) domain"</w:t>
      </w:r>
      <w:r>
        <w:rPr>
          <w:lang w:eastAsia="zh-CN"/>
        </w:rPr>
        <w:t>.</w:t>
      </w:r>
    </w:p>
    <w:p>
      <w:pPr>
        <w:pStyle w:val="EX"/>
        <w:rPr/>
      </w:pPr>
      <w:r>
        <w:rPr>
          <w:lang w:eastAsia="zh-CN"/>
        </w:rPr>
        <w:t>[</w:t>
      </w:r>
      <w:r>
        <w:rPr>
          <w:lang w:eastAsia="zh-CN"/>
        </w:rPr>
        <w:t>6</w:t>
      </w:r>
      <w:r>
        <w:rPr>
          <w:lang w:eastAsia="zh-CN"/>
        </w:rPr>
        <w:t>]</w:t>
        <w:tab/>
      </w:r>
      <w:r>
        <w:rPr/>
        <w:t>3GPP TS 32.407</w:t>
      </w:r>
      <w:r>
        <w:rPr>
          <w:lang w:eastAsia="zh-CN"/>
        </w:rPr>
        <w:t xml:space="preserve">: </w:t>
      </w:r>
      <w:r>
        <w:rPr/>
        <w:t>"Telecommunication management; Performance Management (PM); Performance measurements Core Network (CN) Circuit Switched (CS) domain"</w:t>
      </w:r>
      <w:r>
        <w:rPr>
          <w:lang w:eastAsia="zh-CN"/>
        </w:rPr>
        <w:t>.</w:t>
      </w:r>
    </w:p>
    <w:p>
      <w:pPr>
        <w:pStyle w:val="EX"/>
        <w:rPr/>
      </w:pPr>
      <w:r>
        <w:rPr>
          <w:lang w:eastAsia="zh-CN"/>
        </w:rPr>
        <w:t>[</w:t>
      </w:r>
      <w:r>
        <w:rPr>
          <w:lang w:eastAsia="zh-CN"/>
        </w:rPr>
        <w:t>7</w:t>
      </w:r>
      <w:r>
        <w:rPr>
          <w:lang w:eastAsia="zh-CN"/>
        </w:rPr>
        <w:t>]</w:t>
        <w:tab/>
      </w:r>
      <w:r>
        <w:rPr/>
        <w:t>3GPP TS 32.408</w:t>
      </w:r>
      <w:r>
        <w:rPr>
          <w:lang w:eastAsia="zh-CN"/>
        </w:rPr>
        <w:t xml:space="preserve">: </w:t>
      </w:r>
      <w:r>
        <w:rPr/>
        <w:t>"Telecommunication management; Performance Management (PM); Performance measurements Teleservice"</w:t>
      </w:r>
      <w:r>
        <w:rPr>
          <w:lang w:eastAsia="zh-CN"/>
        </w:rPr>
        <w:t>.</w:t>
      </w:r>
    </w:p>
    <w:p>
      <w:pPr>
        <w:pStyle w:val="EX"/>
        <w:rPr/>
      </w:pPr>
      <w:r>
        <w:rPr>
          <w:lang w:eastAsia="zh-CN"/>
        </w:rPr>
        <w:t>[</w:t>
      </w:r>
      <w:r>
        <w:rPr>
          <w:lang w:eastAsia="zh-CN"/>
        </w:rPr>
        <w:t>8</w:t>
      </w:r>
      <w:r>
        <w:rPr>
          <w:lang w:eastAsia="zh-CN"/>
        </w:rPr>
        <w:t>]</w:t>
        <w:tab/>
      </w:r>
      <w:r>
        <w:rPr/>
        <w:t>3GPP TS 32.409</w:t>
      </w:r>
      <w:r>
        <w:rPr>
          <w:lang w:eastAsia="zh-CN"/>
        </w:rPr>
        <w:t xml:space="preserve">: </w:t>
      </w:r>
      <w:r>
        <w:rPr/>
        <w:t>"Telecommunication management; Performance Management (PM); Performance measurements IP Multimedia Subsystem (IMS)"</w:t>
      </w:r>
      <w:r>
        <w:rPr>
          <w:lang w:eastAsia="zh-CN"/>
        </w:rPr>
        <w:t>.</w:t>
      </w:r>
    </w:p>
    <w:p>
      <w:pPr>
        <w:pStyle w:val="EX"/>
        <w:rPr/>
      </w:pPr>
      <w:r>
        <w:rPr/>
        <w:t>[</w:t>
      </w:r>
      <w:r>
        <w:rPr>
          <w:lang w:eastAsia="zh-CN"/>
        </w:rPr>
        <w:t>9</w:t>
      </w:r>
      <w:r>
        <w:rPr/>
        <w:t>]</w:t>
        <w:tab/>
        <w:t>3GPP TS 52.402</w:t>
      </w:r>
      <w:r>
        <w:rPr>
          <w:lang w:eastAsia="zh-CN"/>
        </w:rPr>
        <w:t xml:space="preserve">: </w:t>
      </w:r>
      <w:r>
        <w:rPr/>
        <w:t xml:space="preserve">"Telecommunication management; Performance Management (PM); Performance measurements </w:t>
      </w:r>
      <w:r>
        <w:rPr>
          <w:lang w:eastAsia="zh-CN"/>
        </w:rPr>
        <w:t>-</w:t>
      </w:r>
      <w:r>
        <w:rPr/>
        <w:t xml:space="preserve"> GSM".</w:t>
      </w:r>
    </w:p>
    <w:p>
      <w:pPr>
        <w:pStyle w:val="EX"/>
        <w:rPr/>
      </w:pPr>
      <w:r>
        <w:rPr/>
        <w:t>[10]</w:t>
        <w:tab/>
        <w:t>3GPP TS 32.425: "Telecommunication management; Performance Management (PM); Performance measurements Evolved Universal Terrestrial Radio Access Network (E-UTRAN)".</w:t>
      </w:r>
    </w:p>
    <w:p>
      <w:pPr>
        <w:pStyle w:val="EX"/>
        <w:rPr/>
      </w:pPr>
      <w:r>
        <w:rPr/>
      </w:r>
      <w:r>
        <w:br w:type="page"/>
      </w:r>
    </w:p>
    <w:p>
      <w:pPr>
        <w:pStyle w:val="Heading1"/>
        <w:ind w:left="1134" w:hanging="1134"/>
        <w:rPr/>
      </w:pPr>
      <w:bookmarkStart w:id="10" w:name="__RefHeading___Toc532898144"/>
      <w:bookmarkEnd w:id="10"/>
      <w:r>
        <w:rPr/>
        <w:t>3</w:t>
        <w:tab/>
        <w:t>Definitions and abbreviations</w:t>
      </w:r>
    </w:p>
    <w:p>
      <w:pPr>
        <w:pStyle w:val="Heading2"/>
        <w:rPr/>
      </w:pPr>
      <w:bookmarkStart w:id="11" w:name="__RefHeading___Toc532898145"/>
      <w:bookmarkEnd w:id="11"/>
      <w:r>
        <w:rPr/>
        <w:t>3.1</w:t>
        <w:tab/>
        <w:t>Definitions</w:t>
      </w:r>
    </w:p>
    <w:p>
      <w:pPr>
        <w:pStyle w:val="Normal"/>
        <w:rPr/>
      </w:pPr>
      <w:r>
        <w:rPr/>
        <w:t>For the purposes of the present document, the terms and definitions given in TR 21.905 [2] and the following apply. A term defined in the present document takes precedence over the definition of the same term, if any, in TR 21.905 [2].</w:t>
      </w:r>
    </w:p>
    <w:p>
      <w:pPr>
        <w:pStyle w:val="Heading2"/>
        <w:rPr/>
      </w:pPr>
      <w:bookmarkStart w:id="12" w:name="__RefHeading___Toc532898146"/>
      <w:bookmarkEnd w:id="12"/>
      <w:r>
        <w:rPr/>
        <w:t>3.2</w:t>
        <w:tab/>
        <w:t>Abbreviations</w:t>
      </w:r>
    </w:p>
    <w:p>
      <w:pPr>
        <w:pStyle w:val="Normal"/>
        <w:keepNext w:val="true"/>
        <w:rPr/>
      </w:pPr>
      <w:r>
        <w:rPr/>
        <w:t>For the purposes of the present document, the abbreviations given in TR 21.905 [2] and the following apply. An abbreviation defined in the present document takes precedence over the definition of the same abbreviation, if any, in TR 21.905 [2].</w:t>
      </w:r>
    </w:p>
    <w:p>
      <w:pPr>
        <w:pStyle w:val="EW"/>
        <w:rPr>
          <w:rFonts w:eastAsia="SimSun;宋体"/>
          <w:lang w:eastAsia="zh-CN"/>
        </w:rPr>
      </w:pPr>
      <w:r>
        <w:rPr>
          <w:rFonts w:eastAsia="SimSun;宋体"/>
          <w:lang w:eastAsia="zh-CN"/>
        </w:rPr>
        <w:t>eNB</w:t>
        <w:tab/>
        <w:t>E-UTRAN Node B</w:t>
      </w:r>
    </w:p>
    <w:p>
      <w:pPr>
        <w:pStyle w:val="EW"/>
        <w:rPr>
          <w:rFonts w:eastAsia="SimSun;宋体"/>
          <w:lang w:eastAsia="zh-CN"/>
        </w:rPr>
      </w:pPr>
      <w:r>
        <w:rPr>
          <w:lang w:eastAsia="zh-CN"/>
        </w:rPr>
        <w:t>EE</w:t>
        <w:tab/>
      </w:r>
      <w:r>
        <w:rPr>
          <w:lang w:val="en-US"/>
        </w:rPr>
        <w:t>Energy Efficiency</w:t>
      </w:r>
    </w:p>
    <w:p>
      <w:pPr>
        <w:pStyle w:val="EW"/>
        <w:rPr>
          <w:lang w:val="en-US"/>
        </w:rPr>
      </w:pPr>
      <w:r>
        <w:rPr>
          <w:rFonts w:eastAsia="SimSun;宋体"/>
          <w:lang w:eastAsia="zh-CN"/>
        </w:rPr>
        <w:t>EPS</w:t>
        <w:tab/>
      </w:r>
      <w:r>
        <w:rPr>
          <w:lang w:val="en-US"/>
        </w:rPr>
        <w:t>Evolved Packet System</w:t>
      </w:r>
    </w:p>
    <w:p>
      <w:pPr>
        <w:pStyle w:val="EW"/>
        <w:rPr>
          <w:lang w:val="en-US"/>
        </w:rPr>
      </w:pPr>
      <w:r>
        <w:rPr>
          <w:lang w:val="en-US"/>
        </w:rPr>
        <w:t>E-RAB</w:t>
        <w:tab/>
        <w:t>E-UTRAN Radio Access Bearer</w:t>
      </w:r>
    </w:p>
    <w:p>
      <w:pPr>
        <w:pStyle w:val="EW"/>
        <w:rPr>
          <w:lang w:val="en-US"/>
        </w:rPr>
      </w:pPr>
      <w:r>
        <w:rPr>
          <w:lang w:val="en-US"/>
        </w:rPr>
        <w:t>E-UTRAN</w:t>
        <w:tab/>
        <w:t>Evolved UTRAN</w:t>
      </w:r>
    </w:p>
    <w:p>
      <w:pPr>
        <w:pStyle w:val="EW"/>
        <w:rPr>
          <w:lang w:val="en-US"/>
        </w:rPr>
      </w:pPr>
      <w:r>
        <w:rPr/>
        <w:t>kbit</w:t>
        <w:tab/>
        <w:t>kilobit (1000 bits)</w:t>
      </w:r>
    </w:p>
    <w:p>
      <w:pPr>
        <w:pStyle w:val="EW"/>
        <w:rPr>
          <w:lang w:eastAsia="zh-CN"/>
        </w:rPr>
      </w:pPr>
      <w:r>
        <w:rPr/>
        <w:t>KPI</w:t>
        <w:tab/>
        <w:t>Key Performance Indicator</w:t>
      </w:r>
    </w:p>
    <w:p>
      <w:pPr>
        <w:pStyle w:val="EW"/>
        <w:rPr/>
      </w:pPr>
      <w:r>
        <w:rPr>
          <w:lang w:eastAsia="zh-CN"/>
        </w:rPr>
        <w:t>KQI</w:t>
      </w:r>
      <w:r>
        <w:rPr/>
        <w:tab/>
        <w:t>Key Quality Indicator</w:t>
      </w:r>
    </w:p>
    <w:p>
      <w:pPr>
        <w:pStyle w:val="EW"/>
        <w:rPr/>
      </w:pPr>
      <w:r>
        <w:rPr/>
        <w:t>LTE</w:t>
        <w:tab/>
        <w:t>Long Term Evolution</w:t>
      </w:r>
    </w:p>
    <w:p>
      <w:pPr>
        <w:pStyle w:val="EW"/>
        <w:rPr/>
      </w:pPr>
      <w:r>
        <w:rPr/>
        <w:t>QoS</w:t>
        <w:tab/>
        <w:t>Quality of Service</w:t>
      </w:r>
    </w:p>
    <w:p>
      <w:pPr>
        <w:pStyle w:val="EW"/>
        <w:rPr/>
      </w:pPr>
      <w:r>
        <w:rPr/>
        <w:t>RAT</w:t>
        <w:tab/>
        <w:t>Radio Access Technology</w:t>
      </w:r>
    </w:p>
    <w:p>
      <w:pPr>
        <w:pStyle w:val="EW"/>
        <w:rPr/>
      </w:pPr>
      <w:r>
        <w:rPr/>
        <w:t>TTI</w:t>
        <w:tab/>
        <w:t>Transmission Time Interval</w:t>
      </w:r>
    </w:p>
    <w:p>
      <w:pPr>
        <w:pStyle w:val="EW"/>
        <w:rPr/>
      </w:pPr>
      <w:r>
        <w:rPr/>
        <w:t>UE</w:t>
        <w:tab/>
        <w:t>User Equipment</w:t>
      </w:r>
    </w:p>
    <w:p>
      <w:pPr>
        <w:pStyle w:val="EW"/>
        <w:rPr/>
      </w:pPr>
      <w:r>
        <w:rPr/>
        <w:t>UMTS</w:t>
        <w:tab/>
        <w:t>Universal Mobile Telecommunications System</w:t>
      </w:r>
    </w:p>
    <w:p>
      <w:pPr>
        <w:pStyle w:val="EW"/>
        <w:rPr/>
      </w:pPr>
      <w:r>
        <w:rPr/>
        <w:t>UTRAN</w:t>
        <w:tab/>
        <w:t>UMTS Radio Access Network</w:t>
      </w:r>
    </w:p>
    <w:p>
      <w:pPr>
        <w:pStyle w:val="EW"/>
        <w:rPr/>
      </w:pPr>
      <w:r>
        <w:rPr/>
      </w:r>
    </w:p>
    <w:p>
      <w:pPr>
        <w:pStyle w:val="Heading1"/>
        <w:ind w:left="1134" w:hanging="1134"/>
        <w:rPr/>
      </w:pPr>
      <w:bookmarkStart w:id="13" w:name="__RefHeading___Toc532898147"/>
      <w:bookmarkEnd w:id="13"/>
      <w:r>
        <w:rPr/>
        <w:t>4</w:t>
        <w:tab/>
        <w:t>KPI Overview</w:t>
      </w:r>
    </w:p>
    <w:p>
      <w:pPr>
        <w:pStyle w:val="Normal"/>
        <w:rPr/>
      </w:pPr>
      <w:r>
        <w:rPr/>
        <w:t xml:space="preserve">The following KPI categories are covered by the present document: </w:t>
      </w:r>
    </w:p>
    <w:p>
      <w:pPr>
        <w:pStyle w:val="B1"/>
        <w:rPr/>
      </w:pPr>
      <w:r>
        <w:rPr/>
        <w:t>-</w:t>
        <w:tab/>
        <w:t>Accessibility (see the definition in [1]).</w:t>
      </w:r>
    </w:p>
    <w:p>
      <w:pPr>
        <w:pStyle w:val="B1"/>
        <w:rPr/>
      </w:pPr>
      <w:r>
        <w:rPr/>
        <w:t>-</w:t>
        <w:tab/>
        <w:t>Retainability (see the definition in [1]).</w:t>
      </w:r>
    </w:p>
    <w:p>
      <w:pPr>
        <w:pStyle w:val="B1"/>
        <w:rPr/>
      </w:pPr>
      <w:r>
        <w:rPr/>
        <w:t>-</w:t>
        <w:tab/>
        <w:t>Integrity (see the definition in [1]).</w:t>
      </w:r>
    </w:p>
    <w:p>
      <w:pPr>
        <w:pStyle w:val="B1"/>
        <w:rPr/>
      </w:pPr>
      <w:r>
        <w:rPr/>
        <w:t>-</w:t>
        <w:tab/>
        <w:t>Availability</w:t>
      </w:r>
    </w:p>
    <w:p>
      <w:pPr>
        <w:pStyle w:val="B1"/>
        <w:rPr/>
      </w:pPr>
      <w:r>
        <w:rPr/>
        <w:t>-</w:t>
        <w:tab/>
        <w:t>Mobility</w:t>
      </w:r>
    </w:p>
    <w:p>
      <w:pPr>
        <w:pStyle w:val="B1"/>
        <w:rPr/>
      </w:pPr>
      <w:r>
        <w:rPr/>
        <w:t>-</w:t>
        <w:tab/>
        <w:t>Energy Efficiency</w:t>
      </w:r>
    </w:p>
    <w:p>
      <w:pPr>
        <w:pStyle w:val="Heading1"/>
        <w:ind w:left="1134" w:hanging="1134"/>
        <w:rPr/>
      </w:pPr>
      <w:bookmarkStart w:id="14" w:name="__RefHeading___Toc532898148"/>
      <w:bookmarkEnd w:id="14"/>
      <w:r>
        <w:rPr/>
        <w:t>5</w:t>
        <w:tab/>
        <w:t>KPI Definitions Template</w:t>
      </w:r>
    </w:p>
    <w:p>
      <w:pPr>
        <w:pStyle w:val="Normal"/>
        <w:numPr>
          <w:ilvl w:val="0"/>
          <w:numId w:val="2"/>
        </w:numPr>
        <w:rPr/>
      </w:pPr>
      <w:r>
        <w:rPr/>
        <w:t>Long name (Mandatory): This field shall contain the long and descriptive name of the KPI</w:t>
      </w:r>
      <w:r>
        <w:rPr>
          <w:lang w:eastAsia="zh-CN"/>
        </w:rPr>
        <w:t>.</w:t>
      </w:r>
    </w:p>
    <w:p>
      <w:pPr>
        <w:pStyle w:val="Normal"/>
        <w:numPr>
          <w:ilvl w:val="0"/>
          <w:numId w:val="2"/>
        </w:numPr>
        <w:rPr/>
      </w:pPr>
      <w:r>
        <w:rPr/>
        <w:t xml:space="preserve">Description (Mandatory): This field shall contain the description of the KPI. </w:t>
        <w:br/>
        <w:t xml:space="preserve">Within this field it should be given if the KPI is focusing on network or user view. </w:t>
      </w:r>
    </w:p>
    <w:p>
      <w:pPr>
        <w:pStyle w:val="Normal"/>
        <w:numPr>
          <w:ilvl w:val="0"/>
          <w:numId w:val="2"/>
        </w:numPr>
        <w:rPr/>
      </w:pPr>
      <w:r>
        <w:rPr/>
        <w:t xml:space="preserve">Logical formula definition (Mandatory): </w:t>
        <w:br/>
        <w:t>The logical formula should describe what the KPI formula is in logical way. The description of the formula is given in a written textual format without any measurement or counter names. E.g. a success rate KPI's logical formula is the successful event divided by all event</w:t>
      </w:r>
      <w:r>
        <w:rPr>
          <w:lang w:eastAsia="zh-CN"/>
        </w:rPr>
        <w:t>.</w:t>
      </w:r>
    </w:p>
    <w:p>
      <w:pPr>
        <w:pStyle w:val="Normal"/>
        <w:numPr>
          <w:ilvl w:val="0"/>
          <w:numId w:val="2"/>
        </w:numPr>
        <w:rPr/>
      </w:pPr>
      <w:r>
        <w:rPr/>
        <w:t xml:space="preserve">Physical formula definition (Optional): </w:t>
        <w:br/>
        <w:t xml:space="preserve">This field should contain the KPI formula description using the 3GPP defined counter names. </w:t>
        <w:br/>
        <w:t>This field can be used only if the counters needed for the KPI formula is defined in any of the 3GPP TS for performance measurements (TS 32.4</w:t>
      </w:r>
      <w:r>
        <w:rPr>
          <w:lang w:eastAsia="zh-CN"/>
        </w:rPr>
        <w:t>04</w:t>
      </w:r>
      <w:r>
        <w:rPr>
          <w:lang w:eastAsia="zh-CN"/>
        </w:rPr>
        <w:t xml:space="preserve"> </w:t>
      </w:r>
      <w:r>
        <w:rPr>
          <w:lang w:eastAsia="zh-CN"/>
        </w:rPr>
        <w:t>[</w:t>
      </w:r>
      <w:r>
        <w:rPr>
          <w:lang w:eastAsia="zh-CN"/>
        </w:rPr>
        <w:t>3</w:t>
      </w:r>
      <w:r>
        <w:rPr>
          <w:lang w:eastAsia="zh-CN"/>
        </w:rPr>
        <w:t xml:space="preserve">], </w:t>
      </w:r>
      <w:r>
        <w:rPr/>
        <w:t>TS</w:t>
      </w:r>
      <w:r>
        <w:rPr>
          <w:lang w:eastAsia="zh-CN"/>
        </w:rPr>
        <w:t xml:space="preserve"> 32.405</w:t>
      </w:r>
      <w:r>
        <w:rPr>
          <w:lang w:eastAsia="zh-CN"/>
        </w:rPr>
        <w:t xml:space="preserve"> </w:t>
      </w:r>
      <w:r>
        <w:rPr>
          <w:lang w:eastAsia="zh-CN"/>
        </w:rPr>
        <w:t>[</w:t>
      </w:r>
      <w:r>
        <w:rPr>
          <w:lang w:eastAsia="zh-CN"/>
        </w:rPr>
        <w:t>4</w:t>
      </w:r>
      <w:r>
        <w:rPr>
          <w:lang w:eastAsia="zh-CN"/>
        </w:rPr>
        <w:t xml:space="preserve">], </w:t>
      </w:r>
      <w:r>
        <w:rPr/>
        <w:t>TS</w:t>
      </w:r>
      <w:r>
        <w:rPr>
          <w:lang w:eastAsia="zh-CN"/>
        </w:rPr>
        <w:t xml:space="preserve"> 32.406</w:t>
      </w:r>
      <w:r>
        <w:rPr>
          <w:lang w:eastAsia="zh-CN"/>
        </w:rPr>
        <w:t xml:space="preserve"> </w:t>
      </w:r>
      <w:r>
        <w:rPr>
          <w:lang w:eastAsia="zh-CN"/>
        </w:rPr>
        <w:t>[</w:t>
      </w:r>
      <w:r>
        <w:rPr>
          <w:lang w:eastAsia="zh-CN"/>
        </w:rPr>
        <w:t>5</w:t>
      </w:r>
      <w:r>
        <w:rPr>
          <w:lang w:eastAsia="zh-CN"/>
        </w:rPr>
        <w:t xml:space="preserve">], </w:t>
      </w:r>
      <w:r>
        <w:rPr/>
        <w:t>TS</w:t>
      </w:r>
      <w:r>
        <w:rPr>
          <w:lang w:eastAsia="zh-CN"/>
        </w:rPr>
        <w:t xml:space="preserve"> 32.407</w:t>
      </w:r>
      <w:r>
        <w:rPr>
          <w:lang w:eastAsia="zh-CN"/>
        </w:rPr>
        <w:t xml:space="preserve"> </w:t>
      </w:r>
      <w:r>
        <w:rPr>
          <w:lang w:eastAsia="zh-CN"/>
        </w:rPr>
        <w:t>[</w:t>
      </w:r>
      <w:r>
        <w:rPr>
          <w:lang w:eastAsia="zh-CN"/>
        </w:rPr>
        <w:t>6</w:t>
      </w:r>
      <w:r>
        <w:rPr>
          <w:lang w:eastAsia="zh-CN"/>
        </w:rPr>
        <w:t>],</w:t>
      </w:r>
      <w:r>
        <w:rPr/>
        <w:t xml:space="preserve"> TS</w:t>
      </w:r>
      <w:r>
        <w:rPr>
          <w:lang w:eastAsia="zh-CN"/>
        </w:rPr>
        <w:t xml:space="preserve"> 32.408</w:t>
      </w:r>
      <w:r>
        <w:rPr>
          <w:lang w:eastAsia="zh-CN"/>
        </w:rPr>
        <w:t xml:space="preserve"> </w:t>
      </w:r>
      <w:r>
        <w:rPr>
          <w:lang w:eastAsia="zh-CN"/>
        </w:rPr>
        <w:t>[</w:t>
      </w:r>
      <w:r>
        <w:rPr>
          <w:lang w:eastAsia="zh-CN"/>
        </w:rPr>
        <w:t>7</w:t>
      </w:r>
      <w:r>
        <w:rPr>
          <w:lang w:eastAsia="zh-CN"/>
        </w:rPr>
        <w:t xml:space="preserve">], </w:t>
      </w:r>
      <w:r>
        <w:rPr/>
        <w:t>TS</w:t>
      </w:r>
      <w:r>
        <w:rPr>
          <w:lang w:eastAsia="zh-CN"/>
        </w:rPr>
        <w:t> </w:t>
      </w:r>
      <w:r>
        <w:rPr>
          <w:lang w:eastAsia="zh-CN"/>
        </w:rPr>
        <w:t>32.409</w:t>
      </w:r>
      <w:r>
        <w:rPr>
          <w:lang w:eastAsia="zh-CN"/>
        </w:rPr>
        <w:t xml:space="preserve"> </w:t>
      </w:r>
      <w:r>
        <w:rPr>
          <w:lang w:eastAsia="zh-CN"/>
        </w:rPr>
        <w:t>[</w:t>
      </w:r>
      <w:r>
        <w:rPr>
          <w:lang w:eastAsia="zh-CN"/>
        </w:rPr>
        <w:t>8</w:t>
      </w:r>
      <w:r>
        <w:rPr>
          <w:lang w:eastAsia="zh-CN"/>
        </w:rPr>
        <w:t>]</w:t>
      </w:r>
      <w:r>
        <w:rPr/>
        <w:t xml:space="preserve">, TS 52.402 </w:t>
      </w:r>
      <w:r>
        <w:rPr>
          <w:lang w:eastAsia="zh-CN"/>
        </w:rPr>
        <w:t>[</w:t>
      </w:r>
      <w:r>
        <w:rPr>
          <w:lang w:eastAsia="zh-CN"/>
        </w:rPr>
        <w:t>9</w:t>
      </w:r>
      <w:r>
        <w:rPr>
          <w:lang w:eastAsia="zh-CN"/>
        </w:rPr>
        <w:t>]</w:t>
      </w:r>
      <w:r>
        <w:rPr>
          <w:lang w:eastAsia="zh-CN"/>
        </w:rPr>
        <w:t>, TS 32.425 [10]</w:t>
      </w:r>
      <w:r>
        <w:rPr/>
        <w:t>)</w:t>
      </w:r>
    </w:p>
    <w:p>
      <w:pPr>
        <w:pStyle w:val="Normal"/>
        <w:numPr>
          <w:ilvl w:val="0"/>
          <w:numId w:val="2"/>
        </w:numPr>
        <w:rPr/>
      </w:pPr>
      <w:r>
        <w:rPr/>
        <w:t xml:space="preserve">Measurement names used for the KPI (Optional): </w:t>
        <w:br/>
        <w:t xml:space="preserve">This section should list the measurement names used for the KPI. </w:t>
        <w:br/>
        <w:t xml:space="preserve">This section can be filled out only when the underlying measurements for the KPI formula can be defined, </w:t>
        <w:br/>
        <w:t>i.e. physical formula definition is available.</w:t>
      </w:r>
    </w:p>
    <w:p>
      <w:pPr>
        <w:pStyle w:val="Normal"/>
        <w:numPr>
          <w:ilvl w:val="0"/>
          <w:numId w:val="2"/>
        </w:numPr>
        <w:rPr/>
      </w:pPr>
      <w:r>
        <w:rPr/>
        <w:t>KPI Object (mandatory)</w:t>
        <w:br/>
        <w:t xml:space="preserve">This section shall describe the object of the KPI. The object of the KPI is one or some of the following: </w:t>
      </w:r>
    </w:p>
    <w:p>
      <w:pPr>
        <w:pStyle w:val="B3"/>
        <w:rPr/>
      </w:pPr>
      <w:r>
        <w:rPr/>
        <w:t>-</w:t>
        <w:tab/>
        <w:t xml:space="preserve">UTRAN; </w:t>
      </w:r>
    </w:p>
    <w:p>
      <w:pPr>
        <w:pStyle w:val="B3"/>
        <w:rPr/>
      </w:pPr>
      <w:r>
        <w:rPr/>
        <w:t>-</w:t>
        <w:tab/>
        <w:t xml:space="preserve">GERAN; </w:t>
      </w:r>
    </w:p>
    <w:p>
      <w:pPr>
        <w:pStyle w:val="B3"/>
        <w:rPr/>
      </w:pPr>
      <w:r>
        <w:rPr/>
        <w:t>-</w:t>
        <w:tab/>
        <w:t>CS core;</w:t>
      </w:r>
    </w:p>
    <w:p>
      <w:pPr>
        <w:pStyle w:val="B3"/>
        <w:rPr/>
      </w:pPr>
      <w:r>
        <w:rPr/>
        <w:t>-</w:t>
        <w:tab/>
        <w:t xml:space="preserve">PS core; </w:t>
      </w:r>
    </w:p>
    <w:p>
      <w:pPr>
        <w:pStyle w:val="B3"/>
        <w:rPr/>
      </w:pPr>
      <w:r>
        <w:rPr/>
        <w:t>-</w:t>
        <w:tab/>
        <w:t>IMS;</w:t>
      </w:r>
    </w:p>
    <w:p>
      <w:pPr>
        <w:pStyle w:val="B3"/>
        <w:rPr/>
      </w:pPr>
      <w:r>
        <w:rPr/>
        <w:t>-</w:t>
        <w:tab/>
        <w:t xml:space="preserve">E-UTRAN. </w:t>
      </w:r>
    </w:p>
    <w:p>
      <w:pPr>
        <w:pStyle w:val="Normal"/>
        <w:ind w:left="720" w:hanging="0"/>
        <w:rPr/>
      </w:pPr>
      <w:r>
        <w:rPr/>
        <w:t>The field can have multiple selection, e.g. for a network level end to end KPI the selection can be UTRAN+PS core network.</w:t>
      </w:r>
    </w:p>
    <w:p>
      <w:pPr>
        <w:pStyle w:val="Normal"/>
        <w:numPr>
          <w:ilvl w:val="0"/>
          <w:numId w:val="2"/>
        </w:numPr>
        <w:rPr/>
      </w:pPr>
      <w:r>
        <w:rPr/>
        <w:t>KPI category (mandatory)</w:t>
        <w:br/>
        <w:t xml:space="preserve">This section contains the classification of the KPI into one of the KPI categories listed in section 4 </w:t>
      </w:r>
    </w:p>
    <w:p>
      <w:pPr>
        <w:pStyle w:val="Normal"/>
        <w:numPr>
          <w:ilvl w:val="0"/>
          <w:numId w:val="2"/>
        </w:numPr>
        <w:rPr/>
      </w:pPr>
      <w:r>
        <w:rPr/>
        <w:t>Unit of the KPI (mandatory)</w:t>
        <w:br/>
        <w:t xml:space="preserve">This section describes the unit of the KPI. The unit can be one of the following: </w:t>
      </w:r>
    </w:p>
    <w:p>
      <w:pPr>
        <w:pStyle w:val="B3"/>
        <w:rPr/>
      </w:pPr>
      <w:r>
        <w:rPr/>
        <w:t>-</w:t>
        <w:tab/>
        <w:t xml:space="preserve">percentage; </w:t>
      </w:r>
    </w:p>
    <w:p>
      <w:pPr>
        <w:pStyle w:val="B3"/>
        <w:rPr/>
      </w:pPr>
      <w:r>
        <w:rPr/>
        <w:t>-</w:t>
        <w:tab/>
        <w:t xml:space="preserve">time interval (second or </w:t>
      </w:r>
      <w:bookmarkStart w:id="15" w:name="EDM_Bookmark_"/>
      <w:r>
        <w:rPr/>
        <w:t>millisecond</w:t>
      </w:r>
      <w:bookmarkEnd w:id="15"/>
      <w:r>
        <w:rPr/>
        <w:t xml:space="preserve">); </w:t>
      </w:r>
    </w:p>
    <w:p>
      <w:pPr>
        <w:pStyle w:val="B3"/>
        <w:rPr/>
      </w:pPr>
      <w:r>
        <w:rPr/>
        <w:t>-</w:t>
        <w:tab/>
        <w:t>Erlang;</w:t>
      </w:r>
    </w:p>
    <w:p>
      <w:pPr>
        <w:pStyle w:val="B3"/>
        <w:rPr/>
      </w:pPr>
      <w:r>
        <w:rPr/>
        <w:t>-</w:t>
        <w:tab/>
        <w:t>bit/J;</w:t>
      </w:r>
    </w:p>
    <w:p>
      <w:pPr>
        <w:pStyle w:val="B3"/>
        <w:rPr/>
      </w:pPr>
      <w:r>
        <w:rPr/>
        <w:t>-</w:t>
        <w:tab/>
        <w:t>kbit/s.</w:t>
      </w:r>
    </w:p>
    <w:p>
      <w:pPr>
        <w:pStyle w:val="Normal"/>
        <w:numPr>
          <w:ilvl w:val="0"/>
          <w:numId w:val="2"/>
        </w:numPr>
        <w:rPr/>
      </w:pPr>
      <w:r>
        <w:rPr/>
        <w:t>Type of the KPI (Mandatory)</w:t>
        <w:br/>
        <w:t xml:space="preserve">This section describes the type of the KPI. The KPI type can be one of the following: </w:t>
      </w:r>
    </w:p>
    <w:p>
      <w:pPr>
        <w:pStyle w:val="B3"/>
        <w:rPr/>
      </w:pPr>
      <w:r>
        <w:rPr/>
        <w:t>-</w:t>
        <w:tab/>
        <w:t>MEAN: This KPI is produced to reflect a mean measurement value based on a number of sample results.</w:t>
      </w:r>
    </w:p>
    <w:p>
      <w:pPr>
        <w:pStyle w:val="B3"/>
        <w:rPr/>
      </w:pPr>
      <w:r>
        <w:rPr/>
        <w:t>-</w:t>
        <w:tab/>
        <w:t>RATIO: KPI is produced to reflect the percentage of a specific case occurrence to all the cases.</w:t>
      </w:r>
    </w:p>
    <w:p>
      <w:pPr>
        <w:pStyle w:val="B3"/>
        <w:rPr/>
      </w:pPr>
      <w:r>
        <w:rPr/>
        <w:t>-</w:t>
        <w:tab/>
        <w:t>CUM: This KPI is produced to reflect a cumulative measurement which is always increasing.</w:t>
      </w:r>
    </w:p>
    <w:p>
      <w:pPr>
        <w:pStyle w:val="Normal"/>
        <w:numPr>
          <w:ilvl w:val="0"/>
          <w:numId w:val="2"/>
        </w:numPr>
        <w:rPr/>
      </w:pPr>
      <w:r>
        <w:rPr/>
        <w:t>Remark: (Optional)</w:t>
        <w:br/>
        <w:t xml:space="preserve">This field is for any further information that is needed for the KPI definition. </w:t>
        <w:br/>
        <w:t>Here it is proposed to define any additional information that would be needed for the KPI definition; e.g. the definition of a call in UTRAN.</w:t>
      </w:r>
    </w:p>
    <w:p>
      <w:pPr>
        <w:pStyle w:val="Normal"/>
        <w:ind w:left="720" w:hanging="0"/>
        <w:rPr/>
      </w:pPr>
      <w:r>
        <w:rPr/>
      </w:r>
    </w:p>
    <w:p>
      <w:pPr>
        <w:pStyle w:val="Heading1"/>
        <w:ind w:left="1134" w:hanging="1134"/>
        <w:rPr/>
      </w:pPr>
      <w:bookmarkStart w:id="16" w:name="__RefHeading___Toc532898149"/>
      <w:bookmarkEnd w:id="16"/>
      <w:r>
        <w:rPr/>
        <w:t>6</w:t>
        <w:tab/>
        <w:t>E-UTRAN KPI Definitions</w:t>
      </w:r>
    </w:p>
    <w:p>
      <w:pPr>
        <w:pStyle w:val="Heading2"/>
        <w:rPr/>
      </w:pPr>
      <w:bookmarkStart w:id="17" w:name="__RefHeading___Toc532898150"/>
      <w:bookmarkEnd w:id="17"/>
      <w:r>
        <w:rPr/>
        <w:t>6.1</w:t>
        <w:tab/>
        <w:t>KPI Category "Accessibility"</w:t>
      </w:r>
    </w:p>
    <w:p>
      <w:pPr>
        <w:pStyle w:val="Heading3"/>
        <w:rPr/>
      </w:pPr>
      <w:bookmarkStart w:id="18" w:name="__RefHeading___Toc532898151"/>
      <w:bookmarkEnd w:id="18"/>
      <w:r>
        <w:rPr/>
        <w:t>6.1.1</w:t>
        <w:tab/>
        <w:t>E-RAB Accessibility</w:t>
      </w:r>
    </w:p>
    <w:p>
      <w:pPr>
        <w:pStyle w:val="Heading4"/>
        <w:ind w:left="1418" w:hanging="1418"/>
        <w:rPr/>
      </w:pPr>
      <w:bookmarkStart w:id="19" w:name="__RefHeading___Toc532898152"/>
      <w:bookmarkEnd w:id="19"/>
      <w:r>
        <w:rPr/>
        <w:t>6.1.1.1</w:t>
        <w:tab/>
        <w:t>Definition</w:t>
      </w:r>
    </w:p>
    <w:p>
      <w:pPr>
        <w:pStyle w:val="B1"/>
        <w:rPr/>
      </w:pPr>
      <w:r>
        <w:rPr>
          <w:lang w:val="en-US"/>
        </w:rPr>
        <w:t>a)</w:t>
        <w:tab/>
        <w:t>E-RAB Accessibility.</w:t>
      </w:r>
    </w:p>
    <w:p>
      <w:pPr>
        <w:pStyle w:val="B1"/>
        <w:rPr/>
      </w:pPr>
      <w:r>
        <w:rPr/>
        <w:t>b)</w:t>
        <w:tab/>
        <w:t xml:space="preserve">A KPI that shows probability for an end-user to be provided with an E-RAB at request. </w:t>
      </w:r>
    </w:p>
    <w:p>
      <w:pPr>
        <w:pStyle w:val="B1"/>
        <w:rPr/>
      </w:pPr>
      <w:r>
        <w:rPr/>
        <w:t>c)</w:t>
        <w:tab/>
        <w:t xml:space="preserve">Probability success rate for E-RABs establishment. Successful attempts compared with total number of attempts </w:t>
      </w:r>
      <w:r>
        <w:rPr>
          <w:lang w:eastAsia="zh-CN"/>
        </w:rPr>
        <w:t xml:space="preserve">for the different parts of the </w:t>
      </w:r>
      <w:r>
        <w:rPr>
          <w:lang w:eastAsia="zh-CN"/>
        </w:rPr>
        <w:t>E-RAB</w:t>
      </w:r>
      <w:r>
        <w:rPr>
          <w:lang w:eastAsia="zh-CN"/>
        </w:rPr>
        <w:t xml:space="preserve"> establishment</w:t>
      </w:r>
      <w:r>
        <w:rPr/>
        <w:t>.</w:t>
      </w:r>
    </w:p>
    <w:p>
      <w:pPr>
        <w:pStyle w:val="B1"/>
        <w:rPr>
          <w:lang w:val="it-IT"/>
        </w:rPr>
      </w:pPr>
      <w:r>
        <w:rPr>
          <w:lang w:val="it-IT"/>
        </w:rPr>
        <w:t>d)</w:t>
        <w:tab/>
      </w:r>
      <w:r>
        <w:rPr>
          <w:sz w:val="22"/>
          <w:szCs w:val="22"/>
        </w:rPr>
      </w:r>
      <m:oMath xmlns:m="http://schemas.openxmlformats.org/officeDocument/2006/math">
        <m:r>
          <w:rPr>
            <w:rFonts w:ascii="Cambria Math" w:hAnsi="Cambria Math"/>
          </w:rPr>
          <m:t xml:space="preserve">A</m:t>
        </m:r>
        <m:r>
          <w:rPr>
            <w:rFonts w:ascii="Cambria Math" w:hAnsi="Cambria Math"/>
          </w:rPr>
          <m:t xml:space="preserve">1</m:t>
        </m:r>
        <m:r>
          <w:rPr>
            <w:rFonts w:ascii="Cambria Math" w:hAnsi="Cambria Math"/>
          </w:rPr>
          <m:t xml:space="preserve">=</m:t>
        </m:r>
        <m:r>
          <m:rPr>
            <m:lit/>
            <m:nor/>
          </m:rPr>
          <w:rPr>
            <w:rFonts w:ascii="Cambria Math" w:hAnsi="Cambria Math"/>
          </w:rPr>
          <m:t xml:space="preserve">InitialEPSBEstabSR</m:t>
        </m:r>
        <m:r>
          <w:rPr>
            <w:rFonts w:ascii="Cambria Math" w:hAnsi="Cambria Math"/>
          </w:rPr>
          <m:t xml:space="preserve">=</m:t>
        </m:r>
        <m:f>
          <m:num>
            <m:nary>
              <m:naryPr>
                <m:chr m:val="∑"/>
                <m:supHide m:val="1"/>
              </m:naryPr>
              <m:sub>
                <m:r>
                  <m:rPr>
                    <m:lit/>
                    <m:nor/>
                  </m:rPr>
                  <w:rPr>
                    <w:rFonts w:ascii="Cambria Math" w:hAnsi="Cambria Math"/>
                  </w:rPr>
                  <m:t xml:space="preserve">cause</m:t>
                </m:r>
              </m:sub>
              <m:sup/>
              <m:e>
                <m:r>
                  <m:rPr>
                    <m:lit/>
                    <m:nor/>
                  </m:rPr>
                  <w:rPr>
                    <w:rFonts w:ascii="Cambria Math" w:hAnsi="Cambria Math"/>
                  </w:rPr>
                  <m:t xml:space="preserve">RRC</m:t>
                </m:r>
                <m:r>
                  <m:rPr>
                    <m:lit/>
                    <m:nor/>
                  </m:rPr>
                  <w:rPr>
                    <w:rFonts w:ascii="Cambria Math" w:hAnsi="Cambria Math"/>
                  </w:rPr>
                  <m:t xml:space="preserve">.</m:t>
                </m:r>
                <m:r>
                  <m:rPr>
                    <m:lit/>
                    <m:nor/>
                  </m:rPr>
                  <w:rPr>
                    <w:rFonts w:ascii="Cambria Math" w:hAnsi="Cambria Math"/>
                  </w:rPr>
                  <m:t xml:space="preserve">ConnEstabSucc</m:t>
                </m:r>
                <m:r>
                  <m:rPr>
                    <m:lit/>
                    <m:nor/>
                  </m:rPr>
                  <w:rPr>
                    <w:rFonts w:ascii="Cambria Math" w:hAnsi="Cambria Math"/>
                  </w:rPr>
                  <m:t xml:space="preserve">.</m:t>
                </m:r>
                <m:d>
                  <m:dPr>
                    <m:begChr m:val="["/>
                    <m:endChr m:val="]"/>
                  </m:dPr>
                  <m:e>
                    <m:r>
                      <m:rPr>
                        <m:lit/>
                        <m:nor/>
                      </m:rPr>
                      <w:rPr>
                        <w:rFonts w:ascii="Cambria Math" w:hAnsi="Cambria Math"/>
                      </w:rPr>
                      <m:t xml:space="preserve">Cause</m:t>
                    </m:r>
                  </m:e>
                </m:d>
              </m:e>
            </m:nary>
          </m:num>
          <m:den>
            <m:nary>
              <m:naryPr>
                <m:chr m:val="∑"/>
                <m:supHide m:val="1"/>
              </m:naryPr>
              <m:sub>
                <m:r>
                  <m:rPr>
                    <m:lit/>
                    <m:nor/>
                  </m:rPr>
                  <w:rPr>
                    <w:rFonts w:ascii="Cambria Math" w:hAnsi="Cambria Math"/>
                  </w:rPr>
                  <m:t xml:space="preserve">cause</m:t>
                </m:r>
              </m:sub>
              <m:sup/>
              <m:e>
                <m:r>
                  <m:rPr>
                    <m:lit/>
                    <m:nor/>
                  </m:rPr>
                  <w:rPr>
                    <w:rFonts w:ascii="Cambria Math" w:hAnsi="Cambria Math"/>
                  </w:rPr>
                  <m:t xml:space="preserve">RRC</m:t>
                </m:r>
                <m:r>
                  <m:rPr>
                    <m:lit/>
                    <m:nor/>
                  </m:rPr>
                  <w:rPr>
                    <w:rFonts w:ascii="Cambria Math" w:hAnsi="Cambria Math"/>
                  </w:rPr>
                  <m:t xml:space="preserve">.</m:t>
                </m:r>
                <m:r>
                  <m:rPr>
                    <m:lit/>
                    <m:nor/>
                  </m:rPr>
                  <w:rPr>
                    <w:rFonts w:ascii="Cambria Math" w:hAnsi="Cambria Math"/>
                  </w:rPr>
                  <m:t xml:space="preserve">ConnEstabAtt</m:t>
                </m:r>
                <m:r>
                  <m:rPr>
                    <m:lit/>
                    <m:nor/>
                  </m:rPr>
                  <w:rPr>
                    <w:rFonts w:ascii="Cambria Math" w:hAnsi="Cambria Math"/>
                  </w:rPr>
                  <m:t xml:space="preserve">.</m:t>
                </m:r>
                <m:d>
                  <m:dPr>
                    <m:begChr m:val="["/>
                    <m:endChr m:val="]"/>
                  </m:dPr>
                  <m:e>
                    <m:r>
                      <m:rPr>
                        <m:lit/>
                        <m:nor/>
                      </m:rPr>
                      <w:rPr>
                        <w:rFonts w:ascii="Cambria Math" w:hAnsi="Cambria Math"/>
                      </w:rPr>
                      <m:t xml:space="preserve">Cause</m:t>
                    </m:r>
                  </m:e>
                </m:d>
              </m:e>
            </m:nary>
          </m:den>
        </m:f>
        <m:r>
          <w:rPr>
            <w:rFonts w:ascii="Cambria Math" w:hAnsi="Cambria Math"/>
          </w:rPr>
          <m:t xml:space="preserve">×</m:t>
        </m:r>
        <m:f>
          <m:num>
            <m:nary>
              <m:naryPr>
                <m:chr m:val="∑"/>
                <m:subHide m:val="1"/>
                <m:supHide m:val="1"/>
              </m:naryPr>
              <m:sub/>
              <m:sup/>
              <m:e>
                <m:r>
                  <m:rPr>
                    <m:lit/>
                    <m:nor/>
                  </m:rPr>
                  <w:rPr>
                    <w:rFonts w:ascii="Cambria Math" w:hAnsi="Cambria Math"/>
                  </w:rPr>
                  <m:t xml:space="preserve">S1SIG</m:t>
                </m:r>
                <m:r>
                  <m:rPr>
                    <m:lit/>
                    <m:nor/>
                  </m:rPr>
                  <w:rPr>
                    <w:rFonts w:ascii="Cambria Math" w:hAnsi="Cambria Math"/>
                  </w:rPr>
                  <m:t xml:space="preserve">.</m:t>
                </m:r>
                <m:r>
                  <m:rPr>
                    <m:lit/>
                    <m:nor/>
                  </m:rPr>
                  <w:rPr>
                    <w:rFonts w:ascii="Cambria Math" w:hAnsi="Cambria Math"/>
                  </w:rPr>
                  <m:t xml:space="preserve">ConnEstabSucc</m:t>
                </m:r>
              </m:e>
            </m:nary>
          </m:num>
          <m:den>
            <m:nary>
              <m:naryPr>
                <m:chr m:val="∑"/>
                <m:subHide m:val="1"/>
                <m:supHide m:val="1"/>
              </m:naryPr>
              <m:sub/>
              <m:sup/>
              <m:e>
                <m:r>
                  <m:rPr>
                    <m:lit/>
                    <m:nor/>
                  </m:rPr>
                  <w:rPr>
                    <w:rFonts w:ascii="Cambria Math" w:hAnsi="Cambria Math"/>
                  </w:rPr>
                  <m:t xml:space="preserve">S1SIG</m:t>
                </m:r>
                <m:r>
                  <m:rPr>
                    <m:lit/>
                    <m:nor/>
                  </m:rPr>
                  <w:rPr>
                    <w:rFonts w:ascii="Cambria Math" w:hAnsi="Cambria Math"/>
                  </w:rPr>
                  <m:t xml:space="preserve">.</m:t>
                </m:r>
                <m:r>
                  <m:rPr>
                    <m:lit/>
                    <m:nor/>
                  </m:rPr>
                  <w:rPr>
                    <w:rFonts w:ascii="Cambria Math" w:hAnsi="Cambria Math"/>
                  </w:rPr>
                  <m:t xml:space="preserve">ConnEstabAtt</m:t>
                </m:r>
              </m:e>
            </m:nary>
          </m:den>
        </m:f>
        <m:r>
          <w:rPr>
            <w:rFonts w:ascii="Cambria Math" w:hAnsi="Cambria Math"/>
          </w:rPr>
          <m:t xml:space="preserve">×</m:t>
        </m:r>
        <m:f>
          <m:num>
            <m:nary>
              <m:naryPr>
                <m:chr m:val="∑"/>
                <m:supHide m:val="1"/>
              </m:naryPr>
              <m:sub>
                <m:r>
                  <m:rPr>
                    <m:lit/>
                    <m:nor/>
                  </m:rPr>
                  <w:rPr>
                    <w:rFonts w:ascii="Cambria Math" w:hAnsi="Cambria Math"/>
                  </w:rPr>
                  <m:t xml:space="preserve">QCI</m:t>
                </m:r>
              </m:sub>
              <m:sup/>
              <m:e>
                <m:r>
                  <m:rPr>
                    <m:lit/>
                    <m:nor/>
                  </m:rPr>
                  <w:rPr>
                    <w:rFonts w:ascii="Cambria Math" w:hAnsi="Cambria Math"/>
                  </w:rPr>
                  <m:t xml:space="preserve">ERAB</m:t>
                </m:r>
                <m:r>
                  <m:rPr>
                    <m:lit/>
                    <m:nor/>
                  </m:rPr>
                  <w:rPr>
                    <w:rFonts w:ascii="Cambria Math" w:hAnsi="Cambria Math"/>
                  </w:rPr>
                  <m:t xml:space="preserve">.</m:t>
                </m:r>
                <m:r>
                  <m:rPr>
                    <m:lit/>
                    <m:nor/>
                  </m:rPr>
                  <w:rPr>
                    <w:rFonts w:ascii="Cambria Math" w:hAnsi="Cambria Math"/>
                  </w:rPr>
                  <m:t xml:space="preserve">EstabInitSuccNbr</m:t>
                </m:r>
                <m:r>
                  <m:rPr>
                    <m:lit/>
                    <m:nor/>
                  </m:rPr>
                  <w:rPr>
                    <w:rFonts w:ascii="Cambria Math" w:hAnsi="Cambria Math"/>
                  </w:rPr>
                  <m:t xml:space="preserve">.</m:t>
                </m:r>
                <m:d>
                  <m:dPr>
                    <m:begChr m:val="["/>
                    <m:endChr m:val="]"/>
                  </m:dPr>
                  <m:e>
                    <m:r>
                      <m:rPr>
                        <m:lit/>
                        <m:nor/>
                      </m:rPr>
                      <w:rPr>
                        <w:rFonts w:ascii="Cambria Math" w:hAnsi="Cambria Math"/>
                      </w:rPr>
                      <m:t xml:space="preserve">QCI</m:t>
                    </m:r>
                  </m:e>
                </m:d>
              </m:e>
            </m:nary>
          </m:num>
          <m:den>
            <m:nary>
              <m:naryPr>
                <m:chr m:val="∑"/>
                <m:supHide m:val="1"/>
              </m:naryPr>
              <m:sub>
                <m:r>
                  <m:rPr>
                    <m:lit/>
                    <m:nor/>
                  </m:rPr>
                  <w:rPr>
                    <w:rFonts w:ascii="Cambria Math" w:hAnsi="Cambria Math"/>
                  </w:rPr>
                  <m:t xml:space="preserve">QCI</m:t>
                </m:r>
              </m:sub>
              <m:sup/>
              <m:e>
                <m:r>
                  <m:rPr>
                    <m:lit/>
                    <m:nor/>
                  </m:rPr>
                  <w:rPr>
                    <w:rFonts w:ascii="Cambria Math" w:hAnsi="Cambria Math"/>
                  </w:rPr>
                  <m:t xml:space="preserve">ERAB</m:t>
                </m:r>
                <m:r>
                  <m:rPr>
                    <m:lit/>
                    <m:nor/>
                  </m:rPr>
                  <w:rPr>
                    <w:rFonts w:ascii="Cambria Math" w:hAnsi="Cambria Math"/>
                  </w:rPr>
                  <m:t xml:space="preserve">.</m:t>
                </m:r>
                <m:r>
                  <m:rPr>
                    <m:lit/>
                    <m:nor/>
                  </m:rPr>
                  <w:rPr>
                    <w:rFonts w:ascii="Cambria Math" w:hAnsi="Cambria Math"/>
                  </w:rPr>
                  <m:t xml:space="preserve">EstabInitAttNbr</m:t>
                </m:r>
                <m:r>
                  <m:rPr>
                    <m:lit/>
                    <m:nor/>
                  </m:rPr>
                  <w:rPr>
                    <w:rFonts w:ascii="Cambria Math" w:hAnsi="Cambria Math"/>
                  </w:rPr>
                  <m:t xml:space="preserve">.</m:t>
                </m:r>
                <m:d>
                  <m:dPr>
                    <m:begChr m:val="["/>
                    <m:endChr m:val="]"/>
                  </m:dPr>
                  <m:e>
                    <m:r>
                      <m:rPr>
                        <m:lit/>
                        <m:nor/>
                      </m:rPr>
                      <w:rPr>
                        <w:rFonts w:ascii="Cambria Math" w:hAnsi="Cambria Math"/>
                      </w:rPr>
                      <m:t xml:space="preserve">QCI</m:t>
                    </m:r>
                  </m:e>
                </m:d>
              </m:e>
            </m:nary>
          </m:den>
        </m:f>
        <m:r>
          <w:rPr>
            <w:rFonts w:ascii="Cambria Math" w:hAnsi="Cambria Math"/>
          </w:rPr>
          <m:t xml:space="preserve">×</m:t>
        </m:r>
        <m:r>
          <m:rPr>
            <m:lit/>
            <m:nor/>
          </m:rPr>
          <w:rPr>
            <w:rFonts w:ascii="Cambria Math" w:hAnsi="Cambria Math"/>
          </w:rPr>
          <m:t xml:space="preserve">100</m:t>
        </m:r>
      </m:oMath>
      <w:r>
        <w:rPr>
          <w:sz w:val="22"/>
          <w:szCs w:val="22"/>
        </w:rPr>
      </w:r>
      <m:oMath xmlns:m="http://schemas.openxmlformats.org/officeDocument/2006/math">
        <m:r>
          <w:rPr>
            <w:rFonts w:ascii="Cambria Math" w:hAnsi="Cambria Math"/>
          </w:rPr>
          <m:t xml:space="preserve">A</m:t>
        </m:r>
        <m:r>
          <w:rPr>
            <w:rFonts w:ascii="Cambria Math" w:hAnsi="Cambria Math"/>
          </w:rPr>
          <m:t xml:space="preserve">2</m:t>
        </m:r>
        <m:r>
          <w:rPr>
            <w:rFonts w:ascii="Cambria Math" w:hAnsi="Cambria Math"/>
          </w:rPr>
          <m:t xml:space="preserve">=</m:t>
        </m:r>
        <m:r>
          <m:rPr>
            <m:lit/>
            <m:nor/>
          </m:rPr>
          <w:rPr>
            <w:rFonts w:ascii="Cambria Math" w:hAnsi="Cambria Math"/>
          </w:rPr>
          <m:t xml:space="preserve">AddedEPSBEstabSR</m:t>
        </m:r>
        <m:r>
          <w:rPr>
            <w:rFonts w:ascii="Cambria Math" w:hAnsi="Cambria Math"/>
          </w:rPr>
          <m:t xml:space="preserve">=</m:t>
        </m:r>
        <m:f>
          <m:num>
            <m:nary>
              <m:naryPr>
                <m:chr m:val="∑"/>
                <m:supHide m:val="1"/>
              </m:naryPr>
              <m:sub>
                <m:r>
                  <m:rPr>
                    <m:lit/>
                    <m:nor/>
                  </m:rPr>
                  <w:rPr>
                    <w:rFonts w:ascii="Cambria Math" w:hAnsi="Cambria Math"/>
                  </w:rPr>
                  <m:t xml:space="preserve">QCI</m:t>
                </m:r>
              </m:sub>
              <m:sup/>
              <m:e>
                <m:r>
                  <m:rPr>
                    <m:lit/>
                    <m:nor/>
                  </m:rPr>
                  <w:rPr>
                    <w:rFonts w:ascii="Cambria Math" w:hAnsi="Cambria Math"/>
                  </w:rPr>
                  <m:t xml:space="preserve">ERAB</m:t>
                </m:r>
                <m:r>
                  <m:rPr>
                    <m:lit/>
                    <m:nor/>
                  </m:rPr>
                  <w:rPr>
                    <w:rFonts w:ascii="Cambria Math" w:hAnsi="Cambria Math"/>
                  </w:rPr>
                  <m:t xml:space="preserve">.</m:t>
                </m:r>
                <m:r>
                  <m:rPr>
                    <m:lit/>
                    <m:nor/>
                  </m:rPr>
                  <w:rPr>
                    <w:rFonts w:ascii="Cambria Math" w:hAnsi="Cambria Math"/>
                  </w:rPr>
                  <m:t xml:space="preserve">EstabAddSuccNbr</m:t>
                </m:r>
                <m:r>
                  <m:rPr>
                    <m:lit/>
                    <m:nor/>
                  </m:rPr>
                  <w:rPr>
                    <w:rFonts w:ascii="Cambria Math" w:hAnsi="Cambria Math"/>
                  </w:rPr>
                  <m:t xml:space="preserve">.</m:t>
                </m:r>
                <m:d>
                  <m:dPr>
                    <m:begChr m:val="["/>
                    <m:endChr m:val="]"/>
                  </m:dPr>
                  <m:e>
                    <m:r>
                      <m:rPr>
                        <m:lit/>
                        <m:nor/>
                      </m:rPr>
                      <w:rPr>
                        <w:rFonts w:ascii="Cambria Math" w:hAnsi="Cambria Math"/>
                      </w:rPr>
                      <m:t xml:space="preserve">QCI</m:t>
                    </m:r>
                  </m:e>
                </m:d>
              </m:e>
            </m:nary>
          </m:num>
          <m:den>
            <m:nary>
              <m:naryPr>
                <m:chr m:val="∑"/>
                <m:supHide m:val="1"/>
              </m:naryPr>
              <m:sub>
                <m:r>
                  <m:rPr>
                    <m:lit/>
                    <m:nor/>
                  </m:rPr>
                  <w:rPr>
                    <w:rFonts w:ascii="Cambria Math" w:hAnsi="Cambria Math"/>
                  </w:rPr>
                  <m:t xml:space="preserve">QCI</m:t>
                </m:r>
              </m:sub>
              <m:sup/>
              <m:e>
                <m:r>
                  <m:rPr>
                    <m:lit/>
                    <m:nor/>
                  </m:rPr>
                  <w:rPr>
                    <w:rFonts w:ascii="Cambria Math" w:hAnsi="Cambria Math"/>
                  </w:rPr>
                  <m:t xml:space="preserve">ERAB</m:t>
                </m:r>
                <m:r>
                  <m:rPr>
                    <m:lit/>
                    <m:nor/>
                  </m:rPr>
                  <w:rPr>
                    <w:rFonts w:ascii="Cambria Math" w:hAnsi="Cambria Math"/>
                  </w:rPr>
                  <m:t xml:space="preserve">.</m:t>
                </m:r>
                <m:r>
                  <m:rPr>
                    <m:lit/>
                    <m:nor/>
                  </m:rPr>
                  <w:rPr>
                    <w:rFonts w:ascii="Cambria Math" w:hAnsi="Cambria Math"/>
                  </w:rPr>
                  <m:t xml:space="preserve">EstabAddAttNbr</m:t>
                </m:r>
                <m:r>
                  <m:rPr>
                    <m:lit/>
                    <m:nor/>
                  </m:rPr>
                  <w:rPr>
                    <w:rFonts w:ascii="Cambria Math" w:hAnsi="Cambria Math"/>
                  </w:rPr>
                  <m:t xml:space="preserve">.</m:t>
                </m:r>
                <m:d>
                  <m:dPr>
                    <m:begChr m:val="["/>
                    <m:endChr m:val="]"/>
                  </m:dPr>
                  <m:e>
                    <m:r>
                      <m:rPr>
                        <m:lit/>
                        <m:nor/>
                      </m:rPr>
                      <w:rPr>
                        <w:rFonts w:ascii="Cambria Math" w:hAnsi="Cambria Math"/>
                      </w:rPr>
                      <m:t xml:space="preserve">QCI</m:t>
                    </m:r>
                  </m:e>
                </m:d>
              </m:e>
            </m:nary>
          </m:den>
        </m:f>
        <m:r>
          <w:rPr>
            <w:rFonts w:ascii="Cambria Math" w:hAnsi="Cambria Math"/>
          </w:rPr>
          <m:t xml:space="preserve">×</m:t>
        </m:r>
        <m:r>
          <m:rPr>
            <m:lit/>
            <m:nor/>
          </m:rPr>
          <w:rPr>
            <w:rFonts w:ascii="Cambria Math" w:hAnsi="Cambria Math"/>
          </w:rPr>
          <m:t xml:space="preserve">100</m:t>
        </m:r>
      </m:oMath>
    </w:p>
    <w:p>
      <w:pPr>
        <w:pStyle w:val="B1"/>
        <w:rPr>
          <w:lang w:val="it-IT"/>
        </w:rPr>
      </w:pPr>
      <w:r>
        <w:rPr>
          <w:lang w:val="it-IT"/>
        </w:rPr>
        <w:t>e)</w:t>
        <w:tab/>
        <w:t>RRC.ConnEstabAtt.Cause</w:t>
      </w:r>
      <w:r>
        <w:rPr>
          <w:lang w:val="it-IT"/>
        </w:rPr>
        <w:br/>
      </w:r>
      <w:r>
        <w:rPr>
          <w:lang w:val="it-IT"/>
        </w:rPr>
        <w:t xml:space="preserve">RRC.ConnEstabSucc.Cause </w:t>
      </w:r>
      <w:r>
        <w:rPr>
          <w:lang w:val="it-IT"/>
        </w:rPr>
        <w:br/>
      </w:r>
      <w:r>
        <w:rPr>
          <w:lang w:val="it-IT"/>
        </w:rPr>
        <w:t>S1SIG.ConnEstabAtt</w:t>
      </w:r>
      <w:r>
        <w:rPr>
          <w:lang w:val="it-IT"/>
        </w:rPr>
        <w:br/>
      </w:r>
      <w:r>
        <w:rPr>
          <w:lang w:val="it-IT"/>
        </w:rPr>
        <w:t>S1SIG.ConnEstabSucc</w:t>
      </w:r>
      <w:r>
        <w:rPr>
          <w:lang w:val="it-IT"/>
        </w:rPr>
        <w:br/>
      </w:r>
      <w:r>
        <w:rPr>
          <w:lang w:val="it-IT"/>
        </w:rPr>
        <w:t>ERAB.EstabInitAttNbr.QCI</w:t>
      </w:r>
      <w:r>
        <w:rPr>
          <w:lang w:val="it-IT"/>
        </w:rPr>
        <w:br/>
      </w:r>
      <w:r>
        <w:rPr>
          <w:lang w:val="it-IT"/>
        </w:rPr>
        <w:t>ERAB.EstabInitSuccNbr.QCI</w:t>
      </w:r>
      <w:r>
        <w:rPr>
          <w:lang w:val="it-IT"/>
        </w:rPr>
        <w:br/>
      </w:r>
      <w:r>
        <w:rPr>
          <w:lang w:val="it-IT"/>
        </w:rPr>
        <w:t>ERAB.EstabAddAttNbr.QCI</w:t>
        <w:br/>
        <w:t>ERAB.EstabAddSuccNbr.QCI</w:t>
      </w:r>
    </w:p>
    <w:p>
      <w:pPr>
        <w:pStyle w:val="B1"/>
        <w:rPr>
          <w:lang w:val="it-IT"/>
        </w:rPr>
      </w:pPr>
      <w:r>
        <w:rPr>
          <w:lang w:val="it-IT"/>
        </w:rPr>
        <w:t>f)</w:t>
        <w:tab/>
        <w:t xml:space="preserve">E-UTRAN </w:t>
      </w:r>
    </w:p>
    <w:p>
      <w:pPr>
        <w:pStyle w:val="B1"/>
        <w:rPr>
          <w:lang w:val="it-IT"/>
        </w:rPr>
      </w:pPr>
      <w:r>
        <w:rPr>
          <w:lang w:val="it-IT"/>
        </w:rPr>
        <w:t>g)</w:t>
        <w:tab/>
        <w:t>Accessibility</w:t>
      </w:r>
    </w:p>
    <w:p>
      <w:pPr>
        <w:pStyle w:val="B1"/>
        <w:rPr/>
      </w:pPr>
      <w:r>
        <w:rPr/>
        <w:t>h)</w:t>
        <w:tab/>
        <w:t>Percentage</w:t>
      </w:r>
    </w:p>
    <w:p>
      <w:pPr>
        <w:pStyle w:val="B1"/>
        <w:rPr>
          <w:rFonts w:cs="Arial"/>
        </w:rPr>
      </w:pPr>
      <w:r>
        <w:rPr>
          <w:rFonts w:cs="Arial"/>
        </w:rPr>
        <w:t>i)</w:t>
        <w:tab/>
        <w:t>RATIO</w:t>
      </w:r>
    </w:p>
    <w:p>
      <w:pPr>
        <w:pStyle w:val="B1"/>
        <w:rPr/>
      </w:pPr>
      <w:r>
        <w:rPr>
          <w:rFonts w:cs="Arial"/>
        </w:rPr>
        <w:t>j)</w:t>
        <w:tab/>
        <w:t>The definition of the service provided by E-UTRAN is E-RABs.</w:t>
      </w:r>
      <w:r>
        <w:rPr/>
        <w:br/>
        <w:br/>
        <w:br/>
      </w:r>
    </w:p>
    <w:p>
      <w:pPr>
        <w:pStyle w:val="Normal"/>
        <w:rPr/>
      </w:pPr>
      <w:r>
        <w:rPr/>
      </w:r>
    </w:p>
    <w:p>
      <w:pPr>
        <w:pStyle w:val="Heading4"/>
        <w:ind w:left="1418" w:hanging="1418"/>
        <w:rPr/>
      </w:pPr>
      <w:bookmarkStart w:id="20" w:name="__RefHeading___Toc532898153"/>
      <w:bookmarkEnd w:id="20"/>
      <w:r>
        <w:rPr/>
        <w:t>6.1.1.2</w:t>
        <w:tab/>
        <w:t>Extended definition</w:t>
      </w:r>
    </w:p>
    <w:p>
      <w:pPr>
        <w:pStyle w:val="Normal"/>
        <w:rPr/>
      </w:pPr>
      <w:r>
        <w:rPr/>
      </w:r>
    </w:p>
    <w:p>
      <w:pPr>
        <w:pStyle w:val="TextBody"/>
        <w:rPr/>
      </w:pPr>
      <w:r>
        <w:rPr/>
        <w:t xml:space="preserve">Mapping of end-user applications towards E-RABs can be different depending on operator strategy; hence the measurement shall be adjustable depending on operator E-RAB mapping strategy.  </w:t>
      </w:r>
    </w:p>
    <w:p>
      <w:pPr>
        <w:pStyle w:val="TH"/>
        <w:rPr/>
      </w:pPr>
      <w:r>
        <w:rPr/>
        <w:t>Table 1</w:t>
      </w:r>
      <w:r>
        <w:rPr>
          <w:lang w:val="en-US" w:eastAsia="en-US"/>
        </w:rPr>
        <w:t xml:space="preserve"> Example of service mapping towards E-RABs</w:t>
      </w:r>
    </w:p>
    <w:tbl>
      <w:tblPr>
        <w:tblW w:w="6662" w:type="dxa"/>
        <w:jc w:val="left"/>
        <w:tblInd w:w="171" w:type="dxa"/>
        <w:tblLayout w:type="fixed"/>
        <w:tblCellMar>
          <w:top w:w="0" w:type="dxa"/>
          <w:left w:w="108" w:type="dxa"/>
          <w:bottom w:w="0" w:type="dxa"/>
          <w:right w:w="108" w:type="dxa"/>
        </w:tblCellMar>
      </w:tblPr>
      <w:tblGrid>
        <w:gridCol w:w="1984"/>
        <w:gridCol w:w="1699"/>
        <w:gridCol w:w="2979"/>
      </w:tblGrid>
      <w:tr>
        <w:trPr/>
        <w:tc>
          <w:tcPr>
            <w:tcW w:w="1984" w:type="dxa"/>
            <w:tcBorders>
              <w:top w:val="single" w:sz="4" w:space="0" w:color="000000"/>
              <w:left w:val="single" w:sz="4" w:space="0" w:color="000000"/>
              <w:bottom w:val="single" w:sz="4" w:space="0" w:color="000000"/>
              <w:right w:val="single" w:sz="4" w:space="0" w:color="000000"/>
            </w:tcBorders>
            <w:shd w:fill="FFFF99" w:val="clear"/>
          </w:tcPr>
          <w:p>
            <w:pPr>
              <w:pStyle w:val="TextBody"/>
              <w:spacing w:before="0" w:after="180"/>
              <w:rPr>
                <w:b/>
                <w:b/>
                <w:bCs/>
                <w:i/>
                <w:i/>
                <w:iCs/>
              </w:rPr>
            </w:pPr>
            <w:r>
              <w:rPr>
                <w:b/>
                <w:bCs/>
                <w:i/>
                <w:iCs/>
              </w:rPr>
              <w:t>Operator</w:t>
            </w:r>
          </w:p>
        </w:tc>
        <w:tc>
          <w:tcPr>
            <w:tcW w:w="1699" w:type="dxa"/>
            <w:tcBorders>
              <w:top w:val="single" w:sz="4" w:space="0" w:color="000000"/>
              <w:left w:val="single" w:sz="4" w:space="0" w:color="000000"/>
              <w:bottom w:val="single" w:sz="4" w:space="0" w:color="000000"/>
              <w:right w:val="single" w:sz="4" w:space="0" w:color="000000"/>
            </w:tcBorders>
            <w:shd w:fill="FFFF99" w:val="clear"/>
          </w:tcPr>
          <w:p>
            <w:pPr>
              <w:pStyle w:val="TextBody"/>
              <w:spacing w:before="0" w:after="180"/>
              <w:rPr>
                <w:b/>
                <w:b/>
                <w:bCs/>
                <w:i/>
                <w:i/>
                <w:iCs/>
              </w:rPr>
            </w:pPr>
            <w:r>
              <w:rPr>
                <w:b/>
                <w:bCs/>
                <w:i/>
                <w:iCs/>
              </w:rPr>
              <w:t>Service</w:t>
            </w:r>
          </w:p>
        </w:tc>
        <w:tc>
          <w:tcPr>
            <w:tcW w:w="2979" w:type="dxa"/>
            <w:tcBorders>
              <w:top w:val="single" w:sz="4" w:space="0" w:color="000000"/>
              <w:left w:val="single" w:sz="4" w:space="0" w:color="000000"/>
              <w:bottom w:val="single" w:sz="4" w:space="0" w:color="000000"/>
              <w:right w:val="single" w:sz="4" w:space="0" w:color="000000"/>
            </w:tcBorders>
            <w:shd w:fill="FFFF99" w:val="clear"/>
          </w:tcPr>
          <w:p>
            <w:pPr>
              <w:pStyle w:val="TextBody"/>
              <w:spacing w:before="0" w:after="180"/>
              <w:rPr/>
            </w:pPr>
            <w:r>
              <w:rPr>
                <w:b/>
                <w:bCs/>
                <w:i/>
                <w:iCs/>
              </w:rPr>
              <w:t>E-RAB mapping</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A</w:t>
            </w:r>
          </w:p>
        </w:tc>
        <w:tc>
          <w:tcPr>
            <w:tcW w:w="16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X</w:t>
            </w:r>
          </w:p>
        </w:tc>
        <w:tc>
          <w:tcPr>
            <w:tcW w:w="297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Initial E-RAB</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A</w:t>
            </w:r>
          </w:p>
        </w:tc>
        <w:tc>
          <w:tcPr>
            <w:tcW w:w="16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Y</w:t>
            </w:r>
          </w:p>
        </w:tc>
        <w:tc>
          <w:tcPr>
            <w:tcW w:w="297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Initial E-RAB</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B</w:t>
            </w:r>
          </w:p>
        </w:tc>
        <w:tc>
          <w:tcPr>
            <w:tcW w:w="16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X</w:t>
            </w:r>
          </w:p>
        </w:tc>
        <w:tc>
          <w:tcPr>
            <w:tcW w:w="297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Initial E-RAB</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B</w:t>
            </w:r>
          </w:p>
        </w:tc>
        <w:tc>
          <w:tcPr>
            <w:tcW w:w="16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Y</w:t>
            </w:r>
          </w:p>
        </w:tc>
        <w:tc>
          <w:tcPr>
            <w:tcW w:w="297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Added E-RAB</w:t>
            </w:r>
          </w:p>
        </w:tc>
      </w:tr>
    </w:tbl>
    <w:p>
      <w:pPr>
        <w:pStyle w:val="TextBody"/>
        <w:rPr/>
      </w:pPr>
      <w:r>
        <w:rPr/>
      </w:r>
    </w:p>
    <w:p>
      <w:pPr>
        <w:pStyle w:val="Normal"/>
        <w:rPr/>
      </w:pPr>
      <w:r>
        <w:rPr/>
        <w:t>To provide Accessibility measurement from E-UTRAN that can be mapped to a service for the operator the following measurements are defined:</w:t>
      </w:r>
    </w:p>
    <w:p>
      <w:pPr>
        <w:pStyle w:val="Normal"/>
        <w:rPr/>
      </w:pPr>
      <w:r>
        <w:rPr/>
        <w:t>A1: Initial E-RAB establishment success rate</w:t>
      </w:r>
    </w:p>
    <w:p>
      <w:pPr>
        <w:pStyle w:val="Normal"/>
        <w:rPr/>
      </w:pPr>
      <w:r>
        <w:rPr/>
        <w:t>A2: Added E-RAB establishment success rate</w:t>
      </w:r>
    </w:p>
    <w:p>
      <w:pPr>
        <w:pStyle w:val="Normal"/>
        <w:rPr/>
      </w:pPr>
      <w:r>
        <w:rPr/>
        <w:t>The establishment success rate is defined as:</w:t>
      </w:r>
    </w:p>
    <w:p>
      <w:pPr>
        <w:pStyle w:val="Normal"/>
        <w:rPr>
          <w:lang w:val="en-US" w:eastAsia="en-US"/>
        </w:rPr>
      </w:pPr>
      <w:r>
        <w:rPr>
          <w:lang w:val="en-US" w:eastAsia="en-US"/>
        </w:rPr>
        <mc:AlternateContent>
          <mc:Choice Requires="wpg">
            <w:drawing>
              <wp:inline distT="0" distB="0" distL="0" distR="0">
                <wp:extent cx="4577080" cy="628650"/>
                <wp:effectExtent l="0" t="0" r="0" b="0"/>
                <wp:docPr id="14" name=""/>
                <a:graphic xmlns:a="http://schemas.openxmlformats.org/drawingml/2006/main">
                  <a:graphicData uri="http://schemas.microsoft.com/office/word/2010/wordprocessingGroup">
                    <wpg:wgp>
                      <wpg:cNvGrpSpPr/>
                      <wpg:grpSpPr>
                        <a:xfrm>
                          <a:off x="0" y="0"/>
                          <a:ext cx="4577040" cy="628560"/>
                          <a:chOff x="0" y="0"/>
                          <a:chExt cx="4577040" cy="628560"/>
                        </a:xfrm>
                      </wpg:grpSpPr>
                      <wps:wsp>
                        <wps:cNvSpPr/>
                        <wps:nvSpPr>
                          <wps:cNvPr id="0" name=""/>
                          <wps:cNvSpPr/>
                        </wps:nvSpPr>
                        <wps:spPr>
                          <a:xfrm>
                            <a:off x="0" y="0"/>
                            <a:ext cx="4577040" cy="628560"/>
                          </a:xfrm>
                          <a:prstGeom prst="rect">
                            <a:avLst/>
                          </a:prstGeom>
                          <a:noFill/>
                          <a:ln w="0">
                            <a:noFill/>
                          </a:ln>
                        </wps:spPr>
                        <wps:bodyPr/>
                      </wps:wsp>
                      <wps:wsp>
                        <wps:cNvSpPr txBox="1"/>
                        <wps:spPr>
                          <a:xfrm>
                            <a:off x="119520" y="55800"/>
                            <a:ext cx="3652560" cy="400680"/>
                          </a:xfrm>
                          <a:prstGeom prst="rect">
                            <a:avLst/>
                          </a:prstGeom>
                          <a:solidFill>
                            <a:srgbClr val="ffffff"/>
                          </a:solid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auto"/>
                                  <w:lang w:val="en-GB" w:bidi="ar-SA"/>
                                </w:rPr>
                                <w:t>Number of successful E-RAB establishments</w:t>
                              </w:r>
                            </w:p>
                          </w:txbxContent>
                        </wps:txbx>
                        <wps:bodyPr wrap="square" anchor="t">
                          <a:noAutofit/>
                        </wps:bodyPr>
                      </wps:wsp>
                      <wps:wsp>
                        <wps:cNvSpPr/>
                        <wps:spPr>
                          <a:xfrm>
                            <a:off x="5040" y="285840"/>
                            <a:ext cx="3542760" cy="0"/>
                          </a:xfrm>
                          <a:prstGeom prst="line">
                            <a:avLst/>
                          </a:prstGeom>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360.4pt;height:49.5pt" coordorigin="0,0" coordsize="7208,990">
                <v:rect id="shape_0" stroked="f" o:allowincell="f" style="position:absolute;left:0;top:0;width:7207;height:989;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f" o:allowincell="f" style="position:absolute;left:188;top:88;width:5751;height:630;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auto"/>
                            <w:lang w:val="en-GB" w:bidi="ar-SA"/>
                          </w:rPr>
                          <w:t>Number of successful E-RAB establishments</w:t>
                        </w:r>
                      </w:p>
                    </w:txbxContent>
                  </v:textbox>
                  <v:fill o:detectmouseclick="t" type="solid" color2="black"/>
                  <v:stroke color="#3465a4" joinstyle="round" endcap="flat"/>
                  <w10:wrap type="none"/>
                </v:shape>
                <v:line id="shape_0" from="8,450" to="5586,450" stroked="t" o:allowincell="f" style="position:absolute;mso-position-horizontal-relative:char">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79">
                <wp:simplePos x="0" y="0"/>
                <wp:positionH relativeFrom="column">
                  <wp:posOffset>17145</wp:posOffset>
                </wp:positionH>
                <wp:positionV relativeFrom="paragraph">
                  <wp:posOffset>314960</wp:posOffset>
                </wp:positionV>
                <wp:extent cx="4342765" cy="457200"/>
                <wp:effectExtent l="0" t="0" r="0" b="0"/>
                <wp:wrapNone/>
                <wp:docPr id="15" name="Frame10"/>
                <a:graphic xmlns:a="http://schemas.openxmlformats.org/drawingml/2006/main">
                  <a:graphicData uri="http://schemas.microsoft.com/office/word/2010/wordprocessingShape">
                    <wps:wsp>
                      <wps:cNvSpPr txBox="1"/>
                      <wps:spPr>
                        <a:xfrm>
                          <a:off x="0" y="0"/>
                          <a:ext cx="4342765" cy="457200"/>
                        </a:xfrm>
                        <a:prstGeom prst="rect"/>
                        <a:solidFill>
                          <a:srgbClr val="FFFFFF">
                            <a:alpha val="0"/>
                          </a:srgbClr>
                        </a:solidFill>
                      </wps:spPr>
                      <wps:txbx>
                        <w:txbxContent>
                          <w:p>
                            <w:pPr>
                              <w:pStyle w:val="TextBody"/>
                              <w:rPr/>
                            </w:pPr>
                            <w:r>
                              <w:rPr>
                                <w:rFonts w:cs="Arial" w:ascii="Arial" w:hAnsi="Arial"/>
                                <w:sz w:val="22"/>
                                <w:szCs w:val="22"/>
                              </w:rPr>
                              <w:t>Number of received E-RAB establishment attempts</w:t>
                            </w:r>
                          </w:p>
                          <w:p>
                            <w:pPr>
                              <w:pStyle w:val="Normal"/>
                              <w:spacing w:before="0" w:after="180"/>
                              <w:rPr>
                                <w:rFonts w:ascii="Arial" w:hAnsi="Arial" w:cs="Arial"/>
                                <w:sz w:val="22"/>
                                <w:szCs w:val="22"/>
                                <w:lang w:val="en-US"/>
                              </w:rPr>
                            </w:pPr>
                            <w:r>
                              <w:rPr>
                                <w:rFonts w:cs="Arial" w:ascii="Arial" w:hAnsi="Arial"/>
                                <w:sz w:val="22"/>
                                <w:szCs w:val="22"/>
                                <w:lang w:val="en-US"/>
                              </w:rPr>
                            </w:r>
                          </w:p>
                        </w:txbxContent>
                      </wps:txbx>
                      <wps:bodyPr anchor="t" lIns="92075" tIns="46355" rIns="92075" bIns="46355">
                        <a:noAutofit/>
                      </wps:bodyPr>
                    </wps:wsp>
                  </a:graphicData>
                </a:graphic>
              </wp:anchor>
            </w:drawing>
          </mc:Choice>
          <mc:Fallback>
            <w:pict>
              <v:rect fillcolor="#FFFFFF" style="position:absolute;rotation:-0;width:341.95pt;height:36pt;mso-wrap-distance-left:9.05pt;mso-wrap-distance-right:9.05pt;mso-wrap-distance-top:0pt;mso-wrap-distance-bottom:0pt;margin-top:24.8pt;mso-position-vertical-relative:text;margin-left:1.35pt;mso-position-horizontal-relative:text">
                <v:fill opacity="0f"/>
                <v:textbox inset="0.100694444444444in,0.0506944444444444in,0.100694444444444in,0.0506944444444444in">
                  <w:txbxContent>
                    <w:p>
                      <w:pPr>
                        <w:pStyle w:val="TextBody"/>
                        <w:rPr/>
                      </w:pPr>
                      <w:r>
                        <w:rPr>
                          <w:rFonts w:cs="Arial" w:ascii="Arial" w:hAnsi="Arial"/>
                          <w:sz w:val="22"/>
                          <w:szCs w:val="22"/>
                        </w:rPr>
                        <w:t>Number of received E-RAB establishment attempts</w:t>
                      </w:r>
                    </w:p>
                    <w:p>
                      <w:pPr>
                        <w:pStyle w:val="Normal"/>
                        <w:spacing w:before="0" w:after="180"/>
                        <w:rPr>
                          <w:rFonts w:ascii="Arial" w:hAnsi="Arial" w:cs="Arial"/>
                          <w:sz w:val="22"/>
                          <w:szCs w:val="22"/>
                          <w:lang w:val="en-US"/>
                        </w:rPr>
                      </w:pPr>
                      <w:r>
                        <w:rPr>
                          <w:rFonts w:cs="Arial" w:ascii="Arial" w:hAnsi="Arial"/>
                          <w:sz w:val="22"/>
                          <w:szCs w:val="22"/>
                          <w:lang w:val="en-US"/>
                        </w:rPr>
                      </w:r>
                    </w:p>
                  </w:txbxContent>
                </v:textbox>
                <w10:wrap type="none"/>
              </v:rect>
            </w:pict>
          </mc:Fallback>
        </mc:AlternateContent>
      </w:r>
    </w:p>
    <w:p>
      <w:pPr>
        <w:pStyle w:val="Normal"/>
        <w:rPr/>
      </w:pPr>
      <w:r>
        <w:rPr/>
        <w:t>Services can be mapped towards either Initial or Added E-RABs depending on operator strategy. If a different QoS characteristic is required compared with the QoS characteristic provided by an existing Initial E-RAB, an Added  E-RAB can be requested.  QoS characteristics can be defined on an E-RAB basis; hence both Initial E-RAB establishment success rate (A1) and Added E-RAB establishment success rate (A2) shall be available per QoS group.</w:t>
      </w:r>
    </w:p>
    <w:p>
      <w:pPr>
        <w:pStyle w:val="Normal"/>
        <w:rPr/>
      </w:pPr>
      <w:r>
        <w:rPr/>
        <w:t>With these two measures the operator can calculate the service accessibility depending on E-RAB mapping as follows:</w:t>
      </w:r>
    </w:p>
    <w:p>
      <w:pPr>
        <w:pStyle w:val="Normal"/>
        <w:rPr/>
      </w:pPr>
      <w:r>
        <w:rPr/>
        <w:t>Service mapped on Initial E-RAB = A1*100 [%]</w:t>
      </w:r>
    </w:p>
    <w:p>
      <w:pPr>
        <w:pStyle w:val="Normal"/>
        <w:rPr/>
      </w:pPr>
      <w:r>
        <w:rPr/>
        <w:t>Service mapped on Added E-RAB = A1*A2*100 [%]</w:t>
      </w:r>
    </w:p>
    <w:p>
      <w:pPr>
        <w:pStyle w:val="Heading2"/>
        <w:rPr/>
      </w:pPr>
      <w:bookmarkStart w:id="21" w:name="__RefHeading___Toc532898154"/>
      <w:bookmarkEnd w:id="21"/>
      <w:r>
        <w:rPr/>
        <w:t>6.2</w:t>
        <w:tab/>
        <w:t>KPI Category "Retainability"</w:t>
      </w:r>
    </w:p>
    <w:p>
      <w:pPr>
        <w:pStyle w:val="Heading3"/>
        <w:rPr/>
      </w:pPr>
      <w:bookmarkStart w:id="22" w:name="__RefHeading___Toc532898155"/>
      <w:bookmarkEnd w:id="22"/>
      <w:r>
        <w:rPr/>
        <w:t>6.2.1</w:t>
        <w:tab/>
        <w:t>E-RAB Retainability</w:t>
      </w:r>
    </w:p>
    <w:p>
      <w:pPr>
        <w:pStyle w:val="Heading4"/>
        <w:ind w:left="1418" w:hanging="1418"/>
        <w:rPr/>
      </w:pPr>
      <w:bookmarkStart w:id="23" w:name="__RefHeading___Toc532898156"/>
      <w:bookmarkEnd w:id="23"/>
      <w:r>
        <w:rPr/>
        <w:t>6.2.1.1</w:t>
        <w:tab/>
        <w:t>Definition</w:t>
      </w:r>
    </w:p>
    <w:p>
      <w:pPr>
        <w:pStyle w:val="ListNumber"/>
        <w:numPr>
          <w:ilvl w:val="0"/>
          <w:numId w:val="4"/>
        </w:numPr>
        <w:ind w:left="568" w:hanging="284"/>
        <w:rPr/>
      </w:pPr>
      <w:r>
        <w:rPr/>
        <w:t>E-RAB Retainability.</w:t>
      </w:r>
    </w:p>
    <w:p>
      <w:pPr>
        <w:pStyle w:val="ListNumber"/>
        <w:numPr>
          <w:ilvl w:val="0"/>
          <w:numId w:val="4"/>
        </w:numPr>
        <w:ind w:left="568" w:hanging="284"/>
        <w:rPr/>
      </w:pPr>
      <w:r>
        <w:rPr/>
        <w:t xml:space="preserve">A measurement that shows how often an end-user abnormally looses an E-RAB during the time the E-RAB is used. </w:t>
      </w:r>
    </w:p>
    <w:p>
      <w:pPr>
        <w:pStyle w:val="ListNumber"/>
        <w:numPr>
          <w:ilvl w:val="0"/>
          <w:numId w:val="4"/>
        </w:numPr>
        <w:ind w:left="568" w:hanging="284"/>
        <w:rPr/>
      </w:pPr>
      <w:r>
        <w:rPr/>
        <w:t xml:space="preserve">Number of E-RABs with data in a buffer that was abnormally released, normalized with number of data session time units. </w:t>
      </w:r>
    </w:p>
    <w:p>
      <w:pPr>
        <w:pStyle w:val="ListNumber"/>
        <w:numPr>
          <w:ilvl w:val="0"/>
          <w:numId w:val="4"/>
        </w:numPr>
        <w:ind w:left="568" w:hanging="284"/>
        <w:rPr/>
      </w:pPr>
      <w:r>
        <w:rPr/>
        <w:t>To measure E-RAB Retainability for a single QCI (R1) is fairly straight forward.</w:t>
        <w:br/>
        <w:br/>
      </w:r>
      <w:r>
        <w:rPr>
          <w:sz w:val="22"/>
          <w:szCs w:val="22"/>
        </w:rPr>
        <w:object w:dxaOrig="4239" w:dyaOrig="7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96.45pt;height:33.8pt" filled="f" o:ole="">
            <v:imagedata r:id="rId7" o:title=""/>
          </v:shape>
          <o:OLEObject Type="Embed" ProgID="" ShapeID="ole_rId6" DrawAspect="Content" ObjectID="_781537266" r:id="rId6"/>
        </w:object>
      </w:r>
      <w:r>
        <w:rPr>
          <w:sz w:val="22"/>
          <w:szCs w:val="22"/>
        </w:rPr>
        <w:br/>
        <w:br/>
      </w:r>
      <w:r>
        <w:rPr/>
        <w:t xml:space="preserve">However to measure the E-RAB Retainability for </w:t>
      </w:r>
      <w:r>
        <w:rPr>
          <w:lang w:eastAsia="zh-CN"/>
        </w:rPr>
        <w:t xml:space="preserve">UEs </w:t>
      </w:r>
      <w:r>
        <w:rPr/>
        <w:t xml:space="preserve">is not as straight forward.  The measurement </w:t>
      </w:r>
      <w:r>
        <w:rPr>
          <w:lang w:eastAsia="zh-CN"/>
        </w:rPr>
        <w:t>R1</w:t>
      </w:r>
      <w:r>
        <w:rPr/>
        <w:t xml:space="preserve"> is defined to look at the activity level of just one QCI at the time, so to use this formula and measurements in an aggregated way to get E-RAB Retainability </w:t>
      </w:r>
      <w:r>
        <w:rPr>
          <w:lang w:eastAsia="zh-CN"/>
        </w:rPr>
        <w:t>on</w:t>
      </w:r>
      <w:r>
        <w:rPr/>
        <w:t xml:space="preserve"> </w:t>
      </w:r>
      <w:r>
        <w:rPr>
          <w:lang w:eastAsia="zh-CN"/>
        </w:rPr>
        <w:t xml:space="preserve">UE level </w:t>
      </w:r>
      <w:r>
        <w:rPr/>
        <w:t>will not be accurate (e.g. for an UE with multiple E-RABs, there might be E-RABs that are active at the same time, hence aggregating the QCI measurements for session time will give a larger session time than the total UE session time. See picture below).</w:t>
        <w:br/>
        <w:br/>
      </w:r>
      <w:r>
        <w:rPr/>
        <w:object w:dxaOrig="9196" w:dyaOrig="42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9.85pt;height:211.75pt" filled="f" o:ole="">
            <v:imagedata r:id="rId9" o:title=""/>
          </v:shape>
          <o:OLEObject Type="Embed" ProgID="" ShapeID="ole_rId8" DrawAspect="Content" ObjectID="_918154016" r:id="rId8"/>
        </w:object>
      </w:r>
      <w:r>
        <w:rPr/>
        <w:br/>
        <w:t xml:space="preserve">Hence a measurement E-RAB Retainability </w:t>
      </w:r>
      <w:r>
        <w:rPr>
          <w:lang w:eastAsia="zh-CN"/>
        </w:rPr>
        <w:t>on UE</w:t>
      </w:r>
      <w:r>
        <w:rPr/>
        <w:t xml:space="preserve"> </w:t>
      </w:r>
      <w:r>
        <w:rPr>
          <w:lang w:eastAsia="zh-CN"/>
        </w:rPr>
        <w:t xml:space="preserve">level </w:t>
      </w:r>
      <w:r>
        <w:rPr/>
        <w:t>is defined (R2) to provide a measurement for the overall E-RAB Retainability.</w:t>
        <w:br/>
        <w:br/>
      </w:r>
      <w:r>
        <w:rPr>
          <w:sz w:val="22"/>
          <w:szCs w:val="22"/>
        </w:rPr>
        <w:object w:dxaOrig="3260" w:dyaOrig="8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8.8pt;height:38.8pt" filled="f" o:ole="">
            <v:imagedata r:id="rId11" o:title=""/>
          </v:shape>
          <o:OLEObject Type="Embed" ProgID="" ShapeID="ole_rId10" DrawAspect="Content" ObjectID="_488902843" r:id="rId10"/>
        </w:object>
      </w:r>
      <w:r>
        <w:rPr/>
        <w:br/>
        <w:br/>
      </w:r>
    </w:p>
    <w:p>
      <w:pPr>
        <w:pStyle w:val="ListNumber"/>
        <w:numPr>
          <w:ilvl w:val="0"/>
          <w:numId w:val="4"/>
        </w:numPr>
        <w:ind w:left="568" w:hanging="284"/>
        <w:rPr/>
      </w:pPr>
      <w:r>
        <w:rPr>
          <w:lang w:val="en-US"/>
        </w:rPr>
        <w:t>ERAB.RelActNbr.QCI</w:t>
      </w:r>
      <w:r>
        <w:rPr/>
        <w:t xml:space="preserve"> </w:t>
        <w:br/>
        <w:br/>
      </w:r>
      <w:r>
        <w:rPr>
          <w:lang w:val="en-US" w:eastAsia="zh-CN"/>
        </w:rPr>
        <w:t>ERAB.</w:t>
      </w:r>
      <w:r>
        <w:rPr>
          <w:lang w:val="en-US"/>
        </w:rPr>
        <w:t>SessionTimeUE</w:t>
      </w:r>
      <w:r>
        <w:rPr>
          <w:lang w:val="en-US" w:eastAsia="zh-CN"/>
        </w:rPr>
        <w:t xml:space="preserve"> </w:t>
      </w:r>
      <w:r>
        <w:rPr/>
        <w:br/>
        <w:br/>
      </w:r>
      <w:r>
        <w:rPr>
          <w:lang w:val="en-US" w:eastAsia="zh-CN"/>
        </w:rPr>
        <w:t>ERAB.</w:t>
      </w:r>
      <w:r>
        <w:rPr>
          <w:lang w:val="en-US"/>
        </w:rPr>
        <w:t>SessionTime</w:t>
      </w:r>
      <w:r>
        <w:rPr>
          <w:lang w:val="en-US" w:eastAsia="zh-CN"/>
        </w:rPr>
        <w:t>QCI</w:t>
      </w:r>
      <w:r>
        <w:rPr>
          <w:lang w:val="en-US"/>
        </w:rPr>
        <w:t>.</w:t>
      </w:r>
      <w:r>
        <w:rPr>
          <w:iCs/>
        </w:rPr>
        <w:t>QCI</w:t>
      </w:r>
    </w:p>
    <w:p>
      <w:pPr>
        <w:pStyle w:val="ListNumber"/>
        <w:numPr>
          <w:ilvl w:val="0"/>
          <w:numId w:val="4"/>
        </w:numPr>
        <w:ind w:left="568" w:hanging="284"/>
        <w:rPr/>
      </w:pPr>
      <w:r>
        <w:rPr/>
        <w:t xml:space="preserve">E-UTRAN. </w:t>
      </w:r>
    </w:p>
    <w:p>
      <w:pPr>
        <w:pStyle w:val="ListNumber"/>
        <w:numPr>
          <w:ilvl w:val="0"/>
          <w:numId w:val="4"/>
        </w:numPr>
        <w:ind w:left="568" w:hanging="284"/>
        <w:rPr/>
      </w:pPr>
      <w:r>
        <w:rPr/>
        <w:t>Retainability.</w:t>
      </w:r>
    </w:p>
    <w:p>
      <w:pPr>
        <w:pStyle w:val="ListNumber"/>
        <w:numPr>
          <w:ilvl w:val="0"/>
          <w:numId w:val="4"/>
        </w:numPr>
        <w:ind w:left="568" w:hanging="284"/>
        <w:rPr/>
      </w:pPr>
      <w:r>
        <w:rPr/>
        <w:t>Active release/second.</w:t>
      </w:r>
    </w:p>
    <w:p>
      <w:pPr>
        <w:pStyle w:val="ListNumber"/>
        <w:numPr>
          <w:ilvl w:val="0"/>
          <w:numId w:val="4"/>
        </w:numPr>
        <w:ind w:left="568" w:hanging="284"/>
        <w:rPr/>
      </w:pPr>
      <w:r>
        <w:rPr/>
        <w:t>MEAN.</w:t>
      </w:r>
    </w:p>
    <w:p>
      <w:pPr>
        <w:pStyle w:val="ListNumber"/>
        <w:numPr>
          <w:ilvl w:val="0"/>
          <w:numId w:val="4"/>
        </w:numPr>
        <w:ind w:left="568" w:hanging="284"/>
        <w:rPr/>
      </w:pPr>
      <w:r>
        <w:rPr/>
        <w:t>The definition of the service provided by E-UTRAN is E-RABs.</w:t>
      </w:r>
    </w:p>
    <w:p>
      <w:pPr>
        <w:pStyle w:val="NO"/>
        <w:rPr/>
      </w:pPr>
      <w:r>
        <w:rPr/>
      </w:r>
    </w:p>
    <w:p>
      <w:pPr>
        <w:pStyle w:val="Heading4"/>
        <w:ind w:left="1418" w:hanging="1418"/>
        <w:rPr/>
      </w:pPr>
      <w:bookmarkStart w:id="24" w:name="__RefHeading___Toc532898157"/>
      <w:bookmarkEnd w:id="24"/>
      <w:r>
        <w:rPr/>
        <w:t>6.2.1.2</w:t>
        <w:tab/>
        <w:t>Extended definition</w:t>
      </w:r>
    </w:p>
    <w:p>
      <w:pPr>
        <w:pStyle w:val="Normal"/>
        <w:rPr/>
      </w:pPr>
      <w:r>
        <w:rPr/>
      </w:r>
    </w:p>
    <w:p>
      <w:pPr>
        <w:pStyle w:val="TextBody"/>
        <w:rPr/>
      </w:pPr>
      <w:r>
        <w:rPr/>
        <w:t xml:space="preserve">The retainability rate is defined as: </w:t>
      </w:r>
    </w:p>
    <w:p>
      <w:pPr>
        <w:pStyle w:val="TextBody"/>
        <w:rPr>
          <w:lang w:val="en-US" w:eastAsia="en-US"/>
        </w:rPr>
      </w:pPr>
      <w:r>
        <w:rPr>
          <w:lang w:val="en-US" w:eastAsia="en-US"/>
        </w:rPr>
        <mc:AlternateContent>
          <mc:Choice Requires="wpg">
            <w:drawing>
              <wp:inline distT="0" distB="0" distL="0" distR="0">
                <wp:extent cx="6629400" cy="628650"/>
                <wp:effectExtent l="0" t="0" r="0" b="0"/>
                <wp:docPr id="16" name=""/>
                <a:graphic xmlns:a="http://schemas.openxmlformats.org/drawingml/2006/main">
                  <a:graphicData uri="http://schemas.microsoft.com/office/word/2010/wordprocessingGroup">
                    <wpg:wgp>
                      <wpg:cNvGrpSpPr/>
                      <wpg:grpSpPr>
                        <a:xfrm>
                          <a:off x="0" y="0"/>
                          <a:ext cx="6629400" cy="628560"/>
                          <a:chOff x="0" y="0"/>
                          <a:chExt cx="6629400" cy="628560"/>
                        </a:xfrm>
                      </wpg:grpSpPr>
                      <wps:wsp>
                        <wps:cNvSpPr/>
                        <wps:nvSpPr>
                          <wps:cNvPr id="1" name=""/>
                          <wps:cNvSpPr/>
                        </wps:nvSpPr>
                        <wps:spPr>
                          <a:xfrm>
                            <a:off x="0" y="0"/>
                            <a:ext cx="6629400" cy="628560"/>
                          </a:xfrm>
                          <a:prstGeom prst="rect">
                            <a:avLst/>
                          </a:prstGeom>
                          <a:noFill/>
                          <a:ln w="0">
                            <a:noFill/>
                          </a:ln>
                        </wps:spPr>
                        <wps:bodyPr/>
                      </wps:wsp>
                      <wps:wsp>
                        <wps:cNvSpPr txBox="1"/>
                        <wps:spPr>
                          <a:xfrm>
                            <a:off x="119520" y="55800"/>
                            <a:ext cx="5481360" cy="400680"/>
                          </a:xfrm>
                          <a:prstGeom prst="rect">
                            <a:avLst/>
                          </a:prstGeom>
                          <a:solidFill>
                            <a:srgbClr val="ffffff"/>
                          </a:solid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auto"/>
                                  <w:lang w:val="en-GB" w:bidi="ar-SA"/>
                                </w:rPr>
                                <w:t>Number of abnormally released E-RAB with data in any of the buffers</w:t>
                              </w:r>
                            </w:p>
                          </w:txbxContent>
                        </wps:txbx>
                        <wps:bodyPr wrap="square" anchor="t">
                          <a:noAutofit/>
                        </wps:bodyPr>
                      </wps:wsp>
                      <wps:wsp>
                        <wps:cNvSpPr/>
                        <wps:spPr>
                          <a:xfrm>
                            <a:off x="5040" y="285840"/>
                            <a:ext cx="4795560" cy="720"/>
                          </a:xfrm>
                          <a:prstGeom prst="line">
                            <a:avLst/>
                          </a:prstGeom>
                          <a:ln w="9360">
                            <a:solidFill>
                              <a:srgbClr val="000000"/>
                            </a:solidFill>
                            <a:miter/>
                          </a:ln>
                        </wps:spPr>
                        <wps:style>
                          <a:lnRef idx="0"/>
                          <a:fillRef idx="0"/>
                          <a:effectRef idx="0"/>
                          <a:fontRef idx="minor"/>
                        </wps:style>
                        <wps:bodyPr/>
                      </wps:wsp>
                      <wps:wsp>
                        <wps:cNvSpPr txBox="1"/>
                        <wps:spPr>
                          <a:xfrm>
                            <a:off x="4800600" y="114480"/>
                            <a:ext cx="1600200" cy="4572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[Releases/Session time]</w:t>
                              </w:r>
                            </w:p>
                          </w:txbxContent>
                        </wps:txbx>
                        <wps:bodyPr wrap="square" anchor="t">
                          <a:noAutofit/>
                        </wps:bodyPr>
                      </wps:wsp>
                    </wpg:wgp>
                  </a:graphicData>
                </a:graphic>
              </wp:inline>
            </w:drawing>
          </mc:Choice>
          <mc:Fallback>
            <w:pict>
              <v:group id="shape_0" style="position:absolute;margin-left:0pt;margin-top:0pt;width:522pt;height:49.5pt" coordorigin="0,0" coordsize="10440,990">
                <v:rect id="shape_0" stroked="f" o:allowincell="f" style="position:absolute;left:0;top:0;width:10439;height:989;mso-wrap-style:none;v-text-anchor:middle;mso-position-horizontal-relative:char">
                  <v:fill o:detectmouseclick="t" on="false"/>
                  <v:stroke color="#3465a4" joinstyle="round" endcap="flat"/>
                  <w10:wrap type="none"/>
                </v:rect>
                <v:shape id="shape_0" fillcolor="white" stroked="f" o:allowincell="f" style="position:absolute;left:188;top:88;width:8631;height:630;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auto"/>
                            <w:lang w:val="en-GB" w:bidi="ar-SA"/>
                          </w:rPr>
                          <w:t>Number of abnormally released E-RAB with data in any of the buffers</w:t>
                        </w:r>
                      </w:p>
                    </w:txbxContent>
                  </v:textbox>
                  <v:fill o:detectmouseclick="t" type="solid" color2="black"/>
                  <v:stroke color="#3465a4" joinstyle="round" endcap="flat"/>
                  <w10:wrap type="none"/>
                </v:shape>
                <v:line id="shape_0" from="8,450" to="7559,450" stroked="t" o:allowincell="f" style="position:absolute;mso-position-horizontal-relative:char">
                  <v:stroke color="black" weight="9360" joinstyle="miter" endcap="flat"/>
                  <v:fill o:detectmouseclick="t" on="false"/>
                  <w10:wrap type="none"/>
                </v:line>
                <v:shape id="shape_0" stroked="f" o:allowincell="f" style="position:absolute;left:7560;top:180;width:2519;height:7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[Releases/Session time]</w:t>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80">
                <wp:simplePos x="0" y="0"/>
                <wp:positionH relativeFrom="column">
                  <wp:posOffset>1617980</wp:posOffset>
                </wp:positionH>
                <wp:positionV relativeFrom="paragraph">
                  <wp:posOffset>267335</wp:posOffset>
                </wp:positionV>
                <wp:extent cx="4342765" cy="457200"/>
                <wp:effectExtent l="0" t="0" r="0" b="0"/>
                <wp:wrapNone/>
                <wp:docPr id="17" name="Frame11"/>
                <a:graphic xmlns:a="http://schemas.openxmlformats.org/drawingml/2006/main">
                  <a:graphicData uri="http://schemas.microsoft.com/office/word/2010/wordprocessingShape">
                    <wps:wsp>
                      <wps:cNvSpPr txBox="1"/>
                      <wps:spPr>
                        <a:xfrm>
                          <a:off x="0" y="0"/>
                          <a:ext cx="4342765" cy="457200"/>
                        </a:xfrm>
                        <a:prstGeom prst="rect"/>
                        <a:solidFill>
                          <a:srgbClr val="FFFFFF">
                            <a:alpha val="0"/>
                          </a:srgbClr>
                        </a:solidFill>
                      </wps:spPr>
                      <wps:txbx>
                        <w:txbxContent>
                          <w:p>
                            <w:pPr>
                              <w:pStyle w:val="TextBody"/>
                              <w:rPr>
                                <w:rFonts w:ascii="Arial" w:hAnsi="Arial" w:cs="Arial"/>
                                <w:sz w:val="22"/>
                                <w:szCs w:val="22"/>
                              </w:rPr>
                            </w:pPr>
                            <w:r>
                              <w:rPr>
                                <w:rFonts w:cs="Arial" w:ascii="Arial" w:hAnsi="Arial"/>
                                <w:sz w:val="22"/>
                                <w:szCs w:val="22"/>
                              </w:rPr>
                              <w:t>Active E-RAB Time</w:t>
                            </w:r>
                          </w:p>
                          <w:p>
                            <w:pPr>
                              <w:pStyle w:val="Normal"/>
                              <w:spacing w:before="0" w:after="180"/>
                              <w:rPr>
                                <w:rFonts w:ascii="Arial" w:hAnsi="Arial" w:cs="Arial"/>
                                <w:sz w:val="22"/>
                                <w:szCs w:val="22"/>
                                <w:lang w:val="en-US"/>
                              </w:rPr>
                            </w:pPr>
                            <w:r>
                              <w:rPr>
                                <w:rFonts w:cs="Arial" w:ascii="Arial" w:hAnsi="Arial"/>
                                <w:sz w:val="22"/>
                                <w:szCs w:val="22"/>
                                <w:lang w:val="en-US"/>
                              </w:rPr>
                            </w:r>
                          </w:p>
                        </w:txbxContent>
                      </wps:txbx>
                      <wps:bodyPr anchor="t" lIns="92075" tIns="46355" rIns="92075" bIns="46355">
                        <a:noAutofit/>
                      </wps:bodyPr>
                    </wps:wsp>
                  </a:graphicData>
                </a:graphic>
              </wp:anchor>
            </w:drawing>
          </mc:Choice>
          <mc:Fallback>
            <w:pict>
              <v:rect fillcolor="#FFFFFF" style="position:absolute;rotation:-0;width:341.95pt;height:36pt;mso-wrap-distance-left:9.05pt;mso-wrap-distance-right:9.05pt;mso-wrap-distance-top:0pt;mso-wrap-distance-bottom:0pt;margin-top:21.05pt;mso-position-vertical-relative:text;margin-left:127.4pt;mso-position-horizontal-relative:text">
                <v:fill opacity="0f"/>
                <v:textbox inset="0.100694444444444in,0.0506944444444444in,0.100694444444444in,0.0506944444444444in">
                  <w:txbxContent>
                    <w:p>
                      <w:pPr>
                        <w:pStyle w:val="TextBody"/>
                        <w:rPr>
                          <w:rFonts w:ascii="Arial" w:hAnsi="Arial" w:cs="Arial"/>
                          <w:sz w:val="22"/>
                          <w:szCs w:val="22"/>
                        </w:rPr>
                      </w:pPr>
                      <w:r>
                        <w:rPr>
                          <w:rFonts w:cs="Arial" w:ascii="Arial" w:hAnsi="Arial"/>
                          <w:sz w:val="22"/>
                          <w:szCs w:val="22"/>
                        </w:rPr>
                        <w:t>Active E-RAB Time</w:t>
                      </w:r>
                    </w:p>
                    <w:p>
                      <w:pPr>
                        <w:pStyle w:val="Normal"/>
                        <w:spacing w:before="0" w:after="180"/>
                        <w:rPr>
                          <w:rFonts w:ascii="Arial" w:hAnsi="Arial" w:cs="Arial"/>
                          <w:sz w:val="22"/>
                          <w:szCs w:val="22"/>
                          <w:lang w:val="en-US"/>
                        </w:rPr>
                      </w:pPr>
                      <w:r>
                        <w:rPr>
                          <w:rFonts w:cs="Arial" w:ascii="Arial" w:hAnsi="Arial"/>
                          <w:sz w:val="22"/>
                          <w:szCs w:val="22"/>
                          <w:lang w:val="en-US"/>
                        </w:rPr>
                      </w:r>
                    </w:p>
                  </w:txbxContent>
                </v:textbox>
                <w10:wrap type="none"/>
              </v:rect>
            </w:pict>
          </mc:Fallback>
        </mc:AlternateContent>
      </w:r>
    </w:p>
    <w:p>
      <w:pPr>
        <w:pStyle w:val="TextBody"/>
        <w:rPr/>
      </w:pPr>
      <w:r>
        <w:rPr/>
        <w:t xml:space="preserve">As for defining an abnormal E-RAB release with end-user impact, it shall only be considered an abnormal release of the E-RABs if the eNodeB considers there to be data waiting for transfer in any of the buffers. </w:t>
      </w:r>
    </w:p>
    <w:p>
      <w:pPr>
        <w:pStyle w:val="Normal"/>
        <w:rPr/>
      </w:pPr>
      <w:r>
        <w:rPr/>
        <w:t>As for defining an E-RAB as active, an E-RAB shall be considered active if there recently has been any data transmission in any direction.</w:t>
      </w:r>
    </w:p>
    <w:p>
      <w:pPr>
        <w:pStyle w:val="Heading2"/>
        <w:rPr/>
      </w:pPr>
      <w:bookmarkStart w:id="25" w:name="__RefHeading___Toc532898158"/>
      <w:bookmarkEnd w:id="25"/>
      <w:r>
        <w:rPr/>
        <w:t>6.3</w:t>
        <w:tab/>
        <w:t>KPI Category "Integrity"</w:t>
      </w:r>
    </w:p>
    <w:p>
      <w:pPr>
        <w:pStyle w:val="Heading3"/>
        <w:rPr/>
      </w:pPr>
      <w:bookmarkStart w:id="26" w:name="__RefHeading___Toc532898159"/>
      <w:bookmarkEnd w:id="26"/>
      <w:r>
        <w:rPr/>
        <w:t>6.3.1</w:t>
        <w:tab/>
        <w:t>E-UTRAN IP Throughput</w:t>
      </w:r>
    </w:p>
    <w:p>
      <w:pPr>
        <w:pStyle w:val="Heading4"/>
        <w:ind w:left="1418" w:hanging="1418"/>
        <w:rPr/>
      </w:pPr>
      <w:bookmarkStart w:id="27" w:name="__RefHeading___Toc532898160"/>
      <w:bookmarkEnd w:id="27"/>
      <w:r>
        <w:rPr/>
        <w:t>6.3.1.1</w:t>
        <w:tab/>
        <w:t>Definition</w:t>
      </w:r>
    </w:p>
    <w:p>
      <w:pPr>
        <w:pStyle w:val="Normal"/>
        <w:rPr/>
      </w:pPr>
      <w:r>
        <w:rPr/>
      </w:r>
    </w:p>
    <w:p>
      <w:pPr>
        <w:pStyle w:val="B1"/>
        <w:rPr/>
      </w:pPr>
      <w:r>
        <w:rPr/>
        <w:t>a)</w:t>
        <w:tab/>
        <w:t>E-UTRAN IP Throughput.</w:t>
      </w:r>
    </w:p>
    <w:p>
      <w:pPr>
        <w:pStyle w:val="B1"/>
        <w:rPr/>
      </w:pPr>
      <w:r>
        <w:rPr/>
        <w:t>b)</w:t>
        <w:tab/>
        <w:t xml:space="preserve">A KPI that shows how E-UTRAN impacts the service quality provided to an end-user. </w:t>
      </w:r>
    </w:p>
    <w:p>
      <w:pPr>
        <w:pStyle w:val="B1"/>
        <w:rPr/>
      </w:pPr>
      <w:r>
        <w:rPr/>
        <w:t>c)</w:t>
        <w:tab/>
        <w:t>Payload data volume on IP level per elapsed time unit on the Uu interface.</w:t>
      </w:r>
    </w:p>
    <w:p>
      <w:pPr>
        <w:pStyle w:val="B1"/>
        <w:rPr>
          <w:lang w:val="en-US"/>
        </w:rPr>
      </w:pPr>
      <w:r>
        <w:rPr>
          <w:lang w:val="en-US"/>
        </w:rPr>
        <w:t>d)</w:t>
        <w:tab/>
      </w:r>
      <w:r>
        <w:rPr/>
        <w:t>IP Throughput for a single QCI:</w:t>
      </w:r>
    </w:p>
    <w:p>
      <w:pPr>
        <w:pStyle w:val="B1"/>
        <w:rPr>
          <w:sz w:val="22"/>
          <w:szCs w:val="22"/>
        </w:rPr>
      </w:pPr>
      <w:r>
        <w:rPr>
          <w:sz w:val="22"/>
          <w:szCs w:val="22"/>
        </w:rPr>
      </w:r>
      <m:oMathPara xmlns:m="http://schemas.openxmlformats.org/officeDocument/2006/math">
        <m:oMathParaPr>
          <m:jc m:val="left"/>
        </m:oMathParaPr>
        <m:oMath>
          <m:r>
            <m:rPr>
              <m:lit/>
              <m:nor/>
            </m:rPr>
            <w:rPr>
              <w:rFonts w:ascii="Cambria Math" w:hAnsi="Cambria Math"/>
            </w:rPr>
            <m:t xml:space="preserve">Downlink</m:t>
          </m:r>
          <m:r>
            <m:t xml:space="preserve"> </m:t>
          </m:r>
          <m:sSub>
            <m:e>
              <m:r>
                <m:rPr>
                  <m:lit/>
                  <m:nor/>
                </m:rPr>
                <w:rPr>
                  <w:rFonts w:ascii="Cambria Math" w:hAnsi="Cambria Math"/>
                </w:rPr>
                <m:t xml:space="preserve">Thp</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r>
            <w:rPr>
              <w:rFonts w:ascii="Cambria Math" w:hAnsi="Cambria Math"/>
            </w:rPr>
            <m:t xml:space="preserve">=</m:t>
          </m:r>
          <m:r>
            <m:rPr>
              <m:lit/>
              <m:nor/>
            </m:rPr>
            <w:rPr>
              <w:rFonts w:ascii="Cambria Math" w:hAnsi="Cambria Math"/>
            </w:rPr>
            <m:t xml:space="preserve">DRB</m:t>
          </m:r>
          <m:r>
            <m:rPr>
              <m:lit/>
              <m:nor/>
            </m:rPr>
            <w:rPr>
              <w:rFonts w:ascii="Cambria Math" w:hAnsi="Cambria Math"/>
            </w:rPr>
            <m:t xml:space="preserve">.</m:t>
          </m:r>
          <m:sSub>
            <m:e>
              <m:r>
                <m:rPr>
                  <m:lit/>
                  <m:nor/>
                </m:rPr>
                <w:rPr>
                  <w:rFonts w:ascii="Cambria Math" w:hAnsi="Cambria Math"/>
                </w:rPr>
                <m:t xml:space="preserve">IPThpDl</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oMath>
      </m:oMathPara>
    </w:p>
    <w:p>
      <w:pPr>
        <w:pStyle w:val="B1"/>
        <w:rPr>
          <w:sz w:val="22"/>
          <w:szCs w:val="22"/>
        </w:rPr>
      </w:pPr>
      <w:r>
        <w:rPr>
          <w:sz w:val="22"/>
          <w:szCs w:val="22"/>
        </w:rPr>
      </w:r>
      <m:oMathPara xmlns:m="http://schemas.openxmlformats.org/officeDocument/2006/math">
        <m:oMathParaPr>
          <m:jc m:val="left"/>
        </m:oMathParaPr>
        <m:oMath>
          <m:r>
            <m:rPr>
              <m:lit/>
              <m:nor/>
            </m:rPr>
            <w:rPr>
              <w:rFonts w:ascii="Cambria Math" w:hAnsi="Cambria Math"/>
            </w:rPr>
            <m:t xml:space="preserve">Uplink</m:t>
          </m:r>
          <m:r>
            <m:t xml:space="preserve"> </m:t>
          </m:r>
          <m:sSub>
            <m:e>
              <m:r>
                <m:rPr>
                  <m:lit/>
                  <m:nor/>
                </m:rPr>
                <w:rPr>
                  <w:rFonts w:ascii="Cambria Math" w:hAnsi="Cambria Math"/>
                </w:rPr>
                <m:t xml:space="preserve">Thp</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r>
            <w:rPr>
              <w:rFonts w:ascii="Cambria Math" w:hAnsi="Cambria Math"/>
            </w:rPr>
            <m:t xml:space="preserve">=</m:t>
          </m:r>
          <m:r>
            <m:rPr>
              <m:lit/>
              <m:nor/>
            </m:rPr>
            <w:rPr>
              <w:rFonts w:ascii="Cambria Math" w:hAnsi="Cambria Math"/>
            </w:rPr>
            <m:t xml:space="preserve">DRB</m:t>
          </m:r>
          <m:r>
            <m:rPr>
              <m:lit/>
              <m:nor/>
            </m:rPr>
            <w:rPr>
              <w:rFonts w:ascii="Cambria Math" w:hAnsi="Cambria Math"/>
            </w:rPr>
            <m:t xml:space="preserve">.</m:t>
          </m:r>
          <m:sSub>
            <m:e>
              <m:r>
                <m:rPr>
                  <m:lit/>
                  <m:nor/>
                </m:rPr>
                <w:rPr>
                  <w:rFonts w:ascii="Cambria Math" w:hAnsi="Cambria Math"/>
                </w:rPr>
                <m:t xml:space="preserve">IPThpUl</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oMath>
      </m:oMathPara>
    </w:p>
    <w:p>
      <w:pPr>
        <w:pStyle w:val="B1"/>
        <w:rPr>
          <w:i/>
          <w:i/>
          <w:lang w:val="en-US" w:eastAsia="ko-KR"/>
        </w:rPr>
      </w:pPr>
      <w:r>
        <w:rPr>
          <w:lang w:val="en-US"/>
        </w:rPr>
        <w:t>e)</w:t>
        <w:tab/>
        <w:t>DRB.</w:t>
      </w:r>
      <w:r>
        <w:rPr>
          <w:lang w:val="en-US" w:eastAsia="zh-CN"/>
        </w:rPr>
        <w:t>IP</w:t>
      </w:r>
      <w:r>
        <w:rPr>
          <w:lang w:val="en-US"/>
        </w:rPr>
        <w:t>ThpDl.</w:t>
      </w:r>
      <w:r>
        <w:rPr>
          <w:i/>
          <w:lang w:val="en-US" w:eastAsia="ko-KR"/>
        </w:rPr>
        <w:t>QCI</w:t>
      </w:r>
    </w:p>
    <w:p>
      <w:pPr>
        <w:pStyle w:val="B1"/>
        <w:rPr>
          <w:lang w:val="en-US"/>
        </w:rPr>
      </w:pPr>
      <w:r>
        <w:rPr>
          <w:lang w:val="en-US"/>
        </w:rPr>
        <w:t>DRB.</w:t>
      </w:r>
      <w:r>
        <w:rPr>
          <w:lang w:val="en-US" w:eastAsia="zh-CN"/>
        </w:rPr>
        <w:t>IP</w:t>
      </w:r>
      <w:r>
        <w:rPr>
          <w:lang w:val="en-US"/>
        </w:rPr>
        <w:t>Thp</w:t>
      </w:r>
      <w:r>
        <w:rPr>
          <w:lang w:val="en-US" w:eastAsia="zh-CN"/>
        </w:rPr>
        <w:t>U</w:t>
      </w:r>
      <w:r>
        <w:rPr>
          <w:lang w:val="en-US"/>
        </w:rPr>
        <w:t>l.</w:t>
      </w:r>
      <w:r>
        <w:rPr>
          <w:i/>
          <w:lang w:val="en-US" w:eastAsia="ko-KR"/>
        </w:rPr>
        <w:t>QCI</w:t>
      </w:r>
      <w:r>
        <w:rPr>
          <w:lang w:val="en-US"/>
        </w:rPr>
        <w:t xml:space="preserve">  </w:t>
      </w:r>
    </w:p>
    <w:p>
      <w:pPr>
        <w:pStyle w:val="B1"/>
        <w:rPr>
          <w:lang w:val="sv-SE"/>
        </w:rPr>
      </w:pPr>
      <w:r>
        <w:rPr>
          <w:lang w:val="sv-SE"/>
        </w:rPr>
        <w:t>f)</w:t>
        <w:tab/>
        <w:t xml:space="preserve">E-UTRAN </w:t>
      </w:r>
    </w:p>
    <w:p>
      <w:pPr>
        <w:pStyle w:val="B1"/>
        <w:rPr>
          <w:lang w:val="sv-SE"/>
        </w:rPr>
      </w:pPr>
      <w:r>
        <w:rPr>
          <w:lang w:val="sv-SE"/>
        </w:rPr>
        <w:t>g)</w:t>
        <w:tab/>
        <w:t xml:space="preserve">Integrity </w:t>
      </w:r>
    </w:p>
    <w:p>
      <w:pPr>
        <w:pStyle w:val="B1"/>
        <w:rPr/>
      </w:pPr>
      <w:r>
        <w:rPr/>
        <w:t>h)</w:t>
        <w:tab/>
        <w:t>kbit/s</w:t>
      </w:r>
    </w:p>
    <w:p>
      <w:pPr>
        <w:pStyle w:val="B1"/>
        <w:rPr/>
      </w:pPr>
      <w:r>
        <w:rPr/>
        <w:t>i)</w:t>
        <w:tab/>
        <w:t>MEAN</w:t>
      </w:r>
    </w:p>
    <w:p>
      <w:pPr>
        <w:pStyle w:val="B1"/>
        <w:rPr/>
      </w:pPr>
      <w:r>
        <w:rPr/>
        <w:t>j)</w:t>
        <w:tab/>
        <w:t>To make sure that only impacts from the RAN is included in this measurement, time units to be included in “elapsed time unit on the Uu interface “shall only be the ones where there is data in the buffer to be transmitted E.g.in application data flows such as a web session, there are times when there is no data to transmit by the eNodeB due to bursty traffic pattern, then this “eNodeB idle time” shall not be included in “elapsed time unit on the Uu interface “.</w:t>
      </w:r>
    </w:p>
    <w:p>
      <w:pPr>
        <w:pStyle w:val="Heading4"/>
        <w:ind w:left="1418" w:hanging="1418"/>
        <w:rPr/>
      </w:pPr>
      <w:bookmarkStart w:id="28" w:name="__RefHeading___Toc532898161"/>
      <w:bookmarkEnd w:id="28"/>
      <w:r>
        <w:rPr/>
        <w:t>6.3.1.2</w:t>
        <w:tab/>
        <w:t>Extended definition</w:t>
      </w:r>
    </w:p>
    <w:p>
      <w:pPr>
        <w:pStyle w:val="Normal"/>
        <w:rPr/>
      </w:pPr>
      <w:r>
        <w:rPr/>
        <w:t>To achieve a Throughput measurement (below examples are given for DL) that is independent of file size it is important to remove the samples where one TTI on the radio interface is not utilized. (Successful transmission, buffer empty in figure below).</w:t>
      </w:r>
    </w:p>
    <w:p>
      <w:pPr>
        <w:pStyle w:val="FL"/>
        <w:rPr>
          <w:lang w:val="en-US" w:eastAsia="en-US"/>
        </w:rPr>
      </w:pPr>
      <w:r>
        <w:rPr>
          <w:lang w:val="en-US" w:eastAsia="en-US"/>
        </w:rPr>
        <mc:AlternateContent>
          <mc:Choice Requires="wpg">
            <w:drawing>
              <wp:inline distT="0" distB="0" distL="0" distR="0">
                <wp:extent cx="4919980" cy="3328035"/>
                <wp:effectExtent l="0" t="0" r="0" b="0"/>
                <wp:docPr id="18" name=""/>
                <a:graphic xmlns:a="http://schemas.openxmlformats.org/drawingml/2006/main">
                  <a:graphicData uri="http://schemas.microsoft.com/office/word/2010/wordprocessingGroup">
                    <wpg:wgp>
                      <wpg:cNvGrpSpPr/>
                      <wpg:grpSpPr>
                        <a:xfrm>
                          <a:off x="0" y="0"/>
                          <a:ext cx="4920120" cy="3328200"/>
                          <a:chOff x="0" y="0"/>
                          <a:chExt cx="4920120" cy="3328200"/>
                        </a:xfrm>
                      </wpg:grpSpPr>
                      <wps:wsp>
                        <wps:cNvSpPr/>
                        <wps:nvSpPr>
                          <wps:cNvPr id="2" name=""/>
                          <wps:cNvSpPr/>
                        </wps:nvSpPr>
                        <wps:spPr>
                          <a:xfrm>
                            <a:off x="0" y="0"/>
                            <a:ext cx="4920120" cy="3328200"/>
                          </a:xfrm>
                          <a:prstGeom prst="rect">
                            <a:avLst/>
                          </a:prstGeom>
                          <a:noFill/>
                          <a:ln w="0">
                            <a:noFill/>
                          </a:ln>
                        </wps:spPr>
                        <wps:bodyPr/>
                      </wps:wsp>
                      <wps:wsp>
                        <wps:cNvSpPr/>
                        <wps:spPr>
                          <a:xfrm>
                            <a:off x="73800" y="1378440"/>
                            <a:ext cx="4235400" cy="38880"/>
                          </a:xfrm>
                          <a:custGeom>
                            <a:avLst/>
                            <a:gdLst/>
                            <a:ahLst/>
                            <a:rect l="l" t="t" r="r" b="b"/>
                            <a:pathLst>
                              <a:path w="7560" h="70">
                                <a:moveTo>
                                  <a:pt x="9" y="26"/>
                                </a:moveTo>
                                <a:lnTo>
                                  <a:pt x="7499" y="26"/>
                                </a:lnTo>
                                <a:lnTo>
                                  <a:pt x="7508" y="26"/>
                                </a:lnTo>
                                <a:lnTo>
                                  <a:pt x="7508" y="35"/>
                                </a:lnTo>
                                <a:lnTo>
                                  <a:pt x="7508" y="35"/>
                                </a:lnTo>
                                <a:lnTo>
                                  <a:pt x="7499" y="44"/>
                                </a:lnTo>
                                <a:lnTo>
                                  <a:pt x="9" y="44"/>
                                </a:lnTo>
                                <a:lnTo>
                                  <a:pt x="0" y="35"/>
                                </a:lnTo>
                                <a:lnTo>
                                  <a:pt x="0" y="35"/>
                                </a:lnTo>
                                <a:lnTo>
                                  <a:pt x="0" y="26"/>
                                </a:lnTo>
                                <a:lnTo>
                                  <a:pt x="9" y="26"/>
                                </a:lnTo>
                                <a:lnTo>
                                  <a:pt x="9" y="26"/>
                                </a:lnTo>
                                <a:close/>
                                <a:moveTo>
                                  <a:pt x="7490" y="0"/>
                                </a:moveTo>
                                <a:lnTo>
                                  <a:pt x="7560" y="35"/>
                                </a:lnTo>
                                <a:lnTo>
                                  <a:pt x="7490" y="70"/>
                                </a:lnTo>
                                <a:lnTo>
                                  <a:pt x="7490" y="0"/>
                                </a:lnTo>
                                <a:close/>
                              </a:path>
                            </a:pathLst>
                          </a:custGeom>
                          <a:solidFill>
                            <a:srgbClr val="003258"/>
                          </a:solidFill>
                          <a:ln w="0">
                            <a:solidFill>
                              <a:srgbClr val="003258"/>
                            </a:solidFill>
                          </a:ln>
                        </wps:spPr>
                        <wps:style>
                          <a:lnRef idx="0"/>
                          <a:fillRef idx="0"/>
                          <a:effectRef idx="0"/>
                          <a:fontRef idx="minor"/>
                        </wps:style>
                        <wps:bodyPr/>
                      </wps:wsp>
                      <wps:wsp>
                        <wps:cNvSpPr/>
                        <wps:spPr>
                          <a:xfrm>
                            <a:off x="117360" y="1319400"/>
                            <a:ext cx="0" cy="78120"/>
                          </a:xfrm>
                          <a:prstGeom prst="line">
                            <a:avLst/>
                          </a:prstGeom>
                          <a:ln w="5760">
                            <a:solidFill>
                              <a:srgbClr val="003258"/>
                            </a:solidFill>
                            <a:miter/>
                          </a:ln>
                        </wps:spPr>
                        <wps:style>
                          <a:lnRef idx="0"/>
                          <a:fillRef idx="0"/>
                          <a:effectRef idx="0"/>
                          <a:fontRef idx="minor"/>
                        </wps:style>
                        <wps:bodyPr/>
                      </wps:wsp>
                      <wps:wsp>
                        <wps:cNvSpPr/>
                        <wps:spPr>
                          <a:xfrm>
                            <a:off x="235080" y="1319400"/>
                            <a:ext cx="0" cy="78120"/>
                          </a:xfrm>
                          <a:prstGeom prst="line">
                            <a:avLst/>
                          </a:prstGeom>
                          <a:ln w="5760">
                            <a:solidFill>
                              <a:srgbClr val="003258"/>
                            </a:solidFill>
                            <a:miter/>
                          </a:ln>
                        </wps:spPr>
                        <wps:style>
                          <a:lnRef idx="0"/>
                          <a:fillRef idx="0"/>
                          <a:effectRef idx="0"/>
                          <a:fontRef idx="minor"/>
                        </wps:style>
                        <wps:bodyPr/>
                      </wps:wsp>
                      <wps:wsp>
                        <wps:cNvSpPr/>
                        <wps:spPr>
                          <a:xfrm>
                            <a:off x="352440" y="1319400"/>
                            <a:ext cx="0" cy="78120"/>
                          </a:xfrm>
                          <a:prstGeom prst="line">
                            <a:avLst/>
                          </a:prstGeom>
                          <a:ln w="5760">
                            <a:solidFill>
                              <a:srgbClr val="003258"/>
                            </a:solidFill>
                            <a:miter/>
                          </a:ln>
                        </wps:spPr>
                        <wps:style>
                          <a:lnRef idx="0"/>
                          <a:fillRef idx="0"/>
                          <a:effectRef idx="0"/>
                          <a:fontRef idx="minor"/>
                        </wps:style>
                        <wps:bodyPr/>
                      </wps:wsp>
                      <wps:wsp>
                        <wps:cNvSpPr/>
                        <wps:spPr>
                          <a:xfrm>
                            <a:off x="469800" y="1319400"/>
                            <a:ext cx="0" cy="78120"/>
                          </a:xfrm>
                          <a:prstGeom prst="line">
                            <a:avLst/>
                          </a:prstGeom>
                          <a:ln w="5760">
                            <a:solidFill>
                              <a:srgbClr val="003258"/>
                            </a:solidFill>
                            <a:miter/>
                          </a:ln>
                        </wps:spPr>
                        <wps:style>
                          <a:lnRef idx="0"/>
                          <a:fillRef idx="0"/>
                          <a:effectRef idx="0"/>
                          <a:fontRef idx="minor"/>
                        </wps:style>
                        <wps:bodyPr/>
                      </wps:wsp>
                      <wps:wsp>
                        <wps:cNvSpPr/>
                        <wps:spPr>
                          <a:xfrm>
                            <a:off x="587880" y="1319400"/>
                            <a:ext cx="0" cy="78120"/>
                          </a:xfrm>
                          <a:prstGeom prst="line">
                            <a:avLst/>
                          </a:prstGeom>
                          <a:ln w="5760">
                            <a:solidFill>
                              <a:srgbClr val="003258"/>
                            </a:solidFill>
                            <a:miter/>
                          </a:ln>
                        </wps:spPr>
                        <wps:style>
                          <a:lnRef idx="0"/>
                          <a:fillRef idx="0"/>
                          <a:effectRef idx="0"/>
                          <a:fontRef idx="minor"/>
                        </wps:style>
                        <wps:bodyPr/>
                      </wps:wsp>
                      <wps:wsp>
                        <wps:cNvSpPr/>
                        <wps:spPr>
                          <a:xfrm>
                            <a:off x="704880" y="1319400"/>
                            <a:ext cx="0" cy="78120"/>
                          </a:xfrm>
                          <a:prstGeom prst="line">
                            <a:avLst/>
                          </a:prstGeom>
                          <a:ln w="5760">
                            <a:solidFill>
                              <a:srgbClr val="003258"/>
                            </a:solidFill>
                            <a:miter/>
                          </a:ln>
                        </wps:spPr>
                        <wps:style>
                          <a:lnRef idx="0"/>
                          <a:fillRef idx="0"/>
                          <a:effectRef idx="0"/>
                          <a:fontRef idx="minor"/>
                        </wps:style>
                        <wps:bodyPr/>
                      </wps:wsp>
                      <wps:wsp>
                        <wps:cNvSpPr/>
                        <wps:spPr>
                          <a:xfrm>
                            <a:off x="822240" y="1319400"/>
                            <a:ext cx="0" cy="78120"/>
                          </a:xfrm>
                          <a:prstGeom prst="line">
                            <a:avLst/>
                          </a:prstGeom>
                          <a:ln w="5760">
                            <a:solidFill>
                              <a:srgbClr val="003258"/>
                            </a:solidFill>
                            <a:miter/>
                          </a:ln>
                        </wps:spPr>
                        <wps:style>
                          <a:lnRef idx="0"/>
                          <a:fillRef idx="0"/>
                          <a:effectRef idx="0"/>
                          <a:fontRef idx="minor"/>
                        </wps:style>
                        <wps:bodyPr/>
                      </wps:wsp>
                      <wps:wsp>
                        <wps:cNvSpPr/>
                        <wps:spPr>
                          <a:xfrm>
                            <a:off x="940320" y="1319400"/>
                            <a:ext cx="0" cy="78120"/>
                          </a:xfrm>
                          <a:prstGeom prst="line">
                            <a:avLst/>
                          </a:prstGeom>
                          <a:ln w="5760">
                            <a:solidFill>
                              <a:srgbClr val="003258"/>
                            </a:solidFill>
                            <a:miter/>
                          </a:ln>
                        </wps:spPr>
                        <wps:style>
                          <a:lnRef idx="0"/>
                          <a:fillRef idx="0"/>
                          <a:effectRef idx="0"/>
                          <a:fontRef idx="minor"/>
                        </wps:style>
                        <wps:bodyPr/>
                      </wps:wsp>
                      <wps:wsp>
                        <wps:cNvSpPr/>
                        <wps:spPr>
                          <a:xfrm>
                            <a:off x="1058040" y="1319400"/>
                            <a:ext cx="0" cy="78120"/>
                          </a:xfrm>
                          <a:prstGeom prst="line">
                            <a:avLst/>
                          </a:prstGeom>
                          <a:ln w="5760">
                            <a:solidFill>
                              <a:srgbClr val="003258"/>
                            </a:solidFill>
                            <a:miter/>
                          </a:ln>
                        </wps:spPr>
                        <wps:style>
                          <a:lnRef idx="0"/>
                          <a:fillRef idx="0"/>
                          <a:effectRef idx="0"/>
                          <a:fontRef idx="minor"/>
                        </wps:style>
                        <wps:bodyPr/>
                      </wps:wsp>
                      <wps:wsp>
                        <wps:cNvSpPr/>
                        <wps:spPr>
                          <a:xfrm>
                            <a:off x="1174680" y="1319400"/>
                            <a:ext cx="0" cy="78120"/>
                          </a:xfrm>
                          <a:prstGeom prst="line">
                            <a:avLst/>
                          </a:prstGeom>
                          <a:ln w="5760">
                            <a:solidFill>
                              <a:srgbClr val="003258"/>
                            </a:solidFill>
                            <a:miter/>
                          </a:ln>
                        </wps:spPr>
                        <wps:style>
                          <a:lnRef idx="0"/>
                          <a:fillRef idx="0"/>
                          <a:effectRef idx="0"/>
                          <a:fontRef idx="minor"/>
                        </wps:style>
                        <wps:bodyPr/>
                      </wps:wsp>
                      <wps:wsp>
                        <wps:cNvSpPr/>
                        <wps:spPr>
                          <a:xfrm>
                            <a:off x="1292760" y="1319400"/>
                            <a:ext cx="0" cy="78120"/>
                          </a:xfrm>
                          <a:prstGeom prst="line">
                            <a:avLst/>
                          </a:prstGeom>
                          <a:ln w="5760">
                            <a:solidFill>
                              <a:srgbClr val="003258"/>
                            </a:solidFill>
                            <a:miter/>
                          </a:ln>
                        </wps:spPr>
                        <wps:style>
                          <a:lnRef idx="0"/>
                          <a:fillRef idx="0"/>
                          <a:effectRef idx="0"/>
                          <a:fontRef idx="minor"/>
                        </wps:style>
                        <wps:bodyPr/>
                      </wps:wsp>
                      <wps:wsp>
                        <wps:cNvSpPr/>
                        <wps:spPr>
                          <a:xfrm>
                            <a:off x="1410480" y="1319400"/>
                            <a:ext cx="0" cy="78120"/>
                          </a:xfrm>
                          <a:prstGeom prst="line">
                            <a:avLst/>
                          </a:prstGeom>
                          <a:ln w="5760">
                            <a:solidFill>
                              <a:srgbClr val="003258"/>
                            </a:solidFill>
                            <a:miter/>
                          </a:ln>
                        </wps:spPr>
                        <wps:style>
                          <a:lnRef idx="0"/>
                          <a:fillRef idx="0"/>
                          <a:effectRef idx="0"/>
                          <a:fontRef idx="minor"/>
                        </wps:style>
                        <wps:bodyPr/>
                      </wps:wsp>
                      <wps:wsp>
                        <wps:cNvSpPr/>
                        <wps:spPr>
                          <a:xfrm>
                            <a:off x="1527840" y="1319400"/>
                            <a:ext cx="0" cy="78120"/>
                          </a:xfrm>
                          <a:prstGeom prst="line">
                            <a:avLst/>
                          </a:prstGeom>
                          <a:ln w="5760">
                            <a:solidFill>
                              <a:srgbClr val="003258"/>
                            </a:solidFill>
                            <a:miter/>
                          </a:ln>
                        </wps:spPr>
                        <wps:style>
                          <a:lnRef idx="0"/>
                          <a:fillRef idx="0"/>
                          <a:effectRef idx="0"/>
                          <a:fontRef idx="minor"/>
                        </wps:style>
                        <wps:bodyPr/>
                      </wps:wsp>
                      <wps:wsp>
                        <wps:cNvSpPr/>
                        <wps:spPr>
                          <a:xfrm>
                            <a:off x="1645200" y="1319400"/>
                            <a:ext cx="0" cy="78120"/>
                          </a:xfrm>
                          <a:prstGeom prst="line">
                            <a:avLst/>
                          </a:prstGeom>
                          <a:ln w="5760">
                            <a:solidFill>
                              <a:srgbClr val="003258"/>
                            </a:solidFill>
                            <a:miter/>
                          </a:ln>
                        </wps:spPr>
                        <wps:style>
                          <a:lnRef idx="0"/>
                          <a:fillRef idx="0"/>
                          <a:effectRef idx="0"/>
                          <a:fontRef idx="minor"/>
                        </wps:style>
                        <wps:bodyPr/>
                      </wps:wsp>
                      <wps:wsp>
                        <wps:cNvSpPr/>
                        <wps:spPr>
                          <a:xfrm>
                            <a:off x="1762920" y="1319400"/>
                            <a:ext cx="0" cy="78120"/>
                          </a:xfrm>
                          <a:prstGeom prst="line">
                            <a:avLst/>
                          </a:prstGeom>
                          <a:ln w="5760">
                            <a:solidFill>
                              <a:srgbClr val="003258"/>
                            </a:solidFill>
                            <a:miter/>
                          </a:ln>
                        </wps:spPr>
                        <wps:style>
                          <a:lnRef idx="0"/>
                          <a:fillRef idx="0"/>
                          <a:effectRef idx="0"/>
                          <a:fontRef idx="minor"/>
                        </wps:style>
                        <wps:bodyPr/>
                      </wps:wsp>
                      <wps:wsp>
                        <wps:cNvSpPr/>
                        <wps:spPr>
                          <a:xfrm>
                            <a:off x="1880280" y="1319400"/>
                            <a:ext cx="0" cy="78120"/>
                          </a:xfrm>
                          <a:prstGeom prst="line">
                            <a:avLst/>
                          </a:prstGeom>
                          <a:ln w="5760">
                            <a:solidFill>
                              <a:srgbClr val="003258"/>
                            </a:solidFill>
                            <a:miter/>
                          </a:ln>
                        </wps:spPr>
                        <wps:style>
                          <a:lnRef idx="0"/>
                          <a:fillRef idx="0"/>
                          <a:effectRef idx="0"/>
                          <a:fontRef idx="minor"/>
                        </wps:style>
                        <wps:bodyPr/>
                      </wps:wsp>
                      <wps:wsp>
                        <wps:cNvSpPr/>
                        <wps:spPr>
                          <a:xfrm>
                            <a:off x="1997640" y="1319400"/>
                            <a:ext cx="0" cy="78120"/>
                          </a:xfrm>
                          <a:prstGeom prst="line">
                            <a:avLst/>
                          </a:prstGeom>
                          <a:ln w="5760">
                            <a:solidFill>
                              <a:srgbClr val="003258"/>
                            </a:solidFill>
                            <a:miter/>
                          </a:ln>
                        </wps:spPr>
                        <wps:style>
                          <a:lnRef idx="0"/>
                          <a:fillRef idx="0"/>
                          <a:effectRef idx="0"/>
                          <a:fontRef idx="minor"/>
                        </wps:style>
                        <wps:bodyPr/>
                      </wps:wsp>
                      <wps:wsp>
                        <wps:cNvSpPr/>
                        <wps:spPr>
                          <a:xfrm>
                            <a:off x="2115720" y="1319400"/>
                            <a:ext cx="0" cy="78120"/>
                          </a:xfrm>
                          <a:prstGeom prst="line">
                            <a:avLst/>
                          </a:prstGeom>
                          <a:ln w="5760">
                            <a:solidFill>
                              <a:srgbClr val="003258"/>
                            </a:solidFill>
                            <a:miter/>
                          </a:ln>
                        </wps:spPr>
                        <wps:style>
                          <a:lnRef idx="0"/>
                          <a:fillRef idx="0"/>
                          <a:effectRef idx="0"/>
                          <a:fontRef idx="minor"/>
                        </wps:style>
                        <wps:bodyPr/>
                      </wps:wsp>
                      <wps:wsp>
                        <wps:cNvSpPr/>
                        <wps:spPr>
                          <a:xfrm>
                            <a:off x="2232720" y="1319400"/>
                            <a:ext cx="0" cy="78120"/>
                          </a:xfrm>
                          <a:prstGeom prst="line">
                            <a:avLst/>
                          </a:prstGeom>
                          <a:ln w="5760">
                            <a:solidFill>
                              <a:srgbClr val="003258"/>
                            </a:solidFill>
                            <a:miter/>
                          </a:ln>
                        </wps:spPr>
                        <wps:style>
                          <a:lnRef idx="0"/>
                          <a:fillRef idx="0"/>
                          <a:effectRef idx="0"/>
                          <a:fontRef idx="minor"/>
                        </wps:style>
                        <wps:bodyPr/>
                      </wps:wsp>
                      <wps:wsp>
                        <wps:cNvSpPr/>
                        <wps:spPr>
                          <a:xfrm>
                            <a:off x="2350080" y="1319400"/>
                            <a:ext cx="0" cy="78120"/>
                          </a:xfrm>
                          <a:prstGeom prst="line">
                            <a:avLst/>
                          </a:prstGeom>
                          <a:ln w="5760">
                            <a:solidFill>
                              <a:srgbClr val="003258"/>
                            </a:solidFill>
                            <a:miter/>
                          </a:ln>
                        </wps:spPr>
                        <wps:style>
                          <a:lnRef idx="0"/>
                          <a:fillRef idx="0"/>
                          <a:effectRef idx="0"/>
                          <a:fontRef idx="minor"/>
                        </wps:style>
                        <wps:bodyPr/>
                      </wps:wsp>
                      <wps:wsp>
                        <wps:cNvSpPr/>
                        <wps:spPr>
                          <a:xfrm>
                            <a:off x="2468160" y="1319400"/>
                            <a:ext cx="0" cy="78120"/>
                          </a:xfrm>
                          <a:prstGeom prst="line">
                            <a:avLst/>
                          </a:prstGeom>
                          <a:ln w="5760">
                            <a:solidFill>
                              <a:srgbClr val="003258"/>
                            </a:solidFill>
                            <a:miter/>
                          </a:ln>
                        </wps:spPr>
                        <wps:style>
                          <a:lnRef idx="0"/>
                          <a:fillRef idx="0"/>
                          <a:effectRef idx="0"/>
                          <a:fontRef idx="minor"/>
                        </wps:style>
                        <wps:bodyPr/>
                      </wps:wsp>
                      <wps:wsp>
                        <wps:cNvSpPr/>
                        <wps:spPr>
                          <a:xfrm>
                            <a:off x="2585880" y="1319400"/>
                            <a:ext cx="0" cy="78120"/>
                          </a:xfrm>
                          <a:prstGeom prst="line">
                            <a:avLst/>
                          </a:prstGeom>
                          <a:ln w="5760">
                            <a:solidFill>
                              <a:srgbClr val="003258"/>
                            </a:solidFill>
                            <a:miter/>
                          </a:ln>
                        </wps:spPr>
                        <wps:style>
                          <a:lnRef idx="0"/>
                          <a:fillRef idx="0"/>
                          <a:effectRef idx="0"/>
                          <a:fontRef idx="minor"/>
                        </wps:style>
                        <wps:bodyPr/>
                      </wps:wsp>
                      <wps:wsp>
                        <wps:cNvSpPr/>
                        <wps:spPr>
                          <a:xfrm>
                            <a:off x="2703240" y="1319400"/>
                            <a:ext cx="0" cy="78120"/>
                          </a:xfrm>
                          <a:prstGeom prst="line">
                            <a:avLst/>
                          </a:prstGeom>
                          <a:ln w="5760">
                            <a:solidFill>
                              <a:srgbClr val="003258"/>
                            </a:solidFill>
                            <a:miter/>
                          </a:ln>
                        </wps:spPr>
                        <wps:style>
                          <a:lnRef idx="0"/>
                          <a:fillRef idx="0"/>
                          <a:effectRef idx="0"/>
                          <a:fontRef idx="minor"/>
                        </wps:style>
                        <wps:bodyPr/>
                      </wps:wsp>
                      <wps:wsp>
                        <wps:cNvSpPr/>
                        <wps:spPr>
                          <a:xfrm>
                            <a:off x="2820600" y="1319400"/>
                            <a:ext cx="0" cy="78120"/>
                          </a:xfrm>
                          <a:prstGeom prst="line">
                            <a:avLst/>
                          </a:prstGeom>
                          <a:ln w="5760">
                            <a:solidFill>
                              <a:srgbClr val="003258"/>
                            </a:solidFill>
                            <a:miter/>
                          </a:ln>
                        </wps:spPr>
                        <wps:style>
                          <a:lnRef idx="0"/>
                          <a:fillRef idx="0"/>
                          <a:effectRef idx="0"/>
                          <a:fontRef idx="minor"/>
                        </wps:style>
                        <wps:bodyPr/>
                      </wps:wsp>
                      <wps:wsp>
                        <wps:cNvSpPr/>
                        <wps:spPr>
                          <a:xfrm>
                            <a:off x="2938320" y="1319400"/>
                            <a:ext cx="0" cy="78120"/>
                          </a:xfrm>
                          <a:prstGeom prst="line">
                            <a:avLst/>
                          </a:prstGeom>
                          <a:ln w="5760">
                            <a:solidFill>
                              <a:srgbClr val="003258"/>
                            </a:solidFill>
                            <a:miter/>
                          </a:ln>
                        </wps:spPr>
                        <wps:style>
                          <a:lnRef idx="0"/>
                          <a:fillRef idx="0"/>
                          <a:effectRef idx="0"/>
                          <a:fontRef idx="minor"/>
                        </wps:style>
                        <wps:bodyPr/>
                      </wps:wsp>
                      <wps:wsp>
                        <wps:cNvSpPr/>
                        <wps:spPr>
                          <a:xfrm>
                            <a:off x="3055680" y="1319400"/>
                            <a:ext cx="0" cy="78120"/>
                          </a:xfrm>
                          <a:prstGeom prst="line">
                            <a:avLst/>
                          </a:prstGeom>
                          <a:ln w="5760">
                            <a:solidFill>
                              <a:srgbClr val="003258"/>
                            </a:solidFill>
                            <a:miter/>
                          </a:ln>
                        </wps:spPr>
                        <wps:style>
                          <a:lnRef idx="0"/>
                          <a:fillRef idx="0"/>
                          <a:effectRef idx="0"/>
                          <a:fontRef idx="minor"/>
                        </wps:style>
                        <wps:bodyPr/>
                      </wps:wsp>
                      <wps:wsp>
                        <wps:cNvSpPr/>
                        <wps:spPr>
                          <a:xfrm>
                            <a:off x="3173760" y="1319400"/>
                            <a:ext cx="0" cy="78120"/>
                          </a:xfrm>
                          <a:prstGeom prst="line">
                            <a:avLst/>
                          </a:prstGeom>
                          <a:ln w="5760">
                            <a:solidFill>
                              <a:srgbClr val="003258"/>
                            </a:solidFill>
                            <a:miter/>
                          </a:ln>
                        </wps:spPr>
                        <wps:style>
                          <a:lnRef idx="0"/>
                          <a:fillRef idx="0"/>
                          <a:effectRef idx="0"/>
                          <a:fontRef idx="minor"/>
                        </wps:style>
                        <wps:bodyPr/>
                      </wps:wsp>
                      <wps:wsp>
                        <wps:cNvSpPr/>
                        <wps:spPr>
                          <a:xfrm>
                            <a:off x="3290400" y="1319400"/>
                            <a:ext cx="0" cy="78120"/>
                          </a:xfrm>
                          <a:prstGeom prst="line">
                            <a:avLst/>
                          </a:prstGeom>
                          <a:ln w="5760">
                            <a:solidFill>
                              <a:srgbClr val="003258"/>
                            </a:solidFill>
                            <a:miter/>
                          </a:ln>
                        </wps:spPr>
                        <wps:style>
                          <a:lnRef idx="0"/>
                          <a:fillRef idx="0"/>
                          <a:effectRef idx="0"/>
                          <a:fontRef idx="minor"/>
                        </wps:style>
                        <wps:bodyPr/>
                      </wps:wsp>
                      <wps:wsp>
                        <wps:cNvSpPr/>
                        <wps:spPr>
                          <a:xfrm>
                            <a:off x="3408120" y="1319400"/>
                            <a:ext cx="0" cy="78120"/>
                          </a:xfrm>
                          <a:prstGeom prst="line">
                            <a:avLst/>
                          </a:prstGeom>
                          <a:ln w="5760">
                            <a:solidFill>
                              <a:srgbClr val="003258"/>
                            </a:solidFill>
                            <a:miter/>
                          </a:ln>
                        </wps:spPr>
                        <wps:style>
                          <a:lnRef idx="0"/>
                          <a:fillRef idx="0"/>
                          <a:effectRef idx="0"/>
                          <a:fontRef idx="minor"/>
                        </wps:style>
                        <wps:bodyPr/>
                      </wps:wsp>
                      <wps:wsp>
                        <wps:cNvSpPr/>
                        <wps:spPr>
                          <a:xfrm>
                            <a:off x="3526200" y="1319400"/>
                            <a:ext cx="0" cy="78120"/>
                          </a:xfrm>
                          <a:prstGeom prst="line">
                            <a:avLst/>
                          </a:prstGeom>
                          <a:ln w="5760">
                            <a:solidFill>
                              <a:srgbClr val="003258"/>
                            </a:solidFill>
                            <a:miter/>
                          </a:ln>
                        </wps:spPr>
                        <wps:style>
                          <a:lnRef idx="0"/>
                          <a:fillRef idx="0"/>
                          <a:effectRef idx="0"/>
                          <a:fontRef idx="minor"/>
                        </wps:style>
                        <wps:bodyPr/>
                      </wps:wsp>
                      <wps:wsp>
                        <wps:cNvSpPr/>
                        <wps:spPr>
                          <a:xfrm>
                            <a:off x="3643560" y="1319400"/>
                            <a:ext cx="0" cy="78120"/>
                          </a:xfrm>
                          <a:prstGeom prst="line">
                            <a:avLst/>
                          </a:prstGeom>
                          <a:ln w="5760">
                            <a:solidFill>
                              <a:srgbClr val="003258"/>
                            </a:solidFill>
                            <a:miter/>
                          </a:ln>
                        </wps:spPr>
                        <wps:style>
                          <a:lnRef idx="0"/>
                          <a:fillRef idx="0"/>
                          <a:effectRef idx="0"/>
                          <a:fontRef idx="minor"/>
                        </wps:style>
                        <wps:bodyPr/>
                      </wps:wsp>
                      <wps:wsp>
                        <wps:cNvSpPr/>
                        <wps:spPr>
                          <a:xfrm>
                            <a:off x="3760560" y="1319400"/>
                            <a:ext cx="0" cy="78120"/>
                          </a:xfrm>
                          <a:prstGeom prst="line">
                            <a:avLst/>
                          </a:prstGeom>
                          <a:ln w="5760">
                            <a:solidFill>
                              <a:srgbClr val="003258"/>
                            </a:solidFill>
                            <a:miter/>
                          </a:ln>
                        </wps:spPr>
                        <wps:style>
                          <a:lnRef idx="0"/>
                          <a:fillRef idx="0"/>
                          <a:effectRef idx="0"/>
                          <a:fontRef idx="minor"/>
                        </wps:style>
                        <wps:bodyPr/>
                      </wps:wsp>
                      <wps:wsp>
                        <wps:cNvSpPr/>
                        <wps:spPr>
                          <a:xfrm>
                            <a:off x="3878640" y="1319400"/>
                            <a:ext cx="0" cy="78120"/>
                          </a:xfrm>
                          <a:prstGeom prst="line">
                            <a:avLst/>
                          </a:prstGeom>
                          <a:ln w="5760">
                            <a:solidFill>
                              <a:srgbClr val="003258"/>
                            </a:solidFill>
                            <a:miter/>
                          </a:ln>
                        </wps:spPr>
                        <wps:style>
                          <a:lnRef idx="0"/>
                          <a:fillRef idx="0"/>
                          <a:effectRef idx="0"/>
                          <a:fontRef idx="minor"/>
                        </wps:style>
                        <wps:bodyPr/>
                      </wps:wsp>
                      <wps:wsp>
                        <wps:cNvSpPr/>
                        <wps:spPr>
                          <a:xfrm>
                            <a:off x="3996000" y="1319400"/>
                            <a:ext cx="0" cy="78120"/>
                          </a:xfrm>
                          <a:prstGeom prst="line">
                            <a:avLst/>
                          </a:prstGeom>
                          <a:ln w="5760">
                            <a:solidFill>
                              <a:srgbClr val="003258"/>
                            </a:solidFill>
                            <a:miter/>
                          </a:ln>
                        </wps:spPr>
                        <wps:style>
                          <a:lnRef idx="0"/>
                          <a:fillRef idx="0"/>
                          <a:effectRef idx="0"/>
                          <a:fontRef idx="minor"/>
                        </wps:style>
                        <wps:bodyPr/>
                      </wps:wsp>
                      <wps:wsp>
                        <wps:cNvSpPr/>
                        <wps:spPr>
                          <a:xfrm>
                            <a:off x="4113360" y="1319400"/>
                            <a:ext cx="0" cy="78120"/>
                          </a:xfrm>
                          <a:prstGeom prst="line">
                            <a:avLst/>
                          </a:prstGeom>
                          <a:ln w="5760">
                            <a:solidFill>
                              <a:srgbClr val="003258"/>
                            </a:solidFill>
                            <a:miter/>
                          </a:ln>
                        </wps:spPr>
                        <wps:style>
                          <a:lnRef idx="0"/>
                          <a:fillRef idx="0"/>
                          <a:effectRef idx="0"/>
                          <a:fontRef idx="minor"/>
                        </wps:style>
                        <wps:bodyPr/>
                      </wps:wsp>
                      <wps:wsp>
                        <wps:cNvSpPr/>
                        <wps:spPr>
                          <a:xfrm>
                            <a:off x="4231080" y="1319400"/>
                            <a:ext cx="0" cy="78120"/>
                          </a:xfrm>
                          <a:prstGeom prst="line">
                            <a:avLst/>
                          </a:prstGeom>
                          <a:ln w="5760">
                            <a:solidFill>
                              <a:srgbClr val="003258"/>
                            </a:solidFill>
                            <a:miter/>
                          </a:ln>
                        </wps:spPr>
                        <wps:style>
                          <a:lnRef idx="0"/>
                          <a:fillRef idx="0"/>
                          <a:effectRef idx="0"/>
                          <a:fontRef idx="minor"/>
                        </wps:style>
                        <wps:bodyPr/>
                      </wps:wsp>
                      <wps:wsp>
                        <wps:cNvSpPr txBox="1"/>
                        <wps:spPr>
                          <a:xfrm>
                            <a:off x="3799080" y="1521000"/>
                            <a:ext cx="54288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Time (ms)</w:t>
                              </w:r>
                            </w:p>
                          </w:txbxContent>
                        </wps:txbx>
                        <wps:bodyPr wrap="square" lIns="0" rIns="0" tIns="0" bIns="0" anchor="t">
                          <a:noAutofit/>
                        </wps:bodyPr>
                      </wps:wsp>
                      <wps:wsp>
                        <wps:cNvSpPr/>
                        <wps:spPr>
                          <a:xfrm>
                            <a:off x="1880280" y="1059120"/>
                            <a:ext cx="117360" cy="118080"/>
                          </a:xfrm>
                          <a:prstGeom prst="rect">
                            <a:avLst/>
                          </a:prstGeom>
                          <a:solidFill>
                            <a:srgbClr val="4e9793"/>
                          </a:solidFill>
                          <a:ln w="0">
                            <a:noFill/>
                          </a:ln>
                        </wps:spPr>
                        <wps:style>
                          <a:lnRef idx="0"/>
                          <a:fillRef idx="0"/>
                          <a:effectRef idx="0"/>
                          <a:fontRef idx="minor"/>
                        </wps:style>
                        <wps:bodyPr/>
                      </wps:wsp>
                      <wps:wsp>
                        <wps:cNvSpPr/>
                        <wps:spPr>
                          <a:xfrm>
                            <a:off x="188028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997640" y="1059120"/>
                            <a:ext cx="118080" cy="118080"/>
                          </a:xfrm>
                          <a:prstGeom prst="rect">
                            <a:avLst/>
                          </a:prstGeom>
                          <a:solidFill>
                            <a:srgbClr val="c0c0c0"/>
                          </a:solidFill>
                          <a:ln w="0">
                            <a:noFill/>
                          </a:ln>
                        </wps:spPr>
                        <wps:style>
                          <a:lnRef idx="0"/>
                          <a:fillRef idx="0"/>
                          <a:effectRef idx="0"/>
                          <a:fontRef idx="minor"/>
                        </wps:style>
                        <wps:bodyPr/>
                      </wps:wsp>
                      <wps:wsp>
                        <wps:cNvSpPr/>
                        <wps:spPr>
                          <a:xfrm>
                            <a:off x="1997640" y="1059120"/>
                            <a:ext cx="118080" cy="118080"/>
                          </a:xfrm>
                          <a:prstGeom prst="rect">
                            <a:avLst/>
                          </a:prstGeom>
                          <a:noFill/>
                          <a:ln w="5760">
                            <a:solidFill>
                              <a:srgbClr val="003258"/>
                            </a:solidFill>
                            <a:miter/>
                          </a:ln>
                        </wps:spPr>
                        <wps:style>
                          <a:lnRef idx="0"/>
                          <a:fillRef idx="0"/>
                          <a:effectRef idx="0"/>
                          <a:fontRef idx="minor"/>
                        </wps:style>
                        <wps:bodyPr/>
                      </wps:wsp>
                      <wps:wsp>
                        <wps:cNvSpPr/>
                        <wps:spPr>
                          <a:xfrm>
                            <a:off x="2115720" y="981000"/>
                            <a:ext cx="117000" cy="196200"/>
                          </a:xfrm>
                          <a:prstGeom prst="rect">
                            <a:avLst/>
                          </a:prstGeom>
                          <a:solidFill>
                            <a:srgbClr val="4e9793"/>
                          </a:solidFill>
                          <a:ln w="0">
                            <a:noFill/>
                          </a:ln>
                        </wps:spPr>
                        <wps:style>
                          <a:lnRef idx="0"/>
                          <a:fillRef idx="0"/>
                          <a:effectRef idx="0"/>
                          <a:fontRef idx="minor"/>
                        </wps:style>
                        <wps:bodyPr/>
                      </wps:wsp>
                      <wps:wsp>
                        <wps:cNvSpPr/>
                        <wps:spPr>
                          <a:xfrm>
                            <a:off x="2115720" y="981000"/>
                            <a:ext cx="117000" cy="196200"/>
                          </a:xfrm>
                          <a:prstGeom prst="rect">
                            <a:avLst/>
                          </a:prstGeom>
                          <a:noFill/>
                          <a:ln w="5760">
                            <a:solidFill>
                              <a:srgbClr val="003258"/>
                            </a:solidFill>
                            <a:miter/>
                          </a:ln>
                        </wps:spPr>
                        <wps:style>
                          <a:lnRef idx="0"/>
                          <a:fillRef idx="0"/>
                          <a:effectRef idx="0"/>
                          <a:fontRef idx="minor"/>
                        </wps:style>
                        <wps:bodyPr/>
                      </wps:wsp>
                      <wps:wsp>
                        <wps:cNvSpPr/>
                        <wps:spPr>
                          <a:xfrm>
                            <a:off x="2232720" y="1059120"/>
                            <a:ext cx="117360" cy="118080"/>
                          </a:xfrm>
                          <a:prstGeom prst="rect">
                            <a:avLst/>
                          </a:prstGeom>
                          <a:solidFill>
                            <a:srgbClr val="4e9793"/>
                          </a:solidFill>
                          <a:ln w="0">
                            <a:noFill/>
                          </a:ln>
                        </wps:spPr>
                        <wps:style>
                          <a:lnRef idx="0"/>
                          <a:fillRef idx="0"/>
                          <a:effectRef idx="0"/>
                          <a:fontRef idx="minor"/>
                        </wps:style>
                        <wps:bodyPr/>
                      </wps:wsp>
                      <wps:wsp>
                        <wps:cNvSpPr/>
                        <wps:spPr>
                          <a:xfrm>
                            <a:off x="223272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2350080" y="1059120"/>
                            <a:ext cx="118080" cy="118080"/>
                          </a:xfrm>
                          <a:prstGeom prst="rect">
                            <a:avLst/>
                          </a:prstGeom>
                          <a:solidFill>
                            <a:srgbClr val="4e9793"/>
                          </a:solidFill>
                          <a:ln w="0">
                            <a:noFill/>
                          </a:ln>
                        </wps:spPr>
                        <wps:style>
                          <a:lnRef idx="0"/>
                          <a:fillRef idx="0"/>
                          <a:effectRef idx="0"/>
                          <a:fontRef idx="minor"/>
                        </wps:style>
                        <wps:bodyPr/>
                      </wps:wsp>
                      <wps:wsp>
                        <wps:cNvSpPr/>
                        <wps:spPr>
                          <a:xfrm>
                            <a:off x="2350080" y="1059120"/>
                            <a:ext cx="118080" cy="118080"/>
                          </a:xfrm>
                          <a:prstGeom prst="rect">
                            <a:avLst/>
                          </a:prstGeom>
                          <a:noFill/>
                          <a:ln w="5760">
                            <a:solidFill>
                              <a:srgbClr val="003258"/>
                            </a:solidFill>
                            <a:miter/>
                          </a:ln>
                        </wps:spPr>
                        <wps:style>
                          <a:lnRef idx="0"/>
                          <a:fillRef idx="0"/>
                          <a:effectRef idx="0"/>
                          <a:fontRef idx="minor"/>
                        </wps:style>
                        <wps:bodyPr/>
                      </wps:wsp>
                      <wps:wsp>
                        <wps:cNvSpPr/>
                        <wps:spPr>
                          <a:xfrm>
                            <a:off x="2585880" y="902160"/>
                            <a:ext cx="117360" cy="275040"/>
                          </a:xfrm>
                          <a:prstGeom prst="rect">
                            <a:avLst/>
                          </a:prstGeom>
                          <a:solidFill>
                            <a:srgbClr val="c0c0c0"/>
                          </a:solidFill>
                          <a:ln w="0">
                            <a:noFill/>
                          </a:ln>
                        </wps:spPr>
                        <wps:style>
                          <a:lnRef idx="0"/>
                          <a:fillRef idx="0"/>
                          <a:effectRef idx="0"/>
                          <a:fontRef idx="minor"/>
                        </wps:style>
                        <wps:bodyPr/>
                      </wps:wsp>
                      <wps:wsp>
                        <wps:cNvSpPr/>
                        <wps:spPr>
                          <a:xfrm>
                            <a:off x="2585880" y="902160"/>
                            <a:ext cx="117360" cy="275040"/>
                          </a:xfrm>
                          <a:prstGeom prst="rect">
                            <a:avLst/>
                          </a:prstGeom>
                          <a:noFill/>
                          <a:ln w="5760">
                            <a:solidFill>
                              <a:srgbClr val="003258"/>
                            </a:solidFill>
                            <a:miter/>
                          </a:ln>
                        </wps:spPr>
                        <wps:style>
                          <a:lnRef idx="0"/>
                          <a:fillRef idx="0"/>
                          <a:effectRef idx="0"/>
                          <a:fontRef idx="minor"/>
                        </wps:style>
                        <wps:bodyPr/>
                      </wps:wsp>
                      <wps:wsp>
                        <wps:cNvSpPr/>
                        <wps:spPr>
                          <a:xfrm>
                            <a:off x="2938320" y="902160"/>
                            <a:ext cx="117360" cy="275040"/>
                          </a:xfrm>
                          <a:prstGeom prst="rect">
                            <a:avLst/>
                          </a:prstGeom>
                          <a:solidFill>
                            <a:srgbClr val="4e9793"/>
                          </a:solidFill>
                          <a:ln w="0">
                            <a:noFill/>
                          </a:ln>
                        </wps:spPr>
                        <wps:style>
                          <a:lnRef idx="0"/>
                          <a:fillRef idx="0"/>
                          <a:effectRef idx="0"/>
                          <a:fontRef idx="minor"/>
                        </wps:style>
                        <wps:bodyPr/>
                      </wps:wsp>
                      <wps:wsp>
                        <wps:cNvSpPr/>
                        <wps:spPr>
                          <a:xfrm>
                            <a:off x="2938320" y="902160"/>
                            <a:ext cx="117360" cy="275040"/>
                          </a:xfrm>
                          <a:prstGeom prst="rect">
                            <a:avLst/>
                          </a:prstGeom>
                          <a:noFill/>
                          <a:ln w="5760">
                            <a:solidFill>
                              <a:srgbClr val="003258"/>
                            </a:solidFill>
                            <a:miter/>
                          </a:ln>
                        </wps:spPr>
                        <wps:style>
                          <a:lnRef idx="0"/>
                          <a:fillRef idx="0"/>
                          <a:effectRef idx="0"/>
                          <a:fontRef idx="minor"/>
                        </wps:style>
                        <wps:bodyPr/>
                      </wps:wsp>
                      <wps:wsp>
                        <wps:cNvSpPr/>
                        <wps:spPr>
                          <a:xfrm>
                            <a:off x="2820600" y="1059120"/>
                            <a:ext cx="117360" cy="118080"/>
                          </a:xfrm>
                          <a:prstGeom prst="rect">
                            <a:avLst/>
                          </a:prstGeom>
                          <a:solidFill>
                            <a:srgbClr val="4e9793"/>
                          </a:solidFill>
                          <a:ln w="0">
                            <a:noFill/>
                          </a:ln>
                        </wps:spPr>
                        <wps:style>
                          <a:lnRef idx="0"/>
                          <a:fillRef idx="0"/>
                          <a:effectRef idx="0"/>
                          <a:fontRef idx="minor"/>
                        </wps:style>
                        <wps:bodyPr/>
                      </wps:wsp>
                      <wps:wsp>
                        <wps:cNvSpPr/>
                        <wps:spPr>
                          <a:xfrm>
                            <a:off x="282060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3055680" y="1059120"/>
                            <a:ext cx="118080" cy="118080"/>
                          </a:xfrm>
                          <a:prstGeom prst="rect">
                            <a:avLst/>
                          </a:prstGeom>
                          <a:solidFill>
                            <a:srgbClr val="4e9793"/>
                          </a:solidFill>
                          <a:ln w="0">
                            <a:noFill/>
                          </a:ln>
                        </wps:spPr>
                        <wps:style>
                          <a:lnRef idx="0"/>
                          <a:fillRef idx="0"/>
                          <a:effectRef idx="0"/>
                          <a:fontRef idx="minor"/>
                        </wps:style>
                        <wps:bodyPr/>
                      </wps:wsp>
                      <wps:wsp>
                        <wps:cNvSpPr/>
                        <wps:spPr>
                          <a:xfrm>
                            <a:off x="3055680" y="1059120"/>
                            <a:ext cx="118080" cy="118080"/>
                          </a:xfrm>
                          <a:prstGeom prst="rect">
                            <a:avLst/>
                          </a:prstGeom>
                          <a:noFill/>
                          <a:ln w="5760">
                            <a:solidFill>
                              <a:srgbClr val="003258"/>
                            </a:solidFill>
                            <a:miter/>
                          </a:ln>
                        </wps:spPr>
                        <wps:style>
                          <a:lnRef idx="0"/>
                          <a:fillRef idx="0"/>
                          <a:effectRef idx="0"/>
                          <a:fontRef idx="minor"/>
                        </wps:style>
                        <wps:bodyPr/>
                      </wps:wsp>
                      <wps:wsp>
                        <wps:cNvSpPr/>
                        <wps:spPr>
                          <a:xfrm>
                            <a:off x="3173760" y="981000"/>
                            <a:ext cx="117000" cy="196200"/>
                          </a:xfrm>
                          <a:prstGeom prst="rect">
                            <a:avLst/>
                          </a:prstGeom>
                          <a:solidFill>
                            <a:srgbClr val="4e9793"/>
                          </a:solidFill>
                          <a:ln w="0">
                            <a:noFill/>
                          </a:ln>
                        </wps:spPr>
                        <wps:style>
                          <a:lnRef idx="0"/>
                          <a:fillRef idx="0"/>
                          <a:effectRef idx="0"/>
                          <a:fontRef idx="minor"/>
                        </wps:style>
                        <wps:bodyPr/>
                      </wps:wsp>
                      <wps:wsp>
                        <wps:cNvSpPr/>
                        <wps:spPr>
                          <a:xfrm>
                            <a:off x="3173760" y="981000"/>
                            <a:ext cx="117000" cy="196200"/>
                          </a:xfrm>
                          <a:prstGeom prst="rect">
                            <a:avLst/>
                          </a:prstGeom>
                          <a:noFill/>
                          <a:ln w="5760">
                            <a:solidFill>
                              <a:srgbClr val="003258"/>
                            </a:solidFill>
                            <a:miter/>
                          </a:ln>
                        </wps:spPr>
                        <wps:style>
                          <a:lnRef idx="0"/>
                          <a:fillRef idx="0"/>
                          <a:effectRef idx="0"/>
                          <a:fontRef idx="minor"/>
                        </wps:style>
                        <wps:bodyPr/>
                      </wps:wsp>
                      <wps:wsp>
                        <wps:cNvSpPr/>
                        <wps:spPr>
                          <a:xfrm>
                            <a:off x="3290400" y="1137960"/>
                            <a:ext cx="117360" cy="39240"/>
                          </a:xfrm>
                          <a:prstGeom prst="rect">
                            <a:avLst/>
                          </a:prstGeom>
                          <a:solidFill>
                            <a:srgbClr val="0066ff"/>
                          </a:solidFill>
                          <a:ln w="0">
                            <a:noFill/>
                          </a:ln>
                        </wps:spPr>
                        <wps:style>
                          <a:lnRef idx="0"/>
                          <a:fillRef idx="0"/>
                          <a:effectRef idx="0"/>
                          <a:fontRef idx="minor"/>
                        </wps:style>
                        <wps:bodyPr/>
                      </wps:wsp>
                      <wps:wsp>
                        <wps:cNvSpPr/>
                        <wps:spPr>
                          <a:xfrm>
                            <a:off x="3290400" y="1137960"/>
                            <a:ext cx="117360" cy="39240"/>
                          </a:xfrm>
                          <a:prstGeom prst="rect">
                            <a:avLst/>
                          </a:prstGeom>
                          <a:noFill/>
                          <a:ln w="5760">
                            <a:solidFill>
                              <a:srgbClr val="003258"/>
                            </a:solidFill>
                            <a:miter/>
                          </a:ln>
                        </wps:spPr>
                        <wps:style>
                          <a:lnRef idx="0"/>
                          <a:fillRef idx="0"/>
                          <a:effectRef idx="0"/>
                          <a:fontRef idx="minor"/>
                        </wps:style>
                        <wps:bodyPr/>
                      </wps:wsp>
                      <wps:wsp>
                        <wps:cNvSpPr/>
                        <wps:spPr>
                          <a:xfrm>
                            <a:off x="1429920" y="1437120"/>
                            <a:ext cx="39240" cy="176400"/>
                          </a:xfrm>
                          <a:custGeom>
                            <a:avLst/>
                            <a:gdLst/>
                            <a:ahLst/>
                            <a:rect l="l" t="t" r="r" b="b"/>
                            <a:pathLst>
                              <a:path w="70" h="315">
                                <a:moveTo>
                                  <a:pt x="26" y="306"/>
                                </a:moveTo>
                                <a:lnTo>
                                  <a:pt x="26" y="61"/>
                                </a:lnTo>
                                <a:lnTo>
                                  <a:pt x="26" y="52"/>
                                </a:lnTo>
                                <a:lnTo>
                                  <a:pt x="35" y="52"/>
                                </a:lnTo>
                                <a:lnTo>
                                  <a:pt x="35" y="52"/>
                                </a:lnTo>
                                <a:lnTo>
                                  <a:pt x="44" y="61"/>
                                </a:lnTo>
                                <a:lnTo>
                                  <a:pt x="44" y="306"/>
                                </a:lnTo>
                                <a:lnTo>
                                  <a:pt x="35" y="315"/>
                                </a:lnTo>
                                <a:lnTo>
                                  <a:pt x="35" y="315"/>
                                </a:lnTo>
                                <a:lnTo>
                                  <a:pt x="26" y="315"/>
                                </a:lnTo>
                                <a:lnTo>
                                  <a:pt x="26" y="306"/>
                                </a:lnTo>
                                <a:lnTo>
                                  <a:pt x="26" y="306"/>
                                </a:lnTo>
                                <a:close/>
                                <a:moveTo>
                                  <a:pt x="0" y="70"/>
                                </a:moveTo>
                                <a:lnTo>
                                  <a:pt x="35" y="0"/>
                                </a:lnTo>
                                <a:lnTo>
                                  <a:pt x="70" y="70"/>
                                </a:lnTo>
                                <a:lnTo>
                                  <a:pt x="0" y="70"/>
                                </a:lnTo>
                                <a:close/>
                              </a:path>
                            </a:pathLst>
                          </a:custGeom>
                          <a:solidFill>
                            <a:srgbClr val="003258"/>
                          </a:solidFill>
                          <a:ln w="0">
                            <a:solidFill>
                              <a:srgbClr val="003258"/>
                            </a:solidFill>
                          </a:ln>
                        </wps:spPr>
                        <wps:style>
                          <a:lnRef idx="0"/>
                          <a:fillRef idx="0"/>
                          <a:effectRef idx="0"/>
                          <a:fontRef idx="minor"/>
                        </wps:style>
                        <wps:bodyPr/>
                      </wps:wsp>
                      <wps:wsp>
                        <wps:cNvSpPr/>
                        <wps:spPr>
                          <a:xfrm>
                            <a:off x="1860480" y="1437120"/>
                            <a:ext cx="39240" cy="318600"/>
                          </a:xfrm>
                          <a:custGeom>
                            <a:avLst/>
                            <a:gdLst/>
                            <a:ahLst/>
                            <a:rect l="l" t="t" r="r" b="b"/>
                            <a:pathLst>
                              <a:path w="70" h="569">
                                <a:moveTo>
                                  <a:pt x="26" y="560"/>
                                </a:moveTo>
                                <a:lnTo>
                                  <a:pt x="26" y="61"/>
                                </a:lnTo>
                                <a:lnTo>
                                  <a:pt x="35" y="52"/>
                                </a:lnTo>
                                <a:lnTo>
                                  <a:pt x="35" y="52"/>
                                </a:lnTo>
                                <a:lnTo>
                                  <a:pt x="44" y="52"/>
                                </a:lnTo>
                                <a:lnTo>
                                  <a:pt x="44" y="61"/>
                                </a:lnTo>
                                <a:lnTo>
                                  <a:pt x="44" y="560"/>
                                </a:lnTo>
                                <a:lnTo>
                                  <a:pt x="44" y="560"/>
                                </a:lnTo>
                                <a:lnTo>
                                  <a:pt x="35" y="569"/>
                                </a:lnTo>
                                <a:lnTo>
                                  <a:pt x="35" y="560"/>
                                </a:lnTo>
                                <a:lnTo>
                                  <a:pt x="26" y="560"/>
                                </a:lnTo>
                                <a:lnTo>
                                  <a:pt x="26" y="560"/>
                                </a:lnTo>
                                <a:close/>
                                <a:moveTo>
                                  <a:pt x="0" y="70"/>
                                </a:moveTo>
                                <a:lnTo>
                                  <a:pt x="35" y="0"/>
                                </a:lnTo>
                                <a:lnTo>
                                  <a:pt x="70" y="70"/>
                                </a:lnTo>
                                <a:lnTo>
                                  <a:pt x="0" y="70"/>
                                </a:lnTo>
                                <a:close/>
                              </a:path>
                            </a:pathLst>
                          </a:custGeom>
                          <a:solidFill>
                            <a:srgbClr val="003258"/>
                          </a:solidFill>
                          <a:ln w="0">
                            <a:solidFill>
                              <a:srgbClr val="003258"/>
                            </a:solidFill>
                          </a:ln>
                        </wps:spPr>
                        <wps:style>
                          <a:lnRef idx="0"/>
                          <a:fillRef idx="0"/>
                          <a:effectRef idx="0"/>
                          <a:fontRef idx="minor"/>
                        </wps:style>
                        <wps:bodyPr/>
                      </wps:wsp>
                      <wps:wsp>
                        <wps:cNvSpPr/>
                        <wps:spPr>
                          <a:xfrm>
                            <a:off x="3389040" y="1437120"/>
                            <a:ext cx="38880" cy="318600"/>
                          </a:xfrm>
                          <a:custGeom>
                            <a:avLst/>
                            <a:gdLst/>
                            <a:ahLst/>
                            <a:rect l="l" t="t" r="r" b="b"/>
                            <a:pathLst>
                              <a:path w="70" h="569">
                                <a:moveTo>
                                  <a:pt x="26" y="560"/>
                                </a:moveTo>
                                <a:lnTo>
                                  <a:pt x="26" y="61"/>
                                </a:lnTo>
                                <a:lnTo>
                                  <a:pt x="35" y="52"/>
                                </a:lnTo>
                                <a:lnTo>
                                  <a:pt x="35" y="52"/>
                                </a:lnTo>
                                <a:lnTo>
                                  <a:pt x="44" y="52"/>
                                </a:lnTo>
                                <a:lnTo>
                                  <a:pt x="44" y="61"/>
                                </a:lnTo>
                                <a:lnTo>
                                  <a:pt x="44" y="560"/>
                                </a:lnTo>
                                <a:lnTo>
                                  <a:pt x="44" y="560"/>
                                </a:lnTo>
                                <a:lnTo>
                                  <a:pt x="35" y="569"/>
                                </a:lnTo>
                                <a:lnTo>
                                  <a:pt x="35" y="560"/>
                                </a:lnTo>
                                <a:lnTo>
                                  <a:pt x="26" y="560"/>
                                </a:lnTo>
                                <a:lnTo>
                                  <a:pt x="26" y="560"/>
                                </a:lnTo>
                                <a:close/>
                                <a:moveTo>
                                  <a:pt x="0" y="70"/>
                                </a:moveTo>
                                <a:lnTo>
                                  <a:pt x="35" y="0"/>
                                </a:lnTo>
                                <a:lnTo>
                                  <a:pt x="70" y="70"/>
                                </a:lnTo>
                                <a:lnTo>
                                  <a:pt x="0" y="70"/>
                                </a:lnTo>
                                <a:close/>
                              </a:path>
                            </a:pathLst>
                          </a:custGeom>
                          <a:solidFill>
                            <a:srgbClr val="003258"/>
                          </a:solidFill>
                          <a:ln w="0">
                            <a:solidFill>
                              <a:srgbClr val="003258"/>
                            </a:solidFill>
                          </a:ln>
                        </wps:spPr>
                        <wps:style>
                          <a:lnRef idx="0"/>
                          <a:fillRef idx="0"/>
                          <a:effectRef idx="0"/>
                          <a:fontRef idx="minor"/>
                        </wps:style>
                        <wps:bodyPr/>
                      </wps:wsp>
                      <wps:wsp>
                        <wps:cNvSpPr/>
                        <wps:spPr>
                          <a:xfrm>
                            <a:off x="3369240" y="804600"/>
                            <a:ext cx="200520" cy="274320"/>
                          </a:xfrm>
                          <a:custGeom>
                            <a:avLst/>
                            <a:gdLst/>
                            <a:ahLst/>
                            <a:rect l="l" t="t" r="r" b="b"/>
                            <a:pathLst>
                              <a:path w="359" h="490">
                                <a:moveTo>
                                  <a:pt x="359" y="8"/>
                                </a:moveTo>
                                <a:lnTo>
                                  <a:pt x="44" y="446"/>
                                </a:lnTo>
                                <a:lnTo>
                                  <a:pt x="35" y="446"/>
                                </a:lnTo>
                                <a:lnTo>
                                  <a:pt x="35" y="446"/>
                                </a:lnTo>
                                <a:lnTo>
                                  <a:pt x="35" y="446"/>
                                </a:lnTo>
                                <a:lnTo>
                                  <a:pt x="35" y="437"/>
                                </a:lnTo>
                                <a:lnTo>
                                  <a:pt x="350" y="0"/>
                                </a:lnTo>
                                <a:lnTo>
                                  <a:pt x="350" y="0"/>
                                </a:lnTo>
                                <a:lnTo>
                                  <a:pt x="359" y="0"/>
                                </a:lnTo>
                                <a:lnTo>
                                  <a:pt x="359" y="0"/>
                                </a:lnTo>
                                <a:lnTo>
                                  <a:pt x="359" y="8"/>
                                </a:lnTo>
                                <a:lnTo>
                                  <a:pt x="359" y="8"/>
                                </a:lnTo>
                                <a:close/>
                                <a:moveTo>
                                  <a:pt x="79" y="455"/>
                                </a:moveTo>
                                <a:lnTo>
                                  <a:pt x="0" y="490"/>
                                </a:lnTo>
                                <a:lnTo>
                                  <a:pt x="18" y="411"/>
                                </a:lnTo>
                                <a:lnTo>
                                  <a:pt x="79" y="455"/>
                                </a:lnTo>
                                <a:close/>
                              </a:path>
                            </a:pathLst>
                          </a:custGeom>
                          <a:solidFill>
                            <a:srgbClr val="003258"/>
                          </a:solidFill>
                          <a:ln w="0">
                            <a:solidFill>
                              <a:srgbClr val="003258"/>
                            </a:solidFill>
                          </a:ln>
                        </wps:spPr>
                        <wps:style>
                          <a:lnRef idx="0"/>
                          <a:fillRef idx="0"/>
                          <a:effectRef idx="0"/>
                          <a:fontRef idx="minor"/>
                        </wps:style>
                        <wps:bodyPr/>
                      </wps:wsp>
                      <wps:wsp>
                        <wps:cNvSpPr txBox="1"/>
                        <wps:spPr>
                          <a:xfrm>
                            <a:off x="860400" y="1564560"/>
                            <a:ext cx="51768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Data arrives to </w:t>
                              </w:r>
                            </w:p>
                          </w:txbxContent>
                        </wps:txbx>
                        <wps:bodyPr wrap="square" lIns="0" rIns="0" tIns="0" bIns="0" anchor="t">
                          <a:noAutofit/>
                        </wps:bodyPr>
                      </wps:wsp>
                      <wps:wsp>
                        <wps:cNvSpPr txBox="1"/>
                        <wps:spPr>
                          <a:xfrm>
                            <a:off x="871920" y="1663200"/>
                            <a:ext cx="5421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DL buffer</w:t>
                              </w:r>
                            </w:p>
                          </w:txbxContent>
                        </wps:txbx>
                        <wps:bodyPr wrap="square" lIns="0" rIns="0" tIns="0" bIns="0" anchor="t">
                          <a:noAutofit/>
                        </wps:bodyPr>
                      </wps:wsp>
                      <wps:wsp>
                        <wps:cNvSpPr txBox="1"/>
                        <wps:spPr>
                          <a:xfrm>
                            <a:off x="1878840" y="1824840"/>
                            <a:ext cx="4158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First data is </w:t>
                              </w:r>
                            </w:p>
                          </w:txbxContent>
                        </wps:txbx>
                        <wps:bodyPr wrap="square" lIns="0" rIns="0" tIns="0" bIns="0" anchor="t">
                          <a:noAutofit/>
                        </wps:bodyPr>
                      </wps:wsp>
                      <wps:wsp>
                        <wps:cNvSpPr txBox="1"/>
                        <wps:spPr>
                          <a:xfrm>
                            <a:off x="1890360" y="1922040"/>
                            <a:ext cx="7167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transmitted to the UE</w:t>
                              </w:r>
                            </w:p>
                          </w:txbxContent>
                        </wps:txbx>
                        <wps:bodyPr wrap="square" lIns="0" rIns="0" tIns="0" bIns="0" anchor="t">
                          <a:noAutofit/>
                        </wps:bodyPr>
                      </wps:wsp>
                      <wps:wsp>
                        <wps:cNvSpPr txBox="1"/>
                        <wps:spPr>
                          <a:xfrm>
                            <a:off x="2936880" y="1824840"/>
                            <a:ext cx="63072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The send buffer is </w:t>
                              </w:r>
                            </w:p>
                          </w:txbxContent>
                        </wps:txbx>
                        <wps:bodyPr wrap="square" lIns="0" rIns="0" tIns="0" bIns="0" anchor="t">
                          <a:noAutofit/>
                        </wps:bodyPr>
                      </wps:wsp>
                      <wps:wsp>
                        <wps:cNvSpPr txBox="1"/>
                        <wps:spPr>
                          <a:xfrm>
                            <a:off x="2947680" y="1927800"/>
                            <a:ext cx="4158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again empty</w:t>
                              </w:r>
                            </w:p>
                          </w:txbxContent>
                        </wps:txbx>
                        <wps:bodyPr wrap="square" lIns="0" rIns="0" tIns="0" bIns="0" anchor="t">
                          <a:noAutofit/>
                        </wps:bodyPr>
                      </wps:wsp>
                      <wps:wsp>
                        <wps:cNvSpPr txBox="1"/>
                        <wps:spPr>
                          <a:xfrm>
                            <a:off x="3636720" y="176400"/>
                            <a:ext cx="64908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The last data unit </w:t>
                              </w:r>
                            </w:p>
                          </w:txbxContent>
                        </wps:txbx>
                        <wps:bodyPr wrap="square" lIns="0" rIns="0" tIns="0" bIns="0" anchor="t">
                          <a:noAutofit/>
                        </wps:bodyPr>
                      </wps:wsp>
                      <wps:wsp>
                        <wps:cNvSpPr txBox="1"/>
                        <wps:spPr>
                          <a:xfrm>
                            <a:off x="3624120" y="275040"/>
                            <a:ext cx="71244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TTI shall always be </w:t>
                              </w:r>
                            </w:p>
                          </w:txbxContent>
                        </wps:txbx>
                        <wps:bodyPr wrap="square" lIns="0" rIns="0" tIns="0" bIns="0" anchor="t">
                          <a:noAutofit/>
                        </wps:bodyPr>
                      </wps:wsp>
                      <wps:wsp>
                        <wps:cNvSpPr txBox="1"/>
                        <wps:spPr>
                          <a:xfrm>
                            <a:off x="3636720" y="373320"/>
                            <a:ext cx="53028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removed from </w:t>
                              </w:r>
                            </w:p>
                          </w:txbxContent>
                        </wps:txbx>
                        <wps:bodyPr wrap="square" lIns="0" rIns="0" tIns="0" bIns="0" anchor="t">
                          <a:noAutofit/>
                        </wps:bodyPr>
                      </wps:wsp>
                      <wps:wsp>
                        <wps:cNvSpPr txBox="1"/>
                        <wps:spPr>
                          <a:xfrm>
                            <a:off x="3637440" y="471240"/>
                            <a:ext cx="70416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calulations since it </w:t>
                              </w:r>
                            </w:p>
                          </w:txbxContent>
                        </wps:txbx>
                        <wps:bodyPr wrap="square" lIns="0" rIns="0" tIns="0" bIns="0" anchor="t">
                          <a:noAutofit/>
                        </wps:bodyPr>
                      </wps:wsp>
                      <wps:wsp>
                        <wps:cNvSpPr txBox="1"/>
                        <wps:spPr>
                          <a:xfrm>
                            <a:off x="3636720" y="573480"/>
                            <a:ext cx="61920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can be impacted </w:t>
                              </w:r>
                            </w:p>
                          </w:txbxContent>
                        </wps:txbx>
                        <wps:bodyPr wrap="square" lIns="0" rIns="0" tIns="0" bIns="0" anchor="t">
                          <a:noAutofit/>
                        </wps:bodyPr>
                      </wps:wsp>
                      <wps:wsp>
                        <wps:cNvSpPr txBox="1"/>
                        <wps:spPr>
                          <a:xfrm>
                            <a:off x="3636720" y="672480"/>
                            <a:ext cx="63180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by packet size of </w:t>
                              </w:r>
                            </w:p>
                          </w:txbxContent>
                        </wps:txbx>
                        <wps:bodyPr wrap="square" lIns="0" rIns="0" tIns="0" bIns="0" anchor="t">
                          <a:noAutofit/>
                        </wps:bodyPr>
                      </wps:wsp>
                      <wps:wsp>
                        <wps:cNvSpPr txBox="1"/>
                        <wps:spPr>
                          <a:xfrm>
                            <a:off x="3648240" y="770400"/>
                            <a:ext cx="89856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User Plane (UP) packets.</w:t>
                              </w:r>
                            </w:p>
                          </w:txbxContent>
                        </wps:txbx>
                        <wps:bodyPr wrap="square" lIns="0" rIns="0" tIns="0" bIns="0" anchor="t">
                          <a:noAutofit/>
                        </wps:bodyPr>
                      </wps:wsp>
                      <wps:wsp>
                        <wps:cNvSpPr/>
                        <wps:spPr>
                          <a:xfrm>
                            <a:off x="1880280" y="529560"/>
                            <a:ext cx="1410480" cy="235440"/>
                          </a:xfrm>
                          <a:custGeom>
                            <a:avLst/>
                            <a:gdLst/>
                            <a:ahLst/>
                            <a:rect l="l" t="t" r="r" b="b"/>
                            <a:pathLst>
                              <a:path w="2517" h="421">
                                <a:moveTo>
                                  <a:pt x="0" y="421"/>
                                </a:moveTo>
                                <a:lnTo>
                                  <a:pt x="0" y="403"/>
                                </a:lnTo>
                                <a:lnTo>
                                  <a:pt x="9" y="377"/>
                                </a:lnTo>
                                <a:lnTo>
                                  <a:pt x="9" y="359"/>
                                </a:lnTo>
                                <a:lnTo>
                                  <a:pt x="18" y="342"/>
                                </a:lnTo>
                                <a:lnTo>
                                  <a:pt x="26" y="324"/>
                                </a:lnTo>
                                <a:lnTo>
                                  <a:pt x="35" y="307"/>
                                </a:lnTo>
                                <a:lnTo>
                                  <a:pt x="53" y="289"/>
                                </a:lnTo>
                                <a:lnTo>
                                  <a:pt x="61" y="272"/>
                                </a:lnTo>
                                <a:lnTo>
                                  <a:pt x="79" y="263"/>
                                </a:lnTo>
                                <a:lnTo>
                                  <a:pt x="96" y="245"/>
                                </a:lnTo>
                                <a:lnTo>
                                  <a:pt x="114" y="237"/>
                                </a:lnTo>
                                <a:lnTo>
                                  <a:pt x="131" y="228"/>
                                </a:lnTo>
                                <a:lnTo>
                                  <a:pt x="149" y="219"/>
                                </a:lnTo>
                                <a:lnTo>
                                  <a:pt x="166" y="219"/>
                                </a:lnTo>
                                <a:lnTo>
                                  <a:pt x="192" y="210"/>
                                </a:lnTo>
                                <a:lnTo>
                                  <a:pt x="210" y="210"/>
                                </a:lnTo>
                                <a:lnTo>
                                  <a:pt x="1049" y="210"/>
                                </a:lnTo>
                                <a:lnTo>
                                  <a:pt x="1075" y="210"/>
                                </a:lnTo>
                                <a:lnTo>
                                  <a:pt x="1093" y="210"/>
                                </a:lnTo>
                                <a:lnTo>
                                  <a:pt x="1110" y="202"/>
                                </a:lnTo>
                                <a:lnTo>
                                  <a:pt x="1128" y="193"/>
                                </a:lnTo>
                                <a:lnTo>
                                  <a:pt x="1145" y="184"/>
                                </a:lnTo>
                                <a:lnTo>
                                  <a:pt x="1163" y="175"/>
                                </a:lnTo>
                                <a:lnTo>
                                  <a:pt x="1180" y="167"/>
                                </a:lnTo>
                                <a:lnTo>
                                  <a:pt x="1197" y="149"/>
                                </a:lnTo>
                                <a:lnTo>
                                  <a:pt x="1215" y="140"/>
                                </a:lnTo>
                                <a:lnTo>
                                  <a:pt x="1224" y="123"/>
                                </a:lnTo>
                                <a:lnTo>
                                  <a:pt x="1232" y="105"/>
                                </a:lnTo>
                                <a:lnTo>
                                  <a:pt x="1241" y="88"/>
                                </a:lnTo>
                                <a:lnTo>
                                  <a:pt x="1250" y="62"/>
                                </a:lnTo>
                                <a:lnTo>
                                  <a:pt x="1259" y="44"/>
                                </a:lnTo>
                                <a:lnTo>
                                  <a:pt x="1259" y="27"/>
                                </a:lnTo>
                                <a:lnTo>
                                  <a:pt x="1259" y="0"/>
                                </a:lnTo>
                                <a:lnTo>
                                  <a:pt x="1259" y="27"/>
                                </a:lnTo>
                                <a:lnTo>
                                  <a:pt x="1267" y="44"/>
                                </a:lnTo>
                                <a:lnTo>
                                  <a:pt x="1267" y="62"/>
                                </a:lnTo>
                                <a:lnTo>
                                  <a:pt x="1276" y="88"/>
                                </a:lnTo>
                                <a:lnTo>
                                  <a:pt x="1285" y="105"/>
                                </a:lnTo>
                                <a:lnTo>
                                  <a:pt x="1294" y="123"/>
                                </a:lnTo>
                                <a:lnTo>
                                  <a:pt x="1311" y="140"/>
                                </a:lnTo>
                                <a:lnTo>
                                  <a:pt x="1320" y="149"/>
                                </a:lnTo>
                                <a:lnTo>
                                  <a:pt x="1337" y="167"/>
                                </a:lnTo>
                                <a:lnTo>
                                  <a:pt x="1355" y="175"/>
                                </a:lnTo>
                                <a:lnTo>
                                  <a:pt x="1372" y="184"/>
                                </a:lnTo>
                                <a:lnTo>
                                  <a:pt x="1390" y="193"/>
                                </a:lnTo>
                                <a:lnTo>
                                  <a:pt x="1407" y="202"/>
                                </a:lnTo>
                                <a:lnTo>
                                  <a:pt x="1425" y="210"/>
                                </a:lnTo>
                                <a:lnTo>
                                  <a:pt x="1451" y="210"/>
                                </a:lnTo>
                                <a:lnTo>
                                  <a:pt x="1468" y="210"/>
                                </a:lnTo>
                                <a:lnTo>
                                  <a:pt x="2308" y="210"/>
                                </a:lnTo>
                                <a:lnTo>
                                  <a:pt x="2334" y="210"/>
                                </a:lnTo>
                                <a:lnTo>
                                  <a:pt x="2351" y="219"/>
                                </a:lnTo>
                                <a:lnTo>
                                  <a:pt x="2369" y="219"/>
                                </a:lnTo>
                                <a:lnTo>
                                  <a:pt x="2386" y="228"/>
                                </a:lnTo>
                                <a:lnTo>
                                  <a:pt x="2412" y="237"/>
                                </a:lnTo>
                                <a:lnTo>
                                  <a:pt x="2430" y="245"/>
                                </a:lnTo>
                                <a:lnTo>
                                  <a:pt x="2439" y="263"/>
                                </a:lnTo>
                                <a:lnTo>
                                  <a:pt x="2456" y="272"/>
                                </a:lnTo>
                                <a:lnTo>
                                  <a:pt x="2474" y="289"/>
                                </a:lnTo>
                                <a:lnTo>
                                  <a:pt x="2482" y="307"/>
                                </a:lnTo>
                                <a:lnTo>
                                  <a:pt x="2491" y="324"/>
                                </a:lnTo>
                                <a:lnTo>
                                  <a:pt x="2500" y="342"/>
                                </a:lnTo>
                                <a:lnTo>
                                  <a:pt x="2509" y="359"/>
                                </a:lnTo>
                                <a:lnTo>
                                  <a:pt x="2517" y="377"/>
                                </a:lnTo>
                                <a:lnTo>
                                  <a:pt x="2517" y="403"/>
                                </a:lnTo>
                                <a:lnTo>
                                  <a:pt x="2517" y="421"/>
                                </a:lnTo>
                              </a:path>
                            </a:pathLst>
                          </a:custGeom>
                          <a:noFill/>
                          <a:ln w="5760">
                            <a:solidFill>
                              <a:srgbClr val="003258"/>
                            </a:solidFill>
                            <a:round/>
                          </a:ln>
                        </wps:spPr>
                        <wps:style>
                          <a:lnRef idx="0"/>
                          <a:fillRef idx="0"/>
                          <a:effectRef idx="0"/>
                          <a:fontRef idx="minor"/>
                        </wps:style>
                        <wps:bodyPr/>
                      </wps:wsp>
                      <wps:wsp>
                        <wps:cNvSpPr txBox="1"/>
                        <wps:spPr>
                          <a:xfrm>
                            <a:off x="2516400" y="383040"/>
                            <a:ext cx="3726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Thp</w:t>
                              </w:r>
                              <w:r>
                                <w:rPr>
                                  <w:kern w:val="2"/>
                                  <w:sz w:val="12"/>
                                  <w:szCs w:val="14"/>
                                  <w:rFonts w:ascii="Arial" w:hAnsi="Arial" w:eastAsia="Times New Roman" w:cs="Arial"/>
                                  <w:color w:val="003258"/>
                                  <w:lang w:val="en-GB" w:bidi="ar-SA" w:eastAsia="zh-CN"/>
                                </w:rPr>
                                <w:t>Time</w:t>
                              </w:r>
                              <w:r>
                                <w:rPr>
                                  <w:kern w:val="2"/>
                                  <w:sz w:val="12"/>
                                  <w:szCs w:val="14"/>
                                  <w:rFonts w:ascii="Arial" w:hAnsi="Arial" w:eastAsia="Times New Roman" w:cs="Arial"/>
                                  <w:color w:val="003258"/>
                                  <w:lang w:val="en-GB" w:bidi="ar-SA"/>
                                </w:rPr>
                                <w:t>Dl</w:t>
                              </w:r>
                            </w:p>
                          </w:txbxContent>
                        </wps:txbx>
                        <wps:bodyPr wrap="square" lIns="0" rIns="0" tIns="0" bIns="0" anchor="t">
                          <a:noAutofit/>
                        </wps:bodyPr>
                      </wps:wsp>
                      <wps:wsp>
                        <wps:cNvSpPr/>
                        <wps:spPr>
                          <a:xfrm>
                            <a:off x="0" y="78840"/>
                            <a:ext cx="117360" cy="117360"/>
                          </a:xfrm>
                          <a:prstGeom prst="rect">
                            <a:avLst/>
                          </a:prstGeom>
                          <a:solidFill>
                            <a:srgbClr val="4e9793"/>
                          </a:solidFill>
                          <a:ln w="0">
                            <a:noFill/>
                          </a:ln>
                        </wps:spPr>
                        <wps:style>
                          <a:lnRef idx="0"/>
                          <a:fillRef idx="0"/>
                          <a:effectRef idx="0"/>
                          <a:fontRef idx="minor"/>
                        </wps:style>
                        <wps:bodyPr/>
                      </wps:wsp>
                      <wps:wsp>
                        <wps:cNvSpPr/>
                        <wps:spPr>
                          <a:xfrm>
                            <a:off x="0" y="78840"/>
                            <a:ext cx="117360" cy="117360"/>
                          </a:xfrm>
                          <a:prstGeom prst="rect">
                            <a:avLst/>
                          </a:prstGeom>
                          <a:noFill/>
                          <a:ln w="5760">
                            <a:solidFill>
                              <a:srgbClr val="003258"/>
                            </a:solidFill>
                            <a:miter/>
                          </a:ln>
                        </wps:spPr>
                        <wps:style>
                          <a:lnRef idx="0"/>
                          <a:fillRef idx="0"/>
                          <a:effectRef idx="0"/>
                          <a:fontRef idx="minor"/>
                        </wps:style>
                        <wps:bodyPr/>
                      </wps:wsp>
                      <wps:wsp>
                        <wps:cNvSpPr/>
                        <wps:spPr>
                          <a:xfrm>
                            <a:off x="0" y="313560"/>
                            <a:ext cx="117360" cy="117360"/>
                          </a:xfrm>
                          <a:prstGeom prst="rect">
                            <a:avLst/>
                          </a:prstGeom>
                          <a:solidFill>
                            <a:srgbClr val="c0c0c0"/>
                          </a:solidFill>
                          <a:ln w="0">
                            <a:noFill/>
                          </a:ln>
                        </wps:spPr>
                        <wps:style>
                          <a:lnRef idx="0"/>
                          <a:fillRef idx="0"/>
                          <a:effectRef idx="0"/>
                          <a:fontRef idx="minor"/>
                        </wps:style>
                        <wps:bodyPr/>
                      </wps:wsp>
                      <wps:wsp>
                        <wps:cNvSpPr/>
                        <wps:spPr>
                          <a:xfrm>
                            <a:off x="0" y="313560"/>
                            <a:ext cx="117360" cy="117360"/>
                          </a:xfrm>
                          <a:prstGeom prst="rect">
                            <a:avLst/>
                          </a:prstGeom>
                          <a:noFill/>
                          <a:ln w="5760">
                            <a:solidFill>
                              <a:srgbClr val="003258"/>
                            </a:solidFill>
                            <a:miter/>
                          </a:ln>
                        </wps:spPr>
                        <wps:style>
                          <a:lnRef idx="0"/>
                          <a:fillRef idx="0"/>
                          <a:effectRef idx="0"/>
                          <a:fontRef idx="minor"/>
                        </wps:style>
                        <wps:bodyPr/>
                      </wps:wsp>
                      <wps:wsp>
                        <wps:cNvSpPr txBox="1"/>
                        <wps:spPr>
                          <a:xfrm>
                            <a:off x="205920" y="304200"/>
                            <a:ext cx="7041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Failed transmission (</w:t>
                              </w:r>
                            </w:p>
                          </w:txbxContent>
                        </wps:txbx>
                        <wps:bodyPr wrap="square" lIns="0" rIns="0" tIns="0" bIns="0" anchor="t">
                          <a:noAutofit/>
                        </wps:bodyPr>
                      </wps:wsp>
                      <wps:wsp>
                        <wps:cNvSpPr txBox="1"/>
                        <wps:spPr>
                          <a:xfrm>
                            <a:off x="969120" y="304200"/>
                            <a:ext cx="2664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wps:txbx>
                        <wps:bodyPr wrap="square" lIns="0" rIns="0" tIns="0" bIns="0" anchor="t">
                          <a:noAutofit/>
                        </wps:bodyPr>
                      </wps:wsp>
                      <wps:wsp>
                        <wps:cNvSpPr txBox="1"/>
                        <wps:spPr>
                          <a:xfrm>
                            <a:off x="988200" y="304200"/>
                            <a:ext cx="2088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Block </w:t>
                              </w:r>
                            </w:p>
                          </w:txbxContent>
                        </wps:txbx>
                        <wps:bodyPr wrap="square" lIns="0" rIns="0" tIns="0" bIns="0" anchor="t">
                          <a:noAutofit/>
                        </wps:bodyPr>
                      </wps:wsp>
                      <wps:wsp>
                        <wps:cNvSpPr txBox="1"/>
                        <wps:spPr>
                          <a:xfrm>
                            <a:off x="205920" y="407520"/>
                            <a:ext cx="1620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error</w:t>
                              </w:r>
                            </w:p>
                          </w:txbxContent>
                        </wps:txbx>
                        <wps:bodyPr wrap="square" lIns="0" rIns="0" tIns="0" bIns="0" anchor="t">
                          <a:noAutofit/>
                        </wps:bodyPr>
                      </wps:wsp>
                      <wps:wsp>
                        <wps:cNvSpPr txBox="1"/>
                        <wps:spPr>
                          <a:xfrm>
                            <a:off x="380880" y="407520"/>
                            <a:ext cx="2664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wps:txbx>
                        <wps:bodyPr wrap="square" lIns="0" rIns="0" tIns="0" bIns="0" anchor="t">
                          <a:noAutofit/>
                        </wps:bodyPr>
                      </wps:wsp>
                      <wps:wsp>
                        <wps:cNvSpPr txBox="1"/>
                        <wps:spPr>
                          <a:xfrm>
                            <a:off x="405720" y="407520"/>
                            <a:ext cx="2664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wps:txbx>
                        <wps:bodyPr wrap="square" lIns="0" rIns="0" tIns="0" bIns="0" anchor="t">
                          <a:noAutofit/>
                        </wps:bodyPr>
                      </wps:wsp>
                      <wps:wsp>
                        <wps:cNvSpPr txBox="1"/>
                        <wps:spPr>
                          <a:xfrm>
                            <a:off x="194400" y="29880"/>
                            <a:ext cx="8604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wps:txbx>
                        <wps:bodyPr wrap="square" lIns="0" rIns="0" tIns="0" bIns="0" anchor="t">
                          <a:noAutofit/>
                        </wps:bodyPr>
                      </wps:wsp>
                      <wps:wsp>
                        <wps:cNvSpPr txBox="1"/>
                        <wps:spPr>
                          <a:xfrm>
                            <a:off x="205920" y="132840"/>
                            <a:ext cx="5511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not empty</w:t>
                              </w:r>
                            </w:p>
                          </w:txbxContent>
                        </wps:txbx>
                        <wps:bodyPr wrap="square" lIns="0" rIns="0" tIns="0" bIns="0" anchor="t">
                          <a:noAutofit/>
                        </wps:bodyPr>
                      </wps:wsp>
                      <wps:wsp>
                        <wps:cNvSpPr/>
                        <wps:spPr>
                          <a:xfrm>
                            <a:off x="0" y="652320"/>
                            <a:ext cx="117360" cy="39240"/>
                          </a:xfrm>
                          <a:prstGeom prst="rect">
                            <a:avLst/>
                          </a:prstGeom>
                          <a:solidFill>
                            <a:srgbClr val="0066ff"/>
                          </a:solidFill>
                          <a:ln w="0">
                            <a:noFill/>
                          </a:ln>
                        </wps:spPr>
                        <wps:style>
                          <a:lnRef idx="0"/>
                          <a:fillRef idx="0"/>
                          <a:effectRef idx="0"/>
                          <a:fontRef idx="minor"/>
                        </wps:style>
                        <wps:bodyPr/>
                      </wps:wsp>
                      <wps:wsp>
                        <wps:cNvSpPr/>
                        <wps:spPr>
                          <a:xfrm>
                            <a:off x="0" y="652320"/>
                            <a:ext cx="117360" cy="39240"/>
                          </a:xfrm>
                          <a:prstGeom prst="rect">
                            <a:avLst/>
                          </a:prstGeom>
                          <a:noFill/>
                          <a:ln w="5760">
                            <a:solidFill>
                              <a:srgbClr val="003258"/>
                            </a:solidFill>
                            <a:miter/>
                          </a:ln>
                        </wps:spPr>
                        <wps:style>
                          <a:lnRef idx="0"/>
                          <a:fillRef idx="0"/>
                          <a:effectRef idx="0"/>
                          <a:fontRef idx="minor"/>
                        </wps:style>
                        <wps:bodyPr/>
                      </wps:wsp>
                      <wps:wsp>
                        <wps:cNvSpPr txBox="1"/>
                        <wps:spPr>
                          <a:xfrm>
                            <a:off x="194400" y="530280"/>
                            <a:ext cx="8604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wps:txbx>
                        <wps:bodyPr wrap="square" lIns="0" rIns="0" tIns="0" bIns="0" anchor="t">
                          <a:noAutofit/>
                        </wps:bodyPr>
                      </wps:wsp>
                      <wps:wsp>
                        <wps:cNvSpPr txBox="1"/>
                        <wps:spPr>
                          <a:xfrm>
                            <a:off x="205200" y="627840"/>
                            <a:ext cx="42372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empty</w:t>
                              </w:r>
                            </w:p>
                          </w:txbxContent>
                        </wps:txbx>
                        <wps:bodyPr wrap="square" lIns="0" rIns="0" tIns="0" bIns="0" anchor="t">
                          <a:noAutofit/>
                        </wps:bodyPr>
                      </wps:wsp>
                      <wps:wsp>
                        <wps:cNvSpPr txBox="1"/>
                        <wps:spPr>
                          <a:xfrm>
                            <a:off x="1170360" y="2320200"/>
                            <a:ext cx="60084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ThpVolDl =</w:t>
                              </w:r>
                            </w:p>
                          </w:txbxContent>
                        </wps:txbx>
                        <wps:bodyPr wrap="square" lIns="0" rIns="0" tIns="0" bIns="0" anchor="t">
                          <a:noAutofit/>
                        </wps:bodyPr>
                      </wps:wsp>
                      <wps:wsp>
                        <wps:cNvSpPr txBox="1"/>
                        <wps:spPr>
                          <a:xfrm>
                            <a:off x="1757520" y="2275920"/>
                            <a:ext cx="146160" cy="348120"/>
                          </a:xfrm>
                          <a:prstGeom prst="rect">
                            <a:avLst/>
                          </a:prstGeom>
                          <a:noFill/>
                          <a:ln w="0">
                            <a:noFill/>
                          </a:ln>
                        </wps:spPr>
                        <wps:txb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wps:txbx>
                        <wps:bodyPr wrap="square" lIns="0" rIns="0" tIns="0" bIns="0" anchor="t">
                          <a:noAutofit/>
                        </wps:bodyPr>
                      </wps:wsp>
                      <wps:wsp>
                        <wps:cNvSpPr/>
                        <wps:spPr>
                          <a:xfrm>
                            <a:off x="1905120" y="2324880"/>
                            <a:ext cx="117360" cy="117360"/>
                          </a:xfrm>
                          <a:prstGeom prst="rect">
                            <a:avLst/>
                          </a:prstGeom>
                          <a:solidFill>
                            <a:srgbClr val="4e9793"/>
                          </a:solidFill>
                          <a:ln w="0">
                            <a:noFill/>
                          </a:ln>
                        </wps:spPr>
                        <wps:style>
                          <a:lnRef idx="0"/>
                          <a:fillRef idx="0"/>
                          <a:effectRef idx="0"/>
                          <a:fontRef idx="minor"/>
                        </wps:style>
                        <wps:bodyPr/>
                      </wps:wsp>
                      <wps:wsp>
                        <wps:cNvSpPr/>
                        <wps:spPr>
                          <a:xfrm>
                            <a:off x="1905120" y="2324880"/>
                            <a:ext cx="117360" cy="117360"/>
                          </a:xfrm>
                          <a:prstGeom prst="rect">
                            <a:avLst/>
                          </a:prstGeom>
                          <a:noFill/>
                          <a:ln w="5760">
                            <a:solidFill>
                              <a:srgbClr val="003258"/>
                            </a:solidFill>
                            <a:miter/>
                          </a:ln>
                        </wps:spPr>
                        <wps:style>
                          <a:lnRef idx="0"/>
                          <a:fillRef idx="0"/>
                          <a:effectRef idx="0"/>
                          <a:fontRef idx="minor"/>
                        </wps:style>
                        <wps:bodyPr/>
                      </wps:wsp>
                      <wps:wsp>
                        <wps:cNvSpPr txBox="1"/>
                        <wps:spPr>
                          <a:xfrm>
                            <a:off x="95760" y="2621880"/>
                            <a:ext cx="171324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Total DL transferred volume =</w:t>
                              </w:r>
                            </w:p>
                          </w:txbxContent>
                        </wps:txbx>
                        <wps:bodyPr wrap="square" lIns="0" rIns="0" tIns="0" bIns="0" anchor="t">
                          <a:noAutofit/>
                        </wps:bodyPr>
                      </wps:wsp>
                      <wps:wsp>
                        <wps:cNvSpPr txBox="1"/>
                        <wps:spPr>
                          <a:xfrm>
                            <a:off x="1796400" y="2540520"/>
                            <a:ext cx="146160" cy="348120"/>
                          </a:xfrm>
                          <a:prstGeom prst="rect">
                            <a:avLst/>
                          </a:prstGeom>
                          <a:noFill/>
                          <a:ln w="0">
                            <a:noFill/>
                          </a:ln>
                        </wps:spPr>
                        <wps:txb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wps:txbx>
                        <wps:bodyPr wrap="square" lIns="0" rIns="0" tIns="0" bIns="0" anchor="t">
                          <a:noAutofit/>
                        </wps:bodyPr>
                      </wps:wsp>
                      <wps:wsp>
                        <wps:cNvSpPr/>
                        <wps:spPr>
                          <a:xfrm>
                            <a:off x="1944360" y="2584440"/>
                            <a:ext cx="117000" cy="117360"/>
                          </a:xfrm>
                          <a:prstGeom prst="rect">
                            <a:avLst/>
                          </a:prstGeom>
                          <a:solidFill>
                            <a:srgbClr val="4e9793"/>
                          </a:solidFill>
                          <a:ln w="0">
                            <a:noFill/>
                          </a:ln>
                        </wps:spPr>
                        <wps:style>
                          <a:lnRef idx="0"/>
                          <a:fillRef idx="0"/>
                          <a:effectRef idx="0"/>
                          <a:fontRef idx="minor"/>
                        </wps:style>
                        <wps:bodyPr/>
                      </wps:wsp>
                      <wps:wsp>
                        <wps:cNvSpPr/>
                        <wps:spPr>
                          <a:xfrm>
                            <a:off x="1944360" y="2584440"/>
                            <a:ext cx="117000" cy="117360"/>
                          </a:xfrm>
                          <a:prstGeom prst="rect">
                            <a:avLst/>
                          </a:prstGeom>
                          <a:noFill/>
                          <a:ln w="5760">
                            <a:solidFill>
                              <a:srgbClr val="003258"/>
                            </a:solidFill>
                            <a:miter/>
                          </a:ln>
                        </wps:spPr>
                        <wps:style>
                          <a:lnRef idx="0"/>
                          <a:fillRef idx="0"/>
                          <a:effectRef idx="0"/>
                          <a:fontRef idx="minor"/>
                        </wps:style>
                        <wps:bodyPr/>
                      </wps:wsp>
                      <wps:wsp>
                        <wps:cNvSpPr txBox="1"/>
                        <wps:spPr>
                          <a:xfrm>
                            <a:off x="2110680" y="2320200"/>
                            <a:ext cx="32940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wps:txbx>
                        <wps:bodyPr wrap="square" lIns="0" rIns="0" tIns="0" bIns="0" anchor="t">
                          <a:noAutofit/>
                        </wps:bodyPr>
                      </wps:wsp>
                      <wps:wsp>
                        <wps:cNvSpPr/>
                        <wps:spPr>
                          <a:xfrm>
                            <a:off x="2217960" y="2629080"/>
                            <a:ext cx="118080" cy="39240"/>
                          </a:xfrm>
                          <a:prstGeom prst="rect">
                            <a:avLst/>
                          </a:prstGeom>
                          <a:solidFill>
                            <a:srgbClr val="0066ff"/>
                          </a:solidFill>
                          <a:ln w="0">
                            <a:noFill/>
                          </a:ln>
                        </wps:spPr>
                        <wps:style>
                          <a:lnRef idx="0"/>
                          <a:fillRef idx="0"/>
                          <a:effectRef idx="0"/>
                          <a:fontRef idx="minor"/>
                        </wps:style>
                        <wps:bodyPr/>
                      </wps:wsp>
                      <wps:wsp>
                        <wps:cNvSpPr/>
                        <wps:spPr>
                          <a:xfrm>
                            <a:off x="2217960" y="2629080"/>
                            <a:ext cx="118080" cy="39240"/>
                          </a:xfrm>
                          <a:prstGeom prst="rect">
                            <a:avLst/>
                          </a:prstGeom>
                          <a:noFill/>
                          <a:ln w="5760">
                            <a:solidFill>
                              <a:srgbClr val="003258"/>
                            </a:solidFill>
                            <a:miter/>
                          </a:ln>
                        </wps:spPr>
                        <wps:style>
                          <a:lnRef idx="0"/>
                          <a:fillRef idx="0"/>
                          <a:effectRef idx="0"/>
                          <a:fontRef idx="minor"/>
                        </wps:style>
                        <wps:bodyPr/>
                      </wps:wsp>
                      <wps:wsp>
                        <wps:cNvSpPr txBox="1"/>
                        <wps:spPr>
                          <a:xfrm>
                            <a:off x="2109600" y="2584440"/>
                            <a:ext cx="7164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w:t>
                              </w:r>
                            </w:p>
                          </w:txbxContent>
                        </wps:txbx>
                        <wps:bodyPr wrap="square" lIns="0" rIns="0" tIns="0" bIns="0" anchor="t">
                          <a:noAutofit/>
                        </wps:bodyPr>
                      </wps:wsp>
                      <wps:wsp>
                        <wps:cNvSpPr txBox="1"/>
                        <wps:spPr>
                          <a:xfrm>
                            <a:off x="2399760" y="2584440"/>
                            <a:ext cx="32940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wps:txbx>
                        <wps:bodyPr wrap="square" lIns="0" rIns="0" tIns="0" bIns="0" anchor="t">
                          <a:noAutofit/>
                        </wps:bodyPr>
                      </wps:wsp>
                      <wps:wsp>
                        <wps:cNvSpPr txBox="1"/>
                        <wps:spPr>
                          <a:xfrm>
                            <a:off x="88920" y="2967480"/>
                            <a:ext cx="1821960" cy="360720"/>
                          </a:xfrm>
                          <a:prstGeom prst="rect">
                            <a:avLst/>
                          </a:prstGeom>
                          <a:noFill/>
                          <a:ln w="0">
                            <a:noFill/>
                          </a:ln>
                        </wps:spPr>
                        <wps:txb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IP Throughput in DL =</w:t>
                              </w:r>
                            </w:p>
                          </w:txbxContent>
                        </wps:txbx>
                        <wps:bodyPr wrap="square" lIns="0" rIns="0" tIns="0" bIns="0" anchor="t">
                          <a:noAutofit/>
                        </wps:bodyPr>
                      </wps:wsp>
                      <wps:wsp>
                        <wps:cNvSpPr txBox="1"/>
                        <wps:spPr>
                          <a:xfrm>
                            <a:off x="1924200" y="2967480"/>
                            <a:ext cx="2394720" cy="303480"/>
                          </a:xfrm>
                          <a:prstGeom prst="rect">
                            <a:avLst/>
                          </a:prstGeom>
                          <a:noFill/>
                          <a:ln w="0">
                            <a:noFill/>
                          </a:ln>
                        </wps:spPr>
                        <wps:txb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ThpVolDl / ThpTimeDl (kbits/s)</w:t>
                              </w:r>
                            </w:p>
                          </w:txbxContent>
                        </wps:txbx>
                        <wps:bodyPr wrap="square" lIns="0" rIns="0" tIns="0" bIns="0" anchor="t">
                          <a:noAutofit/>
                        </wps:bodyPr>
                      </wps:wsp>
                      <wps:wsp>
                        <wps:cNvSpPr/>
                        <wps:spPr>
                          <a:xfrm>
                            <a:off x="2468160" y="1059120"/>
                            <a:ext cx="117360" cy="118080"/>
                          </a:xfrm>
                          <a:prstGeom prst="rect">
                            <a:avLst/>
                          </a:prstGeom>
                          <a:solidFill>
                            <a:srgbClr val="ffffff"/>
                          </a:solidFill>
                          <a:ln w="0">
                            <a:noFill/>
                          </a:ln>
                        </wps:spPr>
                        <wps:style>
                          <a:lnRef idx="0"/>
                          <a:fillRef idx="0"/>
                          <a:effectRef idx="0"/>
                          <a:fontRef idx="minor"/>
                        </wps:style>
                        <wps:bodyPr/>
                      </wps:wsp>
                      <wps:wsp>
                        <wps:cNvSpPr/>
                        <wps:spPr>
                          <a:xfrm>
                            <a:off x="246816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2703240" y="1059120"/>
                            <a:ext cx="117360" cy="118080"/>
                          </a:xfrm>
                          <a:prstGeom prst="rect">
                            <a:avLst/>
                          </a:prstGeom>
                          <a:solidFill>
                            <a:srgbClr val="ffffff"/>
                          </a:solidFill>
                          <a:ln w="0">
                            <a:noFill/>
                          </a:ln>
                        </wps:spPr>
                        <wps:style>
                          <a:lnRef idx="0"/>
                          <a:fillRef idx="0"/>
                          <a:effectRef idx="0"/>
                          <a:fontRef idx="minor"/>
                        </wps:style>
                        <wps:bodyPr/>
                      </wps:wsp>
                      <wps:wsp>
                        <wps:cNvSpPr/>
                        <wps:spPr>
                          <a:xfrm>
                            <a:off x="270324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762920" y="1059120"/>
                            <a:ext cx="117360" cy="118080"/>
                          </a:xfrm>
                          <a:prstGeom prst="rect">
                            <a:avLst/>
                          </a:prstGeom>
                          <a:solidFill>
                            <a:srgbClr val="ffffff"/>
                          </a:solidFill>
                          <a:ln w="0">
                            <a:noFill/>
                          </a:ln>
                        </wps:spPr>
                        <wps:style>
                          <a:lnRef idx="0"/>
                          <a:fillRef idx="0"/>
                          <a:effectRef idx="0"/>
                          <a:fontRef idx="minor"/>
                        </wps:style>
                        <wps:bodyPr/>
                      </wps:wsp>
                      <wps:wsp>
                        <wps:cNvSpPr/>
                        <wps:spPr>
                          <a:xfrm>
                            <a:off x="176292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645200" y="1059120"/>
                            <a:ext cx="117360" cy="118080"/>
                          </a:xfrm>
                          <a:prstGeom prst="rect">
                            <a:avLst/>
                          </a:prstGeom>
                          <a:solidFill>
                            <a:srgbClr val="ffffff"/>
                          </a:solidFill>
                          <a:ln w="0">
                            <a:noFill/>
                          </a:ln>
                        </wps:spPr>
                        <wps:style>
                          <a:lnRef idx="0"/>
                          <a:fillRef idx="0"/>
                          <a:effectRef idx="0"/>
                          <a:fontRef idx="minor"/>
                        </wps:style>
                        <wps:bodyPr/>
                      </wps:wsp>
                      <wps:wsp>
                        <wps:cNvSpPr/>
                        <wps:spPr>
                          <a:xfrm>
                            <a:off x="164520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527840" y="1059120"/>
                            <a:ext cx="117360" cy="118080"/>
                          </a:xfrm>
                          <a:prstGeom prst="rect">
                            <a:avLst/>
                          </a:prstGeom>
                          <a:solidFill>
                            <a:srgbClr val="ffffff"/>
                          </a:solidFill>
                          <a:ln w="0">
                            <a:noFill/>
                          </a:ln>
                        </wps:spPr>
                        <wps:style>
                          <a:lnRef idx="0"/>
                          <a:fillRef idx="0"/>
                          <a:effectRef idx="0"/>
                          <a:fontRef idx="minor"/>
                        </wps:style>
                        <wps:bodyPr/>
                      </wps:wsp>
                      <wps:wsp>
                        <wps:cNvSpPr/>
                        <wps:spPr>
                          <a:xfrm>
                            <a:off x="152784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0" y="863640"/>
                            <a:ext cx="117360" cy="117360"/>
                          </a:xfrm>
                          <a:prstGeom prst="rect">
                            <a:avLst/>
                          </a:prstGeom>
                          <a:solidFill>
                            <a:srgbClr val="ffffff"/>
                          </a:solidFill>
                          <a:ln w="0">
                            <a:noFill/>
                          </a:ln>
                        </wps:spPr>
                        <wps:style>
                          <a:lnRef idx="0"/>
                          <a:fillRef idx="0"/>
                          <a:effectRef idx="0"/>
                          <a:fontRef idx="minor"/>
                        </wps:style>
                        <wps:bodyPr/>
                      </wps:wsp>
                      <wps:wsp>
                        <wps:cNvSpPr/>
                        <wps:spPr>
                          <a:xfrm>
                            <a:off x="0" y="863640"/>
                            <a:ext cx="117360" cy="117360"/>
                          </a:xfrm>
                          <a:prstGeom prst="rect">
                            <a:avLst/>
                          </a:prstGeom>
                          <a:noFill/>
                          <a:ln w="5760">
                            <a:solidFill>
                              <a:srgbClr val="003258"/>
                            </a:solidFill>
                            <a:miter/>
                          </a:ln>
                        </wps:spPr>
                        <wps:style>
                          <a:lnRef idx="0"/>
                          <a:fillRef idx="0"/>
                          <a:effectRef idx="0"/>
                          <a:fontRef idx="minor"/>
                        </wps:style>
                        <wps:bodyPr/>
                      </wps:wsp>
                      <wps:wsp>
                        <wps:cNvSpPr txBox="1"/>
                        <wps:spPr>
                          <a:xfrm>
                            <a:off x="195480" y="843840"/>
                            <a:ext cx="93168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No transmission, buffer not </w:t>
                              </w:r>
                            </w:p>
                          </w:txbxContent>
                        </wps:txbx>
                        <wps:bodyPr wrap="square" lIns="0" rIns="0" tIns="0" bIns="0" anchor="t">
                          <a:noAutofit/>
                        </wps:bodyPr>
                      </wps:wsp>
                      <wps:wsp>
                        <wps:cNvSpPr txBox="1"/>
                        <wps:spPr>
                          <a:xfrm>
                            <a:off x="205200" y="941760"/>
                            <a:ext cx="101268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(e.g. due to contention)</w:t>
                              </w:r>
                            </w:p>
                          </w:txbxContent>
                        </wps:txbx>
                        <wps:bodyPr wrap="square" lIns="0" rIns="0" tIns="0" bIns="0" anchor="t">
                          <a:noAutofit/>
                        </wps:bodyPr>
                      </wps:wsp>
                    </wpg:wgp>
                  </a:graphicData>
                </a:graphic>
              </wp:inline>
            </w:drawing>
          </mc:Choice>
          <mc:Fallback>
            <w:pict>
              <v:group id="shape_0" style="position:absolute;margin-left:0pt;margin-top:0pt;width:387.4pt;height:262.05pt" coordorigin="0,0" coordsize="7748,5241">
                <v:rect id="shape_0" stroked="f" o:allowincell="f" style="position:absolute;left:0;top:0;width:7747;height:5240;mso-wrap-style:none;v-text-anchor:middle;mso-position-horizontal-relative:char">
                  <v:fill o:detectmouseclick="t" on="false"/>
                  <v:stroke color="#3465a4" joinstyle="round" endcap="flat"/>
                  <w10:wrap type="none"/>
                </v:rect>
                <v:shape id="shape_0" coordsize="7560,70" path="m9,26l7499,26l7508,26l7508,35l7508,35l7499,44l9,44l0,35l0,35l0,26l9,26l9,26xm7490,0l7560,35l7490,70l7490,0xe" fillcolor="#003258" stroked="t" o:allowincell="f" style="position:absolute;left:116;top:2171;width:6669;height:60;mso-wrap-style:none;v-text-anchor:middle;mso-position-horizontal-relative:char">
                  <v:fill o:detectmouseclick="t" type="solid" color2="#ffcda7"/>
                  <v:stroke color="#003258" joinstyle="round" endcap="flat"/>
                  <w10:wrap type="none"/>
                </v:shape>
                <v:line id="shape_0" from="185,2078" to="185,2200" stroked="t" o:allowincell="f" style="position:absolute;mso-position-horizontal-relative:char">
                  <v:stroke color="#003258" weight="5760" joinstyle="miter" endcap="flat"/>
                  <v:fill o:detectmouseclick="t" on="false"/>
                  <w10:wrap type="none"/>
                </v:line>
                <v:line id="shape_0" from="370,2078" to="370,2200" stroked="t" o:allowincell="f" style="position:absolute;mso-position-horizontal-relative:char">
                  <v:stroke color="#003258" weight="5760" joinstyle="miter" endcap="flat"/>
                  <v:fill o:detectmouseclick="t" on="false"/>
                  <w10:wrap type="none"/>
                </v:line>
                <v:line id="shape_0" from="555,2078" to="555,2200" stroked="t" o:allowincell="f" style="position:absolute;mso-position-horizontal-relative:char">
                  <v:stroke color="#003258" weight="5760" joinstyle="miter" endcap="flat"/>
                  <v:fill o:detectmouseclick="t" on="false"/>
                  <w10:wrap type="none"/>
                </v:line>
                <v:line id="shape_0" from="740,2078" to="740,2200" stroked="t" o:allowincell="f" style="position:absolute;mso-position-horizontal-relative:char">
                  <v:stroke color="#003258" weight="5760" joinstyle="miter" endcap="flat"/>
                  <v:fill o:detectmouseclick="t" on="false"/>
                  <w10:wrap type="none"/>
                </v:line>
                <v:line id="shape_0" from="926,2078" to="926,2200" stroked="t" o:allowincell="f" style="position:absolute;mso-position-horizontal-relative:char">
                  <v:stroke color="#003258" weight="5760" joinstyle="miter" endcap="flat"/>
                  <v:fill o:detectmouseclick="t" on="false"/>
                  <w10:wrap type="none"/>
                </v:line>
                <v:line id="shape_0" from="1110,2078" to="1110,2200" stroked="t" o:allowincell="f" style="position:absolute;mso-position-horizontal-relative:char">
                  <v:stroke color="#003258" weight="5760" joinstyle="miter" endcap="flat"/>
                  <v:fill o:detectmouseclick="t" on="false"/>
                  <w10:wrap type="none"/>
                </v:line>
                <v:line id="shape_0" from="1295,2078" to="1295,2200" stroked="t" o:allowincell="f" style="position:absolute;mso-position-horizontal-relative:char">
                  <v:stroke color="#003258" weight="5760" joinstyle="miter" endcap="flat"/>
                  <v:fill o:detectmouseclick="t" on="false"/>
                  <w10:wrap type="none"/>
                </v:line>
                <v:line id="shape_0" from="1481,2078" to="1481,2200" stroked="t" o:allowincell="f" style="position:absolute;mso-position-horizontal-relative:char">
                  <v:stroke color="#003258" weight="5760" joinstyle="miter" endcap="flat"/>
                  <v:fill o:detectmouseclick="t" on="false"/>
                  <w10:wrap type="none"/>
                </v:line>
                <v:line id="shape_0" from="1666,2078" to="1666,2200" stroked="t" o:allowincell="f" style="position:absolute;mso-position-horizontal-relative:char">
                  <v:stroke color="#003258" weight="5760" joinstyle="miter" endcap="flat"/>
                  <v:fill o:detectmouseclick="t" on="false"/>
                  <w10:wrap type="none"/>
                </v:line>
                <v:line id="shape_0" from="1850,2078" to="1850,2200" stroked="t" o:allowincell="f" style="position:absolute;mso-position-horizontal-relative:char">
                  <v:stroke color="#003258" weight="5760" joinstyle="miter" endcap="flat"/>
                  <v:fill o:detectmouseclick="t" on="false"/>
                  <w10:wrap type="none"/>
                </v:line>
                <v:line id="shape_0" from="2036,2078" to="2036,2200" stroked="t" o:allowincell="f" style="position:absolute;mso-position-horizontal-relative:char">
                  <v:stroke color="#003258" weight="5760" joinstyle="miter" endcap="flat"/>
                  <v:fill o:detectmouseclick="t" on="false"/>
                  <w10:wrap type="none"/>
                </v:line>
                <v:line id="shape_0" from="2221,2078" to="2221,2200" stroked="t" o:allowincell="f" style="position:absolute;mso-position-horizontal-relative:char">
                  <v:stroke color="#003258" weight="5760" joinstyle="miter" endcap="flat"/>
                  <v:fill o:detectmouseclick="t" on="false"/>
                  <w10:wrap type="none"/>
                </v:line>
                <v:line id="shape_0" from="2406,2078" to="2406,2200" stroked="t" o:allowincell="f" style="position:absolute;mso-position-horizontal-relative:char">
                  <v:stroke color="#003258" weight="5760" joinstyle="miter" endcap="flat"/>
                  <v:fill o:detectmouseclick="t" on="false"/>
                  <w10:wrap type="none"/>
                </v:line>
                <v:line id="shape_0" from="2591,2078" to="2591,2200" stroked="t" o:allowincell="f" style="position:absolute;mso-position-horizontal-relative:char">
                  <v:stroke color="#003258" weight="5760" joinstyle="miter" endcap="flat"/>
                  <v:fill o:detectmouseclick="t" on="false"/>
                  <w10:wrap type="none"/>
                </v:line>
                <v:line id="shape_0" from="2776,2078" to="2776,2200" stroked="t" o:allowincell="f" style="position:absolute;mso-position-horizontal-relative:char">
                  <v:stroke color="#003258" weight="5760" joinstyle="miter" endcap="flat"/>
                  <v:fill o:detectmouseclick="t" on="false"/>
                  <w10:wrap type="none"/>
                </v:line>
                <v:line id="shape_0" from="2961,2078" to="2961,2200" stroked="t" o:allowincell="f" style="position:absolute;mso-position-horizontal-relative:char">
                  <v:stroke color="#003258" weight="5760" joinstyle="miter" endcap="flat"/>
                  <v:fill o:detectmouseclick="t" on="false"/>
                  <w10:wrap type="none"/>
                </v:line>
                <v:line id="shape_0" from="3146,2078" to="3146,2200" stroked="t" o:allowincell="f" style="position:absolute;mso-position-horizontal-relative:char">
                  <v:stroke color="#003258" weight="5760" joinstyle="miter" endcap="flat"/>
                  <v:fill o:detectmouseclick="t" on="false"/>
                  <w10:wrap type="none"/>
                </v:line>
                <v:line id="shape_0" from="3332,2078" to="3332,2200" stroked="t" o:allowincell="f" style="position:absolute;mso-position-horizontal-relative:char">
                  <v:stroke color="#003258" weight="5760" joinstyle="miter" endcap="flat"/>
                  <v:fill o:detectmouseclick="t" on="false"/>
                  <w10:wrap type="none"/>
                </v:line>
                <v:line id="shape_0" from="3516,2078" to="3516,2200" stroked="t" o:allowincell="f" style="position:absolute;mso-position-horizontal-relative:char">
                  <v:stroke color="#003258" weight="5760" joinstyle="miter" endcap="flat"/>
                  <v:fill o:detectmouseclick="t" on="false"/>
                  <w10:wrap type="none"/>
                </v:line>
                <v:line id="shape_0" from="3701,2078" to="3701,2200" stroked="t" o:allowincell="f" style="position:absolute;mso-position-horizontal-relative:char">
                  <v:stroke color="#003258" weight="5760" joinstyle="miter" endcap="flat"/>
                  <v:fill o:detectmouseclick="t" on="false"/>
                  <w10:wrap type="none"/>
                </v:line>
                <v:line id="shape_0" from="3887,2078" to="3887,2200" stroked="t" o:allowincell="f" style="position:absolute;mso-position-horizontal-relative:char">
                  <v:stroke color="#003258" weight="5760" joinstyle="miter" endcap="flat"/>
                  <v:fill o:detectmouseclick="t" on="false"/>
                  <w10:wrap type="none"/>
                </v:line>
                <v:line id="shape_0" from="4072,2078" to="4072,2200" stroked="t" o:allowincell="f" style="position:absolute;mso-position-horizontal-relative:char">
                  <v:stroke color="#003258" weight="5760" joinstyle="miter" endcap="flat"/>
                  <v:fill o:detectmouseclick="t" on="false"/>
                  <w10:wrap type="none"/>
                </v:line>
                <v:line id="shape_0" from="4257,2078" to="4257,2200" stroked="t" o:allowincell="f" style="position:absolute;mso-position-horizontal-relative:char">
                  <v:stroke color="#003258" weight="5760" joinstyle="miter" endcap="flat"/>
                  <v:fill o:detectmouseclick="t" on="false"/>
                  <w10:wrap type="none"/>
                </v:line>
                <v:line id="shape_0" from="4442,2078" to="4442,2200" stroked="t" o:allowincell="f" style="position:absolute;mso-position-horizontal-relative:char">
                  <v:stroke color="#003258" weight="5760" joinstyle="miter" endcap="flat"/>
                  <v:fill o:detectmouseclick="t" on="false"/>
                  <w10:wrap type="none"/>
                </v:line>
                <v:line id="shape_0" from="4627,2078" to="4627,2200" stroked="t" o:allowincell="f" style="position:absolute;mso-position-horizontal-relative:char">
                  <v:stroke color="#003258" weight="5760" joinstyle="miter" endcap="flat"/>
                  <v:fill o:detectmouseclick="t" on="false"/>
                  <w10:wrap type="none"/>
                </v:line>
                <v:line id="shape_0" from="4812,2078" to="4812,2200" stroked="t" o:allowincell="f" style="position:absolute;mso-position-horizontal-relative:char">
                  <v:stroke color="#003258" weight="5760" joinstyle="miter" endcap="flat"/>
                  <v:fill o:detectmouseclick="t" on="false"/>
                  <w10:wrap type="none"/>
                </v:line>
                <v:line id="shape_0" from="4998,2078" to="4998,2200" stroked="t" o:allowincell="f" style="position:absolute;mso-position-horizontal-relative:char">
                  <v:stroke color="#003258" weight="5760" joinstyle="miter" endcap="flat"/>
                  <v:fill o:detectmouseclick="t" on="false"/>
                  <w10:wrap type="none"/>
                </v:line>
                <v:line id="shape_0" from="5182,2078" to="5182,2200" stroked="t" o:allowincell="f" style="position:absolute;mso-position-horizontal-relative:char">
                  <v:stroke color="#003258" weight="5760" joinstyle="miter" endcap="flat"/>
                  <v:fill o:detectmouseclick="t" on="false"/>
                  <w10:wrap type="none"/>
                </v:line>
                <v:line id="shape_0" from="5367,2078" to="5367,2200" stroked="t" o:allowincell="f" style="position:absolute;mso-position-horizontal-relative:char">
                  <v:stroke color="#003258" weight="5760" joinstyle="miter" endcap="flat"/>
                  <v:fill o:detectmouseclick="t" on="false"/>
                  <w10:wrap type="none"/>
                </v:line>
                <v:line id="shape_0" from="5553,2078" to="5553,2200" stroked="t" o:allowincell="f" style="position:absolute;mso-position-horizontal-relative:char">
                  <v:stroke color="#003258" weight="5760" joinstyle="miter" endcap="flat"/>
                  <v:fill o:detectmouseclick="t" on="false"/>
                  <w10:wrap type="none"/>
                </v:line>
                <v:line id="shape_0" from="5738,2078" to="5738,2200" stroked="t" o:allowincell="f" style="position:absolute;mso-position-horizontal-relative:char">
                  <v:stroke color="#003258" weight="5760" joinstyle="miter" endcap="flat"/>
                  <v:fill o:detectmouseclick="t" on="false"/>
                  <w10:wrap type="none"/>
                </v:line>
                <v:line id="shape_0" from="5922,2078" to="5922,2200" stroked="t" o:allowincell="f" style="position:absolute;mso-position-horizontal-relative:char">
                  <v:stroke color="#003258" weight="5760" joinstyle="miter" endcap="flat"/>
                  <v:fill o:detectmouseclick="t" on="false"/>
                  <w10:wrap type="none"/>
                </v:line>
                <v:line id="shape_0" from="6108,2078" to="6108,2200" stroked="t" o:allowincell="f" style="position:absolute;mso-position-horizontal-relative:char">
                  <v:stroke color="#003258" weight="5760" joinstyle="miter" endcap="flat"/>
                  <v:fill o:detectmouseclick="t" on="false"/>
                  <w10:wrap type="none"/>
                </v:line>
                <v:line id="shape_0" from="6293,2078" to="6293,2200" stroked="t" o:allowincell="f" style="position:absolute;mso-position-horizontal-relative:char">
                  <v:stroke color="#003258" weight="5760" joinstyle="miter" endcap="flat"/>
                  <v:fill o:detectmouseclick="t" on="false"/>
                  <w10:wrap type="none"/>
                </v:line>
                <v:line id="shape_0" from="6478,2078" to="6478,2200" stroked="t" o:allowincell="f" style="position:absolute;mso-position-horizontal-relative:char">
                  <v:stroke color="#003258" weight="5760" joinstyle="miter" endcap="flat"/>
                  <v:fill o:detectmouseclick="t" on="false"/>
                  <w10:wrap type="none"/>
                </v:line>
                <v:line id="shape_0" from="6663,2078" to="6663,2200" stroked="t" o:allowincell="f" style="position:absolute;mso-position-horizontal-relative:char">
                  <v:stroke color="#003258" weight="5760" joinstyle="miter" endcap="flat"/>
                  <v:fill o:detectmouseclick="t" on="false"/>
                  <w10:wrap type="none"/>
                </v:line>
                <v:shape id="shape_0" stroked="f" o:allowincell="f" style="position:absolute;left:5983;top:2395;width:854;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Time (ms)</w:t>
                        </w:r>
                      </w:p>
                    </w:txbxContent>
                  </v:textbox>
                  <v:fill o:detectmouseclick="t" on="false"/>
                  <v:stroke color="#3465a4" joinstyle="round" endcap="flat"/>
                  <w10:wrap type="none"/>
                </v:shape>
                <v:rect id="shape_0" fillcolor="#4e9793" stroked="f" o:allowincell="f" style="position:absolute;left:2961;top:1668;width:184;height:185;mso-wrap-style:none;v-text-anchor:middle;mso-position-horizontal-relative:char">
                  <v:fill o:detectmouseclick="t" type="solid" color2="#b1686c"/>
                  <v:stroke color="#3465a4" joinstyle="round" endcap="flat"/>
                  <w10:wrap type="none"/>
                </v:rect>
                <v:rect id="shape_0" stroked="t" o:allowincell="f" style="position:absolute;left:2961;top:1668;width:184;height:185;mso-wrap-style:none;v-text-anchor:middle;mso-position-horizontal-relative:char">
                  <v:fill o:detectmouseclick="t" on="false"/>
                  <v:stroke color="#003258" weight="5760" joinstyle="miter" endcap="flat"/>
                  <w10:wrap type="none"/>
                </v:rect>
                <v:rect id="shape_0" fillcolor="silver" stroked="f" o:allowincell="f" style="position:absolute;left:3146;top:1668;width:185;height:185;mso-wrap-style:none;v-text-anchor:middle;mso-position-horizontal-relative:char">
                  <v:fill o:detectmouseclick="t" type="solid" color2="#3f3f3f"/>
                  <v:stroke color="#3465a4" joinstyle="round" endcap="flat"/>
                  <w10:wrap type="none"/>
                </v:rect>
                <v:rect id="shape_0" stroked="t" o:allowincell="f" style="position:absolute;left:3146;top:1668;width:185;height:185;mso-wrap-style:none;v-text-anchor:middle;mso-position-horizontal-relative:char">
                  <v:fill o:detectmouseclick="t" on="false"/>
                  <v:stroke color="#003258" weight="5760" joinstyle="miter" endcap="flat"/>
                  <w10:wrap type="none"/>
                </v:rect>
                <v:rect id="shape_0" fillcolor="#4e9793" stroked="f" o:allowincell="f" style="position:absolute;left:3332;top:1545;width:183;height:308;mso-wrap-style:none;v-text-anchor:middle;mso-position-horizontal-relative:char">
                  <v:fill o:detectmouseclick="t" type="solid" color2="#b1686c"/>
                  <v:stroke color="#3465a4" joinstyle="round" endcap="flat"/>
                  <w10:wrap type="none"/>
                </v:rect>
                <v:rect id="shape_0" stroked="t" o:allowincell="f" style="position:absolute;left:3332;top:1545;width:183;height:308;mso-wrap-style:none;v-text-anchor:middle;mso-position-horizontal-relative:char">
                  <v:fill o:detectmouseclick="t" on="false"/>
                  <v:stroke color="#003258" weight="5760" joinstyle="miter" endcap="flat"/>
                  <w10:wrap type="none"/>
                </v:rect>
                <v:rect id="shape_0" fillcolor="#4e9793" stroked="f" o:allowincell="f" style="position:absolute;left:3516;top:1668;width:184;height:185;mso-wrap-style:none;v-text-anchor:middle;mso-position-horizontal-relative:char">
                  <v:fill o:detectmouseclick="t" type="solid" color2="#b1686c"/>
                  <v:stroke color="#3465a4" joinstyle="round" endcap="flat"/>
                  <w10:wrap type="none"/>
                </v:rect>
                <v:rect id="shape_0" stroked="t" o:allowincell="f" style="position:absolute;left:3516;top:1668;width:184;height:185;mso-wrap-style:none;v-text-anchor:middle;mso-position-horizontal-relative:char">
                  <v:fill o:detectmouseclick="t" on="false"/>
                  <v:stroke color="#003258" weight="5760" joinstyle="miter" endcap="flat"/>
                  <w10:wrap type="none"/>
                </v:rect>
                <v:rect id="shape_0" fillcolor="#4e9793" stroked="f" o:allowincell="f" style="position:absolute;left:3701;top:1668;width:185;height:185;mso-wrap-style:none;v-text-anchor:middle;mso-position-horizontal-relative:char">
                  <v:fill o:detectmouseclick="t" type="solid" color2="#b1686c"/>
                  <v:stroke color="#3465a4" joinstyle="round" endcap="flat"/>
                  <w10:wrap type="none"/>
                </v:rect>
                <v:rect id="shape_0" stroked="t" o:allowincell="f" style="position:absolute;left:3701;top:1668;width:185;height:185;mso-wrap-style:none;v-text-anchor:middle;mso-position-horizontal-relative:char">
                  <v:fill o:detectmouseclick="t" on="false"/>
                  <v:stroke color="#003258" weight="5760" joinstyle="miter" endcap="flat"/>
                  <w10:wrap type="none"/>
                </v:rect>
                <v:rect id="shape_0" fillcolor="silver" stroked="f" o:allowincell="f" style="position:absolute;left:4072;top:1421;width:184;height:432;mso-wrap-style:none;v-text-anchor:middle;mso-position-horizontal-relative:char">
                  <v:fill o:detectmouseclick="t" type="solid" color2="#3f3f3f"/>
                  <v:stroke color="#3465a4" joinstyle="round" endcap="flat"/>
                  <w10:wrap type="none"/>
                </v:rect>
                <v:rect id="shape_0" stroked="t" o:allowincell="f" style="position:absolute;left:4072;top:1421;width:184;height:432;mso-wrap-style:none;v-text-anchor:middle;mso-position-horizontal-relative:char">
                  <v:fill o:detectmouseclick="t" on="false"/>
                  <v:stroke color="#003258" weight="5760" joinstyle="miter" endcap="flat"/>
                  <w10:wrap type="none"/>
                </v:rect>
                <v:rect id="shape_0" fillcolor="#4e9793" stroked="f" o:allowincell="f" style="position:absolute;left:4627;top:1421;width:184;height:432;mso-wrap-style:none;v-text-anchor:middle;mso-position-horizontal-relative:char">
                  <v:fill o:detectmouseclick="t" type="solid" color2="#b1686c"/>
                  <v:stroke color="#3465a4" joinstyle="round" endcap="flat"/>
                  <w10:wrap type="none"/>
                </v:rect>
                <v:rect id="shape_0" stroked="t" o:allowincell="f" style="position:absolute;left:4627;top:1421;width:184;height:432;mso-wrap-style:none;v-text-anchor:middle;mso-position-horizontal-relative:char">
                  <v:fill o:detectmouseclick="t" on="false"/>
                  <v:stroke color="#003258" weight="5760" joinstyle="miter" endcap="flat"/>
                  <w10:wrap type="none"/>
                </v:rect>
                <v:rect id="shape_0" fillcolor="#4e9793" stroked="f" o:allowincell="f" style="position:absolute;left:4442;top:1668;width:184;height:185;mso-wrap-style:none;v-text-anchor:middle;mso-position-horizontal-relative:char">
                  <v:fill o:detectmouseclick="t" type="solid" color2="#b1686c"/>
                  <v:stroke color="#3465a4" joinstyle="round" endcap="flat"/>
                  <w10:wrap type="none"/>
                </v:rect>
                <v:rect id="shape_0" stroked="t" o:allowincell="f" style="position:absolute;left:4442;top:1668;width:184;height:185;mso-wrap-style:none;v-text-anchor:middle;mso-position-horizontal-relative:char">
                  <v:fill o:detectmouseclick="t" on="false"/>
                  <v:stroke color="#003258" weight="5760" joinstyle="miter" endcap="flat"/>
                  <w10:wrap type="none"/>
                </v:rect>
                <v:rect id="shape_0" fillcolor="#4e9793" stroked="f" o:allowincell="f" style="position:absolute;left:4812;top:1668;width:185;height:185;mso-wrap-style:none;v-text-anchor:middle;mso-position-horizontal-relative:char">
                  <v:fill o:detectmouseclick="t" type="solid" color2="#b1686c"/>
                  <v:stroke color="#3465a4" joinstyle="round" endcap="flat"/>
                  <w10:wrap type="none"/>
                </v:rect>
                <v:rect id="shape_0" stroked="t" o:allowincell="f" style="position:absolute;left:4812;top:1668;width:185;height:185;mso-wrap-style:none;v-text-anchor:middle;mso-position-horizontal-relative:char">
                  <v:fill o:detectmouseclick="t" on="false"/>
                  <v:stroke color="#003258" weight="5760" joinstyle="miter" endcap="flat"/>
                  <w10:wrap type="none"/>
                </v:rect>
                <v:rect id="shape_0" fillcolor="#4e9793" stroked="f" o:allowincell="f" style="position:absolute;left:4998;top:1545;width:183;height:308;mso-wrap-style:none;v-text-anchor:middle;mso-position-horizontal-relative:char">
                  <v:fill o:detectmouseclick="t" type="solid" color2="#b1686c"/>
                  <v:stroke color="#3465a4" joinstyle="round" endcap="flat"/>
                  <w10:wrap type="none"/>
                </v:rect>
                <v:rect id="shape_0" stroked="t" o:allowincell="f" style="position:absolute;left:4998;top:1545;width:183;height:308;mso-wrap-style:none;v-text-anchor:middle;mso-position-horizontal-relative:char">
                  <v:fill o:detectmouseclick="t" on="false"/>
                  <v:stroke color="#003258" weight="5760" joinstyle="miter" endcap="flat"/>
                  <w10:wrap type="none"/>
                </v:rect>
                <v:rect id="shape_0" fillcolor="#0066ff" stroked="f" o:allowincell="f" style="position:absolute;left:5182;top:1792;width:184;height:61;mso-wrap-style:none;v-text-anchor:middle;mso-position-horizontal-relative:char">
                  <v:fill o:detectmouseclick="t" type="solid" color2="#ff9900"/>
                  <v:stroke color="#3465a4" joinstyle="round" endcap="flat"/>
                  <w10:wrap type="none"/>
                </v:rect>
                <v:rect id="shape_0" stroked="t" o:allowincell="f" style="position:absolute;left:5182;top:1792;width:184;height:61;mso-wrap-style:none;v-text-anchor:middle;mso-position-horizontal-relative:char">
                  <v:fill o:detectmouseclick="t" on="false"/>
                  <v:stroke color="#003258" weight="5760" joinstyle="miter" endcap="flat"/>
                  <w10:wrap type="none"/>
                </v:rect>
                <v:shape id="shape_0" coordsize="70,315" path="m26,306l26,61l26,52l35,52l35,52l44,61l44,306l35,315l35,315l26,315l26,306l26,306xm0,70l35,0l70,70l0,70xe" fillcolor="#003258" stroked="t" o:allowincell="f" style="position:absolute;left:2252;top:2263;width:61;height:277;mso-wrap-style:none;v-text-anchor:middle;mso-position-horizontal-relative:char">
                  <v:fill o:detectmouseclick="t" type="solid" color2="#ffcda7"/>
                  <v:stroke color="#003258" joinstyle="round" endcap="flat"/>
                  <w10:wrap type="none"/>
                </v:shape>
                <v:shape id="shape_0" coordsize="70,569" path="m26,560l26,61l35,52l35,52l44,52l44,61l44,560l44,560l35,569l35,560l26,560l26,560xm0,70l35,0l70,70l0,70xe" fillcolor="#003258" stroked="t" o:allowincell="f" style="position:absolute;left:2930;top:2263;width:61;height:501;mso-wrap-style:none;v-text-anchor:middle;mso-position-horizontal-relative:char">
                  <v:fill o:detectmouseclick="t" type="solid" color2="#ffcda7"/>
                  <v:stroke color="#003258" joinstyle="round" endcap="flat"/>
                  <w10:wrap type="none"/>
                </v:shape>
                <v:shape id="shape_0" coordsize="70,569" path="m26,560l26,61l35,52l35,52l44,52l44,61l44,560l44,560l35,569l35,560l26,560l26,560xm0,70l35,0l70,70l0,70xe" fillcolor="#003258" stroked="t" o:allowincell="f" style="position:absolute;left:5337;top:2263;width:60;height:501;mso-wrap-style:none;v-text-anchor:middle;mso-position-horizontal-relative:char">
                  <v:fill o:detectmouseclick="t" type="solid" color2="#ffcda7"/>
                  <v:stroke color="#003258" joinstyle="round" endcap="flat"/>
                  <w10:wrap type="none"/>
                </v:shape>
                <v:shape id="shape_0" coordsize="359,490" path="m359,8l44,446l35,446l35,446l35,446l35,437l350,0l350,0l359,0l359,0l359,8l359,8xm79,455l0,490l18,411l79,455xe" fillcolor="#003258" stroked="t" o:allowincell="f" style="position:absolute;left:5306;top:1267;width:315;height:431;mso-wrap-style:none;v-text-anchor:middle;mso-position-horizontal-relative:char">
                  <v:fill o:detectmouseclick="t" type="solid" color2="#ffcda7"/>
                  <v:stroke color="#003258" joinstyle="round" endcap="flat"/>
                  <w10:wrap type="none"/>
                </v:shape>
                <v:shape id="shape_0" stroked="f" o:allowincell="f" style="position:absolute;left:1355;top:2464;width:81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Data arrives to </w:t>
                        </w:r>
                      </w:p>
                    </w:txbxContent>
                  </v:textbox>
                  <v:fill o:detectmouseclick="t" on="false"/>
                  <v:stroke color="#3465a4" joinstyle="round" endcap="flat"/>
                  <w10:wrap type="none"/>
                </v:shape>
                <v:shape id="shape_0" stroked="f" o:allowincell="f" style="position:absolute;left:1373;top:2619;width:853;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DL buffer</w:t>
                        </w:r>
                      </w:p>
                    </w:txbxContent>
                  </v:textbox>
                  <v:fill o:detectmouseclick="t" on="false"/>
                  <v:stroke color="#3465a4" joinstyle="round" endcap="flat"/>
                  <w10:wrap type="none"/>
                </v:shape>
                <v:shape id="shape_0" stroked="f" o:allowincell="f" style="position:absolute;left:2959;top:2874;width:6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First data is </w:t>
                        </w:r>
                      </w:p>
                    </w:txbxContent>
                  </v:textbox>
                  <v:fill o:detectmouseclick="t" on="false"/>
                  <v:stroke color="#3465a4" joinstyle="round" endcap="flat"/>
                  <w10:wrap type="none"/>
                </v:shape>
                <v:shape id="shape_0" stroked="f" o:allowincell="f" style="position:absolute;left:2977;top:3027;width:1128;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transmitted to the UE</w:t>
                        </w:r>
                      </w:p>
                    </w:txbxContent>
                  </v:textbox>
                  <v:fill o:detectmouseclick="t" on="false"/>
                  <v:stroke color="#3465a4" joinstyle="round" endcap="flat"/>
                  <w10:wrap type="none"/>
                </v:shape>
                <v:shape id="shape_0" stroked="f" o:allowincell="f" style="position:absolute;left:4625;top:2874;width:992;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The send buffer is </w:t>
                        </w:r>
                      </w:p>
                    </w:txbxContent>
                  </v:textbox>
                  <v:fill o:detectmouseclick="t" on="false"/>
                  <v:stroke color="#3465a4" joinstyle="round" endcap="flat"/>
                  <w10:wrap type="none"/>
                </v:shape>
                <v:shape id="shape_0" stroked="f" o:allowincell="f" style="position:absolute;left:4642;top:3036;width:6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again empty</w:t>
                        </w:r>
                      </w:p>
                    </w:txbxContent>
                  </v:textbox>
                  <v:fill o:detectmouseclick="t" on="false"/>
                  <v:stroke color="#3465a4" joinstyle="round" endcap="flat"/>
                  <w10:wrap type="none"/>
                </v:shape>
                <v:shape id="shape_0" stroked="f" o:allowincell="f" style="position:absolute;left:5727;top:278;width:1021;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The last data unit </w:t>
                        </w:r>
                      </w:p>
                    </w:txbxContent>
                  </v:textbox>
                  <v:fill o:detectmouseclick="t" on="false"/>
                  <v:stroke color="#3465a4" joinstyle="round" endcap="flat"/>
                  <w10:wrap type="none"/>
                </v:shape>
                <v:shape id="shape_0" stroked="f" o:allowincell="f" style="position:absolute;left:5707;top:433;width:1121;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TTI shall always be </w:t>
                        </w:r>
                      </w:p>
                    </w:txbxContent>
                  </v:textbox>
                  <v:fill o:detectmouseclick="t" on="false"/>
                  <v:stroke color="#3465a4" joinstyle="round" endcap="flat"/>
                  <w10:wrap type="none"/>
                </v:shape>
                <v:shape id="shape_0" stroked="f" o:allowincell="f" style="position:absolute;left:5727;top:588;width:834;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removed from </w:t>
                        </w:r>
                      </w:p>
                    </w:txbxContent>
                  </v:textbox>
                  <v:fill o:detectmouseclick="t" on="false"/>
                  <v:stroke color="#3465a4" joinstyle="round" endcap="flat"/>
                  <w10:wrap type="none"/>
                </v:shape>
                <v:shape id="shape_0" stroked="f" o:allowincell="f" style="position:absolute;left:5728;top:742;width:1108;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calulations since it </w:t>
                        </w:r>
                      </w:p>
                    </w:txbxContent>
                  </v:textbox>
                  <v:fill o:detectmouseclick="t" on="false"/>
                  <v:stroke color="#3465a4" joinstyle="round" endcap="flat"/>
                  <w10:wrap type="none"/>
                </v:shape>
                <v:shape id="shape_0" stroked="f" o:allowincell="f" style="position:absolute;left:5727;top:903;width:974;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can be impacted </w:t>
                        </w:r>
                      </w:p>
                    </w:txbxContent>
                  </v:textbox>
                  <v:fill o:detectmouseclick="t" on="false"/>
                  <v:stroke color="#3465a4" joinstyle="round" endcap="flat"/>
                  <w10:wrap type="none"/>
                </v:shape>
                <v:shape id="shape_0" stroked="f" o:allowincell="f" style="position:absolute;left:5727;top:1059;width:994;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by packet size of </w:t>
                        </w:r>
                      </w:p>
                    </w:txbxContent>
                  </v:textbox>
                  <v:fill o:detectmouseclick="t" on="false"/>
                  <v:stroke color="#3465a4" joinstyle="round" endcap="flat"/>
                  <w10:wrap type="none"/>
                </v:shape>
                <v:shape id="shape_0" stroked="f" o:allowincell="f" style="position:absolute;left:5745;top:1213;width:1414;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User Plane (UP) packets.</w:t>
                        </w:r>
                      </w:p>
                    </w:txbxContent>
                  </v:textbox>
                  <v:fill o:detectmouseclick="t" on="false"/>
                  <v:stroke color="#3465a4" joinstyle="round" endcap="flat"/>
                  <w10:wrap type="none"/>
                </v:shape>
                <v:shape id="shape_0" coordsize="2517,421" path="m0,421l0,403l9,377l9,359l18,342l26,324l35,307l53,289l61,272l79,263l96,245l114,237l131,228l149,219l166,219l192,210l210,210l1049,210l1075,210l1093,210l1110,202l1128,193l1145,184l1163,175l1180,167l1197,149l1215,140l1224,123l1232,105l1241,88l1250,62l1259,44l1259,27l1259,0l1259,27l1267,44l1267,62l1276,88l1285,105l1294,123l1311,140l1320,149l1337,167l1355,175l1372,184l1390,193l1407,202l1425,210l1451,210l1468,210l2308,210l2334,210l2351,219l2369,219l2386,228l2412,237l2430,245l2439,263l2456,272l2474,289l2482,307l2491,324l2500,342l2509,359l2517,377l2517,403l2517,421e" stroked="t" o:allowincell="f" style="position:absolute;left:2961;top:834;width:2220;height:370;mso-wrap-style:none;v-text-anchor:middle;mso-position-horizontal-relative:char">
                  <v:fill o:detectmouseclick="t" on="false"/>
                  <v:stroke color="#003258" weight="5760" joinstyle="round" endcap="flat"/>
                  <w10:wrap type="none"/>
                </v:shape>
                <v:shape id="shape_0" stroked="f" o:allowincell="f" style="position:absolute;left:3963;top:603;width:586;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Thp</w:t>
                        </w:r>
                        <w:r>
                          <w:rPr>
                            <w:kern w:val="2"/>
                            <w:sz w:val="12"/>
                            <w:szCs w:val="14"/>
                            <w:rFonts w:ascii="Arial" w:hAnsi="Arial" w:eastAsia="Times New Roman" w:cs="Arial"/>
                            <w:color w:val="003258"/>
                            <w:lang w:val="en-GB" w:bidi="ar-SA" w:eastAsia="zh-CN"/>
                          </w:rPr>
                          <w:t>Time</w:t>
                        </w:r>
                        <w:r>
                          <w:rPr>
                            <w:kern w:val="2"/>
                            <w:sz w:val="12"/>
                            <w:szCs w:val="14"/>
                            <w:rFonts w:ascii="Arial" w:hAnsi="Arial" w:eastAsia="Times New Roman" w:cs="Arial"/>
                            <w:color w:val="003258"/>
                            <w:lang w:val="en-GB" w:bidi="ar-SA"/>
                          </w:rPr>
                          <w:t>Dl</w:t>
                        </w:r>
                      </w:p>
                    </w:txbxContent>
                  </v:textbox>
                  <v:fill o:detectmouseclick="t" on="false"/>
                  <v:stroke color="#3465a4" joinstyle="round" endcap="flat"/>
                  <w10:wrap type="none"/>
                </v:shape>
                <v:rect id="shape_0" fillcolor="#4e9793" stroked="f" o:allowincell="f" style="position:absolute;left:0;top:124;width:184;height:184;mso-wrap-style:none;v-text-anchor:middle;mso-position-horizontal-relative:char">
                  <v:fill o:detectmouseclick="t" type="solid" color2="#b1686c"/>
                  <v:stroke color="#3465a4" joinstyle="round" endcap="flat"/>
                  <w10:wrap type="none"/>
                </v:rect>
                <v:rect id="shape_0" stroked="t" o:allowincell="f" style="position:absolute;left:0;top:124;width:184;height:184;mso-wrap-style:none;v-text-anchor:middle;mso-position-horizontal-relative:char">
                  <v:fill o:detectmouseclick="t" on="false"/>
                  <v:stroke color="#003258" weight="5760" joinstyle="miter" endcap="flat"/>
                  <w10:wrap type="none"/>
                </v:rect>
                <v:rect id="shape_0" fillcolor="silver" stroked="f" o:allowincell="f" style="position:absolute;left:0;top:494;width:184;height:184;mso-wrap-style:none;v-text-anchor:middle;mso-position-horizontal-relative:char">
                  <v:fill o:detectmouseclick="t" type="solid" color2="#3f3f3f"/>
                  <v:stroke color="#3465a4" joinstyle="round" endcap="flat"/>
                  <w10:wrap type="none"/>
                </v:rect>
                <v:rect id="shape_0" stroked="t" o:allowincell="f" style="position:absolute;left:0;top:494;width:184;height:184;mso-wrap-style:none;v-text-anchor:middle;mso-position-horizontal-relative:char">
                  <v:fill o:detectmouseclick="t" on="false"/>
                  <v:stroke color="#003258" weight="5760" joinstyle="miter" endcap="flat"/>
                  <w10:wrap type="none"/>
                </v:rect>
                <v:shape id="shape_0" stroked="f" o:allowincell="f" style="position:absolute;left:324;top:479;width:1108;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Failed transmission (</w:t>
                        </w:r>
                      </w:p>
                    </w:txbxContent>
                  </v:textbox>
                  <v:fill o:detectmouseclick="t" on="false"/>
                  <v:stroke color="#3465a4" joinstyle="round" endcap="flat"/>
                  <w10:wrap type="none"/>
                </v:shape>
                <v:shape id="shape_0" stroked="f" o:allowincell="f" style="position:absolute;left:1526;top:479;width:41;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1556;top:479;width:328;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Block </w:t>
                        </w:r>
                      </w:p>
                    </w:txbxContent>
                  </v:textbox>
                  <v:fill o:detectmouseclick="t" on="false"/>
                  <v:stroke color="#3465a4" joinstyle="round" endcap="flat"/>
                  <w10:wrap type="none"/>
                </v:shape>
                <v:shape id="shape_0" stroked="f" o:allowincell="f" style="position:absolute;left:324;top:642;width:2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error</w:t>
                        </w:r>
                      </w:p>
                    </w:txbxContent>
                  </v:textbox>
                  <v:fill o:detectmouseclick="t" on="false"/>
                  <v:stroke color="#3465a4" joinstyle="round" endcap="flat"/>
                  <w10:wrap type="none"/>
                </v:shape>
                <v:shape id="shape_0" stroked="f" o:allowincell="f" style="position:absolute;left:600;top:642;width:41;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639;top:642;width:41;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306;top:47;width:13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v:textbox>
                  <v:fill o:detectmouseclick="t" on="false"/>
                  <v:stroke color="#3465a4" joinstyle="round" endcap="flat"/>
                  <w10:wrap type="none"/>
                </v:shape>
                <v:shape id="shape_0" stroked="f" o:allowincell="f" style="position:absolute;left:324;top:209;width:867;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not empty</w:t>
                        </w:r>
                      </w:p>
                    </w:txbxContent>
                  </v:textbox>
                  <v:fill o:detectmouseclick="t" on="false"/>
                  <v:stroke color="#3465a4" joinstyle="round" endcap="flat"/>
                  <w10:wrap type="none"/>
                </v:shape>
                <v:rect id="shape_0" fillcolor="#0066ff" stroked="f" o:allowincell="f" style="position:absolute;left:0;top:1027;width:184;height:61;mso-wrap-style:none;v-text-anchor:middle;mso-position-horizontal-relative:char">
                  <v:fill o:detectmouseclick="t" type="solid" color2="#ff9900"/>
                  <v:stroke color="#3465a4" joinstyle="round" endcap="flat"/>
                  <w10:wrap type="none"/>
                </v:rect>
                <v:rect id="shape_0" stroked="t" o:allowincell="f" style="position:absolute;left:0;top:1027;width:184;height:61;mso-wrap-style:none;v-text-anchor:middle;mso-position-horizontal-relative:char">
                  <v:fill o:detectmouseclick="t" on="false"/>
                  <v:stroke color="#003258" weight="5760" joinstyle="miter" endcap="flat"/>
                  <w10:wrap type="none"/>
                </v:rect>
                <v:shape id="shape_0" stroked="f" o:allowincell="f" style="position:absolute;left:306;top:835;width:13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v:textbox>
                  <v:fill o:detectmouseclick="t" on="false"/>
                  <v:stroke color="#3465a4" joinstyle="round" endcap="flat"/>
                  <w10:wrap type="none"/>
                </v:shape>
                <v:shape id="shape_0" stroked="f" o:allowincell="f" style="position:absolute;left:323;top:989;width:666;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empty</w:t>
                        </w:r>
                      </w:p>
                    </w:txbxContent>
                  </v:textbox>
                  <v:fill o:detectmouseclick="t" on="false"/>
                  <v:stroke color="#3465a4" joinstyle="round" endcap="flat"/>
                  <w10:wrap type="none"/>
                </v:shape>
                <v:shape id="shape_0" stroked="f" o:allowincell="f" style="position:absolute;left:1843;top:3654;width:945;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ThpVolDl =</w:t>
                        </w:r>
                      </w:p>
                    </w:txbxContent>
                  </v:textbox>
                  <v:fill o:detectmouseclick="t" on="false"/>
                  <v:stroke color="#3465a4" joinstyle="round" endcap="flat"/>
                  <w10:wrap type="none"/>
                </v:shape>
                <v:shape id="shape_0" stroked="f" o:allowincell="f" style="position:absolute;left:2768;top:3584;width:229;height:547;mso-wrap-style:none;v-text-anchor:top;mso-position-horizontal-relative:char" type="_x0000_t202">
                  <v:textbo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v:textbox>
                  <v:fill o:detectmouseclick="t" on="false"/>
                  <v:stroke color="#3465a4" joinstyle="round" endcap="flat"/>
                  <w10:wrap type="none"/>
                </v:shape>
                <v:rect id="shape_0" fillcolor="#4e9793" stroked="f" o:allowincell="f" style="position:absolute;left:3000;top:3661;width:184;height:184;mso-wrap-style:none;v-text-anchor:middle;mso-position-horizontal-relative:char">
                  <v:fill o:detectmouseclick="t" type="solid" color2="#b1686c"/>
                  <v:stroke color="#3465a4" joinstyle="round" endcap="flat"/>
                  <w10:wrap type="none"/>
                </v:rect>
                <v:rect id="shape_0" stroked="t" o:allowincell="f" style="position:absolute;left:3000;top:3661;width:184;height:184;mso-wrap-style:none;v-text-anchor:middle;mso-position-horizontal-relative:char">
                  <v:fill o:detectmouseclick="t" on="false"/>
                  <v:stroke color="#003258" weight="5760" joinstyle="miter" endcap="flat"/>
                  <w10:wrap type="none"/>
                </v:rect>
                <v:shape id="shape_0" stroked="f" o:allowincell="f" style="position:absolute;left:151;top:4129;width:2697;height:397;mso-wrap-style:squar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Total DL transferred volume =</w:t>
                        </w:r>
                      </w:p>
                    </w:txbxContent>
                  </v:textbox>
                  <v:fill o:detectmouseclick="t" on="false"/>
                  <v:stroke color="#3465a4" joinstyle="round" endcap="flat"/>
                  <w10:wrap type="none"/>
                </v:shape>
                <v:shape id="shape_0" stroked="f" o:allowincell="f" style="position:absolute;left:2829;top:4001;width:229;height:547;mso-wrap-style:none;v-text-anchor:top;mso-position-horizontal-relative:char" type="_x0000_t202">
                  <v:textbo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v:textbox>
                  <v:fill o:detectmouseclick="t" on="false"/>
                  <v:stroke color="#3465a4" joinstyle="round" endcap="flat"/>
                  <w10:wrap type="none"/>
                </v:shape>
                <v:rect id="shape_0" fillcolor="#4e9793" stroked="f" o:allowincell="f" style="position:absolute;left:3062;top:4070;width:183;height:184;mso-wrap-style:none;v-text-anchor:middle;mso-position-horizontal-relative:char">
                  <v:fill o:detectmouseclick="t" type="solid" color2="#b1686c"/>
                  <v:stroke color="#3465a4" joinstyle="round" endcap="flat"/>
                  <w10:wrap type="none"/>
                </v:rect>
                <v:rect id="shape_0" stroked="t" o:allowincell="f" style="position:absolute;left:3062;top:4070;width:183;height:184;mso-wrap-style:none;v-text-anchor:middle;mso-position-horizontal-relative:char">
                  <v:fill o:detectmouseclick="t" on="false"/>
                  <v:stroke color="#003258" weight="5760" joinstyle="miter" endcap="flat"/>
                  <w10:wrap type="none"/>
                </v:rect>
                <v:shape id="shape_0" stroked="f" o:allowincell="f" style="position:absolute;left:3324;top:3654;width:518;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v:textbox>
                  <v:fill o:detectmouseclick="t" on="false"/>
                  <v:stroke color="#3465a4" joinstyle="round" endcap="flat"/>
                  <w10:wrap type="none"/>
                </v:shape>
                <v:rect id="shape_0" fillcolor="#0066ff" stroked="f" o:allowincell="f" style="position:absolute;left:3493;top:4140;width:185;height:61;mso-wrap-style:none;v-text-anchor:middle;mso-position-horizontal-relative:char">
                  <v:fill o:detectmouseclick="t" type="solid" color2="#ff9900"/>
                  <v:stroke color="#3465a4" joinstyle="round" endcap="flat"/>
                  <w10:wrap type="none"/>
                </v:rect>
                <v:rect id="shape_0" stroked="t" o:allowincell="f" style="position:absolute;left:3493;top:4140;width:185;height:61;mso-wrap-style:none;v-text-anchor:middle;mso-position-horizontal-relative:char">
                  <v:fill o:detectmouseclick="t" on="false"/>
                  <v:stroke color="#003258" weight="5760" joinstyle="miter" endcap="flat"/>
                  <w10:wrap type="none"/>
                </v:rect>
                <v:shape id="shape_0" stroked="f" o:allowincell="f" style="position:absolute;left:3322;top:4070;width:112;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3779;top:4070;width:518;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v:textbox>
                  <v:fill o:detectmouseclick="t" on="false"/>
                  <v:stroke color="#3465a4" joinstyle="round" endcap="flat"/>
                  <w10:wrap type="none"/>
                </v:shape>
                <v:shape id="shape_0" stroked="f" o:allowincell="f" style="position:absolute;left:140;top:4673;width:2868;height:567;mso-wrap-style:square;v-text-anchor:top;mso-position-horizontal-relative:char" type="_x0000_t202">
                  <v:textbo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IP Throughput in DL =</w:t>
                        </w:r>
                      </w:p>
                    </w:txbxContent>
                  </v:textbox>
                  <v:fill o:detectmouseclick="t" on="false"/>
                  <v:stroke color="#3465a4" joinstyle="round" endcap="flat"/>
                  <w10:wrap type="none"/>
                </v:shape>
                <v:shape id="shape_0" stroked="f" o:allowincell="f" style="position:absolute;left:3030;top:4673;width:3770;height:477;mso-wrap-style:none;v-text-anchor:top;mso-position-horizontal-relative:char" type="_x0000_t202">
                  <v:textbo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ThpVolDl / ThpTimeDl (kbits/s)</w:t>
                        </w:r>
                      </w:p>
                    </w:txbxContent>
                  </v:textbox>
                  <v:fill o:detectmouseclick="t" on="false"/>
                  <v:stroke color="#3465a4" joinstyle="round" endcap="flat"/>
                  <w10:wrap type="none"/>
                </v:shape>
                <v:rect id="shape_0" fillcolor="white" stroked="f" o:allowincell="f" style="position:absolute;left:3887;top:1668;width:184;height:185;mso-wrap-style:none;v-text-anchor:middle;mso-position-horizontal-relative:char">
                  <v:fill o:detectmouseclick="t" type="solid" color2="black"/>
                  <v:stroke color="#3465a4" joinstyle="round" endcap="flat"/>
                  <w10:wrap type="none"/>
                </v:rect>
                <v:rect id="shape_0" stroked="t" o:allowincell="f" style="position:absolute;left:3887;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4257;top:1668;width:184;height:185;mso-wrap-style:none;v-text-anchor:middle;mso-position-horizontal-relative:char">
                  <v:fill o:detectmouseclick="t" type="solid" color2="black"/>
                  <v:stroke color="#3465a4" joinstyle="round" endcap="flat"/>
                  <w10:wrap type="none"/>
                </v:rect>
                <v:rect id="shape_0" stroked="t" o:allowincell="f" style="position:absolute;left:4257;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2776;top:1668;width:184;height:185;mso-wrap-style:none;v-text-anchor:middle;mso-position-horizontal-relative:char">
                  <v:fill o:detectmouseclick="t" type="solid" color2="black"/>
                  <v:stroke color="#3465a4" joinstyle="round" endcap="flat"/>
                  <w10:wrap type="none"/>
                </v:rect>
                <v:rect id="shape_0" stroked="t" o:allowincell="f" style="position:absolute;left:2776;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2591;top:1668;width:184;height:185;mso-wrap-style:none;v-text-anchor:middle;mso-position-horizontal-relative:char">
                  <v:fill o:detectmouseclick="t" type="solid" color2="black"/>
                  <v:stroke color="#3465a4" joinstyle="round" endcap="flat"/>
                  <w10:wrap type="none"/>
                </v:rect>
                <v:rect id="shape_0" stroked="t" o:allowincell="f" style="position:absolute;left:2591;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2406;top:1668;width:184;height:185;mso-wrap-style:none;v-text-anchor:middle;mso-position-horizontal-relative:char">
                  <v:fill o:detectmouseclick="t" type="solid" color2="black"/>
                  <v:stroke color="#3465a4" joinstyle="round" endcap="flat"/>
                  <w10:wrap type="none"/>
                </v:rect>
                <v:rect id="shape_0" stroked="t" o:allowincell="f" style="position:absolute;left:2406;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0;top:1360;width:184;height:184;mso-wrap-style:none;v-text-anchor:middle;mso-position-horizontal-relative:char">
                  <v:fill o:detectmouseclick="t" type="solid" color2="black"/>
                  <v:stroke color="#3465a4" joinstyle="round" endcap="flat"/>
                  <w10:wrap type="none"/>
                </v:rect>
                <v:rect id="shape_0" stroked="t" o:allowincell="f" style="position:absolute;left:0;top:1360;width:184;height:184;mso-wrap-style:none;v-text-anchor:middle;mso-position-horizontal-relative:char">
                  <v:fill o:detectmouseclick="t" on="false"/>
                  <v:stroke color="#003258" weight="5760" joinstyle="miter" endcap="flat"/>
                  <w10:wrap type="none"/>
                </v:rect>
                <v:shape id="shape_0" stroked="f" o:allowincell="f" style="position:absolute;left:308;top:1329;width:1466;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No transmission, buffer not </w:t>
                        </w:r>
                      </w:p>
                    </w:txbxContent>
                  </v:textbox>
                  <v:fill o:detectmouseclick="t" on="false"/>
                  <v:stroke color="#3465a4" joinstyle="round" endcap="flat"/>
                  <w10:wrap type="none"/>
                </v:shape>
                <v:shape id="shape_0" stroked="f" o:allowincell="f" style="position:absolute;left:323;top:1483;width:159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(e.g. due to contention)</w:t>
                        </w:r>
                      </w:p>
                    </w:txbxContent>
                  </v:textbox>
                  <v:fill o:detectmouseclick="t" on="false"/>
                  <v:stroke color="#3465a4" joinstyle="round" endcap="flat"/>
                  <w10:wrap type="none"/>
                </v:shape>
              </v:group>
            </w:pict>
          </mc:Fallback>
        </mc:AlternateContent>
      </w:r>
    </w:p>
    <w:p>
      <w:pPr>
        <w:pStyle w:val="TF"/>
        <w:rPr/>
      </w:pPr>
      <w:r>
        <w:rPr/>
        <w:t>Figure 1</w:t>
      </w:r>
    </w:p>
    <w:p>
      <w:pPr>
        <w:pStyle w:val="Normal"/>
        <w:rPr/>
      </w:pPr>
      <w:r>
        <w:rPr/>
        <w:t>To achieve a throughput measurement that is independent of bursty traffic pattern, it is important to make sure that idle gaps between incoming data is not included in the measurements. That shall be done as considering each burst of data as one sample.</w:t>
      </w:r>
    </w:p>
    <w:p>
      <w:pPr>
        <w:pStyle w:val="Normal"/>
        <w:rPr/>
      </w:pPr>
      <w:r>
        <w:rPr/>
        <w:t>ThpVolDl is the volume on IP level and the ThpTimeDl is the time elapsed on Uu for transmission of the volume included in ThpVolDl.</w:t>
      </w:r>
    </w:p>
    <w:p>
      <w:pPr>
        <w:pStyle w:val="TH"/>
        <w:rPr/>
      </w:pPr>
      <w:bookmarkStart w:id="29" w:name="_1274601307"/>
      <w:bookmarkEnd w:id="29"/>
      <w:r>
        <w:rPr/>
        <w:object w:dxaOrig="6900" w:dyaOrig="271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45pt;height:135.7pt" filled="f" o:ole="">
            <v:imagedata r:id="rId13" o:title=""/>
          </v:shape>
          <o:OLEObject Type="Embed" ProgID="" ShapeID="ole_rId12" DrawAspect="Content" ObjectID="_643449407" r:id="rId12"/>
        </w:object>
      </w:r>
    </w:p>
    <w:p>
      <w:pPr>
        <w:pStyle w:val="TF"/>
        <w:rPr/>
      </w:pPr>
      <w:r>
        <w:rPr/>
        <w:t>Figure 2</w:t>
      </w:r>
    </w:p>
    <w:p>
      <w:pPr>
        <w:pStyle w:val="EQ"/>
        <w:rPr/>
      </w:pPr>
      <w:r>
        <w:rPr/>
        <w:tab/>
      </w:r>
      <w:r>
        <w:rPr>
          <w:b/>
          <w:bCs/>
          <w:i/>
          <w:iCs/>
        </w:rPr>
      </w:r>
      <m:oMath xmlns:m="http://schemas.openxmlformats.org/officeDocument/2006/math">
        <m:r>
          <m:rPr>
            <m:lit/>
            <m:nor/>
          </m:rPr>
          <w:rPr>
            <w:rFonts w:ascii="Cambria Math" w:hAnsi="Cambria Math"/>
          </w:rPr>
          <m:t xml:space="preserve">IP</m:t>
        </m:r>
        <m:r>
          <m:t xml:space="preserve"> </m:t>
        </m:r>
        <m:r>
          <m:rPr>
            <m:lit/>
            <m:nor/>
          </m:rPr>
          <w:rPr>
            <w:rFonts w:ascii="Cambria Math" w:hAnsi="Cambria Math"/>
          </w:rPr>
          <m:t xml:space="preserve">Throughput</m:t>
        </m:r>
        <m:r>
          <m:t xml:space="preserve"> </m:t>
        </m:r>
        <m:r>
          <m:rPr>
            <m:lit/>
            <m:nor/>
          </m:rPr>
          <w:rPr>
            <w:rFonts w:ascii="Cambria Math" w:hAnsi="Cambria Math"/>
          </w:rPr>
          <m:t xml:space="preserve">DL</m:t>
        </m:r>
        <m:r>
          <w:rPr>
            <w:rFonts w:ascii="Cambria Math" w:hAnsi="Cambria Math"/>
          </w:rPr>
          <m:t xml:space="preserve">=</m:t>
        </m:r>
        <m:nary>
          <m:naryPr>
            <m:chr m:val="∑"/>
            <m:supHide m:val="1"/>
          </m:naryPr>
          <m:sub>
            <m:r>
              <m:rPr>
                <m:lit/>
                <m:nor/>
              </m:rPr>
              <w:rPr>
                <w:rFonts w:ascii="Cambria Math" w:hAnsi="Cambria Math"/>
              </w:rPr>
              <m:t xml:space="preserve">Samples</m:t>
            </m:r>
          </m:sub>
          <m:sup/>
          <m:e>
            <m:r>
              <m:rPr>
                <m:lit/>
                <m:nor/>
              </m:rPr>
              <w:rPr>
                <w:rFonts w:ascii="Cambria Math" w:hAnsi="Cambria Math"/>
              </w:rPr>
              <m:t xml:space="preserve">ThpVolDl</m:t>
            </m:r>
          </m:e>
        </m:nary>
        <m:nary>
          <m:naryPr>
            <m:chr m:val="∑"/>
            <m:supHide m:val="1"/>
          </m:naryPr>
          <m:sub>
            <m:r>
              <m:rPr>
                <m:lit/>
                <m:nor/>
              </m:rPr>
              <w:rPr>
                <w:rFonts w:ascii="Cambria Math" w:hAnsi="Cambria Math"/>
              </w:rPr>
              <m:t xml:space="preserve">Samples</m:t>
            </m:r>
          </m:sub>
          <m:sup/>
          <m:e>
            <m:r>
              <m:rPr>
                <m:lit/>
                <m:nor/>
              </m:rPr>
              <w:rPr>
                <w:rFonts w:ascii="Cambria Math" w:hAnsi="Cambria Math"/>
              </w:rPr>
              <m:t xml:space="preserve">ThpTimeDl</m:t>
            </m:r>
          </m:e>
        </m:nary>
      </m:oMath>
    </w:p>
    <w:p>
      <w:pPr>
        <w:pStyle w:val="Normal"/>
        <w:rPr/>
      </w:pPr>
      <w:r>
        <w:rPr>
          <w:rFonts w:eastAsia="SimSun;宋体"/>
        </w:rPr>
        <w:t>Since services can be mapped towards different kind of E-RABs, the IP Throughput measurement shall be available per QoS group.</w:t>
      </w:r>
    </w:p>
    <w:p>
      <w:pPr>
        <w:pStyle w:val="Heading3"/>
        <w:rPr/>
      </w:pPr>
      <w:bookmarkStart w:id="30" w:name="__RefHeading___Toc532898162"/>
      <w:bookmarkEnd w:id="30"/>
      <w:r>
        <w:rPr/>
        <w:t>6.3.2</w:t>
        <w:tab/>
        <w:t>E-UTRAN IP Latency</w:t>
      </w:r>
    </w:p>
    <w:p>
      <w:pPr>
        <w:pStyle w:val="Heading4"/>
        <w:ind w:left="1418" w:hanging="1418"/>
        <w:rPr/>
      </w:pPr>
      <w:bookmarkStart w:id="31" w:name="__RefHeading___Toc532898163"/>
      <w:bookmarkEnd w:id="31"/>
      <w:r>
        <w:rPr/>
        <w:t>6.3.2.1</w:t>
        <w:tab/>
        <w:t>Definition</w:t>
      </w:r>
    </w:p>
    <w:p>
      <w:pPr>
        <w:pStyle w:val="B1"/>
        <w:rPr/>
      </w:pPr>
      <w:r>
        <w:rPr/>
        <w:t>a)</w:t>
        <w:tab/>
        <w:t>E-UTRAN IP Latency.</w:t>
      </w:r>
    </w:p>
    <w:p>
      <w:pPr>
        <w:pStyle w:val="B1"/>
        <w:rPr/>
      </w:pPr>
      <w:r>
        <w:rPr/>
        <w:t>b)</w:t>
        <w:tab/>
        <w:t>A measurement that shows how E-UTRAN impacts on the delay experienced by an end-user.</w:t>
      </w:r>
    </w:p>
    <w:p>
      <w:pPr>
        <w:pStyle w:val="B1"/>
        <w:rPr/>
      </w:pPr>
      <w:r>
        <w:rPr/>
        <w:t>c)</w:t>
        <w:tab/>
        <w:t>Time from reception of IP packet to transmission of first packet over the Uu.</w:t>
      </w:r>
    </w:p>
    <w:p>
      <w:pPr>
        <w:pStyle w:val="B1"/>
        <w:rPr/>
      </w:pPr>
      <w:r>
        <w:rPr>
          <w:sz w:val="22"/>
          <w:szCs w:val="22"/>
        </w:rPr>
        <w:t>d)</w:t>
        <w:tab/>
      </w:r>
      <w:r>
        <w:rPr>
          <w:sz w:val="22"/>
          <w:szCs w:val="22"/>
        </w:rPr>
      </w:r>
      <m:oMath xmlns:m="http://schemas.openxmlformats.org/officeDocument/2006/math">
        <m:r>
          <m:rPr>
            <m:lit/>
            <m:nor/>
          </m:rPr>
          <w:rPr>
            <w:rFonts w:ascii="Cambria Math" w:hAnsi="Cambria Math"/>
          </w:rPr>
          <m:t xml:space="preserve">Downlink</m:t>
        </m:r>
        <m:r>
          <m:t xml:space="preserve"> </m:t>
        </m:r>
        <m:sSub>
          <m:e>
            <m:r>
              <m:rPr>
                <m:lit/>
                <m:nor/>
              </m:rPr>
              <w:rPr>
                <w:rFonts w:ascii="Cambria Math" w:hAnsi="Cambria Math"/>
              </w:rPr>
              <m:t xml:space="preserve">Lat</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r>
          <w:rPr>
            <w:rFonts w:ascii="Cambria Math" w:hAnsi="Cambria Math"/>
          </w:rPr>
          <m:t xml:space="preserve">=</m:t>
        </m:r>
        <m:r>
          <m:rPr>
            <m:lit/>
            <m:nor/>
          </m:rPr>
          <w:rPr>
            <w:rFonts w:ascii="Cambria Math" w:hAnsi="Cambria Math"/>
          </w:rPr>
          <m:t xml:space="preserve">DRB</m:t>
        </m:r>
        <m:r>
          <m:rPr>
            <m:lit/>
            <m:nor/>
          </m:rPr>
          <w:rPr>
            <w:rFonts w:ascii="Cambria Math" w:hAnsi="Cambria Math"/>
          </w:rPr>
          <m:t xml:space="preserve">.</m:t>
        </m:r>
        <m:sSub>
          <m:e>
            <m:r>
              <m:rPr>
                <m:lit/>
                <m:nor/>
              </m:rPr>
              <w:rPr>
                <w:rFonts w:ascii="Cambria Math" w:hAnsi="Cambria Math"/>
              </w:rPr>
              <m:t xml:space="preserve">IPLatDl</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oMath>
    </w:p>
    <w:p>
      <w:pPr>
        <w:pStyle w:val="B1"/>
        <w:rPr/>
      </w:pPr>
      <w:r>
        <w:rPr>
          <w:lang w:val="en-US"/>
        </w:rPr>
        <w:t>e)</w:t>
        <w:tab/>
        <w:t>DRB.</w:t>
      </w:r>
      <w:r>
        <w:rPr>
          <w:lang w:val="en-US" w:eastAsia="zh-CN"/>
        </w:rPr>
        <w:t>IP</w:t>
      </w:r>
      <w:r>
        <w:rPr/>
        <w:t>LatDl</w:t>
      </w:r>
      <w:r>
        <w:rPr>
          <w:lang w:val="en-US"/>
        </w:rPr>
        <w:t>.</w:t>
      </w:r>
      <w:r>
        <w:rPr>
          <w:i/>
          <w:lang w:eastAsia="ko-KR"/>
        </w:rPr>
        <w:t>QCI</w:t>
      </w:r>
      <w:r>
        <w:rPr/>
        <w:t xml:space="preserve"> </w:t>
      </w:r>
    </w:p>
    <w:p>
      <w:pPr>
        <w:pStyle w:val="B1"/>
        <w:rPr/>
      </w:pPr>
      <w:r>
        <w:rPr/>
        <w:t>f)</w:t>
        <w:tab/>
        <w:t>E-UTRAN.</w:t>
      </w:r>
    </w:p>
    <w:p>
      <w:pPr>
        <w:pStyle w:val="B1"/>
        <w:rPr/>
      </w:pPr>
      <w:r>
        <w:rPr/>
        <w:t>g)</w:t>
        <w:tab/>
        <w:t xml:space="preserve">Integrity. </w:t>
      </w:r>
    </w:p>
    <w:p>
      <w:pPr>
        <w:pStyle w:val="B1"/>
        <w:rPr/>
      </w:pPr>
      <w:r>
        <w:rPr/>
        <w:t>h)</w:t>
        <w:tab/>
        <w:t>Milliseconds.</w:t>
      </w:r>
    </w:p>
    <w:p>
      <w:pPr>
        <w:pStyle w:val="B1"/>
        <w:rPr/>
      </w:pPr>
      <w:r>
        <w:rPr/>
        <w:t>i)</w:t>
        <w:tab/>
        <w:t>MEAN.</w:t>
      </w:r>
    </w:p>
    <w:p>
      <w:pPr>
        <w:pStyle w:val="B1"/>
        <w:rPr/>
      </w:pPr>
      <w:r>
        <w:rPr/>
        <w:t>j)</w:t>
        <w:tab/>
        <w:t>To make sure only contribution from the RAN is included in this measurement, only delay of the first block to the Uu is counted.</w:t>
      </w:r>
    </w:p>
    <w:p>
      <w:pPr>
        <w:pStyle w:val="Normal"/>
        <w:rPr/>
      </w:pPr>
      <w:r>
        <w:rPr/>
      </w:r>
    </w:p>
    <w:p>
      <w:pPr>
        <w:pStyle w:val="Heading4"/>
        <w:ind w:left="1418" w:hanging="1418"/>
        <w:rPr/>
      </w:pPr>
      <w:bookmarkStart w:id="32" w:name="__RefHeading___Toc532898164"/>
      <w:bookmarkEnd w:id="32"/>
      <w:r>
        <w:rPr/>
        <w:t>6.3.2.2</w:t>
        <w:tab/>
        <w:t>Extended definition</w:t>
      </w:r>
    </w:p>
    <w:p>
      <w:pPr>
        <w:pStyle w:val="Normal"/>
        <w:rPr/>
      </w:pPr>
      <w:r>
        <w:rPr/>
      </w:r>
    </w:p>
    <w:p>
      <w:pPr>
        <w:pStyle w:val="Normal"/>
        <w:rPr/>
      </w:pPr>
      <w:r>
        <w:rPr/>
        <w:t>To achieve a delay measurement that is independent of IP data block size only the first packet sent to Uu is measured.</w:t>
      </w:r>
    </w:p>
    <w:p>
      <w:pPr>
        <w:pStyle w:val="Normal"/>
        <w:rPr/>
      </w:pPr>
      <w:r>
        <w:rPr/>
        <w:t>To find the delay for a certain packet size the IP Throughput measure can be used together with IP Latency (after the first block on the Uu, the remaining time of the packet can be calculated with the IP Throughput measure).</w:t>
      </w:r>
    </w:p>
    <w:p>
      <w:pPr>
        <w:pStyle w:val="FL"/>
        <w:rPr>
          <w:rFonts w:eastAsia="SimSun;宋体"/>
        </w:rPr>
      </w:pPr>
      <w:r>
        <w:rPr>
          <w:rFonts w:eastAsia="SimSun;宋体"/>
          <w:lang w:val="en-US" w:eastAsia="en-US"/>
        </w:rPr>
        <mc:AlternateContent>
          <mc:Choice Requires="wpg">
            <w:drawing>
              <wp:inline distT="0" distB="0" distL="0" distR="0">
                <wp:extent cx="4505960" cy="2921000"/>
                <wp:effectExtent l="0" t="0" r="0" b="0"/>
                <wp:docPr id="19" name=""/>
                <a:graphic xmlns:a="http://schemas.openxmlformats.org/drawingml/2006/main">
                  <a:graphicData uri="http://schemas.microsoft.com/office/word/2010/wordprocessingGroup">
                    <wpg:wgp>
                      <wpg:cNvGrpSpPr/>
                      <wpg:grpSpPr>
                        <a:xfrm>
                          <a:off x="0" y="0"/>
                          <a:ext cx="4506120" cy="2921040"/>
                          <a:chOff x="0" y="0"/>
                          <a:chExt cx="4506120" cy="2921040"/>
                        </a:xfrm>
                      </wpg:grpSpPr>
                      <wps:wsp>
                        <wps:cNvSpPr/>
                        <wps:nvSpPr>
                          <wps:cNvPr id="3" name=""/>
                          <wps:cNvSpPr/>
                        </wps:nvSpPr>
                        <wps:spPr>
                          <a:xfrm>
                            <a:off x="0" y="0"/>
                            <a:ext cx="4506120" cy="2921040"/>
                          </a:xfrm>
                          <a:prstGeom prst="rect">
                            <a:avLst/>
                          </a:prstGeom>
                          <a:noFill/>
                          <a:ln w="0">
                            <a:noFill/>
                          </a:ln>
                        </wps:spPr>
                        <wps:bodyPr/>
                      </wps:wsp>
                      <wps:wsp>
                        <wps:cNvSpPr/>
                        <wps:spPr>
                          <a:xfrm>
                            <a:off x="79200" y="1401480"/>
                            <a:ext cx="4316760" cy="42480"/>
                          </a:xfrm>
                          <a:custGeom>
                            <a:avLst/>
                            <a:gdLst/>
                            <a:ahLst/>
                            <a:rect l="l" t="t" r="r" b="b"/>
                            <a:pathLst>
                              <a:path w="20425" h="200">
                                <a:moveTo>
                                  <a:pt x="16" y="83"/>
                                </a:moveTo>
                                <a:lnTo>
                                  <a:pt x="20258" y="83"/>
                                </a:lnTo>
                                <a:cubicBezTo>
                                  <a:pt x="20267" y="83"/>
                                  <a:pt x="20275" y="91"/>
                                  <a:pt x="20275" y="100"/>
                                </a:cubicBezTo>
                                <a:cubicBezTo>
                                  <a:pt x="20275" y="109"/>
                                  <a:pt x="20267" y="116"/>
                                  <a:pt x="20258" y="116"/>
                                </a:cubicBezTo>
                                <a:lnTo>
                                  <a:pt x="16" y="116"/>
                                </a:lnTo>
                                <a:cubicBezTo>
                                  <a:pt x="7" y="116"/>
                                  <a:pt x="0" y="109"/>
                                  <a:pt x="0" y="100"/>
                                </a:cubicBezTo>
                                <a:cubicBezTo>
                                  <a:pt x="0" y="91"/>
                                  <a:pt x="7" y="83"/>
                                  <a:pt x="16" y="83"/>
                                </a:cubicBezTo>
                                <a:close/>
                                <a:moveTo>
                                  <a:pt x="20225" y="0"/>
                                </a:moveTo>
                                <a:lnTo>
                                  <a:pt x="20425" y="100"/>
                                </a:lnTo>
                                <a:lnTo>
                                  <a:pt x="20225" y="200"/>
                                </a:lnTo>
                                <a:lnTo>
                                  <a:pt x="20225" y="0"/>
                                </a:lnTo>
                                <a:close/>
                              </a:path>
                            </a:pathLst>
                          </a:custGeom>
                          <a:solidFill>
                            <a:srgbClr val="000000"/>
                          </a:solidFill>
                          <a:ln w="720">
                            <a:solidFill>
                              <a:srgbClr val="000000"/>
                            </a:solidFill>
                            <a:bevel/>
                          </a:ln>
                        </wps:spPr>
                        <wps:style>
                          <a:lnRef idx="0"/>
                          <a:fillRef idx="0"/>
                          <a:effectRef idx="0"/>
                          <a:fontRef idx="minor"/>
                        </wps:style>
                        <wps:bodyPr/>
                      </wps:wsp>
                      <wps:wsp>
                        <wps:cNvSpPr/>
                        <wps:spPr>
                          <a:xfrm>
                            <a:off x="12204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419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36180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4813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60120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72216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8413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96156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08144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20096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31940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43964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5595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67904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7989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19195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03904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1589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27844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3983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5189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6395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75976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8789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299916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3118320" y="1342440"/>
                            <a:ext cx="0" cy="79920"/>
                          </a:xfrm>
                          <a:prstGeom prst="line">
                            <a:avLst/>
                          </a:prstGeom>
                          <a:ln cap="rnd" w="5040">
                            <a:solidFill>
                              <a:srgbClr val="000000"/>
                            </a:solidFill>
                            <a:miter/>
                          </a:ln>
                        </wps:spPr>
                        <wps:style>
                          <a:lnRef idx="0"/>
                          <a:fillRef idx="0"/>
                          <a:effectRef idx="0"/>
                          <a:fontRef idx="minor"/>
                        </wps:style>
                        <wps:bodyPr/>
                      </wps:wsp>
                      <wps:wsp>
                        <wps:cNvSpPr/>
                        <wps:spPr>
                          <a:xfrm>
                            <a:off x="323784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335736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347724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359676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371664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383724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395748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407664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4196880" y="1342440"/>
                            <a:ext cx="0" cy="80640"/>
                          </a:xfrm>
                          <a:prstGeom prst="line">
                            <a:avLst/>
                          </a:prstGeom>
                          <a:ln cap="rnd" w="5040">
                            <a:solidFill>
                              <a:srgbClr val="000000"/>
                            </a:solidFill>
                            <a:miter/>
                          </a:ln>
                        </wps:spPr>
                        <wps:style>
                          <a:lnRef idx="0"/>
                          <a:fillRef idx="0"/>
                          <a:effectRef idx="0"/>
                          <a:fontRef idx="minor"/>
                        </wps:style>
                        <wps:bodyPr/>
                      </wps:wsp>
                      <wps:wsp>
                        <wps:cNvSpPr/>
                        <wps:spPr>
                          <a:xfrm>
                            <a:off x="4316760" y="1342440"/>
                            <a:ext cx="0" cy="80640"/>
                          </a:xfrm>
                          <a:prstGeom prst="line">
                            <a:avLst/>
                          </a:prstGeom>
                          <a:ln cap="rnd" w="5040">
                            <a:solidFill>
                              <a:srgbClr val="000000"/>
                            </a:solidFill>
                            <a:miter/>
                          </a:ln>
                        </wps:spPr>
                        <wps:style>
                          <a:lnRef idx="0"/>
                          <a:fillRef idx="0"/>
                          <a:effectRef idx="0"/>
                          <a:fontRef idx="minor"/>
                        </wps:style>
                        <wps:bodyPr/>
                      </wps:wsp>
                      <wps:wsp>
                        <wps:cNvSpPr txBox="1"/>
                        <wps:spPr>
                          <a:xfrm>
                            <a:off x="3877920" y="1550160"/>
                            <a:ext cx="57168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Time (ms)</w:t>
                              </w:r>
                            </w:p>
                          </w:txbxContent>
                        </wps:txbx>
                        <wps:bodyPr wrap="square" lIns="0" rIns="0" tIns="0" bIns="0" anchor="t">
                          <a:noAutofit/>
                        </wps:bodyPr>
                      </wps:wsp>
                      <wpg:grpSp>
                        <wpg:cNvGrpSpPr/>
                        <wpg:grpSpPr>
                          <a:xfrm>
                            <a:off x="2043360" y="1079640"/>
                            <a:ext cx="119520" cy="119880"/>
                          </a:xfrm>
                        </wpg:grpSpPr>
                        <wps:wsp>
                          <wps:cNvSpPr/>
                          <wps:spPr>
                            <a:xfrm>
                              <a:off x="0" y="0"/>
                              <a:ext cx="119520" cy="119880"/>
                            </a:xfrm>
                            <a:prstGeom prst="rect">
                              <a:avLst/>
                            </a:prstGeom>
                            <a:solidFill>
                              <a:srgbClr val="bbe0e3"/>
                            </a:solidFill>
                            <a:ln w="0">
                              <a:noFill/>
                            </a:ln>
                          </wps:spPr>
                          <wps:style>
                            <a:lnRef idx="0"/>
                            <a:fillRef idx="0"/>
                            <a:effectRef idx="0"/>
                            <a:fontRef idx="minor"/>
                          </wps:style>
                          <wps:bodyPr/>
                        </wps:wsp>
                        <wps:wsp>
                          <wps:cNvSpPr/>
                          <wps:spPr>
                            <a:xfrm>
                              <a:off x="0" y="0"/>
                              <a:ext cx="11952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162880" y="1079640"/>
                            <a:ext cx="119880" cy="119880"/>
                          </a:xfrm>
                        </wpg:grpSpPr>
                        <wps:wsp>
                          <wps:cNvSpPr/>
                          <wps:spPr>
                            <a:xfrm>
                              <a:off x="0" y="0"/>
                              <a:ext cx="119880" cy="119880"/>
                            </a:xfrm>
                            <a:prstGeom prst="rect">
                              <a:avLst/>
                            </a:prstGeom>
                            <a:solidFill>
                              <a:srgbClr val="c0c0c0"/>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282760" y="1000080"/>
                            <a:ext cx="119520" cy="199440"/>
                          </a:xfrm>
                        </wpg:grpSpPr>
                        <wps:wsp>
                          <wps:cNvSpPr/>
                          <wps:spPr>
                            <a:xfrm>
                              <a:off x="0" y="0"/>
                              <a:ext cx="119520" cy="199440"/>
                            </a:xfrm>
                            <a:prstGeom prst="rect">
                              <a:avLst/>
                            </a:prstGeom>
                            <a:solidFill>
                              <a:srgbClr val="bbe0e3"/>
                            </a:solidFill>
                            <a:ln w="0">
                              <a:noFill/>
                            </a:ln>
                          </wps:spPr>
                          <wps:style>
                            <a:lnRef idx="0"/>
                            <a:fillRef idx="0"/>
                            <a:effectRef idx="0"/>
                            <a:fontRef idx="minor"/>
                          </wps:style>
                          <wps:bodyPr/>
                        </wps:wsp>
                        <wps:wsp>
                          <wps:cNvSpPr/>
                          <wps:spPr>
                            <a:xfrm>
                              <a:off x="0" y="0"/>
                              <a:ext cx="119520" cy="19944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402280" y="1079640"/>
                            <a:ext cx="119880" cy="119880"/>
                          </a:xfrm>
                        </wpg:grpSpPr>
                        <wps:wsp>
                          <wps:cNvSpPr/>
                          <wps:spPr>
                            <a:xfrm>
                              <a:off x="0" y="0"/>
                              <a:ext cx="119880" cy="119880"/>
                            </a:xfrm>
                            <a:prstGeom prst="rect">
                              <a:avLst/>
                            </a:prstGeom>
                            <a:solidFill>
                              <a:srgbClr val="bbe0e3"/>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522160" y="1079640"/>
                            <a:ext cx="119880" cy="119880"/>
                          </a:xfrm>
                        </wpg:grpSpPr>
                        <wps:wsp>
                          <wps:cNvSpPr/>
                          <wps:spPr>
                            <a:xfrm>
                              <a:off x="0" y="0"/>
                              <a:ext cx="119880" cy="119880"/>
                            </a:xfrm>
                            <a:prstGeom prst="rect">
                              <a:avLst/>
                            </a:prstGeom>
                            <a:solidFill>
                              <a:srgbClr val="bbe0e3"/>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763000" y="920160"/>
                            <a:ext cx="119520" cy="279360"/>
                          </a:xfrm>
                        </wpg:grpSpPr>
                        <wps:wsp>
                          <wps:cNvSpPr/>
                          <wps:spPr>
                            <a:xfrm>
                              <a:off x="0" y="0"/>
                              <a:ext cx="119520" cy="279360"/>
                            </a:xfrm>
                            <a:prstGeom prst="rect">
                              <a:avLst/>
                            </a:prstGeom>
                            <a:solidFill>
                              <a:srgbClr val="c0c0c0"/>
                            </a:solidFill>
                            <a:ln w="0">
                              <a:noFill/>
                            </a:ln>
                          </wps:spPr>
                          <wps:style>
                            <a:lnRef idx="0"/>
                            <a:fillRef idx="0"/>
                            <a:effectRef idx="0"/>
                            <a:fontRef idx="minor"/>
                          </wps:style>
                          <wps:bodyPr/>
                        </wps:wsp>
                        <wps:wsp>
                          <wps:cNvSpPr/>
                          <wps:spPr>
                            <a:xfrm>
                              <a:off x="0" y="0"/>
                              <a:ext cx="119520" cy="279360"/>
                            </a:xfrm>
                            <a:prstGeom prst="rect">
                              <a:avLst/>
                            </a:prstGeom>
                            <a:noFill/>
                            <a:ln cap="rnd" w="5040">
                              <a:solidFill>
                                <a:srgbClr val="000000"/>
                              </a:solidFill>
                              <a:miter/>
                            </a:ln>
                          </wps:spPr>
                          <wps:style>
                            <a:lnRef idx="0"/>
                            <a:fillRef idx="0"/>
                            <a:effectRef idx="0"/>
                            <a:fontRef idx="minor"/>
                          </wps:style>
                          <wps:bodyPr/>
                        </wps:wsp>
                      </wpg:grpSp>
                      <wpg:grpSp>
                        <wpg:cNvGrpSpPr/>
                        <wpg:grpSpPr>
                          <a:xfrm>
                            <a:off x="3122280" y="920160"/>
                            <a:ext cx="119520" cy="279360"/>
                          </a:xfrm>
                        </wpg:grpSpPr>
                        <wps:wsp>
                          <wps:cNvSpPr/>
                          <wps:spPr>
                            <a:xfrm>
                              <a:off x="0" y="0"/>
                              <a:ext cx="119520" cy="279360"/>
                            </a:xfrm>
                            <a:prstGeom prst="rect">
                              <a:avLst/>
                            </a:prstGeom>
                            <a:solidFill>
                              <a:srgbClr val="bbe0e3"/>
                            </a:solidFill>
                            <a:ln w="0">
                              <a:noFill/>
                            </a:ln>
                          </wps:spPr>
                          <wps:style>
                            <a:lnRef idx="0"/>
                            <a:fillRef idx="0"/>
                            <a:effectRef idx="0"/>
                            <a:fontRef idx="minor"/>
                          </wps:style>
                          <wps:bodyPr/>
                        </wps:wsp>
                        <wps:wsp>
                          <wps:cNvSpPr/>
                          <wps:spPr>
                            <a:xfrm>
                              <a:off x="0" y="0"/>
                              <a:ext cx="119520" cy="279360"/>
                            </a:xfrm>
                            <a:prstGeom prst="rect">
                              <a:avLst/>
                            </a:prstGeom>
                            <a:noFill/>
                            <a:ln cap="rnd" w="5040">
                              <a:solidFill>
                                <a:srgbClr val="000000"/>
                              </a:solidFill>
                              <a:miter/>
                            </a:ln>
                          </wps:spPr>
                          <wps:style>
                            <a:lnRef idx="0"/>
                            <a:fillRef idx="0"/>
                            <a:effectRef idx="0"/>
                            <a:fontRef idx="minor"/>
                          </wps:style>
                          <wps:bodyPr/>
                        </wps:wsp>
                      </wpg:grpSp>
                      <wpg:grpSp>
                        <wpg:cNvGrpSpPr/>
                        <wpg:grpSpPr>
                          <a:xfrm>
                            <a:off x="3002400" y="1079640"/>
                            <a:ext cx="119880" cy="119880"/>
                          </a:xfrm>
                        </wpg:grpSpPr>
                        <wps:wsp>
                          <wps:cNvSpPr/>
                          <wps:spPr>
                            <a:xfrm>
                              <a:off x="0" y="0"/>
                              <a:ext cx="119880" cy="119880"/>
                            </a:xfrm>
                            <a:prstGeom prst="rect">
                              <a:avLst/>
                            </a:prstGeom>
                            <a:solidFill>
                              <a:srgbClr val="bbe0e3"/>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3241800" y="1079640"/>
                            <a:ext cx="119880" cy="119880"/>
                          </a:xfrm>
                        </wpg:grpSpPr>
                        <wps:wsp>
                          <wps:cNvSpPr/>
                          <wps:spPr>
                            <a:xfrm>
                              <a:off x="0" y="0"/>
                              <a:ext cx="119880" cy="119880"/>
                            </a:xfrm>
                            <a:prstGeom prst="rect">
                              <a:avLst/>
                            </a:prstGeom>
                            <a:solidFill>
                              <a:srgbClr val="bbe0e3"/>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3361680" y="1000080"/>
                            <a:ext cx="119520" cy="199440"/>
                          </a:xfrm>
                        </wpg:grpSpPr>
                        <wps:wsp>
                          <wps:cNvSpPr/>
                          <wps:spPr>
                            <a:xfrm>
                              <a:off x="0" y="0"/>
                              <a:ext cx="119520" cy="199440"/>
                            </a:xfrm>
                            <a:prstGeom prst="rect">
                              <a:avLst/>
                            </a:prstGeom>
                            <a:solidFill>
                              <a:srgbClr val="bbe0e3"/>
                            </a:solidFill>
                            <a:ln w="0">
                              <a:noFill/>
                            </a:ln>
                          </wps:spPr>
                          <wps:style>
                            <a:lnRef idx="0"/>
                            <a:fillRef idx="0"/>
                            <a:effectRef idx="0"/>
                            <a:fontRef idx="minor"/>
                          </wps:style>
                          <wps:bodyPr/>
                        </wps:wsp>
                        <wps:wsp>
                          <wps:cNvSpPr/>
                          <wps:spPr>
                            <a:xfrm>
                              <a:off x="0" y="0"/>
                              <a:ext cx="119520" cy="199440"/>
                            </a:xfrm>
                            <a:prstGeom prst="rect">
                              <a:avLst/>
                            </a:prstGeom>
                            <a:noFill/>
                            <a:ln cap="rnd" w="5040">
                              <a:solidFill>
                                <a:srgbClr val="000000"/>
                              </a:solidFill>
                              <a:miter/>
                            </a:ln>
                          </wps:spPr>
                          <wps:style>
                            <a:lnRef idx="0"/>
                            <a:fillRef idx="0"/>
                            <a:effectRef idx="0"/>
                            <a:fontRef idx="minor"/>
                          </wps:style>
                          <wps:bodyPr/>
                        </wps:wsp>
                      </wpg:grpSp>
                      <wpg:grpSp>
                        <wpg:cNvGrpSpPr/>
                        <wpg:grpSpPr>
                          <a:xfrm>
                            <a:off x="3481200" y="1160280"/>
                            <a:ext cx="119880" cy="39240"/>
                          </a:xfrm>
                        </wpg:grpSpPr>
                        <wps:wsp>
                          <wps:cNvSpPr/>
                          <wps:spPr>
                            <a:xfrm>
                              <a:off x="0" y="0"/>
                              <a:ext cx="119880" cy="39240"/>
                            </a:xfrm>
                            <a:prstGeom prst="rect">
                              <a:avLst/>
                            </a:prstGeom>
                            <a:solidFill>
                              <a:srgbClr val="0066ff"/>
                            </a:solidFill>
                            <a:ln w="0">
                              <a:noFill/>
                            </a:ln>
                          </wps:spPr>
                          <wps:style>
                            <a:lnRef idx="0"/>
                            <a:fillRef idx="0"/>
                            <a:effectRef idx="0"/>
                            <a:fontRef idx="minor"/>
                          </wps:style>
                          <wps:bodyPr/>
                        </wps:wsp>
                        <wps:wsp>
                          <wps:cNvSpPr/>
                          <wps:spPr>
                            <a:xfrm>
                              <a:off x="0" y="0"/>
                              <a:ext cx="119880" cy="39240"/>
                            </a:xfrm>
                            <a:prstGeom prst="rect">
                              <a:avLst/>
                            </a:prstGeom>
                            <a:noFill/>
                            <a:ln cap="rnd" w="5040">
                              <a:solidFill>
                                <a:srgbClr val="000000"/>
                              </a:solidFill>
                              <a:miter/>
                            </a:ln>
                          </wps:spPr>
                          <wps:style>
                            <a:lnRef idx="0"/>
                            <a:fillRef idx="0"/>
                            <a:effectRef idx="0"/>
                            <a:fontRef idx="minor"/>
                          </wps:style>
                          <wps:bodyPr/>
                        </wps:wsp>
                      </wpg:grpSp>
                      <wps:wsp>
                        <wps:cNvSpPr/>
                        <wps:spPr>
                          <a:xfrm>
                            <a:off x="1458720" y="1462320"/>
                            <a:ext cx="42480" cy="180360"/>
                          </a:xfrm>
                          <a:custGeom>
                            <a:avLst/>
                            <a:gdLst/>
                            <a:ahLst/>
                            <a:rect l="l" t="t" r="r" b="b"/>
                            <a:pathLst>
                              <a:path w="400" h="1708">
                                <a:moveTo>
                                  <a:pt x="167" y="1675"/>
                                </a:moveTo>
                                <a:lnTo>
                                  <a:pt x="167" y="333"/>
                                </a:lnTo>
                                <a:cubicBezTo>
                                  <a:pt x="167" y="315"/>
                                  <a:pt x="182" y="300"/>
                                  <a:pt x="200" y="300"/>
                                </a:cubicBezTo>
                                <a:cubicBezTo>
                                  <a:pt x="219" y="300"/>
                                  <a:pt x="233" y="315"/>
                                  <a:pt x="233" y="333"/>
                                </a:cubicBezTo>
                                <a:lnTo>
                                  <a:pt x="233" y="1675"/>
                                </a:lnTo>
                                <a:cubicBezTo>
                                  <a:pt x="233" y="1694"/>
                                  <a:pt x="219" y="1708"/>
                                  <a:pt x="200" y="1708"/>
                                </a:cubicBezTo>
                                <a:cubicBezTo>
                                  <a:pt x="182" y="1708"/>
                                  <a:pt x="167" y="1694"/>
                                  <a:pt x="167" y="1675"/>
                                </a:cubicBezTo>
                                <a:close/>
                                <a:moveTo>
                                  <a:pt x="0" y="400"/>
                                </a:moveTo>
                                <a:lnTo>
                                  <a:pt x="200" y="0"/>
                                </a:lnTo>
                                <a:lnTo>
                                  <a:pt x="400" y="400"/>
                                </a:lnTo>
                                <a:lnTo>
                                  <a:pt x="0" y="400"/>
                                </a:lnTo>
                                <a:close/>
                              </a:path>
                            </a:pathLst>
                          </a:custGeom>
                          <a:solidFill>
                            <a:srgbClr val="000000"/>
                          </a:solidFill>
                          <a:ln w="720">
                            <a:solidFill>
                              <a:srgbClr val="000000"/>
                            </a:solidFill>
                            <a:bevel/>
                          </a:ln>
                        </wps:spPr>
                        <wps:style>
                          <a:lnRef idx="0"/>
                          <a:fillRef idx="0"/>
                          <a:effectRef idx="0"/>
                          <a:fontRef idx="minor"/>
                        </wps:style>
                        <wps:bodyPr/>
                      </wps:wsp>
                      <wps:wsp>
                        <wps:cNvSpPr/>
                        <wps:spPr>
                          <a:xfrm>
                            <a:off x="2014920" y="1462320"/>
                            <a:ext cx="42480" cy="323280"/>
                          </a:xfrm>
                          <a:custGeom>
                            <a:avLst/>
                            <a:gdLst/>
                            <a:ahLst/>
                            <a:rect l="l" t="t" r="r" b="b"/>
                            <a:pathLst>
                              <a:path w="400" h="3058">
                                <a:moveTo>
                                  <a:pt x="166" y="3025"/>
                                </a:moveTo>
                                <a:lnTo>
                                  <a:pt x="166" y="333"/>
                                </a:lnTo>
                                <a:cubicBezTo>
                                  <a:pt x="166" y="315"/>
                                  <a:pt x="181" y="300"/>
                                  <a:pt x="200" y="300"/>
                                </a:cubicBezTo>
                                <a:cubicBezTo>
                                  <a:pt x="218" y="300"/>
                                  <a:pt x="233" y="315"/>
                                  <a:pt x="233" y="333"/>
                                </a:cubicBezTo>
                                <a:lnTo>
                                  <a:pt x="233" y="3025"/>
                                </a:lnTo>
                                <a:cubicBezTo>
                                  <a:pt x="233" y="3044"/>
                                  <a:pt x="218" y="3058"/>
                                  <a:pt x="200" y="3058"/>
                                </a:cubicBezTo>
                                <a:cubicBezTo>
                                  <a:pt x="181" y="3058"/>
                                  <a:pt x="166" y="3044"/>
                                  <a:pt x="166" y="3025"/>
                                </a:cubicBezTo>
                                <a:close/>
                                <a:moveTo>
                                  <a:pt x="0" y="400"/>
                                </a:moveTo>
                                <a:lnTo>
                                  <a:pt x="200" y="0"/>
                                </a:lnTo>
                                <a:lnTo>
                                  <a:pt x="400" y="400"/>
                                </a:lnTo>
                                <a:lnTo>
                                  <a:pt x="0" y="400"/>
                                </a:lnTo>
                                <a:close/>
                              </a:path>
                            </a:pathLst>
                          </a:custGeom>
                          <a:solidFill>
                            <a:srgbClr val="000000"/>
                          </a:solidFill>
                          <a:ln w="720">
                            <a:solidFill>
                              <a:srgbClr val="000000"/>
                            </a:solidFill>
                            <a:bevel/>
                          </a:ln>
                        </wps:spPr>
                        <wps:style>
                          <a:lnRef idx="0"/>
                          <a:fillRef idx="0"/>
                          <a:effectRef idx="0"/>
                          <a:fontRef idx="minor"/>
                        </wps:style>
                        <wps:bodyPr/>
                      </wps:wsp>
                      <wps:wsp>
                        <wps:cNvSpPr txBox="1"/>
                        <wps:spPr>
                          <a:xfrm>
                            <a:off x="878760" y="1592640"/>
                            <a:ext cx="6037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Data arrives to </w:t>
                              </w:r>
                            </w:p>
                          </w:txbxContent>
                        </wps:txbx>
                        <wps:bodyPr wrap="square" lIns="0" rIns="0" tIns="0" bIns="0" anchor="t">
                          <a:noAutofit/>
                        </wps:bodyPr>
                      </wps:wsp>
                      <wps:wsp>
                        <wps:cNvSpPr txBox="1"/>
                        <wps:spPr>
                          <a:xfrm>
                            <a:off x="892080" y="1693440"/>
                            <a:ext cx="6325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empty DL buffer</w:t>
                              </w:r>
                            </w:p>
                          </w:txbxContent>
                        </wps:txbx>
                        <wps:bodyPr wrap="square" lIns="0" rIns="0" tIns="0" bIns="0" anchor="t">
                          <a:noAutofit/>
                        </wps:bodyPr>
                      </wps:wsp>
                      <wps:wsp>
                        <wps:cNvSpPr txBox="1"/>
                        <wps:spPr>
                          <a:xfrm>
                            <a:off x="1930320" y="1856160"/>
                            <a:ext cx="1269360" cy="31860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First data is transmitted to the UE by the eNodeB </w:t>
                              </w:r>
                            </w:p>
                          </w:txbxContent>
                        </wps:txbx>
                        <wps:bodyPr wrap="square" lIns="0" rIns="0" tIns="0" bIns="0" anchor="t">
                          <a:noAutofit/>
                        </wps:bodyPr>
                      </wps:wsp>
                      <wps:wsp>
                        <wps:cNvSpPr/>
                        <wps:spPr>
                          <a:xfrm>
                            <a:off x="1480320" y="279360"/>
                            <a:ext cx="558720" cy="239400"/>
                          </a:xfrm>
                          <a:custGeom>
                            <a:avLst/>
                            <a:gdLst/>
                            <a:ahLst/>
                            <a:rect l="l" t="t" r="r" b="b"/>
                            <a:pathLst>
                              <a:path w="5292" h="2266">
                                <a:moveTo>
                                  <a:pt x="0" y="2266"/>
                                </a:moveTo>
                                <a:cubicBezTo>
                                  <a:pt x="0" y="1641"/>
                                  <a:pt x="198" y="1133"/>
                                  <a:pt x="441" y="1133"/>
                                </a:cubicBezTo>
                                <a:lnTo>
                                  <a:pt x="2205" y="1133"/>
                                </a:lnTo>
                                <a:cubicBezTo>
                                  <a:pt x="2449" y="1133"/>
                                  <a:pt x="2646" y="626"/>
                                  <a:pt x="2646" y="0"/>
                                </a:cubicBezTo>
                                <a:cubicBezTo>
                                  <a:pt x="2646" y="626"/>
                                  <a:pt x="2843" y="1133"/>
                                  <a:pt x="3087" y="1133"/>
                                </a:cubicBezTo>
                                <a:lnTo>
                                  <a:pt x="4851" y="1133"/>
                                </a:lnTo>
                                <a:cubicBezTo>
                                  <a:pt x="5094" y="1133"/>
                                  <a:pt x="5292" y="1641"/>
                                  <a:pt x="5292" y="2266"/>
                                </a:cubicBezTo>
                              </a:path>
                            </a:pathLst>
                          </a:custGeom>
                          <a:noFill/>
                          <a:ln cap="rnd" w="5040">
                            <a:solidFill>
                              <a:srgbClr val="000000"/>
                            </a:solidFill>
                            <a:round/>
                          </a:ln>
                        </wps:spPr>
                        <wps:style>
                          <a:lnRef idx="0"/>
                          <a:fillRef idx="0"/>
                          <a:effectRef idx="0"/>
                          <a:fontRef idx="minor"/>
                        </wps:style>
                        <wps:bodyPr/>
                      </wps:wsp>
                      <wps:wsp>
                        <wps:cNvSpPr txBox="1"/>
                        <wps:spPr>
                          <a:xfrm>
                            <a:off x="1690200" y="113040"/>
                            <a:ext cx="3916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T_Lat_DL</w:t>
                              </w:r>
                            </w:p>
                          </w:txbxContent>
                        </wps:txbx>
                        <wps:bodyPr wrap="square" lIns="0" rIns="0" tIns="0" bIns="0" anchor="t">
                          <a:noAutofit/>
                        </wps:bodyPr>
                      </wps:wsp>
                      <wpg:grpSp>
                        <wpg:cNvGrpSpPr/>
                        <wpg:grpSpPr>
                          <a:xfrm>
                            <a:off x="2520" y="79920"/>
                            <a:ext cx="119520" cy="119880"/>
                          </a:xfrm>
                        </wpg:grpSpPr>
                        <wps:wsp>
                          <wps:cNvSpPr/>
                          <wps:spPr>
                            <a:xfrm>
                              <a:off x="0" y="0"/>
                              <a:ext cx="119520" cy="119880"/>
                            </a:xfrm>
                            <a:prstGeom prst="rect">
                              <a:avLst/>
                            </a:prstGeom>
                            <a:solidFill>
                              <a:srgbClr val="bbe0e3"/>
                            </a:solidFill>
                            <a:ln w="0">
                              <a:noFill/>
                            </a:ln>
                          </wps:spPr>
                          <wps:style>
                            <a:lnRef idx="0"/>
                            <a:fillRef idx="0"/>
                            <a:effectRef idx="0"/>
                            <a:fontRef idx="minor"/>
                          </wps:style>
                          <wps:bodyPr/>
                        </wps:wsp>
                        <wps:wsp>
                          <wps:cNvSpPr/>
                          <wps:spPr>
                            <a:xfrm>
                              <a:off x="0" y="0"/>
                              <a:ext cx="11952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520" y="319320"/>
                            <a:ext cx="119520" cy="119880"/>
                          </a:xfrm>
                        </wpg:grpSpPr>
                        <wps:wsp>
                          <wps:cNvSpPr/>
                          <wps:spPr>
                            <a:xfrm>
                              <a:off x="0" y="0"/>
                              <a:ext cx="119520" cy="119880"/>
                            </a:xfrm>
                            <a:prstGeom prst="rect">
                              <a:avLst/>
                            </a:prstGeom>
                            <a:solidFill>
                              <a:srgbClr val="c0c0c0"/>
                            </a:solidFill>
                            <a:ln w="0">
                              <a:noFill/>
                            </a:ln>
                          </wps:spPr>
                          <wps:style>
                            <a:lnRef idx="0"/>
                            <a:fillRef idx="0"/>
                            <a:effectRef idx="0"/>
                            <a:fontRef idx="minor"/>
                          </wps:style>
                          <wps:bodyPr/>
                        </wps:wsp>
                        <wps:wsp>
                          <wps:cNvSpPr/>
                          <wps:spPr>
                            <a:xfrm>
                              <a:off x="0" y="0"/>
                              <a:ext cx="119520" cy="119880"/>
                            </a:xfrm>
                            <a:prstGeom prst="rect">
                              <a:avLst/>
                            </a:prstGeom>
                            <a:noFill/>
                            <a:ln cap="rnd" w="5040">
                              <a:solidFill>
                                <a:srgbClr val="000000"/>
                              </a:solidFill>
                              <a:miter/>
                            </a:ln>
                          </wps:spPr>
                          <wps:style>
                            <a:lnRef idx="0"/>
                            <a:fillRef idx="0"/>
                            <a:effectRef idx="0"/>
                            <a:fontRef idx="minor"/>
                          </wps:style>
                          <wps:bodyPr/>
                        </wps:wsp>
                      </wpg:grpSp>
                      <wps:wsp>
                        <wps:cNvSpPr txBox="1"/>
                        <wps:spPr>
                          <a:xfrm>
                            <a:off x="212760" y="312480"/>
                            <a:ext cx="8215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Failed transmission (</w:t>
                              </w:r>
                            </w:p>
                          </w:txbxContent>
                        </wps:txbx>
                        <wps:bodyPr wrap="square" lIns="0" rIns="0" tIns="0" bIns="0" anchor="t">
                          <a:noAutofit/>
                        </wps:bodyPr>
                      </wps:wsp>
                      <wps:wsp>
                        <wps:cNvSpPr txBox="1"/>
                        <wps:spPr>
                          <a:xfrm>
                            <a:off x="989280" y="312480"/>
                            <a:ext cx="309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wps:txbx>
                        <wps:bodyPr wrap="square" lIns="0" rIns="0" tIns="0" bIns="0" anchor="t">
                          <a:noAutofit/>
                        </wps:bodyPr>
                      </wps:wsp>
                      <wps:wsp>
                        <wps:cNvSpPr txBox="1"/>
                        <wps:spPr>
                          <a:xfrm>
                            <a:off x="1005120" y="312480"/>
                            <a:ext cx="2433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Block </w:t>
                              </w:r>
                            </w:p>
                          </w:txbxContent>
                        </wps:txbx>
                        <wps:bodyPr wrap="square" lIns="0" rIns="0" tIns="0" bIns="0" anchor="t">
                          <a:noAutofit/>
                        </wps:bodyPr>
                      </wps:wsp>
                      <wps:wsp>
                        <wps:cNvSpPr txBox="1"/>
                        <wps:spPr>
                          <a:xfrm>
                            <a:off x="212760" y="414000"/>
                            <a:ext cx="1893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error</w:t>
                              </w:r>
                            </w:p>
                          </w:txbxContent>
                        </wps:txbx>
                        <wps:bodyPr wrap="square" lIns="0" rIns="0" tIns="0" bIns="0" anchor="t">
                          <a:noAutofit/>
                        </wps:bodyPr>
                      </wps:wsp>
                      <wps:wsp>
                        <wps:cNvSpPr txBox="1"/>
                        <wps:spPr>
                          <a:xfrm>
                            <a:off x="390600" y="414000"/>
                            <a:ext cx="309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wps:txbx>
                        <wps:bodyPr wrap="square" lIns="0" rIns="0" tIns="0" bIns="0" anchor="t">
                          <a:noAutofit/>
                        </wps:bodyPr>
                      </wps:wsp>
                      <wps:wsp>
                        <wps:cNvSpPr txBox="1"/>
                        <wps:spPr>
                          <a:xfrm>
                            <a:off x="417960" y="414000"/>
                            <a:ext cx="309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wps:txbx>
                        <wps:bodyPr wrap="square" lIns="0" rIns="0" tIns="0" bIns="0" anchor="t">
                          <a:noAutofit/>
                        </wps:bodyPr>
                      </wps:wsp>
                      <wps:wsp>
                        <wps:cNvSpPr txBox="1"/>
                        <wps:spPr>
                          <a:xfrm>
                            <a:off x="200160" y="33120"/>
                            <a:ext cx="10040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Successful transmission, </w:t>
                              </w:r>
                            </w:p>
                          </w:txbxContent>
                        </wps:txbx>
                        <wps:bodyPr wrap="square" lIns="0" rIns="0" tIns="0" bIns="0" anchor="t">
                          <a:noAutofit/>
                        </wps:bodyPr>
                      </wps:wsp>
                      <wps:wsp>
                        <wps:cNvSpPr txBox="1"/>
                        <wps:spPr>
                          <a:xfrm>
                            <a:off x="213480" y="134640"/>
                            <a:ext cx="6426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buffer not empty</w:t>
                              </w:r>
                            </w:p>
                          </w:txbxContent>
                        </wps:txbx>
                        <wps:bodyPr wrap="square" lIns="0" rIns="0" tIns="0" bIns="0" anchor="t">
                          <a:noAutofit/>
                        </wps:bodyPr>
                      </wps:wsp>
                      <wpg:grpSp>
                        <wpg:cNvGrpSpPr/>
                        <wpg:grpSpPr>
                          <a:xfrm>
                            <a:off x="2520" y="666720"/>
                            <a:ext cx="119520" cy="39240"/>
                          </a:xfrm>
                        </wpg:grpSpPr>
                        <wps:wsp>
                          <wps:cNvSpPr/>
                          <wps:spPr>
                            <a:xfrm>
                              <a:off x="0" y="0"/>
                              <a:ext cx="119520" cy="39240"/>
                            </a:xfrm>
                            <a:prstGeom prst="rect">
                              <a:avLst/>
                            </a:prstGeom>
                            <a:solidFill>
                              <a:srgbClr val="0066ff"/>
                            </a:solidFill>
                            <a:ln w="0">
                              <a:noFill/>
                            </a:ln>
                          </wps:spPr>
                          <wps:style>
                            <a:lnRef idx="0"/>
                            <a:fillRef idx="0"/>
                            <a:effectRef idx="0"/>
                            <a:fontRef idx="minor"/>
                          </wps:style>
                          <wps:bodyPr/>
                        </wps:wsp>
                        <wps:wsp>
                          <wps:cNvSpPr/>
                          <wps:spPr>
                            <a:xfrm>
                              <a:off x="0" y="0"/>
                              <a:ext cx="119520" cy="39240"/>
                            </a:xfrm>
                            <a:prstGeom prst="rect">
                              <a:avLst/>
                            </a:prstGeom>
                            <a:noFill/>
                            <a:ln cap="rnd" w="5040">
                              <a:solidFill>
                                <a:srgbClr val="000000"/>
                              </a:solidFill>
                              <a:miter/>
                            </a:ln>
                          </wps:spPr>
                          <wps:style>
                            <a:lnRef idx="0"/>
                            <a:fillRef idx="0"/>
                            <a:effectRef idx="0"/>
                            <a:fontRef idx="minor"/>
                          </wps:style>
                          <wps:bodyPr/>
                        </wps:wsp>
                      </wpg:grpSp>
                      <wps:wsp>
                        <wps:cNvSpPr txBox="1"/>
                        <wps:spPr>
                          <a:xfrm>
                            <a:off x="200160" y="539280"/>
                            <a:ext cx="10040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Successful transmission, </w:t>
                              </w:r>
                            </w:p>
                          </w:txbxContent>
                        </wps:txbx>
                        <wps:bodyPr wrap="square" lIns="0" rIns="0" tIns="0" bIns="0" anchor="t">
                          <a:noAutofit/>
                        </wps:bodyPr>
                      </wps:wsp>
                      <wps:wsp>
                        <wps:cNvSpPr txBox="1"/>
                        <wps:spPr>
                          <a:xfrm>
                            <a:off x="212760" y="640800"/>
                            <a:ext cx="4946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buffer empty</w:t>
                              </w:r>
                            </w:p>
                          </w:txbxContent>
                        </wps:txbx>
                        <wps:bodyPr wrap="square" lIns="0" rIns="0" tIns="0" bIns="0" anchor="t">
                          <a:noAutofit/>
                        </wps:bodyPr>
                      </wps:wsp>
                      <wps:wsp>
                        <wps:cNvSpPr txBox="1"/>
                        <wps:spPr>
                          <a:xfrm>
                            <a:off x="914400" y="2171880"/>
                            <a:ext cx="244476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Latency_DL =   ∑ T_Lat_DL (s) / # samples</w:t>
                              </w:r>
                            </w:p>
                          </w:txbxContent>
                        </wps:txbx>
                        <wps:bodyPr wrap="square" lIns="0" rIns="0" tIns="0" bIns="0" anchor="t">
                          <a:noAutofit/>
                        </wps:bodyPr>
                      </wps:wsp>
                      <wps:wsp>
                        <wps:cNvSpPr/>
                        <wps:spPr>
                          <a:xfrm>
                            <a:off x="800280" y="2152800"/>
                            <a:ext cx="2735640" cy="240840"/>
                          </a:xfrm>
                          <a:prstGeom prst="rect">
                            <a:avLst/>
                          </a:prstGeom>
                          <a:noFill/>
                          <a:ln cap="rnd" w="5040">
                            <a:solidFill>
                              <a:srgbClr val="000000"/>
                            </a:solidFill>
                            <a:miter/>
                          </a:ln>
                        </wps:spPr>
                        <wps:style>
                          <a:lnRef idx="0"/>
                          <a:fillRef idx="0"/>
                          <a:effectRef idx="0"/>
                          <a:fontRef idx="minor"/>
                        </wps:style>
                        <wps:bodyPr/>
                      </wps:wsp>
                      <wpg:grpSp>
                        <wpg:cNvGrpSpPr/>
                        <wpg:grpSpPr>
                          <a:xfrm>
                            <a:off x="2642400" y="1079640"/>
                            <a:ext cx="119520" cy="119880"/>
                          </a:xfrm>
                        </wpg:grpSpPr>
                        <wps:wsp>
                          <wps:cNvSpPr/>
                          <wps:spPr>
                            <a:xfrm>
                              <a:off x="0" y="0"/>
                              <a:ext cx="119520" cy="119880"/>
                            </a:xfrm>
                            <a:prstGeom prst="rect">
                              <a:avLst/>
                            </a:prstGeom>
                            <a:solidFill>
                              <a:srgbClr val="ffffff"/>
                            </a:solidFill>
                            <a:ln w="0">
                              <a:noFill/>
                            </a:ln>
                          </wps:spPr>
                          <wps:style>
                            <a:lnRef idx="0"/>
                            <a:fillRef idx="0"/>
                            <a:effectRef idx="0"/>
                            <a:fontRef idx="minor"/>
                          </wps:style>
                          <wps:bodyPr/>
                        </wps:wsp>
                        <wps:wsp>
                          <wps:cNvSpPr/>
                          <wps:spPr>
                            <a:xfrm>
                              <a:off x="0" y="0"/>
                              <a:ext cx="11952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882160" y="1079640"/>
                            <a:ext cx="119880" cy="119880"/>
                          </a:xfrm>
                        </wpg:grpSpPr>
                        <wps:wsp>
                          <wps:cNvSpPr/>
                          <wps:spPr>
                            <a:xfrm>
                              <a:off x="0" y="0"/>
                              <a:ext cx="119880" cy="119880"/>
                            </a:xfrm>
                            <a:prstGeom prst="rect">
                              <a:avLst/>
                            </a:prstGeom>
                            <a:solidFill>
                              <a:srgbClr val="ffffff"/>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1923480" y="1079640"/>
                            <a:ext cx="119880" cy="119880"/>
                          </a:xfrm>
                        </wpg:grpSpPr>
                        <wps:wsp>
                          <wps:cNvSpPr/>
                          <wps:spPr>
                            <a:xfrm>
                              <a:off x="0" y="0"/>
                              <a:ext cx="119880" cy="119880"/>
                            </a:xfrm>
                            <a:prstGeom prst="rect">
                              <a:avLst/>
                            </a:prstGeom>
                            <a:solidFill>
                              <a:srgbClr val="ffffff"/>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1803960" y="1079640"/>
                            <a:ext cx="119520" cy="119880"/>
                          </a:xfrm>
                        </wpg:grpSpPr>
                        <wps:wsp>
                          <wps:cNvSpPr/>
                          <wps:spPr>
                            <a:xfrm>
                              <a:off x="0" y="0"/>
                              <a:ext cx="119520" cy="119880"/>
                            </a:xfrm>
                            <a:prstGeom prst="rect">
                              <a:avLst/>
                            </a:prstGeom>
                            <a:solidFill>
                              <a:srgbClr val="ffffff"/>
                            </a:solidFill>
                            <a:ln w="0">
                              <a:noFill/>
                            </a:ln>
                          </wps:spPr>
                          <wps:style>
                            <a:lnRef idx="0"/>
                            <a:fillRef idx="0"/>
                            <a:effectRef idx="0"/>
                            <a:fontRef idx="minor"/>
                          </wps:style>
                          <wps:bodyPr/>
                        </wps:wsp>
                        <wps:wsp>
                          <wps:cNvSpPr/>
                          <wps:spPr>
                            <a:xfrm>
                              <a:off x="0" y="0"/>
                              <a:ext cx="11952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1684080" y="1079640"/>
                            <a:ext cx="119880" cy="119880"/>
                          </a:xfrm>
                        </wpg:grpSpPr>
                        <wps:wsp>
                          <wps:cNvSpPr/>
                          <wps:spPr>
                            <a:xfrm>
                              <a:off x="0" y="0"/>
                              <a:ext cx="119880" cy="119880"/>
                            </a:xfrm>
                            <a:prstGeom prst="rect">
                              <a:avLst/>
                            </a:prstGeom>
                            <a:solidFill>
                              <a:srgbClr val="ffffff"/>
                            </a:solidFill>
                            <a:ln w="0">
                              <a:noFill/>
                            </a:ln>
                          </wps:spPr>
                          <wps:style>
                            <a:lnRef idx="0"/>
                            <a:fillRef idx="0"/>
                            <a:effectRef idx="0"/>
                            <a:fontRef idx="minor"/>
                          </wps:style>
                          <wps:bodyPr/>
                        </wps:wsp>
                        <wps:wsp>
                          <wps:cNvSpPr/>
                          <wps:spPr>
                            <a:xfrm>
                              <a:off x="0" y="0"/>
                              <a:ext cx="119880" cy="119880"/>
                            </a:xfrm>
                            <a:prstGeom prst="rect">
                              <a:avLst/>
                            </a:prstGeom>
                            <a:noFill/>
                            <a:ln cap="rnd" w="5040">
                              <a:solidFill>
                                <a:srgbClr val="000000"/>
                              </a:solidFill>
                              <a:miter/>
                            </a:ln>
                          </wps:spPr>
                          <wps:style>
                            <a:lnRef idx="0"/>
                            <a:fillRef idx="0"/>
                            <a:effectRef idx="0"/>
                            <a:fontRef idx="minor"/>
                          </wps:style>
                          <wps:bodyPr/>
                        </wps:wsp>
                      </wpg:grpSp>
                      <wpg:grpSp>
                        <wpg:cNvGrpSpPr/>
                        <wpg:grpSpPr>
                          <a:xfrm>
                            <a:off x="2520" y="879480"/>
                            <a:ext cx="119520" cy="119880"/>
                          </a:xfrm>
                        </wpg:grpSpPr>
                        <wps:wsp>
                          <wps:cNvSpPr/>
                          <wps:spPr>
                            <a:xfrm>
                              <a:off x="0" y="0"/>
                              <a:ext cx="119520" cy="119880"/>
                            </a:xfrm>
                            <a:prstGeom prst="rect">
                              <a:avLst/>
                            </a:prstGeom>
                            <a:solidFill>
                              <a:srgbClr val="ffffff"/>
                            </a:solidFill>
                            <a:ln w="0">
                              <a:noFill/>
                            </a:ln>
                          </wps:spPr>
                          <wps:style>
                            <a:lnRef idx="0"/>
                            <a:fillRef idx="0"/>
                            <a:effectRef idx="0"/>
                            <a:fontRef idx="minor"/>
                          </wps:style>
                          <wps:bodyPr/>
                        </wps:wsp>
                        <wps:wsp>
                          <wps:cNvSpPr/>
                          <wps:spPr>
                            <a:xfrm>
                              <a:off x="0" y="0"/>
                              <a:ext cx="119520" cy="119880"/>
                            </a:xfrm>
                            <a:prstGeom prst="rect">
                              <a:avLst/>
                            </a:prstGeom>
                            <a:noFill/>
                            <a:ln cap="rnd" w="5040">
                              <a:solidFill>
                                <a:srgbClr val="000000"/>
                              </a:solidFill>
                              <a:miter/>
                            </a:ln>
                          </wps:spPr>
                          <wps:style>
                            <a:lnRef idx="0"/>
                            <a:fillRef idx="0"/>
                            <a:effectRef idx="0"/>
                            <a:fontRef idx="minor"/>
                          </wps:style>
                          <wps:bodyPr/>
                        </wps:wsp>
                      </wpg:grpSp>
                      <wps:wsp>
                        <wps:cNvSpPr txBox="1"/>
                        <wps:spPr>
                          <a:xfrm>
                            <a:off x="200520" y="859320"/>
                            <a:ext cx="10864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No transmission, buffer not </w:t>
                              </w:r>
                            </w:p>
                          </w:txbxContent>
                        </wps:txbx>
                        <wps:bodyPr wrap="square" lIns="0" rIns="0" tIns="0" bIns="0" anchor="t">
                          <a:noAutofit/>
                        </wps:bodyPr>
                      </wps:wsp>
                      <wps:wsp>
                        <wps:cNvSpPr txBox="1"/>
                        <wps:spPr>
                          <a:xfrm>
                            <a:off x="213480" y="960840"/>
                            <a:ext cx="11818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empty (e.g. due to contention)</w:t>
                              </w:r>
                            </w:p>
                          </w:txbxContent>
                        </wps:txbx>
                        <wps:bodyPr wrap="square" lIns="0" rIns="0" tIns="0" bIns="0" anchor="t">
                          <a:noAutofit/>
                        </wps:bodyPr>
                      </wps:wsp>
                    </wpg:wgp>
                  </a:graphicData>
                </a:graphic>
              </wp:inline>
            </w:drawing>
          </mc:Choice>
          <mc:Fallback>
            <w:pict>
              <v:group id="shape_0" style="position:absolute;margin-left:0pt;margin-top:0pt;width:354.8pt;height:230pt" coordorigin="0,0" coordsize="7096,4600">
                <v:rect id="shape_0" stroked="f" o:allowincell="f" style="position:absolute;left:0;top:0;width:7095;height:4599;mso-wrap-style:none;v-text-anchor:middle;mso-position-horizontal-relative:char">
                  <v:fill o:detectmouseclick="t" on="false"/>
                  <v:stroke color="#3465a4" joinstyle="round" endcap="flat"/>
                  <w10:wrap type="none"/>
                </v:rect>
                <v:shape id="shape_0" coordsize="20425,200" path="m16,83l20258,83c20267,83,20275,91,20275,100c20275,109,20267,116,20258,116l16,116c7,116,0,109,0,100c0,91,7,83,16,83xm20225,0l20425,100l20225,200l20225,0xe" fillcolor="black" stroked="t" o:allowincell="f" style="position:absolute;left:125;top:2207;width:6797;height:66;mso-wrap-style:none;v-text-anchor:middle;mso-position-horizontal-relative:char">
                  <v:fill o:detectmouseclick="t" type="solid" color2="white"/>
                  <v:stroke color="black" weight="720" joinstyle="bevel" endcap="flat"/>
                  <w10:wrap type="none"/>
                </v:shape>
                <v:line id="shape_0" from="192,2114" to="192,2239" stroked="t" o:allowincell="f" style="position:absolute;mso-position-horizontal-relative:char">
                  <v:stroke color="black" weight="5040" joinstyle="miter" endcap="round"/>
                  <v:fill o:detectmouseclick="t" on="false"/>
                  <w10:wrap type="none"/>
                </v:line>
                <v:line id="shape_0" from="381,2114" to="381,2239" stroked="t" o:allowincell="f" style="position:absolute;mso-position-horizontal-relative:char">
                  <v:stroke color="black" weight="5040" joinstyle="miter" endcap="round"/>
                  <v:fill o:detectmouseclick="t" on="false"/>
                  <w10:wrap type="none"/>
                </v:line>
                <v:line id="shape_0" from="570,2114" to="570,2239" stroked="t" o:allowincell="f" style="position:absolute;mso-position-horizontal-relative:char">
                  <v:stroke color="black" weight="5040" joinstyle="miter" endcap="round"/>
                  <v:fill o:detectmouseclick="t" on="false"/>
                  <w10:wrap type="none"/>
                </v:line>
                <v:line id="shape_0" from="758,2114" to="758,2239" stroked="t" o:allowincell="f" style="position:absolute;mso-position-horizontal-relative:char">
                  <v:stroke color="black" weight="5040" joinstyle="miter" endcap="round"/>
                  <v:fill o:detectmouseclick="t" on="false"/>
                  <w10:wrap type="none"/>
                </v:line>
                <v:line id="shape_0" from="947,2114" to="947,2239" stroked="t" o:allowincell="f" style="position:absolute;mso-position-horizontal-relative:char">
                  <v:stroke color="black" weight="5040" joinstyle="miter" endcap="round"/>
                  <v:fill o:detectmouseclick="t" on="false"/>
                  <w10:wrap type="none"/>
                </v:line>
                <v:line id="shape_0" from="1137,2114" to="1137,2239" stroked="t" o:allowincell="f" style="position:absolute;mso-position-horizontal-relative:char">
                  <v:stroke color="black" weight="5040" joinstyle="miter" endcap="round"/>
                  <v:fill o:detectmouseclick="t" on="false"/>
                  <w10:wrap type="none"/>
                </v:line>
                <v:line id="shape_0" from="1325,2114" to="1325,2239" stroked="t" o:allowincell="f" style="position:absolute;mso-position-horizontal-relative:char">
                  <v:stroke color="black" weight="5040" joinstyle="miter" endcap="round"/>
                  <v:fill o:detectmouseclick="t" on="false"/>
                  <w10:wrap type="none"/>
                </v:line>
                <v:line id="shape_0" from="1514,2114" to="1514,2239" stroked="t" o:allowincell="f" style="position:absolute;mso-position-horizontal-relative:char">
                  <v:stroke color="black" weight="5040" joinstyle="miter" endcap="round"/>
                  <v:fill o:detectmouseclick="t" on="false"/>
                  <w10:wrap type="none"/>
                </v:line>
                <v:line id="shape_0" from="1703,2114" to="1703,2239" stroked="t" o:allowincell="f" style="position:absolute;mso-position-horizontal-relative:char">
                  <v:stroke color="black" weight="5040" joinstyle="miter" endcap="round"/>
                  <v:fill o:detectmouseclick="t" on="false"/>
                  <w10:wrap type="none"/>
                </v:line>
                <v:line id="shape_0" from="1891,2114" to="1891,2239" stroked="t" o:allowincell="f" style="position:absolute;mso-position-horizontal-relative:char">
                  <v:stroke color="black" weight="5040" joinstyle="miter" endcap="round"/>
                  <v:fill o:detectmouseclick="t" on="false"/>
                  <w10:wrap type="none"/>
                </v:line>
                <v:line id="shape_0" from="2078,2114" to="2078,2239" stroked="t" o:allowincell="f" style="position:absolute;mso-position-horizontal-relative:char">
                  <v:stroke color="black" weight="5040" joinstyle="miter" endcap="round"/>
                  <v:fill o:detectmouseclick="t" on="false"/>
                  <w10:wrap type="none"/>
                </v:line>
                <v:line id="shape_0" from="2267,2114" to="2267,2239" stroked="t" o:allowincell="f" style="position:absolute;mso-position-horizontal-relative:char">
                  <v:stroke color="black" weight="5040" joinstyle="miter" endcap="round"/>
                  <v:fill o:detectmouseclick="t" on="false"/>
                  <w10:wrap type="none"/>
                </v:line>
                <v:line id="shape_0" from="2456,2114" to="2456,2239" stroked="t" o:allowincell="f" style="position:absolute;mso-position-horizontal-relative:char">
                  <v:stroke color="black" weight="5040" joinstyle="miter" endcap="round"/>
                  <v:fill o:detectmouseclick="t" on="false"/>
                  <w10:wrap type="none"/>
                </v:line>
                <v:line id="shape_0" from="2644,2114" to="2644,2239" stroked="t" o:allowincell="f" style="position:absolute;mso-position-horizontal-relative:char">
                  <v:stroke color="black" weight="5040" joinstyle="miter" endcap="round"/>
                  <v:fill o:detectmouseclick="t" on="false"/>
                  <w10:wrap type="none"/>
                </v:line>
                <v:line id="shape_0" from="2833,2114" to="2833,2239" stroked="t" o:allowincell="f" style="position:absolute;mso-position-horizontal-relative:char">
                  <v:stroke color="black" weight="5040" joinstyle="miter" endcap="round"/>
                  <v:fill o:detectmouseclick="t" on="false"/>
                  <w10:wrap type="none"/>
                </v:line>
                <v:line id="shape_0" from="3023,2114" to="3023,2239" stroked="t" o:allowincell="f" style="position:absolute;mso-position-horizontal-relative:char">
                  <v:stroke color="black" weight="5040" joinstyle="miter" endcap="round"/>
                  <v:fill o:detectmouseclick="t" on="false"/>
                  <w10:wrap type="none"/>
                </v:line>
                <v:line id="shape_0" from="3211,2114" to="3211,2239" stroked="t" o:allowincell="f" style="position:absolute;mso-position-horizontal-relative:char">
                  <v:stroke color="black" weight="5040" joinstyle="miter" endcap="round"/>
                  <v:fill o:detectmouseclick="t" on="false"/>
                  <w10:wrap type="none"/>
                </v:line>
                <v:line id="shape_0" from="3400,2114" to="3400,2239" stroked="t" o:allowincell="f" style="position:absolute;mso-position-horizontal-relative:char">
                  <v:stroke color="black" weight="5040" joinstyle="miter" endcap="round"/>
                  <v:fill o:detectmouseclick="t" on="false"/>
                  <w10:wrap type="none"/>
                </v:line>
                <v:line id="shape_0" from="3588,2114" to="3588,2239" stroked="t" o:allowincell="f" style="position:absolute;mso-position-horizontal-relative:char">
                  <v:stroke color="black" weight="5040" joinstyle="miter" endcap="round"/>
                  <v:fill o:detectmouseclick="t" on="false"/>
                  <w10:wrap type="none"/>
                </v:line>
                <v:line id="shape_0" from="3777,2114" to="3777,2239" stroked="t" o:allowincell="f" style="position:absolute;mso-position-horizontal-relative:char">
                  <v:stroke color="black" weight="5040" joinstyle="miter" endcap="round"/>
                  <v:fill o:detectmouseclick="t" on="false"/>
                  <w10:wrap type="none"/>
                </v:line>
                <v:line id="shape_0" from="3967,2114" to="3967,2239" stroked="t" o:allowincell="f" style="position:absolute;mso-position-horizontal-relative:char">
                  <v:stroke color="black" weight="5040" joinstyle="miter" endcap="round"/>
                  <v:fill o:detectmouseclick="t" on="false"/>
                  <w10:wrap type="none"/>
                </v:line>
                <v:line id="shape_0" from="4157,2114" to="4157,2239" stroked="t" o:allowincell="f" style="position:absolute;mso-position-horizontal-relative:char">
                  <v:stroke color="black" weight="5040" joinstyle="miter" endcap="round"/>
                  <v:fill o:detectmouseclick="t" on="false"/>
                  <w10:wrap type="none"/>
                </v:line>
                <v:line id="shape_0" from="4346,2114" to="4346,2239" stroked="t" o:allowincell="f" style="position:absolute;mso-position-horizontal-relative:char">
                  <v:stroke color="black" weight="5040" joinstyle="miter" endcap="round"/>
                  <v:fill o:detectmouseclick="t" on="false"/>
                  <w10:wrap type="none"/>
                </v:line>
                <v:line id="shape_0" from="4534,2114" to="4534,2239" stroked="t" o:allowincell="f" style="position:absolute;mso-position-horizontal-relative:char">
                  <v:stroke color="black" weight="5040" joinstyle="miter" endcap="round"/>
                  <v:fill o:detectmouseclick="t" on="false"/>
                  <w10:wrap type="none"/>
                </v:line>
                <v:line id="shape_0" from="4723,2114" to="4723,2239" stroked="t" o:allowincell="f" style="position:absolute;mso-position-horizontal-relative:char">
                  <v:stroke color="black" weight="5040" joinstyle="miter" endcap="round"/>
                  <v:fill o:detectmouseclick="t" on="false"/>
                  <w10:wrap type="none"/>
                </v:line>
                <v:line id="shape_0" from="4911,2114" to="4911,2239" stroked="t" o:allowincell="f" style="position:absolute;mso-position-horizontal-relative:char">
                  <v:stroke color="black" weight="5040" joinstyle="miter" endcap="round"/>
                  <v:fill o:detectmouseclick="t" on="false"/>
                  <w10:wrap type="none"/>
                </v:line>
                <v:line id="shape_0" from="5099,2114" to="5099,2240" stroked="t" o:allowincell="f" style="position:absolute;mso-position-horizontal-relative:char">
                  <v:stroke color="black" weight="5040" joinstyle="miter" endcap="round"/>
                  <v:fill o:detectmouseclick="t" on="false"/>
                  <w10:wrap type="none"/>
                </v:line>
                <v:line id="shape_0" from="5287,2114" to="5287,2240" stroked="t" o:allowincell="f" style="position:absolute;mso-position-horizontal-relative:char">
                  <v:stroke color="black" weight="5040" joinstyle="miter" endcap="round"/>
                  <v:fill o:detectmouseclick="t" on="false"/>
                  <w10:wrap type="none"/>
                </v:line>
                <v:line id="shape_0" from="5476,2114" to="5476,2240" stroked="t" o:allowincell="f" style="position:absolute;mso-position-horizontal-relative:char">
                  <v:stroke color="black" weight="5040" joinstyle="miter" endcap="round"/>
                  <v:fill o:detectmouseclick="t" on="false"/>
                  <w10:wrap type="none"/>
                </v:line>
                <v:line id="shape_0" from="5664,2114" to="5664,2240" stroked="t" o:allowincell="f" style="position:absolute;mso-position-horizontal-relative:char">
                  <v:stroke color="black" weight="5040" joinstyle="miter" endcap="round"/>
                  <v:fill o:detectmouseclick="t" on="false"/>
                  <w10:wrap type="none"/>
                </v:line>
                <v:line id="shape_0" from="5853,2114" to="5853,2240" stroked="t" o:allowincell="f" style="position:absolute;mso-position-horizontal-relative:char">
                  <v:stroke color="black" weight="5040" joinstyle="miter" endcap="round"/>
                  <v:fill o:detectmouseclick="t" on="false"/>
                  <w10:wrap type="none"/>
                </v:line>
                <v:line id="shape_0" from="6043,2114" to="6043,2240" stroked="t" o:allowincell="f" style="position:absolute;mso-position-horizontal-relative:char">
                  <v:stroke color="black" weight="5040" joinstyle="miter" endcap="round"/>
                  <v:fill o:detectmouseclick="t" on="false"/>
                  <w10:wrap type="none"/>
                </v:line>
                <v:line id="shape_0" from="6232,2114" to="6232,2240" stroked="t" o:allowincell="f" style="position:absolute;mso-position-horizontal-relative:char">
                  <v:stroke color="black" weight="5040" joinstyle="miter" endcap="round"/>
                  <v:fill o:detectmouseclick="t" on="false"/>
                  <w10:wrap type="none"/>
                </v:line>
                <v:line id="shape_0" from="6420,2114" to="6420,2240" stroked="t" o:allowincell="f" style="position:absolute;mso-position-horizontal-relative:char">
                  <v:stroke color="black" weight="5040" joinstyle="miter" endcap="round"/>
                  <v:fill o:detectmouseclick="t" on="false"/>
                  <w10:wrap type="none"/>
                </v:line>
                <v:line id="shape_0" from="6609,2114" to="6609,2240" stroked="t" o:allowincell="f" style="position:absolute;mso-position-horizontal-relative:char">
                  <v:stroke color="black" weight="5040" joinstyle="miter" endcap="round"/>
                  <v:fill o:detectmouseclick="t" on="false"/>
                  <w10:wrap type="none"/>
                </v:line>
                <v:line id="shape_0" from="6798,2114" to="6798,2240" stroked="t" o:allowincell="f" style="position:absolute;mso-position-horizontal-relative:char">
                  <v:stroke color="black" weight="5040" joinstyle="miter" endcap="round"/>
                  <v:fill o:detectmouseclick="t" on="false"/>
                  <w10:wrap type="none"/>
                </v:line>
                <v:shape id="shape_0" stroked="f" o:allowincell="f" style="position:absolute;left:6107;top:2441;width:899;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Time (ms)</w:t>
                        </w:r>
                      </w:p>
                    </w:txbxContent>
                  </v:textbox>
                  <v:fill o:detectmouseclick="t" on="false"/>
                  <v:stroke color="#3465a4" joinstyle="round" endcap="flat"/>
                  <w10:wrap type="none"/>
                </v:shape>
                <v:group id="shape_0" style="position:absolute;left:3218;top:1700;width:188;height:189">
                  <v:rect id="shape_0" fillcolor="#bbe0e3" stroked="f" o:allowincell="f" style="position:absolute;left:3218;top:1700;width:187;height:188;mso-wrap-style:none;v-text-anchor:middle;mso-position-horizontal-relative:char">
                    <v:fill o:detectmouseclick="t" type="solid" color2="#441f1c"/>
                    <v:stroke color="#3465a4" joinstyle="round" endcap="flat"/>
                    <w10:wrap type="none"/>
                  </v:rect>
                  <v:rect id="shape_0" stroked="t" o:allowincell="f" style="position:absolute;left:3218;top:1700;width:187;height:188;mso-wrap-style:none;v-text-anchor:middle;mso-position-horizontal-relative:char">
                    <v:fill o:detectmouseclick="t" on="false"/>
                    <v:stroke color="black" weight="5040" joinstyle="miter" endcap="round"/>
                    <w10:wrap type="none"/>
                  </v:rect>
                </v:group>
                <v:group id="shape_0" style="position:absolute;left:3406;top:1700;width:189;height:189">
                  <v:rect id="shape_0" fillcolor="silver" stroked="f" o:allowincell="f" style="position:absolute;left:3406;top:1700;width:188;height:188;mso-wrap-style:none;v-text-anchor:middle;mso-position-horizontal-relative:char">
                    <v:fill o:detectmouseclick="t" type="solid" color2="#3f3f3f"/>
                    <v:stroke color="#3465a4" joinstyle="round" endcap="flat"/>
                    <w10:wrap type="none"/>
                  </v:rect>
                  <v:rect id="shape_0" stroked="t" o:allowincell="f" style="position:absolute;left:3406;top:1700;width:188;height:188;mso-wrap-style:none;v-text-anchor:middle;mso-position-horizontal-relative:char">
                    <v:fill o:detectmouseclick="t" on="false"/>
                    <v:stroke color="black" weight="5040" joinstyle="miter" endcap="round"/>
                    <w10:wrap type="none"/>
                  </v:rect>
                </v:group>
                <v:group id="shape_0" style="position:absolute;left:3595;top:1575;width:188;height:314">
                  <v:rect id="shape_0" fillcolor="#bbe0e3" stroked="f" o:allowincell="f" style="position:absolute;left:3595;top:1575;width:187;height:313;mso-wrap-style:none;v-text-anchor:middle;mso-position-horizontal-relative:char">
                    <v:fill o:detectmouseclick="t" type="solid" color2="#441f1c"/>
                    <v:stroke color="#3465a4" joinstyle="round" endcap="flat"/>
                    <w10:wrap type="none"/>
                  </v:rect>
                  <v:rect id="shape_0" stroked="t" o:allowincell="f" style="position:absolute;left:3595;top:1575;width:187;height:313;mso-wrap-style:none;v-text-anchor:middle;mso-position-horizontal-relative:char">
                    <v:fill o:detectmouseclick="t" on="false"/>
                    <v:stroke color="black" weight="5040" joinstyle="miter" endcap="round"/>
                    <w10:wrap type="none"/>
                  </v:rect>
                </v:group>
                <v:group id="shape_0" style="position:absolute;left:3783;top:1700;width:189;height:189">
                  <v:rect id="shape_0" fillcolor="#bbe0e3" stroked="f" o:allowincell="f" style="position:absolute;left:3783;top:1700;width:188;height:188;mso-wrap-style:none;v-text-anchor:middle;mso-position-horizontal-relative:char">
                    <v:fill o:detectmouseclick="t" type="solid" color2="#441f1c"/>
                    <v:stroke color="#3465a4" joinstyle="round" endcap="flat"/>
                    <w10:wrap type="none"/>
                  </v:rect>
                  <v:rect id="shape_0" stroked="t" o:allowincell="f" style="position:absolute;left:3783;top:1700;width:188;height:188;mso-wrap-style:none;v-text-anchor:middle;mso-position-horizontal-relative:char">
                    <v:fill o:detectmouseclick="t" on="false"/>
                    <v:stroke color="black" weight="5040" joinstyle="miter" endcap="round"/>
                    <w10:wrap type="none"/>
                  </v:rect>
                </v:group>
                <v:group id="shape_0" style="position:absolute;left:3972;top:1700;width:189;height:189">
                  <v:rect id="shape_0" fillcolor="#bbe0e3" stroked="f" o:allowincell="f" style="position:absolute;left:3972;top:1700;width:188;height:188;mso-wrap-style:none;v-text-anchor:middle;mso-position-horizontal-relative:char">
                    <v:fill o:detectmouseclick="t" type="solid" color2="#441f1c"/>
                    <v:stroke color="#3465a4" joinstyle="round" endcap="flat"/>
                    <w10:wrap type="none"/>
                  </v:rect>
                  <v:rect id="shape_0" stroked="t" o:allowincell="f" style="position:absolute;left:3972;top:1700;width:188;height:188;mso-wrap-style:none;v-text-anchor:middle;mso-position-horizontal-relative:char">
                    <v:fill o:detectmouseclick="t" on="false"/>
                    <v:stroke color="black" weight="5040" joinstyle="miter" endcap="round"/>
                    <w10:wrap type="none"/>
                  </v:rect>
                </v:group>
                <v:group id="shape_0" style="position:absolute;left:4351;top:1449;width:188;height:440">
                  <v:rect id="shape_0" fillcolor="silver" stroked="f" o:allowincell="f" style="position:absolute;left:4351;top:1449;width:187;height:439;mso-wrap-style:none;v-text-anchor:middle;mso-position-horizontal-relative:char">
                    <v:fill o:detectmouseclick="t" type="solid" color2="#3f3f3f"/>
                    <v:stroke color="#3465a4" joinstyle="round" endcap="flat"/>
                    <w10:wrap type="none"/>
                  </v:rect>
                  <v:rect id="shape_0" stroked="t" o:allowincell="f" style="position:absolute;left:4351;top:1449;width:187;height:439;mso-wrap-style:none;v-text-anchor:middle;mso-position-horizontal-relative:char">
                    <v:fill o:detectmouseclick="t" on="false"/>
                    <v:stroke color="black" weight="5040" joinstyle="miter" endcap="round"/>
                    <w10:wrap type="none"/>
                  </v:rect>
                </v:group>
                <v:group id="shape_0" style="position:absolute;left:4917;top:1449;width:188;height:440">
                  <v:rect id="shape_0" fillcolor="#bbe0e3" stroked="f" o:allowincell="f" style="position:absolute;left:4917;top:1449;width:187;height:439;mso-wrap-style:none;v-text-anchor:middle;mso-position-horizontal-relative:char">
                    <v:fill o:detectmouseclick="t" type="solid" color2="#441f1c"/>
                    <v:stroke color="#3465a4" joinstyle="round" endcap="flat"/>
                    <w10:wrap type="none"/>
                  </v:rect>
                  <v:rect id="shape_0" stroked="t" o:allowincell="f" style="position:absolute;left:4917;top:1449;width:187;height:439;mso-wrap-style:none;v-text-anchor:middle;mso-position-horizontal-relative:char">
                    <v:fill o:detectmouseclick="t" on="false"/>
                    <v:stroke color="black" weight="5040" joinstyle="miter" endcap="round"/>
                    <w10:wrap type="none"/>
                  </v:rect>
                </v:group>
                <v:group id="shape_0" style="position:absolute;left:4728;top:1700;width:189;height:189">
                  <v:rect id="shape_0" fillcolor="#bbe0e3" stroked="f" o:allowincell="f" style="position:absolute;left:4728;top:1700;width:188;height:188;mso-wrap-style:none;v-text-anchor:middle;mso-position-horizontal-relative:char">
                    <v:fill o:detectmouseclick="t" type="solid" color2="#441f1c"/>
                    <v:stroke color="#3465a4" joinstyle="round" endcap="flat"/>
                    <w10:wrap type="none"/>
                  </v:rect>
                  <v:rect id="shape_0" stroked="t" o:allowincell="f" style="position:absolute;left:4728;top:1700;width:188;height:188;mso-wrap-style:none;v-text-anchor:middle;mso-position-horizontal-relative:char">
                    <v:fill o:detectmouseclick="t" on="false"/>
                    <v:stroke color="black" weight="5040" joinstyle="miter" endcap="round"/>
                    <w10:wrap type="none"/>
                  </v:rect>
                </v:group>
                <v:group id="shape_0" style="position:absolute;left:5105;top:1700;width:189;height:189">
                  <v:rect id="shape_0" fillcolor="#bbe0e3" stroked="f" o:allowincell="f" style="position:absolute;left:5105;top:1700;width:188;height:188;mso-wrap-style:none;v-text-anchor:middle;mso-position-horizontal-relative:char">
                    <v:fill o:detectmouseclick="t" type="solid" color2="#441f1c"/>
                    <v:stroke color="#3465a4" joinstyle="round" endcap="flat"/>
                    <w10:wrap type="none"/>
                  </v:rect>
                  <v:rect id="shape_0" stroked="t" o:allowincell="f" style="position:absolute;left:5105;top:1700;width:188;height:188;mso-wrap-style:none;v-text-anchor:middle;mso-position-horizontal-relative:char">
                    <v:fill o:detectmouseclick="t" on="false"/>
                    <v:stroke color="black" weight="5040" joinstyle="miter" endcap="round"/>
                    <w10:wrap type="none"/>
                  </v:rect>
                </v:group>
                <v:group id="shape_0" style="position:absolute;left:5294;top:1575;width:188;height:314">
                  <v:rect id="shape_0" fillcolor="#bbe0e3" stroked="f" o:allowincell="f" style="position:absolute;left:5294;top:1575;width:187;height:313;mso-wrap-style:none;v-text-anchor:middle;mso-position-horizontal-relative:char">
                    <v:fill o:detectmouseclick="t" type="solid" color2="#441f1c"/>
                    <v:stroke color="#3465a4" joinstyle="round" endcap="flat"/>
                    <w10:wrap type="none"/>
                  </v:rect>
                  <v:rect id="shape_0" stroked="t" o:allowincell="f" style="position:absolute;left:5294;top:1575;width:187;height:313;mso-wrap-style:none;v-text-anchor:middle;mso-position-horizontal-relative:char">
                    <v:fill o:detectmouseclick="t" on="false"/>
                    <v:stroke color="black" weight="5040" joinstyle="miter" endcap="round"/>
                    <w10:wrap type="none"/>
                  </v:rect>
                </v:group>
                <v:group id="shape_0" style="position:absolute;left:5482;top:1827;width:189;height:62">
                  <v:rect id="shape_0" fillcolor="#0066ff" stroked="f" o:allowincell="f" style="position:absolute;left:5482;top:1827;width:188;height:61;mso-wrap-style:none;v-text-anchor:middle;mso-position-horizontal-relative:char">
                    <v:fill o:detectmouseclick="t" type="solid" color2="#ff9900"/>
                    <v:stroke color="#3465a4" joinstyle="round" endcap="flat"/>
                    <w10:wrap type="none"/>
                  </v:rect>
                  <v:rect id="shape_0" stroked="t" o:allowincell="f" style="position:absolute;left:5482;top:1827;width:188;height:61;mso-wrap-style:none;v-text-anchor:middle;mso-position-horizontal-relative:char">
                    <v:fill o:detectmouseclick="t" on="false"/>
                    <v:stroke color="black" weight="5040" joinstyle="miter" endcap="round"/>
                    <w10:wrap type="none"/>
                  </v:rect>
                </v:group>
                <v:shape id="shape_0" coordsize="400,1708" path="m167,1675l167,333c167,315,182,300,200,300c219,300,233,315,233,333l233,1675c233,1694,219,1708,200,1708c182,1708,167,1694,167,1675xm0,400l200,0l400,400l0,400xe" fillcolor="black" stroked="t" o:allowincell="f" style="position:absolute;left:2297;top:2303;width:66;height:283;mso-wrap-style:none;v-text-anchor:middle;mso-position-horizontal-relative:char">
                  <v:fill o:detectmouseclick="t" type="solid" color2="white"/>
                  <v:stroke color="black" weight="720" joinstyle="bevel" endcap="flat"/>
                  <w10:wrap type="none"/>
                </v:shape>
                <v:shape id="shape_0" coordsize="400,3058" path="m166,3025l166,333c166,315,181,300,200,300c218,300,233,315,233,333l233,3025c233,3044,218,3058,200,3058c181,3058,166,3044,166,3025xm0,400l200,0l400,400l0,400xe" fillcolor="black" stroked="t" o:allowincell="f" style="position:absolute;left:3173;top:2303;width:66;height:508;mso-wrap-style:none;v-text-anchor:middle;mso-position-horizontal-relative:char">
                  <v:fill o:detectmouseclick="t" type="solid" color2="white"/>
                  <v:stroke color="black" weight="720" joinstyle="bevel" endcap="flat"/>
                  <w10:wrap type="none"/>
                </v:shape>
                <v:shape id="shape_0" stroked="f" o:allowincell="f" style="position:absolute;left:1384;top:2508;width:95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Data arrives to </w:t>
                        </w:r>
                      </w:p>
                    </w:txbxContent>
                  </v:textbox>
                  <v:fill o:detectmouseclick="t" on="false"/>
                  <v:stroke color="#3465a4" joinstyle="round" endcap="flat"/>
                  <w10:wrap type="none"/>
                </v:shape>
                <v:shape id="shape_0" stroked="f" o:allowincell="f" style="position:absolute;left:1405;top:2667;width:995;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empty DL buffer</w:t>
                        </w:r>
                      </w:p>
                    </w:txbxContent>
                  </v:textbox>
                  <v:fill o:detectmouseclick="t" on="false"/>
                  <v:stroke color="#3465a4" joinstyle="round" endcap="flat"/>
                  <w10:wrap type="none"/>
                </v:shape>
                <v:shape id="shape_0" stroked="f" o:allowincell="f" style="position:absolute;left:3040;top:2923;width:1998;height:501;mso-wrap-style:squar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First data is transmitted to the UE by the eNodeB </w:t>
                        </w:r>
                      </w:p>
                    </w:txbxContent>
                  </v:textbox>
                  <v:fill o:detectmouseclick="t" on="false"/>
                  <v:stroke color="#3465a4" joinstyle="round" endcap="flat"/>
                  <w10:wrap type="none"/>
                </v:shape>
                <v:shape id="shape_0" coordsize="5292,2266" path="m0,2266c0,1641,198,1133,441,1133l2205,1133c2449,1133,2646,626,2646,0c2646,626,2843,1133,3087,1133l4851,1133c5094,1133,5292,1641,5292,2266e" stroked="t" o:allowincell="f" style="position:absolute;left:2331;top:440;width:879;height:376;mso-wrap-style:none;v-text-anchor:middle;mso-position-horizontal-relative:char">
                  <v:fill o:detectmouseclick="t" on="false"/>
                  <v:stroke color="black" weight="5040" joinstyle="round" endcap="round"/>
                  <w10:wrap type="none"/>
                </v:shape>
                <v:shape id="shape_0" stroked="f" o:allowincell="f" style="position:absolute;left:2662;top:178;width:616;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T_Lat_DL</w:t>
                        </w:r>
                      </w:p>
                    </w:txbxContent>
                  </v:textbox>
                  <v:fill o:detectmouseclick="t" on="false"/>
                  <v:stroke color="#3465a4" joinstyle="round" endcap="flat"/>
                  <w10:wrap type="none"/>
                </v:shape>
                <v:group id="shape_0" style="position:absolute;left:4;top:126;width:188;height:189">
                  <v:rect id="shape_0" fillcolor="#bbe0e3" stroked="f" o:allowincell="f" style="position:absolute;left:4;top:126;width:187;height:188;mso-wrap-style:none;v-text-anchor:middle;mso-position-horizontal-relative:char">
                    <v:fill o:detectmouseclick="t" type="solid" color2="#441f1c"/>
                    <v:stroke color="#3465a4" joinstyle="round" endcap="flat"/>
                    <w10:wrap type="none"/>
                  </v:rect>
                  <v:rect id="shape_0" stroked="t" o:allowincell="f" style="position:absolute;left:4;top:126;width:187;height:188;mso-wrap-style:none;v-text-anchor:middle;mso-position-horizontal-relative:char">
                    <v:fill o:detectmouseclick="t" on="false"/>
                    <v:stroke color="black" weight="5040" joinstyle="miter" endcap="round"/>
                    <w10:wrap type="none"/>
                  </v:rect>
                </v:group>
                <v:group id="shape_0" style="position:absolute;left:4;top:503;width:188;height:189">
                  <v:rect id="shape_0" fillcolor="silver" stroked="f" o:allowincell="f" style="position:absolute;left:4;top:503;width:187;height:188;mso-wrap-style:none;v-text-anchor:middle;mso-position-horizontal-relative:char">
                    <v:fill o:detectmouseclick="t" type="solid" color2="#3f3f3f"/>
                    <v:stroke color="#3465a4" joinstyle="round" endcap="flat"/>
                    <w10:wrap type="none"/>
                  </v:rect>
                  <v:rect id="shape_0" stroked="t" o:allowincell="f" style="position:absolute;left:4;top:503;width:187;height:188;mso-wrap-style:none;v-text-anchor:middle;mso-position-horizontal-relative:char">
                    <v:fill o:detectmouseclick="t" on="false"/>
                    <v:stroke color="black" weight="5040" joinstyle="miter" endcap="round"/>
                    <w10:wrap type="none"/>
                  </v:rect>
                </v:group>
                <v:shape id="shape_0" stroked="f" o:allowincell="f" style="position:absolute;left:335;top:492;width:129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Failed transmission (</w:t>
                        </w:r>
                      </w:p>
                    </w:txbxContent>
                  </v:textbox>
                  <v:fill o:detectmouseclick="t" on="false"/>
                  <v:stroke color="#3465a4" joinstyle="round" endcap="flat"/>
                  <w10:wrap type="none"/>
                </v:shape>
                <v:shape id="shape_0" stroked="f" o:allowincell="f" style="position:absolute;left:1558;top:492;width:4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v:textbox>
                  <v:fill o:detectmouseclick="t" on="false"/>
                  <v:stroke color="#3465a4" joinstyle="round" endcap="flat"/>
                  <w10:wrap type="none"/>
                </v:shape>
                <v:shape id="shape_0" stroked="f" o:allowincell="f" style="position:absolute;left:1583;top:492;width:382;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Block </w:t>
                        </w:r>
                      </w:p>
                    </w:txbxContent>
                  </v:textbox>
                  <v:fill o:detectmouseclick="t" on="false"/>
                  <v:stroke color="#3465a4" joinstyle="round" endcap="flat"/>
                  <w10:wrap type="none"/>
                </v:shape>
                <v:shape id="shape_0" stroked="f" o:allowincell="f" style="position:absolute;left:335;top:652;width:297;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error</w:t>
                        </w:r>
                      </w:p>
                    </w:txbxContent>
                  </v:textbox>
                  <v:fill o:detectmouseclick="t" on="false"/>
                  <v:stroke color="#3465a4" joinstyle="round" endcap="flat"/>
                  <w10:wrap type="none"/>
                </v:shape>
                <v:shape id="shape_0" stroked="f" o:allowincell="f" style="position:absolute;left:615;top:652;width:4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v:textbox>
                  <v:fill o:detectmouseclick="t" on="false"/>
                  <v:stroke color="#3465a4" joinstyle="round" endcap="flat"/>
                  <w10:wrap type="none"/>
                </v:shape>
                <v:shape id="shape_0" stroked="f" o:allowincell="f" style="position:absolute;left:658;top:652;width:4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v:textbox>
                  <v:fill o:detectmouseclick="t" on="false"/>
                  <v:stroke color="#3465a4" joinstyle="round" endcap="flat"/>
                  <w10:wrap type="none"/>
                </v:shape>
                <v:shape id="shape_0" stroked="f" o:allowincell="f" style="position:absolute;left:315;top:52;width:158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Successful transmission, </w:t>
                        </w:r>
                      </w:p>
                    </w:txbxContent>
                  </v:textbox>
                  <v:fill o:detectmouseclick="t" on="false"/>
                  <v:stroke color="#3465a4" joinstyle="round" endcap="flat"/>
                  <w10:wrap type="none"/>
                </v:shape>
                <v:shape id="shape_0" stroked="f" o:allowincell="f" style="position:absolute;left:336;top:212;width:1011;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buffer not empty</w:t>
                        </w:r>
                      </w:p>
                    </w:txbxContent>
                  </v:textbox>
                  <v:fill o:detectmouseclick="t" on="false"/>
                  <v:stroke color="#3465a4" joinstyle="round" endcap="flat"/>
                  <w10:wrap type="none"/>
                </v:shape>
                <v:group id="shape_0" style="position:absolute;left:4;top:1050;width:188;height:62">
                  <v:rect id="shape_0" fillcolor="#0066ff" stroked="f" o:allowincell="f" style="position:absolute;left:4;top:1050;width:187;height:61;mso-wrap-style:none;v-text-anchor:middle;mso-position-horizontal-relative:char">
                    <v:fill o:detectmouseclick="t" type="solid" color2="#ff9900"/>
                    <v:stroke color="#3465a4" joinstyle="round" endcap="flat"/>
                    <w10:wrap type="none"/>
                  </v:rect>
                  <v:rect id="shape_0" stroked="t" o:allowincell="f" style="position:absolute;left:4;top:1050;width:187;height:61;mso-wrap-style:none;v-text-anchor:middle;mso-position-horizontal-relative:char">
                    <v:fill o:detectmouseclick="t" on="false"/>
                    <v:stroke color="black" weight="5040" joinstyle="miter" endcap="round"/>
                    <w10:wrap type="none"/>
                  </v:rect>
                </v:group>
                <v:shape id="shape_0" stroked="f" o:allowincell="f" style="position:absolute;left:315;top:849;width:158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Successful transmission, </w:t>
                        </w:r>
                      </w:p>
                    </w:txbxContent>
                  </v:textbox>
                  <v:fill o:detectmouseclick="t" on="false"/>
                  <v:stroke color="#3465a4" joinstyle="round" endcap="flat"/>
                  <w10:wrap type="none"/>
                </v:shape>
                <v:shape id="shape_0" stroked="f" o:allowincell="f" style="position:absolute;left:335;top:1009;width:77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buffer empty</w:t>
                        </w:r>
                      </w:p>
                    </w:txbxContent>
                  </v:textbox>
                  <v:fill o:detectmouseclick="t" on="false"/>
                  <v:stroke color="#3465a4" joinstyle="round" endcap="flat"/>
                  <w10:wrap type="none"/>
                </v:shape>
                <v:shape id="shape_0" stroked="f" o:allowincell="f" style="position:absolute;left:1440;top:3420;width:3849;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Latency_DL =   ∑ T_Lat_DL (s) / # samples</w:t>
                        </w:r>
                      </w:p>
                    </w:txbxContent>
                  </v:textbox>
                  <v:fill o:detectmouseclick="t" on="false"/>
                  <v:stroke color="#3465a4" joinstyle="round" endcap="flat"/>
                  <w10:wrap type="none"/>
                </v:shape>
                <v:rect id="shape_0" stroked="t" o:allowincell="f" style="position:absolute;left:1260;top:3390;width:4307;height:378;mso-wrap-style:none;v-text-anchor:middle;mso-position-horizontal-relative:char">
                  <v:fill o:detectmouseclick="t" on="false"/>
                  <v:stroke color="black" weight="5040" joinstyle="miter" endcap="round"/>
                  <w10:wrap type="none"/>
                </v:rect>
                <v:group id="shape_0" style="position:absolute;left:4161;top:1700;width:188;height:189">
                  <v:rect id="shape_0" fillcolor="white" stroked="f" o:allowincell="f" style="position:absolute;left:4161;top:1700;width:187;height:188;mso-wrap-style:none;v-text-anchor:middle;mso-position-horizontal-relative:char">
                    <v:fill o:detectmouseclick="t" type="solid" color2="black"/>
                    <v:stroke color="#3465a4" joinstyle="round" endcap="flat"/>
                    <w10:wrap type="none"/>
                  </v:rect>
                  <v:rect id="shape_0" stroked="t" o:allowincell="f" style="position:absolute;left:4161;top:1700;width:187;height:188;mso-wrap-style:none;v-text-anchor:middle;mso-position-horizontal-relative:char">
                    <v:fill o:detectmouseclick="t" on="false"/>
                    <v:stroke color="black" weight="5040" joinstyle="miter" endcap="round"/>
                    <w10:wrap type="none"/>
                  </v:rect>
                </v:group>
                <v:group id="shape_0" style="position:absolute;left:4539;top:1700;width:189;height:189">
                  <v:rect id="shape_0" fillcolor="white" stroked="f" o:allowincell="f" style="position:absolute;left:4539;top:1700;width:188;height:188;mso-wrap-style:none;v-text-anchor:middle;mso-position-horizontal-relative:char">
                    <v:fill o:detectmouseclick="t" type="solid" color2="black"/>
                    <v:stroke color="#3465a4" joinstyle="round" endcap="flat"/>
                    <w10:wrap type="none"/>
                  </v:rect>
                  <v:rect id="shape_0" stroked="t" o:allowincell="f" style="position:absolute;left:4539;top:1700;width:188;height:188;mso-wrap-style:none;v-text-anchor:middle;mso-position-horizontal-relative:char">
                    <v:fill o:detectmouseclick="t" on="false"/>
                    <v:stroke color="black" weight="5040" joinstyle="miter" endcap="round"/>
                    <w10:wrap type="none"/>
                  </v:rect>
                </v:group>
                <v:group id="shape_0" style="position:absolute;left:3029;top:1700;width:189;height:189">
                  <v:rect id="shape_0" fillcolor="white" stroked="f" o:allowincell="f" style="position:absolute;left:3029;top:1700;width:188;height:188;mso-wrap-style:none;v-text-anchor:middle;mso-position-horizontal-relative:char">
                    <v:fill o:detectmouseclick="t" type="solid" color2="black"/>
                    <v:stroke color="#3465a4" joinstyle="round" endcap="flat"/>
                    <w10:wrap type="none"/>
                  </v:rect>
                  <v:rect id="shape_0" stroked="t" o:allowincell="f" style="position:absolute;left:3029;top:1700;width:188;height:188;mso-wrap-style:none;v-text-anchor:middle;mso-position-horizontal-relative:char">
                    <v:fill o:detectmouseclick="t" on="false"/>
                    <v:stroke color="black" weight="5040" joinstyle="miter" endcap="round"/>
                    <w10:wrap type="none"/>
                  </v:rect>
                </v:group>
                <v:group id="shape_0" style="position:absolute;left:2841;top:1700;width:188;height:189">
                  <v:rect id="shape_0" fillcolor="white" stroked="f" o:allowincell="f" style="position:absolute;left:2841;top:1700;width:187;height:188;mso-wrap-style:none;v-text-anchor:middle;mso-position-horizontal-relative:char">
                    <v:fill o:detectmouseclick="t" type="solid" color2="black"/>
                    <v:stroke color="#3465a4" joinstyle="round" endcap="flat"/>
                    <w10:wrap type="none"/>
                  </v:rect>
                  <v:rect id="shape_0" stroked="t" o:allowincell="f" style="position:absolute;left:2841;top:1700;width:187;height:188;mso-wrap-style:none;v-text-anchor:middle;mso-position-horizontal-relative:char">
                    <v:fill o:detectmouseclick="t" on="false"/>
                    <v:stroke color="black" weight="5040" joinstyle="miter" endcap="round"/>
                    <w10:wrap type="none"/>
                  </v:rect>
                </v:group>
                <v:group id="shape_0" style="position:absolute;left:2652;top:1700;width:189;height:189">
                  <v:rect id="shape_0" fillcolor="white" stroked="f" o:allowincell="f" style="position:absolute;left:2652;top:1700;width:188;height:188;mso-wrap-style:none;v-text-anchor:middle;mso-position-horizontal-relative:char">
                    <v:fill o:detectmouseclick="t" type="solid" color2="black"/>
                    <v:stroke color="#3465a4" joinstyle="round" endcap="flat"/>
                    <w10:wrap type="none"/>
                  </v:rect>
                  <v:rect id="shape_0" stroked="t" o:allowincell="f" style="position:absolute;left:2652;top:1700;width:188;height:188;mso-wrap-style:none;v-text-anchor:middle;mso-position-horizontal-relative:char">
                    <v:fill o:detectmouseclick="t" on="false"/>
                    <v:stroke color="black" weight="5040" joinstyle="miter" endcap="round"/>
                    <w10:wrap type="none"/>
                  </v:rect>
                </v:group>
                <v:group id="shape_0" style="position:absolute;left:4;top:1385;width:188;height:189">
                  <v:rect id="shape_0" fillcolor="white" stroked="f" o:allowincell="f" style="position:absolute;left:4;top:1385;width:187;height:188;mso-wrap-style:none;v-text-anchor:middle;mso-position-horizontal-relative:char">
                    <v:fill o:detectmouseclick="t" type="solid" color2="black"/>
                    <v:stroke color="#3465a4" joinstyle="round" endcap="flat"/>
                    <w10:wrap type="none"/>
                  </v:rect>
                  <v:rect id="shape_0" stroked="t" o:allowincell="f" style="position:absolute;left:4;top:1385;width:187;height:188;mso-wrap-style:none;v-text-anchor:middle;mso-position-horizontal-relative:char">
                    <v:fill o:detectmouseclick="t" on="false"/>
                    <v:stroke color="black" weight="5040" joinstyle="miter" endcap="round"/>
                    <w10:wrap type="none"/>
                  </v:rect>
                </v:group>
                <v:shape id="shape_0" stroked="f" o:allowincell="f" style="position:absolute;left:316;top:1353;width:171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No transmission, buffer not </w:t>
                        </w:r>
                      </w:p>
                    </w:txbxContent>
                  </v:textbox>
                  <v:fill o:detectmouseclick="t" on="false"/>
                  <v:stroke color="#3465a4" joinstyle="round" endcap="flat"/>
                  <w10:wrap type="none"/>
                </v:shape>
                <v:shape id="shape_0" stroked="f" o:allowincell="f" style="position:absolute;left:336;top:1513;width:186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empty (e.g. due to contention)</w:t>
                        </w:r>
                      </w:p>
                    </w:txbxContent>
                  </v:textbox>
                  <v:fill o:detectmouseclick="t" on="false"/>
                  <v:stroke color="#3465a4" joinstyle="round" endcap="flat"/>
                  <w10:wrap type="none"/>
                </v:shape>
              </v:group>
            </w:pict>
          </mc:Fallback>
        </mc:AlternateContent>
      </w:r>
    </w:p>
    <w:p>
      <w:pPr>
        <w:pStyle w:val="TF"/>
        <w:rPr>
          <w:rFonts w:eastAsia="SimSun;宋体"/>
        </w:rPr>
      </w:pPr>
      <w:r>
        <w:rPr>
          <w:rFonts w:eastAsia="SimSun;宋体"/>
        </w:rPr>
        <w:t>Figure 3</w:t>
      </w:r>
    </w:p>
    <w:p>
      <w:pPr>
        <w:pStyle w:val="Normal"/>
        <w:rPr/>
      </w:pPr>
      <w:r>
        <w:rPr>
          <w:rFonts w:eastAsia="SimSun;宋体"/>
        </w:rPr>
        <w:t xml:space="preserve">T_Lat is defined as the time between receiption of IP packet and the time when the eNodeB transmits the first block </w:t>
      </w:r>
      <w:r>
        <w:rPr/>
        <w:t xml:space="preserve">to </w:t>
      </w:r>
      <w:r>
        <w:rPr>
          <w:rFonts w:eastAsia="SimSun;宋体"/>
        </w:rPr>
        <w:t>Uu.</w:t>
      </w:r>
    </w:p>
    <w:p>
      <w:pPr>
        <w:pStyle w:val="Normal"/>
        <w:rPr/>
      </w:pPr>
      <w:r>
        <w:rPr>
          <w:rFonts w:eastAsia="SimSun;宋体"/>
        </w:rPr>
        <w:t>Since services can be mapped towards different kind of E-RABs, the Latency measure shall be available per QoS group.</w:t>
      </w:r>
    </w:p>
    <w:p>
      <w:pPr>
        <w:pStyle w:val="Normal"/>
        <w:rPr/>
      </w:pPr>
      <w:r>
        <w:rPr/>
      </w:r>
    </w:p>
    <w:p>
      <w:pPr>
        <w:pStyle w:val="Heading2"/>
        <w:rPr/>
      </w:pPr>
      <w:bookmarkStart w:id="33" w:name="__RefHeading___Toc532898165"/>
      <w:bookmarkEnd w:id="33"/>
      <w:r>
        <w:rPr/>
        <w:t>6.4</w:t>
        <w:tab/>
        <w:t>KPI Category "Availability"</w:t>
      </w:r>
    </w:p>
    <w:p>
      <w:pPr>
        <w:pStyle w:val="Heading3"/>
        <w:rPr/>
      </w:pPr>
      <w:bookmarkStart w:id="34" w:name="__RefHeading___Toc532898166"/>
      <w:bookmarkEnd w:id="34"/>
      <w:r>
        <w:rPr/>
        <w:t>6.4.1</w:t>
        <w:tab/>
        <w:t>E-UTRAN Cell Availability</w:t>
      </w:r>
    </w:p>
    <w:p>
      <w:pPr>
        <w:pStyle w:val="Heading4"/>
        <w:ind w:left="1418" w:hanging="1418"/>
        <w:rPr/>
      </w:pPr>
      <w:bookmarkStart w:id="35" w:name="__RefHeading___Toc532898167"/>
      <w:bookmarkEnd w:id="35"/>
      <w:r>
        <w:rPr/>
        <w:t>6.4.1.1</w:t>
        <w:tab/>
        <w:t>Definition</w:t>
      </w:r>
    </w:p>
    <w:p>
      <w:pPr>
        <w:pStyle w:val="B1"/>
        <w:rPr/>
      </w:pPr>
      <w:r>
        <w:rPr/>
        <w:t>a)</w:t>
        <w:tab/>
        <w:t>E-UTRAN Cell Availability.</w:t>
      </w:r>
    </w:p>
    <w:p>
      <w:pPr>
        <w:pStyle w:val="B1"/>
        <w:rPr/>
      </w:pPr>
      <w:r>
        <w:rPr/>
        <w:t>b)</w:t>
        <w:tab/>
        <w:t xml:space="preserve">A KPI that shows Availability of E-UTRAN Cell. </w:t>
      </w:r>
    </w:p>
    <w:p>
      <w:pPr>
        <w:pStyle w:val="B1"/>
        <w:rPr/>
      </w:pPr>
      <w:r>
        <w:rPr/>
        <w:t>c)</w:t>
        <w:tab/>
        <w:t>Percentage of time that the cell is considered available.</w:t>
      </w:r>
    </w:p>
    <w:p>
      <w:pPr>
        <w:pStyle w:val="B1"/>
        <w:rPr>
          <w:lang w:val="it-IT"/>
        </w:rPr>
      </w:pPr>
      <w:r>
        <w:rPr>
          <w:lang w:val="it-IT"/>
        </w:rPr>
        <w:t>d)</w:t>
        <w:tab/>
      </w:r>
      <w:r>
        <w:rPr>
          <w:sz w:val="22"/>
          <w:szCs w:val="22"/>
        </w:rPr>
      </w:r>
      <m:oMath xmlns:m="http://schemas.openxmlformats.org/officeDocument/2006/math">
        <m:r>
          <m:rPr>
            <m:lit/>
            <m:nor/>
          </m:rPr>
          <w:rPr>
            <w:rFonts w:ascii="Cambria Math" w:hAnsi="Cambria Math"/>
          </w:rPr>
          <m:t xml:space="preserve">CellAvailability</m:t>
        </m:r>
        <m:r>
          <w:rPr>
            <w:rFonts w:ascii="Cambria Math" w:hAnsi="Cambria Math"/>
          </w:rPr>
          <m:t xml:space="preserve">=</m:t>
        </m:r>
        <m:f>
          <m:num>
            <m:r>
              <m:rPr>
                <m:lit/>
                <m:nor/>
              </m:rPr>
              <w:rPr>
                <w:rFonts w:ascii="Cambria Math" w:hAnsi="Cambria Math"/>
              </w:rPr>
              <m:t xml:space="preserve">measurement_period-</m:t>
            </m:r>
            <m:nary>
              <m:naryPr>
                <m:chr m:val="∑"/>
                <m:supHide m:val="1"/>
              </m:naryPr>
              <m:sub>
                <m:r>
                  <m:rPr>
                    <m:lit/>
                    <m:nor/>
                  </m:rPr>
                  <w:rPr>
                    <w:rFonts w:ascii="Cambria Math" w:hAnsi="Cambria Math"/>
                  </w:rPr>
                  <m:t xml:space="preserve">cause</m:t>
                </m:r>
              </m:sub>
              <m:sup/>
              <m:e>
                <m:r>
                  <m:rPr>
                    <m:lit/>
                    <m:nor/>
                  </m:rPr>
                  <w:rPr>
                    <w:rFonts w:ascii="Cambria Math" w:hAnsi="Cambria Math"/>
                  </w:rPr>
                  <m:t xml:space="preserve">RRU</m:t>
                </m:r>
                <m:r>
                  <m:rPr>
                    <m:lit/>
                    <m:nor/>
                  </m:rPr>
                  <w:rPr>
                    <w:rFonts w:ascii="Cambria Math" w:hAnsi="Cambria Math"/>
                  </w:rPr>
                  <m:t xml:space="preserve">.</m:t>
                </m:r>
                <m:r>
                  <m:rPr>
                    <m:lit/>
                    <m:nor/>
                  </m:rPr>
                  <w:rPr>
                    <w:rFonts w:ascii="Cambria Math" w:hAnsi="Cambria Math"/>
                  </w:rPr>
                  <m:t xml:space="preserve">CellUnavailableTime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cause</m:t>
                </m:r>
                <m:r>
                  <w:rPr>
                    <w:rFonts w:ascii="Cambria Math" w:hAnsi="Cambria Math"/>
                  </w:rPr>
                  <m:t xml:space="preserve">]</m:t>
                </m:r>
              </m:e>
            </m:nary>
          </m:num>
          <m:den>
            <m:sSub>
              <m:e>
                <m:r>
                  <m:rPr>
                    <m:lit/>
                    <m:nor/>
                  </m:rPr>
                  <w:rPr>
                    <w:rFonts w:ascii="Cambria Math" w:hAnsi="Cambria Math"/>
                  </w:rPr>
                  <m:t xml:space="preserve">measurement</m:t>
                </m:r>
              </m:e>
              <m:sub>
                <m:r>
                  <m:rPr>
                    <m:lit/>
                    <m:nor/>
                  </m:rPr>
                  <w:rPr>
                    <w:rFonts w:ascii="Cambria Math" w:hAnsi="Cambria Math"/>
                  </w:rPr>
                  <m:t xml:space="preserve">period</m:t>
                </m:r>
              </m:sub>
            </m:sSub>
          </m:den>
        </m:f>
        <m:r>
          <w:rPr>
            <w:rFonts w:ascii="Cambria Math" w:hAnsi="Cambria Math"/>
          </w:rPr>
          <m:t xml:space="preserve">×</m:t>
        </m:r>
        <m:r>
          <m:rPr>
            <m:lit/>
            <m:nor/>
          </m:rPr>
          <w:rPr>
            <w:rFonts w:ascii="Cambria Math" w:hAnsi="Cambria Math"/>
          </w:rPr>
          <m:t xml:space="preserve">100</m:t>
        </m:r>
      </m:oMath>
    </w:p>
    <w:p>
      <w:pPr>
        <w:pStyle w:val="B1"/>
        <w:rPr>
          <w:lang w:val="it-IT"/>
        </w:rPr>
      </w:pPr>
      <w:r>
        <w:rPr>
          <w:lang w:val="it-IT"/>
        </w:rPr>
        <w:t>e)</w:t>
        <w:tab/>
      </w:r>
      <w:r>
        <w:rPr>
          <w:lang w:val="it-IT" w:eastAsia="zh-CN"/>
        </w:rPr>
        <w:t>RRU.CellUnavailableTime</w:t>
      </w:r>
      <w:r>
        <w:rPr>
          <w:lang w:val="it-IT" w:eastAsia="zh-CN"/>
        </w:rPr>
        <w:t>.cause</w:t>
      </w:r>
      <w:r>
        <w:rPr>
          <w:lang w:val="it-IT"/>
        </w:rPr>
        <w:t xml:space="preserve"> </w:t>
      </w:r>
    </w:p>
    <w:p>
      <w:pPr>
        <w:pStyle w:val="B1"/>
        <w:rPr>
          <w:lang w:val="it-IT"/>
        </w:rPr>
      </w:pPr>
      <w:r>
        <w:rPr>
          <w:lang w:val="it-IT"/>
        </w:rPr>
        <w:t>f)</w:t>
        <w:tab/>
        <w:t xml:space="preserve">E-UTRAN </w:t>
      </w:r>
    </w:p>
    <w:p>
      <w:pPr>
        <w:pStyle w:val="B1"/>
        <w:rPr>
          <w:lang w:val="it-IT"/>
        </w:rPr>
      </w:pPr>
      <w:r>
        <w:rPr>
          <w:lang w:val="it-IT"/>
        </w:rPr>
        <w:t>g)</w:t>
        <w:tab/>
        <w:t>Availability</w:t>
      </w:r>
    </w:p>
    <w:p>
      <w:pPr>
        <w:pStyle w:val="B1"/>
        <w:rPr/>
      </w:pPr>
      <w:r>
        <w:rPr/>
        <w:t>h)</w:t>
        <w:tab/>
        <w:t>Percentage</w:t>
      </w:r>
    </w:p>
    <w:p>
      <w:pPr>
        <w:pStyle w:val="B1"/>
        <w:rPr/>
      </w:pPr>
      <w:r>
        <w:rPr/>
        <w:t>i)</w:t>
        <w:tab/>
        <w:t>RATIO</w:t>
      </w:r>
    </w:p>
    <w:p>
      <w:pPr>
        <w:pStyle w:val="B1"/>
        <w:rPr/>
      </w:pPr>
      <w:r>
        <w:rPr/>
        <w:t>j)</w:t>
        <w:tab/>
        <w:t>-</w:t>
      </w:r>
    </w:p>
    <w:p>
      <w:pPr>
        <w:pStyle w:val="Heading4"/>
        <w:ind w:left="1418" w:hanging="1418"/>
        <w:rPr/>
      </w:pPr>
      <w:bookmarkStart w:id="36" w:name="__RefHeading___Toc532898168"/>
      <w:bookmarkEnd w:id="36"/>
      <w:r>
        <w:rPr/>
        <w:t>6.4.1.2</w:t>
        <w:tab/>
        <w:t>Extended Definition</w:t>
      </w:r>
    </w:p>
    <w:p>
      <w:pPr>
        <w:pStyle w:val="Normal"/>
        <w:rPr/>
      </w:pPr>
      <w:r>
        <w:rPr/>
      </w:r>
    </w:p>
    <w:p>
      <w:pPr>
        <w:pStyle w:val="Normal"/>
        <w:rPr>
          <w:lang w:val="en-US" w:eastAsia="en-US"/>
        </w:rPr>
      </w:pPr>
      <w:r>
        <w:rPr>
          <w:lang w:val="en-US" w:eastAsia="en-US"/>
        </w:rPr>
        <mc:AlternateContent>
          <mc:Choice Requires="wpg">
            <w:drawing>
              <wp:inline distT="0" distB="0" distL="0" distR="0">
                <wp:extent cx="5943600" cy="628650"/>
                <wp:effectExtent l="0" t="0" r="0" b="0"/>
                <wp:docPr id="20" name=""/>
                <a:graphic xmlns:a="http://schemas.openxmlformats.org/drawingml/2006/main">
                  <a:graphicData uri="http://schemas.microsoft.com/office/word/2010/wordprocessingGroup">
                    <wpg:wgp>
                      <wpg:cNvGrpSpPr/>
                      <wpg:grpSpPr>
                        <a:xfrm>
                          <a:off x="0" y="0"/>
                          <a:ext cx="5943600" cy="628560"/>
                          <a:chOff x="0" y="0"/>
                          <a:chExt cx="5943600" cy="628560"/>
                        </a:xfrm>
                      </wpg:grpSpPr>
                      <wps:wsp>
                        <wps:cNvSpPr/>
                        <wps:nvSpPr>
                          <wps:cNvPr id="4" name=""/>
                          <wps:cNvSpPr/>
                        </wps:nvSpPr>
                        <wps:spPr>
                          <a:xfrm>
                            <a:off x="0" y="0"/>
                            <a:ext cx="5943600" cy="628560"/>
                          </a:xfrm>
                          <a:prstGeom prst="rect">
                            <a:avLst/>
                          </a:prstGeom>
                          <a:noFill/>
                          <a:ln w="0">
                            <a:noFill/>
                          </a:ln>
                        </wps:spPr>
                        <wps:bodyPr/>
                      </wps:wsp>
                      <wps:wsp>
                        <wps:cNvSpPr txBox="1"/>
                        <wps:spPr>
                          <a:xfrm>
                            <a:off x="1028880" y="55800"/>
                            <a:ext cx="2857680" cy="515160"/>
                          </a:xfrm>
                          <a:prstGeom prst="rect">
                            <a:avLst/>
                          </a:prstGeom>
                          <a:solidFill>
                            <a:srgbClr val="ffffff"/>
                          </a:solid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auto"/>
                                  <w:lang w:val="en-US" w:bidi="ar-SA"/>
                                </w:rPr>
                                <w:t xml:space="preserve">                        Time that cell is available</w:t>
                              </w:r>
                            </w:p>
                            <w:p>
                              <w:pPr>
                                <w:overflowPunct w:val="false"/>
                                <w:autoSpaceDE w:val="false"/>
                                <w:bidi w:val="0"/>
                                <w:spacing w:before="0" w:after="180"/>
                                <w:jc w:val="center"/>
                                <w:rPr/>
                              </w:pPr>
                              <w:r>
                                <w:rPr>
                                  <w:kern w:val="2"/>
                                  <w:sz w:val="22"/>
                                  <w:szCs w:val="22"/>
                                  <w:rFonts w:ascii="Arial" w:hAnsi="Arial" w:eastAsia="Times New Roman" w:cs="Arial"/>
                                  <w:color w:val="auto"/>
                                  <w:lang w:val="en-US" w:bidi="ar-SA"/>
                                </w:rPr>
                                <w:t xml:space="preserve">                Measurement Time</w:t>
                              </w:r>
                            </w:p>
                          </w:txbxContent>
                        </wps:txbx>
                        <wps:bodyPr wrap="square" anchor="t">
                          <a:noAutofit/>
                        </wps:bodyPr>
                      </wps:wsp>
                      <wps:wsp>
                        <wps:cNvSpPr txBox="1"/>
                        <wps:spPr>
                          <a:xfrm>
                            <a:off x="3772080" y="114480"/>
                            <a:ext cx="914400" cy="4572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*100 [%]</w:t>
                              </w:r>
                            </w:p>
                          </w:txbxContent>
                        </wps:txbx>
                        <wps:bodyPr wrap="square" anchor="t">
                          <a:noAutofit/>
                        </wps:bodyPr>
                      </wps:wsp>
                      <wps:wsp>
                        <wps:cNvSpPr/>
                        <wps:spPr>
                          <a:xfrm>
                            <a:off x="1807200" y="286560"/>
                            <a:ext cx="1964520" cy="720"/>
                          </a:xfrm>
                          <a:prstGeom prst="line">
                            <a:avLst/>
                          </a:prstGeom>
                          <a:ln w="9360">
                            <a:solidFill>
                              <a:srgbClr val="000000"/>
                            </a:solidFill>
                            <a:miter/>
                          </a:ln>
                        </wps:spPr>
                        <wps:style>
                          <a:lnRef idx="0"/>
                          <a:fillRef idx="0"/>
                          <a:effectRef idx="0"/>
                          <a:fontRef idx="minor"/>
                        </wps:style>
                        <wps:bodyPr/>
                      </wps:wsp>
                      <wps:wsp>
                        <wps:cNvSpPr txBox="1"/>
                        <wps:spPr>
                          <a:xfrm>
                            <a:off x="800280" y="151920"/>
                            <a:ext cx="1350000" cy="400680"/>
                          </a:xfrm>
                          <a:prstGeom prst="rect">
                            <a:avLst/>
                          </a:prstGeom>
                          <a:no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auto"/>
                                  <w:lang w:val="sv-SE" w:bidi="ar-SA"/>
                                </w:rPr>
                                <w:t xml:space="preserve">Availability =       </w:t>
                              </w:r>
                            </w:p>
                          </w:txbxContent>
                        </wps:txbx>
                        <wps:bodyPr wrap="square" anchor="t">
                          <a:noAutofit/>
                        </wps:bodyPr>
                      </wps:wsp>
                    </wpg:wgp>
                  </a:graphicData>
                </a:graphic>
              </wp:inline>
            </w:drawing>
          </mc:Choice>
          <mc:Fallback>
            <w:pict>
              <v:group id="shape_0" style="position:absolute;margin-left:0pt;margin-top:0pt;width:468pt;height:49.5pt" coordorigin="0,0" coordsize="9360,990">
                <v:rect id="shape_0" stroked="f" o:allowincell="f" style="position:absolute;left:0;top:0;width:9359;height:989;mso-wrap-style:none;v-text-anchor:middle;mso-position-horizontal-relative:char">
                  <v:fill o:detectmouseclick="t" on="false"/>
                  <v:stroke color="#3465a4" joinstyle="round" endcap="flat"/>
                  <w10:wrap type="none"/>
                </v:rect>
                <v:shape id="shape_0" fillcolor="white" stroked="f" o:allowincell="f" style="position:absolute;left:1620;top:88;width:4499;height:810;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auto"/>
                            <w:lang w:val="en-US" w:bidi="ar-SA"/>
                          </w:rPr>
                          <w:t xml:space="preserve">                        Time that cell is available</w:t>
                        </w:r>
                      </w:p>
                      <w:p>
                        <w:pPr>
                          <w:overflowPunct w:val="false"/>
                          <w:autoSpaceDE w:val="false"/>
                          <w:bidi w:val="0"/>
                          <w:spacing w:before="0" w:after="180"/>
                          <w:jc w:val="center"/>
                          <w:rPr/>
                        </w:pPr>
                        <w:r>
                          <w:rPr>
                            <w:kern w:val="2"/>
                            <w:sz w:val="22"/>
                            <w:szCs w:val="22"/>
                            <w:rFonts w:ascii="Arial" w:hAnsi="Arial" w:eastAsia="Times New Roman" w:cs="Arial"/>
                            <w:color w:val="auto"/>
                            <w:lang w:val="en-US" w:bidi="ar-SA"/>
                          </w:rPr>
                          <w:t xml:space="preserve">                Measurement Time</w:t>
                        </w:r>
                      </w:p>
                    </w:txbxContent>
                  </v:textbox>
                  <v:fill o:detectmouseclick="t" type="solid" color2="black"/>
                  <v:stroke color="#3465a4" joinstyle="round" endcap="flat"/>
                  <w10:wrap type="none"/>
                </v:shape>
                <v:shape id="shape_0" stroked="f" o:allowincell="f" style="position:absolute;left:5940;top:180;width:1439;height:7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*100 [%]</w:t>
                        </w:r>
                      </w:p>
                    </w:txbxContent>
                  </v:textbox>
                  <v:fill o:detectmouseclick="t" on="false"/>
                  <v:stroke color="#3465a4" joinstyle="round" endcap="flat"/>
                  <w10:wrap type="none"/>
                </v:shape>
                <v:line id="shape_0" from="2846,451" to="5939,451" stroked="t" o:allowincell="f" style="position:absolute;mso-position-horizontal-relative:char">
                  <v:stroke color="black" weight="9360" joinstyle="miter" endcap="flat"/>
                  <v:fill o:detectmouseclick="t" on="false"/>
                  <w10:wrap type="none"/>
                </v:line>
                <v:shape id="shape_0" stroked="f" o:allowincell="f" style="position:absolute;left:1260;top:239;width:2125;height:630;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auto"/>
                            <w:lang w:val="sv-SE" w:bidi="ar-SA"/>
                          </w:rPr>
                          <w:t xml:space="preserve">Availability =       </w:t>
                        </w:r>
                      </w:p>
                    </w:txbxContent>
                  </v:textbox>
                  <v:fill o:detectmouseclick="t" on="false"/>
                  <v:stroke color="#3465a4" joinstyle="round" endcap="flat"/>
                  <w10:wrap type="none"/>
                </v:shape>
              </v:group>
            </w:pict>
          </mc:Fallback>
        </mc:AlternateContent>
      </w:r>
    </w:p>
    <w:p>
      <w:pPr>
        <w:pStyle w:val="Normal"/>
        <w:rPr/>
      </w:pPr>
      <w:r>
        <w:rPr>
          <w:lang w:val="en-US"/>
        </w:rPr>
        <w:t>As for defining the cell as available, it shall be considered available when the eNodeB can provide E-RAB service in the cell.</w:t>
      </w:r>
    </w:p>
    <w:p>
      <w:pPr>
        <w:pStyle w:val="Normal"/>
        <w:rPr>
          <w:lang w:val="en-US"/>
        </w:rPr>
      </w:pPr>
      <w:r>
        <w:rPr>
          <w:lang w:val="en-US"/>
        </w:rPr>
      </w:r>
    </w:p>
    <w:p>
      <w:pPr>
        <w:pStyle w:val="Heading2"/>
        <w:rPr>
          <w:lang w:val="en-US"/>
        </w:rPr>
      </w:pPr>
      <w:bookmarkStart w:id="37" w:name="__RefHeading___Toc532898169"/>
      <w:bookmarkEnd w:id="37"/>
      <w:r>
        <w:rPr>
          <w:lang w:val="en-US"/>
        </w:rPr>
        <w:t>6.5</w:t>
        <w:tab/>
        <w:t>KPI Category "Mobility"</w:t>
      </w:r>
    </w:p>
    <w:p>
      <w:pPr>
        <w:pStyle w:val="Heading3"/>
        <w:rPr>
          <w:lang w:val="en-US"/>
        </w:rPr>
      </w:pPr>
      <w:bookmarkStart w:id="38" w:name="__RefHeading___Toc532898170"/>
      <w:bookmarkEnd w:id="38"/>
      <w:r>
        <w:rPr>
          <w:lang w:val="en-US"/>
        </w:rPr>
        <w:t>6.5.1</w:t>
        <w:tab/>
        <w:t>E-UTRAN Mobility</w:t>
      </w:r>
    </w:p>
    <w:p>
      <w:pPr>
        <w:pStyle w:val="Heading4"/>
        <w:ind w:left="1418" w:hanging="1418"/>
        <w:rPr>
          <w:lang w:val="en-US"/>
        </w:rPr>
      </w:pPr>
      <w:bookmarkStart w:id="39" w:name="__RefHeading___Toc532898171"/>
      <w:bookmarkEnd w:id="39"/>
      <w:r>
        <w:rPr>
          <w:lang w:val="en-US"/>
        </w:rPr>
        <w:t>6.5.1.1</w:t>
        <w:tab/>
        <w:t>Definition</w:t>
      </w:r>
    </w:p>
    <w:p>
      <w:pPr>
        <w:pStyle w:val="B1"/>
        <w:rPr/>
      </w:pPr>
      <w:r>
        <w:rPr/>
        <w:t>a)</w:t>
        <w:tab/>
        <w:t>E-UTRAN Mobility.</w:t>
      </w:r>
    </w:p>
    <w:p>
      <w:pPr>
        <w:pStyle w:val="B1"/>
        <w:rPr/>
      </w:pPr>
      <w:r>
        <w:rPr/>
        <w:t>b)</w:t>
        <w:tab/>
        <w:t xml:space="preserve">A KPI that shows how E-UTRAN Mobility functionality is working. </w:t>
      </w:r>
    </w:p>
    <w:p>
      <w:pPr>
        <w:pStyle w:val="B1"/>
        <w:rPr/>
      </w:pPr>
      <w:r>
        <w:rPr/>
        <w:t>c)</w:t>
        <w:tab/>
        <w:t>Success rate of E-UTRAN Mobility.</w:t>
      </w:r>
    </w:p>
    <w:p>
      <w:pPr>
        <w:pStyle w:val="B1"/>
        <w:rPr/>
      </w:pPr>
      <w:r>
        <w:rPr/>
        <w:t>d)</w:t>
        <w:tab/>
      </w:r>
      <w:r>
        <w:rPr>
          <w:sz w:val="22"/>
          <w:szCs w:val="22"/>
        </w:rPr>
      </w:r>
      <m:oMath xmlns:m="http://schemas.openxmlformats.org/officeDocument/2006/math">
        <m:r>
          <m:rPr>
            <m:lit/>
            <m:nor/>
          </m:rPr>
          <w:rPr>
            <w:rFonts w:ascii="Cambria Math" w:hAnsi="Cambria Math"/>
          </w:rPr>
          <m:t xml:space="preserve">Mobility</m:t>
        </m:r>
        <m:r>
          <m:t xml:space="preserve"> </m:t>
        </m:r>
        <m:r>
          <m:rPr>
            <m:lit/>
            <m:nor/>
          </m:rPr>
          <w:rPr>
            <w:rFonts w:ascii="Cambria Math" w:hAnsi="Cambria Math"/>
          </w:rPr>
          <m:t xml:space="preserve">Success</m:t>
        </m:r>
        <m:r>
          <m:t xml:space="preserve"> </m:t>
        </m:r>
        <m:sSub>
          <m:e>
            <m:r>
              <m:rPr>
                <m:lit/>
                <m:nor/>
              </m:rPr>
              <w:rPr>
                <w:rFonts w:ascii="Cambria Math" w:hAnsi="Cambria Math"/>
              </w:rPr>
              <m:t xml:space="preserve">Rate</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r>
          <w:rPr>
            <w:rFonts w:ascii="Cambria Math" w:hAnsi="Cambria Math"/>
          </w:rPr>
          <m:t xml:space="preserve">=</m:t>
        </m:r>
        <m:f>
          <m:num>
            <m:r>
              <m:rPr>
                <m:lit/>
                <m:nor/>
              </m:rPr>
              <w:rPr>
                <w:rFonts w:ascii="Cambria Math" w:hAnsi="Cambria Math"/>
              </w:rPr>
              <m:t xml:space="preserve">HO</m:t>
            </m:r>
            <m:r>
              <m:rPr>
                <m:lit/>
                <m:nor/>
              </m:rPr>
              <w:rPr>
                <w:rFonts w:ascii="Cambria Math" w:hAnsi="Cambria Math"/>
              </w:rPr>
              <m:t xml:space="preserve">.</m:t>
            </m:r>
            <m:r>
              <m:rPr>
                <m:lit/>
                <m:nor/>
              </m:rPr>
              <w:rPr>
                <w:rFonts w:ascii="Cambria Math" w:hAnsi="Cambria Math"/>
              </w:rPr>
              <m:t xml:space="preserve">ExeSucc</m:t>
            </m:r>
          </m:num>
          <m:den>
            <m:r>
              <m:rPr>
                <m:lit/>
                <m:nor/>
              </m:rPr>
              <w:rPr>
                <w:rFonts w:ascii="Cambria Math" w:hAnsi="Cambria Math"/>
              </w:rPr>
              <m:t xml:space="preserve">HO</m:t>
            </m:r>
            <m:r>
              <m:rPr>
                <m:lit/>
                <m:nor/>
              </m:rPr>
              <w:rPr>
                <w:rFonts w:ascii="Cambria Math" w:hAnsi="Cambria Math"/>
              </w:rPr>
              <m:t xml:space="preserve">.</m:t>
            </m:r>
            <m:r>
              <m:rPr>
                <m:lit/>
                <m:nor/>
              </m:rPr>
              <w:rPr>
                <w:rFonts w:ascii="Cambria Math" w:hAnsi="Cambria Math"/>
              </w:rPr>
              <m:t xml:space="preserve">ExeAtt</m:t>
            </m:r>
          </m:den>
        </m:f>
        <m:r>
          <w:rPr>
            <w:rFonts w:ascii="Cambria Math" w:hAnsi="Cambria Math"/>
          </w:rPr>
          <m:t xml:space="preserve">×</m:t>
        </m:r>
        <m:f>
          <m:num>
            <m:r>
              <m:rPr>
                <m:lit/>
                <m:nor/>
              </m:rPr>
              <w:rPr>
                <w:rFonts w:ascii="Cambria Math" w:hAnsi="Cambria Math"/>
              </w:rPr>
              <m:t xml:space="preserve">HO</m:t>
            </m:r>
            <m:r>
              <m:rPr>
                <m:lit/>
                <m:nor/>
              </m:rPr>
              <w:rPr>
                <w:rFonts w:ascii="Cambria Math" w:hAnsi="Cambria Math"/>
              </w:rPr>
              <m:t xml:space="preserve">.</m:t>
            </m:r>
            <m:r>
              <m:rPr>
                <m:lit/>
                <m:nor/>
              </m:rPr>
              <w:rPr>
                <w:rFonts w:ascii="Cambria Math" w:hAnsi="Cambria Math"/>
              </w:rPr>
              <m:t xml:space="preserve">PrepSucc</m:t>
            </m:r>
            <m:r>
              <m:rPr>
                <m:lit/>
                <m:nor/>
              </m:rPr>
              <w:rPr>
                <w:rFonts w:ascii="Cambria Math" w:hAnsi="Cambria Math"/>
              </w:rPr>
              <m:t xml:space="preserve">.</m:t>
            </m:r>
            <m:sSub>
              <m:e>
                <m:r>
                  <m:rPr>
                    <m:lit/>
                    <m:nor/>
                  </m:rPr>
                  <w:rPr>
                    <w:rFonts w:ascii="Cambria Math" w:hAnsi="Cambria Math"/>
                  </w:rPr>
                  <m:t xml:space="preserve">QCI</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num>
          <m:den>
            <m:r>
              <m:rPr>
                <m:lit/>
                <m:nor/>
              </m:rPr>
              <w:rPr>
                <w:rFonts w:ascii="Cambria Math" w:hAnsi="Cambria Math"/>
              </w:rPr>
              <m:t xml:space="preserve">HO</m:t>
            </m:r>
            <m:r>
              <m:rPr>
                <m:lit/>
                <m:nor/>
              </m:rPr>
              <w:rPr>
                <w:rFonts w:ascii="Cambria Math" w:hAnsi="Cambria Math"/>
              </w:rPr>
              <m:t xml:space="preserve">.</m:t>
            </m:r>
            <m:r>
              <m:rPr>
                <m:lit/>
                <m:nor/>
              </m:rPr>
              <w:rPr>
                <w:rFonts w:ascii="Cambria Math" w:hAnsi="Cambria Math"/>
              </w:rPr>
              <m:t xml:space="preserve">PrepAtt</m:t>
            </m:r>
            <m:r>
              <m:rPr>
                <m:lit/>
                <m:nor/>
              </m:rPr>
              <w:rPr>
                <w:rFonts w:ascii="Cambria Math" w:hAnsi="Cambria Math"/>
              </w:rPr>
              <m:t xml:space="preserve">.</m:t>
            </m:r>
            <m:sSub>
              <m:e>
                <m:r>
                  <m:rPr>
                    <m:lit/>
                    <m:nor/>
                  </m:rPr>
                  <w:rPr>
                    <w:rFonts w:ascii="Cambria Math" w:hAnsi="Cambria Math"/>
                  </w:rPr>
                  <m:t xml:space="preserve">QCI</m:t>
                </m:r>
              </m:e>
              <m:sub>
                <m:r>
                  <m:rPr>
                    <m:lit/>
                    <m:nor/>
                  </m:rPr>
                  <w:rPr>
                    <w:rFonts w:ascii="Cambria Math" w:hAnsi="Cambria Math"/>
                  </w:rPr>
                  <m:t xml:space="preserve">QCI</m:t>
                </m:r>
                <m:r>
                  <w:rPr>
                    <w:rFonts w:ascii="Cambria Math" w:hAnsi="Cambria Math"/>
                  </w:rPr>
                  <m:t xml:space="preserve">=</m:t>
                </m:r>
                <m:r>
                  <w:rPr>
                    <w:rFonts w:ascii="Cambria Math" w:hAnsi="Cambria Math"/>
                  </w:rPr>
                  <m:t xml:space="preserve">x</m:t>
                </m:r>
              </m:sub>
            </m:sSub>
          </m:den>
        </m:f>
        <m:r>
          <w:rPr>
            <w:rFonts w:ascii="Cambria Math" w:hAnsi="Cambria Math"/>
          </w:rPr>
          <m:t xml:space="preserve">×</m:t>
        </m:r>
        <m:r>
          <m:rPr>
            <m:lit/>
            <m:nor/>
          </m:rPr>
          <w:rPr>
            <w:rFonts w:ascii="Cambria Math" w:hAnsi="Cambria Math"/>
          </w:rPr>
          <m:t xml:space="preserve">100</m:t>
        </m:r>
        <m:d>
          <m:dPr>
            <m:begChr m:val="["/>
            <m:endChr m:val="]"/>
          </m:dPr>
          <m:e>
            <m:r>
              <m:rPr>
                <m:lit/>
                <m:nor/>
              </m:rPr>
              <w:rPr>
                <w:rFonts w:ascii="Cambria Math" w:hAnsi="Cambria Math"/>
              </w:rPr>
              <m:t xml:space="preserve">%</m:t>
            </m:r>
          </m:e>
        </m:d>
      </m:oMath>
    </w:p>
    <w:p>
      <w:pPr>
        <w:pStyle w:val="B1"/>
        <w:rPr>
          <w:lang w:val="it-IT"/>
        </w:rPr>
      </w:pPr>
      <w:r>
        <w:rPr/>
        <w:t>e)</w:t>
        <w:tab/>
      </w:r>
      <w:r>
        <w:rPr>
          <w:lang w:val="it-IT"/>
        </w:rPr>
        <w:t xml:space="preserve">HO.ExeAtt </w:t>
      </w:r>
    </w:p>
    <w:p>
      <w:pPr>
        <w:pStyle w:val="B1"/>
        <w:rPr>
          <w:lang w:val="it-IT"/>
        </w:rPr>
      </w:pPr>
      <w:r>
        <w:rPr>
          <w:lang w:val="it-IT"/>
        </w:rPr>
        <w:t xml:space="preserve">HO.ExeSucc </w:t>
      </w:r>
    </w:p>
    <w:p>
      <w:pPr>
        <w:pStyle w:val="B1"/>
        <w:rPr>
          <w:lang w:val="it-IT"/>
        </w:rPr>
      </w:pPr>
      <w:r>
        <w:rPr>
          <w:lang w:val="it-IT"/>
        </w:rPr>
        <w:t>HO.PrepAtt.</w:t>
      </w:r>
      <w:r>
        <w:rPr>
          <w:i/>
          <w:lang w:val="it-IT"/>
        </w:rPr>
        <w:t>QCI</w:t>
      </w:r>
      <w:r>
        <w:rPr>
          <w:lang w:val="it-IT"/>
        </w:rPr>
        <w:t xml:space="preserve"> </w:t>
      </w:r>
    </w:p>
    <w:p>
      <w:pPr>
        <w:pStyle w:val="B1"/>
        <w:rPr>
          <w:lang w:val="it-IT"/>
        </w:rPr>
      </w:pPr>
      <w:r>
        <w:rPr>
          <w:lang w:val="it-IT"/>
        </w:rPr>
        <w:t>HO.PrepSucc.</w:t>
      </w:r>
      <w:r>
        <w:rPr>
          <w:i/>
          <w:lang w:val="it-IT"/>
        </w:rPr>
        <w:t>QCI</w:t>
      </w:r>
      <w:r>
        <w:rPr>
          <w:lang w:val="it-IT"/>
        </w:rPr>
        <w:t xml:space="preserve"> </w:t>
      </w:r>
    </w:p>
    <w:p>
      <w:pPr>
        <w:pStyle w:val="B1"/>
        <w:rPr/>
      </w:pPr>
      <w:r>
        <w:rPr/>
        <w:t>f)</w:t>
        <w:tab/>
        <w:t xml:space="preserve">E-UTRAN </w:t>
      </w:r>
    </w:p>
    <w:p>
      <w:pPr>
        <w:pStyle w:val="B1"/>
        <w:rPr/>
      </w:pPr>
      <w:r>
        <w:rPr/>
        <w:t>g)</w:t>
        <w:tab/>
        <w:t>Mobility</w:t>
      </w:r>
    </w:p>
    <w:p>
      <w:pPr>
        <w:pStyle w:val="B1"/>
        <w:rPr/>
      </w:pPr>
      <w:r>
        <w:rPr/>
        <w:t>h)</w:t>
        <w:tab/>
        <w:t>Percentage</w:t>
      </w:r>
    </w:p>
    <w:p>
      <w:pPr>
        <w:pStyle w:val="B1"/>
        <w:rPr/>
      </w:pPr>
      <w:r>
        <w:rPr/>
        <w:t>i)</w:t>
        <w:tab/>
        <w:t>RATIO</w:t>
      </w:r>
    </w:p>
    <w:p>
      <w:pPr>
        <w:pStyle w:val="B1"/>
        <w:rPr/>
      </w:pPr>
      <w:r>
        <w:rPr/>
        <w:t>j)</w:t>
        <w:tab/>
        <w:t>-</w:t>
      </w:r>
    </w:p>
    <w:p>
      <w:pPr>
        <w:pStyle w:val="Normal"/>
        <w:ind w:left="1418" w:hanging="851"/>
        <w:rPr/>
      </w:pPr>
      <w:r>
        <w:rPr/>
      </w:r>
    </w:p>
    <w:p>
      <w:pPr>
        <w:pStyle w:val="Heading4"/>
        <w:ind w:left="1418" w:hanging="1418"/>
        <w:rPr>
          <w:lang w:val="en-US"/>
        </w:rPr>
      </w:pPr>
      <w:bookmarkStart w:id="40" w:name="__RefHeading___Toc532898172"/>
      <w:bookmarkEnd w:id="40"/>
      <w:r>
        <w:rPr>
          <w:lang w:val="en-US"/>
        </w:rPr>
        <w:t>6.5.1.2</w:t>
        <w:tab/>
        <w:t>Extended Definition</w:t>
      </w:r>
    </w:p>
    <w:p>
      <w:pPr>
        <w:pStyle w:val="Normal"/>
        <w:rPr/>
      </w:pPr>
      <w:r>
        <w:rPr/>
        <w:t xml:space="preserve">The measurement shall include both Intra E-UTRAN and Inter RAT handovers. </w:t>
      </w:r>
    </w:p>
    <w:p>
      <w:pPr>
        <w:pStyle w:val="Normal"/>
        <w:rPr/>
      </w:pPr>
      <w:r>
        <w:rPr/>
        <w:t xml:space="preserve">The measurement shall include both the preparation and execution phase of the handover. </w:t>
      </w:r>
    </w:p>
    <w:p>
      <w:pPr>
        <w:pStyle w:val="Normal"/>
        <w:rPr>
          <w:lang w:val="en-US"/>
        </w:rPr>
      </w:pPr>
      <w:r>
        <w:rPr>
          <w:lang w:val="en-US"/>
        </w:rPr>
        <w:t>"Entering preparation phase" is defined as the point of time when the source eNB attempts to prepare resources for an UE in a neighboring cell.</w:t>
      </w:r>
    </w:p>
    <w:p>
      <w:pPr>
        <w:pStyle w:val="Normal"/>
        <w:rPr/>
      </w:pPr>
      <w:r>
        <w:rPr>
          <w:lang w:val="en-US"/>
        </w:rPr>
        <w:t>"Success of execution phase" is defined as the point of time when the source eNB receives information that the UE successfully is connected to the target cell.</w:t>
      </w:r>
    </w:p>
    <w:p>
      <w:pPr>
        <w:pStyle w:val="Heading2"/>
        <w:rPr/>
      </w:pPr>
      <w:bookmarkStart w:id="41" w:name="__RefHeading___Toc532898173"/>
      <w:bookmarkEnd w:id="41"/>
      <w:r>
        <w:rPr>
          <w:lang w:val="en-US"/>
        </w:rPr>
        <w:t>6.6</w:t>
        <w:tab/>
        <w:t>KPI Category "</w:t>
      </w:r>
      <w:r>
        <w:rPr/>
        <w:t>Energy Efficiency</w:t>
      </w:r>
      <w:r>
        <w:rPr>
          <w:lang w:val="en-US"/>
        </w:rPr>
        <w:t>"</w:t>
      </w:r>
    </w:p>
    <w:p>
      <w:pPr>
        <w:pStyle w:val="Heading3"/>
        <w:rPr>
          <w:lang w:val="en-US"/>
        </w:rPr>
      </w:pPr>
      <w:bookmarkStart w:id="42" w:name="__RefHeading___Toc532898174"/>
      <w:bookmarkEnd w:id="42"/>
      <w:r>
        <w:rPr>
          <w:lang w:val="en-US"/>
        </w:rPr>
        <w:t>6.6.1</w:t>
        <w:tab/>
        <w:t>E-UTRAN data Energy Efficiency</w:t>
      </w:r>
    </w:p>
    <w:p>
      <w:pPr>
        <w:pStyle w:val="Heading4"/>
        <w:ind w:left="1418" w:hanging="1418"/>
        <w:rPr>
          <w:lang w:val="en-US"/>
        </w:rPr>
      </w:pPr>
      <w:bookmarkStart w:id="43" w:name="__RefHeading___Toc532898175"/>
      <w:bookmarkEnd w:id="43"/>
      <w:r>
        <w:rPr>
          <w:lang w:val="en-US"/>
        </w:rPr>
        <w:t>6.6.1.1</w:t>
        <w:tab/>
        <w:t>Definition</w:t>
      </w:r>
    </w:p>
    <w:p>
      <w:pPr>
        <w:pStyle w:val="B1"/>
        <w:rPr/>
      </w:pPr>
      <w:r>
        <w:rPr/>
        <w:t>a)</w:t>
        <w:tab/>
        <w:t>E-UTRAN data Energy Efficiency.</w:t>
      </w:r>
    </w:p>
    <w:p>
      <w:pPr>
        <w:pStyle w:val="B1"/>
        <w:rPr/>
      </w:pPr>
      <w:r>
        <w:rPr/>
        <w:t>b)</w:t>
        <w:tab/>
        <w:t>A KPI that shows data energy efficiency in operational E-UTRAN.</w:t>
      </w:r>
    </w:p>
    <w:p>
      <w:pPr>
        <w:pStyle w:val="B1"/>
        <w:rPr/>
      </w:pPr>
      <w:r>
        <w:rPr/>
        <w:t>c)</w:t>
        <w:tab/>
        <w:t>Data Volume (DV) divided by Energy Consumption (EC) of the considered network elements.</w:t>
      </w:r>
    </w:p>
    <w:p>
      <w:pPr>
        <w:pStyle w:val="B1"/>
        <w:rPr>
          <w:lang w:val="es-ES"/>
        </w:rPr>
      </w:pPr>
      <w:r>
        <w:rPr>
          <w:lang w:val="es-ES"/>
        </w:rPr>
        <w:t>d)</w:t>
        <w:tab/>
      </w:r>
      <w:r>
        <w:rPr>
          <w:rFonts w:eastAsia="SimSun;宋体"/>
          <w:lang w:val="es-ES"/>
        </w:rPr>
        <w:t>EE</w:t>
      </w:r>
      <w:r>
        <w:rPr>
          <w:rFonts w:eastAsia="SimSun;宋体"/>
          <w:vertAlign w:val="subscript"/>
          <w:lang w:val="es-ES"/>
        </w:rPr>
        <w:t>MN,DV</w:t>
      </w:r>
      <w:r>
        <w:fldChar w:fldCharType="begin"/>
      </w:r>
      <w:r>
        <w:rPr>
          <w:position w:val="-15"/>
          <w:rFonts w:eastAsia="SimSun;宋体"/>
        </w:rPr>
        <w:instrText xml:space="preserve"> QUOTE _x0001_ </w:instrText>
      </w:r>
      <w:r>
        <w:rPr>
          <w:rFonts w:eastAsia="SimSun;宋体"/>
          <w:position w:val="-15"/>
        </w:rPr>
      </w:r>
      <w:r>
        <w:rPr>
          <w:position w:val="-15"/>
          <w:rFonts w:eastAsia="SimSun;宋体"/>
        </w:rPr>
        <w:fldChar w:fldCharType="separate"/>
      </w:r>
      <w:r>
        <w:rPr>
          <w:rFonts w:eastAsia="SimSun;宋体"/>
          <w:position w:val="-15"/>
        </w:rPr>
      </w:r>
      <w:r>
        <w:rPr>
          <w:rFonts w:eastAsia="SimSun;宋体"/>
          <w:position w:val="-15"/>
        </w:rPr>
        <w:drawing>
          <wp:inline distT="0" distB="0" distL="0" distR="0">
            <wp:extent cx="4133215" cy="266700"/>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14"/>
                    <a:srcRect l="-9" t="-135" r="-9" b="-135"/>
                    <a:stretch>
                      <a:fillRect/>
                    </a:stretch>
                  </pic:blipFill>
                  <pic:spPr bwMode="auto">
                    <a:xfrm>
                      <a:off x="0" y="0"/>
                      <a:ext cx="4133215" cy="266700"/>
                    </a:xfrm>
                    <a:prstGeom prst="rect">
                      <a:avLst/>
                    </a:prstGeom>
                  </pic:spPr>
                </pic:pic>
              </a:graphicData>
            </a:graphic>
          </wp:inline>
        </w:drawing>
      </w:r>
      <w:r>
        <w:rPr>
          <w:rFonts w:eastAsia="SimSun;宋体"/>
          <w:position w:val="-15"/>
        </w:rPr>
      </w:r>
      <w:r>
        <w:rPr>
          <w:position w:val="-15"/>
          <w:rFonts w:eastAsia="SimSun;宋体"/>
        </w:rPr>
        <w:fldChar w:fldCharType="end"/>
      </w:r>
    </w:p>
    <w:p>
      <w:pPr>
        <w:pStyle w:val="B1"/>
        <w:rPr>
          <w:lang w:val="it-IT"/>
        </w:rPr>
      </w:pPr>
      <w:r>
        <w:rPr>
          <w:lang w:val="es-ES"/>
        </w:rPr>
        <w:t>e)</w:t>
        <w:tab/>
      </w:r>
      <w:r>
        <w:rPr>
          <w:lang w:val="it-IT"/>
        </w:rPr>
        <w:t>DRB. PdcpSduBitrateUl.</w:t>
      </w:r>
      <w:r>
        <w:rPr>
          <w:i/>
          <w:lang w:val="it-IT"/>
        </w:rPr>
        <w:t>QCI</w:t>
      </w:r>
    </w:p>
    <w:p>
      <w:pPr>
        <w:pStyle w:val="B1"/>
        <w:rPr>
          <w:lang w:val="it-IT"/>
        </w:rPr>
      </w:pPr>
      <w:r>
        <w:rPr>
          <w:lang w:val="it-IT"/>
        </w:rPr>
        <w:t>DRB.PdcpSduBitrateDl.</w:t>
      </w:r>
      <w:r>
        <w:rPr>
          <w:i/>
          <w:lang w:val="it-IT"/>
        </w:rPr>
        <w:t>QCI</w:t>
      </w:r>
    </w:p>
    <w:p>
      <w:pPr>
        <w:pStyle w:val="B1"/>
        <w:rPr>
          <w:lang w:val="it-IT"/>
        </w:rPr>
      </w:pPr>
      <w:r>
        <w:rPr>
          <w:lang w:val="it-IT"/>
        </w:rPr>
        <w:t>PEE.Energy</w:t>
      </w:r>
    </w:p>
    <w:p>
      <w:pPr>
        <w:pStyle w:val="B1"/>
        <w:rPr/>
      </w:pPr>
      <w:r>
        <w:rPr/>
        <w:t>f)</w:t>
        <w:tab/>
        <w:t>E-UTRAN</w:t>
      </w:r>
    </w:p>
    <w:p>
      <w:pPr>
        <w:pStyle w:val="B1"/>
        <w:rPr/>
      </w:pPr>
      <w:r>
        <w:rPr/>
        <w:t>g)</w:t>
        <w:tab/>
        <w:t>Energy Efficiency</w:t>
      </w:r>
    </w:p>
    <w:p>
      <w:pPr>
        <w:pStyle w:val="B1"/>
        <w:rPr/>
      </w:pPr>
      <w:r>
        <w:rPr/>
        <w:t>h)</w:t>
        <w:tab/>
        <w:t>bit/J</w:t>
      </w:r>
    </w:p>
    <w:p>
      <w:pPr>
        <w:pStyle w:val="B1"/>
        <w:rPr/>
      </w:pPr>
      <w:r>
        <w:rPr/>
        <w:t>i)</w:t>
        <w:tab/>
        <w:t>MEAN</w:t>
      </w:r>
    </w:p>
    <w:p>
      <w:pPr>
        <w:pStyle w:val="B1"/>
        <w:rPr/>
      </w:pPr>
      <w:r>
        <w:rPr/>
        <w:t>j)</w:t>
        <w:tab/>
        <w:t>The Data Volume (in kbit) is obtained by multiplying average DL/UL cell PDCP SDU bit-rate values (in kbit/s) of the considered network elements by the measurement period value (in sec). The Energy Consumption (kWh) is obtained by measuring the PEE.Energy of the considered network elements over the same period of time. The samples are aggregated at the eNodeB/RN level.</w:t>
      </w:r>
    </w:p>
    <w:p>
      <w:pPr>
        <w:pStyle w:val="Normal"/>
        <w:rPr>
          <w:lang w:val="en-US"/>
        </w:rPr>
      </w:pPr>
      <w:r>
        <w:rPr>
          <w:lang w:val="en-US"/>
        </w:rPr>
      </w:r>
      <w:r>
        <w:br w:type="page"/>
      </w:r>
    </w:p>
    <w:p>
      <w:pPr>
        <w:pStyle w:val="Heading8"/>
        <w:ind w:left="0" w:hanging="0"/>
        <w:rPr/>
      </w:pPr>
      <w:bookmarkStart w:id="44" w:name="__RefHeading___Toc532898176"/>
      <w:bookmarkStart w:id="45" w:name="historyclause"/>
      <w:bookmarkEnd w:id="44"/>
      <w:bookmarkEnd w:id="45"/>
      <w:r>
        <w:rPr/>
        <w:t xml:space="preserve">Annex </w:t>
      </w:r>
      <w:r>
        <w:rPr>
          <w:lang w:eastAsia="zh-CN"/>
        </w:rPr>
        <w:t>A</w:t>
      </w:r>
      <w:r>
        <w:rPr>
          <w:lang w:eastAsia="zh-CN"/>
        </w:rPr>
        <w:t xml:space="preserve"> (informative)</w:t>
      </w:r>
      <w:r>
        <w:rPr/>
        <w:t>:</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SP-080719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SP-090065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Jun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SP-090289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Correction of extended definition for Mobility KPI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Sep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SP-090542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Correction on the IP latency KPI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Rel-9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Jun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SP-100412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Add formulas for IP Throughput KPI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SP-110285</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Correction of the measurement names in the KPI definition of E-RAB Accessibility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SP-110287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Correction of the measurement names in the KPI definition of E-RAB Retainability  to align with 32.425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20"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2018-12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SA#82</w:t>
            </w:r>
          </w:p>
        </w:tc>
        <w:tc>
          <w:tcPr>
            <w:tcW w:w="901"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SP-181039</w:t>
            </w:r>
          </w:p>
        </w:tc>
        <w:tc>
          <w:tcPr>
            <w:tcW w:w="476"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0018</w:t>
            </w:r>
          </w:p>
        </w:tc>
        <w:tc>
          <w:tcPr>
            <w:tcW w:w="425"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820"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lang w:val="en-US" w:eastAsia="en-US"/>
              </w:rPr>
              <w:fldChar w:fldCharType="begin"/>
            </w:r>
            <w:r>
              <w:rPr>
                <w:lang w:val="en-US" w:eastAsia="en-US"/>
              </w:rPr>
              <w:instrText xml:space="preserve"> DOCPROPERTY "CrTitle"</w:instrText>
            </w:r>
            <w:r>
              <w:rPr>
                <w:lang w:val="en-US" w:eastAsia="en-US"/>
              </w:rPr>
              <w:fldChar w:fldCharType="separate"/>
            </w:r>
            <w:r>
              <w:rPr>
                <w:lang w:val="en-US" w:eastAsia="en-US"/>
              </w:rPr>
              <w:t>Add missing energy efficiency KPI for E-UTRAN</w:t>
            </w:r>
            <w:r>
              <w:rPr>
                <w:lang w:val="en-US" w:eastAsia="en-US"/>
              </w:rPr>
              <w:fldChar w:fldCharType="end"/>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SP-190749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0021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lang w:val="en-US" w:eastAsia="en-US"/>
              </w:rPr>
              <w:fldChar w:fldCharType="begin"/>
            </w:r>
            <w:r>
              <w:rPr>
                <w:lang w:val="en-US" w:eastAsia="en-US"/>
              </w:rPr>
              <w:instrText xml:space="preserve"> DOCPROPERTY "CrTitle"</w:instrText>
            </w:r>
            <w:r>
              <w:rPr>
                <w:lang w:val="en-US" w:eastAsia="en-US"/>
              </w:rPr>
              <w:fldChar w:fldCharType="separate"/>
            </w:r>
            <w:r>
              <w:rPr>
                <w:lang w:val="en-US" w:eastAsia="en-US"/>
              </w:rPr>
              <w:t>Correction on kbits abbreviation</w:t>
            </w:r>
            <w:r>
              <w:rPr>
                <w:lang w:val="en-US" w:eastAsia="en-US"/>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1864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32.450 V15.2.0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32.450 V15.2.0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23"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24"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lvl>
  </w:abstractNum>
  <w:abstractNum w:abstractNumId="3">
    <w:lvl w:ilvl="0">
      <w:start w:val="1"/>
      <w:numFmt w:val="bullet"/>
      <w:lvlText w:val=""/>
      <w:lvlJc w:val="left"/>
      <w:pPr>
        <w:tabs>
          <w:tab w:val="num" w:pos="1644"/>
        </w:tabs>
        <w:ind w:left="1644" w:hanging="453"/>
      </w:pPr>
      <w:rPr>
        <w:rFonts w:ascii="Wingdings" w:hAnsi="Wingdings" w:cs="Wingdings" w:hint="default"/>
      </w:rPr>
    </w:lvl>
  </w:abstractNum>
  <w:abstractNum w:abstractNumId="4">
    <w:lvl w:ilvl="0">
      <w:start w:val="1"/>
      <w:numFmt w:val="lowerLetter"/>
      <w:lvlText w:val="%1)"/>
      <w:lvlJc w:val="left"/>
      <w:pPr>
        <w:tabs>
          <w:tab w:val="num" w:pos="283"/>
        </w:tabs>
        <w:ind w:left="567" w:hanging="283"/>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decimal"/>
      <w:lvlText w:val="%1)"/>
      <w:lvlJc w:val="left"/>
      <w:pPr>
        <w:tabs>
          <w:tab w:val="num" w:pos="737"/>
        </w:tabs>
        <w:ind w:left="737" w:hanging="453"/>
      </w:pPr>
      <w:rPr/>
    </w:lvl>
  </w:abstractNum>
  <w:abstractNum w:abstractNumId="7">
    <w:lvl w:ilvl="0">
      <w:start w:val="1"/>
      <w:numFmt w:val="lowerLetter"/>
      <w:lvlText w:val="%1)"/>
      <w:lvlJc w:val="left"/>
      <w:pPr>
        <w:tabs>
          <w:tab w:val="num" w:pos="737"/>
        </w:tabs>
        <w:ind w:left="737" w:hanging="453"/>
      </w:pPr>
      <w:rPr/>
    </w:lvl>
  </w:abstractNum>
  <w:abstractNum w:abstractNumId="8">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3z0">
    <w:name w:val="WW8Num23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40z0">
    <w:name w:val="WW8Num40z0"/>
    <w:qFormat/>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style>
  <w:style w:type="character" w:styleId="TALChar1">
    <w:name w:val="TAL Char1"/>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ind w:left="738" w:hanging="45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FL">
    <w:name w:val="FL"/>
    <w:basedOn w:val="Normal"/>
    <w:qFormat/>
    <w:pPr>
      <w:keepNext w:val="true"/>
      <w:keepLines/>
      <w:spacing w:before="60" w:after="180"/>
      <w:jc w:val="center"/>
    </w:pPr>
    <w:rPr>
      <w:rFonts w:ascii="Arial" w:hAnsi="Arial" w:cs="Arial"/>
      <w:b/>
    </w:rPr>
  </w:style>
  <w:style w:type="paragraph" w:styleId="TH">
    <w:name w:val="TH"/>
    <w:basedOn w:val="FL"/>
    <w:next w:val="FL"/>
    <w:qForma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FL"/>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ind w:left="1191" w:hanging="454"/>
    </w:pPr>
    <w:rPr/>
  </w:style>
  <w:style w:type="paragraph" w:styleId="B3">
    <w:name w:val="B3"/>
    <w:basedOn w:val="List3"/>
    <w:qFormat/>
    <w:pPr>
      <w:ind w:left="1645" w:hanging="454"/>
    </w:pPr>
    <w:rPr/>
  </w:style>
  <w:style w:type="paragraph" w:styleId="B4">
    <w:name w:val="B4"/>
    <w:basedOn w:val="List4"/>
    <w:qFormat/>
    <w:pPr>
      <w:ind w:left="2098" w:hanging="454"/>
    </w:pPr>
    <w:rPr/>
  </w:style>
  <w:style w:type="paragraph" w:styleId="B5">
    <w:name w:val="B5"/>
    <w:basedOn w:val="List5"/>
    <w:qFormat/>
    <w:pPr>
      <w:ind w:left="2552" w:hanging="45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rPr>
      <w:rFonts w:ascii="Tahoma" w:hAnsi="Tahoma" w:cs="Tahoma"/>
      <w:sz w:val="16"/>
      <w:szCs w:val="16"/>
    </w:rPr>
  </w:style>
  <w:style w:type="paragraph" w:styleId="B11">
    <w:name w:val="B1+"/>
    <w:basedOn w:val="B1"/>
    <w:qFormat/>
    <w:pPr>
      <w:numPr>
        <w:ilvl w:val="0"/>
        <w:numId w:val="5"/>
      </w:numPr>
    </w:pPr>
    <w:rPr/>
  </w:style>
  <w:style w:type="paragraph" w:styleId="B21">
    <w:name w:val="B2+"/>
    <w:basedOn w:val="B2"/>
    <w:qFormat/>
    <w:pPr>
      <w:numPr>
        <w:ilvl w:val="0"/>
        <w:numId w:val="8"/>
      </w:numPr>
    </w:pPr>
    <w:rPr/>
  </w:style>
  <w:style w:type="paragraph" w:styleId="B31">
    <w:name w:val="B3+"/>
    <w:basedOn w:val="B3"/>
    <w:qFormat/>
    <w:pPr>
      <w:numPr>
        <w:ilvl w:val="0"/>
        <w:numId w:val="3"/>
      </w:numPr>
      <w:tabs>
        <w:tab w:val="clear" w:pos="284"/>
        <w:tab w:val="left" w:pos="1134" w:leader="none"/>
      </w:tabs>
    </w:pPr>
    <w:rPr/>
  </w:style>
  <w:style w:type="paragraph" w:styleId="BL">
    <w:name w:val="BL"/>
    <w:basedOn w:val="Normal"/>
    <w:qFormat/>
    <w:pPr>
      <w:numPr>
        <w:ilvl w:val="0"/>
        <w:numId w:val="7"/>
      </w:numPr>
      <w:tabs>
        <w:tab w:val="clear" w:pos="284"/>
        <w:tab w:val="left" w:pos="851" w:leader="none"/>
      </w:tabs>
    </w:pPr>
    <w:rPr/>
  </w:style>
  <w:style w:type="paragraph" w:styleId="BN">
    <w:name w:val="BN"/>
    <w:basedOn w:val="Normal"/>
    <w:qFormat/>
    <w:pPr>
      <w:numPr>
        <w:ilvl w:val="0"/>
        <w:numId w:val="6"/>
      </w:numPr>
    </w:pPr>
    <w:rPr/>
  </w:style>
  <w:style w:type="paragraph" w:styleId="TAJ">
    <w:name w:val="TAJ"/>
    <w:basedOn w:val="Normal"/>
    <w:qFormat/>
    <w:pPr>
      <w:keepNext w:val="true"/>
      <w:keepLines/>
      <w:spacing w:before="0" w:after="0"/>
      <w:jc w:val="both"/>
    </w:pPr>
    <w:rPr>
      <w:rFonts w:ascii="Arial" w:hAnsi="Arial" w:cs="Arial"/>
      <w:sz w:val="18"/>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2020-07-09T16:32:00Z</dcterms:created>
  <dc:creator>MCC Support</dc:creator>
  <dc:description/>
  <cp:keywords/>
  <dc:language>en-US</dc:language>
  <cp:lastModifiedBy>23.401_CR3602R2_(Rel-16)_5GS_Ph1, LTE_feMob-Core, </cp:lastModifiedBy>
  <dcterms:modified xsi:type="dcterms:W3CDTF">2020-07-09T16:32:00Z</dcterms:modified>
  <cp:revision>2</cp:revision>
  <dc:subject>Telecommunication management; Key Performance Indicators (KPI) for Evolved Universal Terrestrial Radio Access Network (E-UTRAN): Definitions (Release 16)</dc:subject>
  <dc:title>3GPP TS 32.450</dc:title>
</cp:coreProperties>
</file>